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4B" w:rsidRPr="00A90D6E" w:rsidRDefault="00100E3A" w:rsidP="00D27698">
      <w:pPr>
        <w:spacing w:after="0" w:line="480" w:lineRule="auto"/>
        <w:jc w:val="center"/>
        <w:rPr>
          <w:rFonts w:ascii="Times New Roman" w:hAnsi="Times New Roman" w:cs="Times New Roman"/>
          <w:b/>
          <w:sz w:val="24"/>
          <w:szCs w:val="24"/>
        </w:rPr>
      </w:pPr>
      <w:r w:rsidRPr="00A90D6E">
        <w:rPr>
          <w:rFonts w:ascii="Times New Roman" w:hAnsi="Times New Roman" w:cs="Times New Roman"/>
          <w:b/>
          <w:sz w:val="24"/>
          <w:szCs w:val="24"/>
        </w:rPr>
        <w:t>BAB II</w:t>
      </w:r>
    </w:p>
    <w:p w:rsidR="00100E3A" w:rsidRPr="00A90D6E" w:rsidRDefault="00D27698" w:rsidP="00D27698">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KAJIAN TEORI</w:t>
      </w:r>
    </w:p>
    <w:p w:rsidR="00100E3A" w:rsidRPr="00A90D6E" w:rsidRDefault="002749CC" w:rsidP="006F32BF">
      <w:pPr>
        <w:pStyle w:val="ListParagraph"/>
        <w:numPr>
          <w:ilvl w:val="1"/>
          <w:numId w:val="12"/>
        </w:numPr>
        <w:spacing w:after="0" w:line="480" w:lineRule="auto"/>
        <w:ind w:left="284" w:hanging="284"/>
        <w:jc w:val="both"/>
        <w:rPr>
          <w:rFonts w:ascii="Times New Roman" w:hAnsi="Times New Roman" w:cs="Times New Roman"/>
          <w:b/>
          <w:sz w:val="24"/>
          <w:szCs w:val="24"/>
        </w:rPr>
      </w:pPr>
      <w:r w:rsidRPr="00A90D6E">
        <w:rPr>
          <w:rFonts w:ascii="Times New Roman" w:hAnsi="Times New Roman" w:cs="Times New Roman"/>
          <w:b/>
          <w:sz w:val="24"/>
          <w:szCs w:val="24"/>
        </w:rPr>
        <w:t>Belajar dan Pembelajaran</w:t>
      </w:r>
    </w:p>
    <w:p w:rsidR="00A90D6E" w:rsidRPr="000E1AD0" w:rsidRDefault="00A90D6E" w:rsidP="006F32BF">
      <w:pPr>
        <w:pStyle w:val="ListParagraph"/>
        <w:numPr>
          <w:ilvl w:val="0"/>
          <w:numId w:val="15"/>
        </w:numPr>
        <w:spacing w:after="0" w:line="480" w:lineRule="auto"/>
        <w:ind w:left="709" w:hanging="425"/>
        <w:jc w:val="both"/>
        <w:rPr>
          <w:rFonts w:ascii="Times New Roman" w:hAnsi="Times New Roman" w:cs="Times New Roman"/>
          <w:b/>
          <w:sz w:val="24"/>
          <w:szCs w:val="24"/>
        </w:rPr>
      </w:pPr>
      <w:r w:rsidRPr="000E1AD0">
        <w:rPr>
          <w:rFonts w:ascii="Times New Roman" w:hAnsi="Times New Roman" w:cs="Times New Roman"/>
          <w:b/>
          <w:sz w:val="24"/>
          <w:szCs w:val="24"/>
        </w:rPr>
        <w:t>Pengertian Belajar</w:t>
      </w:r>
    </w:p>
    <w:p w:rsidR="00100E3A" w:rsidRPr="00134492" w:rsidRDefault="00100E3A" w:rsidP="00100E3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umum istilah belajar dimaknai sebagai suatu kegiatan yang mengakibatkan terjadinya perubahan tingkah laku.</w:t>
      </w:r>
    </w:p>
    <w:p w:rsidR="00100E3A" w:rsidRPr="007F2475" w:rsidRDefault="00100E3A" w:rsidP="00100E3A">
      <w:pPr>
        <w:pStyle w:val="ListParagraph"/>
        <w:spacing w:line="480" w:lineRule="auto"/>
        <w:ind w:left="0" w:firstLine="720"/>
        <w:jc w:val="both"/>
        <w:rPr>
          <w:rFonts w:ascii="Times New Roman" w:hAnsi="Times New Roman" w:cs="Times New Roman"/>
          <w:sz w:val="24"/>
          <w:szCs w:val="24"/>
        </w:rPr>
      </w:pPr>
      <w:r w:rsidRPr="007F2475">
        <w:rPr>
          <w:rFonts w:ascii="Times New Roman" w:hAnsi="Times New Roman" w:cs="Times New Roman"/>
          <w:sz w:val="24"/>
          <w:szCs w:val="24"/>
        </w:rPr>
        <w:t>Belajar adalah suatu proses yang ditandai dengan adanya perubahan pada diri siswa. Perubahan pada hasil belajar siswa dapat ditunjukkan dalam berbagai bentuk seperti perubahan pengetahuan sikap dan tingkah laku, keterampilan, kecakapan, kebiasaan serta perubahan aspek-aspek lain yang ada pada individu yang belajar.</w:t>
      </w:r>
    </w:p>
    <w:p w:rsidR="00100E3A" w:rsidRPr="007F2475" w:rsidRDefault="00100E3A" w:rsidP="00100E3A">
      <w:pPr>
        <w:pStyle w:val="ListParagraph"/>
        <w:spacing w:line="480" w:lineRule="auto"/>
        <w:ind w:left="0" w:firstLine="720"/>
        <w:jc w:val="both"/>
        <w:rPr>
          <w:rFonts w:ascii="Times New Roman" w:hAnsi="Times New Roman" w:cs="Times New Roman"/>
          <w:sz w:val="24"/>
          <w:szCs w:val="24"/>
        </w:rPr>
      </w:pPr>
      <w:r w:rsidRPr="007F2475">
        <w:rPr>
          <w:rFonts w:ascii="Times New Roman" w:hAnsi="Times New Roman" w:cs="Times New Roman"/>
          <w:sz w:val="24"/>
          <w:szCs w:val="24"/>
        </w:rPr>
        <w:t>Belajar adalah suatu proses yang kompleks, sejalan dengan itu menurut Gagne (Eva, 2012 : 60) mengemukakan bahwa belajar adalah perubahan yang terjadi dalam kemampuan manusia yang terjadi setelah belajar secara terus-menerus, bukan hanya disebabkan oleh proses pertumbuhan saja, melainkan oleh perbuatannya yang mengalami perubahan dari waktu ke waktu</w:t>
      </w:r>
    </w:p>
    <w:p w:rsidR="00100E3A" w:rsidRDefault="00100E3A" w:rsidP="00100E3A">
      <w:pPr>
        <w:pStyle w:val="ListParagraph"/>
        <w:spacing w:after="0" w:line="480" w:lineRule="auto"/>
        <w:ind w:left="0" w:firstLine="720"/>
        <w:jc w:val="both"/>
        <w:rPr>
          <w:rFonts w:ascii="Times New Roman" w:eastAsia="Times New Roman" w:hAnsi="Times New Roman" w:cs="Times New Roman"/>
          <w:sz w:val="24"/>
          <w:szCs w:val="24"/>
          <w:lang w:eastAsia="id-ID"/>
        </w:rPr>
      </w:pPr>
      <w:r w:rsidRPr="007F2475">
        <w:rPr>
          <w:rFonts w:ascii="Times New Roman" w:eastAsia="Times New Roman" w:hAnsi="Times New Roman" w:cs="Times New Roman"/>
          <w:sz w:val="24"/>
          <w:szCs w:val="24"/>
          <w:lang w:eastAsia="id-ID"/>
        </w:rPr>
        <w:t>Menurut Slameto (</w:t>
      </w:r>
      <w:r w:rsidRPr="007F2475">
        <w:rPr>
          <w:rFonts w:ascii="Times New Roman" w:eastAsia="Times New Roman" w:hAnsi="Times New Roman" w:cs="Times New Roman"/>
          <w:spacing w:val="-14"/>
          <w:sz w:val="24"/>
          <w:szCs w:val="24"/>
          <w:lang w:eastAsia="id-ID"/>
        </w:rPr>
        <w:t xml:space="preserve">1991 : 2) menyatakan bahwa </w:t>
      </w:r>
      <w:r w:rsidRPr="007F2475">
        <w:rPr>
          <w:rFonts w:ascii="Times New Roman" w:eastAsia="Times New Roman" w:hAnsi="Times New Roman" w:cs="Times New Roman"/>
          <w:sz w:val="24"/>
          <w:szCs w:val="24"/>
          <w:lang w:eastAsia="id-ID"/>
        </w:rPr>
        <w:t>belajar adalah suatu proses usaha yang dilakukan individu untuk memperoleh suatu perubahan tingkah laku yang baru secara keseluruhan sebagai hasil pengalaman itu sendiri dalam interkasi dengan lingkungannya.</w:t>
      </w:r>
    </w:p>
    <w:p w:rsidR="004B49EF" w:rsidRPr="007F2475" w:rsidRDefault="004B49EF" w:rsidP="00100E3A">
      <w:pPr>
        <w:pStyle w:val="ListParagraph"/>
        <w:spacing w:after="0" w:line="48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Dengan demikian belajar merupakan perubahan tingkah laku </w:t>
      </w:r>
      <w:r w:rsidR="003675B1">
        <w:rPr>
          <w:rFonts w:ascii="Times New Roman" w:eastAsia="Times New Roman" w:hAnsi="Times New Roman" w:cs="Times New Roman"/>
          <w:sz w:val="24"/>
          <w:szCs w:val="24"/>
          <w:lang w:eastAsia="id-ID"/>
        </w:rPr>
        <w:t>dari yang terjadi setelah belajar terus-menerus melainkan oleh perbuatannya yang mengalami perubahan dari waktu ke waktu.</w:t>
      </w:r>
    </w:p>
    <w:p w:rsidR="00100E3A" w:rsidRPr="007F2475" w:rsidRDefault="00100E3A" w:rsidP="00100E3A">
      <w:pPr>
        <w:pStyle w:val="ListParagraph"/>
        <w:spacing w:after="0" w:line="480" w:lineRule="auto"/>
        <w:ind w:left="0" w:firstLine="720"/>
        <w:jc w:val="both"/>
        <w:rPr>
          <w:rFonts w:ascii="Times New Roman" w:hAnsi="Times New Roman" w:cs="Times New Roman"/>
          <w:sz w:val="24"/>
          <w:szCs w:val="24"/>
        </w:rPr>
      </w:pPr>
      <w:r w:rsidRPr="007F2475">
        <w:rPr>
          <w:rFonts w:ascii="Times New Roman" w:hAnsi="Times New Roman" w:cs="Times New Roman"/>
          <w:sz w:val="24"/>
          <w:szCs w:val="24"/>
        </w:rPr>
        <w:t xml:space="preserve">Menurut Gintings ( 2005 : 34) Salah satu definisi modern tentang belajar menyatakan bahwa belajar adalah “Pengalaman terencana yang membawa perubahan tingkah laku.” </w:t>
      </w:r>
    </w:p>
    <w:p w:rsidR="00100E3A" w:rsidRPr="007F2475" w:rsidRDefault="00100E3A" w:rsidP="00100E3A">
      <w:pPr>
        <w:pStyle w:val="ListParagraph"/>
        <w:spacing w:after="0" w:line="480" w:lineRule="auto"/>
        <w:ind w:left="0" w:firstLine="720"/>
        <w:jc w:val="both"/>
        <w:rPr>
          <w:rFonts w:ascii="Times New Roman" w:hAnsi="Times New Roman" w:cs="Times New Roman"/>
          <w:sz w:val="24"/>
          <w:szCs w:val="24"/>
        </w:rPr>
      </w:pPr>
      <w:r w:rsidRPr="007F2475">
        <w:rPr>
          <w:rFonts w:ascii="Times New Roman" w:hAnsi="Times New Roman" w:cs="Times New Roman"/>
          <w:sz w:val="24"/>
          <w:szCs w:val="24"/>
        </w:rPr>
        <w:t>Selain itu, menurut R.Bergius ( Slameto, 1991 : 8) belajar adalah “mengatur kemungkinan untuk melakukan transfer tingkah laku dari satu situasi ke situasi lain.”</w:t>
      </w:r>
    </w:p>
    <w:p w:rsidR="00100E3A" w:rsidRPr="007F2475" w:rsidRDefault="00100E3A" w:rsidP="00100E3A">
      <w:pPr>
        <w:pStyle w:val="ListParagraph"/>
        <w:spacing w:after="0" w:line="480" w:lineRule="auto"/>
        <w:ind w:left="0" w:firstLine="720"/>
        <w:jc w:val="both"/>
        <w:rPr>
          <w:rFonts w:ascii="Times New Roman" w:eastAsia="Times New Roman" w:hAnsi="Times New Roman" w:cs="Times New Roman"/>
          <w:sz w:val="24"/>
          <w:szCs w:val="24"/>
          <w:lang w:eastAsia="id-ID"/>
        </w:rPr>
      </w:pPr>
      <w:r w:rsidRPr="007F2475">
        <w:rPr>
          <w:rFonts w:ascii="Times New Roman" w:eastAsia="Times New Roman" w:hAnsi="Times New Roman" w:cs="Times New Roman"/>
          <w:color w:val="000000"/>
          <w:sz w:val="24"/>
          <w:szCs w:val="24"/>
        </w:rPr>
        <w:t xml:space="preserve">Dengan demikian belajar merupakan perubahan tingkah laku yang didasarkan untuk mencapai suatu kemampuan melalui suatu aktifitas. </w:t>
      </w:r>
      <w:r w:rsidRPr="007F2475">
        <w:rPr>
          <w:rFonts w:ascii="Times New Roman" w:hAnsi="Times New Roman" w:cs="Times New Roman"/>
          <w:sz w:val="24"/>
          <w:szCs w:val="24"/>
          <w:lang w:val="es-MX"/>
        </w:rPr>
        <w:t>Perubahan</w:t>
      </w:r>
      <w:r w:rsidR="000E1AD0">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tingkahlaku yang dimaksud</w:t>
      </w:r>
      <w:r w:rsidR="000E1AD0">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meliputi</w:t>
      </w:r>
      <w:r w:rsidR="000E1AD0">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perubahan</w:t>
      </w:r>
      <w:r w:rsidR="000E1AD0">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berbagai</w:t>
      </w:r>
      <w:r w:rsidR="000E1AD0">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 xml:space="preserve">aspek, yaitu: </w:t>
      </w:r>
    </w:p>
    <w:p w:rsidR="00100E3A" w:rsidRPr="007F2475" w:rsidRDefault="00100E3A" w:rsidP="00100E3A">
      <w:pPr>
        <w:numPr>
          <w:ilvl w:val="0"/>
          <w:numId w:val="4"/>
        </w:numPr>
        <w:spacing w:after="0" w:line="480" w:lineRule="auto"/>
        <w:ind w:left="450"/>
        <w:jc w:val="both"/>
        <w:rPr>
          <w:rFonts w:ascii="Times New Roman" w:hAnsi="Times New Roman" w:cs="Times New Roman"/>
          <w:sz w:val="24"/>
          <w:szCs w:val="24"/>
          <w:lang w:val="es-MX"/>
        </w:rPr>
      </w:pPr>
      <w:r w:rsidRPr="007F2475">
        <w:rPr>
          <w:rFonts w:ascii="Times New Roman" w:hAnsi="Times New Roman" w:cs="Times New Roman"/>
          <w:sz w:val="24"/>
          <w:szCs w:val="24"/>
          <w:lang w:val="es-MX"/>
        </w:rPr>
        <w:t>Perubahan</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aspek</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pengetahuany</w:t>
      </w:r>
      <w:r w:rsidR="002749CC">
        <w:rPr>
          <w:rFonts w:ascii="Times New Roman" w:hAnsi="Times New Roman" w:cs="Times New Roman"/>
          <w:sz w:val="24"/>
          <w:szCs w:val="24"/>
          <w:lang w:val="es-MX"/>
        </w:rPr>
        <w:t xml:space="preserve">a </w:t>
      </w:r>
      <w:r w:rsidRPr="007F2475">
        <w:rPr>
          <w:rFonts w:ascii="Times New Roman" w:hAnsi="Times New Roman" w:cs="Times New Roman"/>
          <w:sz w:val="24"/>
          <w:szCs w:val="24"/>
          <w:lang w:val="es-MX"/>
        </w:rPr>
        <w:t>itu</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semata-mata mengetahui</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apa yang dilakukan dan bagaimana</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melakukannya, misalnya</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dari</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tidak</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tahu</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menjadi</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tahu.</w:t>
      </w:r>
    </w:p>
    <w:p w:rsidR="00100E3A" w:rsidRPr="007F2475" w:rsidRDefault="00100E3A" w:rsidP="00100E3A">
      <w:pPr>
        <w:numPr>
          <w:ilvl w:val="0"/>
          <w:numId w:val="4"/>
        </w:numPr>
        <w:spacing w:after="0" w:line="480" w:lineRule="auto"/>
        <w:ind w:left="450"/>
        <w:jc w:val="both"/>
        <w:rPr>
          <w:rFonts w:ascii="Times New Roman" w:hAnsi="Times New Roman" w:cs="Times New Roman"/>
          <w:sz w:val="24"/>
          <w:szCs w:val="24"/>
          <w:lang w:val="es-MX"/>
        </w:rPr>
      </w:pPr>
      <w:r w:rsidRPr="007F2475">
        <w:rPr>
          <w:rFonts w:ascii="Times New Roman" w:hAnsi="Times New Roman" w:cs="Times New Roman"/>
          <w:sz w:val="24"/>
          <w:szCs w:val="24"/>
          <w:lang w:val="es-MX"/>
        </w:rPr>
        <w:t>Perubahan</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aspek</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keterampilanya</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itu</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kemampuan</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untuk</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mengkoordinasi mata, jiwa dan jasmaniah</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ke</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dalam</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suatu</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perbuatan yang kompleks</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sehingga</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dapa</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tmelakukan</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tugasnya</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dengan</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mudah, misalnya</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dari</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tidak bisa menjadi bisa, dari</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tida</w:t>
      </w:r>
      <w:r w:rsidR="002749CC">
        <w:rPr>
          <w:rFonts w:ascii="Times New Roman" w:hAnsi="Times New Roman" w:cs="Times New Roman"/>
          <w:sz w:val="24"/>
          <w:szCs w:val="24"/>
          <w:lang w:val="es-MX"/>
        </w:rPr>
        <w:t xml:space="preserve">k </w:t>
      </w:r>
      <w:r w:rsidRPr="007F2475">
        <w:rPr>
          <w:rFonts w:ascii="Times New Roman" w:hAnsi="Times New Roman" w:cs="Times New Roman"/>
          <w:sz w:val="24"/>
          <w:szCs w:val="24"/>
          <w:lang w:val="es-MX"/>
        </w:rPr>
        <w:t>terampil</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menjadi</w:t>
      </w:r>
      <w:r w:rsidR="002749CC">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terampil.</w:t>
      </w:r>
    </w:p>
    <w:p w:rsidR="00100E3A" w:rsidRDefault="00100E3A" w:rsidP="00100E3A">
      <w:pPr>
        <w:numPr>
          <w:ilvl w:val="0"/>
          <w:numId w:val="4"/>
        </w:numPr>
        <w:spacing w:after="0" w:line="480" w:lineRule="auto"/>
        <w:ind w:left="450"/>
        <w:jc w:val="both"/>
        <w:rPr>
          <w:rFonts w:ascii="Times New Roman" w:hAnsi="Times New Roman" w:cs="Times New Roman"/>
          <w:sz w:val="24"/>
          <w:szCs w:val="24"/>
          <w:lang w:val="es-MX"/>
        </w:rPr>
      </w:pPr>
      <w:r w:rsidRPr="007F2475">
        <w:rPr>
          <w:rFonts w:ascii="Times New Roman" w:hAnsi="Times New Roman" w:cs="Times New Roman"/>
          <w:sz w:val="24"/>
          <w:szCs w:val="24"/>
          <w:lang w:val="es-MX"/>
        </w:rPr>
        <w:t>Perubahanaspeksikapyaituresponemosiseseorangterhadap tugas tertentu yang dihadapinya, misalnyadariragu-ragumenjadimantapatauyakin, daritidak sopan menjadi sopan, darikurang ajar menjaditerpelajar.</w:t>
      </w:r>
    </w:p>
    <w:p w:rsidR="000E1AD0" w:rsidRPr="00503E7A" w:rsidRDefault="000E1AD0" w:rsidP="000E1AD0">
      <w:pPr>
        <w:spacing w:after="0" w:line="480" w:lineRule="auto"/>
        <w:jc w:val="both"/>
        <w:rPr>
          <w:rFonts w:ascii="Times New Roman" w:hAnsi="Times New Roman" w:cs="Times New Roman"/>
          <w:sz w:val="24"/>
          <w:szCs w:val="24"/>
          <w:lang w:val="es-MX"/>
        </w:rPr>
      </w:pPr>
    </w:p>
    <w:p w:rsidR="00100E3A" w:rsidRPr="000E1AD0" w:rsidRDefault="000E1AD0" w:rsidP="00136DFE">
      <w:pPr>
        <w:pStyle w:val="ListParagraph"/>
        <w:numPr>
          <w:ilvl w:val="0"/>
          <w:numId w:val="15"/>
        </w:numPr>
        <w:spacing w:after="0" w:line="480" w:lineRule="auto"/>
        <w:ind w:left="709" w:hanging="425"/>
        <w:jc w:val="both"/>
        <w:rPr>
          <w:rFonts w:ascii="Times New Roman" w:hAnsi="Times New Roman" w:cs="Times New Roman"/>
          <w:b/>
          <w:sz w:val="24"/>
          <w:szCs w:val="24"/>
          <w:lang w:val="es-MX"/>
        </w:rPr>
      </w:pPr>
      <w:r w:rsidRPr="000E1AD0">
        <w:rPr>
          <w:rFonts w:ascii="Times New Roman" w:hAnsi="Times New Roman" w:cs="Times New Roman"/>
          <w:b/>
          <w:sz w:val="24"/>
          <w:szCs w:val="24"/>
          <w:lang w:val="es-MX"/>
        </w:rPr>
        <w:lastRenderedPageBreak/>
        <w:t>Pengertian Pembelajaran</w:t>
      </w:r>
    </w:p>
    <w:p w:rsidR="00100E3A" w:rsidRPr="007F2475" w:rsidRDefault="00100E3A" w:rsidP="00100E3A">
      <w:pPr>
        <w:spacing w:after="0" w:line="480" w:lineRule="auto"/>
        <w:ind w:firstLine="720"/>
        <w:jc w:val="both"/>
        <w:rPr>
          <w:rFonts w:ascii="Times New Roman" w:hAnsi="Times New Roman" w:cs="Times New Roman"/>
          <w:sz w:val="24"/>
          <w:szCs w:val="24"/>
          <w:lang w:val="es-MX"/>
        </w:rPr>
      </w:pPr>
      <w:r w:rsidRPr="007F2475">
        <w:rPr>
          <w:rFonts w:ascii="Times New Roman" w:hAnsi="Times New Roman" w:cs="Times New Roman"/>
          <w:sz w:val="24"/>
          <w:szCs w:val="24"/>
          <w:lang w:val="es-MX"/>
        </w:rPr>
        <w:t>Dalam</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keseluruhan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proses</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pendidikan di sekolah, pembelajaran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merupakan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aktivitas yang paling</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utama. Ini</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berarti</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keberhasilan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pencapaian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tujuan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pendidikan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banyak</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bergantung pada bagaimana</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proses</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pembelajaran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dapa</w:t>
      </w:r>
      <w:r w:rsidR="004E235F">
        <w:rPr>
          <w:rFonts w:ascii="Times New Roman" w:hAnsi="Times New Roman" w:cs="Times New Roman"/>
          <w:sz w:val="24"/>
          <w:szCs w:val="24"/>
          <w:lang w:val="es-MX"/>
        </w:rPr>
        <w:t xml:space="preserve">t </w:t>
      </w:r>
      <w:r w:rsidRPr="007F2475">
        <w:rPr>
          <w:rFonts w:ascii="Times New Roman" w:hAnsi="Times New Roman" w:cs="Times New Roman"/>
          <w:sz w:val="24"/>
          <w:szCs w:val="24"/>
          <w:lang w:val="es-MX"/>
        </w:rPr>
        <w:t>berlangsung secara efektif. Menrut</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Isjoni (2007 : 11) definisi</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pembelajaran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yaitu:</w:t>
      </w:r>
    </w:p>
    <w:p w:rsidR="00100E3A" w:rsidRPr="007F2475" w:rsidRDefault="00100E3A" w:rsidP="000E1AD0">
      <w:pPr>
        <w:spacing w:after="0" w:line="480" w:lineRule="auto"/>
        <w:ind w:firstLine="720"/>
        <w:jc w:val="both"/>
        <w:rPr>
          <w:rFonts w:ascii="Times New Roman" w:hAnsi="Times New Roman" w:cs="Times New Roman"/>
          <w:sz w:val="24"/>
          <w:szCs w:val="24"/>
        </w:rPr>
      </w:pPr>
      <w:r w:rsidRPr="007F2475">
        <w:rPr>
          <w:rFonts w:ascii="Times New Roman" w:hAnsi="Times New Roman" w:cs="Times New Roman"/>
          <w:sz w:val="24"/>
          <w:szCs w:val="24"/>
          <w:lang w:val="es-MX"/>
        </w:rPr>
        <w:t>“Pembelajaran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adalah</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sesuatu yang dilakukan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oleh</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siswa, bukan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dibuat</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untuk</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siswa. Pembelajaran pada dasarnya</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merupakan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upaya</w:t>
      </w:r>
      <w:r w:rsidR="004E235F">
        <w:rPr>
          <w:rFonts w:ascii="Times New Roman" w:hAnsi="Times New Roman" w:cs="Times New Roman"/>
          <w:sz w:val="24"/>
          <w:szCs w:val="24"/>
          <w:lang w:val="es-MX"/>
        </w:rPr>
        <w:t xml:space="preserve"> pendidik </w:t>
      </w:r>
      <w:r w:rsidRPr="007F2475">
        <w:rPr>
          <w:rFonts w:ascii="Times New Roman" w:hAnsi="Times New Roman" w:cs="Times New Roman"/>
          <w:sz w:val="24"/>
          <w:szCs w:val="24"/>
          <w:lang w:val="es-MX"/>
        </w:rPr>
        <w:t>un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tuk</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membantu</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peserta</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didik</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melakukan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kegiatan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belajar. Tujuan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pembelajaran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adalah</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terwujudnya</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efisiensi dan efektivitas</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kegiatan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belajar yang dilakukan</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peserta</w:t>
      </w:r>
      <w:r w:rsidR="004E235F">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didik.”</w:t>
      </w:r>
    </w:p>
    <w:p w:rsidR="00100E3A" w:rsidRPr="007F2475" w:rsidRDefault="00100E3A" w:rsidP="00100E3A">
      <w:pPr>
        <w:spacing w:after="0" w:line="480" w:lineRule="auto"/>
        <w:ind w:firstLine="720"/>
        <w:jc w:val="both"/>
        <w:rPr>
          <w:rFonts w:ascii="Times New Roman" w:hAnsi="Times New Roman" w:cs="Times New Roman"/>
          <w:sz w:val="24"/>
          <w:szCs w:val="24"/>
          <w:lang w:val="es-MX"/>
        </w:rPr>
      </w:pPr>
      <w:r w:rsidRPr="007F2475">
        <w:rPr>
          <w:rFonts w:ascii="Times New Roman" w:hAnsi="Times New Roman" w:cs="Times New Roman"/>
          <w:sz w:val="24"/>
          <w:szCs w:val="24"/>
          <w:lang w:val="es-MX"/>
        </w:rPr>
        <w:t>Menurut</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Slavin (Sitiatava, 2013 : 15) pembelajaran</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didefinisikan</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sebagai</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perubahan</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tingkah</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laku</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individu yang disebabkan</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oleh</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pengalaman.</w:t>
      </w:r>
    </w:p>
    <w:p w:rsidR="00100E3A" w:rsidRPr="007F2475" w:rsidRDefault="00100E3A" w:rsidP="00100E3A">
      <w:pPr>
        <w:spacing w:after="0" w:line="480" w:lineRule="auto"/>
        <w:ind w:firstLine="720"/>
        <w:jc w:val="both"/>
        <w:rPr>
          <w:rFonts w:ascii="Times New Roman" w:hAnsi="Times New Roman" w:cs="Times New Roman"/>
          <w:sz w:val="24"/>
          <w:szCs w:val="24"/>
          <w:lang w:val="es-MX"/>
        </w:rPr>
      </w:pPr>
      <w:r w:rsidRPr="007F2475">
        <w:rPr>
          <w:rFonts w:ascii="Times New Roman" w:hAnsi="Times New Roman" w:cs="Times New Roman"/>
          <w:sz w:val="24"/>
          <w:szCs w:val="24"/>
          <w:lang w:val="es-MX"/>
        </w:rPr>
        <w:t>Sedangkan</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menurut</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Oemar</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Hamalik (Sitiatava, 2013 : 17) pembelajaran</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ialah</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suatu</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kombinasi yang tersusun</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dari</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unsur</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manusiawi, material, fasilitas, perlengkapan, dan prosedur yang saling</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mempengaruh</w:t>
      </w:r>
      <w:r w:rsidR="00A90D6E">
        <w:rPr>
          <w:rFonts w:ascii="Times New Roman" w:hAnsi="Times New Roman" w:cs="Times New Roman"/>
          <w:sz w:val="24"/>
          <w:szCs w:val="24"/>
          <w:lang w:val="es-MX"/>
        </w:rPr>
        <w:t xml:space="preserve">i </w:t>
      </w:r>
      <w:r w:rsidRPr="007F2475">
        <w:rPr>
          <w:rFonts w:ascii="Times New Roman" w:hAnsi="Times New Roman" w:cs="Times New Roman"/>
          <w:sz w:val="24"/>
          <w:szCs w:val="24"/>
          <w:lang w:val="es-MX"/>
        </w:rPr>
        <w:t>untuk</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mencapai</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tujuan</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pembelajaran.</w:t>
      </w:r>
    </w:p>
    <w:p w:rsidR="00100E3A" w:rsidRDefault="00100E3A" w:rsidP="00100E3A">
      <w:pPr>
        <w:spacing w:after="0" w:line="480" w:lineRule="auto"/>
        <w:ind w:firstLine="720"/>
        <w:jc w:val="both"/>
        <w:rPr>
          <w:rFonts w:ascii="Times New Roman" w:hAnsi="Times New Roman" w:cs="Times New Roman"/>
          <w:sz w:val="24"/>
          <w:szCs w:val="24"/>
          <w:lang w:val="es-MX"/>
        </w:rPr>
      </w:pPr>
      <w:r w:rsidRPr="007F2475">
        <w:rPr>
          <w:rFonts w:ascii="Times New Roman" w:hAnsi="Times New Roman" w:cs="Times New Roman"/>
          <w:sz w:val="24"/>
          <w:szCs w:val="24"/>
          <w:lang w:val="es-MX"/>
        </w:rPr>
        <w:t>Dari</w:t>
      </w:r>
      <w:r w:rsidR="000E1AD0">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definisi di atas, pembelajaran</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tidak</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semata-mata menyampaikan</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materi</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sesuai target kurikulum, tanpa</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memperhatikan</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kondisi</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siswa, tetapi juga terkait</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dengan</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unsur</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manusiawi, material, fasilitas, perlengkapan, dan prosedur yang saling</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mempengaruhi</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demi</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mencapai</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tujuan</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pembelajaran. Jadi, pembelajaran</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adalah</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interaksi</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dua</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arah antara guru dan siswa, serta</w:t>
      </w:r>
      <w:r w:rsidR="00A90D6E">
        <w:rPr>
          <w:rFonts w:ascii="Times New Roman" w:hAnsi="Times New Roman" w:cs="Times New Roman"/>
          <w:sz w:val="24"/>
          <w:szCs w:val="24"/>
          <w:lang w:val="es-MX"/>
        </w:rPr>
        <w:t xml:space="preserve"> </w:t>
      </w:r>
      <w:r w:rsidRPr="007F2475">
        <w:rPr>
          <w:rFonts w:ascii="Times New Roman" w:hAnsi="Times New Roman" w:cs="Times New Roman"/>
          <w:sz w:val="24"/>
          <w:szCs w:val="24"/>
          <w:lang w:val="es-MX"/>
        </w:rPr>
        <w:t>teori dan praktik</w:t>
      </w:r>
      <w:r w:rsidR="000E1AD0">
        <w:rPr>
          <w:rFonts w:ascii="Times New Roman" w:hAnsi="Times New Roman" w:cs="Times New Roman"/>
          <w:sz w:val="24"/>
          <w:szCs w:val="24"/>
          <w:lang w:val="es-MX"/>
        </w:rPr>
        <w:t>.</w:t>
      </w:r>
    </w:p>
    <w:p w:rsidR="000E1AD0" w:rsidRPr="00503E7A" w:rsidRDefault="000E1AD0" w:rsidP="00100E3A">
      <w:pPr>
        <w:spacing w:after="0" w:line="480" w:lineRule="auto"/>
        <w:ind w:firstLine="720"/>
        <w:jc w:val="both"/>
        <w:rPr>
          <w:rFonts w:ascii="Times New Roman" w:hAnsi="Times New Roman" w:cs="Times New Roman"/>
          <w:sz w:val="24"/>
          <w:szCs w:val="24"/>
        </w:rPr>
      </w:pPr>
    </w:p>
    <w:p w:rsidR="00100E3A" w:rsidRPr="00503E7A" w:rsidRDefault="00100E3A" w:rsidP="00090884">
      <w:pPr>
        <w:pStyle w:val="ListParagraph"/>
        <w:numPr>
          <w:ilvl w:val="0"/>
          <w:numId w:val="15"/>
        </w:numPr>
        <w:shd w:val="clear" w:color="auto" w:fill="FFFFFF"/>
        <w:spacing w:after="0" w:line="480" w:lineRule="auto"/>
        <w:ind w:left="709" w:hanging="425"/>
        <w:jc w:val="both"/>
        <w:rPr>
          <w:rFonts w:ascii="Times New Roman" w:eastAsia="Times New Roman" w:hAnsi="Times New Roman" w:cs="Times New Roman"/>
          <w:b/>
          <w:color w:val="000000"/>
          <w:sz w:val="24"/>
          <w:szCs w:val="24"/>
        </w:rPr>
      </w:pPr>
      <w:r w:rsidRPr="00503E7A">
        <w:rPr>
          <w:rFonts w:ascii="Times New Roman" w:eastAsia="Times New Roman" w:hAnsi="Times New Roman" w:cs="Times New Roman"/>
          <w:b/>
          <w:color w:val="000000"/>
          <w:sz w:val="24"/>
          <w:szCs w:val="24"/>
        </w:rPr>
        <w:lastRenderedPageBreak/>
        <w:t>Prinsip Belajar</w:t>
      </w:r>
      <w:r w:rsidR="000E1AD0">
        <w:rPr>
          <w:rFonts w:ascii="Times New Roman" w:eastAsia="Times New Roman" w:hAnsi="Times New Roman" w:cs="Times New Roman"/>
          <w:b/>
          <w:color w:val="000000"/>
          <w:sz w:val="24"/>
          <w:szCs w:val="24"/>
        </w:rPr>
        <w:t xml:space="preserve"> dan pembelajaran</w:t>
      </w:r>
    </w:p>
    <w:p w:rsidR="00100E3A" w:rsidRPr="007F2475" w:rsidRDefault="00100E3A" w:rsidP="00100E3A">
      <w:pPr>
        <w:shd w:val="clear" w:color="auto" w:fill="FFFFFF"/>
        <w:spacing w:after="0" w:line="480" w:lineRule="auto"/>
        <w:ind w:firstLine="360"/>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t>Dalam bukunya Gintings (2007 : 5-6) mengemukakan bahwa :</w:t>
      </w:r>
    </w:p>
    <w:p w:rsidR="00100E3A" w:rsidRPr="007F2475" w:rsidRDefault="00100E3A" w:rsidP="00100E3A">
      <w:pPr>
        <w:shd w:val="clear" w:color="auto" w:fill="FFFFFF"/>
        <w:spacing w:after="0" w:line="480" w:lineRule="auto"/>
        <w:ind w:firstLine="720"/>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t>Agar kegiatan belajar dan pembelajaran berhasil mengantarkan siswa mencapai tujuan pelajaran, maka salah satu faktor yang harus dipahami oleh guru adalah prinsip belajar. Tanpa memahami prinsip belajar ini, adalah sulit bagi guru untuk menyusun strategi pembelajaran, metoda pembelajaran, dan teknik evaluasi yang sesuai dengan karakteristik kelas dan materi yang disajikan. Berikut ini akan diketengahkan rangkuman dari beberapa prinsip belajar tersebut, yaitu :</w:t>
      </w:r>
    </w:p>
    <w:p w:rsidR="00100E3A" w:rsidRPr="003E1DE1" w:rsidRDefault="00100E3A" w:rsidP="00090884">
      <w:pPr>
        <w:pStyle w:val="ListParagraph"/>
        <w:numPr>
          <w:ilvl w:val="4"/>
          <w:numId w:val="15"/>
        </w:numPr>
        <w:shd w:val="clear" w:color="auto" w:fill="FFFFFF"/>
        <w:spacing w:after="0" w:line="480" w:lineRule="auto"/>
        <w:ind w:left="567" w:hanging="567"/>
        <w:jc w:val="both"/>
        <w:rPr>
          <w:rFonts w:ascii="Times New Roman" w:eastAsia="Times New Roman" w:hAnsi="Times New Roman" w:cs="Times New Roman"/>
          <w:color w:val="000000"/>
          <w:sz w:val="24"/>
          <w:szCs w:val="24"/>
        </w:rPr>
      </w:pPr>
      <w:r w:rsidRPr="003E1DE1">
        <w:rPr>
          <w:rFonts w:ascii="Times New Roman" w:eastAsia="Times New Roman" w:hAnsi="Times New Roman" w:cs="Times New Roman"/>
          <w:color w:val="000000"/>
          <w:sz w:val="24"/>
          <w:szCs w:val="24"/>
        </w:rPr>
        <w:t>Pembelajaran adalah memotivasi dan memberikan fasilitas kepada siswa agar dapat belajar sendiri.</w:t>
      </w:r>
    </w:p>
    <w:p w:rsidR="00100E3A" w:rsidRPr="007F2475" w:rsidRDefault="00100E3A" w:rsidP="00090884">
      <w:pPr>
        <w:numPr>
          <w:ilvl w:val="4"/>
          <w:numId w:val="15"/>
        </w:numPr>
        <w:shd w:val="clear" w:color="auto" w:fill="FFFFFF"/>
        <w:spacing w:after="0" w:line="480" w:lineRule="auto"/>
        <w:ind w:left="567" w:hanging="567"/>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t>Pepatah Cina mengatakan : “Saya dengar saya lupa, saya lihat saya ingat, dan saya lakukan saya paham.” Mirip dengan itu John Dewey mengembangkan apa yang dikenal dengan “</w:t>
      </w:r>
      <w:r w:rsidRPr="007F2475">
        <w:rPr>
          <w:rFonts w:ascii="Times New Roman" w:eastAsia="Times New Roman" w:hAnsi="Times New Roman" w:cs="Times New Roman"/>
          <w:i/>
          <w:color w:val="000000"/>
          <w:sz w:val="24"/>
          <w:szCs w:val="24"/>
        </w:rPr>
        <w:t>learning by doing”.</w:t>
      </w:r>
    </w:p>
    <w:p w:rsidR="00100E3A" w:rsidRPr="007F2475" w:rsidRDefault="00100E3A" w:rsidP="00090884">
      <w:pPr>
        <w:numPr>
          <w:ilvl w:val="4"/>
          <w:numId w:val="15"/>
        </w:numPr>
        <w:shd w:val="clear" w:color="auto" w:fill="FFFFFF"/>
        <w:spacing w:after="0" w:line="480" w:lineRule="auto"/>
        <w:ind w:left="567" w:hanging="567"/>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t>Semakin banyak alat deria atau indera yang diaktifkan dalam kegiatan belajar, semakin banyak informasi yang terserap.</w:t>
      </w:r>
    </w:p>
    <w:p w:rsidR="00100E3A" w:rsidRPr="007F2475" w:rsidRDefault="00100E3A" w:rsidP="00090884">
      <w:pPr>
        <w:numPr>
          <w:ilvl w:val="4"/>
          <w:numId w:val="15"/>
        </w:numPr>
        <w:shd w:val="clear" w:color="auto" w:fill="FFFFFF"/>
        <w:spacing w:after="0" w:line="480" w:lineRule="auto"/>
        <w:ind w:left="567" w:hanging="567"/>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t>Belajar dalam banyak hal adalah suatu pengalaman. Oleh sebab itu keterlibatan siswa merupakan salah satu faktor penting dalam keberhasilan belajar.</w:t>
      </w:r>
    </w:p>
    <w:p w:rsidR="00100E3A" w:rsidRPr="007F2475" w:rsidRDefault="00100E3A" w:rsidP="00090884">
      <w:pPr>
        <w:numPr>
          <w:ilvl w:val="4"/>
          <w:numId w:val="15"/>
        </w:numPr>
        <w:shd w:val="clear" w:color="auto" w:fill="FFFFFF"/>
        <w:spacing w:after="0" w:line="480" w:lineRule="auto"/>
        <w:ind w:left="567" w:hanging="567"/>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t>Materi akan lebih mudah dikuasai apabila siswa terlibat secara emosional dalam kegiatan belajar pembelajaran jika pelajaran adalah bermakna baginya.</w:t>
      </w:r>
    </w:p>
    <w:p w:rsidR="00100E3A" w:rsidRDefault="00100E3A" w:rsidP="00090884">
      <w:pPr>
        <w:numPr>
          <w:ilvl w:val="4"/>
          <w:numId w:val="15"/>
        </w:numPr>
        <w:shd w:val="clear" w:color="auto" w:fill="FFFFFF"/>
        <w:spacing w:after="0" w:line="480" w:lineRule="auto"/>
        <w:ind w:left="567" w:hanging="567"/>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t>Belajar dipengaruhi oleh motivasi dari dalam diri (intrinsik) dan dari luar diri (ekstrinsik) siswa.</w:t>
      </w:r>
    </w:p>
    <w:p w:rsidR="000E1AD0" w:rsidRPr="00CF7D04" w:rsidRDefault="000E1AD0" w:rsidP="00D27416">
      <w:pPr>
        <w:pStyle w:val="ListParagraph"/>
        <w:numPr>
          <w:ilvl w:val="0"/>
          <w:numId w:val="15"/>
        </w:numPr>
        <w:shd w:val="clear" w:color="auto" w:fill="FFFFFF"/>
        <w:spacing w:after="0" w:line="480" w:lineRule="auto"/>
        <w:ind w:left="426" w:hanging="426"/>
        <w:jc w:val="both"/>
        <w:rPr>
          <w:rFonts w:ascii="Times New Roman" w:eastAsia="Times New Roman" w:hAnsi="Times New Roman" w:cs="Times New Roman"/>
          <w:b/>
          <w:color w:val="000000"/>
          <w:sz w:val="24"/>
          <w:szCs w:val="24"/>
        </w:rPr>
      </w:pPr>
      <w:r w:rsidRPr="00CF7D04">
        <w:rPr>
          <w:rFonts w:ascii="Times New Roman" w:eastAsia="Times New Roman" w:hAnsi="Times New Roman" w:cs="Times New Roman"/>
          <w:b/>
          <w:color w:val="000000"/>
          <w:sz w:val="24"/>
          <w:szCs w:val="24"/>
        </w:rPr>
        <w:lastRenderedPageBreak/>
        <w:t>Tujuan Belajar dan Pembelajaran</w:t>
      </w:r>
    </w:p>
    <w:p w:rsidR="000E1AD0" w:rsidRPr="000E1AD0" w:rsidRDefault="000E1AD0" w:rsidP="00D27416">
      <w:pPr>
        <w:pStyle w:val="ListParagraph"/>
        <w:shd w:val="clear" w:color="auto" w:fill="FFFFFF"/>
        <w:spacing w:after="0" w:line="480" w:lineRule="auto"/>
        <w:ind w:left="426"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Belajar merupakan peristiwa sehari-hari di sekolah. Belajar merupakan hal yang kompleks. Kompleksitas belajar tersebut dapat dipandang dari dua objek, yaitu dari siswa </w:t>
      </w:r>
      <w:r w:rsidR="00CF7D04">
        <w:rPr>
          <w:rFonts w:ascii="Times New Roman" w:eastAsia="Times New Roman" w:hAnsi="Times New Roman" w:cs="Times New Roman"/>
          <w:color w:val="000000"/>
          <w:sz w:val="24"/>
          <w:szCs w:val="24"/>
        </w:rPr>
        <w:t xml:space="preserve">dan guru. Dari segi siswa, belajar dialami sebagai suatu proses. Siswa mengalami proses mental dalam menghadapi bahan belajar. Bahan belajar tersebut berupa keadaan alam, hewan, tumbuh-tumbuhan, manusia, dan bahan telah terhimpun dalam buku-buku pelajaran. Dari segi guru, proses belajar tersebut tampak sebagai perilaku belajar tentang sesuatu hal. </w:t>
      </w:r>
    </w:p>
    <w:p w:rsidR="002749CC" w:rsidRPr="00CF7D04" w:rsidRDefault="002749CC" w:rsidP="00090884">
      <w:pPr>
        <w:pStyle w:val="ListParagraph"/>
        <w:numPr>
          <w:ilvl w:val="1"/>
          <w:numId w:val="12"/>
        </w:numPr>
        <w:shd w:val="clear" w:color="auto" w:fill="FFFFFF"/>
        <w:spacing w:after="0" w:line="480" w:lineRule="auto"/>
        <w:ind w:left="426" w:hanging="426"/>
        <w:jc w:val="both"/>
        <w:rPr>
          <w:rFonts w:ascii="Times New Roman" w:eastAsia="Times New Roman" w:hAnsi="Times New Roman" w:cs="Times New Roman"/>
          <w:b/>
          <w:color w:val="000000"/>
          <w:sz w:val="24"/>
          <w:szCs w:val="24"/>
        </w:rPr>
      </w:pPr>
      <w:r w:rsidRPr="00CF7D04">
        <w:rPr>
          <w:rFonts w:ascii="Times New Roman" w:eastAsia="Times New Roman" w:hAnsi="Times New Roman" w:cs="Times New Roman"/>
          <w:b/>
          <w:color w:val="000000"/>
          <w:sz w:val="24"/>
          <w:szCs w:val="24"/>
        </w:rPr>
        <w:t>Bahasa Indonesia</w:t>
      </w:r>
    </w:p>
    <w:p w:rsidR="002749CC" w:rsidRPr="007A533C" w:rsidRDefault="002749CC" w:rsidP="00783D21">
      <w:pPr>
        <w:pStyle w:val="ListParagraph"/>
        <w:numPr>
          <w:ilvl w:val="0"/>
          <w:numId w:val="6"/>
        </w:numPr>
        <w:shd w:val="clear" w:color="auto" w:fill="FFFFFF"/>
        <w:spacing w:after="0" w:line="480" w:lineRule="auto"/>
        <w:ind w:left="567" w:hanging="283"/>
        <w:jc w:val="both"/>
        <w:rPr>
          <w:rFonts w:ascii="Times New Roman" w:eastAsia="Times New Roman" w:hAnsi="Times New Roman" w:cs="Times New Roman"/>
          <w:b/>
          <w:color w:val="000000"/>
          <w:sz w:val="24"/>
          <w:szCs w:val="24"/>
        </w:rPr>
      </w:pPr>
      <w:r w:rsidRPr="007A533C">
        <w:rPr>
          <w:rFonts w:ascii="Times New Roman" w:eastAsia="Times New Roman" w:hAnsi="Times New Roman" w:cs="Times New Roman"/>
          <w:b/>
          <w:color w:val="000000"/>
          <w:sz w:val="24"/>
          <w:szCs w:val="24"/>
        </w:rPr>
        <w:t>Hakikat Bahasa Indonesia</w:t>
      </w:r>
    </w:p>
    <w:p w:rsidR="00CF7D04" w:rsidRPr="00783D21" w:rsidRDefault="00CF7D04" w:rsidP="00B62AA6">
      <w:pPr>
        <w:shd w:val="clear" w:color="auto" w:fill="FFFFFF"/>
        <w:spacing w:after="0" w:line="480" w:lineRule="auto"/>
        <w:ind w:left="284" w:firstLine="283"/>
        <w:jc w:val="both"/>
        <w:rPr>
          <w:rFonts w:ascii="Times New Roman" w:eastAsia="Times New Roman" w:hAnsi="Times New Roman" w:cs="Times New Roman"/>
          <w:color w:val="000000"/>
          <w:sz w:val="24"/>
          <w:szCs w:val="24"/>
        </w:rPr>
      </w:pPr>
      <w:r w:rsidRPr="00783D21">
        <w:rPr>
          <w:rFonts w:ascii="Times New Roman" w:eastAsia="Times New Roman" w:hAnsi="Times New Roman" w:cs="Times New Roman"/>
          <w:color w:val="000000"/>
          <w:sz w:val="24"/>
          <w:szCs w:val="24"/>
        </w:rPr>
        <w:t>Hakikat Bahasa menurut para ahli sebagai berikut:</w:t>
      </w:r>
    </w:p>
    <w:p w:rsidR="00CF7D04" w:rsidRPr="00CF7D04" w:rsidRDefault="00783D21" w:rsidP="003E1DE1">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id-ID"/>
        </w:rPr>
        <w:t xml:space="preserve">Menurut </w:t>
      </w:r>
      <w:r w:rsidR="00CF7D04" w:rsidRPr="00CF7D04">
        <w:rPr>
          <w:rFonts w:ascii="Times New Roman" w:eastAsia="Times New Roman" w:hAnsi="Times New Roman" w:cs="Times New Roman"/>
          <w:bCs/>
          <w:sz w:val="24"/>
          <w:szCs w:val="24"/>
          <w:lang w:eastAsia="id-ID"/>
        </w:rPr>
        <w:t>Bill adams</w:t>
      </w:r>
      <w:r w:rsidR="00CF7D04">
        <w:rPr>
          <w:rFonts w:ascii="Times New Roman" w:eastAsia="Times New Roman" w:hAnsi="Times New Roman" w:cs="Times New Roman"/>
          <w:sz w:val="24"/>
          <w:szCs w:val="24"/>
          <w:lang w:eastAsia="id-ID"/>
        </w:rPr>
        <w:t xml:space="preserve"> </w:t>
      </w:r>
      <w:r w:rsidR="00CF7D04" w:rsidRPr="00CF7D04">
        <w:rPr>
          <w:rFonts w:ascii="Times New Roman" w:eastAsia="Times New Roman" w:hAnsi="Times New Roman" w:cs="Times New Roman"/>
          <w:sz w:val="24"/>
          <w:szCs w:val="24"/>
          <w:lang w:eastAsia="id-ID"/>
        </w:rPr>
        <w:t>Bahasa adalah sebuah sistem pengembangan psikologi individu dalam sebuah konteks inter-subjektif.</w:t>
      </w:r>
    </w:p>
    <w:p w:rsidR="00CF7D04" w:rsidRPr="00CF7D04" w:rsidRDefault="00783D21" w:rsidP="00783D21">
      <w:pPr>
        <w:pStyle w:val="ListParagraph"/>
        <w:spacing w:after="0" w:line="480" w:lineRule="auto"/>
        <w:ind w:left="0" w:firstLine="64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id-ID"/>
        </w:rPr>
        <w:t xml:space="preserve">Menurut </w:t>
      </w:r>
      <w:r w:rsidRPr="00783D21">
        <w:rPr>
          <w:rFonts w:ascii="Times New Roman" w:eastAsia="Times New Roman" w:hAnsi="Times New Roman" w:cs="Times New Roman"/>
          <w:bCs/>
          <w:sz w:val="24"/>
          <w:szCs w:val="24"/>
          <w:lang w:eastAsia="id-ID"/>
        </w:rPr>
        <w:t>Wittgenstein</w:t>
      </w:r>
      <w:r>
        <w:rPr>
          <w:rFonts w:ascii="Times New Roman" w:eastAsia="Times New Roman" w:hAnsi="Times New Roman" w:cs="Times New Roman"/>
          <w:sz w:val="24"/>
          <w:szCs w:val="24"/>
          <w:lang w:eastAsia="id-ID"/>
        </w:rPr>
        <w:t xml:space="preserve"> </w:t>
      </w:r>
      <w:r w:rsidR="00CF7D04" w:rsidRPr="00CF7D04">
        <w:rPr>
          <w:rFonts w:ascii="Times New Roman" w:eastAsia="Times New Roman" w:hAnsi="Times New Roman" w:cs="Times New Roman"/>
          <w:sz w:val="24"/>
          <w:szCs w:val="24"/>
          <w:lang w:eastAsia="id-ID"/>
        </w:rPr>
        <w:t>Bahasa merupakan bentuk pemikiran yang dapat dipahami, berhubungan dengan realitas, dan memiliki bentuk dan struktur yang logis.</w:t>
      </w:r>
    </w:p>
    <w:p w:rsidR="00CF7D04" w:rsidRPr="00783D21" w:rsidRDefault="00783D21" w:rsidP="00783D21">
      <w:pPr>
        <w:spacing w:after="0" w:line="480" w:lineRule="auto"/>
        <w:ind w:firstLine="644"/>
        <w:jc w:val="both"/>
        <w:rPr>
          <w:rFonts w:ascii="Times New Roman" w:eastAsia="Times New Roman" w:hAnsi="Times New Roman" w:cs="Times New Roman"/>
          <w:sz w:val="24"/>
          <w:szCs w:val="24"/>
        </w:rPr>
      </w:pPr>
      <w:r w:rsidRPr="00783D21">
        <w:rPr>
          <w:rFonts w:ascii="Times New Roman" w:eastAsia="Times New Roman" w:hAnsi="Times New Roman" w:cs="Times New Roman"/>
          <w:bCs/>
          <w:sz w:val="24"/>
          <w:szCs w:val="24"/>
          <w:lang w:eastAsia="id-ID"/>
        </w:rPr>
        <w:t>Menurut Ferdinand de saussure</w:t>
      </w:r>
      <w:r w:rsidRPr="00783D21">
        <w:rPr>
          <w:rFonts w:ascii="Times New Roman" w:eastAsia="Times New Roman" w:hAnsi="Times New Roman" w:cs="Times New Roman"/>
          <w:sz w:val="24"/>
          <w:szCs w:val="24"/>
          <w:lang w:eastAsia="id-ID"/>
        </w:rPr>
        <w:t xml:space="preserve"> </w:t>
      </w:r>
      <w:r w:rsidR="00CF7D04" w:rsidRPr="00783D21">
        <w:rPr>
          <w:rFonts w:ascii="Times New Roman" w:eastAsia="Times New Roman" w:hAnsi="Times New Roman" w:cs="Times New Roman"/>
          <w:sz w:val="24"/>
          <w:szCs w:val="24"/>
          <w:lang w:eastAsia="id-ID"/>
        </w:rPr>
        <w:t xml:space="preserve">Bahasa adalah ciri pembeda yang paling menonjol karena dengan bahasa setiap kelompok sosial </w:t>
      </w:r>
      <w:r>
        <w:rPr>
          <w:rFonts w:ascii="Times New Roman" w:eastAsia="Times New Roman" w:hAnsi="Times New Roman" w:cs="Times New Roman"/>
          <w:sz w:val="24"/>
          <w:szCs w:val="24"/>
          <w:lang w:eastAsia="id-ID"/>
        </w:rPr>
        <w:t xml:space="preserve">merasa dirinya sebagai kesatuan </w:t>
      </w:r>
      <w:r w:rsidR="00CF7D04" w:rsidRPr="00783D21">
        <w:rPr>
          <w:rFonts w:ascii="Times New Roman" w:eastAsia="Times New Roman" w:hAnsi="Times New Roman" w:cs="Times New Roman"/>
          <w:sz w:val="24"/>
          <w:szCs w:val="24"/>
          <w:lang w:eastAsia="id-ID"/>
        </w:rPr>
        <w:t>ya</w:t>
      </w:r>
      <w:bookmarkStart w:id="0" w:name="more"/>
      <w:bookmarkEnd w:id="0"/>
      <w:r w:rsidR="00CF7D04" w:rsidRPr="00783D21">
        <w:rPr>
          <w:rFonts w:ascii="Times New Roman" w:eastAsia="Times New Roman" w:hAnsi="Times New Roman" w:cs="Times New Roman"/>
          <w:sz w:val="24"/>
          <w:szCs w:val="24"/>
          <w:lang w:eastAsia="id-ID"/>
        </w:rPr>
        <w:t>ng berbeda dari kelompok yang lain.</w:t>
      </w:r>
    </w:p>
    <w:p w:rsidR="00CF7D04" w:rsidRDefault="00783D21" w:rsidP="00783D21">
      <w:pPr>
        <w:spacing w:after="0" w:line="480" w:lineRule="auto"/>
        <w:ind w:firstLine="644"/>
        <w:jc w:val="both"/>
        <w:rPr>
          <w:rFonts w:ascii="Times New Roman" w:eastAsia="Times New Roman" w:hAnsi="Times New Roman" w:cs="Times New Roman"/>
          <w:sz w:val="24"/>
          <w:szCs w:val="24"/>
          <w:lang w:eastAsia="id-ID"/>
        </w:rPr>
      </w:pPr>
      <w:r w:rsidRPr="00783D21">
        <w:rPr>
          <w:rFonts w:ascii="Times New Roman" w:eastAsia="Times New Roman" w:hAnsi="Times New Roman" w:cs="Times New Roman"/>
          <w:bCs/>
          <w:sz w:val="24"/>
          <w:szCs w:val="24"/>
          <w:lang w:eastAsia="id-ID"/>
        </w:rPr>
        <w:t>Menurut Plato</w:t>
      </w:r>
      <w:r w:rsidRPr="00783D21">
        <w:rPr>
          <w:rFonts w:ascii="Times New Roman" w:eastAsia="Times New Roman" w:hAnsi="Times New Roman" w:cs="Times New Roman"/>
          <w:sz w:val="24"/>
          <w:szCs w:val="24"/>
          <w:lang w:eastAsia="id-ID"/>
        </w:rPr>
        <w:t xml:space="preserve"> </w:t>
      </w:r>
      <w:r w:rsidR="00CF7D04" w:rsidRPr="00783D21">
        <w:rPr>
          <w:rFonts w:ascii="Times New Roman" w:eastAsia="Times New Roman" w:hAnsi="Times New Roman" w:cs="Times New Roman"/>
          <w:sz w:val="24"/>
          <w:szCs w:val="24"/>
          <w:lang w:eastAsia="id-ID"/>
        </w:rPr>
        <w:t>Bahasa pada dasarnya adalah pernyataan pikiran seseorang dengan perantaraan onomata (nama benda atau sesuatu) dan rhemata (ucapan) yang merupakan cermin dari ide seseorang dalam arus udara lewat mulut.</w:t>
      </w:r>
    </w:p>
    <w:p w:rsidR="00554719" w:rsidRPr="007F7716" w:rsidRDefault="00554719" w:rsidP="007A533C">
      <w:pPr>
        <w:pStyle w:val="ListParagraph"/>
        <w:numPr>
          <w:ilvl w:val="0"/>
          <w:numId w:val="6"/>
        </w:numPr>
        <w:spacing w:after="0" w:line="480" w:lineRule="auto"/>
        <w:ind w:left="567" w:hanging="283"/>
        <w:jc w:val="both"/>
        <w:rPr>
          <w:rFonts w:ascii="Times New Roman" w:eastAsia="Times New Roman" w:hAnsi="Times New Roman" w:cs="Times New Roman"/>
          <w:b/>
          <w:sz w:val="24"/>
          <w:szCs w:val="24"/>
        </w:rPr>
      </w:pPr>
      <w:r w:rsidRPr="007F7716">
        <w:rPr>
          <w:rFonts w:ascii="Times New Roman" w:eastAsia="Times New Roman" w:hAnsi="Times New Roman" w:cs="Times New Roman"/>
          <w:b/>
          <w:sz w:val="24"/>
          <w:szCs w:val="24"/>
        </w:rPr>
        <w:lastRenderedPageBreak/>
        <w:t>Pembelajaran Bahasa Indonesia di Sekolah Dasar</w:t>
      </w:r>
    </w:p>
    <w:p w:rsidR="00554719" w:rsidRDefault="00554719" w:rsidP="003E1DE1">
      <w:pPr>
        <w:pStyle w:val="ListParagraph"/>
        <w:spacing w:after="0" w:line="480" w:lineRule="auto"/>
        <w:ind w:lef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Mata pelajaran bahasa Indonesia merupakan salah satu komponen mata pelajaran yang memiliki ruang lingkup tersendiri serta mempunyai peranan yang sangat luas dan semua aktifitas kehidupan manusia yang terhubung melalui penggunaan bahasa sebagai alat komunikasi. Dari berbagai aktivitas kehidupan manusia tersebut, pembelajaran bahasa tidak akan terlepas dari ilmu pengetahuan dan erat kaitannya dengan kegiatan-kegiatan manusia. Dengan demikian </w:t>
      </w:r>
      <w:r w:rsidR="007F1502">
        <w:rPr>
          <w:rFonts w:ascii="Times New Roman" w:eastAsia="Times New Roman" w:hAnsi="Times New Roman" w:cs="Times New Roman"/>
          <w:sz w:val="24"/>
          <w:szCs w:val="24"/>
        </w:rPr>
        <w:t>pembelajaran bahasa sangat penting diterapkan melalui pendidikan formal.</w:t>
      </w:r>
    </w:p>
    <w:p w:rsidR="007F1502" w:rsidRDefault="007F1502" w:rsidP="007F1502">
      <w:pPr>
        <w:pStyle w:val="ListParagraph"/>
        <w:spacing w:after="0" w:line="480" w:lineRule="auto"/>
        <w:ind w:left="100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 beberapa menurut para ahli mengenai bahasa dalam situs</w:t>
      </w:r>
    </w:p>
    <w:p w:rsidR="007F1502" w:rsidRPr="007F7716" w:rsidRDefault="00884D54" w:rsidP="007F1502">
      <w:pPr>
        <w:pStyle w:val="ListParagraph"/>
        <w:spacing w:after="0" w:line="480" w:lineRule="auto"/>
        <w:ind w:left="284"/>
        <w:jc w:val="both"/>
        <w:rPr>
          <w:rFonts w:ascii="Times New Roman" w:eastAsia="Times New Roman" w:hAnsi="Times New Roman" w:cs="Times New Roman"/>
          <w:sz w:val="24"/>
          <w:szCs w:val="24"/>
          <w:u w:val="single"/>
        </w:rPr>
      </w:pPr>
      <w:hyperlink r:id="rId7" w:history="1">
        <w:r w:rsidR="007F7716" w:rsidRPr="007F7716">
          <w:rPr>
            <w:rStyle w:val="Hyperlink"/>
            <w:rFonts w:ascii="Times New Roman" w:eastAsia="Times New Roman" w:hAnsi="Times New Roman" w:cs="Times New Roman"/>
            <w:color w:val="auto"/>
            <w:sz w:val="24"/>
            <w:szCs w:val="24"/>
          </w:rPr>
          <w:t>http://wismasastra.wordpress.com/2009/05/25/apa-bahasa-itu-sepuluh-pengertian-bahasa-menurut-para-ahli/</w:t>
        </w:r>
      </w:hyperlink>
      <w:r w:rsidR="007F1502" w:rsidRPr="007F7716">
        <w:rPr>
          <w:rFonts w:ascii="Times New Roman" w:eastAsia="Times New Roman" w:hAnsi="Times New Roman" w:cs="Times New Roman"/>
          <w:sz w:val="24"/>
          <w:szCs w:val="24"/>
          <w:u w:val="single"/>
        </w:rPr>
        <w:t>.</w:t>
      </w:r>
    </w:p>
    <w:p w:rsidR="007F7716" w:rsidRDefault="007F7716" w:rsidP="00D27416">
      <w:pPr>
        <w:pStyle w:val="ListParagraph"/>
        <w:numPr>
          <w:ilvl w:val="0"/>
          <w:numId w:val="8"/>
        </w:numPr>
        <w:spacing w:after="0" w:line="240" w:lineRule="auto"/>
        <w:ind w:left="1418"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Keraf Smara</w:t>
      </w:r>
      <w:r w:rsidR="009D285F">
        <w:rPr>
          <w:rFonts w:ascii="Times New Roman" w:eastAsia="Times New Roman" w:hAnsi="Times New Roman" w:cs="Times New Roman"/>
          <w:sz w:val="24"/>
          <w:szCs w:val="24"/>
        </w:rPr>
        <w:t>pradhipa, memberikan dua pengertian bahasa. Pengertian pertama menyatakan bahasa sebagai alat komunikasi antara anggota masyarakat berupa symbol bunyi yang dihasilkan oleh alat ucap manusia. Kedua, bahasa adalah system komunikasi yang mempergunakan symbol-simbol vocal (bunyi ujaran) yang bersifat arbitrer.</w:t>
      </w:r>
    </w:p>
    <w:p w:rsidR="009D285F" w:rsidRDefault="009D285F" w:rsidP="00D27416">
      <w:pPr>
        <w:pStyle w:val="ListParagraph"/>
        <w:numPr>
          <w:ilvl w:val="0"/>
          <w:numId w:val="8"/>
        </w:numPr>
        <w:spacing w:after="0" w:line="240" w:lineRule="auto"/>
        <w:ind w:left="1418"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Wibowo, bahasa adalah system symbol bunyi yang bermakna dan berartikulasi (dihasilkan oleh alat ucap) yang bersifat arbitrer dan konvensional, yang dipakai sebagai alat berkomunikasi oleh sekelompok manusia untuk melahirkan perasaan dan pikiran.</w:t>
      </w:r>
    </w:p>
    <w:p w:rsidR="009D285F" w:rsidRDefault="009D285F" w:rsidP="00D27416">
      <w:pPr>
        <w:pStyle w:val="ListParagraph"/>
        <w:numPr>
          <w:ilvl w:val="0"/>
          <w:numId w:val="8"/>
        </w:numPr>
        <w:spacing w:after="0" w:line="240" w:lineRule="auto"/>
        <w:ind w:left="1418" w:hanging="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syamsuddin, ada dua pengertian bahasa. Pertama, bahasa adalah alat yang dipakai untuk membentuk pikiran dan perasaan, keinginan dan perbuatan-perbuatan, alat yang dipakai untuk </w:t>
      </w:r>
      <w:r w:rsidR="00B864FD">
        <w:rPr>
          <w:rFonts w:ascii="Times New Roman" w:eastAsia="Times New Roman" w:hAnsi="Times New Roman" w:cs="Times New Roman"/>
          <w:sz w:val="24"/>
          <w:szCs w:val="24"/>
        </w:rPr>
        <w:t>mempengaruhi dan dipengaruhi. Kedua, bahasa adalah tanda yang jelas dari kepribadian yang baik maupun yang buruk, tanda yang jelas dari keluarga dan bangsa, tanda yang jelas dari budi dan kemanusiaan.</w:t>
      </w:r>
    </w:p>
    <w:p w:rsidR="007F1502" w:rsidRDefault="007F1502" w:rsidP="00B864FD">
      <w:pPr>
        <w:spacing w:after="0" w:line="480" w:lineRule="auto"/>
        <w:jc w:val="both"/>
        <w:rPr>
          <w:rFonts w:ascii="Times New Roman" w:eastAsia="Times New Roman" w:hAnsi="Times New Roman" w:cs="Times New Roman"/>
          <w:sz w:val="24"/>
          <w:szCs w:val="24"/>
        </w:rPr>
      </w:pPr>
    </w:p>
    <w:p w:rsidR="00D27416" w:rsidRDefault="00D27416" w:rsidP="00B864FD">
      <w:pPr>
        <w:spacing w:after="0" w:line="480" w:lineRule="auto"/>
        <w:jc w:val="both"/>
        <w:rPr>
          <w:rFonts w:ascii="Times New Roman" w:eastAsia="Times New Roman" w:hAnsi="Times New Roman" w:cs="Times New Roman"/>
          <w:sz w:val="24"/>
          <w:szCs w:val="24"/>
        </w:rPr>
      </w:pPr>
    </w:p>
    <w:p w:rsidR="00D27416" w:rsidRPr="00B864FD" w:rsidRDefault="00D27416" w:rsidP="00B864FD">
      <w:pPr>
        <w:spacing w:after="0" w:line="480" w:lineRule="auto"/>
        <w:jc w:val="both"/>
        <w:rPr>
          <w:rFonts w:ascii="Times New Roman" w:eastAsia="Times New Roman" w:hAnsi="Times New Roman" w:cs="Times New Roman"/>
          <w:sz w:val="24"/>
          <w:szCs w:val="24"/>
        </w:rPr>
      </w:pPr>
    </w:p>
    <w:p w:rsidR="00783D21" w:rsidRPr="007F7716" w:rsidRDefault="00783D21" w:rsidP="007A533C">
      <w:pPr>
        <w:pStyle w:val="ListParagraph"/>
        <w:numPr>
          <w:ilvl w:val="0"/>
          <w:numId w:val="6"/>
        </w:numPr>
        <w:spacing w:after="0" w:line="480" w:lineRule="auto"/>
        <w:ind w:left="567" w:hanging="283"/>
        <w:jc w:val="both"/>
        <w:rPr>
          <w:rFonts w:ascii="Times New Roman" w:eastAsia="Times New Roman" w:hAnsi="Times New Roman" w:cs="Times New Roman"/>
          <w:b/>
          <w:sz w:val="24"/>
          <w:szCs w:val="24"/>
        </w:rPr>
      </w:pPr>
      <w:r w:rsidRPr="007F7716">
        <w:rPr>
          <w:rFonts w:ascii="Times New Roman" w:eastAsia="Times New Roman" w:hAnsi="Times New Roman" w:cs="Times New Roman"/>
          <w:b/>
          <w:sz w:val="24"/>
          <w:szCs w:val="24"/>
        </w:rPr>
        <w:lastRenderedPageBreak/>
        <w:t>Tujuan Pembelajaran Bahasa Indonesia</w:t>
      </w:r>
    </w:p>
    <w:p w:rsidR="00783D21" w:rsidRDefault="00783D21" w:rsidP="003E1DE1">
      <w:pPr>
        <w:pStyle w:val="ListParagraph"/>
        <w:spacing w:after="0" w:line="480" w:lineRule="auto"/>
        <w:ind w:lef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mata pelajaran Bahasa Indonesia adalah agar siswa memiliki kemampuan diantaranya:</w:t>
      </w:r>
      <w:r w:rsidR="003D529D">
        <w:rPr>
          <w:rFonts w:ascii="Times New Roman" w:eastAsia="Times New Roman" w:hAnsi="Times New Roman" w:cs="Times New Roman"/>
          <w:sz w:val="24"/>
          <w:szCs w:val="24"/>
        </w:rPr>
        <w:t xml:space="preserve"> (1) berkomunikasi secara efektif dan efisien sesuai dengan etika yang berlaku baik secara lisan atau tulis,(2) menghargai dan bangga dalam menggunakan bahasa persatuan dan bahasa Negara, (3) memahami bahasa dan menggunakannya dengan tepat dan kreatif untuk berbagai tujuan, (4) menggunakan Bahasa Indonesia untuk meningkatkan kemampuan intelektual </w:t>
      </w:r>
      <w:r w:rsidR="007523B7">
        <w:rPr>
          <w:rFonts w:ascii="Times New Roman" w:eastAsia="Times New Roman" w:hAnsi="Times New Roman" w:cs="Times New Roman"/>
          <w:sz w:val="24"/>
          <w:szCs w:val="24"/>
        </w:rPr>
        <w:t>serta kematangan emosional dan social, (5) menikmati dan memanfaatkan karya sasrta untuk memperluas wawasan, memperhalus budi pekerti, serta meningkatkan kemampuan dan pengetahuan berbahasa,dan (6) menghargai dan membanggakan sastra Indonesia sebagai khasanah budaya dan intelektual manusia Indonesia (BNSP, 2006:10).</w:t>
      </w:r>
    </w:p>
    <w:p w:rsidR="007523B7" w:rsidRDefault="007523B7" w:rsidP="00D27416">
      <w:pPr>
        <w:pStyle w:val="ListParagraph"/>
        <w:spacing w:after="0" w:line="480" w:lineRule="auto"/>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Pembelajaran Bahasa Indonesia saat ini telah mencakup seluruh aspek kebahasaan, maka siswa dituntut mampu berkomunikasi secara efektif, selalu menggunakan Bahasa Indonesia sebagai alat komunikasi formal, memahami Bahasa Indonesia dan menggunakan dengan tepat serta mampu membanggakan bahasa Indonesia sebagai budaya Indonesia. Dengan begitu siswa mampu menggunakan bahasa Indonesia dengan disertai </w:t>
      </w:r>
      <w:r w:rsidR="00554719">
        <w:rPr>
          <w:rFonts w:ascii="Times New Roman" w:eastAsia="Times New Roman" w:hAnsi="Times New Roman" w:cs="Times New Roman"/>
          <w:sz w:val="24"/>
          <w:szCs w:val="24"/>
        </w:rPr>
        <w:t>rasa bangga terhadap budayanya sendiri.</w:t>
      </w:r>
    </w:p>
    <w:p w:rsidR="00B864FD" w:rsidRDefault="00B864FD" w:rsidP="00D27416">
      <w:pPr>
        <w:pStyle w:val="ListParagraph"/>
        <w:spacing w:after="0" w:line="480" w:lineRule="auto"/>
        <w:ind w:left="284"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pendapat dari beberapa ahli diatas dapat disimpulkan bahwa bahasa memiliki beragam pengertian yang berbeda sesuai dengan apa yang diungkapkan oleh masing-masing para ahli. Namun dalam bahasa juga terdapat banyak kesamaan yakni bahasa adalah sebagai alat komunikasi yang </w:t>
      </w:r>
      <w:r>
        <w:rPr>
          <w:rFonts w:ascii="Times New Roman" w:eastAsia="Times New Roman" w:hAnsi="Times New Roman" w:cs="Times New Roman"/>
          <w:sz w:val="24"/>
          <w:szCs w:val="24"/>
        </w:rPr>
        <w:lastRenderedPageBreak/>
        <w:t>digunakan oleh manusia dalam berinteraksi dan bahasa juga digunakan sebagai alat untuk menyampaikan pikiran atau perasaan.</w:t>
      </w:r>
    </w:p>
    <w:p w:rsidR="00B864FD" w:rsidRDefault="00B864FD" w:rsidP="00D27416">
      <w:pPr>
        <w:pStyle w:val="ListParagraph"/>
        <w:spacing w:after="0" w:line="480" w:lineRule="auto"/>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Pembelajaran bahasa, selain untuk meningkatkan keterampilan berbahasa, juga untuk meningkatkan kemampuan berfikir dan bernalar, serta memperluas cakrawala. Adapun tujuan pembelajaran bahasa Indonesia disekolah dasar dalam Kurikulum Tingkat Satuan Pendidikan (2006:22) dijelaskan bahwa mata pelajaran Bahasa Indonesia bertujuan agar peserta didik memiliki kemampuan sebagai berikut.</w:t>
      </w:r>
    </w:p>
    <w:p w:rsidR="00D447CF" w:rsidRDefault="00D447CF" w:rsidP="00D447CF">
      <w:pPr>
        <w:pStyle w:val="ListParagraph"/>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Berkomunikasi secara efektif dan efisien sesuai dengan etika yang berlaku, baik secara lisan atau tulis.</w:t>
      </w:r>
    </w:p>
    <w:p w:rsidR="00D447CF" w:rsidRDefault="00D447CF" w:rsidP="00D447CF">
      <w:pPr>
        <w:pStyle w:val="ListParagraph"/>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Menghargai dan bangga menggunakan bahasa Indonesia sebagai bahasa dan persatuan dan bahasa Negara.</w:t>
      </w:r>
    </w:p>
    <w:p w:rsidR="00D447CF" w:rsidRDefault="00D447CF" w:rsidP="00D447CF">
      <w:pPr>
        <w:pStyle w:val="ListParagraph"/>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Memahami bahasa Indonesia dan menggunakannya dengan tepat dan kreatif untuk berbagai tujuan.</w:t>
      </w:r>
    </w:p>
    <w:p w:rsidR="00D447CF" w:rsidRDefault="00D447CF" w:rsidP="00D447CF">
      <w:pPr>
        <w:pStyle w:val="ListParagraph"/>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Menggunakan bahasa Indonesia untuk meningkatkan kemampuan intelektual serta kematangan emosional dan social.</w:t>
      </w:r>
    </w:p>
    <w:p w:rsidR="00D447CF" w:rsidRDefault="00D447CF" w:rsidP="00D447CF">
      <w:pPr>
        <w:pStyle w:val="ListParagraph"/>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Menikmati dan memanfaatkan karya sastra untuk memperluas wawasan, memperhalus budi pekerti, serta meningkatkan pengetahuan dan kemampuan berbahasa.</w:t>
      </w:r>
    </w:p>
    <w:p w:rsidR="00D447CF" w:rsidRDefault="00D447CF" w:rsidP="00D447CF">
      <w:pPr>
        <w:pStyle w:val="ListParagraph"/>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Menghargai dan membanggakan sastra Indonesia sebagai khasanah budaya dan intelektual manusia Indonesia.</w:t>
      </w:r>
    </w:p>
    <w:p w:rsidR="00D447CF" w:rsidRDefault="00D447CF" w:rsidP="00D447CF">
      <w:pPr>
        <w:spacing w:after="0" w:line="48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tujuan pembelajaran bahasa Indonesia dalam BNSP (2006) dijabarkan menjadi beberapa tujuan.</w:t>
      </w:r>
    </w:p>
    <w:p w:rsidR="00D447CF" w:rsidRDefault="00D447CF" w:rsidP="00D447CF">
      <w:pPr>
        <w:pStyle w:val="ListParagraph"/>
        <w:numPr>
          <w:ilvl w:val="0"/>
          <w:numId w:val="10"/>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Tujuan bagi siswa adalah untuk mengembangkan kemampuannya sesuai dengan kemampuan, kebutuhan, dan minatnya.</w:t>
      </w:r>
    </w:p>
    <w:p w:rsidR="00D447CF" w:rsidRDefault="00D447CF" w:rsidP="00D447CF">
      <w:pPr>
        <w:pStyle w:val="ListParagraph"/>
        <w:numPr>
          <w:ilvl w:val="0"/>
          <w:numId w:val="10"/>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Tujuan bagi guru adalah untuk mengembangkan potensi bahasa siswa, serta lebih mandiri </w:t>
      </w:r>
      <w:r w:rsidR="00137C3E">
        <w:rPr>
          <w:rFonts w:ascii="Times New Roman" w:eastAsia="Times New Roman" w:hAnsi="Times New Roman" w:cs="Times New Roman"/>
          <w:sz w:val="24"/>
          <w:szCs w:val="24"/>
        </w:rPr>
        <w:t>dalam menentukan bahan ajar kebahasaan sesuai dengan kondisi lingkungan sekolah dan kemampuan siswanya.</w:t>
      </w:r>
    </w:p>
    <w:p w:rsidR="00137C3E" w:rsidRDefault="00137C3E" w:rsidP="00D447CF">
      <w:pPr>
        <w:pStyle w:val="ListParagraph"/>
        <w:numPr>
          <w:ilvl w:val="0"/>
          <w:numId w:val="10"/>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bagi orang tua siswa adalah agar sekolah dapat menyusun program pendidikan kebahasaan sesuai dengan keadaan siswa dan sumber belajar yang tersedia.</w:t>
      </w:r>
    </w:p>
    <w:p w:rsidR="00137C3E" w:rsidRDefault="00137C3E" w:rsidP="00D447CF">
      <w:pPr>
        <w:pStyle w:val="ListParagraph"/>
        <w:numPr>
          <w:ilvl w:val="0"/>
          <w:numId w:val="10"/>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bagi daerah adalah agar daerah dapat menentukan sendiri bahan dan sumber belajar kebahasaan dengan kondisi kekhasan daerah dengan tetap memperhatikan kepentingan social.</w:t>
      </w:r>
    </w:p>
    <w:p w:rsidR="005C5BFB" w:rsidRPr="008412B8" w:rsidRDefault="005C5BFB" w:rsidP="007A533C">
      <w:pPr>
        <w:pStyle w:val="ListParagraph"/>
        <w:numPr>
          <w:ilvl w:val="0"/>
          <w:numId w:val="6"/>
        </w:numPr>
        <w:spacing w:after="0" w:line="480" w:lineRule="auto"/>
        <w:ind w:left="567" w:hanging="283"/>
        <w:jc w:val="both"/>
        <w:rPr>
          <w:rFonts w:ascii="Times New Roman" w:eastAsia="Times New Roman" w:hAnsi="Times New Roman" w:cs="Times New Roman"/>
          <w:b/>
          <w:sz w:val="24"/>
          <w:szCs w:val="24"/>
        </w:rPr>
      </w:pPr>
      <w:r w:rsidRPr="008412B8">
        <w:rPr>
          <w:rFonts w:ascii="Times New Roman" w:eastAsia="Times New Roman" w:hAnsi="Times New Roman" w:cs="Times New Roman"/>
          <w:b/>
          <w:sz w:val="24"/>
          <w:szCs w:val="24"/>
        </w:rPr>
        <w:t xml:space="preserve">Ruang Lingkup Bahasa Indonesia </w:t>
      </w:r>
    </w:p>
    <w:p w:rsidR="008412B8" w:rsidRPr="00D27416" w:rsidRDefault="008412B8" w:rsidP="00D27416">
      <w:pPr>
        <w:pStyle w:val="ListParagraph"/>
        <w:spacing w:after="0" w:line="480" w:lineRule="auto"/>
        <w:ind w:left="567"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Ruang lingkup mata pelajaran bahasa Indonesia mencakup komponen kemampuan berbahasa dan kemampuan bersastra yang meliputi aspek-aspek sebagai berikut.</w:t>
      </w:r>
    </w:p>
    <w:p w:rsidR="008412B8" w:rsidRDefault="008412B8" w:rsidP="008412B8">
      <w:pPr>
        <w:pStyle w:val="ListParagraph"/>
        <w:numPr>
          <w:ilvl w:val="0"/>
          <w:numId w:val="1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Mendengarkan </w:t>
      </w:r>
    </w:p>
    <w:p w:rsidR="008412B8" w:rsidRDefault="008412B8" w:rsidP="008412B8">
      <w:pPr>
        <w:pStyle w:val="ListParagraph"/>
        <w:numPr>
          <w:ilvl w:val="0"/>
          <w:numId w:val="1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Berbicara </w:t>
      </w:r>
    </w:p>
    <w:p w:rsidR="008412B8" w:rsidRDefault="008412B8" w:rsidP="008412B8">
      <w:pPr>
        <w:pStyle w:val="ListParagraph"/>
        <w:numPr>
          <w:ilvl w:val="0"/>
          <w:numId w:val="1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Membaca </w:t>
      </w:r>
    </w:p>
    <w:p w:rsidR="008412B8" w:rsidRDefault="008412B8" w:rsidP="008412B8">
      <w:pPr>
        <w:pStyle w:val="ListParagraph"/>
        <w:numPr>
          <w:ilvl w:val="0"/>
          <w:numId w:val="1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Menulis</w:t>
      </w:r>
    </w:p>
    <w:p w:rsidR="00D27416" w:rsidRDefault="00D27416" w:rsidP="00D27416">
      <w:pPr>
        <w:spacing w:after="0" w:line="480" w:lineRule="auto"/>
        <w:jc w:val="both"/>
        <w:rPr>
          <w:rFonts w:ascii="Times New Roman" w:eastAsia="Times New Roman" w:hAnsi="Times New Roman" w:cs="Times New Roman"/>
          <w:sz w:val="24"/>
          <w:szCs w:val="24"/>
        </w:rPr>
      </w:pPr>
    </w:p>
    <w:p w:rsidR="00D27416" w:rsidRPr="00D27416" w:rsidRDefault="00D27416" w:rsidP="00D27416">
      <w:pPr>
        <w:spacing w:after="0" w:line="480" w:lineRule="auto"/>
        <w:jc w:val="both"/>
        <w:rPr>
          <w:rFonts w:ascii="Times New Roman" w:eastAsia="Times New Roman" w:hAnsi="Times New Roman" w:cs="Times New Roman"/>
          <w:sz w:val="24"/>
          <w:szCs w:val="24"/>
        </w:rPr>
      </w:pPr>
    </w:p>
    <w:p w:rsidR="008412B8" w:rsidRDefault="00B570AA" w:rsidP="007A533C">
      <w:pPr>
        <w:pStyle w:val="ListParagraph"/>
        <w:numPr>
          <w:ilvl w:val="1"/>
          <w:numId w:val="12"/>
        </w:numPr>
        <w:spacing w:after="0" w:line="480" w:lineRule="auto"/>
        <w:ind w:left="426" w:hanging="426"/>
        <w:jc w:val="both"/>
        <w:rPr>
          <w:rFonts w:ascii="Times New Roman" w:eastAsia="Times New Roman" w:hAnsi="Times New Roman" w:cs="Times New Roman"/>
          <w:b/>
          <w:sz w:val="24"/>
          <w:szCs w:val="24"/>
        </w:rPr>
      </w:pPr>
      <w:r w:rsidRPr="00B570AA">
        <w:rPr>
          <w:rFonts w:ascii="Times New Roman" w:eastAsia="Times New Roman" w:hAnsi="Times New Roman" w:cs="Times New Roman"/>
          <w:b/>
          <w:sz w:val="24"/>
          <w:szCs w:val="24"/>
        </w:rPr>
        <w:lastRenderedPageBreak/>
        <w:t>Kedudukan Pembelajaran Mengidentifikasi Unsur Cerita Rakyat dalam Mata Pelajaran Bahasa Indonesia SD Kelas V Berdasarkan Tingkat Satuan Pendidikan</w:t>
      </w:r>
    </w:p>
    <w:p w:rsidR="00B570AA" w:rsidRDefault="00B570AA" w:rsidP="003E1DE1">
      <w:pPr>
        <w:pStyle w:val="ListParagraph"/>
        <w:spacing w:after="0" w:line="480" w:lineRule="auto"/>
        <w:ind w:lef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KTSP adalah suatu ide tentang pengembangan kurikulum yang diletakkan pada posisi yang paling dekat dengan pembelajaran, yakni sekolah dan satuan pendidikan. Pemberdayaan sekolah dan satuan pendidikan dengan memberikan otonomi yang besar, disamping menunjukan sikap tanggap pemerintah terhadap </w:t>
      </w:r>
      <w:r w:rsidR="005D707F">
        <w:rPr>
          <w:rFonts w:ascii="Times New Roman" w:eastAsia="Times New Roman" w:hAnsi="Times New Roman" w:cs="Times New Roman"/>
          <w:sz w:val="24"/>
          <w:szCs w:val="24"/>
        </w:rPr>
        <w:t>tuntutan masyarakat juga merupakan sarana peningkatan kualitas, efesiensi, dan pemerataan pendidikan. Mulyasa (2008:21) KTSP merupakan salah satu wujud reformasi pendidikan yang memberikan otonomi Kepala Sekolah dan satuan pendidikan untuk mengembangkan kurikulum sesuai dengan potensi, tuntutan, dan kebutuhan masing-masing.</w:t>
      </w:r>
    </w:p>
    <w:p w:rsidR="005D707F" w:rsidRDefault="005D707F" w:rsidP="003E1DE1">
      <w:pPr>
        <w:pStyle w:val="ListParagraph"/>
        <w:spacing w:after="0" w:line="480" w:lineRule="auto"/>
        <w:ind w:lef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pernyataan diatas KTSP merupakan suatu langkah untuk meningkatkan kualitas, efisiensi dan pemerataan pendidikan dengan cara pencapaian standar isi yang ada dalam KTSP yaitu standar kompetensi dan kompetensi dasar. Salah satunya adalah pelajaran Bahasa Indonesia.</w:t>
      </w:r>
    </w:p>
    <w:p w:rsidR="005D707F" w:rsidRDefault="006D69A5" w:rsidP="003E1DE1">
      <w:pPr>
        <w:pStyle w:val="ListParagraph"/>
        <w:spacing w:after="0" w:line="480" w:lineRule="auto"/>
        <w:ind w:left="284"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Salah satu materi pelajaran Bahasa Indonesia dikelas 5 semester 1 yang terdapat dalam kurikulum KTSP adalah materi tentang mengidentifikasi unsur-unsur cerita tentang cerita rakyat yang didengarnya. Materi tersebut penulis ambil sebagai salah satu materi yang dijadikan bahan. Dalam hal ini penulis harapkan siswa mampu mengidentifikasi unsure-unsur cerita rakyat yang didengarnya.</w:t>
      </w:r>
    </w:p>
    <w:p w:rsidR="00D27416" w:rsidRDefault="00D27416" w:rsidP="003E1DE1">
      <w:pPr>
        <w:pStyle w:val="ListParagraph"/>
        <w:spacing w:after="0" w:line="480" w:lineRule="auto"/>
        <w:ind w:left="284" w:firstLine="1134"/>
        <w:jc w:val="both"/>
        <w:rPr>
          <w:rFonts w:ascii="Times New Roman" w:eastAsia="Times New Roman" w:hAnsi="Times New Roman" w:cs="Times New Roman"/>
          <w:sz w:val="24"/>
          <w:szCs w:val="24"/>
        </w:rPr>
      </w:pPr>
    </w:p>
    <w:p w:rsidR="006D69A5" w:rsidRDefault="00DB222D" w:rsidP="00090884">
      <w:pPr>
        <w:pStyle w:val="ListParagraph"/>
        <w:numPr>
          <w:ilvl w:val="0"/>
          <w:numId w:val="17"/>
        </w:numPr>
        <w:spacing w:after="0" w:line="480" w:lineRule="auto"/>
        <w:ind w:left="567" w:hanging="425"/>
        <w:jc w:val="both"/>
        <w:rPr>
          <w:rFonts w:ascii="Times New Roman" w:eastAsia="Times New Roman" w:hAnsi="Times New Roman" w:cs="Times New Roman"/>
          <w:b/>
          <w:sz w:val="24"/>
          <w:szCs w:val="24"/>
        </w:rPr>
      </w:pPr>
      <w:r w:rsidRPr="00DB222D">
        <w:rPr>
          <w:rFonts w:ascii="Times New Roman" w:eastAsia="Times New Roman" w:hAnsi="Times New Roman" w:cs="Times New Roman"/>
          <w:b/>
          <w:sz w:val="24"/>
          <w:szCs w:val="24"/>
        </w:rPr>
        <w:lastRenderedPageBreak/>
        <w:t>Standar Kompetensi</w:t>
      </w:r>
    </w:p>
    <w:p w:rsidR="00DB222D" w:rsidRDefault="00DB222D" w:rsidP="00DB222D">
      <w:pPr>
        <w:pStyle w:val="ListParagraph"/>
        <w:spacing w:after="0"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 kompetensi Bahasa Indonesia adalah pernyataan tentang pengetahuan bahasa, keterampilan bahasa, dan sikap yang harus dikuasai siswa serta tingkat penguasaan yang diharapkan dicapai dalam mempelajari Bahasa Indonesia. Menurut Mulyasa (2008:91) standar kompetensi adalah kualifikasi kemampuan lulusan yang mencakup pengetahuan, keterampilan dan sikap dan digunakan sebagai pedoman penilaian dalam penentuan kelulusan siswa dari satuan pendidikan.</w:t>
      </w:r>
    </w:p>
    <w:p w:rsidR="00DB222D" w:rsidRDefault="00DB222D" w:rsidP="00DB222D">
      <w:pPr>
        <w:pStyle w:val="ListParagraph"/>
        <w:spacing w:after="0"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hal yang diharapkan dalam pelajaran Bahasa Indonesia dalam KTSP Tim Depdiknas (2006:5) yaitu sebagai berikut:</w:t>
      </w:r>
    </w:p>
    <w:p w:rsidR="00DB222D" w:rsidRDefault="00DB222D" w:rsidP="00D27416">
      <w:pPr>
        <w:pStyle w:val="ListParagraph"/>
        <w:numPr>
          <w:ilvl w:val="0"/>
          <w:numId w:val="14"/>
        </w:numPr>
        <w:spacing w:after="0" w:line="24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diharapkan dapat mengembangkan potensinya sesuai, kemampuan, kebutuhan, dan minatnya, serta dapat menumbuhkan penghargaan terhadap hasil karya kesastraan dan hasil intelektual bangsa sendiri;</w:t>
      </w:r>
    </w:p>
    <w:p w:rsidR="00DB222D" w:rsidRDefault="00DB222D" w:rsidP="00D27416">
      <w:pPr>
        <w:pStyle w:val="ListParagraph"/>
        <w:numPr>
          <w:ilvl w:val="0"/>
          <w:numId w:val="14"/>
        </w:numPr>
        <w:spacing w:after="0" w:line="24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dapat memusatkan perhatian </w:t>
      </w:r>
      <w:r w:rsidR="0081734B">
        <w:rPr>
          <w:rFonts w:ascii="Times New Roman" w:eastAsia="Times New Roman" w:hAnsi="Times New Roman" w:cs="Times New Roman"/>
          <w:sz w:val="24"/>
          <w:szCs w:val="24"/>
        </w:rPr>
        <w:t>kepada pengembangan kompetensi bahasa peserta didik dengan menyediakan berbagai kegiatan bahasa dan sumber belajar;</w:t>
      </w:r>
    </w:p>
    <w:p w:rsidR="0081734B" w:rsidRDefault="0081734B" w:rsidP="00D27416">
      <w:pPr>
        <w:pStyle w:val="ListParagraph"/>
        <w:numPr>
          <w:ilvl w:val="0"/>
          <w:numId w:val="14"/>
        </w:numPr>
        <w:spacing w:after="0" w:line="24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Guru lebih mandiri dan leluasa dalam menentukan bahan ajar kebahasaan dan kesastraan sesuai dengan kondisi lingkungan sekolah dan kemampuan peserta didiknya;</w:t>
      </w:r>
    </w:p>
    <w:p w:rsidR="0081734B" w:rsidRDefault="0081734B" w:rsidP="00D27416">
      <w:pPr>
        <w:pStyle w:val="ListParagraph"/>
        <w:numPr>
          <w:ilvl w:val="0"/>
          <w:numId w:val="14"/>
        </w:numPr>
        <w:spacing w:after="0" w:line="24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Orang tua dan masyarakat dapat secara aktif terlibat dalam pelaksanaan program kebahasaan dan kesastraan disekolah;</w:t>
      </w:r>
    </w:p>
    <w:p w:rsidR="0081734B" w:rsidRDefault="0081734B" w:rsidP="00D27416">
      <w:pPr>
        <w:pStyle w:val="ListParagraph"/>
        <w:numPr>
          <w:ilvl w:val="0"/>
          <w:numId w:val="14"/>
        </w:numPr>
        <w:spacing w:after="0" w:line="24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Sekolah dapat menyusun program pendidikan tentang kebahasaan dan kesastraan sesuai dengan keadaan peserta didik dan sumber belajar yang tersedia;</w:t>
      </w:r>
    </w:p>
    <w:p w:rsidR="0081734B" w:rsidRDefault="0081734B" w:rsidP="00D27416">
      <w:pPr>
        <w:pStyle w:val="ListParagraph"/>
        <w:numPr>
          <w:ilvl w:val="0"/>
          <w:numId w:val="14"/>
        </w:numPr>
        <w:spacing w:after="0" w:line="24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Daerah dapat menentukan bahan dan sumber belajar kebahasaan dan kesastraan sesuai dengan kondisi dan kekhasan daerah dengan tetap memperhatikan kepentingan nasional.</w:t>
      </w:r>
    </w:p>
    <w:p w:rsidR="00D27416" w:rsidRDefault="00D27416" w:rsidP="00D27416">
      <w:pPr>
        <w:pStyle w:val="ListParagraph"/>
        <w:spacing w:after="0" w:line="240" w:lineRule="auto"/>
        <w:ind w:left="1418"/>
        <w:jc w:val="both"/>
        <w:rPr>
          <w:rFonts w:ascii="Times New Roman" w:eastAsia="Times New Roman" w:hAnsi="Times New Roman" w:cs="Times New Roman"/>
          <w:sz w:val="24"/>
          <w:szCs w:val="24"/>
        </w:rPr>
      </w:pPr>
    </w:p>
    <w:p w:rsidR="0081734B" w:rsidRDefault="0081734B" w:rsidP="00D27416">
      <w:pPr>
        <w:pStyle w:val="ListParagraph"/>
        <w:spacing w:after="0"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uraian diatas dapat disimpulkan bahwa Kompetensi dasar pembelajaran dapat diukur untuk menentukan ketercapaian atau tidaknya tujuan pembelajaran. Standar kompetensi Bahasa Indonesia dalam KTSP terdiri dari aspek berbahasa dan sastra, kedua aspek tersebut memiliki empat keterampilan </w:t>
      </w:r>
      <w:r w:rsidR="005A6BC3">
        <w:rPr>
          <w:rFonts w:ascii="Times New Roman" w:eastAsia="Times New Roman" w:hAnsi="Times New Roman" w:cs="Times New Roman"/>
          <w:sz w:val="24"/>
          <w:szCs w:val="24"/>
        </w:rPr>
        <w:lastRenderedPageBreak/>
        <w:t>yaitu keterampilan mendengarkan, keterampilan berbicara, keterampilan membaca, dan keterampilan menulis.</w:t>
      </w:r>
    </w:p>
    <w:p w:rsidR="005A6BC3" w:rsidRDefault="005A6BC3" w:rsidP="005A6BC3">
      <w:pPr>
        <w:pStyle w:val="ListParagraph"/>
        <w:spacing w:after="0" w:line="480" w:lineRule="auto"/>
        <w:ind w:left="0"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KTSP menuntut guru lebih kreatif, berkualitas dan berdedikasi sebagai pendidik, pengajar dan pelatih. Begitu pula pembelajaran mengidentifikasi unsure cerita merupakan materi yang wajib di ajarkan kepada siswa dengan dibelajarkan dengan lebih kreatif dan berkualitas dalam pembelajarannya.</w:t>
      </w:r>
    </w:p>
    <w:p w:rsidR="005A6BC3" w:rsidRDefault="005A6BC3" w:rsidP="005A6BC3">
      <w:pPr>
        <w:pStyle w:val="ListParagraph"/>
        <w:spacing w:after="0" w:line="480" w:lineRule="auto"/>
        <w:ind w:left="0"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bahan pembelajaran mengidentifikasi unsur-unsur cerita terdapat dalam aspek kemampuan keterampilan mendengarkan dengan standar kompetensinya ialah Memahami penjelasan narasumber dan cerita rakyat secara lisan. Tim Depdiknas (2006:8) pada SD kelas V semester 1.</w:t>
      </w:r>
    </w:p>
    <w:p w:rsidR="005A6BC3" w:rsidRDefault="005A6BC3" w:rsidP="00090884">
      <w:pPr>
        <w:pStyle w:val="ListParagraph"/>
        <w:numPr>
          <w:ilvl w:val="0"/>
          <w:numId w:val="17"/>
        </w:numPr>
        <w:spacing w:after="0" w:line="480" w:lineRule="auto"/>
        <w:ind w:left="426" w:hanging="284"/>
        <w:jc w:val="both"/>
        <w:rPr>
          <w:rFonts w:ascii="Times New Roman" w:eastAsia="Times New Roman" w:hAnsi="Times New Roman" w:cs="Times New Roman"/>
          <w:b/>
          <w:sz w:val="24"/>
          <w:szCs w:val="24"/>
        </w:rPr>
      </w:pPr>
      <w:r w:rsidRPr="005A6BC3">
        <w:rPr>
          <w:rFonts w:ascii="Times New Roman" w:eastAsia="Times New Roman" w:hAnsi="Times New Roman" w:cs="Times New Roman"/>
          <w:b/>
          <w:sz w:val="24"/>
          <w:szCs w:val="24"/>
        </w:rPr>
        <w:t>Kompetensi Dasar</w:t>
      </w:r>
    </w:p>
    <w:p w:rsidR="005A6BC3" w:rsidRDefault="005A6BC3" w:rsidP="00F9721A">
      <w:pPr>
        <w:pStyle w:val="ListParagraph"/>
        <w:spacing w:after="0"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Kompetensi dasar </w:t>
      </w:r>
      <w:r w:rsidR="00F9721A">
        <w:rPr>
          <w:rFonts w:ascii="Times New Roman" w:eastAsia="Times New Roman" w:hAnsi="Times New Roman" w:cs="Times New Roman"/>
          <w:sz w:val="24"/>
          <w:szCs w:val="24"/>
        </w:rPr>
        <w:t>adalah pengetahuan, keterampilan dan sikap minim yang harus dikuasai oleh peserta didik dalam menguasai materi pelajaran yang diberikan dalam kelas. Juga merupakan perincian atau penjabaran lebih lanjut dari standar kompetensi. Menurut Mulyasa (2008:109) bahwa kompetensi dasar merupakan arah dan landasan untuk pengembangan materi pokok, kegiatan pembelajarn, dan indicator pencapaian kompetensi untuk penilaian. Kompetensi dasar merupakan gambaran umum tentang kemampuan siswa dalam menyerap materi atau pelajaran berupa pengetahuan, gagasan, pendapat, pesan dan perasaan secara lisan maupun tulisan.</w:t>
      </w:r>
    </w:p>
    <w:p w:rsidR="00F2380A" w:rsidRDefault="00F9721A" w:rsidP="00F2380A">
      <w:pPr>
        <w:pStyle w:val="ListParagraph"/>
        <w:spacing w:after="0"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uraian diatas dapat disimpilkan bahwa kompetensi dasar adalah suatu peluasan dari standar kompetensi yaitu kemampuan yang harus dimiliki oleh </w:t>
      </w:r>
      <w:r>
        <w:rPr>
          <w:rFonts w:ascii="Times New Roman" w:eastAsia="Times New Roman" w:hAnsi="Times New Roman" w:cs="Times New Roman"/>
          <w:sz w:val="24"/>
          <w:szCs w:val="24"/>
        </w:rPr>
        <w:lastRenderedPageBreak/>
        <w:t xml:space="preserve">siswa dalam pelajaran dan sebagai acuan untuk guru dalam membuat indicator, pengembangan materi pokok dan kegiatan pembelajaran. </w:t>
      </w:r>
      <w:r w:rsidR="00136DFE">
        <w:rPr>
          <w:rFonts w:ascii="Times New Roman" w:eastAsia="Times New Roman" w:hAnsi="Times New Roman" w:cs="Times New Roman"/>
          <w:sz w:val="24"/>
          <w:szCs w:val="24"/>
        </w:rPr>
        <w:t>Dalam hal ini mempelajari unsur-unsur cerita merupakan salah satu kompetensi dasar dalam Bahasa Indonesia yang harus dikuasai oleh siswa. Adapun kompetensi dasar yang sesuai dengan penelitian ini adalah Mengidentifikasi unsure cerita tentang cerita rakyat yang didengarnya (Tim Depdiknas, 2006 : 8)</w:t>
      </w:r>
      <w:r w:rsidR="00232E90">
        <w:rPr>
          <w:rFonts w:ascii="Times New Roman" w:eastAsia="Times New Roman" w:hAnsi="Times New Roman" w:cs="Times New Roman"/>
          <w:sz w:val="24"/>
          <w:szCs w:val="24"/>
        </w:rPr>
        <w:t>.</w:t>
      </w:r>
    </w:p>
    <w:p w:rsidR="00F2380A" w:rsidRPr="00F2380A" w:rsidRDefault="00F2380A" w:rsidP="00F2380A">
      <w:pPr>
        <w:pStyle w:val="ListParagraph"/>
        <w:spacing w:after="0" w:line="480" w:lineRule="auto"/>
        <w:ind w:left="0" w:firstLine="709"/>
        <w:jc w:val="both"/>
        <w:rPr>
          <w:rFonts w:ascii="Times New Roman" w:eastAsia="Times New Roman" w:hAnsi="Times New Roman" w:cs="Times New Roman"/>
          <w:sz w:val="24"/>
          <w:szCs w:val="24"/>
        </w:rPr>
      </w:pPr>
    </w:p>
    <w:p w:rsidR="00136DFE" w:rsidRDefault="00136DFE" w:rsidP="00F2380A">
      <w:pPr>
        <w:pStyle w:val="ListParagraph"/>
        <w:numPr>
          <w:ilvl w:val="1"/>
          <w:numId w:val="12"/>
        </w:numPr>
        <w:spacing w:after="0" w:line="480" w:lineRule="auto"/>
        <w:ind w:left="284" w:hanging="284"/>
        <w:jc w:val="both"/>
        <w:rPr>
          <w:rFonts w:ascii="Times New Roman" w:eastAsia="Times New Roman" w:hAnsi="Times New Roman" w:cs="Times New Roman"/>
          <w:b/>
          <w:sz w:val="24"/>
          <w:szCs w:val="24"/>
        </w:rPr>
      </w:pPr>
      <w:r w:rsidRPr="00136DFE">
        <w:rPr>
          <w:rFonts w:ascii="Times New Roman" w:eastAsia="Times New Roman" w:hAnsi="Times New Roman" w:cs="Times New Roman"/>
          <w:b/>
          <w:sz w:val="24"/>
          <w:szCs w:val="24"/>
        </w:rPr>
        <w:t>Cerita Rakyat</w:t>
      </w:r>
    </w:p>
    <w:p w:rsidR="00090884" w:rsidRDefault="00090884" w:rsidP="00232E90">
      <w:pPr>
        <w:pStyle w:val="ListParagraph"/>
        <w:numPr>
          <w:ilvl w:val="0"/>
          <w:numId w:val="18"/>
        </w:numPr>
        <w:spacing w:after="0" w:line="48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Pengertian Cerita Rakyat</w:t>
      </w:r>
    </w:p>
    <w:p w:rsidR="007A533C" w:rsidRDefault="007A533C" w:rsidP="00232E90">
      <w:pPr>
        <w:pStyle w:val="ListParagraph"/>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Cerita rakyat merupkan salah satu dari karya sastra, yang sudah diketahui oleh masyarakat dan tanpa diketahui pengarangnya. Sebagaimana dalam karya sastra pada umumnya, cerita rakyat merupakan hasil kreasi imajinatif yang mampu menyampaikan tujuan dari cerita yang didalamnya memiliki pesan yang disisipkan. Dnandjaya (1997:2) cerita rakyat adalah merupakan bagian dari foklor lisan yaitu foklor yang memang murni. Sedangkan pengertian foklor adalah sebagian kebudayaan suatu kolektif macam apa saja. Secara tradisional dalam versi yang berbeda bahwa dalam bentuk lisan maupun contoh yang disertai dengan gerakan isyarat atau alat pembantu pengingat. Dari paparan yang telah dikemukakan maka penulis simpulkan bahwa cerita rakyat adalah sebuah cerita masa lampau yang merupakan salah satu pengembangan dari kebudayaan dan diketahui setiap masyarakat.</w:t>
      </w:r>
    </w:p>
    <w:p w:rsidR="00F2380A" w:rsidRDefault="00F2380A" w:rsidP="00232E90">
      <w:pPr>
        <w:pStyle w:val="ListParagraph"/>
        <w:spacing w:after="0" w:line="480" w:lineRule="auto"/>
        <w:ind w:left="284" w:firstLine="567"/>
        <w:jc w:val="both"/>
        <w:rPr>
          <w:rFonts w:ascii="Times New Roman" w:eastAsia="Times New Roman" w:hAnsi="Times New Roman" w:cs="Times New Roman"/>
          <w:sz w:val="24"/>
          <w:szCs w:val="24"/>
        </w:rPr>
      </w:pPr>
    </w:p>
    <w:p w:rsidR="00F2380A" w:rsidRDefault="00F2380A" w:rsidP="00232E90">
      <w:pPr>
        <w:pStyle w:val="ListParagraph"/>
        <w:spacing w:after="0" w:line="480" w:lineRule="auto"/>
        <w:ind w:left="284" w:firstLine="567"/>
        <w:jc w:val="both"/>
        <w:rPr>
          <w:rFonts w:ascii="Times New Roman" w:eastAsia="Times New Roman" w:hAnsi="Times New Roman" w:cs="Times New Roman"/>
          <w:sz w:val="24"/>
          <w:szCs w:val="24"/>
        </w:rPr>
      </w:pPr>
    </w:p>
    <w:p w:rsidR="00725745" w:rsidRDefault="00725745" w:rsidP="00725745">
      <w:pPr>
        <w:pStyle w:val="ListParagraph"/>
        <w:numPr>
          <w:ilvl w:val="0"/>
          <w:numId w:val="18"/>
        </w:numPr>
        <w:spacing w:after="0" w:line="480" w:lineRule="auto"/>
        <w:ind w:left="284" w:hanging="284"/>
        <w:jc w:val="both"/>
        <w:rPr>
          <w:rFonts w:ascii="Times New Roman" w:eastAsia="Times New Roman" w:hAnsi="Times New Roman" w:cs="Times New Roman"/>
          <w:b/>
          <w:sz w:val="24"/>
          <w:szCs w:val="24"/>
        </w:rPr>
      </w:pPr>
      <w:r w:rsidRPr="00725745">
        <w:rPr>
          <w:rFonts w:ascii="Times New Roman" w:eastAsia="Times New Roman" w:hAnsi="Times New Roman" w:cs="Times New Roman"/>
          <w:b/>
          <w:sz w:val="24"/>
          <w:szCs w:val="24"/>
        </w:rPr>
        <w:lastRenderedPageBreak/>
        <w:t>Ciri-ciri Cerita Rakyat</w:t>
      </w:r>
    </w:p>
    <w:p w:rsidR="00725745" w:rsidRDefault="00725745" w:rsidP="00725745">
      <w:pPr>
        <w:pStyle w:val="ListParagraph"/>
        <w:spacing w:after="0" w:line="480" w:lineRule="auto"/>
        <w:ind w:left="0"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Ciri-ciri cerita rakyat yang terdapat dalam situs </w:t>
      </w:r>
      <w:hyperlink r:id="rId8" w:history="1">
        <w:r w:rsidRPr="00725745">
          <w:rPr>
            <w:rStyle w:val="Hyperlink"/>
            <w:rFonts w:ascii="Times New Roman" w:eastAsia="Times New Roman" w:hAnsi="Times New Roman" w:cs="Times New Roman"/>
            <w:color w:val="auto"/>
            <w:sz w:val="24"/>
            <w:szCs w:val="24"/>
          </w:rPr>
          <w:t>http://id.shvoong.com/social-sciences/education/2250154-ciri-ciri-cerita-rakyat/</w:t>
        </w:r>
      </w:hyperlink>
    </w:p>
    <w:p w:rsidR="00725745" w:rsidRDefault="00725745" w:rsidP="00725745">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akses pada : 7 mei 2015, menyebutkan sebagai berikut</w:t>
      </w:r>
      <w:r w:rsidR="008B5EA8">
        <w:rPr>
          <w:rFonts w:ascii="Times New Roman" w:eastAsia="Times New Roman" w:hAnsi="Times New Roman" w:cs="Times New Roman"/>
          <w:sz w:val="24"/>
          <w:szCs w:val="24"/>
        </w:rPr>
        <w:t>.</w:t>
      </w:r>
    </w:p>
    <w:p w:rsidR="008B5EA8" w:rsidRDefault="008B5EA8" w:rsidP="00F2380A">
      <w:pPr>
        <w:pStyle w:val="ListParagraph"/>
        <w:numPr>
          <w:ilvl w:val="0"/>
          <w:numId w:val="28"/>
        </w:num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Banyak mengalami distorsi karena seringkali dapat jauh berbeda dengan kisah aslinya.</w:t>
      </w:r>
    </w:p>
    <w:p w:rsidR="008B5EA8" w:rsidRDefault="008B5EA8" w:rsidP="00F2380A">
      <w:pPr>
        <w:pStyle w:val="ListParagraph"/>
        <w:numPr>
          <w:ilvl w:val="0"/>
          <w:numId w:val="28"/>
        </w:num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Bersifat migration yakni dapat berpindah-pinda, sehingga dikenal luas di daerah-daerah yang berbeda.</w:t>
      </w:r>
    </w:p>
    <w:p w:rsidR="008B5EA8" w:rsidRDefault="008B5EA8" w:rsidP="00F2380A">
      <w:pPr>
        <w:pStyle w:val="ListParagraph"/>
        <w:numPr>
          <w:ilvl w:val="0"/>
          <w:numId w:val="28"/>
        </w:num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Bersifat anonim, artinya nama pengarang tidak ada.</w:t>
      </w:r>
    </w:p>
    <w:p w:rsidR="008B5EA8" w:rsidRDefault="008B5EA8" w:rsidP="00F2380A">
      <w:pPr>
        <w:pStyle w:val="ListParagraph"/>
        <w:numPr>
          <w:ilvl w:val="0"/>
          <w:numId w:val="28"/>
        </w:num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Bersifat komunal, artinya cerita rakyat masyarakat secara kolektif.</w:t>
      </w:r>
    </w:p>
    <w:p w:rsidR="008B5EA8" w:rsidRDefault="008B5EA8" w:rsidP="00F2380A">
      <w:pPr>
        <w:pStyle w:val="ListParagraph"/>
        <w:numPr>
          <w:ilvl w:val="0"/>
          <w:numId w:val="28"/>
        </w:num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Berkembang dari mulut ke mulut.</w:t>
      </w:r>
    </w:p>
    <w:p w:rsidR="008B5EA8" w:rsidRDefault="008B5EA8" w:rsidP="00F2380A">
      <w:pPr>
        <w:pStyle w:val="ListParagraph"/>
        <w:numPr>
          <w:ilvl w:val="0"/>
          <w:numId w:val="28"/>
        </w:num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Penyebaran dan pewarisannya dilakukan secara lisan.</w:t>
      </w:r>
    </w:p>
    <w:p w:rsidR="008B5EA8" w:rsidRDefault="008B5EA8" w:rsidP="00F2380A">
      <w:pPr>
        <w:pStyle w:val="ListParagraph"/>
        <w:numPr>
          <w:ilvl w:val="0"/>
          <w:numId w:val="28"/>
        </w:num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Bersifat tradisional yaitu dalam hidup suatu kebudayaan dalam waktu tidak kurang dari dua generasi.</w:t>
      </w:r>
    </w:p>
    <w:p w:rsidR="008B5EA8" w:rsidRDefault="008B5EA8" w:rsidP="00F2380A">
      <w:pPr>
        <w:pStyle w:val="ListParagraph"/>
        <w:numPr>
          <w:ilvl w:val="0"/>
          <w:numId w:val="28"/>
        </w:num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Bersifat lisan sehingga muncul beberapa versi.</w:t>
      </w:r>
    </w:p>
    <w:p w:rsidR="008B5EA8" w:rsidRDefault="008B5EA8" w:rsidP="00F2380A">
      <w:pPr>
        <w:pStyle w:val="ListParagraph"/>
        <w:numPr>
          <w:ilvl w:val="0"/>
          <w:numId w:val="28"/>
        </w:num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Mempunyai versi tertentu dalam masyarakatnya misalnya media hiburan, pengetahuan, pengajaran moral, proses social, pendidikan.</w:t>
      </w:r>
    </w:p>
    <w:p w:rsidR="008B5EA8" w:rsidRDefault="008B5EA8" w:rsidP="00F2380A">
      <w:pPr>
        <w:pStyle w:val="ListParagraph"/>
        <w:numPr>
          <w:ilvl w:val="0"/>
          <w:numId w:val="28"/>
        </w:num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Bersifat pralogis, yaitu mempunyai logika tersendiri yang tidak sesuai dengan logika ilmu pengetahuan.</w:t>
      </w:r>
    </w:p>
    <w:p w:rsidR="008B5EA8" w:rsidRDefault="008B5EA8" w:rsidP="00F2380A">
      <w:pPr>
        <w:pStyle w:val="ListParagraph"/>
        <w:numPr>
          <w:ilvl w:val="0"/>
          <w:numId w:val="28"/>
        </w:num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Bersifat sederhana dan seadanya, terlalu spontan </w:t>
      </w:r>
      <w:r w:rsidR="0098486F">
        <w:rPr>
          <w:rFonts w:ascii="Times New Roman" w:eastAsia="Times New Roman" w:hAnsi="Times New Roman" w:cs="Times New Roman"/>
          <w:sz w:val="24"/>
          <w:szCs w:val="24"/>
        </w:rPr>
        <w:t>dan kadang kala terlihat kasar, namun dalam perkembangannya bahasa yang digunakan lebih teratur dan halus.</w:t>
      </w:r>
    </w:p>
    <w:p w:rsidR="0098486F" w:rsidRDefault="0098486F" w:rsidP="0098486F">
      <w:pPr>
        <w:spacing w:after="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Menurut Danandjaja (1997:3) cerita rakyat memiliki cirri-ciri sebagai berikut:</w:t>
      </w:r>
    </w:p>
    <w:p w:rsidR="0098486F" w:rsidRDefault="0098486F" w:rsidP="00F2380A">
      <w:pPr>
        <w:pStyle w:val="ListParagraph"/>
        <w:numPr>
          <w:ilvl w:val="0"/>
          <w:numId w:val="29"/>
        </w:numPr>
        <w:spacing w:after="0"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Penyebaran dan pewarisannya biasanya dilakukan secara lisan, yakni disebarkan melalui tutur kata dari mulut ke mulut (atau dengan suatu contoh yang disertai dengan gerak isyarat, dan alat pembantu pengingat) dari satu generasi ke generasi berikutnya.</w:t>
      </w:r>
    </w:p>
    <w:p w:rsidR="0098486F" w:rsidRDefault="0098486F" w:rsidP="00F2380A">
      <w:pPr>
        <w:pStyle w:val="ListParagraph"/>
        <w:numPr>
          <w:ilvl w:val="0"/>
          <w:numId w:val="29"/>
        </w:numPr>
        <w:spacing w:after="0"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Bersifat tradisional, yakni disebarkan dalam bentuk relative tetap atau dalam bentuk standar. Disebarkan diantara kolektif tertentu dalam waktu yang cukup lama (paling sedikit dua generasi).</w:t>
      </w:r>
    </w:p>
    <w:p w:rsidR="0098486F" w:rsidRDefault="0098486F" w:rsidP="00F2380A">
      <w:pPr>
        <w:pStyle w:val="ListParagraph"/>
        <w:numPr>
          <w:ilvl w:val="0"/>
          <w:numId w:val="29"/>
        </w:numPr>
        <w:spacing w:after="0"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 (axist) dalam versi-versi bahkan varian-varian yang berbeda. Hal yang diakibatkan oleh cara penyebarannya dari mulut ke mulut (lisan), biasanya bukan melalui cetakan atau rekaman, sehingga oleh proses lupa diri manusia atau proses interpolasi (interpolation) muncul variasi-variasi tersebut.</w:t>
      </w:r>
    </w:p>
    <w:p w:rsidR="0098486F" w:rsidRDefault="0098486F" w:rsidP="00F2380A">
      <w:pPr>
        <w:pStyle w:val="ListParagraph"/>
        <w:numPr>
          <w:ilvl w:val="0"/>
          <w:numId w:val="29"/>
        </w:numPr>
        <w:spacing w:after="0"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Bersifat anonim, yaitu penciptanya sudah tidak diketahui orang lagi.</w:t>
      </w:r>
    </w:p>
    <w:p w:rsidR="0098486F" w:rsidRDefault="00170957" w:rsidP="00F2380A">
      <w:pPr>
        <w:pStyle w:val="ListParagraph"/>
        <w:numPr>
          <w:ilvl w:val="0"/>
          <w:numId w:val="29"/>
        </w:numPr>
        <w:spacing w:after="0"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Biasanya berbentuk berumus dan berpola.</w:t>
      </w:r>
    </w:p>
    <w:p w:rsidR="00170957" w:rsidRDefault="00170957" w:rsidP="00F2380A">
      <w:pPr>
        <w:pStyle w:val="ListParagraph"/>
        <w:numPr>
          <w:ilvl w:val="0"/>
          <w:numId w:val="29"/>
        </w:numPr>
        <w:spacing w:after="0"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Mempunyai kegunaan dalam kehidupan bersama atau kolektif. Cerita rakyat misalnya mempunyai kegunaan sebagai alat pendidik, pelipur lara, protes social dan proyeksi keinginan terpendam.</w:t>
      </w:r>
    </w:p>
    <w:p w:rsidR="00170957" w:rsidRDefault="00170957" w:rsidP="00F2380A">
      <w:pPr>
        <w:pStyle w:val="ListParagraph"/>
        <w:numPr>
          <w:ilvl w:val="0"/>
          <w:numId w:val="29"/>
        </w:numPr>
        <w:spacing w:after="0"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Bersifat pralogis, yaitu mempunyai logika sendiri yang tidak sesuai dengan logika umum. Ciri pengenal ini terutama berlaku bagi foklor lisan dan sebagian lisan.</w:t>
      </w:r>
    </w:p>
    <w:p w:rsidR="00170957" w:rsidRDefault="00170957" w:rsidP="00F2380A">
      <w:pPr>
        <w:pStyle w:val="ListParagraph"/>
        <w:numPr>
          <w:ilvl w:val="0"/>
          <w:numId w:val="29"/>
        </w:numPr>
        <w:spacing w:after="0"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Menjadi milik bersama (collective) dari kolektif tertentu.</w:t>
      </w:r>
    </w:p>
    <w:p w:rsidR="00170957" w:rsidRDefault="00170957" w:rsidP="00F2380A">
      <w:pPr>
        <w:pStyle w:val="ListParagraph"/>
        <w:numPr>
          <w:ilvl w:val="0"/>
          <w:numId w:val="29"/>
        </w:numPr>
        <w:spacing w:after="0"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Folklore pada umumnya bersifat polos dan lugu, sehingga seringkali kelihatannya kasar, terlalu spontan. Hal ini dapat dimengerti apabila mengingat bahwa banyak folklor merupakan proyeksi emosi manusia yang paling jujur manifestasinya.</w:t>
      </w:r>
    </w:p>
    <w:p w:rsidR="00F2380A" w:rsidRDefault="00F2380A" w:rsidP="00F2380A">
      <w:pPr>
        <w:pStyle w:val="ListParagraph"/>
        <w:spacing w:after="0" w:line="240" w:lineRule="auto"/>
        <w:ind w:left="1418"/>
        <w:jc w:val="both"/>
        <w:rPr>
          <w:rFonts w:ascii="Times New Roman" w:eastAsia="Times New Roman" w:hAnsi="Times New Roman" w:cs="Times New Roman"/>
          <w:sz w:val="24"/>
          <w:szCs w:val="24"/>
        </w:rPr>
      </w:pPr>
    </w:p>
    <w:p w:rsidR="00170957" w:rsidRDefault="00170957" w:rsidP="00F2380A">
      <w:pPr>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cirri-ciri cerita rakyat diatas, dapat disimpulkan bahwa cerita rakyat adalah cerita turun temurun dalam suatu kebudayaan yang disampaikan secara lisan dan banyak mengandung unsure yang mendidik dan menarika untuk dipelajari karena dalam cerita rakyat tidak mengandung unsure yang bersifat negative.</w:t>
      </w:r>
    </w:p>
    <w:p w:rsidR="00170957" w:rsidRDefault="00170957" w:rsidP="00170957">
      <w:pPr>
        <w:pStyle w:val="ListParagraph"/>
        <w:numPr>
          <w:ilvl w:val="0"/>
          <w:numId w:val="18"/>
        </w:numPr>
        <w:spacing w:after="0" w:line="480" w:lineRule="auto"/>
        <w:ind w:left="284" w:hanging="284"/>
        <w:jc w:val="both"/>
        <w:rPr>
          <w:rFonts w:ascii="Times New Roman" w:eastAsia="Times New Roman" w:hAnsi="Times New Roman" w:cs="Times New Roman"/>
          <w:b/>
          <w:sz w:val="24"/>
          <w:szCs w:val="24"/>
        </w:rPr>
      </w:pPr>
      <w:r w:rsidRPr="00170957">
        <w:rPr>
          <w:rFonts w:ascii="Times New Roman" w:eastAsia="Times New Roman" w:hAnsi="Times New Roman" w:cs="Times New Roman"/>
          <w:b/>
          <w:sz w:val="24"/>
          <w:szCs w:val="24"/>
        </w:rPr>
        <w:t>Unsur-unsur dalam cerita rakyat</w:t>
      </w:r>
    </w:p>
    <w:p w:rsidR="00170957" w:rsidRDefault="00170957" w:rsidP="00C012AB">
      <w:pPr>
        <w:pStyle w:val="ListParagraph"/>
        <w:spacing w:after="0" w:line="48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sebuah cerita terdapat unsure-unsur yang membangunnya sehingga menjadi suatu karya sastra, adapun unsure yang membangun </w:t>
      </w:r>
      <w:r w:rsidR="00C012AB">
        <w:rPr>
          <w:rFonts w:ascii="Times New Roman" w:eastAsia="Times New Roman" w:hAnsi="Times New Roman" w:cs="Times New Roman"/>
          <w:sz w:val="24"/>
          <w:szCs w:val="24"/>
        </w:rPr>
        <w:t>dari dalam disebut dengan unsure-unsur intrinsic cerita. Yang dimaksud unsure-unsur intrinsik dalam sebuah karya sastra adalah unsure-unsur pembangun karya sastra yang dapat ditemukan di dalam karya sastra itu sendiri. Unsur-unsur intrinsic yang ada dalam cerita rakyat itu adalah sebagai berikut.</w:t>
      </w:r>
    </w:p>
    <w:p w:rsidR="003609EE" w:rsidRDefault="00C012AB" w:rsidP="003609EE">
      <w:pPr>
        <w:pStyle w:val="ListParagraph"/>
        <w:numPr>
          <w:ilvl w:val="0"/>
          <w:numId w:val="30"/>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Tema, Aminuddin (2014</w:t>
      </w:r>
      <w:r w:rsidR="003609EE">
        <w:rPr>
          <w:rFonts w:ascii="Times New Roman" w:eastAsia="Times New Roman" w:hAnsi="Times New Roman" w:cs="Times New Roman"/>
          <w:sz w:val="24"/>
          <w:szCs w:val="24"/>
        </w:rPr>
        <w:t>:91) menjelaskan bahwa, “Tema adalah ide yang mendasari suatu cerita sehingga berperan juga sebagai pangkal tolak pengarang dalam memaparkan karya fiksi yang diciptakannya”.</w:t>
      </w:r>
    </w:p>
    <w:p w:rsidR="003609EE" w:rsidRDefault="003609EE" w:rsidP="003609EE">
      <w:pPr>
        <w:pStyle w:val="ListParagraph"/>
        <w:numPr>
          <w:ilvl w:val="0"/>
          <w:numId w:val="30"/>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Amanat, Menurut Nurgiantoro (2000:322) amanat merupakan pesan atau hikmah yang dapat diambil dari sebuah cerita untuk dijadikan sebagai </w:t>
      </w:r>
      <w:r>
        <w:rPr>
          <w:rFonts w:ascii="Times New Roman" w:eastAsia="Times New Roman" w:hAnsi="Times New Roman" w:cs="Times New Roman"/>
          <w:sz w:val="24"/>
          <w:szCs w:val="24"/>
        </w:rPr>
        <w:lastRenderedPageBreak/>
        <w:t>cermin maupun panduan hidup. Melalui cerita, sikap dan tingkah laku tokoh-tokoh itulah pembaca diharapkan dapat mengambil hikmah dari pesan-pesan moral yang disampaikan dan yang dimanfaatkan.</w:t>
      </w:r>
    </w:p>
    <w:p w:rsidR="003609EE" w:rsidRDefault="003609EE" w:rsidP="003609EE">
      <w:pPr>
        <w:pStyle w:val="ListParagraph"/>
        <w:numPr>
          <w:ilvl w:val="0"/>
          <w:numId w:val="30"/>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Tokoh, Aminuddin (2004:79) </w:t>
      </w:r>
      <w:r w:rsidR="007D60A4">
        <w:rPr>
          <w:rFonts w:ascii="Times New Roman" w:eastAsia="Times New Roman" w:hAnsi="Times New Roman" w:cs="Times New Roman"/>
          <w:sz w:val="24"/>
          <w:szCs w:val="24"/>
        </w:rPr>
        <w:t xml:space="preserve"> berpendapat bahwa tokoh adalah pelaku yang mengemban peristiwa dalam cerita fiksi sehingga peristiwa itu menjalin suatu cerita.</w:t>
      </w:r>
    </w:p>
    <w:p w:rsidR="007D60A4" w:rsidRDefault="007D60A4" w:rsidP="003609EE">
      <w:pPr>
        <w:pStyle w:val="ListParagraph"/>
        <w:numPr>
          <w:ilvl w:val="0"/>
          <w:numId w:val="30"/>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Latar (setting), Aminuddin (2004:69) mengatakan latar adalah peristiwa dalam karya fiksi baik berupa tempat, waktu maupun peristiwa serta memiliki fungsi fisikal dan psikologis.</w:t>
      </w:r>
    </w:p>
    <w:p w:rsidR="007D60A4" w:rsidRDefault="007D60A4" w:rsidP="007D60A4">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teori yang yang disampaikan oleh para ahli maka dapat disimpulkan bahwa unsure-unsur intrinsic cerita rakyat merupakan unsure-unsur yang membangun karya fiksi dari dalam yang meliputi empat unsure yaitu: tema, alur, latar dan penokohan.</w:t>
      </w:r>
    </w:p>
    <w:p w:rsidR="007D60A4" w:rsidRDefault="007D60A4" w:rsidP="007D60A4">
      <w:pPr>
        <w:pStyle w:val="ListParagraph"/>
        <w:numPr>
          <w:ilvl w:val="1"/>
          <w:numId w:val="12"/>
        </w:numPr>
        <w:spacing w:after="0" w:line="480" w:lineRule="auto"/>
        <w:ind w:left="284" w:hanging="284"/>
        <w:jc w:val="both"/>
        <w:rPr>
          <w:rFonts w:ascii="Times New Roman" w:eastAsia="Times New Roman" w:hAnsi="Times New Roman" w:cs="Times New Roman"/>
          <w:b/>
          <w:sz w:val="24"/>
          <w:szCs w:val="24"/>
        </w:rPr>
      </w:pPr>
      <w:r w:rsidRPr="007D60A4">
        <w:rPr>
          <w:rFonts w:ascii="Times New Roman" w:eastAsia="Times New Roman" w:hAnsi="Times New Roman" w:cs="Times New Roman"/>
          <w:b/>
          <w:sz w:val="24"/>
          <w:szCs w:val="24"/>
        </w:rPr>
        <w:t>Keterampilan Menyimak</w:t>
      </w:r>
    </w:p>
    <w:p w:rsidR="00142A9D" w:rsidRDefault="00142A9D" w:rsidP="00142A9D">
      <w:pPr>
        <w:pStyle w:val="ListParagraph"/>
        <w:numPr>
          <w:ilvl w:val="0"/>
          <w:numId w:val="31"/>
        </w:numPr>
        <w:spacing w:after="0" w:line="48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Pengertian Menyimak</w:t>
      </w:r>
    </w:p>
    <w:p w:rsidR="00142A9D" w:rsidRDefault="00142A9D" w:rsidP="00142A9D">
      <w:pPr>
        <w:pStyle w:val="ListParagraph"/>
        <w:spacing w:after="0" w:line="48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Tarigan (2008:31) menyimak adalah suatu proses kegiatan mendengarkan lambang-lambang lisan dengan penuh perhatian, pemahaman, apresiasi, serta interprestasi untuk memperoleh informasi, menangkap isi atau pesan, serta memahami makna komunikasi yang telah disampaikan pembicara melalui ujaran atau bahasa lisan.</w:t>
      </w:r>
    </w:p>
    <w:p w:rsidR="00142A9D" w:rsidRDefault="00142A9D" w:rsidP="00142A9D">
      <w:pPr>
        <w:pStyle w:val="ListParagraph"/>
        <w:spacing w:after="0" w:line="48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Djago Tarigan (2006:7) menyimak adalah suatu proses yang mencakup kegiatan mendengar, mengidentifikasi, menginterpretasi bunyi bahasa, </w:t>
      </w:r>
      <w:r>
        <w:rPr>
          <w:rFonts w:ascii="Times New Roman" w:eastAsia="Times New Roman" w:hAnsi="Times New Roman" w:cs="Times New Roman"/>
          <w:sz w:val="24"/>
          <w:szCs w:val="24"/>
        </w:rPr>
        <w:lastRenderedPageBreak/>
        <w:t>kemudian menilai hasil interpretasi makna dan menanggapi pesan yang tersirat didalam wahana bahasa tersebut.</w:t>
      </w:r>
    </w:p>
    <w:p w:rsidR="00142A9D" w:rsidRDefault="00142A9D" w:rsidP="00142A9D">
      <w:pPr>
        <w:pStyle w:val="ListParagraph"/>
        <w:spacing w:after="0" w:line="48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pendapat para ahli tersebut maka dapat disimpulkan bahwa menyimak adalah proses yang mencakup kegiatan mendengarkan, mengidentifikasi bunyi bahasa serta untuk memperoleh informasi yang disampaikan, memahami pesan dan menanggapinya.</w:t>
      </w:r>
    </w:p>
    <w:p w:rsidR="00142A9D" w:rsidRDefault="00142A9D" w:rsidP="00142A9D">
      <w:pPr>
        <w:pStyle w:val="ListParagraph"/>
        <w:numPr>
          <w:ilvl w:val="0"/>
          <w:numId w:val="31"/>
        </w:numPr>
        <w:spacing w:after="0" w:line="480" w:lineRule="auto"/>
        <w:ind w:left="284" w:hanging="284"/>
        <w:jc w:val="both"/>
        <w:rPr>
          <w:rFonts w:ascii="Times New Roman" w:eastAsia="Times New Roman" w:hAnsi="Times New Roman" w:cs="Times New Roman"/>
          <w:b/>
          <w:sz w:val="24"/>
          <w:szCs w:val="24"/>
        </w:rPr>
      </w:pPr>
      <w:r w:rsidRPr="00142A9D">
        <w:rPr>
          <w:rFonts w:ascii="Times New Roman" w:eastAsia="Times New Roman" w:hAnsi="Times New Roman" w:cs="Times New Roman"/>
          <w:b/>
          <w:sz w:val="24"/>
          <w:szCs w:val="24"/>
        </w:rPr>
        <w:t>Tujuan Menyimak</w:t>
      </w:r>
    </w:p>
    <w:p w:rsidR="00142A9D" w:rsidRDefault="00142A9D" w:rsidP="008023A1">
      <w:pPr>
        <w:pStyle w:val="ListParagraph"/>
        <w:spacing w:after="0" w:line="48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Tarigan (2008:60) tujuan utama dalam menyimak </w:t>
      </w:r>
      <w:r w:rsidR="008023A1">
        <w:rPr>
          <w:rFonts w:ascii="Times New Roman" w:eastAsia="Times New Roman" w:hAnsi="Times New Roman" w:cs="Times New Roman"/>
          <w:sz w:val="24"/>
          <w:szCs w:val="24"/>
        </w:rPr>
        <w:t>adalah untuk mencari serta memperoleh informasi, mencakup isi, memahami makna yang didengar. Makna, arti (meaning) erat sekali berhubungan dengan maksud dan tujuan, atau intensif kita dalam menyimak.</w:t>
      </w:r>
    </w:p>
    <w:p w:rsidR="004054D0" w:rsidRDefault="004054D0" w:rsidP="008023A1">
      <w:pPr>
        <w:pStyle w:val="ListParagraph"/>
        <w:spacing w:after="0" w:line="48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Tarigan juga mengemukakan tujuan menyimak adalah sebagai berikut:</w:t>
      </w:r>
    </w:p>
    <w:p w:rsidR="004054D0" w:rsidRDefault="004054D0" w:rsidP="00F2380A">
      <w:pPr>
        <w:pStyle w:val="ListParagraph"/>
        <w:numPr>
          <w:ilvl w:val="0"/>
          <w:numId w:val="32"/>
        </w:numPr>
        <w:spacing w:after="0" w:line="24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Menyimak dengan tujuan utama agar dapat memperoleh pengetahuan dari bahan ujaran pembicara,</w:t>
      </w:r>
    </w:p>
    <w:p w:rsidR="004054D0" w:rsidRDefault="004054D0" w:rsidP="00F2380A">
      <w:pPr>
        <w:pStyle w:val="ListParagraph"/>
        <w:numPr>
          <w:ilvl w:val="0"/>
          <w:numId w:val="32"/>
        </w:numPr>
        <w:spacing w:after="0" w:line="24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Menyimak dengan maksud agar dapat menilai sesuatu yang disimak ( baik-buruk, indah-jelek, dan lain-lain),</w:t>
      </w:r>
    </w:p>
    <w:p w:rsidR="004054D0" w:rsidRDefault="004054D0" w:rsidP="00F2380A">
      <w:pPr>
        <w:pStyle w:val="ListParagraph"/>
        <w:numPr>
          <w:ilvl w:val="0"/>
          <w:numId w:val="32"/>
        </w:numPr>
        <w:spacing w:after="0" w:line="24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Menyimak agar dapat menikmati serta menghargai sesuatu yang disimaknya,</w:t>
      </w:r>
    </w:p>
    <w:p w:rsidR="004054D0" w:rsidRDefault="004054D0" w:rsidP="00F2380A">
      <w:pPr>
        <w:pStyle w:val="ListParagraph"/>
        <w:numPr>
          <w:ilvl w:val="0"/>
          <w:numId w:val="32"/>
        </w:numPr>
        <w:spacing w:after="0" w:line="24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Menyimak dengan maksud agar dapat mengkomunikasikan ide-ide, </w:t>
      </w:r>
      <w:r w:rsidR="00CE185E">
        <w:rPr>
          <w:rFonts w:ascii="Times New Roman" w:eastAsia="Times New Roman" w:hAnsi="Times New Roman" w:cs="Times New Roman"/>
          <w:sz w:val="24"/>
          <w:szCs w:val="24"/>
        </w:rPr>
        <w:t>gagasan-gagasan, atau pun perasaan-perasaan kepada orang lain dengan lancar atau tepat,</w:t>
      </w:r>
    </w:p>
    <w:p w:rsidR="00CE185E" w:rsidRDefault="00CE185E" w:rsidP="00F2380A">
      <w:pPr>
        <w:pStyle w:val="ListParagraph"/>
        <w:numPr>
          <w:ilvl w:val="0"/>
          <w:numId w:val="32"/>
        </w:numPr>
        <w:spacing w:after="0" w:line="24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Menyimak dengan penekanan pada penikmatan terhadap sesuatu dari materi yang diujarkan atau diperdengarkan atau dipagelarkan,</w:t>
      </w:r>
    </w:p>
    <w:p w:rsidR="00CE185E" w:rsidRDefault="00CE185E" w:rsidP="00F2380A">
      <w:pPr>
        <w:pStyle w:val="ListParagraph"/>
        <w:numPr>
          <w:ilvl w:val="0"/>
          <w:numId w:val="32"/>
        </w:numPr>
        <w:spacing w:after="0" w:line="24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Menyiamak dengan maksud agar dapat membedakan bunyi-bunyi dengan tepat,</w:t>
      </w:r>
    </w:p>
    <w:p w:rsidR="00CE185E" w:rsidRDefault="00CE185E" w:rsidP="00F2380A">
      <w:pPr>
        <w:pStyle w:val="ListParagraph"/>
        <w:numPr>
          <w:ilvl w:val="0"/>
          <w:numId w:val="32"/>
        </w:numPr>
        <w:spacing w:after="0" w:line="24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Menyimak dengan maksud agar dapat memecahkan </w:t>
      </w:r>
      <w:r w:rsidR="00251B4C">
        <w:rPr>
          <w:rFonts w:ascii="Times New Roman" w:eastAsia="Times New Roman" w:hAnsi="Times New Roman" w:cs="Times New Roman"/>
          <w:sz w:val="24"/>
          <w:szCs w:val="24"/>
        </w:rPr>
        <w:t>masalah secara kreatif dan analisis,</w:t>
      </w:r>
    </w:p>
    <w:p w:rsidR="00251B4C" w:rsidRDefault="00251B4C" w:rsidP="00F2380A">
      <w:pPr>
        <w:pStyle w:val="ListParagraph"/>
        <w:numPr>
          <w:ilvl w:val="0"/>
          <w:numId w:val="32"/>
        </w:numPr>
        <w:spacing w:after="0" w:line="24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bagi orang yang tekun menyimak pembicaraan untuk meyakinkan dirinya terhadap suatu masalah atau pendapat yang selama ini diragukan.</w:t>
      </w:r>
    </w:p>
    <w:p w:rsidR="00F2380A" w:rsidRDefault="00251B4C" w:rsidP="00E35926">
      <w:pPr>
        <w:spacing w:after="0" w:line="480" w:lineRule="auto"/>
        <w:ind w:left="1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pemaparan tujuan Menurut Tarigan, dapat disimpulkan bahwa tujuan menyimak adalah kegiatan mendengarkan yang disengaja dalam rangka </w:t>
      </w:r>
      <w:r>
        <w:rPr>
          <w:rFonts w:ascii="Times New Roman" w:eastAsia="Times New Roman" w:hAnsi="Times New Roman" w:cs="Times New Roman"/>
          <w:sz w:val="24"/>
          <w:szCs w:val="24"/>
        </w:rPr>
        <w:lastRenderedPageBreak/>
        <w:t>mencapai maksud-maksud tertentu. Maksud-maksud tersebut misalnya, untuk tujuan belajar, mengapresiasi sebuah karya, mendapatkan informasi khusus, memecahkan masalah, atau untuk ,memahami aspek-aspek sebuah bahasa.</w:t>
      </w:r>
    </w:p>
    <w:p w:rsidR="00251B4C" w:rsidRDefault="00251B4C" w:rsidP="00251B4C">
      <w:pPr>
        <w:pStyle w:val="ListParagraph"/>
        <w:numPr>
          <w:ilvl w:val="0"/>
          <w:numId w:val="31"/>
        </w:numPr>
        <w:spacing w:after="0" w:line="480" w:lineRule="auto"/>
        <w:ind w:left="284" w:hanging="284"/>
        <w:jc w:val="both"/>
        <w:rPr>
          <w:rFonts w:ascii="Times New Roman" w:eastAsia="Times New Roman" w:hAnsi="Times New Roman" w:cs="Times New Roman"/>
          <w:b/>
          <w:sz w:val="24"/>
          <w:szCs w:val="24"/>
        </w:rPr>
      </w:pPr>
      <w:r w:rsidRPr="00251B4C">
        <w:rPr>
          <w:rFonts w:ascii="Times New Roman" w:eastAsia="Times New Roman" w:hAnsi="Times New Roman" w:cs="Times New Roman"/>
          <w:b/>
          <w:sz w:val="24"/>
          <w:szCs w:val="24"/>
        </w:rPr>
        <w:t>Proses Menyimak</w:t>
      </w:r>
    </w:p>
    <w:p w:rsidR="00251B4C" w:rsidRDefault="00251B4C" w:rsidP="00251B4C">
      <w:pPr>
        <w:pStyle w:val="ListParagraph"/>
        <w:spacing w:after="0" w:line="48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Menyimak adalah sebuah proses, menurut Tarigan (2008:63) dalam proses menyimak terdapat tahapan-tahapan, antara lain :</w:t>
      </w:r>
    </w:p>
    <w:p w:rsidR="00251B4C" w:rsidRDefault="00251B4C" w:rsidP="00F2380A">
      <w:pPr>
        <w:pStyle w:val="ListParagraph"/>
        <w:numPr>
          <w:ilvl w:val="0"/>
          <w:numId w:val="33"/>
        </w:num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mendengar, dalam tahap ini kita baru mendengar segala sesuatu yang dikemukakan oleh pembicara dalam ujaran atas pembicaranya. Jadi, kita masih berada dalam tahap</w:t>
      </w:r>
      <w:r w:rsidRPr="00251B4C">
        <w:rPr>
          <w:rFonts w:ascii="Times New Roman" w:eastAsia="Times New Roman" w:hAnsi="Times New Roman" w:cs="Times New Roman"/>
          <w:i/>
          <w:sz w:val="24"/>
          <w:szCs w:val="24"/>
        </w:rPr>
        <w:t xml:space="preserve"> hearing</w:t>
      </w:r>
      <w:r>
        <w:rPr>
          <w:rFonts w:ascii="Times New Roman" w:eastAsia="Times New Roman" w:hAnsi="Times New Roman" w:cs="Times New Roman"/>
          <w:sz w:val="24"/>
          <w:szCs w:val="24"/>
        </w:rPr>
        <w:t>.</w:t>
      </w:r>
    </w:p>
    <w:p w:rsidR="00251B4C" w:rsidRPr="00C409E6" w:rsidRDefault="00251B4C" w:rsidP="00F2380A">
      <w:pPr>
        <w:pStyle w:val="ListParagraph"/>
        <w:numPr>
          <w:ilvl w:val="0"/>
          <w:numId w:val="33"/>
        </w:num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memahami</w:t>
      </w:r>
      <w:r w:rsidR="00C409E6">
        <w:rPr>
          <w:rFonts w:ascii="Times New Roman" w:eastAsia="Times New Roman" w:hAnsi="Times New Roman" w:cs="Times New Roman"/>
          <w:sz w:val="24"/>
          <w:szCs w:val="24"/>
        </w:rPr>
        <w:t xml:space="preserve">, setelah kita mendengar maka ada keinginan bagi kita untuk mengerti atau memahami dengan baik isi pembicaraan yang disampaikan oleh pembicara. Kemudian, sampailah kita pada tahap </w:t>
      </w:r>
      <w:r w:rsidR="00C409E6" w:rsidRPr="00C409E6">
        <w:rPr>
          <w:rFonts w:ascii="Times New Roman" w:eastAsia="Times New Roman" w:hAnsi="Times New Roman" w:cs="Times New Roman"/>
          <w:i/>
          <w:sz w:val="24"/>
          <w:szCs w:val="24"/>
        </w:rPr>
        <w:t>understanding</w:t>
      </w:r>
      <w:r w:rsidR="00C409E6">
        <w:rPr>
          <w:rFonts w:ascii="Times New Roman" w:eastAsia="Times New Roman" w:hAnsi="Times New Roman" w:cs="Times New Roman"/>
          <w:i/>
          <w:sz w:val="24"/>
          <w:szCs w:val="24"/>
        </w:rPr>
        <w:t>.</w:t>
      </w:r>
    </w:p>
    <w:p w:rsidR="00C409E6" w:rsidRPr="00C409E6" w:rsidRDefault="00C409E6" w:rsidP="00F2380A">
      <w:pPr>
        <w:pStyle w:val="ListParagraph"/>
        <w:numPr>
          <w:ilvl w:val="0"/>
          <w:numId w:val="33"/>
        </w:num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menginterprestasi, penyimak yang baik, yang cermat dan teliti, belum puas kalau hanya mendengar dan memahami isi ujaran sang pembicara, dan ingin menafsirkan atau menginterpretasikan isi, butir-butir pendapat yang terdapat dan tersirat dalam ujaran itu; dengan demikian, sang penyimak telah tiba pada tahap</w:t>
      </w:r>
      <w:r w:rsidRPr="00C409E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interpreting.</w:t>
      </w:r>
    </w:p>
    <w:p w:rsidR="00C409E6" w:rsidRPr="00800903" w:rsidRDefault="00800903" w:rsidP="00F2380A">
      <w:pPr>
        <w:pStyle w:val="ListParagraph"/>
        <w:numPr>
          <w:ilvl w:val="0"/>
          <w:numId w:val="33"/>
        </w:num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mengevaluasi; setelah memahami serta dapat menafsirkan atau menginterpretasikan isi pembicaraan, penyimak pun mulailah menilai atau mengevaluasi pendapat serta gagasan pembicara mengenai keunggulan dan kelemahan serta kebaikan dan kekurangan pembicara; dengan demikian, sudah sampai pada tahap</w:t>
      </w:r>
      <w:r w:rsidRPr="00800903">
        <w:rPr>
          <w:rFonts w:ascii="Times New Roman" w:eastAsia="Times New Roman" w:hAnsi="Times New Roman" w:cs="Times New Roman"/>
          <w:i/>
          <w:sz w:val="24"/>
          <w:szCs w:val="24"/>
        </w:rPr>
        <w:t xml:space="preserve"> evaluating</w:t>
      </w:r>
      <w:r>
        <w:rPr>
          <w:rFonts w:ascii="Times New Roman" w:eastAsia="Times New Roman" w:hAnsi="Times New Roman" w:cs="Times New Roman"/>
          <w:i/>
          <w:sz w:val="24"/>
          <w:szCs w:val="24"/>
        </w:rPr>
        <w:t>.</w:t>
      </w:r>
    </w:p>
    <w:p w:rsidR="00800903" w:rsidRPr="00F2380A" w:rsidRDefault="00800903" w:rsidP="00F2380A">
      <w:pPr>
        <w:pStyle w:val="ListParagraph"/>
        <w:numPr>
          <w:ilvl w:val="0"/>
          <w:numId w:val="33"/>
        </w:numPr>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menanggapi; tahap ini merupakan tahap berakhir dalam kegiatan menyimak. Penyimak menyambut, mencamkan, dan menyerap serta menerima gagasan atau ide yang dikemukakan oleh pembicara dalam ujaran atau pembicaraannya. Lalu, menyimak pun sampailah pada tahap menanggapi (</w:t>
      </w:r>
      <w:r w:rsidRPr="00800903">
        <w:rPr>
          <w:rFonts w:ascii="Times New Roman" w:eastAsia="Times New Roman" w:hAnsi="Times New Roman" w:cs="Times New Roman"/>
          <w:i/>
          <w:sz w:val="24"/>
          <w:szCs w:val="24"/>
        </w:rPr>
        <w:t>responding)</w:t>
      </w:r>
      <w:r>
        <w:rPr>
          <w:rFonts w:ascii="Times New Roman" w:eastAsia="Times New Roman" w:hAnsi="Times New Roman" w:cs="Times New Roman"/>
          <w:i/>
          <w:sz w:val="24"/>
          <w:szCs w:val="24"/>
        </w:rPr>
        <w:t>.</w:t>
      </w:r>
    </w:p>
    <w:p w:rsidR="00F2380A" w:rsidRPr="00800903" w:rsidRDefault="00F2380A" w:rsidP="00F2380A">
      <w:pPr>
        <w:pStyle w:val="ListParagraph"/>
        <w:spacing w:after="0" w:line="240" w:lineRule="auto"/>
        <w:ind w:left="1418"/>
        <w:jc w:val="both"/>
        <w:rPr>
          <w:rFonts w:ascii="Times New Roman" w:eastAsia="Times New Roman" w:hAnsi="Times New Roman" w:cs="Times New Roman"/>
          <w:sz w:val="24"/>
          <w:szCs w:val="24"/>
        </w:rPr>
      </w:pPr>
    </w:p>
    <w:p w:rsidR="00800903" w:rsidRDefault="00874105" w:rsidP="00800903">
      <w:pPr>
        <w:pStyle w:val="ListParagraph"/>
        <w:numPr>
          <w:ilvl w:val="1"/>
          <w:numId w:val="12"/>
        </w:numPr>
        <w:spacing w:after="0" w:line="48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Kerja Sama</w:t>
      </w:r>
    </w:p>
    <w:p w:rsidR="00874105" w:rsidRDefault="00874105" w:rsidP="00874105">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Kerja sama adalah suatu usaha antara orang perorangan atau kelompok manusia dia antara kedua belah pihak untuk tujuan bersama sehingga mendapatkan hasil yang lebih cepat dan lebih baik. Kerja sama dimaksudkan </w:t>
      </w:r>
      <w:r>
        <w:rPr>
          <w:rFonts w:ascii="Times New Roman" w:eastAsia="Times New Roman" w:hAnsi="Times New Roman" w:cs="Times New Roman"/>
          <w:sz w:val="24"/>
          <w:szCs w:val="24"/>
        </w:rPr>
        <w:lastRenderedPageBreak/>
        <w:t>sebagai suatu usaha bersama antara orang perorangan atau kelompok manusia untuk mencapai satu tujuan bersama.</w:t>
      </w:r>
    </w:p>
    <w:p w:rsidR="00F2380A" w:rsidRPr="00F2380A" w:rsidRDefault="00874105" w:rsidP="00F2380A">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Zainudin (2006:15), memandang kerja sama sebagai kepedulian satu orang atau satu pihak dengan orang atau pihak lain yang tercermin dalam suatu kegiatan yang menguntungkan semua pihak dengan prinsip saling percaya, menghargai, dan adanya norma yang mengatur. Makna kerja sama dalam hal ini adalah kerja sama dalam konteksorganisasi, yaitu kerja antar anggota organisasi untuk mencapai tujuan organisasi (seluruh anggota).</w:t>
      </w:r>
    </w:p>
    <w:p w:rsidR="00874105" w:rsidRDefault="00874105" w:rsidP="00874105">
      <w:pPr>
        <w:pStyle w:val="ListParagraph"/>
        <w:numPr>
          <w:ilvl w:val="1"/>
          <w:numId w:val="12"/>
        </w:numPr>
        <w:spacing w:after="0" w:line="480" w:lineRule="auto"/>
        <w:ind w:left="284" w:hanging="284"/>
        <w:jc w:val="both"/>
        <w:rPr>
          <w:rFonts w:ascii="Times New Roman" w:eastAsia="Times New Roman" w:hAnsi="Times New Roman" w:cs="Times New Roman"/>
          <w:b/>
          <w:sz w:val="24"/>
          <w:szCs w:val="24"/>
        </w:rPr>
      </w:pPr>
      <w:r w:rsidRPr="00874105">
        <w:rPr>
          <w:rFonts w:ascii="Times New Roman" w:eastAsia="Times New Roman" w:hAnsi="Times New Roman" w:cs="Times New Roman"/>
          <w:b/>
          <w:sz w:val="24"/>
          <w:szCs w:val="24"/>
        </w:rPr>
        <w:t>Hasil Belajar</w:t>
      </w:r>
    </w:p>
    <w:p w:rsidR="00874105" w:rsidRDefault="00874105" w:rsidP="00874105">
      <w:pPr>
        <w:pStyle w:val="ListParagraph"/>
        <w:spacing w:after="0" w:line="48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belajar adalah kemampuan-kemampuan yang dimiliki siswa setelah menerima </w:t>
      </w:r>
      <w:r w:rsidR="004D2D44">
        <w:rPr>
          <w:rFonts w:ascii="Times New Roman" w:eastAsia="Times New Roman" w:hAnsi="Times New Roman" w:cs="Times New Roman"/>
          <w:sz w:val="24"/>
          <w:szCs w:val="24"/>
        </w:rPr>
        <w:t>pengalaman pelajarnya (Sudjana, 2004:22). Sedangkan menurut Horwart Kingsley dalam (Sudjana, 2004:22) membagi tiga macam hasil belajar mengajar:</w:t>
      </w:r>
    </w:p>
    <w:p w:rsidR="004D2D44" w:rsidRDefault="004D2D44" w:rsidP="004D2D44">
      <w:pPr>
        <w:pStyle w:val="ListParagraph"/>
        <w:numPr>
          <w:ilvl w:val="0"/>
          <w:numId w:val="3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Keterampilan dan kebiasaan</w:t>
      </w:r>
    </w:p>
    <w:p w:rsidR="004D2D44" w:rsidRDefault="004D2D44" w:rsidP="004D2D44">
      <w:pPr>
        <w:pStyle w:val="ListParagraph"/>
        <w:numPr>
          <w:ilvl w:val="0"/>
          <w:numId w:val="3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Pengetahuan dan pengarahan</w:t>
      </w:r>
    </w:p>
    <w:p w:rsidR="004D2D44" w:rsidRDefault="004D2D44" w:rsidP="004D2D44">
      <w:pPr>
        <w:pStyle w:val="ListParagraph"/>
        <w:numPr>
          <w:ilvl w:val="0"/>
          <w:numId w:val="3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Sikap dan cita-cita</w:t>
      </w:r>
    </w:p>
    <w:p w:rsidR="004D2D44" w:rsidRDefault="004D2D44" w:rsidP="004D2D44">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pendapat diatas dapat disimpulkan bahwa hasil belajar adalah kemampuan keterampilan, sikap dan keterampilan yang diperoleh siswa setelah ia menerima perlakuan yang diberikan oleh guru sehingga dapat mengkonstruksikan pengetahuan itu dalam kehidupan sehari-hari.</w:t>
      </w:r>
    </w:p>
    <w:p w:rsidR="004D2D44" w:rsidRDefault="004D2D44" w:rsidP="004D2D44">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Secara garis besar factor-faktor yang mempengaruhi hasil belajar dapat dibedakan menjadi dua jenis yaitu sebagai berikut:</w:t>
      </w:r>
    </w:p>
    <w:p w:rsidR="004D2D44" w:rsidRDefault="004D2D44" w:rsidP="004D2D44">
      <w:pPr>
        <w:pStyle w:val="ListParagraph"/>
        <w:numPr>
          <w:ilvl w:val="4"/>
          <w:numId w:val="15"/>
        </w:numPr>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Factor-faktor yang bersumber dari dalam diri manusia. Faktor ini dapat diklasifikasikan menjadi dua yakni factor biologis dan factor psikologis. Faktor biologis antara lain usia, kematangan dan kesehatan, sedangkan factor psikologis adalah kelelahan, suasana hati, motivasi, dan kebiasaan belajar.</w:t>
      </w:r>
    </w:p>
    <w:p w:rsidR="004D2D44" w:rsidRDefault="004D2D44" w:rsidP="004D2D44">
      <w:pPr>
        <w:pStyle w:val="ListParagraph"/>
        <w:numPr>
          <w:ilvl w:val="4"/>
          <w:numId w:val="15"/>
        </w:numPr>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 yang bersumber dari luar manusia. Faktor ini diklasifikasikan menjadi dua yakni factor manusia dan factor non manusia seperi alam, benda, hewan, dan lingkungan fisik.</w:t>
      </w:r>
    </w:p>
    <w:p w:rsidR="004E0641" w:rsidRDefault="004D2D44" w:rsidP="00F2380A">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pengertian yang telah diuraikan diatas dapat disimpulkan bahwa hasil belajar Bahasa Indonesia </w:t>
      </w:r>
      <w:r w:rsidR="001806B3">
        <w:rPr>
          <w:rFonts w:ascii="Times New Roman" w:eastAsia="Times New Roman" w:hAnsi="Times New Roman" w:cs="Times New Roman"/>
          <w:sz w:val="24"/>
          <w:szCs w:val="24"/>
        </w:rPr>
        <w:t>adalah suatu hasil yang dicapai oleh siswa setelah mempelajari Bahasa Indonesia dalam kurun waktu tertentu, yang diukur dengan menggunakan alat evaluasi (tes).</w:t>
      </w:r>
    </w:p>
    <w:p w:rsidR="00F2380A" w:rsidRPr="00F2380A" w:rsidRDefault="00F2380A" w:rsidP="00F2380A">
      <w:pPr>
        <w:pStyle w:val="ListParagraph"/>
        <w:spacing w:after="0" w:line="480" w:lineRule="auto"/>
        <w:ind w:left="0" w:firstLine="720"/>
        <w:jc w:val="both"/>
        <w:rPr>
          <w:rFonts w:ascii="Times New Roman" w:eastAsia="Times New Roman" w:hAnsi="Times New Roman" w:cs="Times New Roman"/>
          <w:sz w:val="24"/>
          <w:szCs w:val="24"/>
        </w:rPr>
      </w:pPr>
    </w:p>
    <w:p w:rsidR="004E0641" w:rsidRPr="004E0641" w:rsidRDefault="004E0641" w:rsidP="00232E90">
      <w:pPr>
        <w:pStyle w:val="ListParagraph"/>
        <w:numPr>
          <w:ilvl w:val="1"/>
          <w:numId w:val="12"/>
        </w:numPr>
        <w:spacing w:line="480" w:lineRule="auto"/>
        <w:ind w:left="284" w:hanging="284"/>
        <w:jc w:val="both"/>
        <w:rPr>
          <w:rFonts w:ascii="Times New Roman" w:hAnsi="Times New Roman" w:cs="Times New Roman"/>
          <w:b/>
          <w:sz w:val="24"/>
          <w:szCs w:val="24"/>
        </w:rPr>
      </w:pPr>
      <w:r w:rsidRPr="004E0641">
        <w:rPr>
          <w:rFonts w:ascii="Times New Roman" w:hAnsi="Times New Roman" w:cs="Times New Roman"/>
          <w:b/>
          <w:sz w:val="24"/>
          <w:szCs w:val="24"/>
        </w:rPr>
        <w:t xml:space="preserve"> Pembelajaran Discovery Learning</w:t>
      </w:r>
    </w:p>
    <w:p w:rsidR="004E0641" w:rsidRPr="00D23313" w:rsidRDefault="004E0641" w:rsidP="00232E90">
      <w:pPr>
        <w:pStyle w:val="ListParagraph"/>
        <w:numPr>
          <w:ilvl w:val="0"/>
          <w:numId w:val="23"/>
        </w:numPr>
        <w:spacing w:line="480" w:lineRule="auto"/>
        <w:ind w:left="426" w:hanging="426"/>
        <w:jc w:val="both"/>
        <w:rPr>
          <w:rFonts w:ascii="Times New Roman" w:hAnsi="Times New Roman" w:cs="Times New Roman"/>
          <w:b/>
          <w:sz w:val="24"/>
          <w:szCs w:val="24"/>
        </w:rPr>
      </w:pPr>
      <w:r w:rsidRPr="00D23313">
        <w:rPr>
          <w:rFonts w:ascii="Times New Roman" w:hAnsi="Times New Roman" w:cs="Times New Roman"/>
          <w:b/>
          <w:sz w:val="24"/>
          <w:szCs w:val="24"/>
        </w:rPr>
        <w:t xml:space="preserve">Model Pembelajaran </w:t>
      </w:r>
    </w:p>
    <w:p w:rsidR="004E0641" w:rsidRDefault="00F2380A" w:rsidP="004E0641">
      <w:pPr>
        <w:spacing w:line="480" w:lineRule="auto"/>
        <w:jc w:val="both"/>
        <w:rPr>
          <w:rFonts w:ascii="Times New Roman" w:hAnsi="Times New Roman" w:cs="Times New Roman"/>
          <w:sz w:val="24"/>
          <w:szCs w:val="24"/>
        </w:rPr>
      </w:pPr>
      <w:r>
        <w:rPr>
          <w:rFonts w:ascii="Times New Roman" w:hAnsi="Times New Roman" w:cs="Times New Roman"/>
          <w:sz w:val="24"/>
          <w:szCs w:val="24"/>
        </w:rPr>
        <w:tab/>
        <w:t>Arends (</w:t>
      </w:r>
      <w:r w:rsidR="004E0641">
        <w:rPr>
          <w:rFonts w:ascii="Times New Roman" w:hAnsi="Times New Roman" w:cs="Times New Roman"/>
          <w:sz w:val="24"/>
          <w:szCs w:val="24"/>
        </w:rPr>
        <w:t>Trianto, 2013:15) model pembelajaran adalah suatu perencanaan atau suatu pola yang digunakan sebagai pedoman dalam merencanakan pembelajaran dikelas dalam tutorial. Model pembelajaran mengacu pada tujuan pengajaran, tahap-tahap dalam kegiatan pembelajaran, lingkungan pembelajaran, dan pengelolaan kelas.</w:t>
      </w:r>
    </w:p>
    <w:p w:rsidR="004E0641" w:rsidRDefault="004E0641" w:rsidP="00FC6F8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Fungsi model pembelajaran disini adalah sebagai pedoman bagi perancang pengajar dan para guru dalam melaksanakan pembelajaran. Seperti yang dikemu</w:t>
      </w:r>
      <w:r w:rsidR="00F2380A">
        <w:rPr>
          <w:rFonts w:ascii="Times New Roman" w:hAnsi="Times New Roman" w:cs="Times New Roman"/>
          <w:sz w:val="24"/>
          <w:szCs w:val="24"/>
        </w:rPr>
        <w:t>kakan oleh Joyce dan Weil (</w:t>
      </w:r>
      <w:r>
        <w:rPr>
          <w:rFonts w:ascii="Times New Roman" w:hAnsi="Times New Roman" w:cs="Times New Roman"/>
          <w:sz w:val="24"/>
          <w:szCs w:val="24"/>
        </w:rPr>
        <w:t xml:space="preserve">Trianto, 2013:55) bahwa model pembelajaran adalah suatu perencanaan atau suatu pola yang dipergunakan sebagai dalam </w:t>
      </w:r>
      <w:r>
        <w:rPr>
          <w:rFonts w:ascii="Times New Roman" w:hAnsi="Times New Roman" w:cs="Times New Roman"/>
          <w:sz w:val="24"/>
          <w:szCs w:val="24"/>
        </w:rPr>
        <w:lastRenderedPageBreak/>
        <w:t>merencanakan pembelajaran dikelas atau pembelajaran tutorial dan untuk menentukan perangkat-perangkat pembelajaran seperti buku-buku film, computer, kulikuler dan lain-lain. Hal ini menunjukan bahwa setiap model yang akan digunakan dalam pembelajaran menentukan perangkat yang dipakai dalam pelajaran tersebut.</w:t>
      </w:r>
    </w:p>
    <w:p w:rsidR="004E0641" w:rsidRDefault="004E0641" w:rsidP="00FC6F87">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Model pembelajaran dapat didefinisikan sebagai sebuah kerangka konseptual yang melukiskan prosedur yang sistematis dalam mengorganisasikan pengalaman belajar untuk mencapai tujuan belajar tertentu, dan berpungsi sebagai pedoman bagi para perancang pembelajaran dan para pengajar dalam merencanakan dan melaksanakan aktifitas pembelajaran, dengan demikian aktifitas pembelajaran benar-benar merupakan kegiatan bertujuan yang tertata secara sistematis.</w:t>
      </w:r>
    </w:p>
    <w:p w:rsidR="004E0641" w:rsidRDefault="004E0641" w:rsidP="00FC6F87">
      <w:pPr>
        <w:tabs>
          <w:tab w:val="left" w:pos="567"/>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Pemilihan model pembelajaran disesuaikan dengan karateristik mata pelajaran dan karateristik setiap kompetensi dasar yang disajikan. Tidak semua model pembelajaran cocok untuk setiap kompetensi dasar. Guru perlu memilih dan menentuka model pembelajaran yang sesuai dengan kemampuan, potensi, minat, bakat, dan kebutuhan peserta didik yang beragam agar terjadi interaksi optimal antara guru dan dengan siswa, serta antara siswa dengan siswa.</w:t>
      </w:r>
    </w:p>
    <w:p w:rsidR="004E0641" w:rsidRPr="00D23313" w:rsidRDefault="004E0641" w:rsidP="00FC6F87">
      <w:pPr>
        <w:pStyle w:val="ListParagraph"/>
        <w:numPr>
          <w:ilvl w:val="0"/>
          <w:numId w:val="23"/>
        </w:numPr>
        <w:spacing w:after="0" w:line="480" w:lineRule="auto"/>
        <w:ind w:left="284" w:hanging="284"/>
        <w:jc w:val="both"/>
        <w:rPr>
          <w:rFonts w:ascii="Times New Roman" w:hAnsi="Times New Roman" w:cs="Times New Roman"/>
          <w:b/>
          <w:sz w:val="24"/>
          <w:szCs w:val="24"/>
        </w:rPr>
      </w:pPr>
      <w:r w:rsidRPr="00D23313">
        <w:rPr>
          <w:rFonts w:ascii="Times New Roman" w:hAnsi="Times New Roman" w:cs="Times New Roman"/>
          <w:b/>
          <w:sz w:val="24"/>
          <w:szCs w:val="24"/>
        </w:rPr>
        <w:t xml:space="preserve">Model </w:t>
      </w:r>
      <w:r w:rsidRPr="00D23313">
        <w:rPr>
          <w:rFonts w:ascii="Times New Roman" w:hAnsi="Times New Roman" w:cs="Times New Roman"/>
          <w:b/>
          <w:i/>
          <w:sz w:val="24"/>
          <w:szCs w:val="24"/>
        </w:rPr>
        <w:t>Discovery Learning</w:t>
      </w:r>
    </w:p>
    <w:p w:rsidR="004E0641" w:rsidRDefault="004E0641" w:rsidP="004E064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356A0">
        <w:rPr>
          <w:rFonts w:ascii="Times New Roman" w:hAnsi="Times New Roman" w:cs="Times New Roman"/>
          <w:i/>
          <w:sz w:val="24"/>
          <w:szCs w:val="24"/>
        </w:rPr>
        <w:t>Discovery</w:t>
      </w:r>
      <w:r>
        <w:rPr>
          <w:rFonts w:ascii="Times New Roman" w:hAnsi="Times New Roman" w:cs="Times New Roman"/>
          <w:sz w:val="24"/>
          <w:szCs w:val="24"/>
        </w:rPr>
        <w:t xml:space="preserve"> dapat dipandang sebagai metode ataupun model pembelajaran. Namun demikian, </w:t>
      </w:r>
      <w:r w:rsidRPr="005356A0">
        <w:rPr>
          <w:rFonts w:ascii="Times New Roman" w:hAnsi="Times New Roman" w:cs="Times New Roman"/>
          <w:i/>
          <w:sz w:val="24"/>
          <w:szCs w:val="24"/>
        </w:rPr>
        <w:t>discovery learning</w:t>
      </w:r>
      <w:r>
        <w:rPr>
          <w:rFonts w:ascii="Times New Roman" w:hAnsi="Times New Roman" w:cs="Times New Roman"/>
          <w:sz w:val="24"/>
          <w:szCs w:val="24"/>
        </w:rPr>
        <w:t xml:space="preserve"> lebih sering disebut sebagai model tinibang sebagai model pembelajaran. Oleh karenanya, istilah istilah yang sering muncul adalah model </w:t>
      </w:r>
      <w:r w:rsidRPr="005356A0">
        <w:rPr>
          <w:rFonts w:ascii="Times New Roman" w:hAnsi="Times New Roman" w:cs="Times New Roman"/>
          <w:i/>
          <w:sz w:val="24"/>
          <w:szCs w:val="24"/>
        </w:rPr>
        <w:t>discovery</w:t>
      </w:r>
      <w:r>
        <w:rPr>
          <w:rFonts w:ascii="Times New Roman" w:hAnsi="Times New Roman" w:cs="Times New Roman"/>
          <w:sz w:val="24"/>
          <w:szCs w:val="24"/>
        </w:rPr>
        <w:t xml:space="preserve"> (dalam Bahasa Indonesia sering disebut model </w:t>
      </w:r>
      <w:r>
        <w:rPr>
          <w:rFonts w:ascii="Times New Roman" w:hAnsi="Times New Roman" w:cs="Times New Roman"/>
          <w:sz w:val="24"/>
          <w:szCs w:val="24"/>
        </w:rPr>
        <w:lastRenderedPageBreak/>
        <w:t>penyikapan) didefinisikan sebagai proses pembelajaran yang terjadi bila siswa disajikan materi pembelajaran yang bersifat belum tuntas atau belum lengkap sehingga siswa menyiapkan beberapa informasi yang diperlukan untuk melengkapi materi ajar tersebut.</w:t>
      </w:r>
    </w:p>
    <w:p w:rsidR="004E0641" w:rsidRDefault="00F2380A" w:rsidP="004E0641">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Hamalik (</w:t>
      </w:r>
      <w:r w:rsidR="004E0641">
        <w:rPr>
          <w:rFonts w:ascii="Times New Roman" w:hAnsi="Times New Roman" w:cs="Times New Roman"/>
          <w:sz w:val="24"/>
          <w:szCs w:val="24"/>
        </w:rPr>
        <w:t>Ilahi, 2012:29) menyatakan “</w:t>
      </w:r>
      <w:r w:rsidR="004E0641" w:rsidRPr="005356A0">
        <w:rPr>
          <w:rFonts w:ascii="Times New Roman" w:hAnsi="Times New Roman" w:cs="Times New Roman"/>
          <w:i/>
          <w:sz w:val="24"/>
          <w:szCs w:val="24"/>
        </w:rPr>
        <w:t>discovery</w:t>
      </w:r>
      <w:r w:rsidR="004E0641">
        <w:rPr>
          <w:rFonts w:ascii="Times New Roman" w:hAnsi="Times New Roman" w:cs="Times New Roman"/>
          <w:sz w:val="24"/>
          <w:szCs w:val="24"/>
        </w:rPr>
        <w:t xml:space="preserve"> adalah proses pembelajaran yang menitik beratkan pada mental intelektual para anak didik dalam memecahkan berbagai persoalan yang dihadapi, sehingga menemukan suatu konsep atau generalisasi yang dapat diterapkan dilapangan”.</w:t>
      </w:r>
    </w:p>
    <w:p w:rsidR="004E0641" w:rsidRDefault="004E0641" w:rsidP="004E064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Model </w:t>
      </w:r>
      <w:r w:rsidRPr="005356A0">
        <w:rPr>
          <w:rFonts w:ascii="Times New Roman" w:hAnsi="Times New Roman" w:cs="Times New Roman"/>
          <w:i/>
          <w:sz w:val="24"/>
          <w:szCs w:val="24"/>
        </w:rPr>
        <w:t>discovery</w:t>
      </w:r>
      <w:r w:rsidR="00F2380A">
        <w:rPr>
          <w:rFonts w:ascii="Times New Roman" w:hAnsi="Times New Roman" w:cs="Times New Roman"/>
          <w:sz w:val="24"/>
          <w:szCs w:val="24"/>
        </w:rPr>
        <w:t xml:space="preserve"> menurut Suryosobroto (</w:t>
      </w:r>
      <w:r>
        <w:rPr>
          <w:rFonts w:ascii="Times New Roman" w:hAnsi="Times New Roman" w:cs="Times New Roman"/>
          <w:sz w:val="24"/>
          <w:szCs w:val="24"/>
        </w:rPr>
        <w:t>Adang Heriawan.dkk,2012:100) diartikan sebagai suatu prosedur mengajar yang mementingkan pengajaran perseorangan, manipulasi objek dan lain-lain, sebelum sampai pada generalisasi. Model</w:t>
      </w:r>
      <w:r w:rsidRPr="005356A0">
        <w:rPr>
          <w:rFonts w:ascii="Times New Roman" w:hAnsi="Times New Roman" w:cs="Times New Roman"/>
          <w:i/>
          <w:sz w:val="24"/>
          <w:szCs w:val="24"/>
        </w:rPr>
        <w:t xml:space="preserve"> discovery</w:t>
      </w:r>
      <w:r>
        <w:rPr>
          <w:rFonts w:ascii="Times New Roman" w:hAnsi="Times New Roman" w:cs="Times New Roman"/>
          <w:sz w:val="24"/>
          <w:szCs w:val="24"/>
        </w:rPr>
        <w:t xml:space="preserve"> merupakan komponen dari praktek pendidikan yang meliputi model mengajar yang memajukan cara belajar aktif, berorientasi pada proses, mengarahkan sendiri, mencari sendiri dan reflektif.</w:t>
      </w:r>
    </w:p>
    <w:p w:rsidR="004E0641" w:rsidRDefault="00F2380A" w:rsidP="004E0641">
      <w:pPr>
        <w:spacing w:line="480" w:lineRule="auto"/>
        <w:jc w:val="both"/>
        <w:rPr>
          <w:rFonts w:ascii="Times New Roman" w:hAnsi="Times New Roman" w:cs="Times New Roman"/>
          <w:sz w:val="24"/>
          <w:szCs w:val="24"/>
        </w:rPr>
      </w:pPr>
      <w:r>
        <w:rPr>
          <w:rFonts w:ascii="Times New Roman" w:hAnsi="Times New Roman" w:cs="Times New Roman"/>
          <w:sz w:val="24"/>
          <w:szCs w:val="24"/>
        </w:rPr>
        <w:tab/>
        <w:t>Sund (</w:t>
      </w:r>
      <w:r w:rsidR="004E0641">
        <w:rPr>
          <w:rFonts w:ascii="Times New Roman" w:hAnsi="Times New Roman" w:cs="Times New Roman"/>
          <w:sz w:val="24"/>
          <w:szCs w:val="24"/>
        </w:rPr>
        <w:t>Adang Heriawan, dkk 2012:101) menjelaskan</w:t>
      </w:r>
      <w:r w:rsidR="004E0641" w:rsidRPr="005356A0">
        <w:rPr>
          <w:rFonts w:ascii="Times New Roman" w:hAnsi="Times New Roman" w:cs="Times New Roman"/>
          <w:i/>
          <w:sz w:val="24"/>
          <w:szCs w:val="24"/>
        </w:rPr>
        <w:t xml:space="preserve"> discovery</w:t>
      </w:r>
      <w:r w:rsidR="004E0641">
        <w:rPr>
          <w:rFonts w:ascii="Times New Roman" w:hAnsi="Times New Roman" w:cs="Times New Roman"/>
          <w:sz w:val="24"/>
          <w:szCs w:val="24"/>
        </w:rPr>
        <w:t xml:space="preserve"> adalah proses mental siswa mengasimilasi suatu konsep atau suatu prinsip. Proses mental tersebut misalnya mengamati, menggolong-golongkan, membuat dugaan, menjelaskan, mengukur, membuat kesimpulan dan sebagainya.</w:t>
      </w:r>
    </w:p>
    <w:p w:rsidR="004E0641" w:rsidRDefault="004E0641" w:rsidP="004E0641">
      <w:pPr>
        <w:spacing w:line="480" w:lineRule="auto"/>
        <w:jc w:val="both"/>
        <w:rPr>
          <w:rFonts w:ascii="Times New Roman" w:hAnsi="Times New Roman" w:cs="Times New Roman"/>
          <w:sz w:val="24"/>
          <w:szCs w:val="24"/>
        </w:rPr>
      </w:pPr>
      <w:r>
        <w:rPr>
          <w:rFonts w:ascii="Times New Roman" w:hAnsi="Times New Roman" w:cs="Times New Roman"/>
          <w:sz w:val="24"/>
          <w:szCs w:val="24"/>
        </w:rPr>
        <w:tab/>
        <w:t>Pengertian tentang discovery juga dikemukakan oleh Sukardi (2005:3) yang menjelaskan bahwa</w:t>
      </w:r>
      <w:r w:rsidRPr="005356A0">
        <w:rPr>
          <w:rFonts w:ascii="Times New Roman" w:hAnsi="Times New Roman" w:cs="Times New Roman"/>
          <w:i/>
          <w:sz w:val="24"/>
          <w:szCs w:val="24"/>
        </w:rPr>
        <w:t xml:space="preserve"> discovery</w:t>
      </w:r>
      <w:r>
        <w:rPr>
          <w:rFonts w:ascii="Times New Roman" w:hAnsi="Times New Roman" w:cs="Times New Roman"/>
          <w:sz w:val="24"/>
          <w:szCs w:val="24"/>
        </w:rPr>
        <w:t xml:space="preserve"> adalah hasil temuan yang memang sebetulnya sudah ada. Pembelajaran dengan menggunakan model </w:t>
      </w:r>
      <w:r w:rsidRPr="005356A0">
        <w:rPr>
          <w:rFonts w:ascii="Times New Roman" w:hAnsi="Times New Roman" w:cs="Times New Roman"/>
          <w:i/>
          <w:sz w:val="24"/>
          <w:szCs w:val="24"/>
        </w:rPr>
        <w:t>discovery learning</w:t>
      </w:r>
      <w:r>
        <w:rPr>
          <w:rFonts w:ascii="Times New Roman" w:hAnsi="Times New Roman" w:cs="Times New Roman"/>
          <w:sz w:val="24"/>
          <w:szCs w:val="24"/>
        </w:rPr>
        <w:t xml:space="preserve"> ini dapat selalu mengusahakan agar siswa terlibat dalam masalah-masalah yang </w:t>
      </w:r>
      <w:r>
        <w:rPr>
          <w:rFonts w:ascii="Times New Roman" w:hAnsi="Times New Roman" w:cs="Times New Roman"/>
          <w:sz w:val="24"/>
          <w:szCs w:val="24"/>
        </w:rPr>
        <w:lastRenderedPageBreak/>
        <w:t xml:space="preserve">dibahas. Model </w:t>
      </w:r>
      <w:r w:rsidRPr="005356A0">
        <w:rPr>
          <w:rFonts w:ascii="Times New Roman" w:hAnsi="Times New Roman" w:cs="Times New Roman"/>
          <w:i/>
          <w:sz w:val="24"/>
          <w:szCs w:val="24"/>
        </w:rPr>
        <w:t>discovery</w:t>
      </w:r>
      <w:r>
        <w:rPr>
          <w:rFonts w:ascii="Times New Roman" w:hAnsi="Times New Roman" w:cs="Times New Roman"/>
          <w:sz w:val="24"/>
          <w:szCs w:val="24"/>
        </w:rPr>
        <w:t xml:space="preserve"> sebagai model belajar mengajar yang memberikan peluang diperhatikannya proses  dan hasil belajar siswa, dalam kegiatan belajar mengajar.</w:t>
      </w:r>
    </w:p>
    <w:p w:rsidR="004E0641" w:rsidRDefault="004E0641" w:rsidP="00FC6F8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Mujiono dan Dimyati (1993:37) digunakan model </w:t>
      </w:r>
      <w:r w:rsidRPr="005356A0">
        <w:rPr>
          <w:rFonts w:ascii="Times New Roman" w:hAnsi="Times New Roman" w:cs="Times New Roman"/>
          <w:i/>
          <w:sz w:val="24"/>
          <w:szCs w:val="24"/>
        </w:rPr>
        <w:t xml:space="preserve">discovery </w:t>
      </w:r>
      <w:r>
        <w:rPr>
          <w:rFonts w:ascii="Times New Roman" w:hAnsi="Times New Roman" w:cs="Times New Roman"/>
          <w:sz w:val="24"/>
          <w:szCs w:val="24"/>
        </w:rPr>
        <w:t>dalam proses pembelajaran bertujuan untuk:</w:t>
      </w:r>
    </w:p>
    <w:p w:rsidR="004E0641" w:rsidRDefault="004E0641" w:rsidP="00284AFA">
      <w:pPr>
        <w:pStyle w:val="ListParagraph"/>
        <w:numPr>
          <w:ilvl w:val="0"/>
          <w:numId w:val="19"/>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Meningkatkan keterlibatan siswa secara aktif dalam memperoleh dan memperoses perolehan belajar.</w:t>
      </w:r>
    </w:p>
    <w:p w:rsidR="004E0641" w:rsidRDefault="004E0641" w:rsidP="00284AFA">
      <w:pPr>
        <w:pStyle w:val="ListParagraph"/>
        <w:numPr>
          <w:ilvl w:val="0"/>
          <w:numId w:val="19"/>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Mengarahkan para siswa sebagai pelajar seumur hidup.</w:t>
      </w:r>
    </w:p>
    <w:p w:rsidR="004E0641" w:rsidRDefault="004E0641" w:rsidP="00284AFA">
      <w:pPr>
        <w:pStyle w:val="ListParagraph"/>
        <w:numPr>
          <w:ilvl w:val="0"/>
          <w:numId w:val="19"/>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Mengurangi ketergantungan kepada guru sebagai satu-satunya informasi yang diperlukan oleh siswa.</w:t>
      </w:r>
    </w:p>
    <w:p w:rsidR="004E0641" w:rsidRDefault="004E0641" w:rsidP="00284AFA">
      <w:pPr>
        <w:pStyle w:val="ListParagraph"/>
        <w:numPr>
          <w:ilvl w:val="0"/>
          <w:numId w:val="19"/>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Melatih para siswa mengeksplorasi atau memanfaatkan lingkungannya sebagai sumber informasi yang tidak akan pernah tuntas digali.</w:t>
      </w:r>
    </w:p>
    <w:p w:rsidR="00284AFA" w:rsidRPr="00284AFA" w:rsidRDefault="00284AFA" w:rsidP="00284AFA">
      <w:pPr>
        <w:pStyle w:val="ListParagraph"/>
        <w:spacing w:after="0" w:line="240" w:lineRule="auto"/>
        <w:ind w:left="993"/>
        <w:jc w:val="both"/>
        <w:rPr>
          <w:rFonts w:ascii="Times New Roman" w:hAnsi="Times New Roman" w:cs="Times New Roman"/>
          <w:sz w:val="24"/>
          <w:szCs w:val="24"/>
        </w:rPr>
      </w:pPr>
    </w:p>
    <w:p w:rsidR="004E0641" w:rsidRPr="00284AFA" w:rsidRDefault="004E0641" w:rsidP="00284AFA">
      <w:pPr>
        <w:pStyle w:val="ListParagraph"/>
        <w:numPr>
          <w:ilvl w:val="0"/>
          <w:numId w:val="23"/>
        </w:numPr>
        <w:spacing w:after="0" w:line="240" w:lineRule="auto"/>
        <w:ind w:left="284" w:hanging="284"/>
        <w:jc w:val="both"/>
        <w:rPr>
          <w:rFonts w:ascii="Times New Roman" w:hAnsi="Times New Roman" w:cs="Times New Roman"/>
          <w:b/>
          <w:sz w:val="24"/>
          <w:szCs w:val="24"/>
        </w:rPr>
      </w:pPr>
      <w:r w:rsidRPr="00D23313">
        <w:rPr>
          <w:rFonts w:ascii="Times New Roman" w:hAnsi="Times New Roman" w:cs="Times New Roman"/>
          <w:b/>
          <w:sz w:val="24"/>
          <w:szCs w:val="24"/>
        </w:rPr>
        <w:t xml:space="preserve">Kelebihan dan Kekurangan </w:t>
      </w:r>
      <w:r w:rsidRPr="00D23313">
        <w:rPr>
          <w:rFonts w:ascii="Times New Roman" w:hAnsi="Times New Roman" w:cs="Times New Roman"/>
          <w:b/>
          <w:i/>
          <w:sz w:val="24"/>
          <w:szCs w:val="24"/>
        </w:rPr>
        <w:t>Discovery Learning</w:t>
      </w:r>
    </w:p>
    <w:p w:rsidR="00284AFA" w:rsidRPr="00D23313" w:rsidRDefault="00284AFA" w:rsidP="00284AFA">
      <w:pPr>
        <w:pStyle w:val="ListParagraph"/>
        <w:spacing w:after="0" w:line="240" w:lineRule="auto"/>
        <w:ind w:left="284"/>
        <w:jc w:val="both"/>
        <w:rPr>
          <w:rFonts w:ascii="Times New Roman" w:hAnsi="Times New Roman" w:cs="Times New Roman"/>
          <w:b/>
          <w:sz w:val="24"/>
          <w:szCs w:val="24"/>
        </w:rPr>
      </w:pPr>
    </w:p>
    <w:p w:rsidR="004E0641" w:rsidRDefault="004E0641" w:rsidP="00284AFA">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Penggunaan teknik discovery ini guru berusaha meningkatkan aktifitas siswa dalam proses pembelajaran. Diberbagai penejelasan tentang model </w:t>
      </w:r>
      <w:r w:rsidRPr="005356A0">
        <w:rPr>
          <w:rFonts w:ascii="Times New Roman" w:hAnsi="Times New Roman" w:cs="Times New Roman"/>
          <w:i/>
          <w:sz w:val="24"/>
          <w:szCs w:val="24"/>
        </w:rPr>
        <w:t>discovery</w:t>
      </w:r>
      <w:r>
        <w:rPr>
          <w:rFonts w:ascii="Times New Roman" w:hAnsi="Times New Roman" w:cs="Times New Roman"/>
          <w:sz w:val="24"/>
          <w:szCs w:val="24"/>
        </w:rPr>
        <w:t>, maka pembelajaran ini mempunyai keunggulan sebagai berikut:</w:t>
      </w:r>
    </w:p>
    <w:p w:rsidR="004E0641" w:rsidRDefault="004E0641" w:rsidP="004E0641">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Model ini dapat membantu siswa untuk mengembangkan dan memperbanyak penguasaan keterampilan dan proses kognitif siswa .</w:t>
      </w:r>
    </w:p>
    <w:p w:rsidR="004E0641" w:rsidRDefault="004E0641" w:rsidP="004E0641">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Siswa memperoleh pengetahuan yang sangat pribadi sehingga dapat kokoh / mendalam tertinggal dalam jiwa siswa tersebut.</w:t>
      </w:r>
    </w:p>
    <w:p w:rsidR="004E0641" w:rsidRDefault="004E0641" w:rsidP="004E0641">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Dapat meningkatkan kegairahan / motivasi belajar siswa.</w:t>
      </w:r>
    </w:p>
    <w:p w:rsidR="004E0641" w:rsidRDefault="004E0641" w:rsidP="004E0641">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Mampu mengarahkan siswa belajar, sehingga lebih memiliki motivasi yang kuat untuk belajar yang kuat.</w:t>
      </w:r>
    </w:p>
    <w:p w:rsidR="004E0641" w:rsidRDefault="004E0641" w:rsidP="004E0641">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Teknik ini mampu untuk memberikan kesempatan kepada siswa untuk berkembang dan maju sesuai dengan kemampuan masing-masing.</w:t>
      </w:r>
    </w:p>
    <w:p w:rsidR="004E0641" w:rsidRDefault="004E0641" w:rsidP="00284AFA">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Membantu siswa untuk memperkuat dan menambah kepercayaan diri sendiri dengan proses penemuan sendiri.</w:t>
      </w:r>
    </w:p>
    <w:p w:rsidR="004E0641" w:rsidRDefault="004E0641" w:rsidP="00284AF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Model</w:t>
      </w:r>
      <w:r w:rsidRPr="005356A0">
        <w:rPr>
          <w:rFonts w:ascii="Times New Roman" w:hAnsi="Times New Roman" w:cs="Times New Roman"/>
          <w:i/>
          <w:sz w:val="24"/>
          <w:szCs w:val="24"/>
        </w:rPr>
        <w:t xml:space="preserve"> discovery</w:t>
      </w:r>
      <w:r>
        <w:rPr>
          <w:rFonts w:ascii="Times New Roman" w:hAnsi="Times New Roman" w:cs="Times New Roman"/>
          <w:sz w:val="24"/>
          <w:szCs w:val="24"/>
        </w:rPr>
        <w:t xml:space="preserve"> berpusat pada siswa, bukan pada guru. Guru hanya hanyalah teman belajar siswa yang senantiasa membantu jika diperlukan. Walaupun begitu model </w:t>
      </w:r>
      <w:r w:rsidRPr="005356A0">
        <w:rPr>
          <w:rFonts w:ascii="Times New Roman" w:hAnsi="Times New Roman" w:cs="Times New Roman"/>
          <w:i/>
          <w:sz w:val="24"/>
          <w:szCs w:val="24"/>
        </w:rPr>
        <w:t>discovery</w:t>
      </w:r>
      <w:r>
        <w:rPr>
          <w:rFonts w:ascii="Times New Roman" w:hAnsi="Times New Roman" w:cs="Times New Roman"/>
          <w:sz w:val="24"/>
          <w:szCs w:val="24"/>
        </w:rPr>
        <w:t xml:space="preserve"> ini masih mempunyai beberapa kekurangan antara lain:</w:t>
      </w:r>
    </w:p>
    <w:p w:rsidR="004E0641" w:rsidRDefault="004E0641" w:rsidP="004E0641">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Pada siswa harus ada kesiapan dan kematangan mental untuk cara belajar ini. Siswa harus berani dan berkeinginan untuk mengetahui keadaan sekitarnya dengan baik.</w:t>
      </w:r>
    </w:p>
    <w:p w:rsidR="004E0641" w:rsidRDefault="004E0641" w:rsidP="004E0641">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Bila kelas terlalu besar penggunaan teknik ini akan kurang berhasil.</w:t>
      </w:r>
    </w:p>
    <w:p w:rsidR="004E0641" w:rsidRDefault="004E0641" w:rsidP="004E0641">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guru yang sudah biasa dengan proses pembelajaran tradisional mungkin akan sangat kecewa bila diganti dengan teknik penemuan, dan </w:t>
      </w:r>
    </w:p>
    <w:p w:rsidR="004E0641" w:rsidRDefault="004E0641" w:rsidP="00284AFA">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Teknik ini mungkin tidak akan memberikan kesempatan untuk berfikir secara kreatif.</w:t>
      </w:r>
    </w:p>
    <w:p w:rsidR="004E0641" w:rsidRDefault="004E0641" w:rsidP="00284AF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Sebagai strategi belajar, </w:t>
      </w:r>
      <w:r w:rsidRPr="005356A0">
        <w:rPr>
          <w:rFonts w:ascii="Times New Roman" w:hAnsi="Times New Roman" w:cs="Times New Roman"/>
          <w:i/>
          <w:sz w:val="24"/>
          <w:szCs w:val="24"/>
        </w:rPr>
        <w:t>discovery learning</w:t>
      </w:r>
      <w:r>
        <w:rPr>
          <w:rFonts w:ascii="Times New Roman" w:hAnsi="Times New Roman" w:cs="Times New Roman"/>
          <w:sz w:val="24"/>
          <w:szCs w:val="24"/>
        </w:rPr>
        <w:t xml:space="preserve"> mempunyai prinsip yang sama dengan inkuiri dan problem solving. Tidak ada perbedaan prinsip pada ketiga istilah ini., pada </w:t>
      </w:r>
      <w:r w:rsidRPr="005356A0">
        <w:rPr>
          <w:rFonts w:ascii="Times New Roman" w:hAnsi="Times New Roman" w:cs="Times New Roman"/>
          <w:i/>
          <w:sz w:val="24"/>
          <w:szCs w:val="24"/>
        </w:rPr>
        <w:t xml:space="preserve">discovery </w:t>
      </w:r>
      <w:r>
        <w:rPr>
          <w:rFonts w:ascii="Times New Roman" w:hAnsi="Times New Roman" w:cs="Times New Roman"/>
          <w:sz w:val="24"/>
          <w:szCs w:val="24"/>
        </w:rPr>
        <w:t xml:space="preserve">learning menekankan pada ditemukannya konsep atau prinsip yang sebelumnya tidak diketahui. Perbedaan dengan </w:t>
      </w:r>
      <w:r w:rsidRPr="00452ED4">
        <w:rPr>
          <w:rFonts w:ascii="Times New Roman" w:hAnsi="Times New Roman" w:cs="Times New Roman"/>
          <w:i/>
          <w:sz w:val="24"/>
          <w:szCs w:val="24"/>
        </w:rPr>
        <w:t>discovery</w:t>
      </w:r>
      <w:r>
        <w:rPr>
          <w:rFonts w:ascii="Times New Roman" w:hAnsi="Times New Roman" w:cs="Times New Roman"/>
          <w:sz w:val="24"/>
          <w:szCs w:val="24"/>
        </w:rPr>
        <w:t xml:space="preserve"> ialah bahwa pada </w:t>
      </w:r>
      <w:r w:rsidRPr="00452ED4">
        <w:rPr>
          <w:rFonts w:ascii="Times New Roman" w:hAnsi="Times New Roman" w:cs="Times New Roman"/>
          <w:i/>
          <w:sz w:val="24"/>
          <w:szCs w:val="24"/>
        </w:rPr>
        <w:t>discovery</w:t>
      </w:r>
      <w:r>
        <w:rPr>
          <w:rFonts w:ascii="Times New Roman" w:hAnsi="Times New Roman" w:cs="Times New Roman"/>
          <w:sz w:val="24"/>
          <w:szCs w:val="24"/>
        </w:rPr>
        <w:t xml:space="preserve"> masalah yang dihadapkan kepada siswa semacam masalah yang direkayasa oleh guru, sedangkan pada</w:t>
      </w:r>
      <w:r w:rsidRPr="005356A0">
        <w:rPr>
          <w:rFonts w:ascii="Times New Roman" w:hAnsi="Times New Roman" w:cs="Times New Roman"/>
          <w:i/>
          <w:sz w:val="24"/>
          <w:szCs w:val="24"/>
        </w:rPr>
        <w:t xml:space="preserve"> inkuiri</w:t>
      </w:r>
      <w:r>
        <w:rPr>
          <w:rFonts w:ascii="Times New Roman" w:hAnsi="Times New Roman" w:cs="Times New Roman"/>
          <w:sz w:val="24"/>
          <w:szCs w:val="24"/>
        </w:rPr>
        <w:t xml:space="preserve"> masalhanya bukan hasil rekayasa, sehingga siswa harus mengarahkan seluruh keterampilan untuk mendapatkan temuan-temuan didalam masalah itu melalui proses penelitian.</w:t>
      </w:r>
    </w:p>
    <w:p w:rsidR="00284AFA" w:rsidRDefault="00284AFA" w:rsidP="00284AFA">
      <w:pPr>
        <w:spacing w:after="0" w:line="480" w:lineRule="auto"/>
        <w:ind w:firstLine="567"/>
        <w:jc w:val="both"/>
        <w:rPr>
          <w:rFonts w:ascii="Times New Roman" w:hAnsi="Times New Roman" w:cs="Times New Roman"/>
          <w:sz w:val="24"/>
          <w:szCs w:val="24"/>
        </w:rPr>
      </w:pPr>
    </w:p>
    <w:p w:rsidR="004E0641" w:rsidRPr="00D23313" w:rsidRDefault="004E0641" w:rsidP="00284AFA">
      <w:pPr>
        <w:pStyle w:val="ListParagraph"/>
        <w:numPr>
          <w:ilvl w:val="0"/>
          <w:numId w:val="23"/>
        </w:numPr>
        <w:spacing w:after="0" w:line="480" w:lineRule="auto"/>
        <w:ind w:left="284" w:hanging="284"/>
        <w:jc w:val="both"/>
        <w:rPr>
          <w:rFonts w:ascii="Times New Roman" w:hAnsi="Times New Roman" w:cs="Times New Roman"/>
          <w:b/>
          <w:sz w:val="24"/>
          <w:szCs w:val="24"/>
        </w:rPr>
      </w:pPr>
      <w:r w:rsidRPr="00D23313">
        <w:rPr>
          <w:rFonts w:ascii="Times New Roman" w:hAnsi="Times New Roman" w:cs="Times New Roman"/>
          <w:b/>
          <w:sz w:val="24"/>
          <w:szCs w:val="24"/>
        </w:rPr>
        <w:lastRenderedPageBreak/>
        <w:t xml:space="preserve">Tujuan Pelaksanaan Pembelajaran </w:t>
      </w:r>
      <w:r w:rsidRPr="00D23313">
        <w:rPr>
          <w:rFonts w:ascii="Times New Roman" w:hAnsi="Times New Roman" w:cs="Times New Roman"/>
          <w:b/>
          <w:i/>
          <w:sz w:val="24"/>
          <w:szCs w:val="24"/>
        </w:rPr>
        <w:t>Discovery Learning</w:t>
      </w:r>
    </w:p>
    <w:p w:rsidR="004E0641" w:rsidRDefault="004E0641" w:rsidP="00284A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Berbagai pengertian tentang discovery diatas, pada prinsipnya discovery atau penemuan disini adalah bahwa untuk memahami suatu konsep atau symbol-simbol siswa tidak diberitahukan oleh guru, tetapi guru memberikan peluang agar siswa dapat memperoleh sendiri pengertian-pengertian dan konsep-konsep itu melalui pengalaman. Model discovery ini sangat penting, karena memiliki tujuan sebagai berikut:</w:t>
      </w:r>
    </w:p>
    <w:p w:rsidR="004E0641" w:rsidRDefault="004E0641" w:rsidP="004E0641">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Dapat mengembangkan kemampuan intelektual siswa.</w:t>
      </w:r>
    </w:p>
    <w:p w:rsidR="004E0641" w:rsidRDefault="004E0641" w:rsidP="004E0641">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Mendapatkan motivasi intrinsic.</w:t>
      </w:r>
    </w:p>
    <w:p w:rsidR="004E0641" w:rsidRDefault="004E0641" w:rsidP="004E0641">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Menghayati bagaimana ilmu itu diperoleh.</w:t>
      </w:r>
    </w:p>
    <w:p w:rsidR="004E0641" w:rsidRDefault="004E0641" w:rsidP="004E0641">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Memperoleh daya ingat yang lebih lama resensinya.</w:t>
      </w:r>
    </w:p>
    <w:p w:rsidR="004E0641" w:rsidRDefault="004E0641" w:rsidP="004E0641">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keterlibatan siswa secara aktif dalam memperoleh dan memperoses perolehan belajar.</w:t>
      </w:r>
    </w:p>
    <w:p w:rsidR="004E0641" w:rsidRDefault="004E0641" w:rsidP="004E0641">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Mengarahkan pada siswa sebagai pelajar seumur hidup.</w:t>
      </w:r>
    </w:p>
    <w:p w:rsidR="004E0641" w:rsidRDefault="004E0641" w:rsidP="004E0641">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Mengurangi ketergantungan kepada guru sebagai satu-satunya sumber informasi yang diperlukan oleh siswa dan melatih siswa mengeksplorasi atau memanfaat lingkungannya sebagai sumber informasi yang tidak akan pernah tuntas digali.</w:t>
      </w:r>
    </w:p>
    <w:p w:rsidR="004E0641" w:rsidRPr="00B22405" w:rsidRDefault="004E0641" w:rsidP="004E0641">
      <w:pPr>
        <w:pStyle w:val="ListParagraph"/>
        <w:numPr>
          <w:ilvl w:val="0"/>
          <w:numId w:val="23"/>
        </w:numPr>
        <w:spacing w:line="480" w:lineRule="auto"/>
        <w:ind w:left="284" w:hanging="284"/>
        <w:jc w:val="both"/>
        <w:rPr>
          <w:rFonts w:ascii="Times New Roman" w:hAnsi="Times New Roman" w:cs="Times New Roman"/>
          <w:b/>
          <w:sz w:val="24"/>
          <w:szCs w:val="24"/>
        </w:rPr>
      </w:pPr>
      <w:r w:rsidRPr="00D23313">
        <w:rPr>
          <w:rFonts w:ascii="Times New Roman" w:hAnsi="Times New Roman" w:cs="Times New Roman"/>
          <w:sz w:val="24"/>
          <w:szCs w:val="24"/>
        </w:rPr>
        <w:t xml:space="preserve"> </w:t>
      </w:r>
      <w:r w:rsidRPr="00B22405">
        <w:rPr>
          <w:rFonts w:ascii="Times New Roman" w:hAnsi="Times New Roman" w:cs="Times New Roman"/>
          <w:b/>
          <w:sz w:val="24"/>
          <w:szCs w:val="24"/>
        </w:rPr>
        <w:t xml:space="preserve">Langkah-langkah </w:t>
      </w:r>
      <w:r w:rsidRPr="00B22405">
        <w:rPr>
          <w:rFonts w:ascii="Times New Roman" w:hAnsi="Times New Roman" w:cs="Times New Roman"/>
          <w:b/>
          <w:i/>
          <w:sz w:val="24"/>
          <w:szCs w:val="24"/>
        </w:rPr>
        <w:t>Discovery Learning</w:t>
      </w:r>
    </w:p>
    <w:p w:rsidR="004E0641" w:rsidRDefault="00284AFA" w:rsidP="004E0641">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Menurut syah (</w:t>
      </w:r>
      <w:r w:rsidR="004E0641">
        <w:rPr>
          <w:rFonts w:ascii="Times New Roman" w:hAnsi="Times New Roman" w:cs="Times New Roman"/>
          <w:sz w:val="24"/>
          <w:szCs w:val="24"/>
        </w:rPr>
        <w:t>Yunus Abiding, 2014:177) dalam mengaplikasikan model discovery diproses pembelajaran, ada beberapa tahapan pembelajaran yang harus dilaksanakan. Tahapan atau langkah-langkah tersebut secara umum dapat diperinci sebagai berikut:</w:t>
      </w:r>
    </w:p>
    <w:p w:rsidR="004E0641" w:rsidRDefault="004E0641" w:rsidP="004E0641">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Stimulasi</w:t>
      </w:r>
    </w:p>
    <w:p w:rsidR="004E0641" w:rsidRDefault="004E0641" w:rsidP="004E0641">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Pada tahap ini siswa dihadapkan pada sesuatu yang menimbulkan kebingungan dan dirangsang untuk melakukan kegiatan penyelidikan guna menjawab kebingungan dalam diri siswa ini sejalan dengan adanya informasi yang belum tuntas disajikan guru.</w:t>
      </w:r>
    </w:p>
    <w:p w:rsidR="004E0641" w:rsidRDefault="004E0641" w:rsidP="004E0641">
      <w:pPr>
        <w:pStyle w:val="ListParagraph"/>
        <w:numPr>
          <w:ilvl w:val="0"/>
          <w:numId w:val="2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Menyatakan masalah</w:t>
      </w:r>
    </w:p>
    <w:p w:rsidR="004E0641" w:rsidRDefault="004E0641" w:rsidP="004E0641">
      <w:pPr>
        <w:pStyle w:val="ListParagraph"/>
        <w:spacing w:line="480" w:lineRule="auto"/>
        <w:ind w:left="284" w:firstLine="730"/>
        <w:jc w:val="both"/>
        <w:rPr>
          <w:rFonts w:ascii="Times New Roman" w:hAnsi="Times New Roman" w:cs="Times New Roman"/>
          <w:sz w:val="24"/>
          <w:szCs w:val="24"/>
        </w:rPr>
      </w:pPr>
      <w:r>
        <w:rPr>
          <w:rFonts w:ascii="Times New Roman" w:hAnsi="Times New Roman" w:cs="Times New Roman"/>
          <w:sz w:val="24"/>
          <w:szCs w:val="24"/>
        </w:rPr>
        <w:t>Pada tahap ini siswa diarahkan  untuk mengidentifikasi sebanyak mungkin masalah yang relevan dengan bahan pelajaran, kemudian salah satunya dipilih dan dirumuskan dalam bentuk hipotesis.</w:t>
      </w:r>
    </w:p>
    <w:p w:rsidR="004E0641" w:rsidRDefault="004E0641" w:rsidP="004E0641">
      <w:pPr>
        <w:pStyle w:val="ListParagraph"/>
        <w:numPr>
          <w:ilvl w:val="0"/>
          <w:numId w:val="2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Pengumpulan Data</w:t>
      </w:r>
    </w:p>
    <w:p w:rsidR="004E0641" w:rsidRDefault="004E0641" w:rsidP="004E0641">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Pada tahap ini siswa ditugaskan untuk melakukan kegiatan eksplorasi, pencarian dan penelusuran dalam rangka mengumpulkan informasi sebanyak-banyaknya yang relevan untuk membuktikan benar hipotesis yang telah diajukannya, kunjungan lapangan, dan kunjungan pustaka.</w:t>
      </w:r>
    </w:p>
    <w:p w:rsidR="004E0641" w:rsidRDefault="004E0641" w:rsidP="004E0641">
      <w:pPr>
        <w:pStyle w:val="ListParagraph"/>
        <w:numPr>
          <w:ilvl w:val="0"/>
          <w:numId w:val="2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Pengolahan Data</w:t>
      </w:r>
    </w:p>
    <w:p w:rsidR="004E0641" w:rsidRDefault="004E0641" w:rsidP="004E0641">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Pada tahap ini siswa mengolah data dan informasi yang telah diperolehnya baik melalui wawancara, observasi dan sebagainya lalu ditafsirkan.</w:t>
      </w:r>
    </w:p>
    <w:p w:rsidR="004E0641" w:rsidRDefault="004E0641" w:rsidP="004E0641">
      <w:pPr>
        <w:pStyle w:val="ListParagraph"/>
        <w:numPr>
          <w:ilvl w:val="0"/>
          <w:numId w:val="2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Pembuktian </w:t>
      </w:r>
    </w:p>
    <w:p w:rsidR="004E0641" w:rsidRDefault="004E0641" w:rsidP="004E0641">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Pada tahap ini siswa melakukan pemeriksaan secara cermat untuk membuktikan benar atau tidaknya hipotesis yang ditetapkan tadi dengan temuan alternative, dihubungankan hasil pengolahan data.</w:t>
      </w:r>
    </w:p>
    <w:p w:rsidR="00284AFA" w:rsidRDefault="00284AFA" w:rsidP="004E0641">
      <w:pPr>
        <w:pStyle w:val="ListParagraph"/>
        <w:spacing w:line="480" w:lineRule="auto"/>
        <w:ind w:left="284" w:firstLine="436"/>
        <w:jc w:val="both"/>
        <w:rPr>
          <w:rFonts w:ascii="Times New Roman" w:hAnsi="Times New Roman" w:cs="Times New Roman"/>
          <w:sz w:val="24"/>
          <w:szCs w:val="24"/>
        </w:rPr>
      </w:pPr>
    </w:p>
    <w:p w:rsidR="00284AFA" w:rsidRDefault="00284AFA" w:rsidP="004E0641">
      <w:pPr>
        <w:pStyle w:val="ListParagraph"/>
        <w:spacing w:line="480" w:lineRule="auto"/>
        <w:ind w:left="284" w:firstLine="436"/>
        <w:jc w:val="both"/>
        <w:rPr>
          <w:rFonts w:ascii="Times New Roman" w:hAnsi="Times New Roman" w:cs="Times New Roman"/>
          <w:sz w:val="24"/>
          <w:szCs w:val="24"/>
        </w:rPr>
      </w:pPr>
    </w:p>
    <w:p w:rsidR="004E0641" w:rsidRDefault="004E0641" w:rsidP="004E0641">
      <w:pPr>
        <w:pStyle w:val="ListParagraph"/>
        <w:numPr>
          <w:ilvl w:val="0"/>
          <w:numId w:val="2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Menarik Kesimpulan</w:t>
      </w:r>
    </w:p>
    <w:p w:rsidR="004E0641" w:rsidRDefault="004E0641" w:rsidP="004E0641">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Pada tahap ini siswa menarik sebuah kesimpulan yang dapat dijadikan prinsip umum dan berlaku untuk semua kejadian atau masalah yang sama, dengan memperhatikan hasil verifikasi.</w:t>
      </w:r>
    </w:p>
    <w:p w:rsidR="004E0641" w:rsidRDefault="004E0641" w:rsidP="004E0641">
      <w:pPr>
        <w:pStyle w:val="ListParagraph"/>
        <w:numPr>
          <w:ilvl w:val="0"/>
          <w:numId w:val="23"/>
        </w:numPr>
        <w:spacing w:line="480" w:lineRule="auto"/>
        <w:ind w:left="284" w:hanging="284"/>
        <w:jc w:val="both"/>
        <w:rPr>
          <w:rFonts w:ascii="Times New Roman" w:hAnsi="Times New Roman" w:cs="Times New Roman"/>
          <w:b/>
          <w:sz w:val="24"/>
          <w:szCs w:val="24"/>
        </w:rPr>
      </w:pPr>
      <w:r w:rsidRPr="000E508C">
        <w:rPr>
          <w:rFonts w:ascii="Times New Roman" w:hAnsi="Times New Roman" w:cs="Times New Roman"/>
          <w:b/>
          <w:sz w:val="24"/>
          <w:szCs w:val="24"/>
        </w:rPr>
        <w:t xml:space="preserve">Sistem Penilaian </w:t>
      </w:r>
    </w:p>
    <w:p w:rsidR="004E0641" w:rsidRDefault="004E0641" w:rsidP="004E0641">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Menurut Syamsudini (2012: 80) dalam model pembelajaran Discovery Learning, penilaian dapat dilakukan dengan menggunakan test maupun nontest, sedangkan penilaian yang digunakan dapat berupa penilaian kognitif, proses, sikap, atau penilaian hasil kerja siswa. Jika bentuk penilaiannya berupa penilaian kognitif, maka dalam model pembelajaran discovery learning dapat menggunakan test tertulis. Jika bentuk penilaiannya menggunakan penilaian proses, sikap, atau penilaian hasil kerja siswa, maka pelaksanaan penilaian dapat menggunakan contoh-contoh format penilaian seperti tersebut dibawah ini.</w:t>
      </w:r>
    </w:p>
    <w:p w:rsidR="004E0641" w:rsidRDefault="004E0641" w:rsidP="00FC6F87">
      <w:pPr>
        <w:pStyle w:val="ListParagraph"/>
        <w:numPr>
          <w:ilvl w:val="0"/>
          <w:numId w:val="2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Penilaian Tertulis</w:t>
      </w:r>
    </w:p>
    <w:p w:rsidR="004E0641" w:rsidRDefault="004E0641" w:rsidP="00FC6F8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Penilaian tertulis merupakan test dimana soal dan jawaban yang diberikan kepada peserta didik dalam bentuk tulisan. Dalam menjawab soal peserta didik tidak selalu merespon dalam bentuk menulis jawaban tetapi dapat juga dalam bentuk yang lain seperti member tanda, mewarnai, menggambar dan lain sebagainya.</w:t>
      </w:r>
    </w:p>
    <w:p w:rsidR="004E0641" w:rsidRDefault="004E0641" w:rsidP="00FC6F87">
      <w:pPr>
        <w:pStyle w:val="ListParagraph"/>
        <w:numPr>
          <w:ilvl w:val="0"/>
          <w:numId w:val="2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Penilaian Diri</w:t>
      </w:r>
    </w:p>
    <w:p w:rsidR="004E0641" w:rsidRDefault="004E0641" w:rsidP="00FC6F8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Penilaian diri (</w:t>
      </w:r>
      <w:r w:rsidRPr="00284AFA">
        <w:rPr>
          <w:rFonts w:ascii="Times New Roman" w:hAnsi="Times New Roman" w:cs="Times New Roman"/>
          <w:i/>
          <w:sz w:val="24"/>
          <w:szCs w:val="24"/>
        </w:rPr>
        <w:t>self assessment</w:t>
      </w:r>
      <w:r>
        <w:rPr>
          <w:rFonts w:ascii="Times New Roman" w:hAnsi="Times New Roman" w:cs="Times New Roman"/>
          <w:sz w:val="24"/>
          <w:szCs w:val="24"/>
        </w:rPr>
        <w:t xml:space="preserve">) adalah suatu teknik penilaian, subjek yang ingin dinilai diminta untuk menilai dirinya sendiri berkaitan dengan, </w:t>
      </w:r>
      <w:r>
        <w:rPr>
          <w:rFonts w:ascii="Times New Roman" w:hAnsi="Times New Roman" w:cs="Times New Roman"/>
          <w:sz w:val="24"/>
          <w:szCs w:val="24"/>
        </w:rPr>
        <w:lastRenderedPageBreak/>
        <w:t>status, proses dan tingkat pencapaian kompetensi yang dipelajarinya dalam mata pelajaran tertentu.</w:t>
      </w:r>
    </w:p>
    <w:p w:rsidR="004E0641" w:rsidRDefault="004E0641" w:rsidP="00284AFA">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Teknik penilaian diri dapat digunakan dalam berbagai aspek penilaian, yang berkaitan dengan kompetensi kognitif, afektif, dan psikomotor. Dalam proses pembelajaran dikelas, berkaitan dengan kompetensi kognitif, misalnya: peserta didik dapat diminta untuk menilai penguasaan pengetahuan dan kemampuan berfikir sebagai hasil belajar dalam matapelajaran tertentu, berdasarkan criteria atau acuan yang telah disiapkan.</w:t>
      </w:r>
    </w:p>
    <w:p w:rsidR="004E0641" w:rsidRDefault="004E0641" w:rsidP="00284AFA">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Berkaitan dengan kompetensi afektif, misalnya: peserta didik dapat diminta membuat tulisan yang memuat curahan perasaannya terhadap suatu objek sikap tertentu. Selanjutnya, peserta didik diminta untuk melakukan penilaian berdasarkan criteria atau acuan yang telah disiapkan. Berkaitan dengan kompetensi psikomotor, peserta didik dapat diminta untuk menilai kecakapan atau keterampilan yang telah dikuasainya sebagai hasil belajar berdasarkan criteria atau acuan yang telah disiapkan.</w:t>
      </w:r>
    </w:p>
    <w:p w:rsidR="004E0641" w:rsidRDefault="004E0641" w:rsidP="00284AFA">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Penggunaan teknik ini dapat member dampak positif terhadap perkembangan kepribadian seseorang. Keuntungan penggunaan teknik ini dalam penilaian dikelas sebagai berikut:</w:t>
      </w:r>
    </w:p>
    <w:p w:rsidR="004E0641" w:rsidRDefault="004E0641" w:rsidP="004E0641">
      <w:pPr>
        <w:pStyle w:val="ListParagraph"/>
        <w:numPr>
          <w:ilvl w:val="0"/>
          <w:numId w:val="26"/>
        </w:numPr>
        <w:spacing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Dapat menumbuhkan rasa percaya diri peserta didik, karena mereka diberi kepercayaan untuk menilai dirinya sendiri.</w:t>
      </w:r>
    </w:p>
    <w:p w:rsidR="004E0641" w:rsidRDefault="004E0641" w:rsidP="004E0641">
      <w:pPr>
        <w:pStyle w:val="ListParagraph"/>
        <w:numPr>
          <w:ilvl w:val="0"/>
          <w:numId w:val="26"/>
        </w:numPr>
        <w:spacing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lastRenderedPageBreak/>
        <w:t>Peserta didik menyadari kekuatan dan kelemahan dirinya, karena mereka melakukan penilaian, harus melakukan introspeksi terhadap kekuatan dan kelemahan yang dimilikinya.</w:t>
      </w:r>
    </w:p>
    <w:p w:rsidR="00284AFA" w:rsidRDefault="004E0641" w:rsidP="00E35926">
      <w:pPr>
        <w:pStyle w:val="ListParagraph"/>
        <w:numPr>
          <w:ilvl w:val="0"/>
          <w:numId w:val="26"/>
        </w:numPr>
        <w:spacing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Dapat mendorong, membiasakan, dan melatih peserta didik untuk berbuat jujur, karena mereka dituntut untuk jujur dan objektif dalam melakukan penilaian.</w:t>
      </w:r>
    </w:p>
    <w:p w:rsidR="00E35926" w:rsidRPr="00E35926" w:rsidRDefault="00E35926" w:rsidP="00E35926">
      <w:pPr>
        <w:pStyle w:val="ListParagraph"/>
        <w:spacing w:line="480" w:lineRule="auto"/>
        <w:ind w:left="1418"/>
        <w:jc w:val="both"/>
        <w:rPr>
          <w:rFonts w:ascii="Times New Roman" w:hAnsi="Times New Roman" w:cs="Times New Roman"/>
          <w:sz w:val="24"/>
          <w:szCs w:val="24"/>
        </w:rPr>
      </w:pPr>
    </w:p>
    <w:p w:rsidR="004E0641" w:rsidRDefault="00A734B4" w:rsidP="00A734B4">
      <w:pPr>
        <w:pStyle w:val="ListParagraph"/>
        <w:numPr>
          <w:ilvl w:val="1"/>
          <w:numId w:val="12"/>
        </w:numPr>
        <w:spacing w:line="480" w:lineRule="auto"/>
        <w:ind w:left="284" w:hanging="284"/>
        <w:jc w:val="both"/>
        <w:rPr>
          <w:rFonts w:ascii="Times New Roman" w:hAnsi="Times New Roman" w:cs="Times New Roman"/>
          <w:b/>
          <w:sz w:val="24"/>
          <w:szCs w:val="24"/>
        </w:rPr>
      </w:pPr>
      <w:r w:rsidRPr="00A734B4">
        <w:rPr>
          <w:rFonts w:ascii="Times New Roman" w:hAnsi="Times New Roman" w:cs="Times New Roman"/>
          <w:b/>
          <w:sz w:val="24"/>
          <w:szCs w:val="24"/>
        </w:rPr>
        <w:t>Penyusunan RPP dan Implementasi Berdasarkan Permendiknas</w:t>
      </w:r>
    </w:p>
    <w:p w:rsidR="00A734B4" w:rsidRPr="00A734B4" w:rsidRDefault="00A734B4" w:rsidP="00284AFA">
      <w:pPr>
        <w:pStyle w:val="ListParagraph"/>
        <w:spacing w:after="0" w:line="480" w:lineRule="auto"/>
        <w:ind w:left="0" w:firstLine="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Agar model pembelajran </w:t>
      </w:r>
      <w:r w:rsidRPr="00A734B4">
        <w:rPr>
          <w:rFonts w:ascii="Times New Roman" w:eastAsia="Times New Roman" w:hAnsi="Times New Roman" w:cs="Times New Roman"/>
          <w:i/>
          <w:sz w:val="24"/>
          <w:szCs w:val="24"/>
          <w:lang w:eastAsia="id-ID"/>
        </w:rPr>
        <w:t>discovery learning</w:t>
      </w:r>
      <w:r w:rsidRPr="00A734B4">
        <w:rPr>
          <w:rFonts w:ascii="Times New Roman" w:eastAsia="Times New Roman" w:hAnsi="Times New Roman" w:cs="Times New Roman"/>
          <w:sz w:val="24"/>
          <w:szCs w:val="24"/>
          <w:lang w:eastAsia="id-ID"/>
        </w:rPr>
        <w:t xml:space="preserve"> dapat di implementasikan dalam proses pembelajran terlebih dalam perlu di buat rancangan pembelajaran yang berisi strategi pengembangan model pembelajaran tersebut. Penyusunan rancangan selanjutnya disebut Rencana Proses Pembelajran (RPP) akan disusun berdasarkan peraturan yang berlaku, yaitu Peraturan Mentri Pendidikan Nasional No 41 tahun 2007 tentang standar proses.</w:t>
      </w:r>
    </w:p>
    <w:p w:rsidR="00A734B4" w:rsidRPr="00A734B4" w:rsidRDefault="00A734B4" w:rsidP="00A734B4">
      <w:pPr>
        <w:pStyle w:val="ListParagraph"/>
        <w:spacing w:after="0" w:line="480" w:lineRule="auto"/>
        <w:ind w:left="0" w:firstLine="426"/>
        <w:jc w:val="both"/>
        <w:rPr>
          <w:rFonts w:ascii="Times New Roman" w:eastAsia="Times New Roman" w:hAnsi="Times New Roman" w:cs="Times New Roman"/>
          <w:sz w:val="24"/>
          <w:szCs w:val="24"/>
          <w:lang w:eastAsia="id-ID"/>
        </w:rPr>
      </w:pPr>
      <w:r w:rsidRPr="00A734B4">
        <w:rPr>
          <w:rFonts w:ascii="Times New Roman" w:eastAsia="Times New Roman" w:hAnsi="Times New Roman" w:cs="Times New Roman"/>
          <w:sz w:val="24"/>
          <w:szCs w:val="24"/>
          <w:lang w:eastAsia="id-ID"/>
        </w:rPr>
        <w:t>Sesuai dengan amanat Peraturan Pemerintah Nasional 19 tahun 2005 tentang Standar Nasional Pendidikan salah satu standar yang harus dikembangkan adalah standar proses. Standar proses adalah Standar Nasional Pendidikan yang berkaitan dengan pelaksanaan pembelajaran pada satuan pendidikan untuk mencapai kompetensi lulusan. Standar proses berisi kriteria minimal proses pembelajran pada satuan pendidikan dasar dan menengah di seluruh wilayah hukum Negara Kesatuan Republik Indonesia. Standar proses ini berlaku untuk jenjang pendidikan dasar dan menengah pada jalur formal, baik pada sistem peket maupun pada sistem kredit semester.</w:t>
      </w:r>
    </w:p>
    <w:p w:rsidR="00A734B4" w:rsidRDefault="00A734B4" w:rsidP="00A734B4">
      <w:pPr>
        <w:pStyle w:val="ListParagraph"/>
        <w:spacing w:after="0" w:line="480" w:lineRule="auto"/>
        <w:ind w:left="0" w:firstLine="426"/>
        <w:jc w:val="both"/>
        <w:rPr>
          <w:rFonts w:ascii="Times New Roman" w:eastAsia="Times New Roman" w:hAnsi="Times New Roman" w:cs="Times New Roman"/>
          <w:sz w:val="24"/>
          <w:szCs w:val="24"/>
          <w:lang w:eastAsia="id-ID"/>
        </w:rPr>
      </w:pPr>
      <w:r w:rsidRPr="00A734B4">
        <w:rPr>
          <w:rFonts w:ascii="Times New Roman" w:eastAsia="Times New Roman" w:hAnsi="Times New Roman" w:cs="Times New Roman"/>
          <w:sz w:val="24"/>
          <w:szCs w:val="24"/>
          <w:lang w:eastAsia="id-ID"/>
        </w:rPr>
        <w:lastRenderedPageBreak/>
        <w:t>Standar proses meliputi perencanaan proses pembelajaran, pelaksanaan proses pembelajaran, penilaian hasil pembelajaran, dan pengawasan proses pembelajaran untuk terlaksananya proses pembelajaran yang efektif dan efisien. Perencanaan proses pembelajaran meliputi silabus dan Rencana Pelaksanaan Pembelajran (RPP) yang identitas mata pelajaran, Standar Kompetensi (SK), Kompetensi Dasar (KD), indikator pencapaian kompetensi, tujuan pembelajaran, materi ajar, alokasi waktu, metode pembelajaran, kegiatan pembelajaran, penilaian hasil belajar, dan sumber belajar.</w:t>
      </w:r>
    </w:p>
    <w:p w:rsidR="00BD0A9E" w:rsidRDefault="00BD0A9E" w:rsidP="00BD0A9E">
      <w:pPr>
        <w:pStyle w:val="ListParagraph"/>
        <w:numPr>
          <w:ilvl w:val="1"/>
          <w:numId w:val="12"/>
        </w:numPr>
        <w:spacing w:after="0" w:line="480" w:lineRule="auto"/>
        <w:ind w:left="284" w:hanging="284"/>
        <w:jc w:val="both"/>
        <w:rPr>
          <w:rFonts w:ascii="Times New Roman" w:eastAsia="Times New Roman" w:hAnsi="Times New Roman" w:cs="Times New Roman"/>
          <w:b/>
          <w:sz w:val="24"/>
          <w:szCs w:val="24"/>
          <w:lang w:eastAsia="id-ID"/>
        </w:rPr>
      </w:pPr>
      <w:r w:rsidRPr="00BD0A9E">
        <w:rPr>
          <w:rFonts w:ascii="Times New Roman" w:eastAsia="Times New Roman" w:hAnsi="Times New Roman" w:cs="Times New Roman"/>
          <w:b/>
          <w:sz w:val="24"/>
          <w:szCs w:val="24"/>
          <w:lang w:eastAsia="id-ID"/>
        </w:rPr>
        <w:t>Kerangka Berfikir</w:t>
      </w:r>
    </w:p>
    <w:p w:rsidR="00BD0A9E" w:rsidRDefault="00752BFE" w:rsidP="00CC6DF2">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Peneliti memilih model pembelajaran Discovery Learning untuk perbaikan pembelajaran. Model Discovery Learning menurut Roestiyah (2001:20), mengatakan model pembelajaran discovery learning adalah cara untuk menyampaikan idea tau gagasan lewat penemuan”.Pendapat dari Piaget yang menyatakan bahwa anak harus berperan aktif dalam belajar dikelas.</w:t>
      </w:r>
    </w:p>
    <w:p w:rsidR="00752BFE" w:rsidRDefault="00752BFE" w:rsidP="00CC6DF2">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Alasan peneliti menggunakan teknik ini karena semua peserta didik harus menguasai materi karena semua peserta didik memiliki kemungkinan nomor yang ia miliki akan dipanggil. Selain itu teknik ini mendorong siswa untuk meningkatkan kerjasama m</w:t>
      </w:r>
      <w:r w:rsidR="00B551E3">
        <w:rPr>
          <w:rFonts w:ascii="Times New Roman" w:eastAsia="Times New Roman" w:hAnsi="Times New Roman" w:cs="Times New Roman"/>
          <w:sz w:val="24"/>
          <w:szCs w:val="24"/>
          <w:lang w:eastAsia="id-ID"/>
        </w:rPr>
        <w:t>ereka. Sehingga dapat meningkatkan hasil belajar siswa.</w:t>
      </w:r>
    </w:p>
    <w:p w:rsidR="00B551E3" w:rsidRDefault="00B551E3" w:rsidP="00CC6DF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Kelebihan metode ini adalah Siswa memperoleh pengetahuan yang sangat pribadi sehingga dapat kokoh  mendalam tertinggal dalam jiwa siswa tersebut.</w:t>
      </w:r>
      <w:r w:rsidRPr="00B551E3">
        <w:rPr>
          <w:rFonts w:ascii="Times New Roman" w:hAnsi="Times New Roman" w:cs="Times New Roman"/>
          <w:sz w:val="24"/>
          <w:szCs w:val="24"/>
        </w:rPr>
        <w:t xml:space="preserve"> </w:t>
      </w:r>
      <w:r>
        <w:rPr>
          <w:rFonts w:ascii="Times New Roman" w:hAnsi="Times New Roman" w:cs="Times New Roman"/>
          <w:sz w:val="24"/>
          <w:szCs w:val="24"/>
        </w:rPr>
        <w:t xml:space="preserve">Teknik ini mampu untuk memberikan kesempatan kepada siswa untuk berkembang dan maju sesuai dengan kemampuan masing-masing. Selain itu </w:t>
      </w:r>
      <w:r w:rsidRPr="00B551E3">
        <w:rPr>
          <w:rFonts w:ascii="Times New Roman" w:hAnsi="Times New Roman" w:cs="Times New Roman"/>
          <w:i/>
          <w:sz w:val="24"/>
          <w:szCs w:val="24"/>
        </w:rPr>
        <w:lastRenderedPageBreak/>
        <w:t>Discovery Learning</w:t>
      </w:r>
      <w:r>
        <w:rPr>
          <w:rFonts w:ascii="Times New Roman" w:hAnsi="Times New Roman" w:cs="Times New Roman"/>
          <w:i/>
          <w:sz w:val="24"/>
          <w:szCs w:val="24"/>
        </w:rPr>
        <w:t xml:space="preserve"> </w:t>
      </w:r>
      <w:r>
        <w:rPr>
          <w:rFonts w:ascii="Times New Roman" w:hAnsi="Times New Roman" w:cs="Times New Roman"/>
          <w:sz w:val="24"/>
          <w:szCs w:val="24"/>
        </w:rPr>
        <w:t>Membantu siswa untuk memperkuat dan menambah kepercayaan diri sendiri dengan proses penemuan sendiri.</w:t>
      </w:r>
    </w:p>
    <w:p w:rsidR="009D626E" w:rsidRDefault="00B551E3" w:rsidP="009D626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Langkah-langkah Discovery Learning : (1) Stimulasi, Stimulasi </w:t>
      </w:r>
      <w:r w:rsidRPr="00B551E3">
        <w:rPr>
          <w:rFonts w:ascii="Times New Roman" w:hAnsi="Times New Roman" w:cs="Times New Roman"/>
          <w:sz w:val="24"/>
          <w:szCs w:val="24"/>
        </w:rPr>
        <w:t xml:space="preserve">siswa </w:t>
      </w:r>
      <w:r w:rsidR="009D626E">
        <w:rPr>
          <w:rFonts w:ascii="Times New Roman" w:hAnsi="Times New Roman" w:cs="Times New Roman"/>
          <w:sz w:val="24"/>
          <w:szCs w:val="24"/>
        </w:rPr>
        <w:t xml:space="preserve"> </w:t>
      </w:r>
      <w:r w:rsidRPr="00B551E3">
        <w:rPr>
          <w:rFonts w:ascii="Times New Roman" w:hAnsi="Times New Roman" w:cs="Times New Roman"/>
          <w:sz w:val="24"/>
          <w:szCs w:val="24"/>
        </w:rPr>
        <w:t>dihadapkan pada sesuatu yang menimbulkan kebingungan dan dirangsang untuk melakukan kegiatan penyelidikan guna menjawab kebingungan dalam diri siswa ini sejalan dengan adanya informasi yang belum tuntas disajikan guru.</w:t>
      </w:r>
      <w:r w:rsidR="009D626E">
        <w:rPr>
          <w:rFonts w:ascii="Times New Roman" w:hAnsi="Times New Roman" w:cs="Times New Roman"/>
          <w:sz w:val="24"/>
          <w:szCs w:val="24"/>
        </w:rPr>
        <w:t xml:space="preserve"> </w:t>
      </w:r>
    </w:p>
    <w:p w:rsidR="009D626E" w:rsidRDefault="009D626E" w:rsidP="009D626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menyatakan masalah menyatakan masalah </w:t>
      </w:r>
      <w:r w:rsidRPr="009D626E">
        <w:rPr>
          <w:rFonts w:ascii="Times New Roman" w:hAnsi="Times New Roman" w:cs="Times New Roman"/>
          <w:sz w:val="24"/>
          <w:szCs w:val="24"/>
        </w:rPr>
        <w:t>siswa diarahkan  untuk mengidentifikasi sebanyak mungkin masalah yang relevan dengan bahan pelajaran, kemudian salah satunya dipilih dan dirumuskan dalam bentuk hipotesis.</w:t>
      </w:r>
      <w:r>
        <w:rPr>
          <w:rFonts w:ascii="Times New Roman" w:hAnsi="Times New Roman" w:cs="Times New Roman"/>
          <w:sz w:val="24"/>
          <w:szCs w:val="24"/>
        </w:rPr>
        <w:t xml:space="preserve"> (3) mengumpulkan data, siswa ditugaskan untuk melakukan kegiatan eksplorasi, pencarian dan penelusuran dalam rangka mengumpulkan informasi sebanyak-banyaknya yang relevan untuk membuktikan benar hipotesis yang telah diajukannya, kunjungan lapangan, dan kunjungan pustaka. (4) pengolahan data, siswa mengolah data dan informasi yang telah diperolehnya baik melalui wawancara, observasi dan sebagainya lalu ditafsirkan. (5) pembuktian, siswa melakukan pemeriksaan secara cermat untuk membuktikan benar atau tidaknya hipotesis yang ditetapkan tadi dengan temuan alternative, dihubungankan hasil pengolahan data. (6) kesimpulan, siswa menarik sebuah kesimpulan yang dapat dijadikan prinsip umum dan berlaku untuk semua kejadian atau masalah yang sama, dengan memperhatikan hasil verifikasi.</w:t>
      </w:r>
    </w:p>
    <w:p w:rsidR="00641D6C" w:rsidRPr="009D626E" w:rsidRDefault="009D626E" w:rsidP="00641D6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Hasil belajar tampak sebagai terjadinya perubahan tingkah laku pada diri siswa, yang dapat diamati dan diukur dalam perubahan pengetahuan sikap dan keterampilan. Perubahan dapat diartikan terjadinya peningkatan dan </w:t>
      </w:r>
      <w:r>
        <w:rPr>
          <w:rFonts w:ascii="Times New Roman" w:hAnsi="Times New Roman" w:cs="Times New Roman"/>
          <w:sz w:val="24"/>
          <w:szCs w:val="24"/>
        </w:rPr>
        <w:lastRenderedPageBreak/>
        <w:t>pengembangan yang lebih baik dibandingkan dengan sebelumnya, misalnya dari tidak tahu menjadi tahu, sikap tidak sopan menjadi sopan dan sebagainya (Hamalik, 1994 : 155).</w:t>
      </w:r>
      <w:r w:rsidR="0015020A">
        <w:rPr>
          <w:rFonts w:ascii="Times New Roman" w:hAnsi="Times New Roman" w:cs="Times New Roman"/>
          <w:sz w:val="24"/>
          <w:szCs w:val="24"/>
        </w:rPr>
        <w:tab/>
      </w:r>
    </w:p>
    <w:tbl>
      <w:tblPr>
        <w:tblStyle w:val="TableGrid"/>
        <w:tblpPr w:leftFromText="180" w:rightFromText="180" w:vertAnchor="text" w:tblpY="1"/>
        <w:tblOverlap w:val="never"/>
        <w:tblW w:w="0" w:type="auto"/>
        <w:tblLook w:val="04A0"/>
      </w:tblPr>
      <w:tblGrid>
        <w:gridCol w:w="2877"/>
      </w:tblGrid>
      <w:tr w:rsidR="00D065C0" w:rsidTr="00284AFA">
        <w:trPr>
          <w:trHeight w:val="189"/>
        </w:trPr>
        <w:tc>
          <w:tcPr>
            <w:tcW w:w="2877" w:type="dxa"/>
          </w:tcPr>
          <w:p w:rsidR="00D065C0" w:rsidRDefault="00D065C0" w:rsidP="00D065C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Masalah</w:t>
            </w:r>
          </w:p>
        </w:tc>
      </w:tr>
      <w:tr w:rsidR="00D065C0" w:rsidTr="00284AFA">
        <w:trPr>
          <w:trHeight w:val="2232"/>
        </w:trPr>
        <w:tc>
          <w:tcPr>
            <w:tcW w:w="2877" w:type="dxa"/>
          </w:tcPr>
          <w:p w:rsidR="00D065C0" w:rsidRDefault="00884D54" w:rsidP="00284AFA">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9" type="#_x0000_t32" style="position:absolute;left:0;text-align:left;margin-left:138.45pt;margin-top:21.9pt;width:27.75pt;height:0;z-index:251668480;mso-position-horizontal-relative:text;mso-position-vertical-relative:text" o:connectortype="straight">
                  <v:stroke endarrow="block"/>
                </v:shape>
              </w:pict>
            </w:r>
            <w:r w:rsidR="00D065C0">
              <w:rPr>
                <w:rFonts w:ascii="Times New Roman" w:hAnsi="Times New Roman" w:cs="Times New Roman"/>
                <w:sz w:val="24"/>
                <w:szCs w:val="24"/>
              </w:rPr>
              <w:t>Pembelajaran Bahasa Indonesia yang disajikan secara verbal melalui kegiatan ceramah, tanya jawab, dan textbook oriented serta keterlibatan siswa yang sangat minim, kurang menarik minat siswa dan membosankan.</w:t>
            </w:r>
          </w:p>
        </w:tc>
      </w:tr>
    </w:tbl>
    <w:p w:rsidR="009D626E" w:rsidRPr="009D626E" w:rsidRDefault="00884D54" w:rsidP="00641D6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rPr>
        <w:pict>
          <v:rect id="_x0000_s1037" style="position:absolute;left:0;text-align:left;margin-left:184.25pt;margin-top:7.2pt;width:87.75pt;height:84pt;z-index:251666432;mso-position-horizontal-relative:text;mso-position-vertical-relative:text">
            <v:textbox>
              <w:txbxContent>
                <w:p w:rsidR="00D065C0" w:rsidRDefault="00D065C0" w:rsidP="00D065C0">
                  <w:pPr>
                    <w:jc w:val="center"/>
                    <w:rPr>
                      <w:rFonts w:ascii="Times New Roman" w:hAnsi="Times New Roman" w:cs="Times New Roman"/>
                    </w:rPr>
                  </w:pPr>
                  <w:r>
                    <w:rPr>
                      <w:rFonts w:ascii="Times New Roman" w:hAnsi="Times New Roman" w:cs="Times New Roman"/>
                    </w:rPr>
                    <w:t>Hasil</w:t>
                  </w:r>
                </w:p>
                <w:p w:rsidR="00D065C0" w:rsidRPr="00D065C0" w:rsidRDefault="00D065C0" w:rsidP="00284AFA">
                  <w:pPr>
                    <w:spacing w:line="240" w:lineRule="auto"/>
                    <w:rPr>
                      <w:rFonts w:ascii="Times New Roman" w:hAnsi="Times New Roman" w:cs="Times New Roman"/>
                      <w:sz w:val="24"/>
                      <w:szCs w:val="24"/>
                    </w:rPr>
                  </w:pPr>
                  <w:r w:rsidRPr="00D065C0">
                    <w:rPr>
                      <w:rFonts w:ascii="Times New Roman" w:hAnsi="Times New Roman" w:cs="Times New Roman"/>
                      <w:sz w:val="24"/>
                      <w:szCs w:val="24"/>
                    </w:rPr>
                    <w:t>Hasil belajar siswa meningkat</w:t>
                  </w:r>
                </w:p>
              </w:txbxContent>
            </v:textbox>
          </v:rect>
        </w:pict>
      </w:r>
      <w:r>
        <w:rPr>
          <w:rFonts w:ascii="Times New Roman" w:hAnsi="Times New Roman" w:cs="Times New Roman"/>
          <w:noProof/>
          <w:sz w:val="24"/>
          <w:szCs w:val="24"/>
        </w:rPr>
        <w:pict>
          <v:rect id="_x0000_s1035" style="position:absolute;left:0;text-align:left;margin-left:18.5pt;margin-top:7.2pt;width:130.65pt;height:92.25pt;z-index:251664384;mso-position-horizontal-relative:text;mso-position-vertical-relative:text">
            <v:textbox>
              <w:txbxContent>
                <w:p w:rsidR="00D065C0" w:rsidRPr="00D065C0" w:rsidRDefault="00D065C0" w:rsidP="00D065C0">
                  <w:pPr>
                    <w:jc w:val="center"/>
                    <w:rPr>
                      <w:rFonts w:ascii="Times New Roman" w:hAnsi="Times New Roman" w:cs="Times New Roman"/>
                    </w:rPr>
                  </w:pPr>
                  <w:r w:rsidRPr="00D065C0">
                    <w:rPr>
                      <w:rFonts w:ascii="Times New Roman" w:hAnsi="Times New Roman" w:cs="Times New Roman"/>
                    </w:rPr>
                    <w:t>Solusi</w:t>
                  </w:r>
                </w:p>
                <w:p w:rsidR="00D065C0" w:rsidRPr="00D065C0" w:rsidRDefault="00D065C0" w:rsidP="00284AFA">
                  <w:pPr>
                    <w:spacing w:line="240" w:lineRule="auto"/>
                    <w:rPr>
                      <w:rFonts w:ascii="Times New Roman" w:hAnsi="Times New Roman" w:cs="Times New Roman"/>
                      <w:sz w:val="24"/>
                      <w:szCs w:val="24"/>
                    </w:rPr>
                  </w:pPr>
                  <w:r w:rsidRPr="00D065C0">
                    <w:rPr>
                      <w:rFonts w:ascii="Times New Roman" w:hAnsi="Times New Roman" w:cs="Times New Roman"/>
                      <w:sz w:val="24"/>
                      <w:szCs w:val="24"/>
                    </w:rPr>
                    <w:t xml:space="preserve">Dengan menggunakan Discovery Learning dalam pembelajaran Bahasa Indonesia </w:t>
                  </w:r>
                </w:p>
              </w:txbxContent>
            </v:textbox>
          </v:rect>
        </w:pict>
      </w:r>
    </w:p>
    <w:p w:rsidR="00B551E3" w:rsidRPr="00B551E3" w:rsidRDefault="00884D54" w:rsidP="00B551E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149.15pt;margin-top:22.95pt;width:27.75pt;height:0;z-index:251669504" o:connectortype="straight">
            <v:stroke endarrow="block"/>
          </v:shape>
        </w:pict>
      </w:r>
      <w:r>
        <w:rPr>
          <w:rFonts w:ascii="Times New Roman" w:hAnsi="Times New Roman" w:cs="Times New Roman"/>
          <w:noProof/>
          <w:sz w:val="24"/>
          <w:szCs w:val="24"/>
        </w:rPr>
        <w:pict>
          <v:shape id="_x0000_s1038" type="#_x0000_t32" style="position:absolute;left:0;text-align:left;margin-left:184.25pt;margin-top:7.35pt;width:87.75pt;height:0;z-index:251667456" o:connectortype="straight"/>
        </w:pict>
      </w:r>
      <w:r>
        <w:rPr>
          <w:rFonts w:ascii="Times New Roman" w:hAnsi="Times New Roman" w:cs="Times New Roman"/>
          <w:noProof/>
          <w:sz w:val="24"/>
          <w:szCs w:val="24"/>
        </w:rPr>
        <w:pict>
          <v:shape id="_x0000_s1036" type="#_x0000_t32" style="position:absolute;left:0;text-align:left;margin-left:18.5pt;margin-top:7.35pt;width:138pt;height:0;z-index:251665408" o:connectortype="straight"/>
        </w:pict>
      </w:r>
    </w:p>
    <w:p w:rsidR="00B551E3" w:rsidRPr="00B551E3" w:rsidRDefault="00B551E3" w:rsidP="00B551E3">
      <w:pPr>
        <w:pStyle w:val="ListParagraph"/>
        <w:spacing w:line="480" w:lineRule="auto"/>
        <w:ind w:left="0" w:firstLine="720"/>
        <w:jc w:val="both"/>
        <w:rPr>
          <w:rFonts w:ascii="Times New Roman" w:hAnsi="Times New Roman" w:cs="Times New Roman"/>
          <w:sz w:val="24"/>
          <w:szCs w:val="24"/>
        </w:rPr>
      </w:pPr>
    </w:p>
    <w:p w:rsidR="00D065C0" w:rsidRDefault="00D065C0" w:rsidP="00284AFA">
      <w:pPr>
        <w:spacing w:line="480" w:lineRule="auto"/>
        <w:jc w:val="both"/>
        <w:rPr>
          <w:rFonts w:ascii="Times New Roman" w:hAnsi="Times New Roman" w:cs="Times New Roman"/>
          <w:sz w:val="24"/>
          <w:szCs w:val="24"/>
        </w:rPr>
      </w:pPr>
    </w:p>
    <w:p w:rsidR="00284AFA" w:rsidRPr="00284AFA" w:rsidRDefault="00284AFA" w:rsidP="00284AFA">
      <w:pPr>
        <w:spacing w:line="480" w:lineRule="auto"/>
        <w:jc w:val="both"/>
        <w:rPr>
          <w:rFonts w:ascii="Times New Roman" w:hAnsi="Times New Roman" w:cs="Times New Roman"/>
          <w:sz w:val="24"/>
          <w:szCs w:val="24"/>
        </w:rPr>
      </w:pPr>
    </w:p>
    <w:p w:rsidR="004E0641" w:rsidRPr="00E25578" w:rsidRDefault="00D065C0" w:rsidP="00D065C0">
      <w:pPr>
        <w:jc w:val="center"/>
        <w:rPr>
          <w:rFonts w:ascii="Times New Roman" w:hAnsi="Times New Roman" w:cs="Times New Roman"/>
          <w:b/>
          <w:sz w:val="24"/>
          <w:szCs w:val="24"/>
        </w:rPr>
      </w:pPr>
      <w:r w:rsidRPr="00E25578">
        <w:rPr>
          <w:rFonts w:ascii="Times New Roman" w:hAnsi="Times New Roman" w:cs="Times New Roman"/>
          <w:b/>
          <w:sz w:val="24"/>
          <w:szCs w:val="24"/>
        </w:rPr>
        <w:t>Bagan 2.1</w:t>
      </w:r>
    </w:p>
    <w:p w:rsidR="00D065C0" w:rsidRPr="00E25578" w:rsidRDefault="00D065C0" w:rsidP="00D065C0">
      <w:pPr>
        <w:jc w:val="center"/>
        <w:rPr>
          <w:rFonts w:ascii="Times New Roman" w:hAnsi="Times New Roman" w:cs="Times New Roman"/>
          <w:b/>
          <w:sz w:val="24"/>
          <w:szCs w:val="24"/>
        </w:rPr>
      </w:pPr>
      <w:r w:rsidRPr="00E25578">
        <w:rPr>
          <w:rFonts w:ascii="Times New Roman" w:hAnsi="Times New Roman" w:cs="Times New Roman"/>
          <w:b/>
          <w:sz w:val="24"/>
          <w:szCs w:val="24"/>
        </w:rPr>
        <w:t>Kerangka Berfikir</w:t>
      </w:r>
    </w:p>
    <w:p w:rsidR="00D065C0" w:rsidRDefault="00D065C0" w:rsidP="00284AFA">
      <w:pPr>
        <w:spacing w:after="0"/>
        <w:jc w:val="center"/>
        <w:rPr>
          <w:rFonts w:ascii="Times New Roman" w:hAnsi="Times New Roman" w:cs="Times New Roman"/>
          <w:b/>
          <w:sz w:val="24"/>
          <w:szCs w:val="24"/>
        </w:rPr>
      </w:pPr>
      <w:r w:rsidRPr="00E25578">
        <w:rPr>
          <w:rFonts w:ascii="Times New Roman" w:hAnsi="Times New Roman" w:cs="Times New Roman"/>
          <w:b/>
          <w:sz w:val="24"/>
          <w:szCs w:val="24"/>
        </w:rPr>
        <w:t xml:space="preserve">Sumber: </w:t>
      </w:r>
      <w:hyperlink r:id="rId9" w:history="1">
        <w:r w:rsidR="00E25578" w:rsidRPr="00E25578">
          <w:rPr>
            <w:rStyle w:val="Hyperlink"/>
            <w:rFonts w:ascii="Times New Roman" w:hAnsi="Times New Roman" w:cs="Times New Roman"/>
            <w:b/>
            <w:color w:val="auto"/>
            <w:sz w:val="24"/>
            <w:szCs w:val="24"/>
            <w:u w:val="none"/>
          </w:rPr>
          <w:t>http://sambas.staf.upi.edu.com</w:t>
        </w:r>
      </w:hyperlink>
    </w:p>
    <w:p w:rsidR="00E25578" w:rsidRDefault="00E25578" w:rsidP="00284AFA">
      <w:pPr>
        <w:spacing w:after="0"/>
        <w:jc w:val="center"/>
        <w:rPr>
          <w:rFonts w:ascii="Times New Roman" w:hAnsi="Times New Roman" w:cs="Times New Roman"/>
          <w:b/>
          <w:sz w:val="24"/>
          <w:szCs w:val="24"/>
        </w:rPr>
      </w:pPr>
    </w:p>
    <w:p w:rsidR="00E25578" w:rsidRDefault="00E25578" w:rsidP="00226A32">
      <w:pPr>
        <w:spacing w:after="0"/>
        <w:rPr>
          <w:rFonts w:ascii="Times New Roman" w:hAnsi="Times New Roman" w:cs="Times New Roman"/>
          <w:b/>
          <w:sz w:val="24"/>
          <w:szCs w:val="24"/>
        </w:rPr>
      </w:pPr>
      <w:r>
        <w:rPr>
          <w:rFonts w:ascii="Times New Roman" w:hAnsi="Times New Roman" w:cs="Times New Roman"/>
          <w:b/>
          <w:sz w:val="24"/>
          <w:szCs w:val="24"/>
        </w:rPr>
        <w:t>G. Hipotesis Tindakan</w:t>
      </w:r>
    </w:p>
    <w:p w:rsidR="00226A32" w:rsidRPr="00226A32" w:rsidRDefault="00226A32" w:rsidP="00CC6DF2">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Sumadi Suryabrata(2006:21) hipotesis penelitian adalah jawaban sementara terhadap masalah penelitian, yang kebenarannya masih harus diuji secara empiris.</w:t>
      </w:r>
    </w:p>
    <w:p w:rsidR="00E25578" w:rsidRDefault="00E25578" w:rsidP="00226A3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kerangka berfikir diatas dapat dirumuskan hipotesis tindakan sebagai berikut: di duga dengan penerapan Model Discovery Learning dapat meningkatkan Hasil belajar siswa dalam pembelajaran Bahasa Indonesia Materi Mengidentifikasi cerita tentang cerita rakyat yang didengarnya dik</w:t>
      </w:r>
      <w:r w:rsidR="00B62AA6">
        <w:rPr>
          <w:rFonts w:ascii="Times New Roman" w:hAnsi="Times New Roman" w:cs="Times New Roman"/>
          <w:sz w:val="24"/>
          <w:szCs w:val="24"/>
        </w:rPr>
        <w:t>elas V SDN Baruttunggul 2 kecamatan Rancabali kota Bandung</w:t>
      </w:r>
      <w:r>
        <w:rPr>
          <w:rFonts w:ascii="Times New Roman" w:hAnsi="Times New Roman" w:cs="Times New Roman"/>
          <w:sz w:val="24"/>
          <w:szCs w:val="24"/>
        </w:rPr>
        <w:t xml:space="preserve">. Adapun dengan jelasnya hipotesis tindakan diatas dapat dijabarkan sebagai berikut: </w:t>
      </w:r>
    </w:p>
    <w:p w:rsidR="00320C84" w:rsidRDefault="00320C84" w:rsidP="00320C84">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Menyusun RPP menggunakan Model Discovery Learning dapat meningkatkan hasil belajar siswa dalam pembelajaran Bahasa Indonesia </w:t>
      </w:r>
      <w:r>
        <w:rPr>
          <w:rFonts w:ascii="Times New Roman" w:hAnsi="Times New Roman" w:cs="Times New Roman"/>
          <w:sz w:val="24"/>
          <w:szCs w:val="24"/>
        </w:rPr>
        <w:lastRenderedPageBreak/>
        <w:t>materi mengidentifikasi cerita tentang cerita rakyat yang didengarnya di kelas V SDN Baruttunggul 2 kecamatan Rancabali kota Bandung.</w:t>
      </w:r>
    </w:p>
    <w:p w:rsidR="00320C84" w:rsidRDefault="00320C84" w:rsidP="00320C84">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Melaksanakan proses pembelajaran dengan menggunakan Model Discovery Learning dapat meningkatkan hasil belajar siswa dalam pembelajaran Bahasa Indonesia materi mengidentifikasi cerita tentang cerita rakyat yang didengarnya di kelas V SDN Baruttunggul 2 kecamatan Rancabali kota Bandung.</w:t>
      </w:r>
    </w:p>
    <w:p w:rsidR="00320C84" w:rsidRPr="00320C84" w:rsidRDefault="00320C84" w:rsidP="00320C84">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hasil belajar siswa dengan menggunakan Model Discovery Learning dalam pembeljaran Bahasa Indonesia materi mengidentifikasi cerita tentang cerita rakyat yang didengarnya di kelas V SDN Baruttunggul 2 kecamatan Rancabali kota Bandung.</w:t>
      </w:r>
    </w:p>
    <w:p w:rsidR="00E25578" w:rsidRPr="00E25578" w:rsidRDefault="00E25578" w:rsidP="00E25578">
      <w:pPr>
        <w:spacing w:line="480" w:lineRule="auto"/>
        <w:jc w:val="both"/>
        <w:rPr>
          <w:rFonts w:ascii="Times New Roman" w:hAnsi="Times New Roman" w:cs="Times New Roman"/>
          <w:sz w:val="24"/>
          <w:szCs w:val="24"/>
        </w:rPr>
      </w:pPr>
    </w:p>
    <w:p w:rsidR="00E25578" w:rsidRPr="00E25578" w:rsidRDefault="00E25578" w:rsidP="00E25578">
      <w:pPr>
        <w:spacing w:line="480" w:lineRule="auto"/>
        <w:jc w:val="both"/>
        <w:rPr>
          <w:rFonts w:ascii="Times New Roman" w:hAnsi="Times New Roman" w:cs="Times New Roman"/>
          <w:b/>
          <w:sz w:val="24"/>
          <w:szCs w:val="24"/>
        </w:rPr>
      </w:pPr>
    </w:p>
    <w:sectPr w:rsidR="00E25578" w:rsidRPr="00E25578" w:rsidSect="00FC6F87">
      <w:headerReference w:type="default" r:id="rId10"/>
      <w:footerReference w:type="default" r:id="rId11"/>
      <w:footerReference w:type="first" r:id="rId12"/>
      <w:pgSz w:w="11907" w:h="16840" w:code="9"/>
      <w:pgMar w:top="2268" w:right="1701" w:bottom="1701" w:left="2268" w:header="1134" w:footer="567"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08B" w:rsidRDefault="00C9308B" w:rsidP="003232C5">
      <w:pPr>
        <w:spacing w:after="0" w:line="240" w:lineRule="auto"/>
      </w:pPr>
      <w:r>
        <w:separator/>
      </w:r>
    </w:p>
  </w:endnote>
  <w:endnote w:type="continuationSeparator" w:id="1">
    <w:p w:rsidR="00C9308B" w:rsidRDefault="00C9308B" w:rsidP="00323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C5" w:rsidRDefault="003232C5">
    <w:pPr>
      <w:pStyle w:val="Footer"/>
      <w:jc w:val="center"/>
    </w:pPr>
  </w:p>
  <w:p w:rsidR="003232C5" w:rsidRDefault="003232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0739"/>
      <w:docPartObj>
        <w:docPartGallery w:val="Page Numbers (Bottom of Page)"/>
        <w:docPartUnique/>
      </w:docPartObj>
    </w:sdtPr>
    <w:sdtContent>
      <w:p w:rsidR="003232C5" w:rsidRDefault="00884D54">
        <w:pPr>
          <w:pStyle w:val="Footer"/>
          <w:jc w:val="center"/>
        </w:pPr>
        <w:fldSimple w:instr=" PAGE   \* MERGEFORMAT ">
          <w:r w:rsidR="00FC6F87">
            <w:rPr>
              <w:noProof/>
            </w:rPr>
            <w:t>12</w:t>
          </w:r>
        </w:fldSimple>
      </w:p>
    </w:sdtContent>
  </w:sdt>
  <w:p w:rsidR="003232C5" w:rsidRDefault="003232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08B" w:rsidRDefault="00C9308B" w:rsidP="003232C5">
      <w:pPr>
        <w:spacing w:after="0" w:line="240" w:lineRule="auto"/>
      </w:pPr>
      <w:r>
        <w:separator/>
      </w:r>
    </w:p>
  </w:footnote>
  <w:footnote w:type="continuationSeparator" w:id="1">
    <w:p w:rsidR="00C9308B" w:rsidRDefault="00C9308B" w:rsidP="003232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0741"/>
      <w:docPartObj>
        <w:docPartGallery w:val="Page Numbers (Top of Page)"/>
        <w:docPartUnique/>
      </w:docPartObj>
    </w:sdtPr>
    <w:sdtContent>
      <w:p w:rsidR="003232C5" w:rsidRDefault="00884D54">
        <w:pPr>
          <w:pStyle w:val="Header"/>
          <w:jc w:val="right"/>
        </w:pPr>
        <w:fldSimple w:instr=" PAGE   \* MERGEFORMAT ">
          <w:r w:rsidR="00CC6DF2">
            <w:rPr>
              <w:noProof/>
            </w:rPr>
            <w:t>44</w:t>
          </w:r>
        </w:fldSimple>
      </w:p>
    </w:sdtContent>
  </w:sdt>
  <w:p w:rsidR="003232C5" w:rsidRDefault="003232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5F7"/>
    <w:multiLevelType w:val="hybridMultilevel"/>
    <w:tmpl w:val="B1A47E46"/>
    <w:lvl w:ilvl="0" w:tplc="D402E0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44C073E"/>
    <w:multiLevelType w:val="hybridMultilevel"/>
    <w:tmpl w:val="59C434DA"/>
    <w:lvl w:ilvl="0" w:tplc="0294246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6522282"/>
    <w:multiLevelType w:val="hybridMultilevel"/>
    <w:tmpl w:val="0EB80596"/>
    <w:lvl w:ilvl="0" w:tplc="F42CC6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7C8252D"/>
    <w:multiLevelType w:val="multilevel"/>
    <w:tmpl w:val="9ABEF47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5."/>
      <w:lvlJc w:val="left"/>
      <w:pPr>
        <w:ind w:left="1800" w:hanging="1080"/>
      </w:pPr>
      <w:rPr>
        <w:rFonts w:ascii="Times New Roman" w:eastAsia="Times New Roman" w:hAnsi="Times New Roman" w:cs="Times New Roman"/>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08402FE5"/>
    <w:multiLevelType w:val="hybridMultilevel"/>
    <w:tmpl w:val="46161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C2179"/>
    <w:multiLevelType w:val="hybridMultilevel"/>
    <w:tmpl w:val="698CACB4"/>
    <w:lvl w:ilvl="0" w:tplc="041ACA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D593B2A"/>
    <w:multiLevelType w:val="hybridMultilevel"/>
    <w:tmpl w:val="9086E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A0AFC"/>
    <w:multiLevelType w:val="hybridMultilevel"/>
    <w:tmpl w:val="38BA84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5327E6"/>
    <w:multiLevelType w:val="hybridMultilevel"/>
    <w:tmpl w:val="DE5E4782"/>
    <w:lvl w:ilvl="0" w:tplc="9294AD34">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7736D6"/>
    <w:multiLevelType w:val="hybridMultilevel"/>
    <w:tmpl w:val="954CF456"/>
    <w:lvl w:ilvl="0" w:tplc="E46800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2D93BB7"/>
    <w:multiLevelType w:val="hybridMultilevel"/>
    <w:tmpl w:val="1E4811AA"/>
    <w:lvl w:ilvl="0" w:tplc="2B3855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38F07F1"/>
    <w:multiLevelType w:val="hybridMultilevel"/>
    <w:tmpl w:val="36804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524CE2"/>
    <w:multiLevelType w:val="hybridMultilevel"/>
    <w:tmpl w:val="6F883FFA"/>
    <w:lvl w:ilvl="0" w:tplc="03E498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4E71120"/>
    <w:multiLevelType w:val="hybridMultilevel"/>
    <w:tmpl w:val="2F60E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9E77FD"/>
    <w:multiLevelType w:val="hybridMultilevel"/>
    <w:tmpl w:val="A60ED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D005CE"/>
    <w:multiLevelType w:val="hybridMultilevel"/>
    <w:tmpl w:val="8D2EC790"/>
    <w:lvl w:ilvl="0" w:tplc="B562ED98">
      <w:start w:val="1"/>
      <w:numFmt w:val="decimal"/>
      <w:lvlText w:val="%1."/>
      <w:lvlJc w:val="left"/>
      <w:pPr>
        <w:ind w:left="927" w:hanging="360"/>
      </w:pPr>
      <w:rPr>
        <w:rFonts w:hint="default"/>
      </w:rPr>
    </w:lvl>
    <w:lvl w:ilvl="1" w:tplc="7EFAADB8">
      <w:start w:val="1"/>
      <w:numFmt w:val="lowerLetter"/>
      <w:lvlText w:val="%2."/>
      <w:lvlJc w:val="left"/>
      <w:pPr>
        <w:ind w:left="1647" w:hanging="360"/>
      </w:pPr>
      <w:rPr>
        <w:rFonts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15D42469"/>
    <w:multiLevelType w:val="hybridMultilevel"/>
    <w:tmpl w:val="46300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C66F94"/>
    <w:multiLevelType w:val="hybridMultilevel"/>
    <w:tmpl w:val="C8D88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376E40"/>
    <w:multiLevelType w:val="hybridMultilevel"/>
    <w:tmpl w:val="E08E6D70"/>
    <w:lvl w:ilvl="0" w:tplc="ED4C1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13359EE"/>
    <w:multiLevelType w:val="hybridMultilevel"/>
    <w:tmpl w:val="6ACA64BC"/>
    <w:lvl w:ilvl="0" w:tplc="C820E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8B43E5"/>
    <w:multiLevelType w:val="hybridMultilevel"/>
    <w:tmpl w:val="C2327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BA3A20"/>
    <w:multiLevelType w:val="hybridMultilevel"/>
    <w:tmpl w:val="B022B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190F54"/>
    <w:multiLevelType w:val="hybridMultilevel"/>
    <w:tmpl w:val="26CE0336"/>
    <w:lvl w:ilvl="0" w:tplc="DDF0EE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E2E66F4"/>
    <w:multiLevelType w:val="hybridMultilevel"/>
    <w:tmpl w:val="C6FE9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30283D"/>
    <w:multiLevelType w:val="hybridMultilevel"/>
    <w:tmpl w:val="56DE10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2938FD"/>
    <w:multiLevelType w:val="hybridMultilevel"/>
    <w:tmpl w:val="2FE244D0"/>
    <w:lvl w:ilvl="0" w:tplc="C2E0A4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49EA69A8"/>
    <w:multiLevelType w:val="hybridMultilevel"/>
    <w:tmpl w:val="4CC0C3B4"/>
    <w:lvl w:ilvl="0" w:tplc="6128D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966518"/>
    <w:multiLevelType w:val="multilevel"/>
    <w:tmpl w:val="8DA80196"/>
    <w:lvl w:ilvl="0">
      <w:start w:val="2"/>
      <w:numFmt w:val="decimal"/>
      <w:lvlText w:val="%1"/>
      <w:lvlJc w:val="left"/>
      <w:pPr>
        <w:ind w:left="360" w:hanging="360"/>
      </w:pPr>
      <w:rPr>
        <w:rFonts w:hint="default"/>
      </w:rPr>
    </w:lvl>
    <w:lvl w:ilvl="1">
      <w:start w:val="1"/>
      <w:numFmt w:val="upperLetter"/>
      <w:lvlText w:val="%2."/>
      <w:lvlJc w:val="left"/>
      <w:pPr>
        <w:ind w:left="644" w:hanging="360"/>
      </w:pPr>
      <w:rPr>
        <w:rFonts w:ascii="Times New Roman" w:eastAsiaTheme="minorHAnsi"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57CC7D2A"/>
    <w:multiLevelType w:val="hybridMultilevel"/>
    <w:tmpl w:val="87D80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A528BF"/>
    <w:multiLevelType w:val="hybridMultilevel"/>
    <w:tmpl w:val="DAB020FE"/>
    <w:lvl w:ilvl="0" w:tplc="CBB0CC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66203619"/>
    <w:multiLevelType w:val="hybridMultilevel"/>
    <w:tmpl w:val="DD64FF0C"/>
    <w:lvl w:ilvl="0" w:tplc="E1FC43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6ADE15D8"/>
    <w:multiLevelType w:val="hybridMultilevel"/>
    <w:tmpl w:val="2B4C58E2"/>
    <w:lvl w:ilvl="0" w:tplc="6B0C30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C4B4F9F"/>
    <w:multiLevelType w:val="hybridMultilevel"/>
    <w:tmpl w:val="40FA0BAC"/>
    <w:lvl w:ilvl="0" w:tplc="F0A0CC76">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323A46F6">
      <w:start w:val="1"/>
      <w:numFmt w:val="lowerLetter"/>
      <w:lvlText w:val="%3."/>
      <w:lvlJc w:val="left"/>
      <w:pPr>
        <w:ind w:left="2700" w:hanging="360"/>
      </w:pPr>
      <w:rPr>
        <w:rFonts w:ascii="Times New Roman" w:eastAsiaTheme="minorHAnsi" w:hAnsi="Times New Roman" w:cs="Times New Roman"/>
      </w:rPr>
    </w:lvl>
    <w:lvl w:ilvl="3" w:tplc="B67682C0">
      <w:start w:val="2"/>
      <w:numFmt w:val="upperRoman"/>
      <w:lvlText w:val="%4."/>
      <w:lvlJc w:val="left"/>
      <w:pPr>
        <w:ind w:left="3600" w:hanging="720"/>
      </w:pPr>
      <w:rPr>
        <w:rFonts w:eastAsia="Calibri" w:hint="default"/>
        <w:color w:val="auto"/>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D32FE4"/>
    <w:multiLevelType w:val="hybridMultilevel"/>
    <w:tmpl w:val="AF6A2A58"/>
    <w:lvl w:ilvl="0" w:tplc="D888974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7C8E3A21"/>
    <w:multiLevelType w:val="hybridMultilevel"/>
    <w:tmpl w:val="DB8E654E"/>
    <w:lvl w:ilvl="0" w:tplc="6ECACB9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4"/>
  </w:num>
  <w:num w:numId="2">
    <w:abstractNumId w:val="2"/>
  </w:num>
  <w:num w:numId="3">
    <w:abstractNumId w:val="32"/>
  </w:num>
  <w:num w:numId="4">
    <w:abstractNumId w:val="8"/>
  </w:num>
  <w:num w:numId="5">
    <w:abstractNumId w:val="22"/>
  </w:num>
  <w:num w:numId="6">
    <w:abstractNumId w:val="31"/>
  </w:num>
  <w:num w:numId="7">
    <w:abstractNumId w:val="9"/>
  </w:num>
  <w:num w:numId="8">
    <w:abstractNumId w:val="26"/>
  </w:num>
  <w:num w:numId="9">
    <w:abstractNumId w:val="1"/>
  </w:num>
  <w:num w:numId="10">
    <w:abstractNumId w:val="33"/>
  </w:num>
  <w:num w:numId="11">
    <w:abstractNumId w:val="34"/>
  </w:num>
  <w:num w:numId="12">
    <w:abstractNumId w:val="27"/>
  </w:num>
  <w:num w:numId="13">
    <w:abstractNumId w:val="3"/>
  </w:num>
  <w:num w:numId="14">
    <w:abstractNumId w:val="5"/>
  </w:num>
  <w:num w:numId="15">
    <w:abstractNumId w:val="15"/>
  </w:num>
  <w:num w:numId="16">
    <w:abstractNumId w:val="29"/>
  </w:num>
  <w:num w:numId="17">
    <w:abstractNumId w:val="12"/>
  </w:num>
  <w:num w:numId="18">
    <w:abstractNumId w:val="30"/>
  </w:num>
  <w:num w:numId="19">
    <w:abstractNumId w:val="23"/>
  </w:num>
  <w:num w:numId="20">
    <w:abstractNumId w:val="11"/>
  </w:num>
  <w:num w:numId="21">
    <w:abstractNumId w:val="17"/>
  </w:num>
  <w:num w:numId="22">
    <w:abstractNumId w:val="28"/>
  </w:num>
  <w:num w:numId="23">
    <w:abstractNumId w:val="20"/>
  </w:num>
  <w:num w:numId="24">
    <w:abstractNumId w:val="7"/>
  </w:num>
  <w:num w:numId="25">
    <w:abstractNumId w:val="18"/>
  </w:num>
  <w:num w:numId="26">
    <w:abstractNumId w:val="13"/>
  </w:num>
  <w:num w:numId="27">
    <w:abstractNumId w:val="19"/>
  </w:num>
  <w:num w:numId="28">
    <w:abstractNumId w:val="24"/>
  </w:num>
  <w:num w:numId="29">
    <w:abstractNumId w:val="21"/>
  </w:num>
  <w:num w:numId="30">
    <w:abstractNumId w:val="6"/>
  </w:num>
  <w:num w:numId="31">
    <w:abstractNumId w:val="0"/>
  </w:num>
  <w:num w:numId="32">
    <w:abstractNumId w:val="16"/>
  </w:num>
  <w:num w:numId="33">
    <w:abstractNumId w:val="10"/>
  </w:num>
  <w:num w:numId="34">
    <w:abstractNumId w:val="25"/>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9677A"/>
    <w:rsid w:val="00090884"/>
    <w:rsid w:val="000E1AD0"/>
    <w:rsid w:val="000F5373"/>
    <w:rsid w:val="00100E3A"/>
    <w:rsid w:val="00136DFE"/>
    <w:rsid w:val="00137C3E"/>
    <w:rsid w:val="00142A9D"/>
    <w:rsid w:val="001455F8"/>
    <w:rsid w:val="0015020A"/>
    <w:rsid w:val="00170957"/>
    <w:rsid w:val="001806B3"/>
    <w:rsid w:val="00183B89"/>
    <w:rsid w:val="001D4988"/>
    <w:rsid w:val="00226A32"/>
    <w:rsid w:val="00232E90"/>
    <w:rsid w:val="00251B4C"/>
    <w:rsid w:val="002749CC"/>
    <w:rsid w:val="00284AFA"/>
    <w:rsid w:val="002A7BDB"/>
    <w:rsid w:val="00320C84"/>
    <w:rsid w:val="003232C5"/>
    <w:rsid w:val="003256E5"/>
    <w:rsid w:val="003609EE"/>
    <w:rsid w:val="003675B1"/>
    <w:rsid w:val="003D529D"/>
    <w:rsid w:val="003E1DE1"/>
    <w:rsid w:val="004054D0"/>
    <w:rsid w:val="004448EF"/>
    <w:rsid w:val="00457F50"/>
    <w:rsid w:val="0046759F"/>
    <w:rsid w:val="00496C7F"/>
    <w:rsid w:val="004B49EF"/>
    <w:rsid w:val="004C42AC"/>
    <w:rsid w:val="004D2D44"/>
    <w:rsid w:val="004E0641"/>
    <w:rsid w:val="004E235F"/>
    <w:rsid w:val="00554719"/>
    <w:rsid w:val="005A6BC3"/>
    <w:rsid w:val="005C5BFB"/>
    <w:rsid w:val="005D707F"/>
    <w:rsid w:val="006251E6"/>
    <w:rsid w:val="00641D6C"/>
    <w:rsid w:val="006D69A5"/>
    <w:rsid w:val="006F32BF"/>
    <w:rsid w:val="00725745"/>
    <w:rsid w:val="007523B7"/>
    <w:rsid w:val="00752BFE"/>
    <w:rsid w:val="00761380"/>
    <w:rsid w:val="00783D21"/>
    <w:rsid w:val="00792065"/>
    <w:rsid w:val="00792EE5"/>
    <w:rsid w:val="00794A04"/>
    <w:rsid w:val="007A533C"/>
    <w:rsid w:val="007D60A4"/>
    <w:rsid w:val="007E6AF7"/>
    <w:rsid w:val="007F1502"/>
    <w:rsid w:val="007F7716"/>
    <w:rsid w:val="00800903"/>
    <w:rsid w:val="00800B69"/>
    <w:rsid w:val="008023A1"/>
    <w:rsid w:val="0081734B"/>
    <w:rsid w:val="0082550D"/>
    <w:rsid w:val="008412B8"/>
    <w:rsid w:val="00867F5A"/>
    <w:rsid w:val="00874105"/>
    <w:rsid w:val="00884D54"/>
    <w:rsid w:val="008B5EA8"/>
    <w:rsid w:val="00943A1E"/>
    <w:rsid w:val="0098486F"/>
    <w:rsid w:val="0099677A"/>
    <w:rsid w:val="009D285F"/>
    <w:rsid w:val="009D626E"/>
    <w:rsid w:val="00A71688"/>
    <w:rsid w:val="00A734B4"/>
    <w:rsid w:val="00A90D6E"/>
    <w:rsid w:val="00B24C3C"/>
    <w:rsid w:val="00B2724B"/>
    <w:rsid w:val="00B551E3"/>
    <w:rsid w:val="00B570AA"/>
    <w:rsid w:val="00B62AA6"/>
    <w:rsid w:val="00B864FD"/>
    <w:rsid w:val="00BC63D8"/>
    <w:rsid w:val="00BD0A9E"/>
    <w:rsid w:val="00C012AB"/>
    <w:rsid w:val="00C07D75"/>
    <w:rsid w:val="00C409E6"/>
    <w:rsid w:val="00C76E1B"/>
    <w:rsid w:val="00C9308B"/>
    <w:rsid w:val="00C93E9B"/>
    <w:rsid w:val="00CC6DF2"/>
    <w:rsid w:val="00CE185E"/>
    <w:rsid w:val="00CE6851"/>
    <w:rsid w:val="00CF7D04"/>
    <w:rsid w:val="00D065C0"/>
    <w:rsid w:val="00D27416"/>
    <w:rsid w:val="00D27698"/>
    <w:rsid w:val="00D447CF"/>
    <w:rsid w:val="00DB222D"/>
    <w:rsid w:val="00DE57C7"/>
    <w:rsid w:val="00E25578"/>
    <w:rsid w:val="00E35926"/>
    <w:rsid w:val="00F03992"/>
    <w:rsid w:val="00F2380A"/>
    <w:rsid w:val="00F52FAC"/>
    <w:rsid w:val="00F63135"/>
    <w:rsid w:val="00F92B48"/>
    <w:rsid w:val="00F9721A"/>
    <w:rsid w:val="00FA156A"/>
    <w:rsid w:val="00FC6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5" type="connector" idref="#_x0000_s1038"/>
        <o:r id="V:Rule6" type="connector" idref="#_x0000_s1040"/>
        <o:r id="V:Rule7" type="connector" idref="#_x0000_s1039"/>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2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E3A"/>
    <w:pPr>
      <w:ind w:left="720"/>
      <w:contextualSpacing/>
    </w:pPr>
  </w:style>
  <w:style w:type="character" w:styleId="Hyperlink">
    <w:name w:val="Hyperlink"/>
    <w:basedOn w:val="DefaultParagraphFont"/>
    <w:uiPriority w:val="99"/>
    <w:unhideWhenUsed/>
    <w:rsid w:val="007F7716"/>
    <w:rPr>
      <w:color w:val="0000FF" w:themeColor="hyperlink"/>
      <w:u w:val="single"/>
    </w:rPr>
  </w:style>
  <w:style w:type="table" w:styleId="TableGrid">
    <w:name w:val="Table Grid"/>
    <w:basedOn w:val="TableNormal"/>
    <w:uiPriority w:val="59"/>
    <w:rsid w:val="00641D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23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2C5"/>
  </w:style>
  <w:style w:type="paragraph" w:styleId="Footer">
    <w:name w:val="footer"/>
    <w:basedOn w:val="Normal"/>
    <w:link w:val="FooterChar"/>
    <w:uiPriority w:val="99"/>
    <w:unhideWhenUsed/>
    <w:rsid w:val="00323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2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shvoong.com/social-sciences/education/2250154-ciri-ciri-cerita-raky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smasastra.wordpress.com/2009/05/25/apa-bahasa-itu-sepuluh-pengertian-bahasa-menurut-para-ahl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mbas.staf.upi.edu.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33</Pages>
  <Words>6940</Words>
  <Characters>39560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Risna</dc:creator>
  <cp:lastModifiedBy>Risna</cp:lastModifiedBy>
  <cp:revision>55</cp:revision>
  <cp:lastPrinted>2015-10-08T03:56:00Z</cp:lastPrinted>
  <dcterms:created xsi:type="dcterms:W3CDTF">2015-04-30T04:08:00Z</dcterms:created>
  <dcterms:modified xsi:type="dcterms:W3CDTF">2015-10-08T03:57:00Z</dcterms:modified>
</cp:coreProperties>
</file>