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FC" w:rsidRPr="00487FF7" w:rsidRDefault="00957DFC" w:rsidP="00957DFC">
      <w:pPr>
        <w:tabs>
          <w:tab w:val="left" w:pos="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F7">
        <w:rPr>
          <w:rFonts w:ascii="Times New Roman" w:hAnsi="Times New Roman" w:cs="Times New Roman"/>
          <w:b/>
          <w:sz w:val="24"/>
          <w:szCs w:val="24"/>
        </w:rPr>
        <w:t>BAB I</w:t>
      </w:r>
    </w:p>
    <w:p w:rsidR="00957DFC" w:rsidRPr="00487FF7" w:rsidRDefault="00957DFC" w:rsidP="00957DFC">
      <w:pPr>
        <w:tabs>
          <w:tab w:val="left" w:pos="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F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57DFC" w:rsidRPr="00487FF7" w:rsidRDefault="00957DFC" w:rsidP="00957DFC">
      <w:pPr>
        <w:tabs>
          <w:tab w:val="left" w:pos="9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DFC" w:rsidRPr="00487FF7" w:rsidRDefault="00957DFC" w:rsidP="00957DFC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7FF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487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487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957DFC" w:rsidRPr="00487FF7" w:rsidRDefault="00957DFC" w:rsidP="00957DFC">
      <w:pPr>
        <w:pStyle w:val="ListParagraph"/>
        <w:tabs>
          <w:tab w:val="left" w:pos="90"/>
          <w:tab w:val="left" w:pos="567"/>
        </w:tabs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 w:rsidRPr="00487FF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(IPA)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7FF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melek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urikulum Tingkat Satuan Pendidikan (KTSP)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2003 yang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siswa-siswi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7FF7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i/>
          <w:sz w:val="24"/>
          <w:szCs w:val="24"/>
        </w:rPr>
        <w:t>Programe</w:t>
      </w:r>
      <w:proofErr w:type="spellEnd"/>
      <w:r w:rsidRPr="00487FF7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487FF7">
        <w:rPr>
          <w:rFonts w:ascii="Times New Roman" w:hAnsi="Times New Roman" w:cs="Times New Roman"/>
          <w:i/>
          <w:sz w:val="24"/>
          <w:szCs w:val="24"/>
        </w:rPr>
        <w:t>Internasional</w:t>
      </w:r>
      <w:proofErr w:type="spellEnd"/>
      <w:r w:rsidRPr="00487FF7">
        <w:rPr>
          <w:rFonts w:ascii="Times New Roman" w:hAnsi="Times New Roman" w:cs="Times New Roman"/>
          <w:i/>
          <w:sz w:val="24"/>
          <w:szCs w:val="24"/>
        </w:rPr>
        <w:t xml:space="preserve"> Student Assessment</w:t>
      </w:r>
      <w:r w:rsidRPr="00487FF7">
        <w:rPr>
          <w:rFonts w:ascii="Times New Roman" w:hAnsi="Times New Roman" w:cs="Times New Roman"/>
          <w:sz w:val="24"/>
          <w:szCs w:val="24"/>
        </w:rPr>
        <w:t xml:space="preserve"> (PISA). </w:t>
      </w:r>
    </w:p>
    <w:p w:rsidR="00957DFC" w:rsidRPr="00487FF7" w:rsidRDefault="00957DFC" w:rsidP="00957DFC">
      <w:pPr>
        <w:pStyle w:val="ListParagraph"/>
        <w:tabs>
          <w:tab w:val="left" w:pos="90"/>
        </w:tabs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FF7">
        <w:rPr>
          <w:rFonts w:ascii="Times New Roman" w:hAnsi="Times New Roman" w:cs="Times New Roman"/>
          <w:sz w:val="24"/>
          <w:szCs w:val="24"/>
        </w:rPr>
        <w:t xml:space="preserve">PISA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87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7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C9C" w:rsidRPr="00957DFC" w:rsidRDefault="00957DFC" w:rsidP="00957DFC">
      <w:pPr>
        <w:pStyle w:val="ListParagraph"/>
        <w:tabs>
          <w:tab w:val="left" w:pos="90"/>
        </w:tabs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      PISA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menetapkan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tiga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dimensi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literasi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pengukurannya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yakni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proses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konten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konteks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aplikasi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. Item-item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penilaian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PISA 2006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misalnya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menuntut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siswa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mengidentifikasi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masalah-masalah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ilmiah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menjelaskan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fenomena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alam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ilmiah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memanfaatkan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487FF7">
        <w:rPr>
          <w:rFonts w:ascii="Times New Roman" w:hAnsi="Times New Roman" w:cs="Times New Roman"/>
          <w:sz w:val="24"/>
          <w:szCs w:val="24"/>
          <w:lang w:eastAsia="id-ID"/>
        </w:rPr>
        <w:t>sains</w:t>
      </w:r>
      <w:proofErr w:type="spellEnd"/>
      <w:r w:rsidRPr="00487FF7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</w:p>
    <w:sectPr w:rsidR="00917C9C" w:rsidRPr="00957DFC" w:rsidSect="00957DFC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FC" w:rsidRDefault="00957DFC" w:rsidP="00957DFC">
      <w:pPr>
        <w:spacing w:after="0" w:line="240" w:lineRule="auto"/>
      </w:pPr>
      <w:r>
        <w:separator/>
      </w:r>
    </w:p>
  </w:endnote>
  <w:endnote w:type="continuationSeparator" w:id="1">
    <w:p w:rsidR="00957DFC" w:rsidRDefault="00957DFC" w:rsidP="009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09423"/>
      <w:docPartObj>
        <w:docPartGallery w:val="Page Numbers (Bottom of Page)"/>
        <w:docPartUnique/>
      </w:docPartObj>
    </w:sdtPr>
    <w:sdtContent>
      <w:p w:rsidR="00957DFC" w:rsidRDefault="00957DF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7DFC" w:rsidRDefault="00957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FC" w:rsidRDefault="00957DFC" w:rsidP="00957DFC">
      <w:pPr>
        <w:spacing w:after="0" w:line="240" w:lineRule="auto"/>
      </w:pPr>
      <w:r>
        <w:separator/>
      </w:r>
    </w:p>
  </w:footnote>
  <w:footnote w:type="continuationSeparator" w:id="1">
    <w:p w:rsidR="00957DFC" w:rsidRDefault="00957DFC" w:rsidP="0095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0FD"/>
    <w:multiLevelType w:val="hybridMultilevel"/>
    <w:tmpl w:val="7624B6A8"/>
    <w:lvl w:ilvl="0" w:tplc="AEE29A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DFC"/>
    <w:rsid w:val="003D60AF"/>
    <w:rsid w:val="0056442F"/>
    <w:rsid w:val="00957DFC"/>
    <w:rsid w:val="00AB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57DFC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57DFC"/>
  </w:style>
  <w:style w:type="paragraph" w:styleId="Header">
    <w:name w:val="header"/>
    <w:basedOn w:val="Normal"/>
    <w:link w:val="HeaderChar"/>
    <w:uiPriority w:val="99"/>
    <w:semiHidden/>
    <w:unhideWhenUsed/>
    <w:rsid w:val="009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DFC"/>
  </w:style>
  <w:style w:type="paragraph" w:styleId="Footer">
    <w:name w:val="footer"/>
    <w:basedOn w:val="Normal"/>
    <w:link w:val="FooterChar"/>
    <w:uiPriority w:val="99"/>
    <w:unhideWhenUsed/>
    <w:rsid w:val="009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(KI_KI)</dc:creator>
  <cp:lastModifiedBy>(KI_KI)</cp:lastModifiedBy>
  <cp:revision>1</cp:revision>
  <dcterms:created xsi:type="dcterms:W3CDTF">2015-08-26T17:30:00Z</dcterms:created>
  <dcterms:modified xsi:type="dcterms:W3CDTF">2015-08-26T17:32:00Z</dcterms:modified>
</cp:coreProperties>
</file>