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9BE" w:rsidRPr="00766514" w:rsidRDefault="00FC6F62" w:rsidP="00D91F01">
      <w:pPr>
        <w:jc w:val="center"/>
        <w:rPr>
          <w:rFonts w:ascii="Times New Roman" w:hAnsi="Times New Roman" w:cs="Times New Roman"/>
          <w:b/>
          <w:sz w:val="24"/>
          <w:szCs w:val="24"/>
        </w:rPr>
      </w:pPr>
      <w:bookmarkStart w:id="0" w:name="_GoBack"/>
      <w:bookmarkEnd w:id="0"/>
      <w:r w:rsidRPr="00766514">
        <w:rPr>
          <w:rFonts w:ascii="Times New Roman" w:hAnsi="Times New Roman" w:cs="Times New Roman"/>
          <w:b/>
          <w:sz w:val="24"/>
          <w:szCs w:val="24"/>
        </w:rPr>
        <w:t>MODEL APPLICATION PROBLEM BASED LEARNING ON THE SUBJECT OF MATHEMATICS IN SUB SUBJECT DISCUSSION OPERATION CULCULATE PROPERTIES FOR IMPROVING LEARNING OUTCOMES GRADES IV SDN INPRES BIRU</w:t>
      </w:r>
    </w:p>
    <w:p w:rsidR="00FC6F62" w:rsidRPr="00766514" w:rsidRDefault="00FC6F62" w:rsidP="00D91F01">
      <w:pPr>
        <w:jc w:val="both"/>
        <w:rPr>
          <w:rFonts w:ascii="Times New Roman" w:hAnsi="Times New Roman" w:cs="Times New Roman"/>
          <w:b/>
          <w:sz w:val="24"/>
          <w:szCs w:val="24"/>
        </w:rPr>
      </w:pPr>
    </w:p>
    <w:p w:rsidR="00FC6F62" w:rsidRPr="00766514" w:rsidRDefault="00FC6F62" w:rsidP="00D91F01">
      <w:pPr>
        <w:jc w:val="center"/>
        <w:rPr>
          <w:rFonts w:ascii="Times New Roman" w:hAnsi="Times New Roman" w:cs="Times New Roman"/>
          <w:b/>
          <w:sz w:val="24"/>
          <w:szCs w:val="24"/>
        </w:rPr>
      </w:pPr>
      <w:r w:rsidRPr="00766514">
        <w:rPr>
          <w:rFonts w:ascii="Times New Roman" w:hAnsi="Times New Roman" w:cs="Times New Roman"/>
          <w:b/>
          <w:sz w:val="24"/>
          <w:szCs w:val="24"/>
        </w:rPr>
        <w:t>By</w:t>
      </w:r>
    </w:p>
    <w:p w:rsidR="00FC6F62" w:rsidRPr="00766514" w:rsidRDefault="00FC6F62" w:rsidP="00D91F01">
      <w:pPr>
        <w:jc w:val="center"/>
        <w:rPr>
          <w:rFonts w:ascii="Times New Roman" w:hAnsi="Times New Roman" w:cs="Times New Roman"/>
          <w:b/>
          <w:sz w:val="24"/>
          <w:szCs w:val="24"/>
        </w:rPr>
      </w:pPr>
      <w:proofErr w:type="spellStart"/>
      <w:r w:rsidRPr="00766514">
        <w:rPr>
          <w:rFonts w:ascii="Times New Roman" w:hAnsi="Times New Roman" w:cs="Times New Roman"/>
          <w:b/>
          <w:sz w:val="24"/>
          <w:szCs w:val="24"/>
        </w:rPr>
        <w:t>Lina</w:t>
      </w:r>
      <w:proofErr w:type="spellEnd"/>
      <w:r w:rsidRPr="00766514">
        <w:rPr>
          <w:rFonts w:ascii="Times New Roman" w:hAnsi="Times New Roman" w:cs="Times New Roman"/>
          <w:b/>
          <w:sz w:val="24"/>
          <w:szCs w:val="24"/>
        </w:rPr>
        <w:t xml:space="preserve"> </w:t>
      </w:r>
      <w:proofErr w:type="spellStart"/>
      <w:r w:rsidRPr="00766514">
        <w:rPr>
          <w:rFonts w:ascii="Times New Roman" w:hAnsi="Times New Roman" w:cs="Times New Roman"/>
          <w:b/>
          <w:sz w:val="24"/>
          <w:szCs w:val="24"/>
        </w:rPr>
        <w:t>Karlina</w:t>
      </w:r>
      <w:proofErr w:type="spellEnd"/>
    </w:p>
    <w:p w:rsidR="00FC6F62" w:rsidRPr="00766514" w:rsidRDefault="00FC6F62" w:rsidP="00D91F01">
      <w:pPr>
        <w:jc w:val="center"/>
        <w:rPr>
          <w:rFonts w:ascii="Times New Roman" w:hAnsi="Times New Roman" w:cs="Times New Roman"/>
          <w:b/>
          <w:sz w:val="24"/>
          <w:szCs w:val="24"/>
        </w:rPr>
      </w:pPr>
    </w:p>
    <w:p w:rsidR="00FC6F62" w:rsidRPr="00766514" w:rsidRDefault="00FC6F62" w:rsidP="00D91F01">
      <w:pPr>
        <w:jc w:val="center"/>
        <w:rPr>
          <w:rFonts w:ascii="Times New Roman" w:hAnsi="Times New Roman" w:cs="Times New Roman"/>
          <w:b/>
          <w:sz w:val="24"/>
          <w:szCs w:val="24"/>
        </w:rPr>
      </w:pPr>
      <w:r w:rsidRPr="00766514">
        <w:rPr>
          <w:rFonts w:ascii="Times New Roman" w:hAnsi="Times New Roman" w:cs="Times New Roman"/>
          <w:b/>
          <w:sz w:val="24"/>
          <w:szCs w:val="24"/>
        </w:rPr>
        <w:t>ABSTRACT</w:t>
      </w:r>
    </w:p>
    <w:p w:rsidR="00FC6F62" w:rsidRDefault="00FC6F62" w:rsidP="00D91F01">
      <w:pPr>
        <w:jc w:val="both"/>
        <w:rPr>
          <w:rFonts w:ascii="Times New Roman" w:hAnsi="Times New Roman" w:cs="Times New Roman"/>
          <w:sz w:val="24"/>
          <w:szCs w:val="24"/>
        </w:rPr>
      </w:pPr>
      <w:r>
        <w:rPr>
          <w:rFonts w:ascii="Times New Roman" w:hAnsi="Times New Roman" w:cs="Times New Roman"/>
          <w:sz w:val="24"/>
          <w:szCs w:val="24"/>
        </w:rPr>
        <w:t xml:space="preserve">Based on preliminary studies in class IV SDN </w:t>
      </w:r>
      <w:proofErr w:type="spellStart"/>
      <w:r>
        <w:rPr>
          <w:rFonts w:ascii="Times New Roman" w:hAnsi="Times New Roman" w:cs="Times New Roman"/>
          <w:sz w:val="24"/>
          <w:szCs w:val="24"/>
        </w:rPr>
        <w:t>Inpres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Biru</w:t>
      </w:r>
      <w:proofErr w:type="spellEnd"/>
      <w:r>
        <w:rPr>
          <w:rFonts w:ascii="Times New Roman" w:hAnsi="Times New Roman" w:cs="Times New Roman"/>
          <w:sz w:val="24"/>
          <w:szCs w:val="24"/>
        </w:rPr>
        <w:t xml:space="preserve"> obtained information that mathematics learning outcomes in the material </w:t>
      </w:r>
      <w:proofErr w:type="spellStart"/>
      <w:r>
        <w:rPr>
          <w:rFonts w:ascii="Times New Roman" w:hAnsi="Times New Roman" w:cs="Times New Roman"/>
          <w:sz w:val="24"/>
          <w:szCs w:val="24"/>
        </w:rPr>
        <w:t>propreties</w:t>
      </w:r>
      <w:proofErr w:type="spellEnd"/>
      <w:r>
        <w:rPr>
          <w:rFonts w:ascii="Times New Roman" w:hAnsi="Times New Roman" w:cs="Times New Roman"/>
          <w:sz w:val="24"/>
          <w:szCs w:val="24"/>
        </w:rPr>
        <w:t xml:space="preserve"> operation count is very low. The law mathematics learning outcomes on the one cause among others appeal to the student’s mathematics courses still lacking. Researchers assume the problem based learning </w:t>
      </w:r>
      <w:r w:rsidR="00316886">
        <w:rPr>
          <w:rFonts w:ascii="Times New Roman" w:hAnsi="Times New Roman" w:cs="Times New Roman"/>
          <w:sz w:val="24"/>
          <w:szCs w:val="24"/>
        </w:rPr>
        <w:t>method the student will be encourage</w:t>
      </w:r>
      <w:r w:rsidR="00D91F01">
        <w:rPr>
          <w:rFonts w:ascii="Times New Roman" w:hAnsi="Times New Roman" w:cs="Times New Roman"/>
          <w:sz w:val="24"/>
          <w:szCs w:val="24"/>
        </w:rPr>
        <w:t xml:space="preserve">d to solve problem. </w:t>
      </w:r>
      <w:proofErr w:type="gramStart"/>
      <w:r w:rsidR="00D91F01">
        <w:rPr>
          <w:rFonts w:ascii="Times New Roman" w:hAnsi="Times New Roman" w:cs="Times New Roman"/>
          <w:sz w:val="24"/>
          <w:szCs w:val="24"/>
        </w:rPr>
        <w:t>this</w:t>
      </w:r>
      <w:proofErr w:type="gramEnd"/>
      <w:r w:rsidR="00D91F01">
        <w:rPr>
          <w:rFonts w:ascii="Times New Roman" w:hAnsi="Times New Roman" w:cs="Times New Roman"/>
          <w:sz w:val="24"/>
          <w:szCs w:val="24"/>
        </w:rPr>
        <w:t xml:space="preserve"> study Classroom Action Research (PTK). T</w:t>
      </w:r>
      <w:r w:rsidR="00316886">
        <w:rPr>
          <w:rFonts w:ascii="Times New Roman" w:hAnsi="Times New Roman" w:cs="Times New Roman"/>
          <w:sz w:val="24"/>
          <w:szCs w:val="24"/>
        </w:rPr>
        <w:t xml:space="preserve">his research was conducted in august 2015 by two cycles with each </w:t>
      </w:r>
      <w:proofErr w:type="spellStart"/>
      <w:r w:rsidR="00316886">
        <w:rPr>
          <w:rFonts w:ascii="Times New Roman" w:hAnsi="Times New Roman" w:cs="Times New Roman"/>
          <w:sz w:val="24"/>
          <w:szCs w:val="24"/>
        </w:rPr>
        <w:t>silkus</w:t>
      </w:r>
      <w:proofErr w:type="spellEnd"/>
      <w:r w:rsidR="00316886">
        <w:rPr>
          <w:rFonts w:ascii="Times New Roman" w:hAnsi="Times New Roman" w:cs="Times New Roman"/>
          <w:sz w:val="24"/>
          <w:szCs w:val="24"/>
        </w:rPr>
        <w:t xml:space="preserve"> done as much as 2 meeting. The subject of this study is the fourth g</w:t>
      </w:r>
      <w:r w:rsidR="00D91F01">
        <w:rPr>
          <w:rFonts w:ascii="Times New Roman" w:hAnsi="Times New Roman" w:cs="Times New Roman"/>
          <w:sz w:val="24"/>
          <w:szCs w:val="24"/>
        </w:rPr>
        <w:t xml:space="preserve">rade students of SDN </w:t>
      </w:r>
      <w:proofErr w:type="spellStart"/>
      <w:r w:rsidR="00D91F01">
        <w:rPr>
          <w:rFonts w:ascii="Times New Roman" w:hAnsi="Times New Roman" w:cs="Times New Roman"/>
          <w:sz w:val="24"/>
          <w:szCs w:val="24"/>
        </w:rPr>
        <w:t>Inpres</w:t>
      </w:r>
      <w:proofErr w:type="spellEnd"/>
      <w:r w:rsidR="00D91F01">
        <w:rPr>
          <w:rFonts w:ascii="Times New Roman" w:hAnsi="Times New Roman" w:cs="Times New Roman"/>
          <w:sz w:val="24"/>
          <w:szCs w:val="24"/>
        </w:rPr>
        <w:t xml:space="preserve"> </w:t>
      </w:r>
      <w:proofErr w:type="spellStart"/>
      <w:r w:rsidR="00D91F01">
        <w:rPr>
          <w:rFonts w:ascii="Times New Roman" w:hAnsi="Times New Roman" w:cs="Times New Roman"/>
          <w:sz w:val="24"/>
          <w:szCs w:val="24"/>
        </w:rPr>
        <w:t>Biru</w:t>
      </w:r>
      <w:proofErr w:type="spellEnd"/>
      <w:r w:rsidR="00D91F01">
        <w:rPr>
          <w:rFonts w:ascii="Times New Roman" w:hAnsi="Times New Roman" w:cs="Times New Roman"/>
          <w:sz w:val="24"/>
          <w:szCs w:val="24"/>
        </w:rPr>
        <w:t xml:space="preserve"> Bandung Resident</w:t>
      </w:r>
      <w:r w:rsidR="00316886">
        <w:rPr>
          <w:rFonts w:ascii="Times New Roman" w:hAnsi="Times New Roman" w:cs="Times New Roman"/>
          <w:sz w:val="24"/>
          <w:szCs w:val="24"/>
        </w:rPr>
        <w:t xml:space="preserve">. The research instrument used is the observation of student activity sheet, about test/evaluations are used to measure student learning outcomes in the material properties of operation count. The file was analyzed using quantitative analyzed and the test result and the qualitative formative student of observation of student learning activities. The result showed that the use of problem based learning method on learning arithmetic operation properties student learning outcomes can be improved. Based on these results, it can be suggested teachers should be able to use the methods of problem base learning is one of the methods </w:t>
      </w:r>
      <w:proofErr w:type="spellStart"/>
      <w:r w:rsidR="00316886">
        <w:rPr>
          <w:rFonts w:ascii="Times New Roman" w:hAnsi="Times New Roman" w:cs="Times New Roman"/>
          <w:sz w:val="24"/>
          <w:szCs w:val="24"/>
        </w:rPr>
        <w:t>alternatif</w:t>
      </w:r>
      <w:proofErr w:type="spellEnd"/>
      <w:r w:rsidR="00316886">
        <w:rPr>
          <w:rFonts w:ascii="Times New Roman" w:hAnsi="Times New Roman" w:cs="Times New Roman"/>
          <w:sz w:val="24"/>
          <w:szCs w:val="24"/>
        </w:rPr>
        <w:t xml:space="preserve"> to improve student learning outcomes</w:t>
      </w:r>
      <w:r w:rsidR="00D91F01">
        <w:rPr>
          <w:rFonts w:ascii="Times New Roman" w:hAnsi="Times New Roman" w:cs="Times New Roman"/>
          <w:sz w:val="24"/>
          <w:szCs w:val="24"/>
        </w:rPr>
        <w:t>.</w:t>
      </w:r>
    </w:p>
    <w:p w:rsidR="00D91F01" w:rsidRDefault="00D91F01" w:rsidP="00D91F01">
      <w:pPr>
        <w:jc w:val="both"/>
        <w:rPr>
          <w:rFonts w:ascii="Times New Roman" w:hAnsi="Times New Roman" w:cs="Times New Roman"/>
          <w:sz w:val="24"/>
          <w:szCs w:val="24"/>
        </w:rPr>
      </w:pPr>
    </w:p>
    <w:p w:rsidR="00D91F01" w:rsidRDefault="00D91F01" w:rsidP="00D91F01">
      <w:pPr>
        <w:jc w:val="both"/>
        <w:rPr>
          <w:rFonts w:ascii="Times New Roman" w:hAnsi="Times New Roman" w:cs="Times New Roman"/>
          <w:sz w:val="24"/>
          <w:szCs w:val="24"/>
        </w:rPr>
      </w:pPr>
      <w:r>
        <w:rPr>
          <w:rFonts w:ascii="Times New Roman" w:hAnsi="Times New Roman" w:cs="Times New Roman"/>
          <w:sz w:val="24"/>
          <w:szCs w:val="24"/>
        </w:rPr>
        <w:t>Key words: Mathematics, properties operation count, learning outcomes.</w:t>
      </w:r>
    </w:p>
    <w:p w:rsidR="00FC6F62" w:rsidRPr="00FC6F62" w:rsidRDefault="00FC6F62" w:rsidP="00D91F01">
      <w:pPr>
        <w:jc w:val="both"/>
        <w:rPr>
          <w:rFonts w:ascii="Times New Roman" w:hAnsi="Times New Roman" w:cs="Times New Roman"/>
          <w:sz w:val="24"/>
          <w:szCs w:val="24"/>
        </w:rPr>
      </w:pPr>
    </w:p>
    <w:sectPr w:rsidR="00FC6F62" w:rsidRPr="00FC6F62" w:rsidSect="003C050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1417" w:footer="964" w:gutter="0"/>
      <w:pgNumType w:fmt="lowerRoman" w:start="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0B06" w:rsidRDefault="00BE0B06" w:rsidP="004C38B6">
      <w:pPr>
        <w:spacing w:after="0" w:line="240" w:lineRule="auto"/>
      </w:pPr>
      <w:r>
        <w:separator/>
      </w:r>
    </w:p>
  </w:endnote>
  <w:endnote w:type="continuationSeparator" w:id="0">
    <w:p w:rsidR="00BE0B06" w:rsidRDefault="00BE0B06" w:rsidP="004C38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503" w:rsidRDefault="003C050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5483263"/>
      <w:docPartObj>
        <w:docPartGallery w:val="Page Numbers (Bottom of Page)"/>
        <w:docPartUnique/>
      </w:docPartObj>
    </w:sdtPr>
    <w:sdtEndPr>
      <w:rPr>
        <w:noProof/>
      </w:rPr>
    </w:sdtEndPr>
    <w:sdtContent>
      <w:p w:rsidR="004C38B6" w:rsidRDefault="00301305">
        <w:pPr>
          <w:pStyle w:val="Footer"/>
          <w:jc w:val="center"/>
        </w:pPr>
        <w:r>
          <w:fldChar w:fldCharType="begin"/>
        </w:r>
        <w:r w:rsidR="004C38B6">
          <w:instrText xml:space="preserve"> PAGE   \* MERGEFORMAT </w:instrText>
        </w:r>
        <w:r>
          <w:fldChar w:fldCharType="separate"/>
        </w:r>
        <w:r w:rsidR="003C0503">
          <w:rPr>
            <w:noProof/>
          </w:rPr>
          <w:t>ii</w:t>
        </w:r>
        <w:r>
          <w:rPr>
            <w:noProof/>
          </w:rPr>
          <w:fldChar w:fldCharType="end"/>
        </w:r>
      </w:p>
    </w:sdtContent>
  </w:sdt>
  <w:p w:rsidR="004C38B6" w:rsidRDefault="004C38B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503" w:rsidRDefault="003C050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0B06" w:rsidRDefault="00BE0B06" w:rsidP="004C38B6">
      <w:pPr>
        <w:spacing w:after="0" w:line="240" w:lineRule="auto"/>
      </w:pPr>
      <w:r>
        <w:separator/>
      </w:r>
    </w:p>
  </w:footnote>
  <w:footnote w:type="continuationSeparator" w:id="0">
    <w:p w:rsidR="00BE0B06" w:rsidRDefault="00BE0B06" w:rsidP="004C38B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503" w:rsidRDefault="003C050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503" w:rsidRDefault="003C050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503" w:rsidRDefault="003C050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FC6F62"/>
    <w:rsid w:val="00301305"/>
    <w:rsid w:val="00316886"/>
    <w:rsid w:val="003C0503"/>
    <w:rsid w:val="004C38B6"/>
    <w:rsid w:val="005C70E3"/>
    <w:rsid w:val="006F39BE"/>
    <w:rsid w:val="00766514"/>
    <w:rsid w:val="00A10184"/>
    <w:rsid w:val="00AE7582"/>
    <w:rsid w:val="00B21DEE"/>
    <w:rsid w:val="00BE0B06"/>
    <w:rsid w:val="00D91F01"/>
    <w:rsid w:val="00FC6F62"/>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9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38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38B6"/>
  </w:style>
  <w:style w:type="paragraph" w:styleId="Footer">
    <w:name w:val="footer"/>
    <w:basedOn w:val="Normal"/>
    <w:link w:val="FooterChar"/>
    <w:uiPriority w:val="99"/>
    <w:unhideWhenUsed/>
    <w:rsid w:val="004C38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38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238</Words>
  <Characters>1363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ACER</cp:lastModifiedBy>
  <cp:revision>2</cp:revision>
  <cp:lastPrinted>2015-09-10T07:22:00Z</cp:lastPrinted>
  <dcterms:created xsi:type="dcterms:W3CDTF">2015-09-13T04:10:00Z</dcterms:created>
  <dcterms:modified xsi:type="dcterms:W3CDTF">2015-09-13T04:10:00Z</dcterms:modified>
</cp:coreProperties>
</file>