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698" w:rsidRPr="009E15A6" w:rsidRDefault="004C7AC4" w:rsidP="00DF7B5B">
      <w:pPr>
        <w:spacing w:line="480" w:lineRule="auto"/>
        <w:jc w:val="center"/>
        <w:rPr>
          <w:rFonts w:ascii="Times New Roman" w:hAnsi="Times New Roman" w:cs="Times New Roman"/>
          <w:b/>
          <w:sz w:val="28"/>
        </w:rPr>
      </w:pPr>
      <w:r w:rsidRPr="009E15A6">
        <w:rPr>
          <w:rFonts w:ascii="Times New Roman" w:hAnsi="Times New Roman" w:cs="Times New Roman"/>
          <w:b/>
          <w:sz w:val="28"/>
        </w:rPr>
        <w:t>BAB II</w:t>
      </w:r>
      <w:r w:rsidRPr="009E15A6">
        <w:rPr>
          <w:rFonts w:ascii="Times New Roman" w:hAnsi="Times New Roman" w:cs="Times New Roman"/>
          <w:b/>
          <w:sz w:val="28"/>
        </w:rPr>
        <w:br/>
        <w:t>KAJIAN</w:t>
      </w:r>
      <w:r w:rsidR="00367283">
        <w:rPr>
          <w:rFonts w:ascii="Times New Roman" w:hAnsi="Times New Roman" w:cs="Times New Roman"/>
          <w:b/>
          <w:sz w:val="28"/>
        </w:rPr>
        <w:t xml:space="preserve"> TEORI</w:t>
      </w:r>
    </w:p>
    <w:p w:rsidR="004C7AC4" w:rsidRDefault="004C7AC4" w:rsidP="004C7AC4">
      <w:pPr>
        <w:spacing w:line="480" w:lineRule="auto"/>
        <w:jc w:val="center"/>
        <w:rPr>
          <w:rFonts w:ascii="Times New Roman" w:hAnsi="Times New Roman" w:cs="Times New Roman"/>
          <w:b/>
          <w:sz w:val="24"/>
        </w:rPr>
      </w:pPr>
    </w:p>
    <w:p w:rsidR="009E15A6" w:rsidRDefault="009E15A6" w:rsidP="004C7AC4">
      <w:pPr>
        <w:spacing w:line="480" w:lineRule="auto"/>
        <w:jc w:val="center"/>
        <w:rPr>
          <w:rFonts w:ascii="Times New Roman" w:hAnsi="Times New Roman" w:cs="Times New Roman"/>
          <w:b/>
          <w:sz w:val="24"/>
        </w:rPr>
      </w:pPr>
    </w:p>
    <w:p w:rsidR="004C7AC4" w:rsidRPr="00DC4C5F" w:rsidRDefault="001F238D" w:rsidP="008F7192">
      <w:pPr>
        <w:pStyle w:val="ListParagraph"/>
        <w:numPr>
          <w:ilvl w:val="0"/>
          <w:numId w:val="1"/>
        </w:numPr>
        <w:spacing w:line="480" w:lineRule="auto"/>
        <w:ind w:left="360"/>
        <w:jc w:val="both"/>
        <w:rPr>
          <w:rFonts w:ascii="Times New Roman" w:hAnsi="Times New Roman" w:cs="Times New Roman"/>
          <w:b/>
          <w:sz w:val="24"/>
        </w:rPr>
      </w:pPr>
      <w:r>
        <w:rPr>
          <w:rFonts w:ascii="Times New Roman" w:hAnsi="Times New Roman" w:cs="Times New Roman"/>
          <w:b/>
          <w:sz w:val="24"/>
        </w:rPr>
        <w:t>Pengertian P</w:t>
      </w:r>
      <w:r w:rsidR="004C7AC4" w:rsidRPr="00DC4C5F">
        <w:rPr>
          <w:rFonts w:ascii="Times New Roman" w:hAnsi="Times New Roman" w:cs="Times New Roman"/>
          <w:b/>
          <w:sz w:val="24"/>
        </w:rPr>
        <w:t>embelajaran</w:t>
      </w:r>
    </w:p>
    <w:p w:rsidR="004C7AC4" w:rsidRPr="00F15950" w:rsidRDefault="00E97AFD" w:rsidP="00F15950">
      <w:pPr>
        <w:pStyle w:val="ListParagraph"/>
        <w:tabs>
          <w:tab w:val="left" w:pos="1260"/>
        </w:tabs>
        <w:spacing w:line="480" w:lineRule="auto"/>
        <w:ind w:left="360" w:firstLine="540"/>
        <w:jc w:val="both"/>
        <w:rPr>
          <w:rFonts w:ascii="Times New Roman" w:hAnsi="Times New Roman" w:cs="Times New Roman"/>
          <w:sz w:val="24"/>
        </w:rPr>
      </w:pPr>
      <w:r>
        <w:rPr>
          <w:rFonts w:ascii="Times New Roman" w:hAnsi="Times New Roman" w:cs="Times New Roman"/>
          <w:sz w:val="24"/>
        </w:rPr>
        <w:t>Menurut Sudjana (2004 : 28) pembelajaran dapat diartikan sebagai setiap upaya yang sistematik dan sengaja untuk menciptakan agar terjadi kegiatan interaksi edukasi antara dua pihak, yaiutu antara peserta didik dan oeserta didik yang melakukan kegiatan yang membe</w:t>
      </w:r>
      <w:r w:rsidR="004C7AC4" w:rsidRPr="00E97AFD">
        <w:rPr>
          <w:rFonts w:ascii="Times New Roman" w:hAnsi="Times New Roman" w:cs="Times New Roman"/>
          <w:sz w:val="24"/>
        </w:rPr>
        <w:t>Dalam pembelajaran dapat beberapa pendapat yang melandasi aktifitas dan prosesnya</w:t>
      </w:r>
      <w:r w:rsidR="00F15950">
        <w:rPr>
          <w:rFonts w:ascii="Times New Roman" w:hAnsi="Times New Roman" w:cs="Times New Roman"/>
          <w:sz w:val="24"/>
        </w:rPr>
        <w:t>.</w:t>
      </w:r>
    </w:p>
    <w:p w:rsidR="004C7AC4" w:rsidRDefault="004C7AC4" w:rsidP="008F7192">
      <w:pPr>
        <w:pStyle w:val="ListParagraph"/>
        <w:spacing w:line="480" w:lineRule="auto"/>
        <w:ind w:left="360" w:firstLine="540"/>
        <w:jc w:val="both"/>
        <w:rPr>
          <w:rFonts w:ascii="Times New Roman" w:hAnsi="Times New Roman" w:cs="Times New Roman"/>
          <w:sz w:val="24"/>
        </w:rPr>
      </w:pPr>
      <w:r>
        <w:rPr>
          <w:rFonts w:ascii="Times New Roman" w:hAnsi="Times New Roman" w:cs="Times New Roman"/>
          <w:sz w:val="24"/>
        </w:rPr>
        <w:t>Sedangkan Wingkel berpendapat dalam bukunya yang berjudul Psikologi Pengajaran:</w:t>
      </w:r>
    </w:p>
    <w:p w:rsidR="00F55759" w:rsidRDefault="004C7AC4" w:rsidP="001A3DBC">
      <w:pPr>
        <w:pStyle w:val="ListParagraph"/>
        <w:spacing w:line="240" w:lineRule="auto"/>
        <w:ind w:left="900"/>
        <w:jc w:val="both"/>
        <w:rPr>
          <w:rFonts w:ascii="Times New Roman" w:hAnsi="Times New Roman" w:cs="Times New Roman"/>
          <w:sz w:val="24"/>
        </w:rPr>
      </w:pPr>
      <w:r>
        <w:rPr>
          <w:rFonts w:ascii="Times New Roman" w:hAnsi="Times New Roman" w:cs="Times New Roman"/>
          <w:sz w:val="24"/>
        </w:rPr>
        <w:t>“Belajar adalah aktivitas mental (psikis) yang berlangsung dalam interaksi dengan lingkungan yang menghasilkan perubahan-perubahan pengetahuan, pemahaman, keterampilan, dan nilai sikap. Perubahan bersifat konstan dan berbekas (Wingkel, 1987:36)”.</w:t>
      </w:r>
    </w:p>
    <w:p w:rsidR="001A3DBC" w:rsidRPr="001A3DBC" w:rsidRDefault="001A3DBC" w:rsidP="001A3DBC">
      <w:pPr>
        <w:pStyle w:val="ListParagraph"/>
        <w:spacing w:line="240" w:lineRule="auto"/>
        <w:ind w:left="900"/>
        <w:jc w:val="both"/>
        <w:rPr>
          <w:rFonts w:ascii="Times New Roman" w:hAnsi="Times New Roman" w:cs="Times New Roman"/>
          <w:sz w:val="24"/>
        </w:rPr>
      </w:pPr>
    </w:p>
    <w:p w:rsidR="00F55759" w:rsidRDefault="00F55759" w:rsidP="008F7192">
      <w:pPr>
        <w:pStyle w:val="ListParagraph"/>
        <w:tabs>
          <w:tab w:val="left" w:pos="1620"/>
        </w:tabs>
        <w:spacing w:line="480" w:lineRule="auto"/>
        <w:ind w:left="360" w:firstLine="540"/>
        <w:jc w:val="both"/>
        <w:rPr>
          <w:rFonts w:ascii="Times New Roman" w:hAnsi="Times New Roman" w:cs="Times New Roman"/>
          <w:sz w:val="24"/>
        </w:rPr>
      </w:pPr>
      <w:r>
        <w:rPr>
          <w:rFonts w:ascii="Times New Roman" w:hAnsi="Times New Roman" w:cs="Times New Roman"/>
          <w:sz w:val="24"/>
        </w:rPr>
        <w:t>Menurut Gagne dalam Benny A. Pribadi (2009: 9) mengemukakan bahwa “Pembelajaran adalah serangkaian aktifitas yang sengaja idsiptakan dengan maksud memudahkan terjadinya proses belajar”.</w:t>
      </w:r>
    </w:p>
    <w:p w:rsidR="00F55759" w:rsidRDefault="00F55759" w:rsidP="008F7192">
      <w:pPr>
        <w:pStyle w:val="ListParagraph"/>
        <w:spacing w:line="480" w:lineRule="auto"/>
        <w:ind w:left="360" w:firstLine="540"/>
        <w:jc w:val="both"/>
        <w:rPr>
          <w:rFonts w:ascii="Times New Roman" w:hAnsi="Times New Roman" w:cs="Times New Roman"/>
          <w:sz w:val="24"/>
        </w:rPr>
      </w:pPr>
      <w:r>
        <w:rPr>
          <w:rFonts w:ascii="Times New Roman" w:hAnsi="Times New Roman" w:cs="Times New Roman"/>
          <w:sz w:val="24"/>
        </w:rPr>
        <w:t>Adapun menurut Benny A. Pribadi (2009: 9) yang menyebutkan, bahwa pembelajaran merupakan kegiatan yang melibatkan beberapa komponen, diantaranya:</w:t>
      </w:r>
    </w:p>
    <w:p w:rsidR="00F55759" w:rsidRDefault="00C13B00" w:rsidP="008F7192">
      <w:pPr>
        <w:pStyle w:val="ListParagraph"/>
        <w:numPr>
          <w:ilvl w:val="0"/>
          <w:numId w:val="4"/>
        </w:numPr>
        <w:tabs>
          <w:tab w:val="left" w:pos="1620"/>
        </w:tabs>
        <w:spacing w:line="240" w:lineRule="auto"/>
        <w:ind w:left="1260"/>
        <w:jc w:val="both"/>
        <w:rPr>
          <w:rFonts w:ascii="Times New Roman" w:hAnsi="Times New Roman" w:cs="Times New Roman"/>
          <w:sz w:val="24"/>
        </w:rPr>
      </w:pPr>
      <w:r>
        <w:rPr>
          <w:rFonts w:ascii="Times New Roman" w:hAnsi="Times New Roman" w:cs="Times New Roman"/>
          <w:sz w:val="24"/>
        </w:rPr>
        <w:lastRenderedPageBreak/>
        <w:t>Siswa adalah seseeorang seseorang yang bertindak sebagai pencari, penerima dan penyimpan isi pelajaran yang dibutuhkan untuk mencapai tujuan.</w:t>
      </w:r>
    </w:p>
    <w:p w:rsidR="00C13B00" w:rsidRDefault="00C13B00" w:rsidP="008F7192">
      <w:pPr>
        <w:pStyle w:val="ListParagraph"/>
        <w:numPr>
          <w:ilvl w:val="0"/>
          <w:numId w:val="4"/>
        </w:numPr>
        <w:tabs>
          <w:tab w:val="left" w:pos="1620"/>
        </w:tabs>
        <w:spacing w:line="240" w:lineRule="auto"/>
        <w:ind w:left="1260"/>
        <w:jc w:val="both"/>
        <w:rPr>
          <w:rFonts w:ascii="Times New Roman" w:hAnsi="Times New Roman" w:cs="Times New Roman"/>
          <w:sz w:val="24"/>
        </w:rPr>
      </w:pPr>
      <w:r>
        <w:rPr>
          <w:rFonts w:ascii="Times New Roman" w:hAnsi="Times New Roman" w:cs="Times New Roman"/>
          <w:sz w:val="24"/>
        </w:rPr>
        <w:t>Guru adalah seseorang yang bertindak sebagai pengelola, fasilitator dan peran lainnya yang memungkinkan berlangsungnya kegiatan belajar mengajar yang efektif.</w:t>
      </w:r>
    </w:p>
    <w:p w:rsidR="00C13B00" w:rsidRDefault="00C13B00" w:rsidP="008F7192">
      <w:pPr>
        <w:pStyle w:val="ListParagraph"/>
        <w:numPr>
          <w:ilvl w:val="0"/>
          <w:numId w:val="4"/>
        </w:numPr>
        <w:tabs>
          <w:tab w:val="left" w:pos="1620"/>
        </w:tabs>
        <w:spacing w:line="240" w:lineRule="auto"/>
        <w:ind w:left="1260"/>
        <w:jc w:val="both"/>
        <w:rPr>
          <w:rFonts w:ascii="Times New Roman" w:hAnsi="Times New Roman" w:cs="Times New Roman"/>
          <w:sz w:val="24"/>
        </w:rPr>
      </w:pPr>
      <w:r>
        <w:rPr>
          <w:rFonts w:ascii="Times New Roman" w:hAnsi="Times New Roman" w:cs="Times New Roman"/>
          <w:sz w:val="24"/>
        </w:rPr>
        <w:t>Tujuan adalah pernyataan tentang perubahan perilaku (kognitif, afektif dan psikomotorik) yang diingkan terjadi pada siswa setelah mengikuti kegiatan pembelajaran.</w:t>
      </w:r>
    </w:p>
    <w:p w:rsidR="00C13B00" w:rsidRDefault="00C13B00" w:rsidP="008F7192">
      <w:pPr>
        <w:pStyle w:val="ListParagraph"/>
        <w:numPr>
          <w:ilvl w:val="0"/>
          <w:numId w:val="4"/>
        </w:numPr>
        <w:tabs>
          <w:tab w:val="left" w:pos="1620"/>
        </w:tabs>
        <w:spacing w:line="240" w:lineRule="auto"/>
        <w:ind w:left="1260"/>
        <w:jc w:val="both"/>
        <w:rPr>
          <w:rFonts w:ascii="Times New Roman" w:hAnsi="Times New Roman" w:cs="Times New Roman"/>
          <w:sz w:val="24"/>
        </w:rPr>
      </w:pPr>
      <w:r>
        <w:rPr>
          <w:rFonts w:ascii="Times New Roman" w:hAnsi="Times New Roman" w:cs="Times New Roman"/>
          <w:sz w:val="24"/>
        </w:rPr>
        <w:t>Materi adalah segala informasi berupa fakta, prinsip dan konsep yang diperlukan untuk mencapai tujuan.</w:t>
      </w:r>
    </w:p>
    <w:p w:rsidR="00C13B00" w:rsidRDefault="00C13B00" w:rsidP="008F7192">
      <w:pPr>
        <w:pStyle w:val="ListParagraph"/>
        <w:numPr>
          <w:ilvl w:val="0"/>
          <w:numId w:val="4"/>
        </w:numPr>
        <w:tabs>
          <w:tab w:val="left" w:pos="1620"/>
        </w:tabs>
        <w:spacing w:line="240" w:lineRule="auto"/>
        <w:ind w:left="1260"/>
        <w:jc w:val="both"/>
        <w:rPr>
          <w:rFonts w:ascii="Times New Roman" w:hAnsi="Times New Roman" w:cs="Times New Roman"/>
          <w:sz w:val="24"/>
        </w:rPr>
      </w:pPr>
      <w:r>
        <w:rPr>
          <w:rFonts w:ascii="Times New Roman" w:hAnsi="Times New Roman" w:cs="Times New Roman"/>
          <w:sz w:val="24"/>
        </w:rPr>
        <w:t>Metode adalah cara yang teratur untuk memberikan kesempatan kepada informasi yang dibutuhkan mereka untuk mencapai tujuan.</w:t>
      </w:r>
    </w:p>
    <w:p w:rsidR="00C13B00" w:rsidRDefault="00C13B00" w:rsidP="008F7192">
      <w:pPr>
        <w:pStyle w:val="ListParagraph"/>
        <w:numPr>
          <w:ilvl w:val="0"/>
          <w:numId w:val="4"/>
        </w:numPr>
        <w:tabs>
          <w:tab w:val="left" w:pos="1620"/>
        </w:tabs>
        <w:spacing w:line="240" w:lineRule="auto"/>
        <w:ind w:left="1260"/>
        <w:jc w:val="both"/>
        <w:rPr>
          <w:rFonts w:ascii="Times New Roman" w:hAnsi="Times New Roman" w:cs="Times New Roman"/>
          <w:sz w:val="24"/>
        </w:rPr>
      </w:pPr>
      <w:r>
        <w:rPr>
          <w:rFonts w:ascii="Times New Roman" w:hAnsi="Times New Roman" w:cs="Times New Roman"/>
          <w:sz w:val="24"/>
        </w:rPr>
        <w:t>Media adalah bahan pengajaran dengan atau tanpa peralatan yang digunakan untuk menyampaikan materi terhadap pembelajaran.</w:t>
      </w:r>
    </w:p>
    <w:p w:rsidR="00C13B00" w:rsidRDefault="00C13B00" w:rsidP="008F7192">
      <w:pPr>
        <w:pStyle w:val="ListParagraph"/>
        <w:numPr>
          <w:ilvl w:val="0"/>
          <w:numId w:val="4"/>
        </w:numPr>
        <w:tabs>
          <w:tab w:val="left" w:pos="1620"/>
        </w:tabs>
        <w:spacing w:line="240" w:lineRule="auto"/>
        <w:ind w:left="1260"/>
        <w:jc w:val="both"/>
        <w:rPr>
          <w:rFonts w:ascii="Times New Roman" w:hAnsi="Times New Roman" w:cs="Times New Roman"/>
          <w:sz w:val="24"/>
        </w:rPr>
      </w:pPr>
      <w:r>
        <w:rPr>
          <w:rFonts w:ascii="Times New Roman" w:hAnsi="Times New Roman" w:cs="Times New Roman"/>
          <w:sz w:val="24"/>
        </w:rPr>
        <w:t>Evaluasi adalah cara tertentu yang digunakan untuk menilai suatu peruses dan hasilnya’.</w:t>
      </w:r>
    </w:p>
    <w:p w:rsidR="00C13B00" w:rsidRDefault="00C13B00" w:rsidP="00C13B00">
      <w:pPr>
        <w:pStyle w:val="ListParagraph"/>
        <w:tabs>
          <w:tab w:val="left" w:pos="1620"/>
        </w:tabs>
        <w:spacing w:line="240" w:lineRule="auto"/>
        <w:ind w:left="1980"/>
        <w:jc w:val="both"/>
        <w:rPr>
          <w:rFonts w:ascii="Times New Roman" w:hAnsi="Times New Roman" w:cs="Times New Roman"/>
          <w:sz w:val="24"/>
        </w:rPr>
      </w:pPr>
    </w:p>
    <w:p w:rsidR="008F7192" w:rsidRDefault="00C13B00" w:rsidP="008F7192">
      <w:pPr>
        <w:pStyle w:val="ListParagraph"/>
        <w:tabs>
          <w:tab w:val="left" w:pos="1620"/>
        </w:tabs>
        <w:spacing w:line="480" w:lineRule="auto"/>
        <w:ind w:left="360" w:firstLine="540"/>
        <w:jc w:val="both"/>
        <w:rPr>
          <w:rFonts w:ascii="Times New Roman" w:hAnsi="Times New Roman" w:cs="Times New Roman"/>
          <w:sz w:val="24"/>
        </w:rPr>
      </w:pPr>
      <w:r>
        <w:rPr>
          <w:rFonts w:ascii="Times New Roman" w:hAnsi="Times New Roman" w:cs="Times New Roman"/>
          <w:sz w:val="24"/>
        </w:rPr>
        <w:t xml:space="preserve">Definisi pembelajaran menurut Evelin Siregar dan Hartini (2011: 12) </w:t>
      </w:r>
      <w:r w:rsidR="008F7192">
        <w:rPr>
          <w:rFonts w:ascii="Times New Roman" w:hAnsi="Times New Roman" w:cs="Times New Roman"/>
          <w:sz w:val="24"/>
        </w:rPr>
        <w:t xml:space="preserve"> yang mengungkapkan bahwa:</w:t>
      </w:r>
    </w:p>
    <w:p w:rsidR="008F7192" w:rsidRDefault="008F7192" w:rsidP="008F7192">
      <w:pPr>
        <w:pStyle w:val="ListParagraph"/>
        <w:tabs>
          <w:tab w:val="left" w:pos="1620"/>
        </w:tabs>
        <w:spacing w:line="240" w:lineRule="auto"/>
        <w:ind w:left="900"/>
        <w:jc w:val="both"/>
        <w:rPr>
          <w:rFonts w:ascii="Times New Roman" w:hAnsi="Times New Roman" w:cs="Times New Roman"/>
          <w:sz w:val="24"/>
        </w:rPr>
      </w:pPr>
      <w:r>
        <w:rPr>
          <w:rFonts w:ascii="Times New Roman" w:hAnsi="Times New Roman" w:cs="Times New Roman"/>
          <w:sz w:val="24"/>
        </w:rPr>
        <w:t xml:space="preserve">“Pembelajaran adalah seperangkat  tindakan yang dirancang untuk mendukung proses  belajar siswa, dengan menghitung kejadian-kejadian ekstrim yang berperan terhadap rangkaian kejaidan-kejadian intern yang berlangsug dialami siswa. Adapula pembelajaran sebagai pengaturan peristiwa </w:t>
      </w:r>
      <w:r w:rsidR="001A3DBC">
        <w:rPr>
          <w:rFonts w:ascii="Times New Roman" w:hAnsi="Times New Roman" w:cs="Times New Roman"/>
          <w:sz w:val="24"/>
        </w:rPr>
        <w:t>secara seksama dengan maksud agar terjadi belajar dan membuatnya berhasil.”</w:t>
      </w:r>
    </w:p>
    <w:p w:rsidR="001A3DBC" w:rsidRDefault="001A3DBC" w:rsidP="008F7192">
      <w:pPr>
        <w:pStyle w:val="ListParagraph"/>
        <w:tabs>
          <w:tab w:val="left" w:pos="1620"/>
        </w:tabs>
        <w:spacing w:line="240" w:lineRule="auto"/>
        <w:ind w:left="900"/>
        <w:jc w:val="both"/>
        <w:rPr>
          <w:rFonts w:ascii="Times New Roman" w:hAnsi="Times New Roman" w:cs="Times New Roman"/>
          <w:sz w:val="24"/>
        </w:rPr>
      </w:pPr>
    </w:p>
    <w:p w:rsidR="001A3DBC" w:rsidRDefault="001A3DBC" w:rsidP="001A3DBC">
      <w:pPr>
        <w:pStyle w:val="ListParagraph"/>
        <w:spacing w:line="480" w:lineRule="auto"/>
        <w:ind w:left="360" w:firstLine="540"/>
        <w:jc w:val="both"/>
        <w:rPr>
          <w:rFonts w:ascii="Times New Roman" w:hAnsi="Times New Roman" w:cs="Times New Roman"/>
          <w:sz w:val="24"/>
        </w:rPr>
      </w:pPr>
      <w:r>
        <w:rPr>
          <w:rFonts w:ascii="Times New Roman" w:hAnsi="Times New Roman" w:cs="Times New Roman"/>
          <w:sz w:val="24"/>
        </w:rPr>
        <w:t>Menuru Abdorrakhman Gintings (2008: 34) mengemukakan, bahwa “Pembelajaran adalah memotivasi dan menyediakan fasilitas agar terjadi proses belajar pada diri si pelajar.”</w:t>
      </w:r>
    </w:p>
    <w:p w:rsidR="001A3DBC" w:rsidRPr="009E15A6" w:rsidRDefault="001A3DBC" w:rsidP="009E15A6">
      <w:pPr>
        <w:pStyle w:val="ListParagraph"/>
        <w:spacing w:line="480" w:lineRule="auto"/>
        <w:ind w:left="360" w:firstLine="540"/>
        <w:jc w:val="both"/>
        <w:rPr>
          <w:rFonts w:ascii="Times New Roman" w:hAnsi="Times New Roman" w:cs="Times New Roman"/>
          <w:sz w:val="24"/>
        </w:rPr>
      </w:pPr>
      <w:r>
        <w:rPr>
          <w:rFonts w:ascii="Times New Roman" w:hAnsi="Times New Roman" w:cs="Times New Roman"/>
          <w:sz w:val="24"/>
        </w:rPr>
        <w:t>Dari definisi di atas dapat disimpulkan bahwa pembelajaran adalah suatu kegiatan yang dirancang untuk mendukung proses belajar siswa, yang dapat menghasilkan perubahan tingkah laku, baik potensial maupun aktual. Perubahan tersebut berbentuk kemampuan baru yang dimiliki dalam waktu lama dan terjadi karena usaha sadar yang dilakukan oleh individu yang sedang belajar.</w:t>
      </w:r>
    </w:p>
    <w:p w:rsidR="007529E5" w:rsidRPr="00DC4C5F" w:rsidRDefault="008F7192" w:rsidP="008F7192">
      <w:pPr>
        <w:pStyle w:val="ListParagraph"/>
        <w:numPr>
          <w:ilvl w:val="0"/>
          <w:numId w:val="1"/>
        </w:numPr>
        <w:tabs>
          <w:tab w:val="left" w:pos="1620"/>
        </w:tabs>
        <w:spacing w:line="480" w:lineRule="auto"/>
        <w:ind w:left="360"/>
        <w:jc w:val="both"/>
        <w:rPr>
          <w:rFonts w:ascii="Times New Roman" w:hAnsi="Times New Roman" w:cs="Times New Roman"/>
          <w:b/>
          <w:sz w:val="24"/>
        </w:rPr>
      </w:pPr>
      <w:r w:rsidRPr="00DC4C5F">
        <w:rPr>
          <w:rFonts w:ascii="Times New Roman" w:hAnsi="Times New Roman" w:cs="Times New Roman"/>
          <w:b/>
          <w:sz w:val="24"/>
        </w:rPr>
        <w:lastRenderedPageBreak/>
        <w:t>Konsep</w:t>
      </w:r>
      <w:r w:rsidR="007529E5" w:rsidRPr="00DC4C5F">
        <w:rPr>
          <w:rFonts w:ascii="Times New Roman" w:hAnsi="Times New Roman" w:cs="Times New Roman"/>
          <w:b/>
          <w:sz w:val="24"/>
        </w:rPr>
        <w:t xml:space="preserve"> </w:t>
      </w:r>
      <w:r w:rsidR="005B5048" w:rsidRPr="00DC4C5F">
        <w:rPr>
          <w:rFonts w:ascii="Times New Roman" w:hAnsi="Times New Roman" w:cs="Times New Roman"/>
          <w:b/>
          <w:sz w:val="24"/>
        </w:rPr>
        <w:t xml:space="preserve">Dasar </w:t>
      </w:r>
      <w:r w:rsidR="007529E5" w:rsidRPr="00DC4C5F">
        <w:rPr>
          <w:rFonts w:ascii="Times New Roman" w:hAnsi="Times New Roman" w:cs="Times New Roman"/>
          <w:b/>
          <w:sz w:val="24"/>
        </w:rPr>
        <w:t>Pembelajaran IPS</w:t>
      </w:r>
    </w:p>
    <w:p w:rsidR="007529E5" w:rsidRPr="00DC4C5F" w:rsidRDefault="007529E5" w:rsidP="007529E5">
      <w:pPr>
        <w:pStyle w:val="ListParagraph"/>
        <w:numPr>
          <w:ilvl w:val="0"/>
          <w:numId w:val="5"/>
        </w:numPr>
        <w:tabs>
          <w:tab w:val="left" w:pos="1620"/>
        </w:tabs>
        <w:spacing w:line="480" w:lineRule="auto"/>
        <w:jc w:val="both"/>
        <w:rPr>
          <w:rFonts w:ascii="Times New Roman" w:hAnsi="Times New Roman" w:cs="Times New Roman"/>
          <w:b/>
          <w:sz w:val="24"/>
        </w:rPr>
      </w:pPr>
      <w:r w:rsidRPr="00DC4C5F">
        <w:rPr>
          <w:rFonts w:ascii="Times New Roman" w:hAnsi="Times New Roman" w:cs="Times New Roman"/>
          <w:b/>
          <w:sz w:val="24"/>
        </w:rPr>
        <w:t>Hakikat Pembelajaran IPS</w:t>
      </w:r>
    </w:p>
    <w:p w:rsidR="0094423F" w:rsidRDefault="007529E5" w:rsidP="0094423F">
      <w:pPr>
        <w:pStyle w:val="ListParagraph"/>
        <w:spacing w:line="480" w:lineRule="auto"/>
        <w:ind w:firstLine="540"/>
        <w:jc w:val="both"/>
        <w:rPr>
          <w:rFonts w:ascii="Times New Roman" w:hAnsi="Times New Roman" w:cs="Times New Roman"/>
          <w:sz w:val="24"/>
        </w:rPr>
      </w:pPr>
      <w:r>
        <w:rPr>
          <w:rFonts w:ascii="Times New Roman" w:hAnsi="Times New Roman" w:cs="Times New Roman"/>
          <w:sz w:val="24"/>
        </w:rPr>
        <w:t xml:space="preserve">Istilah Ilmu Pengetahuan Sosial (IPS) yang resmi mulai digunakan di Indonesia sejak Tahun 1975 adalah istilah Indonesia untuk pengertian </w:t>
      </w:r>
      <w:r w:rsidRPr="007529E5">
        <w:rPr>
          <w:rFonts w:ascii="Times New Roman" w:hAnsi="Times New Roman" w:cs="Times New Roman"/>
          <w:i/>
          <w:sz w:val="24"/>
        </w:rPr>
        <w:t xml:space="preserve">social </w:t>
      </w:r>
      <w:r>
        <w:rPr>
          <w:rFonts w:ascii="Times New Roman" w:hAnsi="Times New Roman" w:cs="Times New Roman"/>
          <w:i/>
          <w:sz w:val="24"/>
        </w:rPr>
        <w:t xml:space="preserve">studie </w:t>
      </w:r>
      <w:r>
        <w:rPr>
          <w:rFonts w:ascii="Times New Roman" w:hAnsi="Times New Roman" w:cs="Times New Roman"/>
          <w:sz w:val="24"/>
        </w:rPr>
        <w:t xml:space="preserve"> yang dipelajari IPS berkenaan dengan gejala dan masalah kehidupan masyarakat bukan teori keilmuan melain</w:t>
      </w:r>
      <w:r w:rsidR="001F238D">
        <w:rPr>
          <w:rFonts w:ascii="Times New Roman" w:hAnsi="Times New Roman" w:cs="Times New Roman"/>
          <w:sz w:val="24"/>
        </w:rPr>
        <w:t>kan pad</w:t>
      </w:r>
      <w:r>
        <w:rPr>
          <w:rFonts w:ascii="Times New Roman" w:hAnsi="Times New Roman" w:cs="Times New Roman"/>
          <w:sz w:val="24"/>
        </w:rPr>
        <w:t>a</w:t>
      </w:r>
      <w:r w:rsidR="001F238D">
        <w:rPr>
          <w:rFonts w:ascii="Times New Roman" w:hAnsi="Times New Roman" w:cs="Times New Roman"/>
          <w:sz w:val="24"/>
        </w:rPr>
        <w:t xml:space="preserve"> </w:t>
      </w:r>
      <w:r>
        <w:rPr>
          <w:rFonts w:ascii="Times New Roman" w:hAnsi="Times New Roman" w:cs="Times New Roman"/>
          <w:sz w:val="24"/>
        </w:rPr>
        <w:t>kegiatan kehidupan kemasyarakatan.</w:t>
      </w:r>
    </w:p>
    <w:p w:rsidR="0094423F" w:rsidRPr="0094423F" w:rsidRDefault="0094423F" w:rsidP="0094423F">
      <w:pPr>
        <w:pStyle w:val="ListParagraph"/>
        <w:spacing w:line="480" w:lineRule="auto"/>
        <w:ind w:firstLine="540"/>
        <w:jc w:val="both"/>
        <w:rPr>
          <w:rFonts w:ascii="Times New Roman" w:hAnsi="Times New Roman" w:cs="Times New Roman"/>
          <w:sz w:val="24"/>
        </w:rPr>
      </w:pPr>
      <w:r>
        <w:rPr>
          <w:rFonts w:ascii="Times New Roman" w:hAnsi="Times New Roman"/>
          <w:color w:val="000000"/>
          <w:spacing w:val="3"/>
          <w:sz w:val="24"/>
          <w:szCs w:val="24"/>
        </w:rPr>
        <w:t xml:space="preserve">Ilmu pengetahuan sosial yang mempunyai sumber pengembangan dari masyarakat mengambil beberapa pokok atau hal yang berkaitan dengan kehidupan yang terjadi pada masyarakat dan berkaitan dengan pengembangan dari ilmu sosial yang membentuk dari pendidikan ilmu pengetahuan sosial tersebut. Hal ini sejalan dengan pendapat dari </w:t>
      </w:r>
      <w:r w:rsidRPr="00675476">
        <w:rPr>
          <w:rFonts w:ascii="Times New Roman" w:hAnsi="Times New Roman"/>
          <w:color w:val="000000"/>
          <w:spacing w:val="3"/>
          <w:sz w:val="24"/>
          <w:szCs w:val="24"/>
        </w:rPr>
        <w:t xml:space="preserve">Nasution </w:t>
      </w:r>
      <w:r>
        <w:rPr>
          <w:rFonts w:ascii="Times New Roman" w:hAnsi="Times New Roman"/>
          <w:color w:val="000000"/>
          <w:spacing w:val="3"/>
          <w:sz w:val="24"/>
          <w:szCs w:val="24"/>
        </w:rPr>
        <w:t>(</w:t>
      </w:r>
      <w:r w:rsidRPr="00675476">
        <w:rPr>
          <w:rFonts w:ascii="Times New Roman" w:hAnsi="Times New Roman"/>
          <w:color w:val="000000"/>
          <w:spacing w:val="3"/>
          <w:sz w:val="24"/>
          <w:szCs w:val="24"/>
        </w:rPr>
        <w:t>Sumaatmadja</w:t>
      </w:r>
      <w:r>
        <w:rPr>
          <w:rFonts w:ascii="Times New Roman" w:hAnsi="Times New Roman"/>
          <w:color w:val="000000"/>
          <w:spacing w:val="3"/>
          <w:sz w:val="24"/>
          <w:szCs w:val="24"/>
        </w:rPr>
        <w:t xml:space="preserve">, </w:t>
      </w:r>
      <w:r w:rsidRPr="00675476">
        <w:rPr>
          <w:rFonts w:ascii="Times New Roman" w:hAnsi="Times New Roman"/>
          <w:color w:val="000000"/>
          <w:spacing w:val="3"/>
          <w:sz w:val="24"/>
          <w:szCs w:val="24"/>
        </w:rPr>
        <w:t>2006:</w:t>
      </w:r>
      <w:r>
        <w:rPr>
          <w:rFonts w:ascii="Times New Roman" w:hAnsi="Times New Roman"/>
          <w:color w:val="000000"/>
          <w:spacing w:val="3"/>
          <w:sz w:val="24"/>
          <w:szCs w:val="24"/>
        </w:rPr>
        <w:t xml:space="preserve"> </w:t>
      </w:r>
      <w:r w:rsidRPr="00675476">
        <w:rPr>
          <w:rFonts w:ascii="Times New Roman" w:hAnsi="Times New Roman"/>
          <w:color w:val="000000"/>
          <w:spacing w:val="3"/>
          <w:sz w:val="24"/>
          <w:szCs w:val="24"/>
        </w:rPr>
        <w:t>12.3)</w:t>
      </w:r>
      <w:r>
        <w:rPr>
          <w:rFonts w:ascii="Times New Roman" w:hAnsi="Times New Roman"/>
          <w:color w:val="000000"/>
          <w:spacing w:val="3"/>
          <w:sz w:val="24"/>
          <w:szCs w:val="24"/>
        </w:rPr>
        <w:t xml:space="preserve"> bahwa.</w:t>
      </w:r>
    </w:p>
    <w:p w:rsidR="0094423F" w:rsidRDefault="0094423F" w:rsidP="0094423F">
      <w:pPr>
        <w:pStyle w:val="ListParagraph"/>
        <w:spacing w:line="240" w:lineRule="auto"/>
        <w:ind w:left="1260"/>
        <w:jc w:val="both"/>
        <w:rPr>
          <w:rFonts w:ascii="Times New Roman" w:hAnsi="Times New Roman"/>
          <w:color w:val="000000"/>
          <w:spacing w:val="5"/>
          <w:sz w:val="24"/>
          <w:szCs w:val="24"/>
        </w:rPr>
      </w:pPr>
      <w:r>
        <w:rPr>
          <w:rFonts w:ascii="Times New Roman" w:hAnsi="Times New Roman"/>
          <w:color w:val="000000"/>
          <w:spacing w:val="3"/>
          <w:sz w:val="24"/>
          <w:szCs w:val="24"/>
        </w:rPr>
        <w:t>“</w:t>
      </w:r>
      <w:r w:rsidRPr="00675476">
        <w:rPr>
          <w:rFonts w:ascii="Times New Roman" w:hAnsi="Times New Roman"/>
          <w:color w:val="000000"/>
          <w:spacing w:val="3"/>
          <w:sz w:val="24"/>
          <w:szCs w:val="24"/>
        </w:rPr>
        <w:t xml:space="preserve">IPS adalah </w:t>
      </w:r>
      <w:r w:rsidRPr="00675476">
        <w:rPr>
          <w:rFonts w:ascii="Times New Roman" w:hAnsi="Times New Roman"/>
          <w:color w:val="000000"/>
          <w:spacing w:val="4"/>
          <w:sz w:val="24"/>
          <w:szCs w:val="24"/>
        </w:rPr>
        <w:t xml:space="preserve">Suatu program pendidikan yang merupakan suatu   </w:t>
      </w:r>
      <w:r w:rsidRPr="00675476">
        <w:rPr>
          <w:rFonts w:ascii="Times New Roman" w:hAnsi="Times New Roman"/>
          <w:color w:val="000000"/>
          <w:spacing w:val="8"/>
          <w:sz w:val="24"/>
          <w:szCs w:val="24"/>
        </w:rPr>
        <w:t xml:space="preserve">keseluruhan yang pada pokoknya mempersoalkan </w:t>
      </w:r>
      <w:r w:rsidRPr="00675476">
        <w:rPr>
          <w:rFonts w:ascii="Times New Roman" w:hAnsi="Times New Roman"/>
          <w:color w:val="000000"/>
          <w:spacing w:val="5"/>
          <w:sz w:val="24"/>
          <w:szCs w:val="24"/>
        </w:rPr>
        <w:t xml:space="preserve">manusia dalam lingkungan fisiknya maupun dalam </w:t>
      </w:r>
      <w:r w:rsidRPr="00675476">
        <w:rPr>
          <w:rFonts w:ascii="Times New Roman" w:hAnsi="Times New Roman"/>
          <w:color w:val="000000"/>
          <w:spacing w:val="2"/>
          <w:sz w:val="24"/>
          <w:szCs w:val="24"/>
        </w:rPr>
        <w:t xml:space="preserve">lingkungan sosial yang bahannya diambil dari berbagai </w:t>
      </w:r>
      <w:r w:rsidRPr="00675476">
        <w:rPr>
          <w:rFonts w:ascii="Times New Roman" w:hAnsi="Times New Roman"/>
          <w:color w:val="000000"/>
          <w:spacing w:val="13"/>
          <w:sz w:val="24"/>
          <w:szCs w:val="24"/>
        </w:rPr>
        <w:t xml:space="preserve">ilmu sosial seperti geografi, sejarah, ekonomi, </w:t>
      </w:r>
      <w:r w:rsidRPr="00675476">
        <w:rPr>
          <w:rFonts w:ascii="Times New Roman" w:hAnsi="Times New Roman"/>
          <w:color w:val="000000"/>
          <w:spacing w:val="5"/>
          <w:sz w:val="24"/>
          <w:szCs w:val="24"/>
        </w:rPr>
        <w:t>antropologi, sosiolo</w:t>
      </w:r>
      <w:r>
        <w:rPr>
          <w:rFonts w:ascii="Times New Roman" w:hAnsi="Times New Roman"/>
          <w:color w:val="000000"/>
          <w:spacing w:val="5"/>
          <w:sz w:val="24"/>
          <w:szCs w:val="24"/>
        </w:rPr>
        <w:t>gi, ilmu politik dan psikologi.”</w:t>
      </w:r>
    </w:p>
    <w:p w:rsidR="0094423F" w:rsidRDefault="0094423F" w:rsidP="0094423F">
      <w:pPr>
        <w:pStyle w:val="ListParagraph"/>
        <w:spacing w:line="240" w:lineRule="auto"/>
        <w:ind w:left="1260"/>
        <w:jc w:val="both"/>
        <w:rPr>
          <w:rFonts w:ascii="Times New Roman" w:hAnsi="Times New Roman" w:cs="Times New Roman"/>
          <w:sz w:val="24"/>
        </w:rPr>
      </w:pPr>
    </w:p>
    <w:p w:rsidR="001D3313" w:rsidRDefault="007529E5" w:rsidP="007529E5">
      <w:pPr>
        <w:pStyle w:val="ListParagraph"/>
        <w:spacing w:line="480" w:lineRule="auto"/>
        <w:ind w:firstLine="540"/>
        <w:jc w:val="both"/>
        <w:rPr>
          <w:rFonts w:ascii="Times New Roman" w:hAnsi="Times New Roman" w:cs="Times New Roman"/>
          <w:sz w:val="24"/>
        </w:rPr>
      </w:pPr>
      <w:r>
        <w:rPr>
          <w:rFonts w:ascii="Times New Roman" w:hAnsi="Times New Roman" w:cs="Times New Roman"/>
          <w:sz w:val="24"/>
        </w:rPr>
        <w:t xml:space="preserve">Menurut Djahiri dan Ma’mun (2001: 79) berpendapat bahwa </w:t>
      </w:r>
      <w:r w:rsidRPr="007529E5">
        <w:rPr>
          <w:rFonts w:ascii="Times New Roman" w:hAnsi="Times New Roman" w:cs="Times New Roman"/>
          <w:sz w:val="24"/>
        </w:rPr>
        <w:t>IPS atau studi sosial konsep-konsepnya merupakan konsep pilihan dari berbagai ilmu lalu dipadukan dan diolah secara pedagogis sesuai dengan tingkat perkembangan siswa.</w:t>
      </w:r>
      <w:r>
        <w:rPr>
          <w:rFonts w:ascii="Times New Roman" w:hAnsi="Times New Roman" w:cs="Times New Roman"/>
          <w:sz w:val="24"/>
        </w:rPr>
        <w:t xml:space="preserve"> S</w:t>
      </w:r>
      <w:r w:rsidR="00D01C44">
        <w:rPr>
          <w:rFonts w:ascii="Times New Roman" w:hAnsi="Times New Roman" w:cs="Times New Roman"/>
          <w:sz w:val="24"/>
        </w:rPr>
        <w:t>edangk</w:t>
      </w:r>
      <w:r>
        <w:rPr>
          <w:rFonts w:ascii="Times New Roman" w:hAnsi="Times New Roman" w:cs="Times New Roman"/>
          <w:sz w:val="24"/>
        </w:rPr>
        <w:t xml:space="preserve">an mengenai IPS menurut Somantri (2001: 101) berpendapat bahwa istilah </w:t>
      </w:r>
      <w:r w:rsidR="001D3313">
        <w:rPr>
          <w:rFonts w:ascii="Times New Roman" w:hAnsi="Times New Roman" w:cs="Times New Roman"/>
          <w:sz w:val="24"/>
        </w:rPr>
        <w:t>IPS merupakan subprogram pada tingkat pendidikan dasar dan menengah maka lahirlah pendidikan IPS”</w:t>
      </w:r>
    </w:p>
    <w:p w:rsidR="001D3313" w:rsidRDefault="001D3313" w:rsidP="007529E5">
      <w:pPr>
        <w:pStyle w:val="ListParagraph"/>
        <w:spacing w:line="480" w:lineRule="auto"/>
        <w:ind w:firstLine="540"/>
        <w:jc w:val="both"/>
        <w:rPr>
          <w:rFonts w:ascii="Times New Roman" w:hAnsi="Times New Roman" w:cs="Times New Roman"/>
          <w:sz w:val="24"/>
        </w:rPr>
      </w:pPr>
      <w:r>
        <w:rPr>
          <w:rFonts w:ascii="Times New Roman" w:hAnsi="Times New Roman" w:cs="Times New Roman"/>
          <w:sz w:val="24"/>
        </w:rPr>
        <w:lastRenderedPageBreak/>
        <w:t>Menurut Sapriya (2008: 20) yang menyatakan, bahwa Ilmu Pengethuan Sosial (IPS) merupakan:</w:t>
      </w:r>
    </w:p>
    <w:p w:rsidR="007529E5" w:rsidRDefault="001D3313" w:rsidP="001D3313">
      <w:pPr>
        <w:pStyle w:val="ListParagraph"/>
        <w:spacing w:line="240" w:lineRule="auto"/>
        <w:ind w:left="1260"/>
        <w:jc w:val="both"/>
        <w:rPr>
          <w:rFonts w:ascii="Times New Roman" w:hAnsi="Times New Roman" w:cs="Times New Roman"/>
          <w:sz w:val="24"/>
        </w:rPr>
      </w:pPr>
      <w:r>
        <w:rPr>
          <w:rFonts w:ascii="Times New Roman" w:hAnsi="Times New Roman" w:cs="Times New Roman"/>
          <w:sz w:val="24"/>
        </w:rPr>
        <w:t xml:space="preserve">“Ilmu Pengetahuan Sosial merupakan terjemahan dari </w:t>
      </w:r>
      <w:r>
        <w:rPr>
          <w:rFonts w:ascii="Times New Roman" w:hAnsi="Times New Roman" w:cs="Times New Roman"/>
          <w:i/>
          <w:sz w:val="24"/>
        </w:rPr>
        <w:t xml:space="preserve">social studies </w:t>
      </w:r>
      <w:r>
        <w:rPr>
          <w:rFonts w:ascii="Times New Roman" w:hAnsi="Times New Roman" w:cs="Times New Roman"/>
          <w:sz w:val="24"/>
        </w:rPr>
        <w:t>adalah bidang pelajaran bagi siswa SD dan menengah mengenai kehidupan kemasyarakatan yang bahannya berasal dari berbagai disiplin ilmu sosial (</w:t>
      </w:r>
      <w:r>
        <w:rPr>
          <w:rFonts w:ascii="Times New Roman" w:hAnsi="Times New Roman" w:cs="Times New Roman"/>
          <w:i/>
          <w:sz w:val="24"/>
        </w:rPr>
        <w:t>social science</w:t>
      </w:r>
      <w:r>
        <w:rPr>
          <w:rFonts w:ascii="Times New Roman" w:hAnsi="Times New Roman" w:cs="Times New Roman"/>
          <w:sz w:val="24"/>
        </w:rPr>
        <w:t>). Sebagai ilmu sosial atau juga disebut ilmu masyarakat, ilmu sosial yang mempelajari aspek-aspek tertentu dari kehidupan manusia dalam masyarakat. Aspek-aspek tertentu dari kehidupan manusia tersebut merupakan disiplin-disiplin ilmu sosial yang bersifat mandidi, dalam arti mempelajar aspek-aspek tertentu dengan metode keilmuan pola tertentu. Jadi IPS adalah bidang pelajaran yang diajarkan di sekolah, maka aspek kajinnya bergantung kepada jenjang pendidikan.”</w:t>
      </w:r>
    </w:p>
    <w:p w:rsidR="001D3313" w:rsidRDefault="001D3313" w:rsidP="001D3313">
      <w:pPr>
        <w:pStyle w:val="ListParagraph"/>
        <w:spacing w:line="240" w:lineRule="auto"/>
        <w:ind w:left="1260"/>
        <w:jc w:val="both"/>
        <w:rPr>
          <w:rFonts w:ascii="Times New Roman" w:hAnsi="Times New Roman" w:cs="Times New Roman"/>
          <w:sz w:val="24"/>
        </w:rPr>
      </w:pPr>
    </w:p>
    <w:p w:rsidR="001D3313" w:rsidRDefault="00D01C44" w:rsidP="001D3313">
      <w:pPr>
        <w:pStyle w:val="ListParagraph"/>
        <w:spacing w:line="480" w:lineRule="auto"/>
        <w:ind w:firstLine="540"/>
        <w:jc w:val="both"/>
        <w:rPr>
          <w:rFonts w:ascii="Times New Roman" w:hAnsi="Times New Roman" w:cs="Times New Roman"/>
          <w:sz w:val="24"/>
        </w:rPr>
      </w:pPr>
      <w:r>
        <w:rPr>
          <w:rFonts w:ascii="Times New Roman" w:hAnsi="Times New Roman" w:cs="Times New Roman"/>
          <w:sz w:val="24"/>
        </w:rPr>
        <w:t>Sedangkan menurut A Kosasih Djahiri dalam Sapriya (2009: 7) yang menyebutkan bahwa “IPS merupakan ilmu pengetahuan yang memadukan sejumlah konsep pilihan dan cabang-cabang ilmu sosial dan ilmu lainnya kemudian diolah berdasarkan prinsip pendidikan.”</w:t>
      </w:r>
    </w:p>
    <w:p w:rsidR="001F238D" w:rsidRPr="001F238D" w:rsidRDefault="001F238D" w:rsidP="001F238D">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Menurut Loebard (Kasim, 2008: 4) mengemukakan bahwa IPS menggambarkan interaksi individu atau kelompok dalam masyarakat baik dalam lingkungan mulai dari yang terkecil misalkan keluarga, tetangga, rukun tetangga atau rukun warga, desa/ kelurahan, kecamatan, kabupaten provinsi, negara dan dunia.</w:t>
      </w:r>
      <w:r w:rsidR="00F15950">
        <w:rPr>
          <w:rFonts w:ascii="Times New Roman" w:hAnsi="Times New Roman" w:cs="Times New Roman"/>
          <w:sz w:val="24"/>
          <w:szCs w:val="24"/>
        </w:rPr>
        <w:t xml:space="preserve"> </w:t>
      </w:r>
      <w:r>
        <w:rPr>
          <w:rFonts w:ascii="Times New Roman" w:hAnsi="Times New Roman" w:cs="Times New Roman"/>
          <w:sz w:val="24"/>
          <w:szCs w:val="24"/>
        </w:rPr>
        <w:t xml:space="preserve">(Dikutip dari </w:t>
      </w:r>
      <w:r w:rsidRPr="00C8100A">
        <w:rPr>
          <w:rFonts w:ascii="Times New Roman" w:hAnsi="Times New Roman" w:cs="Times New Roman"/>
          <w:sz w:val="24"/>
          <w:szCs w:val="24"/>
          <w:u w:val="single"/>
        </w:rPr>
        <w:t>faizalnizbah.blogspot.in/2013/pengertian-dan-tujuan-pelajarabn-ips-dihtml?m=1</w:t>
      </w:r>
      <w:r>
        <w:rPr>
          <w:rFonts w:ascii="Times New Roman" w:hAnsi="Times New Roman" w:cs="Times New Roman"/>
          <w:sz w:val="24"/>
          <w:szCs w:val="24"/>
        </w:rPr>
        <w:t>pada tanggal 21</w:t>
      </w:r>
      <w:r w:rsidRPr="007F6C80">
        <w:rPr>
          <w:rFonts w:ascii="Times New Roman" w:hAnsi="Times New Roman" w:cs="Times New Roman"/>
          <w:sz w:val="24"/>
          <w:szCs w:val="24"/>
        </w:rPr>
        <w:t xml:space="preserve"> Mei 2015 pukul </w:t>
      </w:r>
      <w:r>
        <w:rPr>
          <w:rFonts w:ascii="Times New Roman" w:hAnsi="Times New Roman" w:cs="Times New Roman"/>
          <w:sz w:val="24"/>
          <w:szCs w:val="24"/>
        </w:rPr>
        <w:t>15.37).</w:t>
      </w:r>
    </w:p>
    <w:p w:rsidR="00367283" w:rsidRDefault="00367283" w:rsidP="001D3313">
      <w:pPr>
        <w:pStyle w:val="ListParagraph"/>
        <w:spacing w:line="480" w:lineRule="auto"/>
        <w:ind w:firstLine="540"/>
        <w:jc w:val="both"/>
        <w:rPr>
          <w:rFonts w:ascii="Times New Roman" w:hAnsi="Times New Roman" w:cs="Times New Roman"/>
          <w:sz w:val="24"/>
        </w:rPr>
      </w:pPr>
      <w:r>
        <w:rPr>
          <w:rFonts w:ascii="Times New Roman" w:hAnsi="Times New Roman" w:cs="Times New Roman"/>
          <w:sz w:val="24"/>
        </w:rPr>
        <w:t>Sistrunk Masson (Sapriya, 2009: 6) mengartikan IPS sebagai suatu pengajaran yang membimbing para pemuda-pemudi ke arah menjadi warga negara yang cerdas, hidup fungsional, efektif, produktif, dan berguna.</w:t>
      </w:r>
      <w:r w:rsidR="00FD5683">
        <w:rPr>
          <w:rFonts w:ascii="Times New Roman" w:hAnsi="Times New Roman" w:cs="Times New Roman"/>
          <w:sz w:val="24"/>
        </w:rPr>
        <w:t xml:space="preserve"> Sedangkan menurut James A. Bank (1990: 3) dalam bukunya </w:t>
      </w:r>
      <w:r w:rsidR="00FD5683">
        <w:rPr>
          <w:rFonts w:ascii="Times New Roman" w:hAnsi="Times New Roman" w:cs="Times New Roman"/>
          <w:i/>
          <w:sz w:val="24"/>
        </w:rPr>
        <w:lastRenderedPageBreak/>
        <w:t xml:space="preserve">Teaching Strategis for the Social Studies </w:t>
      </w:r>
      <w:r w:rsidR="00FD5683">
        <w:rPr>
          <w:rFonts w:ascii="Times New Roman" w:hAnsi="Times New Roman" w:cs="Times New Roman"/>
          <w:sz w:val="24"/>
        </w:rPr>
        <w:t>(Sapriya, 2007: 3) memberikan definisi bahwa:</w:t>
      </w:r>
    </w:p>
    <w:p w:rsidR="00FD5683" w:rsidRDefault="00FD5683" w:rsidP="00FD5683">
      <w:pPr>
        <w:pStyle w:val="ListParagraph"/>
        <w:spacing w:line="240" w:lineRule="auto"/>
        <w:ind w:left="1260"/>
        <w:jc w:val="both"/>
        <w:rPr>
          <w:rFonts w:ascii="Times New Roman" w:hAnsi="Times New Roman" w:cs="Times New Roman"/>
          <w:sz w:val="24"/>
        </w:rPr>
      </w:pPr>
      <w:r>
        <w:rPr>
          <w:rFonts w:ascii="Times New Roman" w:hAnsi="Times New Roman" w:cs="Times New Roman"/>
          <w:sz w:val="24"/>
        </w:rPr>
        <w:t>“</w:t>
      </w:r>
      <w:r w:rsidRPr="00FD5683">
        <w:rPr>
          <w:rFonts w:ascii="Times New Roman" w:hAnsi="Times New Roman" w:cs="Times New Roman"/>
          <w:i/>
          <w:sz w:val="24"/>
        </w:rPr>
        <w:t xml:space="preserve">Social </w:t>
      </w:r>
      <w:r>
        <w:rPr>
          <w:rFonts w:ascii="Times New Roman" w:hAnsi="Times New Roman" w:cs="Times New Roman"/>
          <w:i/>
          <w:sz w:val="24"/>
        </w:rPr>
        <w:t xml:space="preserve">Studies </w:t>
      </w:r>
      <w:r>
        <w:rPr>
          <w:rFonts w:ascii="Times New Roman" w:hAnsi="Times New Roman" w:cs="Times New Roman"/>
          <w:sz w:val="24"/>
        </w:rPr>
        <w:t>adalah bagian dari kurikulum sekolah dasar dan menengah yang mempunyai tanggung jawab pokok membantu para siswa untuk mengembangkan pengetahuan, keterampilan, sikap dan niai yang diperlukan dalam kehidupan bernegara di lingkungan masyarakat.”</w:t>
      </w:r>
    </w:p>
    <w:p w:rsidR="00FD5683" w:rsidRPr="00FD5683" w:rsidRDefault="00FD5683" w:rsidP="00FD5683">
      <w:pPr>
        <w:pStyle w:val="ListParagraph"/>
        <w:spacing w:line="240" w:lineRule="auto"/>
        <w:ind w:left="1260"/>
        <w:jc w:val="both"/>
        <w:rPr>
          <w:rFonts w:ascii="Times New Roman" w:hAnsi="Times New Roman" w:cs="Times New Roman"/>
          <w:sz w:val="24"/>
        </w:rPr>
      </w:pPr>
    </w:p>
    <w:p w:rsidR="00FD5683" w:rsidRDefault="00FD5683" w:rsidP="001D3313">
      <w:pPr>
        <w:pStyle w:val="ListParagraph"/>
        <w:spacing w:line="480" w:lineRule="auto"/>
        <w:ind w:firstLine="540"/>
        <w:jc w:val="both"/>
        <w:rPr>
          <w:rFonts w:ascii="Times New Roman" w:hAnsi="Times New Roman" w:cs="Times New Roman"/>
          <w:sz w:val="24"/>
        </w:rPr>
      </w:pPr>
      <w:r>
        <w:rPr>
          <w:rFonts w:ascii="Times New Roman" w:hAnsi="Times New Roman" w:cs="Times New Roman"/>
          <w:sz w:val="24"/>
        </w:rPr>
        <w:t>Adapun teori lain yaitu menurut Charles R. Keller (Sapriya, 2009: 6) mengatakan bahwa:</w:t>
      </w:r>
    </w:p>
    <w:p w:rsidR="00FD5683" w:rsidRDefault="00FD5683" w:rsidP="00FD5683">
      <w:pPr>
        <w:pStyle w:val="ListParagraph"/>
        <w:spacing w:line="240" w:lineRule="auto"/>
        <w:ind w:firstLine="540"/>
        <w:jc w:val="both"/>
        <w:rPr>
          <w:rFonts w:ascii="Times New Roman" w:hAnsi="Times New Roman" w:cs="Times New Roman"/>
          <w:sz w:val="24"/>
        </w:rPr>
      </w:pPr>
      <w:r>
        <w:rPr>
          <w:rFonts w:ascii="Times New Roman" w:hAnsi="Times New Roman" w:cs="Times New Roman"/>
          <w:sz w:val="24"/>
        </w:rPr>
        <w:t>“IPS adalah sebagai suatu paduan aripada sejumlah ilmu-ilmu sosial dan ilmu lainnya yang tidak terkait oleh ketentuan disiplin/</w:t>
      </w:r>
      <w:r w:rsidR="00B5017F">
        <w:rPr>
          <w:rFonts w:ascii="Times New Roman" w:hAnsi="Times New Roman" w:cs="Times New Roman"/>
          <w:sz w:val="24"/>
        </w:rPr>
        <w:t>struktur ilmu tertentu melainkan bertautan dengan kegiatan-kegiatan pendidikan yang berencana dana sistematis untuk kepentingan program pengajaran sekolah dengan tujuan memperbaiki, mengembangkan dan memajukan hubungan-hubungan kemanusiaan-kemasyarakatan.”</w:t>
      </w:r>
    </w:p>
    <w:p w:rsidR="00B5017F" w:rsidRDefault="00B5017F" w:rsidP="00FD5683">
      <w:pPr>
        <w:pStyle w:val="ListParagraph"/>
        <w:spacing w:line="240" w:lineRule="auto"/>
        <w:ind w:firstLine="540"/>
        <w:jc w:val="both"/>
        <w:rPr>
          <w:rFonts w:ascii="Times New Roman" w:hAnsi="Times New Roman" w:cs="Times New Roman"/>
          <w:sz w:val="24"/>
        </w:rPr>
      </w:pPr>
    </w:p>
    <w:p w:rsidR="00FD5683" w:rsidRDefault="00FD5683" w:rsidP="001D3313">
      <w:pPr>
        <w:pStyle w:val="ListParagraph"/>
        <w:spacing w:line="480" w:lineRule="auto"/>
        <w:ind w:firstLine="540"/>
        <w:jc w:val="both"/>
        <w:rPr>
          <w:rFonts w:ascii="Times New Roman" w:hAnsi="Times New Roman" w:cs="Times New Roman"/>
          <w:sz w:val="24"/>
        </w:rPr>
      </w:pPr>
      <w:r>
        <w:rPr>
          <w:rFonts w:ascii="Times New Roman" w:hAnsi="Times New Roman" w:cs="Times New Roman"/>
          <w:sz w:val="24"/>
        </w:rPr>
        <w:t>Mata pelajaran IPS merupakan salah satu mata pelajaran yang diberikan di Sekolah Dasar yang menkaji seperangkat peristiwa, fakta, konsep, dan generalisasi yang berkaitan dengan masalah-masalah sosial. Mata pelajaran IPS juga mencakup pada mateir geografis, sejarah, sosiologi, dan ekonomi. Melalui mata pelajaran IPS, anak diarahkan untuk dapat menjadi warga negara Indonesia yang demokratis, bertanggung jawab, bermanfaat bagi bangsa dan negara serta menjadi warga dunia yang mencintai damai.</w:t>
      </w:r>
    </w:p>
    <w:p w:rsidR="001F238D" w:rsidRDefault="005B5048" w:rsidP="00F15950">
      <w:pPr>
        <w:pStyle w:val="ListParagraph"/>
        <w:spacing w:line="480" w:lineRule="auto"/>
        <w:ind w:firstLine="540"/>
        <w:jc w:val="both"/>
        <w:rPr>
          <w:rFonts w:ascii="Times New Roman" w:hAnsi="Times New Roman" w:cs="Times New Roman"/>
          <w:sz w:val="24"/>
        </w:rPr>
      </w:pPr>
      <w:r>
        <w:rPr>
          <w:rFonts w:ascii="Times New Roman" w:hAnsi="Times New Roman" w:cs="Times New Roman"/>
          <w:sz w:val="24"/>
        </w:rPr>
        <w:t xml:space="preserve">Berdasarkan pengertian-pengertian IPS di atas, dpat disimpilkan bahwa pembelajaran IPS adalah suatu bahan kajian yang terpadu yang merupakan penyederhanaan, adaptasi, seleksi, dan modifikasi yang diorganisasikan dari konsep-konsep keterampilan sejarah, geografi, sosiologi, antropologi dan ekonomi dan IPS merupakan salah satu bidang </w:t>
      </w:r>
      <w:r>
        <w:rPr>
          <w:rFonts w:ascii="Times New Roman" w:hAnsi="Times New Roman" w:cs="Times New Roman"/>
          <w:sz w:val="24"/>
        </w:rPr>
        <w:lastRenderedPageBreak/>
        <w:t>pelajaran yang ada di Sekolah Dasar yang mempelajari aspek-aspek tertentu, diantaranya meliputi masalah yang ada dalam kehidupan sehari-hari dan kehidupan manusia dalam masyarakat.</w:t>
      </w:r>
    </w:p>
    <w:p w:rsidR="00F15950" w:rsidRPr="00F15950" w:rsidRDefault="00F15950" w:rsidP="00F15950">
      <w:pPr>
        <w:pStyle w:val="ListParagraph"/>
        <w:spacing w:line="480" w:lineRule="auto"/>
        <w:ind w:firstLine="540"/>
        <w:jc w:val="both"/>
        <w:rPr>
          <w:rFonts w:ascii="Times New Roman" w:hAnsi="Times New Roman" w:cs="Times New Roman"/>
          <w:sz w:val="24"/>
        </w:rPr>
      </w:pPr>
    </w:p>
    <w:p w:rsidR="007529E5" w:rsidRPr="00DC4C5F" w:rsidRDefault="007529E5" w:rsidP="007529E5">
      <w:pPr>
        <w:pStyle w:val="ListParagraph"/>
        <w:numPr>
          <w:ilvl w:val="0"/>
          <w:numId w:val="5"/>
        </w:numPr>
        <w:tabs>
          <w:tab w:val="left" w:pos="1620"/>
        </w:tabs>
        <w:spacing w:line="480" w:lineRule="auto"/>
        <w:jc w:val="both"/>
        <w:rPr>
          <w:rFonts w:ascii="Times New Roman" w:hAnsi="Times New Roman" w:cs="Times New Roman"/>
          <w:b/>
          <w:sz w:val="24"/>
        </w:rPr>
      </w:pPr>
      <w:r w:rsidRPr="00DC4C5F">
        <w:rPr>
          <w:rFonts w:ascii="Times New Roman" w:hAnsi="Times New Roman" w:cs="Times New Roman"/>
          <w:b/>
          <w:sz w:val="24"/>
        </w:rPr>
        <w:t xml:space="preserve">Tujuan </w:t>
      </w:r>
      <w:r w:rsidR="005B5048" w:rsidRPr="00DC4C5F">
        <w:rPr>
          <w:rFonts w:ascii="Times New Roman" w:hAnsi="Times New Roman" w:cs="Times New Roman"/>
          <w:b/>
          <w:sz w:val="24"/>
        </w:rPr>
        <w:t>Pembelajaran IPS</w:t>
      </w:r>
    </w:p>
    <w:p w:rsidR="005B5048" w:rsidRDefault="005B5048" w:rsidP="005B5048">
      <w:pPr>
        <w:pStyle w:val="ListParagraph"/>
        <w:tabs>
          <w:tab w:val="left" w:pos="1620"/>
        </w:tabs>
        <w:spacing w:line="480" w:lineRule="auto"/>
        <w:ind w:firstLine="540"/>
        <w:jc w:val="both"/>
        <w:rPr>
          <w:rFonts w:ascii="Times New Roman" w:hAnsi="Times New Roman" w:cs="Times New Roman"/>
          <w:sz w:val="24"/>
        </w:rPr>
      </w:pPr>
      <w:r>
        <w:rPr>
          <w:rFonts w:ascii="Times New Roman" w:hAnsi="Times New Roman" w:cs="Times New Roman"/>
          <w:sz w:val="24"/>
        </w:rPr>
        <w:t xml:space="preserve">Tujuan </w:t>
      </w:r>
      <w:r w:rsidR="008240E9">
        <w:rPr>
          <w:rFonts w:ascii="Times New Roman" w:hAnsi="Times New Roman" w:cs="Times New Roman"/>
          <w:sz w:val="24"/>
        </w:rPr>
        <w:t>pembelajaran IPS menurut Kosasih Djahiri (H. Sapriya dkk, 2009: 13) adalah sebagai berikut:</w:t>
      </w:r>
    </w:p>
    <w:p w:rsidR="008240E9" w:rsidRDefault="008240E9" w:rsidP="008240E9">
      <w:pPr>
        <w:pStyle w:val="ListParagraph"/>
        <w:numPr>
          <w:ilvl w:val="0"/>
          <w:numId w:val="6"/>
        </w:numPr>
        <w:spacing w:line="240" w:lineRule="auto"/>
        <w:jc w:val="both"/>
        <w:rPr>
          <w:rFonts w:ascii="Times New Roman" w:hAnsi="Times New Roman" w:cs="Times New Roman"/>
          <w:sz w:val="24"/>
        </w:rPr>
      </w:pPr>
      <w:r>
        <w:rPr>
          <w:rFonts w:ascii="Times New Roman" w:hAnsi="Times New Roman" w:cs="Times New Roman"/>
          <w:sz w:val="24"/>
        </w:rPr>
        <w:t>Membina peserta didik agar mampu mengembangkan pengertian/ pengetahuna berdasarkan generalisasi serta konsep ilmu tertentu maupun yang bersifat interdispliner/komprehensif dari berbagai cabang ilmu.</w:t>
      </w:r>
    </w:p>
    <w:p w:rsidR="008240E9" w:rsidRDefault="008240E9" w:rsidP="008240E9">
      <w:pPr>
        <w:pStyle w:val="ListParagraph"/>
        <w:numPr>
          <w:ilvl w:val="0"/>
          <w:numId w:val="6"/>
        </w:numPr>
        <w:spacing w:line="240" w:lineRule="auto"/>
        <w:jc w:val="both"/>
        <w:rPr>
          <w:rFonts w:ascii="Times New Roman" w:hAnsi="Times New Roman" w:cs="Times New Roman"/>
          <w:sz w:val="24"/>
        </w:rPr>
      </w:pPr>
      <w:r>
        <w:rPr>
          <w:rFonts w:ascii="Times New Roman" w:hAnsi="Times New Roman" w:cs="Times New Roman"/>
          <w:sz w:val="24"/>
        </w:rPr>
        <w:t>Membina peserta didik agar mampu mengembangkan dan mempraktekan keanekaragaman keterampilan studi, kerja dan intelektualnya pantas dan tepat sebagaimana diharapkan ilmu-ilmu sosial.</w:t>
      </w:r>
    </w:p>
    <w:p w:rsidR="008240E9" w:rsidRDefault="008240E9" w:rsidP="008240E9">
      <w:pPr>
        <w:pStyle w:val="ListParagraph"/>
        <w:numPr>
          <w:ilvl w:val="0"/>
          <w:numId w:val="6"/>
        </w:numPr>
        <w:spacing w:line="240" w:lineRule="auto"/>
        <w:jc w:val="both"/>
        <w:rPr>
          <w:rFonts w:ascii="Times New Roman" w:hAnsi="Times New Roman" w:cs="Times New Roman"/>
          <w:sz w:val="24"/>
        </w:rPr>
      </w:pPr>
      <w:r>
        <w:rPr>
          <w:rFonts w:ascii="Times New Roman" w:hAnsi="Times New Roman" w:cs="Times New Roman"/>
          <w:sz w:val="24"/>
        </w:rPr>
        <w:t>Membina dan mendorong peserta didik untuk memahami, menghargai dan menghayati adanya keanekaragaman dan kesamaan cultural maupun individual.</w:t>
      </w:r>
    </w:p>
    <w:p w:rsidR="008240E9" w:rsidRDefault="008240E9" w:rsidP="008240E9">
      <w:pPr>
        <w:pStyle w:val="ListParagraph"/>
        <w:numPr>
          <w:ilvl w:val="0"/>
          <w:numId w:val="6"/>
        </w:numPr>
        <w:spacing w:line="240" w:lineRule="auto"/>
        <w:jc w:val="both"/>
        <w:rPr>
          <w:rFonts w:ascii="Times New Roman" w:hAnsi="Times New Roman" w:cs="Times New Roman"/>
          <w:sz w:val="24"/>
        </w:rPr>
      </w:pPr>
      <w:r>
        <w:rPr>
          <w:rFonts w:ascii="Times New Roman" w:hAnsi="Times New Roman" w:cs="Times New Roman"/>
          <w:sz w:val="24"/>
        </w:rPr>
        <w:t>Membina peserta didik kearah turut mempengaruhi nilai-nilai kemasyarakatan serta juga dapat mengembangkan, menyempurnakan nilai-nilai yang ada pada dirinya.</w:t>
      </w:r>
    </w:p>
    <w:p w:rsidR="008240E9" w:rsidRDefault="008240E9" w:rsidP="008240E9">
      <w:pPr>
        <w:pStyle w:val="ListParagraph"/>
        <w:numPr>
          <w:ilvl w:val="0"/>
          <w:numId w:val="6"/>
        </w:numPr>
        <w:spacing w:line="240" w:lineRule="auto"/>
        <w:jc w:val="both"/>
        <w:rPr>
          <w:rFonts w:ascii="Times New Roman" w:hAnsi="Times New Roman" w:cs="Times New Roman"/>
          <w:sz w:val="24"/>
        </w:rPr>
      </w:pPr>
      <w:r>
        <w:rPr>
          <w:rFonts w:ascii="Times New Roman" w:hAnsi="Times New Roman" w:cs="Times New Roman"/>
          <w:sz w:val="24"/>
        </w:rPr>
        <w:t>Membina peserta didik untuk berpartisipasi dalam kegiatan kemasyarakatan baik secara individual maupun sebagai warga negara.</w:t>
      </w:r>
    </w:p>
    <w:p w:rsidR="008240E9" w:rsidRDefault="008240E9" w:rsidP="008240E9">
      <w:pPr>
        <w:pStyle w:val="ListParagraph"/>
        <w:spacing w:line="240" w:lineRule="auto"/>
        <w:ind w:left="1620"/>
        <w:jc w:val="both"/>
        <w:rPr>
          <w:rFonts w:ascii="Times New Roman" w:hAnsi="Times New Roman" w:cs="Times New Roman"/>
          <w:sz w:val="24"/>
        </w:rPr>
      </w:pPr>
    </w:p>
    <w:p w:rsidR="008240E9" w:rsidRDefault="008240E9" w:rsidP="0053373E">
      <w:pPr>
        <w:pStyle w:val="ListParagraph"/>
        <w:spacing w:line="480" w:lineRule="auto"/>
        <w:ind w:firstLine="540"/>
        <w:jc w:val="both"/>
        <w:rPr>
          <w:rFonts w:ascii="Times New Roman" w:hAnsi="Times New Roman" w:cs="Times New Roman"/>
          <w:sz w:val="24"/>
        </w:rPr>
      </w:pPr>
      <w:r>
        <w:rPr>
          <w:rFonts w:ascii="Times New Roman" w:hAnsi="Times New Roman" w:cs="Times New Roman"/>
          <w:sz w:val="24"/>
        </w:rPr>
        <w:t>Dalam dokumen KTSP (2006) mata pelajaran IPS bertujuan agar peserta didik memiliki kemampuan sebagai berikut:</w:t>
      </w:r>
    </w:p>
    <w:p w:rsidR="008240E9" w:rsidRDefault="008240E9" w:rsidP="008240E9">
      <w:pPr>
        <w:pStyle w:val="ListParagraph"/>
        <w:numPr>
          <w:ilvl w:val="0"/>
          <w:numId w:val="7"/>
        </w:numPr>
        <w:spacing w:line="240" w:lineRule="auto"/>
        <w:jc w:val="both"/>
        <w:rPr>
          <w:rFonts w:ascii="Times New Roman" w:hAnsi="Times New Roman" w:cs="Times New Roman"/>
          <w:sz w:val="24"/>
        </w:rPr>
      </w:pPr>
      <w:r>
        <w:rPr>
          <w:rFonts w:ascii="Times New Roman" w:hAnsi="Times New Roman" w:cs="Times New Roman"/>
          <w:sz w:val="24"/>
        </w:rPr>
        <w:t>Mengenal konsep-konsep yang berkaitan dengan kehidupan masyarakata dan lingkungannya.</w:t>
      </w:r>
    </w:p>
    <w:p w:rsidR="008240E9" w:rsidRDefault="008240E9" w:rsidP="008240E9">
      <w:pPr>
        <w:pStyle w:val="ListParagraph"/>
        <w:numPr>
          <w:ilvl w:val="0"/>
          <w:numId w:val="7"/>
        </w:numPr>
        <w:spacing w:line="240" w:lineRule="auto"/>
        <w:jc w:val="both"/>
        <w:rPr>
          <w:rFonts w:ascii="Times New Roman" w:hAnsi="Times New Roman" w:cs="Times New Roman"/>
          <w:sz w:val="24"/>
        </w:rPr>
      </w:pPr>
      <w:r>
        <w:rPr>
          <w:rFonts w:ascii="Times New Roman" w:hAnsi="Times New Roman" w:cs="Times New Roman"/>
          <w:sz w:val="24"/>
        </w:rPr>
        <w:t>Memiliki kemampuan dasar untuk berpikir logis dan kritis, rasa ingin tahu, inkuiri, memecahkan masalah, dan keterampilan dalam kehidupan sosial.</w:t>
      </w:r>
    </w:p>
    <w:p w:rsidR="008240E9" w:rsidRDefault="008240E9" w:rsidP="008240E9">
      <w:pPr>
        <w:pStyle w:val="ListParagraph"/>
        <w:numPr>
          <w:ilvl w:val="0"/>
          <w:numId w:val="7"/>
        </w:numPr>
        <w:spacing w:line="240" w:lineRule="auto"/>
        <w:jc w:val="both"/>
        <w:rPr>
          <w:rFonts w:ascii="Times New Roman" w:hAnsi="Times New Roman" w:cs="Times New Roman"/>
          <w:sz w:val="24"/>
        </w:rPr>
      </w:pPr>
      <w:r>
        <w:rPr>
          <w:rFonts w:ascii="Times New Roman" w:hAnsi="Times New Roman" w:cs="Times New Roman"/>
          <w:sz w:val="24"/>
        </w:rPr>
        <w:t>Memiliki komitmen dan kesadaran terhadap nilai-nilai sosial dan kemanusiaan.</w:t>
      </w:r>
    </w:p>
    <w:p w:rsidR="008240E9" w:rsidRDefault="008240E9" w:rsidP="008240E9">
      <w:pPr>
        <w:pStyle w:val="ListParagraph"/>
        <w:numPr>
          <w:ilvl w:val="0"/>
          <w:numId w:val="7"/>
        </w:numPr>
        <w:spacing w:line="240" w:lineRule="auto"/>
        <w:jc w:val="both"/>
        <w:rPr>
          <w:rFonts w:ascii="Times New Roman" w:hAnsi="Times New Roman" w:cs="Times New Roman"/>
          <w:sz w:val="24"/>
        </w:rPr>
      </w:pPr>
      <w:r>
        <w:rPr>
          <w:rFonts w:ascii="Times New Roman" w:hAnsi="Times New Roman" w:cs="Times New Roman"/>
          <w:sz w:val="24"/>
        </w:rPr>
        <w:t>Memiliki kemampuan berkomunikasi, bekerjasama dan berkopetisi dalam masyarakat yang majemuk di tingkat lokal, nasional dan global.</w:t>
      </w:r>
    </w:p>
    <w:p w:rsidR="008240E9" w:rsidRDefault="008240E9" w:rsidP="008240E9">
      <w:pPr>
        <w:pStyle w:val="ListParagraph"/>
        <w:spacing w:line="240" w:lineRule="auto"/>
        <w:ind w:left="1620"/>
        <w:jc w:val="both"/>
        <w:rPr>
          <w:rFonts w:ascii="Times New Roman" w:hAnsi="Times New Roman" w:cs="Times New Roman"/>
          <w:sz w:val="24"/>
        </w:rPr>
      </w:pPr>
    </w:p>
    <w:p w:rsidR="008240E9" w:rsidRDefault="00BC213C" w:rsidP="0053373E">
      <w:pPr>
        <w:pStyle w:val="ListParagraph"/>
        <w:spacing w:line="480" w:lineRule="auto"/>
        <w:ind w:firstLine="540"/>
        <w:jc w:val="both"/>
        <w:rPr>
          <w:rFonts w:ascii="Times New Roman" w:hAnsi="Times New Roman" w:cs="Times New Roman"/>
          <w:sz w:val="24"/>
        </w:rPr>
      </w:pPr>
      <w:r>
        <w:rPr>
          <w:rFonts w:ascii="Times New Roman" w:hAnsi="Times New Roman" w:cs="Times New Roman"/>
          <w:sz w:val="24"/>
        </w:rPr>
        <w:t>Adapun menurut Soemantri dalam Sapriya (2001: 259) yang menyebutkan, bahwa tujuan pembelajaran IPS di tingkat persekolahan pada dasarnya adala sebagai berikut:</w:t>
      </w:r>
    </w:p>
    <w:p w:rsidR="00BC213C" w:rsidRDefault="00BC213C" w:rsidP="00BC213C">
      <w:pPr>
        <w:pStyle w:val="ListParagraph"/>
        <w:numPr>
          <w:ilvl w:val="0"/>
          <w:numId w:val="8"/>
        </w:numPr>
        <w:spacing w:line="240" w:lineRule="auto"/>
        <w:jc w:val="both"/>
        <w:rPr>
          <w:rFonts w:ascii="Times New Roman" w:hAnsi="Times New Roman" w:cs="Times New Roman"/>
          <w:sz w:val="24"/>
        </w:rPr>
      </w:pPr>
      <w:r>
        <w:rPr>
          <w:rFonts w:ascii="Times New Roman" w:hAnsi="Times New Roman" w:cs="Times New Roman"/>
          <w:sz w:val="24"/>
        </w:rPr>
        <w:t>Pembelajaran IPS di persekolahan adalah untuk mendidik para siswa menjadi para ahli ekonomi, politik, hokum, sosiologi, dan pengetahuan sosial lannya. Menurut paham ini, kurikulum pengajaran IPS harus diorganisasikan secara terpisah-pisah sesuai dengan “</w:t>
      </w:r>
      <w:r>
        <w:rPr>
          <w:rFonts w:ascii="Times New Roman" w:hAnsi="Times New Roman" w:cs="Times New Roman"/>
          <w:i/>
          <w:sz w:val="24"/>
        </w:rPr>
        <w:t>body knowledge</w:t>
      </w:r>
      <w:r>
        <w:rPr>
          <w:rFonts w:ascii="Times New Roman" w:hAnsi="Times New Roman" w:cs="Times New Roman"/>
          <w:sz w:val="24"/>
        </w:rPr>
        <w:t>” masing-masing disiplin ilmu sosial tersebut.</w:t>
      </w:r>
    </w:p>
    <w:p w:rsidR="00BC213C" w:rsidRDefault="00BC213C" w:rsidP="00BC213C">
      <w:pPr>
        <w:pStyle w:val="ListParagraph"/>
        <w:numPr>
          <w:ilvl w:val="0"/>
          <w:numId w:val="8"/>
        </w:numPr>
        <w:spacing w:line="240" w:lineRule="auto"/>
        <w:jc w:val="both"/>
        <w:rPr>
          <w:rFonts w:ascii="Times New Roman" w:hAnsi="Times New Roman" w:cs="Times New Roman"/>
          <w:sz w:val="24"/>
        </w:rPr>
      </w:pPr>
      <w:r>
        <w:rPr>
          <w:rFonts w:ascii="Times New Roman" w:hAnsi="Times New Roman" w:cs="Times New Roman"/>
          <w:sz w:val="24"/>
        </w:rPr>
        <w:t>Pembelajaran IPS di sekolah adalah menumbuhkan warga negara yang baik. Menurut paham ini sifat warga negara yang baik akan mudah ditumbukan pada siswa apabila gur mendidik mereka denga jalan menempatkannya dalam konteks kebudayaan dari pada memuaskan perhatian pada disiplin ilmu yang terpisah-pisah seperti dilakukan di Universitas.</w:t>
      </w:r>
    </w:p>
    <w:p w:rsidR="00BC213C" w:rsidRDefault="00BC213C" w:rsidP="00BC213C">
      <w:pPr>
        <w:pStyle w:val="ListParagraph"/>
        <w:numPr>
          <w:ilvl w:val="0"/>
          <w:numId w:val="8"/>
        </w:numPr>
        <w:spacing w:line="240" w:lineRule="auto"/>
        <w:jc w:val="both"/>
        <w:rPr>
          <w:rFonts w:ascii="Times New Roman" w:hAnsi="Times New Roman" w:cs="Times New Roman"/>
          <w:sz w:val="24"/>
        </w:rPr>
      </w:pPr>
      <w:r>
        <w:rPr>
          <w:rFonts w:ascii="Times New Roman" w:hAnsi="Times New Roman" w:cs="Times New Roman"/>
          <w:sz w:val="24"/>
        </w:rPr>
        <w:t xml:space="preserve">Bersifat meluas dengan pola pengorganisasian bahan yang terpadu dan bersifat </w:t>
      </w:r>
      <w:r>
        <w:rPr>
          <w:rFonts w:ascii="Times New Roman" w:hAnsi="Times New Roman" w:cs="Times New Roman"/>
          <w:i/>
          <w:sz w:val="24"/>
        </w:rPr>
        <w:t xml:space="preserve">korelated </w:t>
      </w:r>
      <w:r>
        <w:rPr>
          <w:rFonts w:ascii="Times New Roman" w:hAnsi="Times New Roman" w:cs="Times New Roman"/>
          <w:sz w:val="24"/>
        </w:rPr>
        <w:t>(bertautan dan berkesinambungan).</w:t>
      </w:r>
    </w:p>
    <w:p w:rsidR="0094423F" w:rsidRDefault="00BC213C" w:rsidP="0094423F">
      <w:pPr>
        <w:pStyle w:val="ListParagraph"/>
        <w:numPr>
          <w:ilvl w:val="0"/>
          <w:numId w:val="8"/>
        </w:numPr>
        <w:spacing w:line="240" w:lineRule="auto"/>
        <w:jc w:val="both"/>
        <w:rPr>
          <w:rFonts w:ascii="Times New Roman" w:hAnsi="Times New Roman" w:cs="Times New Roman"/>
          <w:sz w:val="24"/>
        </w:rPr>
      </w:pPr>
      <w:r>
        <w:rPr>
          <w:rFonts w:ascii="Times New Roman" w:hAnsi="Times New Roman" w:cs="Times New Roman"/>
          <w:sz w:val="24"/>
        </w:rPr>
        <w:t xml:space="preserve">Menggunakan teknik </w:t>
      </w:r>
      <w:r>
        <w:rPr>
          <w:rFonts w:ascii="Times New Roman" w:hAnsi="Times New Roman" w:cs="Times New Roman"/>
          <w:i/>
          <w:sz w:val="24"/>
        </w:rPr>
        <w:t xml:space="preserve">inquiri </w:t>
      </w:r>
      <w:r>
        <w:rPr>
          <w:rFonts w:ascii="Times New Roman" w:hAnsi="Times New Roman" w:cs="Times New Roman"/>
          <w:sz w:val="24"/>
        </w:rPr>
        <w:t xml:space="preserve">adan menunjukkan </w:t>
      </w:r>
      <w:r>
        <w:rPr>
          <w:rFonts w:ascii="Times New Roman" w:hAnsi="Times New Roman" w:cs="Times New Roman"/>
          <w:i/>
          <w:sz w:val="24"/>
        </w:rPr>
        <w:t xml:space="preserve">student active learning </w:t>
      </w:r>
      <w:r>
        <w:rPr>
          <w:rFonts w:ascii="Times New Roman" w:hAnsi="Times New Roman" w:cs="Times New Roman"/>
          <w:sz w:val="24"/>
        </w:rPr>
        <w:t>(siswa belajar aktif) sebagai media pembelajaran utama dan yang sekaligus akan melahirkan Cara Belajar Siswa Aktif (CBSA) dan Cara Mengajar Guru Aktif (CMGA) yang dilaksanakan melalui strategi pembelajaran yang meliputi metode, media, sumber dan evaluasi yang direncanakan dan diorganisasikan secara teliti.</w:t>
      </w:r>
    </w:p>
    <w:p w:rsidR="0094423F" w:rsidRPr="0094423F" w:rsidRDefault="0094423F" w:rsidP="0094423F">
      <w:pPr>
        <w:spacing w:line="480" w:lineRule="auto"/>
        <w:ind w:left="720" w:firstLine="540"/>
        <w:jc w:val="both"/>
        <w:rPr>
          <w:rFonts w:ascii="Times New Roman" w:hAnsi="Times New Roman" w:cs="Times New Roman"/>
          <w:sz w:val="24"/>
        </w:rPr>
      </w:pPr>
      <w:r w:rsidRPr="0094423F">
        <w:rPr>
          <w:rFonts w:ascii="Times New Roman" w:hAnsi="Times New Roman" w:cs="Times New Roman"/>
          <w:sz w:val="24"/>
          <w:szCs w:val="24"/>
        </w:rPr>
        <w:t>Pengembangan dari kehidupan sosial dalam era globalisasi tersebut harus diimbangi akan pengembangan dari dalam diri akan keutuhan dan pengabdian dari warga negara terhadap tanah airnya. Hal ini sejalan dengan pendapat dari Sapriya (2009: 43) sebagai berikut.</w:t>
      </w:r>
    </w:p>
    <w:p w:rsidR="0094423F" w:rsidRDefault="0094423F" w:rsidP="0094423F">
      <w:pPr>
        <w:spacing w:line="240" w:lineRule="auto"/>
        <w:ind w:left="1260"/>
        <w:jc w:val="both"/>
        <w:rPr>
          <w:rFonts w:ascii="Times New Roman" w:hAnsi="Times New Roman"/>
          <w:sz w:val="24"/>
          <w:szCs w:val="24"/>
        </w:rPr>
      </w:pPr>
      <w:r>
        <w:rPr>
          <w:rFonts w:ascii="Times New Roman" w:hAnsi="Times New Roman"/>
          <w:sz w:val="24"/>
          <w:szCs w:val="24"/>
        </w:rPr>
        <w:t xml:space="preserve">“Ilmu </w:t>
      </w:r>
      <w:r w:rsidRPr="00C3507F">
        <w:rPr>
          <w:rFonts w:ascii="Times New Roman" w:hAnsi="Times New Roman"/>
          <w:sz w:val="24"/>
          <w:szCs w:val="24"/>
        </w:rPr>
        <w:t>Pengetahuan Sosial tujuannya adalah untuk mengembangkan pengetahuan siswa dan keterampilan dasar yang akan dugunakan dalam kehidupannya serta meningkatkan rasa nasionalisme dari peristiwa masa lalu hingga masa sekarang agar para siswa memiliki rasa bangga dan cinta tanah air.</w:t>
      </w:r>
      <w:r>
        <w:rPr>
          <w:rFonts w:ascii="Times New Roman" w:hAnsi="Times New Roman"/>
          <w:sz w:val="24"/>
          <w:szCs w:val="24"/>
        </w:rPr>
        <w:t>”</w:t>
      </w:r>
    </w:p>
    <w:p w:rsidR="00BC213C" w:rsidRDefault="00BC213C" w:rsidP="0094423F">
      <w:pPr>
        <w:spacing w:line="480" w:lineRule="auto"/>
        <w:ind w:left="720" w:firstLine="540"/>
        <w:jc w:val="both"/>
        <w:rPr>
          <w:rFonts w:ascii="Times New Roman" w:hAnsi="Times New Roman" w:cs="Times New Roman"/>
          <w:sz w:val="24"/>
        </w:rPr>
      </w:pPr>
      <w:r>
        <w:rPr>
          <w:rFonts w:ascii="Times New Roman" w:hAnsi="Times New Roman" w:cs="Times New Roman"/>
          <w:sz w:val="24"/>
        </w:rPr>
        <w:lastRenderedPageBreak/>
        <w:t>Setiap bidang studi yang tercantum dalam kurikulum sekolah telah dijiwai oleh tujuan yang harus dicapai oleh pelaksanaan proses belajar mengajar bidang studi tersebut secara keseluruhan. Tujuan ini disebut tujuan kulikuler yang merupakan penjabaran lebih lanjut dari tujuan pendidikan nasional. Tujuan kulikuler yang dimaksud adalah tujuan p</w:t>
      </w:r>
      <w:r w:rsidR="00B4210A">
        <w:rPr>
          <w:rFonts w:ascii="Times New Roman" w:hAnsi="Times New Roman" w:cs="Times New Roman"/>
          <w:sz w:val="24"/>
        </w:rPr>
        <w:t xml:space="preserve">endidikan IPS di SD menurut </w:t>
      </w:r>
      <w:r>
        <w:rPr>
          <w:rFonts w:ascii="Times New Roman" w:hAnsi="Times New Roman" w:cs="Times New Roman"/>
          <w:sz w:val="24"/>
        </w:rPr>
        <w:t>Rudy Gunawan (2011: 41) adlah sebagai berikut:</w:t>
      </w:r>
    </w:p>
    <w:p w:rsidR="00BC213C" w:rsidRDefault="00BC213C" w:rsidP="00BC213C">
      <w:pPr>
        <w:pStyle w:val="ListParagraph"/>
        <w:numPr>
          <w:ilvl w:val="0"/>
          <w:numId w:val="9"/>
        </w:numPr>
        <w:spacing w:line="240" w:lineRule="auto"/>
        <w:jc w:val="both"/>
        <w:rPr>
          <w:rFonts w:ascii="Times New Roman" w:hAnsi="Times New Roman" w:cs="Times New Roman"/>
          <w:sz w:val="24"/>
        </w:rPr>
      </w:pPr>
      <w:r>
        <w:rPr>
          <w:rFonts w:ascii="Times New Roman" w:hAnsi="Times New Roman" w:cs="Times New Roman"/>
          <w:sz w:val="24"/>
        </w:rPr>
        <w:t>Membekali anak didik dengan pengetahuan sosial yang berguna dalam kehidupan kelak di masyarakat.</w:t>
      </w:r>
    </w:p>
    <w:p w:rsidR="00BC213C" w:rsidRDefault="00BC213C" w:rsidP="00BC213C">
      <w:pPr>
        <w:pStyle w:val="ListParagraph"/>
        <w:numPr>
          <w:ilvl w:val="0"/>
          <w:numId w:val="9"/>
        </w:numPr>
        <w:spacing w:line="240" w:lineRule="auto"/>
        <w:jc w:val="both"/>
        <w:rPr>
          <w:rFonts w:ascii="Times New Roman" w:hAnsi="Times New Roman" w:cs="Times New Roman"/>
          <w:sz w:val="24"/>
        </w:rPr>
      </w:pPr>
      <w:r>
        <w:rPr>
          <w:rFonts w:ascii="Times New Roman" w:hAnsi="Times New Roman" w:cs="Times New Roman"/>
          <w:sz w:val="24"/>
        </w:rPr>
        <w:t>Membekali anak didik dengan</w:t>
      </w:r>
      <w:r w:rsidR="0053373E">
        <w:rPr>
          <w:rFonts w:ascii="Times New Roman" w:hAnsi="Times New Roman" w:cs="Times New Roman"/>
          <w:sz w:val="24"/>
        </w:rPr>
        <w:t xml:space="preserve"> kemampuan mengidentifikasi menganalisis dan menyusun alternative pemecahan masalah sosial yang terjadi dalam kehidupan di masyarakat.</w:t>
      </w:r>
    </w:p>
    <w:p w:rsidR="0053373E" w:rsidRDefault="0053373E" w:rsidP="00BC213C">
      <w:pPr>
        <w:pStyle w:val="ListParagraph"/>
        <w:numPr>
          <w:ilvl w:val="0"/>
          <w:numId w:val="9"/>
        </w:numPr>
        <w:spacing w:line="240" w:lineRule="auto"/>
        <w:jc w:val="both"/>
        <w:rPr>
          <w:rFonts w:ascii="Times New Roman" w:hAnsi="Times New Roman" w:cs="Times New Roman"/>
          <w:sz w:val="24"/>
        </w:rPr>
      </w:pPr>
      <w:r>
        <w:rPr>
          <w:rFonts w:ascii="Times New Roman" w:hAnsi="Times New Roman" w:cs="Times New Roman"/>
          <w:sz w:val="24"/>
        </w:rPr>
        <w:t>Membekali anak didik dengan kemampuan berkomunikasi dengan sesama warga masyarakat dan berbagai bidang keilmuan serta bidang keahlian.</w:t>
      </w:r>
    </w:p>
    <w:p w:rsidR="0053373E" w:rsidRDefault="0053373E" w:rsidP="00BC213C">
      <w:pPr>
        <w:pStyle w:val="ListParagraph"/>
        <w:numPr>
          <w:ilvl w:val="0"/>
          <w:numId w:val="9"/>
        </w:numPr>
        <w:spacing w:line="240" w:lineRule="auto"/>
        <w:jc w:val="both"/>
        <w:rPr>
          <w:rFonts w:ascii="Times New Roman" w:hAnsi="Times New Roman" w:cs="Times New Roman"/>
          <w:sz w:val="24"/>
        </w:rPr>
      </w:pPr>
      <w:r>
        <w:rPr>
          <w:rFonts w:ascii="Times New Roman" w:hAnsi="Times New Roman" w:cs="Times New Roman"/>
          <w:sz w:val="24"/>
        </w:rPr>
        <w:t>Membekali anak didik dengan kesadaran sikap mental positif dan keterampilan terhadap pemanfaatan lingkungan hidup yang menjadi bagian dari kehidupan tersebut.</w:t>
      </w:r>
    </w:p>
    <w:p w:rsidR="0053373E" w:rsidRDefault="0053373E" w:rsidP="00BC213C">
      <w:pPr>
        <w:pStyle w:val="ListParagraph"/>
        <w:numPr>
          <w:ilvl w:val="0"/>
          <w:numId w:val="9"/>
        </w:numPr>
        <w:spacing w:line="240" w:lineRule="auto"/>
        <w:jc w:val="both"/>
        <w:rPr>
          <w:rFonts w:ascii="Times New Roman" w:hAnsi="Times New Roman" w:cs="Times New Roman"/>
          <w:sz w:val="24"/>
        </w:rPr>
      </w:pPr>
      <w:r>
        <w:rPr>
          <w:rFonts w:ascii="Times New Roman" w:hAnsi="Times New Roman" w:cs="Times New Roman"/>
          <w:sz w:val="24"/>
        </w:rPr>
        <w:t>Membekali anak didik dengan kemampuan mengembangkan pengetahuan dan keilmuan IPS sesuai dengan perkembangan kehidupan, masyarakat ilmu pengetahuan dan teknologi.</w:t>
      </w:r>
    </w:p>
    <w:p w:rsidR="0053373E" w:rsidRPr="0053373E" w:rsidRDefault="0053373E" w:rsidP="0053373E">
      <w:pPr>
        <w:spacing w:line="480" w:lineRule="auto"/>
        <w:ind w:left="720" w:firstLine="540"/>
        <w:jc w:val="both"/>
        <w:rPr>
          <w:rFonts w:ascii="Times New Roman" w:hAnsi="Times New Roman" w:cs="Times New Roman"/>
          <w:sz w:val="24"/>
        </w:rPr>
      </w:pPr>
      <w:r>
        <w:rPr>
          <w:rFonts w:ascii="Times New Roman" w:hAnsi="Times New Roman" w:cs="Times New Roman"/>
          <w:sz w:val="24"/>
        </w:rPr>
        <w:t>Dari pendapat dari beberapa ahli di atas dapat disimpulkan bahwa tujuan pembelajaran IPS  mebcakup</w:t>
      </w:r>
      <w:r w:rsidR="00B5017F">
        <w:rPr>
          <w:rFonts w:ascii="Times New Roman" w:hAnsi="Times New Roman" w:cs="Times New Roman"/>
          <w:sz w:val="24"/>
        </w:rPr>
        <w:t xml:space="preserve"> tiga aspek yaitu kognitif, af</w:t>
      </w:r>
      <w:r>
        <w:rPr>
          <w:rFonts w:ascii="Times New Roman" w:hAnsi="Times New Roman" w:cs="Times New Roman"/>
          <w:sz w:val="24"/>
        </w:rPr>
        <w:t>ektif, dan psikomotor. Dengan ketiga aspek tersebut bertujuan untuk membina peserta didik agar dapat mengembangkan ketiga aspek tersebut ke dalam kehidupan di masyarakat serta untuk menanamkan sikap sosial pada diri anak sejak usia dini, agar mereka memiliki kesadaran terhadap nilai-nilai sosial dan kemanusiaan serta melatih kemampuan mereka agar bias membaur di dalam masyarakat yang majemuk.</w:t>
      </w:r>
    </w:p>
    <w:p w:rsidR="0094423F" w:rsidRDefault="0094423F" w:rsidP="0094423F">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Ruang Lingkup Pendidikan Ilmu Pengetahuan Sosial</w:t>
      </w:r>
    </w:p>
    <w:p w:rsidR="0094423F" w:rsidRPr="00662554" w:rsidRDefault="0094423F" w:rsidP="00F23B13">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Pendidikan ilmu pengetahuan sosial dalam pengembangannya mempunyai suatu ruang lingkup yang mendasari akan materi pembelajaran yang terdapat di dalamnya sehingga dalam hal ini pengembangan yang dilakukan tidak keluar dari ruang lingkup yang seharusnya dikembangkan dalam ilmu pengetauan sosial tersebut. Adapun ruang lingkup dari pendidikan ilmu pengetahuan sosial menurut pendapat dari </w:t>
      </w:r>
      <w:r>
        <w:rPr>
          <w:rFonts w:ascii="Times New Roman" w:hAnsi="Times New Roman"/>
          <w:bCs/>
          <w:sz w:val="24"/>
          <w:szCs w:val="24"/>
        </w:rPr>
        <w:t xml:space="preserve">Sumaatmadja (2006: 1.17) </w:t>
      </w:r>
      <w:r>
        <w:rPr>
          <w:rFonts w:ascii="Times New Roman" w:hAnsi="Times New Roman" w:cs="Times New Roman"/>
          <w:sz w:val="24"/>
          <w:szCs w:val="24"/>
        </w:rPr>
        <w:t>adalah sebagai berikut.</w:t>
      </w:r>
    </w:p>
    <w:p w:rsidR="0094423F" w:rsidRDefault="00F23B13" w:rsidP="00F23B13">
      <w:pPr>
        <w:pStyle w:val="ListParagraph"/>
        <w:spacing w:after="0" w:line="240" w:lineRule="auto"/>
        <w:ind w:left="1260"/>
        <w:jc w:val="both"/>
        <w:rPr>
          <w:rFonts w:ascii="Times New Roman" w:hAnsi="Times New Roman"/>
          <w:bCs/>
          <w:sz w:val="24"/>
          <w:szCs w:val="24"/>
        </w:rPr>
      </w:pPr>
      <w:r>
        <w:rPr>
          <w:rFonts w:ascii="Times New Roman" w:hAnsi="Times New Roman"/>
          <w:bCs/>
          <w:sz w:val="24"/>
          <w:szCs w:val="24"/>
        </w:rPr>
        <w:t>“</w:t>
      </w:r>
      <w:r w:rsidR="0094423F">
        <w:rPr>
          <w:rFonts w:ascii="Times New Roman" w:hAnsi="Times New Roman"/>
          <w:bCs/>
          <w:sz w:val="24"/>
          <w:szCs w:val="24"/>
        </w:rPr>
        <w:t>Ruang lingkup IPS sebagai pengetahuan, sebagai pokoknya adalah kehidupan manusia dan masyarakat atau manusia dalam konteks sosial. Ditinjau dari aspek-aspeknya ruang lingkup tersebut meliputi hubungan sosial, ekonomi, psikologi sosial, budaya, sejarah, geografi dan aspek politik. Dari ruang lingkup kelompoknya, meliputi keluarga, rukun tetangga, rukun kampong warga desa, organisasi masyarakat, sampai ke tingkat bangsa. Ditinjau dari ruangnya, meliputi tingkat lokal, regional, sampai ke tingkat global</w:t>
      </w:r>
      <w:r>
        <w:rPr>
          <w:rFonts w:ascii="Times New Roman" w:hAnsi="Times New Roman"/>
          <w:bCs/>
          <w:sz w:val="24"/>
          <w:szCs w:val="24"/>
        </w:rPr>
        <w:t>.”</w:t>
      </w:r>
    </w:p>
    <w:p w:rsidR="0094423F" w:rsidRDefault="0094423F" w:rsidP="00F23B13">
      <w:pPr>
        <w:pStyle w:val="ListParagraph"/>
        <w:tabs>
          <w:tab w:val="left" w:pos="90"/>
        </w:tabs>
        <w:spacing w:after="0" w:line="240" w:lineRule="auto"/>
        <w:jc w:val="both"/>
        <w:rPr>
          <w:rFonts w:ascii="Times New Roman" w:hAnsi="Times New Roman"/>
          <w:bCs/>
          <w:sz w:val="24"/>
          <w:szCs w:val="24"/>
        </w:rPr>
      </w:pPr>
    </w:p>
    <w:p w:rsidR="0094423F" w:rsidRDefault="0094423F" w:rsidP="00F23B13">
      <w:pPr>
        <w:pStyle w:val="ListParagraph"/>
        <w:tabs>
          <w:tab w:val="left" w:pos="1620"/>
        </w:tabs>
        <w:spacing w:line="480" w:lineRule="auto"/>
        <w:ind w:firstLine="540"/>
        <w:jc w:val="both"/>
        <w:rPr>
          <w:rFonts w:ascii="Times New Roman" w:hAnsi="Times New Roman" w:cs="Times New Roman"/>
          <w:b/>
          <w:sz w:val="24"/>
        </w:rPr>
      </w:pPr>
      <w:r>
        <w:rPr>
          <w:rFonts w:ascii="Times New Roman" w:hAnsi="Times New Roman"/>
          <w:bCs/>
          <w:sz w:val="24"/>
          <w:szCs w:val="24"/>
        </w:rPr>
        <w:t>Berdarkan dari kajian terhadap ruang lingkup pendidikan ilmu pengetahuan sosial tersebut dapat ditemukan suatu titik temu antara masalah yang menjadi fokus kajian penelitian tindakan kelas ini yaitu sisi geografi, dikarenakan peta adalah gambaran dari permukaan bumi yang dibuat dalam media dua dimensi, sehingga akan tergambarkan tata letak dari geografi suatu daerah yang dalam hal ini adalah tata letak geografi dari provinsi.</w:t>
      </w:r>
    </w:p>
    <w:p w:rsidR="004C7AC4" w:rsidRPr="00DC4C5F" w:rsidRDefault="007529E5" w:rsidP="007529E5">
      <w:pPr>
        <w:pStyle w:val="ListParagraph"/>
        <w:numPr>
          <w:ilvl w:val="0"/>
          <w:numId w:val="5"/>
        </w:numPr>
        <w:tabs>
          <w:tab w:val="left" w:pos="1620"/>
        </w:tabs>
        <w:spacing w:line="480" w:lineRule="auto"/>
        <w:jc w:val="both"/>
        <w:rPr>
          <w:rFonts w:ascii="Times New Roman" w:hAnsi="Times New Roman" w:cs="Times New Roman"/>
          <w:b/>
          <w:sz w:val="24"/>
        </w:rPr>
      </w:pPr>
      <w:r w:rsidRPr="00DC4C5F">
        <w:rPr>
          <w:rFonts w:ascii="Times New Roman" w:hAnsi="Times New Roman" w:cs="Times New Roman"/>
          <w:b/>
          <w:sz w:val="24"/>
        </w:rPr>
        <w:t xml:space="preserve">Karakteristik </w:t>
      </w:r>
      <w:r w:rsidR="008F7192" w:rsidRPr="00DC4C5F">
        <w:rPr>
          <w:rFonts w:ascii="Times New Roman" w:hAnsi="Times New Roman" w:cs="Times New Roman"/>
          <w:b/>
          <w:sz w:val="24"/>
        </w:rPr>
        <w:t xml:space="preserve"> </w:t>
      </w:r>
      <w:r w:rsidR="0053373E" w:rsidRPr="00DC4C5F">
        <w:rPr>
          <w:rFonts w:ascii="Times New Roman" w:hAnsi="Times New Roman" w:cs="Times New Roman"/>
          <w:b/>
          <w:sz w:val="24"/>
        </w:rPr>
        <w:t>Pembelajaran IPS</w:t>
      </w:r>
    </w:p>
    <w:p w:rsidR="0053373E" w:rsidRDefault="00EA4AF9" w:rsidP="0053373E">
      <w:pPr>
        <w:pStyle w:val="ListParagraph"/>
        <w:tabs>
          <w:tab w:val="left" w:pos="1620"/>
        </w:tabs>
        <w:spacing w:line="480" w:lineRule="auto"/>
        <w:ind w:firstLine="540"/>
        <w:jc w:val="both"/>
        <w:rPr>
          <w:rFonts w:ascii="Times New Roman" w:hAnsi="Times New Roman" w:cs="Times New Roman"/>
          <w:sz w:val="24"/>
        </w:rPr>
      </w:pPr>
      <w:r>
        <w:rPr>
          <w:rFonts w:ascii="Times New Roman" w:hAnsi="Times New Roman" w:cs="Times New Roman"/>
          <w:sz w:val="24"/>
        </w:rPr>
        <w:t xml:space="preserve">Menurut Saidiharjo (2004: 32) yang menjelaskan, bahwa untuk menganalisis teori pembelajaran yang sesuai maka perlu juga dianalisis tentang karakteristik pembelajaran IPS. Karakteristik pembelajaran IPS </w:t>
      </w:r>
      <w:r>
        <w:rPr>
          <w:rFonts w:ascii="Times New Roman" w:hAnsi="Times New Roman" w:cs="Times New Roman"/>
          <w:sz w:val="24"/>
        </w:rPr>
        <w:lastRenderedPageBreak/>
        <w:t>mempunyai sifat studi integral dari berbagai kompetensi yang dimiliki oleh siswa, antara lain:</w:t>
      </w:r>
    </w:p>
    <w:p w:rsidR="00EA4AF9" w:rsidRDefault="00EA4AF9" w:rsidP="00EA4AF9">
      <w:pPr>
        <w:pStyle w:val="ListParagraph"/>
        <w:numPr>
          <w:ilvl w:val="0"/>
          <w:numId w:val="10"/>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IPS bertujuan untuk mempromosikan kompetensi warga negara yang mencakup pengetahuan, keterampilan, dan sikap yang diperlukan oleh siswa untuk melakukan kewajiban sebagai warga negara yang baik.</w:t>
      </w:r>
    </w:p>
    <w:p w:rsidR="00EA4AF9" w:rsidRDefault="00EA4AF9" w:rsidP="00EA4AF9">
      <w:pPr>
        <w:pStyle w:val="ListParagraph"/>
        <w:numPr>
          <w:ilvl w:val="0"/>
          <w:numId w:val="10"/>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Program IPS mengintegrasi seluruh kemampuan, pengetahuan, keterampilan dan sikap yang bersikap interdisipliner.</w:t>
      </w:r>
    </w:p>
    <w:p w:rsidR="00EA4AF9" w:rsidRDefault="00EA4AF9" w:rsidP="00EA4AF9">
      <w:pPr>
        <w:pStyle w:val="ListParagraph"/>
        <w:numPr>
          <w:ilvl w:val="0"/>
          <w:numId w:val="10"/>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IPS bertujuan membantu siswa untuk membangun pengetahuan dasar dan sikap yang bernarasumber pada ilmu-ilmu sosial untuk melihat realitas kehidupan.</w:t>
      </w:r>
    </w:p>
    <w:p w:rsidR="00EA4AF9" w:rsidRDefault="00EA4AF9" w:rsidP="00EA4AF9">
      <w:pPr>
        <w:pStyle w:val="ListParagraph"/>
        <w:numPr>
          <w:ilvl w:val="0"/>
          <w:numId w:val="10"/>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Program IPS mencerminkan perubahan, alamiah dari pengetahuan, melalui pendekatan integrasi terbaru untuk menyelesaikan isu-isu dari berbagai disiplin ilmu, penggunaan teknologi dan hubungan global.</w:t>
      </w:r>
    </w:p>
    <w:p w:rsidR="00EA4AF9" w:rsidRDefault="00EA4AF9" w:rsidP="00EA4AF9">
      <w:pPr>
        <w:tabs>
          <w:tab w:val="left" w:pos="1620"/>
        </w:tabs>
        <w:spacing w:line="480" w:lineRule="auto"/>
        <w:ind w:left="720" w:firstLine="540"/>
        <w:jc w:val="both"/>
        <w:rPr>
          <w:rFonts w:ascii="Times New Roman" w:hAnsi="Times New Roman" w:cs="Times New Roman"/>
          <w:sz w:val="24"/>
        </w:rPr>
      </w:pPr>
      <w:r>
        <w:rPr>
          <w:rFonts w:ascii="Times New Roman" w:hAnsi="Times New Roman" w:cs="Times New Roman"/>
          <w:sz w:val="24"/>
        </w:rPr>
        <w:t>Adapun menurut A. Kosasih Djahiri dalam Sapriya (2009: 8) yang mengemukakan, bahwa ada beberapa ciri dan sifat dari pembelajaran IPS yang membedakan dengan pembelajaan ilmu-ilmu sosial lainnya, yaitu:</w:t>
      </w:r>
    </w:p>
    <w:p w:rsidR="00EA4AF9" w:rsidRDefault="00EA4AF9" w:rsidP="00EA4AF9">
      <w:pPr>
        <w:pStyle w:val="ListParagraph"/>
        <w:numPr>
          <w:ilvl w:val="0"/>
          <w:numId w:val="11"/>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IPS berusaha mempertautkan teori ilmu dengan fakta</w:t>
      </w:r>
      <w:r w:rsidR="003B15F0">
        <w:rPr>
          <w:rFonts w:ascii="Times New Roman" w:hAnsi="Times New Roman" w:cs="Times New Roman"/>
          <w:sz w:val="24"/>
        </w:rPr>
        <w:t xml:space="preserve"> atau sebaliknya (menelaah fakta dari segi ilmu)</w:t>
      </w:r>
    </w:p>
    <w:p w:rsidR="003B15F0" w:rsidRDefault="003B15F0" w:rsidP="00EA4AF9">
      <w:pPr>
        <w:pStyle w:val="ListParagraph"/>
        <w:numPr>
          <w:ilvl w:val="0"/>
          <w:numId w:val="11"/>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 xml:space="preserve">Penelaahan dan pembahasan IPS tidak hanya dari satu disiplin saja, melainkan bersifat komprehensif (meluas dari berbagai disipin ilmu sosial dan lainnya, sehingga berbagai konsep itu sendiri terintegrasi terpadu) digunakan untuk menelaah satu masalah. Pendekatan seperti ini disebut pendekatan  </w:t>
      </w:r>
      <w:r>
        <w:rPr>
          <w:rFonts w:ascii="Times New Roman" w:hAnsi="Times New Roman" w:cs="Times New Roman"/>
          <w:i/>
          <w:sz w:val="24"/>
        </w:rPr>
        <w:t xml:space="preserve">integrated, </w:t>
      </w:r>
      <w:r>
        <w:rPr>
          <w:rFonts w:ascii="Times New Roman" w:hAnsi="Times New Roman" w:cs="Times New Roman"/>
          <w:sz w:val="24"/>
        </w:rPr>
        <w:t xml:space="preserve">juga menggunakan pendekatan </w:t>
      </w:r>
      <w:r>
        <w:rPr>
          <w:rFonts w:ascii="Times New Roman" w:hAnsi="Times New Roman" w:cs="Times New Roman"/>
          <w:i/>
          <w:sz w:val="24"/>
        </w:rPr>
        <w:t xml:space="preserve">broasfield </w:t>
      </w:r>
      <w:r>
        <w:rPr>
          <w:rFonts w:ascii="Times New Roman" w:hAnsi="Times New Roman" w:cs="Times New Roman"/>
          <w:sz w:val="24"/>
        </w:rPr>
        <w:t xml:space="preserve">(diambil dari berbagai disiplin ilmu) dan </w:t>
      </w:r>
      <w:r>
        <w:rPr>
          <w:rFonts w:ascii="Times New Roman" w:hAnsi="Times New Roman" w:cs="Times New Roman"/>
          <w:i/>
          <w:sz w:val="24"/>
        </w:rPr>
        <w:t xml:space="preserve">multiple resource </w:t>
      </w:r>
      <w:r>
        <w:rPr>
          <w:rFonts w:ascii="Times New Roman" w:hAnsi="Times New Roman" w:cs="Times New Roman"/>
          <w:sz w:val="24"/>
        </w:rPr>
        <w:t>(banyak sumber).</w:t>
      </w:r>
    </w:p>
    <w:p w:rsidR="003B15F0" w:rsidRDefault="003B15F0" w:rsidP="00EA4AF9">
      <w:pPr>
        <w:pStyle w:val="ListParagraph"/>
        <w:numPr>
          <w:ilvl w:val="0"/>
          <w:numId w:val="11"/>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 xml:space="preserve">Mengutamakan peran aktif siswa melalui proses belajar </w:t>
      </w:r>
      <w:r>
        <w:rPr>
          <w:rFonts w:ascii="Times New Roman" w:hAnsi="Times New Roman" w:cs="Times New Roman"/>
          <w:i/>
          <w:sz w:val="24"/>
        </w:rPr>
        <w:t xml:space="preserve">inquiri </w:t>
      </w:r>
      <w:r>
        <w:rPr>
          <w:rFonts w:ascii="Times New Roman" w:hAnsi="Times New Roman" w:cs="Times New Roman"/>
          <w:sz w:val="24"/>
        </w:rPr>
        <w:t>agar siswa mampu mengembangkan berpikir kritis, rasional, analitis.</w:t>
      </w:r>
    </w:p>
    <w:p w:rsidR="003B15F0" w:rsidRDefault="003B15F0" w:rsidP="00EA4AF9">
      <w:pPr>
        <w:pStyle w:val="ListParagraph"/>
        <w:numPr>
          <w:ilvl w:val="0"/>
          <w:numId w:val="11"/>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Program pembelajaran disusun dengan meningkat/ menghubungkan bahan-bahan dari berbagai disiplin ilmu sosial</w:t>
      </w:r>
      <w:r w:rsidR="00967656">
        <w:rPr>
          <w:rFonts w:ascii="Times New Roman" w:hAnsi="Times New Roman" w:cs="Times New Roman"/>
          <w:sz w:val="24"/>
        </w:rPr>
        <w:t xml:space="preserve"> dan linnya dengan kehidupan nyata di masyarakat, pengalaman, permasalahan, kebutuhan dan memproyeksikan kepada kehidupan di masa depan, baik dari lingkungan fisik/ alam maupun budayanya.</w:t>
      </w:r>
    </w:p>
    <w:p w:rsidR="00967656" w:rsidRDefault="00967656" w:rsidP="00EA4AF9">
      <w:pPr>
        <w:pStyle w:val="ListParagraph"/>
        <w:numPr>
          <w:ilvl w:val="0"/>
          <w:numId w:val="11"/>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 xml:space="preserve">IPS dihadapkan pada konsep dan kehidupan sosial yang sangat labil (mudah berubah), sehingga titik berat pembelajaran adalah terjadinya proses internalisasi secara mantap dan aktif pada diri </w:t>
      </w:r>
      <w:r>
        <w:rPr>
          <w:rFonts w:ascii="Times New Roman" w:hAnsi="Times New Roman" w:cs="Times New Roman"/>
          <w:sz w:val="24"/>
        </w:rPr>
        <w:lastRenderedPageBreak/>
        <w:t>peserta didik agar memiliki kebiasaan dan kemahiran untuk menelaah permasalahan kehidupan nyata pada masyarakat.</w:t>
      </w:r>
    </w:p>
    <w:p w:rsidR="00967656" w:rsidRDefault="00967656" w:rsidP="00EA4AF9">
      <w:pPr>
        <w:pStyle w:val="ListParagraph"/>
        <w:numPr>
          <w:ilvl w:val="0"/>
          <w:numId w:val="11"/>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Pembelajaran tidak hanya mengutamakan pengetahuan semata, juga nilai keterampilan.</w:t>
      </w:r>
    </w:p>
    <w:p w:rsidR="00967656" w:rsidRDefault="00967656" w:rsidP="00EA4AF9">
      <w:pPr>
        <w:pStyle w:val="ListParagraph"/>
        <w:numPr>
          <w:ilvl w:val="0"/>
          <w:numId w:val="11"/>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Berusaha untuk memuaskan peserta didik yang berbeda melalui program maupun pembelajarannya, dlam arti memperhatikan minat peserta didik dan masalah-masalah kemasyarakatan yang dekat dengan kehidupan.</w:t>
      </w:r>
    </w:p>
    <w:p w:rsidR="00967656" w:rsidRDefault="00967656" w:rsidP="00967656">
      <w:pPr>
        <w:pStyle w:val="ListParagraph"/>
        <w:numPr>
          <w:ilvl w:val="0"/>
          <w:numId w:val="11"/>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Dalam pengembangan program pembelajaran sanantiasa melaksanakan prinsip-prinsip, karakteristik (sifat dasar) dan pendekatan-pendekatan yang menjadi ciri IPS itu sendiri.</w:t>
      </w:r>
    </w:p>
    <w:p w:rsidR="00DA32AB" w:rsidRDefault="00967656" w:rsidP="009E15A6">
      <w:pPr>
        <w:tabs>
          <w:tab w:val="left" w:pos="1620"/>
        </w:tabs>
        <w:spacing w:line="480" w:lineRule="auto"/>
        <w:ind w:left="720" w:firstLine="540"/>
        <w:jc w:val="both"/>
        <w:rPr>
          <w:rFonts w:ascii="Times New Roman" w:hAnsi="Times New Roman" w:cs="Times New Roman"/>
          <w:sz w:val="24"/>
        </w:rPr>
      </w:pPr>
      <w:r>
        <w:rPr>
          <w:rFonts w:ascii="Times New Roman" w:hAnsi="Times New Roman" w:cs="Times New Roman"/>
          <w:sz w:val="24"/>
        </w:rPr>
        <w:t>Bedasakan ciri/ karakteristik pembelajaran IPS tersebut, maka kita harus dapat membedakan antara pembelajaran IPS dengan pembelajaranyang lain, baik di tingkat pendidikan dasar, menengah, maupun pembelajaran IPS yang ada di pendidikan tinggi. Pembelajaran IPS mencakup pengetahuan, keterampilan, dan sikap yang diperlukan oleh siswa untuk menlaah permasalahan di kehidupan nyata yang dihadapinya.</w:t>
      </w:r>
    </w:p>
    <w:p w:rsidR="009E15A6" w:rsidRPr="00967656" w:rsidRDefault="009E15A6" w:rsidP="009E15A6">
      <w:pPr>
        <w:tabs>
          <w:tab w:val="left" w:pos="1620"/>
        </w:tabs>
        <w:spacing w:line="480" w:lineRule="auto"/>
        <w:ind w:left="720" w:firstLine="540"/>
        <w:jc w:val="both"/>
        <w:rPr>
          <w:rFonts w:ascii="Times New Roman" w:hAnsi="Times New Roman" w:cs="Times New Roman"/>
          <w:sz w:val="24"/>
        </w:rPr>
      </w:pPr>
      <w:r>
        <w:rPr>
          <w:rFonts w:ascii="Times New Roman" w:hAnsi="Times New Roman" w:cs="Times New Roman"/>
          <w:sz w:val="24"/>
        </w:rPr>
        <w:t xml:space="preserve"> </w:t>
      </w:r>
    </w:p>
    <w:p w:rsidR="00F23B13" w:rsidRDefault="00F23B13" w:rsidP="008F7192">
      <w:pPr>
        <w:pStyle w:val="ListParagraph"/>
        <w:numPr>
          <w:ilvl w:val="0"/>
          <w:numId w:val="1"/>
        </w:numPr>
        <w:tabs>
          <w:tab w:val="left" w:pos="1620"/>
        </w:tabs>
        <w:spacing w:line="480" w:lineRule="auto"/>
        <w:ind w:left="360"/>
        <w:jc w:val="both"/>
        <w:rPr>
          <w:rFonts w:ascii="Times New Roman" w:hAnsi="Times New Roman" w:cs="Times New Roman"/>
          <w:b/>
          <w:sz w:val="24"/>
        </w:rPr>
      </w:pPr>
      <w:r>
        <w:rPr>
          <w:rFonts w:ascii="Times New Roman" w:hAnsi="Times New Roman" w:cs="Times New Roman"/>
          <w:b/>
          <w:sz w:val="24"/>
        </w:rPr>
        <w:t>Pengertian Model Pembelajaran</w:t>
      </w:r>
    </w:p>
    <w:p w:rsidR="00F23B13" w:rsidRDefault="00F23B13" w:rsidP="00F23B13">
      <w:pPr>
        <w:pStyle w:val="ListParagraph"/>
        <w:tabs>
          <w:tab w:val="left" w:pos="1620"/>
        </w:tabs>
        <w:spacing w:line="480" w:lineRule="auto"/>
        <w:ind w:left="360" w:firstLine="540"/>
        <w:jc w:val="both"/>
        <w:rPr>
          <w:rFonts w:ascii="Times New Roman" w:hAnsi="Times New Roman" w:cs="Times New Roman"/>
          <w:sz w:val="24"/>
        </w:rPr>
      </w:pPr>
      <w:r>
        <w:rPr>
          <w:rFonts w:ascii="Times New Roman" w:hAnsi="Times New Roman" w:cs="Times New Roman"/>
          <w:sz w:val="24"/>
        </w:rPr>
        <w:t>Model dapat diartikan sebabai kerangka konseptual yang digunakan sebagai pedoma dalam melakukan kegiatan. Model adalah bentuk reresentasi akurat sebgai proses aktual yang memungkinkan seseorang atau sekelompok orang mencoba bertindak berdasarkan model itu (Mills dalam Suprijono 2009: 45). Model merupakan interprestasi trhadap hasil observasi dan pengukurannya yang diperoleh dari beberapa sistem.</w:t>
      </w:r>
    </w:p>
    <w:p w:rsidR="00F23B13" w:rsidRDefault="00F23B13" w:rsidP="00F23B13">
      <w:pPr>
        <w:pStyle w:val="ListParagraph"/>
        <w:tabs>
          <w:tab w:val="left" w:pos="1620"/>
        </w:tabs>
        <w:spacing w:line="480" w:lineRule="auto"/>
        <w:ind w:left="360" w:firstLine="540"/>
        <w:jc w:val="both"/>
        <w:rPr>
          <w:rFonts w:ascii="Times New Roman" w:hAnsi="Times New Roman" w:cs="Times New Roman"/>
          <w:sz w:val="24"/>
        </w:rPr>
      </w:pPr>
      <w:r>
        <w:rPr>
          <w:rFonts w:ascii="Times New Roman" w:hAnsi="Times New Roman" w:cs="Times New Roman"/>
          <w:sz w:val="24"/>
        </w:rPr>
        <w:t>Komarudin (dalam Sagala 2009: 175) mengatakan bahwa model dapat dipahami sebagai berikut:</w:t>
      </w:r>
    </w:p>
    <w:p w:rsidR="00DA32AB" w:rsidRDefault="00DA32AB" w:rsidP="00F23B13">
      <w:pPr>
        <w:pStyle w:val="ListParagraph"/>
        <w:tabs>
          <w:tab w:val="left" w:pos="1620"/>
        </w:tabs>
        <w:spacing w:line="480" w:lineRule="auto"/>
        <w:ind w:left="360" w:firstLine="540"/>
        <w:jc w:val="both"/>
        <w:rPr>
          <w:rFonts w:ascii="Times New Roman" w:hAnsi="Times New Roman" w:cs="Times New Roman"/>
          <w:sz w:val="24"/>
        </w:rPr>
      </w:pPr>
    </w:p>
    <w:p w:rsidR="00F23B13" w:rsidRDefault="00F23B13" w:rsidP="00F23B13">
      <w:pPr>
        <w:pStyle w:val="ListParagraph"/>
        <w:numPr>
          <w:ilvl w:val="0"/>
          <w:numId w:val="33"/>
        </w:numPr>
        <w:spacing w:line="240" w:lineRule="auto"/>
        <w:ind w:left="810"/>
        <w:jc w:val="both"/>
        <w:rPr>
          <w:rFonts w:ascii="Times New Roman" w:hAnsi="Times New Roman" w:cs="Times New Roman"/>
          <w:sz w:val="24"/>
        </w:rPr>
      </w:pPr>
      <w:r>
        <w:rPr>
          <w:rFonts w:ascii="Times New Roman" w:hAnsi="Times New Roman" w:cs="Times New Roman"/>
          <w:sz w:val="24"/>
        </w:rPr>
        <w:lastRenderedPageBreak/>
        <w:t>Suatu tipe desain,</w:t>
      </w:r>
    </w:p>
    <w:p w:rsidR="00F23B13" w:rsidRDefault="00F23B13" w:rsidP="00F23B13">
      <w:pPr>
        <w:pStyle w:val="ListParagraph"/>
        <w:numPr>
          <w:ilvl w:val="0"/>
          <w:numId w:val="33"/>
        </w:numPr>
        <w:spacing w:line="240" w:lineRule="auto"/>
        <w:ind w:left="810"/>
        <w:jc w:val="both"/>
        <w:rPr>
          <w:rFonts w:ascii="Times New Roman" w:hAnsi="Times New Roman" w:cs="Times New Roman"/>
          <w:sz w:val="24"/>
        </w:rPr>
      </w:pPr>
      <w:r>
        <w:rPr>
          <w:rFonts w:ascii="Times New Roman" w:hAnsi="Times New Roman" w:cs="Times New Roman"/>
          <w:sz w:val="24"/>
        </w:rPr>
        <w:t>Suatu deskripsi atau analogi yang dipergunakan untuk membantu proses visualisasi sesuatu yang tidak dapat dengan langsung diamati,</w:t>
      </w:r>
    </w:p>
    <w:p w:rsidR="00F23B13" w:rsidRDefault="00F23B13" w:rsidP="00F23B13">
      <w:pPr>
        <w:pStyle w:val="ListParagraph"/>
        <w:numPr>
          <w:ilvl w:val="0"/>
          <w:numId w:val="33"/>
        </w:numPr>
        <w:spacing w:line="240" w:lineRule="auto"/>
        <w:ind w:left="810"/>
        <w:jc w:val="both"/>
        <w:rPr>
          <w:rFonts w:ascii="Times New Roman" w:hAnsi="Times New Roman" w:cs="Times New Roman"/>
          <w:sz w:val="24"/>
        </w:rPr>
      </w:pPr>
      <w:r>
        <w:rPr>
          <w:rFonts w:ascii="Times New Roman" w:hAnsi="Times New Roman" w:cs="Times New Roman"/>
          <w:sz w:val="24"/>
        </w:rPr>
        <w:t>Suatu sistem asumsi-asumsi, data-data, dan inferensi-inferensi yang dipakai untuk menggambarkan secara sistematis suatu obyek atau pariwisata,</w:t>
      </w:r>
    </w:p>
    <w:p w:rsidR="00F23B13" w:rsidRDefault="00F23B13" w:rsidP="00F23B13">
      <w:pPr>
        <w:pStyle w:val="ListParagraph"/>
        <w:numPr>
          <w:ilvl w:val="0"/>
          <w:numId w:val="33"/>
        </w:numPr>
        <w:spacing w:line="240" w:lineRule="auto"/>
        <w:ind w:left="810"/>
        <w:jc w:val="both"/>
        <w:rPr>
          <w:rFonts w:ascii="Times New Roman" w:hAnsi="Times New Roman" w:cs="Times New Roman"/>
          <w:sz w:val="24"/>
        </w:rPr>
      </w:pPr>
      <w:r>
        <w:rPr>
          <w:rFonts w:ascii="Times New Roman" w:hAnsi="Times New Roman" w:cs="Times New Roman"/>
          <w:sz w:val="24"/>
        </w:rPr>
        <w:t>Suatu desain yang disederhanakan dari suatu sistem kerja, suatu terjemah realitas yang disederhanakan,</w:t>
      </w:r>
    </w:p>
    <w:p w:rsidR="00F23B13" w:rsidRDefault="00F23B13" w:rsidP="00F23B13">
      <w:pPr>
        <w:pStyle w:val="ListParagraph"/>
        <w:numPr>
          <w:ilvl w:val="0"/>
          <w:numId w:val="33"/>
        </w:numPr>
        <w:spacing w:line="240" w:lineRule="auto"/>
        <w:ind w:left="810"/>
        <w:jc w:val="both"/>
        <w:rPr>
          <w:rFonts w:ascii="Times New Roman" w:hAnsi="Times New Roman" w:cs="Times New Roman"/>
          <w:sz w:val="24"/>
        </w:rPr>
      </w:pPr>
      <w:r>
        <w:rPr>
          <w:rFonts w:ascii="Times New Roman" w:hAnsi="Times New Roman" w:cs="Times New Roman"/>
          <w:sz w:val="24"/>
        </w:rPr>
        <w:t>Suatu deskripsi dari suatu sistem yang mungkin atau imajiner,</w:t>
      </w:r>
    </w:p>
    <w:p w:rsidR="00F23B13" w:rsidRDefault="00F23B13" w:rsidP="00F23B13">
      <w:pPr>
        <w:pStyle w:val="ListParagraph"/>
        <w:numPr>
          <w:ilvl w:val="0"/>
          <w:numId w:val="33"/>
        </w:numPr>
        <w:spacing w:line="240" w:lineRule="auto"/>
        <w:ind w:left="810"/>
        <w:jc w:val="both"/>
        <w:rPr>
          <w:rFonts w:ascii="Times New Roman" w:hAnsi="Times New Roman" w:cs="Times New Roman"/>
          <w:sz w:val="24"/>
        </w:rPr>
      </w:pPr>
      <w:r>
        <w:rPr>
          <w:rFonts w:ascii="Times New Roman" w:hAnsi="Times New Roman" w:cs="Times New Roman"/>
          <w:sz w:val="24"/>
        </w:rPr>
        <w:t>Penyajian yang diperkecil agar dapat menjelaskan danmenunjukkan sifat bentuk aslinya.</w:t>
      </w:r>
    </w:p>
    <w:p w:rsidR="00F23B13" w:rsidRDefault="00F23B13" w:rsidP="00F23B13">
      <w:pPr>
        <w:spacing w:line="480" w:lineRule="auto"/>
        <w:ind w:left="360" w:firstLine="540"/>
        <w:jc w:val="both"/>
        <w:rPr>
          <w:rFonts w:ascii="Times New Roman" w:hAnsi="Times New Roman" w:cs="Times New Roman"/>
          <w:sz w:val="24"/>
        </w:rPr>
      </w:pPr>
      <w:r>
        <w:rPr>
          <w:rFonts w:ascii="Times New Roman" w:hAnsi="Times New Roman" w:cs="Times New Roman"/>
          <w:sz w:val="24"/>
        </w:rPr>
        <w:t xml:space="preserve">Menurut </w:t>
      </w:r>
      <w:r w:rsidR="00EB4395">
        <w:rPr>
          <w:rFonts w:ascii="Times New Roman" w:hAnsi="Times New Roman" w:cs="Times New Roman"/>
          <w:sz w:val="24"/>
        </w:rPr>
        <w:t>Arends (dalam Suprijono: 46) model pembelajaran mengacu pada pendekatan yang akan digunakan, termasuk di dalamnya tujuan-tujuan pembelajaran, tahap-tahap dalam kegiatan pembelajaran, lingkungan pembelajaran, dan pengelolaan kelas.</w:t>
      </w:r>
    </w:p>
    <w:p w:rsidR="00EB4395" w:rsidRDefault="00EB4395" w:rsidP="00F23B13">
      <w:pPr>
        <w:spacing w:line="480" w:lineRule="auto"/>
        <w:ind w:left="360" w:firstLine="540"/>
        <w:jc w:val="both"/>
        <w:rPr>
          <w:rFonts w:ascii="Times New Roman" w:hAnsi="Times New Roman" w:cs="Times New Roman"/>
          <w:sz w:val="24"/>
        </w:rPr>
      </w:pPr>
      <w:r>
        <w:rPr>
          <w:rFonts w:ascii="Times New Roman" w:hAnsi="Times New Roman" w:cs="Times New Roman"/>
          <w:sz w:val="24"/>
        </w:rPr>
        <w:t>Soekamto (dalam Hamnuri 2011: 6) mengemukakan bahwa:</w:t>
      </w:r>
    </w:p>
    <w:p w:rsidR="00EB4395" w:rsidRDefault="00EB4395" w:rsidP="00EB4395">
      <w:pPr>
        <w:spacing w:line="240" w:lineRule="auto"/>
        <w:ind w:left="900"/>
        <w:jc w:val="both"/>
        <w:rPr>
          <w:rFonts w:ascii="Times New Roman" w:hAnsi="Times New Roman" w:cs="Times New Roman"/>
          <w:sz w:val="24"/>
        </w:rPr>
      </w:pPr>
      <w:r>
        <w:rPr>
          <w:rFonts w:ascii="Times New Roman" w:hAnsi="Times New Roman" w:cs="Times New Roman"/>
          <w:sz w:val="24"/>
        </w:rPr>
        <w:t>“Model pembelajaran adalah kerangka konseptual yang melukiskan prosedur yang sistematis dalam mengorganisasikan pengalaman belajar untuk mencapai tujuan belajaran tertentu dan berfungki sebagai pedoman bagi para pencanang pembelajaran dan para pengaja dalam mencanangkan dan melaksanakan aktivitas pembelajaran.”</w:t>
      </w:r>
    </w:p>
    <w:p w:rsidR="00EB4395" w:rsidRDefault="00EB4395" w:rsidP="00EB4395">
      <w:pPr>
        <w:spacing w:line="480" w:lineRule="auto"/>
        <w:ind w:left="360" w:firstLine="540"/>
        <w:jc w:val="both"/>
        <w:rPr>
          <w:rFonts w:ascii="Times New Roman" w:hAnsi="Times New Roman" w:cs="Times New Roman"/>
          <w:sz w:val="24"/>
        </w:rPr>
      </w:pPr>
      <w:r>
        <w:rPr>
          <w:rFonts w:ascii="Times New Roman" w:hAnsi="Times New Roman" w:cs="Times New Roman"/>
          <w:sz w:val="24"/>
        </w:rPr>
        <w:t>Menurut Hamruni (2011: 6) model pembelajaran mempunyai empat ciri khusus yang membedakan dengan strategi, metode atau prosedur. Ciri-ciri tersebut adalah:</w:t>
      </w:r>
    </w:p>
    <w:p w:rsidR="00EB4395" w:rsidRDefault="00EB4395" w:rsidP="00EB4395">
      <w:pPr>
        <w:spacing w:line="480" w:lineRule="auto"/>
        <w:ind w:left="360" w:firstLine="540"/>
        <w:jc w:val="both"/>
        <w:rPr>
          <w:rFonts w:ascii="Times New Roman" w:hAnsi="Times New Roman" w:cs="Times New Roman"/>
          <w:sz w:val="24"/>
        </w:rPr>
      </w:pPr>
      <w:r>
        <w:rPr>
          <w:rFonts w:ascii="Times New Roman" w:hAnsi="Times New Roman" w:cs="Times New Roman"/>
          <w:sz w:val="24"/>
        </w:rPr>
        <w:t>Model pembelajaran sangat diperlukan untuk memadu proses pembelajaran secara efektif. Model pembelajaran yang efektif adalah model pembelajaran yang berorientasi kekinian, memiliki sintak pembelajaran yang sederhana, mudah dilakukan, dapat mencapai tujuan, dan mencapai hasil belajar yang diinginkan. (Uno dan Mohammad 2012: 38).</w:t>
      </w:r>
    </w:p>
    <w:p w:rsidR="00EB4395" w:rsidRDefault="00EB4395" w:rsidP="00EB4395">
      <w:pPr>
        <w:spacing w:line="480" w:lineRule="auto"/>
        <w:ind w:left="360" w:firstLine="540"/>
        <w:jc w:val="both"/>
        <w:rPr>
          <w:rFonts w:ascii="Times New Roman" w:hAnsi="Times New Roman" w:cs="Times New Roman"/>
          <w:sz w:val="24"/>
        </w:rPr>
      </w:pPr>
      <w:r>
        <w:rPr>
          <w:rFonts w:ascii="Times New Roman" w:hAnsi="Times New Roman" w:cs="Times New Roman"/>
          <w:sz w:val="24"/>
        </w:rPr>
        <w:lastRenderedPageBreak/>
        <w:t>Dalam memilih model pembelajaran yang tepat harus memperhatikan beberapa hal diantaranya harus memperhatikan kondisi siswa, sifat materi bahan ajar, fasilitas media yang tersedia, dan kondisi guru sendiri. Dengan menggunakan model pembelajaran yang tepat diharapkan kegiatan belajar mengajar dikelas menjadi lebih efektif, tidak membosankan, membuat siswa lebih termotivasi untuk belajar dan tentunya dapat meningkatkan prestasi belajar siswa.</w:t>
      </w:r>
    </w:p>
    <w:p w:rsidR="00EB4395" w:rsidRDefault="005C06C1" w:rsidP="00EB4395">
      <w:pPr>
        <w:spacing w:line="480" w:lineRule="auto"/>
        <w:ind w:left="360" w:firstLine="540"/>
        <w:jc w:val="both"/>
        <w:rPr>
          <w:rFonts w:ascii="Times New Roman" w:hAnsi="Times New Roman" w:cs="Times New Roman"/>
          <w:sz w:val="24"/>
        </w:rPr>
      </w:pPr>
      <w:r>
        <w:rPr>
          <w:rFonts w:ascii="Times New Roman" w:hAnsi="Times New Roman" w:cs="Times New Roman"/>
          <w:sz w:val="24"/>
        </w:rPr>
        <w:t>Berdasarkan penjelasan teori di atas, maka penulis dapat menyimpulkan bahwa model pembelajaran adalah suatu pola atau desain yang dirancang oleh guru secara sistematis dan terpadu yang di dalamnya berisi rencana kegiatan pembelajaran yang akan diajarkan kepada siswa di kelas dari awal sampai akhir pembelajaran. Model pembelajaran ini berguna sebagai pdeoman bagi guru dalam mengajar danjuga untuk memudahkan siswa dalam memahami materi yang disampaikan oleh guru.</w:t>
      </w:r>
    </w:p>
    <w:p w:rsidR="00DA32AB" w:rsidRPr="00F23B13" w:rsidRDefault="00DA32AB" w:rsidP="00EB4395">
      <w:pPr>
        <w:spacing w:line="480" w:lineRule="auto"/>
        <w:ind w:left="360" w:firstLine="540"/>
        <w:jc w:val="both"/>
        <w:rPr>
          <w:rFonts w:ascii="Times New Roman" w:hAnsi="Times New Roman" w:cs="Times New Roman"/>
          <w:sz w:val="24"/>
        </w:rPr>
      </w:pPr>
    </w:p>
    <w:p w:rsidR="008F7192" w:rsidRDefault="008F7192" w:rsidP="008F7192">
      <w:pPr>
        <w:pStyle w:val="ListParagraph"/>
        <w:numPr>
          <w:ilvl w:val="0"/>
          <w:numId w:val="1"/>
        </w:numPr>
        <w:tabs>
          <w:tab w:val="left" w:pos="1620"/>
        </w:tabs>
        <w:spacing w:line="480" w:lineRule="auto"/>
        <w:ind w:left="360"/>
        <w:jc w:val="both"/>
        <w:rPr>
          <w:rFonts w:ascii="Times New Roman" w:hAnsi="Times New Roman" w:cs="Times New Roman"/>
          <w:b/>
          <w:sz w:val="24"/>
        </w:rPr>
      </w:pPr>
      <w:r w:rsidRPr="00DC4C5F">
        <w:rPr>
          <w:rFonts w:ascii="Times New Roman" w:hAnsi="Times New Roman" w:cs="Times New Roman"/>
          <w:b/>
          <w:sz w:val="24"/>
        </w:rPr>
        <w:t xml:space="preserve">Model </w:t>
      </w:r>
      <w:r w:rsidR="00DC4C5F" w:rsidRPr="00DC4C5F">
        <w:rPr>
          <w:rFonts w:ascii="Times New Roman" w:hAnsi="Times New Roman" w:cs="Times New Roman"/>
          <w:b/>
          <w:sz w:val="24"/>
        </w:rPr>
        <w:t>Pembelajaran Bermain Peran</w:t>
      </w:r>
    </w:p>
    <w:p w:rsidR="00A71F50" w:rsidRPr="00A71F50" w:rsidRDefault="008C04B7" w:rsidP="00A71F50">
      <w:pPr>
        <w:pStyle w:val="ListParagraph"/>
        <w:numPr>
          <w:ilvl w:val="0"/>
          <w:numId w:val="12"/>
        </w:numPr>
        <w:tabs>
          <w:tab w:val="left" w:pos="1620"/>
        </w:tabs>
        <w:spacing w:line="480" w:lineRule="auto"/>
        <w:jc w:val="both"/>
        <w:rPr>
          <w:rFonts w:ascii="Times New Roman" w:hAnsi="Times New Roman" w:cs="Times New Roman"/>
          <w:b/>
          <w:sz w:val="24"/>
        </w:rPr>
      </w:pPr>
      <w:r>
        <w:rPr>
          <w:rFonts w:ascii="Times New Roman" w:hAnsi="Times New Roman" w:cs="Times New Roman"/>
          <w:b/>
          <w:sz w:val="24"/>
        </w:rPr>
        <w:t xml:space="preserve">Pengertian Model Pembelajaran </w:t>
      </w:r>
      <w:r>
        <w:rPr>
          <w:rFonts w:ascii="Times New Roman" w:hAnsi="Times New Roman" w:cs="Times New Roman"/>
          <w:b/>
          <w:i/>
          <w:sz w:val="24"/>
        </w:rPr>
        <w:t xml:space="preserve">Role Playing </w:t>
      </w:r>
      <w:r>
        <w:rPr>
          <w:rFonts w:ascii="Times New Roman" w:hAnsi="Times New Roman" w:cs="Times New Roman"/>
          <w:b/>
          <w:sz w:val="24"/>
        </w:rPr>
        <w:t>(Bermain Peran)</w:t>
      </w:r>
    </w:p>
    <w:p w:rsidR="00A71F50" w:rsidRPr="00A71F50" w:rsidRDefault="00A71F50" w:rsidP="003E58D8">
      <w:pPr>
        <w:pStyle w:val="ListParagraph"/>
        <w:tabs>
          <w:tab w:val="left" w:pos="1620"/>
        </w:tabs>
        <w:spacing w:line="480" w:lineRule="auto"/>
        <w:ind w:firstLine="540"/>
        <w:jc w:val="both"/>
        <w:rPr>
          <w:rFonts w:ascii="Times New Roman" w:eastAsia="Times New Roman" w:hAnsi="Times New Roman" w:cs="Times New Roman"/>
          <w:sz w:val="24"/>
          <w:szCs w:val="24"/>
        </w:rPr>
      </w:pPr>
      <w:r w:rsidRPr="00A71F50">
        <w:rPr>
          <w:rFonts w:ascii="Times New Roman" w:eastAsia="Times New Roman" w:hAnsi="Times New Roman" w:cs="Times New Roman"/>
          <w:sz w:val="24"/>
          <w:szCs w:val="24"/>
        </w:rPr>
        <w:t>Menurut</w:t>
      </w:r>
      <w:r w:rsidRPr="00A71F50">
        <w:rPr>
          <w:rFonts w:ascii="Times New Roman" w:eastAsia="Times New Roman" w:hAnsi="Times New Roman" w:cs="Times New Roman"/>
          <w:bCs/>
          <w:sz w:val="24"/>
          <w:szCs w:val="24"/>
        </w:rPr>
        <w:t xml:space="preserve"> Hamalik (2004: 214) </w:t>
      </w:r>
      <w:r w:rsidRPr="00A71F50">
        <w:rPr>
          <w:rFonts w:ascii="Times New Roman" w:eastAsia="Times New Roman" w:hAnsi="Times New Roman" w:cs="Times New Roman"/>
          <w:sz w:val="24"/>
          <w:szCs w:val="24"/>
        </w:rPr>
        <w:t xml:space="preserve">bahwa </w:t>
      </w:r>
      <w:hyperlink r:id="rId7" w:history="1">
        <w:r w:rsidRPr="00A71F50">
          <w:rPr>
            <w:rFonts w:ascii="Times New Roman" w:eastAsia="Times New Roman" w:hAnsi="Times New Roman" w:cs="Times New Roman"/>
            <w:bCs/>
            <w:sz w:val="24"/>
            <w:szCs w:val="24"/>
          </w:rPr>
          <w:t>model</w:t>
        </w:r>
        <w:r>
          <w:rPr>
            <w:rFonts w:ascii="Times New Roman" w:eastAsia="Times New Roman" w:hAnsi="Times New Roman" w:cs="Times New Roman"/>
            <w:bCs/>
            <w:sz w:val="24"/>
            <w:szCs w:val="24"/>
          </w:rPr>
          <w:t xml:space="preserve"> </w:t>
        </w:r>
        <w:r>
          <w:rPr>
            <w:rFonts w:ascii="Times New Roman" w:hAnsi="Times New Roman" w:cs="Times New Roman"/>
            <w:sz w:val="24"/>
          </w:rPr>
          <w:t>p</w:t>
        </w:r>
        <w:r w:rsidRPr="00A71F50">
          <w:rPr>
            <w:rFonts w:ascii="Times New Roman" w:hAnsi="Times New Roman" w:cs="Times New Roman"/>
            <w:sz w:val="24"/>
          </w:rPr>
          <w:t>embelajaran</w:t>
        </w:r>
        <w:r w:rsidRPr="00A71F50">
          <w:rPr>
            <w:rFonts w:ascii="Times New Roman" w:eastAsia="Times New Roman" w:hAnsi="Times New Roman" w:cs="Times New Roman"/>
            <w:bCs/>
            <w:sz w:val="24"/>
            <w:szCs w:val="24"/>
          </w:rPr>
          <w:t xml:space="preserve"> </w:t>
        </w:r>
        <w:r w:rsidRPr="00A71F50">
          <w:rPr>
            <w:rFonts w:ascii="Times New Roman" w:eastAsia="Times New Roman" w:hAnsi="Times New Roman" w:cs="Times New Roman"/>
            <w:bCs/>
            <w:i/>
            <w:sz w:val="24"/>
            <w:szCs w:val="24"/>
          </w:rPr>
          <w:t>role playing</w:t>
        </w:r>
        <w:r w:rsidRPr="00A71F50">
          <w:rPr>
            <w:rFonts w:ascii="Times New Roman" w:eastAsia="Times New Roman" w:hAnsi="Times New Roman" w:cs="Times New Roman"/>
            <w:bCs/>
            <w:sz w:val="24"/>
            <w:szCs w:val="24"/>
          </w:rPr>
          <w:t xml:space="preserve"> (bermain peran)</w:t>
        </w:r>
      </w:hyperlink>
      <w:r w:rsidRPr="00A71F50">
        <w:rPr>
          <w:rFonts w:ascii="Times New Roman" w:eastAsia="Times New Roman" w:hAnsi="Times New Roman" w:cs="Times New Roman"/>
          <w:sz w:val="24"/>
          <w:szCs w:val="24"/>
        </w:rPr>
        <w:t xml:space="preserve"> adalah “</w:t>
      </w:r>
      <w:r w:rsidRPr="00A71F50">
        <w:rPr>
          <w:rFonts w:ascii="Times New Roman" w:eastAsia="Times New Roman" w:hAnsi="Times New Roman" w:cs="Times New Roman"/>
          <w:iCs/>
          <w:sz w:val="24"/>
          <w:szCs w:val="24"/>
        </w:rPr>
        <w:t>model pembelajaran dengan cara memberikan peran-peran tertentu kepada peserta didik dan mendramatisasikan peran tersebut kedalam sebuah pentas</w:t>
      </w:r>
      <w:r w:rsidRPr="00A71F50">
        <w:rPr>
          <w:rFonts w:ascii="Times New Roman" w:eastAsia="Times New Roman" w:hAnsi="Times New Roman" w:cs="Times New Roman"/>
          <w:sz w:val="24"/>
          <w:szCs w:val="24"/>
        </w:rPr>
        <w:t xml:space="preserve">”. </w:t>
      </w:r>
    </w:p>
    <w:p w:rsidR="00A71F50" w:rsidRPr="00A71F50" w:rsidRDefault="00A71F50" w:rsidP="003E58D8">
      <w:pPr>
        <w:pStyle w:val="ListParagraph"/>
        <w:tabs>
          <w:tab w:val="left" w:pos="1620"/>
        </w:tabs>
        <w:spacing w:line="480" w:lineRule="auto"/>
        <w:ind w:firstLine="540"/>
        <w:jc w:val="both"/>
        <w:rPr>
          <w:rFonts w:ascii="Times New Roman" w:eastAsia="Times New Roman" w:hAnsi="Times New Roman" w:cs="Times New Roman"/>
          <w:iCs/>
          <w:sz w:val="24"/>
          <w:szCs w:val="24"/>
        </w:rPr>
      </w:pPr>
      <w:r w:rsidRPr="00A71F50">
        <w:rPr>
          <w:rFonts w:ascii="Times New Roman" w:eastAsia="Times New Roman" w:hAnsi="Times New Roman" w:cs="Times New Roman"/>
          <w:bCs/>
          <w:sz w:val="24"/>
          <w:szCs w:val="24"/>
        </w:rPr>
        <w:lastRenderedPageBreak/>
        <w:t>Bermain peran (</w:t>
      </w:r>
      <w:r w:rsidRPr="00A71F50">
        <w:rPr>
          <w:rFonts w:ascii="Times New Roman" w:eastAsia="Times New Roman" w:hAnsi="Times New Roman" w:cs="Times New Roman"/>
          <w:bCs/>
          <w:i/>
          <w:sz w:val="24"/>
          <w:szCs w:val="24"/>
        </w:rPr>
        <w:t>role playing</w:t>
      </w:r>
      <w:r w:rsidRPr="00A71F50">
        <w:rPr>
          <w:rFonts w:ascii="Times New Roman" w:eastAsia="Times New Roman" w:hAnsi="Times New Roman" w:cs="Times New Roman"/>
          <w:bCs/>
          <w:sz w:val="24"/>
          <w:szCs w:val="24"/>
        </w:rPr>
        <w:t xml:space="preserve">) </w:t>
      </w:r>
      <w:r w:rsidRPr="00A71F50">
        <w:rPr>
          <w:rFonts w:ascii="Times New Roman" w:eastAsia="Times New Roman" w:hAnsi="Times New Roman" w:cs="Times New Roman"/>
          <w:sz w:val="24"/>
          <w:szCs w:val="24"/>
        </w:rPr>
        <w:t xml:space="preserve">adalah </w:t>
      </w:r>
      <w:r w:rsidRPr="00A71F50">
        <w:rPr>
          <w:rFonts w:ascii="Times New Roman" w:eastAsia="Times New Roman" w:hAnsi="Times New Roman" w:cs="Times New Roman"/>
          <w:iCs/>
          <w:sz w:val="24"/>
          <w:szCs w:val="24"/>
        </w:rPr>
        <w:t>salah satu model pembelajaran interaksi sosial yang menyediakan kesempatan kepada murid untuk melakukan kegiatan-kegiatan belajar secara aktif dengan personalisasi.</w:t>
      </w:r>
    </w:p>
    <w:p w:rsidR="00A71F50" w:rsidRPr="00A71F50" w:rsidRDefault="00A71F50" w:rsidP="003E58D8">
      <w:pPr>
        <w:pStyle w:val="ListParagraph"/>
        <w:tabs>
          <w:tab w:val="left" w:pos="1620"/>
        </w:tabs>
        <w:spacing w:line="480" w:lineRule="auto"/>
        <w:ind w:firstLine="540"/>
        <w:jc w:val="both"/>
        <w:rPr>
          <w:rFonts w:ascii="Times New Roman" w:eastAsia="Times New Roman" w:hAnsi="Times New Roman" w:cs="Times New Roman"/>
          <w:sz w:val="24"/>
          <w:szCs w:val="24"/>
        </w:rPr>
      </w:pPr>
      <w:r w:rsidRPr="00A71F50">
        <w:rPr>
          <w:rFonts w:ascii="Times New Roman" w:eastAsia="Times New Roman" w:hAnsi="Times New Roman" w:cs="Times New Roman"/>
          <w:sz w:val="24"/>
          <w:szCs w:val="24"/>
        </w:rPr>
        <w:t xml:space="preserve">Oleh karena itu, lebih lanjut </w:t>
      </w:r>
      <w:r w:rsidRPr="00A71F50">
        <w:rPr>
          <w:rFonts w:ascii="Times New Roman" w:eastAsia="Times New Roman" w:hAnsi="Times New Roman" w:cs="Times New Roman"/>
          <w:bCs/>
          <w:sz w:val="24"/>
          <w:szCs w:val="24"/>
        </w:rPr>
        <w:t>Hamalik (2004: 214)</w:t>
      </w:r>
      <w:r w:rsidRPr="00A71F50">
        <w:rPr>
          <w:rFonts w:ascii="Times New Roman" w:eastAsia="Times New Roman" w:hAnsi="Times New Roman" w:cs="Times New Roman"/>
          <w:sz w:val="24"/>
          <w:szCs w:val="24"/>
        </w:rPr>
        <w:t xml:space="preserve"> mengemukakan bahwa “</w:t>
      </w:r>
      <w:r w:rsidRPr="00A71F50">
        <w:rPr>
          <w:rFonts w:ascii="Times New Roman" w:eastAsia="Times New Roman" w:hAnsi="Times New Roman" w:cs="Times New Roman"/>
          <w:iCs/>
          <w:sz w:val="24"/>
          <w:szCs w:val="24"/>
        </w:rPr>
        <w:t xml:space="preserve">bentuk pengajaran </w:t>
      </w:r>
      <w:r w:rsidRPr="00A71F50">
        <w:rPr>
          <w:rFonts w:ascii="Times New Roman" w:eastAsia="Times New Roman" w:hAnsi="Times New Roman" w:cs="Times New Roman"/>
          <w:i/>
          <w:iCs/>
          <w:sz w:val="24"/>
          <w:szCs w:val="24"/>
        </w:rPr>
        <w:t>role playing</w:t>
      </w:r>
      <w:r w:rsidRPr="00A71F50">
        <w:rPr>
          <w:rFonts w:ascii="Times New Roman" w:eastAsia="Times New Roman" w:hAnsi="Times New Roman" w:cs="Times New Roman"/>
          <w:iCs/>
          <w:sz w:val="24"/>
          <w:szCs w:val="24"/>
        </w:rPr>
        <w:t xml:space="preserve"> memberikan pada murid seperangkat/serangkaian situasi-situasi belajar dalam bentuk keterlibatan pengalaman sesungguhnya yang dirancang oleh guru</w:t>
      </w:r>
      <w:r w:rsidRPr="00A71F50">
        <w:rPr>
          <w:rFonts w:ascii="Times New Roman" w:eastAsia="Times New Roman" w:hAnsi="Times New Roman" w:cs="Times New Roman"/>
          <w:sz w:val="24"/>
          <w:szCs w:val="24"/>
        </w:rPr>
        <w:t xml:space="preserve">”. </w:t>
      </w:r>
    </w:p>
    <w:p w:rsidR="00A71F50" w:rsidRDefault="00A71F50" w:rsidP="00A71F50">
      <w:pPr>
        <w:pStyle w:val="ListParagraph"/>
        <w:tabs>
          <w:tab w:val="left" w:pos="1620"/>
        </w:tabs>
        <w:spacing w:line="480" w:lineRule="auto"/>
        <w:ind w:firstLine="540"/>
        <w:jc w:val="both"/>
        <w:rPr>
          <w:rFonts w:ascii="Times New Roman" w:eastAsia="Times New Roman" w:hAnsi="Times New Roman" w:cs="Times New Roman"/>
          <w:sz w:val="24"/>
          <w:szCs w:val="24"/>
        </w:rPr>
      </w:pPr>
      <w:r w:rsidRPr="00A71F50">
        <w:rPr>
          <w:rFonts w:ascii="Times New Roman" w:eastAsia="Times New Roman" w:hAnsi="Times New Roman" w:cs="Times New Roman"/>
          <w:sz w:val="24"/>
          <w:szCs w:val="24"/>
        </w:rPr>
        <w:t>Selain itu,</w:t>
      </w:r>
      <w:r>
        <w:rPr>
          <w:rFonts w:ascii="Times New Roman" w:eastAsia="Times New Roman" w:hAnsi="Times New Roman" w:cs="Times New Roman"/>
          <w:sz w:val="24"/>
          <w:szCs w:val="24"/>
        </w:rPr>
        <w:t xml:space="preserve"> </w:t>
      </w:r>
      <w:r w:rsidRPr="00A71F50">
        <w:rPr>
          <w:rFonts w:ascii="Times New Roman" w:eastAsia="Times New Roman" w:hAnsi="Times New Roman" w:cs="Times New Roman"/>
          <w:sz w:val="24"/>
          <w:szCs w:val="24"/>
        </w:rPr>
        <w:t xml:space="preserve">pembelajaran </w:t>
      </w:r>
      <w:r w:rsidRPr="00A71F50">
        <w:rPr>
          <w:rFonts w:ascii="Times New Roman" w:eastAsia="Times New Roman" w:hAnsi="Times New Roman" w:cs="Times New Roman"/>
          <w:i/>
          <w:iCs/>
          <w:sz w:val="24"/>
          <w:szCs w:val="24"/>
        </w:rPr>
        <w:t>role playing</w:t>
      </w:r>
      <w:r w:rsidRPr="00A71F50">
        <w:rPr>
          <w:rFonts w:ascii="Times New Roman" w:eastAsia="Times New Roman" w:hAnsi="Times New Roman" w:cs="Times New Roman"/>
          <w:iCs/>
          <w:sz w:val="24"/>
          <w:szCs w:val="24"/>
        </w:rPr>
        <w:t xml:space="preserve"> sering kali dimaksudkan sebagai suatu bentuk aktivitas dimana pembelajar membayangkan dirinya seolah-olah berada di luar kelas dan memainkan peran orang lain saat menggunakan bahasa tutur</w:t>
      </w:r>
      <w:r w:rsidRPr="00A71F50">
        <w:rPr>
          <w:rFonts w:ascii="Times New Roman" w:eastAsia="Times New Roman" w:hAnsi="Times New Roman" w:cs="Times New Roman"/>
          <w:sz w:val="24"/>
          <w:szCs w:val="24"/>
        </w:rPr>
        <w:t xml:space="preserve"> </w:t>
      </w:r>
      <w:r w:rsidRPr="00A71F50">
        <w:rPr>
          <w:rFonts w:ascii="Times New Roman" w:eastAsia="Times New Roman" w:hAnsi="Times New Roman" w:cs="Times New Roman"/>
          <w:bCs/>
          <w:sz w:val="24"/>
          <w:szCs w:val="24"/>
        </w:rPr>
        <w:t>(Syamsu, 2000)</w:t>
      </w:r>
      <w:r w:rsidRPr="00A71F50">
        <w:rPr>
          <w:rFonts w:ascii="Times New Roman" w:eastAsia="Times New Roman" w:hAnsi="Times New Roman" w:cs="Times New Roman"/>
          <w:sz w:val="24"/>
          <w:szCs w:val="24"/>
        </w:rPr>
        <w:t>.</w:t>
      </w:r>
    </w:p>
    <w:p w:rsidR="00A71F50" w:rsidRPr="00A71F50" w:rsidRDefault="00A71F50" w:rsidP="00A71F50">
      <w:pPr>
        <w:pStyle w:val="ListParagraph"/>
        <w:tabs>
          <w:tab w:val="left" w:pos="1620"/>
        </w:tabs>
        <w:spacing w:line="480" w:lineRule="auto"/>
        <w:ind w:firstLine="540"/>
        <w:jc w:val="both"/>
        <w:rPr>
          <w:rFonts w:ascii="Times New Roman" w:eastAsia="Times New Roman" w:hAnsi="Times New Roman" w:cs="Times New Roman"/>
          <w:sz w:val="24"/>
          <w:szCs w:val="24"/>
        </w:rPr>
      </w:pPr>
      <w:r w:rsidRPr="00A71F50">
        <w:rPr>
          <w:rFonts w:ascii="Times New Roman" w:eastAsia="Times New Roman" w:hAnsi="Times New Roman" w:cs="Times New Roman"/>
          <w:sz w:val="24"/>
          <w:szCs w:val="24"/>
        </w:rPr>
        <w:t xml:space="preserve">Adapun </w:t>
      </w:r>
      <w:r w:rsidRPr="00A71F50">
        <w:rPr>
          <w:rFonts w:ascii="Times New Roman" w:eastAsia="Times New Roman" w:hAnsi="Times New Roman" w:cs="Times New Roman"/>
          <w:bCs/>
          <w:sz w:val="24"/>
          <w:szCs w:val="24"/>
        </w:rPr>
        <w:t>Uno (2008: 25)</w:t>
      </w:r>
      <w:r w:rsidRPr="00A71F50">
        <w:rPr>
          <w:rFonts w:ascii="Times New Roman" w:eastAsia="Times New Roman" w:hAnsi="Times New Roman" w:cs="Times New Roman"/>
          <w:sz w:val="24"/>
          <w:szCs w:val="24"/>
        </w:rPr>
        <w:t xml:space="preserve"> menyatakan bahwa:</w:t>
      </w:r>
    </w:p>
    <w:p w:rsidR="00A71F50" w:rsidRPr="00A71F50" w:rsidRDefault="00A71F50" w:rsidP="00A71F50">
      <w:pPr>
        <w:pStyle w:val="ListParagraph"/>
        <w:tabs>
          <w:tab w:val="left" w:pos="1620"/>
        </w:tabs>
        <w:spacing w:line="240" w:lineRule="auto"/>
        <w:ind w:left="1260"/>
        <w:jc w:val="both"/>
        <w:rPr>
          <w:rFonts w:ascii="Times New Roman" w:eastAsia="Times New Roman" w:hAnsi="Times New Roman" w:cs="Times New Roman"/>
          <w:sz w:val="24"/>
          <w:szCs w:val="24"/>
        </w:rPr>
      </w:pPr>
      <w:r w:rsidRPr="00A71F50">
        <w:rPr>
          <w:rFonts w:ascii="Times New Roman" w:eastAsia="Times New Roman" w:hAnsi="Times New Roman" w:cs="Times New Roman"/>
          <w:iCs/>
          <w:sz w:val="24"/>
          <w:szCs w:val="24"/>
        </w:rPr>
        <w:t>“Model pembelajaran bermain peran (</w:t>
      </w:r>
      <w:r w:rsidRPr="00A71F50">
        <w:rPr>
          <w:rFonts w:ascii="Times New Roman" w:eastAsia="Times New Roman" w:hAnsi="Times New Roman" w:cs="Times New Roman"/>
          <w:i/>
          <w:iCs/>
          <w:sz w:val="24"/>
          <w:szCs w:val="24"/>
        </w:rPr>
        <w:t>role playing</w:t>
      </w:r>
      <w:r w:rsidRPr="00A71F50">
        <w:rPr>
          <w:rFonts w:ascii="Times New Roman" w:eastAsia="Times New Roman" w:hAnsi="Times New Roman" w:cs="Times New Roman"/>
          <w:iCs/>
          <w:sz w:val="24"/>
          <w:szCs w:val="24"/>
        </w:rPr>
        <w:t>) adalah model yang pertama, dibuat berdasarkan asumsi bahwa sangatlah mungkin menciptakan analogi otentik ke dalam suatu situasi permasalahan kehidupan nyata, kedua bahwa bermain peran dapat mendorong murid mengekspresikan perasaannya dan bahkan melepaskan, ketiga bahwa proses psikologis melibatkan sikap, nilai dan keyakinan kita serta mengarahkan pada kesadaran melalui keterlibatan spontan yang disertai analisis.”</w:t>
      </w:r>
    </w:p>
    <w:p w:rsidR="00A71F50" w:rsidRPr="00A71F50" w:rsidRDefault="00A71F50" w:rsidP="003E58D8">
      <w:pPr>
        <w:pStyle w:val="ListParagraph"/>
        <w:tabs>
          <w:tab w:val="left" w:pos="1620"/>
        </w:tabs>
        <w:spacing w:line="480" w:lineRule="auto"/>
        <w:ind w:firstLine="540"/>
        <w:jc w:val="both"/>
        <w:rPr>
          <w:rFonts w:ascii="Times New Roman" w:eastAsia="Times New Roman" w:hAnsi="Times New Roman" w:cs="Times New Roman"/>
          <w:sz w:val="24"/>
          <w:szCs w:val="24"/>
        </w:rPr>
      </w:pPr>
    </w:p>
    <w:p w:rsidR="003E58D8" w:rsidRPr="00A71F50" w:rsidRDefault="00DC4C5F" w:rsidP="003E58D8">
      <w:pPr>
        <w:pStyle w:val="ListParagraph"/>
        <w:tabs>
          <w:tab w:val="left" w:pos="1620"/>
        </w:tabs>
        <w:spacing w:line="480" w:lineRule="auto"/>
        <w:ind w:firstLine="540"/>
        <w:jc w:val="both"/>
        <w:rPr>
          <w:rFonts w:ascii="Times New Roman" w:hAnsi="Times New Roman" w:cs="Times New Roman"/>
          <w:sz w:val="24"/>
        </w:rPr>
      </w:pPr>
      <w:r w:rsidRPr="00A71F50">
        <w:rPr>
          <w:rFonts w:ascii="Times New Roman" w:hAnsi="Times New Roman" w:cs="Times New Roman"/>
          <w:sz w:val="24"/>
        </w:rPr>
        <w:t>Menurut Hisyam Zaini, Bermawy Munthe, Sekar Ayu</w:t>
      </w:r>
      <w:r w:rsidR="00162B40" w:rsidRPr="00A71F50">
        <w:rPr>
          <w:rFonts w:ascii="Times New Roman" w:hAnsi="Times New Roman" w:cs="Times New Roman"/>
          <w:sz w:val="24"/>
        </w:rPr>
        <w:t xml:space="preserve"> Aryani (2008: 98) yang mengemukakan, bahwa “Bermain peran (role playing) adalah suatu aktifitas pembelajaran yang terencana yang dirancang untuk mencapai tujuan-tujuan pendidikan yang spesifik.”</w:t>
      </w:r>
    </w:p>
    <w:p w:rsidR="003E58D8" w:rsidRDefault="003E58D8" w:rsidP="003E58D8">
      <w:pPr>
        <w:pStyle w:val="ListParagraph"/>
        <w:tabs>
          <w:tab w:val="left" w:pos="1620"/>
        </w:tabs>
        <w:spacing w:line="480" w:lineRule="auto"/>
        <w:ind w:firstLine="540"/>
        <w:jc w:val="both"/>
        <w:rPr>
          <w:rFonts w:ascii="Times New Roman" w:hAnsi="Times New Roman" w:cs="Times New Roman"/>
          <w:sz w:val="24"/>
        </w:rPr>
      </w:pPr>
      <w:r w:rsidRPr="00A71F50">
        <w:rPr>
          <w:rFonts w:ascii="Times New Roman" w:hAnsi="Times New Roman" w:cs="Times New Roman"/>
          <w:sz w:val="24"/>
        </w:rPr>
        <w:t xml:space="preserve">Menurut Nasution (2000: 146) mengatakan bahwa kerjasama adalah salah </w:t>
      </w:r>
      <w:r>
        <w:rPr>
          <w:rFonts w:ascii="Times New Roman" w:hAnsi="Times New Roman" w:cs="Times New Roman"/>
          <w:sz w:val="24"/>
        </w:rPr>
        <w:t>satu dari asas pengajaran,lawan dari kerjasama adalah persaingan.</w:t>
      </w:r>
    </w:p>
    <w:p w:rsidR="003473B6" w:rsidRPr="003E58D8" w:rsidRDefault="003473B6" w:rsidP="003E58D8">
      <w:pPr>
        <w:pStyle w:val="ListParagraph"/>
        <w:tabs>
          <w:tab w:val="left" w:pos="1620"/>
        </w:tabs>
        <w:spacing w:line="480" w:lineRule="auto"/>
        <w:ind w:firstLine="540"/>
        <w:jc w:val="both"/>
        <w:rPr>
          <w:rFonts w:ascii="Times New Roman" w:hAnsi="Times New Roman" w:cs="Times New Roman"/>
          <w:sz w:val="24"/>
        </w:rPr>
      </w:pPr>
      <w:r w:rsidRPr="003E58D8">
        <w:rPr>
          <w:rFonts w:ascii="Times New Roman" w:hAnsi="Times New Roman" w:cs="Times New Roman"/>
          <w:sz w:val="24"/>
        </w:rPr>
        <w:lastRenderedPageBreak/>
        <w:t xml:space="preserve">Menurut Amri (2010: 194) mengatakan bahwa </w:t>
      </w:r>
      <w:r w:rsidRPr="003E58D8">
        <w:rPr>
          <w:rFonts w:ascii="Times New Roman" w:hAnsi="Times New Roman" w:cs="Times New Roman"/>
          <w:i/>
          <w:sz w:val="24"/>
        </w:rPr>
        <w:t xml:space="preserve">Role Playing </w:t>
      </w:r>
      <w:r w:rsidRPr="003E58D8">
        <w:rPr>
          <w:rFonts w:ascii="Times New Roman" w:hAnsi="Times New Roman" w:cs="Times New Roman"/>
          <w:sz w:val="24"/>
        </w:rPr>
        <w:t>merupakan salah satu model pembelajaran yang diarahkan pada upaya pemecahan masalah-masalah yang berkaitan dengan hubungan antarmanusia (interpersonal relationship), terutama yang menyangkut kehidupan peserta didik.</w:t>
      </w:r>
    </w:p>
    <w:p w:rsidR="003473B6" w:rsidRDefault="003473B6" w:rsidP="003473B6">
      <w:pPr>
        <w:pStyle w:val="ListParagraph"/>
        <w:tabs>
          <w:tab w:val="left" w:pos="1620"/>
        </w:tabs>
        <w:spacing w:line="480" w:lineRule="auto"/>
        <w:ind w:firstLine="540"/>
        <w:jc w:val="both"/>
        <w:rPr>
          <w:rFonts w:ascii="Times New Roman" w:hAnsi="Times New Roman" w:cs="Times New Roman"/>
          <w:sz w:val="24"/>
        </w:rPr>
      </w:pPr>
      <w:r>
        <w:rPr>
          <w:rFonts w:ascii="Times New Roman" w:hAnsi="Times New Roman" w:cs="Times New Roman"/>
          <w:sz w:val="24"/>
        </w:rPr>
        <w:tab/>
        <w:t xml:space="preserve">Menurut Sagala (2012: 213) menyebutkan </w:t>
      </w:r>
      <w:r>
        <w:rPr>
          <w:rFonts w:ascii="Times New Roman" w:hAnsi="Times New Roman" w:cs="Times New Roman"/>
          <w:i/>
          <w:sz w:val="24"/>
        </w:rPr>
        <w:t xml:space="preserve">Role Playing </w:t>
      </w:r>
      <w:r>
        <w:rPr>
          <w:rFonts w:ascii="Times New Roman" w:hAnsi="Times New Roman" w:cs="Times New Roman"/>
          <w:sz w:val="24"/>
        </w:rPr>
        <w:t>atau bermain peran merupakan model pembelajaran dengan cara memainkan situasi tertentu untuk menyelesaikan permasalahan sosial.</w:t>
      </w:r>
    </w:p>
    <w:p w:rsidR="00162B40" w:rsidRDefault="00162B40" w:rsidP="008C04B7">
      <w:pPr>
        <w:pStyle w:val="ListParagraph"/>
        <w:tabs>
          <w:tab w:val="left" w:pos="1620"/>
        </w:tabs>
        <w:spacing w:line="480" w:lineRule="auto"/>
        <w:ind w:firstLine="540"/>
        <w:jc w:val="both"/>
        <w:rPr>
          <w:rFonts w:ascii="Times New Roman" w:hAnsi="Times New Roman" w:cs="Times New Roman"/>
          <w:sz w:val="24"/>
        </w:rPr>
      </w:pPr>
      <w:r>
        <w:rPr>
          <w:rFonts w:ascii="Times New Roman" w:hAnsi="Times New Roman" w:cs="Times New Roman"/>
          <w:sz w:val="24"/>
        </w:rPr>
        <w:t>Beberapa hal tentang bermain peran (</w:t>
      </w:r>
      <w:r>
        <w:rPr>
          <w:rFonts w:ascii="Times New Roman" w:hAnsi="Times New Roman" w:cs="Times New Roman"/>
          <w:i/>
          <w:sz w:val="24"/>
        </w:rPr>
        <w:t>role playing</w:t>
      </w:r>
      <w:r>
        <w:rPr>
          <w:rFonts w:ascii="Times New Roman" w:hAnsi="Times New Roman" w:cs="Times New Roman"/>
          <w:sz w:val="24"/>
        </w:rPr>
        <w:t>) yang dikemukakan Oemar Hamalik (2001: 214), antara lain:</w:t>
      </w:r>
    </w:p>
    <w:p w:rsidR="00162B40" w:rsidRDefault="00162B40" w:rsidP="008C04B7">
      <w:pPr>
        <w:pStyle w:val="ListParagraph"/>
        <w:tabs>
          <w:tab w:val="left" w:pos="1620"/>
        </w:tabs>
        <w:spacing w:line="240" w:lineRule="auto"/>
        <w:ind w:left="1260"/>
        <w:jc w:val="both"/>
        <w:rPr>
          <w:rFonts w:ascii="Times New Roman" w:hAnsi="Times New Roman" w:cs="Times New Roman"/>
          <w:sz w:val="24"/>
        </w:rPr>
      </w:pPr>
      <w:r>
        <w:rPr>
          <w:rFonts w:ascii="Times New Roman" w:hAnsi="Times New Roman" w:cs="Times New Roman"/>
          <w:sz w:val="24"/>
        </w:rPr>
        <w:t>“Ada beberapa keuntungan penggunan pendekatan instruksional ini di dalam kelas, yaitu pada waktu dilaksanakannya bermain peran, siswa dapat bertindak dan mengekspresikan perasaan dan pendapat tanpa kekhawatiran mendapat sanski. Bermain peran memungkinkan para siswa mengidentifikasi situasi-situasi dunia nyata dan dengan ide-ide orang lain. Identifikasi tersebut mungkin cara untuk mengubah perilaku dan sikap sebagaimana siswa menerima karakter orang lain. Dengan cara ini, anak-anak dilengkapi dengan cara yang aman dan control untuk meneliti dan mempertunjukkan masalah-masalah di antara kelompok/ individu-individu.”</w:t>
      </w:r>
    </w:p>
    <w:p w:rsidR="00162B40" w:rsidRDefault="00162B40" w:rsidP="00162B40">
      <w:pPr>
        <w:pStyle w:val="ListParagraph"/>
        <w:tabs>
          <w:tab w:val="left" w:pos="1620"/>
        </w:tabs>
        <w:spacing w:line="240" w:lineRule="auto"/>
        <w:ind w:left="900"/>
        <w:jc w:val="both"/>
        <w:rPr>
          <w:rFonts w:ascii="Times New Roman" w:hAnsi="Times New Roman" w:cs="Times New Roman"/>
          <w:sz w:val="24"/>
        </w:rPr>
      </w:pPr>
    </w:p>
    <w:p w:rsidR="007A1178" w:rsidRDefault="003473B6" w:rsidP="007A1178">
      <w:pPr>
        <w:pStyle w:val="ListParagraph"/>
        <w:tabs>
          <w:tab w:val="left" w:pos="1620"/>
        </w:tabs>
        <w:spacing w:line="480" w:lineRule="auto"/>
        <w:ind w:firstLine="540"/>
        <w:jc w:val="both"/>
        <w:rPr>
          <w:rFonts w:ascii="Times New Roman" w:hAnsi="Times New Roman" w:cs="Times New Roman"/>
          <w:sz w:val="24"/>
        </w:rPr>
      </w:pPr>
      <w:r>
        <w:rPr>
          <w:rFonts w:ascii="Times New Roman" w:hAnsi="Times New Roman" w:cs="Times New Roman"/>
          <w:sz w:val="24"/>
        </w:rPr>
        <w:t xml:space="preserve">Sesuai pendapat Rumianti (2007: 5.5) bahwa salah satu manfaat </w:t>
      </w:r>
      <w:r>
        <w:rPr>
          <w:rFonts w:ascii="Times New Roman" w:hAnsi="Times New Roman" w:cs="Times New Roman"/>
          <w:i/>
          <w:sz w:val="24"/>
        </w:rPr>
        <w:t xml:space="preserve">role playing </w:t>
      </w:r>
      <w:r>
        <w:rPr>
          <w:rFonts w:ascii="Times New Roman" w:hAnsi="Times New Roman" w:cs="Times New Roman"/>
          <w:sz w:val="24"/>
        </w:rPr>
        <w:t xml:space="preserve">yaitu untuk medalami isi mata pelajaran yang dipelajari. Strauss dalam Kraus (2008) menyatakan </w:t>
      </w:r>
      <w:r>
        <w:rPr>
          <w:rFonts w:ascii="Times New Roman" w:hAnsi="Times New Roman" w:cs="Times New Roman"/>
          <w:i/>
          <w:sz w:val="24"/>
        </w:rPr>
        <w:t xml:space="preserve">role playing is useful for facilitating intellectuan, emotional, and physical involvement in the course material. </w:t>
      </w:r>
      <w:r>
        <w:rPr>
          <w:rFonts w:ascii="Times New Roman" w:hAnsi="Times New Roman" w:cs="Times New Roman"/>
          <w:sz w:val="24"/>
        </w:rPr>
        <w:t xml:space="preserve">Yang artinya </w:t>
      </w:r>
      <w:r>
        <w:rPr>
          <w:rFonts w:ascii="Times New Roman" w:hAnsi="Times New Roman" w:cs="Times New Roman"/>
          <w:i/>
          <w:sz w:val="24"/>
        </w:rPr>
        <w:t xml:space="preserve">role playing </w:t>
      </w:r>
      <w:r>
        <w:rPr>
          <w:rFonts w:ascii="Times New Roman" w:hAnsi="Times New Roman" w:cs="Times New Roman"/>
          <w:sz w:val="24"/>
        </w:rPr>
        <w:t>ini membantu untuk memfasilitasi keterlibatan intelektual, emosional, dan fisik selama belajar”.</w:t>
      </w:r>
      <w:r w:rsidR="00162B40">
        <w:rPr>
          <w:rFonts w:ascii="Times New Roman" w:hAnsi="Times New Roman" w:cs="Times New Roman"/>
          <w:sz w:val="24"/>
        </w:rPr>
        <w:t>Dari pernyataan di ata dapat disimpulkan bahwa model pembelajaran bermain peran I</w:t>
      </w:r>
      <w:r w:rsidR="00162B40">
        <w:rPr>
          <w:rFonts w:ascii="Times New Roman" w:hAnsi="Times New Roman" w:cs="Times New Roman"/>
          <w:i/>
          <w:sz w:val="24"/>
        </w:rPr>
        <w:t>role playing</w:t>
      </w:r>
      <w:r w:rsidR="00162B40">
        <w:rPr>
          <w:rFonts w:ascii="Times New Roman" w:hAnsi="Times New Roman" w:cs="Times New Roman"/>
          <w:sz w:val="24"/>
        </w:rPr>
        <w:t xml:space="preserve">) adalah model yang sangat efektif untuk digunakan untuk </w:t>
      </w:r>
      <w:r w:rsidR="00DE6CEF">
        <w:rPr>
          <w:rFonts w:ascii="Times New Roman" w:hAnsi="Times New Roman" w:cs="Times New Roman"/>
          <w:sz w:val="24"/>
        </w:rPr>
        <w:lastRenderedPageBreak/>
        <w:t>mengembangkan</w:t>
      </w:r>
      <w:r w:rsidR="00162B40">
        <w:rPr>
          <w:rFonts w:ascii="Times New Roman" w:hAnsi="Times New Roman" w:cs="Times New Roman"/>
          <w:sz w:val="24"/>
        </w:rPr>
        <w:t xml:space="preserve"> sikap, perilaku dan penghayatan siswa, seperti yang dilakukan mereka dalam hubungan sosial sehari-hari dalam masyarakat. Model ini juga mengajarkan peserta didik dalam melaksanakan skenario pembelajaran dari berbagai penokohan dalam suatu materi yang akan disampaikan. Selain itu model bermain peran (</w:t>
      </w:r>
      <w:r w:rsidR="00162B40">
        <w:rPr>
          <w:rFonts w:ascii="Times New Roman" w:hAnsi="Times New Roman" w:cs="Times New Roman"/>
          <w:i/>
          <w:sz w:val="24"/>
        </w:rPr>
        <w:t>role playing</w:t>
      </w:r>
      <w:r w:rsidR="00162B40">
        <w:rPr>
          <w:rFonts w:ascii="Times New Roman" w:hAnsi="Times New Roman" w:cs="Times New Roman"/>
          <w:sz w:val="24"/>
        </w:rPr>
        <w:t>) juga akan membuat aktifitas siswa meningka, sehingga dapat mencipt</w:t>
      </w:r>
      <w:r w:rsidR="007A1178">
        <w:rPr>
          <w:rFonts w:ascii="Times New Roman" w:hAnsi="Times New Roman" w:cs="Times New Roman"/>
          <w:sz w:val="24"/>
        </w:rPr>
        <w:t>akan suasana yang menyenangkan.</w:t>
      </w:r>
    </w:p>
    <w:p w:rsidR="00DA32AB" w:rsidRPr="007A1178" w:rsidRDefault="00DA32AB" w:rsidP="007A1178">
      <w:pPr>
        <w:pStyle w:val="ListParagraph"/>
        <w:tabs>
          <w:tab w:val="left" w:pos="1620"/>
        </w:tabs>
        <w:spacing w:line="480" w:lineRule="auto"/>
        <w:ind w:firstLine="540"/>
        <w:jc w:val="both"/>
        <w:rPr>
          <w:rFonts w:ascii="Times New Roman" w:hAnsi="Times New Roman" w:cs="Times New Roman"/>
          <w:sz w:val="24"/>
        </w:rPr>
      </w:pPr>
    </w:p>
    <w:p w:rsidR="007A1178" w:rsidRDefault="00914D97" w:rsidP="007A1178">
      <w:pPr>
        <w:pStyle w:val="ListParagraph"/>
        <w:numPr>
          <w:ilvl w:val="0"/>
          <w:numId w:val="12"/>
        </w:numPr>
        <w:tabs>
          <w:tab w:val="left" w:pos="1620"/>
        </w:tabs>
        <w:spacing w:line="480" w:lineRule="auto"/>
        <w:jc w:val="both"/>
        <w:rPr>
          <w:rFonts w:ascii="Times New Roman" w:hAnsi="Times New Roman" w:cs="Times New Roman"/>
          <w:b/>
          <w:sz w:val="24"/>
          <w:szCs w:val="24"/>
        </w:rPr>
      </w:pPr>
      <w:hyperlink r:id="rId8" w:history="1">
        <w:r w:rsidR="007A1178">
          <w:rPr>
            <w:rFonts w:ascii="Times New Roman" w:eastAsia="Times New Roman" w:hAnsi="Times New Roman" w:cs="Times New Roman"/>
            <w:b/>
            <w:bCs/>
            <w:sz w:val="24"/>
            <w:szCs w:val="24"/>
          </w:rPr>
          <w:t xml:space="preserve">Manfaat Model </w:t>
        </w:r>
        <w:r w:rsidR="007A1178" w:rsidRPr="008C04B7">
          <w:rPr>
            <w:rFonts w:ascii="Times New Roman" w:hAnsi="Times New Roman" w:cs="Times New Roman"/>
            <w:b/>
            <w:i/>
            <w:sz w:val="24"/>
          </w:rPr>
          <w:t>Role Playing</w:t>
        </w:r>
        <w:r w:rsidR="007A1178" w:rsidRPr="007A1178">
          <w:rPr>
            <w:rFonts w:ascii="Times New Roman" w:hAnsi="Times New Roman" w:cs="Times New Roman"/>
            <w:b/>
            <w:sz w:val="24"/>
            <w:szCs w:val="24"/>
          </w:rPr>
          <w:t xml:space="preserve"> </w:t>
        </w:r>
      </w:hyperlink>
    </w:p>
    <w:p w:rsidR="007A1178" w:rsidRPr="007A1178" w:rsidRDefault="007A1178" w:rsidP="007A1178">
      <w:pPr>
        <w:pStyle w:val="ListParagraph"/>
        <w:tabs>
          <w:tab w:val="left" w:pos="1620"/>
        </w:tabs>
        <w:spacing w:line="480" w:lineRule="auto"/>
        <w:ind w:left="1080"/>
        <w:jc w:val="both"/>
        <w:rPr>
          <w:rFonts w:ascii="Times New Roman" w:hAnsi="Times New Roman" w:cs="Times New Roman"/>
          <w:b/>
          <w:sz w:val="24"/>
          <w:szCs w:val="24"/>
        </w:rPr>
      </w:pPr>
      <w:r w:rsidRPr="007A1178">
        <w:rPr>
          <w:rFonts w:ascii="Times New Roman" w:eastAsia="Times New Roman" w:hAnsi="Times New Roman" w:cs="Times New Roman"/>
          <w:sz w:val="24"/>
          <w:szCs w:val="24"/>
        </w:rPr>
        <w:t xml:space="preserve">Manfaat yang dapat diambil dari </w:t>
      </w:r>
      <w:hyperlink r:id="rId9" w:history="1">
        <w:r w:rsidRPr="007A1178">
          <w:rPr>
            <w:rFonts w:ascii="Times New Roman" w:eastAsia="Times New Roman" w:hAnsi="Times New Roman" w:cs="Times New Roman"/>
            <w:bCs/>
            <w:sz w:val="24"/>
            <w:szCs w:val="24"/>
          </w:rPr>
          <w:t>model role playing</w:t>
        </w:r>
        <w:r w:rsidRPr="007A1178">
          <w:rPr>
            <w:rFonts w:ascii="Times New Roman" w:eastAsia="Times New Roman" w:hAnsi="Times New Roman" w:cs="Times New Roman"/>
            <w:sz w:val="24"/>
            <w:szCs w:val="24"/>
          </w:rPr>
          <w:t xml:space="preserve"> </w:t>
        </w:r>
      </w:hyperlink>
      <w:r w:rsidRPr="007A1178">
        <w:rPr>
          <w:rFonts w:ascii="Times New Roman" w:eastAsia="Times New Roman" w:hAnsi="Times New Roman" w:cs="Times New Roman"/>
          <w:sz w:val="24"/>
          <w:szCs w:val="24"/>
        </w:rPr>
        <w:t xml:space="preserve">adalah: </w:t>
      </w:r>
    </w:p>
    <w:p w:rsidR="007A1178" w:rsidRPr="007A1178" w:rsidRDefault="007A1178" w:rsidP="007A1178">
      <w:pPr>
        <w:pStyle w:val="ListParagraph"/>
        <w:numPr>
          <w:ilvl w:val="0"/>
          <w:numId w:val="31"/>
        </w:numPr>
        <w:tabs>
          <w:tab w:val="clear" w:pos="720"/>
          <w:tab w:val="left" w:pos="1620"/>
        </w:tabs>
        <w:spacing w:line="480" w:lineRule="auto"/>
        <w:ind w:left="1080"/>
        <w:jc w:val="both"/>
        <w:rPr>
          <w:rFonts w:ascii="Times New Roman" w:hAnsi="Times New Roman" w:cs="Times New Roman"/>
          <w:sz w:val="24"/>
          <w:szCs w:val="24"/>
        </w:rPr>
      </w:pPr>
      <w:r w:rsidRPr="007A1178">
        <w:rPr>
          <w:rFonts w:ascii="Times New Roman" w:eastAsia="Times New Roman" w:hAnsi="Times New Roman" w:cs="Times New Roman"/>
          <w:sz w:val="24"/>
          <w:szCs w:val="24"/>
        </w:rPr>
        <w:t>Role playing dapat memberikan semacam hidden practise, dimana murid tanpa sadar menggunakan ungkapan-ungkapan atau istilah-istilah baku dan normatif terhadap materi yang telah dan sedang mereka pelajari</w:t>
      </w:r>
    </w:p>
    <w:p w:rsidR="007A1178" w:rsidRPr="007A1178" w:rsidRDefault="007A1178" w:rsidP="007A1178">
      <w:pPr>
        <w:numPr>
          <w:ilvl w:val="0"/>
          <w:numId w:val="31"/>
        </w:numPr>
        <w:tabs>
          <w:tab w:val="clear" w:pos="720"/>
        </w:tabs>
        <w:spacing w:before="100" w:beforeAutospacing="1" w:after="100" w:afterAutospacing="1" w:line="480" w:lineRule="auto"/>
        <w:ind w:left="1080"/>
        <w:jc w:val="both"/>
        <w:rPr>
          <w:rFonts w:ascii="Times New Roman" w:eastAsia="Times New Roman" w:hAnsi="Times New Roman" w:cs="Times New Roman"/>
          <w:sz w:val="24"/>
          <w:szCs w:val="24"/>
        </w:rPr>
      </w:pPr>
      <w:r w:rsidRPr="007A1178">
        <w:rPr>
          <w:rFonts w:ascii="Times New Roman" w:eastAsia="Times New Roman" w:hAnsi="Times New Roman" w:cs="Times New Roman"/>
          <w:sz w:val="24"/>
          <w:szCs w:val="24"/>
        </w:rPr>
        <w:t>Role playing melibatkan jumlah murid yang cukup banyak, cocok untuk kelas besar.</w:t>
      </w:r>
    </w:p>
    <w:p w:rsidR="007A1178" w:rsidRPr="00DA32AB" w:rsidRDefault="007A1178" w:rsidP="007A1178">
      <w:pPr>
        <w:numPr>
          <w:ilvl w:val="0"/>
          <w:numId w:val="31"/>
        </w:numPr>
        <w:tabs>
          <w:tab w:val="clear" w:pos="720"/>
        </w:tabs>
        <w:spacing w:before="100" w:beforeAutospacing="1" w:after="100" w:afterAutospacing="1" w:line="480" w:lineRule="auto"/>
        <w:ind w:left="1080"/>
        <w:jc w:val="both"/>
        <w:rPr>
          <w:rFonts w:ascii="Times New Roman" w:eastAsia="Times New Roman" w:hAnsi="Times New Roman" w:cs="Times New Roman"/>
          <w:sz w:val="24"/>
          <w:szCs w:val="24"/>
        </w:rPr>
      </w:pPr>
      <w:r w:rsidRPr="007A1178">
        <w:rPr>
          <w:rFonts w:ascii="Times New Roman" w:eastAsia="Times New Roman" w:hAnsi="Times New Roman" w:cs="Times New Roman"/>
          <w:sz w:val="24"/>
          <w:szCs w:val="24"/>
        </w:rPr>
        <w:t xml:space="preserve">Role playing dapat memberikan kepada murid kesenangan karena role playing pada dasarnya adalah permainan. Dengan bermain murid akan merasa senang karena bermain adalah dunia murid. Masuklah ke dunia murid, sambil kita antarkan dunia kita </w:t>
      </w:r>
      <w:r w:rsidRPr="007A1178">
        <w:rPr>
          <w:rFonts w:ascii="Times New Roman" w:eastAsia="Times New Roman" w:hAnsi="Times New Roman" w:cs="Times New Roman"/>
          <w:bCs/>
          <w:sz w:val="24"/>
          <w:szCs w:val="24"/>
        </w:rPr>
        <w:t>(Bobby DePorter, 2000).</w:t>
      </w:r>
    </w:p>
    <w:p w:rsidR="00DA32AB" w:rsidRPr="007A1178" w:rsidRDefault="00DA32AB" w:rsidP="00DA32AB">
      <w:pPr>
        <w:spacing w:before="100" w:beforeAutospacing="1" w:after="100" w:afterAutospacing="1" w:line="480" w:lineRule="auto"/>
        <w:ind w:left="1080"/>
        <w:jc w:val="both"/>
        <w:rPr>
          <w:rFonts w:ascii="Times New Roman" w:eastAsia="Times New Roman" w:hAnsi="Times New Roman" w:cs="Times New Roman"/>
          <w:sz w:val="24"/>
          <w:szCs w:val="24"/>
        </w:rPr>
      </w:pPr>
    </w:p>
    <w:p w:rsidR="007A1178" w:rsidRPr="007A1178" w:rsidRDefault="007A1178" w:rsidP="007A1178">
      <w:pPr>
        <w:pStyle w:val="ListParagraph"/>
        <w:numPr>
          <w:ilvl w:val="0"/>
          <w:numId w:val="12"/>
        </w:numPr>
        <w:tabs>
          <w:tab w:val="left" w:pos="1620"/>
        </w:tabs>
        <w:spacing w:line="480" w:lineRule="auto"/>
        <w:jc w:val="both"/>
        <w:rPr>
          <w:rFonts w:ascii="Times New Roman" w:hAnsi="Times New Roman" w:cs="Times New Roman"/>
          <w:b/>
          <w:sz w:val="24"/>
        </w:rPr>
      </w:pPr>
      <w:r w:rsidRPr="008C04B7">
        <w:rPr>
          <w:rFonts w:ascii="Times New Roman" w:hAnsi="Times New Roman" w:cs="Times New Roman"/>
          <w:b/>
          <w:sz w:val="24"/>
        </w:rPr>
        <w:lastRenderedPageBreak/>
        <w:t xml:space="preserve">Kelebihan dan Kelemahan Model Pembelajaran </w:t>
      </w:r>
      <w:r w:rsidRPr="008C04B7">
        <w:rPr>
          <w:rFonts w:ascii="Times New Roman" w:hAnsi="Times New Roman" w:cs="Times New Roman"/>
          <w:b/>
          <w:i/>
          <w:sz w:val="24"/>
        </w:rPr>
        <w:t xml:space="preserve">Role Playing </w:t>
      </w:r>
      <w:r w:rsidRPr="008C04B7">
        <w:rPr>
          <w:rFonts w:ascii="Times New Roman" w:hAnsi="Times New Roman" w:cs="Times New Roman"/>
          <w:b/>
          <w:sz w:val="24"/>
        </w:rPr>
        <w:t>(Bermain Peran)</w:t>
      </w:r>
    </w:p>
    <w:p w:rsidR="008C04B7" w:rsidRDefault="008C04B7" w:rsidP="008C04B7">
      <w:pPr>
        <w:pStyle w:val="ListParagraph"/>
        <w:tabs>
          <w:tab w:val="left" w:pos="1620"/>
        </w:tabs>
        <w:spacing w:line="480" w:lineRule="auto"/>
        <w:ind w:firstLine="540"/>
        <w:jc w:val="both"/>
        <w:rPr>
          <w:rFonts w:ascii="Times New Roman" w:hAnsi="Times New Roman" w:cs="Times New Roman"/>
          <w:sz w:val="24"/>
        </w:rPr>
      </w:pPr>
      <w:r>
        <w:rPr>
          <w:rFonts w:ascii="Times New Roman" w:hAnsi="Times New Roman" w:cs="Times New Roman"/>
          <w:sz w:val="24"/>
        </w:rPr>
        <w:t>Kelebihan utama dari model pembelajaran bermain peran (</w:t>
      </w:r>
      <w:r>
        <w:rPr>
          <w:rFonts w:ascii="Times New Roman" w:hAnsi="Times New Roman" w:cs="Times New Roman"/>
          <w:i/>
          <w:sz w:val="24"/>
        </w:rPr>
        <w:t>role playing</w:t>
      </w:r>
      <w:r>
        <w:rPr>
          <w:rFonts w:ascii="Times New Roman" w:hAnsi="Times New Roman" w:cs="Times New Roman"/>
          <w:sz w:val="24"/>
        </w:rPr>
        <w:t>) menurut Abdorrakhman Gintings (2008: 56-57), diantaranya:</w:t>
      </w:r>
    </w:p>
    <w:p w:rsidR="008C04B7" w:rsidRDefault="008C04B7" w:rsidP="008C04B7">
      <w:pPr>
        <w:pStyle w:val="ListParagraph"/>
        <w:numPr>
          <w:ilvl w:val="0"/>
          <w:numId w:val="13"/>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Mampu melatih kompetensi siswa dalam melakukan kegiatan praktik yang mendekati keadaan yang sebenarnya (</w:t>
      </w:r>
      <w:r>
        <w:rPr>
          <w:rFonts w:ascii="Times New Roman" w:hAnsi="Times New Roman" w:cs="Times New Roman"/>
          <w:i/>
          <w:sz w:val="24"/>
        </w:rPr>
        <w:t>real situation</w:t>
      </w:r>
      <w:r>
        <w:rPr>
          <w:rFonts w:ascii="Times New Roman" w:hAnsi="Times New Roman" w:cs="Times New Roman"/>
          <w:sz w:val="24"/>
        </w:rPr>
        <w:t>), sehingga sangat cocok untuk digunakan dalam pelatihan pembekalan petugas atau pekerja.</w:t>
      </w:r>
    </w:p>
    <w:p w:rsidR="008C04B7" w:rsidRDefault="008C04B7" w:rsidP="008C04B7">
      <w:pPr>
        <w:pStyle w:val="ListParagraph"/>
        <w:numPr>
          <w:ilvl w:val="0"/>
          <w:numId w:val="13"/>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Model bermain peran yang dirancang secara cermat dan mendekati kegiatan yang sebenarnya serta dilaksanakan dengan serius akan menciptakan suasana belajar PAKEM.</w:t>
      </w:r>
    </w:p>
    <w:p w:rsidR="00AC4F32" w:rsidRDefault="008C04B7" w:rsidP="007A1178">
      <w:pPr>
        <w:pStyle w:val="ListParagraph"/>
        <w:numPr>
          <w:ilvl w:val="0"/>
          <w:numId w:val="13"/>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Jika suasana pembelajaran dilaksanakan serius dan mampu menghadirkan suasana (</w:t>
      </w:r>
      <w:r>
        <w:rPr>
          <w:rFonts w:ascii="Times New Roman" w:hAnsi="Times New Roman" w:cs="Times New Roman"/>
          <w:i/>
          <w:sz w:val="24"/>
        </w:rPr>
        <w:t>atmosphere</w:t>
      </w:r>
      <w:r>
        <w:rPr>
          <w:rFonts w:ascii="Times New Roman" w:hAnsi="Times New Roman" w:cs="Times New Roman"/>
          <w:sz w:val="24"/>
        </w:rPr>
        <w:t>) yang mendekati keadaan sebenarnya, maka penggunaan model permainan peran sangat efektif dalam mengajarkan ranak efektif atau sikap.</w:t>
      </w:r>
    </w:p>
    <w:p w:rsidR="007A1178" w:rsidRDefault="007A1178" w:rsidP="007A1178">
      <w:pPr>
        <w:pStyle w:val="ListParagraph"/>
        <w:tabs>
          <w:tab w:val="left" w:pos="1620"/>
        </w:tabs>
        <w:spacing w:line="240" w:lineRule="auto"/>
        <w:ind w:left="1620"/>
        <w:jc w:val="both"/>
        <w:rPr>
          <w:rFonts w:ascii="Times New Roman" w:hAnsi="Times New Roman" w:cs="Times New Roman"/>
          <w:sz w:val="24"/>
        </w:rPr>
      </w:pPr>
    </w:p>
    <w:p w:rsidR="00DA32AB" w:rsidRPr="007A1178" w:rsidRDefault="00DA32AB" w:rsidP="007A1178">
      <w:pPr>
        <w:pStyle w:val="ListParagraph"/>
        <w:tabs>
          <w:tab w:val="left" w:pos="1620"/>
        </w:tabs>
        <w:spacing w:line="240" w:lineRule="auto"/>
        <w:ind w:left="1620"/>
        <w:jc w:val="both"/>
        <w:rPr>
          <w:rFonts w:ascii="Times New Roman" w:hAnsi="Times New Roman" w:cs="Times New Roman"/>
          <w:sz w:val="24"/>
        </w:rPr>
      </w:pPr>
    </w:p>
    <w:p w:rsidR="00A71F50" w:rsidRPr="00A71F50" w:rsidRDefault="008C04B7" w:rsidP="00A71F50">
      <w:pPr>
        <w:pStyle w:val="ListParagraph"/>
        <w:numPr>
          <w:ilvl w:val="0"/>
          <w:numId w:val="12"/>
        </w:numPr>
        <w:tabs>
          <w:tab w:val="left" w:pos="1620"/>
        </w:tabs>
        <w:spacing w:line="480" w:lineRule="auto"/>
        <w:jc w:val="both"/>
        <w:rPr>
          <w:rFonts w:ascii="Times New Roman" w:hAnsi="Times New Roman" w:cs="Times New Roman"/>
          <w:b/>
          <w:sz w:val="24"/>
        </w:rPr>
      </w:pPr>
      <w:r>
        <w:rPr>
          <w:rFonts w:ascii="Times New Roman" w:hAnsi="Times New Roman" w:cs="Times New Roman"/>
          <w:b/>
          <w:sz w:val="24"/>
        </w:rPr>
        <w:t>Langkah</w:t>
      </w:r>
      <w:r w:rsidR="00AC4F32">
        <w:rPr>
          <w:rFonts w:ascii="Times New Roman" w:hAnsi="Times New Roman" w:cs="Times New Roman"/>
          <w:b/>
          <w:sz w:val="24"/>
        </w:rPr>
        <w:t xml:space="preserve">-langkah Menyelenggarakan Model </w:t>
      </w:r>
      <w:r w:rsidR="00AC4F32">
        <w:rPr>
          <w:rFonts w:ascii="Times New Roman" w:hAnsi="Times New Roman" w:cs="Times New Roman"/>
          <w:b/>
          <w:i/>
          <w:sz w:val="24"/>
        </w:rPr>
        <w:t xml:space="preserve">Role Playing </w:t>
      </w:r>
      <w:r w:rsidR="00AC4F32">
        <w:rPr>
          <w:rFonts w:ascii="Times New Roman" w:hAnsi="Times New Roman" w:cs="Times New Roman"/>
          <w:b/>
          <w:sz w:val="24"/>
        </w:rPr>
        <w:t>(Bermain Peran)</w:t>
      </w:r>
    </w:p>
    <w:p w:rsidR="00A71F50" w:rsidRPr="00A71F50" w:rsidRDefault="00A71F50" w:rsidP="00A71F50">
      <w:pPr>
        <w:spacing w:after="0" w:line="480" w:lineRule="auto"/>
        <w:ind w:left="720" w:firstLine="540"/>
        <w:rPr>
          <w:rFonts w:ascii="Times New Roman" w:eastAsia="Times New Roman" w:hAnsi="Times New Roman" w:cs="Times New Roman"/>
          <w:sz w:val="24"/>
          <w:szCs w:val="24"/>
        </w:rPr>
      </w:pPr>
      <w:r w:rsidRPr="00A71F50">
        <w:rPr>
          <w:rFonts w:ascii="Times New Roman" w:eastAsia="Times New Roman" w:hAnsi="Times New Roman" w:cs="Times New Roman"/>
          <w:sz w:val="24"/>
          <w:szCs w:val="24"/>
        </w:rPr>
        <w:t xml:space="preserve">Menurut </w:t>
      </w:r>
      <w:r w:rsidRPr="00A71F50">
        <w:rPr>
          <w:rFonts w:ascii="Times New Roman" w:eastAsia="Times New Roman" w:hAnsi="Times New Roman" w:cs="Times New Roman"/>
          <w:bCs/>
          <w:sz w:val="24"/>
          <w:szCs w:val="24"/>
        </w:rPr>
        <w:t>Suherman (2009: 7)</w:t>
      </w:r>
      <w:r w:rsidRPr="00A71F50">
        <w:rPr>
          <w:rFonts w:ascii="Times New Roman" w:eastAsia="Times New Roman" w:hAnsi="Times New Roman" w:cs="Times New Roman"/>
          <w:sz w:val="24"/>
          <w:szCs w:val="24"/>
        </w:rPr>
        <w:t xml:space="preserve"> bahwa sintak dari </w:t>
      </w:r>
      <w:hyperlink r:id="rId10" w:history="1">
        <w:r w:rsidRPr="00A71F50">
          <w:rPr>
            <w:rFonts w:ascii="Times New Roman" w:eastAsia="Times New Roman" w:hAnsi="Times New Roman" w:cs="Times New Roman"/>
            <w:bCs/>
            <w:sz w:val="24"/>
            <w:szCs w:val="24"/>
          </w:rPr>
          <w:t>model pembelajaran role playing</w:t>
        </w:r>
        <w:r w:rsidRPr="00A71F50">
          <w:rPr>
            <w:rFonts w:ascii="Times New Roman" w:eastAsia="Times New Roman" w:hAnsi="Times New Roman" w:cs="Times New Roman"/>
            <w:sz w:val="24"/>
            <w:szCs w:val="24"/>
          </w:rPr>
          <w:t xml:space="preserve"> </w:t>
        </w:r>
      </w:hyperlink>
      <w:r w:rsidRPr="00A71F50">
        <w:rPr>
          <w:rFonts w:ascii="Times New Roman" w:eastAsia="Times New Roman" w:hAnsi="Times New Roman" w:cs="Times New Roman"/>
          <w:sz w:val="24"/>
          <w:szCs w:val="24"/>
        </w:rPr>
        <w:t xml:space="preserve">adalah: </w:t>
      </w:r>
    </w:p>
    <w:p w:rsidR="00A71F50" w:rsidRDefault="00A71F50" w:rsidP="00A71F50">
      <w:pPr>
        <w:pStyle w:val="ListParagraph"/>
        <w:numPr>
          <w:ilvl w:val="0"/>
          <w:numId w:val="28"/>
        </w:numPr>
        <w:spacing w:after="0" w:line="480" w:lineRule="auto"/>
        <w:ind w:left="1260"/>
        <w:rPr>
          <w:rFonts w:ascii="Times New Roman" w:eastAsia="Times New Roman" w:hAnsi="Times New Roman" w:cs="Times New Roman"/>
          <w:sz w:val="24"/>
          <w:szCs w:val="24"/>
        </w:rPr>
      </w:pPr>
      <w:r w:rsidRPr="00A71F50">
        <w:rPr>
          <w:rFonts w:ascii="Times New Roman" w:eastAsia="Times New Roman" w:hAnsi="Times New Roman" w:cs="Times New Roman"/>
          <w:sz w:val="24"/>
          <w:szCs w:val="24"/>
        </w:rPr>
        <w:t>Guru menyiap</w:t>
      </w:r>
      <w:r>
        <w:rPr>
          <w:rFonts w:ascii="Times New Roman" w:eastAsia="Times New Roman" w:hAnsi="Times New Roman" w:cs="Times New Roman"/>
          <w:sz w:val="24"/>
          <w:szCs w:val="24"/>
        </w:rPr>
        <w:t>kan skenario pembelajaran,</w:t>
      </w:r>
    </w:p>
    <w:p w:rsidR="00A71F50" w:rsidRDefault="00A71F50" w:rsidP="00A71F50">
      <w:pPr>
        <w:pStyle w:val="ListParagraph"/>
        <w:numPr>
          <w:ilvl w:val="0"/>
          <w:numId w:val="28"/>
        </w:numPr>
        <w:spacing w:after="0" w:line="480" w:lineRule="auto"/>
        <w:ind w:left="1260"/>
        <w:rPr>
          <w:rFonts w:ascii="Times New Roman" w:eastAsia="Times New Roman" w:hAnsi="Times New Roman" w:cs="Times New Roman"/>
          <w:sz w:val="24"/>
          <w:szCs w:val="24"/>
        </w:rPr>
      </w:pPr>
      <w:r w:rsidRPr="00A71F50">
        <w:rPr>
          <w:rFonts w:ascii="Times New Roman" w:eastAsia="Times New Roman" w:hAnsi="Times New Roman" w:cs="Times New Roman"/>
          <w:sz w:val="24"/>
          <w:szCs w:val="24"/>
        </w:rPr>
        <w:t>Menunjuk beberapa murid untuk memp</w:t>
      </w:r>
      <w:r>
        <w:rPr>
          <w:rFonts w:ascii="Times New Roman" w:eastAsia="Times New Roman" w:hAnsi="Times New Roman" w:cs="Times New Roman"/>
          <w:sz w:val="24"/>
          <w:szCs w:val="24"/>
        </w:rPr>
        <w:t>elajari skenario tersebut,</w:t>
      </w:r>
    </w:p>
    <w:p w:rsidR="00A71F50" w:rsidRDefault="00A71F50" w:rsidP="00A71F50">
      <w:pPr>
        <w:pStyle w:val="ListParagraph"/>
        <w:numPr>
          <w:ilvl w:val="0"/>
          <w:numId w:val="28"/>
        </w:numPr>
        <w:spacing w:after="0" w:line="480" w:lineRule="auto"/>
        <w:ind w:left="1260"/>
        <w:rPr>
          <w:rFonts w:ascii="Times New Roman" w:eastAsia="Times New Roman" w:hAnsi="Times New Roman" w:cs="Times New Roman"/>
          <w:sz w:val="24"/>
          <w:szCs w:val="24"/>
        </w:rPr>
      </w:pPr>
      <w:r w:rsidRPr="00A71F50">
        <w:rPr>
          <w:rFonts w:ascii="Times New Roman" w:eastAsia="Times New Roman" w:hAnsi="Times New Roman" w:cs="Times New Roman"/>
          <w:sz w:val="24"/>
          <w:szCs w:val="24"/>
        </w:rPr>
        <w:t>P</w:t>
      </w:r>
      <w:r>
        <w:rPr>
          <w:rFonts w:ascii="Times New Roman" w:eastAsia="Times New Roman" w:hAnsi="Times New Roman" w:cs="Times New Roman"/>
          <w:sz w:val="24"/>
          <w:szCs w:val="24"/>
        </w:rPr>
        <w:t>embentukan kelompok murid,</w:t>
      </w:r>
    </w:p>
    <w:p w:rsidR="00A71F50" w:rsidRDefault="00A71F50" w:rsidP="00A71F50">
      <w:pPr>
        <w:pStyle w:val="ListParagraph"/>
        <w:numPr>
          <w:ilvl w:val="0"/>
          <w:numId w:val="28"/>
        </w:numPr>
        <w:spacing w:after="0" w:line="480" w:lineRule="auto"/>
        <w:ind w:left="1260"/>
        <w:rPr>
          <w:rFonts w:ascii="Times New Roman" w:eastAsia="Times New Roman" w:hAnsi="Times New Roman" w:cs="Times New Roman"/>
          <w:sz w:val="24"/>
          <w:szCs w:val="24"/>
        </w:rPr>
      </w:pPr>
      <w:r w:rsidRPr="00A71F50">
        <w:rPr>
          <w:rFonts w:ascii="Times New Roman" w:eastAsia="Times New Roman" w:hAnsi="Times New Roman" w:cs="Times New Roman"/>
          <w:sz w:val="24"/>
          <w:szCs w:val="24"/>
        </w:rPr>
        <w:t xml:space="preserve">Penyampaian </w:t>
      </w:r>
      <w:r>
        <w:rPr>
          <w:rFonts w:ascii="Times New Roman" w:eastAsia="Times New Roman" w:hAnsi="Times New Roman" w:cs="Times New Roman"/>
          <w:sz w:val="24"/>
          <w:szCs w:val="24"/>
        </w:rPr>
        <w:t>kompetensi,</w:t>
      </w:r>
    </w:p>
    <w:p w:rsidR="00A71F50" w:rsidRDefault="00A71F50" w:rsidP="00A71F50">
      <w:pPr>
        <w:pStyle w:val="ListParagraph"/>
        <w:numPr>
          <w:ilvl w:val="0"/>
          <w:numId w:val="28"/>
        </w:numPr>
        <w:spacing w:after="0" w:line="480" w:lineRule="auto"/>
        <w:ind w:left="1260"/>
        <w:rPr>
          <w:rFonts w:ascii="Times New Roman" w:eastAsia="Times New Roman" w:hAnsi="Times New Roman" w:cs="Times New Roman"/>
          <w:sz w:val="24"/>
          <w:szCs w:val="24"/>
        </w:rPr>
      </w:pPr>
      <w:r w:rsidRPr="00A71F50">
        <w:rPr>
          <w:rFonts w:ascii="Times New Roman" w:eastAsia="Times New Roman" w:hAnsi="Times New Roman" w:cs="Times New Roman"/>
          <w:sz w:val="24"/>
          <w:szCs w:val="24"/>
        </w:rPr>
        <w:t>Menunjuk murid untuk melakonkan skenario</w:t>
      </w:r>
      <w:r>
        <w:rPr>
          <w:rFonts w:ascii="Times New Roman" w:eastAsia="Times New Roman" w:hAnsi="Times New Roman" w:cs="Times New Roman"/>
          <w:sz w:val="24"/>
          <w:szCs w:val="24"/>
        </w:rPr>
        <w:t xml:space="preserve"> yang telah dipelajarinya,</w:t>
      </w:r>
    </w:p>
    <w:p w:rsidR="00A71F50" w:rsidRDefault="00A71F50" w:rsidP="00A71F50">
      <w:pPr>
        <w:pStyle w:val="ListParagraph"/>
        <w:numPr>
          <w:ilvl w:val="0"/>
          <w:numId w:val="28"/>
        </w:numPr>
        <w:spacing w:after="0" w:line="480" w:lineRule="auto"/>
        <w:ind w:left="1260"/>
        <w:rPr>
          <w:rFonts w:ascii="Times New Roman" w:eastAsia="Times New Roman" w:hAnsi="Times New Roman" w:cs="Times New Roman"/>
          <w:sz w:val="24"/>
          <w:szCs w:val="24"/>
        </w:rPr>
      </w:pPr>
      <w:r w:rsidRPr="00A71F50">
        <w:rPr>
          <w:rFonts w:ascii="Times New Roman" w:eastAsia="Times New Roman" w:hAnsi="Times New Roman" w:cs="Times New Roman"/>
          <w:sz w:val="24"/>
          <w:szCs w:val="24"/>
        </w:rPr>
        <w:t>Kelompok murid membahas peran yan</w:t>
      </w:r>
      <w:r>
        <w:rPr>
          <w:rFonts w:ascii="Times New Roman" w:eastAsia="Times New Roman" w:hAnsi="Times New Roman" w:cs="Times New Roman"/>
          <w:sz w:val="24"/>
          <w:szCs w:val="24"/>
        </w:rPr>
        <w:t>g dilakukan oleh pelakon,</w:t>
      </w:r>
    </w:p>
    <w:p w:rsidR="00A71F50" w:rsidRDefault="00A71F50" w:rsidP="00A71F50">
      <w:pPr>
        <w:pStyle w:val="ListParagraph"/>
        <w:numPr>
          <w:ilvl w:val="0"/>
          <w:numId w:val="28"/>
        </w:numPr>
        <w:spacing w:after="0" w:line="48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Presentasi hasil kelompok,</w:t>
      </w:r>
    </w:p>
    <w:p w:rsidR="00A71F50" w:rsidRPr="000D35C7" w:rsidRDefault="00A71F50" w:rsidP="00A71F50">
      <w:pPr>
        <w:pStyle w:val="ListParagraph"/>
        <w:numPr>
          <w:ilvl w:val="0"/>
          <w:numId w:val="28"/>
        </w:numPr>
        <w:spacing w:after="0" w:line="480" w:lineRule="auto"/>
        <w:ind w:left="1260"/>
        <w:rPr>
          <w:rFonts w:ascii="Times New Roman" w:eastAsia="Times New Roman" w:hAnsi="Times New Roman" w:cs="Times New Roman"/>
          <w:sz w:val="24"/>
          <w:szCs w:val="24"/>
        </w:rPr>
      </w:pPr>
      <w:r w:rsidRPr="00A71F50">
        <w:rPr>
          <w:rFonts w:ascii="Times New Roman" w:eastAsia="Times New Roman" w:hAnsi="Times New Roman" w:cs="Times New Roman"/>
          <w:sz w:val="24"/>
          <w:szCs w:val="24"/>
        </w:rPr>
        <w:lastRenderedPageBreak/>
        <w:t>Bimbingan penyimpulan dan refleksi.</w:t>
      </w:r>
      <w:r w:rsidRPr="00A71F50">
        <w:rPr>
          <w:rFonts w:ascii="Times New Roman" w:eastAsia="Times New Roman" w:hAnsi="Times New Roman" w:cs="Times New Roman"/>
          <w:sz w:val="24"/>
          <w:szCs w:val="24"/>
        </w:rPr>
        <w:br/>
      </w:r>
      <w:r w:rsidRPr="000D35C7">
        <w:rPr>
          <w:rFonts w:ascii="Times New Roman" w:eastAsia="Times New Roman" w:hAnsi="Times New Roman" w:cs="Times New Roman"/>
          <w:sz w:val="24"/>
          <w:szCs w:val="24"/>
        </w:rPr>
        <w:t xml:space="preserve">Selanjutnya menurut </w:t>
      </w:r>
      <w:r w:rsidRPr="000D35C7">
        <w:rPr>
          <w:rFonts w:ascii="Times New Roman" w:eastAsia="Times New Roman" w:hAnsi="Times New Roman" w:cs="Times New Roman"/>
          <w:bCs/>
          <w:sz w:val="24"/>
          <w:szCs w:val="24"/>
        </w:rPr>
        <w:t>Uno (2008: 26)</w:t>
      </w:r>
      <w:r w:rsidRPr="000D35C7">
        <w:rPr>
          <w:rFonts w:ascii="Times New Roman" w:eastAsia="Times New Roman" w:hAnsi="Times New Roman" w:cs="Times New Roman"/>
          <w:sz w:val="24"/>
          <w:szCs w:val="24"/>
        </w:rPr>
        <w:t xml:space="preserve"> bahwa:</w:t>
      </w:r>
    </w:p>
    <w:p w:rsidR="00A71F50" w:rsidRDefault="00A71F50" w:rsidP="00A71F50">
      <w:pPr>
        <w:spacing w:after="100" w:line="480" w:lineRule="auto"/>
        <w:ind w:left="720"/>
        <w:jc w:val="both"/>
        <w:rPr>
          <w:rFonts w:ascii="Times New Roman" w:eastAsia="Times New Roman" w:hAnsi="Times New Roman" w:cs="Times New Roman"/>
          <w:sz w:val="24"/>
          <w:szCs w:val="24"/>
        </w:rPr>
      </w:pPr>
      <w:r w:rsidRPr="000D35C7">
        <w:rPr>
          <w:rFonts w:ascii="Times New Roman" w:eastAsia="Times New Roman" w:hAnsi="Times New Roman" w:cs="Times New Roman"/>
          <w:iCs/>
          <w:sz w:val="24"/>
          <w:szCs w:val="24"/>
        </w:rPr>
        <w:t>Prose</w:t>
      </w:r>
      <w:r w:rsidRPr="00A71F50">
        <w:rPr>
          <w:rFonts w:ascii="Times New Roman" w:eastAsia="Times New Roman" w:hAnsi="Times New Roman" w:cs="Times New Roman"/>
          <w:iCs/>
          <w:sz w:val="24"/>
          <w:szCs w:val="24"/>
        </w:rPr>
        <w:t>dur bermain peran terdiri atas sembilan langkah, yaitu: (1) persiapan/pemanasan, (2) memilih partisipan, (3) menyiapkan pengamat (observer), (4) menata panggung atau tempat bermain peran, (5) memainkan peran, (6) diskusi dan evaluasi, (7) memainkan peran ulang, (8) diskusi dan evaluasi kedua, dan (9) berbagi pengalaman dan kesimpulan.</w:t>
      </w:r>
    </w:p>
    <w:p w:rsidR="00A71F50" w:rsidRPr="000D35C7" w:rsidRDefault="00A71F50" w:rsidP="000D35C7">
      <w:pPr>
        <w:pStyle w:val="ListParagraph"/>
        <w:numPr>
          <w:ilvl w:val="0"/>
          <w:numId w:val="29"/>
        </w:numPr>
        <w:spacing w:after="100" w:line="480" w:lineRule="auto"/>
        <w:ind w:left="1080"/>
        <w:jc w:val="both"/>
        <w:rPr>
          <w:rFonts w:ascii="Times New Roman" w:eastAsia="Times New Roman" w:hAnsi="Times New Roman" w:cs="Times New Roman"/>
          <w:sz w:val="24"/>
          <w:szCs w:val="24"/>
        </w:rPr>
      </w:pPr>
      <w:r w:rsidRPr="000D35C7">
        <w:rPr>
          <w:rFonts w:ascii="Times New Roman" w:eastAsia="Times New Roman" w:hAnsi="Times New Roman" w:cs="Times New Roman"/>
          <w:bCs/>
          <w:sz w:val="24"/>
          <w:szCs w:val="24"/>
        </w:rPr>
        <w:t>Persiapan atau pemanasan</w:t>
      </w:r>
    </w:p>
    <w:p w:rsidR="000D35C7" w:rsidRPr="00A71F50" w:rsidRDefault="000D35C7" w:rsidP="000D35C7">
      <w:pPr>
        <w:pStyle w:val="ListParagraph"/>
        <w:spacing w:after="100" w:line="480" w:lineRule="auto"/>
        <w:ind w:firstLine="540"/>
        <w:jc w:val="both"/>
        <w:rPr>
          <w:rFonts w:ascii="Times New Roman" w:eastAsia="Times New Roman" w:hAnsi="Times New Roman" w:cs="Times New Roman"/>
          <w:sz w:val="24"/>
          <w:szCs w:val="24"/>
        </w:rPr>
      </w:pPr>
      <w:r w:rsidRPr="000D35C7">
        <w:rPr>
          <w:rFonts w:ascii="Times New Roman" w:eastAsia="Times New Roman" w:hAnsi="Times New Roman" w:cs="Times New Roman"/>
          <w:sz w:val="24"/>
          <w:szCs w:val="24"/>
        </w:rPr>
        <w:t>Guru berupaya memperkenalkan murid pada permasalahan yang mereka sadari sebagai suatu hal yang bagi semua orang perlu mempelajari dan menguasainya. Hal ini bisa muncul dari imajinasi murid atau sengaja disiapkan oleh guru. Sebagai contoh, guru menyediakan suatu cerita untuk dibaca di depan kelas. Pembacaan cerita berhenti jika dilema atau masalah dalam cerita menjadi jelas. Kemudian dilanjutkan dengan pengajuan pertanyaan oleh guru yang membuat murid berpikir tentang hal tersebut.</w:t>
      </w:r>
    </w:p>
    <w:p w:rsidR="000D35C7" w:rsidRPr="000D35C7" w:rsidRDefault="00A71F50" w:rsidP="000D35C7">
      <w:pPr>
        <w:pStyle w:val="ListParagraph"/>
        <w:numPr>
          <w:ilvl w:val="0"/>
          <w:numId w:val="29"/>
        </w:numPr>
        <w:spacing w:after="100" w:line="480" w:lineRule="auto"/>
        <w:ind w:left="1080"/>
        <w:jc w:val="both"/>
        <w:rPr>
          <w:rFonts w:ascii="Times New Roman" w:eastAsia="Times New Roman" w:hAnsi="Times New Roman" w:cs="Times New Roman"/>
          <w:sz w:val="24"/>
          <w:szCs w:val="24"/>
        </w:rPr>
      </w:pPr>
      <w:r w:rsidRPr="000D35C7">
        <w:rPr>
          <w:rFonts w:ascii="Times New Roman" w:eastAsia="Times New Roman" w:hAnsi="Times New Roman" w:cs="Times New Roman"/>
          <w:bCs/>
          <w:sz w:val="24"/>
          <w:szCs w:val="24"/>
        </w:rPr>
        <w:t>Memilih pemain (partisipan)</w:t>
      </w:r>
    </w:p>
    <w:p w:rsidR="000D35C7" w:rsidRDefault="000D35C7" w:rsidP="000D35C7">
      <w:pPr>
        <w:pStyle w:val="ListParagraph"/>
        <w:spacing w:after="100" w:line="480" w:lineRule="auto"/>
        <w:ind w:firstLine="540"/>
        <w:jc w:val="both"/>
        <w:rPr>
          <w:rFonts w:ascii="Times New Roman" w:eastAsia="Times New Roman" w:hAnsi="Times New Roman" w:cs="Times New Roman"/>
          <w:sz w:val="24"/>
          <w:szCs w:val="24"/>
        </w:rPr>
      </w:pPr>
      <w:r w:rsidRPr="00A71F50">
        <w:rPr>
          <w:rFonts w:ascii="Times New Roman" w:eastAsia="Times New Roman" w:hAnsi="Times New Roman" w:cs="Times New Roman"/>
          <w:sz w:val="24"/>
          <w:szCs w:val="24"/>
        </w:rPr>
        <w:t>Murid dan guru membahas karakter dari setiap pemain dan menentukan siapa yang akan memainkannya. Dalam pemilihan pemain, guru dapat memilih murid yang sesuai untuk memainkannya (jika murid pasif atau diduga memiliki keterampilan berbicara yang rendah) atau murid sendiri yang mengusulkannya.</w:t>
      </w:r>
    </w:p>
    <w:p w:rsidR="00DA32AB" w:rsidRPr="000D35C7" w:rsidRDefault="00DA32AB" w:rsidP="000D35C7">
      <w:pPr>
        <w:pStyle w:val="ListParagraph"/>
        <w:spacing w:after="100" w:line="480" w:lineRule="auto"/>
        <w:ind w:firstLine="540"/>
        <w:jc w:val="both"/>
        <w:rPr>
          <w:rFonts w:ascii="Times New Roman" w:eastAsia="Times New Roman" w:hAnsi="Times New Roman" w:cs="Times New Roman"/>
          <w:sz w:val="24"/>
          <w:szCs w:val="24"/>
        </w:rPr>
      </w:pPr>
    </w:p>
    <w:p w:rsidR="000D35C7" w:rsidRPr="000D35C7" w:rsidRDefault="000D35C7" w:rsidP="000D35C7">
      <w:pPr>
        <w:pStyle w:val="ListParagraph"/>
        <w:numPr>
          <w:ilvl w:val="0"/>
          <w:numId w:val="29"/>
        </w:numPr>
        <w:spacing w:after="100" w:line="480" w:lineRule="auto"/>
        <w:ind w:left="1080"/>
        <w:jc w:val="both"/>
        <w:rPr>
          <w:rFonts w:ascii="Times New Roman" w:eastAsia="Times New Roman" w:hAnsi="Times New Roman" w:cs="Times New Roman"/>
          <w:sz w:val="24"/>
          <w:szCs w:val="24"/>
        </w:rPr>
      </w:pPr>
      <w:r w:rsidRPr="000D35C7">
        <w:rPr>
          <w:rFonts w:ascii="Times New Roman" w:eastAsia="Times New Roman" w:hAnsi="Times New Roman" w:cs="Times New Roman"/>
          <w:bCs/>
          <w:sz w:val="24"/>
          <w:szCs w:val="24"/>
        </w:rPr>
        <w:lastRenderedPageBreak/>
        <w:t>Menata panggung (ruang kelas)</w:t>
      </w:r>
    </w:p>
    <w:p w:rsidR="000D35C7" w:rsidRPr="005C06C1" w:rsidRDefault="000D35C7" w:rsidP="005C06C1">
      <w:pPr>
        <w:pStyle w:val="ListParagraph"/>
        <w:spacing w:after="100" w:line="480" w:lineRule="auto"/>
        <w:ind w:firstLine="360"/>
        <w:jc w:val="both"/>
        <w:rPr>
          <w:rFonts w:ascii="Times New Roman" w:eastAsia="Times New Roman" w:hAnsi="Times New Roman" w:cs="Times New Roman"/>
          <w:sz w:val="24"/>
          <w:szCs w:val="24"/>
        </w:rPr>
      </w:pPr>
      <w:r w:rsidRPr="000D35C7">
        <w:rPr>
          <w:rFonts w:ascii="Times New Roman" w:eastAsia="Times New Roman" w:hAnsi="Times New Roman" w:cs="Times New Roman"/>
          <w:sz w:val="24"/>
          <w:szCs w:val="24"/>
        </w:rPr>
        <w:t>Guru mendiskusikan dengan murid di mana dan bagaimana peran itu akan dimainkan serta apa saja kebutuhan yang diperlukan.</w:t>
      </w:r>
    </w:p>
    <w:p w:rsidR="000D35C7" w:rsidRPr="000D35C7" w:rsidRDefault="000D35C7" w:rsidP="000D35C7">
      <w:pPr>
        <w:pStyle w:val="ListParagraph"/>
        <w:numPr>
          <w:ilvl w:val="0"/>
          <w:numId w:val="29"/>
        </w:numPr>
        <w:spacing w:after="100" w:line="480" w:lineRule="auto"/>
        <w:ind w:left="1080"/>
        <w:jc w:val="both"/>
        <w:rPr>
          <w:rFonts w:ascii="Times New Roman" w:eastAsia="Times New Roman" w:hAnsi="Times New Roman" w:cs="Times New Roman"/>
          <w:sz w:val="24"/>
          <w:szCs w:val="24"/>
        </w:rPr>
      </w:pPr>
      <w:r w:rsidRPr="000D35C7">
        <w:rPr>
          <w:rFonts w:ascii="Times New Roman" w:eastAsia="Times New Roman" w:hAnsi="Times New Roman" w:cs="Times New Roman"/>
          <w:bCs/>
          <w:sz w:val="24"/>
          <w:szCs w:val="24"/>
        </w:rPr>
        <w:t>Menyiapkan pengamat (observer)</w:t>
      </w:r>
    </w:p>
    <w:p w:rsidR="005C06C1" w:rsidRPr="00DA32AB" w:rsidRDefault="000D35C7" w:rsidP="00DA32AB">
      <w:pPr>
        <w:pStyle w:val="ListParagraph"/>
        <w:spacing w:after="100" w:line="480" w:lineRule="auto"/>
        <w:ind w:firstLine="360"/>
        <w:jc w:val="both"/>
        <w:rPr>
          <w:rFonts w:ascii="Times New Roman" w:eastAsia="Times New Roman" w:hAnsi="Times New Roman" w:cs="Times New Roman"/>
          <w:sz w:val="24"/>
          <w:szCs w:val="24"/>
        </w:rPr>
      </w:pPr>
      <w:r w:rsidRPr="000D35C7">
        <w:rPr>
          <w:rFonts w:ascii="Times New Roman" w:eastAsia="Times New Roman" w:hAnsi="Times New Roman" w:cs="Times New Roman"/>
          <w:sz w:val="24"/>
          <w:szCs w:val="24"/>
        </w:rPr>
        <w:t>Guru menunjuk murid sebagai pengamat, namun demikian penting untuk dicatat bahwa pengamat di sini harus juga terlibat aktif dalam permainan peran.</w:t>
      </w:r>
    </w:p>
    <w:p w:rsidR="000D35C7" w:rsidRPr="000D35C7" w:rsidRDefault="000D35C7" w:rsidP="000D35C7">
      <w:pPr>
        <w:pStyle w:val="ListParagraph"/>
        <w:numPr>
          <w:ilvl w:val="0"/>
          <w:numId w:val="29"/>
        </w:numPr>
        <w:spacing w:after="100" w:line="480" w:lineRule="auto"/>
        <w:ind w:left="1080"/>
        <w:jc w:val="both"/>
        <w:rPr>
          <w:rFonts w:ascii="Times New Roman" w:eastAsia="Times New Roman" w:hAnsi="Times New Roman" w:cs="Times New Roman"/>
          <w:sz w:val="24"/>
          <w:szCs w:val="24"/>
        </w:rPr>
      </w:pPr>
      <w:r w:rsidRPr="000D35C7">
        <w:rPr>
          <w:rFonts w:ascii="Times New Roman" w:eastAsia="Times New Roman" w:hAnsi="Times New Roman" w:cs="Times New Roman"/>
          <w:bCs/>
          <w:sz w:val="24"/>
          <w:szCs w:val="24"/>
        </w:rPr>
        <w:t>Memainkan peran</w:t>
      </w:r>
    </w:p>
    <w:p w:rsidR="000D35C7" w:rsidRPr="000D35C7" w:rsidRDefault="000D35C7" w:rsidP="000D35C7">
      <w:pPr>
        <w:pStyle w:val="ListParagraph"/>
        <w:spacing w:after="100" w:line="480" w:lineRule="auto"/>
        <w:ind w:firstLine="360"/>
        <w:jc w:val="both"/>
        <w:rPr>
          <w:rFonts w:ascii="Times New Roman" w:eastAsia="Times New Roman" w:hAnsi="Times New Roman" w:cs="Times New Roman"/>
          <w:sz w:val="24"/>
          <w:szCs w:val="24"/>
        </w:rPr>
      </w:pPr>
      <w:r w:rsidRPr="000D35C7">
        <w:rPr>
          <w:rFonts w:ascii="Times New Roman" w:eastAsia="Times New Roman" w:hAnsi="Times New Roman" w:cs="Times New Roman"/>
          <w:sz w:val="24"/>
          <w:szCs w:val="24"/>
        </w:rPr>
        <w:t>Permainan peran dilaksanakan secara spontan. Pada awalnya akan  banyak murid yang masih bingung memainkan perannya atau bahkan tidak sesuai dengan peran yang seharusnya ia lakukan. Bahkan mungkin ada yang memainkan peran yang bukan perannya. Jika permainan peran sudah terlalu jauh keluar jalur, guru dapat menghentikannya untuk segera masuk ke langkah berikutnya.</w:t>
      </w:r>
    </w:p>
    <w:p w:rsidR="000D35C7" w:rsidRPr="000D35C7" w:rsidRDefault="000D35C7" w:rsidP="000D35C7">
      <w:pPr>
        <w:pStyle w:val="ListParagraph"/>
        <w:numPr>
          <w:ilvl w:val="0"/>
          <w:numId w:val="29"/>
        </w:numPr>
        <w:spacing w:after="100" w:line="480" w:lineRule="auto"/>
        <w:ind w:left="1080"/>
        <w:jc w:val="both"/>
        <w:rPr>
          <w:rFonts w:ascii="Times New Roman" w:eastAsia="Times New Roman" w:hAnsi="Times New Roman" w:cs="Times New Roman"/>
          <w:sz w:val="24"/>
          <w:szCs w:val="24"/>
        </w:rPr>
      </w:pPr>
      <w:r w:rsidRPr="000D35C7">
        <w:rPr>
          <w:rFonts w:ascii="Times New Roman" w:eastAsia="Times New Roman" w:hAnsi="Times New Roman" w:cs="Times New Roman"/>
          <w:bCs/>
          <w:sz w:val="24"/>
          <w:szCs w:val="24"/>
        </w:rPr>
        <w:t>Diskusi dan evaluasi</w:t>
      </w:r>
    </w:p>
    <w:p w:rsidR="000D35C7" w:rsidRPr="000D35C7" w:rsidRDefault="000D35C7" w:rsidP="000D35C7">
      <w:pPr>
        <w:pStyle w:val="ListParagraph"/>
        <w:spacing w:after="100" w:line="480" w:lineRule="auto"/>
        <w:ind w:firstLine="360"/>
        <w:jc w:val="both"/>
        <w:rPr>
          <w:rFonts w:ascii="Times New Roman" w:eastAsia="Times New Roman" w:hAnsi="Times New Roman" w:cs="Times New Roman"/>
          <w:sz w:val="24"/>
          <w:szCs w:val="24"/>
        </w:rPr>
      </w:pPr>
      <w:r w:rsidRPr="000D35C7">
        <w:rPr>
          <w:rFonts w:ascii="Times New Roman" w:eastAsia="Times New Roman" w:hAnsi="Times New Roman" w:cs="Times New Roman"/>
          <w:sz w:val="24"/>
          <w:szCs w:val="24"/>
        </w:rPr>
        <w:t>Guru bersama dengan murid mendiskusikan permainan tadi dan melakukan evaluasi terhadap peran-peran yang dilakukan. Usulan perbaikan akan muncul, mungkin ada murid yang meminta untuk berganti peran atau bahkan alur ceritanya akan sedikit berubah.</w:t>
      </w:r>
    </w:p>
    <w:p w:rsidR="000D35C7" w:rsidRPr="000D35C7" w:rsidRDefault="000D35C7" w:rsidP="000D35C7">
      <w:pPr>
        <w:pStyle w:val="ListParagraph"/>
        <w:numPr>
          <w:ilvl w:val="0"/>
          <w:numId w:val="29"/>
        </w:numPr>
        <w:spacing w:after="100" w:line="480" w:lineRule="auto"/>
        <w:ind w:left="1080"/>
        <w:jc w:val="both"/>
        <w:rPr>
          <w:rFonts w:ascii="Times New Roman" w:eastAsia="Times New Roman" w:hAnsi="Times New Roman" w:cs="Times New Roman"/>
          <w:sz w:val="24"/>
          <w:szCs w:val="24"/>
        </w:rPr>
      </w:pPr>
      <w:r w:rsidRPr="000D35C7">
        <w:rPr>
          <w:rFonts w:ascii="Times New Roman" w:eastAsia="Times New Roman" w:hAnsi="Times New Roman" w:cs="Times New Roman"/>
          <w:bCs/>
          <w:sz w:val="24"/>
          <w:szCs w:val="24"/>
        </w:rPr>
        <w:t>Bermain peran ulang</w:t>
      </w:r>
    </w:p>
    <w:p w:rsidR="000D35C7" w:rsidRDefault="000D35C7" w:rsidP="000D35C7">
      <w:pPr>
        <w:pStyle w:val="ListParagraph"/>
        <w:spacing w:after="100" w:line="480" w:lineRule="auto"/>
        <w:ind w:firstLine="360"/>
        <w:jc w:val="both"/>
        <w:rPr>
          <w:rFonts w:ascii="Times New Roman" w:eastAsia="Times New Roman" w:hAnsi="Times New Roman" w:cs="Times New Roman"/>
          <w:sz w:val="24"/>
          <w:szCs w:val="24"/>
        </w:rPr>
      </w:pPr>
      <w:r w:rsidRPr="000D35C7">
        <w:rPr>
          <w:rFonts w:ascii="Times New Roman" w:eastAsia="Times New Roman" w:hAnsi="Times New Roman" w:cs="Times New Roman"/>
          <w:sz w:val="24"/>
          <w:szCs w:val="24"/>
        </w:rPr>
        <w:t>Permainan peran ulang seharusnya berjalan lebih baik, murid dapat memainkan perannya lebih sesuai dengan skenario.</w:t>
      </w:r>
    </w:p>
    <w:p w:rsidR="00DA32AB" w:rsidRPr="000D35C7" w:rsidRDefault="00DA32AB" w:rsidP="000D35C7">
      <w:pPr>
        <w:pStyle w:val="ListParagraph"/>
        <w:spacing w:after="100" w:line="480" w:lineRule="auto"/>
        <w:ind w:firstLine="360"/>
        <w:jc w:val="both"/>
        <w:rPr>
          <w:rFonts w:ascii="Times New Roman" w:eastAsia="Times New Roman" w:hAnsi="Times New Roman" w:cs="Times New Roman"/>
          <w:sz w:val="24"/>
          <w:szCs w:val="24"/>
        </w:rPr>
      </w:pPr>
    </w:p>
    <w:p w:rsidR="000D35C7" w:rsidRPr="000D35C7" w:rsidRDefault="000D35C7" w:rsidP="000D35C7">
      <w:pPr>
        <w:pStyle w:val="ListParagraph"/>
        <w:numPr>
          <w:ilvl w:val="0"/>
          <w:numId w:val="29"/>
        </w:numPr>
        <w:spacing w:after="100" w:line="480" w:lineRule="auto"/>
        <w:ind w:left="1080"/>
        <w:jc w:val="both"/>
        <w:rPr>
          <w:rFonts w:ascii="Times New Roman" w:eastAsia="Times New Roman" w:hAnsi="Times New Roman" w:cs="Times New Roman"/>
          <w:sz w:val="24"/>
          <w:szCs w:val="24"/>
        </w:rPr>
      </w:pPr>
      <w:r w:rsidRPr="000D35C7">
        <w:rPr>
          <w:rFonts w:ascii="Times New Roman" w:eastAsia="Times New Roman" w:hAnsi="Times New Roman" w:cs="Times New Roman"/>
          <w:bCs/>
          <w:sz w:val="24"/>
          <w:szCs w:val="24"/>
        </w:rPr>
        <w:lastRenderedPageBreak/>
        <w:t>Diskusi dan evaluasi kedua</w:t>
      </w:r>
    </w:p>
    <w:p w:rsidR="000D35C7" w:rsidRPr="000D35C7" w:rsidRDefault="000D35C7" w:rsidP="000D35C7">
      <w:pPr>
        <w:pStyle w:val="ListParagraph"/>
        <w:spacing w:after="100" w:line="480" w:lineRule="auto"/>
        <w:ind w:firstLine="360"/>
        <w:jc w:val="both"/>
        <w:rPr>
          <w:rFonts w:ascii="Times New Roman" w:eastAsia="Times New Roman" w:hAnsi="Times New Roman" w:cs="Times New Roman"/>
          <w:sz w:val="24"/>
          <w:szCs w:val="24"/>
        </w:rPr>
      </w:pPr>
      <w:r w:rsidRPr="000D35C7">
        <w:rPr>
          <w:rFonts w:ascii="Times New Roman" w:eastAsia="Times New Roman" w:hAnsi="Times New Roman" w:cs="Times New Roman"/>
          <w:sz w:val="24"/>
          <w:szCs w:val="24"/>
        </w:rPr>
        <w:t>Pembahasan diskusi dan evaluasi kedua diarahkan pada realitas. Mengapa demikian? Pada saat permainan peran dilakukan banyak peran yang melampaui batas kenyataan, sebagai contoh seorang murid memainkan peran sebagai pembeli, ia membeli barang dengan harga yang tidak realistis. Hal ini dapat menjadi bahan diskusi.</w:t>
      </w:r>
    </w:p>
    <w:p w:rsidR="000D35C7" w:rsidRPr="000D35C7" w:rsidRDefault="000D35C7" w:rsidP="000D35C7">
      <w:pPr>
        <w:pStyle w:val="ListParagraph"/>
        <w:numPr>
          <w:ilvl w:val="0"/>
          <w:numId w:val="29"/>
        </w:numPr>
        <w:spacing w:after="100" w:line="480" w:lineRule="auto"/>
        <w:ind w:left="1080"/>
        <w:jc w:val="both"/>
        <w:rPr>
          <w:rFonts w:ascii="Times New Roman" w:eastAsia="Times New Roman" w:hAnsi="Times New Roman" w:cs="Times New Roman"/>
          <w:sz w:val="24"/>
          <w:szCs w:val="24"/>
        </w:rPr>
      </w:pPr>
      <w:r w:rsidRPr="000D35C7">
        <w:rPr>
          <w:rFonts w:ascii="Times New Roman" w:eastAsia="Times New Roman" w:hAnsi="Times New Roman" w:cs="Times New Roman"/>
          <w:bCs/>
          <w:sz w:val="24"/>
          <w:szCs w:val="24"/>
        </w:rPr>
        <w:t>Berbagi pengalaman dan diskusi</w:t>
      </w:r>
    </w:p>
    <w:p w:rsidR="00A71F50" w:rsidRPr="000D35C7" w:rsidRDefault="00A71F50" w:rsidP="000D35C7">
      <w:pPr>
        <w:pStyle w:val="ListParagraph"/>
        <w:spacing w:after="100" w:line="480" w:lineRule="auto"/>
        <w:ind w:firstLine="360"/>
        <w:jc w:val="both"/>
        <w:rPr>
          <w:rFonts w:ascii="Times New Roman" w:eastAsia="Times New Roman" w:hAnsi="Times New Roman" w:cs="Times New Roman"/>
          <w:sz w:val="24"/>
          <w:szCs w:val="24"/>
        </w:rPr>
      </w:pPr>
      <w:r w:rsidRPr="000D35C7">
        <w:rPr>
          <w:rFonts w:ascii="Times New Roman" w:eastAsia="Times New Roman" w:hAnsi="Times New Roman" w:cs="Times New Roman"/>
          <w:sz w:val="24"/>
          <w:szCs w:val="24"/>
        </w:rPr>
        <w:t>Murid diajak untuk berbagi pengalaman tentang tema permainan peran yang telah dilakukan dan dilanjutkan dengan membuat kesimpulan. Misalnya murid akan berbagi pengalaman tentang bagaimana ia dimarahi habis-habisan oleh ayahnya. Kemudian guru membahas bagaimana sebaiknya murid menghadapi situasi tersebut. Seandainya jadi  Ayah dari murid tersebut, sikap seperti apa yang sebaiknya dilakukan. Dengan cara ini, murid akan belajar tentang kehidupan.</w:t>
      </w:r>
    </w:p>
    <w:p w:rsidR="00F15950" w:rsidRDefault="004853C0" w:rsidP="00F15950">
      <w:pPr>
        <w:tabs>
          <w:tab w:val="left" w:pos="1620"/>
        </w:tabs>
        <w:spacing w:line="480" w:lineRule="auto"/>
        <w:ind w:left="360" w:firstLine="540"/>
        <w:jc w:val="both"/>
        <w:rPr>
          <w:rFonts w:ascii="Times New Roman" w:hAnsi="Times New Roman" w:cs="Times New Roman"/>
          <w:sz w:val="24"/>
        </w:rPr>
      </w:pPr>
      <w:r>
        <w:rPr>
          <w:rFonts w:ascii="Times New Roman" w:hAnsi="Times New Roman" w:cs="Times New Roman"/>
          <w:sz w:val="24"/>
        </w:rPr>
        <w:t>Agar metode bermain peran ini dapat berjalan dengan baik dan terarah, maka guru harus menjelaskan terlebih dahulu teknik dan metode ini secara jelas kepada siswa yang akan melaksanakannya. Setelah itu guru memilih dan menentukan topik/ pokok bahasan yang komprehensif yang dapat di dramatisasikan. Guru juga harus merancang skenario pembelajaran secara cermat dan meminta siswa untuk memainkan peran dengan serius agar tercipta suasana belajar yang PAIKEM.</w:t>
      </w:r>
    </w:p>
    <w:p w:rsidR="00DA32AB" w:rsidRPr="00F15950" w:rsidRDefault="00DA32AB" w:rsidP="00F15950">
      <w:pPr>
        <w:tabs>
          <w:tab w:val="left" w:pos="1620"/>
        </w:tabs>
        <w:spacing w:line="480" w:lineRule="auto"/>
        <w:ind w:left="360" w:firstLine="540"/>
        <w:jc w:val="both"/>
        <w:rPr>
          <w:rFonts w:ascii="Times New Roman" w:hAnsi="Times New Roman" w:cs="Times New Roman"/>
          <w:sz w:val="24"/>
        </w:rPr>
      </w:pPr>
    </w:p>
    <w:p w:rsidR="008F7192" w:rsidRDefault="008F7192" w:rsidP="008F7192">
      <w:pPr>
        <w:pStyle w:val="ListParagraph"/>
        <w:numPr>
          <w:ilvl w:val="0"/>
          <w:numId w:val="1"/>
        </w:numPr>
        <w:tabs>
          <w:tab w:val="left" w:pos="1620"/>
        </w:tabs>
        <w:spacing w:line="480" w:lineRule="auto"/>
        <w:ind w:left="360"/>
        <w:jc w:val="both"/>
        <w:rPr>
          <w:rFonts w:ascii="Times New Roman" w:hAnsi="Times New Roman" w:cs="Times New Roman"/>
          <w:b/>
          <w:sz w:val="24"/>
        </w:rPr>
      </w:pPr>
      <w:r w:rsidRPr="00DC4C5F">
        <w:rPr>
          <w:rFonts w:ascii="Times New Roman" w:hAnsi="Times New Roman" w:cs="Times New Roman"/>
          <w:b/>
          <w:sz w:val="24"/>
        </w:rPr>
        <w:lastRenderedPageBreak/>
        <w:t>Sikap</w:t>
      </w:r>
      <w:r w:rsidR="00162B40">
        <w:rPr>
          <w:rFonts w:ascii="Times New Roman" w:hAnsi="Times New Roman" w:cs="Times New Roman"/>
          <w:b/>
          <w:sz w:val="24"/>
        </w:rPr>
        <w:t xml:space="preserve"> Kerjasama</w:t>
      </w:r>
    </w:p>
    <w:p w:rsidR="004C2536" w:rsidRDefault="004C2536" w:rsidP="004C2536">
      <w:pPr>
        <w:tabs>
          <w:tab w:val="left" w:pos="1260"/>
        </w:tabs>
        <w:spacing w:line="480" w:lineRule="auto"/>
        <w:ind w:left="360" w:firstLine="540"/>
        <w:jc w:val="both"/>
        <w:rPr>
          <w:rFonts w:ascii="Times New Roman" w:hAnsi="Times New Roman" w:cs="Times New Roman"/>
          <w:sz w:val="24"/>
        </w:rPr>
      </w:pPr>
      <w:r w:rsidRPr="004C2536">
        <w:rPr>
          <w:rFonts w:ascii="Times New Roman" w:hAnsi="Times New Roman" w:cs="Times New Roman"/>
          <w:sz w:val="24"/>
        </w:rPr>
        <w:t>Menurut Davis (2006: 1) mengatakan bahwa kerjasama adalah keterlibatan mental dan emosional orang di dalam situasi kelompok yang mendorong mereka untuk memberikan kontribusi dan tanggung jawab dalam mencapai tujuan kelompok.</w:t>
      </w:r>
    </w:p>
    <w:p w:rsidR="003473B6" w:rsidRDefault="003473B6" w:rsidP="003473B6">
      <w:pPr>
        <w:tabs>
          <w:tab w:val="left" w:pos="1260"/>
        </w:tabs>
        <w:spacing w:line="480" w:lineRule="auto"/>
        <w:ind w:left="360" w:firstLine="540"/>
        <w:jc w:val="both"/>
        <w:rPr>
          <w:rFonts w:ascii="Times New Roman" w:hAnsi="Times New Roman" w:cs="Times New Roman"/>
          <w:sz w:val="24"/>
        </w:rPr>
      </w:pPr>
      <w:r>
        <w:rPr>
          <w:rFonts w:ascii="Times New Roman" w:hAnsi="Times New Roman" w:cs="Times New Roman"/>
          <w:sz w:val="24"/>
        </w:rPr>
        <w:t>Menurut Kamus Besar Bahsa Indonesia (2005: 554) menyatakan bahwa kerjasama mempunyai arti kegiatan atau usaha yang dilakukan oleh beberapa orang (lembaga, pemerintah dan sebagainya) untuk mencapai tujuan bersama.</w:t>
      </w:r>
    </w:p>
    <w:p w:rsidR="003473B6" w:rsidRDefault="003473B6" w:rsidP="003473B6">
      <w:pPr>
        <w:tabs>
          <w:tab w:val="left" w:pos="1260"/>
        </w:tabs>
        <w:spacing w:line="480" w:lineRule="auto"/>
        <w:ind w:left="360" w:firstLine="540"/>
        <w:jc w:val="both"/>
        <w:rPr>
          <w:rFonts w:ascii="Times New Roman" w:hAnsi="Times New Roman" w:cs="Times New Roman"/>
          <w:sz w:val="24"/>
        </w:rPr>
      </w:pPr>
      <w:r w:rsidRPr="003473B6">
        <w:rPr>
          <w:rFonts w:ascii="Times New Roman" w:hAnsi="Times New Roman" w:cs="Times New Roman"/>
          <w:sz w:val="24"/>
        </w:rPr>
        <w:t>Menurut Davis (2006: 1) mengatakan bahwa kerjasama adalah keterlibatan mental dan emosional orang di dalam situasi kelompok yang mendorong mereka untuk memberikan kontribusi dan tanggung jawab dalam mencapai tujuan kelompok.</w:t>
      </w:r>
    </w:p>
    <w:p w:rsidR="003473B6" w:rsidRDefault="003473B6" w:rsidP="003473B6">
      <w:pPr>
        <w:tabs>
          <w:tab w:val="left" w:pos="1260"/>
        </w:tabs>
        <w:spacing w:line="480" w:lineRule="auto"/>
        <w:ind w:left="360" w:firstLine="540"/>
        <w:jc w:val="both"/>
        <w:rPr>
          <w:rFonts w:ascii="Times New Roman" w:hAnsi="Times New Roman" w:cs="Times New Roman"/>
          <w:sz w:val="24"/>
        </w:rPr>
      </w:pPr>
      <w:r>
        <w:rPr>
          <w:rFonts w:ascii="Times New Roman" w:hAnsi="Times New Roman" w:cs="Times New Roman"/>
          <w:sz w:val="24"/>
        </w:rPr>
        <w:t>Menurut Jhonson, dkk (dalam Saputra 2005:50) mengatakan bahwa pembelajaran kerjasama dapat didefinisikan sebagai sistem kerja atau belajar  kelompok yang terstruktur termasuk di dalam struktur adalah lima unsure pokok yaitu saling ketergantungan positif  tanggung jawab individual, interaksi personal, keahlian bekerjasama dan proses kelompok.</w:t>
      </w:r>
    </w:p>
    <w:p w:rsidR="004C2536" w:rsidRDefault="004C2536" w:rsidP="004C2536">
      <w:pPr>
        <w:tabs>
          <w:tab w:val="left" w:pos="1260"/>
        </w:tabs>
        <w:spacing w:line="480" w:lineRule="auto"/>
        <w:ind w:left="360" w:firstLine="540"/>
        <w:jc w:val="both"/>
        <w:rPr>
          <w:rFonts w:ascii="Times New Roman" w:hAnsi="Times New Roman" w:cs="Times New Roman"/>
          <w:sz w:val="24"/>
        </w:rPr>
      </w:pPr>
      <w:r w:rsidRPr="004C2536">
        <w:rPr>
          <w:rFonts w:ascii="Times New Roman" w:hAnsi="Times New Roman" w:cs="Times New Roman"/>
          <w:sz w:val="24"/>
        </w:rPr>
        <w:t xml:space="preserve">Menurut Saputra, dkk (2005: 39) mengatakan bahwa kerjasama atau kooperatif adalah gejala saling mendekati untuk mengurus kepentingan bersama dan tujuan yang sama. Kerjasama dan pertentangan merupakan dua sifat yang dapat dijumpai dalam seluruh proses sosial/msyarakat, diantara </w:t>
      </w:r>
      <w:r w:rsidRPr="004C2536">
        <w:rPr>
          <w:rFonts w:ascii="Times New Roman" w:hAnsi="Times New Roman" w:cs="Times New Roman"/>
          <w:sz w:val="24"/>
        </w:rPr>
        <w:lastRenderedPageBreak/>
        <w:t>seseorang dengan orang lain, kelompok dengan kelompok, dan kelompok dengan seseorang.</w:t>
      </w:r>
    </w:p>
    <w:p w:rsidR="00E8378B" w:rsidRDefault="00E8378B" w:rsidP="004C2536">
      <w:pPr>
        <w:tabs>
          <w:tab w:val="left" w:pos="1260"/>
        </w:tabs>
        <w:spacing w:line="480" w:lineRule="auto"/>
        <w:ind w:left="360" w:firstLine="540"/>
        <w:jc w:val="both"/>
        <w:rPr>
          <w:rFonts w:ascii="Times New Roman" w:hAnsi="Times New Roman" w:cs="Times New Roman"/>
          <w:sz w:val="24"/>
        </w:rPr>
      </w:pPr>
      <w:r>
        <w:rPr>
          <w:rFonts w:ascii="Times New Roman" w:hAnsi="Times New Roman" w:cs="Times New Roman"/>
          <w:sz w:val="24"/>
        </w:rPr>
        <w:t>Hubungan kerjasama bagi diri/kelompoksosial sendiri maupun bagi orang atau kelompok yang diajak kerjasama. Makna timbal balik ini harus diusahakan dan dicapai</w:t>
      </w:r>
      <w:r w:rsidR="00D53ECC">
        <w:rPr>
          <w:rFonts w:ascii="Times New Roman" w:hAnsi="Times New Roman" w:cs="Times New Roman"/>
          <w:sz w:val="24"/>
        </w:rPr>
        <w:t>, sehingga harapan-harapan motivasi, sikap dan lainnya yang ada pada diri atau kelompok dapat diketahui oleh orang atau kelompok lain. Insan/kelompok sosial untuk selalu berinteraksi dengan orang lain atau kelompok lain. Hubungan dengan pihak lain yang dilaksanakan dalam suatu hubungan yang bermakna adalah hubungan kerjasama.</w:t>
      </w:r>
    </w:p>
    <w:p w:rsidR="004C2536" w:rsidRDefault="004C2536" w:rsidP="004C2536">
      <w:pPr>
        <w:tabs>
          <w:tab w:val="left" w:pos="1260"/>
        </w:tabs>
        <w:spacing w:line="480" w:lineRule="auto"/>
        <w:ind w:left="360" w:firstLine="540"/>
        <w:jc w:val="both"/>
        <w:rPr>
          <w:rFonts w:ascii="Times New Roman" w:hAnsi="Times New Roman" w:cs="Times New Roman"/>
          <w:sz w:val="24"/>
        </w:rPr>
      </w:pPr>
      <w:r w:rsidRPr="004C2536">
        <w:rPr>
          <w:rFonts w:ascii="Times New Roman" w:hAnsi="Times New Roman" w:cs="Times New Roman"/>
          <w:sz w:val="24"/>
        </w:rPr>
        <w:t>Menurut Jhonson, dkk (dalam Saputra 2005:50) mengatakan bahwa pembelajaran kerjasama dapat didefinisikan sebagai sistem kerja atau belajar  kelompok yang terstruktur termasuk di dalam struktur adalah lima unsure pokok yaitu saling ketergantungan positif  tanggung jawab individual, interaksi personal, keahlian bekerjasama dan proses kelompok.</w:t>
      </w:r>
    </w:p>
    <w:p w:rsidR="00F15950" w:rsidRDefault="00D53ECC" w:rsidP="00F15950">
      <w:pPr>
        <w:tabs>
          <w:tab w:val="left" w:pos="1260"/>
        </w:tabs>
        <w:spacing w:line="480" w:lineRule="auto"/>
        <w:ind w:left="360" w:firstLine="540"/>
        <w:jc w:val="both"/>
        <w:rPr>
          <w:rFonts w:ascii="Times New Roman" w:hAnsi="Times New Roman" w:cs="Times New Roman"/>
          <w:sz w:val="24"/>
        </w:rPr>
      </w:pPr>
      <w:r>
        <w:rPr>
          <w:rFonts w:ascii="Times New Roman" w:hAnsi="Times New Roman" w:cs="Times New Roman"/>
          <w:sz w:val="24"/>
        </w:rPr>
        <w:t xml:space="preserve">Belajar bekerjasama mempersiapkan siswa untuk masa depannya dimasyarakat yaitu memacu siswa untuk belajar secara aktif ketika ia bekerjasama dan bukan hanya pasif. Hal ini memotivasi siswa untuk mancapai prestasi akademik yang lebih baik, menghormati perbedaan yang ada dan kemajuan dalam kemampuan sosial. Kesemuanya itu akan membangun kemampuan kerjasama seperti komunikasi, interaksi, rencana kerjasama, berbagi ide, pengambilan keputusan, mendengarkan, bersedia untuk berubah, </w:t>
      </w:r>
      <w:r>
        <w:rPr>
          <w:rFonts w:ascii="Times New Roman" w:hAnsi="Times New Roman" w:cs="Times New Roman"/>
          <w:sz w:val="24"/>
        </w:rPr>
        <w:lastRenderedPageBreak/>
        <w:t>saling tukar ide dan mensintesis ise (Sharan dan Sharan, dalam Suryanto 2005: 154).</w:t>
      </w:r>
    </w:p>
    <w:p w:rsidR="00546395" w:rsidRDefault="00D53ECC" w:rsidP="004C2536">
      <w:pPr>
        <w:tabs>
          <w:tab w:val="left" w:pos="1260"/>
        </w:tabs>
        <w:spacing w:line="480" w:lineRule="auto"/>
        <w:ind w:left="360" w:firstLine="540"/>
        <w:jc w:val="both"/>
        <w:rPr>
          <w:rFonts w:ascii="Times New Roman" w:hAnsi="Times New Roman" w:cs="Times New Roman"/>
          <w:sz w:val="24"/>
        </w:rPr>
      </w:pPr>
      <w:r>
        <w:rPr>
          <w:rFonts w:ascii="Times New Roman" w:hAnsi="Times New Roman" w:cs="Times New Roman"/>
          <w:sz w:val="24"/>
        </w:rPr>
        <w:t>Yudha M. Saputra,</w:t>
      </w:r>
      <w:r w:rsidR="00546395">
        <w:rPr>
          <w:rFonts w:ascii="Times New Roman" w:hAnsi="Times New Roman" w:cs="Times New Roman"/>
          <w:sz w:val="24"/>
        </w:rPr>
        <w:t xml:space="preserve"> dkk (2005: 53) juga mengatakan:</w:t>
      </w:r>
    </w:p>
    <w:p w:rsidR="00D53ECC" w:rsidRDefault="00546395" w:rsidP="00546395">
      <w:pPr>
        <w:tabs>
          <w:tab w:val="left" w:pos="1260"/>
        </w:tabs>
        <w:spacing w:line="240" w:lineRule="auto"/>
        <w:ind w:left="360" w:firstLine="540"/>
        <w:jc w:val="both"/>
        <w:rPr>
          <w:rFonts w:ascii="Times New Roman" w:hAnsi="Times New Roman" w:cs="Times New Roman"/>
          <w:sz w:val="24"/>
        </w:rPr>
      </w:pPr>
      <w:r>
        <w:rPr>
          <w:rFonts w:ascii="Times New Roman" w:hAnsi="Times New Roman" w:cs="Times New Roman"/>
          <w:sz w:val="24"/>
        </w:rPr>
        <w:t>“M</w:t>
      </w:r>
      <w:r w:rsidR="00D53ECC">
        <w:rPr>
          <w:rFonts w:ascii="Times New Roman" w:hAnsi="Times New Roman" w:cs="Times New Roman"/>
          <w:sz w:val="24"/>
        </w:rPr>
        <w:t>anfaat pembelajaran kerjasama adalah mampu mengembangkan aspek moralitas dan interaksi sosial peserta didik karena melalui kerjasama anak memperoleh kesempatan yang lebih besar untuk berinteraksi dengan anak yang lain, mempersiapkan siswa untuk belajar bagaimana caranya mendapatkan berbagai pengetahuan dan informasi sendiri, baik guru, teman, bahan pelajaran ataupun sumber belajar yang lain, meningkatan kemampuan siswa untuk bekerjasama dengan orang lain dalam sebuah tim, membentuk pribadi yang terbuka dan menerima pebedaan yang terjadi, dan membiasakan anak untuk selalu aktif dan kreatif dalam mengembangkan analisanya.</w:t>
      </w:r>
      <w:r>
        <w:rPr>
          <w:rFonts w:ascii="Times New Roman" w:hAnsi="Times New Roman" w:cs="Times New Roman"/>
          <w:sz w:val="24"/>
        </w:rPr>
        <w:t>”</w:t>
      </w:r>
    </w:p>
    <w:p w:rsidR="008F7A5E" w:rsidRDefault="00546395" w:rsidP="00546395">
      <w:pPr>
        <w:tabs>
          <w:tab w:val="left" w:pos="1260"/>
        </w:tabs>
        <w:spacing w:line="240" w:lineRule="auto"/>
        <w:ind w:left="360" w:firstLine="540"/>
        <w:jc w:val="both"/>
        <w:rPr>
          <w:rFonts w:ascii="Times New Roman" w:hAnsi="Times New Roman" w:cs="Times New Roman"/>
          <w:sz w:val="24"/>
        </w:rPr>
      </w:pPr>
      <w:r>
        <w:rPr>
          <w:rFonts w:ascii="Times New Roman" w:hAnsi="Times New Roman" w:cs="Times New Roman"/>
          <w:sz w:val="24"/>
        </w:rPr>
        <w:t>“</w:t>
      </w:r>
      <w:r w:rsidR="008F7A5E">
        <w:rPr>
          <w:rFonts w:ascii="Times New Roman" w:hAnsi="Times New Roman" w:cs="Times New Roman"/>
          <w:sz w:val="24"/>
        </w:rPr>
        <w:t>Selain itu manfaat yang dihasilkan melalui pembelajaran kerjasama adalah anak akan bertambahn sikap tanggung jawabnya terhadap dirinya sendiri maupun anggota kelompoknya, anak akan bangkit sikap solidaritasnya dengan membantu teman yang memerlukan bentuannya, anak akan merasakan perlunya kehadiran teman dalam menjalani hidupnya, anak dapat mewujudkan sikap kerjasama dalam kelompok dan merefleksikannya dalam kehidupan, dan anak mampu bersikap jujur dengan mengatakan apa adanya kepada teman dalam kelompoknya (Saputta, dkk 2005: 51)</w:t>
      </w:r>
      <w:r>
        <w:rPr>
          <w:rFonts w:ascii="Times New Roman" w:hAnsi="Times New Roman" w:cs="Times New Roman"/>
          <w:sz w:val="24"/>
        </w:rPr>
        <w:t>”</w:t>
      </w:r>
    </w:p>
    <w:p w:rsidR="004C2536" w:rsidRPr="004C2536" w:rsidRDefault="004C2536" w:rsidP="004C2536">
      <w:pPr>
        <w:tabs>
          <w:tab w:val="left" w:pos="1260"/>
        </w:tabs>
        <w:spacing w:line="480" w:lineRule="auto"/>
        <w:ind w:left="360" w:firstLine="540"/>
        <w:jc w:val="both"/>
        <w:rPr>
          <w:rFonts w:ascii="Times New Roman" w:hAnsi="Times New Roman" w:cs="Times New Roman"/>
          <w:sz w:val="24"/>
        </w:rPr>
      </w:pPr>
      <w:r w:rsidRPr="004C2536">
        <w:rPr>
          <w:rFonts w:ascii="Times New Roman" w:hAnsi="Times New Roman" w:cs="Times New Roman"/>
          <w:sz w:val="24"/>
        </w:rPr>
        <w:t>Berdasarkan pengertian sikap kerjasama menurut beberapa ahli di atas, peneliti menarik kesimpulan bahwa kerjasama adalah aktivitas dua orang atau lebih untuk mencapai tujuan yang telah disepakati bersama dalam jangka waktu tertentu.</w:t>
      </w:r>
      <w:r w:rsidR="005B583E">
        <w:rPr>
          <w:rFonts w:ascii="Times New Roman" w:hAnsi="Times New Roman" w:cs="Times New Roman"/>
          <w:sz w:val="24"/>
        </w:rPr>
        <w:t xml:space="preserve"> Serta manfaat kerjasama yaitu untuk memupuk rasa percaya diri anak dalam berkelompok bermain bersama teman-teman sebayanya maupun dalam lingkungan sosialnya, karena anak yang mempunyai kemampuan kerjasama tinggi akan mudah menyesuaikan diri dengan baik terhadap lingkungan, terhadap keluarga, sekolah, dan teman-temannya, anak dapat belajar memahami nilai member dan menerima sejak dini, anak juga </w:t>
      </w:r>
      <w:r w:rsidR="005B583E">
        <w:rPr>
          <w:rFonts w:ascii="Times New Roman" w:hAnsi="Times New Roman" w:cs="Times New Roman"/>
          <w:sz w:val="24"/>
        </w:rPr>
        <w:lastRenderedPageBreak/>
        <w:t>akan belajar menghargai pemberian orang lain sekalipun ia tidak menyukainya, menerima kebaikan dan perhatian teman-temannya.</w:t>
      </w:r>
    </w:p>
    <w:p w:rsidR="008F7192" w:rsidRDefault="005C06C1" w:rsidP="008F7192">
      <w:pPr>
        <w:pStyle w:val="ListParagraph"/>
        <w:numPr>
          <w:ilvl w:val="0"/>
          <w:numId w:val="1"/>
        </w:numPr>
        <w:tabs>
          <w:tab w:val="left" w:pos="1620"/>
        </w:tabs>
        <w:spacing w:line="480" w:lineRule="auto"/>
        <w:ind w:left="360"/>
        <w:jc w:val="both"/>
        <w:rPr>
          <w:rFonts w:ascii="Times New Roman" w:hAnsi="Times New Roman" w:cs="Times New Roman"/>
          <w:b/>
          <w:sz w:val="24"/>
        </w:rPr>
      </w:pPr>
      <w:r>
        <w:rPr>
          <w:rFonts w:ascii="Times New Roman" w:hAnsi="Times New Roman" w:cs="Times New Roman"/>
          <w:b/>
          <w:sz w:val="24"/>
        </w:rPr>
        <w:t xml:space="preserve">Hakikat </w:t>
      </w:r>
      <w:r w:rsidR="008F7192" w:rsidRPr="00DC4C5F">
        <w:rPr>
          <w:rFonts w:ascii="Times New Roman" w:hAnsi="Times New Roman" w:cs="Times New Roman"/>
          <w:b/>
          <w:sz w:val="24"/>
        </w:rPr>
        <w:t xml:space="preserve">Hasil </w:t>
      </w:r>
      <w:r w:rsidR="00E15789">
        <w:rPr>
          <w:rFonts w:ascii="Times New Roman" w:hAnsi="Times New Roman" w:cs="Times New Roman"/>
          <w:b/>
          <w:sz w:val="24"/>
        </w:rPr>
        <w:t>Belajar</w:t>
      </w:r>
    </w:p>
    <w:p w:rsidR="005C06C1" w:rsidRDefault="00DB1A5A" w:rsidP="00DB1A5A">
      <w:pPr>
        <w:pStyle w:val="ListParagraph"/>
        <w:numPr>
          <w:ilvl w:val="1"/>
          <w:numId w:val="31"/>
        </w:numPr>
        <w:tabs>
          <w:tab w:val="left" w:pos="1620"/>
        </w:tabs>
        <w:spacing w:line="480" w:lineRule="auto"/>
        <w:ind w:left="720"/>
        <w:jc w:val="both"/>
        <w:rPr>
          <w:rFonts w:ascii="Times New Roman" w:hAnsi="Times New Roman" w:cs="Times New Roman"/>
          <w:b/>
          <w:sz w:val="24"/>
        </w:rPr>
      </w:pPr>
      <w:r>
        <w:rPr>
          <w:rFonts w:ascii="Times New Roman" w:hAnsi="Times New Roman" w:cs="Times New Roman"/>
          <w:b/>
          <w:sz w:val="24"/>
        </w:rPr>
        <w:t>Hasil Belajar</w:t>
      </w:r>
    </w:p>
    <w:p w:rsidR="003473B6" w:rsidRDefault="00E15789" w:rsidP="003473B6">
      <w:pPr>
        <w:pStyle w:val="ListParagraph"/>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Menurut Bloom dalam Sudjana (</w:t>
      </w:r>
      <w:r w:rsidRPr="002C62B5">
        <w:rPr>
          <w:rFonts w:ascii="Times New Roman" w:hAnsi="Times New Roman" w:cs="Times New Roman"/>
          <w:sz w:val="24"/>
          <w:szCs w:val="24"/>
        </w:rPr>
        <w:t>2011: 29-30)</w:t>
      </w:r>
      <w:r>
        <w:rPr>
          <w:rFonts w:ascii="Times New Roman" w:hAnsi="Times New Roman" w:cs="Times New Roman"/>
          <w:sz w:val="24"/>
          <w:szCs w:val="24"/>
        </w:rPr>
        <w:t>, t</w:t>
      </w:r>
      <w:r w:rsidRPr="002C62B5">
        <w:rPr>
          <w:rFonts w:ascii="Times New Roman" w:hAnsi="Times New Roman" w:cs="Times New Roman"/>
          <w:sz w:val="24"/>
          <w:szCs w:val="24"/>
        </w:rPr>
        <w:t>ipe hasil belajar terdiri dari: ranah kognitif, afektif dan psikomotor. Ketiganya tidak dapat berdiri sendiri, tetapi merupakan satu kesatuan y</w:t>
      </w:r>
      <w:r>
        <w:rPr>
          <w:rFonts w:ascii="Times New Roman" w:hAnsi="Times New Roman" w:cs="Times New Roman"/>
          <w:sz w:val="24"/>
          <w:szCs w:val="24"/>
        </w:rPr>
        <w:t xml:space="preserve">ang tidak dapat dipisahkan. </w:t>
      </w:r>
      <w:r w:rsidRPr="00E70ECF">
        <w:rPr>
          <w:rFonts w:ascii="Times New Roman" w:hAnsi="Times New Roman" w:cs="Times New Roman"/>
          <w:sz w:val="24"/>
          <w:szCs w:val="24"/>
        </w:rPr>
        <w:t>Dalam penelitian ini hanya ranah kognitif saja, meliputi: 1) Tipe hasil belajar pengetahuan hafalan. 2) Pemahaman. 3) Penerapan. 4) Analisis. 5) Sintesis. 6) Evaluasi</w:t>
      </w:r>
      <w:bookmarkStart w:id="0" w:name="more"/>
      <w:bookmarkEnd w:id="0"/>
      <w:r w:rsidRPr="00E70ECF">
        <w:rPr>
          <w:rFonts w:ascii="Times New Roman" w:hAnsi="Times New Roman" w:cs="Times New Roman"/>
          <w:sz w:val="24"/>
          <w:szCs w:val="24"/>
        </w:rPr>
        <w:t>.</w:t>
      </w:r>
    </w:p>
    <w:p w:rsidR="003E58D8" w:rsidRDefault="003E58D8" w:rsidP="003473B6">
      <w:pPr>
        <w:pStyle w:val="ListParagraph"/>
        <w:spacing w:line="480" w:lineRule="auto"/>
        <w:ind w:left="360" w:firstLine="540"/>
        <w:jc w:val="both"/>
        <w:rPr>
          <w:rFonts w:ascii="Times New Roman" w:hAnsi="Times New Roman" w:cs="Times New Roman"/>
          <w:sz w:val="24"/>
          <w:szCs w:val="24"/>
        </w:rPr>
      </w:pPr>
      <w:r>
        <w:rPr>
          <w:rFonts w:ascii="Times New Roman" w:hAnsi="Times New Roman" w:cs="Times New Roman"/>
          <w:sz w:val="24"/>
        </w:rPr>
        <w:t>Menuru Hamalik (dalam Ekawarna 2011: 41) mengatakan bahwa hasil belajar adalah perubahan tingkah laku pada diri siswa, yang dapat diamati dan diukur dalam bentuk perubahan pengetahuan, sikap, dan keterampilan. Hasil belajar biasanya dinyatakan dalam bentuk angka, huruf atau kata-kata baik, sedang, dan kurang.</w:t>
      </w:r>
    </w:p>
    <w:p w:rsidR="00845F80" w:rsidRDefault="00845F80" w:rsidP="003473B6">
      <w:pPr>
        <w:pStyle w:val="ListParagraph"/>
        <w:spacing w:line="480" w:lineRule="auto"/>
        <w:ind w:left="360" w:firstLine="540"/>
        <w:jc w:val="both"/>
        <w:rPr>
          <w:rFonts w:ascii="Times New Roman" w:hAnsi="Times New Roman" w:cs="Times New Roman"/>
          <w:sz w:val="24"/>
        </w:rPr>
      </w:pPr>
      <w:r>
        <w:rPr>
          <w:rFonts w:ascii="Times New Roman" w:hAnsi="Times New Roman" w:cs="Times New Roman"/>
          <w:sz w:val="24"/>
        </w:rPr>
        <w:t>Menurut Susanto (2013: 5) mengatakan bahwa hasil belajar adalah perubahan-perubahan yang terjadi pada diri siswa, baik yang menyangkut aspek kognitif, afektif dan psikomotor.</w:t>
      </w:r>
    </w:p>
    <w:p w:rsidR="003473B6" w:rsidRPr="00845F80" w:rsidRDefault="003473B6" w:rsidP="00845F80">
      <w:pPr>
        <w:pStyle w:val="ListParagraph"/>
        <w:spacing w:line="480" w:lineRule="auto"/>
        <w:ind w:left="360" w:firstLine="540"/>
        <w:jc w:val="both"/>
        <w:rPr>
          <w:rFonts w:ascii="Times New Roman" w:hAnsi="Times New Roman" w:cs="Times New Roman"/>
          <w:sz w:val="24"/>
          <w:szCs w:val="24"/>
        </w:rPr>
      </w:pPr>
      <w:r w:rsidRPr="003473B6">
        <w:rPr>
          <w:rFonts w:ascii="Times New Roman" w:hAnsi="Times New Roman" w:cs="Times New Roman"/>
          <w:sz w:val="24"/>
        </w:rPr>
        <w:t>Menurut Rifa’i (2009: 87) mengatakan bahwa hasil belajar merupakan perubahan tingkah laku siswa setelah mengalami kegiatan belajar. Perubahan tersebut tergantung pada apa yang dipelajarinya. Apabila siswa belajar tentang konsep maka yang dikuasai berupa konsep juga.</w:t>
      </w:r>
    </w:p>
    <w:p w:rsidR="003473B6" w:rsidRPr="003473B6" w:rsidRDefault="003473B6" w:rsidP="003473B6">
      <w:pPr>
        <w:pStyle w:val="ListParagraph"/>
        <w:tabs>
          <w:tab w:val="left" w:pos="1260"/>
        </w:tabs>
        <w:spacing w:line="480" w:lineRule="auto"/>
        <w:ind w:left="360" w:firstLine="540"/>
        <w:jc w:val="both"/>
        <w:rPr>
          <w:rFonts w:ascii="Times New Roman" w:hAnsi="Times New Roman" w:cs="Times New Roman"/>
          <w:sz w:val="24"/>
        </w:rPr>
      </w:pPr>
      <w:r>
        <w:rPr>
          <w:rFonts w:ascii="Times New Roman" w:hAnsi="Times New Roman" w:cs="Times New Roman"/>
          <w:sz w:val="24"/>
        </w:rPr>
        <w:lastRenderedPageBreak/>
        <w:t>Menurut Sudjana mengatakan bahwa hasil belajar pada hakikatnya adalah perubahan tingkah laku sebagai hasil dalam pengertiannya yang lebih luas mencakup bidang kognitif, afektif, dan psikomotorik.</w:t>
      </w:r>
    </w:p>
    <w:p w:rsidR="00E15789" w:rsidRDefault="00E15789" w:rsidP="00E15789">
      <w:pPr>
        <w:pStyle w:val="ListParagraph"/>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 Menurut Suprayekti (</w:t>
      </w:r>
      <w:r w:rsidRPr="005C3EC5">
        <w:rPr>
          <w:rFonts w:ascii="Times New Roman" w:hAnsi="Times New Roman" w:cs="Times New Roman"/>
          <w:sz w:val="24"/>
          <w:szCs w:val="24"/>
        </w:rPr>
        <w:t>2003: 4), proses Belajar merupakan suatu aktivitas psikis/mental yang berlangsung dalam interaksi aktif  dengan lingkungan yang menghasilkan perubahan-perubahan yang relative konstan dan berbekas. Perubahan perilaku ini merupakan hasil belajar yang mencakup ranah kognitif, ranah afektif dan ranah psikomotorik.</w:t>
      </w:r>
    </w:p>
    <w:p w:rsidR="00E15789" w:rsidRDefault="00E15789" w:rsidP="00E15789">
      <w:pPr>
        <w:pStyle w:val="ListParagraph"/>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A</w:t>
      </w:r>
      <w:r w:rsidRPr="005C3EC5">
        <w:rPr>
          <w:rFonts w:ascii="Times New Roman" w:hAnsi="Times New Roman" w:cs="Times New Roman"/>
          <w:sz w:val="24"/>
          <w:szCs w:val="24"/>
        </w:rPr>
        <w:t>ngka yang diperoleh siswa yang te</w:t>
      </w:r>
      <w:r>
        <w:rPr>
          <w:rFonts w:ascii="Times New Roman" w:hAnsi="Times New Roman" w:cs="Times New Roman"/>
          <w:sz w:val="24"/>
          <w:szCs w:val="24"/>
        </w:rPr>
        <w:t>lah berhasil menuntaskan konsep-</w:t>
      </w:r>
      <w:r w:rsidRPr="005C3EC5">
        <w:rPr>
          <w:rFonts w:ascii="Times New Roman" w:hAnsi="Times New Roman" w:cs="Times New Roman"/>
          <w:sz w:val="24"/>
          <w:szCs w:val="24"/>
        </w:rPr>
        <w:t>konsep mata pelajaran sesuai dengan kriteria ketuntasan</w:t>
      </w:r>
      <w:r>
        <w:rPr>
          <w:rFonts w:ascii="Times New Roman" w:hAnsi="Times New Roman" w:cs="Times New Roman"/>
          <w:sz w:val="24"/>
          <w:szCs w:val="24"/>
        </w:rPr>
        <w:t xml:space="preserve"> minimal (KKM) yang ditetapkan </w:t>
      </w:r>
      <w:r w:rsidRPr="005C3EC5">
        <w:rPr>
          <w:rFonts w:ascii="Times New Roman" w:hAnsi="Times New Roman" w:cs="Times New Roman"/>
          <w:sz w:val="24"/>
          <w:szCs w:val="24"/>
        </w:rPr>
        <w:t>sesuai dengan kurikulum yang berlaku. Begitu juga hasil belajar dapat diartikan sebagai perubahan tingkah laku yang tetap sebagai hasil proses pembelajaran. Hasil  belajar dapat diklasifikasikan menjadi tiga ranah,  yaitu ranah kognitif, afektif, dan psikomotorik.</w:t>
      </w:r>
    </w:p>
    <w:p w:rsidR="00E15789" w:rsidRPr="00E15789" w:rsidRDefault="00E15789" w:rsidP="00E15789">
      <w:pPr>
        <w:spacing w:after="0" w:line="480" w:lineRule="auto"/>
        <w:ind w:left="360" w:firstLine="540"/>
        <w:jc w:val="both"/>
        <w:rPr>
          <w:rFonts w:ascii="Times New Roman" w:hAnsi="Times New Roman" w:cs="Times New Roman"/>
          <w:sz w:val="24"/>
          <w:szCs w:val="24"/>
        </w:rPr>
      </w:pPr>
      <w:r w:rsidRPr="00E15789">
        <w:rPr>
          <w:rFonts w:ascii="Times New Roman" w:hAnsi="Times New Roman" w:cs="Times New Roman"/>
          <w:sz w:val="24"/>
          <w:szCs w:val="24"/>
        </w:rPr>
        <w:t>Prinsip yang mendasari penilaian hasil belajar yaitu untuk memberi harapan bagi siswa dan guru untuk dapat meningkatkan kualitas pembelajaran. Kualitas dalam arti siswa menjadi pembelajar yang efektif dan guru menjadi motivator yang baik.</w:t>
      </w:r>
    </w:p>
    <w:p w:rsidR="00E15789" w:rsidRDefault="00E15789" w:rsidP="00E15789">
      <w:pPr>
        <w:pStyle w:val="ListParagraph"/>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Dalam </w:t>
      </w:r>
      <w:r w:rsidRPr="002C62B5">
        <w:rPr>
          <w:rFonts w:ascii="Times New Roman" w:hAnsi="Times New Roman" w:cs="Times New Roman"/>
          <w:sz w:val="24"/>
          <w:szCs w:val="24"/>
        </w:rPr>
        <w:t>kaitan dengan itu, guru dan pembelajar dapat menjadikan informasi hasil penilaian sebagai dasar dalam menentukan langkah-langkah pemecahan masalah, sehingga mereka dapat memperbaiki dan mening</w:t>
      </w:r>
      <w:r>
        <w:rPr>
          <w:rFonts w:ascii="Times New Roman" w:hAnsi="Times New Roman" w:cs="Times New Roman"/>
          <w:sz w:val="24"/>
          <w:szCs w:val="24"/>
        </w:rPr>
        <w:t>katkan belajarnya</w:t>
      </w:r>
      <w:r w:rsidRPr="002C62B5">
        <w:rPr>
          <w:rFonts w:ascii="Times New Roman" w:hAnsi="Times New Roman" w:cs="Times New Roman"/>
          <w:sz w:val="24"/>
          <w:szCs w:val="24"/>
        </w:rPr>
        <w:t>.</w:t>
      </w:r>
    </w:p>
    <w:p w:rsidR="004C2536" w:rsidRDefault="00E15789" w:rsidP="004C2536">
      <w:pPr>
        <w:pStyle w:val="ListParagraph"/>
        <w:spacing w:after="0" w:line="480" w:lineRule="auto"/>
        <w:ind w:left="360" w:firstLine="540"/>
        <w:jc w:val="both"/>
        <w:rPr>
          <w:rFonts w:ascii="Times New Roman" w:hAnsi="Times New Roman" w:cs="Times New Roman"/>
          <w:sz w:val="24"/>
          <w:szCs w:val="24"/>
        </w:rPr>
      </w:pPr>
      <w:r>
        <w:rPr>
          <w:rFonts w:ascii="Times New Roman" w:hAnsi="Times New Roman" w:cs="Times New Roman"/>
          <w:iCs/>
          <w:sz w:val="24"/>
          <w:szCs w:val="24"/>
        </w:rPr>
        <w:lastRenderedPageBreak/>
        <w:t>Menurut Sudjana (2011: 39), f</w:t>
      </w:r>
      <w:r w:rsidRPr="0093601E">
        <w:rPr>
          <w:rFonts w:ascii="Times New Roman" w:hAnsi="Times New Roman" w:cs="Times New Roman"/>
          <w:iCs/>
          <w:sz w:val="24"/>
          <w:szCs w:val="24"/>
        </w:rPr>
        <w:t>aktor faktor yang mempengaruhi prestas</w:t>
      </w:r>
      <w:r>
        <w:rPr>
          <w:rFonts w:ascii="Times New Roman" w:hAnsi="Times New Roman" w:cs="Times New Roman"/>
          <w:iCs/>
          <w:sz w:val="24"/>
          <w:szCs w:val="24"/>
        </w:rPr>
        <w:t xml:space="preserve">i belajar (hasil belajar) yaitu: 1) </w:t>
      </w:r>
      <w:r w:rsidRPr="000740CE">
        <w:rPr>
          <w:rFonts w:ascii="Times New Roman" w:hAnsi="Times New Roman" w:cs="Times New Roman"/>
          <w:sz w:val="24"/>
          <w:szCs w:val="24"/>
        </w:rPr>
        <w:t>Faktor bahan atau hal yang dipelajari</w:t>
      </w:r>
      <w:r>
        <w:rPr>
          <w:rFonts w:ascii="Times New Roman" w:hAnsi="Times New Roman" w:cs="Times New Roman"/>
          <w:sz w:val="24"/>
          <w:szCs w:val="24"/>
        </w:rPr>
        <w:t xml:space="preserve"> yaitu, b</w:t>
      </w:r>
      <w:r w:rsidRPr="00B931BB">
        <w:rPr>
          <w:rFonts w:ascii="Times New Roman" w:hAnsi="Times New Roman" w:cs="Times New Roman"/>
          <w:sz w:val="24"/>
          <w:szCs w:val="24"/>
        </w:rPr>
        <w:t>ahan atau hal yang dipelajari ikut menentukan bagaimana proses pembelajaran dapat berlangsung, dan bagaimana hasilnya agar dapat sesuai dengan yang diharapkan.</w:t>
      </w:r>
      <w:r>
        <w:rPr>
          <w:rFonts w:ascii="Times New Roman" w:hAnsi="Times New Roman" w:cs="Times New Roman"/>
          <w:sz w:val="24"/>
          <w:szCs w:val="24"/>
        </w:rPr>
        <w:t xml:space="preserve"> 2) Faktor lingkungan terdiri dari</w:t>
      </w:r>
      <w:r w:rsidRPr="002C62B5">
        <w:rPr>
          <w:rFonts w:ascii="Times New Roman" w:hAnsi="Times New Roman" w:cs="Times New Roman"/>
          <w:sz w:val="24"/>
          <w:szCs w:val="24"/>
        </w:rPr>
        <w:t>:</w:t>
      </w:r>
      <w:r>
        <w:rPr>
          <w:rFonts w:ascii="Times New Roman" w:hAnsi="Times New Roman" w:cs="Times New Roman"/>
          <w:sz w:val="24"/>
          <w:szCs w:val="24"/>
        </w:rPr>
        <w:t xml:space="preserve"> </w:t>
      </w:r>
      <w:r w:rsidRPr="003B7413">
        <w:rPr>
          <w:rFonts w:ascii="Times New Roman" w:hAnsi="Times New Roman" w:cs="Times New Roman"/>
          <w:sz w:val="24"/>
          <w:szCs w:val="24"/>
        </w:rPr>
        <w:t>a) Lingkungan alami. b) Lingkungan sosial</w:t>
      </w:r>
      <w:r>
        <w:rPr>
          <w:rFonts w:ascii="Times New Roman" w:hAnsi="Times New Roman" w:cs="Times New Roman"/>
          <w:sz w:val="24"/>
          <w:szCs w:val="24"/>
        </w:rPr>
        <w:t>. 3)</w:t>
      </w:r>
      <w:r w:rsidRPr="003B7413">
        <w:rPr>
          <w:rFonts w:ascii="Times New Roman" w:hAnsi="Times New Roman" w:cs="Times New Roman"/>
          <w:sz w:val="24"/>
          <w:szCs w:val="24"/>
        </w:rPr>
        <w:t>Faktor instrumental</w:t>
      </w:r>
      <w:r>
        <w:rPr>
          <w:rFonts w:ascii="Times New Roman" w:hAnsi="Times New Roman" w:cs="Times New Roman"/>
          <w:sz w:val="24"/>
          <w:szCs w:val="24"/>
        </w:rPr>
        <w:t>.</w:t>
      </w:r>
    </w:p>
    <w:p w:rsidR="004C2536" w:rsidRDefault="004C2536" w:rsidP="004C2536">
      <w:pPr>
        <w:pStyle w:val="ListParagraph"/>
        <w:spacing w:after="0" w:line="480" w:lineRule="auto"/>
        <w:ind w:left="360" w:firstLine="540"/>
        <w:jc w:val="both"/>
        <w:rPr>
          <w:rFonts w:ascii="Times New Roman" w:hAnsi="Times New Roman" w:cs="Times New Roman"/>
          <w:sz w:val="24"/>
        </w:rPr>
      </w:pPr>
      <w:r w:rsidRPr="004C2536">
        <w:rPr>
          <w:rFonts w:ascii="Times New Roman" w:hAnsi="Times New Roman" w:cs="Times New Roman"/>
          <w:sz w:val="24"/>
        </w:rPr>
        <w:t>Menurut Rifa’i (2009: 87) mengatakan bahwa hasil belajar merupakan perubahan tingkah laku siswa setelah mengalami kegiatan belajar. Perubahan tersebut tergantung pada apa yang dipelajarinya. Apabila siswa belajar tentang konsep maka yang dikuasai berupa konsep juga.</w:t>
      </w:r>
    </w:p>
    <w:p w:rsidR="004C2536" w:rsidRDefault="004C2536" w:rsidP="004C2536">
      <w:pPr>
        <w:pStyle w:val="ListParagraph"/>
        <w:spacing w:after="0" w:line="480" w:lineRule="auto"/>
        <w:ind w:left="360" w:firstLine="540"/>
        <w:jc w:val="both"/>
        <w:rPr>
          <w:rFonts w:ascii="Times New Roman" w:hAnsi="Times New Roman" w:cs="Times New Roman"/>
          <w:sz w:val="24"/>
        </w:rPr>
      </w:pPr>
      <w:r w:rsidRPr="004C2536">
        <w:rPr>
          <w:rFonts w:ascii="Times New Roman" w:hAnsi="Times New Roman" w:cs="Times New Roman"/>
          <w:sz w:val="24"/>
        </w:rPr>
        <w:t>Menurut Susanto (2013: 5) mengatakan bahwa hasil belajar adalah perubahan-perubahan yang terjadi pada diri siswa, baik yang menyangku aspek kognitif, afektif dan psikomotor.</w:t>
      </w:r>
    </w:p>
    <w:p w:rsidR="004C2536" w:rsidRDefault="004C2536" w:rsidP="004C2536">
      <w:pPr>
        <w:pStyle w:val="ListParagraph"/>
        <w:spacing w:after="0" w:line="480" w:lineRule="auto"/>
        <w:ind w:left="360" w:firstLine="540"/>
        <w:jc w:val="both"/>
        <w:rPr>
          <w:rFonts w:ascii="Times New Roman" w:hAnsi="Times New Roman" w:cs="Times New Roman"/>
          <w:sz w:val="24"/>
        </w:rPr>
      </w:pPr>
      <w:r w:rsidRPr="004C2536">
        <w:rPr>
          <w:rFonts w:ascii="Times New Roman" w:hAnsi="Times New Roman" w:cs="Times New Roman"/>
          <w:sz w:val="24"/>
        </w:rPr>
        <w:t>Menurut Winarni (2012: 138) mengatakan bahwa hasil belajar adalah suatu pencapaian kemampuan yang diperoleh siswa setelah mengikuti proses pembelajaran. Hasil belajar dapat dilihat dari nilai tes siswa, lembar efektif dan psikomotor.</w:t>
      </w:r>
    </w:p>
    <w:p w:rsidR="00546395" w:rsidRDefault="004C2536" w:rsidP="00F15950">
      <w:pPr>
        <w:pStyle w:val="ListParagraph"/>
        <w:spacing w:after="0" w:line="480" w:lineRule="auto"/>
        <w:ind w:left="360" w:firstLine="540"/>
        <w:jc w:val="both"/>
        <w:rPr>
          <w:rFonts w:ascii="Times New Roman" w:hAnsi="Times New Roman" w:cs="Times New Roman"/>
          <w:sz w:val="24"/>
        </w:rPr>
      </w:pPr>
      <w:r w:rsidRPr="004C2536">
        <w:rPr>
          <w:rFonts w:ascii="Times New Roman" w:hAnsi="Times New Roman" w:cs="Times New Roman"/>
          <w:sz w:val="24"/>
        </w:rPr>
        <w:t>Berdasarkan pengertian hasil belajar menurut para ahli tersebut, pada penelitian ini yang dimaksud dengan hasil belajar adalah perubahan perilaku yang terjadi dalam diri siswa sebelum dan setelah mengikuti pelajaran baik bersifat positif maupun negatif dari adanya kegiatan pembelajaran pada siswa yang mengacu pada peningkatan kemampuan ranah kognitif, afektif dan psikomotor.</w:t>
      </w:r>
    </w:p>
    <w:p w:rsidR="00DB1A5A" w:rsidRDefault="00DB1A5A" w:rsidP="00DB1A5A">
      <w:pPr>
        <w:pStyle w:val="ListParagraph"/>
        <w:numPr>
          <w:ilvl w:val="1"/>
          <w:numId w:val="31"/>
        </w:numPr>
        <w:spacing w:after="0" w:line="480" w:lineRule="auto"/>
        <w:ind w:left="720"/>
        <w:jc w:val="both"/>
        <w:rPr>
          <w:rFonts w:ascii="Times New Roman" w:hAnsi="Times New Roman" w:cs="Times New Roman"/>
          <w:b/>
          <w:sz w:val="24"/>
        </w:rPr>
      </w:pPr>
      <w:r w:rsidRPr="00DB1A5A">
        <w:rPr>
          <w:rFonts w:ascii="Times New Roman" w:hAnsi="Times New Roman" w:cs="Times New Roman"/>
          <w:b/>
          <w:sz w:val="24"/>
        </w:rPr>
        <w:lastRenderedPageBreak/>
        <w:t>Faktor-faktpr yang Mempengaruhi Hasil Belajar</w:t>
      </w:r>
    </w:p>
    <w:p w:rsidR="00DB1A5A" w:rsidRDefault="00DB1A5A" w:rsidP="00DB1A5A">
      <w:pPr>
        <w:pStyle w:val="ListParagraph"/>
        <w:spacing w:after="0" w:line="480" w:lineRule="auto"/>
        <w:ind w:left="360" w:firstLine="360"/>
        <w:jc w:val="both"/>
        <w:rPr>
          <w:rFonts w:ascii="Times New Roman" w:hAnsi="Times New Roman" w:cs="Times New Roman"/>
          <w:sz w:val="24"/>
        </w:rPr>
      </w:pPr>
      <w:r>
        <w:rPr>
          <w:rFonts w:ascii="Times New Roman" w:hAnsi="Times New Roman" w:cs="Times New Roman"/>
          <w:sz w:val="24"/>
        </w:rPr>
        <w:t>“Hasil belajar yang dicapai siswa dipengaruhi oleh dua faktor utama yakni faktor dalam diri itu sendiri dan faktor yang dating dari luar diri siswa ayau lingkungan.” (Sudjana, 2011: 39)</w:t>
      </w:r>
    </w:p>
    <w:p w:rsidR="00DB1A5A" w:rsidRDefault="00DB1A5A" w:rsidP="00DB1A5A">
      <w:pPr>
        <w:pStyle w:val="ListParagraph"/>
        <w:spacing w:after="0" w:line="480" w:lineRule="auto"/>
        <w:ind w:left="360" w:firstLine="360"/>
        <w:jc w:val="both"/>
        <w:rPr>
          <w:rFonts w:ascii="Times New Roman" w:hAnsi="Times New Roman" w:cs="Times New Roman"/>
          <w:sz w:val="24"/>
        </w:rPr>
      </w:pPr>
      <w:r>
        <w:rPr>
          <w:rFonts w:ascii="Times New Roman" w:hAnsi="Times New Roman" w:cs="Times New Roman"/>
          <w:sz w:val="24"/>
        </w:rPr>
        <w:t>Faktor yang dating dari diri siswa terutama kemampuan yang dimilikinya. Faktor kemampuan siswa besar sekali pengaruhnya terhadap hasil belajar yang dicapai. Seperti yang dikemukakan oleh Clark dalam Sudjana (2011: 39) bahwa “Hasil belajar siswa di sekolah 70% dipengaruhi oleh kemampuan siswa dan 30% dipengaruhi oleh lingkungan.”</w:t>
      </w:r>
    </w:p>
    <w:p w:rsidR="009977A6" w:rsidRDefault="00DB1A5A" w:rsidP="00DA32AB">
      <w:pPr>
        <w:pStyle w:val="ListParagraph"/>
        <w:spacing w:after="0" w:line="480" w:lineRule="auto"/>
        <w:ind w:left="360" w:firstLine="360"/>
        <w:jc w:val="both"/>
        <w:rPr>
          <w:rFonts w:ascii="Times New Roman" w:hAnsi="Times New Roman" w:cs="Times New Roman"/>
          <w:sz w:val="24"/>
        </w:rPr>
      </w:pPr>
      <w:r>
        <w:rPr>
          <w:rFonts w:ascii="Times New Roman" w:hAnsi="Times New Roman" w:cs="Times New Roman"/>
          <w:sz w:val="24"/>
        </w:rPr>
        <w:t>Di samping faktor kemampuan yang dimiliki siswajuga ada faktor lain, seperti motivasi belajar, minat dan perhatian, sikap dan kebiasaan belajar, ketekunan, sosial ekonomi, faktor fisik dan psikis. Faktor tersebut banyak menarik perhatian para ahli pendidikan untuk diteliti, seberapa jauh kontribusi/ sumbangan yang diberikan oleh faktor tersebut terhadap hasil belajar siswa. Adanya pengaruh dari dalam diri siswa, merupakan hal yang logis dan wajar, sebab hakikat perbuatan belajar adalah perubahan perubahan tingkah laku individu yang di</w:t>
      </w:r>
      <w:r w:rsidR="00DA32AB">
        <w:rPr>
          <w:rFonts w:ascii="Times New Roman" w:hAnsi="Times New Roman" w:cs="Times New Roman"/>
          <w:sz w:val="24"/>
        </w:rPr>
        <w:t>niati dan disadarinya.</w:t>
      </w:r>
    </w:p>
    <w:p w:rsidR="00DA32AB" w:rsidRPr="00DA32AB" w:rsidRDefault="00DA32AB" w:rsidP="00DA32AB">
      <w:pPr>
        <w:pStyle w:val="ListParagraph"/>
        <w:spacing w:after="0" w:line="480" w:lineRule="auto"/>
        <w:ind w:left="360" w:firstLine="360"/>
        <w:jc w:val="both"/>
        <w:rPr>
          <w:rFonts w:ascii="Times New Roman" w:hAnsi="Times New Roman" w:cs="Times New Roman"/>
          <w:sz w:val="24"/>
        </w:rPr>
      </w:pPr>
    </w:p>
    <w:p w:rsidR="00493E8C" w:rsidRDefault="00493E8C" w:rsidP="008F7192">
      <w:pPr>
        <w:pStyle w:val="ListParagraph"/>
        <w:numPr>
          <w:ilvl w:val="0"/>
          <w:numId w:val="1"/>
        </w:numPr>
        <w:tabs>
          <w:tab w:val="left" w:pos="1620"/>
        </w:tabs>
        <w:spacing w:line="480" w:lineRule="auto"/>
        <w:ind w:left="360"/>
        <w:jc w:val="both"/>
        <w:rPr>
          <w:rFonts w:ascii="Times New Roman" w:hAnsi="Times New Roman" w:cs="Times New Roman"/>
          <w:b/>
          <w:sz w:val="24"/>
        </w:rPr>
      </w:pPr>
      <w:r>
        <w:rPr>
          <w:rFonts w:ascii="Times New Roman" w:hAnsi="Times New Roman" w:cs="Times New Roman"/>
          <w:b/>
          <w:sz w:val="24"/>
        </w:rPr>
        <w:t>Hasil Penelitian Terdahulu Yang Relevan</w:t>
      </w:r>
    </w:p>
    <w:p w:rsidR="005824DD" w:rsidRDefault="005824DD" w:rsidP="005824DD">
      <w:pPr>
        <w:pStyle w:val="ListParagraph"/>
        <w:tabs>
          <w:tab w:val="left" w:pos="1620"/>
        </w:tabs>
        <w:spacing w:line="480" w:lineRule="auto"/>
        <w:ind w:left="360" w:firstLine="540"/>
        <w:jc w:val="both"/>
        <w:rPr>
          <w:rFonts w:ascii="Times New Roman" w:hAnsi="Times New Roman" w:cs="Times New Roman"/>
          <w:sz w:val="24"/>
        </w:rPr>
      </w:pPr>
      <w:r>
        <w:rPr>
          <w:rFonts w:ascii="Times New Roman" w:hAnsi="Times New Roman" w:cs="Times New Roman"/>
          <w:sz w:val="24"/>
        </w:rPr>
        <w:t xml:space="preserve">Keberhasilan penggunaan model </w:t>
      </w:r>
      <w:r>
        <w:rPr>
          <w:rFonts w:ascii="Times New Roman" w:hAnsi="Times New Roman" w:cs="Times New Roman"/>
          <w:i/>
          <w:sz w:val="24"/>
        </w:rPr>
        <w:t xml:space="preserve">role playing </w:t>
      </w:r>
      <w:r>
        <w:rPr>
          <w:rFonts w:ascii="Times New Roman" w:hAnsi="Times New Roman" w:cs="Times New Roman"/>
          <w:sz w:val="24"/>
        </w:rPr>
        <w:t xml:space="preserve">dalam pembelajaran sudah dibuktikan oleh penelitian terdahulu. Seperti penelitian eksperimen yang </w:t>
      </w:r>
      <w:r w:rsidR="002954FD">
        <w:rPr>
          <w:rFonts w:ascii="Times New Roman" w:hAnsi="Times New Roman" w:cs="Times New Roman"/>
          <w:sz w:val="24"/>
        </w:rPr>
        <w:t xml:space="preserve">dilaksanakan oleh Dinar Ratna Komala (UPI) SDN Bungurjaya 2 Kecamatan Cikalongkulon Kabupaten Cianjur dengan judul “Penggunaan Metode </w:t>
      </w:r>
      <w:r w:rsidR="002954FD">
        <w:rPr>
          <w:rFonts w:ascii="Times New Roman" w:hAnsi="Times New Roman" w:cs="Times New Roman"/>
          <w:sz w:val="24"/>
        </w:rPr>
        <w:lastRenderedPageBreak/>
        <w:t>Bermain Peran (</w:t>
      </w:r>
      <w:r w:rsidR="002954FD">
        <w:rPr>
          <w:rFonts w:ascii="Times New Roman" w:hAnsi="Times New Roman" w:cs="Times New Roman"/>
          <w:i/>
          <w:sz w:val="24"/>
        </w:rPr>
        <w:t>role playing</w:t>
      </w:r>
      <w:r w:rsidR="002954FD">
        <w:rPr>
          <w:rFonts w:ascii="Times New Roman" w:hAnsi="Times New Roman" w:cs="Times New Roman"/>
          <w:sz w:val="24"/>
        </w:rPr>
        <w:t>) untuk Meningkatkan Keaktifan Belajar Siswa dalam Pembelajaran IPS</w:t>
      </w:r>
      <w:r>
        <w:rPr>
          <w:rFonts w:ascii="Times New Roman" w:hAnsi="Times New Roman" w:cs="Times New Roman"/>
          <w:sz w:val="24"/>
        </w:rPr>
        <w:t>”. Penggunaan metode bermain peran (</w:t>
      </w:r>
      <w:r>
        <w:rPr>
          <w:rFonts w:ascii="Times New Roman" w:hAnsi="Times New Roman" w:cs="Times New Roman"/>
          <w:i/>
          <w:sz w:val="24"/>
        </w:rPr>
        <w:t>role plaing</w:t>
      </w:r>
      <w:r>
        <w:rPr>
          <w:rFonts w:ascii="Times New Roman" w:hAnsi="Times New Roman" w:cs="Times New Roman"/>
          <w:sz w:val="24"/>
        </w:rPr>
        <w:t>) dalam pembelajaran IPS mengalami peningkatan. Peningkatan aktivitas siswa dalam penelitian ini dapat dilihat dari rata-rata nilai siswa yang diperoleh pada setiap tindakan. Dimana pada awal penelitian rata-rata nilai siswa adalah 67,00, pada siklus I rata-rata nilai siswa meningkat menjadi 67,30 dan pada siklus II meningkat menjadi 78,70.</w:t>
      </w:r>
    </w:p>
    <w:p w:rsidR="005824DD" w:rsidRDefault="005824DD" w:rsidP="005824DD">
      <w:pPr>
        <w:pStyle w:val="ListParagraph"/>
        <w:tabs>
          <w:tab w:val="left" w:pos="1620"/>
        </w:tabs>
        <w:spacing w:line="480" w:lineRule="auto"/>
        <w:ind w:left="360" w:firstLine="540"/>
        <w:jc w:val="both"/>
        <w:rPr>
          <w:rFonts w:ascii="Times New Roman" w:hAnsi="Times New Roman" w:cs="Times New Roman"/>
          <w:sz w:val="24"/>
        </w:rPr>
      </w:pPr>
      <w:r>
        <w:rPr>
          <w:rFonts w:ascii="Times New Roman" w:hAnsi="Times New Roman" w:cs="Times New Roman"/>
          <w:sz w:val="24"/>
        </w:rPr>
        <w:t>Berdaasarkan hasil penelitian di atas dengan menggunakan metode bermain peran (</w:t>
      </w:r>
      <w:r>
        <w:rPr>
          <w:rFonts w:ascii="Times New Roman" w:hAnsi="Times New Roman" w:cs="Times New Roman"/>
          <w:i/>
          <w:sz w:val="24"/>
        </w:rPr>
        <w:t>role playing</w:t>
      </w:r>
      <w:r>
        <w:rPr>
          <w:rFonts w:ascii="Times New Roman" w:hAnsi="Times New Roman" w:cs="Times New Roman"/>
          <w:sz w:val="24"/>
        </w:rPr>
        <w:t>) dapat menngkatkan keaktifan belajar siswa. Hal ini tergambar dengan adanya peningkatan keaktifan dalam setiap siklusnya.</w:t>
      </w:r>
    </w:p>
    <w:p w:rsidR="00670E4E" w:rsidRDefault="00670E4E" w:rsidP="005824DD">
      <w:pPr>
        <w:pStyle w:val="ListParagraph"/>
        <w:tabs>
          <w:tab w:val="left" w:pos="1620"/>
        </w:tabs>
        <w:spacing w:line="480" w:lineRule="auto"/>
        <w:ind w:left="360" w:firstLine="540"/>
        <w:jc w:val="both"/>
        <w:rPr>
          <w:rFonts w:ascii="Times New Roman" w:hAnsi="Times New Roman" w:cs="Times New Roman"/>
          <w:sz w:val="24"/>
        </w:rPr>
      </w:pPr>
      <w:r>
        <w:rPr>
          <w:rFonts w:ascii="Times New Roman" w:hAnsi="Times New Roman" w:cs="Times New Roman"/>
          <w:sz w:val="24"/>
        </w:rPr>
        <w:t xml:space="preserve">Selanjutnya berdasarkan penelitian yang dilakukan oleh Irman Nurmansah (0802657), program studi PGSD (UPI) di SDN 3 Cikidang kelas V dengan judul “Penggunaan Metode </w:t>
      </w:r>
      <w:r>
        <w:rPr>
          <w:rFonts w:ascii="Times New Roman" w:hAnsi="Times New Roman" w:cs="Times New Roman"/>
          <w:i/>
          <w:sz w:val="24"/>
        </w:rPr>
        <w:t xml:space="preserve">Role Playing </w:t>
      </w:r>
      <w:r>
        <w:rPr>
          <w:rFonts w:ascii="Times New Roman" w:hAnsi="Times New Roman" w:cs="Times New Roman"/>
          <w:sz w:val="24"/>
        </w:rPr>
        <w:t xml:space="preserve"> Untuk Meningkatkan Hasil Belajar Siswa Pad</w:t>
      </w:r>
      <w:r w:rsidR="00CC4B2E">
        <w:rPr>
          <w:rFonts w:ascii="Times New Roman" w:hAnsi="Times New Roman" w:cs="Times New Roman"/>
          <w:sz w:val="24"/>
        </w:rPr>
        <w:t>a</w:t>
      </w:r>
      <w:r>
        <w:rPr>
          <w:rFonts w:ascii="Times New Roman" w:hAnsi="Times New Roman" w:cs="Times New Roman"/>
          <w:sz w:val="24"/>
        </w:rPr>
        <w:t xml:space="preserve"> Materi Perjuangan Para Tokoh Masa Penjajahan Jepang”. Masalah yang dihadapi peneliti yaitu masih rendahnya hasil proses belajar mengajar yang dilakukan oleh guru dalam menumbuhkan rasa cinta tanah air dan memaknai perjuangan para pejuang pada jaman penjajahan pada siswa SD. Seringkali kegiatan belajar lebih di tandai dengan budaya hapalan sehingga pemahaman peserta didik jauh dari harapan.</w:t>
      </w:r>
    </w:p>
    <w:p w:rsidR="00151E2E" w:rsidRPr="009E15A6" w:rsidRDefault="00670E4E" w:rsidP="009E15A6">
      <w:pPr>
        <w:pStyle w:val="ListParagraph"/>
        <w:tabs>
          <w:tab w:val="left" w:pos="1620"/>
        </w:tabs>
        <w:spacing w:line="480" w:lineRule="auto"/>
        <w:ind w:left="360" w:firstLine="540"/>
        <w:jc w:val="both"/>
        <w:rPr>
          <w:rFonts w:ascii="Times New Roman" w:hAnsi="Times New Roman" w:cs="Times New Roman"/>
          <w:sz w:val="24"/>
        </w:rPr>
      </w:pPr>
      <w:r>
        <w:rPr>
          <w:rFonts w:ascii="Times New Roman" w:hAnsi="Times New Roman" w:cs="Times New Roman"/>
          <w:sz w:val="24"/>
        </w:rPr>
        <w:t xml:space="preserve">Alternative peneliti dalam pelaksanaan perbaikan pembelajaran yang akan dilaksanakan sehingga peserta didik termotivasi untuk mengeluarkan ide dengan menggunakan metode </w:t>
      </w:r>
      <w:r>
        <w:rPr>
          <w:rFonts w:ascii="Times New Roman" w:hAnsi="Times New Roman" w:cs="Times New Roman"/>
          <w:i/>
          <w:sz w:val="24"/>
        </w:rPr>
        <w:t xml:space="preserve">Role Playing, </w:t>
      </w:r>
      <w:r>
        <w:rPr>
          <w:rFonts w:ascii="Times New Roman" w:hAnsi="Times New Roman" w:cs="Times New Roman"/>
          <w:sz w:val="24"/>
        </w:rPr>
        <w:t>sehingga perbandingan hasil belajar siswa pada Siklus I, Siklus II, dan Siklus III dapat terlihat</w:t>
      </w:r>
      <w:r w:rsidR="00151E2E">
        <w:rPr>
          <w:rFonts w:ascii="Times New Roman" w:hAnsi="Times New Roman" w:cs="Times New Roman"/>
          <w:sz w:val="24"/>
        </w:rPr>
        <w:t>.</w:t>
      </w:r>
    </w:p>
    <w:p w:rsidR="009977A6" w:rsidRDefault="00151E2E" w:rsidP="00DA32AB">
      <w:pPr>
        <w:pStyle w:val="ListParagraph"/>
        <w:tabs>
          <w:tab w:val="left" w:pos="1620"/>
        </w:tabs>
        <w:spacing w:line="480" w:lineRule="auto"/>
        <w:ind w:left="360" w:firstLine="540"/>
        <w:jc w:val="both"/>
        <w:rPr>
          <w:rFonts w:ascii="Times New Roman" w:hAnsi="Times New Roman" w:cs="Times New Roman"/>
          <w:sz w:val="24"/>
        </w:rPr>
      </w:pPr>
      <w:r>
        <w:rPr>
          <w:rFonts w:ascii="Times New Roman" w:hAnsi="Times New Roman" w:cs="Times New Roman"/>
          <w:sz w:val="24"/>
        </w:rPr>
        <w:lastRenderedPageBreak/>
        <w:t xml:space="preserve">Keberhasilan pada siklus terakhir didukung dengan aktivitas siswa yang mengalami peningkatan sehingga pembelajaran dapat berlangsung dengan lancer dan hasil yang memuaskan. Siswa dapat memperagakan metode dengan baik, penonton sekaligus memberi kritikan yang membangun sehingga pembelajaran dengan menggunkan metode </w:t>
      </w:r>
      <w:r>
        <w:rPr>
          <w:rFonts w:ascii="Times New Roman" w:hAnsi="Times New Roman" w:cs="Times New Roman"/>
          <w:i/>
          <w:sz w:val="24"/>
        </w:rPr>
        <w:t xml:space="preserve">Role Playing </w:t>
      </w:r>
      <w:r>
        <w:rPr>
          <w:rFonts w:ascii="Times New Roman" w:hAnsi="Times New Roman" w:cs="Times New Roman"/>
          <w:sz w:val="24"/>
        </w:rPr>
        <w:t>berjalan dengan baik. Sehingga presentase ketuntasan SIklus III mencapai 95%. Pertimbangan hal di atas, maka kegiatan penelitian ini di anggap tuntas dan tidak melakukan tindakan berikutnya.</w:t>
      </w:r>
    </w:p>
    <w:p w:rsidR="00DA32AB" w:rsidRPr="00DA32AB" w:rsidRDefault="00DA32AB" w:rsidP="00DA32AB">
      <w:pPr>
        <w:pStyle w:val="ListParagraph"/>
        <w:tabs>
          <w:tab w:val="left" w:pos="1620"/>
        </w:tabs>
        <w:spacing w:line="480" w:lineRule="auto"/>
        <w:ind w:left="360" w:firstLine="540"/>
        <w:jc w:val="both"/>
        <w:rPr>
          <w:rFonts w:ascii="Times New Roman" w:hAnsi="Times New Roman" w:cs="Times New Roman"/>
          <w:sz w:val="24"/>
        </w:rPr>
      </w:pPr>
    </w:p>
    <w:p w:rsidR="00493E8C" w:rsidRPr="00493E8C" w:rsidRDefault="008F7192" w:rsidP="00493E8C">
      <w:pPr>
        <w:pStyle w:val="ListParagraph"/>
        <w:numPr>
          <w:ilvl w:val="0"/>
          <w:numId w:val="1"/>
        </w:numPr>
        <w:tabs>
          <w:tab w:val="left" w:pos="1620"/>
        </w:tabs>
        <w:spacing w:line="480" w:lineRule="auto"/>
        <w:ind w:left="360"/>
        <w:jc w:val="both"/>
        <w:rPr>
          <w:rFonts w:ascii="Times New Roman" w:hAnsi="Times New Roman" w:cs="Times New Roman"/>
          <w:b/>
          <w:sz w:val="24"/>
        </w:rPr>
      </w:pPr>
      <w:r w:rsidRPr="00DC4C5F">
        <w:rPr>
          <w:rFonts w:ascii="Times New Roman" w:hAnsi="Times New Roman" w:cs="Times New Roman"/>
          <w:b/>
          <w:sz w:val="24"/>
        </w:rPr>
        <w:t xml:space="preserve">Kerangka </w:t>
      </w:r>
      <w:r w:rsidR="00493E8C">
        <w:rPr>
          <w:rFonts w:ascii="Times New Roman" w:hAnsi="Times New Roman" w:cs="Times New Roman"/>
          <w:b/>
          <w:sz w:val="24"/>
        </w:rPr>
        <w:t>Berpikir</w:t>
      </w:r>
    </w:p>
    <w:p w:rsidR="009A1E45" w:rsidRDefault="00FE17C7" w:rsidP="00493E8C">
      <w:pPr>
        <w:pStyle w:val="ListParagraph"/>
        <w:tabs>
          <w:tab w:val="left" w:pos="1620"/>
        </w:tabs>
        <w:spacing w:line="480" w:lineRule="auto"/>
        <w:ind w:left="360" w:firstLine="450"/>
        <w:jc w:val="both"/>
        <w:rPr>
          <w:rFonts w:ascii="Times New Roman" w:hAnsi="Times New Roman" w:cs="Times New Roman"/>
          <w:sz w:val="24"/>
        </w:rPr>
      </w:pPr>
      <w:r>
        <w:rPr>
          <w:rFonts w:ascii="Times New Roman" w:hAnsi="Times New Roman" w:cs="Times New Roman"/>
          <w:sz w:val="24"/>
        </w:rPr>
        <w:t>Pembelajaran akan berhasil secara optimal apabila ada penguatan proses pembelajarannya yang tidak monoton dari guru. Permasalahan yang diangkat dari penelitian ini adalah hasil belajar siswa yang rendah karena rata-rata nilai siswa belum mencapai KKM. Permasalahan tersebut disebabkan karena guru hanya menggunakan metode ceramah terus menerus, guru tidak menggunakan media atau alat peraga yang menunjang proses pembelajaran, siswa hanya duduk dan menc</w:t>
      </w:r>
      <w:r w:rsidR="009A1E45">
        <w:rPr>
          <w:rFonts w:ascii="Times New Roman" w:hAnsi="Times New Roman" w:cs="Times New Roman"/>
          <w:sz w:val="24"/>
        </w:rPr>
        <w:t>atat apa saja yang dijelaskan oleh guru,</w:t>
      </w:r>
      <w:r>
        <w:rPr>
          <w:rFonts w:ascii="Times New Roman" w:hAnsi="Times New Roman" w:cs="Times New Roman"/>
          <w:sz w:val="24"/>
        </w:rPr>
        <w:t xml:space="preserve"> tanpa adanya praktek</w:t>
      </w:r>
      <w:r w:rsidR="009A1E45">
        <w:rPr>
          <w:rFonts w:ascii="Times New Roman" w:hAnsi="Times New Roman" w:cs="Times New Roman"/>
          <w:sz w:val="24"/>
        </w:rPr>
        <w:t>, serta jika di dalam proses belajar kelompok belum tumbuhnya sikap kerjasama dalam proses pembelajaran kelompok, hal ini terlihat ketika siswa diminta untuk belajar berkelompok cenderung hanya beberapa siswa saja yang mampu menuangkan ide dan membantu saat kegiatan berdiskusi.</w:t>
      </w:r>
    </w:p>
    <w:p w:rsidR="009A1E45" w:rsidRPr="009A1E45" w:rsidRDefault="009A1E45" w:rsidP="00493E8C">
      <w:pPr>
        <w:pStyle w:val="ListParagraph"/>
        <w:tabs>
          <w:tab w:val="left" w:pos="1620"/>
        </w:tabs>
        <w:spacing w:line="480" w:lineRule="auto"/>
        <w:ind w:left="360" w:firstLine="450"/>
        <w:jc w:val="both"/>
        <w:rPr>
          <w:rFonts w:ascii="Times New Roman" w:hAnsi="Times New Roman" w:cs="Times New Roman"/>
          <w:sz w:val="24"/>
        </w:rPr>
      </w:pPr>
      <w:r>
        <w:rPr>
          <w:rFonts w:ascii="Times New Roman" w:hAnsi="Times New Roman" w:cs="Times New Roman"/>
          <w:sz w:val="24"/>
        </w:rPr>
        <w:t xml:space="preserve">Masalah-msalah tersebut diperlukan adanya pemecahan masalah, guna mamperbaiki kinerja guru dan membantu siswa dalam pembelajaran, sehingga </w:t>
      </w:r>
      <w:r>
        <w:rPr>
          <w:rFonts w:ascii="Times New Roman" w:hAnsi="Times New Roman" w:cs="Times New Roman"/>
          <w:sz w:val="24"/>
        </w:rPr>
        <w:lastRenderedPageBreak/>
        <w:t xml:space="preserve">mampu mencapai tujuan pembelajaran yang diharapkan. Solusi terbaik dlam memecahkan masalah tersebut dapt menggunakan model pembelajaran </w:t>
      </w:r>
      <w:r>
        <w:rPr>
          <w:rFonts w:ascii="Times New Roman" w:hAnsi="Times New Roman" w:cs="Times New Roman"/>
          <w:i/>
          <w:sz w:val="24"/>
        </w:rPr>
        <w:t xml:space="preserve">Role Playing </w:t>
      </w:r>
      <w:r>
        <w:rPr>
          <w:rFonts w:ascii="Times New Roman" w:hAnsi="Times New Roman" w:cs="Times New Roman"/>
          <w:sz w:val="24"/>
        </w:rPr>
        <w:t>(Bermain Peran).</w:t>
      </w:r>
    </w:p>
    <w:p w:rsidR="00493E8C" w:rsidRPr="009A1E45" w:rsidRDefault="00493E8C" w:rsidP="00493E8C">
      <w:pPr>
        <w:pStyle w:val="ListParagraph"/>
        <w:tabs>
          <w:tab w:val="left" w:pos="1620"/>
        </w:tabs>
        <w:spacing w:line="480" w:lineRule="auto"/>
        <w:ind w:left="360" w:firstLine="450"/>
        <w:jc w:val="both"/>
        <w:rPr>
          <w:rFonts w:ascii="Times New Roman" w:hAnsi="Times New Roman" w:cs="Times New Roman"/>
          <w:sz w:val="24"/>
        </w:rPr>
      </w:pPr>
      <w:r w:rsidRPr="00493E8C">
        <w:rPr>
          <w:rFonts w:ascii="Times New Roman" w:hAnsi="Times New Roman" w:cs="Times New Roman"/>
          <w:sz w:val="24"/>
        </w:rPr>
        <w:t xml:space="preserve">Penggunaan model pembelajaran </w:t>
      </w:r>
      <w:r w:rsidRPr="00493E8C">
        <w:rPr>
          <w:rFonts w:ascii="Times New Roman" w:hAnsi="Times New Roman" w:cs="Times New Roman"/>
          <w:i/>
          <w:sz w:val="24"/>
        </w:rPr>
        <w:t xml:space="preserve">Role Playing </w:t>
      </w:r>
      <w:r w:rsidRPr="00493E8C">
        <w:rPr>
          <w:rFonts w:ascii="Times New Roman" w:hAnsi="Times New Roman" w:cs="Times New Roman"/>
          <w:sz w:val="24"/>
        </w:rPr>
        <w:t xml:space="preserve">(Bermain Peran) untuk meningkatkan sikap kerjasama </w:t>
      </w:r>
      <w:r w:rsidR="00603BA2">
        <w:rPr>
          <w:rFonts w:ascii="Times New Roman" w:hAnsi="Times New Roman" w:cs="Times New Roman"/>
          <w:sz w:val="24"/>
        </w:rPr>
        <w:t xml:space="preserve">dan hasil belajar </w:t>
      </w:r>
      <w:r w:rsidRPr="00493E8C">
        <w:rPr>
          <w:rFonts w:ascii="Times New Roman" w:hAnsi="Times New Roman" w:cs="Times New Roman"/>
          <w:sz w:val="24"/>
        </w:rPr>
        <w:t xml:space="preserve">di SD Batukarut 02 </w:t>
      </w:r>
      <w:r>
        <w:rPr>
          <w:rFonts w:ascii="Times New Roman" w:hAnsi="Times New Roman" w:cs="Times New Roman"/>
          <w:sz w:val="24"/>
        </w:rPr>
        <w:t xml:space="preserve">Banjaran Kecamatan Arjasari Kabupaten Bandung, </w:t>
      </w:r>
      <w:r w:rsidR="009A1E45">
        <w:rPr>
          <w:rFonts w:ascii="Times New Roman" w:hAnsi="Times New Roman" w:cs="Times New Roman"/>
          <w:sz w:val="24"/>
        </w:rPr>
        <w:t>pada mata pelajaran IPS tentang materi menghargai keberagaman suku bangsa dan budaya di Indonesia.</w:t>
      </w:r>
    </w:p>
    <w:p w:rsidR="00493E8C" w:rsidRDefault="00493E8C" w:rsidP="00493E8C">
      <w:pPr>
        <w:pStyle w:val="ListParagraph"/>
        <w:tabs>
          <w:tab w:val="left" w:pos="1620"/>
        </w:tabs>
        <w:spacing w:line="480" w:lineRule="auto"/>
        <w:ind w:left="360" w:firstLine="450"/>
        <w:jc w:val="both"/>
        <w:rPr>
          <w:rFonts w:ascii="Times New Roman" w:hAnsi="Times New Roman" w:cs="Times New Roman"/>
          <w:sz w:val="24"/>
        </w:rPr>
      </w:pPr>
      <w:r>
        <w:rPr>
          <w:rFonts w:ascii="Times New Roman" w:hAnsi="Times New Roman" w:cs="Times New Roman"/>
          <w:sz w:val="24"/>
        </w:rPr>
        <w:t xml:space="preserve">Model </w:t>
      </w:r>
      <w:r>
        <w:rPr>
          <w:rFonts w:ascii="Times New Roman" w:hAnsi="Times New Roman" w:cs="Times New Roman"/>
          <w:i/>
          <w:sz w:val="24"/>
        </w:rPr>
        <w:t xml:space="preserve">Role Playing </w:t>
      </w:r>
      <w:r>
        <w:rPr>
          <w:rFonts w:ascii="Times New Roman" w:hAnsi="Times New Roman" w:cs="Times New Roman"/>
          <w:sz w:val="24"/>
        </w:rPr>
        <w:t>(Bermain Peran) digunakan peneliti sebagai cara agar peneli</w:t>
      </w:r>
      <w:r w:rsidR="00B5017F">
        <w:rPr>
          <w:rFonts w:ascii="Times New Roman" w:hAnsi="Times New Roman" w:cs="Times New Roman"/>
          <w:sz w:val="24"/>
        </w:rPr>
        <w:t>tian dapat berjalan dengan lanca</w:t>
      </w:r>
      <w:r>
        <w:rPr>
          <w:rFonts w:ascii="Times New Roman" w:hAnsi="Times New Roman" w:cs="Times New Roman"/>
          <w:sz w:val="24"/>
        </w:rPr>
        <w:t xml:space="preserve">r dan mudah. Dengan menggunakan model pembelajaran </w:t>
      </w:r>
      <w:r w:rsidRPr="00493E8C">
        <w:rPr>
          <w:rFonts w:ascii="Times New Roman" w:hAnsi="Times New Roman" w:cs="Times New Roman"/>
          <w:i/>
          <w:sz w:val="24"/>
        </w:rPr>
        <w:t>Role Playing</w:t>
      </w:r>
      <w:r>
        <w:rPr>
          <w:rFonts w:ascii="Times New Roman" w:hAnsi="Times New Roman" w:cs="Times New Roman"/>
          <w:i/>
          <w:sz w:val="24"/>
        </w:rPr>
        <w:t xml:space="preserve"> </w:t>
      </w:r>
      <w:r>
        <w:rPr>
          <w:rFonts w:ascii="Times New Roman" w:hAnsi="Times New Roman" w:cs="Times New Roman"/>
          <w:sz w:val="24"/>
        </w:rPr>
        <w:t xml:space="preserve"> pada saat kegiatan pembelajaran IPS peneliti berharap agar para siswa bias dengan mudah memahami materi pembelajaran yang disampaikan. Selain itu peneliti berharap ketika menggunakan </w:t>
      </w:r>
      <w:r w:rsidR="00603BA2">
        <w:rPr>
          <w:rFonts w:ascii="Times New Roman" w:hAnsi="Times New Roman" w:cs="Times New Roman"/>
          <w:sz w:val="24"/>
        </w:rPr>
        <w:t xml:space="preserve"> metode tanya </w:t>
      </w:r>
      <w:r w:rsidR="00B5017F">
        <w:rPr>
          <w:rFonts w:ascii="Times New Roman" w:hAnsi="Times New Roman" w:cs="Times New Roman"/>
          <w:sz w:val="24"/>
        </w:rPr>
        <w:t xml:space="preserve">jawab pada saat kegiatan belajar </w:t>
      </w:r>
      <w:r w:rsidR="00603BA2">
        <w:rPr>
          <w:rFonts w:ascii="Times New Roman" w:hAnsi="Times New Roman" w:cs="Times New Roman"/>
          <w:sz w:val="24"/>
        </w:rPr>
        <w:t>mengajar, pembelajaran tersebut bias berlangsung secara aktif, inovatif, kreatif, efektif, dan menyenangkan.</w:t>
      </w:r>
    </w:p>
    <w:p w:rsidR="00603BA2" w:rsidRDefault="00603BA2" w:rsidP="00493E8C">
      <w:pPr>
        <w:pStyle w:val="ListParagraph"/>
        <w:tabs>
          <w:tab w:val="left" w:pos="1620"/>
        </w:tabs>
        <w:spacing w:line="480" w:lineRule="auto"/>
        <w:ind w:left="360" w:firstLine="450"/>
        <w:jc w:val="both"/>
        <w:rPr>
          <w:rFonts w:ascii="Times New Roman" w:hAnsi="Times New Roman" w:cs="Times New Roman"/>
          <w:sz w:val="24"/>
        </w:rPr>
      </w:pPr>
      <w:r>
        <w:rPr>
          <w:rFonts w:ascii="Times New Roman" w:hAnsi="Times New Roman" w:cs="Times New Roman"/>
          <w:sz w:val="24"/>
        </w:rPr>
        <w:t xml:space="preserve">Kerangka pemikiran intinya berusaha menjelaskan hubungan antar variable yang akan diteliti. Konstelasi hubungan tersebut idealnya dikuatkan oleh teori atau penelitian sebelumnya. Dalam menyususn kerangka pemikiran, penyajiannya dimulai dari variable yang mewakili masalah penelitian. jika hendak diteliti adalah masalah sikap kerjasama dan hasil belajar dalam hubungannya dengan pembelajaran maka penyajian dimulai dari teori sikap kerjasama dan hasil belajar lalu dikaitkan dengan teori pembelajaran keterkaitan dua variable tesebut sedapat mungkn dilengkapi dengan teori atau </w:t>
      </w:r>
      <w:r>
        <w:rPr>
          <w:rFonts w:ascii="Times New Roman" w:hAnsi="Times New Roman" w:cs="Times New Roman"/>
          <w:sz w:val="24"/>
        </w:rPr>
        <w:lastRenderedPageBreak/>
        <w:t>penelitian terdahulu yang dilakukan oleh seorang pakar/peneliti atau lebih menyatakan adanya hubungan atau pengaruh antar keduanya.</w:t>
      </w:r>
    </w:p>
    <w:p w:rsidR="009977A6" w:rsidRPr="00DA32AB" w:rsidRDefault="00603BA2" w:rsidP="00DA32AB">
      <w:pPr>
        <w:pStyle w:val="ListParagraph"/>
        <w:tabs>
          <w:tab w:val="left" w:pos="1620"/>
        </w:tabs>
        <w:spacing w:line="480" w:lineRule="auto"/>
        <w:ind w:left="360" w:firstLine="450"/>
        <w:jc w:val="both"/>
        <w:rPr>
          <w:rFonts w:ascii="Times New Roman" w:hAnsi="Times New Roman" w:cs="Times New Roman"/>
          <w:sz w:val="24"/>
        </w:rPr>
      </w:pPr>
      <w:r>
        <w:rPr>
          <w:rFonts w:ascii="Times New Roman" w:hAnsi="Times New Roman" w:cs="Times New Roman"/>
          <w:sz w:val="24"/>
        </w:rPr>
        <w:t xml:space="preserve">Dari uraian di atas, maka penulis dapat menyimpulkan bahwa dengan menggunakan model pembelajaran </w:t>
      </w:r>
      <w:r>
        <w:rPr>
          <w:rFonts w:ascii="Times New Roman" w:hAnsi="Times New Roman" w:cs="Times New Roman"/>
          <w:i/>
          <w:sz w:val="24"/>
        </w:rPr>
        <w:t xml:space="preserve">Role Playing </w:t>
      </w:r>
      <w:r>
        <w:rPr>
          <w:rFonts w:ascii="Times New Roman" w:hAnsi="Times New Roman" w:cs="Times New Roman"/>
          <w:sz w:val="24"/>
        </w:rPr>
        <w:t>(Bermain Peran) dapat meningkatkan sikap kerjasama dan hasil belajar siswa pada mata pelajaran IPS materi Keberagaman Suku Bangsa dan Budaya di Indonesia.</w:t>
      </w:r>
    </w:p>
    <w:p w:rsidR="00603BA2" w:rsidRDefault="00914D97" w:rsidP="00603BA2">
      <w:pPr>
        <w:pStyle w:val="ListParagraph"/>
        <w:tabs>
          <w:tab w:val="left" w:pos="1620"/>
        </w:tabs>
        <w:spacing w:line="480" w:lineRule="auto"/>
        <w:ind w:left="360" w:firstLine="450"/>
        <w:jc w:val="center"/>
        <w:rPr>
          <w:rFonts w:ascii="Times New Roman" w:hAnsi="Times New Roman" w:cs="Times New Roman"/>
          <w:b/>
          <w:sz w:val="24"/>
        </w:rPr>
      </w:pPr>
      <w:r>
        <w:rPr>
          <w:rFonts w:ascii="Times New Roman" w:hAnsi="Times New Roman" w:cs="Times New Roman"/>
          <w:b/>
          <w:noProof/>
          <w:sz w:val="24"/>
        </w:rPr>
        <w:pict>
          <v:roundrect id="_x0000_s1039" style="position:absolute;left:0;text-align:left;margin-left:60.6pt;margin-top:25.45pt;width:149pt;height:139.55pt;z-index:251661312" arcsize="10923f">
            <v:textbox>
              <w:txbxContent>
                <w:p w:rsidR="00DB1A5A" w:rsidRPr="00546395" w:rsidRDefault="00DB1A5A" w:rsidP="001C59B9">
                  <w:pPr>
                    <w:spacing w:line="240" w:lineRule="auto"/>
                    <w:rPr>
                      <w:rFonts w:ascii="Times New Roman" w:hAnsi="Times New Roman" w:cs="Times New Roman"/>
                      <w:sz w:val="24"/>
                      <w:szCs w:val="24"/>
                    </w:rPr>
                  </w:pPr>
                  <w:r w:rsidRPr="00546395">
                    <w:rPr>
                      <w:rFonts w:ascii="Times New Roman" w:hAnsi="Times New Roman" w:cs="Times New Roman"/>
                      <w:sz w:val="24"/>
                      <w:szCs w:val="24"/>
                    </w:rPr>
                    <w:t>GURU</w:t>
                  </w:r>
                </w:p>
                <w:p w:rsidR="00DB1A5A" w:rsidRPr="00546395" w:rsidRDefault="00DB1A5A" w:rsidP="001C59B9">
                  <w:pPr>
                    <w:pStyle w:val="ListParagraph"/>
                    <w:numPr>
                      <w:ilvl w:val="0"/>
                      <w:numId w:val="25"/>
                    </w:numPr>
                    <w:spacing w:line="240" w:lineRule="auto"/>
                    <w:ind w:left="90" w:hanging="180"/>
                    <w:jc w:val="both"/>
                    <w:rPr>
                      <w:rFonts w:ascii="Times New Roman" w:hAnsi="Times New Roman" w:cs="Times New Roman"/>
                      <w:sz w:val="24"/>
                      <w:szCs w:val="24"/>
                    </w:rPr>
                  </w:pPr>
                  <w:r w:rsidRPr="00546395">
                    <w:rPr>
                      <w:rFonts w:ascii="Times New Roman" w:hAnsi="Times New Roman" w:cs="Times New Roman"/>
                      <w:sz w:val="24"/>
                      <w:szCs w:val="24"/>
                    </w:rPr>
                    <w:t>Guru menggunakan metode ceramah secara terus menerus</w:t>
                  </w:r>
                </w:p>
                <w:p w:rsidR="00DB1A5A" w:rsidRPr="00546395" w:rsidRDefault="00DB1A5A" w:rsidP="001C59B9">
                  <w:pPr>
                    <w:pStyle w:val="ListParagraph"/>
                    <w:numPr>
                      <w:ilvl w:val="0"/>
                      <w:numId w:val="25"/>
                    </w:numPr>
                    <w:spacing w:line="240" w:lineRule="auto"/>
                    <w:ind w:left="90" w:hanging="180"/>
                    <w:jc w:val="both"/>
                    <w:rPr>
                      <w:rFonts w:ascii="Times New Roman" w:hAnsi="Times New Roman" w:cs="Times New Roman"/>
                      <w:sz w:val="24"/>
                      <w:szCs w:val="24"/>
                    </w:rPr>
                  </w:pPr>
                  <w:r w:rsidRPr="00546395">
                    <w:rPr>
                      <w:rFonts w:ascii="Times New Roman" w:hAnsi="Times New Roman" w:cs="Times New Roman"/>
                      <w:sz w:val="24"/>
                      <w:szCs w:val="24"/>
                    </w:rPr>
                    <w:t>Guru tidak mempergunakan media atau alat peraga sesuai dengan materi ajar</w:t>
                  </w:r>
                </w:p>
              </w:txbxContent>
            </v:textbox>
          </v:roundrect>
        </w:pict>
      </w:r>
      <w:r>
        <w:rPr>
          <w:rFonts w:ascii="Times New Roman" w:hAnsi="Times New Roman" w:cs="Times New Roman"/>
          <w:b/>
          <w:noProof/>
          <w:sz w:val="24"/>
        </w:rPr>
        <w:pict>
          <v:roundrect id="_x0000_s1040" style="position:absolute;left:0;text-align:left;margin-left:241.6pt;margin-top:25.45pt;width:187pt;height:174.6pt;z-index:251662336" arcsize="10923f">
            <v:textbox>
              <w:txbxContent>
                <w:p w:rsidR="00DB1A5A" w:rsidRPr="00546395" w:rsidRDefault="00DB1A5A" w:rsidP="00394259">
                  <w:pPr>
                    <w:spacing w:line="240" w:lineRule="auto"/>
                    <w:rPr>
                      <w:rFonts w:ascii="Times New Roman" w:hAnsi="Times New Roman" w:cs="Times New Roman"/>
                      <w:sz w:val="24"/>
                    </w:rPr>
                  </w:pPr>
                  <w:r w:rsidRPr="00546395">
                    <w:rPr>
                      <w:rFonts w:ascii="Times New Roman" w:hAnsi="Times New Roman" w:cs="Times New Roman"/>
                      <w:sz w:val="24"/>
                    </w:rPr>
                    <w:t>SISWA</w:t>
                  </w:r>
                </w:p>
                <w:p w:rsidR="00DB1A5A" w:rsidRPr="00546395" w:rsidRDefault="00DB1A5A" w:rsidP="00394259">
                  <w:pPr>
                    <w:pStyle w:val="ListParagraph"/>
                    <w:numPr>
                      <w:ilvl w:val="0"/>
                      <w:numId w:val="27"/>
                    </w:numPr>
                    <w:spacing w:line="240" w:lineRule="auto"/>
                    <w:ind w:left="180" w:hanging="270"/>
                    <w:jc w:val="both"/>
                    <w:rPr>
                      <w:rFonts w:ascii="Times New Roman" w:hAnsi="Times New Roman" w:cs="Times New Roman"/>
                      <w:sz w:val="24"/>
                    </w:rPr>
                  </w:pPr>
                  <w:r w:rsidRPr="00546395">
                    <w:rPr>
                      <w:rFonts w:ascii="Times New Roman" w:hAnsi="Times New Roman" w:cs="Times New Roman"/>
                      <w:sz w:val="24"/>
                    </w:rPr>
                    <w:t>Siswa hanya duduk mencatat dan mendengarkan penjelasan guru</w:t>
                  </w:r>
                </w:p>
                <w:p w:rsidR="00DB1A5A" w:rsidRPr="00546395" w:rsidRDefault="00DB1A5A" w:rsidP="00394259">
                  <w:pPr>
                    <w:pStyle w:val="ListParagraph"/>
                    <w:numPr>
                      <w:ilvl w:val="0"/>
                      <w:numId w:val="27"/>
                    </w:numPr>
                    <w:spacing w:line="240" w:lineRule="auto"/>
                    <w:ind w:left="180" w:hanging="270"/>
                    <w:jc w:val="both"/>
                    <w:rPr>
                      <w:rFonts w:ascii="Times New Roman" w:hAnsi="Times New Roman" w:cs="Times New Roman"/>
                      <w:sz w:val="24"/>
                    </w:rPr>
                  </w:pPr>
                  <w:r w:rsidRPr="00546395">
                    <w:rPr>
                      <w:rFonts w:ascii="Times New Roman" w:hAnsi="Times New Roman" w:cs="Times New Roman"/>
                      <w:sz w:val="24"/>
                    </w:rPr>
                    <w:t>Siswa mengobrol, tidak memperhatikan, dan mengganggu temannya.</w:t>
                  </w:r>
                </w:p>
                <w:p w:rsidR="00DB1A5A" w:rsidRPr="00546395" w:rsidRDefault="00DB1A5A" w:rsidP="00394259">
                  <w:pPr>
                    <w:pStyle w:val="ListParagraph"/>
                    <w:numPr>
                      <w:ilvl w:val="0"/>
                      <w:numId w:val="27"/>
                    </w:numPr>
                    <w:spacing w:line="240" w:lineRule="auto"/>
                    <w:ind w:left="180" w:hanging="270"/>
                    <w:jc w:val="both"/>
                    <w:rPr>
                      <w:rFonts w:ascii="Times New Roman" w:hAnsi="Times New Roman" w:cs="Times New Roman"/>
                      <w:sz w:val="24"/>
                    </w:rPr>
                  </w:pPr>
                  <w:r w:rsidRPr="00546395">
                    <w:rPr>
                      <w:rFonts w:ascii="Times New Roman" w:hAnsi="Times New Roman" w:cs="Times New Roman"/>
                      <w:sz w:val="24"/>
                    </w:rPr>
                    <w:t>Belum tumbuhnya sikap kerjasama dalam diri siswa</w:t>
                  </w:r>
                </w:p>
                <w:p w:rsidR="00DB1A5A" w:rsidRPr="00546395" w:rsidRDefault="00DB1A5A" w:rsidP="00394259">
                  <w:pPr>
                    <w:pStyle w:val="ListParagraph"/>
                    <w:numPr>
                      <w:ilvl w:val="0"/>
                      <w:numId w:val="27"/>
                    </w:numPr>
                    <w:spacing w:line="240" w:lineRule="auto"/>
                    <w:ind w:left="180" w:hanging="270"/>
                    <w:jc w:val="both"/>
                    <w:rPr>
                      <w:rFonts w:ascii="Times New Roman" w:hAnsi="Times New Roman" w:cs="Times New Roman"/>
                      <w:sz w:val="24"/>
                    </w:rPr>
                  </w:pPr>
                  <w:r w:rsidRPr="00546395">
                    <w:rPr>
                      <w:rFonts w:ascii="Times New Roman" w:hAnsi="Times New Roman" w:cs="Times New Roman"/>
                      <w:sz w:val="24"/>
                    </w:rPr>
                    <w:t>Hasil belajar di bawah KKM.</w:t>
                  </w:r>
                </w:p>
              </w:txbxContent>
            </v:textbox>
          </v:roundrect>
        </w:pict>
      </w:r>
      <w:r w:rsidR="00603BA2">
        <w:rPr>
          <w:rFonts w:ascii="Times New Roman" w:hAnsi="Times New Roman" w:cs="Times New Roman"/>
          <w:b/>
          <w:sz w:val="24"/>
        </w:rPr>
        <w:t>Diagram 2.1</w:t>
      </w:r>
    </w:p>
    <w:p w:rsidR="000F0088" w:rsidRDefault="000F0088" w:rsidP="00603BA2">
      <w:pPr>
        <w:pStyle w:val="ListParagraph"/>
        <w:tabs>
          <w:tab w:val="left" w:pos="1620"/>
        </w:tabs>
        <w:spacing w:line="480" w:lineRule="auto"/>
        <w:ind w:left="360" w:firstLine="450"/>
        <w:jc w:val="center"/>
        <w:rPr>
          <w:rFonts w:ascii="Times New Roman" w:hAnsi="Times New Roman" w:cs="Times New Roman"/>
          <w:b/>
          <w:sz w:val="24"/>
        </w:rPr>
      </w:pPr>
    </w:p>
    <w:p w:rsidR="000F0088" w:rsidRDefault="000F0088" w:rsidP="00603BA2">
      <w:pPr>
        <w:pStyle w:val="ListParagraph"/>
        <w:tabs>
          <w:tab w:val="left" w:pos="1620"/>
        </w:tabs>
        <w:spacing w:line="480" w:lineRule="auto"/>
        <w:ind w:left="360" w:firstLine="450"/>
        <w:jc w:val="center"/>
        <w:rPr>
          <w:rFonts w:ascii="Times New Roman" w:hAnsi="Times New Roman" w:cs="Times New Roman"/>
          <w:b/>
          <w:sz w:val="24"/>
        </w:rPr>
      </w:pPr>
    </w:p>
    <w:p w:rsidR="000F0088" w:rsidRDefault="00914D97" w:rsidP="00603BA2">
      <w:pPr>
        <w:pStyle w:val="ListParagraph"/>
        <w:tabs>
          <w:tab w:val="left" w:pos="1620"/>
        </w:tabs>
        <w:spacing w:line="480" w:lineRule="auto"/>
        <w:ind w:left="360" w:firstLine="450"/>
        <w:jc w:val="center"/>
        <w:rPr>
          <w:rFonts w:ascii="Times New Roman" w:hAnsi="Times New Roman" w:cs="Times New Roman"/>
          <w:b/>
          <w:sz w:val="24"/>
        </w:rPr>
      </w:pPr>
      <w:r>
        <w:rPr>
          <w:rFonts w:ascii="Times New Roman" w:hAnsi="Times New Roman" w:cs="Times New Roman"/>
          <w:b/>
          <w:noProof/>
          <w:sz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48" type="#_x0000_t15" style="position:absolute;left:0;text-align:left;margin-left:-50.4pt;margin-top:3.2pt;width:96pt;height:42pt;z-index:251668480">
            <v:textbox>
              <w:txbxContent>
                <w:p w:rsidR="00DB1A5A" w:rsidRPr="00394259" w:rsidRDefault="00DB1A5A">
                  <w:pPr>
                    <w:rPr>
                      <w:rFonts w:ascii="Times New Roman" w:hAnsi="Times New Roman" w:cs="Times New Roman"/>
                      <w:b/>
                      <w:sz w:val="24"/>
                    </w:rPr>
                  </w:pPr>
                  <w:r w:rsidRPr="00394259">
                    <w:rPr>
                      <w:rFonts w:ascii="Times New Roman" w:hAnsi="Times New Roman" w:cs="Times New Roman"/>
                      <w:b/>
                      <w:sz w:val="24"/>
                    </w:rPr>
                    <w:t>KONDISI AWAL</w:t>
                  </w:r>
                </w:p>
              </w:txbxContent>
            </v:textbox>
          </v:shape>
        </w:pict>
      </w:r>
    </w:p>
    <w:p w:rsidR="000F0088" w:rsidRDefault="00914D97" w:rsidP="00603BA2">
      <w:pPr>
        <w:pStyle w:val="ListParagraph"/>
        <w:tabs>
          <w:tab w:val="left" w:pos="1620"/>
        </w:tabs>
        <w:spacing w:line="480" w:lineRule="auto"/>
        <w:ind w:left="360" w:firstLine="450"/>
        <w:jc w:val="center"/>
        <w:rPr>
          <w:rFonts w:ascii="Times New Roman" w:hAnsi="Times New Roman" w:cs="Times New Roman"/>
          <w:b/>
          <w:sz w:val="24"/>
        </w:rPr>
      </w:pPr>
      <w:r>
        <w:rPr>
          <w:rFonts w:ascii="Times New Roman" w:hAnsi="Times New Roman" w:cs="Times New Roman"/>
          <w:b/>
          <w:noProof/>
          <w:sz w:val="24"/>
        </w:rPr>
        <w:pict>
          <v:shapetype id="_x0000_t32" coordsize="21600,21600" o:spt="32" o:oned="t" path="m,l21600,21600e" filled="f">
            <v:path arrowok="t" fillok="f" o:connecttype="none"/>
            <o:lock v:ext="edit" shapetype="t"/>
          </v:shapetype>
          <v:shape id="_x0000_s1051" type="#_x0000_t32" style="position:absolute;left:0;text-align:left;margin-left:212.6pt;margin-top:8.6pt;width:24pt;height:0;z-index:251671552" o:connectortype="straight">
            <v:stroke endarrow="block"/>
          </v:shape>
        </w:pict>
      </w:r>
    </w:p>
    <w:p w:rsidR="000F0088" w:rsidRDefault="00914D97" w:rsidP="00603BA2">
      <w:pPr>
        <w:pStyle w:val="ListParagraph"/>
        <w:tabs>
          <w:tab w:val="left" w:pos="1620"/>
        </w:tabs>
        <w:spacing w:line="480" w:lineRule="auto"/>
        <w:ind w:left="360" w:firstLine="450"/>
        <w:jc w:val="center"/>
        <w:rPr>
          <w:rFonts w:ascii="Times New Roman" w:hAnsi="Times New Roman" w:cs="Times New Roman"/>
          <w:b/>
          <w:sz w:val="24"/>
        </w:rPr>
      </w:pPr>
      <w:r>
        <w:rPr>
          <w:rFonts w:ascii="Times New Roman" w:hAnsi="Times New Roman" w:cs="Times New Roman"/>
          <w:b/>
          <w:noProof/>
          <w:sz w:val="24"/>
        </w:rPr>
        <w:pict>
          <v:shape id="_x0000_s1049" type="#_x0000_t32" style="position:absolute;left:0;text-align:left;margin-left:-8.4pt;margin-top:3.05pt;width:0;height:79.45pt;z-index:251669504" o:connectortype="straight">
            <v:stroke endarrow="block"/>
          </v:shape>
        </w:pict>
      </w:r>
    </w:p>
    <w:p w:rsidR="00603BA2" w:rsidRDefault="00603BA2" w:rsidP="00603BA2">
      <w:pPr>
        <w:pStyle w:val="ListParagraph"/>
        <w:tabs>
          <w:tab w:val="left" w:pos="1620"/>
        </w:tabs>
        <w:spacing w:line="480" w:lineRule="auto"/>
        <w:ind w:left="360" w:firstLine="450"/>
        <w:jc w:val="center"/>
        <w:rPr>
          <w:rFonts w:ascii="Times New Roman" w:hAnsi="Times New Roman" w:cs="Times New Roman"/>
          <w:b/>
          <w:sz w:val="24"/>
        </w:rPr>
      </w:pPr>
    </w:p>
    <w:p w:rsidR="000F0088" w:rsidRDefault="00914D97" w:rsidP="00603BA2">
      <w:pPr>
        <w:pStyle w:val="ListParagraph"/>
        <w:tabs>
          <w:tab w:val="left" w:pos="1620"/>
        </w:tabs>
        <w:spacing w:line="480" w:lineRule="auto"/>
        <w:ind w:left="360" w:firstLine="450"/>
        <w:jc w:val="center"/>
        <w:rPr>
          <w:rFonts w:ascii="Times New Roman" w:hAnsi="Times New Roman" w:cs="Times New Roman"/>
          <w:b/>
          <w:sz w:val="24"/>
        </w:rPr>
      </w:pPr>
      <w:r>
        <w:rPr>
          <w:rFonts w:ascii="Times New Roman" w:hAnsi="Times New Roman" w:cs="Times New Roman"/>
          <w:b/>
          <w:noProof/>
          <w:sz w:val="24"/>
        </w:rPr>
        <w:pict>
          <v:shape id="_x0000_s1050" type="#_x0000_t32" style="position:absolute;left:0;text-align:left;margin-left:335.6pt;margin-top:9.85pt;width:0;height:25.45pt;z-index:251670528" o:connectortype="straight">
            <v:stroke endarrow="block"/>
          </v:shape>
        </w:pict>
      </w:r>
    </w:p>
    <w:p w:rsidR="000F0088" w:rsidRDefault="00914D97" w:rsidP="00603BA2">
      <w:pPr>
        <w:pStyle w:val="ListParagraph"/>
        <w:tabs>
          <w:tab w:val="left" w:pos="1620"/>
        </w:tabs>
        <w:spacing w:line="480" w:lineRule="auto"/>
        <w:ind w:left="360" w:firstLine="450"/>
        <w:jc w:val="center"/>
        <w:rPr>
          <w:rFonts w:ascii="Times New Roman" w:hAnsi="Times New Roman" w:cs="Times New Roman"/>
          <w:b/>
          <w:sz w:val="24"/>
        </w:rPr>
      </w:pPr>
      <w:r>
        <w:rPr>
          <w:rFonts w:ascii="Times New Roman" w:hAnsi="Times New Roman" w:cs="Times New Roman"/>
          <w:b/>
          <w:noProof/>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5" type="#_x0000_t176" style="position:absolute;left:0;text-align:left;margin-left:234.6pt;margin-top:12.25pt;width:194pt;height:219pt;z-index:251665408">
            <v:textbox>
              <w:txbxContent>
                <w:p w:rsidR="00DB1A5A" w:rsidRDefault="00DB1A5A" w:rsidP="001C59B9">
                  <w:pPr>
                    <w:spacing w:line="240" w:lineRule="auto"/>
                    <w:jc w:val="both"/>
                    <w:rPr>
                      <w:rFonts w:ascii="Times New Roman" w:hAnsi="Times New Roman" w:cs="Times New Roman"/>
                      <w:sz w:val="24"/>
                      <w:szCs w:val="24"/>
                    </w:rPr>
                  </w:pPr>
                  <w:r>
                    <w:rPr>
                      <w:rFonts w:ascii="Times New Roman" w:hAnsi="Times New Roman" w:cs="Times New Roman"/>
                      <w:sz w:val="24"/>
                      <w:szCs w:val="24"/>
                    </w:rPr>
                    <w:t>Siklus 1:</w:t>
                  </w:r>
                </w:p>
                <w:p w:rsidR="00DB1A5A" w:rsidRDefault="00DB1A5A" w:rsidP="001C59B9">
                  <w:pPr>
                    <w:spacing w:line="240" w:lineRule="auto"/>
                    <w:jc w:val="both"/>
                    <w:rPr>
                      <w:rFonts w:ascii="Times New Roman" w:hAnsi="Times New Roman" w:cs="Times New Roman"/>
                      <w:sz w:val="24"/>
                      <w:szCs w:val="24"/>
                    </w:rPr>
                  </w:pPr>
                  <w:r w:rsidRPr="00360DC5">
                    <w:rPr>
                      <w:rFonts w:ascii="Times New Roman" w:hAnsi="Times New Roman" w:cs="Times New Roman"/>
                      <w:sz w:val="24"/>
                      <w:szCs w:val="24"/>
                    </w:rPr>
                    <w:t>Menggunakan</w:t>
                  </w:r>
                  <w:r>
                    <w:rPr>
                      <w:rFonts w:ascii="Times New Roman" w:hAnsi="Times New Roman" w:cs="Times New Roman"/>
                      <w:sz w:val="24"/>
                      <w:szCs w:val="24"/>
                    </w:rPr>
                    <w:t xml:space="preserve"> model </w:t>
                  </w:r>
                  <w:r>
                    <w:rPr>
                      <w:rFonts w:ascii="Times New Roman" w:hAnsi="Times New Roman" w:cs="Times New Roman"/>
                      <w:i/>
                      <w:sz w:val="24"/>
                      <w:szCs w:val="24"/>
                    </w:rPr>
                    <w:t>role playing</w:t>
                  </w:r>
                  <w:r>
                    <w:rPr>
                      <w:rFonts w:ascii="Times New Roman" w:hAnsi="Times New Roman" w:cs="Times New Roman"/>
                      <w:sz w:val="24"/>
                      <w:szCs w:val="24"/>
                    </w:rPr>
                    <w:t xml:space="preserve"> dan dipadukan dengan media gambar dan peta.</w:t>
                  </w:r>
                </w:p>
                <w:p w:rsidR="00DB1A5A" w:rsidRDefault="00DB1A5A" w:rsidP="001C59B9">
                  <w:pPr>
                    <w:spacing w:line="240" w:lineRule="auto"/>
                    <w:jc w:val="both"/>
                    <w:rPr>
                      <w:rFonts w:ascii="Times New Roman" w:hAnsi="Times New Roman" w:cs="Times New Roman"/>
                      <w:sz w:val="24"/>
                      <w:szCs w:val="24"/>
                    </w:rPr>
                  </w:pPr>
                  <w:r>
                    <w:rPr>
                      <w:rFonts w:ascii="Times New Roman" w:hAnsi="Times New Roman" w:cs="Times New Roman"/>
                      <w:sz w:val="24"/>
                      <w:szCs w:val="24"/>
                    </w:rPr>
                    <w:t>Siklus 2:</w:t>
                  </w:r>
                </w:p>
                <w:p w:rsidR="00DB1A5A" w:rsidRDefault="00DB1A5A" w:rsidP="001C59B9">
                  <w:pPr>
                    <w:spacing w:line="240" w:lineRule="auto"/>
                    <w:jc w:val="both"/>
                    <w:rPr>
                      <w:rFonts w:ascii="Times New Roman" w:hAnsi="Times New Roman" w:cs="Times New Roman"/>
                      <w:sz w:val="24"/>
                      <w:szCs w:val="24"/>
                    </w:rPr>
                  </w:pPr>
                  <w:r w:rsidRPr="00360DC5">
                    <w:rPr>
                      <w:rFonts w:ascii="Times New Roman" w:hAnsi="Times New Roman" w:cs="Times New Roman"/>
                      <w:sz w:val="24"/>
                      <w:szCs w:val="24"/>
                    </w:rPr>
                    <w:t>Menggunakan</w:t>
                  </w:r>
                  <w:r>
                    <w:rPr>
                      <w:rFonts w:ascii="Times New Roman" w:hAnsi="Times New Roman" w:cs="Times New Roman"/>
                      <w:sz w:val="24"/>
                      <w:szCs w:val="24"/>
                    </w:rPr>
                    <w:t xml:space="preserve"> model </w:t>
                  </w:r>
                  <w:r>
                    <w:rPr>
                      <w:rFonts w:ascii="Times New Roman" w:hAnsi="Times New Roman" w:cs="Times New Roman"/>
                      <w:i/>
                      <w:sz w:val="24"/>
                      <w:szCs w:val="24"/>
                    </w:rPr>
                    <w:t>role playing</w:t>
                  </w:r>
                  <w:r>
                    <w:rPr>
                      <w:rFonts w:ascii="Times New Roman" w:hAnsi="Times New Roman" w:cs="Times New Roman"/>
                      <w:sz w:val="24"/>
                      <w:szCs w:val="24"/>
                    </w:rPr>
                    <w:t xml:space="preserve"> dan dipadukan dengan gambar peta, serta mempraktekkan sikap yang mencerminkan menghargai terhadap keberagaman suku bangsa dan budaya di Indonesia.</w:t>
                  </w:r>
                </w:p>
                <w:p w:rsidR="00DB1A5A" w:rsidRDefault="00DB1A5A"/>
              </w:txbxContent>
            </v:textbox>
          </v:shape>
        </w:pict>
      </w:r>
      <w:r>
        <w:rPr>
          <w:rFonts w:ascii="Times New Roman" w:hAnsi="Times New Roman" w:cs="Times New Roman"/>
          <w:b/>
          <w:noProof/>
          <w:sz w:val="24"/>
        </w:rPr>
        <w:pict>
          <v:roundrect id="_x0000_s1041" style="position:absolute;left:0;text-align:left;margin-left:66.6pt;margin-top:5.35pt;width:138pt;height:65pt;z-index:251663360" arcsize="10923f">
            <v:textbox>
              <w:txbxContent>
                <w:p w:rsidR="00DB1A5A" w:rsidRPr="00546395" w:rsidRDefault="00DB1A5A" w:rsidP="00394259">
                  <w:pPr>
                    <w:spacing w:line="240" w:lineRule="auto"/>
                    <w:rPr>
                      <w:rFonts w:ascii="Times New Roman" w:hAnsi="Times New Roman" w:cs="Times New Roman"/>
                      <w:i/>
                      <w:sz w:val="24"/>
                    </w:rPr>
                  </w:pPr>
                  <w:r w:rsidRPr="00546395">
                    <w:rPr>
                      <w:rFonts w:ascii="Times New Roman" w:hAnsi="Times New Roman" w:cs="Times New Roman"/>
                      <w:sz w:val="24"/>
                    </w:rPr>
                    <w:t xml:space="preserve">Menggunakan model pembelajaran </w:t>
                  </w:r>
                  <w:r w:rsidRPr="00546395">
                    <w:rPr>
                      <w:rFonts w:ascii="Times New Roman" w:hAnsi="Times New Roman" w:cs="Times New Roman"/>
                      <w:i/>
                      <w:sz w:val="24"/>
                    </w:rPr>
                    <w:t>role playing</w:t>
                  </w:r>
                </w:p>
              </w:txbxContent>
            </v:textbox>
          </v:roundrect>
        </w:pict>
      </w:r>
      <w:r>
        <w:rPr>
          <w:rFonts w:ascii="Times New Roman" w:hAnsi="Times New Roman" w:cs="Times New Roman"/>
          <w:b/>
          <w:noProof/>
          <w:sz w:val="24"/>
        </w:rPr>
        <w:pict>
          <v:shape id="_x0000_s1047" type="#_x0000_t15" style="position:absolute;left:0;text-align:left;margin-left:-44.4pt;margin-top:20.25pt;width:90pt;height:40pt;z-index:251667456">
            <v:textbox>
              <w:txbxContent>
                <w:p w:rsidR="00DB1A5A" w:rsidRPr="00394259" w:rsidRDefault="00DB1A5A">
                  <w:pPr>
                    <w:rPr>
                      <w:rFonts w:ascii="Times New Roman" w:hAnsi="Times New Roman" w:cs="Times New Roman"/>
                      <w:b/>
                      <w:sz w:val="24"/>
                    </w:rPr>
                  </w:pPr>
                  <w:r w:rsidRPr="00394259">
                    <w:rPr>
                      <w:rFonts w:ascii="Times New Roman" w:hAnsi="Times New Roman" w:cs="Times New Roman"/>
                      <w:b/>
                      <w:sz w:val="24"/>
                    </w:rPr>
                    <w:t>TINDAKAN</w:t>
                  </w:r>
                </w:p>
              </w:txbxContent>
            </v:textbox>
          </v:shape>
        </w:pict>
      </w:r>
    </w:p>
    <w:p w:rsidR="000F0088" w:rsidRDefault="00914D97" w:rsidP="00603BA2">
      <w:pPr>
        <w:pStyle w:val="ListParagraph"/>
        <w:tabs>
          <w:tab w:val="left" w:pos="1620"/>
        </w:tabs>
        <w:spacing w:line="480" w:lineRule="auto"/>
        <w:ind w:left="360" w:firstLine="450"/>
        <w:jc w:val="center"/>
        <w:rPr>
          <w:rFonts w:ascii="Times New Roman" w:hAnsi="Times New Roman" w:cs="Times New Roman"/>
          <w:b/>
          <w:sz w:val="24"/>
        </w:rPr>
      </w:pPr>
      <w:r>
        <w:rPr>
          <w:rFonts w:ascii="Times New Roman" w:hAnsi="Times New Roman" w:cs="Times New Roman"/>
          <w:b/>
          <w:noProof/>
          <w:sz w:val="24"/>
        </w:rPr>
        <w:pict>
          <v:shape id="_x0000_s1053" type="#_x0000_t32" style="position:absolute;left:0;text-align:left;margin-left:206.6pt;margin-top:15.65pt;width:24pt;height:0;z-index:251673600" o:connectortype="straight">
            <v:stroke endarrow="block"/>
          </v:shape>
        </w:pict>
      </w:r>
    </w:p>
    <w:p w:rsidR="000F0088" w:rsidRDefault="00914D97" w:rsidP="00484C4F">
      <w:pPr>
        <w:pStyle w:val="ListParagraph"/>
        <w:tabs>
          <w:tab w:val="left" w:pos="1620"/>
        </w:tabs>
        <w:spacing w:line="480" w:lineRule="auto"/>
        <w:ind w:left="360" w:firstLine="450"/>
        <w:jc w:val="center"/>
        <w:rPr>
          <w:rFonts w:ascii="Times New Roman" w:hAnsi="Times New Roman" w:cs="Times New Roman"/>
          <w:b/>
          <w:sz w:val="24"/>
        </w:rPr>
      </w:pPr>
      <w:r>
        <w:rPr>
          <w:rFonts w:ascii="Times New Roman" w:hAnsi="Times New Roman" w:cs="Times New Roman"/>
          <w:b/>
          <w:noProof/>
          <w:sz w:val="24"/>
        </w:rPr>
        <w:pict>
          <v:shape id="_x0000_s1052" type="#_x0000_t32" style="position:absolute;left:0;text-align:left;margin-left:-8.4pt;margin-top:7.25pt;width:0;height:55.9pt;z-index:251672576" o:connectortype="straight">
            <v:stroke endarrow="block"/>
          </v:shape>
        </w:pict>
      </w:r>
    </w:p>
    <w:p w:rsidR="001E0408" w:rsidRDefault="001E0408" w:rsidP="00594619">
      <w:pPr>
        <w:pStyle w:val="ListParagraph"/>
        <w:tabs>
          <w:tab w:val="left" w:pos="1620"/>
        </w:tabs>
        <w:spacing w:line="480" w:lineRule="auto"/>
        <w:ind w:left="360" w:firstLine="450"/>
        <w:jc w:val="center"/>
        <w:rPr>
          <w:rFonts w:ascii="Times New Roman" w:hAnsi="Times New Roman" w:cs="Times New Roman"/>
          <w:b/>
          <w:sz w:val="24"/>
        </w:rPr>
      </w:pPr>
    </w:p>
    <w:p w:rsidR="00546395" w:rsidRDefault="00914D97" w:rsidP="00594619">
      <w:pPr>
        <w:pStyle w:val="ListParagraph"/>
        <w:tabs>
          <w:tab w:val="left" w:pos="1620"/>
        </w:tabs>
        <w:spacing w:line="480" w:lineRule="auto"/>
        <w:ind w:left="360" w:firstLine="450"/>
        <w:jc w:val="center"/>
        <w:rPr>
          <w:rFonts w:ascii="Times New Roman" w:hAnsi="Times New Roman" w:cs="Times New Roman"/>
          <w:b/>
          <w:sz w:val="24"/>
        </w:rPr>
      </w:pPr>
      <w:r>
        <w:rPr>
          <w:rFonts w:ascii="Times New Roman" w:hAnsi="Times New Roman" w:cs="Times New Roman"/>
          <w:b/>
          <w:noProof/>
          <w:sz w:val="24"/>
        </w:rPr>
        <w:pict>
          <v:shape id="_x0000_s1044" type="#_x0000_t176" style="position:absolute;left:0;text-align:left;margin-left:55.6pt;margin-top:15.85pt;width:149pt;height:98pt;z-index:251664384">
            <v:textbox>
              <w:txbxContent>
                <w:p w:rsidR="00DB1A5A" w:rsidRPr="00394259" w:rsidRDefault="00DB1A5A" w:rsidP="001C59B9">
                  <w:pPr>
                    <w:spacing w:line="240" w:lineRule="auto"/>
                    <w:rPr>
                      <w:rFonts w:ascii="Times New Roman" w:hAnsi="Times New Roman" w:cs="Times New Roman"/>
                      <w:sz w:val="24"/>
                    </w:rPr>
                  </w:pPr>
                  <w:r w:rsidRPr="00394259">
                    <w:rPr>
                      <w:rFonts w:ascii="Times New Roman" w:hAnsi="Times New Roman" w:cs="Times New Roman"/>
                      <w:sz w:val="24"/>
                    </w:rPr>
                    <w:t>Diduga melalui model pembelajaran</w:t>
                  </w:r>
                  <w:r w:rsidRPr="00394259">
                    <w:rPr>
                      <w:rFonts w:ascii="Times New Roman" w:hAnsi="Times New Roman" w:cs="Times New Roman"/>
                      <w:i/>
                      <w:sz w:val="24"/>
                    </w:rPr>
                    <w:t xml:space="preserve">Role Playing </w:t>
                  </w:r>
                  <w:r w:rsidRPr="00394259">
                    <w:rPr>
                      <w:rFonts w:ascii="Times New Roman" w:hAnsi="Times New Roman" w:cs="Times New Roman"/>
                      <w:sz w:val="24"/>
                    </w:rPr>
                    <w:t xml:space="preserve"> dapat meningkatkan sikap kejasama dan hasil belajar siswa</w:t>
                  </w:r>
                </w:p>
              </w:txbxContent>
            </v:textbox>
          </v:shape>
        </w:pict>
      </w:r>
      <w:r>
        <w:rPr>
          <w:rFonts w:ascii="Times New Roman" w:hAnsi="Times New Roman" w:cs="Times New Roman"/>
          <w:b/>
          <w:noProof/>
          <w:sz w:val="24"/>
        </w:rPr>
        <w:pict>
          <v:shape id="_x0000_s1046" type="#_x0000_t15" style="position:absolute;left:0;text-align:left;margin-left:-44.4pt;margin-top:15.85pt;width:95pt;height:41pt;z-index:251666432">
            <v:textbox>
              <w:txbxContent>
                <w:p w:rsidR="00DB1A5A" w:rsidRPr="00394259" w:rsidRDefault="00DB1A5A" w:rsidP="00394259">
                  <w:pPr>
                    <w:pStyle w:val="NoSpacing"/>
                    <w:rPr>
                      <w:rFonts w:ascii="Times New Roman" w:hAnsi="Times New Roman" w:cs="Times New Roman"/>
                      <w:b/>
                      <w:sz w:val="24"/>
                    </w:rPr>
                  </w:pPr>
                  <w:r w:rsidRPr="00394259">
                    <w:rPr>
                      <w:rFonts w:ascii="Times New Roman" w:hAnsi="Times New Roman" w:cs="Times New Roman"/>
                      <w:b/>
                      <w:sz w:val="24"/>
                    </w:rPr>
                    <w:t>KONDISI</w:t>
                  </w:r>
                </w:p>
                <w:p w:rsidR="00DB1A5A" w:rsidRPr="00394259" w:rsidRDefault="00DB1A5A" w:rsidP="00394259">
                  <w:pPr>
                    <w:pStyle w:val="NoSpacing"/>
                    <w:rPr>
                      <w:rFonts w:ascii="Times New Roman" w:hAnsi="Times New Roman" w:cs="Times New Roman"/>
                      <w:b/>
                      <w:sz w:val="24"/>
                    </w:rPr>
                  </w:pPr>
                  <w:r w:rsidRPr="00394259">
                    <w:rPr>
                      <w:rFonts w:ascii="Times New Roman" w:hAnsi="Times New Roman" w:cs="Times New Roman"/>
                      <w:b/>
                      <w:sz w:val="24"/>
                    </w:rPr>
                    <w:t>AKHIR</w:t>
                  </w:r>
                </w:p>
              </w:txbxContent>
            </v:textbox>
          </v:shape>
        </w:pict>
      </w:r>
    </w:p>
    <w:p w:rsidR="00546395" w:rsidRDefault="00914D97" w:rsidP="00594619">
      <w:pPr>
        <w:pStyle w:val="ListParagraph"/>
        <w:tabs>
          <w:tab w:val="left" w:pos="1620"/>
        </w:tabs>
        <w:spacing w:line="480" w:lineRule="auto"/>
        <w:ind w:left="360" w:firstLine="450"/>
        <w:jc w:val="center"/>
        <w:rPr>
          <w:rFonts w:ascii="Times New Roman" w:hAnsi="Times New Roman" w:cs="Times New Roman"/>
          <w:b/>
          <w:sz w:val="24"/>
        </w:rPr>
      </w:pPr>
      <w:r>
        <w:rPr>
          <w:rFonts w:ascii="Times New Roman" w:hAnsi="Times New Roman" w:cs="Times New Roman"/>
          <w:b/>
          <w:noProof/>
          <w:sz w:val="24"/>
        </w:rPr>
        <w:pict>
          <v:shape id="_x0000_s1054" type="#_x0000_t32" style="position:absolute;left:0;text-align:left;margin-left:207.6pt;margin-top:21.3pt;width:22pt;height:0;flip:x;z-index:251674624" o:connectortype="straight">
            <v:stroke endarrow="block"/>
          </v:shape>
        </w:pict>
      </w:r>
    </w:p>
    <w:p w:rsidR="00546395" w:rsidRDefault="00546395" w:rsidP="00594619">
      <w:pPr>
        <w:pStyle w:val="ListParagraph"/>
        <w:tabs>
          <w:tab w:val="left" w:pos="1620"/>
        </w:tabs>
        <w:spacing w:line="480" w:lineRule="auto"/>
        <w:ind w:left="360" w:firstLine="450"/>
        <w:jc w:val="center"/>
        <w:rPr>
          <w:rFonts w:ascii="Times New Roman" w:hAnsi="Times New Roman" w:cs="Times New Roman"/>
          <w:b/>
          <w:sz w:val="24"/>
        </w:rPr>
      </w:pPr>
    </w:p>
    <w:p w:rsidR="00546395" w:rsidRDefault="00546395" w:rsidP="00594619">
      <w:pPr>
        <w:pStyle w:val="ListParagraph"/>
        <w:tabs>
          <w:tab w:val="left" w:pos="1620"/>
        </w:tabs>
        <w:spacing w:line="480" w:lineRule="auto"/>
        <w:ind w:left="360" w:firstLine="450"/>
        <w:jc w:val="center"/>
        <w:rPr>
          <w:rFonts w:ascii="Times New Roman" w:hAnsi="Times New Roman" w:cs="Times New Roman"/>
          <w:b/>
          <w:sz w:val="24"/>
        </w:rPr>
      </w:pPr>
    </w:p>
    <w:p w:rsidR="00F15950" w:rsidRPr="00DA32AB" w:rsidRDefault="00F15950" w:rsidP="00DA32AB">
      <w:pPr>
        <w:tabs>
          <w:tab w:val="left" w:pos="1620"/>
        </w:tabs>
        <w:spacing w:line="480" w:lineRule="auto"/>
        <w:rPr>
          <w:rFonts w:ascii="Times New Roman" w:hAnsi="Times New Roman" w:cs="Times New Roman"/>
          <w:b/>
          <w:sz w:val="24"/>
        </w:rPr>
      </w:pPr>
    </w:p>
    <w:p w:rsidR="00484C4F" w:rsidRDefault="00484C4F" w:rsidP="00484C4F">
      <w:pPr>
        <w:pStyle w:val="ListParagraph"/>
        <w:numPr>
          <w:ilvl w:val="0"/>
          <w:numId w:val="1"/>
        </w:numPr>
        <w:tabs>
          <w:tab w:val="left" w:pos="1620"/>
        </w:tabs>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Hipotesis Tindakan</w:t>
      </w:r>
    </w:p>
    <w:p w:rsidR="00484C4F" w:rsidRPr="00D53EF4" w:rsidRDefault="00D53EF4" w:rsidP="00484C4F">
      <w:pPr>
        <w:pStyle w:val="ListParagraph"/>
        <w:tabs>
          <w:tab w:val="left" w:pos="1620"/>
        </w:tabs>
        <w:spacing w:line="480" w:lineRule="auto"/>
        <w:ind w:left="360" w:firstLine="540"/>
        <w:jc w:val="both"/>
        <w:rPr>
          <w:rFonts w:ascii="Times New Roman" w:hAnsi="Times New Roman" w:cs="Times New Roman"/>
          <w:i/>
          <w:sz w:val="24"/>
        </w:rPr>
      </w:pPr>
      <w:r>
        <w:rPr>
          <w:rFonts w:ascii="Times New Roman" w:hAnsi="Times New Roman" w:cs="Times New Roman"/>
          <w:sz w:val="24"/>
        </w:rPr>
        <w:t xml:space="preserve">Baerdasarkan uraian kajian teori dan kerankga berpikir di atas, penulis dapat mengemukakan hipotesis tindakan dalam penelitian ini bahwa “melalui model pembelajaran </w:t>
      </w:r>
      <w:r w:rsidRPr="00D53EF4">
        <w:rPr>
          <w:rFonts w:ascii="Times New Roman" w:hAnsi="Times New Roman" w:cs="Times New Roman"/>
          <w:i/>
          <w:sz w:val="24"/>
        </w:rPr>
        <w:t>role playing</w:t>
      </w:r>
      <w:r>
        <w:rPr>
          <w:rFonts w:ascii="Times New Roman" w:hAnsi="Times New Roman" w:cs="Times New Roman"/>
          <w:sz w:val="24"/>
        </w:rPr>
        <w:t xml:space="preserve"> </w:t>
      </w:r>
      <w:r w:rsidRPr="00D53EF4">
        <w:rPr>
          <w:rFonts w:ascii="Times New Roman" w:hAnsi="Times New Roman" w:cs="Times New Roman"/>
          <w:sz w:val="24"/>
        </w:rPr>
        <w:t>(bermain peran)</w:t>
      </w:r>
      <w:r>
        <w:rPr>
          <w:rFonts w:ascii="Times New Roman" w:hAnsi="Times New Roman" w:cs="Times New Roman"/>
          <w:sz w:val="24"/>
        </w:rPr>
        <w:t xml:space="preserve"> dapat meningkatkan sikap kerjasama dan hasil belajar siswa kelas V di SDN Batukarut 02 Banjaran Kecamatan Arjasari Kabupaten Bandung</w:t>
      </w:r>
      <w:r w:rsidR="00FE17C7">
        <w:rPr>
          <w:rFonts w:ascii="Times New Roman" w:hAnsi="Times New Roman" w:cs="Times New Roman"/>
          <w:sz w:val="24"/>
        </w:rPr>
        <w:t xml:space="preserve">, tentang </w:t>
      </w:r>
      <w:r w:rsidR="00FE17C7" w:rsidRPr="00FE17C7">
        <w:rPr>
          <w:rFonts w:ascii="Times New Roman" w:hAnsi="Times New Roman" w:cs="Times New Roman"/>
          <w:sz w:val="24"/>
        </w:rPr>
        <w:t>SK 1. Menghargai berbagai peninggalan dan tokoh sejarah yang bersekala nasional pada masa Hindu, Budha, dan Islam, keragaman, kenampakan alam dan suku bangsa serta kegiatan ekonomi di Indonesia. KD 1.4 Menghargai keragaman suku bangsa dan budaya di Indonesia.</w:t>
      </w:r>
    </w:p>
    <w:p w:rsidR="00484C4F" w:rsidRDefault="00FE17C7" w:rsidP="00484C4F">
      <w:pPr>
        <w:pStyle w:val="ListParagraph"/>
        <w:tabs>
          <w:tab w:val="left" w:pos="1620"/>
        </w:tabs>
        <w:spacing w:line="480" w:lineRule="auto"/>
        <w:ind w:left="360" w:firstLine="540"/>
        <w:jc w:val="both"/>
        <w:rPr>
          <w:rFonts w:ascii="Times New Roman" w:hAnsi="Times New Roman" w:cs="Times New Roman"/>
          <w:sz w:val="24"/>
        </w:rPr>
      </w:pPr>
      <w:r>
        <w:rPr>
          <w:rFonts w:ascii="Times New Roman" w:hAnsi="Times New Roman" w:cs="Times New Roman"/>
          <w:sz w:val="24"/>
        </w:rPr>
        <w:t>Adapun lebih rinci, hipotesis tindakan di atas dapat dijabarkan sebagai berikut:</w:t>
      </w:r>
    </w:p>
    <w:p w:rsidR="00484C4F" w:rsidRPr="00FE17C7" w:rsidRDefault="00FE17C7" w:rsidP="00484C4F">
      <w:pPr>
        <w:pStyle w:val="ListParagraph"/>
        <w:numPr>
          <w:ilvl w:val="0"/>
          <w:numId w:val="23"/>
        </w:numPr>
        <w:tabs>
          <w:tab w:val="left" w:pos="1620"/>
        </w:tabs>
        <w:spacing w:line="480" w:lineRule="auto"/>
        <w:ind w:left="720"/>
        <w:jc w:val="both"/>
        <w:rPr>
          <w:rFonts w:ascii="Times New Roman" w:hAnsi="Times New Roman" w:cs="Times New Roman"/>
          <w:b/>
          <w:sz w:val="24"/>
        </w:rPr>
      </w:pPr>
      <w:r>
        <w:rPr>
          <w:rFonts w:ascii="Times New Roman" w:hAnsi="Times New Roman" w:cs="Times New Roman"/>
          <w:sz w:val="24"/>
        </w:rPr>
        <w:t xml:space="preserve">Perencanaan pembelajaran dengan menggunakan model pembelajaran </w:t>
      </w:r>
      <w:r>
        <w:rPr>
          <w:rFonts w:ascii="Times New Roman" w:hAnsi="Times New Roman" w:cs="Times New Roman"/>
          <w:i/>
          <w:sz w:val="24"/>
        </w:rPr>
        <w:t xml:space="preserve">role playing </w:t>
      </w:r>
      <w:r>
        <w:rPr>
          <w:rFonts w:ascii="Times New Roman" w:hAnsi="Times New Roman" w:cs="Times New Roman"/>
          <w:sz w:val="24"/>
        </w:rPr>
        <w:t>(bermain peran) dapat meningkatkan sikap kerjasama dan hasil belajar siswa kelas V SDN Batukarut 02 Banjaran Kecamatan Arjasari Kabupaten Bandung.</w:t>
      </w:r>
    </w:p>
    <w:p w:rsidR="00FE17C7" w:rsidRPr="00FE17C7" w:rsidRDefault="00FE17C7" w:rsidP="00484C4F">
      <w:pPr>
        <w:pStyle w:val="ListParagraph"/>
        <w:numPr>
          <w:ilvl w:val="0"/>
          <w:numId w:val="23"/>
        </w:numPr>
        <w:tabs>
          <w:tab w:val="left" w:pos="1620"/>
        </w:tabs>
        <w:spacing w:line="480" w:lineRule="auto"/>
        <w:ind w:left="720"/>
        <w:jc w:val="both"/>
        <w:rPr>
          <w:rFonts w:ascii="Times New Roman" w:hAnsi="Times New Roman" w:cs="Times New Roman"/>
          <w:b/>
          <w:sz w:val="24"/>
        </w:rPr>
      </w:pPr>
      <w:r>
        <w:rPr>
          <w:rFonts w:ascii="Times New Roman" w:hAnsi="Times New Roman" w:cs="Times New Roman"/>
          <w:sz w:val="24"/>
        </w:rPr>
        <w:t xml:space="preserve">Proses pelaksanaan pembelajaran dengan menggunakan model pembelajaran </w:t>
      </w:r>
      <w:r>
        <w:rPr>
          <w:rFonts w:ascii="Times New Roman" w:hAnsi="Times New Roman" w:cs="Times New Roman"/>
          <w:i/>
          <w:sz w:val="24"/>
        </w:rPr>
        <w:t xml:space="preserve">role playing </w:t>
      </w:r>
      <w:r>
        <w:rPr>
          <w:rFonts w:ascii="Times New Roman" w:hAnsi="Times New Roman" w:cs="Times New Roman"/>
          <w:sz w:val="24"/>
        </w:rPr>
        <w:t>(bermain peran) dapat meningkatkan sikap kerjasama dan hasil belajar siswa kelas V SDN Batukarut 02 Banjaran Kecamatan Arjasari Kabupaten Bandung.</w:t>
      </w:r>
    </w:p>
    <w:p w:rsidR="004C7AC4" w:rsidRPr="001C59B9" w:rsidRDefault="00845F80" w:rsidP="001C59B9">
      <w:pPr>
        <w:pStyle w:val="ListParagraph"/>
        <w:numPr>
          <w:ilvl w:val="0"/>
          <w:numId w:val="23"/>
        </w:numPr>
        <w:tabs>
          <w:tab w:val="left" w:pos="1620"/>
        </w:tabs>
        <w:spacing w:line="480" w:lineRule="auto"/>
        <w:ind w:left="720"/>
        <w:jc w:val="both"/>
        <w:rPr>
          <w:rFonts w:ascii="Times New Roman" w:hAnsi="Times New Roman" w:cs="Times New Roman"/>
          <w:b/>
          <w:sz w:val="24"/>
        </w:rPr>
      </w:pPr>
      <w:r>
        <w:rPr>
          <w:rFonts w:ascii="Times New Roman" w:hAnsi="Times New Roman" w:cs="Times New Roman"/>
          <w:sz w:val="24"/>
        </w:rPr>
        <w:t>D</w:t>
      </w:r>
      <w:r w:rsidR="00FE17C7">
        <w:rPr>
          <w:rFonts w:ascii="Times New Roman" w:hAnsi="Times New Roman" w:cs="Times New Roman"/>
          <w:sz w:val="24"/>
        </w:rPr>
        <w:t xml:space="preserve">engan menggunakan model pembelajaran </w:t>
      </w:r>
      <w:r w:rsidR="00FE17C7">
        <w:rPr>
          <w:rFonts w:ascii="Times New Roman" w:hAnsi="Times New Roman" w:cs="Times New Roman"/>
          <w:i/>
          <w:sz w:val="24"/>
        </w:rPr>
        <w:t xml:space="preserve">role playing </w:t>
      </w:r>
      <w:r w:rsidR="00FE17C7">
        <w:rPr>
          <w:rFonts w:ascii="Times New Roman" w:hAnsi="Times New Roman" w:cs="Times New Roman"/>
          <w:sz w:val="24"/>
        </w:rPr>
        <w:t xml:space="preserve">(bermain peran) </w:t>
      </w:r>
      <w:r>
        <w:rPr>
          <w:rFonts w:ascii="Times New Roman" w:hAnsi="Times New Roman" w:cs="Times New Roman"/>
          <w:sz w:val="24"/>
        </w:rPr>
        <w:t xml:space="preserve">dapat meningkatkan sikap kerjasama dan hasil belajar siswa </w:t>
      </w:r>
      <w:r w:rsidR="00FE17C7">
        <w:rPr>
          <w:rFonts w:ascii="Times New Roman" w:hAnsi="Times New Roman" w:cs="Times New Roman"/>
          <w:sz w:val="24"/>
        </w:rPr>
        <w:t>di kelas V SDN Batukarut 02 Banjaran Kecamatan Ajasari Kabupaten Bandung.</w:t>
      </w:r>
    </w:p>
    <w:sectPr w:rsidR="004C7AC4" w:rsidRPr="001C59B9" w:rsidSect="001A2A00">
      <w:headerReference w:type="default" r:id="rId11"/>
      <w:pgSz w:w="11907" w:h="16839" w:code="9"/>
      <w:pgMar w:top="2268" w:right="1701" w:bottom="1701" w:left="2268" w:header="720" w:footer="720" w:gutter="0"/>
      <w:pgNumType w:start="1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6B6" w:rsidRDefault="00BB36B6" w:rsidP="001367B7">
      <w:pPr>
        <w:spacing w:after="0" w:line="240" w:lineRule="auto"/>
      </w:pPr>
      <w:r>
        <w:separator/>
      </w:r>
    </w:p>
  </w:endnote>
  <w:endnote w:type="continuationSeparator" w:id="1">
    <w:p w:rsidR="00BB36B6" w:rsidRDefault="00BB36B6" w:rsidP="00136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6B6" w:rsidRDefault="00BB36B6" w:rsidP="001367B7">
      <w:pPr>
        <w:spacing w:after="0" w:line="240" w:lineRule="auto"/>
      </w:pPr>
      <w:r>
        <w:separator/>
      </w:r>
    </w:p>
  </w:footnote>
  <w:footnote w:type="continuationSeparator" w:id="1">
    <w:p w:rsidR="00BB36B6" w:rsidRDefault="00BB36B6" w:rsidP="001367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80039"/>
      <w:docPartObj>
        <w:docPartGallery w:val="Page Numbers (Top of Page)"/>
        <w:docPartUnique/>
      </w:docPartObj>
    </w:sdtPr>
    <w:sdtContent>
      <w:p w:rsidR="00DB1A5A" w:rsidRDefault="00914D97">
        <w:pPr>
          <w:pStyle w:val="Header"/>
          <w:jc w:val="right"/>
        </w:pPr>
        <w:r w:rsidRPr="001367B7">
          <w:rPr>
            <w:rFonts w:ascii="Times New Roman" w:hAnsi="Times New Roman" w:cs="Times New Roman"/>
            <w:sz w:val="24"/>
          </w:rPr>
          <w:fldChar w:fldCharType="begin"/>
        </w:r>
        <w:r w:rsidR="00DB1A5A" w:rsidRPr="001367B7">
          <w:rPr>
            <w:rFonts w:ascii="Times New Roman" w:hAnsi="Times New Roman" w:cs="Times New Roman"/>
            <w:sz w:val="24"/>
          </w:rPr>
          <w:instrText xml:space="preserve"> PAGE   \* MERGEFORMAT </w:instrText>
        </w:r>
        <w:r w:rsidRPr="001367B7">
          <w:rPr>
            <w:rFonts w:ascii="Times New Roman" w:hAnsi="Times New Roman" w:cs="Times New Roman"/>
            <w:sz w:val="24"/>
          </w:rPr>
          <w:fldChar w:fldCharType="separate"/>
        </w:r>
        <w:r w:rsidR="00DE6CEF">
          <w:rPr>
            <w:rFonts w:ascii="Times New Roman" w:hAnsi="Times New Roman" w:cs="Times New Roman"/>
            <w:noProof/>
            <w:sz w:val="24"/>
          </w:rPr>
          <w:t>49</w:t>
        </w:r>
        <w:r w:rsidRPr="001367B7">
          <w:rPr>
            <w:rFonts w:ascii="Times New Roman" w:hAnsi="Times New Roman" w:cs="Times New Roman"/>
            <w:sz w:val="24"/>
          </w:rPr>
          <w:fldChar w:fldCharType="end"/>
        </w:r>
      </w:p>
    </w:sdtContent>
  </w:sdt>
  <w:p w:rsidR="00DB1A5A" w:rsidRDefault="00DB1A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7562"/>
    <w:multiLevelType w:val="hybridMultilevel"/>
    <w:tmpl w:val="46686BF2"/>
    <w:lvl w:ilvl="0" w:tplc="DF4AB410">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D3D7E32"/>
    <w:multiLevelType w:val="hybridMultilevel"/>
    <w:tmpl w:val="7E84ECEC"/>
    <w:lvl w:ilvl="0" w:tplc="AD7AB99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DF5269E"/>
    <w:multiLevelType w:val="hybridMultilevel"/>
    <w:tmpl w:val="6CBCE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51F88"/>
    <w:multiLevelType w:val="hybridMultilevel"/>
    <w:tmpl w:val="3D903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16477"/>
    <w:multiLevelType w:val="hybridMultilevel"/>
    <w:tmpl w:val="672684D6"/>
    <w:lvl w:ilvl="0" w:tplc="43405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E61CA4"/>
    <w:multiLevelType w:val="hybridMultilevel"/>
    <w:tmpl w:val="D21AE5D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96C696E"/>
    <w:multiLevelType w:val="hybridMultilevel"/>
    <w:tmpl w:val="DD349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04C28"/>
    <w:multiLevelType w:val="hybridMultilevel"/>
    <w:tmpl w:val="1E84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91FDC"/>
    <w:multiLevelType w:val="hybridMultilevel"/>
    <w:tmpl w:val="BA6AE9AC"/>
    <w:lvl w:ilvl="0" w:tplc="A396643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23C20234"/>
    <w:multiLevelType w:val="hybridMultilevel"/>
    <w:tmpl w:val="E3549540"/>
    <w:lvl w:ilvl="0" w:tplc="02E8B7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370CCF"/>
    <w:multiLevelType w:val="hybridMultilevel"/>
    <w:tmpl w:val="C0DC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9F49EB"/>
    <w:multiLevelType w:val="hybridMultilevel"/>
    <w:tmpl w:val="63A415F8"/>
    <w:lvl w:ilvl="0" w:tplc="08B20D6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344208D6"/>
    <w:multiLevelType w:val="hybridMultilevel"/>
    <w:tmpl w:val="68E2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57EDC"/>
    <w:multiLevelType w:val="hybridMultilevel"/>
    <w:tmpl w:val="28A0FE0A"/>
    <w:lvl w:ilvl="0" w:tplc="EABA7E5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EE22730"/>
    <w:multiLevelType w:val="hybridMultilevel"/>
    <w:tmpl w:val="B5308B4E"/>
    <w:lvl w:ilvl="0" w:tplc="D862DF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412327C"/>
    <w:multiLevelType w:val="hybridMultilevel"/>
    <w:tmpl w:val="951029BC"/>
    <w:lvl w:ilvl="0" w:tplc="CA92B6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456F6C14"/>
    <w:multiLevelType w:val="multilevel"/>
    <w:tmpl w:val="13B2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E11FBE"/>
    <w:multiLevelType w:val="hybridMultilevel"/>
    <w:tmpl w:val="30E083EC"/>
    <w:lvl w:ilvl="0" w:tplc="252C63C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555328A2"/>
    <w:multiLevelType w:val="hybridMultilevel"/>
    <w:tmpl w:val="2B2473C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55CA772B"/>
    <w:multiLevelType w:val="hybridMultilevel"/>
    <w:tmpl w:val="53183428"/>
    <w:lvl w:ilvl="0" w:tplc="46C8C1A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59486C61"/>
    <w:multiLevelType w:val="hybridMultilevel"/>
    <w:tmpl w:val="207C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4F671D"/>
    <w:multiLevelType w:val="hybridMultilevel"/>
    <w:tmpl w:val="0602F21A"/>
    <w:lvl w:ilvl="0" w:tplc="51384B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9EF72DB"/>
    <w:multiLevelType w:val="hybridMultilevel"/>
    <w:tmpl w:val="843ECAB2"/>
    <w:lvl w:ilvl="0" w:tplc="D10C72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F261A0"/>
    <w:multiLevelType w:val="hybridMultilevel"/>
    <w:tmpl w:val="43D83952"/>
    <w:lvl w:ilvl="0" w:tplc="EEF4AB6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5C3E6DA4"/>
    <w:multiLevelType w:val="multilevel"/>
    <w:tmpl w:val="9CCCCA1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4E4D5F"/>
    <w:multiLevelType w:val="hybridMultilevel"/>
    <w:tmpl w:val="B9CECABA"/>
    <w:lvl w:ilvl="0" w:tplc="6F9ACFA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6EEC352B"/>
    <w:multiLevelType w:val="hybridMultilevel"/>
    <w:tmpl w:val="E89A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2723D3"/>
    <w:multiLevelType w:val="hybridMultilevel"/>
    <w:tmpl w:val="8364FCFA"/>
    <w:lvl w:ilvl="0" w:tplc="C1709C4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1C96998"/>
    <w:multiLevelType w:val="hybridMultilevel"/>
    <w:tmpl w:val="668A3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1945BB"/>
    <w:multiLevelType w:val="hybridMultilevel"/>
    <w:tmpl w:val="A422276E"/>
    <w:lvl w:ilvl="0" w:tplc="C94AC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9C0983"/>
    <w:multiLevelType w:val="hybridMultilevel"/>
    <w:tmpl w:val="36D85E06"/>
    <w:lvl w:ilvl="0" w:tplc="F6B063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ECD4388"/>
    <w:multiLevelType w:val="hybridMultilevel"/>
    <w:tmpl w:val="7B48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DE3A54"/>
    <w:multiLevelType w:val="hybridMultilevel"/>
    <w:tmpl w:val="03CACD40"/>
    <w:lvl w:ilvl="0" w:tplc="6A5008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22"/>
  </w:num>
  <w:num w:numId="4">
    <w:abstractNumId w:val="11"/>
  </w:num>
  <w:num w:numId="5">
    <w:abstractNumId w:val="28"/>
  </w:num>
  <w:num w:numId="6">
    <w:abstractNumId w:val="17"/>
  </w:num>
  <w:num w:numId="7">
    <w:abstractNumId w:val="15"/>
  </w:num>
  <w:num w:numId="8">
    <w:abstractNumId w:val="13"/>
  </w:num>
  <w:num w:numId="9">
    <w:abstractNumId w:val="1"/>
  </w:num>
  <w:num w:numId="10">
    <w:abstractNumId w:val="23"/>
  </w:num>
  <w:num w:numId="11">
    <w:abstractNumId w:val="25"/>
  </w:num>
  <w:num w:numId="12">
    <w:abstractNumId w:val="2"/>
  </w:num>
  <w:num w:numId="13">
    <w:abstractNumId w:val="19"/>
  </w:num>
  <w:num w:numId="14">
    <w:abstractNumId w:val="29"/>
  </w:num>
  <w:num w:numId="15">
    <w:abstractNumId w:val="4"/>
  </w:num>
  <w:num w:numId="16">
    <w:abstractNumId w:val="14"/>
  </w:num>
  <w:num w:numId="17">
    <w:abstractNumId w:val="21"/>
  </w:num>
  <w:num w:numId="18">
    <w:abstractNumId w:val="32"/>
  </w:num>
  <w:num w:numId="19">
    <w:abstractNumId w:val="9"/>
  </w:num>
  <w:num w:numId="20">
    <w:abstractNumId w:val="31"/>
  </w:num>
  <w:num w:numId="21">
    <w:abstractNumId w:val="6"/>
  </w:num>
  <w:num w:numId="22">
    <w:abstractNumId w:val="7"/>
  </w:num>
  <w:num w:numId="23">
    <w:abstractNumId w:val="0"/>
  </w:num>
  <w:num w:numId="24">
    <w:abstractNumId w:val="8"/>
  </w:num>
  <w:num w:numId="25">
    <w:abstractNumId w:val="20"/>
  </w:num>
  <w:num w:numId="26">
    <w:abstractNumId w:val="12"/>
  </w:num>
  <w:num w:numId="27">
    <w:abstractNumId w:val="26"/>
  </w:num>
  <w:num w:numId="28">
    <w:abstractNumId w:val="5"/>
  </w:num>
  <w:num w:numId="29">
    <w:abstractNumId w:val="30"/>
  </w:num>
  <w:num w:numId="30">
    <w:abstractNumId w:val="16"/>
  </w:num>
  <w:num w:numId="31">
    <w:abstractNumId w:val="24"/>
  </w:num>
  <w:num w:numId="32">
    <w:abstractNumId w:val="27"/>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7AC4"/>
    <w:rsid w:val="00000CC4"/>
    <w:rsid w:val="00022A26"/>
    <w:rsid w:val="00075962"/>
    <w:rsid w:val="00077B61"/>
    <w:rsid w:val="000D35C7"/>
    <w:rsid w:val="000D42DA"/>
    <w:rsid w:val="000E5698"/>
    <w:rsid w:val="000F0088"/>
    <w:rsid w:val="001367B7"/>
    <w:rsid w:val="00151E2E"/>
    <w:rsid w:val="00162B40"/>
    <w:rsid w:val="00165BEC"/>
    <w:rsid w:val="0016743B"/>
    <w:rsid w:val="00173BCA"/>
    <w:rsid w:val="001A2A00"/>
    <w:rsid w:val="001A3DBC"/>
    <w:rsid w:val="001C59B9"/>
    <w:rsid w:val="001D3313"/>
    <w:rsid w:val="001E0408"/>
    <w:rsid w:val="001E66B1"/>
    <w:rsid w:val="001F238D"/>
    <w:rsid w:val="00257E9E"/>
    <w:rsid w:val="00274FED"/>
    <w:rsid w:val="002954F4"/>
    <w:rsid w:val="002954FD"/>
    <w:rsid w:val="002B2059"/>
    <w:rsid w:val="00320789"/>
    <w:rsid w:val="003473B6"/>
    <w:rsid w:val="00367283"/>
    <w:rsid w:val="00394259"/>
    <w:rsid w:val="003B15F0"/>
    <w:rsid w:val="003E58D8"/>
    <w:rsid w:val="004010E9"/>
    <w:rsid w:val="004400FE"/>
    <w:rsid w:val="00484C4F"/>
    <w:rsid w:val="004853C0"/>
    <w:rsid w:val="00493E8C"/>
    <w:rsid w:val="00495863"/>
    <w:rsid w:val="004B0952"/>
    <w:rsid w:val="004B64B2"/>
    <w:rsid w:val="004C2536"/>
    <w:rsid w:val="004C7AC4"/>
    <w:rsid w:val="0053373E"/>
    <w:rsid w:val="00546395"/>
    <w:rsid w:val="00581FCA"/>
    <w:rsid w:val="005824DD"/>
    <w:rsid w:val="00594619"/>
    <w:rsid w:val="005B5048"/>
    <w:rsid w:val="005B583E"/>
    <w:rsid w:val="005C06C1"/>
    <w:rsid w:val="005C50D6"/>
    <w:rsid w:val="00603BA2"/>
    <w:rsid w:val="00670E4E"/>
    <w:rsid w:val="006B41D7"/>
    <w:rsid w:val="006B7EDA"/>
    <w:rsid w:val="00725D1D"/>
    <w:rsid w:val="007529E5"/>
    <w:rsid w:val="0078357D"/>
    <w:rsid w:val="007A1178"/>
    <w:rsid w:val="008240E9"/>
    <w:rsid w:val="00845F80"/>
    <w:rsid w:val="008C04B7"/>
    <w:rsid w:val="008F7192"/>
    <w:rsid w:val="008F7A5E"/>
    <w:rsid w:val="00914D97"/>
    <w:rsid w:val="00930B79"/>
    <w:rsid w:val="00933728"/>
    <w:rsid w:val="0094423F"/>
    <w:rsid w:val="00967656"/>
    <w:rsid w:val="0098158B"/>
    <w:rsid w:val="009977A6"/>
    <w:rsid w:val="009A1E45"/>
    <w:rsid w:val="009E15A6"/>
    <w:rsid w:val="00A00658"/>
    <w:rsid w:val="00A71F50"/>
    <w:rsid w:val="00AA7170"/>
    <w:rsid w:val="00AC4F32"/>
    <w:rsid w:val="00B4210A"/>
    <w:rsid w:val="00B45FE0"/>
    <w:rsid w:val="00B5017F"/>
    <w:rsid w:val="00B77781"/>
    <w:rsid w:val="00BB36B6"/>
    <w:rsid w:val="00BC213C"/>
    <w:rsid w:val="00BC4D05"/>
    <w:rsid w:val="00BE02F8"/>
    <w:rsid w:val="00C13B00"/>
    <w:rsid w:val="00CC1AD9"/>
    <w:rsid w:val="00CC4B2E"/>
    <w:rsid w:val="00D01C44"/>
    <w:rsid w:val="00D53ECC"/>
    <w:rsid w:val="00D53EF4"/>
    <w:rsid w:val="00D670B9"/>
    <w:rsid w:val="00DA32AB"/>
    <w:rsid w:val="00DB1A5A"/>
    <w:rsid w:val="00DC4C5F"/>
    <w:rsid w:val="00DE6CEF"/>
    <w:rsid w:val="00DF6690"/>
    <w:rsid w:val="00DF7B5B"/>
    <w:rsid w:val="00E1275D"/>
    <w:rsid w:val="00E15789"/>
    <w:rsid w:val="00E8378B"/>
    <w:rsid w:val="00E97AFD"/>
    <w:rsid w:val="00EA4AF9"/>
    <w:rsid w:val="00EB4395"/>
    <w:rsid w:val="00EF502C"/>
    <w:rsid w:val="00F04B49"/>
    <w:rsid w:val="00F1372B"/>
    <w:rsid w:val="00F15950"/>
    <w:rsid w:val="00F23B13"/>
    <w:rsid w:val="00F431AC"/>
    <w:rsid w:val="00F465B4"/>
    <w:rsid w:val="00F55759"/>
    <w:rsid w:val="00F56240"/>
    <w:rsid w:val="00F62302"/>
    <w:rsid w:val="00F64189"/>
    <w:rsid w:val="00F72323"/>
    <w:rsid w:val="00FD5683"/>
    <w:rsid w:val="00FE1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51"/>
        <o:r id="V:Rule8" type="connector" idref="#_x0000_s1052"/>
        <o:r id="V:Rule9" type="connector" idref="#_x0000_s1054"/>
        <o:r id="V:Rule10" type="connector" idref="#_x0000_s1053"/>
        <o:r id="V:Rule11" type="connector" idref="#_x0000_s1049"/>
        <o:r id="V:Rule1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98"/>
  </w:style>
  <w:style w:type="paragraph" w:styleId="Heading2">
    <w:name w:val="heading 2"/>
    <w:basedOn w:val="Normal"/>
    <w:link w:val="Heading2Char"/>
    <w:uiPriority w:val="9"/>
    <w:qFormat/>
    <w:rsid w:val="00A71F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AC4"/>
    <w:pPr>
      <w:ind w:left="720"/>
      <w:contextualSpacing/>
    </w:pPr>
  </w:style>
  <w:style w:type="paragraph" w:styleId="BalloonText">
    <w:name w:val="Balloon Text"/>
    <w:basedOn w:val="Normal"/>
    <w:link w:val="BalloonTextChar"/>
    <w:uiPriority w:val="99"/>
    <w:semiHidden/>
    <w:unhideWhenUsed/>
    <w:rsid w:val="000F0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088"/>
    <w:rPr>
      <w:rFonts w:ascii="Tahoma" w:hAnsi="Tahoma" w:cs="Tahoma"/>
      <w:sz w:val="16"/>
      <w:szCs w:val="16"/>
    </w:rPr>
  </w:style>
  <w:style w:type="paragraph" w:styleId="NoSpacing">
    <w:name w:val="No Spacing"/>
    <w:uiPriority w:val="1"/>
    <w:qFormat/>
    <w:rsid w:val="00394259"/>
    <w:pPr>
      <w:spacing w:after="0" w:line="240" w:lineRule="auto"/>
    </w:pPr>
  </w:style>
  <w:style w:type="paragraph" w:styleId="Header">
    <w:name w:val="header"/>
    <w:basedOn w:val="Normal"/>
    <w:link w:val="HeaderChar"/>
    <w:uiPriority w:val="99"/>
    <w:unhideWhenUsed/>
    <w:rsid w:val="00136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7B7"/>
  </w:style>
  <w:style w:type="paragraph" w:styleId="Footer">
    <w:name w:val="footer"/>
    <w:basedOn w:val="Normal"/>
    <w:link w:val="FooterChar"/>
    <w:uiPriority w:val="99"/>
    <w:semiHidden/>
    <w:unhideWhenUsed/>
    <w:rsid w:val="001367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67B7"/>
  </w:style>
  <w:style w:type="character" w:customStyle="1" w:styleId="Heading2Char">
    <w:name w:val="Heading 2 Char"/>
    <w:basedOn w:val="DefaultParagraphFont"/>
    <w:link w:val="Heading2"/>
    <w:uiPriority w:val="9"/>
    <w:rsid w:val="00A71F50"/>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didikanuntukindonesiaku.blogspot.com/2013/11/model-pembelajaran-role-playing-bermai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ndidikanuntukindonesiaku.blogspot.com/2013/11/model-pembelajaran-role-playing-bermai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endidikanuntukindonesiaku.blogspot.com/2013/11/model-pembelajaran-role-playing-bermain.html" TargetMode="External"/><Relationship Id="rId4" Type="http://schemas.openxmlformats.org/officeDocument/2006/relationships/webSettings" Target="webSettings.xml"/><Relationship Id="rId9" Type="http://schemas.openxmlformats.org/officeDocument/2006/relationships/hyperlink" Target="http://pendidikanuntukindonesiaku.blogspot.com/2013/11/model-pembelajaran-role-playing-ber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TotalTime>
  <Pages>1</Pages>
  <Words>7067</Words>
  <Characters>40285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nunu</dc:creator>
  <cp:lastModifiedBy>nunu</cp:lastModifiedBy>
  <cp:revision>29</cp:revision>
  <dcterms:created xsi:type="dcterms:W3CDTF">2015-05-08T22:30:00Z</dcterms:created>
  <dcterms:modified xsi:type="dcterms:W3CDTF">2015-11-17T23:48:00Z</dcterms:modified>
</cp:coreProperties>
</file>