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C8" w:rsidRDefault="00225A89" w:rsidP="00225A89">
      <w:pPr>
        <w:spacing w:after="0" w:line="480" w:lineRule="auto"/>
        <w:ind w:left="0" w:firstLine="0"/>
      </w:pPr>
      <w:proofErr w:type="gramStart"/>
      <w:r w:rsidRPr="006B2AE3">
        <w:t>kesiapan</w:t>
      </w:r>
      <w:proofErr w:type="gramEnd"/>
      <w:r w:rsidRPr="006B2AE3">
        <w:t xml:space="preserve"> pengetahuan masyarakat dan penggunaan tentang produk teknologi. </w:t>
      </w:r>
      <w:proofErr w:type="gramStart"/>
      <w:r w:rsidRPr="006B2AE3">
        <w:t xml:space="preserve">Selain itu, Sains juga dapat berperan dalam meningkatkan pengetahuan masyarakat tentang penggunaan sumber daya alam atau meningkatkan pemahaman masyarakat tentang gejala alam dalam </w:t>
      </w:r>
      <w:r w:rsidR="006216C8">
        <w:t>kehidupan sehari-hari mereka.</w:t>
      </w:r>
      <w:proofErr w:type="gramEnd"/>
      <w:r w:rsidR="006216C8">
        <w:t xml:space="preserve"> (</w:t>
      </w:r>
      <w:r w:rsidR="00760BB5">
        <w:t>Poedjiadi</w:t>
      </w:r>
      <w:r w:rsidR="006216C8">
        <w:t>, 2007</w:t>
      </w:r>
      <w:r w:rsidR="00D52EF4">
        <w:t>, h.</w:t>
      </w:r>
      <w:r w:rsidR="00FB2DAC">
        <w:t xml:space="preserve"> </w:t>
      </w:r>
      <w:r w:rsidR="00D52EF4">
        <w:t>63-64)</w:t>
      </w:r>
    </w:p>
    <w:p w:rsidR="00225A89" w:rsidRPr="006B2AE3" w:rsidRDefault="00225A89" w:rsidP="00076D28">
      <w:pPr>
        <w:spacing w:after="0" w:line="480" w:lineRule="auto"/>
        <w:ind w:left="0" w:firstLine="567"/>
      </w:pPr>
      <w:r w:rsidRPr="006B2AE3">
        <w:t>Atas dasar tersebut, maka pemerintah mengadakan pembelajaran sains di sekolah dasar, yang bertujuan agar siswa yang nantinya menjadi masyarakat dewasa tidak hanya menguasai teori/ pengetahuan mengenai alam sekitar/ lingkungan</w:t>
      </w:r>
      <w:r w:rsidR="006A1EC5">
        <w:t xml:space="preserve"> saja</w:t>
      </w:r>
      <w:r w:rsidRPr="006B2AE3">
        <w:t xml:space="preserve">, tetapi juga dapat menggunakan sumber daya alam yang berada di sekeliling mereka setiap hari dengan mengetahui dampak positif dan negatif dari tindakan yang mereka lakukan. </w:t>
      </w:r>
    </w:p>
    <w:p w:rsidR="00225A89" w:rsidRPr="006B2AE3" w:rsidRDefault="00225A89" w:rsidP="00076D28">
      <w:pPr>
        <w:spacing w:after="0" w:line="480" w:lineRule="auto"/>
        <w:ind w:left="0" w:firstLine="567"/>
      </w:pPr>
      <w:r w:rsidRPr="006B2AE3">
        <w:t>Tujuan pembelajaran sains di sekolah dasar ternyata sejalan dengan tujuan pendidikan nasional yang tercantum dalam Undang-Undang No.20 Pasal 3 Tahun 2003 tentang Sistem Pendidikan Nasional, yang berbunyi:</w:t>
      </w:r>
    </w:p>
    <w:p w:rsidR="00225A89" w:rsidRPr="00302B51" w:rsidRDefault="00225A89" w:rsidP="00225A89">
      <w:pPr>
        <w:spacing w:after="0" w:line="240" w:lineRule="auto"/>
        <w:ind w:left="709" w:firstLine="0"/>
      </w:pPr>
      <w:r w:rsidRPr="006B2AE3">
        <w:t xml:space="preserve">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w:t>
      </w:r>
      <w:r w:rsidRPr="00302B51">
        <w:t>bertanggungjawab.</w:t>
      </w:r>
      <w:r w:rsidR="002A10F2" w:rsidRPr="00302B51">
        <w:t xml:space="preserve"> (</w:t>
      </w:r>
      <w:hyperlink r:id="rId7" w:history="1">
        <w:r w:rsidR="002A10F2" w:rsidRPr="00302B51">
          <w:rPr>
            <w:rStyle w:val="Hyperlink"/>
            <w:color w:val="auto"/>
          </w:rPr>
          <w:t>http://hukum.unsrat.ac.id/uu/uu_20_03.htm</w:t>
        </w:r>
      </w:hyperlink>
      <w:r w:rsidR="002A10F2" w:rsidRPr="00302B51">
        <w:t>)</w:t>
      </w:r>
    </w:p>
    <w:p w:rsidR="00225A89" w:rsidRPr="006B2AE3" w:rsidRDefault="00225A89" w:rsidP="00225A89">
      <w:pPr>
        <w:spacing w:after="0" w:line="240" w:lineRule="auto"/>
        <w:ind w:left="709" w:firstLine="0"/>
      </w:pPr>
    </w:p>
    <w:p w:rsidR="00225A89" w:rsidRPr="006B2AE3" w:rsidRDefault="00CF045E" w:rsidP="00076D28">
      <w:pPr>
        <w:pStyle w:val="ListParagraph"/>
        <w:spacing w:after="0" w:line="480" w:lineRule="auto"/>
        <w:ind w:left="0" w:firstLine="567"/>
      </w:pPr>
      <w:proofErr w:type="gramStart"/>
      <w:r w:rsidRPr="006B2AE3">
        <w:t>Pembetukan watak siswa yang sehat tentu tergantung pada lingkungan sekitar di mana siswa tinggal.</w:t>
      </w:r>
      <w:proofErr w:type="gramEnd"/>
      <w:r w:rsidRPr="006B2AE3">
        <w:t xml:space="preserve"> </w:t>
      </w:r>
      <w:proofErr w:type="gramStart"/>
      <w:r w:rsidR="00225A89" w:rsidRPr="006B2AE3">
        <w:t>Lingkungan yang terjaga menjadi jaminan terhadap kualitas lingkungan hidup.</w:t>
      </w:r>
      <w:proofErr w:type="gramEnd"/>
      <w:r w:rsidR="00225A89" w:rsidRPr="006B2AE3">
        <w:t xml:space="preserve"> </w:t>
      </w:r>
      <w:proofErr w:type="gramStart"/>
      <w:r w:rsidR="00225A89" w:rsidRPr="006B2AE3">
        <w:t>Namun</w:t>
      </w:r>
      <w:r w:rsidRPr="006B2AE3">
        <w:t xml:space="preserve">, </w:t>
      </w:r>
      <w:r w:rsidR="00225A89" w:rsidRPr="006B2AE3">
        <w:t xml:space="preserve">kenyataan yang dihadapi saat ini adalah kualitas lingkungan hidup menurun akibat kegiatan manusia yang mencemari lingkungan dan mengeksploitasi sumber daya alam tanpa memperhatikan daya </w:t>
      </w:r>
      <w:r w:rsidR="00225A89" w:rsidRPr="006B2AE3">
        <w:lastRenderedPageBreak/>
        <w:t>dukung lingkungan dan fungsi ekologi.</w:t>
      </w:r>
      <w:proofErr w:type="gramEnd"/>
      <w:r w:rsidR="00D90976">
        <w:t xml:space="preserve"> </w:t>
      </w:r>
      <w:proofErr w:type="gramStart"/>
      <w:r w:rsidR="00D90976">
        <w:t>Seharusnya, p</w:t>
      </w:r>
      <w:r w:rsidR="00D90976" w:rsidRPr="006B2AE3">
        <w:t xml:space="preserve">embelajaran </w:t>
      </w:r>
      <w:r w:rsidR="00225A89" w:rsidRPr="006B2AE3">
        <w:t>di sekolah, khususnya pembelajaran IPA hendaknya memberikan pengalaman langsung untuk mengembangkan kompetensi agar siswa mampu menjelajahi dan memahami alam sekitar secara ilmiah.</w:t>
      </w:r>
      <w:proofErr w:type="gramEnd"/>
      <w:r w:rsidR="00225A89" w:rsidRPr="006B2AE3">
        <w:t xml:space="preserve"> Lebih lanjut hakikat pembelajaran IPA dalam Kurikulum Tingkat Satuan Pendidikan (KTSP) dijelaskan:</w:t>
      </w:r>
    </w:p>
    <w:p w:rsidR="00225A89" w:rsidRPr="006B2AE3" w:rsidRDefault="00225A89" w:rsidP="00225A89">
      <w:pPr>
        <w:spacing w:after="0" w:line="240" w:lineRule="auto"/>
        <w:ind w:left="709" w:firstLine="0"/>
      </w:pPr>
      <w:proofErr w:type="gramStart"/>
      <w:r w:rsidRPr="006B2AE3">
        <w:t>Pada tingkat SD/MI diharapkan adanya penekanan pembelajaran salingtemas (Sains, Lingkungan, Teknologi, dan masyarakat) yang diarahkan pada pengalaman belajar untuk merancang dan membuat karya melalui penerapan konsep IPA dan kompetensi bekerja ilmiah secara sederhana.</w:t>
      </w:r>
      <w:proofErr w:type="gramEnd"/>
      <w:r w:rsidRPr="006B2AE3">
        <w:t xml:space="preserve"> </w:t>
      </w:r>
      <w:proofErr w:type="gramStart"/>
      <w:r w:rsidRPr="006B2AE3">
        <w:t>Pembelajaran IPA sebaiknya dilaksanakan secara inkuiri ilmiah untuk menumbuhkan keterampilan berfikir, bekerja, bersikap ilmiah serta mengkomunikasikannya sebagai aspek kecakapan hidup.</w:t>
      </w:r>
      <w:proofErr w:type="gramEnd"/>
      <w:r w:rsidRPr="006B2AE3">
        <w:t xml:space="preserve"> Oleh karena itu, pembelajaran IPA di SD/MI menekankan pada pemberian pengalaman keterampilan proses dan sikap ilm</w:t>
      </w:r>
      <w:r w:rsidR="002A10F2">
        <w:t xml:space="preserve">iah. </w:t>
      </w:r>
      <w:proofErr w:type="gramStart"/>
      <w:r w:rsidR="002A10F2">
        <w:t>Depdiknas (</w:t>
      </w:r>
      <w:r w:rsidR="005D026E">
        <w:t xml:space="preserve">dalam </w:t>
      </w:r>
      <w:r w:rsidR="00FE6C60">
        <w:t>Skripsi Oktiva</w:t>
      </w:r>
      <w:r w:rsidR="002A10F2">
        <w:t xml:space="preserve">, 2014, h. </w:t>
      </w:r>
      <w:r w:rsidRPr="006B2AE3">
        <w:t>4).</w:t>
      </w:r>
      <w:proofErr w:type="gramEnd"/>
    </w:p>
    <w:p w:rsidR="00225A89" w:rsidRPr="006B2AE3" w:rsidRDefault="00225A89" w:rsidP="00CC58DA">
      <w:pPr>
        <w:spacing w:after="0" w:line="480" w:lineRule="auto"/>
        <w:ind w:left="709" w:firstLine="0"/>
      </w:pPr>
    </w:p>
    <w:p w:rsidR="00225A89" w:rsidRPr="006B2AE3" w:rsidRDefault="00595AAE" w:rsidP="00422D60">
      <w:pPr>
        <w:pStyle w:val="ListParagraph"/>
        <w:spacing w:after="0" w:line="480" w:lineRule="auto"/>
        <w:ind w:left="0" w:firstLine="567"/>
      </w:pPr>
      <w:r w:rsidRPr="006B2AE3">
        <w:t xml:space="preserve">Atas hakikat pembelajaran IPA tersebut, maka </w:t>
      </w:r>
      <w:r w:rsidR="002A10F2">
        <w:t xml:space="preserve">dapat dikatakan bahwa </w:t>
      </w:r>
      <w:r w:rsidRPr="006B2AE3">
        <w:t>p</w:t>
      </w:r>
      <w:r w:rsidR="00225A89" w:rsidRPr="006B2AE3">
        <w:t>endidikan IPA diarahkan untuk</w:t>
      </w:r>
      <w:r w:rsidRPr="006B2AE3">
        <w:t xml:space="preserve"> “mencari tahu” dan “berbuat” </w:t>
      </w:r>
      <w:r w:rsidR="00225A89" w:rsidRPr="006B2AE3">
        <w:t>sehingga bisa membantu siswa memperoleh pemahaman dan penggunaan teknologi yang lebih mendalam tentang alam sekitar.</w:t>
      </w:r>
    </w:p>
    <w:p w:rsidR="00225A89" w:rsidRPr="006B2AE3" w:rsidRDefault="00225A89" w:rsidP="00076D28">
      <w:pPr>
        <w:pStyle w:val="ListParagraph"/>
        <w:spacing w:after="0" w:line="480" w:lineRule="auto"/>
        <w:ind w:left="0" w:firstLine="567"/>
      </w:pPr>
      <w:r w:rsidRPr="006B2AE3">
        <w:t>Namun, berdasarkan data awal yang didapatkan dari hasil observasi yang peneliti lakukan di kelas V-B SDN Citarik yang berjumlah 3</w:t>
      </w:r>
      <w:r w:rsidR="00585A40">
        <w:t>3</w:t>
      </w:r>
      <w:r w:rsidRPr="006B2AE3">
        <w:t xml:space="preserve"> dengan siswa laki-laki sebanyak 1</w:t>
      </w:r>
      <w:r w:rsidR="00D548A3">
        <w:t>5</w:t>
      </w:r>
      <w:r w:rsidRPr="006B2AE3">
        <w:t xml:space="preserve"> orang dan siswa perempuan sebanyak 1</w:t>
      </w:r>
      <w:r w:rsidR="00585A40">
        <w:t>8</w:t>
      </w:r>
      <w:r w:rsidRPr="006B2AE3">
        <w:t xml:space="preserve"> orang pada mata </w:t>
      </w:r>
      <w:r w:rsidR="00A70EA2">
        <w:t xml:space="preserve">pelajaran IPA menunjukkan kurang dari </w:t>
      </w:r>
      <w:r w:rsidR="006B6C4C">
        <w:t>75</w:t>
      </w:r>
      <w:r w:rsidR="00A70EA2" w:rsidRPr="006B6C4C">
        <w:t>%</w:t>
      </w:r>
      <w:r w:rsidR="00A70EA2">
        <w:t xml:space="preserve"> siswa tidak dapat </w:t>
      </w:r>
      <w:r w:rsidRPr="00A70EA2">
        <w:t xml:space="preserve">mencapai nilai </w:t>
      </w:r>
      <w:r w:rsidRPr="00585A40">
        <w:t>minimal KK</w:t>
      </w:r>
      <w:r w:rsidR="00585A40" w:rsidRPr="00585A40">
        <w:t>M yaitu 6</w:t>
      </w:r>
      <w:r w:rsidR="00160D1B" w:rsidRPr="00585A40">
        <w:t>5</w:t>
      </w:r>
      <w:r w:rsidR="00A70EA2" w:rsidRPr="00585A40">
        <w:t>.</w:t>
      </w:r>
      <w:r w:rsidR="00A70EA2" w:rsidRPr="006B6C4C">
        <w:t xml:space="preserve"> </w:t>
      </w:r>
      <w:proofErr w:type="gramStart"/>
      <w:r w:rsidRPr="006B6C4C">
        <w:t>Atas dasar data tersebut, maka motivasi d</w:t>
      </w:r>
      <w:r w:rsidR="002D221F" w:rsidRPr="006B6C4C">
        <w:t>an hasil belajar</w:t>
      </w:r>
      <w:r w:rsidR="002D221F">
        <w:t xml:space="preserve"> siswa di kelas </w:t>
      </w:r>
      <w:r w:rsidRPr="006B2AE3">
        <w:t>V-B SDN Citarik tergolong rendah.</w:t>
      </w:r>
      <w:proofErr w:type="gramEnd"/>
    </w:p>
    <w:p w:rsidR="00225A89" w:rsidRPr="006B2AE3" w:rsidRDefault="00225A89" w:rsidP="00225A89">
      <w:pPr>
        <w:pStyle w:val="ListParagraph"/>
        <w:spacing w:after="0" w:line="480" w:lineRule="auto"/>
        <w:ind w:left="0" w:firstLine="567"/>
      </w:pPr>
      <w:proofErr w:type="gramStart"/>
      <w:r w:rsidRPr="006B2AE3">
        <w:t xml:space="preserve">Rendahnya motivasi dan hasil belajar siswa dikarenakan pelaksanaan pembelajaran IPA masih jarang didukung oleh pembelajaran salingtemas berupa </w:t>
      </w:r>
      <w:r w:rsidRPr="006B2AE3">
        <w:lastRenderedPageBreak/>
        <w:t>praktik-praktik sederhana yang mengkaitkan materi IPA dengan lingkungan sekitar.</w:t>
      </w:r>
      <w:proofErr w:type="gramEnd"/>
      <w:r w:rsidRPr="006B2AE3">
        <w:t xml:space="preserve"> </w:t>
      </w:r>
      <w:proofErr w:type="gramStart"/>
      <w:r w:rsidRPr="006B2AE3">
        <w:t>Pembelajaran yang berlangsung hanya sebatas guru berceramah dan siswa menjawab soal pertanyaan yang ada pada buku paket IPA.</w:t>
      </w:r>
      <w:proofErr w:type="gramEnd"/>
      <w:r w:rsidRPr="006B2AE3">
        <w:t xml:space="preserve"> Siswa tidak diberikan kesempatan untuk mengkontruksi pengetahuannya sendiri dengan terlibat langsung dalam proses pembelajaran. </w:t>
      </w:r>
    </w:p>
    <w:p w:rsidR="00225A89" w:rsidRPr="006B2AE3" w:rsidRDefault="00225A89" w:rsidP="00225A89">
      <w:pPr>
        <w:pStyle w:val="ListParagraph"/>
        <w:spacing w:after="0" w:line="480" w:lineRule="auto"/>
        <w:ind w:left="0" w:firstLine="567"/>
      </w:pPr>
      <w:proofErr w:type="gramStart"/>
      <w:r w:rsidRPr="006B2AE3">
        <w:t>Selain itu, siswa juga memiliki kepedulian yang rendah terhadap pemeliharaan lingkungan.</w:t>
      </w:r>
      <w:proofErr w:type="gramEnd"/>
      <w:r w:rsidRPr="006B2AE3">
        <w:t xml:space="preserve"> Sebagian besar siswa ditemukan</w:t>
      </w:r>
      <w:r w:rsidR="00E172D1">
        <w:t xml:space="preserve"> tidak memperdulikan tanaman di sekitar mereka, mereka bahkan menginjak tanaman </w:t>
      </w:r>
      <w:proofErr w:type="gramStart"/>
      <w:r w:rsidR="00E172D1">
        <w:t>di depan</w:t>
      </w:r>
      <w:proofErr w:type="gramEnd"/>
      <w:r w:rsidR="00E172D1">
        <w:t xml:space="preserve"> kelas saat waktu bermain</w:t>
      </w:r>
      <w:r w:rsidRPr="006B2AE3">
        <w:t xml:space="preserve">. </w:t>
      </w:r>
      <w:proofErr w:type="gramStart"/>
      <w:r w:rsidRPr="006B2AE3">
        <w:t>Hal ini sangat disayangkan mengingat sekolah merupakan tempat siswa menanamkan sikap kepedulian terhadap kelestarian dan kebersihan lingkungan.</w:t>
      </w:r>
      <w:proofErr w:type="gramEnd"/>
      <w:r w:rsidRPr="006B2AE3">
        <w:t xml:space="preserve"> </w:t>
      </w:r>
      <w:proofErr w:type="gramStart"/>
      <w:r w:rsidRPr="006B2AE3">
        <w:t>Upaya yang dilakukan oleh guru untuk mengatasi hal tersebut dirasakan masih belum efektif untuk menumbuhkan kepedulian siswa terhadap kebersihan dan upaya pelestarian lingkungan.</w:t>
      </w:r>
      <w:proofErr w:type="gramEnd"/>
      <w:r w:rsidRPr="006B2AE3">
        <w:t xml:space="preserve"> </w:t>
      </w:r>
      <w:proofErr w:type="gramStart"/>
      <w:r w:rsidRPr="006B2AE3">
        <w:t>Setiap pag</w:t>
      </w:r>
      <w:r w:rsidR="00E172D1">
        <w:t>i guru hanya memerintahkan siswa untuk tidak menginjak tanaman di sekeliling mereka dan merawat tanaman di sekolah</w:t>
      </w:r>
      <w:r w:rsidRPr="006B2AE3">
        <w:t>.</w:t>
      </w:r>
      <w:proofErr w:type="gramEnd"/>
      <w:r w:rsidRPr="006B2AE3">
        <w:t xml:space="preserve"> </w:t>
      </w:r>
      <w:proofErr w:type="gramStart"/>
      <w:r w:rsidRPr="006B2AE3">
        <w:t>Kegiatan yang dilakukan siswa bukan atas kesadaran dan kepeduliaannya terhadap lingkungan, melainkan hanya sekedar mematuhi perintah guru.</w:t>
      </w:r>
      <w:proofErr w:type="gramEnd"/>
      <w:r w:rsidRPr="006B2AE3">
        <w:t xml:space="preserve"> Hal tersebut perlu ditangani oleh model pembelajaran </w:t>
      </w:r>
      <w:r w:rsidR="00DE1FB6" w:rsidRPr="006B2AE3">
        <w:t xml:space="preserve">yang </w:t>
      </w:r>
      <w:proofErr w:type="gramStart"/>
      <w:r w:rsidR="00DE1FB6" w:rsidRPr="006B2AE3">
        <w:t xml:space="preserve">sesuai </w:t>
      </w:r>
      <w:r w:rsidRPr="006B2AE3">
        <w:t xml:space="preserve"> dengan</w:t>
      </w:r>
      <w:proofErr w:type="gramEnd"/>
      <w:r w:rsidRPr="006B2AE3">
        <w:t xml:space="preserve"> pembelajaran IPA yang pada dasarnya merupakan pembelajaran yang tepat agar siswa dap</w:t>
      </w:r>
      <w:r w:rsidR="00595AAE" w:rsidRPr="006B2AE3">
        <w:t>a</w:t>
      </w:r>
      <w:r w:rsidRPr="006B2AE3">
        <w:t>t memahami alam sekitar secara sistematis.</w:t>
      </w:r>
    </w:p>
    <w:p w:rsidR="00225A89" w:rsidRPr="006B2AE3" w:rsidRDefault="00225A89" w:rsidP="00225A89">
      <w:pPr>
        <w:pStyle w:val="ListParagraph"/>
        <w:spacing w:after="0" w:line="480" w:lineRule="auto"/>
        <w:ind w:left="0" w:firstLine="567"/>
      </w:pPr>
      <w:proofErr w:type="gramStart"/>
      <w:r w:rsidRPr="006B2AE3">
        <w:t>Model pembelajaran yang sesuai dengan pembelajaran IPA salah satunya adalah model pembelajaran Sains Teknologi Masyarakat (STM).</w:t>
      </w:r>
      <w:proofErr w:type="gramEnd"/>
      <w:r w:rsidRPr="006B2AE3">
        <w:t xml:space="preserve"> Poedjiadi, 2007, h.</w:t>
      </w:r>
      <w:r w:rsidR="00B62EC5">
        <w:t xml:space="preserve"> </w:t>
      </w:r>
      <w:r w:rsidR="00C149E7">
        <w:t>84 mengatakan bahwa s</w:t>
      </w:r>
      <w:r w:rsidRPr="006B2AE3">
        <w:t xml:space="preserve">ains teknologi masyarakat memiliki tujuan antara </w:t>
      </w:r>
      <w:proofErr w:type="gramStart"/>
      <w:r w:rsidRPr="006B2AE3">
        <w:t>lain</w:t>
      </w:r>
      <w:proofErr w:type="gramEnd"/>
      <w:r w:rsidRPr="006B2AE3">
        <w:t xml:space="preserve"> </w:t>
      </w:r>
      <w:r w:rsidRPr="006B2AE3">
        <w:lastRenderedPageBreak/>
        <w:t>untuk meningkatkan m</w:t>
      </w:r>
      <w:r w:rsidR="00B62EC5">
        <w:t>otivasi dan prestasi belajar di</w:t>
      </w:r>
      <w:r w:rsidRPr="006B2AE3">
        <w:t xml:space="preserve">samping memperluas wawasan peserta didik. </w:t>
      </w:r>
      <w:proofErr w:type="gramStart"/>
      <w:r w:rsidRPr="006B2AE3">
        <w:t>Selain itu, STM bertujuan agar konsep sains dapat diaplikasikan melalui keterampilan yang bermanfaat bagi siswa dan masyarakat.</w:t>
      </w:r>
      <w:proofErr w:type="gramEnd"/>
      <w:r w:rsidRPr="006B2AE3">
        <w:t xml:space="preserve"> Berdasarkan hasil wawancara terhadap guru di lapangan diketahui bahwa pada umumnya guru merasa telah melaksanakan tugas mengajarnya dengan baik, apabila telah dapat mengantarkan peserta didik menguasai konsep-konsep dalam bidang studi yang diajarkannya meskipun belum tentu </w:t>
      </w:r>
      <w:proofErr w:type="gramStart"/>
      <w:r w:rsidRPr="006B2AE3">
        <w:t>ia</w:t>
      </w:r>
      <w:proofErr w:type="gramEnd"/>
      <w:r w:rsidRPr="006B2AE3">
        <w:t xml:space="preserve"> telah mengaitkan konsep-konsep sains dengan kepentingan masyarakat. </w:t>
      </w:r>
    </w:p>
    <w:p w:rsidR="00A7734F" w:rsidRDefault="00A7734F" w:rsidP="00A7734F">
      <w:pPr>
        <w:pStyle w:val="ListParagraph"/>
        <w:spacing w:after="0" w:line="480" w:lineRule="auto"/>
        <w:ind w:left="0" w:firstLine="567"/>
      </w:pPr>
      <w:proofErr w:type="gramStart"/>
      <w:r>
        <w:t>Alasan perlunya model STM dalam pengajaran sains adalah bahwa kita sekarang hidup dibanjiri oleh produk sains dan teknologi.</w:t>
      </w:r>
      <w:proofErr w:type="gramEnd"/>
      <w:r>
        <w:t xml:space="preserve"> </w:t>
      </w:r>
      <w:proofErr w:type="gramStart"/>
      <w:r>
        <w:t>Hal ini berarti siswa perlu dibekali untuk menangani produk-produk sains dan tekbologi yang digunakan dalam kehidupan sehari-hari.</w:t>
      </w:r>
      <w:proofErr w:type="gramEnd"/>
      <w:r>
        <w:t xml:space="preserve"> </w:t>
      </w:r>
      <w:proofErr w:type="gramStart"/>
      <w:r>
        <w:t>Berikut ini alasan yang dapat dikemukakan mengapa model STM perlu digunakan sebagai salah satu model dalam pengajaran IPA di sekolah.</w:t>
      </w:r>
      <w:proofErr w:type="gramEnd"/>
    </w:p>
    <w:p w:rsidR="00A7734F" w:rsidRDefault="00A7734F" w:rsidP="00A7734F">
      <w:pPr>
        <w:pStyle w:val="ListParagraph"/>
        <w:numPr>
          <w:ilvl w:val="0"/>
          <w:numId w:val="16"/>
        </w:numPr>
        <w:spacing w:after="0" w:line="480" w:lineRule="auto"/>
        <w:ind w:left="284" w:hanging="284"/>
      </w:pPr>
      <w:r>
        <w:t>Untuk membuat sains dapat dipahami oleh semua siswa.</w:t>
      </w:r>
    </w:p>
    <w:p w:rsidR="00A7734F" w:rsidRDefault="00A7734F" w:rsidP="00A7734F">
      <w:pPr>
        <w:pStyle w:val="ListParagraph"/>
        <w:numPr>
          <w:ilvl w:val="0"/>
          <w:numId w:val="16"/>
        </w:numPr>
        <w:spacing w:after="0" w:line="480" w:lineRule="auto"/>
        <w:ind w:left="284" w:hanging="284"/>
      </w:pPr>
      <w:r>
        <w:t xml:space="preserve">Pengajaran sains dengan model STM </w:t>
      </w:r>
      <w:proofErr w:type="gramStart"/>
      <w:r>
        <w:t>akan</w:t>
      </w:r>
      <w:proofErr w:type="gramEnd"/>
      <w:r>
        <w:t xml:space="preserve"> mendekatkan siswa kepada objek yang dibahas.</w:t>
      </w:r>
    </w:p>
    <w:p w:rsidR="00A7734F" w:rsidRDefault="00A7734F" w:rsidP="00A7734F">
      <w:pPr>
        <w:pStyle w:val="ListParagraph"/>
        <w:numPr>
          <w:ilvl w:val="0"/>
          <w:numId w:val="16"/>
        </w:numPr>
        <w:spacing w:after="0" w:line="480" w:lineRule="auto"/>
        <w:ind w:left="284" w:hanging="284"/>
      </w:pPr>
      <w:r>
        <w:t xml:space="preserve">Memberikan pengetahuan dan pengertian kepada generasi muda yang mereka butuhkan untuk memahami masalah-masalah sosial yang muncul sebagai akibat sains dan teknologi. </w:t>
      </w:r>
    </w:p>
    <w:p w:rsidR="00A7734F" w:rsidRDefault="00A7734F" w:rsidP="00A7734F">
      <w:pPr>
        <w:pStyle w:val="ListParagraph"/>
        <w:numPr>
          <w:ilvl w:val="0"/>
          <w:numId w:val="16"/>
        </w:numPr>
        <w:spacing w:after="0" w:line="480" w:lineRule="auto"/>
        <w:ind w:left="284" w:hanging="284"/>
      </w:pPr>
      <w:r>
        <w:t>Pengajaran sains dengan model STM merupakan suatu konteks pengembangan pribadi dan sosial.</w:t>
      </w:r>
    </w:p>
    <w:p w:rsidR="00A7734F" w:rsidRDefault="00A7734F" w:rsidP="00A7734F">
      <w:pPr>
        <w:pStyle w:val="ListParagraph"/>
        <w:numPr>
          <w:ilvl w:val="0"/>
          <w:numId w:val="16"/>
        </w:numPr>
        <w:spacing w:after="0" w:line="480" w:lineRule="auto"/>
        <w:ind w:left="284" w:hanging="284"/>
      </w:pPr>
      <w:r>
        <w:lastRenderedPageBreak/>
        <w:t>Memberikan kepercayaan diri kepada generasi muda untuk berperan serta dalam teknologi.  (Sutarno, 2008, h.</w:t>
      </w:r>
      <w:r w:rsidR="002A10F2">
        <w:t xml:space="preserve"> </w:t>
      </w:r>
      <w:r>
        <w:t>9.18)</w:t>
      </w:r>
    </w:p>
    <w:p w:rsidR="00A7734F" w:rsidRDefault="00A7734F" w:rsidP="00A7734F">
      <w:pPr>
        <w:pStyle w:val="ListParagraph"/>
        <w:spacing w:after="0" w:line="480" w:lineRule="auto"/>
        <w:ind w:left="0" w:firstLine="567"/>
      </w:pPr>
      <w:r>
        <w:t>Selain itu, a</w:t>
      </w:r>
      <w:r w:rsidR="00225A89" w:rsidRPr="006B2AE3">
        <w:t>pabila dilihat dari evaluasi, maka model STM memiliki kelebihan, diantaranya: 1. Diketahui hubungan antara tujuan, produk, dan hasil belajar, 2. Perbedaan antara kecakapan, kematangan, serta latar belakang siswa harus diperhatikan, 3. Kualitas efesiensi dan keefektifan serta fungsi program evaluasi</w:t>
      </w:r>
      <w:r w:rsidR="008E054E">
        <w:t>; 4. Guru juga termasuk yang di</w:t>
      </w:r>
      <w:r w:rsidR="00225A89" w:rsidRPr="006B2AE3">
        <w:t>evaluasi usahanya karena terus menerus membantu siswa.</w:t>
      </w:r>
      <w:r w:rsidR="002A10F2">
        <w:t xml:space="preserve"> </w:t>
      </w:r>
      <w:r w:rsidR="008D297A">
        <w:t xml:space="preserve">(Putra dalam </w:t>
      </w:r>
      <w:r w:rsidR="00FE6C60">
        <w:t>Skripsi Oktiva</w:t>
      </w:r>
      <w:r w:rsidR="008D297A">
        <w:t>, 2014, h. 16)</w:t>
      </w:r>
    </w:p>
    <w:p w:rsidR="00225A89" w:rsidRPr="006B2AE3" w:rsidRDefault="00225A89" w:rsidP="008D297A">
      <w:pPr>
        <w:pStyle w:val="ListParagraph"/>
        <w:spacing w:after="0" w:line="480" w:lineRule="auto"/>
        <w:ind w:left="0" w:firstLine="567"/>
      </w:pPr>
      <w:r w:rsidRPr="006B2AE3">
        <w:t xml:space="preserve"> </w:t>
      </w:r>
      <w:proofErr w:type="gramStart"/>
      <w:r w:rsidRPr="006B2AE3">
        <w:t>Langkah-langkah pembelajaran yang digunakan oleh STM sangat sesuai dengan penyebab permasalahan yang dihadapi dibandingkan dengan model pembelajaran yang lainnya.</w:t>
      </w:r>
      <w:proofErr w:type="gramEnd"/>
      <w:r w:rsidRPr="006B2AE3">
        <w:t xml:space="preserve"> </w:t>
      </w:r>
      <w:r w:rsidR="008D297A">
        <w:t xml:space="preserve"> </w:t>
      </w:r>
      <w:proofErr w:type="gramStart"/>
      <w:r w:rsidRPr="006B2AE3">
        <w:t>Serangkaian kegiatan yang direncanakan oleh guru, dengan menerapkan model STM diharapkan dapat meningkatkan motivasi dan hasil belajar siswa dalam upaya pel</w:t>
      </w:r>
      <w:r w:rsidR="008D297A">
        <w:t>estarian lingkungan.</w:t>
      </w:r>
      <w:proofErr w:type="gramEnd"/>
      <w:r w:rsidR="008D297A">
        <w:t xml:space="preserve"> </w:t>
      </w:r>
      <w:proofErr w:type="gramStart"/>
      <w:r w:rsidR="008D297A">
        <w:t xml:space="preserve">Selain itu, </w:t>
      </w:r>
      <w:r w:rsidRPr="006B2AE3">
        <w:t>diharapkan juga siswa memiliki kepedulian terhadap lingkungan dan mampu mengaplikasikannya dalam kehidupan sehingga bermanfaat bagi siswa dan masyarakat.</w:t>
      </w:r>
      <w:proofErr w:type="gramEnd"/>
      <w:r w:rsidRPr="006B2AE3">
        <w:t xml:space="preserve"> Harapan-harapan tersebut mempunyai peluang lebih besar terwujud dikarenakan penggunaan model STM ini sebelumnya telah digunakan oleh peneliti lain yang telah menunjukkan keberhasilan, peneliti tersebut ialah Mega </w:t>
      </w:r>
      <w:r w:rsidR="004943D6">
        <w:t xml:space="preserve">Oktiva </w:t>
      </w:r>
      <w:r w:rsidRPr="006B2AE3">
        <w:t>pada tahun 2014</w:t>
      </w:r>
      <w:r w:rsidR="00E8683D" w:rsidRPr="006B2AE3">
        <w:t>, Rianita</w:t>
      </w:r>
      <w:r w:rsidR="007422B7" w:rsidRPr="006B2AE3">
        <w:t xml:space="preserve"> </w:t>
      </w:r>
      <w:r w:rsidR="00E8683D" w:rsidRPr="006B2AE3">
        <w:t>pada tahun 2010, Binti Salamah</w:t>
      </w:r>
      <w:r w:rsidR="00161151" w:rsidRPr="006B2AE3">
        <w:t xml:space="preserve"> </w:t>
      </w:r>
      <w:r w:rsidR="00E8683D" w:rsidRPr="006B2AE3">
        <w:t>pada tahun 2014, dan</w:t>
      </w:r>
      <w:r w:rsidR="00FE2EA4">
        <w:t xml:space="preserve"> Rini Ayu Alwiyah pada tahun 2014</w:t>
      </w:r>
      <w:r w:rsidRPr="006B2AE3">
        <w:t>.</w:t>
      </w:r>
    </w:p>
    <w:p w:rsidR="00225A89" w:rsidRDefault="00225A89" w:rsidP="003F26B5">
      <w:pPr>
        <w:spacing w:after="0" w:line="480" w:lineRule="auto"/>
        <w:ind w:left="0" w:firstLine="567"/>
      </w:pPr>
      <w:r w:rsidRPr="006B2AE3">
        <w:t>Atas dasar latar belakang masalah sebagaimana telah diuraikan</w:t>
      </w:r>
      <w:r w:rsidR="003F5FF9">
        <w:t xml:space="preserve"> di atas</w:t>
      </w:r>
      <w:r w:rsidRPr="006B2AE3">
        <w:t xml:space="preserve">, maka peneliti memandang penting dan perlu untuk melakukan penelitian dengan </w:t>
      </w:r>
      <w:r w:rsidRPr="006B2AE3">
        <w:lastRenderedPageBreak/>
        <w:t>judul: “Penggunaan Model Sains Teknologi Masyarakat (STM) untuk Meningkatkan Motivasi dan Hasil Belajar Siswa pada Pembelajaran IPA”.</w:t>
      </w:r>
    </w:p>
    <w:p w:rsidR="003F26B5" w:rsidRPr="006B2AE3" w:rsidRDefault="003F26B5" w:rsidP="009C4BDE">
      <w:pPr>
        <w:spacing w:after="0" w:line="480" w:lineRule="auto"/>
        <w:ind w:left="0" w:firstLine="567"/>
      </w:pPr>
    </w:p>
    <w:p w:rsidR="00F82145" w:rsidRPr="006B2AE3" w:rsidRDefault="00F82145" w:rsidP="00044E47">
      <w:pPr>
        <w:pStyle w:val="ListParagraph"/>
        <w:numPr>
          <w:ilvl w:val="0"/>
          <w:numId w:val="1"/>
        </w:numPr>
        <w:spacing w:after="0"/>
        <w:ind w:left="284" w:hanging="284"/>
        <w:rPr>
          <w:b/>
        </w:rPr>
      </w:pPr>
      <w:r w:rsidRPr="006B2AE3">
        <w:rPr>
          <w:b/>
        </w:rPr>
        <w:t>Identifikasi Masalah</w:t>
      </w:r>
    </w:p>
    <w:p w:rsidR="00F82145" w:rsidRPr="006B2AE3" w:rsidRDefault="00AE42FB" w:rsidP="00076D28">
      <w:pPr>
        <w:pStyle w:val="ListParagraph"/>
        <w:spacing w:after="0" w:line="480" w:lineRule="auto"/>
        <w:ind w:left="0" w:firstLine="567"/>
      </w:pPr>
      <w:r w:rsidRPr="006B2AE3">
        <w:t xml:space="preserve">Berdasarkan </w:t>
      </w:r>
      <w:r w:rsidR="00CE0D14" w:rsidRPr="006B2AE3">
        <w:t>latar belakang masalah sebagaimana telah diutarakan</w:t>
      </w:r>
      <w:r w:rsidR="00D72C78">
        <w:t xml:space="preserve"> di atas</w:t>
      </w:r>
      <w:r w:rsidR="00CE0D14" w:rsidRPr="006B2AE3">
        <w:t xml:space="preserve">, maka masalah dalam penelitian ini dapat diidentifikasikan </w:t>
      </w:r>
      <w:r w:rsidR="00F82145" w:rsidRPr="006B2AE3">
        <w:t>sebagai berikut:</w:t>
      </w:r>
    </w:p>
    <w:p w:rsidR="00647E12" w:rsidRPr="006B2AE3" w:rsidRDefault="00647E12" w:rsidP="00B86376">
      <w:pPr>
        <w:pStyle w:val="ListParagraph"/>
        <w:numPr>
          <w:ilvl w:val="0"/>
          <w:numId w:val="2"/>
        </w:numPr>
        <w:spacing w:after="0" w:line="480" w:lineRule="auto"/>
        <w:ind w:left="284" w:hanging="284"/>
      </w:pPr>
      <w:r w:rsidRPr="006B2AE3">
        <w:t>Sebagian besar siswa belum mencapai Kriteria Kentuntasan Minimal (KKM) yang diharapkan. Hal tersebut dikarenakan</w:t>
      </w:r>
      <w:r w:rsidR="00DC086E" w:rsidRPr="006B2AE3">
        <w:t xml:space="preserve"> </w:t>
      </w:r>
      <w:r w:rsidR="00B86376">
        <w:t xml:space="preserve">guru tidak memberi kesempatan siswa untuk aktif </w:t>
      </w:r>
      <w:r w:rsidR="00B86376" w:rsidRPr="008A46B9">
        <w:t>baik yang mencakup ranah kognitif, afektif, dan psikomotorik</w:t>
      </w:r>
      <w:r w:rsidR="00B86376">
        <w:t xml:space="preserve"> untuk terlibat langsung dalam proses pembelajaran. Solusi yang diajukan </w:t>
      </w:r>
      <w:r w:rsidR="005A7DE0">
        <w:t xml:space="preserve">yaitu dengan </w:t>
      </w:r>
      <w:r w:rsidR="00B86376">
        <w:t>pembelajaran</w:t>
      </w:r>
      <w:r w:rsidR="005A7DE0">
        <w:t xml:space="preserve"> </w:t>
      </w:r>
      <w:r w:rsidR="00B86376">
        <w:t xml:space="preserve">menggunakan model STM yang menekankan </w:t>
      </w:r>
      <w:proofErr w:type="gramStart"/>
      <w:r w:rsidR="00B86376">
        <w:t>cara</w:t>
      </w:r>
      <w:proofErr w:type="gramEnd"/>
      <w:r w:rsidR="00B86376">
        <w:t xml:space="preserve"> belajar aktif.</w:t>
      </w:r>
    </w:p>
    <w:p w:rsidR="005A7DE0" w:rsidRPr="006B2AE3" w:rsidRDefault="00F82145" w:rsidP="005A7DE0">
      <w:pPr>
        <w:pStyle w:val="ListParagraph"/>
        <w:numPr>
          <w:ilvl w:val="0"/>
          <w:numId w:val="2"/>
        </w:numPr>
        <w:spacing w:after="0" w:line="480" w:lineRule="auto"/>
        <w:ind w:left="284" w:hanging="284"/>
      </w:pPr>
      <w:r w:rsidRPr="006B2AE3">
        <w:t>Pelaksanaan pembelajaran</w:t>
      </w:r>
      <w:r w:rsidR="002A66BF" w:rsidRPr="006B2AE3">
        <w:t xml:space="preserve"> IPA masih jarang didukung oleh pengkaitan dengan lingkungan yang biasanya berupa praktik-praktik sederhana</w:t>
      </w:r>
      <w:r w:rsidRPr="006B2AE3">
        <w:t>.</w:t>
      </w:r>
      <w:r w:rsidR="00DC086E" w:rsidRPr="006B2AE3">
        <w:t xml:space="preserve"> Hal tersebut dikarenakan p</w:t>
      </w:r>
      <w:r w:rsidRPr="006B2AE3">
        <w:t xml:space="preserve">embelajaran </w:t>
      </w:r>
      <w:r w:rsidR="002A66BF" w:rsidRPr="006B2AE3">
        <w:t xml:space="preserve">yang diselenggarakan </w:t>
      </w:r>
      <w:r w:rsidRPr="006B2AE3">
        <w:t xml:space="preserve">hanya sebatas guru </w:t>
      </w:r>
      <w:r w:rsidR="005A7DE0">
        <w:t xml:space="preserve">tidak menggunakan beberapa stategi dalam pembelajaran, guru hanya </w:t>
      </w:r>
      <w:r w:rsidRPr="006B2AE3">
        <w:t>berceramah dan siswa menjawab soal pertanyaan yang ada pada buku paket IPA.</w:t>
      </w:r>
      <w:r w:rsidR="005A7DE0">
        <w:t xml:space="preserve"> Solusi yang diajukan yaitu dengan pembelajaran menggunakan model STM yang pada dasarnya menggunakan berbagai strategi dalam pembelajaran yang diselenggarakan.</w:t>
      </w:r>
    </w:p>
    <w:p w:rsidR="00F82145" w:rsidRDefault="00F82145" w:rsidP="0007198C">
      <w:pPr>
        <w:pStyle w:val="ListParagraph"/>
        <w:numPr>
          <w:ilvl w:val="0"/>
          <w:numId w:val="2"/>
        </w:numPr>
        <w:spacing w:after="0" w:line="480" w:lineRule="auto"/>
        <w:ind w:left="284" w:hanging="284"/>
      </w:pPr>
      <w:r w:rsidRPr="006B2AE3">
        <w:t>Motivasi dan hasil belajar siswa masih kurang.</w:t>
      </w:r>
      <w:r w:rsidR="00DC086E" w:rsidRPr="006B2AE3">
        <w:t xml:space="preserve"> Hal tersebut dikarenakan pola kegi</w:t>
      </w:r>
      <w:r w:rsidR="004F09C2" w:rsidRPr="006B2AE3">
        <w:t>a</w:t>
      </w:r>
      <w:r w:rsidR="00DC086E" w:rsidRPr="006B2AE3">
        <w:t>tan belajar mengajar dan rendahnya kepedulian siswa terhadap kelestarian lingkungan</w:t>
      </w:r>
      <w:r w:rsidR="00A9566B" w:rsidRPr="006B2AE3">
        <w:t xml:space="preserve"> serta </w:t>
      </w:r>
      <w:r w:rsidR="004F09C2" w:rsidRPr="006B2AE3">
        <w:t>kurang cocoknya model yang dipakai dalam kegiatan belajar mengajar</w:t>
      </w:r>
      <w:r w:rsidR="00DC086E" w:rsidRPr="006B2AE3">
        <w:t xml:space="preserve">. </w:t>
      </w:r>
      <w:r w:rsidR="002F7E95">
        <w:t xml:space="preserve">Solusi yang diajukan yaitu dengan pembelajaran menggunakan </w:t>
      </w:r>
      <w:r w:rsidR="002F7E95">
        <w:lastRenderedPageBreak/>
        <w:t xml:space="preserve">model STM yang pada dasarnya menggunakan praktik sederhana yang mengkaitkan </w:t>
      </w:r>
      <w:proofErr w:type="gramStart"/>
      <w:r w:rsidR="002F7E95">
        <w:t>materi  yang</w:t>
      </w:r>
      <w:proofErr w:type="gramEnd"/>
      <w:r w:rsidR="002F7E95">
        <w:t xml:space="preserve"> dipelajari dengan lingkungan.</w:t>
      </w:r>
    </w:p>
    <w:p w:rsidR="00BE229C" w:rsidRPr="006B2AE3" w:rsidRDefault="00BE229C" w:rsidP="000D7116">
      <w:pPr>
        <w:pStyle w:val="ListParagraph"/>
        <w:spacing w:after="0" w:line="480" w:lineRule="auto"/>
        <w:ind w:left="284" w:firstLine="0"/>
      </w:pPr>
    </w:p>
    <w:p w:rsidR="00F82145" w:rsidRPr="006B2AE3" w:rsidRDefault="00F82145" w:rsidP="00B61DFA">
      <w:pPr>
        <w:pStyle w:val="ListParagraph"/>
        <w:numPr>
          <w:ilvl w:val="0"/>
          <w:numId w:val="1"/>
        </w:numPr>
        <w:spacing w:after="0"/>
        <w:ind w:left="284" w:hanging="284"/>
        <w:rPr>
          <w:b/>
        </w:rPr>
      </w:pPr>
      <w:r w:rsidRPr="006B2AE3">
        <w:rPr>
          <w:b/>
        </w:rPr>
        <w:t>Rumusan Masalah dan Pertanyaan Penelitian</w:t>
      </w:r>
    </w:p>
    <w:p w:rsidR="00F82145" w:rsidRPr="006B2AE3" w:rsidRDefault="00F82145" w:rsidP="00157EEC">
      <w:pPr>
        <w:pStyle w:val="ListParagraph"/>
        <w:numPr>
          <w:ilvl w:val="0"/>
          <w:numId w:val="5"/>
        </w:numPr>
        <w:spacing w:after="0" w:line="480" w:lineRule="auto"/>
        <w:ind w:left="284" w:hanging="284"/>
        <w:rPr>
          <w:b/>
        </w:rPr>
      </w:pPr>
      <w:r w:rsidRPr="006B2AE3">
        <w:rPr>
          <w:b/>
        </w:rPr>
        <w:t>Rumusan Masalah</w:t>
      </w:r>
    </w:p>
    <w:p w:rsidR="00F82145" w:rsidRDefault="00F82145" w:rsidP="00076D28">
      <w:pPr>
        <w:pStyle w:val="ListParagraph"/>
        <w:spacing w:after="0" w:line="480" w:lineRule="auto"/>
        <w:ind w:left="0" w:firstLine="567"/>
      </w:pPr>
      <w:r w:rsidRPr="006B2AE3">
        <w:t>Atas dasar latar belakang dan identifikasi masalah sebagaimana telah diuraikan</w:t>
      </w:r>
      <w:r w:rsidR="00490919">
        <w:t xml:space="preserve"> di atas</w:t>
      </w:r>
      <w:r w:rsidRPr="006B2AE3">
        <w:t>, maka masalah utama dalam penelitia</w:t>
      </w:r>
      <w:r w:rsidR="00256F6C" w:rsidRPr="006B2AE3">
        <w:t xml:space="preserve">n ini adalah sebagai berikut: “Apakah </w:t>
      </w:r>
      <w:r w:rsidRPr="006B2AE3">
        <w:t>model Sains Teknologi Masyarakat (STM) meningkatkan motivasi dan hasil belajar siswa pada</w:t>
      </w:r>
      <w:r w:rsidR="00671072" w:rsidRPr="006B2AE3">
        <w:t xml:space="preserve"> pembelajaran IPA</w:t>
      </w:r>
      <w:r w:rsidRPr="006B2AE3">
        <w:t>?</w:t>
      </w:r>
      <w:proofErr w:type="gramStart"/>
      <w:r w:rsidR="006F2445" w:rsidRPr="006B2AE3">
        <w:t>”.</w:t>
      </w:r>
      <w:proofErr w:type="gramEnd"/>
    </w:p>
    <w:p w:rsidR="00F82145" w:rsidRPr="006B2AE3" w:rsidRDefault="00F82145" w:rsidP="00F70BC7">
      <w:pPr>
        <w:pStyle w:val="ListParagraph"/>
        <w:numPr>
          <w:ilvl w:val="0"/>
          <w:numId w:val="5"/>
        </w:numPr>
        <w:spacing w:after="0"/>
        <w:ind w:left="284" w:hanging="284"/>
        <w:rPr>
          <w:b/>
        </w:rPr>
      </w:pPr>
      <w:r w:rsidRPr="006B2AE3">
        <w:rPr>
          <w:b/>
        </w:rPr>
        <w:t>Pertanyaan Penelitian</w:t>
      </w:r>
    </w:p>
    <w:p w:rsidR="00F82145" w:rsidRPr="006B2AE3" w:rsidRDefault="00F82145" w:rsidP="00076D28">
      <w:pPr>
        <w:pStyle w:val="ListParagraph"/>
        <w:spacing w:after="0" w:line="480" w:lineRule="auto"/>
        <w:ind w:left="0" w:firstLine="567"/>
      </w:pPr>
      <w:proofErr w:type="gramStart"/>
      <w:r w:rsidRPr="006B2AE3">
        <w:t>Mengingat rumusan masalah uta</w:t>
      </w:r>
      <w:r w:rsidR="007E2EDE" w:rsidRPr="006B2AE3">
        <w:t>ma sebagaimana telah diutarakan</w:t>
      </w:r>
      <w:r w:rsidR="00D52F5C">
        <w:t xml:space="preserve"> di atas</w:t>
      </w:r>
      <w:r w:rsidR="007E2EDE" w:rsidRPr="006B2AE3">
        <w:t xml:space="preserve">, </w:t>
      </w:r>
      <w:r w:rsidRPr="006B2AE3">
        <w:t>masih terlalu luas sehingga belum secara spesifik menunjukkan batas-batas mana yang harus diteliti, maka rumusan masalah utama tersebut kemudian dirinci dalam bentuk pertanyaan-pertanyaan penelitian sebagai berikut.</w:t>
      </w:r>
      <w:proofErr w:type="gramEnd"/>
    </w:p>
    <w:p w:rsidR="00F82145" w:rsidRPr="006B2AE3" w:rsidRDefault="00F82145" w:rsidP="0007198C">
      <w:pPr>
        <w:pStyle w:val="ListParagraph"/>
        <w:numPr>
          <w:ilvl w:val="0"/>
          <w:numId w:val="6"/>
        </w:numPr>
        <w:spacing w:after="0" w:line="480" w:lineRule="auto"/>
        <w:ind w:left="284" w:hanging="283"/>
      </w:pPr>
      <w:r w:rsidRPr="006B2AE3">
        <w:t xml:space="preserve">Bagaimana hasil belajar </w:t>
      </w:r>
      <w:r w:rsidR="000035F0">
        <w:t xml:space="preserve">dan motivasi </w:t>
      </w:r>
      <w:r w:rsidRPr="006B2AE3">
        <w:t xml:space="preserve">siswa sebelum mengikuti proses pembelajaran dengan menggunakan </w:t>
      </w:r>
      <w:r w:rsidR="00AB4A60" w:rsidRPr="006B2AE3">
        <w:t xml:space="preserve">model </w:t>
      </w:r>
      <w:r w:rsidRPr="006B2AE3">
        <w:t>STM?</w:t>
      </w:r>
    </w:p>
    <w:p w:rsidR="00FD6361" w:rsidRDefault="00FD6361" w:rsidP="0007198C">
      <w:pPr>
        <w:pStyle w:val="ListParagraph"/>
        <w:numPr>
          <w:ilvl w:val="0"/>
          <w:numId w:val="6"/>
        </w:numPr>
        <w:spacing w:after="0" w:line="480" w:lineRule="auto"/>
        <w:ind w:left="284" w:hanging="283"/>
      </w:pPr>
      <w:r w:rsidRPr="006B2AE3">
        <w:t>Bagaimana kesesuaian dokumen pembelajaran yang disiapkan oleh guru dengan model STM yang digunakan?</w:t>
      </w:r>
    </w:p>
    <w:p w:rsidR="00C46E71" w:rsidRPr="006B2AE3" w:rsidRDefault="00C46E71" w:rsidP="0007198C">
      <w:pPr>
        <w:pStyle w:val="ListParagraph"/>
        <w:numPr>
          <w:ilvl w:val="0"/>
          <w:numId w:val="6"/>
        </w:numPr>
        <w:spacing w:after="0" w:line="480" w:lineRule="auto"/>
        <w:ind w:left="284" w:hanging="283"/>
      </w:pPr>
      <w:r w:rsidRPr="006B2AE3">
        <w:t xml:space="preserve">Bagaimana </w:t>
      </w:r>
      <w:r w:rsidR="003511DB" w:rsidRPr="006B2AE3">
        <w:t>respon siswa selama siswa mengikuti pembelajaran dengan menggunakan model STM?</w:t>
      </w:r>
    </w:p>
    <w:p w:rsidR="00AB4A60" w:rsidRPr="006B2AE3" w:rsidRDefault="00AB4A60" w:rsidP="0007198C">
      <w:pPr>
        <w:pStyle w:val="ListParagraph"/>
        <w:numPr>
          <w:ilvl w:val="0"/>
          <w:numId w:val="6"/>
        </w:numPr>
        <w:spacing w:after="0" w:line="480" w:lineRule="auto"/>
        <w:ind w:left="284" w:hanging="283"/>
      </w:pPr>
      <w:r w:rsidRPr="006B2AE3">
        <w:t>Bagaimana aktivitas belajar siswa selama siswa mengikuti pembelajaran dengan menggunakan model STM?</w:t>
      </w:r>
    </w:p>
    <w:p w:rsidR="00AB4A60" w:rsidRPr="006B2AE3" w:rsidRDefault="00AB4A60" w:rsidP="0007198C">
      <w:pPr>
        <w:pStyle w:val="ListParagraph"/>
        <w:numPr>
          <w:ilvl w:val="0"/>
          <w:numId w:val="6"/>
        </w:numPr>
        <w:spacing w:after="0" w:line="480" w:lineRule="auto"/>
        <w:ind w:left="284" w:hanging="283"/>
      </w:pPr>
      <w:r w:rsidRPr="006B2AE3">
        <w:t>Bagaimana aktivitas guru selama guru melaksanakan pembelajaran dengan menggunakan model STM?</w:t>
      </w:r>
    </w:p>
    <w:p w:rsidR="00F82145" w:rsidRPr="006B2AE3" w:rsidRDefault="00F82145" w:rsidP="0007198C">
      <w:pPr>
        <w:pStyle w:val="ListParagraph"/>
        <w:numPr>
          <w:ilvl w:val="0"/>
          <w:numId w:val="6"/>
        </w:numPr>
        <w:spacing w:after="0" w:line="480" w:lineRule="auto"/>
        <w:ind w:left="284" w:hanging="283"/>
      </w:pPr>
      <w:r w:rsidRPr="006B2AE3">
        <w:lastRenderedPageBreak/>
        <w:t xml:space="preserve">Bagaimana </w:t>
      </w:r>
      <w:r w:rsidR="000035F0">
        <w:t xml:space="preserve">hasil belajar dan </w:t>
      </w:r>
      <w:r w:rsidRPr="006B2AE3">
        <w:t>motivasi siswa pada pembelajaran IPA setelah menggunakan STM?</w:t>
      </w:r>
    </w:p>
    <w:p w:rsidR="004074CA" w:rsidRPr="006B2AE3" w:rsidRDefault="004074CA" w:rsidP="000D7116">
      <w:pPr>
        <w:pStyle w:val="ListParagraph"/>
        <w:spacing w:after="0" w:line="480" w:lineRule="auto"/>
        <w:ind w:left="1134" w:firstLine="0"/>
        <w:rPr>
          <w:color w:val="FF0000"/>
        </w:rPr>
      </w:pPr>
    </w:p>
    <w:p w:rsidR="00F82145" w:rsidRPr="006B2AE3" w:rsidRDefault="00F82145" w:rsidP="00F70BC7">
      <w:pPr>
        <w:pStyle w:val="ListParagraph"/>
        <w:numPr>
          <w:ilvl w:val="0"/>
          <w:numId w:val="1"/>
        </w:numPr>
        <w:spacing w:after="0"/>
        <w:ind w:left="284" w:hanging="284"/>
        <w:rPr>
          <w:b/>
        </w:rPr>
      </w:pPr>
      <w:r w:rsidRPr="006B2AE3">
        <w:rPr>
          <w:b/>
        </w:rPr>
        <w:t>Pembatasan Masalah</w:t>
      </w:r>
    </w:p>
    <w:p w:rsidR="00F82145" w:rsidRPr="006B2AE3" w:rsidRDefault="00CE2981" w:rsidP="00076D28">
      <w:pPr>
        <w:pStyle w:val="ListParagraph"/>
        <w:spacing w:after="0" w:line="480" w:lineRule="auto"/>
        <w:ind w:left="0" w:firstLine="567"/>
      </w:pPr>
      <w:proofErr w:type="gramStart"/>
      <w:r w:rsidRPr="006B2AE3">
        <w:t xml:space="preserve">Memperhatikan hasil identifikasi masalah, rumusan masalah dan pertanyaan-pertanyaan penelitian yang telah diutarakan, </w:t>
      </w:r>
      <w:r w:rsidR="00F82145" w:rsidRPr="006B2AE3">
        <w:t>diperoleh gambaran dimensi permasalahan yang begitu luas.</w:t>
      </w:r>
      <w:proofErr w:type="gramEnd"/>
      <w:r w:rsidR="00F82145" w:rsidRPr="006B2AE3">
        <w:t xml:space="preserve"> </w:t>
      </w:r>
      <w:proofErr w:type="gramStart"/>
      <w:r w:rsidR="00F82145" w:rsidRPr="006B2AE3">
        <w:t>Namun, menyadari adanya keterbatasan waktu dan kemampuan, maka dalam penelitian ini peneliti memandang perlu memberi batasan masalah secara jelas sebagai berikut.</w:t>
      </w:r>
      <w:proofErr w:type="gramEnd"/>
    </w:p>
    <w:p w:rsidR="00F82145" w:rsidRPr="006B2AE3" w:rsidRDefault="00F82145" w:rsidP="00EB72F0">
      <w:pPr>
        <w:pStyle w:val="ListParagraph"/>
        <w:numPr>
          <w:ilvl w:val="0"/>
          <w:numId w:val="15"/>
        </w:numPr>
        <w:spacing w:after="0" w:line="480" w:lineRule="auto"/>
        <w:ind w:left="284" w:hanging="284"/>
      </w:pPr>
      <w:r w:rsidRPr="006B2AE3">
        <w:t xml:space="preserve">Hasil belajar yang dinilai dalam penelitian ini adalah meliputi </w:t>
      </w:r>
      <w:r w:rsidR="00EB72F0">
        <w:t>aspek kognitif dan psikomotorik. Adapun untuk m</w:t>
      </w:r>
      <w:r w:rsidRPr="006B2AE3">
        <w:t>otivasi siswa yang diukur dalam penelitian ini adalah meliputi aspek afektif atau sikap.</w:t>
      </w:r>
    </w:p>
    <w:p w:rsidR="00F82145" w:rsidRPr="006B2AE3" w:rsidRDefault="00F82145" w:rsidP="0007198C">
      <w:pPr>
        <w:pStyle w:val="ListParagraph"/>
        <w:numPr>
          <w:ilvl w:val="0"/>
          <w:numId w:val="15"/>
        </w:numPr>
        <w:spacing w:after="0" w:line="480" w:lineRule="auto"/>
        <w:ind w:left="284" w:hanging="284"/>
      </w:pPr>
      <w:r w:rsidRPr="006B2AE3">
        <w:t xml:space="preserve">Dari sekian banyak pokok bahasan pada mata pelajaran IPA, dalam penelitian ini hanya </w:t>
      </w:r>
      <w:proofErr w:type="gramStart"/>
      <w:r w:rsidRPr="006B2AE3">
        <w:t>akan</w:t>
      </w:r>
      <w:proofErr w:type="gramEnd"/>
      <w:r w:rsidRPr="006B2AE3">
        <w:t xml:space="preserve"> mengkaji atau menelaah pembelajaran pada pokok bahasan mengenai</w:t>
      </w:r>
      <w:r w:rsidR="00871515" w:rsidRPr="00871515">
        <w:t xml:space="preserve"> </w:t>
      </w:r>
      <w:r w:rsidR="00D54152">
        <w:t>tumbuhan hijau</w:t>
      </w:r>
      <w:r w:rsidRPr="006B2AE3">
        <w:t>.</w:t>
      </w:r>
    </w:p>
    <w:p w:rsidR="00F82145" w:rsidRDefault="00F82145" w:rsidP="0007198C">
      <w:pPr>
        <w:pStyle w:val="ListParagraph"/>
        <w:numPr>
          <w:ilvl w:val="0"/>
          <w:numId w:val="15"/>
        </w:numPr>
        <w:spacing w:after="0" w:line="480" w:lineRule="auto"/>
        <w:ind w:left="284" w:hanging="284"/>
      </w:pPr>
      <w:r w:rsidRPr="006B2AE3">
        <w:t xml:space="preserve">Objek </w:t>
      </w:r>
      <w:r w:rsidR="00743FF8" w:rsidRPr="006B2AE3">
        <w:t xml:space="preserve">dalam penelitian ini hanya </w:t>
      </w:r>
      <w:proofErr w:type="gramStart"/>
      <w:r w:rsidR="00743FF8" w:rsidRPr="006B2AE3">
        <w:t>akan</w:t>
      </w:r>
      <w:proofErr w:type="gramEnd"/>
      <w:r w:rsidR="00743FF8" w:rsidRPr="006B2AE3">
        <w:t xml:space="preserve"> </w:t>
      </w:r>
      <w:r w:rsidRPr="006B2AE3">
        <w:t>meneliti pad</w:t>
      </w:r>
      <w:r w:rsidR="00F91FC4" w:rsidRPr="006B2AE3">
        <w:t>a siswa SD kelas V-</w:t>
      </w:r>
      <w:r w:rsidRPr="006B2AE3">
        <w:t>B di SDN Citarik Kecamatan Cicalengka Kabupaten Bandung.</w:t>
      </w:r>
    </w:p>
    <w:p w:rsidR="00585A40" w:rsidRDefault="00585A40" w:rsidP="00585A40">
      <w:pPr>
        <w:pStyle w:val="ListParagraph"/>
        <w:spacing w:after="0" w:line="480" w:lineRule="auto"/>
        <w:ind w:left="284" w:firstLine="0"/>
      </w:pPr>
    </w:p>
    <w:p w:rsidR="00F82145" w:rsidRPr="006B2AE3" w:rsidRDefault="00F82145" w:rsidP="009E6753">
      <w:pPr>
        <w:pStyle w:val="ListParagraph"/>
        <w:numPr>
          <w:ilvl w:val="0"/>
          <w:numId w:val="1"/>
        </w:numPr>
        <w:spacing w:after="0"/>
        <w:ind w:left="284" w:hanging="284"/>
        <w:rPr>
          <w:b/>
        </w:rPr>
      </w:pPr>
      <w:r w:rsidRPr="006B2AE3">
        <w:rPr>
          <w:b/>
        </w:rPr>
        <w:t xml:space="preserve">Tujuan </w:t>
      </w:r>
      <w:r w:rsidR="001A485B" w:rsidRPr="006B2AE3">
        <w:rPr>
          <w:b/>
        </w:rPr>
        <w:t>Penelitian</w:t>
      </w:r>
    </w:p>
    <w:p w:rsidR="00F82145" w:rsidRDefault="00F82145" w:rsidP="00076D28">
      <w:pPr>
        <w:pStyle w:val="ListParagraph"/>
        <w:spacing w:after="0" w:line="480" w:lineRule="auto"/>
        <w:ind w:left="0" w:firstLine="567"/>
      </w:pPr>
      <w:r w:rsidRPr="006B2AE3">
        <w:t xml:space="preserve">Berkaitan dengan rumusan masalah yang telah diuraikan sebelumnya, maka penelitian tindakan kelas ini bertujuan untuk meningkatkan motivasi dan hasil belajar siswa pada </w:t>
      </w:r>
      <w:r w:rsidRPr="006B2AE3">
        <w:rPr>
          <w:rFonts w:eastAsia="Times New Roman"/>
        </w:rPr>
        <w:t xml:space="preserve">konsep </w:t>
      </w:r>
      <w:r w:rsidR="00D54152">
        <w:rPr>
          <w:rFonts w:eastAsia="Times New Roman"/>
        </w:rPr>
        <w:t>tumbuhan hijau</w:t>
      </w:r>
      <w:r w:rsidRPr="006B2AE3">
        <w:rPr>
          <w:rFonts w:eastAsia="Times New Roman"/>
        </w:rPr>
        <w:t xml:space="preserve"> </w:t>
      </w:r>
      <w:r w:rsidRPr="006B2AE3">
        <w:t>melalui model Sains Teknologi Masyarakat (STM) di kelas V</w:t>
      </w:r>
      <w:r w:rsidR="00D54152">
        <w:t>-B</w:t>
      </w:r>
      <w:r w:rsidRPr="006B2AE3">
        <w:t xml:space="preserve"> SDN Citarik.</w:t>
      </w:r>
    </w:p>
    <w:p w:rsidR="003C293B" w:rsidRDefault="003C293B" w:rsidP="00076D28">
      <w:pPr>
        <w:pStyle w:val="ListParagraph"/>
        <w:spacing w:after="0" w:line="480" w:lineRule="auto"/>
        <w:ind w:left="0" w:firstLine="567"/>
      </w:pPr>
    </w:p>
    <w:p w:rsidR="00F82145" w:rsidRPr="006B2AE3" w:rsidRDefault="00F82145" w:rsidP="00076D28">
      <w:pPr>
        <w:pStyle w:val="ListParagraph"/>
        <w:spacing w:after="0" w:line="480" w:lineRule="auto"/>
        <w:ind w:left="0" w:firstLine="567"/>
      </w:pPr>
      <w:r w:rsidRPr="006B2AE3">
        <w:lastRenderedPageBreak/>
        <w:t>Secara rinci penelitian ini untuk mengetahui gambaran tentang:</w:t>
      </w:r>
    </w:p>
    <w:p w:rsidR="00E175B9" w:rsidRPr="006B2AE3" w:rsidRDefault="00800957" w:rsidP="0007198C">
      <w:pPr>
        <w:pStyle w:val="ListParagraph"/>
        <w:numPr>
          <w:ilvl w:val="0"/>
          <w:numId w:val="14"/>
        </w:numPr>
        <w:spacing w:after="0" w:line="480" w:lineRule="auto"/>
        <w:ind w:left="284" w:hanging="284"/>
      </w:pPr>
      <w:r>
        <w:t>Motivasi dan h</w:t>
      </w:r>
      <w:r w:rsidR="006441FF" w:rsidRPr="006B2AE3">
        <w:t>asil belajar siswa sebelum mengikuti proses pembelajaran dengan menggunakan model STM.</w:t>
      </w:r>
    </w:p>
    <w:p w:rsidR="00DF11CD" w:rsidRDefault="00DF11CD" w:rsidP="0007198C">
      <w:pPr>
        <w:pStyle w:val="ListParagraph"/>
        <w:numPr>
          <w:ilvl w:val="0"/>
          <w:numId w:val="14"/>
        </w:numPr>
        <w:spacing w:after="0" w:line="480" w:lineRule="auto"/>
        <w:ind w:left="284" w:hanging="284"/>
      </w:pPr>
      <w:r w:rsidRPr="006B2AE3">
        <w:t>Kesesuaian dokumen pembelajaran yang disiapkan oleh guru dengan model STM yang digunakan.</w:t>
      </w:r>
    </w:p>
    <w:p w:rsidR="00E175B9" w:rsidRPr="006B2AE3" w:rsidRDefault="003511DB" w:rsidP="0007198C">
      <w:pPr>
        <w:pStyle w:val="ListParagraph"/>
        <w:numPr>
          <w:ilvl w:val="0"/>
          <w:numId w:val="14"/>
        </w:numPr>
        <w:spacing w:after="0" w:line="480" w:lineRule="auto"/>
        <w:ind w:left="284" w:hanging="284"/>
      </w:pPr>
      <w:r w:rsidRPr="006B2AE3">
        <w:t>Respon siswa selama siswa mengikuti pembelajaran dengan menggunakan model STM.</w:t>
      </w:r>
    </w:p>
    <w:p w:rsidR="00E175B9" w:rsidRPr="006B2AE3" w:rsidRDefault="006441FF" w:rsidP="0007198C">
      <w:pPr>
        <w:pStyle w:val="ListParagraph"/>
        <w:numPr>
          <w:ilvl w:val="0"/>
          <w:numId w:val="14"/>
        </w:numPr>
        <w:spacing w:after="0" w:line="480" w:lineRule="auto"/>
        <w:ind w:left="284" w:hanging="284"/>
      </w:pPr>
      <w:r w:rsidRPr="006B2AE3">
        <w:t>Aktivitas belajar siswa selama siswa mengikuti pembelajaran dengan menggunakan model STM.</w:t>
      </w:r>
    </w:p>
    <w:p w:rsidR="00E175B9" w:rsidRPr="006B2AE3" w:rsidRDefault="006441FF" w:rsidP="0007198C">
      <w:pPr>
        <w:pStyle w:val="ListParagraph"/>
        <w:numPr>
          <w:ilvl w:val="0"/>
          <w:numId w:val="14"/>
        </w:numPr>
        <w:spacing w:after="0" w:line="480" w:lineRule="auto"/>
        <w:ind w:left="284" w:hanging="284"/>
      </w:pPr>
      <w:r w:rsidRPr="006B2AE3">
        <w:t>Aktivitas guru selama guru melaksanakan pembelajaran dengan menggunakan model STM.</w:t>
      </w:r>
    </w:p>
    <w:p w:rsidR="00E175B9" w:rsidRPr="006B2AE3" w:rsidRDefault="00800957" w:rsidP="0007198C">
      <w:pPr>
        <w:pStyle w:val="ListParagraph"/>
        <w:numPr>
          <w:ilvl w:val="0"/>
          <w:numId w:val="14"/>
        </w:numPr>
        <w:spacing w:after="0" w:line="480" w:lineRule="auto"/>
        <w:ind w:left="284" w:hanging="284"/>
      </w:pPr>
      <w:r>
        <w:t xml:space="preserve">Motivasi siswa dan hasil belajar </w:t>
      </w:r>
      <w:r w:rsidR="006441FF" w:rsidRPr="006B2AE3">
        <w:t>pada pembelajaran IPA setelah menggunakan STM.</w:t>
      </w:r>
    </w:p>
    <w:p w:rsidR="00800957" w:rsidRPr="006B2AE3" w:rsidRDefault="00800957" w:rsidP="009B05F5">
      <w:pPr>
        <w:pStyle w:val="ListParagraph"/>
        <w:spacing w:after="0"/>
        <w:ind w:left="851" w:firstLine="0"/>
        <w:rPr>
          <w:color w:val="FF0000"/>
        </w:rPr>
      </w:pPr>
    </w:p>
    <w:p w:rsidR="00F82145" w:rsidRPr="006B2AE3" w:rsidRDefault="00F82145" w:rsidP="000F62E8">
      <w:pPr>
        <w:pStyle w:val="ListParagraph"/>
        <w:numPr>
          <w:ilvl w:val="0"/>
          <w:numId w:val="1"/>
        </w:numPr>
        <w:spacing w:after="0"/>
        <w:ind w:left="284" w:hanging="284"/>
        <w:rPr>
          <w:b/>
        </w:rPr>
      </w:pPr>
      <w:r w:rsidRPr="006B2AE3">
        <w:rPr>
          <w:b/>
        </w:rPr>
        <w:t xml:space="preserve">Manfaat </w:t>
      </w:r>
      <w:r w:rsidR="00D866D9" w:rsidRPr="006B2AE3">
        <w:rPr>
          <w:b/>
        </w:rPr>
        <w:t>Penelitian</w:t>
      </w:r>
    </w:p>
    <w:p w:rsidR="00F82145" w:rsidRDefault="00F82145" w:rsidP="00076D28">
      <w:pPr>
        <w:pStyle w:val="ListParagraph"/>
        <w:spacing w:after="0" w:line="480" w:lineRule="auto"/>
        <w:ind w:left="0" w:firstLine="567"/>
      </w:pPr>
      <w:r w:rsidRPr="006B2AE3">
        <w:t xml:space="preserve">Penelitian terhadap peningkatan motivasi dan hasil belajar siswa setelah </w:t>
      </w:r>
      <w:r w:rsidRPr="006E6126">
        <w:t xml:space="preserve">menggunakan model Sains </w:t>
      </w:r>
      <w:r w:rsidR="006B2AE3" w:rsidRPr="006E6126">
        <w:t xml:space="preserve">Teknologi Masyarakat (STM) tentang </w:t>
      </w:r>
      <w:r w:rsidR="00D54152" w:rsidRPr="006E6126">
        <w:t>tumbuhan hijau</w:t>
      </w:r>
      <w:r w:rsidRPr="006B2AE3">
        <w:t xml:space="preserve"> di kelas V</w:t>
      </w:r>
      <w:r w:rsidR="00A46420">
        <w:t>-B Semester I</w:t>
      </w:r>
      <w:r w:rsidR="00405C67">
        <w:t xml:space="preserve"> </w:t>
      </w:r>
      <w:r w:rsidRPr="006B2AE3">
        <w:t>SDN Citarik, diharapkan dapat memberikan manfaat bagi semua pihak yang terkait.</w:t>
      </w:r>
    </w:p>
    <w:p w:rsidR="00F82145" w:rsidRPr="006B2AE3" w:rsidRDefault="00F82145" w:rsidP="00A73F27">
      <w:pPr>
        <w:pStyle w:val="ListParagraph"/>
        <w:numPr>
          <w:ilvl w:val="0"/>
          <w:numId w:val="3"/>
        </w:numPr>
        <w:spacing w:after="0" w:line="480" w:lineRule="auto"/>
        <w:ind w:left="284" w:hanging="284"/>
        <w:rPr>
          <w:b/>
        </w:rPr>
      </w:pPr>
      <w:r w:rsidRPr="006B2AE3">
        <w:rPr>
          <w:b/>
        </w:rPr>
        <w:t xml:space="preserve">Manfaat </w:t>
      </w:r>
      <w:r w:rsidR="00BF3CF9" w:rsidRPr="006B2AE3">
        <w:rPr>
          <w:b/>
        </w:rPr>
        <w:t>Teoritis</w:t>
      </w:r>
    </w:p>
    <w:p w:rsidR="00F82145" w:rsidRDefault="00F82145" w:rsidP="00076D28">
      <w:pPr>
        <w:pStyle w:val="ListParagraph"/>
        <w:spacing w:after="0" w:line="480" w:lineRule="auto"/>
        <w:ind w:left="0" w:firstLine="567"/>
      </w:pPr>
      <w:proofErr w:type="gramStart"/>
      <w:r w:rsidRPr="006B2AE3">
        <w:t xml:space="preserve">Memberikan sumbangan terhadap dunia pendidikan khususnya pada pembelajaran yang berlangsung dan memperluas hasil penelitian demi kemajuan pendidikan serta memberikan gambaran mengenai penggunaan model STM </w:t>
      </w:r>
      <w:r w:rsidR="006B2AE3" w:rsidRPr="006E6126">
        <w:t xml:space="preserve">tentang </w:t>
      </w:r>
      <w:r w:rsidR="00D54152" w:rsidRPr="006E6126">
        <w:t>tumbuhan hijau</w:t>
      </w:r>
      <w:r w:rsidRPr="006E6126">
        <w:t xml:space="preserve"> di kelas V</w:t>
      </w:r>
      <w:r w:rsidR="00405C67" w:rsidRPr="006E6126">
        <w:t>-B Semester I</w:t>
      </w:r>
      <w:r w:rsidRPr="006E6126">
        <w:t xml:space="preserve"> SDN Citarik.</w:t>
      </w:r>
      <w:proofErr w:type="gramEnd"/>
    </w:p>
    <w:p w:rsidR="00861A3B" w:rsidRPr="006B2AE3" w:rsidRDefault="00F82145" w:rsidP="00A73F27">
      <w:pPr>
        <w:pStyle w:val="ListParagraph"/>
        <w:numPr>
          <w:ilvl w:val="0"/>
          <w:numId w:val="3"/>
        </w:numPr>
        <w:spacing w:after="0" w:line="480" w:lineRule="auto"/>
        <w:ind w:left="284" w:hanging="284"/>
        <w:rPr>
          <w:b/>
        </w:rPr>
      </w:pPr>
      <w:r w:rsidRPr="006B2AE3">
        <w:rPr>
          <w:b/>
        </w:rPr>
        <w:lastRenderedPageBreak/>
        <w:t xml:space="preserve">Manfaat </w:t>
      </w:r>
      <w:r w:rsidR="00BF3CF9" w:rsidRPr="006B2AE3">
        <w:rPr>
          <w:b/>
        </w:rPr>
        <w:t>Praktis</w:t>
      </w:r>
    </w:p>
    <w:p w:rsidR="006917E6" w:rsidRPr="006B2AE3" w:rsidRDefault="006917E6" w:rsidP="00076D28">
      <w:pPr>
        <w:pStyle w:val="ListParagraph"/>
        <w:spacing w:after="0" w:line="480" w:lineRule="auto"/>
        <w:ind w:left="0" w:firstLine="567"/>
      </w:pPr>
      <w:r w:rsidRPr="006B2AE3">
        <w:t xml:space="preserve">Manfaat praktis terdiri dari manfaat bagi siswa, bagi guru, bagi lembaga, dan bagi peneliti, yang </w:t>
      </w:r>
      <w:proofErr w:type="gramStart"/>
      <w:r w:rsidRPr="006B2AE3">
        <w:t>akan</w:t>
      </w:r>
      <w:proofErr w:type="gramEnd"/>
      <w:r w:rsidRPr="006B2AE3">
        <w:t xml:space="preserve"> diuraikan sebagai berikut:</w:t>
      </w:r>
    </w:p>
    <w:p w:rsidR="0007198C" w:rsidRPr="00856FF2" w:rsidRDefault="00F82145" w:rsidP="00A73F27">
      <w:pPr>
        <w:pStyle w:val="ListParagraph"/>
        <w:numPr>
          <w:ilvl w:val="0"/>
          <w:numId w:val="4"/>
        </w:numPr>
        <w:spacing w:after="0" w:line="480" w:lineRule="auto"/>
        <w:ind w:left="284" w:hanging="284"/>
        <w:rPr>
          <w:b/>
        </w:rPr>
      </w:pPr>
      <w:r w:rsidRPr="00856FF2">
        <w:rPr>
          <w:b/>
        </w:rPr>
        <w:t xml:space="preserve">Bagi </w:t>
      </w:r>
      <w:r w:rsidR="005974CC" w:rsidRPr="00856FF2">
        <w:rPr>
          <w:b/>
        </w:rPr>
        <w:t>Siswa</w:t>
      </w:r>
    </w:p>
    <w:p w:rsidR="00F82145" w:rsidRDefault="00F82145" w:rsidP="00076D28">
      <w:pPr>
        <w:pStyle w:val="ListParagraph"/>
        <w:spacing w:after="0" w:line="480" w:lineRule="auto"/>
        <w:ind w:left="0" w:firstLine="567"/>
      </w:pPr>
      <w:proofErr w:type="gramStart"/>
      <w:r w:rsidRPr="006B2AE3">
        <w:t>Memberikan variasi suasana belajar di kelas sehingga siswa lebih nyaman dan tidak bosan belajar di kelas.</w:t>
      </w:r>
      <w:proofErr w:type="gramEnd"/>
      <w:r w:rsidRPr="006B2AE3">
        <w:t xml:space="preserve"> </w:t>
      </w:r>
      <w:proofErr w:type="gramStart"/>
      <w:r w:rsidRPr="006B2AE3">
        <w:t>Penelitian ini menempatkan siswa sebagai subjek penelitian sehingga diharapkan ada perubahan dalam diri peserta didik dari aspek kognitif, afektif, dan psikomotorik.</w:t>
      </w:r>
      <w:proofErr w:type="gramEnd"/>
    </w:p>
    <w:p w:rsidR="00F82145" w:rsidRPr="00856FF2" w:rsidRDefault="00F82145" w:rsidP="00A73F27">
      <w:pPr>
        <w:pStyle w:val="ListParagraph"/>
        <w:numPr>
          <w:ilvl w:val="0"/>
          <w:numId w:val="4"/>
        </w:numPr>
        <w:spacing w:after="0" w:line="480" w:lineRule="auto"/>
        <w:ind w:left="284" w:hanging="284"/>
        <w:rPr>
          <w:b/>
        </w:rPr>
      </w:pPr>
      <w:r w:rsidRPr="00856FF2">
        <w:rPr>
          <w:b/>
        </w:rPr>
        <w:t xml:space="preserve">Bagi </w:t>
      </w:r>
      <w:r w:rsidR="005974CC" w:rsidRPr="00856FF2">
        <w:rPr>
          <w:b/>
        </w:rPr>
        <w:t>Guru</w:t>
      </w:r>
    </w:p>
    <w:p w:rsidR="00F82145" w:rsidRDefault="00F82145" w:rsidP="00076D28">
      <w:pPr>
        <w:pStyle w:val="ListParagraph"/>
        <w:spacing w:after="0" w:line="480" w:lineRule="auto"/>
        <w:ind w:left="0" w:firstLine="567"/>
      </w:pPr>
      <w:proofErr w:type="gramStart"/>
      <w:r w:rsidRPr="006B2AE3">
        <w:t>Hasil penelitian ini diharapkan dapat memberikan gambaran sebagai bahan acuan dan pertimbangan dalam melaksanakan pembelajaran IPA yang lebih baik.</w:t>
      </w:r>
      <w:proofErr w:type="gramEnd"/>
    </w:p>
    <w:p w:rsidR="00F82145" w:rsidRPr="00856FF2" w:rsidRDefault="00F82145" w:rsidP="00A73F27">
      <w:pPr>
        <w:pStyle w:val="ListParagraph"/>
        <w:numPr>
          <w:ilvl w:val="0"/>
          <w:numId w:val="4"/>
        </w:numPr>
        <w:spacing w:after="0" w:line="480" w:lineRule="auto"/>
        <w:ind w:left="284" w:hanging="284"/>
        <w:rPr>
          <w:b/>
        </w:rPr>
      </w:pPr>
      <w:r w:rsidRPr="00856FF2">
        <w:rPr>
          <w:b/>
        </w:rPr>
        <w:t xml:space="preserve">Bagi </w:t>
      </w:r>
      <w:r w:rsidR="005974CC" w:rsidRPr="00856FF2">
        <w:rPr>
          <w:b/>
        </w:rPr>
        <w:t>Lembaga</w:t>
      </w:r>
    </w:p>
    <w:p w:rsidR="00F82145" w:rsidRDefault="00F82145" w:rsidP="00076D28">
      <w:pPr>
        <w:pStyle w:val="ListParagraph"/>
        <w:spacing w:after="0" w:line="480" w:lineRule="auto"/>
        <w:ind w:left="0" w:firstLine="567"/>
      </w:pPr>
      <w:proofErr w:type="gramStart"/>
      <w:r w:rsidRPr="006B2AE3">
        <w:t xml:space="preserve">Meningkatkan mutu pengajaran di sekolah khususnya </w:t>
      </w:r>
      <w:r w:rsidR="00667678" w:rsidRPr="006B2AE3">
        <w:t xml:space="preserve">untuk lebih meningkatkan mutu </w:t>
      </w:r>
      <w:r w:rsidRPr="006B2AE3">
        <w:t>SDN</w:t>
      </w:r>
      <w:r w:rsidR="00667678" w:rsidRPr="006B2AE3">
        <w:t xml:space="preserve"> Citarik </w:t>
      </w:r>
      <w:r w:rsidRPr="006B2AE3">
        <w:t>secara keseluruhan.</w:t>
      </w:r>
      <w:proofErr w:type="gramEnd"/>
      <w:r w:rsidRPr="006B2AE3">
        <w:t xml:space="preserve"> Selain itu, hasil penelitian ini diharapkan dapat menjadi referensi bagi Pendidikan</w:t>
      </w:r>
      <w:r w:rsidR="00667678" w:rsidRPr="006B2AE3">
        <w:t xml:space="preserve"> </w:t>
      </w:r>
      <w:r w:rsidRPr="006B2AE3">
        <w:t>Guru Sekolah Dasar Universitas Pasundan sebagai bahan kajian yang lebih mendalam guna meningkatkan kualitas pembelajaran di kelas dengan menggunakan model STM.</w:t>
      </w:r>
    </w:p>
    <w:p w:rsidR="00F82145" w:rsidRPr="00856FF2" w:rsidRDefault="00F82145" w:rsidP="00A73F27">
      <w:pPr>
        <w:pStyle w:val="ListParagraph"/>
        <w:numPr>
          <w:ilvl w:val="0"/>
          <w:numId w:val="4"/>
        </w:numPr>
        <w:spacing w:after="0" w:line="480" w:lineRule="auto"/>
        <w:ind w:left="284" w:hanging="284"/>
        <w:rPr>
          <w:b/>
        </w:rPr>
      </w:pPr>
      <w:r w:rsidRPr="00856FF2">
        <w:rPr>
          <w:b/>
        </w:rPr>
        <w:t xml:space="preserve">Bagi </w:t>
      </w:r>
      <w:r w:rsidR="005974CC" w:rsidRPr="00856FF2">
        <w:rPr>
          <w:b/>
        </w:rPr>
        <w:t>Peneliti</w:t>
      </w:r>
    </w:p>
    <w:p w:rsidR="00F82145" w:rsidRDefault="00F82145" w:rsidP="00076D28">
      <w:pPr>
        <w:pStyle w:val="ListParagraph"/>
        <w:spacing w:after="0" w:line="480" w:lineRule="auto"/>
        <w:ind w:left="0" w:firstLine="567"/>
      </w:pPr>
      <w:proofErr w:type="gramStart"/>
      <w:r w:rsidRPr="006B2AE3">
        <w:t>Penelitian ini diharapkan dapat berma</w:t>
      </w:r>
      <w:r w:rsidR="00A35A52" w:rsidRPr="006B2AE3">
        <w:t>nfaat bagi peneliti untuk m</w:t>
      </w:r>
      <w:r w:rsidRPr="006B2AE3">
        <w:t>engetahui perkembangan m</w:t>
      </w:r>
      <w:r w:rsidR="00A35A52" w:rsidRPr="006B2AE3">
        <w:t>otivasi dan hasil belajar siswa, serta m</w:t>
      </w:r>
      <w:r w:rsidRPr="006B2AE3">
        <w:t>emperluas dan menambah wawasan tentang model STM dan dapat diterapkan pada pembelajaran IPA.</w:t>
      </w:r>
      <w:proofErr w:type="gramEnd"/>
    </w:p>
    <w:p w:rsidR="00E23840" w:rsidRDefault="00E23840" w:rsidP="00076D28">
      <w:pPr>
        <w:pStyle w:val="ListParagraph"/>
        <w:spacing w:after="0" w:line="480" w:lineRule="auto"/>
        <w:ind w:left="0" w:firstLine="567"/>
      </w:pPr>
    </w:p>
    <w:p w:rsidR="00E23840" w:rsidRPr="006B2AE3" w:rsidRDefault="00E23840" w:rsidP="00076D28">
      <w:pPr>
        <w:pStyle w:val="ListParagraph"/>
        <w:spacing w:after="0" w:line="480" w:lineRule="auto"/>
        <w:ind w:left="0" w:firstLine="567"/>
      </w:pPr>
    </w:p>
    <w:p w:rsidR="00F82145" w:rsidRPr="006B2AE3" w:rsidRDefault="00F82145" w:rsidP="00E23840">
      <w:pPr>
        <w:pStyle w:val="ListParagraph"/>
        <w:numPr>
          <w:ilvl w:val="0"/>
          <w:numId w:val="1"/>
        </w:numPr>
        <w:spacing w:after="0"/>
        <w:ind w:left="284" w:hanging="284"/>
        <w:rPr>
          <w:b/>
        </w:rPr>
      </w:pPr>
      <w:r w:rsidRPr="006B2AE3">
        <w:rPr>
          <w:b/>
        </w:rPr>
        <w:lastRenderedPageBreak/>
        <w:t>Kerangka Pemikiran</w:t>
      </w:r>
    </w:p>
    <w:p w:rsidR="00C63CED" w:rsidRPr="006B2AE3" w:rsidRDefault="00961984" w:rsidP="0092073D">
      <w:pPr>
        <w:autoSpaceDE w:val="0"/>
        <w:autoSpaceDN w:val="0"/>
        <w:adjustRightInd w:val="0"/>
        <w:spacing w:after="0" w:line="480" w:lineRule="auto"/>
        <w:ind w:left="0" w:firstLine="567"/>
      </w:pPr>
      <w:proofErr w:type="gramStart"/>
      <w:r w:rsidRPr="006B2AE3">
        <w:t>Pembelajaran</w:t>
      </w:r>
      <w:r w:rsidR="00AB5B19" w:rsidRPr="006B2AE3">
        <w:t xml:space="preserve"> yang dilakukan di SDN Citarik menunjukkan </w:t>
      </w:r>
      <w:r w:rsidRPr="006B2AE3">
        <w:t>motivasi dan hasil belajar siswa</w:t>
      </w:r>
      <w:r w:rsidR="00AB5B19" w:rsidRPr="006B2AE3">
        <w:t xml:space="preserve"> rendah</w:t>
      </w:r>
      <w:r w:rsidR="00184909" w:rsidRPr="006B2AE3">
        <w:t>.</w:t>
      </w:r>
      <w:proofErr w:type="gramEnd"/>
      <w:r w:rsidR="00184909" w:rsidRPr="006B2AE3">
        <w:t xml:space="preserve"> </w:t>
      </w:r>
      <w:proofErr w:type="gramStart"/>
      <w:r w:rsidR="00C63CED" w:rsidRPr="006B2AE3">
        <w:t>Sebernarnya</w:t>
      </w:r>
      <w:r w:rsidR="00512539" w:rsidRPr="006B2AE3">
        <w:t>, d</w:t>
      </w:r>
      <w:r w:rsidR="00C63CED" w:rsidRPr="006B2AE3">
        <w:t>engan menggunakan model STM dapat meningkatkan motivasi dan hasil belajar siswa pada pembelajaran IPA.</w:t>
      </w:r>
      <w:proofErr w:type="gramEnd"/>
      <w:r w:rsidR="00512539" w:rsidRPr="006B2AE3">
        <w:t xml:space="preserve"> </w:t>
      </w:r>
      <w:proofErr w:type="gramStart"/>
      <w:r w:rsidR="00C63CED" w:rsidRPr="006B2AE3">
        <w:t xml:space="preserve">Beberapa faktor penyebab dari permasalahan </w:t>
      </w:r>
      <w:r w:rsidR="0020557C" w:rsidRPr="006B2AE3">
        <w:t xml:space="preserve">yang telah dibahas </w:t>
      </w:r>
      <w:r w:rsidR="00C63CED" w:rsidRPr="006B2AE3">
        <w:t xml:space="preserve">adalah </w:t>
      </w:r>
      <w:r w:rsidR="00512539" w:rsidRPr="006B2AE3">
        <w:t xml:space="preserve">pelaksanaan pembelajaran IPA </w:t>
      </w:r>
      <w:r w:rsidR="0092073D">
        <w:t xml:space="preserve">kurang menerapkan salingtemas yang biasanya </w:t>
      </w:r>
      <w:r w:rsidR="00512539" w:rsidRPr="006B2AE3">
        <w:t xml:space="preserve">didukung oleh pengkaitan </w:t>
      </w:r>
      <w:r w:rsidR="006035C8" w:rsidRPr="006B2AE3">
        <w:t xml:space="preserve">materi IPA </w:t>
      </w:r>
      <w:r w:rsidR="00512539" w:rsidRPr="006B2AE3">
        <w:t>dengan lingkungan yang biasanya berupa praktik-praktik sederhana.</w:t>
      </w:r>
      <w:proofErr w:type="gramEnd"/>
      <w:r w:rsidR="00512539" w:rsidRPr="006B2AE3">
        <w:t xml:space="preserve"> S</w:t>
      </w:r>
      <w:r w:rsidR="00C63CED" w:rsidRPr="006B2AE3">
        <w:t xml:space="preserve">iswa tidak diberi kesempatan untuk mengkonstruksi pengetahuannya sendiri dengan terlibat langsung pada proses pembelajaran. </w:t>
      </w:r>
      <w:proofErr w:type="gramStart"/>
      <w:r w:rsidR="00C63CED" w:rsidRPr="006B2AE3">
        <w:t>Pola kegiatan belajar mengajar dan rendahnya kepedulian siswa terhadap kelestarian lingkungan serta kurang cocoknya model yang dipakai dalam kegiatan belajar mengajar.</w:t>
      </w:r>
      <w:proofErr w:type="gramEnd"/>
    </w:p>
    <w:p w:rsidR="00A73F27" w:rsidRDefault="00512539" w:rsidP="00076D28">
      <w:pPr>
        <w:autoSpaceDE w:val="0"/>
        <w:autoSpaceDN w:val="0"/>
        <w:adjustRightInd w:val="0"/>
        <w:spacing w:after="0" w:line="480" w:lineRule="auto"/>
        <w:ind w:left="0" w:firstLine="567"/>
      </w:pPr>
      <w:r w:rsidRPr="006B2AE3">
        <w:t xml:space="preserve">Dasar teoritis dari model STM disebutkan oleh </w:t>
      </w:r>
      <w:r w:rsidR="00A73F27" w:rsidRPr="006B2AE3">
        <w:t xml:space="preserve">Putra dalam </w:t>
      </w:r>
      <w:r w:rsidR="00A73F27">
        <w:t>Skripsi Oktiva</w:t>
      </w:r>
      <w:r w:rsidR="00A73F27" w:rsidRPr="006B2AE3">
        <w:t>, 2014, h.</w:t>
      </w:r>
      <w:r w:rsidR="00A73F27">
        <w:t xml:space="preserve"> 30, yang mengatakan bahwa m</w:t>
      </w:r>
      <w:r w:rsidR="00A73F27" w:rsidRPr="006B2AE3">
        <w:t>odel pembelajaran STM merupakan suatu model pembelajaran kontekstual yang memadukan pemahaman dan pemanfaatan sains, teknologi masyarakat dengan tujuan agar konsep sains dapat diaplikasikan melalui keterampilan yang bermanfaat bagi siswa dan masyarakat</w:t>
      </w:r>
    </w:p>
    <w:p w:rsidR="00AB5B19" w:rsidRPr="006B2AE3" w:rsidRDefault="00A73F27" w:rsidP="00076D28">
      <w:pPr>
        <w:autoSpaceDE w:val="0"/>
        <w:autoSpaceDN w:val="0"/>
        <w:adjustRightInd w:val="0"/>
        <w:spacing w:after="0" w:line="480" w:lineRule="auto"/>
        <w:ind w:left="0" w:firstLine="567"/>
      </w:pPr>
      <w:r w:rsidRPr="006B2AE3">
        <w:t xml:space="preserve">Dasar teoritis lainnya disebutkan oleh </w:t>
      </w:r>
      <w:r w:rsidR="00512539" w:rsidRPr="006B2AE3">
        <w:t>Poedjiadi, 2010, h.</w:t>
      </w:r>
      <w:r w:rsidR="002500AC">
        <w:t xml:space="preserve"> </w:t>
      </w:r>
      <w:r w:rsidR="00512539" w:rsidRPr="006B2AE3">
        <w:t xml:space="preserve">133 yang </w:t>
      </w:r>
      <w:r w:rsidR="00AB5B19" w:rsidRPr="006B2AE3">
        <w:t>mengatakan:</w:t>
      </w:r>
    </w:p>
    <w:p w:rsidR="00E35AB0" w:rsidRPr="006B2AE3" w:rsidRDefault="00AB5B19" w:rsidP="00D54E8C">
      <w:pPr>
        <w:autoSpaceDE w:val="0"/>
        <w:autoSpaceDN w:val="0"/>
        <w:adjustRightInd w:val="0"/>
        <w:spacing w:after="0" w:line="240" w:lineRule="auto"/>
        <w:ind w:firstLine="0"/>
      </w:pPr>
      <w:proofErr w:type="gramStart"/>
      <w:r w:rsidRPr="006B2AE3">
        <w:t>T</w:t>
      </w:r>
      <w:r w:rsidR="00512539" w:rsidRPr="006B2AE3">
        <w:t>ujuan model pembelajaran STM ini adalah untuk membentuk individu yang memiliki literasi sains (kemampuan menyelesaikan masalah dengan menggunakan konsep sains) dan teknologi serta memiliki kepedulian terhadap masalah lingkungan yang diperoleh dalam pendidikan sesuai dengan jenjang yang ditempuhnya.</w:t>
      </w:r>
      <w:proofErr w:type="gramEnd"/>
      <w:r w:rsidR="00512539" w:rsidRPr="006B2AE3">
        <w:t xml:space="preserve"> </w:t>
      </w:r>
    </w:p>
    <w:p w:rsidR="006B2AE3" w:rsidRDefault="006B2AE3" w:rsidP="009A40B5">
      <w:pPr>
        <w:autoSpaceDE w:val="0"/>
        <w:autoSpaceDN w:val="0"/>
        <w:adjustRightInd w:val="0"/>
        <w:spacing w:after="0" w:line="480" w:lineRule="auto"/>
        <w:ind w:left="0" w:firstLine="0"/>
      </w:pPr>
    </w:p>
    <w:p w:rsidR="00A14473" w:rsidRPr="006B2AE3" w:rsidRDefault="00512539" w:rsidP="009A40B5">
      <w:pPr>
        <w:autoSpaceDE w:val="0"/>
        <w:autoSpaceDN w:val="0"/>
        <w:adjustRightInd w:val="0"/>
        <w:spacing w:after="0" w:line="480" w:lineRule="auto"/>
        <w:ind w:left="0" w:firstLine="567"/>
      </w:pPr>
      <w:proofErr w:type="gramStart"/>
      <w:r w:rsidRPr="006B2AE3">
        <w:t>Keunggulan dari model ini apabila dilihat dari segi evaluasi ialah diketahui hubungan antara tujuan, produk, dan hasil belajar.</w:t>
      </w:r>
      <w:proofErr w:type="gramEnd"/>
      <w:r w:rsidR="00D3476B">
        <w:t xml:space="preserve"> Hasil penelitian mengenai </w:t>
      </w:r>
      <w:r w:rsidR="00D3476B">
        <w:lastRenderedPageBreak/>
        <w:t>model STM yang dapat mewujudkan tujuan pembelajaran IPA ini dilakukan</w:t>
      </w:r>
      <w:r w:rsidRPr="006B2AE3">
        <w:t xml:space="preserve"> </w:t>
      </w:r>
      <w:r w:rsidR="00D3476B">
        <w:t xml:space="preserve">oleh beberapa peneliti </w:t>
      </w:r>
      <w:r w:rsidRPr="006B2AE3">
        <w:t xml:space="preserve">yaitu </w:t>
      </w:r>
      <w:r w:rsidR="00FD2B50">
        <w:t xml:space="preserve">Mega </w:t>
      </w:r>
      <w:r w:rsidR="00FE6C60">
        <w:t>Oktiva</w:t>
      </w:r>
      <w:r w:rsidR="00261D67" w:rsidRPr="006B2AE3">
        <w:t xml:space="preserve"> pada tahun 2014, Rianita pada tahun 2010, </w:t>
      </w:r>
      <w:proofErr w:type="gramStart"/>
      <w:r w:rsidR="00261D67" w:rsidRPr="006B2AE3">
        <w:t>Binti</w:t>
      </w:r>
      <w:proofErr w:type="gramEnd"/>
      <w:r w:rsidR="00261D67" w:rsidRPr="006B2AE3">
        <w:t xml:space="preserve"> Salamah pada tahun 2014, dan Sri Wahyuni pada tahun 2013.</w:t>
      </w:r>
    </w:p>
    <w:p w:rsidR="00A14473" w:rsidRPr="006B2AE3" w:rsidRDefault="00A14473" w:rsidP="009F7042">
      <w:pPr>
        <w:autoSpaceDE w:val="0"/>
        <w:autoSpaceDN w:val="0"/>
        <w:adjustRightInd w:val="0"/>
        <w:spacing w:after="0" w:line="480" w:lineRule="auto"/>
        <w:ind w:left="0" w:firstLine="567"/>
      </w:pPr>
      <w:proofErr w:type="gramStart"/>
      <w:r w:rsidRPr="006B2AE3">
        <w:t>Metode penelitian yang digunakan ialah metode PTK.</w:t>
      </w:r>
      <w:proofErr w:type="gramEnd"/>
      <w:r w:rsidRPr="006B2AE3">
        <w:t xml:space="preserve"> </w:t>
      </w:r>
      <w:proofErr w:type="gramStart"/>
      <w:r w:rsidRPr="006B2AE3">
        <w:t xml:space="preserve">Penggunaan instrumen </w:t>
      </w:r>
      <w:r w:rsidR="008612E9" w:rsidRPr="006B2AE3">
        <w:t xml:space="preserve">dalam penelitian yang dilakukan adalah </w:t>
      </w:r>
      <w:r w:rsidRPr="006B2AE3">
        <w:t>tes dan non tes yang berupa angket, lembar observasi</w:t>
      </w:r>
      <w:r w:rsidR="00CA7D69" w:rsidRPr="006B2AE3">
        <w:t>, daftar ceklis, pretes serta p</w:t>
      </w:r>
      <w:r w:rsidRPr="006B2AE3">
        <w:t>o</w:t>
      </w:r>
      <w:r w:rsidR="00CA7D69" w:rsidRPr="006B2AE3">
        <w:t>s</w:t>
      </w:r>
      <w:r w:rsidRPr="006B2AE3">
        <w:t>tes.</w:t>
      </w:r>
      <w:proofErr w:type="gramEnd"/>
      <w:r w:rsidRPr="006B2AE3">
        <w:t xml:space="preserve"> </w:t>
      </w:r>
      <w:proofErr w:type="gramStart"/>
      <w:r w:rsidR="008612E9" w:rsidRPr="006B2AE3">
        <w:t>Sedangkan, t</w:t>
      </w:r>
      <w:r w:rsidRPr="006B2AE3">
        <w:rPr>
          <w:rFonts w:eastAsia="Times New Roman"/>
        </w:rPr>
        <w:t>eknik yang digunakan adalah teknik dokumentasi</w:t>
      </w:r>
      <w:r w:rsidRPr="006B2AE3">
        <w:t>, t</w:t>
      </w:r>
      <w:r w:rsidRPr="006B2AE3">
        <w:rPr>
          <w:rFonts w:eastAsia="Times New Roman"/>
        </w:rPr>
        <w:t>eknik tes (protest dan posttest)</w:t>
      </w:r>
      <w:r w:rsidR="00CA7D69" w:rsidRPr="006B2AE3">
        <w:rPr>
          <w:rFonts w:eastAsia="Times New Roman"/>
        </w:rPr>
        <w:t xml:space="preserve">, </w:t>
      </w:r>
      <w:r w:rsidRPr="006B2AE3">
        <w:rPr>
          <w:rFonts w:eastAsia="Times New Roman"/>
        </w:rPr>
        <w:t>teknik</w:t>
      </w:r>
      <w:r w:rsidRPr="006B2AE3">
        <w:t xml:space="preserve"> observasi aktivitas guru dan siswa, </w:t>
      </w:r>
      <w:r w:rsidRPr="006B2AE3">
        <w:rPr>
          <w:rFonts w:eastAsia="Times New Roman"/>
        </w:rPr>
        <w:t>teknik observasi</w:t>
      </w:r>
      <w:r w:rsidRPr="006B2AE3">
        <w:t xml:space="preserve">, dan </w:t>
      </w:r>
      <w:r w:rsidRPr="006B2AE3">
        <w:rPr>
          <w:rFonts w:eastAsia="Times New Roman"/>
        </w:rPr>
        <w:t>teknik angket.</w:t>
      </w:r>
      <w:proofErr w:type="gramEnd"/>
      <w:r w:rsidR="00CA7D69" w:rsidRPr="006B2AE3">
        <w:rPr>
          <w:rFonts w:eastAsia="Times New Roman"/>
        </w:rPr>
        <w:t xml:space="preserve"> </w:t>
      </w:r>
      <w:proofErr w:type="gramStart"/>
      <w:r w:rsidR="00CA7D69" w:rsidRPr="006B2AE3">
        <w:rPr>
          <w:rFonts w:eastAsia="Times New Roman"/>
        </w:rPr>
        <w:t>Penggunaan teknik ini dilakukan sebelum pembelajaran tanpa model dengan setelah pembelajaran dengan menggunakan model ini, sehingga nantinya didapatkan kesimpulan mengenai ada atau tidaknya peningkatan yang terjadi.</w:t>
      </w:r>
      <w:proofErr w:type="gramEnd"/>
    </w:p>
    <w:p w:rsidR="00A14473" w:rsidRDefault="00AB5B19" w:rsidP="009F7042">
      <w:pPr>
        <w:autoSpaceDE w:val="0"/>
        <w:autoSpaceDN w:val="0"/>
        <w:adjustRightInd w:val="0"/>
        <w:spacing w:after="0" w:line="480" w:lineRule="auto"/>
        <w:ind w:left="0" w:firstLine="567"/>
      </w:pPr>
      <w:r w:rsidRPr="006B2AE3">
        <w:t xml:space="preserve">Pemberlakuannya pembelajaran dengan </w:t>
      </w:r>
      <w:r w:rsidRPr="006B2AE3">
        <w:rPr>
          <w:iCs/>
        </w:rPr>
        <w:t xml:space="preserve">model Sains STM </w:t>
      </w:r>
      <w:r w:rsidR="00A14473" w:rsidRPr="006B2AE3">
        <w:rPr>
          <w:noProof/>
        </w:rPr>
        <w:t xml:space="preserve">diharapkan </w:t>
      </w:r>
      <w:r w:rsidR="00A14473" w:rsidRPr="006B2AE3">
        <w:t>motivasi da</w:t>
      </w:r>
      <w:r w:rsidR="00574790" w:rsidRPr="006B2AE3">
        <w:t xml:space="preserve">n hasil belajar </w:t>
      </w:r>
      <w:r w:rsidR="00E26885" w:rsidRPr="006B2AE3">
        <w:t xml:space="preserve">siswa </w:t>
      </w:r>
      <w:r w:rsidR="00574790" w:rsidRPr="006B2AE3">
        <w:t xml:space="preserve">dapat meningkat. </w:t>
      </w:r>
      <w:proofErr w:type="gramStart"/>
      <w:r w:rsidR="003D73D2" w:rsidRPr="006B2AE3">
        <w:t xml:space="preserve">Uraian </w:t>
      </w:r>
      <w:r w:rsidR="003F3836">
        <w:t xml:space="preserve">tersebut </w:t>
      </w:r>
      <w:r w:rsidR="00333176">
        <w:t>dapat dilihat melalui gambar</w:t>
      </w:r>
      <w:r w:rsidR="003D73D2" w:rsidRPr="006B2AE3">
        <w:t xml:space="preserve"> </w:t>
      </w:r>
      <w:r w:rsidR="003F3836">
        <w:t>1.1.</w:t>
      </w:r>
      <w:proofErr w:type="gramEnd"/>
    </w:p>
    <w:p w:rsidR="00F8741F" w:rsidRDefault="00F8741F" w:rsidP="009F7042">
      <w:pPr>
        <w:autoSpaceDE w:val="0"/>
        <w:autoSpaceDN w:val="0"/>
        <w:adjustRightInd w:val="0"/>
        <w:spacing w:after="0" w:line="480" w:lineRule="auto"/>
        <w:ind w:left="0" w:firstLine="567"/>
      </w:pPr>
    </w:p>
    <w:p w:rsidR="00F8741F" w:rsidRDefault="00F8741F" w:rsidP="009F7042">
      <w:pPr>
        <w:autoSpaceDE w:val="0"/>
        <w:autoSpaceDN w:val="0"/>
        <w:adjustRightInd w:val="0"/>
        <w:spacing w:after="0" w:line="480" w:lineRule="auto"/>
        <w:ind w:left="0" w:firstLine="567"/>
      </w:pPr>
    </w:p>
    <w:p w:rsidR="00F8741F" w:rsidRDefault="00F8741F"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046D99" w:rsidRDefault="00046D99" w:rsidP="009F7042">
      <w:pPr>
        <w:autoSpaceDE w:val="0"/>
        <w:autoSpaceDN w:val="0"/>
        <w:adjustRightInd w:val="0"/>
        <w:spacing w:after="0" w:line="480" w:lineRule="auto"/>
        <w:ind w:left="0" w:firstLine="567"/>
      </w:pPr>
    </w:p>
    <w:p w:rsidR="00AB5B19" w:rsidRPr="006B2AE3" w:rsidRDefault="00854841" w:rsidP="00A73F27">
      <w:pPr>
        <w:autoSpaceDE w:val="0"/>
        <w:autoSpaceDN w:val="0"/>
        <w:adjustRightInd w:val="0"/>
        <w:spacing w:after="0" w:line="480" w:lineRule="auto"/>
        <w:ind w:firstLine="567"/>
        <w:rPr>
          <w:b/>
        </w:rPr>
      </w:pPr>
      <w:r w:rsidRPr="00854841">
        <w:rPr>
          <w:noProof/>
        </w:rPr>
        <w:lastRenderedPageBreak/>
        <w:pict>
          <v:group id="_x0000_s1467" style="position:absolute;left:0;text-align:left;margin-left:-23.4pt;margin-top:.7pt;width:489.05pt;height:575.75pt;z-index:251924480" coordorigin="1534,2282" coordsize="9781,11515">
            <v:rect id="_x0000_s1391" style="position:absolute;left:1534;top:3095;width:3600;height:614" o:regroupid="8">
              <v:textbox style="mso-next-textbox:#_x0000_s1391">
                <w:txbxContent>
                  <w:p w:rsidR="00036C90" w:rsidRPr="00CF0F10" w:rsidRDefault="00036C90" w:rsidP="004F1919">
                    <w:pPr>
                      <w:spacing w:after="0" w:line="240" w:lineRule="auto"/>
                      <w:ind w:left="142" w:right="31" w:firstLine="0"/>
                      <w:jc w:val="center"/>
                      <w:rPr>
                        <w:sz w:val="20"/>
                      </w:rPr>
                    </w:pPr>
                    <w:r w:rsidRPr="00CF0F10">
                      <w:rPr>
                        <w:sz w:val="20"/>
                      </w:rPr>
                      <w:t>Rendahnya motivasi dan hasil belajar siswa pada materi tumbuhan hijau</w:t>
                    </w:r>
                  </w:p>
                </w:txbxContent>
              </v:textbox>
            </v:rect>
            <v:rect id="_x0000_s1392" style="position:absolute;left:2321;top:4837;width:2766;height:1519" o:regroupid="8">
              <v:textbox style="mso-next-textbox:#_x0000_s1392">
                <w:txbxContent>
                  <w:p w:rsidR="00036C90" w:rsidRPr="00CF0F10" w:rsidRDefault="00036C90" w:rsidP="00036C90">
                    <w:pPr>
                      <w:spacing w:after="0" w:line="240" w:lineRule="auto"/>
                      <w:ind w:left="0" w:right="-50" w:firstLine="0"/>
                      <w:rPr>
                        <w:sz w:val="20"/>
                      </w:rPr>
                    </w:pPr>
                    <w:proofErr w:type="gramStart"/>
                    <w:r w:rsidRPr="00CF0F10">
                      <w:rPr>
                        <w:sz w:val="20"/>
                      </w:rPr>
                      <w:t>Pelaksanaan pembelajaran IPA masih jarang didukung oleh pengkaitan materi IPA dengan lingkungan yang biasanya berupa praktik-praktik sederhana.</w:t>
                    </w:r>
                    <w:proofErr w:type="gramEnd"/>
                  </w:p>
                </w:txbxContent>
              </v:textbox>
            </v:rect>
            <v:rect id="_x0000_s1393" style="position:absolute;left:8527;top:4837;width:1825;height:1519" o:regroupid="8">
              <v:textbox style="mso-next-textbox:#_x0000_s1393">
                <w:txbxContent>
                  <w:p w:rsidR="00036C90" w:rsidRPr="00381205" w:rsidRDefault="00036C90" w:rsidP="00036C90">
                    <w:pPr>
                      <w:spacing w:after="0" w:line="240" w:lineRule="auto"/>
                      <w:ind w:left="0" w:right="-50" w:firstLine="0"/>
                      <w:rPr>
                        <w:sz w:val="16"/>
                      </w:rPr>
                    </w:pPr>
                    <w:proofErr w:type="gramStart"/>
                    <w:r w:rsidRPr="00381205">
                      <w:rPr>
                        <w:sz w:val="20"/>
                      </w:rPr>
                      <w:t>Kurang cocoknya model yang dipakai dalam kegiatan belajar mengajar.</w:t>
                    </w:r>
                    <w:proofErr w:type="gramEnd"/>
                  </w:p>
                </w:txbxContent>
              </v:textbox>
            </v:rect>
            <v:rect id="_x0000_s1394" style="position:absolute;left:5348;top:4837;width:3003;height:1519" o:regroupid="8">
              <v:textbox style="mso-next-textbox:#_x0000_s1394">
                <w:txbxContent>
                  <w:p w:rsidR="00036C90" w:rsidRPr="00CF0F10" w:rsidRDefault="00036C90" w:rsidP="00036C90">
                    <w:pPr>
                      <w:spacing w:after="0" w:line="240" w:lineRule="auto"/>
                      <w:ind w:left="0" w:right="-50" w:firstLine="0"/>
                      <w:rPr>
                        <w:sz w:val="16"/>
                      </w:rPr>
                    </w:pPr>
                    <w:r w:rsidRPr="00CF0F10">
                      <w:rPr>
                        <w:sz w:val="20"/>
                      </w:rPr>
                      <w:t>Siswa tidak diberi kesempatan untuk mengkonstruksi pengetahuannya sendiri dengan terlibat langsung pada proses pembelajaran</w:t>
                    </w:r>
                  </w:p>
                </w:txbxContent>
              </v:textbox>
            </v:rect>
            <v:rect id="_x0000_s1395" style="position:absolute;left:2023;top:7250;width:8397;height:1119" o:regroupid="8">
              <v:textbox style="mso-next-textbox:#_x0000_s1395">
                <w:txbxContent>
                  <w:p w:rsidR="00036C90" w:rsidRPr="00CF0F10" w:rsidRDefault="00036C90" w:rsidP="004F1919">
                    <w:pPr>
                      <w:spacing w:after="0" w:line="240" w:lineRule="auto"/>
                      <w:ind w:left="0" w:right="18" w:firstLine="0"/>
                      <w:jc w:val="center"/>
                      <w:rPr>
                        <w:sz w:val="20"/>
                      </w:rPr>
                    </w:pPr>
                    <w:r w:rsidRPr="00CF0F10">
                      <w:rPr>
                        <w:sz w:val="20"/>
                      </w:rPr>
                      <w:t>Menggunakan model pembelajaran STM pada pembelajaran yang berlangsung dapat meningkatkan rasa kepedulian terhadap lingkungan sekitar, karena dalam proses pembelajarannya menerapkan salingtemas yang merupakan praktik-praktik sederhana dan siswa terlibat langsung didalam proses pembelajarannya.</w:t>
                    </w:r>
                  </w:p>
                </w:txbxContent>
              </v:textbox>
            </v:rect>
            <v:rect id="_x0000_s1396" style="position:absolute;left:4813;top:8584;width:2933;height:451" o:regroupid="8">
              <v:textbox style="mso-next-textbox:#_x0000_s1396">
                <w:txbxContent>
                  <w:p w:rsidR="00036C90" w:rsidRPr="00381205" w:rsidRDefault="00036C90" w:rsidP="00036C90">
                    <w:pPr>
                      <w:spacing w:after="0" w:line="240" w:lineRule="auto"/>
                      <w:ind w:left="-142" w:right="-191" w:firstLine="0"/>
                      <w:jc w:val="center"/>
                      <w:rPr>
                        <w:b/>
                        <w:sz w:val="20"/>
                      </w:rPr>
                    </w:pPr>
                    <w:r w:rsidRPr="00381205">
                      <w:rPr>
                        <w:b/>
                        <w:sz w:val="20"/>
                      </w:rPr>
                      <w:t xml:space="preserve">Instrumen </w:t>
                    </w:r>
                  </w:p>
                </w:txbxContent>
              </v:textbox>
            </v:rect>
            <v:rect id="_x0000_s1397" style="position:absolute;left:3228;top:9416;width:1026;height:367" o:regroupid="8">
              <v:textbox style="mso-next-textbox:#_x0000_s1397">
                <w:txbxContent>
                  <w:p w:rsidR="00036C90" w:rsidRPr="00381205" w:rsidRDefault="00036C90" w:rsidP="00036C90">
                    <w:pPr>
                      <w:spacing w:after="0" w:line="240" w:lineRule="auto"/>
                      <w:ind w:left="-142" w:right="-191" w:firstLine="0"/>
                      <w:jc w:val="center"/>
                      <w:rPr>
                        <w:sz w:val="20"/>
                      </w:rPr>
                    </w:pPr>
                    <w:r w:rsidRPr="00381205">
                      <w:rPr>
                        <w:sz w:val="20"/>
                      </w:rPr>
                      <w:t xml:space="preserve">Tes </w:t>
                    </w:r>
                  </w:p>
                </w:txbxContent>
              </v:textbox>
            </v:rect>
            <v:rect id="_x0000_s1398" style="position:absolute;left:7556;top:9416;width:1423;height:367" o:regroupid="8">
              <v:textbox style="mso-next-textbox:#_x0000_s1398">
                <w:txbxContent>
                  <w:p w:rsidR="00036C90" w:rsidRPr="00381205" w:rsidRDefault="00036C90" w:rsidP="00036C90">
                    <w:pPr>
                      <w:spacing w:after="0" w:line="240" w:lineRule="auto"/>
                      <w:ind w:left="-142" w:right="-191" w:firstLine="0"/>
                      <w:jc w:val="center"/>
                      <w:rPr>
                        <w:sz w:val="20"/>
                      </w:rPr>
                    </w:pPr>
                    <w:r w:rsidRPr="00381205">
                      <w:rPr>
                        <w:sz w:val="20"/>
                      </w:rPr>
                      <w:t>Non Tes</w:t>
                    </w:r>
                  </w:p>
                </w:txbxContent>
              </v:textbox>
            </v:rect>
            <v:rect id="_x0000_s1399" style="position:absolute;left:2616;top:10204;width:969;height:396" o:regroupid="8">
              <v:textbox style="mso-next-textbox:#_x0000_s1399">
                <w:txbxContent>
                  <w:p w:rsidR="00036C90" w:rsidRPr="00381205" w:rsidRDefault="00036C90" w:rsidP="00036C90">
                    <w:pPr>
                      <w:spacing w:after="0" w:line="240" w:lineRule="auto"/>
                      <w:ind w:left="-142" w:right="-49" w:firstLine="0"/>
                      <w:jc w:val="center"/>
                      <w:rPr>
                        <w:sz w:val="20"/>
                      </w:rPr>
                    </w:pPr>
                    <w:r w:rsidRPr="00381205">
                      <w:rPr>
                        <w:sz w:val="20"/>
                      </w:rPr>
                      <w:t>Pretest</w:t>
                    </w:r>
                  </w:p>
                </w:txbxContent>
              </v:textbox>
            </v:rect>
            <v:rect id="_x0000_s1400" style="position:absolute;left:3847;top:10204;width:1134;height:396" o:regroupid="8">
              <v:textbox style="mso-next-textbox:#_x0000_s1400">
                <w:txbxContent>
                  <w:p w:rsidR="00036C90" w:rsidRPr="00381205" w:rsidRDefault="00036C90" w:rsidP="00036C90">
                    <w:pPr>
                      <w:spacing w:after="0" w:line="240" w:lineRule="auto"/>
                      <w:ind w:left="-142" w:right="-153" w:firstLine="0"/>
                      <w:jc w:val="center"/>
                      <w:rPr>
                        <w:sz w:val="20"/>
                      </w:rPr>
                    </w:pPr>
                    <w:r w:rsidRPr="00381205">
                      <w:rPr>
                        <w:sz w:val="20"/>
                      </w:rPr>
                      <w:t>Protest</w:t>
                    </w:r>
                  </w:p>
                </w:txbxContent>
              </v:textbox>
            </v:rect>
            <v:rect id="_x0000_s1401" style="position:absolute;left:5782;top:10207;width:1404;height:393" o:regroupid="8">
              <v:textbox style="mso-next-textbox:#_x0000_s1401">
                <w:txbxContent>
                  <w:p w:rsidR="00036C90" w:rsidRPr="00381205" w:rsidRDefault="00036C90" w:rsidP="00036C90">
                    <w:pPr>
                      <w:spacing w:after="0" w:line="240" w:lineRule="auto"/>
                      <w:ind w:left="-142" w:right="-191" w:firstLine="0"/>
                      <w:jc w:val="center"/>
                      <w:rPr>
                        <w:sz w:val="20"/>
                      </w:rPr>
                    </w:pPr>
                    <w:r w:rsidRPr="00381205">
                      <w:rPr>
                        <w:sz w:val="20"/>
                      </w:rPr>
                      <w:t>Daftar Ceklis</w:t>
                    </w:r>
                  </w:p>
                </w:txbxContent>
              </v:textbox>
            </v:rect>
            <v:rect id="_x0000_s1402" style="position:absolute;left:7268;top:10207;width:1912;height:393" o:regroupid="8">
              <v:textbox style="mso-next-textbox:#_x0000_s1402">
                <w:txbxContent>
                  <w:p w:rsidR="00036C90" w:rsidRPr="00381205" w:rsidRDefault="00036C90" w:rsidP="00036C90">
                    <w:pPr>
                      <w:spacing w:after="0" w:line="240" w:lineRule="auto"/>
                      <w:ind w:left="-142" w:right="-191" w:firstLine="0"/>
                      <w:jc w:val="center"/>
                      <w:rPr>
                        <w:sz w:val="20"/>
                      </w:rPr>
                    </w:pPr>
                    <w:r w:rsidRPr="00381205">
                      <w:rPr>
                        <w:sz w:val="20"/>
                      </w:rPr>
                      <w:t>Lembar Observasi</w:t>
                    </w:r>
                  </w:p>
                </w:txbxContent>
              </v:textbox>
            </v:rect>
            <v:rect id="_x0000_s1403" style="position:absolute;left:9234;top:10207;width:2081;height:393" o:regroupid="8">
              <v:textbox style="mso-next-textbox:#_x0000_s1403">
                <w:txbxContent>
                  <w:p w:rsidR="00036C90" w:rsidRPr="00381205" w:rsidRDefault="00036C90" w:rsidP="00036C90">
                    <w:pPr>
                      <w:spacing w:after="0" w:line="240" w:lineRule="auto"/>
                      <w:ind w:left="-142" w:right="-191" w:firstLine="0"/>
                      <w:jc w:val="center"/>
                      <w:rPr>
                        <w:sz w:val="20"/>
                      </w:rPr>
                    </w:pPr>
                    <w:r>
                      <w:rPr>
                        <w:sz w:val="20"/>
                      </w:rPr>
                      <w:t xml:space="preserve">Angket </w:t>
                    </w:r>
                    <w:r w:rsidR="005A6739">
                      <w:rPr>
                        <w:sz w:val="20"/>
                      </w:rPr>
                      <w:t>respon</w:t>
                    </w:r>
                    <w:r>
                      <w:rPr>
                        <w:sz w:val="20"/>
                      </w:rPr>
                      <w:t xml:space="preserve"> siswa</w:t>
                    </w:r>
                  </w:p>
                </w:txbxContent>
              </v:textbox>
            </v:rect>
            <v:rect id="_x0000_s1404" style="position:absolute;left:3294;top:13157;width:6489;height:640" o:regroupid="8">
              <v:textbox style="mso-next-textbox:#_x0000_s1404">
                <w:txbxContent>
                  <w:p w:rsidR="00036C90" w:rsidRPr="00381205" w:rsidRDefault="00036C90" w:rsidP="00036C90">
                    <w:pPr>
                      <w:spacing w:after="0" w:line="240" w:lineRule="auto"/>
                      <w:ind w:left="0" w:right="-13" w:firstLine="0"/>
                      <w:jc w:val="center"/>
                      <w:rPr>
                        <w:sz w:val="20"/>
                      </w:rPr>
                    </w:pPr>
                    <w:r w:rsidRPr="00381205">
                      <w:rPr>
                        <w:sz w:val="20"/>
                      </w:rPr>
                      <w:t>Model STM dapat meningkatkan motivasi dan hasil belajar siswa kelas V SDN Citarik pada mata pelajaran IPA dalam materi Tumbuhan hijau</w:t>
                    </w:r>
                  </w:p>
                </w:txbxContent>
              </v:textbox>
            </v:rect>
            <v:shapetype id="_x0000_t32" coordsize="21600,21600" o:spt="32" o:oned="t" path="m,l21600,21600e" filled="f">
              <v:path arrowok="t" fillok="f" o:connecttype="none"/>
              <o:lock v:ext="edit" shapetype="t"/>
            </v:shapetype>
            <v:shape id="_x0000_s1405" type="#_x0000_t32" style="position:absolute;left:3744;top:9183;width:4498;height:1;flip:x" o:connectortype="straight" o:regroupid="8"/>
            <v:shape id="_x0000_s1406" type="#_x0000_t32" style="position:absolute;left:3096;top:9962;width:1320;height:1;flip:x" o:connectortype="straight" o:regroupid="8"/>
            <v:shape id="_x0000_s1407" type="#_x0000_t32" style="position:absolute;left:6295;top:9045;width:0;height:139" o:connectortype="straight" o:regroupid="8"/>
            <v:shape id="_x0000_s1408" type="#_x0000_t32" style="position:absolute;left:6540;top:9962;width:3199;height:5;flip:x" o:connectortype="straight" o:regroupid="8"/>
            <v:shape id="_x0000_s1409" type="#_x0000_t32" style="position:absolute;left:3099;top:10782;width:6586;height:1;flip:x" o:connectortype="straight" o:regroupid="8"/>
            <v:shape id="_x0000_s1410" type="#_x0000_t32" style="position:absolute;left:6513;top:10603;width:1;height:186" o:connectortype="straight" o:regroupid="8"/>
            <v:shape id="_x0000_s1411" type="#_x0000_t32" style="position:absolute;left:4434;top:10600;width:1;height:182" o:connectortype="straight" o:regroupid="8"/>
            <v:shape id="_x0000_s1412" type="#_x0000_t32" style="position:absolute;left:3100;top:10600;width:1;height:182" o:connectortype="straight" o:regroupid="8"/>
            <v:shape id="_x0000_s1413" type="#_x0000_t32" style="position:absolute;left:8213;top:10603;width:1;height:179" o:connectortype="straight" o:regroupid="8"/>
            <v:shape id="_x0000_s1414" type="#_x0000_t32" style="position:absolute;left:9685;top:10600;width:1;height:182" o:connectortype="straight" o:regroupid="8"/>
            <v:shape id="_x0000_s1415" type="#_x0000_t32" style="position:absolute;left:6504;top:10789;width:5;height:253;flip:x" o:connectortype="straight" o:regroupid="8">
              <v:stroke endarrow="block"/>
            </v:shape>
            <v:shape id="_x0000_s1416" type="#_x0000_t32" style="position:absolute;left:6235;top:7043;width:0;height:210" o:connectortype="straight" o:regroupid="8">
              <v:stroke endarrow="block"/>
            </v:shape>
            <v:shape id="_x0000_s1417" type="#_x0000_t32" style="position:absolute;left:6295;top:8369;width:0;height:210" o:connectortype="straight" o:regroupid="8">
              <v:stroke endarrow="block"/>
            </v:shape>
            <v:rect id="_x0000_s1418" style="position:absolute;left:3864;top:2282;width:4642;height:384" o:regroupid="8">
              <v:textbox style="mso-next-textbox:#_x0000_s1418">
                <w:txbxContent>
                  <w:p w:rsidR="00036C90" w:rsidRPr="00CF0F10" w:rsidRDefault="00036C90" w:rsidP="00036C90">
                    <w:pPr>
                      <w:spacing w:after="0" w:line="240" w:lineRule="auto"/>
                      <w:ind w:left="-142" w:right="-191" w:firstLine="0"/>
                      <w:jc w:val="center"/>
                      <w:rPr>
                        <w:b/>
                        <w:sz w:val="20"/>
                      </w:rPr>
                    </w:pPr>
                    <w:r w:rsidRPr="00CF0F10">
                      <w:rPr>
                        <w:b/>
                        <w:sz w:val="20"/>
                      </w:rPr>
                      <w:t>Permasalahan Pembelajaran</w:t>
                    </w:r>
                  </w:p>
                </w:txbxContent>
              </v:textbox>
            </v:rect>
            <v:rect id="_x0000_s1419" style="position:absolute;left:5178;top:3096;width:3299;height:613" o:regroupid="8">
              <v:textbox style="mso-next-textbox:#_x0000_s1419">
                <w:txbxContent>
                  <w:p w:rsidR="00036C90" w:rsidRPr="00CF0F10" w:rsidRDefault="00036C90" w:rsidP="00036C90">
                    <w:pPr>
                      <w:spacing w:after="0" w:line="240" w:lineRule="auto"/>
                      <w:ind w:left="0" w:firstLine="0"/>
                      <w:jc w:val="center"/>
                      <w:rPr>
                        <w:sz w:val="22"/>
                      </w:rPr>
                    </w:pPr>
                    <w:r w:rsidRPr="00CF0F10">
                      <w:rPr>
                        <w:sz w:val="20"/>
                      </w:rPr>
                      <w:t>Rendahnya kepedulian siswa terhadap kelestarian lingkungan</w:t>
                    </w:r>
                  </w:p>
                </w:txbxContent>
              </v:textbox>
            </v:rect>
            <v:rect id="_x0000_s1420" style="position:absolute;left:8516;top:3103;width:1982;height:606" o:regroupid="8">
              <v:textbox style="mso-next-textbox:#_x0000_s1420">
                <w:txbxContent>
                  <w:p w:rsidR="00036C90" w:rsidRPr="00CF0F10" w:rsidRDefault="00036C90" w:rsidP="00036C90">
                    <w:pPr>
                      <w:spacing w:after="0" w:line="240" w:lineRule="auto"/>
                      <w:ind w:left="0" w:firstLine="0"/>
                      <w:jc w:val="center"/>
                      <w:rPr>
                        <w:sz w:val="22"/>
                      </w:rPr>
                    </w:pPr>
                    <w:r w:rsidRPr="00CF0F10">
                      <w:rPr>
                        <w:sz w:val="20"/>
                      </w:rPr>
                      <w:t>Aktivitas belajar siswa yang rendah</w:t>
                    </w:r>
                  </w:p>
                </w:txbxContent>
              </v:textbox>
            </v:rect>
            <v:shape id="_x0000_s1421" type="#_x0000_t32" style="position:absolute;left:6191;top:2665;width:1;height:183" o:connectortype="straight" o:regroupid="8"/>
            <v:shape id="_x0000_s1422" type="#_x0000_t32" style="position:absolute;left:3346;top:2849;width:6150;height:6;flip:x y" o:connectortype="straight" o:regroupid="8"/>
            <v:shape id="_x0000_s1423" type="#_x0000_t32" style="position:absolute;left:3334;top:2848;width:0;height:238" o:connectortype="straight" o:regroupid="8">
              <v:stroke endarrow="block"/>
            </v:shape>
            <v:shape id="_x0000_s1424" type="#_x0000_t32" style="position:absolute;left:6191;top:2855;width:0;height:238" o:connectortype="straight" o:regroupid="8">
              <v:stroke endarrow="block"/>
            </v:shape>
            <v:shape id="_x0000_s1425" type="#_x0000_t32" style="position:absolute;left:9496;top:2857;width:0;height:238" o:connectortype="straight" o:regroupid="8">
              <v:stroke endarrow="block"/>
            </v:shape>
            <v:shape id="_x0000_s1426" type="#_x0000_t32" style="position:absolute;left:3320;top:3843;width:6150;height:6;flip:x y" o:connectortype="straight" o:regroupid="8"/>
            <v:shape id="_x0000_s1427" type="#_x0000_t32" style="position:absolute;left:3319;top:3698;width:1;height:145" o:connectortype="straight" o:regroupid="8"/>
            <v:shape id="_x0000_s1428" type="#_x0000_t32" style="position:absolute;left:6213;top:3705;width:1;height:145" o:connectortype="straight" o:regroupid="8"/>
            <v:shape id="_x0000_s1429" type="#_x0000_t32" style="position:absolute;left:9470;top:3705;width:1;height:145" o:connectortype="straight" o:regroupid="8"/>
            <v:rect id="_x0000_s1430" style="position:absolute;left:3885;top:3938;width:4642;height:463" o:regroupid="8">
              <v:textbox style="mso-next-textbox:#_x0000_s1430">
                <w:txbxContent>
                  <w:p w:rsidR="00036C90" w:rsidRPr="00CF0F10" w:rsidRDefault="00036C90" w:rsidP="00036C90">
                    <w:pPr>
                      <w:ind w:left="0" w:firstLine="0"/>
                      <w:jc w:val="center"/>
                      <w:rPr>
                        <w:b/>
                        <w:sz w:val="20"/>
                      </w:rPr>
                    </w:pPr>
                    <w:r w:rsidRPr="00CF0F10">
                      <w:rPr>
                        <w:b/>
                        <w:sz w:val="20"/>
                      </w:rPr>
                      <w:t>Penyebab</w:t>
                    </w:r>
                  </w:p>
                </w:txbxContent>
              </v:textbox>
            </v:rect>
            <v:shape id="_x0000_s1431" type="#_x0000_t32" style="position:absolute;left:6211;top:3843;width:1;height:102" o:connectortype="straight" o:regroupid="8"/>
            <v:shape id="_x0000_s1432" type="#_x0000_t32" style="position:absolute;left:6221;top:4407;width:1;height:183" o:connectortype="straight" o:regroupid="8"/>
            <v:shape id="_x0000_s1433" type="#_x0000_t32" style="position:absolute;left:3376;top:4591;width:6150;height:6;flip:x y" o:connectortype="straight" o:regroupid="8"/>
            <v:shape id="_x0000_s1434" type="#_x0000_t32" style="position:absolute;left:3375;top:4590;width:0;height:238" o:connectortype="straight" o:regroupid="8">
              <v:stroke endarrow="block"/>
            </v:shape>
            <v:shape id="_x0000_s1435" type="#_x0000_t32" style="position:absolute;left:6221;top:4597;width:0;height:238" o:connectortype="straight" o:regroupid="8">
              <v:stroke endarrow="block"/>
            </v:shape>
            <v:shape id="_x0000_s1436" type="#_x0000_t32" style="position:absolute;left:9526;top:4599;width:0;height:238" o:connectortype="straight" o:regroupid="8">
              <v:stroke endarrow="block"/>
            </v:shape>
            <v:shape id="_x0000_s1437" type="#_x0000_t32" style="position:absolute;left:3347;top:6510;width:6150;height:6;flip:x y" o:connectortype="straight" o:regroupid="8"/>
            <v:shape id="_x0000_s1438" type="#_x0000_t32" style="position:absolute;left:3346;top:6365;width:1;height:145" o:connectortype="straight" o:regroupid="8"/>
            <v:shape id="_x0000_s1439" type="#_x0000_t32" style="position:absolute;left:6240;top:6372;width:1;height:145" o:connectortype="straight" o:regroupid="8"/>
            <v:shape id="_x0000_s1440" type="#_x0000_t32" style="position:absolute;left:9497;top:6372;width:1;height:145" o:connectortype="straight" o:regroupid="8"/>
            <v:shape id="_x0000_s1441" type="#_x0000_t32" style="position:absolute;left:6238;top:6510;width:1;height:102" o:connectortype="straight" o:regroupid="8"/>
            <v:rect id="_x0000_s1442" style="position:absolute;left:3903;top:6593;width:4642;height:452" o:regroupid="8">
              <v:textbox style="mso-next-textbox:#_x0000_s1442">
                <w:txbxContent>
                  <w:p w:rsidR="00036C90" w:rsidRPr="00381205" w:rsidRDefault="00036C90" w:rsidP="00036C90">
                    <w:pPr>
                      <w:ind w:left="0" w:firstLine="0"/>
                      <w:jc w:val="center"/>
                      <w:rPr>
                        <w:b/>
                        <w:sz w:val="20"/>
                      </w:rPr>
                    </w:pPr>
                    <w:r w:rsidRPr="00381205">
                      <w:rPr>
                        <w:b/>
                        <w:sz w:val="20"/>
                      </w:rPr>
                      <w:t>Solusi</w:t>
                    </w:r>
                  </w:p>
                </w:txbxContent>
              </v:textbox>
            </v:rect>
            <v:rect id="_x0000_s1443" style="position:absolute;left:4456;top:11029;width:4075;height:397" o:regroupid="8">
              <v:textbox style="mso-next-textbox:#_x0000_s1443">
                <w:txbxContent>
                  <w:p w:rsidR="00036C90" w:rsidRPr="00381205" w:rsidRDefault="00036C90" w:rsidP="00036C90">
                    <w:pPr>
                      <w:spacing w:after="0" w:line="240" w:lineRule="auto"/>
                      <w:ind w:left="-142" w:right="-191" w:firstLine="0"/>
                      <w:jc w:val="center"/>
                      <w:rPr>
                        <w:b/>
                        <w:sz w:val="20"/>
                      </w:rPr>
                    </w:pPr>
                    <w:r w:rsidRPr="00381205">
                      <w:rPr>
                        <w:b/>
                        <w:sz w:val="20"/>
                      </w:rPr>
                      <w:t>Pengolahan Data atau Analisis Data</w:t>
                    </w:r>
                  </w:p>
                </w:txbxContent>
              </v:textbox>
            </v:rect>
            <v:shape id="_x0000_s1444" type="#_x0000_t32" style="position:absolute;left:6524;top:11426;width:1;height:183" o:connectortype="straight" o:regroupid="8"/>
            <v:shape id="_x0000_s1445" type="#_x0000_t32" style="position:absolute;left:3679;top:11610;width:6150;height:6;flip:x y" o:connectortype="straight" o:regroupid="8"/>
            <v:shape id="_x0000_s1446" type="#_x0000_t32" style="position:absolute;left:3667;top:11609;width:0;height:238" o:connectortype="straight" o:regroupid="8">
              <v:stroke endarrow="block"/>
            </v:shape>
            <v:shape id="_x0000_s1447" type="#_x0000_t32" style="position:absolute;left:9829;top:11618;width:0;height:238" o:connectortype="straight" o:regroupid="8">
              <v:stroke endarrow="block"/>
            </v:shape>
            <v:rect id="_x0000_s1448" style="position:absolute;left:3101;top:11847;width:1625;height:378" o:regroupid="8">
              <v:textbox style="mso-next-textbox:#_x0000_s1448">
                <w:txbxContent>
                  <w:p w:rsidR="00036C90" w:rsidRPr="00381205" w:rsidRDefault="00036C90" w:rsidP="00036C90">
                    <w:pPr>
                      <w:spacing w:after="0" w:line="240" w:lineRule="auto"/>
                      <w:ind w:left="-142" w:right="-191" w:firstLine="0"/>
                      <w:jc w:val="center"/>
                      <w:rPr>
                        <w:sz w:val="20"/>
                      </w:rPr>
                    </w:pPr>
                    <w:r w:rsidRPr="00381205">
                      <w:rPr>
                        <w:sz w:val="20"/>
                      </w:rPr>
                      <w:t xml:space="preserve">Data Proses </w:t>
                    </w:r>
                  </w:p>
                </w:txbxContent>
              </v:textbox>
            </v:rect>
            <v:rect id="_x0000_s1449" style="position:absolute;left:8984;top:11850;width:1625;height:375" o:regroupid="8">
              <v:textbox style="mso-next-textbox:#_x0000_s1449">
                <w:txbxContent>
                  <w:p w:rsidR="00036C90" w:rsidRPr="00381205" w:rsidRDefault="00036C90" w:rsidP="00036C90">
                    <w:pPr>
                      <w:spacing w:after="0" w:line="240" w:lineRule="auto"/>
                      <w:ind w:left="-142" w:right="-191" w:firstLine="0"/>
                      <w:jc w:val="center"/>
                      <w:rPr>
                        <w:sz w:val="20"/>
                      </w:rPr>
                    </w:pPr>
                    <w:r w:rsidRPr="00381205">
                      <w:rPr>
                        <w:sz w:val="20"/>
                      </w:rPr>
                      <w:t>Data Hasil</w:t>
                    </w:r>
                  </w:p>
                </w:txbxContent>
              </v:textbox>
            </v:rect>
            <v:shape id="_x0000_s1450" type="#_x0000_t32" style="position:absolute;left:3667;top:12345;width:6150;height:6;flip:x y" o:connectortype="straight" o:regroupid="8"/>
            <v:shape id="_x0000_s1451" type="#_x0000_t32" style="position:absolute;left:3667;top:12235;width:0;height:110" o:connectortype="straight" o:regroupid="8"/>
            <v:shape id="_x0000_s1452" type="#_x0000_t32" style="position:absolute;left:9818;top:12235;width:0;height:117" o:connectortype="straight" o:regroupid="8"/>
            <v:shape id="_x0000_s1453" type="#_x0000_t32" style="position:absolute;left:6558;top:12345;width:1;height:102" o:connectortype="straight" o:regroupid="8"/>
            <v:shape id="_x0000_s1454" type="#_x0000_t32" style="position:absolute;left:3744;top:9783;width:1;height:183" o:connectortype="straight" o:regroupid="8"/>
            <v:shape id="_x0000_s1455" type="#_x0000_t32" style="position:absolute;left:8243;top:9783;width:1;height:183" o:connectortype="straight" o:regroupid="8"/>
            <v:shape id="_x0000_s1456" type="#_x0000_t32" style="position:absolute;left:3098;top:9966;width:1;height:238" o:connectortype="straight" o:regroupid="8">
              <v:stroke endarrow="block"/>
            </v:shape>
            <v:shape id="_x0000_s1457" type="#_x0000_t32" style="position:absolute;left:4415;top:9968;width:1;height:238" o:connectortype="straight" o:regroupid="8">
              <v:stroke endarrow="block"/>
            </v:shape>
            <v:shape id="_x0000_s1458" type="#_x0000_t32" style="position:absolute;left:6539;top:9962;width:1;height:238" o:connectortype="straight" o:regroupid="8">
              <v:stroke endarrow="block"/>
            </v:shape>
            <v:shape id="_x0000_s1459" type="#_x0000_t32" style="position:absolute;left:8248;top:9968;width:1;height:238" o:connectortype="straight" o:regroupid="8">
              <v:stroke endarrow="block"/>
            </v:shape>
            <v:shape id="_x0000_s1460" type="#_x0000_t32" style="position:absolute;left:9745;top:9970;width:1;height:238" o:connectortype="straight" o:regroupid="8">
              <v:stroke endarrow="block"/>
            </v:shape>
            <v:shape id="_x0000_s1461" type="#_x0000_t32" style="position:absolute;left:3739;top:9182;width:1;height:238" o:connectortype="straight" o:regroupid="8">
              <v:stroke endarrow="block"/>
            </v:shape>
            <v:shape id="_x0000_s1462" type="#_x0000_t32" style="position:absolute;left:8242;top:9178;width:1;height:238" o:connectortype="straight" o:regroupid="8">
              <v:stroke endarrow="block"/>
            </v:shape>
            <v:rect id="_x0000_s1463" style="position:absolute;left:4510;top:12447;width:4075;height:472" o:regroupid="8">
              <v:textbox style="mso-next-textbox:#_x0000_s1463">
                <w:txbxContent>
                  <w:p w:rsidR="00036C90" w:rsidRPr="00381205" w:rsidRDefault="00036C90" w:rsidP="00036C90">
                    <w:pPr>
                      <w:spacing w:after="0" w:line="240" w:lineRule="auto"/>
                      <w:ind w:left="-142" w:right="-191" w:firstLine="0"/>
                      <w:jc w:val="center"/>
                      <w:rPr>
                        <w:b/>
                        <w:sz w:val="20"/>
                      </w:rPr>
                    </w:pPr>
                    <w:r w:rsidRPr="00381205">
                      <w:rPr>
                        <w:b/>
                        <w:sz w:val="20"/>
                      </w:rPr>
                      <w:t xml:space="preserve">Kesimpulan </w:t>
                    </w:r>
                  </w:p>
                </w:txbxContent>
              </v:textbox>
            </v:rect>
            <v:shape id="_x0000_s1464" type="#_x0000_t32" style="position:absolute;left:6544;top:12919;width:0;height:238" o:connectortype="straight" o:regroupid="8">
              <v:stroke endarrow="block"/>
            </v:shape>
          </v:group>
        </w:pict>
      </w:r>
      <w:r w:rsidR="006132AB" w:rsidRPr="006B2AE3">
        <w:rPr>
          <w:b/>
        </w:rPr>
        <w:tab/>
      </w:r>
      <w:r w:rsidR="006132AB" w:rsidRPr="006B2AE3">
        <w:rPr>
          <w:b/>
        </w:rPr>
        <w:tab/>
      </w:r>
    </w:p>
    <w:p w:rsidR="00AB5B19" w:rsidRPr="006B2AE3" w:rsidRDefault="00AB5B19" w:rsidP="00961984">
      <w:pPr>
        <w:autoSpaceDE w:val="0"/>
        <w:autoSpaceDN w:val="0"/>
        <w:adjustRightInd w:val="0"/>
        <w:spacing w:after="0" w:line="480" w:lineRule="auto"/>
        <w:ind w:left="0" w:firstLine="0"/>
        <w:jc w:val="center"/>
        <w:rPr>
          <w:b/>
        </w:rPr>
      </w:pPr>
    </w:p>
    <w:p w:rsidR="00AB5B19" w:rsidRPr="006B2AE3" w:rsidRDefault="00AB5B19" w:rsidP="00961984">
      <w:pPr>
        <w:autoSpaceDE w:val="0"/>
        <w:autoSpaceDN w:val="0"/>
        <w:adjustRightInd w:val="0"/>
        <w:spacing w:after="0" w:line="480" w:lineRule="auto"/>
        <w:ind w:left="0" w:firstLine="0"/>
        <w:jc w:val="center"/>
        <w:rPr>
          <w:b/>
        </w:rPr>
      </w:pPr>
    </w:p>
    <w:p w:rsidR="00AB5B19" w:rsidRPr="006B2AE3" w:rsidRDefault="00AB5B19" w:rsidP="00961984">
      <w:pPr>
        <w:autoSpaceDE w:val="0"/>
        <w:autoSpaceDN w:val="0"/>
        <w:adjustRightInd w:val="0"/>
        <w:spacing w:after="0" w:line="480" w:lineRule="auto"/>
        <w:ind w:left="0" w:firstLine="0"/>
        <w:jc w:val="center"/>
        <w:rPr>
          <w:b/>
        </w:rPr>
      </w:pPr>
    </w:p>
    <w:p w:rsidR="00AB5B19" w:rsidRPr="006B2AE3" w:rsidRDefault="00AB5B19" w:rsidP="00FC06DB">
      <w:pPr>
        <w:autoSpaceDE w:val="0"/>
        <w:autoSpaceDN w:val="0"/>
        <w:adjustRightInd w:val="0"/>
        <w:spacing w:after="0" w:line="480" w:lineRule="auto"/>
        <w:ind w:left="0" w:firstLine="0"/>
        <w:rPr>
          <w:b/>
        </w:rPr>
      </w:pPr>
    </w:p>
    <w:p w:rsidR="00AB5B19" w:rsidRPr="006B2AE3" w:rsidRDefault="00AB5B19" w:rsidP="006132AB">
      <w:pPr>
        <w:tabs>
          <w:tab w:val="center" w:pos="3968"/>
        </w:tabs>
        <w:autoSpaceDE w:val="0"/>
        <w:autoSpaceDN w:val="0"/>
        <w:adjustRightInd w:val="0"/>
        <w:spacing w:after="0" w:line="480" w:lineRule="auto"/>
        <w:ind w:left="0" w:firstLine="0"/>
        <w:rPr>
          <w:b/>
        </w:rPr>
      </w:pPr>
    </w:p>
    <w:p w:rsidR="00AB5B19" w:rsidRPr="006B2AE3" w:rsidRDefault="006132AB" w:rsidP="006132AB">
      <w:pPr>
        <w:tabs>
          <w:tab w:val="left" w:pos="1365"/>
          <w:tab w:val="center" w:pos="3968"/>
        </w:tabs>
        <w:autoSpaceDE w:val="0"/>
        <w:autoSpaceDN w:val="0"/>
        <w:adjustRightInd w:val="0"/>
        <w:spacing w:after="0" w:line="480" w:lineRule="auto"/>
        <w:ind w:left="0" w:firstLine="0"/>
        <w:jc w:val="left"/>
        <w:rPr>
          <w:b/>
        </w:rPr>
      </w:pPr>
      <w:r w:rsidRPr="006B2AE3">
        <w:rPr>
          <w:b/>
        </w:rPr>
        <w:tab/>
      </w:r>
      <w:r w:rsidRPr="006B2AE3">
        <w:rPr>
          <w:b/>
        </w:rPr>
        <w:tab/>
      </w:r>
    </w:p>
    <w:p w:rsidR="00AB5B19" w:rsidRPr="006B2AE3" w:rsidRDefault="00AB5B19" w:rsidP="00961984">
      <w:pPr>
        <w:autoSpaceDE w:val="0"/>
        <w:autoSpaceDN w:val="0"/>
        <w:adjustRightInd w:val="0"/>
        <w:spacing w:after="0" w:line="480" w:lineRule="auto"/>
        <w:ind w:left="0" w:firstLine="0"/>
        <w:jc w:val="center"/>
        <w:rPr>
          <w:b/>
        </w:rPr>
      </w:pPr>
    </w:p>
    <w:p w:rsidR="00AB5B19" w:rsidRPr="006B2AE3" w:rsidRDefault="00AB5B19" w:rsidP="00961984">
      <w:pPr>
        <w:autoSpaceDE w:val="0"/>
        <w:autoSpaceDN w:val="0"/>
        <w:adjustRightInd w:val="0"/>
        <w:spacing w:after="0" w:line="480" w:lineRule="auto"/>
        <w:ind w:left="0" w:firstLine="0"/>
        <w:jc w:val="center"/>
        <w:rPr>
          <w:b/>
        </w:rPr>
      </w:pPr>
    </w:p>
    <w:p w:rsidR="006132AB" w:rsidRPr="006B2AE3" w:rsidRDefault="006132AB" w:rsidP="006132AB">
      <w:pPr>
        <w:tabs>
          <w:tab w:val="left" w:pos="3703"/>
          <w:tab w:val="center" w:pos="3968"/>
        </w:tabs>
        <w:autoSpaceDE w:val="0"/>
        <w:autoSpaceDN w:val="0"/>
        <w:adjustRightInd w:val="0"/>
        <w:spacing w:after="0" w:line="480" w:lineRule="auto"/>
        <w:ind w:left="0" w:firstLine="0"/>
        <w:jc w:val="left"/>
        <w:rPr>
          <w:b/>
        </w:rPr>
      </w:pPr>
      <w:r w:rsidRPr="006B2AE3">
        <w:rPr>
          <w:b/>
        </w:rPr>
        <w:tab/>
      </w:r>
    </w:p>
    <w:p w:rsidR="006132AB" w:rsidRPr="006B2AE3" w:rsidRDefault="006132AB" w:rsidP="006132AB">
      <w:pPr>
        <w:tabs>
          <w:tab w:val="left" w:pos="3703"/>
          <w:tab w:val="center" w:pos="3968"/>
        </w:tabs>
        <w:autoSpaceDE w:val="0"/>
        <w:autoSpaceDN w:val="0"/>
        <w:adjustRightInd w:val="0"/>
        <w:spacing w:after="0" w:line="480" w:lineRule="auto"/>
        <w:ind w:left="0" w:firstLine="0"/>
        <w:jc w:val="left"/>
        <w:rPr>
          <w:b/>
        </w:rPr>
      </w:pPr>
    </w:p>
    <w:p w:rsidR="006132AB" w:rsidRPr="006B2AE3" w:rsidRDefault="006132AB" w:rsidP="006132AB">
      <w:pPr>
        <w:tabs>
          <w:tab w:val="left" w:pos="3703"/>
          <w:tab w:val="center" w:pos="3968"/>
        </w:tabs>
        <w:autoSpaceDE w:val="0"/>
        <w:autoSpaceDN w:val="0"/>
        <w:adjustRightInd w:val="0"/>
        <w:spacing w:after="0" w:line="480" w:lineRule="auto"/>
        <w:ind w:left="0" w:firstLine="0"/>
        <w:jc w:val="left"/>
        <w:rPr>
          <w:b/>
        </w:rPr>
      </w:pPr>
    </w:p>
    <w:p w:rsidR="006132AB" w:rsidRDefault="004F1919" w:rsidP="004F1919">
      <w:pPr>
        <w:tabs>
          <w:tab w:val="right" w:pos="7937"/>
        </w:tabs>
        <w:autoSpaceDE w:val="0"/>
        <w:autoSpaceDN w:val="0"/>
        <w:adjustRightInd w:val="0"/>
        <w:spacing w:after="0" w:line="480" w:lineRule="auto"/>
        <w:ind w:left="0" w:firstLine="0"/>
        <w:jc w:val="left"/>
        <w:rPr>
          <w:b/>
        </w:rPr>
      </w:pPr>
      <w:r>
        <w:rPr>
          <w:b/>
        </w:rPr>
        <w:tab/>
      </w:r>
    </w:p>
    <w:p w:rsidR="00036C90" w:rsidRDefault="00036C90" w:rsidP="006132AB">
      <w:pPr>
        <w:tabs>
          <w:tab w:val="left" w:pos="3703"/>
          <w:tab w:val="center" w:pos="3968"/>
        </w:tabs>
        <w:autoSpaceDE w:val="0"/>
        <w:autoSpaceDN w:val="0"/>
        <w:adjustRightInd w:val="0"/>
        <w:spacing w:after="0" w:line="480" w:lineRule="auto"/>
        <w:ind w:left="0" w:firstLine="0"/>
        <w:jc w:val="left"/>
        <w:rPr>
          <w:b/>
        </w:rPr>
      </w:pPr>
    </w:p>
    <w:p w:rsidR="00036C90" w:rsidRDefault="00036C90" w:rsidP="006132AB">
      <w:pPr>
        <w:tabs>
          <w:tab w:val="left" w:pos="3703"/>
          <w:tab w:val="center" w:pos="3968"/>
        </w:tabs>
        <w:autoSpaceDE w:val="0"/>
        <w:autoSpaceDN w:val="0"/>
        <w:adjustRightInd w:val="0"/>
        <w:spacing w:after="0" w:line="480" w:lineRule="auto"/>
        <w:ind w:left="0" w:firstLine="0"/>
        <w:jc w:val="left"/>
        <w:rPr>
          <w:b/>
        </w:rPr>
      </w:pPr>
    </w:p>
    <w:p w:rsidR="00036C90" w:rsidRDefault="00036C90" w:rsidP="006132AB">
      <w:pPr>
        <w:tabs>
          <w:tab w:val="left" w:pos="3703"/>
          <w:tab w:val="center" w:pos="3968"/>
        </w:tabs>
        <w:autoSpaceDE w:val="0"/>
        <w:autoSpaceDN w:val="0"/>
        <w:adjustRightInd w:val="0"/>
        <w:spacing w:after="0" w:line="480" w:lineRule="auto"/>
        <w:ind w:left="0" w:firstLine="0"/>
        <w:jc w:val="left"/>
        <w:rPr>
          <w:b/>
        </w:rPr>
      </w:pPr>
    </w:p>
    <w:p w:rsidR="00036C90" w:rsidRDefault="00036C90" w:rsidP="006132AB">
      <w:pPr>
        <w:tabs>
          <w:tab w:val="left" w:pos="3703"/>
          <w:tab w:val="center" w:pos="3968"/>
        </w:tabs>
        <w:autoSpaceDE w:val="0"/>
        <w:autoSpaceDN w:val="0"/>
        <w:adjustRightInd w:val="0"/>
        <w:spacing w:after="0" w:line="480" w:lineRule="auto"/>
        <w:ind w:left="0" w:firstLine="0"/>
        <w:jc w:val="left"/>
        <w:rPr>
          <w:b/>
        </w:rPr>
      </w:pPr>
    </w:p>
    <w:p w:rsidR="00036C90" w:rsidRDefault="00036C90" w:rsidP="006132AB">
      <w:pPr>
        <w:tabs>
          <w:tab w:val="left" w:pos="3703"/>
          <w:tab w:val="center" w:pos="3968"/>
        </w:tabs>
        <w:autoSpaceDE w:val="0"/>
        <w:autoSpaceDN w:val="0"/>
        <w:adjustRightInd w:val="0"/>
        <w:spacing w:after="0" w:line="480" w:lineRule="auto"/>
        <w:ind w:left="0" w:firstLine="0"/>
        <w:jc w:val="left"/>
        <w:rPr>
          <w:b/>
        </w:rPr>
      </w:pPr>
    </w:p>
    <w:p w:rsidR="0092073D" w:rsidRDefault="0092073D" w:rsidP="006132AB">
      <w:pPr>
        <w:tabs>
          <w:tab w:val="left" w:pos="3703"/>
          <w:tab w:val="center" w:pos="3968"/>
        </w:tabs>
        <w:autoSpaceDE w:val="0"/>
        <w:autoSpaceDN w:val="0"/>
        <w:adjustRightInd w:val="0"/>
        <w:spacing w:after="0" w:line="480" w:lineRule="auto"/>
        <w:ind w:left="0" w:firstLine="0"/>
        <w:jc w:val="left"/>
        <w:rPr>
          <w:b/>
        </w:rPr>
      </w:pPr>
    </w:p>
    <w:p w:rsidR="00F8741F" w:rsidRDefault="00F8741F" w:rsidP="006132AB">
      <w:pPr>
        <w:tabs>
          <w:tab w:val="left" w:pos="3703"/>
          <w:tab w:val="center" w:pos="3968"/>
        </w:tabs>
        <w:autoSpaceDE w:val="0"/>
        <w:autoSpaceDN w:val="0"/>
        <w:adjustRightInd w:val="0"/>
        <w:spacing w:after="0" w:line="480" w:lineRule="auto"/>
        <w:ind w:left="0" w:firstLine="0"/>
        <w:jc w:val="left"/>
        <w:rPr>
          <w:b/>
        </w:rPr>
      </w:pPr>
    </w:p>
    <w:p w:rsidR="00AB5B19" w:rsidRPr="006B2AE3" w:rsidRDefault="006132AB" w:rsidP="006132AB">
      <w:pPr>
        <w:tabs>
          <w:tab w:val="left" w:pos="3703"/>
          <w:tab w:val="center" w:pos="3968"/>
        </w:tabs>
        <w:autoSpaceDE w:val="0"/>
        <w:autoSpaceDN w:val="0"/>
        <w:adjustRightInd w:val="0"/>
        <w:spacing w:after="0" w:line="480" w:lineRule="auto"/>
        <w:ind w:left="0" w:firstLine="0"/>
        <w:jc w:val="left"/>
        <w:rPr>
          <w:b/>
        </w:rPr>
      </w:pPr>
      <w:r w:rsidRPr="006B2AE3">
        <w:rPr>
          <w:b/>
        </w:rPr>
        <w:tab/>
      </w:r>
    </w:p>
    <w:p w:rsidR="00FD6361" w:rsidRDefault="00FD6361" w:rsidP="00E6235A">
      <w:pPr>
        <w:tabs>
          <w:tab w:val="left" w:pos="411"/>
        </w:tabs>
        <w:autoSpaceDE w:val="0"/>
        <w:autoSpaceDN w:val="0"/>
        <w:adjustRightInd w:val="0"/>
        <w:spacing w:after="0"/>
        <w:ind w:left="0" w:firstLine="0"/>
        <w:jc w:val="center"/>
        <w:rPr>
          <w:b/>
        </w:rPr>
      </w:pPr>
    </w:p>
    <w:p w:rsidR="00961984" w:rsidRDefault="00333176" w:rsidP="00E6235A">
      <w:pPr>
        <w:tabs>
          <w:tab w:val="left" w:pos="411"/>
        </w:tabs>
        <w:autoSpaceDE w:val="0"/>
        <w:autoSpaceDN w:val="0"/>
        <w:adjustRightInd w:val="0"/>
        <w:spacing w:after="0"/>
        <w:ind w:left="0" w:firstLine="0"/>
        <w:jc w:val="center"/>
        <w:rPr>
          <w:b/>
        </w:rPr>
      </w:pPr>
      <w:r>
        <w:rPr>
          <w:b/>
        </w:rPr>
        <w:t xml:space="preserve">Gambar </w:t>
      </w:r>
      <w:r w:rsidR="00F12505" w:rsidRPr="006B2AE3">
        <w:rPr>
          <w:b/>
        </w:rPr>
        <w:t xml:space="preserve">1.1: </w:t>
      </w:r>
      <w:r w:rsidR="00961984" w:rsidRPr="006B2AE3">
        <w:rPr>
          <w:b/>
        </w:rPr>
        <w:t>Bagan Kerangka Pemikir</w:t>
      </w:r>
      <w:r w:rsidR="00166188" w:rsidRPr="006B2AE3">
        <w:rPr>
          <w:b/>
        </w:rPr>
        <w:t>an</w:t>
      </w:r>
      <w:r w:rsidR="002C41F3" w:rsidRPr="006B2AE3">
        <w:rPr>
          <w:b/>
        </w:rPr>
        <w:t xml:space="preserve"> Model STM u</w:t>
      </w:r>
      <w:r w:rsidR="00961984" w:rsidRPr="006B2AE3">
        <w:rPr>
          <w:b/>
        </w:rPr>
        <w:t xml:space="preserve">ntuk Meningkatkan Motivasi dan Hasil </w:t>
      </w:r>
      <w:r w:rsidR="00EC1E35" w:rsidRPr="006B2AE3">
        <w:rPr>
          <w:b/>
        </w:rPr>
        <w:t>Belajar Siswa</w:t>
      </w:r>
    </w:p>
    <w:p w:rsidR="00F82145" w:rsidRPr="006B2AE3" w:rsidRDefault="00F82145" w:rsidP="00A10183">
      <w:pPr>
        <w:pStyle w:val="ListParagraph"/>
        <w:numPr>
          <w:ilvl w:val="0"/>
          <w:numId w:val="1"/>
        </w:numPr>
        <w:spacing w:after="0"/>
        <w:ind w:left="284" w:hanging="284"/>
        <w:rPr>
          <w:b/>
        </w:rPr>
      </w:pPr>
      <w:r w:rsidRPr="006B2AE3">
        <w:rPr>
          <w:b/>
        </w:rPr>
        <w:lastRenderedPageBreak/>
        <w:t>Asumsi</w:t>
      </w:r>
    </w:p>
    <w:p w:rsidR="00F82145" w:rsidRPr="006B2AE3" w:rsidRDefault="00F82145" w:rsidP="00630C7B">
      <w:pPr>
        <w:pStyle w:val="ListParagraph"/>
        <w:spacing w:after="0" w:line="480" w:lineRule="auto"/>
        <w:ind w:left="0" w:firstLine="567"/>
        <w:rPr>
          <w:b/>
        </w:rPr>
      </w:pPr>
      <w:r w:rsidRPr="006B2AE3">
        <w:t>Berdasarkan kerangka atau paradigma penelitian sebagaimana diutarakan di</w:t>
      </w:r>
      <w:r w:rsidR="00585F88">
        <w:t xml:space="preserve"> </w:t>
      </w:r>
      <w:r w:rsidRPr="006B2AE3">
        <w:t>atas, maka beberapa asumsi dalam penelitian ini adalah sebagai berikut:</w:t>
      </w:r>
    </w:p>
    <w:p w:rsidR="00F82145" w:rsidRPr="006B2AE3" w:rsidRDefault="00F82145" w:rsidP="0007198C">
      <w:pPr>
        <w:pStyle w:val="ListParagraph"/>
        <w:numPr>
          <w:ilvl w:val="0"/>
          <w:numId w:val="10"/>
        </w:numPr>
        <w:spacing w:after="0" w:line="480" w:lineRule="auto"/>
        <w:ind w:left="284" w:hanging="284"/>
      </w:pPr>
      <w:r w:rsidRPr="006B2AE3">
        <w:t>Pembelajaran yang mengkaitkan dengan teknologi di seki</w:t>
      </w:r>
      <w:r w:rsidR="00B17DDF" w:rsidRPr="006B2AE3">
        <w:t xml:space="preserve">tar lingkungan masyarakat </w:t>
      </w:r>
      <w:proofErr w:type="gramStart"/>
      <w:r w:rsidR="00B17DDF" w:rsidRPr="006B2AE3">
        <w:t>akan</w:t>
      </w:r>
      <w:proofErr w:type="gramEnd"/>
      <w:r w:rsidR="002C4566" w:rsidRPr="006B2AE3">
        <w:t xml:space="preserve"> </w:t>
      </w:r>
      <w:r w:rsidRPr="006B2AE3">
        <w:t>memberikan manfaat bagi siwa. Hal ini sependapat dengan Poedjiadi, 2007, h.</w:t>
      </w:r>
      <w:r w:rsidR="00D444FA">
        <w:t xml:space="preserve"> </w:t>
      </w:r>
      <w:r w:rsidRPr="006B2AE3">
        <w:t>84</w:t>
      </w:r>
      <w:r w:rsidR="00A87E9A" w:rsidRPr="006B2AE3">
        <w:t xml:space="preserve">, </w:t>
      </w:r>
      <w:r w:rsidRPr="006B2AE3">
        <w:t>yang mengatakan bahwa dengan mengkaitkan pembelajaran sains dengan teknologi serta kegunaan dan kebutuhan masyarakat, konsep-konsep yang telah dipelajari dan dikuasai peserta didik diharapkan dapat bermanfaat bagi dirinya dan dapat digunakan untuk menyelesaikan masalah yang dihadapinya maupun masalah lingkungan sosialnya.</w:t>
      </w:r>
    </w:p>
    <w:p w:rsidR="00F82145" w:rsidRPr="006B2AE3" w:rsidRDefault="00F82145" w:rsidP="0007198C">
      <w:pPr>
        <w:pStyle w:val="ListParagraph"/>
        <w:numPr>
          <w:ilvl w:val="0"/>
          <w:numId w:val="10"/>
        </w:numPr>
        <w:spacing w:after="0" w:line="480" w:lineRule="auto"/>
        <w:ind w:left="284" w:hanging="284"/>
      </w:pPr>
      <w:r w:rsidRPr="006B2AE3">
        <w:t>Motivasi dalam diri siswa harus terus ada, agar hasil belajarnya lebih baik. Hal ini sejalan dengan Dimyanti dan Mudjiono, 1999, h.</w:t>
      </w:r>
      <w:r w:rsidR="00D444FA">
        <w:t xml:space="preserve"> </w:t>
      </w:r>
      <w:r w:rsidRPr="006B2AE3">
        <w:t>109, yang mengatakan bahwa dari diri siswa, motivasi tersebut perlu dihidupkan terus untuk mencapai hasil belajar yang optimal dan dijadikan dampak pengiring, yang selanjutnya menimbulkan program belajar sepanjang hayat.</w:t>
      </w:r>
    </w:p>
    <w:p w:rsidR="00F42C46" w:rsidRPr="006B2AE3" w:rsidRDefault="00F42C46" w:rsidP="0007198C">
      <w:pPr>
        <w:pStyle w:val="ListParagraph"/>
        <w:numPr>
          <w:ilvl w:val="0"/>
          <w:numId w:val="10"/>
        </w:numPr>
        <w:spacing w:after="0" w:line="480" w:lineRule="auto"/>
        <w:ind w:left="284" w:hanging="284"/>
      </w:pPr>
      <w:r w:rsidRPr="006B2AE3">
        <w:t xml:space="preserve">Hasil belajar siswa tidak hanya mencangkup kognitif atau pengetahuannya saja melainkan </w:t>
      </w:r>
      <w:proofErr w:type="gramStart"/>
      <w:r w:rsidRPr="006B2AE3">
        <w:t>mencangkup  psikomotorik</w:t>
      </w:r>
      <w:proofErr w:type="gramEnd"/>
      <w:r w:rsidRPr="006B2AE3">
        <w:t>, dan afektif.</w:t>
      </w:r>
      <w:r w:rsidR="00FF1709">
        <w:t xml:space="preserve"> </w:t>
      </w:r>
      <w:r w:rsidRPr="006B2AE3">
        <w:t xml:space="preserve">Sependapat dengan </w:t>
      </w:r>
      <w:proofErr w:type="gramStart"/>
      <w:r w:rsidRPr="006B2AE3">
        <w:t>apa</w:t>
      </w:r>
      <w:proofErr w:type="gramEnd"/>
      <w:r w:rsidRPr="006B2AE3">
        <w:t xml:space="preserve"> yang disampaikan oleh Nana Sudjana, 2009, h.</w:t>
      </w:r>
      <w:r w:rsidR="00D444FA">
        <w:t xml:space="preserve"> </w:t>
      </w:r>
      <w:r w:rsidR="00871515">
        <w:t>3</w:t>
      </w:r>
      <w:r w:rsidR="00806993">
        <w:t xml:space="preserve"> </w:t>
      </w:r>
      <w:r w:rsidRPr="006B2AE3">
        <w:t>yaitu hasil belajar siswa pada hakikatnya adalah perubahan tingkah laku sebagai hasil belajar dalam pengertian yang lebih luas mencakup bidang kognitif, afektif, dan psikomotorik</w:t>
      </w:r>
      <w:r w:rsidR="00715E65" w:rsidRPr="006B2AE3">
        <w:t>.</w:t>
      </w:r>
    </w:p>
    <w:p w:rsidR="00F82145" w:rsidRDefault="00F82145" w:rsidP="000D7116">
      <w:pPr>
        <w:pStyle w:val="ListParagraph"/>
        <w:spacing w:after="0" w:line="480" w:lineRule="auto"/>
        <w:ind w:left="1134" w:firstLine="0"/>
      </w:pPr>
    </w:p>
    <w:p w:rsidR="00A10183" w:rsidRDefault="00A10183" w:rsidP="000D7116">
      <w:pPr>
        <w:pStyle w:val="ListParagraph"/>
        <w:spacing w:after="0" w:line="480" w:lineRule="auto"/>
        <w:ind w:left="1134" w:firstLine="0"/>
      </w:pPr>
    </w:p>
    <w:p w:rsidR="00F82145" w:rsidRPr="006B2AE3" w:rsidRDefault="00F82145" w:rsidP="00A10183">
      <w:pPr>
        <w:pStyle w:val="ListParagraph"/>
        <w:numPr>
          <w:ilvl w:val="0"/>
          <w:numId w:val="1"/>
        </w:numPr>
        <w:spacing w:after="0"/>
        <w:ind w:left="284" w:hanging="284"/>
        <w:rPr>
          <w:b/>
        </w:rPr>
      </w:pPr>
      <w:r w:rsidRPr="006B2AE3">
        <w:rPr>
          <w:b/>
        </w:rPr>
        <w:lastRenderedPageBreak/>
        <w:t>Hipotesis Tindakan</w:t>
      </w:r>
    </w:p>
    <w:p w:rsidR="00F82145" w:rsidRPr="006B2AE3" w:rsidRDefault="00F82145" w:rsidP="00630C7B">
      <w:pPr>
        <w:pStyle w:val="ListParagraph"/>
        <w:spacing w:after="0" w:line="480" w:lineRule="auto"/>
        <w:ind w:left="0" w:firstLine="567"/>
        <w:rPr>
          <w:b/>
        </w:rPr>
      </w:pPr>
      <w:r w:rsidRPr="006B2AE3">
        <w:t xml:space="preserve">Berdasarkan </w:t>
      </w:r>
      <w:r w:rsidR="00D14AFB" w:rsidRPr="006B2AE3">
        <w:t xml:space="preserve">kerangka atau paradigma penelitian dan asumsi </w:t>
      </w:r>
      <w:r w:rsidR="00FC06DB">
        <w:t>sebagaimana telah dikemukakan</w:t>
      </w:r>
      <w:r w:rsidR="002D32E6">
        <w:t xml:space="preserve"> di atas</w:t>
      </w:r>
      <w:r w:rsidR="00D14AFB" w:rsidRPr="006B2AE3">
        <w:t xml:space="preserve">, maka hipotesis tindakan dalam penelitian ini adalah: “Penggunaan model Sains Teknologi Masyarakat (STM) </w:t>
      </w:r>
      <w:r w:rsidR="00597678" w:rsidRPr="006B2AE3">
        <w:t xml:space="preserve">dapat Meningkatkan Motivasi dan Hasil Belajar Siswa Kelas </w:t>
      </w:r>
      <w:r w:rsidR="00D14AFB" w:rsidRPr="006B2AE3">
        <w:t>V SDN Citarik pada</w:t>
      </w:r>
      <w:r w:rsidR="00597678" w:rsidRPr="006B2AE3">
        <w:t xml:space="preserve"> P</w:t>
      </w:r>
      <w:r w:rsidR="00605BFE" w:rsidRPr="006B2AE3">
        <w:t>embelajaran IPA</w:t>
      </w:r>
      <w:r w:rsidR="00D14AFB" w:rsidRPr="006B2AE3">
        <w:t>”.</w:t>
      </w:r>
    </w:p>
    <w:p w:rsidR="00F82145" w:rsidRPr="006B2AE3" w:rsidRDefault="00F82145" w:rsidP="008E2B00">
      <w:pPr>
        <w:pStyle w:val="ListParagraph"/>
        <w:spacing w:after="0" w:line="480" w:lineRule="auto"/>
        <w:ind w:left="851" w:firstLine="0"/>
      </w:pPr>
    </w:p>
    <w:p w:rsidR="00F82145" w:rsidRPr="006B2AE3" w:rsidRDefault="00F82145" w:rsidP="00A10183">
      <w:pPr>
        <w:pStyle w:val="ListParagraph"/>
        <w:numPr>
          <w:ilvl w:val="0"/>
          <w:numId w:val="1"/>
        </w:numPr>
        <w:spacing w:after="0"/>
        <w:ind w:left="284" w:hanging="284"/>
        <w:rPr>
          <w:b/>
        </w:rPr>
      </w:pPr>
      <w:r w:rsidRPr="006B2AE3">
        <w:rPr>
          <w:b/>
        </w:rPr>
        <w:t>Definisi Operasional</w:t>
      </w:r>
    </w:p>
    <w:p w:rsidR="00FB11C6" w:rsidRPr="006B2AE3" w:rsidRDefault="00835B7C" w:rsidP="00363A05">
      <w:pPr>
        <w:pStyle w:val="ListParagraph"/>
        <w:spacing w:after="0" w:line="480" w:lineRule="auto"/>
        <w:ind w:left="0" w:firstLine="567"/>
      </w:pPr>
      <w:r w:rsidRPr="006B2AE3">
        <w:t>Untuk menghindari terjadinya salah pengertian terhadap istilah-istilah yang terdapat dalam variabel penelitian ini, maka istilah-istilah tersebut kemudian didefinisikan sebagai berikut:</w:t>
      </w:r>
    </w:p>
    <w:p w:rsidR="00F82145" w:rsidRPr="006B2AE3" w:rsidRDefault="00F82145" w:rsidP="00CB0204">
      <w:pPr>
        <w:pStyle w:val="ListParagraph"/>
        <w:numPr>
          <w:ilvl w:val="0"/>
          <w:numId w:val="12"/>
        </w:numPr>
        <w:spacing w:after="0" w:line="480" w:lineRule="auto"/>
        <w:ind w:left="284" w:hanging="284"/>
      </w:pPr>
      <w:r w:rsidRPr="006B2AE3">
        <w:t>Model Sains Teknologi Masyarakat (STM)</w:t>
      </w:r>
      <w:r w:rsidR="0093109F" w:rsidRPr="006B2AE3">
        <w:t xml:space="preserve"> adalah model pembelajaran yang memiliki pola tertentu dalam pelaksanaannya dengan menekankan proses sains, penggunaan atau bahkan menghasilkan teknologi sederhana yang bermanfaat bagi masyarakat sebagai bentuk keikutsertaan siswa dalam pelestarian lingku</w:t>
      </w:r>
      <w:r w:rsidR="006A016E">
        <w:t xml:space="preserve">ngan hidup. (Poedjiadi, 2010, h. </w:t>
      </w:r>
      <w:r w:rsidR="0093109F" w:rsidRPr="006B2AE3">
        <w:t>133).</w:t>
      </w:r>
    </w:p>
    <w:p w:rsidR="0093109F" w:rsidRPr="006B2AE3" w:rsidRDefault="00F82145" w:rsidP="00CB0204">
      <w:pPr>
        <w:pStyle w:val="ListParagraph"/>
        <w:numPr>
          <w:ilvl w:val="0"/>
          <w:numId w:val="12"/>
        </w:numPr>
        <w:spacing w:after="0" w:line="480" w:lineRule="auto"/>
        <w:ind w:left="284" w:hanging="284"/>
      </w:pPr>
      <w:r w:rsidRPr="006B2AE3">
        <w:t>Motivasi belajar</w:t>
      </w:r>
      <w:r w:rsidR="0093109F" w:rsidRPr="006B2AE3">
        <w:t xml:space="preserve"> adalah dorongan mental yang dapat mengarahkan perilaku manusia untuk belajar. (</w:t>
      </w:r>
      <w:r w:rsidRPr="006B2AE3">
        <w:t>Koeswara dalam D</w:t>
      </w:r>
      <w:r w:rsidR="007C00E5">
        <w:t>imyati dan Mudjiono, 2006</w:t>
      </w:r>
      <w:r w:rsidR="006A016E">
        <w:t xml:space="preserve">, h. </w:t>
      </w:r>
      <w:r w:rsidR="0093109F" w:rsidRPr="006B2AE3">
        <w:t>80)</w:t>
      </w:r>
    </w:p>
    <w:p w:rsidR="00F82145" w:rsidRPr="006B2AE3" w:rsidRDefault="00F82145" w:rsidP="00CB0204">
      <w:pPr>
        <w:pStyle w:val="ListParagraph"/>
        <w:numPr>
          <w:ilvl w:val="0"/>
          <w:numId w:val="12"/>
        </w:numPr>
        <w:spacing w:after="0" w:line="480" w:lineRule="auto"/>
        <w:ind w:left="284" w:hanging="284"/>
      </w:pPr>
      <w:r w:rsidRPr="006B2AE3">
        <w:t>Hasil belajar</w:t>
      </w:r>
      <w:r w:rsidR="0093109F" w:rsidRPr="006B2AE3">
        <w:t xml:space="preserve"> adalah hasil dari tindak belajar dan tindak mengajar yang dilakukan.  (</w:t>
      </w:r>
      <w:r w:rsidR="00D110A0">
        <w:t xml:space="preserve">Dimyati dan Mudjiono, </w:t>
      </w:r>
      <w:r w:rsidR="007C00E5">
        <w:t>2006</w:t>
      </w:r>
      <w:r w:rsidR="006A016E">
        <w:t xml:space="preserve">, h. </w:t>
      </w:r>
      <w:r w:rsidR="00D110A0">
        <w:t>3</w:t>
      </w:r>
      <w:r w:rsidR="0093109F" w:rsidRPr="006B2AE3">
        <w:t>).</w:t>
      </w:r>
    </w:p>
    <w:p w:rsidR="00F82145" w:rsidRPr="006B2AE3" w:rsidRDefault="00F82145" w:rsidP="00F82145">
      <w:pPr>
        <w:spacing w:after="0" w:line="480" w:lineRule="auto"/>
        <w:ind w:left="0" w:firstLine="0"/>
      </w:pPr>
    </w:p>
    <w:p w:rsidR="00423A8B" w:rsidRPr="006B2AE3" w:rsidRDefault="00423A8B" w:rsidP="00F82145">
      <w:pPr>
        <w:ind w:left="0" w:firstLine="0"/>
      </w:pPr>
    </w:p>
    <w:p w:rsidR="00394233" w:rsidRPr="006B2AE3" w:rsidRDefault="00394233">
      <w:pPr>
        <w:ind w:left="0" w:firstLine="0"/>
      </w:pPr>
    </w:p>
    <w:sectPr w:rsidR="00394233" w:rsidRPr="006B2AE3" w:rsidSect="00576DB2">
      <w:headerReference w:type="default" r:id="rId8"/>
      <w:footerReference w:type="default" r:id="rId9"/>
      <w:type w:val="continuous"/>
      <w:pgSz w:w="11906" w:h="16838" w:code="9"/>
      <w:pgMar w:top="2268" w:right="1701" w:bottom="1701" w:left="2268" w:header="1134" w:footer="113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E9" w:rsidRDefault="001E23E9" w:rsidP="00F82145">
      <w:pPr>
        <w:spacing w:after="0" w:line="240" w:lineRule="auto"/>
      </w:pPr>
      <w:r>
        <w:separator/>
      </w:r>
    </w:p>
  </w:endnote>
  <w:endnote w:type="continuationSeparator" w:id="0">
    <w:p w:rsidR="001E23E9" w:rsidRDefault="001E23E9" w:rsidP="00F82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C8" w:rsidRDefault="006216C8" w:rsidP="00910996">
    <w:pPr>
      <w:pStyle w:val="Footer"/>
      <w:ind w:left="0" w:firstLine="0"/>
    </w:pPr>
  </w:p>
  <w:p w:rsidR="006216C8" w:rsidRDefault="00621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E9" w:rsidRDefault="001E23E9" w:rsidP="00F82145">
      <w:pPr>
        <w:spacing w:after="0" w:line="240" w:lineRule="auto"/>
      </w:pPr>
      <w:r>
        <w:separator/>
      </w:r>
    </w:p>
  </w:footnote>
  <w:footnote w:type="continuationSeparator" w:id="0">
    <w:p w:rsidR="001E23E9" w:rsidRDefault="001E23E9" w:rsidP="00F82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937007"/>
      <w:docPartObj>
        <w:docPartGallery w:val="Page Numbers (Top of Page)"/>
        <w:docPartUnique/>
      </w:docPartObj>
    </w:sdtPr>
    <w:sdtContent>
      <w:p w:rsidR="006216C8" w:rsidRPr="00910996" w:rsidRDefault="00854841">
        <w:pPr>
          <w:pStyle w:val="Header"/>
          <w:jc w:val="right"/>
          <w:rPr>
            <w:sz w:val="22"/>
          </w:rPr>
        </w:pPr>
        <w:r w:rsidRPr="00910996">
          <w:rPr>
            <w:sz w:val="22"/>
          </w:rPr>
          <w:fldChar w:fldCharType="begin"/>
        </w:r>
        <w:r w:rsidR="006216C8" w:rsidRPr="00910996">
          <w:rPr>
            <w:sz w:val="22"/>
          </w:rPr>
          <w:instrText xml:space="preserve"> PAGE   \* MERGEFORMAT </w:instrText>
        </w:r>
        <w:r w:rsidRPr="00910996">
          <w:rPr>
            <w:sz w:val="22"/>
          </w:rPr>
          <w:fldChar w:fldCharType="separate"/>
        </w:r>
        <w:r w:rsidR="00DF11CD">
          <w:rPr>
            <w:noProof/>
            <w:sz w:val="22"/>
          </w:rPr>
          <w:t>10</w:t>
        </w:r>
        <w:r w:rsidRPr="00910996">
          <w:rPr>
            <w:sz w:val="22"/>
          </w:rPr>
          <w:fldChar w:fldCharType="end"/>
        </w:r>
      </w:p>
    </w:sdtContent>
  </w:sdt>
  <w:p w:rsidR="006216C8" w:rsidRPr="00910996" w:rsidRDefault="006216C8" w:rsidP="00910996">
    <w:pPr>
      <w:pStyle w:val="Header"/>
      <w:tabs>
        <w:tab w:val="clear" w:pos="4680"/>
      </w:tabs>
      <w:ind w:left="0" w:firstLine="0"/>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15EC"/>
    <w:multiLevelType w:val="hybridMultilevel"/>
    <w:tmpl w:val="5A00465C"/>
    <w:lvl w:ilvl="0" w:tplc="42A8B19C">
      <w:start w:val="1"/>
      <w:numFmt w:val="lowerLetter"/>
      <w:lvlText w:val="%1."/>
      <w:lvlJc w:val="left"/>
      <w:pPr>
        <w:ind w:left="121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C0243"/>
    <w:multiLevelType w:val="hybridMultilevel"/>
    <w:tmpl w:val="0A0AA726"/>
    <w:lvl w:ilvl="0" w:tplc="DC3C834C">
      <w:start w:val="1"/>
      <w:numFmt w:val="decimal"/>
      <w:lvlText w:val="%1."/>
      <w:lvlJc w:val="left"/>
      <w:pPr>
        <w:ind w:left="927" w:hanging="36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794B7F"/>
    <w:multiLevelType w:val="hybridMultilevel"/>
    <w:tmpl w:val="2FA64F3C"/>
    <w:lvl w:ilvl="0" w:tplc="041E58BA">
      <w:start w:val="1"/>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
    <w:nsid w:val="1CDF5251"/>
    <w:multiLevelType w:val="hybridMultilevel"/>
    <w:tmpl w:val="9920DA08"/>
    <w:lvl w:ilvl="0" w:tplc="F8E884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6A70FEE"/>
    <w:multiLevelType w:val="hybridMultilevel"/>
    <w:tmpl w:val="6BB4681C"/>
    <w:lvl w:ilvl="0" w:tplc="240E8C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725DE7"/>
    <w:multiLevelType w:val="hybridMultilevel"/>
    <w:tmpl w:val="CF16291E"/>
    <w:lvl w:ilvl="0" w:tplc="95ECE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2F86926"/>
    <w:multiLevelType w:val="hybridMultilevel"/>
    <w:tmpl w:val="3C1A10DC"/>
    <w:lvl w:ilvl="0" w:tplc="B1046C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0144BD0"/>
    <w:multiLevelType w:val="hybridMultilevel"/>
    <w:tmpl w:val="564AB272"/>
    <w:lvl w:ilvl="0" w:tplc="EC0ADA14">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530B0749"/>
    <w:multiLevelType w:val="hybridMultilevel"/>
    <w:tmpl w:val="53068A2E"/>
    <w:lvl w:ilvl="0" w:tplc="6DF489A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A1C67"/>
    <w:multiLevelType w:val="hybridMultilevel"/>
    <w:tmpl w:val="48E00D3A"/>
    <w:lvl w:ilvl="0" w:tplc="432C48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34F4665"/>
    <w:multiLevelType w:val="hybridMultilevel"/>
    <w:tmpl w:val="CD96AC10"/>
    <w:lvl w:ilvl="0" w:tplc="3852EC74">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AC42F2"/>
    <w:multiLevelType w:val="hybridMultilevel"/>
    <w:tmpl w:val="7CBA85CA"/>
    <w:lvl w:ilvl="0" w:tplc="6AAE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0573791"/>
    <w:multiLevelType w:val="hybridMultilevel"/>
    <w:tmpl w:val="BE4A9EDC"/>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F416F8C"/>
    <w:multiLevelType w:val="hybridMultilevel"/>
    <w:tmpl w:val="2B9EA3D6"/>
    <w:lvl w:ilvl="0" w:tplc="DC3C834C">
      <w:start w:val="1"/>
      <w:numFmt w:val="decimal"/>
      <w:lvlText w:val="%1."/>
      <w:lvlJc w:val="left"/>
      <w:pPr>
        <w:ind w:left="1778" w:hanging="360"/>
      </w:pPr>
      <w:rPr>
        <w:rFonts w:ascii="Times New Roman" w:eastAsia="Calibri" w:hAnsi="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72EC0E2C"/>
    <w:multiLevelType w:val="hybridMultilevel"/>
    <w:tmpl w:val="7150AE14"/>
    <w:lvl w:ilvl="0" w:tplc="DC3C834C">
      <w:start w:val="1"/>
      <w:numFmt w:val="decimal"/>
      <w:lvlText w:val="%1."/>
      <w:lvlJc w:val="left"/>
      <w:pPr>
        <w:ind w:left="1287"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9DD54CC"/>
    <w:multiLevelType w:val="hybridMultilevel"/>
    <w:tmpl w:val="B3F44A8C"/>
    <w:lvl w:ilvl="0" w:tplc="DC3C834C">
      <w:start w:val="1"/>
      <w:numFmt w:val="decimal"/>
      <w:lvlText w:val="%1."/>
      <w:lvlJc w:val="left"/>
      <w:pPr>
        <w:ind w:left="1211"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12"/>
  </w:num>
  <w:num w:numId="5">
    <w:abstractNumId w:val="5"/>
  </w:num>
  <w:num w:numId="6">
    <w:abstractNumId w:val="9"/>
  </w:num>
  <w:num w:numId="7">
    <w:abstractNumId w:val="6"/>
  </w:num>
  <w:num w:numId="8">
    <w:abstractNumId w:val="0"/>
  </w:num>
  <w:num w:numId="9">
    <w:abstractNumId w:val="2"/>
  </w:num>
  <w:num w:numId="10">
    <w:abstractNumId w:val="13"/>
  </w:num>
  <w:num w:numId="11">
    <w:abstractNumId w:val="10"/>
  </w:num>
  <w:num w:numId="12">
    <w:abstractNumId w:val="4"/>
  </w:num>
  <w:num w:numId="13">
    <w:abstractNumId w:val="7"/>
  </w:num>
  <w:num w:numId="14">
    <w:abstractNumId w:val="15"/>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82145"/>
    <w:rsid w:val="0000013C"/>
    <w:rsid w:val="00000E7D"/>
    <w:rsid w:val="00000F88"/>
    <w:rsid w:val="00001186"/>
    <w:rsid w:val="000035F0"/>
    <w:rsid w:val="00003682"/>
    <w:rsid w:val="00003A15"/>
    <w:rsid w:val="00004BC4"/>
    <w:rsid w:val="00007CA1"/>
    <w:rsid w:val="000111FE"/>
    <w:rsid w:val="0001172B"/>
    <w:rsid w:val="00011813"/>
    <w:rsid w:val="00012579"/>
    <w:rsid w:val="00012779"/>
    <w:rsid w:val="000127C8"/>
    <w:rsid w:val="00012BB2"/>
    <w:rsid w:val="000139AE"/>
    <w:rsid w:val="00015453"/>
    <w:rsid w:val="00016AC6"/>
    <w:rsid w:val="0001733F"/>
    <w:rsid w:val="000173B3"/>
    <w:rsid w:val="00017765"/>
    <w:rsid w:val="000213E1"/>
    <w:rsid w:val="00021F1E"/>
    <w:rsid w:val="00022B6F"/>
    <w:rsid w:val="00023F0B"/>
    <w:rsid w:val="00026273"/>
    <w:rsid w:val="00030ABF"/>
    <w:rsid w:val="00030C81"/>
    <w:rsid w:val="00031E81"/>
    <w:rsid w:val="00031EEC"/>
    <w:rsid w:val="00032F96"/>
    <w:rsid w:val="00033CF9"/>
    <w:rsid w:val="000340B4"/>
    <w:rsid w:val="00036233"/>
    <w:rsid w:val="00036890"/>
    <w:rsid w:val="00036C90"/>
    <w:rsid w:val="00040663"/>
    <w:rsid w:val="00040DCC"/>
    <w:rsid w:val="000415F4"/>
    <w:rsid w:val="00041F99"/>
    <w:rsid w:val="00041FE6"/>
    <w:rsid w:val="00042AC3"/>
    <w:rsid w:val="0004396B"/>
    <w:rsid w:val="00044E47"/>
    <w:rsid w:val="00045BAF"/>
    <w:rsid w:val="00046D99"/>
    <w:rsid w:val="00047B53"/>
    <w:rsid w:val="00050522"/>
    <w:rsid w:val="00050893"/>
    <w:rsid w:val="00051074"/>
    <w:rsid w:val="00054B5F"/>
    <w:rsid w:val="000553D0"/>
    <w:rsid w:val="00057E66"/>
    <w:rsid w:val="0006060F"/>
    <w:rsid w:val="00060A13"/>
    <w:rsid w:val="00060C5A"/>
    <w:rsid w:val="0006207D"/>
    <w:rsid w:val="00062FF6"/>
    <w:rsid w:val="00064F5A"/>
    <w:rsid w:val="000667D0"/>
    <w:rsid w:val="00066873"/>
    <w:rsid w:val="00066F18"/>
    <w:rsid w:val="0007198C"/>
    <w:rsid w:val="0007457A"/>
    <w:rsid w:val="00075014"/>
    <w:rsid w:val="0007633B"/>
    <w:rsid w:val="00076D28"/>
    <w:rsid w:val="00082A9E"/>
    <w:rsid w:val="00083011"/>
    <w:rsid w:val="000836B8"/>
    <w:rsid w:val="00083A88"/>
    <w:rsid w:val="0008740A"/>
    <w:rsid w:val="00087C72"/>
    <w:rsid w:val="000922AA"/>
    <w:rsid w:val="0009246D"/>
    <w:rsid w:val="00094233"/>
    <w:rsid w:val="00094559"/>
    <w:rsid w:val="00096CEE"/>
    <w:rsid w:val="000A2241"/>
    <w:rsid w:val="000A36CE"/>
    <w:rsid w:val="000A3DB1"/>
    <w:rsid w:val="000A4A77"/>
    <w:rsid w:val="000A4A9C"/>
    <w:rsid w:val="000A5EEF"/>
    <w:rsid w:val="000A72F5"/>
    <w:rsid w:val="000A7317"/>
    <w:rsid w:val="000B4902"/>
    <w:rsid w:val="000B4A43"/>
    <w:rsid w:val="000B4E0F"/>
    <w:rsid w:val="000B525F"/>
    <w:rsid w:val="000B6210"/>
    <w:rsid w:val="000B6263"/>
    <w:rsid w:val="000B734F"/>
    <w:rsid w:val="000B7519"/>
    <w:rsid w:val="000C1EB8"/>
    <w:rsid w:val="000C1F4E"/>
    <w:rsid w:val="000C2D8E"/>
    <w:rsid w:val="000C2E8A"/>
    <w:rsid w:val="000C3236"/>
    <w:rsid w:val="000C3415"/>
    <w:rsid w:val="000C3F50"/>
    <w:rsid w:val="000C6061"/>
    <w:rsid w:val="000D1219"/>
    <w:rsid w:val="000D27FF"/>
    <w:rsid w:val="000D2AA2"/>
    <w:rsid w:val="000D66C0"/>
    <w:rsid w:val="000D69CD"/>
    <w:rsid w:val="000D6F24"/>
    <w:rsid w:val="000D7116"/>
    <w:rsid w:val="000D7200"/>
    <w:rsid w:val="000D7FD2"/>
    <w:rsid w:val="000E11F2"/>
    <w:rsid w:val="000E39B5"/>
    <w:rsid w:val="000E3BFA"/>
    <w:rsid w:val="000E3F66"/>
    <w:rsid w:val="000E4982"/>
    <w:rsid w:val="000E4D94"/>
    <w:rsid w:val="000E7D95"/>
    <w:rsid w:val="000F00DB"/>
    <w:rsid w:val="000F0784"/>
    <w:rsid w:val="000F0E7A"/>
    <w:rsid w:val="000F0EF6"/>
    <w:rsid w:val="000F1016"/>
    <w:rsid w:val="000F1265"/>
    <w:rsid w:val="000F1A69"/>
    <w:rsid w:val="000F1C7E"/>
    <w:rsid w:val="000F2FF6"/>
    <w:rsid w:val="000F4A96"/>
    <w:rsid w:val="000F5526"/>
    <w:rsid w:val="000F62E8"/>
    <w:rsid w:val="000F79EC"/>
    <w:rsid w:val="00102661"/>
    <w:rsid w:val="00105848"/>
    <w:rsid w:val="001064A8"/>
    <w:rsid w:val="00107200"/>
    <w:rsid w:val="001075AB"/>
    <w:rsid w:val="00111484"/>
    <w:rsid w:val="00111F3C"/>
    <w:rsid w:val="00112855"/>
    <w:rsid w:val="00113330"/>
    <w:rsid w:val="001135B7"/>
    <w:rsid w:val="001148B8"/>
    <w:rsid w:val="00114B06"/>
    <w:rsid w:val="00114B8E"/>
    <w:rsid w:val="001150D2"/>
    <w:rsid w:val="00116B35"/>
    <w:rsid w:val="00116CCA"/>
    <w:rsid w:val="0012129F"/>
    <w:rsid w:val="00122DE5"/>
    <w:rsid w:val="00123CEA"/>
    <w:rsid w:val="00124703"/>
    <w:rsid w:val="00124D8A"/>
    <w:rsid w:val="001252AF"/>
    <w:rsid w:val="00126345"/>
    <w:rsid w:val="00126BDA"/>
    <w:rsid w:val="00126E0C"/>
    <w:rsid w:val="001275F8"/>
    <w:rsid w:val="001277A8"/>
    <w:rsid w:val="00130969"/>
    <w:rsid w:val="00132F5E"/>
    <w:rsid w:val="00134E18"/>
    <w:rsid w:val="00137FFB"/>
    <w:rsid w:val="00142241"/>
    <w:rsid w:val="00146D5E"/>
    <w:rsid w:val="00147888"/>
    <w:rsid w:val="001503A0"/>
    <w:rsid w:val="0015045E"/>
    <w:rsid w:val="001516F4"/>
    <w:rsid w:val="0015268C"/>
    <w:rsid w:val="00152F88"/>
    <w:rsid w:val="0015534D"/>
    <w:rsid w:val="00157EEC"/>
    <w:rsid w:val="001602E0"/>
    <w:rsid w:val="00160417"/>
    <w:rsid w:val="00160D1B"/>
    <w:rsid w:val="00161151"/>
    <w:rsid w:val="00161438"/>
    <w:rsid w:val="00161598"/>
    <w:rsid w:val="00163B89"/>
    <w:rsid w:val="0016402B"/>
    <w:rsid w:val="00165816"/>
    <w:rsid w:val="00166188"/>
    <w:rsid w:val="00166210"/>
    <w:rsid w:val="00166E68"/>
    <w:rsid w:val="0016795C"/>
    <w:rsid w:val="001700C3"/>
    <w:rsid w:val="00170D7B"/>
    <w:rsid w:val="00170D9E"/>
    <w:rsid w:val="00171BD8"/>
    <w:rsid w:val="00171EA2"/>
    <w:rsid w:val="00172D00"/>
    <w:rsid w:val="00172F4D"/>
    <w:rsid w:val="00173399"/>
    <w:rsid w:val="00173511"/>
    <w:rsid w:val="00176BE4"/>
    <w:rsid w:val="00176CEC"/>
    <w:rsid w:val="00180879"/>
    <w:rsid w:val="00182D92"/>
    <w:rsid w:val="001834B8"/>
    <w:rsid w:val="001837AD"/>
    <w:rsid w:val="00184909"/>
    <w:rsid w:val="0018552F"/>
    <w:rsid w:val="0018562A"/>
    <w:rsid w:val="00185737"/>
    <w:rsid w:val="00190808"/>
    <w:rsid w:val="001923BC"/>
    <w:rsid w:val="00192454"/>
    <w:rsid w:val="0019748B"/>
    <w:rsid w:val="001A0212"/>
    <w:rsid w:val="001A0352"/>
    <w:rsid w:val="001A0E2D"/>
    <w:rsid w:val="001A178B"/>
    <w:rsid w:val="001A1967"/>
    <w:rsid w:val="001A2588"/>
    <w:rsid w:val="001A304E"/>
    <w:rsid w:val="001A3415"/>
    <w:rsid w:val="001A485B"/>
    <w:rsid w:val="001A60E7"/>
    <w:rsid w:val="001A6C4A"/>
    <w:rsid w:val="001A73D3"/>
    <w:rsid w:val="001B0625"/>
    <w:rsid w:val="001B301A"/>
    <w:rsid w:val="001B409B"/>
    <w:rsid w:val="001B4E87"/>
    <w:rsid w:val="001B6840"/>
    <w:rsid w:val="001B6B59"/>
    <w:rsid w:val="001B73CA"/>
    <w:rsid w:val="001C34F4"/>
    <w:rsid w:val="001C419C"/>
    <w:rsid w:val="001C7B5D"/>
    <w:rsid w:val="001D2812"/>
    <w:rsid w:val="001D3026"/>
    <w:rsid w:val="001D4220"/>
    <w:rsid w:val="001D582A"/>
    <w:rsid w:val="001D6661"/>
    <w:rsid w:val="001D67FE"/>
    <w:rsid w:val="001E0D11"/>
    <w:rsid w:val="001E0E0B"/>
    <w:rsid w:val="001E0F6A"/>
    <w:rsid w:val="001E17F7"/>
    <w:rsid w:val="001E23E9"/>
    <w:rsid w:val="001E246D"/>
    <w:rsid w:val="001E32E0"/>
    <w:rsid w:val="001E3C3A"/>
    <w:rsid w:val="001E50DC"/>
    <w:rsid w:val="001E53A4"/>
    <w:rsid w:val="001E6080"/>
    <w:rsid w:val="001E6E7D"/>
    <w:rsid w:val="001F07A4"/>
    <w:rsid w:val="001F16FE"/>
    <w:rsid w:val="001F23FD"/>
    <w:rsid w:val="001F256B"/>
    <w:rsid w:val="001F2895"/>
    <w:rsid w:val="001F2999"/>
    <w:rsid w:val="001F2D33"/>
    <w:rsid w:val="001F34F4"/>
    <w:rsid w:val="001F3891"/>
    <w:rsid w:val="001F3F19"/>
    <w:rsid w:val="001F4FE9"/>
    <w:rsid w:val="001F53AA"/>
    <w:rsid w:val="001F5418"/>
    <w:rsid w:val="001F6890"/>
    <w:rsid w:val="001F6A12"/>
    <w:rsid w:val="001F6C93"/>
    <w:rsid w:val="001F73DA"/>
    <w:rsid w:val="002000D8"/>
    <w:rsid w:val="00200B3B"/>
    <w:rsid w:val="00201754"/>
    <w:rsid w:val="00201995"/>
    <w:rsid w:val="002021BA"/>
    <w:rsid w:val="00202B48"/>
    <w:rsid w:val="00205254"/>
    <w:rsid w:val="0020557C"/>
    <w:rsid w:val="00205B30"/>
    <w:rsid w:val="00205BBA"/>
    <w:rsid w:val="00206097"/>
    <w:rsid w:val="00206571"/>
    <w:rsid w:val="00210628"/>
    <w:rsid w:val="00211638"/>
    <w:rsid w:val="00211B37"/>
    <w:rsid w:val="00212F00"/>
    <w:rsid w:val="00213340"/>
    <w:rsid w:val="0021494A"/>
    <w:rsid w:val="00216D7F"/>
    <w:rsid w:val="00217416"/>
    <w:rsid w:val="0021775B"/>
    <w:rsid w:val="00217960"/>
    <w:rsid w:val="002208F3"/>
    <w:rsid w:val="00222FAD"/>
    <w:rsid w:val="00223DCC"/>
    <w:rsid w:val="00224B74"/>
    <w:rsid w:val="00225678"/>
    <w:rsid w:val="00225A89"/>
    <w:rsid w:val="00225AFB"/>
    <w:rsid w:val="00226929"/>
    <w:rsid w:val="00227618"/>
    <w:rsid w:val="002317D9"/>
    <w:rsid w:val="00231981"/>
    <w:rsid w:val="00232D74"/>
    <w:rsid w:val="002339CC"/>
    <w:rsid w:val="0023522D"/>
    <w:rsid w:val="0023673A"/>
    <w:rsid w:val="002369C0"/>
    <w:rsid w:val="002369C1"/>
    <w:rsid w:val="002401AC"/>
    <w:rsid w:val="00240494"/>
    <w:rsid w:val="002414C3"/>
    <w:rsid w:val="00241A31"/>
    <w:rsid w:val="00242220"/>
    <w:rsid w:val="00243175"/>
    <w:rsid w:val="00243DEC"/>
    <w:rsid w:val="0024465F"/>
    <w:rsid w:val="00246AC2"/>
    <w:rsid w:val="0024743A"/>
    <w:rsid w:val="002500AC"/>
    <w:rsid w:val="002504A1"/>
    <w:rsid w:val="00250F7A"/>
    <w:rsid w:val="00251F79"/>
    <w:rsid w:val="002525C7"/>
    <w:rsid w:val="0025430D"/>
    <w:rsid w:val="0025592C"/>
    <w:rsid w:val="00255F74"/>
    <w:rsid w:val="00256F6C"/>
    <w:rsid w:val="0025756A"/>
    <w:rsid w:val="00257603"/>
    <w:rsid w:val="0026195F"/>
    <w:rsid w:val="00261D67"/>
    <w:rsid w:val="00261EF3"/>
    <w:rsid w:val="00262CFD"/>
    <w:rsid w:val="002630E6"/>
    <w:rsid w:val="0026369B"/>
    <w:rsid w:val="00264175"/>
    <w:rsid w:val="00264E91"/>
    <w:rsid w:val="00265BDE"/>
    <w:rsid w:val="00265FAC"/>
    <w:rsid w:val="0027130F"/>
    <w:rsid w:val="0027315F"/>
    <w:rsid w:val="002742AF"/>
    <w:rsid w:val="002742DE"/>
    <w:rsid w:val="002750BE"/>
    <w:rsid w:val="002757B4"/>
    <w:rsid w:val="00275CEE"/>
    <w:rsid w:val="00275FE4"/>
    <w:rsid w:val="00276363"/>
    <w:rsid w:val="002767DB"/>
    <w:rsid w:val="00276B39"/>
    <w:rsid w:val="00277957"/>
    <w:rsid w:val="0028131B"/>
    <w:rsid w:val="002813C2"/>
    <w:rsid w:val="002822B5"/>
    <w:rsid w:val="00282F12"/>
    <w:rsid w:val="00284A11"/>
    <w:rsid w:val="00284CB4"/>
    <w:rsid w:val="002855D6"/>
    <w:rsid w:val="002869A6"/>
    <w:rsid w:val="00286CB1"/>
    <w:rsid w:val="0028786F"/>
    <w:rsid w:val="002900C3"/>
    <w:rsid w:val="00290435"/>
    <w:rsid w:val="00290914"/>
    <w:rsid w:val="002911EA"/>
    <w:rsid w:val="00291754"/>
    <w:rsid w:val="00291CA1"/>
    <w:rsid w:val="00292DC9"/>
    <w:rsid w:val="00293D7D"/>
    <w:rsid w:val="00294248"/>
    <w:rsid w:val="0029553B"/>
    <w:rsid w:val="002962DD"/>
    <w:rsid w:val="002967F1"/>
    <w:rsid w:val="002A086B"/>
    <w:rsid w:val="002A10F2"/>
    <w:rsid w:val="002A1BBE"/>
    <w:rsid w:val="002A1CC2"/>
    <w:rsid w:val="002A3CF6"/>
    <w:rsid w:val="002A5DDF"/>
    <w:rsid w:val="002A66BF"/>
    <w:rsid w:val="002A7735"/>
    <w:rsid w:val="002A7E94"/>
    <w:rsid w:val="002B0478"/>
    <w:rsid w:val="002B1FFB"/>
    <w:rsid w:val="002B26BB"/>
    <w:rsid w:val="002B4BA7"/>
    <w:rsid w:val="002B5C9B"/>
    <w:rsid w:val="002B72F0"/>
    <w:rsid w:val="002C0B85"/>
    <w:rsid w:val="002C0D6F"/>
    <w:rsid w:val="002C2057"/>
    <w:rsid w:val="002C3757"/>
    <w:rsid w:val="002C3D21"/>
    <w:rsid w:val="002C41F3"/>
    <w:rsid w:val="002C4566"/>
    <w:rsid w:val="002C694A"/>
    <w:rsid w:val="002C7912"/>
    <w:rsid w:val="002D11D2"/>
    <w:rsid w:val="002D221F"/>
    <w:rsid w:val="002D22CF"/>
    <w:rsid w:val="002D264B"/>
    <w:rsid w:val="002D2CFA"/>
    <w:rsid w:val="002D32E6"/>
    <w:rsid w:val="002D37AE"/>
    <w:rsid w:val="002D3F6F"/>
    <w:rsid w:val="002D4A59"/>
    <w:rsid w:val="002D4E9F"/>
    <w:rsid w:val="002D4F3E"/>
    <w:rsid w:val="002D5190"/>
    <w:rsid w:val="002D5BA5"/>
    <w:rsid w:val="002D5CDF"/>
    <w:rsid w:val="002D672C"/>
    <w:rsid w:val="002D743C"/>
    <w:rsid w:val="002D7988"/>
    <w:rsid w:val="002E07A8"/>
    <w:rsid w:val="002E2547"/>
    <w:rsid w:val="002E2A70"/>
    <w:rsid w:val="002E30BF"/>
    <w:rsid w:val="002E3145"/>
    <w:rsid w:val="002E3CF5"/>
    <w:rsid w:val="002E3D61"/>
    <w:rsid w:val="002E3EA1"/>
    <w:rsid w:val="002E558F"/>
    <w:rsid w:val="002E5C27"/>
    <w:rsid w:val="002E5EE2"/>
    <w:rsid w:val="002E63D2"/>
    <w:rsid w:val="002E6D48"/>
    <w:rsid w:val="002E6E6C"/>
    <w:rsid w:val="002E7ED0"/>
    <w:rsid w:val="002F12A0"/>
    <w:rsid w:val="002F1660"/>
    <w:rsid w:val="002F24D6"/>
    <w:rsid w:val="002F2CDA"/>
    <w:rsid w:val="002F365D"/>
    <w:rsid w:val="002F36C6"/>
    <w:rsid w:val="002F3726"/>
    <w:rsid w:val="002F585B"/>
    <w:rsid w:val="002F6037"/>
    <w:rsid w:val="002F755B"/>
    <w:rsid w:val="002F7AD6"/>
    <w:rsid w:val="002F7E95"/>
    <w:rsid w:val="00302404"/>
    <w:rsid w:val="00302B51"/>
    <w:rsid w:val="00303573"/>
    <w:rsid w:val="00303DFA"/>
    <w:rsid w:val="00303E81"/>
    <w:rsid w:val="003045C3"/>
    <w:rsid w:val="00305426"/>
    <w:rsid w:val="00305DA1"/>
    <w:rsid w:val="00305E3F"/>
    <w:rsid w:val="00307066"/>
    <w:rsid w:val="00307783"/>
    <w:rsid w:val="003100B9"/>
    <w:rsid w:val="003103DB"/>
    <w:rsid w:val="003105A4"/>
    <w:rsid w:val="003127A4"/>
    <w:rsid w:val="00312FAF"/>
    <w:rsid w:val="0031365E"/>
    <w:rsid w:val="003142D4"/>
    <w:rsid w:val="0031532A"/>
    <w:rsid w:val="003204EC"/>
    <w:rsid w:val="00320BAC"/>
    <w:rsid w:val="003213CD"/>
    <w:rsid w:val="00321781"/>
    <w:rsid w:val="0032219C"/>
    <w:rsid w:val="00322226"/>
    <w:rsid w:val="00322CEC"/>
    <w:rsid w:val="00322D0F"/>
    <w:rsid w:val="00323AF6"/>
    <w:rsid w:val="00326406"/>
    <w:rsid w:val="00326590"/>
    <w:rsid w:val="0032775A"/>
    <w:rsid w:val="00327D7D"/>
    <w:rsid w:val="0033031B"/>
    <w:rsid w:val="00331990"/>
    <w:rsid w:val="00331B6C"/>
    <w:rsid w:val="00331ED6"/>
    <w:rsid w:val="0033280E"/>
    <w:rsid w:val="00333176"/>
    <w:rsid w:val="00333AAD"/>
    <w:rsid w:val="003341E4"/>
    <w:rsid w:val="003348DB"/>
    <w:rsid w:val="00336817"/>
    <w:rsid w:val="003374A3"/>
    <w:rsid w:val="003407E7"/>
    <w:rsid w:val="0034092A"/>
    <w:rsid w:val="003438FC"/>
    <w:rsid w:val="00343E46"/>
    <w:rsid w:val="00345A5D"/>
    <w:rsid w:val="00345F28"/>
    <w:rsid w:val="003466AB"/>
    <w:rsid w:val="003467EE"/>
    <w:rsid w:val="003468FD"/>
    <w:rsid w:val="0035000D"/>
    <w:rsid w:val="003511DB"/>
    <w:rsid w:val="00351507"/>
    <w:rsid w:val="00352353"/>
    <w:rsid w:val="00352EA9"/>
    <w:rsid w:val="003537BA"/>
    <w:rsid w:val="003544EE"/>
    <w:rsid w:val="00354765"/>
    <w:rsid w:val="0036025F"/>
    <w:rsid w:val="003606D6"/>
    <w:rsid w:val="00360BE7"/>
    <w:rsid w:val="0036181E"/>
    <w:rsid w:val="003621FF"/>
    <w:rsid w:val="0036314E"/>
    <w:rsid w:val="00363A05"/>
    <w:rsid w:val="00364214"/>
    <w:rsid w:val="003642AD"/>
    <w:rsid w:val="00372D7F"/>
    <w:rsid w:val="0037478A"/>
    <w:rsid w:val="00374AE0"/>
    <w:rsid w:val="003758B9"/>
    <w:rsid w:val="003758C4"/>
    <w:rsid w:val="00375A6D"/>
    <w:rsid w:val="00377D38"/>
    <w:rsid w:val="00384459"/>
    <w:rsid w:val="003846E6"/>
    <w:rsid w:val="00384A32"/>
    <w:rsid w:val="00385084"/>
    <w:rsid w:val="00385228"/>
    <w:rsid w:val="003852CE"/>
    <w:rsid w:val="003853B2"/>
    <w:rsid w:val="003853EB"/>
    <w:rsid w:val="00385780"/>
    <w:rsid w:val="00385C19"/>
    <w:rsid w:val="00390330"/>
    <w:rsid w:val="00391935"/>
    <w:rsid w:val="0039207B"/>
    <w:rsid w:val="0039241E"/>
    <w:rsid w:val="00394233"/>
    <w:rsid w:val="003947FE"/>
    <w:rsid w:val="0039578B"/>
    <w:rsid w:val="00395811"/>
    <w:rsid w:val="003A097E"/>
    <w:rsid w:val="003A2784"/>
    <w:rsid w:val="003A39F5"/>
    <w:rsid w:val="003A43DC"/>
    <w:rsid w:val="003A7389"/>
    <w:rsid w:val="003A7FEB"/>
    <w:rsid w:val="003B1CD2"/>
    <w:rsid w:val="003B2A5C"/>
    <w:rsid w:val="003B2EEE"/>
    <w:rsid w:val="003B35BA"/>
    <w:rsid w:val="003B3AF9"/>
    <w:rsid w:val="003B54E4"/>
    <w:rsid w:val="003B56F0"/>
    <w:rsid w:val="003B61C9"/>
    <w:rsid w:val="003B6DD7"/>
    <w:rsid w:val="003B7281"/>
    <w:rsid w:val="003C00BC"/>
    <w:rsid w:val="003C039D"/>
    <w:rsid w:val="003C1C0D"/>
    <w:rsid w:val="003C293B"/>
    <w:rsid w:val="003C4EA0"/>
    <w:rsid w:val="003C4EEB"/>
    <w:rsid w:val="003C5B6D"/>
    <w:rsid w:val="003C77E6"/>
    <w:rsid w:val="003C7B8F"/>
    <w:rsid w:val="003C7CA7"/>
    <w:rsid w:val="003C7EF6"/>
    <w:rsid w:val="003D088E"/>
    <w:rsid w:val="003D0EE4"/>
    <w:rsid w:val="003D1D7A"/>
    <w:rsid w:val="003D5366"/>
    <w:rsid w:val="003D6615"/>
    <w:rsid w:val="003D73D2"/>
    <w:rsid w:val="003E0272"/>
    <w:rsid w:val="003E1068"/>
    <w:rsid w:val="003E238E"/>
    <w:rsid w:val="003E2BEF"/>
    <w:rsid w:val="003E3310"/>
    <w:rsid w:val="003E361D"/>
    <w:rsid w:val="003E433A"/>
    <w:rsid w:val="003E490C"/>
    <w:rsid w:val="003E4E3E"/>
    <w:rsid w:val="003E5EA8"/>
    <w:rsid w:val="003E7203"/>
    <w:rsid w:val="003E7B31"/>
    <w:rsid w:val="003F0C54"/>
    <w:rsid w:val="003F26B5"/>
    <w:rsid w:val="003F36D4"/>
    <w:rsid w:val="003F37AE"/>
    <w:rsid w:val="003F3836"/>
    <w:rsid w:val="003F5FF9"/>
    <w:rsid w:val="003F6349"/>
    <w:rsid w:val="003F6EEF"/>
    <w:rsid w:val="00400E32"/>
    <w:rsid w:val="004026E5"/>
    <w:rsid w:val="00402A5D"/>
    <w:rsid w:val="00405C67"/>
    <w:rsid w:val="0040669C"/>
    <w:rsid w:val="00406EA9"/>
    <w:rsid w:val="004074CA"/>
    <w:rsid w:val="00407DA6"/>
    <w:rsid w:val="0041127E"/>
    <w:rsid w:val="0041131B"/>
    <w:rsid w:val="004122D8"/>
    <w:rsid w:val="004123B7"/>
    <w:rsid w:val="004124E2"/>
    <w:rsid w:val="00412BCF"/>
    <w:rsid w:val="004138B6"/>
    <w:rsid w:val="0041627E"/>
    <w:rsid w:val="00416D6B"/>
    <w:rsid w:val="00417418"/>
    <w:rsid w:val="004209D3"/>
    <w:rsid w:val="00421243"/>
    <w:rsid w:val="004212DD"/>
    <w:rsid w:val="00422D60"/>
    <w:rsid w:val="0042346E"/>
    <w:rsid w:val="004235F4"/>
    <w:rsid w:val="00423A8B"/>
    <w:rsid w:val="004249AB"/>
    <w:rsid w:val="004259A1"/>
    <w:rsid w:val="00426659"/>
    <w:rsid w:val="00431258"/>
    <w:rsid w:val="0043217D"/>
    <w:rsid w:val="00433116"/>
    <w:rsid w:val="0043336E"/>
    <w:rsid w:val="00433C0C"/>
    <w:rsid w:val="00435543"/>
    <w:rsid w:val="00441F4E"/>
    <w:rsid w:val="004432E7"/>
    <w:rsid w:val="0044330B"/>
    <w:rsid w:val="00443427"/>
    <w:rsid w:val="004451D5"/>
    <w:rsid w:val="00450654"/>
    <w:rsid w:val="004507D7"/>
    <w:rsid w:val="004508EE"/>
    <w:rsid w:val="004516EF"/>
    <w:rsid w:val="004566DE"/>
    <w:rsid w:val="004573F0"/>
    <w:rsid w:val="004574FB"/>
    <w:rsid w:val="004605B0"/>
    <w:rsid w:val="00460D16"/>
    <w:rsid w:val="00461D17"/>
    <w:rsid w:val="00462107"/>
    <w:rsid w:val="00462DFC"/>
    <w:rsid w:val="00466819"/>
    <w:rsid w:val="00470650"/>
    <w:rsid w:val="00471DE6"/>
    <w:rsid w:val="00474546"/>
    <w:rsid w:val="00474561"/>
    <w:rsid w:val="00474A99"/>
    <w:rsid w:val="004766E4"/>
    <w:rsid w:val="004770CC"/>
    <w:rsid w:val="0047764D"/>
    <w:rsid w:val="004777D9"/>
    <w:rsid w:val="00477CC2"/>
    <w:rsid w:val="00480107"/>
    <w:rsid w:val="004808A4"/>
    <w:rsid w:val="00480903"/>
    <w:rsid w:val="0048110D"/>
    <w:rsid w:val="0048632B"/>
    <w:rsid w:val="00487293"/>
    <w:rsid w:val="004874BD"/>
    <w:rsid w:val="004905F5"/>
    <w:rsid w:val="00490919"/>
    <w:rsid w:val="004928BB"/>
    <w:rsid w:val="004939FD"/>
    <w:rsid w:val="00493A7A"/>
    <w:rsid w:val="004943D6"/>
    <w:rsid w:val="0049518D"/>
    <w:rsid w:val="00497F43"/>
    <w:rsid w:val="00497FC4"/>
    <w:rsid w:val="004A1458"/>
    <w:rsid w:val="004A2196"/>
    <w:rsid w:val="004A418C"/>
    <w:rsid w:val="004A455A"/>
    <w:rsid w:val="004A479B"/>
    <w:rsid w:val="004A5D82"/>
    <w:rsid w:val="004A62D3"/>
    <w:rsid w:val="004A7610"/>
    <w:rsid w:val="004A77BA"/>
    <w:rsid w:val="004B16A7"/>
    <w:rsid w:val="004B2027"/>
    <w:rsid w:val="004B2398"/>
    <w:rsid w:val="004B3781"/>
    <w:rsid w:val="004B62CE"/>
    <w:rsid w:val="004C0E84"/>
    <w:rsid w:val="004C1837"/>
    <w:rsid w:val="004C2870"/>
    <w:rsid w:val="004C313C"/>
    <w:rsid w:val="004C399C"/>
    <w:rsid w:val="004C3DF9"/>
    <w:rsid w:val="004C4690"/>
    <w:rsid w:val="004C6183"/>
    <w:rsid w:val="004C6958"/>
    <w:rsid w:val="004C6C00"/>
    <w:rsid w:val="004C7C9C"/>
    <w:rsid w:val="004D07B8"/>
    <w:rsid w:val="004D0D11"/>
    <w:rsid w:val="004D2833"/>
    <w:rsid w:val="004D36DF"/>
    <w:rsid w:val="004D3796"/>
    <w:rsid w:val="004D528E"/>
    <w:rsid w:val="004D7271"/>
    <w:rsid w:val="004D7CA2"/>
    <w:rsid w:val="004D7E62"/>
    <w:rsid w:val="004E02F9"/>
    <w:rsid w:val="004E098C"/>
    <w:rsid w:val="004E113C"/>
    <w:rsid w:val="004E15A6"/>
    <w:rsid w:val="004E17F5"/>
    <w:rsid w:val="004E567D"/>
    <w:rsid w:val="004E58BE"/>
    <w:rsid w:val="004E5BD1"/>
    <w:rsid w:val="004E6612"/>
    <w:rsid w:val="004E7990"/>
    <w:rsid w:val="004F09C2"/>
    <w:rsid w:val="004F0A00"/>
    <w:rsid w:val="004F1919"/>
    <w:rsid w:val="004F31C3"/>
    <w:rsid w:val="004F3801"/>
    <w:rsid w:val="004F3D30"/>
    <w:rsid w:val="004F3DDC"/>
    <w:rsid w:val="004F41FA"/>
    <w:rsid w:val="004F6646"/>
    <w:rsid w:val="004F797F"/>
    <w:rsid w:val="004F7E42"/>
    <w:rsid w:val="00500C56"/>
    <w:rsid w:val="00500D8A"/>
    <w:rsid w:val="0050250C"/>
    <w:rsid w:val="005038A8"/>
    <w:rsid w:val="0050392E"/>
    <w:rsid w:val="0050447D"/>
    <w:rsid w:val="005057F4"/>
    <w:rsid w:val="00505BF6"/>
    <w:rsid w:val="0050617F"/>
    <w:rsid w:val="00506FC3"/>
    <w:rsid w:val="0050793D"/>
    <w:rsid w:val="005104BF"/>
    <w:rsid w:val="00510CF1"/>
    <w:rsid w:val="00510E2A"/>
    <w:rsid w:val="00510F4F"/>
    <w:rsid w:val="0051175F"/>
    <w:rsid w:val="00511C43"/>
    <w:rsid w:val="00511FF1"/>
    <w:rsid w:val="00512539"/>
    <w:rsid w:val="0051408D"/>
    <w:rsid w:val="00515E0D"/>
    <w:rsid w:val="0052079F"/>
    <w:rsid w:val="00520FC5"/>
    <w:rsid w:val="00521FA9"/>
    <w:rsid w:val="005239FD"/>
    <w:rsid w:val="005248DD"/>
    <w:rsid w:val="00525618"/>
    <w:rsid w:val="00525CC9"/>
    <w:rsid w:val="00527029"/>
    <w:rsid w:val="00527BF9"/>
    <w:rsid w:val="005306BE"/>
    <w:rsid w:val="005309E0"/>
    <w:rsid w:val="0053147D"/>
    <w:rsid w:val="0053187D"/>
    <w:rsid w:val="00531A06"/>
    <w:rsid w:val="005328DF"/>
    <w:rsid w:val="00532F65"/>
    <w:rsid w:val="00533330"/>
    <w:rsid w:val="00533ADE"/>
    <w:rsid w:val="005352A8"/>
    <w:rsid w:val="00536514"/>
    <w:rsid w:val="00537BB6"/>
    <w:rsid w:val="005409E1"/>
    <w:rsid w:val="005423BD"/>
    <w:rsid w:val="00542F4E"/>
    <w:rsid w:val="00545639"/>
    <w:rsid w:val="00547C74"/>
    <w:rsid w:val="00547E04"/>
    <w:rsid w:val="00550052"/>
    <w:rsid w:val="0055048E"/>
    <w:rsid w:val="00550E08"/>
    <w:rsid w:val="005512CA"/>
    <w:rsid w:val="00551D0B"/>
    <w:rsid w:val="00552E25"/>
    <w:rsid w:val="00553221"/>
    <w:rsid w:val="005534C5"/>
    <w:rsid w:val="005550AE"/>
    <w:rsid w:val="005562BF"/>
    <w:rsid w:val="00556AB9"/>
    <w:rsid w:val="00556DA4"/>
    <w:rsid w:val="00556DF8"/>
    <w:rsid w:val="00557938"/>
    <w:rsid w:val="005603F0"/>
    <w:rsid w:val="00563036"/>
    <w:rsid w:val="005631BC"/>
    <w:rsid w:val="00564AEB"/>
    <w:rsid w:val="00565445"/>
    <w:rsid w:val="00565816"/>
    <w:rsid w:val="00565FEC"/>
    <w:rsid w:val="00566775"/>
    <w:rsid w:val="005671A9"/>
    <w:rsid w:val="00571EDF"/>
    <w:rsid w:val="00572083"/>
    <w:rsid w:val="00572213"/>
    <w:rsid w:val="0057321A"/>
    <w:rsid w:val="00573273"/>
    <w:rsid w:val="00574790"/>
    <w:rsid w:val="005759B6"/>
    <w:rsid w:val="00575AFC"/>
    <w:rsid w:val="00576DB2"/>
    <w:rsid w:val="00577011"/>
    <w:rsid w:val="00577469"/>
    <w:rsid w:val="005779DE"/>
    <w:rsid w:val="005812E4"/>
    <w:rsid w:val="005825A4"/>
    <w:rsid w:val="00582CFA"/>
    <w:rsid w:val="0058369B"/>
    <w:rsid w:val="00583B81"/>
    <w:rsid w:val="00584866"/>
    <w:rsid w:val="00585A40"/>
    <w:rsid w:val="00585F88"/>
    <w:rsid w:val="00586944"/>
    <w:rsid w:val="00586FF0"/>
    <w:rsid w:val="00590F74"/>
    <w:rsid w:val="00592D91"/>
    <w:rsid w:val="005931AA"/>
    <w:rsid w:val="00594225"/>
    <w:rsid w:val="00595AAE"/>
    <w:rsid w:val="00595CCA"/>
    <w:rsid w:val="00596296"/>
    <w:rsid w:val="0059674E"/>
    <w:rsid w:val="005974CC"/>
    <w:rsid w:val="00597678"/>
    <w:rsid w:val="00597A25"/>
    <w:rsid w:val="005A251E"/>
    <w:rsid w:val="005A408F"/>
    <w:rsid w:val="005A4663"/>
    <w:rsid w:val="005A5035"/>
    <w:rsid w:val="005A5819"/>
    <w:rsid w:val="005A59EE"/>
    <w:rsid w:val="005A5AA0"/>
    <w:rsid w:val="005A5BBF"/>
    <w:rsid w:val="005A6739"/>
    <w:rsid w:val="005A6ECF"/>
    <w:rsid w:val="005A737E"/>
    <w:rsid w:val="005A76A2"/>
    <w:rsid w:val="005A7DE0"/>
    <w:rsid w:val="005B0F43"/>
    <w:rsid w:val="005B192E"/>
    <w:rsid w:val="005B3C56"/>
    <w:rsid w:val="005B4508"/>
    <w:rsid w:val="005B6431"/>
    <w:rsid w:val="005C0D98"/>
    <w:rsid w:val="005C23BC"/>
    <w:rsid w:val="005C2A74"/>
    <w:rsid w:val="005C355A"/>
    <w:rsid w:val="005C442B"/>
    <w:rsid w:val="005C544E"/>
    <w:rsid w:val="005C5659"/>
    <w:rsid w:val="005C653A"/>
    <w:rsid w:val="005C7404"/>
    <w:rsid w:val="005D026E"/>
    <w:rsid w:val="005D118A"/>
    <w:rsid w:val="005D4879"/>
    <w:rsid w:val="005D4D97"/>
    <w:rsid w:val="005D5937"/>
    <w:rsid w:val="005E05C1"/>
    <w:rsid w:val="005E3EB8"/>
    <w:rsid w:val="005E3F8A"/>
    <w:rsid w:val="005E5861"/>
    <w:rsid w:val="005E71F8"/>
    <w:rsid w:val="005F0A33"/>
    <w:rsid w:val="005F0A44"/>
    <w:rsid w:val="005F1224"/>
    <w:rsid w:val="005F2641"/>
    <w:rsid w:val="005F297B"/>
    <w:rsid w:val="005F2A89"/>
    <w:rsid w:val="005F386E"/>
    <w:rsid w:val="005F5C4E"/>
    <w:rsid w:val="005F71B2"/>
    <w:rsid w:val="006017AE"/>
    <w:rsid w:val="00601883"/>
    <w:rsid w:val="006035C8"/>
    <w:rsid w:val="00605BFE"/>
    <w:rsid w:val="00605D00"/>
    <w:rsid w:val="00607C0E"/>
    <w:rsid w:val="00610910"/>
    <w:rsid w:val="00611866"/>
    <w:rsid w:val="00613295"/>
    <w:rsid w:val="006132AB"/>
    <w:rsid w:val="00613E1D"/>
    <w:rsid w:val="0061435C"/>
    <w:rsid w:val="006147E4"/>
    <w:rsid w:val="0061493A"/>
    <w:rsid w:val="0061553F"/>
    <w:rsid w:val="0061632B"/>
    <w:rsid w:val="00620D39"/>
    <w:rsid w:val="00621453"/>
    <w:rsid w:val="006216C8"/>
    <w:rsid w:val="00624435"/>
    <w:rsid w:val="006251C6"/>
    <w:rsid w:val="006254AA"/>
    <w:rsid w:val="0062550E"/>
    <w:rsid w:val="00625639"/>
    <w:rsid w:val="00627590"/>
    <w:rsid w:val="00627CDD"/>
    <w:rsid w:val="00630556"/>
    <w:rsid w:val="00630C7B"/>
    <w:rsid w:val="006328B1"/>
    <w:rsid w:val="00632F83"/>
    <w:rsid w:val="006335AB"/>
    <w:rsid w:val="0063376D"/>
    <w:rsid w:val="00634BB5"/>
    <w:rsid w:val="00635FE4"/>
    <w:rsid w:val="00636729"/>
    <w:rsid w:val="00637B37"/>
    <w:rsid w:val="00637D22"/>
    <w:rsid w:val="00640122"/>
    <w:rsid w:val="0064105A"/>
    <w:rsid w:val="0064160A"/>
    <w:rsid w:val="00641E1C"/>
    <w:rsid w:val="006440A9"/>
    <w:rsid w:val="006441FF"/>
    <w:rsid w:val="00644AEA"/>
    <w:rsid w:val="0064535A"/>
    <w:rsid w:val="006455CC"/>
    <w:rsid w:val="006456FB"/>
    <w:rsid w:val="006466FD"/>
    <w:rsid w:val="00646EDB"/>
    <w:rsid w:val="006472D4"/>
    <w:rsid w:val="006477EE"/>
    <w:rsid w:val="00647E12"/>
    <w:rsid w:val="0065060E"/>
    <w:rsid w:val="00653265"/>
    <w:rsid w:val="00653816"/>
    <w:rsid w:val="00655A58"/>
    <w:rsid w:val="00656989"/>
    <w:rsid w:val="00657855"/>
    <w:rsid w:val="00660D22"/>
    <w:rsid w:val="00661C18"/>
    <w:rsid w:val="00662115"/>
    <w:rsid w:val="006623DD"/>
    <w:rsid w:val="006624CB"/>
    <w:rsid w:val="00663AD2"/>
    <w:rsid w:val="00664684"/>
    <w:rsid w:val="0066490B"/>
    <w:rsid w:val="00666351"/>
    <w:rsid w:val="00667678"/>
    <w:rsid w:val="00667D41"/>
    <w:rsid w:val="00670FD6"/>
    <w:rsid w:val="00671072"/>
    <w:rsid w:val="0067127F"/>
    <w:rsid w:val="00671697"/>
    <w:rsid w:val="00671B9B"/>
    <w:rsid w:val="00672010"/>
    <w:rsid w:val="00672D78"/>
    <w:rsid w:val="00677DC1"/>
    <w:rsid w:val="00682983"/>
    <w:rsid w:val="006831C4"/>
    <w:rsid w:val="00683BB8"/>
    <w:rsid w:val="00684716"/>
    <w:rsid w:val="0068491F"/>
    <w:rsid w:val="00684A54"/>
    <w:rsid w:val="00685ABE"/>
    <w:rsid w:val="00685C65"/>
    <w:rsid w:val="00690AAF"/>
    <w:rsid w:val="006917E6"/>
    <w:rsid w:val="006921F6"/>
    <w:rsid w:val="0069584C"/>
    <w:rsid w:val="00696017"/>
    <w:rsid w:val="00697637"/>
    <w:rsid w:val="00697BD6"/>
    <w:rsid w:val="006A016E"/>
    <w:rsid w:val="006A0C54"/>
    <w:rsid w:val="006A1EC5"/>
    <w:rsid w:val="006A2451"/>
    <w:rsid w:val="006A27EB"/>
    <w:rsid w:val="006A296F"/>
    <w:rsid w:val="006A4D05"/>
    <w:rsid w:val="006A5AD5"/>
    <w:rsid w:val="006A7AE8"/>
    <w:rsid w:val="006B0023"/>
    <w:rsid w:val="006B220C"/>
    <w:rsid w:val="006B247B"/>
    <w:rsid w:val="006B2AE3"/>
    <w:rsid w:val="006B3E09"/>
    <w:rsid w:val="006B435F"/>
    <w:rsid w:val="006B5096"/>
    <w:rsid w:val="006B6C4C"/>
    <w:rsid w:val="006C0430"/>
    <w:rsid w:val="006C0CB2"/>
    <w:rsid w:val="006C0FB6"/>
    <w:rsid w:val="006C14EE"/>
    <w:rsid w:val="006C1F6B"/>
    <w:rsid w:val="006C214C"/>
    <w:rsid w:val="006C30D0"/>
    <w:rsid w:val="006C36C7"/>
    <w:rsid w:val="006C44EB"/>
    <w:rsid w:val="006C4DE2"/>
    <w:rsid w:val="006C621F"/>
    <w:rsid w:val="006C6AE0"/>
    <w:rsid w:val="006C6B19"/>
    <w:rsid w:val="006C6CA4"/>
    <w:rsid w:val="006C6E4E"/>
    <w:rsid w:val="006C7F7B"/>
    <w:rsid w:val="006D0CCA"/>
    <w:rsid w:val="006D0E93"/>
    <w:rsid w:val="006D1DCC"/>
    <w:rsid w:val="006D1F4E"/>
    <w:rsid w:val="006D30FC"/>
    <w:rsid w:val="006D3DD6"/>
    <w:rsid w:val="006D529A"/>
    <w:rsid w:val="006D68A4"/>
    <w:rsid w:val="006D6BAD"/>
    <w:rsid w:val="006D6C77"/>
    <w:rsid w:val="006D7837"/>
    <w:rsid w:val="006E12D8"/>
    <w:rsid w:val="006E2E4E"/>
    <w:rsid w:val="006E4ECD"/>
    <w:rsid w:val="006E6126"/>
    <w:rsid w:val="006E717E"/>
    <w:rsid w:val="006E7585"/>
    <w:rsid w:val="006F01C2"/>
    <w:rsid w:val="006F04EF"/>
    <w:rsid w:val="006F1EB2"/>
    <w:rsid w:val="006F2445"/>
    <w:rsid w:val="006F2A36"/>
    <w:rsid w:val="006F33D0"/>
    <w:rsid w:val="006F35FD"/>
    <w:rsid w:val="006F3EEB"/>
    <w:rsid w:val="006F5F42"/>
    <w:rsid w:val="006F6D6C"/>
    <w:rsid w:val="006F7310"/>
    <w:rsid w:val="006F731B"/>
    <w:rsid w:val="0070264B"/>
    <w:rsid w:val="00705467"/>
    <w:rsid w:val="0070654E"/>
    <w:rsid w:val="00707B08"/>
    <w:rsid w:val="00713723"/>
    <w:rsid w:val="00713D74"/>
    <w:rsid w:val="0071447D"/>
    <w:rsid w:val="0071508C"/>
    <w:rsid w:val="0071553A"/>
    <w:rsid w:val="00715E65"/>
    <w:rsid w:val="00716F17"/>
    <w:rsid w:val="0072136F"/>
    <w:rsid w:val="00722BB8"/>
    <w:rsid w:val="00722BFE"/>
    <w:rsid w:val="007237AA"/>
    <w:rsid w:val="00723A21"/>
    <w:rsid w:val="007244F9"/>
    <w:rsid w:val="00724CAA"/>
    <w:rsid w:val="007252E9"/>
    <w:rsid w:val="0072650F"/>
    <w:rsid w:val="0072737E"/>
    <w:rsid w:val="00727DA8"/>
    <w:rsid w:val="00727F9D"/>
    <w:rsid w:val="0073031D"/>
    <w:rsid w:val="00732180"/>
    <w:rsid w:val="00733BFB"/>
    <w:rsid w:val="00734CF0"/>
    <w:rsid w:val="00736816"/>
    <w:rsid w:val="00736F83"/>
    <w:rsid w:val="0073728F"/>
    <w:rsid w:val="007373E7"/>
    <w:rsid w:val="0073741D"/>
    <w:rsid w:val="007375EE"/>
    <w:rsid w:val="00737674"/>
    <w:rsid w:val="0074011F"/>
    <w:rsid w:val="007407D7"/>
    <w:rsid w:val="00740EAA"/>
    <w:rsid w:val="007422B7"/>
    <w:rsid w:val="007425FC"/>
    <w:rsid w:val="00742784"/>
    <w:rsid w:val="00743B2C"/>
    <w:rsid w:val="00743FF8"/>
    <w:rsid w:val="0074573E"/>
    <w:rsid w:val="00745AD4"/>
    <w:rsid w:val="00750C6E"/>
    <w:rsid w:val="007511C2"/>
    <w:rsid w:val="007512C9"/>
    <w:rsid w:val="00751340"/>
    <w:rsid w:val="007518F1"/>
    <w:rsid w:val="007526AC"/>
    <w:rsid w:val="007526AE"/>
    <w:rsid w:val="00752CAE"/>
    <w:rsid w:val="00755451"/>
    <w:rsid w:val="00757B6F"/>
    <w:rsid w:val="00760BB5"/>
    <w:rsid w:val="00762018"/>
    <w:rsid w:val="00762DA4"/>
    <w:rsid w:val="00763468"/>
    <w:rsid w:val="00763FB4"/>
    <w:rsid w:val="00766072"/>
    <w:rsid w:val="0076705C"/>
    <w:rsid w:val="00767FEB"/>
    <w:rsid w:val="0077017B"/>
    <w:rsid w:val="00770A0D"/>
    <w:rsid w:val="00770BF5"/>
    <w:rsid w:val="00773E58"/>
    <w:rsid w:val="00776B3B"/>
    <w:rsid w:val="007775A3"/>
    <w:rsid w:val="00781EA8"/>
    <w:rsid w:val="00784A11"/>
    <w:rsid w:val="00784E41"/>
    <w:rsid w:val="0078575B"/>
    <w:rsid w:val="00785F8F"/>
    <w:rsid w:val="00787CC9"/>
    <w:rsid w:val="00791351"/>
    <w:rsid w:val="00791887"/>
    <w:rsid w:val="007921E9"/>
    <w:rsid w:val="00792205"/>
    <w:rsid w:val="00792DF7"/>
    <w:rsid w:val="007938C4"/>
    <w:rsid w:val="0079501E"/>
    <w:rsid w:val="007978F6"/>
    <w:rsid w:val="00797D12"/>
    <w:rsid w:val="007A0935"/>
    <w:rsid w:val="007A259B"/>
    <w:rsid w:val="007A43F1"/>
    <w:rsid w:val="007A603F"/>
    <w:rsid w:val="007A65E3"/>
    <w:rsid w:val="007B106E"/>
    <w:rsid w:val="007B10A3"/>
    <w:rsid w:val="007B16FA"/>
    <w:rsid w:val="007B1827"/>
    <w:rsid w:val="007B2213"/>
    <w:rsid w:val="007B331E"/>
    <w:rsid w:val="007B3C9F"/>
    <w:rsid w:val="007B7FD5"/>
    <w:rsid w:val="007C00E5"/>
    <w:rsid w:val="007C0DF6"/>
    <w:rsid w:val="007C0F73"/>
    <w:rsid w:val="007C124D"/>
    <w:rsid w:val="007C2107"/>
    <w:rsid w:val="007C279B"/>
    <w:rsid w:val="007C27BF"/>
    <w:rsid w:val="007C30D2"/>
    <w:rsid w:val="007C3945"/>
    <w:rsid w:val="007C3C06"/>
    <w:rsid w:val="007C3CBF"/>
    <w:rsid w:val="007C5011"/>
    <w:rsid w:val="007C535B"/>
    <w:rsid w:val="007C627D"/>
    <w:rsid w:val="007C7550"/>
    <w:rsid w:val="007C7D03"/>
    <w:rsid w:val="007D0CC3"/>
    <w:rsid w:val="007D1170"/>
    <w:rsid w:val="007D1B2C"/>
    <w:rsid w:val="007D227C"/>
    <w:rsid w:val="007D2506"/>
    <w:rsid w:val="007D2D36"/>
    <w:rsid w:val="007D4E65"/>
    <w:rsid w:val="007D501A"/>
    <w:rsid w:val="007D5F39"/>
    <w:rsid w:val="007E02C5"/>
    <w:rsid w:val="007E04E5"/>
    <w:rsid w:val="007E2EDE"/>
    <w:rsid w:val="007E3BAE"/>
    <w:rsid w:val="007E4433"/>
    <w:rsid w:val="007E4B7D"/>
    <w:rsid w:val="007E5D2F"/>
    <w:rsid w:val="007E6134"/>
    <w:rsid w:val="007E6B9A"/>
    <w:rsid w:val="007E7154"/>
    <w:rsid w:val="007E762C"/>
    <w:rsid w:val="007F13A3"/>
    <w:rsid w:val="007F1AC9"/>
    <w:rsid w:val="007F1CEF"/>
    <w:rsid w:val="007F2146"/>
    <w:rsid w:val="007F7987"/>
    <w:rsid w:val="007F7C13"/>
    <w:rsid w:val="00800957"/>
    <w:rsid w:val="0080098B"/>
    <w:rsid w:val="00800C64"/>
    <w:rsid w:val="00801265"/>
    <w:rsid w:val="00804960"/>
    <w:rsid w:val="008065B9"/>
    <w:rsid w:val="00806993"/>
    <w:rsid w:val="00807462"/>
    <w:rsid w:val="008074E2"/>
    <w:rsid w:val="00810560"/>
    <w:rsid w:val="00810C9C"/>
    <w:rsid w:val="00811772"/>
    <w:rsid w:val="00811D51"/>
    <w:rsid w:val="00812ACB"/>
    <w:rsid w:val="008135C4"/>
    <w:rsid w:val="00816011"/>
    <w:rsid w:val="00817D10"/>
    <w:rsid w:val="0082206B"/>
    <w:rsid w:val="008225BD"/>
    <w:rsid w:val="00822DBD"/>
    <w:rsid w:val="00823944"/>
    <w:rsid w:val="00825B68"/>
    <w:rsid w:val="00827F59"/>
    <w:rsid w:val="0083004C"/>
    <w:rsid w:val="00832122"/>
    <w:rsid w:val="00832438"/>
    <w:rsid w:val="0083328B"/>
    <w:rsid w:val="008333A8"/>
    <w:rsid w:val="008344D0"/>
    <w:rsid w:val="00835318"/>
    <w:rsid w:val="00835AAE"/>
    <w:rsid w:val="00835B7C"/>
    <w:rsid w:val="00837168"/>
    <w:rsid w:val="00837293"/>
    <w:rsid w:val="008409D5"/>
    <w:rsid w:val="00841ABA"/>
    <w:rsid w:val="008424F7"/>
    <w:rsid w:val="008435FA"/>
    <w:rsid w:val="0084411F"/>
    <w:rsid w:val="00846D79"/>
    <w:rsid w:val="00847331"/>
    <w:rsid w:val="008475C2"/>
    <w:rsid w:val="00847A76"/>
    <w:rsid w:val="008542C0"/>
    <w:rsid w:val="00854841"/>
    <w:rsid w:val="00855D31"/>
    <w:rsid w:val="00856091"/>
    <w:rsid w:val="00856A32"/>
    <w:rsid w:val="00856FF2"/>
    <w:rsid w:val="008572CF"/>
    <w:rsid w:val="008612E9"/>
    <w:rsid w:val="00861A3B"/>
    <w:rsid w:val="00863D7C"/>
    <w:rsid w:val="0086578D"/>
    <w:rsid w:val="008662A0"/>
    <w:rsid w:val="0086791B"/>
    <w:rsid w:val="00870B73"/>
    <w:rsid w:val="008712F7"/>
    <w:rsid w:val="00871515"/>
    <w:rsid w:val="00871C2F"/>
    <w:rsid w:val="00873B34"/>
    <w:rsid w:val="00873E3B"/>
    <w:rsid w:val="00874790"/>
    <w:rsid w:val="008756E4"/>
    <w:rsid w:val="0087766F"/>
    <w:rsid w:val="008801A0"/>
    <w:rsid w:val="00880FB4"/>
    <w:rsid w:val="008813C2"/>
    <w:rsid w:val="00882B86"/>
    <w:rsid w:val="00882FD8"/>
    <w:rsid w:val="00883E8F"/>
    <w:rsid w:val="00884F91"/>
    <w:rsid w:val="00885DEA"/>
    <w:rsid w:val="00885E93"/>
    <w:rsid w:val="00887382"/>
    <w:rsid w:val="00887766"/>
    <w:rsid w:val="00890967"/>
    <w:rsid w:val="008909AE"/>
    <w:rsid w:val="00890C1D"/>
    <w:rsid w:val="00893A85"/>
    <w:rsid w:val="0089512B"/>
    <w:rsid w:val="00895430"/>
    <w:rsid w:val="0089579B"/>
    <w:rsid w:val="00895A72"/>
    <w:rsid w:val="00895C92"/>
    <w:rsid w:val="00895CE7"/>
    <w:rsid w:val="00897D3E"/>
    <w:rsid w:val="008A15A4"/>
    <w:rsid w:val="008A1FD3"/>
    <w:rsid w:val="008A213F"/>
    <w:rsid w:val="008A22A6"/>
    <w:rsid w:val="008A2342"/>
    <w:rsid w:val="008A3827"/>
    <w:rsid w:val="008A4146"/>
    <w:rsid w:val="008A4C1B"/>
    <w:rsid w:val="008A55F6"/>
    <w:rsid w:val="008A625E"/>
    <w:rsid w:val="008A66E8"/>
    <w:rsid w:val="008A7475"/>
    <w:rsid w:val="008B182F"/>
    <w:rsid w:val="008B20D4"/>
    <w:rsid w:val="008B2E84"/>
    <w:rsid w:val="008B3105"/>
    <w:rsid w:val="008B4CB6"/>
    <w:rsid w:val="008B5AD4"/>
    <w:rsid w:val="008B5AF5"/>
    <w:rsid w:val="008B61E6"/>
    <w:rsid w:val="008B642B"/>
    <w:rsid w:val="008C17AF"/>
    <w:rsid w:val="008C2595"/>
    <w:rsid w:val="008C2763"/>
    <w:rsid w:val="008C473A"/>
    <w:rsid w:val="008C5730"/>
    <w:rsid w:val="008C60CD"/>
    <w:rsid w:val="008C6E43"/>
    <w:rsid w:val="008C71AC"/>
    <w:rsid w:val="008D1523"/>
    <w:rsid w:val="008D174F"/>
    <w:rsid w:val="008D27E4"/>
    <w:rsid w:val="008D297A"/>
    <w:rsid w:val="008D469D"/>
    <w:rsid w:val="008D6917"/>
    <w:rsid w:val="008D77A7"/>
    <w:rsid w:val="008E054E"/>
    <w:rsid w:val="008E05DA"/>
    <w:rsid w:val="008E0A2E"/>
    <w:rsid w:val="008E1367"/>
    <w:rsid w:val="008E2B00"/>
    <w:rsid w:val="008E316D"/>
    <w:rsid w:val="008E3197"/>
    <w:rsid w:val="008E45F4"/>
    <w:rsid w:val="008E4700"/>
    <w:rsid w:val="008E5286"/>
    <w:rsid w:val="008E65EA"/>
    <w:rsid w:val="008F18B9"/>
    <w:rsid w:val="008F2F03"/>
    <w:rsid w:val="008F53A6"/>
    <w:rsid w:val="008F5B92"/>
    <w:rsid w:val="008F5F36"/>
    <w:rsid w:val="008F68B9"/>
    <w:rsid w:val="008F6FB9"/>
    <w:rsid w:val="008F7752"/>
    <w:rsid w:val="009000B6"/>
    <w:rsid w:val="00900A23"/>
    <w:rsid w:val="0090141F"/>
    <w:rsid w:val="00902171"/>
    <w:rsid w:val="00902F7F"/>
    <w:rsid w:val="00904178"/>
    <w:rsid w:val="009041DE"/>
    <w:rsid w:val="00904817"/>
    <w:rsid w:val="00905F96"/>
    <w:rsid w:val="009079A3"/>
    <w:rsid w:val="0091037B"/>
    <w:rsid w:val="00910996"/>
    <w:rsid w:val="00910E15"/>
    <w:rsid w:val="00911B6F"/>
    <w:rsid w:val="00912286"/>
    <w:rsid w:val="00912BAE"/>
    <w:rsid w:val="00914EFA"/>
    <w:rsid w:val="0091714F"/>
    <w:rsid w:val="0091728B"/>
    <w:rsid w:val="00917FE5"/>
    <w:rsid w:val="0092073D"/>
    <w:rsid w:val="00920ED6"/>
    <w:rsid w:val="0092108E"/>
    <w:rsid w:val="0092129F"/>
    <w:rsid w:val="00922774"/>
    <w:rsid w:val="009244DE"/>
    <w:rsid w:val="009247F3"/>
    <w:rsid w:val="009253E3"/>
    <w:rsid w:val="00926FDF"/>
    <w:rsid w:val="0093109F"/>
    <w:rsid w:val="009334F3"/>
    <w:rsid w:val="00933F99"/>
    <w:rsid w:val="00935373"/>
    <w:rsid w:val="00935CC8"/>
    <w:rsid w:val="00936724"/>
    <w:rsid w:val="009379F9"/>
    <w:rsid w:val="0094056F"/>
    <w:rsid w:val="00940743"/>
    <w:rsid w:val="00941270"/>
    <w:rsid w:val="00941CD7"/>
    <w:rsid w:val="00942656"/>
    <w:rsid w:val="00942835"/>
    <w:rsid w:val="00942E05"/>
    <w:rsid w:val="00944141"/>
    <w:rsid w:val="00944A4F"/>
    <w:rsid w:val="0094544C"/>
    <w:rsid w:val="00945530"/>
    <w:rsid w:val="00947A7A"/>
    <w:rsid w:val="009510B5"/>
    <w:rsid w:val="00951F40"/>
    <w:rsid w:val="00954D27"/>
    <w:rsid w:val="0095592C"/>
    <w:rsid w:val="00955FBC"/>
    <w:rsid w:val="009566CE"/>
    <w:rsid w:val="009601A5"/>
    <w:rsid w:val="00960873"/>
    <w:rsid w:val="00960FC7"/>
    <w:rsid w:val="00961984"/>
    <w:rsid w:val="00962DB9"/>
    <w:rsid w:val="00963AF7"/>
    <w:rsid w:val="00963B01"/>
    <w:rsid w:val="00964450"/>
    <w:rsid w:val="00964BC2"/>
    <w:rsid w:val="00965647"/>
    <w:rsid w:val="009666E9"/>
    <w:rsid w:val="00967DFF"/>
    <w:rsid w:val="009706EA"/>
    <w:rsid w:val="0097145C"/>
    <w:rsid w:val="00971594"/>
    <w:rsid w:val="00971ADA"/>
    <w:rsid w:val="0097300B"/>
    <w:rsid w:val="00974168"/>
    <w:rsid w:val="00974E4F"/>
    <w:rsid w:val="00976979"/>
    <w:rsid w:val="009775B4"/>
    <w:rsid w:val="00977E2A"/>
    <w:rsid w:val="00981CA4"/>
    <w:rsid w:val="009831F3"/>
    <w:rsid w:val="00983431"/>
    <w:rsid w:val="009844B5"/>
    <w:rsid w:val="00984CC5"/>
    <w:rsid w:val="009855EA"/>
    <w:rsid w:val="00991500"/>
    <w:rsid w:val="009919AF"/>
    <w:rsid w:val="00991C4F"/>
    <w:rsid w:val="00991F17"/>
    <w:rsid w:val="0099293B"/>
    <w:rsid w:val="00994411"/>
    <w:rsid w:val="00994E02"/>
    <w:rsid w:val="009951CD"/>
    <w:rsid w:val="00995DB6"/>
    <w:rsid w:val="00996161"/>
    <w:rsid w:val="00996716"/>
    <w:rsid w:val="00996F98"/>
    <w:rsid w:val="009A054B"/>
    <w:rsid w:val="009A059D"/>
    <w:rsid w:val="009A078A"/>
    <w:rsid w:val="009A1181"/>
    <w:rsid w:val="009A1950"/>
    <w:rsid w:val="009A213E"/>
    <w:rsid w:val="009A2712"/>
    <w:rsid w:val="009A3038"/>
    <w:rsid w:val="009A40B5"/>
    <w:rsid w:val="009A4470"/>
    <w:rsid w:val="009A4791"/>
    <w:rsid w:val="009A50DF"/>
    <w:rsid w:val="009B05F5"/>
    <w:rsid w:val="009B091D"/>
    <w:rsid w:val="009B1808"/>
    <w:rsid w:val="009B2286"/>
    <w:rsid w:val="009B261D"/>
    <w:rsid w:val="009B3D69"/>
    <w:rsid w:val="009B4301"/>
    <w:rsid w:val="009B4F00"/>
    <w:rsid w:val="009B576D"/>
    <w:rsid w:val="009B600A"/>
    <w:rsid w:val="009B7280"/>
    <w:rsid w:val="009C00B6"/>
    <w:rsid w:val="009C0528"/>
    <w:rsid w:val="009C0B79"/>
    <w:rsid w:val="009C1984"/>
    <w:rsid w:val="009C1AF9"/>
    <w:rsid w:val="009C1FC6"/>
    <w:rsid w:val="009C230E"/>
    <w:rsid w:val="009C24A5"/>
    <w:rsid w:val="009C24DB"/>
    <w:rsid w:val="009C3921"/>
    <w:rsid w:val="009C3B05"/>
    <w:rsid w:val="009C4BA3"/>
    <w:rsid w:val="009C4BDE"/>
    <w:rsid w:val="009C4F66"/>
    <w:rsid w:val="009C5643"/>
    <w:rsid w:val="009D1666"/>
    <w:rsid w:val="009D171C"/>
    <w:rsid w:val="009D6836"/>
    <w:rsid w:val="009D6A75"/>
    <w:rsid w:val="009E0611"/>
    <w:rsid w:val="009E3968"/>
    <w:rsid w:val="009E459B"/>
    <w:rsid w:val="009E48DA"/>
    <w:rsid w:val="009E52ED"/>
    <w:rsid w:val="009E6149"/>
    <w:rsid w:val="009E6753"/>
    <w:rsid w:val="009E7345"/>
    <w:rsid w:val="009E7648"/>
    <w:rsid w:val="009F0126"/>
    <w:rsid w:val="009F0E33"/>
    <w:rsid w:val="009F10B1"/>
    <w:rsid w:val="009F1B6D"/>
    <w:rsid w:val="009F5169"/>
    <w:rsid w:val="009F56A9"/>
    <w:rsid w:val="009F57BE"/>
    <w:rsid w:val="009F69B2"/>
    <w:rsid w:val="009F6FFF"/>
    <w:rsid w:val="009F7042"/>
    <w:rsid w:val="009F796C"/>
    <w:rsid w:val="00A00174"/>
    <w:rsid w:val="00A00405"/>
    <w:rsid w:val="00A00B04"/>
    <w:rsid w:val="00A00E16"/>
    <w:rsid w:val="00A00E7B"/>
    <w:rsid w:val="00A00EF2"/>
    <w:rsid w:val="00A01AB5"/>
    <w:rsid w:val="00A0200B"/>
    <w:rsid w:val="00A0236B"/>
    <w:rsid w:val="00A02AA6"/>
    <w:rsid w:val="00A03F6E"/>
    <w:rsid w:val="00A04505"/>
    <w:rsid w:val="00A10183"/>
    <w:rsid w:val="00A11E96"/>
    <w:rsid w:val="00A11F1A"/>
    <w:rsid w:val="00A14473"/>
    <w:rsid w:val="00A1481F"/>
    <w:rsid w:val="00A152AB"/>
    <w:rsid w:val="00A17D01"/>
    <w:rsid w:val="00A21818"/>
    <w:rsid w:val="00A23B1D"/>
    <w:rsid w:val="00A24BD9"/>
    <w:rsid w:val="00A24F20"/>
    <w:rsid w:val="00A24FB8"/>
    <w:rsid w:val="00A25CA2"/>
    <w:rsid w:val="00A25CD8"/>
    <w:rsid w:val="00A301B5"/>
    <w:rsid w:val="00A31090"/>
    <w:rsid w:val="00A31A5E"/>
    <w:rsid w:val="00A31B92"/>
    <w:rsid w:val="00A32679"/>
    <w:rsid w:val="00A32C22"/>
    <w:rsid w:val="00A32F96"/>
    <w:rsid w:val="00A3328D"/>
    <w:rsid w:val="00A332CE"/>
    <w:rsid w:val="00A337B4"/>
    <w:rsid w:val="00A33E18"/>
    <w:rsid w:val="00A343C2"/>
    <w:rsid w:val="00A34488"/>
    <w:rsid w:val="00A34853"/>
    <w:rsid w:val="00A35A52"/>
    <w:rsid w:val="00A3693F"/>
    <w:rsid w:val="00A36A99"/>
    <w:rsid w:val="00A37B73"/>
    <w:rsid w:val="00A37F6D"/>
    <w:rsid w:val="00A4032F"/>
    <w:rsid w:val="00A41954"/>
    <w:rsid w:val="00A42635"/>
    <w:rsid w:val="00A4282C"/>
    <w:rsid w:val="00A439AE"/>
    <w:rsid w:val="00A43C9F"/>
    <w:rsid w:val="00A43CD5"/>
    <w:rsid w:val="00A453AC"/>
    <w:rsid w:val="00A45518"/>
    <w:rsid w:val="00A4605F"/>
    <w:rsid w:val="00A46420"/>
    <w:rsid w:val="00A50EEB"/>
    <w:rsid w:val="00A5180C"/>
    <w:rsid w:val="00A51824"/>
    <w:rsid w:val="00A52BE4"/>
    <w:rsid w:val="00A52D4D"/>
    <w:rsid w:val="00A5484F"/>
    <w:rsid w:val="00A54905"/>
    <w:rsid w:val="00A54BC9"/>
    <w:rsid w:val="00A54DDC"/>
    <w:rsid w:val="00A551DD"/>
    <w:rsid w:val="00A555AB"/>
    <w:rsid w:val="00A57C45"/>
    <w:rsid w:val="00A6012A"/>
    <w:rsid w:val="00A603CC"/>
    <w:rsid w:val="00A621BA"/>
    <w:rsid w:val="00A622ED"/>
    <w:rsid w:val="00A63A8B"/>
    <w:rsid w:val="00A64071"/>
    <w:rsid w:val="00A645DC"/>
    <w:rsid w:val="00A64A16"/>
    <w:rsid w:val="00A64AC3"/>
    <w:rsid w:val="00A6555C"/>
    <w:rsid w:val="00A65B88"/>
    <w:rsid w:val="00A65D53"/>
    <w:rsid w:val="00A66706"/>
    <w:rsid w:val="00A670AA"/>
    <w:rsid w:val="00A67752"/>
    <w:rsid w:val="00A702FD"/>
    <w:rsid w:val="00A70EA2"/>
    <w:rsid w:val="00A71277"/>
    <w:rsid w:val="00A71419"/>
    <w:rsid w:val="00A716B2"/>
    <w:rsid w:val="00A72DB0"/>
    <w:rsid w:val="00A73F27"/>
    <w:rsid w:val="00A742FF"/>
    <w:rsid w:val="00A76061"/>
    <w:rsid w:val="00A762BB"/>
    <w:rsid w:val="00A7734F"/>
    <w:rsid w:val="00A81BCE"/>
    <w:rsid w:val="00A821CD"/>
    <w:rsid w:val="00A82527"/>
    <w:rsid w:val="00A83865"/>
    <w:rsid w:val="00A83A14"/>
    <w:rsid w:val="00A85A55"/>
    <w:rsid w:val="00A861C1"/>
    <w:rsid w:val="00A875CC"/>
    <w:rsid w:val="00A87E9A"/>
    <w:rsid w:val="00A91385"/>
    <w:rsid w:val="00A92828"/>
    <w:rsid w:val="00A92AF1"/>
    <w:rsid w:val="00A93339"/>
    <w:rsid w:val="00A9566B"/>
    <w:rsid w:val="00A96776"/>
    <w:rsid w:val="00A96B4B"/>
    <w:rsid w:val="00A97443"/>
    <w:rsid w:val="00A97CAA"/>
    <w:rsid w:val="00AA0DB0"/>
    <w:rsid w:val="00AA1DF8"/>
    <w:rsid w:val="00AA2A12"/>
    <w:rsid w:val="00AA4399"/>
    <w:rsid w:val="00AA5FB3"/>
    <w:rsid w:val="00AA7C5C"/>
    <w:rsid w:val="00AB2DF5"/>
    <w:rsid w:val="00AB4A60"/>
    <w:rsid w:val="00AB5B19"/>
    <w:rsid w:val="00AB7A4A"/>
    <w:rsid w:val="00AB7D16"/>
    <w:rsid w:val="00AB7EE1"/>
    <w:rsid w:val="00AC0041"/>
    <w:rsid w:val="00AC1FF4"/>
    <w:rsid w:val="00AC2EC4"/>
    <w:rsid w:val="00AC3184"/>
    <w:rsid w:val="00AC320D"/>
    <w:rsid w:val="00AC4ED1"/>
    <w:rsid w:val="00AC5091"/>
    <w:rsid w:val="00AC5180"/>
    <w:rsid w:val="00AC5EE5"/>
    <w:rsid w:val="00AC60A9"/>
    <w:rsid w:val="00AC60C8"/>
    <w:rsid w:val="00AC67AF"/>
    <w:rsid w:val="00AC7917"/>
    <w:rsid w:val="00AD0563"/>
    <w:rsid w:val="00AD1AA3"/>
    <w:rsid w:val="00AD23CA"/>
    <w:rsid w:val="00AD2CB0"/>
    <w:rsid w:val="00AD31E9"/>
    <w:rsid w:val="00AD33B8"/>
    <w:rsid w:val="00AE034E"/>
    <w:rsid w:val="00AE0A10"/>
    <w:rsid w:val="00AE0DBD"/>
    <w:rsid w:val="00AE29C4"/>
    <w:rsid w:val="00AE2ABE"/>
    <w:rsid w:val="00AE42FB"/>
    <w:rsid w:val="00AE44B2"/>
    <w:rsid w:val="00AE45FD"/>
    <w:rsid w:val="00AE5EAE"/>
    <w:rsid w:val="00AE6AB3"/>
    <w:rsid w:val="00AE7E6C"/>
    <w:rsid w:val="00AE7FD7"/>
    <w:rsid w:val="00AF2893"/>
    <w:rsid w:val="00AF2EB2"/>
    <w:rsid w:val="00AF5A44"/>
    <w:rsid w:val="00AF6464"/>
    <w:rsid w:val="00AF6B94"/>
    <w:rsid w:val="00AF7CF4"/>
    <w:rsid w:val="00AF7E59"/>
    <w:rsid w:val="00B00576"/>
    <w:rsid w:val="00B005B3"/>
    <w:rsid w:val="00B0097F"/>
    <w:rsid w:val="00B01AF1"/>
    <w:rsid w:val="00B022A7"/>
    <w:rsid w:val="00B029FC"/>
    <w:rsid w:val="00B02A56"/>
    <w:rsid w:val="00B048C8"/>
    <w:rsid w:val="00B069C0"/>
    <w:rsid w:val="00B1067E"/>
    <w:rsid w:val="00B10EDE"/>
    <w:rsid w:val="00B11F28"/>
    <w:rsid w:val="00B128CB"/>
    <w:rsid w:val="00B12A25"/>
    <w:rsid w:val="00B16888"/>
    <w:rsid w:val="00B17370"/>
    <w:rsid w:val="00B17532"/>
    <w:rsid w:val="00B17DDF"/>
    <w:rsid w:val="00B17EC4"/>
    <w:rsid w:val="00B20207"/>
    <w:rsid w:val="00B20A21"/>
    <w:rsid w:val="00B20AF5"/>
    <w:rsid w:val="00B23BF0"/>
    <w:rsid w:val="00B23DAD"/>
    <w:rsid w:val="00B25251"/>
    <w:rsid w:val="00B2556D"/>
    <w:rsid w:val="00B30C12"/>
    <w:rsid w:val="00B313C8"/>
    <w:rsid w:val="00B31526"/>
    <w:rsid w:val="00B31920"/>
    <w:rsid w:val="00B3318C"/>
    <w:rsid w:val="00B403C6"/>
    <w:rsid w:val="00B40D5D"/>
    <w:rsid w:val="00B41F35"/>
    <w:rsid w:val="00B42CD3"/>
    <w:rsid w:val="00B4436E"/>
    <w:rsid w:val="00B456DC"/>
    <w:rsid w:val="00B45865"/>
    <w:rsid w:val="00B45EB8"/>
    <w:rsid w:val="00B478D8"/>
    <w:rsid w:val="00B47F1E"/>
    <w:rsid w:val="00B50907"/>
    <w:rsid w:val="00B510F5"/>
    <w:rsid w:val="00B52E91"/>
    <w:rsid w:val="00B55403"/>
    <w:rsid w:val="00B558D3"/>
    <w:rsid w:val="00B55DDE"/>
    <w:rsid w:val="00B60510"/>
    <w:rsid w:val="00B60B4A"/>
    <w:rsid w:val="00B60EC6"/>
    <w:rsid w:val="00B6100F"/>
    <w:rsid w:val="00B61DFA"/>
    <w:rsid w:val="00B62047"/>
    <w:rsid w:val="00B620B3"/>
    <w:rsid w:val="00B62EC5"/>
    <w:rsid w:val="00B641ED"/>
    <w:rsid w:val="00B6454E"/>
    <w:rsid w:val="00B64FE1"/>
    <w:rsid w:val="00B65305"/>
    <w:rsid w:val="00B663AA"/>
    <w:rsid w:val="00B66FE0"/>
    <w:rsid w:val="00B6781A"/>
    <w:rsid w:val="00B679DD"/>
    <w:rsid w:val="00B70476"/>
    <w:rsid w:val="00B704BD"/>
    <w:rsid w:val="00B70767"/>
    <w:rsid w:val="00B72277"/>
    <w:rsid w:val="00B73DFD"/>
    <w:rsid w:val="00B73E86"/>
    <w:rsid w:val="00B755DA"/>
    <w:rsid w:val="00B76F16"/>
    <w:rsid w:val="00B77BD7"/>
    <w:rsid w:val="00B77C58"/>
    <w:rsid w:val="00B77E3A"/>
    <w:rsid w:val="00B811D0"/>
    <w:rsid w:val="00B82CFC"/>
    <w:rsid w:val="00B83620"/>
    <w:rsid w:val="00B83F69"/>
    <w:rsid w:val="00B8459B"/>
    <w:rsid w:val="00B85158"/>
    <w:rsid w:val="00B85A8C"/>
    <w:rsid w:val="00B85AF4"/>
    <w:rsid w:val="00B86376"/>
    <w:rsid w:val="00B869C0"/>
    <w:rsid w:val="00B86FAB"/>
    <w:rsid w:val="00B86FAC"/>
    <w:rsid w:val="00B9068A"/>
    <w:rsid w:val="00B90A35"/>
    <w:rsid w:val="00B90B87"/>
    <w:rsid w:val="00B916BE"/>
    <w:rsid w:val="00B91914"/>
    <w:rsid w:val="00B92626"/>
    <w:rsid w:val="00B92E06"/>
    <w:rsid w:val="00B963D3"/>
    <w:rsid w:val="00B96B38"/>
    <w:rsid w:val="00BA0353"/>
    <w:rsid w:val="00BA0A7A"/>
    <w:rsid w:val="00BA4B13"/>
    <w:rsid w:val="00BA4C5C"/>
    <w:rsid w:val="00BA50A7"/>
    <w:rsid w:val="00BA58BE"/>
    <w:rsid w:val="00BA6C32"/>
    <w:rsid w:val="00BA76B9"/>
    <w:rsid w:val="00BB0007"/>
    <w:rsid w:val="00BB0620"/>
    <w:rsid w:val="00BB1583"/>
    <w:rsid w:val="00BB52A5"/>
    <w:rsid w:val="00BB5DE9"/>
    <w:rsid w:val="00BB69C1"/>
    <w:rsid w:val="00BB72F1"/>
    <w:rsid w:val="00BB738E"/>
    <w:rsid w:val="00BC03C1"/>
    <w:rsid w:val="00BC1624"/>
    <w:rsid w:val="00BC1677"/>
    <w:rsid w:val="00BC2F28"/>
    <w:rsid w:val="00BC35FD"/>
    <w:rsid w:val="00BC4960"/>
    <w:rsid w:val="00BC7C54"/>
    <w:rsid w:val="00BD0616"/>
    <w:rsid w:val="00BD21E5"/>
    <w:rsid w:val="00BD4B2E"/>
    <w:rsid w:val="00BD5544"/>
    <w:rsid w:val="00BD6D5A"/>
    <w:rsid w:val="00BD6DEE"/>
    <w:rsid w:val="00BD70BA"/>
    <w:rsid w:val="00BD7457"/>
    <w:rsid w:val="00BD7FB1"/>
    <w:rsid w:val="00BE0992"/>
    <w:rsid w:val="00BE224E"/>
    <w:rsid w:val="00BE229C"/>
    <w:rsid w:val="00BE3158"/>
    <w:rsid w:val="00BE4488"/>
    <w:rsid w:val="00BE4873"/>
    <w:rsid w:val="00BE5207"/>
    <w:rsid w:val="00BE57AC"/>
    <w:rsid w:val="00BE5AB0"/>
    <w:rsid w:val="00BE68E0"/>
    <w:rsid w:val="00BE6BCC"/>
    <w:rsid w:val="00BE6E99"/>
    <w:rsid w:val="00BE6F40"/>
    <w:rsid w:val="00BF095C"/>
    <w:rsid w:val="00BF2A3A"/>
    <w:rsid w:val="00BF3CF9"/>
    <w:rsid w:val="00BF40E3"/>
    <w:rsid w:val="00BF4CEC"/>
    <w:rsid w:val="00BF4F70"/>
    <w:rsid w:val="00BF6A05"/>
    <w:rsid w:val="00BF743F"/>
    <w:rsid w:val="00BF7A52"/>
    <w:rsid w:val="00C00198"/>
    <w:rsid w:val="00C00FAE"/>
    <w:rsid w:val="00C03470"/>
    <w:rsid w:val="00C10FF8"/>
    <w:rsid w:val="00C11A2C"/>
    <w:rsid w:val="00C124F9"/>
    <w:rsid w:val="00C149E7"/>
    <w:rsid w:val="00C1680B"/>
    <w:rsid w:val="00C16FCF"/>
    <w:rsid w:val="00C170D1"/>
    <w:rsid w:val="00C21A70"/>
    <w:rsid w:val="00C21BD0"/>
    <w:rsid w:val="00C22F6E"/>
    <w:rsid w:val="00C23E40"/>
    <w:rsid w:val="00C264E5"/>
    <w:rsid w:val="00C26F2B"/>
    <w:rsid w:val="00C2770F"/>
    <w:rsid w:val="00C27797"/>
    <w:rsid w:val="00C27F10"/>
    <w:rsid w:val="00C31957"/>
    <w:rsid w:val="00C31C9A"/>
    <w:rsid w:val="00C3256A"/>
    <w:rsid w:val="00C32607"/>
    <w:rsid w:val="00C32854"/>
    <w:rsid w:val="00C32CC1"/>
    <w:rsid w:val="00C32D8A"/>
    <w:rsid w:val="00C32F0F"/>
    <w:rsid w:val="00C344B6"/>
    <w:rsid w:val="00C349BF"/>
    <w:rsid w:val="00C377EC"/>
    <w:rsid w:val="00C413CF"/>
    <w:rsid w:val="00C423F5"/>
    <w:rsid w:val="00C43DF4"/>
    <w:rsid w:val="00C44816"/>
    <w:rsid w:val="00C44AE2"/>
    <w:rsid w:val="00C4588A"/>
    <w:rsid w:val="00C46E71"/>
    <w:rsid w:val="00C4784D"/>
    <w:rsid w:val="00C52292"/>
    <w:rsid w:val="00C53579"/>
    <w:rsid w:val="00C53A49"/>
    <w:rsid w:val="00C53DE5"/>
    <w:rsid w:val="00C54E1A"/>
    <w:rsid w:val="00C56943"/>
    <w:rsid w:val="00C56E77"/>
    <w:rsid w:val="00C57334"/>
    <w:rsid w:val="00C610FE"/>
    <w:rsid w:val="00C62071"/>
    <w:rsid w:val="00C633CF"/>
    <w:rsid w:val="00C63CED"/>
    <w:rsid w:val="00C64289"/>
    <w:rsid w:val="00C658A8"/>
    <w:rsid w:val="00C65C81"/>
    <w:rsid w:val="00C66889"/>
    <w:rsid w:val="00C668E2"/>
    <w:rsid w:val="00C678CC"/>
    <w:rsid w:val="00C679CB"/>
    <w:rsid w:val="00C71875"/>
    <w:rsid w:val="00C72402"/>
    <w:rsid w:val="00C727E8"/>
    <w:rsid w:val="00C729D2"/>
    <w:rsid w:val="00C73042"/>
    <w:rsid w:val="00C7319D"/>
    <w:rsid w:val="00C736D1"/>
    <w:rsid w:val="00C73979"/>
    <w:rsid w:val="00C73CDE"/>
    <w:rsid w:val="00C74559"/>
    <w:rsid w:val="00C7534A"/>
    <w:rsid w:val="00C76237"/>
    <w:rsid w:val="00C767F2"/>
    <w:rsid w:val="00C8041B"/>
    <w:rsid w:val="00C818A0"/>
    <w:rsid w:val="00C81D21"/>
    <w:rsid w:val="00C8316F"/>
    <w:rsid w:val="00C84084"/>
    <w:rsid w:val="00C84CC6"/>
    <w:rsid w:val="00C858FF"/>
    <w:rsid w:val="00C85913"/>
    <w:rsid w:val="00C86685"/>
    <w:rsid w:val="00C86EA5"/>
    <w:rsid w:val="00C876E2"/>
    <w:rsid w:val="00C924E6"/>
    <w:rsid w:val="00C93B52"/>
    <w:rsid w:val="00C9407D"/>
    <w:rsid w:val="00C962EE"/>
    <w:rsid w:val="00CA0AC4"/>
    <w:rsid w:val="00CA0E07"/>
    <w:rsid w:val="00CA1C3D"/>
    <w:rsid w:val="00CA1D52"/>
    <w:rsid w:val="00CA1E1E"/>
    <w:rsid w:val="00CA36BD"/>
    <w:rsid w:val="00CA3AE9"/>
    <w:rsid w:val="00CA3D91"/>
    <w:rsid w:val="00CA5308"/>
    <w:rsid w:val="00CA7043"/>
    <w:rsid w:val="00CA7416"/>
    <w:rsid w:val="00CA7C39"/>
    <w:rsid w:val="00CA7D69"/>
    <w:rsid w:val="00CB0204"/>
    <w:rsid w:val="00CB05A4"/>
    <w:rsid w:val="00CB114B"/>
    <w:rsid w:val="00CB328B"/>
    <w:rsid w:val="00CB4158"/>
    <w:rsid w:val="00CB4ED6"/>
    <w:rsid w:val="00CB50C3"/>
    <w:rsid w:val="00CB521A"/>
    <w:rsid w:val="00CB6813"/>
    <w:rsid w:val="00CB779F"/>
    <w:rsid w:val="00CB7883"/>
    <w:rsid w:val="00CC4100"/>
    <w:rsid w:val="00CC4EA4"/>
    <w:rsid w:val="00CC58DA"/>
    <w:rsid w:val="00CC722C"/>
    <w:rsid w:val="00CC7349"/>
    <w:rsid w:val="00CC7C73"/>
    <w:rsid w:val="00CD037E"/>
    <w:rsid w:val="00CD0A8C"/>
    <w:rsid w:val="00CD0F51"/>
    <w:rsid w:val="00CD2124"/>
    <w:rsid w:val="00CD301B"/>
    <w:rsid w:val="00CD3879"/>
    <w:rsid w:val="00CD45BD"/>
    <w:rsid w:val="00CD5E6F"/>
    <w:rsid w:val="00CD5EDA"/>
    <w:rsid w:val="00CD7474"/>
    <w:rsid w:val="00CE0D14"/>
    <w:rsid w:val="00CE2326"/>
    <w:rsid w:val="00CE2677"/>
    <w:rsid w:val="00CE2762"/>
    <w:rsid w:val="00CE2885"/>
    <w:rsid w:val="00CE2981"/>
    <w:rsid w:val="00CE46C7"/>
    <w:rsid w:val="00CE46D0"/>
    <w:rsid w:val="00CE611A"/>
    <w:rsid w:val="00CE6B73"/>
    <w:rsid w:val="00CE7963"/>
    <w:rsid w:val="00CE7A65"/>
    <w:rsid w:val="00CF02BD"/>
    <w:rsid w:val="00CF045E"/>
    <w:rsid w:val="00CF1357"/>
    <w:rsid w:val="00CF1FB3"/>
    <w:rsid w:val="00CF2093"/>
    <w:rsid w:val="00CF2FFF"/>
    <w:rsid w:val="00CF3541"/>
    <w:rsid w:val="00CF50C8"/>
    <w:rsid w:val="00CF652B"/>
    <w:rsid w:val="00CF6FFD"/>
    <w:rsid w:val="00CF70B0"/>
    <w:rsid w:val="00CF7410"/>
    <w:rsid w:val="00D0091D"/>
    <w:rsid w:val="00D01D82"/>
    <w:rsid w:val="00D0222C"/>
    <w:rsid w:val="00D02506"/>
    <w:rsid w:val="00D048C0"/>
    <w:rsid w:val="00D04E16"/>
    <w:rsid w:val="00D04E25"/>
    <w:rsid w:val="00D04EE5"/>
    <w:rsid w:val="00D05892"/>
    <w:rsid w:val="00D06FCA"/>
    <w:rsid w:val="00D075B1"/>
    <w:rsid w:val="00D10667"/>
    <w:rsid w:val="00D10BAF"/>
    <w:rsid w:val="00D110A0"/>
    <w:rsid w:val="00D11D6C"/>
    <w:rsid w:val="00D14544"/>
    <w:rsid w:val="00D14AFB"/>
    <w:rsid w:val="00D15979"/>
    <w:rsid w:val="00D16FB1"/>
    <w:rsid w:val="00D17566"/>
    <w:rsid w:val="00D178C1"/>
    <w:rsid w:val="00D20C55"/>
    <w:rsid w:val="00D2250F"/>
    <w:rsid w:val="00D23CBF"/>
    <w:rsid w:val="00D24477"/>
    <w:rsid w:val="00D24EAB"/>
    <w:rsid w:val="00D254D4"/>
    <w:rsid w:val="00D25F97"/>
    <w:rsid w:val="00D26220"/>
    <w:rsid w:val="00D30E33"/>
    <w:rsid w:val="00D31274"/>
    <w:rsid w:val="00D31647"/>
    <w:rsid w:val="00D32AD7"/>
    <w:rsid w:val="00D32C83"/>
    <w:rsid w:val="00D3340F"/>
    <w:rsid w:val="00D33D93"/>
    <w:rsid w:val="00D3476B"/>
    <w:rsid w:val="00D34C0B"/>
    <w:rsid w:val="00D35A9C"/>
    <w:rsid w:val="00D35EC4"/>
    <w:rsid w:val="00D3716B"/>
    <w:rsid w:val="00D41036"/>
    <w:rsid w:val="00D411F2"/>
    <w:rsid w:val="00D42498"/>
    <w:rsid w:val="00D436A5"/>
    <w:rsid w:val="00D444FA"/>
    <w:rsid w:val="00D45F16"/>
    <w:rsid w:val="00D47405"/>
    <w:rsid w:val="00D47A29"/>
    <w:rsid w:val="00D50E73"/>
    <w:rsid w:val="00D52EF4"/>
    <w:rsid w:val="00D52F5C"/>
    <w:rsid w:val="00D54152"/>
    <w:rsid w:val="00D548A3"/>
    <w:rsid w:val="00D54E8C"/>
    <w:rsid w:val="00D55AF2"/>
    <w:rsid w:val="00D560ED"/>
    <w:rsid w:val="00D5724D"/>
    <w:rsid w:val="00D61131"/>
    <w:rsid w:val="00D63944"/>
    <w:rsid w:val="00D64239"/>
    <w:rsid w:val="00D643B0"/>
    <w:rsid w:val="00D644DC"/>
    <w:rsid w:val="00D658AF"/>
    <w:rsid w:val="00D65C03"/>
    <w:rsid w:val="00D664AA"/>
    <w:rsid w:val="00D66DFC"/>
    <w:rsid w:val="00D71CB6"/>
    <w:rsid w:val="00D72C78"/>
    <w:rsid w:val="00D72E0D"/>
    <w:rsid w:val="00D73312"/>
    <w:rsid w:val="00D733C7"/>
    <w:rsid w:val="00D73765"/>
    <w:rsid w:val="00D75014"/>
    <w:rsid w:val="00D762AA"/>
    <w:rsid w:val="00D76318"/>
    <w:rsid w:val="00D764C4"/>
    <w:rsid w:val="00D8062E"/>
    <w:rsid w:val="00D8156E"/>
    <w:rsid w:val="00D829F4"/>
    <w:rsid w:val="00D84276"/>
    <w:rsid w:val="00D85619"/>
    <w:rsid w:val="00D866D9"/>
    <w:rsid w:val="00D86AAF"/>
    <w:rsid w:val="00D8743D"/>
    <w:rsid w:val="00D90976"/>
    <w:rsid w:val="00D91ED4"/>
    <w:rsid w:val="00D92425"/>
    <w:rsid w:val="00D93052"/>
    <w:rsid w:val="00D9577E"/>
    <w:rsid w:val="00D95D94"/>
    <w:rsid w:val="00D95ECD"/>
    <w:rsid w:val="00D96106"/>
    <w:rsid w:val="00D96DEB"/>
    <w:rsid w:val="00D96FEF"/>
    <w:rsid w:val="00D9729A"/>
    <w:rsid w:val="00D97912"/>
    <w:rsid w:val="00DA01C4"/>
    <w:rsid w:val="00DA0248"/>
    <w:rsid w:val="00DA050C"/>
    <w:rsid w:val="00DA354A"/>
    <w:rsid w:val="00DA37B3"/>
    <w:rsid w:val="00DA397B"/>
    <w:rsid w:val="00DA4753"/>
    <w:rsid w:val="00DA65C0"/>
    <w:rsid w:val="00DA6967"/>
    <w:rsid w:val="00DA6D50"/>
    <w:rsid w:val="00DA7EB7"/>
    <w:rsid w:val="00DB0E38"/>
    <w:rsid w:val="00DB106B"/>
    <w:rsid w:val="00DB146A"/>
    <w:rsid w:val="00DB2B71"/>
    <w:rsid w:val="00DB3C9E"/>
    <w:rsid w:val="00DB51EE"/>
    <w:rsid w:val="00DB5E51"/>
    <w:rsid w:val="00DB633B"/>
    <w:rsid w:val="00DB6370"/>
    <w:rsid w:val="00DC086E"/>
    <w:rsid w:val="00DC1911"/>
    <w:rsid w:val="00DC3099"/>
    <w:rsid w:val="00DC4E17"/>
    <w:rsid w:val="00DC649D"/>
    <w:rsid w:val="00DC65BA"/>
    <w:rsid w:val="00DC67BC"/>
    <w:rsid w:val="00DD0222"/>
    <w:rsid w:val="00DD063C"/>
    <w:rsid w:val="00DD26B3"/>
    <w:rsid w:val="00DD3508"/>
    <w:rsid w:val="00DD5042"/>
    <w:rsid w:val="00DD508F"/>
    <w:rsid w:val="00DD7989"/>
    <w:rsid w:val="00DE1CB4"/>
    <w:rsid w:val="00DE1FB6"/>
    <w:rsid w:val="00DE3478"/>
    <w:rsid w:val="00DE5253"/>
    <w:rsid w:val="00DE59DE"/>
    <w:rsid w:val="00DE6314"/>
    <w:rsid w:val="00DF11CD"/>
    <w:rsid w:val="00DF1938"/>
    <w:rsid w:val="00DF2BD8"/>
    <w:rsid w:val="00DF4160"/>
    <w:rsid w:val="00DF434A"/>
    <w:rsid w:val="00DF45CC"/>
    <w:rsid w:val="00DF5F71"/>
    <w:rsid w:val="00DF6496"/>
    <w:rsid w:val="00DF66DA"/>
    <w:rsid w:val="00DF6D14"/>
    <w:rsid w:val="00E0021A"/>
    <w:rsid w:val="00E02389"/>
    <w:rsid w:val="00E02493"/>
    <w:rsid w:val="00E03DA9"/>
    <w:rsid w:val="00E05A4F"/>
    <w:rsid w:val="00E06901"/>
    <w:rsid w:val="00E06AFE"/>
    <w:rsid w:val="00E07202"/>
    <w:rsid w:val="00E1333C"/>
    <w:rsid w:val="00E13D3E"/>
    <w:rsid w:val="00E13DF4"/>
    <w:rsid w:val="00E140FC"/>
    <w:rsid w:val="00E1508B"/>
    <w:rsid w:val="00E15503"/>
    <w:rsid w:val="00E16FC5"/>
    <w:rsid w:val="00E172D1"/>
    <w:rsid w:val="00E175B9"/>
    <w:rsid w:val="00E22EAA"/>
    <w:rsid w:val="00E23840"/>
    <w:rsid w:val="00E23DE1"/>
    <w:rsid w:val="00E24A26"/>
    <w:rsid w:val="00E25052"/>
    <w:rsid w:val="00E266D7"/>
    <w:rsid w:val="00E26885"/>
    <w:rsid w:val="00E26D72"/>
    <w:rsid w:val="00E31031"/>
    <w:rsid w:val="00E31A1D"/>
    <w:rsid w:val="00E32079"/>
    <w:rsid w:val="00E338B7"/>
    <w:rsid w:val="00E35AB0"/>
    <w:rsid w:val="00E3640D"/>
    <w:rsid w:val="00E4060C"/>
    <w:rsid w:val="00E4066C"/>
    <w:rsid w:val="00E417B0"/>
    <w:rsid w:val="00E42654"/>
    <w:rsid w:val="00E42FC3"/>
    <w:rsid w:val="00E432B4"/>
    <w:rsid w:val="00E43770"/>
    <w:rsid w:val="00E44D62"/>
    <w:rsid w:val="00E45955"/>
    <w:rsid w:val="00E47518"/>
    <w:rsid w:val="00E47DBA"/>
    <w:rsid w:val="00E50D5F"/>
    <w:rsid w:val="00E51975"/>
    <w:rsid w:val="00E51EC5"/>
    <w:rsid w:val="00E525A8"/>
    <w:rsid w:val="00E52F9D"/>
    <w:rsid w:val="00E53CB7"/>
    <w:rsid w:val="00E54B87"/>
    <w:rsid w:val="00E5519D"/>
    <w:rsid w:val="00E60B07"/>
    <w:rsid w:val="00E60E84"/>
    <w:rsid w:val="00E6235A"/>
    <w:rsid w:val="00E67B69"/>
    <w:rsid w:val="00E70C7C"/>
    <w:rsid w:val="00E70F0B"/>
    <w:rsid w:val="00E710E9"/>
    <w:rsid w:val="00E71F4E"/>
    <w:rsid w:val="00E72471"/>
    <w:rsid w:val="00E72580"/>
    <w:rsid w:val="00E72742"/>
    <w:rsid w:val="00E72880"/>
    <w:rsid w:val="00E72DE5"/>
    <w:rsid w:val="00E7351E"/>
    <w:rsid w:val="00E75DB1"/>
    <w:rsid w:val="00E80AD2"/>
    <w:rsid w:val="00E81786"/>
    <w:rsid w:val="00E818AC"/>
    <w:rsid w:val="00E81EE9"/>
    <w:rsid w:val="00E8336E"/>
    <w:rsid w:val="00E84E14"/>
    <w:rsid w:val="00E853A1"/>
    <w:rsid w:val="00E8683D"/>
    <w:rsid w:val="00E876BE"/>
    <w:rsid w:val="00E92F0C"/>
    <w:rsid w:val="00E93D3C"/>
    <w:rsid w:val="00E96526"/>
    <w:rsid w:val="00E9669A"/>
    <w:rsid w:val="00E9677C"/>
    <w:rsid w:val="00E9782C"/>
    <w:rsid w:val="00E9796B"/>
    <w:rsid w:val="00EA084D"/>
    <w:rsid w:val="00EA2187"/>
    <w:rsid w:val="00EA3CA7"/>
    <w:rsid w:val="00EA4382"/>
    <w:rsid w:val="00EA4839"/>
    <w:rsid w:val="00EA5BAF"/>
    <w:rsid w:val="00EB14D4"/>
    <w:rsid w:val="00EB1ABE"/>
    <w:rsid w:val="00EB20B5"/>
    <w:rsid w:val="00EB2A4C"/>
    <w:rsid w:val="00EB4DFE"/>
    <w:rsid w:val="00EB6CA8"/>
    <w:rsid w:val="00EB6DD7"/>
    <w:rsid w:val="00EB7235"/>
    <w:rsid w:val="00EB72F0"/>
    <w:rsid w:val="00EB7898"/>
    <w:rsid w:val="00EC14AC"/>
    <w:rsid w:val="00EC1E35"/>
    <w:rsid w:val="00EC1F95"/>
    <w:rsid w:val="00EC41A6"/>
    <w:rsid w:val="00EC6615"/>
    <w:rsid w:val="00EC6651"/>
    <w:rsid w:val="00EC68F9"/>
    <w:rsid w:val="00EC735E"/>
    <w:rsid w:val="00EC75AB"/>
    <w:rsid w:val="00ED16A7"/>
    <w:rsid w:val="00ED18BF"/>
    <w:rsid w:val="00ED23F3"/>
    <w:rsid w:val="00ED251D"/>
    <w:rsid w:val="00ED2B3C"/>
    <w:rsid w:val="00ED409B"/>
    <w:rsid w:val="00ED483B"/>
    <w:rsid w:val="00ED5463"/>
    <w:rsid w:val="00ED684F"/>
    <w:rsid w:val="00ED6B4C"/>
    <w:rsid w:val="00ED7168"/>
    <w:rsid w:val="00ED73D2"/>
    <w:rsid w:val="00ED7980"/>
    <w:rsid w:val="00ED7F31"/>
    <w:rsid w:val="00EE0B35"/>
    <w:rsid w:val="00EE0B94"/>
    <w:rsid w:val="00EE1409"/>
    <w:rsid w:val="00EE463C"/>
    <w:rsid w:val="00EE60BF"/>
    <w:rsid w:val="00EE7519"/>
    <w:rsid w:val="00EF041B"/>
    <w:rsid w:val="00EF0540"/>
    <w:rsid w:val="00EF1468"/>
    <w:rsid w:val="00EF1BB7"/>
    <w:rsid w:val="00EF2C3F"/>
    <w:rsid w:val="00EF35BB"/>
    <w:rsid w:val="00EF3C5A"/>
    <w:rsid w:val="00EF58D4"/>
    <w:rsid w:val="00F0046F"/>
    <w:rsid w:val="00F0214D"/>
    <w:rsid w:val="00F027C0"/>
    <w:rsid w:val="00F02B5F"/>
    <w:rsid w:val="00F06400"/>
    <w:rsid w:val="00F07699"/>
    <w:rsid w:val="00F0799D"/>
    <w:rsid w:val="00F079FC"/>
    <w:rsid w:val="00F101C9"/>
    <w:rsid w:val="00F10246"/>
    <w:rsid w:val="00F11966"/>
    <w:rsid w:val="00F11CBA"/>
    <w:rsid w:val="00F12505"/>
    <w:rsid w:val="00F12A6F"/>
    <w:rsid w:val="00F157BD"/>
    <w:rsid w:val="00F15834"/>
    <w:rsid w:val="00F15881"/>
    <w:rsid w:val="00F15DFF"/>
    <w:rsid w:val="00F16217"/>
    <w:rsid w:val="00F16E8F"/>
    <w:rsid w:val="00F17351"/>
    <w:rsid w:val="00F175FA"/>
    <w:rsid w:val="00F17B62"/>
    <w:rsid w:val="00F17D51"/>
    <w:rsid w:val="00F225DB"/>
    <w:rsid w:val="00F236AF"/>
    <w:rsid w:val="00F23E5C"/>
    <w:rsid w:val="00F25723"/>
    <w:rsid w:val="00F25C3A"/>
    <w:rsid w:val="00F26006"/>
    <w:rsid w:val="00F3038D"/>
    <w:rsid w:val="00F3289E"/>
    <w:rsid w:val="00F32A29"/>
    <w:rsid w:val="00F32F89"/>
    <w:rsid w:val="00F33C09"/>
    <w:rsid w:val="00F37618"/>
    <w:rsid w:val="00F42C46"/>
    <w:rsid w:val="00F435EC"/>
    <w:rsid w:val="00F441E8"/>
    <w:rsid w:val="00F4532A"/>
    <w:rsid w:val="00F455F3"/>
    <w:rsid w:val="00F47097"/>
    <w:rsid w:val="00F4729B"/>
    <w:rsid w:val="00F5041D"/>
    <w:rsid w:val="00F52689"/>
    <w:rsid w:val="00F53464"/>
    <w:rsid w:val="00F53600"/>
    <w:rsid w:val="00F53962"/>
    <w:rsid w:val="00F567B5"/>
    <w:rsid w:val="00F57AED"/>
    <w:rsid w:val="00F60ED1"/>
    <w:rsid w:val="00F62A5D"/>
    <w:rsid w:val="00F64F80"/>
    <w:rsid w:val="00F657E2"/>
    <w:rsid w:val="00F705BF"/>
    <w:rsid w:val="00F70BC7"/>
    <w:rsid w:val="00F71610"/>
    <w:rsid w:val="00F724D4"/>
    <w:rsid w:val="00F732B8"/>
    <w:rsid w:val="00F75B2B"/>
    <w:rsid w:val="00F75CF1"/>
    <w:rsid w:val="00F76A81"/>
    <w:rsid w:val="00F76DA1"/>
    <w:rsid w:val="00F8044B"/>
    <w:rsid w:val="00F81694"/>
    <w:rsid w:val="00F81879"/>
    <w:rsid w:val="00F82145"/>
    <w:rsid w:val="00F85121"/>
    <w:rsid w:val="00F85306"/>
    <w:rsid w:val="00F8573D"/>
    <w:rsid w:val="00F85B72"/>
    <w:rsid w:val="00F86F25"/>
    <w:rsid w:val="00F873FF"/>
    <w:rsid w:val="00F8741F"/>
    <w:rsid w:val="00F90D12"/>
    <w:rsid w:val="00F910E5"/>
    <w:rsid w:val="00F91FC4"/>
    <w:rsid w:val="00F92074"/>
    <w:rsid w:val="00F92499"/>
    <w:rsid w:val="00F94D20"/>
    <w:rsid w:val="00F96729"/>
    <w:rsid w:val="00F97484"/>
    <w:rsid w:val="00F97788"/>
    <w:rsid w:val="00FA026A"/>
    <w:rsid w:val="00FA0E1D"/>
    <w:rsid w:val="00FA2950"/>
    <w:rsid w:val="00FA3542"/>
    <w:rsid w:val="00FA3C42"/>
    <w:rsid w:val="00FA46B7"/>
    <w:rsid w:val="00FA6F46"/>
    <w:rsid w:val="00FA7538"/>
    <w:rsid w:val="00FB042C"/>
    <w:rsid w:val="00FB11C6"/>
    <w:rsid w:val="00FB11D1"/>
    <w:rsid w:val="00FB157A"/>
    <w:rsid w:val="00FB1641"/>
    <w:rsid w:val="00FB2929"/>
    <w:rsid w:val="00FB2DAC"/>
    <w:rsid w:val="00FB37FB"/>
    <w:rsid w:val="00FB3818"/>
    <w:rsid w:val="00FB4777"/>
    <w:rsid w:val="00FB5DFF"/>
    <w:rsid w:val="00FB614A"/>
    <w:rsid w:val="00FC06DB"/>
    <w:rsid w:val="00FC1D68"/>
    <w:rsid w:val="00FC2E82"/>
    <w:rsid w:val="00FC2F0A"/>
    <w:rsid w:val="00FC3B2E"/>
    <w:rsid w:val="00FC4AB1"/>
    <w:rsid w:val="00FC5617"/>
    <w:rsid w:val="00FC5B5F"/>
    <w:rsid w:val="00FC60AA"/>
    <w:rsid w:val="00FD038C"/>
    <w:rsid w:val="00FD2B50"/>
    <w:rsid w:val="00FD42DD"/>
    <w:rsid w:val="00FD599B"/>
    <w:rsid w:val="00FD6150"/>
    <w:rsid w:val="00FD6361"/>
    <w:rsid w:val="00FE197D"/>
    <w:rsid w:val="00FE2EA4"/>
    <w:rsid w:val="00FE4282"/>
    <w:rsid w:val="00FE6C60"/>
    <w:rsid w:val="00FE700D"/>
    <w:rsid w:val="00FF0889"/>
    <w:rsid w:val="00FF0922"/>
    <w:rsid w:val="00FF0C51"/>
    <w:rsid w:val="00FF0D08"/>
    <w:rsid w:val="00FF1709"/>
    <w:rsid w:val="00FF1BCC"/>
    <w:rsid w:val="00FF1CA5"/>
    <w:rsid w:val="00FF2C7D"/>
    <w:rsid w:val="00FF36A3"/>
    <w:rsid w:val="00FF4546"/>
    <w:rsid w:val="00FF4850"/>
    <w:rsid w:val="00FF56B1"/>
    <w:rsid w:val="00FF57E8"/>
    <w:rsid w:val="00FF62EA"/>
    <w:rsid w:val="00FF7683"/>
    <w:rsid w:val="00FF7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52" type="connector" idref="#_x0000_s1453"/>
        <o:r id="V:Rule53" type="connector" idref="#_x0000_s1451"/>
        <o:r id="V:Rule54" type="connector" idref="#_x0000_s1447"/>
        <o:r id="V:Rule55" type="connector" idref="#_x0000_s1450"/>
        <o:r id="V:Rule56" type="connector" idref="#_x0000_s1452"/>
        <o:r id="V:Rule57" type="connector" idref="#_x0000_s1417"/>
        <o:r id="V:Rule58" type="connector" idref="#_x0000_s1464"/>
        <o:r id="V:Rule59" type="connector" idref="#_x0000_s1422"/>
        <o:r id="V:Rule60" type="connector" idref="#_x0000_s1440"/>
        <o:r id="V:Rule61" type="connector" idref="#_x0000_s1454"/>
        <o:r id="V:Rule62" type="connector" idref="#_x0000_s1458"/>
        <o:r id="V:Rule63" type="connector" idref="#_x0000_s1414"/>
        <o:r id="V:Rule64" type="connector" idref="#_x0000_s1446"/>
        <o:r id="V:Rule65" type="connector" idref="#_x0000_s1408"/>
        <o:r id="V:Rule66" type="connector" idref="#_x0000_s1412"/>
        <o:r id="V:Rule67" type="connector" idref="#_x0000_s1438"/>
        <o:r id="V:Rule68" type="connector" idref="#_x0000_s1432"/>
        <o:r id="V:Rule69" type="connector" idref="#_x0000_s1407"/>
        <o:r id="V:Rule70" type="connector" idref="#_x0000_s1455"/>
        <o:r id="V:Rule71" type="connector" idref="#_x0000_s1411"/>
        <o:r id="V:Rule72" type="connector" idref="#_x0000_s1445"/>
        <o:r id="V:Rule73" type="connector" idref="#_x0000_s1444"/>
        <o:r id="V:Rule74" type="connector" idref="#_x0000_s1462"/>
        <o:r id="V:Rule75" type="connector" idref="#_x0000_s1441"/>
        <o:r id="V:Rule76" type="connector" idref="#_x0000_s1429"/>
        <o:r id="V:Rule77" type="connector" idref="#_x0000_s1434"/>
        <o:r id="V:Rule78" type="connector" idref="#_x0000_s1421"/>
        <o:r id="V:Rule79" type="connector" idref="#_x0000_s1431"/>
        <o:r id="V:Rule80" type="connector" idref="#_x0000_s1437"/>
        <o:r id="V:Rule81" type="connector" idref="#_x0000_s1428"/>
        <o:r id="V:Rule82" type="connector" idref="#_x0000_s1424"/>
        <o:r id="V:Rule83" type="connector" idref="#_x0000_s1409"/>
        <o:r id="V:Rule84" type="connector" idref="#_x0000_s1435"/>
        <o:r id="V:Rule85" type="connector" idref="#_x0000_s1439"/>
        <o:r id="V:Rule86" type="connector" idref="#_x0000_s1426"/>
        <o:r id="V:Rule87" type="connector" idref="#_x0000_s1413"/>
        <o:r id="V:Rule88" type="connector" idref="#_x0000_s1433"/>
        <o:r id="V:Rule89" type="connector" idref="#_x0000_s1436"/>
        <o:r id="V:Rule90" type="connector" idref="#_x0000_s1460"/>
        <o:r id="V:Rule91" type="connector" idref="#_x0000_s1461"/>
        <o:r id="V:Rule92" type="connector" idref="#_x0000_s1457"/>
        <o:r id="V:Rule93" type="connector" idref="#_x0000_s1415"/>
        <o:r id="V:Rule94" type="connector" idref="#_x0000_s1416"/>
        <o:r id="V:Rule95" type="connector" idref="#_x0000_s1425"/>
        <o:r id="V:Rule96" type="connector" idref="#_x0000_s1427"/>
        <o:r id="V:Rule97" type="connector" idref="#_x0000_s1405"/>
        <o:r id="V:Rule98" type="connector" idref="#_x0000_s1459"/>
        <o:r id="V:Rule99" type="connector" idref="#_x0000_s1406"/>
        <o:r id="V:Rule100" type="connector" idref="#_x0000_s1410"/>
        <o:r id="V:Rule101" type="connector" idref="#_x0000_s1456"/>
        <o:r id="V:Rule102" type="connector" idref="#_x0000_s1423"/>
      </o:rules>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360" w:lineRule="auto"/>
        <w:ind w:left="567" w:firstLine="1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145"/>
    <w:pPr>
      <w:ind w:left="720"/>
      <w:contextualSpacing/>
    </w:pPr>
    <w:rPr>
      <w:rFonts w:eastAsia="Calibri"/>
    </w:rPr>
  </w:style>
  <w:style w:type="paragraph" w:styleId="Footer">
    <w:name w:val="footer"/>
    <w:basedOn w:val="Normal"/>
    <w:link w:val="FooterChar"/>
    <w:uiPriority w:val="99"/>
    <w:unhideWhenUsed/>
    <w:rsid w:val="00F82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45"/>
  </w:style>
  <w:style w:type="paragraph" w:styleId="Header">
    <w:name w:val="header"/>
    <w:basedOn w:val="Normal"/>
    <w:link w:val="HeaderChar"/>
    <w:uiPriority w:val="99"/>
    <w:unhideWhenUsed/>
    <w:rsid w:val="00F8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45"/>
  </w:style>
  <w:style w:type="character" w:styleId="Hyperlink">
    <w:name w:val="Hyperlink"/>
    <w:basedOn w:val="DefaultParagraphFont"/>
    <w:uiPriority w:val="99"/>
    <w:unhideWhenUsed/>
    <w:rsid w:val="002A10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kum.unsrat.ac.id/uu/uu_20_0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15</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Rus</cp:lastModifiedBy>
  <cp:revision>290</cp:revision>
  <cp:lastPrinted>2015-09-29T23:44:00Z</cp:lastPrinted>
  <dcterms:created xsi:type="dcterms:W3CDTF">2015-04-21T09:29:00Z</dcterms:created>
  <dcterms:modified xsi:type="dcterms:W3CDTF">2015-09-29T23:47:00Z</dcterms:modified>
</cp:coreProperties>
</file>