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86C" w:rsidRPr="0012241E" w:rsidRDefault="00DA786C" w:rsidP="00DA786C">
      <w:pPr>
        <w:spacing w:before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2241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DAFTAR PUSTAKA</w:t>
      </w:r>
    </w:p>
    <w:p w:rsidR="00DA786C" w:rsidRDefault="00DA786C" w:rsidP="00DA786C">
      <w:pPr>
        <w:spacing w:before="24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DA786C" w:rsidRPr="0012241E" w:rsidRDefault="00DA786C" w:rsidP="00DA786C">
      <w:pPr>
        <w:spacing w:before="24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DA786C" w:rsidRDefault="00DA786C" w:rsidP="00DA786C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Arifudin. 2012</w:t>
      </w:r>
      <w:r w:rsidRPr="001224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12241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Mengintegrasikan Nilai Budi Pekerti Ke Dalam Pembelajaran PKn Untuk membentuk Perilaku Disiplin Siswa</w:t>
      </w:r>
      <w:r w:rsidRPr="001224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Bandung:Unpas.</w:t>
      </w:r>
    </w:p>
    <w:p w:rsidR="00DA786C" w:rsidRPr="00DA786C" w:rsidRDefault="00DA786C" w:rsidP="00DA786C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Arikunto, Suharsimi 2013.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Prosedur Penelitian.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Jakara. Rineka Cippta.</w:t>
      </w:r>
    </w:p>
    <w:p w:rsidR="00DA786C" w:rsidRPr="0012241E" w:rsidRDefault="00DA786C" w:rsidP="00DA786C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Budimansyah Dasim. (2008</w:t>
      </w:r>
      <w:r w:rsidRPr="001224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). </w:t>
      </w:r>
      <w:r w:rsidRPr="0012241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Model Pembelajaran dan Penilaian Berbasis Portofolio</w:t>
      </w:r>
      <w:r w:rsidRPr="001224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Bandung:Ganesindo.</w:t>
      </w:r>
    </w:p>
    <w:p w:rsidR="00DA786C" w:rsidRPr="0012241E" w:rsidRDefault="00DA786C" w:rsidP="00DA786C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Fajar Arnie. 2009</w:t>
      </w:r>
      <w:r w:rsidRPr="001224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12241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Portofolio Dalam Pembelajaran IPS</w:t>
      </w:r>
      <w:r w:rsidRPr="001224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Bandung:Remaja Rosdakarya.</w:t>
      </w:r>
    </w:p>
    <w:p w:rsidR="00DA786C" w:rsidRPr="0012241E" w:rsidRDefault="00DA786C" w:rsidP="00DA786C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Ika. 2009</w:t>
      </w:r>
      <w:r w:rsidRPr="001224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12241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Penerapan Model Pembelajaran Portofolio Untuk Meningkatkan Partisipasi Siswa Dalam Pembelajaran IPS</w:t>
      </w:r>
      <w:r w:rsidRPr="001224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Bandung: UPI.</w:t>
      </w:r>
    </w:p>
    <w:p w:rsidR="00DA786C" w:rsidRPr="0012241E" w:rsidRDefault="00DA786C" w:rsidP="00DA786C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Imaniar. 2012</w:t>
      </w:r>
      <w:r w:rsidRPr="001224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12241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Penerapan Model Pembelajaran Quantum Teaching Untuk Meningkatkan Hasil Belajar Siswa Dalam Pembelajaran IPA pada Konsep Alat-Alat Pencernaan Pada Manusia. </w:t>
      </w:r>
      <w:r w:rsidRPr="001224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Bandung:Unpas.</w:t>
      </w:r>
    </w:p>
    <w:p w:rsidR="00DA786C" w:rsidRPr="0012241E" w:rsidRDefault="00DA786C" w:rsidP="00DA786C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224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Media Komunikasi LPMP Jabar. 2011. </w:t>
      </w:r>
      <w:r w:rsidRPr="0012241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Nadi</w:t>
      </w:r>
      <w:r w:rsidRPr="001224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Bandung: KEMENDIKNAS LPMP Jabar.</w:t>
      </w:r>
    </w:p>
    <w:p w:rsidR="00DA786C" w:rsidRPr="0012241E" w:rsidRDefault="00DA786C" w:rsidP="00DA786C">
      <w:pPr>
        <w:spacing w:before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Sapriya, dkk. 2007</w:t>
      </w:r>
      <w:r w:rsidRPr="001224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12241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Pengembangan IPS di SD</w:t>
      </w:r>
      <w:r w:rsidRPr="001224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Bandung: UPI PRESS.</w:t>
      </w:r>
    </w:p>
    <w:p w:rsidR="00DA786C" w:rsidRPr="0012241E" w:rsidRDefault="00DA786C" w:rsidP="00DA786C">
      <w:pPr>
        <w:spacing w:before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Sagala Syaiful. 2011</w:t>
      </w:r>
      <w:r w:rsidRPr="001224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12241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Konsep dan Makna Pembelajaran</w:t>
      </w:r>
      <w:r w:rsidRPr="001224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Bandung: Alfa Beta.</w:t>
      </w:r>
    </w:p>
    <w:p w:rsidR="00DA786C" w:rsidRPr="0012241E" w:rsidRDefault="00DA786C" w:rsidP="00DA786C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Sapriya. 2009</w:t>
      </w:r>
      <w:r w:rsidRPr="001224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12241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Pendidikan IPS</w:t>
      </w:r>
      <w:r w:rsidRPr="001224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Bandung:Remaja Rosdakarya.</w:t>
      </w:r>
    </w:p>
    <w:p w:rsidR="00DA786C" w:rsidRDefault="00DA786C" w:rsidP="00DA786C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Sifa. 2012</w:t>
      </w:r>
      <w:r w:rsidRPr="001224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12241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Penerapan Model Cooperative Learning Tipe Numbered Heads Together Untuk meningkatkan Hasil Belajar Siswa Dalam Pembelajaran IPA Konsep Sifat dan Perubahan Wujud Benda</w:t>
      </w:r>
      <w:r w:rsidRPr="001224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Bandung:Unpas.</w:t>
      </w:r>
    </w:p>
    <w:p w:rsidR="00705C9E" w:rsidRDefault="00705C9E" w:rsidP="00DA786C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05C9E" w:rsidRDefault="00705C9E" w:rsidP="00DA786C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05C9E" w:rsidRDefault="00705C9E" w:rsidP="00DA786C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DA786C" w:rsidRPr="00687243" w:rsidRDefault="00DA786C" w:rsidP="00DA786C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 xml:space="preserve">Rika, Siti. 2012.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Penerapan model pembelajaran portofolio untuk meningkatkan partisipasi belajar siswa kls v SDN</w:t>
      </w:r>
      <w:r w:rsidR="0068724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Citepus 1 Kota Bandung.</w:t>
      </w:r>
      <w:r w:rsidR="006872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Bandung: Unpas.</w:t>
      </w:r>
    </w:p>
    <w:p w:rsidR="00DA786C" w:rsidRDefault="00687243" w:rsidP="00DA786C">
      <w:pPr>
        <w:spacing w:before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Yamin Martinis. </w:t>
      </w:r>
      <w:r w:rsidR="00DA786C" w:rsidRPr="001224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11</w:t>
      </w:r>
      <w:r w:rsidR="00DA786C" w:rsidRPr="001224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DA786C" w:rsidRPr="0012241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Paradigma Baru Pembelajaran</w:t>
      </w:r>
      <w:r w:rsidR="00DA786C" w:rsidRPr="001224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Jakarta: Gaung Persada.</w:t>
      </w:r>
    </w:p>
    <w:p w:rsidR="00687243" w:rsidRDefault="00687243" w:rsidP="00DA786C">
      <w:pPr>
        <w:spacing w:before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DA786C" w:rsidRPr="00705C9E" w:rsidRDefault="00DA786C" w:rsidP="00DA786C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A786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Sumber Internet:</w:t>
      </w:r>
    </w:p>
    <w:p w:rsidR="002E5CD9" w:rsidRPr="00DA786C" w:rsidRDefault="00705C9E" w:rsidP="00DA786C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Pr="00705C9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http://2frameit.blogspot.com/201</w:t>
        </w:r>
        <w:r w:rsidRPr="00705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5</w:t>
        </w:r>
        <w:r w:rsidRPr="00705C9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/06/tentang-definisi-partisipasi.html</w:t>
        </w:r>
      </w:hyperlink>
      <w:r w:rsidR="00DA786C" w:rsidRPr="00DA786C">
        <w:rPr>
          <w:rFonts w:ascii="Times New Roman" w:hAnsi="Times New Roman" w:cs="Times New Roman"/>
          <w:sz w:val="24"/>
          <w:szCs w:val="24"/>
          <w:lang w:val="en-US"/>
        </w:rPr>
        <w:t xml:space="preserve"> di unduh pada tanggal 24 </w:t>
      </w:r>
      <w:r>
        <w:rPr>
          <w:rFonts w:ascii="Times New Roman" w:hAnsi="Times New Roman" w:cs="Times New Roman"/>
          <w:sz w:val="24"/>
          <w:szCs w:val="24"/>
          <w:lang w:val="en-US"/>
        </w:rPr>
        <w:t>Juni.</w:t>
      </w:r>
    </w:p>
    <w:sectPr w:rsidR="002E5CD9" w:rsidRPr="00DA786C" w:rsidSect="00705C9E">
      <w:headerReference w:type="default" r:id="rId7"/>
      <w:footerReference w:type="default" r:id="rId8"/>
      <w:pgSz w:w="12240" w:h="15840"/>
      <w:pgMar w:top="2268" w:right="1701" w:bottom="1701" w:left="2268" w:header="720" w:footer="720" w:gutter="0"/>
      <w:pgNumType w:start="14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FB9" w:rsidRDefault="004C7FB9" w:rsidP="00705C9E">
      <w:pPr>
        <w:spacing w:after="0" w:line="240" w:lineRule="auto"/>
      </w:pPr>
      <w:r>
        <w:separator/>
      </w:r>
    </w:p>
  </w:endnote>
  <w:endnote w:type="continuationSeparator" w:id="1">
    <w:p w:rsidR="004C7FB9" w:rsidRDefault="004C7FB9" w:rsidP="0070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C9E" w:rsidRDefault="00705C9E">
    <w:pPr>
      <w:pStyle w:val="Footer"/>
      <w:jc w:val="center"/>
    </w:pPr>
  </w:p>
  <w:p w:rsidR="00705C9E" w:rsidRDefault="00705C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FB9" w:rsidRDefault="004C7FB9" w:rsidP="00705C9E">
      <w:pPr>
        <w:spacing w:after="0" w:line="240" w:lineRule="auto"/>
      </w:pPr>
      <w:r>
        <w:separator/>
      </w:r>
    </w:p>
  </w:footnote>
  <w:footnote w:type="continuationSeparator" w:id="1">
    <w:p w:rsidR="004C7FB9" w:rsidRDefault="004C7FB9" w:rsidP="00705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68002"/>
      <w:docPartObj>
        <w:docPartGallery w:val="Page Numbers (Top of Page)"/>
        <w:docPartUnique/>
      </w:docPartObj>
    </w:sdtPr>
    <w:sdtContent>
      <w:p w:rsidR="00705C9E" w:rsidRDefault="00705C9E">
        <w:pPr>
          <w:pStyle w:val="Header"/>
          <w:jc w:val="right"/>
        </w:pPr>
        <w:fldSimple w:instr=" PAGE   \* MERGEFORMAT ">
          <w:r>
            <w:t>147</w:t>
          </w:r>
        </w:fldSimple>
      </w:p>
    </w:sdtContent>
  </w:sdt>
  <w:p w:rsidR="00705C9E" w:rsidRDefault="00705C9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786C"/>
    <w:rsid w:val="002E5CD9"/>
    <w:rsid w:val="003323B5"/>
    <w:rsid w:val="004C7FB9"/>
    <w:rsid w:val="00687243"/>
    <w:rsid w:val="00705C9E"/>
    <w:rsid w:val="008B0604"/>
    <w:rsid w:val="008F6F05"/>
    <w:rsid w:val="00DA786C"/>
    <w:rsid w:val="00DE0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86C"/>
    <w:pPr>
      <w:ind w:left="0" w:firstLine="0"/>
    </w:pPr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78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5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C9E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05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C9E"/>
    <w:rPr>
      <w:noProof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frameit.blogspot.com/2015/06/tentang-definisi-partisipasi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 Marnia</dc:creator>
  <cp:lastModifiedBy>Nia Marnia</cp:lastModifiedBy>
  <cp:revision>3</cp:revision>
  <cp:lastPrinted>2015-08-20T04:31:00Z</cp:lastPrinted>
  <dcterms:created xsi:type="dcterms:W3CDTF">2015-08-20T02:44:00Z</dcterms:created>
  <dcterms:modified xsi:type="dcterms:W3CDTF">2015-08-20T04:32:00Z</dcterms:modified>
</cp:coreProperties>
</file>