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064" w:rsidRDefault="00100064" w:rsidP="00100064">
      <w:pPr>
        <w:spacing w:line="276" w:lineRule="auto"/>
        <w:jc w:val="center"/>
        <w:rPr>
          <w:rFonts w:cs="Times New Roman"/>
          <w:b/>
          <w:bCs/>
          <w:szCs w:val="24"/>
          <w:lang w:val="id-ID"/>
        </w:rPr>
      </w:pPr>
      <w:bookmarkStart w:id="0" w:name="_Hlk107223646"/>
      <w:bookmarkStart w:id="1" w:name="_Hlk107227615"/>
    </w:p>
    <w:p w:rsidR="00100064" w:rsidRDefault="00100064" w:rsidP="00100064">
      <w:pPr>
        <w:spacing w:line="276" w:lineRule="auto"/>
        <w:jc w:val="center"/>
        <w:rPr>
          <w:rFonts w:cs="Times New Roman"/>
          <w:b/>
          <w:bCs/>
          <w:szCs w:val="24"/>
          <w:lang w:val="id-ID"/>
        </w:rPr>
      </w:pPr>
    </w:p>
    <w:p w:rsidR="00100064" w:rsidRDefault="00100064" w:rsidP="00100064">
      <w:pPr>
        <w:spacing w:line="276" w:lineRule="auto"/>
        <w:jc w:val="center"/>
        <w:rPr>
          <w:rFonts w:cs="Times New Roman"/>
          <w:b/>
          <w:bCs/>
          <w:szCs w:val="24"/>
          <w:lang w:val="id-ID"/>
        </w:rPr>
      </w:pPr>
    </w:p>
    <w:p w:rsidR="00100064" w:rsidRDefault="00100064" w:rsidP="00100064">
      <w:pPr>
        <w:spacing w:line="276" w:lineRule="auto"/>
        <w:jc w:val="center"/>
        <w:rPr>
          <w:rFonts w:cs="Times New Roman"/>
          <w:b/>
          <w:bCs/>
          <w:szCs w:val="24"/>
          <w:lang w:val="id-ID"/>
        </w:rPr>
      </w:pPr>
      <w:r>
        <w:rPr>
          <w:rFonts w:cs="Times New Roman"/>
          <w:b/>
          <w:bCs/>
          <w:szCs w:val="24"/>
          <w:lang w:val="id-ID"/>
        </w:rPr>
        <w:t>JURNAL ILMIAH</w:t>
      </w:r>
      <w:bookmarkStart w:id="2" w:name="_GoBack"/>
      <w:bookmarkEnd w:id="2"/>
    </w:p>
    <w:p w:rsidR="00100064" w:rsidRDefault="00100064" w:rsidP="00100064">
      <w:pPr>
        <w:spacing w:line="276" w:lineRule="auto"/>
        <w:jc w:val="center"/>
        <w:rPr>
          <w:rFonts w:cs="Times New Roman"/>
          <w:b/>
          <w:bCs/>
          <w:szCs w:val="24"/>
        </w:rPr>
      </w:pPr>
      <w:r w:rsidRPr="00306F93">
        <w:rPr>
          <w:rFonts w:cs="Times New Roman"/>
          <w:b/>
          <w:bCs/>
          <w:szCs w:val="24"/>
        </w:rPr>
        <w:t xml:space="preserve">PERTANGGUNGJAWABAN PIDANA PELAKU </w:t>
      </w:r>
      <w:r>
        <w:rPr>
          <w:rFonts w:cs="Times New Roman"/>
          <w:b/>
          <w:bCs/>
          <w:szCs w:val="24"/>
        </w:rPr>
        <w:t>PENAGIH HUTANG PINJAMAN ONLINE DENGAN ANCAMAN KEKERASAN DALAM PERSFEKTIF PERATURAN PERUNDANG-UNDANGAN</w:t>
      </w:r>
    </w:p>
    <w:p w:rsidR="00100064" w:rsidRDefault="00100064" w:rsidP="00100064">
      <w:pPr>
        <w:spacing w:line="240" w:lineRule="auto"/>
        <w:ind w:left="-567" w:right="-568"/>
        <w:jc w:val="center"/>
        <w:rPr>
          <w:rFonts w:eastAsia="Times New Roman" w:cs="Times New Roman"/>
          <w:b/>
          <w:bCs/>
          <w:sz w:val="28"/>
          <w:szCs w:val="28"/>
          <w:lang w:val="en-ID"/>
        </w:rPr>
      </w:pPr>
    </w:p>
    <w:p w:rsidR="00100064" w:rsidRDefault="00100064" w:rsidP="00100064">
      <w:pPr>
        <w:spacing w:line="240" w:lineRule="auto"/>
        <w:ind w:left="-567" w:right="-568"/>
        <w:jc w:val="center"/>
        <w:rPr>
          <w:rFonts w:eastAsia="Times New Roman" w:cs="Times New Roman"/>
          <w:b/>
          <w:bCs/>
          <w:sz w:val="28"/>
          <w:szCs w:val="28"/>
          <w:lang w:val="en-ID"/>
        </w:rPr>
      </w:pPr>
      <w:r w:rsidRPr="000D1625">
        <w:rPr>
          <w:rFonts w:eastAsia="Times New Roman" w:cs="Times New Roman"/>
          <w:b/>
          <w:bCs/>
          <w:sz w:val="28"/>
          <w:szCs w:val="28"/>
          <w:lang w:val="en-ID"/>
        </w:rPr>
        <w:t xml:space="preserve"> </w:t>
      </w:r>
    </w:p>
    <w:p w:rsidR="00100064" w:rsidRDefault="00100064" w:rsidP="00100064">
      <w:pPr>
        <w:spacing w:line="240" w:lineRule="auto"/>
        <w:ind w:left="-567" w:right="-568"/>
        <w:jc w:val="center"/>
        <w:rPr>
          <w:rFonts w:eastAsia="Times New Roman" w:cs="Times New Roman"/>
          <w:b/>
          <w:bCs/>
          <w:sz w:val="28"/>
          <w:szCs w:val="28"/>
          <w:lang w:val="en-ID"/>
        </w:rPr>
      </w:pPr>
    </w:p>
    <w:p w:rsidR="00100064" w:rsidRPr="007101C8" w:rsidRDefault="00100064" w:rsidP="00100064">
      <w:pPr>
        <w:spacing w:line="480" w:lineRule="auto"/>
        <w:ind w:right="-568"/>
        <w:jc w:val="left"/>
        <w:rPr>
          <w:rFonts w:eastAsia="Times New Roman" w:cs="Times New Roman"/>
          <w:b/>
          <w:bCs/>
          <w:szCs w:val="24"/>
          <w:lang w:val="it-IT"/>
        </w:rPr>
      </w:pPr>
    </w:p>
    <w:p w:rsidR="00100064" w:rsidRPr="007101C8" w:rsidRDefault="00100064" w:rsidP="00100064">
      <w:pPr>
        <w:spacing w:line="276" w:lineRule="auto"/>
        <w:ind w:right="-568"/>
        <w:jc w:val="center"/>
        <w:rPr>
          <w:rFonts w:eastAsia="Times New Roman" w:cs="Times New Roman"/>
          <w:b/>
          <w:bCs/>
          <w:szCs w:val="24"/>
          <w:lang w:val="it-IT"/>
        </w:rPr>
      </w:pPr>
      <w:r w:rsidRPr="007101C8">
        <w:rPr>
          <w:rFonts w:eastAsia="Times New Roman" w:cs="Times New Roman"/>
          <w:b/>
          <w:bCs/>
          <w:szCs w:val="24"/>
          <w:lang w:val="it-IT"/>
        </w:rPr>
        <w:t>Disusun Oleh:</w:t>
      </w:r>
    </w:p>
    <w:p w:rsidR="00100064" w:rsidRPr="000D1625" w:rsidRDefault="00100064" w:rsidP="00100064">
      <w:pPr>
        <w:spacing w:line="276" w:lineRule="auto"/>
        <w:ind w:right="-568"/>
        <w:jc w:val="center"/>
        <w:rPr>
          <w:rFonts w:eastAsia="Times New Roman" w:cs="Times New Roman"/>
          <w:b/>
          <w:bCs/>
          <w:szCs w:val="24"/>
          <w:lang w:val="en-ID"/>
        </w:rPr>
      </w:pPr>
      <w:proofErr w:type="spellStart"/>
      <w:r>
        <w:rPr>
          <w:rFonts w:eastAsia="Times New Roman" w:cs="Times New Roman"/>
          <w:b/>
          <w:bCs/>
          <w:szCs w:val="24"/>
          <w:lang w:val="en-ID"/>
        </w:rPr>
        <w:t>Murdani</w:t>
      </w:r>
      <w:proofErr w:type="spellEnd"/>
      <w:r>
        <w:rPr>
          <w:rFonts w:eastAsia="Times New Roman" w:cs="Times New Roman"/>
          <w:b/>
          <w:bCs/>
          <w:szCs w:val="24"/>
          <w:lang w:val="en-ID"/>
        </w:rPr>
        <w:t xml:space="preserve"> </w:t>
      </w:r>
      <w:proofErr w:type="spellStart"/>
      <w:r>
        <w:rPr>
          <w:rFonts w:eastAsia="Times New Roman" w:cs="Times New Roman"/>
          <w:b/>
          <w:bCs/>
          <w:szCs w:val="24"/>
          <w:lang w:val="en-ID"/>
        </w:rPr>
        <w:t>Manulang</w:t>
      </w:r>
      <w:proofErr w:type="spellEnd"/>
    </w:p>
    <w:p w:rsidR="00100064" w:rsidRPr="000D1625" w:rsidRDefault="00100064" w:rsidP="00100064">
      <w:pPr>
        <w:spacing w:line="276" w:lineRule="auto"/>
        <w:ind w:right="-568"/>
        <w:jc w:val="center"/>
        <w:rPr>
          <w:rFonts w:eastAsia="Times New Roman" w:cs="Times New Roman"/>
          <w:b/>
          <w:bCs/>
          <w:szCs w:val="24"/>
          <w:lang w:val="en-ID"/>
        </w:rPr>
      </w:pPr>
      <w:r>
        <w:rPr>
          <w:rFonts w:eastAsia="Times New Roman" w:cs="Times New Roman"/>
          <w:b/>
          <w:bCs/>
          <w:szCs w:val="24"/>
          <w:lang w:val="en-ID"/>
        </w:rPr>
        <w:t>238040002</w:t>
      </w:r>
    </w:p>
    <w:p w:rsidR="00100064" w:rsidRPr="000D1625" w:rsidRDefault="00100064" w:rsidP="00100064">
      <w:pPr>
        <w:spacing w:line="480" w:lineRule="auto"/>
        <w:ind w:right="-568"/>
        <w:rPr>
          <w:rFonts w:eastAsia="Times New Roman" w:cs="Times New Roman"/>
          <w:bCs/>
          <w:szCs w:val="24"/>
          <w:lang w:val="en-ID"/>
        </w:rPr>
      </w:pPr>
    </w:p>
    <w:p w:rsidR="00100064" w:rsidRPr="002E1546" w:rsidRDefault="00100064" w:rsidP="00100064">
      <w:pPr>
        <w:pStyle w:val="ListParagraph"/>
        <w:spacing w:line="276" w:lineRule="auto"/>
        <w:ind w:left="1843"/>
        <w:contextualSpacing w:val="0"/>
        <w:rPr>
          <w:rFonts w:cs="Times New Roman"/>
          <w:bCs/>
          <w:szCs w:val="24"/>
        </w:rPr>
      </w:pPr>
    </w:p>
    <w:p w:rsidR="00100064" w:rsidRPr="000D1625" w:rsidRDefault="00100064" w:rsidP="00100064">
      <w:pPr>
        <w:ind w:left="-284" w:right="-285"/>
        <w:jc w:val="center"/>
        <w:rPr>
          <w:rFonts w:eastAsia="Times New Roman" w:cs="Times New Roman"/>
          <w:b/>
          <w:bCs/>
          <w:sz w:val="28"/>
          <w:szCs w:val="28"/>
          <w:lang w:val="en-ID"/>
        </w:rPr>
      </w:pPr>
    </w:p>
    <w:p w:rsidR="00100064" w:rsidRPr="000D1625" w:rsidRDefault="00100064" w:rsidP="00100064">
      <w:pPr>
        <w:ind w:left="-284" w:right="-285"/>
        <w:jc w:val="center"/>
        <w:rPr>
          <w:rFonts w:eastAsia="Times New Roman" w:cs="Times New Roman"/>
          <w:b/>
          <w:bCs/>
          <w:sz w:val="28"/>
          <w:szCs w:val="28"/>
          <w:lang w:val="en-ID"/>
        </w:rPr>
      </w:pPr>
    </w:p>
    <w:p w:rsidR="00100064" w:rsidRPr="000D1625" w:rsidRDefault="00100064" w:rsidP="00100064">
      <w:pPr>
        <w:ind w:left="-284" w:right="-285"/>
        <w:jc w:val="center"/>
        <w:rPr>
          <w:rFonts w:eastAsia="Times New Roman" w:cs="Times New Roman"/>
          <w:b/>
          <w:bCs/>
          <w:sz w:val="28"/>
          <w:szCs w:val="28"/>
          <w:lang w:val="en-ID"/>
        </w:rPr>
      </w:pPr>
      <w:r w:rsidRPr="000D1625">
        <w:rPr>
          <w:rFonts w:eastAsia="Times New Roman" w:cs="Times New Roman"/>
          <w:b/>
          <w:bCs/>
          <w:noProof/>
          <w:sz w:val="28"/>
          <w:szCs w:val="28"/>
          <w:lang w:val="en-US"/>
        </w:rPr>
        <w:t xml:space="preserve"> </w:t>
      </w:r>
      <w:r>
        <w:rPr>
          <w:rFonts w:eastAsia="Times New Roman" w:cs="Times New Roman"/>
          <w:b/>
          <w:bCs/>
          <w:noProof/>
          <w:sz w:val="28"/>
          <w:szCs w:val="28"/>
          <w:lang w:val="id-ID" w:eastAsia="id-ID"/>
        </w:rPr>
        <w:drawing>
          <wp:inline distT="0" distB="0" distL="0" distR="0" wp14:anchorId="4614E0E0" wp14:editId="2A03C020">
            <wp:extent cx="1635824" cy="1793875"/>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0656" cy="1843038"/>
                    </a:xfrm>
                    <a:prstGeom prst="rect">
                      <a:avLst/>
                    </a:prstGeom>
                    <a:noFill/>
                  </pic:spPr>
                </pic:pic>
              </a:graphicData>
            </a:graphic>
          </wp:inline>
        </w:drawing>
      </w:r>
    </w:p>
    <w:p w:rsidR="00100064" w:rsidRDefault="00100064" w:rsidP="00100064">
      <w:pPr>
        <w:ind w:right="-285"/>
        <w:jc w:val="left"/>
        <w:rPr>
          <w:rFonts w:eastAsia="Times New Roman" w:cs="Times New Roman"/>
          <w:b/>
          <w:bCs/>
          <w:sz w:val="28"/>
          <w:szCs w:val="28"/>
          <w:lang w:val="en-ID"/>
        </w:rPr>
      </w:pPr>
    </w:p>
    <w:p w:rsidR="00100064" w:rsidRPr="000D1625" w:rsidRDefault="00100064" w:rsidP="00100064">
      <w:pPr>
        <w:ind w:right="-285"/>
        <w:jc w:val="left"/>
        <w:rPr>
          <w:rFonts w:eastAsia="Times New Roman" w:cs="Times New Roman"/>
          <w:b/>
          <w:bCs/>
          <w:sz w:val="28"/>
          <w:szCs w:val="28"/>
          <w:lang w:val="en-ID"/>
        </w:rPr>
      </w:pPr>
    </w:p>
    <w:p w:rsidR="00100064" w:rsidRPr="000D1625" w:rsidRDefault="00100064" w:rsidP="00100064">
      <w:pPr>
        <w:spacing w:line="276" w:lineRule="auto"/>
        <w:ind w:right="-285"/>
        <w:rPr>
          <w:rFonts w:eastAsia="Times New Roman" w:cs="Times New Roman"/>
          <w:b/>
          <w:bCs/>
          <w:sz w:val="28"/>
          <w:szCs w:val="28"/>
          <w:lang w:val="en-ID"/>
        </w:rPr>
      </w:pPr>
      <w:r>
        <w:rPr>
          <w:rFonts w:eastAsia="Times New Roman" w:cs="Times New Roman"/>
          <w:b/>
          <w:bCs/>
          <w:sz w:val="28"/>
          <w:szCs w:val="28"/>
          <w:lang w:val="en-ID"/>
        </w:rPr>
        <w:t xml:space="preserve">           </w:t>
      </w:r>
      <w:r w:rsidRPr="000D1625">
        <w:rPr>
          <w:rFonts w:eastAsia="Times New Roman" w:cs="Times New Roman"/>
          <w:b/>
          <w:bCs/>
          <w:sz w:val="28"/>
          <w:szCs w:val="28"/>
          <w:lang w:val="en-ID"/>
        </w:rPr>
        <w:t xml:space="preserve"> PROGRAM STUDI MAGISTER </w:t>
      </w:r>
      <w:r>
        <w:rPr>
          <w:rFonts w:eastAsia="Times New Roman" w:cs="Times New Roman"/>
          <w:b/>
          <w:bCs/>
          <w:sz w:val="28"/>
          <w:szCs w:val="28"/>
          <w:lang w:val="en-ID"/>
        </w:rPr>
        <w:t>ILMU HUKUM</w:t>
      </w:r>
    </w:p>
    <w:p w:rsidR="00100064" w:rsidRPr="000D1625" w:rsidRDefault="00100064" w:rsidP="00100064">
      <w:pPr>
        <w:spacing w:line="276" w:lineRule="auto"/>
        <w:ind w:right="-285"/>
        <w:rPr>
          <w:rFonts w:eastAsia="Times New Roman" w:cs="Times New Roman"/>
          <w:b/>
          <w:bCs/>
          <w:sz w:val="28"/>
          <w:szCs w:val="28"/>
          <w:lang w:val="en-ID"/>
        </w:rPr>
      </w:pPr>
      <w:r>
        <w:rPr>
          <w:rFonts w:eastAsia="Times New Roman" w:cs="Times New Roman"/>
          <w:b/>
          <w:bCs/>
          <w:sz w:val="28"/>
          <w:szCs w:val="28"/>
          <w:lang w:val="en-ID"/>
        </w:rPr>
        <w:t xml:space="preserve">                             </w:t>
      </w:r>
      <w:r w:rsidRPr="000D1625">
        <w:rPr>
          <w:rFonts w:eastAsia="Times New Roman" w:cs="Times New Roman"/>
          <w:b/>
          <w:bCs/>
          <w:sz w:val="28"/>
          <w:szCs w:val="28"/>
          <w:lang w:val="en-ID"/>
        </w:rPr>
        <w:t>UNIVERSITAS PASUNDAN</w:t>
      </w:r>
    </w:p>
    <w:p w:rsidR="00100064" w:rsidRDefault="00100064" w:rsidP="00100064">
      <w:pPr>
        <w:spacing w:line="276" w:lineRule="auto"/>
        <w:ind w:right="-285"/>
        <w:rPr>
          <w:rFonts w:eastAsia="Times New Roman" w:cs="Times New Roman"/>
          <w:b/>
          <w:bCs/>
          <w:sz w:val="28"/>
          <w:szCs w:val="28"/>
          <w:lang w:val="id-ID"/>
        </w:rPr>
      </w:pPr>
      <w:r>
        <w:rPr>
          <w:rFonts w:eastAsia="Times New Roman" w:cs="Times New Roman"/>
          <w:b/>
          <w:bCs/>
          <w:sz w:val="28"/>
          <w:szCs w:val="28"/>
          <w:lang w:val="en-ID"/>
        </w:rPr>
        <w:t xml:space="preserve">                                                    </w:t>
      </w:r>
      <w:r w:rsidRPr="000D1625">
        <w:rPr>
          <w:rFonts w:eastAsia="Times New Roman" w:cs="Times New Roman"/>
          <w:b/>
          <w:bCs/>
          <w:sz w:val="28"/>
          <w:szCs w:val="28"/>
          <w:lang w:val="en-ID"/>
        </w:rPr>
        <w:t>202</w:t>
      </w:r>
      <w:bookmarkEnd w:id="0"/>
      <w:bookmarkEnd w:id="1"/>
      <w:r>
        <w:rPr>
          <w:rFonts w:eastAsia="Times New Roman" w:cs="Times New Roman"/>
          <w:b/>
          <w:bCs/>
          <w:sz w:val="28"/>
          <w:szCs w:val="28"/>
          <w:lang w:val="en-ID"/>
        </w:rPr>
        <w:t>5</w:t>
      </w:r>
    </w:p>
    <w:p w:rsidR="00100064" w:rsidRDefault="00100064" w:rsidP="00100064">
      <w:pPr>
        <w:spacing w:line="276" w:lineRule="auto"/>
        <w:ind w:right="-285"/>
        <w:rPr>
          <w:rFonts w:eastAsia="Times New Roman" w:cs="Times New Roman"/>
          <w:b/>
          <w:bCs/>
          <w:sz w:val="28"/>
          <w:szCs w:val="28"/>
          <w:lang w:val="id-ID"/>
        </w:rPr>
      </w:pPr>
    </w:p>
    <w:p w:rsidR="00100064" w:rsidRDefault="00100064" w:rsidP="00100064">
      <w:pPr>
        <w:spacing w:line="276" w:lineRule="auto"/>
        <w:ind w:right="-285"/>
        <w:rPr>
          <w:rFonts w:eastAsia="Times New Roman" w:cs="Times New Roman"/>
          <w:b/>
          <w:bCs/>
          <w:sz w:val="28"/>
          <w:szCs w:val="28"/>
          <w:lang w:val="id-ID"/>
        </w:rPr>
      </w:pPr>
    </w:p>
    <w:p w:rsidR="00100064" w:rsidRDefault="00100064" w:rsidP="00100064">
      <w:pPr>
        <w:spacing w:line="276" w:lineRule="auto"/>
        <w:ind w:right="-285"/>
        <w:rPr>
          <w:rFonts w:eastAsia="Times New Roman" w:cs="Times New Roman"/>
          <w:b/>
          <w:bCs/>
          <w:sz w:val="28"/>
          <w:szCs w:val="28"/>
          <w:lang w:val="id-ID"/>
        </w:rPr>
      </w:pPr>
    </w:p>
    <w:p w:rsidR="00100064" w:rsidRDefault="00100064" w:rsidP="00100064">
      <w:pPr>
        <w:spacing w:line="276" w:lineRule="auto"/>
        <w:ind w:right="-285"/>
        <w:rPr>
          <w:rFonts w:eastAsia="Times New Roman" w:cs="Times New Roman"/>
          <w:b/>
          <w:bCs/>
          <w:sz w:val="28"/>
          <w:szCs w:val="28"/>
          <w:lang w:val="id-ID"/>
        </w:rPr>
      </w:pPr>
    </w:p>
    <w:p w:rsidR="00760750" w:rsidRPr="00760750" w:rsidRDefault="00760750" w:rsidP="00760750">
      <w:pPr>
        <w:spacing w:before="100" w:beforeAutospacing="1" w:after="100" w:afterAutospacing="1" w:line="276" w:lineRule="auto"/>
        <w:jc w:val="center"/>
        <w:outlineLvl w:val="0"/>
        <w:rPr>
          <w:rFonts w:eastAsia="Times New Roman" w:cs="Times New Roman"/>
          <w:b/>
          <w:bCs/>
          <w:kern w:val="36"/>
          <w:szCs w:val="24"/>
          <w:lang w:val="id-ID" w:eastAsia="id-ID"/>
        </w:rPr>
      </w:pPr>
      <w:r w:rsidRPr="00760750">
        <w:rPr>
          <w:rFonts w:eastAsia="Times New Roman" w:cs="Times New Roman"/>
          <w:b/>
          <w:bCs/>
          <w:kern w:val="36"/>
          <w:szCs w:val="24"/>
          <w:lang w:val="id-ID" w:eastAsia="id-ID"/>
        </w:rPr>
        <w:t>ABSTRAK</w:t>
      </w:r>
    </w:p>
    <w:p w:rsidR="00760750" w:rsidRPr="00760750" w:rsidRDefault="00760750" w:rsidP="00760750">
      <w:pPr>
        <w:spacing w:before="100" w:beforeAutospacing="1" w:after="100" w:afterAutospacing="1" w:line="276" w:lineRule="auto"/>
        <w:rPr>
          <w:rFonts w:eastAsia="Times New Roman" w:cs="Times New Roman"/>
          <w:szCs w:val="24"/>
          <w:lang w:val="id-ID" w:eastAsia="id-ID"/>
        </w:rPr>
      </w:pPr>
      <w:r w:rsidRPr="00760750">
        <w:rPr>
          <w:rFonts w:eastAsia="Times New Roman" w:cs="Times New Roman"/>
          <w:szCs w:val="24"/>
          <w:lang w:val="id-ID" w:eastAsia="id-ID"/>
        </w:rPr>
        <w:t>Manajemen rumah sakit memiliki peran strategis dalam memastikan pelayanan kesehatan yang efektif, efisien, dan berkualitas, terutama bagi pasien BPJS yang jumlahnya terus meningkat setiap tahun. Tujuan penelitian ini adalah menganalisis manajemen rumah sakit dalam meningkatkan pelayanan kesehatan bagi pasien BPJS di RSUD Soreang, meliputi aspek perencanaan, pengorganisasian, pelaksanaan, dan pengawasan layanan. Metode penelitian menggunakan pendekatan kualitatif dengan teknik wawancara mendalam, observasi, dan studi dokumentasi. Hasil penelitian menunjukkan bahwa RSUD Soreang telah melakukan inovasi pelayanan seperti sistem antrian online, peningkatan sarana-prasarana, penambahan tenaga medis, dan optimalisasi alur pelayanan. Namun ditemukan pula beberapa kendala seperti overcrowded pasien BPJS, keterbatasan SDM, serta lamanya waktu tunggu pelayanan. Penelitian menyimpulkan bahwa peningkatan pelayanan BPJS membutuhkan sinergi antara manajemen, tenaga medis, dan sistem teknologi informasi yang terintegrasi.</w:t>
      </w:r>
    </w:p>
    <w:p w:rsidR="00760750" w:rsidRPr="00760750" w:rsidRDefault="00760750" w:rsidP="00760750">
      <w:pPr>
        <w:spacing w:before="100" w:beforeAutospacing="1" w:after="100" w:afterAutospacing="1" w:line="276" w:lineRule="auto"/>
        <w:rPr>
          <w:rFonts w:eastAsia="Times New Roman" w:cs="Times New Roman"/>
          <w:b/>
          <w:szCs w:val="24"/>
          <w:lang w:val="id-ID" w:eastAsia="id-ID"/>
        </w:rPr>
      </w:pPr>
      <w:r w:rsidRPr="00760750">
        <w:rPr>
          <w:rFonts w:eastAsia="Times New Roman" w:cs="Times New Roman"/>
          <w:b/>
          <w:bCs/>
          <w:szCs w:val="24"/>
          <w:lang w:val="id-ID" w:eastAsia="id-ID"/>
        </w:rPr>
        <w:t>Kata kunci:</w:t>
      </w:r>
      <w:r w:rsidRPr="00760750">
        <w:rPr>
          <w:rFonts w:eastAsia="Times New Roman" w:cs="Times New Roman"/>
          <w:szCs w:val="24"/>
          <w:lang w:val="id-ID" w:eastAsia="id-ID"/>
        </w:rPr>
        <w:t xml:space="preserve"> </w:t>
      </w:r>
      <w:r w:rsidRPr="00760750">
        <w:rPr>
          <w:rFonts w:eastAsia="Times New Roman" w:cs="Times New Roman"/>
          <w:b/>
          <w:szCs w:val="24"/>
          <w:lang w:val="id-ID" w:eastAsia="id-ID"/>
        </w:rPr>
        <w:t>Manajemen rumah sakit, pelayanan kesehatan, BPJS, RSUD Soreang.</w:t>
      </w:r>
    </w:p>
    <w:p w:rsidR="00760750" w:rsidRPr="00760750" w:rsidRDefault="00760750" w:rsidP="00760750">
      <w:pPr>
        <w:spacing w:before="100" w:beforeAutospacing="1" w:after="100" w:afterAutospacing="1" w:line="276" w:lineRule="auto"/>
        <w:jc w:val="center"/>
        <w:outlineLvl w:val="0"/>
        <w:rPr>
          <w:rFonts w:eastAsia="Times New Roman" w:cs="Times New Roman"/>
          <w:b/>
          <w:bCs/>
          <w:kern w:val="36"/>
          <w:szCs w:val="48"/>
          <w:lang w:val="id-ID" w:eastAsia="id-ID"/>
        </w:rPr>
      </w:pPr>
      <w:r w:rsidRPr="00760750">
        <w:rPr>
          <w:rFonts w:eastAsia="Times New Roman" w:cs="Times New Roman"/>
          <w:b/>
          <w:bCs/>
          <w:kern w:val="36"/>
          <w:szCs w:val="48"/>
          <w:lang w:val="id-ID" w:eastAsia="id-ID"/>
        </w:rPr>
        <w:t>ABSTRACT</w:t>
      </w:r>
    </w:p>
    <w:p w:rsidR="00760750" w:rsidRPr="00760750" w:rsidRDefault="00760750" w:rsidP="00760750">
      <w:pPr>
        <w:spacing w:before="100" w:beforeAutospacing="1" w:after="100" w:afterAutospacing="1" w:line="276" w:lineRule="auto"/>
        <w:rPr>
          <w:rFonts w:eastAsia="Times New Roman" w:cs="Times New Roman"/>
          <w:szCs w:val="24"/>
          <w:lang w:val="id-ID" w:eastAsia="id-ID"/>
        </w:rPr>
      </w:pPr>
      <w:r w:rsidRPr="00760750">
        <w:rPr>
          <w:rFonts w:eastAsia="Times New Roman" w:cs="Times New Roman"/>
          <w:szCs w:val="24"/>
          <w:lang w:val="id-ID" w:eastAsia="id-ID"/>
        </w:rPr>
        <w:t>Hospital management plays a strategic role in ensuring effective and high-quality healthcare services, especially for BPJS patients whose numbers continue to increase annually. This study aims to analyze hospital management efforts to improve healthcare services for BPJS patients at RSUD Soreang, focusing on planning, organizing, implementation, and supervision aspects. This research uses a qualitative approach through in-depth interviews, observation, and documentation. The findings show that RSUD Soreang has implemented service innovations such as an online queue system, infrastructure improvement, additional medical staff, and optimization of service flow. However, several challenges remain, including overcrowding of BPJS patients, limited human resources, and long waiting times. The study concludes that improving BPJS services requires synergy between management, medical personnel, and an integrated information system.</w:t>
      </w:r>
    </w:p>
    <w:p w:rsidR="00760750" w:rsidRPr="00760750" w:rsidRDefault="00760750" w:rsidP="00760750">
      <w:pPr>
        <w:spacing w:before="100" w:beforeAutospacing="1" w:after="100" w:afterAutospacing="1" w:line="276" w:lineRule="auto"/>
        <w:rPr>
          <w:rFonts w:eastAsia="Times New Roman" w:cs="Times New Roman"/>
          <w:szCs w:val="24"/>
          <w:lang w:val="id-ID" w:eastAsia="id-ID"/>
        </w:rPr>
      </w:pPr>
      <w:r w:rsidRPr="00760750">
        <w:rPr>
          <w:rFonts w:eastAsia="Times New Roman" w:cs="Times New Roman"/>
          <w:b/>
          <w:bCs/>
          <w:szCs w:val="24"/>
          <w:lang w:val="id-ID" w:eastAsia="id-ID"/>
        </w:rPr>
        <w:t>Keywords:</w:t>
      </w:r>
      <w:r w:rsidRPr="00760750">
        <w:rPr>
          <w:rFonts w:eastAsia="Times New Roman" w:cs="Times New Roman"/>
          <w:szCs w:val="24"/>
          <w:lang w:val="id-ID" w:eastAsia="id-ID"/>
        </w:rPr>
        <w:t xml:space="preserve"> </w:t>
      </w:r>
      <w:r w:rsidRPr="00760750">
        <w:rPr>
          <w:rFonts w:eastAsia="Times New Roman" w:cs="Times New Roman"/>
          <w:b/>
          <w:szCs w:val="24"/>
          <w:lang w:val="id-ID" w:eastAsia="id-ID"/>
        </w:rPr>
        <w:t>Hospital management, healthcare services, BPJS, RSUD Soreang.</w:t>
      </w:r>
    </w:p>
    <w:p w:rsidR="00760750" w:rsidRDefault="00760750" w:rsidP="00760750">
      <w:pPr>
        <w:spacing w:before="100" w:beforeAutospacing="1" w:after="100" w:afterAutospacing="1" w:line="240" w:lineRule="auto"/>
        <w:jc w:val="left"/>
        <w:outlineLvl w:val="0"/>
        <w:rPr>
          <w:rFonts w:eastAsia="Times New Roman" w:cs="Times New Roman"/>
          <w:b/>
          <w:bCs/>
          <w:kern w:val="36"/>
          <w:szCs w:val="48"/>
          <w:lang w:val="id-ID" w:eastAsia="id-ID"/>
        </w:rPr>
      </w:pPr>
    </w:p>
    <w:p w:rsidR="00760750" w:rsidRPr="00760750" w:rsidRDefault="00760750" w:rsidP="00760750">
      <w:pPr>
        <w:pStyle w:val="Heading1"/>
        <w:spacing w:line="276" w:lineRule="auto"/>
        <w:jc w:val="center"/>
        <w:rPr>
          <w:sz w:val="24"/>
          <w:szCs w:val="24"/>
        </w:rPr>
      </w:pPr>
      <w:r w:rsidRPr="00760750">
        <w:rPr>
          <w:rStyle w:val="Strong"/>
          <w:b/>
          <w:bCs/>
          <w:sz w:val="24"/>
          <w:szCs w:val="24"/>
        </w:rPr>
        <w:lastRenderedPageBreak/>
        <w:t>ABSTRAK</w:t>
      </w:r>
    </w:p>
    <w:p w:rsidR="00760750" w:rsidRPr="00760750" w:rsidRDefault="00760750" w:rsidP="00760750">
      <w:pPr>
        <w:pStyle w:val="NormalWeb"/>
        <w:spacing w:line="276" w:lineRule="auto"/>
        <w:jc w:val="both"/>
      </w:pPr>
      <w:r w:rsidRPr="00760750">
        <w:t>Manajemén rumah sakit mibanda peran strategis dina mastikeun palayanan kasehatan anu éféktif, éfisién, sarta bermutu, utamana pikeun pasien BPJS anu jumlahna unggal taun terus ningkat. Tujuan panalungtikan ieu nyaéta pikeun nganalisis manajemén rumah sakit dina ngaronjatkeun palayanan kasehatan pikeun pasien BPJS di RSUD Soreang, nu ngawengku aspék perencanaan, pangorganisasian, palaksanaan, jeung pangawasan palayanan. Métode panalungtikan ngagunakeun pendekatan kualitatif kalayan téknik wawancara jero, observasi, jeung studi dokuméntasi. Hasil panalungtikan nuduhkeun yén RSUD Soreang parantos ngalaksanakeun inovasi palayanan saperti sistem antrian online, paningkatan sarana-prasarana, panambahan tanaga médis, sarta optimalisasi alur palayanan. Sanajan kitu, kapanggih sababaraha hambatan sapertos teuing pinuhna pasien BPJS (overcrowded), kawatesan SDM, jeung lilana waktos ngadagoan palayanan. Panalungtikan nyimpulkeun yén paningkatan palayanan BPJS merlukeun sinergi antara manajemén, tanaga médis, sarta sistem téknologi informasi anu terintegrasi.</w:t>
      </w:r>
    </w:p>
    <w:p w:rsidR="00760750" w:rsidRPr="00760750" w:rsidRDefault="00760750" w:rsidP="00760750">
      <w:pPr>
        <w:pStyle w:val="NormalWeb"/>
        <w:spacing w:line="276" w:lineRule="auto"/>
        <w:jc w:val="both"/>
        <w:rPr>
          <w:b/>
        </w:rPr>
      </w:pPr>
      <w:r w:rsidRPr="00760750">
        <w:rPr>
          <w:rStyle w:val="Strong"/>
        </w:rPr>
        <w:t>Kecap konci:</w:t>
      </w:r>
      <w:r w:rsidRPr="00760750">
        <w:t xml:space="preserve"> </w:t>
      </w:r>
      <w:r w:rsidRPr="00760750">
        <w:rPr>
          <w:b/>
        </w:rPr>
        <w:t>Manajemén rumah sakit, palayanan kasehatan, BPJS, RSUD Soreang.</w:t>
      </w:r>
    </w:p>
    <w:p w:rsidR="00760750" w:rsidRDefault="00760750" w:rsidP="00760750">
      <w:pPr>
        <w:spacing w:before="100" w:beforeAutospacing="1" w:after="100" w:afterAutospacing="1" w:line="240" w:lineRule="auto"/>
        <w:jc w:val="left"/>
        <w:outlineLvl w:val="0"/>
        <w:rPr>
          <w:rFonts w:eastAsia="Times New Roman" w:cs="Times New Roman"/>
          <w:b/>
          <w:bCs/>
          <w:kern w:val="36"/>
          <w:szCs w:val="48"/>
          <w:lang w:val="id-ID" w:eastAsia="id-ID"/>
        </w:rPr>
      </w:pPr>
    </w:p>
    <w:p w:rsidR="00760750" w:rsidRPr="00760750" w:rsidRDefault="00760750" w:rsidP="00760750">
      <w:pPr>
        <w:spacing w:before="100" w:beforeAutospacing="1" w:after="100" w:afterAutospacing="1" w:line="240" w:lineRule="auto"/>
        <w:jc w:val="left"/>
        <w:outlineLvl w:val="0"/>
        <w:rPr>
          <w:rFonts w:eastAsia="Times New Roman" w:cs="Times New Roman"/>
          <w:b/>
          <w:bCs/>
          <w:kern w:val="36"/>
          <w:szCs w:val="48"/>
          <w:lang w:val="id-ID" w:eastAsia="id-ID"/>
        </w:rPr>
      </w:pPr>
      <w:r w:rsidRPr="00760750">
        <w:rPr>
          <w:rFonts w:eastAsia="Times New Roman" w:cs="Times New Roman"/>
          <w:b/>
          <w:bCs/>
          <w:kern w:val="36"/>
          <w:szCs w:val="48"/>
          <w:lang w:val="id-ID" w:eastAsia="id-ID"/>
        </w:rPr>
        <w:t>PENDAHULUAN</w:t>
      </w:r>
    </w:p>
    <w:p w:rsidR="00536574" w:rsidRPr="00536574" w:rsidRDefault="00536574" w:rsidP="00536574">
      <w:pPr>
        <w:pStyle w:val="NormalWeb"/>
        <w:spacing w:line="360" w:lineRule="auto"/>
        <w:ind w:firstLine="567"/>
        <w:jc w:val="both"/>
      </w:pPr>
      <w:r w:rsidRPr="00536574">
        <w:t>Pelayanan kesehatan merupakan salah satu kebutuhan dasar yang harus dipenuhi oleh negara dalam rangka meningkatkan derajat kesehatan masyarakat. Rumah sakit sebagai fasilitas pelayanan kesehatan tingkat rujukan memegang peran sentral dalam memberikan pelayanan yang komprehensif, bermutu, dan terjangkau bagi seluruh masyarakat tanpa terkecuali. Dalam kerangka Sistem Jaminan Sosial Nasional (SJSN), hadirnya Badan Penyelenggara Jaminan Sosial (BPJS) Kesehatan memberikan perubahan signifikan terhadap pola pembiayaan, pemanfaatan layanan, serta tata kelola pelayanan kesehatan di rumah sakit. BPJS menjadi skema pembiayaan utama yang mengintegrasikan seluruh lapisan masyarakat ke dalam satu sistem jaminan kesehatan nasional, sehingga berdampak langsung terhadap meningkatnya volume pasien di berbagai fasilitas kesehatan, termasuk rumah sakit rujukan daerah.</w:t>
      </w:r>
    </w:p>
    <w:p w:rsidR="00536574" w:rsidRPr="00536574" w:rsidRDefault="00536574" w:rsidP="00536574">
      <w:pPr>
        <w:pStyle w:val="NormalWeb"/>
        <w:spacing w:line="360" w:lineRule="auto"/>
        <w:ind w:firstLine="567"/>
        <w:jc w:val="both"/>
      </w:pPr>
      <w:r w:rsidRPr="00536574">
        <w:lastRenderedPageBreak/>
        <w:t>RSUD Soreang sebagai rumah sakit milik Pemerintah Kabupaten Bandung memiliki peran strategis dalam menyediakan pelayanan kesehatan bagi peserta BPJS. Rumah sakit ini menjadi salah satu rujukan utama bagi masyarakat di wilayah Bandung Selatan dan sekitarnya. Data kunjungan menunjukkan bahwa jumlah pasien BPJS di RSUD Soreang mengalami peningkatan setiap tahun, baik pada pelayanan rawat jalan maupun rawat inap. Peningkatan jumlah pasien membawa konsekuensi pada tingginya beban kerja tenaga kesehatan dan menuntut adanya manajemen pelayanan yang lebih efektif, efisien, dan adaptif.</w:t>
      </w:r>
    </w:p>
    <w:p w:rsidR="00536574" w:rsidRPr="00536574" w:rsidRDefault="00536574" w:rsidP="00536574">
      <w:pPr>
        <w:pStyle w:val="NormalWeb"/>
        <w:spacing w:line="360" w:lineRule="auto"/>
        <w:ind w:firstLine="567"/>
        <w:jc w:val="both"/>
      </w:pPr>
      <w:r w:rsidRPr="00536574">
        <w:t>Meskipun demikian, berbagai permasalahan pelayanan masih sering ditemukan. Lamanya waktu tunggu (waiting time) menjadi salah satu persoalan yang paling banyak dikeluhkan pasien. Selain itu, terdapat masalah kepadatan ruang pelayanan (overcrowded), keterbatasan sumber daya manusia, distribusi tenaga medis yang belum merata, serta fasilitas sarana dan prasarana yang belum mampu mengimbangi peningkatan jumlah kunjungan. Hambatan-hambatan tersebut tidak hanya berpengaruh terhadap mutu pelayanan, tetapi juga berdampak pada tingkat kepuasan pasien dan persepsi masyarakat terhadap kualitas layanan BPJS.</w:t>
      </w:r>
    </w:p>
    <w:p w:rsidR="00536574" w:rsidRPr="00536574" w:rsidRDefault="00536574" w:rsidP="00536574">
      <w:pPr>
        <w:pStyle w:val="NormalWeb"/>
        <w:spacing w:line="360" w:lineRule="auto"/>
        <w:ind w:firstLine="567"/>
        <w:jc w:val="both"/>
      </w:pPr>
      <w:r w:rsidRPr="00536574">
        <w:t>Manajemen rumah sakit sebagai unsur pengambil kebijakan memiliki tanggung jawab dalam memastikan bahwa seluruh sumber daya rumah sakit dapat dikelola secara optimal. Hal ini mencakup perencanaan strategi pelayanan, pengorganisasian tenaga medis dan nonmedis, pelaksanaan layanan yang terstandar, serta pengawasan terhadap mutu pelayanan. Dalam konteks layanan BPJS yang kompleks, manajemen rumah sakit dituntut untuk mampu mengembangkan model tata kelola yang adaptif, inovatif, dan berbasis teknologi informasi, termasuk penerapan sistem antrian online, digitalisasi administrasi, integrasi data layanan, serta peningkatan koordinasi dengan BPJS Kesehatan sebagai mitra utama.</w:t>
      </w:r>
    </w:p>
    <w:p w:rsidR="00536574" w:rsidRPr="00536574" w:rsidRDefault="00536574" w:rsidP="00536574">
      <w:pPr>
        <w:pStyle w:val="NormalWeb"/>
        <w:spacing w:line="360" w:lineRule="auto"/>
        <w:ind w:firstLine="567"/>
        <w:jc w:val="both"/>
      </w:pPr>
      <w:r w:rsidRPr="00536574">
        <w:t xml:space="preserve">Permasalahan pelayanan pasien BPJS bukan hanya isu operasional, melainkan isu strategis yang memerlukan pendekatan komprehensif. Pelaksanaan </w:t>
      </w:r>
      <w:r w:rsidRPr="00536574">
        <w:lastRenderedPageBreak/>
        <w:t>manajemen yang tepat akan berdampak pada peningkatan mutu pelayanan, efisiensi operasional rumah sakit, dan optimalisasi pembiayaan melalui klaim BPJS. Sebaliknya, pengelolaan yang tidak efektif dapat menimbulkan dampak domino berupa ketidakpuasan pasien, ketidaktepatan klaim, hingga membebani keberlanjutan layanan.</w:t>
      </w:r>
    </w:p>
    <w:p w:rsidR="00536574" w:rsidRPr="00536574" w:rsidRDefault="00536574" w:rsidP="00536574">
      <w:pPr>
        <w:pStyle w:val="NormalWeb"/>
        <w:spacing w:line="360" w:lineRule="auto"/>
        <w:ind w:firstLine="567"/>
        <w:jc w:val="both"/>
      </w:pPr>
      <w:r w:rsidRPr="00536574">
        <w:t>Berdasarkan kondisi tersebut, penelitian ini penting dilakukan untuk memberikan gambaran mendalam mengenai bagaimana manajemen RSUD Soreang menjalankan fungsi perencanaan, pengorganisasian, pelaksanaan, serta pengawasan dalam meningkatkan pelayanan kesehatan bagi pasien BPJS. Penelitian ini diharapkan dapat memberikan kontribusi teoritis dan praktis bagi pengembangan strategi manajemen rumah sakit yang lebih responsif terhadap kebutuhan pelayanan publik, khususnya dalam menghadapi tantangan tingginya jumlah peserta BPJS di daerah.</w:t>
      </w:r>
    </w:p>
    <w:p w:rsidR="00B01636" w:rsidRPr="00B01636" w:rsidRDefault="00B01636" w:rsidP="00B01636">
      <w:pPr>
        <w:pStyle w:val="Heading2"/>
        <w:spacing w:line="360" w:lineRule="auto"/>
        <w:jc w:val="both"/>
        <w:rPr>
          <w:sz w:val="24"/>
          <w:szCs w:val="24"/>
        </w:rPr>
      </w:pPr>
      <w:r w:rsidRPr="00B01636">
        <w:rPr>
          <w:sz w:val="24"/>
          <w:szCs w:val="24"/>
        </w:rPr>
        <w:t>TINJAUAN PUSTAKA</w:t>
      </w:r>
    </w:p>
    <w:p w:rsidR="00B01636" w:rsidRPr="00B01636" w:rsidRDefault="00B01636" w:rsidP="00B01636">
      <w:pPr>
        <w:pStyle w:val="Heading2"/>
        <w:spacing w:before="0" w:beforeAutospacing="0" w:after="0" w:afterAutospacing="0" w:line="360" w:lineRule="auto"/>
        <w:jc w:val="both"/>
        <w:rPr>
          <w:sz w:val="24"/>
          <w:szCs w:val="24"/>
        </w:rPr>
      </w:pPr>
      <w:r w:rsidRPr="00B01636">
        <w:rPr>
          <w:rStyle w:val="Strong"/>
          <w:b/>
          <w:bCs/>
          <w:sz w:val="24"/>
          <w:szCs w:val="24"/>
        </w:rPr>
        <w:t>Manajemen Rumah Sakit</w:t>
      </w:r>
    </w:p>
    <w:p w:rsidR="00B01636" w:rsidRPr="00B01636" w:rsidRDefault="00B01636" w:rsidP="00B01636">
      <w:pPr>
        <w:pStyle w:val="NormalWeb"/>
        <w:spacing w:before="0" w:beforeAutospacing="0" w:line="360" w:lineRule="auto"/>
        <w:ind w:firstLine="567"/>
        <w:jc w:val="both"/>
      </w:pPr>
      <w:r w:rsidRPr="00B01636">
        <w:t>Manajemen rumah sakit merupakan proses pengelolaan seluruh sumber daya rumah sakit secara efektif dan efisien untuk mencapai tujuan pelayanan kesehatan yang bermutu. Menurut WHO, manajemen rumah sakit meliputi pengaturan sumber daya manusia, fasilitas, pembiayaan, pelayanan medis, serta tata kelola operasional yang terintegrasi untuk memberikan layanan terbaik kepada pasien. Dalam konteks rumah sakit modern, manajemen tidak hanya berfokus pada pelayanan klinis, tetapi juga aspek administrasi, keselamatan pasien, integrasi teknologi informasi, serta kepuasan pelanggan.</w:t>
      </w:r>
    </w:p>
    <w:p w:rsidR="00B01636" w:rsidRPr="00B01636" w:rsidRDefault="00B01636" w:rsidP="00B01636">
      <w:pPr>
        <w:pStyle w:val="NormalWeb"/>
        <w:spacing w:line="360" w:lineRule="auto"/>
        <w:jc w:val="both"/>
      </w:pPr>
      <w:r w:rsidRPr="00B01636">
        <w:t>Manajemen rumah sakit terdiri dari empat fungsi utama:</w:t>
      </w:r>
    </w:p>
    <w:p w:rsidR="00B01636" w:rsidRPr="00B01636" w:rsidRDefault="00B01636" w:rsidP="00B01636">
      <w:pPr>
        <w:pStyle w:val="NormalWeb"/>
        <w:numPr>
          <w:ilvl w:val="0"/>
          <w:numId w:val="6"/>
        </w:numPr>
        <w:tabs>
          <w:tab w:val="clear" w:pos="360"/>
        </w:tabs>
        <w:spacing w:line="360" w:lineRule="auto"/>
        <w:ind w:left="567" w:hanging="567"/>
        <w:jc w:val="both"/>
      </w:pPr>
      <w:r w:rsidRPr="00B01636">
        <w:rPr>
          <w:rStyle w:val="Strong"/>
          <w:b w:val="0"/>
        </w:rPr>
        <w:t>Perencanaan (Planning)</w:t>
      </w:r>
      <w:r w:rsidRPr="00B01636">
        <w:rPr>
          <w:b/>
        </w:rPr>
        <w:t>:</w:t>
      </w:r>
      <w:r w:rsidRPr="00B01636">
        <w:t xml:space="preserve"> Menentukan kebutuhan pelayanan, memetakan jumlah tenaga kesehatan, serta menyusun strategi peningkatan mutu.</w:t>
      </w:r>
    </w:p>
    <w:p w:rsidR="00B01636" w:rsidRPr="00B01636" w:rsidRDefault="00B01636" w:rsidP="00B01636">
      <w:pPr>
        <w:pStyle w:val="NormalWeb"/>
        <w:numPr>
          <w:ilvl w:val="0"/>
          <w:numId w:val="6"/>
        </w:numPr>
        <w:tabs>
          <w:tab w:val="clear" w:pos="360"/>
        </w:tabs>
        <w:spacing w:line="360" w:lineRule="auto"/>
        <w:ind w:left="567" w:hanging="567"/>
        <w:jc w:val="both"/>
      </w:pPr>
      <w:r w:rsidRPr="00B01636">
        <w:rPr>
          <w:rStyle w:val="Strong"/>
          <w:b w:val="0"/>
        </w:rPr>
        <w:t>Pengorganisasian (Organizing)</w:t>
      </w:r>
      <w:r w:rsidRPr="00B01636">
        <w:rPr>
          <w:b/>
        </w:rPr>
        <w:t>:</w:t>
      </w:r>
      <w:r w:rsidRPr="00B01636">
        <w:t xml:space="preserve"> Mendistribusikan tugas, membentuk struktur kerja, serta mengatur koordinasi antarunit.</w:t>
      </w:r>
    </w:p>
    <w:p w:rsidR="00B01636" w:rsidRPr="00B01636" w:rsidRDefault="00B01636" w:rsidP="00B01636">
      <w:pPr>
        <w:pStyle w:val="NormalWeb"/>
        <w:numPr>
          <w:ilvl w:val="0"/>
          <w:numId w:val="6"/>
        </w:numPr>
        <w:tabs>
          <w:tab w:val="clear" w:pos="360"/>
        </w:tabs>
        <w:spacing w:line="360" w:lineRule="auto"/>
        <w:ind w:left="567" w:hanging="567"/>
        <w:jc w:val="both"/>
      </w:pPr>
      <w:r w:rsidRPr="00B01636">
        <w:rPr>
          <w:rStyle w:val="Strong"/>
          <w:b w:val="0"/>
        </w:rPr>
        <w:lastRenderedPageBreak/>
        <w:t>Pelaksanaan (Actuating)</w:t>
      </w:r>
      <w:r w:rsidRPr="00B01636">
        <w:rPr>
          <w:b/>
        </w:rPr>
        <w:t>:</w:t>
      </w:r>
      <w:r w:rsidRPr="00B01636">
        <w:t xml:space="preserve"> Menggerakkan seluruh komponen agar pelayanan berjalan efektif, termasuk inovasi pelayanan dan implementasi teknologi.</w:t>
      </w:r>
    </w:p>
    <w:p w:rsidR="00B01636" w:rsidRPr="00B01636" w:rsidRDefault="00B01636" w:rsidP="00B01636">
      <w:pPr>
        <w:pStyle w:val="NormalWeb"/>
        <w:numPr>
          <w:ilvl w:val="0"/>
          <w:numId w:val="6"/>
        </w:numPr>
        <w:tabs>
          <w:tab w:val="clear" w:pos="360"/>
        </w:tabs>
        <w:spacing w:line="360" w:lineRule="auto"/>
        <w:ind w:left="567" w:hanging="567"/>
        <w:jc w:val="both"/>
      </w:pPr>
      <w:r w:rsidRPr="00B01636">
        <w:rPr>
          <w:rStyle w:val="Strong"/>
          <w:b w:val="0"/>
        </w:rPr>
        <w:t>Pengawasan (Controlling)</w:t>
      </w:r>
      <w:r w:rsidRPr="00B01636">
        <w:rPr>
          <w:b/>
        </w:rPr>
        <w:t>:</w:t>
      </w:r>
      <w:r w:rsidRPr="00B01636">
        <w:t xml:space="preserve"> Memantau mutu pelayanan, mengevaluasi standar operasional, dan melakukan perbaikan berkelanjutan (continuous quality improvement).</w:t>
      </w:r>
    </w:p>
    <w:p w:rsidR="00B01636" w:rsidRPr="00B01636" w:rsidRDefault="00B01636" w:rsidP="00B01636">
      <w:pPr>
        <w:pStyle w:val="NormalWeb"/>
        <w:spacing w:line="360" w:lineRule="auto"/>
        <w:ind w:firstLine="567"/>
        <w:jc w:val="both"/>
      </w:pPr>
      <w:r w:rsidRPr="00B01636">
        <w:t>Efektivitas keempat fungsi tersebut menentukan keberhasilan rumah sakit dalam menghadapi tingginya kunjungan pasien BPJS, termasuk pada RSUD Soreang.</w:t>
      </w:r>
    </w:p>
    <w:p w:rsidR="00B01636" w:rsidRPr="00B01636" w:rsidRDefault="00B01636" w:rsidP="00B01636">
      <w:pPr>
        <w:pStyle w:val="Heading2"/>
        <w:spacing w:line="360" w:lineRule="auto"/>
        <w:jc w:val="both"/>
        <w:rPr>
          <w:sz w:val="24"/>
          <w:szCs w:val="24"/>
        </w:rPr>
      </w:pPr>
      <w:r w:rsidRPr="00B01636">
        <w:rPr>
          <w:rStyle w:val="Strong"/>
          <w:b/>
          <w:bCs/>
          <w:sz w:val="24"/>
          <w:szCs w:val="24"/>
        </w:rPr>
        <w:t>Pelayanan Kesehatan di Rumah Sakit</w:t>
      </w:r>
    </w:p>
    <w:p w:rsidR="00B01636" w:rsidRPr="00B01636" w:rsidRDefault="00B01636" w:rsidP="00B01636">
      <w:pPr>
        <w:pStyle w:val="NormalWeb"/>
        <w:spacing w:line="360" w:lineRule="auto"/>
        <w:ind w:firstLine="567"/>
        <w:jc w:val="both"/>
        <w:rPr>
          <w:b/>
        </w:rPr>
      </w:pPr>
      <w:r w:rsidRPr="00B01636">
        <w:t xml:space="preserve">Pelayanan kesehatan merupakan serangkaian upaya promotif, preventif, kuratif, dan rehabilitatif yang diberikan kepada masyarakat untuk meningkatkan derajat kesehatan. Menurut Undang-Undang Nomor 44 Tahun 2009 tentang Rumah Sakit, pelayanan kesehatan harus memenuhi unsur </w:t>
      </w:r>
      <w:r w:rsidRPr="00B01636">
        <w:rPr>
          <w:rStyle w:val="Strong"/>
          <w:b w:val="0"/>
        </w:rPr>
        <w:t>keamanan, keselamatan pasien, mutu pelayanan, dan efisiensi biaya</w:t>
      </w:r>
      <w:r w:rsidRPr="00B01636">
        <w:rPr>
          <w:b/>
        </w:rPr>
        <w:t>.</w:t>
      </w:r>
    </w:p>
    <w:p w:rsidR="00B01636" w:rsidRPr="00B01636" w:rsidRDefault="00B01636" w:rsidP="00B01636">
      <w:pPr>
        <w:pStyle w:val="NormalWeb"/>
        <w:spacing w:line="360" w:lineRule="auto"/>
        <w:jc w:val="both"/>
      </w:pPr>
      <w:r w:rsidRPr="00B01636">
        <w:t>Mutu pelayanan kesehatan ditentukan oleh beberapa indikator utama:</w:t>
      </w:r>
    </w:p>
    <w:p w:rsidR="00B01636" w:rsidRPr="00B01636" w:rsidRDefault="00B01636" w:rsidP="00B01636">
      <w:pPr>
        <w:pStyle w:val="NormalWeb"/>
        <w:numPr>
          <w:ilvl w:val="0"/>
          <w:numId w:val="7"/>
        </w:numPr>
        <w:tabs>
          <w:tab w:val="clear" w:pos="360"/>
        </w:tabs>
        <w:spacing w:line="360" w:lineRule="auto"/>
        <w:ind w:left="567" w:hanging="567"/>
        <w:jc w:val="both"/>
      </w:pPr>
      <w:r w:rsidRPr="00B01636">
        <w:rPr>
          <w:rStyle w:val="Strong"/>
          <w:b w:val="0"/>
        </w:rPr>
        <w:t>Aksesibilitas</w:t>
      </w:r>
      <w:r w:rsidRPr="00B01636">
        <w:rPr>
          <w:b/>
        </w:rPr>
        <w:t>:</w:t>
      </w:r>
      <w:r w:rsidRPr="00B01636">
        <w:t xml:space="preserve"> kemudahan pasien mendapatkan layanan.</w:t>
      </w:r>
    </w:p>
    <w:p w:rsidR="00B01636" w:rsidRPr="00B01636" w:rsidRDefault="00B01636" w:rsidP="00B01636">
      <w:pPr>
        <w:pStyle w:val="NormalWeb"/>
        <w:numPr>
          <w:ilvl w:val="0"/>
          <w:numId w:val="7"/>
        </w:numPr>
        <w:tabs>
          <w:tab w:val="clear" w:pos="360"/>
        </w:tabs>
        <w:spacing w:line="360" w:lineRule="auto"/>
        <w:ind w:left="567" w:hanging="567"/>
        <w:jc w:val="both"/>
      </w:pPr>
      <w:r w:rsidRPr="00B01636">
        <w:rPr>
          <w:rStyle w:val="Strong"/>
          <w:b w:val="0"/>
        </w:rPr>
        <w:t>Efektivitas</w:t>
      </w:r>
      <w:r w:rsidRPr="00B01636">
        <w:rPr>
          <w:b/>
        </w:rPr>
        <w:t>:</w:t>
      </w:r>
      <w:r w:rsidRPr="00B01636">
        <w:t xml:space="preserve"> pelayanan sesuai standar profesi dan klinis.</w:t>
      </w:r>
    </w:p>
    <w:p w:rsidR="00B01636" w:rsidRPr="00B01636" w:rsidRDefault="00B01636" w:rsidP="00B01636">
      <w:pPr>
        <w:pStyle w:val="NormalWeb"/>
        <w:numPr>
          <w:ilvl w:val="0"/>
          <w:numId w:val="7"/>
        </w:numPr>
        <w:tabs>
          <w:tab w:val="clear" w:pos="360"/>
        </w:tabs>
        <w:spacing w:line="360" w:lineRule="auto"/>
        <w:ind w:left="567" w:hanging="567"/>
        <w:jc w:val="both"/>
      </w:pPr>
      <w:r w:rsidRPr="00B01636">
        <w:rPr>
          <w:rStyle w:val="Strong"/>
          <w:b w:val="0"/>
        </w:rPr>
        <w:t>Efisiensi</w:t>
      </w:r>
      <w:r w:rsidRPr="00B01636">
        <w:rPr>
          <w:b/>
        </w:rPr>
        <w:t>:</w:t>
      </w:r>
      <w:r w:rsidRPr="00B01636">
        <w:t xml:space="preserve"> penggunaan sumber daya optimal tanpa pemborosan.</w:t>
      </w:r>
    </w:p>
    <w:p w:rsidR="00B01636" w:rsidRPr="00B01636" w:rsidRDefault="00B01636" w:rsidP="00B01636">
      <w:pPr>
        <w:pStyle w:val="NormalWeb"/>
        <w:numPr>
          <w:ilvl w:val="0"/>
          <w:numId w:val="7"/>
        </w:numPr>
        <w:tabs>
          <w:tab w:val="clear" w:pos="360"/>
        </w:tabs>
        <w:spacing w:line="360" w:lineRule="auto"/>
        <w:ind w:left="567" w:hanging="567"/>
        <w:jc w:val="both"/>
        <w:rPr>
          <w:b/>
        </w:rPr>
      </w:pPr>
      <w:r w:rsidRPr="00B01636">
        <w:rPr>
          <w:rStyle w:val="Strong"/>
          <w:b w:val="0"/>
        </w:rPr>
        <w:t>Keselamatan pasien (patient safety)</w:t>
      </w:r>
      <w:r w:rsidRPr="00B01636">
        <w:rPr>
          <w:b/>
        </w:rPr>
        <w:t>.</w:t>
      </w:r>
    </w:p>
    <w:p w:rsidR="00B01636" w:rsidRPr="00B01636" w:rsidRDefault="00B01636" w:rsidP="00B01636">
      <w:pPr>
        <w:pStyle w:val="NormalWeb"/>
        <w:numPr>
          <w:ilvl w:val="0"/>
          <w:numId w:val="7"/>
        </w:numPr>
        <w:tabs>
          <w:tab w:val="clear" w:pos="360"/>
        </w:tabs>
        <w:spacing w:line="360" w:lineRule="auto"/>
        <w:ind w:left="567" w:hanging="567"/>
        <w:jc w:val="both"/>
      </w:pPr>
      <w:r w:rsidRPr="00B01636">
        <w:rPr>
          <w:rStyle w:val="Strong"/>
          <w:b w:val="0"/>
        </w:rPr>
        <w:t>Kepuasan pasien</w:t>
      </w:r>
      <w:r w:rsidRPr="00B01636">
        <w:rPr>
          <w:b/>
        </w:rPr>
        <w:t>,</w:t>
      </w:r>
      <w:r w:rsidRPr="00B01636">
        <w:t xml:space="preserve"> terutama bagi peserta BPJS.</w:t>
      </w:r>
    </w:p>
    <w:p w:rsidR="00B01636" w:rsidRPr="00B01636" w:rsidRDefault="00B01636" w:rsidP="00B01636">
      <w:pPr>
        <w:pStyle w:val="NormalWeb"/>
        <w:spacing w:line="360" w:lineRule="auto"/>
        <w:ind w:firstLine="567"/>
        <w:jc w:val="both"/>
      </w:pPr>
      <w:r w:rsidRPr="00B01636">
        <w:t>Permasalahan seperti waktu tunggu panjang, kepadatan ruang pelayanan, dan keterbatasan tenaga medis menunjukkan bahwa manajemen rumah sakit harus lebih adaptif terhadap dinamika kebutuhan pelayanan.</w:t>
      </w:r>
    </w:p>
    <w:p w:rsidR="00B01636" w:rsidRPr="00B01636" w:rsidRDefault="00B01636" w:rsidP="00B01636">
      <w:pPr>
        <w:pStyle w:val="Heading2"/>
        <w:spacing w:line="360" w:lineRule="auto"/>
        <w:jc w:val="both"/>
        <w:rPr>
          <w:sz w:val="24"/>
          <w:szCs w:val="24"/>
        </w:rPr>
      </w:pPr>
      <w:r w:rsidRPr="00B01636">
        <w:rPr>
          <w:rStyle w:val="Strong"/>
          <w:b/>
          <w:bCs/>
          <w:sz w:val="24"/>
          <w:szCs w:val="24"/>
        </w:rPr>
        <w:t>BPJS Kesehatan dan Sistem Jaminan Kesehatan Nasional</w:t>
      </w:r>
    </w:p>
    <w:p w:rsidR="00B01636" w:rsidRPr="00B01636" w:rsidRDefault="00B01636" w:rsidP="00B01636">
      <w:pPr>
        <w:pStyle w:val="NormalWeb"/>
        <w:spacing w:line="360" w:lineRule="auto"/>
        <w:ind w:firstLine="567"/>
        <w:jc w:val="both"/>
      </w:pPr>
      <w:r w:rsidRPr="00B01636">
        <w:t xml:space="preserve">BPJS Kesehatan merupakan badan hukum publik yang mengelola Jaminan Kesehatan Nasional (JKN). Sistem ini bertujuan memberikan jaminan kesehatan </w:t>
      </w:r>
      <w:r w:rsidRPr="00B01636">
        <w:lastRenderedPageBreak/>
        <w:t>bagi seluruh penduduk melalui mekanisme asuransi sosial dan prinsip gotong royong.</w:t>
      </w:r>
    </w:p>
    <w:p w:rsidR="00B01636" w:rsidRPr="00B01636" w:rsidRDefault="00B01636" w:rsidP="00B01636">
      <w:pPr>
        <w:pStyle w:val="NormalWeb"/>
        <w:spacing w:line="360" w:lineRule="auto"/>
        <w:jc w:val="both"/>
      </w:pPr>
      <w:r w:rsidRPr="00B01636">
        <w:t>Beberapa prinsip dasar BPJS:</w:t>
      </w:r>
    </w:p>
    <w:p w:rsidR="00B01636" w:rsidRPr="00B01636" w:rsidRDefault="00B01636" w:rsidP="00B01636">
      <w:pPr>
        <w:pStyle w:val="NormalWeb"/>
        <w:numPr>
          <w:ilvl w:val="0"/>
          <w:numId w:val="8"/>
        </w:numPr>
        <w:tabs>
          <w:tab w:val="clear" w:pos="360"/>
        </w:tabs>
        <w:spacing w:line="360" w:lineRule="auto"/>
        <w:ind w:left="567" w:hanging="567"/>
        <w:jc w:val="both"/>
      </w:pPr>
      <w:r w:rsidRPr="00B01636">
        <w:rPr>
          <w:rStyle w:val="Strong"/>
          <w:b w:val="0"/>
        </w:rPr>
        <w:t>Universal coverage</w:t>
      </w:r>
      <w:r w:rsidRPr="00B01636">
        <w:rPr>
          <w:b/>
        </w:rPr>
        <w:t>:</w:t>
      </w:r>
      <w:r w:rsidRPr="00B01636">
        <w:t xml:space="preserve"> mencakup semua lapisan masyarakat.</w:t>
      </w:r>
    </w:p>
    <w:p w:rsidR="00B01636" w:rsidRPr="00B01636" w:rsidRDefault="00B01636" w:rsidP="00B01636">
      <w:pPr>
        <w:pStyle w:val="NormalWeb"/>
        <w:numPr>
          <w:ilvl w:val="0"/>
          <w:numId w:val="8"/>
        </w:numPr>
        <w:tabs>
          <w:tab w:val="clear" w:pos="360"/>
        </w:tabs>
        <w:spacing w:line="360" w:lineRule="auto"/>
        <w:ind w:left="567" w:hanging="567"/>
        <w:jc w:val="both"/>
      </w:pPr>
      <w:r w:rsidRPr="00B01636">
        <w:rPr>
          <w:rStyle w:val="Strong"/>
          <w:b w:val="0"/>
        </w:rPr>
        <w:t>Gotong royong</w:t>
      </w:r>
      <w:r w:rsidRPr="00B01636">
        <w:rPr>
          <w:b/>
        </w:rPr>
        <w:t>:</w:t>
      </w:r>
      <w:r w:rsidRPr="00B01636">
        <w:t xml:space="preserve"> peserta sehat membantu peserta sakit.</w:t>
      </w:r>
    </w:p>
    <w:p w:rsidR="00B01636" w:rsidRPr="00B01636" w:rsidRDefault="00B01636" w:rsidP="00B01636">
      <w:pPr>
        <w:pStyle w:val="NormalWeb"/>
        <w:numPr>
          <w:ilvl w:val="0"/>
          <w:numId w:val="8"/>
        </w:numPr>
        <w:tabs>
          <w:tab w:val="clear" w:pos="360"/>
        </w:tabs>
        <w:spacing w:line="360" w:lineRule="auto"/>
        <w:ind w:left="567" w:hanging="567"/>
        <w:jc w:val="both"/>
      </w:pPr>
      <w:r w:rsidRPr="00B01636">
        <w:rPr>
          <w:rStyle w:val="Strong"/>
          <w:b w:val="0"/>
        </w:rPr>
        <w:t>Portabilitas</w:t>
      </w:r>
      <w:r w:rsidRPr="00B01636">
        <w:t>: dapat digunakan di seluruh Indonesia.</w:t>
      </w:r>
    </w:p>
    <w:p w:rsidR="00B01636" w:rsidRPr="00B01636" w:rsidRDefault="00B01636" w:rsidP="00B01636">
      <w:pPr>
        <w:pStyle w:val="NormalWeb"/>
        <w:numPr>
          <w:ilvl w:val="0"/>
          <w:numId w:val="8"/>
        </w:numPr>
        <w:tabs>
          <w:tab w:val="clear" w:pos="360"/>
        </w:tabs>
        <w:spacing w:line="360" w:lineRule="auto"/>
        <w:ind w:left="567" w:hanging="567"/>
        <w:jc w:val="both"/>
        <w:rPr>
          <w:b/>
        </w:rPr>
      </w:pPr>
      <w:r w:rsidRPr="00B01636">
        <w:rPr>
          <w:rStyle w:val="Strong"/>
          <w:b w:val="0"/>
        </w:rPr>
        <w:t>Keadilan dan pemerataan pelayanan</w:t>
      </w:r>
      <w:r w:rsidRPr="00B01636">
        <w:rPr>
          <w:b/>
        </w:rPr>
        <w:t>.</w:t>
      </w:r>
    </w:p>
    <w:p w:rsidR="00B01636" w:rsidRPr="00B01636" w:rsidRDefault="00B01636" w:rsidP="00B01636">
      <w:pPr>
        <w:pStyle w:val="NormalWeb"/>
        <w:spacing w:line="360" w:lineRule="auto"/>
        <w:ind w:firstLine="567"/>
        <w:jc w:val="both"/>
      </w:pPr>
      <w:r w:rsidRPr="00B01636">
        <w:t>Dalam praktiknya, implementasi BPJS di rumah sakit sering menghadapi kendala seperti beban klaim yang tinggi, tarif INA-CBGs, serta proses administrasi yang kompleks. Dampak dari kendala tersebut sering dirasakan oleh rumah sakit pemerintah termasuk RSUD Soreang, yang menjadi rujukan utama bagi peserta BPJS Kabupaten Bandung.</w:t>
      </w:r>
    </w:p>
    <w:p w:rsidR="00B01636" w:rsidRPr="00B01636" w:rsidRDefault="00B01636" w:rsidP="00B01636">
      <w:pPr>
        <w:pStyle w:val="Heading2"/>
        <w:spacing w:line="360" w:lineRule="auto"/>
        <w:jc w:val="both"/>
        <w:rPr>
          <w:sz w:val="24"/>
          <w:szCs w:val="24"/>
        </w:rPr>
      </w:pPr>
      <w:r w:rsidRPr="00B01636">
        <w:rPr>
          <w:rStyle w:val="Strong"/>
          <w:b/>
          <w:bCs/>
          <w:sz w:val="24"/>
          <w:szCs w:val="24"/>
        </w:rPr>
        <w:t>Pelayanan Kesehatan bagi Pasien BPJS</w:t>
      </w:r>
    </w:p>
    <w:p w:rsidR="00B01636" w:rsidRPr="00B01636" w:rsidRDefault="00B01636" w:rsidP="00B01636">
      <w:pPr>
        <w:pStyle w:val="NormalWeb"/>
        <w:spacing w:line="360" w:lineRule="auto"/>
        <w:jc w:val="both"/>
      </w:pPr>
      <w:r w:rsidRPr="00B01636">
        <w:t>Pelayanan kesehatan kepada pasien BPJS dilakukan melalui sistem rujukan berjenjang:</w:t>
      </w:r>
    </w:p>
    <w:p w:rsidR="00B01636" w:rsidRPr="00B01636" w:rsidRDefault="00B01636" w:rsidP="00B01636">
      <w:pPr>
        <w:pStyle w:val="NormalWeb"/>
        <w:numPr>
          <w:ilvl w:val="0"/>
          <w:numId w:val="9"/>
        </w:numPr>
        <w:tabs>
          <w:tab w:val="clear" w:pos="360"/>
        </w:tabs>
        <w:spacing w:line="360" w:lineRule="auto"/>
        <w:ind w:left="567" w:hanging="567"/>
        <w:jc w:val="both"/>
        <w:rPr>
          <w:b/>
        </w:rPr>
      </w:pPr>
      <w:r w:rsidRPr="00B01636">
        <w:rPr>
          <w:rStyle w:val="Strong"/>
          <w:b w:val="0"/>
        </w:rPr>
        <w:t>Fasilitas Kesehatan Tingkat Pertama (FKTP)</w:t>
      </w:r>
    </w:p>
    <w:p w:rsidR="00B01636" w:rsidRPr="00B01636" w:rsidRDefault="00B01636" w:rsidP="00B01636">
      <w:pPr>
        <w:pStyle w:val="NormalWeb"/>
        <w:numPr>
          <w:ilvl w:val="0"/>
          <w:numId w:val="9"/>
        </w:numPr>
        <w:tabs>
          <w:tab w:val="clear" w:pos="360"/>
        </w:tabs>
        <w:spacing w:line="360" w:lineRule="auto"/>
        <w:ind w:left="567" w:hanging="567"/>
        <w:jc w:val="both"/>
        <w:rPr>
          <w:b/>
        </w:rPr>
      </w:pPr>
      <w:r w:rsidRPr="00B01636">
        <w:rPr>
          <w:rStyle w:val="Strong"/>
          <w:b w:val="0"/>
        </w:rPr>
        <w:t>Rumah Sakit Rujukan Tingkat Lanjut (RSRTKL)</w:t>
      </w:r>
    </w:p>
    <w:p w:rsidR="00B01636" w:rsidRPr="00B01636" w:rsidRDefault="00B01636" w:rsidP="00B01636">
      <w:pPr>
        <w:pStyle w:val="NormalWeb"/>
        <w:spacing w:line="360" w:lineRule="auto"/>
        <w:ind w:firstLine="567"/>
        <w:jc w:val="both"/>
      </w:pPr>
      <w:r w:rsidRPr="00B01636">
        <w:t>Sebagai rumah sakit rujukan tingkat lanjut, RSUD Soreang harus memenuhi standar pelayanan yang ditetapkan BPJS. Namun sering terjadi ketidakseimbangan antara jumlah pasien yang meningkat pesat dan kapasitas pelayanan rumah sakit. Tantangan utamanya meliputi:</w:t>
      </w:r>
    </w:p>
    <w:p w:rsidR="00B01636" w:rsidRPr="00B01636" w:rsidRDefault="00B01636" w:rsidP="00B01636">
      <w:pPr>
        <w:pStyle w:val="NormalWeb"/>
        <w:numPr>
          <w:ilvl w:val="0"/>
          <w:numId w:val="14"/>
        </w:numPr>
        <w:tabs>
          <w:tab w:val="clear" w:pos="360"/>
        </w:tabs>
        <w:spacing w:line="360" w:lineRule="auto"/>
        <w:ind w:left="567" w:hanging="567"/>
        <w:jc w:val="both"/>
      </w:pPr>
      <w:r w:rsidRPr="00B01636">
        <w:t>Overcrowded di ruang tunggu dan poliklinik</w:t>
      </w:r>
    </w:p>
    <w:p w:rsidR="00B01636" w:rsidRPr="00B01636" w:rsidRDefault="00B01636" w:rsidP="00B01636">
      <w:pPr>
        <w:pStyle w:val="NormalWeb"/>
        <w:numPr>
          <w:ilvl w:val="0"/>
          <w:numId w:val="14"/>
        </w:numPr>
        <w:tabs>
          <w:tab w:val="clear" w:pos="360"/>
        </w:tabs>
        <w:spacing w:line="360" w:lineRule="auto"/>
        <w:ind w:left="567" w:hanging="567"/>
        <w:jc w:val="both"/>
      </w:pPr>
      <w:r w:rsidRPr="00B01636">
        <w:t>Waktu tunggu panjang</w:t>
      </w:r>
    </w:p>
    <w:p w:rsidR="00B01636" w:rsidRPr="00B01636" w:rsidRDefault="00B01636" w:rsidP="00B01636">
      <w:pPr>
        <w:pStyle w:val="NormalWeb"/>
        <w:numPr>
          <w:ilvl w:val="0"/>
          <w:numId w:val="14"/>
        </w:numPr>
        <w:tabs>
          <w:tab w:val="clear" w:pos="360"/>
        </w:tabs>
        <w:spacing w:line="360" w:lineRule="auto"/>
        <w:ind w:left="567" w:hanging="567"/>
        <w:jc w:val="both"/>
      </w:pPr>
      <w:r w:rsidRPr="00B01636">
        <w:t>Keterbatasan dokter spesialis</w:t>
      </w:r>
    </w:p>
    <w:p w:rsidR="00B01636" w:rsidRPr="00B01636" w:rsidRDefault="00B01636" w:rsidP="00B01636">
      <w:pPr>
        <w:pStyle w:val="NormalWeb"/>
        <w:numPr>
          <w:ilvl w:val="0"/>
          <w:numId w:val="14"/>
        </w:numPr>
        <w:tabs>
          <w:tab w:val="clear" w:pos="360"/>
        </w:tabs>
        <w:spacing w:line="360" w:lineRule="auto"/>
        <w:ind w:left="567" w:hanging="567"/>
        <w:jc w:val="both"/>
      </w:pPr>
      <w:r w:rsidRPr="00B01636">
        <w:t>Kurangnya ruang perawatan</w:t>
      </w:r>
    </w:p>
    <w:p w:rsidR="00B01636" w:rsidRPr="00B01636" w:rsidRDefault="00B01636" w:rsidP="00B01636">
      <w:pPr>
        <w:pStyle w:val="NormalWeb"/>
        <w:numPr>
          <w:ilvl w:val="0"/>
          <w:numId w:val="14"/>
        </w:numPr>
        <w:tabs>
          <w:tab w:val="clear" w:pos="360"/>
        </w:tabs>
        <w:spacing w:line="360" w:lineRule="auto"/>
        <w:ind w:left="567" w:hanging="567"/>
        <w:jc w:val="both"/>
      </w:pPr>
      <w:r w:rsidRPr="00B01636">
        <w:t>Keterbatasan alat medis tertentu</w:t>
      </w:r>
    </w:p>
    <w:p w:rsidR="00B01636" w:rsidRPr="00B01636" w:rsidRDefault="00B01636" w:rsidP="00B01636">
      <w:pPr>
        <w:pStyle w:val="NormalWeb"/>
        <w:numPr>
          <w:ilvl w:val="0"/>
          <w:numId w:val="14"/>
        </w:numPr>
        <w:tabs>
          <w:tab w:val="clear" w:pos="360"/>
        </w:tabs>
        <w:spacing w:line="360" w:lineRule="auto"/>
        <w:ind w:left="567" w:hanging="567"/>
        <w:jc w:val="both"/>
      </w:pPr>
      <w:r w:rsidRPr="00B01636">
        <w:lastRenderedPageBreak/>
        <w:t>Administrasi BPJS yang memerlukan kecepatan dan ketelitian tinggi</w:t>
      </w:r>
    </w:p>
    <w:p w:rsidR="00B01636" w:rsidRPr="00B01636" w:rsidRDefault="00B01636" w:rsidP="00B01636">
      <w:pPr>
        <w:pStyle w:val="Heading2"/>
        <w:spacing w:line="360" w:lineRule="auto"/>
        <w:jc w:val="both"/>
        <w:rPr>
          <w:sz w:val="24"/>
          <w:szCs w:val="24"/>
        </w:rPr>
      </w:pPr>
      <w:r w:rsidRPr="00B01636">
        <w:rPr>
          <w:rStyle w:val="Strong"/>
          <w:b/>
          <w:bCs/>
          <w:sz w:val="24"/>
          <w:szCs w:val="24"/>
        </w:rPr>
        <w:t>Inovasi Pelayanan Rumah Sakit</w:t>
      </w:r>
    </w:p>
    <w:p w:rsidR="00B01636" w:rsidRPr="00B01636" w:rsidRDefault="00B01636" w:rsidP="00B01636">
      <w:pPr>
        <w:pStyle w:val="NormalWeb"/>
        <w:spacing w:line="360" w:lineRule="auto"/>
        <w:ind w:firstLine="567"/>
        <w:jc w:val="both"/>
      </w:pPr>
      <w:r w:rsidRPr="00B01636">
        <w:t>Inovasi pelayanan adalah upaya pembaharuan dalam proses pelayanan, administrasi, teknologi, atau mekanisme kerja untuk meningkatkan mutu layanan. Beberapa inovasi yang umum dilakukan rumah sakit modern adalah:</w:t>
      </w:r>
    </w:p>
    <w:p w:rsidR="00B01636" w:rsidRPr="00B01636" w:rsidRDefault="00B01636" w:rsidP="00B01636">
      <w:pPr>
        <w:pStyle w:val="NormalWeb"/>
        <w:numPr>
          <w:ilvl w:val="0"/>
          <w:numId w:val="11"/>
        </w:numPr>
        <w:tabs>
          <w:tab w:val="clear" w:pos="360"/>
        </w:tabs>
        <w:spacing w:line="360" w:lineRule="auto"/>
        <w:ind w:left="567" w:hanging="567"/>
        <w:jc w:val="both"/>
      </w:pPr>
      <w:r w:rsidRPr="00B01636">
        <w:rPr>
          <w:rStyle w:val="Strong"/>
        </w:rPr>
        <w:t>Sistem antrian online</w:t>
      </w:r>
      <w:r>
        <w:t xml:space="preserve">. </w:t>
      </w:r>
      <w:r w:rsidRPr="00B01636">
        <w:t>Mengurangi waktu tunggu dan kepadatan pasien.</w:t>
      </w:r>
    </w:p>
    <w:p w:rsidR="00B01636" w:rsidRPr="00B01636" w:rsidRDefault="00B01636" w:rsidP="00B01636">
      <w:pPr>
        <w:pStyle w:val="NormalWeb"/>
        <w:numPr>
          <w:ilvl w:val="0"/>
          <w:numId w:val="11"/>
        </w:numPr>
        <w:tabs>
          <w:tab w:val="clear" w:pos="360"/>
        </w:tabs>
        <w:spacing w:line="360" w:lineRule="auto"/>
        <w:ind w:left="567" w:hanging="567"/>
        <w:jc w:val="both"/>
      </w:pPr>
      <w:r w:rsidRPr="00B01636">
        <w:rPr>
          <w:rStyle w:val="Strong"/>
        </w:rPr>
        <w:t>Digitalisasi rekam medis (Electronic Medical Record)</w:t>
      </w:r>
      <w:r>
        <w:t xml:space="preserve">. </w:t>
      </w:r>
      <w:r w:rsidRPr="00B01636">
        <w:t>Mempercepat layanan dan meningkatkan akurasi informasi.</w:t>
      </w:r>
    </w:p>
    <w:p w:rsidR="00B01636" w:rsidRPr="00B01636" w:rsidRDefault="00B01636" w:rsidP="00B01636">
      <w:pPr>
        <w:pStyle w:val="NormalWeb"/>
        <w:numPr>
          <w:ilvl w:val="0"/>
          <w:numId w:val="11"/>
        </w:numPr>
        <w:tabs>
          <w:tab w:val="clear" w:pos="360"/>
        </w:tabs>
        <w:spacing w:line="360" w:lineRule="auto"/>
        <w:ind w:left="567" w:hanging="567"/>
        <w:jc w:val="both"/>
      </w:pPr>
      <w:r w:rsidRPr="00B01636">
        <w:rPr>
          <w:rStyle w:val="Strong"/>
        </w:rPr>
        <w:t>Sistem informasi manajemen rumah sakit (SIMRS)</w:t>
      </w:r>
      <w:r>
        <w:t xml:space="preserve">. </w:t>
      </w:r>
      <w:r w:rsidRPr="00B01636">
        <w:t>Integrasi data pelayanan, administrasi, farmasi, dan keuangan.</w:t>
      </w:r>
    </w:p>
    <w:p w:rsidR="00B01636" w:rsidRPr="00B01636" w:rsidRDefault="00B01636" w:rsidP="00B01636">
      <w:pPr>
        <w:pStyle w:val="NormalWeb"/>
        <w:numPr>
          <w:ilvl w:val="0"/>
          <w:numId w:val="11"/>
        </w:numPr>
        <w:tabs>
          <w:tab w:val="clear" w:pos="360"/>
        </w:tabs>
        <w:spacing w:line="360" w:lineRule="auto"/>
        <w:ind w:left="567" w:hanging="567"/>
        <w:jc w:val="both"/>
      </w:pPr>
      <w:r w:rsidRPr="00B01636">
        <w:rPr>
          <w:rStyle w:val="Strong"/>
        </w:rPr>
        <w:t>Manajemen alur pasien (patient flow management)</w:t>
      </w:r>
      <w:r>
        <w:t xml:space="preserve">. </w:t>
      </w:r>
      <w:r w:rsidRPr="00B01636">
        <w:t>Mengoptimalkan pergerakan pasien dari pendaftaran hingga pelayanan akhir.</w:t>
      </w:r>
    </w:p>
    <w:p w:rsidR="00B01636" w:rsidRPr="00B01636" w:rsidRDefault="00B01636" w:rsidP="00B01636">
      <w:pPr>
        <w:pStyle w:val="NormalWeb"/>
        <w:numPr>
          <w:ilvl w:val="0"/>
          <w:numId w:val="11"/>
        </w:numPr>
        <w:tabs>
          <w:tab w:val="clear" w:pos="360"/>
        </w:tabs>
        <w:spacing w:line="360" w:lineRule="auto"/>
        <w:ind w:left="567" w:hanging="567"/>
        <w:jc w:val="both"/>
      </w:pPr>
      <w:r w:rsidRPr="00B01636">
        <w:rPr>
          <w:rStyle w:val="Strong"/>
        </w:rPr>
        <w:t>Peningkatan sarana dan prasarana</w:t>
      </w:r>
      <w:r>
        <w:t xml:space="preserve">. </w:t>
      </w:r>
      <w:r w:rsidRPr="00B01636">
        <w:t>Termasuk ruang tunggu, ruang perawatan, alat diagnostik, dan kenyamanan lingkungan.</w:t>
      </w:r>
    </w:p>
    <w:p w:rsidR="00B01636" w:rsidRPr="00B01636" w:rsidRDefault="00B01636" w:rsidP="00B01636">
      <w:pPr>
        <w:pStyle w:val="Heading2"/>
        <w:spacing w:line="360" w:lineRule="auto"/>
        <w:jc w:val="both"/>
        <w:rPr>
          <w:sz w:val="24"/>
          <w:szCs w:val="24"/>
        </w:rPr>
      </w:pPr>
      <w:r w:rsidRPr="00B01636">
        <w:rPr>
          <w:rStyle w:val="Strong"/>
          <w:b/>
          <w:bCs/>
          <w:sz w:val="24"/>
          <w:szCs w:val="24"/>
        </w:rPr>
        <w:t>Konsep Mutu dan Kepuasan Pasien</w:t>
      </w:r>
    </w:p>
    <w:p w:rsidR="00B01636" w:rsidRPr="00B01636" w:rsidRDefault="00B01636" w:rsidP="00B01636">
      <w:pPr>
        <w:pStyle w:val="NormalWeb"/>
        <w:spacing w:line="360" w:lineRule="auto"/>
        <w:ind w:firstLine="567"/>
        <w:jc w:val="both"/>
      </w:pPr>
      <w:r w:rsidRPr="00B01636">
        <w:t>Mutu pelayanan rumah sakit sering diukur melalui tingkat kepuasan pasien. Menurut Parasuraman, kualitas pelayanan terdiri dari lima dimensi:</w:t>
      </w:r>
    </w:p>
    <w:p w:rsidR="00B01636" w:rsidRPr="00B01636" w:rsidRDefault="00B01636" w:rsidP="00B01636">
      <w:pPr>
        <w:pStyle w:val="NormalWeb"/>
        <w:numPr>
          <w:ilvl w:val="0"/>
          <w:numId w:val="12"/>
        </w:numPr>
        <w:tabs>
          <w:tab w:val="clear" w:pos="360"/>
        </w:tabs>
        <w:spacing w:line="360" w:lineRule="auto"/>
        <w:ind w:left="567" w:hanging="567"/>
        <w:jc w:val="both"/>
      </w:pPr>
      <w:r w:rsidRPr="00B01636">
        <w:rPr>
          <w:rStyle w:val="Strong"/>
        </w:rPr>
        <w:t>Tangibles</w:t>
      </w:r>
      <w:r w:rsidRPr="00B01636">
        <w:t>: bukti fisik seperti fasilitas dan peralatan</w:t>
      </w:r>
    </w:p>
    <w:p w:rsidR="00B01636" w:rsidRPr="00B01636" w:rsidRDefault="00B01636" w:rsidP="00B01636">
      <w:pPr>
        <w:pStyle w:val="NormalWeb"/>
        <w:numPr>
          <w:ilvl w:val="0"/>
          <w:numId w:val="12"/>
        </w:numPr>
        <w:tabs>
          <w:tab w:val="clear" w:pos="360"/>
        </w:tabs>
        <w:spacing w:line="360" w:lineRule="auto"/>
        <w:ind w:left="567" w:hanging="567"/>
        <w:jc w:val="both"/>
      </w:pPr>
      <w:r w:rsidRPr="00B01636">
        <w:rPr>
          <w:rStyle w:val="Strong"/>
        </w:rPr>
        <w:t>Reliability</w:t>
      </w:r>
      <w:r w:rsidRPr="00B01636">
        <w:t>: keandalan pelayanan</w:t>
      </w:r>
    </w:p>
    <w:p w:rsidR="00B01636" w:rsidRPr="00B01636" w:rsidRDefault="00B01636" w:rsidP="00B01636">
      <w:pPr>
        <w:pStyle w:val="NormalWeb"/>
        <w:numPr>
          <w:ilvl w:val="0"/>
          <w:numId w:val="12"/>
        </w:numPr>
        <w:tabs>
          <w:tab w:val="clear" w:pos="360"/>
        </w:tabs>
        <w:spacing w:line="360" w:lineRule="auto"/>
        <w:ind w:left="567" w:hanging="567"/>
        <w:jc w:val="both"/>
      </w:pPr>
      <w:r w:rsidRPr="00B01636">
        <w:rPr>
          <w:rStyle w:val="Strong"/>
        </w:rPr>
        <w:t>Responsiveness</w:t>
      </w:r>
      <w:r w:rsidRPr="00B01636">
        <w:t>: kecepatan dan ketanggapan</w:t>
      </w:r>
    </w:p>
    <w:p w:rsidR="00B01636" w:rsidRPr="00B01636" w:rsidRDefault="00B01636" w:rsidP="00B01636">
      <w:pPr>
        <w:pStyle w:val="NormalWeb"/>
        <w:numPr>
          <w:ilvl w:val="0"/>
          <w:numId w:val="12"/>
        </w:numPr>
        <w:tabs>
          <w:tab w:val="clear" w:pos="360"/>
        </w:tabs>
        <w:spacing w:line="360" w:lineRule="auto"/>
        <w:ind w:left="567" w:hanging="567"/>
        <w:jc w:val="both"/>
      </w:pPr>
      <w:r w:rsidRPr="00B01636">
        <w:rPr>
          <w:rStyle w:val="Strong"/>
        </w:rPr>
        <w:t>Assurance</w:t>
      </w:r>
      <w:r w:rsidRPr="00B01636">
        <w:t>: jaminan dan keamanan pelayanan</w:t>
      </w:r>
    </w:p>
    <w:p w:rsidR="00B01636" w:rsidRPr="00B01636" w:rsidRDefault="00B01636" w:rsidP="00B01636">
      <w:pPr>
        <w:pStyle w:val="NormalWeb"/>
        <w:numPr>
          <w:ilvl w:val="0"/>
          <w:numId w:val="12"/>
        </w:numPr>
        <w:tabs>
          <w:tab w:val="clear" w:pos="360"/>
        </w:tabs>
        <w:spacing w:line="360" w:lineRule="auto"/>
        <w:ind w:left="567" w:hanging="567"/>
        <w:jc w:val="both"/>
      </w:pPr>
      <w:r w:rsidRPr="00B01636">
        <w:rPr>
          <w:rStyle w:val="Strong"/>
        </w:rPr>
        <w:t>Empathy</w:t>
      </w:r>
      <w:r w:rsidRPr="00B01636">
        <w:t>: perhatian dan kepedulian petugas</w:t>
      </w:r>
    </w:p>
    <w:p w:rsidR="00B01636" w:rsidRPr="00B01636" w:rsidRDefault="00B01636" w:rsidP="00B01636">
      <w:pPr>
        <w:pStyle w:val="NormalWeb"/>
        <w:spacing w:line="360" w:lineRule="auto"/>
        <w:jc w:val="both"/>
      </w:pPr>
      <w:r w:rsidRPr="00B01636">
        <w:t>Dalam konteks pasien BPJS, kepuasan sangat dipengaruhi oleh:</w:t>
      </w:r>
    </w:p>
    <w:p w:rsidR="00B01636" w:rsidRPr="00B01636" w:rsidRDefault="00B01636" w:rsidP="00B01636">
      <w:pPr>
        <w:pStyle w:val="NormalWeb"/>
        <w:numPr>
          <w:ilvl w:val="0"/>
          <w:numId w:val="15"/>
        </w:numPr>
        <w:tabs>
          <w:tab w:val="clear" w:pos="360"/>
        </w:tabs>
        <w:spacing w:line="360" w:lineRule="auto"/>
        <w:ind w:left="567" w:hanging="567"/>
        <w:jc w:val="both"/>
      </w:pPr>
      <w:r w:rsidRPr="00B01636">
        <w:t>durasi waktu tunggu</w:t>
      </w:r>
    </w:p>
    <w:p w:rsidR="00B01636" w:rsidRPr="00B01636" w:rsidRDefault="00B01636" w:rsidP="00B01636">
      <w:pPr>
        <w:pStyle w:val="NormalWeb"/>
        <w:numPr>
          <w:ilvl w:val="0"/>
          <w:numId w:val="15"/>
        </w:numPr>
        <w:tabs>
          <w:tab w:val="clear" w:pos="360"/>
        </w:tabs>
        <w:spacing w:line="360" w:lineRule="auto"/>
        <w:ind w:left="567" w:hanging="567"/>
        <w:jc w:val="both"/>
      </w:pPr>
      <w:r w:rsidRPr="00B01636">
        <w:t>prosedur pelayanan yang tidak rumit</w:t>
      </w:r>
    </w:p>
    <w:p w:rsidR="00B01636" w:rsidRPr="00B01636" w:rsidRDefault="00B01636" w:rsidP="00B01636">
      <w:pPr>
        <w:pStyle w:val="NormalWeb"/>
        <w:numPr>
          <w:ilvl w:val="0"/>
          <w:numId w:val="15"/>
        </w:numPr>
        <w:tabs>
          <w:tab w:val="clear" w:pos="360"/>
        </w:tabs>
        <w:spacing w:line="360" w:lineRule="auto"/>
        <w:ind w:left="567" w:hanging="567"/>
        <w:jc w:val="both"/>
      </w:pPr>
      <w:r w:rsidRPr="00B01636">
        <w:t>keramahan tenaga medis</w:t>
      </w:r>
    </w:p>
    <w:p w:rsidR="00B01636" w:rsidRPr="00B01636" w:rsidRDefault="00B01636" w:rsidP="00B01636">
      <w:pPr>
        <w:pStyle w:val="NormalWeb"/>
        <w:numPr>
          <w:ilvl w:val="0"/>
          <w:numId w:val="15"/>
        </w:numPr>
        <w:tabs>
          <w:tab w:val="clear" w:pos="360"/>
        </w:tabs>
        <w:spacing w:line="360" w:lineRule="auto"/>
        <w:ind w:left="567" w:hanging="567"/>
        <w:jc w:val="both"/>
      </w:pPr>
      <w:r w:rsidRPr="00B01636">
        <w:lastRenderedPageBreak/>
        <w:t>ketersediaan obat</w:t>
      </w:r>
    </w:p>
    <w:p w:rsidR="00B01636" w:rsidRPr="00B01636" w:rsidRDefault="00B01636" w:rsidP="00B01636">
      <w:pPr>
        <w:pStyle w:val="NormalWeb"/>
        <w:numPr>
          <w:ilvl w:val="0"/>
          <w:numId w:val="15"/>
        </w:numPr>
        <w:tabs>
          <w:tab w:val="clear" w:pos="360"/>
        </w:tabs>
        <w:spacing w:line="360" w:lineRule="auto"/>
        <w:ind w:left="567" w:hanging="567"/>
        <w:jc w:val="both"/>
      </w:pPr>
      <w:r w:rsidRPr="00B01636">
        <w:t>fasilitas yang memadai</w:t>
      </w:r>
    </w:p>
    <w:p w:rsidR="00B01636" w:rsidRPr="00B01636" w:rsidRDefault="00B01636" w:rsidP="00B01636">
      <w:pPr>
        <w:pStyle w:val="Heading2"/>
        <w:spacing w:line="360" w:lineRule="auto"/>
        <w:jc w:val="both"/>
        <w:rPr>
          <w:sz w:val="24"/>
          <w:szCs w:val="24"/>
        </w:rPr>
      </w:pPr>
      <w:r w:rsidRPr="00B01636">
        <w:rPr>
          <w:rStyle w:val="Strong"/>
          <w:b/>
          <w:bCs/>
          <w:sz w:val="24"/>
          <w:szCs w:val="24"/>
        </w:rPr>
        <w:t>Kerangka Teoritis Penelitian</w:t>
      </w:r>
    </w:p>
    <w:p w:rsidR="00B01636" w:rsidRPr="00B01636" w:rsidRDefault="00B01636" w:rsidP="00B01636">
      <w:pPr>
        <w:pStyle w:val="NormalWeb"/>
        <w:spacing w:line="360" w:lineRule="auto"/>
        <w:jc w:val="both"/>
      </w:pPr>
      <w:r w:rsidRPr="00B01636">
        <w:t>Penelitian ini didukung oleh beberapa teori utama:</w:t>
      </w:r>
    </w:p>
    <w:p w:rsidR="00B01636" w:rsidRPr="00B01636" w:rsidRDefault="00B01636" w:rsidP="00B01636">
      <w:pPr>
        <w:pStyle w:val="Heading3"/>
        <w:ind w:left="567" w:hanging="567"/>
        <w:rPr>
          <w:rFonts w:ascii="Times New Roman" w:hAnsi="Times New Roman" w:cs="Times New Roman"/>
          <w:color w:val="auto"/>
          <w:szCs w:val="24"/>
        </w:rPr>
      </w:pPr>
      <w:r w:rsidRPr="00B01636">
        <w:rPr>
          <w:rStyle w:val="Strong"/>
          <w:rFonts w:ascii="Times New Roman" w:hAnsi="Times New Roman" w:cs="Times New Roman"/>
          <w:b/>
          <w:bCs/>
          <w:color w:val="auto"/>
          <w:szCs w:val="24"/>
        </w:rPr>
        <w:t xml:space="preserve">1. </w:t>
      </w:r>
      <w:r>
        <w:rPr>
          <w:rStyle w:val="Strong"/>
          <w:rFonts w:ascii="Times New Roman" w:hAnsi="Times New Roman" w:cs="Times New Roman"/>
          <w:b/>
          <w:bCs/>
          <w:color w:val="auto"/>
          <w:szCs w:val="24"/>
          <w:lang w:val="id-ID"/>
        </w:rPr>
        <w:tab/>
      </w:r>
      <w:proofErr w:type="spellStart"/>
      <w:r w:rsidRPr="00B01636">
        <w:rPr>
          <w:rStyle w:val="Strong"/>
          <w:rFonts w:ascii="Times New Roman" w:hAnsi="Times New Roman" w:cs="Times New Roman"/>
          <w:b/>
          <w:bCs/>
          <w:color w:val="auto"/>
          <w:szCs w:val="24"/>
        </w:rPr>
        <w:t>Teori</w:t>
      </w:r>
      <w:proofErr w:type="spellEnd"/>
      <w:r w:rsidRPr="00B01636">
        <w:rPr>
          <w:rStyle w:val="Strong"/>
          <w:rFonts w:ascii="Times New Roman" w:hAnsi="Times New Roman" w:cs="Times New Roman"/>
          <w:b/>
          <w:bCs/>
          <w:color w:val="auto"/>
          <w:szCs w:val="24"/>
        </w:rPr>
        <w:t xml:space="preserve"> </w:t>
      </w:r>
      <w:proofErr w:type="spellStart"/>
      <w:r w:rsidRPr="00B01636">
        <w:rPr>
          <w:rStyle w:val="Strong"/>
          <w:rFonts w:ascii="Times New Roman" w:hAnsi="Times New Roman" w:cs="Times New Roman"/>
          <w:b/>
          <w:bCs/>
          <w:color w:val="auto"/>
          <w:szCs w:val="24"/>
        </w:rPr>
        <w:t>Manajemen</w:t>
      </w:r>
      <w:proofErr w:type="spellEnd"/>
      <w:r w:rsidRPr="00B01636">
        <w:rPr>
          <w:rStyle w:val="Strong"/>
          <w:rFonts w:ascii="Times New Roman" w:hAnsi="Times New Roman" w:cs="Times New Roman"/>
          <w:b/>
          <w:bCs/>
          <w:color w:val="auto"/>
          <w:szCs w:val="24"/>
        </w:rPr>
        <w:t xml:space="preserve"> (Terry, 2015)</w:t>
      </w:r>
    </w:p>
    <w:p w:rsidR="00B01636" w:rsidRPr="00B01636" w:rsidRDefault="00B01636" w:rsidP="00B01636">
      <w:pPr>
        <w:pStyle w:val="NormalWeb"/>
        <w:spacing w:line="360" w:lineRule="auto"/>
        <w:ind w:left="567"/>
        <w:jc w:val="both"/>
      </w:pPr>
      <w:r w:rsidRPr="00B01636">
        <w:t>Digunakan untuk menganalisis kinerja manajemen RSUD Soreang dalam fungsi planning, organizing, actuating, dan controlling.</w:t>
      </w:r>
    </w:p>
    <w:p w:rsidR="00B01636" w:rsidRPr="00B01636" w:rsidRDefault="00B01636" w:rsidP="00B01636">
      <w:pPr>
        <w:pStyle w:val="Heading3"/>
        <w:ind w:left="567" w:hanging="567"/>
        <w:rPr>
          <w:rFonts w:ascii="Times New Roman" w:hAnsi="Times New Roman" w:cs="Times New Roman"/>
          <w:color w:val="auto"/>
          <w:szCs w:val="24"/>
        </w:rPr>
      </w:pPr>
      <w:r w:rsidRPr="00B01636">
        <w:rPr>
          <w:rStyle w:val="Strong"/>
          <w:rFonts w:ascii="Times New Roman" w:hAnsi="Times New Roman" w:cs="Times New Roman"/>
          <w:b/>
          <w:bCs/>
          <w:color w:val="auto"/>
          <w:szCs w:val="24"/>
        </w:rPr>
        <w:t xml:space="preserve">2. </w:t>
      </w:r>
      <w:r>
        <w:rPr>
          <w:rStyle w:val="Strong"/>
          <w:rFonts w:ascii="Times New Roman" w:hAnsi="Times New Roman" w:cs="Times New Roman"/>
          <w:b/>
          <w:bCs/>
          <w:color w:val="auto"/>
          <w:szCs w:val="24"/>
          <w:lang w:val="id-ID"/>
        </w:rPr>
        <w:tab/>
      </w:r>
      <w:proofErr w:type="spellStart"/>
      <w:r w:rsidRPr="00B01636">
        <w:rPr>
          <w:rStyle w:val="Strong"/>
          <w:rFonts w:ascii="Times New Roman" w:hAnsi="Times New Roman" w:cs="Times New Roman"/>
          <w:b/>
          <w:bCs/>
          <w:color w:val="auto"/>
          <w:szCs w:val="24"/>
        </w:rPr>
        <w:t>Teori</w:t>
      </w:r>
      <w:proofErr w:type="spellEnd"/>
      <w:r w:rsidRPr="00B01636">
        <w:rPr>
          <w:rStyle w:val="Strong"/>
          <w:rFonts w:ascii="Times New Roman" w:hAnsi="Times New Roman" w:cs="Times New Roman"/>
          <w:b/>
          <w:bCs/>
          <w:color w:val="auto"/>
          <w:szCs w:val="24"/>
        </w:rPr>
        <w:t xml:space="preserve"> </w:t>
      </w:r>
      <w:proofErr w:type="spellStart"/>
      <w:r w:rsidRPr="00B01636">
        <w:rPr>
          <w:rStyle w:val="Strong"/>
          <w:rFonts w:ascii="Times New Roman" w:hAnsi="Times New Roman" w:cs="Times New Roman"/>
          <w:b/>
          <w:bCs/>
          <w:color w:val="auto"/>
          <w:szCs w:val="24"/>
        </w:rPr>
        <w:t>Pelayanan</w:t>
      </w:r>
      <w:proofErr w:type="spellEnd"/>
      <w:r w:rsidRPr="00B01636">
        <w:rPr>
          <w:rStyle w:val="Strong"/>
          <w:rFonts w:ascii="Times New Roman" w:hAnsi="Times New Roman" w:cs="Times New Roman"/>
          <w:b/>
          <w:bCs/>
          <w:color w:val="auto"/>
          <w:szCs w:val="24"/>
        </w:rPr>
        <w:t xml:space="preserve"> </w:t>
      </w:r>
      <w:proofErr w:type="spellStart"/>
      <w:r w:rsidRPr="00B01636">
        <w:rPr>
          <w:rStyle w:val="Strong"/>
          <w:rFonts w:ascii="Times New Roman" w:hAnsi="Times New Roman" w:cs="Times New Roman"/>
          <w:b/>
          <w:bCs/>
          <w:color w:val="auto"/>
          <w:szCs w:val="24"/>
        </w:rPr>
        <w:t>Publik</w:t>
      </w:r>
      <w:proofErr w:type="spellEnd"/>
      <w:r w:rsidRPr="00B01636">
        <w:rPr>
          <w:rStyle w:val="Strong"/>
          <w:rFonts w:ascii="Times New Roman" w:hAnsi="Times New Roman" w:cs="Times New Roman"/>
          <w:b/>
          <w:bCs/>
          <w:color w:val="auto"/>
          <w:szCs w:val="24"/>
        </w:rPr>
        <w:t xml:space="preserve"> (</w:t>
      </w:r>
      <w:proofErr w:type="spellStart"/>
      <w:r w:rsidRPr="00B01636">
        <w:rPr>
          <w:rStyle w:val="Strong"/>
          <w:rFonts w:ascii="Times New Roman" w:hAnsi="Times New Roman" w:cs="Times New Roman"/>
          <w:b/>
          <w:bCs/>
          <w:color w:val="auto"/>
          <w:szCs w:val="24"/>
        </w:rPr>
        <w:t>Denhardt</w:t>
      </w:r>
      <w:proofErr w:type="spellEnd"/>
      <w:r w:rsidRPr="00B01636">
        <w:rPr>
          <w:rStyle w:val="Strong"/>
          <w:rFonts w:ascii="Times New Roman" w:hAnsi="Times New Roman" w:cs="Times New Roman"/>
          <w:b/>
          <w:bCs/>
          <w:color w:val="auto"/>
          <w:szCs w:val="24"/>
        </w:rPr>
        <w:t>, 2013)</w:t>
      </w:r>
    </w:p>
    <w:p w:rsidR="00B01636" w:rsidRPr="00B01636" w:rsidRDefault="00B01636" w:rsidP="00B01636">
      <w:pPr>
        <w:pStyle w:val="NormalWeb"/>
        <w:spacing w:line="360" w:lineRule="auto"/>
        <w:ind w:left="567"/>
        <w:jc w:val="both"/>
      </w:pPr>
      <w:r w:rsidRPr="00B01636">
        <w:t>Menekankan bahwa pelayanan kesehatan adalah bentuk pelayanan publik yang harus memenuhi prinsip efektivitas, efisiensi, transparansi, dan akuntabilitas.</w:t>
      </w:r>
    </w:p>
    <w:p w:rsidR="00B01636" w:rsidRPr="00B01636" w:rsidRDefault="00B01636" w:rsidP="00B01636">
      <w:pPr>
        <w:pStyle w:val="Heading3"/>
        <w:ind w:left="567" w:hanging="567"/>
        <w:rPr>
          <w:rFonts w:ascii="Times New Roman" w:hAnsi="Times New Roman" w:cs="Times New Roman"/>
          <w:color w:val="auto"/>
          <w:szCs w:val="24"/>
        </w:rPr>
      </w:pPr>
      <w:r w:rsidRPr="00B01636">
        <w:rPr>
          <w:rStyle w:val="Strong"/>
          <w:rFonts w:ascii="Times New Roman" w:hAnsi="Times New Roman" w:cs="Times New Roman"/>
          <w:b/>
          <w:bCs/>
          <w:color w:val="auto"/>
          <w:szCs w:val="24"/>
        </w:rPr>
        <w:t xml:space="preserve">3. </w:t>
      </w:r>
      <w:r>
        <w:rPr>
          <w:rStyle w:val="Strong"/>
          <w:rFonts w:ascii="Times New Roman" w:hAnsi="Times New Roman" w:cs="Times New Roman"/>
          <w:b/>
          <w:bCs/>
          <w:color w:val="auto"/>
          <w:szCs w:val="24"/>
          <w:lang w:val="id-ID"/>
        </w:rPr>
        <w:tab/>
      </w:r>
      <w:proofErr w:type="spellStart"/>
      <w:r w:rsidRPr="00B01636">
        <w:rPr>
          <w:rStyle w:val="Strong"/>
          <w:rFonts w:ascii="Times New Roman" w:hAnsi="Times New Roman" w:cs="Times New Roman"/>
          <w:b/>
          <w:bCs/>
          <w:color w:val="auto"/>
          <w:szCs w:val="24"/>
        </w:rPr>
        <w:t>Teori</w:t>
      </w:r>
      <w:proofErr w:type="spellEnd"/>
      <w:r w:rsidRPr="00B01636">
        <w:rPr>
          <w:rStyle w:val="Strong"/>
          <w:rFonts w:ascii="Times New Roman" w:hAnsi="Times New Roman" w:cs="Times New Roman"/>
          <w:b/>
          <w:bCs/>
          <w:color w:val="auto"/>
          <w:szCs w:val="24"/>
        </w:rPr>
        <w:t xml:space="preserve"> </w:t>
      </w:r>
      <w:proofErr w:type="spellStart"/>
      <w:r w:rsidRPr="00B01636">
        <w:rPr>
          <w:rStyle w:val="Strong"/>
          <w:rFonts w:ascii="Times New Roman" w:hAnsi="Times New Roman" w:cs="Times New Roman"/>
          <w:b/>
          <w:bCs/>
          <w:color w:val="auto"/>
          <w:szCs w:val="24"/>
        </w:rPr>
        <w:t>Mutu</w:t>
      </w:r>
      <w:proofErr w:type="spellEnd"/>
      <w:r w:rsidRPr="00B01636">
        <w:rPr>
          <w:rStyle w:val="Strong"/>
          <w:rFonts w:ascii="Times New Roman" w:hAnsi="Times New Roman" w:cs="Times New Roman"/>
          <w:b/>
          <w:bCs/>
          <w:color w:val="auto"/>
          <w:szCs w:val="24"/>
        </w:rPr>
        <w:t xml:space="preserve"> </w:t>
      </w:r>
      <w:proofErr w:type="spellStart"/>
      <w:r w:rsidRPr="00B01636">
        <w:rPr>
          <w:rStyle w:val="Strong"/>
          <w:rFonts w:ascii="Times New Roman" w:hAnsi="Times New Roman" w:cs="Times New Roman"/>
          <w:b/>
          <w:bCs/>
          <w:color w:val="auto"/>
          <w:szCs w:val="24"/>
        </w:rPr>
        <w:t>Pelayanan</w:t>
      </w:r>
      <w:proofErr w:type="spellEnd"/>
      <w:r w:rsidRPr="00B01636">
        <w:rPr>
          <w:rStyle w:val="Strong"/>
          <w:rFonts w:ascii="Times New Roman" w:hAnsi="Times New Roman" w:cs="Times New Roman"/>
          <w:b/>
          <w:bCs/>
          <w:color w:val="auto"/>
          <w:szCs w:val="24"/>
        </w:rPr>
        <w:t xml:space="preserve"> (</w:t>
      </w:r>
      <w:proofErr w:type="spellStart"/>
      <w:r w:rsidRPr="00B01636">
        <w:rPr>
          <w:rStyle w:val="Strong"/>
          <w:rFonts w:ascii="Times New Roman" w:hAnsi="Times New Roman" w:cs="Times New Roman"/>
          <w:b/>
          <w:bCs/>
          <w:color w:val="auto"/>
          <w:szCs w:val="24"/>
        </w:rPr>
        <w:t>Parasuraman</w:t>
      </w:r>
      <w:proofErr w:type="spellEnd"/>
      <w:r w:rsidRPr="00B01636">
        <w:rPr>
          <w:rStyle w:val="Strong"/>
          <w:rFonts w:ascii="Times New Roman" w:hAnsi="Times New Roman" w:cs="Times New Roman"/>
          <w:b/>
          <w:bCs/>
          <w:color w:val="auto"/>
          <w:szCs w:val="24"/>
        </w:rPr>
        <w:t xml:space="preserve">, </w:t>
      </w:r>
      <w:proofErr w:type="spellStart"/>
      <w:r w:rsidRPr="00B01636">
        <w:rPr>
          <w:rStyle w:val="Strong"/>
          <w:rFonts w:ascii="Times New Roman" w:hAnsi="Times New Roman" w:cs="Times New Roman"/>
          <w:b/>
          <w:bCs/>
          <w:color w:val="auto"/>
          <w:szCs w:val="24"/>
        </w:rPr>
        <w:t>Zeithaml</w:t>
      </w:r>
      <w:proofErr w:type="spellEnd"/>
      <w:r w:rsidRPr="00B01636">
        <w:rPr>
          <w:rStyle w:val="Strong"/>
          <w:rFonts w:ascii="Times New Roman" w:hAnsi="Times New Roman" w:cs="Times New Roman"/>
          <w:b/>
          <w:bCs/>
          <w:color w:val="auto"/>
          <w:szCs w:val="24"/>
        </w:rPr>
        <w:t xml:space="preserve"> &amp; Berry)</w:t>
      </w:r>
    </w:p>
    <w:p w:rsidR="00B01636" w:rsidRPr="00B01636" w:rsidRDefault="00B01636" w:rsidP="00B01636">
      <w:pPr>
        <w:pStyle w:val="NormalWeb"/>
        <w:spacing w:line="360" w:lineRule="auto"/>
        <w:ind w:left="567"/>
        <w:jc w:val="both"/>
      </w:pPr>
      <w:r w:rsidRPr="00B01636">
        <w:t>Menganalisis hubungan antara kualitas layanan dan kepuasan pasien BPJS.</w:t>
      </w:r>
    </w:p>
    <w:p w:rsidR="00B01636" w:rsidRPr="00B01636" w:rsidRDefault="00B01636" w:rsidP="00B01636">
      <w:pPr>
        <w:pStyle w:val="Heading3"/>
        <w:ind w:left="567" w:hanging="567"/>
        <w:rPr>
          <w:rFonts w:ascii="Times New Roman" w:hAnsi="Times New Roman" w:cs="Times New Roman"/>
          <w:color w:val="auto"/>
          <w:szCs w:val="24"/>
        </w:rPr>
      </w:pPr>
      <w:r w:rsidRPr="00B01636">
        <w:rPr>
          <w:rStyle w:val="Strong"/>
          <w:rFonts w:ascii="Times New Roman" w:hAnsi="Times New Roman" w:cs="Times New Roman"/>
          <w:b/>
          <w:bCs/>
          <w:color w:val="auto"/>
          <w:szCs w:val="24"/>
        </w:rPr>
        <w:t xml:space="preserve">4. </w:t>
      </w:r>
      <w:r>
        <w:rPr>
          <w:rStyle w:val="Strong"/>
          <w:rFonts w:ascii="Times New Roman" w:hAnsi="Times New Roman" w:cs="Times New Roman"/>
          <w:b/>
          <w:bCs/>
          <w:color w:val="auto"/>
          <w:szCs w:val="24"/>
          <w:lang w:val="id-ID"/>
        </w:rPr>
        <w:tab/>
      </w:r>
      <w:proofErr w:type="spellStart"/>
      <w:r w:rsidRPr="00B01636">
        <w:rPr>
          <w:rStyle w:val="Strong"/>
          <w:rFonts w:ascii="Times New Roman" w:hAnsi="Times New Roman" w:cs="Times New Roman"/>
          <w:b/>
          <w:bCs/>
          <w:color w:val="auto"/>
          <w:szCs w:val="24"/>
        </w:rPr>
        <w:t>Teori</w:t>
      </w:r>
      <w:proofErr w:type="spellEnd"/>
      <w:r w:rsidRPr="00B01636">
        <w:rPr>
          <w:rStyle w:val="Strong"/>
          <w:rFonts w:ascii="Times New Roman" w:hAnsi="Times New Roman" w:cs="Times New Roman"/>
          <w:b/>
          <w:bCs/>
          <w:color w:val="auto"/>
          <w:szCs w:val="24"/>
        </w:rPr>
        <w:t xml:space="preserve"> </w:t>
      </w:r>
      <w:proofErr w:type="spellStart"/>
      <w:r w:rsidRPr="00B01636">
        <w:rPr>
          <w:rStyle w:val="Strong"/>
          <w:rFonts w:ascii="Times New Roman" w:hAnsi="Times New Roman" w:cs="Times New Roman"/>
          <w:b/>
          <w:bCs/>
          <w:color w:val="auto"/>
          <w:szCs w:val="24"/>
        </w:rPr>
        <w:t>Sistem</w:t>
      </w:r>
      <w:proofErr w:type="spellEnd"/>
      <w:r w:rsidRPr="00B01636">
        <w:rPr>
          <w:rStyle w:val="Strong"/>
          <w:rFonts w:ascii="Times New Roman" w:hAnsi="Times New Roman" w:cs="Times New Roman"/>
          <w:b/>
          <w:bCs/>
          <w:color w:val="auto"/>
          <w:szCs w:val="24"/>
        </w:rPr>
        <w:t xml:space="preserve"> (Ludwig von </w:t>
      </w:r>
      <w:proofErr w:type="spellStart"/>
      <w:r w:rsidRPr="00B01636">
        <w:rPr>
          <w:rStyle w:val="Strong"/>
          <w:rFonts w:ascii="Times New Roman" w:hAnsi="Times New Roman" w:cs="Times New Roman"/>
          <w:b/>
          <w:bCs/>
          <w:color w:val="auto"/>
          <w:szCs w:val="24"/>
        </w:rPr>
        <w:t>Bertalanffy</w:t>
      </w:r>
      <w:proofErr w:type="spellEnd"/>
      <w:r w:rsidRPr="00B01636">
        <w:rPr>
          <w:rStyle w:val="Strong"/>
          <w:rFonts w:ascii="Times New Roman" w:hAnsi="Times New Roman" w:cs="Times New Roman"/>
          <w:b/>
          <w:bCs/>
          <w:color w:val="auto"/>
          <w:szCs w:val="24"/>
        </w:rPr>
        <w:t>)</w:t>
      </w:r>
    </w:p>
    <w:p w:rsidR="00B01636" w:rsidRPr="00B01636" w:rsidRDefault="00B01636" w:rsidP="00B01636">
      <w:pPr>
        <w:pStyle w:val="NormalWeb"/>
        <w:spacing w:line="360" w:lineRule="auto"/>
        <w:ind w:left="567"/>
        <w:jc w:val="both"/>
      </w:pPr>
      <w:r w:rsidRPr="00B01636">
        <w:t>Melihat rumah sakit sebagai sistem yang terdiri dari berbagai elemen: SDM, sarpras, teknologi, administrasi, dan keuangan yang harus bekerja secara terintegrasi.</w:t>
      </w:r>
    </w:p>
    <w:p w:rsidR="00760750" w:rsidRPr="00760750" w:rsidRDefault="00760750" w:rsidP="00760750">
      <w:pPr>
        <w:spacing w:before="100" w:beforeAutospacing="1" w:after="100" w:afterAutospacing="1" w:line="240" w:lineRule="auto"/>
        <w:jc w:val="left"/>
        <w:outlineLvl w:val="0"/>
        <w:rPr>
          <w:rFonts w:eastAsia="Times New Roman" w:cs="Times New Roman"/>
          <w:b/>
          <w:bCs/>
          <w:kern w:val="36"/>
          <w:szCs w:val="48"/>
          <w:lang w:val="id-ID" w:eastAsia="id-ID"/>
        </w:rPr>
      </w:pPr>
      <w:r w:rsidRPr="00F069F3">
        <w:rPr>
          <w:rFonts w:eastAsia="Times New Roman" w:cs="Times New Roman"/>
          <w:b/>
          <w:bCs/>
          <w:kern w:val="36"/>
          <w:szCs w:val="48"/>
          <w:lang w:val="id-ID" w:eastAsia="id-ID"/>
        </w:rPr>
        <w:t>METODE PENELITIAN</w:t>
      </w:r>
    </w:p>
    <w:p w:rsidR="00760750" w:rsidRPr="00760750" w:rsidRDefault="00760750" w:rsidP="00F069F3">
      <w:pPr>
        <w:spacing w:before="100" w:beforeAutospacing="1" w:after="100" w:afterAutospacing="1"/>
        <w:rPr>
          <w:rFonts w:eastAsia="Times New Roman" w:cs="Times New Roman"/>
          <w:szCs w:val="24"/>
          <w:lang w:val="id-ID" w:eastAsia="id-ID"/>
        </w:rPr>
      </w:pPr>
      <w:r w:rsidRPr="00760750">
        <w:rPr>
          <w:rFonts w:eastAsia="Times New Roman" w:cs="Times New Roman"/>
          <w:szCs w:val="24"/>
          <w:lang w:val="id-ID" w:eastAsia="id-ID"/>
        </w:rPr>
        <w:t xml:space="preserve">Penelitian ini menggunakan metode </w:t>
      </w:r>
      <w:r w:rsidRPr="00F069F3">
        <w:rPr>
          <w:rFonts w:eastAsia="Times New Roman" w:cs="Times New Roman"/>
          <w:bCs/>
          <w:szCs w:val="24"/>
          <w:lang w:val="id-ID" w:eastAsia="id-ID"/>
        </w:rPr>
        <w:t>kualitatif</w:t>
      </w:r>
      <w:r w:rsidRPr="00760750">
        <w:rPr>
          <w:rFonts w:eastAsia="Times New Roman" w:cs="Times New Roman"/>
          <w:szCs w:val="24"/>
          <w:lang w:val="id-ID" w:eastAsia="id-ID"/>
        </w:rPr>
        <w:t xml:space="preserve"> dengan pendekatan </w:t>
      </w:r>
      <w:r w:rsidRPr="00F069F3">
        <w:rPr>
          <w:rFonts w:eastAsia="Times New Roman" w:cs="Times New Roman"/>
          <w:bCs/>
          <w:szCs w:val="24"/>
          <w:lang w:val="id-ID" w:eastAsia="id-ID"/>
        </w:rPr>
        <w:t>deskriptif</w:t>
      </w:r>
      <w:r w:rsidRPr="00760750">
        <w:rPr>
          <w:rFonts w:eastAsia="Times New Roman" w:cs="Times New Roman"/>
          <w:szCs w:val="24"/>
          <w:lang w:val="id-ID" w:eastAsia="id-ID"/>
        </w:rPr>
        <w:t>. Teknik pengumpulan data meliputi:</w:t>
      </w:r>
    </w:p>
    <w:p w:rsidR="00760750" w:rsidRPr="00760750" w:rsidRDefault="00760750" w:rsidP="00F069F3">
      <w:pPr>
        <w:numPr>
          <w:ilvl w:val="0"/>
          <w:numId w:val="16"/>
        </w:numPr>
        <w:tabs>
          <w:tab w:val="clear" w:pos="360"/>
        </w:tabs>
        <w:spacing w:before="100" w:beforeAutospacing="1" w:after="100" w:afterAutospacing="1"/>
        <w:ind w:left="567" w:hanging="567"/>
        <w:rPr>
          <w:rFonts w:eastAsia="Times New Roman" w:cs="Times New Roman"/>
          <w:szCs w:val="24"/>
          <w:lang w:val="id-ID" w:eastAsia="id-ID"/>
        </w:rPr>
      </w:pPr>
      <w:r w:rsidRPr="00760750">
        <w:rPr>
          <w:rFonts w:eastAsia="Times New Roman" w:cs="Times New Roman"/>
          <w:b/>
          <w:bCs/>
          <w:szCs w:val="24"/>
          <w:lang w:val="id-ID" w:eastAsia="id-ID"/>
        </w:rPr>
        <w:t>Wawancara</w:t>
      </w:r>
      <w:r w:rsidRPr="00760750">
        <w:rPr>
          <w:rFonts w:eastAsia="Times New Roman" w:cs="Times New Roman"/>
          <w:szCs w:val="24"/>
          <w:lang w:val="id-ID" w:eastAsia="id-ID"/>
        </w:rPr>
        <w:t xml:space="preserve"> dengan manajemen RSUD Soreang, tenaga medis, dan pasien BPJS.</w:t>
      </w:r>
    </w:p>
    <w:p w:rsidR="00760750" w:rsidRPr="00760750" w:rsidRDefault="00760750" w:rsidP="00F069F3">
      <w:pPr>
        <w:numPr>
          <w:ilvl w:val="0"/>
          <w:numId w:val="16"/>
        </w:numPr>
        <w:tabs>
          <w:tab w:val="clear" w:pos="360"/>
        </w:tabs>
        <w:spacing w:before="100" w:beforeAutospacing="1" w:after="100" w:afterAutospacing="1"/>
        <w:ind w:left="567" w:hanging="567"/>
        <w:rPr>
          <w:rFonts w:eastAsia="Times New Roman" w:cs="Times New Roman"/>
          <w:szCs w:val="24"/>
          <w:lang w:val="id-ID" w:eastAsia="id-ID"/>
        </w:rPr>
      </w:pPr>
      <w:r w:rsidRPr="00760750">
        <w:rPr>
          <w:rFonts w:eastAsia="Times New Roman" w:cs="Times New Roman"/>
          <w:b/>
          <w:bCs/>
          <w:szCs w:val="24"/>
          <w:lang w:val="id-ID" w:eastAsia="id-ID"/>
        </w:rPr>
        <w:lastRenderedPageBreak/>
        <w:t>Observasi</w:t>
      </w:r>
      <w:r w:rsidRPr="00760750">
        <w:rPr>
          <w:rFonts w:eastAsia="Times New Roman" w:cs="Times New Roman"/>
          <w:szCs w:val="24"/>
          <w:lang w:val="id-ID" w:eastAsia="id-ID"/>
        </w:rPr>
        <w:t xml:space="preserve"> langsung kondisi pelayanan dan alur pasien.</w:t>
      </w:r>
    </w:p>
    <w:p w:rsidR="00760750" w:rsidRPr="00760750" w:rsidRDefault="00760750" w:rsidP="00F069F3">
      <w:pPr>
        <w:numPr>
          <w:ilvl w:val="0"/>
          <w:numId w:val="16"/>
        </w:numPr>
        <w:tabs>
          <w:tab w:val="clear" w:pos="360"/>
        </w:tabs>
        <w:spacing w:before="100" w:beforeAutospacing="1" w:after="100" w:afterAutospacing="1"/>
        <w:ind w:left="567" w:hanging="567"/>
        <w:rPr>
          <w:rFonts w:eastAsia="Times New Roman" w:cs="Times New Roman"/>
          <w:szCs w:val="24"/>
          <w:lang w:val="id-ID" w:eastAsia="id-ID"/>
        </w:rPr>
      </w:pPr>
      <w:r w:rsidRPr="00760750">
        <w:rPr>
          <w:rFonts w:eastAsia="Times New Roman" w:cs="Times New Roman"/>
          <w:b/>
          <w:bCs/>
          <w:szCs w:val="24"/>
          <w:lang w:val="id-ID" w:eastAsia="id-ID"/>
        </w:rPr>
        <w:t>Dokumentasi</w:t>
      </w:r>
      <w:r w:rsidRPr="00760750">
        <w:rPr>
          <w:rFonts w:eastAsia="Times New Roman" w:cs="Times New Roman"/>
          <w:szCs w:val="24"/>
          <w:lang w:val="id-ID" w:eastAsia="id-ID"/>
        </w:rPr>
        <w:t xml:space="preserve"> berupa laporan rumah sakit, SOP, dan data kunjungan pasien.</w:t>
      </w:r>
    </w:p>
    <w:p w:rsidR="00760750" w:rsidRPr="00760750" w:rsidRDefault="00760750" w:rsidP="00877161">
      <w:pPr>
        <w:spacing w:before="100" w:beforeAutospacing="1" w:after="100" w:afterAutospacing="1"/>
        <w:outlineLvl w:val="0"/>
        <w:rPr>
          <w:rFonts w:eastAsia="Times New Roman" w:cs="Times New Roman"/>
          <w:b/>
          <w:bCs/>
          <w:kern w:val="36"/>
          <w:szCs w:val="48"/>
          <w:lang w:val="id-ID" w:eastAsia="id-ID"/>
        </w:rPr>
      </w:pPr>
      <w:r w:rsidRPr="00877161">
        <w:rPr>
          <w:rFonts w:eastAsia="Times New Roman" w:cs="Times New Roman"/>
          <w:b/>
          <w:bCs/>
          <w:kern w:val="36"/>
          <w:szCs w:val="48"/>
          <w:lang w:val="id-ID" w:eastAsia="id-ID"/>
        </w:rPr>
        <w:t>HASIL DAN PEMBAHASAN</w:t>
      </w:r>
    </w:p>
    <w:p w:rsidR="00877161" w:rsidRPr="00877161" w:rsidRDefault="00877161" w:rsidP="00877161">
      <w:pPr>
        <w:pStyle w:val="Heading2"/>
        <w:rPr>
          <w:sz w:val="24"/>
        </w:rPr>
      </w:pPr>
      <w:r w:rsidRPr="00877161">
        <w:rPr>
          <w:rStyle w:val="Strong"/>
          <w:b/>
          <w:bCs/>
          <w:sz w:val="24"/>
        </w:rPr>
        <w:t>Gambaran Umum Pelayanan Pasien BPJS di RSUD Soreang</w:t>
      </w:r>
    </w:p>
    <w:p w:rsidR="00877161" w:rsidRDefault="00877161" w:rsidP="00877161">
      <w:pPr>
        <w:pStyle w:val="NormalWeb"/>
        <w:spacing w:line="360" w:lineRule="auto"/>
        <w:ind w:firstLine="567"/>
        <w:jc w:val="both"/>
      </w:pPr>
      <w:r>
        <w:t>RSUD Soreang merupakan rumah sakit milik Pemerintah Kabupaten Bandung yang menjadi rujukan utama bagi peserta BPJS di wilayah Bandung Selatan. Data kunjungan menunjukkan peningkatan signifikan setiap tahun, baik pada layanan rawat jalan, rawat inap, maupun IGD. Tingginya kunjungan mencerminkan kebutuhan masyarakat terhadap akses pelayanan kesehatan yang terjangkau melalui BPJS.</w:t>
      </w:r>
    </w:p>
    <w:p w:rsidR="00877161" w:rsidRDefault="00877161" w:rsidP="00877161">
      <w:pPr>
        <w:pStyle w:val="NormalWeb"/>
        <w:spacing w:line="360" w:lineRule="auto"/>
        <w:ind w:firstLine="567"/>
        <w:jc w:val="both"/>
      </w:pPr>
      <w:r>
        <w:t>Namun, peningkatan jumlah pasien belum sepenuhnya diimbangi dengan peningkatan kapasitas layanan, sehingga memunculkan berbagai persoalan seperti:</w:t>
      </w:r>
    </w:p>
    <w:p w:rsidR="00877161" w:rsidRDefault="00877161" w:rsidP="00877161">
      <w:pPr>
        <w:pStyle w:val="NormalWeb"/>
        <w:numPr>
          <w:ilvl w:val="0"/>
          <w:numId w:val="27"/>
        </w:numPr>
        <w:tabs>
          <w:tab w:val="clear" w:pos="360"/>
        </w:tabs>
        <w:spacing w:line="360" w:lineRule="auto"/>
        <w:ind w:left="567" w:hanging="567"/>
        <w:jc w:val="both"/>
      </w:pPr>
      <w:r>
        <w:t>kepadatan ruang tunggu (overcrowded),</w:t>
      </w:r>
    </w:p>
    <w:p w:rsidR="00877161" w:rsidRDefault="00877161" w:rsidP="00877161">
      <w:pPr>
        <w:pStyle w:val="NormalWeb"/>
        <w:numPr>
          <w:ilvl w:val="0"/>
          <w:numId w:val="27"/>
        </w:numPr>
        <w:tabs>
          <w:tab w:val="clear" w:pos="360"/>
        </w:tabs>
        <w:spacing w:line="360" w:lineRule="auto"/>
        <w:ind w:left="567" w:hanging="567"/>
        <w:jc w:val="both"/>
      </w:pPr>
      <w:r>
        <w:t>waktu tunggu yang panjang,</w:t>
      </w:r>
    </w:p>
    <w:p w:rsidR="00877161" w:rsidRDefault="00877161" w:rsidP="00877161">
      <w:pPr>
        <w:pStyle w:val="NormalWeb"/>
        <w:numPr>
          <w:ilvl w:val="0"/>
          <w:numId w:val="27"/>
        </w:numPr>
        <w:tabs>
          <w:tab w:val="clear" w:pos="360"/>
        </w:tabs>
        <w:spacing w:line="360" w:lineRule="auto"/>
        <w:ind w:left="567" w:hanging="567"/>
        <w:jc w:val="both"/>
      </w:pPr>
      <w:r>
        <w:t>keterbatasan tenaga medis dan paramedis,</w:t>
      </w:r>
    </w:p>
    <w:p w:rsidR="00877161" w:rsidRDefault="00877161" w:rsidP="00877161">
      <w:pPr>
        <w:pStyle w:val="NormalWeb"/>
        <w:numPr>
          <w:ilvl w:val="0"/>
          <w:numId w:val="27"/>
        </w:numPr>
        <w:tabs>
          <w:tab w:val="clear" w:pos="360"/>
        </w:tabs>
        <w:spacing w:line="360" w:lineRule="auto"/>
        <w:ind w:left="567" w:hanging="567"/>
        <w:jc w:val="both"/>
      </w:pPr>
      <w:r>
        <w:t>ketidakcukupan ruang perawatan,</w:t>
      </w:r>
    </w:p>
    <w:p w:rsidR="00877161" w:rsidRDefault="00877161" w:rsidP="00877161">
      <w:pPr>
        <w:pStyle w:val="NormalWeb"/>
        <w:numPr>
          <w:ilvl w:val="0"/>
          <w:numId w:val="27"/>
        </w:numPr>
        <w:tabs>
          <w:tab w:val="clear" w:pos="360"/>
        </w:tabs>
        <w:spacing w:line="360" w:lineRule="auto"/>
        <w:ind w:left="567" w:hanging="567"/>
        <w:jc w:val="both"/>
      </w:pPr>
      <w:r>
        <w:t>beban kerja tinggi pada unit administrasi BPJS,</w:t>
      </w:r>
    </w:p>
    <w:p w:rsidR="00877161" w:rsidRDefault="00877161" w:rsidP="00877161">
      <w:pPr>
        <w:pStyle w:val="NormalWeb"/>
        <w:numPr>
          <w:ilvl w:val="0"/>
          <w:numId w:val="27"/>
        </w:numPr>
        <w:tabs>
          <w:tab w:val="clear" w:pos="360"/>
        </w:tabs>
        <w:spacing w:line="360" w:lineRule="auto"/>
        <w:ind w:left="567" w:hanging="567"/>
        <w:jc w:val="both"/>
      </w:pPr>
      <w:r>
        <w:t>proses klaim yang membutuhkan ketelitian dan ketepatan.</w:t>
      </w:r>
    </w:p>
    <w:p w:rsidR="00877161" w:rsidRPr="00877161" w:rsidRDefault="00877161" w:rsidP="00877161">
      <w:pPr>
        <w:pStyle w:val="Heading2"/>
        <w:spacing w:line="360" w:lineRule="auto"/>
        <w:jc w:val="both"/>
        <w:rPr>
          <w:sz w:val="24"/>
        </w:rPr>
      </w:pPr>
      <w:r w:rsidRPr="00877161">
        <w:rPr>
          <w:rStyle w:val="Strong"/>
          <w:b/>
          <w:bCs/>
          <w:sz w:val="24"/>
        </w:rPr>
        <w:t>Analisis Fungsi Manajemen Rumah Sakit dalam Pelayanan Pasien BPJS</w:t>
      </w:r>
    </w:p>
    <w:p w:rsidR="00877161" w:rsidRPr="00877161" w:rsidRDefault="00877161" w:rsidP="00877161">
      <w:pPr>
        <w:pStyle w:val="Heading3"/>
        <w:rPr>
          <w:rFonts w:ascii="Times New Roman" w:hAnsi="Times New Roman" w:cs="Times New Roman"/>
          <w:color w:val="auto"/>
        </w:rPr>
      </w:pPr>
      <w:proofErr w:type="spellStart"/>
      <w:r w:rsidRPr="00877161">
        <w:rPr>
          <w:rStyle w:val="Strong"/>
          <w:rFonts w:ascii="Times New Roman" w:hAnsi="Times New Roman" w:cs="Times New Roman"/>
          <w:b/>
          <w:bCs/>
          <w:color w:val="auto"/>
        </w:rPr>
        <w:t>Perencanaan</w:t>
      </w:r>
      <w:proofErr w:type="spellEnd"/>
      <w:r w:rsidRPr="00877161">
        <w:rPr>
          <w:rStyle w:val="Strong"/>
          <w:rFonts w:ascii="Times New Roman" w:hAnsi="Times New Roman" w:cs="Times New Roman"/>
          <w:b/>
          <w:bCs/>
          <w:color w:val="auto"/>
        </w:rPr>
        <w:t xml:space="preserve"> (Planning)</w:t>
      </w:r>
    </w:p>
    <w:p w:rsidR="00877161" w:rsidRDefault="00877161" w:rsidP="00877161">
      <w:pPr>
        <w:pStyle w:val="NormalWeb"/>
        <w:spacing w:line="360" w:lineRule="auto"/>
        <w:jc w:val="both"/>
      </w:pPr>
      <w:r>
        <w:t>Hasil penelitian menunjukkan bahwa RSUD Soreang telah melakukan berbagai perencanaan strategis dalam menghadapi lonjakan pasien BPJS, termasuk:</w:t>
      </w:r>
    </w:p>
    <w:p w:rsidR="00877161" w:rsidRDefault="00877161" w:rsidP="00877161">
      <w:pPr>
        <w:pStyle w:val="NormalWeb"/>
        <w:numPr>
          <w:ilvl w:val="0"/>
          <w:numId w:val="28"/>
        </w:numPr>
        <w:tabs>
          <w:tab w:val="clear" w:pos="360"/>
        </w:tabs>
        <w:spacing w:line="360" w:lineRule="auto"/>
        <w:ind w:left="567" w:hanging="567"/>
        <w:jc w:val="both"/>
      </w:pPr>
      <w:r>
        <w:t>penataan sistem alur pelayanan,</w:t>
      </w:r>
    </w:p>
    <w:p w:rsidR="00877161" w:rsidRDefault="00877161" w:rsidP="00877161">
      <w:pPr>
        <w:pStyle w:val="NormalWeb"/>
        <w:numPr>
          <w:ilvl w:val="0"/>
          <w:numId w:val="28"/>
        </w:numPr>
        <w:tabs>
          <w:tab w:val="clear" w:pos="360"/>
        </w:tabs>
        <w:spacing w:line="360" w:lineRule="auto"/>
        <w:ind w:left="567" w:hanging="567"/>
        <w:jc w:val="both"/>
      </w:pPr>
      <w:r>
        <w:t>pengembangan rencana kebutuhan tenaga kesehatan,</w:t>
      </w:r>
    </w:p>
    <w:p w:rsidR="00877161" w:rsidRDefault="00877161" w:rsidP="00877161">
      <w:pPr>
        <w:pStyle w:val="NormalWeb"/>
        <w:numPr>
          <w:ilvl w:val="0"/>
          <w:numId w:val="28"/>
        </w:numPr>
        <w:tabs>
          <w:tab w:val="clear" w:pos="360"/>
        </w:tabs>
        <w:spacing w:line="360" w:lineRule="auto"/>
        <w:ind w:left="567" w:hanging="567"/>
        <w:jc w:val="both"/>
      </w:pPr>
      <w:r>
        <w:lastRenderedPageBreak/>
        <w:t>penyusunan rencana peningkatan sarana dan prasarana,</w:t>
      </w:r>
    </w:p>
    <w:p w:rsidR="00877161" w:rsidRDefault="00877161" w:rsidP="00877161">
      <w:pPr>
        <w:pStyle w:val="NormalWeb"/>
        <w:numPr>
          <w:ilvl w:val="0"/>
          <w:numId w:val="28"/>
        </w:numPr>
        <w:tabs>
          <w:tab w:val="clear" w:pos="360"/>
        </w:tabs>
        <w:spacing w:line="360" w:lineRule="auto"/>
        <w:ind w:left="567" w:hanging="567"/>
        <w:jc w:val="both"/>
      </w:pPr>
      <w:r>
        <w:t>penerapan SIMRS dan digitalisasi layanan bertahap,</w:t>
      </w:r>
    </w:p>
    <w:p w:rsidR="00877161" w:rsidRDefault="00877161" w:rsidP="00877161">
      <w:pPr>
        <w:pStyle w:val="NormalWeb"/>
        <w:numPr>
          <w:ilvl w:val="0"/>
          <w:numId w:val="28"/>
        </w:numPr>
        <w:tabs>
          <w:tab w:val="clear" w:pos="360"/>
        </w:tabs>
        <w:spacing w:line="360" w:lineRule="auto"/>
        <w:ind w:left="567" w:hanging="567"/>
        <w:jc w:val="both"/>
      </w:pPr>
      <w:r>
        <w:t>pengembangan inovasi pelayanan seperti antrian online.</w:t>
      </w:r>
    </w:p>
    <w:p w:rsidR="00877161" w:rsidRPr="00877161" w:rsidRDefault="00877161" w:rsidP="00877161">
      <w:pPr>
        <w:pStyle w:val="Heading3"/>
        <w:rPr>
          <w:rFonts w:ascii="Times New Roman" w:hAnsi="Times New Roman" w:cs="Times New Roman"/>
          <w:color w:val="auto"/>
        </w:rPr>
      </w:pPr>
      <w:proofErr w:type="spellStart"/>
      <w:r w:rsidRPr="00877161">
        <w:rPr>
          <w:rStyle w:val="Strong"/>
          <w:rFonts w:ascii="Times New Roman" w:hAnsi="Times New Roman" w:cs="Times New Roman"/>
          <w:b/>
          <w:bCs/>
          <w:color w:val="auto"/>
        </w:rPr>
        <w:t>Pengorganisasian</w:t>
      </w:r>
      <w:proofErr w:type="spellEnd"/>
      <w:r w:rsidRPr="00877161">
        <w:rPr>
          <w:rStyle w:val="Strong"/>
          <w:rFonts w:ascii="Times New Roman" w:hAnsi="Times New Roman" w:cs="Times New Roman"/>
          <w:b/>
          <w:bCs/>
          <w:color w:val="auto"/>
        </w:rPr>
        <w:t xml:space="preserve"> (Organizing)</w:t>
      </w:r>
    </w:p>
    <w:p w:rsidR="00877161" w:rsidRDefault="00877161" w:rsidP="00877161">
      <w:pPr>
        <w:pStyle w:val="NormalWeb"/>
        <w:spacing w:line="360" w:lineRule="auto"/>
        <w:jc w:val="both"/>
      </w:pPr>
      <w:r>
        <w:t>Struktur pengorganisasian pelayanan BPJS sudah berjalan cukup baik dengan adanya unit khusus penanganan administrasi BPJS. Namun ditemukan beberapa kendala:</w:t>
      </w:r>
    </w:p>
    <w:p w:rsidR="00877161" w:rsidRDefault="00877161" w:rsidP="00877161">
      <w:pPr>
        <w:pStyle w:val="NormalWeb"/>
        <w:numPr>
          <w:ilvl w:val="0"/>
          <w:numId w:val="29"/>
        </w:numPr>
        <w:tabs>
          <w:tab w:val="clear" w:pos="360"/>
        </w:tabs>
        <w:spacing w:line="360" w:lineRule="auto"/>
        <w:ind w:left="567" w:hanging="567"/>
        <w:jc w:val="both"/>
      </w:pPr>
      <w:r>
        <w:t>pembagian tugas tenaga medis belum merata,</w:t>
      </w:r>
    </w:p>
    <w:p w:rsidR="00877161" w:rsidRDefault="00877161" w:rsidP="00877161">
      <w:pPr>
        <w:pStyle w:val="NormalWeb"/>
        <w:numPr>
          <w:ilvl w:val="0"/>
          <w:numId w:val="29"/>
        </w:numPr>
        <w:tabs>
          <w:tab w:val="clear" w:pos="360"/>
        </w:tabs>
        <w:spacing w:line="360" w:lineRule="auto"/>
        <w:ind w:left="567" w:hanging="567"/>
        <w:jc w:val="both"/>
      </w:pPr>
      <w:r>
        <w:t>beban kerja padat pada poliklinik tertentu,</w:t>
      </w:r>
    </w:p>
    <w:p w:rsidR="00877161" w:rsidRDefault="00877161" w:rsidP="00877161">
      <w:pPr>
        <w:pStyle w:val="NormalWeb"/>
        <w:numPr>
          <w:ilvl w:val="0"/>
          <w:numId w:val="29"/>
        </w:numPr>
        <w:tabs>
          <w:tab w:val="clear" w:pos="360"/>
        </w:tabs>
        <w:spacing w:line="360" w:lineRule="auto"/>
        <w:ind w:left="567" w:hanging="567"/>
        <w:jc w:val="both"/>
      </w:pPr>
      <w:r>
        <w:t>koordinasi antarunit masih belum optimal saat pasien memerlukan rujukan internal,</w:t>
      </w:r>
    </w:p>
    <w:p w:rsidR="00877161" w:rsidRDefault="00877161" w:rsidP="00877161">
      <w:pPr>
        <w:pStyle w:val="NormalWeb"/>
        <w:numPr>
          <w:ilvl w:val="0"/>
          <w:numId w:val="29"/>
        </w:numPr>
        <w:tabs>
          <w:tab w:val="clear" w:pos="360"/>
        </w:tabs>
        <w:spacing w:line="360" w:lineRule="auto"/>
        <w:ind w:left="567" w:hanging="567"/>
        <w:jc w:val="both"/>
      </w:pPr>
      <w:r>
        <w:t>masih ada tumpang tindih tugas administratif.</w:t>
      </w:r>
    </w:p>
    <w:p w:rsidR="00877161" w:rsidRPr="00877161" w:rsidRDefault="00877161" w:rsidP="00877161">
      <w:pPr>
        <w:pStyle w:val="Heading3"/>
        <w:rPr>
          <w:rFonts w:ascii="Times New Roman" w:hAnsi="Times New Roman" w:cs="Times New Roman"/>
          <w:color w:val="auto"/>
        </w:rPr>
      </w:pPr>
      <w:proofErr w:type="spellStart"/>
      <w:r w:rsidRPr="00877161">
        <w:rPr>
          <w:rStyle w:val="Strong"/>
          <w:rFonts w:ascii="Times New Roman" w:hAnsi="Times New Roman" w:cs="Times New Roman"/>
          <w:b/>
          <w:bCs/>
          <w:color w:val="auto"/>
        </w:rPr>
        <w:t>Pelaksanaan</w:t>
      </w:r>
      <w:proofErr w:type="spellEnd"/>
      <w:r w:rsidRPr="00877161">
        <w:rPr>
          <w:rStyle w:val="Strong"/>
          <w:rFonts w:ascii="Times New Roman" w:hAnsi="Times New Roman" w:cs="Times New Roman"/>
          <w:b/>
          <w:bCs/>
          <w:color w:val="auto"/>
        </w:rPr>
        <w:t xml:space="preserve"> (Actuating)</w:t>
      </w:r>
    </w:p>
    <w:p w:rsidR="00877161" w:rsidRDefault="00877161" w:rsidP="00877161">
      <w:pPr>
        <w:pStyle w:val="NormalWeb"/>
        <w:spacing w:line="360" w:lineRule="auto"/>
        <w:jc w:val="both"/>
      </w:pPr>
      <w:r>
        <w:t>Pelaksanaan pelayanan di RSUD Soreang telah menunjukkan beberapa kemajuan melalui:</w:t>
      </w:r>
    </w:p>
    <w:p w:rsidR="00877161" w:rsidRDefault="00877161" w:rsidP="00BD15A4">
      <w:pPr>
        <w:pStyle w:val="NormalWeb"/>
        <w:numPr>
          <w:ilvl w:val="0"/>
          <w:numId w:val="30"/>
        </w:numPr>
        <w:tabs>
          <w:tab w:val="clear" w:pos="360"/>
        </w:tabs>
        <w:spacing w:line="360" w:lineRule="auto"/>
        <w:ind w:left="567" w:hanging="567"/>
        <w:jc w:val="both"/>
      </w:pPr>
      <w:r>
        <w:t>penerapan antrian online,</w:t>
      </w:r>
    </w:p>
    <w:p w:rsidR="00877161" w:rsidRDefault="00877161" w:rsidP="00BD15A4">
      <w:pPr>
        <w:pStyle w:val="NormalWeb"/>
        <w:numPr>
          <w:ilvl w:val="0"/>
          <w:numId w:val="30"/>
        </w:numPr>
        <w:tabs>
          <w:tab w:val="clear" w:pos="360"/>
        </w:tabs>
        <w:spacing w:line="360" w:lineRule="auto"/>
        <w:ind w:left="567" w:hanging="567"/>
        <w:jc w:val="both"/>
      </w:pPr>
      <w:r>
        <w:t>perbaikan alur pelayanan,</w:t>
      </w:r>
    </w:p>
    <w:p w:rsidR="00877161" w:rsidRDefault="00877161" w:rsidP="00BD15A4">
      <w:pPr>
        <w:pStyle w:val="NormalWeb"/>
        <w:numPr>
          <w:ilvl w:val="0"/>
          <w:numId w:val="30"/>
        </w:numPr>
        <w:tabs>
          <w:tab w:val="clear" w:pos="360"/>
        </w:tabs>
        <w:spacing w:line="360" w:lineRule="auto"/>
        <w:ind w:left="567" w:hanging="567"/>
        <w:jc w:val="both"/>
      </w:pPr>
      <w:r>
        <w:t>penambahan jam layanan pada poliklinik tertentu,</w:t>
      </w:r>
    </w:p>
    <w:p w:rsidR="00877161" w:rsidRDefault="00877161" w:rsidP="00BD15A4">
      <w:pPr>
        <w:pStyle w:val="NormalWeb"/>
        <w:numPr>
          <w:ilvl w:val="0"/>
          <w:numId w:val="30"/>
        </w:numPr>
        <w:tabs>
          <w:tab w:val="clear" w:pos="360"/>
        </w:tabs>
        <w:spacing w:line="360" w:lineRule="auto"/>
        <w:ind w:left="567" w:hanging="567"/>
        <w:jc w:val="both"/>
      </w:pPr>
      <w:r>
        <w:t>komunikasi yang lebih baik antara tenaga medis dan pasien.</w:t>
      </w:r>
    </w:p>
    <w:p w:rsidR="00877161" w:rsidRDefault="00877161" w:rsidP="00877161">
      <w:pPr>
        <w:pStyle w:val="NormalWeb"/>
        <w:spacing w:line="360" w:lineRule="auto"/>
        <w:jc w:val="both"/>
      </w:pPr>
      <w:r>
        <w:t>Namun implementasi ini belum menyelesaikan persoalan utama seperti:</w:t>
      </w:r>
    </w:p>
    <w:p w:rsidR="00877161" w:rsidRDefault="00877161" w:rsidP="00877161">
      <w:pPr>
        <w:pStyle w:val="NormalWeb"/>
        <w:numPr>
          <w:ilvl w:val="0"/>
          <w:numId w:val="30"/>
        </w:numPr>
        <w:tabs>
          <w:tab w:val="clear" w:pos="360"/>
        </w:tabs>
        <w:spacing w:line="360" w:lineRule="auto"/>
        <w:ind w:left="567" w:hanging="567"/>
        <w:jc w:val="both"/>
      </w:pPr>
      <w:r>
        <w:t>waktu tunggu yang masih panjang,</w:t>
      </w:r>
    </w:p>
    <w:p w:rsidR="00877161" w:rsidRDefault="00877161" w:rsidP="00877161">
      <w:pPr>
        <w:pStyle w:val="NormalWeb"/>
        <w:numPr>
          <w:ilvl w:val="0"/>
          <w:numId w:val="30"/>
        </w:numPr>
        <w:tabs>
          <w:tab w:val="clear" w:pos="360"/>
        </w:tabs>
        <w:spacing w:line="360" w:lineRule="auto"/>
        <w:ind w:left="567" w:hanging="567"/>
        <w:jc w:val="both"/>
      </w:pPr>
      <w:r>
        <w:t>keterbatasan ruang perawatan,</w:t>
      </w:r>
    </w:p>
    <w:p w:rsidR="00877161" w:rsidRDefault="00877161" w:rsidP="00877161">
      <w:pPr>
        <w:pStyle w:val="NormalWeb"/>
        <w:numPr>
          <w:ilvl w:val="0"/>
          <w:numId w:val="30"/>
        </w:numPr>
        <w:tabs>
          <w:tab w:val="clear" w:pos="360"/>
        </w:tabs>
        <w:spacing w:line="360" w:lineRule="auto"/>
        <w:ind w:left="567" w:hanging="567"/>
        <w:jc w:val="both"/>
      </w:pPr>
      <w:r>
        <w:t>kurangnya tenaga dokter spesialis tertentu,</w:t>
      </w:r>
    </w:p>
    <w:p w:rsidR="00877161" w:rsidRDefault="00877161" w:rsidP="00877161">
      <w:pPr>
        <w:pStyle w:val="NormalWeb"/>
        <w:numPr>
          <w:ilvl w:val="0"/>
          <w:numId w:val="30"/>
        </w:numPr>
        <w:tabs>
          <w:tab w:val="clear" w:pos="360"/>
        </w:tabs>
        <w:spacing w:line="360" w:lineRule="auto"/>
        <w:ind w:left="567" w:hanging="567"/>
        <w:jc w:val="both"/>
      </w:pPr>
      <w:r>
        <w:t>pelayanan administrasi BPJS yang memerlukan kecepatan dan ketepatan tinggi.</w:t>
      </w:r>
    </w:p>
    <w:p w:rsidR="00877161" w:rsidRPr="0015502C" w:rsidRDefault="00877161" w:rsidP="00BD15A4">
      <w:pPr>
        <w:pStyle w:val="Heading3"/>
        <w:rPr>
          <w:rFonts w:ascii="Times New Roman" w:hAnsi="Times New Roman" w:cs="Times New Roman"/>
          <w:color w:val="auto"/>
        </w:rPr>
      </w:pPr>
      <w:proofErr w:type="spellStart"/>
      <w:r w:rsidRPr="0015502C">
        <w:rPr>
          <w:rStyle w:val="Strong"/>
          <w:rFonts w:ascii="Times New Roman" w:hAnsi="Times New Roman" w:cs="Times New Roman"/>
          <w:b/>
          <w:bCs/>
          <w:color w:val="auto"/>
        </w:rPr>
        <w:lastRenderedPageBreak/>
        <w:t>Pengawasan</w:t>
      </w:r>
      <w:proofErr w:type="spellEnd"/>
      <w:r w:rsidRPr="0015502C">
        <w:rPr>
          <w:rStyle w:val="Strong"/>
          <w:rFonts w:ascii="Times New Roman" w:hAnsi="Times New Roman" w:cs="Times New Roman"/>
          <w:b/>
          <w:bCs/>
          <w:color w:val="auto"/>
        </w:rPr>
        <w:t xml:space="preserve"> (Controlling)</w:t>
      </w:r>
    </w:p>
    <w:p w:rsidR="00877161" w:rsidRDefault="00877161" w:rsidP="00BD15A4">
      <w:pPr>
        <w:pStyle w:val="NormalWeb"/>
        <w:spacing w:line="360" w:lineRule="auto"/>
        <w:jc w:val="both"/>
      </w:pPr>
      <w:r>
        <w:t>Pengawasan mutu pelayanan dilakukan melalui:</w:t>
      </w:r>
    </w:p>
    <w:p w:rsidR="00877161" w:rsidRDefault="00877161" w:rsidP="00BD15A4">
      <w:pPr>
        <w:pStyle w:val="NormalWeb"/>
        <w:numPr>
          <w:ilvl w:val="0"/>
          <w:numId w:val="31"/>
        </w:numPr>
        <w:tabs>
          <w:tab w:val="clear" w:pos="360"/>
        </w:tabs>
        <w:spacing w:line="360" w:lineRule="auto"/>
        <w:ind w:left="567" w:hanging="567"/>
        <w:jc w:val="both"/>
      </w:pPr>
      <w:r>
        <w:t>evaluasi rutin kinerja unit pelayanan,</w:t>
      </w:r>
    </w:p>
    <w:p w:rsidR="00877161" w:rsidRDefault="00877161" w:rsidP="00BD15A4">
      <w:pPr>
        <w:pStyle w:val="NormalWeb"/>
        <w:numPr>
          <w:ilvl w:val="0"/>
          <w:numId w:val="31"/>
        </w:numPr>
        <w:tabs>
          <w:tab w:val="clear" w:pos="360"/>
        </w:tabs>
        <w:spacing w:line="360" w:lineRule="auto"/>
        <w:ind w:left="567" w:hanging="567"/>
        <w:jc w:val="both"/>
      </w:pPr>
      <w:r>
        <w:t>monitoring kepuasan pasien,</w:t>
      </w:r>
    </w:p>
    <w:p w:rsidR="00877161" w:rsidRDefault="00877161" w:rsidP="00BD15A4">
      <w:pPr>
        <w:pStyle w:val="NormalWeb"/>
        <w:numPr>
          <w:ilvl w:val="0"/>
          <w:numId w:val="31"/>
        </w:numPr>
        <w:tabs>
          <w:tab w:val="clear" w:pos="360"/>
        </w:tabs>
        <w:spacing w:line="360" w:lineRule="auto"/>
        <w:ind w:left="567" w:hanging="567"/>
        <w:jc w:val="both"/>
      </w:pPr>
      <w:r>
        <w:t>rapat koordinasi lintas unit,</w:t>
      </w:r>
    </w:p>
    <w:p w:rsidR="00877161" w:rsidRDefault="00877161" w:rsidP="00BD15A4">
      <w:pPr>
        <w:pStyle w:val="NormalWeb"/>
        <w:numPr>
          <w:ilvl w:val="0"/>
          <w:numId w:val="31"/>
        </w:numPr>
        <w:tabs>
          <w:tab w:val="clear" w:pos="360"/>
        </w:tabs>
        <w:spacing w:line="360" w:lineRule="auto"/>
        <w:ind w:left="567" w:hanging="567"/>
        <w:jc w:val="both"/>
      </w:pPr>
      <w:r>
        <w:t>pengawasan terhadap standar operasional prosedur (SOP).</w:t>
      </w:r>
    </w:p>
    <w:p w:rsidR="00877161" w:rsidRPr="005B1954" w:rsidRDefault="00877161" w:rsidP="005B1954">
      <w:pPr>
        <w:pStyle w:val="Heading2"/>
        <w:spacing w:line="360" w:lineRule="auto"/>
        <w:jc w:val="both"/>
        <w:rPr>
          <w:sz w:val="24"/>
        </w:rPr>
      </w:pPr>
      <w:r w:rsidRPr="005B1954">
        <w:rPr>
          <w:rStyle w:val="Strong"/>
          <w:b/>
          <w:bCs/>
          <w:sz w:val="24"/>
        </w:rPr>
        <w:t>Permasalahan Utama dalam Pelayanan BPJS di RSUD Soreang</w:t>
      </w:r>
    </w:p>
    <w:p w:rsidR="00877161" w:rsidRDefault="00877161" w:rsidP="005B1954">
      <w:pPr>
        <w:pStyle w:val="NormalWeb"/>
        <w:spacing w:line="360" w:lineRule="auto"/>
        <w:jc w:val="both"/>
      </w:pPr>
      <w:r>
        <w:t>Dari hasil penelitian, terdapat empat permasalahan utama:</w:t>
      </w:r>
    </w:p>
    <w:p w:rsidR="00877161" w:rsidRDefault="00877161" w:rsidP="005B1954">
      <w:pPr>
        <w:pStyle w:val="NormalWeb"/>
        <w:numPr>
          <w:ilvl w:val="0"/>
          <w:numId w:val="23"/>
        </w:numPr>
        <w:tabs>
          <w:tab w:val="clear" w:pos="360"/>
        </w:tabs>
        <w:spacing w:line="360" w:lineRule="auto"/>
        <w:ind w:left="567" w:hanging="567"/>
        <w:jc w:val="both"/>
      </w:pPr>
      <w:r>
        <w:rPr>
          <w:rStyle w:val="Strong"/>
        </w:rPr>
        <w:t>Overcrowded</w:t>
      </w:r>
      <w:r>
        <w:t xml:space="preserve"> – peningkatan jumlah pasien tidak berbanding dengan kapasitas layanan.</w:t>
      </w:r>
    </w:p>
    <w:p w:rsidR="00877161" w:rsidRDefault="00877161" w:rsidP="005B1954">
      <w:pPr>
        <w:pStyle w:val="NormalWeb"/>
        <w:numPr>
          <w:ilvl w:val="0"/>
          <w:numId w:val="23"/>
        </w:numPr>
        <w:tabs>
          <w:tab w:val="clear" w:pos="360"/>
        </w:tabs>
        <w:spacing w:line="360" w:lineRule="auto"/>
        <w:ind w:left="567" w:hanging="567"/>
        <w:jc w:val="both"/>
      </w:pPr>
      <w:r>
        <w:rPr>
          <w:rStyle w:val="Strong"/>
        </w:rPr>
        <w:t>Keterbatasan SDM</w:t>
      </w:r>
      <w:r>
        <w:t xml:space="preserve"> – rasio dokter-pasien dan perawat-pasien tidak ideal.</w:t>
      </w:r>
    </w:p>
    <w:p w:rsidR="00877161" w:rsidRDefault="00877161" w:rsidP="005B1954">
      <w:pPr>
        <w:pStyle w:val="NormalWeb"/>
        <w:numPr>
          <w:ilvl w:val="0"/>
          <w:numId w:val="23"/>
        </w:numPr>
        <w:tabs>
          <w:tab w:val="clear" w:pos="360"/>
        </w:tabs>
        <w:spacing w:line="360" w:lineRule="auto"/>
        <w:ind w:left="567" w:hanging="567"/>
        <w:jc w:val="both"/>
      </w:pPr>
      <w:r>
        <w:rPr>
          <w:rStyle w:val="Strong"/>
        </w:rPr>
        <w:t>Waktu Tunggu Panjang</w:t>
      </w:r>
      <w:r>
        <w:t xml:space="preserve"> – terutama pada poliklinik penyakit dalam, bedah, dan anak.</w:t>
      </w:r>
    </w:p>
    <w:p w:rsidR="00877161" w:rsidRDefault="00877161" w:rsidP="005B1954">
      <w:pPr>
        <w:pStyle w:val="NormalWeb"/>
        <w:numPr>
          <w:ilvl w:val="0"/>
          <w:numId w:val="23"/>
        </w:numPr>
        <w:tabs>
          <w:tab w:val="clear" w:pos="360"/>
        </w:tabs>
        <w:spacing w:line="360" w:lineRule="auto"/>
        <w:ind w:left="567" w:hanging="567"/>
        <w:jc w:val="both"/>
      </w:pPr>
      <w:r>
        <w:rPr>
          <w:rStyle w:val="Strong"/>
        </w:rPr>
        <w:t>Keterbatasan Sarana dan Prasarana</w:t>
      </w:r>
      <w:r>
        <w:t xml:space="preserve"> – ruang tunggu, ruang rawat, alat kesehatan.</w:t>
      </w:r>
    </w:p>
    <w:p w:rsidR="00877161" w:rsidRPr="005B1954" w:rsidRDefault="00877161" w:rsidP="005B1954">
      <w:pPr>
        <w:pStyle w:val="Heading2"/>
        <w:spacing w:line="360" w:lineRule="auto"/>
        <w:jc w:val="both"/>
        <w:rPr>
          <w:sz w:val="24"/>
          <w:szCs w:val="24"/>
        </w:rPr>
      </w:pPr>
      <w:r w:rsidRPr="005B1954">
        <w:rPr>
          <w:rStyle w:val="Strong"/>
          <w:b/>
          <w:bCs/>
          <w:sz w:val="24"/>
          <w:szCs w:val="24"/>
        </w:rPr>
        <w:t>Pembahasan</w:t>
      </w:r>
    </w:p>
    <w:p w:rsidR="00877161" w:rsidRPr="005B1954" w:rsidRDefault="00877161" w:rsidP="005B1954">
      <w:pPr>
        <w:pStyle w:val="Heading3"/>
        <w:rPr>
          <w:rFonts w:ascii="Times New Roman" w:hAnsi="Times New Roman" w:cs="Times New Roman"/>
          <w:color w:val="auto"/>
          <w:szCs w:val="24"/>
        </w:rPr>
      </w:pPr>
      <w:proofErr w:type="spellStart"/>
      <w:r w:rsidRPr="005B1954">
        <w:rPr>
          <w:rStyle w:val="Strong"/>
          <w:rFonts w:ascii="Times New Roman" w:hAnsi="Times New Roman" w:cs="Times New Roman"/>
          <w:b/>
          <w:bCs/>
          <w:color w:val="auto"/>
          <w:szCs w:val="24"/>
        </w:rPr>
        <w:t>Analisis</w:t>
      </w:r>
      <w:proofErr w:type="spellEnd"/>
      <w:r w:rsidRPr="005B1954">
        <w:rPr>
          <w:rStyle w:val="Strong"/>
          <w:rFonts w:ascii="Times New Roman" w:hAnsi="Times New Roman" w:cs="Times New Roman"/>
          <w:b/>
          <w:bCs/>
          <w:color w:val="auto"/>
          <w:szCs w:val="24"/>
        </w:rPr>
        <w:t xml:space="preserve"> </w:t>
      </w:r>
      <w:proofErr w:type="spellStart"/>
      <w:r w:rsidRPr="005B1954">
        <w:rPr>
          <w:rStyle w:val="Strong"/>
          <w:rFonts w:ascii="Times New Roman" w:hAnsi="Times New Roman" w:cs="Times New Roman"/>
          <w:b/>
          <w:bCs/>
          <w:color w:val="auto"/>
          <w:szCs w:val="24"/>
        </w:rPr>
        <w:t>Kesesuaian</w:t>
      </w:r>
      <w:proofErr w:type="spellEnd"/>
      <w:r w:rsidRPr="005B1954">
        <w:rPr>
          <w:rStyle w:val="Strong"/>
          <w:rFonts w:ascii="Times New Roman" w:hAnsi="Times New Roman" w:cs="Times New Roman"/>
          <w:b/>
          <w:bCs/>
          <w:color w:val="auto"/>
          <w:szCs w:val="24"/>
        </w:rPr>
        <w:t xml:space="preserve"> </w:t>
      </w:r>
      <w:proofErr w:type="spellStart"/>
      <w:r w:rsidRPr="005B1954">
        <w:rPr>
          <w:rStyle w:val="Strong"/>
          <w:rFonts w:ascii="Times New Roman" w:hAnsi="Times New Roman" w:cs="Times New Roman"/>
          <w:b/>
          <w:bCs/>
          <w:color w:val="auto"/>
          <w:szCs w:val="24"/>
        </w:rPr>
        <w:t>Manajemen</w:t>
      </w:r>
      <w:proofErr w:type="spellEnd"/>
      <w:r w:rsidRPr="005B1954">
        <w:rPr>
          <w:rStyle w:val="Strong"/>
          <w:rFonts w:ascii="Times New Roman" w:hAnsi="Times New Roman" w:cs="Times New Roman"/>
          <w:b/>
          <w:bCs/>
          <w:color w:val="auto"/>
          <w:szCs w:val="24"/>
        </w:rPr>
        <w:t xml:space="preserve"> </w:t>
      </w:r>
      <w:proofErr w:type="spellStart"/>
      <w:r w:rsidRPr="005B1954">
        <w:rPr>
          <w:rStyle w:val="Strong"/>
          <w:rFonts w:ascii="Times New Roman" w:hAnsi="Times New Roman" w:cs="Times New Roman"/>
          <w:b/>
          <w:bCs/>
          <w:color w:val="auto"/>
          <w:szCs w:val="24"/>
        </w:rPr>
        <w:t>dengan</w:t>
      </w:r>
      <w:proofErr w:type="spellEnd"/>
      <w:r w:rsidRPr="005B1954">
        <w:rPr>
          <w:rStyle w:val="Strong"/>
          <w:rFonts w:ascii="Times New Roman" w:hAnsi="Times New Roman" w:cs="Times New Roman"/>
          <w:b/>
          <w:bCs/>
          <w:color w:val="auto"/>
          <w:szCs w:val="24"/>
        </w:rPr>
        <w:t xml:space="preserve"> </w:t>
      </w:r>
      <w:proofErr w:type="spellStart"/>
      <w:r w:rsidRPr="005B1954">
        <w:rPr>
          <w:rStyle w:val="Strong"/>
          <w:rFonts w:ascii="Times New Roman" w:hAnsi="Times New Roman" w:cs="Times New Roman"/>
          <w:b/>
          <w:bCs/>
          <w:color w:val="auto"/>
          <w:szCs w:val="24"/>
        </w:rPr>
        <w:t>Teori</w:t>
      </w:r>
      <w:proofErr w:type="spellEnd"/>
    </w:p>
    <w:p w:rsidR="00877161" w:rsidRDefault="00877161" w:rsidP="005B1954">
      <w:pPr>
        <w:pStyle w:val="NormalWeb"/>
        <w:numPr>
          <w:ilvl w:val="0"/>
          <w:numId w:val="32"/>
        </w:numPr>
        <w:spacing w:line="360" w:lineRule="auto"/>
        <w:ind w:left="567" w:hanging="567"/>
        <w:jc w:val="both"/>
      </w:pPr>
      <w:r>
        <w:t>Fungsi manajemen RSUD Soreang telah berjalan namun belum optimal. Teori manajemen George R. Terry yang mencakup planning, organizing, actuating, controlling menunjukkan bahwa:</w:t>
      </w:r>
    </w:p>
    <w:p w:rsidR="00877161" w:rsidRDefault="00877161" w:rsidP="005B1954">
      <w:pPr>
        <w:pStyle w:val="NormalWeb"/>
        <w:numPr>
          <w:ilvl w:val="0"/>
          <w:numId w:val="32"/>
        </w:numPr>
        <w:spacing w:line="360" w:lineRule="auto"/>
        <w:ind w:left="567" w:hanging="567"/>
        <w:jc w:val="both"/>
      </w:pPr>
      <w:r>
        <w:t>perencanaan sudah diarahkan pada inovasi,</w:t>
      </w:r>
    </w:p>
    <w:p w:rsidR="00877161" w:rsidRDefault="00877161" w:rsidP="005B1954">
      <w:pPr>
        <w:pStyle w:val="NormalWeb"/>
        <w:numPr>
          <w:ilvl w:val="0"/>
          <w:numId w:val="32"/>
        </w:numPr>
        <w:spacing w:line="360" w:lineRule="auto"/>
        <w:ind w:left="567" w:hanging="567"/>
        <w:jc w:val="both"/>
      </w:pPr>
      <w:r>
        <w:t>pengorganisasian masih terkendala SDM,</w:t>
      </w:r>
    </w:p>
    <w:p w:rsidR="00877161" w:rsidRDefault="00877161" w:rsidP="005B1954">
      <w:pPr>
        <w:pStyle w:val="NormalWeb"/>
        <w:numPr>
          <w:ilvl w:val="0"/>
          <w:numId w:val="32"/>
        </w:numPr>
        <w:spacing w:line="360" w:lineRule="auto"/>
        <w:ind w:left="567" w:hanging="567"/>
        <w:jc w:val="both"/>
      </w:pPr>
      <w:r>
        <w:t>pelaksanaan inovatif namun kapasitas terbatas,</w:t>
      </w:r>
    </w:p>
    <w:p w:rsidR="00877161" w:rsidRDefault="00877161" w:rsidP="005B1954">
      <w:pPr>
        <w:pStyle w:val="NormalWeb"/>
        <w:numPr>
          <w:ilvl w:val="0"/>
          <w:numId w:val="32"/>
        </w:numPr>
        <w:spacing w:line="360" w:lineRule="auto"/>
        <w:ind w:left="567" w:hanging="567"/>
        <w:jc w:val="both"/>
      </w:pPr>
      <w:r>
        <w:t>pengawasan dilakukan tetapi tindak lanjut tidak konsisten.</w:t>
      </w:r>
    </w:p>
    <w:p w:rsidR="00877161" w:rsidRPr="005B1954" w:rsidRDefault="00877161" w:rsidP="00877161">
      <w:pPr>
        <w:pStyle w:val="Heading3"/>
        <w:rPr>
          <w:rFonts w:ascii="Times New Roman" w:hAnsi="Times New Roman" w:cs="Times New Roman"/>
          <w:color w:val="auto"/>
        </w:rPr>
      </w:pPr>
      <w:proofErr w:type="spellStart"/>
      <w:r w:rsidRPr="005B1954">
        <w:rPr>
          <w:rStyle w:val="Strong"/>
          <w:rFonts w:ascii="Times New Roman" w:hAnsi="Times New Roman" w:cs="Times New Roman"/>
          <w:b/>
          <w:bCs/>
          <w:color w:val="auto"/>
        </w:rPr>
        <w:lastRenderedPageBreak/>
        <w:t>Analisis</w:t>
      </w:r>
      <w:proofErr w:type="spellEnd"/>
      <w:r w:rsidRPr="005B1954">
        <w:rPr>
          <w:rStyle w:val="Strong"/>
          <w:rFonts w:ascii="Times New Roman" w:hAnsi="Times New Roman" w:cs="Times New Roman"/>
          <w:b/>
          <w:bCs/>
          <w:color w:val="auto"/>
        </w:rPr>
        <w:t xml:space="preserve"> </w:t>
      </w:r>
      <w:proofErr w:type="spellStart"/>
      <w:r w:rsidRPr="005B1954">
        <w:rPr>
          <w:rStyle w:val="Strong"/>
          <w:rFonts w:ascii="Times New Roman" w:hAnsi="Times New Roman" w:cs="Times New Roman"/>
          <w:b/>
          <w:bCs/>
          <w:color w:val="auto"/>
        </w:rPr>
        <w:t>Mutu</w:t>
      </w:r>
      <w:proofErr w:type="spellEnd"/>
      <w:r w:rsidRPr="005B1954">
        <w:rPr>
          <w:rStyle w:val="Strong"/>
          <w:rFonts w:ascii="Times New Roman" w:hAnsi="Times New Roman" w:cs="Times New Roman"/>
          <w:b/>
          <w:bCs/>
          <w:color w:val="auto"/>
        </w:rPr>
        <w:t xml:space="preserve"> </w:t>
      </w:r>
      <w:proofErr w:type="spellStart"/>
      <w:r w:rsidRPr="005B1954">
        <w:rPr>
          <w:rStyle w:val="Strong"/>
          <w:rFonts w:ascii="Times New Roman" w:hAnsi="Times New Roman" w:cs="Times New Roman"/>
          <w:b/>
          <w:bCs/>
          <w:color w:val="auto"/>
        </w:rPr>
        <w:t>Pelayanan</w:t>
      </w:r>
      <w:proofErr w:type="spellEnd"/>
      <w:r w:rsidRPr="005B1954">
        <w:rPr>
          <w:rStyle w:val="Strong"/>
          <w:rFonts w:ascii="Times New Roman" w:hAnsi="Times New Roman" w:cs="Times New Roman"/>
          <w:b/>
          <w:bCs/>
          <w:color w:val="auto"/>
        </w:rPr>
        <w:t xml:space="preserve"> </w:t>
      </w:r>
      <w:proofErr w:type="spellStart"/>
      <w:r w:rsidRPr="005B1954">
        <w:rPr>
          <w:rStyle w:val="Strong"/>
          <w:rFonts w:ascii="Times New Roman" w:hAnsi="Times New Roman" w:cs="Times New Roman"/>
          <w:b/>
          <w:bCs/>
          <w:color w:val="auto"/>
        </w:rPr>
        <w:t>Berdasarkan</w:t>
      </w:r>
      <w:proofErr w:type="spellEnd"/>
      <w:r w:rsidRPr="005B1954">
        <w:rPr>
          <w:rStyle w:val="Strong"/>
          <w:rFonts w:ascii="Times New Roman" w:hAnsi="Times New Roman" w:cs="Times New Roman"/>
          <w:b/>
          <w:bCs/>
          <w:color w:val="auto"/>
        </w:rPr>
        <w:t xml:space="preserve"> Model SERVQUAL</w:t>
      </w:r>
    </w:p>
    <w:p w:rsidR="00877161" w:rsidRDefault="00877161" w:rsidP="005B1954">
      <w:pPr>
        <w:pStyle w:val="NormalWeb"/>
        <w:spacing w:line="360" w:lineRule="auto"/>
        <w:jc w:val="both"/>
      </w:pPr>
      <w:r>
        <w:t>Dari sudut pandang teori servis kualitas (Parasuraman):</w:t>
      </w:r>
    </w:p>
    <w:p w:rsidR="00877161" w:rsidRDefault="00877161" w:rsidP="005B1954">
      <w:pPr>
        <w:pStyle w:val="NormalWeb"/>
        <w:numPr>
          <w:ilvl w:val="0"/>
          <w:numId w:val="33"/>
        </w:numPr>
        <w:tabs>
          <w:tab w:val="clear" w:pos="360"/>
        </w:tabs>
        <w:spacing w:line="360" w:lineRule="auto"/>
        <w:ind w:left="567" w:hanging="567"/>
        <w:jc w:val="both"/>
      </w:pPr>
      <w:r>
        <w:rPr>
          <w:rStyle w:val="Strong"/>
        </w:rPr>
        <w:t>Tangibles</w:t>
      </w:r>
      <w:r>
        <w:t>: fasilitas fisik masih perlu diperluas.</w:t>
      </w:r>
    </w:p>
    <w:p w:rsidR="00877161" w:rsidRDefault="00877161" w:rsidP="005B1954">
      <w:pPr>
        <w:pStyle w:val="NormalWeb"/>
        <w:numPr>
          <w:ilvl w:val="0"/>
          <w:numId w:val="33"/>
        </w:numPr>
        <w:tabs>
          <w:tab w:val="clear" w:pos="360"/>
        </w:tabs>
        <w:spacing w:line="360" w:lineRule="auto"/>
        <w:ind w:left="567" w:hanging="567"/>
        <w:jc w:val="both"/>
      </w:pPr>
      <w:r>
        <w:rPr>
          <w:rStyle w:val="Strong"/>
        </w:rPr>
        <w:t>Reliability</w:t>
      </w:r>
      <w:r>
        <w:t>: pelayanan sering tertunda karena beban pasien tinggi.</w:t>
      </w:r>
    </w:p>
    <w:p w:rsidR="00877161" w:rsidRDefault="00877161" w:rsidP="005B1954">
      <w:pPr>
        <w:pStyle w:val="NormalWeb"/>
        <w:numPr>
          <w:ilvl w:val="0"/>
          <w:numId w:val="33"/>
        </w:numPr>
        <w:tabs>
          <w:tab w:val="clear" w:pos="360"/>
        </w:tabs>
        <w:spacing w:line="360" w:lineRule="auto"/>
        <w:ind w:left="567" w:hanging="567"/>
        <w:jc w:val="both"/>
      </w:pPr>
      <w:r>
        <w:rPr>
          <w:rStyle w:val="Strong"/>
        </w:rPr>
        <w:t>Responsiveness</w:t>
      </w:r>
      <w:r>
        <w:t>: tenaga kesehatan merespons cepat, tetapi jumlah SDM tidak memadai.</w:t>
      </w:r>
    </w:p>
    <w:p w:rsidR="00877161" w:rsidRDefault="00877161" w:rsidP="005B1954">
      <w:pPr>
        <w:pStyle w:val="NormalWeb"/>
        <w:numPr>
          <w:ilvl w:val="0"/>
          <w:numId w:val="33"/>
        </w:numPr>
        <w:tabs>
          <w:tab w:val="clear" w:pos="360"/>
        </w:tabs>
        <w:spacing w:line="360" w:lineRule="auto"/>
        <w:ind w:left="567" w:hanging="567"/>
        <w:jc w:val="both"/>
      </w:pPr>
      <w:r>
        <w:rPr>
          <w:rStyle w:val="Strong"/>
        </w:rPr>
        <w:t>Assurance</w:t>
      </w:r>
      <w:r>
        <w:t>: kompetensi tenaga medis baik, tetapi kurang didukung fasilitas.</w:t>
      </w:r>
    </w:p>
    <w:p w:rsidR="00877161" w:rsidRDefault="00877161" w:rsidP="005B1954">
      <w:pPr>
        <w:pStyle w:val="NormalWeb"/>
        <w:numPr>
          <w:ilvl w:val="0"/>
          <w:numId w:val="33"/>
        </w:numPr>
        <w:tabs>
          <w:tab w:val="clear" w:pos="360"/>
        </w:tabs>
        <w:spacing w:line="360" w:lineRule="auto"/>
        <w:ind w:left="567" w:hanging="567"/>
        <w:jc w:val="both"/>
      </w:pPr>
      <w:r>
        <w:rPr>
          <w:rStyle w:val="Strong"/>
        </w:rPr>
        <w:t>Empathy</w:t>
      </w:r>
      <w:r>
        <w:t>: petugas memberikan perhatian, namun keterbatasan waktu membuat pelayanan kurang optimal.</w:t>
      </w:r>
    </w:p>
    <w:p w:rsidR="00877161" w:rsidRPr="005B1954" w:rsidRDefault="00877161" w:rsidP="005B1954">
      <w:pPr>
        <w:pStyle w:val="Heading3"/>
        <w:rPr>
          <w:color w:val="auto"/>
        </w:rPr>
      </w:pPr>
      <w:proofErr w:type="spellStart"/>
      <w:r w:rsidRPr="005B1954">
        <w:rPr>
          <w:rStyle w:val="Strong"/>
          <w:b/>
          <w:bCs/>
          <w:color w:val="auto"/>
        </w:rPr>
        <w:t>Dampak</w:t>
      </w:r>
      <w:proofErr w:type="spellEnd"/>
      <w:r w:rsidRPr="005B1954">
        <w:rPr>
          <w:rStyle w:val="Strong"/>
          <w:b/>
          <w:bCs/>
          <w:color w:val="auto"/>
        </w:rPr>
        <w:t xml:space="preserve"> </w:t>
      </w:r>
      <w:proofErr w:type="spellStart"/>
      <w:r w:rsidRPr="005B1954">
        <w:rPr>
          <w:rStyle w:val="Strong"/>
          <w:b/>
          <w:bCs/>
          <w:color w:val="auto"/>
        </w:rPr>
        <w:t>Jumlah</w:t>
      </w:r>
      <w:proofErr w:type="spellEnd"/>
      <w:r w:rsidRPr="005B1954">
        <w:rPr>
          <w:rStyle w:val="Strong"/>
          <w:b/>
          <w:bCs/>
          <w:color w:val="auto"/>
        </w:rPr>
        <w:t xml:space="preserve"> </w:t>
      </w:r>
      <w:proofErr w:type="spellStart"/>
      <w:r w:rsidRPr="005B1954">
        <w:rPr>
          <w:rStyle w:val="Strong"/>
          <w:b/>
          <w:bCs/>
          <w:color w:val="auto"/>
        </w:rPr>
        <w:t>Pasien</w:t>
      </w:r>
      <w:proofErr w:type="spellEnd"/>
      <w:r w:rsidRPr="005B1954">
        <w:rPr>
          <w:rStyle w:val="Strong"/>
          <w:b/>
          <w:bCs/>
          <w:color w:val="auto"/>
        </w:rPr>
        <w:t xml:space="preserve"> BPJS </w:t>
      </w:r>
      <w:proofErr w:type="spellStart"/>
      <w:r w:rsidRPr="005B1954">
        <w:rPr>
          <w:rStyle w:val="Strong"/>
          <w:b/>
          <w:bCs/>
          <w:color w:val="auto"/>
        </w:rPr>
        <w:t>terhadap</w:t>
      </w:r>
      <w:proofErr w:type="spellEnd"/>
      <w:r w:rsidRPr="005B1954">
        <w:rPr>
          <w:rStyle w:val="Strong"/>
          <w:b/>
          <w:bCs/>
          <w:color w:val="auto"/>
        </w:rPr>
        <w:t xml:space="preserve"> </w:t>
      </w:r>
      <w:proofErr w:type="spellStart"/>
      <w:r w:rsidRPr="005B1954">
        <w:rPr>
          <w:rStyle w:val="Strong"/>
          <w:b/>
          <w:bCs/>
          <w:color w:val="auto"/>
        </w:rPr>
        <w:t>Kinerja</w:t>
      </w:r>
      <w:proofErr w:type="spellEnd"/>
      <w:r w:rsidRPr="005B1954">
        <w:rPr>
          <w:rStyle w:val="Strong"/>
          <w:b/>
          <w:bCs/>
          <w:color w:val="auto"/>
        </w:rPr>
        <w:t xml:space="preserve"> </w:t>
      </w:r>
      <w:proofErr w:type="spellStart"/>
      <w:r w:rsidRPr="005B1954">
        <w:rPr>
          <w:rStyle w:val="Strong"/>
          <w:b/>
          <w:bCs/>
          <w:color w:val="auto"/>
        </w:rPr>
        <w:t>Pelayanan</w:t>
      </w:r>
      <w:proofErr w:type="spellEnd"/>
    </w:p>
    <w:p w:rsidR="00877161" w:rsidRDefault="00877161" w:rsidP="005B1954">
      <w:pPr>
        <w:pStyle w:val="NormalWeb"/>
        <w:spacing w:line="360" w:lineRule="auto"/>
        <w:jc w:val="both"/>
      </w:pPr>
      <w:r>
        <w:t>Tingginya jumlah pasien BPJS memberikan dampak signifikan pada:</w:t>
      </w:r>
    </w:p>
    <w:p w:rsidR="00877161" w:rsidRDefault="00877161" w:rsidP="005B1954">
      <w:pPr>
        <w:pStyle w:val="NormalWeb"/>
        <w:numPr>
          <w:ilvl w:val="0"/>
          <w:numId w:val="34"/>
        </w:numPr>
        <w:tabs>
          <w:tab w:val="clear" w:pos="360"/>
        </w:tabs>
        <w:spacing w:line="360" w:lineRule="auto"/>
        <w:ind w:left="567" w:hanging="567"/>
        <w:jc w:val="both"/>
      </w:pPr>
      <w:r>
        <w:t>waktu tunggu,</w:t>
      </w:r>
    </w:p>
    <w:p w:rsidR="00877161" w:rsidRDefault="00877161" w:rsidP="005B1954">
      <w:pPr>
        <w:pStyle w:val="NormalWeb"/>
        <w:numPr>
          <w:ilvl w:val="0"/>
          <w:numId w:val="34"/>
        </w:numPr>
        <w:tabs>
          <w:tab w:val="clear" w:pos="360"/>
        </w:tabs>
        <w:spacing w:line="360" w:lineRule="auto"/>
        <w:ind w:left="567" w:hanging="567"/>
        <w:jc w:val="both"/>
      </w:pPr>
      <w:r>
        <w:t>beban kerja tenaga kesehatan,</w:t>
      </w:r>
    </w:p>
    <w:p w:rsidR="00877161" w:rsidRDefault="00877161" w:rsidP="005B1954">
      <w:pPr>
        <w:pStyle w:val="NormalWeb"/>
        <w:numPr>
          <w:ilvl w:val="0"/>
          <w:numId w:val="34"/>
        </w:numPr>
        <w:tabs>
          <w:tab w:val="clear" w:pos="360"/>
        </w:tabs>
        <w:spacing w:line="360" w:lineRule="auto"/>
        <w:ind w:left="567" w:hanging="567"/>
        <w:jc w:val="both"/>
      </w:pPr>
      <w:r>
        <w:t>efisiensi layanan,</w:t>
      </w:r>
    </w:p>
    <w:p w:rsidR="00877161" w:rsidRDefault="00877161" w:rsidP="005B1954">
      <w:pPr>
        <w:pStyle w:val="NormalWeb"/>
        <w:numPr>
          <w:ilvl w:val="0"/>
          <w:numId w:val="34"/>
        </w:numPr>
        <w:tabs>
          <w:tab w:val="clear" w:pos="360"/>
        </w:tabs>
        <w:spacing w:line="360" w:lineRule="auto"/>
        <w:ind w:left="567" w:hanging="567"/>
        <w:jc w:val="both"/>
      </w:pPr>
      <w:r>
        <w:t>stres kerja petugas,</w:t>
      </w:r>
    </w:p>
    <w:p w:rsidR="00877161" w:rsidRDefault="00877161" w:rsidP="005B1954">
      <w:pPr>
        <w:pStyle w:val="NormalWeb"/>
        <w:numPr>
          <w:ilvl w:val="0"/>
          <w:numId w:val="34"/>
        </w:numPr>
        <w:tabs>
          <w:tab w:val="clear" w:pos="360"/>
        </w:tabs>
        <w:spacing w:line="360" w:lineRule="auto"/>
        <w:ind w:left="567" w:hanging="567"/>
        <w:jc w:val="both"/>
      </w:pPr>
      <w:r>
        <w:t>kepuasan pasien.</w:t>
      </w:r>
    </w:p>
    <w:p w:rsidR="00760750" w:rsidRPr="00760750" w:rsidRDefault="00760750" w:rsidP="0010720E">
      <w:pPr>
        <w:spacing w:before="100" w:beforeAutospacing="1" w:after="100" w:afterAutospacing="1"/>
        <w:outlineLvl w:val="0"/>
        <w:rPr>
          <w:rFonts w:eastAsia="Times New Roman" w:cs="Times New Roman"/>
          <w:b/>
          <w:bCs/>
          <w:kern w:val="36"/>
          <w:szCs w:val="48"/>
          <w:lang w:val="id-ID" w:eastAsia="id-ID"/>
        </w:rPr>
      </w:pPr>
      <w:r w:rsidRPr="0010720E">
        <w:rPr>
          <w:rFonts w:eastAsia="Times New Roman" w:cs="Times New Roman"/>
          <w:b/>
          <w:bCs/>
          <w:kern w:val="36"/>
          <w:szCs w:val="48"/>
          <w:lang w:val="id-ID" w:eastAsia="id-ID"/>
        </w:rPr>
        <w:t>KESIMPULAN</w:t>
      </w:r>
    </w:p>
    <w:p w:rsidR="0010720E" w:rsidRPr="0010720E" w:rsidRDefault="0010720E" w:rsidP="0010720E">
      <w:pPr>
        <w:spacing w:before="100" w:beforeAutospacing="1" w:after="100" w:afterAutospacing="1"/>
        <w:ind w:firstLine="567"/>
        <w:rPr>
          <w:rFonts w:eastAsia="Times New Roman" w:cs="Times New Roman"/>
          <w:szCs w:val="24"/>
          <w:lang w:val="id-ID" w:eastAsia="id-ID"/>
        </w:rPr>
      </w:pPr>
      <w:r w:rsidRPr="0010720E">
        <w:rPr>
          <w:rFonts w:eastAsia="Times New Roman" w:cs="Times New Roman"/>
          <w:szCs w:val="24"/>
          <w:lang w:val="id-ID" w:eastAsia="id-ID"/>
        </w:rPr>
        <w:t xml:space="preserve">Berdasarkan hasil penelitian dan analisis terhadap manajemen pelayanan pasien BPJS di RSUD Soreang, dapat disimpulkan bahwa upaya peningkatan mutu pelayanan telah dilakukan melalui berbagai inovasi, termasuk penerapan sistem antrian online, perbaikan fasilitas, serta restrukturisasi alur pelayanan. Inovasi tersebut menunjukkan komitmen rumah sakit dalam meningkatkan aksesibilitas dan kenyamanan pasien, khususnya peserta BPJS yang jumlahnya terus mengalami peningkatan setiap tahunnya. Namun demikian, berbagai upaya tersebut belum sepenuhnya mampu mengimbangi laju pertumbuhan kunjungan </w:t>
      </w:r>
      <w:r w:rsidRPr="0010720E">
        <w:rPr>
          <w:rFonts w:eastAsia="Times New Roman" w:cs="Times New Roman"/>
          <w:szCs w:val="24"/>
          <w:lang w:val="id-ID" w:eastAsia="id-ID"/>
        </w:rPr>
        <w:lastRenderedPageBreak/>
        <w:t>pasien yang begitu pesat, sehingga efektivitas pelayanan masih menghadapi tantangan yang signifikan.</w:t>
      </w:r>
    </w:p>
    <w:p w:rsidR="0010720E" w:rsidRPr="0010720E" w:rsidRDefault="0010720E" w:rsidP="0010720E">
      <w:pPr>
        <w:spacing w:before="100" w:beforeAutospacing="1" w:after="100" w:afterAutospacing="1"/>
        <w:ind w:firstLine="567"/>
        <w:rPr>
          <w:rFonts w:eastAsia="Times New Roman" w:cs="Times New Roman"/>
          <w:szCs w:val="24"/>
          <w:lang w:val="id-ID" w:eastAsia="id-ID"/>
        </w:rPr>
      </w:pPr>
      <w:r w:rsidRPr="0010720E">
        <w:rPr>
          <w:rFonts w:eastAsia="Times New Roman" w:cs="Times New Roman"/>
          <w:szCs w:val="24"/>
          <w:lang w:val="id-ID" w:eastAsia="id-ID"/>
        </w:rPr>
        <w:t xml:space="preserve">Secara umum, fungsi manajemen rumah sakit yang mencakup perencanaan, pengorganisasian, pelaksanaan, dan pengawasan belum berjalan secara optimal. Dari aspek </w:t>
      </w:r>
      <w:r w:rsidRPr="0010720E">
        <w:rPr>
          <w:rFonts w:eastAsia="Times New Roman" w:cs="Times New Roman"/>
          <w:bCs/>
          <w:szCs w:val="24"/>
          <w:lang w:val="id-ID" w:eastAsia="id-ID"/>
        </w:rPr>
        <w:t>perencanaan</w:t>
      </w:r>
      <w:r w:rsidRPr="0010720E">
        <w:rPr>
          <w:rFonts w:eastAsia="Times New Roman" w:cs="Times New Roman"/>
          <w:szCs w:val="24"/>
          <w:lang w:val="id-ID" w:eastAsia="id-ID"/>
        </w:rPr>
        <w:t>, strategi peningkatan pelayanan sebenarnya telah disusun, tetapi belum didukung oleh analisis kebutuhan yang komprehensif, terutama dalam memprediksi tren peningkatan pasien BPJS dan konsekuensi terhadap kebutuhan SDM, ruang pelayanan, serta sarana-prasarana medis. Perencanaan yang kurang adaptif ini menyebabkan ketidaksiapan rumah sakit menghadapi lonjakan beban pelayanan.</w:t>
      </w:r>
    </w:p>
    <w:p w:rsidR="0010720E" w:rsidRPr="0010720E" w:rsidRDefault="0010720E" w:rsidP="0010720E">
      <w:pPr>
        <w:spacing w:before="100" w:beforeAutospacing="1" w:after="100" w:afterAutospacing="1"/>
        <w:ind w:firstLine="567"/>
        <w:rPr>
          <w:rFonts w:eastAsia="Times New Roman" w:cs="Times New Roman"/>
          <w:szCs w:val="24"/>
          <w:lang w:val="id-ID" w:eastAsia="id-ID"/>
        </w:rPr>
      </w:pPr>
      <w:r w:rsidRPr="0010720E">
        <w:rPr>
          <w:rFonts w:eastAsia="Times New Roman" w:cs="Times New Roman"/>
          <w:szCs w:val="24"/>
          <w:lang w:val="id-ID" w:eastAsia="id-ID"/>
        </w:rPr>
        <w:t xml:space="preserve">Pada aspek </w:t>
      </w:r>
      <w:r w:rsidRPr="0010720E">
        <w:rPr>
          <w:rFonts w:eastAsia="Times New Roman" w:cs="Times New Roman"/>
          <w:bCs/>
          <w:szCs w:val="24"/>
          <w:lang w:val="id-ID" w:eastAsia="id-ID"/>
        </w:rPr>
        <w:t>pengorganisasian</w:t>
      </w:r>
      <w:r w:rsidRPr="0010720E">
        <w:rPr>
          <w:rFonts w:eastAsia="Times New Roman" w:cs="Times New Roman"/>
          <w:szCs w:val="24"/>
          <w:lang w:val="id-ID" w:eastAsia="id-ID"/>
        </w:rPr>
        <w:t>, pembagian tugas dan penempatan tenaga kesehatan belum sepenuhnya efektif. Distribusi SDM yang tidak seimbang antarunit pelayanan mengakibatkan beban kerja tidak merata, munculnya antrean panjang, serta berkurangnya kualitas interaksi antara tenaga kesehatan dan pasien. Ketidakefisienan ini juga berdampak pada menurunnya produktivitas dan meningkatnya potensi kelelahan kerja (burnout) di kalangan tenaga kesehatan.</w:t>
      </w:r>
    </w:p>
    <w:p w:rsidR="0010720E" w:rsidRPr="0010720E" w:rsidRDefault="0010720E" w:rsidP="0010720E">
      <w:pPr>
        <w:spacing w:before="100" w:beforeAutospacing="1" w:after="100" w:afterAutospacing="1"/>
        <w:ind w:firstLine="567"/>
        <w:rPr>
          <w:rFonts w:eastAsia="Times New Roman" w:cs="Times New Roman"/>
          <w:szCs w:val="24"/>
          <w:lang w:val="id-ID" w:eastAsia="id-ID"/>
        </w:rPr>
      </w:pPr>
      <w:r w:rsidRPr="0010720E">
        <w:rPr>
          <w:rFonts w:eastAsia="Times New Roman" w:cs="Times New Roman"/>
          <w:szCs w:val="24"/>
          <w:lang w:val="id-ID" w:eastAsia="id-ID"/>
        </w:rPr>
        <w:t xml:space="preserve">Pada aspek </w:t>
      </w:r>
      <w:r w:rsidRPr="0010720E">
        <w:rPr>
          <w:rFonts w:eastAsia="Times New Roman" w:cs="Times New Roman"/>
          <w:bCs/>
          <w:szCs w:val="24"/>
          <w:lang w:val="id-ID" w:eastAsia="id-ID"/>
        </w:rPr>
        <w:t>pelaksanaan</w:t>
      </w:r>
      <w:r w:rsidRPr="0010720E">
        <w:rPr>
          <w:rFonts w:eastAsia="Times New Roman" w:cs="Times New Roman"/>
          <w:szCs w:val="24"/>
          <w:lang w:val="id-ID" w:eastAsia="id-ID"/>
        </w:rPr>
        <w:t>, rumah sakit telah mengadopsi beberapa inovasi, tetapi implementasinya belum mampu menyentuh akar masalah utama seperti kepadatan pasien (overcrowded), lamanya waktu tunggu, dan ketergantungan pada proses administrasi yang masih manual di beberapa unit. Hal ini menunjukkan bahwa inovasi yang dilakukan masih bersifat parsial dan belum sepenuhnya terintegrasi secara sistemik dalam seluruh alur pelayanan.</w:t>
      </w:r>
    </w:p>
    <w:p w:rsidR="0010720E" w:rsidRPr="0010720E" w:rsidRDefault="0010720E" w:rsidP="0010720E">
      <w:pPr>
        <w:spacing w:before="100" w:beforeAutospacing="1" w:after="100" w:afterAutospacing="1"/>
        <w:ind w:firstLine="567"/>
        <w:rPr>
          <w:rFonts w:eastAsia="Times New Roman" w:cs="Times New Roman"/>
          <w:szCs w:val="24"/>
          <w:lang w:val="id-ID" w:eastAsia="id-ID"/>
        </w:rPr>
      </w:pPr>
      <w:r w:rsidRPr="0010720E">
        <w:rPr>
          <w:rFonts w:eastAsia="Times New Roman" w:cs="Times New Roman"/>
          <w:szCs w:val="24"/>
          <w:lang w:val="id-ID" w:eastAsia="id-ID"/>
        </w:rPr>
        <w:t xml:space="preserve">Sementara dari aspek </w:t>
      </w:r>
      <w:r w:rsidRPr="0010720E">
        <w:rPr>
          <w:rFonts w:eastAsia="Times New Roman" w:cs="Times New Roman"/>
          <w:bCs/>
          <w:szCs w:val="24"/>
          <w:lang w:val="id-ID" w:eastAsia="id-ID"/>
        </w:rPr>
        <w:t>pengawasan</w:t>
      </w:r>
      <w:r w:rsidRPr="0010720E">
        <w:rPr>
          <w:rFonts w:eastAsia="Times New Roman" w:cs="Times New Roman"/>
          <w:szCs w:val="24"/>
          <w:lang w:val="id-ID" w:eastAsia="id-ID"/>
        </w:rPr>
        <w:t xml:space="preserve">, proses monitoring dan evaluasi mutu pelayanan memang telah dilakukan secara rutin, tetapi tindak lanjut terhadap temuan evaluasi masih belum konsisten. Banyak temuan berulang, terutama mengenai keterlambatan pelayanan, ketidaksesuaian SOP, dan kendala komunikasi antarunit. Kondisi ini menunjukkan bahwa pengawasan belum </w:t>
      </w:r>
      <w:r w:rsidRPr="0010720E">
        <w:rPr>
          <w:rFonts w:eastAsia="Times New Roman" w:cs="Times New Roman"/>
          <w:szCs w:val="24"/>
          <w:lang w:val="id-ID" w:eastAsia="id-ID"/>
        </w:rPr>
        <w:lastRenderedPageBreak/>
        <w:t>sepenuhnya digunakan sebagai dasar perbaikan berkelanjutan (continuous improvement).</w:t>
      </w:r>
    </w:p>
    <w:p w:rsidR="0010720E" w:rsidRPr="0010720E" w:rsidRDefault="0010720E" w:rsidP="0010720E">
      <w:pPr>
        <w:spacing w:before="100" w:beforeAutospacing="1" w:after="100" w:afterAutospacing="1"/>
        <w:ind w:firstLine="567"/>
        <w:rPr>
          <w:rFonts w:eastAsia="Times New Roman" w:cs="Times New Roman"/>
          <w:szCs w:val="24"/>
          <w:lang w:val="id-ID" w:eastAsia="id-ID"/>
        </w:rPr>
      </w:pPr>
      <w:r w:rsidRPr="0010720E">
        <w:rPr>
          <w:rFonts w:eastAsia="Times New Roman" w:cs="Times New Roman"/>
          <w:szCs w:val="24"/>
          <w:lang w:val="id-ID" w:eastAsia="id-ID"/>
        </w:rPr>
        <w:t>Secara keseluruhan, mutu pelayanan bagi pasien BPJS di RSUD Soreang masih dipengaruhi oleh berbagai faktor internal, terutama keterbatasan tenaga kesehatan, keterbatasan sarana prasarana fisik, dan belum optimalnya penggunaan teknologi informasi. Dampaknya terlihat dari keluhan dominan masyarakat mengenai waktu tunggu pelayanan yang panjang, tingginya kepadatan ruang layanan, serta hambatan administrasi yang menghambat kelancaran proses pelayanan.</w:t>
      </w:r>
    </w:p>
    <w:p w:rsidR="0010720E" w:rsidRPr="0010720E" w:rsidRDefault="0010720E" w:rsidP="0010720E">
      <w:pPr>
        <w:spacing w:before="100" w:beforeAutospacing="1" w:after="100" w:afterAutospacing="1"/>
        <w:ind w:firstLine="567"/>
        <w:rPr>
          <w:rFonts w:eastAsia="Times New Roman" w:cs="Times New Roman"/>
          <w:szCs w:val="24"/>
          <w:lang w:val="id-ID" w:eastAsia="id-ID"/>
        </w:rPr>
      </w:pPr>
      <w:r w:rsidRPr="0010720E">
        <w:rPr>
          <w:rFonts w:eastAsia="Times New Roman" w:cs="Times New Roman"/>
          <w:szCs w:val="24"/>
          <w:lang w:val="id-ID" w:eastAsia="id-ID"/>
        </w:rPr>
        <w:t>Tingginya volume kunjungan pasien BPJS memberikan tekanan besar terhadap kinerja pelayanan dan kapasitas sistem manajemen RSUD Soreang. Oleh karena itu, diperlukan strategi peningkatan kapasitas yang lebih komprehensif dan terarah melalui penguatan aspek teknologi informasi, penambahan tenaga kesehatan yang proporsional, pengembangan fasilitas fisik rumah sakit, serta penataan sistem pelayanan yang terintegrasi dan responsif terhadap kebutuhan pasien BPJS sebagai mayoritas pengguna layanan.</w:t>
      </w:r>
    </w:p>
    <w:p w:rsidR="0010720E" w:rsidRPr="0010720E" w:rsidRDefault="0010720E" w:rsidP="0010720E">
      <w:pPr>
        <w:spacing w:before="100" w:beforeAutospacing="1" w:after="100" w:afterAutospacing="1"/>
        <w:outlineLvl w:val="0"/>
        <w:rPr>
          <w:rFonts w:eastAsia="Times New Roman" w:cs="Times New Roman"/>
          <w:b/>
          <w:bCs/>
          <w:kern w:val="36"/>
          <w:szCs w:val="48"/>
          <w:lang w:val="id-ID" w:eastAsia="id-ID"/>
        </w:rPr>
      </w:pPr>
      <w:r w:rsidRPr="0010720E">
        <w:rPr>
          <w:rFonts w:eastAsia="Times New Roman" w:cs="Times New Roman"/>
          <w:b/>
          <w:bCs/>
          <w:kern w:val="36"/>
          <w:szCs w:val="48"/>
          <w:lang w:val="id-ID" w:eastAsia="id-ID"/>
        </w:rPr>
        <w:t xml:space="preserve">SARAN </w:t>
      </w:r>
    </w:p>
    <w:p w:rsidR="0010720E" w:rsidRPr="0010720E" w:rsidRDefault="0010720E" w:rsidP="0010720E">
      <w:pPr>
        <w:numPr>
          <w:ilvl w:val="0"/>
          <w:numId w:val="35"/>
        </w:numPr>
        <w:tabs>
          <w:tab w:val="clear" w:pos="360"/>
        </w:tabs>
        <w:spacing w:before="100" w:beforeAutospacing="1" w:after="100" w:afterAutospacing="1"/>
        <w:ind w:left="567" w:hanging="567"/>
        <w:rPr>
          <w:rFonts w:eastAsia="Times New Roman" w:cs="Times New Roman"/>
          <w:szCs w:val="24"/>
          <w:lang w:val="id-ID" w:eastAsia="id-ID"/>
        </w:rPr>
      </w:pPr>
      <w:r w:rsidRPr="0010720E">
        <w:rPr>
          <w:rFonts w:eastAsia="Times New Roman" w:cs="Times New Roman"/>
          <w:b/>
          <w:bCs/>
          <w:szCs w:val="24"/>
          <w:lang w:val="id-ID" w:eastAsia="id-ID"/>
        </w:rPr>
        <w:t>Penambahan dan Redistribusi Tenaga Kesehatan</w:t>
      </w:r>
      <w:r w:rsidRPr="0010720E">
        <w:rPr>
          <w:rFonts w:eastAsia="Times New Roman" w:cs="Times New Roman"/>
          <w:szCs w:val="24"/>
          <w:lang w:val="id-ID" w:eastAsia="id-ID"/>
        </w:rPr>
        <w:br/>
        <w:t>Pemerintah daerah bersama manajemen RSUD Soreang perlu menyusun perencanaan kebutuhan tenaga kesehatan berbasis beban kerja (workload analysis). Penambahan formasi dokter spesialis, tenaga perawat, tenaga administrasi BPJS, serta petugas pelayanan publik sangat diperlukan untuk menyeimbangkan peningkatan jumlah kunjungan pasien. Redistribusi SDM antarunit juga harus dilakukan secara proporsional agar tidak terjadi penumpukan beban kerja pada poliklinik tertentu.</w:t>
      </w:r>
    </w:p>
    <w:p w:rsidR="0010720E" w:rsidRPr="0010720E" w:rsidRDefault="0010720E" w:rsidP="0010720E">
      <w:pPr>
        <w:numPr>
          <w:ilvl w:val="0"/>
          <w:numId w:val="35"/>
        </w:numPr>
        <w:tabs>
          <w:tab w:val="clear" w:pos="360"/>
        </w:tabs>
        <w:spacing w:before="100" w:beforeAutospacing="1" w:after="100" w:afterAutospacing="1"/>
        <w:ind w:left="567" w:hanging="567"/>
        <w:rPr>
          <w:rFonts w:eastAsia="Times New Roman" w:cs="Times New Roman"/>
          <w:szCs w:val="24"/>
          <w:lang w:val="id-ID" w:eastAsia="id-ID"/>
        </w:rPr>
      </w:pPr>
      <w:r w:rsidRPr="0010720E">
        <w:rPr>
          <w:rFonts w:eastAsia="Times New Roman" w:cs="Times New Roman"/>
          <w:b/>
          <w:bCs/>
          <w:szCs w:val="24"/>
          <w:lang w:val="id-ID" w:eastAsia="id-ID"/>
        </w:rPr>
        <w:t>Peningkatan Kapasitas Sarana dan Prasarana Pelayanan</w:t>
      </w:r>
      <w:r w:rsidRPr="0010720E">
        <w:rPr>
          <w:rFonts w:eastAsia="Times New Roman" w:cs="Times New Roman"/>
          <w:szCs w:val="24"/>
          <w:lang w:val="id-ID" w:eastAsia="id-ID"/>
        </w:rPr>
        <w:br/>
        <w:t xml:space="preserve">Rumah sakit perlu memperluas fasilitas ruang tunggu, ruang rawat jalan, ruang rawat inap, serta unit farmasi untuk mengurangi overcrowded pasien. </w:t>
      </w:r>
      <w:r w:rsidRPr="0010720E">
        <w:rPr>
          <w:rFonts w:eastAsia="Times New Roman" w:cs="Times New Roman"/>
          <w:szCs w:val="24"/>
          <w:lang w:val="id-ID" w:eastAsia="id-ID"/>
        </w:rPr>
        <w:lastRenderedPageBreak/>
        <w:t>Penambahan alat kesehatan penunjang diagnostik juga diperlukan guna mempercepat proses pelayanan, seperti alat pemeriksaan laboratorium, radiologi, serta sarana penunjang lainnya yang menunjang kecepatan alur pasien.</w:t>
      </w:r>
    </w:p>
    <w:p w:rsidR="0010720E" w:rsidRPr="0010720E" w:rsidRDefault="0010720E" w:rsidP="0010720E">
      <w:pPr>
        <w:numPr>
          <w:ilvl w:val="0"/>
          <w:numId w:val="35"/>
        </w:numPr>
        <w:tabs>
          <w:tab w:val="clear" w:pos="360"/>
        </w:tabs>
        <w:spacing w:before="100" w:beforeAutospacing="1" w:after="100" w:afterAutospacing="1"/>
        <w:ind w:left="567" w:hanging="567"/>
        <w:rPr>
          <w:rFonts w:eastAsia="Times New Roman" w:cs="Times New Roman"/>
          <w:szCs w:val="24"/>
          <w:lang w:val="id-ID" w:eastAsia="id-ID"/>
        </w:rPr>
      </w:pPr>
      <w:r w:rsidRPr="0010720E">
        <w:rPr>
          <w:rFonts w:eastAsia="Times New Roman" w:cs="Times New Roman"/>
          <w:b/>
          <w:bCs/>
          <w:szCs w:val="24"/>
          <w:lang w:val="id-ID" w:eastAsia="id-ID"/>
        </w:rPr>
        <w:t>Optimalisasi Teknologi Informasi Rumah Sakit</w:t>
      </w:r>
      <w:r w:rsidRPr="0010720E">
        <w:rPr>
          <w:rFonts w:eastAsia="Times New Roman" w:cs="Times New Roman"/>
          <w:szCs w:val="24"/>
          <w:lang w:val="id-ID" w:eastAsia="id-ID"/>
        </w:rPr>
        <w:br/>
        <w:t>Manajemen perlu memperkuat Sistem Informasi Manajemen Rumah Sakit (SIMRS) sebagai platform terintegrasi dalam administrasi, pelayanan medis, farmasi, dan klaim BPJS. Pengembangan fitur antrian online, integrasi rekam medis elektronik (EMR), serta sistem pemantauan waktu tunggu pasien secara real-time akan meningkatkan efisiensi dan transparansi pelayanan.</w:t>
      </w:r>
    </w:p>
    <w:p w:rsidR="0010720E" w:rsidRPr="0010720E" w:rsidRDefault="0010720E" w:rsidP="0010720E">
      <w:pPr>
        <w:numPr>
          <w:ilvl w:val="0"/>
          <w:numId w:val="35"/>
        </w:numPr>
        <w:tabs>
          <w:tab w:val="clear" w:pos="360"/>
        </w:tabs>
        <w:spacing w:before="100" w:beforeAutospacing="1" w:after="100" w:afterAutospacing="1"/>
        <w:ind w:left="567" w:hanging="567"/>
        <w:rPr>
          <w:rFonts w:eastAsia="Times New Roman" w:cs="Times New Roman"/>
          <w:szCs w:val="24"/>
          <w:lang w:val="id-ID" w:eastAsia="id-ID"/>
        </w:rPr>
      </w:pPr>
      <w:r w:rsidRPr="0010720E">
        <w:rPr>
          <w:rFonts w:eastAsia="Times New Roman" w:cs="Times New Roman"/>
          <w:b/>
          <w:bCs/>
          <w:szCs w:val="24"/>
          <w:lang w:val="id-ID" w:eastAsia="id-ID"/>
        </w:rPr>
        <w:t>Penyederhanaan dan Standarisasi Alur Pelayanan Pasien BPJS</w:t>
      </w:r>
      <w:r w:rsidRPr="0010720E">
        <w:rPr>
          <w:rFonts w:eastAsia="Times New Roman" w:cs="Times New Roman"/>
          <w:szCs w:val="24"/>
          <w:lang w:val="id-ID" w:eastAsia="id-ID"/>
        </w:rPr>
        <w:br/>
        <w:t>Rumah sakit perlu melakukan evaluasi menyeluruh terhadap alur pelayanan dari tahap pendaftaran hingga penyelesaian administrasi. Penyederhanaan prosedur pelayanan dapat dilakukan dengan mengurangi proses yang tidak relevan, mempercepat verifikasi BPJS, dan memperkuat koordinasi antarunit. Alur pelayanan yang ringkas dan terstandar akan mengurangi waktu tunggu serta meningkatkan kepuasan pasien.</w:t>
      </w:r>
    </w:p>
    <w:p w:rsidR="0010720E" w:rsidRPr="0010720E" w:rsidRDefault="0010720E" w:rsidP="0010720E">
      <w:pPr>
        <w:numPr>
          <w:ilvl w:val="0"/>
          <w:numId w:val="35"/>
        </w:numPr>
        <w:tabs>
          <w:tab w:val="clear" w:pos="360"/>
        </w:tabs>
        <w:spacing w:before="100" w:beforeAutospacing="1" w:after="100" w:afterAutospacing="1"/>
        <w:ind w:left="567" w:hanging="567"/>
        <w:rPr>
          <w:rFonts w:eastAsia="Times New Roman" w:cs="Times New Roman"/>
          <w:szCs w:val="24"/>
          <w:lang w:val="id-ID" w:eastAsia="id-ID"/>
        </w:rPr>
      </w:pPr>
      <w:r w:rsidRPr="0010720E">
        <w:rPr>
          <w:rFonts w:eastAsia="Times New Roman" w:cs="Times New Roman"/>
          <w:b/>
          <w:bCs/>
          <w:szCs w:val="24"/>
          <w:lang w:val="id-ID" w:eastAsia="id-ID"/>
        </w:rPr>
        <w:t>Pengawasan Mutu Layanan yang Lebih Intensif dan Berkelanjutan</w:t>
      </w:r>
      <w:r w:rsidRPr="0010720E">
        <w:rPr>
          <w:rFonts w:eastAsia="Times New Roman" w:cs="Times New Roman"/>
          <w:szCs w:val="24"/>
          <w:lang w:val="id-ID" w:eastAsia="id-ID"/>
        </w:rPr>
        <w:br/>
        <w:t>Setiap hasil evaluasi dan monitoring mutu pelayanan harus disertai langkah tindak lanjut yang terukur. Auditor mutu internal perlu diperkuat, dan mekanisme pelaporan keluhan pasien harus ditangani secara cepat melalui sistem digital. Pengawasan perlu difokuskan pada indikator kunci seperti waktu tunggu, ketersediaan SDM, tingkat kepatuhan SOP, dan kepuasan pasien.</w:t>
      </w:r>
    </w:p>
    <w:p w:rsidR="0010720E" w:rsidRDefault="0010720E" w:rsidP="0010720E">
      <w:pPr>
        <w:numPr>
          <w:ilvl w:val="0"/>
          <w:numId w:val="35"/>
        </w:numPr>
        <w:tabs>
          <w:tab w:val="clear" w:pos="360"/>
        </w:tabs>
        <w:spacing w:before="100" w:beforeAutospacing="1" w:after="100" w:afterAutospacing="1"/>
        <w:ind w:left="567" w:hanging="567"/>
        <w:rPr>
          <w:rFonts w:eastAsia="Times New Roman" w:cs="Times New Roman"/>
          <w:szCs w:val="24"/>
          <w:lang w:val="id-ID" w:eastAsia="id-ID"/>
        </w:rPr>
      </w:pPr>
      <w:r w:rsidRPr="0010720E">
        <w:rPr>
          <w:rFonts w:eastAsia="Times New Roman" w:cs="Times New Roman"/>
          <w:b/>
          <w:bCs/>
          <w:szCs w:val="24"/>
          <w:lang w:val="id-ID" w:eastAsia="id-ID"/>
        </w:rPr>
        <w:t>Penguatan Kolaborasi dan Koordinasi dengan BPJS Kesehatan</w:t>
      </w:r>
      <w:r w:rsidRPr="0010720E">
        <w:rPr>
          <w:rFonts w:eastAsia="Times New Roman" w:cs="Times New Roman"/>
          <w:szCs w:val="24"/>
          <w:lang w:val="id-ID" w:eastAsia="id-ID"/>
        </w:rPr>
        <w:br/>
        <w:t xml:space="preserve">Rumah sakit perlu memperkuat komunikasi rutin dengan BPJS Kesehatan untuk mengatasi hambatan administratif, mempercepat proses klaim, serta menyusun kebijakan layanan yang mempertimbangkan beban pasien. Sinergi yang kuat antara RSUD Soreang dan BPJS akan membantu </w:t>
      </w:r>
      <w:r w:rsidRPr="0010720E">
        <w:rPr>
          <w:rFonts w:eastAsia="Times New Roman" w:cs="Times New Roman"/>
          <w:szCs w:val="24"/>
          <w:lang w:val="id-ID" w:eastAsia="id-ID"/>
        </w:rPr>
        <w:lastRenderedPageBreak/>
        <w:t>mempercepat penyelesaian masalah operasional, meningkatkan transparansi, dan memastikan pelayanan berjalan dengan lancar.</w:t>
      </w:r>
    </w:p>
    <w:p w:rsidR="0010720E" w:rsidRDefault="0010720E" w:rsidP="0010720E">
      <w:pPr>
        <w:spacing w:before="100" w:beforeAutospacing="1" w:after="100" w:afterAutospacing="1"/>
        <w:jc w:val="center"/>
        <w:rPr>
          <w:rFonts w:eastAsia="Times New Roman" w:cs="Times New Roman"/>
          <w:b/>
          <w:bCs/>
          <w:szCs w:val="24"/>
          <w:lang w:val="id-ID" w:eastAsia="id-ID"/>
        </w:rPr>
      </w:pPr>
      <w:r>
        <w:rPr>
          <w:rFonts w:eastAsia="Times New Roman" w:cs="Times New Roman"/>
          <w:b/>
          <w:bCs/>
          <w:szCs w:val="24"/>
          <w:lang w:val="id-ID" w:eastAsia="id-ID"/>
        </w:rPr>
        <w:t>DAFTAR PUSTAKA</w:t>
      </w:r>
    </w:p>
    <w:p w:rsidR="0010720E" w:rsidRPr="0010720E" w:rsidRDefault="0010720E" w:rsidP="0010720E">
      <w:pPr>
        <w:spacing w:before="100" w:beforeAutospacing="1" w:after="100" w:afterAutospacing="1"/>
        <w:ind w:left="567" w:hanging="567"/>
        <w:rPr>
          <w:rFonts w:eastAsia="Times New Roman" w:cs="Times New Roman"/>
          <w:szCs w:val="24"/>
          <w:lang w:val="id-ID" w:eastAsia="id-ID"/>
        </w:rPr>
      </w:pPr>
      <w:r w:rsidRPr="0010720E">
        <w:rPr>
          <w:rFonts w:eastAsia="Times New Roman" w:cs="Times New Roman"/>
          <w:szCs w:val="24"/>
          <w:lang w:val="id-ID" w:eastAsia="id-ID"/>
        </w:rPr>
        <w:t xml:space="preserve">Aditama, T. Y. (2016). </w:t>
      </w:r>
      <w:r w:rsidRPr="0010720E">
        <w:rPr>
          <w:rFonts w:eastAsia="Times New Roman" w:cs="Times New Roman"/>
          <w:i/>
          <w:iCs/>
          <w:szCs w:val="24"/>
          <w:lang w:val="id-ID" w:eastAsia="id-ID"/>
        </w:rPr>
        <w:t>Manajemen administrasi rumah sakit</w:t>
      </w:r>
      <w:r w:rsidRPr="0010720E">
        <w:rPr>
          <w:rFonts w:eastAsia="Times New Roman" w:cs="Times New Roman"/>
          <w:szCs w:val="24"/>
          <w:lang w:val="id-ID" w:eastAsia="id-ID"/>
        </w:rPr>
        <w:t>. UI Press.</w:t>
      </w:r>
    </w:p>
    <w:p w:rsidR="0010720E" w:rsidRPr="0010720E" w:rsidRDefault="0010720E" w:rsidP="0010720E">
      <w:pPr>
        <w:spacing w:before="100" w:beforeAutospacing="1" w:after="100" w:afterAutospacing="1"/>
        <w:ind w:left="567" w:hanging="567"/>
        <w:rPr>
          <w:rFonts w:eastAsia="Times New Roman" w:cs="Times New Roman"/>
          <w:szCs w:val="24"/>
          <w:lang w:val="id-ID" w:eastAsia="id-ID"/>
        </w:rPr>
      </w:pPr>
      <w:r w:rsidRPr="0010720E">
        <w:rPr>
          <w:rFonts w:eastAsia="Times New Roman" w:cs="Times New Roman"/>
          <w:szCs w:val="24"/>
          <w:lang w:val="id-ID" w:eastAsia="id-ID"/>
        </w:rPr>
        <w:t xml:space="preserve">Azwar, A. (2010). </w:t>
      </w:r>
      <w:r w:rsidRPr="0010720E">
        <w:rPr>
          <w:rFonts w:eastAsia="Times New Roman" w:cs="Times New Roman"/>
          <w:i/>
          <w:iCs/>
          <w:szCs w:val="24"/>
          <w:lang w:val="id-ID" w:eastAsia="id-ID"/>
        </w:rPr>
        <w:t>Pengantar administrasi kesehatan</w:t>
      </w:r>
      <w:r w:rsidRPr="0010720E">
        <w:rPr>
          <w:rFonts w:eastAsia="Times New Roman" w:cs="Times New Roman"/>
          <w:szCs w:val="24"/>
          <w:lang w:val="id-ID" w:eastAsia="id-ID"/>
        </w:rPr>
        <w:t>. Binarupa Aksara.</w:t>
      </w:r>
    </w:p>
    <w:p w:rsidR="0010720E" w:rsidRPr="0010720E" w:rsidRDefault="0010720E" w:rsidP="0010720E">
      <w:pPr>
        <w:spacing w:before="100" w:beforeAutospacing="1" w:after="100" w:afterAutospacing="1"/>
        <w:ind w:left="567" w:hanging="567"/>
        <w:rPr>
          <w:rFonts w:eastAsia="Times New Roman" w:cs="Times New Roman"/>
          <w:szCs w:val="24"/>
          <w:lang w:val="id-ID" w:eastAsia="id-ID"/>
        </w:rPr>
      </w:pPr>
      <w:r w:rsidRPr="0010720E">
        <w:rPr>
          <w:rFonts w:eastAsia="Times New Roman" w:cs="Times New Roman"/>
          <w:szCs w:val="24"/>
          <w:lang w:val="id-ID" w:eastAsia="id-ID"/>
        </w:rPr>
        <w:t xml:space="preserve">Budiarto, E. (2018). </w:t>
      </w:r>
      <w:r w:rsidRPr="0010720E">
        <w:rPr>
          <w:rFonts w:eastAsia="Times New Roman" w:cs="Times New Roman"/>
          <w:i/>
          <w:iCs/>
          <w:szCs w:val="24"/>
          <w:lang w:val="id-ID" w:eastAsia="id-ID"/>
        </w:rPr>
        <w:t>Metodologi penelitian kesehatan</w:t>
      </w:r>
      <w:r w:rsidRPr="0010720E">
        <w:rPr>
          <w:rFonts w:eastAsia="Times New Roman" w:cs="Times New Roman"/>
          <w:szCs w:val="24"/>
          <w:lang w:val="id-ID" w:eastAsia="id-ID"/>
        </w:rPr>
        <w:t>. EGC.</w:t>
      </w:r>
    </w:p>
    <w:p w:rsidR="0010720E" w:rsidRPr="0010720E" w:rsidRDefault="0010720E" w:rsidP="0010720E">
      <w:pPr>
        <w:spacing w:before="100" w:beforeAutospacing="1" w:after="100" w:afterAutospacing="1"/>
        <w:ind w:left="567" w:hanging="567"/>
        <w:rPr>
          <w:rFonts w:eastAsia="Times New Roman" w:cs="Times New Roman"/>
          <w:szCs w:val="24"/>
          <w:lang w:val="id-ID" w:eastAsia="id-ID"/>
        </w:rPr>
      </w:pPr>
      <w:r w:rsidRPr="0010720E">
        <w:rPr>
          <w:rFonts w:eastAsia="Times New Roman" w:cs="Times New Roman"/>
          <w:szCs w:val="24"/>
          <w:lang w:val="id-ID" w:eastAsia="id-ID"/>
        </w:rPr>
        <w:t xml:space="preserve">BPJS Kesehatan. (2020). </w:t>
      </w:r>
      <w:r w:rsidRPr="0010720E">
        <w:rPr>
          <w:rFonts w:eastAsia="Times New Roman" w:cs="Times New Roman"/>
          <w:i/>
          <w:iCs/>
          <w:szCs w:val="24"/>
          <w:lang w:val="id-ID" w:eastAsia="id-ID"/>
        </w:rPr>
        <w:t>Panduan praktis program Jaminan Kesehatan Nasional</w:t>
      </w:r>
      <w:r w:rsidRPr="0010720E">
        <w:rPr>
          <w:rFonts w:eastAsia="Times New Roman" w:cs="Times New Roman"/>
          <w:szCs w:val="24"/>
          <w:lang w:val="id-ID" w:eastAsia="id-ID"/>
        </w:rPr>
        <w:t>. BPJS Kesehatan Republik Indonesia.</w:t>
      </w:r>
    </w:p>
    <w:p w:rsidR="0010720E" w:rsidRPr="0010720E" w:rsidRDefault="0010720E" w:rsidP="0010720E">
      <w:pPr>
        <w:spacing w:before="100" w:beforeAutospacing="1" w:after="100" w:afterAutospacing="1"/>
        <w:ind w:left="567" w:hanging="567"/>
        <w:rPr>
          <w:rFonts w:eastAsia="Times New Roman" w:cs="Times New Roman"/>
          <w:szCs w:val="24"/>
          <w:lang w:val="id-ID" w:eastAsia="id-ID"/>
        </w:rPr>
      </w:pPr>
      <w:r w:rsidRPr="0010720E">
        <w:rPr>
          <w:rFonts w:eastAsia="Times New Roman" w:cs="Times New Roman"/>
          <w:szCs w:val="24"/>
          <w:lang w:val="id-ID" w:eastAsia="id-ID"/>
        </w:rPr>
        <w:t xml:space="preserve">Depkes RI. (2008). </w:t>
      </w:r>
      <w:r w:rsidRPr="0010720E">
        <w:rPr>
          <w:rFonts w:eastAsia="Times New Roman" w:cs="Times New Roman"/>
          <w:i/>
          <w:iCs/>
          <w:szCs w:val="24"/>
          <w:lang w:val="id-ID" w:eastAsia="id-ID"/>
        </w:rPr>
        <w:t>Standar pelayanan minimal rumah sakit</w:t>
      </w:r>
      <w:r w:rsidRPr="0010720E">
        <w:rPr>
          <w:rFonts w:eastAsia="Times New Roman" w:cs="Times New Roman"/>
          <w:szCs w:val="24"/>
          <w:lang w:val="id-ID" w:eastAsia="id-ID"/>
        </w:rPr>
        <w:t>. Departemen Kesehatan Republik Indonesia.</w:t>
      </w:r>
    </w:p>
    <w:p w:rsidR="0010720E" w:rsidRPr="0010720E" w:rsidRDefault="0010720E" w:rsidP="0010720E">
      <w:pPr>
        <w:spacing w:before="100" w:beforeAutospacing="1" w:after="100" w:afterAutospacing="1"/>
        <w:ind w:left="567" w:hanging="567"/>
        <w:rPr>
          <w:rFonts w:eastAsia="Times New Roman" w:cs="Times New Roman"/>
          <w:szCs w:val="24"/>
          <w:lang w:val="id-ID" w:eastAsia="id-ID"/>
        </w:rPr>
      </w:pPr>
      <w:r w:rsidRPr="0010720E">
        <w:rPr>
          <w:rFonts w:eastAsia="Times New Roman" w:cs="Times New Roman"/>
          <w:szCs w:val="24"/>
          <w:lang w:val="id-ID" w:eastAsia="id-ID"/>
        </w:rPr>
        <w:t xml:space="preserve">Denhardt, R. B., &amp; Denhardt, J. V. (2013). </w:t>
      </w:r>
      <w:r w:rsidRPr="0010720E">
        <w:rPr>
          <w:rFonts w:eastAsia="Times New Roman" w:cs="Times New Roman"/>
          <w:i/>
          <w:iCs/>
          <w:szCs w:val="24"/>
          <w:lang w:val="id-ID" w:eastAsia="id-ID"/>
        </w:rPr>
        <w:t>The new public service: Serving, not steering</w:t>
      </w:r>
      <w:r w:rsidRPr="0010720E">
        <w:rPr>
          <w:rFonts w:eastAsia="Times New Roman" w:cs="Times New Roman"/>
          <w:szCs w:val="24"/>
          <w:lang w:val="id-ID" w:eastAsia="id-ID"/>
        </w:rPr>
        <w:t>. Routledge.</w:t>
      </w:r>
    </w:p>
    <w:p w:rsidR="0010720E" w:rsidRPr="0010720E" w:rsidRDefault="0010720E" w:rsidP="0010720E">
      <w:pPr>
        <w:spacing w:before="100" w:beforeAutospacing="1" w:after="100" w:afterAutospacing="1"/>
        <w:ind w:left="567" w:hanging="567"/>
        <w:rPr>
          <w:rFonts w:eastAsia="Times New Roman" w:cs="Times New Roman"/>
          <w:szCs w:val="24"/>
          <w:lang w:val="id-ID" w:eastAsia="id-ID"/>
        </w:rPr>
      </w:pPr>
      <w:r w:rsidRPr="0010720E">
        <w:rPr>
          <w:rFonts w:eastAsia="Times New Roman" w:cs="Times New Roman"/>
          <w:szCs w:val="24"/>
          <w:lang w:val="id-ID" w:eastAsia="id-ID"/>
        </w:rPr>
        <w:t xml:space="preserve">Djamaludin, M., &amp; Mulyono, S. (2019). Analisis mutu pelayanan kesehatan dalam perspektif kepuasan pasien. </w:t>
      </w:r>
      <w:r w:rsidRPr="0010720E">
        <w:rPr>
          <w:rFonts w:eastAsia="Times New Roman" w:cs="Times New Roman"/>
          <w:i/>
          <w:iCs/>
          <w:szCs w:val="24"/>
          <w:lang w:val="id-ID" w:eastAsia="id-ID"/>
        </w:rPr>
        <w:t>Jurnal Administrasi Kesehatan Indonesia</w:t>
      </w:r>
      <w:r w:rsidRPr="0010720E">
        <w:rPr>
          <w:rFonts w:eastAsia="Times New Roman" w:cs="Times New Roman"/>
          <w:szCs w:val="24"/>
          <w:lang w:val="id-ID" w:eastAsia="id-ID"/>
        </w:rPr>
        <w:t>, 7(2), 101–114.</w:t>
      </w:r>
    </w:p>
    <w:p w:rsidR="0010720E" w:rsidRPr="0010720E" w:rsidRDefault="0010720E" w:rsidP="0010720E">
      <w:pPr>
        <w:spacing w:before="100" w:beforeAutospacing="1" w:after="100" w:afterAutospacing="1"/>
        <w:ind w:left="567" w:hanging="567"/>
        <w:rPr>
          <w:rFonts w:eastAsia="Times New Roman" w:cs="Times New Roman"/>
          <w:szCs w:val="24"/>
          <w:lang w:val="id-ID" w:eastAsia="id-ID"/>
        </w:rPr>
      </w:pPr>
      <w:r w:rsidRPr="0010720E">
        <w:rPr>
          <w:rFonts w:eastAsia="Times New Roman" w:cs="Times New Roman"/>
          <w:szCs w:val="24"/>
          <w:lang w:val="id-ID" w:eastAsia="id-ID"/>
        </w:rPr>
        <w:t xml:space="preserve">Hernawati, N. (2021). Evaluasi pelayanan kesehatan pada era Jaminan Kesehatan Nasional. </w:t>
      </w:r>
      <w:r w:rsidRPr="0010720E">
        <w:rPr>
          <w:rFonts w:eastAsia="Times New Roman" w:cs="Times New Roman"/>
          <w:i/>
          <w:iCs/>
          <w:szCs w:val="24"/>
          <w:lang w:val="id-ID" w:eastAsia="id-ID"/>
        </w:rPr>
        <w:t>Jurnal Kebijakan Kesehatan</w:t>
      </w:r>
      <w:r w:rsidRPr="0010720E">
        <w:rPr>
          <w:rFonts w:eastAsia="Times New Roman" w:cs="Times New Roman"/>
          <w:szCs w:val="24"/>
          <w:lang w:val="id-ID" w:eastAsia="id-ID"/>
        </w:rPr>
        <w:t>, 5(1), 45–56.</w:t>
      </w:r>
    </w:p>
    <w:p w:rsidR="0010720E" w:rsidRPr="0010720E" w:rsidRDefault="0010720E" w:rsidP="0010720E">
      <w:pPr>
        <w:spacing w:before="100" w:beforeAutospacing="1" w:after="100" w:afterAutospacing="1"/>
        <w:ind w:left="567" w:hanging="567"/>
        <w:rPr>
          <w:rFonts w:eastAsia="Times New Roman" w:cs="Times New Roman"/>
          <w:szCs w:val="24"/>
          <w:lang w:val="id-ID" w:eastAsia="id-ID"/>
        </w:rPr>
      </w:pPr>
      <w:r w:rsidRPr="0010720E">
        <w:rPr>
          <w:rFonts w:eastAsia="Times New Roman" w:cs="Times New Roman"/>
          <w:szCs w:val="24"/>
          <w:lang w:val="id-ID" w:eastAsia="id-ID"/>
        </w:rPr>
        <w:t xml:space="preserve">Kementerian Kesehatan RI. (2011). </w:t>
      </w:r>
      <w:r w:rsidRPr="0010720E">
        <w:rPr>
          <w:rFonts w:eastAsia="Times New Roman" w:cs="Times New Roman"/>
          <w:i/>
          <w:iCs/>
          <w:szCs w:val="24"/>
          <w:lang w:val="id-ID" w:eastAsia="id-ID"/>
        </w:rPr>
        <w:t>Pedoman penyelenggaraan rumah sakit</w:t>
      </w:r>
      <w:r w:rsidRPr="0010720E">
        <w:rPr>
          <w:rFonts w:eastAsia="Times New Roman" w:cs="Times New Roman"/>
          <w:szCs w:val="24"/>
          <w:lang w:val="id-ID" w:eastAsia="id-ID"/>
        </w:rPr>
        <w:t>. Kemenkes RI.</w:t>
      </w:r>
    </w:p>
    <w:p w:rsidR="0010720E" w:rsidRPr="0010720E" w:rsidRDefault="0010720E" w:rsidP="0010720E">
      <w:pPr>
        <w:spacing w:before="100" w:beforeAutospacing="1" w:after="100" w:afterAutospacing="1"/>
        <w:ind w:left="567" w:hanging="567"/>
        <w:rPr>
          <w:rFonts w:eastAsia="Times New Roman" w:cs="Times New Roman"/>
          <w:szCs w:val="24"/>
          <w:lang w:val="id-ID" w:eastAsia="id-ID"/>
        </w:rPr>
      </w:pPr>
      <w:r w:rsidRPr="0010720E">
        <w:rPr>
          <w:rFonts w:eastAsia="Times New Roman" w:cs="Times New Roman"/>
          <w:szCs w:val="24"/>
          <w:lang w:val="id-ID" w:eastAsia="id-ID"/>
        </w:rPr>
        <w:t xml:space="preserve">Kementerian Kesehatan RI. (2017). </w:t>
      </w:r>
      <w:r w:rsidRPr="0010720E">
        <w:rPr>
          <w:rFonts w:eastAsia="Times New Roman" w:cs="Times New Roman"/>
          <w:i/>
          <w:iCs/>
          <w:szCs w:val="24"/>
          <w:lang w:val="id-ID" w:eastAsia="id-ID"/>
        </w:rPr>
        <w:t>Standar nasional akreditasi rumah sakit (SNARS)</w:t>
      </w:r>
      <w:r w:rsidRPr="0010720E">
        <w:rPr>
          <w:rFonts w:eastAsia="Times New Roman" w:cs="Times New Roman"/>
          <w:szCs w:val="24"/>
          <w:lang w:val="id-ID" w:eastAsia="id-ID"/>
        </w:rPr>
        <w:t>. Komite Akreditasi Rumah Sakit.</w:t>
      </w:r>
    </w:p>
    <w:p w:rsidR="0010720E" w:rsidRPr="0010720E" w:rsidRDefault="0010720E" w:rsidP="0010720E">
      <w:pPr>
        <w:spacing w:before="100" w:beforeAutospacing="1" w:after="100" w:afterAutospacing="1"/>
        <w:ind w:left="567" w:hanging="567"/>
        <w:rPr>
          <w:rFonts w:eastAsia="Times New Roman" w:cs="Times New Roman"/>
          <w:szCs w:val="24"/>
          <w:lang w:val="id-ID" w:eastAsia="id-ID"/>
        </w:rPr>
      </w:pPr>
      <w:r w:rsidRPr="0010720E">
        <w:rPr>
          <w:rFonts w:eastAsia="Times New Roman" w:cs="Times New Roman"/>
          <w:szCs w:val="24"/>
          <w:lang w:val="id-ID" w:eastAsia="id-ID"/>
        </w:rPr>
        <w:t xml:space="preserve">Kotler, P., &amp; Keller, K. L. (2016). </w:t>
      </w:r>
      <w:r w:rsidRPr="0010720E">
        <w:rPr>
          <w:rFonts w:eastAsia="Times New Roman" w:cs="Times New Roman"/>
          <w:i/>
          <w:iCs/>
          <w:szCs w:val="24"/>
          <w:lang w:val="id-ID" w:eastAsia="id-ID"/>
        </w:rPr>
        <w:t>Marketing management</w:t>
      </w:r>
      <w:r w:rsidRPr="0010720E">
        <w:rPr>
          <w:rFonts w:eastAsia="Times New Roman" w:cs="Times New Roman"/>
          <w:szCs w:val="24"/>
          <w:lang w:val="id-ID" w:eastAsia="id-ID"/>
        </w:rPr>
        <w:t xml:space="preserve"> (15th ed.). Pearson.</w:t>
      </w:r>
    </w:p>
    <w:p w:rsidR="0010720E" w:rsidRPr="0010720E" w:rsidRDefault="0010720E" w:rsidP="0010720E">
      <w:pPr>
        <w:spacing w:before="100" w:beforeAutospacing="1" w:after="100" w:afterAutospacing="1"/>
        <w:ind w:left="567" w:hanging="567"/>
        <w:rPr>
          <w:rFonts w:eastAsia="Times New Roman" w:cs="Times New Roman"/>
          <w:szCs w:val="24"/>
          <w:lang w:val="id-ID" w:eastAsia="id-ID"/>
        </w:rPr>
      </w:pPr>
      <w:r w:rsidRPr="0010720E">
        <w:rPr>
          <w:rFonts w:eastAsia="Times New Roman" w:cs="Times New Roman"/>
          <w:szCs w:val="24"/>
          <w:lang w:val="id-ID" w:eastAsia="id-ID"/>
        </w:rPr>
        <w:lastRenderedPageBreak/>
        <w:t xml:space="preserve">Lupiyoadi, R. (2014). </w:t>
      </w:r>
      <w:r w:rsidRPr="0010720E">
        <w:rPr>
          <w:rFonts w:eastAsia="Times New Roman" w:cs="Times New Roman"/>
          <w:i/>
          <w:iCs/>
          <w:szCs w:val="24"/>
          <w:lang w:val="id-ID" w:eastAsia="id-ID"/>
        </w:rPr>
        <w:t>Manajemen pemasaran jasa: Teori dan praktik</w:t>
      </w:r>
      <w:r w:rsidRPr="0010720E">
        <w:rPr>
          <w:rFonts w:eastAsia="Times New Roman" w:cs="Times New Roman"/>
          <w:szCs w:val="24"/>
          <w:lang w:val="id-ID" w:eastAsia="id-ID"/>
        </w:rPr>
        <w:t>. Salemba Empat.</w:t>
      </w:r>
    </w:p>
    <w:p w:rsidR="0010720E" w:rsidRPr="0010720E" w:rsidRDefault="0010720E" w:rsidP="0010720E">
      <w:pPr>
        <w:spacing w:before="100" w:beforeAutospacing="1" w:after="100" w:afterAutospacing="1"/>
        <w:ind w:left="567" w:hanging="567"/>
        <w:rPr>
          <w:rFonts w:eastAsia="Times New Roman" w:cs="Times New Roman"/>
          <w:szCs w:val="24"/>
          <w:lang w:val="id-ID" w:eastAsia="id-ID"/>
        </w:rPr>
      </w:pPr>
      <w:r w:rsidRPr="0010720E">
        <w:rPr>
          <w:rFonts w:eastAsia="Times New Roman" w:cs="Times New Roman"/>
          <w:szCs w:val="24"/>
          <w:lang w:val="id-ID" w:eastAsia="id-ID"/>
        </w:rPr>
        <w:t xml:space="preserve">Mahsun, M. (2012). </w:t>
      </w:r>
      <w:r w:rsidRPr="0010720E">
        <w:rPr>
          <w:rFonts w:eastAsia="Times New Roman" w:cs="Times New Roman"/>
          <w:i/>
          <w:iCs/>
          <w:szCs w:val="24"/>
          <w:lang w:val="id-ID" w:eastAsia="id-ID"/>
        </w:rPr>
        <w:t>Pengukuran kinerja sektor publik</w:t>
      </w:r>
      <w:r w:rsidRPr="0010720E">
        <w:rPr>
          <w:rFonts w:eastAsia="Times New Roman" w:cs="Times New Roman"/>
          <w:szCs w:val="24"/>
          <w:lang w:val="id-ID" w:eastAsia="id-ID"/>
        </w:rPr>
        <w:t>. BPFE-Yogyakarta.</w:t>
      </w:r>
    </w:p>
    <w:p w:rsidR="0010720E" w:rsidRPr="0010720E" w:rsidRDefault="0010720E" w:rsidP="0010720E">
      <w:pPr>
        <w:spacing w:before="100" w:beforeAutospacing="1" w:after="100" w:afterAutospacing="1"/>
        <w:ind w:left="567" w:hanging="567"/>
        <w:rPr>
          <w:rFonts w:eastAsia="Times New Roman" w:cs="Times New Roman"/>
          <w:szCs w:val="24"/>
          <w:lang w:val="id-ID" w:eastAsia="id-ID"/>
        </w:rPr>
      </w:pPr>
      <w:r w:rsidRPr="0010720E">
        <w:rPr>
          <w:rFonts w:eastAsia="Times New Roman" w:cs="Times New Roman"/>
          <w:szCs w:val="24"/>
          <w:lang w:val="id-ID" w:eastAsia="id-ID"/>
        </w:rPr>
        <w:t xml:space="preserve">Parasuraman, A., Zeithaml, V. A., &amp; Berry, L. L. (1988). SERVQUAL: A multi-item scale for measuring consumer perceptions of service quality. </w:t>
      </w:r>
      <w:r w:rsidRPr="0010720E">
        <w:rPr>
          <w:rFonts w:eastAsia="Times New Roman" w:cs="Times New Roman"/>
          <w:i/>
          <w:iCs/>
          <w:szCs w:val="24"/>
          <w:lang w:val="id-ID" w:eastAsia="id-ID"/>
        </w:rPr>
        <w:t>Journal of Retailing</w:t>
      </w:r>
      <w:r w:rsidRPr="0010720E">
        <w:rPr>
          <w:rFonts w:eastAsia="Times New Roman" w:cs="Times New Roman"/>
          <w:szCs w:val="24"/>
          <w:lang w:val="id-ID" w:eastAsia="id-ID"/>
        </w:rPr>
        <w:t>, 64(1), 12–40.</w:t>
      </w:r>
    </w:p>
    <w:p w:rsidR="0010720E" w:rsidRPr="0010720E" w:rsidRDefault="0010720E" w:rsidP="0010720E">
      <w:pPr>
        <w:spacing w:before="100" w:beforeAutospacing="1" w:after="100" w:afterAutospacing="1"/>
        <w:ind w:left="567" w:hanging="567"/>
        <w:rPr>
          <w:rFonts w:eastAsia="Times New Roman" w:cs="Times New Roman"/>
          <w:szCs w:val="24"/>
          <w:lang w:val="id-ID" w:eastAsia="id-ID"/>
        </w:rPr>
      </w:pPr>
      <w:r w:rsidRPr="0010720E">
        <w:rPr>
          <w:rFonts w:eastAsia="Times New Roman" w:cs="Times New Roman"/>
          <w:szCs w:val="24"/>
          <w:lang w:val="id-ID" w:eastAsia="id-ID"/>
        </w:rPr>
        <w:t xml:space="preserve">Pohan, I. S. (2017). </w:t>
      </w:r>
      <w:r w:rsidRPr="0010720E">
        <w:rPr>
          <w:rFonts w:eastAsia="Times New Roman" w:cs="Times New Roman"/>
          <w:i/>
          <w:iCs/>
          <w:szCs w:val="24"/>
          <w:lang w:val="id-ID" w:eastAsia="id-ID"/>
        </w:rPr>
        <w:t>Jaminan mutu layanan kesehatan</w:t>
      </w:r>
      <w:r w:rsidRPr="0010720E">
        <w:rPr>
          <w:rFonts w:eastAsia="Times New Roman" w:cs="Times New Roman"/>
          <w:szCs w:val="24"/>
          <w:lang w:val="id-ID" w:eastAsia="id-ID"/>
        </w:rPr>
        <w:t>. EGC.</w:t>
      </w:r>
    </w:p>
    <w:p w:rsidR="0010720E" w:rsidRPr="0010720E" w:rsidRDefault="0010720E" w:rsidP="0010720E">
      <w:pPr>
        <w:spacing w:before="100" w:beforeAutospacing="1" w:after="100" w:afterAutospacing="1"/>
        <w:ind w:left="567" w:hanging="567"/>
        <w:rPr>
          <w:rFonts w:eastAsia="Times New Roman" w:cs="Times New Roman"/>
          <w:szCs w:val="24"/>
          <w:lang w:val="id-ID" w:eastAsia="id-ID"/>
        </w:rPr>
      </w:pPr>
      <w:r w:rsidRPr="0010720E">
        <w:rPr>
          <w:rFonts w:eastAsia="Times New Roman" w:cs="Times New Roman"/>
          <w:szCs w:val="24"/>
          <w:lang w:val="id-ID" w:eastAsia="id-ID"/>
        </w:rPr>
        <w:t xml:space="preserve">Purwanto, A., &amp; Sulistyawati, N. (2020). Tantangan pelayanan rumah sakit pada era BPJS kesehatan. </w:t>
      </w:r>
      <w:r w:rsidRPr="0010720E">
        <w:rPr>
          <w:rFonts w:eastAsia="Times New Roman" w:cs="Times New Roman"/>
          <w:i/>
          <w:iCs/>
          <w:szCs w:val="24"/>
          <w:lang w:val="id-ID" w:eastAsia="id-ID"/>
        </w:rPr>
        <w:t>Jurnal Kebijakan dan Pelayanan Publik</w:t>
      </w:r>
      <w:r w:rsidRPr="0010720E">
        <w:rPr>
          <w:rFonts w:eastAsia="Times New Roman" w:cs="Times New Roman"/>
          <w:szCs w:val="24"/>
          <w:lang w:val="id-ID" w:eastAsia="id-ID"/>
        </w:rPr>
        <w:t>, 6(2), 88–98.</w:t>
      </w:r>
    </w:p>
    <w:p w:rsidR="0010720E" w:rsidRPr="0010720E" w:rsidRDefault="0010720E" w:rsidP="0010720E">
      <w:pPr>
        <w:spacing w:before="100" w:beforeAutospacing="1" w:after="100" w:afterAutospacing="1"/>
        <w:ind w:left="567" w:hanging="567"/>
        <w:rPr>
          <w:rFonts w:eastAsia="Times New Roman" w:cs="Times New Roman"/>
          <w:szCs w:val="24"/>
          <w:lang w:val="id-ID" w:eastAsia="id-ID"/>
        </w:rPr>
      </w:pPr>
      <w:r w:rsidRPr="0010720E">
        <w:rPr>
          <w:rFonts w:eastAsia="Times New Roman" w:cs="Times New Roman"/>
          <w:szCs w:val="24"/>
          <w:lang w:val="id-ID" w:eastAsia="id-ID"/>
        </w:rPr>
        <w:t xml:space="preserve">Ratminto, &amp; Winarsih, A. (2015). </w:t>
      </w:r>
      <w:r w:rsidRPr="0010720E">
        <w:rPr>
          <w:rFonts w:eastAsia="Times New Roman" w:cs="Times New Roman"/>
          <w:i/>
          <w:iCs/>
          <w:szCs w:val="24"/>
          <w:lang w:val="id-ID" w:eastAsia="id-ID"/>
        </w:rPr>
        <w:t>Manajemen pelayanan publik</w:t>
      </w:r>
      <w:r w:rsidRPr="0010720E">
        <w:rPr>
          <w:rFonts w:eastAsia="Times New Roman" w:cs="Times New Roman"/>
          <w:szCs w:val="24"/>
          <w:lang w:val="id-ID" w:eastAsia="id-ID"/>
        </w:rPr>
        <w:t>. Pustaka Pelajar.</w:t>
      </w:r>
    </w:p>
    <w:p w:rsidR="0010720E" w:rsidRPr="0010720E" w:rsidRDefault="0010720E" w:rsidP="0010720E">
      <w:pPr>
        <w:spacing w:before="100" w:beforeAutospacing="1" w:after="100" w:afterAutospacing="1"/>
        <w:ind w:left="567" w:hanging="567"/>
        <w:rPr>
          <w:rFonts w:eastAsia="Times New Roman" w:cs="Times New Roman"/>
          <w:szCs w:val="24"/>
          <w:lang w:val="id-ID" w:eastAsia="id-ID"/>
        </w:rPr>
      </w:pPr>
      <w:r w:rsidRPr="0010720E">
        <w:rPr>
          <w:rFonts w:eastAsia="Times New Roman" w:cs="Times New Roman"/>
          <w:szCs w:val="24"/>
          <w:lang w:val="id-ID" w:eastAsia="id-ID"/>
        </w:rPr>
        <w:t xml:space="preserve">Sugiyono. (2019). </w:t>
      </w:r>
      <w:r w:rsidRPr="0010720E">
        <w:rPr>
          <w:rFonts w:eastAsia="Times New Roman" w:cs="Times New Roman"/>
          <w:i/>
          <w:iCs/>
          <w:szCs w:val="24"/>
          <w:lang w:val="id-ID" w:eastAsia="id-ID"/>
        </w:rPr>
        <w:t>Metode penelitian kualitatif, kuantitatif dan R&amp;D</w:t>
      </w:r>
      <w:r w:rsidRPr="0010720E">
        <w:rPr>
          <w:rFonts w:eastAsia="Times New Roman" w:cs="Times New Roman"/>
          <w:szCs w:val="24"/>
          <w:lang w:val="id-ID" w:eastAsia="id-ID"/>
        </w:rPr>
        <w:t>. Alfabeta.</w:t>
      </w:r>
    </w:p>
    <w:p w:rsidR="0010720E" w:rsidRPr="0010720E" w:rsidRDefault="0010720E" w:rsidP="0010720E">
      <w:pPr>
        <w:spacing w:before="100" w:beforeAutospacing="1" w:after="100" w:afterAutospacing="1"/>
        <w:ind w:left="567" w:hanging="567"/>
        <w:rPr>
          <w:rFonts w:eastAsia="Times New Roman" w:cs="Times New Roman"/>
          <w:szCs w:val="24"/>
          <w:lang w:val="id-ID" w:eastAsia="id-ID"/>
        </w:rPr>
      </w:pPr>
      <w:r w:rsidRPr="0010720E">
        <w:rPr>
          <w:rFonts w:eastAsia="Times New Roman" w:cs="Times New Roman"/>
          <w:szCs w:val="24"/>
          <w:lang w:val="id-ID" w:eastAsia="id-ID"/>
        </w:rPr>
        <w:t xml:space="preserve">Terry, G. R. (2015). </w:t>
      </w:r>
      <w:r w:rsidRPr="0010720E">
        <w:rPr>
          <w:rFonts w:eastAsia="Times New Roman" w:cs="Times New Roman"/>
          <w:i/>
          <w:iCs/>
          <w:szCs w:val="24"/>
          <w:lang w:val="id-ID" w:eastAsia="id-ID"/>
        </w:rPr>
        <w:t>Principles of management</w:t>
      </w:r>
      <w:r w:rsidRPr="0010720E">
        <w:rPr>
          <w:rFonts w:eastAsia="Times New Roman" w:cs="Times New Roman"/>
          <w:szCs w:val="24"/>
          <w:lang w:val="id-ID" w:eastAsia="id-ID"/>
        </w:rPr>
        <w:t>. Homewood.</w:t>
      </w:r>
    </w:p>
    <w:p w:rsidR="0010720E" w:rsidRPr="0010720E" w:rsidRDefault="0010720E" w:rsidP="0010720E">
      <w:pPr>
        <w:spacing w:before="100" w:beforeAutospacing="1" w:after="100" w:afterAutospacing="1"/>
        <w:ind w:left="567" w:hanging="567"/>
        <w:rPr>
          <w:rFonts w:eastAsia="Times New Roman" w:cs="Times New Roman"/>
          <w:szCs w:val="24"/>
          <w:lang w:val="id-ID" w:eastAsia="id-ID"/>
        </w:rPr>
      </w:pPr>
      <w:r w:rsidRPr="0010720E">
        <w:rPr>
          <w:rFonts w:eastAsia="Times New Roman" w:cs="Times New Roman"/>
          <w:szCs w:val="24"/>
          <w:lang w:val="id-ID" w:eastAsia="id-ID"/>
        </w:rPr>
        <w:t>Undang-Undang Nomor 24 Tahun 2011 tentang Badan Penyelenggara Jaminan Sosial.</w:t>
      </w:r>
    </w:p>
    <w:p w:rsidR="0010720E" w:rsidRPr="0010720E" w:rsidRDefault="0010720E" w:rsidP="0010720E">
      <w:pPr>
        <w:spacing w:before="100" w:beforeAutospacing="1" w:after="100" w:afterAutospacing="1"/>
        <w:ind w:left="567" w:hanging="567"/>
        <w:rPr>
          <w:rFonts w:eastAsia="Times New Roman" w:cs="Times New Roman"/>
          <w:szCs w:val="24"/>
          <w:lang w:val="id-ID" w:eastAsia="id-ID"/>
        </w:rPr>
      </w:pPr>
      <w:r w:rsidRPr="0010720E">
        <w:rPr>
          <w:rFonts w:eastAsia="Times New Roman" w:cs="Times New Roman"/>
          <w:szCs w:val="24"/>
          <w:lang w:val="id-ID" w:eastAsia="id-ID"/>
        </w:rPr>
        <w:t>Undang-Undang Nomor 36 Tahun 2009 tentang Kesehatan.</w:t>
      </w:r>
    </w:p>
    <w:p w:rsidR="0010720E" w:rsidRPr="0010720E" w:rsidRDefault="0010720E" w:rsidP="0010720E">
      <w:pPr>
        <w:spacing w:before="100" w:beforeAutospacing="1" w:after="100" w:afterAutospacing="1"/>
        <w:ind w:left="567" w:hanging="567"/>
        <w:rPr>
          <w:rFonts w:eastAsia="Times New Roman" w:cs="Times New Roman"/>
          <w:szCs w:val="24"/>
          <w:lang w:val="id-ID" w:eastAsia="id-ID"/>
        </w:rPr>
      </w:pPr>
      <w:r w:rsidRPr="0010720E">
        <w:rPr>
          <w:rFonts w:eastAsia="Times New Roman" w:cs="Times New Roman"/>
          <w:szCs w:val="24"/>
          <w:lang w:val="id-ID" w:eastAsia="id-ID"/>
        </w:rPr>
        <w:t>Undang-Undang Nomor 44 Tahun 2009 tentang Rumah Sakit.</w:t>
      </w:r>
    </w:p>
    <w:p w:rsidR="0010720E" w:rsidRPr="0010720E" w:rsidRDefault="0010720E" w:rsidP="0010720E">
      <w:pPr>
        <w:spacing w:before="100" w:beforeAutospacing="1" w:after="100" w:afterAutospacing="1"/>
        <w:ind w:left="567" w:hanging="567"/>
        <w:rPr>
          <w:rFonts w:eastAsia="Times New Roman" w:cs="Times New Roman"/>
          <w:szCs w:val="24"/>
          <w:lang w:val="id-ID" w:eastAsia="id-ID"/>
        </w:rPr>
      </w:pPr>
      <w:r w:rsidRPr="0010720E">
        <w:rPr>
          <w:rFonts w:eastAsia="Times New Roman" w:cs="Times New Roman"/>
          <w:szCs w:val="24"/>
          <w:lang w:val="id-ID" w:eastAsia="id-ID"/>
        </w:rPr>
        <w:t xml:space="preserve">WHO. (2018). </w:t>
      </w:r>
      <w:r w:rsidRPr="0010720E">
        <w:rPr>
          <w:rFonts w:eastAsia="Times New Roman" w:cs="Times New Roman"/>
          <w:i/>
          <w:iCs/>
          <w:szCs w:val="24"/>
          <w:lang w:val="id-ID" w:eastAsia="id-ID"/>
        </w:rPr>
        <w:t>Hospital management guidelines</w:t>
      </w:r>
      <w:r w:rsidRPr="0010720E">
        <w:rPr>
          <w:rFonts w:eastAsia="Times New Roman" w:cs="Times New Roman"/>
          <w:szCs w:val="24"/>
          <w:lang w:val="id-ID" w:eastAsia="id-ID"/>
        </w:rPr>
        <w:t>. World Health Organization.</w:t>
      </w:r>
    </w:p>
    <w:p w:rsidR="0010720E" w:rsidRPr="0010720E" w:rsidRDefault="0010720E" w:rsidP="0010720E">
      <w:pPr>
        <w:spacing w:before="100" w:beforeAutospacing="1" w:after="100" w:afterAutospacing="1"/>
        <w:ind w:left="567" w:hanging="567"/>
        <w:rPr>
          <w:rFonts w:eastAsia="Times New Roman" w:cs="Times New Roman"/>
          <w:szCs w:val="24"/>
          <w:lang w:val="id-ID" w:eastAsia="id-ID"/>
        </w:rPr>
      </w:pPr>
    </w:p>
    <w:sectPr w:rsidR="0010720E" w:rsidRPr="0010720E" w:rsidSect="0010720E">
      <w:headerReference w:type="default" r:id="rId9"/>
      <w:pgSz w:w="11907" w:h="16839" w:code="9"/>
      <w:pgMar w:top="2268" w:right="1701" w:bottom="1701" w:left="226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8F5" w:rsidRDefault="001318F5" w:rsidP="0010720E">
      <w:pPr>
        <w:spacing w:line="240" w:lineRule="auto"/>
      </w:pPr>
      <w:r>
        <w:separator/>
      </w:r>
    </w:p>
  </w:endnote>
  <w:endnote w:type="continuationSeparator" w:id="0">
    <w:p w:rsidR="001318F5" w:rsidRDefault="001318F5" w:rsidP="001072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8F5" w:rsidRDefault="001318F5" w:rsidP="0010720E">
      <w:pPr>
        <w:spacing w:line="240" w:lineRule="auto"/>
      </w:pPr>
      <w:r>
        <w:separator/>
      </w:r>
    </w:p>
  </w:footnote>
  <w:footnote w:type="continuationSeparator" w:id="0">
    <w:p w:rsidR="001318F5" w:rsidRDefault="001318F5" w:rsidP="0010720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6271565"/>
      <w:docPartObj>
        <w:docPartGallery w:val="Page Numbers (Top of Page)"/>
        <w:docPartUnique/>
      </w:docPartObj>
    </w:sdtPr>
    <w:sdtEndPr>
      <w:rPr>
        <w:noProof/>
      </w:rPr>
    </w:sdtEndPr>
    <w:sdtContent>
      <w:p w:rsidR="0010720E" w:rsidRDefault="0010720E">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10720E" w:rsidRDefault="001072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1347"/>
    <w:multiLevelType w:val="multilevel"/>
    <w:tmpl w:val="8146E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4B020C"/>
    <w:multiLevelType w:val="multilevel"/>
    <w:tmpl w:val="7DE650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0C461487"/>
    <w:multiLevelType w:val="multilevel"/>
    <w:tmpl w:val="86A04CE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14E37AD7"/>
    <w:multiLevelType w:val="multilevel"/>
    <w:tmpl w:val="95D45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067FB7"/>
    <w:multiLevelType w:val="multilevel"/>
    <w:tmpl w:val="D98C6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7A43DF"/>
    <w:multiLevelType w:val="multilevel"/>
    <w:tmpl w:val="E432ED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2659711F"/>
    <w:multiLevelType w:val="multilevel"/>
    <w:tmpl w:val="E6AAA1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2733132D"/>
    <w:multiLevelType w:val="multilevel"/>
    <w:tmpl w:val="C726A6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27BB5E0F"/>
    <w:multiLevelType w:val="multilevel"/>
    <w:tmpl w:val="442E1F1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nsid w:val="2F050AB5"/>
    <w:multiLevelType w:val="multilevel"/>
    <w:tmpl w:val="F9EC7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530C3F"/>
    <w:multiLevelType w:val="multilevel"/>
    <w:tmpl w:val="93967A36"/>
    <w:lvl w:ilvl="0">
      <w:start w:val="1"/>
      <w:numFmt w:val="decimal"/>
      <w:lvlText w:val="%1."/>
      <w:lvlJc w:val="left"/>
      <w:pPr>
        <w:tabs>
          <w:tab w:val="num" w:pos="360"/>
        </w:tabs>
        <w:ind w:left="360" w:hanging="360"/>
      </w:pPr>
      <w:rPr>
        <w:b w:val="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nsid w:val="3454407D"/>
    <w:multiLevelType w:val="multilevel"/>
    <w:tmpl w:val="5EC62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DB619D"/>
    <w:multiLevelType w:val="multilevel"/>
    <w:tmpl w:val="1FB4B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8DF0A77"/>
    <w:multiLevelType w:val="multilevel"/>
    <w:tmpl w:val="6EC4C9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nsid w:val="3F817B97"/>
    <w:multiLevelType w:val="multilevel"/>
    <w:tmpl w:val="619CF4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nsid w:val="41384CBE"/>
    <w:multiLevelType w:val="multilevel"/>
    <w:tmpl w:val="A0CC3FA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nsid w:val="422A763C"/>
    <w:multiLevelType w:val="multilevel"/>
    <w:tmpl w:val="6E7A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3A259BE"/>
    <w:multiLevelType w:val="multilevel"/>
    <w:tmpl w:val="4900D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C16A33"/>
    <w:multiLevelType w:val="multilevel"/>
    <w:tmpl w:val="02BA0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292BC9"/>
    <w:multiLevelType w:val="multilevel"/>
    <w:tmpl w:val="FE8AA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537B3A"/>
    <w:multiLevelType w:val="multilevel"/>
    <w:tmpl w:val="5DE826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nsid w:val="4BF1111B"/>
    <w:multiLevelType w:val="multilevel"/>
    <w:tmpl w:val="F1305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0D63CE"/>
    <w:multiLevelType w:val="multilevel"/>
    <w:tmpl w:val="3502D7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nsid w:val="55B53C3E"/>
    <w:multiLevelType w:val="multilevel"/>
    <w:tmpl w:val="A1B66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A442AB4"/>
    <w:multiLevelType w:val="multilevel"/>
    <w:tmpl w:val="12F496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nsid w:val="5AC03309"/>
    <w:multiLevelType w:val="multilevel"/>
    <w:tmpl w:val="31423DD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nsid w:val="640E3E67"/>
    <w:multiLevelType w:val="multilevel"/>
    <w:tmpl w:val="6DFE3D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nsid w:val="68695439"/>
    <w:multiLevelType w:val="multilevel"/>
    <w:tmpl w:val="96689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040E3B"/>
    <w:multiLevelType w:val="multilevel"/>
    <w:tmpl w:val="609236D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nsid w:val="6D3C533D"/>
    <w:multiLevelType w:val="multilevel"/>
    <w:tmpl w:val="44F03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E40642F"/>
    <w:multiLevelType w:val="multilevel"/>
    <w:tmpl w:val="6B18EB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nsid w:val="6F0D0F28"/>
    <w:multiLevelType w:val="multilevel"/>
    <w:tmpl w:val="5018F95C"/>
    <w:lvl w:ilvl="0">
      <w:start w:val="1"/>
      <w:numFmt w:val="decimal"/>
      <w:lvlText w:val="%1."/>
      <w:lvlJc w:val="left"/>
      <w:pPr>
        <w:tabs>
          <w:tab w:val="num" w:pos="360"/>
        </w:tabs>
        <w:ind w:left="360" w:hanging="360"/>
      </w:pPr>
      <w:rPr>
        <w:b w:val="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nsid w:val="73943A40"/>
    <w:multiLevelType w:val="multilevel"/>
    <w:tmpl w:val="460EF7E0"/>
    <w:lvl w:ilvl="0">
      <w:start w:val="1"/>
      <w:numFmt w:val="decimal"/>
      <w:lvlText w:val="%1."/>
      <w:lvlJc w:val="left"/>
      <w:pPr>
        <w:tabs>
          <w:tab w:val="num" w:pos="360"/>
        </w:tabs>
        <w:ind w:left="360" w:hanging="360"/>
      </w:pPr>
      <w:rPr>
        <w:b w:val="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nsid w:val="763B188B"/>
    <w:multiLevelType w:val="multilevel"/>
    <w:tmpl w:val="8C7CF7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nsid w:val="76B2545D"/>
    <w:multiLevelType w:val="hybridMultilevel"/>
    <w:tmpl w:val="7C263916"/>
    <w:lvl w:ilvl="0" w:tplc="C9265624">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num w:numId="1">
    <w:abstractNumId w:val="4"/>
  </w:num>
  <w:num w:numId="2">
    <w:abstractNumId w:val="17"/>
  </w:num>
  <w:num w:numId="3">
    <w:abstractNumId w:val="27"/>
  </w:num>
  <w:num w:numId="4">
    <w:abstractNumId w:val="12"/>
  </w:num>
  <w:num w:numId="5">
    <w:abstractNumId w:val="9"/>
  </w:num>
  <w:num w:numId="6">
    <w:abstractNumId w:val="28"/>
  </w:num>
  <w:num w:numId="7">
    <w:abstractNumId w:val="10"/>
  </w:num>
  <w:num w:numId="8">
    <w:abstractNumId w:val="32"/>
  </w:num>
  <w:num w:numId="9">
    <w:abstractNumId w:val="31"/>
  </w:num>
  <w:num w:numId="10">
    <w:abstractNumId w:val="19"/>
  </w:num>
  <w:num w:numId="11">
    <w:abstractNumId w:val="15"/>
  </w:num>
  <w:num w:numId="12">
    <w:abstractNumId w:val="8"/>
  </w:num>
  <w:num w:numId="13">
    <w:abstractNumId w:val="18"/>
  </w:num>
  <w:num w:numId="14">
    <w:abstractNumId w:val="6"/>
  </w:num>
  <w:num w:numId="15">
    <w:abstractNumId w:val="24"/>
  </w:num>
  <w:num w:numId="16">
    <w:abstractNumId w:val="26"/>
  </w:num>
  <w:num w:numId="17">
    <w:abstractNumId w:val="23"/>
  </w:num>
  <w:num w:numId="18">
    <w:abstractNumId w:val="21"/>
  </w:num>
  <w:num w:numId="19">
    <w:abstractNumId w:val="0"/>
  </w:num>
  <w:num w:numId="20">
    <w:abstractNumId w:val="29"/>
  </w:num>
  <w:num w:numId="21">
    <w:abstractNumId w:val="3"/>
  </w:num>
  <w:num w:numId="22">
    <w:abstractNumId w:val="16"/>
  </w:num>
  <w:num w:numId="23">
    <w:abstractNumId w:val="25"/>
  </w:num>
  <w:num w:numId="24">
    <w:abstractNumId w:val="11"/>
  </w:num>
  <w:num w:numId="25">
    <w:abstractNumId w:val="7"/>
  </w:num>
  <w:num w:numId="26">
    <w:abstractNumId w:val="33"/>
  </w:num>
  <w:num w:numId="27">
    <w:abstractNumId w:val="22"/>
  </w:num>
  <w:num w:numId="28">
    <w:abstractNumId w:val="20"/>
  </w:num>
  <w:num w:numId="29">
    <w:abstractNumId w:val="13"/>
  </w:num>
  <w:num w:numId="30">
    <w:abstractNumId w:val="5"/>
  </w:num>
  <w:num w:numId="31">
    <w:abstractNumId w:val="14"/>
  </w:num>
  <w:num w:numId="32">
    <w:abstractNumId w:val="34"/>
  </w:num>
  <w:num w:numId="33">
    <w:abstractNumId w:val="30"/>
  </w:num>
  <w:num w:numId="34">
    <w:abstractNumId w:val="1"/>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064"/>
    <w:rsid w:val="00100064"/>
    <w:rsid w:val="0010720E"/>
    <w:rsid w:val="001318F5"/>
    <w:rsid w:val="0015502C"/>
    <w:rsid w:val="00536574"/>
    <w:rsid w:val="005B1954"/>
    <w:rsid w:val="006A01DF"/>
    <w:rsid w:val="00760750"/>
    <w:rsid w:val="00877161"/>
    <w:rsid w:val="008A1CE9"/>
    <w:rsid w:val="00B01636"/>
    <w:rsid w:val="00B02851"/>
    <w:rsid w:val="00BD15A4"/>
    <w:rsid w:val="00F069F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064"/>
    <w:pPr>
      <w:spacing w:after="0" w:line="360" w:lineRule="auto"/>
      <w:jc w:val="both"/>
    </w:pPr>
    <w:rPr>
      <w:rFonts w:ascii="Times New Roman" w:hAnsi="Times New Roman"/>
      <w:sz w:val="24"/>
      <w:lang w:val="en-GB"/>
    </w:rPr>
  </w:style>
  <w:style w:type="paragraph" w:styleId="Heading1">
    <w:name w:val="heading 1"/>
    <w:basedOn w:val="Normal"/>
    <w:link w:val="Heading1Char"/>
    <w:uiPriority w:val="9"/>
    <w:qFormat/>
    <w:rsid w:val="00760750"/>
    <w:pPr>
      <w:spacing w:before="100" w:beforeAutospacing="1" w:after="100" w:afterAutospacing="1" w:line="240" w:lineRule="auto"/>
      <w:jc w:val="left"/>
      <w:outlineLvl w:val="0"/>
    </w:pPr>
    <w:rPr>
      <w:rFonts w:eastAsia="Times New Roman" w:cs="Times New Roman"/>
      <w:b/>
      <w:bCs/>
      <w:kern w:val="36"/>
      <w:sz w:val="48"/>
      <w:szCs w:val="48"/>
      <w:lang w:val="id-ID" w:eastAsia="id-ID"/>
    </w:rPr>
  </w:style>
  <w:style w:type="paragraph" w:styleId="Heading2">
    <w:name w:val="heading 2"/>
    <w:basedOn w:val="Normal"/>
    <w:link w:val="Heading2Char"/>
    <w:uiPriority w:val="9"/>
    <w:qFormat/>
    <w:rsid w:val="00760750"/>
    <w:pPr>
      <w:spacing w:before="100" w:beforeAutospacing="1" w:after="100" w:afterAutospacing="1" w:line="240" w:lineRule="auto"/>
      <w:jc w:val="left"/>
      <w:outlineLvl w:val="1"/>
    </w:pPr>
    <w:rPr>
      <w:rFonts w:eastAsia="Times New Roman" w:cs="Times New Roman"/>
      <w:b/>
      <w:bCs/>
      <w:sz w:val="36"/>
      <w:szCs w:val="36"/>
      <w:lang w:val="id-ID" w:eastAsia="id-ID"/>
    </w:rPr>
  </w:style>
  <w:style w:type="paragraph" w:styleId="Heading3">
    <w:name w:val="heading 3"/>
    <w:basedOn w:val="Normal"/>
    <w:next w:val="Normal"/>
    <w:link w:val="Heading3Char"/>
    <w:uiPriority w:val="9"/>
    <w:semiHidden/>
    <w:unhideWhenUsed/>
    <w:qFormat/>
    <w:rsid w:val="00B0163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irst Level Outline,kepala"/>
    <w:basedOn w:val="Normal"/>
    <w:link w:val="ListParagraphChar"/>
    <w:uiPriority w:val="34"/>
    <w:qFormat/>
    <w:rsid w:val="00100064"/>
    <w:pPr>
      <w:ind w:left="720"/>
      <w:contextualSpacing/>
    </w:pPr>
  </w:style>
  <w:style w:type="paragraph" w:styleId="BodyText">
    <w:name w:val="Body Text"/>
    <w:basedOn w:val="Normal"/>
    <w:link w:val="BodyTextChar"/>
    <w:uiPriority w:val="99"/>
    <w:unhideWhenUsed/>
    <w:rsid w:val="00100064"/>
    <w:pPr>
      <w:spacing w:after="120"/>
    </w:pPr>
  </w:style>
  <w:style w:type="character" w:customStyle="1" w:styleId="BodyTextChar">
    <w:name w:val="Body Text Char"/>
    <w:basedOn w:val="DefaultParagraphFont"/>
    <w:link w:val="BodyText"/>
    <w:uiPriority w:val="99"/>
    <w:rsid w:val="00100064"/>
    <w:rPr>
      <w:rFonts w:ascii="Times New Roman" w:hAnsi="Times New Roman"/>
      <w:sz w:val="24"/>
      <w:lang w:val="en-GB"/>
    </w:rPr>
  </w:style>
  <w:style w:type="paragraph" w:styleId="Header">
    <w:name w:val="header"/>
    <w:basedOn w:val="Normal"/>
    <w:link w:val="HeaderChar"/>
    <w:uiPriority w:val="99"/>
    <w:unhideWhenUsed/>
    <w:rsid w:val="00100064"/>
    <w:pPr>
      <w:tabs>
        <w:tab w:val="center" w:pos="4513"/>
        <w:tab w:val="right" w:pos="9026"/>
      </w:tabs>
      <w:spacing w:line="240" w:lineRule="auto"/>
    </w:pPr>
  </w:style>
  <w:style w:type="character" w:customStyle="1" w:styleId="HeaderChar">
    <w:name w:val="Header Char"/>
    <w:basedOn w:val="DefaultParagraphFont"/>
    <w:link w:val="Header"/>
    <w:uiPriority w:val="99"/>
    <w:rsid w:val="00100064"/>
    <w:rPr>
      <w:rFonts w:ascii="Times New Roman" w:hAnsi="Times New Roman"/>
      <w:sz w:val="24"/>
      <w:lang w:val="en-GB"/>
    </w:rPr>
  </w:style>
  <w:style w:type="paragraph" w:styleId="Footer">
    <w:name w:val="footer"/>
    <w:basedOn w:val="Normal"/>
    <w:link w:val="FooterChar"/>
    <w:uiPriority w:val="99"/>
    <w:unhideWhenUsed/>
    <w:rsid w:val="00100064"/>
    <w:pPr>
      <w:tabs>
        <w:tab w:val="center" w:pos="4513"/>
        <w:tab w:val="right" w:pos="9026"/>
      </w:tabs>
      <w:spacing w:line="240" w:lineRule="auto"/>
    </w:pPr>
  </w:style>
  <w:style w:type="character" w:customStyle="1" w:styleId="FooterChar">
    <w:name w:val="Footer Char"/>
    <w:basedOn w:val="DefaultParagraphFont"/>
    <w:link w:val="Footer"/>
    <w:uiPriority w:val="99"/>
    <w:rsid w:val="00100064"/>
    <w:rPr>
      <w:rFonts w:ascii="Times New Roman" w:hAnsi="Times New Roman"/>
      <w:sz w:val="24"/>
      <w:lang w:val="en-GB"/>
    </w:rPr>
  </w:style>
  <w:style w:type="character" w:styleId="PageNumber">
    <w:name w:val="page number"/>
    <w:basedOn w:val="DefaultParagraphFont"/>
    <w:uiPriority w:val="99"/>
    <w:semiHidden/>
    <w:unhideWhenUsed/>
    <w:rsid w:val="00100064"/>
  </w:style>
  <w:style w:type="character" w:customStyle="1" w:styleId="ListParagraphChar">
    <w:name w:val="List Paragraph Char"/>
    <w:aliases w:val="First Level Outline Char,kepala Char"/>
    <w:link w:val="ListParagraph"/>
    <w:uiPriority w:val="34"/>
    <w:qFormat/>
    <w:locked/>
    <w:rsid w:val="00100064"/>
    <w:rPr>
      <w:rFonts w:ascii="Times New Roman" w:hAnsi="Times New Roman"/>
      <w:sz w:val="24"/>
      <w:lang w:val="en-GB"/>
    </w:rPr>
  </w:style>
  <w:style w:type="paragraph" w:styleId="BalloonText">
    <w:name w:val="Balloon Text"/>
    <w:basedOn w:val="Normal"/>
    <w:link w:val="BalloonTextChar"/>
    <w:uiPriority w:val="99"/>
    <w:semiHidden/>
    <w:unhideWhenUsed/>
    <w:rsid w:val="0010006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0064"/>
    <w:rPr>
      <w:rFonts w:ascii="Tahoma" w:hAnsi="Tahoma" w:cs="Tahoma"/>
      <w:sz w:val="16"/>
      <w:szCs w:val="16"/>
      <w:lang w:val="en-GB"/>
    </w:rPr>
  </w:style>
  <w:style w:type="character" w:customStyle="1" w:styleId="Heading1Char">
    <w:name w:val="Heading 1 Char"/>
    <w:basedOn w:val="DefaultParagraphFont"/>
    <w:link w:val="Heading1"/>
    <w:uiPriority w:val="9"/>
    <w:rsid w:val="00760750"/>
    <w:rPr>
      <w:rFonts w:ascii="Times New Roman" w:eastAsia="Times New Roman" w:hAnsi="Times New Roman" w:cs="Times New Roman"/>
      <w:b/>
      <w:bCs/>
      <w:kern w:val="36"/>
      <w:sz w:val="48"/>
      <w:szCs w:val="48"/>
      <w:lang w:eastAsia="id-ID"/>
    </w:rPr>
  </w:style>
  <w:style w:type="character" w:customStyle="1" w:styleId="Heading2Char">
    <w:name w:val="Heading 2 Char"/>
    <w:basedOn w:val="DefaultParagraphFont"/>
    <w:link w:val="Heading2"/>
    <w:uiPriority w:val="9"/>
    <w:rsid w:val="00760750"/>
    <w:rPr>
      <w:rFonts w:ascii="Times New Roman" w:eastAsia="Times New Roman" w:hAnsi="Times New Roman" w:cs="Times New Roman"/>
      <w:b/>
      <w:bCs/>
      <w:sz w:val="36"/>
      <w:szCs w:val="36"/>
      <w:lang w:eastAsia="id-ID"/>
    </w:rPr>
  </w:style>
  <w:style w:type="character" w:styleId="Strong">
    <w:name w:val="Strong"/>
    <w:basedOn w:val="DefaultParagraphFont"/>
    <w:uiPriority w:val="22"/>
    <w:qFormat/>
    <w:rsid w:val="00760750"/>
    <w:rPr>
      <w:b/>
      <w:bCs/>
    </w:rPr>
  </w:style>
  <w:style w:type="paragraph" w:styleId="NormalWeb">
    <w:name w:val="Normal (Web)"/>
    <w:basedOn w:val="Normal"/>
    <w:uiPriority w:val="99"/>
    <w:semiHidden/>
    <w:unhideWhenUsed/>
    <w:rsid w:val="00760750"/>
    <w:pPr>
      <w:spacing w:before="100" w:beforeAutospacing="1" w:after="100" w:afterAutospacing="1" w:line="240" w:lineRule="auto"/>
      <w:jc w:val="left"/>
    </w:pPr>
    <w:rPr>
      <w:rFonts w:eastAsia="Times New Roman" w:cs="Times New Roman"/>
      <w:szCs w:val="24"/>
      <w:lang w:val="id-ID" w:eastAsia="id-ID"/>
    </w:rPr>
  </w:style>
  <w:style w:type="character" w:customStyle="1" w:styleId="Heading3Char">
    <w:name w:val="Heading 3 Char"/>
    <w:basedOn w:val="DefaultParagraphFont"/>
    <w:link w:val="Heading3"/>
    <w:uiPriority w:val="9"/>
    <w:semiHidden/>
    <w:rsid w:val="00B01636"/>
    <w:rPr>
      <w:rFonts w:asciiTheme="majorHAnsi" w:eastAsiaTheme="majorEastAsia" w:hAnsiTheme="majorHAnsi" w:cstheme="majorBidi"/>
      <w:b/>
      <w:bCs/>
      <w:color w:val="4F81BD" w:themeColor="accent1"/>
      <w:sz w:val="24"/>
      <w:lang w:val="en-GB"/>
    </w:rPr>
  </w:style>
  <w:style w:type="character" w:styleId="Emphasis">
    <w:name w:val="Emphasis"/>
    <w:basedOn w:val="DefaultParagraphFont"/>
    <w:uiPriority w:val="20"/>
    <w:qFormat/>
    <w:rsid w:val="0010720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064"/>
    <w:pPr>
      <w:spacing w:after="0" w:line="360" w:lineRule="auto"/>
      <w:jc w:val="both"/>
    </w:pPr>
    <w:rPr>
      <w:rFonts w:ascii="Times New Roman" w:hAnsi="Times New Roman"/>
      <w:sz w:val="24"/>
      <w:lang w:val="en-GB"/>
    </w:rPr>
  </w:style>
  <w:style w:type="paragraph" w:styleId="Heading1">
    <w:name w:val="heading 1"/>
    <w:basedOn w:val="Normal"/>
    <w:link w:val="Heading1Char"/>
    <w:uiPriority w:val="9"/>
    <w:qFormat/>
    <w:rsid w:val="00760750"/>
    <w:pPr>
      <w:spacing w:before="100" w:beforeAutospacing="1" w:after="100" w:afterAutospacing="1" w:line="240" w:lineRule="auto"/>
      <w:jc w:val="left"/>
      <w:outlineLvl w:val="0"/>
    </w:pPr>
    <w:rPr>
      <w:rFonts w:eastAsia="Times New Roman" w:cs="Times New Roman"/>
      <w:b/>
      <w:bCs/>
      <w:kern w:val="36"/>
      <w:sz w:val="48"/>
      <w:szCs w:val="48"/>
      <w:lang w:val="id-ID" w:eastAsia="id-ID"/>
    </w:rPr>
  </w:style>
  <w:style w:type="paragraph" w:styleId="Heading2">
    <w:name w:val="heading 2"/>
    <w:basedOn w:val="Normal"/>
    <w:link w:val="Heading2Char"/>
    <w:uiPriority w:val="9"/>
    <w:qFormat/>
    <w:rsid w:val="00760750"/>
    <w:pPr>
      <w:spacing w:before="100" w:beforeAutospacing="1" w:after="100" w:afterAutospacing="1" w:line="240" w:lineRule="auto"/>
      <w:jc w:val="left"/>
      <w:outlineLvl w:val="1"/>
    </w:pPr>
    <w:rPr>
      <w:rFonts w:eastAsia="Times New Roman" w:cs="Times New Roman"/>
      <w:b/>
      <w:bCs/>
      <w:sz w:val="36"/>
      <w:szCs w:val="36"/>
      <w:lang w:val="id-ID" w:eastAsia="id-ID"/>
    </w:rPr>
  </w:style>
  <w:style w:type="paragraph" w:styleId="Heading3">
    <w:name w:val="heading 3"/>
    <w:basedOn w:val="Normal"/>
    <w:next w:val="Normal"/>
    <w:link w:val="Heading3Char"/>
    <w:uiPriority w:val="9"/>
    <w:semiHidden/>
    <w:unhideWhenUsed/>
    <w:qFormat/>
    <w:rsid w:val="00B0163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irst Level Outline,kepala"/>
    <w:basedOn w:val="Normal"/>
    <w:link w:val="ListParagraphChar"/>
    <w:uiPriority w:val="34"/>
    <w:qFormat/>
    <w:rsid w:val="00100064"/>
    <w:pPr>
      <w:ind w:left="720"/>
      <w:contextualSpacing/>
    </w:pPr>
  </w:style>
  <w:style w:type="paragraph" w:styleId="BodyText">
    <w:name w:val="Body Text"/>
    <w:basedOn w:val="Normal"/>
    <w:link w:val="BodyTextChar"/>
    <w:uiPriority w:val="99"/>
    <w:unhideWhenUsed/>
    <w:rsid w:val="00100064"/>
    <w:pPr>
      <w:spacing w:after="120"/>
    </w:pPr>
  </w:style>
  <w:style w:type="character" w:customStyle="1" w:styleId="BodyTextChar">
    <w:name w:val="Body Text Char"/>
    <w:basedOn w:val="DefaultParagraphFont"/>
    <w:link w:val="BodyText"/>
    <w:uiPriority w:val="99"/>
    <w:rsid w:val="00100064"/>
    <w:rPr>
      <w:rFonts w:ascii="Times New Roman" w:hAnsi="Times New Roman"/>
      <w:sz w:val="24"/>
      <w:lang w:val="en-GB"/>
    </w:rPr>
  </w:style>
  <w:style w:type="paragraph" w:styleId="Header">
    <w:name w:val="header"/>
    <w:basedOn w:val="Normal"/>
    <w:link w:val="HeaderChar"/>
    <w:uiPriority w:val="99"/>
    <w:unhideWhenUsed/>
    <w:rsid w:val="00100064"/>
    <w:pPr>
      <w:tabs>
        <w:tab w:val="center" w:pos="4513"/>
        <w:tab w:val="right" w:pos="9026"/>
      </w:tabs>
      <w:spacing w:line="240" w:lineRule="auto"/>
    </w:pPr>
  </w:style>
  <w:style w:type="character" w:customStyle="1" w:styleId="HeaderChar">
    <w:name w:val="Header Char"/>
    <w:basedOn w:val="DefaultParagraphFont"/>
    <w:link w:val="Header"/>
    <w:uiPriority w:val="99"/>
    <w:rsid w:val="00100064"/>
    <w:rPr>
      <w:rFonts w:ascii="Times New Roman" w:hAnsi="Times New Roman"/>
      <w:sz w:val="24"/>
      <w:lang w:val="en-GB"/>
    </w:rPr>
  </w:style>
  <w:style w:type="paragraph" w:styleId="Footer">
    <w:name w:val="footer"/>
    <w:basedOn w:val="Normal"/>
    <w:link w:val="FooterChar"/>
    <w:uiPriority w:val="99"/>
    <w:unhideWhenUsed/>
    <w:rsid w:val="00100064"/>
    <w:pPr>
      <w:tabs>
        <w:tab w:val="center" w:pos="4513"/>
        <w:tab w:val="right" w:pos="9026"/>
      </w:tabs>
      <w:spacing w:line="240" w:lineRule="auto"/>
    </w:pPr>
  </w:style>
  <w:style w:type="character" w:customStyle="1" w:styleId="FooterChar">
    <w:name w:val="Footer Char"/>
    <w:basedOn w:val="DefaultParagraphFont"/>
    <w:link w:val="Footer"/>
    <w:uiPriority w:val="99"/>
    <w:rsid w:val="00100064"/>
    <w:rPr>
      <w:rFonts w:ascii="Times New Roman" w:hAnsi="Times New Roman"/>
      <w:sz w:val="24"/>
      <w:lang w:val="en-GB"/>
    </w:rPr>
  </w:style>
  <w:style w:type="character" w:styleId="PageNumber">
    <w:name w:val="page number"/>
    <w:basedOn w:val="DefaultParagraphFont"/>
    <w:uiPriority w:val="99"/>
    <w:semiHidden/>
    <w:unhideWhenUsed/>
    <w:rsid w:val="00100064"/>
  </w:style>
  <w:style w:type="character" w:customStyle="1" w:styleId="ListParagraphChar">
    <w:name w:val="List Paragraph Char"/>
    <w:aliases w:val="First Level Outline Char,kepala Char"/>
    <w:link w:val="ListParagraph"/>
    <w:uiPriority w:val="34"/>
    <w:qFormat/>
    <w:locked/>
    <w:rsid w:val="00100064"/>
    <w:rPr>
      <w:rFonts w:ascii="Times New Roman" w:hAnsi="Times New Roman"/>
      <w:sz w:val="24"/>
      <w:lang w:val="en-GB"/>
    </w:rPr>
  </w:style>
  <w:style w:type="paragraph" w:styleId="BalloonText">
    <w:name w:val="Balloon Text"/>
    <w:basedOn w:val="Normal"/>
    <w:link w:val="BalloonTextChar"/>
    <w:uiPriority w:val="99"/>
    <w:semiHidden/>
    <w:unhideWhenUsed/>
    <w:rsid w:val="0010006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0064"/>
    <w:rPr>
      <w:rFonts w:ascii="Tahoma" w:hAnsi="Tahoma" w:cs="Tahoma"/>
      <w:sz w:val="16"/>
      <w:szCs w:val="16"/>
      <w:lang w:val="en-GB"/>
    </w:rPr>
  </w:style>
  <w:style w:type="character" w:customStyle="1" w:styleId="Heading1Char">
    <w:name w:val="Heading 1 Char"/>
    <w:basedOn w:val="DefaultParagraphFont"/>
    <w:link w:val="Heading1"/>
    <w:uiPriority w:val="9"/>
    <w:rsid w:val="00760750"/>
    <w:rPr>
      <w:rFonts w:ascii="Times New Roman" w:eastAsia="Times New Roman" w:hAnsi="Times New Roman" w:cs="Times New Roman"/>
      <w:b/>
      <w:bCs/>
      <w:kern w:val="36"/>
      <w:sz w:val="48"/>
      <w:szCs w:val="48"/>
      <w:lang w:eastAsia="id-ID"/>
    </w:rPr>
  </w:style>
  <w:style w:type="character" w:customStyle="1" w:styleId="Heading2Char">
    <w:name w:val="Heading 2 Char"/>
    <w:basedOn w:val="DefaultParagraphFont"/>
    <w:link w:val="Heading2"/>
    <w:uiPriority w:val="9"/>
    <w:rsid w:val="00760750"/>
    <w:rPr>
      <w:rFonts w:ascii="Times New Roman" w:eastAsia="Times New Roman" w:hAnsi="Times New Roman" w:cs="Times New Roman"/>
      <w:b/>
      <w:bCs/>
      <w:sz w:val="36"/>
      <w:szCs w:val="36"/>
      <w:lang w:eastAsia="id-ID"/>
    </w:rPr>
  </w:style>
  <w:style w:type="character" w:styleId="Strong">
    <w:name w:val="Strong"/>
    <w:basedOn w:val="DefaultParagraphFont"/>
    <w:uiPriority w:val="22"/>
    <w:qFormat/>
    <w:rsid w:val="00760750"/>
    <w:rPr>
      <w:b/>
      <w:bCs/>
    </w:rPr>
  </w:style>
  <w:style w:type="paragraph" w:styleId="NormalWeb">
    <w:name w:val="Normal (Web)"/>
    <w:basedOn w:val="Normal"/>
    <w:uiPriority w:val="99"/>
    <w:semiHidden/>
    <w:unhideWhenUsed/>
    <w:rsid w:val="00760750"/>
    <w:pPr>
      <w:spacing w:before="100" w:beforeAutospacing="1" w:after="100" w:afterAutospacing="1" w:line="240" w:lineRule="auto"/>
      <w:jc w:val="left"/>
    </w:pPr>
    <w:rPr>
      <w:rFonts w:eastAsia="Times New Roman" w:cs="Times New Roman"/>
      <w:szCs w:val="24"/>
      <w:lang w:val="id-ID" w:eastAsia="id-ID"/>
    </w:rPr>
  </w:style>
  <w:style w:type="character" w:customStyle="1" w:styleId="Heading3Char">
    <w:name w:val="Heading 3 Char"/>
    <w:basedOn w:val="DefaultParagraphFont"/>
    <w:link w:val="Heading3"/>
    <w:uiPriority w:val="9"/>
    <w:semiHidden/>
    <w:rsid w:val="00B01636"/>
    <w:rPr>
      <w:rFonts w:asciiTheme="majorHAnsi" w:eastAsiaTheme="majorEastAsia" w:hAnsiTheme="majorHAnsi" w:cstheme="majorBidi"/>
      <w:b/>
      <w:bCs/>
      <w:color w:val="4F81BD" w:themeColor="accent1"/>
      <w:sz w:val="24"/>
      <w:lang w:val="en-GB"/>
    </w:rPr>
  </w:style>
  <w:style w:type="character" w:styleId="Emphasis">
    <w:name w:val="Emphasis"/>
    <w:basedOn w:val="DefaultParagraphFont"/>
    <w:uiPriority w:val="20"/>
    <w:qFormat/>
    <w:rsid w:val="001072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15199">
      <w:bodyDiv w:val="1"/>
      <w:marLeft w:val="0"/>
      <w:marRight w:val="0"/>
      <w:marTop w:val="0"/>
      <w:marBottom w:val="0"/>
      <w:divBdr>
        <w:top w:val="none" w:sz="0" w:space="0" w:color="auto"/>
        <w:left w:val="none" w:sz="0" w:space="0" w:color="auto"/>
        <w:bottom w:val="none" w:sz="0" w:space="0" w:color="auto"/>
        <w:right w:val="none" w:sz="0" w:space="0" w:color="auto"/>
      </w:divBdr>
    </w:div>
    <w:div w:id="570238346">
      <w:bodyDiv w:val="1"/>
      <w:marLeft w:val="0"/>
      <w:marRight w:val="0"/>
      <w:marTop w:val="0"/>
      <w:marBottom w:val="0"/>
      <w:divBdr>
        <w:top w:val="none" w:sz="0" w:space="0" w:color="auto"/>
        <w:left w:val="none" w:sz="0" w:space="0" w:color="auto"/>
        <w:bottom w:val="none" w:sz="0" w:space="0" w:color="auto"/>
        <w:right w:val="none" w:sz="0" w:space="0" w:color="auto"/>
      </w:divBdr>
    </w:div>
    <w:div w:id="1163738063">
      <w:bodyDiv w:val="1"/>
      <w:marLeft w:val="0"/>
      <w:marRight w:val="0"/>
      <w:marTop w:val="0"/>
      <w:marBottom w:val="0"/>
      <w:divBdr>
        <w:top w:val="none" w:sz="0" w:space="0" w:color="auto"/>
        <w:left w:val="none" w:sz="0" w:space="0" w:color="auto"/>
        <w:bottom w:val="none" w:sz="0" w:space="0" w:color="auto"/>
        <w:right w:val="none" w:sz="0" w:space="0" w:color="auto"/>
      </w:divBdr>
    </w:div>
    <w:div w:id="1356081335">
      <w:bodyDiv w:val="1"/>
      <w:marLeft w:val="0"/>
      <w:marRight w:val="0"/>
      <w:marTop w:val="0"/>
      <w:marBottom w:val="0"/>
      <w:divBdr>
        <w:top w:val="none" w:sz="0" w:space="0" w:color="auto"/>
        <w:left w:val="none" w:sz="0" w:space="0" w:color="auto"/>
        <w:bottom w:val="none" w:sz="0" w:space="0" w:color="auto"/>
        <w:right w:val="none" w:sz="0" w:space="0" w:color="auto"/>
      </w:divBdr>
    </w:div>
    <w:div w:id="1365864925">
      <w:bodyDiv w:val="1"/>
      <w:marLeft w:val="0"/>
      <w:marRight w:val="0"/>
      <w:marTop w:val="0"/>
      <w:marBottom w:val="0"/>
      <w:divBdr>
        <w:top w:val="none" w:sz="0" w:space="0" w:color="auto"/>
        <w:left w:val="none" w:sz="0" w:space="0" w:color="auto"/>
        <w:bottom w:val="none" w:sz="0" w:space="0" w:color="auto"/>
        <w:right w:val="none" w:sz="0" w:space="0" w:color="auto"/>
      </w:divBdr>
    </w:div>
    <w:div w:id="1773358872">
      <w:bodyDiv w:val="1"/>
      <w:marLeft w:val="0"/>
      <w:marRight w:val="0"/>
      <w:marTop w:val="0"/>
      <w:marBottom w:val="0"/>
      <w:divBdr>
        <w:top w:val="none" w:sz="0" w:space="0" w:color="auto"/>
        <w:left w:val="none" w:sz="0" w:space="0" w:color="auto"/>
        <w:bottom w:val="none" w:sz="0" w:space="0" w:color="auto"/>
        <w:right w:val="none" w:sz="0" w:space="0" w:color="auto"/>
      </w:divBdr>
    </w:div>
    <w:div w:id="208537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18</Pages>
  <Words>3860</Words>
  <Characters>22007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10</cp:revision>
  <dcterms:created xsi:type="dcterms:W3CDTF">2025-11-14T05:46:00Z</dcterms:created>
  <dcterms:modified xsi:type="dcterms:W3CDTF">2025-11-14T07:09:00Z</dcterms:modified>
</cp:coreProperties>
</file>