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641A" w14:textId="77777777" w:rsidR="002558AA" w:rsidRPr="00FE2D4D" w:rsidRDefault="002558AA" w:rsidP="002558AA">
      <w:pPr>
        <w:pStyle w:val="Judul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2D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DAFTAR PUSTAKA</w:t>
      </w:r>
    </w:p>
    <w:p w14:paraId="4C1FF9E2" w14:textId="77777777" w:rsidR="002558AA" w:rsidRPr="00DC30E9" w:rsidRDefault="002558AA" w:rsidP="002558AA"/>
    <w:p w14:paraId="01C2350A" w14:textId="77777777" w:rsidR="002558AA" w:rsidRPr="00EA7823" w:rsidRDefault="002558AA" w:rsidP="002558AA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7823">
        <w:rPr>
          <w:rFonts w:ascii="Times New Roman" w:hAnsi="Times New Roman" w:cs="Times New Roman"/>
          <w:sz w:val="24"/>
          <w:szCs w:val="24"/>
        </w:rPr>
        <w:t xml:space="preserve">Sari, Y.,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Erlyani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N., &amp; Akbar, S. N. (2017).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motor di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banjarbaru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Ecopsy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, 3(2).</w:t>
      </w:r>
    </w:p>
    <w:p w14:paraId="12797443" w14:textId="77777777" w:rsidR="002558AA" w:rsidRPr="00792050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0392">
        <w:rPr>
          <w:rFonts w:ascii="Times New Roman" w:hAnsi="Times New Roman" w:cs="Times New Roman"/>
          <w:sz w:val="24"/>
          <w:szCs w:val="24"/>
        </w:rPr>
        <w:t xml:space="preserve">Iskandar, J., &amp;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Syueb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, S. (2017).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interpersonal dan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pada supporter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persebaya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korwil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Suramadu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Ultimacomm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39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B0392">
        <w:rPr>
          <w:rFonts w:ascii="Times New Roman" w:hAnsi="Times New Roman" w:cs="Times New Roman"/>
          <w:sz w:val="24"/>
          <w:szCs w:val="24"/>
        </w:rPr>
        <w:t xml:space="preserve"> Komunikasi, 9(2), 90-109.</w:t>
      </w:r>
    </w:p>
    <w:p w14:paraId="586DE796" w14:textId="77777777" w:rsidR="002558AA" w:rsidRPr="00792050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Luthfi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Fadhlurrazzaq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(2022) Peran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Interpersonal Orang Tua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</w:p>
    <w:p w14:paraId="0B5A4DA5" w14:textId="77777777" w:rsidR="002558AA" w:rsidRPr="00792050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1FCD">
        <w:rPr>
          <w:rFonts w:ascii="Times New Roman" w:hAnsi="Times New Roman" w:cs="Times New Roman"/>
          <w:sz w:val="24"/>
          <w:szCs w:val="24"/>
        </w:rPr>
        <w:t>FAUZAN, M. HUBUNGAN KEPEMIMPINAN TRANSFORMASIONAL DAN KOMUNIKASI INTERPERSONAL TERHADAP KOHESIVITAS KELOMPOK PADA ORGANISASI.</w:t>
      </w:r>
    </w:p>
    <w:p w14:paraId="226178DA" w14:textId="77777777" w:rsidR="002558AA" w:rsidRPr="00792050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983">
        <w:rPr>
          <w:rFonts w:ascii="Times New Roman" w:hAnsi="Times New Roman" w:cs="Times New Roman"/>
          <w:sz w:val="24"/>
          <w:szCs w:val="24"/>
        </w:rPr>
        <w:t>Zulfiani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Risqi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, M., &amp; Ramadhan, J. M. (2021).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interpersonal dan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98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30983">
        <w:rPr>
          <w:rFonts w:ascii="Times New Roman" w:hAnsi="Times New Roman" w:cs="Times New Roman"/>
          <w:sz w:val="24"/>
          <w:szCs w:val="24"/>
        </w:rPr>
        <w:t>. Psyche 165 Journal, 53-58.</w:t>
      </w:r>
    </w:p>
    <w:p w14:paraId="106608BB" w14:textId="77777777" w:rsidR="002558AA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04DB">
        <w:rPr>
          <w:rFonts w:ascii="Times New Roman" w:hAnsi="Times New Roman" w:cs="Times New Roman"/>
          <w:sz w:val="24"/>
          <w:szCs w:val="24"/>
        </w:rPr>
        <w:t>MAYLANI, E. HEDONISME DALAM KOHESIVITAS PADA KOMUNITAS MOTOR DI PEMALANG.</w:t>
      </w:r>
    </w:p>
    <w:p w14:paraId="3569B6FD" w14:textId="77777777" w:rsidR="002558AA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83B">
        <w:rPr>
          <w:rFonts w:ascii="Times New Roman" w:hAnsi="Times New Roman" w:cs="Times New Roman"/>
          <w:sz w:val="24"/>
          <w:szCs w:val="24"/>
        </w:rPr>
        <w:t>Widiantoro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Sukarti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, S., &amp; Budiharto, S. (2017).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Hotel X Yogyakarta. JIP (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83B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DB583B">
        <w:rPr>
          <w:rFonts w:ascii="Times New Roman" w:hAnsi="Times New Roman" w:cs="Times New Roman"/>
          <w:sz w:val="24"/>
          <w:szCs w:val="24"/>
        </w:rPr>
        <w:t>), 9(2), 155-168.</w:t>
      </w:r>
    </w:p>
    <w:p w14:paraId="339DE592" w14:textId="77777777" w:rsidR="002558AA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136">
        <w:rPr>
          <w:rFonts w:ascii="Times New Roman" w:hAnsi="Times New Roman" w:cs="Times New Roman"/>
          <w:sz w:val="24"/>
          <w:szCs w:val="24"/>
        </w:rPr>
        <w:lastRenderedPageBreak/>
        <w:t>Zulfiani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Risqi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, M., &amp; Ramadhan, J. M. (2021).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interpersonal dan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3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62136">
        <w:rPr>
          <w:rFonts w:ascii="Times New Roman" w:hAnsi="Times New Roman" w:cs="Times New Roman"/>
          <w:sz w:val="24"/>
          <w:szCs w:val="24"/>
        </w:rPr>
        <w:t>. Psyche 165 Journal, 53-58.</w:t>
      </w:r>
    </w:p>
    <w:p w14:paraId="4B7CEDD3" w14:textId="77777777" w:rsidR="002558AA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5DC">
        <w:rPr>
          <w:rFonts w:ascii="Times New Roman" w:hAnsi="Times New Roman" w:cs="Times New Roman"/>
          <w:sz w:val="24"/>
          <w:szCs w:val="24"/>
        </w:rPr>
        <w:t>Derung</w:t>
      </w:r>
      <w:proofErr w:type="spellEnd"/>
      <w:r w:rsidRPr="004425DC">
        <w:rPr>
          <w:rFonts w:ascii="Times New Roman" w:hAnsi="Times New Roman" w:cs="Times New Roman"/>
          <w:sz w:val="24"/>
          <w:szCs w:val="24"/>
        </w:rPr>
        <w:t xml:space="preserve">, T. N. (2017). </w:t>
      </w:r>
      <w:proofErr w:type="spellStart"/>
      <w:r w:rsidRPr="004425DC">
        <w:rPr>
          <w:rFonts w:ascii="Times New Roman" w:hAnsi="Times New Roman" w:cs="Times New Roman"/>
          <w:sz w:val="24"/>
          <w:szCs w:val="24"/>
        </w:rPr>
        <w:t>Interaksionisme</w:t>
      </w:r>
      <w:proofErr w:type="spellEnd"/>
      <w:r w:rsidRPr="0044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DC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44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D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4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DC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4425DC">
        <w:rPr>
          <w:rFonts w:ascii="Times New Roman" w:hAnsi="Times New Roman" w:cs="Times New Roman"/>
          <w:sz w:val="24"/>
          <w:szCs w:val="24"/>
        </w:rPr>
        <w:t>. </w:t>
      </w:r>
      <w:r w:rsidRPr="004425DC">
        <w:rPr>
          <w:rFonts w:ascii="Times New Roman" w:hAnsi="Times New Roman" w:cs="Times New Roman"/>
          <w:i/>
          <w:iCs/>
          <w:sz w:val="24"/>
          <w:szCs w:val="24"/>
        </w:rPr>
        <w:t xml:space="preserve">SAPA: </w:t>
      </w:r>
      <w:proofErr w:type="spellStart"/>
      <w:r w:rsidRPr="004425D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425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25DC">
        <w:rPr>
          <w:rFonts w:ascii="Times New Roman" w:hAnsi="Times New Roman" w:cs="Times New Roman"/>
          <w:i/>
          <w:iCs/>
          <w:sz w:val="24"/>
          <w:szCs w:val="24"/>
        </w:rPr>
        <w:t>Kateketik</w:t>
      </w:r>
      <w:proofErr w:type="spellEnd"/>
      <w:r w:rsidRPr="004425DC">
        <w:rPr>
          <w:rFonts w:ascii="Times New Roman" w:hAnsi="Times New Roman" w:cs="Times New Roman"/>
          <w:i/>
          <w:iCs/>
          <w:sz w:val="24"/>
          <w:szCs w:val="24"/>
        </w:rPr>
        <w:t xml:space="preserve"> dan Pastoral</w:t>
      </w:r>
      <w:r w:rsidRPr="004425DC">
        <w:rPr>
          <w:rFonts w:ascii="Times New Roman" w:hAnsi="Times New Roman" w:cs="Times New Roman"/>
          <w:sz w:val="24"/>
          <w:szCs w:val="24"/>
        </w:rPr>
        <w:t>, </w:t>
      </w:r>
      <w:r w:rsidRPr="004425D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425DC">
        <w:rPr>
          <w:rFonts w:ascii="Times New Roman" w:hAnsi="Times New Roman" w:cs="Times New Roman"/>
          <w:sz w:val="24"/>
          <w:szCs w:val="24"/>
        </w:rPr>
        <w:t>(1), 118-131.</w:t>
      </w:r>
    </w:p>
    <w:p w14:paraId="12BCA50D" w14:textId="77777777" w:rsidR="002558AA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ED3">
        <w:rPr>
          <w:rFonts w:ascii="Times New Roman" w:hAnsi="Times New Roman" w:cs="Times New Roman"/>
          <w:sz w:val="24"/>
          <w:szCs w:val="24"/>
        </w:rPr>
        <w:t xml:space="preserve">Siregar, N. S. S. (2012). Kajian </w:t>
      </w:r>
      <w:proofErr w:type="spellStart"/>
      <w:r w:rsidRPr="00030ED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30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ED3">
        <w:rPr>
          <w:rFonts w:ascii="Times New Roman" w:hAnsi="Times New Roman" w:cs="Times New Roman"/>
          <w:sz w:val="24"/>
          <w:szCs w:val="24"/>
        </w:rPr>
        <w:t>interaksionisme</w:t>
      </w:r>
      <w:proofErr w:type="spellEnd"/>
      <w:r w:rsidRPr="00030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ED3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030ED3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030ED3">
        <w:rPr>
          <w:rFonts w:ascii="Times New Roman" w:hAnsi="Times New Roman" w:cs="Times New Roman"/>
          <w:i/>
          <w:iCs/>
          <w:sz w:val="24"/>
          <w:szCs w:val="24"/>
        </w:rPr>
        <w:t>Perspektif</w:t>
      </w:r>
      <w:proofErr w:type="spellEnd"/>
      <w:r w:rsidRPr="00030ED3">
        <w:rPr>
          <w:rFonts w:ascii="Times New Roman" w:hAnsi="Times New Roman" w:cs="Times New Roman"/>
          <w:sz w:val="24"/>
          <w:szCs w:val="24"/>
        </w:rPr>
        <w:t>, </w:t>
      </w:r>
      <w:r w:rsidRPr="00030ED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030ED3">
        <w:rPr>
          <w:rFonts w:ascii="Times New Roman" w:hAnsi="Times New Roman" w:cs="Times New Roman"/>
          <w:sz w:val="24"/>
          <w:szCs w:val="24"/>
        </w:rPr>
        <w:t>(2), 100-110.</w:t>
      </w:r>
    </w:p>
    <w:p w14:paraId="6A149EB0" w14:textId="77777777" w:rsidR="002558AA" w:rsidRDefault="002558AA" w:rsidP="002558AA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B7E">
        <w:rPr>
          <w:rFonts w:ascii="Times New Roman" w:hAnsi="Times New Roman" w:cs="Times New Roman"/>
          <w:sz w:val="24"/>
          <w:szCs w:val="24"/>
        </w:rPr>
        <w:t>Tambunan, A. P. P. (2019). </w:t>
      </w:r>
      <w:proofErr w:type="spellStart"/>
      <w:r w:rsidRPr="00102B7E">
        <w:rPr>
          <w:rFonts w:ascii="Times New Roman" w:hAnsi="Times New Roman" w:cs="Times New Roman"/>
          <w:i/>
          <w:iCs/>
          <w:sz w:val="24"/>
          <w:szCs w:val="24"/>
        </w:rPr>
        <w:t>Komunitas</w:t>
      </w:r>
      <w:proofErr w:type="spellEnd"/>
      <w:r w:rsidRPr="00102B7E">
        <w:rPr>
          <w:rFonts w:ascii="Times New Roman" w:hAnsi="Times New Roman" w:cs="Times New Roman"/>
          <w:i/>
          <w:iCs/>
          <w:sz w:val="24"/>
          <w:szCs w:val="24"/>
        </w:rPr>
        <w:t xml:space="preserve"> Sepeda Motor </w:t>
      </w:r>
      <w:proofErr w:type="spellStart"/>
      <w:r w:rsidRPr="00102B7E">
        <w:rPr>
          <w:rFonts w:ascii="Times New Roman" w:hAnsi="Times New Roman" w:cs="Times New Roman"/>
          <w:i/>
          <w:iCs/>
          <w:sz w:val="24"/>
          <w:szCs w:val="24"/>
        </w:rPr>
        <w:t>Klasik</w:t>
      </w:r>
      <w:proofErr w:type="spellEnd"/>
      <w:r w:rsidRPr="00102B7E">
        <w:rPr>
          <w:rFonts w:ascii="Times New Roman" w:hAnsi="Times New Roman" w:cs="Times New Roman"/>
          <w:i/>
          <w:iCs/>
          <w:sz w:val="24"/>
          <w:szCs w:val="24"/>
        </w:rPr>
        <w:t xml:space="preserve"> Pada Masyarakat Modern (Studi </w:t>
      </w:r>
      <w:proofErr w:type="spellStart"/>
      <w:r w:rsidRPr="00102B7E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102B7E">
        <w:rPr>
          <w:rFonts w:ascii="Times New Roman" w:hAnsi="Times New Roman" w:cs="Times New Roman"/>
          <w:i/>
          <w:iCs/>
          <w:sz w:val="24"/>
          <w:szCs w:val="24"/>
        </w:rPr>
        <w:t xml:space="preserve"> Peran Modal Sosial Pada </w:t>
      </w:r>
      <w:proofErr w:type="spellStart"/>
      <w:r w:rsidRPr="00102B7E">
        <w:rPr>
          <w:rFonts w:ascii="Times New Roman" w:hAnsi="Times New Roman" w:cs="Times New Roman"/>
          <w:i/>
          <w:iCs/>
          <w:sz w:val="24"/>
          <w:szCs w:val="24"/>
        </w:rPr>
        <w:t>Kolektor</w:t>
      </w:r>
      <w:proofErr w:type="spellEnd"/>
      <w:r w:rsidRPr="00102B7E">
        <w:rPr>
          <w:rFonts w:ascii="Times New Roman" w:hAnsi="Times New Roman" w:cs="Times New Roman"/>
          <w:i/>
          <w:iCs/>
          <w:sz w:val="24"/>
          <w:szCs w:val="24"/>
        </w:rPr>
        <w:t xml:space="preserve"> Sepeda Motor </w:t>
      </w:r>
      <w:proofErr w:type="spellStart"/>
      <w:r w:rsidRPr="00102B7E">
        <w:rPr>
          <w:rFonts w:ascii="Times New Roman" w:hAnsi="Times New Roman" w:cs="Times New Roman"/>
          <w:i/>
          <w:iCs/>
          <w:sz w:val="24"/>
          <w:szCs w:val="24"/>
        </w:rPr>
        <w:t>Klasik</w:t>
      </w:r>
      <w:proofErr w:type="spellEnd"/>
      <w:r w:rsidRPr="00102B7E">
        <w:rPr>
          <w:rFonts w:ascii="Times New Roman" w:hAnsi="Times New Roman" w:cs="Times New Roman"/>
          <w:i/>
          <w:iCs/>
          <w:sz w:val="24"/>
          <w:szCs w:val="24"/>
        </w:rPr>
        <w:t xml:space="preserve"> Jepang)</w:t>
      </w:r>
      <w:r w:rsidRPr="00102B7E">
        <w:rPr>
          <w:rFonts w:ascii="Times New Roman" w:hAnsi="Times New Roman" w:cs="Times New Roman"/>
          <w:sz w:val="24"/>
          <w:szCs w:val="24"/>
        </w:rPr>
        <w:t> (Doctoral dissertation, UNIVERSITAS AIRLANGGA).</w:t>
      </w:r>
    </w:p>
    <w:p w14:paraId="3418C445" w14:textId="77777777" w:rsidR="002558AA" w:rsidRPr="00EF456F" w:rsidRDefault="002558AA" w:rsidP="002558AA">
      <w:pPr>
        <w:pStyle w:val="DaftarParagraf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hyperlink r:id="rId6" w:history="1">
        <w:r w:rsidRPr="00EF456F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https://elibrary.unikom.ac.id/243/10/Unikom_41814019_VincentiaSriK_BAB%20IV.pdf</w:t>
        </w:r>
      </w:hyperlink>
    </w:p>
    <w:p w14:paraId="352E47FC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4B8C5BDF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FC4EAD">
        <w:rPr>
          <w:rFonts w:ascii="Times New Roman" w:hAnsi="Times New Roman" w:cs="Times New Roman"/>
          <w:sz w:val="24"/>
          <w:szCs w:val="24"/>
        </w:rPr>
        <w:t>https://repository.uksw.edu/bitstream/123456789/11673/2/T1_362009096_BAB%20II.pdf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D653B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311185DD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FC4EAD">
        <w:rPr>
          <w:rFonts w:ascii="Times New Roman" w:hAnsi="Times New Roman" w:cs="Times New Roman"/>
          <w:sz w:val="24"/>
          <w:szCs w:val="24"/>
        </w:rPr>
        <w:t>https://www.kompas.com/skola/read/2021/12/06/120000569/komunikasi-interpersonal-pengertian-menurut-para-ahli-dan-fungsinya</w:t>
      </w:r>
    </w:p>
    <w:p w14:paraId="08494BAD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7EE8DDE5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6B098F">
        <w:rPr>
          <w:rFonts w:ascii="Times New Roman" w:hAnsi="Times New Roman" w:cs="Times New Roman"/>
          <w:sz w:val="24"/>
          <w:szCs w:val="24"/>
        </w:rPr>
        <w:t xml:space="preserve">Perdana, F. P., &amp; Kusuma, R. S. (2019). </w:t>
      </w:r>
      <w:proofErr w:type="spellStart"/>
      <w:r w:rsidRPr="006B098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 xml:space="preserve"> Interpersonal Pada </w:t>
      </w:r>
      <w:proofErr w:type="spellStart"/>
      <w:r w:rsidRPr="006B098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98F">
        <w:rPr>
          <w:rFonts w:ascii="Times New Roman" w:hAnsi="Times New Roman" w:cs="Times New Roman"/>
          <w:sz w:val="24"/>
          <w:szCs w:val="24"/>
        </w:rPr>
        <w:t>Dakwah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98F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98F">
        <w:rPr>
          <w:rFonts w:ascii="Times New Roman" w:hAnsi="Times New Roman" w:cs="Times New Roman"/>
          <w:sz w:val="24"/>
          <w:szCs w:val="24"/>
        </w:rPr>
        <w:t>Nusukan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 xml:space="preserve"> Dari MTA Dalam </w:t>
      </w:r>
      <w:proofErr w:type="spellStart"/>
      <w:r w:rsidRPr="006B098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98F">
        <w:rPr>
          <w:rFonts w:ascii="Times New Roman" w:hAnsi="Times New Roman" w:cs="Times New Roman"/>
          <w:sz w:val="24"/>
          <w:szCs w:val="24"/>
        </w:rPr>
        <w:t>Ukhuwah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>. </w:t>
      </w:r>
      <w:r w:rsidRPr="006B098F">
        <w:rPr>
          <w:rFonts w:ascii="Times New Roman" w:hAnsi="Times New Roman" w:cs="Times New Roman"/>
          <w:i/>
          <w:iCs/>
          <w:sz w:val="24"/>
          <w:szCs w:val="24"/>
        </w:rPr>
        <w:t xml:space="preserve">KOMUNIKA: </w:t>
      </w:r>
      <w:proofErr w:type="spellStart"/>
      <w:r w:rsidRPr="006B098F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6B09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B098F">
        <w:rPr>
          <w:rFonts w:ascii="Times New Roman" w:hAnsi="Times New Roman" w:cs="Times New Roman"/>
          <w:i/>
          <w:iCs/>
          <w:sz w:val="24"/>
          <w:szCs w:val="24"/>
        </w:rPr>
        <w:t>Dakwah</w:t>
      </w:r>
      <w:proofErr w:type="spellEnd"/>
      <w:r w:rsidRPr="006B098F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6B098F">
        <w:rPr>
          <w:rFonts w:ascii="Times New Roman" w:hAnsi="Times New Roman" w:cs="Times New Roman"/>
          <w:i/>
          <w:iCs/>
          <w:sz w:val="24"/>
          <w:szCs w:val="24"/>
        </w:rPr>
        <w:t>Komunikasi</w:t>
      </w:r>
      <w:proofErr w:type="spellEnd"/>
      <w:r w:rsidRPr="006B098F">
        <w:rPr>
          <w:rFonts w:ascii="Times New Roman" w:hAnsi="Times New Roman" w:cs="Times New Roman"/>
          <w:sz w:val="24"/>
          <w:szCs w:val="24"/>
        </w:rPr>
        <w:t>, </w:t>
      </w:r>
      <w:r w:rsidRPr="006B098F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6B098F">
        <w:rPr>
          <w:rFonts w:ascii="Times New Roman" w:hAnsi="Times New Roman" w:cs="Times New Roman"/>
          <w:sz w:val="24"/>
          <w:szCs w:val="24"/>
        </w:rPr>
        <w:t>(2), 249-264.</w:t>
      </w:r>
    </w:p>
    <w:p w14:paraId="4695A748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763F5031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AD38B6">
        <w:rPr>
          <w:rFonts w:ascii="Times New Roman" w:hAnsi="Times New Roman" w:cs="Times New Roman"/>
          <w:sz w:val="24"/>
          <w:szCs w:val="24"/>
        </w:rPr>
        <w:t>https://journals.usm.ac.id/index.php/philanthropy/article/download/2616/1806#:~:text=Kohesivitas%20kelompok%20menurut%20Meinarno%20dan,beragam%20anggota%20menjadi%20satu%20kelompok.</w:t>
      </w:r>
    </w:p>
    <w:p w14:paraId="75F45C3D" w14:textId="77777777" w:rsidR="002558AA" w:rsidRPr="0045064B" w:rsidRDefault="002558AA" w:rsidP="002558AA">
      <w:pPr>
        <w:pStyle w:val="DaftarParagraf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A83747D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AD38B6">
        <w:rPr>
          <w:rFonts w:ascii="Times New Roman" w:hAnsi="Times New Roman" w:cs="Times New Roman"/>
          <w:sz w:val="24"/>
          <w:szCs w:val="24"/>
        </w:rPr>
        <w:t>https://etheses.iainkediri.ac.id/785/3/933408314-bab2.pdf</w:t>
      </w:r>
    </w:p>
    <w:p w14:paraId="6018C1A4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30C98F70" w14:textId="77777777" w:rsidR="002558AA" w:rsidRPr="001F0C08" w:rsidRDefault="002558AA" w:rsidP="002558AA">
      <w:pPr>
        <w:pStyle w:val="DaftarParagraf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hyperlink r:id="rId7" w:history="1">
        <w:r w:rsidRPr="001F0C08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https://www.kompas.com/skola/read/2021/12/06/120000569/komunikasi-interpersonal-pengertian-menurut-para-ahli-dan-fungsinya</w:t>
        </w:r>
      </w:hyperlink>
    </w:p>
    <w:p w14:paraId="3F9093E1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2885F090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2F1147">
        <w:rPr>
          <w:rFonts w:ascii="Times New Roman" w:hAnsi="Times New Roman" w:cs="Times New Roman"/>
          <w:sz w:val="24"/>
          <w:szCs w:val="24"/>
        </w:rPr>
        <w:t>https://communication.binus.ac.id/2022/02/10/pentingnya-komunikasi-interpersonal-dalam-kehidupan-sehari-hari/</w:t>
      </w:r>
    </w:p>
    <w:p w14:paraId="356A8547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5287BAC6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573A90">
        <w:rPr>
          <w:rFonts w:ascii="Times New Roman" w:hAnsi="Times New Roman" w:cs="Times New Roman"/>
          <w:sz w:val="24"/>
          <w:szCs w:val="24"/>
        </w:rPr>
        <w:t>https://fisip.umsu.ac.id/komunikasi-adalah-pengertian-jenis-dan-tujuannya/</w:t>
      </w:r>
    </w:p>
    <w:p w14:paraId="3C1530CC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13FDC70C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D55EE6">
        <w:rPr>
          <w:rFonts w:ascii="Times New Roman" w:hAnsi="Times New Roman" w:cs="Times New Roman"/>
          <w:sz w:val="24"/>
          <w:szCs w:val="24"/>
        </w:rPr>
        <w:t>https://www.gramedia.com/literasi/unsur-komunikasi/?srsltid=AfmBOopmR9zcvvKXlJx_umJ9cOyeKBxhy99TWULwq6hBrMYu4c9m7Qy6</w:t>
      </w:r>
    </w:p>
    <w:p w14:paraId="09C9CF09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1E183E2D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A51A73">
        <w:rPr>
          <w:rFonts w:ascii="Times New Roman" w:hAnsi="Times New Roman" w:cs="Times New Roman"/>
          <w:sz w:val="24"/>
          <w:szCs w:val="24"/>
        </w:rPr>
        <w:t>https://katadata.co.id/berita/nasional/61641c388b290/pengertian-tujuan-dan-proses-komunikasi-interpersonal</w:t>
      </w:r>
    </w:p>
    <w:p w14:paraId="2315F6C7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1CA8ED23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AA4934">
        <w:rPr>
          <w:rFonts w:ascii="Times New Roman" w:hAnsi="Times New Roman" w:cs="Times New Roman"/>
          <w:sz w:val="24"/>
          <w:szCs w:val="24"/>
        </w:rPr>
        <w:t>https://www.kajianpustaka.com/2019/06/pengertian-unsur-dan-bentuk-komunitas.html</w:t>
      </w:r>
    </w:p>
    <w:p w14:paraId="179E1E13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</w:p>
    <w:p w14:paraId="27F487E2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AA4934">
        <w:rPr>
          <w:rFonts w:ascii="Times New Roman" w:hAnsi="Times New Roman" w:cs="Times New Roman"/>
          <w:sz w:val="24"/>
          <w:szCs w:val="24"/>
        </w:rPr>
        <w:t>https://etheses.iainkediri.ac.id/785/3/933408314-bab2.pdf</w:t>
      </w:r>
    </w:p>
    <w:p w14:paraId="6B0DBFCB" w14:textId="77777777" w:rsidR="002558AA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C93CE8">
        <w:rPr>
          <w:rFonts w:ascii="Times New Roman" w:hAnsi="Times New Roman" w:cs="Times New Roman"/>
          <w:sz w:val="24"/>
          <w:szCs w:val="24"/>
        </w:rPr>
        <w:t>https://repo.fisip.unpas.ac.id/index.php?p=fstream&amp;fid=3261&amp;bid=3135</w:t>
      </w:r>
    </w:p>
    <w:p w14:paraId="0983AEA8" w14:textId="77777777" w:rsidR="002558AA" w:rsidRPr="001F0C08" w:rsidRDefault="002558AA" w:rsidP="002558AA">
      <w:pPr>
        <w:pStyle w:val="DaftarParagraf"/>
        <w:ind w:left="360"/>
        <w:rPr>
          <w:rFonts w:ascii="Times New Roman" w:hAnsi="Times New Roman" w:cs="Times New Roman"/>
          <w:sz w:val="24"/>
          <w:szCs w:val="24"/>
        </w:rPr>
      </w:pPr>
      <w:r w:rsidRPr="00C93CE8">
        <w:rPr>
          <w:rFonts w:ascii="Times New Roman" w:hAnsi="Times New Roman" w:cs="Times New Roman"/>
          <w:sz w:val="24"/>
          <w:szCs w:val="24"/>
        </w:rPr>
        <w:t>https://repo.fisip.unpas.ac.id/index.php?p=fstream&amp;fid=3870&amp;bid=3725</w:t>
      </w:r>
    </w:p>
    <w:p w14:paraId="5566D720" w14:textId="356239C9" w:rsidR="00E9516A" w:rsidRPr="002558AA" w:rsidRDefault="00E9516A" w:rsidP="002558AA">
      <w:pPr>
        <w:jc w:val="center"/>
      </w:pPr>
    </w:p>
    <w:sectPr w:rsidR="00E9516A" w:rsidRPr="002558AA" w:rsidSect="002558AA"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24F"/>
    <w:multiLevelType w:val="multilevel"/>
    <w:tmpl w:val="0C9034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sz w:val="24"/>
      </w:rPr>
    </w:lvl>
  </w:abstractNum>
  <w:abstractNum w:abstractNumId="1" w15:restartNumberingAfterBreak="0">
    <w:nsid w:val="081E1042"/>
    <w:multiLevelType w:val="multilevel"/>
    <w:tmpl w:val="B708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16C39"/>
    <w:multiLevelType w:val="multilevel"/>
    <w:tmpl w:val="B190543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6590961"/>
    <w:multiLevelType w:val="multilevel"/>
    <w:tmpl w:val="FFECA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6534B9"/>
    <w:multiLevelType w:val="hybridMultilevel"/>
    <w:tmpl w:val="C7F0EFB2"/>
    <w:lvl w:ilvl="0" w:tplc="7C2E5668">
      <w:start w:val="1"/>
      <w:numFmt w:val="bullet"/>
      <w:lvlText w:val="•"/>
      <w:lvlJc w:val="left"/>
      <w:pPr>
        <w:ind w:left="720" w:hanging="360"/>
      </w:pPr>
      <w:rPr>
        <w:rFonts w:ascii="Sitka Display" w:hAnsi="Sitka Display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45AA"/>
    <w:multiLevelType w:val="multilevel"/>
    <w:tmpl w:val="2A763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690FF4"/>
    <w:multiLevelType w:val="hybridMultilevel"/>
    <w:tmpl w:val="7E3899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6B29"/>
    <w:multiLevelType w:val="hybridMultilevel"/>
    <w:tmpl w:val="FF6EAA1A"/>
    <w:lvl w:ilvl="0" w:tplc="3B62AE56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1647C80"/>
    <w:multiLevelType w:val="hybridMultilevel"/>
    <w:tmpl w:val="1D9E94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16FE6"/>
    <w:multiLevelType w:val="multilevel"/>
    <w:tmpl w:val="5DE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C3759"/>
    <w:multiLevelType w:val="hybridMultilevel"/>
    <w:tmpl w:val="E42AE3CA"/>
    <w:lvl w:ilvl="0" w:tplc="0908EE3C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3320"/>
    <w:multiLevelType w:val="multilevel"/>
    <w:tmpl w:val="104A2C16"/>
    <w:lvl w:ilvl="0">
      <w:start w:val="1"/>
      <w:numFmt w:val="decimal"/>
      <w:lvlText w:val="%1."/>
      <w:lvlJc w:val="left"/>
      <w:pPr>
        <w:ind w:left="3184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336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24" w:hanging="1800"/>
      </w:pPr>
      <w:rPr>
        <w:rFonts w:hint="default"/>
      </w:rPr>
    </w:lvl>
  </w:abstractNum>
  <w:abstractNum w:abstractNumId="12" w15:restartNumberingAfterBreak="0">
    <w:nsid w:val="387B7444"/>
    <w:multiLevelType w:val="multilevel"/>
    <w:tmpl w:val="0F28B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897235"/>
    <w:multiLevelType w:val="hybridMultilevel"/>
    <w:tmpl w:val="1CAC42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94AA9"/>
    <w:multiLevelType w:val="multilevel"/>
    <w:tmpl w:val="44747E26"/>
    <w:lvl w:ilvl="0">
      <w:start w:val="1"/>
      <w:numFmt w:val="decimal"/>
      <w:lvlText w:val="%1."/>
      <w:lvlJc w:val="left"/>
      <w:pPr>
        <w:ind w:left="2412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2772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772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2" w:hanging="1800"/>
      </w:pPr>
      <w:rPr>
        <w:rFonts w:hint="default"/>
      </w:rPr>
    </w:lvl>
  </w:abstractNum>
  <w:abstractNum w:abstractNumId="15" w15:restartNumberingAfterBreak="0">
    <w:nsid w:val="4106578F"/>
    <w:multiLevelType w:val="hybridMultilevel"/>
    <w:tmpl w:val="4134E4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50D4E"/>
    <w:multiLevelType w:val="multilevel"/>
    <w:tmpl w:val="ABE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C5D5412"/>
    <w:multiLevelType w:val="multilevel"/>
    <w:tmpl w:val="F198F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3925F8"/>
    <w:multiLevelType w:val="multilevel"/>
    <w:tmpl w:val="68F4C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F84B5E"/>
    <w:multiLevelType w:val="multilevel"/>
    <w:tmpl w:val="76E6E0D0"/>
    <w:lvl w:ilvl="0">
      <w:start w:val="1"/>
      <w:numFmt w:val="decimal"/>
      <w:lvlText w:val="%1"/>
      <w:lvlJc w:val="left"/>
      <w:pPr>
        <w:ind w:left="480" w:hanging="480"/>
      </w:pPr>
      <w:rPr>
        <w:rFonts w:asciiTheme="majorBidi" w:hAnsiTheme="majorBidi" w:cstheme="majorBid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Theme="majorBidi" w:hAnsiTheme="majorBidi" w:cstheme="maj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ajorBidi" w:hAnsiTheme="majorBidi" w:cstheme="majorBidi"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20" w15:restartNumberingAfterBreak="0">
    <w:nsid w:val="5306662E"/>
    <w:multiLevelType w:val="multilevel"/>
    <w:tmpl w:val="D7F0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E62D5"/>
    <w:multiLevelType w:val="multilevel"/>
    <w:tmpl w:val="E67CDA3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573D0663"/>
    <w:multiLevelType w:val="hybridMultilevel"/>
    <w:tmpl w:val="F7787D86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D2DA2"/>
    <w:multiLevelType w:val="hybridMultilevel"/>
    <w:tmpl w:val="AEDCE108"/>
    <w:lvl w:ilvl="0" w:tplc="01F22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D36FE"/>
    <w:multiLevelType w:val="hybridMultilevel"/>
    <w:tmpl w:val="300EF6EE"/>
    <w:lvl w:ilvl="0" w:tplc="D72E8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C17F4"/>
    <w:multiLevelType w:val="hybridMultilevel"/>
    <w:tmpl w:val="9724C1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10C7"/>
    <w:multiLevelType w:val="multilevel"/>
    <w:tmpl w:val="B06CA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FF78B9"/>
    <w:multiLevelType w:val="multilevel"/>
    <w:tmpl w:val="A93E6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0613EE2"/>
    <w:multiLevelType w:val="hybridMultilevel"/>
    <w:tmpl w:val="9D8EBB66"/>
    <w:lvl w:ilvl="0" w:tplc="B5A86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C948572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37BB"/>
    <w:multiLevelType w:val="hybridMultilevel"/>
    <w:tmpl w:val="97E811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29C8"/>
    <w:multiLevelType w:val="multilevel"/>
    <w:tmpl w:val="78A4C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97E48AB"/>
    <w:multiLevelType w:val="hybridMultilevel"/>
    <w:tmpl w:val="AD9CAC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42947"/>
    <w:multiLevelType w:val="multilevel"/>
    <w:tmpl w:val="6F86010E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33" w15:restartNumberingAfterBreak="0">
    <w:nsid w:val="7BE3742B"/>
    <w:multiLevelType w:val="hybridMultilevel"/>
    <w:tmpl w:val="717E77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33E29"/>
    <w:multiLevelType w:val="hybridMultilevel"/>
    <w:tmpl w:val="40E278B2"/>
    <w:lvl w:ilvl="0" w:tplc="2940D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A95236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5474F"/>
    <w:multiLevelType w:val="multilevel"/>
    <w:tmpl w:val="C3425A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45344460">
    <w:abstractNumId w:val="27"/>
  </w:num>
  <w:num w:numId="2" w16cid:durableId="1912887603">
    <w:abstractNumId w:val="11"/>
  </w:num>
  <w:num w:numId="3" w16cid:durableId="729112399">
    <w:abstractNumId w:val="32"/>
  </w:num>
  <w:num w:numId="4" w16cid:durableId="543560710">
    <w:abstractNumId w:val="14"/>
  </w:num>
  <w:num w:numId="5" w16cid:durableId="869606353">
    <w:abstractNumId w:val="10"/>
  </w:num>
  <w:num w:numId="6" w16cid:durableId="664357576">
    <w:abstractNumId w:val="12"/>
  </w:num>
  <w:num w:numId="7" w16cid:durableId="380905932">
    <w:abstractNumId w:val="18"/>
  </w:num>
  <w:num w:numId="8" w16cid:durableId="822237442">
    <w:abstractNumId w:val="19"/>
  </w:num>
  <w:num w:numId="9" w16cid:durableId="415128940">
    <w:abstractNumId w:val="35"/>
  </w:num>
  <w:num w:numId="10" w16cid:durableId="584800939">
    <w:abstractNumId w:val="22"/>
  </w:num>
  <w:num w:numId="11" w16cid:durableId="425930014">
    <w:abstractNumId w:val="16"/>
  </w:num>
  <w:num w:numId="12" w16cid:durableId="1937399194">
    <w:abstractNumId w:val="8"/>
  </w:num>
  <w:num w:numId="13" w16cid:durableId="1032725051">
    <w:abstractNumId w:val="1"/>
  </w:num>
  <w:num w:numId="14" w16cid:durableId="165900283">
    <w:abstractNumId w:val="20"/>
  </w:num>
  <w:num w:numId="15" w16cid:durableId="1162236834">
    <w:abstractNumId w:val="9"/>
  </w:num>
  <w:num w:numId="16" w16cid:durableId="2128696821">
    <w:abstractNumId w:val="30"/>
  </w:num>
  <w:num w:numId="17" w16cid:durableId="1941177676">
    <w:abstractNumId w:val="2"/>
  </w:num>
  <w:num w:numId="18" w16cid:durableId="1989242350">
    <w:abstractNumId w:val="0"/>
  </w:num>
  <w:num w:numId="19" w16cid:durableId="1082028835">
    <w:abstractNumId w:val="21"/>
  </w:num>
  <w:num w:numId="20" w16cid:durableId="1090388621">
    <w:abstractNumId w:val="4"/>
  </w:num>
  <w:num w:numId="21" w16cid:durableId="1283733721">
    <w:abstractNumId w:val="5"/>
  </w:num>
  <w:num w:numId="22" w16cid:durableId="1346521398">
    <w:abstractNumId w:val="24"/>
  </w:num>
  <w:num w:numId="23" w16cid:durableId="895433818">
    <w:abstractNumId w:val="34"/>
  </w:num>
  <w:num w:numId="24" w16cid:durableId="807551241">
    <w:abstractNumId w:val="3"/>
  </w:num>
  <w:num w:numId="25" w16cid:durableId="451748369">
    <w:abstractNumId w:val="26"/>
  </w:num>
  <w:num w:numId="26" w16cid:durableId="1603761842">
    <w:abstractNumId w:val="28"/>
  </w:num>
  <w:num w:numId="27" w16cid:durableId="27490959">
    <w:abstractNumId w:val="23"/>
  </w:num>
  <w:num w:numId="28" w16cid:durableId="37437980">
    <w:abstractNumId w:val="17"/>
  </w:num>
  <w:num w:numId="29" w16cid:durableId="958799298">
    <w:abstractNumId w:val="7"/>
  </w:num>
  <w:num w:numId="30" w16cid:durableId="759254903">
    <w:abstractNumId w:val="6"/>
  </w:num>
  <w:num w:numId="31" w16cid:durableId="1940067400">
    <w:abstractNumId w:val="29"/>
  </w:num>
  <w:num w:numId="32" w16cid:durableId="266084144">
    <w:abstractNumId w:val="15"/>
  </w:num>
  <w:num w:numId="33" w16cid:durableId="1196427422">
    <w:abstractNumId w:val="25"/>
  </w:num>
  <w:num w:numId="34" w16cid:durableId="802505733">
    <w:abstractNumId w:val="33"/>
  </w:num>
  <w:num w:numId="35" w16cid:durableId="36008018">
    <w:abstractNumId w:val="31"/>
  </w:num>
  <w:num w:numId="36" w16cid:durableId="28341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E2"/>
    <w:rsid w:val="00135B96"/>
    <w:rsid w:val="00201FF5"/>
    <w:rsid w:val="00253994"/>
    <w:rsid w:val="002558AA"/>
    <w:rsid w:val="00291F90"/>
    <w:rsid w:val="004F60D2"/>
    <w:rsid w:val="005773FC"/>
    <w:rsid w:val="00692819"/>
    <w:rsid w:val="0081380D"/>
    <w:rsid w:val="009B67B1"/>
    <w:rsid w:val="009E1F96"/>
    <w:rsid w:val="00A83FE2"/>
    <w:rsid w:val="00CC48EC"/>
    <w:rsid w:val="00CD3C40"/>
    <w:rsid w:val="00D025A7"/>
    <w:rsid w:val="00E92313"/>
    <w:rsid w:val="00E9516A"/>
    <w:rsid w:val="00EB7E20"/>
    <w:rsid w:val="00EC4C5D"/>
    <w:rsid w:val="00ED5802"/>
    <w:rsid w:val="00FB48E2"/>
    <w:rsid w:val="00FB7E4C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739F"/>
  <w15:chartTrackingRefBased/>
  <w15:docId w15:val="{678CD84F-7302-49A6-97E2-FDBD3F6F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E2"/>
    <w:rPr>
      <w:kern w:val="2"/>
      <w:lang w:val="en-ID"/>
      <w14:ligatures w14:val="standardContextual"/>
    </w:rPr>
  </w:style>
  <w:style w:type="paragraph" w:styleId="Judul1">
    <w:name w:val="heading 1"/>
    <w:basedOn w:val="Normal"/>
    <w:next w:val="Normal"/>
    <w:link w:val="Judul1KAR"/>
    <w:uiPriority w:val="9"/>
    <w:qFormat/>
    <w:rsid w:val="00FB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B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B4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B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B4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B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B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B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B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B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rsid w:val="00FB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B4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B48E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B48E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B48E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B48E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B48E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B48E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FB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FB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FB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FB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FB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FB48E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FB48E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FB48E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B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B48E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FB48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FB48E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FB48E2"/>
    <w:pPr>
      <w:spacing w:before="240" w:after="0"/>
      <w:outlineLvl w:val="9"/>
    </w:pPr>
    <w:rPr>
      <w:rFonts w:asciiTheme="majorBidi" w:hAnsiTheme="majorBidi"/>
      <w:b/>
      <w:color w:val="000000" w:themeColor="text1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48E2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B48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B48E2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FB7E4C"/>
    <w:pPr>
      <w:spacing w:after="0"/>
    </w:pPr>
  </w:style>
  <w:style w:type="paragraph" w:styleId="Keterangan">
    <w:name w:val="caption"/>
    <w:basedOn w:val="Normal"/>
    <w:next w:val="Normal"/>
    <w:uiPriority w:val="35"/>
    <w:unhideWhenUsed/>
    <w:qFormat/>
    <w:rsid w:val="006928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KisiTabel">
    <w:name w:val="Table Grid"/>
    <w:basedOn w:val="TabelNormal"/>
    <w:uiPriority w:val="39"/>
    <w:rsid w:val="009E1F96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mpas.com/skola/read/2021/12/06/120000569/komunikasi-interpersonal-pengertian-menurut-para-ahli-dan-fungsi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unikom.ac.id/243/10/Unikom_41814019_VincentiaSriK_BAB%20IV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20EF-5E92-4499-A485-80C48ED5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SDN JAYAMUKTI04</dc:creator>
  <cp:keywords/>
  <dc:description/>
  <cp:lastModifiedBy>SDN JAYAMUKTI04</cp:lastModifiedBy>
  <cp:revision>2</cp:revision>
  <dcterms:created xsi:type="dcterms:W3CDTF">2025-10-13T13:30:00Z</dcterms:created>
  <dcterms:modified xsi:type="dcterms:W3CDTF">2025-10-13T13:30:00Z</dcterms:modified>
</cp:coreProperties>
</file>