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D" w:rsidRPr="00E0218D" w:rsidRDefault="00E0218D" w:rsidP="00E021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2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0218D" w:rsidRDefault="00E0218D" w:rsidP="00E021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F7" w:rsidRPr="00E0218D" w:rsidRDefault="00A87CF7" w:rsidP="00E021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E021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Anwar,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Kasful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Harmi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Hendra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(KTSP)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Anyalintang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Discovery Learning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Benda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Sifatnya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="003C274E"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endidikan</w:t>
      </w:r>
      <w:proofErr w:type="spellEnd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Firman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Harry,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Widodo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Ari. 2008.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Pengetahuan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SD/MI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Perbukuan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Nasio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nal</w:t>
      </w:r>
      <w:proofErr w:type="spellEnd"/>
    </w:p>
    <w:p w:rsidR="006511FB" w:rsidRDefault="006511FB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Pr="00E0218D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511FB">
        <w:rPr>
          <w:rFonts w:ascii="Times New Roman" w:hAnsi="Times New Roman" w:cs="Times New Roman"/>
          <w:sz w:val="24"/>
        </w:rPr>
        <w:t>Fikrifatan</w:t>
      </w:r>
      <w:proofErr w:type="spellEnd"/>
      <w:r w:rsidRPr="006511FB">
        <w:rPr>
          <w:rFonts w:ascii="Times New Roman" w:hAnsi="Times New Roman" w:cs="Times New Roman"/>
          <w:sz w:val="24"/>
        </w:rPr>
        <w:t>.</w:t>
      </w:r>
      <w:proofErr w:type="gramEnd"/>
      <w: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0D69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670D69">
        <w:rPr>
          <w:rFonts w:ascii="Times New Roman" w:hAnsi="Times New Roman" w:cs="Times New Roman"/>
          <w:i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04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9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jam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20.58 WIB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9304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http://fikrifathan18.blogspot.com/2013/05/pengembangan-rpp berdasarkan.html</w:t>
        </w:r>
        <w:proofErr w:type="gramEnd"/>
      </w:hyperlink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Gintings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Abdorrakhman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Sertifikasi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Guru/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Dosen</w:t>
      </w:r>
      <w:proofErr w:type="spellEnd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Bandung. </w:t>
      </w:r>
      <w:proofErr w:type="spellStart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Humaniora</w:t>
      </w:r>
      <w:proofErr w:type="spellEnd"/>
    </w:p>
    <w:p w:rsidR="00E0218D" w:rsidRPr="00E0218D" w:rsidRDefault="00E0218D" w:rsidP="00837D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Harjanto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PT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Hendrayani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Ai. 2014.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Discovery Learning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Indahnya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Kebersamaan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Temati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Unpas.Tidak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A91BB6" w:rsidRPr="00E0218D" w:rsidRDefault="00A91BB6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Priansa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Donni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Peserta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Didik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Kunandar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Langkah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Mudah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Pers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Kurniawan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Deni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 B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andung.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Cendikia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</w:p>
    <w:p w:rsidR="00E0218D" w:rsidRPr="00E0218D" w:rsidRDefault="00E0218D" w:rsidP="00FB45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Majid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Abdul. 2014.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Tematik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Default="00E0218D" w:rsidP="006511FB">
      <w:pPr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Kependidikan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sebuah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Offset</w:t>
      </w:r>
    </w:p>
    <w:p w:rsidR="00A87CF7" w:rsidRDefault="00A87CF7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P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11FB"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 w:rsidRPr="0065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6511FB">
        <w:rPr>
          <w:rFonts w:ascii="Times New Roman" w:hAnsi="Times New Roman" w:cs="Times New Roman"/>
          <w:sz w:val="24"/>
          <w:szCs w:val="24"/>
        </w:rPr>
        <w:t>ndra</w:t>
      </w:r>
      <w:proofErr w:type="spellEnd"/>
      <w:r w:rsidRPr="006511FB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6511F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5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5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5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51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651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11F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65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>rabu</w:t>
      </w:r>
      <w:proofErr w:type="spellEnd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proofErr w:type="spellStart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20.45 WIB </w:t>
      </w:r>
      <w:proofErr w:type="spellStart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511FB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http://indramunawar.blogspot.com/2009/06/hasil-belajar-pengertian-dan-definisi.html</w:t>
        </w:r>
      </w:hyperlink>
      <w:r w:rsidRP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11FB" w:rsidRPr="00E0218D" w:rsidRDefault="006511FB" w:rsidP="00837D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F7" w:rsidRDefault="00E0218D" w:rsidP="00A87CF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Nazir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Moh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Ghalia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A87CF7" w:rsidRDefault="00A87CF7" w:rsidP="00A87CF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F7" w:rsidRDefault="00A87CF7" w:rsidP="00A87CF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87CF7">
        <w:rPr>
          <w:rFonts w:ascii="Times New Roman" w:hAnsi="Times New Roman" w:cs="Times New Roman"/>
          <w:sz w:val="24"/>
        </w:rPr>
        <w:t>Nn</w:t>
      </w:r>
      <w:proofErr w:type="spellEnd"/>
      <w:r w:rsidRPr="00A87CF7">
        <w:rPr>
          <w:rFonts w:ascii="Times New Roman" w:hAnsi="Times New Roman" w:cs="Times New Roman"/>
          <w:sz w:val="24"/>
        </w:rPr>
        <w:t>.</w:t>
      </w:r>
      <w:r w:rsidRPr="00A87CF7">
        <w:rPr>
          <w:sz w:val="24"/>
        </w:rPr>
        <w:t xml:space="preserve"> </w:t>
      </w:r>
      <w:r w:rsidRPr="0079304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ECC">
        <w:rPr>
          <w:rFonts w:ascii="Times New Roman" w:hAnsi="Times New Roman" w:cs="Times New Roman"/>
          <w:i/>
          <w:sz w:val="24"/>
          <w:szCs w:val="24"/>
        </w:rPr>
        <w:t xml:space="preserve">Proposal </w:t>
      </w:r>
      <w:proofErr w:type="spellStart"/>
      <w:r w:rsidRPr="002D6EC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18.25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t xml:space="preserve"> </w:t>
      </w:r>
      <w:hyperlink r:id="rId9" w:history="1">
        <w:r w:rsidRPr="005A007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http://pit-pot.blogspot.com/2010/11/proposal-penelitian-5_9014.html</w:t>
        </w:r>
      </w:hyperlink>
    </w:p>
    <w:p w:rsidR="006511FB" w:rsidRDefault="006511FB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Sertifikasi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Jabatan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Rayon 110.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Ajar</w:t>
      </w:r>
      <w:proofErr w:type="gram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Pengtahuan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SD/MI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</w:t>
      </w:r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Pr="00E0218D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untuk</w:t>
      </w:r>
      <w:proofErr w:type="spellEnd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Satuan</w:t>
      </w:r>
      <w:proofErr w:type="spellEnd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Pendidikan</w:t>
      </w:r>
      <w:proofErr w:type="spellEnd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Dasar</w:t>
      </w:r>
      <w:proofErr w:type="spellEnd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dan</w:t>
      </w:r>
      <w:proofErr w:type="spellEnd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Menengah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Sadirman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Interaksi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Pres</w:t>
      </w:r>
      <w:proofErr w:type="spellEnd"/>
    </w:p>
    <w:p w:rsidR="00E0218D" w:rsidRPr="00E0218D" w:rsidRDefault="00E0218D" w:rsidP="00837D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Wina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 Jaka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rta.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Prenadamedia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</w:p>
    <w:p w:rsidR="00E0218D" w:rsidRPr="00E0218D" w:rsidRDefault="00E0218D" w:rsidP="00837D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Sholeh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2014.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Metodelogi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Kontenpoler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Kaukaba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Dipantara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2010. </w:t>
      </w:r>
      <w:proofErr w:type="spellStart"/>
      <w:r w:rsidRPr="002D6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</w:t>
      </w:r>
      <w:proofErr w:type="spellEnd"/>
      <w:r w:rsidRPr="002D6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2D6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2D6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6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Algensindo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Sudjana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Nana. </w:t>
      </w:r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Penilaian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Hasil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Sugyiono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R &amp; D.</w:t>
      </w: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Alfhabeta</w:t>
      </w:r>
      <w:proofErr w:type="spellEnd"/>
    </w:p>
    <w:p w:rsid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4887" w:rsidRDefault="00134887" w:rsidP="00837D54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Sujarweni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Wiratna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C27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C274E">
        <w:rPr>
          <w:rFonts w:ascii="Times New Roman" w:hAnsi="Times New Roman" w:cs="Times New Roman"/>
          <w:sz w:val="24"/>
        </w:rPr>
        <w:t>Yogyakarta.</w:t>
      </w:r>
      <w:proofErr w:type="gramEnd"/>
      <w:r w:rsidR="003C27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sz w:val="24"/>
        </w:rPr>
        <w:t>Pustaka</w:t>
      </w:r>
      <w:proofErr w:type="spellEnd"/>
      <w:r w:rsidR="003C27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sz w:val="24"/>
        </w:rPr>
        <w:t>Baru</w:t>
      </w:r>
      <w:proofErr w:type="spellEnd"/>
      <w:r w:rsidR="003C274E">
        <w:rPr>
          <w:rFonts w:ascii="Times New Roman" w:hAnsi="Times New Roman" w:cs="Times New Roman"/>
          <w:sz w:val="24"/>
        </w:rPr>
        <w:t xml:space="preserve"> Press</w:t>
      </w:r>
    </w:p>
    <w:p w:rsidR="00134887" w:rsidRPr="00E0218D" w:rsidRDefault="00134887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Syaodih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Sukmadinata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Nana. 2013.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Bandung. PT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Default="006511FB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Suwardi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Basrowi</w:t>
      </w:r>
      <w:proofErr w:type="spellEnd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</w:t>
      </w:r>
      <w:proofErr w:type="spellEnd"/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Peneliian</w:t>
      </w:r>
      <w:proofErr w:type="spellEnd"/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Jakarta. </w:t>
      </w:r>
      <w:proofErr w:type="spellStart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</w:p>
    <w:p w:rsidR="003C274E" w:rsidRDefault="003C274E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74E" w:rsidRPr="003C274E" w:rsidRDefault="003C274E" w:rsidP="003C274E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FB4561">
        <w:rPr>
          <w:rFonts w:ascii="Times New Roman" w:hAnsi="Times New Roman" w:cs="Times New Roman"/>
          <w:sz w:val="24"/>
          <w:szCs w:val="24"/>
        </w:rPr>
        <w:t>ukayati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Kemmis</w:t>
      </w:r>
      <w:proofErr w:type="spellEnd"/>
      <w:r w:rsidR="00670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</w:t>
      </w:r>
      <w:r w:rsidRPr="003C274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C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7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minggu</w:t>
      </w:r>
      <w:proofErr w:type="spellEnd"/>
      <w:r w:rsidRPr="003C27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27 </w:t>
      </w:r>
      <w:proofErr w:type="spellStart"/>
      <w:r w:rsidRPr="003C27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juni</w:t>
      </w:r>
      <w:proofErr w:type="spellEnd"/>
      <w:r w:rsidRPr="003C274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2015 jam 13.44 WIB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dalam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10" w:anchor=".VZEqOfntmko" w:history="1">
        <w:r w:rsidRPr="00FB456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http://e-jurnalpendidikan.blogspot.com/2012/04/penelitian-tindakan-kelas-model-kemmis.html#.VZEqOfntmko</w:t>
        </w:r>
      </w:hyperlink>
    </w:p>
    <w:p w:rsidR="00E0218D" w:rsidRPr="00E0218D" w:rsidRDefault="00E0218D" w:rsidP="00837D5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18D" w:rsidRDefault="00E0218D" w:rsidP="00670D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Takdir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Muhammad </w:t>
      </w:r>
      <w:proofErr w:type="spellStart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Ilahi</w:t>
      </w:r>
      <w:proofErr w:type="spellEnd"/>
      <w:r w:rsidRPr="00E021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Pembelajaan</w:t>
      </w:r>
      <w:proofErr w:type="spellEnd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Discovery Strategy &amp; Mental Vocational </w:t>
      </w:r>
      <w:proofErr w:type="spellStart"/>
      <w:r w:rsidRPr="00E0218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Skiil</w:t>
      </w:r>
      <w:proofErr w:type="spellEnd"/>
      <w:r w:rsidR="003C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Bandung. Diva Press</w:t>
      </w:r>
    </w:p>
    <w:p w:rsidR="002C3FA2" w:rsidRDefault="002C3FA2" w:rsidP="00FB4561">
      <w:pPr>
        <w:spacing w:after="0" w:line="48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FA2" w:rsidRDefault="002C3FA2" w:rsidP="00670D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Tim UPT PPL. 2015.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Peraktik</w:t>
      </w:r>
      <w:proofErr w:type="spellEnd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Pengalaman</w:t>
      </w:r>
      <w:proofErr w:type="spellEnd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846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Lapangan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Bandnung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0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670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70D69" w:rsidRPr="00E0218D" w:rsidRDefault="00670D69" w:rsidP="00670D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Lengkap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(Classroom Action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Rearch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Jakarta.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74E">
        <w:rPr>
          <w:rFonts w:ascii="Times New Roman" w:hAnsi="Times New Roman" w:cs="Times New Roman"/>
          <w:color w:val="000000" w:themeColor="text1"/>
          <w:sz w:val="24"/>
          <w:szCs w:val="24"/>
        </w:rPr>
        <w:t>Pustakarya</w:t>
      </w:r>
      <w:proofErr w:type="spellEnd"/>
    </w:p>
    <w:p w:rsidR="00E0218D" w:rsidRPr="00E0218D" w:rsidRDefault="00E0218D" w:rsidP="00837D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Trategi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Dan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(KTSP). Jakarta.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Bumi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Aksara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0218D" w:rsidRPr="00E0218D" w:rsidRDefault="00E0218D" w:rsidP="00837D54">
      <w:pPr>
        <w:spacing w:after="0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11FB" w:rsidRDefault="00E0218D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Uno, </w:t>
      </w:r>
      <w:proofErr w:type="spellStart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2014. </w:t>
      </w:r>
      <w:proofErr w:type="spellStart"/>
      <w:proofErr w:type="gram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02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Pengukuranya</w:t>
      </w:r>
      <w:proofErr w:type="spellEnd"/>
      <w:r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r w:rsidR="006511FB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="0065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11FB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B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="00670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91B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Republik</w:t>
      </w:r>
      <w:proofErr w:type="spellEnd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Indonesia </w:t>
      </w:r>
      <w:proofErr w:type="spellStart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Nomor</w:t>
      </w:r>
      <w:proofErr w:type="spellEnd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 </w:t>
      </w:r>
      <w:proofErr w:type="spellStart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Tentang</w:t>
      </w:r>
      <w:proofErr w:type="spellEnd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Sistem</w:t>
      </w:r>
      <w:proofErr w:type="spellEnd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0218D" w:rsidRPr="00E021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BAB II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1FB" w:rsidRDefault="006511FB" w:rsidP="006511FB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11FB"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 w:rsidRPr="0065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1FB">
        <w:rPr>
          <w:rFonts w:ascii="Times New Roman" w:hAnsi="Times New Roman" w:cs="Times New Roman"/>
          <w:sz w:val="24"/>
          <w:szCs w:val="24"/>
        </w:rPr>
        <w:t>Ardana</w:t>
      </w:r>
      <w:proofErr w:type="spellEnd"/>
      <w:r w:rsidR="002D6ECC">
        <w:t xml:space="preserve">. </w:t>
      </w:r>
      <w:proofErr w:type="gramStart"/>
      <w:r w:rsidR="0079304B">
        <w:rPr>
          <w:rFonts w:ascii="Times New Roman" w:hAnsi="Times New Roman" w:cs="Times New Roman"/>
          <w:sz w:val="24"/>
          <w:szCs w:val="24"/>
        </w:rPr>
        <w:t>2012</w:t>
      </w:r>
      <w:r w:rsidR="0079304B" w:rsidRPr="007930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="00670D69" w:rsidRPr="0067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D69" w:rsidRPr="00670D6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70D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4B" w:rsidRPr="0079304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79304B" w:rsidRPr="0079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04B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selasa</w:t>
      </w:r>
      <w:proofErr w:type="spellEnd"/>
      <w:r w:rsidR="0079304B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="0079304B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79304B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jam 15.42 </w:t>
      </w:r>
      <w:proofErr w:type="spellStart"/>
      <w:r w:rsidR="0079304B" w:rsidRPr="00E0218D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  <w:r w:rsidR="0079304B" w:rsidRPr="0079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WIB</w:t>
      </w:r>
      <w:r w:rsidR="0079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304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9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0218D" w:rsidRPr="00E0218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http://ardanayudhistira.blogspot.com/2012/02/pengertian-fungsi-dan-tujuan-penilaian.html</w:t>
        </w:r>
      </w:hyperlink>
    </w:p>
    <w:p w:rsidR="00FD6E58" w:rsidRDefault="00FD6E58" w:rsidP="00837D5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A21" w:rsidRPr="00E0218D" w:rsidRDefault="00292A21" w:rsidP="0083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A21" w:rsidRPr="00E0218D" w:rsidSect="00A87CF7">
      <w:head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1418" w:footer="964" w:gutter="0"/>
      <w:pgNumType w:start="1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9C" w:rsidRDefault="0059459C" w:rsidP="00837D54">
      <w:pPr>
        <w:spacing w:after="0" w:line="240" w:lineRule="auto"/>
      </w:pPr>
      <w:r>
        <w:separator/>
      </w:r>
    </w:p>
  </w:endnote>
  <w:endnote w:type="continuationSeparator" w:id="0">
    <w:p w:rsidR="0059459C" w:rsidRDefault="0059459C" w:rsidP="0083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00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D54" w:rsidRDefault="00837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CF7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:rsidR="00837D54" w:rsidRDefault="0083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9C" w:rsidRDefault="0059459C" w:rsidP="00837D54">
      <w:pPr>
        <w:spacing w:after="0" w:line="240" w:lineRule="auto"/>
      </w:pPr>
      <w:r>
        <w:separator/>
      </w:r>
    </w:p>
  </w:footnote>
  <w:footnote w:type="continuationSeparator" w:id="0">
    <w:p w:rsidR="0059459C" w:rsidRDefault="0059459C" w:rsidP="0083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66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D54" w:rsidRDefault="00837D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CF7">
          <w:rPr>
            <w:noProof/>
          </w:rPr>
          <w:t>201</w:t>
        </w:r>
        <w:r>
          <w:rPr>
            <w:noProof/>
          </w:rPr>
          <w:fldChar w:fldCharType="end"/>
        </w:r>
      </w:p>
    </w:sdtContent>
  </w:sdt>
  <w:p w:rsidR="00837D54" w:rsidRDefault="00837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54" w:rsidRDefault="00837D54">
    <w:pPr>
      <w:pStyle w:val="Header"/>
      <w:jc w:val="center"/>
    </w:pPr>
  </w:p>
  <w:p w:rsidR="00837D54" w:rsidRDefault="00837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D"/>
    <w:rsid w:val="000A60D5"/>
    <w:rsid w:val="00134887"/>
    <w:rsid w:val="00266716"/>
    <w:rsid w:val="00292A21"/>
    <w:rsid w:val="002C3FA2"/>
    <w:rsid w:val="002D6ECC"/>
    <w:rsid w:val="003B04AD"/>
    <w:rsid w:val="003C274E"/>
    <w:rsid w:val="0059459C"/>
    <w:rsid w:val="006511FB"/>
    <w:rsid w:val="00670D69"/>
    <w:rsid w:val="00737A4C"/>
    <w:rsid w:val="0079304B"/>
    <w:rsid w:val="00837D54"/>
    <w:rsid w:val="00984610"/>
    <w:rsid w:val="00A27C1B"/>
    <w:rsid w:val="00A87CF7"/>
    <w:rsid w:val="00A91BB6"/>
    <w:rsid w:val="00D4219C"/>
    <w:rsid w:val="00E0218D"/>
    <w:rsid w:val="00EC0AB8"/>
    <w:rsid w:val="00FB4561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8D"/>
    <w:rPr>
      <w:color w:val="0000FF" w:themeColor="hyperlink"/>
      <w:u w:val="single"/>
    </w:rPr>
  </w:style>
  <w:style w:type="character" w:customStyle="1" w:styleId="A3">
    <w:name w:val="A3"/>
    <w:uiPriority w:val="99"/>
    <w:rsid w:val="00E0218D"/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54"/>
  </w:style>
  <w:style w:type="paragraph" w:styleId="Footer">
    <w:name w:val="footer"/>
    <w:basedOn w:val="Normal"/>
    <w:link w:val="FooterChar"/>
    <w:uiPriority w:val="99"/>
    <w:unhideWhenUsed/>
    <w:rsid w:val="0083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8D"/>
    <w:rPr>
      <w:color w:val="0000FF" w:themeColor="hyperlink"/>
      <w:u w:val="single"/>
    </w:rPr>
  </w:style>
  <w:style w:type="character" w:customStyle="1" w:styleId="A3">
    <w:name w:val="A3"/>
    <w:uiPriority w:val="99"/>
    <w:rsid w:val="00E0218D"/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54"/>
  </w:style>
  <w:style w:type="paragraph" w:styleId="Footer">
    <w:name w:val="footer"/>
    <w:basedOn w:val="Normal"/>
    <w:link w:val="FooterChar"/>
    <w:uiPriority w:val="99"/>
    <w:unhideWhenUsed/>
    <w:rsid w:val="0083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ramunawar.blogspot.com/2009/06/hasil-belajar-pengertian-dan-definisi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fikrifathan18.blogspot.com/2013/05/pengembangan-rpp%20berdasarkan.htm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rdanayudhistira.blogspot.com/2012/02/pengertian-fungsi-dan-tujuan-penilaia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-jurnalpendidikan.blogspot.com/2012/04/penelitian-tindakan-kelas-model-kemm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-pot.blogspot.com/2010/11/proposal-penelitian-5_901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lia's</dc:creator>
  <cp:lastModifiedBy>lia's</cp:lastModifiedBy>
  <cp:revision>15</cp:revision>
  <dcterms:created xsi:type="dcterms:W3CDTF">2015-07-03T07:16:00Z</dcterms:created>
  <dcterms:modified xsi:type="dcterms:W3CDTF">2015-09-09T11:30:00Z</dcterms:modified>
</cp:coreProperties>
</file>