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27" w:rsidRPr="00A3680E" w:rsidRDefault="00D00027" w:rsidP="00D00027">
      <w:pPr>
        <w:spacing w:line="240" w:lineRule="auto"/>
        <w:jc w:val="center"/>
        <w:rPr>
          <w:rFonts w:ascii="Book Antiqua" w:hAnsi="Book Antiqua" w:cstheme="majorBidi"/>
          <w:b/>
          <w:bCs/>
          <w:sz w:val="28"/>
          <w:szCs w:val="28"/>
        </w:rPr>
      </w:pPr>
      <w:bookmarkStart w:id="0" w:name="_GoBack"/>
      <w:bookmarkEnd w:id="0"/>
      <w:r>
        <w:rPr>
          <w:rFonts w:ascii="Book Antiqua" w:hAnsi="Book Antiqua" w:cstheme="majorBidi"/>
          <w:b/>
          <w:bCs/>
          <w:sz w:val="28"/>
          <w:szCs w:val="28"/>
        </w:rPr>
        <w:t xml:space="preserve">PENGARUH </w:t>
      </w:r>
      <w:r w:rsidRPr="00A3680E">
        <w:rPr>
          <w:rFonts w:ascii="Book Antiqua" w:hAnsi="Book Antiqua" w:cstheme="majorBidi"/>
          <w:b/>
          <w:bCs/>
          <w:sz w:val="28"/>
          <w:szCs w:val="28"/>
        </w:rPr>
        <w:t xml:space="preserve">EFEKTIFITAS BIAYA PENDIDIKAN DAN </w:t>
      </w:r>
      <w:r>
        <w:rPr>
          <w:rFonts w:ascii="Book Antiqua" w:hAnsi="Book Antiqua" w:cstheme="majorBidi"/>
          <w:b/>
          <w:bCs/>
          <w:sz w:val="28"/>
          <w:szCs w:val="28"/>
        </w:rPr>
        <w:t xml:space="preserve">OPTIMALISASI PENGGUNAAN </w:t>
      </w:r>
      <w:r w:rsidRPr="00A3680E">
        <w:rPr>
          <w:rFonts w:ascii="Book Antiqua" w:hAnsi="Book Antiqua" w:cstheme="majorBidi"/>
          <w:b/>
          <w:bCs/>
          <w:sz w:val="28"/>
          <w:szCs w:val="28"/>
        </w:rPr>
        <w:t>SARANA PRASARANA TERHADAP KUALITAS HASIL BELAJ</w:t>
      </w:r>
      <w:r>
        <w:rPr>
          <w:rFonts w:ascii="Book Antiqua" w:hAnsi="Book Antiqua" w:cstheme="majorBidi"/>
          <w:b/>
          <w:bCs/>
          <w:sz w:val="28"/>
          <w:szCs w:val="28"/>
        </w:rPr>
        <w:t xml:space="preserve">AR </w:t>
      </w:r>
    </w:p>
    <w:p w:rsidR="00D00027" w:rsidRDefault="00D00027" w:rsidP="00D00027">
      <w:pPr>
        <w:spacing w:line="240" w:lineRule="auto"/>
        <w:jc w:val="center"/>
        <w:rPr>
          <w:rFonts w:ascii="Book Antiqua" w:hAnsi="Book Antiqua" w:cstheme="majorBidi"/>
          <w:b/>
          <w:bCs/>
          <w:sz w:val="32"/>
          <w:szCs w:val="32"/>
        </w:rPr>
      </w:pPr>
      <w:r w:rsidRPr="00A3680E">
        <w:rPr>
          <w:rFonts w:ascii="Book Antiqua" w:hAnsi="Book Antiqua" w:cstheme="majorBidi"/>
          <w:b/>
          <w:bCs/>
          <w:sz w:val="28"/>
          <w:szCs w:val="28"/>
        </w:rPr>
        <w:t>(</w:t>
      </w:r>
      <w:r>
        <w:rPr>
          <w:rFonts w:ascii="Book Antiqua" w:hAnsi="Book Antiqua" w:cstheme="majorBidi"/>
          <w:b/>
          <w:bCs/>
          <w:sz w:val="28"/>
          <w:szCs w:val="28"/>
        </w:rPr>
        <w:t xml:space="preserve">SUATU STUDI </w:t>
      </w:r>
      <w:r w:rsidRPr="00A3680E">
        <w:rPr>
          <w:rFonts w:ascii="Book Antiqua" w:hAnsi="Book Antiqua" w:cstheme="majorBidi"/>
          <w:b/>
          <w:bCs/>
          <w:sz w:val="28"/>
          <w:szCs w:val="28"/>
        </w:rPr>
        <w:t>DI SMP NEGERI 5 BANDUNG</w:t>
      </w:r>
      <w:r>
        <w:rPr>
          <w:rFonts w:ascii="Book Antiqua" w:hAnsi="Book Antiqua" w:cstheme="majorBidi"/>
          <w:b/>
          <w:bCs/>
          <w:sz w:val="32"/>
          <w:szCs w:val="32"/>
        </w:rPr>
        <w:t>)</w:t>
      </w:r>
    </w:p>
    <w:p w:rsidR="009F52DA" w:rsidRPr="009F52DA" w:rsidRDefault="009F52DA" w:rsidP="008C5B0E">
      <w:pPr>
        <w:spacing w:after="0"/>
        <w:rPr>
          <w:rFonts w:ascii="Times New Roman" w:hAnsi="Times New Roman" w:cs="Times New Roman"/>
          <w:b/>
          <w:sz w:val="24"/>
          <w:szCs w:val="24"/>
        </w:rPr>
      </w:pPr>
    </w:p>
    <w:p w:rsidR="009F52DA" w:rsidRDefault="009F52DA" w:rsidP="009F52DA">
      <w:pPr>
        <w:spacing w:after="0"/>
        <w:jc w:val="center"/>
        <w:rPr>
          <w:rFonts w:ascii="Times New Roman" w:hAnsi="Times New Roman" w:cs="Times New Roman"/>
          <w:b/>
          <w:sz w:val="24"/>
          <w:szCs w:val="24"/>
        </w:rPr>
      </w:pPr>
      <w:r w:rsidRPr="00CC10A8">
        <w:rPr>
          <w:rFonts w:ascii="Times New Roman" w:hAnsi="Times New Roman" w:cs="Times New Roman"/>
          <w:b/>
          <w:sz w:val="24"/>
          <w:szCs w:val="24"/>
        </w:rPr>
        <w:t>Oleh</w:t>
      </w:r>
    </w:p>
    <w:p w:rsidR="009F52DA" w:rsidRDefault="00D00027" w:rsidP="009F52DA">
      <w:pPr>
        <w:spacing w:after="0"/>
        <w:jc w:val="center"/>
        <w:rPr>
          <w:rFonts w:ascii="Times New Roman" w:hAnsi="Times New Roman" w:cs="Times New Roman"/>
          <w:b/>
          <w:sz w:val="24"/>
          <w:szCs w:val="24"/>
        </w:rPr>
      </w:pPr>
      <w:r>
        <w:rPr>
          <w:rFonts w:ascii="Times New Roman" w:hAnsi="Times New Roman" w:cs="Times New Roman"/>
          <w:b/>
          <w:sz w:val="24"/>
          <w:szCs w:val="24"/>
        </w:rPr>
        <w:t>Ida Ranowati</w:t>
      </w:r>
    </w:p>
    <w:p w:rsidR="009F52DA" w:rsidRDefault="00D00027" w:rsidP="009F52DA">
      <w:pPr>
        <w:spacing w:after="0"/>
        <w:jc w:val="center"/>
        <w:rPr>
          <w:rFonts w:ascii="Times New Roman" w:hAnsi="Times New Roman" w:cs="Times New Roman"/>
          <w:b/>
          <w:sz w:val="24"/>
          <w:szCs w:val="24"/>
        </w:rPr>
      </w:pPr>
      <w:r>
        <w:rPr>
          <w:rFonts w:ascii="Times New Roman" w:hAnsi="Times New Roman" w:cs="Times New Roman"/>
          <w:b/>
          <w:sz w:val="24"/>
          <w:szCs w:val="24"/>
        </w:rPr>
        <w:t>Ida_ rano@yahoo.com</w:t>
      </w:r>
    </w:p>
    <w:p w:rsidR="009F52DA" w:rsidRDefault="009F52DA" w:rsidP="009F52DA">
      <w:pPr>
        <w:spacing w:after="0"/>
        <w:jc w:val="center"/>
        <w:rPr>
          <w:rFonts w:ascii="Times New Roman" w:hAnsi="Times New Roman" w:cs="Times New Roman"/>
          <w:b/>
          <w:sz w:val="24"/>
          <w:szCs w:val="24"/>
        </w:rPr>
      </w:pPr>
    </w:p>
    <w:p w:rsidR="009F52DA" w:rsidRDefault="009F52DA" w:rsidP="00D00027">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D00027" w:rsidRDefault="00D00027" w:rsidP="00D0002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b/>
      </w:r>
      <w:proofErr w:type="gramStart"/>
      <w:r w:rsidRPr="00E12D05">
        <w:rPr>
          <w:rFonts w:ascii="Times New Roman" w:hAnsi="Times New Roman" w:cs="Times New Roman"/>
          <w:sz w:val="24"/>
          <w:szCs w:val="24"/>
        </w:rPr>
        <w:t>Biaya pendidikan merupakan salah satu komponen masukan yang sangat penting dalam penyelenggaraan pendidikan</w:t>
      </w:r>
      <w:r w:rsidRPr="00E12D05">
        <w:rPr>
          <w:rFonts w:ascii="Times New Roman" w:hAnsi="Times New Roman" w:cs="Times New Roman"/>
          <w:sz w:val="24"/>
          <w:szCs w:val="24"/>
          <w:lang w:val="id-ID"/>
        </w:rPr>
        <w:t xml:space="preserve"> (Supriadi, 2001).</w:t>
      </w:r>
      <w:proofErr w:type="gramEnd"/>
      <w:r w:rsidRPr="00E12D05">
        <w:rPr>
          <w:rFonts w:ascii="Times New Roman" w:hAnsi="Times New Roman" w:cs="Times New Roman"/>
          <w:sz w:val="24"/>
          <w:szCs w:val="24"/>
          <w:lang w:val="id-ID"/>
        </w:rPr>
        <w:t xml:space="preserve"> </w:t>
      </w:r>
      <w:r w:rsidRPr="00E12D05">
        <w:rPr>
          <w:rFonts w:ascii="Times New Roman" w:hAnsi="Times New Roman" w:cs="Times New Roman"/>
          <w:sz w:val="24"/>
          <w:szCs w:val="24"/>
        </w:rPr>
        <w:t xml:space="preserve">Mutu pendidikan di sekolah akan sangat ditentukan oleh faktor pembiayaan pendidikan, baik dalam besarnya pengalokasian yang tepat, maupun pemanfaatan realisasi biaya yang mengarah kepada kebutuhan proses belajar mengajar di sekolah, </w:t>
      </w:r>
      <w:r>
        <w:rPr>
          <w:rFonts w:ascii="Times New Roman" w:hAnsi="Times New Roman" w:cs="Times New Roman"/>
          <w:sz w:val="24"/>
          <w:szCs w:val="24"/>
        </w:rPr>
        <w:t xml:space="preserve"> Optimalisasi Penggunaan Sarana Prasarana pun menunjang dalam pencapaian kualitas hasil belajar siswa sehingga k</w:t>
      </w:r>
      <w:r w:rsidRPr="00E12D05">
        <w:rPr>
          <w:rFonts w:ascii="Times New Roman" w:hAnsi="Times New Roman" w:cs="Times New Roman"/>
          <w:sz w:val="24"/>
          <w:szCs w:val="24"/>
        </w:rPr>
        <w:t xml:space="preserve">eterkaitan </w:t>
      </w:r>
      <w:r>
        <w:rPr>
          <w:rFonts w:ascii="Times New Roman" w:hAnsi="Times New Roman" w:cs="Times New Roman"/>
          <w:sz w:val="24"/>
          <w:szCs w:val="24"/>
        </w:rPr>
        <w:t xml:space="preserve">antara </w:t>
      </w:r>
      <w:r w:rsidRPr="00E12D05">
        <w:rPr>
          <w:rFonts w:ascii="Times New Roman" w:hAnsi="Times New Roman" w:cs="Times New Roman"/>
          <w:sz w:val="24"/>
          <w:szCs w:val="24"/>
        </w:rPr>
        <w:t>komponen-komponen tersebut akan menciptakan kondisi yang baik untuk proses belajar m</w:t>
      </w:r>
      <w:r>
        <w:rPr>
          <w:rFonts w:ascii="Times New Roman" w:hAnsi="Times New Roman" w:cs="Times New Roman"/>
          <w:sz w:val="24"/>
          <w:szCs w:val="24"/>
        </w:rPr>
        <w:t xml:space="preserve">engajar dan </w:t>
      </w:r>
      <w:r w:rsidRPr="00E12D05">
        <w:rPr>
          <w:rFonts w:ascii="Times New Roman" w:hAnsi="Times New Roman" w:cs="Times New Roman"/>
          <w:sz w:val="24"/>
          <w:szCs w:val="24"/>
        </w:rPr>
        <w:t xml:space="preserve"> berpengaruh dan memberikan kontribusi dalam pencapaian prestasi belajar siswa (hasil belajar)</w:t>
      </w:r>
    </w:p>
    <w:p w:rsidR="00D00027" w:rsidRDefault="00EA13EB" w:rsidP="00EA13EB">
      <w:pPr>
        <w:spacing w:after="0" w:line="240" w:lineRule="auto"/>
        <w:ind w:firstLine="851"/>
        <w:jc w:val="both"/>
        <w:rPr>
          <w:rFonts w:ascii="Times New Roman" w:hAnsi="Times New Roman" w:cs="Times New Roman"/>
          <w:sz w:val="24"/>
          <w:szCs w:val="24"/>
        </w:rPr>
      </w:pPr>
      <w:proofErr w:type="gramStart"/>
      <w:r w:rsidRPr="0037733C">
        <w:rPr>
          <w:rFonts w:ascii="Times New Roman" w:eastAsia="Times New Roman" w:hAnsi="Times New Roman" w:cs="Times New Roman"/>
          <w:color w:val="000000"/>
          <w:sz w:val="24"/>
          <w:szCs w:val="24"/>
        </w:rPr>
        <w:t xml:space="preserve">Peneliti dalam penelitian ini menggunakan metode survey dengan pendekatan kuantitatif melalui teknik analis </w:t>
      </w:r>
      <w:r>
        <w:rPr>
          <w:rFonts w:ascii="Times New Roman" w:eastAsia="Times New Roman" w:hAnsi="Times New Roman" w:cs="Times New Roman"/>
          <w:color w:val="000000"/>
          <w:sz w:val="24"/>
          <w:szCs w:val="24"/>
        </w:rPr>
        <w:t>Deskriptive dan Analisis Verivikative yang terdiri dari</w:t>
      </w:r>
      <w:r w:rsidRPr="0037733C">
        <w:rPr>
          <w:rFonts w:ascii="Times New Roman" w:eastAsia="Times New Roman" w:hAnsi="Times New Roman" w:cs="Times New Roman"/>
          <w:color w:val="000000"/>
          <w:sz w:val="24"/>
          <w:szCs w:val="24"/>
        </w:rPr>
        <w:t xml:space="preserve"> analisi</w:t>
      </w:r>
      <w:r>
        <w:rPr>
          <w:rFonts w:ascii="Times New Roman" w:eastAsia="Times New Roman" w:hAnsi="Times New Roman" w:cs="Times New Roman"/>
          <w:color w:val="000000"/>
          <w:sz w:val="24"/>
          <w:szCs w:val="24"/>
        </w:rPr>
        <w:t>s</w:t>
      </w:r>
      <w:r w:rsidRPr="0037733C">
        <w:rPr>
          <w:rFonts w:ascii="Times New Roman" w:eastAsia="Times New Roman" w:hAnsi="Times New Roman" w:cs="Times New Roman"/>
          <w:color w:val="000000"/>
          <w:sz w:val="24"/>
          <w:szCs w:val="24"/>
        </w:rPr>
        <w:t xml:space="preserve"> sregresi linier sederhana dan regresi berganda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00027">
        <w:rPr>
          <w:rFonts w:ascii="Times New Roman" w:hAnsi="Times New Roman" w:cs="Times New Roman"/>
          <w:sz w:val="24"/>
          <w:szCs w:val="24"/>
        </w:rPr>
        <w:t>Data diperoleh menggambarkan pengaruh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r w:rsidR="00D00027">
        <w:rPr>
          <w:rFonts w:ascii="Times New Roman" w:hAnsi="Times New Roman" w:cs="Times New Roman"/>
          <w:sz w:val="24"/>
          <w:szCs w:val="24"/>
        </w:rPr>
        <w:t xml:space="preserve"> signifikan</w:t>
      </w:r>
      <w:proofErr w:type="gramEnd"/>
      <w:r w:rsidR="00D00027">
        <w:rPr>
          <w:rFonts w:ascii="Times New Roman" w:hAnsi="Times New Roman" w:cs="Times New Roman"/>
          <w:sz w:val="24"/>
          <w:szCs w:val="24"/>
        </w:rPr>
        <w:t xml:space="preserve"> dari variable efektifitas biaya pendidikan, Optimalisasi penggunaan sarana prasarana terhadap kualitas hasil belaja</w:t>
      </w:r>
      <w:r>
        <w:rPr>
          <w:rFonts w:ascii="Times New Roman" w:hAnsi="Times New Roman" w:cs="Times New Roman"/>
          <w:sz w:val="24"/>
          <w:szCs w:val="24"/>
        </w:rPr>
        <w:t xml:space="preserve">r, </w:t>
      </w:r>
      <w:r w:rsidR="00D00027">
        <w:rPr>
          <w:rFonts w:ascii="Times New Roman" w:hAnsi="Times New Roman" w:cs="Times New Roman"/>
          <w:sz w:val="24"/>
          <w:szCs w:val="24"/>
        </w:rPr>
        <w:t>.</w:t>
      </w:r>
    </w:p>
    <w:p w:rsidR="00D00027" w:rsidRPr="007663BF" w:rsidRDefault="00D00027" w:rsidP="00D00027">
      <w:pPr>
        <w:spacing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t>Berdasarkan hasil pengujian, terdapat Hubungan antara Efektifitas biaya pendidikan  terhadap Kualitas Hasil b</w:t>
      </w:r>
      <w:r w:rsidR="00EA13EB">
        <w:rPr>
          <w:rFonts w:ascii="Times New Roman" w:hAnsi="Times New Roman" w:cs="Times New Roman"/>
          <w:sz w:val="24"/>
          <w:szCs w:val="24"/>
        </w:rPr>
        <w:t>elajar siswa, disamping itu</w:t>
      </w:r>
      <w:r>
        <w:rPr>
          <w:rFonts w:ascii="Times New Roman" w:hAnsi="Times New Roman" w:cs="Times New Roman"/>
          <w:sz w:val="24"/>
          <w:szCs w:val="24"/>
        </w:rPr>
        <w:t xml:space="preserve"> terdapat pengaruh yang signifikan antara Optimalisasi Penggunaan sarana Prasarana Terhadap kualitashasil belajar, Demikian Juga terdapat Pengaruh yang signifikan antara Efektifitas biaya pendidikan dan optimalisasi penggunaan sarana Prasaran terhadap kualitas hasil belajar siswa di SMP Negeri 5 Bandung.</w:t>
      </w:r>
    </w:p>
    <w:p w:rsidR="00D00027" w:rsidRDefault="00D00027" w:rsidP="00D00027">
      <w:pPr>
        <w:spacing w:line="240" w:lineRule="auto"/>
        <w:jc w:val="both"/>
        <w:rPr>
          <w:rFonts w:ascii="Times New Roman" w:hAnsi="Times New Roman" w:cs="Times New Roman"/>
          <w:sz w:val="24"/>
          <w:szCs w:val="24"/>
        </w:rPr>
      </w:pPr>
    </w:p>
    <w:p w:rsidR="008C5B0E" w:rsidRDefault="008C5B0E" w:rsidP="008C5B0E">
      <w:pPr>
        <w:spacing w:line="240" w:lineRule="auto"/>
        <w:jc w:val="both"/>
        <w:rPr>
          <w:rFonts w:ascii="Times New Roman" w:hAnsi="Times New Roman" w:cs="Times New Roman"/>
          <w:sz w:val="24"/>
          <w:szCs w:val="24"/>
        </w:rPr>
      </w:pPr>
    </w:p>
    <w:p w:rsidR="00EF2629" w:rsidRDefault="008C5B0E" w:rsidP="008C5B0E">
      <w:pPr>
        <w:spacing w:line="240" w:lineRule="auto"/>
        <w:ind w:left="1620" w:hanging="1620"/>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Efektifitas Biaya Pendidikan, Optimalisasi penggunaan Sarana Prasarana, Kualitas hasil Belajar siswa di SMP Negeri 5 Bandung</w:t>
      </w:r>
    </w:p>
    <w:p w:rsidR="008C5B0E" w:rsidRDefault="008C5B0E" w:rsidP="008C5B0E">
      <w:pPr>
        <w:spacing w:line="240" w:lineRule="auto"/>
        <w:ind w:left="1620" w:hanging="1620"/>
        <w:jc w:val="both"/>
        <w:rPr>
          <w:rFonts w:ascii="Times New Roman" w:hAnsi="Times New Roman" w:cs="Times New Roman"/>
          <w:sz w:val="24"/>
          <w:szCs w:val="24"/>
        </w:rPr>
      </w:pPr>
    </w:p>
    <w:p w:rsidR="008C5B0E" w:rsidRPr="008C5B0E" w:rsidRDefault="008C5B0E" w:rsidP="008C5B0E">
      <w:pPr>
        <w:spacing w:line="240" w:lineRule="auto"/>
        <w:ind w:left="1620" w:hanging="1620"/>
        <w:jc w:val="both"/>
        <w:rPr>
          <w:rFonts w:ascii="Times New Roman" w:hAnsi="Times New Roman" w:cs="Times New Roman"/>
          <w:sz w:val="24"/>
          <w:szCs w:val="24"/>
        </w:rPr>
      </w:pPr>
    </w:p>
    <w:p w:rsidR="009F52DA" w:rsidRDefault="009F52DA" w:rsidP="009F52DA">
      <w:pPr>
        <w:spacing w:after="0"/>
        <w:jc w:val="center"/>
        <w:rPr>
          <w:rFonts w:ascii="Times New Roman" w:hAnsi="Times New Roman" w:cs="Times New Roman"/>
          <w:b/>
          <w:sz w:val="24"/>
          <w:szCs w:val="24"/>
        </w:rPr>
      </w:pPr>
    </w:p>
    <w:p w:rsidR="009F52DA" w:rsidRDefault="00AF4201" w:rsidP="00AF4201">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Pendahuluan</w:t>
      </w:r>
    </w:p>
    <w:p w:rsidR="008C5B0E" w:rsidRPr="008C5B0E" w:rsidRDefault="008C5B0E" w:rsidP="008C5B0E">
      <w:pPr>
        <w:spacing w:after="0" w:line="480" w:lineRule="auto"/>
        <w:ind w:left="360" w:firstLine="720"/>
        <w:jc w:val="both"/>
        <w:rPr>
          <w:rFonts w:ascii="Times New Roman" w:eastAsia="Times New Roman" w:hAnsi="Times New Roman" w:cs="Times New Roman"/>
          <w:sz w:val="24"/>
          <w:szCs w:val="24"/>
        </w:rPr>
      </w:pPr>
      <w:r w:rsidRPr="008C5B0E">
        <w:rPr>
          <w:rFonts w:ascii="Times New Roman" w:eastAsia="Times New Roman" w:hAnsi="Times New Roman" w:cs="Times New Roman"/>
          <w:sz w:val="24"/>
          <w:szCs w:val="24"/>
        </w:rPr>
        <w:t>Era Globalisasi membawa pengaruh besar terhadap berbagai kehidupan di negara Indonesia, terutama dalam bidang pendididikan, tuntutan dan tantangan dalam rangka memberikan respon terhadap tuntutan persaingan global, perlu terus dikembangkan dan ditingkatkan kualitas sumber daya manusia yang kita miliki secara terencana, terarah, intensif, efektif dalam proses pembangunan dalam upaya mencerdaskan kehidupan bangsa,</w:t>
      </w:r>
    </w:p>
    <w:p w:rsidR="008C5B0E" w:rsidRPr="008C5B0E" w:rsidRDefault="008C5B0E" w:rsidP="008C5B0E">
      <w:pPr>
        <w:spacing w:after="0" w:line="480" w:lineRule="auto"/>
        <w:ind w:left="360" w:firstLine="720"/>
        <w:jc w:val="both"/>
        <w:rPr>
          <w:rFonts w:ascii="Times New Roman" w:eastAsia="Times New Roman" w:hAnsi="Times New Roman" w:cs="Times New Roman"/>
          <w:sz w:val="24"/>
          <w:szCs w:val="24"/>
        </w:rPr>
      </w:pPr>
      <w:proofErr w:type="gramStart"/>
      <w:r w:rsidRPr="008C5B0E">
        <w:rPr>
          <w:rFonts w:ascii="Times New Roman" w:hAnsi="Times New Roman" w:cs="Times New Roman"/>
          <w:spacing w:val="1"/>
          <w:w w:val="105"/>
          <w:sz w:val="24"/>
          <w:szCs w:val="24"/>
        </w:rPr>
        <w:t xml:space="preserve">Pendidikan merupakan investasi yang paling utama bagi bangsa, </w:t>
      </w:r>
      <w:r w:rsidRPr="008C5B0E">
        <w:rPr>
          <w:rFonts w:ascii="Times New Roman" w:hAnsi="Times New Roman" w:cs="Times New Roman"/>
          <w:spacing w:val="-3"/>
          <w:w w:val="105"/>
          <w:sz w:val="24"/>
          <w:szCs w:val="24"/>
        </w:rPr>
        <w:t>apalagi bagi bangsa yang sedang berkembang.</w:t>
      </w:r>
      <w:proofErr w:type="gramEnd"/>
      <w:r w:rsidRPr="008C5B0E">
        <w:rPr>
          <w:rFonts w:ascii="Times New Roman" w:hAnsi="Times New Roman" w:cs="Times New Roman"/>
          <w:spacing w:val="-3"/>
          <w:w w:val="105"/>
          <w:sz w:val="24"/>
          <w:szCs w:val="24"/>
        </w:rPr>
        <w:t xml:space="preserve"> Pembangunan terus </w:t>
      </w:r>
      <w:r w:rsidRPr="008C5B0E">
        <w:rPr>
          <w:rFonts w:ascii="Times New Roman" w:hAnsi="Times New Roman" w:cs="Times New Roman"/>
          <w:spacing w:val="-6"/>
          <w:w w:val="105"/>
          <w:sz w:val="24"/>
          <w:szCs w:val="24"/>
        </w:rPr>
        <w:t xml:space="preserve">dilakukan oleh </w:t>
      </w:r>
      <w:proofErr w:type="gramStart"/>
      <w:r w:rsidRPr="008C5B0E">
        <w:rPr>
          <w:rFonts w:ascii="Times New Roman" w:hAnsi="Times New Roman" w:cs="Times New Roman"/>
          <w:spacing w:val="-6"/>
          <w:w w:val="105"/>
          <w:sz w:val="24"/>
          <w:szCs w:val="24"/>
        </w:rPr>
        <w:t>pemerintah ,</w:t>
      </w:r>
      <w:proofErr w:type="gramEnd"/>
      <w:r w:rsidRPr="008C5B0E">
        <w:rPr>
          <w:rFonts w:ascii="Times New Roman" w:hAnsi="Times New Roman" w:cs="Times New Roman"/>
          <w:spacing w:val="-6"/>
          <w:w w:val="105"/>
          <w:sz w:val="24"/>
          <w:szCs w:val="24"/>
        </w:rPr>
        <w:t xml:space="preserve"> manusia manusia unggul yang dipersiapkan melalui pendidikan</w:t>
      </w:r>
      <w:r w:rsidRPr="008C5B0E">
        <w:rPr>
          <w:rFonts w:ascii="Times New Roman" w:eastAsia="Times New Roman" w:hAnsi="Times New Roman" w:cs="Times New Roman"/>
          <w:sz w:val="24"/>
          <w:szCs w:val="24"/>
        </w:rPr>
        <w:t xml:space="preserve">, manusia yang berahlak mulia, berkarakter dan mampu bersaing di era globalisasi </w:t>
      </w:r>
    </w:p>
    <w:p w:rsidR="008C5B0E" w:rsidRDefault="008C5B0E" w:rsidP="008C5B0E">
      <w:pPr>
        <w:spacing w:after="0" w:line="480" w:lineRule="auto"/>
        <w:ind w:left="360" w:firstLine="720"/>
        <w:jc w:val="both"/>
        <w:rPr>
          <w:rFonts w:ascii="Times New Roman" w:eastAsia="Times New Roman" w:hAnsi="Times New Roman" w:cs="Times New Roman"/>
          <w:sz w:val="24"/>
          <w:szCs w:val="24"/>
        </w:rPr>
      </w:pPr>
      <w:r w:rsidRPr="008C5B0E">
        <w:rPr>
          <w:rFonts w:ascii="Times New Roman" w:eastAsia="Times New Roman" w:hAnsi="Times New Roman" w:cs="Times New Roman"/>
          <w:sz w:val="24"/>
          <w:szCs w:val="24"/>
        </w:rPr>
        <w:t xml:space="preserve">Sistem Pendidikan Nasional Era Reformasi yang diatur dalam Undang-Undang No. 20 Tahun 2003 diuraikan dalam indikator-indikator akan keberhasilan atau kegagalannya, </w:t>
      </w:r>
      <w:r w:rsidRPr="008C5B0E">
        <w:rPr>
          <w:rFonts w:ascii="Times New Roman" w:hAnsi="Times New Roman" w:cs="Times New Roman"/>
          <w:spacing w:val="-1"/>
          <w:w w:val="105"/>
          <w:sz w:val="24"/>
          <w:szCs w:val="24"/>
        </w:rPr>
        <w:t xml:space="preserve">pendidikan merupakan ujung tombak bagi kemajuan bangsa.Jika </w:t>
      </w:r>
      <w:r w:rsidRPr="008C5B0E">
        <w:rPr>
          <w:rFonts w:ascii="Times New Roman" w:hAnsi="Times New Roman" w:cs="Times New Roman"/>
          <w:spacing w:val="3"/>
          <w:w w:val="105"/>
          <w:sz w:val="24"/>
          <w:szCs w:val="24"/>
        </w:rPr>
        <w:t>pendidikan suatu bangsa baik maka baik pulalah generasi penerusnya.</w:t>
      </w:r>
      <w:r w:rsidRPr="008C5B0E">
        <w:rPr>
          <w:rFonts w:ascii="Times New Roman" w:hAnsi="Times New Roman" w:cs="Times New Roman"/>
          <w:spacing w:val="-8"/>
          <w:w w:val="105"/>
          <w:sz w:val="24"/>
          <w:szCs w:val="24"/>
        </w:rPr>
        <w:t xml:space="preserve">Sementara itu, baik atau tidaknya pendidikan di suatu bangsa dapat dilihat dari </w:t>
      </w:r>
      <w:r w:rsidRPr="008C5B0E">
        <w:rPr>
          <w:rFonts w:ascii="Times New Roman" w:hAnsi="Times New Roman" w:cs="Times New Roman"/>
          <w:spacing w:val="4"/>
          <w:w w:val="105"/>
          <w:sz w:val="24"/>
          <w:szCs w:val="24"/>
        </w:rPr>
        <w:t xml:space="preserve">pelaksanaan serta orientasi sistem pendidikan tersebut.Semakin jelas </w:t>
      </w:r>
      <w:r w:rsidRPr="008C5B0E">
        <w:rPr>
          <w:rFonts w:ascii="Times New Roman" w:hAnsi="Times New Roman" w:cs="Times New Roman"/>
          <w:w w:val="105"/>
          <w:sz w:val="24"/>
          <w:szCs w:val="24"/>
        </w:rPr>
        <w:t xml:space="preserve">pendidikan itu, maka semakin tampak pula perkembangan dan kemajuan </w:t>
      </w:r>
      <w:r w:rsidRPr="008C5B0E">
        <w:rPr>
          <w:rFonts w:ascii="Times New Roman" w:hAnsi="Times New Roman" w:cs="Times New Roman"/>
          <w:spacing w:val="-6"/>
          <w:w w:val="105"/>
          <w:sz w:val="24"/>
          <w:szCs w:val="24"/>
        </w:rPr>
        <w:t>suatu bangsa.</w:t>
      </w:r>
    </w:p>
    <w:p w:rsidR="008C5B0E" w:rsidRPr="008C5B0E" w:rsidRDefault="008C5B0E" w:rsidP="008C5B0E">
      <w:pPr>
        <w:spacing w:after="0" w:line="480" w:lineRule="auto"/>
        <w:ind w:left="360" w:firstLine="720"/>
        <w:jc w:val="both"/>
        <w:rPr>
          <w:rFonts w:ascii="Times New Roman" w:eastAsia="Times New Roman" w:hAnsi="Times New Roman" w:cs="Times New Roman"/>
          <w:sz w:val="24"/>
          <w:szCs w:val="24"/>
        </w:rPr>
      </w:pPr>
      <w:r w:rsidRPr="008C5B0E">
        <w:rPr>
          <w:rFonts w:ascii="Times New Roman" w:hAnsi="Times New Roman" w:cs="Times New Roman"/>
          <w:spacing w:val="-6"/>
          <w:w w:val="105"/>
          <w:sz w:val="24"/>
          <w:szCs w:val="24"/>
        </w:rPr>
        <w:t xml:space="preserve">Sistem pendidikan nasional adalah keseluruhan komponen pendidikan </w:t>
      </w:r>
      <w:r w:rsidRPr="008C5B0E">
        <w:rPr>
          <w:rFonts w:ascii="Times New Roman" w:hAnsi="Times New Roman" w:cs="Times New Roman"/>
          <w:spacing w:val="-8"/>
          <w:w w:val="105"/>
          <w:sz w:val="24"/>
          <w:szCs w:val="24"/>
        </w:rPr>
        <w:t xml:space="preserve">yang saling terkait secara terpadu untuk mencapai tujuan pendidikan </w:t>
      </w:r>
      <w:r w:rsidRPr="008C5B0E">
        <w:rPr>
          <w:rFonts w:ascii="Times New Roman" w:hAnsi="Times New Roman" w:cs="Times New Roman"/>
          <w:spacing w:val="-8"/>
          <w:w w:val="105"/>
          <w:sz w:val="24"/>
          <w:szCs w:val="24"/>
        </w:rPr>
        <w:lastRenderedPageBreak/>
        <w:t>nasional.</w:t>
      </w:r>
      <w:r w:rsidRPr="008C5B0E">
        <w:rPr>
          <w:rFonts w:ascii="Times New Roman" w:hAnsi="Times New Roman" w:cs="Times New Roman"/>
          <w:spacing w:val="-4"/>
          <w:w w:val="105"/>
          <w:sz w:val="24"/>
          <w:szCs w:val="24"/>
        </w:rPr>
        <w:t xml:space="preserve">,berdasarkan pasal 3 UU Sisdiknas tahun 2003 tentang pendidikan nasional </w:t>
      </w:r>
      <w:r w:rsidRPr="008C5B0E">
        <w:rPr>
          <w:rFonts w:ascii="Times New Roman" w:hAnsi="Times New Roman" w:cs="Times New Roman"/>
          <w:w w:val="105"/>
          <w:sz w:val="24"/>
          <w:szCs w:val="24"/>
        </w:rPr>
        <w:t xml:space="preserve">bahwa pendidikan nasional berfungsi mengembangkan kemampuan dan </w:t>
      </w:r>
      <w:r w:rsidRPr="008C5B0E">
        <w:rPr>
          <w:rFonts w:ascii="Times New Roman" w:hAnsi="Times New Roman" w:cs="Times New Roman"/>
          <w:spacing w:val="-4"/>
          <w:w w:val="105"/>
          <w:sz w:val="24"/>
          <w:szCs w:val="24"/>
        </w:rPr>
        <w:t xml:space="preserve">membentuk watak serta peradaban bangsa yang bermartabat dalam rangka </w:t>
      </w:r>
      <w:r w:rsidRPr="008C5B0E">
        <w:rPr>
          <w:rFonts w:ascii="Times New Roman" w:hAnsi="Times New Roman" w:cs="Times New Roman"/>
          <w:spacing w:val="-1"/>
          <w:w w:val="105"/>
          <w:sz w:val="24"/>
          <w:szCs w:val="24"/>
        </w:rPr>
        <w:t xml:space="preserve">mencerdaskan kehidupan bangsa, bertujuan untuk mengembangkan potensi. </w:t>
      </w:r>
      <w:r w:rsidRPr="008C5B0E">
        <w:rPr>
          <w:rFonts w:asciiTheme="majorBidi" w:hAnsiTheme="majorBidi" w:cstheme="majorBidi"/>
          <w:sz w:val="24"/>
          <w:szCs w:val="24"/>
        </w:rPr>
        <w:t xml:space="preserve">Pendidikan Nasional, yaitu “Meningkatkan Akses bagi Setiap Warga Negara untuk Memperoleh Pendidikan yang Bermutu.”  </w:t>
      </w:r>
      <w:proofErr w:type="gramStart"/>
      <w:r w:rsidRPr="008C5B0E">
        <w:rPr>
          <w:rFonts w:asciiTheme="majorBidi" w:hAnsiTheme="majorBidi" w:cstheme="majorBidi"/>
          <w:sz w:val="24"/>
          <w:szCs w:val="24"/>
        </w:rPr>
        <w:t xml:space="preserve">Salah satu langkah yang diambil pemerintah adalah diterbitkannya </w:t>
      </w:r>
      <w:r w:rsidRPr="008C5B0E">
        <w:rPr>
          <w:rFonts w:asciiTheme="majorBidi" w:hAnsiTheme="majorBidi" w:cstheme="majorBidi"/>
          <w:i/>
          <w:iCs/>
          <w:sz w:val="24"/>
          <w:szCs w:val="24"/>
        </w:rPr>
        <w:t>Peraturan Pemerintah Republik Indonesia Nomor 19 Tahun 2005, tentang Standar Nasional Pendidikan (SNP).</w:t>
      </w:r>
      <w:proofErr w:type="gramEnd"/>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imes New Roman" w:hAnsi="Times New Roman" w:cs="Times New Roman"/>
          <w:spacing w:val="-1"/>
          <w:w w:val="105"/>
          <w:sz w:val="24"/>
          <w:szCs w:val="24"/>
        </w:rPr>
        <w:t xml:space="preserve">Menyadari hal tersebut diatas pada tahun 1994 telah dicanangkan Program wajib Belajar Pendidikan dasar 9 Tahun, Sekolah merupakan lembaga publik yang mempunyai tugas untuk </w:t>
      </w:r>
      <w:r w:rsidRPr="008C5B0E">
        <w:rPr>
          <w:rFonts w:ascii="Times New Roman" w:hAnsi="Times New Roman" w:cs="Times New Roman"/>
          <w:spacing w:val="-2"/>
          <w:w w:val="105"/>
          <w:sz w:val="24"/>
          <w:szCs w:val="24"/>
        </w:rPr>
        <w:t xml:space="preserve">memberikan pelayanan kepada publik, khususnya pelayanan untuk peserta </w:t>
      </w:r>
      <w:r w:rsidRPr="008C5B0E">
        <w:rPr>
          <w:rFonts w:ascii="Times New Roman" w:hAnsi="Times New Roman" w:cs="Times New Roman"/>
          <w:spacing w:val="-3"/>
          <w:w w:val="105"/>
          <w:sz w:val="24"/>
          <w:szCs w:val="24"/>
        </w:rPr>
        <w:t xml:space="preserve">didik yang menuntut pendidikan. Pendidikan merupakan usaha sadar agar </w:t>
      </w:r>
      <w:r w:rsidRPr="008C5B0E">
        <w:rPr>
          <w:rFonts w:ascii="Times New Roman" w:hAnsi="Times New Roman" w:cs="Times New Roman"/>
          <w:spacing w:val="-7"/>
          <w:w w:val="105"/>
          <w:sz w:val="24"/>
          <w:szCs w:val="24"/>
        </w:rPr>
        <w:t>manusia mengembangkan potensi dirinya melalui proses pembelajaran.</w:t>
      </w:r>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proofErr w:type="gramStart"/>
      <w:r w:rsidRPr="008C5B0E">
        <w:rPr>
          <w:rFonts w:ascii="Times New Roman" w:hAnsi="Times New Roman" w:cs="Times New Roman"/>
          <w:spacing w:val="-9"/>
          <w:w w:val="105"/>
          <w:sz w:val="24"/>
          <w:szCs w:val="24"/>
        </w:rPr>
        <w:t>Para pakar pendidikan menyatakan bahwa fungsi utama sekolah adalah</w:t>
      </w:r>
      <w:r>
        <w:rPr>
          <w:rFonts w:ascii="Times New Roman" w:hAnsi="Times New Roman" w:cs="Times New Roman"/>
          <w:spacing w:val="-9"/>
          <w:w w:val="105"/>
          <w:sz w:val="24"/>
          <w:szCs w:val="24"/>
        </w:rPr>
        <w:t xml:space="preserve"> </w:t>
      </w:r>
      <w:r w:rsidRPr="008C5B0E">
        <w:rPr>
          <w:rFonts w:ascii="Times New Roman" w:hAnsi="Times New Roman" w:cs="Times New Roman"/>
          <w:spacing w:val="14"/>
          <w:w w:val="105"/>
          <w:sz w:val="24"/>
          <w:szCs w:val="24"/>
        </w:rPr>
        <w:t xml:space="preserve">pembinaan dan pengembangan semua potensi individu terutama </w:t>
      </w:r>
      <w:r w:rsidRPr="008C5B0E">
        <w:rPr>
          <w:rFonts w:ascii="Times New Roman" w:hAnsi="Times New Roman" w:cs="Times New Roman"/>
          <w:spacing w:val="-7"/>
          <w:w w:val="105"/>
          <w:sz w:val="24"/>
          <w:szCs w:val="24"/>
        </w:rPr>
        <w:t xml:space="preserve">pengembangan potensi fisik, intelektual dan moral setiap peserta didik.Maka </w:t>
      </w:r>
      <w:r w:rsidRPr="008C5B0E">
        <w:rPr>
          <w:rFonts w:ascii="Times New Roman" w:hAnsi="Times New Roman" w:cs="Times New Roman"/>
          <w:spacing w:val="2"/>
          <w:w w:val="105"/>
          <w:sz w:val="24"/>
          <w:szCs w:val="24"/>
        </w:rPr>
        <w:t xml:space="preserve">sekolah harus dapat berfungsi sebagai tempat pendidikan formal untuk </w:t>
      </w:r>
      <w:r w:rsidRPr="008C5B0E">
        <w:rPr>
          <w:rFonts w:ascii="Times New Roman" w:hAnsi="Times New Roman" w:cs="Times New Roman"/>
          <w:spacing w:val="-7"/>
          <w:w w:val="105"/>
          <w:sz w:val="24"/>
          <w:szCs w:val="24"/>
        </w:rPr>
        <w:t>mengembangkan semua potensi peserta didik sebagai sumber daya manusia.</w:t>
      </w:r>
      <w:proofErr w:type="gramEnd"/>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heme="majorBidi" w:hAnsiTheme="majorBidi" w:cstheme="majorBidi"/>
          <w:sz w:val="24"/>
          <w:szCs w:val="24"/>
        </w:rPr>
        <w:t xml:space="preserve">Secara konseptual, pendidikan yang bermutu dapat diindikasikan sebagai layanan pendidikan yang mampu menghasilkan </w:t>
      </w:r>
      <w:r w:rsidRPr="008C5B0E">
        <w:rPr>
          <w:rFonts w:asciiTheme="majorBidi" w:hAnsiTheme="majorBidi" w:cstheme="majorBidi"/>
          <w:i/>
          <w:iCs/>
          <w:sz w:val="24"/>
          <w:szCs w:val="24"/>
        </w:rPr>
        <w:t xml:space="preserve">output </w:t>
      </w:r>
      <w:r w:rsidRPr="008C5B0E">
        <w:rPr>
          <w:rFonts w:asciiTheme="majorBidi" w:hAnsiTheme="majorBidi" w:cstheme="majorBidi"/>
          <w:sz w:val="24"/>
          <w:szCs w:val="24"/>
        </w:rPr>
        <w:t xml:space="preserve">pendidikan yang sesuai dengan tuntutan masyarakat. </w:t>
      </w:r>
      <w:proofErr w:type="gramStart"/>
      <w:r w:rsidRPr="008C5B0E">
        <w:rPr>
          <w:rFonts w:asciiTheme="majorBidi" w:hAnsiTheme="majorBidi" w:cstheme="majorBidi"/>
          <w:sz w:val="24"/>
          <w:szCs w:val="24"/>
        </w:rPr>
        <w:t xml:space="preserve">Dalam hal ini, Sukamto (1998) </w:t>
      </w:r>
      <w:r w:rsidRPr="008C5B0E">
        <w:rPr>
          <w:rFonts w:asciiTheme="majorBidi" w:hAnsiTheme="majorBidi" w:cstheme="majorBidi"/>
          <w:sz w:val="24"/>
          <w:szCs w:val="24"/>
        </w:rPr>
        <w:lastRenderedPageBreak/>
        <w:t>mengemukakan paradigma mutu pendidikan yang berorientasi pada klien yang didefinisikan sebagai ukuran sejauh mana program dan hasil keluaran sekolah tersebut telah memenuhi kebutuhan dan harapan klien.</w:t>
      </w:r>
      <w:proofErr w:type="gramEnd"/>
      <w:r w:rsidRPr="008C5B0E">
        <w:rPr>
          <w:rFonts w:asciiTheme="majorBidi" w:hAnsiTheme="majorBidi" w:cstheme="majorBidi"/>
          <w:sz w:val="24"/>
          <w:szCs w:val="24"/>
        </w:rPr>
        <w:t xml:space="preserve"> Dalam hal ini, ada tiga hal yang perlu dipahami oleh lembaga penyelenggara pendidikan untuk memenuhi kebutuhan dan harapan klien, yaitu: </w:t>
      </w:r>
      <w:proofErr w:type="gramStart"/>
      <w:r w:rsidRPr="008C5B0E">
        <w:rPr>
          <w:rFonts w:asciiTheme="majorBidi" w:hAnsiTheme="majorBidi" w:cstheme="majorBidi"/>
          <w:sz w:val="24"/>
          <w:szCs w:val="24"/>
        </w:rPr>
        <w:t>(1) apa</w:t>
      </w:r>
      <w:proofErr w:type="gramEnd"/>
      <w:r w:rsidRPr="008C5B0E">
        <w:rPr>
          <w:rFonts w:asciiTheme="majorBidi" w:hAnsiTheme="majorBidi" w:cstheme="majorBidi"/>
          <w:sz w:val="24"/>
          <w:szCs w:val="24"/>
        </w:rPr>
        <w:t xml:space="preserve"> kebutuhanklien; (2) bagaimana mengetahui kebutuhan klien; dan (3) apa yang membuat mereka puas.</w:t>
      </w:r>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imes New Roman" w:eastAsia="Times New Roman" w:hAnsi="Times New Roman" w:cs="Times New Roman"/>
          <w:sz w:val="24"/>
          <w:szCs w:val="24"/>
        </w:rPr>
        <w:t xml:space="preserve">Seperti </w:t>
      </w:r>
      <w:r w:rsidRPr="008C5B0E">
        <w:rPr>
          <w:rFonts w:asciiTheme="majorBidi" w:hAnsiTheme="majorBidi" w:cstheme="majorBidi"/>
          <w:sz w:val="24"/>
          <w:szCs w:val="24"/>
        </w:rPr>
        <w:t>fenomena pendidikan yang terjadi saat ini adalah dengan menurunnya nilai Ujian nasional seperti yang di sampaikan oleh M.Noch Mentri pendidikan nasional Mendikbud memaparkan peserta UN SMP sederajat tahun ajaran 2012 – 2013 berjumlah 3.667.241 siswa, sebanyak 3.650.625 diantaranya dinyatakan lulus dan 16.616 siswa dinyatakan tidak lulus. Hal ini menunjukan tingkat ketidak lulusan UN SMP sederajat tahun ini mencapai 99</w:t>
      </w:r>
      <w:proofErr w:type="gramStart"/>
      <w:r w:rsidRPr="008C5B0E">
        <w:rPr>
          <w:rFonts w:asciiTheme="majorBidi" w:hAnsiTheme="majorBidi" w:cstheme="majorBidi"/>
          <w:sz w:val="24"/>
          <w:szCs w:val="24"/>
        </w:rPr>
        <w:t>,55</w:t>
      </w:r>
      <w:proofErr w:type="gramEnd"/>
      <w:r w:rsidRPr="008C5B0E">
        <w:rPr>
          <w:rFonts w:asciiTheme="majorBidi" w:hAnsiTheme="majorBidi" w:cstheme="majorBidi"/>
          <w:sz w:val="24"/>
          <w:szCs w:val="24"/>
        </w:rPr>
        <w:t xml:space="preserve"> % dan persentase ketidaklulusannya 0,45 %</w:t>
      </w:r>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heme="majorBidi" w:hAnsiTheme="majorBidi" w:cstheme="majorBidi"/>
          <w:sz w:val="24"/>
          <w:szCs w:val="24"/>
        </w:rPr>
        <w:t>Mochamad Noch sebagai Mentri Pendidikan mengatakan kriteria kelulusan peserta didik UN SMP ditentukan berdasarkan nilai akhir untuk kelulusan yang komposisinya terdiri dari dari 60 % nilai UN murnidan 40% nilai Ujian Sekolah</w:t>
      </w:r>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heme="majorBidi" w:hAnsiTheme="majorBidi" w:cstheme="majorBidi"/>
          <w:sz w:val="24"/>
          <w:szCs w:val="24"/>
        </w:rPr>
        <w:t xml:space="preserve">M. Noch mengatakan bahwa nilai rata rata UN murni SMP sederajat tahun </w:t>
      </w:r>
      <w:proofErr w:type="gramStart"/>
      <w:r w:rsidRPr="008C5B0E">
        <w:rPr>
          <w:rFonts w:asciiTheme="majorBidi" w:hAnsiTheme="majorBidi" w:cstheme="majorBidi"/>
          <w:sz w:val="24"/>
          <w:szCs w:val="24"/>
        </w:rPr>
        <w:t>ajaran  2014</w:t>
      </w:r>
      <w:proofErr w:type="gramEnd"/>
      <w:r w:rsidRPr="008C5B0E">
        <w:rPr>
          <w:rFonts w:asciiTheme="majorBidi" w:hAnsiTheme="majorBidi" w:cstheme="majorBidi"/>
          <w:sz w:val="24"/>
          <w:szCs w:val="24"/>
        </w:rPr>
        <w:t xml:space="preserve"> </w:t>
      </w:r>
      <w:r w:rsidR="00735321">
        <w:rPr>
          <w:rFonts w:asciiTheme="majorBidi" w:hAnsiTheme="majorBidi" w:cstheme="majorBidi"/>
          <w:sz w:val="24"/>
          <w:szCs w:val="24"/>
        </w:rPr>
        <w:t>–</w:t>
      </w:r>
      <w:r w:rsidRPr="008C5B0E">
        <w:rPr>
          <w:rFonts w:asciiTheme="majorBidi" w:hAnsiTheme="majorBidi" w:cstheme="majorBidi"/>
          <w:sz w:val="24"/>
          <w:szCs w:val="24"/>
        </w:rPr>
        <w:t xml:space="preserve"> 2015</w:t>
      </w:r>
      <w:r w:rsidR="00735321">
        <w:rPr>
          <w:rFonts w:asciiTheme="majorBidi" w:hAnsiTheme="majorBidi" w:cstheme="majorBidi"/>
          <w:sz w:val="24"/>
          <w:szCs w:val="24"/>
        </w:rPr>
        <w:t xml:space="preserve"> </w:t>
      </w:r>
      <w:r w:rsidRPr="008C5B0E">
        <w:rPr>
          <w:rFonts w:asciiTheme="majorBidi" w:hAnsiTheme="majorBidi" w:cstheme="majorBidi"/>
          <w:sz w:val="24"/>
          <w:szCs w:val="24"/>
        </w:rPr>
        <w:t>adalah 6,1 atau turun 1,37 poin di banding tahun 2013 - 2014 yang sebelumnya mencapai 7,47.</w:t>
      </w:r>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imes New Roman" w:eastAsia="Times New Roman" w:hAnsi="Times New Roman" w:cs="Times New Roman"/>
          <w:sz w:val="24"/>
          <w:szCs w:val="24"/>
        </w:rPr>
        <w:t xml:space="preserve">Banyak fenomena fenomena pendidikan yang terjadi di masyarakat, menuntut semua pihak untuk terus membenahi sistem pendidikan di </w:t>
      </w:r>
      <w:r w:rsidRPr="008C5B0E">
        <w:rPr>
          <w:rFonts w:ascii="Times New Roman" w:eastAsia="Times New Roman" w:hAnsi="Times New Roman" w:cs="Times New Roman"/>
          <w:sz w:val="24"/>
          <w:szCs w:val="24"/>
        </w:rPr>
        <w:lastRenderedPageBreak/>
        <w:t>Indonesia.Untuk menuju manusia Indonesia yang mengedepankan pendidikan sebagai prioritas utama dalam pengelolaan Sumber daya manusia saat ini, yang masih kalah dalam bersaing dalam dunia internasional.</w:t>
      </w:r>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proofErr w:type="gramStart"/>
      <w:r w:rsidRPr="008C5B0E">
        <w:rPr>
          <w:rFonts w:ascii="Times New Roman" w:hAnsi="Times New Roman" w:cs="Times New Roman"/>
          <w:sz w:val="24"/>
          <w:szCs w:val="24"/>
        </w:rPr>
        <w:t>Sementara diberbagai indikator menunjukkan kualitas pendidikan masih belum meningkat signifikan.Dari dalam negeri diketahui nilai ujian sekolah dasar sampai sekolah menengah relatif rendah dan tidak mengalami peningkatan yang berarti.</w:t>
      </w:r>
      <w:proofErr w:type="gramEnd"/>
      <w:r w:rsidRPr="008C5B0E">
        <w:rPr>
          <w:rFonts w:ascii="Times New Roman" w:hAnsi="Times New Roman" w:cs="Times New Roman"/>
          <w:sz w:val="24"/>
          <w:szCs w:val="24"/>
        </w:rPr>
        <w:t xml:space="preserve"> Rendahnya kualitas pendidikan dapat disebabkan oleh berbagai faktor, antara lain kurang efektifnya penggunaan biaya pendidikan di sekolah, rendahnya kualitas guru, kurang maksimalnya penggunaan alat pembelajaran, minat baca yang kurang, dan </w:t>
      </w:r>
      <w:proofErr w:type="gramStart"/>
      <w:r w:rsidRPr="008C5B0E">
        <w:rPr>
          <w:rFonts w:ascii="Times New Roman" w:hAnsi="Times New Roman" w:cs="Times New Roman"/>
          <w:sz w:val="24"/>
          <w:szCs w:val="24"/>
        </w:rPr>
        <w:t>gaya</w:t>
      </w:r>
      <w:proofErr w:type="gramEnd"/>
      <w:r w:rsidRPr="008C5B0E">
        <w:rPr>
          <w:rFonts w:ascii="Times New Roman" w:hAnsi="Times New Roman" w:cs="Times New Roman"/>
          <w:sz w:val="24"/>
          <w:szCs w:val="24"/>
        </w:rPr>
        <w:t xml:space="preserve"> kepemimpinan Kepala sekolah dalam memperhatikan organisasinya. </w:t>
      </w:r>
      <w:proofErr w:type="gramStart"/>
      <w:r w:rsidRPr="008C5B0E">
        <w:rPr>
          <w:rFonts w:ascii="Times New Roman" w:hAnsi="Times New Roman" w:cs="Times New Roman"/>
          <w:sz w:val="24"/>
          <w:szCs w:val="24"/>
        </w:rPr>
        <w:t>Faktor-faktor yang mempengaruhi kualitas pendidikan sangat banyak, sehingga kita perlu mencar ifaktor-faktor yang dominan.</w:t>
      </w:r>
      <w:proofErr w:type="gramEnd"/>
      <w:r w:rsidRPr="008C5B0E">
        <w:rPr>
          <w:rFonts w:ascii="Times New Roman" w:hAnsi="Times New Roman" w:cs="Times New Roman"/>
          <w:sz w:val="24"/>
          <w:szCs w:val="24"/>
        </w:rPr>
        <w:t xml:space="preserve"> Menurut beberapa penda patfaktor-</w:t>
      </w:r>
      <w:proofErr w:type="gramStart"/>
      <w:r w:rsidRPr="008C5B0E">
        <w:rPr>
          <w:rFonts w:ascii="Times New Roman" w:hAnsi="Times New Roman" w:cs="Times New Roman"/>
          <w:sz w:val="24"/>
          <w:szCs w:val="24"/>
        </w:rPr>
        <w:t>faktor :Biaya</w:t>
      </w:r>
      <w:proofErr w:type="gramEnd"/>
      <w:r w:rsidRPr="008C5B0E">
        <w:rPr>
          <w:rFonts w:ascii="Times New Roman" w:hAnsi="Times New Roman" w:cs="Times New Roman"/>
          <w:sz w:val="24"/>
          <w:szCs w:val="24"/>
        </w:rPr>
        <w:t xml:space="preserve"> Pendidikan sekolah, Sarana prasarana, sangat menentukan terhadap kualitas hasil belajar peserta didik di sekolah</w:t>
      </w:r>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imes New Roman" w:eastAsia="Times New Roman" w:hAnsi="Times New Roman" w:cs="Times New Roman"/>
          <w:sz w:val="24"/>
          <w:szCs w:val="24"/>
        </w:rPr>
        <w:t>Hasil pendidikan yang berkualitas ditandai dengan adanya peserta didik yang berprestasi, yaitu yang mampu menghasilkan lulusan yang memiliki kemampuan atau kompetensi, baik kompetensi akademik maupun kompetensi kejuruan yang dilandasiolehkompetensi personal dansosial, sertanilainilaiakhlakmulia yang keseluruhannyamerupakan kecakapan hidup (life skill) Hari Sudrajad (2005:17), lebih lanjut mengemukakan pendidikan bermutu adalah pendidikan yang mampu menghasilkan manusia seutuhnya (manusia paripurna) atau manusia dengan pribadi yang integral (</w:t>
      </w:r>
      <w:r w:rsidRPr="008C5B0E">
        <w:rPr>
          <w:rFonts w:ascii="Times New Roman" w:eastAsia="Times New Roman" w:hAnsi="Times New Roman" w:cs="Times New Roman"/>
          <w:i/>
          <w:sz w:val="24"/>
          <w:szCs w:val="24"/>
        </w:rPr>
        <w:t xml:space="preserve">integrated </w:t>
      </w:r>
      <w:r w:rsidRPr="008C5B0E">
        <w:rPr>
          <w:rFonts w:ascii="Times New Roman" w:eastAsia="Times New Roman" w:hAnsi="Times New Roman" w:cs="Times New Roman"/>
          <w:i/>
          <w:sz w:val="24"/>
          <w:szCs w:val="24"/>
        </w:rPr>
        <w:lastRenderedPageBreak/>
        <w:t>personality</w:t>
      </w:r>
      <w:r w:rsidRPr="008C5B0E">
        <w:rPr>
          <w:rFonts w:ascii="Times New Roman" w:eastAsia="Times New Roman" w:hAnsi="Times New Roman" w:cs="Times New Roman"/>
          <w:sz w:val="24"/>
          <w:szCs w:val="24"/>
        </w:rPr>
        <w:t xml:space="preserve">) yaitu manusia yang mampu mengintegrasikan iman, ilmu, dan amal.kenyataannya banyak yang berpendapat bahwa pendidikan itu tanggung jawab para pendidik dan pemerintah saja. </w:t>
      </w:r>
      <w:proofErr w:type="gramStart"/>
      <w:r w:rsidRPr="008C5B0E">
        <w:rPr>
          <w:rFonts w:ascii="Times New Roman" w:eastAsia="Times New Roman" w:hAnsi="Times New Roman" w:cs="Times New Roman"/>
          <w:sz w:val="24"/>
          <w:szCs w:val="24"/>
        </w:rPr>
        <w:t>Untuk menghasilkan suatu prestasi yang diharapkan.Maka perlu beberapa faktor yang saling mendukung dan saling menunjang satu dengan yang lainnya.</w:t>
      </w:r>
      <w:proofErr w:type="gramEnd"/>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imes New Roman" w:hAnsi="Times New Roman" w:cs="Times New Roman"/>
          <w:spacing w:val="8"/>
          <w:w w:val="105"/>
          <w:sz w:val="24"/>
          <w:szCs w:val="24"/>
        </w:rPr>
        <w:t xml:space="preserve">Mulyasa dalam MBS menyebutkan bahwa sarana pendidikan </w:t>
      </w:r>
      <w:r w:rsidRPr="008C5B0E">
        <w:rPr>
          <w:rFonts w:ascii="Times New Roman" w:hAnsi="Times New Roman" w:cs="Times New Roman"/>
          <w:spacing w:val="-4"/>
          <w:w w:val="105"/>
          <w:sz w:val="24"/>
          <w:szCs w:val="24"/>
        </w:rPr>
        <w:t xml:space="preserve">merupakan peralatan dan perlengkapan yang secara langsung dipergunakan </w:t>
      </w:r>
      <w:r w:rsidRPr="008C5B0E">
        <w:rPr>
          <w:rFonts w:ascii="Times New Roman" w:hAnsi="Times New Roman" w:cs="Times New Roman"/>
          <w:spacing w:val="-1"/>
          <w:w w:val="105"/>
          <w:sz w:val="24"/>
          <w:szCs w:val="24"/>
        </w:rPr>
        <w:t xml:space="preserve">dalam menunjang proses pendidikan, khususnya proses belajar mengajar, </w:t>
      </w:r>
      <w:r w:rsidRPr="008C5B0E">
        <w:rPr>
          <w:rFonts w:ascii="Times New Roman" w:hAnsi="Times New Roman" w:cs="Times New Roman"/>
          <w:spacing w:val="-7"/>
          <w:w w:val="105"/>
          <w:sz w:val="24"/>
          <w:szCs w:val="24"/>
        </w:rPr>
        <w:t xml:space="preserve">seperti gedung, ruang kelas, meja, kursi, serta alat-alat dan media pengajaran. </w:t>
      </w:r>
      <w:r w:rsidRPr="008C5B0E">
        <w:rPr>
          <w:rFonts w:ascii="Times New Roman" w:hAnsi="Times New Roman" w:cs="Times New Roman"/>
          <w:spacing w:val="1"/>
          <w:w w:val="105"/>
          <w:sz w:val="24"/>
          <w:szCs w:val="24"/>
        </w:rPr>
        <w:t xml:space="preserve">Adapun prasarana pendidikan ialah fasilitas yang secara tidak langsung </w:t>
      </w:r>
      <w:r w:rsidRPr="008C5B0E">
        <w:rPr>
          <w:rFonts w:ascii="Times New Roman" w:hAnsi="Times New Roman" w:cs="Times New Roman"/>
          <w:spacing w:val="-1"/>
          <w:w w:val="105"/>
          <w:sz w:val="24"/>
          <w:szCs w:val="24"/>
        </w:rPr>
        <w:t xml:space="preserve">menunjang jalannya proses pendidikan atau pengajaran, seperti halaman, </w:t>
      </w:r>
      <w:r w:rsidRPr="008C5B0E">
        <w:rPr>
          <w:rFonts w:ascii="Times New Roman" w:hAnsi="Times New Roman" w:cs="Times New Roman"/>
          <w:spacing w:val="-4"/>
          <w:w w:val="105"/>
          <w:sz w:val="24"/>
          <w:szCs w:val="24"/>
        </w:rPr>
        <w:t xml:space="preserve">kebun, taman, jalan menuju tempat belajar, tetapi jika dimanfaatkan secara </w:t>
      </w:r>
      <w:r w:rsidRPr="008C5B0E">
        <w:rPr>
          <w:rFonts w:ascii="Times New Roman" w:hAnsi="Times New Roman" w:cs="Times New Roman"/>
          <w:w w:val="105"/>
          <w:sz w:val="24"/>
          <w:szCs w:val="24"/>
        </w:rPr>
        <w:t xml:space="preserve">langsung untuk proses belajar mengajar, seperti taman digunakan untuk </w:t>
      </w:r>
      <w:r w:rsidRPr="008C5B0E">
        <w:rPr>
          <w:rFonts w:ascii="Times New Roman" w:hAnsi="Times New Roman" w:cs="Times New Roman"/>
          <w:spacing w:val="-5"/>
          <w:w w:val="105"/>
          <w:sz w:val="24"/>
          <w:szCs w:val="24"/>
        </w:rPr>
        <w:t xml:space="preserve">pengajaran biologi, halaman sebagai  lapangan olah raga, komponen tersebut </w:t>
      </w:r>
      <w:r w:rsidRPr="008C5B0E">
        <w:rPr>
          <w:rFonts w:ascii="Times New Roman" w:hAnsi="Times New Roman" w:cs="Times New Roman"/>
          <w:spacing w:val="-8"/>
          <w:w w:val="105"/>
          <w:sz w:val="24"/>
          <w:szCs w:val="24"/>
        </w:rPr>
        <w:t>merupakan sarana pendidikan.</w:t>
      </w:r>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imes New Roman" w:hAnsi="Times New Roman" w:cs="Times New Roman"/>
          <w:spacing w:val="-7"/>
          <w:w w:val="105"/>
          <w:sz w:val="24"/>
          <w:szCs w:val="24"/>
        </w:rPr>
        <w:t xml:space="preserve">Proses pendidikan memang memerlukan fasilitas atau peralatan, tetapi </w:t>
      </w:r>
      <w:r w:rsidRPr="008C5B0E">
        <w:rPr>
          <w:rFonts w:ascii="Times New Roman" w:hAnsi="Times New Roman" w:cs="Times New Roman"/>
          <w:spacing w:val="-5"/>
          <w:w w:val="105"/>
          <w:sz w:val="24"/>
          <w:szCs w:val="24"/>
        </w:rPr>
        <w:t xml:space="preserve">semua fasilitas atau peralatan harus diadakan sesuai dengan kebutuhan. Jika </w:t>
      </w:r>
      <w:r w:rsidRPr="008C5B0E">
        <w:rPr>
          <w:rFonts w:ascii="Times New Roman" w:hAnsi="Times New Roman" w:cs="Times New Roman"/>
          <w:w w:val="105"/>
          <w:sz w:val="24"/>
          <w:szCs w:val="24"/>
        </w:rPr>
        <w:t xml:space="preserve">fasilitas itu sudah diadakan, itu harus dimanfaatkan melalui proses yang </w:t>
      </w:r>
      <w:r w:rsidRPr="008C5B0E">
        <w:rPr>
          <w:rFonts w:ascii="Times New Roman" w:hAnsi="Times New Roman" w:cs="Times New Roman"/>
          <w:spacing w:val="-6"/>
          <w:w w:val="105"/>
          <w:sz w:val="24"/>
          <w:szCs w:val="24"/>
        </w:rPr>
        <w:t xml:space="preserve">optimal. Dalam sistem </w:t>
      </w:r>
      <w:proofErr w:type="gramStart"/>
      <w:r w:rsidRPr="008C5B0E">
        <w:rPr>
          <w:rFonts w:ascii="Times New Roman" w:hAnsi="Times New Roman" w:cs="Times New Roman"/>
          <w:spacing w:val="-6"/>
          <w:w w:val="105"/>
          <w:sz w:val="24"/>
          <w:szCs w:val="24"/>
        </w:rPr>
        <w:t>pendidikan,</w:t>
      </w:r>
      <w:proofErr w:type="gramEnd"/>
      <w:r w:rsidRPr="008C5B0E">
        <w:rPr>
          <w:rFonts w:ascii="Times New Roman" w:hAnsi="Times New Roman" w:cs="Times New Roman"/>
          <w:spacing w:val="-6"/>
          <w:w w:val="105"/>
          <w:sz w:val="24"/>
          <w:szCs w:val="24"/>
        </w:rPr>
        <w:t xml:space="preserve"> proses sama pentingnya dengan masukan </w:t>
      </w:r>
      <w:r w:rsidRPr="008C5B0E">
        <w:rPr>
          <w:rFonts w:ascii="Times New Roman" w:hAnsi="Times New Roman" w:cs="Times New Roman"/>
          <w:w w:val="105"/>
          <w:sz w:val="24"/>
          <w:szCs w:val="24"/>
        </w:rPr>
        <w:t xml:space="preserve">instrumental dan masukan lingkungan. Semuanya akan menjadi penentu </w:t>
      </w:r>
      <w:r w:rsidRPr="008C5B0E">
        <w:rPr>
          <w:rFonts w:ascii="Times New Roman" w:hAnsi="Times New Roman" w:cs="Times New Roman"/>
          <w:spacing w:val="-6"/>
          <w:w w:val="105"/>
          <w:sz w:val="24"/>
          <w:szCs w:val="24"/>
        </w:rPr>
        <w:t>dalam mencapai keluaran (</w:t>
      </w:r>
      <w:r w:rsidRPr="008C5B0E">
        <w:rPr>
          <w:rFonts w:ascii="Times New Roman" w:hAnsi="Times New Roman" w:cs="Times New Roman"/>
          <w:i/>
          <w:iCs/>
          <w:spacing w:val="-6"/>
          <w:w w:val="105"/>
          <w:sz w:val="24"/>
          <w:szCs w:val="24"/>
        </w:rPr>
        <w:t>out put</w:t>
      </w:r>
      <w:r w:rsidRPr="008C5B0E">
        <w:rPr>
          <w:rFonts w:ascii="Times New Roman" w:hAnsi="Times New Roman" w:cs="Times New Roman"/>
          <w:spacing w:val="-6"/>
          <w:w w:val="105"/>
          <w:sz w:val="24"/>
          <w:szCs w:val="24"/>
        </w:rPr>
        <w:t xml:space="preserve">) </w:t>
      </w:r>
      <w:proofErr w:type="gramStart"/>
      <w:r w:rsidRPr="008C5B0E">
        <w:rPr>
          <w:rFonts w:ascii="Times New Roman" w:hAnsi="Times New Roman" w:cs="Times New Roman"/>
          <w:spacing w:val="-6"/>
          <w:w w:val="105"/>
          <w:sz w:val="24"/>
          <w:szCs w:val="24"/>
        </w:rPr>
        <w:t>dan  hasil</w:t>
      </w:r>
      <w:proofErr w:type="gramEnd"/>
      <w:r w:rsidRPr="008C5B0E">
        <w:rPr>
          <w:rFonts w:ascii="Times New Roman" w:hAnsi="Times New Roman" w:cs="Times New Roman"/>
          <w:spacing w:val="-6"/>
          <w:w w:val="105"/>
          <w:sz w:val="24"/>
          <w:szCs w:val="24"/>
        </w:rPr>
        <w:t xml:space="preserve"> pendidikan (</w:t>
      </w:r>
      <w:r w:rsidRPr="008C5B0E">
        <w:rPr>
          <w:rFonts w:ascii="Times New Roman" w:hAnsi="Times New Roman" w:cs="Times New Roman"/>
          <w:i/>
          <w:iCs/>
          <w:spacing w:val="-6"/>
          <w:w w:val="105"/>
          <w:sz w:val="24"/>
          <w:szCs w:val="24"/>
        </w:rPr>
        <w:t>out come</w:t>
      </w:r>
      <w:r w:rsidRPr="008C5B0E">
        <w:rPr>
          <w:rFonts w:ascii="Times New Roman" w:hAnsi="Times New Roman" w:cs="Times New Roman"/>
          <w:spacing w:val="-6"/>
          <w:w w:val="105"/>
          <w:sz w:val="24"/>
          <w:szCs w:val="24"/>
        </w:rPr>
        <w:t>).</w:t>
      </w:r>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r w:rsidRPr="008C5B0E">
        <w:rPr>
          <w:rFonts w:ascii="Times New Roman" w:hAnsi="Times New Roman" w:cs="Times New Roman"/>
          <w:spacing w:val="-6"/>
          <w:w w:val="105"/>
          <w:sz w:val="24"/>
          <w:szCs w:val="24"/>
        </w:rPr>
        <w:t xml:space="preserve">Manajemen atau pengelolaan merupakan komponen integral dan tidak dapat dipisahkan dari proses pendidikan secara keseluruhan, tanpa manajemen </w:t>
      </w:r>
      <w:r w:rsidRPr="008C5B0E">
        <w:rPr>
          <w:rFonts w:ascii="Times New Roman" w:hAnsi="Times New Roman" w:cs="Times New Roman"/>
          <w:spacing w:val="-2"/>
          <w:w w:val="105"/>
          <w:sz w:val="24"/>
          <w:szCs w:val="24"/>
        </w:rPr>
        <w:lastRenderedPageBreak/>
        <w:t xml:space="preserve">tidak mungkin tujuan pendidikan dapat diwujudkan secara optimal, efektif, </w:t>
      </w:r>
      <w:r w:rsidRPr="008C5B0E">
        <w:rPr>
          <w:rFonts w:ascii="Times New Roman" w:hAnsi="Times New Roman" w:cs="Times New Roman"/>
          <w:w w:val="105"/>
          <w:sz w:val="24"/>
          <w:szCs w:val="24"/>
        </w:rPr>
        <w:t xml:space="preserve">dan efisien. </w:t>
      </w:r>
      <w:proofErr w:type="gramStart"/>
      <w:r w:rsidRPr="008C5B0E">
        <w:rPr>
          <w:rFonts w:ascii="Times New Roman" w:hAnsi="Times New Roman" w:cs="Times New Roman"/>
          <w:w w:val="105"/>
          <w:sz w:val="24"/>
          <w:szCs w:val="24"/>
        </w:rPr>
        <w:t xml:space="preserve">Konsep tersebut berlaku di semua lembaga pendidikan atau institusi yang memerlukan manajemen yang efektif dan efisien.Maksud </w:t>
      </w:r>
      <w:r w:rsidRPr="008C5B0E">
        <w:rPr>
          <w:rFonts w:ascii="Times New Roman" w:hAnsi="Times New Roman" w:cs="Times New Roman"/>
          <w:spacing w:val="-3"/>
          <w:w w:val="105"/>
          <w:sz w:val="24"/>
          <w:szCs w:val="24"/>
        </w:rPr>
        <w:t xml:space="preserve">efektif dan efisien adalah berhasil guna dan berdaya guna.Artinya, bahwa </w:t>
      </w:r>
      <w:r w:rsidRPr="008C5B0E">
        <w:rPr>
          <w:rFonts w:ascii="Times New Roman" w:hAnsi="Times New Roman" w:cs="Times New Roman"/>
          <w:w w:val="105"/>
          <w:sz w:val="24"/>
          <w:szCs w:val="24"/>
        </w:rPr>
        <w:t xml:space="preserve">manajemen yang berhasil mencapai tujuan dengan penghematan tenaga, </w:t>
      </w:r>
      <w:r w:rsidRPr="008C5B0E">
        <w:rPr>
          <w:rFonts w:ascii="Times New Roman" w:hAnsi="Times New Roman" w:cs="Times New Roman"/>
          <w:spacing w:val="-6"/>
          <w:w w:val="105"/>
          <w:sz w:val="24"/>
          <w:szCs w:val="24"/>
        </w:rPr>
        <w:t>waktu, dan biaya.</w:t>
      </w:r>
      <w:proofErr w:type="gramEnd"/>
    </w:p>
    <w:p w:rsidR="008C5B0E" w:rsidRDefault="008C5B0E" w:rsidP="008C5B0E">
      <w:pPr>
        <w:spacing w:after="0" w:line="480" w:lineRule="auto"/>
        <w:ind w:left="360" w:right="74" w:firstLine="720"/>
        <w:jc w:val="both"/>
        <w:rPr>
          <w:rFonts w:ascii="Times New Roman" w:hAnsi="Times New Roman" w:cs="Times New Roman"/>
          <w:spacing w:val="-7"/>
          <w:w w:val="105"/>
          <w:sz w:val="24"/>
          <w:szCs w:val="24"/>
        </w:rPr>
      </w:pPr>
      <w:proofErr w:type="gramStart"/>
      <w:r w:rsidRPr="008C5B0E">
        <w:rPr>
          <w:rFonts w:ascii="Times New Roman" w:hAnsi="Times New Roman" w:cs="Times New Roman"/>
          <w:spacing w:val="7"/>
          <w:w w:val="105"/>
          <w:sz w:val="24"/>
          <w:szCs w:val="24"/>
        </w:rPr>
        <w:t xml:space="preserve">Manajemen sarana dan prasarana yang baik diharapkan dapat </w:t>
      </w:r>
      <w:r w:rsidRPr="008C5B0E">
        <w:rPr>
          <w:rFonts w:ascii="Times New Roman" w:hAnsi="Times New Roman" w:cs="Times New Roman"/>
          <w:spacing w:val="-8"/>
          <w:w w:val="105"/>
          <w:sz w:val="24"/>
          <w:szCs w:val="24"/>
        </w:rPr>
        <w:t xml:space="preserve">menciptakan kondisi yang menyenangkan baik bagi guru maupun murid untuk </w:t>
      </w:r>
      <w:r w:rsidRPr="008C5B0E">
        <w:rPr>
          <w:rFonts w:ascii="Times New Roman" w:hAnsi="Times New Roman" w:cs="Times New Roman"/>
          <w:spacing w:val="-5"/>
          <w:w w:val="105"/>
          <w:sz w:val="24"/>
          <w:szCs w:val="24"/>
        </w:rPr>
        <w:t>berada di sekolah.</w:t>
      </w:r>
      <w:proofErr w:type="gramEnd"/>
      <w:r w:rsidRPr="008C5B0E">
        <w:rPr>
          <w:rFonts w:ascii="Times New Roman" w:hAnsi="Times New Roman" w:cs="Times New Roman"/>
          <w:spacing w:val="-5"/>
          <w:w w:val="105"/>
          <w:sz w:val="24"/>
          <w:szCs w:val="24"/>
        </w:rPr>
        <w:t xml:space="preserve"> Disamping itu juga diharapkan tersedianya alat-alat atau </w:t>
      </w:r>
      <w:r w:rsidRPr="008C5B0E">
        <w:rPr>
          <w:rFonts w:ascii="Times New Roman" w:hAnsi="Times New Roman" w:cs="Times New Roman"/>
          <w:spacing w:val="1"/>
          <w:w w:val="105"/>
          <w:sz w:val="24"/>
          <w:szCs w:val="24"/>
        </w:rPr>
        <w:t xml:space="preserve">fasilitas belajar yang memadai dan relevan </w:t>
      </w:r>
      <w:r w:rsidRPr="008C5B0E">
        <w:rPr>
          <w:rFonts w:ascii="Times New Roman" w:hAnsi="Times New Roman" w:cs="Times New Roman"/>
          <w:spacing w:val="-7"/>
          <w:w w:val="105"/>
          <w:sz w:val="24"/>
          <w:szCs w:val="24"/>
        </w:rPr>
        <w:t xml:space="preserve">dengan kebutuhan serta dapat dimanfaatkan secara optimal untuk kepentingan </w:t>
      </w:r>
      <w:r w:rsidRPr="008C5B0E">
        <w:rPr>
          <w:rFonts w:ascii="Times New Roman" w:hAnsi="Times New Roman" w:cs="Times New Roman"/>
          <w:spacing w:val="-8"/>
          <w:w w:val="105"/>
          <w:sz w:val="24"/>
          <w:szCs w:val="24"/>
        </w:rPr>
        <w:t xml:space="preserve">proses pendidikan dan pembelajaran, baik oleh guru sebagai pengajar, maupun </w:t>
      </w:r>
      <w:r w:rsidRPr="008C5B0E">
        <w:rPr>
          <w:rFonts w:ascii="Times New Roman" w:hAnsi="Times New Roman" w:cs="Times New Roman"/>
          <w:spacing w:val="-6"/>
          <w:w w:val="105"/>
          <w:sz w:val="24"/>
          <w:szCs w:val="24"/>
        </w:rPr>
        <w:t>murid-murid sebagai pelajar.</w:t>
      </w:r>
    </w:p>
    <w:p w:rsidR="007B611D" w:rsidRDefault="008C5B0E" w:rsidP="007B611D">
      <w:pPr>
        <w:spacing w:after="0" w:line="480" w:lineRule="auto"/>
        <w:ind w:left="360" w:right="74" w:firstLine="720"/>
        <w:jc w:val="both"/>
        <w:rPr>
          <w:rFonts w:ascii="Times New Roman" w:hAnsi="Times New Roman" w:cs="Times New Roman"/>
          <w:spacing w:val="-7"/>
          <w:w w:val="105"/>
          <w:sz w:val="24"/>
          <w:szCs w:val="24"/>
        </w:rPr>
      </w:pPr>
      <w:r w:rsidRPr="007B611D">
        <w:rPr>
          <w:rFonts w:ascii="Times New Roman" w:eastAsia="Times New Roman" w:hAnsi="Times New Roman" w:cs="Times New Roman"/>
          <w:sz w:val="24"/>
          <w:szCs w:val="24"/>
        </w:rPr>
        <w:t xml:space="preserve">Bertolak dari asumsi bahwa </w:t>
      </w:r>
      <w:r w:rsidRPr="007B611D">
        <w:rPr>
          <w:rFonts w:ascii="Times New Roman" w:eastAsia="Times New Roman" w:hAnsi="Times New Roman" w:cs="Times New Roman"/>
          <w:i/>
          <w:sz w:val="24"/>
          <w:szCs w:val="24"/>
        </w:rPr>
        <w:t>life is education</w:t>
      </w:r>
      <w:r w:rsidRPr="007B611D">
        <w:rPr>
          <w:rFonts w:ascii="Times New Roman" w:eastAsia="Times New Roman" w:hAnsi="Times New Roman" w:cs="Times New Roman"/>
          <w:sz w:val="24"/>
          <w:szCs w:val="24"/>
        </w:rPr>
        <w:t xml:space="preserve"> dan </w:t>
      </w:r>
      <w:r w:rsidRPr="007B611D">
        <w:rPr>
          <w:rFonts w:ascii="Times New Roman" w:eastAsia="Times New Roman" w:hAnsi="Times New Roman" w:cs="Times New Roman"/>
          <w:i/>
          <w:sz w:val="24"/>
          <w:szCs w:val="24"/>
        </w:rPr>
        <w:t>education is life</w:t>
      </w:r>
      <w:r w:rsidRPr="007B611D">
        <w:rPr>
          <w:rFonts w:ascii="Times New Roman" w:eastAsia="Times New Roman" w:hAnsi="Times New Roman" w:cs="Times New Roman"/>
          <w:sz w:val="24"/>
          <w:szCs w:val="24"/>
        </w:rPr>
        <w:t xml:space="preserve"> dalam arti pendidikan sebagai persoalan hidup dan kehidupan maka diskursus seputar pendidikan merupakan salah satu topik yang selalu menarik. Setidaknya ada dua alasan yang dapat diidentifikasi sehingga pendidikan tetap up to date untuk dikaji.Pertama, kebutuhan </w:t>
      </w:r>
      <w:proofErr w:type="gramStart"/>
      <w:r w:rsidRPr="007B611D">
        <w:rPr>
          <w:rFonts w:ascii="Times New Roman" w:eastAsia="Times New Roman" w:hAnsi="Times New Roman" w:cs="Times New Roman"/>
          <w:sz w:val="24"/>
          <w:szCs w:val="24"/>
        </w:rPr>
        <w:t>akan</w:t>
      </w:r>
      <w:proofErr w:type="gramEnd"/>
      <w:r w:rsidRPr="007B611D">
        <w:rPr>
          <w:rFonts w:ascii="Times New Roman" w:eastAsia="Times New Roman" w:hAnsi="Times New Roman" w:cs="Times New Roman"/>
          <w:sz w:val="24"/>
          <w:szCs w:val="24"/>
        </w:rPr>
        <w:t xml:space="preserve"> pendidikan memang pada hakikatnya krusial karena bertautan langsung dengan ranah hidup dan kehidupan manusia. </w:t>
      </w:r>
      <w:proofErr w:type="gramStart"/>
      <w:r w:rsidRPr="007B611D">
        <w:rPr>
          <w:rFonts w:ascii="Times New Roman" w:eastAsia="Times New Roman" w:hAnsi="Times New Roman" w:cs="Times New Roman"/>
          <w:sz w:val="24"/>
          <w:szCs w:val="24"/>
        </w:rPr>
        <w:t>Membincangkan pendidikan berarti berbicara kebutuhan primer manusia.</w:t>
      </w:r>
      <w:proofErr w:type="gramEnd"/>
      <w:r w:rsidRPr="007B611D">
        <w:rPr>
          <w:rFonts w:ascii="Times New Roman" w:eastAsia="Times New Roman" w:hAnsi="Times New Roman" w:cs="Times New Roman"/>
          <w:sz w:val="24"/>
          <w:szCs w:val="24"/>
        </w:rPr>
        <w:t xml:space="preserve"> Kedua, pendidikan juga merupakan wahana strategis bagi upaya perbaikan mutu kehidupan manusia, yang ditandai dengan meningkatnya level kesejahteraan, menurunnya derajat kemiskinan dan </w:t>
      </w:r>
      <w:r w:rsidRPr="007B611D">
        <w:rPr>
          <w:rFonts w:ascii="Times New Roman" w:eastAsia="Times New Roman" w:hAnsi="Times New Roman" w:cs="Times New Roman"/>
          <w:sz w:val="24"/>
          <w:szCs w:val="24"/>
        </w:rPr>
        <w:lastRenderedPageBreak/>
        <w:t>terbukanya berbagai alternatif opsi dan peluang mengaktualisasikan diri di masa depan.</w:t>
      </w:r>
    </w:p>
    <w:p w:rsidR="007B611D" w:rsidRDefault="008C5B0E" w:rsidP="007B611D">
      <w:pPr>
        <w:spacing w:after="0" w:line="240" w:lineRule="auto"/>
        <w:ind w:left="360" w:right="72" w:firstLine="720"/>
        <w:jc w:val="both"/>
        <w:rPr>
          <w:rFonts w:ascii="Times New Roman" w:eastAsia="Times New Roman" w:hAnsi="Times New Roman" w:cs="Times New Roman"/>
          <w:sz w:val="24"/>
          <w:szCs w:val="24"/>
        </w:rPr>
      </w:pPr>
      <w:r w:rsidRPr="007B611D">
        <w:rPr>
          <w:rFonts w:ascii="Times New Roman" w:eastAsia="Times New Roman" w:hAnsi="Times New Roman" w:cs="Times New Roman"/>
          <w:sz w:val="24"/>
          <w:szCs w:val="24"/>
        </w:rPr>
        <w:t xml:space="preserve">Fatah (1998:136) menyatakan pembiayaan pendidikan merupakan faktor yang tidak dihindarkan keberadaannya dalam menyediakan komponen-komponen input pendidikan. Karena pendidikan merupakan suatu proses, maka input yang bermutu </w:t>
      </w:r>
      <w:proofErr w:type="gramStart"/>
      <w:r w:rsidRPr="007B611D">
        <w:rPr>
          <w:rFonts w:ascii="Times New Roman" w:eastAsia="Times New Roman" w:hAnsi="Times New Roman" w:cs="Times New Roman"/>
          <w:sz w:val="24"/>
          <w:szCs w:val="24"/>
        </w:rPr>
        <w:t>akan</w:t>
      </w:r>
      <w:proofErr w:type="gramEnd"/>
      <w:r w:rsidRPr="007B611D">
        <w:rPr>
          <w:rFonts w:ascii="Times New Roman" w:eastAsia="Times New Roman" w:hAnsi="Times New Roman" w:cs="Times New Roman"/>
          <w:sz w:val="24"/>
          <w:szCs w:val="24"/>
        </w:rPr>
        <w:t xml:space="preserve"> membuat proses belajar mengajar yang bermutu dan pada gilirannya akan membuat hasil belajar lebih baik. Sejalan dengan itu, </w:t>
      </w:r>
    </w:p>
    <w:p w:rsidR="007B611D" w:rsidRDefault="008C5B0E" w:rsidP="007B611D">
      <w:pPr>
        <w:spacing w:after="0" w:line="240" w:lineRule="auto"/>
        <w:ind w:left="360" w:right="72" w:firstLine="720"/>
        <w:jc w:val="both"/>
        <w:rPr>
          <w:rFonts w:ascii="Times New Roman" w:eastAsia="Times New Roman" w:hAnsi="Times New Roman" w:cs="Times New Roman"/>
          <w:sz w:val="24"/>
          <w:szCs w:val="24"/>
        </w:rPr>
      </w:pPr>
      <w:r w:rsidRPr="007B611D">
        <w:rPr>
          <w:rFonts w:ascii="Times New Roman" w:eastAsia="Times New Roman" w:hAnsi="Times New Roman" w:cs="Times New Roman"/>
          <w:sz w:val="24"/>
          <w:szCs w:val="24"/>
        </w:rPr>
        <w:t>Supriadi (2001</w:t>
      </w:r>
      <w:proofErr w:type="gramStart"/>
      <w:r w:rsidRPr="007B611D">
        <w:rPr>
          <w:rFonts w:ascii="Times New Roman" w:eastAsia="Times New Roman" w:hAnsi="Times New Roman" w:cs="Times New Roman"/>
          <w:sz w:val="24"/>
          <w:szCs w:val="24"/>
        </w:rPr>
        <w:t>)menyatakan</w:t>
      </w:r>
      <w:proofErr w:type="gramEnd"/>
      <w:r w:rsidRPr="007B611D">
        <w:rPr>
          <w:rFonts w:ascii="Times New Roman" w:eastAsia="Times New Roman" w:hAnsi="Times New Roman" w:cs="Times New Roman"/>
          <w:sz w:val="24"/>
          <w:szCs w:val="24"/>
        </w:rPr>
        <w:t xml:space="preserve"> bahwa biaya pendidikan merupakan salah satu komponen masukan yang sangat penting dalam penyelenggaraan pendidikan.Biaya pendidikan diperlukan untuk memfasilitasi pelaksanaan kebijakan dan program sekolah, terlaksananya aktifitas sekolah (intra dan sekolah), dan dapat mengembangkan sekolah sebagai lembaga pendidikan yang bermutu. Dalam rangka meningkatkan mutu pendidikan melalui peningkatan mutu proses pembelajaran, pemerintah pusat maupun daerah terus meningkatkan biayapendidikan. </w:t>
      </w:r>
    </w:p>
    <w:p w:rsidR="007B611D" w:rsidRDefault="008C5B0E" w:rsidP="007B611D">
      <w:pPr>
        <w:spacing w:after="0" w:line="240" w:lineRule="auto"/>
        <w:ind w:left="360" w:right="72" w:firstLine="720"/>
        <w:jc w:val="both"/>
        <w:rPr>
          <w:rFonts w:ascii="Times New Roman" w:eastAsia="Times New Roman" w:hAnsi="Times New Roman" w:cs="Times New Roman"/>
          <w:sz w:val="24"/>
          <w:szCs w:val="24"/>
        </w:rPr>
      </w:pPr>
      <w:r w:rsidRPr="007B611D">
        <w:rPr>
          <w:rFonts w:ascii="Times New Roman" w:eastAsia="Times New Roman" w:hAnsi="Times New Roman" w:cs="Times New Roman"/>
          <w:sz w:val="24"/>
          <w:szCs w:val="24"/>
        </w:rPr>
        <w:tab/>
      </w:r>
    </w:p>
    <w:p w:rsidR="007B611D" w:rsidRDefault="008C5B0E" w:rsidP="007B611D">
      <w:pPr>
        <w:pStyle w:val="ListParagraph"/>
        <w:spacing w:after="0" w:line="480" w:lineRule="auto"/>
        <w:ind w:left="397" w:firstLine="720"/>
        <w:jc w:val="both"/>
        <w:rPr>
          <w:rFonts w:ascii="Times New Roman" w:hAnsi="Times New Roman" w:cs="Times New Roman"/>
          <w:sz w:val="24"/>
          <w:szCs w:val="24"/>
        </w:rPr>
      </w:pPr>
      <w:r w:rsidRPr="007B611D">
        <w:rPr>
          <w:rFonts w:ascii="Times New Roman" w:hAnsi="Times New Roman" w:cs="Times New Roman"/>
          <w:spacing w:val="3"/>
          <w:w w:val="105"/>
          <w:sz w:val="24"/>
          <w:szCs w:val="24"/>
        </w:rPr>
        <w:t>Berdasarkan lata</w:t>
      </w:r>
      <w:r w:rsidR="007B611D">
        <w:rPr>
          <w:rFonts w:ascii="Times New Roman" w:hAnsi="Times New Roman" w:cs="Times New Roman"/>
          <w:spacing w:val="3"/>
          <w:w w:val="105"/>
          <w:sz w:val="24"/>
          <w:szCs w:val="24"/>
        </w:rPr>
        <w:t xml:space="preserve">r </w:t>
      </w:r>
      <w:proofErr w:type="gramStart"/>
      <w:r w:rsidR="007B611D">
        <w:rPr>
          <w:rFonts w:ascii="Times New Roman" w:hAnsi="Times New Roman" w:cs="Times New Roman"/>
          <w:spacing w:val="3"/>
          <w:w w:val="105"/>
          <w:sz w:val="24"/>
          <w:szCs w:val="24"/>
        </w:rPr>
        <w:t xml:space="preserve">belakang </w:t>
      </w:r>
      <w:r w:rsidR="007B611D" w:rsidRPr="00CC10A8">
        <w:rPr>
          <w:rFonts w:ascii="Times New Roman" w:hAnsi="Times New Roman" w:cs="Times New Roman"/>
          <w:sz w:val="24"/>
          <w:szCs w:val="24"/>
        </w:rPr>
        <w:t xml:space="preserve"> yang</w:t>
      </w:r>
      <w:proofErr w:type="gramEnd"/>
      <w:r w:rsidR="007B611D" w:rsidRPr="00CC10A8">
        <w:rPr>
          <w:rFonts w:ascii="Times New Roman" w:hAnsi="Times New Roman" w:cs="Times New Roman"/>
          <w:sz w:val="24"/>
          <w:szCs w:val="24"/>
        </w:rPr>
        <w:t xml:space="preserve"> telah diuraikan maka penelitian ini memiliki tujuan </w:t>
      </w:r>
      <w:r w:rsidR="007B611D">
        <w:rPr>
          <w:rFonts w:ascii="Times New Roman" w:hAnsi="Times New Roman" w:cs="Times New Roman"/>
          <w:sz w:val="24"/>
          <w:szCs w:val="24"/>
        </w:rPr>
        <w:t xml:space="preserve">mengetahui dan mengkaji </w:t>
      </w:r>
      <w:r w:rsidR="007B611D" w:rsidRPr="00CC10A8">
        <w:rPr>
          <w:rFonts w:ascii="Times New Roman" w:hAnsi="Times New Roman" w:cs="Times New Roman"/>
          <w:sz w:val="24"/>
          <w:szCs w:val="24"/>
        </w:rPr>
        <w:t>:</w:t>
      </w:r>
    </w:p>
    <w:p w:rsidR="007B611D" w:rsidRDefault="007B611D" w:rsidP="007B611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Efektifitas biaya Pendidikan di SMP Negeri 5 Bandung</w:t>
      </w:r>
    </w:p>
    <w:p w:rsidR="007B611D" w:rsidRDefault="007B611D" w:rsidP="007B611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Optimalisasi Penggunaan Sarana Prasarana di SMP Negeri 5 Bandung</w:t>
      </w:r>
    </w:p>
    <w:p w:rsidR="007B611D" w:rsidRDefault="007B611D" w:rsidP="007B611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Kualitas hasil Belajar di SMP Negeri 5 Bandung</w:t>
      </w:r>
    </w:p>
    <w:p w:rsidR="007B611D" w:rsidRDefault="007B611D" w:rsidP="007B611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Besarnya Pengaruh Efektifitas Biaya Pendidikan terhadap Kualitas Hasil belajar di SMP Negeri 5 Kota Bandung</w:t>
      </w:r>
    </w:p>
    <w:p w:rsidR="007B611D" w:rsidRDefault="007B611D" w:rsidP="007B611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Besarnya Pengaruh Optimalisasi Penggunaan Sarana Prasarana terhadap Kualitas hasil Belajar di SMP Negeri 5 Kota Bandung</w:t>
      </w:r>
    </w:p>
    <w:p w:rsidR="0037733C" w:rsidRDefault="007B611D" w:rsidP="0037733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Besarnya Pengaruh Efektifitas Biaya Pendidikan</w:t>
      </w:r>
      <w:r w:rsidR="002F0966">
        <w:rPr>
          <w:rFonts w:ascii="Times New Roman" w:hAnsi="Times New Roman" w:cs="Times New Roman"/>
          <w:sz w:val="24"/>
          <w:szCs w:val="24"/>
        </w:rPr>
        <w:t xml:space="preserve"> dan Optimalisasi Penggunaan Sarana Prasarana</w:t>
      </w:r>
      <w:r>
        <w:rPr>
          <w:rFonts w:ascii="Times New Roman" w:hAnsi="Times New Roman" w:cs="Times New Roman"/>
          <w:sz w:val="24"/>
          <w:szCs w:val="24"/>
        </w:rPr>
        <w:t xml:space="preserve"> terhadap Kualitas Hasil belajar di SMP Negeri 5 Kota Ban</w:t>
      </w:r>
      <w:r w:rsidR="00EA13EB">
        <w:rPr>
          <w:rFonts w:ascii="Times New Roman" w:hAnsi="Times New Roman" w:cs="Times New Roman"/>
          <w:sz w:val="24"/>
          <w:szCs w:val="24"/>
        </w:rPr>
        <w:t>dug</w:t>
      </w:r>
    </w:p>
    <w:p w:rsidR="0007772E" w:rsidRDefault="0007772E" w:rsidP="0007772E">
      <w:pPr>
        <w:spacing w:after="0" w:line="480" w:lineRule="auto"/>
        <w:jc w:val="both"/>
        <w:rPr>
          <w:rFonts w:ascii="Times New Roman" w:hAnsi="Times New Roman" w:cs="Times New Roman"/>
          <w:sz w:val="24"/>
          <w:szCs w:val="24"/>
        </w:rPr>
      </w:pPr>
    </w:p>
    <w:p w:rsidR="0007772E" w:rsidRPr="0007772E" w:rsidRDefault="0007772E" w:rsidP="0007772E">
      <w:pPr>
        <w:spacing w:after="0" w:line="480" w:lineRule="auto"/>
        <w:jc w:val="both"/>
        <w:rPr>
          <w:rFonts w:ascii="Times New Roman" w:hAnsi="Times New Roman" w:cs="Times New Roman"/>
          <w:sz w:val="24"/>
          <w:szCs w:val="24"/>
        </w:rPr>
      </w:pPr>
    </w:p>
    <w:p w:rsidR="008C5B0E" w:rsidRDefault="0037733C" w:rsidP="0037733C">
      <w:pPr>
        <w:pStyle w:val="ListParagraph"/>
        <w:numPr>
          <w:ilvl w:val="0"/>
          <w:numId w:val="1"/>
        </w:numPr>
        <w:spacing w:after="0" w:line="480" w:lineRule="auto"/>
        <w:ind w:right="74"/>
        <w:jc w:val="both"/>
        <w:rPr>
          <w:rFonts w:ascii="Times New Roman" w:hAnsi="Times New Roman" w:cs="Times New Roman"/>
          <w:b/>
          <w:spacing w:val="-4"/>
          <w:w w:val="105"/>
          <w:sz w:val="24"/>
          <w:szCs w:val="24"/>
        </w:rPr>
      </w:pPr>
      <w:r w:rsidRPr="0037733C">
        <w:rPr>
          <w:rFonts w:ascii="Times New Roman" w:hAnsi="Times New Roman" w:cs="Times New Roman"/>
          <w:b/>
          <w:spacing w:val="-4"/>
          <w:w w:val="105"/>
          <w:sz w:val="24"/>
          <w:szCs w:val="24"/>
        </w:rPr>
        <w:lastRenderedPageBreak/>
        <w:t>Metode Peneitian</w:t>
      </w:r>
    </w:p>
    <w:p w:rsidR="0037733C" w:rsidRDefault="0037733C" w:rsidP="0037733C">
      <w:pPr>
        <w:spacing w:after="0" w:line="480" w:lineRule="auto"/>
        <w:ind w:left="720" w:firstLine="360"/>
        <w:jc w:val="both"/>
        <w:rPr>
          <w:rFonts w:ascii="Times New Roman" w:eastAsia="Times New Roman" w:hAnsi="Times New Roman" w:cs="Times New Roman"/>
          <w:color w:val="000000"/>
          <w:sz w:val="24"/>
          <w:szCs w:val="24"/>
        </w:rPr>
      </w:pPr>
      <w:r w:rsidRPr="0037733C">
        <w:rPr>
          <w:rFonts w:ascii="Times New Roman" w:eastAsia="Times New Roman" w:hAnsi="Times New Roman" w:cs="Times New Roman"/>
          <w:color w:val="000000"/>
          <w:sz w:val="24"/>
          <w:szCs w:val="24"/>
        </w:rPr>
        <w:t xml:space="preserve">Metode Penelitian </w:t>
      </w:r>
      <w:proofErr w:type="gramStart"/>
      <w:r w:rsidRPr="0037733C">
        <w:rPr>
          <w:rFonts w:ascii="Times New Roman" w:eastAsia="Times New Roman" w:hAnsi="Times New Roman" w:cs="Times New Roman"/>
          <w:color w:val="000000"/>
          <w:sz w:val="24"/>
          <w:szCs w:val="24"/>
        </w:rPr>
        <w:t>cara</w:t>
      </w:r>
      <w:proofErr w:type="gramEnd"/>
      <w:r w:rsidRPr="0037733C">
        <w:rPr>
          <w:rFonts w:ascii="Times New Roman" w:eastAsia="Times New Roman" w:hAnsi="Times New Roman" w:cs="Times New Roman"/>
          <w:color w:val="000000"/>
          <w:sz w:val="24"/>
          <w:szCs w:val="24"/>
        </w:rPr>
        <w:t xml:space="preserve"> yang digunakan untuk menemukan jawaban pe</w:t>
      </w:r>
      <w:r w:rsidR="00FF592C">
        <w:rPr>
          <w:rFonts w:ascii="Times New Roman" w:eastAsia="Times New Roman" w:hAnsi="Times New Roman" w:cs="Times New Roman"/>
          <w:color w:val="000000"/>
          <w:sz w:val="24"/>
          <w:szCs w:val="24"/>
        </w:rPr>
        <w:t>rmasalahan yang di teliti.</w:t>
      </w:r>
      <w:r w:rsidR="00EA13EB" w:rsidRPr="0037733C">
        <w:rPr>
          <w:rFonts w:ascii="Times New Roman" w:eastAsia="Times New Roman" w:hAnsi="Times New Roman" w:cs="Times New Roman"/>
          <w:color w:val="000000"/>
          <w:sz w:val="24"/>
          <w:szCs w:val="24"/>
        </w:rPr>
        <w:t xml:space="preserve"> </w:t>
      </w:r>
      <w:r w:rsidRPr="0037733C">
        <w:rPr>
          <w:rFonts w:ascii="Times New Roman" w:eastAsia="Times New Roman" w:hAnsi="Times New Roman" w:cs="Times New Roman"/>
          <w:color w:val="000000"/>
          <w:sz w:val="24"/>
          <w:szCs w:val="24"/>
        </w:rPr>
        <w:t xml:space="preserve">Peneliti dalam penelitian ini menggunakan metode survey dengan pendekatan kuantitatif melalui teknik analis Statistik , Analisis statistik </w:t>
      </w:r>
      <w:r w:rsidR="00FF592C">
        <w:rPr>
          <w:rFonts w:ascii="Times New Roman" w:eastAsia="Times New Roman" w:hAnsi="Times New Roman" w:cs="Times New Roman"/>
          <w:color w:val="000000"/>
          <w:sz w:val="24"/>
          <w:szCs w:val="24"/>
        </w:rPr>
        <w:t xml:space="preserve">yang digunakan </w:t>
      </w:r>
      <w:r w:rsidRPr="0037733C">
        <w:rPr>
          <w:rFonts w:ascii="Times New Roman" w:eastAsia="Times New Roman" w:hAnsi="Times New Roman" w:cs="Times New Roman"/>
          <w:color w:val="000000"/>
          <w:sz w:val="24"/>
          <w:szCs w:val="24"/>
        </w:rPr>
        <w:t>yaitu analisi sregresi linier sederhana dan regresi berganda, Variabel yang digunakan dalam penelitian ini adalah variable  Efektifitas Biaya Pendidikandan Optimalisasi Penggunaan Sarana Prasara sebagai variable independen bebas, dan Kua;litas Hasil belajar merupakan Variapel Dependenatau terikat, metode yang digunakan untuk menafsir data data dan keterangan yang di peroleh dengan cara mengumpulkan, menyusun dan mengklasifikasikan data-data yang diperoleh untuk selanjutnya dianalisi ssehingga mendapatkan gambaran yang jelas mengenai subjek masalah yang diteliti</w:t>
      </w:r>
    </w:p>
    <w:p w:rsidR="00FF592C" w:rsidRDefault="0037733C" w:rsidP="0007772E">
      <w:pPr>
        <w:spacing w:after="0" w:line="480" w:lineRule="auto"/>
        <w:ind w:left="720" w:firstLine="360"/>
        <w:jc w:val="both"/>
        <w:rPr>
          <w:rFonts w:ascii="Times New Roman" w:eastAsia="Times New Roman" w:hAnsi="Times New Roman" w:cs="Times New Roman"/>
          <w:color w:val="000000"/>
          <w:sz w:val="24"/>
          <w:szCs w:val="24"/>
        </w:rPr>
      </w:pPr>
      <w:r w:rsidRPr="0037733C">
        <w:rPr>
          <w:rFonts w:ascii="Times New Roman" w:eastAsia="Times New Roman" w:hAnsi="Times New Roman" w:cs="Times New Roman"/>
          <w:color w:val="000000"/>
          <w:sz w:val="24"/>
          <w:szCs w:val="24"/>
        </w:rPr>
        <w:t>Proses penelitian yang dilakukan memakai teori penelitian kuantitatif yaitu penelitian yang bertolak dari studi pendahuluan sehingga mendapa t</w:t>
      </w:r>
      <w:r w:rsidR="00FF592C">
        <w:rPr>
          <w:rFonts w:ascii="Times New Roman" w:eastAsia="Times New Roman" w:hAnsi="Times New Roman" w:cs="Times New Roman"/>
          <w:color w:val="000000"/>
          <w:sz w:val="24"/>
          <w:szCs w:val="24"/>
        </w:rPr>
        <w:t xml:space="preserve"> </w:t>
      </w:r>
      <w:r w:rsidRPr="0037733C">
        <w:rPr>
          <w:rFonts w:ascii="Times New Roman" w:eastAsia="Times New Roman" w:hAnsi="Times New Roman" w:cs="Times New Roman"/>
          <w:color w:val="000000"/>
          <w:sz w:val="24"/>
          <w:szCs w:val="24"/>
        </w:rPr>
        <w:t>suatu masalah yang empiris di lapangan, selanjutnya data tersebut dijadikan sebagai dasar hipotesis, dalam hal</w:t>
      </w:r>
      <w:r w:rsidR="00FF592C">
        <w:rPr>
          <w:rFonts w:ascii="Times New Roman" w:eastAsia="Times New Roman" w:hAnsi="Times New Roman" w:cs="Times New Roman"/>
          <w:color w:val="000000"/>
          <w:sz w:val="24"/>
          <w:szCs w:val="24"/>
        </w:rPr>
        <w:t xml:space="preserve"> </w:t>
      </w:r>
      <w:r w:rsidRPr="0037733C">
        <w:rPr>
          <w:rFonts w:ascii="Times New Roman" w:eastAsia="Times New Roman" w:hAnsi="Times New Roman" w:cs="Times New Roman"/>
          <w:color w:val="000000"/>
          <w:sz w:val="24"/>
          <w:szCs w:val="24"/>
        </w:rPr>
        <w:t>ini</w:t>
      </w:r>
      <w:r w:rsidR="00FF592C">
        <w:rPr>
          <w:rFonts w:ascii="Times New Roman" w:eastAsia="Times New Roman" w:hAnsi="Times New Roman" w:cs="Times New Roman"/>
          <w:color w:val="000000"/>
          <w:sz w:val="24"/>
          <w:szCs w:val="24"/>
        </w:rPr>
        <w:t xml:space="preserve"> </w:t>
      </w:r>
      <w:r w:rsidRPr="0037733C">
        <w:rPr>
          <w:rFonts w:ascii="Times New Roman" w:eastAsia="Times New Roman" w:hAnsi="Times New Roman" w:cs="Times New Roman"/>
          <w:color w:val="000000"/>
          <w:sz w:val="24"/>
          <w:szCs w:val="24"/>
        </w:rPr>
        <w:t>analisis kuantitatif yang digunaka nuntuk menyajikan data dalam bentuk angka, data dalam penelitian inia dalah berupa data Rasio</w:t>
      </w:r>
    </w:p>
    <w:p w:rsidR="008D6F4E" w:rsidRDefault="00751798" w:rsidP="008D6F4E">
      <w:pPr>
        <w:pStyle w:val="ListParagraph"/>
        <w:numPr>
          <w:ilvl w:val="0"/>
          <w:numId w:val="1"/>
        </w:numPr>
        <w:spacing w:after="0" w:line="480" w:lineRule="auto"/>
        <w:jc w:val="both"/>
        <w:rPr>
          <w:rFonts w:ascii="Times New Roman" w:eastAsia="Times New Roman" w:hAnsi="Times New Roman" w:cs="Times New Roman"/>
          <w:b/>
          <w:color w:val="000000"/>
          <w:sz w:val="24"/>
          <w:szCs w:val="24"/>
        </w:rPr>
      </w:pPr>
      <w:r w:rsidRPr="00751798">
        <w:rPr>
          <w:rFonts w:ascii="Times New Roman" w:eastAsia="Times New Roman" w:hAnsi="Times New Roman" w:cs="Times New Roman"/>
          <w:b/>
          <w:color w:val="000000"/>
          <w:sz w:val="24"/>
          <w:szCs w:val="24"/>
        </w:rPr>
        <w:t>Hasil Penelitian</w:t>
      </w:r>
    </w:p>
    <w:p w:rsidR="008D6F4E" w:rsidRDefault="008D6F4E" w:rsidP="008D6F4E">
      <w:pPr>
        <w:pStyle w:val="ListParagraph"/>
        <w:spacing w:after="0" w:line="480" w:lineRule="auto"/>
        <w:ind w:firstLine="720"/>
        <w:jc w:val="both"/>
        <w:rPr>
          <w:rFonts w:ascii="Times New Roman" w:hAnsi="Times New Roman" w:cs="Times New Roman"/>
          <w:sz w:val="24"/>
          <w:szCs w:val="24"/>
        </w:rPr>
      </w:pPr>
      <w:proofErr w:type="gramStart"/>
      <w:r w:rsidRPr="008D6F4E">
        <w:rPr>
          <w:rFonts w:ascii="Times New Roman" w:eastAsia="Times New Roman" w:hAnsi="Times New Roman" w:cs="Times New Roman"/>
          <w:sz w:val="24"/>
          <w:szCs w:val="24"/>
        </w:rPr>
        <w:t>Biaya pendidikan merupakan dasar empiris untuk memberikan gambaran karakteristik keuangan sekolah.</w:t>
      </w:r>
      <w:proofErr w:type="gramEnd"/>
      <w:r w:rsidRPr="008D6F4E">
        <w:rPr>
          <w:rFonts w:ascii="Times New Roman" w:eastAsia="Times New Roman" w:hAnsi="Times New Roman" w:cs="Times New Roman"/>
          <w:sz w:val="24"/>
          <w:szCs w:val="24"/>
        </w:rPr>
        <w:t xml:space="preserve"> Analisis efesiensi keuangan sekolah dalam pemanfataan sumber-sumber keuangan sekolah dan hasil </w:t>
      </w:r>
      <w:r w:rsidRPr="008D6F4E">
        <w:rPr>
          <w:rFonts w:ascii="Times New Roman" w:eastAsia="Times New Roman" w:hAnsi="Times New Roman" w:cs="Times New Roman"/>
          <w:sz w:val="24"/>
          <w:szCs w:val="24"/>
        </w:rPr>
        <w:lastRenderedPageBreak/>
        <w:t xml:space="preserve">(output) sekolah dapat dilakukan dengan </w:t>
      </w:r>
      <w:proofErr w:type="gramStart"/>
      <w:r w:rsidRPr="008D6F4E">
        <w:rPr>
          <w:rFonts w:ascii="Times New Roman" w:eastAsia="Times New Roman" w:hAnsi="Times New Roman" w:cs="Times New Roman"/>
          <w:sz w:val="24"/>
          <w:szCs w:val="24"/>
        </w:rPr>
        <w:t>cara</w:t>
      </w:r>
      <w:proofErr w:type="gramEnd"/>
      <w:r w:rsidRPr="008D6F4E">
        <w:rPr>
          <w:rFonts w:ascii="Times New Roman" w:eastAsia="Times New Roman" w:hAnsi="Times New Roman" w:cs="Times New Roman"/>
          <w:sz w:val="24"/>
          <w:szCs w:val="24"/>
        </w:rPr>
        <w:t xml:space="preserve"> menganalisa biaya satuan (unit cost) per siswa. </w:t>
      </w:r>
      <w:r w:rsidRPr="008D6F4E">
        <w:rPr>
          <w:rFonts w:ascii="Times New Roman" w:hAnsi="Times New Roman" w:cs="Times New Roman"/>
          <w:sz w:val="24"/>
          <w:szCs w:val="24"/>
        </w:rPr>
        <w:t>Efektifitas adalah seberapa besar tingkat output yang dicapai yang diharapkan dari sejumlah input</w:t>
      </w:r>
      <w:r w:rsidRPr="008D6F4E">
        <w:rPr>
          <w:rFonts w:ascii="Times New Roman" w:hAnsi="Times New Roman" w:cs="Times New Roman"/>
          <w:sz w:val="24"/>
          <w:szCs w:val="24"/>
          <w:lang w:val="id-ID"/>
        </w:rPr>
        <w:t xml:space="preserve"> (</w:t>
      </w:r>
      <w:r w:rsidRPr="008D6F4E">
        <w:rPr>
          <w:rFonts w:ascii="Times New Roman" w:hAnsi="Times New Roman" w:cs="Times New Roman"/>
          <w:sz w:val="24"/>
          <w:szCs w:val="24"/>
        </w:rPr>
        <w:t>Budi Saksono, 1984)</w:t>
      </w:r>
    </w:p>
    <w:p w:rsidR="008D6F4E" w:rsidRDefault="008D6F4E" w:rsidP="008D6F4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DD0DFB">
        <w:rPr>
          <w:rFonts w:ascii="Times New Roman" w:hAnsi="Times New Roman" w:cs="Times New Roman"/>
          <w:sz w:val="24"/>
          <w:szCs w:val="24"/>
        </w:rPr>
        <w:t>arana prasarana adalah peralatan dan perlengkapan yang belajar, mengajar, seperti gedung, ruan</w:t>
      </w:r>
      <w:r>
        <w:rPr>
          <w:rFonts w:ascii="Times New Roman" w:hAnsi="Times New Roman" w:cs="Times New Roman"/>
          <w:sz w:val="24"/>
          <w:szCs w:val="24"/>
        </w:rPr>
        <w:t>g kelas, meja kursi, serta alat-a</w:t>
      </w:r>
      <w:r w:rsidRPr="00DD0DFB">
        <w:rPr>
          <w:rFonts w:ascii="Times New Roman" w:hAnsi="Times New Roman" w:cs="Times New Roman"/>
          <w:sz w:val="24"/>
          <w:szCs w:val="24"/>
        </w:rPr>
        <w:t xml:space="preserve">lat media pembelajaran agar pencapaian tujuan pendidikan dapat berjalan dengan lancar, </w:t>
      </w:r>
      <w:proofErr w:type="gramStart"/>
      <w:r w:rsidRPr="00DD0DFB">
        <w:rPr>
          <w:rFonts w:ascii="Times New Roman" w:hAnsi="Times New Roman" w:cs="Times New Roman"/>
          <w:sz w:val="24"/>
          <w:szCs w:val="24"/>
        </w:rPr>
        <w:t>teratur ,</w:t>
      </w:r>
      <w:proofErr w:type="gramEnd"/>
      <w:r w:rsidRPr="00DD0DFB">
        <w:rPr>
          <w:rFonts w:ascii="Times New Roman" w:hAnsi="Times New Roman" w:cs="Times New Roman"/>
          <w:sz w:val="24"/>
          <w:szCs w:val="24"/>
        </w:rPr>
        <w:t xml:space="preserve"> efektif dan efisien. Standar sarana prasarana merupakan kebutuhan utama secara langsung dipergunakan untuk menunjang proses pendidikan, khususnya proses sekolah yang harus terpenuhi sesuai dengan amanat Undang-undang Sistem Pendidikan Nasional No. 20 Tahun 2003, PP no 32 tahun 2013 dan peraturan Mentri pendidikan Nasional no. 24 Tahun 2007</w:t>
      </w:r>
    </w:p>
    <w:p w:rsidR="00EA13EB" w:rsidRDefault="008D6F4E" w:rsidP="00EA13EB">
      <w:pPr>
        <w:pStyle w:val="ListParagraph"/>
        <w:spacing w:after="0" w:line="480" w:lineRule="auto"/>
        <w:ind w:firstLine="720"/>
        <w:jc w:val="both"/>
        <w:rPr>
          <w:rFonts w:ascii="Times New Roman" w:hAnsi="Times New Roman" w:cs="Times New Roman"/>
          <w:sz w:val="24"/>
          <w:szCs w:val="24"/>
        </w:rPr>
      </w:pPr>
      <w:r w:rsidRPr="001A3510">
        <w:rPr>
          <w:rFonts w:ascii="Times New Roman" w:hAnsi="Times New Roman" w:cs="Times New Roman"/>
          <w:sz w:val="24"/>
          <w:szCs w:val="24"/>
        </w:rPr>
        <w:t>Peralatan dan perlengkapan yang secara langsung dipergunakan dan menunjang proses pendidikan, khususnya proses belajar mengajar, seperti gedung, ruang kelas</w:t>
      </w:r>
      <w:proofErr w:type="gramStart"/>
      <w:r w:rsidRPr="001A3510">
        <w:rPr>
          <w:rFonts w:ascii="Times New Roman" w:hAnsi="Times New Roman" w:cs="Times New Roman"/>
          <w:sz w:val="24"/>
          <w:szCs w:val="24"/>
        </w:rPr>
        <w:t>,toilet</w:t>
      </w:r>
      <w:proofErr w:type="gramEnd"/>
      <w:r w:rsidRPr="001A3510">
        <w:rPr>
          <w:rFonts w:ascii="Times New Roman" w:hAnsi="Times New Roman" w:cs="Times New Roman"/>
          <w:sz w:val="24"/>
          <w:szCs w:val="24"/>
        </w:rPr>
        <w:t>, komputer meja kursi, serta alat-alat dan media pengajaran</w:t>
      </w:r>
      <w:r>
        <w:rPr>
          <w:rFonts w:ascii="Times New Roman" w:hAnsi="Times New Roman" w:cs="Times New Roman"/>
          <w:b/>
          <w:sz w:val="24"/>
          <w:szCs w:val="24"/>
          <w:lang w:val="id-ID"/>
        </w:rPr>
        <w:t xml:space="preserve"> </w:t>
      </w:r>
      <w:r w:rsidRPr="00FF799E">
        <w:rPr>
          <w:rFonts w:ascii="Times New Roman" w:hAnsi="Times New Roman" w:cs="Times New Roman"/>
          <w:sz w:val="24"/>
          <w:szCs w:val="24"/>
          <w:lang w:val="id-ID"/>
        </w:rPr>
        <w:t>(</w:t>
      </w:r>
      <w:r w:rsidRPr="00FF799E">
        <w:rPr>
          <w:rFonts w:ascii="Times New Roman" w:hAnsi="Times New Roman" w:cs="Times New Roman"/>
          <w:sz w:val="24"/>
          <w:szCs w:val="24"/>
        </w:rPr>
        <w:t xml:space="preserve">Mulyasa,2005 :49)  </w:t>
      </w:r>
    </w:p>
    <w:p w:rsidR="00751798" w:rsidRPr="0007772E" w:rsidRDefault="00EA13EB" w:rsidP="0007772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 yang mempengaruhi kualitas dan hasil belajar antara lain, Bakat,</w:t>
      </w:r>
      <w:r>
        <w:rPr>
          <w:rFonts w:ascii="Times New Roman" w:hAnsi="Times New Roman" w:cs="Times New Roman"/>
          <w:sz w:val="24"/>
          <w:szCs w:val="24"/>
          <w:lang w:val="id-ID"/>
        </w:rPr>
        <w:t xml:space="preserve"> </w:t>
      </w:r>
      <w:r>
        <w:rPr>
          <w:rFonts w:ascii="Times New Roman" w:hAnsi="Times New Roman" w:cs="Times New Roman"/>
          <w:sz w:val="24"/>
          <w:szCs w:val="24"/>
        </w:rPr>
        <w:t>mutu pengajaran, kesanggupan untuk memahami pembelajaran, ketekunan, waktu yang tersedia untuk belaja</w:t>
      </w:r>
      <w:r w:rsidRPr="00FF799E">
        <w:rPr>
          <w:rFonts w:ascii="Times New Roman" w:hAnsi="Times New Roman" w:cs="Times New Roman"/>
          <w:sz w:val="24"/>
          <w:szCs w:val="24"/>
        </w:rPr>
        <w:t>r</w:t>
      </w:r>
      <w:r w:rsidRPr="00FF799E">
        <w:rPr>
          <w:lang w:val="id-ID"/>
        </w:rPr>
        <w:t xml:space="preserve"> (</w:t>
      </w:r>
      <w:r w:rsidRPr="00FF799E">
        <w:rPr>
          <w:rFonts w:ascii="Times New Roman" w:hAnsi="Times New Roman" w:cs="Times New Roman"/>
          <w:sz w:val="24"/>
          <w:szCs w:val="24"/>
        </w:rPr>
        <w:t>Nasution, 2005:38)</w:t>
      </w:r>
    </w:p>
    <w:p w:rsidR="00751798" w:rsidRDefault="00751798" w:rsidP="00751798">
      <w:pPr>
        <w:pStyle w:val="ListParagraph"/>
        <w:spacing w:after="0"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Setelah melakukan analisis data dan telah menyimpulkan hipotesis diterima atau di tolak, maka dilanjutkan pada pembahasan atas hasil-hasil yang telah disimpulkan sebelumnya.</w:t>
      </w:r>
      <w:proofErr w:type="gramEnd"/>
      <w:r>
        <w:rPr>
          <w:rFonts w:ascii="Times New Roman" w:hAnsi="Times New Roman" w:cs="Times New Roman"/>
          <w:sz w:val="24"/>
        </w:rPr>
        <w:t xml:space="preserve"> Pembahasan dalam hal ini dikaitkan dengan teori </w:t>
      </w:r>
      <w:r>
        <w:rPr>
          <w:rFonts w:ascii="Times New Roman" w:hAnsi="Times New Roman" w:cs="Times New Roman"/>
          <w:sz w:val="24"/>
        </w:rPr>
        <w:lastRenderedPageBreak/>
        <w:t>yang telah di kemukakan pada bagian kajian teori, berikut ini penjelasan dari semuanya:</w:t>
      </w:r>
    </w:p>
    <w:p w:rsidR="009F3DCD" w:rsidRPr="00E12D05" w:rsidRDefault="009F3DCD" w:rsidP="009F3DCD">
      <w:pPr>
        <w:tabs>
          <w:tab w:val="left" w:pos="851"/>
        </w:tabs>
        <w:spacing w:line="480" w:lineRule="auto"/>
        <w:jc w:val="both"/>
        <w:rPr>
          <w:rFonts w:ascii="Times New Roman" w:hAnsi="Times New Roman" w:cs="Times New Roman"/>
          <w:sz w:val="24"/>
          <w:szCs w:val="24"/>
        </w:rPr>
      </w:pPr>
      <w:r w:rsidRPr="00E12D05">
        <w:rPr>
          <w:rFonts w:ascii="Times New Roman" w:hAnsi="Times New Roman" w:cs="Times New Roman"/>
          <w:sz w:val="24"/>
          <w:szCs w:val="24"/>
        </w:rPr>
        <w:t xml:space="preserve">Berdasarkan pengolahan data yang dihasilkan mengenai </w:t>
      </w:r>
      <w:r w:rsidRPr="00E12D05">
        <w:rPr>
          <w:rFonts w:ascii="Times New Roman" w:hAnsi="Times New Roman" w:cs="Times New Roman"/>
          <w:sz w:val="24"/>
          <w:szCs w:val="24"/>
          <w:lang w:val="id-ID"/>
        </w:rPr>
        <w:t xml:space="preserve">efektivitas biaya pendidikan, optimalisasi variable terhadap kualitas hasil belajar pada SMP Negeri 5 Bandung </w:t>
      </w:r>
      <w:r w:rsidRPr="00E12D05">
        <w:rPr>
          <w:rFonts w:ascii="Times New Roman" w:hAnsi="Times New Roman" w:cs="Times New Roman"/>
          <w:sz w:val="24"/>
          <w:szCs w:val="24"/>
        </w:rPr>
        <w:t xml:space="preserve">baik secara deskriptif maupun verifikatif, maka pada sub </w:t>
      </w:r>
      <w:proofErr w:type="gramStart"/>
      <w:r w:rsidRPr="00E12D05">
        <w:rPr>
          <w:rFonts w:ascii="Times New Roman" w:hAnsi="Times New Roman" w:cs="Times New Roman"/>
          <w:sz w:val="24"/>
          <w:szCs w:val="24"/>
        </w:rPr>
        <w:t>bab</w:t>
      </w:r>
      <w:proofErr w:type="gramEnd"/>
      <w:r w:rsidRPr="00E12D05">
        <w:rPr>
          <w:rFonts w:ascii="Times New Roman" w:hAnsi="Times New Roman" w:cs="Times New Roman"/>
          <w:sz w:val="24"/>
          <w:szCs w:val="24"/>
        </w:rPr>
        <w:t xml:space="preserve"> ini akan dilakukan pembahasan dari hasil penelitian.</w:t>
      </w:r>
    </w:p>
    <w:p w:rsidR="009F3DCD" w:rsidRPr="009F3DCD" w:rsidRDefault="009F3DCD" w:rsidP="009F3DCD">
      <w:pPr>
        <w:pStyle w:val="ListParagraph"/>
        <w:numPr>
          <w:ilvl w:val="0"/>
          <w:numId w:val="5"/>
        </w:numPr>
        <w:tabs>
          <w:tab w:val="left" w:pos="0"/>
          <w:tab w:val="left" w:pos="851"/>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Hasil </w:t>
      </w:r>
      <w:r w:rsidRPr="009F3DCD">
        <w:rPr>
          <w:rFonts w:ascii="Times New Roman" w:hAnsi="Times New Roman" w:cs="Times New Roman"/>
          <w:b/>
          <w:sz w:val="24"/>
          <w:szCs w:val="24"/>
        </w:rPr>
        <w:t>Analisis Deskriptif</w:t>
      </w:r>
    </w:p>
    <w:p w:rsidR="009F3DCD" w:rsidRPr="007663BF" w:rsidRDefault="009F3DCD" w:rsidP="009F3DCD">
      <w:pPr>
        <w:spacing w:after="0" w:line="480" w:lineRule="auto"/>
        <w:ind w:firstLine="851"/>
        <w:jc w:val="both"/>
        <w:rPr>
          <w:rFonts w:ascii="Times New Roman" w:hAnsi="Times New Roman" w:cs="Times New Roman"/>
          <w:sz w:val="24"/>
          <w:szCs w:val="24"/>
          <w:lang w:val="id-ID"/>
        </w:rPr>
      </w:pPr>
      <w:proofErr w:type="gramStart"/>
      <w:r w:rsidRPr="00E12D05">
        <w:rPr>
          <w:rFonts w:ascii="Times New Roman" w:hAnsi="Times New Roman" w:cs="Times New Roman"/>
          <w:sz w:val="24"/>
          <w:szCs w:val="24"/>
        </w:rPr>
        <w:t xml:space="preserve">Variabel efektivitas biaya pendidikan dengan </w:t>
      </w:r>
      <w:r w:rsidRPr="00E12D05">
        <w:rPr>
          <w:rFonts w:ascii="Times New Roman" w:hAnsi="Times New Roman" w:cs="Times New Roman"/>
          <w:sz w:val="24"/>
          <w:szCs w:val="24"/>
          <w:lang w:val="id-ID"/>
        </w:rPr>
        <w:t>indikator p</w:t>
      </w:r>
      <w:r w:rsidRPr="00E12D05">
        <w:rPr>
          <w:rFonts w:ascii="Times New Roman" w:hAnsi="Times New Roman" w:cs="Times New Roman"/>
          <w:sz w:val="24"/>
          <w:szCs w:val="24"/>
        </w:rPr>
        <w:t xml:space="preserve">erhitungan </w:t>
      </w:r>
      <w:r w:rsidRPr="00E12D05">
        <w:rPr>
          <w:rFonts w:ascii="Times New Roman" w:hAnsi="Times New Roman" w:cs="Times New Roman"/>
          <w:sz w:val="24"/>
          <w:szCs w:val="24"/>
          <w:lang w:val="id-ID"/>
        </w:rPr>
        <w:t xml:space="preserve">realisasi anggaran dibagi anggaran </w:t>
      </w:r>
      <w:r w:rsidRPr="00E12D05">
        <w:rPr>
          <w:rFonts w:ascii="Times New Roman" w:hAnsi="Times New Roman" w:cs="Times New Roman"/>
          <w:sz w:val="24"/>
          <w:szCs w:val="24"/>
        </w:rPr>
        <w:t>mengalami pergerakan yang fluktuatif.</w:t>
      </w:r>
      <w:proofErr w:type="gramEnd"/>
      <w:r w:rsidRPr="00E12D05">
        <w:rPr>
          <w:rFonts w:ascii="Times New Roman" w:hAnsi="Times New Roman" w:cs="Times New Roman"/>
          <w:sz w:val="24"/>
          <w:szCs w:val="24"/>
        </w:rPr>
        <w:t xml:space="preserve"> </w:t>
      </w:r>
      <w:r>
        <w:rPr>
          <w:rFonts w:ascii="Times New Roman" w:hAnsi="Times New Roman"/>
          <w:sz w:val="24"/>
          <w:szCs w:val="24"/>
          <w:lang w:val="id-ID"/>
        </w:rPr>
        <w:t xml:space="preserve">Variabel </w:t>
      </w:r>
      <w:r>
        <w:rPr>
          <w:rFonts w:ascii="Times New Roman" w:hAnsi="Times New Roman"/>
          <w:sz w:val="24"/>
          <w:szCs w:val="24"/>
        </w:rPr>
        <w:t xml:space="preserve">efektivitas biaya pendidikan pada </w:t>
      </w:r>
      <w:r>
        <w:rPr>
          <w:rFonts w:ascii="Times New Roman" w:hAnsi="Times New Roman"/>
          <w:sz w:val="24"/>
          <w:szCs w:val="24"/>
          <w:lang w:val="id-ID"/>
        </w:rPr>
        <w:t xml:space="preserve">SMP Negeri 5 Bandung pada tahun 2007 sampai dengan 2015. Variabel efektifitas biaya pendidikan semester I </w:t>
      </w:r>
      <w:r>
        <w:rPr>
          <w:rFonts w:ascii="Times New Roman" w:hAnsi="Times New Roman"/>
          <w:sz w:val="24"/>
          <w:szCs w:val="24"/>
        </w:rPr>
        <w:t xml:space="preserve">yang memiliki rata-rata efektivitas biaya pendidikan tertinggi yaitu </w:t>
      </w:r>
      <w:r>
        <w:rPr>
          <w:rFonts w:ascii="Times New Roman" w:hAnsi="Times New Roman"/>
          <w:sz w:val="24"/>
          <w:szCs w:val="24"/>
          <w:lang w:val="id-ID"/>
        </w:rPr>
        <w:t>pada tahun ajaran 2014-2015 sebesar 22,90. Sedangkan untuk efektivitas biaya minimum yaitu pada tahun ajaran 2010-2011 sebesar 20,15. Untuk nilai rata-rata secara keseluruhan disemester I sebesar 21,11</w:t>
      </w:r>
      <w:r w:rsidRPr="00581743">
        <w:rPr>
          <w:rFonts w:ascii="Times New Roman" w:hAnsi="Times New Roman"/>
          <w:sz w:val="24"/>
          <w:szCs w:val="24"/>
          <w:lang w:val="id-ID"/>
        </w:rPr>
        <w:t xml:space="preserve"> </w:t>
      </w:r>
      <w:r>
        <w:rPr>
          <w:rFonts w:ascii="Times New Roman" w:hAnsi="Times New Roman"/>
          <w:sz w:val="24"/>
          <w:szCs w:val="24"/>
          <w:lang w:val="id-ID"/>
        </w:rPr>
        <w:t xml:space="preserve">yang artinya </w:t>
      </w:r>
      <w:r>
        <w:rPr>
          <w:rFonts w:ascii="Times New Roman" w:hAnsi="Times New Roman" w:cs="Times New Roman"/>
          <w:color w:val="000000"/>
          <w:sz w:val="24"/>
          <w:szCs w:val="24"/>
          <w:lang w:val="es-ES"/>
        </w:rPr>
        <w:t>n</w:t>
      </w:r>
      <w:r w:rsidRPr="00E12D05">
        <w:rPr>
          <w:rFonts w:ascii="Times New Roman" w:hAnsi="Times New Roman" w:cs="Times New Roman"/>
          <w:color w:val="000000"/>
          <w:sz w:val="24"/>
          <w:szCs w:val="24"/>
          <w:lang w:val="es-ES"/>
        </w:rPr>
        <w:t>ilai tersebut menunjukan bahwa man</w:t>
      </w:r>
      <w:r>
        <w:rPr>
          <w:rFonts w:ascii="Times New Roman" w:hAnsi="Times New Roman" w:cs="Times New Roman"/>
          <w:color w:val="000000"/>
          <w:sz w:val="24"/>
          <w:szCs w:val="24"/>
          <w:lang w:val="id-ID"/>
        </w:rPr>
        <w:t>a</w:t>
      </w:r>
      <w:r w:rsidRPr="00E12D05">
        <w:rPr>
          <w:rFonts w:ascii="Times New Roman" w:hAnsi="Times New Roman" w:cs="Times New Roman"/>
          <w:color w:val="000000"/>
          <w:sz w:val="24"/>
          <w:szCs w:val="24"/>
          <w:lang w:val="es-ES"/>
        </w:rPr>
        <w:t>jemen da</w:t>
      </w:r>
      <w:r>
        <w:rPr>
          <w:rFonts w:ascii="Times New Roman" w:hAnsi="Times New Roman" w:cs="Times New Roman"/>
          <w:color w:val="000000"/>
          <w:sz w:val="24"/>
          <w:szCs w:val="24"/>
          <w:lang w:val="es-ES"/>
        </w:rPr>
        <w:t>ri SMP Negeri 5 Bandung</w:t>
      </w:r>
      <w:r w:rsidRPr="00E12D05">
        <w:rPr>
          <w:rFonts w:ascii="Times New Roman" w:hAnsi="Times New Roman" w:cs="Times New Roman"/>
          <w:color w:val="000000"/>
          <w:sz w:val="24"/>
          <w:szCs w:val="24"/>
          <w:lang w:val="es-ES"/>
        </w:rPr>
        <w:t xml:space="preserve"> dalam melaksanakan efektivitas biaya pendidikan</w:t>
      </w:r>
      <w:r>
        <w:rPr>
          <w:rFonts w:ascii="Times New Roman" w:hAnsi="Times New Roman"/>
          <w:sz w:val="24"/>
          <w:szCs w:val="24"/>
          <w:lang w:val="id-ID"/>
        </w:rPr>
        <w:t xml:space="preserve"> </w:t>
      </w:r>
      <w:r w:rsidRPr="00E12D05">
        <w:rPr>
          <w:rFonts w:ascii="Times New Roman" w:hAnsi="Times New Roman" w:cs="Times New Roman"/>
          <w:color w:val="000000"/>
          <w:sz w:val="24"/>
          <w:szCs w:val="24"/>
          <w:lang w:val="es-ES"/>
        </w:rPr>
        <w:t>rata-rata menghasilka</w:t>
      </w:r>
      <w:r w:rsidRPr="00E12D05">
        <w:rPr>
          <w:rFonts w:ascii="Times New Roman" w:hAnsi="Times New Roman" w:cs="Times New Roman"/>
          <w:color w:val="000000"/>
          <w:sz w:val="24"/>
          <w:szCs w:val="24"/>
        </w:rPr>
        <w:t>n tingkat efektivitas biaya pendidikan sebesar</w:t>
      </w:r>
      <w:r>
        <w:rPr>
          <w:rFonts w:ascii="Times New Roman" w:hAnsi="Times New Roman" w:cs="Times New Roman"/>
          <w:color w:val="000000"/>
          <w:sz w:val="24"/>
          <w:szCs w:val="24"/>
          <w:lang w:val="id-ID"/>
        </w:rPr>
        <w:t xml:space="preserve"> 21,11. </w:t>
      </w:r>
      <w:r>
        <w:rPr>
          <w:rFonts w:ascii="Times New Roman" w:hAnsi="Times New Roman"/>
          <w:sz w:val="24"/>
          <w:szCs w:val="24"/>
          <w:lang w:val="id-ID"/>
        </w:rPr>
        <w:t xml:space="preserve">Kemudian </w:t>
      </w:r>
      <w:r>
        <w:rPr>
          <w:rFonts w:ascii="Times New Roman" w:hAnsi="Times New Roman"/>
          <w:sz w:val="24"/>
          <w:szCs w:val="24"/>
        </w:rPr>
        <w:t xml:space="preserve">data efektivitas biaya pendidikan </w:t>
      </w:r>
      <w:r>
        <w:rPr>
          <w:rFonts w:ascii="Times New Roman" w:hAnsi="Times New Roman"/>
          <w:sz w:val="24"/>
          <w:szCs w:val="24"/>
          <w:lang w:val="id-ID"/>
        </w:rPr>
        <w:t xml:space="preserve">pada semester II </w:t>
      </w:r>
      <w:r>
        <w:rPr>
          <w:rFonts w:ascii="Times New Roman" w:hAnsi="Times New Roman"/>
          <w:sz w:val="24"/>
          <w:szCs w:val="24"/>
        </w:rPr>
        <w:t xml:space="preserve">yang memiliki rata-rata efektivitas biaya pendidikan tertinggi yaitu </w:t>
      </w:r>
      <w:r>
        <w:rPr>
          <w:rFonts w:ascii="Times New Roman" w:hAnsi="Times New Roman"/>
          <w:sz w:val="24"/>
          <w:szCs w:val="24"/>
          <w:lang w:val="id-ID"/>
        </w:rPr>
        <w:t xml:space="preserve">pada tahun ajaran 2014-2015 sebesar 22,95. Sedangkan untuk efektivitas biaya minimum yaitu pada tahun ajaran 2009-2010 sebesar 20,89. Untuk nilai rata-rata secara keseluruhan disemester II sebesar 21,66 yang artinya </w:t>
      </w:r>
      <w:r>
        <w:rPr>
          <w:rFonts w:ascii="Times New Roman" w:hAnsi="Times New Roman" w:cs="Times New Roman"/>
          <w:color w:val="000000"/>
          <w:sz w:val="24"/>
          <w:szCs w:val="24"/>
          <w:lang w:val="es-ES"/>
        </w:rPr>
        <w:t>n</w:t>
      </w:r>
      <w:r w:rsidRPr="00E12D05">
        <w:rPr>
          <w:rFonts w:ascii="Times New Roman" w:hAnsi="Times New Roman" w:cs="Times New Roman"/>
          <w:color w:val="000000"/>
          <w:sz w:val="24"/>
          <w:szCs w:val="24"/>
          <w:lang w:val="es-ES"/>
        </w:rPr>
        <w:t xml:space="preserve">ilai tersebut menunjukan bahwa </w:t>
      </w:r>
      <w:r w:rsidRPr="00E12D05">
        <w:rPr>
          <w:rFonts w:ascii="Times New Roman" w:hAnsi="Times New Roman" w:cs="Times New Roman"/>
          <w:color w:val="000000"/>
          <w:sz w:val="24"/>
          <w:szCs w:val="24"/>
          <w:lang w:val="es-ES"/>
        </w:rPr>
        <w:lastRenderedPageBreak/>
        <w:t>man</w:t>
      </w:r>
      <w:r>
        <w:rPr>
          <w:rFonts w:ascii="Times New Roman" w:hAnsi="Times New Roman" w:cs="Times New Roman"/>
          <w:color w:val="000000"/>
          <w:sz w:val="24"/>
          <w:szCs w:val="24"/>
          <w:lang w:val="id-ID"/>
        </w:rPr>
        <w:t>a</w:t>
      </w:r>
      <w:r w:rsidRPr="00E12D05">
        <w:rPr>
          <w:rFonts w:ascii="Times New Roman" w:hAnsi="Times New Roman" w:cs="Times New Roman"/>
          <w:color w:val="000000"/>
          <w:sz w:val="24"/>
          <w:szCs w:val="24"/>
          <w:lang w:val="es-ES"/>
        </w:rPr>
        <w:t>jemen da</w:t>
      </w:r>
      <w:r>
        <w:rPr>
          <w:rFonts w:ascii="Times New Roman" w:hAnsi="Times New Roman" w:cs="Times New Roman"/>
          <w:color w:val="000000"/>
          <w:sz w:val="24"/>
          <w:szCs w:val="24"/>
          <w:lang w:val="es-ES"/>
        </w:rPr>
        <w:t>ri SMP Negeri 5 Bandung</w:t>
      </w:r>
      <w:r w:rsidRPr="00E12D05">
        <w:rPr>
          <w:rFonts w:ascii="Times New Roman" w:hAnsi="Times New Roman" w:cs="Times New Roman"/>
          <w:color w:val="000000"/>
          <w:sz w:val="24"/>
          <w:szCs w:val="24"/>
          <w:lang w:val="es-ES"/>
        </w:rPr>
        <w:t xml:space="preserve"> dalam melaksanakan efektivitas biaya pendidikan</w:t>
      </w:r>
      <w:r>
        <w:rPr>
          <w:rFonts w:ascii="Times New Roman" w:hAnsi="Times New Roman"/>
          <w:sz w:val="24"/>
          <w:szCs w:val="24"/>
          <w:lang w:val="id-ID"/>
        </w:rPr>
        <w:t xml:space="preserve"> </w:t>
      </w:r>
      <w:r w:rsidRPr="00E12D05">
        <w:rPr>
          <w:rFonts w:ascii="Times New Roman" w:hAnsi="Times New Roman" w:cs="Times New Roman"/>
          <w:color w:val="000000"/>
          <w:sz w:val="24"/>
          <w:szCs w:val="24"/>
          <w:lang w:val="es-ES"/>
        </w:rPr>
        <w:t>rata-rata menghasilka</w:t>
      </w:r>
      <w:r w:rsidRPr="00E12D05">
        <w:rPr>
          <w:rFonts w:ascii="Times New Roman" w:hAnsi="Times New Roman" w:cs="Times New Roman"/>
          <w:color w:val="000000"/>
          <w:sz w:val="24"/>
          <w:szCs w:val="24"/>
        </w:rPr>
        <w:t>n tingkat efektivitas biaya pendidikan sebesar</w:t>
      </w:r>
      <w:r>
        <w:rPr>
          <w:rFonts w:ascii="Times New Roman" w:hAnsi="Times New Roman" w:cs="Times New Roman"/>
          <w:color w:val="000000"/>
          <w:sz w:val="24"/>
          <w:szCs w:val="24"/>
          <w:lang w:val="id-ID"/>
        </w:rPr>
        <w:t xml:space="preserve"> 21,66.</w:t>
      </w:r>
      <w:r w:rsidRPr="00E806DF">
        <w:rPr>
          <w:rFonts w:ascii="Times New Roman" w:hAnsi="Times New Roman" w:cs="Times New Roman"/>
          <w:sz w:val="24"/>
          <w:szCs w:val="24"/>
        </w:rPr>
        <w:t xml:space="preserve"> </w:t>
      </w:r>
      <w:proofErr w:type="gramStart"/>
      <w:r w:rsidRPr="00E12D05">
        <w:rPr>
          <w:rFonts w:ascii="Times New Roman" w:hAnsi="Times New Roman" w:cs="Times New Roman"/>
          <w:sz w:val="24"/>
          <w:szCs w:val="24"/>
        </w:rPr>
        <w:t>Biaya pendidikan merupakan salah satu komponen masukan yang sangat penting dalam penyelenggaraan pendidikan</w:t>
      </w:r>
      <w:r w:rsidRPr="00E12D05">
        <w:rPr>
          <w:rFonts w:ascii="Times New Roman" w:hAnsi="Times New Roman" w:cs="Times New Roman"/>
          <w:sz w:val="24"/>
          <w:szCs w:val="24"/>
          <w:lang w:val="id-ID"/>
        </w:rPr>
        <w:t xml:space="preserve"> (Supriadi, 2001).</w:t>
      </w:r>
      <w:proofErr w:type="gramEnd"/>
      <w:r w:rsidRPr="00E12D05">
        <w:rPr>
          <w:rFonts w:ascii="Times New Roman" w:hAnsi="Times New Roman" w:cs="Times New Roman"/>
          <w:sz w:val="24"/>
          <w:szCs w:val="24"/>
          <w:lang w:val="id-ID"/>
        </w:rPr>
        <w:t xml:space="preserve"> </w:t>
      </w:r>
      <w:r w:rsidRPr="00E12D05">
        <w:rPr>
          <w:rFonts w:ascii="Times New Roman" w:hAnsi="Times New Roman" w:cs="Times New Roman"/>
          <w:sz w:val="24"/>
          <w:szCs w:val="24"/>
        </w:rPr>
        <w:t xml:space="preserve">Mutu pendidikan di sekolah </w:t>
      </w:r>
      <w:proofErr w:type="gramStart"/>
      <w:r w:rsidRPr="00E12D05">
        <w:rPr>
          <w:rFonts w:ascii="Times New Roman" w:hAnsi="Times New Roman" w:cs="Times New Roman"/>
          <w:sz w:val="24"/>
          <w:szCs w:val="24"/>
        </w:rPr>
        <w:t>akan</w:t>
      </w:r>
      <w:proofErr w:type="gramEnd"/>
      <w:r w:rsidRPr="00E12D05">
        <w:rPr>
          <w:rFonts w:ascii="Times New Roman" w:hAnsi="Times New Roman" w:cs="Times New Roman"/>
          <w:sz w:val="24"/>
          <w:szCs w:val="24"/>
        </w:rPr>
        <w:t xml:space="preserve"> sangat ditentukan oleh faktor pembiayaan pendidikan, baik dalam besarnya pengalokasian yang tepat, maupun pemanfaatan realisasi biaya yang mengarah kepada kebutuhan proses belajar mengajar di sekolah, keterkaitan satu sama lain dalam proses belajar mengajar di sekolah. Keterkaitan komponen-komponen tersebut </w:t>
      </w:r>
      <w:proofErr w:type="gramStart"/>
      <w:r w:rsidRPr="00E12D05">
        <w:rPr>
          <w:rFonts w:ascii="Times New Roman" w:hAnsi="Times New Roman" w:cs="Times New Roman"/>
          <w:sz w:val="24"/>
          <w:szCs w:val="24"/>
        </w:rPr>
        <w:t>akan</w:t>
      </w:r>
      <w:proofErr w:type="gramEnd"/>
      <w:r w:rsidRPr="00E12D05">
        <w:rPr>
          <w:rFonts w:ascii="Times New Roman" w:hAnsi="Times New Roman" w:cs="Times New Roman"/>
          <w:sz w:val="24"/>
          <w:szCs w:val="24"/>
        </w:rPr>
        <w:t xml:space="preserve"> menciptakan kondisi yang baik untuk proses belajar mengajar dan pada gilirannya akan berpengaruh dan memberikan kontribusi dalam pencapaian prestasi belajar siswa (hasil belajar).</w:t>
      </w:r>
    </w:p>
    <w:p w:rsidR="009F3DCD" w:rsidRDefault="009F3DCD" w:rsidP="009F3DCD">
      <w:pPr>
        <w:autoSpaceDE w:val="0"/>
        <w:autoSpaceDN w:val="0"/>
        <w:adjustRightInd w:val="0"/>
        <w:spacing w:line="480" w:lineRule="auto"/>
        <w:ind w:firstLine="851"/>
        <w:contextualSpacing/>
        <w:jc w:val="both"/>
        <w:rPr>
          <w:rFonts w:ascii="Times New Roman" w:hAnsi="Times New Roman" w:cs="Times New Roman"/>
          <w:color w:val="000000"/>
          <w:sz w:val="24"/>
          <w:szCs w:val="24"/>
          <w:lang w:val="id-ID"/>
        </w:rPr>
      </w:pPr>
      <w:r w:rsidRPr="00E12D05">
        <w:rPr>
          <w:rFonts w:ascii="Times New Roman" w:eastAsia="Times New Roman" w:hAnsi="Times New Roman" w:cs="Times New Roman"/>
          <w:color w:val="000000"/>
          <w:sz w:val="24"/>
          <w:szCs w:val="24"/>
          <w:lang w:val="id-ID" w:eastAsia="id-ID"/>
        </w:rPr>
        <w:t>Variabel optimalisasi penggunaan sarana prasarana dengan menggunakan indikator perhitungan penggunaan sarana yang ada dibagi sarana yang ada mengalami pergerakan yang tidak berbeda jauh dengan variabel sebelumnya yaitu terjadi pergerakan yang fluktuatif</w:t>
      </w:r>
      <w:r>
        <w:rPr>
          <w:rFonts w:ascii="Times New Roman" w:eastAsia="Times New Roman" w:hAnsi="Times New Roman" w:cs="Times New Roman"/>
          <w:color w:val="000000"/>
          <w:sz w:val="24"/>
          <w:szCs w:val="24"/>
          <w:lang w:val="id-ID" w:eastAsia="id-ID"/>
        </w:rPr>
        <w:t xml:space="preserve">. </w:t>
      </w:r>
      <w:r>
        <w:rPr>
          <w:rFonts w:ascii="Times New Roman" w:hAnsi="Times New Roman"/>
          <w:sz w:val="24"/>
          <w:szCs w:val="24"/>
          <w:lang w:val="id-ID"/>
        </w:rPr>
        <w:t>Variabel penggunaan sarana prasarana</w:t>
      </w:r>
      <w:r>
        <w:rPr>
          <w:rFonts w:ascii="Times New Roman" w:hAnsi="Times New Roman"/>
          <w:sz w:val="24"/>
          <w:szCs w:val="24"/>
        </w:rPr>
        <w:t xml:space="preserve"> </w:t>
      </w:r>
      <w:r>
        <w:rPr>
          <w:rFonts w:ascii="Times New Roman" w:hAnsi="Times New Roman"/>
          <w:sz w:val="24"/>
          <w:szCs w:val="24"/>
          <w:lang w:val="id-ID"/>
        </w:rPr>
        <w:t xml:space="preserve">pada semester I </w:t>
      </w:r>
      <w:r>
        <w:rPr>
          <w:rFonts w:ascii="Times New Roman" w:hAnsi="Times New Roman"/>
          <w:sz w:val="24"/>
          <w:szCs w:val="24"/>
        </w:rPr>
        <w:t xml:space="preserve">yang memiliki rata-rata </w:t>
      </w:r>
      <w:r>
        <w:rPr>
          <w:rFonts w:ascii="Times New Roman" w:hAnsi="Times New Roman"/>
          <w:sz w:val="24"/>
          <w:szCs w:val="24"/>
          <w:lang w:val="id-ID"/>
        </w:rPr>
        <w:t xml:space="preserve">optimalisasi penggunaan sarana prasarana </w:t>
      </w:r>
      <w:r>
        <w:rPr>
          <w:rFonts w:ascii="Times New Roman" w:hAnsi="Times New Roman"/>
          <w:sz w:val="24"/>
          <w:szCs w:val="24"/>
        </w:rPr>
        <w:t xml:space="preserve">tertinggi yaitu </w:t>
      </w:r>
      <w:r>
        <w:rPr>
          <w:rFonts w:ascii="Times New Roman" w:hAnsi="Times New Roman"/>
          <w:sz w:val="24"/>
          <w:szCs w:val="24"/>
          <w:lang w:val="id-ID"/>
        </w:rPr>
        <w:t>pada tahun ajaran 2013-2014 dan 2014-2015 sebesar 98,80. Sedangkan untuk optimalisasi penggunaan sarana prasarana minimum yaitu pada tahun ajaran 2007-2008, 2008-2009 dan 2009-2010 sebesar 92,85. Untuk nilai rata-rata secara keseluruhan disemester I sebesar 95,08</w:t>
      </w:r>
      <w:r w:rsidRPr="00581743">
        <w:rPr>
          <w:rFonts w:ascii="Times New Roman" w:hAnsi="Times New Roman"/>
          <w:sz w:val="24"/>
          <w:szCs w:val="24"/>
          <w:lang w:val="id-ID"/>
        </w:rPr>
        <w:t xml:space="preserve"> </w:t>
      </w:r>
      <w:r>
        <w:rPr>
          <w:rFonts w:ascii="Times New Roman" w:hAnsi="Times New Roman"/>
          <w:sz w:val="24"/>
          <w:szCs w:val="24"/>
          <w:lang w:val="id-ID"/>
        </w:rPr>
        <w:t xml:space="preserve">yang artinya </w:t>
      </w:r>
      <w:r>
        <w:rPr>
          <w:rFonts w:ascii="Times New Roman" w:hAnsi="Times New Roman" w:cs="Times New Roman"/>
          <w:color w:val="000000"/>
          <w:sz w:val="24"/>
          <w:szCs w:val="24"/>
          <w:lang w:val="es-ES"/>
        </w:rPr>
        <w:t>n</w:t>
      </w:r>
      <w:r w:rsidRPr="00E12D05">
        <w:rPr>
          <w:rFonts w:ascii="Times New Roman" w:hAnsi="Times New Roman" w:cs="Times New Roman"/>
          <w:color w:val="000000"/>
          <w:sz w:val="24"/>
          <w:szCs w:val="24"/>
          <w:lang w:val="es-ES"/>
        </w:rPr>
        <w:t>ilai tersebut menunjukan bahwa manjemen da</w:t>
      </w:r>
      <w:r>
        <w:rPr>
          <w:rFonts w:ascii="Times New Roman" w:hAnsi="Times New Roman" w:cs="Times New Roman"/>
          <w:color w:val="000000"/>
          <w:sz w:val="24"/>
          <w:szCs w:val="24"/>
          <w:lang w:val="es-ES"/>
        </w:rPr>
        <w:t>ri SMP Negeri 5 Bandung</w:t>
      </w:r>
      <w:r w:rsidRPr="00E12D05">
        <w:rPr>
          <w:rFonts w:ascii="Times New Roman" w:hAnsi="Times New Roman" w:cs="Times New Roman"/>
          <w:color w:val="000000"/>
          <w:sz w:val="24"/>
          <w:szCs w:val="24"/>
          <w:lang w:val="es-ES"/>
        </w:rPr>
        <w:t xml:space="preserve"> dalam melaksanakan </w:t>
      </w:r>
      <w:r>
        <w:rPr>
          <w:rFonts w:ascii="Times New Roman" w:hAnsi="Times New Roman" w:cs="Times New Roman"/>
          <w:color w:val="000000"/>
          <w:sz w:val="24"/>
          <w:szCs w:val="24"/>
          <w:lang w:val="id-ID"/>
        </w:rPr>
        <w:t>optimalisasi penggunaan sarana prasarana</w:t>
      </w:r>
      <w:r>
        <w:rPr>
          <w:rFonts w:ascii="Times New Roman" w:hAnsi="Times New Roman"/>
          <w:sz w:val="24"/>
          <w:szCs w:val="24"/>
          <w:lang w:val="id-ID"/>
        </w:rPr>
        <w:t xml:space="preserve"> </w:t>
      </w:r>
      <w:r w:rsidRPr="00E12D05">
        <w:rPr>
          <w:rFonts w:ascii="Times New Roman" w:hAnsi="Times New Roman" w:cs="Times New Roman"/>
          <w:color w:val="000000"/>
          <w:sz w:val="24"/>
          <w:szCs w:val="24"/>
          <w:lang w:val="es-ES"/>
        </w:rPr>
        <w:t>rata-rata menghasilka</w:t>
      </w:r>
      <w:r w:rsidRPr="00E12D05">
        <w:rPr>
          <w:rFonts w:ascii="Times New Roman" w:hAnsi="Times New Roman" w:cs="Times New Roman"/>
          <w:color w:val="000000"/>
          <w:sz w:val="24"/>
          <w:szCs w:val="24"/>
        </w:rPr>
        <w:t xml:space="preserve">n tingkat </w:t>
      </w:r>
      <w:r>
        <w:rPr>
          <w:rFonts w:ascii="Times New Roman" w:hAnsi="Times New Roman" w:cs="Times New Roman"/>
          <w:color w:val="000000"/>
          <w:sz w:val="24"/>
          <w:szCs w:val="24"/>
          <w:lang w:val="id-ID"/>
        </w:rPr>
        <w:t>optimalisasi penggunaan sarana prasarana</w:t>
      </w:r>
      <w:r w:rsidRPr="00E12D05">
        <w:rPr>
          <w:rFonts w:ascii="Times New Roman" w:hAnsi="Times New Roman" w:cs="Times New Roman"/>
          <w:color w:val="000000"/>
          <w:sz w:val="24"/>
          <w:szCs w:val="24"/>
        </w:rPr>
        <w:t xml:space="preserve"> sebesar</w:t>
      </w:r>
      <w:r>
        <w:rPr>
          <w:rFonts w:ascii="Times New Roman" w:hAnsi="Times New Roman" w:cs="Times New Roman"/>
          <w:color w:val="000000"/>
          <w:sz w:val="24"/>
          <w:szCs w:val="24"/>
          <w:lang w:val="id-ID"/>
        </w:rPr>
        <w:t xml:space="preserve"> 95,08.</w:t>
      </w:r>
    </w:p>
    <w:p w:rsidR="009F3DCD" w:rsidRDefault="009F3DCD" w:rsidP="009F3DCD">
      <w:pPr>
        <w:autoSpaceDE w:val="0"/>
        <w:autoSpaceDN w:val="0"/>
        <w:adjustRightInd w:val="0"/>
        <w:spacing w:line="480" w:lineRule="auto"/>
        <w:ind w:firstLine="851"/>
        <w:contextualSpacing/>
        <w:jc w:val="both"/>
        <w:rPr>
          <w:rFonts w:ascii="Times New Roman" w:hAnsi="Times New Roman" w:cs="Times New Roman"/>
          <w:sz w:val="24"/>
          <w:szCs w:val="24"/>
          <w:lang w:val="id-ID"/>
        </w:rPr>
      </w:pPr>
      <w:r>
        <w:rPr>
          <w:rFonts w:ascii="Times New Roman" w:hAnsi="Times New Roman"/>
          <w:sz w:val="24"/>
          <w:szCs w:val="24"/>
          <w:lang w:val="id-ID"/>
        </w:rPr>
        <w:lastRenderedPageBreak/>
        <w:t xml:space="preserve">Kemudian </w:t>
      </w:r>
      <w:r>
        <w:rPr>
          <w:rFonts w:ascii="Times New Roman" w:hAnsi="Times New Roman"/>
          <w:sz w:val="24"/>
          <w:szCs w:val="24"/>
        </w:rPr>
        <w:t xml:space="preserve">data </w:t>
      </w:r>
      <w:r>
        <w:rPr>
          <w:rFonts w:ascii="Times New Roman" w:hAnsi="Times New Roman" w:cs="Times New Roman"/>
          <w:color w:val="000000"/>
          <w:sz w:val="24"/>
          <w:szCs w:val="24"/>
          <w:lang w:val="id-ID"/>
        </w:rPr>
        <w:t>optimalisasi penggunaan sarana prasarana</w:t>
      </w:r>
      <w:r>
        <w:rPr>
          <w:rFonts w:ascii="Times New Roman" w:hAnsi="Times New Roman"/>
          <w:sz w:val="24"/>
          <w:szCs w:val="24"/>
          <w:lang w:val="id-ID"/>
        </w:rPr>
        <w:t xml:space="preserve"> pada semester II </w:t>
      </w:r>
      <w:r>
        <w:rPr>
          <w:rFonts w:ascii="Times New Roman" w:hAnsi="Times New Roman"/>
          <w:sz w:val="24"/>
          <w:szCs w:val="24"/>
        </w:rPr>
        <w:t xml:space="preserve">yang memiliki rata-rata </w:t>
      </w:r>
      <w:r>
        <w:rPr>
          <w:rFonts w:ascii="Times New Roman" w:hAnsi="Times New Roman"/>
          <w:sz w:val="24"/>
          <w:szCs w:val="24"/>
          <w:lang w:val="id-ID"/>
        </w:rPr>
        <w:t>optimalisasi penggunaan sarana prasarana</w:t>
      </w:r>
      <w:r>
        <w:rPr>
          <w:rFonts w:ascii="Times New Roman" w:hAnsi="Times New Roman"/>
          <w:sz w:val="24"/>
          <w:szCs w:val="24"/>
        </w:rPr>
        <w:t xml:space="preserve"> tertinggi yaitu </w:t>
      </w:r>
      <w:r>
        <w:rPr>
          <w:rFonts w:ascii="Times New Roman" w:hAnsi="Times New Roman"/>
          <w:sz w:val="24"/>
          <w:szCs w:val="24"/>
          <w:lang w:val="id-ID"/>
        </w:rPr>
        <w:t xml:space="preserve">pada tahun ajaran 2013-2014 dan 2014-2015 sebesar 98,80. Sedangkan untuk </w:t>
      </w:r>
      <w:r>
        <w:rPr>
          <w:rFonts w:ascii="Times New Roman" w:hAnsi="Times New Roman" w:cs="Times New Roman"/>
          <w:color w:val="000000"/>
          <w:sz w:val="24"/>
          <w:szCs w:val="24"/>
          <w:lang w:val="id-ID"/>
        </w:rPr>
        <w:t>optimalisasi penggunaan sarana prasarana</w:t>
      </w:r>
      <w:r>
        <w:rPr>
          <w:rFonts w:ascii="Times New Roman" w:hAnsi="Times New Roman"/>
          <w:sz w:val="24"/>
          <w:szCs w:val="24"/>
          <w:lang w:val="id-ID"/>
        </w:rPr>
        <w:t xml:space="preserve"> minimum yaitu pada tahun ajaran tahun ajaran 2007-2008, 2008-2009 dan 2009-2010 sebesar 92,85. Untuk nilai rata-rata secara keseluruhan disemester II sebesar 95,08 yang artinya </w:t>
      </w:r>
      <w:r>
        <w:rPr>
          <w:rFonts w:ascii="Times New Roman" w:hAnsi="Times New Roman" w:cs="Times New Roman"/>
          <w:color w:val="000000"/>
          <w:sz w:val="24"/>
          <w:szCs w:val="24"/>
          <w:lang w:val="es-ES"/>
        </w:rPr>
        <w:t>n</w:t>
      </w:r>
      <w:r w:rsidRPr="00E12D05">
        <w:rPr>
          <w:rFonts w:ascii="Times New Roman" w:hAnsi="Times New Roman" w:cs="Times New Roman"/>
          <w:color w:val="000000"/>
          <w:sz w:val="24"/>
          <w:szCs w:val="24"/>
          <w:lang w:val="es-ES"/>
        </w:rPr>
        <w:t>ilai tersebut menunjukan bahwa manjemen da</w:t>
      </w:r>
      <w:r>
        <w:rPr>
          <w:rFonts w:ascii="Times New Roman" w:hAnsi="Times New Roman" w:cs="Times New Roman"/>
          <w:color w:val="000000"/>
          <w:sz w:val="24"/>
          <w:szCs w:val="24"/>
          <w:lang w:val="es-ES"/>
        </w:rPr>
        <w:t>ri SMP Negeri 5 Bandung</w:t>
      </w:r>
      <w:r w:rsidRPr="00E12D05">
        <w:rPr>
          <w:rFonts w:ascii="Times New Roman" w:hAnsi="Times New Roman" w:cs="Times New Roman"/>
          <w:color w:val="000000"/>
          <w:sz w:val="24"/>
          <w:szCs w:val="24"/>
          <w:lang w:val="es-ES"/>
        </w:rPr>
        <w:t xml:space="preserve"> dalam melaksanakan </w:t>
      </w:r>
      <w:r>
        <w:rPr>
          <w:rFonts w:ascii="Times New Roman" w:hAnsi="Times New Roman" w:cs="Times New Roman"/>
          <w:color w:val="000000"/>
          <w:sz w:val="24"/>
          <w:szCs w:val="24"/>
          <w:lang w:val="id-ID"/>
        </w:rPr>
        <w:t>optimalisasi penggunaan sarana prasarana</w:t>
      </w:r>
      <w:r>
        <w:rPr>
          <w:rFonts w:ascii="Times New Roman" w:hAnsi="Times New Roman"/>
          <w:sz w:val="24"/>
          <w:szCs w:val="24"/>
          <w:lang w:val="id-ID"/>
        </w:rPr>
        <w:t xml:space="preserve"> </w:t>
      </w:r>
      <w:r w:rsidRPr="00E12D05">
        <w:rPr>
          <w:rFonts w:ascii="Times New Roman" w:hAnsi="Times New Roman" w:cs="Times New Roman"/>
          <w:color w:val="000000"/>
          <w:sz w:val="24"/>
          <w:szCs w:val="24"/>
          <w:lang w:val="es-ES"/>
        </w:rPr>
        <w:t>rata-rata menghasilka</w:t>
      </w:r>
      <w:r w:rsidRPr="00E12D05">
        <w:rPr>
          <w:rFonts w:ascii="Times New Roman" w:hAnsi="Times New Roman" w:cs="Times New Roman"/>
          <w:color w:val="000000"/>
          <w:sz w:val="24"/>
          <w:szCs w:val="24"/>
        </w:rPr>
        <w:t xml:space="preserve">n tingkat </w:t>
      </w:r>
      <w:r>
        <w:rPr>
          <w:rFonts w:ascii="Times New Roman" w:hAnsi="Times New Roman" w:cs="Times New Roman"/>
          <w:color w:val="000000"/>
          <w:sz w:val="24"/>
          <w:szCs w:val="24"/>
          <w:lang w:val="id-ID"/>
        </w:rPr>
        <w:t>optimalisasi penggunaan sarana prasarana</w:t>
      </w:r>
      <w:r w:rsidRPr="00E12D05">
        <w:rPr>
          <w:rFonts w:ascii="Times New Roman" w:hAnsi="Times New Roman" w:cs="Times New Roman"/>
          <w:color w:val="000000"/>
          <w:sz w:val="24"/>
          <w:szCs w:val="24"/>
        </w:rPr>
        <w:t xml:space="preserve"> sebesar</w:t>
      </w:r>
      <w:r>
        <w:rPr>
          <w:rFonts w:ascii="Times New Roman" w:hAnsi="Times New Roman" w:cs="Times New Roman"/>
          <w:color w:val="000000"/>
          <w:sz w:val="24"/>
          <w:szCs w:val="24"/>
          <w:lang w:val="id-ID"/>
        </w:rPr>
        <w:t xml:space="preserve"> 95,08.</w:t>
      </w:r>
      <w:r>
        <w:rPr>
          <w:rFonts w:ascii="Times New Roman" w:hAnsi="Times New Roman"/>
          <w:sz w:val="24"/>
          <w:szCs w:val="24"/>
          <w:lang w:val="id-ID"/>
        </w:rPr>
        <w:t xml:space="preserve"> </w:t>
      </w:r>
      <w:r w:rsidRPr="00E12D05">
        <w:rPr>
          <w:rFonts w:ascii="Times New Roman" w:hAnsi="Times New Roman" w:cs="Times New Roman"/>
          <w:sz w:val="24"/>
          <w:szCs w:val="24"/>
        </w:rPr>
        <w:t>Adapun faktor yang mem</w:t>
      </w:r>
      <w:r>
        <w:rPr>
          <w:rFonts w:ascii="Times New Roman" w:hAnsi="Times New Roman" w:cs="Times New Roman"/>
          <w:sz w:val="24"/>
          <w:szCs w:val="24"/>
        </w:rPr>
        <w:t>pengaruhi mutu pendidikan yaitu</w:t>
      </w:r>
      <w:r w:rsidRPr="00E12D05">
        <w:rPr>
          <w:rFonts w:ascii="Times New Roman" w:hAnsi="Times New Roman" w:cs="Times New Roman"/>
          <w:sz w:val="24"/>
          <w:szCs w:val="24"/>
        </w:rPr>
        <w:t xml:space="preserve">: (1) Komponen masukan, seperti karakteristik siswa, guru, biaya, sarana prasarana pendidikan, (2) proses pendidikan meliputi pengelolaan proses belajar mengajar dan pengelolaan sekolah </w:t>
      </w:r>
      <w:r w:rsidRPr="00E12D05">
        <w:rPr>
          <w:rFonts w:ascii="Times New Roman" w:hAnsi="Times New Roman" w:cs="Times New Roman"/>
          <w:sz w:val="24"/>
          <w:szCs w:val="24"/>
          <w:lang w:val="id-ID"/>
        </w:rPr>
        <w:t>(Fatah, 1998)</w:t>
      </w:r>
    </w:p>
    <w:p w:rsidR="009F3DCD" w:rsidRPr="007663BF" w:rsidRDefault="009F3DCD" w:rsidP="009F3DCD">
      <w:pPr>
        <w:autoSpaceDE w:val="0"/>
        <w:autoSpaceDN w:val="0"/>
        <w:adjustRightInd w:val="0"/>
        <w:spacing w:line="480" w:lineRule="auto"/>
        <w:ind w:firstLine="851"/>
        <w:contextualSpacing/>
        <w:jc w:val="both"/>
        <w:rPr>
          <w:rFonts w:ascii="Times New Roman" w:hAnsi="Times New Roman"/>
          <w:sz w:val="24"/>
          <w:szCs w:val="24"/>
          <w:lang w:val="id-ID"/>
        </w:rPr>
      </w:pPr>
      <w:r w:rsidRPr="00E12D05">
        <w:rPr>
          <w:rFonts w:ascii="Times New Roman" w:eastAsia="Times New Roman" w:hAnsi="Times New Roman" w:cs="Times New Roman"/>
          <w:color w:val="000000"/>
          <w:sz w:val="24"/>
          <w:szCs w:val="24"/>
          <w:lang w:val="id-ID" w:eastAsia="id-ID"/>
        </w:rPr>
        <w:t>Variabel kualitas hasil belajar yang merupakan variabel endogen dengan indikator perhitungan nilai yang diperoleh siswa dibagi standar kelulusan minimal mengalami pergerakan fluktuatif.</w:t>
      </w:r>
      <w:r>
        <w:rPr>
          <w:rFonts w:ascii="Times New Roman" w:eastAsia="Times New Roman" w:hAnsi="Times New Roman" w:cs="Times New Roman"/>
          <w:color w:val="000000"/>
          <w:sz w:val="24"/>
          <w:szCs w:val="24"/>
          <w:lang w:val="id-ID" w:eastAsia="id-ID"/>
        </w:rPr>
        <w:t xml:space="preserve"> </w:t>
      </w:r>
      <w:r>
        <w:rPr>
          <w:rFonts w:ascii="Times New Roman" w:hAnsi="Times New Roman"/>
          <w:sz w:val="24"/>
          <w:szCs w:val="24"/>
          <w:lang w:val="id-ID"/>
        </w:rPr>
        <w:t xml:space="preserve">Variabel </w:t>
      </w:r>
      <w:r>
        <w:rPr>
          <w:rFonts w:ascii="Times New Roman" w:hAnsi="Times New Roman"/>
          <w:sz w:val="24"/>
          <w:szCs w:val="24"/>
        </w:rPr>
        <w:t xml:space="preserve">data </w:t>
      </w:r>
      <w:r>
        <w:rPr>
          <w:rFonts w:ascii="Times New Roman" w:hAnsi="Times New Roman"/>
          <w:sz w:val="24"/>
          <w:szCs w:val="24"/>
          <w:lang w:val="id-ID"/>
        </w:rPr>
        <w:t xml:space="preserve">kualitas hasil belajar </w:t>
      </w:r>
      <w:r>
        <w:rPr>
          <w:rFonts w:ascii="Times New Roman" w:hAnsi="Times New Roman"/>
          <w:sz w:val="24"/>
          <w:szCs w:val="24"/>
        </w:rPr>
        <w:t xml:space="preserve">pada </w:t>
      </w:r>
      <w:r>
        <w:rPr>
          <w:rFonts w:ascii="Times New Roman" w:hAnsi="Times New Roman"/>
          <w:sz w:val="24"/>
          <w:szCs w:val="24"/>
          <w:lang w:val="id-ID"/>
        </w:rPr>
        <w:t xml:space="preserve">SMP Negeri 5 Bandung pada tahun 2007 sampai dengan 2015, kualitas hasil belajar pada semester I </w:t>
      </w:r>
      <w:r>
        <w:rPr>
          <w:rFonts w:ascii="Times New Roman" w:hAnsi="Times New Roman"/>
          <w:sz w:val="24"/>
          <w:szCs w:val="24"/>
        </w:rPr>
        <w:t xml:space="preserve">yang memiliki rata-rata </w:t>
      </w:r>
      <w:r>
        <w:rPr>
          <w:rFonts w:ascii="Times New Roman" w:hAnsi="Times New Roman"/>
          <w:sz w:val="24"/>
          <w:szCs w:val="24"/>
          <w:lang w:val="id-ID"/>
        </w:rPr>
        <w:t>kualitas hasil belajar</w:t>
      </w:r>
      <w:r>
        <w:rPr>
          <w:rFonts w:ascii="Times New Roman" w:hAnsi="Times New Roman"/>
          <w:sz w:val="24"/>
          <w:szCs w:val="24"/>
        </w:rPr>
        <w:t xml:space="preserve"> tertinggi yaitu </w:t>
      </w:r>
      <w:r>
        <w:rPr>
          <w:rFonts w:ascii="Times New Roman" w:hAnsi="Times New Roman"/>
          <w:sz w:val="24"/>
          <w:szCs w:val="24"/>
          <w:lang w:val="id-ID"/>
        </w:rPr>
        <w:t>pada tahun ajaran 2014-2015 sebesar 118,19. Sedangkan untuk kualitas hasil belajar minimum yaitu pada tahun ajaran 2012-2013 sebesar 103,32. Untuk nilai rata-rata secara keseluruhan disemester I sebesar 106,18</w:t>
      </w:r>
      <w:r w:rsidRPr="00581743">
        <w:rPr>
          <w:rFonts w:ascii="Times New Roman" w:hAnsi="Times New Roman"/>
          <w:sz w:val="24"/>
          <w:szCs w:val="24"/>
          <w:lang w:val="id-ID"/>
        </w:rPr>
        <w:t xml:space="preserve"> </w:t>
      </w:r>
      <w:r>
        <w:rPr>
          <w:rFonts w:ascii="Times New Roman" w:hAnsi="Times New Roman"/>
          <w:sz w:val="24"/>
          <w:szCs w:val="24"/>
          <w:lang w:val="id-ID"/>
        </w:rPr>
        <w:t xml:space="preserve">yang artinya </w:t>
      </w:r>
      <w:r>
        <w:rPr>
          <w:rFonts w:ascii="Times New Roman" w:hAnsi="Times New Roman" w:cs="Times New Roman"/>
          <w:color w:val="000000"/>
          <w:sz w:val="24"/>
          <w:szCs w:val="24"/>
          <w:lang w:val="es-ES"/>
        </w:rPr>
        <w:t>n</w:t>
      </w:r>
      <w:r w:rsidRPr="00E12D05">
        <w:rPr>
          <w:rFonts w:ascii="Times New Roman" w:hAnsi="Times New Roman" w:cs="Times New Roman"/>
          <w:color w:val="000000"/>
          <w:sz w:val="24"/>
          <w:szCs w:val="24"/>
          <w:lang w:val="es-ES"/>
        </w:rPr>
        <w:t>ilai tersebut menunjukan bahwa manjemen da</w:t>
      </w:r>
      <w:r>
        <w:rPr>
          <w:rFonts w:ascii="Times New Roman" w:hAnsi="Times New Roman" w:cs="Times New Roman"/>
          <w:color w:val="000000"/>
          <w:sz w:val="24"/>
          <w:szCs w:val="24"/>
          <w:lang w:val="es-ES"/>
        </w:rPr>
        <w:t>ri SMP Negeri 5 Bandung</w:t>
      </w:r>
      <w:r w:rsidRPr="00E12D05">
        <w:rPr>
          <w:rFonts w:ascii="Times New Roman" w:hAnsi="Times New Roman" w:cs="Times New Roman"/>
          <w:color w:val="000000"/>
          <w:sz w:val="24"/>
          <w:szCs w:val="24"/>
          <w:lang w:val="es-ES"/>
        </w:rPr>
        <w:t xml:space="preserve"> dalam melaksanakan </w:t>
      </w:r>
      <w:r>
        <w:rPr>
          <w:rFonts w:ascii="Times New Roman" w:hAnsi="Times New Roman" w:cs="Times New Roman"/>
          <w:color w:val="000000"/>
          <w:sz w:val="24"/>
          <w:szCs w:val="24"/>
          <w:lang w:val="id-ID"/>
        </w:rPr>
        <w:t xml:space="preserve">kualitas hasil belajar </w:t>
      </w:r>
      <w:r w:rsidRPr="00E12D05">
        <w:rPr>
          <w:rFonts w:ascii="Times New Roman" w:hAnsi="Times New Roman" w:cs="Times New Roman"/>
          <w:color w:val="000000"/>
          <w:sz w:val="24"/>
          <w:szCs w:val="24"/>
          <w:lang w:val="es-ES"/>
        </w:rPr>
        <w:t>rata-rata menghasilka</w:t>
      </w:r>
      <w:r w:rsidRPr="00E12D05">
        <w:rPr>
          <w:rFonts w:ascii="Times New Roman" w:hAnsi="Times New Roman" w:cs="Times New Roman"/>
          <w:color w:val="000000"/>
          <w:sz w:val="24"/>
          <w:szCs w:val="24"/>
        </w:rPr>
        <w:t xml:space="preserve">n </w:t>
      </w:r>
      <w:r>
        <w:rPr>
          <w:rFonts w:ascii="Times New Roman" w:hAnsi="Times New Roman" w:cs="Times New Roman"/>
          <w:color w:val="000000"/>
          <w:sz w:val="24"/>
          <w:szCs w:val="24"/>
          <w:lang w:val="id-ID"/>
        </w:rPr>
        <w:t>kualitas hasil belajar</w:t>
      </w:r>
      <w:r w:rsidRPr="00E12D05">
        <w:rPr>
          <w:rFonts w:ascii="Times New Roman" w:hAnsi="Times New Roman" w:cs="Times New Roman"/>
          <w:color w:val="000000"/>
          <w:sz w:val="24"/>
          <w:szCs w:val="24"/>
        </w:rPr>
        <w:t xml:space="preserve"> sebesar</w:t>
      </w:r>
      <w:r>
        <w:rPr>
          <w:rFonts w:ascii="Times New Roman" w:hAnsi="Times New Roman" w:cs="Times New Roman"/>
          <w:color w:val="000000"/>
          <w:sz w:val="24"/>
          <w:szCs w:val="24"/>
          <w:lang w:val="id-ID"/>
        </w:rPr>
        <w:t xml:space="preserve"> 106,18.</w:t>
      </w:r>
      <w:r>
        <w:rPr>
          <w:rFonts w:ascii="Times New Roman" w:hAnsi="Times New Roman"/>
          <w:sz w:val="24"/>
          <w:szCs w:val="24"/>
          <w:lang w:val="id-ID"/>
        </w:rPr>
        <w:t xml:space="preserve"> </w:t>
      </w:r>
      <w:r>
        <w:rPr>
          <w:rFonts w:ascii="Times New Roman" w:hAnsi="Times New Roman"/>
          <w:sz w:val="24"/>
          <w:szCs w:val="24"/>
          <w:lang w:val="id-ID"/>
        </w:rPr>
        <w:lastRenderedPageBreak/>
        <w:t xml:space="preserve">Kemudian </w:t>
      </w:r>
      <w:r>
        <w:rPr>
          <w:rFonts w:ascii="Times New Roman" w:hAnsi="Times New Roman"/>
          <w:sz w:val="24"/>
          <w:szCs w:val="24"/>
        </w:rPr>
        <w:t xml:space="preserve">data </w:t>
      </w:r>
      <w:r>
        <w:rPr>
          <w:rFonts w:ascii="Times New Roman" w:hAnsi="Times New Roman"/>
          <w:sz w:val="24"/>
          <w:szCs w:val="24"/>
          <w:lang w:val="id-ID"/>
        </w:rPr>
        <w:t xml:space="preserve">kualitas hasil belajar pada semester II </w:t>
      </w:r>
      <w:r>
        <w:rPr>
          <w:rFonts w:ascii="Times New Roman" w:hAnsi="Times New Roman"/>
          <w:sz w:val="24"/>
          <w:szCs w:val="24"/>
        </w:rPr>
        <w:t xml:space="preserve">yang memiliki rata-rata </w:t>
      </w:r>
      <w:r>
        <w:rPr>
          <w:rFonts w:ascii="Times New Roman" w:hAnsi="Times New Roman"/>
          <w:sz w:val="24"/>
          <w:szCs w:val="24"/>
          <w:lang w:val="id-ID"/>
        </w:rPr>
        <w:t>kualitas hasil belajar</w:t>
      </w:r>
      <w:r>
        <w:rPr>
          <w:rFonts w:ascii="Times New Roman" w:hAnsi="Times New Roman"/>
          <w:sz w:val="24"/>
          <w:szCs w:val="24"/>
        </w:rPr>
        <w:t xml:space="preserve"> </w:t>
      </w:r>
      <w:r>
        <w:rPr>
          <w:rFonts w:ascii="Times New Roman" w:hAnsi="Times New Roman"/>
          <w:sz w:val="24"/>
          <w:szCs w:val="24"/>
          <w:lang w:val="id-ID"/>
        </w:rPr>
        <w:t xml:space="preserve">tertinggi </w:t>
      </w:r>
      <w:r>
        <w:rPr>
          <w:rFonts w:ascii="Times New Roman" w:hAnsi="Times New Roman"/>
          <w:sz w:val="24"/>
          <w:szCs w:val="24"/>
        </w:rPr>
        <w:t xml:space="preserve">yaitu </w:t>
      </w:r>
      <w:r>
        <w:rPr>
          <w:rFonts w:ascii="Times New Roman" w:hAnsi="Times New Roman"/>
          <w:sz w:val="24"/>
          <w:szCs w:val="24"/>
          <w:lang w:val="id-ID"/>
        </w:rPr>
        <w:t xml:space="preserve">pada tahun ajaran 2014-2015 sebesar118,97. Sedangkan untuk kualitas hasil belajar minimum yaitu pada tahun ajaran tahun ajaran 2009-2010 sebesar 104,43. Untuk nilai rata-rata secara keseluruhan disemester II sebesar 107,65 yang artinya </w:t>
      </w:r>
      <w:r>
        <w:rPr>
          <w:rFonts w:ascii="Times New Roman" w:hAnsi="Times New Roman" w:cs="Times New Roman"/>
          <w:color w:val="000000"/>
          <w:sz w:val="24"/>
          <w:szCs w:val="24"/>
          <w:lang w:val="es-ES"/>
        </w:rPr>
        <w:t>n</w:t>
      </w:r>
      <w:r w:rsidRPr="00E12D05">
        <w:rPr>
          <w:rFonts w:ascii="Times New Roman" w:hAnsi="Times New Roman" w:cs="Times New Roman"/>
          <w:color w:val="000000"/>
          <w:sz w:val="24"/>
          <w:szCs w:val="24"/>
          <w:lang w:val="es-ES"/>
        </w:rPr>
        <w:t>ilai tersebut menunjukan bahwa manjemen da</w:t>
      </w:r>
      <w:r>
        <w:rPr>
          <w:rFonts w:ascii="Times New Roman" w:hAnsi="Times New Roman" w:cs="Times New Roman"/>
          <w:color w:val="000000"/>
          <w:sz w:val="24"/>
          <w:szCs w:val="24"/>
          <w:lang w:val="es-ES"/>
        </w:rPr>
        <w:t>ri SMP Negeri 5 Bandung</w:t>
      </w:r>
      <w:r w:rsidRPr="00E12D05">
        <w:rPr>
          <w:rFonts w:ascii="Times New Roman" w:hAnsi="Times New Roman" w:cs="Times New Roman"/>
          <w:color w:val="000000"/>
          <w:sz w:val="24"/>
          <w:szCs w:val="24"/>
          <w:lang w:val="es-ES"/>
        </w:rPr>
        <w:t xml:space="preserve"> dalam melaksanakan </w:t>
      </w:r>
      <w:r>
        <w:rPr>
          <w:rFonts w:ascii="Times New Roman" w:hAnsi="Times New Roman"/>
          <w:sz w:val="24"/>
          <w:szCs w:val="24"/>
          <w:lang w:val="id-ID"/>
        </w:rPr>
        <w:t xml:space="preserve">kualitas hasil belajar </w:t>
      </w:r>
      <w:r w:rsidRPr="00E12D05">
        <w:rPr>
          <w:rFonts w:ascii="Times New Roman" w:hAnsi="Times New Roman" w:cs="Times New Roman"/>
          <w:color w:val="000000"/>
          <w:sz w:val="24"/>
          <w:szCs w:val="24"/>
          <w:lang w:val="es-ES"/>
        </w:rPr>
        <w:t>rata-rata menghasilka</w:t>
      </w:r>
      <w:r w:rsidRPr="00E12D05">
        <w:rPr>
          <w:rFonts w:ascii="Times New Roman" w:hAnsi="Times New Roman" w:cs="Times New Roman"/>
          <w:color w:val="000000"/>
          <w:sz w:val="24"/>
          <w:szCs w:val="24"/>
        </w:rPr>
        <w:t xml:space="preserve">n </w:t>
      </w:r>
      <w:r>
        <w:rPr>
          <w:rFonts w:ascii="Times New Roman" w:hAnsi="Times New Roman"/>
          <w:sz w:val="24"/>
          <w:szCs w:val="24"/>
          <w:lang w:val="id-ID"/>
        </w:rPr>
        <w:t>kualitas hasil belajar</w:t>
      </w:r>
      <w:r w:rsidRPr="00E12D05">
        <w:rPr>
          <w:rFonts w:ascii="Times New Roman" w:hAnsi="Times New Roman" w:cs="Times New Roman"/>
          <w:color w:val="000000"/>
          <w:sz w:val="24"/>
          <w:szCs w:val="24"/>
        </w:rPr>
        <w:t xml:space="preserve"> sebesar</w:t>
      </w:r>
      <w:r>
        <w:rPr>
          <w:rFonts w:ascii="Times New Roman" w:hAnsi="Times New Roman" w:cs="Times New Roman"/>
          <w:color w:val="000000"/>
          <w:sz w:val="24"/>
          <w:szCs w:val="24"/>
          <w:lang w:val="id-ID"/>
        </w:rPr>
        <w:t xml:space="preserve"> 95,08. </w:t>
      </w:r>
      <w:proofErr w:type="gramStart"/>
      <w:r w:rsidRPr="00E12D05">
        <w:rPr>
          <w:rFonts w:ascii="Times New Roman" w:hAnsi="Times New Roman" w:cs="Times New Roman"/>
          <w:sz w:val="24"/>
          <w:szCs w:val="24"/>
        </w:rPr>
        <w:t>Hasil Belajar (Prestasi belajar)</w:t>
      </w:r>
      <w:r>
        <w:rPr>
          <w:rFonts w:ascii="Times New Roman" w:hAnsi="Times New Roman" w:cs="Times New Roman"/>
          <w:sz w:val="24"/>
          <w:szCs w:val="24"/>
          <w:lang w:val="id-ID"/>
        </w:rPr>
        <w:t xml:space="preserve"> </w:t>
      </w:r>
      <w:r w:rsidRPr="00E12D05">
        <w:rPr>
          <w:rFonts w:ascii="Times New Roman" w:hAnsi="Times New Roman" w:cs="Times New Roman"/>
          <w:sz w:val="24"/>
          <w:szCs w:val="24"/>
        </w:rPr>
        <w:t>siswa yang diharapkan adalah kemampuan yang utuh yang mencakup kemampuan koognitif,</w:t>
      </w:r>
      <w:r>
        <w:rPr>
          <w:rFonts w:ascii="Times New Roman" w:hAnsi="Times New Roman" w:cs="Times New Roman"/>
          <w:sz w:val="24"/>
          <w:szCs w:val="24"/>
          <w:lang w:val="id-ID"/>
        </w:rPr>
        <w:t xml:space="preserve"> </w:t>
      </w:r>
      <w:r w:rsidRPr="00E12D05">
        <w:rPr>
          <w:rFonts w:ascii="Times New Roman" w:hAnsi="Times New Roman" w:cs="Times New Roman"/>
          <w:sz w:val="24"/>
          <w:szCs w:val="24"/>
        </w:rPr>
        <w:t>kemampuan psikomotor, dan kemampuan efektif atau perilaku</w:t>
      </w:r>
      <w:r w:rsidRPr="00E12D05">
        <w:rPr>
          <w:rFonts w:ascii="Times New Roman" w:hAnsi="Times New Roman" w:cs="Times New Roman"/>
          <w:sz w:val="24"/>
          <w:szCs w:val="24"/>
          <w:lang w:val="id-ID"/>
        </w:rPr>
        <w:t xml:space="preserve"> (Depdiknas, 2003:3).</w:t>
      </w:r>
      <w:proofErr w:type="gramEnd"/>
    </w:p>
    <w:p w:rsidR="009F3DCD" w:rsidRPr="009F3DCD" w:rsidRDefault="009F3DCD" w:rsidP="009F3DCD">
      <w:pPr>
        <w:pStyle w:val="ListParagraph"/>
        <w:numPr>
          <w:ilvl w:val="0"/>
          <w:numId w:val="5"/>
        </w:numPr>
        <w:tabs>
          <w:tab w:val="left" w:pos="851"/>
        </w:tabs>
        <w:autoSpaceDE w:val="0"/>
        <w:autoSpaceDN w:val="0"/>
        <w:adjustRightInd w:val="0"/>
        <w:spacing w:line="480" w:lineRule="auto"/>
        <w:jc w:val="both"/>
        <w:rPr>
          <w:rFonts w:ascii="Times New Roman" w:hAnsi="Times New Roman" w:cs="Times New Roman"/>
          <w:b/>
          <w:sz w:val="24"/>
          <w:szCs w:val="24"/>
        </w:rPr>
      </w:pPr>
      <w:r w:rsidRPr="009F3DCD">
        <w:rPr>
          <w:rFonts w:ascii="Times New Roman" w:hAnsi="Times New Roman" w:cs="Times New Roman"/>
          <w:b/>
          <w:sz w:val="24"/>
          <w:szCs w:val="24"/>
        </w:rPr>
        <w:t>Analisis Verifikatif</w:t>
      </w:r>
    </w:p>
    <w:p w:rsidR="009F3DCD" w:rsidRPr="00E12D05" w:rsidRDefault="009F3DCD" w:rsidP="009F3DCD">
      <w:pPr>
        <w:tabs>
          <w:tab w:val="left" w:pos="0"/>
        </w:tabs>
        <w:autoSpaceDE w:val="0"/>
        <w:autoSpaceDN w:val="0"/>
        <w:adjustRightInd w:val="0"/>
        <w:spacing w:line="480" w:lineRule="auto"/>
        <w:ind w:firstLine="851"/>
        <w:jc w:val="both"/>
        <w:rPr>
          <w:rFonts w:ascii="Times New Roman" w:hAnsi="Times New Roman" w:cs="Times New Roman"/>
          <w:bCs/>
          <w:sz w:val="24"/>
          <w:szCs w:val="24"/>
        </w:rPr>
      </w:pPr>
      <w:proofErr w:type="gramStart"/>
      <w:r w:rsidRPr="00E12D05">
        <w:rPr>
          <w:rFonts w:ascii="Times New Roman" w:hAnsi="Times New Roman" w:cs="Times New Roman"/>
          <w:bCs/>
          <w:sz w:val="24"/>
          <w:szCs w:val="24"/>
        </w:rPr>
        <w:t>Metode verifikatif yaitu metode penelitian yang bertujuan untuk mengetahui hubungan antara dua variabel atau lebih (Sugiyono, 2010:55).</w:t>
      </w:r>
      <w:proofErr w:type="gramEnd"/>
      <w:r w:rsidRPr="00E12D05">
        <w:rPr>
          <w:rFonts w:ascii="Times New Roman" w:hAnsi="Times New Roman" w:cs="Times New Roman"/>
          <w:bCs/>
          <w:sz w:val="24"/>
          <w:szCs w:val="24"/>
        </w:rPr>
        <w:t xml:space="preserve"> </w:t>
      </w:r>
      <w:proofErr w:type="gramStart"/>
      <w:r w:rsidRPr="00E12D05">
        <w:rPr>
          <w:rFonts w:ascii="Times New Roman" w:hAnsi="Times New Roman" w:cs="Times New Roman"/>
          <w:bCs/>
          <w:sz w:val="24"/>
          <w:szCs w:val="24"/>
        </w:rPr>
        <w:t>Metode ini juga digunakan untuk menguji kebenaran dari suatu hipotesis.</w:t>
      </w:r>
      <w:proofErr w:type="gramEnd"/>
      <w:r w:rsidRPr="00E12D05">
        <w:rPr>
          <w:rFonts w:ascii="Times New Roman" w:hAnsi="Times New Roman" w:cs="Times New Roman"/>
          <w:bCs/>
          <w:sz w:val="24"/>
          <w:szCs w:val="24"/>
        </w:rPr>
        <w:t xml:space="preserve"> Penelitian ini menggunakan beberapa pengujian diantaranya yaitu:</w:t>
      </w:r>
    </w:p>
    <w:p w:rsidR="0007772E" w:rsidRPr="00E12D05" w:rsidRDefault="0007772E" w:rsidP="0007772E">
      <w:pPr>
        <w:autoSpaceDE w:val="0"/>
        <w:autoSpaceDN w:val="0"/>
        <w:adjustRightInd w:val="0"/>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w:t>
      </w:r>
      <w:r w:rsidRPr="00E12D05">
        <w:rPr>
          <w:rFonts w:ascii="Times New Roman" w:hAnsi="Times New Roman" w:cs="Times New Roman"/>
          <w:b/>
          <w:sz w:val="24"/>
          <w:szCs w:val="24"/>
        </w:rPr>
        <w:t>.</w:t>
      </w:r>
      <w:r w:rsidRPr="00E12D05">
        <w:rPr>
          <w:rFonts w:ascii="Times New Roman" w:hAnsi="Times New Roman" w:cs="Times New Roman"/>
          <w:b/>
          <w:sz w:val="24"/>
          <w:szCs w:val="24"/>
        </w:rPr>
        <w:tab/>
        <w:t>Analisis Regresi Berganda</w:t>
      </w:r>
    </w:p>
    <w:p w:rsidR="0007772E" w:rsidRPr="00E12D05" w:rsidRDefault="0007772E" w:rsidP="0007772E">
      <w:pPr>
        <w:autoSpaceDE w:val="0"/>
        <w:autoSpaceDN w:val="0"/>
        <w:adjustRightInd w:val="0"/>
        <w:spacing w:line="480" w:lineRule="auto"/>
        <w:ind w:firstLine="426"/>
        <w:jc w:val="both"/>
        <w:rPr>
          <w:rFonts w:ascii="Times New Roman" w:hAnsi="Times New Roman" w:cs="Times New Roman"/>
          <w:sz w:val="24"/>
          <w:szCs w:val="24"/>
        </w:rPr>
      </w:pPr>
      <w:r w:rsidRPr="00E12D05">
        <w:rPr>
          <w:rFonts w:ascii="Times New Roman" w:hAnsi="Times New Roman" w:cs="Times New Roman"/>
          <w:sz w:val="24"/>
          <w:szCs w:val="24"/>
        </w:rPr>
        <w:t>Hasil analisis regresi berganda menunjukkan bahwa:</w:t>
      </w:r>
    </w:p>
    <w:p w:rsidR="0007772E" w:rsidRPr="004538CA" w:rsidRDefault="0007772E" w:rsidP="0007772E">
      <w:pPr>
        <w:pStyle w:val="ListParagraph"/>
        <w:numPr>
          <w:ilvl w:val="0"/>
          <w:numId w:val="4"/>
        </w:numPr>
        <w:tabs>
          <w:tab w:val="left" w:pos="426"/>
        </w:tabs>
        <w:autoSpaceDE w:val="0"/>
        <w:autoSpaceDN w:val="0"/>
        <w:adjustRightInd w:val="0"/>
        <w:spacing w:line="480" w:lineRule="auto"/>
        <w:jc w:val="both"/>
        <w:rPr>
          <w:rFonts w:ascii="Times New Roman" w:hAnsi="Times New Roman"/>
          <w:color w:val="000000"/>
          <w:sz w:val="24"/>
          <w:szCs w:val="24"/>
        </w:rPr>
      </w:pPr>
      <w:r w:rsidRPr="004538CA">
        <w:rPr>
          <w:rFonts w:ascii="Times New Roman" w:hAnsi="Times New Roman"/>
          <w:sz w:val="24"/>
          <w:szCs w:val="24"/>
        </w:rPr>
        <w:t xml:space="preserve">Variabel efektivitas biaya pendidikan dengan menggunakan indikator perhitungan anggaran realisasi dibagi anggaran memiliki pengaruh positif dan signifikan terhadap kualitas hasil belajar. Hasil ini ditunjukkan oleh koefisien regresi sebesar </w:t>
      </w:r>
      <w:r w:rsidRPr="004538CA">
        <w:rPr>
          <w:rFonts w:ascii="Times New Roman" w:hAnsi="Times New Roman"/>
          <w:color w:val="000000"/>
          <w:sz w:val="24"/>
          <w:szCs w:val="24"/>
        </w:rPr>
        <w:t xml:space="preserve">3,477 dan tingkat signifikansi yang kurang dari </w:t>
      </w:r>
      <w:r w:rsidRPr="004538CA">
        <w:rPr>
          <w:rFonts w:ascii="Times New Roman" w:hAnsi="Times New Roman"/>
          <w:color w:val="000000"/>
          <w:sz w:val="24"/>
          <w:szCs w:val="24"/>
        </w:rPr>
        <w:lastRenderedPageBreak/>
        <w:t>0</w:t>
      </w:r>
      <w:proofErr w:type="gramStart"/>
      <w:r w:rsidRPr="004538CA">
        <w:rPr>
          <w:rFonts w:ascii="Times New Roman" w:hAnsi="Times New Roman"/>
          <w:color w:val="000000"/>
          <w:sz w:val="24"/>
          <w:szCs w:val="24"/>
        </w:rPr>
        <w:t>,05</w:t>
      </w:r>
      <w:proofErr w:type="gramEnd"/>
      <w:r w:rsidRPr="004538CA">
        <w:rPr>
          <w:rFonts w:ascii="Times New Roman" w:hAnsi="Times New Roman"/>
          <w:color w:val="000000"/>
          <w:sz w:val="24"/>
          <w:szCs w:val="24"/>
        </w:rPr>
        <w:t xml:space="preserve"> (5%) yaitu sebesar 0,005 (0,5%) dengan tingkat kepercayaan sebesar 95%. Hasil yang signifikan menunjukkan bahwa SMP Negeri 5 Bandung memperhatikan variabel efektivitas biaya pendidikan dalam menentukan kualitas hasil belajar. SMP Negeri 5 Bandung perlu mempertahankan dan meningkatkan variabel efektivitas biaya pendidikan karena merupakan salah satu indikator yang mengukur sejauh mana SMP Negeri 5 Bandung dapat menggunakan biaya pendidikan yang ada secara efektif dan mempengaruhi peningkatan kualitas hasil belajar.</w:t>
      </w:r>
    </w:p>
    <w:p w:rsidR="0007772E" w:rsidRPr="00E12D05" w:rsidRDefault="0007772E" w:rsidP="0007772E">
      <w:pPr>
        <w:pStyle w:val="ListParagraph"/>
        <w:numPr>
          <w:ilvl w:val="0"/>
          <w:numId w:val="4"/>
        </w:numPr>
        <w:tabs>
          <w:tab w:val="left" w:pos="426"/>
        </w:tabs>
        <w:autoSpaceDE w:val="0"/>
        <w:autoSpaceDN w:val="0"/>
        <w:adjustRightInd w:val="0"/>
        <w:spacing w:line="480" w:lineRule="auto"/>
        <w:ind w:left="450" w:hanging="90"/>
        <w:jc w:val="both"/>
        <w:rPr>
          <w:rFonts w:ascii="Times New Roman" w:hAnsi="Times New Roman"/>
          <w:color w:val="000000"/>
          <w:sz w:val="24"/>
          <w:szCs w:val="24"/>
        </w:rPr>
      </w:pPr>
      <w:r w:rsidRPr="00E12D05">
        <w:rPr>
          <w:rFonts w:ascii="Times New Roman" w:hAnsi="Times New Roman"/>
          <w:bCs/>
          <w:sz w:val="24"/>
          <w:szCs w:val="24"/>
        </w:rPr>
        <w:t xml:space="preserve"> </w:t>
      </w:r>
      <w:r w:rsidRPr="00E12D05">
        <w:rPr>
          <w:rFonts w:ascii="Times New Roman" w:hAnsi="Times New Roman"/>
          <w:sz w:val="24"/>
          <w:szCs w:val="24"/>
        </w:rPr>
        <w:t xml:space="preserve">Variabel optimalisasi penggunaan sarana prasarana dengan menggunakan indikator perhitungan penggunaan sarana yang ada dibagi sarana yang ada memiliki pengaruh positif dan signifikan terhadap kualitas hasil belajar. Hasil ini ditunjukkan oleh koefisien regresi sebesar </w:t>
      </w:r>
      <w:r w:rsidRPr="00E12D05">
        <w:rPr>
          <w:rFonts w:ascii="Times New Roman" w:hAnsi="Times New Roman"/>
          <w:color w:val="000000"/>
          <w:sz w:val="24"/>
          <w:szCs w:val="24"/>
        </w:rPr>
        <w:t>0,811 dan tingkat signifikansi yang kurang dari 0</w:t>
      </w:r>
      <w:proofErr w:type="gramStart"/>
      <w:r w:rsidRPr="00E12D05">
        <w:rPr>
          <w:rFonts w:ascii="Times New Roman" w:hAnsi="Times New Roman"/>
          <w:color w:val="000000"/>
          <w:sz w:val="24"/>
          <w:szCs w:val="24"/>
        </w:rPr>
        <w:t>,05</w:t>
      </w:r>
      <w:proofErr w:type="gramEnd"/>
      <w:r w:rsidRPr="00E12D05">
        <w:rPr>
          <w:rFonts w:ascii="Times New Roman" w:hAnsi="Times New Roman"/>
          <w:color w:val="000000"/>
          <w:sz w:val="24"/>
          <w:szCs w:val="24"/>
        </w:rPr>
        <w:t xml:space="preserve"> (5%) yaitu sebesar 0,049 (4,9%) dengan tingkat kepercayaan sebesar 95%. Hasil yang signifikan menunjukkan bahwa SMP Negeri 5 Bandung memperhatikan variabel optimalisasi penggunaan sarana prasarana yang ada dalam menentukan kualitas hasil belajar. SMP Negeri 5 Bandung perlu mempertahankan dan meningkatkan variabel optimalisasi penggunaan sarana prasarana karena merupakan salah satu indikator yang mengukur sejauh mana SMP Negeri 5 Bandung dapat mengoptimalkan sarana prasarana yang tersedia dapat mempengaruhi peningkatan kualitas hasil belajar.</w:t>
      </w:r>
    </w:p>
    <w:p w:rsidR="0007772E" w:rsidRPr="00513537" w:rsidRDefault="0007772E" w:rsidP="0007772E">
      <w:pPr>
        <w:pStyle w:val="ListParagraph"/>
        <w:numPr>
          <w:ilvl w:val="0"/>
          <w:numId w:val="7"/>
        </w:numPr>
        <w:tabs>
          <w:tab w:val="left" w:pos="0"/>
          <w:tab w:val="left" w:pos="426"/>
        </w:tabs>
        <w:autoSpaceDE w:val="0"/>
        <w:autoSpaceDN w:val="0"/>
        <w:adjustRightInd w:val="0"/>
        <w:spacing w:line="480" w:lineRule="auto"/>
        <w:jc w:val="both"/>
        <w:rPr>
          <w:rFonts w:ascii="Times New Roman" w:hAnsi="Times New Roman"/>
          <w:b/>
          <w:color w:val="000000"/>
          <w:sz w:val="24"/>
          <w:szCs w:val="24"/>
        </w:rPr>
      </w:pPr>
      <w:r w:rsidRPr="00513537">
        <w:rPr>
          <w:rFonts w:ascii="Times New Roman" w:hAnsi="Times New Roman"/>
          <w:b/>
          <w:color w:val="000000"/>
          <w:sz w:val="24"/>
          <w:szCs w:val="24"/>
        </w:rPr>
        <w:t>Analisis Korelasi Ganda</w:t>
      </w:r>
    </w:p>
    <w:p w:rsidR="0007772E" w:rsidRPr="00E12D05" w:rsidRDefault="0007772E" w:rsidP="0007772E">
      <w:pPr>
        <w:tabs>
          <w:tab w:val="left" w:pos="450"/>
        </w:tabs>
        <w:autoSpaceDE w:val="0"/>
        <w:autoSpaceDN w:val="0"/>
        <w:adjustRightInd w:val="0"/>
        <w:spacing w:line="480" w:lineRule="auto"/>
        <w:ind w:left="450"/>
        <w:jc w:val="both"/>
        <w:rPr>
          <w:rFonts w:ascii="Times New Roman" w:hAnsi="Times New Roman" w:cs="Times New Roman"/>
          <w:bCs/>
          <w:sz w:val="24"/>
          <w:szCs w:val="24"/>
        </w:rPr>
      </w:pPr>
      <w:r w:rsidRPr="00E12D05">
        <w:rPr>
          <w:rFonts w:ascii="Times New Roman" w:hAnsi="Times New Roman" w:cs="Times New Roman"/>
          <w:bCs/>
          <w:sz w:val="24"/>
          <w:szCs w:val="24"/>
        </w:rPr>
        <w:lastRenderedPageBreak/>
        <w:t xml:space="preserve">Analisis korelasi ganda ini digunakan untuk mengetahui seberapa besar hubungan atau korelasi yang terjadi antara </w:t>
      </w:r>
      <w:proofErr w:type="gramStart"/>
      <w:r w:rsidRPr="00E12D05">
        <w:rPr>
          <w:rFonts w:ascii="Times New Roman" w:hAnsi="Times New Roman" w:cs="Times New Roman"/>
          <w:bCs/>
          <w:sz w:val="24"/>
          <w:szCs w:val="24"/>
        </w:rPr>
        <w:t>ke</w:t>
      </w:r>
      <w:r w:rsidRPr="00E12D05">
        <w:rPr>
          <w:rFonts w:ascii="Times New Roman" w:hAnsi="Times New Roman" w:cs="Times New Roman"/>
          <w:bCs/>
          <w:sz w:val="24"/>
          <w:szCs w:val="24"/>
          <w:lang w:val="id-ID"/>
        </w:rPr>
        <w:t xml:space="preserve"> ?</w:t>
      </w:r>
      <w:proofErr w:type="gramEnd"/>
      <w:r w:rsidRPr="00E12D05">
        <w:rPr>
          <w:rFonts w:ascii="Times New Roman" w:hAnsi="Times New Roman" w:cs="Times New Roman"/>
          <w:bCs/>
          <w:sz w:val="24"/>
          <w:szCs w:val="24"/>
          <w:lang w:val="id-ID"/>
        </w:rPr>
        <w:t xml:space="preserve"> tycx 8I6YH`</w:t>
      </w:r>
      <w:r w:rsidRPr="00E12D05">
        <w:rPr>
          <w:rFonts w:ascii="Times New Roman" w:hAnsi="Times New Roman" w:cs="Times New Roman"/>
          <w:bCs/>
          <w:sz w:val="24"/>
          <w:szCs w:val="24"/>
        </w:rPr>
        <w:t xml:space="preserve"> variabel bebas yaitu </w:t>
      </w:r>
      <w:r w:rsidRPr="00E12D05">
        <w:rPr>
          <w:rFonts w:ascii="Times New Roman" w:hAnsi="Times New Roman" w:cs="Times New Roman"/>
          <w:bCs/>
          <w:sz w:val="24"/>
          <w:szCs w:val="24"/>
          <w:lang w:val="id-ID"/>
        </w:rPr>
        <w:t>efektivitas biaya pendidikan dan optimalisasi penggunaan sarana prasarana</w:t>
      </w:r>
      <w:r w:rsidRPr="00E12D05">
        <w:rPr>
          <w:rFonts w:ascii="Times New Roman" w:hAnsi="Times New Roman" w:cs="Times New Roman"/>
          <w:bCs/>
          <w:sz w:val="24"/>
          <w:szCs w:val="24"/>
        </w:rPr>
        <w:t xml:space="preserve"> terhadap variabel terikat yaitu kualitas hasil belajar.</w:t>
      </w:r>
    </w:p>
    <w:p w:rsidR="0007772E" w:rsidRDefault="0007772E" w:rsidP="0007772E">
      <w:pPr>
        <w:tabs>
          <w:tab w:val="left" w:pos="567"/>
        </w:tabs>
        <w:autoSpaceDE w:val="0"/>
        <w:autoSpaceDN w:val="0"/>
        <w:adjustRightInd w:val="0"/>
        <w:spacing w:line="480" w:lineRule="auto"/>
        <w:ind w:left="450" w:hanging="450"/>
        <w:jc w:val="both"/>
        <w:rPr>
          <w:rFonts w:ascii="Times New Roman" w:hAnsi="Times New Roman" w:cs="Times New Roman"/>
          <w:sz w:val="24"/>
          <w:szCs w:val="24"/>
        </w:rPr>
      </w:pPr>
      <w:r w:rsidRPr="00E12D05">
        <w:rPr>
          <w:rFonts w:ascii="Times New Roman" w:hAnsi="Times New Roman" w:cs="Times New Roman"/>
          <w:color w:val="000000"/>
          <w:sz w:val="24"/>
          <w:szCs w:val="24"/>
        </w:rPr>
        <w:tab/>
      </w:r>
      <w:proofErr w:type="gramStart"/>
      <w:r w:rsidRPr="00E12D05">
        <w:rPr>
          <w:rFonts w:ascii="Times New Roman" w:hAnsi="Times New Roman" w:cs="Times New Roman"/>
          <w:color w:val="000000"/>
          <w:sz w:val="24"/>
          <w:szCs w:val="24"/>
        </w:rPr>
        <w:t>H</w:t>
      </w:r>
      <w:r w:rsidRPr="00E12D05">
        <w:rPr>
          <w:rFonts w:ascii="Times New Roman" w:hAnsi="Times New Roman" w:cs="Times New Roman"/>
          <w:sz w:val="24"/>
          <w:szCs w:val="24"/>
        </w:rPr>
        <w:t>asil analisis korelasi kedua variabel bebas terhadap variabel terikat yaitu berada pada titik 0,920.</w:t>
      </w:r>
      <w:proofErr w:type="gramEnd"/>
      <w:r w:rsidRPr="00E12D05">
        <w:rPr>
          <w:rFonts w:ascii="Times New Roman" w:hAnsi="Times New Roman" w:cs="Times New Roman"/>
          <w:sz w:val="24"/>
          <w:szCs w:val="24"/>
        </w:rPr>
        <w:t xml:space="preserve"> Titik 0,920 berada pada range </w:t>
      </w:r>
      <w:r w:rsidRPr="00E12D05">
        <w:rPr>
          <w:rFonts w:ascii="Times New Roman" w:hAnsi="Times New Roman" w:cs="Times New Roman"/>
          <w:sz w:val="24"/>
          <w:szCs w:val="24"/>
          <w:shd w:val="clear" w:color="auto" w:fill="FFFFFF" w:themeFill="background1"/>
        </w:rPr>
        <w:t>0</w:t>
      </w:r>
      <w:proofErr w:type="gramStart"/>
      <w:r w:rsidRPr="00E12D05">
        <w:rPr>
          <w:rFonts w:ascii="Times New Roman" w:hAnsi="Times New Roman" w:cs="Times New Roman"/>
          <w:sz w:val="24"/>
          <w:szCs w:val="24"/>
          <w:shd w:val="clear" w:color="auto" w:fill="FFFFFF" w:themeFill="background1"/>
        </w:rPr>
        <w:t>,80</w:t>
      </w:r>
      <w:proofErr w:type="gramEnd"/>
      <w:r w:rsidRPr="00E12D05">
        <w:rPr>
          <w:rFonts w:ascii="Times New Roman" w:hAnsi="Times New Roman" w:cs="Times New Roman"/>
          <w:sz w:val="24"/>
          <w:szCs w:val="24"/>
          <w:shd w:val="clear" w:color="auto" w:fill="FFFFFF" w:themeFill="background1"/>
        </w:rPr>
        <w:t xml:space="preserve"> – 1,00 (tabel 3.4),</w:t>
      </w:r>
      <w:r>
        <w:rPr>
          <w:rFonts w:ascii="Times New Roman" w:hAnsi="Times New Roman" w:cs="Times New Roman"/>
          <w:sz w:val="24"/>
          <w:szCs w:val="24"/>
        </w:rPr>
        <w:t xml:space="preserve"> maka hubungan yang terjalalin</w:t>
      </w:r>
      <w:r w:rsidRPr="00E12D05">
        <w:rPr>
          <w:rFonts w:ascii="Times New Roman" w:hAnsi="Times New Roman" w:cs="Times New Roman"/>
          <w:sz w:val="24"/>
          <w:szCs w:val="24"/>
        </w:rPr>
        <w:t xml:space="preserve"> sangat </w:t>
      </w:r>
      <w:r w:rsidRPr="00E12D05">
        <w:rPr>
          <w:rFonts w:ascii="Times New Roman" w:hAnsi="Times New Roman" w:cs="Times New Roman"/>
          <w:sz w:val="24"/>
          <w:szCs w:val="24"/>
          <w:lang w:val="id-ID"/>
        </w:rPr>
        <w:t>kuat</w:t>
      </w:r>
      <w:r w:rsidRPr="00E12D05">
        <w:rPr>
          <w:rFonts w:ascii="Times New Roman" w:hAnsi="Times New Roman" w:cs="Times New Roman"/>
          <w:sz w:val="24"/>
          <w:szCs w:val="24"/>
        </w:rPr>
        <w:t xml:space="preserve"> diantara </w:t>
      </w:r>
      <w:r w:rsidRPr="00E12D05">
        <w:rPr>
          <w:rFonts w:ascii="Times New Roman" w:hAnsi="Times New Roman" w:cs="Times New Roman"/>
          <w:sz w:val="24"/>
          <w:szCs w:val="24"/>
          <w:lang w:val="id-ID"/>
        </w:rPr>
        <w:t xml:space="preserve">efektivitas biaya pendidikan (X1) dan optimalisasi penggunaan sarana prasarana (X2) </w:t>
      </w:r>
      <w:r w:rsidRPr="00E12D05">
        <w:rPr>
          <w:rFonts w:ascii="Times New Roman" w:hAnsi="Times New Roman" w:cs="Times New Roman"/>
          <w:sz w:val="24"/>
          <w:szCs w:val="24"/>
        </w:rPr>
        <w:t>terhadap kualitas hasil belajar (Y)</w:t>
      </w:r>
      <w:r w:rsidRPr="00E12D05">
        <w:rPr>
          <w:rFonts w:ascii="Times New Roman" w:hAnsi="Times New Roman" w:cs="Times New Roman"/>
          <w:sz w:val="24"/>
          <w:szCs w:val="24"/>
          <w:lang w:val="id-ID"/>
        </w:rPr>
        <w:t xml:space="preserve"> pada SMP Negeri 5 Bandung</w:t>
      </w:r>
      <w:r w:rsidRPr="00E12D05">
        <w:rPr>
          <w:rFonts w:ascii="Times New Roman" w:hAnsi="Times New Roman" w:cs="Times New Roman"/>
          <w:sz w:val="24"/>
          <w:szCs w:val="24"/>
        </w:rPr>
        <w:t>.</w:t>
      </w:r>
    </w:p>
    <w:p w:rsidR="0007772E" w:rsidRPr="004538CA" w:rsidRDefault="0007772E" w:rsidP="0007772E">
      <w:pPr>
        <w:pStyle w:val="ListParagraph"/>
        <w:autoSpaceDE w:val="0"/>
        <w:autoSpaceDN w:val="0"/>
        <w:adjustRightInd w:val="0"/>
        <w:spacing w:after="0" w:line="480" w:lineRule="auto"/>
        <w:ind w:left="450"/>
        <w:jc w:val="both"/>
        <w:rPr>
          <w:rFonts w:ascii="Times New Roman" w:hAnsi="Times New Roman"/>
          <w:b/>
          <w:sz w:val="24"/>
          <w:szCs w:val="24"/>
        </w:rPr>
      </w:pPr>
      <w:r w:rsidRPr="004538CA">
        <w:rPr>
          <w:rFonts w:ascii="Times New Roman" w:hAnsi="Times New Roman"/>
          <w:b/>
          <w:sz w:val="24"/>
          <w:szCs w:val="24"/>
        </w:rPr>
        <w:t>3. Uji t</w:t>
      </w:r>
    </w:p>
    <w:p w:rsidR="0007772E" w:rsidRDefault="0007772E" w:rsidP="0007772E">
      <w:pPr>
        <w:pStyle w:val="ListParagraph"/>
        <w:autoSpaceDE w:val="0"/>
        <w:autoSpaceDN w:val="0"/>
        <w:adjustRightInd w:val="0"/>
        <w:spacing w:after="0" w:line="480" w:lineRule="auto"/>
        <w:ind w:left="450" w:firstLine="270"/>
        <w:jc w:val="both"/>
        <w:rPr>
          <w:rFonts w:ascii="Times New Roman" w:hAnsi="Times New Roman"/>
          <w:sz w:val="24"/>
          <w:szCs w:val="24"/>
        </w:rPr>
      </w:pPr>
      <w:proofErr w:type="gramStart"/>
      <w:r w:rsidRPr="00003099">
        <w:rPr>
          <w:rFonts w:ascii="Times New Roman" w:hAnsi="Times New Roman"/>
          <w:sz w:val="24"/>
          <w:szCs w:val="24"/>
        </w:rPr>
        <w:t xml:space="preserve">Berdasarkan data di atas, dapat diketahui bahwa </w:t>
      </w:r>
      <w:r w:rsidRPr="00003099">
        <w:rPr>
          <w:rFonts w:ascii="Times New Roman" w:hAnsi="Times New Roman"/>
          <w:i/>
          <w:sz w:val="24"/>
          <w:szCs w:val="24"/>
        </w:rPr>
        <w:t>t</w:t>
      </w:r>
      <w:r w:rsidRPr="00003099">
        <w:rPr>
          <w:rFonts w:ascii="Times New Roman" w:hAnsi="Times New Roman"/>
          <w:sz w:val="24"/>
          <w:szCs w:val="24"/>
          <w:vertAlign w:val="subscript"/>
        </w:rPr>
        <w:t>hitung</w:t>
      </w:r>
      <w:r w:rsidRPr="00003099">
        <w:rPr>
          <w:rFonts w:ascii="Times New Roman" w:hAnsi="Times New Roman"/>
          <w:sz w:val="24"/>
          <w:szCs w:val="24"/>
        </w:rPr>
        <w:t>&gt;</w:t>
      </w:r>
      <w:r w:rsidRPr="00003099">
        <w:rPr>
          <w:rFonts w:ascii="Times New Roman" w:hAnsi="Times New Roman"/>
          <w:i/>
          <w:sz w:val="24"/>
          <w:szCs w:val="24"/>
        </w:rPr>
        <w:t>t</w:t>
      </w:r>
      <w:r w:rsidRPr="00003099">
        <w:rPr>
          <w:rFonts w:ascii="Times New Roman" w:hAnsi="Times New Roman"/>
          <w:sz w:val="24"/>
          <w:szCs w:val="24"/>
          <w:vertAlign w:val="subscript"/>
        </w:rPr>
        <w:t xml:space="preserve">tabel </w:t>
      </w:r>
      <w:r>
        <w:rPr>
          <w:rFonts w:ascii="Times New Roman" w:hAnsi="Times New Roman"/>
          <w:sz w:val="24"/>
          <w:szCs w:val="24"/>
        </w:rPr>
        <w:t>(2,</w:t>
      </w:r>
      <w:r w:rsidRPr="00003099">
        <w:rPr>
          <w:rFonts w:ascii="Times New Roman" w:hAnsi="Times New Roman"/>
          <w:sz w:val="24"/>
          <w:szCs w:val="24"/>
        </w:rPr>
        <w:t>2</w:t>
      </w:r>
      <w:r>
        <w:rPr>
          <w:rFonts w:ascii="Times New Roman" w:hAnsi="Times New Roman"/>
          <w:sz w:val="24"/>
          <w:szCs w:val="24"/>
        </w:rPr>
        <w:t xml:space="preserve">03 &gt; 2,120), sehingga </w:t>
      </w:r>
      <w:r w:rsidRPr="00003099">
        <w:rPr>
          <w:rFonts w:ascii="Times New Roman" w:hAnsi="Times New Roman"/>
          <w:sz w:val="24"/>
          <w:szCs w:val="24"/>
        </w:rPr>
        <w:t xml:space="preserve">dapat disimpulkan bahwa secara parsial </w:t>
      </w:r>
      <w:r>
        <w:rPr>
          <w:rFonts w:ascii="Times New Roman" w:hAnsi="Times New Roman"/>
          <w:sz w:val="24"/>
          <w:szCs w:val="24"/>
        </w:rPr>
        <w:t>terdapat pengaruh</w:t>
      </w:r>
      <w:r w:rsidRPr="007E521D">
        <w:rPr>
          <w:rFonts w:ascii="Times New Roman" w:hAnsi="Times New Roman"/>
          <w:sz w:val="24"/>
          <w:szCs w:val="24"/>
        </w:rPr>
        <w:t xml:space="preserve"> </w:t>
      </w:r>
      <w:r>
        <w:rPr>
          <w:rFonts w:ascii="Times New Roman" w:hAnsi="Times New Roman"/>
          <w:sz w:val="24"/>
          <w:szCs w:val="24"/>
        </w:rPr>
        <w:t>Optimalisasi Penggunaan sarana Prasarana terhadap dengan Kualitas hasil belajar</w:t>
      </w:r>
      <w:r w:rsidRPr="00003099">
        <w:rPr>
          <w:rFonts w:ascii="Times New Roman" w:hAnsi="Times New Roman"/>
          <w:sz w:val="24"/>
          <w:szCs w:val="24"/>
        </w:rPr>
        <w:t>.</w:t>
      </w:r>
      <w:proofErr w:type="gramEnd"/>
    </w:p>
    <w:p w:rsidR="0007772E" w:rsidRPr="004538CA" w:rsidRDefault="0007772E" w:rsidP="0007772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Pr="004538CA">
        <w:rPr>
          <w:rFonts w:ascii="Times New Roman" w:hAnsi="Times New Roman"/>
          <w:sz w:val="24"/>
          <w:szCs w:val="24"/>
        </w:rPr>
        <w:t xml:space="preserve">Pengambilan keputusan berdasarkan signifikasi </w:t>
      </w:r>
    </w:p>
    <w:p w:rsidR="0007772E" w:rsidRPr="00B05F0B" w:rsidRDefault="0007772E" w:rsidP="0007772E">
      <w:pPr>
        <w:pStyle w:val="ListParagraph"/>
        <w:autoSpaceDE w:val="0"/>
        <w:autoSpaceDN w:val="0"/>
        <w:adjustRightInd w:val="0"/>
        <w:spacing w:after="0" w:line="480" w:lineRule="auto"/>
        <w:ind w:left="450" w:firstLine="270"/>
        <w:jc w:val="both"/>
        <w:rPr>
          <w:rFonts w:ascii="Times New Roman" w:hAnsi="Times New Roman"/>
          <w:sz w:val="24"/>
          <w:szCs w:val="24"/>
        </w:rPr>
      </w:pPr>
      <w:r>
        <w:rPr>
          <w:rFonts w:ascii="Times New Roman" w:hAnsi="Times New Roman"/>
          <w:sz w:val="24"/>
          <w:szCs w:val="24"/>
        </w:rPr>
        <w:t>N</w:t>
      </w:r>
      <w:r w:rsidRPr="00003099">
        <w:rPr>
          <w:rFonts w:ascii="Times New Roman" w:hAnsi="Times New Roman"/>
          <w:sz w:val="24"/>
          <w:szCs w:val="24"/>
        </w:rPr>
        <w:t xml:space="preserve">ilai signifikansi kurang </w:t>
      </w:r>
      <w:r>
        <w:rPr>
          <w:rFonts w:ascii="Times New Roman" w:hAnsi="Times New Roman"/>
          <w:sz w:val="24"/>
          <w:szCs w:val="24"/>
        </w:rPr>
        <w:t>dari 0</w:t>
      </w:r>
      <w:proofErr w:type="gramStart"/>
      <w:r>
        <w:rPr>
          <w:rFonts w:ascii="Times New Roman" w:hAnsi="Times New Roman"/>
          <w:sz w:val="24"/>
          <w:szCs w:val="24"/>
        </w:rPr>
        <w:t>,05</w:t>
      </w:r>
      <w:proofErr w:type="gramEnd"/>
      <w:r>
        <w:rPr>
          <w:rFonts w:ascii="Times New Roman" w:hAnsi="Times New Roman"/>
          <w:sz w:val="24"/>
          <w:szCs w:val="24"/>
        </w:rPr>
        <w:t xml:space="preserve"> (0,</w:t>
      </w:r>
      <w:r w:rsidRPr="00003099">
        <w:rPr>
          <w:rFonts w:ascii="Times New Roman" w:hAnsi="Times New Roman"/>
          <w:sz w:val="24"/>
          <w:szCs w:val="24"/>
        </w:rPr>
        <w:t>0</w:t>
      </w:r>
      <w:r>
        <w:rPr>
          <w:rFonts w:ascii="Times New Roman" w:hAnsi="Times New Roman"/>
          <w:sz w:val="24"/>
          <w:szCs w:val="24"/>
        </w:rPr>
        <w:t>43&lt; 0,</w:t>
      </w:r>
      <w:r w:rsidRPr="00003099">
        <w:rPr>
          <w:rFonts w:ascii="Times New Roman" w:hAnsi="Times New Roman"/>
          <w:sz w:val="24"/>
          <w:szCs w:val="24"/>
        </w:rPr>
        <w:t xml:space="preserve">05), maka </w:t>
      </w:r>
      <w:r w:rsidRPr="00003099">
        <w:rPr>
          <w:rFonts w:ascii="Times New Roman" w:hAnsi="Times New Roman"/>
          <w:i/>
          <w:sz w:val="24"/>
          <w:szCs w:val="24"/>
        </w:rPr>
        <w:t>Ho</w:t>
      </w:r>
      <w:r>
        <w:rPr>
          <w:rFonts w:ascii="Times New Roman" w:hAnsi="Times New Roman"/>
          <w:sz w:val="24"/>
          <w:szCs w:val="24"/>
          <w:vertAlign w:val="subscript"/>
        </w:rPr>
        <w:t>2</w:t>
      </w:r>
      <w:r w:rsidRPr="00003099">
        <w:rPr>
          <w:rFonts w:ascii="Times New Roman" w:hAnsi="Times New Roman"/>
          <w:sz w:val="24"/>
          <w:szCs w:val="24"/>
          <w:vertAlign w:val="subscript"/>
        </w:rPr>
        <w:t xml:space="preserve"> </w:t>
      </w:r>
      <w:r w:rsidRPr="00003099">
        <w:rPr>
          <w:rFonts w:ascii="Times New Roman" w:hAnsi="Times New Roman"/>
          <w:sz w:val="24"/>
          <w:szCs w:val="24"/>
        </w:rPr>
        <w:t xml:space="preserve">ditolak. Jadi dapat disimpulkan bahwa secara parsial </w:t>
      </w:r>
      <w:r>
        <w:rPr>
          <w:rFonts w:ascii="Times New Roman" w:hAnsi="Times New Roman"/>
          <w:sz w:val="24"/>
          <w:szCs w:val="24"/>
        </w:rPr>
        <w:t>terdapat Optimalisasi Penggunaan sarana Prasarana terhadap dengan Kualitas hasil belajar</w:t>
      </w:r>
    </w:p>
    <w:p w:rsidR="0007772E" w:rsidRPr="004538CA" w:rsidRDefault="0007772E" w:rsidP="0007772E">
      <w:pPr>
        <w:pStyle w:val="ListParagraph"/>
        <w:numPr>
          <w:ilvl w:val="0"/>
          <w:numId w:val="6"/>
        </w:numPr>
        <w:tabs>
          <w:tab w:val="left" w:pos="567"/>
        </w:tabs>
        <w:autoSpaceDE w:val="0"/>
        <w:autoSpaceDN w:val="0"/>
        <w:adjustRightInd w:val="0"/>
        <w:spacing w:line="480" w:lineRule="auto"/>
        <w:ind w:left="450" w:firstLine="0"/>
        <w:jc w:val="both"/>
        <w:rPr>
          <w:rFonts w:ascii="Times New Roman" w:hAnsi="Times New Roman"/>
          <w:b/>
          <w:sz w:val="24"/>
          <w:szCs w:val="24"/>
        </w:rPr>
      </w:pPr>
      <w:r w:rsidRPr="004538CA">
        <w:rPr>
          <w:rFonts w:ascii="Times New Roman" w:hAnsi="Times New Roman"/>
          <w:b/>
          <w:sz w:val="24"/>
          <w:szCs w:val="24"/>
        </w:rPr>
        <w:t>Uji F</w:t>
      </w:r>
    </w:p>
    <w:p w:rsidR="0007772E" w:rsidRPr="004538CA" w:rsidRDefault="0007772E" w:rsidP="0007772E">
      <w:pPr>
        <w:pStyle w:val="ListParagraph"/>
        <w:autoSpaceDE w:val="0"/>
        <w:autoSpaceDN w:val="0"/>
        <w:adjustRightInd w:val="0"/>
        <w:spacing w:after="0" w:line="480" w:lineRule="auto"/>
        <w:ind w:firstLine="720"/>
        <w:jc w:val="both"/>
        <w:rPr>
          <w:rFonts w:ascii="Times New Roman" w:hAnsi="Times New Roman"/>
          <w:sz w:val="24"/>
          <w:szCs w:val="24"/>
        </w:rPr>
      </w:pPr>
      <w:r w:rsidRPr="004538CA">
        <w:rPr>
          <w:rFonts w:ascii="Times New Roman" w:hAnsi="Times New Roman"/>
          <w:sz w:val="24"/>
          <w:szCs w:val="24"/>
        </w:rPr>
        <w:t xml:space="preserve">Menentukan kriteria penerimaan atau penolakan hipotesis dengan membandingkan </w:t>
      </w:r>
      <w:r w:rsidRPr="004538CA">
        <w:rPr>
          <w:rFonts w:ascii="Times New Roman" w:hAnsi="Times New Roman"/>
          <w:i/>
          <w:sz w:val="24"/>
          <w:szCs w:val="24"/>
        </w:rPr>
        <w:t>F</w:t>
      </w:r>
      <w:r w:rsidRPr="004538CA">
        <w:rPr>
          <w:rFonts w:ascii="Times New Roman" w:hAnsi="Times New Roman"/>
          <w:sz w:val="24"/>
          <w:szCs w:val="24"/>
          <w:vertAlign w:val="subscript"/>
        </w:rPr>
        <w:t>hitung</w:t>
      </w:r>
      <w:r w:rsidRPr="004538CA">
        <w:rPr>
          <w:rFonts w:ascii="Times New Roman" w:hAnsi="Times New Roman"/>
          <w:sz w:val="24"/>
          <w:szCs w:val="24"/>
        </w:rPr>
        <w:t xml:space="preserve"> dengan </w:t>
      </w:r>
      <w:r w:rsidRPr="004538CA">
        <w:rPr>
          <w:rFonts w:ascii="Times New Roman" w:hAnsi="Times New Roman"/>
          <w:i/>
          <w:sz w:val="24"/>
          <w:szCs w:val="24"/>
        </w:rPr>
        <w:t>F</w:t>
      </w:r>
      <w:r w:rsidRPr="004538CA">
        <w:rPr>
          <w:rFonts w:ascii="Times New Roman" w:hAnsi="Times New Roman"/>
          <w:sz w:val="24"/>
          <w:szCs w:val="24"/>
          <w:vertAlign w:val="subscript"/>
        </w:rPr>
        <w:t>tabel</w:t>
      </w:r>
      <w:r w:rsidRPr="004538CA">
        <w:rPr>
          <w:rFonts w:ascii="Times New Roman" w:hAnsi="Times New Roman"/>
          <w:sz w:val="24"/>
          <w:szCs w:val="24"/>
        </w:rPr>
        <w:t xml:space="preserve"> dengan </w:t>
      </w:r>
      <w:proofErr w:type="gramStart"/>
      <w:r w:rsidRPr="004538CA">
        <w:rPr>
          <w:rFonts w:ascii="Times New Roman" w:hAnsi="Times New Roman"/>
          <w:sz w:val="24"/>
          <w:szCs w:val="24"/>
        </w:rPr>
        <w:t>ketentuan :</w:t>
      </w:r>
      <w:proofErr w:type="gramEnd"/>
    </w:p>
    <w:p w:rsidR="0007772E" w:rsidRPr="008C6EF6" w:rsidRDefault="0007772E" w:rsidP="0007772E">
      <w:pPr>
        <w:pStyle w:val="ListParagraph"/>
        <w:autoSpaceDE w:val="0"/>
        <w:autoSpaceDN w:val="0"/>
        <w:adjustRightInd w:val="0"/>
        <w:spacing w:after="0" w:line="480" w:lineRule="auto"/>
        <w:jc w:val="both"/>
        <w:rPr>
          <w:rFonts w:ascii="Times New Roman" w:hAnsi="Times New Roman"/>
          <w:sz w:val="24"/>
          <w:szCs w:val="24"/>
        </w:rPr>
      </w:pPr>
      <w:r w:rsidRPr="008C6EF6">
        <w:rPr>
          <w:rFonts w:ascii="Times New Roman" w:hAnsi="Times New Roman"/>
          <w:sz w:val="24"/>
          <w:szCs w:val="24"/>
        </w:rPr>
        <w:t xml:space="preserve">Jika </w:t>
      </w:r>
      <w:r w:rsidRPr="008C6EF6">
        <w:rPr>
          <w:rFonts w:ascii="Times New Roman" w:hAnsi="Times New Roman"/>
          <w:i/>
          <w:sz w:val="24"/>
          <w:szCs w:val="24"/>
        </w:rPr>
        <w:t>F</w:t>
      </w:r>
      <w:r w:rsidRPr="008C6EF6">
        <w:rPr>
          <w:rFonts w:ascii="Times New Roman" w:hAnsi="Times New Roman"/>
          <w:sz w:val="24"/>
          <w:szCs w:val="24"/>
          <w:vertAlign w:val="subscript"/>
        </w:rPr>
        <w:t>hitung</w:t>
      </w:r>
      <w:r w:rsidRPr="008C6EF6">
        <w:rPr>
          <w:rFonts w:ascii="Times New Roman" w:hAnsi="Times New Roman"/>
          <w:sz w:val="24"/>
          <w:szCs w:val="24"/>
        </w:rPr>
        <w:t>&gt;</w:t>
      </w:r>
      <w:r w:rsidRPr="008C6EF6">
        <w:rPr>
          <w:rFonts w:ascii="Times New Roman" w:hAnsi="Times New Roman"/>
          <w:i/>
          <w:sz w:val="24"/>
          <w:szCs w:val="24"/>
        </w:rPr>
        <w:t>F</w:t>
      </w:r>
      <w:r w:rsidRPr="008C6EF6">
        <w:rPr>
          <w:rFonts w:ascii="Times New Roman" w:hAnsi="Times New Roman"/>
          <w:sz w:val="24"/>
          <w:szCs w:val="24"/>
          <w:vertAlign w:val="subscript"/>
        </w:rPr>
        <w:t>tabel</w:t>
      </w:r>
      <w:r w:rsidRPr="008C6EF6">
        <w:rPr>
          <w:rFonts w:ascii="Times New Roman" w:hAnsi="Times New Roman"/>
          <w:sz w:val="24"/>
          <w:szCs w:val="24"/>
        </w:rPr>
        <w:t xml:space="preserve">, maka </w:t>
      </w:r>
      <w:r w:rsidRPr="008C6EF6">
        <w:rPr>
          <w:rFonts w:ascii="Times New Roman" w:hAnsi="Times New Roman"/>
          <w:i/>
          <w:sz w:val="24"/>
          <w:szCs w:val="24"/>
        </w:rPr>
        <w:t>Ho</w:t>
      </w:r>
      <w:r w:rsidRPr="008C6EF6">
        <w:rPr>
          <w:rFonts w:ascii="Times New Roman" w:hAnsi="Times New Roman"/>
          <w:sz w:val="24"/>
          <w:szCs w:val="24"/>
        </w:rPr>
        <w:t xml:space="preserve"> ditolak </w:t>
      </w:r>
    </w:p>
    <w:p w:rsidR="0007772E" w:rsidRPr="008C6EF6" w:rsidRDefault="0007772E" w:rsidP="0007772E">
      <w:pPr>
        <w:pStyle w:val="ListParagraph"/>
        <w:autoSpaceDE w:val="0"/>
        <w:autoSpaceDN w:val="0"/>
        <w:adjustRightInd w:val="0"/>
        <w:spacing w:after="0" w:line="480" w:lineRule="auto"/>
        <w:jc w:val="both"/>
        <w:rPr>
          <w:rFonts w:ascii="Times New Roman" w:hAnsi="Times New Roman"/>
          <w:sz w:val="24"/>
          <w:szCs w:val="24"/>
        </w:rPr>
      </w:pPr>
      <w:r w:rsidRPr="008C6EF6">
        <w:rPr>
          <w:rFonts w:ascii="Times New Roman" w:hAnsi="Times New Roman"/>
          <w:sz w:val="24"/>
          <w:szCs w:val="24"/>
        </w:rPr>
        <w:lastRenderedPageBreak/>
        <w:t xml:space="preserve">Jika </w:t>
      </w:r>
      <w:r w:rsidRPr="008C6EF6">
        <w:rPr>
          <w:rFonts w:ascii="Times New Roman" w:hAnsi="Times New Roman"/>
          <w:i/>
          <w:sz w:val="24"/>
          <w:szCs w:val="24"/>
        </w:rPr>
        <w:t>F</w:t>
      </w:r>
      <w:r w:rsidRPr="008C6EF6">
        <w:rPr>
          <w:rFonts w:ascii="Times New Roman" w:hAnsi="Times New Roman"/>
          <w:sz w:val="24"/>
          <w:szCs w:val="24"/>
          <w:vertAlign w:val="subscript"/>
        </w:rPr>
        <w:t>hitung</w:t>
      </w:r>
      <w:r>
        <w:rPr>
          <w:rFonts w:ascii="Times New Roman" w:hAnsi="Times New Roman"/>
          <w:sz w:val="24"/>
          <w:szCs w:val="24"/>
          <w:vertAlign w:val="subscript"/>
        </w:rPr>
        <w:t xml:space="preserve"> </w:t>
      </w:r>
      <w:r w:rsidRPr="008C6EF6">
        <w:rPr>
          <w:rFonts w:ascii="Times New Roman" w:hAnsi="Times New Roman"/>
          <w:sz w:val="24"/>
          <w:szCs w:val="24"/>
        </w:rPr>
        <w:t>≤</w:t>
      </w:r>
      <w:r>
        <w:rPr>
          <w:rFonts w:ascii="Times New Roman" w:hAnsi="Times New Roman"/>
          <w:sz w:val="24"/>
          <w:szCs w:val="24"/>
        </w:rPr>
        <w:t xml:space="preserve"> </w:t>
      </w:r>
      <w:r w:rsidRPr="008C6EF6">
        <w:rPr>
          <w:rFonts w:ascii="Times New Roman" w:hAnsi="Times New Roman"/>
          <w:i/>
          <w:sz w:val="24"/>
          <w:szCs w:val="24"/>
        </w:rPr>
        <w:t>F</w:t>
      </w:r>
      <w:r w:rsidRPr="008C6EF6">
        <w:rPr>
          <w:rFonts w:ascii="Times New Roman" w:hAnsi="Times New Roman"/>
          <w:sz w:val="24"/>
          <w:szCs w:val="24"/>
          <w:vertAlign w:val="subscript"/>
        </w:rPr>
        <w:t>tabel</w:t>
      </w:r>
      <w:r w:rsidRPr="008C6EF6">
        <w:rPr>
          <w:rFonts w:ascii="Times New Roman" w:hAnsi="Times New Roman"/>
          <w:sz w:val="24"/>
          <w:szCs w:val="24"/>
        </w:rPr>
        <w:t xml:space="preserve">, maka </w:t>
      </w:r>
      <w:r w:rsidRPr="008C6EF6">
        <w:rPr>
          <w:rFonts w:ascii="Times New Roman" w:hAnsi="Times New Roman"/>
          <w:i/>
          <w:sz w:val="24"/>
          <w:szCs w:val="24"/>
        </w:rPr>
        <w:t>Ho</w:t>
      </w:r>
      <w:r w:rsidRPr="008C6EF6">
        <w:rPr>
          <w:rFonts w:ascii="Times New Roman" w:hAnsi="Times New Roman"/>
          <w:sz w:val="24"/>
          <w:szCs w:val="24"/>
        </w:rPr>
        <w:t xml:space="preserve"> diterima </w:t>
      </w:r>
    </w:p>
    <w:p w:rsidR="0007772E" w:rsidRPr="004538CA" w:rsidRDefault="0007772E" w:rsidP="0007772E">
      <w:pPr>
        <w:pStyle w:val="ListParagraph"/>
        <w:autoSpaceDE w:val="0"/>
        <w:autoSpaceDN w:val="0"/>
        <w:adjustRightInd w:val="0"/>
        <w:spacing w:after="0" w:line="480" w:lineRule="auto"/>
        <w:jc w:val="both"/>
        <w:rPr>
          <w:rFonts w:ascii="Times New Roman" w:hAnsi="Times New Roman"/>
          <w:sz w:val="24"/>
          <w:szCs w:val="24"/>
        </w:rPr>
      </w:pPr>
      <w:r w:rsidRPr="004538CA">
        <w:rPr>
          <w:rFonts w:ascii="Times New Roman" w:hAnsi="Times New Roman"/>
          <w:sz w:val="24"/>
          <w:szCs w:val="24"/>
        </w:rPr>
        <w:t xml:space="preserve">Berdasarkan tabel 4.29 diketahui nilai </w:t>
      </w:r>
      <w:r w:rsidRPr="004538CA">
        <w:rPr>
          <w:rFonts w:ascii="Times New Roman" w:hAnsi="Times New Roman"/>
          <w:i/>
          <w:sz w:val="24"/>
          <w:szCs w:val="24"/>
        </w:rPr>
        <w:t>F</w:t>
      </w:r>
      <w:r w:rsidRPr="004538CA">
        <w:rPr>
          <w:rFonts w:ascii="Times New Roman" w:hAnsi="Times New Roman"/>
          <w:sz w:val="24"/>
          <w:szCs w:val="24"/>
          <w:vertAlign w:val="subscript"/>
        </w:rPr>
        <w:t xml:space="preserve">hitung </w:t>
      </w:r>
      <w:r w:rsidRPr="004538CA">
        <w:rPr>
          <w:rFonts w:ascii="Times New Roman" w:hAnsi="Times New Roman"/>
          <w:sz w:val="24"/>
          <w:szCs w:val="24"/>
        </w:rPr>
        <w:t xml:space="preserve"> untuk model regeresi yang diperoleh adalah 11,062 dengan nilai signifikan sebesar 0,000.Dimana </w:t>
      </w:r>
      <w:r w:rsidRPr="004538CA">
        <w:rPr>
          <w:rFonts w:ascii="Times New Roman" w:hAnsi="Times New Roman"/>
          <w:i/>
          <w:sz w:val="24"/>
          <w:szCs w:val="24"/>
        </w:rPr>
        <w:t>F</w:t>
      </w:r>
      <w:r w:rsidRPr="004538CA">
        <w:rPr>
          <w:rFonts w:ascii="Times New Roman" w:hAnsi="Times New Roman"/>
          <w:sz w:val="24"/>
          <w:szCs w:val="24"/>
          <w:vertAlign w:val="subscript"/>
        </w:rPr>
        <w:t>hitung</w:t>
      </w:r>
      <w:r w:rsidRPr="004538CA">
        <w:rPr>
          <w:rFonts w:ascii="Times New Roman" w:hAnsi="Times New Roman"/>
          <w:sz w:val="24"/>
          <w:szCs w:val="24"/>
        </w:rPr>
        <w:t xml:space="preserve"> lebih besar dari </w:t>
      </w:r>
      <w:r w:rsidRPr="004538CA">
        <w:rPr>
          <w:rFonts w:ascii="Times New Roman" w:hAnsi="Times New Roman"/>
          <w:i/>
          <w:sz w:val="24"/>
          <w:szCs w:val="24"/>
        </w:rPr>
        <w:t>F</w:t>
      </w:r>
      <w:r w:rsidRPr="004538CA">
        <w:rPr>
          <w:rFonts w:ascii="Times New Roman" w:hAnsi="Times New Roman"/>
          <w:sz w:val="24"/>
          <w:szCs w:val="24"/>
          <w:vertAlign w:val="subscript"/>
        </w:rPr>
        <w:t>tabel</w:t>
      </w:r>
      <w:r w:rsidRPr="004538CA">
        <w:rPr>
          <w:rFonts w:ascii="Times New Roman" w:hAnsi="Times New Roman"/>
          <w:sz w:val="24"/>
          <w:szCs w:val="24"/>
        </w:rPr>
        <w:t xml:space="preserve"> (11,062&gt;3,007) sehingga pada tingkat kekeliruan 5% </w:t>
      </w:r>
      <w:r w:rsidRPr="004538CA">
        <w:rPr>
          <w:rFonts w:ascii="Times New Roman" w:hAnsi="Times New Roman"/>
          <w:i/>
          <w:sz w:val="24"/>
          <w:szCs w:val="24"/>
        </w:rPr>
        <w:t>Ho</w:t>
      </w:r>
      <w:r w:rsidRPr="004538CA">
        <w:rPr>
          <w:rFonts w:ascii="Times New Roman" w:hAnsi="Times New Roman"/>
          <w:sz w:val="24"/>
          <w:szCs w:val="24"/>
          <w:vertAlign w:val="subscript"/>
        </w:rPr>
        <w:t>1</w:t>
      </w:r>
      <w:r w:rsidRPr="004538CA">
        <w:rPr>
          <w:rFonts w:ascii="Times New Roman" w:hAnsi="Times New Roman"/>
          <w:sz w:val="24"/>
          <w:szCs w:val="24"/>
        </w:rPr>
        <w:t xml:space="preserve"> ditolak. </w:t>
      </w:r>
      <w:proofErr w:type="gramStart"/>
      <w:r w:rsidRPr="004538CA">
        <w:rPr>
          <w:rFonts w:ascii="Times New Roman" w:hAnsi="Times New Roman"/>
          <w:sz w:val="24"/>
          <w:szCs w:val="24"/>
        </w:rPr>
        <w:t xml:space="preserve">Selain itu dari tabel ANOVA di atas diperoleh nilai signifikansi uji </w:t>
      </w:r>
      <w:r w:rsidRPr="004538CA">
        <w:rPr>
          <w:rFonts w:ascii="Times New Roman" w:hAnsi="Times New Roman"/>
          <w:i/>
          <w:sz w:val="24"/>
          <w:szCs w:val="24"/>
        </w:rPr>
        <w:t>F</w:t>
      </w:r>
      <w:r w:rsidRPr="004538CA">
        <w:rPr>
          <w:rFonts w:ascii="Times New Roman" w:hAnsi="Times New Roman"/>
          <w:sz w:val="24"/>
          <w:szCs w:val="24"/>
        </w:rPr>
        <w:t xml:space="preserve"> sebesar 0.000.Berdasarkan signfikansi, jika signifikansi &lt; 0.05 maka </w:t>
      </w:r>
      <w:r w:rsidRPr="004538CA">
        <w:rPr>
          <w:rFonts w:ascii="Times New Roman" w:hAnsi="Times New Roman"/>
          <w:i/>
          <w:sz w:val="24"/>
          <w:szCs w:val="24"/>
        </w:rPr>
        <w:t>Ho</w:t>
      </w:r>
      <w:r w:rsidRPr="004538CA">
        <w:rPr>
          <w:rFonts w:ascii="Times New Roman" w:hAnsi="Times New Roman"/>
          <w:sz w:val="24"/>
          <w:szCs w:val="24"/>
          <w:vertAlign w:val="subscript"/>
        </w:rPr>
        <w:t>1</w:t>
      </w:r>
      <w:r w:rsidRPr="004538CA">
        <w:rPr>
          <w:rFonts w:ascii="Times New Roman" w:hAnsi="Times New Roman"/>
          <w:sz w:val="24"/>
          <w:szCs w:val="24"/>
        </w:rPr>
        <w:t xml:space="preserve"> ditolak dan jika signifikansi &gt; 0.05 </w:t>
      </w:r>
      <w:r w:rsidRPr="004538CA">
        <w:rPr>
          <w:rFonts w:ascii="Times New Roman" w:hAnsi="Times New Roman"/>
          <w:i/>
          <w:sz w:val="24"/>
          <w:szCs w:val="24"/>
        </w:rPr>
        <w:t>Ho</w:t>
      </w:r>
      <w:r w:rsidRPr="004538CA">
        <w:rPr>
          <w:rFonts w:ascii="Times New Roman" w:hAnsi="Times New Roman"/>
          <w:sz w:val="24"/>
          <w:szCs w:val="24"/>
        </w:rPr>
        <w:t xml:space="preserve"> diterima.</w:t>
      </w:r>
      <w:proofErr w:type="gramEnd"/>
      <w:r w:rsidRPr="004538CA">
        <w:rPr>
          <w:rFonts w:ascii="Times New Roman" w:hAnsi="Times New Roman"/>
          <w:sz w:val="24"/>
          <w:szCs w:val="24"/>
        </w:rPr>
        <w:t xml:space="preserve"> Karena nilai signifikansi lebih kecil dari 0</w:t>
      </w:r>
      <w:proofErr w:type="gramStart"/>
      <w:r w:rsidRPr="004538CA">
        <w:rPr>
          <w:rFonts w:ascii="Times New Roman" w:hAnsi="Times New Roman"/>
          <w:sz w:val="24"/>
          <w:szCs w:val="24"/>
        </w:rPr>
        <w:t>,05</w:t>
      </w:r>
      <w:proofErr w:type="gramEnd"/>
      <w:r w:rsidRPr="004538CA">
        <w:rPr>
          <w:rFonts w:ascii="Times New Roman" w:hAnsi="Times New Roman"/>
          <w:sz w:val="24"/>
          <w:szCs w:val="24"/>
        </w:rPr>
        <w:t xml:space="preserve"> (0.000 &lt; 0.05) maka keputusan yang diambil dengan dengan tingkat signifikansi adalah </w:t>
      </w:r>
      <w:r w:rsidRPr="004538CA">
        <w:rPr>
          <w:rFonts w:ascii="Times New Roman" w:hAnsi="Times New Roman"/>
          <w:i/>
          <w:sz w:val="24"/>
          <w:szCs w:val="24"/>
        </w:rPr>
        <w:t>Ho</w:t>
      </w:r>
      <w:r w:rsidRPr="004538CA">
        <w:rPr>
          <w:rFonts w:ascii="Times New Roman" w:hAnsi="Times New Roman"/>
          <w:sz w:val="24"/>
          <w:szCs w:val="24"/>
        </w:rPr>
        <w:t xml:space="preserve"> ditolak. </w:t>
      </w:r>
    </w:p>
    <w:p w:rsidR="0007772E" w:rsidRPr="005A1212" w:rsidRDefault="0007772E" w:rsidP="0007772E">
      <w:pPr>
        <w:pStyle w:val="ListParagraph"/>
        <w:autoSpaceDE w:val="0"/>
        <w:autoSpaceDN w:val="0"/>
        <w:adjustRightInd w:val="0"/>
        <w:spacing w:after="0" w:line="480" w:lineRule="auto"/>
        <w:jc w:val="both"/>
        <w:rPr>
          <w:rFonts w:ascii="Times New Roman" w:hAnsi="Times New Roman"/>
          <w:sz w:val="24"/>
          <w:szCs w:val="24"/>
        </w:rPr>
      </w:pPr>
      <w:r w:rsidRPr="008C6EF6">
        <w:rPr>
          <w:rFonts w:ascii="Times New Roman" w:hAnsi="Times New Roman"/>
          <w:sz w:val="24"/>
          <w:szCs w:val="24"/>
        </w:rPr>
        <w:t xml:space="preserve">Dapat diketahui bahwa </w:t>
      </w:r>
      <w:r w:rsidRPr="008C6EF6">
        <w:rPr>
          <w:rFonts w:ascii="Times New Roman" w:hAnsi="Times New Roman"/>
          <w:i/>
          <w:sz w:val="24"/>
          <w:szCs w:val="24"/>
        </w:rPr>
        <w:t>F</w:t>
      </w:r>
      <w:r w:rsidRPr="008C6EF6">
        <w:rPr>
          <w:rFonts w:ascii="Times New Roman" w:hAnsi="Times New Roman"/>
          <w:sz w:val="24"/>
          <w:szCs w:val="24"/>
          <w:vertAlign w:val="subscript"/>
        </w:rPr>
        <w:t>hitung</w:t>
      </w:r>
      <w:r w:rsidRPr="008C6EF6">
        <w:rPr>
          <w:rFonts w:ascii="Times New Roman" w:hAnsi="Times New Roman"/>
          <w:sz w:val="24"/>
          <w:szCs w:val="24"/>
        </w:rPr>
        <w:t>&gt;</w:t>
      </w:r>
      <w:r w:rsidRPr="008C6EF6">
        <w:rPr>
          <w:rFonts w:ascii="Times New Roman" w:hAnsi="Times New Roman"/>
          <w:i/>
          <w:sz w:val="24"/>
          <w:szCs w:val="24"/>
        </w:rPr>
        <w:t>F</w:t>
      </w:r>
      <w:r w:rsidRPr="008C6EF6">
        <w:rPr>
          <w:rFonts w:ascii="Times New Roman" w:hAnsi="Times New Roman"/>
          <w:sz w:val="24"/>
          <w:szCs w:val="24"/>
          <w:vertAlign w:val="subscript"/>
        </w:rPr>
        <w:t xml:space="preserve">tabel </w:t>
      </w:r>
      <w:r w:rsidRPr="008C6EF6">
        <w:rPr>
          <w:rFonts w:ascii="Times New Roman" w:hAnsi="Times New Roman"/>
          <w:sz w:val="24"/>
          <w:szCs w:val="24"/>
        </w:rPr>
        <w:t xml:space="preserve">(11,062 &gt; 3,007) maka </w:t>
      </w:r>
      <w:r w:rsidRPr="008C6EF6">
        <w:rPr>
          <w:rFonts w:ascii="Times New Roman" w:hAnsi="Times New Roman"/>
          <w:i/>
          <w:sz w:val="24"/>
          <w:szCs w:val="24"/>
        </w:rPr>
        <w:t>Ho</w:t>
      </w:r>
      <w:r w:rsidRPr="008C6EF6">
        <w:rPr>
          <w:rFonts w:ascii="Times New Roman" w:hAnsi="Times New Roman"/>
          <w:sz w:val="24"/>
          <w:szCs w:val="24"/>
          <w:vertAlign w:val="subscript"/>
        </w:rPr>
        <w:t>1</w:t>
      </w:r>
      <w:r w:rsidRPr="008C6EF6">
        <w:rPr>
          <w:rFonts w:ascii="Times New Roman" w:hAnsi="Times New Roman"/>
          <w:sz w:val="24"/>
          <w:szCs w:val="24"/>
        </w:rPr>
        <w:t xml:space="preserve"> ditolak, sehingga secara simultan </w:t>
      </w:r>
      <w:r>
        <w:rPr>
          <w:rFonts w:ascii="Times New Roman" w:hAnsi="Times New Roman"/>
          <w:sz w:val="24"/>
          <w:szCs w:val="24"/>
        </w:rPr>
        <w:t>terdapat pengaruh Efektifitas biaya Pendidikan dan optimalisasi penggunaan Sarana Prasarana terhadap kualitas hasil belajar</w:t>
      </w:r>
    </w:p>
    <w:p w:rsidR="0007772E" w:rsidRPr="008C6EF6" w:rsidRDefault="0007772E" w:rsidP="0007772E">
      <w:pPr>
        <w:pStyle w:val="ListParagraph"/>
        <w:autoSpaceDE w:val="0"/>
        <w:autoSpaceDN w:val="0"/>
        <w:adjustRightInd w:val="0"/>
        <w:spacing w:after="0" w:line="480" w:lineRule="auto"/>
        <w:jc w:val="both"/>
        <w:rPr>
          <w:rFonts w:ascii="Times New Roman" w:hAnsi="Times New Roman"/>
          <w:sz w:val="24"/>
          <w:szCs w:val="24"/>
        </w:rPr>
      </w:pPr>
      <w:r w:rsidRPr="008C6EF6">
        <w:rPr>
          <w:rFonts w:ascii="Times New Roman" w:hAnsi="Times New Roman"/>
          <w:sz w:val="24"/>
          <w:szCs w:val="24"/>
        </w:rPr>
        <w:t xml:space="preserve">Pengambilan keputusan berdasarkan signifikasi </w:t>
      </w:r>
    </w:p>
    <w:p w:rsidR="0007772E" w:rsidRPr="004538CA" w:rsidRDefault="0007772E" w:rsidP="0007772E">
      <w:pPr>
        <w:pStyle w:val="ListParagraph"/>
        <w:autoSpaceDE w:val="0"/>
        <w:autoSpaceDN w:val="0"/>
        <w:adjustRightInd w:val="0"/>
        <w:spacing w:after="0" w:line="480" w:lineRule="auto"/>
        <w:jc w:val="both"/>
        <w:rPr>
          <w:rFonts w:ascii="Times New Roman" w:hAnsi="Times New Roman"/>
          <w:sz w:val="24"/>
          <w:szCs w:val="24"/>
        </w:rPr>
      </w:pPr>
      <w:r w:rsidRPr="008C6EF6">
        <w:rPr>
          <w:rFonts w:ascii="Times New Roman" w:hAnsi="Times New Roman"/>
          <w:sz w:val="24"/>
          <w:szCs w:val="24"/>
        </w:rPr>
        <w:t xml:space="preserve">Nilai signifikansi kurang dari 0.05 (0.000 &lt; 0.05) maka </w:t>
      </w:r>
      <w:proofErr w:type="gramStart"/>
      <w:r w:rsidRPr="008C6EF6">
        <w:rPr>
          <w:rFonts w:ascii="Times New Roman" w:hAnsi="Times New Roman"/>
          <w:i/>
          <w:sz w:val="24"/>
          <w:szCs w:val="24"/>
        </w:rPr>
        <w:t>Ho</w:t>
      </w:r>
      <w:r w:rsidRPr="008C6EF6">
        <w:rPr>
          <w:rFonts w:ascii="Times New Roman" w:hAnsi="Times New Roman"/>
          <w:sz w:val="24"/>
          <w:szCs w:val="24"/>
          <w:vertAlign w:val="subscript"/>
        </w:rPr>
        <w:t>1</w:t>
      </w:r>
      <w:r w:rsidRPr="008C6EF6">
        <w:rPr>
          <w:rFonts w:ascii="Times New Roman" w:hAnsi="Times New Roman"/>
          <w:sz w:val="24"/>
          <w:szCs w:val="24"/>
        </w:rPr>
        <w:t xml:space="preserve">  ditolak</w:t>
      </w:r>
      <w:proofErr w:type="gramEnd"/>
      <w:r w:rsidRPr="008C6EF6">
        <w:rPr>
          <w:rFonts w:ascii="Times New Roman" w:hAnsi="Times New Roman"/>
          <w:sz w:val="24"/>
          <w:szCs w:val="24"/>
        </w:rPr>
        <w:t xml:space="preserve">. Jadi dapat disimpulkan </w:t>
      </w:r>
      <w:r>
        <w:rPr>
          <w:rFonts w:ascii="Times New Roman" w:hAnsi="Times New Roman"/>
          <w:sz w:val="24"/>
          <w:szCs w:val="24"/>
        </w:rPr>
        <w:t>terdapat pengaruh Efektifitas biaya Pendidikan dan optimalisasi penggunaan Sarana Prasarana secara simultan</w:t>
      </w:r>
      <w:r w:rsidRPr="008C6EF6">
        <w:rPr>
          <w:rFonts w:ascii="Times New Roman" w:hAnsi="Times New Roman"/>
          <w:sz w:val="24"/>
          <w:szCs w:val="24"/>
        </w:rPr>
        <w:t xml:space="preserve"> terhadap</w:t>
      </w:r>
      <w:r>
        <w:rPr>
          <w:rFonts w:ascii="Times New Roman" w:hAnsi="Times New Roman"/>
          <w:sz w:val="24"/>
          <w:szCs w:val="24"/>
        </w:rPr>
        <w:t xml:space="preserve"> Kualitas Hasilbelajar siswa</w:t>
      </w:r>
      <w:r w:rsidRPr="008C6EF6">
        <w:rPr>
          <w:rFonts w:ascii="Times New Roman" w:hAnsi="Times New Roman"/>
          <w:sz w:val="24"/>
          <w:szCs w:val="24"/>
        </w:rPr>
        <w:t xml:space="preserve"> </w:t>
      </w:r>
    </w:p>
    <w:p w:rsidR="00C73071" w:rsidRPr="00E12D05" w:rsidRDefault="00C73071" w:rsidP="00C73071">
      <w:pPr>
        <w:pStyle w:val="ListParagraph"/>
        <w:numPr>
          <w:ilvl w:val="0"/>
          <w:numId w:val="4"/>
        </w:numPr>
        <w:tabs>
          <w:tab w:val="left" w:pos="0"/>
          <w:tab w:val="left" w:pos="426"/>
        </w:tabs>
        <w:autoSpaceDE w:val="0"/>
        <w:autoSpaceDN w:val="0"/>
        <w:adjustRightInd w:val="0"/>
        <w:spacing w:line="480" w:lineRule="auto"/>
        <w:ind w:left="426"/>
        <w:jc w:val="both"/>
        <w:rPr>
          <w:rFonts w:ascii="Times New Roman" w:hAnsi="Times New Roman"/>
          <w:b/>
          <w:color w:val="000000"/>
          <w:sz w:val="24"/>
          <w:szCs w:val="24"/>
        </w:rPr>
      </w:pPr>
      <w:r w:rsidRPr="00E12D05">
        <w:rPr>
          <w:rFonts w:ascii="Times New Roman" w:hAnsi="Times New Roman"/>
          <w:b/>
          <w:color w:val="000000"/>
          <w:sz w:val="24"/>
          <w:szCs w:val="24"/>
        </w:rPr>
        <w:t>Koefisien Determinasi</w:t>
      </w:r>
    </w:p>
    <w:p w:rsidR="00C73071" w:rsidRPr="00E12D05" w:rsidRDefault="00C73071" w:rsidP="00C73071">
      <w:pPr>
        <w:spacing w:line="480" w:lineRule="auto"/>
        <w:ind w:firstLine="360"/>
        <w:jc w:val="both"/>
        <w:rPr>
          <w:rFonts w:ascii="Times New Roman" w:hAnsi="Times New Roman" w:cs="Times New Roman"/>
          <w:sz w:val="24"/>
          <w:szCs w:val="24"/>
        </w:rPr>
      </w:pPr>
      <w:r w:rsidRPr="00E12D05">
        <w:rPr>
          <w:rFonts w:ascii="Times New Roman" w:hAnsi="Times New Roman" w:cs="Times New Roman"/>
          <w:sz w:val="24"/>
          <w:szCs w:val="24"/>
        </w:rPr>
        <w:t xml:space="preserve">Pengaruh secara parsial variabel efektivitas biaya pendidikan terhadap </w:t>
      </w:r>
      <w:r w:rsidRPr="00E12D05">
        <w:rPr>
          <w:rFonts w:ascii="Times New Roman" w:hAnsi="Times New Roman" w:cs="Times New Roman"/>
          <w:sz w:val="24"/>
          <w:szCs w:val="24"/>
          <w:lang w:val="id-ID"/>
        </w:rPr>
        <w:t xml:space="preserve">kualitas hasil belajar </w:t>
      </w:r>
      <w:r w:rsidRPr="00E12D05">
        <w:rPr>
          <w:rFonts w:ascii="Times New Roman" w:hAnsi="Times New Roman" w:cs="Times New Roman"/>
          <w:sz w:val="24"/>
          <w:szCs w:val="24"/>
        </w:rPr>
        <w:t>sebesar 52</w:t>
      </w:r>
      <w:proofErr w:type="gramStart"/>
      <w:r w:rsidRPr="00E12D05">
        <w:rPr>
          <w:rFonts w:ascii="Times New Roman" w:hAnsi="Times New Roman" w:cs="Times New Roman"/>
          <w:sz w:val="24"/>
          <w:szCs w:val="24"/>
          <w:lang w:val="id-ID"/>
        </w:rPr>
        <w:t>,</w:t>
      </w:r>
      <w:r w:rsidRPr="00E12D05">
        <w:rPr>
          <w:rFonts w:ascii="Times New Roman" w:hAnsi="Times New Roman" w:cs="Times New Roman"/>
          <w:sz w:val="24"/>
          <w:szCs w:val="24"/>
        </w:rPr>
        <w:t>7177</w:t>
      </w:r>
      <w:proofErr w:type="gramEnd"/>
      <w:r w:rsidRPr="00E12D05">
        <w:rPr>
          <w:rFonts w:ascii="Times New Roman" w:hAnsi="Times New Roman" w:cs="Times New Roman"/>
          <w:sz w:val="24"/>
          <w:szCs w:val="24"/>
        </w:rPr>
        <w:t xml:space="preserve">%. Pengaruh </w:t>
      </w:r>
      <w:r w:rsidRPr="00E12D05">
        <w:rPr>
          <w:rFonts w:ascii="Times New Roman" w:hAnsi="Times New Roman" w:cs="Times New Roman"/>
          <w:sz w:val="24"/>
          <w:szCs w:val="24"/>
          <w:lang w:val="id-ID"/>
        </w:rPr>
        <w:t>optimalisasi penggunaan sarana prasarana</w:t>
      </w:r>
      <w:r w:rsidRPr="00E12D05">
        <w:rPr>
          <w:rFonts w:ascii="Times New Roman" w:hAnsi="Times New Roman" w:cs="Times New Roman"/>
          <w:sz w:val="24"/>
          <w:szCs w:val="24"/>
        </w:rPr>
        <w:t xml:space="preserve"> terhadap kualitas hasil belajar sebesar</w:t>
      </w:r>
      <w:r w:rsidRPr="00E12D05">
        <w:rPr>
          <w:rFonts w:ascii="Times New Roman" w:hAnsi="Times New Roman" w:cs="Times New Roman"/>
          <w:sz w:val="24"/>
          <w:szCs w:val="24"/>
          <w:lang w:val="id-ID"/>
        </w:rPr>
        <w:t xml:space="preserve"> 31</w:t>
      </w:r>
      <w:proofErr w:type="gramStart"/>
      <w:r w:rsidRPr="00E12D05">
        <w:rPr>
          <w:rFonts w:ascii="Times New Roman" w:hAnsi="Times New Roman" w:cs="Times New Roman"/>
          <w:sz w:val="24"/>
          <w:szCs w:val="24"/>
          <w:lang w:val="id-ID"/>
        </w:rPr>
        <w:t>,91</w:t>
      </w:r>
      <w:proofErr w:type="gramEnd"/>
      <w:r w:rsidRPr="00E12D05">
        <w:rPr>
          <w:rFonts w:ascii="Times New Roman" w:hAnsi="Times New Roman" w:cs="Times New Roman"/>
          <w:sz w:val="24"/>
          <w:szCs w:val="24"/>
          <w:lang w:val="id-ID"/>
        </w:rPr>
        <w:t>%.</w:t>
      </w:r>
      <w:r w:rsidRPr="00E12D05">
        <w:rPr>
          <w:rFonts w:ascii="Times New Roman" w:hAnsi="Times New Roman" w:cs="Times New Roman"/>
          <w:sz w:val="24"/>
          <w:szCs w:val="24"/>
        </w:rPr>
        <w:t xml:space="preserve"> </w:t>
      </w:r>
    </w:p>
    <w:p w:rsidR="009F3DCD" w:rsidRPr="0007772E" w:rsidRDefault="00C73071" w:rsidP="0007772E">
      <w:pPr>
        <w:spacing w:line="480" w:lineRule="auto"/>
        <w:ind w:firstLine="360"/>
        <w:jc w:val="both"/>
        <w:rPr>
          <w:rFonts w:ascii="Times New Roman" w:hAnsi="Times New Roman" w:cs="Times New Roman"/>
          <w:sz w:val="24"/>
          <w:szCs w:val="24"/>
        </w:rPr>
      </w:pPr>
      <w:r w:rsidRPr="00E12D05">
        <w:rPr>
          <w:rFonts w:ascii="Times New Roman" w:hAnsi="Times New Roman" w:cs="Times New Roman"/>
          <w:sz w:val="24"/>
          <w:szCs w:val="24"/>
        </w:rPr>
        <w:lastRenderedPageBreak/>
        <w:t xml:space="preserve">Hasil uji koefisien determinasi simultan bahwa nilai koefisien determinasi (R </w:t>
      </w:r>
      <w:r w:rsidRPr="00E12D05">
        <w:rPr>
          <w:rFonts w:ascii="Times New Roman" w:hAnsi="Times New Roman" w:cs="Times New Roman"/>
          <w:i/>
          <w:sz w:val="24"/>
          <w:szCs w:val="24"/>
        </w:rPr>
        <w:t>Square</w:t>
      </w:r>
      <w:r w:rsidRPr="00E12D05">
        <w:rPr>
          <w:rFonts w:ascii="Times New Roman" w:hAnsi="Times New Roman" w:cs="Times New Roman"/>
          <w:sz w:val="24"/>
          <w:szCs w:val="24"/>
        </w:rPr>
        <w:t xml:space="preserve"> atau R</w:t>
      </w:r>
      <w:r w:rsidRPr="00E12D05">
        <w:rPr>
          <w:rFonts w:ascii="Times New Roman" w:hAnsi="Times New Roman" w:cs="Times New Roman"/>
          <w:sz w:val="24"/>
          <w:szCs w:val="24"/>
          <w:vertAlign w:val="superscript"/>
        </w:rPr>
        <w:t>2</w:t>
      </w:r>
      <w:r w:rsidRPr="00E12D05">
        <w:rPr>
          <w:rFonts w:ascii="Times New Roman" w:hAnsi="Times New Roman" w:cs="Times New Roman"/>
          <w:sz w:val="24"/>
          <w:szCs w:val="24"/>
        </w:rPr>
        <w:t>) yang diperoleh yaitu sebesar 0,846 atau 84,6%, hal ini berarti variabel bebas (</w:t>
      </w:r>
      <w:r w:rsidRPr="00E12D05">
        <w:rPr>
          <w:rFonts w:ascii="Times New Roman" w:hAnsi="Times New Roman" w:cs="Times New Roman"/>
          <w:sz w:val="24"/>
          <w:szCs w:val="24"/>
          <w:lang w:val="id-ID"/>
        </w:rPr>
        <w:t>efektivitas biaya pendidikan dan optimalisasi penggunaan sarana prasarana</w:t>
      </w:r>
      <w:r w:rsidRPr="00E12D05">
        <w:rPr>
          <w:rFonts w:ascii="Times New Roman" w:hAnsi="Times New Roman" w:cs="Times New Roman"/>
          <w:sz w:val="24"/>
          <w:szCs w:val="24"/>
        </w:rPr>
        <w:t xml:space="preserve">) dapat menjelaskan variabel terikat (kualitas hasil belajar) sebesar 84,6%, dan sisanya yaitu sebesar 15,5% dipengaruhi oleh variabel lain di luar penelitian ini. </w:t>
      </w:r>
      <w:proofErr w:type="gramStart"/>
      <w:r w:rsidRPr="00E12D05">
        <w:rPr>
          <w:rFonts w:ascii="Times New Roman" w:hAnsi="Times New Roman" w:cs="Times New Roman"/>
          <w:sz w:val="24"/>
          <w:szCs w:val="24"/>
        </w:rPr>
        <w:t>Hasil penelitian ini menunjukkan pengaruh yang cukup besa</w:t>
      </w:r>
      <w:r w:rsidRPr="00E12D05">
        <w:rPr>
          <w:rFonts w:ascii="Times New Roman" w:hAnsi="Times New Roman" w:cs="Times New Roman"/>
          <w:sz w:val="24"/>
          <w:szCs w:val="24"/>
          <w:lang w:val="id-ID"/>
        </w:rPr>
        <w:t>r</w:t>
      </w:r>
      <w:r w:rsidRPr="00E12D05">
        <w:rPr>
          <w:rFonts w:ascii="Times New Roman" w:hAnsi="Times New Roman" w:cs="Times New Roman"/>
          <w:sz w:val="24"/>
          <w:szCs w:val="24"/>
        </w:rPr>
        <w:t xml:space="preserve"> dikarenakan variabel independen pada penelitian ini bersifat kuantitatif dan </w:t>
      </w:r>
      <w:r w:rsidRPr="00E12D05">
        <w:rPr>
          <w:rFonts w:ascii="Times New Roman" w:hAnsi="Times New Roman" w:cs="Times New Roman"/>
          <w:sz w:val="24"/>
          <w:szCs w:val="24"/>
          <w:lang w:val="id-ID"/>
        </w:rPr>
        <w:t>SMP Negeri 5 Bandung</w:t>
      </w:r>
      <w:r w:rsidRPr="00E12D05">
        <w:rPr>
          <w:rFonts w:ascii="Times New Roman" w:hAnsi="Times New Roman" w:cs="Times New Roman"/>
          <w:sz w:val="24"/>
          <w:szCs w:val="24"/>
        </w:rPr>
        <w:t xml:space="preserve"> mempertimbangkan variabel tersebut dalam menentukan segala sesuatu yang dapat meningkatkan kualitas hasil belajar.</w:t>
      </w:r>
      <w:proofErr w:type="gramEnd"/>
    </w:p>
    <w:p w:rsidR="00FD58DF" w:rsidRDefault="00FD58DF" w:rsidP="0007772E">
      <w:pPr>
        <w:pStyle w:val="ListParagraph"/>
        <w:numPr>
          <w:ilvl w:val="0"/>
          <w:numId w:val="1"/>
        </w:numPr>
        <w:spacing w:after="0" w:line="480" w:lineRule="auto"/>
        <w:ind w:left="90" w:hanging="450"/>
        <w:jc w:val="both"/>
        <w:rPr>
          <w:rFonts w:ascii="Times New Roman" w:hAnsi="Times New Roman" w:cs="Times New Roman"/>
          <w:b/>
          <w:sz w:val="24"/>
        </w:rPr>
      </w:pPr>
      <w:r w:rsidRPr="00FD58DF">
        <w:rPr>
          <w:rFonts w:ascii="Times New Roman" w:hAnsi="Times New Roman" w:cs="Times New Roman"/>
          <w:b/>
          <w:sz w:val="24"/>
        </w:rPr>
        <w:t>Bahan Rujukan</w:t>
      </w:r>
    </w:p>
    <w:p w:rsidR="00FD58DF" w:rsidRPr="00FD58DF" w:rsidRDefault="00FD58DF" w:rsidP="0007772E">
      <w:pPr>
        <w:pStyle w:val="ListParagraph"/>
        <w:spacing w:before="100" w:beforeAutospacing="1" w:after="100" w:afterAutospacing="1" w:line="480" w:lineRule="auto"/>
        <w:ind w:left="90"/>
        <w:rPr>
          <w:rFonts w:ascii="Times New Roman" w:eastAsia="Times New Roman" w:hAnsi="Times New Roman" w:cs="Times New Roman"/>
          <w:sz w:val="24"/>
          <w:szCs w:val="24"/>
        </w:rPr>
      </w:pPr>
      <w:r w:rsidRPr="00FD58DF">
        <w:rPr>
          <w:rFonts w:ascii="Times New Roman" w:eastAsia="Times New Roman" w:hAnsi="Times New Roman" w:cs="Times New Roman"/>
          <w:sz w:val="24"/>
          <w:szCs w:val="24"/>
        </w:rPr>
        <w:t>Mulyasa, Manajemen Berbasis Sekolah. 2007. Bandung. Remaja Rosda Karya.</w:t>
      </w:r>
    </w:p>
    <w:p w:rsidR="00FD58DF" w:rsidRPr="00FD58DF" w:rsidRDefault="00FD58DF" w:rsidP="0007772E">
      <w:pPr>
        <w:pStyle w:val="ListParagraph"/>
        <w:spacing w:before="100" w:beforeAutospacing="1" w:after="100" w:afterAutospacing="1" w:line="480" w:lineRule="auto"/>
        <w:ind w:left="90"/>
        <w:rPr>
          <w:rFonts w:ascii="Times New Roman" w:eastAsia="Times New Roman" w:hAnsi="Times New Roman" w:cs="Times New Roman"/>
          <w:sz w:val="24"/>
          <w:szCs w:val="24"/>
        </w:rPr>
      </w:pPr>
      <w:r w:rsidRPr="00FD58DF">
        <w:rPr>
          <w:rFonts w:ascii="Times New Roman" w:eastAsia="Times New Roman" w:hAnsi="Times New Roman" w:cs="Times New Roman"/>
          <w:sz w:val="24"/>
          <w:szCs w:val="24"/>
        </w:rPr>
        <w:t>Suryobroto, Manajemen Pendidikan Di Sekolah, 2004, Jakarta, Rineka Cipta.</w:t>
      </w:r>
    </w:p>
    <w:p w:rsidR="00FD58DF" w:rsidRPr="00FD58DF" w:rsidRDefault="00FD58DF" w:rsidP="0007772E">
      <w:pPr>
        <w:pStyle w:val="ListParagraph"/>
        <w:spacing w:before="100" w:beforeAutospacing="1" w:after="100" w:afterAutospacing="1" w:line="480" w:lineRule="auto"/>
        <w:ind w:left="90"/>
        <w:rPr>
          <w:rFonts w:ascii="Times New Roman" w:eastAsia="Times New Roman" w:hAnsi="Times New Roman" w:cs="Times New Roman"/>
          <w:sz w:val="24"/>
          <w:szCs w:val="24"/>
        </w:rPr>
      </w:pPr>
      <w:r w:rsidRPr="00FD58DF">
        <w:rPr>
          <w:rFonts w:ascii="Times New Roman" w:eastAsia="Times New Roman" w:hAnsi="Times New Roman" w:cs="Times New Roman"/>
          <w:sz w:val="24"/>
          <w:szCs w:val="24"/>
        </w:rPr>
        <w:t>Tim Dosen Jurusan Administrasi pendidikan, 2005.</w:t>
      </w:r>
      <w:r w:rsidRPr="00FD58DF">
        <w:rPr>
          <w:rFonts w:ascii="Times New Roman" w:eastAsia="Times New Roman" w:hAnsi="Times New Roman" w:cs="Times New Roman"/>
          <w:i/>
          <w:sz w:val="24"/>
          <w:szCs w:val="24"/>
        </w:rPr>
        <w:t>Pengelolaan pendidikan</w:t>
      </w:r>
      <w:r w:rsidRPr="00FD58DF">
        <w:rPr>
          <w:rFonts w:ascii="Times New Roman" w:eastAsia="Times New Roman" w:hAnsi="Times New Roman" w:cs="Times New Roman"/>
          <w:sz w:val="24"/>
          <w:szCs w:val="24"/>
        </w:rPr>
        <w:t xml:space="preserve">, </w:t>
      </w:r>
      <w:proofErr w:type="gramStart"/>
      <w:r w:rsidRPr="00FD58DF">
        <w:rPr>
          <w:rFonts w:ascii="Times New Roman" w:eastAsia="Times New Roman" w:hAnsi="Times New Roman" w:cs="Times New Roman"/>
          <w:sz w:val="24"/>
          <w:szCs w:val="24"/>
        </w:rPr>
        <w:t>Jurusan  Administrasi</w:t>
      </w:r>
      <w:proofErr w:type="gramEnd"/>
      <w:r w:rsidRPr="00FD58DF">
        <w:rPr>
          <w:rFonts w:ascii="Times New Roman" w:eastAsia="Times New Roman" w:hAnsi="Times New Roman" w:cs="Times New Roman"/>
          <w:sz w:val="24"/>
          <w:szCs w:val="24"/>
        </w:rPr>
        <w:t xml:space="preserve"> Pendidikan Universitas pendidikan indonesia</w:t>
      </w:r>
    </w:p>
    <w:p w:rsidR="00FD58DF" w:rsidRPr="00FD58DF" w:rsidRDefault="00FD58DF" w:rsidP="0007772E">
      <w:pPr>
        <w:pStyle w:val="ListParagraph"/>
        <w:spacing w:before="100" w:beforeAutospacing="1" w:after="100" w:afterAutospacing="1" w:line="480" w:lineRule="auto"/>
        <w:ind w:left="90"/>
        <w:rPr>
          <w:rFonts w:ascii="Times New Roman" w:eastAsia="Times New Roman" w:hAnsi="Times New Roman" w:cs="Times New Roman"/>
          <w:sz w:val="24"/>
          <w:szCs w:val="24"/>
        </w:rPr>
      </w:pPr>
      <w:proofErr w:type="gramStart"/>
      <w:r w:rsidRPr="00FD58DF">
        <w:rPr>
          <w:rFonts w:ascii="Times New Roman" w:eastAsia="Times New Roman" w:hAnsi="Times New Roman" w:cs="Times New Roman"/>
          <w:sz w:val="24"/>
          <w:szCs w:val="24"/>
        </w:rPr>
        <w:t xml:space="preserve">Sondang P.Siagian 2013, </w:t>
      </w:r>
      <w:r w:rsidRPr="00FD58DF">
        <w:rPr>
          <w:rFonts w:ascii="Times New Roman" w:eastAsia="Times New Roman" w:hAnsi="Times New Roman" w:cs="Times New Roman"/>
          <w:i/>
          <w:sz w:val="24"/>
          <w:szCs w:val="24"/>
        </w:rPr>
        <w:t>Manajemen Sumber daya Manusia</w:t>
      </w:r>
      <w:r w:rsidRPr="00FD58DF">
        <w:rPr>
          <w:rFonts w:ascii="Times New Roman" w:eastAsia="Times New Roman" w:hAnsi="Times New Roman" w:cs="Times New Roman"/>
          <w:sz w:val="24"/>
          <w:szCs w:val="24"/>
        </w:rPr>
        <w:t>.</w:t>
      </w:r>
      <w:proofErr w:type="gramEnd"/>
      <w:r w:rsidRPr="00FD58DF">
        <w:rPr>
          <w:rFonts w:ascii="Times New Roman" w:eastAsia="Times New Roman" w:hAnsi="Times New Roman" w:cs="Times New Roman"/>
          <w:sz w:val="24"/>
          <w:szCs w:val="24"/>
        </w:rPr>
        <w:t xml:space="preserve"> PT Bumi Aksara</w:t>
      </w:r>
    </w:p>
    <w:p w:rsidR="00FD58DF" w:rsidRPr="00FD58DF" w:rsidRDefault="00FD58DF" w:rsidP="0007772E">
      <w:pPr>
        <w:pStyle w:val="ListParagraph"/>
        <w:spacing w:before="100" w:beforeAutospacing="1" w:after="100" w:afterAutospacing="1" w:line="480" w:lineRule="auto"/>
        <w:ind w:left="90"/>
        <w:rPr>
          <w:rFonts w:ascii="Times New Roman" w:eastAsia="Times New Roman" w:hAnsi="Times New Roman" w:cs="Times New Roman"/>
          <w:sz w:val="24"/>
          <w:szCs w:val="24"/>
        </w:rPr>
      </w:pPr>
      <w:r w:rsidRPr="00FD58DF">
        <w:rPr>
          <w:rFonts w:ascii="Times New Roman" w:eastAsia="Times New Roman" w:hAnsi="Times New Roman" w:cs="Times New Roman"/>
          <w:sz w:val="24"/>
          <w:szCs w:val="24"/>
        </w:rPr>
        <w:t xml:space="preserve">Kamaludin, Rini </w:t>
      </w:r>
      <w:proofErr w:type="gramStart"/>
      <w:r w:rsidRPr="00FD58DF">
        <w:rPr>
          <w:rFonts w:ascii="Times New Roman" w:eastAsia="Times New Roman" w:hAnsi="Times New Roman" w:cs="Times New Roman"/>
          <w:sz w:val="24"/>
          <w:szCs w:val="24"/>
        </w:rPr>
        <w:t>Indriani ,</w:t>
      </w:r>
      <w:proofErr w:type="gramEnd"/>
      <w:r w:rsidRPr="00FD58DF">
        <w:rPr>
          <w:rFonts w:ascii="Times New Roman" w:eastAsia="Times New Roman" w:hAnsi="Times New Roman" w:cs="Times New Roman"/>
          <w:sz w:val="24"/>
          <w:szCs w:val="24"/>
        </w:rPr>
        <w:t xml:space="preserve"> 2011, </w:t>
      </w:r>
      <w:r w:rsidRPr="00FD58DF">
        <w:rPr>
          <w:rFonts w:ascii="Times New Roman" w:eastAsia="Times New Roman" w:hAnsi="Times New Roman" w:cs="Times New Roman"/>
          <w:i/>
          <w:sz w:val="24"/>
          <w:szCs w:val="24"/>
        </w:rPr>
        <w:t>Manajemen Keuangan , Konsep Dasar dan penerapannya</w:t>
      </w:r>
      <w:r w:rsidRPr="00FD58DF">
        <w:rPr>
          <w:rFonts w:ascii="Times New Roman" w:eastAsia="Times New Roman" w:hAnsi="Times New Roman" w:cs="Times New Roman"/>
          <w:sz w:val="24"/>
          <w:szCs w:val="24"/>
        </w:rPr>
        <w:t>, CV Mandar maju</w:t>
      </w:r>
    </w:p>
    <w:p w:rsidR="00FD58DF" w:rsidRPr="00FD58DF" w:rsidRDefault="00FD58DF" w:rsidP="0007772E">
      <w:pPr>
        <w:pStyle w:val="ListParagraph"/>
        <w:spacing w:before="100" w:beforeAutospacing="1" w:after="100" w:afterAutospacing="1" w:line="480" w:lineRule="auto"/>
        <w:ind w:left="90"/>
        <w:rPr>
          <w:rFonts w:ascii="Times New Roman" w:eastAsia="Times New Roman" w:hAnsi="Times New Roman" w:cs="Times New Roman"/>
          <w:sz w:val="24"/>
          <w:szCs w:val="24"/>
        </w:rPr>
      </w:pPr>
      <w:r w:rsidRPr="00FD58DF">
        <w:rPr>
          <w:rFonts w:ascii="Times New Roman" w:eastAsia="Times New Roman" w:hAnsi="Times New Roman" w:cs="Times New Roman"/>
          <w:sz w:val="24"/>
          <w:szCs w:val="24"/>
        </w:rPr>
        <w:t xml:space="preserve">Fasli Jalal, Dedi Supriadi, </w:t>
      </w:r>
      <w:r w:rsidRPr="00FD58DF">
        <w:rPr>
          <w:rFonts w:ascii="Times New Roman" w:eastAsia="Times New Roman" w:hAnsi="Times New Roman" w:cs="Times New Roman"/>
          <w:i/>
          <w:sz w:val="24"/>
          <w:szCs w:val="24"/>
        </w:rPr>
        <w:t>Reformasi Pendidikan Dalam konteks Otonomi Daerah</w:t>
      </w:r>
      <w:r w:rsidRPr="00FD58DF">
        <w:rPr>
          <w:rFonts w:ascii="Times New Roman" w:eastAsia="Times New Roman" w:hAnsi="Times New Roman" w:cs="Times New Roman"/>
          <w:sz w:val="24"/>
          <w:szCs w:val="24"/>
        </w:rPr>
        <w:t>, Depdiknas,BAPPENAS, Adicita Karya nusa</w:t>
      </w:r>
    </w:p>
    <w:p w:rsidR="00FD58DF" w:rsidRPr="00FD58DF" w:rsidRDefault="00FD58DF" w:rsidP="0007772E">
      <w:pPr>
        <w:pStyle w:val="ListParagraph"/>
        <w:spacing w:before="100" w:beforeAutospacing="1" w:after="100" w:afterAutospacing="1" w:line="480" w:lineRule="auto"/>
        <w:ind w:left="90"/>
        <w:rPr>
          <w:rFonts w:ascii="Times New Roman" w:eastAsia="Times New Roman" w:hAnsi="Times New Roman" w:cs="Times New Roman"/>
          <w:sz w:val="24"/>
          <w:szCs w:val="24"/>
        </w:rPr>
      </w:pPr>
      <w:r w:rsidRPr="00FD58DF">
        <w:rPr>
          <w:rFonts w:ascii="Times New Roman" w:eastAsia="Times New Roman" w:hAnsi="Times New Roman" w:cs="Times New Roman"/>
          <w:sz w:val="24"/>
          <w:szCs w:val="24"/>
        </w:rPr>
        <w:t xml:space="preserve">Ali Imron 2013, Proses manajemen, </w:t>
      </w:r>
      <w:r w:rsidRPr="00FD58DF">
        <w:rPr>
          <w:rFonts w:ascii="Times New Roman" w:eastAsia="Times New Roman" w:hAnsi="Times New Roman" w:cs="Times New Roman"/>
          <w:i/>
          <w:sz w:val="24"/>
          <w:szCs w:val="24"/>
        </w:rPr>
        <w:t>Tingkat satuan pendidikan</w:t>
      </w:r>
      <w:proofErr w:type="gramStart"/>
      <w:r w:rsidRPr="00FD58DF">
        <w:rPr>
          <w:rFonts w:ascii="Times New Roman" w:eastAsia="Times New Roman" w:hAnsi="Times New Roman" w:cs="Times New Roman"/>
          <w:sz w:val="24"/>
          <w:szCs w:val="24"/>
        </w:rPr>
        <w:t>,PT</w:t>
      </w:r>
      <w:proofErr w:type="gramEnd"/>
      <w:r w:rsidRPr="00FD58DF">
        <w:rPr>
          <w:rFonts w:ascii="Times New Roman" w:eastAsia="Times New Roman" w:hAnsi="Times New Roman" w:cs="Times New Roman"/>
          <w:sz w:val="24"/>
          <w:szCs w:val="24"/>
        </w:rPr>
        <w:t xml:space="preserve"> Bumi Aksara</w:t>
      </w:r>
    </w:p>
    <w:p w:rsidR="00FD58DF" w:rsidRPr="00FD58DF" w:rsidRDefault="00FD58DF" w:rsidP="0007772E">
      <w:pPr>
        <w:pStyle w:val="ListParagraph"/>
        <w:spacing w:before="100" w:beforeAutospacing="1" w:after="100" w:afterAutospacing="1" w:line="480" w:lineRule="auto"/>
        <w:ind w:left="90"/>
        <w:rPr>
          <w:rFonts w:ascii="Times New Roman" w:eastAsia="Times New Roman" w:hAnsi="Times New Roman" w:cs="Times New Roman"/>
          <w:sz w:val="24"/>
          <w:szCs w:val="24"/>
        </w:rPr>
      </w:pPr>
      <w:r w:rsidRPr="00FD58DF">
        <w:rPr>
          <w:rFonts w:ascii="Times New Roman" w:eastAsia="Times New Roman" w:hAnsi="Times New Roman" w:cs="Times New Roman"/>
          <w:sz w:val="24"/>
          <w:szCs w:val="24"/>
        </w:rPr>
        <w:t>Bermawy Munthe, 2009, Desain pembelajaran, PT Pustaka Insan madani, Center for Teaching Staff Development (CTSD) UIN Sunan Gunung Kalijaga Yogyakarta</w:t>
      </w:r>
    </w:p>
    <w:p w:rsidR="00FD58DF" w:rsidRPr="0031707C" w:rsidRDefault="00FD58DF" w:rsidP="0007772E">
      <w:pPr>
        <w:pStyle w:val="ListParagraph"/>
        <w:spacing w:after="0" w:line="480" w:lineRule="auto"/>
        <w:ind w:left="90"/>
        <w:rPr>
          <w:rFonts w:ascii="Times New Roman" w:eastAsia="Times New Roman" w:hAnsi="Times New Roman" w:cs="Times New Roman"/>
          <w:b/>
          <w:color w:val="000000"/>
          <w:sz w:val="24"/>
          <w:szCs w:val="24"/>
        </w:rPr>
      </w:pPr>
    </w:p>
    <w:p w:rsidR="00FD58DF" w:rsidRPr="00FD58DF" w:rsidRDefault="00FD58DF" w:rsidP="0007772E">
      <w:pPr>
        <w:pStyle w:val="ListParagraph"/>
        <w:spacing w:after="0" w:line="480" w:lineRule="auto"/>
        <w:ind w:left="90"/>
        <w:jc w:val="both"/>
        <w:rPr>
          <w:rFonts w:ascii="Times New Roman" w:hAnsi="Times New Roman" w:cs="Times New Roman"/>
          <w:b/>
          <w:sz w:val="24"/>
        </w:rPr>
      </w:pPr>
    </w:p>
    <w:p w:rsidR="008C5B0E" w:rsidRDefault="008C5B0E" w:rsidP="0007772E">
      <w:pPr>
        <w:pStyle w:val="ListParagraph"/>
        <w:spacing w:after="0" w:line="480" w:lineRule="auto"/>
        <w:ind w:left="90"/>
        <w:jc w:val="both"/>
        <w:rPr>
          <w:rFonts w:ascii="Times New Roman" w:hAnsi="Times New Roman" w:cs="Times New Roman"/>
          <w:b/>
          <w:sz w:val="24"/>
          <w:szCs w:val="24"/>
        </w:rPr>
      </w:pPr>
    </w:p>
    <w:sectPr w:rsidR="008C5B0E" w:rsidSect="00737044">
      <w:footerReference w:type="default" r:id="rId8"/>
      <w:pgSz w:w="11907" w:h="16839" w:code="9"/>
      <w:pgMar w:top="2268" w:right="1701" w:bottom="1843"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E0" w:rsidRDefault="00C518E0" w:rsidP="00046504">
      <w:pPr>
        <w:spacing w:after="0" w:line="240" w:lineRule="auto"/>
      </w:pPr>
      <w:r>
        <w:separator/>
      </w:r>
    </w:p>
  </w:endnote>
  <w:endnote w:type="continuationSeparator" w:id="0">
    <w:p w:rsidR="00C518E0" w:rsidRDefault="00C518E0" w:rsidP="0004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09870"/>
      <w:docPartObj>
        <w:docPartGallery w:val="Page Numbers (Bottom of Page)"/>
        <w:docPartUnique/>
      </w:docPartObj>
    </w:sdtPr>
    <w:sdtEndPr>
      <w:rPr>
        <w:noProof/>
      </w:rPr>
    </w:sdtEndPr>
    <w:sdtContent>
      <w:p w:rsidR="00046504" w:rsidRDefault="00B0665C">
        <w:pPr>
          <w:pStyle w:val="Footer"/>
          <w:jc w:val="center"/>
        </w:pPr>
        <w:r w:rsidRPr="00046504">
          <w:rPr>
            <w:rFonts w:ascii="Times New Roman" w:hAnsi="Times New Roman" w:cs="Times New Roman"/>
            <w:sz w:val="24"/>
          </w:rPr>
          <w:fldChar w:fldCharType="begin"/>
        </w:r>
        <w:r w:rsidR="00046504" w:rsidRPr="00046504">
          <w:rPr>
            <w:rFonts w:ascii="Times New Roman" w:hAnsi="Times New Roman" w:cs="Times New Roman"/>
            <w:sz w:val="24"/>
          </w:rPr>
          <w:instrText xml:space="preserve"> PAGE   \* MERGEFORMAT </w:instrText>
        </w:r>
        <w:r w:rsidRPr="00046504">
          <w:rPr>
            <w:rFonts w:ascii="Times New Roman" w:hAnsi="Times New Roman" w:cs="Times New Roman"/>
            <w:sz w:val="24"/>
          </w:rPr>
          <w:fldChar w:fldCharType="separate"/>
        </w:r>
        <w:r w:rsidR="00225380">
          <w:rPr>
            <w:rFonts w:ascii="Times New Roman" w:hAnsi="Times New Roman" w:cs="Times New Roman"/>
            <w:noProof/>
            <w:sz w:val="24"/>
          </w:rPr>
          <w:t>1</w:t>
        </w:r>
        <w:r w:rsidRPr="00046504">
          <w:rPr>
            <w:rFonts w:ascii="Times New Roman" w:hAnsi="Times New Roman" w:cs="Times New Roman"/>
            <w:noProof/>
            <w:sz w:val="24"/>
          </w:rPr>
          <w:fldChar w:fldCharType="end"/>
        </w:r>
      </w:p>
    </w:sdtContent>
  </w:sdt>
  <w:p w:rsidR="00046504" w:rsidRDefault="00046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E0" w:rsidRDefault="00C518E0" w:rsidP="00046504">
      <w:pPr>
        <w:spacing w:after="0" w:line="240" w:lineRule="auto"/>
      </w:pPr>
      <w:r>
        <w:separator/>
      </w:r>
    </w:p>
  </w:footnote>
  <w:footnote w:type="continuationSeparator" w:id="0">
    <w:p w:rsidR="00C518E0" w:rsidRDefault="00C518E0" w:rsidP="00046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B03"/>
    <w:multiLevelType w:val="hybridMultilevel"/>
    <w:tmpl w:val="27BE2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8739B"/>
    <w:multiLevelType w:val="hybridMultilevel"/>
    <w:tmpl w:val="D026D7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C0298"/>
    <w:multiLevelType w:val="hybridMultilevel"/>
    <w:tmpl w:val="FC8E9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1244A"/>
    <w:multiLevelType w:val="hybridMultilevel"/>
    <w:tmpl w:val="36560E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071120"/>
    <w:multiLevelType w:val="hybridMultilevel"/>
    <w:tmpl w:val="83D037EE"/>
    <w:lvl w:ilvl="0" w:tplc="4A9E089C">
      <w:start w:val="1"/>
      <w:numFmt w:val="decimal"/>
      <w:lvlText w:val="%1."/>
      <w:lvlJc w:val="left"/>
      <w:pPr>
        <w:ind w:left="780" w:hanging="42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C668E6"/>
    <w:multiLevelType w:val="hybridMultilevel"/>
    <w:tmpl w:val="76EE2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01604"/>
    <w:multiLevelType w:val="hybridMultilevel"/>
    <w:tmpl w:val="20721AE8"/>
    <w:lvl w:ilvl="0" w:tplc="8006EB8E">
      <w:start w:val="1"/>
      <w:numFmt w:val="decimal"/>
      <w:lvlText w:val="%1."/>
      <w:lvlJc w:val="left"/>
      <w:pPr>
        <w:ind w:left="1530" w:hanging="360"/>
      </w:pPr>
      <w:rPr>
        <w:rFonts w:hint="default"/>
        <w:b w:val="0"/>
      </w:rPr>
    </w:lvl>
    <w:lvl w:ilvl="1" w:tplc="F1C4A65C">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A"/>
    <w:rsid w:val="00046504"/>
    <w:rsid w:val="0007772E"/>
    <w:rsid w:val="00225380"/>
    <w:rsid w:val="002F0966"/>
    <w:rsid w:val="0037733C"/>
    <w:rsid w:val="003D025A"/>
    <w:rsid w:val="00414D38"/>
    <w:rsid w:val="00617C44"/>
    <w:rsid w:val="006638CD"/>
    <w:rsid w:val="00735321"/>
    <w:rsid w:val="00737044"/>
    <w:rsid w:val="00751798"/>
    <w:rsid w:val="007B611D"/>
    <w:rsid w:val="008C5B0E"/>
    <w:rsid w:val="008D6F4E"/>
    <w:rsid w:val="00901CE1"/>
    <w:rsid w:val="00952BDC"/>
    <w:rsid w:val="00955D0B"/>
    <w:rsid w:val="00956473"/>
    <w:rsid w:val="009F3DCD"/>
    <w:rsid w:val="009F52DA"/>
    <w:rsid w:val="00A464C6"/>
    <w:rsid w:val="00AF4201"/>
    <w:rsid w:val="00B0665C"/>
    <w:rsid w:val="00C518E0"/>
    <w:rsid w:val="00C73071"/>
    <w:rsid w:val="00D00027"/>
    <w:rsid w:val="00DA732B"/>
    <w:rsid w:val="00EA13EB"/>
    <w:rsid w:val="00EF2629"/>
    <w:rsid w:val="00F9663A"/>
    <w:rsid w:val="00FD58DF"/>
    <w:rsid w:val="00FF5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DA"/>
  </w:style>
  <w:style w:type="paragraph" w:styleId="Heading4">
    <w:name w:val="heading 4"/>
    <w:basedOn w:val="Normal"/>
    <w:next w:val="Normal"/>
    <w:link w:val="Heading4Char"/>
    <w:uiPriority w:val="9"/>
    <w:unhideWhenUsed/>
    <w:qFormat/>
    <w:rsid w:val="00952B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DA"/>
    <w:rPr>
      <w:rFonts w:ascii="Tahoma" w:hAnsi="Tahoma" w:cs="Tahoma"/>
      <w:sz w:val="16"/>
      <w:szCs w:val="16"/>
    </w:rPr>
  </w:style>
  <w:style w:type="character" w:styleId="Hyperlink">
    <w:name w:val="Hyperlink"/>
    <w:basedOn w:val="DefaultParagraphFont"/>
    <w:uiPriority w:val="99"/>
    <w:unhideWhenUsed/>
    <w:rsid w:val="009F52DA"/>
    <w:rPr>
      <w:color w:val="0000FF" w:themeColor="hyperlink"/>
      <w:u w:val="single"/>
    </w:rPr>
  </w:style>
  <w:style w:type="paragraph" w:styleId="ListParagraph">
    <w:name w:val="List Paragraph"/>
    <w:aliases w:val="Body of text"/>
    <w:basedOn w:val="Normal"/>
    <w:link w:val="ListParagraphChar"/>
    <w:uiPriority w:val="34"/>
    <w:qFormat/>
    <w:rsid w:val="00AF4201"/>
    <w:pPr>
      <w:ind w:left="720"/>
      <w:contextualSpacing/>
    </w:pPr>
  </w:style>
  <w:style w:type="character" w:customStyle="1" w:styleId="Heading4Char">
    <w:name w:val="Heading 4 Char"/>
    <w:basedOn w:val="DefaultParagraphFont"/>
    <w:link w:val="Heading4"/>
    <w:uiPriority w:val="9"/>
    <w:rsid w:val="00952BDC"/>
    <w:rPr>
      <w:rFonts w:asciiTheme="majorHAnsi" w:eastAsiaTheme="majorEastAsia" w:hAnsiTheme="majorHAnsi" w:cstheme="majorBidi"/>
      <w:b/>
      <w:bCs/>
      <w:i/>
      <w:iCs/>
      <w:color w:val="4F81BD" w:themeColor="accent1"/>
    </w:rPr>
  </w:style>
  <w:style w:type="character" w:customStyle="1" w:styleId="ListParagraphChar">
    <w:name w:val="List Paragraph Char"/>
    <w:aliases w:val="Body of text Char"/>
    <w:basedOn w:val="DefaultParagraphFont"/>
    <w:link w:val="ListParagraph"/>
    <w:uiPriority w:val="34"/>
    <w:rsid w:val="00952BDC"/>
  </w:style>
  <w:style w:type="character" w:customStyle="1" w:styleId="apple-converted-space">
    <w:name w:val="apple-converted-space"/>
    <w:basedOn w:val="DefaultParagraphFont"/>
    <w:rsid w:val="00952BDC"/>
  </w:style>
  <w:style w:type="paragraph" w:styleId="Header">
    <w:name w:val="header"/>
    <w:basedOn w:val="Normal"/>
    <w:link w:val="HeaderChar"/>
    <w:uiPriority w:val="99"/>
    <w:unhideWhenUsed/>
    <w:rsid w:val="00046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504"/>
  </w:style>
  <w:style w:type="paragraph" w:styleId="Footer">
    <w:name w:val="footer"/>
    <w:basedOn w:val="Normal"/>
    <w:link w:val="FooterChar"/>
    <w:uiPriority w:val="99"/>
    <w:unhideWhenUsed/>
    <w:rsid w:val="00046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DA"/>
  </w:style>
  <w:style w:type="paragraph" w:styleId="Heading4">
    <w:name w:val="heading 4"/>
    <w:basedOn w:val="Normal"/>
    <w:next w:val="Normal"/>
    <w:link w:val="Heading4Char"/>
    <w:uiPriority w:val="9"/>
    <w:unhideWhenUsed/>
    <w:qFormat/>
    <w:rsid w:val="00952B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DA"/>
    <w:rPr>
      <w:rFonts w:ascii="Tahoma" w:hAnsi="Tahoma" w:cs="Tahoma"/>
      <w:sz w:val="16"/>
      <w:szCs w:val="16"/>
    </w:rPr>
  </w:style>
  <w:style w:type="character" w:styleId="Hyperlink">
    <w:name w:val="Hyperlink"/>
    <w:basedOn w:val="DefaultParagraphFont"/>
    <w:uiPriority w:val="99"/>
    <w:unhideWhenUsed/>
    <w:rsid w:val="009F52DA"/>
    <w:rPr>
      <w:color w:val="0000FF" w:themeColor="hyperlink"/>
      <w:u w:val="single"/>
    </w:rPr>
  </w:style>
  <w:style w:type="paragraph" w:styleId="ListParagraph">
    <w:name w:val="List Paragraph"/>
    <w:aliases w:val="Body of text"/>
    <w:basedOn w:val="Normal"/>
    <w:link w:val="ListParagraphChar"/>
    <w:uiPriority w:val="34"/>
    <w:qFormat/>
    <w:rsid w:val="00AF4201"/>
    <w:pPr>
      <w:ind w:left="720"/>
      <w:contextualSpacing/>
    </w:pPr>
  </w:style>
  <w:style w:type="character" w:customStyle="1" w:styleId="Heading4Char">
    <w:name w:val="Heading 4 Char"/>
    <w:basedOn w:val="DefaultParagraphFont"/>
    <w:link w:val="Heading4"/>
    <w:uiPriority w:val="9"/>
    <w:rsid w:val="00952BDC"/>
    <w:rPr>
      <w:rFonts w:asciiTheme="majorHAnsi" w:eastAsiaTheme="majorEastAsia" w:hAnsiTheme="majorHAnsi" w:cstheme="majorBidi"/>
      <w:b/>
      <w:bCs/>
      <w:i/>
      <w:iCs/>
      <w:color w:val="4F81BD" w:themeColor="accent1"/>
    </w:rPr>
  </w:style>
  <w:style w:type="character" w:customStyle="1" w:styleId="ListParagraphChar">
    <w:name w:val="List Paragraph Char"/>
    <w:aliases w:val="Body of text Char"/>
    <w:basedOn w:val="DefaultParagraphFont"/>
    <w:link w:val="ListParagraph"/>
    <w:uiPriority w:val="34"/>
    <w:rsid w:val="00952BDC"/>
  </w:style>
  <w:style w:type="character" w:customStyle="1" w:styleId="apple-converted-space">
    <w:name w:val="apple-converted-space"/>
    <w:basedOn w:val="DefaultParagraphFont"/>
    <w:rsid w:val="00952BDC"/>
  </w:style>
  <w:style w:type="paragraph" w:styleId="Header">
    <w:name w:val="header"/>
    <w:basedOn w:val="Normal"/>
    <w:link w:val="HeaderChar"/>
    <w:uiPriority w:val="99"/>
    <w:unhideWhenUsed/>
    <w:rsid w:val="00046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504"/>
  </w:style>
  <w:style w:type="paragraph" w:styleId="Footer">
    <w:name w:val="footer"/>
    <w:basedOn w:val="Normal"/>
    <w:link w:val="FooterChar"/>
    <w:uiPriority w:val="99"/>
    <w:unhideWhenUsed/>
    <w:rsid w:val="00046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19</Pages>
  <Words>4056</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rindu</cp:lastModifiedBy>
  <cp:revision>12</cp:revision>
  <cp:lastPrinted>2016-08-06T02:37:00Z</cp:lastPrinted>
  <dcterms:created xsi:type="dcterms:W3CDTF">2016-08-01T10:31:00Z</dcterms:created>
  <dcterms:modified xsi:type="dcterms:W3CDTF">2016-08-06T03:01:00Z</dcterms:modified>
</cp:coreProperties>
</file>