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E2E" w:rsidRPr="00C16D3D" w:rsidRDefault="00B64F7E" w:rsidP="00B64F7E">
      <w:pPr>
        <w:jc w:val="center"/>
        <w:rPr>
          <w:rFonts w:ascii="Times New Roman" w:hAnsi="Times New Roman" w:cs="Times New Roman"/>
          <w:b/>
          <w:sz w:val="24"/>
        </w:rPr>
      </w:pPr>
      <w:r w:rsidRPr="00C16D3D">
        <w:rPr>
          <w:rFonts w:ascii="Times New Roman" w:hAnsi="Times New Roman" w:cs="Times New Roman"/>
          <w:b/>
          <w:sz w:val="24"/>
        </w:rPr>
        <w:t>BAB II</w:t>
      </w:r>
    </w:p>
    <w:p w:rsidR="00B64F7E" w:rsidRPr="00C16D3D" w:rsidRDefault="00B64F7E" w:rsidP="00B64F7E">
      <w:pPr>
        <w:jc w:val="center"/>
        <w:rPr>
          <w:rFonts w:ascii="Times New Roman" w:hAnsi="Times New Roman" w:cs="Times New Roman"/>
          <w:b/>
          <w:sz w:val="24"/>
        </w:rPr>
      </w:pPr>
      <w:r w:rsidRPr="00C16D3D">
        <w:rPr>
          <w:rFonts w:ascii="Times New Roman" w:hAnsi="Times New Roman" w:cs="Times New Roman"/>
          <w:b/>
          <w:sz w:val="24"/>
        </w:rPr>
        <w:t>KAJIAN PUSTAKA</w:t>
      </w:r>
    </w:p>
    <w:p w:rsidR="00B64F7E" w:rsidRPr="00C16D3D" w:rsidRDefault="00B64F7E">
      <w:pPr>
        <w:rPr>
          <w:rFonts w:ascii="Times New Roman" w:hAnsi="Times New Roman" w:cs="Times New Roman"/>
          <w:sz w:val="24"/>
        </w:rPr>
      </w:pPr>
    </w:p>
    <w:p w:rsidR="00B64F7E" w:rsidRPr="00C16D3D" w:rsidRDefault="00B64F7E" w:rsidP="00E70A48">
      <w:pPr>
        <w:pStyle w:val="ListParagraph"/>
        <w:numPr>
          <w:ilvl w:val="0"/>
          <w:numId w:val="8"/>
        </w:numPr>
        <w:spacing w:after="0" w:line="480" w:lineRule="auto"/>
        <w:ind w:left="426"/>
        <w:jc w:val="both"/>
        <w:rPr>
          <w:rFonts w:ascii="Times New Roman" w:hAnsi="Times New Roman"/>
          <w:b/>
          <w:sz w:val="24"/>
          <w:szCs w:val="24"/>
        </w:rPr>
      </w:pPr>
      <w:r w:rsidRPr="00C16D3D">
        <w:rPr>
          <w:rFonts w:ascii="Times New Roman" w:hAnsi="Times New Roman"/>
          <w:b/>
          <w:sz w:val="24"/>
          <w:szCs w:val="24"/>
        </w:rPr>
        <w:t>Pembelajaran Kooperatif</w:t>
      </w:r>
    </w:p>
    <w:p w:rsidR="00B64F7E" w:rsidRPr="00C16D3D" w:rsidRDefault="00B64F7E" w:rsidP="009D0EFE">
      <w:pPr>
        <w:pStyle w:val="ListParagraph"/>
        <w:spacing w:after="0" w:line="480" w:lineRule="auto"/>
        <w:ind w:left="426" w:firstLine="567"/>
        <w:jc w:val="both"/>
        <w:rPr>
          <w:rFonts w:ascii="Times New Roman" w:hAnsi="Times New Roman"/>
          <w:sz w:val="24"/>
          <w:szCs w:val="24"/>
          <w:lang w:val="id-ID" w:eastAsia="id-ID"/>
        </w:rPr>
      </w:pPr>
      <w:proofErr w:type="gramStart"/>
      <w:r w:rsidRPr="00C16D3D">
        <w:rPr>
          <w:rFonts w:ascii="Times New Roman" w:hAnsi="Times New Roman"/>
          <w:sz w:val="24"/>
          <w:szCs w:val="24"/>
          <w:lang w:eastAsia="id-ID"/>
        </w:rPr>
        <w:t>Usaha-usaha guru dalam membelajarkan siswa merupakan bagian yang sangat</w:t>
      </w:r>
      <w:r w:rsidRPr="00C16D3D">
        <w:rPr>
          <w:rFonts w:ascii="Times New Roman" w:hAnsi="Times New Roman"/>
          <w:sz w:val="24"/>
          <w:szCs w:val="24"/>
          <w:lang w:val="id-ID" w:eastAsia="id-ID"/>
        </w:rPr>
        <w:t xml:space="preserve"> </w:t>
      </w:r>
      <w:r w:rsidRPr="00C16D3D">
        <w:rPr>
          <w:rFonts w:ascii="Times New Roman" w:hAnsi="Times New Roman"/>
          <w:sz w:val="24"/>
          <w:szCs w:val="24"/>
          <w:lang w:eastAsia="id-ID"/>
        </w:rPr>
        <w:t>penting dalam mencapai keberhasilan tujuan pembelajaran yang sudah direncanakan.</w:t>
      </w:r>
      <w:proofErr w:type="gramEnd"/>
      <w:r w:rsidRPr="00C16D3D">
        <w:rPr>
          <w:rFonts w:ascii="Times New Roman" w:hAnsi="Times New Roman"/>
          <w:sz w:val="24"/>
          <w:szCs w:val="24"/>
          <w:lang w:eastAsia="id-ID"/>
        </w:rPr>
        <w:t xml:space="preserve"> </w:t>
      </w:r>
      <w:proofErr w:type="gramStart"/>
      <w:r w:rsidRPr="00C16D3D">
        <w:rPr>
          <w:rFonts w:ascii="Times New Roman" w:hAnsi="Times New Roman"/>
          <w:sz w:val="24"/>
          <w:szCs w:val="24"/>
          <w:lang w:eastAsia="id-ID"/>
        </w:rPr>
        <w:t>Oleh karena itu pemilihan berbagai metode, strategi, pendekatan serta teknik pembelajaran merupakan suatu hal yang utama</w:t>
      </w:r>
      <w:r w:rsidRPr="00C16D3D">
        <w:rPr>
          <w:rFonts w:ascii="Times New Roman" w:hAnsi="Times New Roman"/>
          <w:sz w:val="24"/>
          <w:szCs w:val="24"/>
          <w:lang w:val="id-ID" w:eastAsia="id-ID"/>
        </w:rPr>
        <w:t>.</w:t>
      </w:r>
      <w:proofErr w:type="gramEnd"/>
    </w:p>
    <w:p w:rsidR="00B64F7E" w:rsidRPr="00C16D3D" w:rsidRDefault="00B64F7E" w:rsidP="009D0EFE">
      <w:pPr>
        <w:pStyle w:val="ListParagraph"/>
        <w:spacing w:after="0" w:line="480" w:lineRule="auto"/>
        <w:ind w:left="426" w:firstLine="567"/>
        <w:jc w:val="both"/>
        <w:rPr>
          <w:rFonts w:ascii="Times New Roman" w:hAnsi="Times New Roman"/>
          <w:sz w:val="24"/>
          <w:szCs w:val="24"/>
          <w:lang w:val="id-ID" w:eastAsia="id-ID"/>
        </w:rPr>
      </w:pPr>
      <w:proofErr w:type="gramStart"/>
      <w:r w:rsidRPr="00C16D3D">
        <w:rPr>
          <w:rFonts w:ascii="Times New Roman" w:hAnsi="Times New Roman"/>
          <w:sz w:val="24"/>
          <w:szCs w:val="24"/>
          <w:lang w:eastAsia="id-ID"/>
        </w:rPr>
        <w:t xml:space="preserve">Menurut Eggen dan Kauchak </w:t>
      </w:r>
      <w:r w:rsidRPr="00C16D3D">
        <w:rPr>
          <w:rFonts w:ascii="Times New Roman" w:hAnsi="Times New Roman"/>
          <w:sz w:val="24"/>
          <w:szCs w:val="24"/>
          <w:lang w:val="id-ID" w:eastAsia="id-ID"/>
        </w:rPr>
        <w:t>(</w:t>
      </w:r>
      <w:r w:rsidRPr="00C16D3D">
        <w:rPr>
          <w:rFonts w:ascii="Times New Roman" w:hAnsi="Times New Roman"/>
          <w:sz w:val="24"/>
          <w:szCs w:val="24"/>
          <w:lang w:eastAsia="id-ID"/>
        </w:rPr>
        <w:t>Wardhani</w:t>
      </w:r>
      <w:r w:rsidRPr="00C16D3D">
        <w:rPr>
          <w:rFonts w:ascii="Times New Roman" w:hAnsi="Times New Roman"/>
          <w:sz w:val="24"/>
          <w:szCs w:val="24"/>
          <w:lang w:val="id-ID" w:eastAsia="id-ID"/>
        </w:rPr>
        <w:t xml:space="preserve">, </w:t>
      </w:r>
      <w:r w:rsidRPr="00C16D3D">
        <w:rPr>
          <w:rFonts w:ascii="Times New Roman" w:hAnsi="Times New Roman"/>
          <w:sz w:val="24"/>
          <w:szCs w:val="24"/>
          <w:lang w:eastAsia="id-ID"/>
        </w:rPr>
        <w:t>2005), model pembelajaran adalah pedoman berupa program atau petunjuk strategi mengajar yang dirancang untuk mencapai suatu pembelajaran.</w:t>
      </w:r>
      <w:proofErr w:type="gramEnd"/>
      <w:r w:rsidRPr="00C16D3D">
        <w:rPr>
          <w:rFonts w:ascii="Times New Roman" w:hAnsi="Times New Roman"/>
          <w:sz w:val="24"/>
          <w:szCs w:val="24"/>
          <w:lang w:eastAsia="id-ID"/>
        </w:rPr>
        <w:t xml:space="preserve"> </w:t>
      </w:r>
      <w:proofErr w:type="gramStart"/>
      <w:r w:rsidRPr="00C16D3D">
        <w:rPr>
          <w:rFonts w:ascii="Times New Roman" w:hAnsi="Times New Roman"/>
          <w:sz w:val="24"/>
          <w:szCs w:val="24"/>
          <w:lang w:eastAsia="id-ID"/>
        </w:rPr>
        <w:t>Pedoman itu memuat tanggung jawab guru dalam merencanakan, melaksanakan, dan mengevaluasi kegiatan pembelajaran.</w:t>
      </w:r>
      <w:proofErr w:type="gramEnd"/>
      <w:r w:rsidRPr="00C16D3D">
        <w:rPr>
          <w:rFonts w:ascii="Times New Roman" w:hAnsi="Times New Roman"/>
          <w:sz w:val="24"/>
          <w:szCs w:val="24"/>
          <w:lang w:eastAsia="id-ID"/>
        </w:rPr>
        <w:t xml:space="preserve"> </w:t>
      </w:r>
      <w:proofErr w:type="gramStart"/>
      <w:r w:rsidRPr="00C16D3D">
        <w:rPr>
          <w:rFonts w:ascii="Times New Roman" w:hAnsi="Times New Roman"/>
          <w:sz w:val="24"/>
          <w:szCs w:val="24"/>
          <w:lang w:eastAsia="id-ID"/>
        </w:rPr>
        <w:t>Salah satu model pembelajaran yang dapat diterapkan guru adalah model pembelajaran kooperatif.</w:t>
      </w:r>
      <w:proofErr w:type="gramEnd"/>
    </w:p>
    <w:p w:rsidR="00B64F7E" w:rsidRDefault="00B64F7E" w:rsidP="009D0EFE">
      <w:pPr>
        <w:pStyle w:val="ListParagraph"/>
        <w:spacing w:after="0" w:line="480" w:lineRule="auto"/>
        <w:ind w:left="426" w:firstLine="567"/>
        <w:jc w:val="both"/>
        <w:rPr>
          <w:rFonts w:ascii="Times New Roman" w:hAnsi="Times New Roman"/>
          <w:sz w:val="24"/>
          <w:szCs w:val="24"/>
          <w:lang w:val="id-ID" w:eastAsia="id-ID"/>
        </w:rPr>
      </w:pPr>
      <w:proofErr w:type="gramStart"/>
      <w:r w:rsidRPr="00C16D3D">
        <w:rPr>
          <w:rFonts w:ascii="Times New Roman" w:hAnsi="Times New Roman"/>
          <w:sz w:val="24"/>
          <w:szCs w:val="24"/>
          <w:lang w:eastAsia="id-ID"/>
        </w:rPr>
        <w:t>Model pembelajaran kooperatif</w:t>
      </w:r>
      <w:r w:rsidRPr="00C16D3D">
        <w:rPr>
          <w:rFonts w:ascii="Times New Roman" w:hAnsi="Times New Roman"/>
          <w:sz w:val="24"/>
          <w:szCs w:val="24"/>
          <w:lang w:val="id-ID" w:eastAsia="id-ID"/>
        </w:rPr>
        <w:t xml:space="preserve"> </w:t>
      </w:r>
      <w:r w:rsidRPr="00C16D3D">
        <w:rPr>
          <w:rFonts w:ascii="Times New Roman" w:hAnsi="Times New Roman"/>
          <w:sz w:val="24"/>
          <w:szCs w:val="24"/>
          <w:lang w:eastAsia="id-ID"/>
        </w:rPr>
        <w:t>merupakan suatu model pembelajaran yang mengutamakan adanya kelompok-kelompok.</w:t>
      </w:r>
      <w:proofErr w:type="gramEnd"/>
      <w:r w:rsidRPr="00C16D3D">
        <w:rPr>
          <w:rFonts w:ascii="Times New Roman" w:hAnsi="Times New Roman"/>
          <w:sz w:val="24"/>
          <w:szCs w:val="24"/>
          <w:lang w:val="id-ID" w:eastAsia="id-ID"/>
        </w:rPr>
        <w:t xml:space="preserve"> </w:t>
      </w:r>
      <w:proofErr w:type="gramStart"/>
      <w:r w:rsidRPr="00C16D3D">
        <w:rPr>
          <w:rFonts w:ascii="Times New Roman" w:hAnsi="Times New Roman"/>
          <w:sz w:val="24"/>
          <w:szCs w:val="24"/>
          <w:lang w:eastAsia="id-ID"/>
        </w:rPr>
        <w:t>Setiap siswa yang ada dalam kelompok mempunyai tingkat kemampuan yang berbeda-beda (tinggi, sedang dan rendah) dan jika memungkinkan anggota kelompok berasal dari ras, budaya, suku yang berbeda serta memperhatikan kesetaraan jender.</w:t>
      </w:r>
      <w:proofErr w:type="gramEnd"/>
      <w:r w:rsidRPr="00C16D3D">
        <w:rPr>
          <w:rFonts w:ascii="Times New Roman" w:hAnsi="Times New Roman"/>
          <w:sz w:val="24"/>
          <w:szCs w:val="24"/>
          <w:lang w:eastAsia="id-ID"/>
        </w:rPr>
        <w:t xml:space="preserve"> Model pembelajaran kooperatif mengutamakan kerja </w:t>
      </w:r>
      <w:proofErr w:type="gramStart"/>
      <w:r w:rsidRPr="00C16D3D">
        <w:rPr>
          <w:rFonts w:ascii="Times New Roman" w:hAnsi="Times New Roman"/>
          <w:sz w:val="24"/>
          <w:szCs w:val="24"/>
          <w:lang w:eastAsia="id-ID"/>
        </w:rPr>
        <w:t>sama</w:t>
      </w:r>
      <w:proofErr w:type="gramEnd"/>
      <w:r w:rsidRPr="00C16D3D">
        <w:rPr>
          <w:rFonts w:ascii="Times New Roman" w:hAnsi="Times New Roman"/>
          <w:sz w:val="24"/>
          <w:szCs w:val="24"/>
          <w:lang w:eastAsia="id-ID"/>
        </w:rPr>
        <w:t xml:space="preserve"> dalam menyelesaikan permasalahan untuk menerapkan pengetahuan dan keterampilan dalam rangka mencapai tujuan pembelajaran.</w:t>
      </w:r>
    </w:p>
    <w:p w:rsidR="00B41C22" w:rsidRPr="00B41C22" w:rsidRDefault="00B41C22" w:rsidP="00B41C22">
      <w:pPr>
        <w:pStyle w:val="ListParagraph"/>
        <w:spacing w:after="0" w:line="480" w:lineRule="auto"/>
        <w:ind w:left="426" w:firstLine="567"/>
        <w:jc w:val="both"/>
        <w:rPr>
          <w:rFonts w:ascii="Times New Roman" w:hAnsi="Times New Roman"/>
          <w:sz w:val="24"/>
          <w:szCs w:val="24"/>
          <w:lang w:val="id-ID" w:eastAsia="id-ID"/>
        </w:rPr>
      </w:pPr>
      <w:r w:rsidRPr="00B41C22">
        <w:rPr>
          <w:rFonts w:ascii="Times New Roman" w:hAnsi="Times New Roman"/>
          <w:sz w:val="24"/>
          <w:szCs w:val="24"/>
          <w:lang w:val="id-ID" w:eastAsia="id-ID"/>
        </w:rPr>
        <w:t>Menurut Nur</w:t>
      </w:r>
      <w:r w:rsidR="002A5FE6">
        <w:rPr>
          <w:rFonts w:ascii="Times New Roman" w:hAnsi="Times New Roman"/>
          <w:sz w:val="24"/>
          <w:szCs w:val="24"/>
          <w:lang w:val="id-ID" w:eastAsia="id-ID"/>
        </w:rPr>
        <w:t>, dkk</w:t>
      </w:r>
      <w:r w:rsidRPr="00B41C22">
        <w:rPr>
          <w:rFonts w:ascii="Times New Roman" w:hAnsi="Times New Roman"/>
          <w:sz w:val="24"/>
          <w:szCs w:val="24"/>
          <w:lang w:val="id-ID" w:eastAsia="id-ID"/>
        </w:rPr>
        <w:t xml:space="preserve"> (2000), prinsip dasar dalam pembelajara</w:t>
      </w:r>
      <w:r>
        <w:rPr>
          <w:rFonts w:ascii="Times New Roman" w:hAnsi="Times New Roman"/>
          <w:sz w:val="24"/>
          <w:szCs w:val="24"/>
          <w:lang w:val="id-ID" w:eastAsia="id-ID"/>
        </w:rPr>
        <w:t>n kooperatif sebagai berikut:</w:t>
      </w:r>
    </w:p>
    <w:p w:rsidR="00B41C22" w:rsidRPr="00B41C22" w:rsidRDefault="00B41C22" w:rsidP="00B41C22">
      <w:pPr>
        <w:pStyle w:val="ListParagraph"/>
        <w:numPr>
          <w:ilvl w:val="0"/>
          <w:numId w:val="10"/>
        </w:numPr>
        <w:spacing w:after="0" w:line="240" w:lineRule="auto"/>
        <w:ind w:left="1560"/>
        <w:jc w:val="both"/>
        <w:rPr>
          <w:rFonts w:ascii="Times New Roman" w:hAnsi="Times New Roman"/>
          <w:sz w:val="24"/>
          <w:szCs w:val="24"/>
          <w:lang w:val="id-ID" w:eastAsia="id-ID"/>
        </w:rPr>
      </w:pPr>
      <w:r w:rsidRPr="00B41C22">
        <w:rPr>
          <w:rFonts w:ascii="Times New Roman" w:hAnsi="Times New Roman"/>
          <w:sz w:val="24"/>
          <w:szCs w:val="24"/>
          <w:lang w:val="id-ID" w:eastAsia="id-ID"/>
        </w:rPr>
        <w:lastRenderedPageBreak/>
        <w:t xml:space="preserve">Setiap anggota kelompok (siswa) bertanggung jawab atas segala sesuatu yang dikerjakan dalam kelompoknya. </w:t>
      </w:r>
    </w:p>
    <w:p w:rsidR="00B41C22" w:rsidRPr="00B41C22" w:rsidRDefault="00B41C22" w:rsidP="00B41C22">
      <w:pPr>
        <w:pStyle w:val="ListParagraph"/>
        <w:numPr>
          <w:ilvl w:val="0"/>
          <w:numId w:val="10"/>
        </w:numPr>
        <w:spacing w:after="0" w:line="240" w:lineRule="auto"/>
        <w:ind w:left="1560"/>
        <w:jc w:val="both"/>
        <w:rPr>
          <w:rFonts w:ascii="Times New Roman" w:hAnsi="Times New Roman"/>
          <w:sz w:val="24"/>
          <w:szCs w:val="24"/>
          <w:lang w:val="id-ID" w:eastAsia="id-ID"/>
        </w:rPr>
      </w:pPr>
      <w:r w:rsidRPr="00B41C22">
        <w:rPr>
          <w:rFonts w:ascii="Times New Roman" w:hAnsi="Times New Roman"/>
          <w:sz w:val="24"/>
          <w:szCs w:val="24"/>
          <w:lang w:val="id-ID" w:eastAsia="id-ID"/>
        </w:rPr>
        <w:t xml:space="preserve">Setiap anggota kelompok (siswa) harus mengetahui bahwa semua anggota kelompok mempunyai tujuan yang sama. </w:t>
      </w:r>
    </w:p>
    <w:p w:rsidR="00B41C22" w:rsidRPr="00B41C22" w:rsidRDefault="00B41C22" w:rsidP="00B41C22">
      <w:pPr>
        <w:pStyle w:val="ListParagraph"/>
        <w:numPr>
          <w:ilvl w:val="0"/>
          <w:numId w:val="10"/>
        </w:numPr>
        <w:spacing w:after="0" w:line="240" w:lineRule="auto"/>
        <w:ind w:left="1560"/>
        <w:jc w:val="both"/>
        <w:rPr>
          <w:rFonts w:ascii="Times New Roman" w:hAnsi="Times New Roman"/>
          <w:sz w:val="24"/>
          <w:szCs w:val="24"/>
          <w:lang w:val="id-ID" w:eastAsia="id-ID"/>
        </w:rPr>
      </w:pPr>
      <w:r w:rsidRPr="00B41C22">
        <w:rPr>
          <w:rFonts w:ascii="Times New Roman" w:hAnsi="Times New Roman"/>
          <w:sz w:val="24"/>
          <w:szCs w:val="24"/>
          <w:lang w:val="id-ID" w:eastAsia="id-ID"/>
        </w:rPr>
        <w:t xml:space="preserve">Setiap anggota kelompok (siswa) harus membagi tugas dan tanggung jawab yang sama diantara anggota kelompoknya. </w:t>
      </w:r>
    </w:p>
    <w:p w:rsidR="00B41C22" w:rsidRPr="00B41C22" w:rsidRDefault="00B41C22" w:rsidP="00B41C22">
      <w:pPr>
        <w:pStyle w:val="ListParagraph"/>
        <w:numPr>
          <w:ilvl w:val="0"/>
          <w:numId w:val="10"/>
        </w:numPr>
        <w:spacing w:after="0" w:line="240" w:lineRule="auto"/>
        <w:ind w:left="1560"/>
        <w:jc w:val="both"/>
        <w:rPr>
          <w:rFonts w:ascii="Times New Roman" w:hAnsi="Times New Roman"/>
          <w:sz w:val="24"/>
          <w:szCs w:val="24"/>
          <w:lang w:val="id-ID" w:eastAsia="id-ID"/>
        </w:rPr>
      </w:pPr>
      <w:r w:rsidRPr="00B41C22">
        <w:rPr>
          <w:rFonts w:ascii="Times New Roman" w:hAnsi="Times New Roman"/>
          <w:sz w:val="24"/>
          <w:szCs w:val="24"/>
          <w:lang w:val="id-ID" w:eastAsia="id-ID"/>
        </w:rPr>
        <w:t xml:space="preserve">Setiap anggota kelompok (siswa) akan dikenai evaluasi. </w:t>
      </w:r>
    </w:p>
    <w:p w:rsidR="00B41C22" w:rsidRPr="00B41C22" w:rsidRDefault="00B41C22" w:rsidP="00B41C22">
      <w:pPr>
        <w:pStyle w:val="ListParagraph"/>
        <w:numPr>
          <w:ilvl w:val="0"/>
          <w:numId w:val="10"/>
        </w:numPr>
        <w:spacing w:after="0" w:line="240" w:lineRule="auto"/>
        <w:ind w:left="1560"/>
        <w:jc w:val="both"/>
        <w:rPr>
          <w:rFonts w:ascii="Times New Roman" w:hAnsi="Times New Roman"/>
          <w:sz w:val="24"/>
          <w:szCs w:val="24"/>
          <w:lang w:val="id-ID" w:eastAsia="id-ID"/>
        </w:rPr>
      </w:pPr>
      <w:r w:rsidRPr="00B41C22">
        <w:rPr>
          <w:rFonts w:ascii="Times New Roman" w:hAnsi="Times New Roman"/>
          <w:sz w:val="24"/>
          <w:szCs w:val="24"/>
          <w:lang w:val="id-ID" w:eastAsia="id-ID"/>
        </w:rPr>
        <w:t xml:space="preserve">Setiap anggota kelompok (siswa) berbagi kepemimpinan dan membutuhkan keterampilan untuk belajar bersama selama proses belajarnya. </w:t>
      </w:r>
    </w:p>
    <w:p w:rsidR="00B41C22" w:rsidRDefault="00B41C22" w:rsidP="00B41C22">
      <w:pPr>
        <w:pStyle w:val="ListParagraph"/>
        <w:numPr>
          <w:ilvl w:val="0"/>
          <w:numId w:val="10"/>
        </w:numPr>
        <w:spacing w:after="0" w:line="240" w:lineRule="auto"/>
        <w:ind w:left="1560"/>
        <w:jc w:val="both"/>
        <w:rPr>
          <w:rFonts w:ascii="Times New Roman" w:hAnsi="Times New Roman"/>
          <w:sz w:val="24"/>
          <w:szCs w:val="24"/>
          <w:lang w:val="id-ID" w:eastAsia="id-ID"/>
        </w:rPr>
      </w:pPr>
      <w:r w:rsidRPr="00B41C22">
        <w:rPr>
          <w:rFonts w:ascii="Times New Roman" w:hAnsi="Times New Roman"/>
          <w:sz w:val="24"/>
          <w:szCs w:val="24"/>
          <w:lang w:val="id-ID" w:eastAsia="id-ID"/>
        </w:rPr>
        <w:t>Setiap anggota kelompok (siswa) akan diminta mempertanggungjawabkan secara individual materi yang ditangani dalam kelompok kooperatif.</w:t>
      </w:r>
    </w:p>
    <w:p w:rsidR="00C650CD" w:rsidRDefault="00C650CD" w:rsidP="00B41C22">
      <w:pPr>
        <w:pStyle w:val="ListParagraph"/>
        <w:spacing w:before="240" w:after="0" w:line="480" w:lineRule="auto"/>
        <w:ind w:left="425" w:firstLine="567"/>
        <w:contextualSpacing w:val="0"/>
        <w:jc w:val="both"/>
        <w:rPr>
          <w:rFonts w:ascii="Times New Roman" w:hAnsi="Times New Roman"/>
          <w:sz w:val="24"/>
          <w:szCs w:val="24"/>
          <w:lang w:val="id-ID" w:eastAsia="id-ID"/>
        </w:rPr>
      </w:pPr>
      <w:r w:rsidRPr="00BE5A41">
        <w:rPr>
          <w:rFonts w:ascii="Times New Roman" w:hAnsi="Times New Roman"/>
          <w:sz w:val="24"/>
          <w:szCs w:val="24"/>
          <w:lang w:val="id-ID" w:eastAsia="id-ID"/>
        </w:rPr>
        <w:t>Berbagai hasil penelitian menunjukkan bahwa struktur kooperatif dibandingkan dengan struktur kompetisi dan usaha individual, lebih menunjukkan komunikasi yang lebih efektif dan pertukaran informasi diantara siswa, saling membantu tercapainya hasil belajar yang baik, lebih banyak bimbingan perorangan, berbagi sumber diantara siswa, perasaan terlibat yang lebih besar, berkurangnya rasa takut akan gagal, dan berkembangnya sikap saling percaya diantara para siswa (Suparno, 2000)</w:t>
      </w:r>
    </w:p>
    <w:p w:rsidR="00C650CD" w:rsidRDefault="00C650CD" w:rsidP="00C42E10">
      <w:pPr>
        <w:pStyle w:val="ListParagraph"/>
        <w:spacing w:after="0" w:line="480" w:lineRule="auto"/>
        <w:ind w:left="426" w:firstLine="567"/>
        <w:jc w:val="both"/>
        <w:rPr>
          <w:rFonts w:ascii="Times New Roman" w:hAnsi="Times New Roman"/>
          <w:sz w:val="24"/>
          <w:szCs w:val="24"/>
          <w:lang w:val="id-ID" w:eastAsia="id-ID"/>
        </w:rPr>
      </w:pPr>
      <w:r w:rsidRPr="00BE5A41">
        <w:rPr>
          <w:rFonts w:ascii="Times New Roman" w:hAnsi="Times New Roman"/>
          <w:sz w:val="24"/>
          <w:szCs w:val="24"/>
          <w:lang w:val="id-ID" w:eastAsia="id-ID"/>
        </w:rPr>
        <w:t>Hasil penelitian Garfield (1993) menyebutkan bahwa aktivitas belajar dalam Metode Pembelajaran Gotong Royong (Cooperative Learning) dapat meningkatkan produktivitas kelompok, mengembangkan sikap positif siswa, dan juga meningkatkan prestasi belajar siswa.</w:t>
      </w:r>
    </w:p>
    <w:p w:rsidR="00B64F7E" w:rsidRPr="00C16D3D" w:rsidRDefault="00B64F7E" w:rsidP="00C42E10">
      <w:pPr>
        <w:pStyle w:val="ListParagraph"/>
        <w:spacing w:after="0" w:line="480" w:lineRule="auto"/>
        <w:ind w:left="426" w:firstLine="567"/>
        <w:jc w:val="both"/>
        <w:rPr>
          <w:rFonts w:ascii="Times New Roman" w:hAnsi="Times New Roman"/>
          <w:sz w:val="24"/>
          <w:szCs w:val="24"/>
          <w:lang w:val="id-ID" w:eastAsia="id-ID"/>
        </w:rPr>
      </w:pPr>
      <w:r w:rsidRPr="00C16D3D">
        <w:rPr>
          <w:rFonts w:ascii="Times New Roman" w:hAnsi="Times New Roman"/>
          <w:sz w:val="24"/>
          <w:szCs w:val="24"/>
          <w:lang w:eastAsia="id-ID"/>
        </w:rPr>
        <w:t xml:space="preserve">Dalam pembelajaran kooperatif dikembangkan diskusi dan komunikasi agar siswa saling berbagi kemampuan, belajar berpikir kritis, menyampaikan pendapat, memberi kesempatan menyalurkan kemampuan, membantu belajar, </w:t>
      </w:r>
      <w:r w:rsidRPr="00C16D3D">
        <w:rPr>
          <w:rFonts w:ascii="Times New Roman" w:hAnsi="Times New Roman"/>
          <w:sz w:val="24"/>
          <w:szCs w:val="24"/>
          <w:lang w:val="id-ID" w:eastAsia="id-ID"/>
        </w:rPr>
        <w:t xml:space="preserve">dan </w:t>
      </w:r>
      <w:r w:rsidRPr="00C16D3D">
        <w:rPr>
          <w:rFonts w:ascii="Times New Roman" w:hAnsi="Times New Roman"/>
          <w:sz w:val="24"/>
          <w:szCs w:val="24"/>
          <w:lang w:eastAsia="id-ID"/>
        </w:rPr>
        <w:t xml:space="preserve">menilai kemampuan dan peranan diri sendiri </w:t>
      </w:r>
      <w:r w:rsidRPr="00C16D3D">
        <w:rPr>
          <w:rFonts w:ascii="Times New Roman" w:hAnsi="Times New Roman"/>
          <w:sz w:val="24"/>
          <w:szCs w:val="24"/>
          <w:lang w:val="id-ID" w:eastAsia="id-ID"/>
        </w:rPr>
        <w:t>m</w:t>
      </w:r>
      <w:r w:rsidRPr="00C16D3D">
        <w:rPr>
          <w:rFonts w:ascii="Times New Roman" w:hAnsi="Times New Roman"/>
          <w:sz w:val="24"/>
          <w:szCs w:val="24"/>
          <w:lang w:eastAsia="id-ID"/>
        </w:rPr>
        <w:t>aupun teman lain</w:t>
      </w:r>
      <w:r w:rsidRPr="00C16D3D">
        <w:rPr>
          <w:rFonts w:ascii="Times New Roman" w:hAnsi="Times New Roman"/>
          <w:sz w:val="24"/>
          <w:szCs w:val="24"/>
          <w:lang w:val="id-ID" w:eastAsia="id-ID"/>
        </w:rPr>
        <w:t>.</w:t>
      </w:r>
    </w:p>
    <w:p w:rsidR="00B64F7E" w:rsidRPr="00C16D3D" w:rsidRDefault="00B64F7E" w:rsidP="00B64F7E">
      <w:pPr>
        <w:pStyle w:val="ListParagraph"/>
        <w:spacing w:after="0" w:line="480" w:lineRule="auto"/>
        <w:ind w:left="426"/>
        <w:jc w:val="both"/>
        <w:rPr>
          <w:rFonts w:ascii="Times New Roman" w:hAnsi="Times New Roman"/>
          <w:sz w:val="24"/>
          <w:szCs w:val="24"/>
          <w:lang w:val="id-ID"/>
        </w:rPr>
      </w:pPr>
      <w:r w:rsidRPr="00C16D3D">
        <w:rPr>
          <w:rFonts w:ascii="Times New Roman" w:hAnsi="Times New Roman"/>
          <w:sz w:val="24"/>
          <w:szCs w:val="24"/>
          <w:lang w:val="id-ID"/>
        </w:rPr>
        <w:lastRenderedPageBreak/>
        <w:t xml:space="preserve">Johnson et al. dan Lundgren (Sumarmo, 2005) mengemukakan beberapa elemen utama dalam </w:t>
      </w:r>
      <w:r w:rsidR="00C42E10">
        <w:rPr>
          <w:rFonts w:ascii="Times New Roman" w:hAnsi="Times New Roman"/>
          <w:sz w:val="24"/>
          <w:szCs w:val="24"/>
          <w:lang w:val="id-ID"/>
        </w:rPr>
        <w:t>pem</w:t>
      </w:r>
      <w:r w:rsidRPr="00C16D3D">
        <w:rPr>
          <w:rFonts w:ascii="Times New Roman" w:hAnsi="Times New Roman"/>
          <w:sz w:val="24"/>
          <w:szCs w:val="24"/>
          <w:lang w:val="id-ID"/>
        </w:rPr>
        <w:t>belajar</w:t>
      </w:r>
      <w:r w:rsidR="00C42E10">
        <w:rPr>
          <w:rFonts w:ascii="Times New Roman" w:hAnsi="Times New Roman"/>
          <w:sz w:val="24"/>
          <w:szCs w:val="24"/>
          <w:lang w:val="id-ID"/>
        </w:rPr>
        <w:t>an</w:t>
      </w:r>
      <w:r w:rsidRPr="00C16D3D">
        <w:rPr>
          <w:rFonts w:ascii="Times New Roman" w:hAnsi="Times New Roman"/>
          <w:sz w:val="24"/>
          <w:szCs w:val="24"/>
          <w:lang w:val="id-ID"/>
        </w:rPr>
        <w:t xml:space="preserve"> kooperatif, yaitu sebagai berikut: </w:t>
      </w:r>
    </w:p>
    <w:p w:rsidR="00B64F7E" w:rsidRPr="00C16D3D" w:rsidRDefault="00B64F7E" w:rsidP="00B64F7E">
      <w:pPr>
        <w:pStyle w:val="ListParagraph"/>
        <w:numPr>
          <w:ilvl w:val="0"/>
          <w:numId w:val="4"/>
        </w:numPr>
        <w:spacing w:after="0" w:line="240" w:lineRule="auto"/>
        <w:jc w:val="both"/>
        <w:rPr>
          <w:rFonts w:ascii="Times New Roman" w:hAnsi="Times New Roman"/>
          <w:sz w:val="24"/>
          <w:szCs w:val="24"/>
          <w:lang w:val="id-ID"/>
        </w:rPr>
      </w:pPr>
      <w:r w:rsidRPr="00C16D3D">
        <w:rPr>
          <w:rFonts w:ascii="Times New Roman" w:hAnsi="Times New Roman"/>
          <w:sz w:val="24"/>
          <w:szCs w:val="24"/>
          <w:lang w:val="id-ID"/>
        </w:rPr>
        <w:t>Elemen yang pertama dan merupakan elemen penting adalah adanya saling ketergantungan yang positif.</w:t>
      </w:r>
    </w:p>
    <w:p w:rsidR="00B64F7E" w:rsidRPr="00C16D3D" w:rsidRDefault="00B64F7E" w:rsidP="00B64F7E">
      <w:pPr>
        <w:pStyle w:val="ListParagraph"/>
        <w:numPr>
          <w:ilvl w:val="0"/>
          <w:numId w:val="4"/>
        </w:numPr>
        <w:spacing w:after="0" w:line="240" w:lineRule="auto"/>
        <w:jc w:val="both"/>
        <w:rPr>
          <w:rFonts w:ascii="Times New Roman" w:hAnsi="Times New Roman"/>
          <w:sz w:val="24"/>
          <w:szCs w:val="24"/>
          <w:lang w:val="id-ID"/>
        </w:rPr>
      </w:pPr>
      <w:r w:rsidRPr="00C16D3D">
        <w:rPr>
          <w:rFonts w:ascii="Times New Roman" w:hAnsi="Times New Roman"/>
          <w:sz w:val="24"/>
          <w:szCs w:val="24"/>
          <w:lang w:val="id-ID"/>
        </w:rPr>
        <w:t>Elemen kedua adalah keberlanjutan tanggung jawab individual dan kelompok.</w:t>
      </w:r>
    </w:p>
    <w:p w:rsidR="00B64F7E" w:rsidRPr="00C16D3D" w:rsidRDefault="00B64F7E" w:rsidP="00B64F7E">
      <w:pPr>
        <w:pStyle w:val="ListParagraph"/>
        <w:numPr>
          <w:ilvl w:val="0"/>
          <w:numId w:val="4"/>
        </w:numPr>
        <w:spacing w:after="0" w:line="240" w:lineRule="auto"/>
        <w:jc w:val="both"/>
        <w:rPr>
          <w:rFonts w:ascii="Times New Roman" w:hAnsi="Times New Roman"/>
          <w:sz w:val="24"/>
          <w:szCs w:val="24"/>
          <w:lang w:val="id-ID"/>
        </w:rPr>
      </w:pPr>
      <w:r w:rsidRPr="00C16D3D">
        <w:rPr>
          <w:rFonts w:ascii="Times New Roman" w:hAnsi="Times New Roman"/>
          <w:sz w:val="24"/>
          <w:szCs w:val="24"/>
          <w:lang w:val="id-ID"/>
        </w:rPr>
        <w:t>Elemen ketiga adalah tiap anggota memiliki tujuan yang sama.</w:t>
      </w:r>
    </w:p>
    <w:p w:rsidR="00B64F7E" w:rsidRPr="00C16D3D" w:rsidRDefault="00B64F7E" w:rsidP="00B64F7E">
      <w:pPr>
        <w:pStyle w:val="ListParagraph"/>
        <w:numPr>
          <w:ilvl w:val="0"/>
          <w:numId w:val="4"/>
        </w:numPr>
        <w:spacing w:after="0" w:line="240" w:lineRule="auto"/>
        <w:jc w:val="both"/>
        <w:rPr>
          <w:rFonts w:ascii="Times New Roman" w:hAnsi="Times New Roman"/>
          <w:sz w:val="24"/>
          <w:szCs w:val="24"/>
          <w:lang w:val="id-ID"/>
        </w:rPr>
      </w:pPr>
      <w:r w:rsidRPr="00C16D3D">
        <w:rPr>
          <w:rFonts w:ascii="Times New Roman" w:hAnsi="Times New Roman"/>
          <w:sz w:val="24"/>
          <w:szCs w:val="24"/>
          <w:lang w:val="id-ID"/>
        </w:rPr>
        <w:t>Elemen keempat yaitu perlunya tatap muka dan interaksi positif sehingga para anggota berkomitmen mencapai keberhasilan individu dan kelompok.</w:t>
      </w:r>
    </w:p>
    <w:p w:rsidR="00B64F7E" w:rsidRPr="00C16D3D" w:rsidRDefault="00B64F7E" w:rsidP="00B64F7E">
      <w:pPr>
        <w:pStyle w:val="ListParagraph"/>
        <w:numPr>
          <w:ilvl w:val="0"/>
          <w:numId w:val="4"/>
        </w:numPr>
        <w:spacing w:after="0" w:line="240" w:lineRule="auto"/>
        <w:jc w:val="both"/>
        <w:rPr>
          <w:rFonts w:ascii="Times New Roman" w:hAnsi="Times New Roman"/>
          <w:sz w:val="24"/>
          <w:szCs w:val="24"/>
          <w:lang w:val="id-ID"/>
        </w:rPr>
      </w:pPr>
      <w:r w:rsidRPr="00C16D3D">
        <w:rPr>
          <w:rFonts w:ascii="Times New Roman" w:hAnsi="Times New Roman"/>
          <w:sz w:val="24"/>
          <w:szCs w:val="24"/>
          <w:lang w:val="id-ID"/>
        </w:rPr>
        <w:t>Elemen kelima adalah melatih keterampilan bekerja kelompok.</w:t>
      </w:r>
    </w:p>
    <w:p w:rsidR="00B64F7E" w:rsidRPr="00C16D3D" w:rsidRDefault="00B64F7E" w:rsidP="00B64F7E">
      <w:pPr>
        <w:pStyle w:val="ListParagraph"/>
        <w:numPr>
          <w:ilvl w:val="0"/>
          <w:numId w:val="4"/>
        </w:numPr>
        <w:spacing w:after="0" w:line="240" w:lineRule="auto"/>
        <w:jc w:val="both"/>
        <w:rPr>
          <w:rFonts w:ascii="Times New Roman" w:hAnsi="Times New Roman"/>
          <w:sz w:val="24"/>
          <w:szCs w:val="24"/>
          <w:lang w:val="id-ID"/>
        </w:rPr>
      </w:pPr>
      <w:r w:rsidRPr="00C16D3D">
        <w:rPr>
          <w:rFonts w:ascii="Times New Roman" w:hAnsi="Times New Roman"/>
          <w:sz w:val="24"/>
          <w:szCs w:val="24"/>
          <w:lang w:val="id-ID"/>
        </w:rPr>
        <w:t>Elemen keenam yaitu adanya evaluasi keefektifan kinerja kelompok.</w:t>
      </w:r>
    </w:p>
    <w:p w:rsidR="00B64F7E" w:rsidRPr="00C16D3D" w:rsidRDefault="00B64F7E" w:rsidP="009D0EFE">
      <w:pPr>
        <w:pStyle w:val="ListParagraph"/>
        <w:spacing w:before="200" w:after="0" w:line="480" w:lineRule="auto"/>
        <w:ind w:left="425"/>
        <w:contextualSpacing w:val="0"/>
        <w:jc w:val="both"/>
        <w:rPr>
          <w:rFonts w:ascii="Times New Roman" w:hAnsi="Times New Roman"/>
          <w:sz w:val="24"/>
          <w:szCs w:val="24"/>
          <w:lang w:val="id-ID"/>
        </w:rPr>
      </w:pPr>
      <w:r w:rsidRPr="00C16D3D">
        <w:rPr>
          <w:rFonts w:ascii="Times New Roman" w:hAnsi="Times New Roman"/>
          <w:sz w:val="24"/>
          <w:szCs w:val="24"/>
          <w:lang w:val="id-ID"/>
        </w:rPr>
        <w:t xml:space="preserve">Langkah-langkah pembelajaran model pembelajaran kooperatif dibagi menjadi enam fase antara lain sebagai berikut : </w:t>
      </w:r>
    </w:p>
    <w:p w:rsidR="00B64F7E" w:rsidRPr="00C16D3D" w:rsidRDefault="00B64F7E" w:rsidP="00B64F7E">
      <w:pPr>
        <w:pStyle w:val="ListParagraph"/>
        <w:spacing w:after="0"/>
        <w:ind w:left="426"/>
        <w:jc w:val="center"/>
        <w:rPr>
          <w:rFonts w:ascii="Times New Roman" w:hAnsi="Times New Roman"/>
          <w:b/>
          <w:sz w:val="24"/>
          <w:szCs w:val="24"/>
          <w:lang w:val="id-ID"/>
        </w:rPr>
      </w:pPr>
      <w:r w:rsidRPr="00C16D3D">
        <w:rPr>
          <w:rFonts w:ascii="Times New Roman" w:hAnsi="Times New Roman"/>
          <w:b/>
          <w:sz w:val="24"/>
          <w:szCs w:val="24"/>
          <w:lang w:val="id-ID"/>
        </w:rPr>
        <w:t>Tabel 2</w:t>
      </w:r>
      <w:r w:rsidR="00E70A48" w:rsidRPr="00C16D3D">
        <w:rPr>
          <w:rFonts w:ascii="Times New Roman" w:hAnsi="Times New Roman"/>
          <w:b/>
          <w:sz w:val="24"/>
          <w:szCs w:val="24"/>
          <w:lang w:val="id-ID"/>
        </w:rPr>
        <w:t>.1</w:t>
      </w:r>
    </w:p>
    <w:p w:rsidR="00B64F7E" w:rsidRPr="00C16D3D" w:rsidRDefault="00B64F7E" w:rsidP="00B64F7E">
      <w:pPr>
        <w:pStyle w:val="ListParagraph"/>
        <w:spacing w:after="80"/>
        <w:ind w:left="425"/>
        <w:contextualSpacing w:val="0"/>
        <w:jc w:val="center"/>
        <w:rPr>
          <w:rFonts w:ascii="Times New Roman" w:hAnsi="Times New Roman"/>
          <w:b/>
          <w:sz w:val="24"/>
          <w:szCs w:val="24"/>
          <w:lang w:val="id-ID"/>
        </w:rPr>
      </w:pPr>
      <w:r w:rsidRPr="00C16D3D">
        <w:rPr>
          <w:rFonts w:ascii="Times New Roman" w:hAnsi="Times New Roman"/>
          <w:b/>
          <w:sz w:val="24"/>
          <w:szCs w:val="24"/>
          <w:lang w:val="id-ID"/>
        </w:rPr>
        <w:t>Fase dalam Pembelajaran Kooperatif</w:t>
      </w:r>
    </w:p>
    <w:tbl>
      <w:tblPr>
        <w:tblStyle w:val="TableGrid"/>
        <w:tblW w:w="7512" w:type="dxa"/>
        <w:tblInd w:w="534" w:type="dxa"/>
        <w:tblLook w:val="04A0" w:firstRow="1" w:lastRow="0" w:firstColumn="1" w:lastColumn="0" w:noHBand="0" w:noVBand="1"/>
      </w:tblPr>
      <w:tblGrid>
        <w:gridCol w:w="2552"/>
        <w:gridCol w:w="4960"/>
      </w:tblGrid>
      <w:tr w:rsidR="00C16D3D" w:rsidRPr="00C16D3D" w:rsidTr="009D0EFE">
        <w:trPr>
          <w:trHeight w:val="454"/>
          <w:tblHeader/>
        </w:trPr>
        <w:tc>
          <w:tcPr>
            <w:tcW w:w="2552" w:type="dxa"/>
            <w:shd w:val="clear" w:color="auto" w:fill="BFBFBF" w:themeFill="background1" w:themeFillShade="BF"/>
            <w:vAlign w:val="center"/>
          </w:tcPr>
          <w:p w:rsidR="00B64F7E" w:rsidRPr="00C16D3D" w:rsidRDefault="00B64F7E" w:rsidP="009D0EFE">
            <w:pPr>
              <w:pStyle w:val="ListParagraph"/>
              <w:spacing w:line="276" w:lineRule="auto"/>
              <w:ind w:left="0"/>
              <w:contextualSpacing w:val="0"/>
              <w:jc w:val="center"/>
              <w:rPr>
                <w:rFonts w:ascii="Times New Roman" w:hAnsi="Times New Roman"/>
                <w:b/>
                <w:sz w:val="24"/>
                <w:szCs w:val="24"/>
                <w:lang w:val="id-ID"/>
              </w:rPr>
            </w:pPr>
            <w:r w:rsidRPr="00C16D3D">
              <w:rPr>
                <w:rFonts w:ascii="Times New Roman" w:hAnsi="Times New Roman"/>
                <w:b/>
                <w:sz w:val="24"/>
                <w:szCs w:val="24"/>
                <w:lang w:val="id-ID"/>
              </w:rPr>
              <w:t>Fase</w:t>
            </w:r>
          </w:p>
        </w:tc>
        <w:tc>
          <w:tcPr>
            <w:tcW w:w="4960" w:type="dxa"/>
            <w:shd w:val="clear" w:color="auto" w:fill="BFBFBF" w:themeFill="background1" w:themeFillShade="BF"/>
            <w:vAlign w:val="center"/>
          </w:tcPr>
          <w:p w:rsidR="00B64F7E" w:rsidRPr="00C16D3D" w:rsidRDefault="009D0EFE" w:rsidP="009D0EFE">
            <w:pPr>
              <w:pStyle w:val="ListParagraph"/>
              <w:spacing w:line="276" w:lineRule="auto"/>
              <w:ind w:left="0"/>
              <w:contextualSpacing w:val="0"/>
              <w:jc w:val="center"/>
              <w:rPr>
                <w:rFonts w:ascii="Times New Roman" w:hAnsi="Times New Roman"/>
                <w:b/>
                <w:sz w:val="24"/>
                <w:szCs w:val="24"/>
                <w:lang w:val="id-ID"/>
              </w:rPr>
            </w:pPr>
            <w:r w:rsidRPr="00C16D3D">
              <w:rPr>
                <w:rFonts w:ascii="Times New Roman" w:hAnsi="Times New Roman"/>
                <w:b/>
                <w:sz w:val="24"/>
                <w:szCs w:val="24"/>
                <w:lang w:val="id-ID"/>
              </w:rPr>
              <w:t>Tingkahl</w:t>
            </w:r>
            <w:r w:rsidR="00B64F7E" w:rsidRPr="00C16D3D">
              <w:rPr>
                <w:rFonts w:ascii="Times New Roman" w:hAnsi="Times New Roman"/>
                <w:b/>
                <w:sz w:val="24"/>
                <w:szCs w:val="24"/>
                <w:lang w:val="id-ID"/>
              </w:rPr>
              <w:t>aku Guru</w:t>
            </w:r>
          </w:p>
        </w:tc>
      </w:tr>
      <w:tr w:rsidR="00C16D3D" w:rsidRPr="00C16D3D" w:rsidTr="009D0EFE">
        <w:trPr>
          <w:trHeight w:val="340"/>
        </w:trPr>
        <w:tc>
          <w:tcPr>
            <w:tcW w:w="2552" w:type="dxa"/>
          </w:tcPr>
          <w:p w:rsidR="00B64F7E" w:rsidRPr="00C16D3D" w:rsidRDefault="00B64F7E" w:rsidP="009D0EFE">
            <w:pPr>
              <w:pStyle w:val="ListParagraph"/>
              <w:spacing w:line="276" w:lineRule="auto"/>
              <w:ind w:left="0"/>
              <w:rPr>
                <w:rFonts w:ascii="Times New Roman" w:hAnsi="Times New Roman"/>
                <w:sz w:val="24"/>
                <w:szCs w:val="24"/>
                <w:lang w:val="id-ID"/>
              </w:rPr>
            </w:pPr>
            <w:r w:rsidRPr="00C16D3D">
              <w:rPr>
                <w:rFonts w:ascii="Times New Roman" w:hAnsi="Times New Roman"/>
                <w:sz w:val="24"/>
                <w:szCs w:val="24"/>
                <w:lang w:val="id-ID"/>
              </w:rPr>
              <w:t>Fase 1</w:t>
            </w:r>
          </w:p>
          <w:p w:rsidR="00B64F7E" w:rsidRPr="00C16D3D" w:rsidRDefault="00B64F7E" w:rsidP="009D0EFE">
            <w:pPr>
              <w:pStyle w:val="ListParagraph"/>
              <w:spacing w:line="276" w:lineRule="auto"/>
              <w:ind w:left="0"/>
              <w:rPr>
                <w:rFonts w:ascii="Times New Roman" w:hAnsi="Times New Roman"/>
                <w:sz w:val="24"/>
                <w:szCs w:val="24"/>
                <w:lang w:val="id-ID"/>
              </w:rPr>
            </w:pPr>
            <w:r w:rsidRPr="00C16D3D">
              <w:rPr>
                <w:rFonts w:ascii="Times New Roman" w:hAnsi="Times New Roman"/>
                <w:sz w:val="24"/>
                <w:szCs w:val="24"/>
                <w:lang w:val="id-ID"/>
              </w:rPr>
              <w:t>Menyampaikan tujuan dan memotivasi siswa</w:t>
            </w:r>
          </w:p>
        </w:tc>
        <w:tc>
          <w:tcPr>
            <w:tcW w:w="4960" w:type="dxa"/>
          </w:tcPr>
          <w:p w:rsidR="00B64F7E" w:rsidRPr="00C16D3D" w:rsidRDefault="00B64F7E" w:rsidP="009D0EFE">
            <w:pPr>
              <w:pStyle w:val="ListParagraph"/>
              <w:spacing w:line="276" w:lineRule="auto"/>
              <w:ind w:left="0"/>
              <w:jc w:val="both"/>
              <w:rPr>
                <w:rFonts w:ascii="Times New Roman" w:hAnsi="Times New Roman"/>
                <w:sz w:val="24"/>
                <w:szCs w:val="24"/>
                <w:lang w:val="id-ID"/>
              </w:rPr>
            </w:pPr>
            <w:r w:rsidRPr="00C16D3D">
              <w:rPr>
                <w:rFonts w:ascii="Times New Roman" w:hAnsi="Times New Roman"/>
                <w:sz w:val="24"/>
                <w:szCs w:val="24"/>
                <w:lang w:val="id-ID"/>
              </w:rPr>
              <w:t xml:space="preserve">Guru menyampaikan semua tujuan pembelajaran yang ingin dicapai pada pelajaran tersebut dan memotivasi siswa. </w:t>
            </w:r>
          </w:p>
          <w:p w:rsidR="00B64F7E" w:rsidRPr="00C16D3D" w:rsidRDefault="00B64F7E" w:rsidP="009D0EFE">
            <w:pPr>
              <w:pStyle w:val="ListParagraph"/>
              <w:spacing w:line="276" w:lineRule="auto"/>
              <w:ind w:left="0"/>
              <w:jc w:val="both"/>
              <w:rPr>
                <w:rFonts w:ascii="Times New Roman" w:hAnsi="Times New Roman"/>
                <w:sz w:val="24"/>
                <w:szCs w:val="24"/>
                <w:lang w:val="id-ID"/>
              </w:rPr>
            </w:pPr>
          </w:p>
        </w:tc>
      </w:tr>
      <w:tr w:rsidR="00C16D3D" w:rsidRPr="00C16D3D" w:rsidTr="009D0EFE">
        <w:trPr>
          <w:trHeight w:val="340"/>
        </w:trPr>
        <w:tc>
          <w:tcPr>
            <w:tcW w:w="2552" w:type="dxa"/>
          </w:tcPr>
          <w:p w:rsidR="00B64F7E" w:rsidRPr="00C16D3D" w:rsidRDefault="00B64F7E" w:rsidP="009D0EFE">
            <w:pPr>
              <w:pStyle w:val="ListParagraph"/>
              <w:spacing w:line="276" w:lineRule="auto"/>
              <w:ind w:left="0"/>
              <w:rPr>
                <w:rFonts w:ascii="Times New Roman" w:hAnsi="Times New Roman"/>
                <w:sz w:val="24"/>
                <w:szCs w:val="24"/>
                <w:lang w:val="id-ID"/>
              </w:rPr>
            </w:pPr>
            <w:r w:rsidRPr="00C16D3D">
              <w:rPr>
                <w:rFonts w:ascii="Times New Roman" w:hAnsi="Times New Roman"/>
                <w:sz w:val="24"/>
                <w:szCs w:val="24"/>
                <w:lang w:val="id-ID"/>
              </w:rPr>
              <w:t>Fase 2</w:t>
            </w:r>
          </w:p>
          <w:p w:rsidR="00B64F7E" w:rsidRPr="00C16D3D" w:rsidRDefault="00B64F7E" w:rsidP="009D0EFE">
            <w:pPr>
              <w:pStyle w:val="ListParagraph"/>
              <w:spacing w:line="276" w:lineRule="auto"/>
              <w:ind w:left="0"/>
              <w:rPr>
                <w:rFonts w:ascii="Times New Roman" w:hAnsi="Times New Roman"/>
                <w:sz w:val="24"/>
                <w:szCs w:val="24"/>
                <w:lang w:val="id-ID"/>
              </w:rPr>
            </w:pPr>
            <w:r w:rsidRPr="00C16D3D">
              <w:rPr>
                <w:rFonts w:ascii="Times New Roman" w:hAnsi="Times New Roman"/>
                <w:sz w:val="24"/>
                <w:szCs w:val="24"/>
                <w:lang w:val="id-ID"/>
              </w:rPr>
              <w:t xml:space="preserve">Menyajikan informasi </w:t>
            </w:r>
          </w:p>
        </w:tc>
        <w:tc>
          <w:tcPr>
            <w:tcW w:w="4960" w:type="dxa"/>
          </w:tcPr>
          <w:p w:rsidR="00B64F7E" w:rsidRPr="00C16D3D" w:rsidRDefault="00B64F7E" w:rsidP="009D0EFE">
            <w:pPr>
              <w:pStyle w:val="ListParagraph"/>
              <w:spacing w:line="276" w:lineRule="auto"/>
              <w:ind w:left="0"/>
              <w:jc w:val="both"/>
              <w:rPr>
                <w:rFonts w:ascii="Times New Roman" w:hAnsi="Times New Roman"/>
                <w:sz w:val="24"/>
                <w:szCs w:val="24"/>
                <w:lang w:val="id-ID"/>
              </w:rPr>
            </w:pPr>
            <w:r w:rsidRPr="00C16D3D">
              <w:rPr>
                <w:rFonts w:ascii="Times New Roman" w:hAnsi="Times New Roman"/>
                <w:sz w:val="24"/>
                <w:szCs w:val="24"/>
                <w:lang w:val="id-ID"/>
              </w:rPr>
              <w:t>Guru menyajikan informasi kepada siswa secara verbal, demonstrasi atau teks.</w:t>
            </w:r>
          </w:p>
        </w:tc>
      </w:tr>
      <w:tr w:rsidR="00C16D3D" w:rsidRPr="00C16D3D" w:rsidTr="009D0EFE">
        <w:trPr>
          <w:trHeight w:val="340"/>
        </w:trPr>
        <w:tc>
          <w:tcPr>
            <w:tcW w:w="2552" w:type="dxa"/>
          </w:tcPr>
          <w:p w:rsidR="00B64F7E" w:rsidRPr="00C16D3D" w:rsidRDefault="00B64F7E" w:rsidP="009D0EFE">
            <w:pPr>
              <w:pStyle w:val="ListParagraph"/>
              <w:spacing w:line="276" w:lineRule="auto"/>
              <w:ind w:left="0"/>
              <w:rPr>
                <w:rFonts w:ascii="Times New Roman" w:hAnsi="Times New Roman"/>
                <w:sz w:val="24"/>
                <w:szCs w:val="24"/>
                <w:lang w:val="id-ID"/>
              </w:rPr>
            </w:pPr>
            <w:r w:rsidRPr="00C16D3D">
              <w:rPr>
                <w:rFonts w:ascii="Times New Roman" w:hAnsi="Times New Roman"/>
                <w:sz w:val="24"/>
                <w:szCs w:val="24"/>
                <w:lang w:val="id-ID"/>
              </w:rPr>
              <w:t>Fase 3</w:t>
            </w:r>
          </w:p>
          <w:p w:rsidR="00B64F7E" w:rsidRPr="00C16D3D" w:rsidRDefault="00B64F7E" w:rsidP="009D0EFE">
            <w:pPr>
              <w:pStyle w:val="ListParagraph"/>
              <w:spacing w:line="276" w:lineRule="auto"/>
              <w:ind w:left="0"/>
              <w:rPr>
                <w:rFonts w:ascii="Times New Roman" w:hAnsi="Times New Roman"/>
                <w:sz w:val="24"/>
                <w:szCs w:val="24"/>
                <w:lang w:val="id-ID"/>
              </w:rPr>
            </w:pPr>
            <w:r w:rsidRPr="00C16D3D">
              <w:rPr>
                <w:rFonts w:ascii="Times New Roman" w:hAnsi="Times New Roman"/>
                <w:sz w:val="24"/>
                <w:szCs w:val="24"/>
                <w:lang w:val="id-ID"/>
              </w:rPr>
              <w:t>Mengorganisasikan siswa ke dalam kelompok-kelompok belajar</w:t>
            </w:r>
          </w:p>
        </w:tc>
        <w:tc>
          <w:tcPr>
            <w:tcW w:w="4960" w:type="dxa"/>
          </w:tcPr>
          <w:p w:rsidR="00B64F7E" w:rsidRPr="00C16D3D" w:rsidRDefault="00B64F7E" w:rsidP="009D0EFE">
            <w:pPr>
              <w:pStyle w:val="ListParagraph"/>
              <w:spacing w:line="276" w:lineRule="auto"/>
              <w:ind w:left="0"/>
              <w:jc w:val="both"/>
              <w:rPr>
                <w:rFonts w:ascii="Times New Roman" w:hAnsi="Times New Roman"/>
                <w:sz w:val="24"/>
                <w:szCs w:val="24"/>
                <w:lang w:val="id-ID"/>
              </w:rPr>
            </w:pPr>
            <w:r w:rsidRPr="00C16D3D">
              <w:rPr>
                <w:rFonts w:ascii="Times New Roman" w:hAnsi="Times New Roman"/>
                <w:sz w:val="24"/>
                <w:szCs w:val="24"/>
                <w:lang w:val="id-ID"/>
              </w:rPr>
              <w:t>Guru menjelaskan kepada siswa bagaimana caranya membentuk kelompok belajar dan membantu setiap kelompok agar melakukan transisi secara efisien</w:t>
            </w:r>
          </w:p>
        </w:tc>
      </w:tr>
      <w:tr w:rsidR="00C16D3D" w:rsidRPr="00C16D3D" w:rsidTr="009D0EFE">
        <w:trPr>
          <w:trHeight w:val="340"/>
        </w:trPr>
        <w:tc>
          <w:tcPr>
            <w:tcW w:w="2552" w:type="dxa"/>
          </w:tcPr>
          <w:p w:rsidR="00B64F7E" w:rsidRPr="00C16D3D" w:rsidRDefault="00B64F7E" w:rsidP="009D0EFE">
            <w:pPr>
              <w:pStyle w:val="ListParagraph"/>
              <w:spacing w:line="276" w:lineRule="auto"/>
              <w:ind w:left="0"/>
              <w:rPr>
                <w:rFonts w:ascii="Times New Roman" w:hAnsi="Times New Roman"/>
                <w:sz w:val="24"/>
                <w:szCs w:val="24"/>
                <w:lang w:val="id-ID"/>
              </w:rPr>
            </w:pPr>
            <w:r w:rsidRPr="00C16D3D">
              <w:rPr>
                <w:rFonts w:ascii="Times New Roman" w:hAnsi="Times New Roman"/>
                <w:sz w:val="24"/>
                <w:szCs w:val="24"/>
                <w:lang w:val="id-ID"/>
              </w:rPr>
              <w:t>Fase 4</w:t>
            </w:r>
          </w:p>
          <w:p w:rsidR="00B64F7E" w:rsidRPr="00C16D3D" w:rsidRDefault="00B64F7E" w:rsidP="009D0EFE">
            <w:pPr>
              <w:pStyle w:val="ListParagraph"/>
              <w:spacing w:line="276" w:lineRule="auto"/>
              <w:ind w:left="0"/>
              <w:rPr>
                <w:rFonts w:ascii="Times New Roman" w:hAnsi="Times New Roman"/>
                <w:sz w:val="24"/>
                <w:szCs w:val="24"/>
                <w:lang w:val="id-ID"/>
              </w:rPr>
            </w:pPr>
            <w:r w:rsidRPr="00C16D3D">
              <w:rPr>
                <w:rFonts w:ascii="Times New Roman" w:hAnsi="Times New Roman"/>
                <w:sz w:val="24"/>
                <w:szCs w:val="24"/>
                <w:lang w:val="id-ID"/>
              </w:rPr>
              <w:t>Membimbing kelompok bekerja dan belajar</w:t>
            </w:r>
          </w:p>
        </w:tc>
        <w:tc>
          <w:tcPr>
            <w:tcW w:w="4960" w:type="dxa"/>
          </w:tcPr>
          <w:p w:rsidR="00B64F7E" w:rsidRPr="00C16D3D" w:rsidRDefault="00B64F7E" w:rsidP="009D0EFE">
            <w:pPr>
              <w:pStyle w:val="ListParagraph"/>
              <w:spacing w:line="276" w:lineRule="auto"/>
              <w:ind w:left="0"/>
              <w:jc w:val="both"/>
              <w:rPr>
                <w:rFonts w:ascii="Times New Roman" w:hAnsi="Times New Roman"/>
                <w:sz w:val="24"/>
                <w:szCs w:val="24"/>
                <w:lang w:val="id-ID"/>
              </w:rPr>
            </w:pPr>
            <w:r w:rsidRPr="00C16D3D">
              <w:rPr>
                <w:rFonts w:ascii="Times New Roman" w:hAnsi="Times New Roman"/>
                <w:sz w:val="24"/>
                <w:szCs w:val="24"/>
                <w:lang w:val="id-ID"/>
              </w:rPr>
              <w:t>Guru membimbing kelompok-kelompok belajar pada saat mereka mengerjakan tugas</w:t>
            </w:r>
          </w:p>
        </w:tc>
      </w:tr>
      <w:tr w:rsidR="00C16D3D" w:rsidRPr="00C16D3D" w:rsidTr="009D0EFE">
        <w:trPr>
          <w:trHeight w:val="340"/>
        </w:trPr>
        <w:tc>
          <w:tcPr>
            <w:tcW w:w="2552" w:type="dxa"/>
          </w:tcPr>
          <w:p w:rsidR="00B64F7E" w:rsidRPr="00C16D3D" w:rsidRDefault="00B64F7E" w:rsidP="009D0EFE">
            <w:pPr>
              <w:pStyle w:val="ListParagraph"/>
              <w:spacing w:line="276" w:lineRule="auto"/>
              <w:ind w:left="0"/>
              <w:rPr>
                <w:rFonts w:ascii="Times New Roman" w:hAnsi="Times New Roman"/>
                <w:sz w:val="24"/>
                <w:szCs w:val="24"/>
                <w:lang w:val="id-ID"/>
              </w:rPr>
            </w:pPr>
            <w:r w:rsidRPr="00C16D3D">
              <w:rPr>
                <w:rFonts w:ascii="Times New Roman" w:hAnsi="Times New Roman"/>
                <w:sz w:val="24"/>
                <w:szCs w:val="24"/>
                <w:lang w:val="id-ID"/>
              </w:rPr>
              <w:t>Fase 5</w:t>
            </w:r>
          </w:p>
          <w:p w:rsidR="00B64F7E" w:rsidRPr="00C16D3D" w:rsidRDefault="00B64F7E" w:rsidP="009D0EFE">
            <w:pPr>
              <w:pStyle w:val="ListParagraph"/>
              <w:spacing w:line="276" w:lineRule="auto"/>
              <w:ind w:left="0"/>
              <w:rPr>
                <w:rFonts w:ascii="Times New Roman" w:hAnsi="Times New Roman"/>
                <w:sz w:val="24"/>
                <w:szCs w:val="24"/>
                <w:lang w:val="id-ID"/>
              </w:rPr>
            </w:pPr>
            <w:r w:rsidRPr="00C16D3D">
              <w:rPr>
                <w:rFonts w:ascii="Times New Roman" w:hAnsi="Times New Roman"/>
                <w:sz w:val="24"/>
                <w:szCs w:val="24"/>
                <w:lang w:val="id-ID"/>
              </w:rPr>
              <w:t>Evaluasi</w:t>
            </w:r>
          </w:p>
        </w:tc>
        <w:tc>
          <w:tcPr>
            <w:tcW w:w="4960" w:type="dxa"/>
          </w:tcPr>
          <w:p w:rsidR="00B64F7E" w:rsidRPr="00C16D3D" w:rsidRDefault="00B64F7E" w:rsidP="009D0EFE">
            <w:pPr>
              <w:pStyle w:val="ListParagraph"/>
              <w:spacing w:line="276" w:lineRule="auto"/>
              <w:ind w:left="0"/>
              <w:jc w:val="both"/>
              <w:rPr>
                <w:rFonts w:ascii="Times New Roman" w:hAnsi="Times New Roman"/>
                <w:sz w:val="24"/>
                <w:szCs w:val="24"/>
                <w:lang w:val="id-ID"/>
              </w:rPr>
            </w:pPr>
            <w:r w:rsidRPr="00C16D3D">
              <w:rPr>
                <w:rFonts w:ascii="Times New Roman" w:hAnsi="Times New Roman"/>
                <w:sz w:val="24"/>
                <w:szCs w:val="24"/>
                <w:lang w:val="id-ID"/>
              </w:rPr>
              <w:t>Guru mengevaluasi hasil belajar tentang materi yang telah dipelajari atau masing-masing</w:t>
            </w:r>
          </w:p>
        </w:tc>
      </w:tr>
      <w:tr w:rsidR="00C16D3D" w:rsidRPr="00C16D3D" w:rsidTr="009D0EFE">
        <w:trPr>
          <w:trHeight w:val="340"/>
        </w:trPr>
        <w:tc>
          <w:tcPr>
            <w:tcW w:w="2552" w:type="dxa"/>
          </w:tcPr>
          <w:p w:rsidR="00B64F7E" w:rsidRPr="00C16D3D" w:rsidRDefault="00B64F7E" w:rsidP="009D0EFE">
            <w:pPr>
              <w:pStyle w:val="ListParagraph"/>
              <w:spacing w:line="276" w:lineRule="auto"/>
              <w:ind w:left="0"/>
              <w:rPr>
                <w:rFonts w:ascii="Times New Roman" w:hAnsi="Times New Roman"/>
                <w:sz w:val="24"/>
                <w:szCs w:val="24"/>
                <w:lang w:val="id-ID"/>
              </w:rPr>
            </w:pPr>
            <w:r w:rsidRPr="00C16D3D">
              <w:rPr>
                <w:rFonts w:ascii="Times New Roman" w:hAnsi="Times New Roman"/>
                <w:sz w:val="24"/>
                <w:szCs w:val="24"/>
                <w:lang w:val="id-ID"/>
              </w:rPr>
              <w:t>Fase 6</w:t>
            </w:r>
          </w:p>
          <w:p w:rsidR="00B64F7E" w:rsidRPr="00C16D3D" w:rsidRDefault="00B64F7E" w:rsidP="009D0EFE">
            <w:pPr>
              <w:pStyle w:val="ListParagraph"/>
              <w:spacing w:line="276" w:lineRule="auto"/>
              <w:ind w:left="0"/>
              <w:rPr>
                <w:rFonts w:ascii="Times New Roman" w:hAnsi="Times New Roman"/>
                <w:sz w:val="24"/>
                <w:szCs w:val="24"/>
                <w:lang w:val="id-ID"/>
              </w:rPr>
            </w:pPr>
            <w:r w:rsidRPr="00C16D3D">
              <w:rPr>
                <w:rFonts w:ascii="Times New Roman" w:hAnsi="Times New Roman"/>
                <w:sz w:val="24"/>
                <w:szCs w:val="24"/>
                <w:lang w:val="id-ID"/>
              </w:rPr>
              <w:t>Memberikan penghargaan</w:t>
            </w:r>
          </w:p>
        </w:tc>
        <w:tc>
          <w:tcPr>
            <w:tcW w:w="4960" w:type="dxa"/>
          </w:tcPr>
          <w:p w:rsidR="00B64F7E" w:rsidRPr="00C16D3D" w:rsidRDefault="00B64F7E" w:rsidP="009D0EFE">
            <w:pPr>
              <w:pStyle w:val="ListParagraph"/>
              <w:spacing w:line="276" w:lineRule="auto"/>
              <w:ind w:left="0"/>
              <w:jc w:val="both"/>
              <w:rPr>
                <w:rFonts w:ascii="Times New Roman" w:hAnsi="Times New Roman"/>
                <w:sz w:val="24"/>
                <w:szCs w:val="24"/>
                <w:lang w:val="id-ID"/>
              </w:rPr>
            </w:pPr>
            <w:r w:rsidRPr="00C16D3D">
              <w:rPr>
                <w:rFonts w:ascii="Times New Roman" w:hAnsi="Times New Roman"/>
                <w:sz w:val="24"/>
                <w:szCs w:val="24"/>
                <w:lang w:val="id-ID"/>
              </w:rPr>
              <w:t>Guru mencari cara-cara untuk menghargai upaya maupun hasil belajar individu dan kelompok</w:t>
            </w:r>
          </w:p>
        </w:tc>
      </w:tr>
    </w:tbl>
    <w:p w:rsidR="00B64F7E" w:rsidRDefault="00B64F7E" w:rsidP="009D0EFE">
      <w:pPr>
        <w:pStyle w:val="ListParagraph"/>
        <w:spacing w:before="80" w:after="0" w:line="480" w:lineRule="auto"/>
        <w:ind w:left="425"/>
        <w:jc w:val="both"/>
        <w:rPr>
          <w:rFonts w:ascii="Times New Roman" w:hAnsi="Times New Roman"/>
          <w:sz w:val="24"/>
          <w:szCs w:val="24"/>
          <w:lang w:val="id-ID"/>
        </w:rPr>
      </w:pPr>
      <w:r w:rsidRPr="00C16D3D">
        <w:rPr>
          <w:rFonts w:ascii="Times New Roman" w:hAnsi="Times New Roman"/>
          <w:sz w:val="24"/>
          <w:szCs w:val="24"/>
          <w:lang w:val="id-ID"/>
        </w:rPr>
        <w:t xml:space="preserve">Sumber: </w:t>
      </w:r>
      <w:r w:rsidRPr="00C16D3D">
        <w:rPr>
          <w:rFonts w:ascii="Times New Roman" w:hAnsi="Times New Roman"/>
          <w:sz w:val="24"/>
          <w:szCs w:val="24"/>
        </w:rPr>
        <w:t>Sumarmo (2005)</w:t>
      </w:r>
    </w:p>
    <w:p w:rsidR="00B64F7E" w:rsidRPr="00C16D3D" w:rsidRDefault="00B64F7E" w:rsidP="0082028B">
      <w:pPr>
        <w:pStyle w:val="ListParagraph"/>
        <w:numPr>
          <w:ilvl w:val="0"/>
          <w:numId w:val="8"/>
        </w:numPr>
        <w:spacing w:after="0" w:line="480" w:lineRule="auto"/>
        <w:ind w:left="426"/>
        <w:jc w:val="both"/>
        <w:rPr>
          <w:rFonts w:ascii="Times New Roman" w:hAnsi="Times New Roman"/>
          <w:b/>
          <w:sz w:val="24"/>
          <w:szCs w:val="24"/>
          <w:lang w:val="id-ID"/>
        </w:rPr>
      </w:pPr>
      <w:r w:rsidRPr="00C16D3D">
        <w:rPr>
          <w:rFonts w:ascii="Times New Roman" w:hAnsi="Times New Roman"/>
          <w:b/>
          <w:sz w:val="24"/>
          <w:szCs w:val="24"/>
          <w:lang w:val="id-ID"/>
        </w:rPr>
        <w:lastRenderedPageBreak/>
        <w:t xml:space="preserve">Pembelajaran Kooperatif tipe </w:t>
      </w:r>
      <w:r w:rsidRPr="00C16D3D">
        <w:rPr>
          <w:rFonts w:ascii="Times New Roman" w:hAnsi="Times New Roman"/>
          <w:b/>
          <w:i/>
          <w:sz w:val="24"/>
          <w:szCs w:val="24"/>
        </w:rPr>
        <w:t>Spontaneous Group Discussion</w:t>
      </w:r>
      <w:r w:rsidRPr="00C16D3D">
        <w:rPr>
          <w:rFonts w:ascii="Times New Roman" w:hAnsi="Times New Roman"/>
          <w:b/>
          <w:sz w:val="24"/>
          <w:szCs w:val="24"/>
        </w:rPr>
        <w:t xml:space="preserve"> (SGD)</w:t>
      </w:r>
    </w:p>
    <w:p w:rsidR="00B64F7E" w:rsidRPr="00C16D3D" w:rsidRDefault="00B64F7E" w:rsidP="009D0EFE">
      <w:pPr>
        <w:spacing w:after="0" w:line="480" w:lineRule="auto"/>
        <w:ind w:left="426" w:firstLine="567"/>
        <w:jc w:val="both"/>
        <w:rPr>
          <w:rFonts w:ascii="Times New Roman" w:hAnsi="Times New Roman" w:cs="Times New Roman"/>
          <w:sz w:val="24"/>
        </w:rPr>
      </w:pPr>
      <w:r w:rsidRPr="00C16D3D">
        <w:rPr>
          <w:rFonts w:ascii="Times New Roman" w:hAnsi="Times New Roman" w:cs="Times New Roman"/>
          <w:sz w:val="24"/>
        </w:rPr>
        <w:t xml:space="preserve">Model pembelajaran </w:t>
      </w:r>
      <w:r w:rsidRPr="00C16D3D">
        <w:rPr>
          <w:rFonts w:ascii="Times New Roman" w:hAnsi="Times New Roman" w:cs="Times New Roman"/>
          <w:i/>
          <w:sz w:val="24"/>
        </w:rPr>
        <w:t>Spontaneous Group Discussion</w:t>
      </w:r>
      <w:r w:rsidRPr="00C16D3D">
        <w:rPr>
          <w:rFonts w:ascii="Times New Roman" w:hAnsi="Times New Roman" w:cs="Times New Roman"/>
          <w:sz w:val="24"/>
        </w:rPr>
        <w:t xml:space="preserve"> (SGD) merupakan pembelajaran yang dilakukan secara diskusi secara spontan tanpa ada pemberitahuan kepada siswa sebelumnya, meskipun spontan diskusi kelompok ini tetap mengharuskan guru untuk memperhatikan lima elemen pembelajaran kooperatif yaitu: interpredensi positif, akuntabilitas individu, interaksi promotif, keterampilan sosial, dan pemrosesan kelompok </w:t>
      </w:r>
      <w:bookmarkStart w:id="0" w:name="_GoBack"/>
      <w:r w:rsidRPr="00C16D3D">
        <w:rPr>
          <w:rFonts w:ascii="Times New Roman" w:hAnsi="Times New Roman" w:cs="Times New Roman"/>
          <w:sz w:val="24"/>
        </w:rPr>
        <w:t>(Sulistyowati R., dkk</w:t>
      </w:r>
      <w:r w:rsidR="008417A7">
        <w:rPr>
          <w:rFonts w:ascii="Times New Roman" w:hAnsi="Times New Roman" w:cs="Times New Roman"/>
          <w:sz w:val="24"/>
        </w:rPr>
        <w:t>, 2015</w:t>
      </w:r>
      <w:r w:rsidRPr="00C16D3D">
        <w:rPr>
          <w:rFonts w:ascii="Times New Roman" w:hAnsi="Times New Roman" w:cs="Times New Roman"/>
          <w:sz w:val="24"/>
        </w:rPr>
        <w:t>)</w:t>
      </w:r>
      <w:bookmarkEnd w:id="0"/>
      <w:r w:rsidRPr="00C16D3D">
        <w:rPr>
          <w:rFonts w:ascii="Times New Roman" w:hAnsi="Times New Roman" w:cs="Times New Roman"/>
          <w:sz w:val="24"/>
        </w:rPr>
        <w:t>.</w:t>
      </w:r>
    </w:p>
    <w:p w:rsidR="00B64F7E" w:rsidRPr="00C16D3D" w:rsidRDefault="00B64F7E" w:rsidP="009D0EFE">
      <w:pPr>
        <w:spacing w:after="0" w:line="480" w:lineRule="auto"/>
        <w:ind w:left="425" w:firstLine="568"/>
        <w:jc w:val="both"/>
        <w:rPr>
          <w:rFonts w:ascii="Times New Roman" w:hAnsi="Times New Roman" w:cs="Times New Roman"/>
          <w:sz w:val="24"/>
        </w:rPr>
      </w:pPr>
      <w:r w:rsidRPr="00C16D3D">
        <w:rPr>
          <w:rFonts w:ascii="Times New Roman" w:hAnsi="Times New Roman" w:cs="Times New Roman"/>
          <w:sz w:val="24"/>
        </w:rPr>
        <w:t xml:space="preserve">Model pembelajaran kooperatif tipe </w:t>
      </w:r>
      <w:r w:rsidRPr="00C16D3D">
        <w:rPr>
          <w:rFonts w:ascii="Times New Roman" w:hAnsi="Times New Roman" w:cs="Times New Roman"/>
          <w:i/>
          <w:sz w:val="24"/>
        </w:rPr>
        <w:t>Spontaneous Group Discussion</w:t>
      </w:r>
      <w:r w:rsidRPr="00C16D3D">
        <w:rPr>
          <w:rFonts w:ascii="Times New Roman" w:hAnsi="Times New Roman" w:cs="Times New Roman"/>
          <w:sz w:val="24"/>
        </w:rPr>
        <w:t xml:space="preserve"> (SGD) yang akan dikembangkan dalam penelitian ini adalah sebagai berikut: </w:t>
      </w:r>
    </w:p>
    <w:p w:rsidR="00B64F7E" w:rsidRPr="00C16D3D" w:rsidRDefault="00B64F7E" w:rsidP="00B64F7E">
      <w:pPr>
        <w:pStyle w:val="ListParagraph"/>
        <w:numPr>
          <w:ilvl w:val="0"/>
          <w:numId w:val="5"/>
        </w:numPr>
        <w:spacing w:after="0" w:line="480" w:lineRule="auto"/>
        <w:ind w:left="714" w:hanging="357"/>
        <w:jc w:val="both"/>
        <w:rPr>
          <w:rFonts w:ascii="Times New Roman" w:hAnsi="Times New Roman"/>
          <w:sz w:val="24"/>
        </w:rPr>
      </w:pPr>
      <w:r w:rsidRPr="00C16D3D">
        <w:rPr>
          <w:rFonts w:ascii="Times New Roman" w:hAnsi="Times New Roman"/>
          <w:sz w:val="24"/>
        </w:rPr>
        <w:t xml:space="preserve">Pembagian kelas menjadi beberapa kelompok. Kelas dibagi kedalam </w:t>
      </w:r>
      <w:proofErr w:type="gramStart"/>
      <w:r w:rsidRPr="00C16D3D">
        <w:rPr>
          <w:rFonts w:ascii="Times New Roman" w:hAnsi="Times New Roman"/>
          <w:sz w:val="24"/>
        </w:rPr>
        <w:t>lima</w:t>
      </w:r>
      <w:proofErr w:type="gramEnd"/>
      <w:r w:rsidRPr="00C16D3D">
        <w:rPr>
          <w:rFonts w:ascii="Times New Roman" w:hAnsi="Times New Roman"/>
          <w:sz w:val="24"/>
        </w:rPr>
        <w:t xml:space="preserve"> sampai enam kelompok dan setiap kelompok terdiri atas empat sampai lima siswa. Pembagian kelompok dilakukan secara acak dengan memperhatikan kemampuan siswa. Siswa yang mempunyai kemampuan lebih disebar merata dalam setiap kelompok. Hal ini bertujuan agar dalam setiap kelompok ada seorang siswa yang dapat memimpin anggota kelompoknya dalam mengerjakan tugas yang yang diberikan oleh guru pembimbing. Sehingga tugas dapat terselesaikan dengan baik dan tepat waktu.  </w:t>
      </w:r>
    </w:p>
    <w:p w:rsidR="00B64F7E" w:rsidRPr="00C16D3D" w:rsidRDefault="00B64F7E" w:rsidP="00B64F7E">
      <w:pPr>
        <w:pStyle w:val="ListParagraph"/>
        <w:numPr>
          <w:ilvl w:val="0"/>
          <w:numId w:val="5"/>
        </w:numPr>
        <w:spacing w:after="0" w:line="480" w:lineRule="auto"/>
        <w:ind w:left="714" w:hanging="357"/>
        <w:jc w:val="both"/>
        <w:rPr>
          <w:rFonts w:ascii="Times New Roman" w:hAnsi="Times New Roman"/>
          <w:sz w:val="24"/>
        </w:rPr>
      </w:pPr>
      <w:r w:rsidRPr="00C16D3D">
        <w:rPr>
          <w:rFonts w:ascii="Times New Roman" w:hAnsi="Times New Roman"/>
          <w:sz w:val="24"/>
        </w:rPr>
        <w:t xml:space="preserve">Pemberian permasalahan atau tugas kepada kelompok. Tugas yang diberikan kepada masing–masing kelompok </w:t>
      </w:r>
      <w:proofErr w:type="gramStart"/>
      <w:r w:rsidRPr="00C16D3D">
        <w:rPr>
          <w:rFonts w:ascii="Times New Roman" w:hAnsi="Times New Roman"/>
          <w:sz w:val="24"/>
        </w:rPr>
        <w:t>sama</w:t>
      </w:r>
      <w:proofErr w:type="gramEnd"/>
      <w:r w:rsidRPr="00C16D3D">
        <w:rPr>
          <w:rFonts w:ascii="Times New Roman" w:hAnsi="Times New Roman"/>
          <w:sz w:val="24"/>
        </w:rPr>
        <w:t xml:space="preserve">. Tugas sudah tertulis secara jelas dalam LKS. Dalam tahap ini tugas guru pembimbing hanya menjelaskan terkait tugas dan </w:t>
      </w:r>
      <w:proofErr w:type="gramStart"/>
      <w:r w:rsidRPr="00C16D3D">
        <w:rPr>
          <w:rFonts w:ascii="Times New Roman" w:hAnsi="Times New Roman"/>
          <w:sz w:val="24"/>
        </w:rPr>
        <w:t>cara</w:t>
      </w:r>
      <w:proofErr w:type="gramEnd"/>
      <w:r w:rsidRPr="00C16D3D">
        <w:rPr>
          <w:rFonts w:ascii="Times New Roman" w:hAnsi="Times New Roman"/>
          <w:sz w:val="24"/>
        </w:rPr>
        <w:t xml:space="preserve"> penyelesaianya. </w:t>
      </w:r>
    </w:p>
    <w:p w:rsidR="00B64F7E" w:rsidRPr="00C16D3D" w:rsidRDefault="00B64F7E" w:rsidP="00B64F7E">
      <w:pPr>
        <w:pStyle w:val="ListParagraph"/>
        <w:numPr>
          <w:ilvl w:val="0"/>
          <w:numId w:val="5"/>
        </w:numPr>
        <w:spacing w:after="0" w:line="480" w:lineRule="auto"/>
        <w:ind w:left="714" w:hanging="357"/>
        <w:jc w:val="both"/>
        <w:rPr>
          <w:rFonts w:ascii="Times New Roman" w:hAnsi="Times New Roman"/>
          <w:sz w:val="24"/>
        </w:rPr>
      </w:pPr>
      <w:r w:rsidRPr="00C16D3D">
        <w:rPr>
          <w:rFonts w:ascii="Times New Roman" w:hAnsi="Times New Roman"/>
          <w:sz w:val="24"/>
        </w:rPr>
        <w:lastRenderedPageBreak/>
        <w:t xml:space="preserve">Pemecahan masalah yang dilakukan oleh siswa dengan melakukan diskusi. Siswa menyelesaikan permasalahan yang diberikan dengan mempelajari sumber-sumber yang sudah diarahkan oleh guru pembimbing yaitu buku panduan, internet, atau sumber lainya. Siswa bekerja </w:t>
      </w:r>
      <w:proofErr w:type="gramStart"/>
      <w:r w:rsidRPr="00C16D3D">
        <w:rPr>
          <w:rFonts w:ascii="Times New Roman" w:hAnsi="Times New Roman"/>
          <w:sz w:val="24"/>
        </w:rPr>
        <w:t>sama</w:t>
      </w:r>
      <w:proofErr w:type="gramEnd"/>
      <w:r w:rsidRPr="00C16D3D">
        <w:rPr>
          <w:rFonts w:ascii="Times New Roman" w:hAnsi="Times New Roman"/>
          <w:sz w:val="24"/>
        </w:rPr>
        <w:t xml:space="preserve">, melakukan pembagian tugas dalam menyelesaikan tugas yang diberikan oleh guru. Tugas guru pada tahapan ini adalah mendampingi, membimbing, memberi solusi, siswa dalam menyelesaikan permasalahan yang muncul saat siswa mengerjakan tugas. </w:t>
      </w:r>
    </w:p>
    <w:p w:rsidR="00B64F7E" w:rsidRPr="00C16D3D" w:rsidRDefault="00B64F7E" w:rsidP="00B64F7E">
      <w:pPr>
        <w:pStyle w:val="ListParagraph"/>
        <w:numPr>
          <w:ilvl w:val="0"/>
          <w:numId w:val="5"/>
        </w:numPr>
        <w:spacing w:after="0" w:line="480" w:lineRule="auto"/>
        <w:ind w:left="714" w:hanging="357"/>
        <w:jc w:val="both"/>
        <w:rPr>
          <w:rFonts w:ascii="Times New Roman" w:hAnsi="Times New Roman"/>
          <w:sz w:val="24"/>
        </w:rPr>
      </w:pPr>
      <w:r w:rsidRPr="00C16D3D">
        <w:rPr>
          <w:rFonts w:ascii="Times New Roman" w:hAnsi="Times New Roman"/>
          <w:sz w:val="24"/>
        </w:rPr>
        <w:t xml:space="preserve">Penyajian atau presentasi hasil pemecahan masalah. Siswa mempresentasikan hasil penyelidikan mereka terhadap permasalahan yang diberikan. Presentasi dibantu oleh guru sebagai moderator sehingga jalanya presentasi lebih mudah diatur waktu pelaksanaanya.  </w:t>
      </w:r>
    </w:p>
    <w:p w:rsidR="00B64F7E" w:rsidRPr="00C16D3D" w:rsidRDefault="00B64F7E" w:rsidP="00B64F7E">
      <w:pPr>
        <w:pStyle w:val="ListParagraph"/>
        <w:numPr>
          <w:ilvl w:val="0"/>
          <w:numId w:val="5"/>
        </w:numPr>
        <w:spacing w:after="0" w:line="480" w:lineRule="auto"/>
        <w:ind w:left="714" w:hanging="357"/>
        <w:jc w:val="both"/>
        <w:rPr>
          <w:rFonts w:ascii="Times New Roman" w:hAnsi="Times New Roman"/>
          <w:sz w:val="24"/>
        </w:rPr>
      </w:pPr>
      <w:r w:rsidRPr="00C16D3D">
        <w:rPr>
          <w:rFonts w:ascii="Times New Roman" w:hAnsi="Times New Roman"/>
          <w:sz w:val="24"/>
        </w:rPr>
        <w:t xml:space="preserve">Membandingkan hasil pemecahan masalah antar kelompok. Pada tahap ini siswa melakukan </w:t>
      </w:r>
      <w:proofErr w:type="gramStart"/>
      <w:r w:rsidRPr="00C16D3D">
        <w:rPr>
          <w:rFonts w:ascii="Times New Roman" w:hAnsi="Times New Roman"/>
          <w:sz w:val="24"/>
        </w:rPr>
        <w:t>tanya</w:t>
      </w:r>
      <w:proofErr w:type="gramEnd"/>
      <w:r w:rsidRPr="00C16D3D">
        <w:rPr>
          <w:rFonts w:ascii="Times New Roman" w:hAnsi="Times New Roman"/>
          <w:sz w:val="24"/>
        </w:rPr>
        <w:t xml:space="preserve"> jawab terkait dengan hasil pemecahan masalah yang dilakukan oleh masing-masing kelompok. Siswa belajar untuk mengkomunikasikan hasil penyelesaian masalah mereka dengan menjelaskan, bertanya, menyanggah, memberi kritik, terhadap hasil hasil penyelesaian masalah kelompok lainya.</w:t>
      </w:r>
    </w:p>
    <w:p w:rsidR="00B64F7E" w:rsidRPr="00C16D3D" w:rsidRDefault="00B64F7E" w:rsidP="00B64F7E">
      <w:pPr>
        <w:pStyle w:val="ListParagraph"/>
        <w:numPr>
          <w:ilvl w:val="0"/>
          <w:numId w:val="5"/>
        </w:numPr>
        <w:spacing w:after="0" w:line="480" w:lineRule="auto"/>
        <w:ind w:left="714" w:hanging="357"/>
        <w:jc w:val="both"/>
        <w:rPr>
          <w:rFonts w:ascii="Times New Roman" w:hAnsi="Times New Roman"/>
          <w:sz w:val="24"/>
        </w:rPr>
      </w:pPr>
      <w:r w:rsidRPr="00C16D3D">
        <w:rPr>
          <w:rFonts w:ascii="Times New Roman" w:hAnsi="Times New Roman"/>
          <w:sz w:val="24"/>
        </w:rPr>
        <w:t xml:space="preserve">Mengevaluasi hasil pemecahan masalah. Evaluasi dilakukan oleh guru dengan membanding hasil diskusi siswa dengan konsep yang benar. Dalam tahap ini guru pembimbing menunjukan kesalahan hasil diskusi siswa sehingga siswa memahami dimana kesalahan yang mereka lakukan. </w:t>
      </w:r>
    </w:p>
    <w:p w:rsidR="00B64F7E" w:rsidRPr="00C16D3D" w:rsidRDefault="00B64F7E" w:rsidP="00B64F7E">
      <w:pPr>
        <w:pStyle w:val="ListParagraph"/>
        <w:numPr>
          <w:ilvl w:val="0"/>
          <w:numId w:val="5"/>
        </w:numPr>
        <w:spacing w:after="0" w:line="480" w:lineRule="auto"/>
        <w:ind w:left="714" w:hanging="357"/>
        <w:jc w:val="both"/>
        <w:rPr>
          <w:rFonts w:ascii="Times New Roman" w:hAnsi="Times New Roman"/>
          <w:b/>
          <w:sz w:val="26"/>
          <w:szCs w:val="24"/>
          <w:lang w:val="id-ID"/>
        </w:rPr>
      </w:pPr>
      <w:r w:rsidRPr="00C16D3D">
        <w:rPr>
          <w:rFonts w:ascii="Times New Roman" w:hAnsi="Times New Roman"/>
          <w:sz w:val="24"/>
        </w:rPr>
        <w:lastRenderedPageBreak/>
        <w:t>Pemberian kesimpulan hasil pemecahan masalah. Penarikan kesimpulan dilakukan oleh siswa dengan dibantu oleh guru. Penarikan kesimpulan berdasarkan materi atau konsep yang benar dalam berdasarkan buku panduan.</w:t>
      </w:r>
    </w:p>
    <w:p w:rsidR="0082028B" w:rsidRPr="00C16D3D" w:rsidRDefault="0082028B" w:rsidP="00A12B2A">
      <w:pPr>
        <w:pStyle w:val="ListParagraph"/>
        <w:spacing w:after="0" w:line="480" w:lineRule="auto"/>
        <w:ind w:left="426" w:firstLine="567"/>
        <w:jc w:val="both"/>
        <w:rPr>
          <w:rFonts w:ascii="Times New Roman" w:hAnsi="Times New Roman"/>
          <w:b/>
          <w:sz w:val="24"/>
          <w:szCs w:val="24"/>
          <w:lang w:val="id-ID"/>
        </w:rPr>
      </w:pPr>
    </w:p>
    <w:p w:rsidR="00B64F7E" w:rsidRPr="00C16D3D" w:rsidRDefault="00B64F7E" w:rsidP="0068557A">
      <w:pPr>
        <w:pStyle w:val="ListParagraph"/>
        <w:numPr>
          <w:ilvl w:val="0"/>
          <w:numId w:val="8"/>
        </w:numPr>
        <w:spacing w:after="0" w:line="480" w:lineRule="auto"/>
        <w:ind w:left="426"/>
        <w:jc w:val="both"/>
        <w:rPr>
          <w:rFonts w:ascii="Times New Roman" w:hAnsi="Times New Roman"/>
          <w:b/>
          <w:sz w:val="24"/>
          <w:szCs w:val="24"/>
        </w:rPr>
      </w:pPr>
      <w:r w:rsidRPr="00C16D3D">
        <w:rPr>
          <w:rFonts w:ascii="Times New Roman" w:hAnsi="Times New Roman"/>
          <w:b/>
          <w:sz w:val="24"/>
          <w:szCs w:val="24"/>
          <w:lang w:val="id-ID"/>
        </w:rPr>
        <w:t xml:space="preserve">Kecemasan Matematika </w:t>
      </w:r>
      <w:r w:rsidRPr="00C16D3D">
        <w:rPr>
          <w:rFonts w:ascii="Times New Roman" w:hAnsi="Times New Roman"/>
          <w:b/>
          <w:sz w:val="24"/>
          <w:szCs w:val="24"/>
        </w:rPr>
        <w:t>(</w:t>
      </w:r>
      <w:r w:rsidRPr="00C16D3D">
        <w:rPr>
          <w:rFonts w:ascii="Times New Roman" w:hAnsi="Times New Roman"/>
          <w:b/>
          <w:i/>
          <w:sz w:val="24"/>
          <w:szCs w:val="24"/>
        </w:rPr>
        <w:t>Mathematics Anxiety</w:t>
      </w:r>
      <w:r w:rsidRPr="00C16D3D">
        <w:rPr>
          <w:rFonts w:ascii="Times New Roman" w:hAnsi="Times New Roman"/>
          <w:b/>
          <w:sz w:val="24"/>
          <w:szCs w:val="24"/>
        </w:rPr>
        <w:t>)</w:t>
      </w:r>
    </w:p>
    <w:p w:rsidR="00B64F7E" w:rsidRPr="00C16D3D" w:rsidRDefault="00B64F7E" w:rsidP="00075336">
      <w:pPr>
        <w:pStyle w:val="ListParagraph"/>
        <w:spacing w:after="0" w:line="480" w:lineRule="auto"/>
        <w:ind w:left="426" w:firstLine="567"/>
        <w:jc w:val="both"/>
        <w:rPr>
          <w:rFonts w:ascii="Times New Roman" w:hAnsi="Times New Roman"/>
          <w:sz w:val="24"/>
          <w:szCs w:val="24"/>
          <w:lang w:val="id-ID"/>
        </w:rPr>
      </w:pPr>
      <w:proofErr w:type="gramStart"/>
      <w:r w:rsidRPr="00C16D3D">
        <w:rPr>
          <w:rFonts w:ascii="Times New Roman" w:hAnsi="Times New Roman"/>
          <w:sz w:val="24"/>
          <w:szCs w:val="24"/>
        </w:rPr>
        <w:t>Salahsatu bentuk perasaan seorang siswa ketika menghadapi ujian khususnya ujian matematika adalah terjadinya perasaan tidak mengenakkan atau merasa takut dan tegang.</w:t>
      </w:r>
      <w:proofErr w:type="gramEnd"/>
      <w:r w:rsidRPr="00C16D3D">
        <w:rPr>
          <w:rFonts w:ascii="Times New Roman" w:hAnsi="Times New Roman"/>
          <w:sz w:val="24"/>
          <w:szCs w:val="24"/>
        </w:rPr>
        <w:t xml:space="preserve">  Beberapa siswa kadang menyikapi ujian sebagai suatu permasalahan dalam hidupnya, baik karena nantinya </w:t>
      </w:r>
      <w:proofErr w:type="gramStart"/>
      <w:r w:rsidRPr="00C16D3D">
        <w:rPr>
          <w:rFonts w:ascii="Times New Roman" w:hAnsi="Times New Roman"/>
          <w:sz w:val="24"/>
          <w:szCs w:val="24"/>
        </w:rPr>
        <w:t>ia</w:t>
      </w:r>
      <w:proofErr w:type="gramEnd"/>
      <w:r w:rsidRPr="00C16D3D">
        <w:rPr>
          <w:rFonts w:ascii="Times New Roman" w:hAnsi="Times New Roman"/>
          <w:sz w:val="24"/>
          <w:szCs w:val="24"/>
        </w:rPr>
        <w:t xml:space="preserve"> akan malu karena tidak mendapat nilai yang bagus maupun karena merasa tidak percaya diri dengan persiapan yang dimilikinya. </w:t>
      </w:r>
      <w:proofErr w:type="gramStart"/>
      <w:r w:rsidRPr="00C16D3D">
        <w:rPr>
          <w:rFonts w:ascii="Times New Roman" w:hAnsi="Times New Roman"/>
          <w:sz w:val="24"/>
          <w:szCs w:val="24"/>
        </w:rPr>
        <w:t>Perasaan takut atau tegang dalam menghadapi suatu persoalan tersebut disebut kecemasan</w:t>
      </w:r>
      <w:r w:rsidRPr="00C16D3D">
        <w:rPr>
          <w:rFonts w:ascii="Times New Roman" w:hAnsi="Times New Roman"/>
          <w:sz w:val="24"/>
          <w:szCs w:val="24"/>
          <w:lang w:val="id-ID"/>
        </w:rPr>
        <w:t>.</w:t>
      </w:r>
      <w:proofErr w:type="gramEnd"/>
    </w:p>
    <w:p w:rsidR="00171C42" w:rsidRPr="00C16D3D" w:rsidRDefault="00171C42" w:rsidP="00A81861">
      <w:pPr>
        <w:pStyle w:val="ListParagraph"/>
        <w:spacing w:after="0" w:line="480" w:lineRule="auto"/>
        <w:ind w:left="426" w:firstLine="567"/>
        <w:jc w:val="both"/>
        <w:rPr>
          <w:rFonts w:ascii="Times New Roman" w:hAnsi="Times New Roman"/>
          <w:sz w:val="24"/>
          <w:szCs w:val="24"/>
          <w:lang w:val="id-ID"/>
        </w:rPr>
      </w:pPr>
      <w:proofErr w:type="gramStart"/>
      <w:r w:rsidRPr="00C16D3D">
        <w:rPr>
          <w:rFonts w:ascii="Times New Roman" w:hAnsi="Times New Roman"/>
          <w:sz w:val="24"/>
          <w:szCs w:val="24"/>
        </w:rPr>
        <w:t>Atkinson (</w:t>
      </w:r>
      <w:r w:rsidR="00CC69D8">
        <w:rPr>
          <w:rFonts w:ascii="Times New Roman" w:hAnsi="Times New Roman"/>
          <w:sz w:val="24"/>
          <w:szCs w:val="24"/>
          <w:lang w:val="id-ID"/>
        </w:rPr>
        <w:t>Nurmelly, N., 2015</w:t>
      </w:r>
      <w:r w:rsidRPr="00C16D3D">
        <w:rPr>
          <w:rFonts w:ascii="Times New Roman" w:hAnsi="Times New Roman"/>
          <w:sz w:val="24"/>
          <w:szCs w:val="24"/>
        </w:rPr>
        <w:t>) menyebutkan bahwa kecemasan adalah perasaan tidak menyenangkan, yang ditandai dengan istilah-istilah seperti kekhawatiran, keprihatinan, dan rasa takut yang kadang-kadang dialami dalam tingkatan yang berbeda-beda.</w:t>
      </w:r>
      <w:proofErr w:type="gramEnd"/>
      <w:r w:rsidRPr="00C16D3D">
        <w:rPr>
          <w:rFonts w:ascii="Times New Roman" w:hAnsi="Times New Roman"/>
          <w:sz w:val="24"/>
          <w:szCs w:val="24"/>
        </w:rPr>
        <w:t xml:space="preserve"> Serupa dengan pernyataan tersebut, Hurlock (</w:t>
      </w:r>
      <w:r w:rsidR="0009625D" w:rsidRPr="00C16D3D">
        <w:rPr>
          <w:rFonts w:ascii="Times New Roman" w:hAnsi="Times New Roman"/>
          <w:sz w:val="24"/>
          <w:szCs w:val="24"/>
          <w:lang w:val="id-ID"/>
        </w:rPr>
        <w:t>Anggreini, 2009</w:t>
      </w:r>
      <w:r w:rsidRPr="00C16D3D">
        <w:rPr>
          <w:rFonts w:ascii="Times New Roman" w:hAnsi="Times New Roman"/>
          <w:sz w:val="24"/>
          <w:szCs w:val="24"/>
        </w:rPr>
        <w:t xml:space="preserve">) </w:t>
      </w:r>
      <w:r w:rsidR="0009625D" w:rsidRPr="00C16D3D">
        <w:rPr>
          <w:rFonts w:ascii="Times New Roman" w:hAnsi="Times New Roman"/>
          <w:sz w:val="24"/>
          <w:szCs w:val="24"/>
        </w:rPr>
        <w:t xml:space="preserve">berpendapat bahwa kecemasan merupakan sebuah ungkapan perasaan individu terhadap suatu situasi yang dapat diekspresikan melalui beberapa </w:t>
      </w:r>
      <w:proofErr w:type="gramStart"/>
      <w:r w:rsidR="0009625D" w:rsidRPr="00C16D3D">
        <w:rPr>
          <w:rFonts w:ascii="Times New Roman" w:hAnsi="Times New Roman"/>
          <w:sz w:val="24"/>
          <w:szCs w:val="24"/>
        </w:rPr>
        <w:t>cara</w:t>
      </w:r>
      <w:proofErr w:type="gramEnd"/>
      <w:r w:rsidR="0009625D" w:rsidRPr="00C16D3D">
        <w:rPr>
          <w:rFonts w:ascii="Times New Roman" w:hAnsi="Times New Roman"/>
          <w:sz w:val="24"/>
          <w:szCs w:val="24"/>
        </w:rPr>
        <w:t xml:space="preserve">, yaitu: dengan cara yang mudah dikenali seperti kekhawatiran individu, individu menjadi mudah marah. </w:t>
      </w:r>
      <w:r w:rsidR="00A81861" w:rsidRPr="00C16D3D">
        <w:rPr>
          <w:rFonts w:ascii="Times New Roman" w:hAnsi="Times New Roman"/>
          <w:sz w:val="24"/>
          <w:szCs w:val="24"/>
          <w:lang w:val="id-ID"/>
        </w:rPr>
        <w:t xml:space="preserve">Berdasarkan pengertian-pengertian di atas, dapat peneliti simpulkan bahwa kecemasan merupakan suatu perasaan takut atau khawatir terhadap sesuatu yang tidak </w:t>
      </w:r>
      <w:r w:rsidR="00A81861" w:rsidRPr="00C16D3D">
        <w:rPr>
          <w:rFonts w:ascii="Times New Roman" w:hAnsi="Times New Roman"/>
          <w:sz w:val="24"/>
          <w:szCs w:val="24"/>
          <w:lang w:val="id-ID"/>
        </w:rPr>
        <w:lastRenderedPageBreak/>
        <w:t>jelas yang kadang-kadang dialami oleh seseorang dalam tingkatan yang berbeda-beda.</w:t>
      </w:r>
      <w:r w:rsidRPr="00C16D3D">
        <w:rPr>
          <w:rFonts w:ascii="Times New Roman" w:hAnsi="Times New Roman"/>
          <w:sz w:val="24"/>
          <w:szCs w:val="24"/>
        </w:rPr>
        <w:t xml:space="preserve"> </w:t>
      </w:r>
    </w:p>
    <w:p w:rsidR="00B64F7E" w:rsidRPr="00C16D3D" w:rsidRDefault="00B64F7E" w:rsidP="00171C42">
      <w:pPr>
        <w:pStyle w:val="ListParagraph"/>
        <w:spacing w:after="0" w:line="480" w:lineRule="auto"/>
        <w:ind w:left="426" w:firstLine="567"/>
        <w:jc w:val="both"/>
        <w:rPr>
          <w:rFonts w:ascii="Times New Roman" w:hAnsi="Times New Roman"/>
          <w:sz w:val="24"/>
          <w:szCs w:val="24"/>
          <w:lang w:val="id-ID"/>
        </w:rPr>
      </w:pPr>
      <w:proofErr w:type="gramStart"/>
      <w:r w:rsidRPr="00C16D3D">
        <w:rPr>
          <w:rFonts w:ascii="Times New Roman" w:hAnsi="Times New Roman"/>
          <w:sz w:val="24"/>
          <w:szCs w:val="24"/>
        </w:rPr>
        <w:t>Gejala kecemasan ada dalam bermacam-macam bentuk dan kompleksitasnya, namun biasanya cukup mudah dikenali.</w:t>
      </w:r>
      <w:proofErr w:type="gramEnd"/>
      <w:r w:rsidRPr="00C16D3D">
        <w:rPr>
          <w:rFonts w:ascii="Times New Roman" w:hAnsi="Times New Roman"/>
          <w:sz w:val="24"/>
          <w:szCs w:val="24"/>
        </w:rPr>
        <w:t xml:space="preserve"> Seseorang yang mengalami kecemasan cenderung untuk terus menerus merasa khawatir </w:t>
      </w:r>
      <w:proofErr w:type="gramStart"/>
      <w:r w:rsidRPr="00C16D3D">
        <w:rPr>
          <w:rFonts w:ascii="Times New Roman" w:hAnsi="Times New Roman"/>
          <w:sz w:val="24"/>
          <w:szCs w:val="24"/>
        </w:rPr>
        <w:t>akan</w:t>
      </w:r>
      <w:proofErr w:type="gramEnd"/>
      <w:r w:rsidRPr="00C16D3D">
        <w:rPr>
          <w:rFonts w:ascii="Times New Roman" w:hAnsi="Times New Roman"/>
          <w:sz w:val="24"/>
          <w:szCs w:val="24"/>
        </w:rPr>
        <w:t xml:space="preserve"> keadaan yang buruk yang akan menimpa dirinya atau diri orang lain yang dikenalnya dengan baik</w:t>
      </w:r>
      <w:r w:rsidRPr="00C16D3D">
        <w:rPr>
          <w:rFonts w:ascii="Times New Roman" w:hAnsi="Times New Roman"/>
          <w:sz w:val="24"/>
          <w:szCs w:val="24"/>
          <w:lang w:val="id-ID"/>
        </w:rPr>
        <w:t>.</w:t>
      </w:r>
    </w:p>
    <w:p w:rsidR="00B64F7E" w:rsidRPr="00C16D3D" w:rsidRDefault="00B64F7E" w:rsidP="00075336">
      <w:pPr>
        <w:pStyle w:val="ListParagraph"/>
        <w:spacing w:after="0" w:line="480" w:lineRule="auto"/>
        <w:ind w:left="426" w:firstLine="567"/>
        <w:jc w:val="both"/>
        <w:rPr>
          <w:rFonts w:ascii="Times New Roman" w:hAnsi="Times New Roman"/>
          <w:sz w:val="24"/>
          <w:szCs w:val="24"/>
          <w:lang w:val="id-ID"/>
        </w:rPr>
      </w:pPr>
      <w:r w:rsidRPr="00C16D3D">
        <w:rPr>
          <w:rFonts w:ascii="Times New Roman" w:hAnsi="Times New Roman"/>
          <w:sz w:val="24"/>
          <w:szCs w:val="24"/>
          <w:lang w:val="id-ID"/>
        </w:rPr>
        <w:t>Penderita kecemasan sering mengalami gejala-gejala seperti berkeringat berlebihan walaupun udara tidak panas dan bukan karena berolahraga, jantung berdegup ekstra cepat atau terlalu keras, dingin pada tangan atau kaki, mengalami gangguan pencernaan, merasa mulut kering, merasa tenggorokan kering, tampak pucat, sering buang air kecil melebihi batas kewajaran dan lain-lain. Mereka juga sering mengeluh pada persendian, kaku otot, cepat merasa lelah, tidak mampu rileks, sering terkejut, dan ada kalanya disertai gerakan-gerakan wajah atau anggota tubuh dengan intensitas dan frekuensi berlebihan, misalnya pada saat duduk terus menerus, menggoyang-goyangkan kaki, meregangkan leher, mengernyitkan dahi dan lain-lain</w:t>
      </w:r>
    </w:p>
    <w:p w:rsidR="00B64F7E" w:rsidRPr="00C16D3D" w:rsidRDefault="00B64F7E" w:rsidP="00075336">
      <w:pPr>
        <w:pStyle w:val="ListParagraph"/>
        <w:spacing w:after="0" w:line="480" w:lineRule="auto"/>
        <w:ind w:left="426" w:firstLine="567"/>
        <w:jc w:val="both"/>
        <w:rPr>
          <w:rFonts w:ascii="Times New Roman" w:hAnsi="Times New Roman"/>
          <w:sz w:val="24"/>
          <w:szCs w:val="24"/>
        </w:rPr>
      </w:pPr>
      <w:proofErr w:type="gramStart"/>
      <w:r w:rsidRPr="00C16D3D">
        <w:rPr>
          <w:rFonts w:ascii="Times New Roman" w:hAnsi="Times New Roman"/>
          <w:sz w:val="24"/>
          <w:szCs w:val="24"/>
        </w:rPr>
        <w:t>Kecemasan matematika merupakan kendala serius bagi semua anak-anak di semua tingkatan kelas.</w:t>
      </w:r>
      <w:proofErr w:type="gramEnd"/>
      <w:r w:rsidRPr="00C16D3D">
        <w:rPr>
          <w:rFonts w:ascii="Times New Roman" w:hAnsi="Times New Roman"/>
          <w:sz w:val="24"/>
          <w:szCs w:val="24"/>
        </w:rPr>
        <w:t xml:space="preserve"> </w:t>
      </w:r>
      <w:proofErr w:type="gramStart"/>
      <w:r w:rsidRPr="00C16D3D">
        <w:rPr>
          <w:rFonts w:ascii="Times New Roman" w:hAnsi="Times New Roman"/>
          <w:sz w:val="24"/>
          <w:szCs w:val="24"/>
        </w:rPr>
        <w:t>Kecemasan matematika dapat terjadi ketika siswa belajar matematika di kelas, mereka mendapatkan nilai yang lebih rendah dari teman-teman lainnya.</w:t>
      </w:r>
      <w:proofErr w:type="gramEnd"/>
      <w:r w:rsidRPr="00C16D3D">
        <w:rPr>
          <w:rFonts w:ascii="Times New Roman" w:hAnsi="Times New Roman"/>
          <w:sz w:val="24"/>
          <w:szCs w:val="24"/>
          <w:lang w:val="id-ID"/>
        </w:rPr>
        <w:t xml:space="preserve"> </w:t>
      </w:r>
      <w:proofErr w:type="gramStart"/>
      <w:r w:rsidRPr="00C16D3D">
        <w:rPr>
          <w:rFonts w:ascii="Times New Roman" w:hAnsi="Times New Roman"/>
          <w:sz w:val="24"/>
          <w:szCs w:val="24"/>
        </w:rPr>
        <w:t>Kecemasan matematika dapat terjadi karena pengalaman negatif dengan matematika ketika di kelas, sikap negatif orang tua dan lingkungan terhadap matematika.</w:t>
      </w:r>
      <w:proofErr w:type="gramEnd"/>
      <w:r w:rsidRPr="00C16D3D">
        <w:rPr>
          <w:rFonts w:ascii="Times New Roman" w:hAnsi="Times New Roman"/>
          <w:sz w:val="24"/>
          <w:szCs w:val="24"/>
        </w:rPr>
        <w:t xml:space="preserve"> </w:t>
      </w:r>
    </w:p>
    <w:p w:rsidR="00B64F7E" w:rsidRPr="00C16D3D" w:rsidRDefault="00B64F7E" w:rsidP="00075336">
      <w:pPr>
        <w:pStyle w:val="ListParagraph"/>
        <w:spacing w:after="0" w:line="480" w:lineRule="auto"/>
        <w:ind w:left="426" w:firstLine="567"/>
        <w:jc w:val="both"/>
        <w:rPr>
          <w:rFonts w:ascii="Times New Roman" w:hAnsi="Times New Roman"/>
          <w:sz w:val="24"/>
          <w:szCs w:val="24"/>
          <w:lang w:val="id-ID"/>
        </w:rPr>
      </w:pPr>
      <w:proofErr w:type="gramStart"/>
      <w:r w:rsidRPr="00C16D3D">
        <w:rPr>
          <w:rFonts w:ascii="Times New Roman" w:hAnsi="Times New Roman"/>
          <w:sz w:val="24"/>
          <w:szCs w:val="24"/>
        </w:rPr>
        <w:lastRenderedPageBreak/>
        <w:t>Richardson dan Suinn (</w:t>
      </w:r>
      <w:r w:rsidRPr="00C16D3D">
        <w:rPr>
          <w:rFonts w:ascii="Times New Roman" w:hAnsi="Times New Roman"/>
          <w:sz w:val="24"/>
          <w:szCs w:val="24"/>
          <w:lang w:val="id-ID"/>
        </w:rPr>
        <w:t>Mellawaty</w:t>
      </w:r>
      <w:r w:rsidRPr="00C16D3D">
        <w:rPr>
          <w:rFonts w:ascii="Times New Roman" w:hAnsi="Times New Roman"/>
          <w:sz w:val="24"/>
          <w:szCs w:val="24"/>
        </w:rPr>
        <w:t>, 20</w:t>
      </w:r>
      <w:r w:rsidRPr="00C16D3D">
        <w:rPr>
          <w:rFonts w:ascii="Times New Roman" w:hAnsi="Times New Roman"/>
          <w:sz w:val="24"/>
          <w:szCs w:val="24"/>
          <w:lang w:val="id-ID"/>
        </w:rPr>
        <w:t>15</w:t>
      </w:r>
      <w:r w:rsidRPr="00C16D3D">
        <w:rPr>
          <w:rFonts w:ascii="Times New Roman" w:hAnsi="Times New Roman"/>
          <w:sz w:val="24"/>
          <w:szCs w:val="24"/>
        </w:rPr>
        <w:t>) menyatakan kecemasan matematika adalah reaksi afektif negatif seseorang terhadap situasi yang melibatkan angka, matematika, dan perhitungan matematika, perasaan ketegangan dan kecemasan yang mengganggu manipulasi angka dan pemecahan masalah matematika dalam berbagai kehidupan sehari-hari dan lingkungan akademik.</w:t>
      </w:r>
      <w:proofErr w:type="gramEnd"/>
      <w:r w:rsidRPr="00C16D3D">
        <w:rPr>
          <w:rFonts w:ascii="Times New Roman" w:hAnsi="Times New Roman"/>
          <w:sz w:val="24"/>
          <w:szCs w:val="24"/>
        </w:rPr>
        <w:t xml:space="preserve"> </w:t>
      </w:r>
      <w:r w:rsidR="00B15E52" w:rsidRPr="00C16D3D">
        <w:rPr>
          <w:rFonts w:ascii="Times New Roman" w:hAnsi="Times New Roman"/>
          <w:sz w:val="24"/>
          <w:szCs w:val="24"/>
          <w:lang w:val="id-ID"/>
        </w:rPr>
        <w:t>Mahmood dan Khatoon (Macromah, dkk, 2015) menyebutkan indikator kecemasan matematika yang dialami seseorang, yaitu: (a) Sulit diperintahkan untuk mengerjakan matematika, (b) menghindari kelas matematika, (c) merasakan sakit secara fisik, pusing, takut, dan panik, (d) tidak dapat mengerjakan soal tes matematika. Lebih l</w:t>
      </w:r>
      <w:r w:rsidR="00B15E52" w:rsidRPr="00B54048">
        <w:rPr>
          <w:rFonts w:ascii="Times New Roman" w:hAnsi="Times New Roman"/>
          <w:sz w:val="24"/>
          <w:szCs w:val="24"/>
          <w:lang w:val="id-ID"/>
        </w:rPr>
        <w:t>anjut, P</w:t>
      </w:r>
      <w:r w:rsidR="007C12FA" w:rsidRPr="00B54048">
        <w:rPr>
          <w:rFonts w:ascii="Times New Roman" w:hAnsi="Times New Roman"/>
          <w:sz w:val="24"/>
          <w:szCs w:val="24"/>
          <w:lang w:val="id-ID"/>
        </w:rPr>
        <w:t>eplau</w:t>
      </w:r>
      <w:r w:rsidR="00B15E52" w:rsidRPr="00B54048">
        <w:rPr>
          <w:rFonts w:ascii="Times New Roman" w:hAnsi="Times New Roman"/>
          <w:sz w:val="24"/>
          <w:szCs w:val="24"/>
          <w:lang w:val="id-ID"/>
        </w:rPr>
        <w:t xml:space="preserve"> (</w:t>
      </w:r>
      <w:r w:rsidR="00636915" w:rsidRPr="00B54048">
        <w:rPr>
          <w:rFonts w:ascii="Times New Roman" w:hAnsi="Times New Roman"/>
          <w:sz w:val="24"/>
          <w:szCs w:val="24"/>
          <w:lang w:val="id-ID"/>
        </w:rPr>
        <w:t xml:space="preserve">Syahrul, M, </w:t>
      </w:r>
      <w:r w:rsidR="00B15E52" w:rsidRPr="00B54048">
        <w:rPr>
          <w:rFonts w:ascii="Times New Roman" w:hAnsi="Times New Roman"/>
          <w:sz w:val="24"/>
          <w:szCs w:val="24"/>
          <w:lang w:val="id-ID"/>
        </w:rPr>
        <w:t>201</w:t>
      </w:r>
      <w:r w:rsidR="00BC1C4A" w:rsidRPr="00B54048">
        <w:rPr>
          <w:rFonts w:ascii="Times New Roman" w:hAnsi="Times New Roman"/>
          <w:sz w:val="24"/>
          <w:szCs w:val="24"/>
          <w:lang w:val="id-ID"/>
        </w:rPr>
        <w:t>5</w:t>
      </w:r>
      <w:r w:rsidR="00B15E52" w:rsidRPr="00B54048">
        <w:rPr>
          <w:rFonts w:ascii="Times New Roman" w:hAnsi="Times New Roman"/>
          <w:sz w:val="24"/>
          <w:szCs w:val="24"/>
          <w:lang w:val="id-ID"/>
        </w:rPr>
        <w:t>)</w:t>
      </w:r>
      <w:r w:rsidR="00B15E52" w:rsidRPr="00C16D3D">
        <w:rPr>
          <w:rFonts w:ascii="Times New Roman" w:hAnsi="Times New Roman"/>
          <w:sz w:val="24"/>
          <w:szCs w:val="24"/>
          <w:lang w:val="id-ID"/>
        </w:rPr>
        <w:t xml:space="preserve">  mengelompokkan kecemasan matematika dalam empat kategori yaitu </w:t>
      </w:r>
      <w:r w:rsidR="007F3985">
        <w:rPr>
          <w:rFonts w:ascii="Times New Roman" w:hAnsi="Times New Roman"/>
          <w:sz w:val="24"/>
          <w:szCs w:val="24"/>
          <w:lang w:val="id-ID"/>
        </w:rPr>
        <w:t>panik, kecemasan matematika berat,</w:t>
      </w:r>
      <w:r w:rsidR="00B15E52" w:rsidRPr="00C16D3D">
        <w:rPr>
          <w:rFonts w:ascii="Times New Roman" w:hAnsi="Times New Roman"/>
          <w:sz w:val="24"/>
          <w:szCs w:val="24"/>
          <w:lang w:val="id-ID"/>
        </w:rPr>
        <w:t xml:space="preserve"> kecemasan matematika sedang, </w:t>
      </w:r>
      <w:r w:rsidR="007F3985">
        <w:rPr>
          <w:rFonts w:ascii="Times New Roman" w:hAnsi="Times New Roman"/>
          <w:sz w:val="24"/>
          <w:szCs w:val="24"/>
          <w:lang w:val="id-ID"/>
        </w:rPr>
        <w:t xml:space="preserve">dan </w:t>
      </w:r>
      <w:r w:rsidR="00B15E52" w:rsidRPr="00C16D3D">
        <w:rPr>
          <w:rFonts w:ascii="Times New Roman" w:hAnsi="Times New Roman"/>
          <w:sz w:val="24"/>
          <w:szCs w:val="24"/>
          <w:lang w:val="id-ID"/>
        </w:rPr>
        <w:t>kecemasan matematika rendah. Dalam penelitian ini, kategori yang digunakan adalah kecemasan matematika tinggi, sedang, dan rendah.</w:t>
      </w:r>
    </w:p>
    <w:p w:rsidR="00B64F7E" w:rsidRPr="00C16D3D" w:rsidRDefault="00B64F7E" w:rsidP="00075336">
      <w:pPr>
        <w:pStyle w:val="ListParagraph"/>
        <w:spacing w:line="480" w:lineRule="auto"/>
        <w:ind w:left="426" w:firstLine="567"/>
        <w:jc w:val="both"/>
        <w:rPr>
          <w:rFonts w:ascii="Times New Roman" w:hAnsi="Times New Roman"/>
          <w:sz w:val="24"/>
          <w:szCs w:val="24"/>
          <w:lang w:val="id-ID"/>
        </w:rPr>
      </w:pPr>
      <w:proofErr w:type="gramStart"/>
      <w:r w:rsidRPr="00C16D3D">
        <w:rPr>
          <w:rFonts w:ascii="Times New Roman" w:hAnsi="Times New Roman"/>
          <w:sz w:val="24"/>
          <w:szCs w:val="24"/>
        </w:rPr>
        <w:t>Kecemasan matematika merupakan akumulasi dari sikap terhadap fenomena pembelajaran matematika.</w:t>
      </w:r>
      <w:proofErr w:type="gramEnd"/>
      <w:r w:rsidRPr="00C16D3D">
        <w:rPr>
          <w:rFonts w:ascii="Times New Roman" w:hAnsi="Times New Roman"/>
          <w:sz w:val="24"/>
          <w:szCs w:val="24"/>
        </w:rPr>
        <w:t xml:space="preserve"> Kecemasan matematika memiliki beberapa ragam </w:t>
      </w:r>
      <w:proofErr w:type="gramStart"/>
      <w:r w:rsidRPr="00C16D3D">
        <w:rPr>
          <w:rFonts w:ascii="Times New Roman" w:hAnsi="Times New Roman"/>
          <w:sz w:val="24"/>
          <w:szCs w:val="24"/>
        </w:rPr>
        <w:t>diantaranya  kecemasan</w:t>
      </w:r>
      <w:proofErr w:type="gramEnd"/>
      <w:r w:rsidRPr="00C16D3D">
        <w:rPr>
          <w:rFonts w:ascii="Times New Roman" w:hAnsi="Times New Roman"/>
          <w:sz w:val="24"/>
          <w:szCs w:val="24"/>
        </w:rPr>
        <w:t xml:space="preserve"> yang muncul pada tes matematika (</w:t>
      </w:r>
      <w:r w:rsidRPr="00C16D3D">
        <w:rPr>
          <w:rFonts w:ascii="Times New Roman" w:hAnsi="Times New Roman"/>
          <w:i/>
          <w:sz w:val="24"/>
          <w:szCs w:val="24"/>
        </w:rPr>
        <w:t>test anxiety</w:t>
      </w:r>
      <w:r w:rsidRPr="00C16D3D">
        <w:rPr>
          <w:rFonts w:ascii="Times New Roman" w:hAnsi="Times New Roman"/>
          <w:sz w:val="24"/>
          <w:szCs w:val="24"/>
        </w:rPr>
        <w:t xml:space="preserve">). </w:t>
      </w:r>
      <w:r w:rsidR="00C93ACE" w:rsidRPr="00A12B2A">
        <w:rPr>
          <w:rFonts w:ascii="Times New Roman" w:hAnsi="Times New Roman"/>
          <w:sz w:val="24"/>
          <w:szCs w:val="24"/>
        </w:rPr>
        <w:t>Arem (</w:t>
      </w:r>
      <w:r w:rsidR="0009625D" w:rsidRPr="00A12B2A">
        <w:rPr>
          <w:rFonts w:ascii="Times New Roman" w:hAnsi="Times New Roman"/>
          <w:sz w:val="24"/>
          <w:szCs w:val="24"/>
          <w:lang w:val="id-ID"/>
        </w:rPr>
        <w:t>Sutame, K dan Harpinto, 2012</w:t>
      </w:r>
      <w:r w:rsidR="00C93ACE" w:rsidRPr="00C16D3D">
        <w:rPr>
          <w:rFonts w:ascii="Times New Roman" w:hAnsi="Times New Roman"/>
          <w:sz w:val="24"/>
          <w:szCs w:val="24"/>
        </w:rPr>
        <w:t xml:space="preserve">) </w:t>
      </w:r>
      <w:r w:rsidR="00C93ACE" w:rsidRPr="00C16D3D">
        <w:rPr>
          <w:rFonts w:ascii="Times New Roman" w:hAnsi="Times New Roman"/>
          <w:sz w:val="24"/>
          <w:szCs w:val="24"/>
          <w:lang w:val="id-ID"/>
        </w:rPr>
        <w:t>memberikan g</w:t>
      </w:r>
      <w:r w:rsidRPr="00C16D3D">
        <w:rPr>
          <w:rFonts w:ascii="Times New Roman" w:hAnsi="Times New Roman"/>
          <w:sz w:val="24"/>
          <w:szCs w:val="24"/>
        </w:rPr>
        <w:t>ambaran tentang proses terjadi kecemasan matematika</w:t>
      </w:r>
      <w:r w:rsidRPr="00C16D3D">
        <w:rPr>
          <w:rFonts w:ascii="Times New Roman" w:hAnsi="Times New Roman"/>
          <w:sz w:val="24"/>
          <w:szCs w:val="24"/>
          <w:lang w:val="id-ID"/>
        </w:rPr>
        <w:t>,</w:t>
      </w:r>
      <w:r w:rsidRPr="00C16D3D">
        <w:rPr>
          <w:rFonts w:ascii="Times New Roman" w:hAnsi="Times New Roman"/>
          <w:sz w:val="24"/>
          <w:szCs w:val="24"/>
        </w:rPr>
        <w:t xml:space="preserve"> Proses tersebut disebut dengan </w:t>
      </w:r>
      <w:r w:rsidRPr="00C16D3D">
        <w:rPr>
          <w:rFonts w:ascii="Times New Roman" w:hAnsi="Times New Roman"/>
          <w:i/>
          <w:sz w:val="24"/>
          <w:szCs w:val="24"/>
        </w:rPr>
        <w:t>math anxiety circle</w:t>
      </w:r>
      <w:r w:rsidRPr="00C16D3D">
        <w:rPr>
          <w:rFonts w:ascii="Times New Roman" w:hAnsi="Times New Roman"/>
          <w:sz w:val="24"/>
          <w:szCs w:val="24"/>
        </w:rPr>
        <w:t xml:space="preserve"> (lingkaran kecemasan matematika). </w:t>
      </w:r>
      <w:r w:rsidRPr="00C16D3D">
        <w:rPr>
          <w:rFonts w:ascii="Times New Roman" w:hAnsi="Times New Roman"/>
          <w:i/>
          <w:sz w:val="24"/>
          <w:szCs w:val="24"/>
        </w:rPr>
        <w:t>Math anxiety circle</w:t>
      </w:r>
      <w:r w:rsidRPr="00C16D3D">
        <w:rPr>
          <w:rFonts w:ascii="Times New Roman" w:hAnsi="Times New Roman"/>
          <w:sz w:val="24"/>
          <w:szCs w:val="24"/>
        </w:rPr>
        <w:t xml:space="preserve"> memiliki </w:t>
      </w:r>
      <w:proofErr w:type="gramStart"/>
      <w:r w:rsidRPr="00C16D3D">
        <w:rPr>
          <w:rFonts w:ascii="Times New Roman" w:hAnsi="Times New Roman"/>
          <w:sz w:val="24"/>
          <w:szCs w:val="24"/>
        </w:rPr>
        <w:t>lima</w:t>
      </w:r>
      <w:proofErr w:type="gramEnd"/>
      <w:r w:rsidRPr="00C16D3D">
        <w:rPr>
          <w:rFonts w:ascii="Times New Roman" w:hAnsi="Times New Roman"/>
          <w:sz w:val="24"/>
          <w:szCs w:val="24"/>
        </w:rPr>
        <w:t xml:space="preserve"> tahap.</w:t>
      </w:r>
      <w:r w:rsidRPr="00C16D3D">
        <w:rPr>
          <w:rFonts w:ascii="Times New Roman" w:hAnsi="Times New Roman"/>
          <w:sz w:val="24"/>
          <w:szCs w:val="24"/>
          <w:lang w:val="id-ID"/>
        </w:rPr>
        <w:t xml:space="preserve"> </w:t>
      </w:r>
      <w:proofErr w:type="gramStart"/>
      <w:r w:rsidRPr="00C16D3D">
        <w:rPr>
          <w:rFonts w:ascii="Times New Roman" w:hAnsi="Times New Roman"/>
          <w:sz w:val="24"/>
          <w:szCs w:val="24"/>
        </w:rPr>
        <w:t>Tahap pertama adalah faktor penyebab.</w:t>
      </w:r>
      <w:proofErr w:type="gramEnd"/>
      <w:r w:rsidRPr="00C16D3D">
        <w:rPr>
          <w:rFonts w:ascii="Times New Roman" w:hAnsi="Times New Roman"/>
          <w:sz w:val="24"/>
          <w:szCs w:val="24"/>
        </w:rPr>
        <w:t xml:space="preserve"> Faktor penyebabnya diantaranya </w:t>
      </w:r>
      <w:r w:rsidRPr="00C16D3D">
        <w:rPr>
          <w:rFonts w:ascii="Times New Roman" w:hAnsi="Times New Roman"/>
          <w:i/>
          <w:sz w:val="24"/>
          <w:szCs w:val="24"/>
        </w:rPr>
        <w:t>embarrassments</w:t>
      </w:r>
      <w:r w:rsidRPr="00C16D3D">
        <w:rPr>
          <w:rFonts w:ascii="Times New Roman" w:hAnsi="Times New Roman"/>
          <w:sz w:val="24"/>
          <w:szCs w:val="24"/>
        </w:rPr>
        <w:t xml:space="preserve"> (memalukan), </w:t>
      </w:r>
      <w:r w:rsidRPr="00C16D3D">
        <w:rPr>
          <w:rFonts w:ascii="Times New Roman" w:hAnsi="Times New Roman"/>
          <w:i/>
          <w:sz w:val="24"/>
          <w:szCs w:val="24"/>
        </w:rPr>
        <w:t>negative life experiences associated with learning</w:t>
      </w:r>
      <w:r w:rsidRPr="00C16D3D">
        <w:rPr>
          <w:rFonts w:ascii="Times New Roman" w:hAnsi="Times New Roman"/>
          <w:sz w:val="24"/>
          <w:szCs w:val="24"/>
        </w:rPr>
        <w:t xml:space="preserve"> (pengalaman negatif yang berhubungan </w:t>
      </w:r>
      <w:r w:rsidRPr="00C16D3D">
        <w:rPr>
          <w:rFonts w:ascii="Times New Roman" w:hAnsi="Times New Roman"/>
          <w:sz w:val="24"/>
          <w:szCs w:val="24"/>
        </w:rPr>
        <w:lastRenderedPageBreak/>
        <w:t xml:space="preserve">dengan pembelajaran matematika), </w:t>
      </w:r>
      <w:r w:rsidRPr="00C16D3D">
        <w:rPr>
          <w:rFonts w:ascii="Times New Roman" w:hAnsi="Times New Roman"/>
          <w:i/>
          <w:sz w:val="24"/>
          <w:szCs w:val="24"/>
        </w:rPr>
        <w:t>social pressures and expectations</w:t>
      </w:r>
      <w:r w:rsidRPr="00C16D3D">
        <w:rPr>
          <w:rFonts w:ascii="Times New Roman" w:hAnsi="Times New Roman"/>
          <w:sz w:val="24"/>
          <w:szCs w:val="24"/>
        </w:rPr>
        <w:t xml:space="preserve"> (tekanan sosial dan harapan), </w:t>
      </w:r>
      <w:r w:rsidRPr="00C16D3D">
        <w:rPr>
          <w:rFonts w:ascii="Times New Roman" w:hAnsi="Times New Roman"/>
          <w:i/>
          <w:sz w:val="24"/>
          <w:szCs w:val="24"/>
        </w:rPr>
        <w:t>desires to be perfect</w:t>
      </w:r>
      <w:r w:rsidRPr="00C16D3D">
        <w:rPr>
          <w:rFonts w:ascii="Times New Roman" w:hAnsi="Times New Roman"/>
          <w:sz w:val="24"/>
          <w:szCs w:val="24"/>
        </w:rPr>
        <w:t xml:space="preserve"> (keinginan untuk menjadi sempurna), dan </w:t>
      </w:r>
      <w:r w:rsidRPr="00C16D3D">
        <w:rPr>
          <w:rFonts w:ascii="Times New Roman" w:hAnsi="Times New Roman"/>
          <w:i/>
          <w:sz w:val="24"/>
          <w:szCs w:val="24"/>
        </w:rPr>
        <w:t>poor teaching methods</w:t>
      </w:r>
      <w:r w:rsidRPr="00C16D3D">
        <w:rPr>
          <w:rFonts w:ascii="Times New Roman" w:hAnsi="Times New Roman"/>
          <w:sz w:val="24"/>
          <w:szCs w:val="24"/>
        </w:rPr>
        <w:t xml:space="preserve"> (metode pembelajaran yang buruk). </w:t>
      </w:r>
      <w:proofErr w:type="gramStart"/>
      <w:r w:rsidRPr="00C16D3D">
        <w:rPr>
          <w:rFonts w:ascii="Times New Roman" w:hAnsi="Times New Roman"/>
          <w:sz w:val="24"/>
          <w:szCs w:val="24"/>
        </w:rPr>
        <w:t xml:space="preserve">Tahap kedua berekaitan dengan pikiran negatif, yakni </w:t>
      </w:r>
      <w:r w:rsidRPr="00C16D3D">
        <w:rPr>
          <w:rFonts w:ascii="Times New Roman" w:hAnsi="Times New Roman"/>
          <w:i/>
          <w:sz w:val="24"/>
          <w:szCs w:val="24"/>
        </w:rPr>
        <w:t>negative thoughts about math</w:t>
      </w:r>
      <w:r w:rsidRPr="00C16D3D">
        <w:rPr>
          <w:rFonts w:ascii="Times New Roman" w:hAnsi="Times New Roman"/>
          <w:sz w:val="24"/>
          <w:szCs w:val="24"/>
        </w:rPr>
        <w:t xml:space="preserve"> (pikiran negatif tentang matematika); </w:t>
      </w:r>
      <w:r w:rsidRPr="00C16D3D">
        <w:rPr>
          <w:rFonts w:ascii="Times New Roman" w:hAnsi="Times New Roman"/>
          <w:i/>
          <w:sz w:val="24"/>
          <w:szCs w:val="24"/>
        </w:rPr>
        <w:t>negative thoughts about one’s own ability to do math</w:t>
      </w:r>
      <w:r w:rsidRPr="00C16D3D">
        <w:rPr>
          <w:rFonts w:ascii="Times New Roman" w:hAnsi="Times New Roman"/>
          <w:sz w:val="24"/>
          <w:szCs w:val="24"/>
        </w:rPr>
        <w:t xml:space="preserve"> (pikiran negatif tentang kemampuan sendiri untuk melakukan sesuatu tentang matematika); </w:t>
      </w:r>
      <w:r w:rsidRPr="00C16D3D">
        <w:rPr>
          <w:rFonts w:ascii="Times New Roman" w:hAnsi="Times New Roman"/>
          <w:i/>
          <w:sz w:val="24"/>
          <w:szCs w:val="24"/>
        </w:rPr>
        <w:t>preoccupation with disliking math, self-doubts and worry</w:t>
      </w:r>
      <w:r w:rsidRPr="00C16D3D">
        <w:rPr>
          <w:rFonts w:ascii="Times New Roman" w:hAnsi="Times New Roman"/>
          <w:sz w:val="24"/>
          <w:szCs w:val="24"/>
        </w:rPr>
        <w:t xml:space="preserve"> (keasyikan dengan tidak menyukai, matematika keraguan diri dan khawatir).</w:t>
      </w:r>
      <w:proofErr w:type="gramEnd"/>
      <w:r w:rsidRPr="00C16D3D">
        <w:rPr>
          <w:rFonts w:ascii="Times New Roman" w:hAnsi="Times New Roman"/>
          <w:sz w:val="24"/>
          <w:szCs w:val="24"/>
        </w:rPr>
        <w:t xml:space="preserve"> Tahapan </w:t>
      </w:r>
      <w:proofErr w:type="gramStart"/>
      <w:r w:rsidRPr="00C16D3D">
        <w:rPr>
          <w:rFonts w:ascii="Times New Roman" w:hAnsi="Times New Roman"/>
          <w:sz w:val="24"/>
          <w:szCs w:val="24"/>
        </w:rPr>
        <w:t>ketiga  berkaitan</w:t>
      </w:r>
      <w:proofErr w:type="gramEnd"/>
      <w:r w:rsidRPr="00C16D3D">
        <w:rPr>
          <w:rFonts w:ascii="Times New Roman" w:hAnsi="Times New Roman"/>
          <w:sz w:val="24"/>
          <w:szCs w:val="24"/>
        </w:rPr>
        <w:t xml:space="preserve"> dengan kecemasan.</w:t>
      </w:r>
      <w:r w:rsidR="005261AE" w:rsidRPr="00C16D3D">
        <w:rPr>
          <w:rFonts w:ascii="Times New Roman" w:hAnsi="Times New Roman"/>
          <w:sz w:val="24"/>
          <w:szCs w:val="24"/>
          <w:lang w:val="id-ID"/>
        </w:rPr>
        <w:t xml:space="preserve"> </w:t>
      </w:r>
      <w:proofErr w:type="gramStart"/>
      <w:r w:rsidRPr="00C16D3D">
        <w:rPr>
          <w:rFonts w:ascii="Times New Roman" w:hAnsi="Times New Roman"/>
          <w:sz w:val="24"/>
          <w:szCs w:val="24"/>
        </w:rPr>
        <w:t>Tahapan keempat berkaitan dengan respon fisik.</w:t>
      </w:r>
      <w:proofErr w:type="gramEnd"/>
      <w:r w:rsidRPr="00C16D3D">
        <w:rPr>
          <w:rFonts w:ascii="Times New Roman" w:hAnsi="Times New Roman"/>
          <w:sz w:val="24"/>
          <w:szCs w:val="24"/>
        </w:rPr>
        <w:t xml:space="preserve"> </w:t>
      </w:r>
      <w:proofErr w:type="gramStart"/>
      <w:r w:rsidRPr="00C16D3D">
        <w:rPr>
          <w:rFonts w:ascii="Times New Roman" w:hAnsi="Times New Roman"/>
          <w:sz w:val="24"/>
          <w:szCs w:val="24"/>
        </w:rPr>
        <w:t>Tahap kelima berkaitan dengan buruknya hasil belajar.</w:t>
      </w:r>
      <w:proofErr w:type="gramEnd"/>
      <w:r w:rsidRPr="00C16D3D">
        <w:rPr>
          <w:rFonts w:ascii="Times New Roman" w:hAnsi="Times New Roman"/>
          <w:sz w:val="24"/>
          <w:szCs w:val="24"/>
        </w:rPr>
        <w:t xml:space="preserve"> </w:t>
      </w:r>
      <w:proofErr w:type="gramStart"/>
      <w:r w:rsidRPr="00C16D3D">
        <w:rPr>
          <w:rFonts w:ascii="Times New Roman" w:hAnsi="Times New Roman"/>
          <w:sz w:val="24"/>
          <w:szCs w:val="24"/>
        </w:rPr>
        <w:t>Kemudian berlanjut lagi ke tahap kedua.</w:t>
      </w:r>
      <w:proofErr w:type="gramEnd"/>
    </w:p>
    <w:p w:rsidR="005261AE" w:rsidRPr="00C16D3D" w:rsidRDefault="00F34D3E" w:rsidP="00075336">
      <w:pPr>
        <w:pStyle w:val="ListParagraph"/>
        <w:spacing w:line="480" w:lineRule="auto"/>
        <w:ind w:left="426" w:firstLine="567"/>
        <w:jc w:val="both"/>
        <w:rPr>
          <w:rFonts w:ascii="Times New Roman" w:hAnsi="Times New Roman"/>
          <w:sz w:val="24"/>
          <w:szCs w:val="24"/>
          <w:lang w:val="id-ID"/>
        </w:rPr>
      </w:pPr>
      <w:r w:rsidRPr="00C16D3D">
        <w:rPr>
          <w:rFonts w:ascii="Times New Roman" w:hAnsi="Times New Roman"/>
          <w:noProof/>
          <w:sz w:val="24"/>
          <w:szCs w:val="24"/>
          <w:lang w:val="id-ID" w:eastAsia="id-ID"/>
        </w:rPr>
        <mc:AlternateContent>
          <mc:Choice Requires="wpg">
            <w:drawing>
              <wp:anchor distT="0" distB="0" distL="114300" distR="114300" simplePos="0" relativeHeight="251677696" behindDoc="0" locked="0" layoutInCell="1" allowOverlap="1" wp14:anchorId="6497DBD7" wp14:editId="30D9A0F2">
                <wp:simplePos x="0" y="0"/>
                <wp:positionH relativeFrom="column">
                  <wp:posOffset>750127</wp:posOffset>
                </wp:positionH>
                <wp:positionV relativeFrom="paragraph">
                  <wp:posOffset>-1240</wp:posOffset>
                </wp:positionV>
                <wp:extent cx="3838575" cy="3646701"/>
                <wp:effectExtent l="0" t="0" r="28575" b="11430"/>
                <wp:wrapNone/>
                <wp:docPr id="1" name="Group 1"/>
                <wp:cNvGraphicFramePr/>
                <a:graphic xmlns:a="http://schemas.openxmlformats.org/drawingml/2006/main">
                  <a:graphicData uri="http://schemas.microsoft.com/office/word/2010/wordprocessingGroup">
                    <wpg:wgp>
                      <wpg:cNvGrpSpPr/>
                      <wpg:grpSpPr>
                        <a:xfrm>
                          <a:off x="0" y="0"/>
                          <a:ext cx="3838575" cy="3646701"/>
                          <a:chOff x="0" y="0"/>
                          <a:chExt cx="3838575" cy="3646701"/>
                        </a:xfrm>
                      </wpg:grpSpPr>
                      <wps:wsp>
                        <wps:cNvPr id="2" name="Rounded Rectangle 2"/>
                        <wps:cNvSpPr/>
                        <wps:spPr>
                          <a:xfrm>
                            <a:off x="0" y="1573618"/>
                            <a:ext cx="3838575" cy="488950"/>
                          </a:xfrm>
                          <a:prstGeom prst="roundRect">
                            <a:avLst/>
                          </a:prstGeom>
                          <a:ln w="19050"/>
                        </wps:spPr>
                        <wps:style>
                          <a:lnRef idx="2">
                            <a:schemeClr val="dk1"/>
                          </a:lnRef>
                          <a:fillRef idx="1">
                            <a:schemeClr val="lt1"/>
                          </a:fillRef>
                          <a:effectRef idx="0">
                            <a:schemeClr val="dk1"/>
                          </a:effectRef>
                          <a:fontRef idx="minor">
                            <a:schemeClr val="dk1"/>
                          </a:fontRef>
                        </wps:style>
                        <wps:txbx>
                          <w:txbxContent>
                            <w:p w:rsidR="007B0349" w:rsidRPr="00DB5A36" w:rsidRDefault="007B0349" w:rsidP="00D465D5">
                              <w:pPr>
                                <w:pStyle w:val="ListParagraph"/>
                                <w:ind w:left="0"/>
                                <w:jc w:val="center"/>
                                <w:rPr>
                                  <w:sz w:val="18"/>
                                  <w:szCs w:val="18"/>
                                </w:rPr>
                              </w:pPr>
                              <w:r w:rsidRPr="00DB5A36">
                                <w:rPr>
                                  <w:sz w:val="18"/>
                                  <w:szCs w:val="18"/>
                                </w:rPr>
                                <w:t>Tahap 3</w:t>
                              </w:r>
                            </w:p>
                            <w:p w:rsidR="007B0349" w:rsidRPr="00DB5A36" w:rsidRDefault="007B0349" w:rsidP="00D465D5">
                              <w:pPr>
                                <w:pStyle w:val="ListParagraph"/>
                                <w:spacing w:line="240" w:lineRule="auto"/>
                                <w:ind w:left="0"/>
                                <w:jc w:val="center"/>
                                <w:rPr>
                                  <w:sz w:val="18"/>
                                  <w:szCs w:val="18"/>
                                </w:rPr>
                              </w:pPr>
                              <w:proofErr w:type="gramStart"/>
                              <w:r w:rsidRPr="00DB5A36">
                                <w:rPr>
                                  <w:sz w:val="18"/>
                                  <w:szCs w:val="18"/>
                                </w:rPr>
                                <w:t>cemas</w:t>
                              </w:r>
                              <w:proofErr w:type="gramEnd"/>
                              <w:r w:rsidRPr="00DB5A36">
                                <w:rPr>
                                  <w:sz w:val="18"/>
                                  <w:szCs w:val="18"/>
                                </w:rPr>
                                <w:t xml:space="preserve"> dan perasaan yang tidak nyaman</w:t>
                              </w:r>
                            </w:p>
                            <w:p w:rsidR="007B0349" w:rsidRPr="00DB5A36" w:rsidRDefault="007B0349" w:rsidP="00D465D5">
                              <w:pPr>
                                <w:spacing w:line="240" w:lineRule="auto"/>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ounded Rectangle 3"/>
                        <wps:cNvSpPr/>
                        <wps:spPr>
                          <a:xfrm>
                            <a:off x="0" y="850604"/>
                            <a:ext cx="3838575" cy="446568"/>
                          </a:xfrm>
                          <a:prstGeom prst="roundRect">
                            <a:avLst/>
                          </a:prstGeom>
                          <a:ln w="19050"/>
                        </wps:spPr>
                        <wps:style>
                          <a:lnRef idx="2">
                            <a:schemeClr val="dk1"/>
                          </a:lnRef>
                          <a:fillRef idx="1">
                            <a:schemeClr val="lt1"/>
                          </a:fillRef>
                          <a:effectRef idx="0">
                            <a:schemeClr val="dk1"/>
                          </a:effectRef>
                          <a:fontRef idx="minor">
                            <a:schemeClr val="dk1"/>
                          </a:fontRef>
                        </wps:style>
                        <wps:txbx>
                          <w:txbxContent>
                            <w:p w:rsidR="007B0349" w:rsidRPr="00DB5A36" w:rsidRDefault="007B0349" w:rsidP="00D465D5">
                              <w:pPr>
                                <w:pStyle w:val="ListParagraph"/>
                                <w:ind w:left="0"/>
                                <w:jc w:val="center"/>
                                <w:rPr>
                                  <w:sz w:val="18"/>
                                  <w:szCs w:val="18"/>
                                </w:rPr>
                              </w:pPr>
                              <w:r w:rsidRPr="00DB5A36">
                                <w:rPr>
                                  <w:sz w:val="18"/>
                                  <w:szCs w:val="18"/>
                                </w:rPr>
                                <w:t>Tahap 2</w:t>
                              </w:r>
                            </w:p>
                            <w:p w:rsidR="007B0349" w:rsidRPr="00DB5A36" w:rsidRDefault="007B0349" w:rsidP="00D465D5">
                              <w:pPr>
                                <w:pStyle w:val="ListParagraph"/>
                                <w:spacing w:line="240" w:lineRule="auto"/>
                                <w:ind w:left="0"/>
                                <w:jc w:val="center"/>
                                <w:rPr>
                                  <w:sz w:val="18"/>
                                  <w:szCs w:val="18"/>
                                </w:rPr>
                              </w:pPr>
                              <w:r w:rsidRPr="00DB5A36">
                                <w:rPr>
                                  <w:i/>
                                  <w:iCs/>
                                  <w:sz w:val="18"/>
                                  <w:szCs w:val="18"/>
                                </w:rPr>
                                <w:t xml:space="preserve">Negatif Thinking, </w:t>
                              </w:r>
                              <w:r w:rsidRPr="00DB5A36">
                                <w:rPr>
                                  <w:sz w:val="18"/>
                                  <w:szCs w:val="18"/>
                                </w:rPr>
                                <w:t>misal tidak percaya dengan kemampuan dirisendiri</w:t>
                              </w:r>
                            </w:p>
                            <w:p w:rsidR="007B0349" w:rsidRPr="00DB5A36" w:rsidRDefault="007B0349" w:rsidP="00D465D5">
                              <w:pPr>
                                <w:spacing w:line="240" w:lineRule="auto"/>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0" y="3040911"/>
                            <a:ext cx="3838575" cy="605790"/>
                          </a:xfrm>
                          <a:prstGeom prst="roundRect">
                            <a:avLst/>
                          </a:prstGeom>
                          <a:ln w="19050"/>
                        </wps:spPr>
                        <wps:style>
                          <a:lnRef idx="2">
                            <a:schemeClr val="dk1"/>
                          </a:lnRef>
                          <a:fillRef idx="1">
                            <a:schemeClr val="lt1"/>
                          </a:fillRef>
                          <a:effectRef idx="0">
                            <a:schemeClr val="dk1"/>
                          </a:effectRef>
                          <a:fontRef idx="minor">
                            <a:schemeClr val="dk1"/>
                          </a:fontRef>
                        </wps:style>
                        <wps:txbx>
                          <w:txbxContent>
                            <w:p w:rsidR="007B0349" w:rsidRPr="00DB5A36" w:rsidRDefault="007B0349" w:rsidP="00D465D5">
                              <w:pPr>
                                <w:pStyle w:val="ListParagraph"/>
                                <w:spacing w:after="0"/>
                                <w:ind w:left="0"/>
                                <w:jc w:val="center"/>
                                <w:rPr>
                                  <w:sz w:val="18"/>
                                  <w:szCs w:val="18"/>
                                </w:rPr>
                              </w:pPr>
                              <w:r w:rsidRPr="00DB5A36">
                                <w:rPr>
                                  <w:sz w:val="18"/>
                                  <w:szCs w:val="18"/>
                                </w:rPr>
                                <w:t>Tahap 5</w:t>
                              </w:r>
                            </w:p>
                            <w:p w:rsidR="007B0349" w:rsidRPr="00DB5A36" w:rsidRDefault="007B0349" w:rsidP="00D465D5">
                              <w:pPr>
                                <w:pStyle w:val="ListParagraph"/>
                                <w:spacing w:after="0" w:line="240" w:lineRule="auto"/>
                                <w:ind w:left="0"/>
                                <w:jc w:val="center"/>
                                <w:rPr>
                                  <w:sz w:val="18"/>
                                  <w:szCs w:val="18"/>
                                </w:rPr>
                              </w:pPr>
                              <w:r w:rsidRPr="00DB5A36">
                                <w:rPr>
                                  <w:sz w:val="18"/>
                                  <w:szCs w:val="18"/>
                                </w:rPr>
                                <w:t>Menghindari pelajaran matematika, atau mengalami has</w:t>
                              </w:r>
                              <w:r w:rsidRPr="00DB5A36">
                                <w:rPr>
                                  <w:sz w:val="18"/>
                                  <w:szCs w:val="18"/>
                                  <w:lang w:val="id-ID"/>
                                </w:rPr>
                                <w:t>i</w:t>
                              </w:r>
                              <w:r w:rsidRPr="00DB5A36">
                                <w:rPr>
                                  <w:sz w:val="18"/>
                                  <w:szCs w:val="18"/>
                                </w:rPr>
                                <w:t>l yang kurang baik dalam matematika</w:t>
                              </w:r>
                            </w:p>
                            <w:p w:rsidR="007B0349" w:rsidRPr="00DB5A36" w:rsidRDefault="007B0349" w:rsidP="00D465D5">
                              <w:pPr>
                                <w:spacing w:after="0" w:line="240" w:lineRule="auto"/>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ounded Rectangle 5"/>
                        <wps:cNvSpPr/>
                        <wps:spPr>
                          <a:xfrm>
                            <a:off x="0" y="2339162"/>
                            <a:ext cx="3838575" cy="457200"/>
                          </a:xfrm>
                          <a:prstGeom prst="roundRect">
                            <a:avLst/>
                          </a:prstGeom>
                          <a:ln w="19050"/>
                        </wps:spPr>
                        <wps:style>
                          <a:lnRef idx="2">
                            <a:schemeClr val="dk1"/>
                          </a:lnRef>
                          <a:fillRef idx="1">
                            <a:schemeClr val="lt1"/>
                          </a:fillRef>
                          <a:effectRef idx="0">
                            <a:schemeClr val="dk1"/>
                          </a:effectRef>
                          <a:fontRef idx="minor">
                            <a:schemeClr val="dk1"/>
                          </a:fontRef>
                        </wps:style>
                        <wps:txbx>
                          <w:txbxContent>
                            <w:p w:rsidR="007B0349" w:rsidRPr="00DB5A36" w:rsidRDefault="007B0349" w:rsidP="00D465D5">
                              <w:pPr>
                                <w:pStyle w:val="ListParagraph"/>
                                <w:spacing w:after="0"/>
                                <w:ind w:left="0"/>
                                <w:jc w:val="center"/>
                                <w:rPr>
                                  <w:sz w:val="18"/>
                                  <w:szCs w:val="18"/>
                                </w:rPr>
                              </w:pPr>
                              <w:r w:rsidRPr="00DB5A36">
                                <w:rPr>
                                  <w:sz w:val="18"/>
                                  <w:szCs w:val="18"/>
                                </w:rPr>
                                <w:t>Tahap 4</w:t>
                              </w:r>
                            </w:p>
                            <w:p w:rsidR="007B0349" w:rsidRPr="00DB5A36" w:rsidRDefault="007B0349" w:rsidP="00D465D5">
                              <w:pPr>
                                <w:spacing w:after="0" w:line="240" w:lineRule="auto"/>
                                <w:jc w:val="center"/>
                                <w:rPr>
                                  <w:sz w:val="18"/>
                                  <w:szCs w:val="18"/>
                                </w:rPr>
                              </w:pPr>
                              <w:r w:rsidRPr="00DB5A36">
                                <w:rPr>
                                  <w:rFonts w:eastAsia="Times New Roman" w:cs="Times New Roman"/>
                                  <w:sz w:val="18"/>
                                  <w:szCs w:val="18"/>
                                </w:rPr>
                                <w:t>Gejala fisik dan mental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ounded Rectangle 12"/>
                        <wps:cNvSpPr/>
                        <wps:spPr>
                          <a:xfrm>
                            <a:off x="0" y="0"/>
                            <a:ext cx="3838575" cy="574158"/>
                          </a:xfrm>
                          <a:prstGeom prst="roundRect">
                            <a:avLst/>
                          </a:prstGeom>
                          <a:ln w="19050"/>
                        </wps:spPr>
                        <wps:style>
                          <a:lnRef idx="2">
                            <a:schemeClr val="dk1"/>
                          </a:lnRef>
                          <a:fillRef idx="1">
                            <a:schemeClr val="lt1"/>
                          </a:fillRef>
                          <a:effectRef idx="0">
                            <a:schemeClr val="dk1"/>
                          </a:effectRef>
                          <a:fontRef idx="minor">
                            <a:schemeClr val="dk1"/>
                          </a:fontRef>
                        </wps:style>
                        <wps:txbx>
                          <w:txbxContent>
                            <w:p w:rsidR="007B0349" w:rsidRPr="00DB5A36" w:rsidRDefault="007B0349" w:rsidP="004F7FEF">
                              <w:pPr>
                                <w:spacing w:after="0" w:line="240" w:lineRule="auto"/>
                                <w:jc w:val="center"/>
                                <w:rPr>
                                  <w:sz w:val="18"/>
                                  <w:szCs w:val="18"/>
                                </w:rPr>
                              </w:pPr>
                              <w:r w:rsidRPr="00DB5A36">
                                <w:rPr>
                                  <w:sz w:val="18"/>
                                  <w:szCs w:val="18"/>
                                </w:rPr>
                                <w:t>Tahap 1 Faktor Penyebab</w:t>
                              </w:r>
                            </w:p>
                            <w:p w:rsidR="007B0349" w:rsidRPr="00DB5A36" w:rsidRDefault="007B0349" w:rsidP="004F7FEF">
                              <w:pPr>
                                <w:spacing w:after="0" w:line="240" w:lineRule="auto"/>
                                <w:jc w:val="center"/>
                                <w:rPr>
                                  <w:sz w:val="18"/>
                                  <w:szCs w:val="18"/>
                                </w:rPr>
                              </w:pPr>
                              <w:r w:rsidRPr="00DB5A36">
                                <w:rPr>
                                  <w:sz w:val="18"/>
                                  <w:szCs w:val="18"/>
                                </w:rPr>
                                <w:t xml:space="preserve">Pengalaman matematika yang tidak baik, model pembelajaran yang kurang baik, mitos mengenai matematika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traight Arrow Connector 13"/>
                        <wps:cNvCnPr/>
                        <wps:spPr>
                          <a:xfrm flipH="1">
                            <a:off x="1945758" y="616688"/>
                            <a:ext cx="1" cy="216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4" name="Straight Arrow Connector 14"/>
                        <wps:cNvCnPr/>
                        <wps:spPr>
                          <a:xfrm flipH="1">
                            <a:off x="1945758" y="1318437"/>
                            <a:ext cx="0" cy="2159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5" name="Straight Arrow Connector 15"/>
                        <wps:cNvCnPr/>
                        <wps:spPr>
                          <a:xfrm flipH="1">
                            <a:off x="1945758" y="2083981"/>
                            <a:ext cx="0" cy="2159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6" name="Straight Arrow Connector 16"/>
                        <wps:cNvCnPr/>
                        <wps:spPr>
                          <a:xfrm flipH="1">
                            <a:off x="1945758" y="2796362"/>
                            <a:ext cx="0" cy="2159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 o:spid="_x0000_s1026" style="position:absolute;left:0;text-align:left;margin-left:59.05pt;margin-top:-.1pt;width:302.25pt;height:287.15pt;z-index:251677696" coordsize="38385,36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">
                <v:roundrect id="Rounded Rectangle 2" o:spid="_x0000_s1027" style="position:absolute;top:15736;width:38385;height:488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s8xL8A&#10;AADaAAAADwAAAGRycy9kb3ducmV2LnhtbESPzQrCMBCE74LvEFbwIpqq4E81igiCBxH/HmBp1rba&#10;bEoTtb69EQSPw8x8w8yXtSnEkyqXW1bQ70UgiBOrc04VXM6b7gSE88gaC8uk4E0OlotmY46xti8+&#10;0vPkUxEg7GJUkHlfxlK6JCODrmdL4uBdbWXQB1mlUlf4CnBTyEEUjaTBnMNChiWtM0rup4dRsN1F&#10;nQvhPjm4Qo47w+nocFujUu1WvZqB8FT7f/jX3moFA/heCTdAL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GzzEvwAAANoAAAAPAAAAAAAAAAAAAAAAAJgCAABkcnMvZG93bnJl&#10;di54bWxQSwUGAAAAAAQABAD1AAAAhAMAAAAA&#10;" fillcolor="white [3201]" strokecolor="black [3200]" strokeweight="1.5pt">
                  <v:textbox>
                    <w:txbxContent>
                      <w:p w:rsidR="007B0349" w:rsidRPr="00DB5A36" w:rsidRDefault="007B0349" w:rsidP="00D465D5">
                        <w:pPr>
                          <w:pStyle w:val="ListParagraph"/>
                          <w:ind w:left="0"/>
                          <w:jc w:val="center"/>
                          <w:rPr>
                            <w:sz w:val="18"/>
                            <w:szCs w:val="18"/>
                          </w:rPr>
                        </w:pPr>
                        <w:r w:rsidRPr="00DB5A36">
                          <w:rPr>
                            <w:sz w:val="18"/>
                            <w:szCs w:val="18"/>
                          </w:rPr>
                          <w:t>Tahap 3</w:t>
                        </w:r>
                      </w:p>
                      <w:p w:rsidR="007B0349" w:rsidRPr="00DB5A36" w:rsidRDefault="007B0349" w:rsidP="00D465D5">
                        <w:pPr>
                          <w:pStyle w:val="ListParagraph"/>
                          <w:spacing w:line="240" w:lineRule="auto"/>
                          <w:ind w:left="0"/>
                          <w:jc w:val="center"/>
                          <w:rPr>
                            <w:sz w:val="18"/>
                            <w:szCs w:val="18"/>
                          </w:rPr>
                        </w:pPr>
                        <w:proofErr w:type="gramStart"/>
                        <w:r w:rsidRPr="00DB5A36">
                          <w:rPr>
                            <w:sz w:val="18"/>
                            <w:szCs w:val="18"/>
                          </w:rPr>
                          <w:t>cemas</w:t>
                        </w:r>
                        <w:proofErr w:type="gramEnd"/>
                        <w:r w:rsidRPr="00DB5A36">
                          <w:rPr>
                            <w:sz w:val="18"/>
                            <w:szCs w:val="18"/>
                          </w:rPr>
                          <w:t xml:space="preserve"> dan perasaan yang tidak nyaman</w:t>
                        </w:r>
                      </w:p>
                      <w:p w:rsidR="007B0349" w:rsidRPr="00DB5A36" w:rsidRDefault="007B0349" w:rsidP="00D465D5">
                        <w:pPr>
                          <w:spacing w:line="240" w:lineRule="auto"/>
                          <w:jc w:val="center"/>
                          <w:rPr>
                            <w:sz w:val="18"/>
                            <w:szCs w:val="18"/>
                          </w:rPr>
                        </w:pPr>
                      </w:p>
                    </w:txbxContent>
                  </v:textbox>
                </v:roundrect>
                <v:roundrect id="Rounded Rectangle 3" o:spid="_x0000_s1028" style="position:absolute;top:8506;width:38385;height:446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eZX78A&#10;AADaAAAADwAAAGRycy9kb3ducmV2LnhtbESPzQrCMBCE74LvEFbwIpqq4E81igiCBxH/HmBp1rba&#10;bEoTtb69EQSPw8x8w8yXtSnEkyqXW1bQ70UgiBOrc04VXM6b7gSE88gaC8uk4E0OlotmY46xti8+&#10;0vPkUxEg7GJUkHlfxlK6JCODrmdL4uBdbWXQB1mlUlf4CnBTyEEUjaTBnMNChiWtM0rup4dRsN1F&#10;nQvhPjm4Qo47w+nocFujUu1WvZqB8FT7f/jX3moFQ/heCTdAL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2V5lfvwAAANoAAAAPAAAAAAAAAAAAAAAAAJgCAABkcnMvZG93bnJl&#10;di54bWxQSwUGAAAAAAQABAD1AAAAhAMAAAAA&#10;" fillcolor="white [3201]" strokecolor="black [3200]" strokeweight="1.5pt">
                  <v:textbox>
                    <w:txbxContent>
                      <w:p w:rsidR="007B0349" w:rsidRPr="00DB5A36" w:rsidRDefault="007B0349" w:rsidP="00D465D5">
                        <w:pPr>
                          <w:pStyle w:val="ListParagraph"/>
                          <w:ind w:left="0"/>
                          <w:jc w:val="center"/>
                          <w:rPr>
                            <w:sz w:val="18"/>
                            <w:szCs w:val="18"/>
                          </w:rPr>
                        </w:pPr>
                        <w:r w:rsidRPr="00DB5A36">
                          <w:rPr>
                            <w:sz w:val="18"/>
                            <w:szCs w:val="18"/>
                          </w:rPr>
                          <w:t>Tahap 2</w:t>
                        </w:r>
                      </w:p>
                      <w:p w:rsidR="007B0349" w:rsidRPr="00DB5A36" w:rsidRDefault="007B0349" w:rsidP="00D465D5">
                        <w:pPr>
                          <w:pStyle w:val="ListParagraph"/>
                          <w:spacing w:line="240" w:lineRule="auto"/>
                          <w:ind w:left="0"/>
                          <w:jc w:val="center"/>
                          <w:rPr>
                            <w:sz w:val="18"/>
                            <w:szCs w:val="18"/>
                          </w:rPr>
                        </w:pPr>
                        <w:r w:rsidRPr="00DB5A36">
                          <w:rPr>
                            <w:i/>
                            <w:iCs/>
                            <w:sz w:val="18"/>
                            <w:szCs w:val="18"/>
                          </w:rPr>
                          <w:t xml:space="preserve">Negatif Thinking, </w:t>
                        </w:r>
                        <w:r w:rsidRPr="00DB5A36">
                          <w:rPr>
                            <w:sz w:val="18"/>
                            <w:szCs w:val="18"/>
                          </w:rPr>
                          <w:t>misal tidak percaya dengan kemampuan dirisendiri</w:t>
                        </w:r>
                      </w:p>
                      <w:p w:rsidR="007B0349" w:rsidRPr="00DB5A36" w:rsidRDefault="007B0349" w:rsidP="00D465D5">
                        <w:pPr>
                          <w:spacing w:line="240" w:lineRule="auto"/>
                          <w:jc w:val="center"/>
                          <w:rPr>
                            <w:sz w:val="18"/>
                            <w:szCs w:val="18"/>
                          </w:rPr>
                        </w:pPr>
                      </w:p>
                    </w:txbxContent>
                  </v:textbox>
                </v:roundrect>
                <v:roundrect id="Rounded Rectangle 4" o:spid="_x0000_s1029" style="position:absolute;top:30409;width:38385;height:60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BK8IA&#10;AADaAAAADwAAAGRycy9kb3ducmV2LnhtbESP0YrCMBRE34X9h3AFX8Smq9J1q1FEEHxYRF0/4NLc&#10;bavNTWlirX9vFgQfh5k5wyxWnalES40rLSv4jGIQxJnVJecKzr/b0QyE88gaK8uk4EEOVsuP3gJT&#10;be98pPbkcxEg7FJUUHhfp1K6rCCDLrI1cfD+bGPQB9nkUjd4D3BTyXEcJ9JgyWGhwJo2BWXX080o&#10;2P3EwzPhPju4Sn4NJ9/J4bJBpQb9bj0H4anz7/CrvdMKpvB/JdwA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vgErwgAAANoAAAAPAAAAAAAAAAAAAAAAAJgCAABkcnMvZG93&#10;bnJldi54bWxQSwUGAAAAAAQABAD1AAAAhwMAAAAA&#10;" fillcolor="white [3201]" strokecolor="black [3200]" strokeweight="1.5pt">
                  <v:textbox>
                    <w:txbxContent>
                      <w:p w:rsidR="007B0349" w:rsidRPr="00DB5A36" w:rsidRDefault="007B0349" w:rsidP="00D465D5">
                        <w:pPr>
                          <w:pStyle w:val="ListParagraph"/>
                          <w:spacing w:after="0"/>
                          <w:ind w:left="0"/>
                          <w:jc w:val="center"/>
                          <w:rPr>
                            <w:sz w:val="18"/>
                            <w:szCs w:val="18"/>
                          </w:rPr>
                        </w:pPr>
                        <w:r w:rsidRPr="00DB5A36">
                          <w:rPr>
                            <w:sz w:val="18"/>
                            <w:szCs w:val="18"/>
                          </w:rPr>
                          <w:t>Tahap 5</w:t>
                        </w:r>
                      </w:p>
                      <w:p w:rsidR="007B0349" w:rsidRPr="00DB5A36" w:rsidRDefault="007B0349" w:rsidP="00D465D5">
                        <w:pPr>
                          <w:pStyle w:val="ListParagraph"/>
                          <w:spacing w:after="0" w:line="240" w:lineRule="auto"/>
                          <w:ind w:left="0"/>
                          <w:jc w:val="center"/>
                          <w:rPr>
                            <w:sz w:val="18"/>
                            <w:szCs w:val="18"/>
                          </w:rPr>
                        </w:pPr>
                        <w:r w:rsidRPr="00DB5A36">
                          <w:rPr>
                            <w:sz w:val="18"/>
                            <w:szCs w:val="18"/>
                          </w:rPr>
                          <w:t>Menghindari pelajaran matematika, atau mengalami has</w:t>
                        </w:r>
                        <w:r w:rsidRPr="00DB5A36">
                          <w:rPr>
                            <w:sz w:val="18"/>
                            <w:szCs w:val="18"/>
                            <w:lang w:val="id-ID"/>
                          </w:rPr>
                          <w:t>i</w:t>
                        </w:r>
                        <w:r w:rsidRPr="00DB5A36">
                          <w:rPr>
                            <w:sz w:val="18"/>
                            <w:szCs w:val="18"/>
                          </w:rPr>
                          <w:t>l yang kurang baik dalam matematika</w:t>
                        </w:r>
                      </w:p>
                      <w:p w:rsidR="007B0349" w:rsidRPr="00DB5A36" w:rsidRDefault="007B0349" w:rsidP="00D465D5">
                        <w:pPr>
                          <w:spacing w:after="0" w:line="240" w:lineRule="auto"/>
                          <w:jc w:val="center"/>
                          <w:rPr>
                            <w:sz w:val="18"/>
                            <w:szCs w:val="18"/>
                          </w:rPr>
                        </w:pPr>
                      </w:p>
                    </w:txbxContent>
                  </v:textbox>
                </v:roundrect>
                <v:roundrect id="Rounded Rectangle 5" o:spid="_x0000_s1030" style="position:absolute;top:23391;width:38385;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KksMIA&#10;AADaAAAADwAAAGRycy9kb3ducmV2LnhtbESP0YrCMBRE34X9h3AFX8Smq9h1q1FEEHxYRF0/4NLc&#10;bavNTWlirX9vFgQfh5k5wyxWnalES40rLSv4jGIQxJnVJecKzr/b0QyE88gaK8uk4EEOVsuP3gJT&#10;be98pPbkcxEg7FJUUHhfp1K6rCCDLrI1cfD+bGPQB9nkUjd4D3BTyXEcJ9JgyWGhwJo2BWXX080o&#10;2P3EwzPhPju4Sn4NJ9/J4bJBpQb9bj0H4anz7/CrvdMKpvB/JdwA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8qSwwgAAANoAAAAPAAAAAAAAAAAAAAAAAJgCAABkcnMvZG93&#10;bnJldi54bWxQSwUGAAAAAAQABAD1AAAAhwMAAAAA&#10;" fillcolor="white [3201]" strokecolor="black [3200]" strokeweight="1.5pt">
                  <v:textbox>
                    <w:txbxContent>
                      <w:p w:rsidR="007B0349" w:rsidRPr="00DB5A36" w:rsidRDefault="007B0349" w:rsidP="00D465D5">
                        <w:pPr>
                          <w:pStyle w:val="ListParagraph"/>
                          <w:spacing w:after="0"/>
                          <w:ind w:left="0"/>
                          <w:jc w:val="center"/>
                          <w:rPr>
                            <w:sz w:val="18"/>
                            <w:szCs w:val="18"/>
                          </w:rPr>
                        </w:pPr>
                        <w:r w:rsidRPr="00DB5A36">
                          <w:rPr>
                            <w:sz w:val="18"/>
                            <w:szCs w:val="18"/>
                          </w:rPr>
                          <w:t>Tahap 4</w:t>
                        </w:r>
                      </w:p>
                      <w:p w:rsidR="007B0349" w:rsidRPr="00DB5A36" w:rsidRDefault="007B0349" w:rsidP="00D465D5">
                        <w:pPr>
                          <w:spacing w:after="0" w:line="240" w:lineRule="auto"/>
                          <w:jc w:val="center"/>
                          <w:rPr>
                            <w:sz w:val="18"/>
                            <w:szCs w:val="18"/>
                          </w:rPr>
                        </w:pPr>
                        <w:r w:rsidRPr="00DB5A36">
                          <w:rPr>
                            <w:rFonts w:eastAsia="Times New Roman" w:cs="Times New Roman"/>
                            <w:sz w:val="18"/>
                            <w:szCs w:val="18"/>
                          </w:rPr>
                          <w:t>Gejala fisik dan mental</w:t>
                        </w:r>
                      </w:p>
                    </w:txbxContent>
                  </v:textbox>
                </v:roundrect>
                <v:roundrect id="Rounded Rectangle 12" o:spid="_x0000_s1031" style="position:absolute;width:38385;height:574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5lt70A&#10;AADbAAAADwAAAGRycy9kb3ducmV2LnhtbERPSwrCMBDdC94hjOBGNFXBTzWKCIILEX8HGJqxrTaT&#10;0kSttzeC4G4e7zvzZW0K8aTK5ZYV9HsRCOLE6pxTBZfzpjsB4TyyxsIyKXiTg+Wi2ZhjrO2Lj/Q8&#10;+VSEEHYxKsi8L2MpXZKRQdezJXHgrrYy6AOsUqkrfIVwU8hBFI2kwZxDQ4YlrTNK7qeHUbDdRZ0L&#10;4T45uEKOO8Pp6HBbo1LtVr2agfBU+7/4597qMH8A31/CAXL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f5lt70AAADbAAAADwAAAAAAAAAAAAAAAACYAgAAZHJzL2Rvd25yZXYu&#10;eG1sUEsFBgAAAAAEAAQA9QAAAIIDAAAAAA==&#10;" fillcolor="white [3201]" strokecolor="black [3200]" strokeweight="1.5pt">
                  <v:textbox>
                    <w:txbxContent>
                      <w:p w:rsidR="007B0349" w:rsidRPr="00DB5A36" w:rsidRDefault="007B0349" w:rsidP="004F7FEF">
                        <w:pPr>
                          <w:spacing w:after="0" w:line="240" w:lineRule="auto"/>
                          <w:jc w:val="center"/>
                          <w:rPr>
                            <w:sz w:val="18"/>
                            <w:szCs w:val="18"/>
                          </w:rPr>
                        </w:pPr>
                        <w:r w:rsidRPr="00DB5A36">
                          <w:rPr>
                            <w:sz w:val="18"/>
                            <w:szCs w:val="18"/>
                          </w:rPr>
                          <w:t>Tahap 1 Faktor Penyebab</w:t>
                        </w:r>
                      </w:p>
                      <w:p w:rsidR="007B0349" w:rsidRPr="00DB5A36" w:rsidRDefault="007B0349" w:rsidP="004F7FEF">
                        <w:pPr>
                          <w:spacing w:after="0" w:line="240" w:lineRule="auto"/>
                          <w:jc w:val="center"/>
                          <w:rPr>
                            <w:sz w:val="18"/>
                            <w:szCs w:val="18"/>
                          </w:rPr>
                        </w:pPr>
                        <w:r w:rsidRPr="00DB5A36">
                          <w:rPr>
                            <w:sz w:val="18"/>
                            <w:szCs w:val="18"/>
                          </w:rPr>
                          <w:t xml:space="preserve">Pengalaman matematika yang tidak baik, model pembelajaran yang kurang baik, mitos mengenai matematika </w:t>
                        </w:r>
                      </w:p>
                    </w:txbxContent>
                  </v:textbox>
                </v:roundrect>
                <v:shapetype id="_x0000_t32" coordsize="21600,21600" o:spt="32" o:oned="t" path="m,l21600,21600e" filled="f">
                  <v:path arrowok="t" fillok="f" o:connecttype="none"/>
                  <o:lock v:ext="edit" shapetype="t"/>
                </v:shapetype>
                <v:shape id="Straight Arrow Connector 13" o:spid="_x0000_s1032" type="#_x0000_t32" style="position:absolute;left:19457;top:6166;width:0;height:216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vI8QAAADbAAAADwAAAGRycy9kb3ducmV2LnhtbERP22rCQBB9L/gPywh9azaaUiW6ilhK&#10;WyoULwi+DdkxG8zOxuxW49+7hULf5nCuM513thYXan3lWMEgSUEQF05XXCrYbd+exiB8QNZYOyYF&#10;N/Iwn/Uepphrd+U1XTahFDGEfY4KTAhNLqUvDFn0iWuII3d0rcUQYVtK3eI1httaDtP0RVqsODYY&#10;bGhpqDhtfqyC18/98+jcnb+z94NZFZSNDsPFl1KP/W4xARGoC//iP/eHjvMz+P0lHi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6m8jxAAAANsAAAAPAAAAAAAAAAAA&#10;AAAAAKECAABkcnMvZG93bnJldi54bWxQSwUGAAAAAAQABAD5AAAAkgMAAAAA&#10;" strokecolor="black [3040]">
                  <v:stroke endarrow="open"/>
                </v:shape>
                <v:shape id="Straight Arrow Connector 14" o:spid="_x0000_s1033" type="#_x0000_t32" style="position:absolute;left:19457;top:13184;width:0;height:215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P3V8QAAADbAAAADwAAAGRycy9kb3ducmV2LnhtbERP22rCQBB9L/gPywh9qxsv1BLdBFFK&#10;WyyIVgTfhuyYDWZnY3ar6d93hULf5nCuM887W4srtb5yrGA4SEAQF05XXCrYf70+vYDwAVlj7ZgU&#10;/JCHPOs9zDHV7sZbuu5CKWII+xQVmBCaVEpfGLLoB64hjtzJtRZDhG0pdYu3GG5rOUqSZ2mx4thg&#10;sKGloeK8+7YKVh+HyfTSXTbjt6P5LGg8PY4Wa6Ue+91iBiJQF/7Ff+53HedP4P5LPEB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A/dXxAAAANsAAAAPAAAAAAAAAAAA&#10;AAAAAKECAABkcnMvZG93bnJldi54bWxQSwUGAAAAAAQABAD5AAAAkgMAAAAA&#10;" strokecolor="black [3040]">
                  <v:stroke endarrow="open"/>
                </v:shape>
                <v:shape id="Straight Arrow Connector 15" o:spid="_x0000_s1034" type="#_x0000_t32" style="position:absolute;left:19457;top:20839;width:0;height:215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9SzMQAAADbAAAADwAAAGRycy9kb3ducmV2LnhtbERP22oCMRB9F/oPYQp902y9dGVrFFFK&#10;FYVSLQXfhs10s3QzWTeprn9vBKFvczjXmcxaW4kTNb50rOC5l4Agzp0uuVDwtX/rjkH4gKyxckwK&#10;LuRhNn3oTDDT7syfdNqFQsQQ9hkqMCHUmZQ+N2TR91xNHLkf11gMETaF1A2eY7itZD9JXqTFkmOD&#10;wZoWhvLf3Z9VsFx/D9Nje/wYvB/MNqdBeujPN0o9PbbzVxCB2vAvvrtXOs4fwe2XeICcX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T1LMxAAAANsAAAAPAAAAAAAAAAAA&#10;AAAAAKECAABkcnMvZG93bnJldi54bWxQSwUGAAAAAAQABAD5AAAAkgMAAAAA&#10;" strokecolor="black [3040]">
                  <v:stroke endarrow="open"/>
                </v:shape>
                <v:shape id="Straight Arrow Connector 16" o:spid="_x0000_s1035" type="#_x0000_t32" style="position:absolute;left:19457;top:27963;width:0;height:215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3Mu8MAAADbAAAADwAAAGRycy9kb3ducmV2LnhtbERP32vCMBB+F/Y/hBvsTdOp6OhMi2yM&#10;KRNEJ4JvR3NryppLbTKt/70RBr7dx/fzZnlna3Gi1leOFTwPEhDEhdMVlwp23x/9FxA+IGusHZOC&#10;C3nIs4feDFPtzryh0zaUIoawT1GBCaFJpfSFIYt+4BriyP241mKIsC2lbvEcw20th0kykRYrjg0G&#10;G3ozVPxu/6yC9+V+PD12x/Xo82BWBY2mh+H8S6mnx27+CiJQF+7if/dCx/kTuP0SD5DZ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udzLvDAAAA2wAAAA8AAAAAAAAAAAAA&#10;AAAAoQIAAGRycy9kb3ducmV2LnhtbFBLBQYAAAAABAAEAPkAAACRAwAAAAA=&#10;" strokecolor="black [3040]">
                  <v:stroke endarrow="open"/>
                </v:shape>
              </v:group>
            </w:pict>
          </mc:Fallback>
        </mc:AlternateContent>
      </w:r>
    </w:p>
    <w:p w:rsidR="005261AE" w:rsidRPr="00C16D3D" w:rsidRDefault="005261AE" w:rsidP="00075336">
      <w:pPr>
        <w:pStyle w:val="ListParagraph"/>
        <w:spacing w:line="480" w:lineRule="auto"/>
        <w:ind w:left="426" w:firstLine="567"/>
        <w:jc w:val="both"/>
        <w:rPr>
          <w:rFonts w:ascii="Times New Roman" w:hAnsi="Times New Roman"/>
          <w:sz w:val="24"/>
          <w:szCs w:val="24"/>
          <w:lang w:val="id-ID"/>
        </w:rPr>
      </w:pPr>
    </w:p>
    <w:p w:rsidR="00D465D5" w:rsidRPr="00C16D3D" w:rsidRDefault="00D465D5" w:rsidP="00075336">
      <w:pPr>
        <w:pStyle w:val="ListParagraph"/>
        <w:spacing w:line="480" w:lineRule="auto"/>
        <w:ind w:left="426" w:firstLine="567"/>
        <w:jc w:val="both"/>
        <w:rPr>
          <w:rFonts w:ascii="Times New Roman" w:hAnsi="Times New Roman"/>
          <w:sz w:val="24"/>
          <w:szCs w:val="24"/>
          <w:lang w:val="id-ID"/>
        </w:rPr>
      </w:pPr>
    </w:p>
    <w:p w:rsidR="005261AE" w:rsidRPr="00C16D3D" w:rsidRDefault="005261AE" w:rsidP="00075336">
      <w:pPr>
        <w:pStyle w:val="ListParagraph"/>
        <w:spacing w:line="480" w:lineRule="auto"/>
        <w:ind w:left="426" w:firstLine="567"/>
        <w:jc w:val="both"/>
        <w:rPr>
          <w:rFonts w:ascii="Times New Roman" w:hAnsi="Times New Roman"/>
          <w:sz w:val="24"/>
          <w:szCs w:val="24"/>
          <w:lang w:val="id-ID"/>
        </w:rPr>
      </w:pPr>
    </w:p>
    <w:p w:rsidR="007F44E0" w:rsidRPr="00C16D3D" w:rsidRDefault="007F44E0" w:rsidP="00CC4FC5">
      <w:pPr>
        <w:pStyle w:val="ListParagraph"/>
        <w:spacing w:line="480" w:lineRule="auto"/>
        <w:jc w:val="both"/>
        <w:rPr>
          <w:rFonts w:ascii="Times New Roman" w:hAnsi="Times New Roman"/>
          <w:sz w:val="24"/>
          <w:szCs w:val="24"/>
        </w:rPr>
      </w:pPr>
    </w:p>
    <w:p w:rsidR="005261AE" w:rsidRPr="00C16D3D" w:rsidRDefault="005261AE" w:rsidP="00075336">
      <w:pPr>
        <w:pStyle w:val="ListParagraph"/>
        <w:spacing w:line="480" w:lineRule="auto"/>
        <w:ind w:left="426" w:firstLine="567"/>
        <w:jc w:val="both"/>
        <w:rPr>
          <w:rFonts w:ascii="Times New Roman" w:hAnsi="Times New Roman"/>
          <w:sz w:val="24"/>
          <w:szCs w:val="24"/>
          <w:lang w:val="id-ID"/>
        </w:rPr>
      </w:pPr>
    </w:p>
    <w:p w:rsidR="005261AE" w:rsidRPr="00C16D3D" w:rsidRDefault="005261AE" w:rsidP="00075336">
      <w:pPr>
        <w:pStyle w:val="ListParagraph"/>
        <w:spacing w:line="480" w:lineRule="auto"/>
        <w:ind w:left="426" w:firstLine="567"/>
        <w:jc w:val="both"/>
        <w:rPr>
          <w:rFonts w:ascii="Times New Roman" w:hAnsi="Times New Roman"/>
          <w:sz w:val="24"/>
          <w:szCs w:val="24"/>
          <w:lang w:val="id-ID"/>
        </w:rPr>
      </w:pPr>
    </w:p>
    <w:p w:rsidR="0082028B" w:rsidRPr="00C16D3D" w:rsidRDefault="0082028B" w:rsidP="0082028B">
      <w:pPr>
        <w:pStyle w:val="ListParagraph"/>
        <w:spacing w:line="480" w:lineRule="auto"/>
        <w:ind w:left="426" w:firstLine="425"/>
        <w:jc w:val="both"/>
        <w:rPr>
          <w:rFonts w:ascii="Times New Roman" w:hAnsi="Times New Roman"/>
          <w:sz w:val="24"/>
          <w:szCs w:val="24"/>
          <w:lang w:val="id-ID"/>
        </w:rPr>
      </w:pPr>
    </w:p>
    <w:p w:rsidR="00D465D5" w:rsidRPr="00C16D3D" w:rsidRDefault="00D465D5" w:rsidP="0082028B">
      <w:pPr>
        <w:pStyle w:val="ListParagraph"/>
        <w:spacing w:line="480" w:lineRule="auto"/>
        <w:ind w:left="426" w:firstLine="425"/>
        <w:jc w:val="both"/>
        <w:rPr>
          <w:rFonts w:ascii="Times New Roman" w:hAnsi="Times New Roman"/>
          <w:sz w:val="24"/>
          <w:szCs w:val="24"/>
          <w:lang w:val="id-ID"/>
        </w:rPr>
      </w:pPr>
    </w:p>
    <w:p w:rsidR="00D465D5" w:rsidRPr="00C16D3D" w:rsidRDefault="00D465D5" w:rsidP="0082028B">
      <w:pPr>
        <w:pStyle w:val="ListParagraph"/>
        <w:spacing w:line="480" w:lineRule="auto"/>
        <w:ind w:left="426" w:firstLine="425"/>
        <w:jc w:val="both"/>
        <w:rPr>
          <w:rFonts w:ascii="Times New Roman" w:hAnsi="Times New Roman"/>
          <w:sz w:val="24"/>
          <w:szCs w:val="24"/>
          <w:lang w:val="id-ID"/>
        </w:rPr>
      </w:pPr>
    </w:p>
    <w:p w:rsidR="00DB5A36" w:rsidRPr="00C16D3D" w:rsidRDefault="00DB5A36" w:rsidP="00B627B0">
      <w:pPr>
        <w:pStyle w:val="ListParagraph"/>
        <w:spacing w:after="0"/>
        <w:ind w:left="425" w:firstLine="1"/>
        <w:jc w:val="center"/>
        <w:rPr>
          <w:rFonts w:ascii="Times New Roman" w:hAnsi="Times New Roman"/>
          <w:sz w:val="24"/>
          <w:szCs w:val="24"/>
          <w:lang w:val="id-ID"/>
        </w:rPr>
      </w:pPr>
    </w:p>
    <w:p w:rsidR="00C65AEE" w:rsidRDefault="00C65AEE" w:rsidP="0009625D">
      <w:pPr>
        <w:pStyle w:val="ListParagraph"/>
        <w:spacing w:after="0"/>
        <w:ind w:left="425" w:firstLine="1"/>
        <w:jc w:val="center"/>
        <w:rPr>
          <w:rFonts w:ascii="Times New Roman" w:hAnsi="Times New Roman"/>
          <w:b/>
          <w:i/>
          <w:sz w:val="24"/>
          <w:szCs w:val="24"/>
          <w:lang w:val="id-ID"/>
        </w:rPr>
      </w:pPr>
      <w:r w:rsidRPr="00C16D3D">
        <w:rPr>
          <w:rFonts w:ascii="Times New Roman" w:hAnsi="Times New Roman"/>
          <w:sz w:val="24"/>
          <w:szCs w:val="24"/>
          <w:lang w:val="id-ID"/>
        </w:rPr>
        <w:t>Gambar 2.1</w:t>
      </w:r>
      <w:r w:rsidR="0009625D" w:rsidRPr="00C16D3D">
        <w:rPr>
          <w:rFonts w:ascii="Times New Roman" w:hAnsi="Times New Roman"/>
          <w:sz w:val="24"/>
          <w:szCs w:val="24"/>
          <w:lang w:val="id-ID"/>
        </w:rPr>
        <w:t xml:space="preserve"> </w:t>
      </w:r>
      <w:r w:rsidRPr="00C16D3D">
        <w:rPr>
          <w:rFonts w:ascii="Times New Roman" w:hAnsi="Times New Roman"/>
          <w:b/>
          <w:i/>
          <w:sz w:val="24"/>
          <w:szCs w:val="24"/>
          <w:lang w:val="id-ID"/>
        </w:rPr>
        <w:t>Math Anxiety Circle</w:t>
      </w:r>
    </w:p>
    <w:p w:rsidR="00143D44" w:rsidRDefault="00143D44" w:rsidP="0009625D">
      <w:pPr>
        <w:pStyle w:val="ListParagraph"/>
        <w:spacing w:after="0"/>
        <w:ind w:left="425" w:firstLine="1"/>
        <w:jc w:val="center"/>
        <w:rPr>
          <w:rFonts w:ascii="Times New Roman" w:hAnsi="Times New Roman"/>
          <w:b/>
          <w:i/>
          <w:sz w:val="24"/>
          <w:szCs w:val="24"/>
          <w:lang w:val="id-ID"/>
        </w:rPr>
      </w:pPr>
    </w:p>
    <w:p w:rsidR="00143D44" w:rsidRPr="00C16D3D" w:rsidRDefault="00143D44" w:rsidP="0009625D">
      <w:pPr>
        <w:pStyle w:val="ListParagraph"/>
        <w:spacing w:after="0"/>
        <w:ind w:left="425" w:firstLine="1"/>
        <w:jc w:val="center"/>
        <w:rPr>
          <w:rFonts w:ascii="Times New Roman" w:hAnsi="Times New Roman"/>
          <w:b/>
          <w:i/>
          <w:sz w:val="24"/>
          <w:szCs w:val="24"/>
          <w:lang w:val="id-ID"/>
        </w:rPr>
      </w:pPr>
    </w:p>
    <w:p w:rsidR="00B64F7E" w:rsidRPr="00C16D3D" w:rsidRDefault="00B64F7E" w:rsidP="0082028B">
      <w:pPr>
        <w:pStyle w:val="ListParagraph"/>
        <w:numPr>
          <w:ilvl w:val="0"/>
          <w:numId w:val="8"/>
        </w:numPr>
        <w:spacing w:after="0" w:line="480" w:lineRule="auto"/>
        <w:ind w:left="426"/>
        <w:jc w:val="both"/>
        <w:rPr>
          <w:rFonts w:ascii="Times New Roman" w:hAnsi="Times New Roman"/>
          <w:b/>
          <w:sz w:val="24"/>
          <w:szCs w:val="24"/>
          <w:lang w:val="id-ID"/>
        </w:rPr>
      </w:pPr>
      <w:r w:rsidRPr="00C16D3D">
        <w:rPr>
          <w:rFonts w:ascii="Times New Roman" w:hAnsi="Times New Roman"/>
          <w:b/>
          <w:sz w:val="24"/>
          <w:szCs w:val="24"/>
          <w:lang w:val="id-ID"/>
        </w:rPr>
        <w:lastRenderedPageBreak/>
        <w:t>Kemampuan Berpikir Kreatif Matematis</w:t>
      </w:r>
    </w:p>
    <w:p w:rsidR="00B64F7E" w:rsidRPr="00C16D3D" w:rsidRDefault="00B64F7E" w:rsidP="00095037">
      <w:pPr>
        <w:shd w:val="clear" w:color="auto" w:fill="FFFFFF"/>
        <w:spacing w:after="0" w:line="480" w:lineRule="auto"/>
        <w:ind w:left="426" w:right="-1" w:firstLine="567"/>
        <w:jc w:val="both"/>
        <w:rPr>
          <w:rFonts w:ascii="Times New Roman" w:eastAsia="Times New Roman" w:hAnsi="Times New Roman" w:cs="Times New Roman"/>
          <w:sz w:val="24"/>
          <w:szCs w:val="24"/>
          <w:lang w:val="en-US" w:eastAsia="id-ID"/>
        </w:rPr>
      </w:pPr>
      <w:r w:rsidRPr="00C16D3D">
        <w:rPr>
          <w:rFonts w:ascii="Times New Roman" w:eastAsia="Times New Roman" w:hAnsi="Times New Roman" w:cs="Times New Roman"/>
          <w:sz w:val="24"/>
          <w:szCs w:val="24"/>
          <w:lang w:val="en-US" w:eastAsia="id-ID"/>
        </w:rPr>
        <w:t xml:space="preserve">Kemampuan berpikir kreatif matematis adalah kemampuan siswa dalam memandang suatu permasalahan atau soal dengan pandangan yang berdasarkan pemikirannya sendiri, baik dengan </w:t>
      </w:r>
      <w:proofErr w:type="gramStart"/>
      <w:r w:rsidRPr="00C16D3D">
        <w:rPr>
          <w:rFonts w:ascii="Times New Roman" w:eastAsia="Times New Roman" w:hAnsi="Times New Roman" w:cs="Times New Roman"/>
          <w:sz w:val="24"/>
          <w:szCs w:val="24"/>
          <w:lang w:val="en-US" w:eastAsia="id-ID"/>
        </w:rPr>
        <w:t>cara</w:t>
      </w:r>
      <w:proofErr w:type="gramEnd"/>
      <w:r w:rsidRPr="00C16D3D">
        <w:rPr>
          <w:rFonts w:ascii="Times New Roman" w:eastAsia="Times New Roman" w:hAnsi="Times New Roman" w:cs="Times New Roman"/>
          <w:sz w:val="24"/>
          <w:szCs w:val="24"/>
          <w:lang w:val="en-US" w:eastAsia="id-ID"/>
        </w:rPr>
        <w:t xml:space="preserve"> atau langkah yang sudah baku ataupun cara yang didapatkannya sendiri.</w:t>
      </w:r>
    </w:p>
    <w:p w:rsidR="00B64F7E" w:rsidRPr="00C16D3D" w:rsidRDefault="00B64F7E" w:rsidP="00095037">
      <w:pPr>
        <w:shd w:val="clear" w:color="auto" w:fill="FFFFFF"/>
        <w:spacing w:after="0" w:line="480" w:lineRule="auto"/>
        <w:ind w:left="426" w:right="-1" w:firstLine="567"/>
        <w:jc w:val="both"/>
        <w:rPr>
          <w:rFonts w:ascii="Times New Roman" w:eastAsia="Times New Roman" w:hAnsi="Times New Roman" w:cs="Times New Roman"/>
          <w:sz w:val="24"/>
          <w:szCs w:val="24"/>
          <w:lang w:val="en-US" w:eastAsia="id-ID"/>
        </w:rPr>
      </w:pPr>
      <w:r w:rsidRPr="00C16D3D">
        <w:rPr>
          <w:rFonts w:ascii="Times New Roman" w:eastAsia="Times New Roman" w:hAnsi="Times New Roman" w:cs="Times New Roman"/>
          <w:sz w:val="24"/>
          <w:szCs w:val="24"/>
          <w:lang w:val="en-US" w:eastAsia="id-ID"/>
        </w:rPr>
        <w:t xml:space="preserve"> </w:t>
      </w:r>
      <w:r w:rsidRPr="00C16D3D">
        <w:rPr>
          <w:rFonts w:ascii="Times New Roman" w:eastAsia="Times New Roman" w:hAnsi="Times New Roman" w:cs="Times New Roman"/>
          <w:sz w:val="24"/>
          <w:szCs w:val="24"/>
          <w:lang w:eastAsia="id-ID"/>
        </w:rPr>
        <w:t>Munandar (Herdian,</w:t>
      </w:r>
      <w:r w:rsidRPr="00C16D3D">
        <w:rPr>
          <w:rFonts w:ascii="Times New Roman" w:eastAsia="Times New Roman" w:hAnsi="Times New Roman" w:cs="Times New Roman"/>
          <w:sz w:val="24"/>
          <w:szCs w:val="24"/>
          <w:lang w:val="en-US" w:eastAsia="id-ID"/>
        </w:rPr>
        <w:t xml:space="preserve"> </w:t>
      </w:r>
      <w:r w:rsidRPr="00C16D3D">
        <w:rPr>
          <w:rFonts w:ascii="Times New Roman" w:eastAsia="Times New Roman" w:hAnsi="Times New Roman" w:cs="Times New Roman"/>
          <w:sz w:val="24"/>
          <w:szCs w:val="24"/>
          <w:lang w:eastAsia="id-ID"/>
        </w:rPr>
        <w:t>2010) mengatakan “</w:t>
      </w:r>
      <w:r w:rsidRPr="00C16D3D">
        <w:rPr>
          <w:rFonts w:ascii="Times New Roman" w:eastAsia="Times New Roman" w:hAnsi="Times New Roman" w:cs="Times New Roman"/>
          <w:sz w:val="24"/>
          <w:szCs w:val="24"/>
          <w:lang w:val="en-US" w:eastAsia="id-ID"/>
        </w:rPr>
        <w:t>C</w:t>
      </w:r>
      <w:r w:rsidRPr="00C16D3D">
        <w:rPr>
          <w:rFonts w:ascii="Times New Roman" w:eastAsia="Times New Roman" w:hAnsi="Times New Roman" w:cs="Times New Roman"/>
          <w:sz w:val="24"/>
          <w:szCs w:val="24"/>
          <w:lang w:eastAsia="id-ID"/>
        </w:rPr>
        <w:t>iri-ciri kemampuan kreativitas yang berhubungan dengan kognisi dapat dilihat dari keterampilan berpikir lancar, keterampilan berpikir luwes, keterampilan berpikir orisinil, dan keterampilan menilai”.</w:t>
      </w:r>
    </w:p>
    <w:p w:rsidR="00B64F7E" w:rsidRPr="00C16D3D" w:rsidRDefault="00B64F7E" w:rsidP="00095037">
      <w:pPr>
        <w:shd w:val="clear" w:color="auto" w:fill="FFFFFF"/>
        <w:spacing w:after="0" w:line="480" w:lineRule="auto"/>
        <w:ind w:left="426" w:right="-1" w:firstLine="567"/>
        <w:jc w:val="both"/>
        <w:rPr>
          <w:rFonts w:ascii="Times New Roman" w:eastAsia="Times New Roman" w:hAnsi="Times New Roman" w:cs="Times New Roman"/>
          <w:sz w:val="24"/>
          <w:szCs w:val="24"/>
          <w:lang w:eastAsia="id-ID"/>
        </w:rPr>
      </w:pPr>
      <w:proofErr w:type="gramStart"/>
      <w:r w:rsidRPr="00C16D3D">
        <w:rPr>
          <w:rFonts w:ascii="Times New Roman" w:eastAsia="Times New Roman" w:hAnsi="Times New Roman" w:cs="Times New Roman"/>
          <w:sz w:val="24"/>
          <w:szCs w:val="24"/>
          <w:lang w:val="en-US" w:eastAsia="id-ID"/>
        </w:rPr>
        <w:t>Pemikiran-pemikiran yang diperoleh dengan menggunakan konsep matematika pada dasarnya digunakan untuk menyelesaikan masalah yang muncul dalam kehidupan sehari-hari.</w:t>
      </w:r>
      <w:proofErr w:type="gramEnd"/>
      <w:r w:rsidRPr="00C16D3D">
        <w:rPr>
          <w:rFonts w:ascii="Times New Roman" w:eastAsia="Times New Roman" w:hAnsi="Times New Roman" w:cs="Times New Roman"/>
          <w:sz w:val="24"/>
          <w:szCs w:val="24"/>
          <w:lang w:val="en-US" w:eastAsia="id-ID"/>
        </w:rPr>
        <w:t xml:space="preserve"> </w:t>
      </w:r>
      <w:proofErr w:type="gramStart"/>
      <w:r w:rsidRPr="00C16D3D">
        <w:rPr>
          <w:rFonts w:ascii="Times New Roman" w:eastAsia="Times New Roman" w:hAnsi="Times New Roman" w:cs="Times New Roman"/>
          <w:sz w:val="24"/>
          <w:szCs w:val="24"/>
          <w:lang w:val="en-US" w:eastAsia="id-ID"/>
        </w:rPr>
        <w:t>Kemampuan dalam memberikan sebuah pemikiran secara tepat dan cepat mengenai suatu masalah yang sedang terjadi atau dialami sangat diperlukan, terlebih pemikiran-pemikiran yang bersifat orisinil.</w:t>
      </w:r>
      <w:proofErr w:type="gramEnd"/>
      <w:r w:rsidRPr="00C16D3D">
        <w:rPr>
          <w:rFonts w:ascii="Times New Roman" w:eastAsia="Times New Roman" w:hAnsi="Times New Roman" w:cs="Times New Roman"/>
          <w:sz w:val="24"/>
          <w:szCs w:val="24"/>
          <w:lang w:val="en-US" w:eastAsia="id-ID"/>
        </w:rPr>
        <w:t xml:space="preserve"> Melalui kemampuan berpikir kreatif yang dimilikinya, seseorang </w:t>
      </w:r>
      <w:proofErr w:type="gramStart"/>
      <w:r w:rsidRPr="00C16D3D">
        <w:rPr>
          <w:rFonts w:ascii="Times New Roman" w:eastAsia="Times New Roman" w:hAnsi="Times New Roman" w:cs="Times New Roman"/>
          <w:sz w:val="24"/>
          <w:szCs w:val="24"/>
          <w:lang w:val="en-US" w:eastAsia="id-ID"/>
        </w:rPr>
        <w:t>akan</w:t>
      </w:r>
      <w:proofErr w:type="gramEnd"/>
      <w:r w:rsidRPr="00C16D3D">
        <w:rPr>
          <w:rFonts w:ascii="Times New Roman" w:eastAsia="Times New Roman" w:hAnsi="Times New Roman" w:cs="Times New Roman"/>
          <w:sz w:val="24"/>
          <w:szCs w:val="24"/>
          <w:lang w:val="en-US" w:eastAsia="id-ID"/>
        </w:rPr>
        <w:t xml:space="preserve"> mampu menjalani hidup serta menghadapi tantangan yang ada dengan munculnya gagasan/ide kreatif yang diciptakannya. Adapaun </w:t>
      </w:r>
      <w:proofErr w:type="gramStart"/>
      <w:r w:rsidRPr="00C16D3D">
        <w:rPr>
          <w:rFonts w:ascii="Times New Roman" w:eastAsia="Times New Roman" w:hAnsi="Times New Roman" w:cs="Times New Roman"/>
          <w:sz w:val="24"/>
          <w:szCs w:val="24"/>
          <w:lang w:val="en-US" w:eastAsia="id-ID"/>
        </w:rPr>
        <w:t>lima</w:t>
      </w:r>
      <w:proofErr w:type="gramEnd"/>
      <w:r w:rsidRPr="00C16D3D">
        <w:rPr>
          <w:rFonts w:ascii="Times New Roman" w:eastAsia="Times New Roman" w:hAnsi="Times New Roman" w:cs="Times New Roman"/>
          <w:sz w:val="24"/>
          <w:szCs w:val="24"/>
          <w:lang w:val="en-US" w:eastAsia="id-ID"/>
        </w:rPr>
        <w:t xml:space="preserve"> indikator dalam kemampuan berpikir kreatif yang dikemukakan oleh </w:t>
      </w:r>
      <w:r w:rsidRPr="00C16D3D">
        <w:rPr>
          <w:rFonts w:ascii="Times New Roman" w:eastAsia="Times New Roman" w:hAnsi="Times New Roman" w:cs="Times New Roman"/>
          <w:sz w:val="24"/>
          <w:szCs w:val="24"/>
          <w:lang w:eastAsia="id-ID"/>
        </w:rPr>
        <w:t>Guilford (Herdian,</w:t>
      </w:r>
      <w:r w:rsidRPr="00C16D3D">
        <w:rPr>
          <w:rFonts w:ascii="Times New Roman" w:eastAsia="Times New Roman" w:hAnsi="Times New Roman" w:cs="Times New Roman"/>
          <w:sz w:val="24"/>
          <w:szCs w:val="24"/>
          <w:lang w:val="en-US" w:eastAsia="id-ID"/>
        </w:rPr>
        <w:t xml:space="preserve"> </w:t>
      </w:r>
      <w:r w:rsidRPr="00C16D3D">
        <w:rPr>
          <w:rFonts w:ascii="Times New Roman" w:eastAsia="Times New Roman" w:hAnsi="Times New Roman" w:cs="Times New Roman"/>
          <w:sz w:val="24"/>
          <w:szCs w:val="24"/>
          <w:lang w:eastAsia="id-ID"/>
        </w:rPr>
        <w:t>2010), yaitu:</w:t>
      </w:r>
    </w:p>
    <w:p w:rsidR="00B64F7E" w:rsidRPr="00C16D3D" w:rsidRDefault="00B64F7E" w:rsidP="00EB5801">
      <w:pPr>
        <w:numPr>
          <w:ilvl w:val="0"/>
          <w:numId w:val="6"/>
        </w:numPr>
        <w:shd w:val="clear" w:color="auto" w:fill="FFFFFF"/>
        <w:tabs>
          <w:tab w:val="clear" w:pos="720"/>
        </w:tabs>
        <w:spacing w:after="0" w:line="240" w:lineRule="auto"/>
        <w:ind w:left="1418" w:right="-1"/>
        <w:jc w:val="both"/>
        <w:rPr>
          <w:rFonts w:ascii="Times New Roman" w:eastAsia="Times New Roman" w:hAnsi="Times New Roman" w:cs="Times New Roman"/>
          <w:sz w:val="24"/>
          <w:szCs w:val="24"/>
          <w:lang w:eastAsia="id-ID"/>
        </w:rPr>
      </w:pPr>
      <w:r w:rsidRPr="00C16D3D">
        <w:rPr>
          <w:rFonts w:ascii="Times New Roman" w:eastAsia="Times New Roman" w:hAnsi="Times New Roman" w:cs="Times New Roman"/>
          <w:sz w:val="24"/>
          <w:szCs w:val="24"/>
          <w:lang w:eastAsia="id-ID"/>
        </w:rPr>
        <w:t>Kepekaan (</w:t>
      </w:r>
      <w:r w:rsidRPr="00C16D3D">
        <w:rPr>
          <w:rFonts w:ascii="Times New Roman" w:eastAsia="Times New Roman" w:hAnsi="Times New Roman" w:cs="Times New Roman"/>
          <w:i/>
          <w:iCs/>
          <w:sz w:val="24"/>
          <w:szCs w:val="24"/>
          <w:lang w:eastAsia="id-ID"/>
        </w:rPr>
        <w:t>problem sensitivity</w:t>
      </w:r>
      <w:r w:rsidRPr="00C16D3D">
        <w:rPr>
          <w:rFonts w:ascii="Times New Roman" w:eastAsia="Times New Roman" w:hAnsi="Times New Roman" w:cs="Times New Roman"/>
          <w:sz w:val="24"/>
          <w:szCs w:val="24"/>
          <w:lang w:eastAsia="id-ID"/>
        </w:rPr>
        <w:t xml:space="preserve">), adalah kemampuan mendeteksi, mengenali, memahami </w:t>
      </w:r>
      <w:r w:rsidRPr="00C16D3D">
        <w:rPr>
          <w:rFonts w:ascii="Times New Roman" w:eastAsia="Times New Roman" w:hAnsi="Times New Roman" w:cs="Times New Roman"/>
          <w:sz w:val="24"/>
          <w:szCs w:val="24"/>
          <w:lang w:val="en-US" w:eastAsia="id-ID"/>
        </w:rPr>
        <w:t>dan</w:t>
      </w:r>
      <w:r w:rsidRPr="00C16D3D">
        <w:rPr>
          <w:rFonts w:ascii="Times New Roman" w:eastAsia="Times New Roman" w:hAnsi="Times New Roman" w:cs="Times New Roman"/>
          <w:sz w:val="24"/>
          <w:szCs w:val="24"/>
          <w:lang w:eastAsia="id-ID"/>
        </w:rPr>
        <w:t xml:space="preserve"> menanggapi suatu pernyataan, situasi</w:t>
      </w:r>
      <w:r w:rsidRPr="00C16D3D">
        <w:rPr>
          <w:rFonts w:ascii="Times New Roman" w:eastAsia="Times New Roman" w:hAnsi="Times New Roman" w:cs="Times New Roman"/>
          <w:sz w:val="24"/>
          <w:szCs w:val="24"/>
          <w:lang w:val="en-US" w:eastAsia="id-ID"/>
        </w:rPr>
        <w:t xml:space="preserve"> atau</w:t>
      </w:r>
      <w:r w:rsidRPr="00C16D3D">
        <w:rPr>
          <w:rFonts w:ascii="Times New Roman" w:eastAsia="Times New Roman" w:hAnsi="Times New Roman" w:cs="Times New Roman"/>
          <w:sz w:val="24"/>
          <w:szCs w:val="24"/>
          <w:lang w:eastAsia="id-ID"/>
        </w:rPr>
        <w:t xml:space="preserve"> masalah;</w:t>
      </w:r>
    </w:p>
    <w:p w:rsidR="00B64F7E" w:rsidRPr="00C16D3D" w:rsidRDefault="00B64F7E" w:rsidP="00EB5801">
      <w:pPr>
        <w:numPr>
          <w:ilvl w:val="0"/>
          <w:numId w:val="6"/>
        </w:numPr>
        <w:shd w:val="clear" w:color="auto" w:fill="FFFFFF"/>
        <w:tabs>
          <w:tab w:val="clear" w:pos="720"/>
        </w:tabs>
        <w:spacing w:after="0" w:line="240" w:lineRule="auto"/>
        <w:ind w:left="1418" w:right="-1"/>
        <w:jc w:val="both"/>
        <w:rPr>
          <w:rFonts w:ascii="Times New Roman" w:eastAsia="Times New Roman" w:hAnsi="Times New Roman" w:cs="Times New Roman"/>
          <w:sz w:val="24"/>
          <w:szCs w:val="24"/>
          <w:lang w:eastAsia="id-ID"/>
        </w:rPr>
      </w:pPr>
      <w:r w:rsidRPr="00C16D3D">
        <w:rPr>
          <w:rFonts w:ascii="Times New Roman" w:eastAsia="Times New Roman" w:hAnsi="Times New Roman" w:cs="Times New Roman"/>
          <w:sz w:val="24"/>
          <w:szCs w:val="24"/>
          <w:lang w:eastAsia="id-ID"/>
        </w:rPr>
        <w:t>Kelancaran (</w:t>
      </w:r>
      <w:r w:rsidRPr="00C16D3D">
        <w:rPr>
          <w:rFonts w:ascii="Times New Roman" w:eastAsia="Times New Roman" w:hAnsi="Times New Roman" w:cs="Times New Roman"/>
          <w:i/>
          <w:iCs/>
          <w:sz w:val="24"/>
          <w:szCs w:val="24"/>
          <w:lang w:eastAsia="id-ID"/>
        </w:rPr>
        <w:t>fluency</w:t>
      </w:r>
      <w:r w:rsidRPr="00C16D3D">
        <w:rPr>
          <w:rFonts w:ascii="Times New Roman" w:eastAsia="Times New Roman" w:hAnsi="Times New Roman" w:cs="Times New Roman"/>
          <w:sz w:val="24"/>
          <w:szCs w:val="24"/>
          <w:lang w:eastAsia="id-ID"/>
        </w:rPr>
        <w:t xml:space="preserve">), adalah kemampuan untuk menghasilkan banyak </w:t>
      </w:r>
      <w:r w:rsidRPr="00C16D3D">
        <w:rPr>
          <w:rFonts w:ascii="Times New Roman" w:eastAsia="Times New Roman" w:hAnsi="Times New Roman" w:cs="Times New Roman"/>
          <w:sz w:val="24"/>
          <w:szCs w:val="24"/>
          <w:lang w:val="en-US" w:eastAsia="id-ID"/>
        </w:rPr>
        <w:t>ide/</w:t>
      </w:r>
      <w:r w:rsidRPr="00C16D3D">
        <w:rPr>
          <w:rFonts w:ascii="Times New Roman" w:eastAsia="Times New Roman" w:hAnsi="Times New Roman" w:cs="Times New Roman"/>
          <w:sz w:val="24"/>
          <w:szCs w:val="24"/>
          <w:lang w:eastAsia="id-ID"/>
        </w:rPr>
        <w:t>gagasan</w:t>
      </w:r>
      <w:r w:rsidRPr="00C16D3D">
        <w:rPr>
          <w:rFonts w:ascii="Times New Roman" w:eastAsia="Times New Roman" w:hAnsi="Times New Roman" w:cs="Times New Roman"/>
          <w:sz w:val="24"/>
          <w:szCs w:val="24"/>
          <w:lang w:val="en-US" w:eastAsia="id-ID"/>
        </w:rPr>
        <w:t>, memberikan banyak saran untuk melakukan sesuatu, selalu memikirkan lebih dari satu jawaban atau solusi</w:t>
      </w:r>
      <w:r w:rsidRPr="00C16D3D">
        <w:rPr>
          <w:rFonts w:ascii="Times New Roman" w:eastAsia="Times New Roman" w:hAnsi="Times New Roman" w:cs="Times New Roman"/>
          <w:sz w:val="24"/>
          <w:szCs w:val="24"/>
          <w:lang w:eastAsia="id-ID"/>
        </w:rPr>
        <w:t>;</w:t>
      </w:r>
    </w:p>
    <w:p w:rsidR="00B64F7E" w:rsidRPr="00C16D3D" w:rsidRDefault="00B64F7E" w:rsidP="00EB5801">
      <w:pPr>
        <w:numPr>
          <w:ilvl w:val="0"/>
          <w:numId w:val="6"/>
        </w:numPr>
        <w:shd w:val="clear" w:color="auto" w:fill="FFFFFF"/>
        <w:tabs>
          <w:tab w:val="clear" w:pos="720"/>
        </w:tabs>
        <w:spacing w:after="0" w:line="240" w:lineRule="auto"/>
        <w:ind w:left="1418" w:right="-1"/>
        <w:jc w:val="both"/>
        <w:rPr>
          <w:rFonts w:ascii="Times New Roman" w:eastAsia="Times New Roman" w:hAnsi="Times New Roman" w:cs="Times New Roman"/>
          <w:sz w:val="24"/>
          <w:szCs w:val="24"/>
          <w:lang w:eastAsia="id-ID"/>
        </w:rPr>
      </w:pPr>
      <w:r w:rsidRPr="00C16D3D">
        <w:rPr>
          <w:rFonts w:ascii="Times New Roman" w:eastAsia="Times New Roman" w:hAnsi="Times New Roman" w:cs="Times New Roman"/>
          <w:sz w:val="24"/>
          <w:szCs w:val="24"/>
          <w:lang w:eastAsia="id-ID"/>
        </w:rPr>
        <w:lastRenderedPageBreak/>
        <w:t>Keluwesan (</w:t>
      </w:r>
      <w:r w:rsidRPr="00C16D3D">
        <w:rPr>
          <w:rFonts w:ascii="Times New Roman" w:eastAsia="Times New Roman" w:hAnsi="Times New Roman" w:cs="Times New Roman"/>
          <w:i/>
          <w:iCs/>
          <w:sz w:val="24"/>
          <w:szCs w:val="24"/>
          <w:lang w:eastAsia="id-ID"/>
        </w:rPr>
        <w:t>flexibility</w:t>
      </w:r>
      <w:r w:rsidRPr="00C16D3D">
        <w:rPr>
          <w:rFonts w:ascii="Times New Roman" w:eastAsia="Times New Roman" w:hAnsi="Times New Roman" w:cs="Times New Roman"/>
          <w:sz w:val="24"/>
          <w:szCs w:val="24"/>
          <w:lang w:eastAsia="id-ID"/>
        </w:rPr>
        <w:t xml:space="preserve">), adalah kemampuan untuk mengemukakan bermacam-macam pemecahan terhadap </w:t>
      </w:r>
      <w:r w:rsidRPr="00C16D3D">
        <w:rPr>
          <w:rFonts w:ascii="Times New Roman" w:eastAsia="Times New Roman" w:hAnsi="Times New Roman" w:cs="Times New Roman"/>
          <w:sz w:val="24"/>
          <w:szCs w:val="24"/>
          <w:lang w:val="en-US" w:eastAsia="id-ID"/>
        </w:rPr>
        <w:t xml:space="preserve">suatu </w:t>
      </w:r>
      <w:r w:rsidRPr="00C16D3D">
        <w:rPr>
          <w:rFonts w:ascii="Times New Roman" w:eastAsia="Times New Roman" w:hAnsi="Times New Roman" w:cs="Times New Roman"/>
          <w:sz w:val="24"/>
          <w:szCs w:val="24"/>
          <w:lang w:eastAsia="id-ID"/>
        </w:rPr>
        <w:t>masalah</w:t>
      </w:r>
      <w:r w:rsidRPr="00C16D3D">
        <w:rPr>
          <w:rFonts w:ascii="Times New Roman" w:eastAsia="Times New Roman" w:hAnsi="Times New Roman" w:cs="Times New Roman"/>
          <w:sz w:val="24"/>
          <w:szCs w:val="24"/>
          <w:lang w:val="en-US" w:eastAsia="id-ID"/>
        </w:rPr>
        <w:t>, dapat melihat suatu masalah dari sudut pandang yang berbeda</w:t>
      </w:r>
      <w:r w:rsidRPr="00C16D3D">
        <w:rPr>
          <w:rFonts w:ascii="Times New Roman" w:eastAsia="Times New Roman" w:hAnsi="Times New Roman" w:cs="Times New Roman"/>
          <w:sz w:val="24"/>
          <w:szCs w:val="24"/>
          <w:lang w:eastAsia="id-ID"/>
        </w:rPr>
        <w:t>;</w:t>
      </w:r>
    </w:p>
    <w:p w:rsidR="00B64F7E" w:rsidRPr="00C16D3D" w:rsidRDefault="00B64F7E" w:rsidP="00EB5801">
      <w:pPr>
        <w:numPr>
          <w:ilvl w:val="0"/>
          <w:numId w:val="6"/>
        </w:numPr>
        <w:shd w:val="clear" w:color="auto" w:fill="FFFFFF"/>
        <w:tabs>
          <w:tab w:val="clear" w:pos="720"/>
        </w:tabs>
        <w:spacing w:after="0" w:line="240" w:lineRule="auto"/>
        <w:ind w:left="1418" w:right="-1"/>
        <w:jc w:val="both"/>
        <w:rPr>
          <w:rFonts w:ascii="Times New Roman" w:eastAsia="Times New Roman" w:hAnsi="Times New Roman" w:cs="Times New Roman"/>
          <w:sz w:val="24"/>
          <w:szCs w:val="24"/>
          <w:lang w:eastAsia="id-ID"/>
        </w:rPr>
      </w:pPr>
      <w:r w:rsidRPr="00C16D3D">
        <w:rPr>
          <w:rFonts w:ascii="Times New Roman" w:eastAsia="Times New Roman" w:hAnsi="Times New Roman" w:cs="Times New Roman"/>
          <w:sz w:val="24"/>
          <w:szCs w:val="24"/>
          <w:lang w:val="en-US" w:eastAsia="id-ID"/>
        </w:rPr>
        <w:t>K</w:t>
      </w:r>
      <w:r w:rsidRPr="00C16D3D">
        <w:rPr>
          <w:rFonts w:ascii="Times New Roman" w:eastAsia="Times New Roman" w:hAnsi="Times New Roman" w:cs="Times New Roman"/>
          <w:sz w:val="24"/>
          <w:szCs w:val="24"/>
          <w:lang w:eastAsia="id-ID"/>
        </w:rPr>
        <w:t>easlian (</w:t>
      </w:r>
      <w:r w:rsidRPr="00C16D3D">
        <w:rPr>
          <w:rFonts w:ascii="Times New Roman" w:eastAsia="Times New Roman" w:hAnsi="Times New Roman" w:cs="Times New Roman"/>
          <w:i/>
          <w:iCs/>
          <w:sz w:val="24"/>
          <w:szCs w:val="24"/>
          <w:lang w:eastAsia="id-ID"/>
        </w:rPr>
        <w:t>originality</w:t>
      </w:r>
      <w:r w:rsidRPr="00C16D3D">
        <w:rPr>
          <w:rFonts w:ascii="Times New Roman" w:eastAsia="Times New Roman" w:hAnsi="Times New Roman" w:cs="Times New Roman"/>
          <w:sz w:val="24"/>
          <w:szCs w:val="24"/>
          <w:lang w:eastAsia="id-ID"/>
        </w:rPr>
        <w:t>), adalah kemampuan untuk mencetuskan gag</w:t>
      </w:r>
      <w:r w:rsidRPr="00C16D3D">
        <w:rPr>
          <w:rFonts w:ascii="Times New Roman" w:eastAsia="Times New Roman" w:hAnsi="Times New Roman" w:cs="Times New Roman"/>
          <w:sz w:val="24"/>
          <w:szCs w:val="24"/>
          <w:lang w:val="en-US" w:eastAsia="id-ID"/>
        </w:rPr>
        <w:t>a</w:t>
      </w:r>
      <w:r w:rsidRPr="00C16D3D">
        <w:rPr>
          <w:rFonts w:ascii="Times New Roman" w:eastAsia="Times New Roman" w:hAnsi="Times New Roman" w:cs="Times New Roman"/>
          <w:sz w:val="24"/>
          <w:szCs w:val="24"/>
          <w:lang w:eastAsia="id-ID"/>
        </w:rPr>
        <w:t>san dengan cara-cara yang asli, tidak klise, dan jarang diberikan kebanyakan orang;</w:t>
      </w:r>
    </w:p>
    <w:p w:rsidR="00B64F7E" w:rsidRPr="00C16D3D" w:rsidRDefault="00B64F7E" w:rsidP="00EB5801">
      <w:pPr>
        <w:numPr>
          <w:ilvl w:val="0"/>
          <w:numId w:val="6"/>
        </w:numPr>
        <w:shd w:val="clear" w:color="auto" w:fill="FFFFFF"/>
        <w:tabs>
          <w:tab w:val="clear" w:pos="720"/>
        </w:tabs>
        <w:spacing w:after="0" w:line="240" w:lineRule="auto"/>
        <w:ind w:left="1418" w:right="-1"/>
        <w:jc w:val="both"/>
        <w:rPr>
          <w:rFonts w:ascii="Times New Roman" w:eastAsia="Times New Roman" w:hAnsi="Times New Roman" w:cs="Times New Roman"/>
          <w:sz w:val="24"/>
          <w:szCs w:val="24"/>
          <w:lang w:eastAsia="id-ID"/>
        </w:rPr>
      </w:pPr>
      <w:r w:rsidRPr="00C16D3D">
        <w:rPr>
          <w:rFonts w:ascii="Times New Roman" w:eastAsia="Times New Roman" w:hAnsi="Times New Roman" w:cs="Times New Roman"/>
          <w:sz w:val="24"/>
          <w:szCs w:val="24"/>
          <w:lang w:eastAsia="id-ID"/>
        </w:rPr>
        <w:t>Elaborasi (</w:t>
      </w:r>
      <w:r w:rsidRPr="00C16D3D">
        <w:rPr>
          <w:rFonts w:ascii="Times New Roman" w:eastAsia="Times New Roman" w:hAnsi="Times New Roman" w:cs="Times New Roman"/>
          <w:i/>
          <w:iCs/>
          <w:sz w:val="24"/>
          <w:szCs w:val="24"/>
          <w:lang w:eastAsia="id-ID"/>
        </w:rPr>
        <w:t>elaboration</w:t>
      </w:r>
      <w:r w:rsidRPr="00C16D3D">
        <w:rPr>
          <w:rFonts w:ascii="Times New Roman" w:eastAsia="Times New Roman" w:hAnsi="Times New Roman" w:cs="Times New Roman"/>
          <w:sz w:val="24"/>
          <w:szCs w:val="24"/>
          <w:lang w:eastAsia="id-ID"/>
        </w:rPr>
        <w:t>), adalah kemampuan menambah suatu situasi atau masalah sehingga menjadi lengkap, dan merincinya secara detail, yang didalamnya terdapat berupa tabel, grafik, gambar, model dan kata-kata.</w:t>
      </w:r>
    </w:p>
    <w:p w:rsidR="00B64F7E" w:rsidRPr="00C16D3D" w:rsidRDefault="00B64F7E" w:rsidP="00B64F7E">
      <w:pPr>
        <w:shd w:val="clear" w:color="auto" w:fill="FFFFFF"/>
        <w:spacing w:after="0" w:line="240" w:lineRule="auto"/>
        <w:ind w:left="567" w:firstLine="425"/>
        <w:jc w:val="both"/>
        <w:rPr>
          <w:rFonts w:ascii="Times New Roman" w:eastAsia="Times New Roman" w:hAnsi="Times New Roman" w:cs="Times New Roman"/>
          <w:sz w:val="24"/>
          <w:szCs w:val="24"/>
          <w:lang w:val="en-US" w:eastAsia="id-ID"/>
        </w:rPr>
      </w:pPr>
    </w:p>
    <w:p w:rsidR="00B64F7E" w:rsidRPr="00C16D3D" w:rsidRDefault="00B64F7E" w:rsidP="00095037">
      <w:pPr>
        <w:shd w:val="clear" w:color="auto" w:fill="FFFFFF"/>
        <w:spacing w:after="0" w:line="480" w:lineRule="auto"/>
        <w:ind w:left="426" w:firstLine="567"/>
        <w:jc w:val="both"/>
        <w:rPr>
          <w:rFonts w:ascii="Times New Roman" w:eastAsia="Times New Roman" w:hAnsi="Times New Roman" w:cs="Times New Roman"/>
          <w:sz w:val="24"/>
          <w:szCs w:val="24"/>
          <w:lang w:eastAsia="id-ID"/>
        </w:rPr>
      </w:pPr>
      <w:r w:rsidRPr="00C16D3D">
        <w:rPr>
          <w:rFonts w:ascii="Times New Roman" w:eastAsia="Times New Roman" w:hAnsi="Times New Roman" w:cs="Times New Roman"/>
          <w:sz w:val="24"/>
          <w:szCs w:val="24"/>
          <w:lang w:val="en-US" w:eastAsia="id-ID"/>
        </w:rPr>
        <w:t xml:space="preserve">Kelima indikator kemampuan berpikir kreatif tersebut diuraikan lebih lanjut pada Tabel </w:t>
      </w:r>
      <w:r w:rsidR="00095037" w:rsidRPr="00C16D3D">
        <w:rPr>
          <w:rFonts w:ascii="Times New Roman" w:eastAsia="Times New Roman" w:hAnsi="Times New Roman" w:cs="Times New Roman"/>
          <w:sz w:val="24"/>
          <w:szCs w:val="24"/>
          <w:lang w:eastAsia="id-ID"/>
        </w:rPr>
        <w:t>berikut</w:t>
      </w:r>
      <w:r w:rsidRPr="00C16D3D">
        <w:rPr>
          <w:rFonts w:ascii="Times New Roman" w:eastAsia="Times New Roman" w:hAnsi="Times New Roman" w:cs="Times New Roman"/>
          <w:sz w:val="24"/>
          <w:szCs w:val="24"/>
          <w:lang w:val="en-US" w:eastAsia="id-ID"/>
        </w:rPr>
        <w:t xml:space="preserve"> ini:</w:t>
      </w:r>
    </w:p>
    <w:p w:rsidR="00B64F7E" w:rsidRPr="00C16D3D" w:rsidRDefault="00B64F7E" w:rsidP="00B64F7E">
      <w:pPr>
        <w:shd w:val="clear" w:color="auto" w:fill="FFFFFF"/>
        <w:spacing w:after="0" w:line="240" w:lineRule="auto"/>
        <w:ind w:right="-1"/>
        <w:jc w:val="center"/>
        <w:rPr>
          <w:rFonts w:ascii="Times New Roman" w:eastAsia="Times New Roman" w:hAnsi="Times New Roman" w:cs="Times New Roman"/>
          <w:b/>
          <w:sz w:val="24"/>
          <w:szCs w:val="24"/>
          <w:lang w:eastAsia="id-ID"/>
        </w:rPr>
      </w:pPr>
      <w:r w:rsidRPr="00C16D3D">
        <w:rPr>
          <w:rFonts w:ascii="Times New Roman" w:eastAsia="Times New Roman" w:hAnsi="Times New Roman" w:cs="Times New Roman"/>
          <w:b/>
          <w:sz w:val="24"/>
          <w:szCs w:val="24"/>
          <w:lang w:val="en-US" w:eastAsia="id-ID"/>
        </w:rPr>
        <w:t xml:space="preserve">Tabel </w:t>
      </w:r>
      <w:r w:rsidR="0082028B" w:rsidRPr="00C16D3D">
        <w:rPr>
          <w:rFonts w:ascii="Times New Roman" w:eastAsia="Times New Roman" w:hAnsi="Times New Roman" w:cs="Times New Roman"/>
          <w:b/>
          <w:sz w:val="24"/>
          <w:szCs w:val="24"/>
          <w:lang w:eastAsia="id-ID"/>
        </w:rPr>
        <w:t>2.2</w:t>
      </w:r>
    </w:p>
    <w:p w:rsidR="00B64F7E" w:rsidRPr="00C16D3D" w:rsidRDefault="00B64F7E" w:rsidP="0068557A">
      <w:pPr>
        <w:shd w:val="clear" w:color="auto" w:fill="FFFFFF"/>
        <w:spacing w:after="80" w:line="360" w:lineRule="auto"/>
        <w:jc w:val="center"/>
        <w:rPr>
          <w:rFonts w:ascii="Times New Roman" w:eastAsia="Times New Roman" w:hAnsi="Times New Roman" w:cs="Times New Roman"/>
          <w:b/>
          <w:sz w:val="24"/>
          <w:szCs w:val="24"/>
          <w:lang w:val="en-US" w:eastAsia="id-ID"/>
        </w:rPr>
      </w:pPr>
      <w:r w:rsidRPr="00C16D3D">
        <w:rPr>
          <w:rFonts w:ascii="Times New Roman" w:eastAsia="Times New Roman" w:hAnsi="Times New Roman" w:cs="Times New Roman"/>
          <w:b/>
          <w:sz w:val="24"/>
          <w:szCs w:val="24"/>
          <w:lang w:val="en-US" w:eastAsia="id-ID"/>
        </w:rPr>
        <w:t>Indikator Kemampuan Berpikir Kreatif</w:t>
      </w:r>
    </w:p>
    <w:tbl>
      <w:tblPr>
        <w:tblStyle w:val="TableGrid"/>
        <w:tblW w:w="7512" w:type="dxa"/>
        <w:tblInd w:w="534" w:type="dxa"/>
        <w:tblLook w:val="04A0" w:firstRow="1" w:lastRow="0" w:firstColumn="1" w:lastColumn="0" w:noHBand="0" w:noVBand="1"/>
      </w:tblPr>
      <w:tblGrid>
        <w:gridCol w:w="3402"/>
        <w:gridCol w:w="4110"/>
      </w:tblGrid>
      <w:tr w:rsidR="00C16D3D" w:rsidRPr="00C16D3D" w:rsidTr="00313A1D">
        <w:trPr>
          <w:trHeight w:val="454"/>
          <w:tblHeader/>
        </w:trPr>
        <w:tc>
          <w:tcPr>
            <w:tcW w:w="3402" w:type="dxa"/>
            <w:shd w:val="clear" w:color="auto" w:fill="BFBFBF" w:themeFill="background1" w:themeFillShade="BF"/>
            <w:vAlign w:val="center"/>
          </w:tcPr>
          <w:p w:rsidR="00B64F7E" w:rsidRPr="00C16D3D" w:rsidRDefault="00B64F7E" w:rsidP="00313A1D">
            <w:pPr>
              <w:spacing w:line="276" w:lineRule="auto"/>
              <w:ind w:right="-1"/>
              <w:jc w:val="center"/>
              <w:rPr>
                <w:rFonts w:ascii="Times New Roman" w:hAnsi="Times New Roman" w:cs="Times New Roman"/>
                <w:b/>
                <w:lang w:eastAsia="id-ID"/>
              </w:rPr>
            </w:pPr>
            <w:r w:rsidRPr="00C16D3D">
              <w:rPr>
                <w:rFonts w:ascii="Times New Roman" w:hAnsi="Times New Roman" w:cs="Times New Roman"/>
                <w:b/>
                <w:lang w:eastAsia="id-ID"/>
              </w:rPr>
              <w:t>Pengertian</w:t>
            </w:r>
          </w:p>
        </w:tc>
        <w:tc>
          <w:tcPr>
            <w:tcW w:w="4110" w:type="dxa"/>
            <w:shd w:val="clear" w:color="auto" w:fill="BFBFBF" w:themeFill="background1" w:themeFillShade="BF"/>
            <w:vAlign w:val="center"/>
          </w:tcPr>
          <w:p w:rsidR="00B64F7E" w:rsidRPr="00C16D3D" w:rsidRDefault="00B64F7E" w:rsidP="00313A1D">
            <w:pPr>
              <w:spacing w:line="276" w:lineRule="auto"/>
              <w:ind w:right="-1"/>
              <w:jc w:val="center"/>
              <w:rPr>
                <w:rFonts w:ascii="Times New Roman" w:hAnsi="Times New Roman" w:cs="Times New Roman"/>
                <w:b/>
                <w:lang w:eastAsia="id-ID"/>
              </w:rPr>
            </w:pPr>
            <w:r w:rsidRPr="00C16D3D">
              <w:rPr>
                <w:rFonts w:ascii="Times New Roman" w:hAnsi="Times New Roman" w:cs="Times New Roman"/>
                <w:b/>
                <w:lang w:eastAsia="id-ID"/>
              </w:rPr>
              <w:t>Perilaku</w:t>
            </w:r>
          </w:p>
        </w:tc>
      </w:tr>
      <w:tr w:rsidR="00C16D3D" w:rsidRPr="00C16D3D" w:rsidTr="00313A1D">
        <w:tc>
          <w:tcPr>
            <w:tcW w:w="3402" w:type="dxa"/>
          </w:tcPr>
          <w:p w:rsidR="00B64F7E" w:rsidRPr="00C16D3D" w:rsidRDefault="00B64F7E" w:rsidP="00313A1D">
            <w:pPr>
              <w:shd w:val="clear" w:color="auto" w:fill="FFFFFF"/>
              <w:spacing w:line="276" w:lineRule="auto"/>
              <w:ind w:right="-1"/>
              <w:rPr>
                <w:rFonts w:ascii="Times New Roman" w:hAnsi="Times New Roman" w:cs="Times New Roman"/>
                <w:lang w:val="id-ID" w:eastAsia="id-ID"/>
              </w:rPr>
            </w:pPr>
            <w:r w:rsidRPr="00C16D3D">
              <w:rPr>
                <w:rFonts w:ascii="Times New Roman" w:hAnsi="Times New Roman" w:cs="Times New Roman"/>
                <w:b/>
                <w:lang w:eastAsia="id-ID"/>
              </w:rPr>
              <w:t>Kepekaan</w:t>
            </w:r>
            <w:r w:rsidRPr="00C16D3D">
              <w:rPr>
                <w:rFonts w:ascii="Times New Roman" w:hAnsi="Times New Roman" w:cs="Times New Roman"/>
                <w:lang w:eastAsia="id-ID"/>
              </w:rPr>
              <w:t xml:space="preserve"> (</w:t>
            </w:r>
            <w:r w:rsidRPr="00C16D3D">
              <w:rPr>
                <w:rFonts w:ascii="Times New Roman" w:hAnsi="Times New Roman" w:cs="Times New Roman"/>
                <w:i/>
                <w:iCs/>
                <w:lang w:eastAsia="id-ID"/>
              </w:rPr>
              <w:t>problem sensitivity</w:t>
            </w:r>
            <w:r w:rsidRPr="00C16D3D">
              <w:rPr>
                <w:rFonts w:ascii="Times New Roman" w:hAnsi="Times New Roman" w:cs="Times New Roman"/>
                <w:lang w:eastAsia="id-ID"/>
              </w:rPr>
              <w:t>), adalah kemampuan mendeteksi , mengenali, memahami dan menanggapi suatu pernyataan, situasi atau masalah;</w:t>
            </w:r>
          </w:p>
        </w:tc>
        <w:tc>
          <w:tcPr>
            <w:tcW w:w="4110" w:type="dxa"/>
          </w:tcPr>
          <w:p w:rsidR="00B64F7E" w:rsidRPr="00C16D3D" w:rsidRDefault="00B64F7E" w:rsidP="00313A1D">
            <w:pPr>
              <w:spacing w:line="276" w:lineRule="auto"/>
              <w:ind w:right="-1"/>
              <w:rPr>
                <w:rFonts w:ascii="Times New Roman" w:hAnsi="Times New Roman" w:cs="Times New Roman"/>
                <w:lang w:eastAsia="id-ID"/>
              </w:rPr>
            </w:pPr>
            <w:r w:rsidRPr="00C16D3D">
              <w:rPr>
                <w:rFonts w:ascii="Times New Roman" w:hAnsi="Times New Roman" w:cs="Times New Roman"/>
                <w:lang w:eastAsia="id-ID"/>
              </w:rPr>
              <w:t>Memberi pertimbangan atas dasar sudut pandang sendiri; menganalisa masalah secara kritis; mempunyai alasan yang dapat dipertanggungjawabkan untuk suatu keputusan; pada situasi dan waktu tertentu hanya menjadi peneliti atau penilai yang kritis;</w:t>
            </w:r>
          </w:p>
        </w:tc>
      </w:tr>
      <w:tr w:rsidR="00C16D3D" w:rsidRPr="00C16D3D" w:rsidTr="00313A1D">
        <w:tc>
          <w:tcPr>
            <w:tcW w:w="3402" w:type="dxa"/>
          </w:tcPr>
          <w:p w:rsidR="00B64F7E" w:rsidRPr="00C16D3D" w:rsidRDefault="00B64F7E" w:rsidP="00313A1D">
            <w:pPr>
              <w:shd w:val="clear" w:color="auto" w:fill="FFFFFF"/>
              <w:spacing w:line="276" w:lineRule="auto"/>
              <w:ind w:right="-1"/>
              <w:rPr>
                <w:rFonts w:ascii="Times New Roman" w:hAnsi="Times New Roman" w:cs="Times New Roman"/>
                <w:lang w:eastAsia="id-ID"/>
              </w:rPr>
            </w:pPr>
            <w:r w:rsidRPr="00C16D3D">
              <w:rPr>
                <w:rFonts w:ascii="Times New Roman" w:hAnsi="Times New Roman" w:cs="Times New Roman"/>
                <w:b/>
                <w:lang w:eastAsia="id-ID"/>
              </w:rPr>
              <w:t>Kelancaran</w:t>
            </w:r>
            <w:r w:rsidRPr="00C16D3D">
              <w:rPr>
                <w:rFonts w:ascii="Times New Roman" w:hAnsi="Times New Roman" w:cs="Times New Roman"/>
                <w:lang w:eastAsia="id-ID"/>
              </w:rPr>
              <w:t xml:space="preserve"> (</w:t>
            </w:r>
            <w:r w:rsidRPr="00C16D3D">
              <w:rPr>
                <w:rFonts w:ascii="Times New Roman" w:hAnsi="Times New Roman" w:cs="Times New Roman"/>
                <w:i/>
                <w:iCs/>
                <w:lang w:eastAsia="id-ID"/>
              </w:rPr>
              <w:t>fluency</w:t>
            </w:r>
            <w:r w:rsidRPr="00C16D3D">
              <w:rPr>
                <w:rFonts w:ascii="Times New Roman" w:hAnsi="Times New Roman" w:cs="Times New Roman"/>
                <w:lang w:eastAsia="id-ID"/>
              </w:rPr>
              <w:t>), adalah kemampuan untuk menghasilkan banyak ide/gagasan, memberikan banyak saran untuk melakukan sesuatu, selalu memikirkan lebih dari satu jawaban atau solusi;</w:t>
            </w:r>
          </w:p>
        </w:tc>
        <w:tc>
          <w:tcPr>
            <w:tcW w:w="4110" w:type="dxa"/>
          </w:tcPr>
          <w:p w:rsidR="00B64F7E" w:rsidRPr="00C16D3D" w:rsidRDefault="00B64F7E" w:rsidP="00313A1D">
            <w:pPr>
              <w:spacing w:line="276" w:lineRule="auto"/>
              <w:ind w:right="-1"/>
              <w:rPr>
                <w:rFonts w:ascii="Times New Roman" w:hAnsi="Times New Roman" w:cs="Times New Roman"/>
                <w:lang w:eastAsia="id-ID"/>
              </w:rPr>
            </w:pPr>
            <w:r w:rsidRPr="00C16D3D">
              <w:rPr>
                <w:rFonts w:ascii="Times New Roman" w:hAnsi="Times New Roman" w:cs="Times New Roman"/>
                <w:lang w:eastAsia="id-ID"/>
              </w:rPr>
              <w:t>Mengajukan banyak pertanyaan; jika ada pertanyaan maka menjawabnya dengan lebih dari satu jawaban; mempunyai banyak gagasan mengenai suatu masalah; lanc</w:t>
            </w:r>
            <w:r w:rsidRPr="00C16D3D">
              <w:rPr>
                <w:rFonts w:ascii="Times New Roman" w:hAnsi="Times New Roman" w:cs="Times New Roman"/>
                <w:lang w:val="id-ID" w:eastAsia="id-ID"/>
              </w:rPr>
              <w:t>a</w:t>
            </w:r>
            <w:r w:rsidRPr="00C16D3D">
              <w:rPr>
                <w:rFonts w:ascii="Times New Roman" w:hAnsi="Times New Roman" w:cs="Times New Roman"/>
                <w:lang w:eastAsia="id-ID"/>
              </w:rPr>
              <w:t>r mengungkapkan ide/gagasan; bekerja lebih cepat dan melakukan lebih banyak dari orang lain.</w:t>
            </w:r>
          </w:p>
        </w:tc>
      </w:tr>
      <w:tr w:rsidR="00C16D3D" w:rsidRPr="00C16D3D" w:rsidTr="00313A1D">
        <w:tc>
          <w:tcPr>
            <w:tcW w:w="3402" w:type="dxa"/>
          </w:tcPr>
          <w:p w:rsidR="00B64F7E" w:rsidRPr="00C16D3D" w:rsidRDefault="00B64F7E" w:rsidP="00313A1D">
            <w:pPr>
              <w:shd w:val="clear" w:color="auto" w:fill="FFFFFF"/>
              <w:spacing w:line="276" w:lineRule="auto"/>
              <w:ind w:right="-1"/>
              <w:rPr>
                <w:rFonts w:ascii="Times New Roman" w:hAnsi="Times New Roman" w:cs="Times New Roman"/>
                <w:lang w:eastAsia="id-ID"/>
              </w:rPr>
            </w:pPr>
            <w:r w:rsidRPr="00C16D3D">
              <w:rPr>
                <w:rFonts w:ascii="Times New Roman" w:hAnsi="Times New Roman" w:cs="Times New Roman"/>
                <w:b/>
                <w:lang w:eastAsia="id-ID"/>
              </w:rPr>
              <w:t>Keluwesan</w:t>
            </w:r>
            <w:r w:rsidRPr="00C16D3D">
              <w:rPr>
                <w:rFonts w:ascii="Times New Roman" w:hAnsi="Times New Roman" w:cs="Times New Roman"/>
                <w:lang w:eastAsia="id-ID"/>
              </w:rPr>
              <w:t xml:space="preserve"> (</w:t>
            </w:r>
            <w:r w:rsidRPr="00C16D3D">
              <w:rPr>
                <w:rFonts w:ascii="Times New Roman" w:hAnsi="Times New Roman" w:cs="Times New Roman"/>
                <w:i/>
                <w:iCs/>
                <w:lang w:eastAsia="id-ID"/>
              </w:rPr>
              <w:t>flexibility</w:t>
            </w:r>
            <w:r w:rsidRPr="00C16D3D">
              <w:rPr>
                <w:rFonts w:ascii="Times New Roman" w:hAnsi="Times New Roman" w:cs="Times New Roman"/>
                <w:lang w:eastAsia="id-ID"/>
              </w:rPr>
              <w:t>), adalah kemampuan untuk mengemukakan bermacam-macam pemecahan terhadap suatu masalah, dapat melihat suatu masalah dari sudut pandang yang berbeda;</w:t>
            </w:r>
          </w:p>
          <w:p w:rsidR="00B64F7E" w:rsidRPr="00C16D3D" w:rsidRDefault="00B64F7E" w:rsidP="00313A1D">
            <w:pPr>
              <w:spacing w:line="276" w:lineRule="auto"/>
              <w:ind w:right="-1"/>
              <w:rPr>
                <w:rFonts w:ascii="Times New Roman" w:hAnsi="Times New Roman" w:cs="Times New Roman"/>
                <w:lang w:eastAsia="id-ID"/>
              </w:rPr>
            </w:pPr>
          </w:p>
        </w:tc>
        <w:tc>
          <w:tcPr>
            <w:tcW w:w="4110" w:type="dxa"/>
          </w:tcPr>
          <w:p w:rsidR="00B64F7E" w:rsidRPr="00C16D3D" w:rsidRDefault="00B64F7E" w:rsidP="00313A1D">
            <w:pPr>
              <w:spacing w:line="276" w:lineRule="auto"/>
              <w:ind w:right="-1"/>
              <w:rPr>
                <w:rFonts w:ascii="Times New Roman" w:hAnsi="Times New Roman" w:cs="Times New Roman"/>
                <w:lang w:val="id-ID" w:eastAsia="id-ID"/>
              </w:rPr>
            </w:pPr>
            <w:r w:rsidRPr="00C16D3D">
              <w:rPr>
                <w:rFonts w:ascii="Times New Roman" w:hAnsi="Times New Roman" w:cs="Times New Roman"/>
                <w:lang w:eastAsia="id-ID"/>
              </w:rPr>
              <w:t>Memberikan bermacam-macam penafsiran terhadap suatu gambar, cerita atau masalah; memberikan suatu pertimbangan dari situasi yang berbeda dari yang diberikan orang lain dalam membahas atau mendiskusikan suatu situasi yang bertentangan dengan mayoritas kelompoknya; jika diberikan suatu masalah, akan memikirkan bermacam cara yang berbeda untuk menyelesaikannya.</w:t>
            </w:r>
          </w:p>
          <w:p w:rsidR="00EB5801" w:rsidRPr="00C16D3D" w:rsidRDefault="00EB5801" w:rsidP="00313A1D">
            <w:pPr>
              <w:spacing w:line="276" w:lineRule="auto"/>
              <w:ind w:right="-1"/>
              <w:rPr>
                <w:rFonts w:ascii="Times New Roman" w:hAnsi="Times New Roman" w:cs="Times New Roman"/>
                <w:lang w:val="id-ID" w:eastAsia="id-ID"/>
              </w:rPr>
            </w:pPr>
          </w:p>
        </w:tc>
      </w:tr>
      <w:tr w:rsidR="00C16D3D" w:rsidRPr="00C16D3D" w:rsidTr="00313A1D">
        <w:tc>
          <w:tcPr>
            <w:tcW w:w="3402" w:type="dxa"/>
          </w:tcPr>
          <w:p w:rsidR="00B64F7E" w:rsidRPr="00C16D3D" w:rsidRDefault="00B64F7E" w:rsidP="00313A1D">
            <w:pPr>
              <w:shd w:val="clear" w:color="auto" w:fill="FFFFFF"/>
              <w:spacing w:line="276" w:lineRule="auto"/>
              <w:ind w:right="-1"/>
              <w:rPr>
                <w:rFonts w:ascii="Times New Roman" w:hAnsi="Times New Roman" w:cs="Times New Roman"/>
                <w:lang w:eastAsia="id-ID"/>
              </w:rPr>
            </w:pPr>
            <w:r w:rsidRPr="00C16D3D">
              <w:rPr>
                <w:rFonts w:ascii="Times New Roman" w:hAnsi="Times New Roman" w:cs="Times New Roman"/>
                <w:b/>
                <w:lang w:eastAsia="id-ID"/>
              </w:rPr>
              <w:lastRenderedPageBreak/>
              <w:t>Keaslian</w:t>
            </w:r>
            <w:r w:rsidRPr="00C16D3D">
              <w:rPr>
                <w:rFonts w:ascii="Times New Roman" w:hAnsi="Times New Roman" w:cs="Times New Roman"/>
                <w:lang w:eastAsia="id-ID"/>
              </w:rPr>
              <w:t xml:space="preserve"> (</w:t>
            </w:r>
            <w:r w:rsidRPr="00C16D3D">
              <w:rPr>
                <w:rFonts w:ascii="Times New Roman" w:hAnsi="Times New Roman" w:cs="Times New Roman"/>
                <w:i/>
                <w:iCs/>
                <w:lang w:eastAsia="id-ID"/>
              </w:rPr>
              <w:t>originality</w:t>
            </w:r>
            <w:r w:rsidRPr="00C16D3D">
              <w:rPr>
                <w:rFonts w:ascii="Times New Roman" w:hAnsi="Times New Roman" w:cs="Times New Roman"/>
                <w:lang w:eastAsia="id-ID"/>
              </w:rPr>
              <w:t>), adalah kemampuan untuk mencetuskan gagasan dengan cara-cara yang asli, tidak klise, dan jarang diberikan kebanyakan orang;</w:t>
            </w:r>
          </w:p>
          <w:p w:rsidR="00B64F7E" w:rsidRPr="00C16D3D" w:rsidRDefault="00B64F7E" w:rsidP="00313A1D">
            <w:pPr>
              <w:spacing w:line="276" w:lineRule="auto"/>
              <w:ind w:right="-1"/>
              <w:rPr>
                <w:rFonts w:ascii="Times New Roman" w:hAnsi="Times New Roman" w:cs="Times New Roman"/>
                <w:lang w:eastAsia="id-ID"/>
              </w:rPr>
            </w:pPr>
          </w:p>
        </w:tc>
        <w:tc>
          <w:tcPr>
            <w:tcW w:w="4110" w:type="dxa"/>
          </w:tcPr>
          <w:p w:rsidR="00B64F7E" w:rsidRPr="00C16D3D" w:rsidRDefault="00B64F7E" w:rsidP="00313A1D">
            <w:pPr>
              <w:spacing w:line="276" w:lineRule="auto"/>
              <w:ind w:right="-1"/>
              <w:rPr>
                <w:rFonts w:ascii="Times New Roman" w:hAnsi="Times New Roman" w:cs="Times New Roman"/>
                <w:lang w:eastAsia="id-ID"/>
              </w:rPr>
            </w:pPr>
            <w:r w:rsidRPr="00C16D3D">
              <w:rPr>
                <w:rFonts w:ascii="Times New Roman" w:hAnsi="Times New Roman" w:cs="Times New Roman"/>
                <w:lang w:eastAsia="id-ID"/>
              </w:rPr>
              <w:t>Mempunyai pemikiran mengenai masalah atau hal yang tidak terpikirkan oleh orang lain; mempertanyakan cara lama dan berusaha memikirkan cara yang baru; memilih cara berpikir yang lain daripada yang lain; senang untuk menyelesaikan sesuatu hal yang baru.</w:t>
            </w:r>
          </w:p>
        </w:tc>
      </w:tr>
      <w:tr w:rsidR="00C16D3D" w:rsidRPr="00C16D3D" w:rsidTr="00313A1D">
        <w:tc>
          <w:tcPr>
            <w:tcW w:w="3402" w:type="dxa"/>
          </w:tcPr>
          <w:p w:rsidR="00B64F7E" w:rsidRPr="00C16D3D" w:rsidRDefault="00B64F7E" w:rsidP="00313A1D">
            <w:pPr>
              <w:shd w:val="clear" w:color="auto" w:fill="FFFFFF"/>
              <w:spacing w:line="276" w:lineRule="auto"/>
              <w:ind w:right="-1"/>
              <w:rPr>
                <w:rFonts w:ascii="Times New Roman" w:hAnsi="Times New Roman" w:cs="Times New Roman"/>
                <w:lang w:eastAsia="id-ID"/>
              </w:rPr>
            </w:pPr>
            <w:r w:rsidRPr="00C16D3D">
              <w:rPr>
                <w:rFonts w:ascii="Times New Roman" w:hAnsi="Times New Roman" w:cs="Times New Roman"/>
                <w:b/>
                <w:lang w:eastAsia="id-ID"/>
              </w:rPr>
              <w:t>Elaborasi</w:t>
            </w:r>
            <w:r w:rsidRPr="00C16D3D">
              <w:rPr>
                <w:rFonts w:ascii="Times New Roman" w:hAnsi="Times New Roman" w:cs="Times New Roman"/>
                <w:lang w:eastAsia="id-ID"/>
              </w:rPr>
              <w:t xml:space="preserve"> (</w:t>
            </w:r>
            <w:r w:rsidRPr="00C16D3D">
              <w:rPr>
                <w:rFonts w:ascii="Times New Roman" w:hAnsi="Times New Roman" w:cs="Times New Roman"/>
                <w:i/>
                <w:iCs/>
                <w:lang w:eastAsia="id-ID"/>
              </w:rPr>
              <w:t>elaboration</w:t>
            </w:r>
            <w:r w:rsidRPr="00C16D3D">
              <w:rPr>
                <w:rFonts w:ascii="Times New Roman" w:hAnsi="Times New Roman" w:cs="Times New Roman"/>
                <w:lang w:eastAsia="id-ID"/>
              </w:rPr>
              <w:t>), adalah kemampuan menambah suatu situasi atau masalah sehingga menjadi lengkap, dan merincinya secara detail, yang didalamnya terdapat berupa tabel, grafik, gambar, model dan kata-kata.</w:t>
            </w:r>
          </w:p>
        </w:tc>
        <w:tc>
          <w:tcPr>
            <w:tcW w:w="4110" w:type="dxa"/>
          </w:tcPr>
          <w:p w:rsidR="00B64F7E" w:rsidRPr="00C16D3D" w:rsidRDefault="00B64F7E" w:rsidP="00313A1D">
            <w:pPr>
              <w:spacing w:line="276" w:lineRule="auto"/>
              <w:ind w:right="-1"/>
              <w:rPr>
                <w:rFonts w:ascii="Times New Roman" w:hAnsi="Times New Roman" w:cs="Times New Roman"/>
                <w:lang w:eastAsia="id-ID"/>
              </w:rPr>
            </w:pPr>
            <w:r w:rsidRPr="00C16D3D">
              <w:rPr>
                <w:rFonts w:ascii="Times New Roman" w:hAnsi="Times New Roman" w:cs="Times New Roman"/>
                <w:lang w:eastAsia="id-ID"/>
              </w:rPr>
              <w:t xml:space="preserve">Mencari arti yang lebih mendalam dari suatu jawaban/ pemecahan masalah dengan melakukan langkah-langkah terperinci; mengembangkan ide/gagasan orang lain; </w:t>
            </w:r>
          </w:p>
        </w:tc>
      </w:tr>
    </w:tbl>
    <w:p w:rsidR="00B64F7E" w:rsidRPr="00C16D3D" w:rsidRDefault="00EB5801" w:rsidP="009746E4">
      <w:pPr>
        <w:pStyle w:val="ListParagraph"/>
        <w:spacing w:after="0" w:line="360" w:lineRule="auto"/>
        <w:ind w:left="426"/>
        <w:jc w:val="both"/>
        <w:rPr>
          <w:rFonts w:ascii="Times New Roman" w:hAnsi="Times New Roman"/>
          <w:sz w:val="24"/>
          <w:szCs w:val="24"/>
          <w:lang w:val="id-ID" w:eastAsia="id-ID"/>
        </w:rPr>
      </w:pPr>
      <w:r w:rsidRPr="00C16D3D">
        <w:rPr>
          <w:rFonts w:ascii="Times New Roman" w:hAnsi="Times New Roman"/>
          <w:sz w:val="24"/>
          <w:szCs w:val="24"/>
          <w:lang w:val="id-ID" w:eastAsia="id-ID"/>
        </w:rPr>
        <w:t xml:space="preserve">Sumber : </w:t>
      </w:r>
      <w:r w:rsidRPr="00C16D3D">
        <w:rPr>
          <w:rFonts w:ascii="Times New Roman" w:hAnsi="Times New Roman"/>
          <w:sz w:val="24"/>
          <w:szCs w:val="24"/>
          <w:lang w:eastAsia="id-ID"/>
        </w:rPr>
        <w:t>(Herdian, 2010)</w:t>
      </w:r>
    </w:p>
    <w:p w:rsidR="009746E4" w:rsidRPr="00C16D3D" w:rsidRDefault="009746E4" w:rsidP="00A12B2A">
      <w:pPr>
        <w:pStyle w:val="ListParagraph"/>
        <w:spacing w:after="0" w:line="480" w:lineRule="auto"/>
        <w:ind w:left="426"/>
        <w:jc w:val="both"/>
        <w:rPr>
          <w:rFonts w:ascii="Times New Roman" w:hAnsi="Times New Roman"/>
          <w:sz w:val="24"/>
          <w:szCs w:val="24"/>
          <w:lang w:val="id-ID"/>
        </w:rPr>
      </w:pPr>
    </w:p>
    <w:p w:rsidR="00B64F7E" w:rsidRPr="00C16D3D" w:rsidRDefault="00B64F7E" w:rsidP="00B4580C">
      <w:pPr>
        <w:pStyle w:val="ListParagraph"/>
        <w:numPr>
          <w:ilvl w:val="0"/>
          <w:numId w:val="8"/>
        </w:numPr>
        <w:spacing w:after="0" w:line="480" w:lineRule="auto"/>
        <w:ind w:left="426"/>
        <w:jc w:val="both"/>
        <w:rPr>
          <w:rFonts w:ascii="Times New Roman" w:hAnsi="Times New Roman"/>
          <w:b/>
          <w:sz w:val="24"/>
          <w:szCs w:val="24"/>
        </w:rPr>
      </w:pPr>
      <w:r w:rsidRPr="00C16D3D">
        <w:rPr>
          <w:rFonts w:ascii="Times New Roman" w:hAnsi="Times New Roman"/>
          <w:b/>
          <w:sz w:val="24"/>
          <w:szCs w:val="24"/>
        </w:rPr>
        <w:t>Pembelajaran Konvensional</w:t>
      </w:r>
    </w:p>
    <w:p w:rsidR="00B64F7E" w:rsidRPr="00C16D3D" w:rsidRDefault="00B64F7E" w:rsidP="00313A1D">
      <w:pPr>
        <w:pStyle w:val="ListParagraph"/>
        <w:spacing w:after="0" w:line="480" w:lineRule="auto"/>
        <w:ind w:left="426" w:right="-1" w:firstLine="567"/>
        <w:jc w:val="both"/>
        <w:rPr>
          <w:rFonts w:ascii="Times New Roman" w:hAnsi="Times New Roman"/>
          <w:sz w:val="24"/>
          <w:szCs w:val="24"/>
        </w:rPr>
      </w:pPr>
      <w:proofErr w:type="gramStart"/>
      <w:r w:rsidRPr="00C16D3D">
        <w:rPr>
          <w:rFonts w:ascii="Times New Roman" w:hAnsi="Times New Roman"/>
          <w:sz w:val="24"/>
          <w:szCs w:val="24"/>
        </w:rPr>
        <w:t>Pembelajaran konvensional diartikan sebagai pembelajaran klasikal</w:t>
      </w:r>
      <w:r w:rsidRPr="00C16D3D">
        <w:rPr>
          <w:rFonts w:ascii="Times New Roman" w:hAnsi="Times New Roman"/>
          <w:sz w:val="24"/>
          <w:szCs w:val="24"/>
          <w:lang w:val="id-ID"/>
        </w:rPr>
        <w:t>.</w:t>
      </w:r>
      <w:proofErr w:type="gramEnd"/>
      <w:r w:rsidRPr="00C16D3D">
        <w:rPr>
          <w:rFonts w:ascii="Times New Roman" w:hAnsi="Times New Roman"/>
          <w:sz w:val="24"/>
          <w:szCs w:val="24"/>
          <w:lang w:val="id-ID"/>
        </w:rPr>
        <w:t xml:space="preserve"> Pembelajaran klasikal</w:t>
      </w:r>
      <w:r w:rsidRPr="00C16D3D">
        <w:rPr>
          <w:rFonts w:ascii="Times New Roman" w:hAnsi="Times New Roman"/>
          <w:sz w:val="24"/>
          <w:szCs w:val="24"/>
        </w:rPr>
        <w:t xml:space="preserve"> adalah pembelajaran dengan cara mengajar yang biasa (tradisional) dipakai sehari-hari yang dilakukan dengan menekankan pada guru sebagai sumber belajar dan kurang adanya interaksi multi arah yang terjadi di dalam kelas dalam proses pembelajaran. Adapun ciri-ciri pembelajaran konvensional </w:t>
      </w:r>
      <w:r w:rsidRPr="00C16D3D">
        <w:rPr>
          <w:rFonts w:ascii="Times New Roman" w:hAnsi="Times New Roman"/>
          <w:sz w:val="24"/>
          <w:szCs w:val="24"/>
          <w:lang w:val="id-ID"/>
        </w:rPr>
        <w:t>(</w:t>
      </w:r>
      <w:r w:rsidRPr="00C16D3D">
        <w:rPr>
          <w:rFonts w:ascii="Times New Roman" w:hAnsi="Times New Roman"/>
          <w:sz w:val="24"/>
          <w:szCs w:val="24"/>
        </w:rPr>
        <w:t>Ruseffendi</w:t>
      </w:r>
      <w:r w:rsidRPr="00C16D3D">
        <w:rPr>
          <w:rFonts w:ascii="Times New Roman" w:hAnsi="Times New Roman"/>
          <w:sz w:val="24"/>
          <w:szCs w:val="24"/>
          <w:lang w:val="id-ID"/>
        </w:rPr>
        <w:t xml:space="preserve">, </w:t>
      </w:r>
      <w:r w:rsidRPr="00C16D3D">
        <w:rPr>
          <w:rFonts w:ascii="Times New Roman" w:hAnsi="Times New Roman"/>
          <w:sz w:val="24"/>
          <w:szCs w:val="24"/>
        </w:rPr>
        <w:t>2006) sebagai berikut:</w:t>
      </w:r>
    </w:p>
    <w:p w:rsidR="00B64F7E" w:rsidRPr="00C16D3D" w:rsidRDefault="00B64F7E" w:rsidP="00B64F7E">
      <w:pPr>
        <w:pStyle w:val="ListParagraph"/>
        <w:numPr>
          <w:ilvl w:val="0"/>
          <w:numId w:val="1"/>
        </w:numPr>
        <w:spacing w:after="0" w:line="480" w:lineRule="auto"/>
        <w:ind w:left="851" w:right="-1" w:hanging="283"/>
        <w:jc w:val="both"/>
        <w:rPr>
          <w:rFonts w:ascii="Times New Roman" w:hAnsi="Times New Roman"/>
          <w:sz w:val="24"/>
          <w:szCs w:val="24"/>
        </w:rPr>
      </w:pPr>
      <w:r w:rsidRPr="00C16D3D">
        <w:rPr>
          <w:rFonts w:ascii="Times New Roman" w:hAnsi="Times New Roman"/>
          <w:sz w:val="24"/>
          <w:szCs w:val="24"/>
        </w:rPr>
        <w:t xml:space="preserve">Guru </w:t>
      </w:r>
      <w:proofErr w:type="gramStart"/>
      <w:r w:rsidRPr="00C16D3D">
        <w:rPr>
          <w:rFonts w:ascii="Times New Roman" w:hAnsi="Times New Roman"/>
          <w:sz w:val="24"/>
          <w:szCs w:val="24"/>
        </w:rPr>
        <w:t>dianggap</w:t>
      </w:r>
      <w:proofErr w:type="gramEnd"/>
      <w:r w:rsidRPr="00C16D3D">
        <w:rPr>
          <w:rFonts w:ascii="Times New Roman" w:hAnsi="Times New Roman"/>
          <w:sz w:val="24"/>
          <w:szCs w:val="24"/>
        </w:rPr>
        <w:t xml:space="preserve"> gudang ilmu, bertindak otoriter, serta mendominasi kelas</w:t>
      </w:r>
      <w:r w:rsidRPr="00C16D3D">
        <w:rPr>
          <w:rFonts w:ascii="Times New Roman" w:hAnsi="Times New Roman"/>
          <w:sz w:val="24"/>
          <w:szCs w:val="24"/>
          <w:lang w:val="id-ID"/>
        </w:rPr>
        <w:t>.</w:t>
      </w:r>
    </w:p>
    <w:p w:rsidR="00B64F7E" w:rsidRPr="00C16D3D" w:rsidRDefault="00B64F7E" w:rsidP="00B64F7E">
      <w:pPr>
        <w:pStyle w:val="ListParagraph"/>
        <w:numPr>
          <w:ilvl w:val="0"/>
          <w:numId w:val="1"/>
        </w:numPr>
        <w:spacing w:after="0" w:line="480" w:lineRule="auto"/>
        <w:ind w:left="851" w:right="-1" w:hanging="283"/>
        <w:jc w:val="both"/>
        <w:rPr>
          <w:rFonts w:ascii="Times New Roman" w:hAnsi="Times New Roman"/>
          <w:sz w:val="24"/>
          <w:szCs w:val="24"/>
        </w:rPr>
      </w:pPr>
      <w:r w:rsidRPr="00C16D3D">
        <w:rPr>
          <w:rFonts w:ascii="Times New Roman" w:hAnsi="Times New Roman"/>
          <w:sz w:val="24"/>
          <w:szCs w:val="24"/>
        </w:rPr>
        <w:t xml:space="preserve">Guru </w:t>
      </w:r>
      <w:proofErr w:type="gramStart"/>
      <w:r w:rsidRPr="00C16D3D">
        <w:rPr>
          <w:rFonts w:ascii="Times New Roman" w:hAnsi="Times New Roman"/>
          <w:sz w:val="24"/>
          <w:szCs w:val="24"/>
        </w:rPr>
        <w:t>memberikan</w:t>
      </w:r>
      <w:proofErr w:type="gramEnd"/>
      <w:r w:rsidRPr="00C16D3D">
        <w:rPr>
          <w:rFonts w:ascii="Times New Roman" w:hAnsi="Times New Roman"/>
          <w:sz w:val="24"/>
          <w:szCs w:val="24"/>
        </w:rPr>
        <w:t xml:space="preserve"> ilmu, membuktikan dalil-dalil, serta memberikan contoh-contoh soal</w:t>
      </w:r>
      <w:r w:rsidRPr="00C16D3D">
        <w:rPr>
          <w:rFonts w:ascii="Times New Roman" w:hAnsi="Times New Roman"/>
          <w:sz w:val="24"/>
          <w:szCs w:val="24"/>
          <w:lang w:val="id-ID"/>
        </w:rPr>
        <w:t>.</w:t>
      </w:r>
    </w:p>
    <w:p w:rsidR="00B64F7E" w:rsidRPr="00C16D3D" w:rsidRDefault="00B64F7E" w:rsidP="00B64F7E">
      <w:pPr>
        <w:pStyle w:val="ListParagraph"/>
        <w:numPr>
          <w:ilvl w:val="0"/>
          <w:numId w:val="1"/>
        </w:numPr>
        <w:spacing w:after="0" w:line="480" w:lineRule="auto"/>
        <w:ind w:left="851" w:right="-1" w:hanging="283"/>
        <w:jc w:val="both"/>
        <w:rPr>
          <w:rFonts w:ascii="Times New Roman" w:hAnsi="Times New Roman"/>
          <w:sz w:val="24"/>
          <w:szCs w:val="24"/>
        </w:rPr>
      </w:pPr>
      <w:r w:rsidRPr="00C16D3D">
        <w:rPr>
          <w:rFonts w:ascii="Times New Roman" w:hAnsi="Times New Roman"/>
          <w:sz w:val="24"/>
          <w:szCs w:val="24"/>
        </w:rPr>
        <w:t xml:space="preserve">Murid bertindak pasif dan cenderung meniru </w:t>
      </w:r>
      <w:proofErr w:type="gramStart"/>
      <w:r w:rsidRPr="00C16D3D">
        <w:rPr>
          <w:rFonts w:ascii="Times New Roman" w:hAnsi="Times New Roman"/>
          <w:sz w:val="24"/>
          <w:szCs w:val="24"/>
        </w:rPr>
        <w:t>apa</w:t>
      </w:r>
      <w:proofErr w:type="gramEnd"/>
      <w:r w:rsidRPr="00C16D3D">
        <w:rPr>
          <w:rFonts w:ascii="Times New Roman" w:hAnsi="Times New Roman"/>
          <w:sz w:val="24"/>
          <w:szCs w:val="24"/>
        </w:rPr>
        <w:t xml:space="preserve"> yang diberikan guru</w:t>
      </w:r>
      <w:r w:rsidRPr="00C16D3D">
        <w:rPr>
          <w:rFonts w:ascii="Times New Roman" w:hAnsi="Times New Roman"/>
          <w:sz w:val="24"/>
          <w:szCs w:val="24"/>
          <w:lang w:val="id-ID"/>
        </w:rPr>
        <w:t>.</w:t>
      </w:r>
    </w:p>
    <w:p w:rsidR="00B64F7E" w:rsidRPr="00C16D3D" w:rsidRDefault="00B64F7E" w:rsidP="00B64F7E">
      <w:pPr>
        <w:pStyle w:val="ListParagraph"/>
        <w:numPr>
          <w:ilvl w:val="0"/>
          <w:numId w:val="1"/>
        </w:numPr>
        <w:spacing w:after="0" w:line="480" w:lineRule="auto"/>
        <w:ind w:left="851" w:right="-1" w:hanging="283"/>
        <w:jc w:val="both"/>
        <w:rPr>
          <w:rFonts w:ascii="Times New Roman" w:hAnsi="Times New Roman"/>
          <w:sz w:val="24"/>
          <w:szCs w:val="24"/>
        </w:rPr>
      </w:pPr>
      <w:r w:rsidRPr="00C16D3D">
        <w:rPr>
          <w:rFonts w:ascii="Times New Roman" w:hAnsi="Times New Roman"/>
          <w:sz w:val="24"/>
          <w:szCs w:val="24"/>
        </w:rPr>
        <w:t>Murid-murid yang meniru cara-cara yang diberikan guru dianggap belajar berhasil</w:t>
      </w:r>
      <w:r w:rsidRPr="00C16D3D">
        <w:rPr>
          <w:rFonts w:ascii="Times New Roman" w:hAnsi="Times New Roman"/>
          <w:sz w:val="24"/>
          <w:szCs w:val="24"/>
          <w:lang w:val="id-ID"/>
        </w:rPr>
        <w:t>.</w:t>
      </w:r>
    </w:p>
    <w:p w:rsidR="00B4580C" w:rsidRPr="00C16D3D" w:rsidRDefault="00B64F7E" w:rsidP="00B64F7E">
      <w:pPr>
        <w:pStyle w:val="ListParagraph"/>
        <w:numPr>
          <w:ilvl w:val="0"/>
          <w:numId w:val="1"/>
        </w:numPr>
        <w:spacing w:after="0" w:line="480" w:lineRule="auto"/>
        <w:ind w:left="851" w:right="-1" w:hanging="283"/>
        <w:jc w:val="both"/>
        <w:rPr>
          <w:rFonts w:ascii="Times New Roman" w:hAnsi="Times New Roman"/>
          <w:sz w:val="24"/>
          <w:szCs w:val="24"/>
        </w:rPr>
      </w:pPr>
      <w:r w:rsidRPr="00C16D3D">
        <w:rPr>
          <w:rFonts w:ascii="Times New Roman" w:hAnsi="Times New Roman"/>
          <w:sz w:val="24"/>
          <w:szCs w:val="24"/>
        </w:rPr>
        <w:lastRenderedPageBreak/>
        <w:t>Murid diasumsikan minatnya, kepentingannya, kecakapannya, dan ke</w:t>
      </w:r>
      <w:r w:rsidR="00B4580C" w:rsidRPr="00C16D3D">
        <w:rPr>
          <w:rFonts w:ascii="Times New Roman" w:hAnsi="Times New Roman"/>
          <w:sz w:val="24"/>
          <w:szCs w:val="24"/>
        </w:rPr>
        <w:t xml:space="preserve">cepatan belajarnya relatif </w:t>
      </w:r>
      <w:proofErr w:type="gramStart"/>
      <w:r w:rsidR="00B4580C" w:rsidRPr="00C16D3D">
        <w:rPr>
          <w:rFonts w:ascii="Times New Roman" w:hAnsi="Times New Roman"/>
          <w:sz w:val="24"/>
          <w:szCs w:val="24"/>
        </w:rPr>
        <w:t>sama</w:t>
      </w:r>
      <w:proofErr w:type="gramEnd"/>
      <w:r w:rsidR="00B4580C" w:rsidRPr="00C16D3D">
        <w:rPr>
          <w:rFonts w:ascii="Times New Roman" w:hAnsi="Times New Roman"/>
          <w:sz w:val="24"/>
          <w:szCs w:val="24"/>
          <w:lang w:val="id-ID"/>
        </w:rPr>
        <w:t>.</w:t>
      </w:r>
    </w:p>
    <w:p w:rsidR="00B64F7E" w:rsidRPr="00C16D3D" w:rsidRDefault="00B64F7E" w:rsidP="00B64F7E">
      <w:pPr>
        <w:pStyle w:val="ListParagraph"/>
        <w:numPr>
          <w:ilvl w:val="0"/>
          <w:numId w:val="1"/>
        </w:numPr>
        <w:spacing w:after="0" w:line="480" w:lineRule="auto"/>
        <w:ind w:left="851" w:right="-1" w:hanging="283"/>
        <w:jc w:val="both"/>
        <w:rPr>
          <w:rFonts w:ascii="Times New Roman" w:hAnsi="Times New Roman"/>
          <w:sz w:val="24"/>
          <w:szCs w:val="24"/>
        </w:rPr>
      </w:pPr>
      <w:r w:rsidRPr="00C16D3D">
        <w:rPr>
          <w:rFonts w:ascii="Times New Roman" w:hAnsi="Times New Roman"/>
          <w:sz w:val="24"/>
          <w:szCs w:val="24"/>
        </w:rPr>
        <w:t>Murid kurang diberi kesempatan untuk berinisiatif mencari jawaban sendiri, menemukan konsep, serta merumuskan dalil-dalil.</w:t>
      </w:r>
    </w:p>
    <w:p w:rsidR="006C0EBD" w:rsidRPr="00C16D3D" w:rsidRDefault="006C0EBD" w:rsidP="006C0EBD">
      <w:pPr>
        <w:spacing w:after="0" w:line="360" w:lineRule="auto"/>
        <w:ind w:right="-1"/>
        <w:jc w:val="both"/>
        <w:rPr>
          <w:rFonts w:ascii="Times New Roman" w:hAnsi="Times New Roman"/>
          <w:sz w:val="24"/>
          <w:szCs w:val="24"/>
        </w:rPr>
      </w:pPr>
    </w:p>
    <w:p w:rsidR="006C0EBD" w:rsidRPr="00C16D3D" w:rsidRDefault="006C0EBD" w:rsidP="006C0EBD">
      <w:pPr>
        <w:pStyle w:val="ListParagraph"/>
        <w:numPr>
          <w:ilvl w:val="0"/>
          <w:numId w:val="8"/>
        </w:numPr>
        <w:spacing w:after="0" w:line="480" w:lineRule="auto"/>
        <w:ind w:left="426"/>
        <w:jc w:val="both"/>
        <w:rPr>
          <w:rFonts w:ascii="Times New Roman" w:hAnsi="Times New Roman"/>
          <w:b/>
          <w:sz w:val="24"/>
          <w:szCs w:val="24"/>
        </w:rPr>
      </w:pPr>
      <w:r w:rsidRPr="00C16D3D">
        <w:rPr>
          <w:rFonts w:ascii="Times New Roman" w:hAnsi="Times New Roman"/>
          <w:b/>
          <w:sz w:val="24"/>
          <w:szCs w:val="24"/>
          <w:lang w:val="id-ID"/>
        </w:rPr>
        <w:t xml:space="preserve">Aktivitas </w:t>
      </w:r>
    </w:p>
    <w:p w:rsidR="00A350E3" w:rsidRPr="00C16D3D" w:rsidRDefault="00397181" w:rsidP="00A350E3">
      <w:pPr>
        <w:pStyle w:val="ListParagraph"/>
        <w:spacing w:after="0" w:line="480" w:lineRule="auto"/>
        <w:ind w:left="425" w:firstLine="567"/>
        <w:jc w:val="both"/>
        <w:rPr>
          <w:rFonts w:ascii="Times New Roman" w:hAnsi="Times New Roman"/>
          <w:sz w:val="24"/>
          <w:szCs w:val="24"/>
          <w:lang w:val="id-ID"/>
        </w:rPr>
      </w:pPr>
      <w:r w:rsidRPr="00C16D3D">
        <w:rPr>
          <w:rFonts w:ascii="Times New Roman" w:hAnsi="Times New Roman"/>
          <w:sz w:val="24"/>
          <w:szCs w:val="24"/>
        </w:rPr>
        <w:t>Aktivitas belajar merupakan segala kegiatan yang dilakukan dalam proses pembelajaran untuk mencapai tujuan belajar</w:t>
      </w:r>
      <w:r w:rsidR="000D2A7F" w:rsidRPr="00C16D3D">
        <w:rPr>
          <w:rFonts w:ascii="Times New Roman" w:hAnsi="Times New Roman"/>
          <w:sz w:val="24"/>
          <w:szCs w:val="24"/>
          <w:lang w:val="id-ID"/>
        </w:rPr>
        <w:t>.</w:t>
      </w:r>
      <w:r w:rsidR="00A350E3" w:rsidRPr="00C16D3D">
        <w:rPr>
          <w:rFonts w:ascii="Times New Roman" w:hAnsi="Times New Roman"/>
          <w:sz w:val="24"/>
          <w:szCs w:val="24"/>
          <w:lang w:val="id-ID"/>
        </w:rPr>
        <w:t xml:space="preserve"> </w:t>
      </w:r>
      <w:r w:rsidR="00A350E3" w:rsidRPr="00C16D3D">
        <w:rPr>
          <w:rFonts w:ascii="Times New Roman" w:hAnsi="Times New Roman"/>
          <w:sz w:val="24"/>
          <w:szCs w:val="24"/>
        </w:rPr>
        <w:t xml:space="preserve">Menurut </w:t>
      </w:r>
      <w:r w:rsidR="00A350E3" w:rsidRPr="00A12B2A">
        <w:rPr>
          <w:rFonts w:ascii="Times New Roman" w:hAnsi="Times New Roman"/>
          <w:sz w:val="24"/>
          <w:szCs w:val="24"/>
        </w:rPr>
        <w:t>Anton M. Mulyono (</w:t>
      </w:r>
      <w:r w:rsidR="00AC4E3A" w:rsidRPr="00A12B2A">
        <w:rPr>
          <w:rFonts w:ascii="Times New Roman" w:hAnsi="Times New Roman"/>
          <w:sz w:val="24"/>
          <w:szCs w:val="24"/>
          <w:lang w:val="id-ID"/>
        </w:rPr>
        <w:t>Damanik</w:t>
      </w:r>
      <w:proofErr w:type="gramStart"/>
      <w:r w:rsidR="00AC4E3A" w:rsidRPr="00A12B2A">
        <w:rPr>
          <w:rFonts w:ascii="Times New Roman" w:hAnsi="Times New Roman"/>
          <w:sz w:val="24"/>
          <w:szCs w:val="24"/>
          <w:lang w:val="id-ID"/>
        </w:rPr>
        <w:t>,E</w:t>
      </w:r>
      <w:proofErr w:type="gramEnd"/>
      <w:r w:rsidR="00AC4E3A" w:rsidRPr="00A12B2A">
        <w:rPr>
          <w:rFonts w:ascii="Times New Roman" w:hAnsi="Times New Roman"/>
          <w:sz w:val="24"/>
          <w:szCs w:val="24"/>
          <w:lang w:val="id-ID"/>
        </w:rPr>
        <w:t xml:space="preserve">, </w:t>
      </w:r>
      <w:r w:rsidR="00E64800" w:rsidRPr="00A12B2A">
        <w:rPr>
          <w:rFonts w:ascii="Times New Roman" w:hAnsi="Times New Roman"/>
          <w:sz w:val="24"/>
          <w:szCs w:val="24"/>
          <w:lang w:val="id-ID"/>
        </w:rPr>
        <w:t>2013</w:t>
      </w:r>
      <w:r w:rsidR="00A350E3" w:rsidRPr="00A12B2A">
        <w:rPr>
          <w:rFonts w:ascii="Times New Roman" w:hAnsi="Times New Roman"/>
          <w:sz w:val="24"/>
          <w:szCs w:val="24"/>
        </w:rPr>
        <w:t>),</w:t>
      </w:r>
      <w:r w:rsidR="00A350E3" w:rsidRPr="00C16D3D">
        <w:rPr>
          <w:rFonts w:ascii="Times New Roman" w:hAnsi="Times New Roman"/>
          <w:sz w:val="24"/>
          <w:szCs w:val="24"/>
        </w:rPr>
        <w:t xml:space="preserve"> Aktivitas artinya “kegiatan atau keaktifan”. Jadi segala sesuatu yang dilakukan atau kegiatan-kegiatan yang terjadi baik fisik maupun non-fisik, merupakan suatu aktifitas</w:t>
      </w:r>
    </w:p>
    <w:p w:rsidR="00A350E3" w:rsidRPr="00C16D3D" w:rsidRDefault="00A350E3" w:rsidP="00A350E3">
      <w:pPr>
        <w:shd w:val="clear" w:color="auto" w:fill="FFFFFF"/>
        <w:spacing w:after="0" w:line="480" w:lineRule="auto"/>
        <w:ind w:left="425" w:firstLine="567"/>
        <w:jc w:val="both"/>
        <w:rPr>
          <w:rFonts w:ascii="Times New Roman" w:eastAsia="Times New Roman" w:hAnsi="Times New Roman" w:cs="Times New Roman"/>
          <w:sz w:val="24"/>
          <w:szCs w:val="24"/>
        </w:rPr>
      </w:pPr>
      <w:r w:rsidRPr="00C16D3D">
        <w:rPr>
          <w:rFonts w:ascii="Times New Roman" w:eastAsia="Times New Roman" w:hAnsi="Times New Roman" w:cs="Times New Roman"/>
          <w:sz w:val="24"/>
          <w:szCs w:val="24"/>
        </w:rPr>
        <w:t xml:space="preserve">Aktivitas siswa merupakan kegiatan atau perilaku yang terjadi selama proses </w:t>
      </w:r>
      <w:r w:rsidR="00C667DF" w:rsidRPr="00C16D3D">
        <w:rPr>
          <w:rFonts w:ascii="Times New Roman" w:eastAsia="Times New Roman" w:hAnsi="Times New Roman" w:cs="Times New Roman"/>
          <w:sz w:val="24"/>
          <w:szCs w:val="24"/>
        </w:rPr>
        <w:t>pembelajaran</w:t>
      </w:r>
      <w:r w:rsidRPr="00C16D3D">
        <w:rPr>
          <w:rFonts w:ascii="Times New Roman" w:eastAsia="Times New Roman" w:hAnsi="Times New Roman" w:cs="Times New Roman"/>
          <w:sz w:val="24"/>
          <w:szCs w:val="24"/>
        </w:rPr>
        <w:t>. Kegiatan</w:t>
      </w:r>
      <w:r w:rsidR="00C667DF" w:rsidRPr="00C16D3D">
        <w:rPr>
          <w:rFonts w:ascii="Times New Roman" w:eastAsia="Times New Roman" w:hAnsi="Times New Roman" w:cs="Times New Roman"/>
          <w:sz w:val="24"/>
          <w:szCs w:val="24"/>
        </w:rPr>
        <w:t>–</w:t>
      </w:r>
      <w:r w:rsidRPr="00C16D3D">
        <w:rPr>
          <w:rFonts w:ascii="Times New Roman" w:eastAsia="Times New Roman" w:hAnsi="Times New Roman" w:cs="Times New Roman"/>
          <w:sz w:val="24"/>
          <w:szCs w:val="24"/>
        </w:rPr>
        <w:t>kegiatan yang dimaksud adalah kegiatan yang mengarah pada proses belajar seperti bertanya, mengajukan pendapat atau ide</w:t>
      </w:r>
      <w:r w:rsidR="00C667DF" w:rsidRPr="00C16D3D">
        <w:rPr>
          <w:rFonts w:ascii="Times New Roman" w:eastAsia="Times New Roman" w:hAnsi="Times New Roman" w:cs="Times New Roman"/>
          <w:sz w:val="24"/>
          <w:szCs w:val="24"/>
        </w:rPr>
        <w:t>, mengerjakan tugas–</w:t>
      </w:r>
      <w:r w:rsidRPr="00C16D3D">
        <w:rPr>
          <w:rFonts w:ascii="Times New Roman" w:eastAsia="Times New Roman" w:hAnsi="Times New Roman" w:cs="Times New Roman"/>
          <w:sz w:val="24"/>
          <w:szCs w:val="24"/>
        </w:rPr>
        <w:t xml:space="preserve">tugas, </w:t>
      </w:r>
      <w:r w:rsidR="008A1B15" w:rsidRPr="00C16D3D">
        <w:rPr>
          <w:rFonts w:ascii="Times New Roman" w:eastAsia="Times New Roman" w:hAnsi="Times New Roman" w:cs="Times New Roman"/>
          <w:sz w:val="24"/>
          <w:szCs w:val="24"/>
        </w:rPr>
        <w:t xml:space="preserve">menjawab pertanyaan </w:t>
      </w:r>
      <w:r w:rsidRPr="00C16D3D">
        <w:rPr>
          <w:rFonts w:ascii="Times New Roman" w:eastAsia="Times New Roman" w:hAnsi="Times New Roman" w:cs="Times New Roman"/>
          <w:sz w:val="24"/>
          <w:szCs w:val="24"/>
        </w:rPr>
        <w:t>dan bisa bekerjasama dengan siswa lain, serta tanggung jawab terhadap tugas yang diberikan</w:t>
      </w:r>
      <w:r w:rsidR="00C667DF" w:rsidRPr="00C16D3D">
        <w:rPr>
          <w:rFonts w:ascii="Times New Roman" w:eastAsia="Times New Roman" w:hAnsi="Times New Roman" w:cs="Times New Roman"/>
          <w:sz w:val="24"/>
          <w:szCs w:val="24"/>
        </w:rPr>
        <w:t xml:space="preserve">. </w:t>
      </w:r>
    </w:p>
    <w:p w:rsidR="00C667DF" w:rsidRPr="00C16D3D" w:rsidRDefault="00C667DF" w:rsidP="00A350E3">
      <w:pPr>
        <w:shd w:val="clear" w:color="auto" w:fill="FFFFFF"/>
        <w:spacing w:after="0" w:line="480" w:lineRule="auto"/>
        <w:ind w:left="425" w:firstLine="567"/>
        <w:jc w:val="both"/>
        <w:rPr>
          <w:rFonts w:ascii="Times New Roman" w:eastAsia="Times New Roman" w:hAnsi="Times New Roman" w:cs="Times New Roman"/>
          <w:sz w:val="24"/>
          <w:szCs w:val="24"/>
        </w:rPr>
      </w:pPr>
      <w:r w:rsidRPr="00C16D3D">
        <w:rPr>
          <w:rFonts w:ascii="Times New Roman" w:eastAsia="Times New Roman" w:hAnsi="Times New Roman" w:cs="Times New Roman"/>
          <w:sz w:val="24"/>
          <w:szCs w:val="24"/>
        </w:rPr>
        <w:t>Keaktifan siswa dalam proses pembelajaran akan menyebabkan suatu interaksi antara guru dengan siswa ataupun siswa dengan siswa itu sendiri. Hal ini akan mengakibatkan suasana kelas menjadi aktif dan menciptakan suasana kondusif, dimana masing</w:t>
      </w:r>
      <w:r w:rsidR="00E64800" w:rsidRPr="00C16D3D">
        <w:rPr>
          <w:rFonts w:ascii="Times New Roman" w:eastAsia="Times New Roman" w:hAnsi="Times New Roman" w:cs="Times New Roman"/>
          <w:sz w:val="24"/>
          <w:szCs w:val="24"/>
        </w:rPr>
        <w:t>–</w:t>
      </w:r>
      <w:r w:rsidRPr="00C16D3D">
        <w:rPr>
          <w:rFonts w:ascii="Times New Roman" w:eastAsia="Times New Roman" w:hAnsi="Times New Roman" w:cs="Times New Roman"/>
          <w:sz w:val="24"/>
          <w:szCs w:val="24"/>
        </w:rPr>
        <w:t>masing siswa dapat melibatkan kemampuannya semaksimal mungkin. Aktivitas yang timbul dari siswa akan mengakibatkan pula terbentuknya pengetahuan dan keterampilan yang akan mengarah pada peningkatan prestasi.</w:t>
      </w:r>
    </w:p>
    <w:p w:rsidR="00A350E3" w:rsidRPr="00C16D3D" w:rsidRDefault="00A350E3" w:rsidP="007D3827">
      <w:pPr>
        <w:spacing w:after="0" w:line="480" w:lineRule="auto"/>
        <w:jc w:val="both"/>
        <w:rPr>
          <w:rFonts w:ascii="Times New Roman" w:hAnsi="Times New Roman"/>
          <w:sz w:val="24"/>
          <w:szCs w:val="24"/>
        </w:rPr>
      </w:pPr>
    </w:p>
    <w:sectPr w:rsidR="00A350E3" w:rsidRPr="00C16D3D" w:rsidSect="00CE41FF">
      <w:headerReference w:type="default" r:id="rId8"/>
      <w:headerReference w:type="first" r:id="rId9"/>
      <w:footerReference w:type="first" r:id="rId10"/>
      <w:pgSz w:w="11906" w:h="16838" w:code="9"/>
      <w:pgMar w:top="2268" w:right="1701" w:bottom="1701" w:left="2268" w:header="709" w:footer="709" w:gutter="0"/>
      <w:pgNumType w:start="1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886" w:rsidRDefault="00FC4886" w:rsidP="00645A08">
      <w:pPr>
        <w:spacing w:after="0" w:line="240" w:lineRule="auto"/>
      </w:pPr>
      <w:r>
        <w:separator/>
      </w:r>
    </w:p>
  </w:endnote>
  <w:endnote w:type="continuationSeparator" w:id="0">
    <w:p w:rsidR="00FC4886" w:rsidRDefault="00FC4886" w:rsidP="00645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349" w:rsidRDefault="007B0349" w:rsidP="00647EB0">
    <w:pPr>
      <w:pStyle w:val="Footer"/>
      <w:jc w:val="center"/>
    </w:pPr>
    <w:r>
      <w:t>1</w:t>
    </w:r>
    <w:r w:rsidR="00CE41FF">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886" w:rsidRDefault="00FC4886" w:rsidP="00645A08">
      <w:pPr>
        <w:spacing w:after="0" w:line="240" w:lineRule="auto"/>
      </w:pPr>
      <w:r>
        <w:separator/>
      </w:r>
    </w:p>
  </w:footnote>
  <w:footnote w:type="continuationSeparator" w:id="0">
    <w:p w:rsidR="00FC4886" w:rsidRDefault="00FC4886" w:rsidP="00645A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7174135"/>
      <w:docPartObj>
        <w:docPartGallery w:val="Page Numbers (Top of Page)"/>
        <w:docPartUnique/>
      </w:docPartObj>
    </w:sdtPr>
    <w:sdtEndPr>
      <w:rPr>
        <w:noProof/>
      </w:rPr>
    </w:sdtEndPr>
    <w:sdtContent>
      <w:p w:rsidR="007B0349" w:rsidRDefault="007B0349">
        <w:pPr>
          <w:pStyle w:val="Header"/>
          <w:jc w:val="right"/>
        </w:pPr>
        <w:r>
          <w:fldChar w:fldCharType="begin"/>
        </w:r>
        <w:r>
          <w:instrText xml:space="preserve"> PAGE   \* MERGEFORMAT </w:instrText>
        </w:r>
        <w:r>
          <w:fldChar w:fldCharType="separate"/>
        </w:r>
        <w:r w:rsidR="008417A7">
          <w:rPr>
            <w:noProof/>
          </w:rPr>
          <w:t>17</w:t>
        </w:r>
        <w:r>
          <w:rPr>
            <w:noProof/>
          </w:rPr>
          <w:fldChar w:fldCharType="end"/>
        </w:r>
      </w:p>
    </w:sdtContent>
  </w:sdt>
  <w:p w:rsidR="007B0349" w:rsidRDefault="007B03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349" w:rsidRDefault="007B0349">
    <w:pPr>
      <w:pStyle w:val="Header"/>
      <w:jc w:val="right"/>
    </w:pPr>
  </w:p>
  <w:p w:rsidR="007B0349" w:rsidRDefault="007B03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31705"/>
    <w:multiLevelType w:val="hybridMultilevel"/>
    <w:tmpl w:val="AFE209A6"/>
    <w:lvl w:ilvl="0" w:tplc="B0D6B3D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19440BD1"/>
    <w:multiLevelType w:val="hybridMultilevel"/>
    <w:tmpl w:val="980EBA26"/>
    <w:lvl w:ilvl="0" w:tplc="E89C5334">
      <w:start w:val="1"/>
      <w:numFmt w:val="decimal"/>
      <w:lvlText w:val="%1."/>
      <w:lvlJc w:val="left"/>
      <w:pPr>
        <w:ind w:left="1080" w:hanging="360"/>
      </w:pPr>
      <w:rPr>
        <w:rFonts w:ascii="Times New Roman" w:eastAsia="Calibri" w:hAnsi="Times New Roman" w:cs="Times New Roman"/>
      </w:rPr>
    </w:lvl>
    <w:lvl w:ilvl="1" w:tplc="48090019" w:tentative="1">
      <w:start w:val="1"/>
      <w:numFmt w:val="lowerLetter"/>
      <w:lvlText w:val="%2."/>
      <w:lvlJc w:val="left"/>
      <w:pPr>
        <w:ind w:left="1800" w:hanging="360"/>
      </w:pPr>
      <w:rPr>
        <w:rFonts w:cs="Times New Roman"/>
      </w:rPr>
    </w:lvl>
    <w:lvl w:ilvl="2" w:tplc="4809001B" w:tentative="1">
      <w:start w:val="1"/>
      <w:numFmt w:val="lowerRoman"/>
      <w:lvlText w:val="%3."/>
      <w:lvlJc w:val="right"/>
      <w:pPr>
        <w:ind w:left="2520" w:hanging="180"/>
      </w:pPr>
      <w:rPr>
        <w:rFonts w:cs="Times New Roman"/>
      </w:rPr>
    </w:lvl>
    <w:lvl w:ilvl="3" w:tplc="4809000F" w:tentative="1">
      <w:start w:val="1"/>
      <w:numFmt w:val="decimal"/>
      <w:lvlText w:val="%4."/>
      <w:lvlJc w:val="left"/>
      <w:pPr>
        <w:ind w:left="3240" w:hanging="360"/>
      </w:pPr>
      <w:rPr>
        <w:rFonts w:cs="Times New Roman"/>
      </w:rPr>
    </w:lvl>
    <w:lvl w:ilvl="4" w:tplc="48090019" w:tentative="1">
      <w:start w:val="1"/>
      <w:numFmt w:val="lowerLetter"/>
      <w:lvlText w:val="%5."/>
      <w:lvlJc w:val="left"/>
      <w:pPr>
        <w:ind w:left="3960" w:hanging="360"/>
      </w:pPr>
      <w:rPr>
        <w:rFonts w:cs="Times New Roman"/>
      </w:rPr>
    </w:lvl>
    <w:lvl w:ilvl="5" w:tplc="4809001B" w:tentative="1">
      <w:start w:val="1"/>
      <w:numFmt w:val="lowerRoman"/>
      <w:lvlText w:val="%6."/>
      <w:lvlJc w:val="right"/>
      <w:pPr>
        <w:ind w:left="4680" w:hanging="180"/>
      </w:pPr>
      <w:rPr>
        <w:rFonts w:cs="Times New Roman"/>
      </w:rPr>
    </w:lvl>
    <w:lvl w:ilvl="6" w:tplc="4809000F" w:tentative="1">
      <w:start w:val="1"/>
      <w:numFmt w:val="decimal"/>
      <w:lvlText w:val="%7."/>
      <w:lvlJc w:val="left"/>
      <w:pPr>
        <w:ind w:left="5400" w:hanging="360"/>
      </w:pPr>
      <w:rPr>
        <w:rFonts w:cs="Times New Roman"/>
      </w:rPr>
    </w:lvl>
    <w:lvl w:ilvl="7" w:tplc="48090019" w:tentative="1">
      <w:start w:val="1"/>
      <w:numFmt w:val="lowerLetter"/>
      <w:lvlText w:val="%8."/>
      <w:lvlJc w:val="left"/>
      <w:pPr>
        <w:ind w:left="6120" w:hanging="360"/>
      </w:pPr>
      <w:rPr>
        <w:rFonts w:cs="Times New Roman"/>
      </w:rPr>
    </w:lvl>
    <w:lvl w:ilvl="8" w:tplc="4809001B" w:tentative="1">
      <w:start w:val="1"/>
      <w:numFmt w:val="lowerRoman"/>
      <w:lvlText w:val="%9."/>
      <w:lvlJc w:val="right"/>
      <w:pPr>
        <w:ind w:left="6840" w:hanging="180"/>
      </w:pPr>
      <w:rPr>
        <w:rFonts w:cs="Times New Roman"/>
      </w:rPr>
    </w:lvl>
  </w:abstractNum>
  <w:abstractNum w:abstractNumId="2">
    <w:nsid w:val="1BB23646"/>
    <w:multiLevelType w:val="hybridMultilevel"/>
    <w:tmpl w:val="9BF8DE4E"/>
    <w:lvl w:ilvl="0" w:tplc="11DCA68E">
      <w:start w:val="1"/>
      <w:numFmt w:val="bullet"/>
      <w:lvlText w:val="•"/>
      <w:lvlJc w:val="left"/>
      <w:pPr>
        <w:tabs>
          <w:tab w:val="num" w:pos="720"/>
        </w:tabs>
        <w:ind w:left="720" w:hanging="360"/>
      </w:pPr>
      <w:rPr>
        <w:rFonts w:ascii="Times New Roman" w:hAnsi="Times New Roman" w:hint="default"/>
      </w:rPr>
    </w:lvl>
    <w:lvl w:ilvl="1" w:tplc="47A8601A" w:tentative="1">
      <w:start w:val="1"/>
      <w:numFmt w:val="bullet"/>
      <w:lvlText w:val="•"/>
      <w:lvlJc w:val="left"/>
      <w:pPr>
        <w:tabs>
          <w:tab w:val="num" w:pos="1440"/>
        </w:tabs>
        <w:ind w:left="1440" w:hanging="360"/>
      </w:pPr>
      <w:rPr>
        <w:rFonts w:ascii="Times New Roman" w:hAnsi="Times New Roman" w:hint="default"/>
      </w:rPr>
    </w:lvl>
    <w:lvl w:ilvl="2" w:tplc="36A0E69A" w:tentative="1">
      <w:start w:val="1"/>
      <w:numFmt w:val="bullet"/>
      <w:lvlText w:val="•"/>
      <w:lvlJc w:val="left"/>
      <w:pPr>
        <w:tabs>
          <w:tab w:val="num" w:pos="2160"/>
        </w:tabs>
        <w:ind w:left="2160" w:hanging="360"/>
      </w:pPr>
      <w:rPr>
        <w:rFonts w:ascii="Times New Roman" w:hAnsi="Times New Roman" w:hint="default"/>
      </w:rPr>
    </w:lvl>
    <w:lvl w:ilvl="3" w:tplc="351842C8" w:tentative="1">
      <w:start w:val="1"/>
      <w:numFmt w:val="bullet"/>
      <w:lvlText w:val="•"/>
      <w:lvlJc w:val="left"/>
      <w:pPr>
        <w:tabs>
          <w:tab w:val="num" w:pos="2880"/>
        </w:tabs>
        <w:ind w:left="2880" w:hanging="360"/>
      </w:pPr>
      <w:rPr>
        <w:rFonts w:ascii="Times New Roman" w:hAnsi="Times New Roman" w:hint="default"/>
      </w:rPr>
    </w:lvl>
    <w:lvl w:ilvl="4" w:tplc="6150A3CC" w:tentative="1">
      <w:start w:val="1"/>
      <w:numFmt w:val="bullet"/>
      <w:lvlText w:val="•"/>
      <w:lvlJc w:val="left"/>
      <w:pPr>
        <w:tabs>
          <w:tab w:val="num" w:pos="3600"/>
        </w:tabs>
        <w:ind w:left="3600" w:hanging="360"/>
      </w:pPr>
      <w:rPr>
        <w:rFonts w:ascii="Times New Roman" w:hAnsi="Times New Roman" w:hint="default"/>
      </w:rPr>
    </w:lvl>
    <w:lvl w:ilvl="5" w:tplc="79AACB9C" w:tentative="1">
      <w:start w:val="1"/>
      <w:numFmt w:val="bullet"/>
      <w:lvlText w:val="•"/>
      <w:lvlJc w:val="left"/>
      <w:pPr>
        <w:tabs>
          <w:tab w:val="num" w:pos="4320"/>
        </w:tabs>
        <w:ind w:left="4320" w:hanging="360"/>
      </w:pPr>
      <w:rPr>
        <w:rFonts w:ascii="Times New Roman" w:hAnsi="Times New Roman" w:hint="default"/>
      </w:rPr>
    </w:lvl>
    <w:lvl w:ilvl="6" w:tplc="982C3A70" w:tentative="1">
      <w:start w:val="1"/>
      <w:numFmt w:val="bullet"/>
      <w:lvlText w:val="•"/>
      <w:lvlJc w:val="left"/>
      <w:pPr>
        <w:tabs>
          <w:tab w:val="num" w:pos="5040"/>
        </w:tabs>
        <w:ind w:left="5040" w:hanging="360"/>
      </w:pPr>
      <w:rPr>
        <w:rFonts w:ascii="Times New Roman" w:hAnsi="Times New Roman" w:hint="default"/>
      </w:rPr>
    </w:lvl>
    <w:lvl w:ilvl="7" w:tplc="29CCCC54" w:tentative="1">
      <w:start w:val="1"/>
      <w:numFmt w:val="bullet"/>
      <w:lvlText w:val="•"/>
      <w:lvlJc w:val="left"/>
      <w:pPr>
        <w:tabs>
          <w:tab w:val="num" w:pos="5760"/>
        </w:tabs>
        <w:ind w:left="5760" w:hanging="360"/>
      </w:pPr>
      <w:rPr>
        <w:rFonts w:ascii="Times New Roman" w:hAnsi="Times New Roman" w:hint="default"/>
      </w:rPr>
    </w:lvl>
    <w:lvl w:ilvl="8" w:tplc="2BE2D682" w:tentative="1">
      <w:start w:val="1"/>
      <w:numFmt w:val="bullet"/>
      <w:lvlText w:val="•"/>
      <w:lvlJc w:val="left"/>
      <w:pPr>
        <w:tabs>
          <w:tab w:val="num" w:pos="6480"/>
        </w:tabs>
        <w:ind w:left="6480" w:hanging="360"/>
      </w:pPr>
      <w:rPr>
        <w:rFonts w:ascii="Times New Roman" w:hAnsi="Times New Roman" w:hint="default"/>
      </w:rPr>
    </w:lvl>
  </w:abstractNum>
  <w:abstractNum w:abstractNumId="3">
    <w:nsid w:val="1D300170"/>
    <w:multiLevelType w:val="hybridMultilevel"/>
    <w:tmpl w:val="854AE218"/>
    <w:lvl w:ilvl="0" w:tplc="15C8E23A">
      <w:start w:val="1"/>
      <w:numFmt w:val="decimal"/>
      <w:lvlText w:val="%1."/>
      <w:lvlJc w:val="left"/>
      <w:pPr>
        <w:ind w:left="1878" w:hanging="885"/>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
    <w:nsid w:val="1E3A5A86"/>
    <w:multiLevelType w:val="hybridMultilevel"/>
    <w:tmpl w:val="480A3364"/>
    <w:lvl w:ilvl="0" w:tplc="2D5C847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277A1A82"/>
    <w:multiLevelType w:val="hybridMultilevel"/>
    <w:tmpl w:val="2BA6CA2E"/>
    <w:lvl w:ilvl="0" w:tplc="A2E6015E">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2337AE8"/>
    <w:multiLevelType w:val="hybridMultilevel"/>
    <w:tmpl w:val="153AD600"/>
    <w:lvl w:ilvl="0" w:tplc="B7F85F0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3F240F7D"/>
    <w:multiLevelType w:val="hybridMultilevel"/>
    <w:tmpl w:val="9FC28232"/>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
    <w:nsid w:val="3F265E03"/>
    <w:multiLevelType w:val="hybridMultilevel"/>
    <w:tmpl w:val="AFCCB2EC"/>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9">
    <w:nsid w:val="6521788E"/>
    <w:multiLevelType w:val="multilevel"/>
    <w:tmpl w:val="85C2D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4B80408"/>
    <w:multiLevelType w:val="hybridMultilevel"/>
    <w:tmpl w:val="1530419C"/>
    <w:lvl w:ilvl="0" w:tplc="8B4EBB94">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6"/>
  </w:num>
  <w:num w:numId="5">
    <w:abstractNumId w:val="10"/>
  </w:num>
  <w:num w:numId="6">
    <w:abstractNumId w:val="9"/>
  </w:num>
  <w:num w:numId="7">
    <w:abstractNumId w:val="4"/>
  </w:num>
  <w:num w:numId="8">
    <w:abstractNumId w:val="5"/>
  </w:num>
  <w:num w:numId="9">
    <w:abstractNumId w:val="2"/>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F7E"/>
    <w:rsid w:val="0003061A"/>
    <w:rsid w:val="00075336"/>
    <w:rsid w:val="00080F28"/>
    <w:rsid w:val="00095037"/>
    <w:rsid w:val="0009625D"/>
    <w:rsid w:val="000D2A7F"/>
    <w:rsid w:val="000E0584"/>
    <w:rsid w:val="00143D44"/>
    <w:rsid w:val="00171C42"/>
    <w:rsid w:val="00182F38"/>
    <w:rsid w:val="002326AA"/>
    <w:rsid w:val="002A5FE6"/>
    <w:rsid w:val="002C6903"/>
    <w:rsid w:val="00313A1D"/>
    <w:rsid w:val="00363AF4"/>
    <w:rsid w:val="00397181"/>
    <w:rsid w:val="003B48AD"/>
    <w:rsid w:val="00457130"/>
    <w:rsid w:val="00492987"/>
    <w:rsid w:val="004E658C"/>
    <w:rsid w:val="004F7FEF"/>
    <w:rsid w:val="005261AE"/>
    <w:rsid w:val="005F3B0F"/>
    <w:rsid w:val="005F650D"/>
    <w:rsid w:val="00636915"/>
    <w:rsid w:val="00645A08"/>
    <w:rsid w:val="00647EB0"/>
    <w:rsid w:val="0068557A"/>
    <w:rsid w:val="00693693"/>
    <w:rsid w:val="006C0EBD"/>
    <w:rsid w:val="006D66DD"/>
    <w:rsid w:val="00706BAD"/>
    <w:rsid w:val="00775027"/>
    <w:rsid w:val="007B0349"/>
    <w:rsid w:val="007C12FA"/>
    <w:rsid w:val="007D3827"/>
    <w:rsid w:val="007F3985"/>
    <w:rsid w:val="007F44E0"/>
    <w:rsid w:val="0082028B"/>
    <w:rsid w:val="00825FA6"/>
    <w:rsid w:val="00841513"/>
    <w:rsid w:val="008417A7"/>
    <w:rsid w:val="008A1B15"/>
    <w:rsid w:val="008A4E2E"/>
    <w:rsid w:val="008B0F69"/>
    <w:rsid w:val="008B4E4F"/>
    <w:rsid w:val="008E76DA"/>
    <w:rsid w:val="009746E4"/>
    <w:rsid w:val="009948A2"/>
    <w:rsid w:val="009D0EFE"/>
    <w:rsid w:val="00A12B2A"/>
    <w:rsid w:val="00A13080"/>
    <w:rsid w:val="00A20222"/>
    <w:rsid w:val="00A350E3"/>
    <w:rsid w:val="00A81861"/>
    <w:rsid w:val="00AC4E3A"/>
    <w:rsid w:val="00B15E52"/>
    <w:rsid w:val="00B41C22"/>
    <w:rsid w:val="00B4580C"/>
    <w:rsid w:val="00B54048"/>
    <w:rsid w:val="00B627B0"/>
    <w:rsid w:val="00B64F7E"/>
    <w:rsid w:val="00B870F4"/>
    <w:rsid w:val="00BC1C4A"/>
    <w:rsid w:val="00BE5A41"/>
    <w:rsid w:val="00BE5A88"/>
    <w:rsid w:val="00C16D3D"/>
    <w:rsid w:val="00C42E10"/>
    <w:rsid w:val="00C650CD"/>
    <w:rsid w:val="00C65AEE"/>
    <w:rsid w:val="00C667DF"/>
    <w:rsid w:val="00C93ACE"/>
    <w:rsid w:val="00CC49B0"/>
    <w:rsid w:val="00CC4FC5"/>
    <w:rsid w:val="00CC69D8"/>
    <w:rsid w:val="00CE41FF"/>
    <w:rsid w:val="00D465D5"/>
    <w:rsid w:val="00D94CD2"/>
    <w:rsid w:val="00DB5A36"/>
    <w:rsid w:val="00DD24CE"/>
    <w:rsid w:val="00E64800"/>
    <w:rsid w:val="00E70A48"/>
    <w:rsid w:val="00EB3BFA"/>
    <w:rsid w:val="00EB5801"/>
    <w:rsid w:val="00F34D3E"/>
    <w:rsid w:val="00F52EA5"/>
    <w:rsid w:val="00FC488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64F7E"/>
    <w:pPr>
      <w:ind w:left="720"/>
      <w:contextualSpacing/>
    </w:pPr>
    <w:rPr>
      <w:rFonts w:eastAsia="Times New Roman" w:cs="Times New Roman"/>
      <w:lang w:val="en-US"/>
    </w:rPr>
  </w:style>
  <w:style w:type="character" w:customStyle="1" w:styleId="ListParagraphChar">
    <w:name w:val="List Paragraph Char"/>
    <w:basedOn w:val="DefaultParagraphFont"/>
    <w:link w:val="ListParagraph"/>
    <w:uiPriority w:val="34"/>
    <w:locked/>
    <w:rsid w:val="00B64F7E"/>
    <w:rPr>
      <w:rFonts w:eastAsia="Times New Roman" w:cs="Times New Roman"/>
      <w:lang w:val="en-US"/>
    </w:rPr>
  </w:style>
  <w:style w:type="table" w:styleId="TableGrid">
    <w:name w:val="Table Grid"/>
    <w:basedOn w:val="TableNormal"/>
    <w:uiPriority w:val="59"/>
    <w:rsid w:val="00B64F7E"/>
    <w:pPr>
      <w:spacing w:after="0" w:line="240" w:lineRule="auto"/>
    </w:pPr>
    <w:rPr>
      <w:rFonts w:eastAsia="Times New Roman" w:cs="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45A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5A08"/>
  </w:style>
  <w:style w:type="paragraph" w:styleId="Footer">
    <w:name w:val="footer"/>
    <w:basedOn w:val="Normal"/>
    <w:link w:val="FooterChar"/>
    <w:uiPriority w:val="99"/>
    <w:unhideWhenUsed/>
    <w:rsid w:val="00645A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5A08"/>
  </w:style>
  <w:style w:type="paragraph" w:styleId="BalloonText">
    <w:name w:val="Balloon Text"/>
    <w:basedOn w:val="Normal"/>
    <w:link w:val="BalloonTextChar"/>
    <w:uiPriority w:val="99"/>
    <w:semiHidden/>
    <w:unhideWhenUsed/>
    <w:rsid w:val="006855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5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64F7E"/>
    <w:pPr>
      <w:ind w:left="720"/>
      <w:contextualSpacing/>
    </w:pPr>
    <w:rPr>
      <w:rFonts w:eastAsia="Times New Roman" w:cs="Times New Roman"/>
      <w:lang w:val="en-US"/>
    </w:rPr>
  </w:style>
  <w:style w:type="character" w:customStyle="1" w:styleId="ListParagraphChar">
    <w:name w:val="List Paragraph Char"/>
    <w:basedOn w:val="DefaultParagraphFont"/>
    <w:link w:val="ListParagraph"/>
    <w:uiPriority w:val="34"/>
    <w:locked/>
    <w:rsid w:val="00B64F7E"/>
    <w:rPr>
      <w:rFonts w:eastAsia="Times New Roman" w:cs="Times New Roman"/>
      <w:lang w:val="en-US"/>
    </w:rPr>
  </w:style>
  <w:style w:type="table" w:styleId="TableGrid">
    <w:name w:val="Table Grid"/>
    <w:basedOn w:val="TableNormal"/>
    <w:uiPriority w:val="59"/>
    <w:rsid w:val="00B64F7E"/>
    <w:pPr>
      <w:spacing w:after="0" w:line="240" w:lineRule="auto"/>
    </w:pPr>
    <w:rPr>
      <w:rFonts w:eastAsia="Times New Roman" w:cs="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45A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5A08"/>
  </w:style>
  <w:style w:type="paragraph" w:styleId="Footer">
    <w:name w:val="footer"/>
    <w:basedOn w:val="Normal"/>
    <w:link w:val="FooterChar"/>
    <w:uiPriority w:val="99"/>
    <w:unhideWhenUsed/>
    <w:rsid w:val="00645A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5A08"/>
  </w:style>
  <w:style w:type="paragraph" w:styleId="BalloonText">
    <w:name w:val="Balloon Text"/>
    <w:basedOn w:val="Normal"/>
    <w:link w:val="BalloonTextChar"/>
    <w:uiPriority w:val="99"/>
    <w:semiHidden/>
    <w:unhideWhenUsed/>
    <w:rsid w:val="006855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5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495011">
      <w:bodyDiv w:val="1"/>
      <w:marLeft w:val="0"/>
      <w:marRight w:val="0"/>
      <w:marTop w:val="0"/>
      <w:marBottom w:val="0"/>
      <w:divBdr>
        <w:top w:val="none" w:sz="0" w:space="0" w:color="auto"/>
        <w:left w:val="none" w:sz="0" w:space="0" w:color="auto"/>
        <w:bottom w:val="none" w:sz="0" w:space="0" w:color="auto"/>
        <w:right w:val="none" w:sz="0" w:space="0" w:color="auto"/>
      </w:divBdr>
      <w:divsChild>
        <w:div w:id="573468090">
          <w:marLeft w:val="547"/>
          <w:marRight w:val="0"/>
          <w:marTop w:val="0"/>
          <w:marBottom w:val="0"/>
          <w:divBdr>
            <w:top w:val="none" w:sz="0" w:space="0" w:color="auto"/>
            <w:left w:val="none" w:sz="0" w:space="0" w:color="auto"/>
            <w:bottom w:val="none" w:sz="0" w:space="0" w:color="auto"/>
            <w:right w:val="none" w:sz="0" w:space="0" w:color="auto"/>
          </w:divBdr>
        </w:div>
        <w:div w:id="973565528">
          <w:marLeft w:val="547"/>
          <w:marRight w:val="0"/>
          <w:marTop w:val="0"/>
          <w:marBottom w:val="0"/>
          <w:divBdr>
            <w:top w:val="none" w:sz="0" w:space="0" w:color="auto"/>
            <w:left w:val="none" w:sz="0" w:space="0" w:color="auto"/>
            <w:bottom w:val="none" w:sz="0" w:space="0" w:color="auto"/>
            <w:right w:val="none" w:sz="0" w:space="0" w:color="auto"/>
          </w:divBdr>
        </w:div>
        <w:div w:id="1838885600">
          <w:marLeft w:val="547"/>
          <w:marRight w:val="0"/>
          <w:marTop w:val="0"/>
          <w:marBottom w:val="0"/>
          <w:divBdr>
            <w:top w:val="none" w:sz="0" w:space="0" w:color="auto"/>
            <w:left w:val="none" w:sz="0" w:space="0" w:color="auto"/>
            <w:bottom w:val="none" w:sz="0" w:space="0" w:color="auto"/>
            <w:right w:val="none" w:sz="0" w:space="0" w:color="auto"/>
          </w:divBdr>
        </w:div>
        <w:div w:id="1504542032">
          <w:marLeft w:val="547"/>
          <w:marRight w:val="0"/>
          <w:marTop w:val="0"/>
          <w:marBottom w:val="0"/>
          <w:divBdr>
            <w:top w:val="none" w:sz="0" w:space="0" w:color="auto"/>
            <w:left w:val="none" w:sz="0" w:space="0" w:color="auto"/>
            <w:bottom w:val="none" w:sz="0" w:space="0" w:color="auto"/>
            <w:right w:val="none" w:sz="0" w:space="0" w:color="auto"/>
          </w:divBdr>
        </w:div>
        <w:div w:id="796610317">
          <w:marLeft w:val="547"/>
          <w:marRight w:val="0"/>
          <w:marTop w:val="0"/>
          <w:marBottom w:val="0"/>
          <w:divBdr>
            <w:top w:val="none" w:sz="0" w:space="0" w:color="auto"/>
            <w:left w:val="none" w:sz="0" w:space="0" w:color="auto"/>
            <w:bottom w:val="none" w:sz="0" w:space="0" w:color="auto"/>
            <w:right w:val="none" w:sz="0" w:space="0" w:color="auto"/>
          </w:divBdr>
        </w:div>
        <w:div w:id="1661083255">
          <w:marLeft w:val="547"/>
          <w:marRight w:val="0"/>
          <w:marTop w:val="0"/>
          <w:marBottom w:val="0"/>
          <w:divBdr>
            <w:top w:val="none" w:sz="0" w:space="0" w:color="auto"/>
            <w:left w:val="none" w:sz="0" w:space="0" w:color="auto"/>
            <w:bottom w:val="none" w:sz="0" w:space="0" w:color="auto"/>
            <w:right w:val="none" w:sz="0" w:space="0" w:color="auto"/>
          </w:divBdr>
        </w:div>
        <w:div w:id="1373463408">
          <w:marLeft w:val="547"/>
          <w:marRight w:val="0"/>
          <w:marTop w:val="0"/>
          <w:marBottom w:val="0"/>
          <w:divBdr>
            <w:top w:val="none" w:sz="0" w:space="0" w:color="auto"/>
            <w:left w:val="none" w:sz="0" w:space="0" w:color="auto"/>
            <w:bottom w:val="none" w:sz="0" w:space="0" w:color="auto"/>
            <w:right w:val="none" w:sz="0" w:space="0" w:color="auto"/>
          </w:divBdr>
        </w:div>
        <w:div w:id="963582348">
          <w:marLeft w:val="547"/>
          <w:marRight w:val="0"/>
          <w:marTop w:val="0"/>
          <w:marBottom w:val="0"/>
          <w:divBdr>
            <w:top w:val="none" w:sz="0" w:space="0" w:color="auto"/>
            <w:left w:val="none" w:sz="0" w:space="0" w:color="auto"/>
            <w:bottom w:val="none" w:sz="0" w:space="0" w:color="auto"/>
            <w:right w:val="none" w:sz="0" w:space="0" w:color="auto"/>
          </w:divBdr>
        </w:div>
      </w:divsChild>
    </w:div>
    <w:div w:id="1519077508">
      <w:bodyDiv w:val="1"/>
      <w:marLeft w:val="0"/>
      <w:marRight w:val="0"/>
      <w:marTop w:val="0"/>
      <w:marBottom w:val="0"/>
      <w:divBdr>
        <w:top w:val="none" w:sz="0" w:space="0" w:color="auto"/>
        <w:left w:val="none" w:sz="0" w:space="0" w:color="auto"/>
        <w:bottom w:val="none" w:sz="0" w:space="0" w:color="auto"/>
        <w:right w:val="none" w:sz="0" w:space="0" w:color="auto"/>
      </w:divBdr>
      <w:divsChild>
        <w:div w:id="862520348">
          <w:marLeft w:val="547"/>
          <w:marRight w:val="0"/>
          <w:marTop w:val="0"/>
          <w:marBottom w:val="0"/>
          <w:divBdr>
            <w:top w:val="none" w:sz="0" w:space="0" w:color="auto"/>
            <w:left w:val="none" w:sz="0" w:space="0" w:color="auto"/>
            <w:bottom w:val="none" w:sz="0" w:space="0" w:color="auto"/>
            <w:right w:val="none" w:sz="0" w:space="0" w:color="auto"/>
          </w:divBdr>
        </w:div>
        <w:div w:id="72435356">
          <w:marLeft w:val="547"/>
          <w:marRight w:val="0"/>
          <w:marTop w:val="0"/>
          <w:marBottom w:val="0"/>
          <w:divBdr>
            <w:top w:val="none" w:sz="0" w:space="0" w:color="auto"/>
            <w:left w:val="none" w:sz="0" w:space="0" w:color="auto"/>
            <w:bottom w:val="none" w:sz="0" w:space="0" w:color="auto"/>
            <w:right w:val="none" w:sz="0" w:space="0" w:color="auto"/>
          </w:divBdr>
        </w:div>
      </w:divsChild>
    </w:div>
    <w:div w:id="1650012676">
      <w:bodyDiv w:val="1"/>
      <w:marLeft w:val="0"/>
      <w:marRight w:val="0"/>
      <w:marTop w:val="0"/>
      <w:marBottom w:val="0"/>
      <w:divBdr>
        <w:top w:val="none" w:sz="0" w:space="0" w:color="auto"/>
        <w:left w:val="none" w:sz="0" w:space="0" w:color="auto"/>
        <w:bottom w:val="none" w:sz="0" w:space="0" w:color="auto"/>
        <w:right w:val="none" w:sz="0" w:space="0" w:color="auto"/>
      </w:divBdr>
      <w:divsChild>
        <w:div w:id="2017227713">
          <w:marLeft w:val="547"/>
          <w:marRight w:val="0"/>
          <w:marTop w:val="0"/>
          <w:marBottom w:val="0"/>
          <w:divBdr>
            <w:top w:val="none" w:sz="0" w:space="0" w:color="auto"/>
            <w:left w:val="none" w:sz="0" w:space="0" w:color="auto"/>
            <w:bottom w:val="none" w:sz="0" w:space="0" w:color="auto"/>
            <w:right w:val="none" w:sz="0" w:space="0" w:color="auto"/>
          </w:divBdr>
        </w:div>
        <w:div w:id="1649432850">
          <w:marLeft w:val="547"/>
          <w:marRight w:val="0"/>
          <w:marTop w:val="0"/>
          <w:marBottom w:val="0"/>
          <w:divBdr>
            <w:top w:val="none" w:sz="0" w:space="0" w:color="auto"/>
            <w:left w:val="none" w:sz="0" w:space="0" w:color="auto"/>
            <w:bottom w:val="none" w:sz="0" w:space="0" w:color="auto"/>
            <w:right w:val="none" w:sz="0" w:space="0" w:color="auto"/>
          </w:divBdr>
        </w:div>
        <w:div w:id="1851211448">
          <w:marLeft w:val="547"/>
          <w:marRight w:val="0"/>
          <w:marTop w:val="0"/>
          <w:marBottom w:val="0"/>
          <w:divBdr>
            <w:top w:val="none" w:sz="0" w:space="0" w:color="auto"/>
            <w:left w:val="none" w:sz="0" w:space="0" w:color="auto"/>
            <w:bottom w:val="none" w:sz="0" w:space="0" w:color="auto"/>
            <w:right w:val="none" w:sz="0" w:space="0" w:color="auto"/>
          </w:divBdr>
        </w:div>
        <w:div w:id="107243012">
          <w:marLeft w:val="547"/>
          <w:marRight w:val="0"/>
          <w:marTop w:val="0"/>
          <w:marBottom w:val="0"/>
          <w:divBdr>
            <w:top w:val="none" w:sz="0" w:space="0" w:color="auto"/>
            <w:left w:val="none" w:sz="0" w:space="0" w:color="auto"/>
            <w:bottom w:val="none" w:sz="0" w:space="0" w:color="auto"/>
            <w:right w:val="none" w:sz="0" w:space="0" w:color="auto"/>
          </w:divBdr>
        </w:div>
        <w:div w:id="2124036151">
          <w:marLeft w:val="547"/>
          <w:marRight w:val="0"/>
          <w:marTop w:val="0"/>
          <w:marBottom w:val="0"/>
          <w:divBdr>
            <w:top w:val="none" w:sz="0" w:space="0" w:color="auto"/>
            <w:left w:val="none" w:sz="0" w:space="0" w:color="auto"/>
            <w:bottom w:val="none" w:sz="0" w:space="0" w:color="auto"/>
            <w:right w:val="none" w:sz="0" w:space="0" w:color="auto"/>
          </w:divBdr>
        </w:div>
        <w:div w:id="867183859">
          <w:marLeft w:val="547"/>
          <w:marRight w:val="0"/>
          <w:marTop w:val="0"/>
          <w:marBottom w:val="0"/>
          <w:divBdr>
            <w:top w:val="none" w:sz="0" w:space="0" w:color="auto"/>
            <w:left w:val="none" w:sz="0" w:space="0" w:color="auto"/>
            <w:bottom w:val="none" w:sz="0" w:space="0" w:color="auto"/>
            <w:right w:val="none" w:sz="0" w:space="0" w:color="auto"/>
          </w:divBdr>
        </w:div>
        <w:div w:id="749305775">
          <w:marLeft w:val="547"/>
          <w:marRight w:val="0"/>
          <w:marTop w:val="0"/>
          <w:marBottom w:val="0"/>
          <w:divBdr>
            <w:top w:val="none" w:sz="0" w:space="0" w:color="auto"/>
            <w:left w:val="none" w:sz="0" w:space="0" w:color="auto"/>
            <w:bottom w:val="none" w:sz="0" w:space="0" w:color="auto"/>
            <w:right w:val="none" w:sz="0" w:space="0" w:color="auto"/>
          </w:divBdr>
        </w:div>
        <w:div w:id="297027538">
          <w:marLeft w:val="547"/>
          <w:marRight w:val="0"/>
          <w:marTop w:val="0"/>
          <w:marBottom w:val="0"/>
          <w:divBdr>
            <w:top w:val="none" w:sz="0" w:space="0" w:color="auto"/>
            <w:left w:val="none" w:sz="0" w:space="0" w:color="auto"/>
            <w:bottom w:val="none" w:sz="0" w:space="0" w:color="auto"/>
            <w:right w:val="none" w:sz="0" w:space="0" w:color="auto"/>
          </w:divBdr>
        </w:div>
      </w:divsChild>
    </w:div>
    <w:div w:id="1932928954">
      <w:bodyDiv w:val="1"/>
      <w:marLeft w:val="0"/>
      <w:marRight w:val="0"/>
      <w:marTop w:val="0"/>
      <w:marBottom w:val="0"/>
      <w:divBdr>
        <w:top w:val="none" w:sz="0" w:space="0" w:color="auto"/>
        <w:left w:val="none" w:sz="0" w:space="0" w:color="auto"/>
        <w:bottom w:val="none" w:sz="0" w:space="0" w:color="auto"/>
        <w:right w:val="none" w:sz="0" w:space="0" w:color="auto"/>
      </w:divBdr>
      <w:divsChild>
        <w:div w:id="1759404690">
          <w:marLeft w:val="547"/>
          <w:marRight w:val="0"/>
          <w:marTop w:val="0"/>
          <w:marBottom w:val="0"/>
          <w:divBdr>
            <w:top w:val="none" w:sz="0" w:space="0" w:color="auto"/>
            <w:left w:val="none" w:sz="0" w:space="0" w:color="auto"/>
            <w:bottom w:val="none" w:sz="0" w:space="0" w:color="auto"/>
            <w:right w:val="none" w:sz="0" w:space="0" w:color="auto"/>
          </w:divBdr>
        </w:div>
        <w:div w:id="1204755782">
          <w:marLeft w:val="547"/>
          <w:marRight w:val="0"/>
          <w:marTop w:val="0"/>
          <w:marBottom w:val="0"/>
          <w:divBdr>
            <w:top w:val="none" w:sz="0" w:space="0" w:color="auto"/>
            <w:left w:val="none" w:sz="0" w:space="0" w:color="auto"/>
            <w:bottom w:val="none" w:sz="0" w:space="0" w:color="auto"/>
            <w:right w:val="none" w:sz="0" w:space="0" w:color="auto"/>
          </w:divBdr>
        </w:div>
        <w:div w:id="1099106939">
          <w:marLeft w:val="547"/>
          <w:marRight w:val="0"/>
          <w:marTop w:val="0"/>
          <w:marBottom w:val="0"/>
          <w:divBdr>
            <w:top w:val="none" w:sz="0" w:space="0" w:color="auto"/>
            <w:left w:val="none" w:sz="0" w:space="0" w:color="auto"/>
            <w:bottom w:val="none" w:sz="0" w:space="0" w:color="auto"/>
            <w:right w:val="none" w:sz="0" w:space="0" w:color="auto"/>
          </w:divBdr>
        </w:div>
        <w:div w:id="2037808616">
          <w:marLeft w:val="547"/>
          <w:marRight w:val="0"/>
          <w:marTop w:val="0"/>
          <w:marBottom w:val="0"/>
          <w:divBdr>
            <w:top w:val="none" w:sz="0" w:space="0" w:color="auto"/>
            <w:left w:val="none" w:sz="0" w:space="0" w:color="auto"/>
            <w:bottom w:val="none" w:sz="0" w:space="0" w:color="auto"/>
            <w:right w:val="none" w:sz="0" w:space="0" w:color="auto"/>
          </w:divBdr>
        </w:div>
        <w:div w:id="1260603188">
          <w:marLeft w:val="547"/>
          <w:marRight w:val="0"/>
          <w:marTop w:val="0"/>
          <w:marBottom w:val="0"/>
          <w:divBdr>
            <w:top w:val="none" w:sz="0" w:space="0" w:color="auto"/>
            <w:left w:val="none" w:sz="0" w:space="0" w:color="auto"/>
            <w:bottom w:val="none" w:sz="0" w:space="0" w:color="auto"/>
            <w:right w:val="none" w:sz="0" w:space="0" w:color="auto"/>
          </w:divBdr>
        </w:div>
        <w:div w:id="516233943">
          <w:marLeft w:val="547"/>
          <w:marRight w:val="0"/>
          <w:marTop w:val="0"/>
          <w:marBottom w:val="0"/>
          <w:divBdr>
            <w:top w:val="none" w:sz="0" w:space="0" w:color="auto"/>
            <w:left w:val="none" w:sz="0" w:space="0" w:color="auto"/>
            <w:bottom w:val="none" w:sz="0" w:space="0" w:color="auto"/>
            <w:right w:val="none" w:sz="0" w:space="0" w:color="auto"/>
          </w:divBdr>
        </w:div>
        <w:div w:id="1531338447">
          <w:marLeft w:val="547"/>
          <w:marRight w:val="0"/>
          <w:marTop w:val="0"/>
          <w:marBottom w:val="0"/>
          <w:divBdr>
            <w:top w:val="none" w:sz="0" w:space="0" w:color="auto"/>
            <w:left w:val="none" w:sz="0" w:space="0" w:color="auto"/>
            <w:bottom w:val="none" w:sz="0" w:space="0" w:color="auto"/>
            <w:right w:val="none" w:sz="0" w:space="0" w:color="auto"/>
          </w:divBdr>
        </w:div>
        <w:div w:id="121958894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13</Pages>
  <Words>2874</Words>
  <Characters>16388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65</cp:revision>
  <cp:lastPrinted>2016-03-11T16:46:00Z</cp:lastPrinted>
  <dcterms:created xsi:type="dcterms:W3CDTF">2015-12-19T13:48:00Z</dcterms:created>
  <dcterms:modified xsi:type="dcterms:W3CDTF">2016-03-11T16:47:00Z</dcterms:modified>
</cp:coreProperties>
</file>