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5907" w:rsidRPr="00962A56" w:rsidRDefault="00116740" w:rsidP="00962A56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2A56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081C79" w:rsidRPr="00962A56">
        <w:rPr>
          <w:rFonts w:ascii="Times New Roman" w:hAnsi="Times New Roman" w:cs="Times New Roman"/>
          <w:sz w:val="24"/>
          <w:szCs w:val="24"/>
          <w:lang w:val="id-ID"/>
        </w:rPr>
        <w:t>AFTAR PUSTAKA</w:t>
      </w:r>
    </w:p>
    <w:p w:rsidR="00962A56" w:rsidRPr="00962A56" w:rsidRDefault="00962A56" w:rsidP="00962A56"/>
    <w:p w:rsidR="00E521BD" w:rsidRPr="00962A56" w:rsidRDefault="00E521BD" w:rsidP="001B2D05">
      <w:pPr>
        <w:tabs>
          <w:tab w:val="right" w:pos="7200"/>
        </w:tabs>
        <w:jc w:val="both"/>
        <w:rPr>
          <w:color w:val="FF0000"/>
        </w:rPr>
      </w:pPr>
    </w:p>
    <w:p w:rsidR="00EC6A13" w:rsidRPr="00962A56" w:rsidRDefault="00EC6A13" w:rsidP="001B2D05">
      <w:pPr>
        <w:autoSpaceDE w:val="0"/>
        <w:autoSpaceDN w:val="0"/>
        <w:adjustRightInd w:val="0"/>
        <w:ind w:left="634" w:hanging="634"/>
        <w:jc w:val="both"/>
        <w:rPr>
          <w:lang w:val="id-ID"/>
        </w:rPr>
      </w:pPr>
      <w:r w:rsidRPr="00962A56">
        <w:rPr>
          <w:lang w:val="fi-FI"/>
        </w:rPr>
        <w:t xml:space="preserve">Arikunto, Suharsimi, </w:t>
      </w:r>
      <w:r w:rsidR="00375CDA" w:rsidRPr="00962A56">
        <w:rPr>
          <w:lang w:val="id-ID"/>
        </w:rPr>
        <w:t>(</w:t>
      </w:r>
      <w:r w:rsidRPr="00962A56">
        <w:rPr>
          <w:lang w:val="fi-FI"/>
        </w:rPr>
        <w:t>1996</w:t>
      </w:r>
      <w:r w:rsidR="00375CDA" w:rsidRPr="00962A56">
        <w:rPr>
          <w:lang w:val="id-ID"/>
        </w:rPr>
        <w:t>)</w:t>
      </w:r>
      <w:r w:rsidRPr="00962A56">
        <w:rPr>
          <w:lang w:val="fi-FI"/>
        </w:rPr>
        <w:t>. Prosedur Penelitian Suatu Pendekatan Praktek. Jakarta: Rineka Cipta</w:t>
      </w:r>
    </w:p>
    <w:p w:rsidR="000C690F" w:rsidRPr="00962A56" w:rsidRDefault="000C690F" w:rsidP="001B2D05">
      <w:pPr>
        <w:autoSpaceDE w:val="0"/>
        <w:autoSpaceDN w:val="0"/>
        <w:adjustRightInd w:val="0"/>
        <w:ind w:left="634" w:hanging="634"/>
        <w:jc w:val="both"/>
        <w:rPr>
          <w:lang w:val="id-ID"/>
        </w:rPr>
      </w:pPr>
    </w:p>
    <w:p w:rsidR="00375CDA" w:rsidRPr="00962A56" w:rsidRDefault="00375CDA" w:rsidP="001B2D05">
      <w:pPr>
        <w:autoSpaceDE w:val="0"/>
        <w:autoSpaceDN w:val="0"/>
        <w:adjustRightInd w:val="0"/>
        <w:ind w:left="634" w:hanging="634"/>
        <w:jc w:val="both"/>
        <w:rPr>
          <w:i/>
          <w:lang w:val="id-ID"/>
        </w:rPr>
      </w:pPr>
      <w:r w:rsidRPr="00962A56">
        <w:rPr>
          <w:lang w:val="id-ID"/>
        </w:rPr>
        <w:t xml:space="preserve">Creswell.John W (2010). </w:t>
      </w:r>
      <w:r w:rsidRPr="00962A56">
        <w:rPr>
          <w:i/>
          <w:lang w:val="id-ID"/>
        </w:rPr>
        <w:t>Designing and Conducting Mixing Methods Research.</w:t>
      </w:r>
    </w:p>
    <w:p w:rsidR="00375CDA" w:rsidRPr="00962A56" w:rsidRDefault="00375CDA" w:rsidP="001B2D05">
      <w:pPr>
        <w:autoSpaceDE w:val="0"/>
        <w:autoSpaceDN w:val="0"/>
        <w:adjustRightInd w:val="0"/>
        <w:ind w:left="634" w:hanging="634"/>
        <w:jc w:val="both"/>
        <w:rPr>
          <w:i/>
        </w:rPr>
      </w:pPr>
      <w:r w:rsidRPr="00962A56">
        <w:rPr>
          <w:i/>
          <w:lang w:val="id-ID"/>
        </w:rPr>
        <w:t xml:space="preserve">          SAGE Publications,Inc.</w:t>
      </w:r>
    </w:p>
    <w:p w:rsidR="001B2D05" w:rsidRPr="00962A56" w:rsidRDefault="001B2D05" w:rsidP="001B2D05">
      <w:pPr>
        <w:ind w:left="709" w:hanging="709"/>
        <w:jc w:val="both"/>
        <w:rPr>
          <w:color w:val="000000"/>
        </w:rPr>
      </w:pPr>
    </w:p>
    <w:p w:rsidR="001B2D05" w:rsidRPr="00962A56" w:rsidRDefault="001B2D05" w:rsidP="001B2D05">
      <w:pPr>
        <w:ind w:left="709" w:hanging="709"/>
        <w:jc w:val="both"/>
        <w:rPr>
          <w:color w:val="000000"/>
        </w:rPr>
      </w:pPr>
      <w:proofErr w:type="spellStart"/>
      <w:proofErr w:type="gramStart"/>
      <w:r w:rsidRPr="00962A56">
        <w:rPr>
          <w:color w:val="000000"/>
        </w:rPr>
        <w:t>Depdiknas</w:t>
      </w:r>
      <w:proofErr w:type="spellEnd"/>
      <w:r w:rsidRPr="00962A56">
        <w:rPr>
          <w:color w:val="000000"/>
        </w:rPr>
        <w:t>.</w:t>
      </w:r>
      <w:proofErr w:type="gramEnd"/>
      <w:r w:rsidRPr="00962A56">
        <w:rPr>
          <w:color w:val="000000"/>
        </w:rPr>
        <w:t xml:space="preserve"> </w:t>
      </w:r>
      <w:proofErr w:type="gramStart"/>
      <w:r w:rsidRPr="00962A56">
        <w:rPr>
          <w:color w:val="000000"/>
        </w:rPr>
        <w:t xml:space="preserve">(2004). </w:t>
      </w:r>
      <w:proofErr w:type="spellStart"/>
      <w:r w:rsidRPr="00962A56">
        <w:rPr>
          <w:i/>
          <w:iCs/>
          <w:color w:val="000000"/>
        </w:rPr>
        <w:t>Kurikulum</w:t>
      </w:r>
      <w:proofErr w:type="spellEnd"/>
      <w:r w:rsidRPr="00962A56">
        <w:rPr>
          <w:i/>
          <w:iCs/>
          <w:color w:val="000000"/>
        </w:rPr>
        <w:t xml:space="preserve"> Mata </w:t>
      </w:r>
      <w:proofErr w:type="spellStart"/>
      <w:r w:rsidRPr="00962A56">
        <w:rPr>
          <w:i/>
          <w:iCs/>
          <w:color w:val="000000"/>
        </w:rPr>
        <w:t>Pelajaran</w:t>
      </w:r>
      <w:proofErr w:type="spellEnd"/>
      <w:r w:rsidRPr="00962A56">
        <w:rPr>
          <w:i/>
          <w:iCs/>
          <w:color w:val="000000"/>
        </w:rPr>
        <w:t xml:space="preserve"> </w:t>
      </w:r>
      <w:proofErr w:type="spellStart"/>
      <w:r w:rsidRPr="00962A56">
        <w:rPr>
          <w:i/>
          <w:iCs/>
          <w:color w:val="000000"/>
        </w:rPr>
        <w:t>Matematika</w:t>
      </w:r>
      <w:proofErr w:type="spellEnd"/>
      <w:r w:rsidRPr="00962A56">
        <w:rPr>
          <w:i/>
          <w:iCs/>
          <w:color w:val="000000"/>
        </w:rPr>
        <w:t xml:space="preserve"> SMP</w:t>
      </w:r>
      <w:r w:rsidRPr="00962A56">
        <w:rPr>
          <w:color w:val="000000"/>
        </w:rPr>
        <w:t>.</w:t>
      </w:r>
      <w:proofErr w:type="gramEnd"/>
      <w:r w:rsidRPr="00962A56">
        <w:rPr>
          <w:color w:val="000000"/>
        </w:rPr>
        <w:t xml:space="preserve"> Jakarta: </w:t>
      </w:r>
      <w:proofErr w:type="spellStart"/>
      <w:r w:rsidRPr="00962A56">
        <w:rPr>
          <w:color w:val="000000"/>
        </w:rPr>
        <w:t>Depdiknas</w:t>
      </w:r>
      <w:proofErr w:type="spellEnd"/>
      <w:r w:rsidRPr="00962A56">
        <w:rPr>
          <w:color w:val="000000"/>
        </w:rPr>
        <w:t>.</w:t>
      </w:r>
    </w:p>
    <w:p w:rsidR="001B2D05" w:rsidRPr="00962A56" w:rsidRDefault="001B2D05" w:rsidP="001B2D05">
      <w:pPr>
        <w:jc w:val="both"/>
        <w:rPr>
          <w:b/>
        </w:rPr>
      </w:pPr>
    </w:p>
    <w:p w:rsidR="001B2D05" w:rsidRPr="00962A56" w:rsidRDefault="001B2D05" w:rsidP="001B2D05">
      <w:pPr>
        <w:ind w:left="709" w:hanging="709"/>
        <w:jc w:val="both"/>
        <w:rPr>
          <w:color w:val="000000"/>
        </w:rPr>
      </w:pPr>
      <w:proofErr w:type="spellStart"/>
      <w:r w:rsidRPr="00962A56">
        <w:rPr>
          <w:color w:val="000000"/>
        </w:rPr>
        <w:t>Djazuli</w:t>
      </w:r>
      <w:proofErr w:type="spellEnd"/>
      <w:r w:rsidRPr="00962A56">
        <w:rPr>
          <w:color w:val="000000"/>
        </w:rPr>
        <w:t xml:space="preserve">, A. (1999). </w:t>
      </w:r>
      <w:proofErr w:type="spellStart"/>
      <w:r w:rsidRPr="00962A56">
        <w:rPr>
          <w:i/>
          <w:iCs/>
          <w:color w:val="000000"/>
        </w:rPr>
        <w:t>Kebijakan</w:t>
      </w:r>
      <w:proofErr w:type="spellEnd"/>
      <w:r w:rsidRPr="00962A56">
        <w:rPr>
          <w:i/>
          <w:iCs/>
          <w:color w:val="000000"/>
        </w:rPr>
        <w:t xml:space="preserve"> </w:t>
      </w:r>
      <w:proofErr w:type="spellStart"/>
      <w:r w:rsidRPr="00962A56">
        <w:rPr>
          <w:i/>
          <w:iCs/>
          <w:color w:val="000000"/>
        </w:rPr>
        <w:t>Strategi</w:t>
      </w:r>
      <w:proofErr w:type="spellEnd"/>
      <w:r w:rsidRPr="00962A56">
        <w:rPr>
          <w:i/>
          <w:iCs/>
          <w:color w:val="000000"/>
        </w:rPr>
        <w:t xml:space="preserve"> </w:t>
      </w:r>
      <w:proofErr w:type="spellStart"/>
      <w:r w:rsidRPr="00962A56">
        <w:rPr>
          <w:i/>
          <w:iCs/>
          <w:color w:val="000000"/>
        </w:rPr>
        <w:t>Konwil</w:t>
      </w:r>
      <w:proofErr w:type="spellEnd"/>
      <w:r w:rsidRPr="00962A56">
        <w:rPr>
          <w:i/>
          <w:iCs/>
          <w:color w:val="000000"/>
        </w:rPr>
        <w:t xml:space="preserve"> </w:t>
      </w:r>
      <w:proofErr w:type="spellStart"/>
      <w:r w:rsidRPr="00962A56">
        <w:rPr>
          <w:i/>
          <w:iCs/>
          <w:color w:val="000000"/>
        </w:rPr>
        <w:t>Jawa</w:t>
      </w:r>
      <w:proofErr w:type="spellEnd"/>
      <w:r w:rsidRPr="00962A56">
        <w:rPr>
          <w:i/>
          <w:iCs/>
          <w:color w:val="000000"/>
        </w:rPr>
        <w:t xml:space="preserve"> Barat </w:t>
      </w:r>
      <w:proofErr w:type="spellStart"/>
      <w:r w:rsidRPr="00962A56">
        <w:rPr>
          <w:i/>
          <w:iCs/>
          <w:color w:val="000000"/>
        </w:rPr>
        <w:t>dalam</w:t>
      </w:r>
      <w:proofErr w:type="spellEnd"/>
      <w:r w:rsidRPr="00962A56">
        <w:rPr>
          <w:i/>
          <w:iCs/>
          <w:color w:val="000000"/>
        </w:rPr>
        <w:t xml:space="preserve"> </w:t>
      </w:r>
      <w:proofErr w:type="spellStart"/>
      <w:r w:rsidRPr="00962A56">
        <w:rPr>
          <w:i/>
          <w:iCs/>
          <w:color w:val="000000"/>
        </w:rPr>
        <w:t>Upaya</w:t>
      </w:r>
      <w:proofErr w:type="spellEnd"/>
      <w:r w:rsidRPr="00962A56">
        <w:rPr>
          <w:i/>
          <w:iCs/>
          <w:color w:val="000000"/>
        </w:rPr>
        <w:t xml:space="preserve"> </w:t>
      </w:r>
      <w:proofErr w:type="spellStart"/>
      <w:r w:rsidRPr="00962A56">
        <w:rPr>
          <w:i/>
          <w:iCs/>
          <w:color w:val="000000"/>
        </w:rPr>
        <w:t>Meningkatkan</w:t>
      </w:r>
      <w:proofErr w:type="spellEnd"/>
      <w:r w:rsidRPr="00962A56">
        <w:rPr>
          <w:i/>
          <w:iCs/>
          <w:color w:val="000000"/>
        </w:rPr>
        <w:t xml:space="preserve"> </w:t>
      </w:r>
      <w:proofErr w:type="spellStart"/>
      <w:r w:rsidRPr="00962A56">
        <w:rPr>
          <w:i/>
          <w:iCs/>
          <w:color w:val="000000"/>
        </w:rPr>
        <w:t>Kualitas</w:t>
      </w:r>
      <w:proofErr w:type="spellEnd"/>
      <w:r w:rsidRPr="00962A56">
        <w:rPr>
          <w:i/>
          <w:iCs/>
          <w:color w:val="000000"/>
        </w:rPr>
        <w:t xml:space="preserve"> Guru </w:t>
      </w:r>
      <w:proofErr w:type="spellStart"/>
      <w:r w:rsidRPr="00962A56">
        <w:rPr>
          <w:i/>
          <w:iCs/>
          <w:color w:val="000000"/>
        </w:rPr>
        <w:t>Matemati</w:t>
      </w:r>
      <w:r w:rsidRPr="00962A56">
        <w:rPr>
          <w:i/>
          <w:iCs/>
          <w:color w:val="000000"/>
        </w:rPr>
        <w:softHyphen/>
        <w:t>ka</w:t>
      </w:r>
      <w:proofErr w:type="spellEnd"/>
      <w:r w:rsidRPr="00962A56">
        <w:rPr>
          <w:color w:val="000000"/>
        </w:rPr>
        <w:t xml:space="preserve">. </w:t>
      </w:r>
      <w:proofErr w:type="spellStart"/>
      <w:proofErr w:type="gramStart"/>
      <w:r w:rsidRPr="00962A56">
        <w:rPr>
          <w:color w:val="000000"/>
        </w:rPr>
        <w:t>Makalah</w:t>
      </w:r>
      <w:proofErr w:type="spellEnd"/>
      <w:r w:rsidRPr="00962A56">
        <w:rPr>
          <w:color w:val="000000"/>
        </w:rPr>
        <w:t xml:space="preserve"> </w:t>
      </w:r>
      <w:proofErr w:type="spellStart"/>
      <w:r w:rsidRPr="00962A56">
        <w:rPr>
          <w:color w:val="000000"/>
        </w:rPr>
        <w:t>Disajikan</w:t>
      </w:r>
      <w:proofErr w:type="spellEnd"/>
      <w:r w:rsidRPr="00962A56">
        <w:rPr>
          <w:color w:val="000000"/>
        </w:rPr>
        <w:t xml:space="preserve"> </w:t>
      </w:r>
      <w:proofErr w:type="spellStart"/>
      <w:r w:rsidRPr="00962A56">
        <w:rPr>
          <w:color w:val="000000"/>
        </w:rPr>
        <w:t>dalam</w:t>
      </w:r>
      <w:proofErr w:type="spellEnd"/>
      <w:r w:rsidRPr="00962A56">
        <w:rPr>
          <w:color w:val="000000"/>
        </w:rPr>
        <w:t xml:space="preserve"> Seminar </w:t>
      </w:r>
      <w:proofErr w:type="spellStart"/>
      <w:r w:rsidRPr="00962A56">
        <w:rPr>
          <w:color w:val="000000"/>
        </w:rPr>
        <w:t>dan</w:t>
      </w:r>
      <w:proofErr w:type="spellEnd"/>
      <w:r w:rsidRPr="00962A56">
        <w:rPr>
          <w:color w:val="000000"/>
        </w:rPr>
        <w:t xml:space="preserve"> </w:t>
      </w:r>
      <w:proofErr w:type="spellStart"/>
      <w:r w:rsidRPr="00962A56">
        <w:rPr>
          <w:color w:val="000000"/>
        </w:rPr>
        <w:t>Lokakarya</w:t>
      </w:r>
      <w:proofErr w:type="spellEnd"/>
      <w:r w:rsidRPr="00962A56">
        <w:rPr>
          <w:color w:val="000000"/>
        </w:rPr>
        <w:t xml:space="preserve"> </w:t>
      </w:r>
      <w:proofErr w:type="spellStart"/>
      <w:r w:rsidRPr="00962A56">
        <w:rPr>
          <w:color w:val="000000"/>
        </w:rPr>
        <w:t>Nasional</w:t>
      </w:r>
      <w:proofErr w:type="spellEnd"/>
      <w:r w:rsidRPr="00962A56">
        <w:rPr>
          <w:color w:val="000000"/>
        </w:rPr>
        <w:t xml:space="preserve"> </w:t>
      </w:r>
      <w:proofErr w:type="spellStart"/>
      <w:r w:rsidRPr="00962A56">
        <w:rPr>
          <w:color w:val="000000"/>
        </w:rPr>
        <w:t>Kurikulum</w:t>
      </w:r>
      <w:proofErr w:type="spellEnd"/>
      <w:r w:rsidRPr="00962A56">
        <w:rPr>
          <w:color w:val="000000"/>
        </w:rPr>
        <w:t xml:space="preserve"> </w:t>
      </w:r>
      <w:proofErr w:type="spellStart"/>
      <w:r w:rsidRPr="00962A56">
        <w:rPr>
          <w:color w:val="000000"/>
        </w:rPr>
        <w:t>dan</w:t>
      </w:r>
      <w:proofErr w:type="spellEnd"/>
      <w:r w:rsidRPr="00962A56">
        <w:rPr>
          <w:color w:val="000000"/>
        </w:rPr>
        <w:t xml:space="preserve"> </w:t>
      </w:r>
      <w:proofErr w:type="spellStart"/>
      <w:r w:rsidRPr="00962A56">
        <w:rPr>
          <w:color w:val="000000"/>
        </w:rPr>
        <w:t>Pembelajaran</w:t>
      </w:r>
      <w:proofErr w:type="spellEnd"/>
      <w:r w:rsidRPr="00962A56">
        <w:rPr>
          <w:color w:val="000000"/>
        </w:rPr>
        <w:t xml:space="preserve"> </w:t>
      </w:r>
      <w:proofErr w:type="spellStart"/>
      <w:r w:rsidRPr="00962A56">
        <w:rPr>
          <w:color w:val="000000"/>
        </w:rPr>
        <w:t>Matematika</w:t>
      </w:r>
      <w:proofErr w:type="spellEnd"/>
      <w:r w:rsidRPr="00962A56">
        <w:rPr>
          <w:color w:val="000000"/>
        </w:rPr>
        <w:t>.</w:t>
      </w:r>
      <w:proofErr w:type="gramEnd"/>
      <w:r w:rsidRPr="00962A56">
        <w:rPr>
          <w:color w:val="000000"/>
        </w:rPr>
        <w:t xml:space="preserve"> </w:t>
      </w:r>
      <w:proofErr w:type="gramStart"/>
      <w:r w:rsidRPr="00962A56">
        <w:rPr>
          <w:color w:val="000000"/>
        </w:rPr>
        <w:t xml:space="preserve">FPMIPA IKIP Bandung, 6-7 </w:t>
      </w:r>
      <w:proofErr w:type="spellStart"/>
      <w:r w:rsidRPr="00962A56">
        <w:rPr>
          <w:color w:val="000000"/>
        </w:rPr>
        <w:t>Agustus</w:t>
      </w:r>
      <w:proofErr w:type="spellEnd"/>
      <w:r w:rsidRPr="00962A56">
        <w:rPr>
          <w:color w:val="000000"/>
        </w:rPr>
        <w:t>.</w:t>
      </w:r>
      <w:proofErr w:type="gramEnd"/>
    </w:p>
    <w:p w:rsidR="001B2D05" w:rsidRPr="00962A56" w:rsidRDefault="001B2D05" w:rsidP="001B2D05">
      <w:pPr>
        <w:ind w:left="709" w:hanging="709"/>
        <w:jc w:val="both"/>
      </w:pPr>
    </w:p>
    <w:p w:rsidR="001B2D05" w:rsidRPr="00962A56" w:rsidRDefault="001B2D05" w:rsidP="001B2D05">
      <w:pPr>
        <w:ind w:left="709" w:hanging="709"/>
        <w:jc w:val="both"/>
        <w:rPr>
          <w:color w:val="000000"/>
        </w:rPr>
      </w:pPr>
      <w:proofErr w:type="gramStart"/>
      <w:r w:rsidRPr="00962A56">
        <w:t xml:space="preserve">Effendi, </w:t>
      </w:r>
      <w:proofErr w:type="spellStart"/>
      <w:r w:rsidRPr="00962A56">
        <w:t>Utsman</w:t>
      </w:r>
      <w:proofErr w:type="spellEnd"/>
      <w:r w:rsidRPr="00962A56">
        <w:t>.</w:t>
      </w:r>
      <w:proofErr w:type="gramEnd"/>
      <w:r w:rsidRPr="00962A56">
        <w:t xml:space="preserve"> </w:t>
      </w:r>
      <w:proofErr w:type="gramStart"/>
      <w:r w:rsidRPr="00962A56">
        <w:t xml:space="preserve">(1984). </w:t>
      </w:r>
      <w:proofErr w:type="spellStart"/>
      <w:r w:rsidRPr="00962A56">
        <w:t>Pengantar</w:t>
      </w:r>
      <w:proofErr w:type="spellEnd"/>
      <w:r w:rsidRPr="00962A56">
        <w:t xml:space="preserve"> </w:t>
      </w:r>
      <w:proofErr w:type="spellStart"/>
      <w:r w:rsidRPr="00962A56">
        <w:t>Psikologi</w:t>
      </w:r>
      <w:proofErr w:type="spellEnd"/>
      <w:r w:rsidRPr="00962A56">
        <w:t>.</w:t>
      </w:r>
      <w:proofErr w:type="gramEnd"/>
      <w:r w:rsidRPr="00962A56">
        <w:t xml:space="preserve"> </w:t>
      </w:r>
      <w:proofErr w:type="gramStart"/>
      <w:r w:rsidRPr="00962A56">
        <w:t>Bandung :</w:t>
      </w:r>
      <w:proofErr w:type="gramEnd"/>
      <w:r w:rsidRPr="00962A56">
        <w:t xml:space="preserve"> </w:t>
      </w:r>
      <w:proofErr w:type="spellStart"/>
      <w:r w:rsidRPr="00962A56">
        <w:t>Angkasa</w:t>
      </w:r>
      <w:proofErr w:type="spellEnd"/>
    </w:p>
    <w:p w:rsidR="001B2D05" w:rsidRPr="00962A56" w:rsidRDefault="001B2D05" w:rsidP="001B2D05">
      <w:pPr>
        <w:ind w:left="709" w:hanging="709"/>
        <w:jc w:val="both"/>
        <w:rPr>
          <w:color w:val="000000"/>
        </w:rPr>
      </w:pPr>
    </w:p>
    <w:p w:rsidR="001B2D05" w:rsidRPr="00962A56" w:rsidRDefault="001B2D05" w:rsidP="001B2D05">
      <w:pPr>
        <w:autoSpaceDE w:val="0"/>
        <w:autoSpaceDN w:val="0"/>
        <w:adjustRightInd w:val="0"/>
        <w:ind w:left="709" w:hanging="709"/>
        <w:jc w:val="both"/>
        <w:rPr>
          <w:bCs/>
          <w:color w:val="000000" w:themeColor="text1"/>
        </w:rPr>
      </w:pPr>
      <w:r w:rsidRPr="00962A56">
        <w:rPr>
          <w:bCs/>
          <w:color w:val="000000" w:themeColor="text1"/>
          <w:lang w:val="id-ID"/>
        </w:rPr>
        <w:t xml:space="preserve">Elyaniar. </w:t>
      </w:r>
      <w:proofErr w:type="gramStart"/>
      <w:r w:rsidRPr="00962A56">
        <w:rPr>
          <w:bCs/>
          <w:color w:val="000000" w:themeColor="text1"/>
        </w:rPr>
        <w:t>(</w:t>
      </w:r>
      <w:r w:rsidRPr="00962A56">
        <w:rPr>
          <w:bCs/>
          <w:color w:val="000000" w:themeColor="text1"/>
          <w:lang w:val="id-ID"/>
        </w:rPr>
        <w:t>2012</w:t>
      </w:r>
      <w:r w:rsidRPr="00962A56">
        <w:rPr>
          <w:bCs/>
          <w:color w:val="000000" w:themeColor="text1"/>
        </w:rPr>
        <w:t>)</w:t>
      </w:r>
      <w:r w:rsidRPr="00962A56">
        <w:rPr>
          <w:bCs/>
          <w:color w:val="000000" w:themeColor="text1"/>
          <w:lang w:val="id-ID"/>
        </w:rPr>
        <w:t xml:space="preserve">. Peningkatan Kemandirian dan Hasil Belajar Matematika Melalui </w:t>
      </w:r>
      <w:r w:rsidRPr="00962A56">
        <w:rPr>
          <w:bCs/>
          <w:i/>
          <w:color w:val="000000" w:themeColor="text1"/>
          <w:lang w:val="id-ID"/>
        </w:rPr>
        <w:t>Problem Based Learning</w:t>
      </w:r>
      <w:r w:rsidRPr="00962A56">
        <w:rPr>
          <w:bCs/>
          <w:color w:val="000000" w:themeColor="text1"/>
        </w:rPr>
        <w:t xml:space="preserve"> </w:t>
      </w:r>
      <w:r w:rsidRPr="00962A56">
        <w:rPr>
          <w:bCs/>
          <w:color w:val="000000" w:themeColor="text1"/>
          <w:lang w:val="id-ID"/>
        </w:rPr>
        <w:t>(PBL) bagi Siswa Kelas VIII SMP Negeri 3 Wonogiri.</w:t>
      </w:r>
      <w:proofErr w:type="gramEnd"/>
    </w:p>
    <w:p w:rsidR="001B2D05" w:rsidRPr="00962A56" w:rsidRDefault="001B2D05" w:rsidP="001B2D05">
      <w:pPr>
        <w:ind w:left="720" w:hanging="720"/>
        <w:jc w:val="both"/>
        <w:rPr>
          <w:color w:val="000000" w:themeColor="text1"/>
        </w:rPr>
      </w:pPr>
    </w:p>
    <w:p w:rsidR="001B2D05" w:rsidRPr="00962A56" w:rsidRDefault="001B2D05" w:rsidP="001B2D05">
      <w:pPr>
        <w:ind w:left="720" w:hanging="720"/>
        <w:jc w:val="both"/>
        <w:rPr>
          <w:color w:val="000000" w:themeColor="text1"/>
          <w:lang w:val="id-ID"/>
        </w:rPr>
      </w:pPr>
      <w:proofErr w:type="spellStart"/>
      <w:r w:rsidRPr="00962A56">
        <w:rPr>
          <w:color w:val="000000" w:themeColor="text1"/>
        </w:rPr>
        <w:t>Fitria</w:t>
      </w:r>
      <w:proofErr w:type="gramStart"/>
      <w:r w:rsidRPr="00962A56">
        <w:rPr>
          <w:color w:val="000000" w:themeColor="text1"/>
        </w:rPr>
        <w:t>,D</w:t>
      </w:r>
      <w:proofErr w:type="spellEnd"/>
      <w:proofErr w:type="gramEnd"/>
      <w:r w:rsidRPr="00962A56">
        <w:rPr>
          <w:color w:val="000000" w:themeColor="text1"/>
        </w:rPr>
        <w:t>. H. (2009).</w:t>
      </w:r>
      <w:r w:rsidRPr="00962A56">
        <w:rPr>
          <w:color w:val="000000" w:themeColor="text1"/>
          <w:lang w:val="sv-SE"/>
        </w:rPr>
        <w:t xml:space="preserve"> Pengaruh kemandirian belajar siswa terhadap prestasi belajar matematika si SMP Negeri 4 Depok.</w:t>
      </w:r>
      <w:r w:rsidRPr="00962A56">
        <w:rPr>
          <w:color w:val="000000" w:themeColor="text1"/>
        </w:rPr>
        <w:t xml:space="preserve"> </w:t>
      </w:r>
    </w:p>
    <w:p w:rsidR="001B2D05" w:rsidRPr="00962A56" w:rsidRDefault="001B2D05" w:rsidP="001B2D05">
      <w:pPr>
        <w:jc w:val="both"/>
        <w:rPr>
          <w:color w:val="000000" w:themeColor="text1"/>
        </w:rPr>
      </w:pPr>
    </w:p>
    <w:p w:rsidR="001B2D05" w:rsidRPr="00962A56" w:rsidRDefault="001B2D05" w:rsidP="001B2D05">
      <w:pPr>
        <w:ind w:left="709" w:hanging="709"/>
        <w:jc w:val="both"/>
      </w:pPr>
      <w:r w:rsidRPr="00962A56">
        <w:t>Hargis, J. (http:/www.jhargis.co/). The Self-Regulated Learner Advantage: Learning Science on the Internet.</w:t>
      </w:r>
    </w:p>
    <w:p w:rsidR="001B2D05" w:rsidRPr="00962A56" w:rsidRDefault="001B2D05" w:rsidP="001B2D05">
      <w:pPr>
        <w:ind w:left="709" w:hanging="709"/>
        <w:jc w:val="both"/>
      </w:pPr>
    </w:p>
    <w:p w:rsidR="000C690F" w:rsidRPr="00962A56" w:rsidRDefault="001B2D05" w:rsidP="001B2D05">
      <w:pPr>
        <w:ind w:left="709" w:hanging="709"/>
        <w:jc w:val="both"/>
      </w:pPr>
      <w:proofErr w:type="spellStart"/>
      <w:proofErr w:type="gramStart"/>
      <w:r w:rsidRPr="00962A56">
        <w:t>Marlia</w:t>
      </w:r>
      <w:proofErr w:type="spellEnd"/>
      <w:r w:rsidRPr="00962A56">
        <w:t>.</w:t>
      </w:r>
      <w:proofErr w:type="gramEnd"/>
      <w:r w:rsidRPr="00962A56">
        <w:t xml:space="preserve"> (2005). </w:t>
      </w:r>
      <w:proofErr w:type="spellStart"/>
      <w:r w:rsidRPr="00962A56">
        <w:t>Pengaruh</w:t>
      </w:r>
      <w:proofErr w:type="spellEnd"/>
      <w:r w:rsidRPr="00962A56">
        <w:t xml:space="preserve"> </w:t>
      </w:r>
      <w:r w:rsidRPr="00962A56">
        <w:rPr>
          <w:i/>
        </w:rPr>
        <w:t xml:space="preserve">Self Regulated </w:t>
      </w:r>
      <w:proofErr w:type="gramStart"/>
      <w:r w:rsidRPr="00962A56">
        <w:rPr>
          <w:i/>
        </w:rPr>
        <w:t>Learning</w:t>
      </w:r>
      <w:r w:rsidRPr="00962A56">
        <w:t xml:space="preserve">  </w:t>
      </w:r>
      <w:proofErr w:type="spellStart"/>
      <w:r w:rsidRPr="00962A56">
        <w:t>Terhadap</w:t>
      </w:r>
      <w:proofErr w:type="spellEnd"/>
      <w:proofErr w:type="gramEnd"/>
      <w:r w:rsidRPr="00962A56">
        <w:t xml:space="preserve"> </w:t>
      </w:r>
      <w:proofErr w:type="spellStart"/>
      <w:r w:rsidRPr="00962A56">
        <w:t>Hasil</w:t>
      </w:r>
      <w:proofErr w:type="spellEnd"/>
      <w:r w:rsidRPr="00962A56">
        <w:t xml:space="preserve"> </w:t>
      </w:r>
      <w:proofErr w:type="spellStart"/>
      <w:r w:rsidRPr="00962A56">
        <w:t>Belajar</w:t>
      </w:r>
      <w:proofErr w:type="spellEnd"/>
      <w:r w:rsidRPr="00962A56">
        <w:t xml:space="preserve"> </w:t>
      </w:r>
      <w:proofErr w:type="spellStart"/>
      <w:r w:rsidRPr="00962A56">
        <w:t>Matematika</w:t>
      </w:r>
      <w:proofErr w:type="spellEnd"/>
      <w:r w:rsidRPr="00962A56">
        <w:t xml:space="preserve"> </w:t>
      </w:r>
      <w:proofErr w:type="spellStart"/>
      <w:r w:rsidRPr="00962A56">
        <w:t>Siswa</w:t>
      </w:r>
      <w:proofErr w:type="spellEnd"/>
      <w:r w:rsidRPr="00962A56">
        <w:t xml:space="preserve">. </w:t>
      </w:r>
      <w:proofErr w:type="spellStart"/>
      <w:proofErr w:type="gramStart"/>
      <w:r w:rsidRPr="00962A56">
        <w:t>Skripsi</w:t>
      </w:r>
      <w:proofErr w:type="spellEnd"/>
      <w:r w:rsidRPr="00962A56">
        <w:t xml:space="preserve"> </w:t>
      </w:r>
      <w:proofErr w:type="spellStart"/>
      <w:r w:rsidRPr="00962A56">
        <w:t>tidak</w:t>
      </w:r>
      <w:proofErr w:type="spellEnd"/>
      <w:r w:rsidRPr="00962A56">
        <w:t xml:space="preserve"> </w:t>
      </w:r>
      <w:proofErr w:type="spellStart"/>
      <w:r w:rsidRPr="00962A56">
        <w:t>diterbitkan</w:t>
      </w:r>
      <w:proofErr w:type="spellEnd"/>
      <w:r w:rsidRPr="00962A56">
        <w:t>.</w:t>
      </w:r>
      <w:proofErr w:type="gramEnd"/>
      <w:r w:rsidRPr="00962A56">
        <w:t xml:space="preserve"> </w:t>
      </w:r>
      <w:proofErr w:type="spellStart"/>
      <w:r w:rsidRPr="00962A56">
        <w:t>Universitas</w:t>
      </w:r>
      <w:proofErr w:type="spellEnd"/>
      <w:r w:rsidRPr="00962A56">
        <w:t xml:space="preserve"> Gajah </w:t>
      </w:r>
      <w:proofErr w:type="spellStart"/>
      <w:proofErr w:type="gramStart"/>
      <w:r w:rsidRPr="00962A56">
        <w:t>Mada</w:t>
      </w:r>
      <w:proofErr w:type="spellEnd"/>
      <w:r w:rsidRPr="00962A56">
        <w:t xml:space="preserve"> :</w:t>
      </w:r>
      <w:proofErr w:type="gramEnd"/>
      <w:r w:rsidRPr="00962A56">
        <w:t xml:space="preserve"> </w:t>
      </w:r>
      <w:proofErr w:type="spellStart"/>
      <w:r w:rsidRPr="00962A56">
        <w:t>Yogjakarta</w:t>
      </w:r>
      <w:proofErr w:type="spellEnd"/>
      <w:r w:rsidRPr="00962A56">
        <w:t>.</w:t>
      </w:r>
    </w:p>
    <w:p w:rsidR="000C690F" w:rsidRPr="00962A56" w:rsidRDefault="000C690F" w:rsidP="001B2D05">
      <w:pPr>
        <w:ind w:left="720" w:hanging="720"/>
        <w:jc w:val="both"/>
        <w:rPr>
          <w:color w:val="000000" w:themeColor="text1"/>
          <w:lang w:val="id-ID"/>
        </w:rPr>
      </w:pPr>
    </w:p>
    <w:p w:rsidR="000C690F" w:rsidRPr="00962A56" w:rsidRDefault="000C690F" w:rsidP="001B2D05">
      <w:pPr>
        <w:ind w:left="720" w:hanging="720"/>
        <w:jc w:val="both"/>
        <w:rPr>
          <w:color w:val="000000" w:themeColor="text1"/>
          <w:lang w:val="sv-SE"/>
        </w:rPr>
      </w:pPr>
      <w:r w:rsidRPr="00962A56">
        <w:rPr>
          <w:color w:val="000000" w:themeColor="text1"/>
          <w:lang w:val="sv-SE"/>
        </w:rPr>
        <w:t>Martinis Yamin. (2013). Strategi dan Metode dalam Model Pembelajaran. Jakarta:</w:t>
      </w:r>
    </w:p>
    <w:p w:rsidR="000C690F" w:rsidRPr="00962A56" w:rsidRDefault="000C690F" w:rsidP="001B2D05">
      <w:pPr>
        <w:ind w:left="720"/>
        <w:jc w:val="both"/>
        <w:rPr>
          <w:color w:val="000000" w:themeColor="text1"/>
          <w:lang w:val="id-ID"/>
        </w:rPr>
      </w:pPr>
      <w:r w:rsidRPr="00962A56">
        <w:rPr>
          <w:color w:val="000000" w:themeColor="text1"/>
          <w:lang w:val="sv-SE"/>
        </w:rPr>
        <w:t>Referensi (GP Press Group).</w:t>
      </w:r>
    </w:p>
    <w:p w:rsidR="000C690F" w:rsidRPr="00962A56" w:rsidRDefault="000C690F" w:rsidP="001B2D05">
      <w:pPr>
        <w:ind w:left="720"/>
        <w:jc w:val="both"/>
        <w:rPr>
          <w:color w:val="000000" w:themeColor="text1"/>
          <w:lang w:val="id-ID"/>
        </w:rPr>
      </w:pPr>
    </w:p>
    <w:p w:rsidR="000C690F" w:rsidRPr="00962A56" w:rsidRDefault="000C690F" w:rsidP="001B2D05">
      <w:pPr>
        <w:suppressAutoHyphens w:val="0"/>
        <w:autoSpaceDE w:val="0"/>
        <w:autoSpaceDN w:val="0"/>
        <w:adjustRightInd w:val="0"/>
        <w:ind w:left="709" w:hanging="709"/>
        <w:rPr>
          <w:color w:val="000000" w:themeColor="text1"/>
          <w:lang w:val="id-ID" w:eastAsia="en-US"/>
        </w:rPr>
      </w:pPr>
      <w:r w:rsidRPr="00962A56">
        <w:rPr>
          <w:color w:val="000000" w:themeColor="text1"/>
          <w:lang w:val="id-ID" w:eastAsia="en-US"/>
        </w:rPr>
        <w:t xml:space="preserve">Pohl . 2000. </w:t>
      </w:r>
      <w:r w:rsidRPr="00962A56">
        <w:rPr>
          <w:iCs/>
          <w:color w:val="000000" w:themeColor="text1"/>
          <w:lang w:val="id-ID" w:eastAsia="en-US"/>
        </w:rPr>
        <w:t xml:space="preserve">Learning to Think, Thinking toLearn </w:t>
      </w:r>
      <w:r w:rsidRPr="00962A56">
        <w:rPr>
          <w:color w:val="000000" w:themeColor="text1"/>
          <w:lang w:val="id-ID" w:eastAsia="en-US"/>
        </w:rPr>
        <w:t xml:space="preserve">: tersedia di </w:t>
      </w:r>
      <w:r w:rsidR="00E521BD" w:rsidRPr="00962A56">
        <w:rPr>
          <w:color w:val="000000" w:themeColor="text1"/>
          <w:lang w:eastAsia="en-US"/>
        </w:rPr>
        <w:t xml:space="preserve"> </w:t>
      </w:r>
      <w:hyperlink r:id="rId8" w:history="1">
        <w:r w:rsidRPr="00962A56">
          <w:rPr>
            <w:rStyle w:val="Hyperlink"/>
            <w:color w:val="000000" w:themeColor="text1"/>
            <w:lang w:val="id-ID" w:eastAsia="en-US"/>
          </w:rPr>
          <w:t>www.purdue.edu/geri</w:t>
        </w:r>
      </w:hyperlink>
      <w:r w:rsidRPr="00962A56">
        <w:rPr>
          <w:color w:val="000000" w:themeColor="text1"/>
          <w:lang w:val="id-ID" w:eastAsia="en-US"/>
        </w:rPr>
        <w:t xml:space="preserve"> (diakses tanggal 5 Desember 2013)</w:t>
      </w:r>
    </w:p>
    <w:p w:rsidR="00E521BD" w:rsidRPr="00962A56" w:rsidRDefault="00E521BD" w:rsidP="001B2D05">
      <w:pPr>
        <w:tabs>
          <w:tab w:val="right" w:pos="7200"/>
        </w:tabs>
        <w:jc w:val="both"/>
        <w:rPr>
          <w:color w:val="000000" w:themeColor="text1"/>
        </w:rPr>
      </w:pPr>
    </w:p>
    <w:p w:rsidR="001B2D05" w:rsidRPr="00962A56" w:rsidRDefault="001B2D05" w:rsidP="001B2D05">
      <w:pPr>
        <w:tabs>
          <w:tab w:val="right" w:pos="7200"/>
        </w:tabs>
        <w:ind w:left="840" w:hanging="840"/>
        <w:jc w:val="both"/>
        <w:rPr>
          <w:color w:val="000000" w:themeColor="text1"/>
        </w:rPr>
      </w:pPr>
      <w:r w:rsidRPr="00962A56">
        <w:rPr>
          <w:color w:val="000000" w:themeColor="text1"/>
          <w:lang w:val="id-ID"/>
        </w:rPr>
        <w:t xml:space="preserve">Ruseffendi, E.T (1993). </w:t>
      </w:r>
      <w:r w:rsidRPr="00962A56">
        <w:rPr>
          <w:iCs/>
          <w:color w:val="000000" w:themeColor="text1"/>
          <w:lang w:val="id-ID"/>
        </w:rPr>
        <w:t xml:space="preserve">Dasar-Dasar Penelitian Pendidikan dan Bidang Non   Eksakta lainnya. </w:t>
      </w:r>
      <w:r w:rsidRPr="00962A56">
        <w:rPr>
          <w:color w:val="000000" w:themeColor="text1"/>
          <w:lang w:val="id-ID"/>
        </w:rPr>
        <w:t>Semarang: IKIP Semarang Pres</w:t>
      </w:r>
      <w:r w:rsidRPr="00962A56">
        <w:rPr>
          <w:color w:val="000000" w:themeColor="text1"/>
        </w:rPr>
        <w:t>.</w:t>
      </w:r>
    </w:p>
    <w:p w:rsidR="001B2D05" w:rsidRPr="00962A56" w:rsidRDefault="001B2D05" w:rsidP="001B2D05">
      <w:pPr>
        <w:ind w:left="720" w:hanging="720"/>
        <w:jc w:val="both"/>
        <w:rPr>
          <w:color w:val="000000" w:themeColor="text1"/>
          <w:lang w:val="fi-FI"/>
        </w:rPr>
      </w:pPr>
    </w:p>
    <w:p w:rsidR="001B2D05" w:rsidRPr="00962A56" w:rsidRDefault="001B2D05" w:rsidP="004B5226">
      <w:pPr>
        <w:ind w:left="720" w:hanging="720"/>
        <w:jc w:val="both"/>
        <w:rPr>
          <w:lang w:val="sv-SE"/>
        </w:rPr>
      </w:pPr>
      <w:r w:rsidRPr="00962A56">
        <w:rPr>
          <w:color w:val="000000" w:themeColor="text1"/>
          <w:lang w:val="fi-FI"/>
        </w:rPr>
        <w:t xml:space="preserve">Schunk, D. H. (1989). </w:t>
      </w:r>
      <w:r w:rsidRPr="00962A56">
        <w:rPr>
          <w:i/>
          <w:color w:val="000000" w:themeColor="text1"/>
          <w:lang w:val="fi-FI"/>
        </w:rPr>
        <w:t xml:space="preserve">Social Cognitive Theory and Self Regulated Learning. In </w:t>
      </w:r>
      <w:r w:rsidRPr="00962A56">
        <w:rPr>
          <w:color w:val="000000" w:themeColor="text1"/>
          <w:lang w:val="fi-FI"/>
        </w:rPr>
        <w:t>B. J. Zimmerman &amp; D. H. Schunk (</w:t>
      </w:r>
      <w:r w:rsidRPr="00962A56">
        <w:rPr>
          <w:i/>
          <w:color w:val="000000" w:themeColor="text1"/>
          <w:lang w:val="fi-FI"/>
        </w:rPr>
        <w:t>Eds</w:t>
      </w:r>
      <w:r w:rsidRPr="00962A56">
        <w:rPr>
          <w:color w:val="000000" w:themeColor="text1"/>
          <w:lang w:val="fi-FI"/>
        </w:rPr>
        <w:t xml:space="preserve">), </w:t>
      </w:r>
      <w:r w:rsidRPr="00962A56">
        <w:rPr>
          <w:i/>
          <w:color w:val="000000" w:themeColor="text1"/>
          <w:lang w:val="fi-FI"/>
        </w:rPr>
        <w:t>Self-Regulated Learning and Academic Achievement : Theory, research, and practise (pp.83-110).</w:t>
      </w:r>
      <w:r w:rsidRPr="00962A56">
        <w:rPr>
          <w:color w:val="000000" w:themeColor="text1"/>
          <w:lang w:val="fi-FI"/>
        </w:rPr>
        <w:t xml:space="preserve"> </w:t>
      </w:r>
      <w:r w:rsidR="004B5226" w:rsidRPr="00962A56">
        <w:rPr>
          <w:color w:val="000000" w:themeColor="text1"/>
          <w:lang w:val="fi-FI"/>
        </w:rPr>
        <w:t>New York : Springer-Verlag.</w:t>
      </w:r>
    </w:p>
    <w:p w:rsidR="00E521BD" w:rsidRPr="00962A56" w:rsidRDefault="00E521BD" w:rsidP="001B2D05">
      <w:pPr>
        <w:ind w:left="720" w:hanging="720"/>
        <w:jc w:val="both"/>
        <w:rPr>
          <w:color w:val="000000" w:themeColor="text1"/>
          <w:lang w:val="id-ID"/>
        </w:rPr>
      </w:pPr>
      <w:r w:rsidRPr="00962A56">
        <w:rPr>
          <w:color w:val="000000" w:themeColor="text1"/>
          <w:lang w:val="fi-FI"/>
        </w:rPr>
        <w:lastRenderedPageBreak/>
        <w:t xml:space="preserve">Schunk, D. H. &amp; Etmer, P. A. (1999). </w:t>
      </w:r>
      <w:r w:rsidRPr="00962A56">
        <w:rPr>
          <w:i/>
          <w:iCs/>
          <w:color w:val="000000" w:themeColor="text1"/>
          <w:lang w:val="fi-FI"/>
        </w:rPr>
        <w:t>Self-Regulatory Processes During Computer Skiil Acquistion Goal and Self-Evaluative Influences.</w:t>
      </w:r>
      <w:r w:rsidRPr="00962A56">
        <w:rPr>
          <w:i/>
          <w:color w:val="000000" w:themeColor="text1"/>
          <w:lang w:val="fi-FI"/>
        </w:rPr>
        <w:t xml:space="preserve"> </w:t>
      </w:r>
      <w:r w:rsidRPr="00962A56">
        <w:rPr>
          <w:i/>
          <w:color w:val="000000" w:themeColor="text1"/>
        </w:rPr>
        <w:t xml:space="preserve">Journal of </w:t>
      </w:r>
      <w:r w:rsidRPr="00962A56">
        <w:rPr>
          <w:i/>
          <w:color w:val="000000" w:themeColor="text1"/>
          <w:lang w:val="id-ID"/>
        </w:rPr>
        <w:t>Educational Psychology</w:t>
      </w:r>
      <w:r w:rsidRPr="00962A56">
        <w:rPr>
          <w:color w:val="000000" w:themeColor="text1"/>
          <w:lang w:val="id-ID"/>
        </w:rPr>
        <w:t>, 91, 251-260</w:t>
      </w:r>
    </w:p>
    <w:p w:rsidR="00316A29" w:rsidRPr="00962A56" w:rsidRDefault="00316A29" w:rsidP="001B2D05">
      <w:pPr>
        <w:tabs>
          <w:tab w:val="right" w:pos="7200"/>
        </w:tabs>
        <w:ind w:left="840" w:hanging="840"/>
        <w:jc w:val="both"/>
        <w:rPr>
          <w:color w:val="000000" w:themeColor="text1"/>
        </w:rPr>
      </w:pPr>
    </w:p>
    <w:p w:rsidR="004E0DB8" w:rsidRPr="00962A56" w:rsidRDefault="003449C5" w:rsidP="001B2D05">
      <w:pPr>
        <w:autoSpaceDE w:val="0"/>
        <w:autoSpaceDN w:val="0"/>
        <w:adjustRightInd w:val="0"/>
        <w:ind w:left="630" w:hanging="630"/>
        <w:jc w:val="both"/>
        <w:rPr>
          <w:color w:val="000000" w:themeColor="text1"/>
          <w:lang w:val="fi-FI"/>
        </w:rPr>
      </w:pPr>
      <w:r w:rsidRPr="00962A56">
        <w:rPr>
          <w:color w:val="000000" w:themeColor="text1"/>
          <w:lang w:val="fi-FI"/>
        </w:rPr>
        <w:t xml:space="preserve">Sugiyono, 2008. </w:t>
      </w:r>
      <w:r w:rsidR="004E0DB8" w:rsidRPr="00962A56">
        <w:rPr>
          <w:iCs/>
          <w:color w:val="000000" w:themeColor="text1"/>
          <w:lang w:val="fi-FI"/>
        </w:rPr>
        <w:t>Metode Penelitian Pendidika</w:t>
      </w:r>
      <w:r w:rsidRPr="00962A56">
        <w:rPr>
          <w:iCs/>
          <w:color w:val="000000" w:themeColor="text1"/>
          <w:lang w:val="fi-FI"/>
        </w:rPr>
        <w:t xml:space="preserve">n : Pendekatan Kuantitatif, </w:t>
      </w:r>
      <w:r w:rsidR="004E0DB8" w:rsidRPr="00962A56">
        <w:rPr>
          <w:iCs/>
          <w:color w:val="000000" w:themeColor="text1"/>
          <w:lang w:val="fi-FI"/>
        </w:rPr>
        <w:t xml:space="preserve">Kualitatif, dan R&amp;D. </w:t>
      </w:r>
      <w:r w:rsidR="004E0DB8" w:rsidRPr="00962A56">
        <w:rPr>
          <w:color w:val="000000" w:themeColor="text1"/>
          <w:lang w:val="fi-FI"/>
        </w:rPr>
        <w:t xml:space="preserve"> Bandung : Alfabeta</w:t>
      </w:r>
    </w:p>
    <w:p w:rsidR="00D56FA5" w:rsidRPr="00962A56" w:rsidRDefault="00D56FA5" w:rsidP="001B2D05">
      <w:pPr>
        <w:tabs>
          <w:tab w:val="right" w:pos="7200"/>
        </w:tabs>
        <w:ind w:left="840" w:hanging="840"/>
        <w:jc w:val="both"/>
        <w:rPr>
          <w:color w:val="000000" w:themeColor="text1"/>
          <w:lang w:val="id-ID"/>
        </w:rPr>
      </w:pPr>
    </w:p>
    <w:p w:rsidR="004F492E" w:rsidRPr="00962A56" w:rsidRDefault="004F492E" w:rsidP="001B2D05">
      <w:pPr>
        <w:ind w:left="630" w:hanging="630"/>
        <w:jc w:val="both"/>
        <w:rPr>
          <w:color w:val="000000" w:themeColor="text1"/>
        </w:rPr>
      </w:pPr>
      <w:proofErr w:type="spellStart"/>
      <w:proofErr w:type="gramStart"/>
      <w:r w:rsidRPr="00962A56">
        <w:rPr>
          <w:color w:val="000000" w:themeColor="text1"/>
        </w:rPr>
        <w:t>Suherman</w:t>
      </w:r>
      <w:proofErr w:type="spellEnd"/>
      <w:r w:rsidRPr="00962A56">
        <w:rPr>
          <w:color w:val="000000" w:themeColor="text1"/>
        </w:rPr>
        <w:t xml:space="preserve"> </w:t>
      </w:r>
      <w:proofErr w:type="spellStart"/>
      <w:r w:rsidRPr="00962A56">
        <w:rPr>
          <w:color w:val="000000" w:themeColor="text1"/>
        </w:rPr>
        <w:t>dan</w:t>
      </w:r>
      <w:proofErr w:type="spellEnd"/>
      <w:r w:rsidRPr="00962A56">
        <w:rPr>
          <w:color w:val="000000" w:themeColor="text1"/>
        </w:rPr>
        <w:t xml:space="preserve"> </w:t>
      </w:r>
      <w:proofErr w:type="spellStart"/>
      <w:r w:rsidRPr="00962A56">
        <w:rPr>
          <w:color w:val="000000" w:themeColor="text1"/>
        </w:rPr>
        <w:t>Sukjaya</w:t>
      </w:r>
      <w:proofErr w:type="spellEnd"/>
      <w:r w:rsidRPr="00962A56">
        <w:rPr>
          <w:color w:val="000000" w:themeColor="text1"/>
        </w:rPr>
        <w:t>.</w:t>
      </w:r>
      <w:proofErr w:type="gramEnd"/>
      <w:r w:rsidRPr="00962A56">
        <w:rPr>
          <w:color w:val="000000" w:themeColor="text1"/>
        </w:rPr>
        <w:t xml:space="preserve"> </w:t>
      </w:r>
      <w:proofErr w:type="gramStart"/>
      <w:r w:rsidRPr="00962A56">
        <w:rPr>
          <w:color w:val="000000" w:themeColor="text1"/>
        </w:rPr>
        <w:t xml:space="preserve">(1990). </w:t>
      </w:r>
      <w:proofErr w:type="spellStart"/>
      <w:r w:rsidRPr="00962A56">
        <w:rPr>
          <w:color w:val="000000" w:themeColor="text1"/>
        </w:rPr>
        <w:t>Petunjuk</w:t>
      </w:r>
      <w:proofErr w:type="spellEnd"/>
      <w:r w:rsidRPr="00962A56">
        <w:rPr>
          <w:color w:val="000000" w:themeColor="text1"/>
        </w:rPr>
        <w:t xml:space="preserve"> </w:t>
      </w:r>
      <w:proofErr w:type="spellStart"/>
      <w:r w:rsidRPr="00962A56">
        <w:rPr>
          <w:color w:val="000000" w:themeColor="text1"/>
        </w:rPr>
        <w:t>Praktis</w:t>
      </w:r>
      <w:proofErr w:type="spellEnd"/>
      <w:r w:rsidRPr="00962A56">
        <w:rPr>
          <w:color w:val="000000" w:themeColor="text1"/>
        </w:rPr>
        <w:t xml:space="preserve"> </w:t>
      </w:r>
      <w:proofErr w:type="spellStart"/>
      <w:r w:rsidRPr="00962A56">
        <w:rPr>
          <w:color w:val="000000" w:themeColor="text1"/>
        </w:rPr>
        <w:t>untuk</w:t>
      </w:r>
      <w:proofErr w:type="spellEnd"/>
      <w:r w:rsidRPr="00962A56">
        <w:rPr>
          <w:color w:val="000000" w:themeColor="text1"/>
        </w:rPr>
        <w:t xml:space="preserve"> </w:t>
      </w:r>
      <w:proofErr w:type="spellStart"/>
      <w:r w:rsidRPr="00962A56">
        <w:rPr>
          <w:color w:val="000000" w:themeColor="text1"/>
        </w:rPr>
        <w:t>Melaksanakan</w:t>
      </w:r>
      <w:proofErr w:type="spellEnd"/>
      <w:r w:rsidRPr="00962A56">
        <w:rPr>
          <w:color w:val="000000" w:themeColor="text1"/>
        </w:rPr>
        <w:t xml:space="preserve"> </w:t>
      </w:r>
      <w:proofErr w:type="spellStart"/>
      <w:r w:rsidRPr="00962A56">
        <w:rPr>
          <w:color w:val="000000" w:themeColor="text1"/>
        </w:rPr>
        <w:t>Evaluasi</w:t>
      </w:r>
      <w:proofErr w:type="spellEnd"/>
      <w:r w:rsidRPr="00962A56">
        <w:rPr>
          <w:color w:val="000000" w:themeColor="text1"/>
        </w:rPr>
        <w:t xml:space="preserve"> </w:t>
      </w:r>
      <w:proofErr w:type="spellStart"/>
      <w:r w:rsidRPr="00962A56">
        <w:rPr>
          <w:color w:val="000000" w:themeColor="text1"/>
        </w:rPr>
        <w:t>Matematika</w:t>
      </w:r>
      <w:proofErr w:type="spellEnd"/>
      <w:r w:rsidRPr="00962A56">
        <w:rPr>
          <w:color w:val="000000" w:themeColor="text1"/>
        </w:rPr>
        <w:t>.</w:t>
      </w:r>
      <w:proofErr w:type="gramEnd"/>
      <w:r w:rsidRPr="00962A56">
        <w:rPr>
          <w:color w:val="000000" w:themeColor="text1"/>
        </w:rPr>
        <w:t xml:space="preserve"> </w:t>
      </w:r>
      <w:proofErr w:type="gramStart"/>
      <w:r w:rsidRPr="00962A56">
        <w:rPr>
          <w:color w:val="000000" w:themeColor="text1"/>
        </w:rPr>
        <w:t>Bandung :</w:t>
      </w:r>
      <w:proofErr w:type="gramEnd"/>
      <w:r w:rsidRPr="00962A56">
        <w:rPr>
          <w:color w:val="000000" w:themeColor="text1"/>
        </w:rPr>
        <w:t xml:space="preserve"> </w:t>
      </w:r>
      <w:proofErr w:type="spellStart"/>
      <w:r w:rsidRPr="00962A56">
        <w:rPr>
          <w:color w:val="000000" w:themeColor="text1"/>
        </w:rPr>
        <w:t>Wijaya</w:t>
      </w:r>
      <w:proofErr w:type="spellEnd"/>
      <w:r w:rsidRPr="00962A56">
        <w:rPr>
          <w:color w:val="000000" w:themeColor="text1"/>
        </w:rPr>
        <w:t xml:space="preserve"> </w:t>
      </w:r>
      <w:proofErr w:type="spellStart"/>
      <w:r w:rsidRPr="00962A56">
        <w:rPr>
          <w:color w:val="000000" w:themeColor="text1"/>
        </w:rPr>
        <w:t>Kusuma</w:t>
      </w:r>
      <w:proofErr w:type="spellEnd"/>
      <w:r w:rsidRPr="00962A56">
        <w:rPr>
          <w:color w:val="000000" w:themeColor="text1"/>
        </w:rPr>
        <w:t>.</w:t>
      </w:r>
    </w:p>
    <w:p w:rsidR="001E42B3" w:rsidRPr="00962A56" w:rsidRDefault="001E42B3" w:rsidP="001B2D05">
      <w:pPr>
        <w:jc w:val="both"/>
        <w:rPr>
          <w:color w:val="000000" w:themeColor="text1"/>
        </w:rPr>
      </w:pPr>
    </w:p>
    <w:p w:rsidR="00243A95" w:rsidRPr="00962A56" w:rsidRDefault="00243A95" w:rsidP="001B2D05">
      <w:pPr>
        <w:ind w:left="720" w:hanging="720"/>
        <w:jc w:val="both"/>
        <w:rPr>
          <w:lang w:val="sv-SE"/>
        </w:rPr>
      </w:pPr>
      <w:r w:rsidRPr="00962A56">
        <w:rPr>
          <w:lang w:val="sv-SE"/>
        </w:rPr>
        <w:t xml:space="preserve">Utari sumarmo. (2004). </w:t>
      </w:r>
      <w:r w:rsidRPr="00962A56">
        <w:rPr>
          <w:i/>
          <w:iCs/>
          <w:lang w:val="sv-SE"/>
        </w:rPr>
        <w:t>Kemandirian Belajar : Apa, Mengapa dan Bagaimana Dikembangkan pada Peserta Didik.</w:t>
      </w:r>
      <w:r w:rsidRPr="00962A56">
        <w:rPr>
          <w:lang w:val="sv-SE"/>
        </w:rPr>
        <w:t xml:space="preserve"> Disampaikan pada Seminar Tanggal 8 Juli 2004 di Jurusan Pendidikan Matematika FMIPA UNY.</w:t>
      </w:r>
    </w:p>
    <w:p w:rsidR="00243A95" w:rsidRPr="00962A56" w:rsidRDefault="00243A95" w:rsidP="001B2D05">
      <w:pPr>
        <w:ind w:left="720" w:hanging="720"/>
        <w:jc w:val="both"/>
        <w:rPr>
          <w:lang w:val="sv-SE"/>
        </w:rPr>
      </w:pPr>
    </w:p>
    <w:p w:rsidR="00243A95" w:rsidRPr="00962A56" w:rsidRDefault="00243A95" w:rsidP="001B2D05">
      <w:pPr>
        <w:ind w:left="720" w:hanging="720"/>
        <w:jc w:val="both"/>
        <w:rPr>
          <w:lang w:val="fi-FI"/>
        </w:rPr>
      </w:pPr>
      <w:r w:rsidRPr="00962A56">
        <w:rPr>
          <w:lang w:val="fi-FI"/>
        </w:rPr>
        <w:t xml:space="preserve">Winkel. W.S. (1996). </w:t>
      </w:r>
      <w:r w:rsidRPr="00962A56">
        <w:rPr>
          <w:i/>
          <w:iCs/>
          <w:lang w:val="fi-FI"/>
        </w:rPr>
        <w:t>Psikologi Pengajaran</w:t>
      </w:r>
      <w:r w:rsidRPr="00962A56">
        <w:rPr>
          <w:lang w:val="fi-FI"/>
        </w:rPr>
        <w:t>. Jakarta: Gramedia Widia Sarana Indonesia.</w:t>
      </w:r>
    </w:p>
    <w:p w:rsidR="00E521BD" w:rsidRPr="00962A56" w:rsidRDefault="00E521BD" w:rsidP="001B2D05">
      <w:pPr>
        <w:jc w:val="both"/>
        <w:rPr>
          <w:iCs/>
          <w:color w:val="000000" w:themeColor="text1"/>
        </w:rPr>
      </w:pPr>
    </w:p>
    <w:p w:rsidR="00E521BD" w:rsidRPr="00962A56" w:rsidRDefault="00E521BD" w:rsidP="001B2D05">
      <w:pPr>
        <w:ind w:left="720" w:hanging="720"/>
        <w:jc w:val="both"/>
        <w:rPr>
          <w:bCs/>
          <w:lang w:eastAsia="en-US"/>
        </w:rPr>
      </w:pPr>
      <w:proofErr w:type="gramStart"/>
      <w:r w:rsidRPr="00962A56">
        <w:rPr>
          <w:color w:val="000000" w:themeColor="text1"/>
        </w:rPr>
        <w:t>Zimmerman, B. J. &amp; Pons, M. M (1988</w:t>
      </w:r>
      <w:r w:rsidRPr="00962A56">
        <w:rPr>
          <w:i/>
          <w:color w:val="000000" w:themeColor="text1"/>
        </w:rPr>
        <w:t>).</w:t>
      </w:r>
      <w:proofErr w:type="gramEnd"/>
      <w:r w:rsidRPr="00962A56">
        <w:rPr>
          <w:i/>
          <w:color w:val="000000" w:themeColor="text1"/>
        </w:rPr>
        <w:t xml:space="preserve"> </w:t>
      </w:r>
      <w:r w:rsidRPr="00962A56">
        <w:rPr>
          <w:i/>
          <w:iCs/>
          <w:color w:val="000000" w:themeColor="text1"/>
        </w:rPr>
        <w:t xml:space="preserve">Construct Validation of A Strategy Model of Student </w:t>
      </w:r>
      <w:r w:rsidRPr="00962A56">
        <w:rPr>
          <w:i/>
          <w:iCs/>
          <w:color w:val="000000" w:themeColor="text1"/>
          <w:lang w:val="id-ID"/>
        </w:rPr>
        <w:t xml:space="preserve">Self-Regulated Laearning. </w:t>
      </w:r>
      <w:r w:rsidRPr="00962A56">
        <w:rPr>
          <w:i/>
          <w:color w:val="000000" w:themeColor="text1"/>
          <w:lang w:val="id-ID"/>
        </w:rPr>
        <w:t>Journal of Educational Psychology</w:t>
      </w:r>
      <w:r w:rsidRPr="00962A56">
        <w:rPr>
          <w:color w:val="000000" w:themeColor="text1"/>
          <w:lang w:val="id-ID"/>
        </w:rPr>
        <w:t>, 80, 284-290.</w:t>
      </w:r>
      <w:r w:rsidRPr="00962A56">
        <w:rPr>
          <w:lang w:val="id-ID"/>
        </w:rPr>
        <w:t xml:space="preserve"> </w:t>
      </w:r>
    </w:p>
    <w:p w:rsidR="000C690F" w:rsidRPr="00962A56" w:rsidRDefault="000C690F" w:rsidP="001B2D05">
      <w:pPr>
        <w:ind w:left="630" w:hanging="630"/>
        <w:jc w:val="both"/>
        <w:rPr>
          <w:iCs/>
          <w:color w:val="000000" w:themeColor="text1"/>
          <w:lang w:val="id-ID"/>
        </w:rPr>
      </w:pPr>
    </w:p>
    <w:p w:rsidR="00C36498" w:rsidRPr="00962A56" w:rsidRDefault="00C36498" w:rsidP="001B2D05">
      <w:pPr>
        <w:ind w:left="720" w:hanging="720"/>
        <w:jc w:val="both"/>
        <w:rPr>
          <w:color w:val="000000" w:themeColor="text1"/>
        </w:rPr>
      </w:pPr>
      <w:r w:rsidRPr="00962A56">
        <w:rPr>
          <w:color w:val="000000" w:themeColor="text1"/>
        </w:rPr>
        <w:t xml:space="preserve">Zimmerman, B. J. (1989). </w:t>
      </w:r>
      <w:proofErr w:type="gramStart"/>
      <w:r w:rsidRPr="00962A56">
        <w:rPr>
          <w:color w:val="000000" w:themeColor="text1"/>
        </w:rPr>
        <w:t xml:space="preserve">A </w:t>
      </w:r>
      <w:r w:rsidRPr="00962A56">
        <w:rPr>
          <w:i/>
          <w:iCs/>
          <w:color w:val="000000" w:themeColor="text1"/>
        </w:rPr>
        <w:t>Social Cognitive View of Self-Regulated Academic Learning</w:t>
      </w:r>
      <w:r w:rsidRPr="00962A56">
        <w:rPr>
          <w:i/>
          <w:color w:val="000000" w:themeColor="text1"/>
        </w:rPr>
        <w:t>.</w:t>
      </w:r>
      <w:proofErr w:type="gramEnd"/>
      <w:r w:rsidRPr="00962A56">
        <w:rPr>
          <w:i/>
          <w:color w:val="000000" w:themeColor="text1"/>
        </w:rPr>
        <w:t xml:space="preserve"> Journal of Educational Psychology</w:t>
      </w:r>
      <w:r w:rsidRPr="00962A56">
        <w:rPr>
          <w:color w:val="000000" w:themeColor="text1"/>
        </w:rPr>
        <w:t>, 81, 329-339.</w:t>
      </w:r>
    </w:p>
    <w:p w:rsidR="001B2D05" w:rsidRPr="00962A56" w:rsidRDefault="001B2D05" w:rsidP="001B2D05">
      <w:pPr>
        <w:autoSpaceDE w:val="0"/>
        <w:autoSpaceDN w:val="0"/>
        <w:adjustRightInd w:val="0"/>
        <w:ind w:left="634" w:hanging="634"/>
        <w:jc w:val="both"/>
        <w:rPr>
          <w:i/>
        </w:rPr>
      </w:pPr>
      <w:r w:rsidRPr="00962A56">
        <w:rPr>
          <w:i/>
          <w:lang w:val="id-ID"/>
        </w:rPr>
        <w:t>.</w:t>
      </w:r>
    </w:p>
    <w:p w:rsidR="001B2D05" w:rsidRPr="00962A56" w:rsidRDefault="001B2D05" w:rsidP="001B2D05">
      <w:pPr>
        <w:ind w:left="720" w:hanging="720"/>
        <w:jc w:val="both"/>
        <w:rPr>
          <w:color w:val="000000" w:themeColor="text1"/>
          <w:lang w:val="fi-FI"/>
        </w:rPr>
      </w:pPr>
      <w:r w:rsidRPr="00962A56">
        <w:t xml:space="preserve">Zimmerman, B. J. (1989). </w:t>
      </w:r>
      <w:proofErr w:type="gramStart"/>
      <w:r w:rsidRPr="00962A56">
        <w:rPr>
          <w:i/>
        </w:rPr>
        <w:t>Models of self-regulated learning and academic achievement.</w:t>
      </w:r>
      <w:proofErr w:type="gramEnd"/>
      <w:r w:rsidRPr="00962A56">
        <w:t xml:space="preserve"> </w:t>
      </w:r>
      <w:r w:rsidRPr="00962A56">
        <w:rPr>
          <w:i/>
          <w:color w:val="000000" w:themeColor="text1"/>
          <w:lang w:val="fi-FI"/>
        </w:rPr>
        <w:t xml:space="preserve">In </w:t>
      </w:r>
      <w:r w:rsidRPr="00962A56">
        <w:rPr>
          <w:color w:val="000000" w:themeColor="text1"/>
          <w:lang w:val="fi-FI"/>
        </w:rPr>
        <w:t>B. J. Zimmerman &amp; D. H. Schunk (</w:t>
      </w:r>
      <w:r w:rsidRPr="00962A56">
        <w:rPr>
          <w:i/>
          <w:color w:val="000000" w:themeColor="text1"/>
          <w:lang w:val="fi-FI"/>
        </w:rPr>
        <w:t>Eds</w:t>
      </w:r>
      <w:r w:rsidRPr="00962A56">
        <w:rPr>
          <w:color w:val="000000" w:themeColor="text1"/>
          <w:lang w:val="fi-FI"/>
        </w:rPr>
        <w:t xml:space="preserve">), </w:t>
      </w:r>
      <w:r w:rsidRPr="00962A56">
        <w:rPr>
          <w:i/>
          <w:color w:val="000000" w:themeColor="text1"/>
          <w:lang w:val="fi-FI"/>
        </w:rPr>
        <w:t>Self-Regulated Learning and Academic Achievement : Theory, research, and practise (pp.1-25).</w:t>
      </w:r>
      <w:r w:rsidRPr="00962A56">
        <w:rPr>
          <w:color w:val="000000" w:themeColor="text1"/>
          <w:lang w:val="fi-FI"/>
        </w:rPr>
        <w:t xml:space="preserve"> New York : Springer-Verlag.</w:t>
      </w:r>
    </w:p>
    <w:p w:rsidR="00C36498" w:rsidRPr="00962A56" w:rsidRDefault="00C36498" w:rsidP="001B2D05">
      <w:pPr>
        <w:ind w:left="720" w:hanging="720"/>
        <w:jc w:val="both"/>
        <w:rPr>
          <w:color w:val="000000" w:themeColor="text1"/>
        </w:rPr>
      </w:pPr>
    </w:p>
    <w:sectPr w:rsidR="00C36498" w:rsidRPr="00962A56" w:rsidSect="00962A56">
      <w:headerReference w:type="default" r:id="rId9"/>
      <w:footerReference w:type="default" r:id="rId10"/>
      <w:footnotePr>
        <w:pos w:val="beneathText"/>
      </w:footnotePr>
      <w:pgSz w:w="11905" w:h="16837"/>
      <w:pgMar w:top="2274" w:right="1701" w:bottom="1440" w:left="2274" w:header="142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30" w:rsidRDefault="004B2330">
      <w:r>
        <w:separator/>
      </w:r>
    </w:p>
  </w:endnote>
  <w:endnote w:type="continuationSeparator" w:id="0">
    <w:p w:rsidR="004B2330" w:rsidRDefault="004B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F9" w:rsidRDefault="003220F9">
    <w:pPr>
      <w:pStyle w:val="Footer"/>
      <w:jc w:val="right"/>
    </w:pPr>
  </w:p>
  <w:p w:rsidR="003220F9" w:rsidRDefault="00322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30" w:rsidRDefault="004B2330">
      <w:r>
        <w:separator/>
      </w:r>
    </w:p>
  </w:footnote>
  <w:footnote w:type="continuationSeparator" w:id="0">
    <w:p w:rsidR="004B2330" w:rsidRDefault="004B2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49"/>
      <w:docPartObj>
        <w:docPartGallery w:val="Page Numbers (Top of Page)"/>
        <w:docPartUnique/>
      </w:docPartObj>
    </w:sdtPr>
    <w:sdtContent>
      <w:p w:rsidR="003220F9" w:rsidRDefault="003220F9">
        <w:pPr>
          <w:pStyle w:val="Header"/>
          <w:jc w:val="right"/>
        </w:pPr>
      </w:p>
      <w:p w:rsidR="003220F9" w:rsidRDefault="003220F9">
        <w:pPr>
          <w:pStyle w:val="Header"/>
          <w:jc w:val="right"/>
        </w:pPr>
      </w:p>
      <w:p w:rsidR="003220F9" w:rsidRDefault="003220F9">
        <w:pPr>
          <w:pStyle w:val="Header"/>
          <w:jc w:val="right"/>
        </w:pPr>
      </w:p>
      <w:p w:rsidR="003220F9" w:rsidRDefault="004268D1">
        <w:pPr>
          <w:pStyle w:val="Header"/>
          <w:jc w:val="right"/>
        </w:pPr>
        <w:r>
          <w:t>104</w:t>
        </w:r>
      </w:p>
    </w:sdtContent>
  </w:sdt>
  <w:p w:rsidR="003220F9" w:rsidRPr="008E6928" w:rsidRDefault="003220F9" w:rsidP="008E69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</w:abstractNum>
  <w:abstractNum w:abstractNumId="2">
    <w:nsid w:val="00000004"/>
    <w:multiLevelType w:val="multilevel"/>
    <w:tmpl w:val="D53632A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1468"/>
        </w:tabs>
        <w:ind w:left="1468" w:hanging="360"/>
      </w:pPr>
    </w:lvl>
    <w:lvl w:ilvl="1">
      <w:start w:val="4"/>
      <w:numFmt w:val="upperLetter"/>
      <w:lvlText w:val="%2."/>
      <w:lvlJc w:val="left"/>
      <w:pPr>
        <w:tabs>
          <w:tab w:val="num" w:pos="2188"/>
        </w:tabs>
        <w:ind w:left="2188" w:hanging="360"/>
      </w:pPr>
    </w:lvl>
    <w:lvl w:ilvl="2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multilevel"/>
    <w:tmpl w:val="F80A5B90"/>
    <w:name w:val="WW8Num11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/>
        <w:b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7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StarSymbol" w:hAnsi="StarSymbol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multilevel"/>
    <w:tmpl w:val="00000014"/>
    <w:name w:val="WW8Num19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>
      <w:start w:val="14"/>
      <w:numFmt w:val="upp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00000015"/>
    <w:multiLevelType w:val="singleLevel"/>
    <w:tmpl w:val="00000015"/>
    <w:name w:val="WW8Num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804DF8"/>
    <w:multiLevelType w:val="hybridMultilevel"/>
    <w:tmpl w:val="B36EF4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644646"/>
    <w:multiLevelType w:val="hybridMultilevel"/>
    <w:tmpl w:val="53DEFB2E"/>
    <w:lvl w:ilvl="0" w:tplc="E5DCDE1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04333733"/>
    <w:multiLevelType w:val="hybridMultilevel"/>
    <w:tmpl w:val="56A0CF02"/>
    <w:lvl w:ilvl="0" w:tplc="A95E07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0AA3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867E8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C9C7A31"/>
    <w:multiLevelType w:val="hybridMultilevel"/>
    <w:tmpl w:val="FE7A1FD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CB53A73"/>
    <w:multiLevelType w:val="hybridMultilevel"/>
    <w:tmpl w:val="28C21F10"/>
    <w:lvl w:ilvl="0" w:tplc="F9B65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4338DA"/>
    <w:multiLevelType w:val="hybridMultilevel"/>
    <w:tmpl w:val="AA04CB82"/>
    <w:lvl w:ilvl="0" w:tplc="4FEC6D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1702A7D"/>
    <w:multiLevelType w:val="hybridMultilevel"/>
    <w:tmpl w:val="0DD63744"/>
    <w:lvl w:ilvl="0" w:tplc="38F0D6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137D692F"/>
    <w:multiLevelType w:val="hybridMultilevel"/>
    <w:tmpl w:val="9EFC97AC"/>
    <w:lvl w:ilvl="0" w:tplc="2534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1A6FD7"/>
    <w:multiLevelType w:val="hybridMultilevel"/>
    <w:tmpl w:val="D842D390"/>
    <w:lvl w:ilvl="0" w:tplc="2CA06AAC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237031C9"/>
    <w:multiLevelType w:val="hybridMultilevel"/>
    <w:tmpl w:val="4EF692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F537B4"/>
    <w:multiLevelType w:val="hybridMultilevel"/>
    <w:tmpl w:val="516C2BEA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B5F1A22"/>
    <w:multiLevelType w:val="hybridMultilevel"/>
    <w:tmpl w:val="8D00A59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DC51891"/>
    <w:multiLevelType w:val="hybridMultilevel"/>
    <w:tmpl w:val="0DD27FD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690098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F82DC4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210011">
      <w:start w:val="1"/>
      <w:numFmt w:val="decimal"/>
      <w:lvlText w:val="%4)"/>
      <w:lvlJc w:val="left"/>
      <w:pPr>
        <w:ind w:left="2880" w:hanging="360"/>
      </w:pPr>
    </w:lvl>
    <w:lvl w:ilvl="4" w:tplc="5540D0E6">
      <w:start w:val="10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AE56AE"/>
    <w:multiLevelType w:val="hybridMultilevel"/>
    <w:tmpl w:val="4940913A"/>
    <w:lvl w:ilvl="0" w:tplc="F444863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9334C2"/>
    <w:multiLevelType w:val="hybridMultilevel"/>
    <w:tmpl w:val="2FE267EC"/>
    <w:lvl w:ilvl="0" w:tplc="885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5E6AE8"/>
    <w:multiLevelType w:val="hybridMultilevel"/>
    <w:tmpl w:val="27987C24"/>
    <w:lvl w:ilvl="0" w:tplc="0421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>
    <w:nsid w:val="419B0A9A"/>
    <w:multiLevelType w:val="hybridMultilevel"/>
    <w:tmpl w:val="ED7E98B6"/>
    <w:lvl w:ilvl="0" w:tplc="8660A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A069F3"/>
    <w:multiLevelType w:val="hybridMultilevel"/>
    <w:tmpl w:val="B89E2942"/>
    <w:lvl w:ilvl="0" w:tplc="2CA06AAC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4CB29A46">
      <w:numFmt w:val="bullet"/>
      <w:lvlText w:val="•"/>
      <w:lvlJc w:val="left"/>
      <w:pPr>
        <w:ind w:left="1500" w:hanging="360"/>
      </w:pPr>
      <w:rPr>
        <w:rFonts w:ascii="SymbolMT" w:eastAsia="Times New Roman" w:hAnsi="SymbolMT" w:cs="SymbolMT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474F5C3D"/>
    <w:multiLevelType w:val="multilevel"/>
    <w:tmpl w:val="44A03720"/>
    <w:lvl w:ilvl="0">
      <w:start w:val="1"/>
      <w:numFmt w:val="lowerLetter"/>
      <w:lvlText w:val="%1."/>
      <w:lvlJc w:val="left"/>
      <w:pPr>
        <w:tabs>
          <w:tab w:val="num" w:pos="1468"/>
        </w:tabs>
        <w:ind w:left="1468" w:hanging="360"/>
      </w:pPr>
    </w:lvl>
    <w:lvl w:ilvl="1">
      <w:start w:val="4"/>
      <w:numFmt w:val="upperLetter"/>
      <w:lvlText w:val="%2."/>
      <w:lvlJc w:val="left"/>
      <w:pPr>
        <w:tabs>
          <w:tab w:val="num" w:pos="2188"/>
        </w:tabs>
        <w:ind w:left="2188" w:hanging="360"/>
      </w:pPr>
    </w:lvl>
    <w:lvl w:ilvl="2">
      <w:start w:val="1"/>
      <w:numFmt w:val="lowerLetter"/>
      <w:lvlText w:val="%3."/>
      <w:lvlJc w:val="left"/>
      <w:pPr>
        <w:tabs>
          <w:tab w:val="num" w:pos="3088"/>
        </w:tabs>
        <w:ind w:left="3088" w:hanging="36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9">
    <w:nsid w:val="4B427627"/>
    <w:multiLevelType w:val="hybridMultilevel"/>
    <w:tmpl w:val="FE7A1FD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FAF3EC8"/>
    <w:multiLevelType w:val="hybridMultilevel"/>
    <w:tmpl w:val="D312E746"/>
    <w:lvl w:ilvl="0" w:tplc="0FD000C8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b/>
        <w:bCs/>
      </w:rPr>
    </w:lvl>
    <w:lvl w:ilvl="1" w:tplc="0C5C7170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1">
    <w:nsid w:val="53C5643C"/>
    <w:multiLevelType w:val="hybridMultilevel"/>
    <w:tmpl w:val="5246AE24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2">
    <w:nsid w:val="54D40CC6"/>
    <w:multiLevelType w:val="multilevel"/>
    <w:tmpl w:val="745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5696704C"/>
    <w:multiLevelType w:val="hybridMultilevel"/>
    <w:tmpl w:val="8C3C4F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A5054F"/>
    <w:multiLevelType w:val="hybridMultilevel"/>
    <w:tmpl w:val="B2E8E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B74705"/>
    <w:multiLevelType w:val="hybridMultilevel"/>
    <w:tmpl w:val="76DE7FB6"/>
    <w:lvl w:ilvl="0" w:tplc="0421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6">
    <w:nsid w:val="6ED12971"/>
    <w:multiLevelType w:val="hybridMultilevel"/>
    <w:tmpl w:val="9B12740C"/>
    <w:lvl w:ilvl="0" w:tplc="78467C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9834A8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691EC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bCs w:val="0"/>
      </w:rPr>
    </w:lvl>
    <w:lvl w:ilvl="4" w:tplc="7F94E3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 w:val="0"/>
      </w:rPr>
    </w:lvl>
    <w:lvl w:ilvl="5" w:tplc="0409000F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plc="04090019">
      <w:start w:val="1"/>
      <w:numFmt w:val="lowerLetter"/>
      <w:lvlText w:val="%7."/>
      <w:lvlJc w:val="left"/>
      <w:pPr>
        <w:tabs>
          <w:tab w:val="num" w:pos="720"/>
        </w:tabs>
        <w:ind w:left="720" w:hanging="360"/>
      </w:p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7C2A33"/>
    <w:multiLevelType w:val="hybridMultilevel"/>
    <w:tmpl w:val="19203C22"/>
    <w:lvl w:ilvl="0" w:tplc="4CB29A46">
      <w:numFmt w:val="bullet"/>
      <w:lvlText w:val="•"/>
      <w:lvlJc w:val="left"/>
      <w:pPr>
        <w:ind w:left="360" w:hanging="360"/>
      </w:pPr>
      <w:rPr>
        <w:rFonts w:ascii="SymbolMT" w:eastAsia="Times New Roman" w:hAnsi="SymbolMT" w:cs="SymbolMT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FA4763"/>
    <w:multiLevelType w:val="hybridMultilevel"/>
    <w:tmpl w:val="B40A90B4"/>
    <w:lvl w:ilvl="0" w:tplc="467C6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4"/>
  </w:num>
  <w:num w:numId="5">
    <w:abstractNumId w:val="19"/>
  </w:num>
  <w:num w:numId="6">
    <w:abstractNumId w:val="41"/>
  </w:num>
  <w:num w:numId="7">
    <w:abstractNumId w:val="37"/>
  </w:num>
  <w:num w:numId="8">
    <w:abstractNumId w:val="38"/>
  </w:num>
  <w:num w:numId="9">
    <w:abstractNumId w:val="46"/>
  </w:num>
  <w:num w:numId="10">
    <w:abstractNumId w:val="40"/>
  </w:num>
  <w:num w:numId="11">
    <w:abstractNumId w:val="26"/>
  </w:num>
  <w:num w:numId="12">
    <w:abstractNumId w:val="31"/>
  </w:num>
  <w:num w:numId="13">
    <w:abstractNumId w:val="22"/>
  </w:num>
  <w:num w:numId="14">
    <w:abstractNumId w:val="33"/>
  </w:num>
  <w:num w:numId="15">
    <w:abstractNumId w:val="2"/>
    <w:lvlOverride w:ilvl="0">
      <w:startOverride w:val="1"/>
    </w:lvlOverride>
    <w:lvlOverride w:ilvl="1">
      <w:startOverride w:val="7"/>
    </w:lvlOverride>
  </w:num>
  <w:num w:numId="16">
    <w:abstractNumId w:val="30"/>
  </w:num>
  <w:num w:numId="17">
    <w:abstractNumId w:val="28"/>
  </w:num>
  <w:num w:numId="18">
    <w:abstractNumId w:val="43"/>
  </w:num>
  <w:num w:numId="19">
    <w:abstractNumId w:val="44"/>
  </w:num>
  <w:num w:numId="20">
    <w:abstractNumId w:val="32"/>
  </w:num>
  <w:num w:numId="21">
    <w:abstractNumId w:val="47"/>
  </w:num>
  <w:num w:numId="22">
    <w:abstractNumId w:val="29"/>
  </w:num>
  <w:num w:numId="23">
    <w:abstractNumId w:val="35"/>
  </w:num>
  <w:num w:numId="24">
    <w:abstractNumId w:val="20"/>
  </w:num>
  <w:num w:numId="25">
    <w:abstractNumId w:val="39"/>
  </w:num>
  <w:num w:numId="26">
    <w:abstractNumId w:val="23"/>
  </w:num>
  <w:num w:numId="27">
    <w:abstractNumId w:val="45"/>
  </w:num>
  <w:num w:numId="28">
    <w:abstractNumId w:val="48"/>
  </w:num>
  <w:num w:numId="29">
    <w:abstractNumId w:val="27"/>
  </w:num>
  <w:num w:numId="30">
    <w:abstractNumId w:val="36"/>
  </w:num>
  <w:num w:numId="31">
    <w:abstractNumId w:val="42"/>
  </w:num>
  <w:num w:numId="32">
    <w:abstractNumId w:val="34"/>
  </w:num>
  <w:num w:numId="33">
    <w:abstractNumId w:val="24"/>
  </w:num>
  <w:num w:numId="34">
    <w:abstractNumId w:val="21"/>
  </w:num>
  <w:num w:numId="35">
    <w:abstractNumId w:val="25"/>
  </w:num>
  <w:num w:numId="36">
    <w:abstractNumId w:val="19"/>
    <w:lvlOverride w:ilvl="0">
      <w:startOverride w:val="2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359D"/>
    <w:rsid w:val="00001F96"/>
    <w:rsid w:val="00003791"/>
    <w:rsid w:val="000037C2"/>
    <w:rsid w:val="000120CD"/>
    <w:rsid w:val="00021192"/>
    <w:rsid w:val="00021B32"/>
    <w:rsid w:val="000305E6"/>
    <w:rsid w:val="00031072"/>
    <w:rsid w:val="00034A95"/>
    <w:rsid w:val="00037A61"/>
    <w:rsid w:val="00037E8E"/>
    <w:rsid w:val="00045D06"/>
    <w:rsid w:val="00060AC6"/>
    <w:rsid w:val="00071A9C"/>
    <w:rsid w:val="00073EFC"/>
    <w:rsid w:val="0007532E"/>
    <w:rsid w:val="00081C79"/>
    <w:rsid w:val="00083E57"/>
    <w:rsid w:val="000B3851"/>
    <w:rsid w:val="000C2860"/>
    <w:rsid w:val="000C3B50"/>
    <w:rsid w:val="000C647F"/>
    <w:rsid w:val="000C690F"/>
    <w:rsid w:val="000D4273"/>
    <w:rsid w:val="000E498E"/>
    <w:rsid w:val="0010074A"/>
    <w:rsid w:val="001150DC"/>
    <w:rsid w:val="00116740"/>
    <w:rsid w:val="00122011"/>
    <w:rsid w:val="00142C42"/>
    <w:rsid w:val="00146021"/>
    <w:rsid w:val="00151844"/>
    <w:rsid w:val="00155B00"/>
    <w:rsid w:val="001640A9"/>
    <w:rsid w:val="0017692D"/>
    <w:rsid w:val="0018242B"/>
    <w:rsid w:val="0019111E"/>
    <w:rsid w:val="001950AC"/>
    <w:rsid w:val="00196763"/>
    <w:rsid w:val="001A45B3"/>
    <w:rsid w:val="001A67B1"/>
    <w:rsid w:val="001B2D05"/>
    <w:rsid w:val="001C498D"/>
    <w:rsid w:val="001C4C48"/>
    <w:rsid w:val="001C5260"/>
    <w:rsid w:val="001D2128"/>
    <w:rsid w:val="001E0D40"/>
    <w:rsid w:val="001E40F8"/>
    <w:rsid w:val="001E42B3"/>
    <w:rsid w:val="001E72DD"/>
    <w:rsid w:val="001F48D4"/>
    <w:rsid w:val="001F6514"/>
    <w:rsid w:val="00202EFC"/>
    <w:rsid w:val="00215B40"/>
    <w:rsid w:val="00242BA2"/>
    <w:rsid w:val="00243A95"/>
    <w:rsid w:val="00244D65"/>
    <w:rsid w:val="0024798F"/>
    <w:rsid w:val="0025192D"/>
    <w:rsid w:val="00254978"/>
    <w:rsid w:val="00257749"/>
    <w:rsid w:val="00291840"/>
    <w:rsid w:val="002934D0"/>
    <w:rsid w:val="002946BC"/>
    <w:rsid w:val="002B0447"/>
    <w:rsid w:val="002B0E17"/>
    <w:rsid w:val="002B337E"/>
    <w:rsid w:val="002D07A4"/>
    <w:rsid w:val="002E1958"/>
    <w:rsid w:val="002E4B8E"/>
    <w:rsid w:val="002F6A0D"/>
    <w:rsid w:val="00300729"/>
    <w:rsid w:val="00316A29"/>
    <w:rsid w:val="00317736"/>
    <w:rsid w:val="003220F9"/>
    <w:rsid w:val="003267DF"/>
    <w:rsid w:val="00331F44"/>
    <w:rsid w:val="00333FA0"/>
    <w:rsid w:val="003449C5"/>
    <w:rsid w:val="003634A7"/>
    <w:rsid w:val="00371520"/>
    <w:rsid w:val="00372F56"/>
    <w:rsid w:val="00375CDA"/>
    <w:rsid w:val="003A023A"/>
    <w:rsid w:val="003A2930"/>
    <w:rsid w:val="003A5907"/>
    <w:rsid w:val="003B0C13"/>
    <w:rsid w:val="003B15CC"/>
    <w:rsid w:val="003C0501"/>
    <w:rsid w:val="003C0975"/>
    <w:rsid w:val="003C1DEA"/>
    <w:rsid w:val="003C255E"/>
    <w:rsid w:val="003C2FEF"/>
    <w:rsid w:val="003C79D0"/>
    <w:rsid w:val="003C7DF5"/>
    <w:rsid w:val="003C7F94"/>
    <w:rsid w:val="003D0195"/>
    <w:rsid w:val="003D2CBB"/>
    <w:rsid w:val="003D4F32"/>
    <w:rsid w:val="003E16BC"/>
    <w:rsid w:val="003E3FF6"/>
    <w:rsid w:val="003E5E8C"/>
    <w:rsid w:val="003F01F8"/>
    <w:rsid w:val="003F2A16"/>
    <w:rsid w:val="003F3847"/>
    <w:rsid w:val="00401813"/>
    <w:rsid w:val="00412DC0"/>
    <w:rsid w:val="004143C6"/>
    <w:rsid w:val="004143E4"/>
    <w:rsid w:val="00417E84"/>
    <w:rsid w:val="00421923"/>
    <w:rsid w:val="004268D1"/>
    <w:rsid w:val="004541C2"/>
    <w:rsid w:val="00471B78"/>
    <w:rsid w:val="00476710"/>
    <w:rsid w:val="0047749E"/>
    <w:rsid w:val="004930C4"/>
    <w:rsid w:val="00495D2C"/>
    <w:rsid w:val="004B2330"/>
    <w:rsid w:val="004B507B"/>
    <w:rsid w:val="004B5226"/>
    <w:rsid w:val="004C539E"/>
    <w:rsid w:val="004D0C87"/>
    <w:rsid w:val="004E0DB8"/>
    <w:rsid w:val="004E5098"/>
    <w:rsid w:val="004F2708"/>
    <w:rsid w:val="004F3196"/>
    <w:rsid w:val="004F399F"/>
    <w:rsid w:val="004F3F60"/>
    <w:rsid w:val="004F492E"/>
    <w:rsid w:val="005018EC"/>
    <w:rsid w:val="005054BC"/>
    <w:rsid w:val="005067E2"/>
    <w:rsid w:val="00506897"/>
    <w:rsid w:val="00520331"/>
    <w:rsid w:val="00532BFE"/>
    <w:rsid w:val="00534956"/>
    <w:rsid w:val="00534BCB"/>
    <w:rsid w:val="00544116"/>
    <w:rsid w:val="00545944"/>
    <w:rsid w:val="005763F6"/>
    <w:rsid w:val="00587EFA"/>
    <w:rsid w:val="005909C9"/>
    <w:rsid w:val="005917AF"/>
    <w:rsid w:val="00593A27"/>
    <w:rsid w:val="00594144"/>
    <w:rsid w:val="005969CB"/>
    <w:rsid w:val="005A7539"/>
    <w:rsid w:val="005A7FB3"/>
    <w:rsid w:val="005B1124"/>
    <w:rsid w:val="005B136E"/>
    <w:rsid w:val="005C6C7F"/>
    <w:rsid w:val="005C7647"/>
    <w:rsid w:val="005D68AD"/>
    <w:rsid w:val="005F0D6B"/>
    <w:rsid w:val="006079B0"/>
    <w:rsid w:val="00611CAA"/>
    <w:rsid w:val="00614DDA"/>
    <w:rsid w:val="00631E58"/>
    <w:rsid w:val="00637911"/>
    <w:rsid w:val="00642A87"/>
    <w:rsid w:val="00645C76"/>
    <w:rsid w:val="00653A9C"/>
    <w:rsid w:val="00655A0D"/>
    <w:rsid w:val="00660570"/>
    <w:rsid w:val="00673021"/>
    <w:rsid w:val="00682B57"/>
    <w:rsid w:val="006A2B4F"/>
    <w:rsid w:val="006A4423"/>
    <w:rsid w:val="006B3A1D"/>
    <w:rsid w:val="006B477F"/>
    <w:rsid w:val="00703812"/>
    <w:rsid w:val="00704597"/>
    <w:rsid w:val="00720405"/>
    <w:rsid w:val="0072041E"/>
    <w:rsid w:val="00753DB5"/>
    <w:rsid w:val="00756579"/>
    <w:rsid w:val="00757C9E"/>
    <w:rsid w:val="0076778A"/>
    <w:rsid w:val="0077359D"/>
    <w:rsid w:val="007737A5"/>
    <w:rsid w:val="00784EEE"/>
    <w:rsid w:val="00786351"/>
    <w:rsid w:val="00787E36"/>
    <w:rsid w:val="0079529B"/>
    <w:rsid w:val="007A632F"/>
    <w:rsid w:val="007B73A2"/>
    <w:rsid w:val="007C1C61"/>
    <w:rsid w:val="007C5DF5"/>
    <w:rsid w:val="00817936"/>
    <w:rsid w:val="00833487"/>
    <w:rsid w:val="00833F62"/>
    <w:rsid w:val="00844207"/>
    <w:rsid w:val="00844981"/>
    <w:rsid w:val="00855604"/>
    <w:rsid w:val="00860953"/>
    <w:rsid w:val="008810D5"/>
    <w:rsid w:val="0089301A"/>
    <w:rsid w:val="008A6770"/>
    <w:rsid w:val="008A757C"/>
    <w:rsid w:val="008A7BB2"/>
    <w:rsid w:val="008B1DA2"/>
    <w:rsid w:val="008D40EF"/>
    <w:rsid w:val="008E6928"/>
    <w:rsid w:val="008E6C19"/>
    <w:rsid w:val="008E7944"/>
    <w:rsid w:val="00905FBF"/>
    <w:rsid w:val="00912078"/>
    <w:rsid w:val="00916703"/>
    <w:rsid w:val="00923B18"/>
    <w:rsid w:val="009258D7"/>
    <w:rsid w:val="0095554A"/>
    <w:rsid w:val="00957DAE"/>
    <w:rsid w:val="00960A0F"/>
    <w:rsid w:val="00961945"/>
    <w:rsid w:val="00962410"/>
    <w:rsid w:val="00962A56"/>
    <w:rsid w:val="0096328B"/>
    <w:rsid w:val="00965011"/>
    <w:rsid w:val="00975A0C"/>
    <w:rsid w:val="00976581"/>
    <w:rsid w:val="0098548D"/>
    <w:rsid w:val="00996183"/>
    <w:rsid w:val="009A3974"/>
    <w:rsid w:val="009A6CD1"/>
    <w:rsid w:val="009A7078"/>
    <w:rsid w:val="009C7E45"/>
    <w:rsid w:val="00A02EB1"/>
    <w:rsid w:val="00A2222C"/>
    <w:rsid w:val="00A22A53"/>
    <w:rsid w:val="00A24092"/>
    <w:rsid w:val="00A32075"/>
    <w:rsid w:val="00A435D5"/>
    <w:rsid w:val="00A55BEB"/>
    <w:rsid w:val="00A55FAB"/>
    <w:rsid w:val="00A954FA"/>
    <w:rsid w:val="00AA1881"/>
    <w:rsid w:val="00AA5924"/>
    <w:rsid w:val="00AA6BBB"/>
    <w:rsid w:val="00AB1017"/>
    <w:rsid w:val="00AB335A"/>
    <w:rsid w:val="00AC1605"/>
    <w:rsid w:val="00AD1B15"/>
    <w:rsid w:val="00AD21EF"/>
    <w:rsid w:val="00AD6CB6"/>
    <w:rsid w:val="00AE12B5"/>
    <w:rsid w:val="00AF1FAC"/>
    <w:rsid w:val="00AF2AFD"/>
    <w:rsid w:val="00B04A2A"/>
    <w:rsid w:val="00B0557C"/>
    <w:rsid w:val="00B10716"/>
    <w:rsid w:val="00B16505"/>
    <w:rsid w:val="00B17E17"/>
    <w:rsid w:val="00B20FBB"/>
    <w:rsid w:val="00B23DCC"/>
    <w:rsid w:val="00B51245"/>
    <w:rsid w:val="00B54606"/>
    <w:rsid w:val="00B5773A"/>
    <w:rsid w:val="00B57D4E"/>
    <w:rsid w:val="00B64617"/>
    <w:rsid w:val="00B64820"/>
    <w:rsid w:val="00B73B13"/>
    <w:rsid w:val="00B8141E"/>
    <w:rsid w:val="00B84C2B"/>
    <w:rsid w:val="00BA096B"/>
    <w:rsid w:val="00BA36AC"/>
    <w:rsid w:val="00BB0772"/>
    <w:rsid w:val="00BC0198"/>
    <w:rsid w:val="00BD0B31"/>
    <w:rsid w:val="00BD5B3C"/>
    <w:rsid w:val="00BE2A5B"/>
    <w:rsid w:val="00BE2D18"/>
    <w:rsid w:val="00BE3E35"/>
    <w:rsid w:val="00BF2DAD"/>
    <w:rsid w:val="00BF481F"/>
    <w:rsid w:val="00BF7D8C"/>
    <w:rsid w:val="00C00A00"/>
    <w:rsid w:val="00C0780A"/>
    <w:rsid w:val="00C36498"/>
    <w:rsid w:val="00C43916"/>
    <w:rsid w:val="00C4410A"/>
    <w:rsid w:val="00C54968"/>
    <w:rsid w:val="00C74AD2"/>
    <w:rsid w:val="00C75B0A"/>
    <w:rsid w:val="00C774FF"/>
    <w:rsid w:val="00C80426"/>
    <w:rsid w:val="00C978AA"/>
    <w:rsid w:val="00CA5E34"/>
    <w:rsid w:val="00CA5E72"/>
    <w:rsid w:val="00CA6BB2"/>
    <w:rsid w:val="00CA6F50"/>
    <w:rsid w:val="00CB305B"/>
    <w:rsid w:val="00CC5D9A"/>
    <w:rsid w:val="00CE54CC"/>
    <w:rsid w:val="00CF08C9"/>
    <w:rsid w:val="00CF0965"/>
    <w:rsid w:val="00D06072"/>
    <w:rsid w:val="00D077FB"/>
    <w:rsid w:val="00D13C4E"/>
    <w:rsid w:val="00D15A58"/>
    <w:rsid w:val="00D37311"/>
    <w:rsid w:val="00D55C73"/>
    <w:rsid w:val="00D5675C"/>
    <w:rsid w:val="00D56FA5"/>
    <w:rsid w:val="00D620BB"/>
    <w:rsid w:val="00D64C37"/>
    <w:rsid w:val="00D72979"/>
    <w:rsid w:val="00D8141A"/>
    <w:rsid w:val="00D82F8C"/>
    <w:rsid w:val="00D9050B"/>
    <w:rsid w:val="00D90788"/>
    <w:rsid w:val="00DA210C"/>
    <w:rsid w:val="00DB256E"/>
    <w:rsid w:val="00DB4D86"/>
    <w:rsid w:val="00DC775E"/>
    <w:rsid w:val="00DE209E"/>
    <w:rsid w:val="00DE3213"/>
    <w:rsid w:val="00DE3407"/>
    <w:rsid w:val="00DE6E84"/>
    <w:rsid w:val="00DE7295"/>
    <w:rsid w:val="00DF2E77"/>
    <w:rsid w:val="00E00C8F"/>
    <w:rsid w:val="00E02E57"/>
    <w:rsid w:val="00E1167C"/>
    <w:rsid w:val="00E144E0"/>
    <w:rsid w:val="00E1755F"/>
    <w:rsid w:val="00E17EEA"/>
    <w:rsid w:val="00E342F7"/>
    <w:rsid w:val="00E36923"/>
    <w:rsid w:val="00E40342"/>
    <w:rsid w:val="00E512FF"/>
    <w:rsid w:val="00E521BD"/>
    <w:rsid w:val="00E72A89"/>
    <w:rsid w:val="00E8110E"/>
    <w:rsid w:val="00E9056F"/>
    <w:rsid w:val="00E91AAB"/>
    <w:rsid w:val="00EA516B"/>
    <w:rsid w:val="00EB7B2F"/>
    <w:rsid w:val="00EC3CA3"/>
    <w:rsid w:val="00EC45D9"/>
    <w:rsid w:val="00EC6A13"/>
    <w:rsid w:val="00EE7FB4"/>
    <w:rsid w:val="00EF6B5B"/>
    <w:rsid w:val="00F15B88"/>
    <w:rsid w:val="00F2189B"/>
    <w:rsid w:val="00F21B7F"/>
    <w:rsid w:val="00F21C45"/>
    <w:rsid w:val="00F21CBC"/>
    <w:rsid w:val="00F22545"/>
    <w:rsid w:val="00F30624"/>
    <w:rsid w:val="00F35CF3"/>
    <w:rsid w:val="00F36E73"/>
    <w:rsid w:val="00F41C9B"/>
    <w:rsid w:val="00F47708"/>
    <w:rsid w:val="00F521AA"/>
    <w:rsid w:val="00F55B14"/>
    <w:rsid w:val="00F606F7"/>
    <w:rsid w:val="00F62D2D"/>
    <w:rsid w:val="00F73B1A"/>
    <w:rsid w:val="00F74FBA"/>
    <w:rsid w:val="00F80663"/>
    <w:rsid w:val="00FB0A78"/>
    <w:rsid w:val="00FB3449"/>
    <w:rsid w:val="00FC1F87"/>
    <w:rsid w:val="00FD0962"/>
    <w:rsid w:val="00FD61A4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5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83E5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rsid w:val="00083E57"/>
    <w:pPr>
      <w:keepNext/>
      <w:tabs>
        <w:tab w:val="num" w:pos="0"/>
      </w:tabs>
      <w:jc w:val="center"/>
      <w:outlineLvl w:val="2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083E57"/>
    <w:pPr>
      <w:keepNext/>
      <w:tabs>
        <w:tab w:val="num" w:pos="0"/>
      </w:tabs>
      <w:spacing w:line="240" w:lineRule="atLeast"/>
      <w:ind w:left="28"/>
      <w:outlineLvl w:val="8"/>
    </w:pPr>
    <w:rPr>
      <w:b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sid w:val="00083E57"/>
    <w:rPr>
      <w:rFonts w:ascii="Symbol" w:eastAsia="Times New Roman" w:hAnsi="Symbol" w:cs="Times New Roman"/>
    </w:rPr>
  </w:style>
  <w:style w:type="character" w:customStyle="1" w:styleId="WW8Num11z0">
    <w:name w:val="WW8Num11z0"/>
    <w:rsid w:val="00083E5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83E57"/>
    <w:rPr>
      <w:rFonts w:ascii="Times New Roman" w:eastAsia="Times New Roman" w:hAnsi="Times New Roman" w:cs="Times New Roman"/>
    </w:rPr>
  </w:style>
  <w:style w:type="character" w:customStyle="1" w:styleId="DefaultParagraphFont1">
    <w:name w:val="Default Paragraph Font1"/>
    <w:rsid w:val="00083E57"/>
  </w:style>
  <w:style w:type="character" w:styleId="PageNumber">
    <w:name w:val="page number"/>
    <w:basedOn w:val="DefaultParagraphFont1"/>
    <w:semiHidden/>
    <w:rsid w:val="00083E57"/>
  </w:style>
  <w:style w:type="paragraph" w:customStyle="1" w:styleId="Heading">
    <w:name w:val="Heading"/>
    <w:basedOn w:val="Normal"/>
    <w:next w:val="BodyText"/>
    <w:rsid w:val="00083E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083E57"/>
    <w:pPr>
      <w:jc w:val="both"/>
    </w:pPr>
    <w:rPr>
      <w:szCs w:val="20"/>
      <w:lang w:val="id-ID"/>
    </w:rPr>
  </w:style>
  <w:style w:type="paragraph" w:styleId="List">
    <w:name w:val="List"/>
    <w:basedOn w:val="BodyText"/>
    <w:semiHidden/>
    <w:rsid w:val="00083E57"/>
    <w:rPr>
      <w:rFonts w:cs="Tahoma"/>
    </w:rPr>
  </w:style>
  <w:style w:type="paragraph" w:styleId="Caption">
    <w:name w:val="caption"/>
    <w:basedOn w:val="Normal"/>
    <w:qFormat/>
    <w:rsid w:val="00083E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83E57"/>
    <w:pPr>
      <w:suppressLineNumbers/>
    </w:pPr>
    <w:rPr>
      <w:rFonts w:cs="Tahoma"/>
    </w:rPr>
  </w:style>
  <w:style w:type="paragraph" w:styleId="BodyTextIndent2">
    <w:name w:val="Body Text Indent 2"/>
    <w:basedOn w:val="Normal"/>
    <w:rsid w:val="00083E57"/>
    <w:pPr>
      <w:spacing w:line="480" w:lineRule="auto"/>
      <w:ind w:left="748"/>
      <w:jc w:val="both"/>
    </w:pPr>
  </w:style>
  <w:style w:type="paragraph" w:styleId="BodyTextIndent3">
    <w:name w:val="Body Text Indent 3"/>
    <w:basedOn w:val="Normal"/>
    <w:rsid w:val="00083E57"/>
    <w:pPr>
      <w:spacing w:line="480" w:lineRule="auto"/>
      <w:ind w:left="374"/>
      <w:jc w:val="both"/>
    </w:pPr>
  </w:style>
  <w:style w:type="paragraph" w:styleId="Header">
    <w:name w:val="header"/>
    <w:basedOn w:val="Normal"/>
    <w:link w:val="HeaderChar"/>
    <w:uiPriority w:val="99"/>
    <w:rsid w:val="00083E57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083E57"/>
    <w:pPr>
      <w:suppressLineNumbers/>
    </w:pPr>
  </w:style>
  <w:style w:type="paragraph" w:customStyle="1" w:styleId="TableHeading">
    <w:name w:val="Table Heading"/>
    <w:basedOn w:val="TableContents"/>
    <w:rsid w:val="00083E5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A3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974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EA51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rsid w:val="0025192D"/>
    <w:pPr>
      <w:tabs>
        <w:tab w:val="num" w:pos="374"/>
      </w:tabs>
      <w:suppressAutoHyphens w:val="0"/>
      <w:spacing w:line="480" w:lineRule="auto"/>
      <w:ind w:left="374" w:right="17" w:firstLine="561"/>
      <w:jc w:val="both"/>
    </w:pPr>
    <w:rPr>
      <w:lang w:eastAsia="en-US"/>
    </w:rPr>
  </w:style>
  <w:style w:type="table" w:styleId="TableGrid">
    <w:name w:val="Table Grid"/>
    <w:basedOn w:val="TableNormal"/>
    <w:uiPriority w:val="59"/>
    <w:rsid w:val="008E6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E6C19"/>
    <w:pPr>
      <w:suppressAutoHyphens w:val="0"/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E6C19"/>
    <w:rPr>
      <w:sz w:val="28"/>
    </w:rPr>
  </w:style>
  <w:style w:type="character" w:styleId="Hyperlink">
    <w:name w:val="Hyperlink"/>
    <w:basedOn w:val="DefaultParagraphFont"/>
    <w:rsid w:val="002D07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645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45C76"/>
    <w:rPr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C45D9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C441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4410A"/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4410A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E4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27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1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34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4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36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2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due.edu/ge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3B46-CBCC-4876-9180-E48EF1ED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</vt:lpstr>
      <vt:lpstr/>
      <vt:lpstr>DAFTAR PUSTAKA</vt:lpstr>
    </vt:vector>
  </TitlesOfParts>
  <Company/>
  <LinksUpToDate>false</LinksUpToDate>
  <CharactersWithSpaces>3006</CharactersWithSpaces>
  <SharedDoc>false</SharedDoc>
  <HLinks>
    <vt:vector size="30" baseType="variant">
      <vt:variant>
        <vt:i4>4980739</vt:i4>
      </vt:variant>
      <vt:variant>
        <vt:i4>12</vt:i4>
      </vt:variant>
      <vt:variant>
        <vt:i4>0</vt:i4>
      </vt:variant>
      <vt:variant>
        <vt:i4>5</vt:i4>
      </vt:variant>
      <vt:variant>
        <vt:lpwstr>http://www.rit.edu/~609www/ch/taculty/selfreg.htm</vt:lpwstr>
      </vt:variant>
      <vt:variant>
        <vt:lpwstr/>
      </vt:variant>
      <vt:variant>
        <vt:i4>7602284</vt:i4>
      </vt:variant>
      <vt:variant>
        <vt:i4>9</vt:i4>
      </vt:variant>
      <vt:variant>
        <vt:i4>0</vt:i4>
      </vt:variant>
      <vt:variant>
        <vt:i4>5</vt:i4>
      </vt:variant>
      <vt:variant>
        <vt:lpwstr>http://coe.uh.edu/insite/elec_pub/HTML1998/re_roop.htm</vt:lpwstr>
      </vt:variant>
      <vt:variant>
        <vt:lpwstr/>
      </vt:variant>
      <vt:variant>
        <vt:i4>7995427</vt:i4>
      </vt:variant>
      <vt:variant>
        <vt:i4>6</vt:i4>
      </vt:variant>
      <vt:variant>
        <vt:i4>0</vt:i4>
      </vt:variant>
      <vt:variant>
        <vt:i4>5</vt:i4>
      </vt:variant>
      <vt:variant>
        <vt:lpwstr>http://mse.byu.edu/projects/ele/meaprojpr.html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http://coe.uh.edu/insite/elec _pub/HTML1998/re_roop.htm</vt:lpwstr>
      </vt:variant>
      <vt:variant>
        <vt:lpwstr/>
      </vt:variant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http://www.valdosta.edu/~whuitt/psy702/selfreg.htm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Vevi Hermawan S.R.</dc:creator>
  <cp:lastModifiedBy>THE DOCTOR</cp:lastModifiedBy>
  <cp:revision>121</cp:revision>
  <cp:lastPrinted>2014-06-26T09:29:00Z</cp:lastPrinted>
  <dcterms:created xsi:type="dcterms:W3CDTF">2006-05-16T17:49:00Z</dcterms:created>
  <dcterms:modified xsi:type="dcterms:W3CDTF">2014-06-26T09:29:00Z</dcterms:modified>
</cp:coreProperties>
</file>