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84BB" w14:textId="6CEA5CEE" w:rsidR="00833898" w:rsidRPr="003D7217" w:rsidRDefault="00FA46BD" w:rsidP="00833898">
      <w:pPr>
        <w:spacing w:line="259" w:lineRule="auto"/>
        <w:jc w:val="center"/>
        <w:rPr>
          <w:rFonts w:ascii="Times New Roman" w:hAnsi="Times New Roman" w:cs="Times New Roman"/>
          <w:noProof/>
          <w:kern w:val="0"/>
          <w14:ligatures w14:val="none"/>
        </w:rPr>
      </w:pPr>
      <w:r w:rsidRPr="003D7217">
        <w:rPr>
          <w:rFonts w:ascii="Times New Roman" w:hAnsi="Times New Roman" w:cs="Times New Roman"/>
          <w:b/>
          <w:bCs/>
          <w:noProof/>
          <w:kern w:val="0"/>
          <w14:ligatures w14:val="none"/>
        </w:rPr>
        <w:t>DAFTAR ISI</w:t>
      </w:r>
    </w:p>
    <w:p w14:paraId="231C84EB" w14:textId="77777777" w:rsidR="00F41F78" w:rsidRPr="003D7217" w:rsidRDefault="00FA46BD" w:rsidP="00F41F78">
      <w:pPr>
        <w:jc w:val="both"/>
        <w:rPr>
          <w:rFonts w:ascii="Times New Roman" w:hAnsi="Times New Roman" w:cs="Times New Roman"/>
          <w:noProof/>
        </w:rPr>
      </w:pPr>
      <w:r w:rsidRPr="003D7217">
        <w:rPr>
          <w:rFonts w:ascii="Times New Roman" w:hAnsi="Times New Roman" w:cs="Times New Roman"/>
          <w:noProof/>
        </w:rPr>
        <w:t xml:space="preserve"> </w:t>
      </w:r>
      <w:r w:rsidR="001537BA" w:rsidRPr="003D7217">
        <w:rPr>
          <w:rFonts w:ascii="Times New Roman" w:hAnsi="Times New Roman" w:cs="Times New Roman"/>
          <w:noProof/>
        </w:rPr>
        <w:t xml:space="preserve"> </w:t>
      </w:r>
      <w:r w:rsidR="0083121A" w:rsidRPr="003D7217">
        <w:rPr>
          <w:rFonts w:ascii="Times New Roman" w:hAnsi="Times New Roman" w:cs="Times New Roman"/>
          <w:b/>
          <w:bCs/>
          <w:noProof/>
          <w:kern w:val="0"/>
          <w14:ligatures w14:val="none"/>
        </w:rPr>
        <w:fldChar w:fldCharType="begin"/>
      </w:r>
      <w:r w:rsidR="0083121A" w:rsidRPr="003D7217">
        <w:rPr>
          <w:rFonts w:ascii="Times New Roman" w:hAnsi="Times New Roman" w:cs="Times New Roman"/>
          <w:b/>
          <w:bCs/>
          <w:noProof/>
          <w:kern w:val="0"/>
          <w14:ligatures w14:val="none"/>
        </w:rPr>
        <w:instrText xml:space="preserve"> TOC \o "1-3" \h \z \u </w:instrText>
      </w:r>
      <w:r w:rsidR="0083121A" w:rsidRPr="003D7217">
        <w:rPr>
          <w:rFonts w:ascii="Times New Roman" w:hAnsi="Times New Roman" w:cs="Times New Roman"/>
          <w:b/>
          <w:bCs/>
          <w:noProof/>
          <w:kern w:val="0"/>
          <w14:ligatures w14:val="none"/>
        </w:rPr>
        <w:fldChar w:fldCharType="separate"/>
      </w:r>
      <w:r w:rsidR="0083121A" w:rsidRPr="003D7217">
        <w:rPr>
          <w:rFonts w:ascii="Times New Roman" w:hAnsi="Times New Roman" w:cs="Times New Roman"/>
          <w:b/>
          <w:bCs/>
          <w:noProof/>
          <w:kern w:val="0"/>
          <w14:ligatures w14:val="none"/>
        </w:rPr>
        <w:fldChar w:fldCharType="end"/>
      </w:r>
    </w:p>
    <w:sdt>
      <w:sdtPr>
        <w:rPr>
          <w:rFonts w:ascii="Times New Roman" w:eastAsiaTheme="minorHAnsi" w:hAnsi="Times New Roman" w:cs="Times New Roman"/>
          <w:noProof/>
          <w:color w:val="auto"/>
          <w:kern w:val="2"/>
          <w:sz w:val="24"/>
          <w:szCs w:val="24"/>
          <w14:ligatures w14:val="standardContextual"/>
        </w:rPr>
        <w:id w:val="102910066"/>
        <w:docPartObj>
          <w:docPartGallery w:val="Table of Contents"/>
          <w:docPartUnique/>
        </w:docPartObj>
      </w:sdtPr>
      <w:sdtEndPr>
        <w:rPr>
          <w:b/>
          <w:bCs/>
        </w:rPr>
      </w:sdtEndPr>
      <w:sdtContent>
        <w:p w14:paraId="1823ED16" w14:textId="60A7A16A" w:rsidR="00F41F78" w:rsidRPr="003D7217" w:rsidRDefault="00F41F78">
          <w:pPr>
            <w:pStyle w:val="TOCHeading"/>
            <w:rPr>
              <w:rFonts w:ascii="Times New Roman" w:hAnsi="Times New Roman" w:cs="Times New Roman"/>
              <w:noProof/>
              <w:color w:val="auto"/>
              <w:sz w:val="24"/>
              <w:szCs w:val="24"/>
            </w:rPr>
          </w:pPr>
        </w:p>
        <w:p w14:paraId="43F6251D" w14:textId="5DD94050" w:rsidR="00F41F78" w:rsidRPr="003D7217" w:rsidRDefault="00FA46BD" w:rsidP="00F41F78">
          <w:pPr>
            <w:pStyle w:val="TOC1"/>
            <w:jc w:val="left"/>
            <w:rPr>
              <w:rFonts w:ascii="Times New Roman" w:eastAsiaTheme="minorEastAsia" w:hAnsi="Times New Roman" w:cs="Times New Roman"/>
              <w:noProof/>
              <w:lang w:val="en-ID" w:eastAsia="en-ID"/>
            </w:rPr>
          </w:pPr>
          <w:r w:rsidRPr="003D7217">
            <w:rPr>
              <w:rFonts w:ascii="Times New Roman" w:hAnsi="Times New Roman" w:cs="Times New Roman"/>
              <w:noProof/>
            </w:rPr>
            <w:fldChar w:fldCharType="begin"/>
          </w:r>
          <w:r w:rsidRPr="003D7217">
            <w:rPr>
              <w:rFonts w:ascii="Times New Roman" w:hAnsi="Times New Roman" w:cs="Times New Roman"/>
              <w:noProof/>
            </w:rPr>
            <w:instrText xml:space="preserve"> TOC \o "1-3" \h \z \u </w:instrText>
          </w:r>
          <w:r w:rsidRPr="003D7217">
            <w:rPr>
              <w:rFonts w:ascii="Times New Roman" w:hAnsi="Times New Roman" w:cs="Times New Roman"/>
              <w:noProof/>
            </w:rPr>
            <w:fldChar w:fldCharType="separate"/>
          </w:r>
          <w:hyperlink w:anchor="_Toc210209994" w:history="1">
            <w:r w:rsidR="00F41F78" w:rsidRPr="003D7217">
              <w:rPr>
                <w:rStyle w:val="Hyperlink"/>
                <w:rFonts w:ascii="Times New Roman" w:hAnsi="Times New Roman" w:cs="Times New Roman"/>
                <w:noProof/>
                <w:color w:val="auto"/>
              </w:rPr>
              <w:t>LEMBAR PENGESAHAN</w:t>
            </w:r>
            <w:r w:rsidR="00F41F78" w:rsidRPr="003D7217">
              <w:rPr>
                <w:rFonts w:ascii="Times New Roman" w:hAnsi="Times New Roman" w:cs="Times New Roman"/>
                <w:noProof/>
                <w:webHidden/>
              </w:rPr>
              <w:tab/>
            </w:r>
            <w:r w:rsidR="00F41F78" w:rsidRPr="003D7217">
              <w:rPr>
                <w:rFonts w:ascii="Times New Roman" w:hAnsi="Times New Roman" w:cs="Times New Roman"/>
                <w:noProof/>
                <w:webHidden/>
              </w:rPr>
              <w:fldChar w:fldCharType="begin"/>
            </w:r>
            <w:r w:rsidR="00F41F78" w:rsidRPr="003D7217">
              <w:rPr>
                <w:rFonts w:ascii="Times New Roman" w:hAnsi="Times New Roman" w:cs="Times New Roman"/>
                <w:noProof/>
                <w:webHidden/>
              </w:rPr>
              <w:instrText xml:space="preserve"> PAGEREF _Toc210209994 \h </w:instrText>
            </w:r>
            <w:r w:rsidR="00F41F78" w:rsidRPr="003D7217">
              <w:rPr>
                <w:rFonts w:ascii="Times New Roman" w:hAnsi="Times New Roman" w:cs="Times New Roman"/>
                <w:noProof/>
                <w:webHidden/>
              </w:rPr>
            </w:r>
            <w:r w:rsidR="00F41F78" w:rsidRPr="003D7217">
              <w:rPr>
                <w:rFonts w:ascii="Times New Roman" w:hAnsi="Times New Roman" w:cs="Times New Roman"/>
                <w:noProof/>
                <w:webHidden/>
              </w:rPr>
              <w:fldChar w:fldCharType="separate"/>
            </w:r>
            <w:r w:rsidR="00F41F78">
              <w:rPr>
                <w:rFonts w:ascii="Times New Roman" w:hAnsi="Times New Roman" w:cs="Times New Roman"/>
                <w:noProof/>
                <w:webHidden/>
              </w:rPr>
              <w:t>ii</w:t>
            </w:r>
            <w:r w:rsidR="00F41F78" w:rsidRPr="003D7217">
              <w:rPr>
                <w:rFonts w:ascii="Times New Roman" w:hAnsi="Times New Roman" w:cs="Times New Roman"/>
                <w:noProof/>
                <w:webHidden/>
              </w:rPr>
              <w:fldChar w:fldCharType="end"/>
            </w:r>
          </w:hyperlink>
        </w:p>
        <w:p w14:paraId="54FAB4D5" w14:textId="0B25DAE0" w:rsidR="00F41F78" w:rsidRPr="003D7217" w:rsidRDefault="00F41F78">
          <w:pPr>
            <w:pStyle w:val="TOC1"/>
            <w:rPr>
              <w:rFonts w:ascii="Times New Roman" w:eastAsiaTheme="minorEastAsia" w:hAnsi="Times New Roman" w:cs="Times New Roman"/>
              <w:noProof/>
              <w:lang w:val="en-ID" w:eastAsia="en-ID"/>
            </w:rPr>
          </w:pPr>
          <w:hyperlink w:anchor="_Toc210209995" w:history="1">
            <w:r w:rsidRPr="003D7217">
              <w:rPr>
                <w:rStyle w:val="Hyperlink"/>
                <w:rFonts w:ascii="Times New Roman" w:hAnsi="Times New Roman" w:cs="Times New Roman"/>
                <w:noProof/>
                <w:color w:val="auto"/>
              </w:rPr>
              <w:t>LEMBAR PENGUJIAN</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_Toc210209995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iii</w:t>
            </w:r>
            <w:r w:rsidRPr="003D7217">
              <w:rPr>
                <w:rFonts w:ascii="Times New Roman" w:hAnsi="Times New Roman" w:cs="Times New Roman"/>
                <w:noProof/>
                <w:webHidden/>
              </w:rPr>
              <w:fldChar w:fldCharType="end"/>
            </w:r>
          </w:hyperlink>
        </w:p>
        <w:p w14:paraId="30F82D6A" w14:textId="324B3488" w:rsidR="00F41F78" w:rsidRPr="003D7217" w:rsidRDefault="00F41F78">
          <w:pPr>
            <w:pStyle w:val="TOC1"/>
            <w:rPr>
              <w:rFonts w:ascii="Times New Roman" w:eastAsiaTheme="minorEastAsia" w:hAnsi="Times New Roman" w:cs="Times New Roman"/>
              <w:noProof/>
              <w:lang w:val="en-ID" w:eastAsia="en-ID"/>
            </w:rPr>
          </w:pPr>
          <w:hyperlink w:anchor="_Toc210209996" w:history="1">
            <w:r w:rsidRPr="003D7217">
              <w:rPr>
                <w:rStyle w:val="Hyperlink"/>
                <w:rFonts w:ascii="Times New Roman" w:hAnsi="Times New Roman" w:cs="Times New Roman"/>
                <w:noProof/>
                <w:color w:val="auto"/>
              </w:rPr>
              <w:t>HALAMAN PERNYATAAN</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_Toc210209996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iv</w:t>
            </w:r>
            <w:r w:rsidRPr="003D7217">
              <w:rPr>
                <w:rFonts w:ascii="Times New Roman" w:hAnsi="Times New Roman" w:cs="Times New Roman"/>
                <w:noProof/>
                <w:webHidden/>
              </w:rPr>
              <w:fldChar w:fldCharType="end"/>
            </w:r>
          </w:hyperlink>
        </w:p>
        <w:p w14:paraId="3BF313C6" w14:textId="31C537CB" w:rsidR="00F41F78" w:rsidRPr="003D7217" w:rsidRDefault="00F41F78">
          <w:pPr>
            <w:pStyle w:val="TOC1"/>
            <w:rPr>
              <w:rFonts w:ascii="Times New Roman" w:eastAsiaTheme="minorEastAsia" w:hAnsi="Times New Roman" w:cs="Times New Roman"/>
              <w:noProof/>
              <w:lang w:val="en-ID" w:eastAsia="en-ID"/>
            </w:rPr>
          </w:pPr>
          <w:hyperlink w:anchor="_Toc210209997" w:history="1">
            <w:r w:rsidRPr="003D7217">
              <w:rPr>
                <w:rStyle w:val="Hyperlink"/>
                <w:rFonts w:ascii="Times New Roman" w:hAnsi="Times New Roman" w:cs="Times New Roman"/>
                <w:noProof/>
                <w:color w:val="auto"/>
              </w:rPr>
              <w:t>ABSTRAK</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_Toc210209997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vi</w:t>
            </w:r>
            <w:r w:rsidRPr="003D7217">
              <w:rPr>
                <w:rFonts w:ascii="Times New Roman" w:hAnsi="Times New Roman" w:cs="Times New Roman"/>
                <w:noProof/>
                <w:webHidden/>
              </w:rPr>
              <w:fldChar w:fldCharType="end"/>
            </w:r>
          </w:hyperlink>
        </w:p>
        <w:p w14:paraId="774A6BB7" w14:textId="1D52E33E" w:rsidR="00F41F78" w:rsidRPr="003D7217" w:rsidRDefault="00F41F78">
          <w:pPr>
            <w:pStyle w:val="TOC1"/>
            <w:rPr>
              <w:rFonts w:ascii="Times New Roman" w:eastAsiaTheme="minorEastAsia" w:hAnsi="Times New Roman" w:cs="Times New Roman"/>
              <w:noProof/>
              <w:lang w:val="en-ID" w:eastAsia="en-ID"/>
            </w:rPr>
          </w:pPr>
          <w:hyperlink w:anchor="_Toc210209998" w:history="1">
            <w:r w:rsidRPr="003D7217">
              <w:rPr>
                <w:rStyle w:val="Hyperlink"/>
                <w:rFonts w:ascii="Times New Roman" w:hAnsi="Times New Roman" w:cs="Times New Roman"/>
                <w:noProof/>
                <w:color w:val="auto"/>
                <w:lang w:val="en-ID"/>
              </w:rPr>
              <w:t>ABSTRACT</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_Toc210209998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i</w:t>
            </w:r>
            <w:r w:rsidRPr="003D7217">
              <w:rPr>
                <w:rFonts w:ascii="Times New Roman" w:hAnsi="Times New Roman" w:cs="Times New Roman"/>
                <w:noProof/>
                <w:webHidden/>
              </w:rPr>
              <w:fldChar w:fldCharType="end"/>
            </w:r>
          </w:hyperlink>
        </w:p>
        <w:p w14:paraId="7D13550C" w14:textId="4DBC2C64" w:rsidR="00F41F78" w:rsidRPr="003D7217" w:rsidRDefault="00F41F78">
          <w:pPr>
            <w:pStyle w:val="TOC1"/>
            <w:rPr>
              <w:rFonts w:ascii="Times New Roman" w:eastAsiaTheme="minorEastAsia" w:hAnsi="Times New Roman" w:cs="Times New Roman"/>
              <w:noProof/>
              <w:lang w:val="en-ID" w:eastAsia="en-ID"/>
            </w:rPr>
          </w:pPr>
          <w:hyperlink w:anchor="_Toc210209999" w:history="1">
            <w:r w:rsidRPr="003D7217">
              <w:rPr>
                <w:rStyle w:val="Hyperlink"/>
                <w:rFonts w:ascii="Times New Roman" w:hAnsi="Times New Roman" w:cs="Times New Roman"/>
                <w:noProof/>
                <w:color w:val="auto"/>
                <w:lang w:val="en-ID"/>
              </w:rPr>
              <w:t>ABSTRAK</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_Toc210209999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ii</w:t>
            </w:r>
            <w:r w:rsidRPr="003D7217">
              <w:rPr>
                <w:rFonts w:ascii="Times New Roman" w:hAnsi="Times New Roman" w:cs="Times New Roman"/>
                <w:noProof/>
                <w:webHidden/>
              </w:rPr>
              <w:fldChar w:fldCharType="end"/>
            </w:r>
          </w:hyperlink>
        </w:p>
        <w:p w14:paraId="69B29A14" w14:textId="6048409E" w:rsidR="00F41F78" w:rsidRPr="003D7217" w:rsidRDefault="00F41F78">
          <w:pPr>
            <w:pStyle w:val="TOC1"/>
            <w:rPr>
              <w:rFonts w:ascii="Times New Roman" w:eastAsiaTheme="minorEastAsia" w:hAnsi="Times New Roman" w:cs="Times New Roman"/>
              <w:noProof/>
              <w:lang w:val="en-ID" w:eastAsia="en-ID"/>
            </w:rPr>
          </w:pPr>
          <w:hyperlink w:anchor="_Toc210210000" w:history="1">
            <w:r w:rsidRPr="003D7217">
              <w:rPr>
                <w:rStyle w:val="Hyperlink"/>
                <w:rFonts w:ascii="Times New Roman" w:hAnsi="Times New Roman" w:cs="Times New Roman"/>
                <w:noProof/>
                <w:color w:val="auto"/>
              </w:rPr>
              <w:t>KATA PENGANTAR</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_Toc210210000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iii</w:t>
            </w:r>
            <w:r w:rsidRPr="003D7217">
              <w:rPr>
                <w:rFonts w:ascii="Times New Roman" w:hAnsi="Times New Roman" w:cs="Times New Roman"/>
                <w:noProof/>
                <w:webHidden/>
              </w:rPr>
              <w:fldChar w:fldCharType="end"/>
            </w:r>
          </w:hyperlink>
        </w:p>
        <w:p w14:paraId="03CDE0B0" w14:textId="1605A250" w:rsidR="00F41F78" w:rsidRPr="003D7217" w:rsidRDefault="00F41F78">
          <w:pPr>
            <w:pStyle w:val="TOC1"/>
            <w:rPr>
              <w:rFonts w:ascii="Times New Roman" w:eastAsiaTheme="minorEastAsia" w:hAnsi="Times New Roman" w:cs="Times New Roman"/>
              <w:noProof/>
              <w:lang w:val="en-ID" w:eastAsia="en-ID"/>
            </w:rPr>
          </w:pPr>
          <w:hyperlink w:anchor="_Toc210210001" w:history="1">
            <w:r w:rsidRPr="003D7217">
              <w:rPr>
                <w:rStyle w:val="Hyperlink"/>
                <w:rFonts w:ascii="Times New Roman" w:hAnsi="Times New Roman" w:cs="Times New Roman"/>
                <w:noProof/>
                <w:color w:val="auto"/>
              </w:rPr>
              <w:t>DAFTAR RIWAYAT HIDUP</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_Toc210210001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v</w:t>
            </w:r>
            <w:r w:rsidRPr="003D7217">
              <w:rPr>
                <w:rFonts w:ascii="Times New Roman" w:hAnsi="Times New Roman" w:cs="Times New Roman"/>
                <w:noProof/>
                <w:webHidden/>
              </w:rPr>
              <w:fldChar w:fldCharType="end"/>
            </w:r>
          </w:hyperlink>
        </w:p>
        <w:p w14:paraId="0C31773D" w14:textId="71E8B7A4" w:rsidR="00F41F78" w:rsidRPr="003D7217" w:rsidRDefault="00F41F78">
          <w:pPr>
            <w:pStyle w:val="TOC1"/>
            <w:rPr>
              <w:rFonts w:ascii="Times New Roman" w:eastAsiaTheme="minorEastAsia" w:hAnsi="Times New Roman" w:cs="Times New Roman"/>
              <w:noProof/>
              <w:lang w:val="en-ID" w:eastAsia="en-ID"/>
            </w:rPr>
          </w:pPr>
          <w:hyperlink w:anchor="_Toc210210002" w:history="1">
            <w:r w:rsidRPr="003D7217">
              <w:rPr>
                <w:rStyle w:val="Hyperlink"/>
                <w:rFonts w:ascii="Times New Roman" w:hAnsi="Times New Roman" w:cs="Times New Roman"/>
                <w:noProof/>
                <w:color w:val="auto"/>
                <w:lang w:val="en-ID" w:eastAsia="en-ID"/>
              </w:rPr>
              <w:t>DAFTAR TABEL</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_Toc210210002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viii</w:t>
            </w:r>
            <w:r w:rsidRPr="003D7217">
              <w:rPr>
                <w:rFonts w:ascii="Times New Roman" w:hAnsi="Times New Roman" w:cs="Times New Roman"/>
                <w:noProof/>
                <w:webHidden/>
              </w:rPr>
              <w:fldChar w:fldCharType="end"/>
            </w:r>
          </w:hyperlink>
        </w:p>
        <w:p w14:paraId="60B81495" w14:textId="5347E279" w:rsidR="00F41F78" w:rsidRPr="003D7217" w:rsidRDefault="00F41F78">
          <w:pPr>
            <w:pStyle w:val="TOC1"/>
            <w:rPr>
              <w:rFonts w:ascii="Times New Roman" w:eastAsiaTheme="minorEastAsia" w:hAnsi="Times New Roman" w:cs="Times New Roman"/>
              <w:noProof/>
              <w:lang w:val="en-ID" w:eastAsia="en-ID"/>
            </w:rPr>
          </w:pPr>
          <w:hyperlink w:anchor="_Toc210210003" w:history="1">
            <w:r w:rsidRPr="003D7217">
              <w:rPr>
                <w:rStyle w:val="Hyperlink"/>
                <w:rFonts w:ascii="Times New Roman" w:hAnsi="Times New Roman" w:cs="Times New Roman"/>
                <w:bCs/>
                <w:noProof/>
                <w:color w:val="auto"/>
                <w:lang w:val="en-ID" w:eastAsia="en-ID"/>
              </w:rPr>
              <w:t>DAFTAR GAMBAR</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_Toc210210003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ix</w:t>
            </w:r>
            <w:r w:rsidRPr="003D7217">
              <w:rPr>
                <w:rFonts w:ascii="Times New Roman" w:hAnsi="Times New Roman" w:cs="Times New Roman"/>
                <w:noProof/>
                <w:webHidden/>
              </w:rPr>
              <w:fldChar w:fldCharType="end"/>
            </w:r>
          </w:hyperlink>
        </w:p>
        <w:p w14:paraId="10FA8587" w14:textId="21552C28" w:rsidR="00F41F78" w:rsidRPr="003D7217" w:rsidRDefault="00F41F78">
          <w:pPr>
            <w:pStyle w:val="TOC1"/>
            <w:rPr>
              <w:rFonts w:ascii="Times New Roman" w:eastAsiaTheme="minorEastAsia" w:hAnsi="Times New Roman" w:cs="Times New Roman"/>
              <w:noProof/>
              <w:lang w:val="en-ID" w:eastAsia="en-ID"/>
            </w:rPr>
          </w:pPr>
          <w:hyperlink w:anchor="_Toc210210004" w:history="1">
            <w:r w:rsidRPr="003D7217">
              <w:rPr>
                <w:rStyle w:val="Hyperlink"/>
                <w:rFonts w:ascii="Times New Roman" w:eastAsia="Times New Roman" w:hAnsi="Times New Roman" w:cs="Times New Roman"/>
                <w:noProof/>
                <w:color w:val="auto"/>
              </w:rPr>
              <w:t>BAB I</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_Toc210210004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1</w:t>
            </w:r>
            <w:r w:rsidRPr="003D7217">
              <w:rPr>
                <w:rFonts w:ascii="Times New Roman" w:hAnsi="Times New Roman" w:cs="Times New Roman"/>
                <w:noProof/>
                <w:webHidden/>
              </w:rPr>
              <w:fldChar w:fldCharType="end"/>
            </w:r>
          </w:hyperlink>
        </w:p>
        <w:p w14:paraId="75E14702" w14:textId="19432D08" w:rsidR="00F41F78" w:rsidRPr="003D7217" w:rsidRDefault="00F41F78">
          <w:pPr>
            <w:pStyle w:val="TOC1"/>
            <w:rPr>
              <w:rFonts w:ascii="Times New Roman" w:eastAsiaTheme="minorEastAsia" w:hAnsi="Times New Roman" w:cs="Times New Roman"/>
              <w:noProof/>
              <w:lang w:val="en-ID" w:eastAsia="en-ID"/>
            </w:rPr>
          </w:pPr>
          <w:hyperlink w:anchor="_Toc210210005" w:history="1">
            <w:r w:rsidRPr="003D7217">
              <w:rPr>
                <w:rStyle w:val="Hyperlink"/>
                <w:rFonts w:ascii="Times New Roman" w:eastAsia="Times New Roman" w:hAnsi="Times New Roman" w:cs="Times New Roman"/>
                <w:noProof/>
                <w:color w:val="auto"/>
              </w:rPr>
              <w:t>PENDAHULUAN</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_Toc210210005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1</w:t>
            </w:r>
            <w:r w:rsidRPr="003D7217">
              <w:rPr>
                <w:rFonts w:ascii="Times New Roman" w:hAnsi="Times New Roman" w:cs="Times New Roman"/>
                <w:noProof/>
                <w:webHidden/>
              </w:rPr>
              <w:fldChar w:fldCharType="end"/>
            </w:r>
          </w:hyperlink>
        </w:p>
        <w:p w14:paraId="5E6E160E" w14:textId="7F7D0D31" w:rsidR="00F41F78" w:rsidRPr="003D7217" w:rsidRDefault="00F41F78">
          <w:pPr>
            <w:pStyle w:val="TOC2"/>
            <w:tabs>
              <w:tab w:val="left" w:pos="960"/>
              <w:tab w:val="right" w:leader="dot" w:pos="9350"/>
            </w:tabs>
            <w:rPr>
              <w:rFonts w:ascii="Times New Roman" w:eastAsiaTheme="minorEastAsia" w:hAnsi="Times New Roman" w:cs="Times New Roman"/>
              <w:noProof/>
              <w:lang w:val="en-ID" w:eastAsia="en-ID"/>
            </w:rPr>
          </w:pPr>
          <w:hyperlink w:anchor="_Toc210210006" w:history="1">
            <w:r w:rsidRPr="003D7217">
              <w:rPr>
                <w:rStyle w:val="Hyperlink"/>
                <w:rFonts w:ascii="Times New Roman" w:hAnsi="Times New Roman" w:cs="Times New Roman"/>
                <w:noProof/>
                <w:color w:val="auto"/>
              </w:rPr>
              <w:t>1.1.Latar Belakang Masalah</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_Toc210210006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1</w:t>
            </w:r>
            <w:r w:rsidRPr="003D7217">
              <w:rPr>
                <w:rFonts w:ascii="Times New Roman" w:hAnsi="Times New Roman" w:cs="Times New Roman"/>
                <w:noProof/>
                <w:webHidden/>
              </w:rPr>
              <w:fldChar w:fldCharType="end"/>
            </w:r>
          </w:hyperlink>
        </w:p>
        <w:p w14:paraId="7DA77536" w14:textId="17966A87" w:rsidR="00F41F78" w:rsidRPr="003D7217" w:rsidRDefault="00F41F78">
          <w:pPr>
            <w:pStyle w:val="TOC2"/>
            <w:tabs>
              <w:tab w:val="right" w:leader="dot" w:pos="9350"/>
            </w:tabs>
            <w:rPr>
              <w:rFonts w:ascii="Times New Roman" w:eastAsiaTheme="minorEastAsia" w:hAnsi="Times New Roman" w:cs="Times New Roman"/>
              <w:noProof/>
              <w:lang w:val="en-ID" w:eastAsia="en-ID"/>
            </w:rPr>
          </w:pPr>
          <w:hyperlink w:anchor="_Toc210210008" w:history="1">
            <w:r w:rsidRPr="003D7217">
              <w:rPr>
                <w:rStyle w:val="Hyperlink"/>
                <w:rFonts w:ascii="Times New Roman" w:hAnsi="Times New Roman" w:cs="Times New Roman"/>
                <w:bCs/>
                <w:noProof/>
                <w:color w:val="auto"/>
              </w:rPr>
              <w:t>1.2.</w:t>
            </w:r>
            <w:r w:rsidRPr="003D7217">
              <w:rPr>
                <w:rStyle w:val="Hyperlink"/>
                <w:rFonts w:ascii="Times New Roman" w:hAnsi="Times New Roman" w:cs="Times New Roman"/>
                <w:noProof/>
                <w:color w:val="auto"/>
              </w:rPr>
              <w:t xml:space="preserve"> Pertanyaan Penelitian</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_Toc210210008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12</w:t>
            </w:r>
            <w:r w:rsidRPr="003D7217">
              <w:rPr>
                <w:rFonts w:ascii="Times New Roman" w:hAnsi="Times New Roman" w:cs="Times New Roman"/>
                <w:noProof/>
                <w:webHidden/>
              </w:rPr>
              <w:fldChar w:fldCharType="end"/>
            </w:r>
          </w:hyperlink>
        </w:p>
        <w:p w14:paraId="1C48A1F7" w14:textId="00987210" w:rsidR="00F41F78" w:rsidRPr="003D7217" w:rsidRDefault="00F41F78">
          <w:pPr>
            <w:pStyle w:val="TOC2"/>
            <w:tabs>
              <w:tab w:val="right" w:leader="dot" w:pos="9350"/>
            </w:tabs>
            <w:rPr>
              <w:rFonts w:ascii="Times New Roman" w:eastAsiaTheme="minorEastAsia" w:hAnsi="Times New Roman" w:cs="Times New Roman"/>
              <w:noProof/>
              <w:lang w:val="en-ID" w:eastAsia="en-ID"/>
            </w:rPr>
          </w:pPr>
          <w:hyperlink w:anchor="_Toc210210009" w:history="1">
            <w:r w:rsidRPr="003D7217">
              <w:rPr>
                <w:rStyle w:val="Hyperlink"/>
                <w:rFonts w:ascii="Times New Roman" w:hAnsi="Times New Roman" w:cs="Times New Roman"/>
                <w:bCs/>
                <w:noProof/>
                <w:color w:val="auto"/>
              </w:rPr>
              <w:t xml:space="preserve">1.3. </w:t>
            </w:r>
            <w:r w:rsidRPr="003D7217">
              <w:rPr>
                <w:rStyle w:val="Hyperlink"/>
                <w:rFonts w:ascii="Times New Roman" w:hAnsi="Times New Roman" w:cs="Times New Roman"/>
                <w:noProof/>
                <w:color w:val="auto"/>
              </w:rPr>
              <w:t>Ruang Lingkup dan Batasan Penelitian</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_Toc210210009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12</w:t>
            </w:r>
            <w:r w:rsidRPr="003D7217">
              <w:rPr>
                <w:rFonts w:ascii="Times New Roman" w:hAnsi="Times New Roman" w:cs="Times New Roman"/>
                <w:noProof/>
                <w:webHidden/>
              </w:rPr>
              <w:fldChar w:fldCharType="end"/>
            </w:r>
          </w:hyperlink>
        </w:p>
        <w:p w14:paraId="297A3243" w14:textId="3D765E74" w:rsidR="00F41F78" w:rsidRPr="003D7217" w:rsidRDefault="00F41F78">
          <w:pPr>
            <w:pStyle w:val="TOC2"/>
            <w:tabs>
              <w:tab w:val="right" w:leader="dot" w:pos="9350"/>
            </w:tabs>
            <w:rPr>
              <w:rFonts w:ascii="Times New Roman" w:eastAsiaTheme="minorEastAsia" w:hAnsi="Times New Roman" w:cs="Times New Roman"/>
              <w:noProof/>
              <w:lang w:val="en-ID" w:eastAsia="en-ID"/>
            </w:rPr>
          </w:pPr>
          <w:hyperlink w:anchor="_Toc210210010" w:history="1">
            <w:r w:rsidRPr="003D7217">
              <w:rPr>
                <w:rStyle w:val="Hyperlink"/>
                <w:rFonts w:ascii="Times New Roman" w:hAnsi="Times New Roman" w:cs="Times New Roman"/>
                <w:bCs/>
                <w:noProof/>
                <w:color w:val="auto"/>
              </w:rPr>
              <w:t>1.4 Tujuan Penelitian dan Kegunaan Penelitian</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_Toc210210010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12</w:t>
            </w:r>
            <w:r w:rsidRPr="003D7217">
              <w:rPr>
                <w:rFonts w:ascii="Times New Roman" w:hAnsi="Times New Roman" w:cs="Times New Roman"/>
                <w:noProof/>
                <w:webHidden/>
              </w:rPr>
              <w:fldChar w:fldCharType="end"/>
            </w:r>
          </w:hyperlink>
        </w:p>
        <w:p w14:paraId="4FE6EA4A" w14:textId="389EF35B" w:rsidR="00F41F78" w:rsidRPr="003D7217" w:rsidRDefault="00F41F78">
          <w:pPr>
            <w:pStyle w:val="TOC3"/>
            <w:tabs>
              <w:tab w:val="right" w:leader="dot" w:pos="9350"/>
            </w:tabs>
            <w:rPr>
              <w:rFonts w:ascii="Times New Roman" w:eastAsiaTheme="minorEastAsia" w:hAnsi="Times New Roman" w:cs="Times New Roman"/>
              <w:noProof/>
              <w:lang w:val="en-ID" w:eastAsia="en-ID"/>
            </w:rPr>
          </w:pPr>
          <w:hyperlink w:anchor="_Toc210210011" w:history="1">
            <w:r w:rsidRPr="003D7217">
              <w:rPr>
                <w:rStyle w:val="Hyperlink"/>
                <w:rFonts w:ascii="Times New Roman" w:hAnsi="Times New Roman" w:cs="Times New Roman"/>
                <w:bCs/>
                <w:noProof/>
                <w:color w:val="auto"/>
              </w:rPr>
              <w:t>1.4.1. Tujuan Penelitian</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_Toc210210011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12</w:t>
            </w:r>
            <w:r w:rsidRPr="003D7217">
              <w:rPr>
                <w:rFonts w:ascii="Times New Roman" w:hAnsi="Times New Roman" w:cs="Times New Roman"/>
                <w:noProof/>
                <w:webHidden/>
              </w:rPr>
              <w:fldChar w:fldCharType="end"/>
            </w:r>
          </w:hyperlink>
        </w:p>
        <w:p w14:paraId="68B6EA54" w14:textId="7EAC1D34" w:rsidR="00F41F78" w:rsidRPr="003D7217" w:rsidRDefault="00F41F78">
          <w:pPr>
            <w:pStyle w:val="TOC3"/>
            <w:tabs>
              <w:tab w:val="right" w:leader="dot" w:pos="9350"/>
            </w:tabs>
            <w:rPr>
              <w:rFonts w:ascii="Times New Roman" w:eastAsiaTheme="minorEastAsia" w:hAnsi="Times New Roman" w:cs="Times New Roman"/>
              <w:noProof/>
              <w:lang w:val="en-ID" w:eastAsia="en-ID"/>
            </w:rPr>
          </w:pPr>
          <w:hyperlink w:anchor="_Toc210210012" w:history="1">
            <w:r w:rsidRPr="003D7217">
              <w:rPr>
                <w:rStyle w:val="Hyperlink"/>
                <w:rFonts w:ascii="Times New Roman" w:hAnsi="Times New Roman" w:cs="Times New Roman"/>
                <w:bCs/>
                <w:noProof/>
                <w:color w:val="auto"/>
              </w:rPr>
              <w:t>1.4.2. Kegunaan Penelitian</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_Toc210210012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13</w:t>
            </w:r>
            <w:r w:rsidRPr="003D7217">
              <w:rPr>
                <w:rFonts w:ascii="Times New Roman" w:hAnsi="Times New Roman" w:cs="Times New Roman"/>
                <w:noProof/>
                <w:webHidden/>
              </w:rPr>
              <w:fldChar w:fldCharType="end"/>
            </w:r>
          </w:hyperlink>
        </w:p>
        <w:p w14:paraId="4C48835D" w14:textId="2FD91F3A" w:rsidR="00F41F78" w:rsidRPr="003D7217" w:rsidRDefault="00F41F78">
          <w:pPr>
            <w:pStyle w:val="TOC2"/>
            <w:tabs>
              <w:tab w:val="right" w:leader="dot" w:pos="9350"/>
            </w:tabs>
            <w:rPr>
              <w:rFonts w:ascii="Times New Roman" w:eastAsiaTheme="minorEastAsia" w:hAnsi="Times New Roman" w:cs="Times New Roman"/>
              <w:noProof/>
              <w:lang w:val="en-ID" w:eastAsia="en-ID"/>
            </w:rPr>
          </w:pPr>
          <w:hyperlink w:anchor="_Toc210210013" w:history="1">
            <w:r w:rsidRPr="003D7217">
              <w:rPr>
                <w:rStyle w:val="Hyperlink"/>
                <w:rFonts w:ascii="Times New Roman" w:hAnsi="Times New Roman" w:cs="Times New Roman"/>
                <w:noProof/>
                <w:color w:val="auto"/>
              </w:rPr>
              <w:t>1.5. Kerangka Teoritis-Konseptual</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_Toc210210013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13</w:t>
            </w:r>
            <w:r w:rsidRPr="003D7217">
              <w:rPr>
                <w:rFonts w:ascii="Times New Roman" w:hAnsi="Times New Roman" w:cs="Times New Roman"/>
                <w:noProof/>
                <w:webHidden/>
              </w:rPr>
              <w:fldChar w:fldCharType="end"/>
            </w:r>
          </w:hyperlink>
        </w:p>
        <w:p w14:paraId="14E46160" w14:textId="1E4F09B2" w:rsidR="00F41F78" w:rsidRPr="003D7217" w:rsidRDefault="00F41F78">
          <w:pPr>
            <w:pStyle w:val="TOC3"/>
            <w:tabs>
              <w:tab w:val="right" w:leader="dot" w:pos="9350"/>
            </w:tabs>
            <w:rPr>
              <w:rFonts w:ascii="Times New Roman" w:eastAsiaTheme="minorEastAsia" w:hAnsi="Times New Roman" w:cs="Times New Roman"/>
              <w:noProof/>
              <w:lang w:val="en-ID" w:eastAsia="en-ID"/>
            </w:rPr>
          </w:pPr>
          <w:hyperlink w:anchor="_Toc210210014" w:history="1">
            <w:r w:rsidRPr="003D7217">
              <w:rPr>
                <w:rStyle w:val="Hyperlink"/>
                <w:rFonts w:ascii="Times New Roman" w:hAnsi="Times New Roman" w:cs="Times New Roman"/>
                <w:noProof/>
                <w:color w:val="auto"/>
                <w:lang w:val="en-ID"/>
              </w:rPr>
              <w:t>1.5.1. Kebijakan Luar Negeri</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_Toc210210014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13</w:t>
            </w:r>
            <w:r w:rsidRPr="003D7217">
              <w:rPr>
                <w:rFonts w:ascii="Times New Roman" w:hAnsi="Times New Roman" w:cs="Times New Roman"/>
                <w:noProof/>
                <w:webHidden/>
              </w:rPr>
              <w:fldChar w:fldCharType="end"/>
            </w:r>
          </w:hyperlink>
        </w:p>
        <w:p w14:paraId="18786A82" w14:textId="302A6708" w:rsidR="00F41F78" w:rsidRPr="003D7217" w:rsidRDefault="00F41F78">
          <w:pPr>
            <w:pStyle w:val="TOC3"/>
            <w:tabs>
              <w:tab w:val="right" w:leader="dot" w:pos="9350"/>
            </w:tabs>
            <w:rPr>
              <w:rFonts w:ascii="Times New Roman" w:eastAsiaTheme="minorEastAsia" w:hAnsi="Times New Roman" w:cs="Times New Roman"/>
              <w:noProof/>
              <w:lang w:val="en-ID" w:eastAsia="en-ID"/>
            </w:rPr>
          </w:pPr>
          <w:hyperlink w:anchor="_Toc210210015" w:history="1">
            <w:r w:rsidRPr="003D7217">
              <w:rPr>
                <w:rStyle w:val="Hyperlink"/>
                <w:rFonts w:ascii="Times New Roman" w:hAnsi="Times New Roman" w:cs="Times New Roman"/>
                <w:bCs/>
                <w:noProof/>
                <w:color w:val="auto"/>
              </w:rPr>
              <w:t>1.5.2. Pengungsi</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_Toc210210015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15</w:t>
            </w:r>
            <w:r w:rsidRPr="003D7217">
              <w:rPr>
                <w:rFonts w:ascii="Times New Roman" w:hAnsi="Times New Roman" w:cs="Times New Roman"/>
                <w:noProof/>
                <w:webHidden/>
              </w:rPr>
              <w:fldChar w:fldCharType="end"/>
            </w:r>
          </w:hyperlink>
        </w:p>
        <w:p w14:paraId="5E9AAD67" w14:textId="7C4AD89A" w:rsidR="00F41F78" w:rsidRPr="003D7217" w:rsidRDefault="00F41F78">
          <w:pPr>
            <w:pStyle w:val="TOC2"/>
            <w:tabs>
              <w:tab w:val="right" w:leader="dot" w:pos="9350"/>
            </w:tabs>
            <w:rPr>
              <w:rFonts w:ascii="Times New Roman" w:eastAsiaTheme="minorEastAsia" w:hAnsi="Times New Roman" w:cs="Times New Roman"/>
              <w:noProof/>
              <w:lang w:val="en-ID" w:eastAsia="en-ID"/>
            </w:rPr>
          </w:pPr>
          <w:hyperlink w:anchor="_Toc210210016" w:history="1">
            <w:r w:rsidRPr="003D7217">
              <w:rPr>
                <w:rStyle w:val="Hyperlink"/>
                <w:rFonts w:ascii="Times New Roman" w:hAnsi="Times New Roman" w:cs="Times New Roman"/>
                <w:bCs/>
                <w:noProof/>
                <w:color w:val="auto"/>
              </w:rPr>
              <w:t>1.6. Asumsi Penelitian</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_Toc210210016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17</w:t>
            </w:r>
            <w:r w:rsidRPr="003D7217">
              <w:rPr>
                <w:rFonts w:ascii="Times New Roman" w:hAnsi="Times New Roman" w:cs="Times New Roman"/>
                <w:noProof/>
                <w:webHidden/>
              </w:rPr>
              <w:fldChar w:fldCharType="end"/>
            </w:r>
          </w:hyperlink>
        </w:p>
        <w:p w14:paraId="6EFB40C0" w14:textId="4EFA66A9" w:rsidR="00F41F78" w:rsidRPr="003D7217" w:rsidRDefault="00F41F78">
          <w:pPr>
            <w:pStyle w:val="TOC1"/>
            <w:rPr>
              <w:rFonts w:ascii="Times New Roman" w:eastAsiaTheme="minorEastAsia" w:hAnsi="Times New Roman" w:cs="Times New Roman"/>
              <w:noProof/>
              <w:lang w:val="en-ID" w:eastAsia="en-ID"/>
            </w:rPr>
          </w:pPr>
          <w:hyperlink w:anchor="_Toc210210017" w:history="1">
            <w:r w:rsidRPr="003D7217">
              <w:rPr>
                <w:rStyle w:val="Hyperlink"/>
                <w:rFonts w:ascii="Times New Roman" w:hAnsi="Times New Roman" w:cs="Times New Roman"/>
                <w:noProof/>
                <w:color w:val="auto"/>
              </w:rPr>
              <w:t>BAB II</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_Toc210210017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19</w:t>
            </w:r>
            <w:r w:rsidRPr="003D7217">
              <w:rPr>
                <w:rFonts w:ascii="Times New Roman" w:hAnsi="Times New Roman" w:cs="Times New Roman"/>
                <w:noProof/>
                <w:webHidden/>
              </w:rPr>
              <w:fldChar w:fldCharType="end"/>
            </w:r>
          </w:hyperlink>
        </w:p>
        <w:p w14:paraId="37EFFB03" w14:textId="1FA0BAE8" w:rsidR="00F41F78" w:rsidRPr="003D7217" w:rsidRDefault="00F41F78">
          <w:pPr>
            <w:pStyle w:val="TOC1"/>
            <w:rPr>
              <w:rFonts w:ascii="Times New Roman" w:eastAsiaTheme="minorEastAsia" w:hAnsi="Times New Roman" w:cs="Times New Roman"/>
              <w:noProof/>
              <w:lang w:val="en-ID" w:eastAsia="en-ID"/>
            </w:rPr>
          </w:pPr>
          <w:hyperlink w:anchor="_Toc210210018" w:history="1">
            <w:r w:rsidRPr="003D7217">
              <w:rPr>
                <w:rStyle w:val="Hyperlink"/>
                <w:rFonts w:ascii="Times New Roman" w:hAnsi="Times New Roman" w:cs="Times New Roman"/>
                <w:noProof/>
                <w:color w:val="auto"/>
              </w:rPr>
              <w:t>TINJAUAN PUSTAKA</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_Toc210210018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19</w:t>
            </w:r>
            <w:r w:rsidRPr="003D7217">
              <w:rPr>
                <w:rFonts w:ascii="Times New Roman" w:hAnsi="Times New Roman" w:cs="Times New Roman"/>
                <w:noProof/>
                <w:webHidden/>
              </w:rPr>
              <w:fldChar w:fldCharType="end"/>
            </w:r>
          </w:hyperlink>
        </w:p>
        <w:p w14:paraId="0C7D8646" w14:textId="4E2B4B67" w:rsidR="00F41F78" w:rsidRPr="003D7217" w:rsidRDefault="00F41F78">
          <w:pPr>
            <w:pStyle w:val="TOC1"/>
            <w:rPr>
              <w:rFonts w:ascii="Times New Roman" w:eastAsiaTheme="minorEastAsia" w:hAnsi="Times New Roman" w:cs="Times New Roman"/>
              <w:noProof/>
              <w:lang w:val="en-ID" w:eastAsia="en-ID"/>
            </w:rPr>
          </w:pPr>
          <w:hyperlink w:anchor="_Toc210210019" w:history="1">
            <w:r w:rsidRPr="003D7217">
              <w:rPr>
                <w:rStyle w:val="Hyperlink"/>
                <w:rFonts w:ascii="Times New Roman" w:eastAsia="Times New Roman" w:hAnsi="Times New Roman" w:cs="Times New Roman"/>
                <w:noProof/>
                <w:color w:val="auto"/>
              </w:rPr>
              <w:t>BAB III</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_Toc210210019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26</w:t>
            </w:r>
            <w:r w:rsidRPr="003D7217">
              <w:rPr>
                <w:rFonts w:ascii="Times New Roman" w:hAnsi="Times New Roman" w:cs="Times New Roman"/>
                <w:noProof/>
                <w:webHidden/>
              </w:rPr>
              <w:fldChar w:fldCharType="end"/>
            </w:r>
          </w:hyperlink>
        </w:p>
        <w:p w14:paraId="4694D949" w14:textId="742E0B06" w:rsidR="00F41F78" w:rsidRPr="003D7217" w:rsidRDefault="00F41F78">
          <w:pPr>
            <w:pStyle w:val="TOC1"/>
            <w:rPr>
              <w:rFonts w:ascii="Times New Roman" w:eastAsiaTheme="minorEastAsia" w:hAnsi="Times New Roman" w:cs="Times New Roman"/>
              <w:noProof/>
              <w:lang w:val="en-ID" w:eastAsia="en-ID"/>
            </w:rPr>
          </w:pPr>
          <w:hyperlink w:anchor="_Toc210210020" w:history="1">
            <w:r w:rsidRPr="003D7217">
              <w:rPr>
                <w:rStyle w:val="Hyperlink"/>
                <w:rFonts w:ascii="Times New Roman" w:eastAsia="Times New Roman" w:hAnsi="Times New Roman" w:cs="Times New Roman"/>
                <w:noProof/>
                <w:color w:val="auto"/>
              </w:rPr>
              <w:t>METODE PENELITIAN</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_Toc210210020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26</w:t>
            </w:r>
            <w:r w:rsidRPr="003D7217">
              <w:rPr>
                <w:rFonts w:ascii="Times New Roman" w:hAnsi="Times New Roman" w:cs="Times New Roman"/>
                <w:noProof/>
                <w:webHidden/>
              </w:rPr>
              <w:fldChar w:fldCharType="end"/>
            </w:r>
          </w:hyperlink>
        </w:p>
        <w:p w14:paraId="5760A5A7" w14:textId="67D451E7" w:rsidR="00F41F78" w:rsidRPr="003D7217" w:rsidRDefault="00F41F78">
          <w:pPr>
            <w:pStyle w:val="TOC2"/>
            <w:tabs>
              <w:tab w:val="right" w:leader="dot" w:pos="9350"/>
            </w:tabs>
            <w:rPr>
              <w:rFonts w:ascii="Times New Roman" w:eastAsiaTheme="minorEastAsia" w:hAnsi="Times New Roman" w:cs="Times New Roman"/>
              <w:noProof/>
              <w:lang w:val="en-ID" w:eastAsia="en-ID"/>
            </w:rPr>
          </w:pPr>
          <w:hyperlink w:anchor="_Toc210210021" w:history="1">
            <w:r w:rsidRPr="003D7217">
              <w:rPr>
                <w:rStyle w:val="Hyperlink"/>
                <w:rFonts w:ascii="Times New Roman" w:eastAsia="Times New Roman" w:hAnsi="Times New Roman" w:cs="Times New Roman"/>
                <w:noProof/>
                <w:color w:val="auto"/>
              </w:rPr>
              <w:t>3.1. Desain Peneltian</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_Toc210210021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26</w:t>
            </w:r>
            <w:r w:rsidRPr="003D7217">
              <w:rPr>
                <w:rFonts w:ascii="Times New Roman" w:hAnsi="Times New Roman" w:cs="Times New Roman"/>
                <w:noProof/>
                <w:webHidden/>
              </w:rPr>
              <w:fldChar w:fldCharType="end"/>
            </w:r>
          </w:hyperlink>
        </w:p>
        <w:p w14:paraId="31BFD33B" w14:textId="3DC33EEE" w:rsidR="00F41F78" w:rsidRPr="003D7217" w:rsidRDefault="00F41F78">
          <w:pPr>
            <w:pStyle w:val="TOC2"/>
            <w:tabs>
              <w:tab w:val="right" w:leader="dot" w:pos="9350"/>
            </w:tabs>
            <w:rPr>
              <w:rFonts w:ascii="Times New Roman" w:eastAsiaTheme="minorEastAsia" w:hAnsi="Times New Roman" w:cs="Times New Roman"/>
              <w:noProof/>
              <w:lang w:val="en-ID" w:eastAsia="en-ID"/>
            </w:rPr>
          </w:pPr>
          <w:hyperlink w:anchor="_Toc210210022" w:history="1">
            <w:r w:rsidRPr="003D7217">
              <w:rPr>
                <w:rStyle w:val="Hyperlink"/>
                <w:rFonts w:ascii="Times New Roman" w:hAnsi="Times New Roman" w:cs="Times New Roman"/>
                <w:bCs/>
                <w:noProof/>
                <w:color w:val="auto"/>
              </w:rPr>
              <w:t>3.2.</w:t>
            </w:r>
            <w:r w:rsidRPr="003D7217">
              <w:rPr>
                <w:rStyle w:val="Hyperlink"/>
                <w:rFonts w:ascii="Times New Roman" w:hAnsi="Times New Roman" w:cs="Times New Roman"/>
                <w:noProof/>
                <w:color w:val="auto"/>
              </w:rPr>
              <w:t xml:space="preserve"> Teknik Pengumpulan Data</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_Toc210210022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27</w:t>
            </w:r>
            <w:r w:rsidRPr="003D7217">
              <w:rPr>
                <w:rFonts w:ascii="Times New Roman" w:hAnsi="Times New Roman" w:cs="Times New Roman"/>
                <w:noProof/>
                <w:webHidden/>
              </w:rPr>
              <w:fldChar w:fldCharType="end"/>
            </w:r>
          </w:hyperlink>
        </w:p>
        <w:p w14:paraId="271756ED" w14:textId="149E5AEE" w:rsidR="00F41F78" w:rsidRPr="003D7217" w:rsidRDefault="00F41F78">
          <w:pPr>
            <w:pStyle w:val="TOC2"/>
            <w:tabs>
              <w:tab w:val="right" w:leader="dot" w:pos="9350"/>
            </w:tabs>
            <w:rPr>
              <w:rFonts w:ascii="Times New Roman" w:eastAsiaTheme="minorEastAsia" w:hAnsi="Times New Roman" w:cs="Times New Roman"/>
              <w:noProof/>
              <w:lang w:val="en-ID" w:eastAsia="en-ID"/>
            </w:rPr>
          </w:pPr>
          <w:hyperlink w:anchor="_Toc210210023" w:history="1">
            <w:r w:rsidRPr="003D7217">
              <w:rPr>
                <w:rStyle w:val="Hyperlink"/>
                <w:rFonts w:ascii="Times New Roman" w:eastAsia="Times New Roman" w:hAnsi="Times New Roman" w:cs="Times New Roman"/>
                <w:noProof/>
                <w:color w:val="auto"/>
              </w:rPr>
              <w:t>3.3. Teknik Analisis Data</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_Toc210210023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27</w:t>
            </w:r>
            <w:r w:rsidRPr="003D7217">
              <w:rPr>
                <w:rFonts w:ascii="Times New Roman" w:hAnsi="Times New Roman" w:cs="Times New Roman"/>
                <w:noProof/>
                <w:webHidden/>
              </w:rPr>
              <w:fldChar w:fldCharType="end"/>
            </w:r>
          </w:hyperlink>
        </w:p>
        <w:p w14:paraId="456E896E" w14:textId="6C8D2B5C" w:rsidR="00F41F78" w:rsidRPr="003D7217" w:rsidRDefault="00F41F78">
          <w:pPr>
            <w:pStyle w:val="TOC2"/>
            <w:tabs>
              <w:tab w:val="right" w:leader="dot" w:pos="9350"/>
            </w:tabs>
            <w:rPr>
              <w:rFonts w:ascii="Times New Roman" w:eastAsiaTheme="minorEastAsia" w:hAnsi="Times New Roman" w:cs="Times New Roman"/>
              <w:noProof/>
              <w:lang w:val="en-ID" w:eastAsia="en-ID"/>
            </w:rPr>
          </w:pPr>
          <w:hyperlink w:anchor="_Toc210210024" w:history="1">
            <w:r w:rsidRPr="003D7217">
              <w:rPr>
                <w:rStyle w:val="Hyperlink"/>
                <w:rFonts w:ascii="Times New Roman" w:eastAsia="Times New Roman" w:hAnsi="Times New Roman" w:cs="Times New Roman"/>
                <w:noProof/>
                <w:color w:val="auto"/>
              </w:rPr>
              <w:t>3.4. Sistematika Penulisan</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_Toc210210024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28</w:t>
            </w:r>
            <w:r w:rsidRPr="003D7217">
              <w:rPr>
                <w:rFonts w:ascii="Times New Roman" w:hAnsi="Times New Roman" w:cs="Times New Roman"/>
                <w:noProof/>
                <w:webHidden/>
              </w:rPr>
              <w:fldChar w:fldCharType="end"/>
            </w:r>
          </w:hyperlink>
        </w:p>
        <w:p w14:paraId="3C9B17CE" w14:textId="74998752" w:rsidR="00F41F78" w:rsidRPr="003D7217" w:rsidRDefault="00F41F78">
          <w:pPr>
            <w:pStyle w:val="TOC1"/>
            <w:rPr>
              <w:rFonts w:ascii="Times New Roman" w:eastAsiaTheme="minorEastAsia" w:hAnsi="Times New Roman" w:cs="Times New Roman"/>
              <w:noProof/>
              <w:lang w:val="en-ID" w:eastAsia="en-ID"/>
            </w:rPr>
          </w:pPr>
          <w:hyperlink w:anchor="_Toc210210025" w:history="1">
            <w:r w:rsidRPr="003D7217">
              <w:rPr>
                <w:rStyle w:val="Hyperlink"/>
                <w:rFonts w:ascii="Times New Roman" w:eastAsia="Times New Roman" w:hAnsi="Times New Roman" w:cs="Times New Roman"/>
                <w:noProof/>
                <w:color w:val="auto"/>
              </w:rPr>
              <w:t>BAB IV</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_Toc210210025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30</w:t>
            </w:r>
            <w:r w:rsidRPr="003D7217">
              <w:rPr>
                <w:rFonts w:ascii="Times New Roman" w:hAnsi="Times New Roman" w:cs="Times New Roman"/>
                <w:noProof/>
                <w:webHidden/>
              </w:rPr>
              <w:fldChar w:fldCharType="end"/>
            </w:r>
          </w:hyperlink>
        </w:p>
        <w:p w14:paraId="24ED0152" w14:textId="53A4D80D" w:rsidR="00F41F78" w:rsidRPr="003D7217" w:rsidRDefault="00F41F78">
          <w:pPr>
            <w:pStyle w:val="TOC1"/>
            <w:rPr>
              <w:rFonts w:ascii="Times New Roman" w:eastAsiaTheme="minorEastAsia" w:hAnsi="Times New Roman" w:cs="Times New Roman"/>
              <w:noProof/>
              <w:lang w:val="en-ID" w:eastAsia="en-ID"/>
            </w:rPr>
          </w:pPr>
          <w:hyperlink w:anchor="_Toc210210026" w:history="1">
            <w:r w:rsidRPr="003D7217">
              <w:rPr>
                <w:rStyle w:val="Hyperlink"/>
                <w:rFonts w:ascii="Times New Roman" w:eastAsia="Times New Roman" w:hAnsi="Times New Roman" w:cs="Times New Roman"/>
                <w:noProof/>
                <w:color w:val="auto"/>
              </w:rPr>
              <w:t>HASIL DAN PEMBAHASAN</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_Toc210210026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30</w:t>
            </w:r>
            <w:r w:rsidRPr="003D7217">
              <w:rPr>
                <w:rFonts w:ascii="Times New Roman" w:hAnsi="Times New Roman" w:cs="Times New Roman"/>
                <w:noProof/>
                <w:webHidden/>
              </w:rPr>
              <w:fldChar w:fldCharType="end"/>
            </w:r>
          </w:hyperlink>
        </w:p>
        <w:p w14:paraId="33586535" w14:textId="2CF4945A" w:rsidR="00F41F78" w:rsidRPr="003D7217" w:rsidRDefault="00F41F78">
          <w:pPr>
            <w:pStyle w:val="TOC2"/>
            <w:tabs>
              <w:tab w:val="right" w:leader="dot" w:pos="9350"/>
            </w:tabs>
            <w:rPr>
              <w:rFonts w:ascii="Times New Roman" w:eastAsiaTheme="minorEastAsia" w:hAnsi="Times New Roman" w:cs="Times New Roman"/>
              <w:noProof/>
              <w:lang w:val="en-ID" w:eastAsia="en-ID"/>
            </w:rPr>
          </w:pPr>
          <w:hyperlink w:anchor="_Toc210210027" w:history="1">
            <w:r w:rsidRPr="003D7217">
              <w:rPr>
                <w:rStyle w:val="Hyperlink"/>
                <w:rFonts w:ascii="Times New Roman" w:eastAsia="Times New Roman" w:hAnsi="Times New Roman" w:cs="Times New Roman"/>
                <w:noProof/>
                <w:color w:val="auto"/>
              </w:rPr>
              <w:t>4.1. Konflik Rusia-Ukraina</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_Toc210210027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30</w:t>
            </w:r>
            <w:r w:rsidRPr="003D7217">
              <w:rPr>
                <w:rFonts w:ascii="Times New Roman" w:hAnsi="Times New Roman" w:cs="Times New Roman"/>
                <w:noProof/>
                <w:webHidden/>
              </w:rPr>
              <w:fldChar w:fldCharType="end"/>
            </w:r>
          </w:hyperlink>
        </w:p>
        <w:p w14:paraId="612F617E" w14:textId="24361D4A" w:rsidR="00F41F78" w:rsidRPr="003D7217" w:rsidRDefault="00F41F78">
          <w:pPr>
            <w:pStyle w:val="TOC3"/>
            <w:tabs>
              <w:tab w:val="right" w:leader="dot" w:pos="9350"/>
            </w:tabs>
            <w:rPr>
              <w:rFonts w:ascii="Times New Roman" w:eastAsiaTheme="minorEastAsia" w:hAnsi="Times New Roman" w:cs="Times New Roman"/>
              <w:noProof/>
              <w:lang w:val="en-ID" w:eastAsia="en-ID"/>
            </w:rPr>
          </w:pPr>
          <w:hyperlink w:anchor="_Toc210210028" w:history="1">
            <w:r w:rsidRPr="003D7217">
              <w:rPr>
                <w:rStyle w:val="Hyperlink"/>
                <w:rFonts w:ascii="Times New Roman" w:eastAsia="Times New Roman" w:hAnsi="Times New Roman" w:cs="Times New Roman"/>
                <w:noProof/>
                <w:color w:val="auto"/>
              </w:rPr>
              <w:t>4.1.1. Penyebab konflik dalam perspektif sejarah</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_Toc210210028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30</w:t>
            </w:r>
            <w:r w:rsidRPr="003D7217">
              <w:rPr>
                <w:rFonts w:ascii="Times New Roman" w:hAnsi="Times New Roman" w:cs="Times New Roman"/>
                <w:noProof/>
                <w:webHidden/>
              </w:rPr>
              <w:fldChar w:fldCharType="end"/>
            </w:r>
          </w:hyperlink>
        </w:p>
        <w:p w14:paraId="71BC044C" w14:textId="044C8C4C" w:rsidR="00F41F78" w:rsidRPr="003D7217" w:rsidRDefault="00F41F78">
          <w:pPr>
            <w:pStyle w:val="TOC3"/>
            <w:tabs>
              <w:tab w:val="right" w:leader="dot" w:pos="9350"/>
            </w:tabs>
            <w:rPr>
              <w:rFonts w:ascii="Times New Roman" w:eastAsiaTheme="minorEastAsia" w:hAnsi="Times New Roman" w:cs="Times New Roman"/>
              <w:noProof/>
              <w:lang w:val="en-ID" w:eastAsia="en-ID"/>
            </w:rPr>
          </w:pPr>
          <w:hyperlink w:anchor="_Toc210210029" w:history="1">
            <w:r w:rsidRPr="003D7217">
              <w:rPr>
                <w:rStyle w:val="Hyperlink"/>
                <w:rFonts w:ascii="Times New Roman" w:hAnsi="Times New Roman" w:cs="Times New Roman"/>
                <w:noProof/>
                <w:color w:val="auto"/>
              </w:rPr>
              <w:t>4.1.2. Invasi Rusia tahun 2022</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_Toc210210029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33</w:t>
            </w:r>
            <w:r w:rsidRPr="003D7217">
              <w:rPr>
                <w:rFonts w:ascii="Times New Roman" w:hAnsi="Times New Roman" w:cs="Times New Roman"/>
                <w:noProof/>
                <w:webHidden/>
              </w:rPr>
              <w:fldChar w:fldCharType="end"/>
            </w:r>
          </w:hyperlink>
        </w:p>
        <w:p w14:paraId="54FDDC88" w14:textId="5F6B10BF" w:rsidR="00F41F78" w:rsidRPr="003D7217" w:rsidRDefault="00F41F78">
          <w:pPr>
            <w:pStyle w:val="TOC3"/>
            <w:tabs>
              <w:tab w:val="right" w:leader="dot" w:pos="9350"/>
            </w:tabs>
            <w:rPr>
              <w:rFonts w:ascii="Times New Roman" w:eastAsiaTheme="minorEastAsia" w:hAnsi="Times New Roman" w:cs="Times New Roman"/>
              <w:noProof/>
              <w:lang w:val="en-ID" w:eastAsia="en-ID"/>
            </w:rPr>
          </w:pPr>
          <w:hyperlink w:anchor="_Toc210210030" w:history="1">
            <w:r w:rsidRPr="003D7217">
              <w:rPr>
                <w:rStyle w:val="Hyperlink"/>
                <w:rFonts w:ascii="Times New Roman" w:eastAsia="Times New Roman" w:hAnsi="Times New Roman" w:cs="Times New Roman"/>
                <w:noProof/>
                <w:color w:val="auto"/>
                <w:lang w:val="en-ID"/>
              </w:rPr>
              <w:t>4.1.3. Krisis kemanusiaan di Ukraina pasca invasi 2022</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_Toc210210030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37</w:t>
            </w:r>
            <w:r w:rsidRPr="003D7217">
              <w:rPr>
                <w:rFonts w:ascii="Times New Roman" w:hAnsi="Times New Roman" w:cs="Times New Roman"/>
                <w:noProof/>
                <w:webHidden/>
              </w:rPr>
              <w:fldChar w:fldCharType="end"/>
            </w:r>
          </w:hyperlink>
        </w:p>
        <w:p w14:paraId="2A02303D" w14:textId="098B6A42" w:rsidR="00F41F78" w:rsidRPr="003D7217" w:rsidRDefault="00F41F78">
          <w:pPr>
            <w:pStyle w:val="TOC2"/>
            <w:tabs>
              <w:tab w:val="right" w:leader="dot" w:pos="9350"/>
            </w:tabs>
            <w:rPr>
              <w:rFonts w:ascii="Times New Roman" w:eastAsiaTheme="minorEastAsia" w:hAnsi="Times New Roman" w:cs="Times New Roman"/>
              <w:noProof/>
              <w:lang w:val="en-ID" w:eastAsia="en-ID"/>
            </w:rPr>
          </w:pPr>
          <w:hyperlink w:anchor="_Toc210210031" w:history="1">
            <w:r w:rsidRPr="003D7217">
              <w:rPr>
                <w:rStyle w:val="Hyperlink"/>
                <w:rFonts w:ascii="Times New Roman" w:hAnsi="Times New Roman" w:cs="Times New Roman"/>
                <w:noProof/>
                <w:color w:val="auto"/>
              </w:rPr>
              <w:t>4.2. Respon Republik Ceko</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_Toc210210031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44</w:t>
            </w:r>
            <w:r w:rsidRPr="003D7217">
              <w:rPr>
                <w:rFonts w:ascii="Times New Roman" w:hAnsi="Times New Roman" w:cs="Times New Roman"/>
                <w:noProof/>
                <w:webHidden/>
              </w:rPr>
              <w:fldChar w:fldCharType="end"/>
            </w:r>
          </w:hyperlink>
        </w:p>
        <w:p w14:paraId="31015E0A" w14:textId="514F67F7" w:rsidR="00F41F78" w:rsidRPr="003D7217" w:rsidRDefault="00F41F78">
          <w:pPr>
            <w:pStyle w:val="TOC3"/>
            <w:tabs>
              <w:tab w:val="right" w:leader="dot" w:pos="9350"/>
            </w:tabs>
            <w:rPr>
              <w:rFonts w:ascii="Times New Roman" w:eastAsiaTheme="minorEastAsia" w:hAnsi="Times New Roman" w:cs="Times New Roman"/>
              <w:noProof/>
              <w:lang w:val="en-ID" w:eastAsia="en-ID"/>
            </w:rPr>
          </w:pPr>
          <w:hyperlink w:anchor="_Toc210210032" w:history="1">
            <w:r w:rsidRPr="003D7217">
              <w:rPr>
                <w:rStyle w:val="Hyperlink"/>
                <w:rFonts w:ascii="Times New Roman" w:hAnsi="Times New Roman" w:cs="Times New Roman"/>
                <w:noProof/>
                <w:color w:val="auto"/>
                <w:lang w:val="en-ID"/>
              </w:rPr>
              <w:t>4.2.1 Upaya Diplomatis Republik Ceko dalam Menanggapi Krisis Kemanusiaan</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_Toc210210032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44</w:t>
            </w:r>
            <w:r w:rsidRPr="003D7217">
              <w:rPr>
                <w:rFonts w:ascii="Times New Roman" w:hAnsi="Times New Roman" w:cs="Times New Roman"/>
                <w:noProof/>
                <w:webHidden/>
              </w:rPr>
              <w:fldChar w:fldCharType="end"/>
            </w:r>
          </w:hyperlink>
        </w:p>
        <w:p w14:paraId="1C818339" w14:textId="30BBEE5F" w:rsidR="00F41F78" w:rsidRPr="003D7217" w:rsidRDefault="00F41F78">
          <w:pPr>
            <w:pStyle w:val="TOC3"/>
            <w:tabs>
              <w:tab w:val="right" w:leader="dot" w:pos="9350"/>
            </w:tabs>
            <w:rPr>
              <w:rFonts w:ascii="Times New Roman" w:eastAsiaTheme="minorEastAsia" w:hAnsi="Times New Roman" w:cs="Times New Roman"/>
              <w:noProof/>
              <w:lang w:val="en-ID" w:eastAsia="en-ID"/>
            </w:rPr>
          </w:pPr>
          <w:hyperlink w:anchor="_Toc210210033" w:history="1">
            <w:r w:rsidRPr="003D7217">
              <w:rPr>
                <w:rStyle w:val="Hyperlink"/>
                <w:rFonts w:ascii="Times New Roman" w:hAnsi="Times New Roman" w:cs="Times New Roman"/>
                <w:noProof/>
                <w:color w:val="auto"/>
                <w:lang w:val="en-ID"/>
              </w:rPr>
              <w:t>di Ukraina</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_Toc210210033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44</w:t>
            </w:r>
            <w:r w:rsidRPr="003D7217">
              <w:rPr>
                <w:rFonts w:ascii="Times New Roman" w:hAnsi="Times New Roman" w:cs="Times New Roman"/>
                <w:noProof/>
                <w:webHidden/>
              </w:rPr>
              <w:fldChar w:fldCharType="end"/>
            </w:r>
          </w:hyperlink>
        </w:p>
        <w:p w14:paraId="2F93D02A" w14:textId="0990D760" w:rsidR="00F41F78" w:rsidRPr="003D7217" w:rsidRDefault="00F41F78">
          <w:pPr>
            <w:pStyle w:val="TOC3"/>
            <w:tabs>
              <w:tab w:val="right" w:leader="dot" w:pos="9350"/>
            </w:tabs>
            <w:rPr>
              <w:rFonts w:ascii="Times New Roman" w:eastAsiaTheme="minorEastAsia" w:hAnsi="Times New Roman" w:cs="Times New Roman"/>
              <w:noProof/>
              <w:lang w:val="en-ID" w:eastAsia="en-ID"/>
            </w:rPr>
          </w:pPr>
          <w:hyperlink w:anchor="_Toc210210034" w:history="1">
            <w:r w:rsidRPr="003D7217">
              <w:rPr>
                <w:rStyle w:val="Hyperlink"/>
                <w:rFonts w:ascii="Times New Roman" w:hAnsi="Times New Roman" w:cs="Times New Roman"/>
                <w:noProof/>
                <w:color w:val="auto"/>
                <w:lang w:val="en-ID"/>
              </w:rPr>
              <w:t>4.2.2 Protes dan Aksi Publik di Republik Ceko sebagai Respons terhadap Krisis Kemanusiaan di Ukraina</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_Toc210210034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46</w:t>
            </w:r>
            <w:r w:rsidRPr="003D7217">
              <w:rPr>
                <w:rFonts w:ascii="Times New Roman" w:hAnsi="Times New Roman" w:cs="Times New Roman"/>
                <w:noProof/>
                <w:webHidden/>
              </w:rPr>
              <w:fldChar w:fldCharType="end"/>
            </w:r>
          </w:hyperlink>
        </w:p>
        <w:p w14:paraId="54A5A669" w14:textId="55CB42CB" w:rsidR="00F41F78" w:rsidRPr="003D7217" w:rsidRDefault="00F41F78">
          <w:pPr>
            <w:pStyle w:val="TOC3"/>
            <w:tabs>
              <w:tab w:val="right" w:leader="dot" w:pos="9350"/>
            </w:tabs>
            <w:rPr>
              <w:rFonts w:ascii="Times New Roman" w:eastAsiaTheme="minorEastAsia" w:hAnsi="Times New Roman" w:cs="Times New Roman"/>
              <w:noProof/>
              <w:lang w:val="en-ID" w:eastAsia="en-ID"/>
            </w:rPr>
          </w:pPr>
          <w:hyperlink w:anchor="_Toc210210035" w:history="1">
            <w:r w:rsidRPr="003D7217">
              <w:rPr>
                <w:rStyle w:val="Hyperlink"/>
                <w:rFonts w:ascii="Times New Roman" w:hAnsi="Times New Roman" w:cs="Times New Roman"/>
                <w:noProof/>
                <w:color w:val="auto"/>
                <w:lang w:val="en-ID"/>
              </w:rPr>
              <w:t>4.2.3 Peran Republik Ceko di Dewan Keamanan PBB dalam Menanggapi Krisis Kemanusiaan di Ukraina</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_Toc210210035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48</w:t>
            </w:r>
            <w:r w:rsidRPr="003D7217">
              <w:rPr>
                <w:rFonts w:ascii="Times New Roman" w:hAnsi="Times New Roman" w:cs="Times New Roman"/>
                <w:noProof/>
                <w:webHidden/>
              </w:rPr>
              <w:fldChar w:fldCharType="end"/>
            </w:r>
          </w:hyperlink>
        </w:p>
        <w:p w14:paraId="71EDEB19" w14:textId="13BD08E3" w:rsidR="00F41F78" w:rsidRPr="003D7217" w:rsidRDefault="00F41F78">
          <w:pPr>
            <w:pStyle w:val="TOC3"/>
            <w:tabs>
              <w:tab w:val="right" w:leader="dot" w:pos="9350"/>
            </w:tabs>
            <w:rPr>
              <w:rFonts w:ascii="Times New Roman" w:eastAsiaTheme="minorEastAsia" w:hAnsi="Times New Roman" w:cs="Times New Roman"/>
              <w:noProof/>
              <w:lang w:val="en-ID" w:eastAsia="en-ID"/>
            </w:rPr>
          </w:pPr>
          <w:hyperlink w:anchor="_Toc210210036" w:history="1">
            <w:r w:rsidRPr="003D7217">
              <w:rPr>
                <w:rStyle w:val="Hyperlink"/>
                <w:rFonts w:ascii="Times New Roman" w:hAnsi="Times New Roman" w:cs="Times New Roman"/>
                <w:noProof/>
                <w:color w:val="auto"/>
              </w:rPr>
              <w:t>4.3. Upaya Republik Ceko dalam menangani krisis pengungsi Ukraina</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_Toc210210036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50</w:t>
            </w:r>
            <w:r w:rsidRPr="003D7217">
              <w:rPr>
                <w:rFonts w:ascii="Times New Roman" w:hAnsi="Times New Roman" w:cs="Times New Roman"/>
                <w:noProof/>
                <w:webHidden/>
              </w:rPr>
              <w:fldChar w:fldCharType="end"/>
            </w:r>
          </w:hyperlink>
        </w:p>
        <w:p w14:paraId="4F611FEF" w14:textId="71C6254A" w:rsidR="00F41F78" w:rsidRPr="003D7217" w:rsidRDefault="00F41F78">
          <w:pPr>
            <w:pStyle w:val="TOC3"/>
            <w:tabs>
              <w:tab w:val="right" w:leader="dot" w:pos="9350"/>
            </w:tabs>
            <w:rPr>
              <w:rFonts w:ascii="Times New Roman" w:eastAsiaTheme="minorEastAsia" w:hAnsi="Times New Roman" w:cs="Times New Roman"/>
              <w:noProof/>
              <w:lang w:val="en-ID" w:eastAsia="en-ID"/>
            </w:rPr>
          </w:pPr>
          <w:hyperlink w:anchor="_Toc210210037" w:history="1">
            <w:r w:rsidRPr="003D7217">
              <w:rPr>
                <w:rStyle w:val="Hyperlink"/>
                <w:rFonts w:ascii="Times New Roman" w:hAnsi="Times New Roman" w:cs="Times New Roman"/>
                <w:noProof/>
                <w:color w:val="auto"/>
              </w:rPr>
              <w:t>4.3.1. Keterlibatan LSM</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_Toc210210037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50</w:t>
            </w:r>
            <w:r w:rsidRPr="003D7217">
              <w:rPr>
                <w:rFonts w:ascii="Times New Roman" w:hAnsi="Times New Roman" w:cs="Times New Roman"/>
                <w:noProof/>
                <w:webHidden/>
              </w:rPr>
              <w:fldChar w:fldCharType="end"/>
            </w:r>
          </w:hyperlink>
        </w:p>
        <w:p w14:paraId="5C12E56B" w14:textId="3AC8F7A9" w:rsidR="00F41F78" w:rsidRPr="003D7217" w:rsidRDefault="00F41F78">
          <w:pPr>
            <w:pStyle w:val="TOC3"/>
            <w:tabs>
              <w:tab w:val="right" w:leader="dot" w:pos="9350"/>
            </w:tabs>
            <w:rPr>
              <w:rFonts w:ascii="Times New Roman" w:eastAsiaTheme="minorEastAsia" w:hAnsi="Times New Roman" w:cs="Times New Roman"/>
              <w:noProof/>
              <w:lang w:val="en-ID" w:eastAsia="en-ID"/>
            </w:rPr>
          </w:pPr>
          <w:hyperlink w:anchor="_Toc210210038" w:history="1">
            <w:r w:rsidRPr="003D7217">
              <w:rPr>
                <w:rStyle w:val="Hyperlink"/>
                <w:rFonts w:ascii="Times New Roman" w:hAnsi="Times New Roman" w:cs="Times New Roman"/>
                <w:noProof/>
                <w:color w:val="auto"/>
                <w:lang w:val="en-ID"/>
              </w:rPr>
              <w:t>4.3.2. Lex Ukraine</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_Toc210210038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55</w:t>
            </w:r>
            <w:r w:rsidRPr="003D7217">
              <w:rPr>
                <w:rFonts w:ascii="Times New Roman" w:hAnsi="Times New Roman" w:cs="Times New Roman"/>
                <w:noProof/>
                <w:webHidden/>
              </w:rPr>
              <w:fldChar w:fldCharType="end"/>
            </w:r>
          </w:hyperlink>
        </w:p>
        <w:p w14:paraId="5BF832A7" w14:textId="6FAD8FA6" w:rsidR="00F41F78" w:rsidRPr="003D7217" w:rsidRDefault="00F41F78">
          <w:pPr>
            <w:pStyle w:val="TOC3"/>
            <w:tabs>
              <w:tab w:val="right" w:leader="dot" w:pos="9350"/>
            </w:tabs>
            <w:rPr>
              <w:rFonts w:ascii="Times New Roman" w:eastAsiaTheme="minorEastAsia" w:hAnsi="Times New Roman" w:cs="Times New Roman"/>
              <w:noProof/>
              <w:lang w:val="en-ID" w:eastAsia="en-ID"/>
            </w:rPr>
          </w:pPr>
          <w:hyperlink w:anchor="_Toc210210039" w:history="1">
            <w:r w:rsidRPr="003D7217">
              <w:rPr>
                <w:rStyle w:val="Hyperlink"/>
                <w:rFonts w:ascii="Times New Roman" w:hAnsi="Times New Roman" w:cs="Times New Roman"/>
                <w:noProof/>
                <w:color w:val="auto"/>
              </w:rPr>
              <w:t>4.3.3 Peran Ceko dalam Forum Internasional dan Regional</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_Toc210210039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62</w:t>
            </w:r>
            <w:r w:rsidRPr="003D7217">
              <w:rPr>
                <w:rFonts w:ascii="Times New Roman" w:hAnsi="Times New Roman" w:cs="Times New Roman"/>
                <w:noProof/>
                <w:webHidden/>
              </w:rPr>
              <w:fldChar w:fldCharType="end"/>
            </w:r>
          </w:hyperlink>
        </w:p>
        <w:p w14:paraId="5BBC2960" w14:textId="1A6B0F02" w:rsidR="00F41F78" w:rsidRPr="003D7217" w:rsidRDefault="00F41F78">
          <w:pPr>
            <w:pStyle w:val="TOC3"/>
            <w:tabs>
              <w:tab w:val="right" w:leader="dot" w:pos="9350"/>
            </w:tabs>
            <w:rPr>
              <w:rFonts w:ascii="Times New Roman" w:eastAsiaTheme="minorEastAsia" w:hAnsi="Times New Roman" w:cs="Times New Roman"/>
              <w:noProof/>
              <w:lang w:val="en-ID" w:eastAsia="en-ID"/>
            </w:rPr>
          </w:pPr>
          <w:hyperlink w:anchor="_Toc210210040" w:history="1">
            <w:r w:rsidRPr="003D7217">
              <w:rPr>
                <w:rStyle w:val="Hyperlink"/>
                <w:rFonts w:ascii="Times New Roman" w:hAnsi="Times New Roman" w:cs="Times New Roman"/>
                <w:noProof/>
                <w:color w:val="auto"/>
              </w:rPr>
              <w:t>4.3.4. Bantuan Kemanusiaan</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_Toc210210040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65</w:t>
            </w:r>
            <w:r w:rsidRPr="003D7217">
              <w:rPr>
                <w:rFonts w:ascii="Times New Roman" w:hAnsi="Times New Roman" w:cs="Times New Roman"/>
                <w:noProof/>
                <w:webHidden/>
              </w:rPr>
              <w:fldChar w:fldCharType="end"/>
            </w:r>
          </w:hyperlink>
        </w:p>
        <w:p w14:paraId="5C8C399D" w14:textId="56E0D8B3" w:rsidR="00F41F78" w:rsidRPr="003D7217" w:rsidRDefault="00F41F78">
          <w:pPr>
            <w:pStyle w:val="TOC1"/>
            <w:rPr>
              <w:rFonts w:ascii="Times New Roman" w:eastAsiaTheme="minorEastAsia" w:hAnsi="Times New Roman" w:cs="Times New Roman"/>
              <w:noProof/>
              <w:lang w:val="en-ID" w:eastAsia="en-ID"/>
            </w:rPr>
          </w:pPr>
          <w:hyperlink w:anchor="_Toc210210041" w:history="1">
            <w:r w:rsidRPr="003D7217">
              <w:rPr>
                <w:rStyle w:val="Hyperlink"/>
                <w:rFonts w:ascii="Times New Roman" w:eastAsia="Times New Roman" w:hAnsi="Times New Roman" w:cs="Times New Roman"/>
                <w:noProof/>
                <w:color w:val="auto"/>
              </w:rPr>
              <w:t>BAB V</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_Toc210210041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69</w:t>
            </w:r>
            <w:r w:rsidRPr="003D7217">
              <w:rPr>
                <w:rFonts w:ascii="Times New Roman" w:hAnsi="Times New Roman" w:cs="Times New Roman"/>
                <w:noProof/>
                <w:webHidden/>
              </w:rPr>
              <w:fldChar w:fldCharType="end"/>
            </w:r>
          </w:hyperlink>
        </w:p>
        <w:p w14:paraId="0A8B31E7" w14:textId="39ED6CA6" w:rsidR="00F41F78" w:rsidRPr="003D7217" w:rsidRDefault="00F41F78">
          <w:pPr>
            <w:pStyle w:val="TOC1"/>
            <w:rPr>
              <w:rFonts w:ascii="Times New Roman" w:eastAsiaTheme="minorEastAsia" w:hAnsi="Times New Roman" w:cs="Times New Roman"/>
              <w:noProof/>
              <w:lang w:val="en-ID" w:eastAsia="en-ID"/>
            </w:rPr>
          </w:pPr>
          <w:hyperlink w:anchor="_Toc210210042" w:history="1">
            <w:r w:rsidRPr="003D7217">
              <w:rPr>
                <w:rStyle w:val="Hyperlink"/>
                <w:rFonts w:ascii="Times New Roman" w:eastAsia="Times New Roman" w:hAnsi="Times New Roman" w:cs="Times New Roman"/>
                <w:noProof/>
                <w:color w:val="auto"/>
              </w:rPr>
              <w:t>KESIMPULAN</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_Toc210210042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69</w:t>
            </w:r>
            <w:r w:rsidRPr="003D7217">
              <w:rPr>
                <w:rFonts w:ascii="Times New Roman" w:hAnsi="Times New Roman" w:cs="Times New Roman"/>
                <w:noProof/>
                <w:webHidden/>
              </w:rPr>
              <w:fldChar w:fldCharType="end"/>
            </w:r>
          </w:hyperlink>
        </w:p>
        <w:p w14:paraId="190613AF" w14:textId="6915C049" w:rsidR="00F41F78" w:rsidRPr="003D7217" w:rsidRDefault="00F41F78">
          <w:pPr>
            <w:pStyle w:val="TOC1"/>
            <w:rPr>
              <w:rFonts w:ascii="Times New Roman" w:eastAsiaTheme="minorEastAsia" w:hAnsi="Times New Roman" w:cs="Times New Roman"/>
              <w:noProof/>
              <w:lang w:val="en-ID" w:eastAsia="en-ID"/>
            </w:rPr>
          </w:pPr>
          <w:hyperlink w:anchor="_Toc210210043" w:history="1">
            <w:r w:rsidRPr="003D7217">
              <w:rPr>
                <w:rStyle w:val="Hyperlink"/>
                <w:rFonts w:ascii="Times New Roman" w:eastAsia="Times New Roman" w:hAnsi="Times New Roman" w:cs="Times New Roman"/>
                <w:noProof/>
                <w:color w:val="auto"/>
              </w:rPr>
              <w:t>REFERENSI</w:t>
            </w:r>
            <w:r w:rsidRPr="003D7217">
              <w:rPr>
                <w:rFonts w:ascii="Times New Roman" w:hAnsi="Times New Roman" w:cs="Times New Roman"/>
                <w:noProof/>
                <w:webHidden/>
              </w:rPr>
              <w:tab/>
            </w:r>
            <w:r w:rsidRPr="003D7217">
              <w:rPr>
                <w:rFonts w:ascii="Times New Roman" w:hAnsi="Times New Roman" w:cs="Times New Roman"/>
                <w:noProof/>
                <w:webHidden/>
              </w:rPr>
              <w:fldChar w:fldCharType="begin"/>
            </w:r>
            <w:r w:rsidRPr="003D7217">
              <w:rPr>
                <w:rFonts w:ascii="Times New Roman" w:hAnsi="Times New Roman" w:cs="Times New Roman"/>
                <w:noProof/>
                <w:webHidden/>
              </w:rPr>
              <w:instrText xml:space="preserve"> PAGEREF _Toc210210043 \h </w:instrText>
            </w:r>
            <w:r w:rsidRPr="003D7217">
              <w:rPr>
                <w:rFonts w:ascii="Times New Roman" w:hAnsi="Times New Roman" w:cs="Times New Roman"/>
                <w:noProof/>
                <w:webHidden/>
              </w:rPr>
            </w:r>
            <w:r w:rsidRPr="003D7217">
              <w:rPr>
                <w:rFonts w:ascii="Times New Roman" w:hAnsi="Times New Roman" w:cs="Times New Roman"/>
                <w:noProof/>
                <w:webHidden/>
              </w:rPr>
              <w:fldChar w:fldCharType="separate"/>
            </w:r>
            <w:r>
              <w:rPr>
                <w:rFonts w:ascii="Times New Roman" w:hAnsi="Times New Roman" w:cs="Times New Roman"/>
                <w:noProof/>
                <w:webHidden/>
              </w:rPr>
              <w:t>72</w:t>
            </w:r>
            <w:r w:rsidRPr="003D7217">
              <w:rPr>
                <w:rFonts w:ascii="Times New Roman" w:hAnsi="Times New Roman" w:cs="Times New Roman"/>
                <w:noProof/>
                <w:webHidden/>
              </w:rPr>
              <w:fldChar w:fldCharType="end"/>
            </w:r>
          </w:hyperlink>
        </w:p>
        <w:p w14:paraId="354B23EF" w14:textId="18803BEE" w:rsidR="00F41F78" w:rsidRPr="003D7217" w:rsidRDefault="00FA46BD">
          <w:pPr>
            <w:rPr>
              <w:rFonts w:ascii="Times New Roman" w:hAnsi="Times New Roman" w:cs="Times New Roman"/>
              <w:noProof/>
            </w:rPr>
          </w:pPr>
          <w:r w:rsidRPr="003D7217">
            <w:rPr>
              <w:rFonts w:ascii="Times New Roman" w:hAnsi="Times New Roman" w:cs="Times New Roman"/>
              <w:b/>
              <w:bCs/>
              <w:noProof/>
            </w:rPr>
            <w:fldChar w:fldCharType="end"/>
          </w:r>
        </w:p>
      </w:sdtContent>
    </w:sdt>
    <w:p w14:paraId="77B30691" w14:textId="545D874D" w:rsidR="00F41F78" w:rsidRPr="003D7217" w:rsidRDefault="00F41F78" w:rsidP="00F41F78">
      <w:pPr>
        <w:jc w:val="both"/>
        <w:rPr>
          <w:rFonts w:ascii="Times New Roman" w:hAnsi="Times New Roman" w:cs="Times New Roman"/>
          <w:noProof/>
        </w:rPr>
      </w:pPr>
    </w:p>
    <w:p w14:paraId="7C83FEEE" w14:textId="2B5CB57F" w:rsidR="009C3579" w:rsidRPr="003D7217" w:rsidRDefault="009C3579" w:rsidP="009C3579">
      <w:pPr>
        <w:pStyle w:val="TOC1"/>
        <w:rPr>
          <w:rFonts w:ascii="Times New Roman" w:hAnsi="Times New Roman" w:cs="Times New Roman"/>
          <w:noProof/>
        </w:rPr>
      </w:pPr>
    </w:p>
    <w:sectPr w:rsidR="009C3579" w:rsidRPr="003D7217" w:rsidSect="0015042C">
      <w:footerReference w:type="default" r:id="rId8"/>
      <w:footerReference w:type="first" r:id="rId9"/>
      <w:pgSz w:w="12240" w:h="15840"/>
      <w:pgMar w:top="1440" w:right="1440" w:bottom="1440" w:left="1440" w:header="720" w:footer="720" w:gutter="0"/>
      <w:pgNumType w:fmt="lowerRoman"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2405" w14:textId="77777777" w:rsidR="00FA46BD" w:rsidRDefault="00FA46BD">
      <w:pPr>
        <w:spacing w:after="0" w:line="240" w:lineRule="auto"/>
      </w:pPr>
      <w:r>
        <w:separator/>
      </w:r>
    </w:p>
  </w:endnote>
  <w:endnote w:type="continuationSeparator" w:id="0">
    <w:p w14:paraId="27AA9EFF" w14:textId="77777777" w:rsidR="00FA46BD" w:rsidRDefault="00FA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101552"/>
      <w:docPartObj>
        <w:docPartGallery w:val="Page Numbers (Bottom of Page)"/>
        <w:docPartUnique/>
      </w:docPartObj>
    </w:sdtPr>
    <w:sdtEndPr>
      <w:rPr>
        <w:noProof/>
      </w:rPr>
    </w:sdtEndPr>
    <w:sdtContent>
      <w:p w14:paraId="29C6043F" w14:textId="00ADDD25" w:rsidR="00ED7CEC" w:rsidRDefault="00FA46BD">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14:paraId="6B6BECFF" w14:textId="77777777" w:rsidR="00ED7CEC" w:rsidRDefault="00ED7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3285" w14:textId="1BCC5D22" w:rsidR="009D62ED" w:rsidRDefault="009D62ED" w:rsidP="00ED7CEC">
    <w:pPr>
      <w:pStyle w:val="Footer"/>
    </w:pPr>
  </w:p>
  <w:p w14:paraId="16F6618E" w14:textId="19C91C4B" w:rsidR="009D62ED" w:rsidRDefault="00FA46BD" w:rsidP="0015042C">
    <w:pPr>
      <w:pStyle w:val="Footer"/>
      <w:tabs>
        <w:tab w:val="clear" w:pos="4513"/>
        <w:tab w:val="clear" w:pos="9026"/>
        <w:tab w:val="left" w:pos="30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CCE08" w14:textId="77777777" w:rsidR="00FA46BD" w:rsidRDefault="00FA46BD">
      <w:pPr>
        <w:spacing w:after="0" w:line="240" w:lineRule="auto"/>
      </w:pPr>
      <w:r>
        <w:separator/>
      </w:r>
    </w:p>
  </w:footnote>
  <w:footnote w:type="continuationSeparator" w:id="0">
    <w:p w14:paraId="2CF4E521" w14:textId="77777777" w:rsidR="00FA46BD" w:rsidRDefault="00FA4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2C84"/>
    <w:multiLevelType w:val="multilevel"/>
    <w:tmpl w:val="ED94D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B5323"/>
    <w:multiLevelType w:val="multilevel"/>
    <w:tmpl w:val="6818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16957"/>
    <w:multiLevelType w:val="hybridMultilevel"/>
    <w:tmpl w:val="2D00C044"/>
    <w:lvl w:ilvl="0" w:tplc="E51A9B34">
      <w:start w:val="1"/>
      <w:numFmt w:val="decimal"/>
      <w:lvlText w:val="%1."/>
      <w:lvlJc w:val="left"/>
      <w:pPr>
        <w:ind w:left="720" w:hanging="360"/>
      </w:pPr>
      <w:rPr>
        <w:rFonts w:hint="default"/>
      </w:rPr>
    </w:lvl>
    <w:lvl w:ilvl="1" w:tplc="9C028B76" w:tentative="1">
      <w:start w:val="1"/>
      <w:numFmt w:val="lowerLetter"/>
      <w:lvlText w:val="%2."/>
      <w:lvlJc w:val="left"/>
      <w:pPr>
        <w:ind w:left="1440" w:hanging="360"/>
      </w:pPr>
    </w:lvl>
    <w:lvl w:ilvl="2" w:tplc="B7F0DFB4" w:tentative="1">
      <w:start w:val="1"/>
      <w:numFmt w:val="lowerRoman"/>
      <w:lvlText w:val="%3."/>
      <w:lvlJc w:val="right"/>
      <w:pPr>
        <w:ind w:left="2160" w:hanging="180"/>
      </w:pPr>
    </w:lvl>
    <w:lvl w:ilvl="3" w:tplc="AEA8F5F2" w:tentative="1">
      <w:start w:val="1"/>
      <w:numFmt w:val="decimal"/>
      <w:lvlText w:val="%4."/>
      <w:lvlJc w:val="left"/>
      <w:pPr>
        <w:ind w:left="2880" w:hanging="360"/>
      </w:pPr>
    </w:lvl>
    <w:lvl w:ilvl="4" w:tplc="DD56B4F0" w:tentative="1">
      <w:start w:val="1"/>
      <w:numFmt w:val="lowerLetter"/>
      <w:lvlText w:val="%5."/>
      <w:lvlJc w:val="left"/>
      <w:pPr>
        <w:ind w:left="3600" w:hanging="360"/>
      </w:pPr>
    </w:lvl>
    <w:lvl w:ilvl="5" w:tplc="EF9831B0" w:tentative="1">
      <w:start w:val="1"/>
      <w:numFmt w:val="lowerRoman"/>
      <w:lvlText w:val="%6."/>
      <w:lvlJc w:val="right"/>
      <w:pPr>
        <w:ind w:left="4320" w:hanging="180"/>
      </w:pPr>
    </w:lvl>
    <w:lvl w:ilvl="6" w:tplc="84425400" w:tentative="1">
      <w:start w:val="1"/>
      <w:numFmt w:val="decimal"/>
      <w:lvlText w:val="%7."/>
      <w:lvlJc w:val="left"/>
      <w:pPr>
        <w:ind w:left="5040" w:hanging="360"/>
      </w:pPr>
    </w:lvl>
    <w:lvl w:ilvl="7" w:tplc="0F162856" w:tentative="1">
      <w:start w:val="1"/>
      <w:numFmt w:val="lowerLetter"/>
      <w:lvlText w:val="%8."/>
      <w:lvlJc w:val="left"/>
      <w:pPr>
        <w:ind w:left="5760" w:hanging="360"/>
      </w:pPr>
    </w:lvl>
    <w:lvl w:ilvl="8" w:tplc="E13EC3A6" w:tentative="1">
      <w:start w:val="1"/>
      <w:numFmt w:val="lowerRoman"/>
      <w:lvlText w:val="%9."/>
      <w:lvlJc w:val="right"/>
      <w:pPr>
        <w:ind w:left="6480" w:hanging="180"/>
      </w:pPr>
    </w:lvl>
  </w:abstractNum>
  <w:abstractNum w:abstractNumId="3" w15:restartNumberingAfterBreak="0">
    <w:nsid w:val="0E7D7134"/>
    <w:multiLevelType w:val="multilevel"/>
    <w:tmpl w:val="73A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14C53"/>
    <w:multiLevelType w:val="multilevel"/>
    <w:tmpl w:val="AB42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3567A"/>
    <w:multiLevelType w:val="multilevel"/>
    <w:tmpl w:val="732003D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5BA4836"/>
    <w:multiLevelType w:val="hybridMultilevel"/>
    <w:tmpl w:val="4306B69C"/>
    <w:lvl w:ilvl="0" w:tplc="09FA31A8">
      <w:start w:val="4"/>
      <w:numFmt w:val="bullet"/>
      <w:lvlText w:val="-"/>
      <w:lvlJc w:val="left"/>
      <w:pPr>
        <w:ind w:left="720" w:hanging="360"/>
      </w:pPr>
      <w:rPr>
        <w:rFonts w:ascii="Times New Roman" w:eastAsiaTheme="minorHAnsi" w:hAnsi="Times New Roman" w:cs="Times New Roman" w:hint="default"/>
      </w:rPr>
    </w:lvl>
    <w:lvl w:ilvl="1" w:tplc="7636948E" w:tentative="1">
      <w:start w:val="1"/>
      <w:numFmt w:val="bullet"/>
      <w:lvlText w:val="o"/>
      <w:lvlJc w:val="left"/>
      <w:pPr>
        <w:ind w:left="1440" w:hanging="360"/>
      </w:pPr>
      <w:rPr>
        <w:rFonts w:ascii="Courier New" w:hAnsi="Courier New" w:cs="Courier New" w:hint="default"/>
      </w:rPr>
    </w:lvl>
    <w:lvl w:ilvl="2" w:tplc="7780EDEE" w:tentative="1">
      <w:start w:val="1"/>
      <w:numFmt w:val="bullet"/>
      <w:lvlText w:val=""/>
      <w:lvlJc w:val="left"/>
      <w:pPr>
        <w:ind w:left="2160" w:hanging="360"/>
      </w:pPr>
      <w:rPr>
        <w:rFonts w:ascii="Wingdings" w:hAnsi="Wingdings" w:hint="default"/>
      </w:rPr>
    </w:lvl>
    <w:lvl w:ilvl="3" w:tplc="720218E2" w:tentative="1">
      <w:start w:val="1"/>
      <w:numFmt w:val="bullet"/>
      <w:lvlText w:val=""/>
      <w:lvlJc w:val="left"/>
      <w:pPr>
        <w:ind w:left="2880" w:hanging="360"/>
      </w:pPr>
      <w:rPr>
        <w:rFonts w:ascii="Symbol" w:hAnsi="Symbol" w:hint="default"/>
      </w:rPr>
    </w:lvl>
    <w:lvl w:ilvl="4" w:tplc="1EDEA328" w:tentative="1">
      <w:start w:val="1"/>
      <w:numFmt w:val="bullet"/>
      <w:lvlText w:val="o"/>
      <w:lvlJc w:val="left"/>
      <w:pPr>
        <w:ind w:left="3600" w:hanging="360"/>
      </w:pPr>
      <w:rPr>
        <w:rFonts w:ascii="Courier New" w:hAnsi="Courier New" w:cs="Courier New" w:hint="default"/>
      </w:rPr>
    </w:lvl>
    <w:lvl w:ilvl="5" w:tplc="B762E300" w:tentative="1">
      <w:start w:val="1"/>
      <w:numFmt w:val="bullet"/>
      <w:lvlText w:val=""/>
      <w:lvlJc w:val="left"/>
      <w:pPr>
        <w:ind w:left="4320" w:hanging="360"/>
      </w:pPr>
      <w:rPr>
        <w:rFonts w:ascii="Wingdings" w:hAnsi="Wingdings" w:hint="default"/>
      </w:rPr>
    </w:lvl>
    <w:lvl w:ilvl="6" w:tplc="37A89F0A" w:tentative="1">
      <w:start w:val="1"/>
      <w:numFmt w:val="bullet"/>
      <w:lvlText w:val=""/>
      <w:lvlJc w:val="left"/>
      <w:pPr>
        <w:ind w:left="5040" w:hanging="360"/>
      </w:pPr>
      <w:rPr>
        <w:rFonts w:ascii="Symbol" w:hAnsi="Symbol" w:hint="default"/>
      </w:rPr>
    </w:lvl>
    <w:lvl w:ilvl="7" w:tplc="B2607C4A" w:tentative="1">
      <w:start w:val="1"/>
      <w:numFmt w:val="bullet"/>
      <w:lvlText w:val="o"/>
      <w:lvlJc w:val="left"/>
      <w:pPr>
        <w:ind w:left="5760" w:hanging="360"/>
      </w:pPr>
      <w:rPr>
        <w:rFonts w:ascii="Courier New" w:hAnsi="Courier New" w:cs="Courier New" w:hint="default"/>
      </w:rPr>
    </w:lvl>
    <w:lvl w:ilvl="8" w:tplc="8390D4BC" w:tentative="1">
      <w:start w:val="1"/>
      <w:numFmt w:val="bullet"/>
      <w:lvlText w:val=""/>
      <w:lvlJc w:val="left"/>
      <w:pPr>
        <w:ind w:left="6480" w:hanging="360"/>
      </w:pPr>
      <w:rPr>
        <w:rFonts w:ascii="Wingdings" w:hAnsi="Wingdings" w:hint="default"/>
      </w:rPr>
    </w:lvl>
  </w:abstractNum>
  <w:abstractNum w:abstractNumId="7" w15:restartNumberingAfterBreak="0">
    <w:nsid w:val="168C3B9F"/>
    <w:multiLevelType w:val="multilevel"/>
    <w:tmpl w:val="2374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46D12"/>
    <w:multiLevelType w:val="multilevel"/>
    <w:tmpl w:val="356A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E3C8B"/>
    <w:multiLevelType w:val="multilevel"/>
    <w:tmpl w:val="CBAC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67621"/>
    <w:multiLevelType w:val="multilevel"/>
    <w:tmpl w:val="55EE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90E41"/>
    <w:multiLevelType w:val="multilevel"/>
    <w:tmpl w:val="272E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B73CEA"/>
    <w:multiLevelType w:val="multilevel"/>
    <w:tmpl w:val="4F5C0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C54925"/>
    <w:multiLevelType w:val="multilevel"/>
    <w:tmpl w:val="B8727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8769A2"/>
    <w:multiLevelType w:val="hybridMultilevel"/>
    <w:tmpl w:val="C2B42F02"/>
    <w:lvl w:ilvl="0" w:tplc="84227F8C">
      <w:start w:val="1"/>
      <w:numFmt w:val="decimal"/>
      <w:lvlText w:val="%1."/>
      <w:lvlJc w:val="left"/>
      <w:pPr>
        <w:ind w:left="780" w:hanging="360"/>
      </w:pPr>
      <w:rPr>
        <w:rFonts w:hint="default"/>
      </w:rPr>
    </w:lvl>
    <w:lvl w:ilvl="1" w:tplc="8AC04BA6" w:tentative="1">
      <w:start w:val="1"/>
      <w:numFmt w:val="lowerLetter"/>
      <w:lvlText w:val="%2."/>
      <w:lvlJc w:val="left"/>
      <w:pPr>
        <w:ind w:left="1500" w:hanging="360"/>
      </w:pPr>
    </w:lvl>
    <w:lvl w:ilvl="2" w:tplc="6C9CFD72" w:tentative="1">
      <w:start w:val="1"/>
      <w:numFmt w:val="lowerRoman"/>
      <w:lvlText w:val="%3."/>
      <w:lvlJc w:val="right"/>
      <w:pPr>
        <w:ind w:left="2220" w:hanging="180"/>
      </w:pPr>
    </w:lvl>
    <w:lvl w:ilvl="3" w:tplc="99EA24A2" w:tentative="1">
      <w:start w:val="1"/>
      <w:numFmt w:val="decimal"/>
      <w:lvlText w:val="%4."/>
      <w:lvlJc w:val="left"/>
      <w:pPr>
        <w:ind w:left="2940" w:hanging="360"/>
      </w:pPr>
    </w:lvl>
    <w:lvl w:ilvl="4" w:tplc="D70C737E" w:tentative="1">
      <w:start w:val="1"/>
      <w:numFmt w:val="lowerLetter"/>
      <w:lvlText w:val="%5."/>
      <w:lvlJc w:val="left"/>
      <w:pPr>
        <w:ind w:left="3660" w:hanging="360"/>
      </w:pPr>
    </w:lvl>
    <w:lvl w:ilvl="5" w:tplc="38D260DC" w:tentative="1">
      <w:start w:val="1"/>
      <w:numFmt w:val="lowerRoman"/>
      <w:lvlText w:val="%6."/>
      <w:lvlJc w:val="right"/>
      <w:pPr>
        <w:ind w:left="4380" w:hanging="180"/>
      </w:pPr>
    </w:lvl>
    <w:lvl w:ilvl="6" w:tplc="56687034" w:tentative="1">
      <w:start w:val="1"/>
      <w:numFmt w:val="decimal"/>
      <w:lvlText w:val="%7."/>
      <w:lvlJc w:val="left"/>
      <w:pPr>
        <w:ind w:left="5100" w:hanging="360"/>
      </w:pPr>
    </w:lvl>
    <w:lvl w:ilvl="7" w:tplc="D49E6062" w:tentative="1">
      <w:start w:val="1"/>
      <w:numFmt w:val="lowerLetter"/>
      <w:lvlText w:val="%8."/>
      <w:lvlJc w:val="left"/>
      <w:pPr>
        <w:ind w:left="5820" w:hanging="360"/>
      </w:pPr>
    </w:lvl>
    <w:lvl w:ilvl="8" w:tplc="F41A155A" w:tentative="1">
      <w:start w:val="1"/>
      <w:numFmt w:val="lowerRoman"/>
      <w:lvlText w:val="%9."/>
      <w:lvlJc w:val="right"/>
      <w:pPr>
        <w:ind w:left="6540" w:hanging="180"/>
      </w:pPr>
    </w:lvl>
  </w:abstractNum>
  <w:abstractNum w:abstractNumId="15" w15:restartNumberingAfterBreak="0">
    <w:nsid w:val="1E8C2866"/>
    <w:multiLevelType w:val="multilevel"/>
    <w:tmpl w:val="2F58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2E6D26"/>
    <w:multiLevelType w:val="multilevel"/>
    <w:tmpl w:val="21A8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3B193C"/>
    <w:multiLevelType w:val="hybridMultilevel"/>
    <w:tmpl w:val="E48ED51E"/>
    <w:lvl w:ilvl="0" w:tplc="966C513C">
      <w:start w:val="1"/>
      <w:numFmt w:val="decimal"/>
      <w:lvlText w:val="%1."/>
      <w:lvlJc w:val="left"/>
      <w:pPr>
        <w:ind w:left="1080" w:hanging="360"/>
      </w:pPr>
      <w:rPr>
        <w:rFonts w:hint="default"/>
      </w:rPr>
    </w:lvl>
    <w:lvl w:ilvl="1" w:tplc="E7705904" w:tentative="1">
      <w:start w:val="1"/>
      <w:numFmt w:val="lowerLetter"/>
      <w:lvlText w:val="%2."/>
      <w:lvlJc w:val="left"/>
      <w:pPr>
        <w:ind w:left="1800" w:hanging="360"/>
      </w:pPr>
    </w:lvl>
    <w:lvl w:ilvl="2" w:tplc="5C18909E" w:tentative="1">
      <w:start w:val="1"/>
      <w:numFmt w:val="lowerRoman"/>
      <w:lvlText w:val="%3."/>
      <w:lvlJc w:val="right"/>
      <w:pPr>
        <w:ind w:left="2520" w:hanging="180"/>
      </w:pPr>
    </w:lvl>
    <w:lvl w:ilvl="3" w:tplc="7354ED7A" w:tentative="1">
      <w:start w:val="1"/>
      <w:numFmt w:val="decimal"/>
      <w:lvlText w:val="%4."/>
      <w:lvlJc w:val="left"/>
      <w:pPr>
        <w:ind w:left="3240" w:hanging="360"/>
      </w:pPr>
    </w:lvl>
    <w:lvl w:ilvl="4" w:tplc="F4367826" w:tentative="1">
      <w:start w:val="1"/>
      <w:numFmt w:val="lowerLetter"/>
      <w:lvlText w:val="%5."/>
      <w:lvlJc w:val="left"/>
      <w:pPr>
        <w:ind w:left="3960" w:hanging="360"/>
      </w:pPr>
    </w:lvl>
    <w:lvl w:ilvl="5" w:tplc="B50AE73A" w:tentative="1">
      <w:start w:val="1"/>
      <w:numFmt w:val="lowerRoman"/>
      <w:lvlText w:val="%6."/>
      <w:lvlJc w:val="right"/>
      <w:pPr>
        <w:ind w:left="4680" w:hanging="180"/>
      </w:pPr>
    </w:lvl>
    <w:lvl w:ilvl="6" w:tplc="38D258A4" w:tentative="1">
      <w:start w:val="1"/>
      <w:numFmt w:val="decimal"/>
      <w:lvlText w:val="%7."/>
      <w:lvlJc w:val="left"/>
      <w:pPr>
        <w:ind w:left="5400" w:hanging="360"/>
      </w:pPr>
    </w:lvl>
    <w:lvl w:ilvl="7" w:tplc="E1286E5E" w:tentative="1">
      <w:start w:val="1"/>
      <w:numFmt w:val="lowerLetter"/>
      <w:lvlText w:val="%8."/>
      <w:lvlJc w:val="left"/>
      <w:pPr>
        <w:ind w:left="6120" w:hanging="360"/>
      </w:pPr>
    </w:lvl>
    <w:lvl w:ilvl="8" w:tplc="AD668EBE" w:tentative="1">
      <w:start w:val="1"/>
      <w:numFmt w:val="lowerRoman"/>
      <w:lvlText w:val="%9."/>
      <w:lvlJc w:val="right"/>
      <w:pPr>
        <w:ind w:left="6840" w:hanging="180"/>
      </w:pPr>
    </w:lvl>
  </w:abstractNum>
  <w:abstractNum w:abstractNumId="18" w15:restartNumberingAfterBreak="0">
    <w:nsid w:val="223B6F9E"/>
    <w:multiLevelType w:val="multilevel"/>
    <w:tmpl w:val="BBA67516"/>
    <w:lvl w:ilvl="0">
      <w:start w:val="1"/>
      <w:numFmt w:val="decimal"/>
      <w:lvlText w:val="%1."/>
      <w:lvlJc w:val="left"/>
      <w:pPr>
        <w:ind w:left="1494" w:hanging="360"/>
      </w:pPr>
      <w:rPr>
        <w:rFonts w:ascii="Times New Roman" w:eastAsiaTheme="minorHAnsi"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24593009"/>
    <w:multiLevelType w:val="multilevel"/>
    <w:tmpl w:val="E712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A76339"/>
    <w:multiLevelType w:val="multilevel"/>
    <w:tmpl w:val="8A0ECD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F2773C"/>
    <w:multiLevelType w:val="multilevel"/>
    <w:tmpl w:val="F6000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D9016A"/>
    <w:multiLevelType w:val="multilevel"/>
    <w:tmpl w:val="EAD8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7A7FAC"/>
    <w:multiLevelType w:val="multilevel"/>
    <w:tmpl w:val="9994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CD5017"/>
    <w:multiLevelType w:val="hybridMultilevel"/>
    <w:tmpl w:val="3D02FCEC"/>
    <w:lvl w:ilvl="0" w:tplc="1F58C102">
      <w:start w:val="1"/>
      <w:numFmt w:val="decimal"/>
      <w:lvlText w:val="%1."/>
      <w:lvlJc w:val="left"/>
      <w:pPr>
        <w:ind w:left="769" w:hanging="570"/>
      </w:pPr>
      <w:rPr>
        <w:rFonts w:hint="default"/>
        <w:u w:val="none"/>
      </w:rPr>
    </w:lvl>
    <w:lvl w:ilvl="1" w:tplc="13C6F398" w:tentative="1">
      <w:start w:val="1"/>
      <w:numFmt w:val="lowerLetter"/>
      <w:lvlText w:val="%2."/>
      <w:lvlJc w:val="left"/>
      <w:pPr>
        <w:ind w:left="1279" w:hanging="360"/>
      </w:pPr>
    </w:lvl>
    <w:lvl w:ilvl="2" w:tplc="CD2A4BD4" w:tentative="1">
      <w:start w:val="1"/>
      <w:numFmt w:val="lowerRoman"/>
      <w:lvlText w:val="%3."/>
      <w:lvlJc w:val="right"/>
      <w:pPr>
        <w:ind w:left="1999" w:hanging="180"/>
      </w:pPr>
    </w:lvl>
    <w:lvl w:ilvl="3" w:tplc="69C422C6" w:tentative="1">
      <w:start w:val="1"/>
      <w:numFmt w:val="decimal"/>
      <w:lvlText w:val="%4."/>
      <w:lvlJc w:val="left"/>
      <w:pPr>
        <w:ind w:left="2719" w:hanging="360"/>
      </w:pPr>
    </w:lvl>
    <w:lvl w:ilvl="4" w:tplc="65A27458" w:tentative="1">
      <w:start w:val="1"/>
      <w:numFmt w:val="lowerLetter"/>
      <w:lvlText w:val="%5."/>
      <w:lvlJc w:val="left"/>
      <w:pPr>
        <w:ind w:left="3439" w:hanging="360"/>
      </w:pPr>
    </w:lvl>
    <w:lvl w:ilvl="5" w:tplc="D5304B5A" w:tentative="1">
      <w:start w:val="1"/>
      <w:numFmt w:val="lowerRoman"/>
      <w:lvlText w:val="%6."/>
      <w:lvlJc w:val="right"/>
      <w:pPr>
        <w:ind w:left="4159" w:hanging="180"/>
      </w:pPr>
    </w:lvl>
    <w:lvl w:ilvl="6" w:tplc="3304963C" w:tentative="1">
      <w:start w:val="1"/>
      <w:numFmt w:val="decimal"/>
      <w:lvlText w:val="%7."/>
      <w:lvlJc w:val="left"/>
      <w:pPr>
        <w:ind w:left="4879" w:hanging="360"/>
      </w:pPr>
    </w:lvl>
    <w:lvl w:ilvl="7" w:tplc="FA7E7B04" w:tentative="1">
      <w:start w:val="1"/>
      <w:numFmt w:val="lowerLetter"/>
      <w:lvlText w:val="%8."/>
      <w:lvlJc w:val="left"/>
      <w:pPr>
        <w:ind w:left="5599" w:hanging="360"/>
      </w:pPr>
    </w:lvl>
    <w:lvl w:ilvl="8" w:tplc="A6C69CC2" w:tentative="1">
      <w:start w:val="1"/>
      <w:numFmt w:val="lowerRoman"/>
      <w:lvlText w:val="%9."/>
      <w:lvlJc w:val="right"/>
      <w:pPr>
        <w:ind w:left="6319" w:hanging="180"/>
      </w:pPr>
    </w:lvl>
  </w:abstractNum>
  <w:abstractNum w:abstractNumId="25" w15:restartNumberingAfterBreak="0">
    <w:nsid w:val="3FFF607B"/>
    <w:multiLevelType w:val="multilevel"/>
    <w:tmpl w:val="22A0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786DA9"/>
    <w:multiLevelType w:val="multilevel"/>
    <w:tmpl w:val="C5365BC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2946095"/>
    <w:multiLevelType w:val="hybridMultilevel"/>
    <w:tmpl w:val="E64C7868"/>
    <w:lvl w:ilvl="0" w:tplc="039CDF6A">
      <w:start w:val="1"/>
      <w:numFmt w:val="decimal"/>
      <w:lvlText w:val="%1."/>
      <w:lvlJc w:val="left"/>
      <w:pPr>
        <w:ind w:left="1080" w:hanging="360"/>
      </w:pPr>
      <w:rPr>
        <w:rFonts w:hint="default"/>
      </w:rPr>
    </w:lvl>
    <w:lvl w:ilvl="1" w:tplc="7734984A" w:tentative="1">
      <w:start w:val="1"/>
      <w:numFmt w:val="lowerLetter"/>
      <w:lvlText w:val="%2."/>
      <w:lvlJc w:val="left"/>
      <w:pPr>
        <w:ind w:left="1800" w:hanging="360"/>
      </w:pPr>
    </w:lvl>
    <w:lvl w:ilvl="2" w:tplc="C2EA25AE" w:tentative="1">
      <w:start w:val="1"/>
      <w:numFmt w:val="lowerRoman"/>
      <w:lvlText w:val="%3."/>
      <w:lvlJc w:val="right"/>
      <w:pPr>
        <w:ind w:left="2520" w:hanging="180"/>
      </w:pPr>
    </w:lvl>
    <w:lvl w:ilvl="3" w:tplc="07D61672" w:tentative="1">
      <w:start w:val="1"/>
      <w:numFmt w:val="decimal"/>
      <w:lvlText w:val="%4."/>
      <w:lvlJc w:val="left"/>
      <w:pPr>
        <w:ind w:left="3240" w:hanging="360"/>
      </w:pPr>
    </w:lvl>
    <w:lvl w:ilvl="4" w:tplc="6964BFA0" w:tentative="1">
      <w:start w:val="1"/>
      <w:numFmt w:val="lowerLetter"/>
      <w:lvlText w:val="%5."/>
      <w:lvlJc w:val="left"/>
      <w:pPr>
        <w:ind w:left="3960" w:hanging="360"/>
      </w:pPr>
    </w:lvl>
    <w:lvl w:ilvl="5" w:tplc="F97A8A04" w:tentative="1">
      <w:start w:val="1"/>
      <w:numFmt w:val="lowerRoman"/>
      <w:lvlText w:val="%6."/>
      <w:lvlJc w:val="right"/>
      <w:pPr>
        <w:ind w:left="4680" w:hanging="180"/>
      </w:pPr>
    </w:lvl>
    <w:lvl w:ilvl="6" w:tplc="533EFE4C" w:tentative="1">
      <w:start w:val="1"/>
      <w:numFmt w:val="decimal"/>
      <w:lvlText w:val="%7."/>
      <w:lvlJc w:val="left"/>
      <w:pPr>
        <w:ind w:left="5400" w:hanging="360"/>
      </w:pPr>
    </w:lvl>
    <w:lvl w:ilvl="7" w:tplc="44CC9110" w:tentative="1">
      <w:start w:val="1"/>
      <w:numFmt w:val="lowerLetter"/>
      <w:lvlText w:val="%8."/>
      <w:lvlJc w:val="left"/>
      <w:pPr>
        <w:ind w:left="6120" w:hanging="360"/>
      </w:pPr>
    </w:lvl>
    <w:lvl w:ilvl="8" w:tplc="81BA5E52" w:tentative="1">
      <w:start w:val="1"/>
      <w:numFmt w:val="lowerRoman"/>
      <w:lvlText w:val="%9."/>
      <w:lvlJc w:val="right"/>
      <w:pPr>
        <w:ind w:left="6840" w:hanging="180"/>
      </w:pPr>
    </w:lvl>
  </w:abstractNum>
  <w:abstractNum w:abstractNumId="28" w15:restartNumberingAfterBreak="0">
    <w:nsid w:val="477F1DD4"/>
    <w:multiLevelType w:val="multilevel"/>
    <w:tmpl w:val="0CDA5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D64B10"/>
    <w:multiLevelType w:val="multilevel"/>
    <w:tmpl w:val="4A424554"/>
    <w:lvl w:ilvl="0">
      <w:start w:val="1"/>
      <w:numFmt w:val="decimal"/>
      <w:lvlText w:val="%1."/>
      <w:lvlJc w:val="left"/>
      <w:pPr>
        <w:tabs>
          <w:tab w:val="num" w:pos="1080"/>
        </w:tabs>
        <w:ind w:left="1080" w:hanging="360"/>
      </w:pPr>
      <w:rPr>
        <w:rFonts w:ascii="Times New Roman" w:eastAsiaTheme="minorEastAsia"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15:restartNumberingAfterBreak="0">
    <w:nsid w:val="4CF34996"/>
    <w:multiLevelType w:val="hybridMultilevel"/>
    <w:tmpl w:val="9BCEC0F8"/>
    <w:lvl w:ilvl="0" w:tplc="CE366BBA">
      <w:start w:val="1"/>
      <w:numFmt w:val="decimal"/>
      <w:lvlText w:val="%1."/>
      <w:lvlJc w:val="left"/>
      <w:pPr>
        <w:ind w:left="1778" w:hanging="360"/>
      </w:pPr>
      <w:rPr>
        <w:rFonts w:hint="default"/>
      </w:rPr>
    </w:lvl>
    <w:lvl w:ilvl="1" w:tplc="5FAE028A" w:tentative="1">
      <w:start w:val="1"/>
      <w:numFmt w:val="lowerLetter"/>
      <w:lvlText w:val="%2."/>
      <w:lvlJc w:val="left"/>
      <w:pPr>
        <w:ind w:left="2498" w:hanging="360"/>
      </w:pPr>
    </w:lvl>
    <w:lvl w:ilvl="2" w:tplc="A2D8C4EA" w:tentative="1">
      <w:start w:val="1"/>
      <w:numFmt w:val="lowerRoman"/>
      <w:lvlText w:val="%3."/>
      <w:lvlJc w:val="right"/>
      <w:pPr>
        <w:ind w:left="3218" w:hanging="180"/>
      </w:pPr>
    </w:lvl>
    <w:lvl w:ilvl="3" w:tplc="FE26A1B6" w:tentative="1">
      <w:start w:val="1"/>
      <w:numFmt w:val="decimal"/>
      <w:lvlText w:val="%4."/>
      <w:lvlJc w:val="left"/>
      <w:pPr>
        <w:ind w:left="3938" w:hanging="360"/>
      </w:pPr>
    </w:lvl>
    <w:lvl w:ilvl="4" w:tplc="3D5E8A7C" w:tentative="1">
      <w:start w:val="1"/>
      <w:numFmt w:val="lowerLetter"/>
      <w:lvlText w:val="%5."/>
      <w:lvlJc w:val="left"/>
      <w:pPr>
        <w:ind w:left="4658" w:hanging="360"/>
      </w:pPr>
    </w:lvl>
    <w:lvl w:ilvl="5" w:tplc="28D4DA92" w:tentative="1">
      <w:start w:val="1"/>
      <w:numFmt w:val="lowerRoman"/>
      <w:lvlText w:val="%6."/>
      <w:lvlJc w:val="right"/>
      <w:pPr>
        <w:ind w:left="5378" w:hanging="180"/>
      </w:pPr>
    </w:lvl>
    <w:lvl w:ilvl="6" w:tplc="972E3DFA" w:tentative="1">
      <w:start w:val="1"/>
      <w:numFmt w:val="decimal"/>
      <w:lvlText w:val="%7."/>
      <w:lvlJc w:val="left"/>
      <w:pPr>
        <w:ind w:left="6098" w:hanging="360"/>
      </w:pPr>
    </w:lvl>
    <w:lvl w:ilvl="7" w:tplc="245E7984" w:tentative="1">
      <w:start w:val="1"/>
      <w:numFmt w:val="lowerLetter"/>
      <w:lvlText w:val="%8."/>
      <w:lvlJc w:val="left"/>
      <w:pPr>
        <w:ind w:left="6818" w:hanging="360"/>
      </w:pPr>
    </w:lvl>
    <w:lvl w:ilvl="8" w:tplc="62548C44" w:tentative="1">
      <w:start w:val="1"/>
      <w:numFmt w:val="lowerRoman"/>
      <w:lvlText w:val="%9."/>
      <w:lvlJc w:val="right"/>
      <w:pPr>
        <w:ind w:left="7538" w:hanging="180"/>
      </w:pPr>
    </w:lvl>
  </w:abstractNum>
  <w:abstractNum w:abstractNumId="31" w15:restartNumberingAfterBreak="0">
    <w:nsid w:val="53CF01D8"/>
    <w:multiLevelType w:val="multilevel"/>
    <w:tmpl w:val="E82A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D74979"/>
    <w:multiLevelType w:val="multilevel"/>
    <w:tmpl w:val="BA24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1A5841"/>
    <w:multiLevelType w:val="multilevel"/>
    <w:tmpl w:val="1F5A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347E2C"/>
    <w:multiLevelType w:val="hybridMultilevel"/>
    <w:tmpl w:val="4288D3E6"/>
    <w:lvl w:ilvl="0" w:tplc="1FC64A6E">
      <w:start w:val="1"/>
      <w:numFmt w:val="bullet"/>
      <w:lvlText w:val="•"/>
      <w:lvlJc w:val="left"/>
      <w:pPr>
        <w:tabs>
          <w:tab w:val="num" w:pos="720"/>
        </w:tabs>
        <w:ind w:left="720" w:hanging="360"/>
      </w:pPr>
      <w:rPr>
        <w:rFonts w:ascii="Times New Roman" w:hAnsi="Times New Roman" w:hint="default"/>
      </w:rPr>
    </w:lvl>
    <w:lvl w:ilvl="1" w:tplc="F3DA7482" w:tentative="1">
      <w:start w:val="1"/>
      <w:numFmt w:val="bullet"/>
      <w:lvlText w:val="•"/>
      <w:lvlJc w:val="left"/>
      <w:pPr>
        <w:tabs>
          <w:tab w:val="num" w:pos="1440"/>
        </w:tabs>
        <w:ind w:left="1440" w:hanging="360"/>
      </w:pPr>
      <w:rPr>
        <w:rFonts w:ascii="Times New Roman" w:hAnsi="Times New Roman" w:hint="default"/>
      </w:rPr>
    </w:lvl>
    <w:lvl w:ilvl="2" w:tplc="F95E284E" w:tentative="1">
      <w:start w:val="1"/>
      <w:numFmt w:val="bullet"/>
      <w:lvlText w:val="•"/>
      <w:lvlJc w:val="left"/>
      <w:pPr>
        <w:tabs>
          <w:tab w:val="num" w:pos="2160"/>
        </w:tabs>
        <w:ind w:left="2160" w:hanging="360"/>
      </w:pPr>
      <w:rPr>
        <w:rFonts w:ascii="Times New Roman" w:hAnsi="Times New Roman" w:hint="default"/>
      </w:rPr>
    </w:lvl>
    <w:lvl w:ilvl="3" w:tplc="AA224D28" w:tentative="1">
      <w:start w:val="1"/>
      <w:numFmt w:val="bullet"/>
      <w:lvlText w:val="•"/>
      <w:lvlJc w:val="left"/>
      <w:pPr>
        <w:tabs>
          <w:tab w:val="num" w:pos="2880"/>
        </w:tabs>
        <w:ind w:left="2880" w:hanging="360"/>
      </w:pPr>
      <w:rPr>
        <w:rFonts w:ascii="Times New Roman" w:hAnsi="Times New Roman" w:hint="default"/>
      </w:rPr>
    </w:lvl>
    <w:lvl w:ilvl="4" w:tplc="73FCF42A" w:tentative="1">
      <w:start w:val="1"/>
      <w:numFmt w:val="bullet"/>
      <w:lvlText w:val="•"/>
      <w:lvlJc w:val="left"/>
      <w:pPr>
        <w:tabs>
          <w:tab w:val="num" w:pos="3600"/>
        </w:tabs>
        <w:ind w:left="3600" w:hanging="360"/>
      </w:pPr>
      <w:rPr>
        <w:rFonts w:ascii="Times New Roman" w:hAnsi="Times New Roman" w:hint="default"/>
      </w:rPr>
    </w:lvl>
    <w:lvl w:ilvl="5" w:tplc="A156E1F6" w:tentative="1">
      <w:start w:val="1"/>
      <w:numFmt w:val="bullet"/>
      <w:lvlText w:val="•"/>
      <w:lvlJc w:val="left"/>
      <w:pPr>
        <w:tabs>
          <w:tab w:val="num" w:pos="4320"/>
        </w:tabs>
        <w:ind w:left="4320" w:hanging="360"/>
      </w:pPr>
      <w:rPr>
        <w:rFonts w:ascii="Times New Roman" w:hAnsi="Times New Roman" w:hint="default"/>
      </w:rPr>
    </w:lvl>
    <w:lvl w:ilvl="6" w:tplc="4AA05B94" w:tentative="1">
      <w:start w:val="1"/>
      <w:numFmt w:val="bullet"/>
      <w:lvlText w:val="•"/>
      <w:lvlJc w:val="left"/>
      <w:pPr>
        <w:tabs>
          <w:tab w:val="num" w:pos="5040"/>
        </w:tabs>
        <w:ind w:left="5040" w:hanging="360"/>
      </w:pPr>
      <w:rPr>
        <w:rFonts w:ascii="Times New Roman" w:hAnsi="Times New Roman" w:hint="default"/>
      </w:rPr>
    </w:lvl>
    <w:lvl w:ilvl="7" w:tplc="B9DE07A2" w:tentative="1">
      <w:start w:val="1"/>
      <w:numFmt w:val="bullet"/>
      <w:lvlText w:val="•"/>
      <w:lvlJc w:val="left"/>
      <w:pPr>
        <w:tabs>
          <w:tab w:val="num" w:pos="5760"/>
        </w:tabs>
        <w:ind w:left="5760" w:hanging="360"/>
      </w:pPr>
      <w:rPr>
        <w:rFonts w:ascii="Times New Roman" w:hAnsi="Times New Roman" w:hint="default"/>
      </w:rPr>
    </w:lvl>
    <w:lvl w:ilvl="8" w:tplc="4E2E9BE6"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97B184D"/>
    <w:multiLevelType w:val="hybridMultilevel"/>
    <w:tmpl w:val="B0F08B18"/>
    <w:lvl w:ilvl="0" w:tplc="D45091BC">
      <w:start w:val="1"/>
      <w:numFmt w:val="decimal"/>
      <w:lvlText w:val="%1."/>
      <w:lvlJc w:val="left"/>
      <w:pPr>
        <w:ind w:left="1778" w:hanging="360"/>
      </w:pPr>
      <w:rPr>
        <w:rFonts w:hint="default"/>
      </w:rPr>
    </w:lvl>
    <w:lvl w:ilvl="1" w:tplc="5CAA4E90" w:tentative="1">
      <w:start w:val="1"/>
      <w:numFmt w:val="lowerLetter"/>
      <w:lvlText w:val="%2."/>
      <w:lvlJc w:val="left"/>
      <w:pPr>
        <w:ind w:left="2498" w:hanging="360"/>
      </w:pPr>
    </w:lvl>
    <w:lvl w:ilvl="2" w:tplc="80941CA2" w:tentative="1">
      <w:start w:val="1"/>
      <w:numFmt w:val="lowerRoman"/>
      <w:lvlText w:val="%3."/>
      <w:lvlJc w:val="right"/>
      <w:pPr>
        <w:ind w:left="3218" w:hanging="180"/>
      </w:pPr>
    </w:lvl>
    <w:lvl w:ilvl="3" w:tplc="DD768254" w:tentative="1">
      <w:start w:val="1"/>
      <w:numFmt w:val="decimal"/>
      <w:lvlText w:val="%4."/>
      <w:lvlJc w:val="left"/>
      <w:pPr>
        <w:ind w:left="3938" w:hanging="360"/>
      </w:pPr>
    </w:lvl>
    <w:lvl w:ilvl="4" w:tplc="3A728F5C" w:tentative="1">
      <w:start w:val="1"/>
      <w:numFmt w:val="lowerLetter"/>
      <w:lvlText w:val="%5."/>
      <w:lvlJc w:val="left"/>
      <w:pPr>
        <w:ind w:left="4658" w:hanging="360"/>
      </w:pPr>
    </w:lvl>
    <w:lvl w:ilvl="5" w:tplc="518AB124" w:tentative="1">
      <w:start w:val="1"/>
      <w:numFmt w:val="lowerRoman"/>
      <w:lvlText w:val="%6."/>
      <w:lvlJc w:val="right"/>
      <w:pPr>
        <w:ind w:left="5378" w:hanging="180"/>
      </w:pPr>
    </w:lvl>
    <w:lvl w:ilvl="6" w:tplc="66C87BC4" w:tentative="1">
      <w:start w:val="1"/>
      <w:numFmt w:val="decimal"/>
      <w:lvlText w:val="%7."/>
      <w:lvlJc w:val="left"/>
      <w:pPr>
        <w:ind w:left="6098" w:hanging="360"/>
      </w:pPr>
    </w:lvl>
    <w:lvl w:ilvl="7" w:tplc="8C8423CA" w:tentative="1">
      <w:start w:val="1"/>
      <w:numFmt w:val="lowerLetter"/>
      <w:lvlText w:val="%8."/>
      <w:lvlJc w:val="left"/>
      <w:pPr>
        <w:ind w:left="6818" w:hanging="360"/>
      </w:pPr>
    </w:lvl>
    <w:lvl w:ilvl="8" w:tplc="721C27A4" w:tentative="1">
      <w:start w:val="1"/>
      <w:numFmt w:val="lowerRoman"/>
      <w:lvlText w:val="%9."/>
      <w:lvlJc w:val="right"/>
      <w:pPr>
        <w:ind w:left="7538" w:hanging="180"/>
      </w:pPr>
    </w:lvl>
  </w:abstractNum>
  <w:abstractNum w:abstractNumId="36" w15:restartNumberingAfterBreak="0">
    <w:nsid w:val="6B40447D"/>
    <w:multiLevelType w:val="multilevel"/>
    <w:tmpl w:val="53F8ECC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EA16A8"/>
    <w:multiLevelType w:val="hybridMultilevel"/>
    <w:tmpl w:val="90BE6CC2"/>
    <w:lvl w:ilvl="0" w:tplc="499EA92C">
      <w:start w:val="2"/>
      <w:numFmt w:val="bullet"/>
      <w:lvlText w:val="-"/>
      <w:lvlJc w:val="left"/>
      <w:pPr>
        <w:ind w:left="720" w:hanging="360"/>
      </w:pPr>
      <w:rPr>
        <w:rFonts w:ascii="Times New Roman" w:eastAsiaTheme="minorEastAsia" w:hAnsi="Times New Roman" w:cs="Times New Roman" w:hint="default"/>
      </w:rPr>
    </w:lvl>
    <w:lvl w:ilvl="1" w:tplc="836E8D6E" w:tentative="1">
      <w:start w:val="1"/>
      <w:numFmt w:val="bullet"/>
      <w:lvlText w:val="o"/>
      <w:lvlJc w:val="left"/>
      <w:pPr>
        <w:ind w:left="1440" w:hanging="360"/>
      </w:pPr>
      <w:rPr>
        <w:rFonts w:ascii="Courier New" w:hAnsi="Courier New" w:cs="Courier New" w:hint="default"/>
      </w:rPr>
    </w:lvl>
    <w:lvl w:ilvl="2" w:tplc="331AC3B4" w:tentative="1">
      <w:start w:val="1"/>
      <w:numFmt w:val="bullet"/>
      <w:lvlText w:val=""/>
      <w:lvlJc w:val="left"/>
      <w:pPr>
        <w:ind w:left="2160" w:hanging="360"/>
      </w:pPr>
      <w:rPr>
        <w:rFonts w:ascii="Wingdings" w:hAnsi="Wingdings" w:hint="default"/>
      </w:rPr>
    </w:lvl>
    <w:lvl w:ilvl="3" w:tplc="63A2AEE6" w:tentative="1">
      <w:start w:val="1"/>
      <w:numFmt w:val="bullet"/>
      <w:lvlText w:val=""/>
      <w:lvlJc w:val="left"/>
      <w:pPr>
        <w:ind w:left="2880" w:hanging="360"/>
      </w:pPr>
      <w:rPr>
        <w:rFonts w:ascii="Symbol" w:hAnsi="Symbol" w:hint="default"/>
      </w:rPr>
    </w:lvl>
    <w:lvl w:ilvl="4" w:tplc="547A2DC8" w:tentative="1">
      <w:start w:val="1"/>
      <w:numFmt w:val="bullet"/>
      <w:lvlText w:val="o"/>
      <w:lvlJc w:val="left"/>
      <w:pPr>
        <w:ind w:left="3600" w:hanging="360"/>
      </w:pPr>
      <w:rPr>
        <w:rFonts w:ascii="Courier New" w:hAnsi="Courier New" w:cs="Courier New" w:hint="default"/>
      </w:rPr>
    </w:lvl>
    <w:lvl w:ilvl="5" w:tplc="C44AC25A" w:tentative="1">
      <w:start w:val="1"/>
      <w:numFmt w:val="bullet"/>
      <w:lvlText w:val=""/>
      <w:lvlJc w:val="left"/>
      <w:pPr>
        <w:ind w:left="4320" w:hanging="360"/>
      </w:pPr>
      <w:rPr>
        <w:rFonts w:ascii="Wingdings" w:hAnsi="Wingdings" w:hint="default"/>
      </w:rPr>
    </w:lvl>
    <w:lvl w:ilvl="6" w:tplc="83887250" w:tentative="1">
      <w:start w:val="1"/>
      <w:numFmt w:val="bullet"/>
      <w:lvlText w:val=""/>
      <w:lvlJc w:val="left"/>
      <w:pPr>
        <w:ind w:left="5040" w:hanging="360"/>
      </w:pPr>
      <w:rPr>
        <w:rFonts w:ascii="Symbol" w:hAnsi="Symbol" w:hint="default"/>
      </w:rPr>
    </w:lvl>
    <w:lvl w:ilvl="7" w:tplc="DD6891DE" w:tentative="1">
      <w:start w:val="1"/>
      <w:numFmt w:val="bullet"/>
      <w:lvlText w:val="o"/>
      <w:lvlJc w:val="left"/>
      <w:pPr>
        <w:ind w:left="5760" w:hanging="360"/>
      </w:pPr>
      <w:rPr>
        <w:rFonts w:ascii="Courier New" w:hAnsi="Courier New" w:cs="Courier New" w:hint="default"/>
      </w:rPr>
    </w:lvl>
    <w:lvl w:ilvl="8" w:tplc="965A6C6C" w:tentative="1">
      <w:start w:val="1"/>
      <w:numFmt w:val="bullet"/>
      <w:lvlText w:val=""/>
      <w:lvlJc w:val="left"/>
      <w:pPr>
        <w:ind w:left="6480" w:hanging="360"/>
      </w:pPr>
      <w:rPr>
        <w:rFonts w:ascii="Wingdings" w:hAnsi="Wingdings" w:hint="default"/>
      </w:rPr>
    </w:lvl>
  </w:abstractNum>
  <w:num w:numId="1" w16cid:durableId="1746295947">
    <w:abstractNumId w:val="36"/>
  </w:num>
  <w:num w:numId="2" w16cid:durableId="305135752">
    <w:abstractNumId w:val="1"/>
  </w:num>
  <w:num w:numId="3" w16cid:durableId="1196885613">
    <w:abstractNumId w:val="26"/>
  </w:num>
  <w:num w:numId="4" w16cid:durableId="1236621876">
    <w:abstractNumId w:val="33"/>
  </w:num>
  <w:num w:numId="5" w16cid:durableId="615218078">
    <w:abstractNumId w:val="14"/>
  </w:num>
  <w:num w:numId="6" w16cid:durableId="1240558283">
    <w:abstractNumId w:val="30"/>
  </w:num>
  <w:num w:numId="7" w16cid:durableId="656961656">
    <w:abstractNumId w:val="35"/>
  </w:num>
  <w:num w:numId="8" w16cid:durableId="212888536">
    <w:abstractNumId w:val="2"/>
  </w:num>
  <w:num w:numId="9" w16cid:durableId="930312351">
    <w:abstractNumId w:val="5"/>
  </w:num>
  <w:num w:numId="10" w16cid:durableId="795024065">
    <w:abstractNumId w:val="18"/>
  </w:num>
  <w:num w:numId="11" w16cid:durableId="1199506647">
    <w:abstractNumId w:val="17"/>
  </w:num>
  <w:num w:numId="12" w16cid:durableId="744449816">
    <w:abstractNumId w:val="16"/>
  </w:num>
  <w:num w:numId="13" w16cid:durableId="1462730250">
    <w:abstractNumId w:val="25"/>
  </w:num>
  <w:num w:numId="14" w16cid:durableId="1818064014">
    <w:abstractNumId w:val="34"/>
  </w:num>
  <w:num w:numId="15" w16cid:durableId="321736539">
    <w:abstractNumId w:val="7"/>
  </w:num>
  <w:num w:numId="16" w16cid:durableId="1417364179">
    <w:abstractNumId w:val="31"/>
  </w:num>
  <w:num w:numId="17" w16cid:durableId="2137216529">
    <w:abstractNumId w:val="20"/>
  </w:num>
  <w:num w:numId="18" w16cid:durableId="491482860">
    <w:abstractNumId w:val="21"/>
  </w:num>
  <w:num w:numId="19" w16cid:durableId="1406033778">
    <w:abstractNumId w:val="12"/>
  </w:num>
  <w:num w:numId="20" w16cid:durableId="1178428744">
    <w:abstractNumId w:val="10"/>
  </w:num>
  <w:num w:numId="21" w16cid:durableId="447703417">
    <w:abstractNumId w:val="22"/>
  </w:num>
  <w:num w:numId="22" w16cid:durableId="18623994">
    <w:abstractNumId w:val="15"/>
  </w:num>
  <w:num w:numId="23" w16cid:durableId="894660630">
    <w:abstractNumId w:val="4"/>
  </w:num>
  <w:num w:numId="24" w16cid:durableId="1143354848">
    <w:abstractNumId w:val="9"/>
  </w:num>
  <w:num w:numId="25" w16cid:durableId="180171332">
    <w:abstractNumId w:val="11"/>
  </w:num>
  <w:num w:numId="26" w16cid:durableId="1394619648">
    <w:abstractNumId w:val="19"/>
  </w:num>
  <w:num w:numId="27" w16cid:durableId="1571816517">
    <w:abstractNumId w:val="3"/>
  </w:num>
  <w:num w:numId="28" w16cid:durableId="1679455763">
    <w:abstractNumId w:val="32"/>
  </w:num>
  <w:num w:numId="29" w16cid:durableId="2013726695">
    <w:abstractNumId w:val="23"/>
  </w:num>
  <w:num w:numId="30" w16cid:durableId="1678120422">
    <w:abstractNumId w:val="6"/>
  </w:num>
  <w:num w:numId="31" w16cid:durableId="1655335641">
    <w:abstractNumId w:val="24"/>
  </w:num>
  <w:num w:numId="32" w16cid:durableId="330106169">
    <w:abstractNumId w:val="27"/>
  </w:num>
  <w:num w:numId="33" w16cid:durableId="1903562408">
    <w:abstractNumId w:val="29"/>
  </w:num>
  <w:num w:numId="34" w16cid:durableId="845561366">
    <w:abstractNumId w:val="37"/>
  </w:num>
  <w:num w:numId="35" w16cid:durableId="1765107341">
    <w:abstractNumId w:val="28"/>
  </w:num>
  <w:num w:numId="36" w16cid:durableId="1027439266">
    <w:abstractNumId w:val="0"/>
  </w:num>
  <w:num w:numId="37" w16cid:durableId="694230080">
    <w:abstractNumId w:val="8"/>
  </w:num>
  <w:num w:numId="38" w16cid:durableId="7941769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DD"/>
    <w:rsid w:val="00000C78"/>
    <w:rsid w:val="000028B6"/>
    <w:rsid w:val="00007100"/>
    <w:rsid w:val="000074C5"/>
    <w:rsid w:val="00010526"/>
    <w:rsid w:val="00010E3F"/>
    <w:rsid w:val="0001261F"/>
    <w:rsid w:val="000136F6"/>
    <w:rsid w:val="00021F84"/>
    <w:rsid w:val="000220FA"/>
    <w:rsid w:val="0002259D"/>
    <w:rsid w:val="00022B60"/>
    <w:rsid w:val="00026FE1"/>
    <w:rsid w:val="0002722F"/>
    <w:rsid w:val="00031DE4"/>
    <w:rsid w:val="00032E10"/>
    <w:rsid w:val="0003454F"/>
    <w:rsid w:val="000363A5"/>
    <w:rsid w:val="00036756"/>
    <w:rsid w:val="00041303"/>
    <w:rsid w:val="000433EC"/>
    <w:rsid w:val="0004474A"/>
    <w:rsid w:val="00044D3B"/>
    <w:rsid w:val="000457AC"/>
    <w:rsid w:val="00045D32"/>
    <w:rsid w:val="00046AD8"/>
    <w:rsid w:val="00046DC1"/>
    <w:rsid w:val="00047789"/>
    <w:rsid w:val="0005427F"/>
    <w:rsid w:val="00054297"/>
    <w:rsid w:val="000542E9"/>
    <w:rsid w:val="000575BE"/>
    <w:rsid w:val="00061795"/>
    <w:rsid w:val="00061F34"/>
    <w:rsid w:val="00063319"/>
    <w:rsid w:val="00063324"/>
    <w:rsid w:val="00065928"/>
    <w:rsid w:val="00065BFB"/>
    <w:rsid w:val="0006639E"/>
    <w:rsid w:val="000670D6"/>
    <w:rsid w:val="0006771E"/>
    <w:rsid w:val="0007025F"/>
    <w:rsid w:val="00071338"/>
    <w:rsid w:val="000733DC"/>
    <w:rsid w:val="00077036"/>
    <w:rsid w:val="0008027C"/>
    <w:rsid w:val="000817EF"/>
    <w:rsid w:val="0008188B"/>
    <w:rsid w:val="00081F9A"/>
    <w:rsid w:val="00084EE3"/>
    <w:rsid w:val="00090542"/>
    <w:rsid w:val="00090FE3"/>
    <w:rsid w:val="00091B2C"/>
    <w:rsid w:val="00091BD1"/>
    <w:rsid w:val="00093A1C"/>
    <w:rsid w:val="0009560B"/>
    <w:rsid w:val="00096005"/>
    <w:rsid w:val="00096072"/>
    <w:rsid w:val="00096573"/>
    <w:rsid w:val="000A08FC"/>
    <w:rsid w:val="000A301E"/>
    <w:rsid w:val="000A3F61"/>
    <w:rsid w:val="000A4D80"/>
    <w:rsid w:val="000A5E09"/>
    <w:rsid w:val="000A748F"/>
    <w:rsid w:val="000B0F37"/>
    <w:rsid w:val="000B7CC4"/>
    <w:rsid w:val="000C2A3C"/>
    <w:rsid w:val="000C36AE"/>
    <w:rsid w:val="000C6700"/>
    <w:rsid w:val="000D03A6"/>
    <w:rsid w:val="000D19F0"/>
    <w:rsid w:val="000D20BD"/>
    <w:rsid w:val="000D32D7"/>
    <w:rsid w:val="000E0E57"/>
    <w:rsid w:val="000F0301"/>
    <w:rsid w:val="000F274D"/>
    <w:rsid w:val="000F27DC"/>
    <w:rsid w:val="000F2AB7"/>
    <w:rsid w:val="000F32EB"/>
    <w:rsid w:val="000F361D"/>
    <w:rsid w:val="000F69E1"/>
    <w:rsid w:val="001022CA"/>
    <w:rsid w:val="001033BF"/>
    <w:rsid w:val="0010363C"/>
    <w:rsid w:val="0010475E"/>
    <w:rsid w:val="00104943"/>
    <w:rsid w:val="00105045"/>
    <w:rsid w:val="00106843"/>
    <w:rsid w:val="00107674"/>
    <w:rsid w:val="00112130"/>
    <w:rsid w:val="00113022"/>
    <w:rsid w:val="0011378B"/>
    <w:rsid w:val="00113C80"/>
    <w:rsid w:val="00114D42"/>
    <w:rsid w:val="00116788"/>
    <w:rsid w:val="00120824"/>
    <w:rsid w:val="00120B21"/>
    <w:rsid w:val="00121EA3"/>
    <w:rsid w:val="001221B3"/>
    <w:rsid w:val="0012413D"/>
    <w:rsid w:val="00125A8B"/>
    <w:rsid w:val="00130A0A"/>
    <w:rsid w:val="001319AF"/>
    <w:rsid w:val="00132369"/>
    <w:rsid w:val="00132481"/>
    <w:rsid w:val="00134676"/>
    <w:rsid w:val="00135923"/>
    <w:rsid w:val="001362BA"/>
    <w:rsid w:val="001367CA"/>
    <w:rsid w:val="00137F57"/>
    <w:rsid w:val="0014209F"/>
    <w:rsid w:val="00142254"/>
    <w:rsid w:val="00142BB3"/>
    <w:rsid w:val="00146118"/>
    <w:rsid w:val="0015042C"/>
    <w:rsid w:val="00151EE7"/>
    <w:rsid w:val="00152F45"/>
    <w:rsid w:val="001537BA"/>
    <w:rsid w:val="00153D4A"/>
    <w:rsid w:val="00155465"/>
    <w:rsid w:val="00155704"/>
    <w:rsid w:val="00155AE2"/>
    <w:rsid w:val="00156249"/>
    <w:rsid w:val="0016223C"/>
    <w:rsid w:val="00164A25"/>
    <w:rsid w:val="0016556A"/>
    <w:rsid w:val="00166B94"/>
    <w:rsid w:val="00170456"/>
    <w:rsid w:val="001749C4"/>
    <w:rsid w:val="00174F6B"/>
    <w:rsid w:val="00175CB9"/>
    <w:rsid w:val="00175CD0"/>
    <w:rsid w:val="001769E3"/>
    <w:rsid w:val="001773D3"/>
    <w:rsid w:val="00180052"/>
    <w:rsid w:val="00182B29"/>
    <w:rsid w:val="001856FB"/>
    <w:rsid w:val="00185D1F"/>
    <w:rsid w:val="001907D2"/>
    <w:rsid w:val="00190DF7"/>
    <w:rsid w:val="00193971"/>
    <w:rsid w:val="00195729"/>
    <w:rsid w:val="001A0252"/>
    <w:rsid w:val="001A4F1E"/>
    <w:rsid w:val="001A70DE"/>
    <w:rsid w:val="001B0AE5"/>
    <w:rsid w:val="001B277F"/>
    <w:rsid w:val="001B56DC"/>
    <w:rsid w:val="001B6D0E"/>
    <w:rsid w:val="001B7907"/>
    <w:rsid w:val="001B7BD2"/>
    <w:rsid w:val="001C018F"/>
    <w:rsid w:val="001C1654"/>
    <w:rsid w:val="001C2DFD"/>
    <w:rsid w:val="001C4BCB"/>
    <w:rsid w:val="001D01DE"/>
    <w:rsid w:val="001D14F9"/>
    <w:rsid w:val="001D18C3"/>
    <w:rsid w:val="001D2FAE"/>
    <w:rsid w:val="001D43F0"/>
    <w:rsid w:val="001D4914"/>
    <w:rsid w:val="001D59E4"/>
    <w:rsid w:val="001D5D67"/>
    <w:rsid w:val="001D6238"/>
    <w:rsid w:val="001E23E2"/>
    <w:rsid w:val="001E2C44"/>
    <w:rsid w:val="001E6CC6"/>
    <w:rsid w:val="001F2F37"/>
    <w:rsid w:val="001F415E"/>
    <w:rsid w:val="001F442C"/>
    <w:rsid w:val="001F4EC1"/>
    <w:rsid w:val="001F600C"/>
    <w:rsid w:val="001F706C"/>
    <w:rsid w:val="002014C1"/>
    <w:rsid w:val="00201D31"/>
    <w:rsid w:val="00202151"/>
    <w:rsid w:val="002054F0"/>
    <w:rsid w:val="0020660A"/>
    <w:rsid w:val="00207EF9"/>
    <w:rsid w:val="00212986"/>
    <w:rsid w:val="00212B4E"/>
    <w:rsid w:val="0021379A"/>
    <w:rsid w:val="00221DE6"/>
    <w:rsid w:val="00225F51"/>
    <w:rsid w:val="00232580"/>
    <w:rsid w:val="002329E6"/>
    <w:rsid w:val="0023327D"/>
    <w:rsid w:val="00233A68"/>
    <w:rsid w:val="002347A1"/>
    <w:rsid w:val="00235BA0"/>
    <w:rsid w:val="002362EA"/>
    <w:rsid w:val="002366D3"/>
    <w:rsid w:val="00240F2C"/>
    <w:rsid w:val="00241F75"/>
    <w:rsid w:val="00242CB5"/>
    <w:rsid w:val="00243524"/>
    <w:rsid w:val="0024367E"/>
    <w:rsid w:val="00244E74"/>
    <w:rsid w:val="00244FD9"/>
    <w:rsid w:val="002461DD"/>
    <w:rsid w:val="0024620C"/>
    <w:rsid w:val="002467DE"/>
    <w:rsid w:val="00251307"/>
    <w:rsid w:val="0025269A"/>
    <w:rsid w:val="002526A5"/>
    <w:rsid w:val="00262DBA"/>
    <w:rsid w:val="00264905"/>
    <w:rsid w:val="002700C2"/>
    <w:rsid w:val="0027146C"/>
    <w:rsid w:val="00271AB4"/>
    <w:rsid w:val="002726E3"/>
    <w:rsid w:val="002741CB"/>
    <w:rsid w:val="00277353"/>
    <w:rsid w:val="00277422"/>
    <w:rsid w:val="00277C2C"/>
    <w:rsid w:val="002819CD"/>
    <w:rsid w:val="002821CC"/>
    <w:rsid w:val="00283E7D"/>
    <w:rsid w:val="00286211"/>
    <w:rsid w:val="00287EA3"/>
    <w:rsid w:val="00291151"/>
    <w:rsid w:val="002931AC"/>
    <w:rsid w:val="00295A00"/>
    <w:rsid w:val="00295C3F"/>
    <w:rsid w:val="00296078"/>
    <w:rsid w:val="00297880"/>
    <w:rsid w:val="002A01D3"/>
    <w:rsid w:val="002A0B77"/>
    <w:rsid w:val="002A1466"/>
    <w:rsid w:val="002A1974"/>
    <w:rsid w:val="002A1D13"/>
    <w:rsid w:val="002A38CB"/>
    <w:rsid w:val="002A3E99"/>
    <w:rsid w:val="002A429A"/>
    <w:rsid w:val="002A6708"/>
    <w:rsid w:val="002A722C"/>
    <w:rsid w:val="002A735F"/>
    <w:rsid w:val="002B1C82"/>
    <w:rsid w:val="002B2A47"/>
    <w:rsid w:val="002B66D5"/>
    <w:rsid w:val="002B6F05"/>
    <w:rsid w:val="002C18E7"/>
    <w:rsid w:val="002C6198"/>
    <w:rsid w:val="002C64D2"/>
    <w:rsid w:val="002C665B"/>
    <w:rsid w:val="002D3378"/>
    <w:rsid w:val="002D63DD"/>
    <w:rsid w:val="002D77A7"/>
    <w:rsid w:val="002E0089"/>
    <w:rsid w:val="002E1D4D"/>
    <w:rsid w:val="002E2E5C"/>
    <w:rsid w:val="002E317A"/>
    <w:rsid w:val="002F0156"/>
    <w:rsid w:val="002F0CBB"/>
    <w:rsid w:val="002F2212"/>
    <w:rsid w:val="002F44F5"/>
    <w:rsid w:val="002F7283"/>
    <w:rsid w:val="00301E7B"/>
    <w:rsid w:val="003022E3"/>
    <w:rsid w:val="003058E3"/>
    <w:rsid w:val="00305D3D"/>
    <w:rsid w:val="0030643F"/>
    <w:rsid w:val="00306509"/>
    <w:rsid w:val="00310D79"/>
    <w:rsid w:val="00314C98"/>
    <w:rsid w:val="00315016"/>
    <w:rsid w:val="00320B4D"/>
    <w:rsid w:val="00321CA4"/>
    <w:rsid w:val="00326E46"/>
    <w:rsid w:val="00327C77"/>
    <w:rsid w:val="00330296"/>
    <w:rsid w:val="00330A04"/>
    <w:rsid w:val="00330EA1"/>
    <w:rsid w:val="003349B3"/>
    <w:rsid w:val="0033726D"/>
    <w:rsid w:val="00337794"/>
    <w:rsid w:val="00340E86"/>
    <w:rsid w:val="00343B16"/>
    <w:rsid w:val="003445AE"/>
    <w:rsid w:val="00344D99"/>
    <w:rsid w:val="00345B28"/>
    <w:rsid w:val="00346032"/>
    <w:rsid w:val="00350562"/>
    <w:rsid w:val="00353F95"/>
    <w:rsid w:val="003543C8"/>
    <w:rsid w:val="0036021E"/>
    <w:rsid w:val="0036060B"/>
    <w:rsid w:val="003610E0"/>
    <w:rsid w:val="00361F59"/>
    <w:rsid w:val="00364109"/>
    <w:rsid w:val="003644F0"/>
    <w:rsid w:val="00364796"/>
    <w:rsid w:val="003647F1"/>
    <w:rsid w:val="00366621"/>
    <w:rsid w:val="0036758E"/>
    <w:rsid w:val="003704AC"/>
    <w:rsid w:val="00372EE0"/>
    <w:rsid w:val="00373237"/>
    <w:rsid w:val="00373626"/>
    <w:rsid w:val="003739A1"/>
    <w:rsid w:val="003750C4"/>
    <w:rsid w:val="00375AA1"/>
    <w:rsid w:val="00375DD7"/>
    <w:rsid w:val="00376EA9"/>
    <w:rsid w:val="00382D40"/>
    <w:rsid w:val="003846BB"/>
    <w:rsid w:val="00386225"/>
    <w:rsid w:val="003876A5"/>
    <w:rsid w:val="00387BB2"/>
    <w:rsid w:val="00392E97"/>
    <w:rsid w:val="00393B46"/>
    <w:rsid w:val="00394C33"/>
    <w:rsid w:val="00396663"/>
    <w:rsid w:val="00397898"/>
    <w:rsid w:val="00397DB2"/>
    <w:rsid w:val="003A18FD"/>
    <w:rsid w:val="003A71DB"/>
    <w:rsid w:val="003B4086"/>
    <w:rsid w:val="003B4994"/>
    <w:rsid w:val="003B50D4"/>
    <w:rsid w:val="003C05AA"/>
    <w:rsid w:val="003C079E"/>
    <w:rsid w:val="003C0A45"/>
    <w:rsid w:val="003C141C"/>
    <w:rsid w:val="003C32B6"/>
    <w:rsid w:val="003C5606"/>
    <w:rsid w:val="003C7478"/>
    <w:rsid w:val="003C7AD3"/>
    <w:rsid w:val="003D2933"/>
    <w:rsid w:val="003D2C57"/>
    <w:rsid w:val="003D357F"/>
    <w:rsid w:val="003D4280"/>
    <w:rsid w:val="003D4697"/>
    <w:rsid w:val="003D509F"/>
    <w:rsid w:val="003D5923"/>
    <w:rsid w:val="003D60B4"/>
    <w:rsid w:val="003D7217"/>
    <w:rsid w:val="003E019C"/>
    <w:rsid w:val="003E1027"/>
    <w:rsid w:val="003E300E"/>
    <w:rsid w:val="003E3588"/>
    <w:rsid w:val="003E3D85"/>
    <w:rsid w:val="003E5978"/>
    <w:rsid w:val="003F1F54"/>
    <w:rsid w:val="003F231E"/>
    <w:rsid w:val="003F3341"/>
    <w:rsid w:val="003F4947"/>
    <w:rsid w:val="003F4D3E"/>
    <w:rsid w:val="003F5956"/>
    <w:rsid w:val="003F7D9B"/>
    <w:rsid w:val="00401FF6"/>
    <w:rsid w:val="0040269C"/>
    <w:rsid w:val="004041FB"/>
    <w:rsid w:val="0040440C"/>
    <w:rsid w:val="004057C2"/>
    <w:rsid w:val="00405AC8"/>
    <w:rsid w:val="00405E5F"/>
    <w:rsid w:val="004104E7"/>
    <w:rsid w:val="00415391"/>
    <w:rsid w:val="004154F5"/>
    <w:rsid w:val="004170EE"/>
    <w:rsid w:val="00417432"/>
    <w:rsid w:val="00417BDA"/>
    <w:rsid w:val="0042236B"/>
    <w:rsid w:val="00424893"/>
    <w:rsid w:val="00425BAA"/>
    <w:rsid w:val="00426312"/>
    <w:rsid w:val="0043171A"/>
    <w:rsid w:val="00431937"/>
    <w:rsid w:val="004321CA"/>
    <w:rsid w:val="004330CA"/>
    <w:rsid w:val="00433889"/>
    <w:rsid w:val="004339A3"/>
    <w:rsid w:val="004352D9"/>
    <w:rsid w:val="00436757"/>
    <w:rsid w:val="00436D7E"/>
    <w:rsid w:val="0043712A"/>
    <w:rsid w:val="00437416"/>
    <w:rsid w:val="00441063"/>
    <w:rsid w:val="004421C3"/>
    <w:rsid w:val="00442DE6"/>
    <w:rsid w:val="00445D44"/>
    <w:rsid w:val="00445E9E"/>
    <w:rsid w:val="00450E3B"/>
    <w:rsid w:val="00450E47"/>
    <w:rsid w:val="00452FBE"/>
    <w:rsid w:val="0045611A"/>
    <w:rsid w:val="004576CE"/>
    <w:rsid w:val="00461758"/>
    <w:rsid w:val="00462476"/>
    <w:rsid w:val="00463177"/>
    <w:rsid w:val="0046358F"/>
    <w:rsid w:val="00463EA2"/>
    <w:rsid w:val="0046561B"/>
    <w:rsid w:val="004660D2"/>
    <w:rsid w:val="00466FF2"/>
    <w:rsid w:val="004675CC"/>
    <w:rsid w:val="00467788"/>
    <w:rsid w:val="00467831"/>
    <w:rsid w:val="004734E1"/>
    <w:rsid w:val="00473B6B"/>
    <w:rsid w:val="00476C39"/>
    <w:rsid w:val="00477024"/>
    <w:rsid w:val="00477461"/>
    <w:rsid w:val="00481008"/>
    <w:rsid w:val="00481068"/>
    <w:rsid w:val="004817CD"/>
    <w:rsid w:val="004817E8"/>
    <w:rsid w:val="0048204B"/>
    <w:rsid w:val="00482668"/>
    <w:rsid w:val="004844E2"/>
    <w:rsid w:val="00484B15"/>
    <w:rsid w:val="004858FF"/>
    <w:rsid w:val="00485D53"/>
    <w:rsid w:val="00485F55"/>
    <w:rsid w:val="00492662"/>
    <w:rsid w:val="004932A8"/>
    <w:rsid w:val="00494A46"/>
    <w:rsid w:val="00494D7B"/>
    <w:rsid w:val="0049536D"/>
    <w:rsid w:val="00496415"/>
    <w:rsid w:val="00497089"/>
    <w:rsid w:val="004973AB"/>
    <w:rsid w:val="004A0707"/>
    <w:rsid w:val="004A1297"/>
    <w:rsid w:val="004A33F1"/>
    <w:rsid w:val="004A3ED6"/>
    <w:rsid w:val="004A5C9D"/>
    <w:rsid w:val="004A69D4"/>
    <w:rsid w:val="004A6FA3"/>
    <w:rsid w:val="004A7A38"/>
    <w:rsid w:val="004A7BA4"/>
    <w:rsid w:val="004B15A2"/>
    <w:rsid w:val="004B1D75"/>
    <w:rsid w:val="004B244A"/>
    <w:rsid w:val="004B34FB"/>
    <w:rsid w:val="004B3586"/>
    <w:rsid w:val="004B4B2D"/>
    <w:rsid w:val="004B58FE"/>
    <w:rsid w:val="004B7889"/>
    <w:rsid w:val="004B7CDE"/>
    <w:rsid w:val="004C3411"/>
    <w:rsid w:val="004C53E7"/>
    <w:rsid w:val="004C6AEB"/>
    <w:rsid w:val="004C6D2C"/>
    <w:rsid w:val="004D690F"/>
    <w:rsid w:val="004D7770"/>
    <w:rsid w:val="004D7DA7"/>
    <w:rsid w:val="004E0F6C"/>
    <w:rsid w:val="004E1B4E"/>
    <w:rsid w:val="004E2401"/>
    <w:rsid w:val="004E39B5"/>
    <w:rsid w:val="004E3D8A"/>
    <w:rsid w:val="004F0C3E"/>
    <w:rsid w:val="004F3C87"/>
    <w:rsid w:val="004F4F62"/>
    <w:rsid w:val="004F53C9"/>
    <w:rsid w:val="004F5F3E"/>
    <w:rsid w:val="004F702C"/>
    <w:rsid w:val="004F7EAC"/>
    <w:rsid w:val="0050125B"/>
    <w:rsid w:val="0050191E"/>
    <w:rsid w:val="00503F38"/>
    <w:rsid w:val="00505D55"/>
    <w:rsid w:val="00505FC9"/>
    <w:rsid w:val="0050795E"/>
    <w:rsid w:val="005103E3"/>
    <w:rsid w:val="00514EBC"/>
    <w:rsid w:val="00521F11"/>
    <w:rsid w:val="00523E44"/>
    <w:rsid w:val="005241B0"/>
    <w:rsid w:val="005243C0"/>
    <w:rsid w:val="00527644"/>
    <w:rsid w:val="00530DAC"/>
    <w:rsid w:val="005316F3"/>
    <w:rsid w:val="00531C90"/>
    <w:rsid w:val="0053265A"/>
    <w:rsid w:val="005346DA"/>
    <w:rsid w:val="005358F4"/>
    <w:rsid w:val="00535943"/>
    <w:rsid w:val="005360A2"/>
    <w:rsid w:val="00536B4A"/>
    <w:rsid w:val="0053776C"/>
    <w:rsid w:val="0054171C"/>
    <w:rsid w:val="00542581"/>
    <w:rsid w:val="00542FF5"/>
    <w:rsid w:val="005462C6"/>
    <w:rsid w:val="00551824"/>
    <w:rsid w:val="00552A4E"/>
    <w:rsid w:val="00552D86"/>
    <w:rsid w:val="005543DD"/>
    <w:rsid w:val="005544E5"/>
    <w:rsid w:val="005555CF"/>
    <w:rsid w:val="00557E54"/>
    <w:rsid w:val="00561C05"/>
    <w:rsid w:val="00561D9E"/>
    <w:rsid w:val="00562656"/>
    <w:rsid w:val="0056311C"/>
    <w:rsid w:val="005638E1"/>
    <w:rsid w:val="0056684C"/>
    <w:rsid w:val="00566B9D"/>
    <w:rsid w:val="00567DE2"/>
    <w:rsid w:val="0057313E"/>
    <w:rsid w:val="0057433A"/>
    <w:rsid w:val="00577F53"/>
    <w:rsid w:val="00582EC7"/>
    <w:rsid w:val="0058375D"/>
    <w:rsid w:val="00585316"/>
    <w:rsid w:val="0059070D"/>
    <w:rsid w:val="00590942"/>
    <w:rsid w:val="005917E6"/>
    <w:rsid w:val="0059297D"/>
    <w:rsid w:val="00594318"/>
    <w:rsid w:val="00594A64"/>
    <w:rsid w:val="00595382"/>
    <w:rsid w:val="0059558B"/>
    <w:rsid w:val="005A0192"/>
    <w:rsid w:val="005A1369"/>
    <w:rsid w:val="005A14F5"/>
    <w:rsid w:val="005A1DD9"/>
    <w:rsid w:val="005A354A"/>
    <w:rsid w:val="005A4805"/>
    <w:rsid w:val="005B023A"/>
    <w:rsid w:val="005B1AEE"/>
    <w:rsid w:val="005B3402"/>
    <w:rsid w:val="005B3A30"/>
    <w:rsid w:val="005B5E87"/>
    <w:rsid w:val="005B6E8E"/>
    <w:rsid w:val="005C0FF9"/>
    <w:rsid w:val="005C56F2"/>
    <w:rsid w:val="005C5FCD"/>
    <w:rsid w:val="005C63C3"/>
    <w:rsid w:val="005D1E85"/>
    <w:rsid w:val="005D29F1"/>
    <w:rsid w:val="005D3D76"/>
    <w:rsid w:val="005D4806"/>
    <w:rsid w:val="005D4ADD"/>
    <w:rsid w:val="005D5838"/>
    <w:rsid w:val="005D5ED3"/>
    <w:rsid w:val="005D6DD7"/>
    <w:rsid w:val="005E0AA8"/>
    <w:rsid w:val="005E11BF"/>
    <w:rsid w:val="005E2045"/>
    <w:rsid w:val="005E30C2"/>
    <w:rsid w:val="005E5768"/>
    <w:rsid w:val="005E660D"/>
    <w:rsid w:val="005E691F"/>
    <w:rsid w:val="005F008D"/>
    <w:rsid w:val="005F05CC"/>
    <w:rsid w:val="005F1541"/>
    <w:rsid w:val="005F4F1D"/>
    <w:rsid w:val="005F6252"/>
    <w:rsid w:val="005F78AC"/>
    <w:rsid w:val="00600739"/>
    <w:rsid w:val="00600BE8"/>
    <w:rsid w:val="00600EFF"/>
    <w:rsid w:val="00601754"/>
    <w:rsid w:val="006040C8"/>
    <w:rsid w:val="00606548"/>
    <w:rsid w:val="00610203"/>
    <w:rsid w:val="00610522"/>
    <w:rsid w:val="0061102E"/>
    <w:rsid w:val="00611278"/>
    <w:rsid w:val="00611D44"/>
    <w:rsid w:val="00614CE3"/>
    <w:rsid w:val="00614FC6"/>
    <w:rsid w:val="00615FE2"/>
    <w:rsid w:val="006176D5"/>
    <w:rsid w:val="006200A7"/>
    <w:rsid w:val="00620469"/>
    <w:rsid w:val="006226EB"/>
    <w:rsid w:val="00623325"/>
    <w:rsid w:val="00623840"/>
    <w:rsid w:val="00624AAB"/>
    <w:rsid w:val="00625EFD"/>
    <w:rsid w:val="00626446"/>
    <w:rsid w:val="00626B28"/>
    <w:rsid w:val="00626E0A"/>
    <w:rsid w:val="00627256"/>
    <w:rsid w:val="006277D8"/>
    <w:rsid w:val="006308EE"/>
    <w:rsid w:val="00630F91"/>
    <w:rsid w:val="00631C1B"/>
    <w:rsid w:val="00632311"/>
    <w:rsid w:val="00632C6B"/>
    <w:rsid w:val="00634478"/>
    <w:rsid w:val="0063627F"/>
    <w:rsid w:val="00640BB1"/>
    <w:rsid w:val="00640C3A"/>
    <w:rsid w:val="006446D7"/>
    <w:rsid w:val="00645185"/>
    <w:rsid w:val="00645879"/>
    <w:rsid w:val="00653045"/>
    <w:rsid w:val="0065429C"/>
    <w:rsid w:val="00654F66"/>
    <w:rsid w:val="00656252"/>
    <w:rsid w:val="006576EF"/>
    <w:rsid w:val="00657924"/>
    <w:rsid w:val="006607CF"/>
    <w:rsid w:val="00660B3A"/>
    <w:rsid w:val="00660C66"/>
    <w:rsid w:val="00661ABD"/>
    <w:rsid w:val="00661C7E"/>
    <w:rsid w:val="00663D0E"/>
    <w:rsid w:val="006641C6"/>
    <w:rsid w:val="006649A7"/>
    <w:rsid w:val="006649EC"/>
    <w:rsid w:val="0066658A"/>
    <w:rsid w:val="00670855"/>
    <w:rsid w:val="00673562"/>
    <w:rsid w:val="00677565"/>
    <w:rsid w:val="006805D5"/>
    <w:rsid w:val="00686154"/>
    <w:rsid w:val="00690951"/>
    <w:rsid w:val="00692D1E"/>
    <w:rsid w:val="0069379B"/>
    <w:rsid w:val="006959DE"/>
    <w:rsid w:val="006964A5"/>
    <w:rsid w:val="00696A8E"/>
    <w:rsid w:val="006A0368"/>
    <w:rsid w:val="006A2537"/>
    <w:rsid w:val="006A6B57"/>
    <w:rsid w:val="006B094B"/>
    <w:rsid w:val="006B1634"/>
    <w:rsid w:val="006B1821"/>
    <w:rsid w:val="006B1DC9"/>
    <w:rsid w:val="006B20A2"/>
    <w:rsid w:val="006B35A9"/>
    <w:rsid w:val="006B4790"/>
    <w:rsid w:val="006B59D7"/>
    <w:rsid w:val="006B675C"/>
    <w:rsid w:val="006B799D"/>
    <w:rsid w:val="006C07C5"/>
    <w:rsid w:val="006C1C70"/>
    <w:rsid w:val="006C2573"/>
    <w:rsid w:val="006C332A"/>
    <w:rsid w:val="006C4104"/>
    <w:rsid w:val="006C495F"/>
    <w:rsid w:val="006D09EC"/>
    <w:rsid w:val="006D1274"/>
    <w:rsid w:val="006D316C"/>
    <w:rsid w:val="006D6024"/>
    <w:rsid w:val="006D7E6C"/>
    <w:rsid w:val="006E0C8C"/>
    <w:rsid w:val="006E1127"/>
    <w:rsid w:val="006E29FB"/>
    <w:rsid w:val="006E3529"/>
    <w:rsid w:val="006E606E"/>
    <w:rsid w:val="006F1164"/>
    <w:rsid w:val="006F1DB5"/>
    <w:rsid w:val="006F3A5C"/>
    <w:rsid w:val="006F49D3"/>
    <w:rsid w:val="006F721B"/>
    <w:rsid w:val="007013DC"/>
    <w:rsid w:val="0070220F"/>
    <w:rsid w:val="00703D69"/>
    <w:rsid w:val="00704D45"/>
    <w:rsid w:val="00706240"/>
    <w:rsid w:val="007065E7"/>
    <w:rsid w:val="007068F2"/>
    <w:rsid w:val="007128ED"/>
    <w:rsid w:val="0071545D"/>
    <w:rsid w:val="00716DC5"/>
    <w:rsid w:val="0072258C"/>
    <w:rsid w:val="00724062"/>
    <w:rsid w:val="00724EE9"/>
    <w:rsid w:val="007258B6"/>
    <w:rsid w:val="00725BC1"/>
    <w:rsid w:val="007327AF"/>
    <w:rsid w:val="00732E18"/>
    <w:rsid w:val="00733AF8"/>
    <w:rsid w:val="0073467B"/>
    <w:rsid w:val="00735498"/>
    <w:rsid w:val="00735DCC"/>
    <w:rsid w:val="00737BEE"/>
    <w:rsid w:val="00737D0D"/>
    <w:rsid w:val="007406C2"/>
    <w:rsid w:val="00742678"/>
    <w:rsid w:val="00742DB6"/>
    <w:rsid w:val="0074329F"/>
    <w:rsid w:val="007432A7"/>
    <w:rsid w:val="007433FD"/>
    <w:rsid w:val="00744FB4"/>
    <w:rsid w:val="007500B7"/>
    <w:rsid w:val="0075180D"/>
    <w:rsid w:val="00751FCD"/>
    <w:rsid w:val="00753352"/>
    <w:rsid w:val="00753E92"/>
    <w:rsid w:val="00754739"/>
    <w:rsid w:val="00757A57"/>
    <w:rsid w:val="00757DD1"/>
    <w:rsid w:val="00760463"/>
    <w:rsid w:val="00763A87"/>
    <w:rsid w:val="0076616B"/>
    <w:rsid w:val="00771E18"/>
    <w:rsid w:val="0077201E"/>
    <w:rsid w:val="0077212D"/>
    <w:rsid w:val="00773775"/>
    <w:rsid w:val="007737A5"/>
    <w:rsid w:val="00780B1A"/>
    <w:rsid w:val="007810F8"/>
    <w:rsid w:val="00781451"/>
    <w:rsid w:val="00781B47"/>
    <w:rsid w:val="00781C05"/>
    <w:rsid w:val="00781C32"/>
    <w:rsid w:val="00792172"/>
    <w:rsid w:val="00792958"/>
    <w:rsid w:val="007931DF"/>
    <w:rsid w:val="0079400F"/>
    <w:rsid w:val="00795B1C"/>
    <w:rsid w:val="00795EEB"/>
    <w:rsid w:val="00795FF6"/>
    <w:rsid w:val="00797317"/>
    <w:rsid w:val="00797D5E"/>
    <w:rsid w:val="007A09C5"/>
    <w:rsid w:val="007A2480"/>
    <w:rsid w:val="007A3177"/>
    <w:rsid w:val="007A3658"/>
    <w:rsid w:val="007A3898"/>
    <w:rsid w:val="007A4739"/>
    <w:rsid w:val="007B187E"/>
    <w:rsid w:val="007B37F9"/>
    <w:rsid w:val="007B6077"/>
    <w:rsid w:val="007B71CB"/>
    <w:rsid w:val="007C10A2"/>
    <w:rsid w:val="007C3622"/>
    <w:rsid w:val="007C679A"/>
    <w:rsid w:val="007C756A"/>
    <w:rsid w:val="007C760C"/>
    <w:rsid w:val="007D1E52"/>
    <w:rsid w:val="007D200D"/>
    <w:rsid w:val="007D2AFA"/>
    <w:rsid w:val="007D5409"/>
    <w:rsid w:val="007D677E"/>
    <w:rsid w:val="007D78FB"/>
    <w:rsid w:val="007E2F3C"/>
    <w:rsid w:val="007E34C0"/>
    <w:rsid w:val="007E5728"/>
    <w:rsid w:val="007E60A0"/>
    <w:rsid w:val="007E7341"/>
    <w:rsid w:val="007F1F69"/>
    <w:rsid w:val="007F36CF"/>
    <w:rsid w:val="007F6349"/>
    <w:rsid w:val="008010F3"/>
    <w:rsid w:val="00801843"/>
    <w:rsid w:val="00802D70"/>
    <w:rsid w:val="00803AA0"/>
    <w:rsid w:val="00803F23"/>
    <w:rsid w:val="00804538"/>
    <w:rsid w:val="00804585"/>
    <w:rsid w:val="008046CF"/>
    <w:rsid w:val="00805C27"/>
    <w:rsid w:val="0081047B"/>
    <w:rsid w:val="008111DF"/>
    <w:rsid w:val="008126E7"/>
    <w:rsid w:val="008133B9"/>
    <w:rsid w:val="008140FB"/>
    <w:rsid w:val="00814FC2"/>
    <w:rsid w:val="00815ED2"/>
    <w:rsid w:val="0081602D"/>
    <w:rsid w:val="00816084"/>
    <w:rsid w:val="00817251"/>
    <w:rsid w:val="0082110E"/>
    <w:rsid w:val="00822F42"/>
    <w:rsid w:val="00822F80"/>
    <w:rsid w:val="0082485D"/>
    <w:rsid w:val="00824ACC"/>
    <w:rsid w:val="00827387"/>
    <w:rsid w:val="008278E3"/>
    <w:rsid w:val="00827A94"/>
    <w:rsid w:val="00827AAD"/>
    <w:rsid w:val="0083084B"/>
    <w:rsid w:val="008310C4"/>
    <w:rsid w:val="0083121A"/>
    <w:rsid w:val="00831291"/>
    <w:rsid w:val="00831CFC"/>
    <w:rsid w:val="008321E5"/>
    <w:rsid w:val="0083282D"/>
    <w:rsid w:val="0083337C"/>
    <w:rsid w:val="00833898"/>
    <w:rsid w:val="00834AF6"/>
    <w:rsid w:val="008353A8"/>
    <w:rsid w:val="0083588A"/>
    <w:rsid w:val="00835A54"/>
    <w:rsid w:val="008364A3"/>
    <w:rsid w:val="00836C3D"/>
    <w:rsid w:val="008373BD"/>
    <w:rsid w:val="00837577"/>
    <w:rsid w:val="00840738"/>
    <w:rsid w:val="00850861"/>
    <w:rsid w:val="00852E36"/>
    <w:rsid w:val="00853A4E"/>
    <w:rsid w:val="008556BF"/>
    <w:rsid w:val="0085792B"/>
    <w:rsid w:val="008631BD"/>
    <w:rsid w:val="0086322A"/>
    <w:rsid w:val="00863B46"/>
    <w:rsid w:val="00865634"/>
    <w:rsid w:val="00867F8A"/>
    <w:rsid w:val="0087031D"/>
    <w:rsid w:val="00873854"/>
    <w:rsid w:val="008746AB"/>
    <w:rsid w:val="008765A2"/>
    <w:rsid w:val="00876D45"/>
    <w:rsid w:val="00880374"/>
    <w:rsid w:val="0088293B"/>
    <w:rsid w:val="00882FC1"/>
    <w:rsid w:val="008846C1"/>
    <w:rsid w:val="00887699"/>
    <w:rsid w:val="00887EBE"/>
    <w:rsid w:val="00890475"/>
    <w:rsid w:val="00895C16"/>
    <w:rsid w:val="00896985"/>
    <w:rsid w:val="00897747"/>
    <w:rsid w:val="00897D14"/>
    <w:rsid w:val="008A2541"/>
    <w:rsid w:val="008A3DE2"/>
    <w:rsid w:val="008A43C4"/>
    <w:rsid w:val="008A4C10"/>
    <w:rsid w:val="008B0251"/>
    <w:rsid w:val="008B078F"/>
    <w:rsid w:val="008B0C0E"/>
    <w:rsid w:val="008B1C0A"/>
    <w:rsid w:val="008B3C52"/>
    <w:rsid w:val="008B4433"/>
    <w:rsid w:val="008B5758"/>
    <w:rsid w:val="008B6CD9"/>
    <w:rsid w:val="008C0BED"/>
    <w:rsid w:val="008C1EEB"/>
    <w:rsid w:val="008C38C0"/>
    <w:rsid w:val="008C3E57"/>
    <w:rsid w:val="008C63C0"/>
    <w:rsid w:val="008D0267"/>
    <w:rsid w:val="008D0441"/>
    <w:rsid w:val="008D78BD"/>
    <w:rsid w:val="008E5152"/>
    <w:rsid w:val="008E7103"/>
    <w:rsid w:val="008F23BE"/>
    <w:rsid w:val="008F6599"/>
    <w:rsid w:val="0090013E"/>
    <w:rsid w:val="00900D2A"/>
    <w:rsid w:val="00901212"/>
    <w:rsid w:val="00902FA1"/>
    <w:rsid w:val="00903428"/>
    <w:rsid w:val="00905C13"/>
    <w:rsid w:val="00907C8F"/>
    <w:rsid w:val="0091018C"/>
    <w:rsid w:val="00911ACE"/>
    <w:rsid w:val="00911FBF"/>
    <w:rsid w:val="00913096"/>
    <w:rsid w:val="00913957"/>
    <w:rsid w:val="0091612C"/>
    <w:rsid w:val="00922595"/>
    <w:rsid w:val="009227FD"/>
    <w:rsid w:val="0092287B"/>
    <w:rsid w:val="00923BDE"/>
    <w:rsid w:val="00924048"/>
    <w:rsid w:val="00926849"/>
    <w:rsid w:val="009279F8"/>
    <w:rsid w:val="009304D7"/>
    <w:rsid w:val="00930750"/>
    <w:rsid w:val="00931B1F"/>
    <w:rsid w:val="00932099"/>
    <w:rsid w:val="0093259F"/>
    <w:rsid w:val="00934F63"/>
    <w:rsid w:val="00943B2C"/>
    <w:rsid w:val="00943D1C"/>
    <w:rsid w:val="00945F49"/>
    <w:rsid w:val="00946F54"/>
    <w:rsid w:val="00953388"/>
    <w:rsid w:val="00954D70"/>
    <w:rsid w:val="00955085"/>
    <w:rsid w:val="0095556E"/>
    <w:rsid w:val="00955739"/>
    <w:rsid w:val="009569C4"/>
    <w:rsid w:val="0095754A"/>
    <w:rsid w:val="00957884"/>
    <w:rsid w:val="00960446"/>
    <w:rsid w:val="00963C8B"/>
    <w:rsid w:val="00965B18"/>
    <w:rsid w:val="009668BE"/>
    <w:rsid w:val="009707B8"/>
    <w:rsid w:val="00970EBC"/>
    <w:rsid w:val="009710FF"/>
    <w:rsid w:val="009725B9"/>
    <w:rsid w:val="009769DB"/>
    <w:rsid w:val="00976C72"/>
    <w:rsid w:val="009817E7"/>
    <w:rsid w:val="00983131"/>
    <w:rsid w:val="009831C8"/>
    <w:rsid w:val="0098323B"/>
    <w:rsid w:val="009876D2"/>
    <w:rsid w:val="009876FF"/>
    <w:rsid w:val="00987E25"/>
    <w:rsid w:val="00990245"/>
    <w:rsid w:val="0099096E"/>
    <w:rsid w:val="00992907"/>
    <w:rsid w:val="0099355E"/>
    <w:rsid w:val="009935BC"/>
    <w:rsid w:val="009937CB"/>
    <w:rsid w:val="009949F3"/>
    <w:rsid w:val="00994A09"/>
    <w:rsid w:val="00994A7A"/>
    <w:rsid w:val="0099698B"/>
    <w:rsid w:val="009974A1"/>
    <w:rsid w:val="009976E6"/>
    <w:rsid w:val="00997CF6"/>
    <w:rsid w:val="009A145A"/>
    <w:rsid w:val="009A19F4"/>
    <w:rsid w:val="009A2846"/>
    <w:rsid w:val="009A3BB4"/>
    <w:rsid w:val="009A468E"/>
    <w:rsid w:val="009A5DF4"/>
    <w:rsid w:val="009A618D"/>
    <w:rsid w:val="009A6B70"/>
    <w:rsid w:val="009A7F69"/>
    <w:rsid w:val="009B1158"/>
    <w:rsid w:val="009B1871"/>
    <w:rsid w:val="009B2E94"/>
    <w:rsid w:val="009B3B0D"/>
    <w:rsid w:val="009B4397"/>
    <w:rsid w:val="009B7353"/>
    <w:rsid w:val="009C0CB4"/>
    <w:rsid w:val="009C3579"/>
    <w:rsid w:val="009C3877"/>
    <w:rsid w:val="009C42C4"/>
    <w:rsid w:val="009C6808"/>
    <w:rsid w:val="009D0720"/>
    <w:rsid w:val="009D0D15"/>
    <w:rsid w:val="009D2076"/>
    <w:rsid w:val="009D2DBB"/>
    <w:rsid w:val="009D33BA"/>
    <w:rsid w:val="009D3630"/>
    <w:rsid w:val="009D40A4"/>
    <w:rsid w:val="009D62ED"/>
    <w:rsid w:val="009D63CE"/>
    <w:rsid w:val="009D7F35"/>
    <w:rsid w:val="009E1753"/>
    <w:rsid w:val="009E2F77"/>
    <w:rsid w:val="009E340F"/>
    <w:rsid w:val="009E61C6"/>
    <w:rsid w:val="009E7B4D"/>
    <w:rsid w:val="009F1BAE"/>
    <w:rsid w:val="009F2504"/>
    <w:rsid w:val="009F2F9A"/>
    <w:rsid w:val="009F6AC4"/>
    <w:rsid w:val="009F6DDF"/>
    <w:rsid w:val="009F7A1E"/>
    <w:rsid w:val="00A03828"/>
    <w:rsid w:val="00A05630"/>
    <w:rsid w:val="00A05CB0"/>
    <w:rsid w:val="00A10AB9"/>
    <w:rsid w:val="00A11592"/>
    <w:rsid w:val="00A14C97"/>
    <w:rsid w:val="00A150B5"/>
    <w:rsid w:val="00A15E2E"/>
    <w:rsid w:val="00A216EF"/>
    <w:rsid w:val="00A21A62"/>
    <w:rsid w:val="00A228CC"/>
    <w:rsid w:val="00A23D13"/>
    <w:rsid w:val="00A25AE5"/>
    <w:rsid w:val="00A2656C"/>
    <w:rsid w:val="00A2663B"/>
    <w:rsid w:val="00A27C5B"/>
    <w:rsid w:val="00A32904"/>
    <w:rsid w:val="00A34F4A"/>
    <w:rsid w:val="00A359B1"/>
    <w:rsid w:val="00A35B47"/>
    <w:rsid w:val="00A36B07"/>
    <w:rsid w:val="00A375D5"/>
    <w:rsid w:val="00A4605F"/>
    <w:rsid w:val="00A469B9"/>
    <w:rsid w:val="00A46A54"/>
    <w:rsid w:val="00A470EA"/>
    <w:rsid w:val="00A502BE"/>
    <w:rsid w:val="00A506DF"/>
    <w:rsid w:val="00A5070B"/>
    <w:rsid w:val="00A50F7E"/>
    <w:rsid w:val="00A51219"/>
    <w:rsid w:val="00A512C3"/>
    <w:rsid w:val="00A51A27"/>
    <w:rsid w:val="00A51D24"/>
    <w:rsid w:val="00A52D54"/>
    <w:rsid w:val="00A53033"/>
    <w:rsid w:val="00A545B9"/>
    <w:rsid w:val="00A54802"/>
    <w:rsid w:val="00A55154"/>
    <w:rsid w:val="00A55F1C"/>
    <w:rsid w:val="00A56234"/>
    <w:rsid w:val="00A5650A"/>
    <w:rsid w:val="00A56739"/>
    <w:rsid w:val="00A5681C"/>
    <w:rsid w:val="00A57160"/>
    <w:rsid w:val="00A634E4"/>
    <w:rsid w:val="00A660AC"/>
    <w:rsid w:val="00A7135A"/>
    <w:rsid w:val="00A7327A"/>
    <w:rsid w:val="00A733C7"/>
    <w:rsid w:val="00A7353C"/>
    <w:rsid w:val="00A745ED"/>
    <w:rsid w:val="00A74A37"/>
    <w:rsid w:val="00A76200"/>
    <w:rsid w:val="00A77C3E"/>
    <w:rsid w:val="00A77F3A"/>
    <w:rsid w:val="00A805F8"/>
    <w:rsid w:val="00A811A1"/>
    <w:rsid w:val="00A81373"/>
    <w:rsid w:val="00A83B41"/>
    <w:rsid w:val="00A84BD6"/>
    <w:rsid w:val="00A90699"/>
    <w:rsid w:val="00A90741"/>
    <w:rsid w:val="00A918F7"/>
    <w:rsid w:val="00A93547"/>
    <w:rsid w:val="00AA08C0"/>
    <w:rsid w:val="00AA404E"/>
    <w:rsid w:val="00AA4911"/>
    <w:rsid w:val="00AA78F0"/>
    <w:rsid w:val="00AB1BC0"/>
    <w:rsid w:val="00AB3B66"/>
    <w:rsid w:val="00AB3E87"/>
    <w:rsid w:val="00AB63A8"/>
    <w:rsid w:val="00AB7757"/>
    <w:rsid w:val="00AC0489"/>
    <w:rsid w:val="00AC093C"/>
    <w:rsid w:val="00AC12B3"/>
    <w:rsid w:val="00AC2731"/>
    <w:rsid w:val="00AC41FA"/>
    <w:rsid w:val="00AC5D26"/>
    <w:rsid w:val="00AC5F3F"/>
    <w:rsid w:val="00AD0875"/>
    <w:rsid w:val="00AD3AFC"/>
    <w:rsid w:val="00AD44DC"/>
    <w:rsid w:val="00AD515F"/>
    <w:rsid w:val="00AD54D7"/>
    <w:rsid w:val="00AD57C5"/>
    <w:rsid w:val="00AE04C0"/>
    <w:rsid w:val="00AE096C"/>
    <w:rsid w:val="00AE68C3"/>
    <w:rsid w:val="00AE69DB"/>
    <w:rsid w:val="00AF16B7"/>
    <w:rsid w:val="00AF1841"/>
    <w:rsid w:val="00AF21A4"/>
    <w:rsid w:val="00AF28ED"/>
    <w:rsid w:val="00AF2E4F"/>
    <w:rsid w:val="00AF2F3B"/>
    <w:rsid w:val="00AF519B"/>
    <w:rsid w:val="00B013C1"/>
    <w:rsid w:val="00B0558D"/>
    <w:rsid w:val="00B055FB"/>
    <w:rsid w:val="00B057F0"/>
    <w:rsid w:val="00B07842"/>
    <w:rsid w:val="00B1072F"/>
    <w:rsid w:val="00B12B27"/>
    <w:rsid w:val="00B14442"/>
    <w:rsid w:val="00B1673A"/>
    <w:rsid w:val="00B16AC2"/>
    <w:rsid w:val="00B23131"/>
    <w:rsid w:val="00B278AF"/>
    <w:rsid w:val="00B27BEC"/>
    <w:rsid w:val="00B27CF3"/>
    <w:rsid w:val="00B319DD"/>
    <w:rsid w:val="00B335B7"/>
    <w:rsid w:val="00B403D1"/>
    <w:rsid w:val="00B40DDD"/>
    <w:rsid w:val="00B41DA4"/>
    <w:rsid w:val="00B424BB"/>
    <w:rsid w:val="00B43C13"/>
    <w:rsid w:val="00B43D05"/>
    <w:rsid w:val="00B43F42"/>
    <w:rsid w:val="00B4731B"/>
    <w:rsid w:val="00B47A44"/>
    <w:rsid w:val="00B51572"/>
    <w:rsid w:val="00B54370"/>
    <w:rsid w:val="00B55B7A"/>
    <w:rsid w:val="00B560D0"/>
    <w:rsid w:val="00B5771A"/>
    <w:rsid w:val="00B60C63"/>
    <w:rsid w:val="00B611FE"/>
    <w:rsid w:val="00B6321D"/>
    <w:rsid w:val="00B643E3"/>
    <w:rsid w:val="00B64974"/>
    <w:rsid w:val="00B64AF5"/>
    <w:rsid w:val="00B6623D"/>
    <w:rsid w:val="00B66B72"/>
    <w:rsid w:val="00B67115"/>
    <w:rsid w:val="00B704D6"/>
    <w:rsid w:val="00B72670"/>
    <w:rsid w:val="00B74A4E"/>
    <w:rsid w:val="00B75AF1"/>
    <w:rsid w:val="00B75E2E"/>
    <w:rsid w:val="00B818F1"/>
    <w:rsid w:val="00B82ED4"/>
    <w:rsid w:val="00B82F71"/>
    <w:rsid w:val="00B83628"/>
    <w:rsid w:val="00B8389A"/>
    <w:rsid w:val="00B9006B"/>
    <w:rsid w:val="00B903E1"/>
    <w:rsid w:val="00B94567"/>
    <w:rsid w:val="00B95342"/>
    <w:rsid w:val="00B956CE"/>
    <w:rsid w:val="00B95B0E"/>
    <w:rsid w:val="00BA0C65"/>
    <w:rsid w:val="00BA39AF"/>
    <w:rsid w:val="00BA44F5"/>
    <w:rsid w:val="00BA51B0"/>
    <w:rsid w:val="00BA5AFF"/>
    <w:rsid w:val="00BA73A9"/>
    <w:rsid w:val="00BB0109"/>
    <w:rsid w:val="00BB1475"/>
    <w:rsid w:val="00BB29D8"/>
    <w:rsid w:val="00BB3708"/>
    <w:rsid w:val="00BB4907"/>
    <w:rsid w:val="00BB4FDA"/>
    <w:rsid w:val="00BB6207"/>
    <w:rsid w:val="00BB6932"/>
    <w:rsid w:val="00BC0491"/>
    <w:rsid w:val="00BC2404"/>
    <w:rsid w:val="00BC5610"/>
    <w:rsid w:val="00BC78D9"/>
    <w:rsid w:val="00BD0F30"/>
    <w:rsid w:val="00BD4579"/>
    <w:rsid w:val="00BE3341"/>
    <w:rsid w:val="00BE3837"/>
    <w:rsid w:val="00BE389D"/>
    <w:rsid w:val="00BE4E32"/>
    <w:rsid w:val="00BE5D43"/>
    <w:rsid w:val="00BE5DB6"/>
    <w:rsid w:val="00BE6297"/>
    <w:rsid w:val="00BE729B"/>
    <w:rsid w:val="00BF0596"/>
    <w:rsid w:val="00BF072D"/>
    <w:rsid w:val="00BF1238"/>
    <w:rsid w:val="00BF1E9D"/>
    <w:rsid w:val="00BF2219"/>
    <w:rsid w:val="00BF5A65"/>
    <w:rsid w:val="00BF70A4"/>
    <w:rsid w:val="00C00A5C"/>
    <w:rsid w:val="00C01F0F"/>
    <w:rsid w:val="00C01FCF"/>
    <w:rsid w:val="00C0269B"/>
    <w:rsid w:val="00C02B2E"/>
    <w:rsid w:val="00C02D29"/>
    <w:rsid w:val="00C032CB"/>
    <w:rsid w:val="00C03934"/>
    <w:rsid w:val="00C05535"/>
    <w:rsid w:val="00C0747D"/>
    <w:rsid w:val="00C10B61"/>
    <w:rsid w:val="00C15CEB"/>
    <w:rsid w:val="00C20DDF"/>
    <w:rsid w:val="00C22F3A"/>
    <w:rsid w:val="00C236F8"/>
    <w:rsid w:val="00C238A1"/>
    <w:rsid w:val="00C249B7"/>
    <w:rsid w:val="00C25135"/>
    <w:rsid w:val="00C27175"/>
    <w:rsid w:val="00C27296"/>
    <w:rsid w:val="00C30841"/>
    <w:rsid w:val="00C32539"/>
    <w:rsid w:val="00C32FA8"/>
    <w:rsid w:val="00C347D2"/>
    <w:rsid w:val="00C372EF"/>
    <w:rsid w:val="00C4109C"/>
    <w:rsid w:val="00C445D0"/>
    <w:rsid w:val="00C447B1"/>
    <w:rsid w:val="00C4495C"/>
    <w:rsid w:val="00C5112B"/>
    <w:rsid w:val="00C5148F"/>
    <w:rsid w:val="00C533A9"/>
    <w:rsid w:val="00C539E7"/>
    <w:rsid w:val="00C53A6B"/>
    <w:rsid w:val="00C55B70"/>
    <w:rsid w:val="00C56BE0"/>
    <w:rsid w:val="00C578FE"/>
    <w:rsid w:val="00C62475"/>
    <w:rsid w:val="00C6550D"/>
    <w:rsid w:val="00C67854"/>
    <w:rsid w:val="00C7216D"/>
    <w:rsid w:val="00C73CD1"/>
    <w:rsid w:val="00C76D36"/>
    <w:rsid w:val="00C76F52"/>
    <w:rsid w:val="00C82F39"/>
    <w:rsid w:val="00C8316A"/>
    <w:rsid w:val="00C83E80"/>
    <w:rsid w:val="00C840E4"/>
    <w:rsid w:val="00C854DD"/>
    <w:rsid w:val="00C85797"/>
    <w:rsid w:val="00C85F5E"/>
    <w:rsid w:val="00C86CBA"/>
    <w:rsid w:val="00C87194"/>
    <w:rsid w:val="00C875A3"/>
    <w:rsid w:val="00C876AC"/>
    <w:rsid w:val="00C87D2C"/>
    <w:rsid w:val="00C907F6"/>
    <w:rsid w:val="00C90F1D"/>
    <w:rsid w:val="00C92EF0"/>
    <w:rsid w:val="00C93D22"/>
    <w:rsid w:val="00C942A0"/>
    <w:rsid w:val="00C97084"/>
    <w:rsid w:val="00C9708A"/>
    <w:rsid w:val="00CA184F"/>
    <w:rsid w:val="00CA29DF"/>
    <w:rsid w:val="00CA38B9"/>
    <w:rsid w:val="00CA46B5"/>
    <w:rsid w:val="00CA7821"/>
    <w:rsid w:val="00CA7C0D"/>
    <w:rsid w:val="00CB1BBA"/>
    <w:rsid w:val="00CB529F"/>
    <w:rsid w:val="00CC0A30"/>
    <w:rsid w:val="00CC0F4D"/>
    <w:rsid w:val="00CC2D92"/>
    <w:rsid w:val="00CC2E15"/>
    <w:rsid w:val="00CC300B"/>
    <w:rsid w:val="00CC4272"/>
    <w:rsid w:val="00CC48D6"/>
    <w:rsid w:val="00CC5888"/>
    <w:rsid w:val="00CC5950"/>
    <w:rsid w:val="00CD1C00"/>
    <w:rsid w:val="00CD1F55"/>
    <w:rsid w:val="00CD22B7"/>
    <w:rsid w:val="00CD3418"/>
    <w:rsid w:val="00CD5142"/>
    <w:rsid w:val="00CD5269"/>
    <w:rsid w:val="00CD57C3"/>
    <w:rsid w:val="00CD59B7"/>
    <w:rsid w:val="00CD5FBF"/>
    <w:rsid w:val="00CD6856"/>
    <w:rsid w:val="00CD6C06"/>
    <w:rsid w:val="00CE7B19"/>
    <w:rsid w:val="00CE7D74"/>
    <w:rsid w:val="00CF16C2"/>
    <w:rsid w:val="00CF1F7F"/>
    <w:rsid w:val="00CF4990"/>
    <w:rsid w:val="00CF57D6"/>
    <w:rsid w:val="00CF5AED"/>
    <w:rsid w:val="00CF730D"/>
    <w:rsid w:val="00D01FBF"/>
    <w:rsid w:val="00D04C03"/>
    <w:rsid w:val="00D05115"/>
    <w:rsid w:val="00D051FB"/>
    <w:rsid w:val="00D06DC3"/>
    <w:rsid w:val="00D11564"/>
    <w:rsid w:val="00D1222F"/>
    <w:rsid w:val="00D14104"/>
    <w:rsid w:val="00D15245"/>
    <w:rsid w:val="00D16F90"/>
    <w:rsid w:val="00D20351"/>
    <w:rsid w:val="00D20FD1"/>
    <w:rsid w:val="00D2219C"/>
    <w:rsid w:val="00D22485"/>
    <w:rsid w:val="00D2434F"/>
    <w:rsid w:val="00D26378"/>
    <w:rsid w:val="00D266C4"/>
    <w:rsid w:val="00D32B67"/>
    <w:rsid w:val="00D334E5"/>
    <w:rsid w:val="00D33710"/>
    <w:rsid w:val="00D33E1E"/>
    <w:rsid w:val="00D358ED"/>
    <w:rsid w:val="00D377A1"/>
    <w:rsid w:val="00D40519"/>
    <w:rsid w:val="00D41904"/>
    <w:rsid w:val="00D426E3"/>
    <w:rsid w:val="00D429AA"/>
    <w:rsid w:val="00D43196"/>
    <w:rsid w:val="00D4509D"/>
    <w:rsid w:val="00D45D4E"/>
    <w:rsid w:val="00D46708"/>
    <w:rsid w:val="00D468A8"/>
    <w:rsid w:val="00D47806"/>
    <w:rsid w:val="00D52119"/>
    <w:rsid w:val="00D56D53"/>
    <w:rsid w:val="00D57848"/>
    <w:rsid w:val="00D57A01"/>
    <w:rsid w:val="00D6101D"/>
    <w:rsid w:val="00D611DE"/>
    <w:rsid w:val="00D61C48"/>
    <w:rsid w:val="00D6240E"/>
    <w:rsid w:val="00D649D7"/>
    <w:rsid w:val="00D662AA"/>
    <w:rsid w:val="00D66557"/>
    <w:rsid w:val="00D6698B"/>
    <w:rsid w:val="00D67042"/>
    <w:rsid w:val="00D67BCA"/>
    <w:rsid w:val="00D72584"/>
    <w:rsid w:val="00D73434"/>
    <w:rsid w:val="00D74420"/>
    <w:rsid w:val="00D77710"/>
    <w:rsid w:val="00D77CA1"/>
    <w:rsid w:val="00D801AD"/>
    <w:rsid w:val="00D80999"/>
    <w:rsid w:val="00D80BB3"/>
    <w:rsid w:val="00D81322"/>
    <w:rsid w:val="00D81E05"/>
    <w:rsid w:val="00D823DD"/>
    <w:rsid w:val="00D82C74"/>
    <w:rsid w:val="00D82D5B"/>
    <w:rsid w:val="00D83328"/>
    <w:rsid w:val="00D84D89"/>
    <w:rsid w:val="00D86299"/>
    <w:rsid w:val="00D90D47"/>
    <w:rsid w:val="00D92028"/>
    <w:rsid w:val="00D921D5"/>
    <w:rsid w:val="00D9248B"/>
    <w:rsid w:val="00D93B0D"/>
    <w:rsid w:val="00D94FEE"/>
    <w:rsid w:val="00D95907"/>
    <w:rsid w:val="00D963F7"/>
    <w:rsid w:val="00DA3B9E"/>
    <w:rsid w:val="00DA3DD1"/>
    <w:rsid w:val="00DA3FDC"/>
    <w:rsid w:val="00DA56E6"/>
    <w:rsid w:val="00DA5CF0"/>
    <w:rsid w:val="00DA61F7"/>
    <w:rsid w:val="00DB03F1"/>
    <w:rsid w:val="00DB167B"/>
    <w:rsid w:val="00DB1C85"/>
    <w:rsid w:val="00DB41E7"/>
    <w:rsid w:val="00DB5728"/>
    <w:rsid w:val="00DB6164"/>
    <w:rsid w:val="00DB6CC6"/>
    <w:rsid w:val="00DC0B2A"/>
    <w:rsid w:val="00DC36C5"/>
    <w:rsid w:val="00DC645A"/>
    <w:rsid w:val="00DC7903"/>
    <w:rsid w:val="00DD0464"/>
    <w:rsid w:val="00DD1970"/>
    <w:rsid w:val="00DD1BD2"/>
    <w:rsid w:val="00DD3D00"/>
    <w:rsid w:val="00DD559F"/>
    <w:rsid w:val="00DD5A0C"/>
    <w:rsid w:val="00DD7EBF"/>
    <w:rsid w:val="00DE0ADE"/>
    <w:rsid w:val="00DE12A7"/>
    <w:rsid w:val="00DE4C47"/>
    <w:rsid w:val="00DF032A"/>
    <w:rsid w:val="00DF0411"/>
    <w:rsid w:val="00DF1B1A"/>
    <w:rsid w:val="00DF31AD"/>
    <w:rsid w:val="00DF41B2"/>
    <w:rsid w:val="00DF44A1"/>
    <w:rsid w:val="00DF770B"/>
    <w:rsid w:val="00E01A8D"/>
    <w:rsid w:val="00E0424E"/>
    <w:rsid w:val="00E10BE4"/>
    <w:rsid w:val="00E118F2"/>
    <w:rsid w:val="00E120F1"/>
    <w:rsid w:val="00E13675"/>
    <w:rsid w:val="00E13C8F"/>
    <w:rsid w:val="00E1408D"/>
    <w:rsid w:val="00E142DD"/>
    <w:rsid w:val="00E16E53"/>
    <w:rsid w:val="00E17272"/>
    <w:rsid w:val="00E22E91"/>
    <w:rsid w:val="00E234CD"/>
    <w:rsid w:val="00E24071"/>
    <w:rsid w:val="00E260C4"/>
    <w:rsid w:val="00E30DF9"/>
    <w:rsid w:val="00E407ED"/>
    <w:rsid w:val="00E40FE1"/>
    <w:rsid w:val="00E414C9"/>
    <w:rsid w:val="00E4453A"/>
    <w:rsid w:val="00E4470B"/>
    <w:rsid w:val="00E45AE9"/>
    <w:rsid w:val="00E468A8"/>
    <w:rsid w:val="00E500C1"/>
    <w:rsid w:val="00E50885"/>
    <w:rsid w:val="00E5485A"/>
    <w:rsid w:val="00E558CB"/>
    <w:rsid w:val="00E56388"/>
    <w:rsid w:val="00E6011D"/>
    <w:rsid w:val="00E61054"/>
    <w:rsid w:val="00E63007"/>
    <w:rsid w:val="00E64213"/>
    <w:rsid w:val="00E650F0"/>
    <w:rsid w:val="00E665B1"/>
    <w:rsid w:val="00E67A0A"/>
    <w:rsid w:val="00E7164D"/>
    <w:rsid w:val="00E717CA"/>
    <w:rsid w:val="00E72024"/>
    <w:rsid w:val="00E74A52"/>
    <w:rsid w:val="00E75AD8"/>
    <w:rsid w:val="00E75F8E"/>
    <w:rsid w:val="00E805B0"/>
    <w:rsid w:val="00E8224F"/>
    <w:rsid w:val="00E83105"/>
    <w:rsid w:val="00E85616"/>
    <w:rsid w:val="00E85E19"/>
    <w:rsid w:val="00E860E1"/>
    <w:rsid w:val="00E87983"/>
    <w:rsid w:val="00E91E63"/>
    <w:rsid w:val="00E91F2D"/>
    <w:rsid w:val="00E95539"/>
    <w:rsid w:val="00E959A2"/>
    <w:rsid w:val="00E96F10"/>
    <w:rsid w:val="00E97329"/>
    <w:rsid w:val="00EA04EE"/>
    <w:rsid w:val="00EA08DF"/>
    <w:rsid w:val="00EA094B"/>
    <w:rsid w:val="00EA2643"/>
    <w:rsid w:val="00EA2A60"/>
    <w:rsid w:val="00EA35E2"/>
    <w:rsid w:val="00EA5298"/>
    <w:rsid w:val="00EA6020"/>
    <w:rsid w:val="00EA6A10"/>
    <w:rsid w:val="00EA6B1E"/>
    <w:rsid w:val="00EA71CC"/>
    <w:rsid w:val="00EB07F9"/>
    <w:rsid w:val="00EB0B60"/>
    <w:rsid w:val="00EB0BB7"/>
    <w:rsid w:val="00EB42B0"/>
    <w:rsid w:val="00EB6B63"/>
    <w:rsid w:val="00EB6B8E"/>
    <w:rsid w:val="00EB6D70"/>
    <w:rsid w:val="00EC1D1D"/>
    <w:rsid w:val="00EC22C5"/>
    <w:rsid w:val="00EC23FC"/>
    <w:rsid w:val="00EC5D4A"/>
    <w:rsid w:val="00EC7DA3"/>
    <w:rsid w:val="00ED0BA6"/>
    <w:rsid w:val="00ED38B1"/>
    <w:rsid w:val="00ED44BB"/>
    <w:rsid w:val="00ED4794"/>
    <w:rsid w:val="00ED6559"/>
    <w:rsid w:val="00ED6DAB"/>
    <w:rsid w:val="00ED7910"/>
    <w:rsid w:val="00ED7CEC"/>
    <w:rsid w:val="00EE02E2"/>
    <w:rsid w:val="00EE0D85"/>
    <w:rsid w:val="00EE126C"/>
    <w:rsid w:val="00EE136C"/>
    <w:rsid w:val="00EE1435"/>
    <w:rsid w:val="00EE2D3B"/>
    <w:rsid w:val="00EE2E2E"/>
    <w:rsid w:val="00EE5FCB"/>
    <w:rsid w:val="00EE7BF8"/>
    <w:rsid w:val="00EE7D68"/>
    <w:rsid w:val="00EF2900"/>
    <w:rsid w:val="00EF589B"/>
    <w:rsid w:val="00EF7D6D"/>
    <w:rsid w:val="00EF7D7F"/>
    <w:rsid w:val="00F005B3"/>
    <w:rsid w:val="00F01B7E"/>
    <w:rsid w:val="00F02D7D"/>
    <w:rsid w:val="00F05C7C"/>
    <w:rsid w:val="00F05FDA"/>
    <w:rsid w:val="00F07846"/>
    <w:rsid w:val="00F07E1A"/>
    <w:rsid w:val="00F1074E"/>
    <w:rsid w:val="00F1082B"/>
    <w:rsid w:val="00F10E4F"/>
    <w:rsid w:val="00F110DE"/>
    <w:rsid w:val="00F1393E"/>
    <w:rsid w:val="00F14BC3"/>
    <w:rsid w:val="00F15DAB"/>
    <w:rsid w:val="00F20BC4"/>
    <w:rsid w:val="00F22166"/>
    <w:rsid w:val="00F242BB"/>
    <w:rsid w:val="00F25177"/>
    <w:rsid w:val="00F26680"/>
    <w:rsid w:val="00F27787"/>
    <w:rsid w:val="00F278CB"/>
    <w:rsid w:val="00F31DAD"/>
    <w:rsid w:val="00F321CD"/>
    <w:rsid w:val="00F324C9"/>
    <w:rsid w:val="00F3360D"/>
    <w:rsid w:val="00F337A6"/>
    <w:rsid w:val="00F33AB6"/>
    <w:rsid w:val="00F34F2E"/>
    <w:rsid w:val="00F3715B"/>
    <w:rsid w:val="00F37F8F"/>
    <w:rsid w:val="00F40B98"/>
    <w:rsid w:val="00F41F78"/>
    <w:rsid w:val="00F42457"/>
    <w:rsid w:val="00F44C5A"/>
    <w:rsid w:val="00F454ED"/>
    <w:rsid w:val="00F45ACC"/>
    <w:rsid w:val="00F45CC3"/>
    <w:rsid w:val="00F47C21"/>
    <w:rsid w:val="00F5362F"/>
    <w:rsid w:val="00F53C36"/>
    <w:rsid w:val="00F54168"/>
    <w:rsid w:val="00F552B5"/>
    <w:rsid w:val="00F55943"/>
    <w:rsid w:val="00F63F86"/>
    <w:rsid w:val="00F66105"/>
    <w:rsid w:val="00F7453E"/>
    <w:rsid w:val="00F74DF6"/>
    <w:rsid w:val="00F750ED"/>
    <w:rsid w:val="00F76646"/>
    <w:rsid w:val="00F76C95"/>
    <w:rsid w:val="00F76D55"/>
    <w:rsid w:val="00F76EFB"/>
    <w:rsid w:val="00F77240"/>
    <w:rsid w:val="00F80054"/>
    <w:rsid w:val="00F80593"/>
    <w:rsid w:val="00F86D7E"/>
    <w:rsid w:val="00F86DF2"/>
    <w:rsid w:val="00F90149"/>
    <w:rsid w:val="00F9163C"/>
    <w:rsid w:val="00F93292"/>
    <w:rsid w:val="00F94241"/>
    <w:rsid w:val="00F9529A"/>
    <w:rsid w:val="00F95D5F"/>
    <w:rsid w:val="00F96935"/>
    <w:rsid w:val="00F979CF"/>
    <w:rsid w:val="00F97FF0"/>
    <w:rsid w:val="00FA1625"/>
    <w:rsid w:val="00FA2475"/>
    <w:rsid w:val="00FA3179"/>
    <w:rsid w:val="00FA3ACD"/>
    <w:rsid w:val="00FA46BD"/>
    <w:rsid w:val="00FA4D4F"/>
    <w:rsid w:val="00FA70A9"/>
    <w:rsid w:val="00FB17BF"/>
    <w:rsid w:val="00FB1A4A"/>
    <w:rsid w:val="00FB1D31"/>
    <w:rsid w:val="00FB2643"/>
    <w:rsid w:val="00FB272C"/>
    <w:rsid w:val="00FB4175"/>
    <w:rsid w:val="00FC0C4F"/>
    <w:rsid w:val="00FC1B9C"/>
    <w:rsid w:val="00FC2A00"/>
    <w:rsid w:val="00FC3ABC"/>
    <w:rsid w:val="00FC3D30"/>
    <w:rsid w:val="00FC596E"/>
    <w:rsid w:val="00FD09D8"/>
    <w:rsid w:val="00FD0DAC"/>
    <w:rsid w:val="00FD23AB"/>
    <w:rsid w:val="00FD27B9"/>
    <w:rsid w:val="00FD3F75"/>
    <w:rsid w:val="00FD52CF"/>
    <w:rsid w:val="00FD5A7E"/>
    <w:rsid w:val="00FD5C45"/>
    <w:rsid w:val="00FD6D8A"/>
    <w:rsid w:val="00FE55BD"/>
    <w:rsid w:val="00FE5A60"/>
    <w:rsid w:val="00FE727B"/>
    <w:rsid w:val="00FF1725"/>
    <w:rsid w:val="00FF57D9"/>
    <w:rsid w:val="00FF58F8"/>
    <w:rsid w:val="00FF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84C1"/>
  <w15:chartTrackingRefBased/>
  <w15:docId w15:val="{F208C5B0-F3BB-4EB7-8516-DF69C59B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FA8"/>
    <w:pPr>
      <w:keepNext/>
      <w:keepLines/>
      <w:spacing w:before="360" w:after="80" w:line="240" w:lineRule="auto"/>
      <w:jc w:val="center"/>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unhideWhenUsed/>
    <w:qFormat/>
    <w:rsid w:val="00C32FA8"/>
    <w:pPr>
      <w:keepNext/>
      <w:keepLines/>
      <w:spacing w:before="160" w:after="80"/>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unhideWhenUsed/>
    <w:qFormat/>
    <w:rsid w:val="00C32FA8"/>
    <w:pPr>
      <w:keepNext/>
      <w:keepLines/>
      <w:spacing w:before="160" w:after="80"/>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unhideWhenUsed/>
    <w:qFormat/>
    <w:rsid w:val="00C854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4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FA8"/>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C32FA8"/>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C32FA8"/>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rsid w:val="00C854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4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4DD"/>
    <w:rPr>
      <w:rFonts w:eastAsiaTheme="majorEastAsia" w:cstheme="majorBidi"/>
      <w:color w:val="272727" w:themeColor="text1" w:themeTint="D8"/>
    </w:rPr>
  </w:style>
  <w:style w:type="paragraph" w:styleId="Title">
    <w:name w:val="Title"/>
    <w:basedOn w:val="Normal"/>
    <w:next w:val="Normal"/>
    <w:link w:val="TitleChar"/>
    <w:uiPriority w:val="10"/>
    <w:qFormat/>
    <w:rsid w:val="00C85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4DD"/>
    <w:pPr>
      <w:spacing w:before="160"/>
      <w:jc w:val="center"/>
    </w:pPr>
    <w:rPr>
      <w:i/>
      <w:iCs/>
      <w:color w:val="404040" w:themeColor="text1" w:themeTint="BF"/>
    </w:rPr>
  </w:style>
  <w:style w:type="character" w:customStyle="1" w:styleId="QuoteChar">
    <w:name w:val="Quote Char"/>
    <w:basedOn w:val="DefaultParagraphFont"/>
    <w:link w:val="Quote"/>
    <w:uiPriority w:val="29"/>
    <w:rsid w:val="00C854DD"/>
    <w:rPr>
      <w:i/>
      <w:iCs/>
      <w:color w:val="404040" w:themeColor="text1" w:themeTint="BF"/>
    </w:rPr>
  </w:style>
  <w:style w:type="paragraph" w:styleId="ListParagraph">
    <w:name w:val="List Paragraph"/>
    <w:basedOn w:val="Normal"/>
    <w:uiPriority w:val="34"/>
    <w:qFormat/>
    <w:rsid w:val="00C854DD"/>
    <w:pPr>
      <w:ind w:left="720"/>
      <w:contextualSpacing/>
    </w:pPr>
  </w:style>
  <w:style w:type="character" w:styleId="IntenseEmphasis">
    <w:name w:val="Intense Emphasis"/>
    <w:basedOn w:val="DefaultParagraphFont"/>
    <w:uiPriority w:val="21"/>
    <w:qFormat/>
    <w:rsid w:val="00C854DD"/>
    <w:rPr>
      <w:i/>
      <w:iCs/>
      <w:color w:val="2F5496" w:themeColor="accent1" w:themeShade="BF"/>
    </w:rPr>
  </w:style>
  <w:style w:type="paragraph" w:styleId="IntenseQuote">
    <w:name w:val="Intense Quote"/>
    <w:basedOn w:val="Normal"/>
    <w:next w:val="Normal"/>
    <w:link w:val="IntenseQuoteChar"/>
    <w:uiPriority w:val="30"/>
    <w:qFormat/>
    <w:rsid w:val="00C85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4DD"/>
    <w:rPr>
      <w:i/>
      <w:iCs/>
      <w:color w:val="2F5496" w:themeColor="accent1" w:themeShade="BF"/>
    </w:rPr>
  </w:style>
  <w:style w:type="character" w:styleId="IntenseReference">
    <w:name w:val="Intense Reference"/>
    <w:basedOn w:val="DefaultParagraphFont"/>
    <w:uiPriority w:val="32"/>
    <w:qFormat/>
    <w:rsid w:val="00C854DD"/>
    <w:rPr>
      <w:b/>
      <w:bCs/>
      <w:smallCaps/>
      <w:color w:val="2F5496" w:themeColor="accent1" w:themeShade="BF"/>
      <w:spacing w:val="5"/>
    </w:rPr>
  </w:style>
  <w:style w:type="character" w:styleId="CommentReference">
    <w:name w:val="annotation reference"/>
    <w:basedOn w:val="DefaultParagraphFont"/>
    <w:uiPriority w:val="99"/>
    <w:semiHidden/>
    <w:unhideWhenUsed/>
    <w:rsid w:val="00175CB9"/>
    <w:rPr>
      <w:sz w:val="16"/>
      <w:szCs w:val="16"/>
    </w:rPr>
  </w:style>
  <w:style w:type="paragraph" w:styleId="CommentText">
    <w:name w:val="annotation text"/>
    <w:basedOn w:val="Normal"/>
    <w:link w:val="CommentTextChar"/>
    <w:uiPriority w:val="99"/>
    <w:unhideWhenUsed/>
    <w:rsid w:val="00175CB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175CB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0269C"/>
    <w:rPr>
      <w:b/>
      <w:bCs/>
      <w:kern w:val="2"/>
      <w14:ligatures w14:val="standardContextual"/>
    </w:rPr>
  </w:style>
  <w:style w:type="character" w:customStyle="1" w:styleId="CommentSubjectChar">
    <w:name w:val="Comment Subject Char"/>
    <w:basedOn w:val="CommentTextChar"/>
    <w:link w:val="CommentSubject"/>
    <w:uiPriority w:val="99"/>
    <w:semiHidden/>
    <w:rsid w:val="0040269C"/>
    <w:rPr>
      <w:b/>
      <w:bCs/>
      <w:kern w:val="0"/>
      <w:sz w:val="20"/>
      <w:szCs w:val="20"/>
      <w14:ligatures w14:val="none"/>
    </w:rPr>
  </w:style>
  <w:style w:type="character" w:styleId="PlaceholderText">
    <w:name w:val="Placeholder Text"/>
    <w:basedOn w:val="DefaultParagraphFont"/>
    <w:uiPriority w:val="99"/>
    <w:semiHidden/>
    <w:rsid w:val="006D09EC"/>
    <w:rPr>
      <w:color w:val="666666"/>
    </w:rPr>
  </w:style>
  <w:style w:type="paragraph" w:styleId="NormalWeb">
    <w:name w:val="Normal (Web)"/>
    <w:basedOn w:val="Normal"/>
    <w:uiPriority w:val="99"/>
    <w:unhideWhenUsed/>
    <w:rsid w:val="002E2E5C"/>
    <w:rPr>
      <w:rFonts w:ascii="Times New Roman" w:hAnsi="Times New Roman" w:cs="Times New Roman"/>
    </w:rPr>
  </w:style>
  <w:style w:type="character" w:styleId="Emphasis">
    <w:name w:val="Emphasis"/>
    <w:basedOn w:val="DefaultParagraphFont"/>
    <w:uiPriority w:val="20"/>
    <w:qFormat/>
    <w:rsid w:val="00931B1F"/>
    <w:rPr>
      <w:i/>
      <w:iCs/>
    </w:rPr>
  </w:style>
  <w:style w:type="paragraph" w:styleId="BalloonText">
    <w:name w:val="Balloon Text"/>
    <w:basedOn w:val="Normal"/>
    <w:link w:val="BalloonTextChar"/>
    <w:uiPriority w:val="99"/>
    <w:semiHidden/>
    <w:unhideWhenUsed/>
    <w:rsid w:val="002931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1AC"/>
    <w:rPr>
      <w:rFonts w:ascii="Segoe UI" w:hAnsi="Segoe UI" w:cs="Segoe UI"/>
      <w:sz w:val="18"/>
      <w:szCs w:val="18"/>
    </w:rPr>
  </w:style>
  <w:style w:type="table" w:styleId="TableGrid">
    <w:name w:val="Table Grid"/>
    <w:basedOn w:val="TableNormal"/>
    <w:uiPriority w:val="39"/>
    <w:rsid w:val="00E72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2024"/>
    <w:rPr>
      <w:color w:val="0563C1" w:themeColor="hyperlink"/>
      <w:u w:val="single"/>
    </w:rPr>
  </w:style>
  <w:style w:type="character" w:customStyle="1" w:styleId="UnresolvedMention1">
    <w:name w:val="Unresolved Mention1"/>
    <w:basedOn w:val="DefaultParagraphFont"/>
    <w:uiPriority w:val="99"/>
    <w:semiHidden/>
    <w:unhideWhenUsed/>
    <w:rsid w:val="00E72024"/>
    <w:rPr>
      <w:color w:val="605E5C"/>
      <w:shd w:val="clear" w:color="auto" w:fill="E1DFDD"/>
    </w:rPr>
  </w:style>
  <w:style w:type="character" w:styleId="Strong">
    <w:name w:val="Strong"/>
    <w:basedOn w:val="DefaultParagraphFont"/>
    <w:uiPriority w:val="22"/>
    <w:qFormat/>
    <w:rsid w:val="00405E5F"/>
    <w:rPr>
      <w:b/>
      <w:bCs/>
    </w:rPr>
  </w:style>
  <w:style w:type="character" w:styleId="UnresolvedMention">
    <w:name w:val="Unresolved Mention"/>
    <w:basedOn w:val="DefaultParagraphFont"/>
    <w:uiPriority w:val="99"/>
    <w:semiHidden/>
    <w:unhideWhenUsed/>
    <w:rsid w:val="00932099"/>
    <w:rPr>
      <w:color w:val="605E5C"/>
      <w:shd w:val="clear" w:color="auto" w:fill="E1DFDD"/>
    </w:rPr>
  </w:style>
  <w:style w:type="paragraph" w:styleId="Header">
    <w:name w:val="header"/>
    <w:basedOn w:val="Normal"/>
    <w:link w:val="HeaderChar"/>
    <w:uiPriority w:val="99"/>
    <w:unhideWhenUsed/>
    <w:rsid w:val="005D3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D76"/>
  </w:style>
  <w:style w:type="paragraph" w:styleId="Footer">
    <w:name w:val="footer"/>
    <w:basedOn w:val="Normal"/>
    <w:link w:val="FooterChar"/>
    <w:uiPriority w:val="99"/>
    <w:unhideWhenUsed/>
    <w:rsid w:val="005D3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D76"/>
  </w:style>
  <w:style w:type="paragraph" w:styleId="TOC1">
    <w:name w:val="toc 1"/>
    <w:basedOn w:val="Normal"/>
    <w:next w:val="Normal"/>
    <w:autoRedefine/>
    <w:uiPriority w:val="39"/>
    <w:unhideWhenUsed/>
    <w:rsid w:val="009C3579"/>
    <w:pPr>
      <w:tabs>
        <w:tab w:val="right" w:leader="dot" w:pos="9350"/>
      </w:tabs>
      <w:spacing w:after="100"/>
      <w:jc w:val="center"/>
    </w:pPr>
  </w:style>
  <w:style w:type="paragraph" w:styleId="TOC2">
    <w:name w:val="toc 2"/>
    <w:basedOn w:val="Normal"/>
    <w:next w:val="Normal"/>
    <w:autoRedefine/>
    <w:uiPriority w:val="39"/>
    <w:unhideWhenUsed/>
    <w:rsid w:val="00E91E63"/>
    <w:pPr>
      <w:spacing w:after="100"/>
      <w:ind w:left="240"/>
    </w:pPr>
  </w:style>
  <w:style w:type="paragraph" w:styleId="TOC3">
    <w:name w:val="toc 3"/>
    <w:basedOn w:val="Normal"/>
    <w:next w:val="Normal"/>
    <w:autoRedefine/>
    <w:uiPriority w:val="39"/>
    <w:unhideWhenUsed/>
    <w:rsid w:val="00E91E63"/>
    <w:pPr>
      <w:spacing w:after="100"/>
      <w:ind w:left="480"/>
    </w:pPr>
  </w:style>
  <w:style w:type="table" w:customStyle="1" w:styleId="TableNormal1">
    <w:name w:val="Table Normal1"/>
    <w:uiPriority w:val="2"/>
    <w:semiHidden/>
    <w:unhideWhenUsed/>
    <w:qFormat/>
    <w:rsid w:val="00863B4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863B46"/>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863B46"/>
    <w:rPr>
      <w:rFonts w:ascii="Times New Roman" w:eastAsia="Times New Roman" w:hAnsi="Times New Roman" w:cs="Times New Roman"/>
      <w:kern w:val="0"/>
      <w:lang w:val="id"/>
      <w14:ligatures w14:val="none"/>
    </w:rPr>
  </w:style>
  <w:style w:type="paragraph" w:customStyle="1" w:styleId="TableParagraph">
    <w:name w:val="Table Paragraph"/>
    <w:basedOn w:val="Normal"/>
    <w:uiPriority w:val="1"/>
    <w:qFormat/>
    <w:rsid w:val="00863B46"/>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character" w:styleId="FollowedHyperlink">
    <w:name w:val="FollowedHyperlink"/>
    <w:basedOn w:val="DefaultParagraphFont"/>
    <w:uiPriority w:val="99"/>
    <w:semiHidden/>
    <w:unhideWhenUsed/>
    <w:rsid w:val="00EA6B1E"/>
    <w:rPr>
      <w:color w:val="954F72" w:themeColor="followedHyperlink"/>
      <w:u w:val="single"/>
    </w:rPr>
  </w:style>
  <w:style w:type="paragraph" w:styleId="TOC4">
    <w:name w:val="toc 4"/>
    <w:basedOn w:val="Normal"/>
    <w:next w:val="Normal"/>
    <w:autoRedefine/>
    <w:uiPriority w:val="39"/>
    <w:unhideWhenUsed/>
    <w:rsid w:val="00F41F78"/>
    <w:pPr>
      <w:spacing w:after="100"/>
      <w:ind w:left="720"/>
    </w:pPr>
  </w:style>
  <w:style w:type="paragraph" w:styleId="TOCHeading">
    <w:name w:val="TOC Heading"/>
    <w:basedOn w:val="Heading1"/>
    <w:next w:val="Normal"/>
    <w:uiPriority w:val="39"/>
    <w:unhideWhenUsed/>
    <w:qFormat/>
    <w:rsid w:val="00F41F78"/>
    <w:pPr>
      <w:spacing w:before="240" w:after="0" w:line="259" w:lineRule="auto"/>
      <w:jc w:val="left"/>
      <w:outlineLvl w:val="9"/>
    </w:pPr>
    <w:rPr>
      <w:rFonts w:asciiTheme="majorHAnsi" w:hAnsiTheme="majorHAnsi"/>
      <w:b w:val="0"/>
      <w:color w:val="2F5496" w:themeColor="accent1" w:themeShade="BF"/>
      <w:kern w:val="0"/>
      <w:sz w:val="32"/>
      <w:szCs w:val="32"/>
      <w14:ligatures w14:val="none"/>
    </w:rPr>
  </w:style>
  <w:style w:type="paragraph" w:styleId="Caption">
    <w:name w:val="caption"/>
    <w:basedOn w:val="Normal"/>
    <w:next w:val="Normal"/>
    <w:uiPriority w:val="35"/>
    <w:unhideWhenUsed/>
    <w:qFormat/>
    <w:rsid w:val="002366D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D78AB5-7DB0-447A-82EC-7F910AED63BE}">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59358508794"/>
    <we:property name="MENDELEY_CITATIONS" value="[{&quot;citationID&quot;:&quot;MENDELEY_CITATION_7565946e-e38b-4b41-baed-dd188ea0707b&quot;,&quot;properties&quot;:{&quot;noteIndex&quot;:0},&quot;isEdited&quot;:false,&quot;manualOverride&quot;:{&quot;isManuallyOverridden&quot;:false,&quot;citeprocText&quot;:&quot;(Malynovska, 2006)&quot;,&quot;manualOverrideText&quot;:&quot;&quot;},&quot;citationTag&quot;:&quot;MENDELEY_CITATION_v3_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&quot;,&quot;citationItems&quot;:[{&quot;id&quot;:&quot;ab2672c6-4020-3ea1-bd41-ea4ceafb32f3&quot;,&quot;itemData&quot;:{&quot;type&quot;:&quot;report&quot;,&quot;id&quot;:&quot;ab2672c6-4020-3ea1-bd41-ea4ceafb32f3&quot;,&quot;title&quot;:&quot;Caught Between East and West, Ukraine Struggles with Its Migration Policy&quot;,&quot;author&quot;:[{&quot;family&quot;:&quot;Malynovska&quot;,&quot;given&quot;:&quot;Olena&quot;,&quot;parse-names&quot;:false,&quot;dropping-particle&quot;:&quot;&quot;,&quot;non-dropping-particle&quot;:&quot;&quot;}],&quot;issued&quot;:{&quot;date-parts&quot;:[[2006,1,1]]},&quot;container-title-short&quot;:&quot;&quot;},&quot;isTemporary&quot;:false,&quot;suppress-author&quot;:false,&quot;composite&quot;:false,&quot;author-only&quot;:false}]},{&quot;citationID&quot;:&quot;MENDELEY_CITATION_ba3ccc4c-872d-4c14-a109-1f05a8881400&quot;,&quot;properties&quot;:{&quot;noteIndex&quot;:0},&quot;isEdited&quot;:false,&quot;manualOverride&quot;:{&quot;isManuallyOverridden&quot;:false,&quot;citeprocText&quot;:&quot;(Shevel, 2011)&quot;,&quot;manualOverrideText&quot;:&quot;&quot;},&quot;citationTag&quot;:&quot;MENDELEY_CITATION_v3_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&quot;,&quot;citationItems&quot;:[{&quot;id&quot;:&quot;595f88ec-0db9-3740-a6cb-136518a38256&quot;,&quot;itemData&quot;:{&quot;type&quot;:&quot;article-journal&quot;,&quot;id&quot;:&quot;595f88ec-0db9-3740-a6cb-136518a38256&quot;,&quot;title&quot;:&quot;The Politics of Memory in a Divided Society: A Comparison of Post-Franco Spain and Post-Soviet Ukraine&quot;,&quot;author&quot;:[{&quot;family&quot;:&quot;Shevel&quot;,&quot;given&quot;:&quot;Oxana&quot;,&quot;parse-names&quot;:false,&quot;dropping-particle&quot;:&quot;&quot;,&quot;non-dropping-particle&quot;:&quot;&quot;}],&quot;container-title&quot;:&quot;Slavic Review&quot;,&quot;DOI&quot;:&quot;10.5612/slavicreview.70.1.0137&quot;,&quot;ISSN&quot;:&quot;0037-6779&quot;,&quot;issued&quot;:{&quot;date-parts&quot;:[[2011]]},&quot;page&quot;:&quot;137-164&quot;,&quot;abstract&quot;:&quot;Through a comparison of post-Franco Spain and post-Soviet Ukraine, Oxana Shevel examines state responses to the challenge of dealing with divided historical memory. Both countries embarked on the transition from authoritarian rule divided by the memory of the recent past, but each dealt with this similar challenge very differently. This article discusses Spain's “democratization of memory” policy centered on the state's refusal to define a common historical memory for the society as a whole and on the official recognition of the multiplicity of “personal and family” memories and examines why no comparable policy has emerged in Ukraine so far. Shevel considers the potential applicability of the Spanish solution to Ukraine in light of both social realities and theories of nation building, in particular the debate over whether national unity necessitates a cultural nation and shared collective memory, or whether unity in a democracy can be built on other foundations.&quot;,&quot;publisher&quot;:&quot;Cambridge University Press (CUP)&quot;,&quot;issue&quot;:&quot;1&quot;,&quot;volume&quot;:&quot;70&quot;,&quot;container-title-short&quot;:&quot;Slavic Rev&quot;},&quot;isTemporary&quot;:false,&quot;suppress-author&quot;:false,&quot;composite&quot;:false,&quot;author-only&quot;:false}]},{&quot;citationID&quot;:&quot;MENDELEY_CITATION_5e63c4a8-5d6b-4633-aa6a-edd476dfc135&quot;,&quot;properties&quot;:{&quot;noteIndex&quot;:0},&quot;isEdited&quot;:false,&quot;manualOverride&quot;:{&quot;isManuallyOverridden&quot;:false,&quot;citeprocText&quot;:&quot;(Oleinikova, 2017)&quot;,&quot;manualOverrideText&quot;:&quot;&quot;},&quot;citationTag&quot;:&quot;MENDELEY_CITATION_v3_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&quot;,&quot;citationItems&quot;:[{&quot;id&quot;:&quot;436b91c5-37aa-3df2-b24c-edf26ade63a1&quot;,&quot;itemData&quot;:{&quot;type&quot;:&quot;report&quot;,&quot;id&quot;:&quot;436b91c5-37aa-3df2-b24c-edf26ade63a1&quot;,&quot;title&quot;:&quot;Migration and the Ukraine Crisis A Two-Country Perspective&quot;,&quot;author&quot;:[{&quot;family&quot;:&quot;Oleinikova&quot;,&quot;given&quot;:&quot;O&quot;,&quot;parse-names&quot;:false,&quot;dropping-particle&quot;:&quot;&quot;,&quot;non-dropping-particle&quot;:&quot;&quot;}],&quot;URL&quot;:&quot;http://www.e-ir.info/about/donate/&quot;,&quot;issued&quot;:{&quot;date-parts&quot;:[[2017]]},&quot;container-title-short&quot;:&quot;&quot;},&quot;isTemporary&quot;:false,&quot;suppress-author&quot;:false,&quot;composite&quot;:false,&quot;author-only&quot;:false}]},{&quot;citationID&quot;:&quot;MENDELEY_CITATION_4cdf88d8-a1a9-485f-88f0-55d6bdff65be&quot;,&quot;properties&quot;:{&quot;noteIndex&quot;:0},&quot;isEdited&quot;:false,&quot;manualOverride&quot;:{&quot;isManuallyOverridden&quot;:true,&quot;citeprocText&quot;:&quot;(Fedyuk &amp;#38; Kindler, n.d.-a)&quot;,&quot;manualOverrideText&quot;:&quot;(Fedyuk &amp; Kindler, 2016).&quot;},&quot;citationTag&quot;:&quot;MENDELEY_CITATION_v3_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&quot;,&quot;citationItems&quot;:[{&quot;id&quot;:&quot;aa9d63af-87ef-3f96-8217-d89af880fc45&quot;,&quot;itemData&quot;:{&quot;type&quot;:&quot;report&quot;,&quot;id&quot;:&quot;aa9d63af-87ef-3f96-8217-d89af880fc45&quot;,&quot;title&quot;:&quot;IMISCOE Research Series Ukrainian Migration to the European Union Lessons from Migration Studies&quot;,&quot;author&quot;:[{&quot;family&quot;:&quot;Fedyuk&quot;,&quot;given&quot;:&quot;Olena&quot;,&quot;parse-names&quot;:false,&quot;dropping-particle&quot;:&quot;&quot;,&quot;non-dropping-particle&quot;:&quot;&quot;},{&quot;family&quot;:&quot;Kindler&quot;,&quot;given&quot;:&quot;Marta&quot;,&quot;parse-names&quot;:false,&quot;dropping-particle&quot;:&quot;&quot;,&quot;non-dropping-particle&quot;:&quot;&quot;}],&quot;URL&quot;:&quot;http://www.&quot;,&quot;container-title-short&quot;:&quot;&quot;},&quot;isTemporary&quot;:false}]},{&quot;citationID&quot;:&quot;MENDELEY_CITATION_ce31e43f-1db1-4bce-b270-089217999691&quot;,&quot;properties&quot;:{&quot;noteIndex&quot;:0},&quot;isEdited&quot;:false,&quot;manualOverride&quot;:{&quot;isManuallyOverridden&quot;:true,&quot;citeprocText&quot;:&quot;(Fedyuk &amp;#38; Kindler, n.d.-a)&quot;,&quot;manualOverrideText&quot;:&quot;(Fedyuk &amp; Kindler, 2016).&quot;},&quot;citationTag&quot;:&quot;MENDELEY_CITATION_v3_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&quot;,&quot;citationItems&quot;:[{&quot;id&quot;:&quot;aa9d63af-87ef-3f96-8217-d89af880fc45&quot;,&quot;itemData&quot;:{&quot;type&quot;:&quot;report&quot;,&quot;id&quot;:&quot;aa9d63af-87ef-3f96-8217-d89af880fc45&quot;,&quot;title&quot;:&quot;IMISCOE Research Series Ukrainian Migration to the European Union Lessons from Migration Studies&quot;,&quot;author&quot;:[{&quot;family&quot;:&quot;Fedyuk&quot;,&quot;given&quot;:&quot;Olena&quot;,&quot;parse-names&quot;:false,&quot;dropping-particle&quot;:&quot;&quot;,&quot;non-dropping-particle&quot;:&quot;&quot;},{&quot;family&quot;:&quot;Kindler&quot;,&quot;given&quot;:&quot;Marta&quot;,&quot;parse-names&quot;:false,&quot;dropping-particle&quot;:&quot;&quot;,&quot;non-dropping-particle&quot;:&quot;&quot;}],&quot;URL&quot;:&quot;http://www.&quot;,&quot;container-title-short&quot;:&quot;&quot;},&quot;isTemporary&quot;:false}]},{&quot;citationID&quot;:&quot;MENDELEY_CITATION_1c90d6cc-7f46-4792-82db-59acccae17f1&quot;,&quot;properties&quot;:{&quot;noteIndex&quot;:0},&quot;isEdited&quot;:false,&quot;manualOverride&quot;:{&quot;isManuallyOverridden&quot;:false,&quot;citeprocText&quot;:&quot;(Adema et al., 2023)&quot;,&quot;manualOverrideText&quot;:&quot;&quot;},&quot;citationTag&quot;:&quot;MENDELEY_CITATION_v3_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b13534dc-39b1-3140-ba8d-8c299ba83f8c&quot;,&quot;itemData&quot;:{&quot;type&quot;:&quot;report&quot;,&quot;id&quot;:&quot;b13534dc-39b1-3140-ba8d-8c299ba83f8c&quot;,&quot;title&quot;:&quot;POLICY DEBATE OF THE HOUR The Role of the Diaspora for the Recovery of Ukraine&quot;,&quot;author&quot;:[{&quot;family&quot;:&quot;Adema&quot;,&quot;given&quot;:&quot;Joop&quot;,&quot;parse-names&quot;:false,&quot;dropping-particle&quot;:&quot;&quot;,&quot;non-dropping-particle&quot;:&quot;&quot;},{&quot;family&quot;:&quot;Giesing&quot;,&quot;given&quot;:&quot;Yvonne&quot;,&quot;parse-names&quot;:false,&quot;dropping-particle&quot;:&quot;&quot;,&quot;non-dropping-particle&quot;:&quot;&quot;},{&quot;family&quot;:&quot;Panchenko&quot;,&quot;given&quot;:&quot;Tetyana&quot;,&quot;parse-names&quot;:false,&quot;dropping-particle&quot;:&quot;&quot;,&quot;non-dropping-particle&quot;:&quot;&quot;},{&quot;family&quot;:&quot;Poutvaara&quot;,&quot;given&quot;:&quot;Panu&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ce718181-d997-4faa-bd31-98bcb7c89ba4&quot;,&quot;properties&quot;:{&quot;noteIndex&quot;:0},&quot;isEdited&quot;:false,&quot;manualOverride&quot;:{&quot;isManuallyOverridden&quot;:false,&quot;citeprocText&quot;:&quot;(Adema et al., 2023)&quot;,&quot;manualOverrideText&quot;:&quot;&quot;},&quot;citationTag&quot;:&quot;MENDELEY_CITATION_v3_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b13534dc-39b1-3140-ba8d-8c299ba83f8c&quot;,&quot;itemData&quot;:{&quot;type&quot;:&quot;report&quot;,&quot;id&quot;:&quot;b13534dc-39b1-3140-ba8d-8c299ba83f8c&quot;,&quot;title&quot;:&quot;POLICY DEBATE OF THE HOUR The Role of the Diaspora for the Recovery of Ukraine&quot;,&quot;author&quot;:[{&quot;family&quot;:&quot;Adema&quot;,&quot;given&quot;:&quot;Joop&quot;,&quot;parse-names&quot;:false,&quot;dropping-particle&quot;:&quot;&quot;,&quot;non-dropping-particle&quot;:&quot;&quot;},{&quot;family&quot;:&quot;Giesing&quot;,&quot;given&quot;:&quot;Yvonne&quot;,&quot;parse-names&quot;:false,&quot;dropping-particle&quot;:&quot;&quot;,&quot;non-dropping-particle&quot;:&quot;&quot;},{&quot;family&quot;:&quot;Panchenko&quot;,&quot;given&quot;:&quot;Tetyana&quot;,&quot;parse-names&quot;:false,&quot;dropping-particle&quot;:&quot;&quot;,&quot;non-dropping-particle&quot;:&quot;&quot;},{&quot;family&quot;:&quot;Poutvaara&quot;,&quot;given&quot;:&quot;Panu&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32e5d123-c567-477d-bd05-dee2f69d0fbb&quot;,&quot;properties&quot;:{&quot;noteIndex&quot;:0},&quot;isEdited&quot;:false,&quot;manualOverride&quot;:{&quot;isManuallyOverridden&quot;:false,&quot;citeprocText&quot;:&quot;(Strielkowski et al., 2012)&quot;,&quot;manualOverrideText&quot;:&quot;&quot;},&quot;citationTag&quot;:&quot;MENDELEY_CITATION_v3_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&quot;,&quot;citationItems&quot;:[{&quot;id&quot;:&quot;b1b8b54b-31a2-3178-a2ca-8538257051ca&quot;,&quot;itemData&quot;:{&quot;type&quot;:&quot;report&quot;,&quot;id&quot;:&quot;b1b8b54b-31a2-3178-a2ca-8538257051ca&quot;,&quot;title&quot;:&quot;Standard-Nutzungsbedingungen&quot;,&quot;author&quot;:[{&quot;family&quot;:&quot;Strielkowski&quot;,&quot;given&quot;:&quot;Wadim ;&quot;,&quot;parse-names&quot;:false,&quot;dropping-particle&quot;:&quot;&quot;,&quot;non-dropping-particle&quot;:&quot;&quot;},{&quot;family&quot;:&quot;Glazar&quot;,&quot;given&quot;:&quot;Ondřej ;&quot;,&quot;parse-names&quot;:false,&quot;dropping-particle&quot;:&quot;&quot;,&quot;non-dropping-particle&quot;:&quot;&quot;},{&quot;family&quot;:&quot;Weyskrabová&quot;,&quot;given&quot;:&quot;&quot;,&quot;parse-names&quot;:false,&quot;dropping-particle&quot;:&quot;&quot;,&quot;non-dropping-particle&quot;:&quot;&quot;},{&quot;family&quot;:&quot;Blanka&quot;,&quot;given&quot;:&quot;&quot;,&quot;parse-names&quot;:false,&quot;dropping-particle&quot;:&quot;&quot;,&quot;non-dropping-particle&quot;:&quot;&quot;}],&quot;URL&quot;:&quot;http://ies.fsv.cuni.cz&quot;,&quot;issued&quot;:{&quot;date-parts&quot;:[[2012]]},&quot;abstract&quot;:&quot;Die Dokumente auf EconStor dürfen zu eigenen wissenschaftlichen Zwecken und zum Privatgebrauch gespeichert und kopiert werden. Sie dürfen die Dokumente nicht für öffentliche oder kommerzielle Zwecke vervielfältigen, öffentlich ausstellen, öffentlich zugänglich machen, vertreiben oder anderweitig nutzen. Sofern die Verfasser die Dokumente unter Open-Content-Lizenzen (insbesondere CC-Lizenzen) zur Verfügung gestellt haben sollten, gelten abweichend von diesen Nutzungsbedingungen die in der dort genannten Lizenz gewährten Nutzungsrechte.&quot;,&quot;container-title-short&quot;:&quot;&quot;},&quot;isTemporary&quot;:false,&quot;suppress-author&quot;:false,&quot;composite&quot;:false,&quot;author-only&quot;:false}]},{&quot;citationID&quot;:&quot;MENDELEY_CITATION_45d2d06c-0fe9-4eaf-8b49-08a86efe2a25&quot;,&quot;properties&quot;:{&quot;noteIndex&quot;:0},&quot;isEdited&quot;:false,&quot;manualOverride&quot;:{&quot;isManuallyOverridden&quot;:false,&quot;citeprocText&quot;:&quot;(EMN, 2009)&quot;,&quot;manualOverrideText&quot;:&quot;&quot;},&quot;citationTag&quot;:&quot;MENDELEY_CITATION_v3_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&quot;,&quot;citationItems&quot;:[{&quot;id&quot;:&quot;670f9601-27b3-3a7a-a3f4-09a949a4092b&quot;,&quot;itemData&quot;:{&quot;type&quot;:&quot;report&quot;,&quot;id&quot;:&quot;670f9601-27b3-3a7a-a3f4-09a949a4092b&quot;,&quot;title&quot;:&quot;Annual Report on Migration and International Protection&quot;,&quot;author&quot;:[{&quot;family&quot;:&quot;EMN&quot;,&quot;given&quot;:&quot;&quot;,&quot;parse-names&quot;:false,&quot;dropping-particle&quot;:&quot;&quot;,&quot;non-dropping-particle&quot;:&quot;&quot;}],&quot;URL&quot;:&quot;www.emn.europa.eu,&quot;,&quot;issued&quot;:{&quot;date-parts&quot;:[[2009]]},&quot;container-title-short&quot;:&quot;&quot;},&quot;isTemporary&quot;:false,&quot;suppress-author&quot;:false,&quot;composite&quot;:false,&quot;author-only&quot;:false}]},{&quot;citationID&quot;:&quot;MENDELEY_CITATION_b8441335-338d-4561-b345-8ee1425dcd53&quot;,&quot;properties&quot;:{&quot;noteIndex&quot;:0},&quot;isEdited&quot;:false,&quot;manualOverride&quot;:{&quot;isManuallyOverridden&quot;:false,&quot;citeprocText&quot;:&quot;(EMN, 2009)&quot;,&quot;manualOverrideText&quot;:&quot;&quot;},&quot;citationTag&quot;:&quot;MENDELEY_CITATION_v3_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&quot;,&quot;citationItems&quot;:[{&quot;id&quot;:&quot;670f9601-27b3-3a7a-a3f4-09a949a4092b&quot;,&quot;itemData&quot;:{&quot;type&quot;:&quot;report&quot;,&quot;id&quot;:&quot;670f9601-27b3-3a7a-a3f4-09a949a4092b&quot;,&quot;title&quot;:&quot;Annual Report on Migration and International Protection&quot;,&quot;author&quot;:[{&quot;family&quot;:&quot;EMN&quot;,&quot;given&quot;:&quot;&quot;,&quot;parse-names&quot;:false,&quot;dropping-particle&quot;:&quot;&quot;,&quot;non-dropping-particle&quot;:&quot;&quot;}],&quot;URL&quot;:&quot;www.emn.europa.eu,&quot;,&quot;issued&quot;:{&quot;date-parts&quot;:[[2009]]},&quot;container-title-short&quot;:&quot;&quot;},&quot;isTemporary&quot;:false,&quot;suppress-author&quot;:false,&quot;composite&quot;:false,&quot;author-only&quot;:false}]},{&quot;citationID&quot;:&quot;MENDELEY_CITATION_fc4f2a61-6e2d-4b68-96a5-ef2d8a994bcf&quot;,&quot;properties&quot;:{&quot;noteIndex&quot;:0},&quot;isEdited&quot;:false,&quot;manualOverride&quot;:{&quot;isManuallyOverridden&quot;:true,&quot;citeprocText&quot;:&quot;(Fedyuk &amp;#38; Kindler, n.d.-b)&quot;,&quot;manualOverrideText&quot;:&quot;(Fedyuk &amp; Kindler, 2016)&quot;},&quot;citationTag&quot;:&quot;MENDELEY_CITATION_v3_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&quot;,&quot;citationItems&quot;:[{&quot;id&quot;:&quot;6fd17f08-2c82-34c1-9921-723a9cd411c5&quot;,&quot;itemData&quot;:{&quot;type&quot;:&quot;report&quot;,&quot;id&quot;:&quot;6fd17f08-2c82-34c1-9921-723a9cd411c5&quot;,&quot;title&quot;:&quot;IMISCOE Research Series Ukrainian Migration to the European Union Lessons from Migration Studies&quot;,&quot;author&quot;:[{&quot;family&quot;:&quot;Fedyuk&quot;,&quot;given&quot;:&quot;Olena&quot;,&quot;parse-names&quot;:false,&quot;dropping-particle&quot;:&quot;&quot;,&quot;non-dropping-particle&quot;:&quot;&quot;},{&quot;family&quot;:&quot;Kindler&quot;,&quot;given&quot;:&quot;Marta&quot;,&quot;parse-names&quot;:false,&quot;dropping-particle&quot;:&quot;&quot;,&quot;non-dropping-particle&quot;:&quot;&quot;}],&quot;URL&quot;:&quot;http://www.&quot;,&quot;container-title-short&quot;:&quot;&quot;},&quot;isTemporary&quot;:false,&quot;suppress-author&quot;:false,&quot;composite&quot;:false,&quot;author-only&quot;:false}]},{&quot;citationID&quot;:&quot;MENDELEY_CITATION_24c0ff56-1180-4f39-a599-361380c54137&quot;,&quot;properties&quot;:{&quot;noteIndex&quot;:0},&quot;isEdited&quot;:false,&quot;manualOverride&quot;:{&quot;isManuallyOverridden&quot;:true,&quot;citeprocText&quot;:&quot;(Seidlová, n.d.)&quot;,&quot;manualOverrideText&quot;:&quot;(Seidlová, 2020.)&quot;},&quot;citationTag&quot;:&quot;MENDELEY_CITATION_v3_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&quot;,&quot;citationItems&quot;:[{&quot;id&quot;:&quot;4da0206b-3a3b-3133-ae3c-57a8493a3429&quot;,&quot;itemData&quot;:{&quot;type&quot;:&quot;report&quot;,&quot;id&quot;:&quot;4da0206b-3a3b-3133-ae3c-57a8493a3429&quot;,&quot;title&quot;:&quot;REFUGEES IN THE CZECH REPUBLIC: FACTS AND FIGURES&quot;,&quot;author&quot;:[{&quot;family&quot;:&quot;Seidlová&quot;,&quot;given&quot;:&quot;Markéta&quot;,&quot;parse-names&quot;:false,&quot;dropping-particle&quot;:&quot;&quot;,&quot;non-dropping-particle&quot;:&quot;&quot;}],&quot;abstract&quot;:&quot;With an immigrant population about 600,000 persons, the Czech Republic is the main target of migrants in Central Europe. However, the country still remains rather omitted by the population of asylum seekers, in both number of applicants for international protection and number of those living there with granted refugee status. This could be in part explained by the fact that the country applies very restrictive policy in this area since more than 20 years. Out of 89,755 persons who applied for the protection between 1997 and 2019, only 2,679 (i.e. 2.98%) were granted asylum. In what concerns the countries of origin, traditionally high share (about 50%) within the asylum seekers have citizens of Ukraine, however, there have been significant changes on the \&quot;top ten\&quot; positions within last years. The paper examines the latest evolution in the number and in the composition of refugee population, linking it to the European context as well as to the so called \&quot;refugee crisis\&quot; of 2015-2016.&quot;,&quot;container-title-short&quot;:&quot;&quot;},&quot;isTemporary&quot;:false,&quot;suppress-author&quot;:false,&quot;composite&quot;:false,&quot;author-only&quot;:false}]},{&quot;citationID&quot;:&quot;MENDELEY_CITATION_ce012428-3ea7-419a-b8a1-d89ee9a03baf&quot;,&quot;properties&quot;:{&quot;noteIndex&quot;:0},&quot;isEdited&quot;:false,&quot;manualOverride&quot;:{&quot;isManuallyOverridden&quot;:false,&quot;citeprocText&quot;:&quot;(Bartoszewicz &amp;#38; Eibl, 2022)&quot;,&quot;manualOverrideText&quot;:&quot;&quot;},&quot;citationTag&quot;:&quot;MENDELEY_CITATION_v3_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&quot;,&quot;citationItems&quot;:[{&quot;id&quot;:&quot;8e7ed86f-c51e-3524-944c-c41a54dd4665&quot;,&quot;itemData&quot;:{&quot;type&quot;:&quot;article-journal&quot;,&quot;id&quot;:&quot;8e7ed86f-c51e-3524-944c-c41a54dd4665&quot;,&quot;title&quot;:&quot;A rather wild imagination: who is and who is not a migrant in the Czech media and society?&quot;,&quot;author&quot;:[{&quot;family&quot;:&quot;Bartoszewicz&quot;,&quot;given&quot;:&quot;Monika Gabriela&quot;,&quot;parse-names&quot;:false,&quot;dropping-particle&quot;:&quot;&quot;,&quot;non-dropping-particle&quot;:&quot;&quot;},{&quot;family&quot;:&quot;Eibl&quot;,&quot;given&quot;:&quot;Otto&quot;,&quot;parse-names&quot;:false,&quot;dropping-particle&quot;:&quot;&quot;,&quot;non-dropping-particle&quot;:&quot;&quot;}],&quot;container-title&quot;:&quot;Humanities and Social Sciences Communications&quot;,&quot;DOI&quot;:&quot;10.1057/s41599-022-01240-2&quot;,&quot;ISSN&quot;:&quot;26629992&quot;,&quot;issued&quot;:{&quot;date-parts&quot;:[[2022,12,1]]},&quot;abstract&quot;:&quot;This paper focuses on migrants and migration in the context of the Czech Republic, an ethnically and nationally homogeneous country without significant migration experience. Despite this fact, the issue of migration became very prominent in 2015 and has been an integral part of Czech political and public discourse since then. Although the topic has attracted scholarly interest, but the reflection on migrant images held by citizens has been omitted. To fill this gap, first, we conducted a quantitative computer-assisted content analysis of the main Czech media (2015–2018) to investigate how important the issue of migration was and in what context migrants and migration were discussed in the media. We then conducted a series of focus groups with Czech citizens to answer not only how they perceived migrants and migration in general, but also how they perceived the (quality of) media coverage of this issue. The findings offer insight into patterns of media consumption: Our respondents were well aware that media representation of the topic is exaggerated and does not include all possible points of view. The prevailing perception was that the mostly negative media representation was fixated on the image of a migrant coming from the Middle East, most likely to be a terrorist who is not going to adapt to a “normal” life in the Czech Republic. Indeed, the very term migrant is mainly associated with someone who, according to the mental projections of the respondents, is “different” at first sight, fails to fit in and integrate into the majority society, does not look for work thus becoming dependent on the social system of the host country. In other words, for Czechs, people who come to settle and work are excluded from the socially constructed category of migrants.&quot;,&quot;publisher&quot;:&quot;Springer Nature&quot;,&quot;issue&quot;:&quot;1&quot;,&quot;volume&quot;:&quot;9&quot;,&quot;container-title-short&quot;:&quot;Humanit Soc Sci Commun&quot;},&quot;isTemporary&quot;:false,&quot;suppress-author&quot;:false,&quot;composite&quot;:false,&quot;author-only&quot;:false}]},{&quot;citationID&quot;:&quot;MENDELEY_CITATION_5b5b1ede-e0e6-49ae-b2b2-dac56eeacf16&quot;,&quot;properties&quot;:{&quot;noteIndex&quot;:0},&quot;isEdited&quot;:false,&quot;manualOverride&quot;:{&quot;isManuallyOverridden&quot;:false,&quot;citeprocText&quot;:&quot;(Bartoszewicz &amp;#38; Eibl, 2022)&quot;,&quot;manualOverrideText&quot;:&quot;&quot;},&quot;citationTag&quot;:&quot;MENDELEY_CITATION_v3_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&quot;,&quot;citationItems&quot;:[{&quot;id&quot;:&quot;8e7ed86f-c51e-3524-944c-c41a54dd4665&quot;,&quot;itemData&quot;:{&quot;type&quot;:&quot;article-journal&quot;,&quot;id&quot;:&quot;8e7ed86f-c51e-3524-944c-c41a54dd4665&quot;,&quot;title&quot;:&quot;A rather wild imagination: who is and who is not a migrant in the Czech media and society?&quot;,&quot;author&quot;:[{&quot;family&quot;:&quot;Bartoszewicz&quot;,&quot;given&quot;:&quot;Monika Gabriela&quot;,&quot;parse-names&quot;:false,&quot;dropping-particle&quot;:&quot;&quot;,&quot;non-dropping-particle&quot;:&quot;&quot;},{&quot;family&quot;:&quot;Eibl&quot;,&quot;given&quot;:&quot;Otto&quot;,&quot;parse-names&quot;:false,&quot;dropping-particle&quot;:&quot;&quot;,&quot;non-dropping-particle&quot;:&quot;&quot;}],&quot;container-title&quot;:&quot;Humanities and Social Sciences Communications&quot;,&quot;DOI&quot;:&quot;10.1057/s41599-022-01240-2&quot;,&quot;ISSN&quot;:&quot;26629992&quot;,&quot;issued&quot;:{&quot;date-parts&quot;:[[2022,12,1]]},&quot;abstract&quot;:&quot;This paper focuses on migrants and migration in the context of the Czech Republic, an ethnically and nationally homogeneous country without significant migration experience. Despite this fact, the issue of migration became very prominent in 2015 and has been an integral part of Czech political and public discourse since then. Although the topic has attracted scholarly interest, but the reflection on migrant images held by citizens has been omitted. To fill this gap, first, we conducted a quantitative computer-assisted content analysis of the main Czech media (2015–2018) to investigate how important the issue of migration was and in what context migrants and migration were discussed in the media. We then conducted a series of focus groups with Czech citizens to answer not only how they perceived migrants and migration in general, but also how they perceived the (quality of) media coverage of this issue. The findings offer insight into patterns of media consumption: Our respondents were well aware that media representation of the topic is exaggerated and does not include all possible points of view. The prevailing perception was that the mostly negative media representation was fixated on the image of a migrant coming from the Middle East, most likely to be a terrorist who is not going to adapt to a “normal” life in the Czech Republic. Indeed, the very term migrant is mainly associated with someone who, according to the mental projections of the respondents, is “different” at first sight, fails to fit in and integrate into the majority society, does not look for work thus becoming dependent on the social system of the host country. In other words, for Czechs, people who come to settle and work are excluded from the socially constructed category of migrants.&quot;,&quot;publisher&quot;:&quot;Springer Nature&quot;,&quot;issue&quot;:&quot;1&quot;,&quot;volume&quot;:&quot;9&quot;,&quot;container-title-short&quot;:&quot;Humanit Soc Sci Commun&quot;},&quot;isTemporary&quot;:false,&quot;suppress-author&quot;:false,&quot;composite&quot;:false,&quot;author-only&quot;:false}]},{&quot;citationID&quot;:&quot;MENDELEY_CITATION_ecfe2099-6986-4f7c-9ed1-232fe011b8b2&quot;,&quot;properties&quot;:{&quot;noteIndex&quot;:0},&quot;isEdited&quot;:false,&quot;manualOverride&quot;:{&quot;isManuallyOverridden&quot;:false,&quot;citeprocText&quot;:&quot;(Ministerstvo vnitra České republiky, 2017)&quot;,&quot;manualOverrideText&quot;:&quot;&quot;},&quot;citationTag&quot;:&quot;MENDELEY_CITATION_v3_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&quot;,&quot;citationItems&quot;:[{&quot;id&quot;:&quot;382bc350-d309-30e6-9eaa-ae4c4ae0d8b1&quot;,&quot;itemData&quot;:{&quot;type&quot;:&quot;report&quot;,&quot;id&quot;:&quot;382bc350-d309-30e6-9eaa-ae4c4ae0d8b1&quot;,&quot;title&quot;:&quot;List of Changes Made by the Amendment to the Act on the Residence of Foreign Nationals with effectiveness from August 15 th , 2017&quot;,&quot;author&quot;:[{&quot;family&quot;:&quot;Ministerstvo vnitra České republiky&quot;,&quot;given&quot;:&quot;&quot;,&quot;parse-names&quot;:false,&quot;dropping-particle&quot;:&quot;&quot;,&quot;non-dropping-particle&quot;:&quot;&quot;}],&quot;issued&quot;:{&quot;date-parts&quot;:[[2017]]},&quot;abstract&quot;:&quot; Administrative fees  For applications filed by third country nationals in the territory of the Czech Republic, administrative fees have been introduced for reception of the application. No administrative fee will continue to be charged for reception of an application for a certificate of temporary residence (EU citizens), for temporary residence permit and for permanent residence permit of an EU citizen or their family member.  Administrative fees are collected in the form of a fee stamp. It is not possible to pay an administrative fee in cash or with a payment card because the offices of the Ministry of the Interior are not equipped for that-there are no cash registers or terminals for receiving payments made by a card in the offices.&quot;,&quot;container-title-short&quot;:&quot;&quot;},&quot;isTemporary&quot;:false,&quot;suppress-author&quot;:false,&quot;composite&quot;:false,&quot;author-only&quot;:false}]},{&quot;citationID&quot;:&quot;MENDELEY_CITATION_4f1f6963-f853-4bec-9b49-b4f6ec13def5&quot;,&quot;properties&quot;:{&quot;noteIndex&quot;:0},&quot;isEdited&quot;:false,&quot;manualOverride&quot;:{&quot;isManuallyOverridden&quot;:false,&quot;citeprocText&quot;:&quot;(Ministerstvo vnitra České republiky, 2017)&quot;,&quot;manualOverrideText&quot;:&quot;&quot;},&quot;citationTag&quot;:&quot;MENDELEY_CITATION_v3_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&quot;,&quot;citationItems&quot;:[{&quot;id&quot;:&quot;382bc350-d309-30e6-9eaa-ae4c4ae0d8b1&quot;,&quot;itemData&quot;:{&quot;type&quot;:&quot;report&quot;,&quot;id&quot;:&quot;382bc350-d309-30e6-9eaa-ae4c4ae0d8b1&quot;,&quot;title&quot;:&quot;List of Changes Made by the Amendment to the Act on the Residence of Foreign Nationals with effectiveness from August 15 th , 2017&quot;,&quot;author&quot;:[{&quot;family&quot;:&quot;Ministerstvo vnitra České republiky&quot;,&quot;given&quot;:&quot;&quot;,&quot;parse-names&quot;:false,&quot;dropping-particle&quot;:&quot;&quot;,&quot;non-dropping-particle&quot;:&quot;&quot;}],&quot;issued&quot;:{&quot;date-parts&quot;:[[2017]]},&quot;abstract&quot;:&quot; Administrative fees  For applications filed by third country nationals in the territory of the Czech Republic, administrative fees have been introduced for reception of the application. No administrative fee will continue to be charged for reception of an application for a certificate of temporary residence (EU citizens), for temporary residence permit and for permanent residence permit of an EU citizen or their family member.  Administrative fees are collected in the form of a fee stamp. It is not possible to pay an administrative fee in cash or with a payment card because the offices of the Ministry of the Interior are not equipped for that-there are no cash registers or terminals for receiving payments made by a card in the offices.&quot;,&quot;container-title-short&quot;:&quot;&quot;},&quot;isTemporary&quot;:false,&quot;suppress-author&quot;:false,&quot;composite&quot;:false,&quot;author-only&quot;:false}]},{&quot;citationID&quot;:&quot;MENDELEY_CITATION_696d20da-a300-48ce-a8e0-0f47baf027e4&quot;,&quot;properties&quot;:{&quot;noteIndex&quot;:0},&quot;isEdited&quot;:false,&quot;manualOverride&quot;:{&quot;isManuallyOverridden&quot;:false,&quot;citeprocText&quot;:&quot;(Adema et al., 2023)&quot;,&quot;manualOverrideText&quot;:&quot;&quot;},&quot;citationTag&quot;:&quot;MENDELEY_CITATION_v3_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b13534dc-39b1-3140-ba8d-8c299ba83f8c&quot;,&quot;itemData&quot;:{&quot;type&quot;:&quot;report&quot;,&quot;id&quot;:&quot;b13534dc-39b1-3140-ba8d-8c299ba83f8c&quot;,&quot;title&quot;:&quot;POLICY DEBATE OF THE HOUR The Role of the Diaspora for the Recovery of Ukraine&quot;,&quot;author&quot;:[{&quot;family&quot;:&quot;Adema&quot;,&quot;given&quot;:&quot;Joop&quot;,&quot;parse-names&quot;:false,&quot;dropping-particle&quot;:&quot;&quot;,&quot;non-dropping-particle&quot;:&quot;&quot;},{&quot;family&quot;:&quot;Giesing&quot;,&quot;given&quot;:&quot;Yvonne&quot;,&quot;parse-names&quot;:false,&quot;dropping-particle&quot;:&quot;&quot;,&quot;non-dropping-particle&quot;:&quot;&quot;},{&quot;family&quot;:&quot;Panchenko&quot;,&quot;given&quot;:&quot;Tetyana&quot;,&quot;parse-names&quot;:false,&quot;dropping-particle&quot;:&quot;&quot;,&quot;non-dropping-particle&quot;:&quot;&quot;},{&quot;family&quot;:&quot;Poutvaara&quot;,&quot;given&quot;:&quot;Panu&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f113d8f5-716b-46da-89c1-f6b6e7e48a6d&quot;,&quot;properties&quot;:{&quot;noteIndex&quot;:0},&quot;isEdited&quot;:false,&quot;manualOverride&quot;:{&quot;isManuallyOverridden&quot;:false,&quot;citeprocText&quot;:&quot;(Adema et al., 2023)&quot;,&quot;manualOverrideText&quot;:&quot;&quot;},&quot;citationTag&quot;:&quot;MENDELEY_CITATION_v3_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b13534dc-39b1-3140-ba8d-8c299ba83f8c&quot;,&quot;itemData&quot;:{&quot;type&quot;:&quot;report&quot;,&quot;id&quot;:&quot;b13534dc-39b1-3140-ba8d-8c299ba83f8c&quot;,&quot;title&quot;:&quot;POLICY DEBATE OF THE HOUR The Role of the Diaspora for the Recovery of Ukraine&quot;,&quot;author&quot;:[{&quot;family&quot;:&quot;Adema&quot;,&quot;given&quot;:&quot;Joop&quot;,&quot;parse-names&quot;:false,&quot;dropping-particle&quot;:&quot;&quot;,&quot;non-dropping-particle&quot;:&quot;&quot;},{&quot;family&quot;:&quot;Giesing&quot;,&quot;given&quot;:&quot;Yvonne&quot;,&quot;parse-names&quot;:false,&quot;dropping-particle&quot;:&quot;&quot;,&quot;non-dropping-particle&quot;:&quot;&quot;},{&quot;family&quot;:&quot;Panchenko&quot;,&quot;given&quot;:&quot;Tetyana&quot;,&quot;parse-names&quot;:false,&quot;dropping-particle&quot;:&quot;&quot;,&quot;non-dropping-particle&quot;:&quot;&quot;},{&quot;family&quot;:&quot;Poutvaara&quot;,&quot;given&quot;:&quot;Panu&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1cc8a3fd-f83a-4a04-9298-75c610013226&quot;,&quot;properties&quot;:{&quot;noteIndex&quot;:0},&quot;isEdited&quot;:false,&quot;manualOverride&quot;:{&quot;isManuallyOverridden&quot;:false,&quot;citeprocText&quot;:&quot;(Gerlach &amp;#38; Ryndzak, 2022)&quot;,&quot;manualOverrideText&quot;:&quot;&quot;},&quot;citationTag&quot;:&quot;MENDELEY_CITATION_v3_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&quot;,&quot;citationItems&quot;:[{&quot;id&quot;:&quot;7f07496a-d346-3010-8d5c-8f77406524bc&quot;,&quot;itemData&quot;:{&quot;type&quot;:&quot;article-journal&quot;,&quot;id&quot;:&quot;7f07496a-d346-3010-8d5c-8f77406524bc&quot;,&quot;title&quot;:&quot;Ukrainian Migration Crisis Caused by the War&quot;,&quot;author&quot;:[{&quot;family&quot;:&quot;Gerlach&quot;,&quot;given&quot;:&quot;Iryna&quot;,&quot;parse-names&quot;:false,&quot;dropping-particle&quot;:&quot;&quot;,&quot;non-dropping-particle&quot;:&quot;&quot;},{&quot;family&quot;:&quot;Ryndzak&quot;,&quot;given&quot;:&quot;Olha&quot;,&quot;parse-names&quot;:false,&quot;dropping-particle&quot;:&quot;&quot;,&quot;non-dropping-particle&quot;:&quot;&quot;}],&quot;container-title&quot;:&quot;Studia Europejskie - Studies in European Affairs&quot;,&quot;DOI&quot;:&quot;10.33067/SE.2.2022.2&quot;,&quot;ISSN&quot;:&quot;1428149X&quot;,&quot;URL&quot;:&quot;https://journalse.com/pliki/pw/2-2022-Gerlach.pdf&quot;,&quot;issued&quot;:{&quot;date-parts&quot;:[[2022,7,26]]},&quot;page&quot;:&quot;17-29&quot;,&quot;abstract&quot;:&quot;&lt;p&gt;The open Russian military invasion of Ukraine supported by Belarus launched in February 2022 has changed the usual state of affairs and caused the economic, humanitarian, and migration crises. Several millions of Ukrainian people had to move to safer regions of the country, and a significant share of them (mostly women, children, and elderly people) have left abroad in search of safer living conditions, which has become the worst migration crisis since the World War II. Many Ukrainian citizens have been forced to move to Russia. Poland hosts the largest number of Ukrainian citizens among the EU countries (about 60% of all refugees), much less left for Romania, Hungary, Slovakia, and Germany. Almost every European country helps Ukraine in some way or another, hosting its residents and providing asylum. The aim of this article is to investigate the tendencies and changes of forced migration in Ukraine in the conditions of war. The collective protection of displaced persons allows immediate assistance to many people in conditions of emergencies and reduces pressure on the system of asylum provision authorities. This decision provides the right to Ukrainians to live, work, and receive assistance in the EU countries avoiding the lingering process of asylum application submission and long waiting for the respective decision. The article highlights the comparison of standards for providing temporary protection of displaced persons in the EU countries that have accepted most of them. Certainly, the situation with the mass movement of people or leaving abroad will have negative consequences for Ukraine. The return of forcibly displaced from Ukraine will depend on what way of legal stay abroad they choose (status of “forced” tourist, refugee, or temporary protection). Moreover, the duration of hostilities and effi ciency and complexity of actions taken by state and local authorities to implement economic and social reforms will have much effect. The article offers various development scenarios for Ukraine and ways and incentives for returning Ukrainian citizens to their Motherland.&lt;/p&gt;&quot;,&quot;issue&quot;:&quot;2&quot;,&quot;volume&quot;:&quot;26&quot;,&quot;container-title-short&quot;:&quot;&quot;},&quot;isTemporary&quot;:false,&quot;suppress-author&quot;:false,&quot;composite&quot;:false,&quot;author-only&quot;:false}]},{&quot;citationID&quot;:&quot;MENDELEY_CITATION_c5fd27a4-55c2-4e6a-a32e-9e9982805e45&quot;,&quot;properties&quot;:{&quot;noteIndex&quot;:0},&quot;isEdited&quot;:false,&quot;manualOverride&quot;:{&quot;isManuallyOverridden&quot;:true,&quot;citeprocText&quot;:&quot;(&lt;i&gt;The Czech Public Feels Growing Fatigue towards the War in Ukraine, but Anti-Ukrainian Sentiments Are Not on the Rise &lt;/i&gt;, 2025)&quot;,&quot;manualOverrideText&quot;:&quot;(STEM, 2025)&quot;},&quot;citationTag&quot;:&quot;MENDELEY_CITATION_v3_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&quot;,&quot;citationItems&quot;:[{&quot;id&quot;:&quot;a5cbcfa4-e999-3e7c-a234-93bdff4ec107&quot;,&quot;itemData&quot;:{&quot;type&quot;:&quot;webpage&quot;,&quot;id&quot;:&quot;a5cbcfa4-e999-3e7c-a234-93bdff4ec107&quot;,&quot;title&quot;:&quot;The Czech public feels growing fatigue towards the war in Ukraine, but anti-Ukrainian sentiments are not on the rise &quot;,&quot;container-title&quot;:&quot;STEM&quot;,&quot;issued&quot;:{&quot;date-parts&quot;:[[2025,2,11]]},&quot;container-title-short&quot;:&quot;&quot;},&quot;isTemporary&quot;:false,&quot;suppress-author&quot;:false,&quot;composite&quot;:false,&quot;author-only&quot;:false}]},{&quot;citationID&quot;:&quot;MENDELEY_CITATION_066dc468-2d0c-4e83-bf91-de4979db3d6d&quot;,&quot;properties&quot;:{&quot;noteIndex&quot;:0},&quot;isEdited&quot;:false,&quot;manualOverride&quot;:{&quot;isManuallyOverridden&quot;:true,&quot;citeprocText&quot;:&quot;(&lt;i&gt;The Czech Public Feels Growing Fatigue towards the War in Ukraine, but Anti-Ukrainian Sentiments Are Not on the Rise &lt;/i&gt;, 2025)&quot;,&quot;manualOverrideText&quot;:&quot;STEM, 2025)&quot;},&quot;citationTag&quot;:&quot;MENDELEY_CITATION_v3_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&quot;,&quot;citationItems&quot;:[{&quot;id&quot;:&quot;a5cbcfa4-e999-3e7c-a234-93bdff4ec107&quot;,&quot;itemData&quot;:{&quot;type&quot;:&quot;webpage&quot;,&quot;id&quot;:&quot;a5cbcfa4-e999-3e7c-a234-93bdff4ec107&quot;,&quot;title&quot;:&quot;The Czech public feels growing fatigue towards the war in Ukraine, but anti-Ukrainian sentiments are not on the rise &quot;,&quot;container-title&quot;:&quot;STEM&quot;,&quot;issued&quot;:{&quot;date-parts&quot;:[[2025,2,11]]},&quot;container-title-short&quot;:&quot;&quot;},&quot;isTemporary&quot;:false,&quot;suppress-author&quot;:false,&quot;composite&quot;:false,&quot;author-only&quot;:false}]},{&quot;citationID&quot;:&quot;MENDELEY_CITATION_c770eb61-ddca-4e37-be5d-ede18780548e&quot;,&quot;properties&quot;:{&quot;noteIndex&quot;:0},&quot;isEdited&quot;:false,&quot;manualOverride&quot;:{&quot;isManuallyOverridden&quot;:false,&quot;citeprocText&quot;:&quot;(UNHCR, 2024)&quot;,&quot;manualOverrideText&quot;:&quot;&quot;},&quot;citationTag&quot;:&quot;MENDELEY_CITATION_v3_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&quot;,&quot;citationItems&quot;:[{&quot;id&quot;:&quot;1572ae1a-24f5-3d09-9447-1e92d5151331&quot;,&quot;itemData&quot;:{&quot;type&quot;:&quot;report&quot;,&quot;id&quot;:&quot;1572ae1a-24f5-3d09-9447-1e92d5151331&quot;,&quot;title&quot;:&quot;PROTECTION BRIEF\nCZECHIA&quot;,&quot;author&quot;:[{&quot;family&quot;:&quot;UNHCR&quot;,&quot;given&quot;:&quot;&quot;,&quot;parse-names&quot;:false,&quot;dropping-particle&quot;:&quot;&quot;,&quot;non-dropping-particle&quot;:&quot;&quot;}],&quot;issued&quot;:{&quot;date-parts&quot;:[[2024,9]]},&quot;container-title-short&quot;:&quot;&quot;},&quot;isTemporary&quot;:false,&quot;suppress-author&quot;:false,&quot;composite&quot;:false,&quot;author-only&quot;:false}]},{&quot;citationID&quot;:&quot;MENDELEY_CITATION_013d79ce-738d-4bc2-adbf-f38e78f2a389&quot;,&quot;properties&quot;:{&quot;noteIndex&quot;:0},&quot;isEdited&quot;:false,&quot;manualOverride&quot;:{&quot;isManuallyOverridden&quot;:false,&quot;citeprocText&quot;:&quot;(Šeďová et al., 2024)&quot;,&quot;manualOverrideText&quot;:&quot;&quot;},&quot;citationTag&quot;:&quot;MENDELEY_CITATION_v3_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&quot;,&quot;citationItems&quot;:[{&quot;id&quot;:&quot;360211c7-1311-3ce6-9737-cc7a002e80f3&quot;,&quot;itemData&quot;:{&quot;type&quot;:&quot;article-journal&quot;,&quot;id&quot;:&quot;360211c7-1311-3ce6-9737-cc7a002e80f3&quot;,&quot;title&quot;:&quot;‘They usually look happy.’ approaches to the adaptation of Ukrainian refugees in Czech schools&quot;,&quot;author&quot;:[{&quot;family&quot;:&quot;Šeďová&quot;,&quot;given&quot;:&quot;Klára&quot;,&quot;parse-names&quot;:false,&quot;dropping-particle&quot;:&quot;&quot;,&quot;non-dropping-particle&quot;:&quot;&quot;},{&quot;family&quot;:&quot;Obrovská&quot;,&quot;given&quot;:&quot;Jana&quot;,&quot;parse-names&quot;:false,&quot;dropping-particle&quot;:&quot;&quot;,&quot;non-dropping-particle&quot;:&quot;&quot;},{&quot;family&quot;:&quot;Hlado&quot;,&quot;given&quot;:&quot;Petr&quot;,&quot;parse-names&quot;:false,&quot;dropping-particle&quot;:&quot;&quot;,&quot;non-dropping-particle&quot;:&quot;&quot;},{&quot;family&quot;:&quot;Lojdová&quot;,&quot;given&quot;:&quot;Kateřina&quot;,&quot;parse-names&quot;:false,&quot;dropping-particle&quot;:&quot;&quot;,&quot;non-dropping-particle&quot;:&quot;&quot;},{&quot;family&quot;:&quot;Machovcová&quot;,&quot;given&quot;:&quot;Kateřina&quot;,&quot;parse-names&quot;:false,&quot;dropping-particle&quot;:&quot;&quot;,&quot;non-dropping-particle&quot;:&quot;&quot;},{&quot;family&quot;:&quot;Stupak&quot;,&quot;given&quot;:&quot;Oksana&quot;,&quot;parse-names&quot;:false,&quot;dropping-particle&quot;:&quot;&quot;,&quot;non-dropping-particle&quot;:&quot;&quot;},{&quot;family&quot;:&quot;Fico&quot;,&quot;given&quot;:&quot;Martin&quot;,&quot;parse-names&quot;:false,&quot;dropping-particle&quot;:&quot;&quot;,&quot;non-dropping-particle&quot;:&quot;&quot;},{&quot;family&quot;:&quot;Lintner&quot;,&quot;given&quot;:&quot;Tomáš&quot;,&quot;parse-names&quot;:false,&quot;dropping-particle&quot;:&quot;&quot;,&quot;non-dropping-particle&quot;:&quot;&quot;}],&quot;container-title&quot;:&quot;Pedagogy, Culture and Society&quot;,&quot;DOI&quot;:&quot;10.1080/14681366.2024.2362965&quot;,&quot;ISSN&quot;:&quot;17475104&quot;,&quot;issued&quot;:{&quot;date-parts&quot;:[[2024]]},&quot;abstract&quot;:&quot;After the Russian invasion of Ukraine in 2022, a high number of Ukrainian refugee children came to the Czech Republic, a country with little previous experience with refugee schooling. This study explored how Czech lower secondary schools in the 2022/2023 academic year managed to adapt to Ukrainian refugee students. We collected data from six schools that received high numbers of Ukrainian students; we interviewed principals, teachers, Ukrainian students, and their parents. The findings show that principals and teachers prioritised the psychological dimension of school adaptation in terms of the well-being of the Ukrainian students, and the sociocultural dimension in terms of building their social relationships with Czech peers and teachers. Academic adaptation took second place. This prioritisation contributed to creating a pleasant schooling experience for the Ukrainian students but also resulted in lower academic demands on them. This may negatively affect their future educational opportunities.&quot;,&quot;publisher&quot;:&quot;Routledge&quot;,&quot;container-title-short&quot;:&quot;&quot;},&quot;isTemporary&quot;:false,&quot;suppress-author&quot;:false,&quot;composite&quot;:false,&quot;author-only&quot;:false}]},{&quot;citationID&quot;:&quot;MENDELEY_CITATION_0bee7f33-de53-4f46-be03-a9feb37a9f7a&quot;,&quot;properties&quot;:{&quot;noteIndex&quot;:0},&quot;isEdited&quot;:false,&quot;manualOverride&quot;:{&quot;isManuallyOverridden&quot;:false,&quot;citeprocText&quot;:&quot;(Šeďová et al., 2024)&quot;,&quot;manualOverrideText&quot;:&quot;&quot;},&quot;citationTag&quot;:&quot;MENDELEY_CITATION_v3_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&quot;,&quot;citationItems&quot;:[{&quot;id&quot;:&quot;360211c7-1311-3ce6-9737-cc7a002e80f3&quot;,&quot;itemData&quot;:{&quot;type&quot;:&quot;article-journal&quot;,&quot;id&quot;:&quot;360211c7-1311-3ce6-9737-cc7a002e80f3&quot;,&quot;title&quot;:&quot;‘They usually look happy.’ approaches to the adaptation of Ukrainian refugees in Czech schools&quot;,&quot;author&quot;:[{&quot;family&quot;:&quot;Šeďová&quot;,&quot;given&quot;:&quot;Klára&quot;,&quot;parse-names&quot;:false,&quot;dropping-particle&quot;:&quot;&quot;,&quot;non-dropping-particle&quot;:&quot;&quot;},{&quot;family&quot;:&quot;Obrovská&quot;,&quot;given&quot;:&quot;Jana&quot;,&quot;parse-names&quot;:false,&quot;dropping-particle&quot;:&quot;&quot;,&quot;non-dropping-particle&quot;:&quot;&quot;},{&quot;family&quot;:&quot;Hlado&quot;,&quot;given&quot;:&quot;Petr&quot;,&quot;parse-names&quot;:false,&quot;dropping-particle&quot;:&quot;&quot;,&quot;non-dropping-particle&quot;:&quot;&quot;},{&quot;family&quot;:&quot;Lojdová&quot;,&quot;given&quot;:&quot;Kateřina&quot;,&quot;parse-names&quot;:false,&quot;dropping-particle&quot;:&quot;&quot;,&quot;non-dropping-particle&quot;:&quot;&quot;},{&quot;family&quot;:&quot;Machovcová&quot;,&quot;given&quot;:&quot;Kateřina&quot;,&quot;parse-names&quot;:false,&quot;dropping-particle&quot;:&quot;&quot;,&quot;non-dropping-particle&quot;:&quot;&quot;},{&quot;family&quot;:&quot;Stupak&quot;,&quot;given&quot;:&quot;Oksana&quot;,&quot;parse-names&quot;:false,&quot;dropping-particle&quot;:&quot;&quot;,&quot;non-dropping-particle&quot;:&quot;&quot;},{&quot;family&quot;:&quot;Fico&quot;,&quot;given&quot;:&quot;Martin&quot;,&quot;parse-names&quot;:false,&quot;dropping-particle&quot;:&quot;&quot;,&quot;non-dropping-particle&quot;:&quot;&quot;},{&quot;family&quot;:&quot;Lintner&quot;,&quot;given&quot;:&quot;Tomáš&quot;,&quot;parse-names&quot;:false,&quot;dropping-particle&quot;:&quot;&quot;,&quot;non-dropping-particle&quot;:&quot;&quot;}],&quot;container-title&quot;:&quot;Pedagogy, Culture and Society&quot;,&quot;DOI&quot;:&quot;10.1080/14681366.2024.2362965&quot;,&quot;ISSN&quot;:&quot;17475104&quot;,&quot;issued&quot;:{&quot;date-parts&quot;:[[2024]]},&quot;abstract&quot;:&quot;After the Russian invasion of Ukraine in 2022, a high number of Ukrainian refugee children came to the Czech Republic, a country with little previous experience with refugee schooling. This study explored how Czech lower secondary schools in the 2022/2023 academic year managed to adapt to Ukrainian refugee students. We collected data from six schools that received high numbers of Ukrainian students; we interviewed principals, teachers, Ukrainian students, and their parents. The findings show that principals and teachers prioritised the psychological dimension of school adaptation in terms of the well-being of the Ukrainian students, and the sociocultural dimension in terms of building their social relationships with Czech peers and teachers. Academic adaptation took second place. This prioritisation contributed to creating a pleasant schooling experience for the Ukrainian students but also resulted in lower academic demands on them. This may negatively affect their future educational opportunities.&quot;,&quot;publisher&quot;:&quot;Routledge&quot;,&quot;container-title-short&quot;:&quot;&quot;},&quot;isTemporary&quot;:false,&quot;suppress-author&quot;:false,&quot;composite&quot;:false,&quot;author-only&quot;:false}]},{&quot;citationID&quot;:&quot;MENDELEY_CITATION_cac5aad6-9d29-4c9e-931a-23df3e3293d7&quot;,&quot;properties&quot;:{&quot;noteIndex&quot;:0},&quot;isEdited&quot;:false,&quot;manualOverride&quot;:{&quot;isManuallyOverridden&quot;:true,&quot;citeprocText&quot;:&quot;(&lt;i&gt;The Czech Public Feels Growing Fatigue towards the War in Ukraine, but Anti-Ukrainian Sentiments Are Not on the Rise &lt;/i&gt;, 2025)&quot;,&quot;manualOverrideText&quot;:&quot;(STEM, 2025)&quot;},&quot;citationTag&quot;:&quot;MENDELEY_CITATION_v3_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&quot;,&quot;citationItems&quot;:[{&quot;id&quot;:&quot;a5cbcfa4-e999-3e7c-a234-93bdff4ec107&quot;,&quot;itemData&quot;:{&quot;type&quot;:&quot;webpage&quot;,&quot;id&quot;:&quot;a5cbcfa4-e999-3e7c-a234-93bdff4ec107&quot;,&quot;title&quot;:&quot;The Czech public feels growing fatigue towards the war in Ukraine, but anti-Ukrainian sentiments are not on the rise &quot;,&quot;container-title&quot;:&quot;STEM&quot;,&quot;issued&quot;:{&quot;date-parts&quot;:[[2025,2,11]]},&quot;container-title-short&quot;:&quot;&quot;},&quot;isTemporary&quot;:false,&quot;suppress-author&quot;:false,&quot;composite&quot;:false,&quot;author-only&quot;:false}]},{&quot;citationID&quot;:&quot;MENDELEY_CITATION_87fdb56c-56d9-4f7c-98a9-1a3c064a63a3&quot;,&quot;properties&quot;:{&quot;noteIndex&quot;:0},&quot;isEdited&quot;:false,&quot;manualOverride&quot;:{&quot;isManuallyOverridden&quot;:true,&quot;citeprocText&quot;:&quot;(People in Need, 2022)&quot;,&quot;manualOverrideText&quot;:&quot;(People in Need, 2015).&quot;},&quot;citationTag&quot;:&quot;MENDELEY_CITATION_v3_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&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ID&quot;:&quot;MENDELEY_CITATION_b2ab6270-6e03-4d6d-822f-5af0ec82690b&quot;,&quot;properties&quot;:{&quot;noteIndex&quot;:0},&quot;isEdited&quot;:false,&quot;manualOverride&quot;:{&quot;isManuallyOverridden&quot;:true,&quot;citeprocText&quot;:&quot;(People in Need, 2022)&quot;,&quot;manualOverrideText&quot;:&quot;(People in Need, 2015.)&quot;},&quot;citationTag&quot;:&quot;MENDELEY_CITATION_v3_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&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ID&quot;:&quot;MENDELEY_CITATION_a2a722d3-8698-45c5-baa7-4e89761a1dd6&quot;,&quot;properties&quot;:{&quot;noteIndex&quot;:0},&quot;isEdited&quot;:false,&quot;manualOverride&quot;:{&quot;isManuallyOverridden&quot;:false,&quot;citeprocText&quot;:&quot;(&lt;i&gt;Člověk v Tísni (People in Need)&lt;/i&gt;, 2009)&quot;,&quot;manualOverrideText&quot;:&quot;&quot;},&quot;citationTag&quot;:&quot;MENDELEY_CITATION_v3_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&quot;,&quot;citationItems&quot;:[{&quot;id&quot;:&quot;4ff086b5-d90c-3679-b6a0-1671e935c886&quot;,&quot;itemData&quot;:{&quot;type&quot;:&quot;webpage&quot;,&quot;id&quot;:&quot;4ff086b5-d90c-3679-b6a0-1671e935c886&quot;,&quot;title&quot;:&quot;Člověk v Tísni (People in Need)&quot;,&quot;container-title&quot;:&quot;Expats.cz&quot;,&quot;accessed&quot;:{&quot;date-parts&quot;:[[2025,5,7]]},&quot;URL&quot;:&quot;https://www.expats.cz/czech-news/article/people-in-need&quot;,&quot;issued&quot;:{&quot;date-parts&quot;:[[2009,11,9]]},&quot;container-title-short&quot;:&quot;&quot;},&quot;isTemporary&quot;:false,&quot;suppress-author&quot;:false,&quot;composite&quot;:false,&quot;author-only&quot;:false}]},{&quot;citationID&quot;:&quot;MENDELEY_CITATION_988b7631-178b-4b71-b847-befad67326c8&quot;,&quot;properties&quot;:{&quot;noteIndex&quot;:0},&quot;isEdited&quot;:false,&quot;manualOverride&quot;:{&quot;isManuallyOverridden&quot;:true,&quot;citeprocText&quot;:&quot;(People in Need, 2022)&quot;,&quot;manualOverrideText&quot;:&quot;(People in Need, 2015)&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OTg4Yjc2MzEtMTc4Yi00YjcxLWI4NDctYmVmYWQ2NzMyNmM4IiwicHJvcGVydGllcyI6eyJub3RlSW5kZXgiOjB9LCJpc0VkaXRlZCI6ZmFsc2UsIm1hbnVhbE92ZXJyaWRlIjp7ImlzTWFudWFsbHlPdmVycmlkZGVuIjp0cnVlLCJjaXRlcHJvY1RleHQiOiIoUGVvcGxlIGluIE5lZWQsIDIwMjIpIiwibWFudWFsT3ZlcnJpZGVUZXh0IjoiKFBlb3BsZSBpbiBOZWVkLCAyMDE1KS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970e7728-b211-4629-8432-bf46c1518e35&quot;,&quot;properties&quot;:{&quot;noteIndex&quot;:0},&quot;isEdited&quot;:false,&quot;manualOverride&quot;:{&quot;isManuallyOverridden&quot;:true,&quot;citeprocText&quot;:&quot;(People in Need, 2022)&quot;,&quot;manualOverrideText&quot;:&quot;(People in Need, 2015)&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OTcwZTc3MjgtYjIxMS00NjI5LTg0MzItYmY0NmMxNTE4ZTM1IiwicHJvcGVydGllcyI6eyJub3RlSW5kZXgiOjB9LCJpc0VkaXRlZCI6ZmFsc2UsIm1hbnVhbE92ZXJyaWRlIjp7ImlzTWFudWFsbHlPdmVycmlkZGVuIjp0cnVlLCJjaXRlcHJvY1RleHQiOiIoUGVvcGxlIGluIE5lZWQsIDIwMjIpIiwibWFudWFsT3ZlcnJpZGVUZXh0IjoiKFBlb3BsZSBpbiBOZWVkLCAyMDE1KS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311add6d-3f6b-4409-ae28-e2e93d8af27b&quot;,&quot;properties&quot;:{&quot;noteIndex&quot;:0},&quot;isEdited&quot;:false,&quot;manualOverride&quot;:{&quot;isManuallyOverridden&quot;:true,&quot;citeprocText&quot;:&quot;(People in Need, 2022)&quot;,&quot;manualOverrideText&quot;:&quot;(People in Need, 2015)&quot;},&quot;citationTag&quot;:&quot;MENDELEY_CITATION_v3_eyJjaXRhdGlvbklEIjoiTUVOREVMRVlfQ0lUQVRJT05fMzExYWRkNmQtM2Y2Yi00NDA5LWFlMjgtZTJlOTNkOGFmMjdiIiwicHJvcGVydGllcyI6eyJub3RlSW5kZXgiOjB9LCJpc0VkaXRlZCI6ZmFsc2UsIm1hbnVhbE92ZXJyaWRlIjp7ImlzTWFudWFsbHlPdmVycmlkZGVuIjp0cnVlLCJjaXRlcHJvY1RleHQiOiIoUGVvcGxlIGluIE5lZWQsIDIwMjIpIiwibWFudWFsT3ZlcnJpZGVUZXh0IjoiKFBlb3BsZSBpbiBOZWVkLCAyMDE1KS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ID&quot;:&quot;MENDELEY_CITATION_fa37cc61-d696-402e-9814-374b8235d505&quot;,&quot;properties&quot;:{&quot;noteIndex&quot;:0},&quot;isEdited&quot;:false,&quot;manualOverride&quot;:{&quot;isManuallyOverridden&quot;:true,&quot;citeprocText&quot;:&quot;(People in Need, 2022)&quot;,&quot;manualOverrideText&quot;:&quot;(People in Need, 2015)&quot;},&quot;citationTag&quot;:&quot;MENDELEY_CITATION_v3_eyJjaXRhdGlvbklEIjoiTUVOREVMRVlfQ0lUQVRJT05fZmEzN2NjNjEtZDY5Ni00MDJlLTk4MTQtMzc0YjgyMzVkNTA1IiwicHJvcGVydGllcyI6eyJub3RlSW5kZXgiOjB9LCJpc0VkaXRlZCI6ZmFsc2UsIm1hbnVhbE92ZXJyaWRlIjp7ImlzTWFudWFsbHlPdmVycmlkZGVuIjp0cnVlLCJjaXRlcHJvY1RleHQiOiIoUGVvcGxlIGluIE5lZWQsIDIwMjIpIiwibWFudWFsT3ZlcnJpZGVUZXh0IjoiKFBlb3BsZSBpbiBOZWVkLCAyMDE1KS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ID&quot;:&quot;MENDELEY_CITATION_631979f8-9ebc-47c3-aee6-d8cfe61e2496&quot;,&quot;properties&quot;:{&quot;noteIndex&quot;:0},&quot;isEdited&quot;:false,&quot;manualOverride&quot;:{&quot;isManuallyOverridden&quot;:false,&quot;citeprocText&quot;:&quot;(Rosenau, 1980)&quot;,&quot;manualOverrideText&quot;:&quot;&quot;},&quot;citationTag&quot;:&quot;MENDELEY_CITATION_v3_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&quot;,&quot;citationItems&quot;:[{&quot;id&quot;:&quot;eeb667cf-4c55-3c40-8257-b0c74a89e215&quot;,&quot;itemData&quot;:{&quot;type&quot;:&quot;article-journal&quot;,&quot;id&quot;:&quot;eeb667cf-4c55-3c40-8257-b0c74a89e215&quot;,&quot;title&quot;:&quot;The scientific study of foreign policy&quot;,&quot;author&quot;:[{&quot;family&quot;:&quot;Rosenau&quot;,&quot;given&quot;:&quot;James N&quot;,&quot;parse-names&quot;:false,&quot;dropping-particle&quot;:&quot;&quot;,&quot;non-dropping-particle&quot;:&quot;&quot;}],&quot;issued&quot;:{&quot;date-parts&quot;:[[1980]]},&quot;container-title-short&quot;:&quot;&quot;},&quot;isTemporary&quot;:false,&quot;suppress-author&quot;:false,&quot;composite&quot;:false,&quot;author-only&quot;:false}]},{&quot;citationID&quot;:&quot;MENDELEY_CITATION_5e31ec8e-3849-480c-a82e-28389da87094&quot;,&quot;properties&quot;:{&quot;noteIndex&quot;:0},&quot;isEdited&quot;:false,&quot;manualOverride&quot;:{&quot;isManuallyOverridden&quot;:false,&quot;citeprocText&quot;:&quot;(Rosenau, 1980)&quot;,&quot;manualOverrideText&quot;:&quot;&quot;},&quot;citationTag&quot;:&quot;MENDELEY_CITATION_v3_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&quot;,&quot;citationItems&quot;:[{&quot;id&quot;:&quot;eeb667cf-4c55-3c40-8257-b0c74a89e215&quot;,&quot;itemData&quot;:{&quot;type&quot;:&quot;article-journal&quot;,&quot;id&quot;:&quot;eeb667cf-4c55-3c40-8257-b0c74a89e215&quot;,&quot;title&quot;:&quot;The scientific study of foreign policy&quot;,&quot;author&quot;:[{&quot;family&quot;:&quot;Rosenau&quot;,&quot;given&quot;:&quot;James N&quot;,&quot;parse-names&quot;:false,&quot;dropping-particle&quot;:&quot;&quot;,&quot;non-dropping-particle&quot;:&quot;&quot;}],&quot;issued&quot;:{&quot;date-parts&quot;:[[1980]]},&quot;container-title-short&quot;:&quot;&quot;},&quot;isTemporary&quot;:false,&quot;suppress-author&quot;:false,&quot;composite&quot;:false,&quot;author-only&quot;:false}]},{&quot;citationID&quot;:&quot;MENDELEY_CITATION_1c1ab96d-577b-4b36-8303-acc9b3ab0981&quot;,&quot;properties&quot;:{&quot;noteIndex&quot;:0},&quot;isEdited&quot;:false,&quot;manualOverride&quot;:{&quot;isManuallyOverridden&quot;:false,&quot;citeprocText&quot;:&quot;(Rosenau, 1980)&quot;,&quot;manualOverrideText&quot;:&quot;&quot;},&quot;citationTag&quot;:&quot;MENDELEY_CITATION_v3_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&quot;,&quot;citationItems&quot;:[{&quot;id&quot;:&quot;eeb667cf-4c55-3c40-8257-b0c74a89e215&quot;,&quot;itemData&quot;:{&quot;type&quot;:&quot;article-journal&quot;,&quot;id&quot;:&quot;eeb667cf-4c55-3c40-8257-b0c74a89e215&quot;,&quot;title&quot;:&quot;The scientific study of foreign policy&quot;,&quot;author&quot;:[{&quot;family&quot;:&quot;Rosenau&quot;,&quot;given&quot;:&quot;James N&quot;,&quot;parse-names&quot;:false,&quot;dropping-particle&quot;:&quot;&quot;,&quot;non-dropping-particle&quot;:&quot;&quot;}],&quot;issued&quot;:{&quot;date-parts&quot;:[[1980]]},&quot;container-title-short&quot;:&quot;&quot;},&quot;isTemporary&quot;:false,&quot;suppress-author&quot;:false,&quot;composite&quot;:false,&quot;author-only&quot;:false}]},{&quot;citationID&quot;:&quot;MENDELEY_CITATION_1666e463-ab79-4d31-8df3-01bf2d360f5b&quot;,&quot;properties&quot;:{&quot;noteIndex&quot;:0},&quot;isEdited&quot;:false,&quot;manualOverride&quot;:{&quot;isManuallyOverridden&quot;:false,&quot;citeprocText&quot;:&quot;(Rosenau, 1980)&quot;,&quot;manualOverrideText&quot;:&quot;&quot;},&quot;citationTag&quot;:&quot;MENDELEY_CITATION_v3_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&quot;,&quot;citationItems&quot;:[{&quot;id&quot;:&quot;eeb667cf-4c55-3c40-8257-b0c74a89e215&quot;,&quot;itemData&quot;:{&quot;type&quot;:&quot;article-journal&quot;,&quot;id&quot;:&quot;eeb667cf-4c55-3c40-8257-b0c74a89e215&quot;,&quot;title&quot;:&quot;The scientific study of foreign policy&quot;,&quot;author&quot;:[{&quot;family&quot;:&quot;Rosenau&quot;,&quot;given&quot;:&quot;James N&quot;,&quot;parse-names&quot;:false,&quot;dropping-particle&quot;:&quot;&quot;,&quot;non-dropping-particle&quot;:&quot;&quot;}],&quot;issued&quot;:{&quot;date-parts&quot;:[[1980]]},&quot;container-title-short&quot;:&quot;&quot;},&quot;isTemporary&quot;:false,&quot;suppress-author&quot;:false,&quot;composite&quot;:false,&quot;author-only&quot;:false}]},{&quot;citationID&quot;:&quot;MENDELEY_CITATION_4d16d78d-c382-434a-987e-e56c649647ab&quot;,&quot;properties&quot;:{&quot;noteIndex&quot;:0},&quot;isEdited&quot;:false,&quot;manualOverride&quot;:{&quot;isManuallyOverridden&quot;:false,&quot;citeprocText&quot;:&quot;(Rosenau, 1980)&quot;,&quot;manualOverrideText&quot;:&quot;&quot;},&quot;citationTag&quot;:&quot;MENDELEY_CITATION_v3_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&quot;,&quot;citationItems&quot;:[{&quot;id&quot;:&quot;eeb667cf-4c55-3c40-8257-b0c74a89e215&quot;,&quot;itemData&quot;:{&quot;type&quot;:&quot;article-journal&quot;,&quot;id&quot;:&quot;eeb667cf-4c55-3c40-8257-b0c74a89e215&quot;,&quot;title&quot;:&quot;The scientific study of foreign policy&quot;,&quot;author&quot;:[{&quot;family&quot;:&quot;Rosenau&quot;,&quot;given&quot;:&quot;James N&quot;,&quot;parse-names&quot;:false,&quot;dropping-particle&quot;:&quot;&quot;,&quot;non-dropping-particle&quot;:&quot;&quot;}],&quot;issued&quot;:{&quot;date-parts&quot;:[[1980]]},&quot;container-title-short&quot;:&quot;&quot;},&quot;isTemporary&quot;:false,&quot;suppress-author&quot;:false,&quot;composite&quot;:false,&quot;author-only&quot;:false}]},{&quot;citationID&quot;:&quot;MENDELEY_CITATION_dac96020-6f98-490f-bbb6-962f0bc06ba4&quot;,&quot;properties&quot;:{&quot;noteIndex&quot;:0},&quot;isEdited&quot;:false,&quot;manualOverride&quot;:{&quot;isManuallyOverridden&quot;:false,&quot;citeprocText&quot;:&quot;(Rosenau, 1980)&quot;,&quot;manualOverrideText&quot;:&quot;&quot;},&quot;citationTag&quot;:&quot;MENDELEY_CITATION_v3_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&quot;,&quot;citationItems&quot;:[{&quot;id&quot;:&quot;eeb667cf-4c55-3c40-8257-b0c74a89e215&quot;,&quot;itemData&quot;:{&quot;type&quot;:&quot;article-journal&quot;,&quot;id&quot;:&quot;eeb667cf-4c55-3c40-8257-b0c74a89e215&quot;,&quot;title&quot;:&quot;The scientific study of foreign policy&quot;,&quot;author&quot;:[{&quot;family&quot;:&quot;Rosenau&quot;,&quot;given&quot;:&quot;James N&quot;,&quot;parse-names&quot;:false,&quot;dropping-particle&quot;:&quot;&quot;,&quot;non-dropping-particle&quot;:&quot;&quot;}],&quot;issued&quot;:{&quot;date-parts&quot;:[[1980]]},&quot;container-title-short&quot;:&quot;&quot;},&quot;isTemporary&quot;:false,&quot;suppress-author&quot;:false,&quot;composite&quot;:false,&quot;author-only&quot;:false}]},{&quot;citationID&quot;:&quot;MENDELEY_CITATION_1cfe8568-1e2e-4dcb-8c8c-49ee530d8965&quot;,&quot;properties&quot;:{&quot;noteIndex&quot;:0},&quot;isEdited&quot;:false,&quot;manualOverride&quot;:{&quot;isManuallyOverridden&quot;:false,&quot;citeprocText&quot;:&quot;(Rosenau, 1980)&quot;,&quot;manualOverrideText&quot;:&quot;&quot;},&quot;citationTag&quot;:&quot;MENDELEY_CITATION_v3_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&quot;,&quot;citationItems&quot;:[{&quot;id&quot;:&quot;eeb667cf-4c55-3c40-8257-b0c74a89e215&quot;,&quot;itemData&quot;:{&quot;type&quot;:&quot;article-journal&quot;,&quot;id&quot;:&quot;eeb667cf-4c55-3c40-8257-b0c74a89e215&quot;,&quot;title&quot;:&quot;The scientific study of foreign policy&quot;,&quot;author&quot;:[{&quot;family&quot;:&quot;Rosenau&quot;,&quot;given&quot;:&quot;James N&quot;,&quot;parse-names&quot;:false,&quot;dropping-particle&quot;:&quot;&quot;,&quot;non-dropping-particle&quot;:&quot;&quot;}],&quot;issued&quot;:{&quot;date-parts&quot;:[[1980]]},&quot;container-title-short&quot;:&quot;&quot;},&quot;isTemporary&quot;:false,&quot;suppress-author&quot;:false,&quot;composite&quot;:false,&quot;author-only&quot;:false}]},{&quot;citationID&quot;:&quot;MENDELEY_CITATION_9e467af7-59df-475c-af11-07a97aaaee36&quot;,&quot;properties&quot;:{&quot;noteIndex&quot;:0},&quot;isEdited&quot;:false,&quot;manualOverride&quot;:{&quot;isManuallyOverridden&quot;:false,&quot;citeprocText&quot;:&quot;(Rosenau, 1980)&quot;,&quot;manualOverrideText&quot;:&quot;&quot;},&quot;citationTag&quot;:&quot;MENDELEY_CITATION_v3_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&quot;,&quot;citationItems&quot;:[{&quot;id&quot;:&quot;eeb667cf-4c55-3c40-8257-b0c74a89e215&quot;,&quot;itemData&quot;:{&quot;type&quot;:&quot;article-journal&quot;,&quot;id&quot;:&quot;eeb667cf-4c55-3c40-8257-b0c74a89e215&quot;,&quot;title&quot;:&quot;The scientific study of foreign policy&quot;,&quot;author&quot;:[{&quot;family&quot;:&quot;Rosenau&quot;,&quot;given&quot;:&quot;James N&quot;,&quot;parse-names&quot;:false,&quot;dropping-particle&quot;:&quot;&quot;,&quot;non-dropping-particle&quot;:&quot;&quot;}],&quot;issued&quot;:{&quot;date-parts&quot;:[[1980]]},&quot;container-title-short&quot;:&quot;&quot;},&quot;isTemporary&quot;:false,&quot;suppress-author&quot;:false,&quot;composite&quot;:false,&quot;author-only&quot;:false}]},{&quot;citationID&quot;:&quot;MENDELEY_CITATION_07678e03-d1f8-4e67-b3f5-e7240448d344&quot;,&quot;properties&quot;:{&quot;noteIndex&quot;:0},&quot;isEdited&quot;:false,&quot;manualOverride&quot;:{&quot;isManuallyOverridden&quot;:false,&quot;citeprocText&quot;:&quot;(Kunz, 1981)&quot;,&quot;manualOverrideText&quot;:&quot;&quot;},&quot;citationTag&quot;:&quot;MENDELEY_CITATION_v3_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&quot;,&quot;citationItems&quot;:[{&quot;id&quot;:&quot;5e19b49d-3703-3bc1-9172-88cf505878d3&quot;,&quot;itemData&quot;:{&quot;type&quot;:&quot;article-journal&quot;,&quot;id&quot;:&quot;5e19b49d-3703-3bc1-9172-88cf505878d3&quot;,&quot;title&quot;:&quot;Exile and Resettlement: Refugee Theory&quot;,&quot;author&quot;:[{&quot;family&quot;:&quot;Kunz&quot;,&quot;given&quot;:&quot;Egon&quot;,&quot;parse-names&quot;:false,&quot;dropping-particle&quot;:&quot;&quot;,&quot;non-dropping-particle&quot;:&quot;&quot;}],&quot;container-title&quot;:&quot;International Migration Review&quot;,&quot;issued&quot;:{&quot;date-parts&quot;:[[1981]]},&quot;container-title-short&quot;:&quot;&quot;},&quot;isTemporary&quot;:false,&quot;suppress-author&quot;:false,&quot;composite&quot;:false,&quot;author-only&quot;:false}]},{&quot;citationID&quot;:&quot;MENDELEY_CITATION_e879aca8-671e-47e0-8bc5-d5300c97877f&quot;,&quot;properties&quot;:{&quot;noteIndex&quot;:0},&quot;isEdited&quot;:false,&quot;manualOverride&quot;:{&quot;isManuallyOverridden&quot;:false,&quot;citeprocText&quot;:&quot;(Kunz, 1981)&quot;,&quot;manualOverrideText&quot;:&quot;&quot;},&quot;citationTag&quot;:&quot;MENDELEY_CITATION_v3_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&quot;,&quot;citationItems&quot;:[{&quot;id&quot;:&quot;5e19b49d-3703-3bc1-9172-88cf505878d3&quot;,&quot;itemData&quot;:{&quot;type&quot;:&quot;article-journal&quot;,&quot;id&quot;:&quot;5e19b49d-3703-3bc1-9172-88cf505878d3&quot;,&quot;title&quot;:&quot;Exile and Resettlement: Refugee Theory&quot;,&quot;author&quot;:[{&quot;family&quot;:&quot;Kunz&quot;,&quot;given&quot;:&quot;Egon&quot;,&quot;parse-names&quot;:false,&quot;dropping-particle&quot;:&quot;&quot;,&quot;non-dropping-particle&quot;:&quot;&quot;}],&quot;container-title&quot;:&quot;International Migration Review&quot;,&quot;issued&quot;:{&quot;date-parts&quot;:[[1981]]},&quot;container-title-short&quot;:&quot;&quot;},&quot;isTemporary&quot;:false,&quot;suppress-author&quot;:false,&quot;composite&quot;:false,&quot;author-only&quot;:false}]},{&quot;citationID&quot;:&quot;MENDELEY_CITATION_835af46f-9413-4a79-b2a0-1bd94a51cd7a&quot;,&quot;properties&quot;:{&quot;noteIndex&quot;:0},&quot;isEdited&quot;:false,&quot;manualOverride&quot;:{&quot;isManuallyOverridden&quot;:false,&quot;citeprocText&quot;:&quot;(Kunz, 1981)&quot;,&quot;manualOverrideText&quot;:&quot;&quot;},&quot;citationTag&quot;:&quot;MENDELEY_CITATION_v3_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&quot;,&quot;citationItems&quot;:[{&quot;id&quot;:&quot;5e19b49d-3703-3bc1-9172-88cf505878d3&quot;,&quot;itemData&quot;:{&quot;type&quot;:&quot;article-journal&quot;,&quot;id&quot;:&quot;5e19b49d-3703-3bc1-9172-88cf505878d3&quot;,&quot;title&quot;:&quot;Exile and Resettlement: Refugee Theory&quot;,&quot;author&quot;:[{&quot;family&quot;:&quot;Kunz&quot;,&quot;given&quot;:&quot;Egon&quot;,&quot;parse-names&quot;:false,&quot;dropping-particle&quot;:&quot;&quot;,&quot;non-dropping-particle&quot;:&quot;&quot;}],&quot;container-title&quot;:&quot;International Migration Review&quot;,&quot;issued&quot;:{&quot;date-parts&quot;:[[1981]]},&quot;container-title-short&quot;:&quot;&quot;},&quot;isTemporary&quot;:false,&quot;suppress-author&quot;:false,&quot;composite&quot;:false,&quot;author-only&quot;:false}]},{&quot;citationID&quot;:&quot;MENDELEY_CITATION_c1bbb6ac-244d-49d9-9eca-883f7ecc3f47&quot;,&quot;properties&quot;:{&quot;noteIndex&quot;:0},&quot;isEdited&quot;:false,&quot;manualOverride&quot;:{&quot;isManuallyOverridden&quot;:false,&quot;citeprocText&quot;:&quot;(Glathe, 2024)&quot;,&quot;manualOverrideText&quot;:&quot;&quot;},&quot;citationTag&quot;:&quot;MENDELEY_CITATION_v3_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&quot;,&quot;citationItems&quot;:[{&quot;id&quot;:&quot;46fc5f7c-b5bf-3491-9a33-231b283133c6&quot;,&quot;itemData&quot;:{&quot;type&quot;:&quot;chapter&quot;,&quot;id&quot;:&quot;46fc5f7c-b5bf-3491-9a33-231b283133c6&quot;,&quot;title&quot;:&quot;The politicization of labour migration in post-Soviet Russia: Competing projects of post-socialist development&quot;,&quot;author&quot;:[{&quot;family&quot;:&quot;Glathe&quot;,&quot;given&quot;:&quot;Julia&quot;,&quot;parse-names&quot;:false,&quot;dropping-particle&quot;:&quot;&quot;,&quot;non-dropping-particle&quot;:&quot;&quot;}],&quot;container-title&quot;:&quot;Global Migration and Illiberalism in Russia, Eurasia, and Eastern Europe&quot;,&quot;DOI&quot;:&quot;10.33134/HUP-26-4&quot;,&quot;ISBN&quot;:&quot;9789523691131&quot;,&quot;issued&quot;:{&quot;date-parts&quot;:[[2024,1,1]]},&quot;page&quot;:&quot;111-152&quot;,&quot;abstract&quot;:&quot;Like liberal democracies, Russia, as one of the world's largest immigration destinations, must manage numerous political conflicts related to immigration to ensure political stability. The majority of migration scholarship characterizes Russia's political response to immigration as contradictory and interprets this as an expression of the authoritarian, patrimonial, and populist Russian state. To complement this literature, the chapter shows how Russian migration policy is linked to broader problems and conflicts of post-socialist change. Based on an analysis of the Russian expert discourse on labour migration, it argues that the competing political projects of labour migration are an expression of a society that is renegotiating its post-socialist coordinates in economic, cultural, and global terms.&quot;,&quot;publisher&quot;:&quot;Helsinki University Press&quot;,&quot;container-title-short&quot;:&quot;&quot;},&quot;isTemporary&quot;:false,&quot;suppress-author&quot;:false,&quot;composite&quot;:false,&quot;author-only&quot;:false}]},{&quot;citationID&quot;:&quot;MENDELEY_CITATION_e2b3a122-6975-4f7f-ab7a-b062c1f7287a&quot;,&quot;properties&quot;:{&quot;noteIndex&quot;:0},&quot;isEdited&quot;:false,&quot;manualOverride&quot;:{&quot;isManuallyOverridden&quot;:false,&quot;citeprocText&quot;:&quot;(Zaimović, 2023)&quot;,&quot;manualOverrideText&quot;:&quot;&quot;},&quot;citationTag&quot;:&quot;MENDELEY_CITATION_v3_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&quot;,&quot;citationItems&quot;:[{&quot;id&quot;:&quot;6beb9c95-2b9d-3dd5-b91b-009d703651a8&quot;,&quot;itemData&quot;:{&quot;type&quot;:&quot;article-journal&quot;,&quot;id&quot;:&quot;6beb9c95-2b9d-3dd5-b91b-009d703651a8&quot;,&quot;title&quot;:&quot;THE EU AND THE MASS INFLUX FROM UKRAINE: IS THERE A FUTURE FOR TEMPORARY PROTECTION?&quot;,&quot;author&quot;:[{&quot;family&quot;:&quot;Zaimović&quot;,&quot;given&quot;:&quot;Enes&quot;,&quot;parse-names&quot;:false,&quot;dropping-particle&quot;:&quot;&quot;,&quot;non-dropping-particle&quot;:&quot;&quot;}],&quot;container-title&quot;:&quot;Croatian Yearbook of European Law and Policy&quot;,&quot;DOI&quot;:&quot;10.3935/cyelp.19.2023.533&quot;,&quot;ISSN&quot;:&quot;18489958&quot;,&quot;issued&quot;:{&quot;date-parts&quot;:[[2023,12,29]]},&quot;page&quot;:&quot;133-156&quot;,&quot;abstract&quot;:&quot;In an unexpected turn of events, Council Directive 2001/55/ EC and the status of temporary protection became an inevitable choice of the EU when dealing with the largest displacement of individuals since World War II. What was once believed to be a forgotten reminiscence of the past within the Common European Asylum System stands now at the heart of the EU’s response to the mass influx caused by the Russian aggression in Ukraine. And while arguably bringing a fresh change to EU asylum law, the current success of temporary protection is still only of a temporary nature given the Commission’s New Pact on Migration and Asylum and the proposed repeal of the Directive. The article aims to tackle the use of temporary protection at the EU level in 2022 and 2023 and explore the question of its relevance in EU law more than two decades after the adoption of the currently employed legal framework of temporary protection within the Common European Asylum System.&quot;,&quot;publisher&quot;:&quot;Faculty Of Law, University Of Zagreb&quot;,&quot;volume&quot;:&quot;19&quot;,&quot;container-title-short&quot;:&quot;&quot;},&quot;isTemporary&quot;:false,&quot;suppress-author&quot;:false,&quot;composite&quot;:false,&quot;author-only&quot;:false}]},{&quot;citationID&quot;:&quot;MENDELEY_CITATION_5cfafdbf-7825-44ea-b8e7-de3a4326a307&quot;,&quot;properties&quot;:{&quot;noteIndex&quot;:0},&quot;isEdited&quot;:false,&quot;manualOverride&quot;:{&quot;isManuallyOverridden&quot;:false,&quot;citeprocText&quot;:&quot;(Rudincová &amp;#38; Vomlela, 2024)&quot;,&quot;manualOverrideText&quot;:&quot;&quot;},&quot;citationTag&quot;:&quot;MENDELEY_CITATION_v3_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&quot;,&quot;citationItems&quot;:[{&quot;id&quot;:&quot;3b706704-2bdd-34ce-981e-d74c3d5ba7c2&quot;,&quot;itemData&quot;:{&quot;type&quot;:&quot;article-journal&quot;,&quot;id&quot;:&quot;3b706704-2bdd-34ce-981e-d74c3d5ba7c2&quot;,&quot;title&quot;:&quot;Czech immigration and integration policy before and after the war in Ukraine&quot;,&quot;author&quot;:[{&quot;family&quot;:&quot;Rudincová&quot;,&quot;given&quot;:&quot;Kateřina Ženková&quot;,&quot;parse-names&quot;:false,&quot;dropping-particle&quot;:&quot;&quot;,&quot;non-dropping-particle&quot;:&quot;&quot;},{&quot;family&quot;:&quot;Vomlela&quot;,&quot;given&quot;:&quot;Lukáš&quot;,&quot;parse-names&quot;:false,&quot;dropping-particle&quot;:&quot;&quot;,&quot;non-dropping-particle&quot;:&quot;&quot;}],&quot;container-title&quot;:&quot;Eastern Journal of European Studies&quot;,&quot;DOI&quot;:&quot;10.47743/EJES-2024-SI04&quot;,&quot;ISSN&quot;:&quot;20686633&quot;,&quot;issued&quot;:{&quot;date-parts&quot;:[[2024]]},&quot;page&quot;:&quot;89-112&quot;,&quot;abstract&quot;:&quot;The aim of the paper is to evaluate current Czech immigration and also integration policies with the reflection of the most influential actors such as the Czech Ministry of Interior and their response to the influx of refugees from Ukraine after the Russian invasion in 2022. Special attention is paid to the role of the Regional Assistance Centers for Help (KACPUs), established in response to the general need to coordinate assistance provided to larger numbers of refugees. The text is a single-case study based on the document analysis complemented by expert interviews. The main finding of the paper is that the response to the influx of refugees from Ukraine was exceptional and contextual. The integration of refugees from Ukraine was possible only thanks to the flexible reaction of various institutional actors at the beginning of the war.&quot;,&quot;publisher&quot;:&quot;Alexandru Ioan Cuza University of Iasi&quot;,&quot;issue&quot;:&quot;SpecialIssue&quot;,&quot;volume&quot;:&quot;15&quot;,&quot;container-title-short&quot;:&quot;&quot;},&quot;isTemporary&quot;:false,&quot;suppress-author&quot;:false,&quot;composite&quot;:false,&quot;author-only&quot;:false}]},{&quot;citationID&quot;:&quot;MENDELEY_CITATION_c4e5bda8-6c15-4e36-81a0-5d5dc065fc31&quot;,&quot;properties&quot;:{&quot;noteIndex&quot;:0},&quot;isEdited&quot;:false,&quot;manualOverride&quot;:{&quot;isManuallyOverridden&quot;:false,&quot;citeprocText&quot;:&quot;(Aslund, 2022)&quot;,&quot;manualOverrideText&quot;:&quot;&quot;},&quot;citationTag&quot;:&quot;MENDELEY_CITATION_v3_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6b258bc6-c3e2-3888-98e8-48da394294ee&quot;,&quot;itemData&quot;:{&quot;type&quot;:&quot;article-journal&quot;,&quot;id&quot;:&quot;6b258bc6-c3e2-3888-98e8-48da394294ee&quot;,&quot;title&quot;:&quot;How Can Europe Handle\nthe Ukrainian Refugee Challenge?&quot;,&quot;author&quot;:[{&quot;family&quot;:&quot;Aslund&quot;,&quot;given&quot;:&quot;Anders&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e4accb51-254e-4542-81c0-ab8403292afe&quot;,&quot;properties&quot;:{&quot;noteIndex&quot;:0},&quot;isEdited&quot;:false,&quot;manualOverride&quot;:{&quot;isManuallyOverridden&quot;:false,&quot;citeprocText&quot;:&quot;(Lazarenko, 2024)&quot;,&quot;manualOverrideText&quot;:&quot;&quot;},&quot;citationTag&quot;:&quot;MENDELEY_CITATION_v3_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&quot;,&quot;citationItems&quot;:[{&quot;id&quot;:&quot;6ce9f008-793e-33e2-a57c-7d9b772eed54&quot;,&quot;itemData&quot;:{&quot;type&quot;:&quot;report&quot;,&quot;id&quot;:&quot;6ce9f008-793e-33e2-a57c-7d9b772eed54&quot;,&quot;title&quot;:&quot;THE ROLE OF UKRAINIAN DIASPORA IN CRISIS RESPONSE, FUTURE RETURN AND RECONSTRUCTION OF UKRAINE: CASE STUDY FROM GERMANY, CZECH REPUBLIC AND POLAND Resilience, Recovery and Reinforcement of Ukrainian Migration and Consular Services (RRR-MFA/SMS UA) Project&quot;,&quot;author&quot;:[{&quot;family&quot;:&quot;Lazarenko&quot;,&quot;given&quot;:&quot;Valeria&quot;,&quot;parse-names&quot;:false,&quot;dropping-particle&quot;:&quot;&quot;,&quot;non-dropping-particle&quot;:&quot;&quot;}],&quot;URL&quot;:&quot;www.icmpd.org&quot;,&quot;issued&quot;:{&quot;date-parts&quot;:[[2024]]},&quot;container-title-short&quot;:&quot;&quot;},&quot;isTemporary&quot;:false,&quot;suppress-author&quot;:false,&quot;composite&quot;:false,&quot;author-only&quot;:false}]},{&quot;citationID&quot;:&quot;MENDELEY_CITATION_358e59b2-f149-44af-89da-2652be44fbb3&quot;,&quot;properties&quot;:{&quot;noteIndex&quot;:0},&quot;isEdited&quot;:false,&quot;manualOverride&quot;:{&quot;isManuallyOverridden&quot;:false,&quot;citeprocText&quot;:&quot;(Fedyuk &amp;#38; Kindler, 2016)&quot;,&quot;manualOverrideText&quot;:&quot;&quot;},&quot;citationTag&quot;:&quot;MENDELEY_CITATION_v3_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&quot;,&quot;citationItems&quot;:[{&quot;id&quot;:&quot;2545bd18-48a0-3edc-b0fa-9af8d1bc85e9&quot;,&quot;itemData&quot;:{&quot;type&quot;:&quot;report&quot;,&quot;id&quot;:&quot;2545bd18-48a0-3edc-b0fa-9af8d1bc85e9&quot;,&quot;title&quot;:&quot;IMISCOE Research Series Ukrainian Migration to the European Union Lessons from Migration Studies&quot;,&quot;author&quot;:[{&quot;family&quot;:&quot;Fedyuk&quot;,&quot;given&quot;:&quot;Olena&quot;,&quot;parse-names&quot;:false,&quot;dropping-particle&quot;:&quot;&quot;,&quot;non-dropping-particle&quot;:&quot;&quot;},{&quot;family&quot;:&quot;Kindler&quot;,&quot;given&quot;:&quot;Marta&quot;,&quot;parse-names&quot;:false,&quot;dropping-particle&quot;:&quot;&quot;,&quot;non-dropping-particle&quot;:&quot;&quot;}],&quot;URL&quot;:&quot;http://www.&quot;,&quot;issued&quot;:{&quot;date-parts&quot;:[[2016]]},&quot;container-title-short&quot;:&quot;&quot;},&quot;isTemporary&quot;:false,&quot;suppress-author&quot;:false,&quot;composite&quot;:false,&quot;author-only&quot;:false}]},{&quot;citationID&quot;:&quot;MENDELEY_CITATION_cff74514-f6aa-45c9-a459-5796e47be9f8&quot;,&quot;properties&quot;:{&quot;noteIndex&quot;:0},&quot;isEdited&quot;:false,&quot;manualOverride&quot;:{&quot;isManuallyOverridden&quot;:false,&quot;citeprocText&quot;:&quot;(Wicaksana &amp;#38; Karim, 2022)&quot;,&quot;manualOverrideText&quot;:&quot;&quot;},&quot;citationTag&quot;:&quot;MENDELEY_CITATION_v3_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&quot;,&quot;citationItems&quot;:[{&quot;id&quot;:&quot;64e0bf73-8ff1-34fb-9cff-464ddc46294c&quot;,&quot;itemData&quot;:{&quot;type&quot;:&quot;article-journal&quot;,&quot;id&quot;:&quot;64e0bf73-8ff1-34fb-9cff-464ddc46294c&quot;,&quot;title&quot;:&quot;Approaches to Indonesia's Foreign Policy: Area Studies, FPA Theory, and Global IR&quot;,&quot;author&quot;:[{&quot;family&quot;:&quot;Wicaksana&quot;,&quot;given&quot;:&quot;I. Gede Wahyu&quot;,&quot;parse-names&quot;:false,&quot;dropping-particle&quot;:&quot;&quot;,&quot;non-dropping-particle&quot;:&quot;&quot;},{&quot;family&quot;:&quot;Karim&quot;,&quot;given&quot;:&quot;Moch Faisal&quot;,&quot;parse-names&quot;:false,&quot;dropping-particle&quot;:&quot;&quot;,&quot;non-dropping-particle&quot;:&quot;&quot;}],&quot;container-title&quot;:&quot;Journal of ASEAN Studies&quot;,&quot;DOI&quot;:&quot;10.21512/jas.v10i2.9059&quot;,&quot;ISSN&quot;:&quot;23381353&quot;,&quot;issued&quot;:{&quot;date-parts&quot;:[[2022,12,1]]},&quot;page&quot;:&quot;161-180&quot;,&quot;abstract&quot;:&quot;The research traces the evolution of Indonesia’s foreign policy studies, highlighting the major theoretical and methodological trends that have shaped their current form. As a starting point, the research introduces a discourse on non-Western Foreign Policy Analysis (FPA), having developed beyond the dominance of the Western-rooted International Relations (IR) discipline. Indonesia’s foreign policy studies evolve through two stages. The first stage occurred during the Cold War until the early 2000s. It demonstrates a scholarship development characterized by an attempt to promote a national-focused or area studies perspective, despite the influence of realism and positivism. The second stage, visible since the mid-2000s, shows the advancement of diverse theory-driven inquiries, having been moved by the younger generation of scholars more exposed to various theories and research methods in IR. Dealing with these two phases of the studies will likely build Indonesia's foreign policy studies’ inclusive, critical, and unique identity. It can be realized by adopting and contextualizing approaches offered by state transformation theory, critical realism, and reflexive theorizing in IR to unpack the relatively overlooked aspects of Indonesia’s foreign policy.&quot;,&quot;publisher&quot;:&quot;Bina Nusantara University&quot;,&quot;issue&quot;:&quot;2&quot;,&quot;volume&quot;:&quot;10&quot;,&quot;container-title-short&quot;:&quot;&quot;},&quot;isTemporary&quot;:false,&quot;suppress-author&quot;:false,&quot;composite&quot;:false,&quot;author-only&quot;:false}]},{&quot;citationID&quot;:&quot;MENDELEY_CITATION_265306f8-f414-4fe1-8d70-b76c626786c9&quot;,&quot;properties&quot;:{&quot;noteIndex&quot;:0},&quot;isEdited&quot;:false,&quot;manualOverride&quot;:{&quot;isManuallyOverridden&quot;:false,&quot;citeprocText&quot;:&quot;(Muzakki, 2017)&quot;,&quot;manualOverrideText&quot;:&quot;&quot;},&quot;citationTag&quot;:&quot;MENDELEY_CITATION_v3_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&quot;,&quot;citationItems&quot;:[{&quot;id&quot;:&quot;c49b3aaa-bcc9-397f-8918-777243055249&quot;,&quot;itemData&quot;:{&quot;type&quot;:&quot;report&quot;,&quot;id&quot;:&quot;c49b3aaa-bcc9-397f-8918-777243055249&quot;,&quot;title&quot;:&quot;Theory, Practice, and Analysis of Indonesia's Foreign Policy&quot;,&quot;author&quot;:[{&quot;family&quot;:&quot;Muzakki&quot;,&quot;given&quot;:&quot;Fadlan&quot;,&quot;parse-names&quot;:false,&quot;dropping-particle&quot;:&quot;&quot;,&quot;non-dropping-particle&quot;:&quot;&quot;}],&quot;issued&quot;:{&quot;date-parts&quot;:[[2017]]},&quot;abstract&quot;:&quot;Indonesian foreign policy is considered as a uniqe and rare policy. This is because the main focus of Indonesian foreign policy is Free and Active. For country like Indonesia which had just got independence in 1945, the country is considered as a country with a pioneer foreign policy to stand in a non-block. Therefore, Indonesia was quite popular with non-block movement and Bandung Conference in the Cold War Period. This paper discusses Indonesian foreign policy and match its policy with underlying theory of Foreign Policies: Realism, Idealism, and Constructivism. Moreover, this essay also analyses Indonesian Foreign Policy through Middle Power Concept. Additionally, this essay also explains the practices of Indonesian Foreign Policy in current years, especially under Joko Widodo's Administration. Last but not least, the author also reveals Indonesian foreign policy and its relations to media, society or public opinion.&quot;,&quot;container-title-short&quot;:&quot;&quot;},&quot;isTemporary&quot;:false,&quot;suppress-author&quot;:false,&quot;composite&quot;:false,&quot;author-only&quot;:false}]},{&quot;citationID&quot;:&quot;MENDELEY_CITATION_c8413b6b-0da7-4ccc-ac5b-6943a98e208d&quot;,&quot;properties&quot;:{&quot;noteIndex&quot;:0},&quot;isEdited&quot;:false,&quot;manualOverride&quot;:{&quot;isManuallyOverridden&quot;:false,&quot;citeprocText&quot;:&quot;(Tasnim &amp;#38; Raisa, 2022)&quot;,&quot;manualOverrideText&quot;:&quot;&quot;},&quot;citationTag&quot;:&quot;MENDELEY_CITATION_v3_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&quot;,&quot;citationItems&quot;:[{&quot;id&quot;:&quot;47ff1a67-4186-32c0-b0fb-9c4af7bd9b6a&quot;,&quot;itemData&quot;:{&quot;type&quot;:&quot;report&quot;,&quot;id&quot;:&quot;47ff1a67-4186-32c0-b0fb-9c4af7bd9b6a&quot;,&quot;title&quot;:&quot;Foreign Policy Theories: A Review&quot;,&quot;author&quot;:[{&quot;family&quot;:&quot;Tasnim&quot;,&quot;given&quot;:&quot;Nuzhat&quot;,&quot;parse-names&quot;:false,&quot;dropping-particle&quot;:&quot;&quot;,&quot;non-dropping-particle&quot;:&quot;&quot;},{&quot;family&quot;:&quot;Raisa&quot;,&quot;given&quot;:&quot;Rahman&quot;,&quot;parse-names&quot;:false,&quot;dropping-particle&quot;:&quot;&quot;,&quot;non-dropping-particle&quot;:&quot;&quot;}],&quot;issued&quot;:{&quot;date-parts&quot;:[[2022]]},&quot;number-of-pages&quot;:&quot;1-24&quot;,&quot;abstract&quot;:&quot;Foreign Policy Analysis brings together many interpretations of foreign policy decision-making and one of them is the psychological aspect of decision-makers and leaders in the system. Deciphering a leader's world view is not easy as most researchers do not have access to analyze them. Many models have been created to answer such puzzling questions and analyze the behavior of foreign policy leaders. This paper follows three such models: Leadership Trait Analysis, Rubicon Model of War, and Operational Code Analysis to find similarities between three theories of leadership psychological characteristics in comparison to their surroundings, pressure from parties, individual traits, etc. to help future research on political psychology and proposes a more inclusive approach in foreign policy theory building that could help to predict leader behavior in crises. This paper lays an observation of how psychological aspect is not an independent variable in decision making, rather it is affected by the surrounding in which it persists.&quot;,&quot;issue&quot;:&quot;2&quot;,&quot;volume&quot;:&quot;4&quot;,&quot;container-title-short&quot;:&quot;&quot;},&quot;isTemporary&quot;:false,&quot;suppress-author&quot;:false,&quot;composite&quot;:false,&quot;author-only&quot;:false}]},{&quot;citationID&quot;:&quot;MENDELEY_CITATION_56890b90-0f88-43c1-a8b7-9dbab29d5e00&quot;,&quot;properties&quot;:{&quot;noteIndex&quot;:0},&quot;isEdited&quot;:false,&quot;manualOverride&quot;:{&quot;isManuallyOverridden&quot;:false,&quot;citeprocText&quot;:&quot;(Morin &amp;#38; Paquin, 2018)&quot;,&quot;manualOverrideText&quot;:&quot;&quot;},&quot;citationTag&quot;:&quot;MENDELEY_CITATION_v3_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&quot;,&quot;citationItems&quot;:[{&quot;id&quot;:&quot;1e660459-612b-37fc-b3ac-ceeb9bbe3b26&quot;,&quot;itemData&quot;:{&quot;type&quot;:&quot;report&quot;,&quot;id&quot;:&quot;1e660459-612b-37fc-b3ac-ceeb9bbe3b26&quot;,&quot;title&quot;:&quot;FOREIGN POLICY ANALYSIS A TOOLBOX&quot;,&quot;author&quot;:[{&quot;family&quot;:&quot;Morin&quot;,&quot;given&quot;:&quot;Jean-Frédéric&quot;,&quot;parse-names&quot;:false,&quot;dropping-particle&quot;:&quot;&quot;,&quot;non-dropping-particle&quot;:&quot;&quot;},{&quot;family&quot;:&quot;Paquin&quot;,&quot;given&quot;:&quot;Jonathan&quot;,&quot;parse-names&quot;:false,&quot;dropping-particle&quot;:&quot;&quot;,&quot;non-dropping-particle&quot;:&quot;&quot;}],&quot;issued&quot;:{&quot;date-parts&quot;:[[2018]]},&quot;container-title-short&quot;:&quot;&quot;},&quot;isTemporary&quot;:false,&quot;suppress-author&quot;:false,&quot;composite&quot;:false,&quot;author-only&quot;:false}]},{&quot;citationID&quot;:&quot;MENDELEY_CITATION_32034c12-5b89-44ec-88fc-f068c4eed421&quot;,&quot;properties&quot;:{&quot;noteIndex&quot;:0},&quot;isEdited&quot;:false,&quot;manualOverride&quot;:{&quot;isManuallyOverridden&quot;:false,&quot;citeprocText&quot;:&quot;(Neack, 2019)&quot;,&quot;manualOverrideText&quot;:&quot;&quot;},&quot;citationTag&quot;:&quot;MENDELEY_CITATION_v3_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&quot;,&quot;citationItems&quot;:[{&quot;id&quot;:&quot;eddd6008-bb99-322f-8ca0-cc3e2831797c&quot;,&quot;itemData&quot;:{&quot;type&quot;:&quot;book&quot;,&quot;id&quot;:&quot;eddd6008-bb99-322f-8ca0-cc3e2831797c&quot;,&quot;title&quot;:&quot;Studying foreign policy comparatively&quot;,&quot;author&quot;:[{&quot;family&quot;:&quot;Neack&quot;,&quot;given&quot;:&quot;Laura&quot;,&quot;parse-names&quot;:false,&quot;dropping-particle&quot;:&quot;&quot;,&quot;non-dropping-particle&quot;:&quot;&quot;}],&quot;ISBN&quot;:&quot;9781538109632&quot;,&quot;URL&quot;:&quot;www.rowman.com&quot;,&quot;issued&quot;:{&quot;date-parts&quot;:[[2019]]},&quot;container-title-short&quot;:&quot;&quot;},&quot;isTemporary&quot;:false,&quot;suppress-author&quot;:false,&quot;composite&quot;:false,&quot;author-only&quot;:false}]},{&quot;citationID&quot;:&quot;MENDELEY_CITATION_7916eef4-73fd-47dd-b46e-40802cad58ae&quot;,&quot;properties&quot;:{&quot;noteIndex&quot;:0},&quot;isEdited&quot;:false,&quot;manualOverride&quot;:{&quot;isManuallyOverridden&quot;:false,&quot;citeprocText&quot;:&quot;(Alden &amp;#38; Aran, 2013)&quot;,&quot;manualOverrideText&quot;:&quot;&quot;},&quot;citationTag&quot;:&quot;MENDELEY_CITATION_v3_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&quot;,&quot;citationItems&quot;:[{&quot;id&quot;:&quot;da2589fc-d3a9-3f46-87fc-d1a802cf0923&quot;,&quot;itemData&quot;:{&quot;type&quot;:&quot;book&quot;,&quot;id&quot;:&quot;da2589fc-d3a9-3f46-87fc-d1a802cf0923&quot;,&quot;title&quot;:&quot;Foreign Policy Analysis : New Approaches&quot;,&quot;author&quot;:[{&quot;family&quot;:&quot;Alden&quot;,&quot;given&quot;:&quot;Chris.&quot;,&quot;parse-names&quot;:false,&quot;dropping-particle&quot;:&quot;&quot;,&quot;non-dropping-particle&quot;:&quot;&quot;},{&quot;family&quot;:&quot;Aran&quot;,&quot;given&quot;:&quot;Amnon.&quot;,&quot;parse-names&quot;:false,&quot;dropping-particle&quot;:&quot;&quot;,&quot;non-dropping-particle&quot;:&quot;&quot;}],&quot;ISBN&quot;:&quot;9780203640999&quot;,&quot;issued&quot;:{&quot;date-parts&quot;:[[2013]]},&quot;abstract&quot;:&quot;Description based upon print version of record. &lt;P&gt;This exciting new book aims to re-invigorate the conversation between foreign policy analysis and international relations. It opens up the discussion, situating existing debates in foreign policy in relation to contemporary concerns in international relations, and provide a concise and accessible account of key areas in foreign policy analysis that are often ignored. &lt;/P&gt;&lt;P&gt;Focusing on how the process of foreign policy decision making affects the conduct of states in the international system, and analysing the relationship between policy, agency and actors, the work examines:&lt;/P&gt;&lt;UL&gt;&lt;P&gt;&lt;LI&gt;. Front Cover ; Foreign Policy Analysis; Copyright Page ; Contents; Acknowledgements; List of acronyms ; 1. Foreign policy analysis -- an overview; 2. Foreign policy decision making; 3. Bureaucracies and foreign policy; 4. The domestic sources of foreign policy; 5. Foreign policy analysis and the state; 6. Foreign policy, globalization and the study of foreign policy analysis; 7. Foreign policy and change; 8. Conclusion: new directions in foreign policy analysis; Notes; Bibliography; Index.&quot;,&quot;publisher&quot;:&quot;Taylor and Francis&quot;,&quot;container-title-short&quot;:&quot;&quot;},&quot;isTemporary&quot;:false,&quot;suppress-author&quot;:false,&quot;composite&quot;:false,&quot;author-only&quot;:false}]},{&quot;citationID&quot;:&quot;MENDELEY_CITATION_7d5598ce-ccad-4172-8dcc-edd4dcb50b0e&quot;,&quot;properties&quot;:{&quot;noteIndex&quot;:0},&quot;isEdited&quot;:false,&quot;manualOverride&quot;:{&quot;isManuallyOverridden&quot;:false,&quot;citeprocText&quot;:&quot;(Creswell, 2014)&quot;,&quot;manualOverrideText&quot;:&quot;&quot;},&quot;citationTag&quot;:&quot;MENDELEY_CITATION_v3_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&quot;,&quot;citationItems&quot;:[{&quot;id&quot;:&quot;cd4edbba-07a3-32c7-98d1-03ed7269e01f&quot;,&quot;itemData&quot;:{&quot;type&quot;:&quot;book&quot;,&quot;id&quot;:&quot;cd4edbba-07a3-32c7-98d1-03ed7269e01f&quot;,&quot;title&quot;:&quot;Research Design: Qualitative, Quantitative, and Mixed Methods Approaches&quot;,&quot;author&quot;:[{&quot;family&quot;:&quot;Creswell&quot;,&quot;given&quot;:&quot;W&quot;,&quot;parse-names&quot;:false,&quot;dropping-particle&quot;:&quot;&quot;,&quot;non-dropping-particle&quot;:&quot;&quot;}],&quot;accessed&quot;:{&quot;date-parts&quot;:[[2025,5,14]]},&quot;URL&quot;:&quot;https://books.google.co.id/books?id=4uB76IC_pOQC&amp;hl=id&amp;source=gbs_navlinks_s&quot;,&quot;issued&quot;:{&quot;date-parts&quot;:[[2014]]},&quot;publisher&quot;:&quot;SAGE&quot;,&quot;container-title-short&quot;:&quot;&quot;},&quot;isTemporary&quot;:false,&quot;suppress-author&quot;:false,&quot;composite&quot;:false,&quot;author-only&quot;:false}]},{&quot;citationID&quot;:&quot;MENDELEY_CITATION_3a3e3489-bc0d-4a16-85c8-edb33e7a24e7&quot;,&quot;properties&quot;:{&quot;noteIndex&quot;:0},&quot;isEdited&quot;:false,&quot;manualOverride&quot;:{&quot;isManuallyOverridden&quot;:true,&quot;citeprocText&quot;:&quot;(Dan, n.d.)&quot;,&quot;manualOverrideText&quot;:&quot;(Sugiyono, 2013)&quot;},&quot;citationTag&quot;:&quot;MENDELEY_CITATION_v3_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&quot;,&quot;citationItems&quot;:[{&quot;id&quot;:&quot;f4594839-fd54-391f-88d8-b19a500a7b6a&quot;,&quot;itemData&quot;:{&quot;type&quot;:&quot;report&quot;,&quot;id&quot;:&quot;f4594839-fd54-391f-88d8-b19a500a7b6a&quot;,&quot;title&quot;:&quot;METODE PENELITIAN KUANTITATIF&quot;,&quot;author&quot;:[{&quot;family&quot;:&quot;Dan&quot;,&quot;given&quot;:&quot;Kualitatif&quot;,&quot;parse-names&quot;:false,&quot;dropping-particle&quot;:&quot;&quot;,&quot;non-dropping-particle&quot;:&quot;&quot;}],&quot;container-title-short&quot;:&quot;&quot;},&quot;isTemporary&quot;:false,&quot;suppress-author&quot;:false,&quot;composite&quot;:false,&quot;author-only&quot;:false}]},{&quot;citationID&quot;:&quot;MENDELEY_CITATION_b5ab7b2f-45dc-4847-879b-916c2ef153ad&quot;,&quot;properties&quot;:{&quot;noteIndex&quot;:0},&quot;isEdited&quot;:false,&quot;manualOverride&quot;:{&quot;isManuallyOverridden&quot;:false,&quot;citeprocText&quot;:&quot;(Ahmed, 2010)&quot;,&quot;manualOverrideText&quot;:&quot;&quot;},&quot;citationTag&quot;:&quot;MENDELEY_CITATION_v3_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&quot;,&quot;citationItems&quot;:[{&quot;id&quot;:&quot;25ad8e2d-012f-3ddc-bf5d-c2cc106fe60f&quot;,&quot;itemData&quot;:{&quot;type&quot;:&quot;article-journal&quot;,&quot;id&quot;:&quot;25ad8e2d-012f-3ddc-bf5d-c2cc106fe60f&quot;,&quot;title&quot;:&quot;Documentary Research Method New Dimensions&quot;,&quot;author&quot;:[{&quot;family&quot;:&quot;Ahmed&quot;,&quot;given&quot;:&quot;Jashim&quot;,&quot;parse-names&quot;:false,&quot;dropping-particle&quot;:&quot;&quot;,&quot;non-dropping-particle&quot;:&quot;&quot;}],&quot;issued&quot;:{&quot;date-parts&quot;:[[2010,1]]},&quot;container-title-short&quot;:&quot;&quot;},&quot;isTemporary&quot;:false,&quot;suppress-author&quot;:false,&quot;composite&quot;:false,&quot;author-only&quot;:false}]},{&quot;citationID&quot;:&quot;MENDELEY_CITATION_e3b426e6-4a3a-48b3-abfb-888116ab7b73&quot;,&quot;properties&quot;:{&quot;noteIndex&quot;:0},&quot;isEdited&quot;:false,&quot;manualOverride&quot;:{&quot;isManuallyOverridden&quot;:false,&quot;citeprocText&quot;:&quot;(Ahmed, 2010)&quot;,&quot;manualOverrideText&quot;:&quot;&quot;},&quot;citationTag&quot;:&quot;MENDELEY_CITATION_v3_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&quot;,&quot;citationItems&quot;:[{&quot;id&quot;:&quot;25ad8e2d-012f-3ddc-bf5d-c2cc106fe60f&quot;,&quot;itemData&quot;:{&quot;type&quot;:&quot;article-journal&quot;,&quot;id&quot;:&quot;25ad8e2d-012f-3ddc-bf5d-c2cc106fe60f&quot;,&quot;title&quot;:&quot;Documentary Research Method New Dimensions&quot;,&quot;author&quot;:[{&quot;family&quot;:&quot;Ahmed&quot;,&quot;given&quot;:&quot;Jashim&quot;,&quot;parse-names&quot;:false,&quot;dropping-particle&quot;:&quot;&quot;,&quot;non-dropping-particle&quot;:&quot;&quot;}],&quot;issued&quot;:{&quot;date-parts&quot;:[[2010,1]]},&quot;container-title-short&quot;:&quot;&quot;},&quot;isTemporary&quot;:false,&quot;suppress-author&quot;:false,&quot;composite&quot;:false,&quot;author-only&quot;:false}]},{&quot;citationID&quot;:&quot;MENDELEY_CITATION_3b418b74-b5b6-4019-ba53-a0ae18514994&quot;,&quot;properties&quot;:{&quot;noteIndex&quot;:0},&quot;isEdited&quot;:false,&quot;manualOverride&quot;:{&quot;isManuallyOverridden&quot;:false,&quot;citeprocText&quot;:&quot;(Bowen, 2009)&quot;,&quot;manualOverrideText&quot;:&quot;&quot;},&quot;citationTag&quot;:&quot;MENDELEY_CITATION_v3_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&quot;,&quot;citationItems&quot;:[{&quot;id&quot;:&quot;0d400cd2-47d7-3c29-993a-fb067f9b3df2&quot;,&quot;itemData&quot;:{&quot;type&quot;:&quot;article-journal&quot;,&quot;id&quot;:&quot;0d400cd2-47d7-3c29-993a-fb067f9b3df2&quot;,&quot;title&quot;:&quot;Document analysis as a qualitative research method&quot;,&quot;author&quot;:[{&quot;family&quot;:&quot;Bowen&quot;,&quot;given&quot;:&quot;Glenn A.&quot;,&quot;parse-names&quot;:false,&quot;dropping-particle&quot;:&quot;&quot;,&quot;non-dropping-particle&quot;:&quot;&quot;}],&quot;container-title&quot;:&quot;Qualitative Research Journal&quot;,&quot;DOI&quot;:&quot;10.3316/QRJ0902027&quot;,&quot;ISSN&quot;:&quot;14480980&quot;,&quot;issued&quot;:{&quot;date-parts&quot;:[[2009]]},&quot;page&quot;:&quot;27-40&quot;,&quot;abstract&quot;:&quot;This article examines the function of documents as a data source in qualitative research and discusses document analysis procedure in the context of actual research experiences. Targeted to research novices, the article takes a nuts-and-bolts approach to document analysis. It describes the nature and forms of documents, outlines the advantages and limitations of document analysis, and offers specific examples of the use of documents in the research process. The application of document analysis to a grounded theory study is illustrated. © RMIT Publishing.&quot;,&quot;publisher&quot;:&quot;RMIT Publishing&quot;,&quot;issue&quot;:&quot;2&quot;,&quot;volume&quot;:&quot;9&quot;,&quot;container-title-short&quot;:&quot;&quot;},&quot;isTemporary&quot;:false,&quot;suppress-author&quot;:false,&quot;composite&quot;:false,&quot;author-only&quot;:false}]},{&quot;citationID&quot;:&quot;MENDELEY_CITATION_220b6b75-cb70-4b83-baad-07018cd7a5a1&quot;,&quot;properties&quot;:{&quot;noteIndex&quot;:0},&quot;isEdited&quot;:false,&quot;manualOverride&quot;:{&quot;isManuallyOverridden&quot;:false,&quot;citeprocText&quot;:&quot;(Fu, 2022)&quot;,&quot;manualOverrideText&quot;:&quot;&quot;},&quot;citationTag&quot;:&quot;MENDELEY_CITATION_v3_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&quot;,&quot;citationItems&quot;:[{&quot;id&quot;:&quot;ce6bd489-6528-3d41-b38d-465d835722d8&quot;,&quot;itemData&quot;:{&quot;type&quot;:&quot;report&quot;,&quot;id&quot;:&quot;ce6bd489-6528-3d41-b38d-465d835722d8&quot;,&quot;title&quot;:&quot;The History and Impact of the Conflict between Russia and Ukraine&quot;,&quot;author&quot;:[{&quot;family&quot;:&quot;Fu&quot;,&quot;given&quot;:&quot;Huachen&quot;,&quot;parse-names&quot;:false,&quot;dropping-particle&quot;:&quot;&quot;,&quot;non-dropping-particle&quot;:&quot;&quot;}],&quot;container-title&quot;:&quot;Journal of Education, Humanities and Social Sciences HMEET&quot;,&quot;issued&quot;:{&quot;date-parts&quot;:[[2022]]},&quot;abstract&quot;:&quot;Since February 2022, the conflict between Russia and Ukraine has attracted a lot of attention. Many researchers have analyzed and predicted this. The conflict has not stopped, and the subsequent actions and measures of Russia, the European Union, the United States and other countries and regions will also bring great changes to the world's political, economic, and cultural exchanges. Starting with the historical origins of the conflict between the two countries, this study examined how the conflict between Russia and Ukraine has deepened step by step. Then, based on game theory, this study explored the reasons for Russia's decision and the consequences of such a decision. To solve this conflict, all countries and regions should put aside their opposition, establish a win-win sense, and find solutions to the problem through negotiation, exchange and trust. Major international organizations should also play a more active role in this process and assist in communication and coordination.&quot;,&quot;volume&quot;:&quot;2022&quot;,&quot;container-title-short&quot;:&quot;&quot;},&quot;isTemporary&quot;:false,&quot;suppress-author&quot;:false,&quot;composite&quot;:false,&quot;author-only&quot;:false}]},{&quot;citationID&quot;:&quot;MENDELEY_CITATION_c33c32e2-fa3a-47d1-bf1e-92bf5d6e94bc&quot;,&quot;properties&quot;:{&quot;noteIndex&quot;:0},&quot;isEdited&quot;:false,&quot;manualOverride&quot;:{&quot;isManuallyOverridden&quot;:false,&quot;citeprocText&quot;:&quot;(Fu, 2022)&quot;,&quot;manualOverrideText&quot;:&quot;&quot;},&quot;citationTag&quot;:&quot;MENDELEY_CITATION_v3_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&quot;,&quot;citationItems&quot;:[{&quot;id&quot;:&quot;ce6bd489-6528-3d41-b38d-465d835722d8&quot;,&quot;itemData&quot;:{&quot;type&quot;:&quot;report&quot;,&quot;id&quot;:&quot;ce6bd489-6528-3d41-b38d-465d835722d8&quot;,&quot;title&quot;:&quot;The History and Impact of the Conflict between Russia and Ukraine&quot;,&quot;author&quot;:[{&quot;family&quot;:&quot;Fu&quot;,&quot;given&quot;:&quot;Huachen&quot;,&quot;parse-names&quot;:false,&quot;dropping-particle&quot;:&quot;&quot;,&quot;non-dropping-particle&quot;:&quot;&quot;}],&quot;container-title&quot;:&quot;Journal of Education, Humanities and Social Sciences HMEET&quot;,&quot;issued&quot;:{&quot;date-parts&quot;:[[2022]]},&quot;abstract&quot;:&quot;Since February 2022, the conflict between Russia and Ukraine has attracted a lot of attention. Many researchers have analyzed and predicted this. The conflict has not stopped, and the subsequent actions and measures of Russia, the European Union, the United States and other countries and regions will also bring great changes to the world's political, economic, and cultural exchanges. Starting with the historical origins of the conflict between the two countries, this study examined how the conflict between Russia and Ukraine has deepened step by step. Then, based on game theory, this study explored the reasons for Russia's decision and the consequences of such a decision. To solve this conflict, all countries and regions should put aside their opposition, establish a win-win sense, and find solutions to the problem through negotiation, exchange and trust. Major international organizations should also play a more active role in this process and assist in communication and coordination.&quot;,&quot;volume&quot;:&quot;2022&quot;,&quot;container-title-short&quot;:&quot;&quot;},&quot;isTemporary&quot;:false,&quot;suppress-author&quot;:false,&quot;composite&quot;:false,&quot;author-only&quot;:false}]},{&quot;citationID&quot;:&quot;MENDELEY_CITATION_111cab15-6938-4047-9a3c-5a18d7c0b0a6&quot;,&quot;properties&quot;:{&quot;noteIndex&quot;:0},&quot;isEdited&quot;:false,&quot;manualOverride&quot;:{&quot;isManuallyOverridden&quot;:false,&quot;citeprocText&quot;:&quot;(Stengach, 2024)&quot;,&quot;manualOverrideText&quot;:&quot;&quot;},&quot;citationTag&quot;:&quot;MENDELEY_CITATION_v3_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&quot;,&quot;citationItems&quot;:[{&quot;id&quot;:&quot;fd17b340-e396-3856-86be-d5d422aba63d&quot;,&quot;itemData&quot;:{&quot;type&quot;:&quot;article-journal&quot;,&quot;id&quot;:&quot;fd17b340-e396-3856-86be-d5d422aba63d&quot;,&quot;title&quot;:&quot;Autonomy as a form of state sovereignty of the Ukrainian Cossack State (late XVII-XVIII centuries)&quot;,&quot;author&quot;:[{&quot;family&quot;:&quot;Stengach&quot;,&quot;given&quot;:&quot;Nadiia&quot;,&quot;parse-names&quot;:false,&quot;dropping-particle&quot;:&quot;&quot;,&quot;non-dropping-particle&quot;:&quot;&quot;}],&quot;container-title&quot;:&quot;Visegrad Journal on Human Rights&quot;,&quot;DOI&quot;:&quot;10.61345/1339-7915.2024.1.17&quot;,&quot;ISSN&quot;:&quot;1339-7915&quot;,&quot;issued&quot;:{&quot;date-parts&quot;:[[2024,5,6]]},&quot;page&quot;:&quot;109-114&quot;,&quot;abstract&quot;:&quot;The study of Ukrainian statehood’s history is important for understanding the continuity of state formation in Ukraine and supporting the nation-state revival. It is crucial to examine Cossack statehood in the mid-17th century, specifically its foreign policy and international situation. The purpose of this article is to study the main directions of activity of the hetman administration of the Ukrainian Cossack state in the XVII-XVIII centuries, focusing on protecting the sovereignty of the Ukrainian government in domestic and foreign policy.\r The article’s methodological basis is rooted in general scientific principles and methods of cognition. These principles aim to provide an objective and comprehensive understanding of facts, events, and phenomena. The research follows the principles of historicism and objectivism, which prioritize factual material and avoid bias. General and specific historical methods of scientific research were employed in investigating the topic. These methods included: analysis and synthesis when examining sources and literature, periodization for organizing the research, problem-historical approach for presenting historical material, and comparative-historical analysis for comparing similar indicators and facts within the same historical context.\r Result: The elite’s perception of itself as a subject of socio-political life led to the creation of contractual orientations and the demand for mutual obligations to be recognized. This was evident in the requirements of the monarch’s oath to fulfill the contract. The Ukrainian political elite justified their intentions and actions towards protectorates based on the principle of contract, showing their willingness to fulfill contractual obligations on an equal footing.\r Conclusions: The legal subjectivity of the Ukrainian political elite has been reduced to post-sovereign autonomism due to increasing foreign policy imperial pressure. The typological characteristics of this are the following: 1) recognition of the supreme power of the protector-monarch; 2) refusal to regulate social relations by the laws of the protector’s country; 3) categorical denial of the right of the political elite of the monarch-protector’s country to perform any managerial functions within the political system of the Hetmanship.&quot;,&quot;publisher&quot;:&quot;Association of International Educational аnd Scientific Cooperation&quot;,&quot;issue&quot;:&quot;1&quot;,&quot;container-title-short&quot;:&quot;&quot;},&quot;isTemporary&quot;:false,&quot;suppress-author&quot;:false,&quot;composite&quot;:false,&quot;author-only&quot;:false}]},{&quot;citationID&quot;:&quot;MENDELEY_CITATION_4ed19424-559a-4567-9a2e-85ef8b76e638&quot;,&quot;properties&quot;:{&quot;noteIndex&quot;:0},&quot;isEdited&quot;:false,&quot;manualOverride&quot;:{&quot;isManuallyOverridden&quot;:false,&quot;citeprocText&quot;:&quot;(Stengach, 2024)&quot;,&quot;manualOverrideText&quot;:&quot;&quot;},&quot;citationTag&quot;:&quot;MENDELEY_CITATION_v3_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&quot;,&quot;citationItems&quot;:[{&quot;id&quot;:&quot;fd17b340-e396-3856-86be-d5d422aba63d&quot;,&quot;itemData&quot;:{&quot;type&quot;:&quot;article-journal&quot;,&quot;id&quot;:&quot;fd17b340-e396-3856-86be-d5d422aba63d&quot;,&quot;title&quot;:&quot;Autonomy as a form of state sovereignty of the Ukrainian Cossack State (late XVII-XVIII centuries)&quot;,&quot;author&quot;:[{&quot;family&quot;:&quot;Stengach&quot;,&quot;given&quot;:&quot;Nadiia&quot;,&quot;parse-names&quot;:false,&quot;dropping-particle&quot;:&quot;&quot;,&quot;non-dropping-particle&quot;:&quot;&quot;}],&quot;container-title&quot;:&quot;Visegrad Journal on Human Rights&quot;,&quot;DOI&quot;:&quot;10.61345/1339-7915.2024.1.17&quot;,&quot;ISSN&quot;:&quot;1339-7915&quot;,&quot;issued&quot;:{&quot;date-parts&quot;:[[2024,5,6]]},&quot;page&quot;:&quot;109-114&quot;,&quot;abstract&quot;:&quot;The study of Ukrainian statehood’s history is important for understanding the continuity of state formation in Ukraine and supporting the nation-state revival. It is crucial to examine Cossack statehood in the mid-17th century, specifically its foreign policy and international situation. The purpose of this article is to study the main directions of activity of the hetman administration of the Ukrainian Cossack state in the XVII-XVIII centuries, focusing on protecting the sovereignty of the Ukrainian government in domestic and foreign policy.\r The article’s methodological basis is rooted in general scientific principles and methods of cognition. These principles aim to provide an objective and comprehensive understanding of facts, events, and phenomena. The research follows the principles of historicism and objectivism, which prioritize factual material and avoid bias. General and specific historical methods of scientific research were employed in investigating the topic. These methods included: analysis and synthesis when examining sources and literature, periodization for organizing the research, problem-historical approach for presenting historical material, and comparative-historical analysis for comparing similar indicators and facts within the same historical context.\r Result: The elite’s perception of itself as a subject of socio-political life led to the creation of contractual orientations and the demand for mutual obligations to be recognized. This was evident in the requirements of the monarch’s oath to fulfill the contract. The Ukrainian political elite justified their intentions and actions towards protectorates based on the principle of contract, showing their willingness to fulfill contractual obligations on an equal footing.\r Conclusions: The legal subjectivity of the Ukrainian political elite has been reduced to post-sovereign autonomism due to increasing foreign policy imperial pressure. The typological characteristics of this are the following: 1) recognition of the supreme power of the protector-monarch; 2) refusal to regulate social relations by the laws of the protector’s country; 3) categorical denial of the right of the political elite of the monarch-protector’s country to perform any managerial functions within the political system of the Hetmanship.&quot;,&quot;publisher&quot;:&quot;Association of International Educational аnd Scientific Cooperation&quot;,&quot;issue&quot;:&quot;1&quot;,&quot;container-title-short&quot;:&quot;&quot;},&quot;isTemporary&quot;:false,&quot;suppress-author&quot;:false,&quot;composite&quot;:false,&quot;author-only&quot;:false}]},{&quot;citationID&quot;:&quot;MENDELEY_CITATION_84fca980-e909-46a8-aa29-51ddacfbc19e&quot;,&quot;properties&quot;:{&quot;noteIndex&quot;:0},&quot;isEdited&quot;:false,&quot;manualOverride&quot;:{&quot;isManuallyOverridden&quot;:false,&quot;citeprocText&quot;:&quot;(Biswas, 2023)&quot;,&quot;manualOverrideText&quot;:&quot;&quot;},&quot;citationTag&quot;:&quot;MENDELEY_CITATION_v3_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&quot;,&quot;citationItems&quot;:[{&quot;id&quot;:&quot;c57f33bd-f2ba-3e37-b212-2c2db51dee62&quot;,&quot;itemData&quot;:{&quot;type&quot;:&quot;report&quot;,&quot;id&quot;:&quot;c57f33bd-f2ba-3e37-b212-2c2db51dee62&quot;,&quot;title&quot;:&quot;HISTORY OF RUSSIA-UKRAINE RELATIONS &amp; ITS IMPACT ON THE U.S. &amp; INDIA&quot;,&quot;author&quot;:[{&quot;family&quot;:&quot;Biswas&quot;,&quot;given&quot;:&quot;Samindra Mohan&quot;,&quot;parse-names&quot;:false,&quot;dropping-particle&quot;:&quot;&quot;,&quot;non-dropping-particle&quot;:&quot;&quot;}],&quot;URL&quot;:&quot;https://journal.uinsgd.ac.id/index.php/kl&quot;,&quot;issued&quot;:{&quot;date-parts&quot;:[[2023]]},&quot;number-of-pages&quot;:&quot;2023&quot;,&quot;volume&quot;:&quot;4&quot;},&quot;isTemporary&quot;:false,&quot;suppress-author&quot;:false,&quot;composite&quot;:false,&quot;author-only&quot;:false}]},{&quot;citationID&quot;:&quot;MENDELEY_CITATION_a6036958-ef09-4c76-94ed-a3471611f927&quot;,&quot;properties&quot;:{&quot;noteIndex&quot;:0},&quot;isEdited&quot;:false,&quot;manualOverride&quot;:{&quot;isManuallyOverridden&quot;:false,&quot;citeprocText&quot;:&quot;(Biswas, 2023)&quot;,&quot;manualOverrideText&quot;:&quot;&quot;},&quot;citationTag&quot;:&quot;MENDELEY_CITATION_v3_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&quot;,&quot;citationItems&quot;:[{&quot;id&quot;:&quot;c57f33bd-f2ba-3e37-b212-2c2db51dee62&quot;,&quot;itemData&quot;:{&quot;type&quot;:&quot;report&quot;,&quot;id&quot;:&quot;c57f33bd-f2ba-3e37-b212-2c2db51dee62&quot;,&quot;title&quot;:&quot;HISTORY OF RUSSIA-UKRAINE RELATIONS &amp; ITS IMPACT ON THE U.S. &amp; INDIA&quot;,&quot;author&quot;:[{&quot;family&quot;:&quot;Biswas&quot;,&quot;given&quot;:&quot;Samindra Mohan&quot;,&quot;parse-names&quot;:false,&quot;dropping-particle&quot;:&quot;&quot;,&quot;non-dropping-particle&quot;:&quot;&quot;}],&quot;URL&quot;:&quot;https://journal.uinsgd.ac.id/index.php/kl&quot;,&quot;issued&quot;:{&quot;date-parts&quot;:[[2023]]},&quot;number-of-pages&quot;:&quot;2023&quot;,&quot;volume&quot;:&quot;4&quot;},&quot;isTemporary&quot;:false,&quot;suppress-author&quot;:false,&quot;composite&quot;:false,&quot;author-only&quot;:false}]},{&quot;citationID&quot;:&quot;MENDELEY_CITATION_2c342ead-027c-487b-af5b-6a2cb24cdd8d&quot;,&quot;properties&quot;:{&quot;noteIndex&quot;:0},&quot;isEdited&quot;:false,&quot;manualOverride&quot;:{&quot;isManuallyOverridden&quot;:false,&quot;citeprocText&quot;:&quot;(Lai, 2023)&quot;,&quot;manualOverrideText&quot;:&quot;&quot;},&quot;citationTag&quot;:&quot;MENDELEY_CITATION_v3_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&quot;,&quot;citationItems&quot;:[{&quot;id&quot;:&quot;dcd2ed90-dcc5-3776-b2ea-2a445509bf6f&quot;,&quot;itemData&quot;:{&quot;type&quot;:&quot;report&quot;,&quot;id&quot;:&quot;dcd2ed90-dcc5-3776-b2ea-2a445509bf6f&quot;,&quot;title&quot;:&quot;Analysis of Russian-Ukraine Conflict from the Historical Perspective of Russian Nation&quot;,&quot;author&quot;:[{&quot;family&quot;:&quot;Lai&quot;,&quot;given&quot;:&quot;Zhengyuan&quot;,&quot;parse-names&quot;:false,&quot;dropping-particle&quot;:&quot;&quot;,&quot;non-dropping-particle&quot;:&quot;&quot;}],&quot;container-title&quot;:&quot;Journal of Education, Humanities and Social Sciences EPHHR&quot;,&quot;issued&quot;:{&quot;date-parts&quot;:[[2023]]},&quot;abstract&quot;:&quot;The conflict between Ukraine and Russia has seriously impacted the security in Europe and the world in the 21st century. There is a widespread discussion worldwide about the reason for the outbreak of the Russo-Ukrainian conflict in the modern society. This paper focuses on the reason for the conflict from the aspect of Russia's history and national character. First, the long-existing tension between Russia and the West amplified the conflicts between the two major powers. Second, the Russian nation's desire for a secure environment pushed the Russian government to carry out some behavior and led to the outbreak of the military operation. Last but not least, Russian nationalism also contributed because Russia regarded the military operation as a chance to restore its international influence.&quot;,&quot;volume&quot;:&quot;2023&quot;,&quot;container-title-short&quot;:&quot;&quot;},&quot;isTemporary&quot;:false,&quot;suppress-author&quot;:false,&quot;composite&quot;:false,&quot;author-only&quot;:false}]},{&quot;citationID&quot;:&quot;MENDELEY_CITATION_15c70d3d-994a-4f35-95ca-0229be7bb8ee&quot;,&quot;properties&quot;:{&quot;noteIndex&quot;:0},&quot;isEdited&quot;:false,&quot;manualOverride&quot;:{&quot;isManuallyOverridden&quot;:false,&quot;citeprocText&quot;:&quot;(Wolczuk, 2016)&quot;,&quot;manualOverrideText&quot;:&quot;&quot;},&quot;citationTag&quot;:&quot;MENDELEY_CITATION_v3_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&quot;,&quot;citationItems&quot;:[{&quot;id&quot;:&quot;573803f9-5d0f-36d5-b3e3-41c6258e7e6a&quot;,&quot;itemData&quot;:{&quot;type&quot;:&quot;article-journal&quot;,&quot;id&quot;:&quot;573803f9-5d0f-36d5-b3e3-41c6258e7e6a&quot;,&quot;title&quot;:&quot;Managing the flows of gas and rules: Ukraine between the EU and Russia&quot;,&quot;author&quot;:[{&quot;family&quot;:&quot;Wolczuk&quot;,&quot;given&quot;:&quot;Kataryna&quot;,&quot;parse-names&quot;:false,&quot;dropping-particle&quot;:&quot;&quot;,&quot;non-dropping-particle&quot;:&quot;&quot;}],&quot;container-title&quot;:&quot;Eurasian Geography and Economics&quot;,&quot;container-title-short&quot;:&quot;Eurasian Geogr Econ&quot;,&quot;DOI&quot;:&quot;10.1080/15387216.2016.1174072&quot;,&quot;ISSN&quot;:&quot;15387216&quot;,&quot;issued&quot;:{&quot;date-parts&quot;:[[2016,1,2]]},&quot;page&quot;:&quot;113-137&quot;,&quot;abstract&quot;:&quot;The article explores the impact of the EU and Russia on domestic change in the gas sector in Ukraine. It seeks to identify the barriers to, and triggers for, Ukraine’s alignment with EU rules against the backdrop of Ukraine’s energy dependence on Russia by focusing on the institutionalization of energy relations. By studying the whole post-Soviet period, this article provides a comprehensive overview of the interplay of domestic and external factors shaping the energy sector in Ukraine and illuminates the often paradoxical effects of external influences on domestic actors’ preferences and strategies. We argue that EU influence was ineffective in overcoming domestic barriers to reforms and that it was Russia’s coercive actions that have led to the adoption of EU rules by Ukraine, despite powerful domestic vested interests and the weaknesses in EU’s policy.&quot;,&quot;publisher&quot;:&quot;Routledge&quot;,&quot;issue&quot;:&quot;1&quot;,&quot;volume&quot;:&quot;57&quot;},&quot;isTemporary&quot;:false,&quot;suppress-author&quot;:false,&quot;composite&quot;:false,&quot;author-only&quot;:false}]},{&quot;citationID&quot;:&quot;MENDELEY_CITATION_29ddc20a-42bb-47b1-bcf1-cecce9f5a37d&quot;,&quot;properties&quot;:{&quot;noteIndex&quot;:0},&quot;isEdited&quot;:false,&quot;manualOverride&quot;:{&quot;isManuallyOverridden&quot;:false,&quot;citeprocText&quot;:&quot;(Carlà &amp;#38; Constantin, 2025)&quot;,&quot;manualOverrideText&quot;:&quot;&quot;},&quot;citationTag&quot;:&quot;MENDELEY_CITATION_v3_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&quot;,&quot;citationItems&quot;:[{&quot;id&quot;:&quot;a7538239-b4a3-3fde-9dbf-384db18df97a&quot;,&quot;itemData&quot;:{&quot;type&quot;:&quot;article-journal&quot;,&quot;id&quot;:&quot;a7538239-b4a3-3fde-9dbf-384db18df97a&quot;,&quot;title&quot;:&quot;Language Policies and Insecurities in Ukraine&quot;,&quot;author&quot;:[{&quot;family&quot;:&quot;Carlà&quot;,&quot;given&quot;:&quot;Andrea&quot;,&quot;parse-names&quot;:false,&quot;dropping-particle&quot;:&quot;&quot;,&quot;non-dropping-particle&quot;:&quot;&quot;},{&quot;family&quot;:&quot;Constantin&quot;,&quot;given&quot;:&quot;Sergiu&quot;,&quot;parse-names&quot;:false,&quot;dropping-particle&quot;:&quot;&quot;,&quot;non-dropping-particle&quot;:&quot;&quot;}],&quot;container-title&quot;:&quot;Nationalities Papers&quot;,&quot;container-title-short&quot;:&quot;Natl Pap&quot;,&quot;DOI&quot;:&quot;10.1017/nps.2025.10071&quot;,&quot;ISSN&quot;:&quot;14653923&quot;,&quot;issued&quot;:{&quot;date-parts&quot;:[[2025]]},&quot;abstract&quot;:&quot;Situated at the intersection of language rights, nation-building processes, and security issues, this article analyzes language policies in Ukraine in the three decades since its independence (1991–2021). It traces the legal evolution and decisions of the Ukrainian Constitutional Court, identifying the specific ideological approaches towards language issues that emerge in such a development. We distinguish four periods in the evolution of Ukrainian laws, highlighting how these stages reflect specific ontological and societal (in) securities and related securitization processes, and their intersection with the process of nation-building and the role assigned to the Ukrainian language in such a process. In this way, the article discusses how, in light of the Soviet legacy and Russian kin-state activism and geopolitical agenda, Ukraine has moved to adopt a more assertive nationalizing approach to language issues that aim at promoting Ukrainian as the state language. Russia’s aggressive actions accelerated the ongoing nation-building process, interplaying with the relevance assigned to the Ukrainian language for the Ukrainian nation-state as well as the country’s ontological and societal (in)securities. In this way, our contribution complements our understanding of language policies, bringing to light the connections of their evolution and variations with how security concerns affect nation-building processes.&quot;,&quot;publisher&quot;:&quot;Cambridge University Press&quot;},&quot;isTemporary&quot;:false,&quot;suppress-author&quot;:false,&quot;composite&quot;:false,&quot;author-only&quot;:false}]},{&quot;citationID&quot;:&quot;MENDELEY_CITATION_23180ef2-c7a5-41cc-a99b-0d669ac5c05a&quot;,&quot;properties&quot;:{&quot;noteIndex&quot;:0},&quot;isEdited&quot;:false,&quot;manualOverride&quot;:{&quot;isManuallyOverridden&quot;:false,&quot;citeprocText&quot;:&quot;(Kuzio, 2012)&quot;,&quot;manualOverrideText&quot;:&quot;&quot;},&quot;citationTag&quot;:&quot;MENDELEY_CITATION_v3_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&quot;,&quot;citationItems&quot;:[{&quot;id&quot;:&quot;3942c2a4-4569-322b-960d-3c8f44233640&quot;,&quot;itemData&quot;:{&quot;type&quot;:&quot;article-journal&quot;,&quot;id&quot;:&quot;3942c2a4-4569-322b-960d-3c8f44233640&quot;,&quot;title&quot;:&quot;Ukraine's relations with the West since the Orange Revolution&quot;,&quot;author&quot;:[{&quot;family&quot;:&quot;Kuzio&quot;,&quot;given&quot;:&quot;Taras&quot;,&quot;parse-names&quot;:false,&quot;dropping-particle&quot;:&quot;&quot;,&quot;non-dropping-particle&quot;:&quot;&quot;}],&quot;container-title&quot;:&quot;European Security&quot;,&quot;DOI&quot;:&quot;10.1080/09662839.2012.655272&quot;,&quot;ISSN&quot;:&quot;17461545&quot;,&quot;issued&quot;:{&quot;date-parts&quot;:[[2012]]},&quot;page&quot;:&quot;395-413&quot;,&quot;abstract&quot;:&quot;This article argues that many of Ukraine's problems are long-standing and remain unresolved because government policies are virtual (i.e. do not conform to official documents or statements) thereby reducing the effectiveness of the West's (here understood primarily as NATO and the EU) engagement with Ukraine and the ability of Kyiv to pursue its declared foreign policy objectives. The article discusses Ukraine's relations with the West through cycles of Disinterest, Partnership and Disillusionment. Under Presidents Leonid Kravchuk and Leonid Kuchma three cycles equated to Kravchuk's presidency (Disinterest, 1991–94), Kuchma's first term (Partnership, 1994–99) and second term (Disillusionment, 2000–04). Three cycles partially repeated itself during Viktor Yushchenko's presidency with Partnership (2005–06) after the Orange Revolution followed by Disillusionment (2007–09), often described as ‘Ukraine fatigue’. US Disinterest in Ukraine from 2009 is an outgrowth of the Barrack Obama administrations ‘re-set’ policies with Russia resembling the ‘Russia-first’ policies of the early 1990s George W. Bush administration. US Disinterest covers the late Yushchenko era and continued into the Yanukovych presidency. The West held out a hope of Partnership for Viktor Yanukovych following his February 2010 election after taking at face value his claim of becoming a more democratic leader, compared with during the 2004 elections, coupled with an expectation he would bring political stability to Ukraine. Partnership quickly evaporated into Disillusionment the following year.&quot;,&quot;publisher&quot;:&quot;Taylor and Francis Ltd.&quot;,&quot;issue&quot;:&quot;3&quot;,&quot;volume&quot;:&quot;21&quot;,&quot;container-title-short&quot;:&quot;&quot;},&quot;isTemporary&quot;:false,&quot;suppress-author&quot;:false,&quot;composite&quot;:false,&quot;author-only&quot;:false}]},{&quot;citationID&quot;:&quot;MENDELEY_CITATION_ead66b53-8165-4026-94ac-df80ba267a97&quot;,&quot;properties&quot;:{&quot;noteIndex&quot;:0},&quot;isEdited&quot;:false,&quot;manualOverride&quot;:{&quot;isManuallyOverridden&quot;:false,&quot;citeprocText&quot;:&quot;(Harasimowicz LL.M, 2018)&quot;,&quot;manualOverrideText&quot;:&quot;&quot;},&quot;citationTag&quot;:&quot;MENDELEY_CITATION_v3_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&quot;,&quot;citationItems&quot;:[{&quot;id&quot;:&quot;55e6a158-8325-3640-ac37-6a76cbb069c6&quot;,&quot;itemData&quot;:{&quot;type&quot;:&quot;article-journal&quot;,&quot;id&quot;:&quot;55e6a158-8325-3640-ac37-6a76cbb069c6&quot;,&quot;title&quot;:&quot;What violations of international human rights law did Russia commit during its annexation of the Crimea and what remedies are available for the victims?&quot;,&quot;author&quot;:[{&quot;family&quot;:&quot;Harasimowicz LL.M&quot;,&quot;given&quot;:&quot;Karolina&quot;,&quot;parse-names&quot;:false,&quot;dropping-particle&quot;:&quot;&quot;,&quot;non-dropping-particle&quot;:&quot;&quot;}],&quot;container-title&quot;:&quot;International Journal of Scientific Research and Management&quot;,&quot;DOI&quot;:&quot;10.18535/ijsrm/v6i3.lla01&quot;,&quot;issued&quot;:{&quot;date-parts&quot;:[[2018,3,28]]},&quot;page&quot;:&quot;1-8&quot;,&quot;abstract&quot;:&quot;Today the world is still in shock, after the unprecedented decision of President Putin to annex the Crimea territory. Was it Russia’s attempt to awaken its neo-imperialism or a simple case of assertion of national sovereignty? The question posed to the people was now weather a new road to the European Union and the West, or a pursuit of the historic ties with Russia was the right answer? Furthermore, this paper examines the arguments put forward by the alienated Russian doctrine of International Law. I argue, that Russia’s annexation of Crimea was a violation on a range of complex and intricate principles of International Law which serves to guarantee Ukraine’s territorial integrity and security. In the course of this paper it will become apparent that the arguments made by Russia are indefensible, and are in stark contrast to previous Russian doctrinal approaches in terms of self-determination and territorial integrity. This paper will attempt to provide reason- able evidence to support its claim that Russia had no right to interfere within Ukraine’s territorial integrity nor to facilitate actions against it.&quot;,&quot;publisher&quot;:&quot;Valley International&quot;,&quot;issue&quot;:&quot;03&quot;,&quot;volume&quot;:&quot;6&quot;,&quot;container-title-short&quot;:&quot;&quot;},&quot;isTemporary&quot;:false,&quot;suppress-author&quot;:false,&quot;composite&quot;:false,&quot;author-only&quot;:false}]},{&quot;citationID&quot;:&quot;MENDELEY_CITATION_aaecea9e-dbfd-42e9-b323-a2134d43b612&quot;,&quot;properties&quot;:{&quot;noteIndex&quot;:0},&quot;isEdited&quot;:false,&quot;manualOverride&quot;:{&quot;isManuallyOverridden&quot;:false,&quot;citeprocText&quot;:&quot;(United Nations, 2014)&quot;,&quot;manualOverrideText&quot;:&quot;&quot;},&quot;citationTag&quot;:&quot;MENDELEY_CITATION_v3_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&quot;,&quot;citationItems&quot;:[{&quot;id&quot;:&quot;961845d9-46a2-3daa-8d99-45923a982577&quot;,&quot;itemData&quot;:{&quot;type&quot;:&quot;article-journal&quot;,&quot;id&quot;:&quot;961845d9-46a2-3daa-8d99-45923a982577&quot;,&quot;title&quot;:&quot;Memorandum on the Implementation of the Provisions of the Protocol on the Outcome of Consultations of the Trilateral Contact Group on Joint Steps Aimed at the Implementation of the Peace Plan (Implementation of the Minsk Agreement)&quot;,&quot;author&quot;:[{&quot;family&quot;:&quot;United Nations&quot;,&quot;given&quot;:&quot;&quot;,&quot;parse-names&quot;:false,&quot;dropping-particle&quot;:&quot;&quot;,&quot;non-dropping-particle&quot;:&quot;&quot;}],&quot;issued&quot;:{&quot;date-parts&quot;:[[2014]]},&quot;container-title-short&quot;:&quot;&quot;},&quot;isTemporary&quot;:false,&quot;suppress-author&quot;:false,&quot;composite&quot;:false,&quot;author-only&quot;:false}]},{&quot;citationID&quot;:&quot;MENDELEY_CITATION_af8c02fd-bac6-48e9-8ebf-ffed373a2fe9&quot;,&quot;properties&quot;:{&quot;noteIndex&quot;:0},&quot;isEdited&quot;:false,&quot;manualOverride&quot;:{&quot;isManuallyOverridden&quot;:false,&quot;citeprocText&quot;:&quot;(Postelnyak Anna, 2014)&quot;,&quot;manualOverrideText&quot;:&quot;&quot;},&quot;citationTag&quot;:&quot;MENDELEY_CITATION_v3_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&quot;,&quot;citationItems&quot;:[{&quot;id&quot;:&quot;3711421b-ca2a-3705-af42-3c19bbcc11df&quot;,&quot;itemData&quot;:{&quot;type&quot;:&quot;article-journal&quot;,&quot;id&quot;:&quot;3711421b-ca2a-3705-af42-3c19bbcc11df&quot;,&quot;title&quot;:&quot;FORCED TO BE FREE? THE CONSEQUENCES OF \nTHE TRANSITION TO EUROPEAN NETBACK GAS \nPRICES FOR UKRAINE’S ENERGY DEPENDENCY&quot;,&quot;author&quot;:[{&quot;family&quot;:&quot;Postelnyak Anna&quot;,&quot;given&quot;:&quot;&quot;,&quot;parse-names&quot;:false,&quot;dropping-particle&quot;:&quot;&quot;,&quot;non-dropping-particle&quot;:&quot;&quot;}],&quot;issued&quot;:{&quot;date-parts&quot;:[[2014]]},&quot;container-title-short&quot;:&quot;&quot;},&quot;isTemporary&quot;:false,&quot;suppress-author&quot;:false,&quot;composite&quot;:false,&quot;author-only&quot;:false}]},{&quot;citationID&quot;:&quot;MENDELEY_CITATION_2a7ac159-eaa5-4e1e-9a6d-fced9ccc355d&quot;,&quot;properties&quot;:{&quot;noteIndex&quot;:0},&quot;isEdited&quot;:false,&quot;manualOverride&quot;:{&quot;isManuallyOverridden&quot;:false,&quot;citeprocText&quot;:&quot;(Ujjwalraj, 2022)&quot;,&quot;manualOverrideText&quot;:&quot;&quot;},&quot;citationTag&quot;:&quot;MENDELEY_CITATION_v3_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&quot;,&quot;citationItems&quot;:[{&quot;id&quot;:&quot;ac1cb56b-4453-3b9b-8477-7745083cc84d&quot;,&quot;itemData&quot;:{&quot;type&quot;:&quot;webpage&quot;,&quot;id&quot;:&quot;ac1cb56b-4453-3b9b-8477-7745083cc84d&quot;,&quot;title&quot;:&quot;The Legality of Russia's Invasion of Ukraine Under International Law&quot;,&quot;author&quot;:[{&quot;family&quot;:&quot;Ujjwalraj&quot;,&quot;given&quot;:&quot;&quot;,&quot;parse-names&quot;:false,&quot;dropping-particle&quot;:&quot;&quot;,&quot;non-dropping-particle&quot;:&quot;&quot;}],&quot;accessed&quot;:{&quot;date-parts&quot;:[[2025,10,1]]},&quot;URL&quot;:&quot;https://www.legalserviceindia.com/legal/article-21097-the-legality-of-russia-s-invasion-of-ukraine-under-international-law.html?utm_source=chatgpt.com&quot;,&quot;issued&quot;:{&quot;date-parts&quot;:[[2022]]},&quot;container-title-short&quot;:&quot;&quot;},&quot;isTemporary&quot;:false,&quot;suppress-author&quot;:false,&quot;composite&quot;:false,&quot;author-only&quot;:false}]},{&quot;citationID&quot;:&quot;MENDELEY_CITATION_c3ae57e0-3248-4e87-a2c7-8df2002db9e0&quot;,&quot;properties&quot;:{&quot;noteIndex&quot;:0},&quot;isEdited&quot;:false,&quot;manualOverride&quot;:{&quot;isManuallyOverridden&quot;:false,&quot;citeprocText&quot;:&quot;(Götz &amp;#38; Ekman, 2024)&quot;,&quot;manualOverrideText&quot;:&quot;&quot;},&quot;citationTag&quot;:&quot;MENDELEY_CITATION_v3_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&quot;,&quot;citationItems&quot;:[{&quot;id&quot;:&quot;a849432c-ddd3-3220-99d2-d7614941dc03&quot;,&quot;itemData&quot;:{&quot;type&quot;:&quot;article&quot;,&quot;id&quot;:&quot;a849432c-ddd3-3220-99d2-d7614941dc03&quot;,&quot;title&quot;:&quot;Russia’s War Against Ukraine: Context, Causes, and Consequences&quot;,&quot;author&quot;:[{&quot;family&quot;:&quot;Götz&quot;,&quot;given&quot;:&quot;Elias&quot;,&quot;parse-names&quot;:false,&quot;dropping-particle&quot;:&quot;&quot;,&quot;non-dropping-particle&quot;:&quot;&quot;},{&quot;family&quot;:&quot;Ekman&quot;,&quot;given&quot;:&quot;Per&quot;,&quot;parse-names&quot;:false,&quot;dropping-particle&quot;:&quot;&quot;,&quot;non-dropping-particle&quot;:&quot;&quot;}],&quot;container-title&quot;:&quot;Problems of Post-Communism&quot;,&quot;DOI&quot;:&quot;10.1080/10758216.2024.2343640&quot;,&quot;ISSN&quot;:&quot;1557783X&quot;,&quot;issued&quot;:{&quot;date-parts&quot;:[[2024]]},&quot;page&quot;:&quot;193-205&quot;,&quot;abstract&quot;:&quot;The reasons for Russia’s attack on Ukraine have become a much-debated topic. In this introductory article to this special issue, we identify three types of explanations that focus, respectively, on (1) Putin’s imperial ambitions, (2) domestic factors inside Russia, and (3) external pressures. We show that each perspective offers valuable insights but fails to provide a convincing stand-alone account. Building on this, we put forward an integrated, multi-causal explanation of why Russia attacked Ukraine in February 2022.&quot;,&quot;publisher&quot;:&quot;Routledge&quot;,&quot;issue&quot;:&quot;3&quot;,&quot;volume&quot;:&quot;71&quot;,&quot;container-title-short&quot;:&quot;&quot;},&quot;isTemporary&quot;:false,&quot;suppress-author&quot;:false,&quot;composite&quot;:false,&quot;author-only&quot;:false}]},{&quot;citationID&quot;:&quot;MENDELEY_CITATION_05521f57-9196-4b7a-b4a3-eb6bf6a4474a&quot;,&quot;properties&quot;:{&quot;noteIndex&quot;:0},&quot;isEdited&quot;:false,&quot;manualOverride&quot;:{&quot;isManuallyOverridden&quot;:false,&quot;citeprocText&quot;:&quot;(Hanley et al., 2023)&quot;,&quot;manualOverrideText&quot;:&quot;&quot;},&quot;citationTag&quot;:&quot;MENDELEY_CITATION_v3_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&quot;,&quot;citationItems&quot;:[{&quot;id&quot;:&quot;908ba350-a691-3913-9cfd-a2075ecb8748&quot;,&quot;itemData&quot;:{&quot;type&quot;:&quot;article-journal&quot;,&quot;id&quot;:&quot;908ba350-a691-3913-9cfd-a2075ecb8748&quot;,&quot;title&quot;:&quot;\&quot;A Special Operation\&quot;: A Quantitative Approach to Dissecting and Comparing Different Media Ecosystems' Coverage of the Russo-Ukrainian War&quot;,&quot;author&quot;:[{&quot;family&quot;:&quot;Hanley&quot;,&quot;given&quot;:&quot;Hans W. A.&quot;,&quot;parse-names&quot;:false,&quot;dropping-particle&quot;:&quot;&quot;,&quot;non-dropping-particle&quot;:&quot;&quot;},{&quot;family&quot;:&quot;Kumar&quot;,&quot;given&quot;:&quot;Deepak&quot;,&quot;parse-names&quot;:false,&quot;dropping-particle&quot;:&quot;&quot;,&quot;non-dropping-particle&quot;:&quot;&quot;},{&quot;family&quot;:&quot;Durumeric&quot;,&quot;given&quot;:&quot;Zakir&quot;,&quot;parse-names&quot;:false,&quot;dropping-particle&quot;:&quot;&quot;,&quot;non-dropping-particle&quot;:&quot;&quot;}],&quot;URL&quot;:&quot;http://arxiv.org/abs/2210.03016&quot;,&quot;issued&quot;:{&quot;date-parts&quot;:[[2023,5,31]]},&quot;abstract&quot;:&quot;The coverage of the Russian invasion of Ukraine has varied widely between Western, Russian, and Chinese media ecosystems with propaganda, disinformation, and narrative spins present in all three. By utilizing the normalized pointwise mutual information metric, differential sentiment analysis, word2vec models, and partially labeled Dirichlet allocation, we present a quantitative analysis of the differences in coverage amongst these three news ecosystems. We find that while the Western press outlets have focused on the military and humanitarian aspects of the war, Russian media have focused on the purported justifications for the \&quot;special military operation\&quot; such as the presence in Ukraine of \&quot;bio-weapons\&quot; and \&quot;neo-nazis\&quot;, and Chinese news media have concentrated on the conflict's diplomatic and economic consequences. Detecting the presence of several Russian disinformation narratives in the articles of several Chinese outlets, we finally measure the degree to which Russian media has influenced Chinese coverage across Chinese outlets' news articles, Weibo accounts, and Twitter accounts. Our analysis indicates that since the Russian invasion of Ukraine, Chinese state media outlets have increasingly cited Russian outlets as news sources and spread Russian disinformation narratives.&quot;,&quot;container-title-short&quot;:&quot;&quot;},&quot;isTemporary&quot;:false,&quot;suppress-author&quot;:false,&quot;composite&quot;:false,&quot;author-only&quot;:false}]},{&quot;citationID&quot;:&quot;MENDELEY_CITATION_77f50937-c1cb-4388-8b46-fc78e75a450c&quot;,&quot;properties&quot;:{&quot;noteIndex&quot;:0},&quot;isEdited&quot;:false,&quot;manualOverride&quot;:{&quot;isManuallyOverridden&quot;:false,&quot;citeprocText&quot;:&quot;(Hanley et al., 2023)&quot;,&quot;manualOverrideText&quot;:&quot;&quot;},&quot;citationTag&quot;:&quot;MENDELEY_CITATION_v3_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&quot;,&quot;citationItems&quot;:[{&quot;id&quot;:&quot;908ba350-a691-3913-9cfd-a2075ecb8748&quot;,&quot;itemData&quot;:{&quot;type&quot;:&quot;article-journal&quot;,&quot;id&quot;:&quot;908ba350-a691-3913-9cfd-a2075ecb8748&quot;,&quot;title&quot;:&quot;\&quot;A Special Operation\&quot;: A Quantitative Approach to Dissecting and Comparing Different Media Ecosystems' Coverage of the Russo-Ukrainian War&quot;,&quot;author&quot;:[{&quot;family&quot;:&quot;Hanley&quot;,&quot;given&quot;:&quot;Hans W. A.&quot;,&quot;parse-names&quot;:false,&quot;dropping-particle&quot;:&quot;&quot;,&quot;non-dropping-particle&quot;:&quot;&quot;},{&quot;family&quot;:&quot;Kumar&quot;,&quot;given&quot;:&quot;Deepak&quot;,&quot;parse-names&quot;:false,&quot;dropping-particle&quot;:&quot;&quot;,&quot;non-dropping-particle&quot;:&quot;&quot;},{&quot;family&quot;:&quot;Durumeric&quot;,&quot;given&quot;:&quot;Zakir&quot;,&quot;parse-names&quot;:false,&quot;dropping-particle&quot;:&quot;&quot;,&quot;non-dropping-particle&quot;:&quot;&quot;}],&quot;URL&quot;:&quot;http://arxiv.org/abs/2210.03016&quot;,&quot;issued&quot;:{&quot;date-parts&quot;:[[2023,5,31]]},&quot;abstract&quot;:&quot;The coverage of the Russian invasion of Ukraine has varied widely between Western, Russian, and Chinese media ecosystems with propaganda, disinformation, and narrative spins present in all three. By utilizing the normalized pointwise mutual information metric, differential sentiment analysis, word2vec models, and partially labeled Dirichlet allocation, we present a quantitative analysis of the differences in coverage amongst these three news ecosystems. We find that while the Western press outlets have focused on the military and humanitarian aspects of the war, Russian media have focused on the purported justifications for the \&quot;special military operation\&quot; such as the presence in Ukraine of \&quot;bio-weapons\&quot; and \&quot;neo-nazis\&quot;, and Chinese news media have concentrated on the conflict's diplomatic and economic consequences. Detecting the presence of several Russian disinformation narratives in the articles of several Chinese outlets, we finally measure the degree to which Russian media has influenced Chinese coverage across Chinese outlets' news articles, Weibo accounts, and Twitter accounts. Our analysis indicates that since the Russian invasion of Ukraine, Chinese state media outlets have increasingly cited Russian outlets as news sources and spread Russian disinformation narratives.&quot;,&quot;container-title-short&quot;:&quot;&quot;},&quot;isTemporary&quot;:false,&quot;suppress-author&quot;:false,&quot;composite&quot;:false,&quot;author-only&quot;:false}]},{&quot;citationID&quot;:&quot;MENDELEY_CITATION_5c62f941-b2b9-4a75-804b-f1c6b846d558&quot;,&quot;properties&quot;:{&quot;noteIndex&quot;:0},&quot;isEdited&quot;:false,&quot;manualOverride&quot;:{&quot;isManuallyOverridden&quot;:false,&quot;citeprocText&quot;:&quot;(Gunawan et al., 2023)&quot;,&quot;manualOverrideText&quot;:&quot;&quot;},&quot;citationTag&quot;:&quot;MENDELEY_CITATION_v3_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&quot;,&quot;citationItems&quot;:[{&quot;id&quot;:&quot;245780a4-ecf4-3e83-b8f9-2bd23c139cc7&quot;,&quot;itemData&quot;:{&quot;type&quot;:&quot;article-journal&quot;,&quot;id&quot;:&quot;245780a4-ecf4-3e83-b8f9-2bd23c139cc7&quot;,&quot;title&quot;:&quot;Russian-Ukrainian Conflict: International Humanitarian Law and Civilian Settlements&quot;,&quot;author&quot;:[{&quot;family&quot;:&quot;Gunawan&quot;,&quot;given&quot;:&quot;Yordan&quot;,&quot;parse-names&quot;:false,&quot;dropping-particle&quot;:&quot;&quot;,&quot;non-dropping-particle&quot;:&quot;&quot;},{&quot;family&quot;:&quot;Gultom&quot;,&quot;given&quot;:&quot;Qinnara Zegia&quot;,&quot;parse-names&quot;:false,&quot;dropping-particle&quot;:&quot;&quot;,&quot;non-dropping-particle&quot;:&quot;&quot;},{&quot;family&quot;:&quot;Amarulia&quot;,&quot;given&quot;:&quot;Shafirah&quot;,&quot;parse-names&quot;:false,&quot;dropping-particle&quot;:&quot;&quot;,&quot;non-dropping-particle&quot;:&quot;&quot;},{&quot;family&quot;:&quot;Arumbinang&quot;,&quot;given&quot;:&quot;Mohammad Hazyar&quot;,&quot;parse-names&quot;:false,&quot;dropping-particle&quot;:&quot;&quot;,&quot;non-dropping-particle&quot;:&quot;&quot;}],&quot;container-title&quot;:&quot;Substantive Justice International Journal of Law&quot;,&quot;DOI&quot;:&quot;10.56087/substantivejustice.v6i2.253&quot;,&quot;ISSN&quot;:&quot;25990462&quot;,&quot;issued&quot;:{&quot;date-parts&quot;:[[2023,11,27]]},&quot;page&quot;:&quot;108&quot;,&quot;abstract&quot;:&quot;The research analyzes the views of the International Humanitarian Law (IHL) and UN Charter violations in the case of the invasion of civilian settlements in the Russia-Ukraine conflict for justice. The conflict, which took place on February 24, 2022, has raised serious concerns about violations of the UN Charter and IHL and the protection of civilians. This research collected data and information from various primary and secondary sources, including reports of international organizations, legal documents, and journal analysis. A qualitative approach was used to analyze the impact of the invasion of civilian settlements on IHL in the case of the Russia and Ukraine case. The results show that the view of IHL in the context of the invasion of civilian settlements in the Russia-Ukraine case has caused great harm to civilians, ranging from damage to homes, infrastructure, and public facilities, including casualties. It also appears that Russia has ignored the guiding principles of the UN Charter. To overcome this problem, several steps can be taken. First, there is a need to increase understanding and awareness of IHL among all parties involved in the conflict. Second, increase efforts to maintain brotherhood between nations. Third, working together to assist in humanitarian terms in the event of armed conflict, famine, and starvation. The resulting policy implications and recommendations can be used as a guide for policymakers and practitioners to improve the humanitarian protection of civilians in the future.&quot;,&quot;publisher&quot;:&quot;Universitas Muslim Indonesia&quot;,&quot;issue&quot;:&quot;2&quot;,&quot;volume&quot;:&quot;6&quot;,&quot;container-title-short&quot;:&quot;&quot;},&quot;isTemporary&quot;:false,&quot;suppress-author&quot;:false,&quot;composite&quot;:false,&quot;author-only&quot;:false}]},{&quot;citationID&quot;:&quot;MENDELEY_CITATION_2bfffe2d-071a-41f1-92c8-8f4c80ff57c6&quot;,&quot;properties&quot;:{&quot;noteIndex&quot;:0},&quot;isEdited&quot;:false,&quot;manualOverride&quot;:{&quot;isManuallyOverridden&quot;:false,&quot;citeprocText&quot;:&quot;(Ramadhan, 2023)&quot;,&quot;manualOverrideText&quot;:&quot;&quot;},&quot;citationTag&quot;:&quot;MENDELEY_CITATION_v3_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&quot;,&quot;citationItems&quot;:[{&quot;id&quot;:&quot;6bdac548-d79e-3133-a97a-c8c40f90f47c&quot;,&quot;itemData&quot;:{&quot;type&quot;:&quot;article-journal&quot;,&quot;id&quot;:&quot;6bdac548-d79e-3133-a97a-c8c40f90f47c&quot;,&quot;title&quot;:&quot;THE DECISION TO INVADE: AN INTERNAL PERSPECTIVE TO THE RUSSIAN INVASION OF UKRAINE&quot;,&quot;author&quot;:[{&quot;family&quot;:&quot;Ramadhan&quot;,&quot;given&quot;:&quot;Muhammad Damar Shafy&quot;,&quot;parse-names&quot;:false,&quot;dropping-particle&quot;:&quot;&quot;,&quot;non-dropping-particle&quot;:&quot;&quot;}],&quot;container-title&quot;:&quot;Global: Jurnal Politik Internasional&quot;,&quot;DOI&quot;:&quot;10.7454/global.v25i2.1283&quot;,&quot;ISSN&quot;:&quot;14115492&quot;,&quot;issued&quot;:{&quot;date-parts&quot;:[[2023,11,25]]},&quot;abstract&quot;:&quot;Invasi Rusia terhadap Ukraina membuka lembar baru konflik di abad ke-21 dan telah menimbulkan dampak yang luas ke penjuru dunia. Intensitas perang yang tak terduga ini menuntut adanya penjelasan yang mendorong keputusan Rusia untuk menyerang Ukraina. Oleh sebab itu, dibutuhkan upaya untuk menelaah asal mula konflik terjadi, terutama mengenai keadaan unik yang mendorong kebijakan Rusia. Perlu ada pendekatan komprehensif dan teoretis yang menghubungkan semua titik menjadi satu gambaran besar. Dengan demikian, penelitian ini dimaksudkan untuk menganalisis perang di Ukraina dan menggali penyebab Rusia memutuskan untuk menginvasi, melalui perspektif internal dan melihat variabel yang mempengaruhi keputusan tersebut. Hal ini menunjukkan dampak dari masa lalu suatu bangsa, korupsi oleh para elite politik, penindasan masyarakat sipil, dan perspektif dari pemimpin, dapat menyebabkan konsekuensi yang berbahaya.&quot;,&quot;publisher&quot;:&quot;Universitas Indonesia&quot;,&quot;issue&quot;:&quot;2&quot;,&quot;volume&quot;:&quot;25&quot;,&quot;container-title-short&quot;:&quot;&quot;},&quot;isTemporary&quot;:false,&quot;suppress-author&quot;:false,&quot;composite&quot;:false,&quot;author-only&quot;:false}]},{&quot;citationID&quot;:&quot;MENDELEY_CITATION_10926dad-0003-4707-be63-23aa80fff29c&quot;,&quot;properties&quot;:{&quot;noteIndex&quot;:0},&quot;isEdited&quot;:false,&quot;manualOverride&quot;:{&quot;isManuallyOverridden&quot;:false,&quot;citeprocText&quot;:&quot;(Gunawan et al., 2023)&quot;,&quot;manualOverrideText&quot;:&quot;&quot;},&quot;citationTag&quot;:&quot;MENDELEY_CITATION_v3_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&quot;,&quot;citationItems&quot;:[{&quot;id&quot;:&quot;245780a4-ecf4-3e83-b8f9-2bd23c139cc7&quot;,&quot;itemData&quot;:{&quot;type&quot;:&quot;article-journal&quot;,&quot;id&quot;:&quot;245780a4-ecf4-3e83-b8f9-2bd23c139cc7&quot;,&quot;title&quot;:&quot;Russian-Ukrainian Conflict: International Humanitarian Law and Civilian Settlements&quot;,&quot;author&quot;:[{&quot;family&quot;:&quot;Gunawan&quot;,&quot;given&quot;:&quot;Yordan&quot;,&quot;parse-names&quot;:false,&quot;dropping-particle&quot;:&quot;&quot;,&quot;non-dropping-particle&quot;:&quot;&quot;},{&quot;family&quot;:&quot;Gultom&quot;,&quot;given&quot;:&quot;Qinnara Zegia&quot;,&quot;parse-names&quot;:false,&quot;dropping-particle&quot;:&quot;&quot;,&quot;non-dropping-particle&quot;:&quot;&quot;},{&quot;family&quot;:&quot;Amarulia&quot;,&quot;given&quot;:&quot;Shafirah&quot;,&quot;parse-names&quot;:false,&quot;dropping-particle&quot;:&quot;&quot;,&quot;non-dropping-particle&quot;:&quot;&quot;},{&quot;family&quot;:&quot;Arumbinang&quot;,&quot;given&quot;:&quot;Mohammad Hazyar&quot;,&quot;parse-names&quot;:false,&quot;dropping-particle&quot;:&quot;&quot;,&quot;non-dropping-particle&quot;:&quot;&quot;}],&quot;container-title&quot;:&quot;Substantive Justice International Journal of Law&quot;,&quot;DOI&quot;:&quot;10.56087/substantivejustice.v6i2.253&quot;,&quot;ISSN&quot;:&quot;25990462&quot;,&quot;issued&quot;:{&quot;date-parts&quot;:[[2023,11,27]]},&quot;page&quot;:&quot;108&quot;,&quot;abstract&quot;:&quot;The research analyzes the views of the International Humanitarian Law (IHL) and UN Charter violations in the case of the invasion of civilian settlements in the Russia-Ukraine conflict for justice. The conflict, which took place on February 24, 2022, has raised serious concerns about violations of the UN Charter and IHL and the protection of civilians. This research collected data and information from various primary and secondary sources, including reports of international organizations, legal documents, and journal analysis. A qualitative approach was used to analyze the impact of the invasion of civilian settlements on IHL in the case of the Russia and Ukraine case. The results show that the view of IHL in the context of the invasion of civilian settlements in the Russia-Ukraine case has caused great harm to civilians, ranging from damage to homes, infrastructure, and public facilities, including casualties. It also appears that Russia has ignored the guiding principles of the UN Charter. To overcome this problem, several steps can be taken. First, there is a need to increase understanding and awareness of IHL among all parties involved in the conflict. Second, increase efforts to maintain brotherhood between nations. Third, working together to assist in humanitarian terms in the event of armed conflict, famine, and starvation. The resulting policy implications and recommendations can be used as a guide for policymakers and practitioners to improve the humanitarian protection of civilians in the future.&quot;,&quot;publisher&quot;:&quot;Universitas Muslim Indonesia&quot;,&quot;issue&quot;:&quot;2&quot;,&quot;volume&quot;:&quot;6&quot;,&quot;container-title-short&quot;:&quot;&quot;},&quot;isTemporary&quot;:false,&quot;suppress-author&quot;:false,&quot;composite&quot;:false,&quot;author-only&quot;:false}]},{&quot;citationID&quot;:&quot;MENDELEY_CITATION_9d5f0470-b969-499e-b6dd-c83a2d04a70e&quot;,&quot;properties&quot;:{&quot;noteIndex&quot;:0},&quot;isEdited&quot;:false,&quot;manualOverride&quot;:{&quot;isManuallyOverridden&quot;:false,&quot;citeprocText&quot;:&quot;(Mykhnenko et al., 2022)&quot;,&quot;manualOverrideText&quot;:&quot;&quot;},&quot;citationTag&quot;:&quot;MENDELEY_CITATION_v3_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&quot;,&quot;citationItems&quot;:[{&quot;id&quot;:&quot;6d0b09d2-3c17-3193-bf28-39e93f5697ed&quot;,&quot;itemData&quot;:{&quot;type&quot;:&quot;article-journal&quot;,&quot;id&quot;:&quot;6d0b09d2-3c17-3193-bf28-39e93f5697ed&quot;,&quot;title&quot;:&quot;Understanding forced internal displacement in Ukraine: insights and lessons for today's crises&quot;,&quot;author&quot;:[{&quot;family&quot;:&quot;Mykhnenko&quot;,&quot;given&quot;:&quot;Vlad&quot;,&quot;parse-names&quot;:false,&quot;dropping-particle&quot;:&quot;&quot;,&quot;non-dropping-particle&quot;:&quot;&quot;},{&quot;family&quot;:&quot;Delahaye&quot;,&quot;given&quot;:&quot;Elliot&quot;,&quot;parse-names&quot;:false,&quot;dropping-particle&quot;:&quot;&quot;,&quot;non-dropping-particle&quot;:&quot;&quot;},{&quot;family&quot;:&quot;Mehdi&quot;,&quot;given&quot;:&quot;Nigel&quot;,&quot;parse-names&quot;:false,&quot;dropping-particle&quot;:&quot;&quot;,&quot;non-dropping-particle&quot;:&quot;&quot;}],&quot;container-title&quot;:&quot;Oxford Review of Economic Policy&quot;,&quot;container-title-short&quot;:&quot;Oxf Rev Econ Policy&quot;,&quot;DOI&quot;:&quot;10.1093/oxrep/grac020&quot;,&quot;ISSN&quot;:&quot;14602121&quot;,&quot;issued&quot;:{&quot;date-parts&quot;:[[2022]]},&quot;page&quot;:&quot;699-716&quot;,&quot;abstract&quot;:&quot;The contribution of this paper is threefold: first, it accounts for the problem of Ukraine's forced internal displacement, following the Russian occupation of the Crimea and Donbas regions in 2014; second, this study applies a number of quantitative research methods to provide new insights into the way that individual and destination characteristics of the internally displaced people (IDPs) impact upon their destination preferences; finally, it draws four key policy lessons for dealing with today's worst humanitarian catastrophe in Europe since 1945. These lessons focus on the individual characteristics of forced migrants for understanding displacement patterns; and the need for full restoration of legitimate democratic government at home as the necessary condition for return. They also highlight that in the extraordinary circumstances of large-scale warfare, life-saving action takes precedence over any other motivations; and the host communities' perceived sympathy towards the forced migrants' home nation ultimately determines the choice of settlement.&quot;,&quot;publisher&quot;:&quot;Oxford University Press&quot;,&quot;issue&quot;:&quot;3&quot;,&quot;volume&quot;:&quot;38&quot;},&quot;isTemporary&quot;:false,&quot;suppress-author&quot;:false,&quot;composite&quot;:false,&quot;author-only&quot;:false}]},{&quot;citationID&quot;:&quot;MENDELEY_CITATION_f1de4efd-8640-4c91-8d4d-54254d1482a4&quot;,&quot;properties&quot;:{&quot;noteIndex&quot;:0},&quot;isEdited&quot;:false,&quot;manualOverride&quot;:{&quot;isManuallyOverridden&quot;:false,&quot;citeprocText&quot;:&quot;(Aslund, 2022)&quot;,&quot;manualOverrideText&quot;:&quot;&quot;},&quot;citationTag&quot;:&quot;MENDELEY_CITATION_v3_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6b258bc6-c3e2-3888-98e8-48da394294ee&quot;,&quot;itemData&quot;:{&quot;type&quot;:&quot;article-journal&quot;,&quot;id&quot;:&quot;6b258bc6-c3e2-3888-98e8-48da394294ee&quot;,&quot;title&quot;:&quot;How Can Europe Handle\nthe Ukrainian Refugee Challenge?&quot;,&quot;author&quot;:[{&quot;family&quot;:&quot;Aslund&quot;,&quot;given&quot;:&quot;Anders&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ad5ef2e7-dbf8-40dc-938f-ed80b1802718&quot;,&quot;properties&quot;:{&quot;noteIndex&quot;:0},&quot;isEdited&quot;:false,&quot;manualOverride&quot;:{&quot;isManuallyOverridden&quot;:false,&quot;citeprocText&quot;:&quot;(Koroutchev, 2023)&quot;,&quot;manualOverrideText&quot;:&quot;&quot;},&quot;citationTag&quot;:&quot;MENDELEY_CITATION_v3_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&quot;,&quot;citationItems&quot;:[{&quot;id&quot;:&quot;1a486954-56c1-353a-8987-691df76e025d&quot;,&quot;itemData&quot;:{&quot;type&quot;:&quot;article-journal&quot;,&quot;id&quot;:&quot;1a486954-56c1-353a-8987-691df76e025d&quot;,&quot;title&quot;:&quot;UKRAINIAN MIGRATION DURING THE FIRST YEAR AFTER THE BEGINNING OF THE RUSSIAN ARMED CONFLICT IN 2022&quot;,&quot;author&quot;:[{&quot;family&quot;:&quot;Koroutchev&quot;,&quot;given&quot;:&quot;Rossen&quot;,&quot;parse-names&quot;:false,&quot;dropping-particle&quot;:&quot;&quot;,&quot;non-dropping-particle&quot;:&quot;&quot;}],&quot;container-title&quot;:&quot;Journal of Liberty and International Affairs&quot;,&quot;DOI&quot;:&quot;10.47305/JLIA2392191k&quot;,&quot;ISSN&quot;:&quot;18579760&quot;,&quot;issued&quot;:{&quot;date-parts&quot;:[[2023,7,10]]},&quot;page&quot;:&quot;164-177&quot;,&quot;abstract&quot;:&quot;This study examines the evolution of Ukrainian refugees during the first year after the start of the full-scale armed conflict on 24 February 2022, which resulted in a severe humanitarian crisis and high levels of migration both within Ukraine and towards Europe. Usi ng official statistics, the changes in border crossings from Ukraine to neighboring countries during the first year of the conflict are investigated. Additionally, surveys conducted with Ukrainian refugees in several European countries and author interviews conducted in Bulgaria, Spain, and Germany reveal the specific needs of refugees and the main challenges to successful integration into host labor markets and societies. The Tempor ary Protection Directives and other local protection programs are analyzed in this study, accompanied by a comprehensive discussion on similar initiatives. The primary conclusion drawn from this research affirms the presence of substantial challenges in the successful integration of Ukrainian refugees into host societies, despite the efforts made by the respective governments.&quot;,&quot;publisher&quot;:&quot;Institute for Research and European Studies&quot;,&quot;issue&quot;:&quot;2&quot;,&quot;volume&quot;:&quot;9&quot;,&quot;container-title-short&quot;:&quot;&quot;},&quot;isTemporary&quot;:false,&quot;suppress-author&quot;:false,&quot;composite&quot;:false,&quot;author-only&quot;:false}]},{&quot;citationID&quot;:&quot;MENDELEY_CITATION_36b9447b-4c20-43f6-bc0a-4dd89d99b3f1&quot;,&quot;properties&quot;:{&quot;noteIndex&quot;:0},&quot;isEdited&quot;:false,&quot;manualOverride&quot;:{&quot;isManuallyOverridden&quot;:false,&quot;citeprocText&quot;:&quot;(Gunawan et al., 2023)&quot;,&quot;manualOverrideText&quot;:&quot;&quot;},&quot;citationTag&quot;:&quot;MENDELEY_CITATION_v3_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&quot;,&quot;citationItems&quot;:[{&quot;id&quot;:&quot;245780a4-ecf4-3e83-b8f9-2bd23c139cc7&quot;,&quot;itemData&quot;:{&quot;type&quot;:&quot;article-journal&quot;,&quot;id&quot;:&quot;245780a4-ecf4-3e83-b8f9-2bd23c139cc7&quot;,&quot;title&quot;:&quot;Russian-Ukrainian Conflict: International Humanitarian Law and Civilian Settlements&quot;,&quot;author&quot;:[{&quot;family&quot;:&quot;Gunawan&quot;,&quot;given&quot;:&quot;Yordan&quot;,&quot;parse-names&quot;:false,&quot;dropping-particle&quot;:&quot;&quot;,&quot;non-dropping-particle&quot;:&quot;&quot;},{&quot;family&quot;:&quot;Gultom&quot;,&quot;given&quot;:&quot;Qinnara Zegia&quot;,&quot;parse-names&quot;:false,&quot;dropping-particle&quot;:&quot;&quot;,&quot;non-dropping-particle&quot;:&quot;&quot;},{&quot;family&quot;:&quot;Amarulia&quot;,&quot;given&quot;:&quot;Shafirah&quot;,&quot;parse-names&quot;:false,&quot;dropping-particle&quot;:&quot;&quot;,&quot;non-dropping-particle&quot;:&quot;&quot;},{&quot;family&quot;:&quot;Arumbinang&quot;,&quot;given&quot;:&quot;Mohammad Hazyar&quot;,&quot;parse-names&quot;:false,&quot;dropping-particle&quot;:&quot;&quot;,&quot;non-dropping-particle&quot;:&quot;&quot;}],&quot;container-title&quot;:&quot;Substantive Justice International Journal of Law&quot;,&quot;DOI&quot;:&quot;10.56087/substantivejustice.v6i2.253&quot;,&quot;ISSN&quot;:&quot;25990462&quot;,&quot;issued&quot;:{&quot;date-parts&quot;:[[2023,11,27]]},&quot;page&quot;:&quot;108&quot;,&quot;abstract&quot;:&quot;The research analyzes the views of the International Humanitarian Law (IHL) and UN Charter violations in the case of the invasion of civilian settlements in the Russia-Ukraine conflict for justice. The conflict, which took place on February 24, 2022, has raised serious concerns about violations of the UN Charter and IHL and the protection of civilians. This research collected data and information from various primary and secondary sources, including reports of international organizations, legal documents, and journal analysis. A qualitative approach was used to analyze the impact of the invasion of civilian settlements on IHL in the case of the Russia and Ukraine case. The results show that the view of IHL in the context of the invasion of civilian settlements in the Russia-Ukraine case has caused great harm to civilians, ranging from damage to homes, infrastructure, and public facilities, including casualties. It also appears that Russia has ignored the guiding principles of the UN Charter. To overcome this problem, several steps can be taken. First, there is a need to increase understanding and awareness of IHL among all parties involved in the conflict. Second, increase efforts to maintain brotherhood between nations. Third, working together to assist in humanitarian terms in the event of armed conflict, famine, and starvation. The resulting policy implications and recommendations can be used as a guide for policymakers and practitioners to improve the humanitarian protection of civilians in the future.&quot;,&quot;publisher&quot;:&quot;Universitas Muslim Indonesia&quot;,&quot;issue&quot;:&quot;2&quot;,&quot;volume&quot;:&quot;6&quot;,&quot;container-title-short&quot;:&quot;&quot;},&quot;isTemporary&quot;:false,&quot;suppress-author&quot;:false,&quot;composite&quot;:false,&quot;author-only&quot;:false}]},{&quot;citationID&quot;:&quot;MENDELEY_CITATION_1abbd219-052e-4ccb-a495-c38d12d9bcd5&quot;,&quot;properties&quot;:{&quot;noteIndex&quot;:0},&quot;isEdited&quot;:false,&quot;manualOverride&quot;:{&quot;isManuallyOverridden&quot;:false,&quot;citeprocText&quot;:&quot;(Tampubolon, 2022)&quot;,&quot;manualOverrideText&quot;:&quot;&quot;},&quot;citationTag&quot;:&quot;MENDELEY_CITATION_v3_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&quot;,&quot;citationItems&quot;:[{&quot;id&quot;:&quot;2c6f38a9-f32a-3491-b9c1-132c9d70ca1d&quot;,&quot;itemData&quot;:{&quot;type&quot;:&quot;report&quot;,&quot;id&quot;:&quot;2c6f38a9-f32a-3491-b9c1-132c9d70ca1d&quot;,&quot;title&quot;:&quot;FUNDAMENTUM PETENDI LAW JOURNAL Russian Invasion of Ukraine: The Human Rights Violations&quot;,&quot;author&quot;:[{&quot;family&quot;:&quot;Tampubolon&quot;,&quot;given&quot;:&quot;Manotar&quot;,&quot;parse-names&quot;:false,&quot;dropping-particle&quot;:&quot;&quot;,&quot;non-dropping-particle&quot;:&quot;&quot;}],&quot;URL&quot;:&quot;https://ejournal-mhuki.org/index.php/FPLJ&quot;,&quot;issued&quot;:{&quot;date-parts&quot;:[[2022]]},&quot;abstract&quot;:&quot;According to Amnesty International, Russia's invasion of Ukraine is a flagrant breach of the United Nations Charter and an act of war that is a crime within international law, and all those participating in the crime should be held responsible. For it, as well as all of the other crimes that have characterized their assault of Ukraine thus far, they must be held personally, individually, and collectively liable. The organization emphasized the severity of the Ukraine issue and urged States parties to preserve and protect the UN Charter, which forbids the use of force towards a state's territorial sovereignty or national sovereignty. It stated that the only exemptions to those articles are self-defense and UN Security Council-authorized use of force, none of which apply to the current issue. Amnesty International further stated that all governments have an obligation under international treaties to handle international disputes peacefully and in a way that does not jeopardize global cooperation, security, and fairness. Russia's assault of Ukraine is terrible, serious, and characterized solely by one trait: aggressiveness. Russia is attacking Ukraine's heartland, attempting to remove its legitimately authoritarian parliament, endangering the lives, safety, and well-being of citizens; its actions cannot be supported on any of the justifications that Russia has presented.&quot;,&quot;container-title-short&quot;:&quot;&quot;},&quot;isTemporary&quot;:false,&quot;suppress-author&quot;:false,&quot;composite&quot;:false,&quot;author-only&quot;:false}]},{&quot;citationID&quot;:&quot;MENDELEY_CITATION_48a95d03-c137-4f8a-b3bc-145d7019c313&quot;,&quot;properties&quot;:{&quot;noteIndex&quot;:0},&quot;isEdited&quot;:false,&quot;manualOverride&quot;:{&quot;isManuallyOverridden&quot;:false,&quot;citeprocText&quot;:&quot;(OHCHR, 2022)&quot;,&quot;manualOverrideText&quot;:&quot;&quot;},&quot;citationTag&quot;:&quot;MENDELEY_CITATION_v3_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8bf56860-bd5a-3d3c-8f60-3e9ace8f9e39&quot;,&quot;itemData&quot;:{&quot;type&quot;:&quot;report&quot;,&quot;id&quot;:&quot;8bf56860-bd5a-3d3c-8f60-3e9ace8f9e39&quot;,&quot;title&quot;:&quot;Seventy-seventh session Agenda item 68 (c) Promotion and protection of human rights: human rights situations and reports of special rapporteurs and representatives Independent International Commission of Inquiry on Ukraine Note by the Secretary-General&quot;,&quot;author&quot;:[{&quot;family&quot;:&quot;OHCHR&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66e605c4-a2a7-488d-9e6d-76ef8f955232&quot;,&quot;properties&quot;:{&quot;noteIndex&quot;:0},&quot;isEdited&quot;:false,&quot;manualOverride&quot;:{&quot;isManuallyOverridden&quot;:false,&quot;citeprocText&quot;:&quot;(Abdallah, 2023)&quot;,&quot;manualOverrideText&quot;:&quot;&quot;},&quot;citationTag&quot;:&quot;MENDELEY_CITATION_v3_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&quot;,&quot;citationItems&quot;:[{&quot;id&quot;:&quot;8db1724c-e76c-3305-a29b-10aff824f0ad&quot;,&quot;itemData&quot;:{&quot;type&quot;:&quot;report&quot;,&quot;id&quot;:&quot;8db1724c-e76c-3305-a29b-10aff824f0ad&quot;,&quot;title&quot;:&quot;Situation in Ukraine: ICC judges issue arrest warrants against Vladimir Vladimirovich Putin and Maria Alekseyevna Lvova-Belova&quot;,&quot;author&quot;:[{&quot;family&quot;:&quot;Abdallah&quot;,&quot;given&quot;:&quot;Fadi&quot;,&quot;parse-names&quot;:false,&quot;dropping-particle&quot;:&quot;&quot;,&quot;non-dropping-particle&quot;:&quot;&quot;}],&quot;accessed&quot;:{&quot;date-parts&quot;:[[2025,6,25]]},&quot;URL&quot;:&quot;https://www.icc-cpi.int/news/situation-ukraine-icc-judges-issue-arrest-warrants-against-vladimir-vladimirovich-putin-and&quot;,&quot;issued&quot;:{&quot;date-parts&quot;:[[2023]]},&quot;container-title-short&quot;:&quot;&quot;},&quot;isTemporary&quot;:false,&quot;suppress-author&quot;:false,&quot;composite&quot;:false,&quot;author-only&quot;:false}]},{&quot;citationID&quot;:&quot;MENDELEY_CITATION_b5ca98b1-d560-4ea3-907b-6d5beea37967&quot;,&quot;properties&quot;:{&quot;noteIndex&quot;:0},&quot;isEdited&quot;:false,&quot;manualOverride&quot;:{&quot;isManuallyOverridden&quot;:false,&quot;citeprocText&quot;:&quot;(Alain Pierre, 2022)&quot;,&quot;manualOverrideText&quot;:&quot;&quot;},&quot;citationTag&quot;:&quot;MENDELEY_CITATION_v3_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&quot;,&quot;citationItems&quot;:[{&quot;id&quot;:&quot;bd90b117-e293-3b1e-8bc2-4214235b32d2&quot;,&quot;itemData&quot;:{&quot;type&quot;:&quot;report&quot;,&quot;id&quot;:&quot;bd90b117-e293-3b1e-8bc2-4214235b32d2&quot;,&quot;title&quot;:&quot;Humanitarian consequences and internal and external migration in connection with the aggression of the Russian Federation against Ukraine&quot;,&quot;author&quot;:[{&quot;family&quot;:&quot;Alain Pierre&quot;,&quot;given&quot;:&quot;&quot;,&quot;parse-names&quot;:false,&quot;dropping-particle&quot;:&quot;&quot;,&quot;non-dropping-particle&quot;:&quot;&quot;}],&quot;URL&quot;:&quot;https://pace.coe.int&quot;,&quot;issued&quot;:{&quot;date-parts&quot;:[[2022]]},&quot;abstract&quot;:&quot;The report focuses on the largest movement of people since the Second World War caused by the Russian Federation's aggression against Ukraine. It praises the tremendous and unprecedented solidarity of Council of Europe member States, which by mid-May 2022 had taken in more than 6 million refugees, including more than 3 million in Poland, and praises the remarkable efforts of Ukraine itself, which is caring for 7 to 9 million displaced persons while fighting to defend its territory and the values of democracy shared by the rest of Europe. Highlighting the important role played by international organisations and the European Union in coordinating all these efforts and responding to needs and challenges in real time, the report examines the various solutions put in place by Ukraine and its neighbouring countries as part of their international and regional obligations, as well as the challenges faced by the authorities and the internally displaced persons and refugees themselves. The current needs to ensure a dignified and forward-looking life for the internally displaced persons and refugees are colossal, far exceeding the resources available. Moreover, the long-term consequences of this humanitarian crisis are undeniable. While civil society plays a fundamental role in the reception-in the broad sense of the term-of internally displaced persons and refugees, and the central government has an essential role to play in coordination , the main burden of managing the humanitarian crisis falls on the cities and regions, particularly as far as infrastructure is concerned. The report calls for a series of sustainable measures, based on Council of Europe instruments, for Ukraine and the host countries to address urgent and longer-term needs.&quot;,&quot;container-title-short&quot;:&quot;&quot;},&quot;isTemporary&quot;:false,&quot;suppress-author&quot;:false,&quot;composite&quot;:false,&quot;author-only&quot;:false}]},{&quot;citationID&quot;:&quot;MENDELEY_CITATION_8f243327-5b26-4378-ad48-2563e814a769&quot;,&quot;properties&quot;:{&quot;noteIndex&quot;:0},&quot;isEdited&quot;:false,&quot;manualOverride&quot;:{&quot;isManuallyOverridden&quot;:false,&quot;citeprocText&quot;:&quot;(Himmelfarb, 2022)&quot;,&quot;manualOverrideText&quot;:&quot;&quot;},&quot;citationTag&quot;:&quot;MENDELEY_CITATION_v3_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&quot;,&quot;citationItems&quot;:[{&quot;id&quot;:&quot;19bf89c5-0fd7-387d-ad9b-bab5aee814cf&quot;,&quot;itemData&quot;:{&quot;type&quot;:&quot;report&quot;,&quot;id&quot;:&quot;19bf89c5-0fd7-387d-ad9b-bab5aee814cf&quot;,&quot;title&quot;:&quot;UKRAINE Third Rapid Damage and Needs Assessment (RDNA3)&quot;,&quot;author&quot;:[{&quot;family&quot;:&quot;Himmelfarb&quot;,&quot;given&quot;:&quot;Anne&quot;,&quot;parse-names&quot;:false,&quot;dropping-particle&quot;:&quot;&quot;,&quot;non-dropping-particle&quot;:&quot;&quot;}],&quot;issued&quot;:{&quot;date-parts&quot;:[[2022]]}},&quot;isTemporary&quot;:false,&quot;suppress-author&quot;:false,&quot;composite&quot;:false,&quot;author-only&quot;:false}]},{&quot;citationID&quot;:&quot;MENDELEY_CITATION_8811b7c0-d85d-484b-88a4-9e0c0b59a951&quot;,&quot;properties&quot;:{&quot;noteIndex&quot;:0},&quot;isEdited&quot;:false,&quot;manualOverride&quot;:{&quot;isManuallyOverridden&quot;:false,&quot;citeprocText&quot;:&quot;(Obrizan, 2022a)&quot;,&quot;manualOverrideText&quot;:&quot;&quot;},&quot;citationTag&quot;:&quot;MENDELEY_CITATION_v3_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&quot;,&quot;citationItems&quot;:[{&quot;id&quot;:&quot;2c346db5-0de3-3129-87d6-bde65fbfe543&quot;,&quot;itemData&quot;:{&quot;type&quot;:&quot;report&quot;,&quot;id&quot;:&quot;2c346db5-0de3-3129-87d6-bde65fbfe543&quot;,&quot;title&quot;:&quot;Poverty, Unemployment and Displacement in Ukraine: three months into the war 1&quot;,&quot;author&quot;:[{&quot;family&quot;:&quot;Obrizan&quot;,&quot;given&quot;:&quot;Maksym&quot;,&quot;parse-names&quot;:false,&quot;dropping-particle&quot;:&quot;&quot;,&quot;non-dropping-particle&quot;:&quot;&quot;}],&quot;URL&quot;:&quot;http://orcid.org/0000-0002-0924-0671&quot;,&quot;issued&quot;:{&quot;date-parts&quot;:[[2022]]},&quot;abstract&quot;:&quot;This paper identifies the causal effects of full-scale kremlin aggression on socioeconomic outcomes in Ukraine three months into the full-scale war. First, forced migration after February 24 th , 2022 is associated with an elevated risk of becoming unemployed by 7.5% points. Second, difference-indifference regressions show that in regions with fighting on the ground females without a higher education face a 9.6-9.9% points higher risk of not having enough money for food. Finally, in the regions subject to ground attack females with and without a higher education, as well as males without a higher education are more likely to become unemployed by 6.1-6.9%, 4.2-4.7% and 6.5-6.6% points correspondingly. This persistent gender gap in poverty and unemployment, when even higher education is not protective for females, calls for policy action. While more accurate results may obtain with more comprehensive surveys, this paper provides a remarkably robust initial estimate of the war's effects on poverty, unemployment and internal migration.&quot;},&quot;isTemporary&quot;:false,&quot;suppress-author&quot;:false,&quot;composite&quot;:false,&quot;author-only&quot;:false}]},{&quot;citationID&quot;:&quot;MENDELEY_CITATION_598c2d68-9fa0-41d0-8adc-6ee2225f6a58&quot;,&quot;properties&quot;:{&quot;noteIndex&quot;:0},&quot;isEdited&quot;:false,&quot;manualOverride&quot;:{&quot;isManuallyOverridden&quot;:false,&quot;citeprocText&quot;:&quot;(Mooney, 2023)&quot;,&quot;manualOverrideText&quot;:&quot;&quot;},&quot;citationTag&quot;:&quot;MENDELEY_CITATION_v3_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367aa49b-9e2a-314f-a6f6-91a47a510f74&quot;,&quot;itemData&quot;:{&quot;type&quot;:&quot;webpage&quot;,&quot;id&quot;:&quot;367aa49b-9e2a-314f-a6f6-91a47a510f74&quot;,&quot;title&quot;:&quot;The Displacement Crisis in Ukraine: Key Legal Issues&quot;,&quot;author&quot;:[{&quot;family&quot;:&quot;Mooney&quot;,&quot;given&quot;:&quot;Erin&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ed01d83c-8490-4d16-b848-7ed85ae74860&quot;,&quot;properties&quot;:{&quot;noteIndex&quot;:0},&quot;isEdited&quot;:false,&quot;manualOverride&quot;:{&quot;isManuallyOverridden&quot;:false,&quot;citeprocText&quot;:&quot;(Obrizan, 2022b)&quot;,&quot;manualOverrideText&quot;:&quot;&quot;},&quot;citationTag&quot;:&quot;MENDELEY_CITATION_v3_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&quot;,&quot;citationItems&quot;:[{&quot;id&quot;:&quot;a39ba3cf-fc14-3c67-8f40-57f0db373933&quot;,&quot;itemData&quot;:{&quot;type&quot;:&quot;report&quot;,&quot;id&quot;:&quot;a39ba3cf-fc14-3c67-8f40-57f0db373933&quot;,&quot;title&quot;:&quot;Poverty, Unemployment and Displacement in Ukraine: three months into the war 1&quot;,&quot;author&quot;:[{&quot;family&quot;:&quot;Obrizan&quot;,&quot;given&quot;:&quot;Maksym&quot;,&quot;parse-names&quot;:false,&quot;dropping-particle&quot;:&quot;&quot;,&quot;non-dropping-particle&quot;:&quot;&quot;}],&quot;URL&quot;:&quot;http://orcid.org/0000-0002-0924-0671&quot;,&quot;issued&quot;:{&quot;date-parts&quot;:[[2022]]},&quot;abstract&quot;:&quot;This paper identifies the causal effects of full-scale kremlin aggression on socioeconomic outcomes in Ukraine three months into the full-scale war. First, forced migration after February 24 th , 2022 is associated with an elevated risk of becoming unemployed by 7.5% points. Second, difference-indifference regressions show that in regions with fighting on the ground females without a higher education face a 9.6-9.9% points higher risk of not having enough money for food. Finally, in the regions subject to ground attack females with and without a higher education, as well as males without a higher education are more likely to become unemployed by 6.1-6.9%, 4.2-4.7% and 6.5-6.6% points correspondingly. This persistent gender gap in poverty and unemployment, when even higher education is not protective for females, calls for policy action. While more accurate results may obtain with more comprehensive surveys, this paper provides a remarkably robust initial estimate of the war's effects on poverty, unemployment and internal migration.&quot;,&quot;container-title-short&quot;:&quot;&quot;},&quot;isTemporary&quot;:false,&quot;suppress-author&quot;:false,&quot;composite&quot;:false,&quot;author-only&quot;:false}]},{&quot;citationID&quot;:&quot;MENDELEY_CITATION_c3b5c3f1-f44f-4582-91bb-cbf895bdc34c&quot;,&quot;properties&quot;:{&quot;noteIndex&quot;:0},&quot;isEdited&quot;:false,&quot;manualOverride&quot;:{&quot;isManuallyOverridden&quot;:false,&quot;citeprocText&quot;:&quot;(IOM, 2024)&quot;,&quot;manualOverrideText&quot;:&quot;&quot;},&quot;citationTag&quot;:&quot;MENDELEY_CITATION_v3_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quot;,&quot;citationItems&quot;:[{&quot;id&quot;:&quot;82c2efa5-7abe-39cc-bcc9-c707045ad6d9&quot;,&quot;itemData&quot;:{&quot;type&quot;:&quot;article-journal&quot;,&quot;id&quot;:&quot;82c2efa5-7abe-39cc-bcc9-c707045ad6d9&quot;,&quot;title&quot;:&quot;2024_Ukraine_Crisis_Response_Plan_2024&quot;,&quot;author&quot;:[{&quot;family&quot;:&quot;IOM&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7886407c-0825-4a6d-968e-88e639a75a9d&quot;,&quot;properties&quot;:{&quot;noteIndex&quot;:0},&quot;isEdited&quot;:false,&quot;manualOverride&quot;:{&quot;isManuallyOverridden&quot;:false,&quot;citeprocText&quot;:&quot;(UNHCR, 2023)&quot;,&quot;manualOverrideText&quot;:&quot;&quot;},&quot;citationTag&quot;:&quot;MENDELEY_CITATION_v3_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&quot;,&quot;citationItems&quot;:[{&quot;id&quot;:&quot;0fab7233-d13c-3eeb-ad5b-ec8a6e9317c3&quot;,&quot;itemData&quot;:{&quot;type&quot;:&quot;report&quot;,&quot;id&quot;:&quot;0fab7233-d13c-3eeb-ad5b-ec8a6e9317c3&quot;,&quot;title&quot;:&quot;Explainer: War in Ukraine - the human cost and humanitarian response&quot;,&quot;author&quot;:[{&quot;family&quot;:&quot;UNHCR&quot;,&quot;given&quot;:&quot;&quot;,&quot;parse-names&quot;:false,&quot;dropping-particle&quot;:&quot;&quot;,&quot;non-dropping-particle&quot;:&quot;&quot;}],&quot;accessed&quot;:{&quot;date-parts&quot;:[[2025,6,26]]},&quot;URL&quot;:&quot;https://www.unhcr.org/news/stories/explainer-war-ukraine-human-cost-and-humanitarian-response&quot;,&quot;issued&quot;:{&quot;date-parts&quot;:[[2023]]},&quot;container-title-short&quot;:&quot;&quot;},&quot;isTemporary&quot;:false,&quot;suppress-author&quot;:false,&quot;composite&quot;:false,&quot;author-only&quot;:false}]},{&quot;citationID&quot;:&quot;MENDELEY_CITATION_3b16eeb1-62c2-496e-a85d-a1f7906497d3&quot;,&quot;properties&quot;:{&quot;noteIndex&quot;:0},&quot;isEdited&quot;:false,&quot;manualOverride&quot;:{&quot;isManuallyOverridden&quot;:false,&quot;citeprocText&quot;:&quot;(CBS, 2022)&quot;,&quot;manualOverrideText&quot;:&quot;&quot;},&quot;citationTag&quot;:&quot;MENDELEY_CITATION_v3_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&quot;,&quot;citationItems&quot;:[{&quot;id&quot;:&quot;576ac519-345b-366e-a207-0efc2d8f3515&quot;,&quot;itemData&quot;:{&quot;type&quot;:&quot;webpage&quot;,&quot;id&quot;:&quot;576ac519-345b-366e-a207-0efc2d8f3515&quot;,&quot;title&quot;:&quot;4.7 million refugees from Ukraine across Europe&quot;,&quot;author&quot;:[{&quot;family&quot;:&quot;CBS&quot;,&quot;given&quot;:&quot;&quot;,&quot;parse-names&quot;:false,&quot;dropping-particle&quot;:&quot;&quot;,&quot;non-dropping-particle&quot;:&quot;&quot;}],&quot;accessed&quot;:{&quot;date-parts&quot;:[[2025,6,26]]},&quot;URL&quot;:&quot;https://www.cbs.nl/en-gb/news/2025/19/4-7-million-refugees-from-ukraine-across-europe&quot;,&quot;issued&quot;:{&quot;date-parts&quot;:[[2022]]},&quot;container-title-short&quot;:&quot;&quot;},&quot;isTemporary&quot;:false,&quot;suppress-author&quot;:false,&quot;composite&quot;:false,&quot;author-only&quot;:false}]},{&quot;citationID&quot;:&quot;MENDELEY_CITATION_22470e81-43d0-45cf-b4af-42e5c0aaf106&quot;,&quot;properties&quot;:{&quot;noteIndex&quot;:0},&quot;isEdited&quot;:false,&quot;manualOverride&quot;:{&quot;isManuallyOverridden&quot;:false,&quot;citeprocText&quot;:&quot;(Bertè et al., 2023)&quot;,&quot;manualOverrideText&quot;:&quot;&quot;},&quot;citationTag&quot;:&quot;MENDELEY_CITATION_v3_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&quot;,&quot;citationItems&quot;:[{&quot;id&quot;:&quot;e8fbb314-3d5e-3380-80a0-153743146361&quot;,&quot;itemData&quot;:{&quot;type&quot;:&quot;paper-conference&quot;,&quot;id&quot;:&quot;e8fbb314-3d5e-3380-80a0-153743146361&quot;,&quot;title&quot;:&quot;From Ukraine to the World: Using LinkedIn Data to Monitor Professional Migration from Ukraine&quot;,&quot;author&quot;:[{&quot;family&quot;:&quot;Bertè&quot;,&quot;given&quot;:&quot;Margherita&quot;,&quot;parse-names&quot;:false,&quot;dropping-particle&quot;:&quot;&quot;,&quot;non-dropping-particle&quot;:&quot;&quot;},{&quot;family&quot;:&quot;Paolotti&quot;,&quot;given&quot;:&quot;Daniela&quot;,&quot;parse-names&quot;:false,&quot;dropping-particle&quot;:&quot;&quot;,&quot;non-dropping-particle&quot;:&quot;&quot;},{&quot;family&quot;:&quot;Kalimeri&quot;,&quot;given&quot;:&quot;Kyriaki&quot;,&quot;parse-names&quot;:false,&quot;dropping-particle&quot;:&quot;&quot;,&quot;non-dropping-particle&quot;:&quot;&quot;}],&quot;container-title&quot;:&quot;ACM International Conference Proceeding Series&quot;,&quot;DOI&quot;:&quot;10.1145/3582515.3609537&quot;,&quot;ISBN&quot;:&quot;9798400701160&quot;,&quot;issued&quot;:{&quot;date-parts&quot;:[[2023,9,6]]},&quot;page&quot;:&quot;213-222&quot;,&quot;abstract&quot;:&quot;Highly skilled professionals' forced migration from Ukraine was triggered by the conflict in Ukraine in 2014 and amplified by the Russian invasion in 2022. Here, we utilize LinkedIn estimates and official refugee data from the World Bank and the United Nations Refugee Agency, to understand which are the main pull factors that drive the decision-making process of the host country. We identify an ongoing and escalating exodus of educated individuals, largely drawn to Poland and Germany, and underscore the crucial role of pre-existing networks in shaping these migration flows. Key findings include a strong correlation between LinkedIn's estimates of highly educated Ukrainian displaced people and official UN refugee statistics, pointing to the significance of prior relationships with Ukraine in determining migration destinations. We train a series of multilinear regression models and the SHAP method revealing that the existence of a support network is the most critical factor in choosing a destination country, while distance is less important. Our main findings show that the migration patterns of Ukraine's highly skilled workforce, and their impact on both the origin and host countries, are largely influenced by pre-existing networks and communities. This insight can inform strategies to tackle the economic challenges posed by this loss of talent and maximize the benefits of such migration for both Ukraine and the receiving nations.&quot;,&quot;publisher&quot;:&quot;Association for Computing Machinery&quot;,&quot;container-title-short&quot;:&quot;&quot;},&quot;isTemporary&quot;:false,&quot;suppress-author&quot;:false,&quot;composite&quot;:false,&quot;author-only&quot;:false}]},{&quot;citationID&quot;:&quot;MENDELEY_CITATION_70abc774-4550-4f6e-8fc0-1df10069bca1&quot;,&quot;properties&quot;:{&quot;noteIndex&quot;:0},&quot;isEdited&quot;:false,&quot;manualOverride&quot;:{&quot;isManuallyOverridden&quot;:false,&quot;citeprocText&quot;:&quot;(Lozynskyy et al., 2023)&quot;,&quot;manualOverrideText&quot;:&quot;&quot;},&quot;citationTag&quot;:&quot;MENDELEY_CITATION_v3_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&quot;,&quot;citationItems&quot;:[{&quot;id&quot;:&quot;a54342bf-2ab5-3df2-b6f3-496b1e75089f&quot;,&quot;itemData&quot;:{&quot;type&quot;:&quot;article-journal&quot;,&quot;id&quot;:&quot;a54342bf-2ab5-3df2-b6f3-496b1e75089f&quot;,&quot;title&quot;:&quot;THE EFFECTS OF INTERNAL DISPLACEMENT ON THE HOST BORDER REGIONS (CASE STUDY OF THE LVIV REGION OF UKRAINE)&quot;,&quot;author&quot;:[{&quot;family&quot;:&quot;Lozynskyy&quot;,&quot;given&quot;:&quot;Roman&quot;,&quot;parse-names&quot;:false,&quot;dropping-particle&quot;:&quot;&quot;,&quot;non-dropping-particle&quot;:&quot;&quot;},{&quot;family&quot;:&quot;Pantyley&quot;,&quot;given&quot;:&quot;Viktoriya&quot;,&quot;parse-names&quot;:false,&quot;dropping-particle&quot;:&quot;&quot;,&quot;non-dropping-particle&quot;:&quot;&quot;},{&quot;family&quot;:&quot;Zubyk&quot;,&quot;given&quot;:&quot;Andriy&quot;,&quot;parse-names&quot;:false,&quot;dropping-particle&quot;:&quot;&quot;,&quot;non-dropping-particle&quot;:&quot;&quot;},{&quot;family&quot;:&quot;Smaliychuk&quot;,&quot;given&quot;:&quot;Hanna&quot;,&quot;parse-names&quot;:false,&quot;dropping-particle&quot;:&quot;&quot;,&quot;non-dropping-particle&quot;:&quot;&quot;}],&quot;container-title&quot;:&quot;Europa XXI&quot;,&quot;DOI&quot;:&quot;10.7163/Eu21.2023.45.4&quot;,&quot;ISSN&quot;:&quot;23008547&quot;,&quot;issued&quot;:{&quot;date-parts&quot;:[[2023]]},&quot;page&quot;:&quot;39-57&quot;,&quot;abstract&quot;:&quot;The study objective is to analyse the effect of the flow of internally displaced persons (IDPs) on the development of the Lviv Oblast – the largest region of Ukraine bordering on the EU. The article was based on available statistical data (most statistical data in Ukraine under martial law is not made public), data from sociological research of international organisations, and other official public sources of information. The study results suggest that the Lviv Oblast has become the main Ukrainian transit region on the route of refugees from Ukraine across the border, as well as one of the main oblasts accepting IDPs. At least 5 million people have passed the oblast in transit, and the number of IDPs reached its maximum in the period May-June 2022. Most of the people arrived in the city of Lviv, other large cities, as well as recreation and tourist centres. IDPs have had a positive effect on the sectors of housing construction and tourism in the oblast, and contributed to an increase in the budget income of separate territorial hromadas. Approximately 230 enterprises have also been relocated to the oblast. Most IDPs are planning or expect to return to their former place of residence, although with each month of war duration, the share of people integrating with local communities and planning to permanently remain in the territory of the Lviv Oblast increases. In spatial terms, the flow of IDPs considerably exceeded the level of urbanisation of the oblast, and accelerated the development of the Lviv urban agglomeration. In the future perspective it may contribute to an increase in territorial disproportions between large cities in the oblast, with better developed hromadas around Lviv, mountain and pre-montane towns on the one hand, and depressive hromadas in the east and south-east of the oblast on the other.&quot;,&quot;publisher&quot;:&quot;Insitute of Geography and Spatial Organization Polish Academy of Sciences&quot;,&quot;volume&quot;:&quot;45&quot;,&quot;container-title-short&quot;:&quot;&quot;},&quot;isTemporary&quot;:false,&quot;suppress-author&quot;:false,&quot;composite&quot;:false,&quot;author-only&quot;:false}]},{&quot;citationID&quot;:&quot;MENDELEY_CITATION_a1ed38e7-6779-4edf-a81f-fb95844e172f&quot;,&quot;properties&quot;:{&quot;noteIndex&quot;:0},&quot;isEdited&quot;:false,&quot;manualOverride&quot;:{&quot;isManuallyOverridden&quot;:false,&quot;citeprocText&quot;:&quot;(Mykhailyshyna, 2023)&quot;,&quot;manualOverrideText&quot;:&quot;&quot;},&quot;citationTag&quot;:&quot;MENDELEY_CITATION_v3_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&quot;,&quot;citationItems&quot;:[{&quot;id&quot;:&quot;44d9acba-a74c-3e34-b9d4-1aa94c4c45e4&quot;,&quot;itemData&quot;:{&quot;type&quot;:&quot;report&quot;,&quot;id&quot;:&quot;44d9acba-a74c-3e34-b9d4-1aa94c4c45e4&quot;,&quot;title&quot;:&quot;REFUGEES FROM UKRAINE: WHO ARE THEY, HOW MANY ARE THERE, AND HOW TO RETURN THEM? FINAL REPORT PREPARED BY&quot;,&quot;author&quot;:[{&quot;family&quot;:&quot;Mykhailyshyna&quot;,&quot;given&quot;:&quot;Dariia&quot;,&quot;parse-names&quot;:false,&quot;dropping-particle&quot;:&quot;&quot;,&quot;non-dropping-particle&quot;:&quot;&quot;}],&quot;URL&quot;:&quot;www.ces.org.uaandfollowusonsocialmedia:facebook.com/cesukraineortwitter.com/ces_ukraine.&quot;,&quot;issued&quot;:{&quot;date-parts&quot;:[[2023]]},&quot;abstract&quot;:&quot;• Free and fair competition • Reducing the role of the state and improving its effectiveness • Information transparency and freedom of speech • The rule of law and the protection of private property • Healthy and stable public finances • Economy built on knowledge. For more information about CES, please contact Director of Communications Viacheslav Nozdrin at (044) 492-7970, office@ces.org.ua.&quot;,&quot;container-title-short&quot;:&quot;&quot;},&quot;isTemporary&quot;:false,&quot;suppress-author&quot;:false,&quot;composite&quot;:false,&quot;author-only&quot;:false}]},{&quot;citationID&quot;:&quot;MENDELEY_CITATION_cea21705-786f-4ef6-9da0-19e66a6ac2d6&quot;,&quot;properties&quot;:{&quot;noteIndex&quot;:0},&quot;isEdited&quot;:false,&quot;manualOverride&quot;:{&quot;isManuallyOverridden&quot;:false,&quot;citeprocText&quot;:&quot;(González-Leonardo et al., 2024)&quot;,&quot;manualOverrideText&quot;:&quot;&quot;},&quot;citationTag&quot;:&quot;MENDELEY_CITATION_v3_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&quot;,&quot;citationItems&quot;:[{&quot;id&quot;:&quot;560f7d05-469a-3dca-b1dd-880d3378f642&quot;,&quot;itemData&quot;:{&quot;type&quot;:&quot;article-journal&quot;,&quot;id&quot;:&quot;560f7d05-469a-3dca-b1dd-880d3378f642&quot;,&quot;title&quot;:&quot;Where have Ukrainian refugees gone? Identifying potential settlement areas across European regions integrating digital and traditional geographic data&quot;,&quot;author&quot;:[{&quot;family&quot;:&quot;González-Leonardo&quot;,&quot;given&quot;:&quot;Miguel&quot;,&quot;parse-names&quot;:false,&quot;dropping-particle&quot;:&quot;&quot;,&quot;non-dropping-particle&quot;:&quot;&quot;},{&quot;family&quot;:&quot;Neville&quot;,&quot;given&quot;:&quot;Ruth&quot;,&quot;parse-names&quot;:false,&quot;dropping-particle&quot;:&quot;&quot;,&quot;non-dropping-particle&quot;:&quot;&quot;},{&quot;family&quot;:&quot;Gil-Clavel&quot;,&quot;given&quot;:&quot;Sofía&quot;,&quot;parse-names&quot;:false,&quot;dropping-particle&quot;:&quot;&quot;,&quot;non-dropping-particle&quot;:&quot;&quot;},{&quot;family&quot;:&quot;Rowe&quot;,&quot;given&quot;:&quot;Francisco&quot;,&quot;parse-names&quot;:false,&quot;dropping-particle&quot;:&quot;&quot;,&quot;non-dropping-particle&quot;:&quot;&quot;}],&quot;container-title&quot;:&quot;Population, Space and Place&quot;,&quot;container-title-short&quot;:&quot;Popul Space Place&quot;,&quot;DOI&quot;:&quot;10.1002/psp.2790&quot;,&quot;ISSN&quot;:&quot;15448452&quot;,&quot;issued&quot;:{&quot;date-parts&quot;:[[2024,11,1]]},&quot;abstract&quot;:&quot;The escalation of conflict in Ukraine has triggered the largest refugee crisis in Europe since WWII. As of early April 2024, over 5.9 million people have fled Ukraine. Large-scale efforts have been made to identify the major receiving countries. However, less is known about the subnational areas within host countries where refugees have migrated. Identifying these areas is key for the appropriate allocation of humanitarian aid. By combining digital Facebook API data and traditional data from Eurostat, this paper aims to identify and characterise potential settlement areas of Ukrainians across the main destination countries in Europe. We identify high concentrations of Ukrainians in urban areas with a preexisting diaspora and tight labour market conditions across southern, northern-west and central Poland and the city of Prague in the Czech Republic. We also find potential settlements in key urban agglomerations with a moderate diaspora and high levels of unemployment in Spain. Only in Romania, refugees seem to have settled in rural areas which show a moderate diaspora but low levels of unemployment. Potential settlement areas in Germany, Italy and the United Kingdom are spread across the country. Surprisingly, we do not identify potential settlement areas in bordering regions with Ukraine within neighbouring countries, suggesting that refugees may have used them as transit points. Our findings point out that different packages of humanitarian assistance may be needed according to the number of refugees and the characteristics of settlement areas.&quot;,&quot;publisher&quot;:&quot;John Wiley and Sons Ltd&quot;},&quot;isTemporary&quot;:false,&quot;suppress-author&quot;:false,&quot;composite&quot;:false,&quot;author-only&quot;:false}]},{&quot;citationID&quot;:&quot;MENDELEY_CITATION_ce8912c7-f6b9-4485-9645-17369c6166cb&quot;,&quot;properties&quot;:{&quot;noteIndex&quot;:0},&quot;isEdited&quot;:false,&quot;manualOverride&quot;:{&quot;isManuallyOverridden&quot;:false,&quot;citeprocText&quot;:&quot;(Jurić, 2022)&quot;,&quot;manualOverrideText&quot;:&quot;&quot;},&quot;citationTag&quot;:&quot;MENDELEY_CITATION_v3_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&quot;,&quot;citationItems&quot;:[{&quot;id&quot;:&quot;12686f01-6a91-3261-8a62-6fba0592706b&quot;,&quot;itemData&quot;:{&quot;type&quot;:&quot;article-journal&quot;,&quot;id&quot;:&quot;12686f01-6a91-3261-8a62-6fba0592706b&quot;,&quot;title&quot;:&quot;Predicting Refugee Flows from Ukraine with an Approach to Big (Crisis) Data: A New Opportunity for Refugee and Humanitarian Studies&quot;,&quot;author&quot;:[{&quot;family&quot;:&quot;Jurić&quot;,&quot;given&quot;:&quot;Tado&quot;,&quot;parse-names&quot;:false,&quot;dropping-particle&quot;:&quot;&quot;,&quot;non-dropping-particle&quot;:&quot;&quot;}],&quot;container-title&quot;:&quot;Athens Journal of Τechnology &amp; Engineering&quot;,&quot;DOI&quot;:&quot;10.30958/ajte.9-3-1&quot;,&quot;issued&quot;:{&quot;date-parts&quot;:[[2022,8,31]]},&quot;page&quot;:&quot;159-184&quot;,&quot;abstract&quot;:&quot;This study was created due to the need to predict the migration flows of refugees from Ukraine to the EU in the absence of official data. We present a descriptive analysis of Big Data sources, which are helpful in determining, as well as for estimating and forecasting refuge emigration flows from Ukraine and help crisis managers. The objective of this study was to test the usefulness of Big Data and Google Trends (GT) indexes to predict further forced migration from Ukraine to the EU (mainly to Germany). The primary methodological concept of our approach is to monitor the digital trace of Internet searches in Ukrainian, Russian and English with the GT analytical tool. The control mechanism for testing this sort of Big Data was performed by comparing those insights with the official databases from UNHCR and national governments, which were available two months later. All tested migration-related search queries (20) about emigration planning from Ukraine show a positive linear association between the Google index and data from official UNHCR statistics; R2 = 0.1211 for searches in Russian and R2 = 0.1831 for searches in Ukrainian. Increase in migration-related search activities in Ukraine, such as “граница” (Rus. border), кордону (Ukr. border); “Польща” (Poland); “Германия” (Rus. Germany), “Німеччина” (Ukr. Germany) and “Угорщина” and “Венгрия” (Hungary) correlate strongly with officially UNHCR data for externally displaced persons from Ukraine. The results show that one-fourth of all refugees will cross into Germany. According to Big Data insights, the estimated number of expected refugees until July 2022 is 5.9 Million refugees and mid-2023 Germany can expect 1.5 million Ukrainian refugees. Keywords: refugee, forecasting refugee flows, Ukraine, big data, Google trends, forced migration, UNHCR&quot;,&quot;publisher&quot;:&quot;Athens Institute for Education and Research ATINER&quot;,&quot;issue&quot;:&quot;3&quot;,&quot;volume&quot;:&quot;9&quot;,&quot;container-title-short&quot;:&quot;&quot;},&quot;isTemporary&quot;:false,&quot;suppress-author&quot;:false,&quot;composite&quot;:false,&quot;author-only&quot;:false}]},{&quot;citationID&quot;:&quot;MENDELEY_CITATION_3a5b0182-3fc1-44ce-ba71-0a625ca6ad2b&quot;,&quot;properties&quot;:{&quot;noteIndex&quot;:0},&quot;isEdited&quot;:false,&quot;manualOverride&quot;:{&quot;isManuallyOverridden&quot;:false,&quot;citeprocText&quot;:&quot;(González-Leonardo et al., 2024)&quot;,&quot;manualOverrideText&quot;:&quot;&quot;},&quot;citationTag&quot;:&quot;MENDELEY_CITATION_v3_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&quot;,&quot;citationItems&quot;:[{&quot;id&quot;:&quot;560f7d05-469a-3dca-b1dd-880d3378f642&quot;,&quot;itemData&quot;:{&quot;type&quot;:&quot;article-journal&quot;,&quot;id&quot;:&quot;560f7d05-469a-3dca-b1dd-880d3378f642&quot;,&quot;title&quot;:&quot;Where have Ukrainian refugees gone? Identifying potential settlement areas across European regions integrating digital and traditional geographic data&quot;,&quot;author&quot;:[{&quot;family&quot;:&quot;González-Leonardo&quot;,&quot;given&quot;:&quot;Miguel&quot;,&quot;parse-names&quot;:false,&quot;dropping-particle&quot;:&quot;&quot;,&quot;non-dropping-particle&quot;:&quot;&quot;},{&quot;family&quot;:&quot;Neville&quot;,&quot;given&quot;:&quot;Ruth&quot;,&quot;parse-names&quot;:false,&quot;dropping-particle&quot;:&quot;&quot;,&quot;non-dropping-particle&quot;:&quot;&quot;},{&quot;family&quot;:&quot;Gil-Clavel&quot;,&quot;given&quot;:&quot;Sofía&quot;,&quot;parse-names&quot;:false,&quot;dropping-particle&quot;:&quot;&quot;,&quot;non-dropping-particle&quot;:&quot;&quot;},{&quot;family&quot;:&quot;Rowe&quot;,&quot;given&quot;:&quot;Francisco&quot;,&quot;parse-names&quot;:false,&quot;dropping-particle&quot;:&quot;&quot;,&quot;non-dropping-particle&quot;:&quot;&quot;}],&quot;container-title&quot;:&quot;Population, Space and Place&quot;,&quot;container-title-short&quot;:&quot;Popul Space Place&quot;,&quot;DOI&quot;:&quot;10.1002/psp.2790&quot;,&quot;ISSN&quot;:&quot;15448452&quot;,&quot;issued&quot;:{&quot;date-parts&quot;:[[2024,11,1]]},&quot;abstract&quot;:&quot;The escalation of conflict in Ukraine has triggered the largest refugee crisis in Europe since WWII. As of early April 2024, over 5.9 million people have fled Ukraine. Large-scale efforts have been made to identify the major receiving countries. However, less is known about the subnational areas within host countries where refugees have migrated. Identifying these areas is key for the appropriate allocation of humanitarian aid. By combining digital Facebook API data and traditional data from Eurostat, this paper aims to identify and characterise potential settlement areas of Ukrainians across the main destination countries in Europe. We identify high concentrations of Ukrainians in urban areas with a preexisting diaspora and tight labour market conditions across southern, northern-west and central Poland and the city of Prague in the Czech Republic. We also find potential settlements in key urban agglomerations with a moderate diaspora and high levels of unemployment in Spain. Only in Romania, refugees seem to have settled in rural areas which show a moderate diaspora but low levels of unemployment. Potential settlement areas in Germany, Italy and the United Kingdom are spread across the country. Surprisingly, we do not identify potential settlement areas in bordering regions with Ukraine within neighbouring countries, suggesting that refugees may have used them as transit points. Our findings point out that different packages of humanitarian assistance may be needed according to the number of refugees and the characteristics of settlement areas.&quot;,&quot;publisher&quot;:&quot;John Wiley and Sons Ltd&quot;},&quot;isTemporary&quot;:false,&quot;suppress-author&quot;:false,&quot;composite&quot;:false,&quot;author-only&quot;:false}]},{&quot;citationID&quot;:&quot;MENDELEY_CITATION_295369a9-beed-4692-b2f7-98c04d1a58a8&quot;,&quot;properties&quot;:{&quot;noteIndex&quot;:0},&quot;isEdited&quot;:false,&quot;manualOverride&quot;:{&quot;isManuallyOverridden&quot;:false,&quot;citeprocText&quot;:&quot;(González-Leonardo et al., 2024)&quot;,&quot;manualOverrideText&quot;:&quot;&quot;},&quot;citationTag&quot;:&quot;MENDELEY_CITATION_v3_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&quot;,&quot;citationItems&quot;:[{&quot;id&quot;:&quot;560f7d05-469a-3dca-b1dd-880d3378f642&quot;,&quot;itemData&quot;:{&quot;type&quot;:&quot;article-journal&quot;,&quot;id&quot;:&quot;560f7d05-469a-3dca-b1dd-880d3378f642&quot;,&quot;title&quot;:&quot;Where have Ukrainian refugees gone? Identifying potential settlement areas across European regions integrating digital and traditional geographic data&quot;,&quot;author&quot;:[{&quot;family&quot;:&quot;González-Leonardo&quot;,&quot;given&quot;:&quot;Miguel&quot;,&quot;parse-names&quot;:false,&quot;dropping-particle&quot;:&quot;&quot;,&quot;non-dropping-particle&quot;:&quot;&quot;},{&quot;family&quot;:&quot;Neville&quot;,&quot;given&quot;:&quot;Ruth&quot;,&quot;parse-names&quot;:false,&quot;dropping-particle&quot;:&quot;&quot;,&quot;non-dropping-particle&quot;:&quot;&quot;},{&quot;family&quot;:&quot;Gil-Clavel&quot;,&quot;given&quot;:&quot;Sofía&quot;,&quot;parse-names&quot;:false,&quot;dropping-particle&quot;:&quot;&quot;,&quot;non-dropping-particle&quot;:&quot;&quot;},{&quot;family&quot;:&quot;Rowe&quot;,&quot;given&quot;:&quot;Francisco&quot;,&quot;parse-names&quot;:false,&quot;dropping-particle&quot;:&quot;&quot;,&quot;non-dropping-particle&quot;:&quot;&quot;}],&quot;container-title&quot;:&quot;Population, Space and Place&quot;,&quot;container-title-short&quot;:&quot;Popul Space Place&quot;,&quot;DOI&quot;:&quot;10.1002/psp.2790&quot;,&quot;ISSN&quot;:&quot;15448452&quot;,&quot;issued&quot;:{&quot;date-parts&quot;:[[2024,11,1]]},&quot;abstract&quot;:&quot;The escalation of conflict in Ukraine has triggered the largest refugee crisis in Europe since WWII. As of early April 2024, over 5.9 million people have fled Ukraine. Large-scale efforts have been made to identify the major receiving countries. However, less is known about the subnational areas within host countries where refugees have migrated. Identifying these areas is key for the appropriate allocation of humanitarian aid. By combining digital Facebook API data and traditional data from Eurostat, this paper aims to identify and characterise potential settlement areas of Ukrainians across the main destination countries in Europe. We identify high concentrations of Ukrainians in urban areas with a preexisting diaspora and tight labour market conditions across southern, northern-west and central Poland and the city of Prague in the Czech Republic. We also find potential settlements in key urban agglomerations with a moderate diaspora and high levels of unemployment in Spain. Only in Romania, refugees seem to have settled in rural areas which show a moderate diaspora but low levels of unemployment. Potential settlement areas in Germany, Italy and the United Kingdom are spread across the country. Surprisingly, we do not identify potential settlement areas in bordering regions with Ukraine within neighbouring countries, suggesting that refugees may have used them as transit points. Our findings point out that different packages of humanitarian assistance may be needed according to the number of refugees and the characteristics of settlement areas.&quot;,&quot;publisher&quot;:&quot;John Wiley and Sons Ltd&quot;},&quot;isTemporary&quot;:false,&quot;suppress-author&quot;:false,&quot;composite&quot;:false,&quot;author-only&quot;:false}]},{&quot;citationID&quot;:&quot;MENDELEY_CITATION_beccd199-6cb3-48a4-8d3c-a4c6a8485c7a&quot;,&quot;properties&quot;:{&quot;noteIndex&quot;:0},&quot;isEdited&quot;:false,&quot;manualOverride&quot;:{&quot;isManuallyOverridden&quot;:false,&quot;citeprocText&quot;:&quot;(Ruschka, 2022)&quot;,&quot;manualOverrideText&quot;:&quot;&quot;},&quot;citationTag&quot;:&quot;MENDELEY_CITATION_v3_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96445515-6856-3f39-ade3-4aed99287ee2&quot;,&quot;itemData&quot;:{&quot;type&quot;:&quot;article-journal&quot;,&quot;id&quot;:&quot;96445515-6856-3f39-ade3-4aed99287ee2&quot;,&quot;title&quot;:&quot;Ukrainian nationals on the Czech labour market&quot;,&quot;author&quot;:[{&quot;family&quot;:&quot;Ruschka&quot;,&quot;given&quot;:&quot;Adam&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dd097679-311d-4702-8df0-951e068efdea&quot;,&quot;properties&quot;:{&quot;noteIndex&quot;:0},&quot;isEdited&quot;:false,&quot;manualOverride&quot;:{&quot;isManuallyOverridden&quot;:false,&quot;citeprocText&quot;:&quot;(UNHCR, 2022)&quot;,&quot;manualOverrideText&quot;:&quot;&quot;},&quot;citationTag&quot;:&quot;MENDELEY_CITATION_v3_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7d1a19bf-01ea-3b79-ad60-73510d0d59ce&quot;,&quot;itemData&quot;:{&quot;type&quot;:&quot;report&quot;,&quot;id&quot;:&quot;7d1a19bf-01ea-3b79-ad60-73510d0d59ce&quot;,&quot;title&quot;:&quot;Czech Republic&quot;,&quot;author&quot;:[{&quot;family&quot;:&quot;UNHCR&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b3ac425b-f5ff-4321-9727-6fd787ebf681&quot;,&quot;properties&quot;:{&quot;noteIndex&quot;:0},&quot;isEdited&quot;:false,&quot;manualOverride&quot;:{&quot;isManuallyOverridden&quot;:false,&quot;citeprocText&quot;:&quot;(Prokop, 2023)&quot;,&quot;manualOverrideText&quot;:&quot;&quot;},&quot;citationTag&quot;:&quot;MENDELEY_CITATION_v3_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&quot;,&quot;citationItems&quot;:[{&quot;id&quot;:&quot;6fc80db9-cc9d-3fe4-a004-19a5c82fa404&quot;,&quot;itemData&quot;:{&quot;type&quot;:&quot;report&quot;,&quot;id&quot;:&quot;6fc80db9-cc9d-3fe4-a004-19a5c82fa404&quot;,&quot;title&quot;:&quot;Ukrainian refugee integration: one year on&quot;,&quot;author&quot;:[{&quot;family&quot;:&quot;Prokop&quot;,&quot;given&quot;:&quot;Daniel&quot;,&quot;parse-names&quot;:false,&quot;dropping-particle&quot;:&quot;&quot;,&quot;non-dropping-particle&quot;:&quot;&quot;}],&quot;URL&quot;:&quot;www.paqresearch.cz&quot;,&quot;issued&quot;:{&quot;date-parts&quot;:[[2023]]},&quot;container-title-short&quot;:&quot;&quot;},&quot;isTemporary&quot;:false,&quot;suppress-author&quot;:false,&quot;composite&quot;:false,&quot;author-only&quot;:false}]},{&quot;citationID&quot;:&quot;MENDELEY_CITATION_6301b0d9-bc8d-41db-8234-3f22f50f2213&quot;,&quot;properties&quot;:{&quot;noteIndex&quot;:0},&quot;isEdited&quot;:false,&quot;manualOverride&quot;:{&quot;isManuallyOverridden&quot;:false,&quot;citeprocText&quot;:&quot;(Zak, 2023)&quot;,&quot;manualOverrideText&quot;:&quot;&quot;},&quot;citationTag&quot;:&quot;MENDELEY_CITATION_v3_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tems&quot;:[{&quot;id&quot;:&quot;7f5266ed-cf0e-3bd4-a5a4-67b2576602f6&quot;,&quot;itemData&quot;:{&quot;type&quot;:&quot;report&quot;,&quot;id&quot;:&quot;7f5266ed-cf0e-3bd4-a5a4-67b2576602f6&quot;,&quot;title&quot;:&quot;Emergency and Ukraine Refugee Response in the Czech Republic CZECH REPUBLIC BACKGROUND&quot;,&quot;author&quot;:[{&quot;family&quot;:&quot;Zak&quot;,&quot;given&quot;:&quot;Jakub&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fa74b185-c039-41c0-8b01-72c66b61a5d9&quot;,&quot;properties&quot;:{&quot;noteIndex&quot;:0},&quot;isEdited&quot;:false,&quot;manualOverride&quot;:{&quot;isManuallyOverridden&quot;:false,&quot;citeprocText&quot;:&quot;(Prokop, 2023)&quot;,&quot;manualOverrideText&quot;:&quot;&quot;},&quot;citationTag&quot;:&quot;MENDELEY_CITATION_v3_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&quot;,&quot;citationItems&quot;:[{&quot;id&quot;:&quot;6fc80db9-cc9d-3fe4-a004-19a5c82fa404&quot;,&quot;itemData&quot;:{&quot;type&quot;:&quot;report&quot;,&quot;id&quot;:&quot;6fc80db9-cc9d-3fe4-a004-19a5c82fa404&quot;,&quot;title&quot;:&quot;Ukrainian refugee integration: one year on&quot;,&quot;author&quot;:[{&quot;family&quot;:&quot;Prokop&quot;,&quot;given&quot;:&quot;Daniel&quot;,&quot;parse-names&quot;:false,&quot;dropping-particle&quot;:&quot;&quot;,&quot;non-dropping-particle&quot;:&quot;&quot;}],&quot;URL&quot;:&quot;www.paqresearch.cz&quot;,&quot;issued&quot;:{&quot;date-parts&quot;:[[2023]]},&quot;container-title-short&quot;:&quot;&quot;},&quot;isTemporary&quot;:false,&quot;suppress-author&quot;:false,&quot;composite&quot;:false,&quot;author-only&quot;:false}]},{&quot;citationID&quot;:&quot;MENDELEY_CITATION_ea756093-e1ea-43fc-b948-234d2a9c08a1&quot;,&quot;properties&quot;:{&quot;noteIndex&quot;:0},&quot;isEdited&quot;:false,&quot;manualOverride&quot;:{&quot;isManuallyOverridden&quot;:false,&quot;citeprocText&quot;:&quot;(Caritas Czech Republic, 2022)&quot;,&quot;manualOverrideText&quot;:&quot;&quot;},&quot;citationTag&quot;:&quot;MENDELEY_CITATION_v3_eyJjaXRhdGlvbklEIjoiTUVOREVMRVlfQ0lUQVRJT05fZWE3NTYwOTMtZTFlYS00M2ZjLWI5NDgtMjM0ZDJhOWMwOGEx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535c37cc-bd1e-4f71-8663-e31f18fd2369&quot;,&quot;properties&quot;:{&quot;noteIndex&quot;:0},&quot;isEdited&quot;:false,&quot;manualOverride&quot;:{&quot;isManuallyOverridden&quot;:false,&quot;citeprocText&quot;:&quot;(Caritas Czech Republic, 2022)&quot;,&quot;manualOverrideText&quot;:&quot;&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Tag&quot;:&quot;MENDELEY_CITATION_v3_eyJjaXRhdGlvbklEIjoiTUVOREVMRVlfQ0lUQVRJT05fNTM1YzM3Y2MtYmQxZS00ZjcxLTg2NjMtZTMxZjE4ZmQyMzY5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D&quot;:&quot;MENDELEY_CITATION_1579a799-c290-4971-9975-e077e7186366&quot;,&quot;properties&quot;:{&quot;noteIndex&quot;:0},&quot;isEdited&quot;:false,&quot;manualOverride&quot;:{&quot;isManuallyOverridden&quot;:false,&quot;citeprocText&quot;:&quot;(Caritas Czech Republic, 2022)&quot;,&quot;manualOverrideText&quot;:&quot;&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Tag&quot;:&quot;MENDELEY_CITATION_v3_eyJjaXRhdGlvbklEIjoiTUVOREVMRVlfQ0lUQVRJT05fMTU3OWE3OTktYzI5MC00OTcxLTk5NzUtZTA3N2U3MTg2MzY2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D&quot;:&quot;MENDELEY_CITATION_a9a21370-e00c-4c8a-aca7-943ff84ce48e&quot;,&quot;properties&quot;:{&quot;noteIndex&quot;:0},&quot;isEdited&quot;:false,&quot;manualOverride&quot;:{&quot;isManuallyOverridden&quot;:false,&quot;citeprocText&quot;:&quot;(Caritas Czech Republic, 2022)&quot;,&quot;manualOverrideText&quot;:&quot;&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Tag&quot;:&quot;MENDELEY_CITATION_v3_eyJjaXRhdGlvbklEIjoiTUVOREVMRVlfQ0lUQVRJT05fYTlhMjEzNzAtZTAwYy00YzhhLWFjYTctOTQzZmY4NGNlNDhl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D&quot;:&quot;MENDELEY_CITATION_8585735a-fa9e-43a4-9f39-4e3caf77c0cd&quot;,&quot;properties&quot;:{&quot;noteIndex&quot;:0},&quot;isEdited&quot;:false,&quot;manualOverride&quot;:{&quot;isManuallyOverridden&quot;:false,&quot;citeprocText&quot;:&quot;(Caritas Czech Republic, 2022)&quot;,&quot;manualOverrideText&quot;:&quot;&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Tag&quot;:&quot;MENDELEY_CITATION_v3_eyJjaXRhdGlvbklEIjoiTUVOREVMRVlfQ0lUQVRJT05fODU4NTczNWEtZmE5ZS00M2E0LTlmMzktNGUzY2FmNzdjMGNk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D&quot;:&quot;MENDELEY_CITATION_f3eae4bc-af3d-456e-8013-f075399afad0&quot;,&quot;properties&quot;:{&quot;noteIndex&quot;:0},&quot;isEdited&quot;:false,&quot;manualOverride&quot;:{&quot;isManuallyOverridden&quot;:false,&quot;citeprocText&quot;:&quot;(Caritas Czech Republic, 2022)&quot;,&quot;manualOverrideText&quot;:&quot;&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Tag&quot;:&quot;MENDELEY_CITATION_v3_eyJjaXRhdGlvbklEIjoiTUVOREVMRVlfQ0lUQVRJT05fZjNlYWU0YmMtYWYzZC00NTZlLTgwMTMtZjA3NTM5OWFmYWQw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D&quot;:&quot;MENDELEY_CITATION_1f2caf33-4608-4446-a437-920ade7632f7&quot;,&quot;properties&quot;:{&quot;noteIndex&quot;:0},&quot;isEdited&quot;:false,&quot;manualOverride&quot;:{&quot;isManuallyOverridden&quot;:false,&quot;citeprocText&quot;:&quot;(Caritas Czech Republic, 2022)&quot;,&quot;manualOverrideText&quot;:&quot;&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Tag&quot;:&quot;MENDELEY_CITATION_v3_eyJjaXRhdGlvbklEIjoiTUVOREVMRVlfQ0lUQVRJT05fMWYyY2FmMzMtNDYwOC00NDQ2LWE0MzctOTIwYWRlNzYzMmY3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D&quot;:&quot;MENDELEY_CITATION_e3f5e514-aaa8-4252-860e-959a8957e18b&quot;,&quot;properties&quot;:{&quot;noteIndex&quot;:0},&quot;isEdited&quot;:false,&quot;manualOverride&quot;:{&quot;isManuallyOverridden&quot;:false,&quot;citeprocText&quot;:&quot;(Caritas Czech Republic, 2022)&quot;,&quot;manualOverrideText&quot;:&quot;&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Tag&quot;:&quot;MENDELEY_CITATION_v3_eyJjaXRhdGlvbklEIjoiTUVOREVMRVlfQ0lUQVRJT05fZTNmNWU1MTQtYWFhOC00MjUyLTg2MGUtOTU5YTg5NTdlMThi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D&quot;:&quot;MENDELEY_CITATION_c884ace7-d2b7-4edd-b934-40ac41510e7a&quot;,&quot;properties&quot;:{&quot;noteIndex&quot;:0},&quot;isEdited&quot;:false,&quot;manualOverride&quot;:{&quot;isManuallyOverridden&quot;:false,&quot;citeprocText&quot;:&quot;(Caritas Czech Republic, 2022)&quot;,&quot;manualOverrideText&quot;:&quot;&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Tag&quot;:&quot;MENDELEY_CITATION_v3_eyJjaXRhdGlvbklEIjoiTUVOREVMRVlfQ0lUQVRJT05fYzg4NGFjZTctZDJiNy00ZWRkLWI5MzQtNDBhYzQxNTEwZTdh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D&quot;:&quot;MENDELEY_CITATION_9567e3a3-f3ed-401e-b0dd-f14bee18533c&quot;,&quot;properties&quot;:{&quot;noteIndex&quot;:0},&quot;isEdited&quot;:false,&quot;manualOverride&quot;:{&quot;isManuallyOverridden&quot;:false,&quot;citeprocText&quot;:&quot;(Caritas Czech Republic, 2022)&quot;,&quot;manualOverrideText&quot;:&quot;&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Tag&quot;:&quot;MENDELEY_CITATION_v3_eyJjaXRhdGlvbklEIjoiTUVOREVMRVlfQ0lUQVRJT05fOTU2N2UzYTMtZjNlZC00MDFlLWIwZGQtZjE0YmVlMTg1MzNj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D&quot;:&quot;MENDELEY_CITATION_0eb12dcf-284a-4f5a-89f8-2153f52e123b&quot;,&quot;properties&quot;:{&quot;noteIndex&quot;:0},&quot;isEdited&quot;:false,&quot;manualOverride&quot;:{&quot;isManuallyOverridden&quot;:false,&quot;citeprocText&quot;:&quot;(Caritas Czech Republic, 2022)&quot;,&quot;manualOverrideText&quot;:&quot;&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Tag&quot;:&quot;MENDELEY_CITATION_v3_eyJjaXRhdGlvbklEIjoiTUVOREVMRVlfQ0lUQVRJT05fMGViMTJkY2YtMjg0YS00ZjVhLTg5ZjgtMjE1M2Y1MmUxMjNi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D&quot;:&quot;MENDELEY_CITATION_c44b2c8e-df60-47e2-b009-39a0aed9b303&quot;,&quot;properties&quot;:{&quot;noteIndex&quot;:0},&quot;isEdited&quot;:false,&quot;manualOverride&quot;:{&quot;isManuallyOverridden&quot;:false,&quot;citeprocText&quot;:&quot;(Caritas Czech Republic, 2022)&quot;,&quot;manualOverrideText&quot;:&quot;&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Tag&quot;:&quot;MENDELEY_CITATION_v3_eyJjaXRhdGlvbklEIjoiTUVOREVMRVlfQ0lUQVRJT05fYzQ0YjJjOGUtZGY2MC00N2UyLWIwMDktMzlhMGFlZDliMzAz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D&quot;:&quot;MENDELEY_CITATION_9e2afcf9-2ded-4a0d-a27e-343b922b08cb&quot;,&quot;properties&quot;:{&quot;noteIndex&quot;:0},&quot;isEdited&quot;:false,&quot;manualOverride&quot;:{&quot;isManuallyOverridden&quot;:false,&quot;citeprocText&quot;:&quot;(Caritas Czech Republic, 2022)&quot;,&quot;manualOverrideText&quot;:&quot;&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Tag&quot;:&quot;MENDELEY_CITATION_v3_eyJjaXRhdGlvbklEIjoiTUVOREVMRVlfQ0lUQVRJT05fOWUyYWZjZjktMmRlZC00YTBkLWEyN2UtMzQzYjkyMmIwOGNi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D&quot;:&quot;MENDELEY_CITATION_5669ae4e-c352-4a38-9d5c-f5f07b50cb06&quot;,&quot;properties&quot;:{&quot;noteIndex&quot;:0},&quot;isEdited&quot;:false,&quot;manualOverride&quot;:{&quot;isManuallyOverridden&quot;:false,&quot;citeprocText&quot;:&quot;(Caritas Czech Republic, 2022)&quot;,&quot;manualOverrideText&quot;:&quot;&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Tag&quot;:&quot;MENDELEY_CITATION_v3_eyJjaXRhdGlvbklEIjoiTUVOREVMRVlfQ0lUQVRJT05fNTY2OWFlNGUtYzM1Mi00YTM4LTlkNWMtZjVmMDdiNTBjYjA2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D&quot;:&quot;MENDELEY_CITATION_117d5218-7473-4290-82ef-f1d8be9c0c26&quot;,&quot;properties&quot;:{&quot;noteIndex&quot;:0},&quot;isEdited&quot;:false,&quot;manualOverride&quot;:{&quot;isManuallyOverridden&quot;:false,&quot;citeprocText&quot;:&quot;(Caritas Czech Republic, 2022)&quot;,&quot;manualOverrideText&quot;:&quot;&quot;},&quot;citationTag&quot;:&quot;MENDELEY_CITATION_v3_eyJjaXRhdGlvbklEIjoiTUVOREVMRVlfQ0lUQVRJT05fMTE3ZDUyMTgtNzQ3My00MjkwLTgyZWYtZjFkOGJlOWMwYzI2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95381d2d-bc50-4ec2-8bb3-2b22f44e839c&quot;,&quot;properties&quot;:{&quot;noteIndex&quot;:0},&quot;isEdited&quot;:false,&quot;manualOverride&quot;:{&quot;isManuallyOverridden&quot;:false,&quot;citeprocText&quot;:&quot;(Caritas Czech Republic, 2022)&quot;,&quot;manualOverrideText&quot;:&quot;&quot;},&quot;citationTag&quot;:&quot;MENDELEY_CITATION_v3_eyJjaXRhdGlvbklEIjoiTUVOREVMRVlfQ0lUQVRJT05fOTUzODFkMmQtYmM1MC00ZWMyLThiYjMtMmIyMmY0NGU4Mzlj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f136d4cc-51a5-4db0-8dcc-a97a3b9bd40a&quot;,&quot;properties&quot;:{&quot;noteIndex&quot;:0},&quot;isEdited&quot;:false,&quot;manualOverride&quot;:{&quot;isManuallyOverridden&quot;:false,&quot;citeprocText&quot;:&quot;(Caritas Czech Republic, 2022)&quot;,&quot;manualOverrideText&quot;:&quot;&quot;},&quot;citationTag&quot;:&quot;MENDELEY_CITATION_v3_eyJjaXRhdGlvbklEIjoiTUVOREVMRVlfQ0lUQVRJT05fZjEzNmQ0Y2MtNTFhNS00ZGIwLThkY2MtYTk3YTNiOWJkNDBh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b5db4561-d099-4378-accc-154e1bd22fff&quot;,&quot;properties&quot;:{&quot;noteIndex&quot;:0},&quot;isEdited&quot;:false,&quot;manualOverride&quot;:{&quot;isManuallyOverridden&quot;:false,&quot;citeprocText&quot;:&quot;(Caritas Czech Republic, 2022)&quot;,&quot;manualOverrideText&quot;:&quot;&quot;},&quot;citationTag&quot;:&quot;MENDELEY_CITATION_v3_eyJjaXRhdGlvbklEIjoiTUVOREVMRVlfQ0lUQVRJT05fYjVkYjQ1NjEtZDA5OS00Mzc4LWFjY2MtMTU0ZTFiZDIyZmZm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5c8b966d-484c-4aed-a885-0f4d0f654127&quot;,&quot;properties&quot;:{&quot;noteIndex&quot;:0},&quot;isEdited&quot;:false,&quot;manualOverride&quot;:{&quot;isManuallyOverridden&quot;:false,&quot;citeprocText&quot;:&quot;(Caritas Czech Republic, 2022)&quot;,&quot;manualOverrideText&quot;:&quot;&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Tag&quot;:&quot;MENDELEY_CITATION_v3_eyJjaXRhdGlvbklEIjoiTUVOREVMRVlfQ0lUQVRJT05fNWM4Yjk2NmQtNDg0Yy00YWVkLWE4ODUtMGY0ZDBmNjU0MTI3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D&quot;:&quot;MENDELEY_CITATION_01c96e75-4f01-451e-b7cc-56bee9f427bf&quot;,&quot;properties&quot;:{&quot;noteIndex&quot;:0},&quot;isEdited&quot;:false,&quot;manualOverride&quot;:{&quot;isManuallyOverridden&quot;:false,&quot;citeprocText&quot;:&quot;(Caritas Czech Republic, 2022)&quot;,&quot;manualOverrideText&quot;:&quot;&quot;},&quot;citationTag&quot;:&quot;MENDELEY_CITATION_v3_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94032196-70c6-3545-89fa-9ed2c00a78e3&quot;,&quot;itemData&quot;:{&quot;type&quot;:&quot;report&quot;,&quot;id&quot;:&quot;94032196-70c6-3545-89fa-9ed2c00a78e3&quot;,&quot;title&quot;:&quot;Caritas Czech republic helps war-torn Ukraine and its refugees in the Czech Republic&quot;,&quot;author&quot;:[{&quot;family&quot;:&quot;Caritas Czech Republic&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e5cae3d1-c04f-495c-ad5d-37dd72f2f965&quot;,&quot;properties&quot;:{&quot;noteIndex&quot;:0},&quot;isEdited&quot;:false,&quot;manualOverride&quot;:{&quot;isManuallyOverridden&quot;:false,&quot;citeprocText&quot;:&quot;(ADRA, 2023)&quot;,&quot;manualOverrideText&quot;:&quot;&quot;},&quot;citationTag&quot;:&quot;MENDELEY_CITATION_v3_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tems&quot;:[{&quot;id&quot;:&quot;66d34a69-8780-30eb-b94c-0ebfca9c4f69&quot;,&quot;itemData&quot;:{&quot;type&quot;:&quot;report&quot;,&quot;id&quot;:&quot;66d34a69-8780-30eb-b94c-0ebfca9c4f69&quot;,&quot;title&quot;:&quot;Annual Report 2023 ADRA Czech Republic&quot;,&quot;author&quot;:[{&quot;family&quot;:&quot;ADRA&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eb71d278-e2a2-4fed-b4bd-f224cdb0ab5c&quot;,&quot;properties&quot;:{&quot;noteIndex&quot;:0},&quot;isEdited&quot;:false,&quot;manualOverride&quot;:{&quot;isManuallyOverridden&quot;:false,&quot;citeprocText&quot;:&quot;(ADRA, 2023)&quot;,&quot;manualOverrideText&quot;:&quot;&quot;},&quot;citationTag&quot;:&quot;MENDELEY_CITATION_v3_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tems&quot;:[{&quot;id&quot;:&quot;66d34a69-8780-30eb-b94c-0ebfca9c4f69&quot;,&quot;itemData&quot;:{&quot;type&quot;:&quot;report&quot;,&quot;id&quot;:&quot;66d34a69-8780-30eb-b94c-0ebfca9c4f69&quot;,&quot;title&quot;:&quot;Annual Report 2023 ADRA Czech Republic&quot;,&quot;author&quot;:[{&quot;family&quot;:&quot;ADRA&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3fbab50d-ba48-4b00-a335-208da67ef68d&quot;,&quot;properties&quot;:{&quot;noteIndex&quot;:0},&quot;isEdited&quot;:false,&quot;manualOverride&quot;:{&quot;isManuallyOverridden&quot;:false,&quot;citeprocText&quot;:&quot;(ADRA, 2023)&quot;,&quot;manualOverrideText&quot;:&quot;&quot;},&quot;citationItems&quot;:[{&quot;id&quot;:&quot;66d34a69-8780-30eb-b94c-0ebfca9c4f69&quot;,&quot;itemData&quot;:{&quot;type&quot;:&quot;report&quot;,&quot;id&quot;:&quot;66d34a69-8780-30eb-b94c-0ebfca9c4f69&quot;,&quot;title&quot;:&quot;Annual Report 2023 ADRA Czech Republic&quot;,&quot;author&quot;:[{&quot;family&quot;:&quot;ADRA&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Tag&quot;:&quot;MENDELEY_CITATION_v3_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D&quot;:&quot;MENDELEY_CITATION_deb31d67-d964-4e7f-8759-5e6290d8245d&quot;,&quot;properties&quot;:{&quot;noteIndex&quot;:0},&quot;isEdited&quot;:false,&quot;manualOverride&quot;:{&quot;isManuallyOverridden&quot;:false,&quot;citeprocText&quot;:&quot;(ADRA, 2023)&quot;,&quot;manualOverrideText&quot;:&quot;&quot;},&quot;citationItems&quot;:[{&quot;id&quot;:&quot;66d34a69-8780-30eb-b94c-0ebfca9c4f69&quot;,&quot;itemData&quot;:{&quot;type&quot;:&quot;report&quot;,&quot;id&quot;:&quot;66d34a69-8780-30eb-b94c-0ebfca9c4f69&quot;,&quot;title&quot;:&quot;Annual Report 2023 ADRA Czech Republic&quot;,&quot;author&quot;:[{&quot;family&quot;:&quot;ADRA&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Tag&quot;:&quot;MENDELEY_CITATION_v3_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D&quot;:&quot;MENDELEY_CITATION_d72d338a-6817-4344-b498-6dcc9d6e42b9&quot;,&quot;properties&quot;:{&quot;noteIndex&quot;:0},&quot;isEdited&quot;:false,&quot;manualOverride&quot;:{&quot;isManuallyOverridden&quot;:false,&quot;citeprocText&quot;:&quot;(ADRA, 2023)&quot;,&quot;manualOverrideText&quot;:&quot;&quot;},&quot;citationItems&quot;:[{&quot;id&quot;:&quot;66d34a69-8780-30eb-b94c-0ebfca9c4f69&quot;,&quot;itemData&quot;:{&quot;type&quot;:&quot;report&quot;,&quot;id&quot;:&quot;66d34a69-8780-30eb-b94c-0ebfca9c4f69&quot;,&quot;title&quot;:&quot;Annual Report 2023 ADRA Czech Republic&quot;,&quot;author&quot;:[{&quot;family&quot;:&quot;ADRA&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Tag&quot;:&quot;MENDELEY_CITATION_v3_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D&quot;:&quot;MENDELEY_CITATION_44e1fbc0-2d99-44e6-acd4-54dccd2c86fc&quot;,&quot;properties&quot;:{&quot;noteIndex&quot;:0},&quot;isEdited&quot;:false,&quot;manualOverride&quot;:{&quot;isManuallyOverridden&quot;:false,&quot;citeprocText&quot;:&quot;(ADRA, 2023)&quot;,&quot;manualOverrideText&quot;:&quot;&quot;},&quot;citationItems&quot;:[{&quot;id&quot;:&quot;66d34a69-8780-30eb-b94c-0ebfca9c4f69&quot;,&quot;itemData&quot;:{&quot;type&quot;:&quot;report&quot;,&quot;id&quot;:&quot;66d34a69-8780-30eb-b94c-0ebfca9c4f69&quot;,&quot;title&quot;:&quot;Annual Report 2023 ADRA Czech Republic&quot;,&quot;author&quot;:[{&quot;family&quot;:&quot;ADRA&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Tag&quot;:&quot;MENDELEY_CITATION_v3_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D&quot;:&quot;MENDELEY_CITATION_a64ebc5c-f459-4a75-8f60-bc08791d89d5&quot;,&quot;properties&quot;:{&quot;noteIndex&quot;:0},&quot;isEdited&quot;:false,&quot;manualOverride&quot;:{&quot;isManuallyOverridden&quot;:false,&quot;citeprocText&quot;:&quot;(ADRA, 2023)&quot;,&quot;manualOverrideText&quot;:&quot;&quot;},&quot;citationItems&quot;:[{&quot;id&quot;:&quot;66d34a69-8780-30eb-b94c-0ebfca9c4f69&quot;,&quot;itemData&quot;:{&quot;type&quot;:&quot;report&quot;,&quot;id&quot;:&quot;66d34a69-8780-30eb-b94c-0ebfca9c4f69&quot;,&quot;title&quot;:&quot;Annual Report 2023 ADRA Czech Republic&quot;,&quot;author&quot;:[{&quot;family&quot;:&quot;ADRA&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Tag&quot;:&quot;MENDELEY_CITATION_v3_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D&quot;:&quot;MENDELEY_CITATION_8b29e4ec-54bb-415a-9931-e55216641cb6&quot;,&quot;properties&quot;:{&quot;noteIndex&quot;:0},&quot;isEdited&quot;:false,&quot;manualOverride&quot;:{&quot;isManuallyOverridden&quot;:false,&quot;citeprocText&quot;:&quot;(ADRA, 2023)&quot;,&quot;manualOverrideText&quot;:&quot;&quot;},&quot;citationItems&quot;:[{&quot;id&quot;:&quot;66d34a69-8780-30eb-b94c-0ebfca9c4f69&quot;,&quot;itemData&quot;:{&quot;type&quot;:&quot;report&quot;,&quot;id&quot;:&quot;66d34a69-8780-30eb-b94c-0ebfca9c4f69&quot;,&quot;title&quot;:&quot;Annual Report 2023 ADRA Czech Republic&quot;,&quot;author&quot;:[{&quot;family&quot;:&quot;ADRA&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Tag&quot;:&quot;MENDELEY_CITATION_v3_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D&quot;:&quot;MENDELEY_CITATION_728a3fff-037c-4355-b489-d4f286832880&quot;,&quot;properties&quot;:{&quot;noteIndex&quot;:0},&quot;isEdited&quot;:false,&quot;manualOverride&quot;:{&quot;isManuallyOverridden&quot;:false,&quot;citeprocText&quot;:&quot;(ADRA, 2023)&quot;,&quot;manualOverrideText&quot;:&quot;&quot;},&quot;citationItems&quot;:[{&quot;id&quot;:&quot;66d34a69-8780-30eb-b94c-0ebfca9c4f69&quot;,&quot;itemData&quot;:{&quot;type&quot;:&quot;report&quot;,&quot;id&quot;:&quot;66d34a69-8780-30eb-b94c-0ebfca9c4f69&quot;,&quot;title&quot;:&quot;Annual Report 2023 ADRA Czech Republic&quot;,&quot;author&quot;:[{&quot;family&quot;:&quot;ADRA&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Tag&quot;:&quot;MENDELEY_CITATION_v3_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D&quot;:&quot;MENDELEY_CITATION_6d1495e1-1509-421f-889d-d36ef0bbc061&quot;,&quot;properties&quot;:{&quot;noteIndex&quot;:0},&quot;isEdited&quot;:false,&quot;manualOverride&quot;:{&quot;isManuallyOverridden&quot;:false,&quot;citeprocText&quot;:&quot;(ADRA, 2023)&quot;,&quot;manualOverrideText&quot;:&quot;&quot;},&quot;citationItems&quot;:[{&quot;id&quot;:&quot;66d34a69-8780-30eb-b94c-0ebfca9c4f69&quot;,&quot;itemData&quot;:{&quot;type&quot;:&quot;report&quot;,&quot;id&quot;:&quot;66d34a69-8780-30eb-b94c-0ebfca9c4f69&quot;,&quot;title&quot;:&quot;Annual Report 2023 ADRA Czech Republic&quot;,&quot;author&quot;:[{&quot;family&quot;:&quot;ADRA&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Tag&quot;:&quot;MENDELEY_CITATION_v3_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D&quot;:&quot;MENDELEY_CITATION_c05ee6e1-fc60-4e1f-9867-0af750f0bcfc&quot;,&quot;properties&quot;:{&quot;noteIndex&quot;:0},&quot;isEdited&quot;:false,&quot;manualOverride&quot;:{&quot;isManuallyOverridden&quot;:false,&quot;citeprocText&quot;:&quot;(ADRA, 2023)&quot;,&quot;manualOverrideText&quot;:&quot;&quot;},&quot;citationItems&quot;:[{&quot;id&quot;:&quot;66d34a69-8780-30eb-b94c-0ebfca9c4f69&quot;,&quot;itemData&quot;:{&quot;type&quot;:&quot;report&quot;,&quot;id&quot;:&quot;66d34a69-8780-30eb-b94c-0ebfca9c4f69&quot;,&quot;title&quot;:&quot;Annual Report 2023 ADRA Czech Republic&quot;,&quot;author&quot;:[{&quot;family&quot;:&quot;ADRA&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Tag&quot;:&quot;MENDELEY_CITATION_v3_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D&quot;:&quot;MENDELEY_CITATION_3ecf1b31-afef-4dc0-bfa2-7d2160b45139&quot;,&quot;properties&quot;:{&quot;noteIndex&quot;:0},&quot;isEdited&quot;:false,&quot;manualOverride&quot;:{&quot;isManuallyOverridden&quot;:false,&quot;citeprocText&quot;:&quot;(ADRA, 2023)&quot;,&quot;manualOverrideText&quot;:&quot;&quot;},&quot;citationTag&quot;:&quot;MENDELEY_CITATION_v3_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tems&quot;:[{&quot;id&quot;:&quot;66d34a69-8780-30eb-b94c-0ebfca9c4f69&quot;,&quot;itemData&quot;:{&quot;type&quot;:&quot;report&quot;,&quot;id&quot;:&quot;66d34a69-8780-30eb-b94c-0ebfca9c4f69&quot;,&quot;title&quot;:&quot;Annual Report 2023 ADRA Czech Republic&quot;,&quot;author&quot;:[{&quot;family&quot;:&quot;ADRA&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942080d1-c6b0-41d1-9432-bc5affd9f286&quot;,&quot;properties&quot;:{&quot;noteIndex&quot;:0},&quot;isEdited&quot;:false,&quot;manualOverride&quot;:{&quot;isManuallyOverridden&quot;:false,&quot;citeprocText&quot;:&quot;(ADRA, 2023)&quot;,&quot;manualOverrideText&quot;:&quot;&quot;},&quot;citationTag&quot;:&quot;MENDELEY_CITATION_v3_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tems&quot;:[{&quot;id&quot;:&quot;66d34a69-8780-30eb-b94c-0ebfca9c4f69&quot;,&quot;itemData&quot;:{&quot;type&quot;:&quot;report&quot;,&quot;id&quot;:&quot;66d34a69-8780-30eb-b94c-0ebfca9c4f69&quot;,&quot;title&quot;:&quot;Annual Report 2023 ADRA Czech Republic&quot;,&quot;author&quot;:[{&quot;family&quot;:&quot;ADRA&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afdb2235-2bcc-4730-9a22-c0028bb36d12&quot;,&quot;properties&quot;:{&quot;noteIndex&quot;:0},&quot;isEdited&quot;:false,&quot;manualOverride&quot;:{&quot;isManuallyOverridden&quot;:false,&quot;citeprocText&quot;:&quot;(ADRA, 2023)&quot;,&quot;manualOverrideText&quot;:&quot;&quot;},&quot;citationItems&quot;:[{&quot;id&quot;:&quot;66d34a69-8780-30eb-b94c-0ebfca9c4f69&quot;,&quot;itemData&quot;:{&quot;type&quot;:&quot;report&quot;,&quot;id&quot;:&quot;66d34a69-8780-30eb-b94c-0ebfca9c4f69&quot;,&quot;title&quot;:&quot;Annual Report 2023 ADRA Czech Republic&quot;,&quot;author&quot;:[{&quot;family&quot;:&quot;ADRA&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Tag&quot;:&quot;MENDELEY_CITATION_v3_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D&quot;:&quot;MENDELEY_CITATION_91c8e19b-8a24-43ef-9d37-ce29b8187db9&quot;,&quot;properties&quot;:{&quot;noteIndex&quot;:0},&quot;isEdited&quot;:false,&quot;manualOverride&quot;:{&quot;isManuallyOverridden&quot;:false,&quot;citeprocText&quot;:&quot;(ADRA, 2023)&quot;,&quot;manualOverrideText&quot;:&quot;&quot;},&quot;citationItems&quot;:[{&quot;id&quot;:&quot;66d34a69-8780-30eb-b94c-0ebfca9c4f69&quot;,&quot;itemData&quot;:{&quot;type&quot;:&quot;report&quot;,&quot;id&quot;:&quot;66d34a69-8780-30eb-b94c-0ebfca9c4f69&quot;,&quot;title&quot;:&quot;Annual Report 2023 ADRA Czech Republic&quot;,&quot;author&quot;:[{&quot;family&quot;:&quot;ADRA&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Tag&quot;:&quot;MENDELEY_CITATION_v3_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D&quot;:&quot;MENDELEY_CITATION_3bd96835-7863-47aa-9177-76de8599da8d&quot;,&quot;properties&quot;:{&quot;noteIndex&quot;:0},&quot;isEdited&quot;:false,&quot;manualOverride&quot;:{&quot;isManuallyOverridden&quot;:false,&quot;citeprocText&quot;:&quot;(ADRA, 2023)&quot;,&quot;manualOverrideText&quot;:&quot;&quot;},&quot;citationItems&quot;:[{&quot;id&quot;:&quot;66d34a69-8780-30eb-b94c-0ebfca9c4f69&quot;,&quot;itemData&quot;:{&quot;type&quot;:&quot;report&quot;,&quot;id&quot;:&quot;66d34a69-8780-30eb-b94c-0ebfca9c4f69&quot;,&quot;title&quot;:&quot;Annual Report 2023 ADRA Czech Republic&quot;,&quot;author&quot;:[{&quot;family&quot;:&quot;ADRA&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Tag&quot;:&quot;MENDELEY_CITATION_v3_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D&quot;:&quot;MENDELEY_CITATION_f6642ea4-64f0-41db-918c-ae3c18e07a6a&quot;,&quot;properties&quot;:{&quot;noteIndex&quot;:0},&quot;isEdited&quot;:false,&quot;manualOverride&quot;:{&quot;isManuallyOverridden&quot;:false,&quot;citeprocText&quot;:&quot;(ADRA, 2023)&quot;,&quot;manualOverrideText&quot;:&quot;&quot;},&quot;citationTag&quot;:&quot;MENDELEY_CITATION_v3_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&quot;,&quot;citationItems&quot;:[{&quot;id&quot;:&quot;66d34a69-8780-30eb-b94c-0ebfca9c4f69&quot;,&quot;itemData&quot;:{&quot;type&quot;:&quot;report&quot;,&quot;id&quot;:&quot;66d34a69-8780-30eb-b94c-0ebfca9c4f69&quot;,&quot;title&quot;:&quot;Annual Report 2023 ADRA Czech Republic&quot;,&quot;author&quot;:[{&quot;family&quot;:&quot;ADRA&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1291af3e-742b-407c-b4fa-9fc9d7e3a5bc&quot;,&quot;properties&quot;:{&quot;noteIndex&quot;:0},&quot;isEdited&quot;:false,&quot;manualOverride&quot;:{&quot;isManuallyOverridden&quot;:false,&quot;citeprocText&quot;:&quot;(People in Need, 2022)&quot;,&quot;manualOverrideText&quot;:&quot;&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MTI5MWFmM2UtNzQyYi00MDdjLWI0ZmEtOWZjOWQ3ZTNhNWJjIiwicHJvcGVydGllcyI6eyJub3RlSW5kZXgiOjB9LCJpc0VkaXRlZCI6ZmFsc2UsIm1hbnVhbE92ZXJyaWRlIjp7ImlzTWFudWFsbHlPdmVycmlkZGVuIjpmYWxzZSwiY2l0ZXByb2NUZXh0IjoiKFBlb3BsZSBpbiBOZWVkLCAyMDIyKSIsIm1hbnVhbE92ZXJyaWRlVGV4dCI6Ii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f32faa64-640d-4f7d-be76-55c317417fe8&quot;,&quot;properties&quot;:{&quot;noteIndex&quot;:0},&quot;isEdited&quot;:false,&quot;manualOverride&quot;:{&quot;isManuallyOverridden&quot;:false,&quot;citeprocText&quot;:&quot;(People in Need, 2022)&quot;,&quot;manualOverrideText&quot;:&quot;&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ZjMyZmFhNjQtNjQwZC00ZjdkLWJlNzYtNTVjMzE3NDE3ZmU4IiwicHJvcGVydGllcyI6eyJub3RlSW5kZXgiOjB9LCJpc0VkaXRlZCI6ZmFsc2UsIm1hbnVhbE92ZXJyaWRlIjp7ImlzTWFudWFsbHlPdmVycmlkZGVuIjpmYWxzZSwiY2l0ZXByb2NUZXh0IjoiKFBlb3BsZSBpbiBOZWVkLCAyMDIyKSIsIm1hbnVhbE92ZXJyaWRlVGV4dCI6Ii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077867c4-655f-4a56-9eba-4536371b67e2&quot;,&quot;properties&quot;:{&quot;noteIndex&quot;:0},&quot;isEdited&quot;:false,&quot;manualOverride&quot;:{&quot;isManuallyOverridden&quot;:false,&quot;citeprocText&quot;:&quot;(People in Need, 2022)&quot;,&quot;manualOverrideText&quot;:&quot;&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MDc3ODY3YzQtNjU1Zi00YTU2LTllYmEtNDUzNjM3MWI2N2UyIiwicHJvcGVydGllcyI6eyJub3RlSW5kZXgiOjB9LCJpc0VkaXRlZCI6ZmFsc2UsIm1hbnVhbE92ZXJyaWRlIjp7ImlzTWFudWFsbHlPdmVycmlkZGVuIjpmYWxzZSwiY2l0ZXByb2NUZXh0IjoiKFBlb3BsZSBpbiBOZWVkLCAyMDIyKSIsIm1hbnVhbE92ZXJyaWRlVGV4dCI6Ii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66ceae5b-e35c-44f6-b7bd-69d3480ac36c&quot;,&quot;properties&quot;:{&quot;noteIndex&quot;:0},&quot;isEdited&quot;:false,&quot;manualOverride&quot;:{&quot;isManuallyOverridden&quot;:false,&quot;citeprocText&quot;:&quot;(People in Need, 2022)&quot;,&quot;manualOverrideText&quot;:&quot;&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NjZjZWFlNWItZTM1Yy00NGY2LWI3YmQtNjlkMzQ4MGFjMzZjIiwicHJvcGVydGllcyI6eyJub3RlSW5kZXgiOjB9LCJpc0VkaXRlZCI6ZmFsc2UsIm1hbnVhbE92ZXJyaWRlIjp7ImlzTWFudWFsbHlPdmVycmlkZGVuIjpmYWxzZSwiY2l0ZXByb2NUZXh0IjoiKFBlb3BsZSBpbiBOZWVkLCAyMDIyKSIsIm1hbnVhbE92ZXJyaWRlVGV4dCI6Ii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ae93558b-97bc-4d5c-819b-fee738c02cf3&quot;,&quot;properties&quot;:{&quot;noteIndex&quot;:0},&quot;isEdited&quot;:false,&quot;manualOverride&quot;:{&quot;isManuallyOverridden&quot;:false,&quot;citeprocText&quot;:&quot;(People in Need, 2022)&quot;,&quot;manualOverrideText&quot;:&quot;&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YWU5MzU1OGItOTdiYy00ZDVjLTgxOWItZmVlNzM4YzAyY2YzIiwicHJvcGVydGllcyI6eyJub3RlSW5kZXgiOjB9LCJpc0VkaXRlZCI6ZmFsc2UsIm1hbnVhbE92ZXJyaWRlIjp7ImlzTWFudWFsbHlPdmVycmlkZGVuIjpmYWxzZSwiY2l0ZXByb2NUZXh0IjoiKFBlb3BsZSBpbiBOZWVkLCAyMDIyKSIsIm1hbnVhbE92ZXJyaWRlVGV4dCI6Ii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e61e2a5b-dccb-41cb-a805-7da3c21b6022&quot;,&quot;properties&quot;:{&quot;noteIndex&quot;:0},&quot;isEdited&quot;:false,&quot;manualOverride&quot;:{&quot;isManuallyOverridden&quot;:false,&quot;citeprocText&quot;:&quot;(People in Need, 2022)&quot;,&quot;manualOverrideText&quot;:&quot;&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ZTYxZTJhNWItZGNjYi00MWNiLWE4MDUtN2RhM2MyMWI2MDIyIiwicHJvcGVydGllcyI6eyJub3RlSW5kZXgiOjB9LCJpc0VkaXRlZCI6ZmFsc2UsIm1hbnVhbE92ZXJyaWRlIjp7ImlzTWFudWFsbHlPdmVycmlkZGVuIjpmYWxzZSwiY2l0ZXByb2NUZXh0IjoiKFBlb3BsZSBpbiBOZWVkLCAyMDIyKSIsIm1hbnVhbE92ZXJyaWRlVGV4dCI6Ii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7a8d405a-382a-4d82-93a1-d47e94a9a3dd&quot;,&quot;properties&quot;:{&quot;noteIndex&quot;:0},&quot;isEdited&quot;:false,&quot;manualOverride&quot;:{&quot;isManuallyOverridden&quot;:true,&quot;citeprocText&quot;:&quot;(People in Need, 2022)&quot;,&quot;manualOverrideText&quot;:&quot;(People in Need, 2023)&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N2E4ZDQwNWEtMzgyYS00ZDgyLTkzYTEtZDQ3ZTk0YTlhM2RkIiwicHJvcGVydGllcyI6eyJub3RlSW5kZXgiOjB9LCJpc0VkaXRlZCI6ZmFsc2UsIm1hbnVhbE92ZXJyaWRlIjp7ImlzTWFudWFsbHlPdmVycmlkZGVuIjp0cnVlLCJjaXRlcHJvY1RleHQiOiIoUGVvcGxlIGluIE5lZWQsIDIwMjIpIiwibWFudWFsT3ZlcnJpZGVUZXh0IjoiKFBlb3BsZSBpbiBOZWVkLCAyMDIzKS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2aab5b19-c6e7-4d87-99d0-11e1363df739&quot;,&quot;properties&quot;:{&quot;noteIndex&quot;:0},&quot;isEdited&quot;:false,&quot;manualOverride&quot;:{&quot;isManuallyOverridden&quot;:true,&quot;citeprocText&quot;:&quot;(People in Need, 2022)&quot;,&quot;manualOverrideText&quot;:&quot;(People in Need, 2023)&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MmFhYjViMTktYzZlNy00ZDg3LTk5ZDAtMTFlMTM2M2RmNzM5IiwicHJvcGVydGllcyI6eyJub3RlSW5kZXgiOjB9LCJpc0VkaXRlZCI6ZmFsc2UsIm1hbnVhbE92ZXJyaWRlIjp7ImlzTWFudWFsbHlPdmVycmlkZGVuIjp0cnVlLCJjaXRlcHJvY1RleHQiOiIoUGVvcGxlIGluIE5lZWQsIDIwMjIpIiwibWFudWFsT3ZlcnJpZGVUZXh0IjoiKFBlb3BsZSBpbiBOZWVkLCAyMDIzKS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35ae4cbb-7263-4fa7-84d9-1b43748a6981&quot;,&quot;properties&quot;:{&quot;noteIndex&quot;:0},&quot;isEdited&quot;:false,&quot;manualOverride&quot;:{&quot;isManuallyOverridden&quot;:true,&quot;citeprocText&quot;:&quot;(People in Need, 2022)&quot;,&quot;manualOverrideText&quot;:&quot;(People in Need, 2023)&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MzVhZTRjYmItNzI2My00ZmE3LTg0ZDktMWI0Mzc0OGE2OTgxIiwicHJvcGVydGllcyI6eyJub3RlSW5kZXgiOjB9LCJpc0VkaXRlZCI6ZmFsc2UsIm1hbnVhbE92ZXJyaWRlIjp7ImlzTWFudWFsbHlPdmVycmlkZGVuIjp0cnVlLCJjaXRlcHJvY1RleHQiOiIoUGVvcGxlIGluIE5lZWQsIDIwMjIpIiwibWFudWFsT3ZlcnJpZGVUZXh0IjoiKFBlb3BsZSBpbiBOZWVkLCAyMDIzKS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f8d11fa2-9717-47e1-8d75-d94743bb993f&quot;,&quot;properties&quot;:{&quot;noteIndex&quot;:0},&quot;isEdited&quot;:false,&quot;manualOverride&quot;:{&quot;isManuallyOverridden&quot;:true,&quot;citeprocText&quot;:&quot;(People in Need, 2022)&quot;,&quot;manualOverrideText&quot;:&quot;(People in Need, 2023)&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ZjhkMTFmYTItOTcxNy00N2UxLThkNzUtZDk0NzQzYmI5OTNmIiwicHJvcGVydGllcyI6eyJub3RlSW5kZXgiOjB9LCJpc0VkaXRlZCI6ZmFsc2UsIm1hbnVhbE92ZXJyaWRlIjp7ImlzTWFudWFsbHlPdmVycmlkZGVuIjp0cnVlLCJjaXRlcHJvY1RleHQiOiIoUGVvcGxlIGluIE5lZWQsIDIwMjIpIiwibWFudWFsT3ZlcnJpZGVUZXh0IjoiKFBlb3BsZSBpbiBOZWVkLCAyMDIzKS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d0f8190c-e52a-411b-8f9a-c6ba4b8084f9&quot;,&quot;properties&quot;:{&quot;noteIndex&quot;:0},&quot;isEdited&quot;:false,&quot;manualOverride&quot;:{&quot;isManuallyOverridden&quot;:true,&quot;citeprocText&quot;:&quot;(People in Need, 2022)&quot;,&quot;manualOverrideText&quot;:&quot;(People in Need, 2023)&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ZDBmODE5MGMtZTUyYS00MTFiLThmOWEtYzZiYTRiODA4NGY5IiwicHJvcGVydGllcyI6eyJub3RlSW5kZXgiOjB9LCJpc0VkaXRlZCI6ZmFsc2UsIm1hbnVhbE92ZXJyaWRlIjp7ImlzTWFudWFsbHlPdmVycmlkZGVuIjp0cnVlLCJjaXRlcHJvY1RleHQiOiIoUGVvcGxlIGluIE5lZWQsIDIwMjIpIiwibWFudWFsT3ZlcnJpZGVUZXh0IjoiKFBlb3BsZSBpbiBOZWVkLCAyMDIzKS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951e34fb-0811-44d1-87a9-a9f9578cff4f&quot;,&quot;properties&quot;:{&quot;noteIndex&quot;:0},&quot;isEdited&quot;:false,&quot;manualOverride&quot;:{&quot;isManuallyOverridden&quot;:true,&quot;citeprocText&quot;:&quot;(People in Need, 2022)&quot;,&quot;manualOverrideText&quot;:&quot;(People in Need, 2024)&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OTUxZTM0ZmItMDgxMS00NGQxLTg3YTktYTlmOTU3OGNmZjRmIiwicHJvcGVydGllcyI6eyJub3RlSW5kZXgiOjB9LCJpc0VkaXRlZCI6ZmFsc2UsIm1hbnVhbE92ZXJyaWRlIjp7ImlzTWFudWFsbHlPdmVycmlkZGVuIjp0cnVlLCJjaXRlcHJvY1RleHQiOiIoUGVvcGxlIGluIE5lZWQsIDIwMjIpIiwibWFudWFsT3ZlcnJpZGVUZXh0IjoiKFBlb3BsZSBpbiBOZWVkLCAyMDI0KS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029e233b-3120-4831-b8fe-d5d2be0ce151&quot;,&quot;properties&quot;:{&quot;noteIndex&quot;:0},&quot;isEdited&quot;:false,&quot;manualOverride&quot;:{&quot;isManuallyOverridden&quot;:true,&quot;citeprocText&quot;:&quot;(People in Need, 2022)&quot;,&quot;manualOverrideText&quot;:&quot;(People in Need, 2024)&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MDI5ZTIzM2ItMzEyMC00ODMxLWI4ZmUtZDVkMmJlMGNlMTUxIiwicHJvcGVydGllcyI6eyJub3RlSW5kZXgiOjB9LCJpc0VkaXRlZCI6ZmFsc2UsIm1hbnVhbE92ZXJyaWRlIjp7ImlzTWFudWFsbHlPdmVycmlkZGVuIjp0cnVlLCJjaXRlcHJvY1RleHQiOiIoUGVvcGxlIGluIE5lZWQsIDIwMjIpIiwibWFudWFsT3ZlcnJpZGVUZXh0IjoiKFBlb3BsZSBpbiBOZWVkLCAyMDI0KS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70fc264c-8376-473a-ad61-9ea5943d828f&quot;,&quot;properties&quot;:{&quot;noteIndex&quot;:0},&quot;isEdited&quot;:false,&quot;manualOverride&quot;:{&quot;isManuallyOverridden&quot;:true,&quot;citeprocText&quot;:&quot;(People in Need, 2022)&quot;,&quot;manualOverrideText&quot;:&quot;(People in Need, 2024)&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NzBmYzI2NGMtODM3Ni00NzNhLWFkNjEtOWVhNTk0M2Q4MjhmIiwicHJvcGVydGllcyI6eyJub3RlSW5kZXgiOjB9LCJpc0VkaXRlZCI6ZmFsc2UsIm1hbnVhbE92ZXJyaWRlIjp7ImlzTWFudWFsbHlPdmVycmlkZGVuIjp0cnVlLCJjaXRlcHJvY1RleHQiOiIoUGVvcGxlIGluIE5lZWQsIDIwMjIpIiwibWFudWFsT3ZlcnJpZGVUZXh0IjoiKFBlb3BsZSBpbiBOZWVkLCAyMDI0KS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4ece5289-b450-4136-88a8-a98c3fc01441&quot;,&quot;properties&quot;:{&quot;noteIndex&quot;:0},&quot;isEdited&quot;:false,&quot;manualOverride&quot;:{&quot;isManuallyOverridden&quot;:true,&quot;citeprocText&quot;:&quot;(People in Need, 2022)&quot;,&quot;manualOverrideText&quot;:&quot;(People in Need, 2024)&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NGVjZTUyODktYjQ1MC00MTM2LTg4YTgtYTk4YzNmYzAxNDQxIiwicHJvcGVydGllcyI6eyJub3RlSW5kZXgiOjB9LCJpc0VkaXRlZCI6ZmFsc2UsIm1hbnVhbE92ZXJyaWRlIjp7ImlzTWFudWFsbHlPdmVycmlkZGVuIjp0cnVlLCJjaXRlcHJvY1RleHQiOiIoUGVvcGxlIGluIE5lZWQsIDIwMjIpIiwibWFudWFsT3ZlcnJpZGVUZXh0IjoiKFBlb3BsZSBpbiBOZWVkLCAyMDI0KS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5cd2809e-e3e1-4c3a-8946-4a8301288982&quot;,&quot;properties&quot;:{&quot;noteIndex&quot;:0},&quot;isEdited&quot;:false,&quot;manualOverride&quot;:{&quot;isManuallyOverridden&quot;:true,&quot;citeprocText&quot;:&quot;(People in Need, 2022)&quot;,&quot;manualOverrideText&quot;:&quot;(People in Need, 2024)&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NWNkMjgwOWUtZTNlMS00YzNhLTg5NDYtNGE4MzAxMjg4OTgyIiwicHJvcGVydGllcyI6eyJub3RlSW5kZXgiOjB9LCJpc0VkaXRlZCI6ZmFsc2UsIm1hbnVhbE92ZXJyaWRlIjp7ImlzTWFudWFsbHlPdmVycmlkZGVuIjp0cnVlLCJjaXRlcHJvY1RleHQiOiIoUGVvcGxlIGluIE5lZWQsIDIwMjIpIiwibWFudWFsT3ZlcnJpZGVUZXh0IjoiKFBlb3BsZSBpbiBOZWVkLCAyMDI0KS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5b469a75-b3a7-4b9e-9381-d378443a6b69&quot;,&quot;properties&quot;:{&quot;noteIndex&quot;:0},&quot;isEdited&quot;:false,&quot;manualOverride&quot;:{&quot;isManuallyOverridden&quot;:true,&quot;citeprocText&quot;:&quot;(People in Need, 2022)&quot;,&quot;manualOverrideText&quot;:&quot;(People in Need, 2024)&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NWI0NjlhNzUtYjNhNy00YjllLTkzODEtZDM3ODQ0M2E2YjY5IiwicHJvcGVydGllcyI6eyJub3RlSW5kZXgiOjB9LCJpc0VkaXRlZCI6ZmFsc2UsIm1hbnVhbE92ZXJyaWRlIjp7ImlzTWFudWFsbHlPdmVycmlkZGVuIjp0cnVlLCJjaXRlcHJvY1RleHQiOiIoUGVvcGxlIGluIE5lZWQsIDIwMjIpIiwibWFudWFsT3ZlcnJpZGVUZXh0IjoiKFBlb3BsZSBpbiBOZWVkLCAyMDI0KS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5b05b4f2-3ed7-4d30-a852-8d235c29f6b0&quot;,&quot;properties&quot;:{&quot;noteIndex&quot;:0},&quot;isEdited&quot;:false,&quot;manualOverride&quot;:{&quot;isManuallyOverridden&quot;:true,&quot;citeprocText&quot;:&quot;(People in Need, 2022)&quot;,&quot;manualOverrideText&quot;:&quot;(People in Need, 2024)&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NWIwNWI0ZjItM2VkNy00ZDMwLWE4NTItOGQyMzVjMjlmNmIwIiwicHJvcGVydGllcyI6eyJub3RlSW5kZXgiOjB9LCJpc0VkaXRlZCI6ZmFsc2UsIm1hbnVhbE92ZXJyaWRlIjp7ImlzTWFudWFsbHlPdmVycmlkZGVuIjp0cnVlLCJjaXRlcHJvY1RleHQiOiIoUGVvcGxlIGluIE5lZWQsIDIwMjIpIiwibWFudWFsT3ZlcnJpZGVUZXh0IjoiKFBlb3BsZSBpbiBOZWVkLCAyMDI0KS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quot;citationID&quot;:&quot;MENDELEY_CITATION_72cb54b3-ec48-4f21-8724-9b532ca0649a&quot;,&quot;properties&quot;:{&quot;noteIndex&quot;:0},&quot;isEdited&quot;:false,&quot;manualOverride&quot;:{&quot;isManuallyOverridden&quot;:true,&quot;citeprocText&quot;:&quot;(People in Need, 2022)&quot;,&quot;manualOverrideText&quot;:&quot;(People in Need, 2024)&quot;},&quot;citationItems&quot;:[{&quot;id&quot;:&quot;68083e68-9213-36f2-8564-e6fa870b5b1d&quot;,&quot;itemData&quot;:{&quot;type&quot;:&quot;report&quot;,&quot;id&quot;:&quot;68083e68-9213-36f2-8564-e6fa870b5b1d&quot;,&quot;title&quot;:&quot;People in Need&quot;,&quot;author&quot;:[{&quot;family&quot;:&quot;People in Need&quot;,&quot;given&quot;:&quot;&quot;,&quot;parse-names&quot;:false,&quot;dropping-particle&quot;:&quot;&quot;,&quot;non-dropping-particle&quot;:&quot;&quot;}],&quot;accessed&quot;:{&quot;date-parts&quot;:[[2025,5,7]]},&quot;URL&quot;:&quot;https://www.peopleinneed.net/who-we-are/about-us&quot;,&quot;publisher-place&quot;:&quot;Prague&quot;},&quot;isTemporary&quot;:false,&quot;suppress-author&quot;:false,&quot;composite&quot;:false,&quot;author-only&quot;:false}],&quot;citationTag&quot;:&quot;MENDELEY_CITATION_v3_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D1B41-DD17-4255-BF8F-FBC064FB9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3996</Characters>
  <Application>Microsoft Office Word</Application>
  <DocSecurity>0</DocSecurity>
  <Lines>67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aep sopian</cp:lastModifiedBy>
  <cp:revision>2</cp:revision>
  <cp:lastPrinted>2025-10-01T04:51:00Z</cp:lastPrinted>
  <dcterms:created xsi:type="dcterms:W3CDTF">2025-10-10T06:31:00Z</dcterms:created>
  <dcterms:modified xsi:type="dcterms:W3CDTF">2025-10-10T06:31:00Z</dcterms:modified>
</cp:coreProperties>
</file>