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0D" w:rsidRDefault="000F4F0D" w:rsidP="000F4F0D">
      <w:pPr>
        <w:pStyle w:val="Heading2"/>
        <w:spacing w:before="207" w:line="480" w:lineRule="auto"/>
        <w:ind w:left="3622" w:right="3151" w:hanging="2"/>
        <w:jc w:val="center"/>
      </w:pPr>
      <w:r>
        <w:t>BAB I PENDAHULUAN</w:t>
      </w:r>
    </w:p>
    <w:p w:rsidR="000F4F0D" w:rsidRDefault="000F4F0D" w:rsidP="000F4F0D">
      <w:pPr>
        <w:pStyle w:val="BodyText"/>
        <w:rPr>
          <w:b/>
        </w:rPr>
      </w:pPr>
    </w:p>
    <w:p w:rsidR="000F4F0D" w:rsidRDefault="000F4F0D" w:rsidP="000F4F0D">
      <w:pPr>
        <w:pStyle w:val="BodyText"/>
        <w:spacing w:before="8"/>
        <w:rPr>
          <w:b/>
          <w:sz w:val="21"/>
        </w:rPr>
      </w:pPr>
    </w:p>
    <w:p w:rsidR="000F4F0D" w:rsidRDefault="000F4F0D" w:rsidP="000F4F0D">
      <w:pPr>
        <w:tabs>
          <w:tab w:val="left" w:pos="1155"/>
        </w:tabs>
        <w:ind w:left="588" w:right="82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Latar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Belakang</w:t>
      </w:r>
      <w:proofErr w:type="spellEnd"/>
      <w:r>
        <w:rPr>
          <w:b/>
          <w:spacing w:val="-21"/>
          <w:sz w:val="24"/>
        </w:rPr>
        <w:t xml:space="preserve"> </w:t>
      </w:r>
      <w:proofErr w:type="spellStart"/>
      <w:r>
        <w:rPr>
          <w:b/>
          <w:sz w:val="24"/>
        </w:rPr>
        <w:t>Penelitian</w:t>
      </w:r>
      <w:proofErr w:type="spellEnd"/>
    </w:p>
    <w:p w:rsidR="000F4F0D" w:rsidRDefault="000F4F0D" w:rsidP="000F4F0D">
      <w:pPr>
        <w:pStyle w:val="BodyText"/>
        <w:spacing w:before="9"/>
        <w:rPr>
          <w:b/>
          <w:sz w:val="23"/>
        </w:rPr>
      </w:pPr>
    </w:p>
    <w:p w:rsidR="000F4F0D" w:rsidRDefault="000F4F0D" w:rsidP="000F4F0D">
      <w:pPr>
        <w:pStyle w:val="BodyText"/>
        <w:spacing w:line="480" w:lineRule="auto"/>
        <w:ind w:left="588" w:right="113" w:firstLine="720"/>
        <w:jc w:val="both"/>
      </w:pPr>
      <w:r>
        <w:rPr>
          <w:noProof/>
          <w:lang w:val="id-ID" w:eastAsia="id-ID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1440941</wp:posOffset>
            </wp:positionH>
            <wp:positionV relativeFrom="paragraph">
              <wp:posOffset>63031</wp:posOffset>
            </wp:positionV>
            <wp:extent cx="5044846" cy="51328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846" cy="513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Organisasi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 </w:t>
      </w:r>
      <w:proofErr w:type="spellStart"/>
      <w:r>
        <w:t>berkumpulnya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mengintegrasikan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menyamakan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aktualisasi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kemampuannya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yang </w:t>
      </w:r>
      <w:proofErr w:type="spellStart"/>
      <w:r>
        <w:t>dimilikinya</w:t>
      </w:r>
      <w:proofErr w:type="spellEnd"/>
      <w:r>
        <w:t>.</w:t>
      </w:r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</w:t>
      </w:r>
      <w:proofErr w:type="spellStart"/>
      <w:proofErr w:type="gramStart"/>
      <w:r>
        <w:t>orang</w:t>
      </w:r>
      <w:proofErr w:type="spellEnd"/>
      <w:r>
        <w:t xml:space="preserve">  </w:t>
      </w:r>
      <w:proofErr w:type="spellStart"/>
      <w:r>
        <w:t>memiliki</w:t>
      </w:r>
      <w:proofErr w:type="spellEnd"/>
      <w:proofErr w:type="gram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tugas-tugas</w:t>
      </w:r>
      <w:proofErr w:type="spellEnd"/>
      <w:r>
        <w:t xml:space="preserve"> yang </w:t>
      </w:r>
      <w:proofErr w:type="spellStart"/>
      <w:r>
        <w:t>dibebankan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 agar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>.</w:t>
      </w:r>
    </w:p>
    <w:p w:rsidR="000F4F0D" w:rsidRDefault="000F4F0D" w:rsidP="000F4F0D">
      <w:pPr>
        <w:pStyle w:val="BodyText"/>
        <w:spacing w:before="10" w:line="480" w:lineRule="auto"/>
        <w:ind w:left="588" w:right="114" w:firstLine="720"/>
        <w:jc w:val="both"/>
      </w:pPr>
      <w:proofErr w:type="spellStart"/>
      <w:r>
        <w:t>Manusia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mengkoordinasikan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tindakan-tindakan</w:t>
      </w:r>
      <w:proofErr w:type="spellEnd"/>
      <w:r>
        <w:t xml:space="preserve"> agar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lain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terciptanya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.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dimilikinya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-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lain </w:t>
      </w:r>
      <w:proofErr w:type="spellStart"/>
      <w:r>
        <w:t>di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terjalinnya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proofErr w:type="gramStart"/>
      <w:r>
        <w:t>baku</w:t>
      </w:r>
      <w:proofErr w:type="spellEnd"/>
      <w:proofErr w:type="gram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. </w:t>
      </w: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,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>.</w:t>
      </w:r>
      <w:proofErr w:type="gramEnd"/>
    </w:p>
    <w:p w:rsidR="000F4F0D" w:rsidRDefault="000F4F0D" w:rsidP="000F4F0D">
      <w:pPr>
        <w:pStyle w:val="BodyText"/>
        <w:spacing w:before="10" w:line="480" w:lineRule="auto"/>
        <w:ind w:left="588" w:right="115" w:firstLine="720"/>
        <w:jc w:val="both"/>
      </w:pPr>
      <w:proofErr w:type="spellStart"/>
      <w:r>
        <w:t>Potensi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,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paling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proofErr w:type="gramStart"/>
      <w:r>
        <w:t>daya</w:t>
      </w:r>
      <w:proofErr w:type="spellEnd"/>
      <w:r>
        <w:t xml:space="preserve">  </w:t>
      </w:r>
      <w:proofErr w:type="spellStart"/>
      <w:r>
        <w:t>manusia</w:t>
      </w:r>
      <w:proofErr w:type="spellEnd"/>
      <w:proofErr w:type="gramEnd"/>
      <w:r>
        <w:t xml:space="preserve"> yang   </w:t>
      </w:r>
      <w:proofErr w:type="spellStart"/>
      <w:r>
        <w:t>ada</w:t>
      </w:r>
      <w:proofErr w:type="spellEnd"/>
      <w:r>
        <w:t xml:space="preserve">   </w:t>
      </w:r>
      <w:proofErr w:type="spellStart"/>
      <w:r>
        <w:t>di</w:t>
      </w:r>
      <w:proofErr w:type="spellEnd"/>
      <w:r>
        <w:t xml:space="preserve">   </w:t>
      </w:r>
      <w:proofErr w:type="spellStart"/>
      <w:r>
        <w:t>dalamnya</w:t>
      </w:r>
      <w:proofErr w:type="spellEnd"/>
      <w:r>
        <w:t xml:space="preserve">.   </w:t>
      </w:r>
      <w:proofErr w:type="spellStart"/>
      <w:r>
        <w:t>Kedudukan</w:t>
      </w:r>
      <w:proofErr w:type="spellEnd"/>
      <w:r>
        <w:t xml:space="preserve">   </w:t>
      </w:r>
      <w:proofErr w:type="spellStart"/>
      <w:r>
        <w:t>dan</w:t>
      </w:r>
      <w:proofErr w:type="spellEnd"/>
      <w:r>
        <w:t xml:space="preserve">   </w:t>
      </w:r>
      <w:proofErr w:type="spellStart"/>
      <w:r>
        <w:t>peranan</w:t>
      </w:r>
      <w:proofErr w:type="spellEnd"/>
      <w:r>
        <w:t xml:space="preserve">   </w:t>
      </w:r>
      <w:proofErr w:type="spellStart"/>
      <w:r>
        <w:t>orang</w:t>
      </w:r>
      <w:proofErr w:type="spellEnd"/>
      <w:r>
        <w:t xml:space="preserve">   </w:t>
      </w:r>
      <w:proofErr w:type="spellStart"/>
      <w:r>
        <w:t>dalam</w:t>
      </w:r>
      <w:proofErr w:type="spellEnd"/>
      <w:r>
        <w:t xml:space="preserve">   </w:t>
      </w:r>
      <w:proofErr w:type="spellStart"/>
      <w:r>
        <w:t>organisasi</w:t>
      </w:r>
      <w:proofErr w:type="spellEnd"/>
    </w:p>
    <w:p w:rsidR="000F4F0D" w:rsidRDefault="000F4F0D" w:rsidP="000F4F0D">
      <w:pPr>
        <w:pStyle w:val="BodyText"/>
        <w:spacing w:line="249" w:lineRule="exact"/>
        <w:ind w:left="468"/>
        <w:jc w:val="center"/>
      </w:pPr>
      <w:r>
        <w:t>1</w:t>
      </w:r>
    </w:p>
    <w:p w:rsidR="000F4F0D" w:rsidRDefault="000F4F0D" w:rsidP="000F4F0D">
      <w:pPr>
        <w:spacing w:line="249" w:lineRule="exact"/>
        <w:jc w:val="center"/>
        <w:sectPr w:rsidR="000F4F0D" w:rsidSect="000F4F0D">
          <w:pgSz w:w="11910" w:h="16840"/>
          <w:pgMar w:top="1600" w:right="1580" w:bottom="280" w:left="1680" w:header="720" w:footer="720" w:gutter="0"/>
          <w:cols w:space="720"/>
        </w:sectPr>
      </w:pPr>
    </w:p>
    <w:p w:rsidR="000F4F0D" w:rsidRDefault="000F4F0D" w:rsidP="000F4F0D">
      <w:pPr>
        <w:pStyle w:val="BodyText"/>
        <w:rPr>
          <w:sz w:val="20"/>
        </w:rPr>
      </w:pPr>
    </w:p>
    <w:p w:rsidR="000F4F0D" w:rsidRDefault="000F4F0D" w:rsidP="000F4F0D">
      <w:pPr>
        <w:pStyle w:val="BodyText"/>
        <w:spacing w:before="7"/>
        <w:rPr>
          <w:sz w:val="25"/>
        </w:rPr>
      </w:pPr>
    </w:p>
    <w:p w:rsidR="000F4F0D" w:rsidRDefault="000F4F0D" w:rsidP="000F4F0D">
      <w:pPr>
        <w:pStyle w:val="BodyText"/>
        <w:spacing w:before="70" w:line="480" w:lineRule="auto"/>
        <w:ind w:left="588" w:right="116"/>
        <w:jc w:val="both"/>
      </w:pPr>
      <w:proofErr w:type="spellStart"/>
      <w:proofErr w:type="gramStart"/>
      <w:r>
        <w:t>merupakan</w:t>
      </w:r>
      <w:proofErr w:type="spellEnd"/>
      <w:proofErr w:type="gramEnd"/>
      <w:r>
        <w:t xml:space="preserve"> </w:t>
      </w:r>
      <w:proofErr w:type="spellStart"/>
      <w:r>
        <w:t>unsur</w:t>
      </w:r>
      <w:proofErr w:type="spellEnd"/>
      <w:r>
        <w:t xml:space="preserve"> yang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kompetitif</w:t>
      </w:r>
      <w:proofErr w:type="spellEnd"/>
      <w:r>
        <w:t xml:space="preserve">. </w:t>
      </w: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aktivitasnya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atasan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bawahan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tugas-tugas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tercapainya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>.</w:t>
      </w:r>
      <w:proofErr w:type="gramEnd"/>
    </w:p>
    <w:p w:rsidR="000F4F0D" w:rsidRDefault="000F4F0D" w:rsidP="000F4F0D">
      <w:pPr>
        <w:pStyle w:val="BodyText"/>
        <w:spacing w:before="10" w:line="480" w:lineRule="auto"/>
        <w:ind w:left="588" w:right="114" w:firstLine="720"/>
        <w:jc w:val="both"/>
      </w:pPr>
      <w:r>
        <w:rPr>
          <w:noProof/>
          <w:lang w:val="id-ID" w:eastAsia="id-ID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1440941</wp:posOffset>
            </wp:positionH>
            <wp:positionV relativeFrom="paragraph">
              <wp:posOffset>71667</wp:posOffset>
            </wp:positionV>
            <wp:extent cx="5044846" cy="513283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846" cy="513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Kebersamaan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yang </w:t>
      </w:r>
      <w:proofErr w:type="spellStart"/>
      <w:r>
        <w:t>strategis</w:t>
      </w:r>
      <w:proofErr w:type="spellEnd"/>
      <w:r>
        <w:t xml:space="preserve"> agar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organisasinya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efektif</w:t>
      </w:r>
      <w:proofErr w:type="spellEnd"/>
      <w:r>
        <w:t>.</w:t>
      </w:r>
      <w:proofErr w:type="gram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target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. </w:t>
      </w: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bawahannya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terus</w:t>
      </w:r>
      <w:proofErr w:type="spellEnd"/>
      <w:r>
        <w:rPr>
          <w:spacing w:val="-38"/>
        </w:rPr>
        <w:t xml:space="preserve"> </w:t>
      </w:r>
      <w:proofErr w:type="spellStart"/>
      <w:r>
        <w:t>menerus</w:t>
      </w:r>
      <w:proofErr w:type="spellEnd"/>
      <w:r>
        <w:t>.</w:t>
      </w:r>
      <w:proofErr w:type="gramEnd"/>
    </w:p>
    <w:p w:rsidR="000F4F0D" w:rsidRDefault="000F4F0D" w:rsidP="000F4F0D">
      <w:pPr>
        <w:spacing w:before="10" w:line="480" w:lineRule="auto"/>
        <w:ind w:left="588" w:right="114" w:firstLine="720"/>
        <w:jc w:val="both"/>
        <w:rPr>
          <w:sz w:val="24"/>
        </w:rPr>
      </w:pPr>
      <w:proofErr w:type="spellStart"/>
      <w:r>
        <w:rPr>
          <w:sz w:val="24"/>
        </w:rPr>
        <w:t>Ya’qub</w:t>
      </w:r>
      <w:proofErr w:type="spellEnd"/>
      <w:r>
        <w:rPr>
          <w:sz w:val="24"/>
        </w:rPr>
        <w:t xml:space="preserve"> (1984: 4) </w:t>
      </w:r>
      <w:proofErr w:type="spellStart"/>
      <w:r>
        <w:rPr>
          <w:sz w:val="24"/>
        </w:rPr>
        <w:t>menyatakan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pengawasan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dimaksud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dirumuskan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berikut</w:t>
      </w:r>
      <w:proofErr w:type="spellEnd"/>
      <w:r>
        <w:rPr>
          <w:sz w:val="24"/>
        </w:rPr>
        <w:t>: “</w:t>
      </w:r>
      <w:proofErr w:type="spellStart"/>
      <w:r>
        <w:rPr>
          <w:b/>
          <w:sz w:val="24"/>
        </w:rPr>
        <w:t>Pengawasan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ialah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mengamati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kegiatan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secara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konstan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apakah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segala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aktivitas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manajemen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berjalan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lurus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atau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menyimpang</w:t>
      </w:r>
      <w:proofErr w:type="spellEnd"/>
      <w:r>
        <w:rPr>
          <w:sz w:val="24"/>
        </w:rPr>
        <w:t xml:space="preserve">”. </w:t>
      </w:r>
      <w:proofErr w:type="spellStart"/>
      <w:proofErr w:type="gramStart"/>
      <w:r>
        <w:rPr>
          <w:sz w:val="24"/>
        </w:rPr>
        <w:t>Pendapat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mengemukakan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pengawasan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mempertahankan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dinamika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 xml:space="preserve"> agar </w:t>
      </w:r>
      <w:proofErr w:type="spellStart"/>
      <w:r>
        <w:rPr>
          <w:sz w:val="24"/>
        </w:rPr>
        <w:t>seluruh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organisasi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berjalan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ditetapkan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sebelumnya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sehingga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mencapai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pegawai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optimal.</w:t>
      </w:r>
      <w:proofErr w:type="gramEnd"/>
    </w:p>
    <w:p w:rsidR="000F4F0D" w:rsidRDefault="000F4F0D" w:rsidP="000F4F0D">
      <w:pPr>
        <w:spacing w:before="10" w:line="480" w:lineRule="auto"/>
        <w:ind w:left="588" w:right="115" w:firstLine="720"/>
        <w:jc w:val="both"/>
        <w:rPr>
          <w:sz w:val="24"/>
        </w:rPr>
      </w:pPr>
      <w:proofErr w:type="spellStart"/>
      <w:r>
        <w:rPr>
          <w:sz w:val="24"/>
        </w:rPr>
        <w:t>Kinerja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pegawai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dimaksud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penyelesaian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pekerjaan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berkualitas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disertai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kuantitas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dihasilkan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mencapai</w:t>
      </w:r>
      <w:proofErr w:type="spellEnd"/>
      <w:r>
        <w:rPr>
          <w:sz w:val="24"/>
        </w:rPr>
        <w:t xml:space="preserve"> target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ditentukan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Menurut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Sentono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Dharma (1985: 2)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“</w:t>
      </w:r>
      <w:proofErr w:type="spellStart"/>
      <w:r>
        <w:rPr>
          <w:b/>
          <w:sz w:val="24"/>
        </w:rPr>
        <w:t>Kinerja</w:t>
      </w:r>
      <w:proofErr w:type="spellEnd"/>
      <w:r>
        <w:rPr>
          <w:b/>
          <w:sz w:val="24"/>
        </w:rPr>
        <w:t>/</w:t>
      </w:r>
      <w:r>
        <w:rPr>
          <w:b/>
          <w:i/>
          <w:sz w:val="24"/>
        </w:rPr>
        <w:t xml:space="preserve">performance </w:t>
      </w:r>
      <w:proofErr w:type="spellStart"/>
      <w:r>
        <w:rPr>
          <w:b/>
          <w:sz w:val="24"/>
        </w:rPr>
        <w:t>adalah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hasil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kerja</w:t>
      </w:r>
      <w:proofErr w:type="spellEnd"/>
      <w:r>
        <w:rPr>
          <w:b/>
          <w:sz w:val="24"/>
        </w:rPr>
        <w:t xml:space="preserve"> yang </w:t>
      </w:r>
      <w:proofErr w:type="spellStart"/>
      <w:r>
        <w:rPr>
          <w:b/>
          <w:sz w:val="24"/>
        </w:rPr>
        <w:t>dapat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dicapai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oleh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seorang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atau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sekelompok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orang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dalam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suatu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organisasi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sesuai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dengan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wewenang</w:t>
      </w:r>
      <w:proofErr w:type="spellEnd"/>
      <w:proofErr w:type="gram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dan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tanggungjawab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masing-masing</w:t>
      </w:r>
      <w:proofErr w:type="spellEnd"/>
      <w:r>
        <w:rPr>
          <w:b/>
          <w:sz w:val="24"/>
        </w:rPr>
        <w:t>”</w:t>
      </w:r>
      <w:r>
        <w:rPr>
          <w:sz w:val="24"/>
        </w:rPr>
        <w:t xml:space="preserve">.  </w:t>
      </w:r>
      <w:proofErr w:type="spellStart"/>
      <w:r>
        <w:rPr>
          <w:sz w:val="24"/>
        </w:rPr>
        <w:t>Pelaksanaan</w:t>
      </w:r>
      <w:proofErr w:type="spellEnd"/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</w:p>
    <w:p w:rsidR="000F4F0D" w:rsidRDefault="000F4F0D" w:rsidP="000F4F0D">
      <w:pPr>
        <w:spacing w:line="480" w:lineRule="auto"/>
        <w:jc w:val="both"/>
        <w:rPr>
          <w:sz w:val="24"/>
        </w:rPr>
        <w:sectPr w:rsidR="000F4F0D" w:rsidSect="00055914">
          <w:headerReference w:type="default" r:id="rId6"/>
          <w:pgSz w:w="11910" w:h="16840"/>
          <w:pgMar w:top="1660" w:right="1580" w:bottom="280" w:left="1680" w:header="1430" w:footer="0" w:gutter="0"/>
          <w:pgNumType w:start="2"/>
          <w:cols w:space="720"/>
        </w:sectPr>
      </w:pPr>
    </w:p>
    <w:p w:rsidR="000F4F0D" w:rsidRDefault="000F4F0D" w:rsidP="000F4F0D">
      <w:pPr>
        <w:pStyle w:val="BodyText"/>
        <w:rPr>
          <w:sz w:val="20"/>
        </w:rPr>
      </w:pPr>
    </w:p>
    <w:p w:rsidR="000F4F0D" w:rsidRDefault="000F4F0D" w:rsidP="000F4F0D">
      <w:pPr>
        <w:pStyle w:val="BodyText"/>
        <w:spacing w:before="7"/>
        <w:rPr>
          <w:sz w:val="25"/>
        </w:rPr>
      </w:pPr>
    </w:p>
    <w:p w:rsidR="000F4F0D" w:rsidRDefault="000F4F0D" w:rsidP="000F4F0D">
      <w:pPr>
        <w:pStyle w:val="BodyText"/>
        <w:spacing w:before="70" w:line="480" w:lineRule="auto"/>
        <w:ind w:left="588" w:right="116"/>
        <w:jc w:val="both"/>
      </w:pPr>
      <w:proofErr w:type="spellStart"/>
      <w:proofErr w:type="gramStart"/>
      <w:r>
        <w:t>pekerjaan</w:t>
      </w:r>
      <w:proofErr w:type="spellEnd"/>
      <w:proofErr w:type="gramEnd"/>
      <w:r>
        <w:t xml:space="preserve">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yang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Inspektorat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Bandung Barat.</w:t>
      </w:r>
    </w:p>
    <w:p w:rsidR="000F4F0D" w:rsidRDefault="000F4F0D" w:rsidP="000F4F0D">
      <w:pPr>
        <w:pStyle w:val="BodyText"/>
        <w:spacing w:before="10" w:line="480" w:lineRule="auto"/>
        <w:ind w:left="588" w:right="114" w:firstLine="720"/>
        <w:jc w:val="both"/>
      </w:pPr>
      <w:r>
        <w:rPr>
          <w:noProof/>
          <w:lang w:val="id-ID" w:eastAsia="id-ID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1440941</wp:posOffset>
            </wp:positionH>
            <wp:positionV relativeFrom="paragraph">
              <wp:posOffset>71667</wp:posOffset>
            </wp:positionV>
            <wp:extent cx="5044846" cy="513283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846" cy="513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Inspektorat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Bandung Barat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pengawas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dipimpin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Inspektur</w:t>
      </w:r>
      <w:proofErr w:type="spellEnd"/>
      <w:r>
        <w:t>.</w:t>
      </w:r>
      <w:proofErr w:type="gram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Daerah </w:t>
      </w:r>
      <w:proofErr w:type="spellStart"/>
      <w:r>
        <w:t>Kabupaten</w:t>
      </w:r>
      <w:proofErr w:type="spellEnd"/>
      <w:r>
        <w:t xml:space="preserve"> Bandung Barat </w:t>
      </w:r>
      <w:proofErr w:type="spellStart"/>
      <w:r>
        <w:t>Nomor</w:t>
      </w:r>
      <w:proofErr w:type="spellEnd"/>
      <w:r>
        <w:t xml:space="preserve"> 3 </w:t>
      </w:r>
      <w:proofErr w:type="spellStart"/>
      <w:r>
        <w:t>Tahun</w:t>
      </w:r>
      <w:proofErr w:type="spellEnd"/>
      <w:r>
        <w:t xml:space="preserve"> 2012, </w:t>
      </w:r>
      <w:proofErr w:type="spellStart"/>
      <w:r>
        <w:t>Inspektorat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Bandung Barat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desa</w:t>
      </w:r>
      <w:proofErr w:type="spellEnd"/>
      <w:r>
        <w:t>.</w:t>
      </w:r>
    </w:p>
    <w:p w:rsidR="000F4F0D" w:rsidRDefault="000F4F0D" w:rsidP="000F4F0D">
      <w:pPr>
        <w:pStyle w:val="BodyText"/>
        <w:spacing w:before="10" w:line="480" w:lineRule="auto"/>
        <w:ind w:left="588" w:right="114" w:firstLine="720"/>
        <w:jc w:val="both"/>
      </w:pPr>
      <w:proofErr w:type="spellStart"/>
      <w:r>
        <w:t>Inspektorat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Bandung Barat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</w:t>
      </w:r>
      <w:proofErr w:type="spellStart"/>
      <w:r>
        <w:t>kewajiban</w:t>
      </w:r>
      <w:proofErr w:type="spellEnd"/>
      <w:r>
        <w:t xml:space="preserve">,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tanggungjawabnya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,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pengawas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proofErr w:type="gramStart"/>
      <w:r>
        <w:t>hasil</w:t>
      </w:r>
      <w:proofErr w:type="spellEnd"/>
      <w:r>
        <w:t xml:space="preserve">  </w:t>
      </w:r>
      <w:proofErr w:type="spellStart"/>
      <w:r>
        <w:t>kerja</w:t>
      </w:r>
      <w:proofErr w:type="spellEnd"/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. </w:t>
      </w:r>
      <w:proofErr w:type="spellStart"/>
      <w:r>
        <w:t>Hambatan-hambatan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Inspektorat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Bandung Barat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target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>.</w:t>
      </w:r>
    </w:p>
    <w:p w:rsidR="000F4F0D" w:rsidRDefault="000F4F0D" w:rsidP="000F4F0D">
      <w:pPr>
        <w:pStyle w:val="BodyText"/>
        <w:spacing w:before="10" w:line="480" w:lineRule="auto"/>
        <w:ind w:left="588" w:right="113" w:firstLine="720"/>
        <w:jc w:val="both"/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,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tugas-tugas</w:t>
      </w:r>
      <w:proofErr w:type="spellEnd"/>
      <w:r>
        <w:t xml:space="preserve"> </w:t>
      </w:r>
      <w:proofErr w:type="spellStart"/>
      <w:r>
        <w:t>Inspektorat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Bandung Barat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>.</w:t>
      </w:r>
      <w:proofErr w:type="gramEnd"/>
      <w:r>
        <w:t xml:space="preserve">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0F4F0D" w:rsidRDefault="000F4F0D" w:rsidP="000F4F0D">
      <w:pPr>
        <w:spacing w:line="480" w:lineRule="auto"/>
        <w:jc w:val="both"/>
        <w:sectPr w:rsidR="000F4F0D" w:rsidSect="00055914">
          <w:pgSz w:w="11910" w:h="16840"/>
          <w:pgMar w:top="1660" w:right="1580" w:bottom="280" w:left="1680" w:header="1430" w:footer="0" w:gutter="0"/>
          <w:cols w:space="720"/>
        </w:sectPr>
      </w:pPr>
    </w:p>
    <w:p w:rsidR="000F4F0D" w:rsidRDefault="000F4F0D" w:rsidP="000F4F0D">
      <w:pPr>
        <w:pStyle w:val="BodyText"/>
        <w:rPr>
          <w:sz w:val="20"/>
        </w:rPr>
      </w:pPr>
    </w:p>
    <w:p w:rsidR="000F4F0D" w:rsidRDefault="000F4F0D" w:rsidP="000F4F0D">
      <w:pPr>
        <w:pStyle w:val="BodyText"/>
        <w:spacing w:before="7"/>
        <w:rPr>
          <w:sz w:val="25"/>
        </w:rPr>
      </w:pPr>
    </w:p>
    <w:p w:rsidR="000F4F0D" w:rsidRDefault="000F4F0D" w:rsidP="000F4F0D">
      <w:pPr>
        <w:pStyle w:val="ListParagraph"/>
        <w:numPr>
          <w:ilvl w:val="0"/>
          <w:numId w:val="4"/>
        </w:numPr>
        <w:tabs>
          <w:tab w:val="left" w:pos="948"/>
        </w:tabs>
        <w:spacing w:before="70" w:line="480" w:lineRule="auto"/>
        <w:ind w:right="114"/>
        <w:jc w:val="both"/>
        <w:rPr>
          <w:sz w:val="24"/>
        </w:rPr>
      </w:pPr>
      <w:r>
        <w:rPr>
          <w:noProof/>
          <w:lang w:val="id-ID" w:eastAsia="id-ID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1440941</wp:posOffset>
            </wp:positionH>
            <wp:positionV relativeFrom="paragraph">
              <wp:posOffset>1511847</wp:posOffset>
            </wp:positionV>
            <wp:extent cx="5044846" cy="513283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846" cy="513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hail </w:t>
      </w:r>
      <w:proofErr w:type="spellStart"/>
      <w:r>
        <w:rPr>
          <w:sz w:val="24"/>
        </w:rPr>
        <w:t>observasi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menunjukkan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penggunaan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pegawai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rendah</w:t>
      </w:r>
      <w:proofErr w:type="spellEnd"/>
      <w:r>
        <w:rPr>
          <w:sz w:val="24"/>
        </w:rPr>
        <w:t xml:space="preserve">, yang </w:t>
      </w:r>
      <w:proofErr w:type="spellStart"/>
      <w:r>
        <w:rPr>
          <w:sz w:val="24"/>
        </w:rPr>
        <w:t>ditandai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keterlambatan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penyelesaian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pekerjaan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Contohnya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Subbagian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penyusunan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perumusan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penetapan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Rencana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Inspektorat</w:t>
      </w:r>
      <w:proofErr w:type="spellEnd"/>
      <w:r>
        <w:rPr>
          <w:sz w:val="24"/>
        </w:rPr>
        <w:t xml:space="preserve"> KBB </w:t>
      </w:r>
      <w:proofErr w:type="spellStart"/>
      <w:r>
        <w:rPr>
          <w:sz w:val="24"/>
        </w:rPr>
        <w:t>sering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mengalami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keterlambatan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sampai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bulan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target </w:t>
      </w:r>
      <w:proofErr w:type="spellStart"/>
      <w:r>
        <w:rPr>
          <w:sz w:val="24"/>
        </w:rPr>
        <w:t>penyelesaian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ditetapkan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Akibatnya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pelaksanaan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terhambat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menyulitkan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Inpektorat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mencapai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ditetapkan</w:t>
      </w:r>
      <w:proofErr w:type="spellEnd"/>
      <w:r>
        <w:rPr>
          <w:sz w:val="24"/>
        </w:rPr>
        <w:t>.</w:t>
      </w:r>
    </w:p>
    <w:p w:rsidR="000F4F0D" w:rsidRDefault="000F4F0D" w:rsidP="000F4F0D">
      <w:pPr>
        <w:pStyle w:val="ListParagraph"/>
        <w:numPr>
          <w:ilvl w:val="0"/>
          <w:numId w:val="4"/>
        </w:numPr>
        <w:tabs>
          <w:tab w:val="left" w:pos="948"/>
        </w:tabs>
        <w:spacing w:before="10"/>
        <w:rPr>
          <w:sz w:val="24"/>
        </w:rPr>
      </w:pPr>
      <w:proofErr w:type="spellStart"/>
      <w:proofErr w:type="gramStart"/>
      <w:r>
        <w:rPr>
          <w:sz w:val="24"/>
        </w:rPr>
        <w:t>Hasil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pengamatan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menunjukkan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kualitas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pegawai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z w:val="24"/>
        </w:rPr>
        <w:t xml:space="preserve">   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rendah</w:t>
      </w:r>
      <w:proofErr w:type="spellEnd"/>
      <w:r>
        <w:rPr>
          <w:sz w:val="24"/>
        </w:rPr>
        <w:t>.</w:t>
      </w:r>
    </w:p>
    <w:p w:rsidR="000F4F0D" w:rsidRDefault="000F4F0D" w:rsidP="000F4F0D">
      <w:pPr>
        <w:pStyle w:val="BodyText"/>
      </w:pPr>
    </w:p>
    <w:p w:rsidR="000F4F0D" w:rsidRDefault="000F4F0D" w:rsidP="000F4F0D">
      <w:pPr>
        <w:pStyle w:val="BodyText"/>
        <w:spacing w:line="480" w:lineRule="auto"/>
        <w:ind w:left="948" w:right="115"/>
        <w:jc w:val="both"/>
      </w:pPr>
      <w:proofErr w:type="spellStart"/>
      <w:proofErr w:type="gramStart"/>
      <w:r>
        <w:t>Contohnya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Subbagian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penetapan</w:t>
      </w:r>
      <w:proofErr w:type="spellEnd"/>
      <w:r>
        <w:t xml:space="preserve"> LAKIP </w:t>
      </w:r>
      <w:proofErr w:type="spellStart"/>
      <w:r>
        <w:t>Inspektorat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Akibatnya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penetapan</w:t>
      </w:r>
      <w:proofErr w:type="spellEnd"/>
      <w:r>
        <w:t xml:space="preserve"> LAKIP </w:t>
      </w:r>
      <w:proofErr w:type="spellStart"/>
      <w:r>
        <w:t>inspektorat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terlambat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5-6 kali.</w:t>
      </w:r>
      <w:proofErr w:type="gramEnd"/>
    </w:p>
    <w:p w:rsidR="000F4F0D" w:rsidRDefault="000F4F0D" w:rsidP="000F4F0D">
      <w:pPr>
        <w:pStyle w:val="BodyText"/>
        <w:spacing w:before="9" w:line="480" w:lineRule="auto"/>
        <w:ind w:left="588" w:right="116"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indikator-indikator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dikemukakan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yang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data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ringkas</w:t>
      </w:r>
      <w:proofErr w:type="spellEnd"/>
      <w:r>
        <w:t>:</w:t>
      </w:r>
    </w:p>
    <w:p w:rsidR="000F4F0D" w:rsidRDefault="000F4F0D" w:rsidP="000F4F0D">
      <w:pPr>
        <w:spacing w:line="480" w:lineRule="auto"/>
        <w:jc w:val="both"/>
        <w:sectPr w:rsidR="000F4F0D" w:rsidSect="00055914">
          <w:pgSz w:w="11910" w:h="16840"/>
          <w:pgMar w:top="1660" w:right="1580" w:bottom="280" w:left="1680" w:header="1430" w:footer="0" w:gutter="0"/>
          <w:cols w:space="720"/>
        </w:sectPr>
      </w:pPr>
    </w:p>
    <w:p w:rsidR="000F4F0D" w:rsidRDefault="000F4F0D" w:rsidP="000F4F0D">
      <w:pPr>
        <w:pStyle w:val="BodyText"/>
        <w:rPr>
          <w:sz w:val="20"/>
        </w:rPr>
      </w:pPr>
      <w:r w:rsidRPr="007B5080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4.9pt;margin-top:100.5pt;width:430.5pt;height:684pt;z-index:-251650048;mso-position-horizontal-relative:page;mso-position-vertical-relative:page" filled="f" stroked="f">
            <v:textbox inset="0,0,0,0">
              <w:txbxContent>
                <w:p w:rsidR="000F4F0D" w:rsidRDefault="000F4F0D" w:rsidP="000F4F0D">
                  <w:pPr>
                    <w:pStyle w:val="BodyText"/>
                    <w:spacing w:before="1"/>
                    <w:rPr>
                      <w:sz w:val="22"/>
                    </w:rPr>
                  </w:pPr>
                </w:p>
                <w:p w:rsidR="000F4F0D" w:rsidRDefault="000F4F0D" w:rsidP="000F4F0D">
                  <w:pPr>
                    <w:pStyle w:val="BodyText"/>
                    <w:ind w:left="1725" w:right="1258"/>
                    <w:jc w:val="center"/>
                  </w:pPr>
                  <w:proofErr w:type="spellStart"/>
                  <w:r>
                    <w:t>Tabel</w:t>
                  </w:r>
                  <w:proofErr w:type="spellEnd"/>
                  <w:r>
                    <w:t xml:space="preserve"> 1</w:t>
                  </w:r>
                </w:p>
                <w:p w:rsidR="000F4F0D" w:rsidRDefault="000F4F0D" w:rsidP="000F4F0D">
                  <w:pPr>
                    <w:pStyle w:val="BodyText"/>
                  </w:pPr>
                </w:p>
                <w:p w:rsidR="000F4F0D" w:rsidRDefault="000F4F0D" w:rsidP="000F4F0D">
                  <w:pPr>
                    <w:pStyle w:val="BodyText"/>
                    <w:ind w:left="1725" w:right="1258"/>
                    <w:jc w:val="center"/>
                  </w:pPr>
                  <w:proofErr w:type="spellStart"/>
                  <w:r>
                    <w:t>Laporan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Kinerja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Pegawai</w:t>
                  </w:r>
                  <w:proofErr w:type="spellEnd"/>
                  <w:r>
                    <w:t xml:space="preserve"> 2014</w:t>
                  </w:r>
                </w:p>
                <w:p w:rsidR="000F4F0D" w:rsidRDefault="000F4F0D" w:rsidP="000F4F0D">
                  <w:pPr>
                    <w:pStyle w:val="BodyText"/>
                    <w:spacing w:before="7"/>
                    <w:rPr>
                      <w:sz w:val="32"/>
                    </w:rPr>
                  </w:pPr>
                </w:p>
                <w:p w:rsidR="000F4F0D" w:rsidRDefault="000F4F0D" w:rsidP="000F4F0D">
                  <w:pPr>
                    <w:pStyle w:val="BodyText"/>
                    <w:tabs>
                      <w:tab w:val="left" w:pos="1318"/>
                      <w:tab w:val="left" w:pos="3445"/>
                      <w:tab w:val="left" w:pos="5026"/>
                      <w:tab w:val="left" w:pos="6945"/>
                    </w:tabs>
                    <w:ind w:left="586" w:right="420"/>
                  </w:pPr>
                  <w:r>
                    <w:t>No.</w:t>
                  </w:r>
                  <w:r>
                    <w:tab/>
                  </w:r>
                  <w:proofErr w:type="spellStart"/>
                  <w:r>
                    <w:t>Jenis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Kegiatan</w:t>
                  </w:r>
                  <w:proofErr w:type="spellEnd"/>
                  <w:r>
                    <w:tab/>
                    <w:t>Target</w:t>
                  </w:r>
                  <w:r>
                    <w:tab/>
                  </w:r>
                  <w:proofErr w:type="spellStart"/>
                  <w:r>
                    <w:t>Realisasi</w:t>
                  </w:r>
                  <w:proofErr w:type="spellEnd"/>
                  <w:r>
                    <w:tab/>
                  </w:r>
                  <w:proofErr w:type="spellStart"/>
                  <w:r>
                    <w:t>Keterangan</w:t>
                  </w:r>
                  <w:proofErr w:type="spellEnd"/>
                </w:p>
                <w:p w:rsidR="000F4F0D" w:rsidRDefault="000F4F0D" w:rsidP="000F4F0D">
                  <w:pPr>
                    <w:pStyle w:val="BodyText"/>
                    <w:tabs>
                      <w:tab w:val="left" w:pos="1172"/>
                      <w:tab w:val="left" w:pos="3087"/>
                      <w:tab w:val="left" w:pos="4646"/>
                      <w:tab w:val="left" w:pos="6489"/>
                    </w:tabs>
                    <w:spacing w:before="139" w:line="275" w:lineRule="exact"/>
                    <w:ind w:left="570" w:right="420"/>
                  </w:pPr>
                  <w:r>
                    <w:t>1.</w:t>
                  </w:r>
                  <w:r>
                    <w:tab/>
                  </w:r>
                  <w:proofErr w:type="spellStart"/>
                  <w:r>
                    <w:t>Penyusunan</w:t>
                  </w:r>
                  <w:proofErr w:type="spellEnd"/>
                  <w:r>
                    <w:tab/>
                  </w:r>
                  <w:proofErr w:type="spellStart"/>
                  <w:r>
                    <w:t>Selesai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sesuai</w:t>
                  </w:r>
                  <w:proofErr w:type="spellEnd"/>
                  <w:r>
                    <w:tab/>
                  </w:r>
                  <w:proofErr w:type="spellStart"/>
                  <w:r>
                    <w:t>Terjadi</w:t>
                  </w:r>
                  <w:proofErr w:type="spellEnd"/>
                  <w:r>
                    <w:tab/>
                  </w:r>
                  <w:proofErr w:type="spellStart"/>
                  <w:r>
                    <w:t>Adanya</w:t>
                  </w:r>
                  <w:proofErr w:type="spellEnd"/>
                </w:p>
                <w:p w:rsidR="000F4F0D" w:rsidRDefault="000F4F0D" w:rsidP="000F4F0D">
                  <w:pPr>
                    <w:pStyle w:val="BodyText"/>
                    <w:tabs>
                      <w:tab w:val="left" w:pos="3087"/>
                      <w:tab w:val="left" w:pos="4646"/>
                      <w:tab w:val="left" w:pos="6489"/>
                    </w:tabs>
                    <w:ind w:left="1172" w:right="112"/>
                  </w:pPr>
                  <w:proofErr w:type="spellStart"/>
                  <w:proofErr w:type="gramStart"/>
                  <w:r>
                    <w:t>bahan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perumusan</w:t>
                  </w:r>
                  <w:proofErr w:type="spellEnd"/>
                  <w:r>
                    <w:tab/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target</w:t>
                  </w:r>
                  <w:r>
                    <w:tab/>
                  </w:r>
                  <w:proofErr w:type="spellStart"/>
                  <w:r>
                    <w:t>keterlambatan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tab/>
                  </w:r>
                  <w:proofErr w:type="spellStart"/>
                  <w:r>
                    <w:t>keterlambatan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waktu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penetapan</w:t>
                  </w:r>
                  <w:proofErr w:type="spellEnd"/>
                  <w:r>
                    <w:tab/>
                  </w:r>
                  <w:proofErr w:type="spellStart"/>
                  <w:r>
                    <w:t>waktu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yang</w:t>
                  </w:r>
                  <w:r>
                    <w:tab/>
                  </w:r>
                  <w:proofErr w:type="spellStart"/>
                  <w:r>
                    <w:t>sampai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2</w:t>
                  </w:r>
                  <w:r>
                    <w:tab/>
                  </w:r>
                  <w:proofErr w:type="spellStart"/>
                  <w:r>
                    <w:t>penyelesaian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Rencana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Kerja</w:t>
                  </w:r>
                  <w:proofErr w:type="spellEnd"/>
                  <w:r>
                    <w:tab/>
                  </w:r>
                  <w:proofErr w:type="spellStart"/>
                  <w:r>
                    <w:t>ditetapkan</w:t>
                  </w:r>
                  <w:proofErr w:type="spellEnd"/>
                  <w:r>
                    <w:t>.</w:t>
                  </w:r>
                  <w:r>
                    <w:tab/>
                  </w:r>
                  <w:proofErr w:type="spellStart"/>
                  <w:proofErr w:type="gramStart"/>
                  <w:r>
                    <w:t>bulan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target</w:t>
                  </w:r>
                  <w:r>
                    <w:tab/>
                  </w:r>
                  <w:proofErr w:type="spellStart"/>
                  <w:r>
                    <w:t>pekerjaan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oleh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Inspektorat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KBB.</w:t>
                  </w:r>
                  <w:r>
                    <w:tab/>
                  </w:r>
                  <w:r>
                    <w:tab/>
                  </w:r>
                  <w:proofErr w:type="spellStart"/>
                  <w:proofErr w:type="gramStart"/>
                  <w:r>
                    <w:t>waktu</w:t>
                  </w:r>
                  <w:proofErr w:type="spellEnd"/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yang</w:t>
                  </w:r>
                  <w:r>
                    <w:tab/>
                  </w:r>
                  <w:proofErr w:type="spellStart"/>
                  <w:r>
                    <w:t>pegawai</w:t>
                  </w:r>
                  <w:proofErr w:type="spellEnd"/>
                  <w:r>
                    <w:t>.</w:t>
                  </w:r>
                </w:p>
                <w:p w:rsidR="000F4F0D" w:rsidRDefault="000F4F0D" w:rsidP="000F4F0D">
                  <w:pPr>
                    <w:pStyle w:val="BodyText"/>
                    <w:ind w:left="2918" w:right="1176"/>
                    <w:jc w:val="center"/>
                  </w:pPr>
                  <w:proofErr w:type="spellStart"/>
                  <w:proofErr w:type="gramStart"/>
                  <w:r>
                    <w:t>ditetapkan</w:t>
                  </w:r>
                  <w:proofErr w:type="spellEnd"/>
                  <w:proofErr w:type="gramEnd"/>
                  <w:r>
                    <w:t>.</w:t>
                  </w:r>
                </w:p>
                <w:p w:rsidR="000F4F0D" w:rsidRDefault="000F4F0D" w:rsidP="000F4F0D">
                  <w:pPr>
                    <w:pStyle w:val="BodyText"/>
                    <w:tabs>
                      <w:tab w:val="left" w:pos="3087"/>
                      <w:tab w:val="left" w:pos="4646"/>
                      <w:tab w:val="left" w:pos="6489"/>
                    </w:tabs>
                    <w:spacing w:before="90"/>
                    <w:ind w:left="1172" w:right="192" w:hanging="603"/>
                    <w:jc w:val="both"/>
                  </w:pPr>
                  <w:r>
                    <w:t xml:space="preserve">2.     </w:t>
                  </w:r>
                  <w:r>
                    <w:rPr>
                      <w:spacing w:val="55"/>
                    </w:rPr>
                    <w:t xml:space="preserve"> </w:t>
                  </w:r>
                  <w:proofErr w:type="spellStart"/>
                  <w:r>
                    <w:t>Penyusunan</w:t>
                  </w:r>
                  <w:proofErr w:type="spellEnd"/>
                  <w:r>
                    <w:tab/>
                  </w:r>
                  <w:proofErr w:type="spellStart"/>
                  <w:r>
                    <w:t>Tanpa</w:t>
                  </w:r>
                  <w:proofErr w:type="spellEnd"/>
                  <w:r>
                    <w:tab/>
                  </w:r>
                  <w:proofErr w:type="spellStart"/>
                  <w:r>
                    <w:t>Diperlukan</w:t>
                  </w:r>
                  <w:proofErr w:type="spellEnd"/>
                  <w:r>
                    <w:t xml:space="preserve"> 5-6     </w:t>
                  </w:r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t>Penyusunan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 xml:space="preserve">LAKIP </w:t>
                  </w:r>
                  <w:proofErr w:type="spellStart"/>
                  <w:r>
                    <w:t>bahan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perumusan</w:t>
                  </w:r>
                  <w:proofErr w:type="spellEnd"/>
                  <w:r>
                    <w:t xml:space="preserve">    </w:t>
                  </w:r>
                  <w:proofErr w:type="spellStart"/>
                  <w:r>
                    <w:t>perbaikan</w:t>
                  </w:r>
                  <w:proofErr w:type="spellEnd"/>
                  <w:r>
                    <w:t xml:space="preserve">.      </w:t>
                  </w:r>
                  <w:proofErr w:type="gramStart"/>
                  <w:r>
                    <w:t>kali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perbaikan</w:t>
                  </w:r>
                  <w:proofErr w:type="spellEnd"/>
                  <w:r>
                    <w:t xml:space="preserve">.      </w:t>
                  </w:r>
                  <w:proofErr w:type="spellStart"/>
                  <w:proofErr w:type="gramStart"/>
                  <w:r>
                    <w:t>tidak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sesuai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penetapan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pedoman</w:t>
                  </w:r>
                  <w:proofErr w:type="spellEnd"/>
                  <w:r>
                    <w:t xml:space="preserve"> yang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ada</w:t>
                  </w:r>
                  <w:proofErr w:type="spellEnd"/>
                  <w:r>
                    <w:t>.</w:t>
                  </w:r>
                </w:p>
                <w:p w:rsidR="000F4F0D" w:rsidRDefault="000F4F0D" w:rsidP="000F4F0D">
                  <w:pPr>
                    <w:pStyle w:val="BodyText"/>
                    <w:tabs>
                      <w:tab w:val="left" w:pos="6489"/>
                    </w:tabs>
                    <w:ind w:left="1172" w:right="420"/>
                  </w:pPr>
                  <w:r>
                    <w:t>LAKIP</w:t>
                  </w:r>
                  <w:r>
                    <w:tab/>
                  </w:r>
                  <w:proofErr w:type="spellStart"/>
                  <w:r>
                    <w:t>Kualitas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kerja</w:t>
                  </w:r>
                  <w:proofErr w:type="spellEnd"/>
                </w:p>
                <w:p w:rsidR="000F4F0D" w:rsidRDefault="000F4F0D" w:rsidP="000F4F0D">
                  <w:pPr>
                    <w:pStyle w:val="BodyText"/>
                    <w:tabs>
                      <w:tab w:val="left" w:pos="6489"/>
                    </w:tabs>
                    <w:spacing w:before="1"/>
                    <w:ind w:left="1172" w:right="420"/>
                  </w:pPr>
                  <w:proofErr w:type="spellStart"/>
                  <w:proofErr w:type="gramStart"/>
                  <w:r>
                    <w:t>Inspektorat</w:t>
                  </w:r>
                  <w:proofErr w:type="spellEnd"/>
                  <w:r>
                    <w:t>.</w:t>
                  </w:r>
                  <w:proofErr w:type="gramEnd"/>
                  <w:r>
                    <w:tab/>
                  </w:r>
                  <w:proofErr w:type="spellStart"/>
                  <w:proofErr w:type="gramStart"/>
                  <w:r>
                    <w:t>pegawai</w:t>
                  </w:r>
                  <w:proofErr w:type="spellEnd"/>
                  <w:proofErr w:type="gram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masih</w:t>
                  </w:r>
                  <w:proofErr w:type="spellEnd"/>
                </w:p>
                <w:p w:rsidR="000F4F0D" w:rsidRDefault="000F4F0D" w:rsidP="000F4F0D">
                  <w:pPr>
                    <w:pStyle w:val="BodyText"/>
                    <w:ind w:right="1405"/>
                    <w:jc w:val="right"/>
                  </w:pPr>
                  <w:proofErr w:type="spellStart"/>
                  <w:proofErr w:type="gramStart"/>
                  <w:r>
                    <w:t>rendah</w:t>
                  </w:r>
                  <w:proofErr w:type="spellEnd"/>
                  <w:proofErr w:type="gramEnd"/>
                  <w:r>
                    <w:t>.</w:t>
                  </w:r>
                </w:p>
                <w:p w:rsidR="000F4F0D" w:rsidRDefault="000F4F0D" w:rsidP="000F4F0D">
                  <w:pPr>
                    <w:pStyle w:val="BodyText"/>
                    <w:spacing w:before="49"/>
                    <w:ind w:left="570" w:right="420"/>
                  </w:pPr>
                  <w:proofErr w:type="spellStart"/>
                  <w:r>
                    <w:t>Sumber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penelitian</w:t>
                  </w:r>
                  <w:proofErr w:type="spellEnd"/>
                  <w:r>
                    <w:t xml:space="preserve"> (2015).</w:t>
                  </w:r>
                </w:p>
                <w:p w:rsidR="000F4F0D" w:rsidRDefault="000F4F0D" w:rsidP="000F4F0D">
                  <w:pPr>
                    <w:pStyle w:val="BodyText"/>
                  </w:pPr>
                </w:p>
                <w:p w:rsidR="000F4F0D" w:rsidRDefault="000F4F0D" w:rsidP="000F4F0D">
                  <w:pPr>
                    <w:pStyle w:val="BodyText"/>
                    <w:spacing w:line="480" w:lineRule="auto"/>
                    <w:ind w:left="570" w:right="99" w:firstLine="720"/>
                    <w:jc w:val="both"/>
                    <w:rPr>
                      <w:b/>
                    </w:rPr>
                  </w:pPr>
                  <w:proofErr w:type="spellStart"/>
                  <w:proofErr w:type="gramStart"/>
                  <w:r>
                    <w:t>Masalah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teridentifikasi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atas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peneliti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menduga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terkait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Pengawasan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dijalankan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secara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efektif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oleh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pimpinan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Inspektorat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Kabupaten</w:t>
                  </w:r>
                  <w:proofErr w:type="spellEnd"/>
                  <w:r>
                    <w:t xml:space="preserve"> Bandung Barat.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Berangkat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latar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belakang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tersebut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penulis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tertarik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melakukan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kajian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lebih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komprehensif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penulis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lakukan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penelitian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melalui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penulisan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tesis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merumuskan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judul</w:t>
                  </w:r>
                  <w:proofErr w:type="spellEnd"/>
                  <w:r>
                    <w:t xml:space="preserve">: </w:t>
                  </w:r>
                  <w:r>
                    <w:rPr>
                      <w:b/>
                    </w:rPr>
                    <w:t>ANALISIS PENGARUH PENGAWASAN TERHADAP KINERJA PEGAWAI PADA INSPEKTORAT KABUPATEN BANDUNG BARAT.</w:t>
                  </w:r>
                </w:p>
                <w:p w:rsidR="000F4F0D" w:rsidRDefault="000F4F0D" w:rsidP="000F4F0D">
                  <w:pPr>
                    <w:pStyle w:val="BodyText"/>
                  </w:pPr>
                </w:p>
                <w:p w:rsidR="000F4F0D" w:rsidRDefault="000F4F0D" w:rsidP="000F4F0D">
                  <w:pPr>
                    <w:pStyle w:val="BodyText"/>
                    <w:spacing w:before="8"/>
                    <w:rPr>
                      <w:sz w:val="33"/>
                    </w:rPr>
                  </w:pPr>
                </w:p>
                <w:p w:rsidR="000F4F0D" w:rsidRDefault="000F4F0D" w:rsidP="000F4F0D">
                  <w:pPr>
                    <w:tabs>
                      <w:tab w:val="left" w:pos="1137"/>
                    </w:tabs>
                    <w:ind w:left="570" w:right="4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1.2.</w:t>
                  </w:r>
                  <w:r>
                    <w:rPr>
                      <w:b/>
                      <w:sz w:val="24"/>
                    </w:rPr>
                    <w:tab/>
                  </w:r>
                  <w:proofErr w:type="spellStart"/>
                  <w:r>
                    <w:rPr>
                      <w:b/>
                      <w:sz w:val="24"/>
                    </w:rPr>
                    <w:t>Identifikasi</w:t>
                  </w:r>
                  <w:proofErr w:type="spellEnd"/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Masalah</w:t>
                  </w:r>
                  <w:proofErr w:type="spellEnd"/>
                </w:p>
                <w:p w:rsidR="000F4F0D" w:rsidRDefault="000F4F0D" w:rsidP="000F4F0D">
                  <w:pPr>
                    <w:pStyle w:val="BodyText"/>
                    <w:spacing w:before="9"/>
                    <w:rPr>
                      <w:sz w:val="23"/>
                    </w:rPr>
                  </w:pPr>
                </w:p>
                <w:p w:rsidR="000F4F0D" w:rsidRDefault="000F4F0D" w:rsidP="000F4F0D">
                  <w:pPr>
                    <w:pStyle w:val="BodyText"/>
                    <w:spacing w:line="480" w:lineRule="auto"/>
                    <w:ind w:left="570" w:right="98" w:firstLine="720"/>
                    <w:jc w:val="both"/>
                  </w:pPr>
                  <w:proofErr w:type="spellStart"/>
                  <w:r>
                    <w:t>Berdasarkan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latar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belakang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penelitian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atas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maka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peneliti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mengemukakan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pernyataan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masalah</w:t>
                  </w:r>
                  <w:proofErr w:type="spellEnd"/>
                  <w:r>
                    <w:t xml:space="preserve"> (</w:t>
                  </w:r>
                  <w:r>
                    <w:rPr>
                      <w:i/>
                    </w:rPr>
                    <w:t>Problem Statement</w:t>
                  </w:r>
                  <w:r>
                    <w:t xml:space="preserve">), </w:t>
                  </w:r>
                  <w:proofErr w:type="spellStart"/>
                  <w:r>
                    <w:t>yaitu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rendahnya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kinerja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pegawai</w:t>
                  </w:r>
                  <w:proofErr w:type="spellEnd"/>
                  <w:r>
                    <w:t xml:space="preserve">  yang</w:t>
                  </w:r>
                  <w:proofErr w:type="gramEnd"/>
                  <w:r>
                    <w:t xml:space="preserve">  </w:t>
                  </w:r>
                  <w:proofErr w:type="spellStart"/>
                  <w:r>
                    <w:t>diduga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disebabkan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oleh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belum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dijalankannya</w:t>
                  </w:r>
                  <w:proofErr w:type="spellEnd"/>
                  <w:r>
                    <w:t xml:space="preserve">  </w:t>
                  </w:r>
                  <w:r>
                    <w:rPr>
                      <w:spacing w:val="60"/>
                    </w:rPr>
                    <w:t xml:space="preserve"> </w:t>
                  </w:r>
                  <w:proofErr w:type="spellStart"/>
                  <w:r>
                    <w:t>langkah-langkah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0F4F0D" w:rsidRDefault="000F4F0D" w:rsidP="000F4F0D">
      <w:pPr>
        <w:pStyle w:val="BodyText"/>
        <w:rPr>
          <w:sz w:val="20"/>
        </w:rPr>
      </w:pPr>
    </w:p>
    <w:p w:rsidR="000F4F0D" w:rsidRDefault="000F4F0D" w:rsidP="000F4F0D">
      <w:pPr>
        <w:pStyle w:val="BodyText"/>
        <w:rPr>
          <w:sz w:val="20"/>
        </w:rPr>
      </w:pPr>
    </w:p>
    <w:p w:rsidR="000F4F0D" w:rsidRDefault="000F4F0D" w:rsidP="000F4F0D">
      <w:pPr>
        <w:pStyle w:val="BodyText"/>
        <w:rPr>
          <w:sz w:val="20"/>
        </w:rPr>
      </w:pPr>
    </w:p>
    <w:p w:rsidR="000F4F0D" w:rsidRDefault="000F4F0D" w:rsidP="000F4F0D">
      <w:pPr>
        <w:pStyle w:val="BodyText"/>
        <w:rPr>
          <w:sz w:val="20"/>
        </w:rPr>
      </w:pPr>
    </w:p>
    <w:p w:rsidR="000F4F0D" w:rsidRDefault="000F4F0D" w:rsidP="000F4F0D">
      <w:pPr>
        <w:pStyle w:val="BodyText"/>
        <w:rPr>
          <w:sz w:val="20"/>
        </w:rPr>
      </w:pPr>
    </w:p>
    <w:p w:rsidR="000F4F0D" w:rsidRDefault="000F4F0D" w:rsidP="000F4F0D">
      <w:pPr>
        <w:pStyle w:val="BodyText"/>
        <w:spacing w:before="11"/>
        <w:rPr>
          <w:sz w:val="27"/>
        </w:rPr>
      </w:pP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4"/>
        <w:gridCol w:w="1914"/>
        <w:gridCol w:w="1560"/>
        <w:gridCol w:w="1842"/>
        <w:gridCol w:w="2234"/>
      </w:tblGrid>
      <w:tr w:rsidR="000F4F0D" w:rsidTr="00F673E1">
        <w:trPr>
          <w:trHeight w:hRule="exact" w:val="464"/>
        </w:trPr>
        <w:tc>
          <w:tcPr>
            <w:tcW w:w="604" w:type="dxa"/>
          </w:tcPr>
          <w:p w:rsidR="000F4F0D" w:rsidRDefault="000F4F0D" w:rsidP="00F673E1"/>
        </w:tc>
        <w:tc>
          <w:tcPr>
            <w:tcW w:w="1914" w:type="dxa"/>
          </w:tcPr>
          <w:p w:rsidR="000F4F0D" w:rsidRDefault="000F4F0D" w:rsidP="00F673E1"/>
        </w:tc>
        <w:tc>
          <w:tcPr>
            <w:tcW w:w="1560" w:type="dxa"/>
          </w:tcPr>
          <w:p w:rsidR="000F4F0D" w:rsidRDefault="000F4F0D" w:rsidP="00F673E1"/>
        </w:tc>
        <w:tc>
          <w:tcPr>
            <w:tcW w:w="1842" w:type="dxa"/>
          </w:tcPr>
          <w:p w:rsidR="000F4F0D" w:rsidRDefault="000F4F0D" w:rsidP="00F673E1"/>
        </w:tc>
        <w:tc>
          <w:tcPr>
            <w:tcW w:w="2234" w:type="dxa"/>
          </w:tcPr>
          <w:p w:rsidR="000F4F0D" w:rsidRDefault="000F4F0D" w:rsidP="00F673E1"/>
        </w:tc>
      </w:tr>
      <w:tr w:rsidR="000F4F0D" w:rsidTr="00F673E1">
        <w:trPr>
          <w:trHeight w:hRule="exact" w:val="1745"/>
        </w:trPr>
        <w:tc>
          <w:tcPr>
            <w:tcW w:w="604" w:type="dxa"/>
          </w:tcPr>
          <w:p w:rsidR="000F4F0D" w:rsidRDefault="000F4F0D" w:rsidP="00F673E1"/>
        </w:tc>
        <w:tc>
          <w:tcPr>
            <w:tcW w:w="1914" w:type="dxa"/>
          </w:tcPr>
          <w:p w:rsidR="000F4F0D" w:rsidRDefault="000F4F0D" w:rsidP="00F673E1"/>
        </w:tc>
        <w:tc>
          <w:tcPr>
            <w:tcW w:w="1560" w:type="dxa"/>
          </w:tcPr>
          <w:p w:rsidR="000F4F0D" w:rsidRDefault="000F4F0D" w:rsidP="00F673E1"/>
        </w:tc>
        <w:tc>
          <w:tcPr>
            <w:tcW w:w="1842" w:type="dxa"/>
          </w:tcPr>
          <w:p w:rsidR="000F4F0D" w:rsidRDefault="000F4F0D" w:rsidP="00F673E1"/>
        </w:tc>
        <w:tc>
          <w:tcPr>
            <w:tcW w:w="2234" w:type="dxa"/>
          </w:tcPr>
          <w:p w:rsidR="000F4F0D" w:rsidRDefault="000F4F0D" w:rsidP="00F673E1"/>
        </w:tc>
      </w:tr>
      <w:tr w:rsidR="000F4F0D" w:rsidTr="00F673E1">
        <w:trPr>
          <w:trHeight w:hRule="exact" w:val="1747"/>
        </w:trPr>
        <w:tc>
          <w:tcPr>
            <w:tcW w:w="604" w:type="dxa"/>
          </w:tcPr>
          <w:p w:rsidR="000F4F0D" w:rsidRDefault="000F4F0D" w:rsidP="00F673E1"/>
        </w:tc>
        <w:tc>
          <w:tcPr>
            <w:tcW w:w="1914" w:type="dxa"/>
          </w:tcPr>
          <w:p w:rsidR="000F4F0D" w:rsidRDefault="000F4F0D" w:rsidP="00F673E1"/>
        </w:tc>
        <w:tc>
          <w:tcPr>
            <w:tcW w:w="1560" w:type="dxa"/>
          </w:tcPr>
          <w:p w:rsidR="000F4F0D" w:rsidRDefault="000F4F0D" w:rsidP="00F673E1"/>
        </w:tc>
        <w:tc>
          <w:tcPr>
            <w:tcW w:w="1842" w:type="dxa"/>
          </w:tcPr>
          <w:p w:rsidR="000F4F0D" w:rsidRDefault="000F4F0D" w:rsidP="00F673E1"/>
        </w:tc>
        <w:tc>
          <w:tcPr>
            <w:tcW w:w="2234" w:type="dxa"/>
          </w:tcPr>
          <w:p w:rsidR="000F4F0D" w:rsidRDefault="000F4F0D" w:rsidP="00F673E1"/>
        </w:tc>
      </w:tr>
    </w:tbl>
    <w:p w:rsidR="000F4F0D" w:rsidRDefault="000F4F0D" w:rsidP="000F4F0D">
      <w:pPr>
        <w:sectPr w:rsidR="000F4F0D" w:rsidSect="00055914">
          <w:pgSz w:w="11910" w:h="16840"/>
          <w:pgMar w:top="1660" w:right="1480" w:bottom="280" w:left="1580" w:header="1430" w:footer="0" w:gutter="0"/>
          <w:cols w:space="720"/>
        </w:sectPr>
      </w:pPr>
    </w:p>
    <w:p w:rsidR="000F4F0D" w:rsidRDefault="000F4F0D" w:rsidP="000F4F0D">
      <w:pPr>
        <w:pStyle w:val="BodyText"/>
        <w:rPr>
          <w:sz w:val="20"/>
        </w:rPr>
      </w:pPr>
    </w:p>
    <w:p w:rsidR="000F4F0D" w:rsidRDefault="000F4F0D" w:rsidP="000F4F0D">
      <w:pPr>
        <w:pStyle w:val="BodyText"/>
        <w:spacing w:before="7"/>
        <w:rPr>
          <w:sz w:val="25"/>
        </w:rPr>
      </w:pPr>
    </w:p>
    <w:p w:rsidR="000F4F0D" w:rsidRDefault="000F4F0D" w:rsidP="000F4F0D">
      <w:pPr>
        <w:pStyle w:val="BodyText"/>
        <w:spacing w:before="70" w:line="480" w:lineRule="auto"/>
        <w:ind w:left="588" w:right="82"/>
      </w:pPr>
      <w:proofErr w:type="spellStart"/>
      <w:proofErr w:type="gramStart"/>
      <w:r>
        <w:t>Pengawasan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penuh</w:t>
      </w:r>
      <w:proofErr w:type="spellEnd"/>
      <w:r>
        <w:t>.</w:t>
      </w:r>
      <w:proofErr w:type="gram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0F4F0D" w:rsidRDefault="000F4F0D" w:rsidP="000F4F0D">
      <w:pPr>
        <w:pStyle w:val="ListParagraph"/>
        <w:numPr>
          <w:ilvl w:val="0"/>
          <w:numId w:val="3"/>
        </w:numPr>
        <w:tabs>
          <w:tab w:val="left" w:pos="1008"/>
        </w:tabs>
        <w:spacing w:before="10" w:line="480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Berapa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Pengawasan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Pegawai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Inspektorat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Bandung</w:t>
      </w:r>
      <w:r>
        <w:rPr>
          <w:spacing w:val="-4"/>
          <w:sz w:val="24"/>
        </w:rPr>
        <w:t xml:space="preserve"> </w:t>
      </w:r>
      <w:r>
        <w:rPr>
          <w:sz w:val="24"/>
        </w:rPr>
        <w:t>Barat</w:t>
      </w:r>
      <w:r w:rsidRPr="003C1C26">
        <w:rPr>
          <w:sz w:val="24"/>
        </w:rPr>
        <w:t>?</w:t>
      </w:r>
    </w:p>
    <w:p w:rsidR="000F4F0D" w:rsidRDefault="000F4F0D" w:rsidP="000F4F0D">
      <w:pPr>
        <w:pStyle w:val="ListParagraph"/>
        <w:numPr>
          <w:ilvl w:val="0"/>
          <w:numId w:val="3"/>
        </w:numPr>
        <w:tabs>
          <w:tab w:val="left" w:pos="1008"/>
        </w:tabs>
        <w:spacing w:before="10" w:line="480" w:lineRule="auto"/>
        <w:ind w:right="115"/>
        <w:jc w:val="both"/>
        <w:rPr>
          <w:sz w:val="24"/>
        </w:rPr>
      </w:pPr>
      <w:r>
        <w:rPr>
          <w:noProof/>
          <w:lang w:val="id-ID" w:eastAsia="id-ID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1440941</wp:posOffset>
            </wp:positionH>
            <wp:positionV relativeFrom="paragraph">
              <wp:posOffset>71667</wp:posOffset>
            </wp:positionV>
            <wp:extent cx="5044846" cy="513283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846" cy="513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Berapa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Pengawasan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ditentukan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Langkah-langkah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Pengawasan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Langkah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Observasi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Langkah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Contoh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Langkah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Catatan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Pelaporan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Langkah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Pembatasan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Wewenang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Langkah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Menentukan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Langkah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Anggaran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Langkah</w:t>
      </w:r>
      <w:proofErr w:type="spellEnd"/>
      <w:r>
        <w:rPr>
          <w:sz w:val="24"/>
        </w:rPr>
        <w:t xml:space="preserve"> Sensor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Tindakan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Disiplin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Pegawai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Inspektorat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Bandung</w:t>
      </w:r>
      <w:r>
        <w:rPr>
          <w:spacing w:val="-13"/>
          <w:sz w:val="24"/>
        </w:rPr>
        <w:t xml:space="preserve"> </w:t>
      </w:r>
      <w:r>
        <w:rPr>
          <w:sz w:val="24"/>
        </w:rPr>
        <w:t>Barat?</w:t>
      </w:r>
    </w:p>
    <w:p w:rsidR="000F4F0D" w:rsidRDefault="000F4F0D" w:rsidP="000F4F0D">
      <w:pPr>
        <w:pStyle w:val="BodyText"/>
      </w:pPr>
    </w:p>
    <w:p w:rsidR="000F4F0D" w:rsidRDefault="000F4F0D" w:rsidP="000F4F0D">
      <w:pPr>
        <w:pStyle w:val="BodyText"/>
      </w:pPr>
    </w:p>
    <w:p w:rsidR="000F4F0D" w:rsidRDefault="000F4F0D" w:rsidP="000F4F0D">
      <w:pPr>
        <w:pStyle w:val="Heading2"/>
        <w:numPr>
          <w:ilvl w:val="1"/>
          <w:numId w:val="2"/>
        </w:numPr>
        <w:tabs>
          <w:tab w:val="left" w:pos="1155"/>
          <w:tab w:val="left" w:pos="1156"/>
        </w:tabs>
        <w:spacing w:before="155"/>
        <w:ind w:hanging="567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Kegunaan</w:t>
      </w:r>
      <w:proofErr w:type="spellEnd"/>
      <w:r>
        <w:rPr>
          <w:spacing w:val="-4"/>
        </w:rPr>
        <w:t xml:space="preserve"> </w:t>
      </w:r>
      <w:proofErr w:type="spellStart"/>
      <w:r>
        <w:t>Penelitian</w:t>
      </w:r>
      <w:proofErr w:type="spellEnd"/>
    </w:p>
    <w:p w:rsidR="000F4F0D" w:rsidRDefault="000F4F0D" w:rsidP="000F4F0D">
      <w:pPr>
        <w:pStyle w:val="BodyText"/>
        <w:rPr>
          <w:b/>
        </w:rPr>
      </w:pPr>
    </w:p>
    <w:p w:rsidR="000F4F0D" w:rsidRDefault="000F4F0D" w:rsidP="000F4F0D">
      <w:pPr>
        <w:pStyle w:val="BodyText"/>
        <w:spacing w:before="8"/>
        <w:rPr>
          <w:b/>
          <w:sz w:val="20"/>
        </w:rPr>
      </w:pPr>
    </w:p>
    <w:p w:rsidR="000F4F0D" w:rsidRDefault="000F4F0D" w:rsidP="000F4F0D">
      <w:pPr>
        <w:pStyle w:val="ListParagraph"/>
        <w:numPr>
          <w:ilvl w:val="2"/>
          <w:numId w:val="2"/>
        </w:numPr>
        <w:tabs>
          <w:tab w:val="left" w:pos="1308"/>
        </w:tabs>
        <w:spacing w:before="1"/>
        <w:rPr>
          <w:b/>
          <w:sz w:val="24"/>
        </w:rPr>
      </w:pPr>
      <w:proofErr w:type="spellStart"/>
      <w:r>
        <w:rPr>
          <w:b/>
          <w:sz w:val="24"/>
        </w:rPr>
        <w:t>Tujuan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Penelitian</w:t>
      </w:r>
      <w:proofErr w:type="spellEnd"/>
    </w:p>
    <w:p w:rsidR="000F4F0D" w:rsidRDefault="000F4F0D" w:rsidP="000F4F0D">
      <w:pPr>
        <w:pStyle w:val="BodyText"/>
        <w:spacing w:before="9"/>
        <w:rPr>
          <w:b/>
          <w:sz w:val="23"/>
        </w:rPr>
      </w:pPr>
    </w:p>
    <w:p w:rsidR="000F4F0D" w:rsidRDefault="000F4F0D" w:rsidP="000F4F0D">
      <w:pPr>
        <w:pStyle w:val="ListParagraph"/>
        <w:numPr>
          <w:ilvl w:val="0"/>
          <w:numId w:val="1"/>
        </w:numPr>
        <w:tabs>
          <w:tab w:val="left" w:pos="1008"/>
        </w:tabs>
        <w:spacing w:line="480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Menganalisis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besarnya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Pengawasan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Pegawai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Inspektorat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Bandung</w:t>
      </w:r>
      <w:r>
        <w:rPr>
          <w:spacing w:val="-2"/>
          <w:sz w:val="24"/>
        </w:rPr>
        <w:t xml:space="preserve"> </w:t>
      </w:r>
      <w:r>
        <w:rPr>
          <w:sz w:val="24"/>
        </w:rPr>
        <w:t>Barat.</w:t>
      </w:r>
    </w:p>
    <w:p w:rsidR="000F4F0D" w:rsidRDefault="000F4F0D" w:rsidP="000F4F0D">
      <w:pPr>
        <w:pStyle w:val="ListParagraph"/>
        <w:numPr>
          <w:ilvl w:val="0"/>
          <w:numId w:val="1"/>
        </w:numPr>
        <w:tabs>
          <w:tab w:val="left" w:pos="1008"/>
        </w:tabs>
        <w:spacing w:before="10" w:line="480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Mengembangkan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Pengawasan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Pegawai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Inspektorat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Bandung</w:t>
      </w:r>
      <w:r>
        <w:rPr>
          <w:spacing w:val="-17"/>
          <w:sz w:val="24"/>
        </w:rPr>
        <w:t xml:space="preserve"> </w:t>
      </w:r>
      <w:r>
        <w:rPr>
          <w:sz w:val="24"/>
        </w:rPr>
        <w:t>Barat.</w:t>
      </w:r>
    </w:p>
    <w:p w:rsidR="000F4F0D" w:rsidRDefault="000F4F0D" w:rsidP="000F4F0D">
      <w:pPr>
        <w:pStyle w:val="ListParagraph"/>
        <w:numPr>
          <w:ilvl w:val="0"/>
          <w:numId w:val="1"/>
        </w:numPr>
        <w:tabs>
          <w:tab w:val="left" w:pos="1008"/>
        </w:tabs>
        <w:spacing w:before="10" w:line="480" w:lineRule="auto"/>
        <w:ind w:right="115"/>
        <w:jc w:val="both"/>
        <w:rPr>
          <w:sz w:val="24"/>
        </w:rPr>
      </w:pPr>
      <w:proofErr w:type="spellStart"/>
      <w:r>
        <w:rPr>
          <w:sz w:val="24"/>
        </w:rPr>
        <w:t>Menerapkan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teoritis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Pengawasan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memecahkan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Pegawai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Inspektorat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Bandung</w:t>
      </w:r>
      <w:r>
        <w:rPr>
          <w:spacing w:val="-17"/>
          <w:sz w:val="24"/>
        </w:rPr>
        <w:t xml:space="preserve"> </w:t>
      </w:r>
      <w:r>
        <w:rPr>
          <w:sz w:val="24"/>
        </w:rPr>
        <w:t>Barat.</w:t>
      </w:r>
    </w:p>
    <w:p w:rsidR="000F4F0D" w:rsidRDefault="000F4F0D" w:rsidP="000F4F0D">
      <w:pPr>
        <w:spacing w:line="480" w:lineRule="auto"/>
        <w:jc w:val="both"/>
        <w:rPr>
          <w:sz w:val="24"/>
        </w:rPr>
        <w:sectPr w:rsidR="000F4F0D" w:rsidSect="00055914">
          <w:pgSz w:w="11910" w:h="16840"/>
          <w:pgMar w:top="1660" w:right="1580" w:bottom="280" w:left="1680" w:header="1430" w:footer="0" w:gutter="0"/>
          <w:cols w:space="720"/>
        </w:sectPr>
      </w:pPr>
    </w:p>
    <w:p w:rsidR="000F4F0D" w:rsidRDefault="000F4F0D" w:rsidP="000F4F0D">
      <w:pPr>
        <w:pStyle w:val="BodyText"/>
        <w:rPr>
          <w:sz w:val="20"/>
        </w:rPr>
      </w:pPr>
    </w:p>
    <w:p w:rsidR="000F4F0D" w:rsidRDefault="000F4F0D" w:rsidP="000F4F0D">
      <w:pPr>
        <w:pStyle w:val="BodyText"/>
        <w:spacing w:before="10"/>
        <w:rPr>
          <w:sz w:val="25"/>
        </w:rPr>
      </w:pPr>
    </w:p>
    <w:p w:rsidR="000F4F0D" w:rsidRDefault="000F4F0D" w:rsidP="000F4F0D">
      <w:pPr>
        <w:pStyle w:val="Heading2"/>
        <w:numPr>
          <w:ilvl w:val="2"/>
          <w:numId w:val="2"/>
        </w:numPr>
        <w:tabs>
          <w:tab w:val="left" w:pos="1308"/>
        </w:tabs>
        <w:spacing w:before="69"/>
      </w:pPr>
      <w:proofErr w:type="spellStart"/>
      <w:r>
        <w:t>Kegunaan</w:t>
      </w:r>
      <w:proofErr w:type="spellEnd"/>
      <w:r>
        <w:rPr>
          <w:spacing w:val="-2"/>
        </w:rPr>
        <w:t xml:space="preserve"> </w:t>
      </w:r>
      <w:proofErr w:type="spellStart"/>
      <w:r>
        <w:t>Penelitian</w:t>
      </w:r>
      <w:proofErr w:type="spellEnd"/>
    </w:p>
    <w:p w:rsidR="000F4F0D" w:rsidRDefault="000F4F0D" w:rsidP="000F4F0D">
      <w:pPr>
        <w:pStyle w:val="BodyText"/>
        <w:spacing w:before="9"/>
        <w:rPr>
          <w:b/>
          <w:sz w:val="23"/>
        </w:rPr>
      </w:pPr>
    </w:p>
    <w:p w:rsidR="000F4F0D" w:rsidRDefault="000F4F0D" w:rsidP="000F4F0D">
      <w:pPr>
        <w:pStyle w:val="BodyText"/>
        <w:spacing w:line="480" w:lineRule="auto"/>
        <w:ind w:left="1008" w:right="115" w:hanging="420"/>
        <w:jc w:val="both"/>
      </w:pPr>
      <w:r w:rsidRPr="007B5080">
        <w:pict>
          <v:group id="_x0000_s1026" style="position:absolute;left:0;text-align:left;margin-left:113.45pt;margin-top:84.35pt;width:397.25pt;height:407.8pt;z-index:251660288;mso-wrap-distance-left:0;mso-wrap-distance-right:0;mso-position-horizontal-relative:page" coordorigin="2269,1687" coordsize="7945,81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1759;width:7945;height:8083">
              <v:imagedata r:id="rId7" o:title=""/>
            </v:shape>
            <v:shape id="_x0000_s1028" type="#_x0000_t202" style="position:absolute;left:2269;top:1687;width:7945;height:8156" filled="f" stroked="f">
              <v:textbox inset="0,0,0,0">
                <w:txbxContent>
                  <w:p w:rsidR="000F4F0D" w:rsidRDefault="000F4F0D" w:rsidP="000F4F0D">
                    <w:pPr>
                      <w:tabs>
                        <w:tab w:val="left" w:pos="418"/>
                      </w:tabs>
                      <w:spacing w:line="245" w:lineRule="exact"/>
                      <w:ind w:left="-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z w:val="24"/>
                      </w:rPr>
                      <w:tab/>
                    </w:r>
                    <w:proofErr w:type="spellStart"/>
                    <w:r>
                      <w:rPr>
                        <w:sz w:val="24"/>
                      </w:rPr>
                      <w:t>Kegunaan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praktis</w:t>
                    </w:r>
                    <w:proofErr w:type="spellEnd"/>
                    <w:r>
                      <w:rPr>
                        <w:sz w:val="24"/>
                      </w:rPr>
                      <w:t xml:space="preserve">, </w:t>
                    </w:r>
                    <w:proofErr w:type="spellStart"/>
                    <w:r>
                      <w:rPr>
                        <w:sz w:val="24"/>
                      </w:rPr>
                      <w:t>hasil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penelitian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ini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dapat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berguna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sebagai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bahan</w:t>
                    </w:r>
                    <w:proofErr w:type="spellEnd"/>
                    <w:r>
                      <w:rPr>
                        <w:sz w:val="24"/>
                      </w:rPr>
                      <w:t xml:space="preserve">  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masukan</w:t>
                    </w:r>
                    <w:proofErr w:type="spellEnd"/>
                  </w:p>
                  <w:p w:rsidR="000F4F0D" w:rsidRDefault="000F4F0D" w:rsidP="000F4F0D">
                    <w:pPr>
                      <w:rPr>
                        <w:sz w:val="24"/>
                      </w:rPr>
                    </w:pPr>
                  </w:p>
                  <w:p w:rsidR="000F4F0D" w:rsidRDefault="000F4F0D" w:rsidP="000F4F0D">
                    <w:pPr>
                      <w:ind w:left="418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kepada</w:t>
                    </w:r>
                    <w:proofErr w:type="spellEnd"/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Inspektorat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Kabupaten</w:t>
                    </w:r>
                    <w:proofErr w:type="spellEnd"/>
                    <w:r>
                      <w:rPr>
                        <w:sz w:val="24"/>
                      </w:rPr>
                      <w:t xml:space="preserve"> Bandung Barat.</w:t>
                    </w:r>
                  </w:p>
                </w:txbxContent>
              </v:textbox>
            </v:shape>
            <w10:wrap type="topAndBottom" anchorx="page"/>
          </v:group>
        </w:pict>
      </w:r>
      <w:r>
        <w:t xml:space="preserve">1.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khasanah</w:t>
      </w:r>
      <w:proofErr w:type="spellEnd"/>
      <w:r>
        <w:t xml:space="preserve"> </w:t>
      </w:r>
      <w:proofErr w:type="spellStart"/>
      <w:r>
        <w:t>keilmuan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>.</w:t>
      </w:r>
    </w:p>
    <w:p w:rsidR="000F4F0D" w:rsidRDefault="000F4F0D" w:rsidP="000F4F0D">
      <w:pPr>
        <w:spacing w:line="480" w:lineRule="auto"/>
        <w:jc w:val="both"/>
        <w:sectPr w:rsidR="000F4F0D" w:rsidSect="00055914">
          <w:pgSz w:w="11910" w:h="16840"/>
          <w:pgMar w:top="1660" w:right="1580" w:bottom="280" w:left="1680" w:header="1430" w:footer="0" w:gutter="0"/>
          <w:cols w:space="720"/>
        </w:sectPr>
      </w:pPr>
    </w:p>
    <w:p w:rsidR="000F4F0D" w:rsidRDefault="000F4F0D" w:rsidP="000F4F0D">
      <w:pPr>
        <w:pStyle w:val="BodyText"/>
        <w:rPr>
          <w:sz w:val="20"/>
        </w:rPr>
      </w:pPr>
    </w:p>
    <w:sectPr w:rsidR="000F4F0D" w:rsidSect="008C0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26" w:rsidRDefault="008156C2">
    <w:pPr>
      <w:pStyle w:val="BodyText"/>
      <w:spacing w:line="14" w:lineRule="auto"/>
      <w:rPr>
        <w:sz w:val="20"/>
      </w:rPr>
    </w:pPr>
    <w:r w:rsidRPr="007B50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3pt;margin-top:70.5pt;width:10pt;height:14pt;z-index:-251656192;mso-position-horizontal-relative:page;mso-position-vertical-relative:page" filled="f" stroked="f">
          <v:textbox inset="0,0,0,0">
            <w:txbxContent>
              <w:p w:rsidR="003C1C26" w:rsidRDefault="008156C2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F4F0D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34FF"/>
    <w:multiLevelType w:val="hybridMultilevel"/>
    <w:tmpl w:val="C4CC45C0"/>
    <w:lvl w:ilvl="0" w:tplc="6A248462">
      <w:start w:val="1"/>
      <w:numFmt w:val="decimal"/>
      <w:lvlText w:val="%1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212296DA">
      <w:numFmt w:val="bullet"/>
      <w:lvlText w:val="•"/>
      <w:lvlJc w:val="left"/>
      <w:pPr>
        <w:ind w:left="1764" w:hanging="420"/>
      </w:pPr>
      <w:rPr>
        <w:rFonts w:hint="default"/>
      </w:rPr>
    </w:lvl>
    <w:lvl w:ilvl="2" w:tplc="908251E0">
      <w:numFmt w:val="bullet"/>
      <w:lvlText w:val="•"/>
      <w:lvlJc w:val="left"/>
      <w:pPr>
        <w:ind w:left="2528" w:hanging="420"/>
      </w:pPr>
      <w:rPr>
        <w:rFonts w:hint="default"/>
      </w:rPr>
    </w:lvl>
    <w:lvl w:ilvl="3" w:tplc="81AE5F08">
      <w:numFmt w:val="bullet"/>
      <w:lvlText w:val="•"/>
      <w:lvlJc w:val="left"/>
      <w:pPr>
        <w:ind w:left="3293" w:hanging="420"/>
      </w:pPr>
      <w:rPr>
        <w:rFonts w:hint="default"/>
      </w:rPr>
    </w:lvl>
    <w:lvl w:ilvl="4" w:tplc="3CA617F0">
      <w:numFmt w:val="bullet"/>
      <w:lvlText w:val="•"/>
      <w:lvlJc w:val="left"/>
      <w:pPr>
        <w:ind w:left="4057" w:hanging="420"/>
      </w:pPr>
      <w:rPr>
        <w:rFonts w:hint="default"/>
      </w:rPr>
    </w:lvl>
    <w:lvl w:ilvl="5" w:tplc="A9A8FF28">
      <w:numFmt w:val="bullet"/>
      <w:lvlText w:val="•"/>
      <w:lvlJc w:val="left"/>
      <w:pPr>
        <w:ind w:left="4822" w:hanging="420"/>
      </w:pPr>
      <w:rPr>
        <w:rFonts w:hint="default"/>
      </w:rPr>
    </w:lvl>
    <w:lvl w:ilvl="6" w:tplc="2FC86D7A">
      <w:numFmt w:val="bullet"/>
      <w:lvlText w:val="•"/>
      <w:lvlJc w:val="left"/>
      <w:pPr>
        <w:ind w:left="5586" w:hanging="420"/>
      </w:pPr>
      <w:rPr>
        <w:rFonts w:hint="default"/>
      </w:rPr>
    </w:lvl>
    <w:lvl w:ilvl="7" w:tplc="3BD26074">
      <w:numFmt w:val="bullet"/>
      <w:lvlText w:val="•"/>
      <w:lvlJc w:val="left"/>
      <w:pPr>
        <w:ind w:left="6351" w:hanging="420"/>
      </w:pPr>
      <w:rPr>
        <w:rFonts w:hint="default"/>
      </w:rPr>
    </w:lvl>
    <w:lvl w:ilvl="8" w:tplc="CA1896AC">
      <w:numFmt w:val="bullet"/>
      <w:lvlText w:val="•"/>
      <w:lvlJc w:val="left"/>
      <w:pPr>
        <w:ind w:left="7115" w:hanging="420"/>
      </w:pPr>
      <w:rPr>
        <w:rFonts w:hint="default"/>
      </w:rPr>
    </w:lvl>
  </w:abstractNum>
  <w:abstractNum w:abstractNumId="1">
    <w:nsid w:val="3C913BB2"/>
    <w:multiLevelType w:val="hybridMultilevel"/>
    <w:tmpl w:val="A43AE1D4"/>
    <w:lvl w:ilvl="0" w:tplc="386A8592">
      <w:start w:val="1"/>
      <w:numFmt w:val="decimal"/>
      <w:lvlText w:val="%1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C409608">
      <w:numFmt w:val="bullet"/>
      <w:lvlText w:val="•"/>
      <w:lvlJc w:val="left"/>
      <w:pPr>
        <w:ind w:left="1764" w:hanging="420"/>
      </w:pPr>
      <w:rPr>
        <w:rFonts w:hint="default"/>
      </w:rPr>
    </w:lvl>
    <w:lvl w:ilvl="2" w:tplc="3CBC7D0A">
      <w:numFmt w:val="bullet"/>
      <w:lvlText w:val="•"/>
      <w:lvlJc w:val="left"/>
      <w:pPr>
        <w:ind w:left="2528" w:hanging="420"/>
      </w:pPr>
      <w:rPr>
        <w:rFonts w:hint="default"/>
      </w:rPr>
    </w:lvl>
    <w:lvl w:ilvl="3" w:tplc="4E768192">
      <w:numFmt w:val="bullet"/>
      <w:lvlText w:val="•"/>
      <w:lvlJc w:val="left"/>
      <w:pPr>
        <w:ind w:left="3293" w:hanging="420"/>
      </w:pPr>
      <w:rPr>
        <w:rFonts w:hint="default"/>
      </w:rPr>
    </w:lvl>
    <w:lvl w:ilvl="4" w:tplc="3112D60C">
      <w:numFmt w:val="bullet"/>
      <w:lvlText w:val="•"/>
      <w:lvlJc w:val="left"/>
      <w:pPr>
        <w:ind w:left="4057" w:hanging="420"/>
      </w:pPr>
      <w:rPr>
        <w:rFonts w:hint="default"/>
      </w:rPr>
    </w:lvl>
    <w:lvl w:ilvl="5" w:tplc="315604A8">
      <w:numFmt w:val="bullet"/>
      <w:lvlText w:val="•"/>
      <w:lvlJc w:val="left"/>
      <w:pPr>
        <w:ind w:left="4822" w:hanging="420"/>
      </w:pPr>
      <w:rPr>
        <w:rFonts w:hint="default"/>
      </w:rPr>
    </w:lvl>
    <w:lvl w:ilvl="6" w:tplc="E0C444A6">
      <w:numFmt w:val="bullet"/>
      <w:lvlText w:val="•"/>
      <w:lvlJc w:val="left"/>
      <w:pPr>
        <w:ind w:left="5586" w:hanging="420"/>
      </w:pPr>
      <w:rPr>
        <w:rFonts w:hint="default"/>
      </w:rPr>
    </w:lvl>
    <w:lvl w:ilvl="7" w:tplc="07D6EEA4">
      <w:numFmt w:val="bullet"/>
      <w:lvlText w:val="•"/>
      <w:lvlJc w:val="left"/>
      <w:pPr>
        <w:ind w:left="6351" w:hanging="420"/>
      </w:pPr>
      <w:rPr>
        <w:rFonts w:hint="default"/>
      </w:rPr>
    </w:lvl>
    <w:lvl w:ilvl="8" w:tplc="8B582D84">
      <w:numFmt w:val="bullet"/>
      <w:lvlText w:val="•"/>
      <w:lvlJc w:val="left"/>
      <w:pPr>
        <w:ind w:left="7115" w:hanging="420"/>
      </w:pPr>
      <w:rPr>
        <w:rFonts w:hint="default"/>
      </w:rPr>
    </w:lvl>
  </w:abstractNum>
  <w:abstractNum w:abstractNumId="2">
    <w:nsid w:val="50AF1F90"/>
    <w:multiLevelType w:val="multilevel"/>
    <w:tmpl w:val="EFE0F2EE"/>
    <w:lvl w:ilvl="0">
      <w:start w:val="1"/>
      <w:numFmt w:val="decimal"/>
      <w:lvlText w:val="%1"/>
      <w:lvlJc w:val="left"/>
      <w:pPr>
        <w:ind w:left="1155" w:hanging="56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5" w:hanging="5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32" w:hanging="720"/>
      </w:pPr>
      <w:rPr>
        <w:rFonts w:hint="default"/>
      </w:rPr>
    </w:lvl>
    <w:lvl w:ilvl="4">
      <w:numFmt w:val="bullet"/>
      <w:lvlText w:val="•"/>
      <w:lvlJc w:val="left"/>
      <w:pPr>
        <w:ind w:left="3748" w:hanging="720"/>
      </w:pPr>
      <w:rPr>
        <w:rFonts w:hint="default"/>
      </w:rPr>
    </w:lvl>
    <w:lvl w:ilvl="5">
      <w:numFmt w:val="bullet"/>
      <w:lvlText w:val="•"/>
      <w:lvlJc w:val="left"/>
      <w:pPr>
        <w:ind w:left="4564" w:hanging="720"/>
      </w:pPr>
      <w:rPr>
        <w:rFonts w:hint="default"/>
      </w:rPr>
    </w:lvl>
    <w:lvl w:ilvl="6">
      <w:numFmt w:val="bullet"/>
      <w:lvlText w:val="•"/>
      <w:lvlJc w:val="left"/>
      <w:pPr>
        <w:ind w:left="5380" w:hanging="720"/>
      </w:pPr>
      <w:rPr>
        <w:rFonts w:hint="default"/>
      </w:rPr>
    </w:lvl>
    <w:lvl w:ilvl="7">
      <w:numFmt w:val="bullet"/>
      <w:lvlText w:val="•"/>
      <w:lvlJc w:val="left"/>
      <w:pPr>
        <w:ind w:left="6196" w:hanging="720"/>
      </w:pPr>
      <w:rPr>
        <w:rFonts w:hint="default"/>
      </w:rPr>
    </w:lvl>
    <w:lvl w:ilvl="8">
      <w:numFmt w:val="bullet"/>
      <w:lvlText w:val="•"/>
      <w:lvlJc w:val="left"/>
      <w:pPr>
        <w:ind w:left="7012" w:hanging="720"/>
      </w:pPr>
      <w:rPr>
        <w:rFonts w:hint="default"/>
      </w:rPr>
    </w:lvl>
  </w:abstractNum>
  <w:abstractNum w:abstractNumId="3">
    <w:nsid w:val="6B141FC0"/>
    <w:multiLevelType w:val="hybridMultilevel"/>
    <w:tmpl w:val="63CC0518"/>
    <w:lvl w:ilvl="0" w:tplc="C0528AF6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84C272AA"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5E7E77AA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29B0A252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C5469C32">
      <w:numFmt w:val="bullet"/>
      <w:lvlText w:val="•"/>
      <w:lvlJc w:val="left"/>
      <w:pPr>
        <w:ind w:left="4021" w:hanging="360"/>
      </w:pPr>
      <w:rPr>
        <w:rFonts w:hint="default"/>
      </w:rPr>
    </w:lvl>
    <w:lvl w:ilvl="5" w:tplc="96BE795E">
      <w:numFmt w:val="bullet"/>
      <w:lvlText w:val="•"/>
      <w:lvlJc w:val="left"/>
      <w:pPr>
        <w:ind w:left="4792" w:hanging="360"/>
      </w:pPr>
      <w:rPr>
        <w:rFonts w:hint="default"/>
      </w:rPr>
    </w:lvl>
    <w:lvl w:ilvl="6" w:tplc="9A08C4AA">
      <w:numFmt w:val="bullet"/>
      <w:lvlText w:val="•"/>
      <w:lvlJc w:val="left"/>
      <w:pPr>
        <w:ind w:left="5562" w:hanging="360"/>
      </w:pPr>
      <w:rPr>
        <w:rFonts w:hint="default"/>
      </w:rPr>
    </w:lvl>
    <w:lvl w:ilvl="7" w:tplc="4F48CD00">
      <w:numFmt w:val="bullet"/>
      <w:lvlText w:val="•"/>
      <w:lvlJc w:val="left"/>
      <w:pPr>
        <w:ind w:left="6333" w:hanging="360"/>
      </w:pPr>
      <w:rPr>
        <w:rFonts w:hint="default"/>
      </w:rPr>
    </w:lvl>
    <w:lvl w:ilvl="8" w:tplc="334A0C58">
      <w:numFmt w:val="bullet"/>
      <w:lvlText w:val="•"/>
      <w:lvlJc w:val="left"/>
      <w:pPr>
        <w:ind w:left="7103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0F4F0D"/>
    <w:rsid w:val="000F4F0D"/>
    <w:rsid w:val="008156C2"/>
    <w:rsid w:val="008859FF"/>
    <w:rsid w:val="008C035D"/>
    <w:rsid w:val="00927583"/>
    <w:rsid w:val="00D11226"/>
    <w:rsid w:val="00D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4F0D"/>
    <w:pPr>
      <w:widowControl w:val="0"/>
      <w:spacing w:after="0" w:line="240" w:lineRule="auto"/>
    </w:pPr>
    <w:rPr>
      <w:rFonts w:eastAsia="Times New Roman"/>
      <w:sz w:val="2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F4F0D"/>
    <w:pPr>
      <w:ind w:left="2006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F4F0D"/>
    <w:rPr>
      <w:rFonts w:eastAsia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F4F0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4F0D"/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F4F0D"/>
    <w:pPr>
      <w:ind w:left="948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2016-08-04T02:59:00Z</dcterms:created>
  <dcterms:modified xsi:type="dcterms:W3CDTF">2016-08-04T02:59:00Z</dcterms:modified>
</cp:coreProperties>
</file>