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CE" w:rsidRPr="009370CE" w:rsidRDefault="009370CE" w:rsidP="009370CE">
      <w:pPr>
        <w:spacing w:line="240" w:lineRule="auto"/>
        <w:ind w:left="0" w:firstLine="0"/>
        <w:jc w:val="center"/>
        <w:rPr>
          <w:rFonts w:ascii="Times New Roman" w:hAnsi="Times New Roman" w:cs="Times New Roman"/>
          <w:b/>
          <w:i/>
          <w:sz w:val="24"/>
        </w:rPr>
      </w:pPr>
      <w:r>
        <w:rPr>
          <w:rFonts w:ascii="Times New Roman" w:hAnsi="Times New Roman" w:cs="Times New Roman"/>
          <w:b/>
          <w:sz w:val="24"/>
        </w:rPr>
        <w:t xml:space="preserve">MENINGKATKAN PARTISIPASI DAN HASIL BELAJAR SISWA KELAS V PADA PEMBELAJARAN IPS MELALUI PENERAPAN MODEL COOPERATIF LEARNING </w:t>
      </w:r>
      <w:r w:rsidRPr="009370CE">
        <w:rPr>
          <w:rFonts w:ascii="Times New Roman" w:hAnsi="Times New Roman" w:cs="Times New Roman"/>
          <w:b/>
          <w:i/>
          <w:sz w:val="24"/>
        </w:rPr>
        <w:t>TIPE PICTURE AND PICTURE</w:t>
      </w:r>
    </w:p>
    <w:p w:rsidR="009370CE" w:rsidRDefault="009370CE" w:rsidP="009370CE">
      <w:pPr>
        <w:spacing w:after="0" w:afterAutospacing="0" w:line="240" w:lineRule="auto"/>
        <w:ind w:left="0" w:firstLine="0"/>
        <w:jc w:val="center"/>
        <w:rPr>
          <w:rFonts w:ascii="Times New Roman" w:hAnsi="Times New Roman" w:cs="Times New Roman"/>
          <w:sz w:val="24"/>
        </w:rPr>
      </w:pPr>
      <w:r>
        <w:rPr>
          <w:rFonts w:ascii="Times New Roman" w:hAnsi="Times New Roman" w:cs="Times New Roman"/>
          <w:sz w:val="24"/>
        </w:rPr>
        <w:t xml:space="preserve"> (Penelitian Tindakan Kelas Pada Siswa Kelas V SDN Cibabat Mandiri 5 Kota Cimahi Dalam Pembelajaran IPS Materi Keberagaman Suku Bangsa Dan Budaya Di Indonesia)</w:t>
      </w:r>
    </w:p>
    <w:p w:rsidR="009370CE" w:rsidRDefault="009370CE" w:rsidP="009370CE">
      <w:pPr>
        <w:spacing w:after="0" w:afterAutospacing="0" w:line="240" w:lineRule="auto"/>
        <w:ind w:left="0" w:firstLine="0"/>
        <w:jc w:val="center"/>
        <w:rPr>
          <w:rFonts w:ascii="Times New Roman" w:hAnsi="Times New Roman" w:cs="Times New Roman"/>
          <w:sz w:val="24"/>
        </w:rPr>
      </w:pPr>
    </w:p>
    <w:p w:rsidR="009370CE" w:rsidRPr="00AF29D3" w:rsidRDefault="009370CE" w:rsidP="009370CE">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Oleh</w:t>
      </w:r>
    </w:p>
    <w:p w:rsidR="009370CE" w:rsidRPr="00AF29D3" w:rsidRDefault="009370CE" w:rsidP="009370CE">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RIZKA RACHMALIA</w:t>
      </w:r>
    </w:p>
    <w:p w:rsidR="009370CE" w:rsidRPr="00AF29D3" w:rsidRDefault="009370CE" w:rsidP="009370CE">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115060282</w:t>
      </w:r>
    </w:p>
    <w:p w:rsidR="009370CE" w:rsidRPr="00AF29D3" w:rsidRDefault="009370CE" w:rsidP="009370CE">
      <w:pPr>
        <w:spacing w:after="0" w:afterAutospacing="0" w:line="240" w:lineRule="auto"/>
        <w:ind w:left="0" w:firstLine="0"/>
        <w:jc w:val="center"/>
        <w:rPr>
          <w:rFonts w:ascii="Times New Roman" w:hAnsi="Times New Roman" w:cs="Times New Roman"/>
          <w:b/>
          <w:sz w:val="24"/>
        </w:rPr>
      </w:pPr>
    </w:p>
    <w:p w:rsidR="009370CE" w:rsidRDefault="009370CE" w:rsidP="009370CE">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ABSTRAK</w:t>
      </w:r>
    </w:p>
    <w:p w:rsidR="009370CE" w:rsidRDefault="009370CE" w:rsidP="009370CE">
      <w:pPr>
        <w:spacing w:after="0" w:afterAutospacing="0" w:line="240" w:lineRule="auto"/>
        <w:ind w:left="0" w:firstLine="0"/>
        <w:rPr>
          <w:rFonts w:ascii="Times New Roman" w:hAnsi="Times New Roman" w:cs="Times New Roman"/>
          <w:b/>
          <w:sz w:val="24"/>
        </w:rPr>
      </w:pPr>
    </w:p>
    <w:p w:rsidR="00431FAE" w:rsidRDefault="009370CE" w:rsidP="009370CE">
      <w:pPr>
        <w:spacing w:line="240" w:lineRule="auto"/>
        <w:ind w:left="0" w:firstLine="0"/>
        <w:rPr>
          <w:rFonts w:ascii="Times New Roman" w:hAnsi="Times New Roman" w:cs="Times New Roman"/>
          <w:sz w:val="24"/>
        </w:rPr>
      </w:pPr>
      <w:r>
        <w:rPr>
          <w:rFonts w:ascii="Times New Roman" w:hAnsi="Times New Roman" w:cs="Times New Roman"/>
          <w:sz w:val="24"/>
        </w:rPr>
        <w:t xml:space="preserve">Penelitian ini bertujuan untuk meningkatkan partisipasi dan hasil belajar siswa kelas V terhadap pembelajaran IPS pada materi keberagaman suku bangsa dan budaya di Indonesia yang dilatar belakangi oleh masih rendahnya partisipasi dan hasil belajar siswa terhadap materi pembelajaran tersebut. Desain penelitian ini menggunakan model Penelitian Tindakan Kelas yang terdiri dari II siklus. Setiap siklusnya meliputi tahapan perencanaan, pelaksanaan tindakan, observasi dan refleksi. Hasil penelitian ini menunjukan bahwa terjadi peningkatan partisipasi dan hasil belajar siswa yang terlihat dari hasil belajar menunjukkan peningkatan di setiap tes. Hasil </w:t>
      </w:r>
      <w:r w:rsidRPr="00527A71">
        <w:rPr>
          <w:rFonts w:ascii="Times New Roman" w:hAnsi="Times New Roman" w:cs="Times New Roman"/>
          <w:i/>
          <w:sz w:val="24"/>
        </w:rPr>
        <w:t>pretes</w:t>
      </w:r>
      <w:r>
        <w:rPr>
          <w:rFonts w:ascii="Times New Roman" w:hAnsi="Times New Roman" w:cs="Times New Roman"/>
          <w:sz w:val="24"/>
        </w:rPr>
        <w:t xml:space="preserve"> menunjukan siswa yang mencapai nilai KKM hanya berjumlah sebesar 18,4%, sedangkan hasil </w:t>
      </w:r>
      <w:r w:rsidRPr="00527A71">
        <w:rPr>
          <w:rFonts w:ascii="Times New Roman" w:hAnsi="Times New Roman" w:cs="Times New Roman"/>
          <w:i/>
          <w:sz w:val="24"/>
        </w:rPr>
        <w:t>postes</w:t>
      </w:r>
      <w:r>
        <w:rPr>
          <w:rFonts w:ascii="Times New Roman" w:hAnsi="Times New Roman" w:cs="Times New Roman"/>
          <w:sz w:val="24"/>
        </w:rPr>
        <w:t xml:space="preserve"> siklus I menunjukan peningkatan 47,4%. Hasil </w:t>
      </w:r>
      <w:r w:rsidRPr="00D41AEE">
        <w:rPr>
          <w:rFonts w:ascii="Times New Roman" w:hAnsi="Times New Roman" w:cs="Times New Roman"/>
          <w:i/>
          <w:sz w:val="24"/>
        </w:rPr>
        <w:t>postes</w:t>
      </w:r>
      <w:r>
        <w:rPr>
          <w:rFonts w:ascii="Times New Roman" w:hAnsi="Times New Roman" w:cs="Times New Roman"/>
          <w:sz w:val="24"/>
        </w:rPr>
        <w:t xml:space="preserve"> siklus I menunjukkan peningkatan berjumlah sebesar 29,0% dari tes awal </w:t>
      </w:r>
      <w:r w:rsidRPr="00D41AEE">
        <w:rPr>
          <w:rFonts w:ascii="Times New Roman" w:hAnsi="Times New Roman" w:cs="Times New Roman"/>
          <w:i/>
          <w:sz w:val="24"/>
        </w:rPr>
        <w:t>(pretes).</w:t>
      </w:r>
      <w:r>
        <w:rPr>
          <w:rFonts w:ascii="Times New Roman" w:hAnsi="Times New Roman" w:cs="Times New Roman"/>
          <w:sz w:val="24"/>
        </w:rPr>
        <w:t xml:space="preserve"> Hasil </w:t>
      </w:r>
      <w:r w:rsidRPr="00D41AEE">
        <w:rPr>
          <w:rFonts w:ascii="Times New Roman" w:hAnsi="Times New Roman" w:cs="Times New Roman"/>
          <w:i/>
          <w:sz w:val="24"/>
        </w:rPr>
        <w:t>postes</w:t>
      </w:r>
      <w:r>
        <w:rPr>
          <w:rFonts w:ascii="Times New Roman" w:hAnsi="Times New Roman" w:cs="Times New Roman"/>
          <w:sz w:val="24"/>
        </w:rPr>
        <w:t xml:space="preserve"> siklus II menunjukkan peningkatan yang cukup signifikan, pada siklus II siswa yang mencapai nilai KKM sebanyak 86,8%, terjadi peningkatan sebesar 39,2% dari hasil </w:t>
      </w:r>
      <w:r w:rsidRPr="00D41AEE">
        <w:rPr>
          <w:rFonts w:ascii="Times New Roman" w:hAnsi="Times New Roman" w:cs="Times New Roman"/>
          <w:i/>
          <w:sz w:val="24"/>
        </w:rPr>
        <w:t>postes</w:t>
      </w:r>
      <w:r>
        <w:rPr>
          <w:rFonts w:ascii="Times New Roman" w:hAnsi="Times New Roman" w:cs="Times New Roman"/>
          <w:sz w:val="24"/>
        </w:rPr>
        <w:t xml:space="preserve"> siklus I. Sedangkan untuk hasil penilaian partisipasi siswa yang menyatakan dirinya berpartisipasi dalam belajar pada siklus I yaitu 69,02%. Pada siklus II 88,97% siswa menyatakan dirinya berpartisipasi dalam belajar. Artinya adanya peningkatan partisipasi yang dirasakan oleh siswa sendiri setelah mengikuti proses pembelajaran dengan menggunakan model pembelajan </w:t>
      </w:r>
      <w:r>
        <w:rPr>
          <w:rFonts w:ascii="Times New Roman" w:hAnsi="Times New Roman" w:cs="Times New Roman"/>
          <w:i/>
          <w:sz w:val="24"/>
        </w:rPr>
        <w:t>Picture and Picture</w:t>
      </w:r>
      <w:r>
        <w:rPr>
          <w:rFonts w:ascii="Times New Roman" w:hAnsi="Times New Roman" w:cs="Times New Roman"/>
          <w:sz w:val="24"/>
        </w:rPr>
        <w:t xml:space="preserve">. Sementara aktivitas siswa terhadap pembelajaran terlihat efektif, hal tersebut terlihat dari keaktifan siswa dalam proses pembelajaran, siswa berperan aktif dalam diskusi dan penggunaan media pembelajaran. Respon siswa terhadap pembelajaran sangat positif, siswa bersemangat dan merasa senang dalam pembelajaran dan mampu menguasai kelas. Dengan demikian kesimpulan dalam penelitian adalah peningkatan partisipasi dan hasil belajar siswa dari hasil pretes sampai pelaksanaan postes siklus I dan postes siklus II menunjukan peningkatan yang baik, hasil pelaksanaan postes siklus II menunjukkan siswa yang mencapai KKM sebanyak 86,8%, hal tersebut melebihi target yang ditentukan penulis yaitu 80%. </w:t>
      </w:r>
    </w:p>
    <w:p w:rsidR="009370CE" w:rsidRPr="00600EBA" w:rsidRDefault="009370CE" w:rsidP="009370CE">
      <w:pPr>
        <w:spacing w:after="0" w:afterAutospacing="0" w:line="240" w:lineRule="auto"/>
        <w:ind w:left="0" w:firstLine="0"/>
        <w:rPr>
          <w:rFonts w:ascii="Times New Roman" w:hAnsi="Times New Roman" w:cs="Times New Roman"/>
          <w:b/>
          <w:sz w:val="24"/>
        </w:rPr>
      </w:pPr>
      <w:r w:rsidRPr="00600EBA">
        <w:rPr>
          <w:rFonts w:ascii="Times New Roman" w:hAnsi="Times New Roman" w:cs="Times New Roman"/>
          <w:b/>
          <w:sz w:val="24"/>
        </w:rPr>
        <w:t xml:space="preserve">Kata Kunci:  </w:t>
      </w:r>
      <w:r>
        <w:rPr>
          <w:rFonts w:ascii="Times New Roman" w:hAnsi="Times New Roman" w:cs="Times New Roman"/>
          <w:b/>
          <w:i/>
          <w:sz w:val="24"/>
        </w:rPr>
        <w:t>Picture and Picture</w:t>
      </w:r>
      <w:r w:rsidRPr="00600EBA">
        <w:rPr>
          <w:rFonts w:ascii="Times New Roman" w:hAnsi="Times New Roman" w:cs="Times New Roman"/>
          <w:b/>
          <w:sz w:val="24"/>
        </w:rPr>
        <w:t>, Partisipasi, Hasil Belaja</w:t>
      </w:r>
      <w:r>
        <w:rPr>
          <w:rFonts w:ascii="Times New Roman" w:hAnsi="Times New Roman" w:cs="Times New Roman"/>
          <w:b/>
          <w:sz w:val="24"/>
        </w:rPr>
        <w:t>r.</w:t>
      </w:r>
    </w:p>
    <w:p w:rsidR="008B13D1" w:rsidRDefault="008B13D1"/>
    <w:sectPr w:rsidR="008B13D1" w:rsidSect="00460DD5">
      <w:footerReference w:type="default" r:id="rId6"/>
      <w:pgSz w:w="11906" w:h="16838"/>
      <w:pgMar w:top="2268" w:right="1701" w:bottom="1701" w:left="2268" w:header="708" w:footer="708"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4A3" w:rsidRDefault="00EF14A3" w:rsidP="00894E7F">
      <w:pPr>
        <w:spacing w:after="0" w:line="240" w:lineRule="auto"/>
      </w:pPr>
      <w:r>
        <w:separator/>
      </w:r>
    </w:p>
  </w:endnote>
  <w:endnote w:type="continuationSeparator" w:id="1">
    <w:p w:rsidR="00EF14A3" w:rsidRDefault="00EF14A3" w:rsidP="00894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08278"/>
      <w:docPartObj>
        <w:docPartGallery w:val="Page Numbers (Bottom of Page)"/>
        <w:docPartUnique/>
      </w:docPartObj>
    </w:sdtPr>
    <w:sdtContent>
      <w:p w:rsidR="00460DD5" w:rsidRDefault="00460DD5">
        <w:pPr>
          <w:pStyle w:val="Footer"/>
          <w:jc w:val="center"/>
        </w:pPr>
        <w:fldSimple w:instr=" PAGE   \* MERGEFORMAT ">
          <w:r w:rsidR="00E62DB0">
            <w:rPr>
              <w:noProof/>
            </w:rPr>
            <w:t>vi</w:t>
          </w:r>
        </w:fldSimple>
      </w:p>
    </w:sdtContent>
  </w:sdt>
  <w:p w:rsidR="00600EBA" w:rsidRDefault="00EF1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4A3" w:rsidRDefault="00EF14A3" w:rsidP="00894E7F">
      <w:pPr>
        <w:spacing w:after="0" w:line="240" w:lineRule="auto"/>
      </w:pPr>
      <w:r>
        <w:separator/>
      </w:r>
    </w:p>
  </w:footnote>
  <w:footnote w:type="continuationSeparator" w:id="1">
    <w:p w:rsidR="00EF14A3" w:rsidRDefault="00EF14A3" w:rsidP="00894E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370CE"/>
    <w:rsid w:val="0001067E"/>
    <w:rsid w:val="00042223"/>
    <w:rsid w:val="00043A05"/>
    <w:rsid w:val="00076EF9"/>
    <w:rsid w:val="001030E9"/>
    <w:rsid w:val="00103386"/>
    <w:rsid w:val="001C60EB"/>
    <w:rsid w:val="0023112B"/>
    <w:rsid w:val="00234F65"/>
    <w:rsid w:val="00235124"/>
    <w:rsid w:val="0025140E"/>
    <w:rsid w:val="00256897"/>
    <w:rsid w:val="0035670F"/>
    <w:rsid w:val="00431FAE"/>
    <w:rsid w:val="00460DD5"/>
    <w:rsid w:val="004625A7"/>
    <w:rsid w:val="00497949"/>
    <w:rsid w:val="004B43A6"/>
    <w:rsid w:val="00503AB4"/>
    <w:rsid w:val="00512A61"/>
    <w:rsid w:val="00525F44"/>
    <w:rsid w:val="005515A2"/>
    <w:rsid w:val="0057583E"/>
    <w:rsid w:val="005C0B0A"/>
    <w:rsid w:val="005E0E11"/>
    <w:rsid w:val="005E3CB2"/>
    <w:rsid w:val="005E564D"/>
    <w:rsid w:val="005F4947"/>
    <w:rsid w:val="00632E71"/>
    <w:rsid w:val="00637EE5"/>
    <w:rsid w:val="00674EA7"/>
    <w:rsid w:val="006B2108"/>
    <w:rsid w:val="006E74B9"/>
    <w:rsid w:val="006F585B"/>
    <w:rsid w:val="00714605"/>
    <w:rsid w:val="00732A72"/>
    <w:rsid w:val="007714E3"/>
    <w:rsid w:val="007959E4"/>
    <w:rsid w:val="007E4BFA"/>
    <w:rsid w:val="00854E1E"/>
    <w:rsid w:val="00894E7F"/>
    <w:rsid w:val="008B13D1"/>
    <w:rsid w:val="008B458B"/>
    <w:rsid w:val="008E2E9F"/>
    <w:rsid w:val="008E53D4"/>
    <w:rsid w:val="008F44CC"/>
    <w:rsid w:val="0092664C"/>
    <w:rsid w:val="00930AE9"/>
    <w:rsid w:val="009370CE"/>
    <w:rsid w:val="00943CAA"/>
    <w:rsid w:val="009616B0"/>
    <w:rsid w:val="009C0ADB"/>
    <w:rsid w:val="009C7D45"/>
    <w:rsid w:val="009E06CD"/>
    <w:rsid w:val="009E2FF9"/>
    <w:rsid w:val="009F0335"/>
    <w:rsid w:val="009F4FDF"/>
    <w:rsid w:val="00A05F47"/>
    <w:rsid w:val="00A203AC"/>
    <w:rsid w:val="00A23C39"/>
    <w:rsid w:val="00A507CC"/>
    <w:rsid w:val="00A52FF0"/>
    <w:rsid w:val="00A676B2"/>
    <w:rsid w:val="00A82EEC"/>
    <w:rsid w:val="00B070A4"/>
    <w:rsid w:val="00B15BF6"/>
    <w:rsid w:val="00B403E1"/>
    <w:rsid w:val="00B55694"/>
    <w:rsid w:val="00B74BF3"/>
    <w:rsid w:val="00BC1D76"/>
    <w:rsid w:val="00C0147A"/>
    <w:rsid w:val="00C02271"/>
    <w:rsid w:val="00C310A5"/>
    <w:rsid w:val="00C52542"/>
    <w:rsid w:val="00C75D80"/>
    <w:rsid w:val="00C95563"/>
    <w:rsid w:val="00CC265F"/>
    <w:rsid w:val="00CD393C"/>
    <w:rsid w:val="00D07306"/>
    <w:rsid w:val="00D14F1A"/>
    <w:rsid w:val="00D15473"/>
    <w:rsid w:val="00D25279"/>
    <w:rsid w:val="00D727A2"/>
    <w:rsid w:val="00D86639"/>
    <w:rsid w:val="00D96961"/>
    <w:rsid w:val="00E62DB0"/>
    <w:rsid w:val="00E6406C"/>
    <w:rsid w:val="00E9027D"/>
    <w:rsid w:val="00EE09C0"/>
    <w:rsid w:val="00EE1694"/>
    <w:rsid w:val="00EF14A3"/>
    <w:rsid w:val="00F13C24"/>
    <w:rsid w:val="00F3343B"/>
    <w:rsid w:val="00F53E5E"/>
    <w:rsid w:val="00F91ECC"/>
    <w:rsid w:val="00F929C1"/>
    <w:rsid w:val="00F92B83"/>
    <w:rsid w:val="00FB51BD"/>
    <w:rsid w:val="00FC27DA"/>
    <w:rsid w:val="00FD24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CE"/>
    <w:pPr>
      <w:spacing w:after="100" w:afterAutospacing="1" w:line="360" w:lineRule="auto"/>
      <w:ind w:left="851" w:hanging="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CE"/>
  </w:style>
  <w:style w:type="paragraph" w:styleId="Header">
    <w:name w:val="header"/>
    <w:basedOn w:val="Normal"/>
    <w:link w:val="HeaderChar"/>
    <w:uiPriority w:val="99"/>
    <w:semiHidden/>
    <w:unhideWhenUsed/>
    <w:rsid w:val="00460D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0D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dc:creator>
  <cp:keywords/>
  <dc:description/>
  <cp:lastModifiedBy>RIZKA</cp:lastModifiedBy>
  <cp:revision>4</cp:revision>
  <cp:lastPrinted>2015-08-16T15:51:00Z</cp:lastPrinted>
  <dcterms:created xsi:type="dcterms:W3CDTF">2015-08-13T14:51:00Z</dcterms:created>
  <dcterms:modified xsi:type="dcterms:W3CDTF">2015-08-16T15:52:00Z</dcterms:modified>
</cp:coreProperties>
</file>