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197" w:rsidRPr="00420C27" w:rsidRDefault="009F6197" w:rsidP="009F6197">
      <w:pPr>
        <w:pStyle w:val="ListParagraph"/>
        <w:spacing w:line="240" w:lineRule="auto"/>
        <w:ind w:left="3164" w:firstLine="436"/>
        <w:rPr>
          <w:rFonts w:ascii="Times New Roman" w:hAnsi="Times New Roman" w:cs="Times New Roman"/>
          <w:b/>
          <w:sz w:val="24"/>
          <w:szCs w:val="24"/>
        </w:rPr>
      </w:pPr>
      <w:r w:rsidRPr="00420C27">
        <w:rPr>
          <w:rFonts w:ascii="Times New Roman" w:hAnsi="Times New Roman" w:cs="Times New Roman"/>
          <w:b/>
          <w:sz w:val="24"/>
          <w:szCs w:val="24"/>
        </w:rPr>
        <w:t>BAB II</w:t>
      </w:r>
    </w:p>
    <w:p w:rsidR="009F6197" w:rsidRPr="00420C27" w:rsidRDefault="009F6197" w:rsidP="009F6197">
      <w:pPr>
        <w:spacing w:line="240" w:lineRule="auto"/>
        <w:jc w:val="center"/>
        <w:rPr>
          <w:rFonts w:ascii="Times New Roman" w:hAnsi="Times New Roman" w:cs="Times New Roman"/>
          <w:b/>
          <w:sz w:val="24"/>
          <w:szCs w:val="24"/>
        </w:rPr>
      </w:pPr>
      <w:r w:rsidRPr="00420C27">
        <w:rPr>
          <w:rFonts w:ascii="Times New Roman" w:hAnsi="Times New Roman" w:cs="Times New Roman"/>
          <w:b/>
          <w:sz w:val="24"/>
          <w:szCs w:val="24"/>
        </w:rPr>
        <w:t>KAJIAN TEORI</w:t>
      </w:r>
    </w:p>
    <w:p w:rsidR="009F6197" w:rsidRPr="00420C27" w:rsidRDefault="009F6197" w:rsidP="009F6197">
      <w:pPr>
        <w:spacing w:line="480" w:lineRule="auto"/>
        <w:jc w:val="center"/>
        <w:rPr>
          <w:rFonts w:ascii="Times New Roman" w:hAnsi="Times New Roman" w:cs="Times New Roman"/>
          <w:b/>
          <w:sz w:val="24"/>
          <w:szCs w:val="24"/>
        </w:rPr>
      </w:pPr>
    </w:p>
    <w:p w:rsidR="009F6197" w:rsidRDefault="009F6197" w:rsidP="009F6197">
      <w:pPr>
        <w:pStyle w:val="ListParagraph"/>
        <w:numPr>
          <w:ilvl w:val="0"/>
          <w:numId w:val="5"/>
        </w:numPr>
        <w:spacing w:line="480" w:lineRule="auto"/>
        <w:ind w:left="284" w:hanging="568"/>
        <w:jc w:val="both"/>
        <w:rPr>
          <w:rFonts w:ascii="Times New Roman" w:hAnsi="Times New Roman" w:cs="Times New Roman"/>
          <w:b/>
          <w:sz w:val="24"/>
          <w:szCs w:val="24"/>
        </w:rPr>
      </w:pPr>
      <w:r w:rsidRPr="00420C27">
        <w:rPr>
          <w:rFonts w:ascii="Times New Roman" w:hAnsi="Times New Roman" w:cs="Times New Roman"/>
          <w:b/>
          <w:sz w:val="24"/>
          <w:szCs w:val="24"/>
        </w:rPr>
        <w:t>BELAJAR DAN PEMBELAJARAN</w:t>
      </w:r>
    </w:p>
    <w:p w:rsidR="00725FE0" w:rsidRPr="00420C27" w:rsidRDefault="00725FE0" w:rsidP="002344B2">
      <w:pPr>
        <w:pStyle w:val="ListParagraph"/>
        <w:numPr>
          <w:ilvl w:val="0"/>
          <w:numId w:val="55"/>
        </w:numPr>
        <w:spacing w:line="48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Belajar</w:t>
      </w:r>
    </w:p>
    <w:p w:rsidR="009F6197" w:rsidRPr="00B505C1" w:rsidRDefault="009F6197" w:rsidP="002344B2">
      <w:pPr>
        <w:pStyle w:val="ListParagraph"/>
        <w:numPr>
          <w:ilvl w:val="0"/>
          <w:numId w:val="56"/>
        </w:numPr>
        <w:spacing w:line="480" w:lineRule="auto"/>
        <w:ind w:left="851" w:hanging="284"/>
        <w:jc w:val="both"/>
        <w:rPr>
          <w:rFonts w:ascii="Times New Roman" w:hAnsi="Times New Roman" w:cs="Times New Roman"/>
          <w:b/>
          <w:sz w:val="24"/>
          <w:szCs w:val="24"/>
        </w:rPr>
      </w:pPr>
      <w:r w:rsidRPr="00B505C1">
        <w:rPr>
          <w:rFonts w:ascii="Times New Roman" w:hAnsi="Times New Roman" w:cs="Times New Roman"/>
          <w:b/>
          <w:sz w:val="24"/>
          <w:szCs w:val="24"/>
        </w:rPr>
        <w:t>Pengertian Belajar</w:t>
      </w:r>
    </w:p>
    <w:p w:rsidR="009F6197" w:rsidRPr="00420C27" w:rsidRDefault="009F6197"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Skinner (Dimyati dan Mudjiono, 2006; 9) berpendapat bahwa belajar adalah suatu prilaku. Pada saat orang belajar, maka responnya menjadi lebih baik. Sebaliknya, bila ia tidak belajar maka responya menurun.</w:t>
      </w:r>
    </w:p>
    <w:p w:rsidR="009F6197" w:rsidRPr="00420C27" w:rsidRDefault="009F6197"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Gagne (Dimyati dan Mudjiono,2006: 19) memaparkan bahwa belajar  merupakan kegiatan kompleks. Hasil beljar berupa kapabilitas. Setelah belajar orang memiliki ketermpian, pengetahuan, sikap, dan nilai. Timbulnya kapabilitas tersebut adalah dari stimulasi yang berasal dari lingkungan, dan proses kognitif yang dilakukan pelajar. Dengan demikian, belajar adalah seperangkap proses kognitif yang mengubah sifat stimulasi lingkungan, melewati pengolahan informasi, menjadi kapabilitas baru.</w:t>
      </w:r>
    </w:p>
    <w:p w:rsidR="009F6197" w:rsidRPr="00420C27" w:rsidRDefault="009F6197"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Agus Suprijono (2009: 4) memaparkan beberapa prinsip belajar yaitu sebagai berikut:</w:t>
      </w:r>
    </w:p>
    <w:p w:rsidR="009F6197" w:rsidRPr="00420C27" w:rsidRDefault="009F6197"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Pertama,prinsip belajar adalah perubahan prilaku. Perubahan prilaku sebagai hasil belajar memiliki ciri – ciri:</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Sebagai hasil tindakan rasional instrumental yaitu perubahan yang disadari;</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Kontinu atau berkesinambungan dengan prilaku lainnya;</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Fungsional atau bermanfaat sebagai bekal hidup;</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lastRenderedPageBreak/>
        <w:t>Positif atau berakumulasi</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Aktif atau sebagai usaha yang direncanakan dan dilakukan;</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Permanen atau tetap;</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Bertujuan dan terarah;</w:t>
      </w:r>
    </w:p>
    <w:p w:rsidR="009F6197" w:rsidRPr="00420C27" w:rsidRDefault="009F6197" w:rsidP="009F6197">
      <w:pPr>
        <w:pStyle w:val="ListParagraph"/>
        <w:numPr>
          <w:ilvl w:val="0"/>
          <w:numId w:val="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Mencangkup keseluruhan potensi kemanusiaan</w:t>
      </w:r>
    </w:p>
    <w:p w:rsidR="009F6197" w:rsidRPr="00420C27" w:rsidRDefault="009F6197"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Kedua, belajar merupakan proses. Belajar terjadi karena di dorong kebutuhan dan tujuan yang ingin dicapai. Belajar adalah proses sistemik yang dinamis, kontruktif, dan organik. Belajar merupakan kesatuan fungsional dari berbagai komponen belajar.</w:t>
      </w:r>
    </w:p>
    <w:p w:rsidR="009F6197" w:rsidRPr="00420C27" w:rsidRDefault="009F6197"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Ketiga, belajar merupakan bentuk pengalaman. Pengalaman pada</w:t>
      </w:r>
    </w:p>
    <w:p w:rsidR="009F6197" w:rsidRPr="00420C27" w:rsidRDefault="009F6197" w:rsidP="009F6197">
      <w:pPr>
        <w:pStyle w:val="ListParagraph"/>
        <w:spacing w:line="480" w:lineRule="auto"/>
        <w:ind w:left="-284"/>
        <w:jc w:val="both"/>
        <w:rPr>
          <w:rFonts w:ascii="Times New Roman" w:hAnsi="Times New Roman" w:cs="Times New Roman"/>
          <w:sz w:val="24"/>
          <w:szCs w:val="24"/>
        </w:rPr>
      </w:pPr>
      <w:r w:rsidRPr="00420C27">
        <w:rPr>
          <w:rFonts w:ascii="Times New Roman" w:hAnsi="Times New Roman" w:cs="Times New Roman"/>
          <w:sz w:val="24"/>
          <w:szCs w:val="24"/>
        </w:rPr>
        <w:t>dasarnya adalah hasil dari interaksi antara siswa dengan lingkungannya.</w:t>
      </w:r>
    </w:p>
    <w:p w:rsidR="009F6197" w:rsidRPr="00420C27" w:rsidRDefault="009F6197" w:rsidP="009F6197">
      <w:pPr>
        <w:pStyle w:val="ListParagraph"/>
        <w:spacing w:line="480" w:lineRule="auto"/>
        <w:ind w:left="142"/>
        <w:jc w:val="both"/>
        <w:rPr>
          <w:rFonts w:ascii="Times New Roman" w:hAnsi="Times New Roman" w:cs="Times New Roman"/>
          <w:sz w:val="24"/>
          <w:szCs w:val="24"/>
        </w:rPr>
      </w:pPr>
    </w:p>
    <w:p w:rsidR="009F6197" w:rsidRPr="00B505C1" w:rsidRDefault="009F6197" w:rsidP="002344B2">
      <w:pPr>
        <w:pStyle w:val="ListParagraph"/>
        <w:numPr>
          <w:ilvl w:val="0"/>
          <w:numId w:val="56"/>
        </w:numPr>
        <w:spacing w:line="480" w:lineRule="auto"/>
        <w:ind w:left="851" w:hanging="284"/>
        <w:jc w:val="both"/>
        <w:rPr>
          <w:rFonts w:ascii="Times New Roman" w:hAnsi="Times New Roman" w:cs="Times New Roman"/>
          <w:b/>
          <w:sz w:val="24"/>
          <w:szCs w:val="24"/>
        </w:rPr>
      </w:pPr>
      <w:r w:rsidRPr="00B505C1">
        <w:rPr>
          <w:rFonts w:ascii="Times New Roman" w:hAnsi="Times New Roman" w:cs="Times New Roman"/>
          <w:b/>
          <w:sz w:val="24"/>
          <w:szCs w:val="24"/>
        </w:rPr>
        <w:t>Tujuan belajar</w:t>
      </w:r>
    </w:p>
    <w:p w:rsidR="00A95B7F" w:rsidRPr="00420C27" w:rsidRDefault="00A95B7F" w:rsidP="00A95B7F">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Tujuan belajar dapat diartikan sebagai suatu kondisi perubahan tingkah laku dari individu setelah individu tersebut melaksanakan proses belajar. Melalui belajar diharapkan dapat terjadi perubahan (peningkatan) bukan hanya pada aspek kognitif, tetapi juga pada aspek lainnya seperti afektf dan psikomorotik. Selain itu tujuan belajar yang lainnya adalah untuk memperoleh hasil belajar dan pengalamin hidup</w:t>
      </w:r>
    </w:p>
    <w:p w:rsidR="00463558" w:rsidRPr="00420C27" w:rsidRDefault="009F6197" w:rsidP="00463558">
      <w:pPr>
        <w:pStyle w:val="ListParagraph"/>
        <w:spacing w:line="24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Agus Suprijono (2005: 5) berpendapat bahwa tujuan belajar yang eksplisit diusahakan </w:t>
      </w:r>
      <w:r w:rsidR="00463558" w:rsidRPr="00420C27">
        <w:rPr>
          <w:rFonts w:ascii="Times New Roman" w:hAnsi="Times New Roman" w:cs="Times New Roman"/>
          <w:sz w:val="24"/>
          <w:szCs w:val="24"/>
        </w:rPr>
        <w:t>untuk dicapai dengan tinda</w:t>
      </w:r>
      <w:r w:rsidRPr="00420C27">
        <w:rPr>
          <w:rFonts w:ascii="Times New Roman" w:hAnsi="Times New Roman" w:cs="Times New Roman"/>
          <w:sz w:val="24"/>
          <w:szCs w:val="24"/>
        </w:rPr>
        <w:t xml:space="preserve">kan instruksional, lazim dinamakan instructional affect, yang biasa terbentuk pengetahuan dan keterampilan. </w:t>
      </w:r>
    </w:p>
    <w:p w:rsidR="009F6197" w:rsidRPr="00420C27" w:rsidRDefault="009F6197" w:rsidP="00463558">
      <w:pPr>
        <w:pStyle w:val="ListParagraph"/>
        <w:spacing w:line="24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Sementara, tujuan belajar sebagai hasil yang menyertai tujuan belajar instruksional lazim disebut effect. Bentuknya berupa kemampuan berfikir kritis dan kreatif, sikap terbuka, dan demokratis, menerima orang lain, dan sebagainya. Tujuan ini merupakan konsekuensi logis dari siswa “ menghidupi” (live in) suatu sistem lingkungan belajar tertentu.</w:t>
      </w:r>
    </w:p>
    <w:p w:rsidR="009F6197" w:rsidRPr="00420C27" w:rsidRDefault="009F6197" w:rsidP="00463558">
      <w:pPr>
        <w:spacing w:line="480" w:lineRule="auto"/>
        <w:jc w:val="both"/>
        <w:rPr>
          <w:rFonts w:ascii="Times New Roman" w:hAnsi="Times New Roman" w:cs="Times New Roman"/>
          <w:sz w:val="24"/>
          <w:szCs w:val="24"/>
        </w:rPr>
      </w:pPr>
    </w:p>
    <w:p w:rsidR="00A95B7F" w:rsidRPr="00420C27" w:rsidRDefault="00A95B7F" w:rsidP="00463558">
      <w:pPr>
        <w:spacing w:line="480" w:lineRule="auto"/>
        <w:jc w:val="both"/>
        <w:rPr>
          <w:rFonts w:ascii="Times New Roman" w:hAnsi="Times New Roman" w:cs="Times New Roman"/>
          <w:sz w:val="24"/>
          <w:szCs w:val="24"/>
        </w:rPr>
      </w:pPr>
    </w:p>
    <w:p w:rsidR="009F6197" w:rsidRPr="00725FE0" w:rsidRDefault="009F6197" w:rsidP="002344B2">
      <w:pPr>
        <w:pStyle w:val="ListParagraph"/>
        <w:numPr>
          <w:ilvl w:val="0"/>
          <w:numId w:val="56"/>
        </w:numPr>
        <w:spacing w:line="480" w:lineRule="auto"/>
        <w:ind w:left="851" w:hanging="284"/>
        <w:jc w:val="both"/>
        <w:rPr>
          <w:rFonts w:ascii="Times New Roman" w:hAnsi="Times New Roman" w:cs="Times New Roman"/>
          <w:b/>
          <w:sz w:val="24"/>
          <w:szCs w:val="24"/>
        </w:rPr>
      </w:pPr>
      <w:r w:rsidRPr="00725FE0">
        <w:rPr>
          <w:rFonts w:ascii="Times New Roman" w:hAnsi="Times New Roman" w:cs="Times New Roman"/>
          <w:b/>
          <w:sz w:val="24"/>
          <w:szCs w:val="24"/>
        </w:rPr>
        <w:t>Proses Belajar</w:t>
      </w:r>
    </w:p>
    <w:p w:rsidR="009F6197" w:rsidRPr="00420C27" w:rsidRDefault="00183985" w:rsidP="009F6197">
      <w:pPr>
        <w:pStyle w:val="ListParagraph"/>
        <w:spacing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Cs/>
          <w:sz w:val="24"/>
          <w:szCs w:val="24"/>
          <w:lang w:eastAsia="id-ID"/>
        </w:rPr>
        <w:t>P</w:t>
      </w:r>
      <w:r w:rsidR="009F6197" w:rsidRPr="00420C27">
        <w:rPr>
          <w:rFonts w:ascii="Times New Roman" w:eastAsia="Times New Roman" w:hAnsi="Times New Roman" w:cs="Times New Roman"/>
          <w:bCs/>
          <w:sz w:val="24"/>
          <w:szCs w:val="24"/>
          <w:lang w:eastAsia="id-ID"/>
        </w:rPr>
        <w:t>roses pembelajaran</w:t>
      </w:r>
      <w:r w:rsidR="009F6197" w:rsidRPr="00420C27">
        <w:rPr>
          <w:rFonts w:ascii="Times New Roman" w:eastAsia="Times New Roman" w:hAnsi="Times New Roman" w:cs="Times New Roman"/>
          <w:sz w:val="24"/>
          <w:szCs w:val="24"/>
          <w:lang w:eastAsia="id-ID"/>
        </w:rPr>
        <w:t xml:space="preserve"> yaitu suatu proses interaksi antara siswa dengan pengajar dan sumber belajar dalam suatu lingkungan. Pembelajaran merupakan bentuk bantuan yang diberikan pengajar supaya bisa terjadi proses mendapatkan ilmu dan pengetahuan, penguasaan kemahiran serta tabiat, pembentukan sikap dan kepercayaan pada murid. Dapat dikatakan bahwa pembelajaran adalah proses untuk membantu murid supaya bisa belajar secara baik.</w:t>
      </w:r>
    </w:p>
    <w:p w:rsidR="009F6197" w:rsidRPr="00420C27" w:rsidRDefault="009F6197" w:rsidP="00673214">
      <w:pPr>
        <w:pStyle w:val="ListParagraph"/>
        <w:spacing w:line="480" w:lineRule="auto"/>
        <w:ind w:left="-284" w:firstLine="851"/>
        <w:rPr>
          <w:rFonts w:ascii="Times New Roman" w:hAnsi="Times New Roman" w:cs="Times New Roman"/>
          <w:sz w:val="24"/>
          <w:szCs w:val="24"/>
        </w:rPr>
      </w:pPr>
      <w:r w:rsidRPr="00420C27">
        <w:rPr>
          <w:rFonts w:ascii="Times New Roman" w:eastAsia="Times New Roman" w:hAnsi="Times New Roman" w:cs="Times New Roman"/>
          <w:sz w:val="24"/>
          <w:szCs w:val="24"/>
          <w:lang w:eastAsia="id-ID"/>
        </w:rPr>
        <w:t xml:space="preserve">Pengertian proses belajar dapat diartikan sebagai tahapan perubahan pada perilaku kognitif, prilaku efektif, dan psikomotorik yang terjadi dalam diri murid. Perubahan itu bersifat positif yang berarti berorientasi ke arah yang lebih baik. Dalam pengertian proses belajar dapat dibedakan atas tiga fase yaitu fase informasi lalu fase transformasi dan terakhir fase evaluasi </w:t>
      </w:r>
      <w:r w:rsidRPr="00420C27">
        <w:rPr>
          <w:rFonts w:ascii="Times New Roman" w:eastAsia="Times New Roman" w:hAnsi="Times New Roman" w:cs="Times New Roman"/>
          <w:sz w:val="24"/>
          <w:szCs w:val="24"/>
          <w:lang w:eastAsia="id-ID"/>
        </w:rPr>
        <w:br/>
      </w:r>
    </w:p>
    <w:p w:rsidR="009F6197" w:rsidRPr="00420C27" w:rsidRDefault="009F6197" w:rsidP="002344B2">
      <w:pPr>
        <w:pStyle w:val="ListParagraph"/>
        <w:numPr>
          <w:ilvl w:val="0"/>
          <w:numId w:val="56"/>
        </w:numPr>
        <w:spacing w:line="480" w:lineRule="auto"/>
        <w:ind w:left="851" w:hanging="284"/>
        <w:jc w:val="both"/>
        <w:rPr>
          <w:rFonts w:ascii="Times New Roman" w:hAnsi="Times New Roman" w:cs="Times New Roman"/>
          <w:b/>
          <w:sz w:val="24"/>
          <w:szCs w:val="24"/>
        </w:rPr>
      </w:pPr>
      <w:r w:rsidRPr="00420C27">
        <w:rPr>
          <w:rFonts w:ascii="Times New Roman" w:hAnsi="Times New Roman" w:cs="Times New Roman"/>
          <w:b/>
          <w:sz w:val="24"/>
          <w:szCs w:val="24"/>
        </w:rPr>
        <w:t>Ranah Hasil belajar</w:t>
      </w:r>
    </w:p>
    <w:p w:rsidR="009F6197" w:rsidRPr="00420C27" w:rsidRDefault="00673214"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Hasil belajar adalah pola-pola perbuatan, nilai-nilai, pengertian-pengertian, sikap-</w:t>
      </w:r>
      <w:r w:rsidR="009F6197" w:rsidRPr="00420C27">
        <w:rPr>
          <w:rFonts w:ascii="Times New Roman" w:hAnsi="Times New Roman" w:cs="Times New Roman"/>
          <w:sz w:val="24"/>
          <w:szCs w:val="24"/>
        </w:rPr>
        <w:t>sikap, apresiasi dan keterampilan. Merujuk pemikiran Gagne, hasil belajar berupa :</w:t>
      </w:r>
    </w:p>
    <w:p w:rsidR="009F6197" w:rsidRPr="00420C27" w:rsidRDefault="009F6197" w:rsidP="009F6197">
      <w:pPr>
        <w:pStyle w:val="ListParagraph"/>
        <w:numPr>
          <w:ilvl w:val="0"/>
          <w:numId w:val="2"/>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Informasi verbal yaitu kepribadian yang kapabilitas pengetahuan dalam bentuk bahasa, baik lisan maupun tertulis. Kemampuan merespon secara spesifik terhadap rangsangan spesifik. Kemampuan tersebut tidak memerlukan manipulasi simbol,pemecahan masalah maupun penerapan peraturan.</w:t>
      </w:r>
    </w:p>
    <w:p w:rsidR="009F6197" w:rsidRPr="00420C27" w:rsidRDefault="009F6197" w:rsidP="008F75D2">
      <w:pPr>
        <w:pStyle w:val="ListParagraph"/>
        <w:numPr>
          <w:ilvl w:val="0"/>
          <w:numId w:val="2"/>
        </w:numPr>
        <w:spacing w:line="480" w:lineRule="auto"/>
        <w:ind w:left="284" w:hanging="568"/>
        <w:rPr>
          <w:rFonts w:ascii="Times New Roman" w:hAnsi="Times New Roman" w:cs="Times New Roman"/>
          <w:sz w:val="24"/>
          <w:szCs w:val="24"/>
        </w:rPr>
      </w:pPr>
      <w:r w:rsidRPr="00420C27">
        <w:rPr>
          <w:rFonts w:ascii="Times New Roman" w:hAnsi="Times New Roman" w:cs="Times New Roman"/>
          <w:sz w:val="24"/>
          <w:szCs w:val="24"/>
        </w:rPr>
        <w:lastRenderedPageBreak/>
        <w:t>Keterampilan intelektual yaitu kemampuan mempr</w:t>
      </w:r>
      <w:r w:rsidR="00893072" w:rsidRPr="00420C27">
        <w:rPr>
          <w:rFonts w:ascii="Times New Roman" w:hAnsi="Times New Roman" w:cs="Times New Roman"/>
          <w:sz w:val="24"/>
          <w:szCs w:val="24"/>
        </w:rPr>
        <w:t xml:space="preserve">esentasikan konsep dan lambang. </w:t>
      </w:r>
      <w:r w:rsidRPr="00420C27">
        <w:rPr>
          <w:rFonts w:ascii="Times New Roman" w:hAnsi="Times New Roman" w:cs="Times New Roman"/>
          <w:sz w:val="24"/>
          <w:szCs w:val="24"/>
        </w:rPr>
        <w:t>Kemampuan intelektual terdiri dari kemampuan mengategorikan,</w:t>
      </w:r>
      <w:r w:rsidR="008F75D2">
        <w:rPr>
          <w:rFonts w:ascii="Times New Roman" w:hAnsi="Times New Roman" w:cs="Times New Roman"/>
          <w:sz w:val="24"/>
          <w:szCs w:val="24"/>
        </w:rPr>
        <w:t xml:space="preserve"> </w:t>
      </w:r>
      <w:r w:rsidRPr="00420C27">
        <w:rPr>
          <w:rFonts w:ascii="Times New Roman" w:hAnsi="Times New Roman" w:cs="Times New Roman"/>
          <w:sz w:val="24"/>
          <w:szCs w:val="24"/>
        </w:rPr>
        <w:t>kemam</w:t>
      </w:r>
      <w:r w:rsidR="00893072" w:rsidRPr="00420C27">
        <w:rPr>
          <w:rFonts w:ascii="Times New Roman" w:hAnsi="Times New Roman" w:cs="Times New Roman"/>
          <w:sz w:val="24"/>
          <w:szCs w:val="24"/>
        </w:rPr>
        <w:t>puan analitis-</w:t>
      </w:r>
      <w:r w:rsidR="00673214" w:rsidRPr="00420C27">
        <w:rPr>
          <w:rFonts w:ascii="Times New Roman" w:hAnsi="Times New Roman" w:cs="Times New Roman"/>
          <w:sz w:val="24"/>
          <w:szCs w:val="24"/>
        </w:rPr>
        <w:t>sintetis fakta-</w:t>
      </w:r>
      <w:r w:rsidRPr="00420C27">
        <w:rPr>
          <w:rFonts w:ascii="Times New Roman" w:hAnsi="Times New Roman" w:cs="Times New Roman"/>
          <w:sz w:val="24"/>
          <w:szCs w:val="24"/>
        </w:rPr>
        <w:t>kon</w:t>
      </w:r>
      <w:r w:rsidR="00673214" w:rsidRPr="00420C27">
        <w:rPr>
          <w:rFonts w:ascii="Times New Roman" w:hAnsi="Times New Roman" w:cs="Times New Roman"/>
          <w:sz w:val="24"/>
          <w:szCs w:val="24"/>
        </w:rPr>
        <w:t>sep dan mengembangkan prinsip-</w:t>
      </w:r>
      <w:r w:rsidR="00893072" w:rsidRPr="00420C27">
        <w:rPr>
          <w:rFonts w:ascii="Times New Roman" w:hAnsi="Times New Roman" w:cs="Times New Roman"/>
          <w:sz w:val="24"/>
          <w:szCs w:val="24"/>
        </w:rPr>
        <w:t>prinsip keilmuan.</w:t>
      </w:r>
      <w:r w:rsidR="008F75D2">
        <w:rPr>
          <w:rFonts w:ascii="Times New Roman" w:hAnsi="Times New Roman" w:cs="Times New Roman"/>
          <w:sz w:val="24"/>
          <w:szCs w:val="24"/>
        </w:rPr>
        <w:t xml:space="preserve"> Keterampilan </w:t>
      </w:r>
      <w:r w:rsidRPr="00420C27">
        <w:rPr>
          <w:rFonts w:ascii="Times New Roman" w:hAnsi="Times New Roman" w:cs="Times New Roman"/>
          <w:sz w:val="24"/>
          <w:szCs w:val="24"/>
        </w:rPr>
        <w:t>intelektual merupakan kemampuan melakukan aktivitas kognitif bersifat khas.</w:t>
      </w:r>
    </w:p>
    <w:p w:rsidR="009F6197" w:rsidRPr="00420C27" w:rsidRDefault="009F6197" w:rsidP="009F6197">
      <w:pPr>
        <w:pStyle w:val="ListParagraph"/>
        <w:numPr>
          <w:ilvl w:val="0"/>
          <w:numId w:val="2"/>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Strategi kognitif yaitu kecakapan menyalurkan dan mengarahkan aktivitas kognitifnya sendiri. Kemampuan ini meliputi penggunaan konsep dan kaidah dalammemecahkan masalah.</w:t>
      </w:r>
    </w:p>
    <w:p w:rsidR="009F6197" w:rsidRPr="00420C27" w:rsidRDefault="009F6197" w:rsidP="009F6197">
      <w:pPr>
        <w:pStyle w:val="ListParagraph"/>
        <w:numPr>
          <w:ilvl w:val="0"/>
          <w:numId w:val="2"/>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Keterampilan motorik yaitu kemampuan melakukan serangkaian gerak jasmani dalam urusan dan koordinasi, sehingga terwujud otomatisme gerak jasmani.</w:t>
      </w:r>
    </w:p>
    <w:p w:rsidR="009F6197" w:rsidRPr="00420C27" w:rsidRDefault="009F6197" w:rsidP="009F6197">
      <w:pPr>
        <w:pStyle w:val="ListParagraph"/>
        <w:numPr>
          <w:ilvl w:val="0"/>
          <w:numId w:val="2"/>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Sikap adalah kemampuan menerima atau menolak objek berdasarkan penilaian terhadap objek tersebut. Sikap berupa kemampuan menginternalisasi dan eksternalisasi</w:t>
      </w:r>
      <w:r w:rsidR="00893072" w:rsidRPr="00420C27">
        <w:rPr>
          <w:rFonts w:ascii="Times New Roman" w:hAnsi="Times New Roman" w:cs="Times New Roman"/>
          <w:sz w:val="24"/>
          <w:szCs w:val="24"/>
        </w:rPr>
        <w:t xml:space="preserve"> nilai-</w:t>
      </w:r>
      <w:r w:rsidRPr="00420C27">
        <w:rPr>
          <w:rFonts w:ascii="Times New Roman" w:hAnsi="Times New Roman" w:cs="Times New Roman"/>
          <w:sz w:val="24"/>
          <w:szCs w:val="24"/>
        </w:rPr>
        <w:t>nilai. Sikap merupakan kemampuan menjadikan</w:t>
      </w:r>
      <w:r w:rsidR="009625C0" w:rsidRPr="00420C27">
        <w:rPr>
          <w:rFonts w:ascii="Times New Roman" w:hAnsi="Times New Roman" w:cs="Times New Roman"/>
          <w:sz w:val="24"/>
          <w:szCs w:val="24"/>
        </w:rPr>
        <w:t xml:space="preserve"> </w:t>
      </w:r>
      <w:r w:rsidR="00893072" w:rsidRPr="00420C27">
        <w:rPr>
          <w:rFonts w:ascii="Times New Roman" w:hAnsi="Times New Roman" w:cs="Times New Roman"/>
          <w:sz w:val="24"/>
          <w:szCs w:val="24"/>
        </w:rPr>
        <w:t>nilai-</w:t>
      </w:r>
      <w:r w:rsidRPr="00420C27">
        <w:rPr>
          <w:rFonts w:ascii="Times New Roman" w:hAnsi="Times New Roman" w:cs="Times New Roman"/>
          <w:sz w:val="24"/>
          <w:szCs w:val="24"/>
        </w:rPr>
        <w:t>nilai sebagai standar prilaku.</w:t>
      </w:r>
    </w:p>
    <w:p w:rsidR="009F6197" w:rsidRPr="00420C27" w:rsidRDefault="009F6197" w:rsidP="009F6197">
      <w:pPr>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Secara garis besar klasifikasi hasil belajar terbagi menjadi tiga ranah yaitu:</w:t>
      </w:r>
    </w:p>
    <w:p w:rsidR="009F6197" w:rsidRPr="00420C27" w:rsidRDefault="009F6197" w:rsidP="009F6197">
      <w:pPr>
        <w:pStyle w:val="ListParagraph"/>
        <w:numPr>
          <w:ilvl w:val="0"/>
          <w:numId w:val="3"/>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Ranah kognitif</w:t>
      </w:r>
    </w:p>
    <w:p w:rsidR="009F6197" w:rsidRPr="00420C27" w:rsidRDefault="009F6197" w:rsidP="009625C0">
      <w:pPr>
        <w:pStyle w:val="ListParagraph"/>
        <w:spacing w:line="480" w:lineRule="auto"/>
        <w:ind w:left="-284" w:firstLine="568"/>
        <w:jc w:val="both"/>
        <w:rPr>
          <w:rFonts w:ascii="Times New Roman" w:hAnsi="Times New Roman" w:cs="Times New Roman"/>
          <w:sz w:val="24"/>
          <w:szCs w:val="24"/>
        </w:rPr>
      </w:pPr>
      <w:r w:rsidRPr="00420C27">
        <w:rPr>
          <w:rFonts w:ascii="Times New Roman" w:hAnsi="Times New Roman" w:cs="Times New Roman"/>
          <w:sz w:val="24"/>
          <w:szCs w:val="24"/>
        </w:rPr>
        <w:t>Berhubungan dengan satuan pelajaran, ranah kognitif memegang peranan paling utama. Yang menjadi tujuan pengajaran di SD, SLTP, dan SMA pada umumnya adalah meningkatkan kemampuan peserta didik dalam aspek kognitif. Aspek kognitif dibedakan atas enam jenjang menurut taksonomi Bloom (Daryanto, 1997: 101) yang diurutkan secara hierarki piramidal. Ranah kognitif berkenaan dengan hasil belajar intelektual yang terdiri dari enam aspek yakni pengetahuan, ingatan, pemahaman, aplikasi, analisis, sintesis, dan evaluasi.</w:t>
      </w:r>
    </w:p>
    <w:p w:rsidR="00A95B7F" w:rsidRPr="00420C27" w:rsidRDefault="00A95B7F" w:rsidP="009625C0">
      <w:pPr>
        <w:pStyle w:val="ListParagraph"/>
        <w:spacing w:line="480" w:lineRule="auto"/>
        <w:ind w:left="-284" w:firstLine="568"/>
        <w:jc w:val="both"/>
        <w:rPr>
          <w:rFonts w:ascii="Times New Roman" w:hAnsi="Times New Roman" w:cs="Times New Roman"/>
          <w:sz w:val="24"/>
          <w:szCs w:val="24"/>
        </w:rPr>
      </w:pPr>
    </w:p>
    <w:p w:rsidR="00A95B7F" w:rsidRPr="00420C27" w:rsidRDefault="00A95B7F" w:rsidP="009625C0">
      <w:pPr>
        <w:pStyle w:val="ListParagraph"/>
        <w:spacing w:line="480" w:lineRule="auto"/>
        <w:ind w:left="-284" w:firstLine="568"/>
        <w:jc w:val="both"/>
        <w:rPr>
          <w:rFonts w:ascii="Times New Roman" w:hAnsi="Times New Roman" w:cs="Times New Roman"/>
          <w:sz w:val="24"/>
          <w:szCs w:val="24"/>
        </w:rPr>
      </w:pPr>
    </w:p>
    <w:p w:rsidR="009F6197" w:rsidRPr="00420C27" w:rsidRDefault="009F6197" w:rsidP="009F6197">
      <w:pPr>
        <w:pStyle w:val="ListParagraph"/>
        <w:numPr>
          <w:ilvl w:val="0"/>
          <w:numId w:val="3"/>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Ranah afektif</w:t>
      </w:r>
    </w:p>
    <w:p w:rsidR="009625C0" w:rsidRPr="00420C27" w:rsidRDefault="009F6197" w:rsidP="00A95B7F">
      <w:pPr>
        <w:pStyle w:val="ListParagraph"/>
        <w:spacing w:line="480" w:lineRule="auto"/>
        <w:ind w:left="-284" w:firstLine="568"/>
        <w:jc w:val="both"/>
        <w:rPr>
          <w:rFonts w:ascii="Times New Roman" w:hAnsi="Times New Roman" w:cs="Times New Roman"/>
          <w:sz w:val="24"/>
          <w:szCs w:val="24"/>
        </w:rPr>
      </w:pPr>
      <w:r w:rsidRPr="00420C27">
        <w:rPr>
          <w:rFonts w:ascii="Times New Roman" w:hAnsi="Times New Roman" w:cs="Times New Roman"/>
          <w:sz w:val="24"/>
          <w:szCs w:val="24"/>
        </w:rPr>
        <w:t>Ranah afektif berkenaan dengan sikap yang terdiri dari lima aspek, yakni penerimaan, jawaban atau reaksi, penilaian, organisasi, dan internalisasi</w:t>
      </w:r>
    </w:p>
    <w:p w:rsidR="009F6197" w:rsidRPr="00420C27" w:rsidRDefault="009F6197" w:rsidP="009F6197">
      <w:pPr>
        <w:pStyle w:val="ListParagraph"/>
        <w:numPr>
          <w:ilvl w:val="0"/>
          <w:numId w:val="3"/>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Ranah prikomotorik</w:t>
      </w:r>
    </w:p>
    <w:p w:rsidR="009F6197" w:rsidRPr="00420C27" w:rsidRDefault="009F6197" w:rsidP="009F6197">
      <w:pPr>
        <w:pStyle w:val="ListParagraph"/>
        <w:spacing w:line="480" w:lineRule="auto"/>
        <w:ind w:left="-284" w:firstLine="568"/>
        <w:jc w:val="both"/>
        <w:rPr>
          <w:rFonts w:ascii="Times New Roman" w:hAnsi="Times New Roman" w:cs="Times New Roman"/>
          <w:sz w:val="24"/>
          <w:szCs w:val="24"/>
        </w:rPr>
      </w:pPr>
      <w:r w:rsidRPr="00420C27">
        <w:rPr>
          <w:rFonts w:ascii="Times New Roman" w:hAnsi="Times New Roman" w:cs="Times New Roman"/>
          <w:sz w:val="24"/>
          <w:szCs w:val="24"/>
        </w:rPr>
        <w:t>Ranah psikomotorik berkenaan dengan hasil belajar keterampilan dan kemampuan bertindak. Ada enam aspek ranah psikomotorik, yakni gerakan reflek, keteampilan gerak dasar, kemampuan perceptual, keharmonisan atau ketepatan, gerakan keterampilan kompleks, dan gerakan ekspresif dan interpretative. Walaupun ranah prikomotor meliputi enam jenjang kemampuan, namun masih dapat dikelompokan dalam tiga kelompok utama, yaitu keterampilan motorik, manipulasi benda- benda, dan koordinasi neuromuscular.</w:t>
      </w:r>
    </w:p>
    <w:p w:rsidR="009F6197" w:rsidRPr="00420C27" w:rsidRDefault="00E57EED" w:rsidP="009F6197">
      <w:pPr>
        <w:spacing w:line="480" w:lineRule="auto"/>
        <w:ind w:firstLine="284"/>
        <w:jc w:val="both"/>
        <w:rPr>
          <w:rFonts w:ascii="Times New Roman" w:hAnsi="Times New Roman" w:cs="Times New Roman"/>
          <w:sz w:val="24"/>
          <w:szCs w:val="24"/>
        </w:rPr>
      </w:pPr>
      <w:r w:rsidRPr="00420C27">
        <w:rPr>
          <w:rFonts w:ascii="Times New Roman" w:hAnsi="Times New Roman" w:cs="Times New Roman"/>
          <w:sz w:val="24"/>
          <w:szCs w:val="24"/>
        </w:rPr>
        <w:t>Maka, kata-</w:t>
      </w:r>
      <w:r w:rsidR="009F6197" w:rsidRPr="00420C27">
        <w:rPr>
          <w:rFonts w:ascii="Times New Roman" w:hAnsi="Times New Roman" w:cs="Times New Roman"/>
          <w:sz w:val="24"/>
          <w:szCs w:val="24"/>
        </w:rPr>
        <w:t>kata kerja operasional yang dipakai adalah:</w:t>
      </w:r>
    </w:p>
    <w:p w:rsidR="009F6197" w:rsidRPr="00420C27" w:rsidRDefault="009F6197" w:rsidP="009F6197">
      <w:pPr>
        <w:pStyle w:val="ListParagraph"/>
        <w:numPr>
          <w:ilvl w:val="0"/>
          <w:numId w:val="4"/>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Keterampilan motorik ( muscuar or motor skills): memperhatikan gerak, menunjukkan hasil (pekerjaan tangan), menggerakan, menampilkan, melompat, dan sebagainya,</w:t>
      </w:r>
    </w:p>
    <w:p w:rsidR="009F6197" w:rsidRPr="00420C27" w:rsidRDefault="009F6197" w:rsidP="009F6197">
      <w:pPr>
        <w:pStyle w:val="ListParagraph"/>
        <w:numPr>
          <w:ilvl w:val="0"/>
          <w:numId w:val="4"/>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Manipulasi benda-benda (manipulation of material or object): menyusun, membentuk, memindahkan, menggeser, mereparasi, dan sebagainya.</w:t>
      </w:r>
    </w:p>
    <w:p w:rsidR="009F6197" w:rsidRPr="00420C27" w:rsidRDefault="009F6197" w:rsidP="009F6197">
      <w:pPr>
        <w:pStyle w:val="ListParagraph"/>
        <w:numPr>
          <w:ilvl w:val="0"/>
          <w:numId w:val="4"/>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Koordinasi neuromuscula, menghubungkan, mengamati, memotong, dan sebagainya.</w:t>
      </w:r>
    </w:p>
    <w:p w:rsidR="009F6197" w:rsidRPr="00420C27" w:rsidRDefault="009F6197" w:rsidP="009F6197">
      <w:pPr>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lastRenderedPageBreak/>
        <w:t>Diantara ketiga ranah itu, ranah kognitiflah yang paling banyak dinilai oleh guru di sekolah karena berkaitan dengan kemampuan siswa dalam menguasai isi bahan pengajaran (Nana Sudjana, 1991:23).</w:t>
      </w:r>
    </w:p>
    <w:p w:rsidR="009F6197" w:rsidRDefault="009F6197" w:rsidP="009F6197">
      <w:pPr>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Dari uraian-uraian tadi, peneliti dapat menyimpulkan bahwa apa yang dimaksud dengan hasil belajar, yaitu sesuatu yang diperoleh setelah seseorang</w:t>
      </w:r>
      <w:r w:rsidR="00E57EED" w:rsidRPr="00420C27">
        <w:rPr>
          <w:rFonts w:ascii="Times New Roman" w:hAnsi="Times New Roman" w:cs="Times New Roman"/>
          <w:sz w:val="24"/>
          <w:szCs w:val="24"/>
        </w:rPr>
        <w:t xml:space="preserve"> </w:t>
      </w:r>
      <w:r w:rsidRPr="00420C27">
        <w:rPr>
          <w:rFonts w:ascii="Times New Roman" w:hAnsi="Times New Roman" w:cs="Times New Roman"/>
          <w:sz w:val="24"/>
          <w:szCs w:val="24"/>
        </w:rPr>
        <w:t>mengalami suatu proses yang ditandai dengan adanya perubahan tingkah laku sebagai hasil individu dalam interaksi dengan lingkungannya yang menyangkut kognitif, afektif, dan psikomotor</w:t>
      </w:r>
      <w:r w:rsidR="00E57EED" w:rsidRPr="00420C27">
        <w:rPr>
          <w:rFonts w:ascii="Times New Roman" w:hAnsi="Times New Roman" w:cs="Times New Roman"/>
          <w:sz w:val="24"/>
          <w:szCs w:val="24"/>
        </w:rPr>
        <w:t xml:space="preserve"> </w:t>
      </w:r>
      <w:r w:rsidRPr="00420C27">
        <w:rPr>
          <w:rFonts w:ascii="Times New Roman" w:hAnsi="Times New Roman" w:cs="Times New Roman"/>
          <w:sz w:val="24"/>
          <w:szCs w:val="24"/>
        </w:rPr>
        <w:t xml:space="preserve">berupa pemahaman dan pengetahuan terhadap berbagai hal.  </w:t>
      </w:r>
    </w:p>
    <w:p w:rsidR="00725FE0" w:rsidRPr="00B505C1" w:rsidRDefault="00725FE0" w:rsidP="002344B2">
      <w:pPr>
        <w:pStyle w:val="ListParagraph"/>
        <w:numPr>
          <w:ilvl w:val="0"/>
          <w:numId w:val="55"/>
        </w:numPr>
        <w:spacing w:line="480" w:lineRule="auto"/>
        <w:ind w:left="567" w:hanging="283"/>
        <w:jc w:val="both"/>
        <w:rPr>
          <w:rFonts w:ascii="Times New Roman" w:hAnsi="Times New Roman" w:cs="Times New Roman"/>
          <w:b/>
          <w:sz w:val="24"/>
          <w:szCs w:val="24"/>
        </w:rPr>
      </w:pPr>
      <w:r w:rsidRPr="00B505C1">
        <w:rPr>
          <w:rFonts w:ascii="Times New Roman" w:hAnsi="Times New Roman" w:cs="Times New Roman"/>
          <w:b/>
          <w:sz w:val="24"/>
          <w:szCs w:val="24"/>
        </w:rPr>
        <w:t>Pembelajaran</w:t>
      </w:r>
    </w:p>
    <w:p w:rsidR="009F6197" w:rsidRPr="00B505C1" w:rsidRDefault="009F6197" w:rsidP="002344B2">
      <w:pPr>
        <w:pStyle w:val="ListParagraph"/>
        <w:numPr>
          <w:ilvl w:val="0"/>
          <w:numId w:val="57"/>
        </w:numPr>
        <w:tabs>
          <w:tab w:val="left" w:pos="426"/>
          <w:tab w:val="left" w:pos="1134"/>
        </w:tabs>
        <w:spacing w:line="480" w:lineRule="auto"/>
        <w:ind w:left="851" w:hanging="284"/>
        <w:jc w:val="both"/>
        <w:rPr>
          <w:rFonts w:ascii="Times New Roman" w:hAnsi="Times New Roman" w:cs="Times New Roman"/>
          <w:b/>
          <w:sz w:val="24"/>
          <w:szCs w:val="24"/>
        </w:rPr>
      </w:pPr>
      <w:r w:rsidRPr="00B505C1">
        <w:rPr>
          <w:rFonts w:ascii="Times New Roman" w:hAnsi="Times New Roman" w:cs="Times New Roman"/>
          <w:b/>
          <w:sz w:val="24"/>
          <w:szCs w:val="24"/>
        </w:rPr>
        <w:t>Hakikat Pembelajaran</w:t>
      </w:r>
    </w:p>
    <w:p w:rsidR="009F6197" w:rsidRPr="00420C27" w:rsidRDefault="009F6197" w:rsidP="009F6197">
      <w:pPr>
        <w:pStyle w:val="ListParagraph"/>
        <w:tabs>
          <w:tab w:val="left" w:pos="426"/>
          <w:tab w:val="left" w:pos="1276"/>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Pembelajaran merupakan suatu system lingkungan </w:t>
      </w:r>
      <w:r w:rsidR="00E57EED" w:rsidRPr="00420C27">
        <w:rPr>
          <w:rFonts w:ascii="Times New Roman" w:hAnsi="Times New Roman" w:cs="Times New Roman"/>
          <w:sz w:val="24"/>
          <w:szCs w:val="24"/>
        </w:rPr>
        <w:t>belajar yang terdiri dari unsur</w:t>
      </w:r>
      <w:r w:rsidRPr="00420C27">
        <w:rPr>
          <w:rFonts w:ascii="Times New Roman" w:hAnsi="Times New Roman" w:cs="Times New Roman"/>
          <w:sz w:val="24"/>
          <w:szCs w:val="24"/>
        </w:rPr>
        <w:t xml:space="preserve"> tujuan, bahan pelajaran, strategi, alat, siswa, dan guru (Winataputra,2005).</w:t>
      </w:r>
    </w:p>
    <w:p w:rsidR="009F6197" w:rsidRPr="00420C27" w:rsidRDefault="009F6197" w:rsidP="009F6197">
      <w:pPr>
        <w:pStyle w:val="ListParagraph"/>
        <w:tabs>
          <w:tab w:val="left" w:pos="426"/>
          <w:tab w:val="left" w:pos="1276"/>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Pembelajaran dapat di definisikan sebagai suatu system atau proses membelajarkan subjek didik/</w:t>
      </w:r>
      <w:r w:rsidR="00E57EED" w:rsidRPr="00420C27">
        <w:rPr>
          <w:rFonts w:ascii="Times New Roman" w:hAnsi="Times New Roman" w:cs="Times New Roman"/>
          <w:sz w:val="24"/>
          <w:szCs w:val="24"/>
        </w:rPr>
        <w:t>pembelajaran yang direncanakan/</w:t>
      </w:r>
      <w:r w:rsidRPr="00420C27">
        <w:rPr>
          <w:rFonts w:ascii="Times New Roman" w:hAnsi="Times New Roman" w:cs="Times New Roman"/>
          <w:sz w:val="24"/>
          <w:szCs w:val="24"/>
        </w:rPr>
        <w:t>didesain, dilaksanakan dan di evaluasi secara sistematik agar subjek didik pembelajaran dapat mencapai tujuan-tujuan pembelajaran secara efektif dan efisien.</w:t>
      </w:r>
    </w:p>
    <w:p w:rsidR="009F6197" w:rsidRPr="00420C27" w:rsidRDefault="009F6197" w:rsidP="009F6197">
      <w:pPr>
        <w:pStyle w:val="ListParagraph"/>
        <w:tabs>
          <w:tab w:val="left" w:pos="426"/>
          <w:tab w:val="left" w:pos="567"/>
        </w:tabs>
        <w:spacing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ab/>
        <w:t xml:space="preserve">Menurut Gagne, Briggs, dan Wagner dalam Udin S. Winataputra </w:t>
      </w:r>
      <w:r w:rsidRPr="00420C27">
        <w:rPr>
          <w:rFonts w:ascii="Times New Roman" w:hAnsi="Times New Roman" w:cs="Times New Roman"/>
          <w:sz w:val="24"/>
          <w:szCs w:val="24"/>
        </w:rPr>
        <w:tab/>
        <w:t xml:space="preserve">(2008) pengertian pembelajaran adalah serangkaian kegiatan yang </w:t>
      </w:r>
      <w:r w:rsidRPr="00420C27">
        <w:rPr>
          <w:rFonts w:ascii="Times New Roman" w:hAnsi="Times New Roman" w:cs="Times New Roman"/>
          <w:sz w:val="24"/>
          <w:szCs w:val="24"/>
        </w:rPr>
        <w:tab/>
        <w:t xml:space="preserve">dirancang untuk memungkinkan terjadinya proses belajar pada siswa. </w:t>
      </w:r>
      <w:r w:rsidRPr="00420C27">
        <w:rPr>
          <w:rFonts w:ascii="Times New Roman" w:hAnsi="Times New Roman" w:cs="Times New Roman"/>
          <w:sz w:val="24"/>
          <w:szCs w:val="24"/>
        </w:rPr>
        <w:tab/>
        <w:t xml:space="preserve">Ciri utama dari pembelajaran adalah inisiasi, fasilitasi, dan </w:t>
      </w:r>
      <w:r w:rsidRPr="00420C27">
        <w:rPr>
          <w:rFonts w:ascii="Times New Roman" w:hAnsi="Times New Roman" w:cs="Times New Roman"/>
          <w:sz w:val="24"/>
          <w:szCs w:val="24"/>
        </w:rPr>
        <w:tab/>
        <w:t xml:space="preserve">peningkatan proses belajar siswa. Sedangkan komponen-komponen </w:t>
      </w:r>
      <w:r w:rsidRPr="00420C27">
        <w:rPr>
          <w:rFonts w:ascii="Times New Roman" w:hAnsi="Times New Roman" w:cs="Times New Roman"/>
          <w:sz w:val="24"/>
          <w:szCs w:val="24"/>
        </w:rPr>
        <w:tab/>
        <w:t xml:space="preserve">dalam pembelajaran adalah tujuan, materi, kegiatan, dan evaluasi </w:t>
      </w:r>
      <w:r w:rsidRPr="00420C27">
        <w:rPr>
          <w:rFonts w:ascii="Times New Roman" w:hAnsi="Times New Roman" w:cs="Times New Roman"/>
          <w:sz w:val="24"/>
          <w:szCs w:val="24"/>
        </w:rPr>
        <w:tab/>
        <w:t>pembelajaran.</w:t>
      </w:r>
    </w:p>
    <w:p w:rsidR="009F6197" w:rsidRPr="00420C27" w:rsidRDefault="009F6197" w:rsidP="009F6197">
      <w:pPr>
        <w:pStyle w:val="ListParagraph"/>
        <w:tabs>
          <w:tab w:val="left" w:pos="426"/>
          <w:tab w:val="left" w:pos="851"/>
          <w:tab w:val="left" w:pos="1276"/>
        </w:tabs>
        <w:spacing w:line="480" w:lineRule="auto"/>
        <w:ind w:left="851"/>
        <w:jc w:val="both"/>
        <w:rPr>
          <w:rFonts w:ascii="Times New Roman" w:hAnsi="Times New Roman" w:cs="Times New Roman"/>
          <w:sz w:val="24"/>
          <w:szCs w:val="24"/>
        </w:rPr>
      </w:pPr>
    </w:p>
    <w:p w:rsidR="009F6197" w:rsidRPr="00420C27" w:rsidRDefault="009F6197" w:rsidP="009F6197">
      <w:pPr>
        <w:pStyle w:val="ListParagraph"/>
        <w:tabs>
          <w:tab w:val="left" w:pos="-7371"/>
          <w:tab w:val="left" w:pos="1276"/>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Dalam keseluruhan proses pendidikan disekolah, pembelajaran merupakan aktifitas yang paling utama. Ini berarti keberhasilan pencapaian tujuan pendidikan </w:t>
      </w:r>
      <w:r w:rsidRPr="00420C27">
        <w:rPr>
          <w:rFonts w:ascii="Times New Roman" w:hAnsi="Times New Roman" w:cs="Times New Roman"/>
          <w:sz w:val="24"/>
          <w:szCs w:val="24"/>
        </w:rPr>
        <w:lastRenderedPageBreak/>
        <w:t>banyak bergantung pada bagaimana proses pembelajaran dapat berlangsung secara efektif. Menurut Isjoni (2007 : 11 ) definisi pembelajaran yaitu :</w:t>
      </w:r>
    </w:p>
    <w:p w:rsidR="009F6197" w:rsidRPr="00420C27" w:rsidRDefault="009F6197" w:rsidP="009F6197">
      <w:pPr>
        <w:tabs>
          <w:tab w:val="left" w:pos="567"/>
        </w:tabs>
        <w:spacing w:after="0" w:line="240" w:lineRule="auto"/>
        <w:ind w:left="567" w:firstLine="23"/>
        <w:jc w:val="both"/>
        <w:rPr>
          <w:rFonts w:ascii="Times New Roman" w:hAnsi="Times New Roman" w:cs="Times New Roman"/>
          <w:i/>
          <w:sz w:val="24"/>
          <w:szCs w:val="24"/>
        </w:rPr>
      </w:pPr>
      <w:r w:rsidRPr="00420C27">
        <w:rPr>
          <w:rFonts w:ascii="Times New Roman" w:hAnsi="Times New Roman" w:cs="Times New Roman"/>
          <w:sz w:val="24"/>
          <w:szCs w:val="24"/>
        </w:rPr>
        <w:t>“</w:t>
      </w:r>
      <w:r w:rsidRPr="00420C27">
        <w:rPr>
          <w:rFonts w:ascii="Times New Roman" w:hAnsi="Times New Roman" w:cs="Times New Roman"/>
          <w:i/>
          <w:sz w:val="24"/>
          <w:szCs w:val="24"/>
        </w:rPr>
        <w:t>Pembelajaran adalah sesuatu yang dilakukan oleh siswa, bukan dibuat untuk siswa. Pembelajaran pada dasarnya merupakan upaya pendidik untuk membantu peserta didik melakukan kegiatan belajar. Tujuan pembelajarannya adalah terwujud efisien dan aktifitas kegiatan belajar yang dilakukan peserta didik“.</w:t>
      </w:r>
    </w:p>
    <w:p w:rsidR="009F6197" w:rsidRPr="00420C27" w:rsidRDefault="009F6197" w:rsidP="009F6197">
      <w:pPr>
        <w:tabs>
          <w:tab w:val="left" w:pos="567"/>
        </w:tabs>
        <w:spacing w:after="0" w:line="240" w:lineRule="auto"/>
        <w:ind w:left="567" w:firstLine="306"/>
        <w:jc w:val="both"/>
        <w:rPr>
          <w:rFonts w:ascii="Times New Roman" w:hAnsi="Times New Roman" w:cs="Times New Roman"/>
          <w:i/>
          <w:sz w:val="24"/>
          <w:szCs w:val="24"/>
        </w:rPr>
      </w:pPr>
    </w:p>
    <w:p w:rsidR="009F6197" w:rsidRPr="00420C27" w:rsidRDefault="009F6197"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Pembelajaran adalah pembelajaran potensi peserta didik menjadi kompetensi. Kegiatan pemeblajarann ini tidak dapat berhasil tanpa ada orang yang memebantu.Menurut Dimyati dan Mudjono (Syaiful Sagala, 2011: 62) pembelajaran adalah kegiatan guru secara terprogram dalam desain instruksional untuk membuat belajar secara aktif yang menekankan pada penyediaan sumber belajar.</w:t>
      </w:r>
    </w:p>
    <w:p w:rsidR="009F6197" w:rsidRPr="00420C27" w:rsidRDefault="009F6197" w:rsidP="009F6197">
      <w:pPr>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Dalam undang-undang No. 20 Tahun 2003 Tentang Sistem Pendidik Nasional pasal 1 ayat 20 dinyatakan bahwa Pembelajaran adalah interaksi peserta didik dengan peserta didik dan sumber belajar pada suatu lingkungan belajar.</w:t>
      </w:r>
    </w:p>
    <w:p w:rsidR="009F6197" w:rsidRPr="00420C27" w:rsidRDefault="009F6197" w:rsidP="009F6197">
      <w:pPr>
        <w:spacing w:after="0" w:line="240" w:lineRule="auto"/>
        <w:ind w:left="1418" w:firstLine="709"/>
        <w:jc w:val="both"/>
        <w:rPr>
          <w:rFonts w:ascii="Times New Roman" w:hAnsi="Times New Roman" w:cs="Times New Roman"/>
          <w:sz w:val="24"/>
          <w:szCs w:val="24"/>
        </w:rPr>
      </w:pPr>
    </w:p>
    <w:p w:rsidR="009F6197" w:rsidRPr="00420C27" w:rsidRDefault="009F6197" w:rsidP="009F6197">
      <w:pPr>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Konsep pembelajaran menurut Corey (Syaiful Sagala, 2011:61) adalah suatu proses dimana lingkungan seseorang secara disengaja dikelola untuk memungkinkan ia turut sertav dalam tingkah laku tertentu dalam kondisi-kondisi atau menghasilkan respons terhadao situasi tertentu, pembelajaran merupakan suset khusus dari pendidik.</w:t>
      </w:r>
    </w:p>
    <w:p w:rsidR="009F6197" w:rsidRPr="00420C27" w:rsidRDefault="009F6197" w:rsidP="009F6197">
      <w:pPr>
        <w:spacing w:after="0" w:line="240" w:lineRule="auto"/>
        <w:ind w:left="1418" w:firstLine="993"/>
        <w:jc w:val="both"/>
        <w:rPr>
          <w:rFonts w:ascii="Times New Roman" w:hAnsi="Times New Roman" w:cs="Times New Roman"/>
          <w:sz w:val="24"/>
          <w:szCs w:val="24"/>
        </w:rPr>
      </w:pPr>
    </w:p>
    <w:p w:rsidR="009F6197" w:rsidRPr="00420C27" w:rsidRDefault="009F6197"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Dari definisi di</w:t>
      </w:r>
      <w:r w:rsidR="00893072" w:rsidRPr="00420C27">
        <w:rPr>
          <w:rFonts w:ascii="Times New Roman" w:hAnsi="Times New Roman" w:cs="Times New Roman"/>
          <w:sz w:val="24"/>
          <w:szCs w:val="24"/>
        </w:rPr>
        <w:t xml:space="preserve"> a</w:t>
      </w:r>
      <w:r w:rsidRPr="00420C27">
        <w:rPr>
          <w:rFonts w:ascii="Times New Roman" w:hAnsi="Times New Roman" w:cs="Times New Roman"/>
          <w:sz w:val="24"/>
          <w:szCs w:val="24"/>
        </w:rPr>
        <w:t>tas bahwa pembelajaran mengandung arti setiap kegiatan yang dirancang untu membantu seseorang memepelajari suatu kemampuan dan nilai yang baru. Proses pemebaljaran pada awalnya meminta guru untuk mengetahui kemampuan dasar yang dimiliki oleh siswa meliputi kemampuan dasarnya, motivasinya, latar belakang akademisnya. Latar belakangaa ekonomisnya, dan lain sebagainya kegiatan guru untuk mengenal karakteristik siswa dalam pemebelajaran merupakan modal untuk penyampaian bahan belajar dan menjadi indikator suksesnya pelaksanaan pembelajaran.</w:t>
      </w:r>
    </w:p>
    <w:p w:rsidR="009F6197" w:rsidRPr="00420C27" w:rsidRDefault="009F6197"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lastRenderedPageBreak/>
        <w:t>Dapat ditarik kesimpulan adalah usaha sadar dari guru untuk membuat siswa belajar.Yaitu terjadinya perubahan tingkah laku pada diri siswa yang belajar, dimana perubahan itu dengan didapatkan kemampuan baru yang berlaku dalam waktu relative lama dan karena adanya usaha.</w:t>
      </w:r>
    </w:p>
    <w:p w:rsidR="009F6197" w:rsidRPr="00420C27" w:rsidRDefault="009F6197" w:rsidP="00CB6499">
      <w:pPr>
        <w:tabs>
          <w:tab w:val="left" w:pos="567"/>
        </w:tabs>
        <w:spacing w:after="0" w:line="24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Menurut Darsono (2002: 24-25) secara umum menjelaskan pengertian pembelajaran sebagai “suatu kegiatan yang dilakukan oleh guru sedemikian rupa sehingga tingkah laku siswa berubah kearah yang lebih baik”. </w:t>
      </w:r>
    </w:p>
    <w:p w:rsidR="00CB6499" w:rsidRPr="00420C27" w:rsidRDefault="00CB6499" w:rsidP="00A95B7F">
      <w:pPr>
        <w:tabs>
          <w:tab w:val="left" w:pos="567"/>
        </w:tabs>
        <w:spacing w:after="0" w:line="480" w:lineRule="auto"/>
        <w:jc w:val="both"/>
        <w:rPr>
          <w:rFonts w:ascii="Times New Roman" w:hAnsi="Times New Roman" w:cs="Times New Roman"/>
          <w:sz w:val="24"/>
          <w:szCs w:val="24"/>
        </w:rPr>
      </w:pPr>
    </w:p>
    <w:p w:rsidR="009F6197" w:rsidRPr="00420C27" w:rsidRDefault="00556E3D"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Selanjutnya, meraujuk dari kutipan yang disampaikan Darsono, </w:t>
      </w:r>
      <w:r w:rsidR="00CB6499" w:rsidRPr="00420C27">
        <w:rPr>
          <w:rFonts w:ascii="Times New Roman" w:hAnsi="Times New Roman" w:cs="Times New Roman"/>
          <w:sz w:val="24"/>
          <w:szCs w:val="24"/>
        </w:rPr>
        <w:t>s</w:t>
      </w:r>
      <w:r w:rsidR="009F6197" w:rsidRPr="00420C27">
        <w:rPr>
          <w:rFonts w:ascii="Times New Roman" w:hAnsi="Times New Roman" w:cs="Times New Roman"/>
          <w:sz w:val="24"/>
          <w:szCs w:val="24"/>
        </w:rPr>
        <w:t>ecara khusus pembelajaran dapat diartikan sebagai berikut :</w:t>
      </w:r>
    </w:p>
    <w:p w:rsidR="009F6197" w:rsidRPr="00420C27" w:rsidRDefault="009F6197"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Teori Behavioristik, mengidentifikasikan pembelajaran sebagai usaha guru memebentuk tingkah laku yang diinginkan dengan menyediakan lingkungan (stimulus). Agar terjadi hubungan stimulus dan respon (tingkah laku yang diinginkan) perlu latihan, dan setiap latihan yang berhasil harus diberi hadiah dan atau reinforcement (penguatan).</w:t>
      </w:r>
    </w:p>
    <w:p w:rsidR="009F6197" w:rsidRPr="00420C27" w:rsidRDefault="009F6197"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Teori kognitif, menjelaskan pengertian pembelajran sebagai cara guru memberikan kesempatan kepada siswa untuk berpikir agar dapat mengenal dan memahami apa yang sedang dieplajari.</w:t>
      </w:r>
    </w:p>
    <w:p w:rsidR="009F6197" w:rsidRPr="00420C27" w:rsidRDefault="009F6197"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Teori Gestal, menguraikan bahwa pembelajaran merupakan usaha guru untuk memberikan materi pembelajaran sedemikian rupa, sehingga siswa lebih mudah mengorganisirnya (mengaturnya) menjadi suatu gestalt (pola bermakna).</w:t>
      </w:r>
    </w:p>
    <w:p w:rsidR="009F6197" w:rsidRPr="00420C27" w:rsidRDefault="009F6197" w:rsidP="009F6197">
      <w:pPr>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Teori humanistik, menjelaskan bahwa pembelajran adalah memberikan kebebasan kepada siswa untuk memilih bahan pelajaran dan cara mempelajarinya sesuai dengan minat dan kemampuannya.</w:t>
      </w:r>
    </w:p>
    <w:p w:rsidR="009F6197" w:rsidRPr="00420C27" w:rsidRDefault="009F6197" w:rsidP="009F6197">
      <w:pPr>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lastRenderedPageBreak/>
        <w:t>Arikunto (1993: 12) mengemukakan pembelajaran adalah suatu kegiatan yang mengandung terjadinya proses penguasaan pengetahuan, keterampilan dan sikap oleh subjek yangs edang belajar”. Lebih lanjut Arikunto (1993: 4) mengemukakan bahwa “pembelajaran adalah bantuan pendidikan kepada anak didik agar mencapai kedewasaan di bidang pengetahuan, keterampilan dan sikap.</w:t>
      </w:r>
    </w:p>
    <w:p w:rsidR="009F6197" w:rsidRPr="00420C27" w:rsidRDefault="009F6197" w:rsidP="009F6197">
      <w:pPr>
        <w:spacing w:after="0" w:line="240" w:lineRule="auto"/>
        <w:ind w:left="1418" w:firstLine="709"/>
        <w:jc w:val="both"/>
        <w:rPr>
          <w:rFonts w:ascii="Times New Roman" w:hAnsi="Times New Roman" w:cs="Times New Roman"/>
          <w:sz w:val="24"/>
          <w:szCs w:val="24"/>
        </w:rPr>
      </w:pPr>
    </w:p>
    <w:p w:rsidR="009F6197" w:rsidRPr="00420C27" w:rsidRDefault="009F6197" w:rsidP="009F6197">
      <w:pPr>
        <w:spacing w:after="0" w:line="240" w:lineRule="auto"/>
        <w:ind w:left="1418" w:firstLine="709"/>
        <w:jc w:val="both"/>
        <w:rPr>
          <w:rFonts w:ascii="Times New Roman" w:hAnsi="Times New Roman" w:cs="Times New Roman"/>
          <w:sz w:val="24"/>
          <w:szCs w:val="24"/>
        </w:rPr>
      </w:pPr>
    </w:p>
    <w:p w:rsidR="009F6197" w:rsidRPr="00420C27" w:rsidRDefault="009F6197" w:rsidP="009F6197">
      <w:pPr>
        <w:tabs>
          <w:tab w:val="left" w:pos="1276"/>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Berdasarkan uraian tersebut, dapat disimpulakan bahwa pembelajaran pada dasarnya merupakan kegiatan untuk membuat siswa belajar dengan melibatkan beberapa unsur, baik ekstrinsik maupun intrinsik, yang melekat dalam diri siswa dan guru, termasuk lingkungan, guna tercapainya tujuan belajar-mengajar yang telah ditentukan. Pembelajaran adalah kegiatan mengajar yang berpusat pada siswa sebagai subjek belajar. Jadi, guru hanya berperan sebagai fasilitator, bukan dictator dan sumber belajar satu-satunya.</w:t>
      </w:r>
    </w:p>
    <w:p w:rsidR="009F6197" w:rsidRPr="00420C27" w:rsidRDefault="009F6197" w:rsidP="009F6197">
      <w:pPr>
        <w:tabs>
          <w:tab w:val="left" w:pos="1276"/>
          <w:tab w:val="left" w:pos="1418"/>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Dalam pembelajaran, siswa melakukan proses berpikir dan mengemabangkan seluruh potensi otak, sehingga menjadikan pembelajaran sebagai proses yang berlangsung sepanjang hayat.</w:t>
      </w:r>
    </w:p>
    <w:p w:rsidR="009F6197" w:rsidRPr="00420C27" w:rsidRDefault="009F6197" w:rsidP="002344B2">
      <w:pPr>
        <w:pStyle w:val="ListParagraph"/>
        <w:numPr>
          <w:ilvl w:val="0"/>
          <w:numId w:val="36"/>
        </w:numPr>
        <w:tabs>
          <w:tab w:val="left" w:pos="142"/>
        </w:tabs>
        <w:spacing w:line="480" w:lineRule="auto"/>
        <w:ind w:left="-284" w:firstLine="0"/>
        <w:jc w:val="both"/>
        <w:rPr>
          <w:rFonts w:ascii="Times New Roman" w:hAnsi="Times New Roman" w:cs="Times New Roman"/>
          <w:sz w:val="24"/>
          <w:szCs w:val="24"/>
        </w:rPr>
      </w:pPr>
      <w:r w:rsidRPr="00420C27">
        <w:rPr>
          <w:rFonts w:ascii="Times New Roman" w:hAnsi="Times New Roman" w:cs="Times New Roman"/>
          <w:sz w:val="24"/>
          <w:szCs w:val="24"/>
        </w:rPr>
        <w:t>Komponen Pembelajaran</w:t>
      </w:r>
    </w:p>
    <w:p w:rsidR="009F6197" w:rsidRPr="00420C27" w:rsidRDefault="009F6197" w:rsidP="009F6197">
      <w:pPr>
        <w:pStyle w:val="ListParagraph"/>
        <w:tabs>
          <w:tab w:val="left" w:pos="567"/>
          <w:tab w:val="left" w:pos="1701"/>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Interaksi merupakan ciri utama dari kegiatan pemebelajaran, baik antara yang belajar dengan lingkungan belajarnya, baik itu guru , teman-teman, tutor, media pemebalajran, atau sumber-sumber belajar yang lainnya. Ciri lainnya pembelajaran adalah yang berhubungan dengan komponen-komponen pembel</w:t>
      </w:r>
      <w:r w:rsidR="008F75D2">
        <w:rPr>
          <w:rFonts w:ascii="Times New Roman" w:hAnsi="Times New Roman" w:cs="Times New Roman"/>
          <w:sz w:val="24"/>
          <w:szCs w:val="24"/>
        </w:rPr>
        <w:t>ajaran. Sumiati dan Asra (2009:</w:t>
      </w:r>
      <w:r w:rsidRPr="00420C27">
        <w:rPr>
          <w:rFonts w:ascii="Times New Roman" w:hAnsi="Times New Roman" w:cs="Times New Roman"/>
          <w:sz w:val="24"/>
          <w:szCs w:val="24"/>
        </w:rPr>
        <w:t xml:space="preserve">3) mengelompokkan komponen-komponen pembelajaran dalam tiga kategori utama, yaitu: guru, isis atau materi pemebelajaran, dan siswa interaksi antara tiga komponen utama melibatkan model pembelajaran, media pembelajaran, </w:t>
      </w:r>
      <w:r w:rsidRPr="00420C27">
        <w:rPr>
          <w:rFonts w:ascii="Times New Roman" w:hAnsi="Times New Roman" w:cs="Times New Roman"/>
          <w:sz w:val="24"/>
          <w:szCs w:val="24"/>
        </w:rPr>
        <w:lastRenderedPageBreak/>
        <w:t>dan penataan lingkungan tempat belajar, sehingga tercipta situasi pembelajaran yang memungkinkan terciptanya tujuan yang telah direncanakan sebelumnya.</w:t>
      </w:r>
    </w:p>
    <w:p w:rsidR="009F6197" w:rsidRPr="00420C27" w:rsidRDefault="009F6197" w:rsidP="009F6197">
      <w:pPr>
        <w:pStyle w:val="ListParagraph"/>
        <w:tabs>
          <w:tab w:val="left" w:pos="567"/>
          <w:tab w:val="left" w:pos="1276"/>
          <w:tab w:val="left" w:pos="1701"/>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Menurut Nana Sudjana pembelajaran merupakan proses interaks</w:t>
      </w:r>
      <w:r w:rsidR="00673214" w:rsidRPr="00420C27">
        <w:rPr>
          <w:rFonts w:ascii="Times New Roman" w:hAnsi="Times New Roman" w:cs="Times New Roman"/>
          <w:sz w:val="24"/>
          <w:szCs w:val="24"/>
        </w:rPr>
        <w:t xml:space="preserve">i </w:t>
      </w:r>
      <w:r w:rsidRPr="00420C27">
        <w:rPr>
          <w:rFonts w:ascii="Times New Roman" w:hAnsi="Times New Roman" w:cs="Times New Roman"/>
          <w:sz w:val="24"/>
          <w:szCs w:val="24"/>
        </w:rPr>
        <w:t>belajar mengajar anatara siswa dan gur</w:t>
      </w:r>
      <w:r w:rsidR="00673214" w:rsidRPr="00420C27">
        <w:rPr>
          <w:rFonts w:ascii="Times New Roman" w:hAnsi="Times New Roman" w:cs="Times New Roman"/>
          <w:sz w:val="24"/>
          <w:szCs w:val="24"/>
        </w:rPr>
        <w:t xml:space="preserve">u yang diarahkan kepada tujuan </w:t>
      </w:r>
      <w:r w:rsidRPr="00420C27">
        <w:rPr>
          <w:rFonts w:ascii="Times New Roman" w:hAnsi="Times New Roman" w:cs="Times New Roman"/>
          <w:sz w:val="24"/>
          <w:szCs w:val="24"/>
        </w:rPr>
        <w:t>supaya siswa dapat mencapai kompetensi sesuai yang diharapkan.</w:t>
      </w:r>
    </w:p>
    <w:p w:rsidR="009F6197" w:rsidRPr="00420C27" w:rsidRDefault="009F6197" w:rsidP="00432551">
      <w:pPr>
        <w:pStyle w:val="ListParagraph"/>
        <w:tabs>
          <w:tab w:val="left" w:pos="-284"/>
          <w:tab w:val="left" w:pos="1276"/>
          <w:tab w:val="left" w:pos="1701"/>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Menurut Oemar Hamalik (2003: 54) pembelajaran adalah suatu kombinasi yang tersusun meliputi unsur-unsur manusiawi, fasilitas, perlengkapan dan prosedur yang saking memengaruhi untuk mencapai tujuan pemebalajaran itu sendiri.</w:t>
      </w:r>
    </w:p>
    <w:p w:rsidR="009F6197" w:rsidRPr="00420C27" w:rsidRDefault="009F6197" w:rsidP="00432551">
      <w:pPr>
        <w:pStyle w:val="ListParagraph"/>
        <w:tabs>
          <w:tab w:val="left" w:pos="567"/>
          <w:tab w:val="left" w:pos="1276"/>
          <w:tab w:val="left" w:pos="1701"/>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Kunci pokok pembelajaran itu ada pada seoarang guru tetapi bukan </w:t>
      </w:r>
      <w:r w:rsidRPr="00420C27">
        <w:rPr>
          <w:rFonts w:ascii="Times New Roman" w:hAnsi="Times New Roman" w:cs="Times New Roman"/>
          <w:sz w:val="24"/>
          <w:szCs w:val="24"/>
        </w:rPr>
        <w:tab/>
        <w:t xml:space="preserve">berarti dalam proses pemebaljaran hanya guru yang aktif sedangkan </w:t>
      </w:r>
      <w:r w:rsidR="00673214" w:rsidRPr="00420C27">
        <w:rPr>
          <w:rFonts w:ascii="Times New Roman" w:hAnsi="Times New Roman" w:cs="Times New Roman"/>
          <w:sz w:val="24"/>
          <w:szCs w:val="24"/>
        </w:rPr>
        <w:t xml:space="preserve">siswa tidak </w:t>
      </w:r>
      <w:r w:rsidRPr="00420C27">
        <w:rPr>
          <w:rFonts w:ascii="Times New Roman" w:hAnsi="Times New Roman" w:cs="Times New Roman"/>
          <w:sz w:val="24"/>
          <w:szCs w:val="24"/>
        </w:rPr>
        <w:t xml:space="preserve">aktif, pemebalajaran menuntut keaktifan kedua pihak. Suatu </w:t>
      </w:r>
      <w:r w:rsidRPr="00420C27">
        <w:rPr>
          <w:rFonts w:ascii="Times New Roman" w:hAnsi="Times New Roman" w:cs="Times New Roman"/>
          <w:sz w:val="24"/>
          <w:szCs w:val="24"/>
        </w:rPr>
        <w:tab/>
        <w:t xml:space="preserve">pembelajaran bisa dikatakan berhasil secara baik jika guru mampu mengubah diri peserta didik serta mampu menumbuhkembangkan </w:t>
      </w:r>
      <w:r w:rsidRPr="00420C27">
        <w:rPr>
          <w:rFonts w:ascii="Times New Roman" w:hAnsi="Times New Roman" w:cs="Times New Roman"/>
          <w:sz w:val="24"/>
          <w:szCs w:val="24"/>
        </w:rPr>
        <w:tab/>
        <w:t>kesadaran peserta didik untuk belajar sehingga pengalaman yang diperoleh peserta didik selama proses pemebelajaran itu dapat dirasakan manfaatnya.</w:t>
      </w:r>
    </w:p>
    <w:p w:rsidR="009F6197" w:rsidRPr="00B505C1" w:rsidRDefault="009F6197" w:rsidP="002344B2">
      <w:pPr>
        <w:pStyle w:val="ListParagraph"/>
        <w:numPr>
          <w:ilvl w:val="0"/>
          <w:numId w:val="57"/>
        </w:numPr>
        <w:tabs>
          <w:tab w:val="left" w:pos="1276"/>
        </w:tabs>
        <w:spacing w:after="0" w:line="480" w:lineRule="auto"/>
        <w:ind w:left="851" w:hanging="284"/>
        <w:jc w:val="both"/>
        <w:rPr>
          <w:rFonts w:ascii="Times New Roman" w:hAnsi="Times New Roman" w:cs="Times New Roman"/>
          <w:sz w:val="24"/>
          <w:szCs w:val="24"/>
        </w:rPr>
      </w:pPr>
      <w:r w:rsidRPr="00B505C1">
        <w:rPr>
          <w:rFonts w:ascii="Times New Roman" w:hAnsi="Times New Roman" w:cs="Times New Roman"/>
          <w:sz w:val="24"/>
          <w:szCs w:val="24"/>
        </w:rPr>
        <w:t>Tujuan Pembelajaran</w:t>
      </w:r>
    </w:p>
    <w:p w:rsidR="009F6197" w:rsidRPr="00420C27" w:rsidRDefault="009F6197" w:rsidP="00432551">
      <w:pPr>
        <w:pStyle w:val="ListParagraph"/>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Tujuan pemeblajaran pada dasarnya merupakan harapan, yaitu apa yang diharapkan dari siswa sebagai hasil belajar. Robert F.Meager (Sumiati dan Asra, 2009:10) memberi batasan yang lebih jelas tentang tujuan pemeblajaran, yaitu maksud yang dikomuniaksikan melalui pertanyaan yang menggambarkan tentang perubahan yang diharapkan dari siswa.</w:t>
      </w:r>
    </w:p>
    <w:p w:rsidR="009F6197" w:rsidRPr="00420C27" w:rsidRDefault="009F6197" w:rsidP="009F6197">
      <w:pPr>
        <w:pStyle w:val="ListParagraph"/>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M</w:t>
      </w:r>
      <w:r w:rsidR="00432551" w:rsidRPr="00420C27">
        <w:rPr>
          <w:rFonts w:ascii="Times New Roman" w:hAnsi="Times New Roman" w:cs="Times New Roman"/>
          <w:sz w:val="24"/>
          <w:szCs w:val="24"/>
        </w:rPr>
        <w:t>enurut</w:t>
      </w:r>
      <w:r w:rsidRPr="00420C27">
        <w:rPr>
          <w:rFonts w:ascii="Times New Roman" w:hAnsi="Times New Roman" w:cs="Times New Roman"/>
          <w:sz w:val="24"/>
          <w:szCs w:val="24"/>
        </w:rPr>
        <w:t>H. Daryanto (2005: 58) tujuan pemebelajaran adalah tujuan yang menggambarkan pengetahuan, kemamp</w:t>
      </w:r>
      <w:r w:rsidR="00432551" w:rsidRPr="00420C27">
        <w:rPr>
          <w:rFonts w:ascii="Times New Roman" w:hAnsi="Times New Roman" w:cs="Times New Roman"/>
          <w:sz w:val="24"/>
          <w:szCs w:val="24"/>
        </w:rPr>
        <w:t xml:space="preserve">uan, dan sikap yang harus dimiliki </w:t>
      </w:r>
      <w:r w:rsidRPr="00420C27">
        <w:rPr>
          <w:rFonts w:ascii="Times New Roman" w:hAnsi="Times New Roman" w:cs="Times New Roman"/>
          <w:sz w:val="24"/>
          <w:szCs w:val="24"/>
        </w:rPr>
        <w:t xml:space="preserve">siswa sebagai akibat dari pembelajarn yang dinyatakan dalam bentuk tingkah laku yang dapat diamati dan diukur. B. Suryosubroto (1990: 23) </w:t>
      </w:r>
      <w:r w:rsidRPr="00420C27">
        <w:rPr>
          <w:rFonts w:ascii="Times New Roman" w:hAnsi="Times New Roman" w:cs="Times New Roman"/>
          <w:sz w:val="24"/>
          <w:szCs w:val="24"/>
        </w:rPr>
        <w:lastRenderedPageBreak/>
        <w:t>menegaskan bahwa tujuan pemebelajaran adalah rumusan secara terperinci apa saja yang harus diskusi oleh siswa sesudah ia meewati kegiatan pemebalajaran yang bersangkutan dengan berhasil. Tujuan pembelajaran memang perlu ditemukan dengan jelas, karena perumusan tujuan yang jelas dapat digunakans ebagai tolak ukur dari proses pembelajaran itu sendiri.</w:t>
      </w:r>
    </w:p>
    <w:p w:rsidR="009F6197" w:rsidRPr="00420C27" w:rsidRDefault="009F6197" w:rsidP="009F6197">
      <w:pPr>
        <w:pStyle w:val="ListParagraph"/>
        <w:spacing w:after="0" w:line="240" w:lineRule="auto"/>
        <w:ind w:left="1440" w:firstLine="687"/>
        <w:jc w:val="both"/>
        <w:rPr>
          <w:rFonts w:ascii="Times New Roman" w:hAnsi="Times New Roman" w:cs="Times New Roman"/>
          <w:sz w:val="24"/>
          <w:szCs w:val="24"/>
        </w:rPr>
      </w:pPr>
    </w:p>
    <w:p w:rsidR="009F6197" w:rsidRPr="00420C27" w:rsidRDefault="009F6197" w:rsidP="00432551">
      <w:pPr>
        <w:pStyle w:val="ListParagraph"/>
        <w:spacing w:after="0" w:line="480" w:lineRule="auto"/>
        <w:ind w:left="-284" w:firstLine="567"/>
        <w:jc w:val="both"/>
        <w:rPr>
          <w:rFonts w:ascii="Times New Roman" w:hAnsi="Times New Roman" w:cs="Times New Roman"/>
          <w:b/>
          <w:sz w:val="24"/>
          <w:szCs w:val="24"/>
        </w:rPr>
      </w:pPr>
      <w:r w:rsidRPr="00420C27">
        <w:rPr>
          <w:rFonts w:ascii="Times New Roman" w:hAnsi="Times New Roman" w:cs="Times New Roman"/>
          <w:sz w:val="24"/>
          <w:szCs w:val="24"/>
        </w:rPr>
        <w:t>Tujuan pembelajaran tercantum dalam rencana pelaksanaan pembelajaran (RPP). Rpp merupakan komponen penting dalam kurikulum tingkat satuan pendidikan yang pengpeembangannya harus dialakukan secara profesional.Menurut E. Mulyana (2010: 222) berikut ini adalah cara pengembangan RPP dalam garis besarnya:</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Menisi kolom identitas.</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Menentukan alokasi waktu yan g dibutuhkan untuk pertemuan.</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Menentukan standar kompetensi dasar, serta indikator yang akan digunakan yang terdapat dalam silabus yang telah disusun.</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Merumuskan tujuan pemeblajaran berdasarkan standar kompetensi dan kompetensi dasar, serta indikator yang telah ditentukan.</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Mengidentifikasi materi standar berdasarkan materi pokok/pemeblajaran yang terdapat dalam silabus.</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Menentukan metode pemeblajarannya yang akan digunakan.</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Menentukan langkah-langkah pembelajran.</w:t>
      </w:r>
    </w:p>
    <w:p w:rsidR="009F6197" w:rsidRPr="00420C27" w:rsidRDefault="009F6197" w:rsidP="002344B2">
      <w:pPr>
        <w:pStyle w:val="ListParagraph"/>
        <w:numPr>
          <w:ilvl w:val="0"/>
          <w:numId w:val="37"/>
        </w:numPr>
        <w:spacing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Menetukan sumber-sumber belajar yang akan digunakan.</w:t>
      </w:r>
    </w:p>
    <w:p w:rsidR="009F6197" w:rsidRPr="00420C27" w:rsidRDefault="009F6197" w:rsidP="002344B2">
      <w:pPr>
        <w:pStyle w:val="ListParagraph"/>
        <w:numPr>
          <w:ilvl w:val="0"/>
          <w:numId w:val="37"/>
        </w:numPr>
        <w:spacing w:after="0" w:line="240" w:lineRule="auto"/>
        <w:ind w:left="709" w:hanging="283"/>
        <w:jc w:val="both"/>
        <w:rPr>
          <w:rFonts w:ascii="Times New Roman" w:hAnsi="Times New Roman" w:cs="Times New Roman"/>
          <w:sz w:val="24"/>
          <w:szCs w:val="24"/>
        </w:rPr>
      </w:pPr>
      <w:r w:rsidRPr="00420C27">
        <w:rPr>
          <w:rFonts w:ascii="Times New Roman" w:hAnsi="Times New Roman" w:cs="Times New Roman"/>
          <w:sz w:val="24"/>
          <w:szCs w:val="24"/>
        </w:rPr>
        <w:t>Menyusun kriteria penilain, lembar pengamatan, contoh soal, dan teknik penskoran.</w:t>
      </w:r>
    </w:p>
    <w:p w:rsidR="009F6197" w:rsidRPr="00420C27" w:rsidRDefault="009F6197" w:rsidP="009F6197">
      <w:pPr>
        <w:pStyle w:val="ListParagraph"/>
        <w:spacing w:after="0" w:line="240" w:lineRule="auto"/>
        <w:ind w:left="1843"/>
        <w:jc w:val="both"/>
        <w:rPr>
          <w:rFonts w:ascii="Times New Roman" w:hAnsi="Times New Roman" w:cs="Times New Roman"/>
          <w:sz w:val="24"/>
          <w:szCs w:val="24"/>
        </w:rPr>
      </w:pPr>
    </w:p>
    <w:p w:rsidR="009F6197" w:rsidRPr="00420C27" w:rsidRDefault="009F6197" w:rsidP="00432551">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Dari penjelasan diatas dapat disimpulkan bahwa perumusan tujuan pembelajaran harus berdasarkan standar kompetensi dan kompoetensi dasar, serta indikator yang telah ditentukan.</w:t>
      </w:r>
    </w:p>
    <w:p w:rsidR="009F6197" w:rsidRPr="00420C27" w:rsidRDefault="009F6197" w:rsidP="00432551">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Tujuan pembelajaran juga harus dirumuskan secara lengkap agar tidak menimbulkan penafsiran yang bermacam-macam. Suatu tujuan pembelajaran juga harus memenuhi syarat-syarat berikut :</w:t>
      </w:r>
    </w:p>
    <w:p w:rsidR="009F6197" w:rsidRPr="00420C27" w:rsidRDefault="009F6197" w:rsidP="002344B2">
      <w:pPr>
        <w:pStyle w:val="ListParagraph"/>
        <w:numPr>
          <w:ilvl w:val="0"/>
          <w:numId w:val="38"/>
        </w:numPr>
        <w:spacing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t>Spesifik, artinya tidak menagndung penafsiran (tidak menimbulkan penafsiran yang bermacam-macam).</w:t>
      </w:r>
    </w:p>
    <w:p w:rsidR="009F6197" w:rsidRPr="00420C27" w:rsidRDefault="009F6197" w:rsidP="002344B2">
      <w:pPr>
        <w:pStyle w:val="ListParagraph"/>
        <w:numPr>
          <w:ilvl w:val="0"/>
          <w:numId w:val="38"/>
        </w:numPr>
        <w:spacing w:after="0" w:line="480" w:lineRule="auto"/>
        <w:ind w:left="284" w:hanging="568"/>
        <w:jc w:val="both"/>
        <w:rPr>
          <w:rFonts w:ascii="Times New Roman" w:hAnsi="Times New Roman" w:cs="Times New Roman"/>
          <w:sz w:val="24"/>
          <w:szCs w:val="24"/>
        </w:rPr>
      </w:pPr>
      <w:r w:rsidRPr="00420C27">
        <w:rPr>
          <w:rFonts w:ascii="Times New Roman" w:hAnsi="Times New Roman" w:cs="Times New Roman"/>
          <w:sz w:val="24"/>
          <w:szCs w:val="24"/>
        </w:rPr>
        <w:lastRenderedPageBreak/>
        <w:t>Operasional, artinya mengandung satu perilaku yang dapat diukur untuk memudahkan penyusuran alat evaluasi.</w:t>
      </w:r>
    </w:p>
    <w:p w:rsidR="009F6197" w:rsidRPr="00420C27" w:rsidRDefault="009F6197" w:rsidP="009F6197">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Berdasarkan uraian diatas dapat disimpulkan bahwa tujuan pemebelajaran adalah rumusan secara terperinci alat apa saja yang harus dikuasai oleh siswa sebagai akibat dari hasil pembelajaran yang dinyatakan dalam bentuk tingkah laku yang dapat diamati dan diukur. Rumusan tujuan pemebelajaran ini harus disesuaikan dengan standar kompetensi, kompetensib dasar, dan indikator pencapaian siswa. Selain itu tujuan pembelajaran yang dirumuskan juga harus spesifik dan operasional agar dapat digunakan sebagai tolak ukur keberhasilan dari proses pembelajaran.</w:t>
      </w:r>
    </w:p>
    <w:p w:rsidR="009F6197" w:rsidRPr="00420C27" w:rsidRDefault="009F6197" w:rsidP="002344B2">
      <w:pPr>
        <w:pStyle w:val="ListParagraph"/>
        <w:numPr>
          <w:ilvl w:val="0"/>
          <w:numId w:val="41"/>
        </w:numPr>
        <w:spacing w:after="0"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Ciri-ciri Pembelajaran</w:t>
      </w:r>
    </w:p>
    <w:p w:rsidR="009F6197" w:rsidRPr="00420C27" w:rsidRDefault="009F6197" w:rsidP="009F6197">
      <w:pPr>
        <w:spacing w:after="0" w:line="480" w:lineRule="auto"/>
        <w:ind w:left="1701" w:hanging="1559"/>
        <w:jc w:val="both"/>
        <w:rPr>
          <w:rFonts w:ascii="Times New Roman" w:hAnsi="Times New Roman" w:cs="Times New Roman"/>
          <w:sz w:val="24"/>
          <w:szCs w:val="24"/>
        </w:rPr>
      </w:pPr>
      <w:r w:rsidRPr="00420C27">
        <w:rPr>
          <w:rFonts w:ascii="Times New Roman" w:hAnsi="Times New Roman" w:cs="Times New Roman"/>
          <w:sz w:val="24"/>
          <w:szCs w:val="24"/>
        </w:rPr>
        <w:t>Ciri-ciri pembelajaran lebih detail adalah sebagai berikut :</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Memiliki tujuan, yaitu untuk memebentuk siswa dalam suatu perkembangan tertentu.</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Terdapat mekanisme, prosedur, langkah-langkah, metide dan teknik yang direncanakan dan didesain untuk mencapai tujuan yang telah ditetapkan.</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Fokus materi ajar, terarah, dan terencana dengan baik.</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Adanya aktivitas siswa merupakan syarat  mutlak bagi berlangsungnya kegiatan pemebalajaran.</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Aktor guru yang cermat dan tepat.</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Terdapat pola aturan yang ditaati guru dan siswa dalam proporsi masing-masing.</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Limit waktu untuk mencapai tujuan pembelajaran.</w:t>
      </w:r>
    </w:p>
    <w:p w:rsidR="009F6197" w:rsidRPr="00420C27" w:rsidRDefault="009F6197" w:rsidP="002344B2">
      <w:pPr>
        <w:pStyle w:val="ListParagraph"/>
        <w:numPr>
          <w:ilvl w:val="0"/>
          <w:numId w:val="39"/>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Evaluasi, baik evaluasi proses maupun evaluasi produk.</w:t>
      </w:r>
    </w:p>
    <w:p w:rsidR="009F6197" w:rsidRPr="00420C27" w:rsidRDefault="009F6197" w:rsidP="009F6197">
      <w:pPr>
        <w:pStyle w:val="ListParagraph"/>
        <w:spacing w:line="240" w:lineRule="auto"/>
        <w:ind w:left="1843"/>
        <w:jc w:val="both"/>
        <w:rPr>
          <w:rFonts w:ascii="Times New Roman" w:hAnsi="Times New Roman" w:cs="Times New Roman"/>
          <w:sz w:val="24"/>
          <w:szCs w:val="24"/>
        </w:rPr>
      </w:pPr>
      <w:r w:rsidRPr="00420C27">
        <w:rPr>
          <w:rFonts w:ascii="Times New Roman" w:hAnsi="Times New Roman" w:cs="Times New Roman"/>
          <w:b/>
          <w:sz w:val="24"/>
          <w:szCs w:val="24"/>
        </w:rPr>
        <w:tab/>
      </w:r>
    </w:p>
    <w:p w:rsidR="009F6197" w:rsidRPr="00420C27" w:rsidRDefault="009F6197" w:rsidP="002344B2">
      <w:pPr>
        <w:pStyle w:val="ListParagraph"/>
        <w:numPr>
          <w:ilvl w:val="0"/>
          <w:numId w:val="41"/>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Langkah-langkah Pembelajaran</w:t>
      </w:r>
    </w:p>
    <w:p w:rsidR="009F6197" w:rsidRPr="00420C27" w:rsidRDefault="009F6197" w:rsidP="009F6197">
      <w:pPr>
        <w:pStyle w:val="ListParagraph"/>
        <w:spacing w:line="480" w:lineRule="auto"/>
        <w:ind w:left="142"/>
        <w:jc w:val="both"/>
        <w:rPr>
          <w:rFonts w:ascii="Times New Roman" w:hAnsi="Times New Roman" w:cs="Times New Roman"/>
          <w:sz w:val="24"/>
          <w:szCs w:val="24"/>
        </w:rPr>
      </w:pPr>
      <w:r w:rsidRPr="00420C27">
        <w:rPr>
          <w:rFonts w:ascii="Times New Roman" w:hAnsi="Times New Roman" w:cs="Times New Roman"/>
          <w:sz w:val="24"/>
          <w:szCs w:val="24"/>
        </w:rPr>
        <w:lastRenderedPageBreak/>
        <w:t>Langkah-langkah pembelajaran menurut Bruner, yaitu :</w:t>
      </w:r>
    </w:p>
    <w:p w:rsidR="009F6197" w:rsidRPr="00420C27" w:rsidRDefault="009F6197" w:rsidP="002344B2">
      <w:pPr>
        <w:pStyle w:val="ListParagraph"/>
        <w:numPr>
          <w:ilvl w:val="0"/>
          <w:numId w:val="40"/>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Menentukan tujuan pemebelajaran.</w:t>
      </w:r>
    </w:p>
    <w:p w:rsidR="009F6197" w:rsidRPr="00420C27" w:rsidRDefault="009F6197" w:rsidP="002344B2">
      <w:pPr>
        <w:pStyle w:val="ListParagraph"/>
        <w:numPr>
          <w:ilvl w:val="0"/>
          <w:numId w:val="40"/>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Melakukan identifikasi karakteristik siswa(kemampuan awal, minat, gaya belajar, dsb).</w:t>
      </w:r>
    </w:p>
    <w:p w:rsidR="009F6197" w:rsidRPr="00420C27" w:rsidRDefault="009F6197" w:rsidP="002344B2">
      <w:pPr>
        <w:pStyle w:val="ListParagraph"/>
        <w:numPr>
          <w:ilvl w:val="0"/>
          <w:numId w:val="40"/>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Memilih materi pelajaran.</w:t>
      </w:r>
    </w:p>
    <w:p w:rsidR="009F6197" w:rsidRPr="00420C27" w:rsidRDefault="009F6197" w:rsidP="002344B2">
      <w:pPr>
        <w:pStyle w:val="ListParagraph"/>
        <w:numPr>
          <w:ilvl w:val="0"/>
          <w:numId w:val="40"/>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Menentukan topiktopik yang dapat dipelajari siswa secara induktif (dari contoh-contoh ke generalisasi).</w:t>
      </w:r>
    </w:p>
    <w:p w:rsidR="009F6197" w:rsidRPr="00420C27" w:rsidRDefault="009F6197" w:rsidP="002344B2">
      <w:pPr>
        <w:pStyle w:val="ListParagraph"/>
        <w:numPr>
          <w:ilvl w:val="0"/>
          <w:numId w:val="40"/>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Mengembangkan bahan-bahan belajar yang berupa contoh-contoh, ilustrasi, tugas dsb untuk dipelajari siswa.</w:t>
      </w:r>
    </w:p>
    <w:p w:rsidR="009F6197" w:rsidRPr="00420C27" w:rsidRDefault="009F6197" w:rsidP="002344B2">
      <w:pPr>
        <w:pStyle w:val="ListParagraph"/>
        <w:numPr>
          <w:ilvl w:val="0"/>
          <w:numId w:val="40"/>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Mengatur topik-topik pelajaran dari yang sederhana ke komleks dari yang konkret ke yang abstrak, atau dari tahap enaktif, ikonik, sampai ke simbolik.</w:t>
      </w:r>
    </w:p>
    <w:p w:rsidR="009F6197" w:rsidRPr="00420C27" w:rsidRDefault="009F6197" w:rsidP="002344B2">
      <w:pPr>
        <w:pStyle w:val="ListParagraph"/>
        <w:numPr>
          <w:ilvl w:val="0"/>
          <w:numId w:val="40"/>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Melakukan penialaian proses dan hasil belajar siswa. (DR. C. Asri Budiningsing, 2004. Belajar dan Pembelajaran. Penerbit Rinika Cipta, Yogyakarta. Hal. 50).</w:t>
      </w:r>
    </w:p>
    <w:p w:rsidR="009F6197" w:rsidRPr="00420C27" w:rsidRDefault="009F6197" w:rsidP="009F6197">
      <w:pPr>
        <w:pStyle w:val="ListParagraph"/>
        <w:spacing w:line="240" w:lineRule="auto"/>
        <w:ind w:left="1843"/>
        <w:jc w:val="both"/>
        <w:rPr>
          <w:rFonts w:ascii="Times New Roman" w:hAnsi="Times New Roman" w:cs="Times New Roman"/>
          <w:sz w:val="24"/>
          <w:szCs w:val="24"/>
        </w:rPr>
      </w:pPr>
    </w:p>
    <w:p w:rsidR="00C30BF7" w:rsidRPr="00420C27" w:rsidRDefault="009F6197" w:rsidP="00A95B7F">
      <w:pPr>
        <w:pStyle w:val="ListParagraph"/>
        <w:tabs>
          <w:tab w:val="left" w:pos="426"/>
          <w:tab w:val="left" w:pos="851"/>
          <w:tab w:val="left" w:pos="4935"/>
        </w:tabs>
        <w:spacing w:line="480" w:lineRule="auto"/>
        <w:ind w:left="851"/>
        <w:jc w:val="both"/>
        <w:rPr>
          <w:rFonts w:ascii="Times New Roman" w:hAnsi="Times New Roman" w:cs="Times New Roman"/>
          <w:sz w:val="24"/>
          <w:szCs w:val="24"/>
        </w:rPr>
      </w:pPr>
      <w:r w:rsidRPr="00420C27">
        <w:rPr>
          <w:rFonts w:ascii="Times New Roman" w:hAnsi="Times New Roman" w:cs="Times New Roman"/>
          <w:sz w:val="24"/>
          <w:szCs w:val="24"/>
        </w:rPr>
        <w:tab/>
      </w:r>
    </w:p>
    <w:p w:rsidR="009F6197" w:rsidRPr="00B505C1" w:rsidRDefault="009F6197" w:rsidP="00B505C1">
      <w:pPr>
        <w:pStyle w:val="ListParagraph"/>
        <w:numPr>
          <w:ilvl w:val="0"/>
          <w:numId w:val="5"/>
        </w:numPr>
        <w:spacing w:line="480" w:lineRule="auto"/>
        <w:ind w:left="284" w:hanging="568"/>
        <w:jc w:val="both"/>
        <w:rPr>
          <w:rFonts w:ascii="Times New Roman" w:hAnsi="Times New Roman" w:cs="Times New Roman"/>
          <w:b/>
          <w:sz w:val="24"/>
          <w:szCs w:val="24"/>
        </w:rPr>
      </w:pPr>
      <w:r w:rsidRPr="00B505C1">
        <w:rPr>
          <w:rFonts w:ascii="Times New Roman" w:hAnsi="Times New Roman" w:cs="Times New Roman"/>
          <w:b/>
          <w:sz w:val="24"/>
          <w:szCs w:val="24"/>
        </w:rPr>
        <w:t xml:space="preserve">PEMBELAJARAN </w:t>
      </w:r>
      <w:r w:rsidR="00673214" w:rsidRPr="00B505C1">
        <w:rPr>
          <w:rFonts w:ascii="Times New Roman" w:hAnsi="Times New Roman" w:cs="Times New Roman"/>
          <w:b/>
          <w:sz w:val="24"/>
          <w:szCs w:val="24"/>
        </w:rPr>
        <w:t>ILMU PENGETAHUAN SOSIAL (</w:t>
      </w:r>
      <w:r w:rsidRPr="00B505C1">
        <w:rPr>
          <w:rFonts w:ascii="Times New Roman" w:hAnsi="Times New Roman" w:cs="Times New Roman"/>
          <w:b/>
          <w:sz w:val="24"/>
          <w:szCs w:val="24"/>
        </w:rPr>
        <w:t>IPS</w:t>
      </w:r>
      <w:r w:rsidR="00673214" w:rsidRPr="00B505C1">
        <w:rPr>
          <w:rFonts w:ascii="Times New Roman" w:hAnsi="Times New Roman" w:cs="Times New Roman"/>
          <w:b/>
          <w:sz w:val="24"/>
          <w:szCs w:val="24"/>
        </w:rPr>
        <w:t>)</w:t>
      </w:r>
      <w:r w:rsidRPr="00B505C1">
        <w:rPr>
          <w:rFonts w:ascii="Times New Roman" w:hAnsi="Times New Roman" w:cs="Times New Roman"/>
          <w:b/>
          <w:sz w:val="24"/>
          <w:szCs w:val="24"/>
        </w:rPr>
        <w:t xml:space="preserve"> SD</w:t>
      </w:r>
    </w:p>
    <w:p w:rsidR="009F6197" w:rsidRPr="00420C27" w:rsidRDefault="009F6197" w:rsidP="002344B2">
      <w:pPr>
        <w:pStyle w:val="ListParagraph"/>
        <w:numPr>
          <w:ilvl w:val="0"/>
          <w:numId w:val="18"/>
        </w:numPr>
        <w:tabs>
          <w:tab w:val="left" w:pos="142"/>
          <w:tab w:val="left" w:pos="993"/>
        </w:tabs>
        <w:spacing w:line="480" w:lineRule="auto"/>
        <w:ind w:left="567" w:hanging="851"/>
        <w:jc w:val="both"/>
        <w:rPr>
          <w:rFonts w:ascii="Times New Roman" w:hAnsi="Times New Roman" w:cs="Times New Roman"/>
          <w:sz w:val="24"/>
          <w:szCs w:val="24"/>
        </w:rPr>
      </w:pPr>
      <w:r w:rsidRPr="00420C27">
        <w:rPr>
          <w:rFonts w:ascii="Times New Roman" w:hAnsi="Times New Roman" w:cs="Times New Roman"/>
          <w:b/>
          <w:sz w:val="24"/>
          <w:szCs w:val="24"/>
        </w:rPr>
        <w:t>Hakikat Pembelajaran IPS</w:t>
      </w:r>
    </w:p>
    <w:p w:rsidR="009F6197" w:rsidRPr="00420C27" w:rsidRDefault="009F6197" w:rsidP="009F6197">
      <w:pPr>
        <w:pStyle w:val="ListParagraph"/>
        <w:tabs>
          <w:tab w:val="left" w:pos="426"/>
          <w:tab w:val="left" w:pos="1418"/>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Menurut Sumantri (2001:89) IPS merupakan suatu program pendidikan dan bukan sub-disiplin ilmu tersendiri, sehingga tidak akan ditemukan baik dalam nomenklatur filsafat ilmu, disiplin ilmu-ilmu social (social science), maupun ilmu pendidikan.</w:t>
      </w:r>
    </w:p>
    <w:p w:rsidR="009F6197" w:rsidRPr="00420C27" w:rsidRDefault="009F6197" w:rsidP="009F6197">
      <w:pPr>
        <w:pStyle w:val="ListParagraph"/>
        <w:tabs>
          <w:tab w:val="left" w:pos="426"/>
          <w:tab w:val="left" w:pos="1134"/>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Definisi IPS Menurut National Council for Studies (1994: 3), mendefinikasn IPS sebagai berikut:</w:t>
      </w:r>
    </w:p>
    <w:p w:rsidR="009F6197" w:rsidRPr="00420C27" w:rsidRDefault="009F6197" w:rsidP="009F6197">
      <w:pPr>
        <w:pStyle w:val="ListParagraph"/>
        <w:tabs>
          <w:tab w:val="left" w:pos="426"/>
          <w:tab w:val="left" w:pos="567"/>
        </w:tabs>
        <w:spacing w:line="240" w:lineRule="auto"/>
        <w:ind w:left="567"/>
        <w:jc w:val="both"/>
        <w:rPr>
          <w:rFonts w:ascii="Times New Roman" w:hAnsi="Times New Roman" w:cs="Times New Roman"/>
          <w:i/>
          <w:sz w:val="24"/>
          <w:szCs w:val="24"/>
        </w:rPr>
      </w:pPr>
      <w:r w:rsidRPr="00420C27">
        <w:rPr>
          <w:rFonts w:ascii="Times New Roman" w:hAnsi="Times New Roman" w:cs="Times New Roman"/>
          <w:i/>
          <w:sz w:val="24"/>
          <w:szCs w:val="24"/>
        </w:rPr>
        <w:lastRenderedPageBreak/>
        <w:t>Sosial studies is the integrated study of the sciences and humanities to promote civic competence. Within the school program, social studies provides coordinated, systematic study drawing upon such disciplines as anthropology, archaeology, economics, geography, history, law, philopshophy, political science, psychology, religion, and sociology, as sciences. The primary purpose develop the ability to make informed and reasoned decisions for the public good as citizen of a culturally diverse, democratic society in an interdependent world.</w:t>
      </w:r>
    </w:p>
    <w:p w:rsidR="009F6197" w:rsidRPr="00420C27" w:rsidRDefault="009F6197" w:rsidP="009F6197">
      <w:pPr>
        <w:pStyle w:val="ListParagraph"/>
        <w:tabs>
          <w:tab w:val="left" w:pos="426"/>
          <w:tab w:val="left" w:pos="567"/>
        </w:tabs>
        <w:spacing w:line="480" w:lineRule="auto"/>
        <w:ind w:left="567"/>
        <w:jc w:val="both"/>
        <w:rPr>
          <w:rFonts w:ascii="Times New Roman" w:hAnsi="Times New Roman" w:cs="Times New Roman"/>
          <w:i/>
          <w:sz w:val="24"/>
          <w:szCs w:val="24"/>
        </w:rPr>
      </w:pPr>
    </w:p>
    <w:p w:rsidR="009F6197" w:rsidRPr="00420C27" w:rsidRDefault="009F6197" w:rsidP="009F6197">
      <w:pPr>
        <w:pStyle w:val="ListParagraph"/>
        <w:tabs>
          <w:tab w:val="left" w:pos="-284"/>
          <w:tab w:val="left" w:pos="426"/>
          <w:tab w:val="left" w:pos="567"/>
        </w:tabs>
        <w:spacing w:line="480" w:lineRule="auto"/>
        <w:ind w:left="-284"/>
        <w:jc w:val="both"/>
        <w:rPr>
          <w:rFonts w:ascii="Times New Roman" w:hAnsi="Times New Roman" w:cs="Times New Roman"/>
          <w:sz w:val="24"/>
          <w:szCs w:val="24"/>
        </w:rPr>
      </w:pPr>
      <w:r w:rsidRPr="00420C27">
        <w:rPr>
          <w:rFonts w:ascii="Times New Roman" w:hAnsi="Times New Roman" w:cs="Times New Roman"/>
          <w:sz w:val="24"/>
          <w:szCs w:val="24"/>
        </w:rPr>
        <w:tab/>
      </w:r>
      <w:r w:rsidRPr="00420C27">
        <w:rPr>
          <w:rFonts w:ascii="Times New Roman" w:hAnsi="Times New Roman" w:cs="Times New Roman"/>
          <w:sz w:val="24"/>
          <w:szCs w:val="24"/>
        </w:rPr>
        <w:tab/>
        <w:t xml:space="preserve">Berdasarkan pendapat tersebut bahwa IPS merupakan suatu kajian terpadu dari ilmu-ilmu social dan kemanusiaan untuk meningkatkan kemampuan kewarganegaraan (civic conventation). Di dalam program sekolah, program IPS menyediakan kajian terkoordinasi dan sistematis dengan mengambil dari disiplin-disiplin dari Antropologi, Ekonomi, Geografi, Sejarah, Hukum, Filosofi, Ilmu Politik, Psikologi, Agama, dan Sosiologi dan isi yang sesuai dengan ilmu-ilmu kemanuasiaan, Matematika, dan Ilmu Alam. Tujuan Utama pembelajaran IPS adalah untuk menolong siswa untuk mengembangkan nilai dan sikap demokrasi dalam kehidupan bermasyarakat, serta dapat mengambil bagian sebagai anggota masyarakat dan menjadi warga Negara yang baik. </w:t>
      </w:r>
    </w:p>
    <w:p w:rsidR="009F6197" w:rsidRPr="00420C27" w:rsidRDefault="009F6197" w:rsidP="009F6197">
      <w:pPr>
        <w:pStyle w:val="ListParagraph"/>
        <w:tabs>
          <w:tab w:val="left" w:pos="-284"/>
          <w:tab w:val="left" w:pos="426"/>
          <w:tab w:val="left" w:pos="567"/>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ab/>
        <w:t xml:space="preserve">Mata Pelajaran IPS di SD berfungsi untuk mengembangkan pengetahuan, nilai, sikap, dan keterampilan siswa tentang masyarakat, bangsa, dan Negara Indonesia (puskur balitbang depdiknas,2003:2). </w:t>
      </w:r>
    </w:p>
    <w:p w:rsidR="009F6197" w:rsidRPr="00420C27" w:rsidRDefault="009F6197" w:rsidP="009F6197">
      <w:pPr>
        <w:pStyle w:val="ListParagraph"/>
        <w:tabs>
          <w:tab w:val="left" w:pos="426"/>
          <w:tab w:val="left" w:pos="1134"/>
        </w:tabs>
        <w:spacing w:line="240" w:lineRule="auto"/>
        <w:ind w:left="709"/>
        <w:jc w:val="both"/>
        <w:rPr>
          <w:rFonts w:ascii="Times New Roman" w:hAnsi="Times New Roman" w:cs="Times New Roman"/>
          <w:sz w:val="24"/>
          <w:szCs w:val="24"/>
        </w:rPr>
      </w:pPr>
    </w:p>
    <w:p w:rsidR="009F6197" w:rsidRPr="00420C27" w:rsidRDefault="009F6197" w:rsidP="002344B2">
      <w:pPr>
        <w:pStyle w:val="ListParagraph"/>
        <w:numPr>
          <w:ilvl w:val="0"/>
          <w:numId w:val="18"/>
        </w:numPr>
        <w:tabs>
          <w:tab w:val="left" w:pos="142"/>
        </w:tabs>
        <w:spacing w:line="480" w:lineRule="auto"/>
        <w:ind w:left="993" w:hanging="1277"/>
        <w:jc w:val="both"/>
        <w:rPr>
          <w:rFonts w:ascii="Times New Roman" w:hAnsi="Times New Roman" w:cs="Times New Roman"/>
          <w:b/>
          <w:sz w:val="24"/>
          <w:szCs w:val="24"/>
        </w:rPr>
      </w:pPr>
      <w:r w:rsidRPr="00420C27">
        <w:rPr>
          <w:rFonts w:ascii="Times New Roman" w:hAnsi="Times New Roman" w:cs="Times New Roman"/>
          <w:b/>
          <w:sz w:val="24"/>
          <w:szCs w:val="24"/>
        </w:rPr>
        <w:t>Karakteristik Pembelajaran IPS</w:t>
      </w:r>
    </w:p>
    <w:p w:rsidR="009F6197" w:rsidRPr="00420C27" w:rsidRDefault="009F6197" w:rsidP="009F6197">
      <w:pPr>
        <w:pStyle w:val="ListParagraph"/>
        <w:tabs>
          <w:tab w:val="left" w:pos="-284"/>
          <w:tab w:val="left" w:pos="426"/>
          <w:tab w:val="left" w:pos="1276"/>
        </w:tabs>
        <w:spacing w:line="480" w:lineRule="auto"/>
        <w:ind w:left="-284" w:firstLine="993"/>
        <w:jc w:val="both"/>
        <w:rPr>
          <w:rFonts w:ascii="Times New Roman" w:hAnsi="Times New Roman" w:cs="Times New Roman"/>
          <w:sz w:val="24"/>
          <w:szCs w:val="24"/>
        </w:rPr>
      </w:pPr>
      <w:r w:rsidRPr="00420C27">
        <w:rPr>
          <w:rFonts w:ascii="Times New Roman" w:hAnsi="Times New Roman" w:cs="Times New Roman"/>
          <w:sz w:val="24"/>
          <w:szCs w:val="24"/>
        </w:rPr>
        <w:t>Mata pelajaran IPS di SD berfungsi untuk mengembangkan pengetahuan, nilai, sikap, dan keterampilan siswa tentang masyarakat, bangsa, dan Negara Indonesia (puskur balitbang depdiknas, 2003:2).</w:t>
      </w:r>
    </w:p>
    <w:p w:rsidR="009F6197" w:rsidRPr="00420C27" w:rsidRDefault="009F6197" w:rsidP="009F6197">
      <w:pPr>
        <w:pStyle w:val="ListParagraph"/>
        <w:tabs>
          <w:tab w:val="left" w:pos="-284"/>
        </w:tabs>
        <w:spacing w:line="480" w:lineRule="auto"/>
        <w:ind w:left="-284"/>
        <w:jc w:val="both"/>
        <w:rPr>
          <w:rFonts w:ascii="Times New Roman" w:hAnsi="Times New Roman" w:cs="Times New Roman"/>
          <w:sz w:val="24"/>
          <w:szCs w:val="24"/>
        </w:rPr>
      </w:pPr>
      <w:r w:rsidRPr="00420C27">
        <w:rPr>
          <w:rFonts w:ascii="Times New Roman" w:hAnsi="Times New Roman" w:cs="Times New Roman"/>
          <w:sz w:val="24"/>
          <w:szCs w:val="24"/>
        </w:rPr>
        <w:t>Berikut ini merupakan tujuan dari pembelajaran IPS diantaranya yaitu:</w:t>
      </w:r>
    </w:p>
    <w:p w:rsidR="009F6197" w:rsidRPr="00420C27" w:rsidRDefault="009F6197" w:rsidP="002344B2">
      <w:pPr>
        <w:pStyle w:val="ListParagraph"/>
        <w:numPr>
          <w:ilvl w:val="0"/>
          <w:numId w:val="15"/>
        </w:numPr>
        <w:tabs>
          <w:tab w:val="left" w:pos="142"/>
          <w:tab w:val="left" w:pos="426"/>
          <w:tab w:val="left" w:pos="1134"/>
          <w:tab w:val="left" w:pos="1276"/>
        </w:tabs>
        <w:spacing w:line="480" w:lineRule="auto"/>
        <w:ind w:left="993" w:hanging="1277"/>
        <w:jc w:val="both"/>
        <w:rPr>
          <w:rFonts w:ascii="Times New Roman" w:hAnsi="Times New Roman" w:cs="Times New Roman"/>
          <w:sz w:val="24"/>
          <w:szCs w:val="24"/>
        </w:rPr>
      </w:pPr>
      <w:r w:rsidRPr="00420C27">
        <w:rPr>
          <w:rFonts w:ascii="Times New Roman" w:hAnsi="Times New Roman" w:cs="Times New Roman"/>
          <w:sz w:val="24"/>
          <w:szCs w:val="24"/>
        </w:rPr>
        <w:lastRenderedPageBreak/>
        <w:t>Sebagai pendidikan nilai (value education)</w:t>
      </w:r>
    </w:p>
    <w:p w:rsidR="009F6197" w:rsidRPr="00420C27" w:rsidRDefault="009F6197" w:rsidP="002344B2">
      <w:pPr>
        <w:pStyle w:val="ListParagraph"/>
        <w:numPr>
          <w:ilvl w:val="0"/>
          <w:numId w:val="16"/>
        </w:numPr>
        <w:tabs>
          <w:tab w:val="left" w:pos="142"/>
          <w:tab w:val="left" w:pos="426"/>
          <w:tab w:val="left" w:pos="1560"/>
        </w:tabs>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Mendidik nilai-nilai yang b</w:t>
      </w:r>
      <w:r w:rsidR="00673214" w:rsidRPr="00420C27">
        <w:rPr>
          <w:rFonts w:ascii="Times New Roman" w:hAnsi="Times New Roman" w:cs="Times New Roman"/>
          <w:sz w:val="24"/>
          <w:szCs w:val="24"/>
        </w:rPr>
        <w:t xml:space="preserve">aik yang merupakan norma-norma keluarga </w:t>
      </w:r>
      <w:r w:rsidRPr="00420C27">
        <w:rPr>
          <w:rFonts w:ascii="Times New Roman" w:hAnsi="Times New Roman" w:cs="Times New Roman"/>
          <w:sz w:val="24"/>
          <w:szCs w:val="24"/>
        </w:rPr>
        <w:t>dan masyarakat.</w:t>
      </w:r>
    </w:p>
    <w:p w:rsidR="009F6197" w:rsidRPr="00420C27" w:rsidRDefault="009F6197" w:rsidP="002344B2">
      <w:pPr>
        <w:pStyle w:val="ListParagraph"/>
        <w:numPr>
          <w:ilvl w:val="0"/>
          <w:numId w:val="16"/>
        </w:numPr>
        <w:tabs>
          <w:tab w:val="left" w:pos="142"/>
          <w:tab w:val="left" w:pos="426"/>
          <w:tab w:val="left" w:pos="1276"/>
          <w:tab w:val="left" w:pos="1560"/>
        </w:tabs>
        <w:spacing w:line="480" w:lineRule="auto"/>
        <w:ind w:left="1276" w:hanging="1134"/>
        <w:jc w:val="both"/>
        <w:rPr>
          <w:rFonts w:ascii="Times New Roman" w:hAnsi="Times New Roman" w:cs="Times New Roman"/>
          <w:sz w:val="24"/>
          <w:szCs w:val="24"/>
        </w:rPr>
      </w:pPr>
      <w:r w:rsidRPr="00420C27">
        <w:rPr>
          <w:rFonts w:ascii="Times New Roman" w:hAnsi="Times New Roman" w:cs="Times New Roman"/>
          <w:sz w:val="24"/>
          <w:szCs w:val="24"/>
        </w:rPr>
        <w:t>Memberikan klarifikasi nilai-nilai yang sudah dimiliki siswa.</w:t>
      </w:r>
    </w:p>
    <w:p w:rsidR="009F6197" w:rsidRPr="00420C27" w:rsidRDefault="009F6197" w:rsidP="002344B2">
      <w:pPr>
        <w:pStyle w:val="ListParagraph"/>
        <w:numPr>
          <w:ilvl w:val="0"/>
          <w:numId w:val="16"/>
        </w:numPr>
        <w:tabs>
          <w:tab w:val="left" w:pos="142"/>
          <w:tab w:val="left" w:pos="426"/>
        </w:tabs>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Nilai-nil</w:t>
      </w:r>
      <w:r w:rsidR="00673214" w:rsidRPr="00420C27">
        <w:rPr>
          <w:rFonts w:ascii="Times New Roman" w:hAnsi="Times New Roman" w:cs="Times New Roman"/>
          <w:sz w:val="24"/>
          <w:szCs w:val="24"/>
        </w:rPr>
        <w:t xml:space="preserve">ai inti atau utama (core value) </w:t>
      </w:r>
      <w:r w:rsidRPr="00420C27">
        <w:rPr>
          <w:rFonts w:ascii="Times New Roman" w:hAnsi="Times New Roman" w:cs="Times New Roman"/>
          <w:sz w:val="24"/>
          <w:szCs w:val="24"/>
        </w:rPr>
        <w:t>seperti menghormati hak-hak perorangan, kesetaraan, etos kerja, dan martabat manusia sebagai upaya membangun kelas yang demokratis.</w:t>
      </w:r>
    </w:p>
    <w:p w:rsidR="009F6197" w:rsidRPr="00420C27" w:rsidRDefault="009F6197" w:rsidP="002344B2">
      <w:pPr>
        <w:pStyle w:val="ListParagraph"/>
        <w:numPr>
          <w:ilvl w:val="0"/>
          <w:numId w:val="15"/>
        </w:numPr>
        <w:tabs>
          <w:tab w:val="left" w:pos="142"/>
          <w:tab w:val="left" w:pos="1276"/>
        </w:tabs>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Sebagai pendidikan multicultural kebutuhan keinginan mempelajari perilaku manusia telah menimbulkan keinginan untuk mengkaji ilmu pengetahuan social.</w:t>
      </w:r>
    </w:p>
    <w:p w:rsidR="009F6197" w:rsidRPr="00420C27" w:rsidRDefault="009F6197" w:rsidP="002344B2">
      <w:pPr>
        <w:pStyle w:val="ListParagraph"/>
        <w:numPr>
          <w:ilvl w:val="0"/>
          <w:numId w:val="15"/>
        </w:numPr>
        <w:tabs>
          <w:tab w:val="left" w:pos="142"/>
          <w:tab w:val="left" w:pos="426"/>
          <w:tab w:val="left" w:pos="1276"/>
        </w:tabs>
        <w:spacing w:line="480" w:lineRule="auto"/>
        <w:ind w:left="426" w:hanging="710"/>
        <w:jc w:val="both"/>
        <w:rPr>
          <w:rFonts w:ascii="Times New Roman" w:hAnsi="Times New Roman" w:cs="Times New Roman"/>
          <w:sz w:val="24"/>
          <w:szCs w:val="24"/>
        </w:rPr>
      </w:pPr>
      <w:r w:rsidRPr="00420C27">
        <w:rPr>
          <w:rFonts w:ascii="Times New Roman" w:hAnsi="Times New Roman" w:cs="Times New Roman"/>
          <w:sz w:val="24"/>
          <w:szCs w:val="24"/>
        </w:rPr>
        <w:t>Sebagai pendidikan global (global education)</w:t>
      </w:r>
    </w:p>
    <w:p w:rsidR="009F6197" w:rsidRPr="00420C27" w:rsidRDefault="009F6197" w:rsidP="002344B2">
      <w:pPr>
        <w:pStyle w:val="ListParagraph"/>
        <w:numPr>
          <w:ilvl w:val="0"/>
          <w:numId w:val="17"/>
        </w:numPr>
        <w:tabs>
          <w:tab w:val="left" w:pos="142"/>
          <w:tab w:val="left" w:pos="426"/>
          <w:tab w:val="left" w:pos="1560"/>
        </w:tabs>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Mendidik bangsa akan kebhinekaan</w:t>
      </w:r>
      <w:r w:rsidR="00673214" w:rsidRPr="00420C27">
        <w:rPr>
          <w:rFonts w:ascii="Times New Roman" w:hAnsi="Times New Roman" w:cs="Times New Roman"/>
          <w:sz w:val="24"/>
          <w:szCs w:val="24"/>
        </w:rPr>
        <w:t xml:space="preserve"> bangsa, budaya, dan peradaban </w:t>
      </w:r>
      <w:r w:rsidRPr="00420C27">
        <w:rPr>
          <w:rFonts w:ascii="Times New Roman" w:hAnsi="Times New Roman" w:cs="Times New Roman"/>
          <w:sz w:val="24"/>
          <w:szCs w:val="24"/>
        </w:rPr>
        <w:t>di dunia.</w:t>
      </w:r>
    </w:p>
    <w:p w:rsidR="009F6197" w:rsidRPr="00420C27" w:rsidRDefault="009F6197" w:rsidP="002344B2">
      <w:pPr>
        <w:pStyle w:val="ListParagraph"/>
        <w:numPr>
          <w:ilvl w:val="0"/>
          <w:numId w:val="17"/>
        </w:numPr>
        <w:tabs>
          <w:tab w:val="left" w:pos="426"/>
          <w:tab w:val="left" w:pos="1560"/>
        </w:tabs>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Menanamkan kesadaran ketergantungan antar bangsa.</w:t>
      </w:r>
    </w:p>
    <w:p w:rsidR="009F6197" w:rsidRPr="00420C27" w:rsidRDefault="009F6197" w:rsidP="002344B2">
      <w:pPr>
        <w:pStyle w:val="ListParagraph"/>
        <w:numPr>
          <w:ilvl w:val="0"/>
          <w:numId w:val="17"/>
        </w:numPr>
        <w:tabs>
          <w:tab w:val="left" w:pos="426"/>
          <w:tab w:val="left" w:pos="1560"/>
        </w:tabs>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Menanamkan kesadaran semakin terbukanya komunikasi dan transportasi antar bangsa di dunia.</w:t>
      </w:r>
    </w:p>
    <w:p w:rsidR="009F6197" w:rsidRPr="00420C27" w:rsidRDefault="009F6197" w:rsidP="002344B2">
      <w:pPr>
        <w:pStyle w:val="ListParagraph"/>
        <w:numPr>
          <w:ilvl w:val="0"/>
          <w:numId w:val="17"/>
        </w:numPr>
        <w:tabs>
          <w:tab w:val="left" w:pos="426"/>
          <w:tab w:val="left" w:pos="1560"/>
        </w:tabs>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Mengurangi kemiskinan, kebodohan, dan perusakan lingkungan.</w:t>
      </w:r>
    </w:p>
    <w:p w:rsidR="009F6197" w:rsidRPr="00420C27" w:rsidRDefault="009F6197" w:rsidP="009F6197">
      <w:pPr>
        <w:pStyle w:val="ListParagraph"/>
        <w:tabs>
          <w:tab w:val="left" w:pos="426"/>
        </w:tabs>
        <w:spacing w:line="240" w:lineRule="auto"/>
        <w:ind w:left="1276"/>
        <w:jc w:val="both"/>
        <w:rPr>
          <w:rFonts w:ascii="Times New Roman" w:hAnsi="Times New Roman" w:cs="Times New Roman"/>
          <w:sz w:val="24"/>
          <w:szCs w:val="24"/>
        </w:rPr>
      </w:pPr>
    </w:p>
    <w:p w:rsidR="009F6197" w:rsidRDefault="009F6197" w:rsidP="009F6197">
      <w:pPr>
        <w:pStyle w:val="ListParagraph"/>
        <w:tabs>
          <w:tab w:val="left" w:pos="426"/>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Pembelajaran IPS di Sekolah Dasar ditekankan pada pengenalan kehidupan diri siswa sebagai makhluk social, dimana sebagai makhluk social siswa harus memahami diri dan lingkungannya baik alam, social maupun budaya. Dengan ungkapan lain, misi pendidikan IPS Sekolah Dasar dapat dikatakan untuk memanusiakan manusia dan memasyarakatkannya secara fungsional dengan penuh rasa kebersamaan serta rasa tanggung jawab. (Kosasih Djahiri,1995)</w:t>
      </w:r>
    </w:p>
    <w:p w:rsidR="001B4F21" w:rsidRPr="00420C27" w:rsidRDefault="001B4F21" w:rsidP="009F6197">
      <w:pPr>
        <w:pStyle w:val="ListParagraph"/>
        <w:tabs>
          <w:tab w:val="left" w:pos="426"/>
        </w:tabs>
        <w:spacing w:line="480" w:lineRule="auto"/>
        <w:ind w:left="-284" w:firstLine="851"/>
        <w:jc w:val="both"/>
        <w:rPr>
          <w:rFonts w:ascii="Times New Roman" w:hAnsi="Times New Roman" w:cs="Times New Roman"/>
          <w:sz w:val="24"/>
          <w:szCs w:val="24"/>
        </w:rPr>
      </w:pPr>
    </w:p>
    <w:p w:rsidR="009F6197" w:rsidRPr="00420C27" w:rsidRDefault="009F6197" w:rsidP="009F6197">
      <w:pPr>
        <w:pStyle w:val="ListParagraph"/>
        <w:tabs>
          <w:tab w:val="left" w:pos="426"/>
          <w:tab w:val="left" w:pos="993"/>
          <w:tab w:val="left" w:pos="1134"/>
        </w:tabs>
        <w:spacing w:line="240" w:lineRule="auto"/>
        <w:ind w:left="709"/>
        <w:jc w:val="both"/>
        <w:rPr>
          <w:rFonts w:ascii="Times New Roman" w:hAnsi="Times New Roman" w:cs="Times New Roman"/>
          <w:sz w:val="24"/>
          <w:szCs w:val="24"/>
        </w:rPr>
      </w:pPr>
    </w:p>
    <w:p w:rsidR="009F6197" w:rsidRPr="00420C27" w:rsidRDefault="009F6197" w:rsidP="002344B2">
      <w:pPr>
        <w:pStyle w:val="ListParagraph"/>
        <w:numPr>
          <w:ilvl w:val="0"/>
          <w:numId w:val="20"/>
        </w:numPr>
        <w:tabs>
          <w:tab w:val="num" w:pos="-7371"/>
          <w:tab w:val="left" w:pos="993"/>
        </w:tabs>
        <w:spacing w:after="0" w:line="480" w:lineRule="auto"/>
        <w:ind w:left="142" w:hanging="426"/>
        <w:jc w:val="both"/>
        <w:rPr>
          <w:rFonts w:asciiTheme="majorBidi" w:eastAsia="Times New Roman" w:hAnsiTheme="majorBidi" w:cstheme="majorBidi"/>
          <w:b/>
          <w:bCs/>
          <w:sz w:val="24"/>
          <w:szCs w:val="24"/>
          <w:lang w:eastAsia="id-ID"/>
        </w:rPr>
      </w:pPr>
      <w:r w:rsidRPr="00420C27">
        <w:rPr>
          <w:rFonts w:asciiTheme="majorBidi" w:eastAsia="Times New Roman" w:hAnsiTheme="majorBidi" w:cstheme="majorBidi"/>
          <w:b/>
          <w:bCs/>
          <w:sz w:val="24"/>
          <w:szCs w:val="24"/>
          <w:lang w:eastAsia="id-ID"/>
        </w:rPr>
        <w:lastRenderedPageBreak/>
        <w:t>Tujuan dan Fungsi IPS</w:t>
      </w:r>
    </w:p>
    <w:p w:rsidR="009F6197" w:rsidRPr="00420C27" w:rsidRDefault="009F6197" w:rsidP="009F6197">
      <w:pPr>
        <w:pStyle w:val="ListParagraph"/>
        <w:tabs>
          <w:tab w:val="left" w:pos="426"/>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 xml:space="preserve">Sebagai bidang ajar di sekolah, IPS memiliki tujuan untuk mengembangkan pengetahuan, sikap, dan keterampilan sosial dalam bentuk konsep dan pengalaman belajar yang dipilih atau diorganisasikan dalam rangka kajian ilmu sosial. Berkaitan dengan tujuan IPS, Martorella (1994:7) menyatakan bahwa: </w:t>
      </w:r>
    </w:p>
    <w:p w:rsidR="009F6197" w:rsidRPr="00420C27" w:rsidRDefault="009F6197" w:rsidP="009F6197">
      <w:pPr>
        <w:pStyle w:val="ListParagraph"/>
        <w:tabs>
          <w:tab w:val="left" w:pos="426"/>
        </w:tabs>
        <w:spacing w:after="0" w:line="240" w:lineRule="auto"/>
        <w:ind w:left="-284" w:firstLine="426"/>
        <w:jc w:val="both"/>
        <w:rPr>
          <w:rFonts w:asciiTheme="majorBidi" w:hAnsiTheme="majorBidi" w:cstheme="majorBidi"/>
          <w:i/>
          <w:iCs/>
          <w:sz w:val="24"/>
          <w:szCs w:val="24"/>
        </w:rPr>
      </w:pPr>
      <w:r w:rsidRPr="00420C27">
        <w:rPr>
          <w:rFonts w:asciiTheme="majorBidi" w:hAnsiTheme="majorBidi" w:cstheme="majorBidi"/>
          <w:sz w:val="24"/>
          <w:szCs w:val="24"/>
        </w:rPr>
        <w:tab/>
      </w:r>
      <w:r w:rsidRPr="00420C27">
        <w:rPr>
          <w:rFonts w:asciiTheme="majorBidi" w:hAnsiTheme="majorBidi" w:cstheme="majorBidi"/>
          <w:sz w:val="24"/>
          <w:szCs w:val="24"/>
        </w:rPr>
        <w:tab/>
      </w:r>
      <w:r w:rsidRPr="00420C27">
        <w:rPr>
          <w:rFonts w:asciiTheme="majorBidi" w:hAnsiTheme="majorBidi" w:cstheme="majorBidi"/>
          <w:i/>
          <w:iCs/>
          <w:sz w:val="24"/>
          <w:szCs w:val="24"/>
        </w:rPr>
        <w:t xml:space="preserve">The Social Studies are selected information and modes of investigation from the social sciences, selected information from any area that </w:t>
      </w:r>
      <w:r w:rsidRPr="00420C27">
        <w:rPr>
          <w:rFonts w:asciiTheme="majorBidi" w:hAnsiTheme="majorBidi" w:cstheme="majorBidi"/>
          <w:i/>
          <w:iCs/>
          <w:sz w:val="24"/>
          <w:szCs w:val="24"/>
        </w:rPr>
        <w:tab/>
        <w:t xml:space="preserve">relates directly to an undestanding of individuals, groups, and </w:t>
      </w:r>
      <w:r w:rsidRPr="00420C27">
        <w:rPr>
          <w:rFonts w:asciiTheme="majorBidi" w:hAnsiTheme="majorBidi" w:cstheme="majorBidi"/>
          <w:i/>
          <w:iCs/>
          <w:sz w:val="24"/>
          <w:szCs w:val="24"/>
        </w:rPr>
        <w:tab/>
        <w:t>societies and applications of the selected information to citizenship education.</w:t>
      </w:r>
    </w:p>
    <w:p w:rsidR="009F6197" w:rsidRPr="00420C27" w:rsidRDefault="009F6197" w:rsidP="009F6197">
      <w:pPr>
        <w:pStyle w:val="ListParagraph"/>
        <w:tabs>
          <w:tab w:val="left" w:pos="426"/>
        </w:tabs>
        <w:spacing w:after="0" w:line="240" w:lineRule="auto"/>
        <w:ind w:left="-284" w:firstLine="426"/>
        <w:jc w:val="both"/>
        <w:rPr>
          <w:rFonts w:asciiTheme="majorBidi" w:hAnsiTheme="majorBidi" w:cstheme="majorBidi"/>
          <w:sz w:val="24"/>
          <w:szCs w:val="24"/>
        </w:rPr>
      </w:pPr>
    </w:p>
    <w:p w:rsidR="009F6197" w:rsidRPr="00420C27" w:rsidRDefault="009F6197" w:rsidP="009F6197">
      <w:pPr>
        <w:pStyle w:val="ListParagraph"/>
        <w:tabs>
          <w:tab w:val="left" w:pos="426"/>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Artinya, Ilmu Pengetahuan Sosial merupakan informasi terpilih dan cara-cara investigasi dari ilmu-ilmu sosial, informasi dipilih dari berbagai tempat yang berhubungan langsung terhadap pemahaman individu, kelompok dan masyarakat dan penerapan dari informasi yang dipilih untuk maksud mendidik warga negara yang baik. Dari pengertian tersebut dapat dipahami bahwa mata pelajaran IPS di SD bertujuan untuk membentuk warga negara yang baik, yaitu warga negara yang memiliki kemampuan dan keterampilan yang berguna bagi diri dalam hidup sehari-hari dan warga negara yang bangga sebagai bangsa Indonesia dan cinta tanah air.</w:t>
      </w:r>
    </w:p>
    <w:p w:rsidR="009F6197" w:rsidRPr="00420C27" w:rsidRDefault="009F6197" w:rsidP="009F6197">
      <w:pPr>
        <w:pStyle w:val="ListParagraph"/>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Tujuan pem</w:t>
      </w:r>
      <w:r w:rsidR="008F75D2">
        <w:rPr>
          <w:rFonts w:asciiTheme="majorBidi" w:hAnsiTheme="majorBidi" w:cstheme="majorBidi"/>
          <w:sz w:val="24"/>
          <w:szCs w:val="24"/>
        </w:rPr>
        <w:t xml:space="preserve">belajaran IPS (Pusat Kurikulum, 2006:7) </w:t>
      </w:r>
      <w:r w:rsidRPr="00420C27">
        <w:rPr>
          <w:rFonts w:asciiTheme="majorBidi" w:hAnsiTheme="majorBidi" w:cstheme="majorBidi"/>
          <w:sz w:val="24"/>
          <w:szCs w:val="24"/>
        </w:rPr>
        <w:t>adalah mengembangkan potensi peserta didik agar peka terhadap masalah sosial yang terjadi di masyarakat, memiliki sikap mental positif terhadap perbaikan segala ketimpangan yang terjadi, dan terampil mengatasi setiap masalah yang terjadi sehari-hari baik yang menimpa dirinya sendiri maupun yang menimpa masyarakat.</w:t>
      </w:r>
    </w:p>
    <w:p w:rsidR="009F6197" w:rsidRPr="00420C27" w:rsidRDefault="009F6197" w:rsidP="009F6197">
      <w:pPr>
        <w:pStyle w:val="ListParagraph"/>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Berdasarkan paparan di atas, dalam perspektif formal dan realistik, IPS di tingkat sekolah pada dasarnya bertujuan untuk mempersiapkan para peserta didik sebagai warga negara yang menguasai pengetahuan (</w:t>
      </w:r>
      <w:r w:rsidRPr="00420C27">
        <w:rPr>
          <w:rFonts w:asciiTheme="majorBidi" w:hAnsiTheme="majorBidi" w:cstheme="majorBidi"/>
          <w:i/>
          <w:iCs/>
          <w:sz w:val="24"/>
          <w:szCs w:val="24"/>
        </w:rPr>
        <w:t>knowledge</w:t>
      </w:r>
      <w:r w:rsidRPr="00420C27">
        <w:rPr>
          <w:rFonts w:asciiTheme="majorBidi" w:hAnsiTheme="majorBidi" w:cstheme="majorBidi"/>
          <w:sz w:val="24"/>
          <w:szCs w:val="24"/>
        </w:rPr>
        <w:t xml:space="preserve">), keterampilan </w:t>
      </w:r>
      <w:r w:rsidRPr="00420C27">
        <w:rPr>
          <w:rFonts w:asciiTheme="majorBidi" w:hAnsiTheme="majorBidi" w:cstheme="majorBidi"/>
          <w:sz w:val="24"/>
          <w:szCs w:val="24"/>
        </w:rPr>
        <w:lastRenderedPageBreak/>
        <w:t>(</w:t>
      </w:r>
      <w:r w:rsidRPr="00420C27">
        <w:rPr>
          <w:rFonts w:asciiTheme="majorBidi" w:hAnsiTheme="majorBidi" w:cstheme="majorBidi"/>
          <w:i/>
          <w:iCs/>
          <w:sz w:val="24"/>
          <w:szCs w:val="24"/>
        </w:rPr>
        <w:t>skills</w:t>
      </w:r>
      <w:r w:rsidRPr="00420C27">
        <w:rPr>
          <w:rFonts w:asciiTheme="majorBidi" w:hAnsiTheme="majorBidi" w:cstheme="majorBidi"/>
          <w:sz w:val="24"/>
          <w:szCs w:val="24"/>
        </w:rPr>
        <w:t>), sikap dan nilai (</w:t>
      </w:r>
      <w:r w:rsidRPr="00420C27">
        <w:rPr>
          <w:rFonts w:asciiTheme="majorBidi" w:hAnsiTheme="majorBidi" w:cstheme="majorBidi"/>
          <w:i/>
          <w:iCs/>
          <w:sz w:val="24"/>
          <w:szCs w:val="24"/>
        </w:rPr>
        <w:t>attitudes and values</w:t>
      </w:r>
      <w:r w:rsidRPr="00420C27">
        <w:rPr>
          <w:rFonts w:asciiTheme="majorBidi" w:hAnsiTheme="majorBidi" w:cstheme="majorBidi"/>
          <w:sz w:val="24"/>
          <w:szCs w:val="24"/>
        </w:rPr>
        <w:t>) yang dapat digunakan sebagai kemampuan mengambil keputusan dan berpartisipasi dalam berbagai kegiatan kemasyarakatan agar menjadi warga negara yang baik. Oleh karena itu, kegiatan-kegiatan belajar dan mengajar serta situasi berikut ini (Permendiknas No. 22 Tahun 2006) hendaknya menjadi orientasi utama pelaksanaan Pendidikan IPS di sekolah dasar.</w:t>
      </w:r>
    </w:p>
    <w:p w:rsidR="009F6197" w:rsidRPr="00420C27" w:rsidRDefault="009F6197" w:rsidP="002344B2">
      <w:pPr>
        <w:pStyle w:val="ListParagraph"/>
        <w:numPr>
          <w:ilvl w:val="0"/>
          <w:numId w:val="19"/>
        </w:numPr>
        <w:spacing w:after="0" w:line="480" w:lineRule="auto"/>
        <w:ind w:left="0" w:hanging="284"/>
        <w:jc w:val="both"/>
        <w:rPr>
          <w:rFonts w:asciiTheme="majorBidi" w:hAnsiTheme="majorBidi" w:cstheme="majorBidi"/>
          <w:sz w:val="24"/>
          <w:szCs w:val="24"/>
        </w:rPr>
      </w:pPr>
      <w:r w:rsidRPr="00420C27">
        <w:rPr>
          <w:rFonts w:asciiTheme="majorBidi" w:hAnsiTheme="majorBidi" w:cstheme="majorBidi"/>
          <w:sz w:val="24"/>
          <w:szCs w:val="24"/>
        </w:rPr>
        <w:t>Mengajarkan konsep-konsep dasar sosiologi, geografi, ekonomi, sejarah dan kewarganegaraan melalui pendekatan pedagogis dan psikologis.</w:t>
      </w:r>
    </w:p>
    <w:p w:rsidR="009F6197" w:rsidRPr="00420C27" w:rsidRDefault="009F6197" w:rsidP="002344B2">
      <w:pPr>
        <w:pStyle w:val="ListParagraph"/>
        <w:numPr>
          <w:ilvl w:val="0"/>
          <w:numId w:val="19"/>
        </w:numPr>
        <w:spacing w:after="0" w:line="480" w:lineRule="auto"/>
        <w:ind w:left="0" w:hanging="284"/>
        <w:jc w:val="both"/>
        <w:rPr>
          <w:rFonts w:asciiTheme="majorBidi" w:hAnsiTheme="majorBidi" w:cstheme="majorBidi"/>
          <w:sz w:val="24"/>
          <w:szCs w:val="24"/>
        </w:rPr>
      </w:pPr>
      <w:r w:rsidRPr="00420C27">
        <w:rPr>
          <w:rFonts w:asciiTheme="majorBidi" w:hAnsiTheme="majorBidi" w:cstheme="majorBidi"/>
          <w:sz w:val="24"/>
          <w:szCs w:val="24"/>
        </w:rPr>
        <w:t>Mengenal konsep-konsep yang berkaitan dengan kehidupan masyarakat dan lingkungannya.</w:t>
      </w:r>
    </w:p>
    <w:p w:rsidR="009F6197" w:rsidRPr="00420C27" w:rsidRDefault="009F6197" w:rsidP="002344B2">
      <w:pPr>
        <w:pStyle w:val="ListParagraph"/>
        <w:numPr>
          <w:ilvl w:val="0"/>
          <w:numId w:val="19"/>
        </w:numPr>
        <w:spacing w:after="0" w:line="480" w:lineRule="auto"/>
        <w:ind w:left="0" w:hanging="284"/>
        <w:jc w:val="both"/>
        <w:rPr>
          <w:rFonts w:asciiTheme="majorBidi" w:hAnsiTheme="majorBidi" w:cstheme="majorBidi"/>
          <w:sz w:val="24"/>
          <w:szCs w:val="24"/>
        </w:rPr>
      </w:pPr>
      <w:r w:rsidRPr="00420C27">
        <w:rPr>
          <w:rFonts w:asciiTheme="majorBidi" w:hAnsiTheme="majorBidi" w:cstheme="majorBidi"/>
          <w:sz w:val="24"/>
          <w:szCs w:val="24"/>
        </w:rPr>
        <w:t>Memiliki kemampuan dasar u</w:t>
      </w:r>
      <w:r w:rsidR="00673214" w:rsidRPr="00420C27">
        <w:rPr>
          <w:rFonts w:asciiTheme="majorBidi" w:hAnsiTheme="majorBidi" w:cstheme="majorBidi"/>
          <w:sz w:val="24"/>
          <w:szCs w:val="24"/>
        </w:rPr>
        <w:t xml:space="preserve">ntuk berpikir logis dan kritis, </w:t>
      </w:r>
      <w:r w:rsidRPr="00420C27">
        <w:rPr>
          <w:rFonts w:asciiTheme="majorBidi" w:hAnsiTheme="majorBidi" w:cstheme="majorBidi"/>
          <w:sz w:val="24"/>
          <w:szCs w:val="24"/>
        </w:rPr>
        <w:t>rasa ingin tahu, inkuiri, memecahkan masalah, dan ketrampilan dalam kehidupan sosial.</w:t>
      </w:r>
    </w:p>
    <w:p w:rsidR="009F6197" w:rsidRPr="00420C27" w:rsidRDefault="009F6197" w:rsidP="002344B2">
      <w:pPr>
        <w:pStyle w:val="ListParagraph"/>
        <w:numPr>
          <w:ilvl w:val="0"/>
          <w:numId w:val="19"/>
        </w:numPr>
        <w:spacing w:after="0" w:line="480" w:lineRule="auto"/>
        <w:ind w:left="0" w:hanging="284"/>
        <w:jc w:val="both"/>
        <w:rPr>
          <w:rFonts w:asciiTheme="majorBidi" w:hAnsiTheme="majorBidi" w:cstheme="majorBidi"/>
          <w:sz w:val="24"/>
          <w:szCs w:val="24"/>
        </w:rPr>
      </w:pPr>
      <w:r w:rsidRPr="00420C27">
        <w:rPr>
          <w:rFonts w:asciiTheme="majorBidi" w:hAnsiTheme="majorBidi" w:cstheme="majorBidi"/>
          <w:sz w:val="24"/>
          <w:szCs w:val="24"/>
        </w:rPr>
        <w:t>Memiliki komitmen dan kesadaran terhadap nilai-nilai sosial dan kemanusiaan.</w:t>
      </w:r>
    </w:p>
    <w:p w:rsidR="009F6197" w:rsidRPr="00420C27" w:rsidRDefault="00673214" w:rsidP="002344B2">
      <w:pPr>
        <w:pStyle w:val="ListParagraph"/>
        <w:numPr>
          <w:ilvl w:val="0"/>
          <w:numId w:val="19"/>
        </w:numPr>
        <w:spacing w:after="0" w:line="480" w:lineRule="auto"/>
        <w:ind w:left="0" w:hanging="284"/>
        <w:rPr>
          <w:rFonts w:asciiTheme="majorBidi" w:hAnsiTheme="majorBidi" w:cstheme="majorBidi"/>
          <w:sz w:val="24"/>
          <w:szCs w:val="24"/>
        </w:rPr>
      </w:pPr>
      <w:r w:rsidRPr="00420C27">
        <w:rPr>
          <w:rFonts w:asciiTheme="majorBidi" w:hAnsiTheme="majorBidi" w:cstheme="majorBidi"/>
          <w:sz w:val="24"/>
          <w:szCs w:val="24"/>
        </w:rPr>
        <w:t xml:space="preserve">Memiliki </w:t>
      </w:r>
      <w:r w:rsidR="009F6197" w:rsidRPr="00420C27">
        <w:rPr>
          <w:rFonts w:asciiTheme="majorBidi" w:hAnsiTheme="majorBidi" w:cstheme="majorBidi"/>
          <w:sz w:val="24"/>
          <w:szCs w:val="24"/>
        </w:rPr>
        <w:t>kemampuan</w:t>
      </w:r>
      <w:r w:rsidRPr="00420C27">
        <w:rPr>
          <w:rFonts w:asciiTheme="majorBidi" w:hAnsiTheme="majorBidi" w:cstheme="majorBidi"/>
          <w:sz w:val="24"/>
          <w:szCs w:val="24"/>
        </w:rPr>
        <w:t xml:space="preserve"> berkomunikasi, bekerjasama dan </w:t>
      </w:r>
      <w:r w:rsidR="009F6197" w:rsidRPr="00420C27">
        <w:rPr>
          <w:rFonts w:asciiTheme="majorBidi" w:hAnsiTheme="majorBidi" w:cstheme="majorBidi"/>
          <w:sz w:val="24"/>
          <w:szCs w:val="24"/>
        </w:rPr>
        <w:t>berkompetisi dalam masyarakat yang majemuk, di tingkat lokal, nasional dan global.</w:t>
      </w:r>
    </w:p>
    <w:p w:rsidR="009F6197" w:rsidRPr="00420C27" w:rsidRDefault="009F6197" w:rsidP="009F6197">
      <w:pPr>
        <w:pStyle w:val="ListParagraph"/>
        <w:tabs>
          <w:tab w:val="left" w:pos="567"/>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ab/>
        <w:t xml:space="preserve">Sementara itu, fungsi pengajaran IPS di SD adalah untuk mengembangkan pengetahuan, nilai, sikap, dan keterampilan sosial dan kewarganegaraan peserta didik agar dapat direfleksikan dalam kehidupan masyarakat, bangsa, dan negara Indonesia. Berkaitan dengan fungsi mata pelajaran IPS, Jarolimek (1986: 4) berpendapat bahwa: </w:t>
      </w:r>
    </w:p>
    <w:p w:rsidR="009F6197" w:rsidRPr="00420C27" w:rsidRDefault="009F6197" w:rsidP="009F6197">
      <w:pPr>
        <w:pStyle w:val="ListParagraph"/>
        <w:tabs>
          <w:tab w:val="left" w:pos="284"/>
        </w:tabs>
        <w:spacing w:after="0" w:line="240" w:lineRule="auto"/>
        <w:ind w:left="-284" w:firstLine="426"/>
        <w:jc w:val="both"/>
        <w:rPr>
          <w:rFonts w:asciiTheme="majorBidi" w:hAnsiTheme="majorBidi" w:cstheme="majorBidi"/>
          <w:i/>
          <w:iCs/>
          <w:sz w:val="24"/>
          <w:szCs w:val="24"/>
        </w:rPr>
      </w:pPr>
      <w:r w:rsidRPr="00420C27">
        <w:rPr>
          <w:rFonts w:asciiTheme="majorBidi" w:hAnsiTheme="majorBidi" w:cstheme="majorBidi"/>
          <w:i/>
          <w:iCs/>
          <w:sz w:val="24"/>
          <w:szCs w:val="24"/>
        </w:rPr>
        <w:tab/>
        <w:t xml:space="preserve">The major mission of social studies education is to help children learn </w:t>
      </w:r>
      <w:r w:rsidRPr="00420C27">
        <w:rPr>
          <w:rFonts w:asciiTheme="majorBidi" w:hAnsiTheme="majorBidi" w:cstheme="majorBidi"/>
          <w:i/>
          <w:iCs/>
          <w:sz w:val="24"/>
          <w:szCs w:val="24"/>
        </w:rPr>
        <w:tab/>
        <w:t xml:space="preserve">about the social world in which they live and how it got that way; to </w:t>
      </w:r>
      <w:r w:rsidRPr="00420C27">
        <w:rPr>
          <w:rFonts w:asciiTheme="majorBidi" w:hAnsiTheme="majorBidi" w:cstheme="majorBidi"/>
          <w:i/>
          <w:iCs/>
          <w:sz w:val="24"/>
          <w:szCs w:val="24"/>
        </w:rPr>
        <w:tab/>
        <w:t xml:space="preserve">learn to cope with social realities; and to develop the knowledge, </w:t>
      </w:r>
      <w:r w:rsidRPr="00420C27">
        <w:rPr>
          <w:rFonts w:asciiTheme="majorBidi" w:hAnsiTheme="majorBidi" w:cstheme="majorBidi"/>
          <w:i/>
          <w:iCs/>
          <w:sz w:val="24"/>
          <w:szCs w:val="24"/>
        </w:rPr>
        <w:tab/>
        <w:t xml:space="preserve">attitudes, and skills, needed to help shape an enlightened humanity. </w:t>
      </w:r>
    </w:p>
    <w:p w:rsidR="009F6197" w:rsidRPr="00420C27" w:rsidRDefault="009F6197" w:rsidP="009F6197">
      <w:pPr>
        <w:pStyle w:val="ListParagraph"/>
        <w:tabs>
          <w:tab w:val="left" w:pos="1418"/>
        </w:tabs>
        <w:spacing w:after="0" w:line="240" w:lineRule="auto"/>
        <w:ind w:left="993"/>
        <w:jc w:val="both"/>
        <w:rPr>
          <w:rFonts w:asciiTheme="majorBidi" w:hAnsiTheme="majorBidi" w:cstheme="majorBidi"/>
          <w:i/>
          <w:iCs/>
          <w:sz w:val="24"/>
          <w:szCs w:val="24"/>
        </w:rPr>
      </w:pPr>
    </w:p>
    <w:p w:rsidR="009F6197" w:rsidRPr="00420C27" w:rsidRDefault="009F6197" w:rsidP="009F6197">
      <w:pPr>
        <w:pStyle w:val="ListParagraph"/>
        <w:tabs>
          <w:tab w:val="left" w:pos="567"/>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ab/>
        <w:t xml:space="preserve">Artinya, bahwa misi utama pendidikan IPS adalah untuk membantu siswa belajar tentang masyarakat dunia di mana mereka hidup dan memperoleh jalan, </w:t>
      </w:r>
      <w:r w:rsidRPr="00420C27">
        <w:rPr>
          <w:rFonts w:asciiTheme="majorBidi" w:hAnsiTheme="majorBidi" w:cstheme="majorBidi"/>
          <w:sz w:val="24"/>
          <w:szCs w:val="24"/>
        </w:rPr>
        <w:lastRenderedPageBreak/>
        <w:t>untuk belajar menerima realitas sosial, dan untuk mengembangkan pengetahuan, sikap dan ketrampilan untuk membantu mengasah pencerahan manusia.</w:t>
      </w:r>
    </w:p>
    <w:p w:rsidR="009F6197" w:rsidRPr="00420C27" w:rsidRDefault="009F6197" w:rsidP="009F6197">
      <w:pPr>
        <w:pStyle w:val="ListParagraph"/>
        <w:tabs>
          <w:tab w:val="left" w:pos="1418"/>
        </w:tabs>
        <w:spacing w:after="0" w:line="240" w:lineRule="auto"/>
        <w:ind w:left="993"/>
        <w:jc w:val="both"/>
        <w:rPr>
          <w:rFonts w:asciiTheme="majorBidi" w:hAnsiTheme="majorBidi" w:cstheme="majorBidi"/>
          <w:sz w:val="24"/>
          <w:szCs w:val="24"/>
        </w:rPr>
      </w:pPr>
    </w:p>
    <w:p w:rsidR="009F6197" w:rsidRPr="00420C27" w:rsidRDefault="009F6197" w:rsidP="002344B2">
      <w:pPr>
        <w:pStyle w:val="ListParagraph"/>
        <w:numPr>
          <w:ilvl w:val="0"/>
          <w:numId w:val="24"/>
        </w:numPr>
        <w:spacing w:after="0" w:line="480" w:lineRule="auto"/>
        <w:ind w:left="142" w:hanging="426"/>
        <w:jc w:val="both"/>
        <w:rPr>
          <w:rFonts w:asciiTheme="majorBidi" w:hAnsiTheme="majorBidi" w:cstheme="majorBidi"/>
          <w:sz w:val="24"/>
          <w:szCs w:val="24"/>
        </w:rPr>
      </w:pPr>
      <w:r w:rsidRPr="00420C27">
        <w:rPr>
          <w:rFonts w:asciiTheme="majorBidi" w:eastAsia="Times New Roman" w:hAnsiTheme="majorBidi" w:cstheme="majorBidi"/>
          <w:b/>
          <w:bCs/>
          <w:sz w:val="24"/>
          <w:szCs w:val="24"/>
          <w:lang w:eastAsia="id-ID"/>
        </w:rPr>
        <w:t>Kurikulum IPS</w:t>
      </w:r>
    </w:p>
    <w:p w:rsidR="009F6197" w:rsidRPr="00420C27" w:rsidRDefault="009F6197" w:rsidP="009F6197">
      <w:pPr>
        <w:pStyle w:val="ListParagraph"/>
        <w:spacing w:after="0" w:line="480" w:lineRule="auto"/>
        <w:ind w:left="-284" w:firstLine="851"/>
        <w:jc w:val="both"/>
        <w:rPr>
          <w:rFonts w:asciiTheme="majorBidi" w:hAnsiTheme="majorBidi" w:cstheme="majorBidi"/>
          <w:sz w:val="24"/>
          <w:szCs w:val="24"/>
        </w:rPr>
      </w:pPr>
      <w:r w:rsidRPr="00420C27">
        <w:rPr>
          <w:rFonts w:asciiTheme="majorBidi" w:eastAsia="Times New Roman" w:hAnsiTheme="majorBidi" w:cstheme="majorBidi"/>
          <w:b/>
          <w:bCs/>
          <w:sz w:val="24"/>
          <w:szCs w:val="24"/>
          <w:lang w:eastAsia="id-ID"/>
        </w:rPr>
        <w:tab/>
      </w:r>
      <w:r w:rsidRPr="00420C27">
        <w:rPr>
          <w:rFonts w:asciiTheme="majorBidi" w:eastAsia="Times New Roman" w:hAnsiTheme="majorBidi" w:cstheme="majorBidi"/>
          <w:sz w:val="24"/>
          <w:szCs w:val="24"/>
          <w:lang w:eastAsia="id-ID"/>
        </w:rPr>
        <w:t>Pendapat mengenai konsep kurikulum berkembang sesuai dengan perkembangan dan pendidikan. Menurut perkembanagn lama, kurikulum merupakan kumpulan dari mata pelajaran yang harus disampaikan oleh guru atau dipelajari oleh siswa (Nana Syaodih, 1988:5), sedangkan perkembanagan dewasa ini kurikulum didefinisikan sebagai keseluruhan pengalaman siswa di bawah pengawasan sekolah (Doll,1974:22). Zain, (1976: 3), menggambarkan posisi kurikulum sebagai :</w:t>
      </w:r>
    </w:p>
    <w:p w:rsidR="009F6197" w:rsidRPr="00420C27" w:rsidRDefault="009F6197" w:rsidP="002344B2">
      <w:pPr>
        <w:pStyle w:val="ListParagraph"/>
        <w:numPr>
          <w:ilvl w:val="0"/>
          <w:numId w:val="21"/>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Indikasi terhadap suatu rencana pendidikan.</w:t>
      </w:r>
    </w:p>
    <w:p w:rsidR="009F6197" w:rsidRPr="00420C27" w:rsidRDefault="009F6197" w:rsidP="002344B2">
      <w:pPr>
        <w:pStyle w:val="ListParagraph"/>
        <w:numPr>
          <w:ilvl w:val="0"/>
          <w:numId w:val="21"/>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Identifikasi kajian bidang studi.</w:t>
      </w:r>
    </w:p>
    <w:p w:rsidR="009F6197" w:rsidRPr="00420C27" w:rsidRDefault="009F6197" w:rsidP="009F6197">
      <w:p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Beauchamp mengemukakan penggunaan istilah kurikulum mengacu kepada tiga hal yaitu :</w:t>
      </w:r>
    </w:p>
    <w:p w:rsidR="009F6197" w:rsidRPr="00420C27" w:rsidRDefault="009F6197" w:rsidP="002344B2">
      <w:pPr>
        <w:pStyle w:val="ListParagraph"/>
        <w:numPr>
          <w:ilvl w:val="0"/>
          <w:numId w:val="22"/>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 xml:space="preserve">Kurikulum sebagai dokumentasi tertulis </w:t>
      </w:r>
    </w:p>
    <w:p w:rsidR="009F6197" w:rsidRPr="00420C27" w:rsidRDefault="009F6197" w:rsidP="002344B2">
      <w:pPr>
        <w:pStyle w:val="ListParagraph"/>
        <w:numPr>
          <w:ilvl w:val="0"/>
          <w:numId w:val="22"/>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Kurikulum sebagai sub-sistem dari persekolahan.</w:t>
      </w:r>
    </w:p>
    <w:p w:rsidR="009F6197" w:rsidRPr="00420C27" w:rsidRDefault="009F6197" w:rsidP="002344B2">
      <w:pPr>
        <w:pStyle w:val="ListParagraph"/>
        <w:numPr>
          <w:ilvl w:val="0"/>
          <w:numId w:val="22"/>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Kurikulum sebagai lapanga studi atau bidang kajian.</w:t>
      </w:r>
    </w:p>
    <w:p w:rsidR="009F6197" w:rsidRPr="00420C27" w:rsidRDefault="00421844" w:rsidP="008F75D2">
      <w:pPr>
        <w:tabs>
          <w:tab w:val="left" w:pos="567"/>
        </w:tabs>
        <w:spacing w:after="0" w:line="480" w:lineRule="auto"/>
        <w:ind w:left="-284" w:firstLine="851"/>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 xml:space="preserve">Menurut </w:t>
      </w:r>
      <w:r w:rsidR="008F75D2">
        <w:rPr>
          <w:rFonts w:asciiTheme="majorBidi" w:eastAsia="Times New Roman" w:hAnsiTheme="majorBidi" w:cstheme="majorBidi"/>
          <w:sz w:val="24"/>
          <w:szCs w:val="24"/>
          <w:lang w:eastAsia="id-ID"/>
        </w:rPr>
        <w:t>Hamid Hasan (1988:</w:t>
      </w:r>
      <w:r w:rsidR="009F6197" w:rsidRPr="00420C27">
        <w:rPr>
          <w:rFonts w:asciiTheme="majorBidi" w:eastAsia="Times New Roman" w:hAnsiTheme="majorBidi" w:cstheme="majorBidi"/>
          <w:sz w:val="24"/>
          <w:szCs w:val="24"/>
          <w:lang w:eastAsia="id-ID"/>
        </w:rPr>
        <w:t>28), aspek-aspek dalam prosedur pengembangan kurikulum tersebut merupakan aspek-aspek kegiatan kurikulum yang terdiri dari empat dimensi yang saling berhubungan satu sama lainnya terdiri dari :</w:t>
      </w:r>
    </w:p>
    <w:p w:rsidR="009F6197" w:rsidRPr="00420C27" w:rsidRDefault="009F6197" w:rsidP="002344B2">
      <w:pPr>
        <w:pStyle w:val="ListParagraph"/>
        <w:numPr>
          <w:ilvl w:val="0"/>
          <w:numId w:val="23"/>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Kurikulum sebagai ide atau konsepsi.</w:t>
      </w:r>
    </w:p>
    <w:p w:rsidR="009F6197" w:rsidRPr="00420C27" w:rsidRDefault="009F6197" w:rsidP="002344B2">
      <w:pPr>
        <w:pStyle w:val="ListParagraph"/>
        <w:numPr>
          <w:ilvl w:val="0"/>
          <w:numId w:val="23"/>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Kurikulum sebagai suatu rencana tertulis.</w:t>
      </w:r>
    </w:p>
    <w:p w:rsidR="009F6197" w:rsidRPr="00420C27" w:rsidRDefault="009F6197" w:rsidP="002344B2">
      <w:pPr>
        <w:pStyle w:val="ListParagraph"/>
        <w:numPr>
          <w:ilvl w:val="0"/>
          <w:numId w:val="23"/>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Kurikulum sebagai suatu kegaiatan (proses0.</w:t>
      </w:r>
    </w:p>
    <w:p w:rsidR="009F6197" w:rsidRPr="008F75D2" w:rsidRDefault="009F6197" w:rsidP="002344B2">
      <w:pPr>
        <w:pStyle w:val="ListParagraph"/>
        <w:numPr>
          <w:ilvl w:val="0"/>
          <w:numId w:val="23"/>
        </w:num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Kurikulum sebagai suatu hasil belajar.</w:t>
      </w:r>
    </w:p>
    <w:p w:rsidR="009F6197" w:rsidRPr="00420C27" w:rsidRDefault="009F6197" w:rsidP="009F6197">
      <w:pPr>
        <w:spacing w:after="0" w:line="480" w:lineRule="auto"/>
        <w:ind w:left="142" w:hanging="426"/>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lastRenderedPageBreak/>
        <w:t>Keempat aspek tersebut membentuk suatu skema sebagai berikut :</w: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shapetype id="_x0000_t32" coordsize="21600,21600" o:spt="32" o:oned="t" path="m,l21600,21600e" filled="f">
            <v:path arrowok="t" fillok="f" o:connecttype="none"/>
            <o:lock v:ext="edit" shapetype="t"/>
          </v:shapetype>
          <v:shape id="_x0000_s1031" type="#_x0000_t32" style="position:absolute;left:0;text-align:left;margin-left:59.85pt;margin-top:17.85pt;width:0;height:86.25pt;z-index:251665408" o:connectortype="straight"/>
        </w:pict>
      </w:r>
      <w:r>
        <w:rPr>
          <w:rFonts w:asciiTheme="majorBidi" w:eastAsia="Times New Roman" w:hAnsiTheme="majorBidi" w:cstheme="majorBidi"/>
          <w:noProof/>
          <w:sz w:val="24"/>
          <w:szCs w:val="24"/>
          <w:lang w:eastAsia="id-ID"/>
        </w:rPr>
        <w:pict>
          <v:shape id="_x0000_s1030" type="#_x0000_t32" style="position:absolute;left:0;text-align:left;margin-left:59.85pt;margin-top:17.85pt;width:31.5pt;height:0;z-index:251664384" o:connectortype="straight">
            <v:stroke endarrow="block"/>
          </v:shape>
        </w:pict>
      </w:r>
      <w:r>
        <w:rPr>
          <w:rFonts w:asciiTheme="majorBidi" w:eastAsia="Times New Roman" w:hAnsiTheme="majorBidi" w:cstheme="majorBidi"/>
          <w:noProof/>
          <w:sz w:val="24"/>
          <w:szCs w:val="24"/>
          <w:lang w:eastAsia="id-ID"/>
        </w:rPr>
        <w:pict>
          <v:rect id="_x0000_s1026" style="position:absolute;left:0;text-align:left;margin-left:91.35pt;margin-top:2.85pt;width:47.25pt;height:28.5pt;z-index:251660288">
            <v:textbox>
              <w:txbxContent>
                <w:p w:rsidR="00F84735" w:rsidRPr="00F44C96" w:rsidRDefault="00F84735" w:rsidP="009F6197">
                  <w:pPr>
                    <w:jc w:val="center"/>
                    <w:rPr>
                      <w:rFonts w:asciiTheme="majorBidi" w:hAnsiTheme="majorBidi" w:cstheme="majorBidi"/>
                      <w:sz w:val="24"/>
                      <w:szCs w:val="24"/>
                    </w:rPr>
                  </w:pPr>
                  <w:r w:rsidRPr="00F44C96">
                    <w:rPr>
                      <w:rFonts w:asciiTheme="majorBidi" w:hAnsiTheme="majorBidi" w:cstheme="majorBidi"/>
                      <w:sz w:val="24"/>
                      <w:szCs w:val="24"/>
                    </w:rPr>
                    <w:t>IDE</w:t>
                  </w:r>
                </w:p>
              </w:txbxContent>
            </v:textbox>
          </v:rect>
        </w:pic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shape id="_x0000_s1033" type="#_x0000_t32" style="position:absolute;left:0;text-align:left;margin-left:116.85pt;margin-top:3.75pt;width:0;height:21.75pt;z-index:251667456" o:connectortype="straight">
            <v:stroke endarrow="block"/>
          </v:shape>
        </w:pict>
      </w:r>
      <w:r>
        <w:rPr>
          <w:rFonts w:asciiTheme="majorBidi" w:eastAsia="Times New Roman" w:hAnsiTheme="majorBidi" w:cstheme="majorBidi"/>
          <w:noProof/>
          <w:sz w:val="24"/>
          <w:szCs w:val="24"/>
          <w:lang w:eastAsia="id-ID"/>
        </w:rPr>
        <w:pict>
          <v:rect id="_x0000_s1029" style="position:absolute;left:0;text-align:left;margin-left:301.35pt;margin-top:25.5pt;width:73.5pt;height:28.5pt;z-index:251663360">
            <v:textbox style="mso-next-textbox:#_x0000_s1029">
              <w:txbxContent>
                <w:p w:rsidR="00F84735" w:rsidRPr="00F44C96" w:rsidRDefault="00F84735" w:rsidP="009F6197">
                  <w:pPr>
                    <w:jc w:val="center"/>
                    <w:rPr>
                      <w:rFonts w:asciiTheme="majorBidi" w:hAnsiTheme="majorBidi" w:cstheme="majorBidi"/>
                      <w:sz w:val="24"/>
                      <w:szCs w:val="24"/>
                    </w:rPr>
                  </w:pPr>
                  <w:r w:rsidRPr="00F44C96">
                    <w:rPr>
                      <w:rFonts w:asciiTheme="majorBidi" w:hAnsiTheme="majorBidi" w:cstheme="majorBidi"/>
                      <w:sz w:val="24"/>
                      <w:szCs w:val="24"/>
                    </w:rPr>
                    <w:t>HASIL</w:t>
                  </w:r>
                </w:p>
              </w:txbxContent>
            </v:textbox>
          </v:rect>
        </w:pict>
      </w:r>
      <w:r>
        <w:rPr>
          <w:rFonts w:asciiTheme="majorBidi" w:eastAsia="Times New Roman" w:hAnsiTheme="majorBidi" w:cstheme="majorBidi"/>
          <w:noProof/>
          <w:sz w:val="24"/>
          <w:szCs w:val="24"/>
          <w:lang w:eastAsia="id-ID"/>
        </w:rPr>
        <w:pict>
          <v:rect id="_x0000_s1028" style="position:absolute;left:0;text-align:left;margin-left:199.35pt;margin-top:25.5pt;width:73.5pt;height:28.5pt;z-index:251662336">
            <v:textbox style="mso-next-textbox:#_x0000_s1028">
              <w:txbxContent>
                <w:p w:rsidR="00F84735" w:rsidRPr="00F44C96" w:rsidRDefault="00F84735" w:rsidP="009F6197">
                  <w:pPr>
                    <w:jc w:val="center"/>
                    <w:rPr>
                      <w:rFonts w:asciiTheme="majorBidi" w:hAnsiTheme="majorBidi" w:cstheme="majorBidi"/>
                      <w:sz w:val="24"/>
                      <w:szCs w:val="24"/>
                    </w:rPr>
                  </w:pPr>
                  <w:r w:rsidRPr="00F44C96">
                    <w:rPr>
                      <w:rFonts w:asciiTheme="majorBidi" w:hAnsiTheme="majorBidi" w:cstheme="majorBidi"/>
                      <w:sz w:val="24"/>
                      <w:szCs w:val="24"/>
                    </w:rPr>
                    <w:t>PROSES</w:t>
                  </w:r>
                </w:p>
              </w:txbxContent>
            </v:textbox>
          </v:rect>
        </w:pict>
      </w:r>
      <w:r>
        <w:rPr>
          <w:rFonts w:asciiTheme="majorBidi" w:eastAsia="Times New Roman" w:hAnsiTheme="majorBidi" w:cstheme="majorBidi"/>
          <w:noProof/>
          <w:sz w:val="24"/>
          <w:szCs w:val="24"/>
          <w:lang w:eastAsia="id-ID"/>
        </w:rPr>
        <w:pict>
          <v:rect id="_x0000_s1027" style="position:absolute;left:0;text-align:left;margin-left:91.35pt;margin-top:25.5pt;width:75.75pt;height:28.5pt;z-index:251661312">
            <v:textbox style="mso-next-textbox:#_x0000_s1027">
              <w:txbxContent>
                <w:p w:rsidR="00F84735" w:rsidRPr="00F44C96" w:rsidRDefault="00F84735" w:rsidP="009F6197">
                  <w:pPr>
                    <w:jc w:val="center"/>
                    <w:rPr>
                      <w:rFonts w:asciiTheme="majorBidi" w:hAnsiTheme="majorBidi" w:cstheme="majorBidi"/>
                      <w:sz w:val="24"/>
                      <w:szCs w:val="24"/>
                    </w:rPr>
                  </w:pPr>
                  <w:r w:rsidRPr="00F44C96">
                    <w:rPr>
                      <w:rFonts w:asciiTheme="majorBidi" w:hAnsiTheme="majorBidi" w:cstheme="majorBidi"/>
                      <w:sz w:val="24"/>
                      <w:szCs w:val="24"/>
                    </w:rPr>
                    <w:t>RENCANA</w:t>
                  </w:r>
                </w:p>
              </w:txbxContent>
            </v:textbox>
          </v:rect>
        </w:pic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shape id="_x0000_s1038" type="#_x0000_t32" style="position:absolute;left:0;text-align:left;margin-left:272.85pt;margin-top:12.15pt;width:28.5pt;height:0;z-index:251672576" o:connectortype="straight">
            <v:stroke endarrow="block"/>
          </v:shape>
        </w:pict>
      </w:r>
      <w:r>
        <w:rPr>
          <w:rFonts w:asciiTheme="majorBidi" w:eastAsia="Times New Roman" w:hAnsiTheme="majorBidi" w:cstheme="majorBidi"/>
          <w:noProof/>
          <w:sz w:val="24"/>
          <w:szCs w:val="24"/>
          <w:lang w:eastAsia="id-ID"/>
        </w:rPr>
        <w:pict>
          <v:shape id="_x0000_s1037" type="#_x0000_t32" style="position:absolute;left:0;text-align:left;margin-left:167.1pt;margin-top:12.15pt;width:32.25pt;height:0;z-index:251671552" o:connectortype="straight">
            <v:stroke endarrow="block"/>
          </v:shape>
        </w:pict>
      </w:r>
      <w:r>
        <w:rPr>
          <w:rFonts w:asciiTheme="majorBidi" w:eastAsia="Times New Roman" w:hAnsiTheme="majorBidi" w:cstheme="majorBidi"/>
          <w:noProof/>
          <w:sz w:val="24"/>
          <w:szCs w:val="24"/>
          <w:lang w:eastAsia="id-ID"/>
        </w:rPr>
        <w:pict>
          <v:shape id="_x0000_s1036" type="#_x0000_t32" style="position:absolute;left:0;text-align:left;margin-left:347.85pt;margin-top:26.4pt;width:0;height:22.5pt;flip:y;z-index:251670528" o:connectortype="straight">
            <v:stroke endarrow="block"/>
          </v:shape>
        </w:pict>
      </w:r>
      <w:r>
        <w:rPr>
          <w:rFonts w:asciiTheme="majorBidi" w:eastAsia="Times New Roman" w:hAnsiTheme="majorBidi" w:cstheme="majorBidi"/>
          <w:noProof/>
          <w:sz w:val="24"/>
          <w:szCs w:val="24"/>
          <w:lang w:eastAsia="id-ID"/>
        </w:rPr>
        <w:pict>
          <v:shape id="_x0000_s1035" type="#_x0000_t32" style="position:absolute;left:0;text-align:left;margin-left:236.85pt;margin-top:26.4pt;width:0;height:22.5pt;flip:y;z-index:251669504" o:connectortype="straight">
            <v:stroke endarrow="block"/>
          </v:shape>
        </w:pict>
      </w:r>
      <w:r>
        <w:rPr>
          <w:rFonts w:asciiTheme="majorBidi" w:eastAsia="Times New Roman" w:hAnsiTheme="majorBidi" w:cstheme="majorBidi"/>
          <w:noProof/>
          <w:sz w:val="24"/>
          <w:szCs w:val="24"/>
          <w:lang w:eastAsia="id-ID"/>
        </w:rPr>
        <w:pict>
          <v:shape id="_x0000_s1034" type="#_x0000_t32" style="position:absolute;left:0;text-align:left;margin-left:120.6pt;margin-top:26.4pt;width:0;height:22.5pt;flip:y;z-index:251668480" o:connectortype="straight">
            <v:stroke endarrow="block"/>
          </v:shape>
        </w:pic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shape id="_x0000_s1032" type="#_x0000_t32" style="position:absolute;left:0;text-align:left;margin-left:59.85pt;margin-top:21.3pt;width:4in;height:0;z-index:251666432" o:connectortype="straight"/>
        </w:pict>
      </w:r>
    </w:p>
    <w:p w:rsidR="009F6197" w:rsidRPr="00420C27" w:rsidRDefault="0029112C" w:rsidP="009F6197">
      <w:pPr>
        <w:spacing w:after="0" w:line="480" w:lineRule="auto"/>
        <w:ind w:left="1134"/>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 xml:space="preserve">             </w:t>
      </w:r>
      <w:r w:rsidR="001B4F21">
        <w:rPr>
          <w:rFonts w:asciiTheme="majorBidi" w:eastAsia="Times New Roman" w:hAnsiTheme="majorBidi" w:cstheme="majorBidi"/>
          <w:sz w:val="24"/>
          <w:szCs w:val="24"/>
          <w:lang w:eastAsia="id-ID"/>
        </w:rPr>
        <w:t>Bagan 2</w:t>
      </w:r>
      <w:r w:rsidR="009F6197" w:rsidRPr="00420C27">
        <w:rPr>
          <w:rFonts w:asciiTheme="majorBidi" w:eastAsia="Times New Roman" w:hAnsiTheme="majorBidi" w:cstheme="majorBidi"/>
          <w:sz w:val="24"/>
          <w:szCs w:val="24"/>
          <w:lang w:eastAsia="id-ID"/>
        </w:rPr>
        <w:t>.1 keterkaiatan aspek-aspek kurikulum</w:t>
      </w:r>
    </w:p>
    <w:p w:rsidR="0029112C" w:rsidRPr="00420C27" w:rsidRDefault="0029112C" w:rsidP="009F6197">
      <w:pPr>
        <w:tabs>
          <w:tab w:val="left" w:pos="1418"/>
        </w:tabs>
        <w:spacing w:after="0" w:line="480" w:lineRule="auto"/>
        <w:ind w:left="-284" w:firstLine="851"/>
        <w:jc w:val="both"/>
        <w:rPr>
          <w:rFonts w:asciiTheme="majorBidi" w:eastAsia="Times New Roman" w:hAnsiTheme="majorBidi" w:cstheme="majorBidi"/>
          <w:sz w:val="24"/>
          <w:szCs w:val="24"/>
          <w:lang w:eastAsia="id-ID"/>
        </w:rPr>
      </w:pPr>
    </w:p>
    <w:p w:rsidR="009F6197" w:rsidRPr="00420C27" w:rsidRDefault="009F6197" w:rsidP="009F6197">
      <w:pPr>
        <w:tabs>
          <w:tab w:val="left" w:pos="1418"/>
        </w:tabs>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Skema di atas menggambarkan bahwa pelaksanaan kegiatan belajar mengajar (kurikulum sebagai proses). Dokumen kurikulum dikembangkan berdasarkan pengembangan dan perumusan ide dari kurikulum tersebut. Setelah melalui tahap pelaksanaan, kurikulum tersebut dievaluasi meliputi evaluasi proses, evaluasi dokumen dan evaluasi ide. Dengan demikian tampak bahwa antara ide kurikulum dan pelaksanaan kurikulum seharusnya membentuk suatu kesinambungan agar tercapai tujuan pendidikan.</w:t>
      </w:r>
    </w:p>
    <w:p w:rsidR="009F6197" w:rsidRDefault="009F6197" w:rsidP="00421844">
      <w:pPr>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ab/>
        <w:t>Isi kurikulum menurut Nana Syaodih, (1988:110), dapat diumpamakan sebagai suatu organisme manusia ataupun binatang, yang memiliki susunan anatomi tertentu. Komponen utama dari anatomi kurikulum adalah tujuan, isi, atau materi, proses atau sistem penyampaian, dan evaluasi. Keempat komponen tersebut berkaitan erat satu dengan yang lain saling mempengaruhi, Zain (1976: 439) menggambarkan hubungan atau keterkaiatan komponen-komponen tersebut sebagai berikut :</w:t>
      </w:r>
    </w:p>
    <w:p w:rsidR="001B4F21" w:rsidRDefault="001B4F21" w:rsidP="00421844">
      <w:pPr>
        <w:spacing w:after="0" w:line="480" w:lineRule="auto"/>
        <w:ind w:left="-284" w:firstLine="851"/>
        <w:jc w:val="both"/>
        <w:rPr>
          <w:rFonts w:asciiTheme="majorBidi" w:eastAsia="Times New Roman" w:hAnsiTheme="majorBidi" w:cstheme="majorBidi"/>
          <w:sz w:val="24"/>
          <w:szCs w:val="24"/>
          <w:lang w:eastAsia="id-ID"/>
        </w:rPr>
      </w:pPr>
    </w:p>
    <w:p w:rsidR="001B4F21" w:rsidRPr="00420C27" w:rsidRDefault="001B4F21" w:rsidP="00421844">
      <w:pPr>
        <w:spacing w:after="0" w:line="480" w:lineRule="auto"/>
        <w:ind w:left="-284" w:firstLine="851"/>
        <w:jc w:val="both"/>
        <w:rPr>
          <w:rFonts w:asciiTheme="majorBidi" w:eastAsia="Times New Roman" w:hAnsiTheme="majorBidi" w:cstheme="majorBidi"/>
          <w:sz w:val="24"/>
          <w:szCs w:val="24"/>
          <w:lang w:eastAsia="id-ID"/>
        </w:rPr>
      </w:pP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lastRenderedPageBreak/>
        <w:pict>
          <v:oval id="_x0000_s1039" style="position:absolute;left:0;text-align:left;margin-left:143.85pt;margin-top:-.3pt;width:107.25pt;height:48.75pt;z-index:251673600">
            <v:textbox>
              <w:txbxContent>
                <w:p w:rsidR="00F84735" w:rsidRPr="00C44C63" w:rsidRDefault="00F84735" w:rsidP="009F6197">
                  <w:pPr>
                    <w:jc w:val="center"/>
                    <w:rPr>
                      <w:rFonts w:asciiTheme="majorBidi" w:hAnsiTheme="majorBidi" w:cstheme="majorBidi"/>
                      <w:sz w:val="24"/>
                      <w:szCs w:val="24"/>
                    </w:rPr>
                  </w:pPr>
                  <w:r w:rsidRPr="00C44C63">
                    <w:rPr>
                      <w:rFonts w:asciiTheme="majorBidi" w:hAnsiTheme="majorBidi" w:cstheme="majorBidi"/>
                      <w:sz w:val="24"/>
                      <w:szCs w:val="24"/>
                    </w:rPr>
                    <w:t>Aims, Goals Objectives</w:t>
                  </w:r>
                </w:p>
              </w:txbxContent>
            </v:textbox>
          </v:oval>
        </w:pict>
      </w:r>
      <w:r w:rsidR="009F6197" w:rsidRPr="00420C27">
        <w:rPr>
          <w:rFonts w:asciiTheme="majorBidi" w:eastAsia="Times New Roman" w:hAnsiTheme="majorBidi" w:cstheme="majorBidi"/>
          <w:sz w:val="24"/>
          <w:szCs w:val="24"/>
          <w:lang w:eastAsia="id-ID"/>
        </w:rPr>
        <w:t xml:space="preserve"> </w: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shape id="_x0000_s1047" type="#_x0000_t32" style="position:absolute;left:0;text-align:left;margin-left:194.85pt;margin-top:26.85pt;width:0;height:76.5pt;z-index:251681792" o:connectortype="straight">
            <v:stroke startarrow="block" endarrow="block"/>
          </v:shape>
        </w:pict>
      </w:r>
      <w:r>
        <w:rPr>
          <w:rFonts w:asciiTheme="majorBidi" w:eastAsia="Times New Roman" w:hAnsiTheme="majorBidi" w:cstheme="majorBidi"/>
          <w:noProof/>
          <w:sz w:val="24"/>
          <w:szCs w:val="24"/>
          <w:lang w:eastAsia="id-ID"/>
        </w:rPr>
        <w:pict>
          <v:shape id="_x0000_s1044" type="#_x0000_t32" style="position:absolute;left:0;text-align:left;margin-left:236.1pt;margin-top:14.1pt;width:43.5pt;height:27.75pt;z-index:251678720" o:connectortype="straight">
            <v:stroke startarrow="block" endarrow="block"/>
          </v:shape>
        </w:pict>
      </w:r>
      <w:r>
        <w:rPr>
          <w:rFonts w:asciiTheme="majorBidi" w:eastAsia="Times New Roman" w:hAnsiTheme="majorBidi" w:cstheme="majorBidi"/>
          <w:noProof/>
          <w:sz w:val="24"/>
          <w:szCs w:val="24"/>
          <w:lang w:eastAsia="id-ID"/>
        </w:rPr>
        <w:pict>
          <v:shape id="_x0000_s1043" type="#_x0000_t32" style="position:absolute;left:0;text-align:left;margin-left:124.35pt;margin-top:14.1pt;width:30pt;height:33.75pt;flip:y;z-index:251677696" o:connectortype="straight">
            <v:stroke startarrow="block" endarrow="block"/>
          </v:shape>
        </w:pict>
      </w:r>
      <w:r w:rsidR="009F6197" w:rsidRPr="00420C27">
        <w:rPr>
          <w:rFonts w:asciiTheme="majorBidi" w:eastAsia="Times New Roman" w:hAnsiTheme="majorBidi" w:cstheme="majorBidi"/>
          <w:sz w:val="24"/>
          <w:szCs w:val="24"/>
          <w:lang w:eastAsia="id-ID"/>
        </w:rPr>
        <w:t xml:space="preserve"> </w: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oval id="_x0000_s1041" style="position:absolute;left:0;text-align:left;margin-left:251.1pt;margin-top:14.25pt;width:92.25pt;height:50.25pt;z-index:251675648">
            <v:textbox>
              <w:txbxContent>
                <w:p w:rsidR="00F84735" w:rsidRPr="00C44C63" w:rsidRDefault="00F84735" w:rsidP="009F6197">
                  <w:pPr>
                    <w:jc w:val="center"/>
                    <w:rPr>
                      <w:rFonts w:asciiTheme="majorBidi" w:hAnsiTheme="majorBidi" w:cstheme="majorBidi"/>
                      <w:sz w:val="24"/>
                      <w:szCs w:val="24"/>
                    </w:rPr>
                  </w:pPr>
                  <w:r w:rsidRPr="00C44C63">
                    <w:rPr>
                      <w:rFonts w:asciiTheme="majorBidi" w:hAnsiTheme="majorBidi" w:cstheme="majorBidi"/>
                      <w:sz w:val="24"/>
                      <w:szCs w:val="24"/>
                    </w:rPr>
                    <w:t>Learning Activities</w:t>
                  </w:r>
                </w:p>
              </w:txbxContent>
            </v:textbox>
          </v:oval>
        </w:pict>
      </w:r>
      <w:r>
        <w:rPr>
          <w:rFonts w:asciiTheme="majorBidi" w:eastAsia="Times New Roman" w:hAnsiTheme="majorBidi" w:cstheme="majorBidi"/>
          <w:noProof/>
          <w:sz w:val="24"/>
          <w:szCs w:val="24"/>
          <w:lang w:eastAsia="id-ID"/>
        </w:rPr>
        <w:pict>
          <v:oval id="_x0000_s1040" style="position:absolute;left:0;text-align:left;margin-left:56.85pt;margin-top:18pt;width:87pt;height:50.25pt;z-index:251674624">
            <v:textbox>
              <w:txbxContent>
                <w:p w:rsidR="00F84735" w:rsidRPr="00C44C63" w:rsidRDefault="00F84735" w:rsidP="009F6197">
                  <w:pPr>
                    <w:jc w:val="center"/>
                    <w:rPr>
                      <w:rFonts w:asciiTheme="majorBidi" w:hAnsiTheme="majorBidi" w:cstheme="majorBidi"/>
                      <w:sz w:val="24"/>
                      <w:szCs w:val="24"/>
                    </w:rPr>
                  </w:pPr>
                  <w:r w:rsidRPr="00C44C63">
                    <w:rPr>
                      <w:rFonts w:asciiTheme="majorBidi" w:hAnsiTheme="majorBidi" w:cstheme="majorBidi"/>
                      <w:sz w:val="24"/>
                      <w:szCs w:val="24"/>
                    </w:rPr>
                    <w:t>Content</w:t>
                  </w:r>
                </w:p>
              </w:txbxContent>
            </v:textbox>
          </v:oval>
        </w:pic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shape id="_x0000_s1048" type="#_x0000_t32" style="position:absolute;left:0;text-align:left;margin-left:143.85pt;margin-top:13.65pt;width:107.25pt;height:0;z-index:251682816" o:connectortype="straight">
            <v:stroke startarrow="block" endarrow="block"/>
          </v:shape>
        </w:pic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shape id="_x0000_s1045" type="#_x0000_t32" style="position:absolute;left:0;text-align:left;margin-left:120.6pt;margin-top:13.05pt;width:33.75pt;height:23.25pt;z-index:251679744" o:connectortype="straight">
            <v:stroke endarrow="block"/>
          </v:shape>
        </w:pict>
      </w:r>
      <w:r>
        <w:rPr>
          <w:rFonts w:asciiTheme="majorBidi" w:eastAsia="Times New Roman" w:hAnsiTheme="majorBidi" w:cstheme="majorBidi"/>
          <w:noProof/>
          <w:sz w:val="24"/>
          <w:szCs w:val="24"/>
          <w:lang w:eastAsia="id-ID"/>
        </w:rPr>
        <w:pict>
          <v:shape id="_x0000_s1046" type="#_x0000_t32" style="position:absolute;left:0;text-align:left;margin-left:236.1pt;margin-top:9.3pt;width:36pt;height:24pt;flip:x;z-index:251680768" o:connectortype="straight">
            <v:stroke startarrow="block" endarrow="block"/>
          </v:shape>
        </w:pict>
      </w:r>
    </w:p>
    <w:p w:rsidR="009F6197" w:rsidRPr="00420C27" w:rsidRDefault="005016E6" w:rsidP="009F6197">
      <w:pPr>
        <w:spacing w:after="0" w:line="480" w:lineRule="auto"/>
        <w:ind w:left="1134"/>
        <w:jc w:val="both"/>
        <w:rPr>
          <w:rFonts w:asciiTheme="majorBidi" w:eastAsia="Times New Roman" w:hAnsiTheme="majorBidi" w:cstheme="majorBidi"/>
          <w:sz w:val="24"/>
          <w:szCs w:val="24"/>
          <w:lang w:eastAsia="id-ID"/>
        </w:rPr>
      </w:pPr>
      <w:r>
        <w:rPr>
          <w:rFonts w:asciiTheme="majorBidi" w:eastAsia="Times New Roman" w:hAnsiTheme="majorBidi" w:cstheme="majorBidi"/>
          <w:noProof/>
          <w:sz w:val="24"/>
          <w:szCs w:val="24"/>
          <w:lang w:eastAsia="id-ID"/>
        </w:rPr>
        <w:pict>
          <v:oval id="_x0000_s1042" style="position:absolute;left:0;text-align:left;margin-left:149.85pt;margin-top:-.3pt;width:96pt;height:42pt;z-index:251676672">
            <v:textbox>
              <w:txbxContent>
                <w:p w:rsidR="00F84735" w:rsidRPr="00C44C63" w:rsidRDefault="00F84735" w:rsidP="009F6197">
                  <w:pPr>
                    <w:jc w:val="center"/>
                    <w:rPr>
                      <w:rFonts w:asciiTheme="majorBidi" w:hAnsiTheme="majorBidi" w:cstheme="majorBidi"/>
                      <w:sz w:val="24"/>
                      <w:szCs w:val="24"/>
                    </w:rPr>
                  </w:pPr>
                  <w:r w:rsidRPr="00C44C63">
                    <w:rPr>
                      <w:rFonts w:asciiTheme="majorBidi" w:hAnsiTheme="majorBidi" w:cstheme="majorBidi"/>
                      <w:sz w:val="24"/>
                      <w:szCs w:val="24"/>
                    </w:rPr>
                    <w:t>Evaluation</w:t>
                  </w:r>
                </w:p>
              </w:txbxContent>
            </v:textbox>
          </v:oval>
        </w:pict>
      </w:r>
    </w:p>
    <w:p w:rsidR="009F6197" w:rsidRPr="00420C27" w:rsidRDefault="009F6197" w:rsidP="009F6197">
      <w:pPr>
        <w:spacing w:after="0" w:line="480" w:lineRule="auto"/>
        <w:ind w:left="1134"/>
        <w:jc w:val="both"/>
        <w:rPr>
          <w:rFonts w:asciiTheme="majorBidi" w:eastAsia="Times New Roman" w:hAnsiTheme="majorBidi" w:cstheme="majorBidi"/>
          <w:sz w:val="24"/>
          <w:szCs w:val="24"/>
          <w:lang w:eastAsia="id-ID"/>
        </w:rPr>
      </w:pPr>
    </w:p>
    <w:p w:rsidR="009F6197" w:rsidRPr="00420C27" w:rsidRDefault="00000921" w:rsidP="009F6197">
      <w:pPr>
        <w:spacing w:after="0" w:line="480" w:lineRule="auto"/>
        <w:ind w:left="1134"/>
        <w:jc w:val="center"/>
        <w:rPr>
          <w:rFonts w:asciiTheme="majorBidi" w:eastAsia="Times New Roman" w:hAnsiTheme="majorBidi" w:cstheme="majorBidi"/>
          <w:sz w:val="24"/>
          <w:szCs w:val="24"/>
          <w:lang w:eastAsia="id-ID"/>
        </w:rPr>
      </w:pPr>
      <w:r>
        <w:rPr>
          <w:rFonts w:asciiTheme="majorBidi" w:eastAsia="Times New Roman" w:hAnsiTheme="majorBidi" w:cstheme="majorBidi"/>
          <w:sz w:val="24"/>
          <w:szCs w:val="24"/>
          <w:lang w:eastAsia="id-ID"/>
        </w:rPr>
        <w:t>Bagan 2.2</w:t>
      </w:r>
      <w:r w:rsidR="009F6197" w:rsidRPr="00420C27">
        <w:rPr>
          <w:rFonts w:asciiTheme="majorBidi" w:eastAsia="Times New Roman" w:hAnsiTheme="majorBidi" w:cstheme="majorBidi"/>
          <w:sz w:val="24"/>
          <w:szCs w:val="24"/>
          <w:lang w:eastAsia="id-ID"/>
        </w:rPr>
        <w:t xml:space="preserve"> Hubungan Antar Komponen Kurikulum</w:t>
      </w:r>
    </w:p>
    <w:p w:rsidR="009F6197" w:rsidRPr="00420C27" w:rsidRDefault="009F6197" w:rsidP="0029112C">
      <w:pPr>
        <w:tabs>
          <w:tab w:val="left" w:pos="567"/>
        </w:tabs>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Dengan demikian, apabila berbicara IPS sebagai suatu kurikulum, maka natomi kurikulum IPS akan terdiri dari (1) tujuan IPS, (2) Organisasi isi/ materi IPS, (3) proses belajar mengajar, (4) Evaluasi hasil belajar IPS.</w:t>
      </w:r>
    </w:p>
    <w:p w:rsidR="00421844" w:rsidRPr="00420C27" w:rsidRDefault="00421844" w:rsidP="001B4F21">
      <w:pPr>
        <w:tabs>
          <w:tab w:val="left" w:pos="567"/>
        </w:tabs>
        <w:spacing w:after="0" w:line="480" w:lineRule="auto"/>
        <w:jc w:val="both"/>
        <w:rPr>
          <w:rFonts w:asciiTheme="majorBidi" w:eastAsia="Times New Roman" w:hAnsiTheme="majorBidi" w:cstheme="majorBidi"/>
          <w:sz w:val="24"/>
          <w:szCs w:val="24"/>
          <w:lang w:eastAsia="id-ID"/>
        </w:rPr>
      </w:pPr>
    </w:p>
    <w:p w:rsidR="009F6197" w:rsidRPr="00420C27" w:rsidRDefault="009F6197" w:rsidP="009F6197">
      <w:pPr>
        <w:pStyle w:val="ListParagraph"/>
        <w:spacing w:after="0" w:line="480" w:lineRule="auto"/>
        <w:ind w:left="142" w:hanging="426"/>
        <w:jc w:val="both"/>
        <w:rPr>
          <w:rFonts w:asciiTheme="majorBidi" w:hAnsiTheme="majorBidi" w:cstheme="majorBidi"/>
          <w:b/>
          <w:bCs/>
          <w:sz w:val="24"/>
          <w:szCs w:val="24"/>
        </w:rPr>
      </w:pPr>
      <w:r w:rsidRPr="00420C27">
        <w:rPr>
          <w:rFonts w:asciiTheme="majorBidi" w:hAnsiTheme="majorBidi" w:cstheme="majorBidi"/>
          <w:b/>
          <w:bCs/>
          <w:sz w:val="24"/>
          <w:szCs w:val="24"/>
        </w:rPr>
        <w:t>5.   Ruang lingkup IPS</w:t>
      </w:r>
    </w:p>
    <w:p w:rsidR="009F6197" w:rsidRPr="00420C27" w:rsidRDefault="009F6197" w:rsidP="009F6197">
      <w:pPr>
        <w:pStyle w:val="ListParagraph"/>
        <w:tabs>
          <w:tab w:val="left" w:pos="-284"/>
          <w:tab w:val="left" w:pos="1418"/>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Secara mendasar, pembelajaran IPS berkenaan dengan kehidupan manusia yang melibatkan segala tingkah laku dan kebutuhannya. IPS berkenaan dengan cara manusia memenuhi kebutuhannya, baik kebutuhan untuk memenuhi materi, budaya, dan kejiwaannya; memamfaatkan sumber-daya yang ada dipermukaan bumi; mengatur kesejahteraan dan pemerintahannya maupun kebutuhan lainnya dalam rangka mempertahankan kehidupan masyarakat manusia. Singkatnya, IPS mempelajari, menelaah, dan mengkaji sistem kehidupan manusia di permukaan bumi ini dalam konteks sosialnya atau manusia sebagai anggota masyarakat.</w:t>
      </w:r>
    </w:p>
    <w:p w:rsidR="009F6197" w:rsidRPr="00420C27" w:rsidRDefault="009F6197" w:rsidP="009F6197">
      <w:pPr>
        <w:pStyle w:val="ListParagraph"/>
        <w:tabs>
          <w:tab w:val="left" w:pos="-284"/>
          <w:tab w:val="left" w:pos="1418"/>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 xml:space="preserve">Dengan pertimbangn bahwa manusia dalam konteks sosial demikian luas, pengajaran IPS pada jenjang pendidikan harus dibatasi sesuai dengan kemampuan </w:t>
      </w:r>
      <w:r w:rsidRPr="00420C27">
        <w:rPr>
          <w:rFonts w:asciiTheme="majorBidi" w:hAnsiTheme="majorBidi" w:cstheme="majorBidi"/>
          <w:sz w:val="24"/>
          <w:szCs w:val="24"/>
        </w:rPr>
        <w:lastRenderedPageBreak/>
        <w:t>peserta didik tiap jenjang, sehingga ruang lingkup pengajaran IPS pada jenjang pendidikan dasar berbeda dengan jenjang pendidikan menengah dan pendidikan tinggi.</w:t>
      </w:r>
    </w:p>
    <w:p w:rsidR="009F6197" w:rsidRPr="00420C27" w:rsidRDefault="009F6197" w:rsidP="009F6197">
      <w:pPr>
        <w:pStyle w:val="ListParagraph"/>
        <w:tabs>
          <w:tab w:val="left" w:pos="-284"/>
          <w:tab w:val="left" w:pos="1418"/>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Pada jenjang pendidikan dasar, ruang lingkup pengajaran IPS dibatasi sampai pada gejala dan masalah sosial yang dapat dijangkau pada geografi dan sejarah.Terutama gejala dan masalah sosial kehidupan sehari-hari yang ada di lingkungan sekitar peserta didik MI/SD. Pada jenjang pendidikan menengah, ruang lingkup kajian diperluas. Begitu juga pada jenjang pendidikan tinggi: bobot dan keluasan materi dan kajian semakin dipertajam dengan berbagai pendekatan. Pendekatan interdisipliner atau multidisipliner dan pendekatan sistem menjadi pilihan yang tepat untuk diterapkan karena IPS pada jenjang pendidikan tinggi menjadi sarana melatih daya pikir dan daya nalar mahasiswa secara berkesinambungan.</w:t>
      </w:r>
    </w:p>
    <w:p w:rsidR="009F6197" w:rsidRPr="00420C27" w:rsidRDefault="009F6197" w:rsidP="009F6197">
      <w:pPr>
        <w:pStyle w:val="ListParagraph"/>
        <w:tabs>
          <w:tab w:val="left" w:pos="-284"/>
          <w:tab w:val="left" w:pos="1418"/>
          <w:tab w:val="left" w:pos="1843"/>
        </w:tabs>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 xml:space="preserve">Sebagaimana telah dikemukakan di depan, bahwa yang dipelajari IPS adalah manusia sebagai anggota masyarakat dalam konteks sosialnya, ruang lingkup kajian IPS meliputi (a) substansi materi ilmu-ilmu sosial yang bersentuhan dengan masyarakat dan (b) gejala, masalah, dan peristiwa sosial tentang kehidupan masyarakat. Kedua lingkup pengajaran IPS ini harus diajarkan secara terpadu karena pengajaran IPS tidak hanya menyajikan materi-materi yang akan memenuhi ingatan peserta didik tetapi juga untuk memenuhi kebutuhan sendiri sesuai dengan kebutuhan dan tuntutan masyarakat. Oleh karena itu, pengajaran IPS harus menggali materi-materi yang bersumber pada masyarakat. Dengan kata lain, pengajaran IPS yang </w:t>
      </w:r>
      <w:r w:rsidRPr="00420C27">
        <w:rPr>
          <w:rFonts w:asciiTheme="majorBidi" w:hAnsiTheme="majorBidi" w:cstheme="majorBidi"/>
          <w:sz w:val="24"/>
          <w:szCs w:val="24"/>
        </w:rPr>
        <w:lastRenderedPageBreak/>
        <w:t>melupakan masyarakat atau yang tidak berpijak pada kenyataan di dalam masyarakat tidak akan mencapai tujuannya.</w:t>
      </w:r>
    </w:p>
    <w:p w:rsidR="009F6197" w:rsidRPr="00420C27" w:rsidRDefault="009F6197" w:rsidP="009F6197">
      <w:pPr>
        <w:pStyle w:val="ListParagraph"/>
        <w:tabs>
          <w:tab w:val="left" w:pos="1418"/>
          <w:tab w:val="left" w:pos="1843"/>
        </w:tabs>
        <w:spacing w:after="0" w:line="480" w:lineRule="auto"/>
        <w:ind w:left="851"/>
        <w:jc w:val="both"/>
        <w:rPr>
          <w:rFonts w:asciiTheme="majorBidi" w:hAnsiTheme="majorBidi" w:cstheme="majorBidi"/>
          <w:sz w:val="24"/>
          <w:szCs w:val="24"/>
        </w:rPr>
      </w:pPr>
    </w:p>
    <w:p w:rsidR="009F6197" w:rsidRPr="00420C27" w:rsidRDefault="009F6197" w:rsidP="002344B2">
      <w:pPr>
        <w:pStyle w:val="ListParagraph"/>
        <w:numPr>
          <w:ilvl w:val="0"/>
          <w:numId w:val="26"/>
        </w:numPr>
        <w:spacing w:after="0" w:line="480" w:lineRule="auto"/>
        <w:ind w:left="142" w:hanging="426"/>
        <w:jc w:val="both"/>
        <w:rPr>
          <w:rFonts w:asciiTheme="majorBidi" w:eastAsia="Times New Roman" w:hAnsiTheme="majorBidi" w:cstheme="majorBidi"/>
          <w:b/>
          <w:sz w:val="24"/>
          <w:szCs w:val="24"/>
          <w:lang w:eastAsia="id-ID"/>
        </w:rPr>
      </w:pPr>
      <w:r w:rsidRPr="00420C27">
        <w:rPr>
          <w:rFonts w:asciiTheme="majorBidi" w:eastAsia="Times New Roman" w:hAnsiTheme="majorBidi" w:cstheme="majorBidi"/>
          <w:b/>
          <w:sz w:val="24"/>
          <w:szCs w:val="24"/>
          <w:lang w:eastAsia="id-ID"/>
        </w:rPr>
        <w:t>Model Pembelajaran</w:t>
      </w:r>
    </w:p>
    <w:p w:rsidR="009F6197" w:rsidRPr="00420C27" w:rsidRDefault="009F6197" w:rsidP="002344B2">
      <w:pPr>
        <w:pStyle w:val="ListParagraph"/>
        <w:numPr>
          <w:ilvl w:val="0"/>
          <w:numId w:val="25"/>
        </w:numPr>
        <w:tabs>
          <w:tab w:val="left" w:pos="851"/>
        </w:tabs>
        <w:spacing w:after="0" w:line="480" w:lineRule="auto"/>
        <w:ind w:left="567" w:hanging="425"/>
        <w:jc w:val="both"/>
        <w:rPr>
          <w:rFonts w:asciiTheme="majorBidi" w:eastAsia="Times New Roman" w:hAnsiTheme="majorBidi" w:cstheme="majorBidi"/>
          <w:b/>
          <w:sz w:val="24"/>
          <w:szCs w:val="24"/>
          <w:lang w:eastAsia="id-ID"/>
        </w:rPr>
      </w:pPr>
      <w:r w:rsidRPr="00420C27">
        <w:rPr>
          <w:rFonts w:asciiTheme="majorBidi" w:eastAsia="Times New Roman" w:hAnsiTheme="majorBidi" w:cstheme="majorBidi"/>
          <w:b/>
          <w:sz w:val="24"/>
          <w:szCs w:val="24"/>
          <w:lang w:eastAsia="id-ID"/>
        </w:rPr>
        <w:t>Pengertian Model pembelajaran</w:t>
      </w:r>
    </w:p>
    <w:p w:rsidR="009F6197" w:rsidRPr="00420C27" w:rsidRDefault="009F6197" w:rsidP="009F6197">
      <w:pPr>
        <w:pStyle w:val="ListParagraph"/>
        <w:tabs>
          <w:tab w:val="left" w:pos="-284"/>
        </w:tabs>
        <w:spacing w:after="0" w:line="480" w:lineRule="auto"/>
        <w:ind w:left="-284" w:firstLine="851"/>
        <w:jc w:val="both"/>
        <w:rPr>
          <w:rFonts w:asciiTheme="majorBidi" w:eastAsia="Times New Roman" w:hAnsiTheme="majorBidi" w:cstheme="majorBidi"/>
          <w:b/>
          <w:sz w:val="24"/>
          <w:szCs w:val="24"/>
          <w:lang w:eastAsia="id-ID"/>
        </w:rPr>
      </w:pPr>
      <w:r w:rsidRPr="00420C27">
        <w:rPr>
          <w:rFonts w:ascii="Times New Roman" w:hAnsi="Times New Roman" w:cs="Times New Roman"/>
          <w:sz w:val="24"/>
          <w:szCs w:val="24"/>
        </w:rPr>
        <w:t xml:space="preserve">Model pembelajaran diartikan sebagai prosedur sistematis dalam mengorganisasikan pengalaman belajar untuk mencapai tujuan belajar. Dapat juga diartikan suatu pendekatan yang digunakan dalam kegiatan </w:t>
      </w:r>
      <w:r w:rsidRPr="00420C27">
        <w:rPr>
          <w:rFonts w:ascii="Times New Roman" w:hAnsi="Times New Roman" w:cs="Times New Roman"/>
          <w:sz w:val="24"/>
          <w:szCs w:val="24"/>
        </w:rPr>
        <w:tab/>
        <w:t>pembelajaran.</w:t>
      </w:r>
    </w:p>
    <w:p w:rsidR="009F6197" w:rsidRPr="00420C27" w:rsidRDefault="009F6197" w:rsidP="009F6197">
      <w:pPr>
        <w:tabs>
          <w:tab w:val="left" w:pos="-284"/>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Menurut Soekamto, dkk. (dalam Aqib Zaenal,2013:126) mengemukakan pendapat bahwa:</w:t>
      </w:r>
    </w:p>
    <w:p w:rsidR="009F6197" w:rsidRPr="00420C27" w:rsidRDefault="009F6197" w:rsidP="009F6197">
      <w:pPr>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model pembelajaran adalah kerangka konseptual yang melukiskan prosedur yang sistematis dalam mengorganisasikan pengalaman belajar untuk mencapai tujuan belajar tertentu, dan berfungsi sebagai pedoman bagi para perancang pembelajaran dan para pengajar dalam merencanakan aktivitas belajar mengajar.</w:t>
      </w:r>
    </w:p>
    <w:p w:rsidR="009F6197" w:rsidRPr="00420C27" w:rsidRDefault="009F6197" w:rsidP="009F6197">
      <w:pPr>
        <w:spacing w:after="0" w:line="240" w:lineRule="auto"/>
        <w:ind w:left="1134"/>
        <w:jc w:val="both"/>
        <w:rPr>
          <w:rFonts w:ascii="Times New Roman" w:hAnsi="Times New Roman" w:cs="Times New Roman"/>
          <w:sz w:val="24"/>
          <w:szCs w:val="24"/>
        </w:rPr>
      </w:pPr>
    </w:p>
    <w:p w:rsidR="009F6197" w:rsidRPr="00420C27" w:rsidRDefault="009F6197" w:rsidP="009F6197">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ab/>
        <w:t xml:space="preserve">Dapat disimpulkan bahwa model pembelajaran lebih terfokus pada upaya mengaktifkan siswa lebih banyak dibandingkan guru namun tetap dalam ruang lingkup pembelajaran satu tema tertentu yang jelas dapat mencapai tujuan pada saat tertentu tersebut dengan pembuktian indikator-indikator tertentu pula. </w:t>
      </w:r>
    </w:p>
    <w:p w:rsidR="009F6197" w:rsidRPr="00420C27" w:rsidRDefault="009F6197" w:rsidP="009F6197">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Pada penggunaan model pembelajaran yang tepat bertujuan untuk mendorong tumbuhnya rasa senang siswa terhadap pelajaran, menumbuhkan dan meningkatkan motivasi dalam mengerjakan tugas, memberikan kemudahan bagi siswa untuk memahami pelajaran sehingga memungkinkan siswa mencapai hasil belajar yang lebih baik. </w:t>
      </w:r>
    </w:p>
    <w:p w:rsidR="009F6197" w:rsidRPr="00420C27" w:rsidRDefault="009F6197" w:rsidP="009F6197">
      <w:pPr>
        <w:tabs>
          <w:tab w:val="left" w:pos="1418"/>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lastRenderedPageBreak/>
        <w:t>Melalui model pembelajaran guru dapat membantu peserta didik mendapatkan informasi, ide, keterampilan, cara berpikir, dan mengekspresikan ide. Model pembelajaran berfungsi pula sebagai pedoman bagi para perancang pembelajaran dan para guru dalam merencanakan aktivitas belajar mengajar.</w:t>
      </w:r>
    </w:p>
    <w:p w:rsidR="009F6197" w:rsidRPr="00420C27" w:rsidRDefault="009F6197" w:rsidP="009F6197">
      <w:pPr>
        <w:pStyle w:val="ListParagraph"/>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Penggunaan model pembelajaran yang tepat dapat mendorong tumbuhnya rasa senang siswa terhadap pelajaran, menumbuhkan dan meningkatkan motivasi dlam mengerjakan tugas, memberikan kemudahan bagi siswa untuk memahami pelajaran sehingga memungkinkan siswa mencapai hasil belajar yang baik.</w:t>
      </w:r>
    </w:p>
    <w:p w:rsidR="009F6197" w:rsidRPr="00420C27" w:rsidRDefault="009F6197" w:rsidP="009F6197">
      <w:pPr>
        <w:pStyle w:val="ListParagraph"/>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Sesuai den</w:t>
      </w:r>
      <w:r w:rsidR="00296607" w:rsidRPr="00420C27">
        <w:rPr>
          <w:rFonts w:asciiTheme="majorBidi" w:eastAsia="Times New Roman" w:hAnsiTheme="majorBidi" w:cstheme="majorBidi"/>
          <w:sz w:val="24"/>
          <w:szCs w:val="24"/>
          <w:lang w:eastAsia="id-ID"/>
        </w:rPr>
        <w:t xml:space="preserve">gan pengertian </w:t>
      </w:r>
      <w:r w:rsidRPr="00420C27">
        <w:rPr>
          <w:rFonts w:asciiTheme="majorBidi" w:eastAsia="Times New Roman" w:hAnsiTheme="majorBidi" w:cstheme="majorBidi"/>
          <w:sz w:val="24"/>
          <w:szCs w:val="24"/>
          <w:lang w:eastAsia="id-ID"/>
        </w:rPr>
        <w:t>yang di ungkapkan oleh Aunurahman (2009: 146) bahwa:</w:t>
      </w:r>
    </w:p>
    <w:p w:rsidR="009F6197" w:rsidRPr="00420C27" w:rsidRDefault="009F6197" w:rsidP="009F6197">
      <w:pPr>
        <w:pStyle w:val="ListParagraph"/>
        <w:spacing w:after="0" w:line="240" w:lineRule="auto"/>
        <w:ind w:left="567"/>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Model pembelajaran dapat diartikan sebagai kerangka konseptual yang melukiskan prosedur yang sistematis dalam mengorganisasikan pengalaman belajar untuk mencapai tujuan belajar tertentu, dan berfungsi sebagai pedoman bagi perancang pembelajaran dan para guru untuk merencanakan dan melaksanakan aktivitas pembelajaran.</w:t>
      </w:r>
    </w:p>
    <w:p w:rsidR="009F6197" w:rsidRPr="00420C27" w:rsidRDefault="009F6197" w:rsidP="009F6197">
      <w:pPr>
        <w:pStyle w:val="ListParagraph"/>
        <w:spacing w:after="0" w:line="240" w:lineRule="auto"/>
        <w:ind w:left="1440"/>
        <w:jc w:val="both"/>
        <w:rPr>
          <w:rFonts w:asciiTheme="majorBidi" w:eastAsia="Times New Roman" w:hAnsiTheme="majorBidi" w:cstheme="majorBidi"/>
          <w:sz w:val="24"/>
          <w:szCs w:val="24"/>
          <w:lang w:eastAsia="id-ID"/>
        </w:rPr>
      </w:pPr>
    </w:p>
    <w:p w:rsidR="009F6197" w:rsidRPr="00420C27" w:rsidRDefault="009F6197" w:rsidP="009F6197">
      <w:pPr>
        <w:pStyle w:val="ListParagraph"/>
        <w:tabs>
          <w:tab w:val="left" w:pos="1418"/>
        </w:tabs>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Model pembelajaran juga dapat dimaknai sebagai perangkat rencana atau pola yang dapat di pergunakan untuk merancang bahan-bahan pembelajaran serta membimbing aktivitas pembelajaran dikelas atau tempat-tempat lain yang melaksanakan aktivitas-aktivitas pembelajaran.</w:t>
      </w:r>
    </w:p>
    <w:p w:rsidR="009F6197" w:rsidRPr="00420C27" w:rsidRDefault="009F6197" w:rsidP="009F6197">
      <w:pPr>
        <w:pStyle w:val="ListParagraph"/>
        <w:tabs>
          <w:tab w:val="left" w:pos="1418"/>
        </w:tabs>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 xml:space="preserve">Keberhasilan proses pembelajaran tidak terlepas dari kemampuan guru mengembangkan model pembelajaran yang berorientasi pada peningkatan intensitas keterlibatan siswa secara efektif di dalam proses pembelajran. Pengembangan model pembelajaran yang tepat pada dasarnya bertujuan untuk menciptakan kondisi pembelajaran yang memungkinkan siswa dapat belajar secara aktif dan menyenangkan sehingga siswa dapat meraih hasil belajar dan prestasi yang optimal. </w:t>
      </w:r>
    </w:p>
    <w:p w:rsidR="009F6197" w:rsidRPr="00420C27" w:rsidRDefault="009F6197" w:rsidP="009F6197">
      <w:pPr>
        <w:pStyle w:val="ListParagraph"/>
        <w:tabs>
          <w:tab w:val="left" w:pos="1418"/>
        </w:tabs>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lastRenderedPageBreak/>
        <w:t xml:space="preserve">Mengembangkan model pembelajaran yang efektif dalam pelaksanaannya setiap guru harus memiliki pengetahuan yang memadai berkenaan dengan konsep dan cara-cara pengimplementasian model pembelajaran tersebut. Model pembelajaran yang efektif memiliki keterkaitan dengan tingkat pemahaman guru terhadap perekembangan dan kondisi siswa-siswa di kelas. </w:t>
      </w:r>
    </w:p>
    <w:p w:rsidR="009F6197" w:rsidRPr="00420C27" w:rsidRDefault="009F6197" w:rsidP="009F6197">
      <w:pPr>
        <w:pStyle w:val="ListParagraph"/>
        <w:tabs>
          <w:tab w:val="left" w:pos="1418"/>
        </w:tabs>
        <w:spacing w:after="0" w:line="480" w:lineRule="auto"/>
        <w:ind w:left="-284" w:firstLine="851"/>
        <w:jc w:val="both"/>
        <w:rPr>
          <w:rFonts w:asciiTheme="majorBidi" w:eastAsia="Times New Roman" w:hAnsiTheme="majorBidi" w:cstheme="majorBidi"/>
          <w:sz w:val="24"/>
          <w:szCs w:val="24"/>
          <w:lang w:eastAsia="id-ID"/>
        </w:rPr>
      </w:pPr>
      <w:r w:rsidRPr="00420C27">
        <w:rPr>
          <w:rFonts w:asciiTheme="majorBidi" w:eastAsia="Times New Roman" w:hAnsiTheme="majorBidi" w:cstheme="majorBidi"/>
          <w:sz w:val="24"/>
          <w:szCs w:val="24"/>
          <w:lang w:eastAsia="id-ID"/>
        </w:rPr>
        <w:t>Demikian juga pentingnya pemahaman guru terhadap saranadan fasilitas sekolah yang tersedia, kondisi kelas dan beberapa faktor lain yang terkait dengam pembelajaran. Tanpa pemahaman terhadap berbagai kondisi ini, model yang dikembangkan guru cenderung tidak dapat meningkat peran siswa secara optimal dalam pembelajaran dan pada akhirnya tidak dapat member sumbangan yang besar terhadap pencapaian hasil belajar siswa.</w:t>
      </w:r>
    </w:p>
    <w:p w:rsidR="0029112C" w:rsidRPr="001B4F21" w:rsidRDefault="0029112C" w:rsidP="001B4F21">
      <w:pPr>
        <w:tabs>
          <w:tab w:val="left" w:pos="1418"/>
        </w:tabs>
        <w:spacing w:after="0" w:line="480" w:lineRule="auto"/>
        <w:jc w:val="both"/>
        <w:rPr>
          <w:rFonts w:asciiTheme="majorBidi" w:eastAsia="Times New Roman" w:hAnsiTheme="majorBidi" w:cstheme="majorBidi"/>
          <w:sz w:val="24"/>
          <w:szCs w:val="24"/>
          <w:lang w:eastAsia="id-ID"/>
        </w:rPr>
      </w:pPr>
    </w:p>
    <w:p w:rsidR="0029112C" w:rsidRPr="00420C27" w:rsidRDefault="0029112C" w:rsidP="002344B2">
      <w:pPr>
        <w:pStyle w:val="ListParagraph"/>
        <w:numPr>
          <w:ilvl w:val="0"/>
          <w:numId w:val="25"/>
        </w:numPr>
        <w:spacing w:line="480" w:lineRule="auto"/>
        <w:ind w:left="567" w:hanging="425"/>
        <w:jc w:val="both"/>
        <w:rPr>
          <w:rFonts w:ascii="Times New Roman" w:hAnsi="Times New Roman" w:cs="Times New Roman"/>
          <w:b/>
          <w:sz w:val="24"/>
          <w:szCs w:val="24"/>
        </w:rPr>
      </w:pPr>
      <w:r w:rsidRPr="00420C27">
        <w:rPr>
          <w:rFonts w:ascii="Times New Roman" w:hAnsi="Times New Roman" w:cs="Times New Roman"/>
          <w:b/>
          <w:sz w:val="24"/>
          <w:szCs w:val="24"/>
        </w:rPr>
        <w:t>Jenis-jenis Model Pembelajaran</w:t>
      </w:r>
    </w:p>
    <w:p w:rsidR="0029112C" w:rsidRPr="00420C27" w:rsidRDefault="0029112C" w:rsidP="0029112C">
      <w:pPr>
        <w:pStyle w:val="ListParagraph"/>
        <w:spacing w:line="480" w:lineRule="auto"/>
        <w:ind w:left="-284"/>
        <w:jc w:val="both"/>
        <w:rPr>
          <w:rFonts w:ascii="Times New Roman" w:hAnsi="Times New Roman" w:cs="Times New Roman"/>
          <w:b/>
          <w:sz w:val="24"/>
          <w:szCs w:val="24"/>
        </w:rPr>
      </w:pPr>
      <w:r w:rsidRPr="00420C27">
        <w:rPr>
          <w:rFonts w:ascii="Times New Roman" w:hAnsi="Times New Roman" w:cs="Times New Roman"/>
          <w:sz w:val="24"/>
          <w:szCs w:val="24"/>
        </w:rPr>
        <w:t>Ada beberapa model pembelajaran dibawah ini :</w:t>
      </w:r>
    </w:p>
    <w:p w:rsidR="0029112C" w:rsidRPr="00420C27" w:rsidRDefault="0029112C" w:rsidP="002344B2">
      <w:pPr>
        <w:pStyle w:val="ListParagraph"/>
        <w:numPr>
          <w:ilvl w:val="0"/>
          <w:numId w:val="42"/>
        </w:numPr>
        <w:spacing w:line="480" w:lineRule="auto"/>
        <w:ind w:left="142" w:hanging="426"/>
        <w:jc w:val="both"/>
        <w:rPr>
          <w:rFonts w:ascii="Times New Roman" w:hAnsi="Times New Roman" w:cs="Times New Roman"/>
          <w:i/>
          <w:sz w:val="24"/>
          <w:szCs w:val="24"/>
        </w:rPr>
      </w:pPr>
      <w:r w:rsidRPr="00420C27">
        <w:rPr>
          <w:rFonts w:ascii="Times New Roman" w:hAnsi="Times New Roman" w:cs="Times New Roman"/>
          <w:sz w:val="24"/>
          <w:szCs w:val="24"/>
        </w:rPr>
        <w:t xml:space="preserve">Model pembelajaran picture and picture adalah suatu model belajar yang menggunakan gambar dan di pasangkan atau di urutkan menjadi urutan logis. Model pembelajaran ini mengandalkan gambar sebagai media pembelajaran. Isarani:58 model pembelajaran inovati ( Referensi guru dalam menentukan model pembelajaran). (Medan: Media persada, 2011:1). </w:t>
      </w:r>
      <w:hyperlink r:id="rId7" w:history="1">
        <w:r w:rsidRPr="00420C27">
          <w:rPr>
            <w:rStyle w:val="Hyperlink"/>
            <w:rFonts w:ascii="Times New Roman" w:hAnsi="Times New Roman" w:cs="Times New Roman"/>
            <w:i/>
            <w:color w:val="auto"/>
            <w:sz w:val="24"/>
            <w:szCs w:val="24"/>
          </w:rPr>
          <w:t>http://ras-eko.blogspot.com/2011/05/model-pembelajaran-picture-and-picture.html/20-05-2012</w:t>
        </w:r>
      </w:hyperlink>
      <w:r w:rsidRPr="00420C27">
        <w:rPr>
          <w:rFonts w:ascii="Times New Roman" w:hAnsi="Times New Roman" w:cs="Times New Roman"/>
          <w:i/>
          <w:sz w:val="24"/>
          <w:szCs w:val="24"/>
        </w:rPr>
        <w:t>.</w:t>
      </w:r>
    </w:p>
    <w:p w:rsidR="0029112C" w:rsidRPr="00420C27" w:rsidRDefault="0029112C" w:rsidP="002344B2">
      <w:pPr>
        <w:pStyle w:val="ListParagraph"/>
        <w:numPr>
          <w:ilvl w:val="0"/>
          <w:numId w:val="42"/>
        </w:numPr>
        <w:spacing w:line="480" w:lineRule="auto"/>
        <w:ind w:left="142" w:hanging="426"/>
        <w:jc w:val="both"/>
        <w:rPr>
          <w:rFonts w:ascii="Times New Roman" w:hAnsi="Times New Roman" w:cs="Times New Roman"/>
          <w:i/>
          <w:sz w:val="24"/>
          <w:szCs w:val="24"/>
        </w:rPr>
      </w:pPr>
      <w:r w:rsidRPr="00420C27">
        <w:rPr>
          <w:rFonts w:ascii="Times New Roman" w:hAnsi="Times New Roman" w:cs="Times New Roman"/>
          <w:sz w:val="24"/>
          <w:szCs w:val="24"/>
        </w:rPr>
        <w:t xml:space="preserve">Model problem based learnig adalah sebuah model pembelajaran yang menyajikan masalah kontekstual sehingga merangsang perserta didik untuk </w:t>
      </w:r>
      <w:r w:rsidRPr="00420C27">
        <w:rPr>
          <w:rFonts w:ascii="Times New Roman" w:hAnsi="Times New Roman" w:cs="Times New Roman"/>
          <w:sz w:val="24"/>
          <w:szCs w:val="24"/>
        </w:rPr>
        <w:lastRenderedPageBreak/>
        <w:t>belajar. Dalam kelas yang menerapkan pembelajaran berbasis masalah, perserta didik bekerja dalam tim untuk memecahkan masalah dunia nyata (real world).</w:t>
      </w:r>
    </w:p>
    <w:p w:rsidR="0029112C" w:rsidRPr="00420C27" w:rsidRDefault="0029112C" w:rsidP="002344B2">
      <w:pPr>
        <w:pStyle w:val="ListParagraph"/>
        <w:numPr>
          <w:ilvl w:val="0"/>
          <w:numId w:val="42"/>
        </w:numPr>
        <w:spacing w:line="480" w:lineRule="auto"/>
        <w:ind w:left="142" w:hanging="426"/>
        <w:jc w:val="both"/>
        <w:rPr>
          <w:rFonts w:ascii="Times New Roman" w:hAnsi="Times New Roman" w:cs="Times New Roman"/>
          <w:i/>
          <w:sz w:val="24"/>
          <w:szCs w:val="24"/>
        </w:rPr>
      </w:pPr>
      <w:r w:rsidRPr="00420C27">
        <w:rPr>
          <w:rFonts w:ascii="Times New Roman" w:hAnsi="Times New Roman" w:cs="Times New Roman"/>
          <w:sz w:val="24"/>
          <w:szCs w:val="24"/>
        </w:rPr>
        <w:t xml:space="preserve">Menurut Jonhson dalam Sugiyanto (2007) CTL adalah mendorong sebuah proses pendidikan yang bertujuan untuk mendorong para siswa melihat siswa melihat makna didalam materi akademik yang merka pelajari dengan cara meghubungkan subyek akademik dengan konteks dalam kehipan keeharian mereka. </w:t>
      </w:r>
    </w:p>
    <w:p w:rsidR="0029112C" w:rsidRPr="00420C27" w:rsidRDefault="0029112C" w:rsidP="0029112C">
      <w:pPr>
        <w:pStyle w:val="ListParagraph"/>
        <w:tabs>
          <w:tab w:val="left" w:pos="6405"/>
        </w:tabs>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Menurut kesimpulan diatas ada beberapa metode pembelajaran, peneliti lebih cocok memakai metode Picture and Picture karena menggunakan model yang menggunakan gambar sebagai media pembelajaran. Model Picture and picture adalah model yang menggunakan media gambar dalam penyampaian materi pembelajaran yang bertujuan mendorong siswa untuk belajar berpikir kritis dengan jalan memecahkan permasalahan-permasalahan yang tergantung dalam contoh-contoh gambar yang disajikan. Agar siswa lebih aktif dan mudah paham pada pembelajaran tersebut.</w:t>
      </w:r>
    </w:p>
    <w:p w:rsidR="009F6197" w:rsidRPr="00420C27" w:rsidRDefault="009F6197" w:rsidP="0029112C">
      <w:pPr>
        <w:pStyle w:val="ListParagraph"/>
        <w:spacing w:line="480" w:lineRule="auto"/>
        <w:ind w:left="-284" w:firstLine="851"/>
        <w:jc w:val="both"/>
        <w:rPr>
          <w:rFonts w:ascii="Times New Roman" w:hAnsi="Times New Roman" w:cs="Times New Roman"/>
          <w:b/>
          <w:sz w:val="24"/>
          <w:szCs w:val="24"/>
        </w:rPr>
      </w:pPr>
    </w:p>
    <w:p w:rsidR="009F6197" w:rsidRPr="00420C27" w:rsidRDefault="0029112C" w:rsidP="002344B2">
      <w:pPr>
        <w:pStyle w:val="ListParagraph"/>
        <w:numPr>
          <w:ilvl w:val="0"/>
          <w:numId w:val="25"/>
        </w:numPr>
        <w:spacing w:line="480" w:lineRule="auto"/>
        <w:ind w:left="567" w:hanging="425"/>
        <w:jc w:val="both"/>
        <w:rPr>
          <w:rFonts w:ascii="Times New Roman" w:hAnsi="Times New Roman" w:cs="Times New Roman"/>
          <w:b/>
          <w:sz w:val="24"/>
          <w:szCs w:val="24"/>
        </w:rPr>
      </w:pPr>
      <w:r w:rsidRPr="00420C27">
        <w:rPr>
          <w:rFonts w:ascii="Times New Roman" w:hAnsi="Times New Roman" w:cs="Times New Roman"/>
          <w:b/>
          <w:sz w:val="24"/>
          <w:szCs w:val="24"/>
        </w:rPr>
        <w:t>Model Cooperative Tipe Picture And Picture</w:t>
      </w:r>
    </w:p>
    <w:p w:rsidR="009F6197" w:rsidRPr="00420C27" w:rsidRDefault="009F6197" w:rsidP="002344B2">
      <w:pPr>
        <w:pStyle w:val="ListParagraph"/>
        <w:numPr>
          <w:ilvl w:val="2"/>
          <w:numId w:val="20"/>
        </w:numPr>
        <w:spacing w:line="480" w:lineRule="auto"/>
        <w:ind w:left="567" w:hanging="425"/>
        <w:jc w:val="both"/>
        <w:rPr>
          <w:rFonts w:ascii="Times New Roman" w:hAnsi="Times New Roman" w:cs="Times New Roman"/>
          <w:b/>
          <w:sz w:val="24"/>
          <w:szCs w:val="24"/>
        </w:rPr>
      </w:pPr>
      <w:r w:rsidRPr="00420C27">
        <w:rPr>
          <w:rFonts w:ascii="Times New Roman" w:hAnsi="Times New Roman" w:cs="Times New Roman"/>
          <w:b/>
          <w:sz w:val="24"/>
          <w:szCs w:val="24"/>
        </w:rPr>
        <w:t>Pengertian Pembelajaran Cooperative</w:t>
      </w:r>
    </w:p>
    <w:p w:rsidR="009F6197" w:rsidRPr="00420C27" w:rsidRDefault="009F6197" w:rsidP="009F6197">
      <w:pPr>
        <w:pStyle w:val="ListParagraph"/>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Menurut slavin (1985), pembelajaran kooperatif adalah suatu model pembelajran dimana siswa belajar dan bekerja dalam kelompok-kelompok kecil secara kolaboratif yang anggotanya 4-6 orang dengan sktrukturkelompok heterogen. Sedangkan Sunal dan Hans (2000) mengemukakan pembelajaran kooperatif merupakan suatu cara pendekatan atau seragkaian strategi yang khusus dirancang </w:t>
      </w:r>
      <w:r w:rsidRPr="00420C27">
        <w:rPr>
          <w:rFonts w:ascii="Times New Roman" w:hAnsi="Times New Roman" w:cs="Times New Roman"/>
          <w:sz w:val="24"/>
          <w:szCs w:val="24"/>
        </w:rPr>
        <w:lastRenderedPageBreak/>
        <w:t>untuk memberi dorongan kepada peserta didik agar bekerja sama selama proses pembelajaran. Selanjutnya Stahl (1994) menyatakan pembelajaran kooperatif dapat meningkatkan belajar siswa lebih baik dan meningkatkan sikap tolong-menolong dalam perilaku sosial.</w:t>
      </w:r>
    </w:p>
    <w:p w:rsidR="00833080" w:rsidRPr="001B4F21" w:rsidRDefault="009F6197" w:rsidP="001B4F21">
      <w:pPr>
        <w:pStyle w:val="ListParagraph"/>
        <w:spacing w:line="480" w:lineRule="auto"/>
        <w:ind w:left="-284" w:firstLine="851"/>
        <w:jc w:val="both"/>
        <w:rPr>
          <w:rStyle w:val="Emphasis"/>
          <w:rFonts w:ascii="Times New Roman" w:hAnsi="Times New Roman" w:cs="Times New Roman"/>
          <w:i w:val="0"/>
          <w:iCs w:val="0"/>
          <w:sz w:val="24"/>
          <w:szCs w:val="24"/>
        </w:rPr>
      </w:pPr>
      <w:r w:rsidRPr="00420C27">
        <w:rPr>
          <w:rFonts w:ascii="Times New Roman" w:hAnsi="Times New Roman" w:cs="Times New Roman"/>
          <w:sz w:val="24"/>
          <w:szCs w:val="24"/>
        </w:rPr>
        <w:t xml:space="preserve">Beberapa ahli menyatakan bahwa model ini tidak hanya unggul dalam membantu siswa memahami konsep yang sulit, tetapi juga menumbuhkan kemmpuan berpikir kritis, bekerja sama, dan membantu teman. Dalam pembelajaran kooperatif, siswa terlibat aktiv pada proses pembelajaran sehingga memberikan dampak positif terhadap kualitas interaksi dan komunikasi yang berkualitas, dapat memotivasi siswa untuk meningkatkan prestasi belajarnya. </w:t>
      </w:r>
    </w:p>
    <w:p w:rsidR="009F6197" w:rsidRPr="00420C27" w:rsidRDefault="009F6197" w:rsidP="002344B2">
      <w:pPr>
        <w:pStyle w:val="ListParagraph"/>
        <w:numPr>
          <w:ilvl w:val="2"/>
          <w:numId w:val="20"/>
        </w:numPr>
        <w:spacing w:line="480" w:lineRule="auto"/>
        <w:ind w:left="567"/>
        <w:rPr>
          <w:rStyle w:val="Emphasis"/>
          <w:rFonts w:ascii="Times New Roman" w:hAnsi="Times New Roman" w:cs="Times New Roman"/>
          <w:b/>
          <w:i w:val="0"/>
          <w:sz w:val="24"/>
          <w:szCs w:val="24"/>
        </w:rPr>
      </w:pPr>
      <w:r w:rsidRPr="00420C27">
        <w:rPr>
          <w:rStyle w:val="Emphasis"/>
          <w:rFonts w:ascii="Times New Roman" w:hAnsi="Times New Roman" w:cs="Times New Roman"/>
          <w:b/>
          <w:i w:val="0"/>
          <w:sz w:val="24"/>
          <w:szCs w:val="24"/>
        </w:rPr>
        <w:t>Pengertian Model Pembelajaran Picture and Picture</w:t>
      </w:r>
    </w:p>
    <w:p w:rsidR="009F6197" w:rsidRPr="00420C27" w:rsidRDefault="009F6197" w:rsidP="009F6197">
      <w:pPr>
        <w:spacing w:line="480" w:lineRule="auto"/>
        <w:ind w:left="-284" w:firstLine="851"/>
        <w:jc w:val="both"/>
        <w:rPr>
          <w:rStyle w:val="a"/>
          <w:rFonts w:ascii="Times New Roman" w:hAnsi="Times New Roman" w:cs="Times New Roman"/>
          <w:sz w:val="24"/>
          <w:szCs w:val="24"/>
        </w:rPr>
      </w:pPr>
      <w:r w:rsidRPr="00420C27">
        <w:rPr>
          <w:rStyle w:val="a"/>
          <w:rFonts w:ascii="Times New Roman" w:hAnsi="Times New Roman" w:cs="Times New Roman"/>
          <w:sz w:val="24"/>
          <w:szCs w:val="24"/>
        </w:rPr>
        <w:t>Salah satu model pembelajaran kooperatif yang menjadi bahan Penelitian Tindakan Kelas ( PTK ) adalah model picture to picture. Pembelaja</w:t>
      </w:r>
      <w:r w:rsidRPr="00420C27">
        <w:rPr>
          <w:rStyle w:val="l6"/>
          <w:rFonts w:ascii="Times New Roman" w:hAnsi="Times New Roman" w:cs="Times New Roman"/>
          <w:sz w:val="24"/>
          <w:szCs w:val="24"/>
        </w:rPr>
        <w:t xml:space="preserve">ran dengan menggunakan model ini menitik beratkan kepada </w:t>
      </w:r>
      <w:r w:rsidRPr="00420C27">
        <w:rPr>
          <w:rStyle w:val="a"/>
          <w:rFonts w:ascii="Times New Roman" w:hAnsi="Times New Roman" w:cs="Times New Roman"/>
          <w:sz w:val="24"/>
          <w:szCs w:val="24"/>
        </w:rPr>
        <w:t xml:space="preserve">gamba rsebagai media penanaman sutu konsep tertentu. Gambar-gambar yang disajikan atau diberikan menjadi factor utama dalam proses pembelajaran karena siswa akan belajar memahami suatu konsep atau fakta dengan cara mendeskripsikan dan menceritakan gambaryang diberikan berdasarkan ide/gagasannya. </w:t>
      </w:r>
    </w:p>
    <w:p w:rsidR="009F6197" w:rsidRPr="00420C27" w:rsidRDefault="0095632B" w:rsidP="009F6197">
      <w:pPr>
        <w:spacing w:line="480" w:lineRule="auto"/>
        <w:ind w:left="-284" w:firstLine="851"/>
        <w:jc w:val="both"/>
        <w:rPr>
          <w:rStyle w:val="a"/>
          <w:rFonts w:ascii="Times New Roman" w:hAnsi="Times New Roman" w:cs="Times New Roman"/>
          <w:sz w:val="24"/>
          <w:szCs w:val="24"/>
        </w:rPr>
      </w:pPr>
      <w:r w:rsidRPr="00420C27">
        <w:rPr>
          <w:rStyle w:val="a"/>
          <w:rFonts w:ascii="Times New Roman" w:hAnsi="Times New Roman" w:cs="Times New Roman"/>
          <w:sz w:val="24"/>
          <w:szCs w:val="24"/>
        </w:rPr>
        <w:t xml:space="preserve">Dalam </w:t>
      </w:r>
      <w:r w:rsidR="009F6197" w:rsidRPr="00420C27">
        <w:rPr>
          <w:rStyle w:val="a"/>
          <w:rFonts w:ascii="Times New Roman" w:hAnsi="Times New Roman" w:cs="Times New Roman"/>
          <w:sz w:val="24"/>
          <w:szCs w:val="24"/>
        </w:rPr>
        <w:t>proses pembelajarannya penggunaan media gambar dapat memberikan kesempatan kepada siswa untuk aktif, kreatif dan menemukan sendiri dengan bantuan guru materi yang dipelajari. Media gambar menurut Riyanto (1990) merupakan salah satu jenis bahasa yang memungkinkan terjadinya komunikasi, yang dieksp</w:t>
      </w:r>
      <w:r w:rsidR="009F6197" w:rsidRPr="00420C27">
        <w:rPr>
          <w:rStyle w:val="l6"/>
          <w:rFonts w:ascii="Times New Roman" w:hAnsi="Times New Roman" w:cs="Times New Roman"/>
          <w:sz w:val="24"/>
          <w:szCs w:val="24"/>
        </w:rPr>
        <w:t xml:space="preserve">resikan lewat tanda dan simbol. Media gambar merupakan salah satu jenis </w:t>
      </w:r>
      <w:r w:rsidR="009F6197" w:rsidRPr="00420C27">
        <w:rPr>
          <w:rStyle w:val="a"/>
          <w:rFonts w:ascii="Times New Roman" w:hAnsi="Times New Roman" w:cs="Times New Roman"/>
          <w:sz w:val="24"/>
          <w:szCs w:val="24"/>
        </w:rPr>
        <w:lastRenderedPageBreak/>
        <w:t xml:space="preserve">bahasa yangmemungkinkan terjadinya komunikasi, yang diekspresikan lewat tanda dan simbol. Jenis jenis </w:t>
      </w:r>
      <w:r w:rsidR="009F6197" w:rsidRPr="00420C27">
        <w:rPr>
          <w:rStyle w:val="l7"/>
          <w:rFonts w:ascii="Times New Roman" w:hAnsi="Times New Roman" w:cs="Times New Roman"/>
          <w:sz w:val="24"/>
          <w:szCs w:val="24"/>
        </w:rPr>
        <w:t xml:space="preserve">media gambar </w:t>
      </w:r>
      <w:r w:rsidR="009F6197" w:rsidRPr="00420C27">
        <w:rPr>
          <w:rStyle w:val="l8"/>
          <w:rFonts w:ascii="Times New Roman" w:hAnsi="Times New Roman" w:cs="Times New Roman"/>
          <w:sz w:val="24"/>
          <w:szCs w:val="24"/>
        </w:rPr>
        <w:t xml:space="preserve">menurut menurut Riyanto </w:t>
      </w:r>
      <w:r w:rsidR="009F6197" w:rsidRPr="00420C27">
        <w:rPr>
          <w:rStyle w:val="l6"/>
          <w:rFonts w:ascii="Times New Roman" w:hAnsi="Times New Roman" w:cs="Times New Roman"/>
          <w:sz w:val="24"/>
          <w:szCs w:val="24"/>
        </w:rPr>
        <w:t xml:space="preserve">(1990) dapat diklasifikasikan sebagai berikut: </w:t>
      </w:r>
      <w:r w:rsidR="009F6197" w:rsidRPr="00420C27">
        <w:rPr>
          <w:rStyle w:val="a"/>
          <w:rFonts w:ascii="Times New Roman" w:hAnsi="Times New Roman" w:cs="Times New Roman"/>
          <w:sz w:val="24"/>
          <w:szCs w:val="24"/>
        </w:rPr>
        <w:t>1. foto dokumentasi; menyangkut dokumen yang berhubungan dengan nilai sejarah. 2. foto aktual; gambar atau problem aktual ini menggambarkan kejadian kejadian atau problem aktual. 3. gambar atau foto reklame; gambar ini bertujuan untuk mempengaruhi manusia dengan tujuan komersial. Gambar ini terdapa</w:t>
      </w:r>
      <w:r w:rsidR="009F6197" w:rsidRPr="00420C27">
        <w:rPr>
          <w:rStyle w:val="l6"/>
          <w:rFonts w:ascii="Times New Roman" w:hAnsi="Times New Roman" w:cs="Times New Roman"/>
          <w:sz w:val="24"/>
          <w:szCs w:val="24"/>
        </w:rPr>
        <w:t xml:space="preserve">t dalam surat kabar, majalah-majalah, buku-buku, poster-poster. Gambar ini </w:t>
      </w:r>
      <w:r w:rsidR="009F6197" w:rsidRPr="00420C27">
        <w:rPr>
          <w:rStyle w:val="a"/>
          <w:rFonts w:ascii="Times New Roman" w:hAnsi="Times New Roman" w:cs="Times New Roman"/>
          <w:sz w:val="24"/>
          <w:szCs w:val="24"/>
        </w:rPr>
        <w:t>dapatdigunakan sebagai media pendidikan dalam pelajaran ekonomi, pengetahuan sosial,bahasa dan lain-lain. 4. gambar atau foto simbolik; jenis ini terutama dalam bentuk simbol yang mengungkapkan pesan tertentu, misalnya gambar ular yang sedang makan kelinci mer</w:t>
      </w:r>
      <w:r w:rsidR="009F6197" w:rsidRPr="00420C27">
        <w:rPr>
          <w:rStyle w:val="l6"/>
          <w:rFonts w:ascii="Times New Roman" w:hAnsi="Times New Roman" w:cs="Times New Roman"/>
          <w:sz w:val="24"/>
          <w:szCs w:val="24"/>
        </w:rPr>
        <w:t xml:space="preserve">upakan simbol yang mengungkapkan suatu </w:t>
      </w:r>
      <w:r w:rsidR="009F6197" w:rsidRPr="00420C27">
        <w:rPr>
          <w:rStyle w:val="a"/>
          <w:rFonts w:ascii="Times New Roman" w:hAnsi="Times New Roman" w:cs="Times New Roman"/>
          <w:sz w:val="24"/>
          <w:szCs w:val="24"/>
        </w:rPr>
        <w:t xml:space="preserve">kehidupan manusia yang mendalam. </w:t>
      </w:r>
    </w:p>
    <w:p w:rsidR="009F6197" w:rsidRPr="00420C27" w:rsidRDefault="009F6197" w:rsidP="009820F9">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Model pembelajaran picture and picture merupakan sebuah model dimana guru menggunakan alat bantu atau media gambar untuk menerangkan sebuah materi atau memfasilitasi siswa untuk aktif belajar. Dengan menggunakan alat bantu atau media gambar, diharapkan siswa mampu mengikuti pelajaran dengan fokus yang baik dan dalam kondisi yang menyenangkan. Sehingga apapun pesan yang disampaikan bisa diterima dengan baik dan mampu meresap dalam hati, serta dapat diingat kembali oleh siswa.  Picture and Picture adalah suatu metode belajar yang menggunakan gambar dan dipasangkan atau diurutkan menjadi urutan logis.(Hamdani,2010;89). Sehingga siswa yang cepat mengurutkan gambar jawaban atau soal yang benar, sebelum waktu yang ditentukan habis maka merekalah yang mendapat poin.</w:t>
      </w:r>
    </w:p>
    <w:p w:rsidR="009F6197" w:rsidRPr="00420C27" w:rsidRDefault="009F6197" w:rsidP="002344B2">
      <w:pPr>
        <w:pStyle w:val="ListParagraph"/>
        <w:numPr>
          <w:ilvl w:val="0"/>
          <w:numId w:val="35"/>
        </w:numPr>
        <w:spacing w:after="0" w:line="480" w:lineRule="auto"/>
        <w:ind w:left="284" w:hanging="56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lastRenderedPageBreak/>
        <w:t>Prinsip Dasar Model pembelajaran Picture and Picture</w:t>
      </w:r>
    </w:p>
    <w:p w:rsidR="009F6197" w:rsidRPr="00420C27" w:rsidRDefault="009F6197" w:rsidP="009F6197">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Prinsip dasar dalam model pembelajaran kooperatif picture and picture adalah sebagai berikut:</w:t>
      </w:r>
    </w:p>
    <w:p w:rsidR="009F6197" w:rsidRPr="00420C27" w:rsidRDefault="009F6197" w:rsidP="007C6EE4">
      <w:pPr>
        <w:numPr>
          <w:ilvl w:val="0"/>
          <w:numId w:val="6"/>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Setiap anggota kelompok (siswa) bertanggung jawab atas segala sesuatu yang dikerjakan dalam kelompoknya.</w:t>
      </w:r>
    </w:p>
    <w:p w:rsidR="009F6197" w:rsidRPr="00420C27" w:rsidRDefault="009F6197" w:rsidP="007C6EE4">
      <w:pPr>
        <w:numPr>
          <w:ilvl w:val="0"/>
          <w:numId w:val="6"/>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 xml:space="preserve">Setiap anggota kelompok (siswa) harus mengetahui bahwa semua anggota kelompok mempunyai tujuan yang sama. </w:t>
      </w:r>
    </w:p>
    <w:p w:rsidR="009F6197" w:rsidRPr="00420C27" w:rsidRDefault="009F6197" w:rsidP="007C6EE4">
      <w:pPr>
        <w:numPr>
          <w:ilvl w:val="0"/>
          <w:numId w:val="6"/>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Setiap anggota kelompok (siswa) harus membagi tugas dan tanggung jawab yang sama di antara anggota kelompoknya.</w:t>
      </w:r>
    </w:p>
    <w:p w:rsidR="009F6197" w:rsidRPr="00420C27" w:rsidRDefault="009F6197" w:rsidP="007C6EE4">
      <w:pPr>
        <w:numPr>
          <w:ilvl w:val="0"/>
          <w:numId w:val="6"/>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Setiap anggota kelompok (siswa) akan dikenai evaluasi.</w:t>
      </w:r>
    </w:p>
    <w:p w:rsidR="009F6197" w:rsidRPr="00420C27" w:rsidRDefault="009F6197" w:rsidP="007C6EE4">
      <w:pPr>
        <w:numPr>
          <w:ilvl w:val="0"/>
          <w:numId w:val="6"/>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Setiap anggota kelompok (siswa) berbagi kepemimpinan dan membutuhkan keterampilan untuk belajar bersama selama proses belajarnya.</w:t>
      </w:r>
    </w:p>
    <w:p w:rsidR="0095632B" w:rsidRPr="00B505C1" w:rsidRDefault="009F6197" w:rsidP="00B505C1">
      <w:pPr>
        <w:numPr>
          <w:ilvl w:val="0"/>
          <w:numId w:val="6"/>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Setiap anggota kelompok (siswa) akan diminta mempertanggungjawabkan secara individual materi yang ditangani dalam kelompok kooperatif.</w:t>
      </w:r>
    </w:p>
    <w:p w:rsidR="009F6197" w:rsidRPr="00420C27" w:rsidRDefault="009F6197" w:rsidP="002344B2">
      <w:pPr>
        <w:pStyle w:val="ListParagraph"/>
        <w:numPr>
          <w:ilvl w:val="0"/>
          <w:numId w:val="35"/>
        </w:numPr>
        <w:spacing w:after="0" w:line="480" w:lineRule="auto"/>
        <w:ind w:left="426" w:hanging="710"/>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Langkah – Langkah Model pembelajaran Picture and Picture</w:t>
      </w:r>
    </w:p>
    <w:p w:rsidR="000D1FD4" w:rsidRPr="00420C27" w:rsidRDefault="009F6197" w:rsidP="00795C6C">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Adapun langkah-langkah dari pelaksanaan Picture and Picture</w:t>
      </w:r>
      <w:r w:rsidRPr="00420C27">
        <w:rPr>
          <w:rFonts w:ascii="Times New Roman" w:eastAsia="Times New Roman" w:hAnsi="Times New Roman" w:cs="Times New Roman"/>
          <w:b/>
          <w:i/>
          <w:sz w:val="24"/>
          <w:szCs w:val="24"/>
          <w:lang w:eastAsia="id-ID"/>
        </w:rPr>
        <w:t xml:space="preserve"> </w:t>
      </w:r>
      <w:r w:rsidRPr="00420C27">
        <w:rPr>
          <w:rFonts w:ascii="Times New Roman" w:eastAsia="Times New Roman" w:hAnsi="Times New Roman" w:cs="Times New Roman"/>
          <w:sz w:val="24"/>
          <w:szCs w:val="24"/>
          <w:lang w:eastAsia="id-ID"/>
        </w:rPr>
        <w:t>ini menurut (Agus,2009;125) terdapat enam langka</w:t>
      </w:r>
      <w:r w:rsidR="000D1FD4" w:rsidRPr="00420C27">
        <w:rPr>
          <w:rFonts w:ascii="Times New Roman" w:eastAsia="Times New Roman" w:hAnsi="Times New Roman" w:cs="Times New Roman"/>
          <w:sz w:val="24"/>
          <w:szCs w:val="24"/>
          <w:lang w:eastAsia="id-ID"/>
        </w:rPr>
        <w:t>h yaitu:</w:t>
      </w:r>
    </w:p>
    <w:p w:rsidR="009F6197" w:rsidRPr="00420C27" w:rsidRDefault="009F6197" w:rsidP="007C6EE4">
      <w:pPr>
        <w:numPr>
          <w:ilvl w:val="0"/>
          <w:numId w:val="7"/>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Guru menyampaikan tujuan pembelajaran atau kompetensi yang ingin dicapai.</w:t>
      </w:r>
    </w:p>
    <w:p w:rsidR="009F6197" w:rsidRPr="00420C27" w:rsidRDefault="009F6197" w:rsidP="009F6197">
      <w:pPr>
        <w:spacing w:before="100" w:beforeAutospacing="1"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 xml:space="preserve">Di langkah ini guru diharapkan untuk menyampaikan apakah yang menjadi Kompetensi Dasar mata pelajaran yang bersangkutan. Dengan demikian maka siswa dapat mengukur sampai sejauh mana yang harus dikuasainya. Disamping itu guru </w:t>
      </w:r>
      <w:r w:rsidRPr="00420C27">
        <w:rPr>
          <w:rFonts w:ascii="Times New Roman" w:eastAsia="Times New Roman" w:hAnsi="Times New Roman" w:cs="Times New Roman"/>
          <w:sz w:val="24"/>
          <w:szCs w:val="24"/>
          <w:lang w:eastAsia="id-ID"/>
        </w:rPr>
        <w:lastRenderedPageBreak/>
        <w:t>juga harus menyampaikan indikator-indikator ketercapaian KD, sehingga sampai dimana KKM yang telah ditetapkan dapat dicapai oleh peserta didik.</w:t>
      </w:r>
    </w:p>
    <w:p w:rsidR="009F6197" w:rsidRPr="00420C27" w:rsidRDefault="009F6197" w:rsidP="007C6EE4">
      <w:pPr>
        <w:numPr>
          <w:ilvl w:val="0"/>
          <w:numId w:val="8"/>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Memberikan materi pengantar sebelum kegiatan.</w:t>
      </w:r>
    </w:p>
    <w:p w:rsidR="009F6197" w:rsidRPr="00420C27" w:rsidRDefault="009F6197" w:rsidP="009F6197">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Penyajian materi sebagai pengantar sesuatu yang sangat penting, dari sini guru memberikan momentum permulaan pembelajaran. Kesuksesan dalam proses pembelajaran dapat dimulai dari sini. Karena guru dapat memberikan motivasi yang menarik perhatian siswa yang selama ini belum siap. Dengan motivasi dan teknik yang baik dalam pemberian materi akan menarik minat siswa untuk belajar lebih jauh tentang materi yang dipelajari.</w:t>
      </w:r>
    </w:p>
    <w:p w:rsidR="009F6197" w:rsidRPr="00420C27" w:rsidRDefault="009F6197" w:rsidP="007C6EE4">
      <w:pPr>
        <w:numPr>
          <w:ilvl w:val="0"/>
          <w:numId w:val="9"/>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Guru menyediakan gambar-gambar yang akan digunakan (berkaitan dengan materi).</w:t>
      </w:r>
    </w:p>
    <w:p w:rsidR="009F6197" w:rsidRPr="00420C27" w:rsidRDefault="009F6197" w:rsidP="009F6197">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Dalam proses penyajian materi, guru mengajar siswa ikut terlibat aktif dalam proses pembelajaran dengan mengamati setiap gambar yang ditunjukan oleh guru atau oleh temannya. Dengan Picture atau gambar kita akan menghemat energy kita dan siswa akan lebih mudah memahami materi yang diajarkan. Dalam perkembangan selanjutnya sebagai guru dapat memodifikasikan gambar atau mengganti gambar dengan video atau demontrasi yang kegiatan tertentu.</w:t>
      </w:r>
    </w:p>
    <w:p w:rsidR="009F6197" w:rsidRPr="00420C27" w:rsidRDefault="009F6197" w:rsidP="007C6EE4">
      <w:pPr>
        <w:numPr>
          <w:ilvl w:val="0"/>
          <w:numId w:val="10"/>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Guru menunjuk siswa secara bergilir untuk mengurutkan atau memasangkan gambar-gambar yang ada.</w:t>
      </w:r>
    </w:p>
    <w:p w:rsidR="009F6197" w:rsidRPr="00420C27" w:rsidRDefault="009F6197" w:rsidP="009F6197">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 xml:space="preserve">Di langkah ini guru harus dapat melakukan inovasi, karena penunjukan secara langsung kadang kurang efektif dan siswa merasa terhukum. Salah satu cara adalah dengan undian, sehingga siswa merasa memang harus menjalankan tugas </w:t>
      </w:r>
      <w:r w:rsidRPr="00420C27">
        <w:rPr>
          <w:rFonts w:ascii="Times New Roman" w:eastAsia="Times New Roman" w:hAnsi="Times New Roman" w:cs="Times New Roman"/>
          <w:sz w:val="24"/>
          <w:szCs w:val="24"/>
          <w:lang w:eastAsia="id-ID"/>
        </w:rPr>
        <w:lastRenderedPageBreak/>
        <w:t>yang harus diberikan. Gambar-gambar yang sudah ada diminta oleh siswa untuk diurutkan, dibuat, atau di modifikasi.</w:t>
      </w:r>
    </w:p>
    <w:p w:rsidR="009F6197" w:rsidRPr="00420C27" w:rsidRDefault="009F6197" w:rsidP="007C6EE4">
      <w:pPr>
        <w:numPr>
          <w:ilvl w:val="0"/>
          <w:numId w:val="11"/>
        </w:numPr>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Guru memberikan pertanyaan mengenai alasan siswa dalam menentukan urutan gambar.</w:t>
      </w:r>
    </w:p>
    <w:p w:rsidR="009F6197" w:rsidRPr="00420C27" w:rsidRDefault="009F6197" w:rsidP="009F6197">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Setelah itu ajaklah siswa menemukan rumus, tinggi, jalan cerita, atau tuntutan KD dengan indicator yang akan dicapai. Ajaklah sebanyak-banyaknya peran siswa dan teman yang lain untuk membantu sehingga proses diskusi dalam PBM semakin menarik.</w:t>
      </w:r>
    </w:p>
    <w:p w:rsidR="009F6197" w:rsidRPr="00420C27" w:rsidRDefault="009F6197" w:rsidP="007C6EE4">
      <w:pPr>
        <w:numPr>
          <w:ilvl w:val="0"/>
          <w:numId w:val="12"/>
        </w:numPr>
        <w:tabs>
          <w:tab w:val="left" w:pos="142"/>
        </w:tabs>
        <w:spacing w:before="100" w:beforeAutospacing="1"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Dari alasan tersebut guru akan mengembangkan materi dan menanamkan Konsep materi yang sesuai dengan kompetensi yang ingin dicapai.</w:t>
      </w:r>
    </w:p>
    <w:p w:rsidR="000C2B41" w:rsidRPr="00420C27" w:rsidRDefault="009F6197" w:rsidP="00280991">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Dalam proses diskusi dan pembacaan gambar ini guru harus memberikan penekanan-penekanan pada hal ini dicapai dengan meminta siswa lain untuk mengulangi, menuliskan atau bentuk lain dengan tujuan siswa mengetahui bahwa hal tersebut penting dalam pencapaian KD dan indikator yang telah ditetapkan. Pastikan bahwa siswa telah menguasai indikator yang telah ditetapkan.</w:t>
      </w:r>
    </w:p>
    <w:p w:rsidR="009F6197" w:rsidRPr="00420C27" w:rsidRDefault="009F6197" w:rsidP="007C6EE4">
      <w:pPr>
        <w:pStyle w:val="ListParagraph"/>
        <w:numPr>
          <w:ilvl w:val="0"/>
          <w:numId w:val="12"/>
        </w:numPr>
        <w:tabs>
          <w:tab w:val="num" w:pos="142"/>
        </w:tabs>
        <w:spacing w:after="0" w:line="480" w:lineRule="auto"/>
        <w:ind w:hanging="644"/>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b/>
          <w:sz w:val="24"/>
          <w:szCs w:val="24"/>
          <w:lang w:eastAsia="id-ID"/>
        </w:rPr>
        <w:t>Kesimpulan atau Rangkuman.</w:t>
      </w:r>
    </w:p>
    <w:p w:rsidR="009F6197" w:rsidRPr="00420C27" w:rsidRDefault="009F6197" w:rsidP="009F6197">
      <w:pPr>
        <w:spacing w:after="0" w:line="480" w:lineRule="auto"/>
        <w:ind w:left="-284" w:firstLine="862"/>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Kesimpulan dan rangkuman dilakukan bersama dengan siswa. Guru membantu dalam proses pembuatan kesimpulan dan rangkuman. Apabila siswa belum mengerti hal – hal apa saja yang harus diperhatikan dalam pengamatan gambar tersebut guru memberikan penguatan kembali tentang gambar tersebut. Dalam pembuatan kesimpulan dan rangkuman guru memberikan arahan perbaikan dimana saja letak kesalahan penulisan drama, kemudian memberikan perbaikan.</w:t>
      </w:r>
    </w:p>
    <w:p w:rsidR="009F6197" w:rsidRPr="00420C27" w:rsidRDefault="009F6197" w:rsidP="009F6197">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lastRenderedPageBreak/>
        <w:t>Berdasarkan uraian di atas dapat disimpulkan bahwa model pembelajaran picture and picture pada dasarnya merupakan salah satu strategi pembelajaran yang dapat menjawab persoalan bagaimana belajar itu bermakna, menyenangkan, kreatif, dan sesuai dengan realita yang ada serta lebih melibatkan siswa aktif belajar, baik secara mental, intelektual, fisikl, maupun sosial.</w:t>
      </w:r>
    </w:p>
    <w:p w:rsidR="009F6197" w:rsidRPr="00420C27" w:rsidRDefault="009F6197" w:rsidP="009F6197">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Model pembelajaran picture and picture yang merupakan media gambar. Gambar yang baik digunakan dalam pembelajaran adalah gambar yang sesuai dengan tujuan pembelajaran. Oleh karena itu, terdapat tiga syarat yang harus dipenuhi.</w:t>
      </w:r>
    </w:p>
    <w:p w:rsidR="009F6197" w:rsidRPr="00420C27" w:rsidRDefault="009F6197" w:rsidP="007C6EE4">
      <w:pPr>
        <w:pStyle w:val="ListParagraph"/>
        <w:numPr>
          <w:ilvl w:val="1"/>
          <w:numId w:val="11"/>
        </w:numPr>
        <w:spacing w:after="0" w:line="480" w:lineRule="auto"/>
        <w:ind w:left="0" w:hanging="284"/>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Harus otentik</w:t>
      </w:r>
    </w:p>
    <w:p w:rsidR="009F6197" w:rsidRPr="00420C27" w:rsidRDefault="009F6197" w:rsidP="009F6197">
      <w:pPr>
        <w:spacing w:after="0" w:line="480" w:lineRule="auto"/>
        <w:contextualSpacing/>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Gambar tersebut haruslah secara jujur melukiskan situasi seperti melihat benda sebenarnya.</w:t>
      </w:r>
    </w:p>
    <w:p w:rsidR="009F6197" w:rsidRPr="00420C27" w:rsidRDefault="009F6197" w:rsidP="007C6EE4">
      <w:pPr>
        <w:pStyle w:val="ListParagraph"/>
        <w:numPr>
          <w:ilvl w:val="1"/>
          <w:numId w:val="11"/>
        </w:numPr>
        <w:spacing w:after="0" w:line="480" w:lineRule="auto"/>
        <w:ind w:left="0" w:hanging="284"/>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Sederhana</w:t>
      </w:r>
    </w:p>
    <w:p w:rsidR="009F6197" w:rsidRPr="00420C27" w:rsidRDefault="009F6197" w:rsidP="009F6197">
      <w:pPr>
        <w:spacing w:after="0" w:line="480" w:lineRule="auto"/>
        <w:contextualSpacing/>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 xml:space="preserve"> Komposisi hendaknya cukup jelas dalam menunjukkkan poin-poin pokok yang     terdapat pada gambar.</w:t>
      </w:r>
    </w:p>
    <w:p w:rsidR="009F6197" w:rsidRPr="00420C27" w:rsidRDefault="009F6197" w:rsidP="007C6EE4">
      <w:pPr>
        <w:pStyle w:val="ListParagraph"/>
        <w:numPr>
          <w:ilvl w:val="1"/>
          <w:numId w:val="11"/>
        </w:numPr>
        <w:spacing w:after="0" w:line="480" w:lineRule="auto"/>
        <w:ind w:left="0" w:hanging="284"/>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Sebagai media yang baik, gambar hendaklah bagus dari sudut seni</w:t>
      </w:r>
    </w:p>
    <w:p w:rsidR="009F6197" w:rsidRPr="00420C27" w:rsidRDefault="009F6197" w:rsidP="009F6197">
      <w:pPr>
        <w:spacing w:after="0" w:line="480" w:lineRule="auto"/>
        <w:ind w:hanging="360"/>
        <w:contextualSpacing/>
        <w:jc w:val="both"/>
        <w:rPr>
          <w:rFonts w:ascii="Times New Roman" w:eastAsia="Times New Roman" w:hAnsi="Times New Roman" w:cs="Times New Roman"/>
          <w:sz w:val="24"/>
          <w:szCs w:val="24"/>
          <w:lang w:eastAsia="id-ID"/>
        </w:rPr>
      </w:pPr>
    </w:p>
    <w:p w:rsidR="009F6197" w:rsidRPr="00420C27" w:rsidRDefault="009F6197" w:rsidP="002344B2">
      <w:pPr>
        <w:pStyle w:val="ListParagraph"/>
        <w:numPr>
          <w:ilvl w:val="0"/>
          <w:numId w:val="35"/>
        </w:numPr>
        <w:spacing w:line="480" w:lineRule="auto"/>
        <w:ind w:left="284" w:hanging="568"/>
        <w:jc w:val="both"/>
        <w:rPr>
          <w:rStyle w:val="apple-style-span"/>
          <w:rFonts w:ascii="Times New Roman" w:eastAsia="Times New Roman" w:hAnsi="Times New Roman" w:cs="Times New Roman"/>
          <w:sz w:val="24"/>
          <w:szCs w:val="24"/>
          <w:lang w:eastAsia="id-ID"/>
        </w:rPr>
      </w:pPr>
      <w:r w:rsidRPr="00420C27">
        <w:rPr>
          <w:rStyle w:val="apple-style-span"/>
          <w:rFonts w:ascii="Times New Roman" w:hAnsi="Times New Roman" w:cs="Times New Roman"/>
          <w:b/>
          <w:sz w:val="24"/>
          <w:szCs w:val="24"/>
        </w:rPr>
        <w:t>Kelebihan dan kekurangan model pembelajaran Picture and Picture</w:t>
      </w:r>
    </w:p>
    <w:p w:rsidR="009F6197" w:rsidRPr="00420C27" w:rsidRDefault="009F6197" w:rsidP="009F6197">
      <w:pPr>
        <w:spacing w:line="480" w:lineRule="auto"/>
        <w:jc w:val="both"/>
        <w:rPr>
          <w:rFonts w:ascii="Times New Roman" w:hAnsi="Times New Roman" w:cs="Times New Roman"/>
          <w:sz w:val="24"/>
          <w:szCs w:val="24"/>
        </w:rPr>
      </w:pPr>
      <w:r w:rsidRPr="00420C27">
        <w:rPr>
          <w:rStyle w:val="apple-style-span"/>
          <w:rFonts w:ascii="Times New Roman" w:hAnsi="Times New Roman" w:cs="Times New Roman"/>
          <w:sz w:val="24"/>
          <w:szCs w:val="24"/>
        </w:rPr>
        <w:t>Kelebihan Model Pembelajaran Picture and Picture</w:t>
      </w:r>
    </w:p>
    <w:p w:rsidR="009F6197" w:rsidRPr="00420C27" w:rsidRDefault="009F6197" w:rsidP="007C6EE4">
      <w:pPr>
        <w:pStyle w:val="ListParagraph"/>
        <w:numPr>
          <w:ilvl w:val="0"/>
          <w:numId w:val="13"/>
        </w:numPr>
        <w:tabs>
          <w:tab w:val="clear" w:pos="720"/>
          <w:tab w:val="num" w:pos="0"/>
        </w:tabs>
        <w:spacing w:line="480" w:lineRule="auto"/>
        <w:ind w:left="0" w:hanging="28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Guru lebih mengetahui kemampuan masing-masin siswa.</w:t>
      </w:r>
    </w:p>
    <w:p w:rsidR="009F6197" w:rsidRPr="00420C27" w:rsidRDefault="009F6197" w:rsidP="007C6EE4">
      <w:pPr>
        <w:pStyle w:val="ListParagraph"/>
        <w:numPr>
          <w:ilvl w:val="0"/>
          <w:numId w:val="13"/>
        </w:numPr>
        <w:tabs>
          <w:tab w:val="clear" w:pos="720"/>
          <w:tab w:val="num" w:pos="0"/>
        </w:tabs>
        <w:spacing w:line="480" w:lineRule="auto"/>
        <w:ind w:left="0" w:hanging="284"/>
        <w:jc w:val="both"/>
        <w:rPr>
          <w:rFonts w:ascii="Times New Roman" w:hAnsi="Times New Roman" w:cs="Times New Roman"/>
          <w:sz w:val="24"/>
          <w:szCs w:val="24"/>
        </w:rPr>
      </w:pPr>
      <w:r w:rsidRPr="00420C27">
        <w:rPr>
          <w:rStyle w:val="apple-style-span"/>
          <w:rFonts w:ascii="Times New Roman" w:hAnsi="Times New Roman" w:cs="Times New Roman"/>
          <w:sz w:val="24"/>
          <w:szCs w:val="24"/>
        </w:rPr>
        <w:t>Melatih berpikir logis dan sistematis.</w:t>
      </w:r>
    </w:p>
    <w:p w:rsidR="009F6197" w:rsidRPr="00420C27" w:rsidRDefault="009F6197" w:rsidP="007C6EE4">
      <w:pPr>
        <w:pStyle w:val="ListParagraph"/>
        <w:numPr>
          <w:ilvl w:val="0"/>
          <w:numId w:val="13"/>
        </w:numPr>
        <w:tabs>
          <w:tab w:val="clear" w:pos="720"/>
          <w:tab w:val="num" w:pos="0"/>
        </w:tabs>
        <w:spacing w:line="480" w:lineRule="auto"/>
        <w:ind w:left="0" w:hanging="284"/>
        <w:jc w:val="both"/>
        <w:rPr>
          <w:rFonts w:ascii="Times New Roman" w:hAnsi="Times New Roman" w:cs="Times New Roman"/>
          <w:sz w:val="24"/>
          <w:szCs w:val="24"/>
        </w:rPr>
      </w:pPr>
      <w:r w:rsidRPr="00420C27">
        <w:rPr>
          <w:rStyle w:val="apple-style-span"/>
          <w:rFonts w:ascii="Times New Roman" w:hAnsi="Times New Roman" w:cs="Times New Roman"/>
          <w:sz w:val="24"/>
          <w:szCs w:val="24"/>
        </w:rPr>
        <w:t>Membantu siswa belajar berpikir berdasarkan sudut pandang suatu subjek bahasan dengan memberikan kebebasan siswa dalam praktik berpikir.</w:t>
      </w:r>
    </w:p>
    <w:p w:rsidR="009F6197" w:rsidRPr="00420C27" w:rsidRDefault="009F6197" w:rsidP="007C6EE4">
      <w:pPr>
        <w:pStyle w:val="ListParagraph"/>
        <w:numPr>
          <w:ilvl w:val="0"/>
          <w:numId w:val="13"/>
        </w:numPr>
        <w:tabs>
          <w:tab w:val="clear" w:pos="720"/>
          <w:tab w:val="num" w:pos="0"/>
        </w:tabs>
        <w:spacing w:line="480" w:lineRule="auto"/>
        <w:ind w:left="0" w:hanging="284"/>
        <w:rPr>
          <w:rFonts w:ascii="Times New Roman" w:hAnsi="Times New Roman" w:cs="Times New Roman"/>
          <w:sz w:val="24"/>
          <w:szCs w:val="24"/>
        </w:rPr>
      </w:pPr>
      <w:r w:rsidRPr="00420C27">
        <w:rPr>
          <w:rStyle w:val="apple-style-span"/>
          <w:rFonts w:ascii="Times New Roman" w:hAnsi="Times New Roman" w:cs="Times New Roman"/>
          <w:sz w:val="24"/>
          <w:szCs w:val="24"/>
        </w:rPr>
        <w:lastRenderedPageBreak/>
        <w:t>Mengembangkan motivasi untuk belajar yang lebih baik.</w:t>
      </w:r>
      <w:r w:rsidRPr="00420C27">
        <w:rPr>
          <w:rFonts w:ascii="Times New Roman" w:hAnsi="Times New Roman" w:cs="Times New Roman"/>
          <w:sz w:val="24"/>
          <w:szCs w:val="24"/>
        </w:rPr>
        <w:br/>
      </w:r>
      <w:r w:rsidRPr="00420C27">
        <w:rPr>
          <w:rStyle w:val="apple-style-span"/>
          <w:rFonts w:ascii="Times New Roman" w:hAnsi="Times New Roman" w:cs="Times New Roman"/>
          <w:sz w:val="24"/>
          <w:szCs w:val="24"/>
        </w:rPr>
        <w:t>Siswa dilibatkan dalam perencanaan dan pengelolaan kelas</w:t>
      </w:r>
      <w:r w:rsidRPr="00420C27">
        <w:rPr>
          <w:rFonts w:ascii="Times New Roman" w:hAnsi="Times New Roman" w:cs="Times New Roman"/>
          <w:sz w:val="24"/>
          <w:szCs w:val="24"/>
        </w:rPr>
        <w:br/>
      </w:r>
    </w:p>
    <w:p w:rsidR="009F6197" w:rsidRPr="00420C27" w:rsidRDefault="009F6197" w:rsidP="009F6197">
      <w:pPr>
        <w:pStyle w:val="ListParagraph"/>
        <w:spacing w:line="480" w:lineRule="auto"/>
        <w:ind w:left="0"/>
        <w:jc w:val="both"/>
        <w:rPr>
          <w:rFonts w:ascii="Times New Roman" w:hAnsi="Times New Roman" w:cs="Times New Roman"/>
          <w:sz w:val="24"/>
          <w:szCs w:val="24"/>
        </w:rPr>
      </w:pPr>
      <w:r w:rsidRPr="00420C27">
        <w:rPr>
          <w:rStyle w:val="apple-style-span"/>
          <w:rFonts w:ascii="Times New Roman" w:hAnsi="Times New Roman" w:cs="Times New Roman"/>
          <w:sz w:val="24"/>
          <w:szCs w:val="24"/>
        </w:rPr>
        <w:t>Kekurangan Model Pembelajaran Picture and Picture</w:t>
      </w:r>
    </w:p>
    <w:p w:rsidR="009F6197" w:rsidRPr="00420C27" w:rsidRDefault="009F6197" w:rsidP="007C6EE4">
      <w:pPr>
        <w:pStyle w:val="ListParagraph"/>
        <w:numPr>
          <w:ilvl w:val="1"/>
          <w:numId w:val="13"/>
        </w:numPr>
        <w:tabs>
          <w:tab w:val="num" w:pos="0"/>
        </w:tabs>
        <w:spacing w:line="480" w:lineRule="auto"/>
        <w:ind w:hanging="64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Memakan banyak waktu</w:t>
      </w:r>
    </w:p>
    <w:p w:rsidR="009F6197" w:rsidRPr="00420C27" w:rsidRDefault="009F6197" w:rsidP="007C6EE4">
      <w:pPr>
        <w:pStyle w:val="ListParagraph"/>
        <w:numPr>
          <w:ilvl w:val="1"/>
          <w:numId w:val="13"/>
        </w:numPr>
        <w:tabs>
          <w:tab w:val="num" w:pos="0"/>
        </w:tabs>
        <w:spacing w:line="480" w:lineRule="auto"/>
        <w:ind w:hanging="64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Banyak siswa yang pasif.</w:t>
      </w:r>
    </w:p>
    <w:p w:rsidR="009F6197" w:rsidRPr="00420C27" w:rsidRDefault="009F6197" w:rsidP="007C6EE4">
      <w:pPr>
        <w:pStyle w:val="ListParagraph"/>
        <w:numPr>
          <w:ilvl w:val="1"/>
          <w:numId w:val="13"/>
        </w:numPr>
        <w:tabs>
          <w:tab w:val="num" w:pos="0"/>
        </w:tabs>
        <w:spacing w:line="480" w:lineRule="auto"/>
        <w:ind w:hanging="64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Guru khawatir bahwa akan terjadi kekacauan dikelas.</w:t>
      </w:r>
    </w:p>
    <w:p w:rsidR="009F6197" w:rsidRPr="00420C27" w:rsidRDefault="009F6197" w:rsidP="007C6EE4">
      <w:pPr>
        <w:pStyle w:val="ListParagraph"/>
        <w:numPr>
          <w:ilvl w:val="1"/>
          <w:numId w:val="13"/>
        </w:numPr>
        <w:tabs>
          <w:tab w:val="num" w:pos="0"/>
        </w:tabs>
        <w:spacing w:line="480" w:lineRule="auto"/>
        <w:ind w:hanging="64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Banyak siswa tidak senang apabila disuruh bekerja sama dengan yang lain</w:t>
      </w:r>
    </w:p>
    <w:p w:rsidR="00242927" w:rsidRPr="00420C27" w:rsidRDefault="009F6197" w:rsidP="00242927">
      <w:pPr>
        <w:pStyle w:val="ListParagraph"/>
        <w:numPr>
          <w:ilvl w:val="1"/>
          <w:numId w:val="13"/>
        </w:numPr>
        <w:tabs>
          <w:tab w:val="num" w:pos="0"/>
        </w:tabs>
        <w:spacing w:line="480" w:lineRule="auto"/>
        <w:ind w:hanging="64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Dibutuhkan dukungan fasilitas, alat dan biaya yang cukup memadai</w:t>
      </w:r>
      <w:r w:rsidR="00795C6C" w:rsidRPr="00420C27">
        <w:rPr>
          <w:rFonts w:ascii="Times New Roman" w:hAnsi="Times New Roman" w:cs="Times New Roman"/>
          <w:sz w:val="24"/>
          <w:szCs w:val="24"/>
        </w:rPr>
        <w:t>.</w:t>
      </w:r>
      <w:r w:rsidRPr="00420C27">
        <w:rPr>
          <w:rFonts w:ascii="Times New Roman" w:hAnsi="Times New Roman" w:cs="Times New Roman"/>
          <w:sz w:val="24"/>
          <w:szCs w:val="24"/>
        </w:rPr>
        <w:br/>
      </w:r>
      <w:r w:rsidRPr="00420C27">
        <w:rPr>
          <w:rStyle w:val="apple-style-span"/>
          <w:rFonts w:ascii="Times New Roman" w:hAnsi="Times New Roman" w:cs="Times New Roman"/>
          <w:sz w:val="24"/>
          <w:szCs w:val="24"/>
        </w:rPr>
        <w:tab/>
        <w:t>Sedangkan menurut Istarani (2011:8) kelebihan dan kekurangan Picture And Picture adalah :</w:t>
      </w:r>
    </w:p>
    <w:p w:rsidR="009F6197" w:rsidRPr="00420C27" w:rsidRDefault="009F6197" w:rsidP="00242927">
      <w:pPr>
        <w:pStyle w:val="ListParagraph"/>
        <w:spacing w:line="480" w:lineRule="auto"/>
        <w:ind w:left="360"/>
        <w:jc w:val="both"/>
        <w:rPr>
          <w:rStyle w:val="apple-style-span"/>
          <w:rFonts w:ascii="Times New Roman" w:hAnsi="Times New Roman" w:cs="Times New Roman"/>
          <w:sz w:val="24"/>
          <w:szCs w:val="24"/>
        </w:rPr>
      </w:pPr>
      <w:r w:rsidRPr="00420C27">
        <w:rPr>
          <w:rFonts w:ascii="Times New Roman" w:hAnsi="Times New Roman" w:cs="Times New Roman"/>
          <w:sz w:val="24"/>
          <w:szCs w:val="24"/>
        </w:rPr>
        <w:br/>
      </w:r>
      <w:r w:rsidRPr="00420C27">
        <w:rPr>
          <w:rStyle w:val="apple-style-span"/>
          <w:rFonts w:ascii="Times New Roman" w:hAnsi="Times New Roman" w:cs="Times New Roman"/>
          <w:sz w:val="24"/>
          <w:szCs w:val="24"/>
        </w:rPr>
        <w:t>Kelebihan Model Pembelajaran Picture And Picture:</w:t>
      </w:r>
    </w:p>
    <w:p w:rsidR="009F6197" w:rsidRPr="00420C27" w:rsidRDefault="009F6197" w:rsidP="007C6EE4">
      <w:pPr>
        <w:pStyle w:val="ListParagraph"/>
        <w:numPr>
          <w:ilvl w:val="2"/>
          <w:numId w:val="13"/>
        </w:numPr>
        <w:spacing w:line="480" w:lineRule="auto"/>
        <w:ind w:left="0" w:hanging="284"/>
        <w:jc w:val="both"/>
        <w:rPr>
          <w:rFonts w:ascii="Times New Roman" w:hAnsi="Times New Roman" w:cs="Times New Roman"/>
          <w:sz w:val="24"/>
          <w:szCs w:val="24"/>
        </w:rPr>
      </w:pPr>
      <w:r w:rsidRPr="00420C27">
        <w:rPr>
          <w:rStyle w:val="apple-style-span"/>
          <w:rFonts w:ascii="Times New Roman" w:hAnsi="Times New Roman" w:cs="Times New Roman"/>
          <w:sz w:val="24"/>
          <w:szCs w:val="24"/>
        </w:rPr>
        <w:t>Materi yang diajarkan lebih terarah karena pada awal pembelajaran guru menjelaskan kompetensi yang harus dicapai dan materi secara singkat terlebih dahulu. </w:t>
      </w:r>
    </w:p>
    <w:p w:rsidR="009F6197" w:rsidRPr="00420C27" w:rsidRDefault="009F6197" w:rsidP="007C6EE4">
      <w:pPr>
        <w:pStyle w:val="ListParagraph"/>
        <w:numPr>
          <w:ilvl w:val="2"/>
          <w:numId w:val="13"/>
        </w:numPr>
        <w:spacing w:line="480" w:lineRule="auto"/>
        <w:ind w:left="0" w:hanging="284"/>
        <w:jc w:val="both"/>
        <w:rPr>
          <w:rFonts w:ascii="Times New Roman" w:hAnsi="Times New Roman" w:cs="Times New Roman"/>
          <w:sz w:val="24"/>
          <w:szCs w:val="24"/>
        </w:rPr>
      </w:pPr>
      <w:r w:rsidRPr="00420C27">
        <w:rPr>
          <w:rStyle w:val="apple-style-span"/>
          <w:rFonts w:ascii="Times New Roman" w:hAnsi="Times New Roman" w:cs="Times New Roman"/>
          <w:sz w:val="24"/>
          <w:szCs w:val="24"/>
        </w:rPr>
        <w:t>Siswa lebih cepat menangkap materi ajar karena guru menunjukkan gambar-gambar mengenai materi yang dipelajari.</w:t>
      </w:r>
    </w:p>
    <w:p w:rsidR="009F6197" w:rsidRPr="00420C27" w:rsidRDefault="009F6197" w:rsidP="007C6EE4">
      <w:pPr>
        <w:pStyle w:val="ListParagraph"/>
        <w:numPr>
          <w:ilvl w:val="2"/>
          <w:numId w:val="13"/>
        </w:numPr>
        <w:spacing w:line="480" w:lineRule="auto"/>
        <w:ind w:left="0" w:hanging="284"/>
        <w:jc w:val="both"/>
        <w:rPr>
          <w:rFonts w:ascii="Times New Roman" w:hAnsi="Times New Roman" w:cs="Times New Roman"/>
          <w:sz w:val="24"/>
          <w:szCs w:val="24"/>
        </w:rPr>
      </w:pPr>
      <w:r w:rsidRPr="00420C27">
        <w:rPr>
          <w:rStyle w:val="apple-style-span"/>
          <w:rFonts w:ascii="Times New Roman" w:hAnsi="Times New Roman" w:cs="Times New Roman"/>
          <w:sz w:val="24"/>
          <w:szCs w:val="24"/>
        </w:rPr>
        <w:t>Dapat meningkat daya nalar atau daya pikir siswa karena siswa disuruh guru untuk menganalisa gambar yang ada. </w:t>
      </w:r>
    </w:p>
    <w:p w:rsidR="009F6197" w:rsidRPr="00420C27" w:rsidRDefault="009F6197" w:rsidP="007C6EE4">
      <w:pPr>
        <w:pStyle w:val="ListParagraph"/>
        <w:numPr>
          <w:ilvl w:val="2"/>
          <w:numId w:val="13"/>
        </w:numPr>
        <w:spacing w:line="480" w:lineRule="auto"/>
        <w:ind w:left="0" w:hanging="28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Dapat meningkatkan tanggung jawab siswa, sebab guru menanyakan alasan siswa mengurutkan gambar. </w:t>
      </w:r>
    </w:p>
    <w:p w:rsidR="009F6197" w:rsidRPr="00420C27" w:rsidRDefault="009F6197" w:rsidP="007C6EE4">
      <w:pPr>
        <w:pStyle w:val="ListParagraph"/>
        <w:numPr>
          <w:ilvl w:val="2"/>
          <w:numId w:val="13"/>
        </w:numPr>
        <w:spacing w:line="480" w:lineRule="auto"/>
        <w:ind w:left="0" w:hanging="284"/>
        <w:rPr>
          <w:rFonts w:ascii="Times New Roman" w:hAnsi="Times New Roman" w:cs="Times New Roman"/>
          <w:sz w:val="24"/>
          <w:szCs w:val="24"/>
        </w:rPr>
      </w:pPr>
      <w:r w:rsidRPr="00420C27">
        <w:rPr>
          <w:rStyle w:val="apple-style-span"/>
          <w:rFonts w:ascii="Times New Roman" w:hAnsi="Times New Roman" w:cs="Times New Roman"/>
          <w:sz w:val="24"/>
          <w:szCs w:val="24"/>
        </w:rPr>
        <w:lastRenderedPageBreak/>
        <w:t>Pembelajaran lebih berkesan, sebab siswa d</w:t>
      </w:r>
      <w:r w:rsidR="0095632B" w:rsidRPr="00420C27">
        <w:rPr>
          <w:rStyle w:val="apple-style-span"/>
          <w:rFonts w:ascii="Times New Roman" w:hAnsi="Times New Roman" w:cs="Times New Roman"/>
          <w:sz w:val="24"/>
          <w:szCs w:val="24"/>
        </w:rPr>
        <w:t xml:space="preserve">apat mengamati langsung gambar </w:t>
      </w:r>
      <w:r w:rsidRPr="00420C27">
        <w:rPr>
          <w:rStyle w:val="apple-style-span"/>
          <w:rFonts w:ascii="Times New Roman" w:hAnsi="Times New Roman" w:cs="Times New Roman"/>
          <w:sz w:val="24"/>
          <w:szCs w:val="24"/>
        </w:rPr>
        <w:t>yang telah dipersiapkan oleh guru</w:t>
      </w:r>
    </w:p>
    <w:p w:rsidR="009F6197" w:rsidRPr="00420C27" w:rsidRDefault="009F6197" w:rsidP="009F6197">
      <w:pPr>
        <w:pStyle w:val="ListParagraph"/>
        <w:spacing w:line="480" w:lineRule="auto"/>
        <w:ind w:left="0" w:hanging="284"/>
        <w:rPr>
          <w:rFonts w:ascii="Times New Roman" w:hAnsi="Times New Roman" w:cs="Times New Roman"/>
          <w:sz w:val="24"/>
          <w:szCs w:val="24"/>
        </w:rPr>
      </w:pPr>
      <w:r w:rsidRPr="00420C27">
        <w:rPr>
          <w:rFonts w:ascii="Times New Roman" w:hAnsi="Times New Roman" w:cs="Times New Roman"/>
          <w:sz w:val="24"/>
          <w:szCs w:val="24"/>
        </w:rPr>
        <w:br/>
      </w:r>
      <w:r w:rsidRPr="00420C27">
        <w:rPr>
          <w:rStyle w:val="apple-style-span"/>
          <w:rFonts w:ascii="Times New Roman" w:hAnsi="Times New Roman" w:cs="Times New Roman"/>
          <w:sz w:val="24"/>
          <w:szCs w:val="24"/>
        </w:rPr>
        <w:t>Kelemahan Model Pembelajaran Picture And Picture:</w:t>
      </w:r>
    </w:p>
    <w:p w:rsidR="009F6197" w:rsidRPr="00420C27" w:rsidRDefault="009F6197" w:rsidP="007C6EE4">
      <w:pPr>
        <w:pStyle w:val="ListParagraph"/>
        <w:numPr>
          <w:ilvl w:val="2"/>
          <w:numId w:val="14"/>
        </w:numPr>
        <w:tabs>
          <w:tab w:val="clear" w:pos="360"/>
          <w:tab w:val="num" w:pos="0"/>
        </w:tabs>
        <w:spacing w:line="480" w:lineRule="auto"/>
        <w:ind w:left="0" w:hanging="284"/>
        <w:jc w:val="both"/>
        <w:rPr>
          <w:rFonts w:ascii="Times New Roman" w:hAnsi="Times New Roman" w:cs="Times New Roman"/>
          <w:sz w:val="24"/>
          <w:szCs w:val="24"/>
        </w:rPr>
      </w:pPr>
      <w:r w:rsidRPr="00420C27">
        <w:rPr>
          <w:rStyle w:val="apple-style-span"/>
          <w:rFonts w:ascii="Times New Roman" w:hAnsi="Times New Roman" w:cs="Times New Roman"/>
          <w:sz w:val="24"/>
          <w:szCs w:val="24"/>
        </w:rPr>
        <w:t>Sulit menemukan gambar-gambar yang bagus dan berkulitas serta sesuai dengan materi pelajaran.</w:t>
      </w:r>
    </w:p>
    <w:p w:rsidR="009F6197" w:rsidRPr="00420C27" w:rsidRDefault="009F6197" w:rsidP="007C6EE4">
      <w:pPr>
        <w:pStyle w:val="ListParagraph"/>
        <w:numPr>
          <w:ilvl w:val="2"/>
          <w:numId w:val="14"/>
        </w:numPr>
        <w:tabs>
          <w:tab w:val="clear" w:pos="360"/>
          <w:tab w:val="num" w:pos="0"/>
        </w:tabs>
        <w:spacing w:line="480" w:lineRule="auto"/>
        <w:ind w:left="0" w:hanging="284"/>
        <w:jc w:val="both"/>
        <w:rPr>
          <w:rFonts w:ascii="Times New Roman" w:hAnsi="Times New Roman" w:cs="Times New Roman"/>
          <w:sz w:val="24"/>
          <w:szCs w:val="24"/>
        </w:rPr>
      </w:pPr>
      <w:r w:rsidRPr="00420C27">
        <w:rPr>
          <w:rStyle w:val="apple-style-span"/>
          <w:rFonts w:ascii="Times New Roman" w:hAnsi="Times New Roman" w:cs="Times New Roman"/>
          <w:sz w:val="24"/>
          <w:szCs w:val="24"/>
        </w:rPr>
        <w:t>Sulit menemukan gambar-gambar yang sesuai dengan daya nalar atau kompetensi siswa yang dimiliki, baik guru ataupun siswa kurang terbiasa dalam menggunakan gambar sebagai bahan utama dalam membahas suatu materi pelajaran.</w:t>
      </w:r>
    </w:p>
    <w:p w:rsidR="00EE5782" w:rsidRPr="00420C27" w:rsidRDefault="009F6197" w:rsidP="007C6EE4">
      <w:pPr>
        <w:pStyle w:val="ListParagraph"/>
        <w:numPr>
          <w:ilvl w:val="2"/>
          <w:numId w:val="14"/>
        </w:numPr>
        <w:tabs>
          <w:tab w:val="clear" w:pos="360"/>
          <w:tab w:val="num" w:pos="0"/>
        </w:tabs>
        <w:spacing w:line="480" w:lineRule="auto"/>
        <w:ind w:left="0" w:hanging="284"/>
        <w:jc w:val="both"/>
        <w:rPr>
          <w:rStyle w:val="apple-style-span"/>
          <w:rFonts w:ascii="Times New Roman" w:hAnsi="Times New Roman" w:cs="Times New Roman"/>
          <w:sz w:val="24"/>
          <w:szCs w:val="24"/>
        </w:rPr>
      </w:pPr>
      <w:r w:rsidRPr="00420C27">
        <w:rPr>
          <w:rStyle w:val="apple-style-span"/>
          <w:rFonts w:ascii="Times New Roman" w:hAnsi="Times New Roman" w:cs="Times New Roman"/>
          <w:sz w:val="24"/>
          <w:szCs w:val="24"/>
        </w:rPr>
        <w:t>Tidak tersedianya dana khusus untuk menemukan atau mengadakan gambar-gambar yang diingnkan.</w:t>
      </w:r>
    </w:p>
    <w:p w:rsidR="00EE5782" w:rsidRPr="00420C27" w:rsidRDefault="00EE5782" w:rsidP="009F6197">
      <w:pPr>
        <w:pStyle w:val="ListParagraph"/>
        <w:spacing w:line="480" w:lineRule="auto"/>
        <w:ind w:left="0"/>
        <w:jc w:val="both"/>
        <w:rPr>
          <w:rStyle w:val="apple-style-span"/>
          <w:rFonts w:ascii="Times New Roman" w:hAnsi="Times New Roman" w:cs="Times New Roman"/>
          <w:sz w:val="24"/>
          <w:szCs w:val="24"/>
        </w:rPr>
      </w:pPr>
    </w:p>
    <w:p w:rsidR="000C2B41" w:rsidRPr="00420C27" w:rsidRDefault="00236562" w:rsidP="002344B2">
      <w:pPr>
        <w:pStyle w:val="ListParagraph"/>
        <w:numPr>
          <w:ilvl w:val="0"/>
          <w:numId w:val="32"/>
        </w:numPr>
        <w:spacing w:line="480" w:lineRule="auto"/>
        <w:ind w:left="142" w:hanging="426"/>
        <w:jc w:val="both"/>
        <w:rPr>
          <w:rStyle w:val="apple-style-span"/>
          <w:rFonts w:ascii="Times New Roman" w:hAnsi="Times New Roman" w:cs="Times New Roman"/>
          <w:b/>
          <w:sz w:val="24"/>
          <w:szCs w:val="24"/>
        </w:rPr>
      </w:pPr>
      <w:r w:rsidRPr="00420C27">
        <w:rPr>
          <w:rStyle w:val="apple-style-span"/>
          <w:rFonts w:ascii="Times New Roman" w:hAnsi="Times New Roman" w:cs="Times New Roman"/>
          <w:b/>
          <w:sz w:val="24"/>
          <w:szCs w:val="24"/>
        </w:rPr>
        <w:t>Partisipasi</w:t>
      </w:r>
    </w:p>
    <w:p w:rsidR="00236562" w:rsidRPr="00420C27" w:rsidRDefault="00236562" w:rsidP="002344B2">
      <w:pPr>
        <w:pStyle w:val="ListParagraph"/>
        <w:numPr>
          <w:ilvl w:val="3"/>
          <w:numId w:val="32"/>
        </w:numPr>
        <w:spacing w:line="480" w:lineRule="auto"/>
        <w:ind w:left="142" w:hanging="426"/>
        <w:jc w:val="both"/>
        <w:rPr>
          <w:rStyle w:val="apple-style-span"/>
          <w:rFonts w:ascii="Times New Roman" w:hAnsi="Times New Roman" w:cs="Times New Roman"/>
          <w:b/>
          <w:sz w:val="24"/>
          <w:szCs w:val="24"/>
        </w:rPr>
      </w:pPr>
      <w:r w:rsidRPr="00420C27">
        <w:rPr>
          <w:rStyle w:val="apple-style-span"/>
          <w:rFonts w:ascii="Times New Roman" w:hAnsi="Times New Roman" w:cs="Times New Roman"/>
          <w:b/>
          <w:sz w:val="24"/>
          <w:szCs w:val="24"/>
        </w:rPr>
        <w:t>Pengertian Partisipasi</w:t>
      </w: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Partisipasi berasal dari bahasa Inggris yaitu “</w:t>
      </w:r>
      <w:r w:rsidRPr="00420C27">
        <w:rPr>
          <w:rFonts w:ascii="Times New Roman" w:eastAsia="Times New Roman" w:hAnsi="Times New Roman" w:cs="Times New Roman"/>
          <w:i/>
          <w:iCs/>
          <w:sz w:val="24"/>
          <w:szCs w:val="24"/>
          <w:lang w:eastAsia="id-ID"/>
        </w:rPr>
        <w:t>participation</w:t>
      </w:r>
      <w:r w:rsidRPr="00420C27">
        <w:rPr>
          <w:rFonts w:ascii="Times New Roman" w:eastAsia="Times New Roman" w:hAnsi="Times New Roman" w:cs="Times New Roman"/>
          <w:sz w:val="24"/>
          <w:szCs w:val="24"/>
          <w:lang w:eastAsia="id-ID"/>
        </w:rPr>
        <w:t>” yang berarti pengambilan bagian atau pengikutsertaan.</w:t>
      </w: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Menurut Keith Davis partisipasi didefenisikan sebagai berikut: “</w:t>
      </w:r>
      <w:r w:rsidRPr="00420C27">
        <w:rPr>
          <w:rFonts w:ascii="Times New Roman" w:eastAsia="Times New Roman" w:hAnsi="Times New Roman" w:cs="Times New Roman"/>
          <w:i/>
          <w:iCs/>
          <w:sz w:val="24"/>
          <w:szCs w:val="24"/>
          <w:lang w:eastAsia="id-ID"/>
        </w:rPr>
        <w:t>Partisipation is defined as a mental and emotional involved at a person in a group situasion which encourager then contribut to group goal and share responsibility in them”</w:t>
      </w:r>
      <w:r w:rsidRPr="00420C27">
        <w:rPr>
          <w:rFonts w:ascii="Times New Roman" w:eastAsia="Times New Roman" w:hAnsi="Times New Roman" w:cs="Times New Roman"/>
          <w:sz w:val="24"/>
          <w:szCs w:val="24"/>
          <w:lang w:eastAsia="id-ID"/>
        </w:rPr>
        <w:t>. (Partisipasi dimaksudkan sebagai keterlibatan mental dan emosi seseorang kepada pencapaian tujuan dan ikut bertanggung jawab di dalamnya).</w:t>
      </w:r>
    </w:p>
    <w:p w:rsidR="00A81F2E" w:rsidRPr="00420C27" w:rsidRDefault="00A81F2E" w:rsidP="00A81F2E">
      <w:pPr>
        <w:spacing w:after="0" w:line="480" w:lineRule="auto"/>
        <w:ind w:left="-284"/>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Dalam defenisi tersebut kunci pemikirannya adalah keterlibatan mental dan emosi.</w:t>
      </w: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lastRenderedPageBreak/>
        <w:t>Adapun konsep partisipasi menurut Ensiklopedi pendidikan adalah sebagai berikut: Sebenarnya partisipasi adalah suatu gejala demokrasi dimana orang     diikutsertakan dalam perencanaan serta pelaksanaan dan juga ikut memikul tanggung jawab sesuai dengan tingkat kematangan dan tingkat kewajibannya. Partisipasi itu menjadi baik dalam bidang-bidang fisik maupun bidang mental serta penentuan kebijaksanaan.</w:t>
      </w: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Dalam penelitian ini partisipasi yang dimaksud adalah partisipasi siswa yaitu keikutsertaan atau keterlibatan dalam kegiatan yang dilaksanakan dalam pembelajaran.</w:t>
      </w: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Jadi dari beberapa pengertian di atas, maka dapat ditarik kesimpulan bahwa partisipasi adalah keterlibatan mental dan emosi serta pisik peserta didik dalam memberikan respon terhadap kegiatan yang dilaksanakan dalam proses belajar mengajar serta mendukung pencapaian tujuan dan bertanggung jawab atas keterlibatannya.</w:t>
      </w:r>
    </w:p>
    <w:p w:rsidR="00A81F2E" w:rsidRPr="00420C27" w:rsidRDefault="00A81F2E" w:rsidP="00A81F2E">
      <w:pPr>
        <w:pStyle w:val="ListParagraph"/>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 xml:space="preserve">Yamin (2007,hlm.82) mengemukakan prinsip </w:t>
      </w:r>
      <w:r w:rsidRPr="00420C27">
        <w:rPr>
          <w:rFonts w:ascii="Times New Roman" w:hAnsi="Times New Roman" w:cs="Times New Roman"/>
          <w:i/>
          <w:sz w:val="24"/>
          <w:szCs w:val="24"/>
        </w:rPr>
        <w:t>Learning by Doing</w:t>
      </w:r>
      <w:r w:rsidRPr="00420C27">
        <w:rPr>
          <w:rFonts w:ascii="Times New Roman" w:hAnsi="Times New Roman" w:cs="Times New Roman"/>
          <w:sz w:val="24"/>
          <w:szCs w:val="24"/>
        </w:rPr>
        <w:t>. Dalam kegiatan belajar mengajar, siswa perlu terlibat dan ikut berpartisipasi secara spontan. Keingintahuan siswa akan hal-hal yang belum diketahui mendorong keterlibatan siswa secara aktif dalam proses pembelajaran. Peran serta siswa dan guru dalam pembelajaran aktif akan menciptakan suatu pengalaman yang lebih bermakna.</w:t>
      </w:r>
    </w:p>
    <w:p w:rsidR="00A81F2E" w:rsidRPr="00420C27" w:rsidRDefault="00A81F2E" w:rsidP="00A81F2E">
      <w:pPr>
        <w:spacing w:after="0" w:line="240" w:lineRule="auto"/>
        <w:jc w:val="both"/>
        <w:rPr>
          <w:rFonts w:ascii="Times New Roman" w:hAnsi="Times New Roman" w:cs="Times New Roman"/>
          <w:sz w:val="24"/>
          <w:szCs w:val="24"/>
        </w:rPr>
      </w:pPr>
    </w:p>
    <w:p w:rsidR="00A81F2E" w:rsidRPr="00420C27" w:rsidRDefault="00A81F2E" w:rsidP="00A81F2E">
      <w:pPr>
        <w:pStyle w:val="ListParagraph"/>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Dimyanti &amp; Mudjiono (2002,hlm.46) keterlibatan siswa dalam belajar tidak hanya diartikan keterlibatan fisik semata, namun lebih dari itu, terutama adalah keterlibatan emosional, keterlibatan dalam kegiatan kognitif, dalam pencapaian dan perolehan pengetahuan, dalam penghayatan dan internalisasi nilai-nilai, dalam pembentukan keterampilan. Belajar melalui pengalaman langsung tidak berarti siswa sekedar mengamati secara langsung tetapi juga ikut menghayati, terlibat langsung dalam perbuatan dan bertanggung jawab terhadap hasil yang diperoleh.</w:t>
      </w:r>
    </w:p>
    <w:p w:rsidR="00A81F2E" w:rsidRPr="00420C27" w:rsidRDefault="00A81F2E" w:rsidP="00A81F2E">
      <w:pPr>
        <w:spacing w:after="0" w:line="480" w:lineRule="auto"/>
        <w:ind w:left="567"/>
        <w:jc w:val="both"/>
        <w:rPr>
          <w:rFonts w:ascii="Times New Roman" w:eastAsia="Times New Roman" w:hAnsi="Times New Roman" w:cs="Times New Roman"/>
          <w:sz w:val="24"/>
          <w:szCs w:val="24"/>
          <w:lang w:eastAsia="id-ID"/>
        </w:rPr>
      </w:pP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lastRenderedPageBreak/>
        <w:t>Berdasarkan pengertian di atas dapat diketahui bahwa dalam partisipasi terdapat unsur-unsur sebagai berikut,</w:t>
      </w:r>
    </w:p>
    <w:p w:rsidR="00A81F2E" w:rsidRPr="00420C27" w:rsidRDefault="00A81F2E" w:rsidP="002344B2">
      <w:pPr>
        <w:pStyle w:val="ListParagraph"/>
        <w:numPr>
          <w:ilvl w:val="0"/>
          <w:numId w:val="43"/>
        </w:numPr>
        <w:spacing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Keterlibatan peserta didik dalam segala kegiatan yang dilaksanakan dalam proses belajar mengajar.</w:t>
      </w:r>
    </w:p>
    <w:p w:rsidR="00A81F2E" w:rsidRPr="00420C27" w:rsidRDefault="00A81F2E" w:rsidP="002344B2">
      <w:pPr>
        <w:pStyle w:val="ListParagraph"/>
        <w:numPr>
          <w:ilvl w:val="0"/>
          <w:numId w:val="43"/>
        </w:numPr>
        <w:spacing w:after="0" w:line="480" w:lineRule="auto"/>
        <w:ind w:left="142" w:hanging="426"/>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Kemauan peserta didik untuk merespon dan berkreasi dalam kegiatan yang dilaksanakan dalam proses belajar mengnajar.</w:t>
      </w: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Partisipasi siswa dalam pembelajaran sangat penting untuk menciptakan pembelajaran yang aktif, kreatif, dan menyenangkan. Dengan demikian tujuan pembelajaran yang sudah direncakan bisa dicapai semaksimal mungkin.</w:t>
      </w:r>
    </w:p>
    <w:p w:rsidR="00A81F2E" w:rsidRPr="00420C27"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Tidak ada proses belajar tanpa partisipasi dan keaktifan anak didik yang belajar. Setiap anak didik pasti aktif dalam belajar, hanya yang membedakannya adalah kadar/bobot keaktifan anak didik dalam belajar. Ada keaktifan itu dengan kategori rendah, sedang dan tinggi. Disini perlu kreatifitas guru dalam mengajar agar siswa berpartisipasi aktif dalam pembelajaran.</w:t>
      </w:r>
    </w:p>
    <w:p w:rsidR="00A81F2E" w:rsidRDefault="00A81F2E" w:rsidP="00A81F2E">
      <w:pPr>
        <w:spacing w:after="0" w:line="480" w:lineRule="auto"/>
        <w:ind w:left="-284" w:firstLine="851"/>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Penggunaan strategi dan metode yang tepat akan menentukan keberhasilan kegiatan belajar mengajar. Metode belajar mengajar yang bersifat partisipatoris yang dilakukan guru akan mampu membawa siswa dalam situasi yang lebih kondusif karena siswa lebih berperan serta lebih terbuka dan sensitif dalam kegiatan belajar mengajar.</w:t>
      </w:r>
    </w:p>
    <w:p w:rsidR="001B4F21" w:rsidRDefault="001B4F21" w:rsidP="00A81F2E">
      <w:pPr>
        <w:spacing w:after="0" w:line="480" w:lineRule="auto"/>
        <w:ind w:left="-284" w:firstLine="851"/>
        <w:jc w:val="both"/>
        <w:rPr>
          <w:rFonts w:ascii="Times New Roman" w:eastAsia="Times New Roman" w:hAnsi="Times New Roman" w:cs="Times New Roman"/>
          <w:sz w:val="24"/>
          <w:szCs w:val="24"/>
          <w:lang w:eastAsia="id-ID"/>
        </w:rPr>
      </w:pPr>
    </w:p>
    <w:p w:rsidR="001B4F21" w:rsidRDefault="001B4F21" w:rsidP="00A81F2E">
      <w:pPr>
        <w:spacing w:after="0" w:line="480" w:lineRule="auto"/>
        <w:ind w:left="-284" w:firstLine="851"/>
        <w:jc w:val="both"/>
        <w:rPr>
          <w:rFonts w:ascii="Times New Roman" w:eastAsia="Times New Roman" w:hAnsi="Times New Roman" w:cs="Times New Roman"/>
          <w:sz w:val="24"/>
          <w:szCs w:val="24"/>
          <w:lang w:eastAsia="id-ID"/>
        </w:rPr>
      </w:pPr>
    </w:p>
    <w:p w:rsidR="001B4F21" w:rsidRPr="00420C27" w:rsidRDefault="001B4F21" w:rsidP="00A81F2E">
      <w:pPr>
        <w:spacing w:after="0" w:line="480" w:lineRule="auto"/>
        <w:ind w:left="-284" w:firstLine="851"/>
        <w:jc w:val="both"/>
        <w:rPr>
          <w:rFonts w:ascii="Times New Roman" w:eastAsia="Times New Roman" w:hAnsi="Times New Roman" w:cs="Times New Roman"/>
          <w:sz w:val="24"/>
          <w:szCs w:val="24"/>
          <w:lang w:eastAsia="id-ID"/>
        </w:rPr>
      </w:pPr>
    </w:p>
    <w:p w:rsidR="00795C6C" w:rsidRPr="00420C27" w:rsidRDefault="00795C6C" w:rsidP="00280991">
      <w:pPr>
        <w:spacing w:after="0" w:line="480" w:lineRule="auto"/>
        <w:jc w:val="both"/>
        <w:rPr>
          <w:rFonts w:ascii="Times New Roman" w:eastAsia="Times New Roman" w:hAnsi="Times New Roman" w:cs="Times New Roman"/>
          <w:sz w:val="24"/>
          <w:szCs w:val="24"/>
          <w:lang w:eastAsia="id-ID"/>
        </w:rPr>
      </w:pPr>
    </w:p>
    <w:p w:rsidR="00A81F2E" w:rsidRPr="00420C27" w:rsidRDefault="00A81F2E" w:rsidP="002344B2">
      <w:pPr>
        <w:pStyle w:val="ListParagraph"/>
        <w:numPr>
          <w:ilvl w:val="0"/>
          <w:numId w:val="44"/>
        </w:numPr>
        <w:ind w:left="142" w:hanging="426"/>
        <w:jc w:val="both"/>
        <w:rPr>
          <w:rFonts w:ascii="Times New Roman" w:hAnsi="Times New Roman" w:cs="Times New Roman"/>
          <w:b/>
          <w:sz w:val="24"/>
          <w:szCs w:val="24"/>
          <w:lang w:eastAsia="id-ID"/>
        </w:rPr>
      </w:pPr>
      <w:r w:rsidRPr="00420C27">
        <w:rPr>
          <w:rFonts w:ascii="Times New Roman" w:hAnsi="Times New Roman" w:cs="Times New Roman"/>
          <w:b/>
          <w:sz w:val="24"/>
          <w:szCs w:val="24"/>
          <w:lang w:eastAsia="id-ID"/>
        </w:rPr>
        <w:lastRenderedPageBreak/>
        <w:t>Jenis-jenis Par</w:t>
      </w:r>
      <w:r w:rsidR="00174B83" w:rsidRPr="00420C27">
        <w:rPr>
          <w:rFonts w:ascii="Times New Roman" w:hAnsi="Times New Roman" w:cs="Times New Roman"/>
          <w:b/>
          <w:sz w:val="24"/>
          <w:szCs w:val="24"/>
          <w:lang w:eastAsia="id-ID"/>
        </w:rPr>
        <w:t>tisipasi</w:t>
      </w:r>
    </w:p>
    <w:p w:rsidR="00A81F2E" w:rsidRPr="00420C27" w:rsidRDefault="00A81F2E" w:rsidP="008C0615">
      <w:pPr>
        <w:spacing w:line="480" w:lineRule="auto"/>
        <w:ind w:left="-284" w:firstLine="851"/>
        <w:jc w:val="both"/>
        <w:rPr>
          <w:rFonts w:ascii="Times New Roman" w:hAnsi="Times New Roman" w:cs="Times New Roman"/>
          <w:sz w:val="24"/>
          <w:szCs w:val="24"/>
          <w:lang w:eastAsia="id-ID"/>
        </w:rPr>
      </w:pPr>
      <w:r w:rsidRPr="00420C27">
        <w:rPr>
          <w:rFonts w:ascii="Times New Roman" w:hAnsi="Times New Roman" w:cs="Times New Roman"/>
          <w:spacing w:val="15"/>
          <w:sz w:val="24"/>
          <w:szCs w:val="24"/>
          <w:lang w:eastAsia="id-ID"/>
        </w:rPr>
        <w:t>Untuk meperoleh gambaran yang jelas tentang partisipasi, disini akan</w:t>
      </w:r>
      <w:r w:rsidR="00174B83" w:rsidRPr="00420C27">
        <w:rPr>
          <w:rFonts w:ascii="Times New Roman" w:hAnsi="Times New Roman" w:cs="Times New Roman"/>
          <w:spacing w:val="15"/>
          <w:sz w:val="24"/>
          <w:szCs w:val="24"/>
          <w:lang w:eastAsia="id-ID"/>
        </w:rPr>
        <w:t xml:space="preserve"> </w:t>
      </w:r>
      <w:r w:rsidRPr="00420C27">
        <w:rPr>
          <w:rFonts w:ascii="Times New Roman" w:hAnsi="Times New Roman" w:cs="Times New Roman"/>
          <w:sz w:val="24"/>
          <w:szCs w:val="24"/>
          <w:lang w:eastAsia="id-ID"/>
        </w:rPr>
        <w:t>dipaparkan mengenai jenis-jenis partisipasi menurut Keit Davis dalam</w:t>
      </w:r>
      <w:r w:rsidR="008C0615" w:rsidRPr="00420C27">
        <w:rPr>
          <w:rFonts w:ascii="Times New Roman" w:hAnsi="Times New Roman" w:cs="Times New Roman"/>
          <w:sz w:val="24"/>
          <w:szCs w:val="24"/>
          <w:lang w:eastAsia="id-ID"/>
        </w:rPr>
        <w:t xml:space="preserve"> </w:t>
      </w:r>
      <w:r w:rsidRPr="00420C27">
        <w:rPr>
          <w:rFonts w:ascii="Times New Roman" w:hAnsi="Times New Roman" w:cs="Times New Roman"/>
          <w:sz w:val="24"/>
          <w:szCs w:val="24"/>
          <w:lang w:eastAsia="id-ID"/>
        </w:rPr>
        <w:t>Sastroputro (1989:56).</w:t>
      </w:r>
    </w:p>
    <w:p w:rsidR="00174B83" w:rsidRPr="00420C27" w:rsidRDefault="00A81F2E" w:rsidP="008C0615">
      <w:pPr>
        <w:spacing w:line="480" w:lineRule="auto"/>
        <w:ind w:firstLine="567"/>
        <w:jc w:val="both"/>
        <w:rPr>
          <w:rFonts w:ascii="Times New Roman" w:hAnsi="Times New Roman" w:cs="Times New Roman"/>
          <w:sz w:val="24"/>
          <w:szCs w:val="24"/>
          <w:lang w:eastAsia="id-ID"/>
        </w:rPr>
      </w:pPr>
      <w:r w:rsidRPr="00420C27">
        <w:rPr>
          <w:rFonts w:ascii="Times New Roman" w:hAnsi="Times New Roman" w:cs="Times New Roman"/>
          <w:sz w:val="24"/>
          <w:szCs w:val="24"/>
          <w:lang w:eastAsia="id-ID"/>
        </w:rPr>
        <w:t xml:space="preserve"> Jenis-jenis partisipasi tersebut adalah:</w:t>
      </w:r>
    </w:p>
    <w:p w:rsidR="008C0615" w:rsidRPr="0079517D" w:rsidRDefault="00174B83" w:rsidP="0079517D">
      <w:pPr>
        <w:pStyle w:val="ListParagraph"/>
        <w:numPr>
          <w:ilvl w:val="2"/>
          <w:numId w:val="11"/>
        </w:numPr>
        <w:spacing w:line="480" w:lineRule="auto"/>
        <w:ind w:left="0" w:hanging="284"/>
        <w:jc w:val="both"/>
        <w:rPr>
          <w:rFonts w:ascii="Times New Roman" w:eastAsia="Times New Roman" w:hAnsi="Times New Roman" w:cs="Times New Roman"/>
          <w:sz w:val="24"/>
          <w:szCs w:val="24"/>
          <w:lang w:eastAsia="id-ID"/>
        </w:rPr>
      </w:pPr>
      <w:r w:rsidRPr="0079517D">
        <w:rPr>
          <w:rFonts w:ascii="Times New Roman" w:hAnsi="Times New Roman" w:cs="Times New Roman"/>
          <w:sz w:val="24"/>
          <w:szCs w:val="24"/>
        </w:rPr>
        <w:t>P</w:t>
      </w:r>
      <w:r w:rsidR="0095632B" w:rsidRPr="0079517D">
        <w:rPr>
          <w:rFonts w:ascii="Times New Roman" w:hAnsi="Times New Roman" w:cs="Times New Roman"/>
          <w:sz w:val="24"/>
          <w:szCs w:val="24"/>
        </w:rPr>
        <w:t xml:space="preserve">artisipasi </w:t>
      </w:r>
      <w:r w:rsidR="00A81F2E" w:rsidRPr="0079517D">
        <w:rPr>
          <w:rFonts w:ascii="Times New Roman" w:hAnsi="Times New Roman" w:cs="Times New Roman"/>
          <w:sz w:val="24"/>
          <w:szCs w:val="24"/>
        </w:rPr>
        <w:t xml:space="preserve">berupa pikiran ( psychological participation) merupakan jeniskeikutsertaan secara aktif dengan mengerahkan pikiran dalam suaturangkaian </w:t>
      </w:r>
      <w:r w:rsidR="00A81F2E" w:rsidRPr="0079517D">
        <w:rPr>
          <w:rFonts w:ascii="Times New Roman" w:eastAsia="Times New Roman" w:hAnsi="Times New Roman" w:cs="Times New Roman"/>
          <w:sz w:val="24"/>
          <w:szCs w:val="24"/>
          <w:lang w:eastAsia="id-ID"/>
        </w:rPr>
        <w:t>kegiatan untuk mencapai tujuan tertentu.</w:t>
      </w:r>
    </w:p>
    <w:p w:rsidR="008C0615" w:rsidRPr="0079517D" w:rsidRDefault="00A81F2E" w:rsidP="0079517D">
      <w:pPr>
        <w:pStyle w:val="ListParagraph"/>
        <w:numPr>
          <w:ilvl w:val="2"/>
          <w:numId w:val="11"/>
        </w:numPr>
        <w:spacing w:line="480" w:lineRule="auto"/>
        <w:ind w:left="0" w:hanging="284"/>
        <w:jc w:val="both"/>
        <w:rPr>
          <w:rFonts w:ascii="Times New Roman" w:eastAsia="Times New Roman" w:hAnsi="Times New Roman" w:cs="Times New Roman"/>
          <w:sz w:val="24"/>
          <w:szCs w:val="24"/>
          <w:lang w:eastAsia="id-ID"/>
        </w:rPr>
      </w:pPr>
      <w:r w:rsidRPr="0079517D">
        <w:rPr>
          <w:rFonts w:ascii="Times New Roman" w:hAnsi="Times New Roman" w:cs="Times New Roman"/>
          <w:sz w:val="24"/>
          <w:szCs w:val="24"/>
        </w:rPr>
        <w:t>Partisipasi yang berupa tenaga</w:t>
      </w:r>
      <w:r w:rsidRPr="0079517D">
        <w:rPr>
          <w:rFonts w:ascii="Times New Roman" w:eastAsia="Times New Roman" w:hAnsi="Times New Roman" w:cs="Times New Roman"/>
          <w:spacing w:val="45"/>
          <w:sz w:val="24"/>
          <w:szCs w:val="24"/>
          <w:lang w:eastAsia="id-ID"/>
        </w:rPr>
        <w:t xml:space="preserve"> (</w:t>
      </w:r>
      <w:r w:rsidRPr="0079517D">
        <w:rPr>
          <w:rFonts w:ascii="Times New Roman" w:eastAsia="Times New Roman" w:hAnsi="Times New Roman" w:cs="Times New Roman"/>
          <w:sz w:val="24"/>
          <w:szCs w:val="24"/>
          <w:lang w:eastAsia="id-ID"/>
        </w:rPr>
        <w:t>physical Participation) adalah partisipasidari individu atau kelompok dengan tenaga yang dimilikinya, melibatkandiri dalam suatu aktifitas dengan maksud tertentu</w:t>
      </w:r>
    </w:p>
    <w:p w:rsidR="0095632B" w:rsidRPr="0079517D" w:rsidRDefault="00A81F2E" w:rsidP="0079517D">
      <w:pPr>
        <w:pStyle w:val="ListParagraph"/>
        <w:numPr>
          <w:ilvl w:val="2"/>
          <w:numId w:val="11"/>
        </w:numPr>
        <w:spacing w:line="480" w:lineRule="auto"/>
        <w:ind w:left="0" w:hanging="284"/>
        <w:jc w:val="both"/>
        <w:rPr>
          <w:rFonts w:ascii="Times New Roman" w:eastAsia="Times New Roman" w:hAnsi="Times New Roman" w:cs="Times New Roman"/>
          <w:sz w:val="24"/>
          <w:szCs w:val="24"/>
          <w:lang w:eastAsia="id-ID"/>
        </w:rPr>
      </w:pPr>
      <w:r w:rsidRPr="0079517D">
        <w:rPr>
          <w:rFonts w:ascii="Times New Roman" w:hAnsi="Times New Roman" w:cs="Times New Roman"/>
          <w:sz w:val="24"/>
          <w:szCs w:val="24"/>
          <w:lang w:eastAsia="id-ID"/>
        </w:rPr>
        <w:t>Partisipasi yang berupa tenaga dan pikiran (physical and psychological </w:t>
      </w:r>
      <w:r w:rsidRPr="0079517D">
        <w:rPr>
          <w:rFonts w:ascii="Times New Roman" w:hAnsi="Times New Roman" w:cs="Times New Roman"/>
          <w:spacing w:val="-15"/>
          <w:sz w:val="24"/>
          <w:szCs w:val="24"/>
          <w:lang w:eastAsia="id-ID"/>
        </w:rPr>
        <w:t> </w:t>
      </w:r>
      <w:r w:rsidR="0079517D">
        <w:rPr>
          <w:rFonts w:ascii="Times New Roman" w:hAnsi="Times New Roman" w:cs="Times New Roman"/>
          <w:spacing w:val="-15"/>
          <w:sz w:val="24"/>
          <w:szCs w:val="24"/>
          <w:lang w:eastAsia="id-ID"/>
        </w:rPr>
        <w:t>participation)</w:t>
      </w:r>
      <w:r w:rsidRPr="0079517D">
        <w:rPr>
          <w:rFonts w:ascii="Times New Roman" w:hAnsi="Times New Roman" w:cs="Times New Roman"/>
          <w:spacing w:val="30"/>
          <w:sz w:val="24"/>
          <w:szCs w:val="24"/>
          <w:lang w:eastAsia="id-ID"/>
        </w:rPr>
        <w:t xml:space="preserve"> </w:t>
      </w:r>
      <w:r w:rsidRPr="0079517D">
        <w:rPr>
          <w:rFonts w:ascii="Times New Roman" w:hAnsi="Times New Roman" w:cs="Times New Roman"/>
          <w:sz w:val="24"/>
          <w:szCs w:val="24"/>
        </w:rPr>
        <w:t>Partisipasi ini sifatnya lebih luas lagi disamping terjadikarena orang atau kelompok tidak bisa terjun langsung dari kegiatantersebut.</w:t>
      </w:r>
    </w:p>
    <w:p w:rsidR="008C0615" w:rsidRPr="0079517D" w:rsidRDefault="00A81F2E" w:rsidP="0079517D">
      <w:pPr>
        <w:pStyle w:val="ListParagraph"/>
        <w:numPr>
          <w:ilvl w:val="2"/>
          <w:numId w:val="11"/>
        </w:numPr>
        <w:spacing w:line="480" w:lineRule="auto"/>
        <w:ind w:left="0" w:hanging="284"/>
        <w:jc w:val="both"/>
        <w:rPr>
          <w:rFonts w:ascii="Times New Roman" w:eastAsia="Times New Roman" w:hAnsi="Times New Roman" w:cs="Times New Roman"/>
          <w:sz w:val="24"/>
          <w:szCs w:val="24"/>
          <w:lang w:eastAsia="id-ID"/>
        </w:rPr>
      </w:pPr>
      <w:r w:rsidRPr="0079517D">
        <w:rPr>
          <w:rFonts w:ascii="Times New Roman" w:hAnsi="Times New Roman" w:cs="Times New Roman"/>
          <w:sz w:val="24"/>
          <w:szCs w:val="24"/>
        </w:rPr>
        <w:t>Partisipasi yang berupa keahlian</w:t>
      </w:r>
      <w:r w:rsidRPr="0079517D">
        <w:rPr>
          <w:rFonts w:ascii="Times New Roman" w:hAnsi="Times New Roman" w:cs="Times New Roman"/>
          <w:spacing w:val="60"/>
          <w:sz w:val="24"/>
          <w:szCs w:val="24"/>
          <w:lang w:eastAsia="id-ID"/>
        </w:rPr>
        <w:t xml:space="preserve"> (</w:t>
      </w:r>
      <w:r w:rsidRPr="0079517D">
        <w:rPr>
          <w:rFonts w:ascii="Times New Roman" w:hAnsi="Times New Roman" w:cs="Times New Roman"/>
          <w:spacing w:val="15"/>
          <w:sz w:val="24"/>
          <w:szCs w:val="24"/>
          <w:lang w:eastAsia="id-ID"/>
        </w:rPr>
        <w:t> participation with skill ) merupakan bentuk partisipasi dari orang atau kelompok yang mempunyai keahlian</w:t>
      </w:r>
      <w:r w:rsidR="0079517D" w:rsidRPr="0079517D">
        <w:rPr>
          <w:rFonts w:ascii="Times New Roman" w:hAnsi="Times New Roman" w:cs="Times New Roman"/>
          <w:spacing w:val="15"/>
          <w:sz w:val="24"/>
          <w:szCs w:val="24"/>
          <w:lang w:eastAsia="id-ID"/>
        </w:rPr>
        <w:t xml:space="preserve"> </w:t>
      </w:r>
      <w:r w:rsidRPr="0079517D">
        <w:rPr>
          <w:rFonts w:ascii="Times New Roman" w:hAnsi="Times New Roman" w:cs="Times New Roman"/>
          <w:spacing w:val="15"/>
          <w:sz w:val="24"/>
          <w:szCs w:val="24"/>
          <w:lang w:eastAsia="id-ID"/>
        </w:rPr>
        <w:t>khusus, yang biasanya juga berlatar belakang pendidikan baik formal</w:t>
      </w:r>
      <w:r w:rsidR="0079517D">
        <w:rPr>
          <w:rFonts w:ascii="Times New Roman" w:hAnsi="Times New Roman" w:cs="Times New Roman"/>
          <w:spacing w:val="15"/>
          <w:sz w:val="24"/>
          <w:szCs w:val="24"/>
          <w:lang w:eastAsia="id-ID"/>
        </w:rPr>
        <w:t xml:space="preserve"> </w:t>
      </w:r>
      <w:r w:rsidRPr="0079517D">
        <w:rPr>
          <w:rFonts w:ascii="Times New Roman" w:hAnsi="Times New Roman" w:cs="Times New Roman"/>
          <w:sz w:val="24"/>
          <w:szCs w:val="24"/>
          <w:lang w:eastAsia="id-ID"/>
        </w:rPr>
        <w:t>maupun non formal yang menunjang keahliannya</w:t>
      </w:r>
      <w:r w:rsidR="008C0615" w:rsidRPr="0079517D">
        <w:rPr>
          <w:rFonts w:ascii="Times New Roman" w:hAnsi="Times New Roman" w:cs="Times New Roman"/>
          <w:sz w:val="24"/>
          <w:szCs w:val="24"/>
          <w:lang w:eastAsia="id-ID"/>
        </w:rPr>
        <w:t>.</w:t>
      </w:r>
    </w:p>
    <w:p w:rsidR="008C0615" w:rsidRPr="0079517D" w:rsidRDefault="00A81F2E" w:rsidP="0079517D">
      <w:pPr>
        <w:pStyle w:val="ListParagraph"/>
        <w:numPr>
          <w:ilvl w:val="2"/>
          <w:numId w:val="11"/>
        </w:numPr>
        <w:spacing w:line="480" w:lineRule="auto"/>
        <w:ind w:left="0" w:hanging="284"/>
        <w:jc w:val="both"/>
        <w:rPr>
          <w:rFonts w:ascii="Times New Roman" w:eastAsia="Times New Roman" w:hAnsi="Times New Roman" w:cs="Times New Roman"/>
          <w:sz w:val="24"/>
          <w:szCs w:val="24"/>
          <w:lang w:eastAsia="id-ID"/>
        </w:rPr>
      </w:pPr>
      <w:r w:rsidRPr="0079517D">
        <w:rPr>
          <w:rFonts w:ascii="Times New Roman" w:hAnsi="Times New Roman" w:cs="Times New Roman"/>
          <w:sz w:val="24"/>
          <w:szCs w:val="24"/>
        </w:rPr>
        <w:t xml:space="preserve">Partisipasi yang berupa barang </w:t>
      </w:r>
      <w:r w:rsidRPr="0079517D">
        <w:rPr>
          <w:rFonts w:ascii="Times New Roman" w:eastAsia="Times New Roman" w:hAnsi="Times New Roman" w:cs="Times New Roman"/>
          <w:spacing w:val="60"/>
          <w:sz w:val="24"/>
          <w:szCs w:val="24"/>
          <w:lang w:eastAsia="id-ID"/>
        </w:rPr>
        <w:t>(</w:t>
      </w:r>
      <w:r w:rsidRPr="0079517D">
        <w:rPr>
          <w:rFonts w:ascii="Times New Roman" w:eastAsia="Times New Roman" w:hAnsi="Times New Roman" w:cs="Times New Roman"/>
          <w:sz w:val="24"/>
          <w:szCs w:val="24"/>
          <w:lang w:eastAsia="id-ID"/>
        </w:rPr>
        <w:t>material participation</w:t>
      </w:r>
      <w:r w:rsidR="00174B83" w:rsidRPr="0079517D">
        <w:rPr>
          <w:rFonts w:ascii="Times New Roman" w:eastAsia="Times New Roman" w:hAnsi="Times New Roman" w:cs="Times New Roman"/>
          <w:sz w:val="24"/>
          <w:szCs w:val="24"/>
          <w:lang w:eastAsia="id-ID"/>
        </w:rPr>
        <w:t xml:space="preserve">) </w:t>
      </w:r>
      <w:r w:rsidRPr="0079517D">
        <w:rPr>
          <w:rFonts w:ascii="Times New Roman" w:eastAsia="Times New Roman" w:hAnsi="Times New Roman" w:cs="Times New Roman"/>
          <w:spacing w:val="15"/>
          <w:sz w:val="24"/>
          <w:szCs w:val="24"/>
          <w:lang w:eastAsia="id-ID"/>
        </w:rPr>
        <w:t>partisipasi dari</w:t>
      </w:r>
      <w:r w:rsidRPr="0079517D">
        <w:rPr>
          <w:rFonts w:ascii="Times New Roman" w:eastAsia="Times New Roman" w:hAnsi="Times New Roman" w:cs="Times New Roman"/>
          <w:sz w:val="24"/>
          <w:szCs w:val="24"/>
          <w:lang w:eastAsia="id-ID"/>
        </w:rPr>
        <w:t>orang atau kelompok dengan memberikan barang yang dimilikinya untuk membantu pelaksanaan kegiatan tersebut.</w:t>
      </w:r>
    </w:p>
    <w:p w:rsidR="008C0615" w:rsidRPr="0079517D" w:rsidRDefault="008C0615" w:rsidP="0079517D">
      <w:pPr>
        <w:pStyle w:val="ListParagraph"/>
        <w:numPr>
          <w:ilvl w:val="2"/>
          <w:numId w:val="11"/>
        </w:numPr>
        <w:spacing w:line="480" w:lineRule="auto"/>
        <w:ind w:left="0" w:hanging="284"/>
        <w:jc w:val="both"/>
        <w:rPr>
          <w:rFonts w:ascii="Times New Roman" w:eastAsia="Times New Roman" w:hAnsi="Times New Roman" w:cs="Times New Roman"/>
          <w:sz w:val="24"/>
          <w:szCs w:val="24"/>
          <w:lang w:eastAsia="id-ID"/>
        </w:rPr>
      </w:pPr>
      <w:r w:rsidRPr="0079517D">
        <w:rPr>
          <w:rFonts w:ascii="Times New Roman" w:hAnsi="Times New Roman" w:cs="Times New Roman"/>
          <w:sz w:val="24"/>
          <w:szCs w:val="24"/>
        </w:rPr>
        <w:lastRenderedPageBreak/>
        <w:t xml:space="preserve">Partisipasi </w:t>
      </w:r>
      <w:r w:rsidR="00A81F2E" w:rsidRPr="0079517D">
        <w:rPr>
          <w:rFonts w:ascii="Times New Roman" w:hAnsi="Times New Roman" w:cs="Times New Roman"/>
          <w:sz w:val="24"/>
          <w:szCs w:val="24"/>
        </w:rPr>
        <w:t>yang berupa uang</w:t>
      </w:r>
      <w:r w:rsidR="00A81F2E" w:rsidRPr="0079517D">
        <w:rPr>
          <w:rFonts w:ascii="Times New Roman" w:eastAsia="Times New Roman" w:hAnsi="Times New Roman" w:cs="Times New Roman"/>
          <w:spacing w:val="60"/>
          <w:sz w:val="24"/>
          <w:szCs w:val="24"/>
          <w:lang w:eastAsia="id-ID"/>
        </w:rPr>
        <w:t xml:space="preserve"> (</w:t>
      </w:r>
      <w:r w:rsidR="00A81F2E" w:rsidRPr="0079517D">
        <w:rPr>
          <w:rFonts w:ascii="Times New Roman" w:eastAsia="Times New Roman" w:hAnsi="Times New Roman" w:cs="Times New Roman"/>
          <w:sz w:val="24"/>
          <w:szCs w:val="24"/>
          <w:lang w:eastAsia="id-ID"/>
        </w:rPr>
        <w:t>money participation), partisipasi ini hanyamemberikan sumbangan uang kepada kegiatan.</w:t>
      </w:r>
    </w:p>
    <w:p w:rsidR="008C0615" w:rsidRPr="00420C27" w:rsidRDefault="008C0615" w:rsidP="008C0615">
      <w:pPr>
        <w:pStyle w:val="ListParagraph"/>
        <w:spacing w:line="480" w:lineRule="auto"/>
        <w:ind w:left="0"/>
        <w:jc w:val="both"/>
        <w:rPr>
          <w:rFonts w:ascii="Times New Roman" w:eastAsia="Times New Roman" w:hAnsi="Times New Roman" w:cs="Times New Roman"/>
          <w:sz w:val="24"/>
          <w:szCs w:val="24"/>
          <w:lang w:eastAsia="id-ID"/>
        </w:rPr>
      </w:pPr>
    </w:p>
    <w:p w:rsidR="00325985" w:rsidRPr="00420C27" w:rsidRDefault="00325985" w:rsidP="002344B2">
      <w:pPr>
        <w:pStyle w:val="ListParagraph"/>
        <w:numPr>
          <w:ilvl w:val="0"/>
          <w:numId w:val="44"/>
        </w:numPr>
        <w:spacing w:line="480" w:lineRule="auto"/>
        <w:ind w:left="284" w:hanging="568"/>
        <w:jc w:val="both"/>
        <w:rPr>
          <w:rFonts w:ascii="Times New Roman" w:hAnsi="Times New Roman" w:cs="Times New Roman"/>
          <w:b/>
          <w:sz w:val="24"/>
          <w:szCs w:val="24"/>
          <w:lang w:eastAsia="id-ID"/>
        </w:rPr>
      </w:pPr>
      <w:r w:rsidRPr="00420C27">
        <w:rPr>
          <w:rFonts w:ascii="Times New Roman" w:hAnsi="Times New Roman" w:cs="Times New Roman"/>
          <w:b/>
          <w:sz w:val="24"/>
          <w:szCs w:val="24"/>
          <w:lang w:eastAsia="id-ID"/>
        </w:rPr>
        <w:t>Faktor-faktor yang Menyebabkan Partisipasi</w:t>
      </w:r>
    </w:p>
    <w:p w:rsidR="00325985" w:rsidRPr="00420C27" w:rsidRDefault="00325985" w:rsidP="00325985">
      <w:pPr>
        <w:spacing w:line="240" w:lineRule="auto"/>
        <w:ind w:left="-284" w:firstLine="851"/>
        <w:jc w:val="both"/>
        <w:rPr>
          <w:rFonts w:ascii="Times New Roman" w:hAnsi="Times New Roman" w:cs="Times New Roman"/>
          <w:sz w:val="24"/>
          <w:szCs w:val="24"/>
          <w:lang w:eastAsia="id-ID"/>
        </w:rPr>
      </w:pPr>
      <w:r w:rsidRPr="00420C27">
        <w:rPr>
          <w:rFonts w:ascii="Times New Roman" w:hAnsi="Times New Roman" w:cs="Times New Roman"/>
          <w:sz w:val="24"/>
          <w:szCs w:val="24"/>
          <w:lang w:eastAsia="id-ID"/>
        </w:rPr>
        <w:t>Menurut Sudjana dalam Hayati (2001:16): partisipasi siswa di dalam pembelajaran merupakan salah satu bentuk keterlibatan mental dan emosional. Disamping itu, partisipasi merupakan salah satu bentuk tingkah laku yang ditentukan oleh lima faktor, antara lain:</w:t>
      </w:r>
    </w:p>
    <w:p w:rsidR="00325985" w:rsidRPr="00420C27" w:rsidRDefault="00325985" w:rsidP="007C6EE4">
      <w:pPr>
        <w:pStyle w:val="ListParagraph"/>
        <w:numPr>
          <w:ilvl w:val="1"/>
          <w:numId w:val="10"/>
        </w:numPr>
        <w:tabs>
          <w:tab w:val="left" w:pos="851"/>
        </w:tabs>
        <w:spacing w:line="240" w:lineRule="auto"/>
        <w:ind w:left="993" w:hanging="426"/>
        <w:rPr>
          <w:rFonts w:ascii="Times New Roman" w:hAnsi="Times New Roman" w:cs="Times New Roman"/>
          <w:spacing w:val="60"/>
          <w:sz w:val="24"/>
          <w:szCs w:val="24"/>
          <w:lang w:eastAsia="id-ID"/>
        </w:rPr>
      </w:pPr>
      <w:r w:rsidRPr="00420C27">
        <w:rPr>
          <w:rFonts w:ascii="Times New Roman" w:hAnsi="Times New Roman" w:cs="Times New Roman"/>
          <w:sz w:val="24"/>
          <w:szCs w:val="24"/>
        </w:rPr>
        <w:t>Pengetahuan/kognitif, barupa Pengetahuan tentang tema, fakta, aturan</w:t>
      </w:r>
      <w:r w:rsidRPr="00420C27">
        <w:rPr>
          <w:rFonts w:ascii="Times New Roman" w:hAnsi="Times New Roman" w:cs="Times New Roman"/>
          <w:spacing w:val="30"/>
          <w:sz w:val="24"/>
          <w:szCs w:val="24"/>
          <w:lang w:eastAsia="id-ID"/>
        </w:rPr>
        <w:t>,</w:t>
      </w:r>
      <w:r w:rsidRPr="00420C27">
        <w:rPr>
          <w:rFonts w:ascii="Times New Roman" w:hAnsi="Times New Roman" w:cs="Times New Roman"/>
          <w:sz w:val="24"/>
          <w:szCs w:val="24"/>
          <w:lang w:eastAsia="id-ID"/>
        </w:rPr>
        <w:t>dan ketrampilan membuat translation.</w:t>
      </w:r>
      <w:r w:rsidRPr="00420C27">
        <w:rPr>
          <w:rFonts w:ascii="Times New Roman" w:hAnsi="Times New Roman" w:cs="Times New Roman"/>
          <w:spacing w:val="60"/>
          <w:sz w:val="24"/>
          <w:szCs w:val="24"/>
          <w:lang w:eastAsia="id-ID"/>
        </w:rPr>
        <w:t> </w:t>
      </w:r>
    </w:p>
    <w:p w:rsidR="00325985" w:rsidRPr="00420C27" w:rsidRDefault="00325985" w:rsidP="007C6EE4">
      <w:pPr>
        <w:pStyle w:val="ListParagraph"/>
        <w:numPr>
          <w:ilvl w:val="1"/>
          <w:numId w:val="10"/>
        </w:numPr>
        <w:tabs>
          <w:tab w:val="left" w:pos="851"/>
        </w:tabs>
        <w:spacing w:line="240" w:lineRule="auto"/>
        <w:ind w:left="993" w:hanging="426"/>
        <w:rPr>
          <w:rFonts w:ascii="Times New Roman" w:hAnsi="Times New Roman" w:cs="Times New Roman"/>
          <w:spacing w:val="60"/>
          <w:sz w:val="24"/>
          <w:szCs w:val="24"/>
          <w:lang w:eastAsia="id-ID"/>
        </w:rPr>
      </w:pPr>
      <w:r w:rsidRPr="00420C27">
        <w:rPr>
          <w:rFonts w:ascii="Times New Roman" w:hAnsi="Times New Roman" w:cs="Times New Roman"/>
          <w:sz w:val="24"/>
          <w:szCs w:val="24"/>
        </w:rPr>
        <w:t>Kondisi situasional, seperti lingkungan fisik, lingkungan sosial</w:t>
      </w:r>
      <w:r w:rsidRPr="00420C27">
        <w:rPr>
          <w:rFonts w:ascii="Times New Roman" w:hAnsi="Times New Roman" w:cs="Times New Roman"/>
          <w:spacing w:val="60"/>
          <w:sz w:val="24"/>
          <w:szCs w:val="24"/>
          <w:lang w:eastAsia="id-ID"/>
        </w:rPr>
        <w:t>,</w:t>
      </w:r>
      <w:r w:rsidRPr="00420C27">
        <w:rPr>
          <w:rFonts w:ascii="Times New Roman" w:hAnsi="Times New Roman" w:cs="Times New Roman"/>
          <w:sz w:val="24"/>
          <w:szCs w:val="24"/>
          <w:lang w:eastAsia="id-ID"/>
        </w:rPr>
        <w:t> psikososial dan faktor-faktor sosial.</w:t>
      </w:r>
    </w:p>
    <w:p w:rsidR="00325985" w:rsidRPr="00420C27" w:rsidRDefault="00325985" w:rsidP="007C6EE4">
      <w:pPr>
        <w:pStyle w:val="ListParagraph"/>
        <w:numPr>
          <w:ilvl w:val="1"/>
          <w:numId w:val="10"/>
        </w:numPr>
        <w:tabs>
          <w:tab w:val="left" w:pos="851"/>
        </w:tabs>
        <w:spacing w:line="240" w:lineRule="auto"/>
        <w:ind w:left="993" w:hanging="426"/>
        <w:rPr>
          <w:rFonts w:ascii="Times New Roman" w:hAnsi="Times New Roman" w:cs="Times New Roman"/>
          <w:spacing w:val="60"/>
          <w:sz w:val="24"/>
          <w:szCs w:val="24"/>
          <w:lang w:eastAsia="id-ID"/>
        </w:rPr>
      </w:pPr>
      <w:r w:rsidRPr="00420C27">
        <w:rPr>
          <w:rFonts w:ascii="Times New Roman" w:hAnsi="Times New Roman" w:cs="Times New Roman"/>
          <w:sz w:val="24"/>
          <w:szCs w:val="24"/>
          <w:lang w:eastAsia="id-ID"/>
        </w:rPr>
        <w:t>Kebiasaan sosial, seperti kebiasaan menetap dan lingkungan.</w:t>
      </w:r>
    </w:p>
    <w:p w:rsidR="00325985" w:rsidRPr="00420C27" w:rsidRDefault="00325985" w:rsidP="007C6EE4">
      <w:pPr>
        <w:pStyle w:val="ListParagraph"/>
        <w:numPr>
          <w:ilvl w:val="1"/>
          <w:numId w:val="10"/>
        </w:numPr>
        <w:tabs>
          <w:tab w:val="left" w:pos="851"/>
        </w:tabs>
        <w:spacing w:line="240" w:lineRule="auto"/>
        <w:ind w:left="993" w:hanging="426"/>
        <w:rPr>
          <w:rFonts w:ascii="Times New Roman" w:hAnsi="Times New Roman" w:cs="Times New Roman"/>
          <w:spacing w:val="60"/>
          <w:sz w:val="24"/>
          <w:szCs w:val="24"/>
          <w:lang w:eastAsia="id-ID"/>
        </w:rPr>
      </w:pPr>
      <w:r w:rsidRPr="00420C27">
        <w:rPr>
          <w:rFonts w:ascii="Times New Roman" w:hAnsi="Times New Roman" w:cs="Times New Roman"/>
          <w:sz w:val="24"/>
          <w:szCs w:val="24"/>
          <w:lang w:eastAsia="id-ID"/>
        </w:rPr>
        <w:t>Kebutuhan, meliputi kebutuhan</w:t>
      </w:r>
      <w:r w:rsidR="0098779B" w:rsidRPr="00420C27">
        <w:rPr>
          <w:rFonts w:ascii="Times New Roman" w:hAnsi="Times New Roman" w:cs="Times New Roman"/>
          <w:sz w:val="24"/>
          <w:szCs w:val="24"/>
          <w:lang w:eastAsia="id-ID"/>
        </w:rPr>
        <w:t xml:space="preserve">  </w:t>
      </w:r>
      <w:r w:rsidRPr="00420C27">
        <w:rPr>
          <w:rFonts w:ascii="Times New Roman" w:hAnsi="Times New Roman" w:cs="Times New Roman"/>
          <w:sz w:val="24"/>
          <w:szCs w:val="24"/>
          <w:lang w:eastAsia="id-ID"/>
        </w:rPr>
        <w:t>Approac</w:t>
      </w:r>
      <w:r w:rsidRPr="00420C27">
        <w:rPr>
          <w:rFonts w:ascii="Times New Roman" w:hAnsi="Times New Roman" w:cs="Times New Roman"/>
          <w:sz w:val="24"/>
          <w:szCs w:val="24"/>
        </w:rPr>
        <w:t>h</w:t>
      </w:r>
      <w:r w:rsidRPr="00420C27">
        <w:rPr>
          <w:rFonts w:ascii="Times New Roman" w:hAnsi="Times New Roman" w:cs="Times New Roman"/>
          <w:sz w:val="24"/>
          <w:szCs w:val="24"/>
          <w:lang w:eastAsia="id-ID"/>
        </w:rPr>
        <w:t xml:space="preserve"> (mendekatkan diri),</w:t>
      </w:r>
      <w:r w:rsidRPr="00420C27">
        <w:rPr>
          <w:rFonts w:ascii="Times New Roman" w:hAnsi="Times New Roman" w:cs="Times New Roman"/>
          <w:spacing w:val="-15"/>
          <w:sz w:val="24"/>
          <w:szCs w:val="24"/>
          <w:lang w:eastAsia="id-ID"/>
        </w:rPr>
        <w:t> Avoid </w:t>
      </w:r>
      <w:r w:rsidRPr="00420C27">
        <w:rPr>
          <w:rFonts w:ascii="Times New Roman" w:hAnsi="Times New Roman" w:cs="Times New Roman"/>
          <w:sz w:val="24"/>
          <w:szCs w:val="24"/>
          <w:lang w:eastAsia="id-ID"/>
        </w:rPr>
        <w:t>(menghindari), kebutuhan individual</w:t>
      </w:r>
    </w:p>
    <w:p w:rsidR="00325985" w:rsidRPr="00420C27" w:rsidRDefault="00325985" w:rsidP="007C6EE4">
      <w:pPr>
        <w:pStyle w:val="ListParagraph"/>
        <w:numPr>
          <w:ilvl w:val="1"/>
          <w:numId w:val="10"/>
        </w:numPr>
        <w:tabs>
          <w:tab w:val="left" w:pos="851"/>
        </w:tabs>
        <w:spacing w:line="240" w:lineRule="auto"/>
        <w:ind w:left="993" w:hanging="426"/>
        <w:rPr>
          <w:rFonts w:ascii="Times New Roman" w:hAnsi="Times New Roman" w:cs="Times New Roman"/>
          <w:spacing w:val="60"/>
          <w:sz w:val="24"/>
          <w:szCs w:val="24"/>
          <w:lang w:eastAsia="id-ID"/>
        </w:rPr>
      </w:pPr>
      <w:r w:rsidRPr="00420C27">
        <w:rPr>
          <w:rFonts w:ascii="Times New Roman" w:hAnsi="Times New Roman" w:cs="Times New Roman"/>
          <w:sz w:val="24"/>
          <w:szCs w:val="24"/>
          <w:lang w:eastAsia="id-ID"/>
        </w:rPr>
        <w:t>Sikap, meliputi pandangan/perasaan, kesediaan bereaksi, interaksi sosial,minat dan perhatian.</w:t>
      </w:r>
    </w:p>
    <w:p w:rsidR="0098779B" w:rsidRPr="00420C27" w:rsidRDefault="0098779B" w:rsidP="0098779B">
      <w:pPr>
        <w:pStyle w:val="ListParagraph"/>
        <w:tabs>
          <w:tab w:val="left" w:pos="851"/>
        </w:tabs>
        <w:spacing w:line="240" w:lineRule="auto"/>
        <w:ind w:left="993"/>
        <w:rPr>
          <w:rFonts w:ascii="Times New Roman" w:hAnsi="Times New Roman" w:cs="Times New Roman"/>
          <w:spacing w:val="60"/>
          <w:sz w:val="24"/>
          <w:szCs w:val="24"/>
          <w:lang w:eastAsia="id-ID"/>
        </w:rPr>
      </w:pPr>
    </w:p>
    <w:p w:rsidR="0098779B" w:rsidRPr="00420C27" w:rsidRDefault="0098779B" w:rsidP="0098779B">
      <w:pPr>
        <w:pStyle w:val="ListParagraph"/>
        <w:tabs>
          <w:tab w:val="left" w:pos="851"/>
        </w:tabs>
        <w:spacing w:line="240" w:lineRule="auto"/>
        <w:ind w:left="993"/>
        <w:rPr>
          <w:rFonts w:ascii="Times New Roman" w:hAnsi="Times New Roman" w:cs="Times New Roman"/>
          <w:spacing w:val="60"/>
          <w:sz w:val="24"/>
          <w:szCs w:val="24"/>
          <w:lang w:eastAsia="id-ID"/>
        </w:rPr>
      </w:pPr>
    </w:p>
    <w:p w:rsidR="0098779B" w:rsidRPr="00420C27" w:rsidRDefault="00EF785C" w:rsidP="002344B2">
      <w:pPr>
        <w:pStyle w:val="ListParagraph"/>
        <w:numPr>
          <w:ilvl w:val="0"/>
          <w:numId w:val="44"/>
        </w:numPr>
        <w:ind w:left="284" w:hanging="568"/>
        <w:rPr>
          <w:rFonts w:ascii="Times New Roman" w:hAnsi="Times New Roman" w:cs="Times New Roman"/>
          <w:b/>
          <w:spacing w:val="60"/>
          <w:sz w:val="24"/>
          <w:szCs w:val="24"/>
          <w:lang w:eastAsia="id-ID"/>
        </w:rPr>
      </w:pPr>
      <w:r w:rsidRPr="00420C27">
        <w:rPr>
          <w:rFonts w:ascii="Times New Roman" w:hAnsi="Times New Roman" w:cs="Times New Roman"/>
          <w:b/>
          <w:sz w:val="24"/>
          <w:szCs w:val="24"/>
          <w:lang w:eastAsia="id-ID"/>
        </w:rPr>
        <w:t>Prasyarat Terjadinya Partisipasi</w:t>
      </w:r>
    </w:p>
    <w:p w:rsidR="00EF785C" w:rsidRPr="00420C27" w:rsidRDefault="00EF785C" w:rsidP="00EF785C">
      <w:pPr>
        <w:pStyle w:val="ListParagraph"/>
        <w:ind w:left="284"/>
        <w:rPr>
          <w:rFonts w:ascii="Times New Roman" w:hAnsi="Times New Roman" w:cs="Times New Roman"/>
          <w:b/>
          <w:spacing w:val="60"/>
          <w:sz w:val="24"/>
          <w:szCs w:val="24"/>
          <w:lang w:eastAsia="id-ID"/>
        </w:rPr>
      </w:pPr>
    </w:p>
    <w:p w:rsidR="00EF785C" w:rsidRPr="00420C27" w:rsidRDefault="00EF785C" w:rsidP="00EF785C">
      <w:pPr>
        <w:tabs>
          <w:tab w:val="left" w:pos="567"/>
        </w:tabs>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Berdasarkan pendapat Keit Davis dan Newstrom dalam Hayati(2001:18) bahwa ada beberapa prasayarat terjadinya partisipasi , yaitu antara lain:</w:t>
      </w:r>
    </w:p>
    <w:p w:rsidR="00F67E7B" w:rsidRPr="00420C27" w:rsidRDefault="00EF785C" w:rsidP="002344B2">
      <w:pPr>
        <w:pStyle w:val="ListParagraph"/>
        <w:numPr>
          <w:ilvl w:val="5"/>
          <w:numId w:val="20"/>
        </w:numPr>
        <w:tabs>
          <w:tab w:val="clear" w:pos="4320"/>
          <w:tab w:val="num" w:pos="851"/>
        </w:tabs>
        <w:ind w:left="851" w:hanging="284"/>
        <w:rPr>
          <w:rFonts w:ascii="Times New Roman" w:eastAsia="Times New Roman" w:hAnsi="Times New Roman" w:cs="Times New Roman"/>
          <w:sz w:val="24"/>
          <w:szCs w:val="24"/>
          <w:lang w:eastAsia="id-ID"/>
        </w:rPr>
      </w:pPr>
      <w:r w:rsidRPr="00420C27">
        <w:rPr>
          <w:rFonts w:ascii="Times New Roman" w:hAnsi="Times New Roman" w:cs="Times New Roman"/>
          <w:sz w:val="24"/>
          <w:szCs w:val="24"/>
        </w:rPr>
        <w:t>Waktu yang cukup untuk berpartisipasi Maksudnya adalah harus ada waktu yang cukup untuk berpartisipasi sebelum diperlukan</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tindakan</w:t>
      </w:r>
      <w:r w:rsidRPr="00420C27">
        <w:rPr>
          <w:rFonts w:ascii="Times New Roman" w:hAnsi="Times New Roman" w:cs="Times New Roman"/>
          <w:sz w:val="24"/>
          <w:szCs w:val="24"/>
          <w:lang w:eastAsia="id-ID"/>
        </w:rPr>
        <w:t>,sehingga partisipaisi hampir tidak tepat apabila dalam</w:t>
      </w:r>
      <w:r w:rsidRPr="00420C27">
        <w:rPr>
          <w:rFonts w:ascii="Times New Roman" w:hAnsi="Times New Roman" w:cs="Times New Roman"/>
          <w:sz w:val="24"/>
          <w:szCs w:val="24"/>
        </w:rPr>
        <w:t xml:space="preserve"> </w:t>
      </w:r>
      <w:r w:rsidRPr="00420C27">
        <w:rPr>
          <w:rFonts w:ascii="Times New Roman" w:hAnsi="Times New Roman" w:cs="Times New Roman"/>
          <w:sz w:val="24"/>
          <w:szCs w:val="24"/>
          <w:lang w:eastAsia="id-ID"/>
        </w:rPr>
        <w:t>situasi darurat.</w:t>
      </w:r>
    </w:p>
    <w:p w:rsidR="00F67E7B" w:rsidRPr="00420C27" w:rsidRDefault="00EF785C" w:rsidP="002344B2">
      <w:pPr>
        <w:pStyle w:val="ListParagraph"/>
        <w:numPr>
          <w:ilvl w:val="5"/>
          <w:numId w:val="20"/>
        </w:numPr>
        <w:tabs>
          <w:tab w:val="clear" w:pos="4320"/>
          <w:tab w:val="num" w:pos="851"/>
        </w:tabs>
        <w:ind w:left="851" w:hanging="284"/>
        <w:rPr>
          <w:rStyle w:val="l6"/>
          <w:rFonts w:ascii="Times New Roman" w:eastAsia="Times New Roman" w:hAnsi="Times New Roman" w:cs="Times New Roman"/>
          <w:sz w:val="24"/>
          <w:szCs w:val="24"/>
          <w:lang w:eastAsia="id-ID"/>
        </w:rPr>
      </w:pPr>
      <w:r w:rsidRPr="00420C27">
        <w:rPr>
          <w:rFonts w:ascii="Times New Roman" w:hAnsi="Times New Roman" w:cs="Times New Roman"/>
          <w:sz w:val="24"/>
          <w:szCs w:val="24"/>
        </w:rPr>
        <w:t>Keuntungannya lebih besar dari kerugian. Artinya kemungkinan</w:t>
      </w:r>
      <w:r w:rsidRPr="00420C27">
        <w:rPr>
          <w:rStyle w:val="l6"/>
          <w:rFonts w:ascii="Times New Roman" w:hAnsi="Times New Roman" w:cs="Times New Roman"/>
          <w:spacing w:val="15"/>
          <w:sz w:val="24"/>
          <w:szCs w:val="24"/>
        </w:rPr>
        <w:t xml:space="preserve"> mendapat</w:t>
      </w:r>
      <w:r w:rsidRPr="00420C27">
        <w:rPr>
          <w:rStyle w:val="a"/>
          <w:rFonts w:ascii="Times New Roman" w:hAnsi="Times New Roman" w:cs="Times New Roman"/>
          <w:sz w:val="24"/>
          <w:szCs w:val="24"/>
        </w:rPr>
        <w:t>keuntungan seyogyany</w:t>
      </w:r>
      <w:r w:rsidRPr="00420C27">
        <w:rPr>
          <w:rStyle w:val="l6"/>
          <w:rFonts w:ascii="Times New Roman" w:hAnsi="Times New Roman" w:cs="Times New Roman"/>
          <w:sz w:val="24"/>
          <w:szCs w:val="24"/>
        </w:rPr>
        <w:t>a lebih besar daripada kerugian yang diperoleh.</w:t>
      </w:r>
    </w:p>
    <w:p w:rsidR="00F67E7B" w:rsidRPr="00420C27" w:rsidRDefault="00EF785C" w:rsidP="002344B2">
      <w:pPr>
        <w:pStyle w:val="ListParagraph"/>
        <w:numPr>
          <w:ilvl w:val="5"/>
          <w:numId w:val="20"/>
        </w:numPr>
        <w:tabs>
          <w:tab w:val="clear" w:pos="4320"/>
          <w:tab w:val="num" w:pos="851"/>
        </w:tabs>
        <w:ind w:left="851" w:hanging="284"/>
        <w:rPr>
          <w:rFonts w:ascii="Times New Roman" w:eastAsia="Times New Roman" w:hAnsi="Times New Roman" w:cs="Times New Roman"/>
          <w:sz w:val="24"/>
          <w:szCs w:val="24"/>
          <w:lang w:eastAsia="id-ID"/>
        </w:rPr>
      </w:pPr>
      <w:r w:rsidRPr="00420C27">
        <w:rPr>
          <w:rFonts w:ascii="Times New Roman" w:hAnsi="Times New Roman" w:cs="Times New Roman"/>
          <w:sz w:val="24"/>
          <w:szCs w:val="24"/>
        </w:rPr>
        <w:t>Relevan dengan kepentingan siswa. Artinya bidang</w:t>
      </w:r>
      <w:r w:rsidRPr="00420C27">
        <w:rPr>
          <w:rStyle w:val="l6"/>
          <w:rFonts w:ascii="Times New Roman" w:hAnsi="Times New Roman" w:cs="Times New Roman"/>
          <w:spacing w:val="30"/>
          <w:sz w:val="24"/>
          <w:szCs w:val="24"/>
        </w:rPr>
        <w:t xml:space="preserve"> </w:t>
      </w:r>
      <w:r w:rsidRPr="00420C27">
        <w:rPr>
          <w:rFonts w:ascii="Times New Roman" w:hAnsi="Times New Roman" w:cs="Times New Roman"/>
          <w:sz w:val="24"/>
          <w:szCs w:val="24"/>
        </w:rPr>
        <w:t>garapan partisipasiharuslah relevan dan menarik bagi siswa.</w:t>
      </w:r>
    </w:p>
    <w:p w:rsidR="00F67E7B" w:rsidRPr="00420C27" w:rsidRDefault="00EF785C" w:rsidP="002344B2">
      <w:pPr>
        <w:pStyle w:val="ListParagraph"/>
        <w:numPr>
          <w:ilvl w:val="5"/>
          <w:numId w:val="20"/>
        </w:numPr>
        <w:tabs>
          <w:tab w:val="clear" w:pos="4320"/>
          <w:tab w:val="num" w:pos="851"/>
        </w:tabs>
        <w:ind w:left="851" w:hanging="284"/>
        <w:rPr>
          <w:rStyle w:val="a"/>
          <w:rFonts w:ascii="Times New Roman" w:eastAsia="Times New Roman" w:hAnsi="Times New Roman" w:cs="Times New Roman"/>
          <w:sz w:val="24"/>
          <w:szCs w:val="24"/>
          <w:lang w:eastAsia="id-ID"/>
        </w:rPr>
      </w:pPr>
      <w:r w:rsidRPr="00420C27">
        <w:rPr>
          <w:rFonts w:ascii="Times New Roman" w:hAnsi="Times New Roman" w:cs="Times New Roman"/>
          <w:sz w:val="24"/>
          <w:szCs w:val="24"/>
        </w:rPr>
        <w:t>Kemampuan siswa. Artinya siswa hendaknya mempunyai pengetahuanseperti kecerdasan dan pengetahuan untuk berpartisipasi</w:t>
      </w:r>
      <w:r w:rsidRPr="00420C27">
        <w:rPr>
          <w:rStyle w:val="a"/>
          <w:rFonts w:ascii="Times New Roman" w:hAnsi="Times New Roman" w:cs="Times New Roman"/>
          <w:sz w:val="24"/>
          <w:szCs w:val="24"/>
        </w:rPr>
        <w:t>.</w:t>
      </w:r>
    </w:p>
    <w:p w:rsidR="00F67E7B" w:rsidRPr="00420C27" w:rsidRDefault="00EF785C" w:rsidP="002344B2">
      <w:pPr>
        <w:pStyle w:val="ListParagraph"/>
        <w:numPr>
          <w:ilvl w:val="5"/>
          <w:numId w:val="20"/>
        </w:numPr>
        <w:tabs>
          <w:tab w:val="clear" w:pos="4320"/>
          <w:tab w:val="num" w:pos="851"/>
        </w:tabs>
        <w:ind w:left="851" w:hanging="284"/>
        <w:rPr>
          <w:rStyle w:val="a"/>
          <w:rFonts w:ascii="Times New Roman" w:eastAsia="Times New Roman" w:hAnsi="Times New Roman" w:cs="Times New Roman"/>
          <w:sz w:val="24"/>
          <w:szCs w:val="24"/>
          <w:lang w:eastAsia="id-ID"/>
        </w:rPr>
      </w:pPr>
      <w:r w:rsidRPr="00420C27">
        <w:rPr>
          <w:rFonts w:ascii="Times New Roman" w:hAnsi="Times New Roman" w:cs="Times New Roman"/>
          <w:sz w:val="24"/>
          <w:szCs w:val="24"/>
        </w:rPr>
        <w:t>Kemampuan berkomunikasi timbal balik. Maksudnya para siswa haruslahmampu berkomunikasi timbal balik untuk berbicara dengan bahasa yang benar dengan orang lain</w:t>
      </w:r>
      <w:r w:rsidRPr="00420C27">
        <w:rPr>
          <w:rStyle w:val="a"/>
          <w:rFonts w:ascii="Times New Roman" w:hAnsi="Times New Roman" w:cs="Times New Roman"/>
          <w:sz w:val="24"/>
          <w:szCs w:val="24"/>
        </w:rPr>
        <w:t>.</w:t>
      </w:r>
    </w:p>
    <w:p w:rsidR="00F67E7B" w:rsidRPr="00420C27" w:rsidRDefault="00EF785C" w:rsidP="002344B2">
      <w:pPr>
        <w:pStyle w:val="ListParagraph"/>
        <w:numPr>
          <w:ilvl w:val="5"/>
          <w:numId w:val="20"/>
        </w:numPr>
        <w:tabs>
          <w:tab w:val="clear" w:pos="4320"/>
          <w:tab w:val="num" w:pos="851"/>
        </w:tabs>
        <w:ind w:left="851" w:hanging="284"/>
        <w:rPr>
          <w:rStyle w:val="a"/>
          <w:rFonts w:ascii="Times New Roman" w:eastAsia="Times New Roman" w:hAnsi="Times New Roman" w:cs="Times New Roman"/>
          <w:sz w:val="24"/>
          <w:szCs w:val="24"/>
          <w:lang w:eastAsia="id-ID"/>
        </w:rPr>
      </w:pPr>
      <w:r w:rsidRPr="00420C27">
        <w:rPr>
          <w:rFonts w:ascii="Times New Roman" w:hAnsi="Times New Roman" w:cs="Times New Roman"/>
          <w:sz w:val="24"/>
          <w:szCs w:val="24"/>
        </w:rPr>
        <w:lastRenderedPageBreak/>
        <w:t>Tidak timbul perasaan terancam</w:t>
      </w:r>
      <w:r w:rsidRPr="00420C27">
        <w:rPr>
          <w:rStyle w:val="l8"/>
          <w:rFonts w:ascii="Times New Roman" w:hAnsi="Times New Roman" w:cs="Times New Roman"/>
          <w:spacing w:val="30"/>
          <w:sz w:val="24"/>
          <w:szCs w:val="24"/>
        </w:rPr>
        <w:t xml:space="preserve"> </w:t>
      </w:r>
      <w:r w:rsidRPr="00420C27">
        <w:rPr>
          <w:rFonts w:ascii="Times New Roman" w:hAnsi="Times New Roman" w:cs="Times New Roman"/>
          <w:sz w:val="24"/>
          <w:szCs w:val="24"/>
        </w:rPr>
        <w:t>bagi kedua belah pihak Artinya masing-masing pihak seharusnya</w:t>
      </w:r>
      <w:r w:rsidRPr="00420C27">
        <w:rPr>
          <w:rStyle w:val="a"/>
          <w:rFonts w:ascii="Times New Roman" w:hAnsi="Times New Roman" w:cs="Times New Roman"/>
          <w:spacing w:val="15"/>
          <w:sz w:val="24"/>
          <w:szCs w:val="24"/>
        </w:rPr>
        <w:t xml:space="preserve"> </w:t>
      </w:r>
      <w:r w:rsidRPr="00420C27">
        <w:rPr>
          <w:rFonts w:ascii="Times New Roman" w:hAnsi="Times New Roman" w:cs="Times New Roman"/>
          <w:sz w:val="24"/>
          <w:szCs w:val="24"/>
        </w:rPr>
        <w:t>tidak merasa bahwa posisinya</w:t>
      </w:r>
      <w:r w:rsidRPr="00420C27">
        <w:rPr>
          <w:rStyle w:val="a"/>
          <w:rFonts w:ascii="Times New Roman" w:hAnsi="Times New Roman" w:cs="Times New Roman"/>
          <w:spacing w:val="15"/>
          <w:sz w:val="24"/>
          <w:szCs w:val="24"/>
        </w:rPr>
        <w:t xml:space="preserve"> </w:t>
      </w:r>
      <w:r w:rsidRPr="00420C27">
        <w:rPr>
          <w:rFonts w:ascii="Times New Roman" w:hAnsi="Times New Roman" w:cs="Times New Roman"/>
          <w:sz w:val="24"/>
          <w:szCs w:val="24"/>
        </w:rPr>
        <w:t>terancam oleh</w:t>
      </w:r>
      <w:r w:rsidRPr="00420C27">
        <w:rPr>
          <w:rStyle w:val="a"/>
          <w:rFonts w:ascii="Times New Roman" w:hAnsi="Times New Roman" w:cs="Times New Roman"/>
          <w:sz w:val="24"/>
          <w:szCs w:val="24"/>
        </w:rPr>
        <w:t> partisipasi.</w:t>
      </w:r>
    </w:p>
    <w:p w:rsidR="00EF785C" w:rsidRPr="00420C27" w:rsidRDefault="00EF785C" w:rsidP="002344B2">
      <w:pPr>
        <w:pStyle w:val="ListParagraph"/>
        <w:numPr>
          <w:ilvl w:val="5"/>
          <w:numId w:val="20"/>
        </w:numPr>
        <w:tabs>
          <w:tab w:val="clear" w:pos="4320"/>
          <w:tab w:val="num" w:pos="851"/>
        </w:tabs>
        <w:ind w:left="851" w:hanging="284"/>
        <w:rPr>
          <w:rStyle w:val="a"/>
          <w:rFonts w:ascii="Times New Roman" w:eastAsia="Times New Roman" w:hAnsi="Times New Roman" w:cs="Times New Roman"/>
          <w:sz w:val="24"/>
          <w:szCs w:val="24"/>
          <w:lang w:eastAsia="id-ID"/>
        </w:rPr>
      </w:pPr>
      <w:r w:rsidRPr="00420C27">
        <w:rPr>
          <w:rFonts w:ascii="Times New Roman" w:hAnsi="Times New Roman" w:cs="Times New Roman"/>
          <w:sz w:val="24"/>
          <w:szCs w:val="24"/>
        </w:rPr>
        <w:t>Masih dalam bidang keleluasan. Maksudnya partisipasi untuk meneruskanarah tindakan dalam pembelajaran yang hanya boleh berlangsung dalam bidang keleluasaan belajar dengan batasan-batasan tertentu untuk menjagakesatuan bagi keseluruhan</w:t>
      </w:r>
      <w:r w:rsidRPr="00420C27">
        <w:rPr>
          <w:rStyle w:val="a"/>
          <w:rFonts w:ascii="Times New Roman" w:hAnsi="Times New Roman" w:cs="Times New Roman"/>
          <w:sz w:val="24"/>
          <w:szCs w:val="24"/>
        </w:rPr>
        <w:t>.</w:t>
      </w:r>
    </w:p>
    <w:p w:rsidR="00EF785C" w:rsidRPr="00420C27" w:rsidRDefault="00F67E7B" w:rsidP="00F67E7B">
      <w:pPr>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 </w:t>
      </w:r>
      <w:r w:rsidR="00EF785C" w:rsidRPr="00420C27">
        <w:rPr>
          <w:rFonts w:ascii="Times New Roman" w:hAnsi="Times New Roman" w:cs="Times New Roman"/>
          <w:sz w:val="24"/>
          <w:szCs w:val="24"/>
        </w:rPr>
        <w:t>Keterlibatan siswa merupakan hal yang sangat penting dan menentukankeberhasilan pembelajaran.Dalam kegiatan belajar, siswa dituntut secara aktif untuk ikut berpartisipasi dalam pembelajaran.</w:t>
      </w:r>
      <w:r w:rsidR="00EF785C" w:rsidRPr="00420C27">
        <w:rPr>
          <w:rStyle w:val="a"/>
          <w:rFonts w:ascii="Times New Roman" w:hAnsi="Times New Roman" w:cs="Times New Roman"/>
          <w:spacing w:val="15"/>
          <w:sz w:val="24"/>
          <w:szCs w:val="24"/>
        </w:rPr>
        <w:t xml:space="preserve"> </w:t>
      </w:r>
      <w:r w:rsidR="00EF785C" w:rsidRPr="00420C27">
        <w:rPr>
          <w:rFonts w:ascii="Times New Roman" w:hAnsi="Times New Roman" w:cs="Times New Roman"/>
          <w:sz w:val="24"/>
          <w:szCs w:val="24"/>
        </w:rPr>
        <w:t>Karena dengan demikian siswalah yangakan membuat suatu pembelajaran dikatakan sukses, efektif dan efesien.Siswa yang aktif dalam pembelajaran akan terlihat pada baik dan buruknya prestasi yang diperoleh.</w:t>
      </w:r>
    </w:p>
    <w:p w:rsidR="00EF785C" w:rsidRPr="00420C27" w:rsidRDefault="00EF785C" w:rsidP="00F67E7B">
      <w:pPr>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Sudjana dalam Mulyasa (2004:156) mengemukakan syarat kelas yang</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efektif adalah adanya keterlibatan, tanggung jawab dan umpan balik dari</w:t>
      </w:r>
      <w:r w:rsidR="002A02BD" w:rsidRPr="00420C27">
        <w:rPr>
          <w:rFonts w:ascii="Times New Roman" w:hAnsi="Times New Roman" w:cs="Times New Roman"/>
          <w:sz w:val="24"/>
          <w:szCs w:val="24"/>
        </w:rPr>
        <w:t xml:space="preserve"> </w:t>
      </w:r>
      <w:r w:rsidRPr="00420C27">
        <w:rPr>
          <w:rFonts w:ascii="Times New Roman" w:hAnsi="Times New Roman" w:cs="Times New Roman"/>
          <w:sz w:val="24"/>
          <w:szCs w:val="24"/>
        </w:rPr>
        <w:t>siswa.</w:t>
      </w:r>
      <w:r w:rsidRPr="00420C27">
        <w:rPr>
          <w:rStyle w:val="a"/>
          <w:rFonts w:ascii="Times New Roman" w:hAnsi="Times New Roman" w:cs="Times New Roman"/>
          <w:sz w:val="24"/>
          <w:szCs w:val="24"/>
        </w:rPr>
        <w:t xml:space="preserve"> Keterlibatan siswa merupakan syarat pertama dalam kegiatan belajar dikelas. </w:t>
      </w:r>
      <w:r w:rsidRPr="00420C27">
        <w:rPr>
          <w:rFonts w:ascii="Times New Roman" w:hAnsi="Times New Roman" w:cs="Times New Roman"/>
          <w:sz w:val="24"/>
          <w:szCs w:val="24"/>
        </w:rPr>
        <w:t>Untuk terjadinya keterlibatan itu siswa harus memahami dan memilikitujuan yang ingin dicapai melalui kegiatan belajar atau pembelajaran.</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Keterlibatan itu</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 xml:space="preserve">pun harus memiliki arti penting sebagai </w:t>
      </w:r>
      <w:r w:rsidRPr="00420C27">
        <w:rPr>
          <w:rStyle w:val="a"/>
          <w:rFonts w:ascii="Times New Roman" w:hAnsi="Times New Roman" w:cs="Times New Roman"/>
          <w:spacing w:val="15"/>
          <w:sz w:val="24"/>
          <w:szCs w:val="24"/>
        </w:rPr>
        <w:t>bagian dari dirinya</w:t>
      </w:r>
      <w:r w:rsidRPr="00420C27">
        <w:rPr>
          <w:rStyle w:val="a"/>
          <w:rFonts w:ascii="Times New Roman" w:hAnsi="Times New Roman" w:cs="Times New Roman"/>
          <w:sz w:val="24"/>
          <w:szCs w:val="24"/>
        </w:rPr>
        <w:t xml:space="preserve">dan </w:t>
      </w:r>
      <w:r w:rsidRPr="00420C27">
        <w:rPr>
          <w:rFonts w:ascii="Times New Roman" w:hAnsi="Times New Roman" w:cs="Times New Roman"/>
          <w:sz w:val="24"/>
          <w:szCs w:val="24"/>
        </w:rPr>
        <w:t>perlu diarahkan secara baik oleh sumber belajar.Untuk mendorong partisipasi siswa dapat dilakukan dengan berbagaicara, antara lain memberikan pertanyaan dan menanggapi respon siswa secarapositif, menggunakan pengalaman berstruktur, dan menggunakan metodeyang bevariasi yang lebih melibatkan siswa.Siswa sebagai subjek sekaligus objek dalam pembelajaran.</w:t>
      </w:r>
      <w:r w:rsidRPr="00420C27">
        <w:rPr>
          <w:rStyle w:val="l6"/>
          <w:rFonts w:ascii="Times New Roman" w:hAnsi="Times New Roman" w:cs="Times New Roman"/>
          <w:spacing w:val="15"/>
          <w:sz w:val="24"/>
          <w:szCs w:val="24"/>
        </w:rPr>
        <w:t xml:space="preserve"> </w:t>
      </w:r>
      <w:r w:rsidRPr="00420C27">
        <w:rPr>
          <w:rFonts w:ascii="Times New Roman" w:hAnsi="Times New Roman" w:cs="Times New Roman"/>
          <w:sz w:val="24"/>
          <w:szCs w:val="24"/>
        </w:rPr>
        <w:t>Sebagai</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subjek siswa adalah individu yang melakukan proses belajar mengajar.Sebagai objek karena kegiatan pembelajaran diharapkaan dapat mencapai perubahan perilaku pada diri subjek belajar.</w:t>
      </w:r>
      <w:r w:rsidRPr="00420C27">
        <w:rPr>
          <w:rStyle w:val="a"/>
          <w:rFonts w:ascii="Times New Roman" w:hAnsi="Times New Roman" w:cs="Times New Roman"/>
          <w:spacing w:val="30"/>
          <w:sz w:val="24"/>
          <w:szCs w:val="24"/>
        </w:rPr>
        <w:t xml:space="preserve"> </w:t>
      </w:r>
      <w:r w:rsidRPr="00420C27">
        <w:rPr>
          <w:rFonts w:ascii="Times New Roman" w:hAnsi="Times New Roman" w:cs="Times New Roman"/>
          <w:sz w:val="24"/>
          <w:szCs w:val="24"/>
        </w:rPr>
        <w:t xml:space="preserve">Untuk itu, dari pihak </w:t>
      </w:r>
      <w:r w:rsidRPr="00420C27">
        <w:rPr>
          <w:rFonts w:ascii="Times New Roman" w:hAnsi="Times New Roman" w:cs="Times New Roman"/>
          <w:sz w:val="24"/>
          <w:szCs w:val="24"/>
        </w:rPr>
        <w:lastRenderedPageBreak/>
        <w:t>siswadiperlukan partisipasi aktif dalam kegiatan pembelajaran.</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Partisipasi aktif subjek belajar dalam proses pembelajaran antara lain</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dipengaruhi faktor kemampuan yang dimiliki hubungannya dengan materi</w:t>
      </w:r>
      <w:r w:rsidR="00F67E7B" w:rsidRPr="00420C27">
        <w:rPr>
          <w:rFonts w:ascii="Times New Roman" w:hAnsi="Times New Roman" w:cs="Times New Roman"/>
          <w:sz w:val="24"/>
          <w:szCs w:val="24"/>
        </w:rPr>
        <w:t xml:space="preserve"> </w:t>
      </w:r>
      <w:r w:rsidRPr="00420C27">
        <w:rPr>
          <w:rFonts w:ascii="Times New Roman" w:hAnsi="Times New Roman" w:cs="Times New Roman"/>
          <w:sz w:val="24"/>
          <w:szCs w:val="24"/>
        </w:rPr>
        <w:t>yang akan dipelajari</w:t>
      </w:r>
      <w:r w:rsidR="00F67E7B" w:rsidRPr="00420C27">
        <w:rPr>
          <w:rFonts w:ascii="Times New Roman" w:hAnsi="Times New Roman" w:cs="Times New Roman"/>
          <w:sz w:val="24"/>
          <w:szCs w:val="24"/>
        </w:rPr>
        <w:t>.</w:t>
      </w:r>
    </w:p>
    <w:p w:rsidR="00E83E23" w:rsidRPr="00420C27" w:rsidRDefault="00E83E23" w:rsidP="002344B2">
      <w:pPr>
        <w:pStyle w:val="ListParagraph"/>
        <w:numPr>
          <w:ilvl w:val="0"/>
          <w:numId w:val="45"/>
        </w:numPr>
        <w:tabs>
          <w:tab w:val="clear" w:pos="360"/>
          <w:tab w:val="num" w:pos="142"/>
        </w:tabs>
        <w:ind w:left="142" w:hanging="426"/>
        <w:jc w:val="both"/>
        <w:rPr>
          <w:rFonts w:ascii="Times New Roman" w:hAnsi="Times New Roman" w:cs="Times New Roman"/>
          <w:b/>
          <w:sz w:val="24"/>
          <w:szCs w:val="24"/>
          <w:lang w:eastAsia="id-ID"/>
        </w:rPr>
      </w:pPr>
      <w:r w:rsidRPr="00420C27">
        <w:rPr>
          <w:rFonts w:ascii="Times New Roman" w:hAnsi="Times New Roman" w:cs="Times New Roman"/>
          <w:b/>
          <w:sz w:val="24"/>
          <w:szCs w:val="24"/>
          <w:lang w:eastAsia="id-ID"/>
        </w:rPr>
        <w:t>Indikator Partisipasi Siswa Dalam Pembelajaran</w:t>
      </w:r>
    </w:p>
    <w:p w:rsidR="00BE5157" w:rsidRPr="00420C27" w:rsidRDefault="00BE5157" w:rsidP="00BE5157">
      <w:pPr>
        <w:ind w:left="-284" w:firstLine="851"/>
        <w:rPr>
          <w:rFonts w:ascii="Times New Roman" w:hAnsi="Times New Roman" w:cs="Times New Roman"/>
          <w:sz w:val="24"/>
          <w:szCs w:val="24"/>
          <w:lang w:eastAsia="id-ID"/>
        </w:rPr>
      </w:pPr>
      <w:r w:rsidRPr="00420C27">
        <w:rPr>
          <w:rFonts w:ascii="Times New Roman" w:hAnsi="Times New Roman" w:cs="Times New Roman"/>
          <w:sz w:val="24"/>
          <w:szCs w:val="24"/>
          <w:lang w:eastAsia="id-ID"/>
        </w:rPr>
        <w:t xml:space="preserve">Ada berapa </w:t>
      </w:r>
      <w:r w:rsidR="00E83E23" w:rsidRPr="00420C27">
        <w:rPr>
          <w:rFonts w:ascii="Times New Roman" w:hAnsi="Times New Roman" w:cs="Times New Roman"/>
          <w:sz w:val="24"/>
          <w:szCs w:val="24"/>
          <w:lang w:eastAsia="id-ID"/>
        </w:rPr>
        <w:t>banyak kelompok</w:t>
      </w:r>
      <w:r w:rsidRPr="00420C27">
        <w:rPr>
          <w:rFonts w:ascii="Times New Roman" w:hAnsi="Times New Roman" w:cs="Times New Roman"/>
          <w:sz w:val="24"/>
          <w:szCs w:val="24"/>
          <w:lang w:eastAsia="id-ID"/>
        </w:rPr>
        <w:t xml:space="preserve"> siswa dalam pembelajaran yang </w:t>
      </w:r>
      <w:r w:rsidR="00E83E23" w:rsidRPr="00420C27">
        <w:rPr>
          <w:rFonts w:ascii="Times New Roman" w:hAnsi="Times New Roman" w:cs="Times New Roman"/>
          <w:sz w:val="24"/>
          <w:szCs w:val="24"/>
          <w:lang w:eastAsia="id-ID"/>
        </w:rPr>
        <w:t xml:space="preserve"> yang </w:t>
      </w:r>
      <w:r w:rsidRPr="00420C27">
        <w:rPr>
          <w:rFonts w:ascii="Times New Roman" w:hAnsi="Times New Roman" w:cs="Times New Roman"/>
          <w:sz w:val="24"/>
          <w:szCs w:val="24"/>
          <w:lang w:eastAsia="id-ID"/>
        </w:rPr>
        <w:t>mampu:</w:t>
      </w:r>
    </w:p>
    <w:p w:rsidR="00BE5157" w:rsidRPr="00420C27" w:rsidRDefault="00BE5157" w:rsidP="00BE5157">
      <w:pPr>
        <w:spacing w:line="480" w:lineRule="auto"/>
        <w:jc w:val="both"/>
        <w:rPr>
          <w:rFonts w:ascii="Times New Roman" w:hAnsi="Times New Roman" w:cs="Times New Roman"/>
          <w:sz w:val="24"/>
          <w:szCs w:val="24"/>
        </w:rPr>
      </w:pPr>
      <w:r w:rsidRPr="00420C27">
        <w:rPr>
          <w:rFonts w:ascii="Times New Roman" w:hAnsi="Times New Roman" w:cs="Times New Roman"/>
          <w:sz w:val="24"/>
          <w:szCs w:val="24"/>
        </w:rPr>
        <w:t xml:space="preserve">a. </w:t>
      </w:r>
      <w:r w:rsidR="00E83E23" w:rsidRPr="00420C27">
        <w:rPr>
          <w:rFonts w:ascii="Times New Roman" w:hAnsi="Times New Roman" w:cs="Times New Roman"/>
          <w:sz w:val="24"/>
          <w:szCs w:val="24"/>
        </w:rPr>
        <w:t>Bertanya </w:t>
      </w:r>
    </w:p>
    <w:p w:rsidR="00BE5157" w:rsidRPr="00420C27" w:rsidRDefault="00E83E23" w:rsidP="00BE5157">
      <w:pPr>
        <w:spacing w:line="480" w:lineRule="auto"/>
        <w:jc w:val="both"/>
        <w:rPr>
          <w:rFonts w:ascii="Times New Roman" w:hAnsi="Times New Roman" w:cs="Times New Roman"/>
          <w:sz w:val="24"/>
          <w:szCs w:val="24"/>
        </w:rPr>
      </w:pPr>
      <w:r w:rsidRPr="00420C27">
        <w:rPr>
          <w:rFonts w:ascii="Times New Roman" w:hAnsi="Times New Roman" w:cs="Times New Roman"/>
          <w:sz w:val="24"/>
          <w:szCs w:val="24"/>
        </w:rPr>
        <w:t>b.Merespon</w:t>
      </w:r>
    </w:p>
    <w:p w:rsidR="00BE5157" w:rsidRPr="00420C27" w:rsidRDefault="00E83E23" w:rsidP="00BE5157">
      <w:pPr>
        <w:spacing w:line="480" w:lineRule="auto"/>
        <w:jc w:val="both"/>
        <w:rPr>
          <w:rFonts w:ascii="Times New Roman" w:hAnsi="Times New Roman" w:cs="Times New Roman"/>
          <w:sz w:val="24"/>
          <w:szCs w:val="24"/>
        </w:rPr>
      </w:pPr>
      <w:r w:rsidRPr="00420C27">
        <w:rPr>
          <w:rFonts w:ascii="Times New Roman" w:hAnsi="Times New Roman" w:cs="Times New Roman"/>
          <w:sz w:val="24"/>
          <w:szCs w:val="24"/>
        </w:rPr>
        <w:t>c.Menyimpulkan pembelajaran</w:t>
      </w:r>
    </w:p>
    <w:p w:rsidR="00BE5157" w:rsidRPr="00420C27" w:rsidRDefault="00E83E23" w:rsidP="00BE5157">
      <w:pPr>
        <w:spacing w:line="480" w:lineRule="auto"/>
        <w:jc w:val="both"/>
        <w:rPr>
          <w:rFonts w:ascii="Times New Roman" w:hAnsi="Times New Roman" w:cs="Times New Roman"/>
          <w:sz w:val="24"/>
          <w:szCs w:val="24"/>
        </w:rPr>
      </w:pPr>
      <w:r w:rsidRPr="00420C27">
        <w:rPr>
          <w:rFonts w:ascii="Times New Roman" w:hAnsi="Times New Roman" w:cs="Times New Roman"/>
          <w:sz w:val="24"/>
          <w:szCs w:val="24"/>
        </w:rPr>
        <w:t>d.Mengerjakan tugas</w:t>
      </w:r>
    </w:p>
    <w:p w:rsidR="00BE5157" w:rsidRPr="00420C27" w:rsidRDefault="00E83E23" w:rsidP="00BE5157">
      <w:pPr>
        <w:spacing w:line="480" w:lineRule="auto"/>
        <w:ind w:left="-284" w:firstLine="851"/>
        <w:jc w:val="both"/>
        <w:rPr>
          <w:rFonts w:ascii="Times New Roman" w:hAnsi="Times New Roman" w:cs="Times New Roman"/>
          <w:sz w:val="24"/>
          <w:szCs w:val="24"/>
          <w:lang w:eastAsia="id-ID"/>
        </w:rPr>
      </w:pPr>
      <w:r w:rsidRPr="00420C27">
        <w:rPr>
          <w:rFonts w:ascii="Times New Roman" w:hAnsi="Times New Roman" w:cs="Times New Roman"/>
          <w:sz w:val="24"/>
          <w:szCs w:val="24"/>
        </w:rPr>
        <w:t>Dari</w:t>
      </w:r>
      <w:r w:rsidRPr="00420C27">
        <w:rPr>
          <w:rFonts w:ascii="Times New Roman" w:hAnsi="Times New Roman" w:cs="Times New Roman"/>
          <w:sz w:val="24"/>
          <w:szCs w:val="24"/>
          <w:lang w:eastAsia="id-ID"/>
        </w:rPr>
        <w:t xml:space="preserve"> berbagai pendapat para ahli di atas tentang pengertian partisipasi</w:t>
      </w:r>
      <w:r w:rsidRPr="00420C27">
        <w:rPr>
          <w:rFonts w:ascii="Times New Roman" w:hAnsi="Times New Roman" w:cs="Times New Roman"/>
          <w:sz w:val="24"/>
          <w:szCs w:val="24"/>
        </w:rPr>
        <w:t>, jenis-jenis partisipasi dan sarat terjadinya partisipasi,</w:t>
      </w:r>
      <w:r w:rsidRPr="00420C27">
        <w:rPr>
          <w:rFonts w:ascii="Times New Roman" w:hAnsi="Times New Roman" w:cs="Times New Roman"/>
          <w:spacing w:val="15"/>
          <w:sz w:val="24"/>
          <w:szCs w:val="24"/>
          <w:lang w:eastAsia="id-ID"/>
        </w:rPr>
        <w:t xml:space="preserve"> maka yang menjadi</w:t>
      </w:r>
      <w:r w:rsidRPr="00420C27">
        <w:rPr>
          <w:rFonts w:ascii="Times New Roman" w:hAnsi="Times New Roman" w:cs="Times New Roman"/>
          <w:sz w:val="24"/>
          <w:szCs w:val="24"/>
          <w:lang w:eastAsia="id-ID"/>
        </w:rPr>
        <w:t>indikator dalam penelitian ini yaitu kemampuan memberikan pendapat, saran,tenaga, dan tanggung jawab terhadap tugas serta komunikasi timbal balik.</w:t>
      </w:r>
      <w:r w:rsidR="00BE5157" w:rsidRPr="00420C27">
        <w:rPr>
          <w:rFonts w:ascii="Times New Roman" w:hAnsi="Times New Roman" w:cs="Times New Roman"/>
          <w:sz w:val="24"/>
          <w:szCs w:val="24"/>
          <w:lang w:eastAsia="id-ID"/>
        </w:rPr>
        <w:t xml:space="preserve"> </w:t>
      </w:r>
      <w:r w:rsidRPr="00420C27">
        <w:rPr>
          <w:rFonts w:ascii="Times New Roman" w:hAnsi="Times New Roman" w:cs="Times New Roman"/>
          <w:sz w:val="24"/>
          <w:szCs w:val="24"/>
          <w:lang w:eastAsia="id-ID"/>
        </w:rPr>
        <w:t>Maka ciri-ciri dalam kegiatan pembelajaran partisipatif adalah:</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Pendidik menempatkan diri pada kedudukan tidak serbamengetahui terhadap semua bahan ajar.</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Pendidik memainkan peran untukmembantu peserta didik dalamme</w:t>
      </w:r>
      <w:r w:rsidR="00BE5157" w:rsidRPr="00420C27">
        <w:rPr>
          <w:rFonts w:ascii="Times New Roman" w:hAnsi="Times New Roman" w:cs="Times New Roman"/>
          <w:sz w:val="24"/>
          <w:szCs w:val="24"/>
        </w:rPr>
        <w:t>lakukan kegiatan pembelajaran.</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Pendidik melakukan motivasi terhadap peserta didik untuk  berp</w:t>
      </w:r>
      <w:r w:rsidR="00BE5157" w:rsidRPr="00420C27">
        <w:rPr>
          <w:rFonts w:ascii="Times New Roman" w:hAnsi="Times New Roman" w:cs="Times New Roman"/>
          <w:sz w:val="24"/>
          <w:szCs w:val="24"/>
        </w:rPr>
        <w:t>artisipasi dalam pembelajaran.</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 xml:space="preserve">Pendidik menempatkan </w:t>
      </w:r>
      <w:r w:rsidR="00BE5157" w:rsidRPr="00420C27">
        <w:rPr>
          <w:rFonts w:ascii="Times New Roman" w:hAnsi="Times New Roman" w:cs="Times New Roman"/>
          <w:sz w:val="24"/>
          <w:szCs w:val="24"/>
        </w:rPr>
        <w:t>dirinya sebagai peserta didik.</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lastRenderedPageBreak/>
        <w:t>Pendidik bersam</w:t>
      </w:r>
      <w:r w:rsidR="00BE5157" w:rsidRPr="00420C27">
        <w:rPr>
          <w:rFonts w:ascii="Times New Roman" w:hAnsi="Times New Roman" w:cs="Times New Roman"/>
          <w:sz w:val="24"/>
          <w:szCs w:val="24"/>
        </w:rPr>
        <w:t>a peserta didik saling belajar.</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Pendidik membantu peserta didik untuk menciptakan situasi belajar yang kondusif</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lang w:eastAsia="id-ID"/>
        </w:rPr>
        <w:t>Pendidik mengembangkan k</w:t>
      </w:r>
      <w:r w:rsidR="00BE5157" w:rsidRPr="00420C27">
        <w:rPr>
          <w:rFonts w:ascii="Times New Roman" w:hAnsi="Times New Roman" w:cs="Times New Roman"/>
          <w:sz w:val="24"/>
          <w:szCs w:val="24"/>
          <w:lang w:eastAsia="id-ID"/>
        </w:rPr>
        <w:t>egiatan pembelajaran kelompok.</w:t>
      </w:r>
    </w:p>
    <w:p w:rsidR="00BE5157"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lang w:eastAsia="id-ID"/>
        </w:rPr>
        <w:t>Pendidik mendorong peserta didik untuk meni</w:t>
      </w:r>
      <w:r w:rsidR="00BE5157" w:rsidRPr="00420C27">
        <w:rPr>
          <w:rFonts w:ascii="Times New Roman" w:hAnsi="Times New Roman" w:cs="Times New Roman"/>
          <w:sz w:val="24"/>
          <w:szCs w:val="24"/>
          <w:lang w:eastAsia="id-ID"/>
        </w:rPr>
        <w:t>ngkatkan semangat berprestasi.</w:t>
      </w:r>
    </w:p>
    <w:p w:rsidR="00A81F2E" w:rsidRPr="00420C27" w:rsidRDefault="00E83E23" w:rsidP="002344B2">
      <w:pPr>
        <w:pStyle w:val="ListParagraph"/>
        <w:numPr>
          <w:ilvl w:val="2"/>
          <w:numId w:val="45"/>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lang w:eastAsia="id-ID"/>
        </w:rPr>
        <w:t>Pendidik mendorong peserta didik untuk berupaya memecahkan permasalahan yang dihadapi dalam kehidupannya</w:t>
      </w:r>
      <w:bookmarkStart w:id="0" w:name="_GoBack"/>
      <w:bookmarkEnd w:id="0"/>
    </w:p>
    <w:p w:rsidR="00236562" w:rsidRPr="00420C27" w:rsidRDefault="00236562" w:rsidP="00236562">
      <w:pPr>
        <w:pStyle w:val="ListParagraph"/>
        <w:spacing w:line="480" w:lineRule="auto"/>
        <w:ind w:left="142"/>
        <w:jc w:val="both"/>
        <w:rPr>
          <w:rStyle w:val="apple-style-span"/>
          <w:rFonts w:ascii="Times New Roman" w:hAnsi="Times New Roman" w:cs="Times New Roman"/>
          <w:b/>
          <w:sz w:val="24"/>
          <w:szCs w:val="24"/>
        </w:rPr>
      </w:pPr>
    </w:p>
    <w:p w:rsidR="009F6197" w:rsidRPr="00420C27" w:rsidRDefault="009F6197" w:rsidP="002344B2">
      <w:pPr>
        <w:pStyle w:val="ListParagraph"/>
        <w:numPr>
          <w:ilvl w:val="0"/>
          <w:numId w:val="32"/>
        </w:numPr>
        <w:spacing w:after="0" w:line="480" w:lineRule="auto"/>
        <w:ind w:left="142" w:hanging="426"/>
        <w:jc w:val="both"/>
        <w:rPr>
          <w:rFonts w:ascii="Times New Roman" w:hAnsi="Times New Roman" w:cs="Times New Roman"/>
          <w:b/>
          <w:sz w:val="24"/>
          <w:szCs w:val="24"/>
        </w:rPr>
      </w:pPr>
      <w:r w:rsidRPr="00420C27">
        <w:rPr>
          <w:rFonts w:ascii="Times New Roman" w:hAnsi="Times New Roman" w:cs="Times New Roman"/>
          <w:b/>
          <w:sz w:val="24"/>
          <w:szCs w:val="24"/>
        </w:rPr>
        <w:t>Hakikat Hasil Belajar I</w:t>
      </w:r>
      <w:r w:rsidR="00EC68C2" w:rsidRPr="00420C27">
        <w:rPr>
          <w:rFonts w:ascii="Times New Roman" w:hAnsi="Times New Roman" w:cs="Times New Roman"/>
          <w:b/>
          <w:sz w:val="24"/>
          <w:szCs w:val="24"/>
        </w:rPr>
        <w:t xml:space="preserve">lmu Pengetahuan </w:t>
      </w:r>
      <w:r w:rsidRPr="00420C27">
        <w:rPr>
          <w:rFonts w:ascii="Times New Roman" w:hAnsi="Times New Roman" w:cs="Times New Roman"/>
          <w:b/>
          <w:sz w:val="24"/>
          <w:szCs w:val="24"/>
        </w:rPr>
        <w:t>S</w:t>
      </w:r>
      <w:r w:rsidR="00EC68C2" w:rsidRPr="00420C27">
        <w:rPr>
          <w:rFonts w:ascii="Times New Roman" w:hAnsi="Times New Roman" w:cs="Times New Roman"/>
          <w:b/>
          <w:sz w:val="24"/>
          <w:szCs w:val="24"/>
        </w:rPr>
        <w:t>osial (IPS)</w:t>
      </w:r>
    </w:p>
    <w:p w:rsidR="009F6197" w:rsidRPr="00420C27" w:rsidRDefault="009F6197" w:rsidP="002344B2">
      <w:pPr>
        <w:pStyle w:val="ListParagraph"/>
        <w:numPr>
          <w:ilvl w:val="0"/>
          <w:numId w:val="33"/>
        </w:numPr>
        <w:spacing w:after="0" w:line="480" w:lineRule="auto"/>
        <w:ind w:left="142" w:hanging="426"/>
        <w:jc w:val="both"/>
        <w:rPr>
          <w:rFonts w:ascii="Times New Roman" w:hAnsi="Times New Roman" w:cs="Times New Roman"/>
          <w:b/>
          <w:sz w:val="24"/>
          <w:szCs w:val="24"/>
        </w:rPr>
      </w:pPr>
      <w:r w:rsidRPr="00420C27">
        <w:rPr>
          <w:rFonts w:ascii="Times New Roman" w:hAnsi="Times New Roman" w:cs="Times New Roman"/>
          <w:b/>
          <w:sz w:val="24"/>
          <w:szCs w:val="24"/>
        </w:rPr>
        <w:t>Pengertian Hasil Belajar</w:t>
      </w:r>
    </w:p>
    <w:p w:rsidR="009F6197" w:rsidRPr="00420C27" w:rsidRDefault="009F6197" w:rsidP="009F6197">
      <w:pPr>
        <w:pStyle w:val="ListParagraph"/>
        <w:tabs>
          <w:tab w:val="left" w:pos="567"/>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Pengertian hasil belajar yang dikemukakan oleh Nana Sudjana (Ismunandar,2010:22) menyatakan bahwa Hasil belajar adalah kemampuan-kemampuan yang dimiliki siswa setelah ia menerima pengalaman belajarnya.</w:t>
      </w:r>
    </w:p>
    <w:p w:rsidR="009F6197" w:rsidRPr="00420C27" w:rsidRDefault="009F6197" w:rsidP="009F6197">
      <w:pPr>
        <w:pStyle w:val="ListParagraph"/>
        <w:tabs>
          <w:tab w:val="left" w:pos="567"/>
        </w:tabs>
        <w:spacing w:after="0" w:line="480" w:lineRule="auto"/>
        <w:ind w:left="-284"/>
        <w:jc w:val="both"/>
        <w:rPr>
          <w:rFonts w:ascii="Times New Roman" w:hAnsi="Times New Roman" w:cs="Times New Roman"/>
          <w:sz w:val="24"/>
          <w:szCs w:val="24"/>
        </w:rPr>
      </w:pPr>
      <w:r w:rsidRPr="00420C27">
        <w:rPr>
          <w:rFonts w:ascii="Times New Roman" w:hAnsi="Times New Roman" w:cs="Times New Roman"/>
          <w:sz w:val="24"/>
          <w:szCs w:val="24"/>
        </w:rPr>
        <w:tab/>
        <w:t>Kemampuan yang dimaksud adalah tingkat penguasaan yang dimiliki siswa setelah melakukan pengalaman belajarnya melalui kegiatan proses belajar mengajar. Prose situ adalah kegiatan yang dilakukan oleh siswa dalam mencapai tujuan pengajaran yang terdiri dari empat unsure utama yaitu tujuan, bahan, metode atau pendekatan dan alat serta penilaian.</w:t>
      </w:r>
    </w:p>
    <w:p w:rsidR="009F6197" w:rsidRPr="00420C27" w:rsidRDefault="009F6197" w:rsidP="009F6197">
      <w:pPr>
        <w:tabs>
          <w:tab w:val="left" w:pos="993"/>
        </w:tabs>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Pengertian lain tentang hasil belajar dikemukakan oleh Howard dalam Nana Sudjana (2002:22):</w:t>
      </w:r>
    </w:p>
    <w:p w:rsidR="009F6197" w:rsidRPr="00420C27" w:rsidRDefault="009F6197" w:rsidP="009F6197">
      <w:pPr>
        <w:spacing w:after="0" w:line="240" w:lineRule="auto"/>
        <w:ind w:left="567"/>
        <w:jc w:val="both"/>
        <w:rPr>
          <w:rFonts w:ascii="Times New Roman" w:hAnsi="Times New Roman" w:cs="Times New Roman"/>
          <w:sz w:val="24"/>
          <w:szCs w:val="24"/>
        </w:rPr>
      </w:pPr>
      <w:r w:rsidRPr="00420C27">
        <w:rPr>
          <w:rFonts w:ascii="Times New Roman" w:hAnsi="Times New Roman" w:cs="Times New Roman"/>
          <w:sz w:val="24"/>
          <w:szCs w:val="24"/>
        </w:rPr>
        <w:t>Hasil belajar dibagi menjadi tiga macam, yaitu: (a) keterampilan dan kebiasaan, (b) pengetahuan dan pengertian,(c) sikap dan cita-cita, masing-masing jenis belajar dapat diisi dengan bahan pelajaran yang telah ditetapkan dalam kurikulum.</w:t>
      </w:r>
    </w:p>
    <w:p w:rsidR="009F6197" w:rsidRPr="00420C27" w:rsidRDefault="009F6197" w:rsidP="009F6197">
      <w:pPr>
        <w:tabs>
          <w:tab w:val="left" w:pos="993"/>
        </w:tabs>
        <w:spacing w:after="0" w:line="240" w:lineRule="auto"/>
        <w:ind w:left="567" w:firstLine="414"/>
        <w:jc w:val="both"/>
        <w:rPr>
          <w:rFonts w:ascii="Times New Roman" w:hAnsi="Times New Roman" w:cs="Times New Roman"/>
          <w:sz w:val="24"/>
          <w:szCs w:val="24"/>
        </w:rPr>
      </w:pPr>
    </w:p>
    <w:p w:rsidR="009F6197" w:rsidRPr="00420C27" w:rsidRDefault="009F6197" w:rsidP="00025588">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lastRenderedPageBreak/>
        <w:tab/>
        <w:t>Berdasarkan uraian tersebut dapat disimpulkan bahwa hasil belajar merupakan kemampuan siswa setelah memperoleh pengalaman dan interaksi dengan lingkungannya, yang ditandai dengan suatu perubahan pada individu yang meliputi perubahan dibidang pengetahuan, sikap dan keterampilan yang lebih baik dari semula.</w:t>
      </w:r>
    </w:p>
    <w:p w:rsidR="009F6197" w:rsidRPr="00420C27" w:rsidRDefault="009F6197" w:rsidP="009F6197">
      <w:pPr>
        <w:spacing w:after="0" w:line="240" w:lineRule="auto"/>
        <w:ind w:left="993" w:firstLine="414"/>
        <w:jc w:val="both"/>
        <w:rPr>
          <w:rFonts w:ascii="Times New Roman" w:hAnsi="Times New Roman" w:cs="Times New Roman"/>
          <w:sz w:val="24"/>
          <w:szCs w:val="24"/>
        </w:rPr>
      </w:pPr>
    </w:p>
    <w:p w:rsidR="009F6197" w:rsidRPr="00420C27" w:rsidRDefault="009F6197" w:rsidP="002344B2">
      <w:pPr>
        <w:pStyle w:val="ListParagraph"/>
        <w:numPr>
          <w:ilvl w:val="0"/>
          <w:numId w:val="33"/>
        </w:numPr>
        <w:tabs>
          <w:tab w:val="left" w:pos="142"/>
          <w:tab w:val="left" w:pos="993"/>
        </w:tabs>
        <w:spacing w:after="0" w:line="480" w:lineRule="auto"/>
        <w:ind w:left="142" w:hanging="426"/>
        <w:jc w:val="both"/>
        <w:rPr>
          <w:rFonts w:ascii="Times New Roman" w:hAnsi="Times New Roman" w:cs="Times New Roman"/>
          <w:b/>
          <w:sz w:val="24"/>
          <w:szCs w:val="24"/>
        </w:rPr>
      </w:pPr>
      <w:r w:rsidRPr="00420C27">
        <w:rPr>
          <w:rFonts w:ascii="Times New Roman" w:hAnsi="Times New Roman" w:cs="Times New Roman"/>
          <w:b/>
          <w:sz w:val="24"/>
          <w:szCs w:val="24"/>
        </w:rPr>
        <w:t xml:space="preserve">Faktor Yang Mempengaruhi Hasil Belajar </w:t>
      </w:r>
    </w:p>
    <w:p w:rsidR="009F6197" w:rsidRPr="00420C27" w:rsidRDefault="009F6197" w:rsidP="009F6197">
      <w:pPr>
        <w:tabs>
          <w:tab w:val="left" w:pos="1276"/>
          <w:tab w:val="left" w:pos="1418"/>
        </w:tabs>
        <w:spacing w:after="0" w:line="480" w:lineRule="auto"/>
        <w:ind w:left="-284" w:firstLine="851"/>
        <w:contextualSpacing/>
        <w:jc w:val="both"/>
        <w:rPr>
          <w:rFonts w:ascii="Times New Roman" w:hAnsi="Times New Roman" w:cs="Times New Roman"/>
          <w:sz w:val="24"/>
          <w:szCs w:val="24"/>
        </w:rPr>
      </w:pPr>
      <w:r w:rsidRPr="00420C27">
        <w:rPr>
          <w:rFonts w:ascii="Times New Roman" w:hAnsi="Times New Roman" w:cs="Times New Roman"/>
          <w:sz w:val="24"/>
          <w:szCs w:val="24"/>
        </w:rPr>
        <w:t>M. Dalyono (2009:55) mengemukakan faktor-faktor yang mempengaruhi hasil belajar yaitu faktor internal dan faktor eksternal. Faktor internal meliputi kesehatan, intelegensi dan bakat, minat dan motivasi, dan cara belajar. sedangkan faktor eksernal meliputi keluarga, sekolah, masyarakat dan lingkungan sekitar.</w:t>
      </w:r>
    </w:p>
    <w:p w:rsidR="009F6197" w:rsidRPr="00420C27" w:rsidRDefault="009F6197" w:rsidP="002344B2">
      <w:pPr>
        <w:numPr>
          <w:ilvl w:val="0"/>
          <w:numId w:val="29"/>
        </w:numPr>
        <w:tabs>
          <w:tab w:val="left" w:pos="1276"/>
        </w:tabs>
        <w:spacing w:line="480" w:lineRule="auto"/>
        <w:ind w:left="142" w:hanging="426"/>
        <w:contextualSpacing/>
        <w:jc w:val="both"/>
        <w:rPr>
          <w:rFonts w:ascii="Times New Roman" w:hAnsi="Times New Roman" w:cs="Times New Roman"/>
          <w:sz w:val="24"/>
          <w:szCs w:val="24"/>
        </w:rPr>
      </w:pPr>
      <w:r w:rsidRPr="00420C27">
        <w:rPr>
          <w:rFonts w:ascii="Times New Roman" w:hAnsi="Times New Roman" w:cs="Times New Roman"/>
          <w:sz w:val="24"/>
          <w:szCs w:val="24"/>
        </w:rPr>
        <w:t>Faktor Internal, yaitu faktor berasal dari dalam diri, meliputi:</w:t>
      </w:r>
    </w:p>
    <w:p w:rsidR="009F6197" w:rsidRPr="00420C27" w:rsidRDefault="009F6197" w:rsidP="002344B2">
      <w:pPr>
        <w:numPr>
          <w:ilvl w:val="0"/>
          <w:numId w:val="30"/>
        </w:numPr>
        <w:tabs>
          <w:tab w:val="left" w:pos="1560"/>
        </w:tabs>
        <w:spacing w:line="480" w:lineRule="auto"/>
        <w:ind w:left="426" w:hanging="284"/>
        <w:contextualSpacing/>
        <w:jc w:val="both"/>
        <w:rPr>
          <w:rFonts w:ascii="Times New Roman" w:hAnsi="Times New Roman" w:cs="Times New Roman"/>
          <w:sz w:val="24"/>
          <w:szCs w:val="24"/>
        </w:rPr>
      </w:pPr>
      <w:r w:rsidRPr="00420C27">
        <w:rPr>
          <w:rFonts w:ascii="Times New Roman" w:hAnsi="Times New Roman" w:cs="Times New Roman"/>
          <w:sz w:val="24"/>
          <w:szCs w:val="24"/>
        </w:rPr>
        <w:t>Kesehatan</w:t>
      </w:r>
    </w:p>
    <w:p w:rsidR="009F6197" w:rsidRPr="00420C27" w:rsidRDefault="009F6197" w:rsidP="009F6197">
      <w:pPr>
        <w:tabs>
          <w:tab w:val="left" w:pos="1985"/>
        </w:tabs>
        <w:spacing w:line="480" w:lineRule="auto"/>
        <w:ind w:left="142" w:firstLine="425"/>
        <w:contextualSpacing/>
        <w:jc w:val="both"/>
        <w:rPr>
          <w:rFonts w:ascii="Times New Roman" w:hAnsi="Times New Roman" w:cs="Times New Roman"/>
          <w:sz w:val="24"/>
          <w:szCs w:val="24"/>
        </w:rPr>
      </w:pPr>
      <w:r w:rsidRPr="00420C27">
        <w:rPr>
          <w:rFonts w:ascii="Times New Roman" w:hAnsi="Times New Roman" w:cs="Times New Roman"/>
          <w:sz w:val="24"/>
          <w:szCs w:val="24"/>
        </w:rPr>
        <w:t>Kesehatan jasmani dan rohani sangat besar pengaruhnya terhadap kemampuan belajar.bila seseorang tidak sehat dapat mengakibatkan tidak bergairah untuk belajar. demikian pula jika kesehatan rohani kurang baik dapat mengganggu atau mengurangi semangat belajar. Dengan semangat belajar yang rendah tentu akan menyebabkan hasil belajar yang rendah pula.</w:t>
      </w:r>
    </w:p>
    <w:p w:rsidR="009F6197" w:rsidRPr="00420C27" w:rsidRDefault="009F6197" w:rsidP="002344B2">
      <w:pPr>
        <w:numPr>
          <w:ilvl w:val="0"/>
          <w:numId w:val="30"/>
        </w:numPr>
        <w:spacing w:line="480" w:lineRule="auto"/>
        <w:ind w:left="426" w:hanging="284"/>
        <w:contextualSpacing/>
        <w:jc w:val="both"/>
        <w:rPr>
          <w:rFonts w:ascii="Times New Roman" w:hAnsi="Times New Roman" w:cs="Times New Roman"/>
          <w:sz w:val="24"/>
          <w:szCs w:val="24"/>
        </w:rPr>
      </w:pPr>
      <w:r w:rsidRPr="00420C27">
        <w:rPr>
          <w:rFonts w:ascii="Times New Roman" w:hAnsi="Times New Roman" w:cs="Times New Roman"/>
          <w:sz w:val="24"/>
          <w:szCs w:val="24"/>
        </w:rPr>
        <w:t xml:space="preserve">Intelegensi dan Bakat </w:t>
      </w:r>
    </w:p>
    <w:p w:rsidR="009F6197" w:rsidRPr="00420C27" w:rsidRDefault="009F6197" w:rsidP="009F6197">
      <w:pPr>
        <w:tabs>
          <w:tab w:val="left" w:pos="1985"/>
        </w:tabs>
        <w:spacing w:line="480" w:lineRule="auto"/>
        <w:ind w:left="142" w:firstLine="425"/>
        <w:contextualSpacing/>
        <w:jc w:val="both"/>
        <w:rPr>
          <w:rFonts w:ascii="Times New Roman" w:hAnsi="Times New Roman" w:cs="Times New Roman"/>
          <w:sz w:val="24"/>
          <w:szCs w:val="24"/>
        </w:rPr>
      </w:pPr>
      <w:r w:rsidRPr="00420C27">
        <w:rPr>
          <w:rFonts w:ascii="Times New Roman" w:hAnsi="Times New Roman" w:cs="Times New Roman"/>
          <w:sz w:val="24"/>
          <w:szCs w:val="24"/>
        </w:rPr>
        <w:t xml:space="preserve">Kedua aspek kejiwaan ini besar sekali pengaruhnya terhadap kemampuan belajar.seseorang yang memilikiintelegasi baik (IQ nya tinggi) umumnya mudah belajar dan hasilnya cenderung baik, sebaliknya orang yang intelegasinya rendah, cenderung mengalami kesulitan dalam belajar, lambat berpikir, sehingga hasil belajarpun rendah. Orang yang memiliki bakat akan lebih mudah dan cepat </w:t>
      </w:r>
      <w:r w:rsidRPr="00420C27">
        <w:rPr>
          <w:rFonts w:ascii="Times New Roman" w:hAnsi="Times New Roman" w:cs="Times New Roman"/>
          <w:sz w:val="24"/>
          <w:szCs w:val="24"/>
        </w:rPr>
        <w:lastRenderedPageBreak/>
        <w:t>pandai bila dibandingkan dengan orang yang tidak memiliki bakat. Bila seseorang mempunya intelegasi tinggi dan bakat dalam bidang yang dipelajari, maka proses belajarnya akan lancer dan sukses.</w:t>
      </w:r>
    </w:p>
    <w:p w:rsidR="009F6197" w:rsidRPr="00420C27" w:rsidRDefault="009F6197" w:rsidP="002344B2">
      <w:pPr>
        <w:numPr>
          <w:ilvl w:val="0"/>
          <w:numId w:val="30"/>
        </w:numPr>
        <w:spacing w:line="480" w:lineRule="auto"/>
        <w:ind w:left="426" w:hanging="284"/>
        <w:contextualSpacing/>
        <w:jc w:val="both"/>
        <w:rPr>
          <w:rFonts w:ascii="Times New Roman" w:hAnsi="Times New Roman" w:cs="Times New Roman"/>
          <w:sz w:val="24"/>
          <w:szCs w:val="24"/>
        </w:rPr>
      </w:pPr>
      <w:r w:rsidRPr="00420C27">
        <w:rPr>
          <w:rFonts w:ascii="Times New Roman" w:hAnsi="Times New Roman" w:cs="Times New Roman"/>
          <w:sz w:val="24"/>
          <w:szCs w:val="24"/>
        </w:rPr>
        <w:t xml:space="preserve">Minat dan Motivasi </w:t>
      </w:r>
    </w:p>
    <w:p w:rsidR="009F6197" w:rsidRPr="00420C27" w:rsidRDefault="009F6197" w:rsidP="009F6197">
      <w:pPr>
        <w:tabs>
          <w:tab w:val="left" w:pos="567"/>
        </w:tabs>
        <w:spacing w:line="480" w:lineRule="auto"/>
        <w:ind w:left="142"/>
        <w:contextualSpacing/>
        <w:jc w:val="both"/>
        <w:rPr>
          <w:rFonts w:ascii="Times New Roman" w:hAnsi="Times New Roman" w:cs="Times New Roman"/>
          <w:sz w:val="24"/>
          <w:szCs w:val="24"/>
        </w:rPr>
      </w:pPr>
      <w:r w:rsidRPr="00420C27">
        <w:rPr>
          <w:rFonts w:ascii="Times New Roman" w:hAnsi="Times New Roman" w:cs="Times New Roman"/>
          <w:sz w:val="24"/>
          <w:szCs w:val="24"/>
        </w:rPr>
        <w:tab/>
        <w:t xml:space="preserve">Minat dan motivasi adalah dua aspek psikis yang benar pengaruhnya terhadap pencapaian hasil belajar.minat belajar yang benar cenderung memperoleh hasil belajar yang tinggi, sebaliknya minat belajar kurang akan memperoleh hasil belajar yang rendah. Seseorang yang belajar dengan motivasi yang kuat, akan melaksanakan semua kegiatan belajarnya dengan sungguh-sungguh, penuh gairah atau semangat. </w:t>
      </w:r>
    </w:p>
    <w:p w:rsidR="009F6197" w:rsidRPr="00420C27" w:rsidRDefault="009F6197" w:rsidP="009F6197">
      <w:pPr>
        <w:tabs>
          <w:tab w:val="left" w:pos="567"/>
        </w:tabs>
        <w:spacing w:line="480" w:lineRule="auto"/>
        <w:ind w:left="142"/>
        <w:contextualSpacing/>
        <w:jc w:val="both"/>
        <w:rPr>
          <w:rFonts w:ascii="Times New Roman" w:hAnsi="Times New Roman" w:cs="Times New Roman"/>
          <w:sz w:val="24"/>
          <w:szCs w:val="24"/>
        </w:rPr>
      </w:pPr>
      <w:r w:rsidRPr="00420C27">
        <w:rPr>
          <w:rFonts w:ascii="Times New Roman" w:hAnsi="Times New Roman" w:cs="Times New Roman"/>
          <w:sz w:val="24"/>
          <w:szCs w:val="24"/>
        </w:rPr>
        <w:tab/>
        <w:t>Kuat lemahnya motivasi belajar seseorang turut mempengaruhinya hasil belajar.minat dan motivasi belajar ini dapat juga dipengaruhi oleh cara guru dalam menyampaikan materi pembelajaran. Guru yang menyampaikan materi dengan metode dan era yang inovatif akan mempengaruhi juga minat dan motivasi siswa.</w:t>
      </w:r>
    </w:p>
    <w:p w:rsidR="009F6197" w:rsidRPr="00420C27" w:rsidRDefault="009F6197" w:rsidP="002344B2">
      <w:pPr>
        <w:numPr>
          <w:ilvl w:val="0"/>
          <w:numId w:val="30"/>
        </w:numPr>
        <w:spacing w:line="480" w:lineRule="auto"/>
        <w:ind w:left="426" w:hanging="284"/>
        <w:contextualSpacing/>
        <w:jc w:val="both"/>
        <w:rPr>
          <w:rFonts w:ascii="Times New Roman" w:hAnsi="Times New Roman" w:cs="Times New Roman"/>
          <w:sz w:val="24"/>
          <w:szCs w:val="24"/>
        </w:rPr>
      </w:pPr>
      <w:r w:rsidRPr="00420C27">
        <w:rPr>
          <w:rFonts w:ascii="Times New Roman" w:hAnsi="Times New Roman" w:cs="Times New Roman"/>
          <w:sz w:val="24"/>
          <w:szCs w:val="24"/>
        </w:rPr>
        <w:t xml:space="preserve">Cara Belajar </w:t>
      </w:r>
    </w:p>
    <w:p w:rsidR="00280991" w:rsidRPr="00420C27" w:rsidRDefault="009F6197" w:rsidP="00280991">
      <w:pPr>
        <w:tabs>
          <w:tab w:val="left" w:pos="567"/>
        </w:tabs>
        <w:spacing w:line="480" w:lineRule="auto"/>
        <w:ind w:left="142"/>
        <w:contextualSpacing/>
        <w:jc w:val="both"/>
        <w:rPr>
          <w:rFonts w:ascii="Times New Roman" w:hAnsi="Times New Roman" w:cs="Times New Roman"/>
          <w:sz w:val="24"/>
          <w:szCs w:val="24"/>
        </w:rPr>
      </w:pPr>
      <w:r w:rsidRPr="00420C27">
        <w:rPr>
          <w:rFonts w:ascii="Times New Roman" w:hAnsi="Times New Roman" w:cs="Times New Roman"/>
          <w:sz w:val="24"/>
          <w:szCs w:val="24"/>
        </w:rPr>
        <w:tab/>
        <w:t xml:space="preserve">Cara belajar seseorang juga mempengaruhi pencapaian hasil belajar. Belajar tanpa memperhatikan teknik dan faktor Fisiologis, psikologis, dan ilmu kesehatan akan memperoleh hasil yang kurang memuaskan. Cara belajar antar anak berbeda-beda. Ada anak yang dapat dengan cepat menyerap materi pelajaran dengan cara visual atau melihat langsung, audio atau dengan cara mendengarkan dari orang lain da nada pula anak yang memiliki cara belajar </w:t>
      </w:r>
      <w:r w:rsidRPr="00420C27">
        <w:rPr>
          <w:rFonts w:ascii="Times New Roman" w:hAnsi="Times New Roman" w:cs="Times New Roman"/>
          <w:sz w:val="24"/>
          <w:szCs w:val="24"/>
        </w:rPr>
        <w:lastRenderedPageBreak/>
        <w:t>kinesteik yaitu denga gerak motoriknya misalnya dengan cara berjalan-jalan dan mengalami langsung aktivitas belajarnya.</w:t>
      </w:r>
    </w:p>
    <w:p w:rsidR="00280991" w:rsidRPr="00420C27" w:rsidRDefault="00280991" w:rsidP="00280991">
      <w:pPr>
        <w:tabs>
          <w:tab w:val="left" w:pos="567"/>
        </w:tabs>
        <w:spacing w:line="480" w:lineRule="auto"/>
        <w:contextualSpacing/>
        <w:jc w:val="both"/>
        <w:rPr>
          <w:rFonts w:ascii="Times New Roman" w:hAnsi="Times New Roman" w:cs="Times New Roman"/>
          <w:sz w:val="24"/>
          <w:szCs w:val="24"/>
        </w:rPr>
      </w:pPr>
    </w:p>
    <w:p w:rsidR="009F6197" w:rsidRPr="00420C27" w:rsidRDefault="009F6197" w:rsidP="002344B2">
      <w:pPr>
        <w:numPr>
          <w:ilvl w:val="0"/>
          <w:numId w:val="29"/>
        </w:numPr>
        <w:spacing w:line="480" w:lineRule="auto"/>
        <w:ind w:left="142" w:hanging="426"/>
        <w:contextualSpacing/>
        <w:jc w:val="both"/>
        <w:rPr>
          <w:rFonts w:ascii="Times New Roman" w:hAnsi="Times New Roman" w:cs="Times New Roman"/>
          <w:sz w:val="24"/>
          <w:szCs w:val="24"/>
        </w:rPr>
      </w:pPr>
      <w:r w:rsidRPr="00420C27">
        <w:rPr>
          <w:rFonts w:ascii="Times New Roman" w:hAnsi="Times New Roman" w:cs="Times New Roman"/>
          <w:sz w:val="24"/>
          <w:szCs w:val="24"/>
        </w:rPr>
        <w:t xml:space="preserve">Faktor Eksternal </w:t>
      </w:r>
    </w:p>
    <w:p w:rsidR="009F6197" w:rsidRPr="00420C27" w:rsidRDefault="009F6197" w:rsidP="002344B2">
      <w:pPr>
        <w:numPr>
          <w:ilvl w:val="0"/>
          <w:numId w:val="31"/>
        </w:numPr>
        <w:spacing w:line="480" w:lineRule="auto"/>
        <w:ind w:left="426" w:hanging="284"/>
        <w:contextualSpacing/>
        <w:jc w:val="both"/>
        <w:rPr>
          <w:rFonts w:ascii="Times New Roman" w:hAnsi="Times New Roman" w:cs="Times New Roman"/>
          <w:sz w:val="24"/>
          <w:szCs w:val="24"/>
        </w:rPr>
      </w:pPr>
      <w:r w:rsidRPr="00420C27">
        <w:rPr>
          <w:rFonts w:ascii="Times New Roman" w:hAnsi="Times New Roman" w:cs="Times New Roman"/>
          <w:sz w:val="24"/>
          <w:szCs w:val="24"/>
        </w:rPr>
        <w:t xml:space="preserve">Keluarga </w:t>
      </w:r>
    </w:p>
    <w:p w:rsidR="009F6197" w:rsidRPr="00420C27" w:rsidRDefault="009F6197" w:rsidP="009F6197">
      <w:pPr>
        <w:tabs>
          <w:tab w:val="left" w:pos="1985"/>
        </w:tabs>
        <w:spacing w:line="480" w:lineRule="auto"/>
        <w:ind w:left="142" w:firstLine="425"/>
        <w:contextualSpacing/>
        <w:jc w:val="both"/>
        <w:rPr>
          <w:rFonts w:ascii="Times New Roman" w:hAnsi="Times New Roman" w:cs="Times New Roman"/>
          <w:sz w:val="24"/>
          <w:szCs w:val="24"/>
        </w:rPr>
      </w:pPr>
      <w:r w:rsidRPr="00420C27">
        <w:rPr>
          <w:rFonts w:ascii="Times New Roman" w:hAnsi="Times New Roman" w:cs="Times New Roman"/>
          <w:sz w:val="24"/>
          <w:szCs w:val="24"/>
        </w:rPr>
        <w:t>Keluarga sangatlah besar pengaruhnya terhadap keberhasilan siswa dalam belajar.Tinggi rendahnya pendidikan orang tua, besar kecilnya penghasilan, cakup atau kurang perhatian dan bimbingan orang tua, kerukunan antar anggota keluarga, hubungan antara anak dengan anggota keluarga yang lain, situasi dan kondisi rumah juga mempengaruhi hasil belajar.</w:t>
      </w:r>
    </w:p>
    <w:p w:rsidR="009F6197" w:rsidRPr="00420C27" w:rsidRDefault="009F6197" w:rsidP="002344B2">
      <w:pPr>
        <w:pStyle w:val="ListParagraph"/>
        <w:numPr>
          <w:ilvl w:val="0"/>
          <w:numId w:val="31"/>
        </w:numPr>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 xml:space="preserve">Sekolah </w:t>
      </w:r>
    </w:p>
    <w:p w:rsidR="00795C6C" w:rsidRPr="00420C27" w:rsidRDefault="009F6197" w:rsidP="00280991">
      <w:pPr>
        <w:tabs>
          <w:tab w:val="left" w:pos="1985"/>
        </w:tabs>
        <w:spacing w:line="480" w:lineRule="auto"/>
        <w:ind w:left="142" w:firstLine="425"/>
        <w:contextualSpacing/>
        <w:jc w:val="both"/>
        <w:rPr>
          <w:rFonts w:ascii="Times New Roman" w:hAnsi="Times New Roman" w:cs="Times New Roman"/>
          <w:sz w:val="24"/>
          <w:szCs w:val="24"/>
        </w:rPr>
      </w:pPr>
      <w:r w:rsidRPr="00420C27">
        <w:rPr>
          <w:rFonts w:ascii="Times New Roman" w:hAnsi="Times New Roman" w:cs="Times New Roman"/>
          <w:sz w:val="24"/>
          <w:szCs w:val="24"/>
        </w:rPr>
        <w:t xml:space="preserve">Keadaan sekolah tempat belajar mempengaruhi keberhasilan belajar, kualitas guru, metode mengajar, kesesuian kurikulum dengan kemampuan siswa, keadaan fasilitas di sekolah, keadaan ruangan, jumlah siswa perkelas, pelaksanaan tata tertib sekolah, dan sebagainya , semua mempengaruhi hasil belajar. metode pengajaran guru yang inovatif dapat pula mempengaruhi hasil belajar siswa. Metode mengajar dengan model kooperatif misalnya, dengan siswa belajar secara kelompok dapat merangsang siswa untuk mengadakan interaksi dengan temannya yang lain. Teknik belajar dengan teman sebaya pundapat mengaktifkan keterampilan proses yang dimiliki oleh anak. </w:t>
      </w:r>
    </w:p>
    <w:p w:rsidR="009F6197" w:rsidRPr="00420C27" w:rsidRDefault="009F6197" w:rsidP="002344B2">
      <w:pPr>
        <w:pStyle w:val="ListParagraph"/>
        <w:numPr>
          <w:ilvl w:val="0"/>
          <w:numId w:val="31"/>
        </w:numPr>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 xml:space="preserve">Masyarakat </w:t>
      </w:r>
    </w:p>
    <w:p w:rsidR="00280991" w:rsidRPr="00420C27" w:rsidRDefault="009F6197" w:rsidP="00585137">
      <w:pPr>
        <w:spacing w:line="480" w:lineRule="auto"/>
        <w:ind w:left="142" w:firstLine="425"/>
        <w:contextualSpacing/>
        <w:jc w:val="both"/>
        <w:rPr>
          <w:rFonts w:ascii="Times New Roman" w:hAnsi="Times New Roman" w:cs="Times New Roman"/>
          <w:sz w:val="24"/>
          <w:szCs w:val="24"/>
        </w:rPr>
      </w:pPr>
      <w:r w:rsidRPr="00420C27">
        <w:rPr>
          <w:rFonts w:ascii="Times New Roman" w:hAnsi="Times New Roman" w:cs="Times New Roman"/>
          <w:sz w:val="24"/>
          <w:szCs w:val="24"/>
        </w:rPr>
        <w:lastRenderedPageBreak/>
        <w:tab/>
        <w:t>Keadaan masyarakat juga menentukan hasil belajar siswa. Bila di sekitar tempat tinggal siswa keadaan masyarakatnya terdiri dari orang-orang yang berpendidikan, akan mendorong siswa lebih giat lagi dalam belajar. tetapi jika di sekitar tempat tinggal siswa banyak anak-anak yang nakal, pengangguran, tidak bersekolah maka akan menguramgi semangat belajar sehingga motivasi dan hasil belajar berkurang.</w:t>
      </w:r>
    </w:p>
    <w:p w:rsidR="009F6197" w:rsidRPr="00420C27" w:rsidRDefault="009F6197" w:rsidP="002344B2">
      <w:pPr>
        <w:pStyle w:val="ListParagraph"/>
        <w:numPr>
          <w:ilvl w:val="0"/>
          <w:numId w:val="31"/>
        </w:numPr>
        <w:spacing w:line="480" w:lineRule="auto"/>
        <w:ind w:left="426" w:hanging="284"/>
        <w:jc w:val="both"/>
        <w:rPr>
          <w:rFonts w:ascii="Times New Roman" w:hAnsi="Times New Roman" w:cs="Times New Roman"/>
          <w:sz w:val="24"/>
          <w:szCs w:val="24"/>
        </w:rPr>
      </w:pPr>
      <w:r w:rsidRPr="00420C27">
        <w:rPr>
          <w:rFonts w:ascii="Times New Roman" w:hAnsi="Times New Roman" w:cs="Times New Roman"/>
          <w:sz w:val="24"/>
          <w:szCs w:val="24"/>
        </w:rPr>
        <w:t xml:space="preserve">Lingkungan Sekitar </w:t>
      </w:r>
    </w:p>
    <w:p w:rsidR="009F6197" w:rsidRPr="00420C27" w:rsidRDefault="009F6197" w:rsidP="000C2B41">
      <w:pPr>
        <w:tabs>
          <w:tab w:val="left" w:pos="1985"/>
        </w:tabs>
        <w:spacing w:line="480" w:lineRule="auto"/>
        <w:ind w:left="142" w:firstLine="425"/>
        <w:contextualSpacing/>
        <w:jc w:val="both"/>
        <w:rPr>
          <w:rFonts w:ascii="Times New Roman" w:hAnsi="Times New Roman" w:cs="Times New Roman"/>
          <w:sz w:val="24"/>
          <w:szCs w:val="24"/>
        </w:rPr>
      </w:pPr>
      <w:r w:rsidRPr="00420C27">
        <w:rPr>
          <w:rFonts w:ascii="Times New Roman" w:hAnsi="Times New Roman" w:cs="Times New Roman"/>
          <w:sz w:val="24"/>
          <w:szCs w:val="24"/>
        </w:rPr>
        <w:t>Keadaan lingkungan tempat tinggal, juga sangat mempengaruhi hasil belajar.bila rumah berada pada daerah padat penduduk dan keadaan lalu lintas yang membisingkan , banyak suara orang yang hiruk pikik, suara mesin dari pabrik, solusi udara, iklim yang terlalu panas, akan mempengaruhi gairah siswa dalam belajar. Tempat yang sepi dan beriklim sejuk akan menunjang proses belajar siswa.</w:t>
      </w:r>
    </w:p>
    <w:p w:rsidR="009F6197" w:rsidRPr="00420C27" w:rsidRDefault="009F6197" w:rsidP="002344B2">
      <w:pPr>
        <w:pStyle w:val="ListParagraph"/>
        <w:numPr>
          <w:ilvl w:val="0"/>
          <w:numId w:val="33"/>
        </w:numPr>
        <w:spacing w:after="0" w:line="480" w:lineRule="auto"/>
        <w:ind w:left="142" w:hanging="426"/>
        <w:jc w:val="both"/>
        <w:rPr>
          <w:rFonts w:ascii="Times New Roman" w:hAnsi="Times New Roman" w:cs="Times New Roman"/>
          <w:sz w:val="24"/>
          <w:szCs w:val="24"/>
        </w:rPr>
      </w:pPr>
      <w:r w:rsidRPr="00420C27">
        <w:rPr>
          <w:rFonts w:ascii="Times New Roman" w:hAnsi="Times New Roman" w:cs="Times New Roman"/>
          <w:b/>
          <w:sz w:val="24"/>
          <w:szCs w:val="24"/>
        </w:rPr>
        <w:t>Karakteristik Hasil Belajar</w:t>
      </w:r>
    </w:p>
    <w:p w:rsidR="00795C6C" w:rsidRPr="00420C27" w:rsidRDefault="009F6197" w:rsidP="00280991">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Karakteristik atau cirri-ciri hasil belajar adalah adanya perubahan tingkah laku  dalam diri individu. Artinya seseorang yang telah mengalami proses belajar itu akan berubah tingkah lakunya. Tetapi tidak semua perubahan tingkah laku merupakan hasil belajar.</w:t>
      </w:r>
    </w:p>
    <w:p w:rsidR="009F6197" w:rsidRPr="00420C27" w:rsidRDefault="009F6197" w:rsidP="009F6197">
      <w:pPr>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Menurut (Dimyati dan Mudjiono, 2002) ciri-ciri hasil belajar ialah sebagai berikut:</w:t>
      </w:r>
    </w:p>
    <w:p w:rsidR="009F6197" w:rsidRPr="00420C27" w:rsidRDefault="009F6197" w:rsidP="002344B2">
      <w:pPr>
        <w:pStyle w:val="ListParagraph"/>
        <w:numPr>
          <w:ilvl w:val="0"/>
          <w:numId w:val="27"/>
        </w:numPr>
        <w:spacing w:line="240" w:lineRule="auto"/>
        <w:ind w:left="567" w:hanging="425"/>
        <w:jc w:val="both"/>
        <w:rPr>
          <w:rFonts w:ascii="Times New Roman" w:hAnsi="Times New Roman" w:cs="Times New Roman"/>
          <w:sz w:val="24"/>
          <w:szCs w:val="24"/>
        </w:rPr>
      </w:pPr>
      <w:r w:rsidRPr="00420C27">
        <w:rPr>
          <w:rFonts w:ascii="Times New Roman" w:hAnsi="Times New Roman" w:cs="Times New Roman"/>
          <w:sz w:val="24"/>
          <w:szCs w:val="24"/>
        </w:rPr>
        <w:t>Hasil belajar memiliki kapasitas berupa pengetahuan, kebiasaan, keterampilan sikap dan cita-cita.</w:t>
      </w:r>
    </w:p>
    <w:p w:rsidR="009F6197" w:rsidRPr="00420C27" w:rsidRDefault="009F6197" w:rsidP="002344B2">
      <w:pPr>
        <w:pStyle w:val="ListParagraph"/>
        <w:numPr>
          <w:ilvl w:val="0"/>
          <w:numId w:val="27"/>
        </w:numPr>
        <w:spacing w:line="240" w:lineRule="auto"/>
        <w:ind w:left="567" w:hanging="425"/>
        <w:jc w:val="both"/>
        <w:rPr>
          <w:rFonts w:ascii="Times New Roman" w:hAnsi="Times New Roman" w:cs="Times New Roman"/>
          <w:sz w:val="24"/>
          <w:szCs w:val="24"/>
        </w:rPr>
      </w:pPr>
      <w:r w:rsidRPr="00420C27">
        <w:rPr>
          <w:rFonts w:ascii="Times New Roman" w:hAnsi="Times New Roman" w:cs="Times New Roman"/>
          <w:sz w:val="24"/>
          <w:szCs w:val="24"/>
        </w:rPr>
        <w:t>Adanya perubahan menatal dan perubahan jasmani.</w:t>
      </w:r>
    </w:p>
    <w:p w:rsidR="009F6197" w:rsidRPr="00420C27" w:rsidRDefault="009F6197" w:rsidP="002344B2">
      <w:pPr>
        <w:pStyle w:val="ListParagraph"/>
        <w:numPr>
          <w:ilvl w:val="0"/>
          <w:numId w:val="27"/>
        </w:numPr>
        <w:spacing w:line="240" w:lineRule="auto"/>
        <w:ind w:left="567" w:hanging="425"/>
        <w:jc w:val="both"/>
        <w:rPr>
          <w:rFonts w:ascii="Times New Roman" w:hAnsi="Times New Roman" w:cs="Times New Roman"/>
          <w:sz w:val="24"/>
          <w:szCs w:val="24"/>
        </w:rPr>
      </w:pPr>
      <w:r w:rsidRPr="00420C27">
        <w:rPr>
          <w:rFonts w:ascii="Times New Roman" w:hAnsi="Times New Roman" w:cs="Times New Roman"/>
          <w:sz w:val="24"/>
          <w:szCs w:val="24"/>
        </w:rPr>
        <w:lastRenderedPageBreak/>
        <w:t>Memiliki dampak pengajaran dan pengiring.</w:t>
      </w:r>
    </w:p>
    <w:p w:rsidR="009F6197" w:rsidRPr="00420C27" w:rsidRDefault="009F6197" w:rsidP="009F6197">
      <w:pPr>
        <w:pStyle w:val="ListParagraph"/>
        <w:spacing w:line="240" w:lineRule="auto"/>
        <w:ind w:left="567" w:hanging="425"/>
        <w:jc w:val="both"/>
        <w:rPr>
          <w:rFonts w:ascii="Times New Roman" w:hAnsi="Times New Roman" w:cs="Times New Roman"/>
          <w:sz w:val="24"/>
          <w:szCs w:val="24"/>
        </w:rPr>
      </w:pPr>
    </w:p>
    <w:p w:rsidR="000D1FD4" w:rsidRPr="00420C27" w:rsidRDefault="009F6197" w:rsidP="00795C6C">
      <w:pPr>
        <w:spacing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Dari penjelasan diatas dapat disimpulkan bahwa hasil belajar merupakan kemapuan yang dimiliki oleh siswa setelah menerima pengalaman belajar.Ranah kognitif berkenaan dengan perubahan tingkah laku dan intelktual (pengetahuan), dimana diterimanya pengetahuan oleh yang belajar sehingga terjadi perubahan dari yang tidak tahu menjadi tahu.Ranah afektif berkenaan dengan perubahan dari tingkah laku dalam sikap atau perbuatannya.Ranah psikomotor berkenaan dengan kemampuan memanipulasi secara fisik, dimana diperolehnya keterampilan bagi individu yang belajar sehingga terjadi perubahan yang semula tidak biasa menjadi biasa.</w:t>
      </w:r>
    </w:p>
    <w:p w:rsidR="009F6197" w:rsidRPr="00420C27" w:rsidRDefault="009F6197" w:rsidP="002344B2">
      <w:pPr>
        <w:pStyle w:val="ListParagraph"/>
        <w:numPr>
          <w:ilvl w:val="0"/>
          <w:numId w:val="33"/>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b/>
          <w:sz w:val="24"/>
          <w:szCs w:val="24"/>
        </w:rPr>
        <w:t>Faktor Pendorong Dan Faktor Penghambat Hasil Belajar</w:t>
      </w:r>
    </w:p>
    <w:p w:rsidR="009F6197" w:rsidRPr="00420C27" w:rsidRDefault="009F6197" w:rsidP="002344B2">
      <w:pPr>
        <w:pStyle w:val="ListParagraph"/>
        <w:numPr>
          <w:ilvl w:val="0"/>
          <w:numId w:val="28"/>
        </w:numPr>
        <w:tabs>
          <w:tab w:val="left" w:pos="1276"/>
        </w:tabs>
        <w:spacing w:line="480" w:lineRule="auto"/>
        <w:ind w:left="567" w:hanging="425"/>
        <w:jc w:val="both"/>
        <w:rPr>
          <w:rFonts w:ascii="Times New Roman" w:hAnsi="Times New Roman" w:cs="Times New Roman"/>
          <w:sz w:val="24"/>
          <w:szCs w:val="24"/>
        </w:rPr>
      </w:pPr>
      <w:r w:rsidRPr="00420C27">
        <w:rPr>
          <w:rFonts w:ascii="Times New Roman" w:hAnsi="Times New Roman" w:cs="Times New Roman"/>
          <w:sz w:val="24"/>
          <w:szCs w:val="24"/>
        </w:rPr>
        <w:t>Faktor Pendorong Hasil Belajar</w:t>
      </w:r>
    </w:p>
    <w:p w:rsidR="009F6197" w:rsidRPr="00420C27" w:rsidRDefault="009F6197" w:rsidP="009F6197">
      <w:pPr>
        <w:pStyle w:val="ListParagraph"/>
        <w:tabs>
          <w:tab w:val="left" w:pos="567"/>
        </w:tabs>
        <w:spacing w:line="480" w:lineRule="auto"/>
        <w:ind w:left="142" w:firstLine="425"/>
        <w:jc w:val="both"/>
        <w:rPr>
          <w:rFonts w:ascii="Times New Roman" w:hAnsi="Times New Roman" w:cs="Times New Roman"/>
          <w:sz w:val="24"/>
          <w:szCs w:val="24"/>
        </w:rPr>
      </w:pPr>
      <w:r w:rsidRPr="00420C27">
        <w:rPr>
          <w:rFonts w:ascii="Times New Roman" w:hAnsi="Times New Roman" w:cs="Times New Roman"/>
          <w:sz w:val="24"/>
          <w:szCs w:val="24"/>
        </w:rPr>
        <w:tab/>
        <w:t>Faktor pendorong kemapuan siswa besar sekali pengaruhnya terhadap keberhasilan belajar siswa yang dicapai, motivasi belajar, keterampilan belajar, ketekunan, dan sosial ekonomi.</w:t>
      </w:r>
    </w:p>
    <w:p w:rsidR="009F6197" w:rsidRPr="00420C27" w:rsidRDefault="009F6197" w:rsidP="002344B2">
      <w:pPr>
        <w:pStyle w:val="ListParagraph"/>
        <w:numPr>
          <w:ilvl w:val="0"/>
          <w:numId w:val="28"/>
        </w:numPr>
        <w:tabs>
          <w:tab w:val="left" w:pos="567"/>
        </w:tabs>
        <w:spacing w:line="480" w:lineRule="auto"/>
        <w:ind w:left="142" w:firstLine="0"/>
        <w:jc w:val="both"/>
        <w:rPr>
          <w:rFonts w:ascii="Times New Roman" w:hAnsi="Times New Roman" w:cs="Times New Roman"/>
          <w:sz w:val="24"/>
          <w:szCs w:val="24"/>
        </w:rPr>
      </w:pPr>
      <w:r w:rsidRPr="00420C27">
        <w:rPr>
          <w:rFonts w:ascii="Times New Roman" w:hAnsi="Times New Roman" w:cs="Times New Roman"/>
          <w:sz w:val="24"/>
          <w:szCs w:val="24"/>
        </w:rPr>
        <w:t>Faktor Penghambat Hasil Belajar</w:t>
      </w:r>
    </w:p>
    <w:p w:rsidR="009F6197" w:rsidRDefault="009F6197" w:rsidP="000C2B41">
      <w:pPr>
        <w:pStyle w:val="ListParagraph"/>
        <w:tabs>
          <w:tab w:val="left" w:pos="709"/>
        </w:tabs>
        <w:spacing w:line="480" w:lineRule="auto"/>
        <w:ind w:left="142" w:firstLine="567"/>
        <w:jc w:val="both"/>
        <w:rPr>
          <w:rFonts w:ascii="Times New Roman" w:hAnsi="Times New Roman" w:cs="Times New Roman"/>
          <w:sz w:val="24"/>
          <w:szCs w:val="24"/>
        </w:rPr>
      </w:pPr>
      <w:r w:rsidRPr="00420C27">
        <w:rPr>
          <w:rFonts w:ascii="Times New Roman" w:hAnsi="Times New Roman" w:cs="Times New Roman"/>
          <w:sz w:val="24"/>
          <w:szCs w:val="24"/>
        </w:rPr>
        <w:tab/>
        <w:t>Pengaruh dari dalam siswa, merupakan hal yang logis dan wajar, sebab hakekat perbuatan belajar adalah perubahan tingkah laku individu yang diniati dan  disadarinya, siswa harus merasakan adanya suatu kebutuhan untuk belajar dan berprestasi. Ia harus menggerakan segala daya dan upaya untuk mencapainya</w:t>
      </w:r>
    </w:p>
    <w:p w:rsidR="00585137" w:rsidRPr="00420C27" w:rsidRDefault="00585137" w:rsidP="000C2B41">
      <w:pPr>
        <w:pStyle w:val="ListParagraph"/>
        <w:tabs>
          <w:tab w:val="left" w:pos="709"/>
        </w:tabs>
        <w:spacing w:line="480" w:lineRule="auto"/>
        <w:ind w:left="142" w:firstLine="567"/>
        <w:jc w:val="both"/>
        <w:rPr>
          <w:rFonts w:ascii="Times New Roman" w:hAnsi="Times New Roman" w:cs="Times New Roman"/>
          <w:sz w:val="24"/>
          <w:szCs w:val="24"/>
        </w:rPr>
      </w:pPr>
    </w:p>
    <w:p w:rsidR="009F6197" w:rsidRPr="00420C27" w:rsidRDefault="009F6197" w:rsidP="009F6197">
      <w:pPr>
        <w:pStyle w:val="ListParagraph"/>
        <w:tabs>
          <w:tab w:val="left" w:pos="1560"/>
          <w:tab w:val="left" w:pos="1701"/>
        </w:tabs>
        <w:spacing w:line="240" w:lineRule="auto"/>
        <w:ind w:left="1276"/>
        <w:jc w:val="both"/>
        <w:rPr>
          <w:rFonts w:ascii="Times New Roman" w:hAnsi="Times New Roman" w:cs="Times New Roman"/>
          <w:sz w:val="24"/>
          <w:szCs w:val="24"/>
        </w:rPr>
      </w:pPr>
    </w:p>
    <w:p w:rsidR="009F6197" w:rsidRPr="00420C27" w:rsidRDefault="009F6197" w:rsidP="002344B2">
      <w:pPr>
        <w:pStyle w:val="ListParagraph"/>
        <w:numPr>
          <w:ilvl w:val="0"/>
          <w:numId w:val="33"/>
        </w:numPr>
        <w:spacing w:after="0" w:line="480" w:lineRule="auto"/>
        <w:ind w:left="142" w:hanging="426"/>
        <w:jc w:val="both"/>
        <w:rPr>
          <w:rFonts w:ascii="Times New Roman" w:hAnsi="Times New Roman" w:cs="Times New Roman"/>
          <w:b/>
          <w:sz w:val="24"/>
          <w:szCs w:val="24"/>
        </w:rPr>
      </w:pPr>
      <w:r w:rsidRPr="00420C27">
        <w:rPr>
          <w:rFonts w:ascii="Times New Roman" w:hAnsi="Times New Roman" w:cs="Times New Roman"/>
          <w:b/>
          <w:sz w:val="24"/>
          <w:szCs w:val="24"/>
        </w:rPr>
        <w:lastRenderedPageBreak/>
        <w:t xml:space="preserve">Upaya Guru Meningkatkan Hasil Belajar </w:t>
      </w:r>
    </w:p>
    <w:p w:rsidR="009F6197" w:rsidRPr="00420C27" w:rsidRDefault="009F6197" w:rsidP="000C2B41">
      <w:pPr>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Salah satu lingkungan pelajaran yang dominan mempengaruhi hasil belajar siswa disekolah adalah kualitas pengajaran yang dimaksudkan dengan kualitas pengajaran ialah tinggi rendahnya atau pun efektif tidaknya proses pembelajaran dalam mencapai tujuan pembelajaran. Oleh sebab itu, hasil belajar siswa disekolah dipengaruhi oleh kemapuan siswa dan kulitas pengajaran.</w:t>
      </w:r>
    </w:p>
    <w:p w:rsidR="000C2B41" w:rsidRPr="00420C27" w:rsidRDefault="000C2B41" w:rsidP="000C2B41">
      <w:pPr>
        <w:spacing w:after="0" w:line="480" w:lineRule="auto"/>
        <w:ind w:left="-284" w:firstLine="851"/>
        <w:jc w:val="both"/>
        <w:rPr>
          <w:rStyle w:val="Emphasis"/>
          <w:rFonts w:ascii="Times New Roman" w:hAnsi="Times New Roman" w:cs="Times New Roman"/>
          <w:i w:val="0"/>
          <w:iCs w:val="0"/>
          <w:sz w:val="24"/>
          <w:szCs w:val="24"/>
        </w:rPr>
      </w:pPr>
    </w:p>
    <w:p w:rsidR="009F6197" w:rsidRPr="00420C27" w:rsidRDefault="009F6197" w:rsidP="002344B2">
      <w:pPr>
        <w:pStyle w:val="ListParagraph"/>
        <w:numPr>
          <w:ilvl w:val="0"/>
          <w:numId w:val="32"/>
        </w:numPr>
        <w:spacing w:line="480" w:lineRule="auto"/>
        <w:ind w:left="142" w:hanging="426"/>
        <w:jc w:val="both"/>
        <w:rPr>
          <w:rStyle w:val="Emphasis"/>
          <w:rFonts w:ascii="Times New Roman" w:hAnsi="Times New Roman" w:cs="Times New Roman"/>
          <w:b/>
          <w:i w:val="0"/>
          <w:iCs w:val="0"/>
          <w:sz w:val="24"/>
          <w:szCs w:val="24"/>
        </w:rPr>
      </w:pPr>
      <w:r w:rsidRPr="00420C27">
        <w:rPr>
          <w:rStyle w:val="Emphasis"/>
          <w:rFonts w:ascii="Times New Roman" w:hAnsi="Times New Roman" w:cs="Times New Roman"/>
          <w:b/>
          <w:i w:val="0"/>
          <w:iCs w:val="0"/>
          <w:sz w:val="24"/>
          <w:szCs w:val="24"/>
        </w:rPr>
        <w:t>POKOK BAHASAN MATERI</w:t>
      </w:r>
    </w:p>
    <w:p w:rsidR="009F6197" w:rsidRPr="00585137" w:rsidRDefault="00514DBF" w:rsidP="00585137">
      <w:pPr>
        <w:spacing w:after="0" w:line="480" w:lineRule="auto"/>
        <w:ind w:left="436" w:firstLine="1004"/>
        <w:jc w:val="both"/>
        <w:rPr>
          <w:rFonts w:ascii="Times New Roman" w:eastAsia="Times New Roman" w:hAnsi="Times New Roman" w:cs="Times New Roman"/>
          <w:b/>
          <w:sz w:val="24"/>
          <w:szCs w:val="24"/>
          <w:lang w:eastAsia="id-ID"/>
        </w:rPr>
      </w:pPr>
      <w:r w:rsidRPr="00585137">
        <w:rPr>
          <w:rFonts w:ascii="Times New Roman" w:eastAsia="Times New Roman" w:hAnsi="Times New Roman" w:cs="Times New Roman"/>
          <w:b/>
          <w:sz w:val="24"/>
          <w:szCs w:val="24"/>
          <w:lang w:eastAsia="id-ID"/>
        </w:rPr>
        <w:t>Keanekar</w:t>
      </w:r>
      <w:r w:rsidR="009F6197" w:rsidRPr="00585137">
        <w:rPr>
          <w:rFonts w:ascii="Times New Roman" w:eastAsia="Times New Roman" w:hAnsi="Times New Roman" w:cs="Times New Roman"/>
          <w:b/>
          <w:sz w:val="24"/>
          <w:szCs w:val="24"/>
          <w:lang w:eastAsia="id-ID"/>
        </w:rPr>
        <w:t>agaman Suku Bangsa dan Budaya di Indonesi</w:t>
      </w:r>
      <w:r w:rsidR="00242927" w:rsidRPr="00585137">
        <w:rPr>
          <w:rFonts w:ascii="Times New Roman" w:eastAsia="Times New Roman" w:hAnsi="Times New Roman" w:cs="Times New Roman"/>
          <w:b/>
          <w:sz w:val="24"/>
          <w:szCs w:val="24"/>
          <w:lang w:eastAsia="id-ID"/>
        </w:rPr>
        <w:t>a</w:t>
      </w:r>
    </w:p>
    <w:p w:rsidR="009F6197" w:rsidRPr="00420C27" w:rsidRDefault="009F6197" w:rsidP="009F6197">
      <w:pPr>
        <w:spacing w:after="0" w:line="480" w:lineRule="auto"/>
        <w:ind w:left="-284" w:firstLine="1004"/>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Bangsa Indonesia merupakan bangsa yang majemuk karena terdiri atas berbagai suku bangsa, adat istiadat, bahasa daerah, serta agama yang berbeda-beda. Keanekaragaman tersebut terdapat di berbagai wilayah yang tersebar dari Sabang sampai Merauke.</w:t>
      </w:r>
    </w:p>
    <w:p w:rsidR="009F6197" w:rsidRDefault="009F6197" w:rsidP="009F6197">
      <w:pPr>
        <w:spacing w:after="0" w:line="480" w:lineRule="auto"/>
        <w:ind w:left="-284" w:firstLine="1004"/>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Setiap suku bangsa di Indonesia mempunyai kebiasaan hidup yang berbeda-beda. Kebiasaan hidup itu menjadi budaya serta ciri khas suku bangsa tertentu. Demi persatuan dan kesatuan, seharusnya kita menyadari dan menghargai keanekaragaman tersebut sehingga dapat menjadi satu bangsa yang tangguh.</w:t>
      </w:r>
    </w:p>
    <w:p w:rsidR="005C31E7" w:rsidRPr="00865007" w:rsidRDefault="005C31E7" w:rsidP="002344B2">
      <w:pPr>
        <w:pStyle w:val="ListParagraph"/>
        <w:numPr>
          <w:ilvl w:val="0"/>
          <w:numId w:val="49"/>
        </w:numPr>
        <w:spacing w:line="480" w:lineRule="auto"/>
        <w:ind w:left="709" w:hanging="567"/>
        <w:rPr>
          <w:rFonts w:ascii="Times New Roman" w:hAnsi="Times New Roman" w:cs="Times New Roman"/>
          <w:b/>
          <w:sz w:val="24"/>
          <w:szCs w:val="24"/>
        </w:rPr>
      </w:pPr>
      <w:r w:rsidRPr="00865007">
        <w:rPr>
          <w:rFonts w:ascii="Times New Roman" w:hAnsi="Times New Roman" w:cs="Times New Roman"/>
          <w:sz w:val="24"/>
          <w:szCs w:val="24"/>
        </w:rPr>
        <w:t>Persebaran Suku bang</w:t>
      </w:r>
      <w:r>
        <w:rPr>
          <w:rFonts w:ascii="Times New Roman" w:hAnsi="Times New Roman" w:cs="Times New Roman"/>
          <w:sz w:val="24"/>
          <w:szCs w:val="24"/>
        </w:rPr>
        <w:t>sa di Indonesia</w:t>
      </w:r>
    </w:p>
    <w:p w:rsidR="005C31E7" w:rsidRPr="00865007" w:rsidRDefault="005C31E7" w:rsidP="005C31E7">
      <w:pPr>
        <w:pStyle w:val="ListParagraph"/>
        <w:spacing w:line="480" w:lineRule="auto"/>
        <w:ind w:left="142" w:firstLine="567"/>
        <w:rPr>
          <w:rFonts w:ascii="Times New Roman" w:hAnsi="Times New Roman" w:cs="Times New Roman"/>
          <w:b/>
          <w:sz w:val="24"/>
          <w:szCs w:val="24"/>
        </w:rPr>
      </w:pPr>
      <w:r w:rsidRPr="00865007">
        <w:rPr>
          <w:rFonts w:ascii="Times New Roman" w:hAnsi="Times New Roman" w:cs="Times New Roman"/>
          <w:sz w:val="24"/>
          <w:szCs w:val="24"/>
        </w:rPr>
        <w:t>Tahukah kalian darimana asal nenek moyang kita? Mari kita simak berikut ini.</w:t>
      </w:r>
    </w:p>
    <w:p w:rsidR="005C31E7" w:rsidRDefault="005C31E7" w:rsidP="005C31E7">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Nenek moyang bangsa Indonesia berasal dari yunan, yang salah satunya adalah bangsa melayu. Berdasarkan ciri-ciri kebudayaan yang dimili bangsa melayu dibedakan menjadi dua, yaitu Melayu Tuaa dan Melayu Muda. Melayu </w:t>
      </w:r>
      <w:r>
        <w:rPr>
          <w:rFonts w:ascii="Times New Roman" w:hAnsi="Times New Roman" w:cs="Times New Roman"/>
          <w:sz w:val="24"/>
          <w:szCs w:val="24"/>
        </w:rPr>
        <w:lastRenderedPageBreak/>
        <w:t>Tua diantaranya, suku Bantak (Sekitar Danau Toba), suku Dayak, suku Toraja. Melayu Muda diantaranya, Minangkabau, Jawa, Sunda, Bali, Makasar, Buton, san suku Bugis. Selain suku-suku tersebut, ada juga suku bangsa keturunan seperti keturunan Arab, Tionghoa, India, dan Eropa.</w:t>
      </w:r>
    </w:p>
    <w:p w:rsidR="005C31E7" w:rsidRDefault="005C31E7" w:rsidP="005C31E7">
      <w:pPr>
        <w:pStyle w:val="ListParagraph"/>
        <w:autoSpaceDE w:val="0"/>
        <w:autoSpaceDN w:val="0"/>
        <w:adjustRightInd w:val="0"/>
        <w:spacing w:after="0" w:line="480" w:lineRule="auto"/>
        <w:ind w:left="-709"/>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943600" cy="2531115"/>
            <wp:effectExtent l="19050" t="0" r="0" b="0"/>
            <wp:docPr id="6" name="Picture 1" descr="C:\Users\RIZKA\Downloads\Peta 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ZKA\Downloads\Peta Indonesia.jpg"/>
                    <pic:cNvPicPr>
                      <a:picLocks noChangeAspect="1" noChangeArrowheads="1"/>
                    </pic:cNvPicPr>
                  </pic:nvPicPr>
                  <pic:blipFill>
                    <a:blip r:embed="rId8"/>
                    <a:srcRect/>
                    <a:stretch>
                      <a:fillRect/>
                    </a:stretch>
                  </pic:blipFill>
                  <pic:spPr bwMode="auto">
                    <a:xfrm>
                      <a:off x="0" y="0"/>
                      <a:ext cx="5943600" cy="2531115"/>
                    </a:xfrm>
                    <a:prstGeom prst="rect">
                      <a:avLst/>
                    </a:prstGeom>
                    <a:noFill/>
                    <a:ln w="9525">
                      <a:noFill/>
                      <a:miter lim="800000"/>
                      <a:headEnd/>
                      <a:tailEnd/>
                    </a:ln>
                  </pic:spPr>
                </pic:pic>
              </a:graphicData>
            </a:graphic>
          </wp:inline>
        </w:drawing>
      </w:r>
    </w:p>
    <w:p w:rsidR="005C31E7" w:rsidRDefault="005C31E7" w:rsidP="005C31E7">
      <w:pPr>
        <w:pStyle w:val="ListParagraph"/>
        <w:autoSpaceDE w:val="0"/>
        <w:autoSpaceDN w:val="0"/>
        <w:adjustRightInd w:val="0"/>
        <w:spacing w:after="0" w:line="480" w:lineRule="auto"/>
        <w:ind w:left="2291" w:firstLine="589"/>
        <w:rPr>
          <w:rFonts w:ascii="Times New Roman" w:hAnsi="Times New Roman" w:cs="Times New Roman"/>
          <w:sz w:val="24"/>
          <w:szCs w:val="24"/>
        </w:rPr>
      </w:pPr>
      <w:r>
        <w:rPr>
          <w:rFonts w:ascii="Times New Roman" w:hAnsi="Times New Roman" w:cs="Times New Roman"/>
          <w:sz w:val="24"/>
          <w:szCs w:val="24"/>
        </w:rPr>
        <w:t>Gambar 2.1 Peta Indonesia</w:t>
      </w:r>
    </w:p>
    <w:p w:rsidR="005C31E7" w:rsidRPr="00BD723F" w:rsidRDefault="005C31E7" w:rsidP="005C31E7">
      <w:pPr>
        <w:autoSpaceDE w:val="0"/>
        <w:autoSpaceDN w:val="0"/>
        <w:adjustRightInd w:val="0"/>
        <w:spacing w:after="0" w:line="480" w:lineRule="auto"/>
        <w:rPr>
          <w:rFonts w:ascii="Times New Roman" w:hAnsi="Times New Roman" w:cs="Times New Roman"/>
          <w:sz w:val="24"/>
          <w:szCs w:val="24"/>
        </w:rPr>
      </w:pPr>
    </w:p>
    <w:p w:rsidR="005C31E7" w:rsidRPr="002C0EF0" w:rsidRDefault="005C31E7" w:rsidP="005C31E7">
      <w:pPr>
        <w:autoSpaceDE w:val="0"/>
        <w:autoSpaceDN w:val="0"/>
        <w:adjustRightInd w:val="0"/>
        <w:spacing w:after="0" w:line="480" w:lineRule="auto"/>
        <w:ind w:left="131" w:firstLine="578"/>
        <w:rPr>
          <w:rFonts w:ascii="Times New Roman" w:hAnsi="Times New Roman" w:cs="Times New Roman"/>
          <w:sz w:val="24"/>
          <w:szCs w:val="24"/>
        </w:rPr>
      </w:pPr>
      <w:r w:rsidRPr="002C0EF0">
        <w:rPr>
          <w:rFonts w:ascii="Times New Roman" w:hAnsi="Times New Roman" w:cs="Times New Roman"/>
          <w:sz w:val="24"/>
          <w:szCs w:val="24"/>
        </w:rPr>
        <w:t>Berikut ini tabel persebaran suku bangsa di beberapa provinsi di Indonesia</w:t>
      </w:r>
    </w:p>
    <w:p w:rsidR="005C31E7" w:rsidRDefault="005C31E7" w:rsidP="005C31E7">
      <w:pPr>
        <w:pStyle w:val="ListParagraph"/>
        <w:autoSpaceDE w:val="0"/>
        <w:autoSpaceDN w:val="0"/>
        <w:adjustRightInd w:val="0"/>
        <w:spacing w:after="0" w:line="480" w:lineRule="auto"/>
        <w:ind w:left="-142"/>
        <w:rPr>
          <w:rFonts w:ascii="Times New Roman" w:hAnsi="Times New Roman" w:cs="Times New Roman"/>
          <w:sz w:val="24"/>
          <w:szCs w:val="24"/>
        </w:rPr>
      </w:pPr>
      <w:r w:rsidRPr="002C0EF0">
        <w:rPr>
          <w:rFonts w:ascii="Times New Roman" w:hAnsi="Times New Roman" w:cs="Times New Roman"/>
          <w:noProof/>
          <w:sz w:val="24"/>
          <w:szCs w:val="24"/>
          <w:lang w:eastAsia="id-ID"/>
        </w:rPr>
        <w:drawing>
          <wp:inline distT="0" distB="0" distL="0" distR="0">
            <wp:extent cx="5353050" cy="237172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cstate="print"/>
                    <a:srcRect/>
                    <a:stretch>
                      <a:fillRect/>
                    </a:stretch>
                  </pic:blipFill>
                  <pic:spPr bwMode="auto">
                    <a:xfrm>
                      <a:off x="0" y="0"/>
                      <a:ext cx="5355174" cy="2372666"/>
                    </a:xfrm>
                    <a:prstGeom prst="rect">
                      <a:avLst/>
                    </a:prstGeom>
                    <a:noFill/>
                    <a:ln w="9525">
                      <a:noFill/>
                      <a:miter lim="800000"/>
                      <a:headEnd/>
                      <a:tailEnd/>
                    </a:ln>
                  </pic:spPr>
                </pic:pic>
              </a:graphicData>
            </a:graphic>
          </wp:inline>
        </w:drawing>
      </w:r>
    </w:p>
    <w:p w:rsidR="005C31E7" w:rsidRPr="002C0EF0" w:rsidRDefault="005C31E7" w:rsidP="00BA2E72">
      <w:pPr>
        <w:autoSpaceDE w:val="0"/>
        <w:autoSpaceDN w:val="0"/>
        <w:adjustRightInd w:val="0"/>
        <w:spacing w:after="0" w:line="480" w:lineRule="auto"/>
        <w:ind w:left="1440" w:firstLine="720"/>
        <w:rPr>
          <w:rFonts w:ascii="Times New Roman" w:hAnsi="Times New Roman" w:cs="Times New Roman"/>
          <w:sz w:val="24"/>
          <w:szCs w:val="24"/>
        </w:rPr>
      </w:pPr>
      <w:r w:rsidRPr="005C31E7">
        <w:rPr>
          <w:rFonts w:ascii="Times New Roman" w:hAnsi="Times New Roman" w:cs="Times New Roman"/>
          <w:sz w:val="24"/>
          <w:szCs w:val="24"/>
        </w:rPr>
        <w:t>Gambar 2.2 Per</w:t>
      </w:r>
      <w:r w:rsidR="00BA2E72">
        <w:rPr>
          <w:rFonts w:ascii="Times New Roman" w:hAnsi="Times New Roman" w:cs="Times New Roman"/>
          <w:sz w:val="24"/>
          <w:szCs w:val="24"/>
        </w:rPr>
        <w:t>sebaran suku bangsa di indonesia</w:t>
      </w:r>
    </w:p>
    <w:p w:rsidR="005C31E7" w:rsidRDefault="005C31E7" w:rsidP="002344B2">
      <w:pPr>
        <w:pStyle w:val="ListParagraph"/>
        <w:numPr>
          <w:ilvl w:val="0"/>
          <w:numId w:val="49"/>
        </w:numPr>
        <w:autoSpaceDE w:val="0"/>
        <w:autoSpaceDN w:val="0"/>
        <w:adjustRightInd w:val="0"/>
        <w:spacing w:after="0" w:line="480" w:lineRule="auto"/>
        <w:ind w:left="709" w:hanging="567"/>
        <w:rPr>
          <w:rFonts w:ascii="Times New Roman" w:hAnsi="Times New Roman" w:cs="Times New Roman"/>
          <w:sz w:val="24"/>
          <w:szCs w:val="24"/>
        </w:rPr>
      </w:pPr>
      <w:r>
        <w:rPr>
          <w:rFonts w:ascii="Times New Roman" w:hAnsi="Times New Roman" w:cs="Times New Roman"/>
          <w:sz w:val="24"/>
          <w:szCs w:val="24"/>
        </w:rPr>
        <w:lastRenderedPageBreak/>
        <w:t>Keragaman Suku Bangsa diIndonesia</w:t>
      </w:r>
    </w:p>
    <w:p w:rsidR="005C31E7" w:rsidRDefault="005C31E7" w:rsidP="004D412A">
      <w:pPr>
        <w:pStyle w:val="ListParagraph"/>
        <w:autoSpaceDE w:val="0"/>
        <w:autoSpaceDN w:val="0"/>
        <w:adjustRightInd w:val="0"/>
        <w:spacing w:after="0" w:line="480" w:lineRule="auto"/>
        <w:ind w:left="567"/>
        <w:rPr>
          <w:rFonts w:ascii="Times New Roman" w:hAnsi="Times New Roman" w:cs="Times New Roman"/>
          <w:sz w:val="24"/>
          <w:szCs w:val="24"/>
        </w:rPr>
      </w:pPr>
    </w:p>
    <w:p w:rsidR="005C31E7" w:rsidRDefault="005C31E7" w:rsidP="005C31E7">
      <w:pPr>
        <w:pStyle w:val="ListParagraph"/>
        <w:autoSpaceDE w:val="0"/>
        <w:autoSpaceDN w:val="0"/>
        <w:adjustRightInd w:val="0"/>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Bangsa Indonesiater diri dari bermacam-macam suku bangsa. Tentunya banyak sekali perbedaan yang ada. Ada yang berbeda warna kulit, bentuk fisik, dan budayanya. Prbedaan jangan dipermasalahkan, justru dengan adanya perbedaan tersebut suasana menjadi aman, tentram, dan harmonis.</w:t>
      </w:r>
    </w:p>
    <w:p w:rsidR="004D412A" w:rsidRDefault="004D412A" w:rsidP="004D412A">
      <w:pPr>
        <w:pStyle w:val="ListParagraph"/>
        <w:autoSpaceDE w:val="0"/>
        <w:autoSpaceDN w:val="0"/>
        <w:adjustRightInd w:val="0"/>
        <w:spacing w:after="0" w:line="480" w:lineRule="auto"/>
        <w:ind w:left="0" w:firstLine="284"/>
        <w:rPr>
          <w:rFonts w:ascii="Times New Roman" w:hAnsi="Times New Roman" w:cs="Times New Roman"/>
          <w:sz w:val="24"/>
          <w:szCs w:val="24"/>
        </w:rPr>
      </w:pPr>
      <w:r w:rsidRPr="004D412A">
        <w:rPr>
          <w:rFonts w:ascii="Times New Roman" w:hAnsi="Times New Roman" w:cs="Times New Roman"/>
          <w:noProof/>
          <w:sz w:val="24"/>
          <w:szCs w:val="24"/>
          <w:lang w:eastAsia="id-ID"/>
        </w:rPr>
        <w:drawing>
          <wp:inline distT="0" distB="0" distL="0" distR="0">
            <wp:extent cx="4333875" cy="2209800"/>
            <wp:effectExtent l="247650" t="266700" r="219075" b="228600"/>
            <wp:docPr id="1" name="Picture 1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0"/>
                    <a:srcRect l="21084" t="14063" r="53440" b="45312"/>
                    <a:stretch>
                      <a:fillRect/>
                    </a:stretch>
                  </pic:blipFill>
                  <pic:spPr bwMode="auto">
                    <a:xfrm>
                      <a:off x="0" y="0"/>
                      <a:ext cx="4333875" cy="2209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D412A" w:rsidRDefault="004D412A" w:rsidP="004D412A">
      <w:pPr>
        <w:pStyle w:val="ListParagraph"/>
        <w:autoSpaceDE w:val="0"/>
        <w:autoSpaceDN w:val="0"/>
        <w:adjustRightInd w:val="0"/>
        <w:spacing w:after="0" w:line="480" w:lineRule="auto"/>
        <w:ind w:left="0" w:firstLine="284"/>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4594E">
        <w:rPr>
          <w:rFonts w:ascii="Times New Roman" w:hAnsi="Times New Roman" w:cs="Times New Roman"/>
          <w:sz w:val="24"/>
          <w:szCs w:val="24"/>
        </w:rPr>
        <w:t xml:space="preserve">      </w:t>
      </w:r>
      <w:r>
        <w:rPr>
          <w:rFonts w:ascii="Times New Roman" w:hAnsi="Times New Roman" w:cs="Times New Roman"/>
          <w:sz w:val="24"/>
          <w:szCs w:val="24"/>
        </w:rPr>
        <w:t>Gambar 2.</w:t>
      </w:r>
      <w:r w:rsidR="0074594E">
        <w:rPr>
          <w:rFonts w:ascii="Times New Roman" w:hAnsi="Times New Roman" w:cs="Times New Roman"/>
          <w:sz w:val="24"/>
          <w:szCs w:val="24"/>
        </w:rPr>
        <w:t>3</w:t>
      </w:r>
      <w:r>
        <w:rPr>
          <w:rFonts w:ascii="Times New Roman" w:hAnsi="Times New Roman" w:cs="Times New Roman"/>
          <w:sz w:val="24"/>
          <w:szCs w:val="24"/>
        </w:rPr>
        <w:t xml:space="preserve"> Bhinneka Tunggal Ika</w:t>
      </w:r>
    </w:p>
    <w:p w:rsidR="004D412A" w:rsidRDefault="004D412A" w:rsidP="004D412A">
      <w:pPr>
        <w:pStyle w:val="ListParagraph"/>
        <w:autoSpaceDE w:val="0"/>
        <w:autoSpaceDN w:val="0"/>
        <w:adjustRightInd w:val="0"/>
        <w:spacing w:after="0" w:line="480" w:lineRule="auto"/>
        <w:ind w:left="0" w:firstLine="284"/>
        <w:rPr>
          <w:rFonts w:ascii="Times New Roman" w:hAnsi="Times New Roman" w:cs="Times New Roman"/>
          <w:sz w:val="24"/>
          <w:szCs w:val="24"/>
        </w:rPr>
      </w:pPr>
    </w:p>
    <w:p w:rsidR="005C31E7" w:rsidRPr="004D34CB" w:rsidRDefault="005C31E7" w:rsidP="005C31E7">
      <w:pPr>
        <w:autoSpaceDE w:val="0"/>
        <w:autoSpaceDN w:val="0"/>
        <w:adjustRightInd w:val="0"/>
        <w:spacing w:after="0" w:line="480" w:lineRule="auto"/>
        <w:ind w:left="360"/>
        <w:jc w:val="center"/>
        <w:rPr>
          <w:rFonts w:ascii="Times New Roman" w:hAnsi="Times New Roman" w:cs="Times New Roman"/>
          <w:b/>
          <w:bCs/>
          <w:sz w:val="24"/>
          <w:szCs w:val="24"/>
        </w:rPr>
      </w:pPr>
      <w:r w:rsidRPr="004D34CB">
        <w:rPr>
          <w:rFonts w:ascii="Times New Roman" w:hAnsi="Times New Roman" w:cs="Times New Roman"/>
          <w:b/>
          <w:bCs/>
          <w:sz w:val="24"/>
          <w:szCs w:val="24"/>
        </w:rPr>
        <w:t>Bhinneka Tunggal Ika</w:t>
      </w:r>
    </w:p>
    <w:p w:rsidR="005C31E7" w:rsidRDefault="005C31E7" w:rsidP="004D412A">
      <w:pPr>
        <w:autoSpaceDE w:val="0"/>
        <w:autoSpaceDN w:val="0"/>
        <w:adjustRightInd w:val="0"/>
        <w:spacing w:after="0" w:line="480" w:lineRule="auto"/>
        <w:ind w:left="142" w:firstLine="567"/>
        <w:jc w:val="both"/>
        <w:rPr>
          <w:rFonts w:ascii="Times New Roman" w:hAnsi="Times New Roman" w:cs="Times New Roman"/>
          <w:color w:val="000000" w:themeColor="text1"/>
          <w:sz w:val="24"/>
          <w:szCs w:val="24"/>
        </w:rPr>
      </w:pPr>
      <w:r>
        <w:rPr>
          <w:rFonts w:ascii="Times New Roman" w:hAnsi="Times New Roman" w:cs="Times New Roman"/>
          <w:color w:val="231F20"/>
          <w:sz w:val="24"/>
          <w:szCs w:val="24"/>
        </w:rPr>
        <w:tab/>
      </w:r>
      <w:r w:rsidRPr="004F5359">
        <w:rPr>
          <w:rFonts w:ascii="Times New Roman" w:hAnsi="Times New Roman" w:cs="Times New Roman"/>
          <w:color w:val="000000" w:themeColor="text1"/>
          <w:sz w:val="24"/>
          <w:szCs w:val="24"/>
        </w:rPr>
        <w:t xml:space="preserve">Masih ingatkah kamu, mengapa Indonesia mendapat julukan negara kepulauan? Ya, karena pulau-pulau di Indonesia berjumlah belasan ribu. Indonesia dikelilingi lautan, membentang dari Sabang sampai Merauke. Wilayah Indonesia yang tersebar di berbagai pulau menyebabkan munculnya beragam suku, adat istiadat, bahasa,mpakaian, bentuk rumah, dan sebagainya. Meskipun terdiri beraneka ragam budaya, bangsa kita tetap bersatu. Masih ingat arti </w:t>
      </w:r>
      <w:r w:rsidRPr="004F5359">
        <w:rPr>
          <w:rFonts w:ascii="Times New Roman" w:hAnsi="Times New Roman" w:cs="Times New Roman"/>
          <w:color w:val="000000" w:themeColor="text1"/>
          <w:sz w:val="24"/>
          <w:szCs w:val="24"/>
        </w:rPr>
        <w:lastRenderedPageBreak/>
        <w:t xml:space="preserve">semboyan “Bhinneka Tunggal Ika”? Ya, walaupun berbeda-beda tetapi tetap satu juga. Istilah yang lengkap sebenarnya adalah </w:t>
      </w:r>
      <w:r w:rsidRPr="004F5359">
        <w:rPr>
          <w:rFonts w:ascii="Times New Roman" w:hAnsi="Times New Roman" w:cs="Times New Roman"/>
          <w:i/>
          <w:iCs/>
          <w:color w:val="000000" w:themeColor="text1"/>
          <w:sz w:val="24"/>
          <w:szCs w:val="24"/>
        </w:rPr>
        <w:t>”Bhinneka Tunggal Ika Tan Hana Dharma</w:t>
      </w:r>
      <w:r w:rsidRPr="004F5359">
        <w:rPr>
          <w:rFonts w:ascii="Times New Roman" w:hAnsi="Times New Roman" w:cs="Times New Roman"/>
          <w:color w:val="000000" w:themeColor="text1"/>
          <w:sz w:val="24"/>
          <w:szCs w:val="24"/>
        </w:rPr>
        <w:t xml:space="preserve"> </w:t>
      </w:r>
      <w:r w:rsidRPr="004F5359">
        <w:rPr>
          <w:rFonts w:ascii="Times New Roman" w:hAnsi="Times New Roman" w:cs="Times New Roman"/>
          <w:i/>
          <w:iCs/>
          <w:color w:val="000000" w:themeColor="text1"/>
          <w:sz w:val="24"/>
          <w:szCs w:val="24"/>
        </w:rPr>
        <w:t>Mangrwa”</w:t>
      </w:r>
      <w:r w:rsidRPr="004F5359">
        <w:rPr>
          <w:rFonts w:ascii="Times New Roman" w:hAnsi="Times New Roman" w:cs="Times New Roman"/>
          <w:color w:val="000000" w:themeColor="text1"/>
          <w:sz w:val="24"/>
          <w:szCs w:val="24"/>
        </w:rPr>
        <w:t>. Ungkapan tersebut ditulis oleh Mpu Tantular dalam buku Sutasoma. Semboyan Bhinneka Tunggal Ika merupakan karya pujangga zaman dahulu. Hal ini membuktikan bahwa kerukunan hidup di Indonesia sudah berkembang sejak dahulu.</w:t>
      </w:r>
    </w:p>
    <w:p w:rsidR="004D412A" w:rsidRPr="00420C27" w:rsidRDefault="004D412A" w:rsidP="004D412A">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Penduduk Indonesia yang berjumlah lebih dari 200 juta orang terdiri atas berbagai suku bangsa. Jumlah suku bangsa di Indonesia ± 320 suku yang tersebar di berbagai daerah. Setiap suku bangsa memiliki adat istiadat, bahasa daerah, kesenian, lagu daerah, rumah adat, dan lainnya.</w:t>
      </w:r>
    </w:p>
    <w:p w:rsidR="004D412A" w:rsidRPr="00420C27" w:rsidRDefault="004D412A" w:rsidP="004D412A">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Dari berbagai suku bangsa ada yang jumlah penduduknya besar, ada pula yang hanya sedikit. Di antara suku bangsa itu adalah suku bangsa Jawa yang mendiami beberapa daerah pedalaman di Indonesia. Diperkirakan jumlah mereka tinggal sedikit. Bahkan, ada beberapa suku yang hanya terdiri atas beberapa ratus orang saja.</w:t>
      </w:r>
    </w:p>
    <w:p w:rsidR="004D412A" w:rsidRPr="00420C27" w:rsidRDefault="004D412A" w:rsidP="004D412A">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Selain kekayaan alamnya yang berlimpah, adanya keanekaragaman suku bangsa di Indonesia menjadikan negara kita kaya akan budaya yang harus tetap dipertahankan kelestariannya.</w:t>
      </w:r>
    </w:p>
    <w:p w:rsidR="004D412A" w:rsidRPr="00420C27" w:rsidRDefault="004D412A" w:rsidP="004D412A">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i/>
          <w:iCs/>
          <w:sz w:val="24"/>
          <w:szCs w:val="24"/>
          <w:lang w:eastAsia="id-ID"/>
        </w:rPr>
        <w:t>Suku bangsa</w:t>
      </w:r>
      <w:r w:rsidRPr="00420C27">
        <w:rPr>
          <w:rFonts w:ascii="Times New Roman" w:eastAsia="Times New Roman" w:hAnsi="Times New Roman" w:cs="Times New Roman"/>
          <w:sz w:val="24"/>
          <w:szCs w:val="24"/>
          <w:lang w:eastAsia="id-ID"/>
        </w:rPr>
        <w:t xml:space="preserve"> atau </w:t>
      </w:r>
      <w:r w:rsidRPr="00420C27">
        <w:rPr>
          <w:rFonts w:ascii="Times New Roman" w:eastAsia="Times New Roman" w:hAnsi="Times New Roman" w:cs="Times New Roman"/>
          <w:i/>
          <w:iCs/>
          <w:sz w:val="24"/>
          <w:szCs w:val="24"/>
          <w:lang w:eastAsia="id-ID"/>
        </w:rPr>
        <w:t xml:space="preserve">etnis </w:t>
      </w:r>
      <w:r w:rsidRPr="00420C27">
        <w:rPr>
          <w:rFonts w:ascii="Times New Roman" w:eastAsia="Times New Roman" w:hAnsi="Times New Roman" w:cs="Times New Roman"/>
          <w:sz w:val="24"/>
          <w:szCs w:val="24"/>
          <w:lang w:eastAsia="id-ID"/>
        </w:rPr>
        <w:t>adalah suatu kesatuan masyarakat atas dasar kesamaan budaya, bahasa, dan tempat tinggal. Misalnya, suku yang disebut suku bangsa Sunda adalah orang-orang yang tinggal di Jawa Barat.</w:t>
      </w:r>
    </w:p>
    <w:p w:rsidR="004D412A" w:rsidRPr="00420C27" w:rsidRDefault="004D412A" w:rsidP="004D412A">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 xml:space="preserve">Mereka memiliki bahasa serta adat istiadat Sunda. Suku bangsa Rejang adalah orang-orang yang tinggal di Bengkulu, berbahasa dan beradat istiadat </w:t>
      </w:r>
      <w:r w:rsidRPr="00420C27">
        <w:rPr>
          <w:rFonts w:ascii="Times New Roman" w:eastAsia="Times New Roman" w:hAnsi="Times New Roman" w:cs="Times New Roman"/>
          <w:sz w:val="24"/>
          <w:szCs w:val="24"/>
          <w:lang w:eastAsia="id-ID"/>
        </w:rPr>
        <w:lastRenderedPageBreak/>
        <w:t xml:space="preserve">Bengkulu. </w:t>
      </w:r>
      <w:r w:rsidRPr="00420C27">
        <w:rPr>
          <w:rFonts w:ascii="Times New Roman" w:eastAsia="Times New Roman" w:hAnsi="Times New Roman" w:cs="Times New Roman"/>
          <w:i/>
          <w:iCs/>
          <w:sz w:val="24"/>
          <w:szCs w:val="24"/>
          <w:lang w:eastAsia="id-ID"/>
        </w:rPr>
        <w:t xml:space="preserve">Etnologi </w:t>
      </w:r>
      <w:r w:rsidRPr="00420C27">
        <w:rPr>
          <w:rFonts w:ascii="Times New Roman" w:eastAsia="Times New Roman" w:hAnsi="Times New Roman" w:cs="Times New Roman"/>
          <w:sz w:val="24"/>
          <w:szCs w:val="24"/>
          <w:lang w:eastAsia="id-ID"/>
        </w:rPr>
        <w:t>adalah ilmu yang mempelajari tentang bangsabangsa di seluruh dunia.</w:t>
      </w:r>
    </w:p>
    <w:p w:rsidR="004D412A" w:rsidRPr="00420C27" w:rsidRDefault="004D412A" w:rsidP="004D412A">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Berbagai suku bangsa dengan ciri khas masing-masing, tersebar di berbagai pulau. Bahkan, dalam satu pulau saja kadang-kadang terdapat berbagai suku bangsa.</w:t>
      </w:r>
    </w:p>
    <w:p w:rsidR="004D412A" w:rsidRDefault="004D412A" w:rsidP="004D412A">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Di Sumatra terdapat suku bangsa Aceh, Gayo, Batak, Minangkabau, Mentawai, dan sebagainya. Di Jawa ada suku Sunda, Jawa, dan Madura. Di Bali ada suku bangsa Bali. Di Nusa Tenggara ada suku Sasak, Sumbawa, Bima, Flores, Alor, Roti, dan sebagainya. Di Kalimantan terdapat suku bangsa Dayak, Banjar, Ngaju, Punan, Kayan, dan sebagainya. Di Sulawesi ada suku bangsa Mandar, Toraja, Bugis, Makassar, Minahasa, Sangir, Talaud, dan sebagainya. Di Maluku terdapat suku bangsa Ambon, Alifuru, dan sebagainya. Di Irian Jaya (Papua) terdapat suku bangsa Asmat, Dani, Melayu Irian, dan sebagainya.</w:t>
      </w:r>
    </w:p>
    <w:p w:rsidR="004D412A" w:rsidRDefault="004D412A" w:rsidP="00585137">
      <w:pPr>
        <w:spacing w:after="0" w:line="480" w:lineRule="auto"/>
        <w:jc w:val="both"/>
        <w:rPr>
          <w:rFonts w:ascii="Times New Roman" w:eastAsia="Times New Roman" w:hAnsi="Times New Roman" w:cs="Times New Roman"/>
          <w:sz w:val="24"/>
          <w:szCs w:val="24"/>
          <w:lang w:eastAsia="id-ID"/>
        </w:rPr>
      </w:pPr>
    </w:p>
    <w:p w:rsidR="004D412A" w:rsidRDefault="004D412A" w:rsidP="004D412A">
      <w:pPr>
        <w:autoSpaceDE w:val="0"/>
        <w:autoSpaceDN w:val="0"/>
        <w:adjustRightInd w:val="0"/>
        <w:spacing w:after="0" w:line="480" w:lineRule="auto"/>
        <w:ind w:left="142" w:firstLine="567"/>
        <w:rPr>
          <w:rFonts w:ascii="Times New Roman" w:hAnsi="Times New Roman" w:cs="Times New Roman"/>
          <w:sz w:val="24"/>
          <w:szCs w:val="24"/>
        </w:rPr>
      </w:pPr>
      <w:r>
        <w:rPr>
          <w:rFonts w:ascii="Times New Roman" w:hAnsi="Times New Roman" w:cs="Times New Roman"/>
          <w:sz w:val="24"/>
          <w:szCs w:val="24"/>
        </w:rPr>
        <w:t>Perhatikan contoh gambar keanekaragaman suku bangsa diIndonesia berikut ini.</w:t>
      </w:r>
    </w:p>
    <w:p w:rsidR="004D412A" w:rsidRDefault="004D412A" w:rsidP="004D412A">
      <w:pPr>
        <w:autoSpaceDE w:val="0"/>
        <w:autoSpaceDN w:val="0"/>
        <w:adjustRightInd w:val="0"/>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C0EF0">
        <w:rPr>
          <w:rFonts w:ascii="Times New Roman" w:hAnsi="Times New Roman" w:cs="Times New Roman"/>
          <w:noProof/>
          <w:sz w:val="24"/>
          <w:szCs w:val="24"/>
          <w:lang w:eastAsia="id-ID"/>
        </w:rPr>
        <w:drawing>
          <wp:inline distT="0" distB="0" distL="0" distR="0">
            <wp:extent cx="4838700" cy="2724150"/>
            <wp:effectExtent l="19050" t="0" r="0" b="0"/>
            <wp:docPr id="2" name="Picture 13"/>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1" cstate="print"/>
                    <a:srcRect/>
                    <a:stretch>
                      <a:fillRect/>
                    </a:stretch>
                  </pic:blipFill>
                  <pic:spPr bwMode="auto">
                    <a:xfrm>
                      <a:off x="0" y="0"/>
                      <a:ext cx="4842742" cy="2726426"/>
                    </a:xfrm>
                    <a:prstGeom prst="rect">
                      <a:avLst/>
                    </a:prstGeom>
                    <a:noFill/>
                    <a:ln w="9525">
                      <a:noFill/>
                      <a:miter lim="800000"/>
                      <a:headEnd/>
                      <a:tailEnd/>
                    </a:ln>
                  </pic:spPr>
                </pic:pic>
              </a:graphicData>
            </a:graphic>
          </wp:inline>
        </w:drawing>
      </w:r>
    </w:p>
    <w:p w:rsidR="004D412A" w:rsidRDefault="0074594E" w:rsidP="004D412A">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2.4</w:t>
      </w:r>
      <w:r w:rsidR="004D412A">
        <w:rPr>
          <w:rFonts w:ascii="Times New Roman" w:hAnsi="Times New Roman" w:cs="Times New Roman"/>
          <w:sz w:val="24"/>
          <w:szCs w:val="24"/>
        </w:rPr>
        <w:t xml:space="preserve"> keanekaragaman suku bangsa di Indonesia</w:t>
      </w:r>
    </w:p>
    <w:p w:rsidR="004D412A" w:rsidRDefault="004D412A" w:rsidP="004D412A">
      <w:pPr>
        <w:autoSpaceDE w:val="0"/>
        <w:autoSpaceDN w:val="0"/>
        <w:adjustRightInd w:val="0"/>
        <w:spacing w:after="0" w:line="480" w:lineRule="auto"/>
        <w:jc w:val="center"/>
        <w:rPr>
          <w:rFonts w:ascii="Times New Roman" w:hAnsi="Times New Roman" w:cs="Times New Roman"/>
          <w:sz w:val="24"/>
          <w:szCs w:val="24"/>
        </w:rPr>
      </w:pPr>
    </w:p>
    <w:p w:rsidR="004D412A" w:rsidRPr="00585137" w:rsidRDefault="004D412A" w:rsidP="00585137">
      <w:pPr>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Diantara suku-suku tersebut, ada yang masih hidup secara bersahaja dan ada yang sudah mengalami kemajuan dengan peradaban yang maju. Tetapi ada juga yang masih primitif dan hidup secara berkelompok di pedalaman. Mereka cenderung tertutup dan masih sulit menerima budaya luar. Hal tersebut terjadi karena tempat tinggal mereka jauh diperkampungan yang terpencil sehingga sulit terjangkau kemajuan teknologi.</w:t>
      </w:r>
    </w:p>
    <w:p w:rsidR="004D412A" w:rsidRPr="004F5359" w:rsidRDefault="004D412A" w:rsidP="004D412A">
      <w:pPr>
        <w:autoSpaceDE w:val="0"/>
        <w:autoSpaceDN w:val="0"/>
        <w:adjustRightInd w:val="0"/>
        <w:spacing w:after="0" w:line="480" w:lineRule="auto"/>
        <w:ind w:left="142" w:firstLine="567"/>
        <w:jc w:val="both"/>
        <w:rPr>
          <w:rFonts w:ascii="Times New Roman" w:hAnsi="Times New Roman" w:cs="Times New Roman"/>
          <w:color w:val="000000" w:themeColor="text1"/>
          <w:sz w:val="24"/>
          <w:szCs w:val="24"/>
        </w:rPr>
      </w:pPr>
      <w:r w:rsidRPr="00420C27">
        <w:rPr>
          <w:rFonts w:ascii="Times New Roman" w:eastAsia="Times New Roman" w:hAnsi="Times New Roman" w:cs="Times New Roman"/>
          <w:sz w:val="24"/>
          <w:szCs w:val="24"/>
          <w:lang w:eastAsia="id-ID"/>
        </w:rPr>
        <w:t xml:space="preserve">Perilaku suku-suku bangsa tersebut dalam kehidupan sehari-hari ada yang sudah maju. Baik pergaulan dengan masyarakat dari luar suku bangsanya sendiri ataupun dalam hak memanfaatkan teknologi modern. Akan tetapi, ada pula suku bangsa yang kehidupannya masih sederhana, serta memegang teguh adat istiadat yang berlaku turun-temurun. Suku bangsa ini bersikap tertutup, mengucilkan diri serta kurang terbuka menerima budaya dan suku lain. Mereka hidup dalam </w:t>
      </w:r>
      <w:r w:rsidRPr="00420C27">
        <w:rPr>
          <w:rFonts w:ascii="Times New Roman" w:eastAsia="Times New Roman" w:hAnsi="Times New Roman" w:cs="Times New Roman"/>
          <w:sz w:val="24"/>
          <w:szCs w:val="24"/>
          <w:lang w:eastAsia="id-ID"/>
        </w:rPr>
        <w:lastRenderedPageBreak/>
        <w:t>kesederhanaan. Ada kalanya mereka hidup tanpa memanfaatkan teknologi modern.</w:t>
      </w:r>
    </w:p>
    <w:p w:rsidR="005C31E7" w:rsidRPr="004F5359" w:rsidRDefault="005C31E7" w:rsidP="004D412A">
      <w:pPr>
        <w:autoSpaceDE w:val="0"/>
        <w:autoSpaceDN w:val="0"/>
        <w:adjustRightInd w:val="0"/>
        <w:spacing w:after="0" w:line="480" w:lineRule="auto"/>
        <w:ind w:left="142" w:firstLine="567"/>
        <w:jc w:val="both"/>
        <w:rPr>
          <w:rFonts w:ascii="Times New Roman" w:hAnsi="Times New Roman" w:cs="Times New Roman"/>
          <w:color w:val="000000" w:themeColor="text1"/>
          <w:sz w:val="24"/>
          <w:szCs w:val="24"/>
        </w:rPr>
      </w:pPr>
      <w:r w:rsidRPr="004F5359">
        <w:rPr>
          <w:rFonts w:ascii="Times New Roman" w:hAnsi="Times New Roman" w:cs="Times New Roman"/>
          <w:color w:val="000000" w:themeColor="text1"/>
          <w:sz w:val="24"/>
          <w:szCs w:val="24"/>
        </w:rPr>
        <w:tab/>
        <w:t>Keanekaragaman yang dimiliki bangsa Indonesia harus dipelihara dengan baik karena merupakan identitas bangsa. Keanekaragaman tersebut muncul dikarenakan beberapa hal sebagai berikut.</w:t>
      </w:r>
    </w:p>
    <w:p w:rsidR="005C31E7" w:rsidRPr="004F5359" w:rsidRDefault="005C31E7" w:rsidP="005C31E7">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4F5359">
        <w:rPr>
          <w:rFonts w:ascii="Times New Roman" w:hAnsi="Times New Roman" w:cs="Times New Roman"/>
          <w:color w:val="000000" w:themeColor="text1"/>
          <w:sz w:val="24"/>
          <w:szCs w:val="24"/>
        </w:rPr>
        <w:t>1. Perbedaan sejarah dan latar belakang munculnya setiap daerah.</w:t>
      </w:r>
    </w:p>
    <w:p w:rsidR="005C31E7" w:rsidRPr="004F5359" w:rsidRDefault="005C31E7" w:rsidP="005C31E7">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4F5359">
        <w:rPr>
          <w:rFonts w:ascii="Times New Roman" w:hAnsi="Times New Roman" w:cs="Times New Roman"/>
          <w:color w:val="000000" w:themeColor="text1"/>
          <w:sz w:val="24"/>
          <w:szCs w:val="24"/>
        </w:rPr>
        <w:t>2. Perbedaan lingkungan dan bentang alam.</w:t>
      </w:r>
    </w:p>
    <w:p w:rsidR="005C31E7" w:rsidRPr="004F5359" w:rsidRDefault="005C31E7" w:rsidP="005C31E7">
      <w:pPr>
        <w:autoSpaceDE w:val="0"/>
        <w:autoSpaceDN w:val="0"/>
        <w:adjustRightInd w:val="0"/>
        <w:spacing w:after="0" w:line="480" w:lineRule="auto"/>
        <w:ind w:firstLine="709"/>
        <w:jc w:val="both"/>
        <w:rPr>
          <w:rFonts w:ascii="Times New Roman" w:hAnsi="Times New Roman" w:cs="Times New Roman"/>
          <w:color w:val="000000" w:themeColor="text1"/>
          <w:sz w:val="24"/>
          <w:szCs w:val="24"/>
        </w:rPr>
      </w:pPr>
      <w:r w:rsidRPr="004F5359">
        <w:rPr>
          <w:rFonts w:ascii="Times New Roman" w:hAnsi="Times New Roman" w:cs="Times New Roman"/>
          <w:color w:val="000000" w:themeColor="text1"/>
          <w:sz w:val="24"/>
          <w:szCs w:val="24"/>
        </w:rPr>
        <w:t>3. Perbedaan kepercayaan dan kebudayaan.</w:t>
      </w:r>
    </w:p>
    <w:p w:rsidR="005C31E7" w:rsidRDefault="005C31E7" w:rsidP="005C31E7">
      <w:pPr>
        <w:pStyle w:val="ListParagraph"/>
        <w:autoSpaceDE w:val="0"/>
        <w:autoSpaceDN w:val="0"/>
        <w:adjustRightInd w:val="0"/>
        <w:spacing w:after="0" w:line="480" w:lineRule="auto"/>
        <w:ind w:left="0" w:firstLine="709"/>
        <w:rPr>
          <w:rFonts w:ascii="Times New Roman" w:hAnsi="Times New Roman" w:cs="Times New Roman"/>
          <w:sz w:val="24"/>
          <w:szCs w:val="24"/>
        </w:rPr>
      </w:pPr>
      <w:r w:rsidRPr="004F5359">
        <w:rPr>
          <w:rFonts w:ascii="Times New Roman" w:hAnsi="Times New Roman" w:cs="Times New Roman"/>
          <w:color w:val="000000" w:themeColor="text1"/>
          <w:sz w:val="24"/>
          <w:szCs w:val="24"/>
        </w:rPr>
        <w:t>4. Keterikatan setiap suku pada wilayah tempat tinggalnya</w:t>
      </w:r>
    </w:p>
    <w:p w:rsidR="005C31E7" w:rsidRDefault="005C31E7" w:rsidP="0074594E">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Sikap menghormati adalah sikap menghargai dan mengakui keberadaan harkat dan martabat manusia meski berbeda-beda suku bangsa “ Bhinneka Tunggal Ika” yang terdapat pada pita Burung Garuda Pancasilalambang Negara Indonesia yang mengandung arti “ Berbeda-beda, tetapi tetap satu jua”. Ada juga semboyan yang mengatakan “Bersatu kita teguh, bercerai kita runtuh.” Makna dari semboyan tersebut adalah supaya kita bersatu padu menghalau semua ancaman yang dapat memecah belah persatuan dan kesatuan bangsa kita. Dalam sejarah, bangsa kia telah berhasil mengusir penjajah dari bumu Nusantara karena adanya persatuan dan kesatuan para pemuda dari seluruh Nusantara. </w:t>
      </w:r>
    </w:p>
    <w:p w:rsidR="005C31E7" w:rsidRDefault="005C31E7" w:rsidP="0074594E">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Contoh sikap menghormati, diantaranya tidak merendahkan suku bangsa lain, menghargai suku bnagsa lain, dan mengakui keberadaan suku bangsa lain serta tidak mengusik perbedaan antar suku bangsa.</w:t>
      </w:r>
    </w:p>
    <w:p w:rsidR="005C31E7" w:rsidRDefault="005C31E7" w:rsidP="005C31E7">
      <w:pPr>
        <w:pStyle w:val="ListParagraph"/>
        <w:autoSpaceDE w:val="0"/>
        <w:autoSpaceDN w:val="0"/>
        <w:adjustRightInd w:val="0"/>
        <w:spacing w:after="0" w:line="480" w:lineRule="auto"/>
        <w:ind w:left="0" w:firstLine="709"/>
        <w:rPr>
          <w:rFonts w:ascii="Times New Roman" w:hAnsi="Times New Roman" w:cs="Times New Roman"/>
          <w:sz w:val="24"/>
          <w:szCs w:val="24"/>
        </w:rPr>
      </w:pPr>
      <w:r>
        <w:rPr>
          <w:rFonts w:ascii="Times New Roman" w:hAnsi="Times New Roman" w:cs="Times New Roman"/>
          <w:sz w:val="24"/>
          <w:szCs w:val="24"/>
        </w:rPr>
        <w:t>Manfaat sikap menghormati antarsuku angsa adalah sebagi berikut:</w:t>
      </w:r>
    </w:p>
    <w:p w:rsidR="005C31E7" w:rsidRPr="003611DB" w:rsidRDefault="005C31E7" w:rsidP="002344B2">
      <w:pPr>
        <w:pStyle w:val="ListParagraph"/>
        <w:numPr>
          <w:ilvl w:val="0"/>
          <w:numId w:val="50"/>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t>Terciptanya kehidupan yang rukun dan damai</w:t>
      </w:r>
    </w:p>
    <w:p w:rsidR="005C31E7" w:rsidRPr="003611DB" w:rsidRDefault="005C31E7" w:rsidP="002344B2">
      <w:pPr>
        <w:pStyle w:val="ListParagraph"/>
        <w:numPr>
          <w:ilvl w:val="0"/>
          <w:numId w:val="50"/>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lastRenderedPageBreak/>
        <w:t>Merasa aman tinggal di negara Indonesia</w:t>
      </w:r>
    </w:p>
    <w:p w:rsidR="005C31E7" w:rsidRPr="003611DB" w:rsidRDefault="005C31E7" w:rsidP="002344B2">
      <w:pPr>
        <w:pStyle w:val="ListParagraph"/>
        <w:numPr>
          <w:ilvl w:val="0"/>
          <w:numId w:val="50"/>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t>Rasa persatuan dan kesatuan meningkat</w:t>
      </w:r>
    </w:p>
    <w:p w:rsidR="005C31E7" w:rsidRPr="003611DB" w:rsidRDefault="005C31E7" w:rsidP="002344B2">
      <w:pPr>
        <w:pStyle w:val="ListParagraph"/>
        <w:numPr>
          <w:ilvl w:val="0"/>
          <w:numId w:val="50"/>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t>Tidak mudah terpecah belah oleh pihak lain</w:t>
      </w:r>
    </w:p>
    <w:p w:rsidR="005C31E7" w:rsidRDefault="005C31E7" w:rsidP="005C31E7">
      <w:pPr>
        <w:pStyle w:val="ListParagraph"/>
        <w:autoSpaceDE w:val="0"/>
        <w:autoSpaceDN w:val="0"/>
        <w:adjustRightInd w:val="0"/>
        <w:spacing w:after="0" w:line="480" w:lineRule="auto"/>
        <w:ind w:left="709"/>
        <w:rPr>
          <w:rFonts w:ascii="Times New Roman" w:hAnsi="Times New Roman" w:cs="Times New Roman"/>
          <w:sz w:val="24"/>
          <w:szCs w:val="24"/>
        </w:rPr>
      </w:pPr>
      <w:r>
        <w:rPr>
          <w:rFonts w:ascii="Times New Roman" w:hAnsi="Times New Roman" w:cs="Times New Roman"/>
          <w:sz w:val="24"/>
          <w:szCs w:val="24"/>
        </w:rPr>
        <w:t>Akibat tidak menghormati antarsuku bangsa adalah sebagai berikut:</w:t>
      </w:r>
    </w:p>
    <w:p w:rsidR="005C31E7" w:rsidRPr="003611DB" w:rsidRDefault="005C31E7" w:rsidP="002344B2">
      <w:pPr>
        <w:pStyle w:val="ListParagraph"/>
        <w:numPr>
          <w:ilvl w:val="0"/>
          <w:numId w:val="51"/>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t>Tidak ada keamanan dan kedamaian</w:t>
      </w:r>
    </w:p>
    <w:p w:rsidR="005C31E7" w:rsidRPr="003611DB" w:rsidRDefault="005C31E7" w:rsidP="002344B2">
      <w:pPr>
        <w:pStyle w:val="ListParagraph"/>
        <w:numPr>
          <w:ilvl w:val="0"/>
          <w:numId w:val="51"/>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t>Tinmbul perpecahan dan permusuhan</w:t>
      </w:r>
    </w:p>
    <w:p w:rsidR="005C31E7" w:rsidRPr="003611DB" w:rsidRDefault="005C31E7" w:rsidP="002344B2">
      <w:pPr>
        <w:pStyle w:val="ListParagraph"/>
        <w:numPr>
          <w:ilvl w:val="0"/>
          <w:numId w:val="51"/>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t>Tidak ada persatuan dan kesatuan</w:t>
      </w:r>
    </w:p>
    <w:p w:rsidR="005C31E7" w:rsidRDefault="005C31E7" w:rsidP="002344B2">
      <w:pPr>
        <w:pStyle w:val="ListParagraph"/>
        <w:numPr>
          <w:ilvl w:val="0"/>
          <w:numId w:val="51"/>
        </w:numPr>
        <w:autoSpaceDE w:val="0"/>
        <w:autoSpaceDN w:val="0"/>
        <w:adjustRightInd w:val="0"/>
        <w:spacing w:line="480" w:lineRule="auto"/>
        <w:rPr>
          <w:rFonts w:ascii="Times New Roman" w:hAnsi="Times New Roman" w:cs="Times New Roman"/>
          <w:sz w:val="24"/>
          <w:szCs w:val="24"/>
        </w:rPr>
      </w:pPr>
      <w:r w:rsidRPr="003611DB">
        <w:rPr>
          <w:rFonts w:ascii="Times New Roman" w:hAnsi="Times New Roman" w:cs="Times New Roman"/>
          <w:sz w:val="24"/>
          <w:szCs w:val="24"/>
        </w:rPr>
        <w:t xml:space="preserve">Mudah terpecah belah </w:t>
      </w:r>
    </w:p>
    <w:p w:rsidR="0074594E" w:rsidRDefault="0074594E" w:rsidP="0074594E">
      <w:pPr>
        <w:pStyle w:val="ListParagraph"/>
        <w:autoSpaceDE w:val="0"/>
        <w:autoSpaceDN w:val="0"/>
        <w:adjustRightInd w:val="0"/>
        <w:spacing w:line="480" w:lineRule="auto"/>
        <w:ind w:left="1069"/>
        <w:rPr>
          <w:rFonts w:ascii="Times New Roman" w:hAnsi="Times New Roman" w:cs="Times New Roman"/>
          <w:sz w:val="24"/>
          <w:szCs w:val="24"/>
        </w:rPr>
      </w:pPr>
    </w:p>
    <w:p w:rsidR="0074594E" w:rsidRDefault="0074594E" w:rsidP="002344B2">
      <w:pPr>
        <w:pStyle w:val="ListParagraph"/>
        <w:numPr>
          <w:ilvl w:val="0"/>
          <w:numId w:val="52"/>
        </w:numPr>
        <w:autoSpaceDE w:val="0"/>
        <w:autoSpaceDN w:val="0"/>
        <w:adjustRightInd w:val="0"/>
        <w:spacing w:after="0" w:line="480" w:lineRule="auto"/>
        <w:ind w:left="709" w:hanging="567"/>
        <w:rPr>
          <w:rFonts w:ascii="Times New Roman" w:hAnsi="Times New Roman" w:cs="Times New Roman"/>
          <w:sz w:val="24"/>
          <w:szCs w:val="24"/>
        </w:rPr>
      </w:pPr>
      <w:r w:rsidRPr="005A26A1">
        <w:rPr>
          <w:rFonts w:ascii="Times New Roman" w:hAnsi="Times New Roman" w:cs="Times New Roman"/>
          <w:sz w:val="24"/>
          <w:szCs w:val="24"/>
        </w:rPr>
        <w:t>Keanekaragaman budaya di Indonesia</w:t>
      </w:r>
    </w:p>
    <w:p w:rsidR="0074594E" w:rsidRDefault="0074594E" w:rsidP="0074594E">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Kalian Sudah mengetahui ada bermacam-macam suku bangsa yang ada di negara kita bukan?</w:t>
      </w:r>
    </w:p>
    <w:p w:rsidR="0074594E" w:rsidRDefault="0074594E" w:rsidP="0074594E">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Keankaragaman suku bangsa tentu juga menjadikan beranekaragamnya budaya ag ada. Setiap suku bangsa memiliki budaya yang berbeda satu dengan yang lainnya. Keberagaman suku bnagsa yang kita miliki tentu merupakan kekayaan bangsa yang tidak ternilai harganya.</w:t>
      </w:r>
    </w:p>
    <w:p w:rsidR="00996307" w:rsidRPr="00420C27" w:rsidRDefault="00996307" w:rsidP="00996307">
      <w:pPr>
        <w:spacing w:after="0" w:line="480" w:lineRule="auto"/>
        <w:ind w:left="142" w:firstLine="567"/>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Negara Indonesia kaya akan keanekaragaman budaya daerah. Kebudayaan masing-masing daerah mempunyai ciri khas yang membedakan daerah satu dengan yang lainnya. Perbedaan budaya dapat Memperkaya kebudayaan nasional. Dengan mempelajari kebudayaan daerah, persatuan dan kesatuan bangsa dapat diperkokoh.</w:t>
      </w:r>
    </w:p>
    <w:p w:rsidR="00996307" w:rsidRPr="00420C27" w:rsidRDefault="00996307" w:rsidP="00996307">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lastRenderedPageBreak/>
        <w:t>Keanekaragaman budaya daerah yang kita miliki hendaknya dijadikan sumber kemajuan bangsa. Hal itu sesuai dengan semboyan Negara kita “Bhinneka Tunggal Ika”.</w:t>
      </w:r>
    </w:p>
    <w:p w:rsidR="00996307" w:rsidRPr="00420C27" w:rsidRDefault="00996307" w:rsidP="00996307">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i/>
          <w:iCs/>
          <w:sz w:val="24"/>
          <w:szCs w:val="24"/>
          <w:lang w:eastAsia="id-ID"/>
        </w:rPr>
        <w:t xml:space="preserve">Budaya </w:t>
      </w:r>
      <w:r w:rsidRPr="00420C27">
        <w:rPr>
          <w:rFonts w:ascii="Times New Roman" w:eastAsia="Times New Roman" w:hAnsi="Times New Roman" w:cs="Times New Roman"/>
          <w:sz w:val="24"/>
          <w:szCs w:val="24"/>
          <w:lang w:eastAsia="id-ID"/>
        </w:rPr>
        <w:t xml:space="preserve">atau </w:t>
      </w:r>
      <w:r w:rsidRPr="00420C27">
        <w:rPr>
          <w:rFonts w:ascii="Times New Roman" w:eastAsia="Times New Roman" w:hAnsi="Times New Roman" w:cs="Times New Roman"/>
          <w:i/>
          <w:iCs/>
          <w:sz w:val="24"/>
          <w:szCs w:val="24"/>
          <w:lang w:eastAsia="id-ID"/>
        </w:rPr>
        <w:t xml:space="preserve">kebudayaan </w:t>
      </w:r>
      <w:r w:rsidRPr="00420C27">
        <w:rPr>
          <w:rFonts w:ascii="Times New Roman" w:eastAsia="Times New Roman" w:hAnsi="Times New Roman" w:cs="Times New Roman"/>
          <w:sz w:val="24"/>
          <w:szCs w:val="24"/>
          <w:lang w:eastAsia="id-ID"/>
        </w:rPr>
        <w:t>merupakan hasil kegiatan dan penciptaan akal budi manusia yang berhubungan erat dengan alam sekitarnya dan dipergunakan untuk ketenangan hidup. Keadaan alam dan masyarakat sangat berpengaruh terhadap kebudayaan setempat. Itulah sebabnya lahir keanekaragaman budaya di negara kita.</w:t>
      </w:r>
    </w:p>
    <w:p w:rsidR="00996307" w:rsidRPr="00420C27" w:rsidRDefault="00996307" w:rsidP="00996307">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Selain budaya asli Indonesia, ada pula budaya asing, yaitu kebudayaan yang berasal dari negara lain. Masuknya budaya asing, baik melalui pergaulan ataupun perkembangan teknologi, harus kita, pelajari secara cermat. Tujuannya supaya kita dapat mengambil hal-hal yang baik dari budaya asing itu. Di samping itu, budaya asing harus disesuaikan dengan kepribadian bangsa serta nilai-nilai luhur Pancasila.</w:t>
      </w:r>
    </w:p>
    <w:p w:rsidR="00996307" w:rsidRPr="00420C27" w:rsidRDefault="00996307" w:rsidP="00996307">
      <w:pPr>
        <w:spacing w:after="0" w:line="480" w:lineRule="auto"/>
        <w:ind w:left="142" w:firstLine="578"/>
        <w:jc w:val="both"/>
        <w:rPr>
          <w:rFonts w:ascii="Times New Roman" w:eastAsia="Times New Roman" w:hAnsi="Times New Roman" w:cs="Times New Roman"/>
          <w:sz w:val="24"/>
          <w:szCs w:val="24"/>
          <w:lang w:eastAsia="id-ID"/>
        </w:rPr>
      </w:pPr>
      <w:r w:rsidRPr="00420C27">
        <w:rPr>
          <w:rFonts w:ascii="Times New Roman" w:eastAsia="Times New Roman" w:hAnsi="Times New Roman" w:cs="Times New Roman"/>
          <w:sz w:val="24"/>
          <w:szCs w:val="24"/>
          <w:lang w:eastAsia="id-ID"/>
        </w:rPr>
        <w:t>Keragaman budaya di Indonesia tercermin dari berbagai bahasa daerah, kesenian (termasuk tarian, lagu daerah, alat musik), makanan khas, dan lainnya. Agar pemahamanmu tentang keanekaragaman budaya lebih mendalam, mari kita bahas bersama.</w:t>
      </w:r>
    </w:p>
    <w:p w:rsidR="00996307" w:rsidRDefault="00996307" w:rsidP="0074594E">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p>
    <w:p w:rsidR="0074594E" w:rsidRDefault="0074594E" w:rsidP="0074594E">
      <w:pPr>
        <w:pStyle w:val="ListParagraph"/>
        <w:autoSpaceDE w:val="0"/>
        <w:autoSpaceDN w:val="0"/>
        <w:adjustRightInd w:val="0"/>
        <w:spacing w:after="0" w:line="480" w:lineRule="auto"/>
        <w:ind w:left="0" w:firstLine="426"/>
        <w:rPr>
          <w:rFonts w:ascii="Times New Roman" w:hAnsi="Times New Roman" w:cs="Times New Roman"/>
          <w:sz w:val="24"/>
          <w:szCs w:val="24"/>
        </w:rPr>
      </w:pPr>
      <w:r w:rsidRPr="004A46CE">
        <w:rPr>
          <w:rFonts w:ascii="Times New Roman" w:hAnsi="Times New Roman" w:cs="Times New Roman"/>
          <w:noProof/>
          <w:sz w:val="24"/>
          <w:szCs w:val="24"/>
          <w:lang w:eastAsia="id-ID"/>
        </w:rPr>
        <w:lastRenderedPageBreak/>
        <w:drawing>
          <wp:inline distT="0" distB="0" distL="0" distR="0">
            <wp:extent cx="4600575" cy="1914525"/>
            <wp:effectExtent l="19050" t="0" r="9525" b="0"/>
            <wp:docPr id="25" name="Picture 25" descr="C:\Users\RIZKA\Downloads\budaya 1.jpg"/>
            <wp:cNvGraphicFramePr/>
            <a:graphic xmlns:a="http://schemas.openxmlformats.org/drawingml/2006/main">
              <a:graphicData uri="http://schemas.openxmlformats.org/drawingml/2006/picture">
                <pic:pic xmlns:pic="http://schemas.openxmlformats.org/drawingml/2006/picture">
                  <pic:nvPicPr>
                    <pic:cNvPr id="5" name="Picture 2" descr="C:\Users\RIZKA\Downloads\budaya 1.jpg"/>
                    <pic:cNvPicPr>
                      <a:picLocks noGrp="1" noChangeAspect="1" noChangeArrowheads="1"/>
                    </pic:cNvPicPr>
                  </pic:nvPicPr>
                  <pic:blipFill>
                    <a:blip r:embed="rId12"/>
                    <a:srcRect/>
                    <a:stretch>
                      <a:fillRect/>
                    </a:stretch>
                  </pic:blipFill>
                  <pic:spPr bwMode="auto">
                    <a:xfrm>
                      <a:off x="0" y="0"/>
                      <a:ext cx="4600575" cy="1914525"/>
                    </a:xfrm>
                    <a:prstGeom prst="rect">
                      <a:avLst/>
                    </a:prstGeom>
                    <a:noFill/>
                  </pic:spPr>
                </pic:pic>
              </a:graphicData>
            </a:graphic>
          </wp:inline>
        </w:drawing>
      </w:r>
    </w:p>
    <w:p w:rsidR="0074594E" w:rsidRDefault="0074594E" w:rsidP="0074594E">
      <w:pPr>
        <w:pStyle w:val="ListParagraph"/>
        <w:autoSpaceDE w:val="0"/>
        <w:autoSpaceDN w:val="0"/>
        <w:adjustRightInd w:val="0"/>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Gambar 2.5 Keanekaragaman budaya di Indonesia</w:t>
      </w:r>
    </w:p>
    <w:p w:rsidR="0074594E" w:rsidRDefault="0074594E" w:rsidP="0074594E">
      <w:pPr>
        <w:pStyle w:val="ListParagraph"/>
        <w:autoSpaceDE w:val="0"/>
        <w:autoSpaceDN w:val="0"/>
        <w:adjustRightInd w:val="0"/>
        <w:spacing w:after="0" w:line="480" w:lineRule="auto"/>
        <w:ind w:firstLine="720"/>
        <w:rPr>
          <w:rFonts w:ascii="Times New Roman" w:hAnsi="Times New Roman" w:cs="Times New Roman"/>
          <w:sz w:val="24"/>
          <w:szCs w:val="24"/>
        </w:rPr>
      </w:pPr>
    </w:p>
    <w:p w:rsidR="0074594E" w:rsidRPr="004A46CE" w:rsidRDefault="0074594E" w:rsidP="00996307">
      <w:pPr>
        <w:pStyle w:val="ListParagraph"/>
        <w:autoSpaceDE w:val="0"/>
        <w:autoSpaceDN w:val="0"/>
        <w:adjustRightInd w:val="0"/>
        <w:spacing w:line="480" w:lineRule="auto"/>
        <w:ind w:left="142" w:firstLine="567"/>
        <w:jc w:val="both"/>
        <w:rPr>
          <w:rFonts w:ascii="Times New Roman" w:hAnsi="Times New Roman" w:cs="Times New Roman"/>
          <w:sz w:val="24"/>
          <w:szCs w:val="24"/>
        </w:rPr>
      </w:pPr>
      <w:r w:rsidRPr="004A46CE">
        <w:rPr>
          <w:rFonts w:ascii="Times New Roman" w:hAnsi="Times New Roman" w:cs="Times New Roman"/>
          <w:sz w:val="24"/>
          <w:szCs w:val="24"/>
        </w:rPr>
        <w:t>Bentuk keragaman budaya di Indonesia, diantaranya sebagai berikut :</w:t>
      </w:r>
    </w:p>
    <w:p w:rsidR="0074594E" w:rsidRPr="004A46CE" w:rsidRDefault="0074594E" w:rsidP="002344B2">
      <w:pPr>
        <w:pStyle w:val="ListParagraph"/>
        <w:numPr>
          <w:ilvl w:val="0"/>
          <w:numId w:val="53"/>
        </w:numPr>
        <w:autoSpaceDE w:val="0"/>
        <w:autoSpaceDN w:val="0"/>
        <w:adjustRightInd w:val="0"/>
        <w:spacing w:line="480" w:lineRule="auto"/>
        <w:ind w:hanging="578"/>
        <w:jc w:val="both"/>
        <w:rPr>
          <w:rFonts w:ascii="Times New Roman" w:hAnsi="Times New Roman" w:cs="Times New Roman"/>
          <w:sz w:val="24"/>
          <w:szCs w:val="24"/>
        </w:rPr>
      </w:pPr>
      <w:r w:rsidRPr="004A46CE">
        <w:rPr>
          <w:rFonts w:ascii="Times New Roman" w:hAnsi="Times New Roman" w:cs="Times New Roman"/>
          <w:sz w:val="24"/>
          <w:szCs w:val="24"/>
        </w:rPr>
        <w:t>Bahasa daerah</w:t>
      </w:r>
    </w:p>
    <w:p w:rsidR="0074594E" w:rsidRPr="004A46CE" w:rsidRDefault="0074594E" w:rsidP="00996307">
      <w:pPr>
        <w:pStyle w:val="ListParagraph"/>
        <w:autoSpaceDE w:val="0"/>
        <w:autoSpaceDN w:val="0"/>
        <w:adjustRightInd w:val="0"/>
        <w:spacing w:line="480" w:lineRule="auto"/>
        <w:ind w:left="142" w:firstLine="567"/>
        <w:jc w:val="both"/>
        <w:rPr>
          <w:rFonts w:ascii="Times New Roman" w:hAnsi="Times New Roman" w:cs="Times New Roman"/>
          <w:sz w:val="24"/>
          <w:szCs w:val="24"/>
        </w:rPr>
      </w:pPr>
      <w:r w:rsidRPr="004A46CE">
        <w:rPr>
          <w:rFonts w:ascii="Times New Roman" w:hAnsi="Times New Roman" w:cs="Times New Roman"/>
          <w:sz w:val="24"/>
          <w:szCs w:val="24"/>
        </w:rPr>
        <w:t>Setiap suku bangsa memiliki bahsa sendiri seperti, bahasa Sunda, bahasa Jawa, bahasa Padang, bahasa Batak, dan lain sebagainya.</w:t>
      </w:r>
    </w:p>
    <w:p w:rsidR="0074594E" w:rsidRPr="004A46CE" w:rsidRDefault="0074594E" w:rsidP="002344B2">
      <w:pPr>
        <w:pStyle w:val="ListParagraph"/>
        <w:numPr>
          <w:ilvl w:val="0"/>
          <w:numId w:val="53"/>
        </w:numPr>
        <w:autoSpaceDE w:val="0"/>
        <w:autoSpaceDN w:val="0"/>
        <w:adjustRightInd w:val="0"/>
        <w:spacing w:line="480" w:lineRule="auto"/>
        <w:jc w:val="both"/>
        <w:rPr>
          <w:rFonts w:ascii="Times New Roman" w:hAnsi="Times New Roman" w:cs="Times New Roman"/>
          <w:sz w:val="24"/>
          <w:szCs w:val="24"/>
        </w:rPr>
      </w:pPr>
      <w:r w:rsidRPr="004A46CE">
        <w:rPr>
          <w:rFonts w:ascii="Times New Roman" w:hAnsi="Times New Roman" w:cs="Times New Roman"/>
          <w:sz w:val="24"/>
          <w:szCs w:val="24"/>
        </w:rPr>
        <w:t xml:space="preserve"> Adat Istiadat</w:t>
      </w:r>
    </w:p>
    <w:p w:rsidR="00585137" w:rsidRPr="007449FE" w:rsidRDefault="0074594E" w:rsidP="007449FE">
      <w:pPr>
        <w:pStyle w:val="ListParagraph"/>
        <w:autoSpaceDE w:val="0"/>
        <w:autoSpaceDN w:val="0"/>
        <w:adjustRightInd w:val="0"/>
        <w:spacing w:line="480" w:lineRule="auto"/>
        <w:ind w:left="142" w:firstLine="567"/>
        <w:jc w:val="both"/>
        <w:rPr>
          <w:rFonts w:ascii="Times New Roman" w:hAnsi="Times New Roman" w:cs="Times New Roman"/>
          <w:sz w:val="24"/>
          <w:szCs w:val="24"/>
        </w:rPr>
      </w:pPr>
      <w:r w:rsidRPr="004A46CE">
        <w:rPr>
          <w:rFonts w:ascii="Times New Roman" w:hAnsi="Times New Roman" w:cs="Times New Roman"/>
          <w:sz w:val="24"/>
          <w:szCs w:val="24"/>
        </w:rPr>
        <w:t>Adat istiadat meliputi tata cara dalam upacara perkawinan, upacara keagaman, kematian, kebiasaan, dan pakaian adat</w:t>
      </w:r>
    </w:p>
    <w:p w:rsidR="0074594E" w:rsidRPr="004A46CE" w:rsidRDefault="0074594E" w:rsidP="002344B2">
      <w:pPr>
        <w:pStyle w:val="ListParagraph"/>
        <w:numPr>
          <w:ilvl w:val="0"/>
          <w:numId w:val="53"/>
        </w:numPr>
        <w:autoSpaceDE w:val="0"/>
        <w:autoSpaceDN w:val="0"/>
        <w:adjustRightInd w:val="0"/>
        <w:spacing w:line="480" w:lineRule="auto"/>
        <w:jc w:val="both"/>
        <w:rPr>
          <w:rFonts w:ascii="Times New Roman" w:hAnsi="Times New Roman" w:cs="Times New Roman"/>
          <w:sz w:val="24"/>
          <w:szCs w:val="24"/>
        </w:rPr>
      </w:pPr>
      <w:r w:rsidRPr="004A46CE">
        <w:rPr>
          <w:rFonts w:ascii="Times New Roman" w:hAnsi="Times New Roman" w:cs="Times New Roman"/>
          <w:sz w:val="24"/>
          <w:szCs w:val="24"/>
        </w:rPr>
        <w:t>Kesenian Daerah</w:t>
      </w:r>
    </w:p>
    <w:p w:rsidR="0074594E" w:rsidRPr="004A46CE" w:rsidRDefault="0074594E" w:rsidP="00996307">
      <w:pPr>
        <w:pStyle w:val="ListParagraph"/>
        <w:autoSpaceDE w:val="0"/>
        <w:autoSpaceDN w:val="0"/>
        <w:adjustRightInd w:val="0"/>
        <w:spacing w:line="480" w:lineRule="auto"/>
        <w:ind w:left="142" w:firstLine="567"/>
        <w:jc w:val="both"/>
        <w:rPr>
          <w:rFonts w:ascii="Times New Roman" w:hAnsi="Times New Roman" w:cs="Times New Roman"/>
          <w:sz w:val="24"/>
          <w:szCs w:val="24"/>
        </w:rPr>
      </w:pPr>
      <w:r w:rsidRPr="004A46CE">
        <w:rPr>
          <w:rFonts w:ascii="Times New Roman" w:hAnsi="Times New Roman" w:cs="Times New Roman"/>
          <w:sz w:val="24"/>
          <w:szCs w:val="24"/>
        </w:rPr>
        <w:t>Kesenian daerah, meliputi seni tari, rumah adat, lagu daerah, seni musik dan alat musik daerah, cerita rakyat, serta seni pertunjukan daerah</w:t>
      </w:r>
    </w:p>
    <w:p w:rsidR="0074594E" w:rsidRPr="004A46CE" w:rsidRDefault="0074594E" w:rsidP="002344B2">
      <w:pPr>
        <w:pStyle w:val="ListParagraph"/>
        <w:numPr>
          <w:ilvl w:val="0"/>
          <w:numId w:val="53"/>
        </w:numPr>
        <w:autoSpaceDE w:val="0"/>
        <w:autoSpaceDN w:val="0"/>
        <w:adjustRightInd w:val="0"/>
        <w:spacing w:line="480" w:lineRule="auto"/>
        <w:jc w:val="both"/>
        <w:rPr>
          <w:rFonts w:ascii="Times New Roman" w:hAnsi="Times New Roman" w:cs="Times New Roman"/>
          <w:sz w:val="24"/>
          <w:szCs w:val="24"/>
        </w:rPr>
      </w:pPr>
      <w:r w:rsidRPr="004A46CE">
        <w:rPr>
          <w:rFonts w:ascii="Times New Roman" w:hAnsi="Times New Roman" w:cs="Times New Roman"/>
          <w:sz w:val="24"/>
          <w:szCs w:val="24"/>
        </w:rPr>
        <w:t>Sistem Kekerabatan</w:t>
      </w:r>
    </w:p>
    <w:p w:rsidR="0074594E" w:rsidRPr="004A46CE" w:rsidRDefault="0074594E" w:rsidP="0074594E">
      <w:pPr>
        <w:pStyle w:val="ListParagraph"/>
        <w:autoSpaceDE w:val="0"/>
        <w:autoSpaceDN w:val="0"/>
        <w:adjustRightInd w:val="0"/>
        <w:spacing w:line="480" w:lineRule="auto"/>
        <w:ind w:left="0" w:firstLine="709"/>
        <w:jc w:val="both"/>
        <w:rPr>
          <w:rFonts w:ascii="Times New Roman" w:hAnsi="Times New Roman" w:cs="Times New Roman"/>
          <w:sz w:val="24"/>
          <w:szCs w:val="24"/>
        </w:rPr>
      </w:pPr>
      <w:r w:rsidRPr="004A46CE">
        <w:rPr>
          <w:rFonts w:ascii="Times New Roman" w:hAnsi="Times New Roman" w:cs="Times New Roman"/>
          <w:sz w:val="24"/>
          <w:szCs w:val="24"/>
        </w:rPr>
        <w:tab/>
        <w:t>Sistem kekerabatan meliputi:</w:t>
      </w:r>
    </w:p>
    <w:p w:rsidR="0074594E" w:rsidRPr="004A46CE" w:rsidRDefault="0074594E" w:rsidP="0074594E">
      <w:pPr>
        <w:pStyle w:val="ListParagraph"/>
        <w:autoSpaceDE w:val="0"/>
        <w:autoSpaceDN w:val="0"/>
        <w:adjustRightInd w:val="0"/>
        <w:spacing w:line="480" w:lineRule="auto"/>
        <w:ind w:left="0" w:firstLine="709"/>
        <w:jc w:val="both"/>
        <w:rPr>
          <w:rFonts w:ascii="Times New Roman" w:hAnsi="Times New Roman" w:cs="Times New Roman"/>
          <w:sz w:val="24"/>
          <w:szCs w:val="24"/>
        </w:rPr>
      </w:pPr>
      <w:r w:rsidRPr="004A46CE">
        <w:rPr>
          <w:rFonts w:ascii="Times New Roman" w:hAnsi="Times New Roman" w:cs="Times New Roman"/>
          <w:sz w:val="24"/>
          <w:szCs w:val="24"/>
        </w:rPr>
        <w:t>a. Sistem keturunan menurut garis ayah</w:t>
      </w:r>
    </w:p>
    <w:p w:rsidR="0074594E" w:rsidRPr="004A46CE" w:rsidRDefault="0074594E" w:rsidP="0074594E">
      <w:pPr>
        <w:pStyle w:val="ListParagraph"/>
        <w:autoSpaceDE w:val="0"/>
        <w:autoSpaceDN w:val="0"/>
        <w:adjustRightInd w:val="0"/>
        <w:spacing w:line="480" w:lineRule="auto"/>
        <w:ind w:left="0" w:firstLine="709"/>
        <w:jc w:val="both"/>
        <w:rPr>
          <w:rFonts w:ascii="Times New Roman" w:hAnsi="Times New Roman" w:cs="Times New Roman"/>
          <w:sz w:val="24"/>
          <w:szCs w:val="24"/>
        </w:rPr>
      </w:pPr>
      <w:r w:rsidRPr="004A46CE">
        <w:rPr>
          <w:rFonts w:ascii="Times New Roman" w:hAnsi="Times New Roman" w:cs="Times New Roman"/>
          <w:sz w:val="24"/>
          <w:szCs w:val="24"/>
        </w:rPr>
        <w:t>b. Sistem keturunan menurut garis ibu</w:t>
      </w:r>
    </w:p>
    <w:p w:rsidR="0074594E" w:rsidRDefault="0074594E" w:rsidP="0074594E">
      <w:pPr>
        <w:pStyle w:val="ListParagraph"/>
        <w:autoSpaceDE w:val="0"/>
        <w:autoSpaceDN w:val="0"/>
        <w:adjustRightInd w:val="0"/>
        <w:spacing w:line="480" w:lineRule="auto"/>
        <w:ind w:left="0" w:firstLine="709"/>
        <w:jc w:val="both"/>
        <w:rPr>
          <w:rFonts w:ascii="Times New Roman" w:hAnsi="Times New Roman" w:cs="Times New Roman"/>
          <w:sz w:val="24"/>
          <w:szCs w:val="24"/>
        </w:rPr>
      </w:pPr>
      <w:r w:rsidRPr="004A46CE">
        <w:rPr>
          <w:rFonts w:ascii="Times New Roman" w:hAnsi="Times New Roman" w:cs="Times New Roman"/>
          <w:sz w:val="24"/>
          <w:szCs w:val="24"/>
        </w:rPr>
        <w:t xml:space="preserve">c. Sistem keturunan menurut garis ayah dan ibu </w:t>
      </w:r>
    </w:p>
    <w:p w:rsidR="00996307" w:rsidRPr="0074594E" w:rsidRDefault="00996307" w:rsidP="0074594E">
      <w:pPr>
        <w:pStyle w:val="ListParagraph"/>
        <w:autoSpaceDE w:val="0"/>
        <w:autoSpaceDN w:val="0"/>
        <w:adjustRightInd w:val="0"/>
        <w:spacing w:line="480" w:lineRule="auto"/>
        <w:ind w:left="0" w:firstLine="709"/>
        <w:jc w:val="both"/>
        <w:rPr>
          <w:rFonts w:ascii="Times New Roman" w:hAnsi="Times New Roman" w:cs="Times New Roman"/>
          <w:sz w:val="24"/>
          <w:szCs w:val="24"/>
        </w:rPr>
      </w:pPr>
    </w:p>
    <w:p w:rsidR="0074594E" w:rsidRDefault="0074594E" w:rsidP="0074594E">
      <w:pPr>
        <w:pStyle w:val="ListParagraph"/>
        <w:autoSpaceDE w:val="0"/>
        <w:autoSpaceDN w:val="0"/>
        <w:adjustRightInd w:val="0"/>
        <w:spacing w:line="480" w:lineRule="auto"/>
        <w:ind w:left="0"/>
        <w:rPr>
          <w:rFonts w:ascii="Times New Roman" w:hAnsi="Times New Roman" w:cs="Times New Roman"/>
          <w:sz w:val="24"/>
          <w:szCs w:val="24"/>
        </w:rPr>
      </w:pPr>
      <w:r w:rsidRPr="004A46CE">
        <w:rPr>
          <w:rFonts w:ascii="Times New Roman" w:hAnsi="Times New Roman" w:cs="Times New Roman"/>
          <w:noProof/>
          <w:sz w:val="24"/>
          <w:szCs w:val="24"/>
          <w:lang w:eastAsia="id-ID"/>
        </w:rPr>
        <w:drawing>
          <wp:inline distT="0" distB="0" distL="0" distR="0">
            <wp:extent cx="5438775" cy="3305175"/>
            <wp:effectExtent l="19050" t="0" r="9525" b="0"/>
            <wp:docPr id="26" name="Picture 26"/>
            <wp:cNvGraphicFramePr/>
            <a:graphic xmlns:a="http://schemas.openxmlformats.org/drawingml/2006/main">
              <a:graphicData uri="http://schemas.openxmlformats.org/drawingml/2006/picture">
                <pic:pic xmlns:pic="http://schemas.openxmlformats.org/drawingml/2006/picture">
                  <pic:nvPicPr>
                    <pic:cNvPr id="6147" name="Picture 3"/>
                    <pic:cNvPicPr>
                      <a:picLocks noGrp="1" noChangeAspect="1" noChangeArrowheads="1"/>
                    </pic:cNvPicPr>
                  </pic:nvPicPr>
                  <pic:blipFill>
                    <a:blip r:embed="rId13" cstate="print"/>
                    <a:srcRect/>
                    <a:stretch>
                      <a:fillRect/>
                    </a:stretch>
                  </pic:blipFill>
                  <pic:spPr bwMode="auto">
                    <a:xfrm>
                      <a:off x="0" y="0"/>
                      <a:ext cx="5438775" cy="3305175"/>
                    </a:xfrm>
                    <a:prstGeom prst="rect">
                      <a:avLst/>
                    </a:prstGeom>
                    <a:noFill/>
                    <a:ln w="9525">
                      <a:noFill/>
                      <a:miter lim="800000"/>
                      <a:headEnd/>
                      <a:tailEnd/>
                    </a:ln>
                    <a:effectLst/>
                  </pic:spPr>
                </pic:pic>
              </a:graphicData>
            </a:graphic>
          </wp:inline>
        </w:drawing>
      </w:r>
    </w:p>
    <w:p w:rsidR="0074594E" w:rsidRDefault="0074594E" w:rsidP="0074594E">
      <w:pPr>
        <w:pStyle w:val="ListParagraph"/>
        <w:autoSpaceDE w:val="0"/>
        <w:autoSpaceDN w:val="0"/>
        <w:adjustRightInd w:val="0"/>
        <w:spacing w:line="480" w:lineRule="auto"/>
        <w:ind w:firstLine="720"/>
        <w:rPr>
          <w:rFonts w:ascii="Times New Roman" w:hAnsi="Times New Roman" w:cs="Times New Roman"/>
          <w:sz w:val="24"/>
          <w:szCs w:val="24"/>
        </w:rPr>
      </w:pPr>
      <w:r>
        <w:rPr>
          <w:rFonts w:ascii="Times New Roman" w:hAnsi="Times New Roman" w:cs="Times New Roman"/>
          <w:sz w:val="24"/>
          <w:szCs w:val="24"/>
        </w:rPr>
        <w:t>Gambar 2.6 Tabel Kekayaan Budaya di Indonesia</w:t>
      </w:r>
    </w:p>
    <w:p w:rsidR="0074594E" w:rsidRDefault="0074594E" w:rsidP="0074594E">
      <w:pPr>
        <w:pStyle w:val="ListParagraph"/>
        <w:autoSpaceDE w:val="0"/>
        <w:autoSpaceDN w:val="0"/>
        <w:adjustRightInd w:val="0"/>
        <w:spacing w:line="480" w:lineRule="auto"/>
        <w:ind w:left="0" w:firstLine="709"/>
        <w:rPr>
          <w:rFonts w:ascii="Times New Roman" w:hAnsi="Times New Roman" w:cs="Times New Roman"/>
          <w:sz w:val="24"/>
          <w:szCs w:val="24"/>
        </w:rPr>
      </w:pPr>
    </w:p>
    <w:p w:rsidR="0074594E" w:rsidRDefault="0074594E" w:rsidP="0074594E">
      <w:pPr>
        <w:pStyle w:val="ListParagraph"/>
        <w:autoSpaceDE w:val="0"/>
        <w:autoSpaceDN w:val="0"/>
        <w:adjustRightInd w:val="0"/>
        <w:spacing w:line="480" w:lineRule="auto"/>
        <w:ind w:left="142" w:firstLine="567"/>
        <w:rPr>
          <w:rFonts w:ascii="Times New Roman" w:hAnsi="Times New Roman" w:cs="Times New Roman"/>
          <w:sz w:val="24"/>
          <w:szCs w:val="24"/>
        </w:rPr>
      </w:pPr>
      <w:r>
        <w:rPr>
          <w:rFonts w:ascii="Times New Roman" w:hAnsi="Times New Roman" w:cs="Times New Roman"/>
          <w:sz w:val="24"/>
          <w:szCs w:val="24"/>
        </w:rPr>
        <w:t>Perhatikan gambar-gambar kebudayaan daerah beserta daerah asalnya berikut ini</w:t>
      </w:r>
    </w:p>
    <w:p w:rsidR="0074594E" w:rsidRDefault="0074594E" w:rsidP="0074594E">
      <w:pPr>
        <w:pStyle w:val="ListParagraph"/>
        <w:autoSpaceDE w:val="0"/>
        <w:autoSpaceDN w:val="0"/>
        <w:adjustRightInd w:val="0"/>
        <w:spacing w:line="480" w:lineRule="auto"/>
        <w:ind w:left="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593844" cy="2392325"/>
            <wp:effectExtent l="19050" t="0" r="6856"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600700" cy="2395257"/>
                    </a:xfrm>
                    <a:prstGeom prst="rect">
                      <a:avLst/>
                    </a:prstGeom>
                    <a:noFill/>
                  </pic:spPr>
                </pic:pic>
              </a:graphicData>
            </a:graphic>
          </wp:inline>
        </w:drawing>
      </w:r>
    </w:p>
    <w:p w:rsidR="0074594E" w:rsidRDefault="0074594E" w:rsidP="0074594E">
      <w:pPr>
        <w:pStyle w:val="ListParagraph"/>
        <w:autoSpaceDE w:val="0"/>
        <w:autoSpaceDN w:val="0"/>
        <w:adjustRightInd w:val="0"/>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Gambar 2.7 Kebudayaan daerah Kalimantan Selatan</w:t>
      </w:r>
    </w:p>
    <w:p w:rsidR="0074594E" w:rsidRDefault="0074594E" w:rsidP="0074594E">
      <w:pPr>
        <w:pStyle w:val="ListParagraph"/>
        <w:autoSpaceDE w:val="0"/>
        <w:autoSpaceDN w:val="0"/>
        <w:adjustRightInd w:val="0"/>
        <w:spacing w:line="480" w:lineRule="auto"/>
        <w:ind w:left="0" w:firstLine="709"/>
        <w:rPr>
          <w:rFonts w:ascii="Times New Roman" w:hAnsi="Times New Roman" w:cs="Times New Roman"/>
          <w:sz w:val="24"/>
          <w:szCs w:val="24"/>
        </w:rPr>
      </w:pPr>
    </w:p>
    <w:p w:rsidR="0074594E" w:rsidRDefault="0074594E" w:rsidP="0074594E">
      <w:pPr>
        <w:pStyle w:val="ListParagraph"/>
        <w:autoSpaceDE w:val="0"/>
        <w:autoSpaceDN w:val="0"/>
        <w:adjustRightInd w:val="0"/>
        <w:spacing w:line="480" w:lineRule="auto"/>
        <w:ind w:left="0"/>
        <w:rPr>
          <w:rFonts w:ascii="Times New Roman" w:hAnsi="Times New Roman" w:cs="Times New Roman"/>
          <w:sz w:val="24"/>
          <w:szCs w:val="24"/>
        </w:rPr>
      </w:pPr>
      <w:r w:rsidRPr="0024600F">
        <w:rPr>
          <w:rFonts w:ascii="Times New Roman" w:hAnsi="Times New Roman" w:cs="Times New Roman"/>
          <w:noProof/>
          <w:sz w:val="24"/>
          <w:szCs w:val="24"/>
          <w:lang w:eastAsia="id-ID"/>
        </w:rPr>
        <w:drawing>
          <wp:inline distT="0" distB="0" distL="0" distR="0">
            <wp:extent cx="4524375" cy="2228850"/>
            <wp:effectExtent l="19050" t="0" r="9525" b="0"/>
            <wp:docPr id="28" name="Picture 28" descr="C:\Users\RIZKA\Downloads\budaya 10.jpg"/>
            <wp:cNvGraphicFramePr/>
            <a:graphic xmlns:a="http://schemas.openxmlformats.org/drawingml/2006/main">
              <a:graphicData uri="http://schemas.openxmlformats.org/drawingml/2006/picture">
                <pic:pic xmlns:pic="http://schemas.openxmlformats.org/drawingml/2006/picture">
                  <pic:nvPicPr>
                    <pic:cNvPr id="5122" name="Picture 2" descr="C:\Users\RIZKA\Downloads\budaya 10.jpg"/>
                    <pic:cNvPicPr>
                      <a:picLocks noGrp="1" noChangeAspect="1" noChangeArrowheads="1"/>
                    </pic:cNvPicPr>
                  </pic:nvPicPr>
                  <pic:blipFill>
                    <a:blip r:embed="rId15"/>
                    <a:srcRect/>
                    <a:stretch>
                      <a:fillRect/>
                    </a:stretch>
                  </pic:blipFill>
                  <pic:spPr bwMode="auto">
                    <a:xfrm>
                      <a:off x="0" y="0"/>
                      <a:ext cx="4527697" cy="2230486"/>
                    </a:xfrm>
                    <a:prstGeom prst="rect">
                      <a:avLst/>
                    </a:prstGeom>
                    <a:noFill/>
                  </pic:spPr>
                </pic:pic>
              </a:graphicData>
            </a:graphic>
          </wp:inline>
        </w:drawing>
      </w:r>
    </w:p>
    <w:p w:rsidR="0074594E" w:rsidRDefault="00BA2E72" w:rsidP="0074594E">
      <w:pPr>
        <w:pStyle w:val="ListParagraph"/>
        <w:autoSpaceDE w:val="0"/>
        <w:autoSpaceDN w:val="0"/>
        <w:adjustRightInd w:val="0"/>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Gambar 2.8</w:t>
      </w:r>
      <w:r w:rsidR="0074594E">
        <w:rPr>
          <w:rFonts w:ascii="Times New Roman" w:hAnsi="Times New Roman" w:cs="Times New Roman"/>
          <w:sz w:val="24"/>
          <w:szCs w:val="24"/>
        </w:rPr>
        <w:t xml:space="preserve"> Kebudayaan DKI Jakarta</w:t>
      </w:r>
    </w:p>
    <w:p w:rsidR="0074594E" w:rsidRDefault="0074594E" w:rsidP="0074594E">
      <w:pPr>
        <w:pStyle w:val="ListParagraph"/>
        <w:autoSpaceDE w:val="0"/>
        <w:autoSpaceDN w:val="0"/>
        <w:adjustRightInd w:val="0"/>
        <w:spacing w:line="480" w:lineRule="auto"/>
        <w:ind w:left="0" w:firstLine="709"/>
        <w:rPr>
          <w:rFonts w:ascii="Times New Roman" w:hAnsi="Times New Roman" w:cs="Times New Roman"/>
          <w:sz w:val="24"/>
          <w:szCs w:val="24"/>
        </w:rPr>
      </w:pPr>
    </w:p>
    <w:p w:rsidR="0074594E" w:rsidRDefault="0074594E" w:rsidP="0074594E">
      <w:pPr>
        <w:pStyle w:val="ListParagraph"/>
        <w:autoSpaceDE w:val="0"/>
        <w:autoSpaceDN w:val="0"/>
        <w:adjustRightInd w:val="0"/>
        <w:spacing w:line="480" w:lineRule="auto"/>
        <w:ind w:left="0"/>
        <w:rPr>
          <w:rFonts w:ascii="Times New Roman" w:hAnsi="Times New Roman" w:cs="Times New Roman"/>
          <w:sz w:val="24"/>
          <w:szCs w:val="24"/>
        </w:rPr>
      </w:pPr>
      <w:r w:rsidRPr="0024600F">
        <w:rPr>
          <w:rFonts w:ascii="Times New Roman" w:hAnsi="Times New Roman" w:cs="Times New Roman"/>
          <w:noProof/>
          <w:sz w:val="24"/>
          <w:szCs w:val="24"/>
          <w:lang w:eastAsia="id-ID"/>
        </w:rPr>
        <w:drawing>
          <wp:inline distT="0" distB="0" distL="0" distR="0">
            <wp:extent cx="4276725" cy="2209800"/>
            <wp:effectExtent l="19050" t="0" r="0" b="0"/>
            <wp:docPr id="29" name="Picture 29" descr="C:\Users\RIZKA\Downloads\budaya 5.jpg"/>
            <wp:cNvGraphicFramePr/>
            <a:graphic xmlns:a="http://schemas.openxmlformats.org/drawingml/2006/main">
              <a:graphicData uri="http://schemas.openxmlformats.org/drawingml/2006/picture">
                <pic:pic xmlns:pic="http://schemas.openxmlformats.org/drawingml/2006/picture">
                  <pic:nvPicPr>
                    <pic:cNvPr id="2050" name="Picture 2" descr="C:\Users\RIZKA\Downloads\budaya 5.jpg"/>
                    <pic:cNvPicPr>
                      <a:picLocks noGrp="1" noChangeAspect="1" noChangeArrowheads="1"/>
                    </pic:cNvPicPr>
                  </pic:nvPicPr>
                  <pic:blipFill>
                    <a:blip r:embed="rId16"/>
                    <a:srcRect/>
                    <a:stretch>
                      <a:fillRect/>
                    </a:stretch>
                  </pic:blipFill>
                  <pic:spPr bwMode="auto">
                    <a:xfrm>
                      <a:off x="0" y="0"/>
                      <a:ext cx="4278576" cy="2210757"/>
                    </a:xfrm>
                    <a:prstGeom prst="rect">
                      <a:avLst/>
                    </a:prstGeom>
                    <a:noFill/>
                  </pic:spPr>
                </pic:pic>
              </a:graphicData>
            </a:graphic>
          </wp:inline>
        </w:drawing>
      </w:r>
    </w:p>
    <w:p w:rsidR="0074594E" w:rsidRDefault="00BA2E72" w:rsidP="0074594E">
      <w:pPr>
        <w:pStyle w:val="ListParagraph"/>
        <w:autoSpaceDE w:val="0"/>
        <w:autoSpaceDN w:val="0"/>
        <w:adjustRightInd w:val="0"/>
        <w:spacing w:line="480" w:lineRule="auto"/>
        <w:ind w:left="1440" w:firstLine="720"/>
        <w:rPr>
          <w:rFonts w:ascii="Times New Roman" w:hAnsi="Times New Roman" w:cs="Times New Roman"/>
          <w:sz w:val="24"/>
          <w:szCs w:val="24"/>
        </w:rPr>
      </w:pPr>
      <w:r>
        <w:rPr>
          <w:rFonts w:ascii="Times New Roman" w:hAnsi="Times New Roman" w:cs="Times New Roman"/>
          <w:sz w:val="24"/>
          <w:szCs w:val="24"/>
        </w:rPr>
        <w:t>Gambar 2.9</w:t>
      </w:r>
      <w:r w:rsidR="0074594E">
        <w:rPr>
          <w:rFonts w:ascii="Times New Roman" w:hAnsi="Times New Roman" w:cs="Times New Roman"/>
          <w:sz w:val="24"/>
          <w:szCs w:val="24"/>
        </w:rPr>
        <w:t xml:space="preserve"> Kebudayaan Jawa Barat</w:t>
      </w:r>
    </w:p>
    <w:p w:rsidR="0074594E" w:rsidRPr="003F55F0" w:rsidRDefault="0074594E" w:rsidP="0074594E">
      <w:pPr>
        <w:pStyle w:val="ListParagraph"/>
        <w:autoSpaceDE w:val="0"/>
        <w:autoSpaceDN w:val="0"/>
        <w:adjustRightInd w:val="0"/>
        <w:spacing w:line="480" w:lineRule="auto"/>
        <w:ind w:left="1440" w:firstLine="720"/>
        <w:rPr>
          <w:rFonts w:ascii="Times New Roman" w:hAnsi="Times New Roman" w:cs="Times New Roman"/>
          <w:sz w:val="24"/>
          <w:szCs w:val="24"/>
        </w:rPr>
      </w:pPr>
    </w:p>
    <w:p w:rsidR="0074594E" w:rsidRDefault="0074594E" w:rsidP="002344B2">
      <w:pPr>
        <w:pStyle w:val="ListParagraph"/>
        <w:numPr>
          <w:ilvl w:val="0"/>
          <w:numId w:val="52"/>
        </w:numPr>
        <w:autoSpaceDE w:val="0"/>
        <w:autoSpaceDN w:val="0"/>
        <w:adjustRightInd w:val="0"/>
        <w:spacing w:after="0" w:line="480" w:lineRule="auto"/>
        <w:ind w:left="709" w:hanging="567"/>
        <w:rPr>
          <w:rFonts w:ascii="Times New Roman" w:hAnsi="Times New Roman" w:cs="Times New Roman"/>
          <w:sz w:val="24"/>
          <w:szCs w:val="24"/>
        </w:rPr>
      </w:pPr>
      <w:r w:rsidRPr="003F55F0">
        <w:rPr>
          <w:rFonts w:ascii="Times New Roman" w:hAnsi="Times New Roman" w:cs="Times New Roman"/>
          <w:sz w:val="24"/>
          <w:szCs w:val="24"/>
        </w:rPr>
        <w:t>Sikap menghormati budaya bangsa di Indonesia</w:t>
      </w:r>
    </w:p>
    <w:p w:rsidR="0074594E" w:rsidRDefault="0074594E" w:rsidP="0074594E">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 xml:space="preserve">Keanekaragaman kebudayaan daerah merupakan kekayaan bangsa Indonesia yang tak ternilai harganya. Sebagai Contoh.salah satu suku di Indonesia, yaitu suku Jawa mempunyai nilia budaya seperti adat istiadat, bahasa </w:t>
      </w:r>
      <w:r>
        <w:rPr>
          <w:rFonts w:ascii="Times New Roman" w:hAnsi="Times New Roman" w:cs="Times New Roman"/>
          <w:sz w:val="24"/>
          <w:szCs w:val="24"/>
        </w:rPr>
        <w:lastRenderedPageBreak/>
        <w:t>jawa, tarian daerah, nyanyian daerah, rumah adat,pakaian adat, dan lain sebagainya.</w:t>
      </w:r>
    </w:p>
    <w:p w:rsidR="0074594E" w:rsidRDefault="0074594E" w:rsidP="0074594E">
      <w:pPr>
        <w:pStyle w:val="ListParagraph"/>
        <w:autoSpaceDE w:val="0"/>
        <w:autoSpaceDN w:val="0"/>
        <w:adjustRightInd w:val="0"/>
        <w:spacing w:after="0"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Keanekaragaman kebudayaan daerah yang satu dengan yang lain menjadikan Indonesia penuh warna dan keindahan yang dapat dinikmati.Dengan keindahan tersebut, banyak wisatawan dari mancanegara yang datang untuk menikmatinya. Keanekaragaman budaya akan memperkaya kebudayaan nasional. Hal inilah yang harus kita banggakan. Untuk menunjukkan rasa bangga tersebut kita harus melestarikannya.</w:t>
      </w:r>
    </w:p>
    <w:p w:rsidR="0074594E" w:rsidRPr="003F55F0" w:rsidRDefault="0074594E" w:rsidP="0074594E">
      <w:pPr>
        <w:pStyle w:val="ListParagraph"/>
        <w:autoSpaceDE w:val="0"/>
        <w:autoSpaceDN w:val="0"/>
        <w:adjustRightInd w:val="0"/>
        <w:spacing w:line="480" w:lineRule="auto"/>
        <w:ind w:left="709"/>
        <w:rPr>
          <w:rFonts w:ascii="Times New Roman" w:hAnsi="Times New Roman" w:cs="Times New Roman"/>
          <w:sz w:val="24"/>
          <w:szCs w:val="24"/>
        </w:rPr>
      </w:pPr>
      <w:r w:rsidRPr="003F55F0">
        <w:rPr>
          <w:rFonts w:ascii="Times New Roman" w:hAnsi="Times New Roman" w:cs="Times New Roman"/>
          <w:sz w:val="24"/>
          <w:szCs w:val="24"/>
        </w:rPr>
        <w:t>Sikap menghormati budaya bangsa dapat dilakukan dengan cara :</w:t>
      </w:r>
    </w:p>
    <w:p w:rsidR="0074594E" w:rsidRPr="003F55F0" w:rsidRDefault="0074594E" w:rsidP="002344B2">
      <w:pPr>
        <w:pStyle w:val="ListParagraph"/>
        <w:numPr>
          <w:ilvl w:val="0"/>
          <w:numId w:val="54"/>
        </w:numPr>
        <w:autoSpaceDE w:val="0"/>
        <w:autoSpaceDN w:val="0"/>
        <w:adjustRightInd w:val="0"/>
        <w:spacing w:line="480" w:lineRule="auto"/>
        <w:rPr>
          <w:rFonts w:ascii="Times New Roman" w:hAnsi="Times New Roman" w:cs="Times New Roman"/>
          <w:sz w:val="24"/>
          <w:szCs w:val="24"/>
        </w:rPr>
      </w:pPr>
      <w:r w:rsidRPr="003F55F0">
        <w:rPr>
          <w:rFonts w:ascii="Times New Roman" w:hAnsi="Times New Roman" w:cs="Times New Roman"/>
          <w:sz w:val="24"/>
          <w:szCs w:val="24"/>
        </w:rPr>
        <w:t>Bangga dengan kebudayaan daerah ataupun kebudayaan nasional</w:t>
      </w:r>
    </w:p>
    <w:p w:rsidR="0074594E" w:rsidRPr="003F55F0" w:rsidRDefault="0074594E" w:rsidP="002344B2">
      <w:pPr>
        <w:pStyle w:val="ListParagraph"/>
        <w:numPr>
          <w:ilvl w:val="0"/>
          <w:numId w:val="54"/>
        </w:numPr>
        <w:autoSpaceDE w:val="0"/>
        <w:autoSpaceDN w:val="0"/>
        <w:adjustRightInd w:val="0"/>
        <w:spacing w:line="480" w:lineRule="auto"/>
        <w:rPr>
          <w:rFonts w:ascii="Times New Roman" w:hAnsi="Times New Roman" w:cs="Times New Roman"/>
          <w:sz w:val="24"/>
          <w:szCs w:val="24"/>
        </w:rPr>
      </w:pPr>
      <w:r w:rsidRPr="003F55F0">
        <w:rPr>
          <w:rFonts w:ascii="Times New Roman" w:hAnsi="Times New Roman" w:cs="Times New Roman"/>
          <w:sz w:val="24"/>
          <w:szCs w:val="24"/>
        </w:rPr>
        <w:t>Melestarikan nilai-nilai budaya yang telah ada</w:t>
      </w:r>
    </w:p>
    <w:p w:rsidR="0074594E" w:rsidRPr="003F55F0" w:rsidRDefault="0074594E" w:rsidP="002344B2">
      <w:pPr>
        <w:pStyle w:val="ListParagraph"/>
        <w:numPr>
          <w:ilvl w:val="0"/>
          <w:numId w:val="54"/>
        </w:numPr>
        <w:autoSpaceDE w:val="0"/>
        <w:autoSpaceDN w:val="0"/>
        <w:adjustRightInd w:val="0"/>
        <w:spacing w:line="480" w:lineRule="auto"/>
        <w:rPr>
          <w:rFonts w:ascii="Times New Roman" w:hAnsi="Times New Roman" w:cs="Times New Roman"/>
          <w:sz w:val="24"/>
          <w:szCs w:val="24"/>
        </w:rPr>
      </w:pPr>
      <w:r w:rsidRPr="003F55F0">
        <w:rPr>
          <w:rFonts w:ascii="Times New Roman" w:hAnsi="Times New Roman" w:cs="Times New Roman"/>
          <w:sz w:val="24"/>
          <w:szCs w:val="24"/>
        </w:rPr>
        <w:t>Menghormati kebudayaan daerah bangsa Indonesia</w:t>
      </w:r>
    </w:p>
    <w:p w:rsidR="0074594E" w:rsidRPr="003F55F0" w:rsidRDefault="0074594E" w:rsidP="002344B2">
      <w:pPr>
        <w:pStyle w:val="ListParagraph"/>
        <w:numPr>
          <w:ilvl w:val="0"/>
          <w:numId w:val="54"/>
        </w:numPr>
        <w:autoSpaceDE w:val="0"/>
        <w:autoSpaceDN w:val="0"/>
        <w:adjustRightInd w:val="0"/>
        <w:spacing w:line="480" w:lineRule="auto"/>
        <w:rPr>
          <w:rFonts w:ascii="Times New Roman" w:hAnsi="Times New Roman" w:cs="Times New Roman"/>
          <w:sz w:val="24"/>
          <w:szCs w:val="24"/>
        </w:rPr>
      </w:pPr>
      <w:r w:rsidRPr="003F55F0">
        <w:rPr>
          <w:rFonts w:ascii="Times New Roman" w:hAnsi="Times New Roman" w:cs="Times New Roman"/>
          <w:sz w:val="24"/>
          <w:szCs w:val="24"/>
        </w:rPr>
        <w:t>Tidak menjelek-jelekan kebudayaan suku bangsa lain</w:t>
      </w:r>
    </w:p>
    <w:p w:rsidR="00242927" w:rsidRDefault="0074594E" w:rsidP="002344B2">
      <w:pPr>
        <w:pStyle w:val="ListParagraph"/>
        <w:numPr>
          <w:ilvl w:val="0"/>
          <w:numId w:val="54"/>
        </w:numPr>
        <w:autoSpaceDE w:val="0"/>
        <w:autoSpaceDN w:val="0"/>
        <w:adjustRightInd w:val="0"/>
        <w:spacing w:line="480" w:lineRule="auto"/>
        <w:rPr>
          <w:rFonts w:ascii="Times New Roman" w:hAnsi="Times New Roman" w:cs="Times New Roman"/>
          <w:sz w:val="24"/>
          <w:szCs w:val="24"/>
        </w:rPr>
      </w:pPr>
      <w:r w:rsidRPr="003F55F0">
        <w:rPr>
          <w:rFonts w:ascii="Times New Roman" w:hAnsi="Times New Roman" w:cs="Times New Roman"/>
          <w:sz w:val="24"/>
          <w:szCs w:val="24"/>
        </w:rPr>
        <w:t>Lebih senang dengan kebudayaan nasional dari pada budaya luar negeri</w:t>
      </w:r>
      <w:r w:rsidR="00996307">
        <w:rPr>
          <w:rFonts w:ascii="Times New Roman" w:hAnsi="Times New Roman" w:cs="Times New Roman"/>
          <w:sz w:val="24"/>
          <w:szCs w:val="24"/>
        </w:rPr>
        <w:t>.</w:t>
      </w:r>
    </w:p>
    <w:p w:rsidR="00996307" w:rsidRPr="00996307" w:rsidRDefault="00996307" w:rsidP="00996307">
      <w:pPr>
        <w:pStyle w:val="ListParagraph"/>
        <w:autoSpaceDE w:val="0"/>
        <w:autoSpaceDN w:val="0"/>
        <w:adjustRightInd w:val="0"/>
        <w:spacing w:line="480" w:lineRule="auto"/>
        <w:rPr>
          <w:rFonts w:ascii="Times New Roman" w:hAnsi="Times New Roman" w:cs="Times New Roman"/>
          <w:sz w:val="24"/>
          <w:szCs w:val="24"/>
        </w:rPr>
      </w:pPr>
    </w:p>
    <w:p w:rsidR="000C2B41" w:rsidRPr="00420C27" w:rsidRDefault="00242927" w:rsidP="002344B2">
      <w:pPr>
        <w:pStyle w:val="ListParagraph"/>
        <w:numPr>
          <w:ilvl w:val="0"/>
          <w:numId w:val="32"/>
        </w:numPr>
        <w:spacing w:after="0" w:line="480" w:lineRule="auto"/>
        <w:ind w:left="142" w:hanging="426"/>
        <w:rPr>
          <w:rFonts w:ascii="Times New Roman" w:eastAsia="Times New Roman" w:hAnsi="Times New Roman" w:cs="Times New Roman"/>
          <w:b/>
          <w:sz w:val="24"/>
          <w:szCs w:val="24"/>
          <w:lang w:eastAsia="id-ID"/>
        </w:rPr>
      </w:pPr>
      <w:r w:rsidRPr="00420C27">
        <w:rPr>
          <w:rFonts w:ascii="Times New Roman" w:eastAsia="Times New Roman" w:hAnsi="Times New Roman" w:cs="Times New Roman"/>
          <w:b/>
          <w:sz w:val="24"/>
          <w:szCs w:val="24"/>
          <w:lang w:eastAsia="id-ID"/>
        </w:rPr>
        <w:t>Temuan Hasil Penelitian Yang Relevan</w:t>
      </w:r>
    </w:p>
    <w:p w:rsidR="00242927" w:rsidRPr="00420C27" w:rsidRDefault="00242927" w:rsidP="00AF155E">
      <w:pPr>
        <w:spacing w:line="480" w:lineRule="auto"/>
        <w:ind w:left="-284" w:firstLine="851"/>
        <w:jc w:val="both"/>
        <w:rPr>
          <w:rFonts w:ascii="Times New Roman" w:hAnsi="Times New Roman" w:cs="Times New Roman"/>
          <w:b/>
          <w:sz w:val="24"/>
          <w:szCs w:val="24"/>
        </w:rPr>
      </w:pPr>
      <w:r w:rsidRPr="00420C27">
        <w:rPr>
          <w:rFonts w:asciiTheme="majorBidi" w:hAnsiTheme="majorBidi" w:cstheme="majorBidi"/>
          <w:sz w:val="24"/>
          <w:szCs w:val="24"/>
        </w:rPr>
        <w:t xml:space="preserve">Hasil Penelitian Pipit Pitriani. Tahun 2013 mahasiswi Universitas Pendidikan Indonesia melakukan penelitian dengan judul “Penerapan Model Coopretive Learning tipe Picture And Picture untuk Meningkatkan Hasil Belajar Ilmu Pengetahuan Sosial mengensi Kegiatan Ekonomi” (Penelitian Tindakan Kelas di SDN 3 Cibodas kelas IV Semester II Tahun ajaran 2012/2013). Masalah yang dihadapi peneliti adalah masalah guru di SD yang mengajar lebih banyak mengejar target nilai ujian yang melebihi KKM, namun tidak melihat masalah yang dihadapi </w:t>
      </w:r>
      <w:r w:rsidRPr="00420C27">
        <w:rPr>
          <w:rFonts w:asciiTheme="majorBidi" w:hAnsiTheme="majorBidi" w:cstheme="majorBidi"/>
          <w:sz w:val="24"/>
          <w:szCs w:val="24"/>
        </w:rPr>
        <w:lastRenderedPageBreak/>
        <w:t>oleh siswa, aktivitas guru lebih dominan daripada siswa akibatnya guru seringkali mengabaikan proses pengalaman belajar akan menambah nilai hasil belajar siswa.</w:t>
      </w:r>
      <w:r w:rsidRPr="00420C27">
        <w:rPr>
          <w:rFonts w:ascii="Times New Roman" w:hAnsi="Times New Roman" w:cs="Times New Roman"/>
          <w:b/>
          <w:sz w:val="24"/>
          <w:szCs w:val="24"/>
        </w:rPr>
        <w:t xml:space="preserve"> </w:t>
      </w:r>
      <w:r w:rsidRPr="00420C27">
        <w:rPr>
          <w:rFonts w:asciiTheme="majorBidi" w:hAnsiTheme="majorBidi" w:cstheme="majorBidi"/>
          <w:sz w:val="24"/>
          <w:szCs w:val="24"/>
        </w:rPr>
        <w:t>Berdasarkan hasil analisis pada siklus 1 yaitu perolehan nilai rata-rata siswa sebelum diterapkannya metode pembelajaran berbasis masalah mencapai 19,44% atau 11 orang yang mencapai KKM, kemudian dilanjutkan dengan siklus II.</w:t>
      </w:r>
      <w:r w:rsidRPr="00420C27">
        <w:rPr>
          <w:rFonts w:ascii="Times New Roman" w:hAnsi="Times New Roman" w:cs="Times New Roman"/>
          <w:b/>
          <w:sz w:val="24"/>
          <w:szCs w:val="24"/>
        </w:rPr>
        <w:t xml:space="preserve"> </w:t>
      </w:r>
      <w:r w:rsidRPr="00420C27">
        <w:rPr>
          <w:rFonts w:asciiTheme="majorBidi" w:hAnsiTheme="majorBidi" w:cstheme="majorBidi"/>
          <w:sz w:val="24"/>
          <w:szCs w:val="24"/>
        </w:rPr>
        <w:t>Berdasarkan hasil analisis pada siklus II hasil belajar siswa mengalami peningkatan dari siklus I, yang mencapai KKM sebanyak 72,34% atau 32 siswa. Namun hal itu belum mencapai target yang diinginkan yaitu 75% siswa mencapai KKM, dengan demikian dilanjutkan siklus III pada siklus ini berdasarkan hasil analisis presentasi hasil belajar dengan materi jenis-jenis pekerjaan dengan menggunakan model pembelajaran dengan menggunakan gambar sebanyak 85,63% atau 40 orang siswa melebihi nilai KKM yang ditentukan sebesar 70% dan indikator keberhasilan yang telah ditetapkan yaitu sebesar 75%.</w:t>
      </w:r>
      <w:r w:rsidRPr="00420C27">
        <w:rPr>
          <w:rFonts w:ascii="Times New Roman" w:hAnsi="Times New Roman" w:cs="Times New Roman"/>
          <w:b/>
          <w:sz w:val="24"/>
          <w:szCs w:val="24"/>
        </w:rPr>
        <w:t xml:space="preserve"> </w:t>
      </w:r>
      <w:r w:rsidRPr="00420C27">
        <w:rPr>
          <w:rFonts w:asciiTheme="majorBidi" w:hAnsiTheme="majorBidi" w:cstheme="majorBidi"/>
          <w:sz w:val="24"/>
          <w:szCs w:val="24"/>
        </w:rPr>
        <w:t>Berdasarkan data diatas dengan ketetapan KKM 70 dan presentase keberhasilan 75% Pipit Pitriani menarik kesimpulan, bahwa dengan penerapan Model Cooperative Learning Tipe Picture And Picture dapat meningkatkan hasil belajar dan pemahaman siswa dalam pembelajaran IPS.</w:t>
      </w:r>
    </w:p>
    <w:p w:rsidR="00242927" w:rsidRPr="00420C27" w:rsidRDefault="00242927" w:rsidP="00242927">
      <w:pPr>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 xml:space="preserve">Penelitian yang relevan selanjutnya ditulis oleh Lilis Kartiningsih (0810220) dengan judul upaya meningkatkan hasil belajar siswa pada konsep benda dan sifatnya melalui model picture and pictur. Penelitiannya dilakukan di SDPN Setiabudi Bandung kelas II dengan jumlah siswa 39 orang yang terdiri dari 19 laki-laki dan 20 perempuan. Hasil penelitian siklus I yaitu pretest dengan rata-rata kelas 63,3 dan presentase 63,3%, sedangkan postest dengan rata-rata kelas 81,3 dan presentase 81,3%. Hasilpenelitian siklus II yaitu pretest dengan rata-rata kelas 60,5 </w:t>
      </w:r>
      <w:r w:rsidRPr="00420C27">
        <w:rPr>
          <w:rFonts w:asciiTheme="majorBidi" w:hAnsiTheme="majorBidi" w:cstheme="majorBidi"/>
          <w:sz w:val="24"/>
          <w:szCs w:val="24"/>
        </w:rPr>
        <w:lastRenderedPageBreak/>
        <w:t>dan presentase 60,5%,  sedangkan postest dengan rata-rata kelas 79,5 dan presentase 79,5%. Hasil penelitian siklus III yaitu pretest dengan rata-rata kelas 65,3 dan presentase 65,3 %,  sedangkan postest dengan rata-rata kelas 83,3 dan presentase 83,3%.</w:t>
      </w:r>
    </w:p>
    <w:p w:rsidR="00242927" w:rsidRPr="00420C27" w:rsidRDefault="00242927" w:rsidP="00242927">
      <w:pPr>
        <w:spacing w:after="0" w:line="480" w:lineRule="auto"/>
        <w:ind w:left="-284" w:firstLine="851"/>
        <w:jc w:val="both"/>
        <w:rPr>
          <w:rFonts w:asciiTheme="majorBidi" w:hAnsiTheme="majorBidi" w:cstheme="majorBidi"/>
          <w:sz w:val="24"/>
          <w:szCs w:val="24"/>
        </w:rPr>
      </w:pPr>
      <w:r w:rsidRPr="00420C27">
        <w:rPr>
          <w:rFonts w:asciiTheme="majorBidi" w:hAnsiTheme="majorBidi" w:cstheme="majorBidi"/>
          <w:sz w:val="24"/>
          <w:szCs w:val="24"/>
        </w:rPr>
        <w:t>Dari dua contoh penelitian di atas, dapat disimpulkan bahwa dengan menggunakan model kooperatif tipe picture and picture maka dapat meningkatkan hasil belajar siswa</w:t>
      </w:r>
    </w:p>
    <w:p w:rsidR="00242927" w:rsidRPr="00420C27" w:rsidRDefault="00242927" w:rsidP="00242927">
      <w:pPr>
        <w:pStyle w:val="ListParagraph"/>
        <w:spacing w:after="0" w:line="480" w:lineRule="auto"/>
        <w:ind w:left="142"/>
        <w:rPr>
          <w:rFonts w:ascii="Times New Roman" w:eastAsia="Times New Roman" w:hAnsi="Times New Roman" w:cs="Times New Roman"/>
          <w:b/>
          <w:sz w:val="24"/>
          <w:szCs w:val="24"/>
          <w:lang w:eastAsia="id-ID"/>
        </w:rPr>
      </w:pPr>
    </w:p>
    <w:p w:rsidR="0016392E" w:rsidRPr="00420C27" w:rsidRDefault="0016392E" w:rsidP="002344B2">
      <w:pPr>
        <w:pStyle w:val="ListParagraph"/>
        <w:numPr>
          <w:ilvl w:val="0"/>
          <w:numId w:val="32"/>
        </w:numPr>
        <w:spacing w:after="0" w:line="480" w:lineRule="auto"/>
        <w:ind w:left="126" w:hanging="410"/>
        <w:rPr>
          <w:rFonts w:ascii="Times New Roman" w:eastAsia="Times New Roman" w:hAnsi="Times New Roman" w:cs="Times New Roman"/>
          <w:sz w:val="24"/>
          <w:szCs w:val="24"/>
          <w:lang w:eastAsia="id-ID"/>
        </w:rPr>
      </w:pPr>
      <w:r w:rsidRPr="00420C27">
        <w:rPr>
          <w:rFonts w:ascii="Times New Roman" w:hAnsi="Times New Roman" w:cs="Times New Roman"/>
          <w:b/>
          <w:sz w:val="24"/>
          <w:szCs w:val="24"/>
        </w:rPr>
        <w:t>Kerangka Berpikir</w:t>
      </w:r>
    </w:p>
    <w:p w:rsidR="0016392E" w:rsidRPr="00420C27" w:rsidRDefault="0016392E" w:rsidP="0092029C">
      <w:pPr>
        <w:pStyle w:val="ListParagraph"/>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Pada</w:t>
      </w:r>
      <w:r w:rsidR="001A3229" w:rsidRPr="00420C27">
        <w:rPr>
          <w:rFonts w:ascii="Times New Roman" w:hAnsi="Times New Roman" w:cs="Times New Roman"/>
          <w:sz w:val="24"/>
          <w:szCs w:val="24"/>
        </w:rPr>
        <w:t xml:space="preserve"> kondisi awal guru menggunakan m</w:t>
      </w:r>
      <w:r w:rsidRPr="00420C27">
        <w:rPr>
          <w:rFonts w:ascii="Times New Roman" w:hAnsi="Times New Roman" w:cs="Times New Roman"/>
          <w:sz w:val="24"/>
          <w:szCs w:val="24"/>
        </w:rPr>
        <w:t xml:space="preserve">etode ceramah dan dan penugasan sehingga hasil belajar siswa rendah.Untuk meningkatkan hasil belajar siswa tentang hasil belajar siswa tentang </w:t>
      </w:r>
      <w:r w:rsidR="001A3229" w:rsidRPr="00420C27">
        <w:rPr>
          <w:rFonts w:ascii="Times New Roman" w:hAnsi="Times New Roman" w:cs="Times New Roman"/>
          <w:sz w:val="24"/>
          <w:szCs w:val="24"/>
        </w:rPr>
        <w:t>keanekaragaman budaya di Indonesia</w:t>
      </w:r>
      <w:r w:rsidRPr="00420C27">
        <w:rPr>
          <w:rFonts w:ascii="Times New Roman" w:hAnsi="Times New Roman" w:cs="Times New Roman"/>
          <w:sz w:val="24"/>
          <w:szCs w:val="24"/>
        </w:rPr>
        <w:t xml:space="preserve"> diperlukan adanya tindakan perbaikan yang dilakukan guru. Tindakan yang akan dilakukan oleh guru dalam pembelajaran adalah dengan matode </w:t>
      </w:r>
      <w:r w:rsidR="0092029C" w:rsidRPr="00420C27">
        <w:rPr>
          <w:rFonts w:ascii="Times New Roman" w:hAnsi="Times New Roman" w:cs="Times New Roman"/>
          <w:i/>
          <w:sz w:val="24"/>
          <w:szCs w:val="24"/>
        </w:rPr>
        <w:t>Picture and Picture</w:t>
      </w:r>
    </w:p>
    <w:p w:rsidR="0016392E" w:rsidRPr="00420C27" w:rsidRDefault="0016392E" w:rsidP="0092029C">
      <w:pPr>
        <w:pStyle w:val="ListParagraph"/>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Pada siklus pertama guru menggunakan metode </w:t>
      </w:r>
      <w:r w:rsidR="0092029C" w:rsidRPr="00420C27">
        <w:rPr>
          <w:rFonts w:ascii="Times New Roman" w:hAnsi="Times New Roman" w:cs="Times New Roman"/>
          <w:sz w:val="24"/>
          <w:szCs w:val="24"/>
        </w:rPr>
        <w:t>Picture and Picture</w:t>
      </w:r>
      <w:r w:rsidRPr="00420C27">
        <w:rPr>
          <w:rFonts w:ascii="Times New Roman" w:hAnsi="Times New Roman" w:cs="Times New Roman"/>
          <w:sz w:val="24"/>
          <w:szCs w:val="24"/>
        </w:rPr>
        <w:t xml:space="preserve"> untuk materi </w:t>
      </w:r>
      <w:r w:rsidR="001A3229" w:rsidRPr="00420C27">
        <w:rPr>
          <w:rFonts w:ascii="Times New Roman" w:hAnsi="Times New Roman" w:cs="Times New Roman"/>
          <w:sz w:val="24"/>
          <w:szCs w:val="24"/>
        </w:rPr>
        <w:t>keanekaragaman budaya di Indonesia</w:t>
      </w:r>
      <w:r w:rsidRPr="00420C27">
        <w:rPr>
          <w:rFonts w:ascii="Times New Roman" w:hAnsi="Times New Roman" w:cs="Times New Roman"/>
          <w:sz w:val="24"/>
          <w:szCs w:val="24"/>
        </w:rPr>
        <w:t>.</w:t>
      </w:r>
    </w:p>
    <w:p w:rsidR="0016392E" w:rsidRPr="00420C27" w:rsidRDefault="0016392E" w:rsidP="0092029C">
      <w:pPr>
        <w:pStyle w:val="ListParagraph"/>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 xml:space="preserve">Pada siklus kedua guru menggunakan </w:t>
      </w:r>
      <w:r w:rsidR="0092029C" w:rsidRPr="00420C27">
        <w:rPr>
          <w:rFonts w:ascii="Times New Roman" w:hAnsi="Times New Roman" w:cs="Times New Roman"/>
          <w:i/>
          <w:sz w:val="24"/>
          <w:szCs w:val="24"/>
        </w:rPr>
        <w:t xml:space="preserve">Picture and Picture </w:t>
      </w:r>
      <w:r w:rsidRPr="00420C27">
        <w:rPr>
          <w:rFonts w:ascii="Times New Roman" w:hAnsi="Times New Roman" w:cs="Times New Roman"/>
          <w:sz w:val="24"/>
          <w:szCs w:val="24"/>
        </w:rPr>
        <w:t xml:space="preserve">untuk materi </w:t>
      </w:r>
      <w:r w:rsidR="001A3229" w:rsidRPr="00420C27">
        <w:rPr>
          <w:rFonts w:ascii="Times New Roman" w:hAnsi="Times New Roman" w:cs="Times New Roman"/>
          <w:sz w:val="24"/>
          <w:szCs w:val="24"/>
        </w:rPr>
        <w:t>keanekaragaman budaya di Indonesia</w:t>
      </w:r>
      <w:r w:rsidRPr="00420C27">
        <w:rPr>
          <w:rFonts w:ascii="Times New Roman" w:hAnsi="Times New Roman" w:cs="Times New Roman"/>
          <w:sz w:val="24"/>
          <w:szCs w:val="24"/>
        </w:rPr>
        <w:t>.</w:t>
      </w:r>
    </w:p>
    <w:p w:rsidR="00242927" w:rsidRDefault="0016392E" w:rsidP="00307E5B">
      <w:pPr>
        <w:pStyle w:val="ListParagraph"/>
        <w:spacing w:after="0" w:line="480" w:lineRule="auto"/>
        <w:ind w:left="-284" w:firstLine="851"/>
        <w:jc w:val="both"/>
        <w:rPr>
          <w:rFonts w:ascii="Times New Roman" w:hAnsi="Times New Roman" w:cs="Times New Roman"/>
          <w:sz w:val="24"/>
          <w:szCs w:val="24"/>
        </w:rPr>
      </w:pPr>
      <w:r w:rsidRPr="00420C27">
        <w:rPr>
          <w:rFonts w:ascii="Times New Roman" w:hAnsi="Times New Roman" w:cs="Times New Roman"/>
          <w:sz w:val="24"/>
          <w:szCs w:val="24"/>
        </w:rPr>
        <w:t>Dari siklus pertama dan siklus kedua diharapkan hasil belajar siswa</w:t>
      </w:r>
      <w:r w:rsidR="0092029C" w:rsidRPr="00420C27">
        <w:rPr>
          <w:rFonts w:ascii="Times New Roman" w:hAnsi="Times New Roman" w:cs="Times New Roman"/>
          <w:sz w:val="24"/>
          <w:szCs w:val="24"/>
        </w:rPr>
        <w:t xml:space="preserve"> kelas </w:t>
      </w:r>
      <w:r w:rsidRPr="00420C27">
        <w:rPr>
          <w:rFonts w:ascii="Times New Roman" w:hAnsi="Times New Roman" w:cs="Times New Roman"/>
          <w:sz w:val="24"/>
          <w:szCs w:val="24"/>
        </w:rPr>
        <w:t>V SD</w:t>
      </w:r>
      <w:r w:rsidR="00A537B7" w:rsidRPr="00420C27">
        <w:rPr>
          <w:rFonts w:ascii="Times New Roman" w:hAnsi="Times New Roman" w:cs="Times New Roman"/>
          <w:sz w:val="24"/>
          <w:szCs w:val="24"/>
        </w:rPr>
        <w:t>N Cibabat Mandiri 5</w:t>
      </w:r>
      <w:r w:rsidRPr="00420C27">
        <w:rPr>
          <w:rFonts w:ascii="Times New Roman" w:hAnsi="Times New Roman" w:cs="Times New Roman"/>
          <w:sz w:val="24"/>
          <w:szCs w:val="24"/>
        </w:rPr>
        <w:t xml:space="preserve"> dapat meningkat secara afektif.</w:t>
      </w:r>
    </w:p>
    <w:p w:rsidR="00307E5B" w:rsidRDefault="00307E5B" w:rsidP="00307E5B">
      <w:pPr>
        <w:pStyle w:val="ListParagraph"/>
        <w:spacing w:after="0" w:line="480" w:lineRule="auto"/>
        <w:ind w:left="-284" w:firstLine="851"/>
        <w:jc w:val="both"/>
        <w:rPr>
          <w:rFonts w:ascii="Times New Roman" w:hAnsi="Times New Roman" w:cs="Times New Roman"/>
          <w:sz w:val="24"/>
          <w:szCs w:val="24"/>
        </w:rPr>
      </w:pPr>
    </w:p>
    <w:p w:rsidR="00307E5B" w:rsidRDefault="00307E5B" w:rsidP="007449FE">
      <w:pPr>
        <w:spacing w:after="0" w:line="480" w:lineRule="auto"/>
        <w:jc w:val="both"/>
        <w:rPr>
          <w:rFonts w:ascii="Times New Roman" w:hAnsi="Times New Roman" w:cs="Times New Roman"/>
          <w:sz w:val="24"/>
          <w:szCs w:val="24"/>
        </w:rPr>
      </w:pPr>
    </w:p>
    <w:p w:rsidR="007449FE" w:rsidRPr="007449FE" w:rsidRDefault="007449FE" w:rsidP="007449FE">
      <w:pPr>
        <w:spacing w:after="0" w:line="480" w:lineRule="auto"/>
        <w:jc w:val="both"/>
        <w:rPr>
          <w:rFonts w:ascii="Times New Roman" w:hAnsi="Times New Roman" w:cs="Times New Roman"/>
          <w:sz w:val="24"/>
          <w:szCs w:val="24"/>
        </w:rPr>
      </w:pPr>
    </w:p>
    <w:p w:rsidR="0016392E" w:rsidRPr="00420C27" w:rsidRDefault="007449FE" w:rsidP="00C30BF7">
      <w:pPr>
        <w:spacing w:after="0" w:line="480" w:lineRule="auto"/>
        <w:ind w:left="1440"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   Bagan 2.3</w:t>
      </w:r>
      <w:r w:rsidR="0016392E" w:rsidRPr="00420C27">
        <w:rPr>
          <w:rFonts w:ascii="Times New Roman" w:hAnsi="Times New Roman" w:cs="Times New Roman"/>
          <w:b/>
          <w:sz w:val="24"/>
          <w:szCs w:val="24"/>
        </w:rPr>
        <w:t xml:space="preserve"> Kerangka Berpikir</w:t>
      </w:r>
    </w:p>
    <w:p w:rsidR="0092029C" w:rsidRPr="00420C27" w:rsidRDefault="005016E6" w:rsidP="0016392E">
      <w:pPr>
        <w:pStyle w:val="ListParagraph"/>
        <w:spacing w:after="0" w:line="480" w:lineRule="auto"/>
        <w:ind w:left="2596" w:firstLine="284"/>
        <w:rPr>
          <w:rFonts w:ascii="Times New Roman" w:hAnsi="Times New Roman" w:cs="Times New Roman"/>
          <w:sz w:val="24"/>
          <w:szCs w:val="24"/>
        </w:rPr>
      </w:pPr>
      <w:r w:rsidRPr="005016E6">
        <w:rPr>
          <w:noProof/>
          <w:lang w:eastAsia="id-ID"/>
        </w:rPr>
        <w:pict>
          <v:roundrect id="_x0000_s1063" style="position:absolute;left:0;text-align:left;margin-left:287.7pt;margin-top:14.55pt;width:105.4pt;height:132pt;z-index:251698176" arcsize="10923f" fillcolor="white [3201]" strokecolor="black [3200]" strokeweight="5pt">
            <v:stroke linestyle="thickThin"/>
            <v:shadow color="#868686"/>
            <v:textbox style="mso-next-textbox:#_x0000_s1063">
              <w:txbxContent>
                <w:p w:rsidR="00F84735" w:rsidRPr="00497A4A" w:rsidRDefault="00F84735" w:rsidP="0016392E">
                  <w:pPr>
                    <w:spacing w:line="240" w:lineRule="auto"/>
                    <w:rPr>
                      <w:rFonts w:ascii="Times New Roman" w:hAnsi="Times New Roman" w:cs="Times New Roman"/>
                      <w:sz w:val="24"/>
                      <w:szCs w:val="24"/>
                    </w:rPr>
                  </w:pPr>
                  <w:r>
                    <w:rPr>
                      <w:rFonts w:ascii="Times New Roman" w:hAnsi="Times New Roman" w:cs="Times New Roman"/>
                      <w:sz w:val="24"/>
                      <w:szCs w:val="24"/>
                    </w:rPr>
                    <w:t>Rendahnya hasil belajar siswa kelas IV terhadap pembelajaran pada materi Peninggalan Sejarah.</w:t>
                  </w:r>
                </w:p>
                <w:p w:rsidR="00F84735" w:rsidRDefault="00F84735" w:rsidP="0016392E"/>
              </w:txbxContent>
            </v:textbox>
          </v:roundrect>
        </w:pict>
      </w:r>
      <w:r w:rsidRPr="005016E6">
        <w:rPr>
          <w:noProof/>
          <w:lang w:eastAsia="id-ID"/>
        </w:rPr>
        <w:pict>
          <v:roundrect id="_x0000_s1062" style="position:absolute;left:0;text-align:left;margin-left:120.45pt;margin-top:14.55pt;width:121.45pt;height:184.9pt;z-index:251697152" arcsize="10923f" fillcolor="white [3201]" strokecolor="black [3200]" strokeweight="5pt">
            <v:stroke linestyle="thickThin"/>
            <v:shadow color="#868686"/>
            <v:textbox style="mso-next-textbox:#_x0000_s1062">
              <w:txbxContent>
                <w:p w:rsidR="00F84735" w:rsidRPr="00F864D0" w:rsidRDefault="00F84735" w:rsidP="0016392E">
                  <w:pPr>
                    <w:spacing w:line="240" w:lineRule="auto"/>
                    <w:rPr>
                      <w:rFonts w:ascii="Times New Roman" w:hAnsi="Times New Roman" w:cs="Times New Roman"/>
                      <w:sz w:val="24"/>
                      <w:szCs w:val="24"/>
                    </w:rPr>
                  </w:pPr>
                  <w:r>
                    <w:rPr>
                      <w:rFonts w:ascii="Times New Roman" w:hAnsi="Times New Roman" w:cs="Times New Roman"/>
                      <w:sz w:val="24"/>
                      <w:szCs w:val="24"/>
                    </w:rPr>
                    <w:t>Guru hanya menggunakan metode ceramah saja dan belum mampu menggunakan model</w:t>
                  </w:r>
                  <w:r>
                    <w:rPr>
                      <w:rFonts w:ascii="Times New Roman" w:hAnsi="Times New Roman" w:cs="Times New Roman"/>
                      <w:i/>
                      <w:sz w:val="24"/>
                      <w:szCs w:val="24"/>
                    </w:rPr>
                    <w:t xml:space="preserve"> </w:t>
                  </w:r>
                  <w:r w:rsidRPr="0092029C">
                    <w:rPr>
                      <w:rFonts w:ascii="Times New Roman" w:hAnsi="Times New Roman" w:cs="Times New Roman"/>
                      <w:sz w:val="24"/>
                      <w:szCs w:val="24"/>
                    </w:rPr>
                    <w:t>lain seperti</w:t>
                  </w:r>
                  <w:r>
                    <w:rPr>
                      <w:rFonts w:ascii="Times New Roman" w:hAnsi="Times New Roman" w:cs="Times New Roman"/>
                      <w:i/>
                      <w:sz w:val="24"/>
                      <w:szCs w:val="24"/>
                    </w:rPr>
                    <w:t xml:space="preserve"> Cooperatif Learning tipe Picture and Pi</w:t>
                  </w:r>
                  <w:r>
                    <w:rPr>
                      <w:rFonts w:ascii="Times New Roman" w:hAnsi="Times New Roman" w:cs="Times New Roman"/>
                      <w:sz w:val="24"/>
                      <w:szCs w:val="24"/>
                    </w:rPr>
                    <w:t xml:space="preserve"> -cture dengan benar</w:t>
                  </w:r>
                </w:p>
                <w:p w:rsidR="00F84735" w:rsidRDefault="00F84735" w:rsidP="0016392E"/>
              </w:txbxContent>
            </v:textbox>
          </v:roundrect>
        </w:pict>
      </w:r>
    </w:p>
    <w:p w:rsidR="0016392E" w:rsidRPr="00420C27" w:rsidRDefault="005016E6" w:rsidP="0016392E">
      <w:pPr>
        <w:pStyle w:val="ListParagraph"/>
        <w:tabs>
          <w:tab w:val="left" w:pos="6985"/>
        </w:tabs>
        <w:spacing w:line="480" w:lineRule="auto"/>
        <w:ind w:left="436"/>
        <w:jc w:val="both"/>
        <w:rPr>
          <w:rFonts w:ascii="Times New Roman" w:hAnsi="Times New Roman" w:cs="Times New Roman"/>
          <w:sz w:val="24"/>
          <w:szCs w:val="24"/>
        </w:rPr>
      </w:pPr>
      <w:r w:rsidRPr="005016E6">
        <w:rPr>
          <w:noProof/>
          <w:lang w:val="en-US"/>
        </w:rPr>
        <w:pict>
          <v:rect id="_x0000_s1050" style="position:absolute;left:0;text-align:left;margin-left:-45.5pt;margin-top:21.4pt;width:106.1pt;height:23.1pt;z-index:251658240" fillcolor="white [3201]" strokecolor="black [3200]" strokeweight="5pt">
            <v:stroke linestyle="thickThin"/>
            <v:shadow color="#868686"/>
            <v:textbox style="mso-next-textbox:#_x0000_s1050">
              <w:txbxContent>
                <w:p w:rsidR="00F84735" w:rsidRPr="00F864D0" w:rsidRDefault="00F84735" w:rsidP="0016392E">
                  <w:pPr>
                    <w:spacing w:line="240" w:lineRule="auto"/>
                    <w:jc w:val="center"/>
                    <w:rPr>
                      <w:rFonts w:ascii="Times New Roman" w:hAnsi="Times New Roman" w:cs="Times New Roman"/>
                      <w:b/>
                      <w:sz w:val="24"/>
                      <w:szCs w:val="24"/>
                    </w:rPr>
                  </w:pPr>
                  <w:r w:rsidRPr="00F864D0">
                    <w:rPr>
                      <w:rFonts w:ascii="Times New Roman" w:hAnsi="Times New Roman" w:cs="Times New Roman"/>
                      <w:b/>
                      <w:sz w:val="24"/>
                      <w:szCs w:val="24"/>
                    </w:rPr>
                    <w:t>Kondisi aw</w:t>
                  </w:r>
                  <w:r>
                    <w:rPr>
                      <w:rFonts w:ascii="Times New Roman" w:hAnsi="Times New Roman" w:cs="Times New Roman"/>
                      <w:b/>
                      <w:sz w:val="24"/>
                      <w:szCs w:val="24"/>
                    </w:rPr>
                    <w:t>al</w:t>
                  </w:r>
                  <w:r>
                    <w:rPr>
                      <w:rFonts w:ascii="Times New Roman" w:hAnsi="Times New Roman" w:cs="Times New Roman"/>
                      <w:b/>
                      <w:noProof/>
                      <w:sz w:val="24"/>
                      <w:szCs w:val="24"/>
                      <w:lang w:eastAsia="id-ID"/>
                    </w:rPr>
                    <w:drawing>
                      <wp:inline distT="0" distB="0" distL="0" distR="0">
                        <wp:extent cx="912495" cy="12331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2495" cy="1233101"/>
                                </a:xfrm>
                                <a:prstGeom prst="rect">
                                  <a:avLst/>
                                </a:prstGeom>
                                <a:noFill/>
                                <a:ln>
                                  <a:noFill/>
                                </a:ln>
                              </pic:spPr>
                            </pic:pic>
                          </a:graphicData>
                        </a:graphic>
                      </wp:inline>
                    </w:drawing>
                  </w:r>
                  <w:r w:rsidRPr="00F864D0">
                    <w:rPr>
                      <w:rFonts w:ascii="Times New Roman" w:hAnsi="Times New Roman" w:cs="Times New Roman"/>
                      <w:b/>
                      <w:sz w:val="24"/>
                      <w:szCs w:val="24"/>
                    </w:rPr>
                    <w:t>al</w:t>
                  </w:r>
                </w:p>
              </w:txbxContent>
            </v:textbox>
          </v:rect>
        </w:pict>
      </w:r>
      <w:r w:rsidR="0016392E" w:rsidRPr="00420C27">
        <w:rPr>
          <w:rFonts w:ascii="Times New Roman" w:hAnsi="Times New Roman" w:cs="Times New Roman"/>
          <w:sz w:val="24"/>
          <w:szCs w:val="24"/>
        </w:rPr>
        <w:tab/>
      </w:r>
    </w:p>
    <w:p w:rsidR="0016392E" w:rsidRPr="00420C27" w:rsidRDefault="005016E6" w:rsidP="002344B2">
      <w:pPr>
        <w:pStyle w:val="ListParagraph"/>
        <w:numPr>
          <w:ilvl w:val="0"/>
          <w:numId w:val="34"/>
        </w:numPr>
        <w:tabs>
          <w:tab w:val="left" w:pos="6985"/>
        </w:tabs>
        <w:spacing w:line="480" w:lineRule="auto"/>
        <w:jc w:val="both"/>
        <w:rPr>
          <w:rFonts w:ascii="Times New Roman" w:hAnsi="Times New Roman" w:cs="Times New Roman"/>
          <w:sz w:val="24"/>
          <w:szCs w:val="24"/>
        </w:rPr>
      </w:pPr>
      <w:r w:rsidRPr="005016E6">
        <w:rPr>
          <w:rFonts w:ascii="Times New Roman" w:hAnsi="Times New Roman" w:cs="Times New Roman"/>
          <w:noProof/>
          <w:sz w:val="24"/>
          <w:szCs w:val="24"/>
          <w:lang w:val="en-US"/>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9" type="#_x0000_t103" style="position:absolute;left:0;text-align:left;margin-left:414.6pt;margin-top:6.9pt;width:37.5pt;height:175.7pt;z-index:251694080" adj=",19201,6052" fillcolor="black [3200]" strokecolor="#f2f2f2 [3041]" strokeweight="3pt">
            <v:shadow on="t" type="perspective" color="#7f7f7f [1601]" opacity=".5" offset="1pt" offset2="-1pt"/>
          </v:shape>
        </w:pict>
      </w:r>
      <w:r w:rsidRPr="005016E6">
        <w:rPr>
          <w:rFonts w:ascii="Times New Roman" w:hAnsi="Times New Roman" w:cs="Times New Roman"/>
          <w:noProof/>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3" type="#_x0000_t13" style="position:absolute;left:0;text-align:left;margin-left:250.15pt;margin-top:1.4pt;width:27.95pt;height:15.5pt;z-index:251687936" fillcolor="#666 [1936]" strokecolor="black [3200]" strokeweight="1pt">
            <v:fill color2="black [3200]" focus="50%" type="gradient"/>
            <v:shadow on="t" type="perspective" color="#7f7f7f [1601]" offset="1pt" offset2="-3pt"/>
          </v:shape>
        </w:pict>
      </w:r>
      <w:r w:rsidRPr="005016E6">
        <w:rPr>
          <w:noProof/>
          <w:lang w:val="en-US"/>
        </w:rPr>
        <w:pict>
          <v:shape id="_x0000_s1052" type="#_x0000_t13" style="position:absolute;left:0;text-align:left;margin-left:81.25pt;margin-top:1.4pt;width:27.95pt;height:15.5pt;z-index:251686912" fillcolor="#666 [1936]" strokecolor="black [3200]" strokeweight="1pt">
            <v:fill color2="black [3200]" focus="50%" type="gradient"/>
            <v:shadow on="t" type="perspective" color="#7f7f7f [1601]" offset="1pt" offset2="-3pt"/>
          </v:shape>
        </w:pict>
      </w:r>
    </w:p>
    <w:p w:rsidR="0016392E" w:rsidRPr="00420C27" w:rsidRDefault="005016E6" w:rsidP="0092029C">
      <w:pPr>
        <w:tabs>
          <w:tab w:val="left" w:pos="6985"/>
        </w:tabs>
        <w:spacing w:line="480" w:lineRule="auto"/>
        <w:jc w:val="both"/>
        <w:rPr>
          <w:rFonts w:ascii="Times New Roman" w:hAnsi="Times New Roman" w:cs="Times New Roman"/>
          <w:sz w:val="24"/>
          <w:szCs w:val="24"/>
        </w:rPr>
      </w:pPr>
      <w:r w:rsidRPr="005016E6">
        <w:rPr>
          <w:noProof/>
          <w:lang w:eastAsia="id-ID"/>
        </w:rPr>
        <w:pict>
          <v:roundrect id="_x0000_s1064" style="position:absolute;left:0;text-align:left;margin-left:-46.25pt;margin-top:7.05pt;width:114.3pt;height:143.65pt;z-index:251699200" arcsize="10923f" fillcolor="white [3201]" strokecolor="black [3200]" strokeweight="5pt">
            <v:stroke linestyle="thickThin"/>
            <v:shadow color="#868686"/>
            <v:textbox style="mso-next-textbox:#_x0000_s1064">
              <w:txbxContent>
                <w:p w:rsidR="00F84735" w:rsidRPr="002B27E0" w:rsidRDefault="00F84735" w:rsidP="0016392E">
                  <w:pPr>
                    <w:spacing w:after="0" w:line="240" w:lineRule="auto"/>
                    <w:jc w:val="center"/>
                    <w:rPr>
                      <w:rFonts w:ascii="Times New Roman" w:hAnsi="Times New Roman" w:cs="Times New Roman"/>
                      <w:sz w:val="24"/>
                      <w:szCs w:val="24"/>
                    </w:rPr>
                  </w:pPr>
                  <w:r w:rsidRPr="002B27E0">
                    <w:rPr>
                      <w:rFonts w:ascii="Times New Roman" w:hAnsi="Times New Roman" w:cs="Times New Roman"/>
                      <w:b/>
                      <w:sz w:val="24"/>
                      <w:szCs w:val="24"/>
                    </w:rPr>
                    <w:t>Siklus I</w:t>
                  </w:r>
                  <w:r w:rsidRPr="002B27E0">
                    <w:rPr>
                      <w:rFonts w:ascii="Times New Roman" w:hAnsi="Times New Roman" w:cs="Times New Roman"/>
                      <w:sz w:val="24"/>
                      <w:szCs w:val="24"/>
                    </w:rPr>
                    <w:t>:</w:t>
                  </w:r>
                </w:p>
                <w:p w:rsidR="00F84735" w:rsidRPr="002B27E0" w:rsidRDefault="00F84735" w:rsidP="0016392E">
                  <w:pPr>
                    <w:spacing w:after="0" w:line="240" w:lineRule="auto"/>
                    <w:rPr>
                      <w:rFonts w:ascii="Times New Roman" w:hAnsi="Times New Roman" w:cs="Times New Roman"/>
                      <w:sz w:val="24"/>
                      <w:szCs w:val="24"/>
                    </w:rPr>
                  </w:pPr>
                  <w:r w:rsidRPr="002B27E0">
                    <w:rPr>
                      <w:rFonts w:ascii="Times New Roman" w:hAnsi="Times New Roman" w:cs="Times New Roman"/>
                      <w:sz w:val="24"/>
                      <w:szCs w:val="24"/>
                    </w:rPr>
                    <w:t>Penyesuaian proses pembelaj</w:t>
                  </w:r>
                  <w:r>
                    <w:rPr>
                      <w:rFonts w:ascii="Times New Roman" w:hAnsi="Times New Roman" w:cs="Times New Roman"/>
                      <w:sz w:val="24"/>
                      <w:szCs w:val="24"/>
                    </w:rPr>
                    <w:t>aran dengan menggunakan model 30</w:t>
                  </w:r>
                  <w:r w:rsidRPr="002B27E0">
                    <w:rPr>
                      <w:rFonts w:ascii="Times New Roman" w:hAnsi="Times New Roman" w:cs="Times New Roman"/>
                      <w:sz w:val="24"/>
                      <w:szCs w:val="24"/>
                    </w:rPr>
                    <w:t>% hasil belajar siswa mencapai KKM</w:t>
                  </w:r>
                </w:p>
                <w:p w:rsidR="00F84735" w:rsidRDefault="00F84735" w:rsidP="0016392E"/>
              </w:txbxContent>
            </v:textbox>
          </v:roundrect>
        </w:pict>
      </w:r>
    </w:p>
    <w:p w:rsidR="0016392E" w:rsidRPr="00420C27" w:rsidRDefault="0016392E" w:rsidP="0092029C">
      <w:pPr>
        <w:pStyle w:val="ListParagraph"/>
        <w:tabs>
          <w:tab w:val="left" w:pos="6985"/>
        </w:tabs>
        <w:spacing w:line="480" w:lineRule="auto"/>
        <w:ind w:left="436"/>
        <w:jc w:val="both"/>
        <w:rPr>
          <w:rFonts w:ascii="Times New Roman" w:hAnsi="Times New Roman" w:cs="Times New Roman"/>
          <w:sz w:val="24"/>
          <w:szCs w:val="24"/>
        </w:rPr>
      </w:pPr>
    </w:p>
    <w:p w:rsidR="0016392E" w:rsidRPr="00420C27" w:rsidRDefault="0016392E" w:rsidP="002344B2">
      <w:pPr>
        <w:pStyle w:val="ListParagraph"/>
        <w:numPr>
          <w:ilvl w:val="0"/>
          <w:numId w:val="34"/>
        </w:numPr>
        <w:tabs>
          <w:tab w:val="left" w:pos="6985"/>
        </w:tabs>
        <w:spacing w:line="480" w:lineRule="auto"/>
        <w:jc w:val="both"/>
        <w:rPr>
          <w:rFonts w:ascii="Times New Roman" w:hAnsi="Times New Roman" w:cs="Times New Roman"/>
          <w:sz w:val="24"/>
          <w:szCs w:val="24"/>
        </w:rPr>
      </w:pPr>
    </w:p>
    <w:p w:rsidR="0016392E" w:rsidRPr="00420C27" w:rsidRDefault="005016E6" w:rsidP="002344B2">
      <w:pPr>
        <w:pStyle w:val="ListParagraph"/>
        <w:numPr>
          <w:ilvl w:val="0"/>
          <w:numId w:val="34"/>
        </w:numPr>
        <w:tabs>
          <w:tab w:val="left" w:pos="6985"/>
        </w:tabs>
        <w:spacing w:line="480" w:lineRule="auto"/>
        <w:jc w:val="both"/>
        <w:rPr>
          <w:rFonts w:ascii="Times New Roman" w:hAnsi="Times New Roman" w:cs="Times New Roman"/>
          <w:sz w:val="24"/>
          <w:szCs w:val="24"/>
        </w:rPr>
      </w:pPr>
      <w:r w:rsidRPr="005016E6">
        <w:rPr>
          <w:rFonts w:ascii="Times New Roman" w:hAnsi="Times New Roman" w:cs="Times New Roman"/>
          <w:noProof/>
          <w:sz w:val="24"/>
          <w:szCs w:val="24"/>
          <w:lang w:val="en-US"/>
        </w:rPr>
        <w:pict>
          <v:rect id="_x0000_s1051" style="position:absolute;left:0;text-align:left;margin-left:312.6pt;margin-top:20.45pt;width:89.25pt;height:23.9pt;z-index:251685888" fillcolor="white [3201]" strokecolor="black [3200]" strokeweight="5pt">
            <v:stroke linestyle="thickThin"/>
            <v:shadow color="#868686"/>
            <v:textbox style="mso-next-textbox:#_x0000_s1051">
              <w:txbxContent>
                <w:p w:rsidR="00F84735" w:rsidRPr="002C56C2" w:rsidRDefault="00F84735" w:rsidP="0016392E">
                  <w:pPr>
                    <w:spacing w:line="240" w:lineRule="auto"/>
                    <w:jc w:val="center"/>
                    <w:rPr>
                      <w:rFonts w:ascii="Times New Roman" w:hAnsi="Times New Roman" w:cs="Times New Roman"/>
                      <w:b/>
                      <w:sz w:val="24"/>
                      <w:szCs w:val="24"/>
                    </w:rPr>
                  </w:pPr>
                  <w:r w:rsidRPr="002C56C2">
                    <w:rPr>
                      <w:rFonts w:ascii="Times New Roman" w:hAnsi="Times New Roman" w:cs="Times New Roman"/>
                      <w:b/>
                      <w:sz w:val="24"/>
                      <w:szCs w:val="24"/>
                    </w:rPr>
                    <w:t>TINDAKAN</w:t>
                  </w:r>
                </w:p>
              </w:txbxContent>
            </v:textbox>
          </v:rect>
        </w:pict>
      </w:r>
      <w:r>
        <w:rPr>
          <w:rFonts w:ascii="Times New Roman" w:hAnsi="Times New Roman" w:cs="Times New Roman"/>
          <w:noProof/>
          <w:sz w:val="24"/>
          <w:szCs w:val="24"/>
          <w:lang w:eastAsia="id-ID"/>
        </w:rPr>
        <w:pict>
          <v:roundrect id="_x0000_s1065" style="position:absolute;left:0;text-align:left;margin-left:117.65pt;margin-top:23.15pt;width:144.8pt;height:254pt;z-index:251700224" arcsize="10923f" fillcolor="white [3201]" strokecolor="black [3200]" strokeweight="5pt">
            <v:stroke linestyle="thickThin"/>
            <v:shadow color="#868686"/>
            <v:textbox style="mso-next-textbox:#_x0000_s1065">
              <w:txbxContent>
                <w:p w:rsidR="00F84735" w:rsidRPr="002C56C2" w:rsidRDefault="00F84735" w:rsidP="0016392E">
                  <w:pPr>
                    <w:spacing w:line="240" w:lineRule="auto"/>
                    <w:rPr>
                      <w:rFonts w:ascii="Times New Roman" w:hAnsi="Times New Roman" w:cs="Times New Roman"/>
                      <w:sz w:val="24"/>
                      <w:szCs w:val="24"/>
                    </w:rPr>
                  </w:pPr>
                  <w:r>
                    <w:rPr>
                      <w:rFonts w:ascii="Times New Roman" w:hAnsi="Times New Roman" w:cs="Times New Roman"/>
                      <w:b/>
                      <w:sz w:val="24"/>
                      <w:szCs w:val="24"/>
                    </w:rPr>
                    <w:t xml:space="preserve">Penggunaan Model </w:t>
                  </w:r>
                  <w:r>
                    <w:rPr>
                      <w:rFonts w:ascii="Times New Roman" w:hAnsi="Times New Roman" w:cs="Times New Roman"/>
                      <w:b/>
                      <w:i/>
                      <w:sz w:val="24"/>
                      <w:szCs w:val="24"/>
                    </w:rPr>
                    <w:t>Picture And Picture</w:t>
                  </w:r>
                  <w:r>
                    <w:rPr>
                      <w:rFonts w:ascii="Times New Roman" w:hAnsi="Times New Roman" w:cs="Times New Roman"/>
                      <w:sz w:val="24"/>
                      <w:szCs w:val="24"/>
                    </w:rPr>
                    <w:t xml:space="preserve"> Model ini adalah model yang menggunakan media gambar dalam penyampaian materi pembelajaran yang bertujuan mendorong siswa untuk belajar berpikir kritis dengan jalan memecahkan permasalahan-permasalahan yang tergantung dalam gambar yang disajikan.</w:t>
                  </w:r>
                </w:p>
                <w:p w:rsidR="00F84735" w:rsidRDefault="00F84735" w:rsidP="0016392E"/>
              </w:txbxContent>
            </v:textbox>
          </v:roundrect>
        </w:pict>
      </w:r>
      <w:r w:rsidRPr="005016E6">
        <w:rPr>
          <w:rFonts w:ascii="Times New Roman" w:hAnsi="Times New Roman" w:cs="Times New Roman"/>
          <w:noProof/>
          <w:sz w:val="24"/>
          <w:szCs w:val="24"/>
          <w:lang w:val="en-US"/>
        </w:rPr>
        <w:pict>
          <v:shape id="_x0000_s1055" type="#_x0000_t13" style="position:absolute;left:0;text-align:left;margin-left:81.25pt;margin-top:22.5pt;width:27.95pt;height:15.5pt;rotation:180;z-index:251689984" fillcolor="#666 [1936]" strokecolor="black [3200]" strokeweight="1pt">
            <v:fill color2="black [3200]" focus="50%" type="gradient"/>
            <v:shadow on="t" type="perspective" color="#7f7f7f [1601]" offset="1pt" offset2="-3pt"/>
          </v:shape>
        </w:pict>
      </w:r>
    </w:p>
    <w:p w:rsidR="0016392E" w:rsidRPr="00420C27" w:rsidRDefault="005016E6" w:rsidP="002344B2">
      <w:pPr>
        <w:pStyle w:val="ListParagraph"/>
        <w:numPr>
          <w:ilvl w:val="0"/>
          <w:numId w:val="34"/>
        </w:numPr>
        <w:tabs>
          <w:tab w:val="left" w:pos="6985"/>
        </w:tabs>
        <w:spacing w:line="480" w:lineRule="auto"/>
        <w:jc w:val="both"/>
        <w:rPr>
          <w:rFonts w:ascii="Times New Roman" w:hAnsi="Times New Roman" w:cs="Times New Roman"/>
          <w:sz w:val="24"/>
          <w:szCs w:val="24"/>
        </w:rPr>
      </w:pPr>
      <w:r w:rsidRPr="005016E6">
        <w:rPr>
          <w:rFonts w:ascii="Times New Roman" w:hAnsi="Times New Roman" w:cs="Times New Roman"/>
          <w:noProof/>
          <w:sz w:val="24"/>
          <w:szCs w:val="24"/>
          <w:lang w:val="en-US"/>
        </w:rPr>
        <w:pict>
          <v:shape id="_x0000_s1054" type="#_x0000_t13" style="position:absolute;left:0;text-align:left;margin-left:269.2pt;margin-top:1.25pt;width:34.65pt;height:15.5pt;rotation:180;z-index:251688960" fillcolor="#666 [1936]" strokecolor="black [3200]" strokeweight="1pt">
            <v:fill color2="black [3200]" focus="50%" type="gradient"/>
            <v:shadow on="t" type="perspective" color="#7f7f7f [1601]" offset="1pt" offset2="-3pt"/>
          </v:shape>
        </w:pict>
      </w:r>
    </w:p>
    <w:p w:rsidR="0016392E" w:rsidRPr="00420C27" w:rsidRDefault="005016E6" w:rsidP="0016392E">
      <w:pPr>
        <w:pStyle w:val="ListParagraph"/>
        <w:tabs>
          <w:tab w:val="left" w:pos="6985"/>
        </w:tabs>
        <w:spacing w:line="480" w:lineRule="auto"/>
        <w:ind w:left="436"/>
        <w:jc w:val="both"/>
        <w:rPr>
          <w:rFonts w:ascii="Times New Roman" w:hAnsi="Times New Roman" w:cs="Times New Roman"/>
          <w:sz w:val="24"/>
          <w:szCs w:val="24"/>
        </w:rPr>
      </w:pPr>
      <w:r w:rsidRPr="005016E6">
        <w:rPr>
          <w:rFonts w:ascii="Times New Roman" w:hAnsi="Times New Roman" w:cs="Times New Roman"/>
          <w:noProof/>
          <w:sz w:val="24"/>
          <w:szCs w:val="24"/>
          <w:lang w:val="en-US"/>
        </w:rPr>
        <w:pict>
          <v:shape id="_x0000_s1056" type="#_x0000_t13" style="position:absolute;left:0;text-align:left;margin-left:.6pt;margin-top:30.9pt;width:27.95pt;height:15.5pt;rotation:90;z-index:251691008" fillcolor="#666 [1936]" strokecolor="black [3200]" strokeweight="1pt">
            <v:fill color2="black [3200]" focus="50%" type="gradient"/>
            <v:shadow on="t" type="perspective" color="#7f7f7f [1601]" offset="1pt" offset2="-3pt"/>
          </v:shape>
        </w:pict>
      </w:r>
    </w:p>
    <w:p w:rsidR="0016392E" w:rsidRPr="00420C27" w:rsidRDefault="00C35CAF" w:rsidP="00C35CAF">
      <w:pPr>
        <w:pStyle w:val="ListParagraph"/>
        <w:tabs>
          <w:tab w:val="left" w:pos="1605"/>
        </w:tabs>
        <w:spacing w:line="480" w:lineRule="auto"/>
        <w:ind w:left="436"/>
        <w:jc w:val="both"/>
        <w:rPr>
          <w:rFonts w:ascii="Times New Roman" w:hAnsi="Times New Roman" w:cs="Times New Roman"/>
          <w:sz w:val="24"/>
          <w:szCs w:val="24"/>
        </w:rPr>
      </w:pPr>
      <w:r w:rsidRPr="00420C27">
        <w:rPr>
          <w:rFonts w:ascii="Times New Roman" w:hAnsi="Times New Roman" w:cs="Times New Roman"/>
          <w:sz w:val="24"/>
          <w:szCs w:val="24"/>
        </w:rPr>
        <w:tab/>
      </w:r>
    </w:p>
    <w:p w:rsidR="00C35CAF" w:rsidRPr="00420C27" w:rsidRDefault="005016E6" w:rsidP="00C35CAF">
      <w:pPr>
        <w:tabs>
          <w:tab w:val="left" w:pos="6985"/>
        </w:tabs>
        <w:spacing w:line="480" w:lineRule="auto"/>
        <w:jc w:val="both"/>
        <w:rPr>
          <w:rFonts w:ascii="Times New Roman" w:hAnsi="Times New Roman" w:cs="Times New Roman"/>
          <w:sz w:val="24"/>
          <w:szCs w:val="24"/>
        </w:rPr>
      </w:pPr>
      <w:r w:rsidRPr="005016E6">
        <w:rPr>
          <w:noProof/>
          <w:lang w:val="en-US"/>
        </w:rPr>
        <w:pict>
          <v:shape id="_x0000_s1058" type="#_x0000_t13" style="position:absolute;left:0;text-align:left;margin-left:241.9pt;margin-top:180.2pt;width:56.45pt;height:19.75pt;z-index:251693056" fillcolor="#666 [1936]" strokecolor="black [3200]" strokeweight="1pt">
            <v:fill color2="black [3200]" focus="50%" type="gradient"/>
            <v:shadow on="t" type="perspective" color="#7f7f7f [1601]" offset="1pt" offset2="-3pt"/>
          </v:shape>
        </w:pict>
      </w:r>
      <w:r w:rsidRPr="005016E6">
        <w:rPr>
          <w:noProof/>
          <w:lang w:val="en-US"/>
        </w:rPr>
        <w:pict>
          <v:shape id="_x0000_s1057" type="#_x0000_t13" style="position:absolute;left:0;text-align:left;margin-left:92.5pt;margin-top:180.2pt;width:27.95pt;height:15.5pt;z-index:251692032" fillcolor="#666 [1936]" strokecolor="black [3200]" strokeweight="1pt">
            <v:fill color2="black [3200]" focus="50%" type="gradient"/>
            <v:shadow on="t" type="perspective" color="#7f7f7f [1601]" offset="1pt" offset2="-3pt"/>
          </v:shape>
        </w:pict>
      </w:r>
      <w:r>
        <w:rPr>
          <w:rFonts w:ascii="Times New Roman" w:hAnsi="Times New Roman" w:cs="Times New Roman"/>
          <w:noProof/>
          <w:sz w:val="24"/>
          <w:szCs w:val="24"/>
          <w:lang w:eastAsia="id-ID"/>
        </w:rPr>
        <w:pict>
          <v:roundrect id="_x0000_s1061" style="position:absolute;left:0;text-align:left;margin-left:-45.5pt;margin-top:3.6pt;width:123.05pt;height:204.9pt;z-index:251696128" arcsize="10923f" fillcolor="white [3201]" strokecolor="black [3200]" strokeweight="5pt">
            <v:stroke linestyle="thickThin"/>
            <v:shadow color="#868686"/>
            <v:textbox style="mso-next-textbox:#_x0000_s1061">
              <w:txbxContent>
                <w:p w:rsidR="00F84735" w:rsidRDefault="00F84735" w:rsidP="0016392E">
                  <w:pPr>
                    <w:spacing w:after="0" w:line="240" w:lineRule="auto"/>
                    <w:rPr>
                      <w:rFonts w:ascii="Times New Roman" w:hAnsi="Times New Roman" w:cs="Times New Roman"/>
                      <w:sz w:val="24"/>
                      <w:szCs w:val="24"/>
                    </w:rPr>
                  </w:pPr>
                  <w:r>
                    <w:rPr>
                      <w:rFonts w:ascii="Times New Roman" w:hAnsi="Times New Roman" w:cs="Times New Roman"/>
                      <w:b/>
                      <w:sz w:val="24"/>
                      <w:szCs w:val="24"/>
                    </w:rPr>
                    <w:t>Siklus II</w:t>
                  </w:r>
                  <w:r>
                    <w:rPr>
                      <w:rFonts w:ascii="Times New Roman" w:hAnsi="Times New Roman" w:cs="Times New Roman"/>
                      <w:sz w:val="24"/>
                      <w:szCs w:val="24"/>
                    </w:rPr>
                    <w:t>:</w:t>
                  </w:r>
                </w:p>
                <w:p w:rsidR="00F84735" w:rsidRPr="009C2704" w:rsidRDefault="00F84735" w:rsidP="001639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Uji coba kembali penggunaan model pembelajaran </w:t>
                  </w:r>
                  <w:r>
                    <w:rPr>
                      <w:rFonts w:ascii="Times New Roman" w:hAnsi="Times New Roman" w:cs="Times New Roman"/>
                      <w:i/>
                      <w:sz w:val="24"/>
                      <w:szCs w:val="24"/>
                    </w:rPr>
                    <w:t>Picture And Picture</w:t>
                  </w:r>
                  <w:r>
                    <w:rPr>
                      <w:rFonts w:ascii="Times New Roman" w:hAnsi="Times New Roman" w:cs="Times New Roman"/>
                      <w:sz w:val="24"/>
                      <w:szCs w:val="24"/>
                    </w:rPr>
                    <w:t xml:space="preserve"> dengan penerapan yang lebih mendalam dan mendapat peningkatan presentase 80% dari hasil belajar siswa.</w:t>
                  </w:r>
                </w:p>
                <w:p w:rsidR="00F84735" w:rsidRDefault="00F84735" w:rsidP="0016392E"/>
              </w:txbxContent>
            </v:textbox>
          </v:roundrect>
        </w:pict>
      </w:r>
      <w:r w:rsidRPr="005016E6">
        <w:rPr>
          <w:noProof/>
          <w:lang w:eastAsia="id-ID"/>
        </w:rPr>
        <w:pict>
          <v:roundrect id="_x0000_s1066" style="position:absolute;left:0;text-align:left;margin-left:303.85pt;margin-top:8.3pt;width:144.8pt;height:192.3pt;z-index:251701248" arcsize="10923f" fillcolor="white [3201]" strokecolor="black [3200]" strokeweight="5pt">
            <v:stroke linestyle="thickThin"/>
            <v:shadow color="#868686"/>
            <v:textbox style="mso-next-textbox:#_x0000_s1066">
              <w:txbxContent>
                <w:p w:rsidR="00F84735" w:rsidRPr="00497A4A" w:rsidRDefault="00F84735" w:rsidP="0016392E">
                  <w:pPr>
                    <w:spacing w:line="240" w:lineRule="auto"/>
                    <w:rPr>
                      <w:rFonts w:ascii="Times New Roman" w:hAnsi="Times New Roman" w:cs="Times New Roman"/>
                      <w:sz w:val="24"/>
                      <w:szCs w:val="24"/>
                    </w:rPr>
                  </w:pPr>
                  <w:r>
                    <w:rPr>
                      <w:rFonts w:ascii="Times New Roman" w:hAnsi="Times New Roman" w:cs="Times New Roman"/>
                      <w:sz w:val="24"/>
                      <w:szCs w:val="24"/>
                    </w:rPr>
                    <w:t xml:space="preserve">Diduga melalui model </w:t>
                  </w:r>
                  <w:r>
                    <w:rPr>
                      <w:rFonts w:ascii="Times New Roman" w:hAnsi="Times New Roman" w:cs="Times New Roman"/>
                      <w:i/>
                      <w:sz w:val="24"/>
                      <w:szCs w:val="24"/>
                    </w:rPr>
                    <w:t>Picture And Pictur</w:t>
                  </w:r>
                  <w:r w:rsidRPr="00497A4A">
                    <w:rPr>
                      <w:rFonts w:ascii="Times New Roman" w:hAnsi="Times New Roman" w:cs="Times New Roman"/>
                      <w:i/>
                      <w:sz w:val="24"/>
                      <w:szCs w:val="24"/>
                    </w:rPr>
                    <w:t>e</w:t>
                  </w:r>
                  <w:r>
                    <w:rPr>
                      <w:rFonts w:ascii="Times New Roman" w:hAnsi="Times New Roman" w:cs="Times New Roman"/>
                      <w:i/>
                      <w:sz w:val="24"/>
                      <w:szCs w:val="24"/>
                    </w:rPr>
                    <w:t xml:space="preserve"> </w:t>
                  </w:r>
                  <w:r>
                    <w:rPr>
                      <w:rFonts w:ascii="Times New Roman" w:hAnsi="Times New Roman" w:cs="Times New Roman"/>
                      <w:sz w:val="24"/>
                      <w:szCs w:val="24"/>
                    </w:rPr>
                    <w:t>dapat meningkatkanhasil belajar siswa pada pembelajaran ips dengan materi keberagaman budaya di Indonesia di kelas V SDN Cibabat Mandiri 5 Kota Cimahi</w:t>
                  </w:r>
                </w:p>
                <w:p w:rsidR="00F84735" w:rsidRDefault="00F84735" w:rsidP="0016392E"/>
              </w:txbxContent>
            </v:textbox>
          </v:roundrect>
        </w:pict>
      </w:r>
    </w:p>
    <w:p w:rsidR="00C35CAF" w:rsidRPr="00420C27" w:rsidRDefault="00C35CAF" w:rsidP="00C35CAF">
      <w:pPr>
        <w:rPr>
          <w:rFonts w:ascii="Times New Roman" w:hAnsi="Times New Roman" w:cs="Times New Roman"/>
          <w:sz w:val="24"/>
          <w:szCs w:val="24"/>
        </w:rPr>
      </w:pPr>
    </w:p>
    <w:p w:rsidR="00C35CAF" w:rsidRPr="00420C27" w:rsidRDefault="00C35CAF" w:rsidP="00C35CAF">
      <w:pPr>
        <w:rPr>
          <w:rFonts w:ascii="Times New Roman" w:hAnsi="Times New Roman" w:cs="Times New Roman"/>
          <w:sz w:val="24"/>
          <w:szCs w:val="24"/>
        </w:rPr>
      </w:pPr>
    </w:p>
    <w:p w:rsidR="000D1FD4" w:rsidRPr="00420C27" w:rsidRDefault="000D1FD4" w:rsidP="00C35CAF">
      <w:pPr>
        <w:tabs>
          <w:tab w:val="left" w:pos="5400"/>
        </w:tabs>
        <w:rPr>
          <w:rFonts w:ascii="Times New Roman" w:hAnsi="Times New Roman" w:cs="Times New Roman"/>
          <w:sz w:val="24"/>
          <w:szCs w:val="24"/>
        </w:rPr>
      </w:pPr>
    </w:p>
    <w:p w:rsidR="00795C6C" w:rsidRPr="00420C27" w:rsidRDefault="00795C6C" w:rsidP="00C35CAF">
      <w:pPr>
        <w:tabs>
          <w:tab w:val="left" w:pos="5400"/>
        </w:tabs>
        <w:rPr>
          <w:rFonts w:ascii="Times New Roman" w:hAnsi="Times New Roman" w:cs="Times New Roman"/>
          <w:sz w:val="24"/>
          <w:szCs w:val="24"/>
        </w:rPr>
      </w:pPr>
    </w:p>
    <w:p w:rsidR="00795C6C" w:rsidRPr="00420C27" w:rsidRDefault="00795C6C" w:rsidP="00C35CAF">
      <w:pPr>
        <w:tabs>
          <w:tab w:val="left" w:pos="5400"/>
        </w:tabs>
        <w:rPr>
          <w:rFonts w:ascii="Times New Roman" w:hAnsi="Times New Roman" w:cs="Times New Roman"/>
          <w:sz w:val="24"/>
          <w:szCs w:val="24"/>
        </w:rPr>
      </w:pPr>
    </w:p>
    <w:p w:rsidR="00795C6C" w:rsidRPr="00420C27" w:rsidRDefault="005016E6" w:rsidP="00C35CAF">
      <w:pPr>
        <w:tabs>
          <w:tab w:val="left" w:pos="5400"/>
        </w:tabs>
        <w:rPr>
          <w:rFonts w:ascii="Times New Roman" w:hAnsi="Times New Roman" w:cs="Times New Roman"/>
          <w:sz w:val="24"/>
          <w:szCs w:val="24"/>
        </w:rPr>
      </w:pPr>
      <w:r w:rsidRPr="005016E6">
        <w:rPr>
          <w:noProof/>
          <w:lang w:val="en-US"/>
        </w:rPr>
        <w:pict>
          <v:rect id="_x0000_s1060" style="position:absolute;margin-left:2in;margin-top:13.25pt;width:76.15pt;height:42.25pt;z-index:251695104" fillcolor="white [3201]" strokecolor="black [3200]" strokeweight="5pt">
            <v:stroke linestyle="thickThin"/>
            <v:shadow color="#868686"/>
            <v:textbox style="mso-next-textbox:#_x0000_s1060">
              <w:txbxContent>
                <w:p w:rsidR="00F84735" w:rsidRPr="00DF6CDF" w:rsidRDefault="00F84735" w:rsidP="0016392E">
                  <w:pPr>
                    <w:rPr>
                      <w:rFonts w:ascii="Times New Roman" w:hAnsi="Times New Roman" w:cs="Times New Roman"/>
                      <w:b/>
                      <w:sz w:val="24"/>
                      <w:szCs w:val="24"/>
                    </w:rPr>
                  </w:pPr>
                  <w:r>
                    <w:rPr>
                      <w:rFonts w:ascii="Times New Roman" w:hAnsi="Times New Roman" w:cs="Times New Roman"/>
                      <w:b/>
                      <w:sz w:val="24"/>
                      <w:szCs w:val="24"/>
                    </w:rPr>
                    <w:t>KONDISI AKHIR</w:t>
                  </w:r>
                </w:p>
              </w:txbxContent>
            </v:textbox>
          </v:rect>
        </w:pict>
      </w:r>
    </w:p>
    <w:p w:rsidR="00242927" w:rsidRPr="00420C27" w:rsidRDefault="00242927" w:rsidP="00242927">
      <w:pPr>
        <w:spacing w:after="0" w:line="480" w:lineRule="auto"/>
        <w:jc w:val="both"/>
        <w:rPr>
          <w:rFonts w:asciiTheme="majorBidi" w:hAnsiTheme="majorBidi" w:cstheme="majorBidi"/>
          <w:sz w:val="24"/>
          <w:szCs w:val="24"/>
        </w:rPr>
      </w:pPr>
    </w:p>
    <w:p w:rsidR="00280991" w:rsidRPr="00420C27" w:rsidRDefault="00242927" w:rsidP="00242927">
      <w:pPr>
        <w:tabs>
          <w:tab w:val="left" w:pos="1065"/>
        </w:tabs>
        <w:rPr>
          <w:rFonts w:asciiTheme="majorBidi" w:hAnsiTheme="majorBidi" w:cstheme="majorBidi"/>
          <w:sz w:val="24"/>
          <w:szCs w:val="24"/>
        </w:rPr>
      </w:pPr>
      <w:r w:rsidRPr="00420C27">
        <w:rPr>
          <w:rFonts w:asciiTheme="majorBidi" w:hAnsiTheme="majorBidi" w:cstheme="majorBidi"/>
          <w:sz w:val="24"/>
          <w:szCs w:val="24"/>
        </w:rPr>
        <w:tab/>
      </w:r>
    </w:p>
    <w:p w:rsidR="00242927" w:rsidRPr="00420C27" w:rsidRDefault="00242927" w:rsidP="00242927">
      <w:pPr>
        <w:tabs>
          <w:tab w:val="left" w:pos="1065"/>
        </w:tabs>
        <w:rPr>
          <w:rFonts w:asciiTheme="majorBidi" w:hAnsiTheme="majorBidi" w:cstheme="majorBidi"/>
          <w:sz w:val="24"/>
          <w:szCs w:val="24"/>
        </w:rPr>
      </w:pPr>
    </w:p>
    <w:p w:rsidR="00242927" w:rsidRPr="00420C27" w:rsidRDefault="00242927" w:rsidP="00242927">
      <w:pPr>
        <w:tabs>
          <w:tab w:val="left" w:pos="1065"/>
        </w:tabs>
        <w:rPr>
          <w:rFonts w:asciiTheme="majorBidi" w:hAnsiTheme="majorBidi" w:cstheme="majorBidi"/>
          <w:sz w:val="24"/>
          <w:szCs w:val="24"/>
        </w:rPr>
      </w:pPr>
    </w:p>
    <w:p w:rsidR="00242927" w:rsidRPr="00420C27" w:rsidRDefault="00242927" w:rsidP="002344B2">
      <w:pPr>
        <w:pStyle w:val="ListParagraph"/>
        <w:numPr>
          <w:ilvl w:val="0"/>
          <w:numId w:val="32"/>
        </w:numPr>
        <w:tabs>
          <w:tab w:val="left" w:pos="1065"/>
        </w:tabs>
        <w:spacing w:line="480" w:lineRule="auto"/>
        <w:ind w:left="142" w:hanging="426"/>
        <w:rPr>
          <w:rFonts w:ascii="Times New Roman" w:hAnsi="Times New Roman" w:cs="Times New Roman"/>
          <w:b/>
          <w:sz w:val="24"/>
          <w:szCs w:val="24"/>
        </w:rPr>
      </w:pPr>
      <w:r w:rsidRPr="00420C27">
        <w:rPr>
          <w:rFonts w:ascii="Times New Roman" w:hAnsi="Times New Roman" w:cs="Times New Roman"/>
          <w:b/>
          <w:sz w:val="24"/>
          <w:szCs w:val="24"/>
        </w:rPr>
        <w:lastRenderedPageBreak/>
        <w:t>Asumsi dan Hipotesis</w:t>
      </w:r>
    </w:p>
    <w:p w:rsidR="00CE5B1B" w:rsidRPr="00420C27" w:rsidRDefault="00CE5B1B" w:rsidP="002344B2">
      <w:pPr>
        <w:pStyle w:val="ListParagraph"/>
        <w:numPr>
          <w:ilvl w:val="3"/>
          <w:numId w:val="32"/>
        </w:numPr>
        <w:tabs>
          <w:tab w:val="left" w:pos="1065"/>
        </w:tabs>
        <w:spacing w:line="480" w:lineRule="auto"/>
        <w:ind w:left="142" w:hanging="426"/>
        <w:rPr>
          <w:rFonts w:ascii="Times New Roman" w:hAnsi="Times New Roman" w:cs="Times New Roman"/>
          <w:b/>
          <w:sz w:val="24"/>
          <w:szCs w:val="24"/>
        </w:rPr>
      </w:pPr>
      <w:r w:rsidRPr="00420C27">
        <w:rPr>
          <w:rFonts w:ascii="Times New Roman" w:hAnsi="Times New Roman" w:cs="Times New Roman"/>
          <w:b/>
          <w:sz w:val="24"/>
          <w:szCs w:val="24"/>
        </w:rPr>
        <w:t>Asumsi</w:t>
      </w:r>
    </w:p>
    <w:p w:rsidR="00CE5B1B" w:rsidRPr="00420C27" w:rsidRDefault="00CE5B1B" w:rsidP="00CE5B1B">
      <w:pPr>
        <w:pStyle w:val="ListParagraph"/>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Dalam penelitian ini penulis mempunyai asumsi sebagai berikut:</w:t>
      </w:r>
    </w:p>
    <w:p w:rsidR="00CE5B1B" w:rsidRPr="00420C27" w:rsidRDefault="00CE5B1B" w:rsidP="002344B2">
      <w:pPr>
        <w:pStyle w:val="ListParagraph"/>
        <w:numPr>
          <w:ilvl w:val="0"/>
          <w:numId w:val="47"/>
        </w:numPr>
        <w:spacing w:line="480" w:lineRule="auto"/>
        <w:jc w:val="both"/>
        <w:rPr>
          <w:rFonts w:ascii="Times New Roman" w:hAnsi="Times New Roman" w:cs="Times New Roman"/>
          <w:sz w:val="24"/>
          <w:szCs w:val="24"/>
        </w:rPr>
      </w:pPr>
      <w:r w:rsidRPr="00420C27">
        <w:rPr>
          <w:rFonts w:ascii="Times New Roman" w:hAnsi="Times New Roman" w:cs="Times New Roman"/>
          <w:sz w:val="24"/>
          <w:szCs w:val="24"/>
        </w:rPr>
        <w:t>Model pembelajaran cooperatif learning tipe picture and picture ini mempunyai keunggulan yaitu memudahkan siswa dalam memahami materi yang disampaikan karena didukung oleh gambar-gambar sehingga pembelajaran terlihat menarik dan menumbuhkan partisipasi belajar siswa.</w:t>
      </w:r>
    </w:p>
    <w:p w:rsidR="00CE5B1B" w:rsidRPr="00420C27" w:rsidRDefault="00CE5B1B" w:rsidP="002344B2">
      <w:pPr>
        <w:pStyle w:val="ListParagraph"/>
        <w:numPr>
          <w:ilvl w:val="0"/>
          <w:numId w:val="47"/>
        </w:numPr>
        <w:spacing w:line="480" w:lineRule="auto"/>
        <w:jc w:val="both"/>
        <w:rPr>
          <w:rFonts w:ascii="Times New Roman" w:hAnsi="Times New Roman" w:cs="Times New Roman"/>
          <w:sz w:val="24"/>
          <w:szCs w:val="24"/>
        </w:rPr>
      </w:pPr>
      <w:r w:rsidRPr="00420C27">
        <w:rPr>
          <w:rFonts w:ascii="Times New Roman" w:hAnsi="Times New Roman" w:cs="Times New Roman"/>
          <w:sz w:val="24"/>
          <w:szCs w:val="24"/>
        </w:rPr>
        <w:t>Dalam penggunaan model pembelajaran cooperatif learning tipe picture and picture ini dapat meningkatkan partisipai dan hasil belajar siswa</w:t>
      </w:r>
    </w:p>
    <w:p w:rsidR="00CE5B1B" w:rsidRPr="00420C27" w:rsidRDefault="00CE5B1B" w:rsidP="00CE5B1B">
      <w:pPr>
        <w:pStyle w:val="ListParagraph"/>
        <w:spacing w:line="480" w:lineRule="auto"/>
        <w:ind w:left="76"/>
        <w:jc w:val="both"/>
        <w:rPr>
          <w:rFonts w:ascii="Times New Roman" w:hAnsi="Times New Roman" w:cs="Times New Roman"/>
          <w:sz w:val="24"/>
          <w:szCs w:val="24"/>
        </w:rPr>
      </w:pPr>
    </w:p>
    <w:p w:rsidR="00CE5B1B" w:rsidRPr="00420C27" w:rsidRDefault="00CE5B1B" w:rsidP="002344B2">
      <w:pPr>
        <w:pStyle w:val="ListParagraph"/>
        <w:numPr>
          <w:ilvl w:val="0"/>
          <w:numId w:val="48"/>
        </w:numPr>
        <w:spacing w:line="480" w:lineRule="auto"/>
        <w:ind w:left="142" w:hanging="426"/>
        <w:jc w:val="both"/>
        <w:rPr>
          <w:rFonts w:ascii="Times New Roman" w:hAnsi="Times New Roman" w:cs="Times New Roman"/>
          <w:b/>
          <w:sz w:val="24"/>
          <w:szCs w:val="24"/>
        </w:rPr>
      </w:pPr>
      <w:r w:rsidRPr="00420C27">
        <w:rPr>
          <w:rFonts w:ascii="Times New Roman" w:hAnsi="Times New Roman" w:cs="Times New Roman"/>
          <w:b/>
          <w:sz w:val="24"/>
          <w:szCs w:val="24"/>
        </w:rPr>
        <w:t>Hipotesis</w:t>
      </w:r>
    </w:p>
    <w:p w:rsidR="00CE5B1B" w:rsidRPr="00420C27" w:rsidRDefault="00CE5B1B" w:rsidP="00CE5B1B">
      <w:pPr>
        <w:pStyle w:val="ListParagraph"/>
        <w:spacing w:line="480" w:lineRule="auto"/>
        <w:ind w:left="-284" w:firstLine="1004"/>
        <w:jc w:val="both"/>
        <w:rPr>
          <w:rFonts w:ascii="Times New Roman" w:hAnsi="Times New Roman" w:cs="Times New Roman"/>
          <w:sz w:val="24"/>
          <w:szCs w:val="24"/>
        </w:rPr>
      </w:pPr>
      <w:r w:rsidRPr="00420C27">
        <w:rPr>
          <w:rFonts w:ascii="Times New Roman" w:hAnsi="Times New Roman" w:cs="Times New Roman"/>
          <w:sz w:val="24"/>
          <w:szCs w:val="24"/>
        </w:rPr>
        <w:t>Berdasarkan paparan di atas, maka hipotesis tindakan dari perbaikan ini adalah:</w:t>
      </w:r>
    </w:p>
    <w:p w:rsidR="00CE5B1B" w:rsidRPr="00420C27" w:rsidRDefault="00CE5B1B" w:rsidP="002344B2">
      <w:pPr>
        <w:pStyle w:val="ListParagraph"/>
        <w:numPr>
          <w:ilvl w:val="0"/>
          <w:numId w:val="46"/>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Dengan penggunaan model pembelajaran kooperatif learning tipe picture and picture dapat meningkatkan partisipasi belajar siswa kelas V SDN Cibabat Mandiri 5 pada pembelajaran IPS materi Keberagaman suku</w:t>
      </w:r>
      <w:r w:rsidR="00A95B7F" w:rsidRPr="00420C27">
        <w:rPr>
          <w:rFonts w:ascii="Times New Roman" w:hAnsi="Times New Roman" w:cs="Times New Roman"/>
          <w:sz w:val="24"/>
          <w:szCs w:val="24"/>
        </w:rPr>
        <w:t xml:space="preserve"> bangsa</w:t>
      </w:r>
      <w:r w:rsidRPr="00420C27">
        <w:rPr>
          <w:rFonts w:ascii="Times New Roman" w:hAnsi="Times New Roman" w:cs="Times New Roman"/>
          <w:sz w:val="24"/>
          <w:szCs w:val="24"/>
        </w:rPr>
        <w:t xml:space="preserve"> dan budaya di Indonesia</w:t>
      </w:r>
    </w:p>
    <w:p w:rsidR="00CE5B1B" w:rsidRPr="00317543" w:rsidRDefault="0014739E" w:rsidP="002344B2">
      <w:pPr>
        <w:pStyle w:val="ListParagraph"/>
        <w:numPr>
          <w:ilvl w:val="0"/>
          <w:numId w:val="46"/>
        </w:numPr>
        <w:spacing w:line="480" w:lineRule="auto"/>
        <w:ind w:left="142" w:hanging="426"/>
        <w:jc w:val="both"/>
        <w:rPr>
          <w:rFonts w:ascii="Times New Roman" w:hAnsi="Times New Roman" w:cs="Times New Roman"/>
          <w:sz w:val="24"/>
          <w:szCs w:val="24"/>
        </w:rPr>
      </w:pPr>
      <w:r w:rsidRPr="00420C27">
        <w:rPr>
          <w:rFonts w:ascii="Times New Roman" w:hAnsi="Times New Roman" w:cs="Times New Roman"/>
          <w:sz w:val="24"/>
          <w:szCs w:val="24"/>
        </w:rPr>
        <w:t>Dengan penggunaan model pembelajaran kooperatif learning tipe picture and picture dapat meningkatkan hasil belajar siswa kelas V SDN Cibabat Mandiri 5 pada pembelajaran IPS materi Keberagaman suku</w:t>
      </w:r>
      <w:r w:rsidR="00A95B7F" w:rsidRPr="00420C27">
        <w:rPr>
          <w:rFonts w:ascii="Times New Roman" w:hAnsi="Times New Roman" w:cs="Times New Roman"/>
          <w:sz w:val="24"/>
          <w:szCs w:val="24"/>
        </w:rPr>
        <w:t xml:space="preserve"> bangsa</w:t>
      </w:r>
      <w:r w:rsidR="00317543">
        <w:rPr>
          <w:rFonts w:ascii="Times New Roman" w:hAnsi="Times New Roman" w:cs="Times New Roman"/>
          <w:sz w:val="24"/>
          <w:szCs w:val="24"/>
        </w:rPr>
        <w:t xml:space="preserve"> dan budaya di Indonesia</w:t>
      </w:r>
    </w:p>
    <w:sectPr w:rsidR="00CE5B1B" w:rsidRPr="00317543" w:rsidSect="00317543">
      <w:headerReference w:type="default" r:id="rId18"/>
      <w:pgSz w:w="11906" w:h="16838"/>
      <w:pgMar w:top="2268" w:right="1701" w:bottom="1701" w:left="2268" w:header="709" w:footer="709"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4B2" w:rsidRDefault="002344B2" w:rsidP="001632D9">
      <w:pPr>
        <w:spacing w:after="0" w:line="240" w:lineRule="auto"/>
      </w:pPr>
      <w:r>
        <w:separator/>
      </w:r>
    </w:p>
  </w:endnote>
  <w:endnote w:type="continuationSeparator" w:id="1">
    <w:p w:rsidR="002344B2" w:rsidRDefault="002344B2" w:rsidP="001632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4B2" w:rsidRDefault="002344B2" w:rsidP="001632D9">
      <w:pPr>
        <w:spacing w:after="0" w:line="240" w:lineRule="auto"/>
      </w:pPr>
      <w:r>
        <w:separator/>
      </w:r>
    </w:p>
  </w:footnote>
  <w:footnote w:type="continuationSeparator" w:id="1">
    <w:p w:rsidR="002344B2" w:rsidRDefault="002344B2" w:rsidP="001632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9244157"/>
      <w:docPartObj>
        <w:docPartGallery w:val="Page Numbers (Top of Page)"/>
        <w:docPartUnique/>
      </w:docPartObj>
    </w:sdtPr>
    <w:sdtContent>
      <w:p w:rsidR="00F84735" w:rsidRDefault="00F84735">
        <w:pPr>
          <w:pStyle w:val="Header"/>
          <w:jc w:val="right"/>
        </w:pPr>
        <w:fldSimple w:instr=" PAGE   \* MERGEFORMAT ">
          <w:r w:rsidR="00BA2E72">
            <w:rPr>
              <w:noProof/>
            </w:rPr>
            <w:t>14</w:t>
          </w:r>
        </w:fldSimple>
      </w:p>
    </w:sdtContent>
  </w:sdt>
  <w:p w:rsidR="00F84735" w:rsidRDefault="00F847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0C27"/>
    <w:multiLevelType w:val="hybridMultilevel"/>
    <w:tmpl w:val="47DAC37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1EB48BB"/>
    <w:multiLevelType w:val="hybridMultilevel"/>
    <w:tmpl w:val="5E1826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C39E8"/>
    <w:multiLevelType w:val="hybridMultilevel"/>
    <w:tmpl w:val="27C4E5D2"/>
    <w:lvl w:ilvl="0" w:tplc="61322942">
      <w:start w:val="1"/>
      <w:numFmt w:val="lowerLetter"/>
      <w:lvlText w:val="%1."/>
      <w:lvlJc w:val="left"/>
      <w:pPr>
        <w:ind w:left="2367" w:hanging="360"/>
      </w:pPr>
      <w:rPr>
        <w:rFonts w:hint="default"/>
      </w:rPr>
    </w:lvl>
    <w:lvl w:ilvl="1" w:tplc="04210019" w:tentative="1">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3">
    <w:nsid w:val="129A4E03"/>
    <w:multiLevelType w:val="hybridMultilevel"/>
    <w:tmpl w:val="E74875DC"/>
    <w:lvl w:ilvl="0" w:tplc="ED7EB61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1358572D"/>
    <w:multiLevelType w:val="multilevel"/>
    <w:tmpl w:val="207C8F4E"/>
    <w:lvl w:ilvl="0">
      <w:start w:val="3"/>
      <w:numFmt w:val="decimal"/>
      <w:lvlText w:val="%1."/>
      <w:lvlJc w:val="left"/>
      <w:pPr>
        <w:tabs>
          <w:tab w:val="num" w:pos="360"/>
        </w:tabs>
        <w:ind w:left="360" w:hanging="360"/>
      </w:pPr>
      <w:rPr>
        <w:rFonts w:asciiTheme="majorBidi" w:eastAsia="Times New Roman" w:hAnsiTheme="majorBidi" w:cstheme="majorBidi" w:hint="default"/>
        <w:b/>
      </w:rPr>
    </w:lvl>
    <w:lvl w:ilvl="1">
      <w:start w:val="1"/>
      <w:numFmt w:val="decimal"/>
      <w:lvlText w:val="%2."/>
      <w:lvlJc w:val="left"/>
      <w:pPr>
        <w:ind w:left="1440" w:hanging="360"/>
      </w:pPr>
      <w:rPr>
        <w:rFonts w:ascii="Times New Roman" w:hAnsi="Times New Roman" w:cs="Times New Roman" w:hint="default"/>
      </w:rPr>
    </w:lvl>
    <w:lvl w:ilvl="2">
      <w:start w:val="1"/>
      <w:numFmt w:val="lowerLetter"/>
      <w:lvlText w:val="%3."/>
      <w:lvlJc w:val="left"/>
      <w:pPr>
        <w:ind w:left="2160" w:hanging="360"/>
      </w:pPr>
      <w:rPr>
        <w:rFonts w:ascii="Times New Roman" w:hAnsi="Times New Roman" w:cs="Times New Roman" w:hint="default"/>
        <w:b/>
        <w:bCs/>
      </w:rPr>
    </w:lvl>
    <w:lvl w:ilvl="3">
      <w:start w:val="1"/>
      <w:numFmt w:val="decimal"/>
      <w:lvlText w:val="%4)"/>
      <w:lvlJc w:val="left"/>
      <w:pPr>
        <w:ind w:left="2880" w:hanging="360"/>
      </w:pPr>
      <w:rPr>
        <w:rFonts w:hint="default"/>
        <w:sz w:val="24"/>
        <w:szCs w:val="24"/>
      </w:rPr>
    </w:lvl>
    <w:lvl w:ilvl="4">
      <w:start w:val="1"/>
      <w:numFmt w:val="lowerLetter"/>
      <w:lvlText w:val="%5)"/>
      <w:lvlJc w:val="left"/>
      <w:pPr>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14077D2A"/>
    <w:multiLevelType w:val="multilevel"/>
    <w:tmpl w:val="40E62BEA"/>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EAD147D"/>
    <w:multiLevelType w:val="hybridMultilevel"/>
    <w:tmpl w:val="99BA17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E90336"/>
    <w:multiLevelType w:val="hybridMultilevel"/>
    <w:tmpl w:val="A82631AC"/>
    <w:lvl w:ilvl="0" w:tplc="FF6EE938">
      <w:start w:val="3"/>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20BB6B26"/>
    <w:multiLevelType w:val="hybridMultilevel"/>
    <w:tmpl w:val="25B4CE1A"/>
    <w:lvl w:ilvl="0" w:tplc="0409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9">
    <w:nsid w:val="23354F20"/>
    <w:multiLevelType w:val="hybridMultilevel"/>
    <w:tmpl w:val="9B94011A"/>
    <w:lvl w:ilvl="0" w:tplc="195AFDC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442EAE"/>
    <w:multiLevelType w:val="hybridMultilevel"/>
    <w:tmpl w:val="E97497BE"/>
    <w:lvl w:ilvl="0" w:tplc="C42C6226">
      <w:start w:val="1"/>
      <w:numFmt w:val="decimal"/>
      <w:lvlText w:val="%1."/>
      <w:lvlJc w:val="left"/>
      <w:pPr>
        <w:tabs>
          <w:tab w:val="num" w:pos="720"/>
        </w:tabs>
        <w:ind w:left="720" w:hanging="360"/>
      </w:pPr>
    </w:lvl>
    <w:lvl w:ilvl="1" w:tplc="E62480FC" w:tentative="1">
      <w:start w:val="1"/>
      <w:numFmt w:val="decimal"/>
      <w:lvlText w:val="%2."/>
      <w:lvlJc w:val="left"/>
      <w:pPr>
        <w:tabs>
          <w:tab w:val="num" w:pos="1440"/>
        </w:tabs>
        <w:ind w:left="1440" w:hanging="360"/>
      </w:pPr>
    </w:lvl>
    <w:lvl w:ilvl="2" w:tplc="BC36E8A8" w:tentative="1">
      <w:start w:val="1"/>
      <w:numFmt w:val="decimal"/>
      <w:lvlText w:val="%3."/>
      <w:lvlJc w:val="left"/>
      <w:pPr>
        <w:tabs>
          <w:tab w:val="num" w:pos="2160"/>
        </w:tabs>
        <w:ind w:left="2160" w:hanging="360"/>
      </w:pPr>
    </w:lvl>
    <w:lvl w:ilvl="3" w:tplc="3996B82E" w:tentative="1">
      <w:start w:val="1"/>
      <w:numFmt w:val="decimal"/>
      <w:lvlText w:val="%4."/>
      <w:lvlJc w:val="left"/>
      <w:pPr>
        <w:tabs>
          <w:tab w:val="num" w:pos="2880"/>
        </w:tabs>
        <w:ind w:left="2880" w:hanging="360"/>
      </w:pPr>
    </w:lvl>
    <w:lvl w:ilvl="4" w:tplc="4F62D4D6" w:tentative="1">
      <w:start w:val="1"/>
      <w:numFmt w:val="decimal"/>
      <w:lvlText w:val="%5."/>
      <w:lvlJc w:val="left"/>
      <w:pPr>
        <w:tabs>
          <w:tab w:val="num" w:pos="3600"/>
        </w:tabs>
        <w:ind w:left="3600" w:hanging="360"/>
      </w:pPr>
    </w:lvl>
    <w:lvl w:ilvl="5" w:tplc="B0D8C624" w:tentative="1">
      <w:start w:val="1"/>
      <w:numFmt w:val="decimal"/>
      <w:lvlText w:val="%6."/>
      <w:lvlJc w:val="left"/>
      <w:pPr>
        <w:tabs>
          <w:tab w:val="num" w:pos="4320"/>
        </w:tabs>
        <w:ind w:left="4320" w:hanging="360"/>
      </w:pPr>
    </w:lvl>
    <w:lvl w:ilvl="6" w:tplc="0390212C" w:tentative="1">
      <w:start w:val="1"/>
      <w:numFmt w:val="decimal"/>
      <w:lvlText w:val="%7."/>
      <w:lvlJc w:val="left"/>
      <w:pPr>
        <w:tabs>
          <w:tab w:val="num" w:pos="5040"/>
        </w:tabs>
        <w:ind w:left="5040" w:hanging="360"/>
      </w:pPr>
    </w:lvl>
    <w:lvl w:ilvl="7" w:tplc="E4EE0F5E" w:tentative="1">
      <w:start w:val="1"/>
      <w:numFmt w:val="decimal"/>
      <w:lvlText w:val="%8."/>
      <w:lvlJc w:val="left"/>
      <w:pPr>
        <w:tabs>
          <w:tab w:val="num" w:pos="5760"/>
        </w:tabs>
        <w:ind w:left="5760" w:hanging="360"/>
      </w:pPr>
    </w:lvl>
    <w:lvl w:ilvl="8" w:tplc="F45E671A" w:tentative="1">
      <w:start w:val="1"/>
      <w:numFmt w:val="decimal"/>
      <w:lvlText w:val="%9."/>
      <w:lvlJc w:val="left"/>
      <w:pPr>
        <w:tabs>
          <w:tab w:val="num" w:pos="6480"/>
        </w:tabs>
        <w:ind w:left="6480" w:hanging="360"/>
      </w:pPr>
    </w:lvl>
  </w:abstractNum>
  <w:abstractNum w:abstractNumId="11">
    <w:nsid w:val="23CD2995"/>
    <w:multiLevelType w:val="hybridMultilevel"/>
    <w:tmpl w:val="7DA0E162"/>
    <w:lvl w:ilvl="0" w:tplc="F9EA0A46">
      <w:start w:val="1"/>
      <w:numFmt w:val="lowerLetter"/>
      <w:lvlText w:val="%1)"/>
      <w:lvlJc w:val="left"/>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2">
    <w:nsid w:val="271F7762"/>
    <w:multiLevelType w:val="hybridMultilevel"/>
    <w:tmpl w:val="E4A4F87E"/>
    <w:lvl w:ilvl="0" w:tplc="97867BD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27B62F62"/>
    <w:multiLevelType w:val="hybridMultilevel"/>
    <w:tmpl w:val="838051F0"/>
    <w:lvl w:ilvl="0" w:tplc="FE8847A6">
      <w:start w:val="4"/>
      <w:numFmt w:val="decimal"/>
      <w:lvlText w:val="%1."/>
      <w:lvlJc w:val="left"/>
      <w:pPr>
        <w:ind w:left="171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C0118C"/>
    <w:multiLevelType w:val="hybridMultilevel"/>
    <w:tmpl w:val="41E44182"/>
    <w:lvl w:ilvl="0" w:tplc="4968691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2C7375FB"/>
    <w:multiLevelType w:val="hybridMultilevel"/>
    <w:tmpl w:val="50183A74"/>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6">
    <w:nsid w:val="328F439E"/>
    <w:multiLevelType w:val="multilevel"/>
    <w:tmpl w:val="77CA1C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200E61"/>
    <w:multiLevelType w:val="hybridMultilevel"/>
    <w:tmpl w:val="E96468F6"/>
    <w:lvl w:ilvl="0" w:tplc="8BFA8B84">
      <w:start w:val="1"/>
      <w:numFmt w:val="decimal"/>
      <w:lvlText w:val="%1)"/>
      <w:lvlJc w:val="left"/>
      <w:pPr>
        <w:ind w:left="76" w:hanging="360"/>
      </w:pPr>
      <w:rPr>
        <w:rFonts w:hint="default"/>
      </w:rPr>
    </w:lvl>
    <w:lvl w:ilvl="1" w:tplc="04210019" w:tentative="1">
      <w:start w:val="1"/>
      <w:numFmt w:val="lowerLetter"/>
      <w:lvlText w:val="%2."/>
      <w:lvlJc w:val="left"/>
      <w:pPr>
        <w:ind w:left="796" w:hanging="360"/>
      </w:pPr>
    </w:lvl>
    <w:lvl w:ilvl="2" w:tplc="0421001B" w:tentative="1">
      <w:start w:val="1"/>
      <w:numFmt w:val="lowerRoman"/>
      <w:lvlText w:val="%3."/>
      <w:lvlJc w:val="right"/>
      <w:pPr>
        <w:ind w:left="1516" w:hanging="180"/>
      </w:pPr>
    </w:lvl>
    <w:lvl w:ilvl="3" w:tplc="0421000F" w:tentative="1">
      <w:start w:val="1"/>
      <w:numFmt w:val="decimal"/>
      <w:lvlText w:val="%4."/>
      <w:lvlJc w:val="left"/>
      <w:pPr>
        <w:ind w:left="2236" w:hanging="360"/>
      </w:pPr>
    </w:lvl>
    <w:lvl w:ilvl="4" w:tplc="04210019" w:tentative="1">
      <w:start w:val="1"/>
      <w:numFmt w:val="lowerLetter"/>
      <w:lvlText w:val="%5."/>
      <w:lvlJc w:val="left"/>
      <w:pPr>
        <w:ind w:left="2956" w:hanging="360"/>
      </w:pPr>
    </w:lvl>
    <w:lvl w:ilvl="5" w:tplc="0421001B" w:tentative="1">
      <w:start w:val="1"/>
      <w:numFmt w:val="lowerRoman"/>
      <w:lvlText w:val="%6."/>
      <w:lvlJc w:val="right"/>
      <w:pPr>
        <w:ind w:left="3676" w:hanging="180"/>
      </w:pPr>
    </w:lvl>
    <w:lvl w:ilvl="6" w:tplc="0421000F" w:tentative="1">
      <w:start w:val="1"/>
      <w:numFmt w:val="decimal"/>
      <w:lvlText w:val="%7."/>
      <w:lvlJc w:val="left"/>
      <w:pPr>
        <w:ind w:left="4396" w:hanging="360"/>
      </w:pPr>
    </w:lvl>
    <w:lvl w:ilvl="7" w:tplc="04210019" w:tentative="1">
      <w:start w:val="1"/>
      <w:numFmt w:val="lowerLetter"/>
      <w:lvlText w:val="%8."/>
      <w:lvlJc w:val="left"/>
      <w:pPr>
        <w:ind w:left="5116" w:hanging="360"/>
      </w:pPr>
    </w:lvl>
    <w:lvl w:ilvl="8" w:tplc="0421001B" w:tentative="1">
      <w:start w:val="1"/>
      <w:numFmt w:val="lowerRoman"/>
      <w:lvlText w:val="%9."/>
      <w:lvlJc w:val="right"/>
      <w:pPr>
        <w:ind w:left="5836" w:hanging="180"/>
      </w:pPr>
    </w:lvl>
  </w:abstractNum>
  <w:abstractNum w:abstractNumId="18">
    <w:nsid w:val="35A65260"/>
    <w:multiLevelType w:val="hybridMultilevel"/>
    <w:tmpl w:val="33D82B62"/>
    <w:lvl w:ilvl="0" w:tplc="C1BAAAF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B45001B"/>
    <w:multiLevelType w:val="hybridMultilevel"/>
    <w:tmpl w:val="64C8A14C"/>
    <w:lvl w:ilvl="0" w:tplc="8D6CCC7E">
      <w:start w:val="3"/>
      <w:numFmt w:val="upperLetter"/>
      <w:lvlText w:val="%1."/>
      <w:lvlJc w:val="left"/>
      <w:pPr>
        <w:ind w:left="149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D92C8D"/>
    <w:multiLevelType w:val="multilevel"/>
    <w:tmpl w:val="EE665CDA"/>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nsid w:val="3D1050FF"/>
    <w:multiLevelType w:val="hybridMultilevel"/>
    <w:tmpl w:val="A0E88898"/>
    <w:lvl w:ilvl="0" w:tplc="A9C8F482">
      <w:start w:val="1"/>
      <w:numFmt w:val="upp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484B1C5D"/>
    <w:multiLevelType w:val="hybridMultilevel"/>
    <w:tmpl w:val="C3ECC17E"/>
    <w:lvl w:ilvl="0" w:tplc="0409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3">
    <w:nsid w:val="49812CBC"/>
    <w:multiLevelType w:val="multilevel"/>
    <w:tmpl w:val="21065FF0"/>
    <w:lvl w:ilvl="0">
      <w:start w:val="4"/>
      <w:numFmt w:val="decimal"/>
      <w:lvlText w:val="%1."/>
      <w:lvlJc w:val="left"/>
      <w:pPr>
        <w:tabs>
          <w:tab w:val="num" w:pos="360"/>
        </w:tabs>
        <w:ind w:left="360" w:hanging="360"/>
      </w:pPr>
      <w:rPr>
        <w:b/>
      </w:rPr>
    </w:lvl>
    <w:lvl w:ilvl="1">
      <w:start w:val="1"/>
      <w:numFmt w:val="lowerLetter"/>
      <w:lvlText w:val="%2."/>
      <w:lvlJc w:val="left"/>
      <w:pPr>
        <w:ind w:left="1080" w:hanging="360"/>
      </w:pPr>
      <w:rPr>
        <w:rFonts w:hint="default"/>
      </w:rPr>
    </w:lvl>
    <w:lvl w:ilvl="2">
      <w:start w:val="1"/>
      <w:numFmt w:val="upp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nsid w:val="4A4A3030"/>
    <w:multiLevelType w:val="hybridMultilevel"/>
    <w:tmpl w:val="DE4CC2D8"/>
    <w:lvl w:ilvl="0" w:tplc="413AD750">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8E4A5A"/>
    <w:multiLevelType w:val="hybridMultilevel"/>
    <w:tmpl w:val="59F0D948"/>
    <w:lvl w:ilvl="0" w:tplc="04210011">
      <w:start w:val="1"/>
      <w:numFmt w:val="decimal"/>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26">
    <w:nsid w:val="4BBA72CB"/>
    <w:multiLevelType w:val="hybridMultilevel"/>
    <w:tmpl w:val="48E4B89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7">
    <w:nsid w:val="4CC67CC7"/>
    <w:multiLevelType w:val="hybridMultilevel"/>
    <w:tmpl w:val="0E623324"/>
    <w:lvl w:ilvl="0" w:tplc="7CC2B32C">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50836EE2"/>
    <w:multiLevelType w:val="hybridMultilevel"/>
    <w:tmpl w:val="EC54E100"/>
    <w:lvl w:ilvl="0" w:tplc="3984CAF0">
      <w:start w:val="1"/>
      <w:numFmt w:val="upperRoman"/>
      <w:lvlText w:val="%1."/>
      <w:lvlJc w:val="left"/>
      <w:pPr>
        <w:ind w:left="1004" w:hanging="72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52037786"/>
    <w:multiLevelType w:val="hybridMultilevel"/>
    <w:tmpl w:val="302C5EC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2AB27DD"/>
    <w:multiLevelType w:val="hybridMultilevel"/>
    <w:tmpl w:val="B9CA26CC"/>
    <w:lvl w:ilvl="0" w:tplc="16BED11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3412B02"/>
    <w:multiLevelType w:val="hybridMultilevel"/>
    <w:tmpl w:val="43D470CA"/>
    <w:lvl w:ilvl="0" w:tplc="0728EE0E">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2">
    <w:nsid w:val="544768DF"/>
    <w:multiLevelType w:val="multilevel"/>
    <w:tmpl w:val="FAB6BD90"/>
    <w:lvl w:ilvl="0">
      <w:start w:val="5"/>
      <w:numFmt w:val="decimal"/>
      <w:lvlText w:val="%1."/>
      <w:lvlJc w:val="left"/>
      <w:pPr>
        <w:tabs>
          <w:tab w:val="num" w:pos="360"/>
        </w:tabs>
        <w:ind w:left="360" w:hanging="360"/>
      </w:pPr>
      <w:rPr>
        <w:rFonts w:asciiTheme="majorBidi" w:eastAsia="Times New Roman" w:hAnsiTheme="majorBidi" w:cstheme="majorBidi" w:hint="default"/>
        <w:b/>
      </w:rPr>
    </w:lvl>
    <w:lvl w:ilvl="1">
      <w:start w:val="1"/>
      <w:numFmt w:val="decimal"/>
      <w:lvlText w:val="%2."/>
      <w:lvlJc w:val="left"/>
      <w:pPr>
        <w:ind w:left="1440" w:hanging="360"/>
      </w:pPr>
      <w:rPr>
        <w:rFonts w:ascii="Times New Roman" w:hAnsi="Times New Roman" w:cs="Times New Roman" w:hint="default"/>
      </w:rPr>
    </w:lvl>
    <w:lvl w:ilvl="2">
      <w:start w:val="1"/>
      <w:numFmt w:val="lowerLetter"/>
      <w:lvlText w:val="%3."/>
      <w:lvlJc w:val="left"/>
      <w:pPr>
        <w:ind w:left="360" w:hanging="360"/>
      </w:pPr>
      <w:rPr>
        <w:rFonts w:ascii="Times New Roman" w:hAnsi="Times New Roman" w:cs="Times New Roman" w:hint="default"/>
        <w:b w:val="0"/>
        <w:bCs/>
      </w:rPr>
    </w:lvl>
    <w:lvl w:ilvl="3">
      <w:start w:val="1"/>
      <w:numFmt w:val="decimal"/>
      <w:lvlText w:val="%4)"/>
      <w:lvlJc w:val="left"/>
      <w:pPr>
        <w:ind w:left="2880" w:hanging="360"/>
      </w:pPr>
      <w:rPr>
        <w:rFonts w:hint="default"/>
        <w:sz w:val="24"/>
        <w:szCs w:val="24"/>
      </w:rPr>
    </w:lvl>
    <w:lvl w:ilvl="4">
      <w:start w:val="1"/>
      <w:numFmt w:val="lowerLetter"/>
      <w:lvlText w:val="%5)"/>
      <w:lvlJc w:val="left"/>
      <w:pPr>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3">
    <w:nsid w:val="54AF78EC"/>
    <w:multiLevelType w:val="multilevel"/>
    <w:tmpl w:val="E76CE01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4">
    <w:nsid w:val="573A23B4"/>
    <w:multiLevelType w:val="hybridMultilevel"/>
    <w:tmpl w:val="413609D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9B12E0B"/>
    <w:multiLevelType w:val="hybridMultilevel"/>
    <w:tmpl w:val="BC0E1172"/>
    <w:lvl w:ilvl="0" w:tplc="B4021F78">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5A692644"/>
    <w:multiLevelType w:val="hybridMultilevel"/>
    <w:tmpl w:val="10F00F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C393997"/>
    <w:multiLevelType w:val="hybridMultilevel"/>
    <w:tmpl w:val="7FA2F100"/>
    <w:lvl w:ilvl="0" w:tplc="6F5A472A">
      <w:start w:val="1"/>
      <w:numFmt w:val="upperLetter"/>
      <w:lvlText w:val="%1."/>
      <w:lvlJc w:val="left"/>
      <w:pPr>
        <w:ind w:left="360"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5E301D7B"/>
    <w:multiLevelType w:val="hybridMultilevel"/>
    <w:tmpl w:val="90CC7090"/>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0950193"/>
    <w:multiLevelType w:val="hybridMultilevel"/>
    <w:tmpl w:val="01906994"/>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0">
    <w:nsid w:val="61332054"/>
    <w:multiLevelType w:val="hybridMultilevel"/>
    <w:tmpl w:val="576419C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1">
    <w:nsid w:val="630E5B91"/>
    <w:multiLevelType w:val="hybridMultilevel"/>
    <w:tmpl w:val="43EC175A"/>
    <w:lvl w:ilvl="0" w:tplc="306ADDF8">
      <w:start w:val="1"/>
      <w:numFmt w:val="lowerLetter"/>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65BE01D1"/>
    <w:multiLevelType w:val="hybridMultilevel"/>
    <w:tmpl w:val="BA943A48"/>
    <w:lvl w:ilvl="0" w:tplc="25AA6214">
      <w:start w:val="1"/>
      <w:numFmt w:val="decimal"/>
      <w:lvlText w:val="%1."/>
      <w:lvlJc w:val="left"/>
      <w:pPr>
        <w:tabs>
          <w:tab w:val="num" w:pos="720"/>
        </w:tabs>
        <w:ind w:left="720" w:hanging="360"/>
      </w:pPr>
    </w:lvl>
    <w:lvl w:ilvl="1" w:tplc="011ABC72" w:tentative="1">
      <w:start w:val="1"/>
      <w:numFmt w:val="decimal"/>
      <w:lvlText w:val="%2."/>
      <w:lvlJc w:val="left"/>
      <w:pPr>
        <w:tabs>
          <w:tab w:val="num" w:pos="1440"/>
        </w:tabs>
        <w:ind w:left="1440" w:hanging="360"/>
      </w:pPr>
    </w:lvl>
    <w:lvl w:ilvl="2" w:tplc="E6165A82" w:tentative="1">
      <w:start w:val="1"/>
      <w:numFmt w:val="decimal"/>
      <w:lvlText w:val="%3."/>
      <w:lvlJc w:val="left"/>
      <w:pPr>
        <w:tabs>
          <w:tab w:val="num" w:pos="2160"/>
        </w:tabs>
        <w:ind w:left="2160" w:hanging="360"/>
      </w:pPr>
    </w:lvl>
    <w:lvl w:ilvl="3" w:tplc="B1DCD09E" w:tentative="1">
      <w:start w:val="1"/>
      <w:numFmt w:val="decimal"/>
      <w:lvlText w:val="%4."/>
      <w:lvlJc w:val="left"/>
      <w:pPr>
        <w:tabs>
          <w:tab w:val="num" w:pos="2880"/>
        </w:tabs>
        <w:ind w:left="2880" w:hanging="360"/>
      </w:pPr>
    </w:lvl>
    <w:lvl w:ilvl="4" w:tplc="E5382596" w:tentative="1">
      <w:start w:val="1"/>
      <w:numFmt w:val="decimal"/>
      <w:lvlText w:val="%5."/>
      <w:lvlJc w:val="left"/>
      <w:pPr>
        <w:tabs>
          <w:tab w:val="num" w:pos="3600"/>
        </w:tabs>
        <w:ind w:left="3600" w:hanging="360"/>
      </w:pPr>
    </w:lvl>
    <w:lvl w:ilvl="5" w:tplc="3490D6DA" w:tentative="1">
      <w:start w:val="1"/>
      <w:numFmt w:val="decimal"/>
      <w:lvlText w:val="%6."/>
      <w:lvlJc w:val="left"/>
      <w:pPr>
        <w:tabs>
          <w:tab w:val="num" w:pos="4320"/>
        </w:tabs>
        <w:ind w:left="4320" w:hanging="360"/>
      </w:pPr>
    </w:lvl>
    <w:lvl w:ilvl="6" w:tplc="EAF8EB08" w:tentative="1">
      <w:start w:val="1"/>
      <w:numFmt w:val="decimal"/>
      <w:lvlText w:val="%7."/>
      <w:lvlJc w:val="left"/>
      <w:pPr>
        <w:tabs>
          <w:tab w:val="num" w:pos="5040"/>
        </w:tabs>
        <w:ind w:left="5040" w:hanging="360"/>
      </w:pPr>
    </w:lvl>
    <w:lvl w:ilvl="7" w:tplc="2B4C77BC" w:tentative="1">
      <w:start w:val="1"/>
      <w:numFmt w:val="decimal"/>
      <w:lvlText w:val="%8."/>
      <w:lvlJc w:val="left"/>
      <w:pPr>
        <w:tabs>
          <w:tab w:val="num" w:pos="5760"/>
        </w:tabs>
        <w:ind w:left="5760" w:hanging="360"/>
      </w:pPr>
    </w:lvl>
    <w:lvl w:ilvl="8" w:tplc="FEE4F8A8" w:tentative="1">
      <w:start w:val="1"/>
      <w:numFmt w:val="decimal"/>
      <w:lvlText w:val="%9."/>
      <w:lvlJc w:val="left"/>
      <w:pPr>
        <w:tabs>
          <w:tab w:val="num" w:pos="6480"/>
        </w:tabs>
        <w:ind w:left="6480" w:hanging="360"/>
      </w:pPr>
    </w:lvl>
  </w:abstractNum>
  <w:abstractNum w:abstractNumId="43">
    <w:nsid w:val="663714A6"/>
    <w:multiLevelType w:val="hybridMultilevel"/>
    <w:tmpl w:val="B716608A"/>
    <w:lvl w:ilvl="0" w:tplc="24CE5554">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7D116B8"/>
    <w:multiLevelType w:val="hybridMultilevel"/>
    <w:tmpl w:val="AC3E7C4C"/>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B852BD6"/>
    <w:multiLevelType w:val="hybridMultilevel"/>
    <w:tmpl w:val="CA0CA48E"/>
    <w:lvl w:ilvl="0" w:tplc="878A63EC">
      <w:start w:val="1"/>
      <w:numFmt w:val="decimal"/>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nsid w:val="6D1471B4"/>
    <w:multiLevelType w:val="multilevel"/>
    <w:tmpl w:val="602E3A54"/>
    <w:lvl w:ilvl="0">
      <w:start w:val="6"/>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nsid w:val="6E4E7413"/>
    <w:multiLevelType w:val="hybridMultilevel"/>
    <w:tmpl w:val="9508F91C"/>
    <w:lvl w:ilvl="0" w:tplc="396064AE">
      <w:start w:val="2"/>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67F2B43"/>
    <w:multiLevelType w:val="hybridMultilevel"/>
    <w:tmpl w:val="8C622978"/>
    <w:lvl w:ilvl="0" w:tplc="2EEA5532">
      <w:start w:val="1"/>
      <w:numFmt w:val="decimal"/>
      <w:lvlText w:val="%1."/>
      <w:lvlJc w:val="left"/>
      <w:pPr>
        <w:ind w:left="360" w:hanging="360"/>
      </w:pPr>
      <w:rPr>
        <w:rFonts w:hint="default"/>
        <w:b/>
      </w:rPr>
    </w:lvl>
    <w:lvl w:ilvl="1" w:tplc="04090019" w:tentative="1">
      <w:start w:val="1"/>
      <w:numFmt w:val="lowerLetter"/>
      <w:lvlText w:val="%2."/>
      <w:lvlJc w:val="left"/>
      <w:pPr>
        <w:ind w:left="1800" w:hanging="360"/>
      </w:pPr>
    </w:lvl>
    <w:lvl w:ilvl="2" w:tplc="0409001B">
      <w:start w:val="1"/>
      <w:numFmt w:val="lowerRoman"/>
      <w:lvlText w:val="%3."/>
      <w:lvlJc w:val="right"/>
      <w:pPr>
        <w:ind w:left="18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6B37660"/>
    <w:multiLevelType w:val="hybridMultilevel"/>
    <w:tmpl w:val="7FB6FE5C"/>
    <w:lvl w:ilvl="0" w:tplc="D38074EE">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6FA2F5D"/>
    <w:multiLevelType w:val="hybridMultilevel"/>
    <w:tmpl w:val="CD885EF6"/>
    <w:lvl w:ilvl="0" w:tplc="76CAB2BC">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nsid w:val="78B62B16"/>
    <w:multiLevelType w:val="hybridMultilevel"/>
    <w:tmpl w:val="0B5665B6"/>
    <w:lvl w:ilvl="0" w:tplc="04090019">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2">
    <w:nsid w:val="7AA25AE2"/>
    <w:multiLevelType w:val="multilevel"/>
    <w:tmpl w:val="FE744676"/>
    <w:lvl w:ilvl="0">
      <w:start w:val="2"/>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3">
    <w:nsid w:val="7AB719B1"/>
    <w:multiLevelType w:val="hybridMultilevel"/>
    <w:tmpl w:val="BDC85978"/>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4">
    <w:nsid w:val="7B8C045B"/>
    <w:multiLevelType w:val="hybridMultilevel"/>
    <w:tmpl w:val="AA8ADCF4"/>
    <w:lvl w:ilvl="0" w:tplc="16CE2566">
      <w:start w:val="1"/>
      <w:numFmt w:val="decimal"/>
      <w:lvlText w:val="%1)"/>
      <w:lvlJc w:val="left"/>
      <w:pPr>
        <w:ind w:left="36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CA065A6"/>
    <w:multiLevelType w:val="multilevel"/>
    <w:tmpl w:val="74E0176C"/>
    <w:lvl w:ilvl="0">
      <w:start w:val="3"/>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nsid w:val="7F302D3D"/>
    <w:multiLevelType w:val="multilevel"/>
    <w:tmpl w:val="A5FC292C"/>
    <w:lvl w:ilvl="0">
      <w:start w:val="5"/>
      <w:numFmt w:val="decimal"/>
      <w:lvlText w:val="%1."/>
      <w:lvlJc w:val="left"/>
      <w:pPr>
        <w:tabs>
          <w:tab w:val="num" w:pos="360"/>
        </w:tabs>
        <w:ind w:left="360" w:hanging="360"/>
      </w:pPr>
      <w:rPr>
        <w:b/>
      </w:rPr>
    </w:lvl>
    <w:lvl w:ilvl="1">
      <w:start w:val="1"/>
      <w:numFmt w:val="decimal"/>
      <w:lvlText w:val="%2)"/>
      <w:lvlJc w:val="left"/>
      <w:pPr>
        <w:ind w:left="1080" w:hanging="360"/>
      </w:pPr>
      <w:rPr>
        <w:rFonts w:hint="default"/>
      </w:rPr>
    </w:lvl>
    <w:lvl w:ilvl="2">
      <w:start w:val="1"/>
      <w:numFmt w:val="low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35"/>
  </w:num>
  <w:num w:numId="2">
    <w:abstractNumId w:val="27"/>
  </w:num>
  <w:num w:numId="3">
    <w:abstractNumId w:val="11"/>
  </w:num>
  <w:num w:numId="4">
    <w:abstractNumId w:val="2"/>
  </w:num>
  <w:num w:numId="5">
    <w:abstractNumId w:val="37"/>
  </w:num>
  <w:num w:numId="6">
    <w:abstractNumId w:val="16"/>
  </w:num>
  <w:num w:numId="7">
    <w:abstractNumId w:val="5"/>
  </w:num>
  <w:num w:numId="8">
    <w:abstractNumId w:val="52"/>
  </w:num>
  <w:num w:numId="9">
    <w:abstractNumId w:val="55"/>
  </w:num>
  <w:num w:numId="10">
    <w:abstractNumId w:val="23"/>
  </w:num>
  <w:num w:numId="11">
    <w:abstractNumId w:val="56"/>
  </w:num>
  <w:num w:numId="12">
    <w:abstractNumId w:val="46"/>
  </w:num>
  <w:num w:numId="13">
    <w:abstractNumId w:val="33"/>
  </w:num>
  <w:num w:numId="14">
    <w:abstractNumId w:val="20"/>
  </w:num>
  <w:num w:numId="15">
    <w:abstractNumId w:val="41"/>
  </w:num>
  <w:num w:numId="16">
    <w:abstractNumId w:val="0"/>
  </w:num>
  <w:num w:numId="17">
    <w:abstractNumId w:val="40"/>
  </w:num>
  <w:num w:numId="18">
    <w:abstractNumId w:val="49"/>
  </w:num>
  <w:num w:numId="19">
    <w:abstractNumId w:val="53"/>
  </w:num>
  <w:num w:numId="20">
    <w:abstractNumId w:val="4"/>
  </w:num>
  <w:num w:numId="21">
    <w:abstractNumId w:val="22"/>
  </w:num>
  <w:num w:numId="22">
    <w:abstractNumId w:val="8"/>
  </w:num>
  <w:num w:numId="23">
    <w:abstractNumId w:val="51"/>
  </w:num>
  <w:num w:numId="24">
    <w:abstractNumId w:val="13"/>
  </w:num>
  <w:num w:numId="25">
    <w:abstractNumId w:val="48"/>
  </w:num>
  <w:num w:numId="26">
    <w:abstractNumId w:val="19"/>
  </w:num>
  <w:num w:numId="27">
    <w:abstractNumId w:val="30"/>
  </w:num>
  <w:num w:numId="28">
    <w:abstractNumId w:val="50"/>
  </w:num>
  <w:num w:numId="29">
    <w:abstractNumId w:val="34"/>
  </w:num>
  <w:num w:numId="30">
    <w:abstractNumId w:val="31"/>
  </w:num>
  <w:num w:numId="31">
    <w:abstractNumId w:val="3"/>
  </w:num>
  <w:num w:numId="32">
    <w:abstractNumId w:val="24"/>
  </w:num>
  <w:num w:numId="33">
    <w:abstractNumId w:val="45"/>
  </w:num>
  <w:num w:numId="34">
    <w:abstractNumId w:val="25"/>
  </w:num>
  <w:num w:numId="35">
    <w:abstractNumId w:val="54"/>
  </w:num>
  <w:num w:numId="36">
    <w:abstractNumId w:val="1"/>
  </w:num>
  <w:num w:numId="37">
    <w:abstractNumId w:val="29"/>
  </w:num>
  <w:num w:numId="38">
    <w:abstractNumId w:val="39"/>
  </w:num>
  <w:num w:numId="39">
    <w:abstractNumId w:val="44"/>
  </w:num>
  <w:num w:numId="40">
    <w:abstractNumId w:val="38"/>
  </w:num>
  <w:num w:numId="41">
    <w:abstractNumId w:val="14"/>
  </w:num>
  <w:num w:numId="42">
    <w:abstractNumId w:val="15"/>
  </w:num>
  <w:num w:numId="43">
    <w:abstractNumId w:val="26"/>
  </w:num>
  <w:num w:numId="44">
    <w:abstractNumId w:val="47"/>
  </w:num>
  <w:num w:numId="45">
    <w:abstractNumId w:val="32"/>
  </w:num>
  <w:num w:numId="46">
    <w:abstractNumId w:val="9"/>
  </w:num>
  <w:num w:numId="47">
    <w:abstractNumId w:val="17"/>
  </w:num>
  <w:num w:numId="48">
    <w:abstractNumId w:val="43"/>
  </w:num>
  <w:num w:numId="49">
    <w:abstractNumId w:val="21"/>
  </w:num>
  <w:num w:numId="50">
    <w:abstractNumId w:val="18"/>
  </w:num>
  <w:num w:numId="51">
    <w:abstractNumId w:val="12"/>
  </w:num>
  <w:num w:numId="52">
    <w:abstractNumId w:val="7"/>
  </w:num>
  <w:num w:numId="53">
    <w:abstractNumId w:val="42"/>
  </w:num>
  <w:num w:numId="54">
    <w:abstractNumId w:val="10"/>
  </w:num>
  <w:num w:numId="55">
    <w:abstractNumId w:val="28"/>
  </w:num>
  <w:num w:numId="56">
    <w:abstractNumId w:val="36"/>
  </w:num>
  <w:num w:numId="57">
    <w:abstractNumId w:val="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9F6197"/>
    <w:rsid w:val="00000921"/>
    <w:rsid w:val="0001067E"/>
    <w:rsid w:val="0002411D"/>
    <w:rsid w:val="00025588"/>
    <w:rsid w:val="00025A9E"/>
    <w:rsid w:val="000C2B41"/>
    <w:rsid w:val="000D1FD4"/>
    <w:rsid w:val="000F1E24"/>
    <w:rsid w:val="00113646"/>
    <w:rsid w:val="0014739E"/>
    <w:rsid w:val="001632D9"/>
    <w:rsid w:val="0016392E"/>
    <w:rsid w:val="0016775E"/>
    <w:rsid w:val="00173543"/>
    <w:rsid w:val="00174B83"/>
    <w:rsid w:val="00183985"/>
    <w:rsid w:val="001A3229"/>
    <w:rsid w:val="001B4F21"/>
    <w:rsid w:val="00203F4F"/>
    <w:rsid w:val="00222B62"/>
    <w:rsid w:val="002344B2"/>
    <w:rsid w:val="00234F65"/>
    <w:rsid w:val="00236562"/>
    <w:rsid w:val="00242927"/>
    <w:rsid w:val="00256897"/>
    <w:rsid w:val="00280991"/>
    <w:rsid w:val="0029112C"/>
    <w:rsid w:val="00296607"/>
    <w:rsid w:val="002A02BD"/>
    <w:rsid w:val="002B2FCD"/>
    <w:rsid w:val="002F7EE1"/>
    <w:rsid w:val="003055D1"/>
    <w:rsid w:val="00307E5B"/>
    <w:rsid w:val="00317543"/>
    <w:rsid w:val="00321224"/>
    <w:rsid w:val="00325985"/>
    <w:rsid w:val="003A1F2D"/>
    <w:rsid w:val="00420C27"/>
    <w:rsid w:val="00421844"/>
    <w:rsid w:val="00430AB3"/>
    <w:rsid w:val="00432551"/>
    <w:rsid w:val="004625A7"/>
    <w:rsid w:val="00463558"/>
    <w:rsid w:val="004A2F22"/>
    <w:rsid w:val="004B43A6"/>
    <w:rsid w:val="004D412A"/>
    <w:rsid w:val="004E2E17"/>
    <w:rsid w:val="004F4C73"/>
    <w:rsid w:val="005016E6"/>
    <w:rsid w:val="00514DBF"/>
    <w:rsid w:val="00525B20"/>
    <w:rsid w:val="00525F44"/>
    <w:rsid w:val="00556E3D"/>
    <w:rsid w:val="00585137"/>
    <w:rsid w:val="005C31E7"/>
    <w:rsid w:val="00632E71"/>
    <w:rsid w:val="00636648"/>
    <w:rsid w:val="00673214"/>
    <w:rsid w:val="006C4925"/>
    <w:rsid w:val="00725FE0"/>
    <w:rsid w:val="007449FE"/>
    <w:rsid w:val="0074594E"/>
    <w:rsid w:val="0075473F"/>
    <w:rsid w:val="007714E3"/>
    <w:rsid w:val="00781DF4"/>
    <w:rsid w:val="0079517D"/>
    <w:rsid w:val="00795C6C"/>
    <w:rsid w:val="007C6EE4"/>
    <w:rsid w:val="007E4BFA"/>
    <w:rsid w:val="00824029"/>
    <w:rsid w:val="00833080"/>
    <w:rsid w:val="00893072"/>
    <w:rsid w:val="008B13D1"/>
    <w:rsid w:val="008C0615"/>
    <w:rsid w:val="008E2E9F"/>
    <w:rsid w:val="008F75D2"/>
    <w:rsid w:val="009146C3"/>
    <w:rsid w:val="00917E74"/>
    <w:rsid w:val="0092029C"/>
    <w:rsid w:val="00943CAA"/>
    <w:rsid w:val="0095632B"/>
    <w:rsid w:val="009616B0"/>
    <w:rsid w:val="009625C0"/>
    <w:rsid w:val="009820F9"/>
    <w:rsid w:val="0098779B"/>
    <w:rsid w:val="00996307"/>
    <w:rsid w:val="009A3F20"/>
    <w:rsid w:val="009F0335"/>
    <w:rsid w:val="009F4FDF"/>
    <w:rsid w:val="009F6197"/>
    <w:rsid w:val="00A05F47"/>
    <w:rsid w:val="00A52FF0"/>
    <w:rsid w:val="00A537B7"/>
    <w:rsid w:val="00A81F2E"/>
    <w:rsid w:val="00A82EEC"/>
    <w:rsid w:val="00A82FD4"/>
    <w:rsid w:val="00A95B7F"/>
    <w:rsid w:val="00AA493B"/>
    <w:rsid w:val="00AF155E"/>
    <w:rsid w:val="00B15BF6"/>
    <w:rsid w:val="00B16249"/>
    <w:rsid w:val="00B26B97"/>
    <w:rsid w:val="00B318B2"/>
    <w:rsid w:val="00B33357"/>
    <w:rsid w:val="00B505C1"/>
    <w:rsid w:val="00B74732"/>
    <w:rsid w:val="00B74BF3"/>
    <w:rsid w:val="00B976BB"/>
    <w:rsid w:val="00BA2E72"/>
    <w:rsid w:val="00BD0997"/>
    <w:rsid w:val="00BE5157"/>
    <w:rsid w:val="00C30BF7"/>
    <w:rsid w:val="00C310A5"/>
    <w:rsid w:val="00C32301"/>
    <w:rsid w:val="00C359B5"/>
    <w:rsid w:val="00C35CAF"/>
    <w:rsid w:val="00CB6499"/>
    <w:rsid w:val="00CD393C"/>
    <w:rsid w:val="00CE5B1B"/>
    <w:rsid w:val="00CF15B7"/>
    <w:rsid w:val="00D00D98"/>
    <w:rsid w:val="00D17AC1"/>
    <w:rsid w:val="00D96961"/>
    <w:rsid w:val="00DD6628"/>
    <w:rsid w:val="00E57EED"/>
    <w:rsid w:val="00E62D35"/>
    <w:rsid w:val="00E6406C"/>
    <w:rsid w:val="00E83E23"/>
    <w:rsid w:val="00EC68C2"/>
    <w:rsid w:val="00EE5782"/>
    <w:rsid w:val="00EF785C"/>
    <w:rsid w:val="00F13C24"/>
    <w:rsid w:val="00F654B8"/>
    <w:rsid w:val="00F67E7B"/>
    <w:rsid w:val="00F84735"/>
    <w:rsid w:val="00F929C1"/>
    <w:rsid w:val="00F92B83"/>
    <w:rsid w:val="00FC27DA"/>
    <w:rsid w:val="00FD2473"/>
    <w:rsid w:val="00FD780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16" type="connector" idref="#_x0000_s1037"/>
        <o:r id="V:Rule17" type="connector" idref="#_x0000_s1030"/>
        <o:r id="V:Rule18" type="connector" idref="#_x0000_s1047"/>
        <o:r id="V:Rule19" type="connector" idref="#_x0000_s1031"/>
        <o:r id="V:Rule20" type="connector" idref="#_x0000_s1043"/>
        <o:r id="V:Rule21" type="connector" idref="#_x0000_s1036"/>
        <o:r id="V:Rule22" type="connector" idref="#_x0000_s1032"/>
        <o:r id="V:Rule23" type="connector" idref="#_x0000_s1035"/>
        <o:r id="V:Rule24" type="connector" idref="#_x0000_s1044"/>
        <o:r id="V:Rule25" type="connector" idref="#_x0000_s1033"/>
        <o:r id="V:Rule26" type="connector" idref="#_x0000_s1046"/>
        <o:r id="V:Rule27" type="connector" idref="#_x0000_s1034"/>
        <o:r id="V:Rule28" type="connector" idref="#_x0000_s1038"/>
        <o:r id="V:Rule29" type="connector" idref="#_x0000_s1045"/>
        <o:r id="V:Rule30"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1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9F6197"/>
    <w:pPr>
      <w:ind w:left="720"/>
      <w:contextualSpacing/>
    </w:pPr>
  </w:style>
  <w:style w:type="character" w:styleId="Emphasis">
    <w:name w:val="Emphasis"/>
    <w:basedOn w:val="DefaultParagraphFont"/>
    <w:uiPriority w:val="20"/>
    <w:qFormat/>
    <w:rsid w:val="009F6197"/>
    <w:rPr>
      <w:i/>
      <w:iCs/>
    </w:rPr>
  </w:style>
  <w:style w:type="character" w:customStyle="1" w:styleId="apple-style-span">
    <w:name w:val="apple-style-span"/>
    <w:basedOn w:val="DefaultParagraphFont"/>
    <w:rsid w:val="009F6197"/>
  </w:style>
  <w:style w:type="character" w:customStyle="1" w:styleId="a">
    <w:name w:val="a"/>
    <w:basedOn w:val="DefaultParagraphFont"/>
    <w:rsid w:val="009F6197"/>
  </w:style>
  <w:style w:type="character" w:customStyle="1" w:styleId="l6">
    <w:name w:val="l6"/>
    <w:basedOn w:val="DefaultParagraphFont"/>
    <w:rsid w:val="009F6197"/>
  </w:style>
  <w:style w:type="character" w:customStyle="1" w:styleId="l7">
    <w:name w:val="l7"/>
    <w:basedOn w:val="DefaultParagraphFont"/>
    <w:rsid w:val="009F6197"/>
  </w:style>
  <w:style w:type="character" w:customStyle="1" w:styleId="l8">
    <w:name w:val="l8"/>
    <w:basedOn w:val="DefaultParagraphFont"/>
    <w:rsid w:val="009F6197"/>
  </w:style>
  <w:style w:type="character" w:customStyle="1" w:styleId="ListParagraphChar">
    <w:name w:val="List Paragraph Char"/>
    <w:aliases w:val="Body of text Char,List Paragraph1 Char"/>
    <w:basedOn w:val="DefaultParagraphFont"/>
    <w:link w:val="ListParagraph"/>
    <w:uiPriority w:val="34"/>
    <w:rsid w:val="009F6197"/>
  </w:style>
  <w:style w:type="character" w:styleId="Hyperlink">
    <w:name w:val="Hyperlink"/>
    <w:basedOn w:val="DefaultParagraphFont"/>
    <w:uiPriority w:val="99"/>
    <w:unhideWhenUsed/>
    <w:rsid w:val="0029112C"/>
    <w:rPr>
      <w:color w:val="0000FF"/>
      <w:u w:val="single"/>
    </w:rPr>
  </w:style>
  <w:style w:type="paragraph" w:styleId="BalloonText">
    <w:name w:val="Balloon Text"/>
    <w:basedOn w:val="Normal"/>
    <w:link w:val="BalloonTextChar"/>
    <w:uiPriority w:val="99"/>
    <w:semiHidden/>
    <w:unhideWhenUsed/>
    <w:rsid w:val="00163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392E"/>
    <w:rPr>
      <w:rFonts w:ascii="Tahoma" w:hAnsi="Tahoma" w:cs="Tahoma"/>
      <w:sz w:val="16"/>
      <w:szCs w:val="16"/>
    </w:rPr>
  </w:style>
  <w:style w:type="paragraph" w:styleId="Header">
    <w:name w:val="header"/>
    <w:basedOn w:val="Normal"/>
    <w:link w:val="HeaderChar"/>
    <w:uiPriority w:val="99"/>
    <w:unhideWhenUsed/>
    <w:rsid w:val="001632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2D9"/>
  </w:style>
  <w:style w:type="paragraph" w:styleId="Footer">
    <w:name w:val="footer"/>
    <w:basedOn w:val="Normal"/>
    <w:link w:val="FooterChar"/>
    <w:uiPriority w:val="99"/>
    <w:semiHidden/>
    <w:unhideWhenUsed/>
    <w:rsid w:val="001632D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32D9"/>
  </w:style>
  <w:style w:type="paragraph" w:styleId="NoSpacing">
    <w:name w:val="No Spacing"/>
    <w:uiPriority w:val="1"/>
    <w:qFormat/>
    <w:rsid w:val="00174B83"/>
    <w:pPr>
      <w:spacing w:after="0" w:line="240" w:lineRule="auto"/>
    </w:pPr>
  </w:style>
  <w:style w:type="character" w:customStyle="1" w:styleId="l9">
    <w:name w:val="l9"/>
    <w:basedOn w:val="DefaultParagraphFont"/>
    <w:rsid w:val="00EF785C"/>
  </w:style>
  <w:style w:type="character" w:customStyle="1" w:styleId="l10">
    <w:name w:val="l10"/>
    <w:basedOn w:val="DefaultParagraphFont"/>
    <w:rsid w:val="00EF785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ras-eko.blogspot.com/2011/05/model-pembelajaran-picture-and-picture.html/20-05-2012" TargetMode="Externa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2052</TotalTime>
  <Pages>62</Pages>
  <Words>12009</Words>
  <Characters>68454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RIZKA</dc:creator>
  <cp:keywords/>
  <dc:description/>
  <cp:lastModifiedBy>RIZKA</cp:lastModifiedBy>
  <cp:revision>58</cp:revision>
  <cp:lastPrinted>2015-06-11T12:52:00Z</cp:lastPrinted>
  <dcterms:created xsi:type="dcterms:W3CDTF">2015-06-10T02:36:00Z</dcterms:created>
  <dcterms:modified xsi:type="dcterms:W3CDTF">2015-08-14T13:21:00Z</dcterms:modified>
</cp:coreProperties>
</file>