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01" w:rsidRPr="00762847" w:rsidRDefault="002D333D" w:rsidP="00876EF4">
      <w:pPr>
        <w:spacing w:line="240" w:lineRule="auto"/>
        <w:jc w:val="center"/>
        <w:rPr>
          <w:rFonts w:ascii="Times New Roman" w:hAnsi="Times New Roman" w:cs="Times New Roman"/>
          <w:b/>
          <w:sz w:val="28"/>
          <w:szCs w:val="28"/>
        </w:rPr>
      </w:pPr>
      <w:bookmarkStart w:id="0" w:name="_GoBack"/>
      <w:bookmarkEnd w:id="0"/>
      <w:r w:rsidRPr="00762847">
        <w:rPr>
          <w:rFonts w:ascii="Times New Roman" w:hAnsi="Times New Roman" w:cs="Times New Roman"/>
          <w:b/>
          <w:sz w:val="28"/>
          <w:szCs w:val="28"/>
        </w:rPr>
        <w:t>BAB II</w:t>
      </w:r>
    </w:p>
    <w:p w:rsidR="006A31CA" w:rsidRPr="00762847" w:rsidRDefault="006A31CA" w:rsidP="00876EF4">
      <w:pPr>
        <w:spacing w:line="240" w:lineRule="auto"/>
        <w:jc w:val="center"/>
        <w:rPr>
          <w:rFonts w:ascii="Times New Roman" w:hAnsi="Times New Roman" w:cs="Times New Roman"/>
          <w:b/>
          <w:sz w:val="28"/>
          <w:szCs w:val="28"/>
        </w:rPr>
      </w:pPr>
      <w:r w:rsidRPr="00762847">
        <w:rPr>
          <w:rFonts w:ascii="Times New Roman" w:hAnsi="Times New Roman" w:cs="Times New Roman"/>
          <w:b/>
          <w:sz w:val="28"/>
          <w:szCs w:val="28"/>
        </w:rPr>
        <w:t>KAJIAN PUSTAKA</w:t>
      </w:r>
    </w:p>
    <w:p w:rsidR="006A31CA" w:rsidRPr="008C7BA5" w:rsidRDefault="006A31CA" w:rsidP="006A31CA">
      <w:pPr>
        <w:spacing w:line="480" w:lineRule="auto"/>
        <w:jc w:val="center"/>
        <w:rPr>
          <w:rFonts w:ascii="Times New Roman" w:hAnsi="Times New Roman" w:cs="Times New Roman"/>
          <w:b/>
          <w:sz w:val="24"/>
          <w:szCs w:val="24"/>
        </w:rPr>
      </w:pPr>
    </w:p>
    <w:p w:rsidR="002D333D" w:rsidRPr="006A31CA" w:rsidRDefault="002D333D" w:rsidP="00762847">
      <w:pPr>
        <w:pStyle w:val="ListParagraph"/>
        <w:numPr>
          <w:ilvl w:val="0"/>
          <w:numId w:val="45"/>
        </w:numPr>
        <w:spacing w:line="360" w:lineRule="auto"/>
        <w:jc w:val="both"/>
        <w:rPr>
          <w:rFonts w:ascii="Times New Roman" w:hAnsi="Times New Roman" w:cs="Times New Roman"/>
          <w:b/>
          <w:sz w:val="24"/>
          <w:szCs w:val="24"/>
        </w:rPr>
      </w:pPr>
      <w:r w:rsidRPr="006A31CA">
        <w:rPr>
          <w:rFonts w:ascii="Times New Roman" w:hAnsi="Times New Roman" w:cs="Times New Roman"/>
          <w:b/>
          <w:sz w:val="24"/>
          <w:szCs w:val="24"/>
        </w:rPr>
        <w:t>Kajian Teori</w:t>
      </w:r>
    </w:p>
    <w:p w:rsidR="006A31CA" w:rsidRDefault="006A31CA" w:rsidP="00762847">
      <w:pPr>
        <w:pStyle w:val="ListParagraph"/>
        <w:numPr>
          <w:ilvl w:val="0"/>
          <w:numId w:val="4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Hakikat Belajar dan Pembelajaran</w:t>
      </w:r>
    </w:p>
    <w:p w:rsidR="002D333D" w:rsidRPr="006A31CA" w:rsidRDefault="00CD4C45" w:rsidP="00762847">
      <w:pPr>
        <w:pStyle w:val="ListParagraph"/>
        <w:numPr>
          <w:ilvl w:val="0"/>
          <w:numId w:val="47"/>
        </w:numPr>
        <w:spacing w:line="360" w:lineRule="auto"/>
        <w:jc w:val="both"/>
        <w:rPr>
          <w:rFonts w:ascii="Times New Roman" w:hAnsi="Times New Roman" w:cs="Times New Roman"/>
          <w:b/>
          <w:sz w:val="24"/>
          <w:szCs w:val="24"/>
        </w:rPr>
      </w:pPr>
      <w:r w:rsidRPr="006A31CA">
        <w:rPr>
          <w:rFonts w:ascii="Times New Roman" w:hAnsi="Times New Roman" w:cs="Times New Roman"/>
          <w:b/>
          <w:sz w:val="24"/>
          <w:szCs w:val="24"/>
        </w:rPr>
        <w:t>Pengertian Belajar</w:t>
      </w:r>
    </w:p>
    <w:p w:rsidR="003748CB" w:rsidRPr="006A31CA" w:rsidRDefault="00CD4C45" w:rsidP="006A31CA">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 xml:space="preserve">Belajar pada hakikatnya adalah suatu proses interaksi terhadap semua situasi yang ada di sekitar individu siswa. Belajar dapat dipandang sebagai proses yang diarahkan kepada pencapaian tujuan dan proses berbuat melalui berbagai pengalaman yang diciptakan guru. </w:t>
      </w:r>
      <w:r w:rsidR="001D74D7">
        <w:rPr>
          <w:rFonts w:ascii="Times New Roman" w:hAnsi="Times New Roman" w:cs="Times New Roman"/>
          <w:sz w:val="24"/>
          <w:szCs w:val="24"/>
        </w:rPr>
        <w:t xml:space="preserve">Belajar juga adalah suatu proses usaha yang sengaja dilakukan peserta didik untuk memperoleh suatu perubahan tingkah laku yang baru secara keseluruhan, serta sadar, dan perubahan tersebut reletif menetap serta membawa pengaruh dan manfaat yang positif bagi siswa dalam berinteraksi dengan lingkungannya.  </w:t>
      </w:r>
    </w:p>
    <w:p w:rsidR="00CD4C45" w:rsidRDefault="00CD4C45"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Sudjana (M.</w:t>
      </w:r>
      <w:r w:rsidR="002B6DE1">
        <w:rPr>
          <w:rFonts w:ascii="Times New Roman" w:hAnsi="Times New Roman" w:cs="Times New Roman"/>
          <w:sz w:val="24"/>
          <w:szCs w:val="24"/>
        </w:rPr>
        <w:t xml:space="preserve"> </w:t>
      </w:r>
      <w:r>
        <w:rPr>
          <w:rFonts w:ascii="Times New Roman" w:hAnsi="Times New Roman" w:cs="Times New Roman"/>
          <w:sz w:val="24"/>
          <w:szCs w:val="24"/>
        </w:rPr>
        <w:t>Hosnan, 2014:8) berpendapat bahwa:</w:t>
      </w:r>
    </w:p>
    <w:p w:rsidR="006A31CA" w:rsidRDefault="00CD4C45"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juga merupakan proses melihat, mengamati, dan memahami sesuatu. </w:t>
      </w:r>
    </w:p>
    <w:p w:rsidR="002B6DE1" w:rsidRPr="006A31CA" w:rsidRDefault="006A31CA"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Kemudian</w:t>
      </w:r>
      <w:r w:rsidR="002B6DE1" w:rsidRPr="006A31CA">
        <w:rPr>
          <w:rFonts w:ascii="Times New Roman" w:hAnsi="Times New Roman" w:cs="Times New Roman"/>
          <w:sz w:val="24"/>
          <w:szCs w:val="24"/>
        </w:rPr>
        <w:t xml:space="preserve"> Burton (M. Hosnan, 2014:3) berpendapat bahwa:</w:t>
      </w:r>
    </w:p>
    <w:p w:rsidR="006A31CA" w:rsidRDefault="002B6DE1"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merupakan suatu perubahan tingkah laku pada diri individu berkat adanya interaksi antara individu dengan individu dan individu dengan lingkungannya sehingga mereka dapat berinteraksi dengan lingkungannya. </w:t>
      </w:r>
    </w:p>
    <w:p w:rsidR="002B6DE1" w:rsidRPr="006A31CA" w:rsidRDefault="006A31CA"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Diikuti pendapat oleh</w:t>
      </w:r>
      <w:r w:rsidR="002B6DE1" w:rsidRPr="006A31CA">
        <w:rPr>
          <w:rFonts w:ascii="Times New Roman" w:hAnsi="Times New Roman" w:cs="Times New Roman"/>
          <w:sz w:val="24"/>
          <w:szCs w:val="24"/>
        </w:rPr>
        <w:t xml:space="preserve"> Cronbach (M. Hosnan, 2014:3) berpendapat bahwa:</w:t>
      </w:r>
    </w:p>
    <w:p w:rsidR="003748CB" w:rsidRPr="00876EF4" w:rsidRDefault="002B6DE1" w:rsidP="00876EF4">
      <w:pPr>
        <w:pStyle w:val="ListParagraph"/>
        <w:spacing w:line="480" w:lineRule="auto"/>
        <w:ind w:left="1080"/>
        <w:jc w:val="both"/>
        <w:rPr>
          <w:rFonts w:ascii="Times New Roman" w:hAnsi="Times New Roman" w:cs="Times New Roman"/>
          <w:sz w:val="24"/>
          <w:szCs w:val="24"/>
        </w:rPr>
      </w:pPr>
      <w:r w:rsidRPr="008E61C4">
        <w:rPr>
          <w:rFonts w:ascii="Times New Roman" w:hAnsi="Times New Roman" w:cs="Times New Roman"/>
          <w:i/>
          <w:sz w:val="24"/>
          <w:szCs w:val="24"/>
        </w:rPr>
        <w:t>Learning is shown by change in behavior as a result of experience</w:t>
      </w:r>
      <w:r>
        <w:rPr>
          <w:rFonts w:ascii="Times New Roman" w:hAnsi="Times New Roman" w:cs="Times New Roman"/>
          <w:sz w:val="24"/>
          <w:szCs w:val="24"/>
        </w:rPr>
        <w:t xml:space="preserve"> (belajar sebagai suatu aktivitas yang ditunjukkan oleh perubahan tingkah laku</w:t>
      </w:r>
      <w:r w:rsidR="008E61C4">
        <w:rPr>
          <w:rFonts w:ascii="Times New Roman" w:hAnsi="Times New Roman" w:cs="Times New Roman"/>
          <w:sz w:val="24"/>
          <w:szCs w:val="24"/>
        </w:rPr>
        <w:t xml:space="preserve"> sebagai hasil pengalaman).</w:t>
      </w:r>
    </w:p>
    <w:p w:rsidR="008E61C4" w:rsidRDefault="00876EF4"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Dan kemudian</w:t>
      </w:r>
      <w:r w:rsidR="008E61C4">
        <w:rPr>
          <w:rFonts w:ascii="Times New Roman" w:hAnsi="Times New Roman" w:cs="Times New Roman"/>
          <w:sz w:val="24"/>
          <w:szCs w:val="24"/>
        </w:rPr>
        <w:t xml:space="preserve"> Howard L. Kingskey (M. Hosnan, 2014:3) berpendapat bahwa:</w:t>
      </w:r>
    </w:p>
    <w:p w:rsidR="00A86707" w:rsidRDefault="008E61C4" w:rsidP="006A31CA">
      <w:pPr>
        <w:pStyle w:val="ListParagraph"/>
        <w:spacing w:line="480" w:lineRule="auto"/>
        <w:ind w:left="1080"/>
        <w:jc w:val="both"/>
        <w:rPr>
          <w:rFonts w:ascii="Times New Roman" w:hAnsi="Times New Roman" w:cs="Times New Roman"/>
          <w:sz w:val="24"/>
          <w:szCs w:val="24"/>
        </w:rPr>
      </w:pPr>
      <w:r w:rsidRPr="008E61C4">
        <w:rPr>
          <w:rFonts w:ascii="Times New Roman" w:hAnsi="Times New Roman" w:cs="Times New Roman"/>
          <w:i/>
          <w:sz w:val="24"/>
          <w:szCs w:val="24"/>
        </w:rPr>
        <w:t>Learning is the process by which behavior (in the broader sence) is originated or changed through practice or training</w:t>
      </w:r>
      <w:r>
        <w:rPr>
          <w:rFonts w:ascii="Times New Roman" w:hAnsi="Times New Roman" w:cs="Times New Roman"/>
          <w:sz w:val="24"/>
          <w:szCs w:val="24"/>
        </w:rPr>
        <w:t xml:space="preserve"> (belajar adalah proses di mana tingkah laku (dalam arti luas) ditimbulkan atau diubah melalui praktik atau latihan).</w:t>
      </w:r>
    </w:p>
    <w:p w:rsidR="00876EF4" w:rsidRPr="00876EF4" w:rsidRDefault="00876EF4" w:rsidP="00876EF4">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Dari pengertian di atas dapat ditarik kesimpulan bahwa belajar merupakan perubahan tingkah laku yang terjadi pada individu melalui aktivitas dan pengalaman untuk mencapai tujuan yang ingin dicapai.</w:t>
      </w:r>
    </w:p>
    <w:p w:rsidR="00D165DF" w:rsidRDefault="00D165DF" w:rsidP="00762847">
      <w:pPr>
        <w:pStyle w:val="ListParagraph"/>
        <w:numPr>
          <w:ilvl w:val="0"/>
          <w:numId w:val="4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Tujuan Belajar</w:t>
      </w:r>
    </w:p>
    <w:p w:rsidR="00D165DF" w:rsidRPr="00D165DF" w:rsidRDefault="00D165DF" w:rsidP="00D165DF">
      <w:pPr>
        <w:pStyle w:val="ListParagraph"/>
        <w:spacing w:line="480" w:lineRule="auto"/>
        <w:ind w:left="1134" w:firstLine="680"/>
        <w:jc w:val="both"/>
        <w:rPr>
          <w:rFonts w:ascii="Times New Roman" w:hAnsi="Times New Roman" w:cs="Times New Roman"/>
          <w:sz w:val="24"/>
          <w:szCs w:val="24"/>
        </w:rPr>
      </w:pPr>
      <w:r>
        <w:rPr>
          <w:rFonts w:ascii="Times New Roman" w:hAnsi="Times New Roman" w:cs="Times New Roman"/>
          <w:sz w:val="24"/>
          <w:szCs w:val="24"/>
        </w:rPr>
        <w:t xml:space="preserve">Tujuan belajar adalah sejumlah hasil belajar menunjukkan bahwa siswa telah melakukan tugas belajar, yang umum meliputi pengetahuan, keterampilan, dan sikap-sikap yang baru yang diharapkan tercapai oleh siswa. Tujuan belajar adalah suatu deskripsi mengenai tingkah laku yang diharapkan tercapai oleh siswa setelah berlangsungnya proses belajar. Sedangkan tujuan dari pembelajaran adalah untuk mengembangkan kemampuan, membangun watak, </w:t>
      </w:r>
      <w:r w:rsidR="009B6532">
        <w:rPr>
          <w:rFonts w:ascii="Times New Roman" w:hAnsi="Times New Roman" w:cs="Times New Roman"/>
          <w:sz w:val="24"/>
          <w:szCs w:val="24"/>
        </w:rPr>
        <w:t xml:space="preserve">dan perdapan bangsa yang bermartabat dalam rangka mencerdaskan kehidupan bangsa. </w:t>
      </w:r>
    </w:p>
    <w:p w:rsidR="00A86707" w:rsidRPr="00876EF4" w:rsidRDefault="00876EF4" w:rsidP="00762847">
      <w:pPr>
        <w:pStyle w:val="ListParagraph"/>
        <w:numPr>
          <w:ilvl w:val="0"/>
          <w:numId w:val="47"/>
        </w:numPr>
        <w:spacing w:line="360" w:lineRule="auto"/>
        <w:jc w:val="both"/>
        <w:rPr>
          <w:rFonts w:ascii="Times New Roman" w:hAnsi="Times New Roman" w:cs="Times New Roman"/>
          <w:b/>
          <w:sz w:val="24"/>
          <w:szCs w:val="24"/>
        </w:rPr>
      </w:pPr>
      <w:r w:rsidRPr="00876EF4">
        <w:rPr>
          <w:rFonts w:ascii="Times New Roman" w:hAnsi="Times New Roman" w:cs="Times New Roman"/>
          <w:b/>
          <w:sz w:val="24"/>
          <w:szCs w:val="24"/>
        </w:rPr>
        <w:lastRenderedPageBreak/>
        <w:t>Prinsip-Prinsip Belajar</w:t>
      </w:r>
    </w:p>
    <w:p w:rsidR="00A86707" w:rsidRDefault="001D74D7" w:rsidP="00876EF4">
      <w:pPr>
        <w:pStyle w:val="ListParagraph"/>
        <w:spacing w:line="240" w:lineRule="auto"/>
        <w:ind w:left="1077" w:firstLine="680"/>
        <w:jc w:val="both"/>
        <w:rPr>
          <w:rFonts w:ascii="Times New Roman" w:hAnsi="Times New Roman" w:cs="Times New Roman"/>
          <w:sz w:val="24"/>
          <w:szCs w:val="24"/>
        </w:rPr>
      </w:pPr>
      <w:r>
        <w:rPr>
          <w:rFonts w:ascii="Times New Roman" w:hAnsi="Times New Roman" w:cs="Times New Roman"/>
          <w:sz w:val="24"/>
          <w:szCs w:val="24"/>
        </w:rPr>
        <w:t>Menurut Gage &amp; Berliner (M. Hosnan, 2014:8), prinsip-prinsip belajar siswa yang dapat dipakai oleh guru dalam meningkatkan kreatifitas belajar yang mungkin dapat digunakan sebagai acuan dalam proses belajar mengajar, antara lain meliputi prinsip-prinsip sebagai berikut:</w:t>
      </w:r>
    </w:p>
    <w:p w:rsidR="001D74D7" w:rsidRDefault="001D74D7" w:rsidP="00BD2E3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perhatian dan motivasi siswa.</w:t>
      </w:r>
    </w:p>
    <w:p w:rsidR="001D74D7" w:rsidRDefault="001D74D7" w:rsidP="00BD2E3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dan memotivasi keaktifan siswa.</w:t>
      </w:r>
    </w:p>
    <w:p w:rsidR="001D74D7" w:rsidRDefault="001D74D7" w:rsidP="00BD2E3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Keterlibatan langsung siswa.</w:t>
      </w:r>
    </w:p>
    <w:p w:rsidR="001D74D7" w:rsidRDefault="001D74D7" w:rsidP="00BD2E3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pengulangan.</w:t>
      </w:r>
    </w:p>
    <w:p w:rsidR="001D74D7" w:rsidRDefault="001D74D7" w:rsidP="00BD2E3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tantangan.</w:t>
      </w:r>
    </w:p>
    <w:p w:rsidR="001D74D7" w:rsidRDefault="001D74D7" w:rsidP="00BD2E38">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Umpan balik dan penguatan.</w:t>
      </w:r>
    </w:p>
    <w:p w:rsidR="008E61C4" w:rsidRDefault="001D74D7" w:rsidP="0076284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Memperhatikan perbedaan individual siswa.</w:t>
      </w:r>
    </w:p>
    <w:p w:rsidR="00762847" w:rsidRPr="00762847" w:rsidRDefault="00762847" w:rsidP="00762847">
      <w:pPr>
        <w:pStyle w:val="ListParagraph"/>
        <w:spacing w:line="240" w:lineRule="auto"/>
        <w:ind w:left="1440"/>
        <w:jc w:val="both"/>
        <w:rPr>
          <w:rFonts w:ascii="Times New Roman" w:hAnsi="Times New Roman" w:cs="Times New Roman"/>
          <w:sz w:val="24"/>
          <w:szCs w:val="24"/>
        </w:rPr>
      </w:pPr>
    </w:p>
    <w:p w:rsidR="00CD4C45" w:rsidRDefault="008E61C4" w:rsidP="00762847">
      <w:pPr>
        <w:pStyle w:val="ListParagraph"/>
        <w:numPr>
          <w:ilvl w:val="0"/>
          <w:numId w:val="47"/>
        </w:numPr>
        <w:spacing w:line="360" w:lineRule="auto"/>
        <w:jc w:val="both"/>
        <w:rPr>
          <w:rFonts w:ascii="Times New Roman" w:hAnsi="Times New Roman" w:cs="Times New Roman"/>
          <w:b/>
          <w:sz w:val="24"/>
          <w:szCs w:val="24"/>
        </w:rPr>
      </w:pPr>
      <w:r w:rsidRPr="008C7BA5">
        <w:rPr>
          <w:rFonts w:ascii="Times New Roman" w:hAnsi="Times New Roman" w:cs="Times New Roman"/>
          <w:b/>
          <w:sz w:val="24"/>
          <w:szCs w:val="24"/>
        </w:rPr>
        <w:t xml:space="preserve">Teori-teori dalam Belajar dan Pembelajaran </w:t>
      </w:r>
    </w:p>
    <w:p w:rsidR="00876EF4" w:rsidRPr="00876EF4" w:rsidRDefault="00876EF4" w:rsidP="00FA15C8">
      <w:pPr>
        <w:pStyle w:val="ListParagraph"/>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Terdapat tujuh macam teori dalam belajar dan pembelajaran menurut </w:t>
      </w:r>
      <w:r w:rsidR="00FA15C8">
        <w:rPr>
          <w:rFonts w:ascii="Times New Roman" w:hAnsi="Times New Roman" w:cs="Times New Roman"/>
          <w:sz w:val="24"/>
          <w:szCs w:val="24"/>
        </w:rPr>
        <w:t>Abdorrakhman Gintings (2010:19). Adapun teori belajar dan pembelajaran tersebut sebagai berikut:</w:t>
      </w:r>
      <w:r>
        <w:rPr>
          <w:rFonts w:ascii="Times New Roman" w:hAnsi="Times New Roman" w:cs="Times New Roman"/>
          <w:sz w:val="24"/>
          <w:szCs w:val="24"/>
        </w:rPr>
        <w:t xml:space="preserve"> </w:t>
      </w:r>
    </w:p>
    <w:p w:rsidR="008E61C4" w:rsidRDefault="008E61C4" w:rsidP="007628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Teori Konstruktivistik</w:t>
      </w:r>
    </w:p>
    <w:p w:rsidR="00FA15C8" w:rsidRDefault="00D43A59" w:rsidP="00762847">
      <w:pPr>
        <w:pStyle w:val="ListParagraph"/>
        <w:spacing w:line="24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Dalam Abdorrakhman Gintings, 2010:30. Teori </w:t>
      </w:r>
      <w:r w:rsidR="003748CB" w:rsidRPr="00D43A59">
        <w:rPr>
          <w:rFonts w:ascii="Times New Roman" w:hAnsi="Times New Roman" w:cs="Times New Roman"/>
          <w:sz w:val="24"/>
          <w:szCs w:val="24"/>
        </w:rPr>
        <w:t>ini dikembangkan oleh J. Piaget. Teori ini memandang bahwa setiap individu memiliki kemampuan untuk mengkonstruksi sediri pengetahuannya dengan jalan berinteraksi secara terus-menerus dengan lingkungannya. Pandangan ini berimplikasi menolak bahwa ilmu pengetahuan adalah sesuatu yang dapat ditransfer. Oleh sebab itu, penganut teori konstruktivistik memandang upaya mentransfer pengetahuan adalah pekerjaan yang sia-sia. Implikasi praktis dari teori ini (Sudjana: 58-59) yaitu bahwa dalam pembelajaran harus disediakan bahan ajar yang secara konkrit terkait dengan kehidupan nyata dan memberikan kesempatan kepada siswa untuk berinteraksi secara aktif dengan lingkungannya.</w:t>
      </w:r>
    </w:p>
    <w:p w:rsidR="00762847" w:rsidRPr="00762847" w:rsidRDefault="00762847" w:rsidP="00762847">
      <w:pPr>
        <w:pStyle w:val="ListParagraph"/>
        <w:spacing w:line="240" w:lineRule="auto"/>
        <w:ind w:left="1440" w:firstLine="680"/>
        <w:jc w:val="both"/>
        <w:rPr>
          <w:rFonts w:ascii="Times New Roman" w:hAnsi="Times New Roman" w:cs="Times New Roman"/>
          <w:sz w:val="24"/>
          <w:szCs w:val="24"/>
        </w:rPr>
      </w:pPr>
    </w:p>
    <w:p w:rsidR="008E61C4" w:rsidRDefault="008E61C4" w:rsidP="007628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Teori </w:t>
      </w:r>
      <w:r w:rsidR="008C7BA5">
        <w:rPr>
          <w:rFonts w:ascii="Times New Roman" w:hAnsi="Times New Roman" w:cs="Times New Roman"/>
          <w:sz w:val="24"/>
          <w:szCs w:val="24"/>
        </w:rPr>
        <w:t>K</w:t>
      </w:r>
      <w:r>
        <w:rPr>
          <w:rFonts w:ascii="Times New Roman" w:hAnsi="Times New Roman" w:cs="Times New Roman"/>
          <w:sz w:val="24"/>
          <w:szCs w:val="24"/>
        </w:rPr>
        <w:t>oneksionisme</w:t>
      </w:r>
    </w:p>
    <w:p w:rsidR="00541B47" w:rsidRDefault="00A451D2" w:rsidP="00762847">
      <w:pPr>
        <w:pStyle w:val="ListParagraph"/>
        <w:spacing w:line="24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Dalam Abdorrakhman Gintings, 2010:19. Teori </w:t>
      </w:r>
      <w:r w:rsidR="008C7BA5" w:rsidRPr="00A451D2">
        <w:rPr>
          <w:rFonts w:ascii="Times New Roman" w:hAnsi="Times New Roman" w:cs="Times New Roman"/>
          <w:sz w:val="24"/>
          <w:szCs w:val="24"/>
        </w:rPr>
        <w:t xml:space="preserve">koneksionisme yang dikembangkan oleh Edward Lee Thorndike yang kemudian dikembangkan lebih lanjut oleh pakar lainnya menjelaskan bahwa terdapat kesamaan antara proses belajar dalam diri hewan dengan manusia kesamaan tersebut yaitu adanya hubungan atau koneksi atau asosiasi antara kesan yang ditangkap </w:t>
      </w:r>
      <w:r w:rsidR="008C7BA5" w:rsidRPr="00A451D2">
        <w:rPr>
          <w:rFonts w:ascii="Times New Roman" w:hAnsi="Times New Roman" w:cs="Times New Roman"/>
          <w:sz w:val="24"/>
          <w:szCs w:val="24"/>
        </w:rPr>
        <w:lastRenderedPageBreak/>
        <w:t>oleh pancaindera atau stimulus dengan perbuatan atau Respon (Sudjana, 2000:53 dan Suwarno, 2006:59).</w:t>
      </w:r>
    </w:p>
    <w:p w:rsidR="00762847" w:rsidRPr="00762847" w:rsidRDefault="00762847" w:rsidP="00762847">
      <w:pPr>
        <w:pStyle w:val="ListParagraph"/>
        <w:spacing w:line="240" w:lineRule="auto"/>
        <w:ind w:left="1440" w:firstLine="680"/>
        <w:jc w:val="both"/>
        <w:rPr>
          <w:rFonts w:ascii="Times New Roman" w:hAnsi="Times New Roman" w:cs="Times New Roman"/>
          <w:sz w:val="24"/>
          <w:szCs w:val="24"/>
        </w:rPr>
      </w:pPr>
    </w:p>
    <w:p w:rsidR="008E61C4" w:rsidRDefault="003748CB" w:rsidP="00762847">
      <w:pPr>
        <w:pStyle w:val="ListParagraph"/>
        <w:numPr>
          <w:ilvl w:val="0"/>
          <w:numId w:val="1"/>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Teori </w:t>
      </w:r>
      <w:r w:rsidRPr="003748CB">
        <w:rPr>
          <w:rFonts w:ascii="Times New Roman" w:hAnsi="Times New Roman" w:cs="Times New Roman"/>
          <w:i/>
          <w:sz w:val="24"/>
          <w:szCs w:val="24"/>
        </w:rPr>
        <w:t>Classical Conditioning</w:t>
      </w:r>
    </w:p>
    <w:p w:rsidR="00FA15C8" w:rsidRPr="00762847" w:rsidRDefault="00A451D2" w:rsidP="00762847">
      <w:pPr>
        <w:pStyle w:val="ListParagraph"/>
        <w:spacing w:line="240" w:lineRule="auto"/>
        <w:ind w:left="1440" w:firstLine="680"/>
        <w:jc w:val="both"/>
        <w:rPr>
          <w:rFonts w:ascii="Times New Roman" w:hAnsi="Times New Roman" w:cs="Times New Roman"/>
          <w:sz w:val="24"/>
          <w:szCs w:val="24"/>
        </w:rPr>
      </w:pPr>
      <w:r>
        <w:rPr>
          <w:rFonts w:ascii="Times New Roman" w:hAnsi="Times New Roman" w:cs="Times New Roman"/>
          <w:sz w:val="24"/>
          <w:szCs w:val="24"/>
        </w:rPr>
        <w:t>Dalam Abdorrakhman Gintings, 2010:22. Teori</w:t>
      </w:r>
      <w:r w:rsidR="008C7BA5" w:rsidRPr="00A451D2">
        <w:rPr>
          <w:rFonts w:ascii="Times New Roman" w:hAnsi="Times New Roman" w:cs="Times New Roman"/>
          <w:sz w:val="24"/>
          <w:szCs w:val="24"/>
        </w:rPr>
        <w:t xml:space="preserve"> ini dikembangkan oleh Ivan Petrovich Pavlov (1927) menyimpulkan bahwa proses belajar dalam teori seseorang yang merupakan respon akan berlangsung sebagai akibat dari terjadinya pengasosiasian ganjaran (</w:t>
      </w:r>
      <w:r w:rsidR="008C7BA5" w:rsidRPr="00A451D2">
        <w:rPr>
          <w:rFonts w:ascii="Times New Roman" w:hAnsi="Times New Roman" w:cs="Times New Roman"/>
          <w:i/>
          <w:sz w:val="24"/>
          <w:szCs w:val="24"/>
        </w:rPr>
        <w:t>reward</w:t>
      </w:r>
      <w:r w:rsidR="008C7BA5" w:rsidRPr="00A451D2">
        <w:rPr>
          <w:rFonts w:ascii="Times New Roman" w:hAnsi="Times New Roman" w:cs="Times New Roman"/>
          <w:sz w:val="24"/>
          <w:szCs w:val="24"/>
        </w:rPr>
        <w:t xml:space="preserve">) sebagai kondisi dan rangsangan sebagai stimulus yang mendahului ganjaran tersebut. </w:t>
      </w:r>
    </w:p>
    <w:p w:rsidR="00FA15C8" w:rsidRPr="00A451D2" w:rsidRDefault="00FA15C8" w:rsidP="00FA15C8">
      <w:pPr>
        <w:pStyle w:val="ListParagraph"/>
        <w:spacing w:line="240" w:lineRule="auto"/>
        <w:ind w:left="1440" w:firstLine="680"/>
        <w:jc w:val="both"/>
        <w:rPr>
          <w:rFonts w:ascii="Times New Roman" w:hAnsi="Times New Roman" w:cs="Times New Roman"/>
          <w:sz w:val="24"/>
          <w:szCs w:val="24"/>
        </w:rPr>
      </w:pPr>
    </w:p>
    <w:p w:rsidR="003748CB" w:rsidRDefault="003748CB" w:rsidP="00762847">
      <w:pPr>
        <w:pStyle w:val="ListParagraph"/>
        <w:numPr>
          <w:ilvl w:val="0"/>
          <w:numId w:val="1"/>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Teori </w:t>
      </w:r>
      <w:r w:rsidRPr="003748CB">
        <w:rPr>
          <w:rFonts w:ascii="Times New Roman" w:hAnsi="Times New Roman" w:cs="Times New Roman"/>
          <w:i/>
          <w:sz w:val="24"/>
          <w:szCs w:val="24"/>
        </w:rPr>
        <w:t>Operant Conditioning</w:t>
      </w:r>
    </w:p>
    <w:p w:rsidR="00541B47" w:rsidRDefault="00A451D2" w:rsidP="00762847">
      <w:pPr>
        <w:pStyle w:val="ListParagraph"/>
        <w:spacing w:line="240" w:lineRule="auto"/>
        <w:ind w:left="1440" w:firstLine="680"/>
        <w:jc w:val="both"/>
        <w:rPr>
          <w:rFonts w:ascii="Times New Roman" w:hAnsi="Times New Roman" w:cs="Times New Roman"/>
          <w:sz w:val="24"/>
          <w:szCs w:val="24"/>
        </w:rPr>
      </w:pPr>
      <w:r>
        <w:rPr>
          <w:rFonts w:ascii="Times New Roman" w:hAnsi="Times New Roman" w:cs="Times New Roman"/>
          <w:sz w:val="24"/>
          <w:szCs w:val="24"/>
        </w:rPr>
        <w:t>Dalam Abdorrakhman Gintings, 2010:24. Teori</w:t>
      </w:r>
      <w:r w:rsidRPr="00A451D2">
        <w:rPr>
          <w:rFonts w:ascii="Times New Roman" w:hAnsi="Times New Roman" w:cs="Times New Roman"/>
          <w:sz w:val="24"/>
          <w:szCs w:val="24"/>
        </w:rPr>
        <w:t xml:space="preserve"> </w:t>
      </w:r>
      <w:r w:rsidR="00005A99" w:rsidRPr="00A451D2">
        <w:rPr>
          <w:rFonts w:ascii="Times New Roman" w:hAnsi="Times New Roman" w:cs="Times New Roman"/>
          <w:sz w:val="24"/>
          <w:szCs w:val="24"/>
        </w:rPr>
        <w:t xml:space="preserve">ini dikembangkan oleh Skinner yang juga didasarkan pada teori Stimulus dan Respon dari Thorndike. Skinner dalam teorinya menyimpulkan bahwa terdapat dua macam respon yang berbeda yaitu </w:t>
      </w:r>
      <w:r w:rsidR="00005A99" w:rsidRPr="00A451D2">
        <w:rPr>
          <w:rFonts w:ascii="Times New Roman" w:hAnsi="Times New Roman" w:cs="Times New Roman"/>
          <w:i/>
          <w:sz w:val="24"/>
          <w:szCs w:val="24"/>
        </w:rPr>
        <w:t>respondent response</w:t>
      </w:r>
      <w:r w:rsidR="00005A99" w:rsidRPr="00A451D2">
        <w:rPr>
          <w:rFonts w:ascii="Times New Roman" w:hAnsi="Times New Roman" w:cs="Times New Roman"/>
          <w:sz w:val="24"/>
          <w:szCs w:val="24"/>
        </w:rPr>
        <w:t xml:space="preserve"> atau </w:t>
      </w:r>
      <w:r w:rsidR="00005A99" w:rsidRPr="00A451D2">
        <w:rPr>
          <w:rFonts w:ascii="Times New Roman" w:hAnsi="Times New Roman" w:cs="Times New Roman"/>
          <w:i/>
          <w:sz w:val="24"/>
          <w:szCs w:val="24"/>
        </w:rPr>
        <w:t>reflexive response</w:t>
      </w:r>
      <w:r w:rsidR="00005A99" w:rsidRPr="00A451D2">
        <w:rPr>
          <w:rFonts w:ascii="Times New Roman" w:hAnsi="Times New Roman" w:cs="Times New Roman"/>
          <w:sz w:val="24"/>
          <w:szCs w:val="24"/>
        </w:rPr>
        <w:t xml:space="preserve"> dan </w:t>
      </w:r>
      <w:r w:rsidR="00005A99" w:rsidRPr="00A451D2">
        <w:rPr>
          <w:rFonts w:ascii="Times New Roman" w:hAnsi="Times New Roman" w:cs="Times New Roman"/>
          <w:i/>
          <w:sz w:val="24"/>
          <w:szCs w:val="24"/>
        </w:rPr>
        <w:t>operant response</w:t>
      </w:r>
      <w:r w:rsidR="00005A99" w:rsidRPr="00A451D2">
        <w:rPr>
          <w:rFonts w:ascii="Times New Roman" w:hAnsi="Times New Roman" w:cs="Times New Roman"/>
          <w:sz w:val="24"/>
          <w:szCs w:val="24"/>
        </w:rPr>
        <w:t xml:space="preserve"> atau </w:t>
      </w:r>
      <w:r w:rsidR="00005A99" w:rsidRPr="00A451D2">
        <w:rPr>
          <w:rFonts w:ascii="Times New Roman" w:hAnsi="Times New Roman" w:cs="Times New Roman"/>
          <w:i/>
          <w:sz w:val="24"/>
          <w:szCs w:val="24"/>
        </w:rPr>
        <w:t>instrumental response</w:t>
      </w:r>
      <w:r w:rsidR="00005A99" w:rsidRPr="00A451D2">
        <w:rPr>
          <w:rFonts w:ascii="Times New Roman" w:hAnsi="Times New Roman" w:cs="Times New Roman"/>
          <w:sz w:val="24"/>
          <w:szCs w:val="24"/>
        </w:rPr>
        <w:t xml:space="preserve"> (Sanjaya, 2006:116).  </w:t>
      </w:r>
    </w:p>
    <w:p w:rsidR="00762847" w:rsidRPr="00762847" w:rsidRDefault="00762847" w:rsidP="00762847">
      <w:pPr>
        <w:pStyle w:val="ListParagraph"/>
        <w:spacing w:line="240" w:lineRule="auto"/>
        <w:ind w:left="1440" w:firstLine="680"/>
        <w:jc w:val="both"/>
        <w:rPr>
          <w:rFonts w:ascii="Times New Roman" w:hAnsi="Times New Roman" w:cs="Times New Roman"/>
          <w:sz w:val="24"/>
          <w:szCs w:val="24"/>
        </w:rPr>
      </w:pPr>
    </w:p>
    <w:p w:rsidR="003748CB" w:rsidRDefault="003748CB" w:rsidP="007628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Teori Gestalt</w:t>
      </w:r>
    </w:p>
    <w:p w:rsidR="00762847" w:rsidRPr="00762847" w:rsidRDefault="00A451D2" w:rsidP="00762847">
      <w:pPr>
        <w:pStyle w:val="ListParagraph"/>
        <w:spacing w:line="24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Dalam Abdorrakhman Gintings, 2010:25-26. </w:t>
      </w:r>
      <w:r w:rsidR="00005A99" w:rsidRPr="00A451D2">
        <w:rPr>
          <w:rFonts w:ascii="Times New Roman" w:hAnsi="Times New Roman" w:cs="Times New Roman"/>
          <w:sz w:val="24"/>
          <w:szCs w:val="24"/>
        </w:rPr>
        <w:t>Teori Gestalt atau teori bentuk yang dikembangkan diantaranya oleh Max Wertheimer seorang psikolog Jerman, Koffka, dan Kohler. Inti dari teori gestalt yang dirangkum dari berbagai sumber (Sanjaya: 118-120, Suwarno: 65-68, Sudjana: 55-57, dan Rakhmat, 1985: 71-73) adalah</w:t>
      </w:r>
      <w:r w:rsidR="00662780" w:rsidRPr="00A451D2">
        <w:rPr>
          <w:rFonts w:ascii="Times New Roman" w:hAnsi="Times New Roman" w:cs="Times New Roman"/>
          <w:sz w:val="24"/>
          <w:szCs w:val="24"/>
        </w:rPr>
        <w:t xml:space="preserve"> proses mengembangkan </w:t>
      </w:r>
      <w:r w:rsidR="00662780" w:rsidRPr="00A451D2">
        <w:rPr>
          <w:rFonts w:ascii="Times New Roman" w:hAnsi="Times New Roman" w:cs="Times New Roman"/>
          <w:i/>
          <w:sz w:val="24"/>
          <w:szCs w:val="24"/>
        </w:rPr>
        <w:t>insight</w:t>
      </w:r>
      <w:r w:rsidR="00662780" w:rsidRPr="00A451D2">
        <w:rPr>
          <w:rFonts w:ascii="Times New Roman" w:hAnsi="Times New Roman" w:cs="Times New Roman"/>
          <w:sz w:val="24"/>
          <w:szCs w:val="24"/>
        </w:rPr>
        <w:t xml:space="preserve"> atau memahami hubungan antar unsur dalam suatu masalah. Dalam konteks ini masalah berfungsi sebagai stimulus untuk menemukan pemecahan masalah. Jadi belajar bukan sekedar menghafal fakta, tetapi memanfaatkan </w:t>
      </w:r>
      <w:r w:rsidR="00662780" w:rsidRPr="00A451D2">
        <w:rPr>
          <w:rFonts w:ascii="Times New Roman" w:hAnsi="Times New Roman" w:cs="Times New Roman"/>
          <w:i/>
          <w:sz w:val="24"/>
          <w:szCs w:val="24"/>
        </w:rPr>
        <w:t>insight</w:t>
      </w:r>
      <w:r w:rsidR="00662780" w:rsidRPr="00A451D2">
        <w:rPr>
          <w:rFonts w:ascii="Times New Roman" w:hAnsi="Times New Roman" w:cs="Times New Roman"/>
          <w:sz w:val="24"/>
          <w:szCs w:val="24"/>
        </w:rPr>
        <w:t xml:space="preserve"> untuk memecahkan masalah. Belajar juga didasarkan pada pengalaman atau pengorganisasian kembali pengalaman-pengalaman masa lalu yang secara terus-menerus disempurnakan. Berdasarkan hasil penelitian Max Wertheimer merekomendasikan lima hukum yang saling terkait, yaitu: hukum pragmanz, hukum kesamaan, hukum keterdekatan, hukum kontinyuasi, dan hukum ketertutupan</w:t>
      </w:r>
      <w:r w:rsidR="00662780" w:rsidRPr="00FA15C8">
        <w:rPr>
          <w:rFonts w:ascii="Times New Roman" w:hAnsi="Times New Roman" w:cs="Times New Roman"/>
          <w:sz w:val="24"/>
          <w:szCs w:val="24"/>
        </w:rPr>
        <w:t>.</w:t>
      </w:r>
    </w:p>
    <w:p w:rsidR="00762847" w:rsidRPr="00762847" w:rsidRDefault="00762847" w:rsidP="00762847">
      <w:pPr>
        <w:pStyle w:val="ListParagraph"/>
        <w:spacing w:line="240" w:lineRule="auto"/>
        <w:ind w:left="1440" w:firstLine="680"/>
        <w:jc w:val="both"/>
        <w:rPr>
          <w:rFonts w:ascii="Times New Roman" w:hAnsi="Times New Roman" w:cs="Times New Roman"/>
          <w:sz w:val="24"/>
          <w:szCs w:val="24"/>
        </w:rPr>
      </w:pPr>
    </w:p>
    <w:p w:rsidR="003748CB" w:rsidRDefault="003748CB" w:rsidP="007628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Teori Medan</w:t>
      </w:r>
    </w:p>
    <w:p w:rsidR="00FA15C8" w:rsidRPr="00FA15C8" w:rsidRDefault="00A451D2" w:rsidP="00FA15C8">
      <w:pPr>
        <w:pStyle w:val="ListParagraph"/>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Dalam Abdorrakhman Gintings, 2010:27. Teori</w:t>
      </w:r>
      <w:r w:rsidR="00662780" w:rsidRPr="00A451D2">
        <w:rPr>
          <w:rFonts w:ascii="Times New Roman" w:hAnsi="Times New Roman" w:cs="Times New Roman"/>
          <w:sz w:val="24"/>
          <w:szCs w:val="24"/>
        </w:rPr>
        <w:t xml:space="preserve"> medan atau field theory yang diawali pengembangannya oleh K</w:t>
      </w:r>
      <w:r w:rsidR="000F1AE6" w:rsidRPr="00A451D2">
        <w:rPr>
          <w:rFonts w:ascii="Times New Roman" w:hAnsi="Times New Roman" w:cs="Times New Roman"/>
          <w:sz w:val="24"/>
          <w:szCs w:val="24"/>
        </w:rPr>
        <w:t xml:space="preserve">urt Lewin bahwa hasil belajar ditentukan oleh individu dan lingkungan. </w:t>
      </w:r>
    </w:p>
    <w:p w:rsidR="003748CB" w:rsidRDefault="003748CB" w:rsidP="0076284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Teori Humanistik</w:t>
      </w:r>
    </w:p>
    <w:p w:rsidR="000F1AE6" w:rsidRDefault="000F1AE6" w:rsidP="00FA15C8">
      <w:pPr>
        <w:pStyle w:val="ListParagraph"/>
        <w:spacing w:line="240" w:lineRule="auto"/>
        <w:ind w:left="1440" w:firstLine="680"/>
        <w:jc w:val="both"/>
        <w:rPr>
          <w:rFonts w:ascii="Times New Roman" w:hAnsi="Times New Roman" w:cs="Times New Roman"/>
          <w:sz w:val="24"/>
          <w:szCs w:val="24"/>
        </w:rPr>
      </w:pPr>
      <w:r>
        <w:rPr>
          <w:rFonts w:ascii="Times New Roman" w:hAnsi="Times New Roman" w:cs="Times New Roman"/>
          <w:sz w:val="24"/>
          <w:szCs w:val="24"/>
        </w:rPr>
        <w:t>Beberapa padangan teori humanistik tentang belajar dan pembelajaran adalah sebagaimana dirangkum sebagai berikut ini (Sudjana: 60-81, Muhibbin Syah Dalam Fathurrohman dan Sutikno, 2007:34) dalam Abdorrakhman Gintings, 2010:29</w:t>
      </w:r>
      <w:r w:rsidR="00D43A59">
        <w:rPr>
          <w:rFonts w:ascii="Times New Roman" w:hAnsi="Times New Roman" w:cs="Times New Roman"/>
          <w:sz w:val="24"/>
          <w:szCs w:val="24"/>
        </w:rPr>
        <w:t>-30</w:t>
      </w:r>
      <w:r>
        <w:rPr>
          <w:rFonts w:ascii="Times New Roman" w:hAnsi="Times New Roman" w:cs="Times New Roman"/>
          <w:sz w:val="24"/>
          <w:szCs w:val="24"/>
        </w:rPr>
        <w:t xml:space="preserve"> : </w:t>
      </w:r>
    </w:p>
    <w:p w:rsidR="000F1AE6" w:rsidRDefault="000F1AE6" w:rsidP="00FA15C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1). Siswa dapat mempersepsi pengalaman belajarnya sesuai dengan kebutuhan belajarnya serta menginternalisasi pengalaman tersebut ke dalam dirinya secara aktif.</w:t>
      </w:r>
    </w:p>
    <w:p w:rsidR="000F1AE6" w:rsidRDefault="000F1AE6" w:rsidP="00FA15C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2). </w:t>
      </w:r>
      <w:r w:rsidR="00D43A59">
        <w:rPr>
          <w:rFonts w:ascii="Times New Roman" w:hAnsi="Times New Roman" w:cs="Times New Roman"/>
          <w:sz w:val="24"/>
          <w:szCs w:val="24"/>
        </w:rPr>
        <w:t xml:space="preserve">Pendekatan belajar dan pembelajaran teori humanistik adalah berpusat kepada siswa atau “leaner centered” yang diterapkan dengan menggunakan prinsip-prinsip “self determination” dan “self-directions”. </w:t>
      </w:r>
    </w:p>
    <w:p w:rsidR="00D43A59" w:rsidRDefault="00D43A59" w:rsidP="00FA15C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3). Perilaku adalah perwujudan diri, oleh karena itu belajar dan pembelajaran berfungsi sebagai sarana dan prasaranabagi siswa untuk mengembangkan dirinya sendiri menjadi manusia yang mandiri.</w:t>
      </w:r>
    </w:p>
    <w:p w:rsidR="000F1AE6" w:rsidRDefault="00D43A59" w:rsidP="00FA15C8">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4). Teori ini menekankan pentingnya peran motivasi dalam diri siswa dalam belajar. Salah satu dari tokoh yang mengembangkan teori ini yaitu Abraham Maslow mengemukakan hirarki motivasi yang didasarkan pada tingkat dan jenis kebutuhan manusia yaitu: kebutuhan fisologis, kebutuhan akan rasa aman, kebutuhan sosiologis, kebutuhan akan harga diri, dan kebutuhan aktualisasi diri.</w:t>
      </w:r>
    </w:p>
    <w:p w:rsidR="00FA15C8" w:rsidRDefault="00FA15C8" w:rsidP="00FA15C8">
      <w:pPr>
        <w:pStyle w:val="ListParagraph"/>
        <w:spacing w:line="240" w:lineRule="auto"/>
        <w:ind w:left="1440"/>
        <w:jc w:val="both"/>
        <w:rPr>
          <w:rFonts w:ascii="Times New Roman" w:hAnsi="Times New Roman" w:cs="Times New Roman"/>
          <w:sz w:val="24"/>
          <w:szCs w:val="24"/>
        </w:rPr>
      </w:pPr>
    </w:p>
    <w:p w:rsidR="00FA15C8" w:rsidRPr="00FA15C8" w:rsidRDefault="00FA15C8" w:rsidP="00762847">
      <w:pPr>
        <w:pStyle w:val="ListParagraph"/>
        <w:numPr>
          <w:ilvl w:val="0"/>
          <w:numId w:val="46"/>
        </w:numPr>
        <w:spacing w:line="360" w:lineRule="auto"/>
        <w:jc w:val="both"/>
        <w:rPr>
          <w:rFonts w:ascii="Times New Roman" w:hAnsi="Times New Roman" w:cs="Times New Roman"/>
          <w:b/>
          <w:sz w:val="24"/>
          <w:szCs w:val="24"/>
        </w:rPr>
      </w:pPr>
      <w:r w:rsidRPr="00FA15C8">
        <w:rPr>
          <w:rFonts w:ascii="Times New Roman" w:hAnsi="Times New Roman" w:cs="Times New Roman"/>
          <w:b/>
          <w:sz w:val="24"/>
          <w:szCs w:val="24"/>
        </w:rPr>
        <w:t>Hasil Belajar</w:t>
      </w:r>
    </w:p>
    <w:p w:rsidR="00A86707" w:rsidRPr="00D165DF" w:rsidRDefault="0077646B" w:rsidP="00762847">
      <w:pPr>
        <w:pStyle w:val="ListParagraph"/>
        <w:numPr>
          <w:ilvl w:val="0"/>
          <w:numId w:val="48"/>
        </w:numPr>
        <w:spacing w:line="360" w:lineRule="auto"/>
        <w:jc w:val="both"/>
        <w:rPr>
          <w:rFonts w:ascii="Times New Roman" w:hAnsi="Times New Roman" w:cs="Times New Roman"/>
          <w:b/>
          <w:sz w:val="24"/>
          <w:szCs w:val="24"/>
        </w:rPr>
      </w:pPr>
      <w:r w:rsidRPr="00D165DF">
        <w:rPr>
          <w:rFonts w:ascii="Times New Roman" w:hAnsi="Times New Roman" w:cs="Times New Roman"/>
          <w:b/>
          <w:sz w:val="24"/>
          <w:szCs w:val="24"/>
        </w:rPr>
        <w:t xml:space="preserve">Pengertian </w:t>
      </w:r>
      <w:r w:rsidR="00A86707" w:rsidRPr="00D165DF">
        <w:rPr>
          <w:rFonts w:ascii="Times New Roman" w:hAnsi="Times New Roman" w:cs="Times New Roman"/>
          <w:b/>
          <w:sz w:val="24"/>
          <w:szCs w:val="24"/>
        </w:rPr>
        <w:t>Hasil Belajar</w:t>
      </w:r>
    </w:p>
    <w:p w:rsidR="00EF6763" w:rsidRDefault="00164355" w:rsidP="006A31CA">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 xml:space="preserve">Hasil belajar merupakan salah satu  bagian penting dalam pembelajaran. Nana Sudjana (2009:3) mendefinisikan hasil belajar siswa pada hakikatnya adalah perubahan tingkah laku sebagai hasil belajar dalam  pengertian yang lebih luas mencangkup bidang kognitif, afektif, dan psikomotorik. </w:t>
      </w:r>
      <w:r w:rsidR="00EF6763">
        <w:rPr>
          <w:rFonts w:ascii="Times New Roman" w:hAnsi="Times New Roman" w:cs="Times New Roman"/>
          <w:sz w:val="24"/>
          <w:szCs w:val="24"/>
        </w:rPr>
        <w:t>Dimyati dan Mudjiono (2006: 3-4) juga menyebutkan hasil belajar merupakan hasil dari suatu interaksi tindak belajar dan tindak mengajar. Dari sisi guru, tindak mengajar diakhiri dengan proses evaluasi. Dari sisi siswa, hasil belajar merupakan berakhirnya pengajaran dari puncak proses belajar.</w:t>
      </w:r>
      <w:r w:rsidR="002E04FC">
        <w:rPr>
          <w:rFonts w:ascii="Times New Roman" w:hAnsi="Times New Roman" w:cs="Times New Roman"/>
          <w:sz w:val="24"/>
          <w:szCs w:val="24"/>
        </w:rPr>
        <w:t xml:space="preserve"> Guru memiliki kedudukan yang strategis dalam pencapaian mutu pendidikan. Peran </w:t>
      </w:r>
      <w:r w:rsidR="002E04FC">
        <w:rPr>
          <w:rFonts w:ascii="Times New Roman" w:hAnsi="Times New Roman" w:cs="Times New Roman"/>
          <w:sz w:val="24"/>
          <w:szCs w:val="24"/>
        </w:rPr>
        <w:lastRenderedPageBreak/>
        <w:t>guru sebagai pengelola proses pembelajaran sangat menentukan kualitas proses belajar, yang pada akhirnya akan bermuara pada kualitas hasil belajar, Soedijarto (M. Hosnan 2014:</w:t>
      </w:r>
      <w:r w:rsidR="00D376DA">
        <w:rPr>
          <w:rFonts w:ascii="Times New Roman" w:hAnsi="Times New Roman" w:cs="Times New Roman"/>
          <w:sz w:val="24"/>
          <w:szCs w:val="24"/>
        </w:rPr>
        <w:t xml:space="preserve"> 437).</w:t>
      </w:r>
      <w:r w:rsidR="00EF6763">
        <w:rPr>
          <w:rFonts w:ascii="Times New Roman" w:hAnsi="Times New Roman" w:cs="Times New Roman"/>
          <w:sz w:val="24"/>
          <w:szCs w:val="24"/>
        </w:rPr>
        <w:t xml:space="preserve"> </w:t>
      </w:r>
    </w:p>
    <w:p w:rsidR="00EF6763" w:rsidRPr="00541B47" w:rsidRDefault="00EF6763" w:rsidP="006A31CA">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disimpulkan bahwa hasil belajar adalah kemampuan-kemampuan yang dimiliki siswa setelah menerima pengalaman belajarnya. Kemampuan-kemampuan tersebut mencangkup aspek kognitif, afektif, dan psikomotorik. Hasil belajar dapat dilihat melalui kegiatan evaluasi yang bertujuan untuk mendapatkan data pembuktian yang akan menunjukkan tingkat kemampuan siswa dalam mencapai tujuan pembelajaran. Hasil belajar yang diteliti dalam penelitian mencangkup tingkatan yaitu, Pengetahuan (C1), </w:t>
      </w:r>
      <w:r w:rsidR="00541B47">
        <w:rPr>
          <w:rFonts w:ascii="Times New Roman" w:hAnsi="Times New Roman" w:cs="Times New Roman"/>
          <w:sz w:val="24"/>
          <w:szCs w:val="24"/>
        </w:rPr>
        <w:t>Pemahaman (C2), Penerapan (C3).</w:t>
      </w:r>
    </w:p>
    <w:p w:rsidR="00A86707" w:rsidRDefault="00164355" w:rsidP="006A31CA">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A86707">
        <w:rPr>
          <w:rFonts w:ascii="Times New Roman" w:hAnsi="Times New Roman" w:cs="Times New Roman"/>
          <w:sz w:val="24"/>
          <w:szCs w:val="24"/>
        </w:rPr>
        <w:t xml:space="preserve">Penilaian hasil belajar merupakan proses terakhir dalam proses pembelajaran. Tujuan evaluasi hasil belajar, yaitu untuk mengetahui tingkat pencapaian kompetensi oleh setiap peserta didik. </w:t>
      </w:r>
    </w:p>
    <w:p w:rsidR="00046B5E" w:rsidRDefault="00046B5E" w:rsidP="006A31CA">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belajar secara keseluruhan biasanya akan tampak berupa berikut ini:</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Berpikir rasional dan kritis; yakni menggunakan prinsip-prinsip dan dasar-dasar pengertian dalam menjawab pertanyaan ktitis, seperti “bagaimana” (</w:t>
      </w:r>
      <w:r w:rsidRPr="00046B5E">
        <w:rPr>
          <w:rFonts w:ascii="Times New Roman" w:hAnsi="Times New Roman" w:cs="Times New Roman"/>
          <w:i/>
          <w:sz w:val="24"/>
          <w:szCs w:val="24"/>
        </w:rPr>
        <w:t>how</w:t>
      </w:r>
      <w:r>
        <w:rPr>
          <w:rFonts w:ascii="Times New Roman" w:hAnsi="Times New Roman" w:cs="Times New Roman"/>
          <w:sz w:val="24"/>
          <w:szCs w:val="24"/>
        </w:rPr>
        <w:t>) dan “mengapa” (</w:t>
      </w:r>
      <w:r w:rsidRPr="00046B5E">
        <w:rPr>
          <w:rFonts w:ascii="Times New Roman" w:hAnsi="Times New Roman" w:cs="Times New Roman"/>
          <w:i/>
          <w:sz w:val="24"/>
          <w:szCs w:val="24"/>
        </w:rPr>
        <w:t>why</w:t>
      </w:r>
      <w:r>
        <w:rPr>
          <w:rFonts w:ascii="Times New Roman" w:hAnsi="Times New Roman" w:cs="Times New Roman"/>
          <w:sz w:val="24"/>
          <w:szCs w:val="24"/>
        </w:rPr>
        <w:t>).</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Keterampilan; seperti menulis dan berolahraga yang meskipun sifatnya motorik, keterampila-keterampilan itu memerlukan koordinasi gerak yang teliti dan kesadaran yang tinggi.</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Pengamatan; yakni proses menerima, menafsirkan, dan memberi arti rangsangan yang masuk melalui indera secara objektif sehingga peserta didik mampu mencapai pengertian yang benar.</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Berpikir asosiatif; yakni berpikir dengan cara mengasosiasikan sesuatu dengan menggunakan daya ingat.</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Apresiasi (menghargai karya-karya bermutu) dan menghindari hal yang mubazir (inhibisi).</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Kebiasaan; seperti peserta didik belajar bahasa berkali-kali menghindari kecenderungan penggunaan kata atau struktur yang keliru sehingga akhirnya ia terbiasa dengan penggunaan bahasa secara baik dan benar.</w:t>
      </w:r>
    </w:p>
    <w:p w:rsidR="00046B5E" w:rsidRDefault="00046B5E" w:rsidP="00BD2E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yakni kecenderungan yang relatif menetap untuk bereaksi </w:t>
      </w:r>
      <w:r w:rsidR="00164355">
        <w:rPr>
          <w:rFonts w:ascii="Times New Roman" w:hAnsi="Times New Roman" w:cs="Times New Roman"/>
          <w:sz w:val="24"/>
          <w:szCs w:val="24"/>
        </w:rPr>
        <w:t xml:space="preserve">dengan cara baik atau buruk terhadap orang atau barang tertentu sesuai dengan pengetahuan dan keyakinan. </w:t>
      </w:r>
    </w:p>
    <w:p w:rsidR="00541B47" w:rsidRPr="00762847" w:rsidRDefault="00164355" w:rsidP="0076284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Perilaku sikap, yakni perilaku yang bersangkutan dengan perasaan takut, marah, sedih, gembira, kecewa, senang, benci, was-was, dan sebagainya. </w:t>
      </w:r>
    </w:p>
    <w:p w:rsidR="00A86707" w:rsidRPr="009B6532" w:rsidRDefault="00EF6763" w:rsidP="00762847">
      <w:pPr>
        <w:pStyle w:val="ListParagraph"/>
        <w:numPr>
          <w:ilvl w:val="0"/>
          <w:numId w:val="48"/>
        </w:numPr>
        <w:spacing w:line="360" w:lineRule="auto"/>
        <w:jc w:val="both"/>
        <w:rPr>
          <w:rFonts w:ascii="Times New Roman" w:hAnsi="Times New Roman" w:cs="Times New Roman"/>
          <w:b/>
          <w:sz w:val="24"/>
          <w:szCs w:val="24"/>
        </w:rPr>
      </w:pPr>
      <w:r w:rsidRPr="009B6532">
        <w:rPr>
          <w:rFonts w:ascii="Times New Roman" w:hAnsi="Times New Roman" w:cs="Times New Roman"/>
          <w:b/>
          <w:sz w:val="24"/>
          <w:szCs w:val="24"/>
        </w:rPr>
        <w:t>Faktor-faktor yang Mempengaruhi Hasil Belajar</w:t>
      </w:r>
    </w:p>
    <w:p w:rsidR="00954779" w:rsidRDefault="00EF6763" w:rsidP="006A31CA">
      <w:pPr>
        <w:pStyle w:val="ListParagraph"/>
        <w:spacing w:line="480" w:lineRule="auto"/>
        <w:ind w:left="1077" w:firstLine="680"/>
        <w:jc w:val="both"/>
        <w:rPr>
          <w:rFonts w:ascii="Times New Roman" w:hAnsi="Times New Roman" w:cs="Times New Roman"/>
          <w:sz w:val="24"/>
          <w:szCs w:val="24"/>
        </w:rPr>
      </w:pPr>
      <w:r>
        <w:rPr>
          <w:rFonts w:ascii="Times New Roman" w:hAnsi="Times New Roman" w:cs="Times New Roman"/>
          <w:sz w:val="24"/>
          <w:szCs w:val="24"/>
        </w:rPr>
        <w:t xml:space="preserve">Hasil belajar sebagai salah satu indikator pencapaian tujuan pembelajaran di kelas tidak terlepas dari faktor-faktor yang mempengaruhi hasil belajar itu sendiri. </w:t>
      </w:r>
      <w:r w:rsidR="00954779">
        <w:rPr>
          <w:rFonts w:ascii="Times New Roman" w:hAnsi="Times New Roman" w:cs="Times New Roman"/>
          <w:sz w:val="24"/>
          <w:szCs w:val="24"/>
        </w:rPr>
        <w:t>Sugihartono, dkk. (2007: 76-77), menyebutkan faktor-faktor yang mempengaruhi hasil belajar sebagai berikut:</w:t>
      </w:r>
    </w:p>
    <w:p w:rsidR="00954779" w:rsidRDefault="00954779" w:rsidP="00BD2E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internal </w:t>
      </w:r>
      <w:r w:rsidR="003B5C9E">
        <w:rPr>
          <w:rFonts w:ascii="Times New Roman" w:hAnsi="Times New Roman" w:cs="Times New Roman"/>
          <w:sz w:val="24"/>
          <w:szCs w:val="24"/>
        </w:rPr>
        <w:t>adalah faktor yang ada dalam diri individu yang sedang belajar. Faktor internal meliputi: faktor jasmaniah dan faktor psikologis.</w:t>
      </w:r>
    </w:p>
    <w:p w:rsidR="003B5C9E" w:rsidRDefault="003B5C9E" w:rsidP="00BD2E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 adalah faktor yang ada di luar individu. Faktor eksternal meliputi: faktor keluarga, faktor sekolah, dan faktor masyarakat.</w:t>
      </w:r>
    </w:p>
    <w:p w:rsidR="009B6532" w:rsidRDefault="003B5C9E" w:rsidP="00762847">
      <w:pPr>
        <w:pStyle w:val="ListParagraph"/>
        <w:spacing w:line="480" w:lineRule="auto"/>
        <w:ind w:left="1134" w:firstLine="680"/>
        <w:jc w:val="both"/>
        <w:rPr>
          <w:rFonts w:ascii="Times New Roman" w:hAnsi="Times New Roman" w:cs="Times New Roman"/>
          <w:sz w:val="24"/>
          <w:szCs w:val="24"/>
        </w:rPr>
      </w:pPr>
      <w:r>
        <w:rPr>
          <w:rFonts w:ascii="Times New Roman" w:hAnsi="Times New Roman" w:cs="Times New Roman"/>
          <w:sz w:val="24"/>
          <w:szCs w:val="24"/>
        </w:rPr>
        <w:t xml:space="preserve">Berdasarkan faktor-faktor yang mempengaruhi hasil belajar di atas, peneliti menggunakan faktor eksternal berupa penggunaan model pembelajaran kooperatif tipe </w:t>
      </w:r>
      <w:r w:rsidRPr="003B5C9E">
        <w:rPr>
          <w:rFonts w:ascii="Times New Roman" w:hAnsi="Times New Roman" w:cs="Times New Roman"/>
          <w:i/>
          <w:sz w:val="24"/>
          <w:szCs w:val="24"/>
        </w:rPr>
        <w:t xml:space="preserve">Student Team Achievement Division </w:t>
      </w:r>
      <w:r>
        <w:rPr>
          <w:rFonts w:ascii="Times New Roman" w:hAnsi="Times New Roman" w:cs="Times New Roman"/>
          <w:sz w:val="24"/>
          <w:szCs w:val="24"/>
        </w:rPr>
        <w:t>(STAD). Pelaksanaan model pembelajaran kooperatif ini menuntut peningkatan motivasi siswa dalam belajar dan peningkatan hasil belajar</w:t>
      </w:r>
      <w:r w:rsidR="00762847">
        <w:rPr>
          <w:rFonts w:ascii="Times New Roman" w:hAnsi="Times New Roman" w:cs="Times New Roman"/>
          <w:sz w:val="24"/>
          <w:szCs w:val="24"/>
        </w:rPr>
        <w:t xml:space="preserve"> siswa pada mata pelajaran IPS.</w:t>
      </w:r>
    </w:p>
    <w:p w:rsidR="00283605" w:rsidRDefault="00565A53" w:rsidP="00762847">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Motivasi Belajar</w:t>
      </w:r>
    </w:p>
    <w:p w:rsidR="00283605" w:rsidRDefault="00283605" w:rsidP="00762847">
      <w:pPr>
        <w:pStyle w:val="ListParagraph"/>
        <w:numPr>
          <w:ilvl w:val="1"/>
          <w:numId w:val="48"/>
        </w:numPr>
        <w:spacing w:line="360" w:lineRule="auto"/>
        <w:ind w:left="1843"/>
        <w:jc w:val="both"/>
        <w:rPr>
          <w:rFonts w:ascii="Times New Roman" w:hAnsi="Times New Roman" w:cs="Times New Roman"/>
          <w:b/>
          <w:sz w:val="24"/>
          <w:szCs w:val="24"/>
        </w:rPr>
      </w:pPr>
      <w:r w:rsidRPr="009B6532">
        <w:rPr>
          <w:rFonts w:ascii="Times New Roman" w:hAnsi="Times New Roman" w:cs="Times New Roman"/>
          <w:b/>
          <w:sz w:val="24"/>
          <w:szCs w:val="24"/>
        </w:rPr>
        <w:t>Pengertian Motivasi</w:t>
      </w:r>
    </w:p>
    <w:p w:rsidR="00283605" w:rsidRPr="00F5250C" w:rsidRDefault="00283605" w:rsidP="00283605">
      <w:pPr>
        <w:pStyle w:val="ListParagraph"/>
        <w:spacing w:line="240" w:lineRule="auto"/>
        <w:ind w:left="1418" w:firstLine="680"/>
        <w:jc w:val="both"/>
        <w:rPr>
          <w:rFonts w:ascii="Times New Roman" w:hAnsi="Times New Roman" w:cs="Times New Roman"/>
          <w:b/>
          <w:sz w:val="24"/>
          <w:szCs w:val="24"/>
        </w:rPr>
      </w:pPr>
      <w:r w:rsidRPr="00F5250C">
        <w:rPr>
          <w:rFonts w:ascii="Times New Roman" w:hAnsi="Times New Roman" w:cs="Times New Roman"/>
          <w:sz w:val="24"/>
          <w:szCs w:val="24"/>
        </w:rPr>
        <w:t>Dalam Abdorrakhman Gintings, (2010: 86) i</w:t>
      </w:r>
      <w:r w:rsidRPr="00F5250C">
        <w:rPr>
          <w:rFonts w:ascii="Times New Roman" w:hAnsi="Times New Roman" w:cs="Times New Roman"/>
          <w:sz w:val="24"/>
          <w:szCs w:val="24"/>
          <w:lang w:val="en-US"/>
        </w:rPr>
        <w:t xml:space="preserve">stilah motivasi berasal dari bahasa Latin yaitu </w:t>
      </w:r>
      <w:r w:rsidRPr="00F5250C">
        <w:rPr>
          <w:rFonts w:ascii="Times New Roman" w:hAnsi="Times New Roman" w:cs="Times New Roman"/>
          <w:i/>
          <w:sz w:val="24"/>
          <w:szCs w:val="24"/>
          <w:lang w:val="en-US"/>
        </w:rPr>
        <w:t>Movere</w:t>
      </w:r>
      <w:r w:rsidRPr="00F5250C">
        <w:rPr>
          <w:rFonts w:ascii="Times New Roman" w:hAnsi="Times New Roman" w:cs="Times New Roman"/>
          <w:sz w:val="24"/>
          <w:szCs w:val="24"/>
          <w:lang w:val="en-US"/>
        </w:rPr>
        <w:t xml:space="preserve"> yang dalam bahasa Inggris berarti </w:t>
      </w:r>
      <w:r w:rsidRPr="00F5250C">
        <w:rPr>
          <w:rFonts w:ascii="Times New Roman" w:hAnsi="Times New Roman" w:cs="Times New Roman"/>
          <w:i/>
          <w:sz w:val="24"/>
          <w:szCs w:val="24"/>
          <w:lang w:val="en-US"/>
        </w:rPr>
        <w:t>to move</w:t>
      </w:r>
      <w:r w:rsidRPr="00F5250C">
        <w:rPr>
          <w:rFonts w:ascii="Times New Roman" w:hAnsi="Times New Roman" w:cs="Times New Roman"/>
          <w:sz w:val="24"/>
          <w:szCs w:val="24"/>
          <w:lang w:val="en-US"/>
        </w:rPr>
        <w:t xml:space="preserve"> adalah kata kerja yang artinya menggerakkan.Motivasi itu sendiri dalam bahasa Inggris adalah </w:t>
      </w:r>
      <w:r w:rsidRPr="00F5250C">
        <w:rPr>
          <w:rFonts w:ascii="Times New Roman" w:hAnsi="Times New Roman" w:cs="Times New Roman"/>
          <w:i/>
          <w:sz w:val="24"/>
          <w:szCs w:val="24"/>
          <w:lang w:val="en-US"/>
        </w:rPr>
        <w:t>motivation</w:t>
      </w:r>
      <w:r w:rsidRPr="00F5250C">
        <w:rPr>
          <w:rFonts w:ascii="Times New Roman" w:hAnsi="Times New Roman" w:cs="Times New Roman"/>
          <w:sz w:val="24"/>
          <w:szCs w:val="24"/>
          <w:lang w:val="en-US"/>
        </w:rPr>
        <w:t xml:space="preserve"> yaitu sebuah kata benda yang artinya penggerakan.Oleh sebab itu ada juga yang menyatakan bahwa “</w:t>
      </w:r>
      <w:r w:rsidRPr="00F5250C">
        <w:rPr>
          <w:rFonts w:ascii="Times New Roman" w:hAnsi="Times New Roman" w:cs="Times New Roman"/>
          <w:i/>
          <w:sz w:val="24"/>
          <w:szCs w:val="24"/>
          <w:lang w:val="en-US"/>
        </w:rPr>
        <w:t>motives drive at me</w:t>
      </w:r>
      <w:r w:rsidRPr="00F5250C">
        <w:rPr>
          <w:rFonts w:ascii="Times New Roman" w:hAnsi="Times New Roman" w:cs="Times New Roman"/>
          <w:sz w:val="24"/>
          <w:szCs w:val="24"/>
          <w:lang w:val="en-US"/>
        </w:rPr>
        <w:t>” atau motif lah yang menggerakkan saya.Tidak jarang juga dikatakan bahwa seorang siswa gagal dalam mata pelajaran tertentu karena kurang motivasi.</w:t>
      </w:r>
    </w:p>
    <w:p w:rsidR="00283605" w:rsidRPr="00201A24" w:rsidRDefault="00283605" w:rsidP="00283605">
      <w:pPr>
        <w:pStyle w:val="NormalWeb"/>
        <w:spacing w:line="480" w:lineRule="auto"/>
        <w:ind w:left="1418" w:firstLine="0"/>
        <w:rPr>
          <w:lang w:val="en-US"/>
        </w:rPr>
      </w:pPr>
      <w:r w:rsidRPr="00201A24">
        <w:rPr>
          <w:lang w:val="en-US"/>
        </w:rPr>
        <w:t>Secara psikologi ada yang mendefinisikan:</w:t>
      </w:r>
    </w:p>
    <w:p w:rsidR="00283605" w:rsidRPr="00B5121B" w:rsidRDefault="00283605" w:rsidP="00283605">
      <w:pPr>
        <w:pStyle w:val="NormalWeb"/>
        <w:spacing w:line="480" w:lineRule="auto"/>
        <w:ind w:left="1418" w:firstLine="0"/>
      </w:pPr>
      <w:r w:rsidRPr="00201A24">
        <w:rPr>
          <w:lang w:val="en-US"/>
        </w:rPr>
        <w:t xml:space="preserve">“… </w:t>
      </w:r>
      <w:proofErr w:type="gramStart"/>
      <w:r w:rsidRPr="00201A24">
        <w:rPr>
          <w:lang w:val="en-US"/>
        </w:rPr>
        <w:t>motivasi</w:t>
      </w:r>
      <w:proofErr w:type="gramEnd"/>
      <w:r w:rsidRPr="00201A24">
        <w:rPr>
          <w:lang w:val="en-US"/>
        </w:rPr>
        <w:t xml:space="preserve"> mewakili proses-proses psikologikal yang menyebabkan timbulnya, diarahkannya, dan terjadinya persistensi kegiatan-kegiatan sukarela (volunter) yang diarahkan ke arah </w:t>
      </w:r>
      <w:r w:rsidRPr="00201A24">
        <w:rPr>
          <w:lang w:val="en-US"/>
        </w:rPr>
        <w:lastRenderedPageBreak/>
        <w:t>tujuan tertentu”. (Mit</w:t>
      </w:r>
      <w:r>
        <w:rPr>
          <w:lang w:val="en-US"/>
        </w:rPr>
        <w:t>chell, Dalam Winardi, 2001, 1)</w:t>
      </w:r>
      <w:r>
        <w:t xml:space="preserve"> dalam Abdorrakhman Gintings, (2010: 86).</w:t>
      </w:r>
    </w:p>
    <w:p w:rsidR="00283605" w:rsidRDefault="00283605" w:rsidP="00283605">
      <w:pPr>
        <w:pStyle w:val="NormalWeb"/>
        <w:spacing w:line="480" w:lineRule="auto"/>
        <w:ind w:left="1418"/>
      </w:pPr>
      <w:r w:rsidRPr="00201A24">
        <w:rPr>
          <w:lang w:val="en-US"/>
        </w:rPr>
        <w:t xml:space="preserve">Dari definisi ini jelas betapa pentingnya peran motivasi dalam pembelajaran karena dengan adanya motivasi siswa tidak hanya </w:t>
      </w:r>
      <w:proofErr w:type="gramStart"/>
      <w:r w:rsidRPr="00201A24">
        <w:rPr>
          <w:lang w:val="en-US"/>
        </w:rPr>
        <w:t>akan</w:t>
      </w:r>
      <w:proofErr w:type="gramEnd"/>
      <w:r w:rsidRPr="00201A24">
        <w:rPr>
          <w:lang w:val="en-US"/>
        </w:rPr>
        <w:t xml:space="preserve"> belajar dengan giat tetapi juga menikmatinya. Dengan demikian secara tidak langsung motivasi </w:t>
      </w:r>
      <w:proofErr w:type="gramStart"/>
      <w:r w:rsidRPr="00201A24">
        <w:rPr>
          <w:lang w:val="en-US"/>
        </w:rPr>
        <w:t>akan</w:t>
      </w:r>
      <w:proofErr w:type="gramEnd"/>
      <w:r w:rsidRPr="00201A24">
        <w:rPr>
          <w:lang w:val="en-US"/>
        </w:rPr>
        <w:t xml:space="preserve"> membantu guru mempermudah dalam menyelenggarakan model pembelajaran yang akan dikembangkannya dalam proses belajar mengajar.</w:t>
      </w:r>
    </w:p>
    <w:p w:rsidR="00283605" w:rsidRDefault="00283605" w:rsidP="00283605">
      <w:pPr>
        <w:pStyle w:val="NormalWeb"/>
        <w:spacing w:line="480" w:lineRule="auto"/>
        <w:ind w:left="1418"/>
      </w:pPr>
      <w:proofErr w:type="gramStart"/>
      <w:r w:rsidRPr="00201A24">
        <w:rPr>
          <w:lang w:val="en-US"/>
        </w:rPr>
        <w:t>Dalam pembelajaran motivasi adalah sesuatu yang menggerakkan atau mendorong siswa untuk belajar atau menguasai materi pelajaran yang sedang diikutinya.</w:t>
      </w:r>
      <w:proofErr w:type="gramEnd"/>
      <w:r w:rsidRPr="00201A24">
        <w:rPr>
          <w:lang w:val="en-US"/>
        </w:rPr>
        <w:t xml:space="preserve"> Tanpa motivasi, siswa tidak </w:t>
      </w:r>
      <w:proofErr w:type="gramStart"/>
      <w:r w:rsidRPr="00201A24">
        <w:rPr>
          <w:lang w:val="en-US"/>
        </w:rPr>
        <w:t>akan</w:t>
      </w:r>
      <w:proofErr w:type="gramEnd"/>
      <w:r w:rsidRPr="00201A24">
        <w:rPr>
          <w:lang w:val="en-US"/>
        </w:rPr>
        <w:t xml:space="preserve"> tertarik dan serius dalam mengikuti pembelajaran. Sebaliknya, dengan adanya motivasi yang tinggi, siswa </w:t>
      </w:r>
      <w:proofErr w:type="gramStart"/>
      <w:r w:rsidRPr="00201A24">
        <w:rPr>
          <w:lang w:val="en-US"/>
        </w:rPr>
        <w:t>akan</w:t>
      </w:r>
      <w:proofErr w:type="gramEnd"/>
      <w:r w:rsidRPr="00201A24">
        <w:rPr>
          <w:lang w:val="en-US"/>
        </w:rPr>
        <w:t xml:space="preserve"> tertarik dan terlibat aktif bahkan berinisiatif dalam proses pembelajaran. Dengan motivasi yang tinggi siswa </w:t>
      </w:r>
      <w:proofErr w:type="gramStart"/>
      <w:r w:rsidRPr="00201A24">
        <w:rPr>
          <w:lang w:val="en-US"/>
        </w:rPr>
        <w:t>akan</w:t>
      </w:r>
      <w:proofErr w:type="gramEnd"/>
      <w:r w:rsidRPr="00201A24">
        <w:rPr>
          <w:lang w:val="en-US"/>
        </w:rPr>
        <w:t xml:space="preserve"> berupaya sekuat-kuatnya dan dengan menempuh berbagai strategi yang positif untuk mencapai keberhasilan dalam belajar.</w:t>
      </w:r>
    </w:p>
    <w:p w:rsidR="00283605" w:rsidRDefault="00283605" w:rsidP="00283605">
      <w:pPr>
        <w:pStyle w:val="NormalWeb"/>
        <w:spacing w:line="480" w:lineRule="auto"/>
        <w:ind w:left="1418"/>
      </w:pPr>
      <w:proofErr w:type="gramStart"/>
      <w:r w:rsidRPr="00201A24">
        <w:rPr>
          <w:lang w:val="en-US"/>
        </w:rPr>
        <w:t>Upaya siswa dalam mencapai keberhasilan belajar tersebut meliputi mendengarkan ceramah dengan serius, menjawab pertanyaan, berpartisipasi aktif dalam diskusi, mengerjakan tugas-tugas yang diberikan oleh guru.</w:t>
      </w:r>
      <w:proofErr w:type="gramEnd"/>
      <w:r w:rsidRPr="00201A24">
        <w:rPr>
          <w:lang w:val="en-US"/>
        </w:rPr>
        <w:t xml:space="preserve"> Bahkan tidak jarang siswa yang memiliki motivasi belajar yang tinggi </w:t>
      </w:r>
      <w:proofErr w:type="gramStart"/>
      <w:r w:rsidRPr="00201A24">
        <w:rPr>
          <w:lang w:val="en-US"/>
        </w:rPr>
        <w:t>akan</w:t>
      </w:r>
      <w:proofErr w:type="gramEnd"/>
      <w:r w:rsidRPr="00201A24">
        <w:rPr>
          <w:lang w:val="en-US"/>
        </w:rPr>
        <w:t xml:space="preserve"> memberikan masukan </w:t>
      </w:r>
      <w:r w:rsidRPr="00201A24">
        <w:rPr>
          <w:lang w:val="en-US"/>
        </w:rPr>
        <w:lastRenderedPageBreak/>
        <w:t xml:space="preserve">dalam bentuk gagasan atau usulan kepada guru atau kepada kelas tentang berbagai kegiatan tambahan bahkan tugas tambahan untuk memperluas dan memperdalam lingkup materi pelajaran yang harus dipelajari. Motivasi yang tinggi membuat siswa haus </w:t>
      </w:r>
      <w:proofErr w:type="gramStart"/>
      <w:r w:rsidRPr="00201A24">
        <w:rPr>
          <w:lang w:val="en-US"/>
        </w:rPr>
        <w:t>akan</w:t>
      </w:r>
      <w:proofErr w:type="gramEnd"/>
      <w:r w:rsidRPr="00201A24">
        <w:rPr>
          <w:lang w:val="en-US"/>
        </w:rPr>
        <w:t xml:space="preserve"> berbagai aspek yang terkait dengan topi</w:t>
      </w:r>
      <w:r w:rsidRPr="00201A24">
        <w:t>k</w:t>
      </w:r>
      <w:r w:rsidRPr="00201A24">
        <w:rPr>
          <w:lang w:val="en-US"/>
        </w:rPr>
        <w:t xml:space="preserve"> dan mata pelajaran yang dipelajarinya. </w:t>
      </w:r>
      <w:proofErr w:type="gramStart"/>
      <w:r w:rsidRPr="00201A24">
        <w:rPr>
          <w:lang w:val="en-US"/>
        </w:rPr>
        <w:t>Ia</w:t>
      </w:r>
      <w:proofErr w:type="gramEnd"/>
      <w:r w:rsidRPr="00201A24">
        <w:rPr>
          <w:lang w:val="en-US"/>
        </w:rPr>
        <w:t xml:space="preserve"> pun akan menetapkan targetnya sendiri yang melebihi target yang ditetapkan oleh guru atau kurikulum. </w:t>
      </w:r>
      <w:proofErr w:type="gramStart"/>
      <w:r w:rsidRPr="00201A24">
        <w:rPr>
          <w:lang w:val="en-US"/>
        </w:rPr>
        <w:t>Ia</w:t>
      </w:r>
      <w:proofErr w:type="gramEnd"/>
      <w:r w:rsidRPr="00201A24">
        <w:rPr>
          <w:lang w:val="en-US"/>
        </w:rPr>
        <w:t xml:space="preserve"> mencari sendiri materi pelajaran yang ingin dikuasainya melalui berbagai sumber dan cara menurut inisiatifnya sendiri. </w:t>
      </w:r>
    </w:p>
    <w:p w:rsidR="00283605" w:rsidRDefault="00283605" w:rsidP="00283605">
      <w:pPr>
        <w:pStyle w:val="NormalWeb"/>
        <w:spacing w:line="480" w:lineRule="auto"/>
        <w:ind w:left="1418"/>
      </w:pPr>
      <w:proofErr w:type="gramStart"/>
      <w:r w:rsidRPr="00201A24">
        <w:rPr>
          <w:lang w:val="en-US"/>
        </w:rPr>
        <w:t>Prestasi belajar siswa adalah hasil dari berbagai upaya dan daya yang tercermin dari partisipasi belajar yang dilakukan siswa dalam mempelajari materi pelajaran yang diajarkan oleh guru.</w:t>
      </w:r>
      <w:proofErr w:type="gramEnd"/>
      <w:r w:rsidRPr="00201A24">
        <w:rPr>
          <w:lang w:val="en-US"/>
        </w:rPr>
        <w:t xml:space="preserve"> Sebagaimana telah dijelaskan </w:t>
      </w:r>
      <w:proofErr w:type="gramStart"/>
      <w:r w:rsidRPr="00201A24">
        <w:rPr>
          <w:lang w:val="en-US"/>
        </w:rPr>
        <w:t>di depan</w:t>
      </w:r>
      <w:proofErr w:type="gramEnd"/>
      <w:r w:rsidRPr="00201A24">
        <w:rPr>
          <w:lang w:val="en-US"/>
        </w:rPr>
        <w:t>, kuat dan lemahnya partisipasi belajar yang dilakukan siswa dalam belajar bergantung pada seberapa k</w:t>
      </w:r>
      <w:r>
        <w:rPr>
          <w:lang w:val="en-US"/>
        </w:rPr>
        <w:t xml:space="preserve">uat motivasinya dalam belajar. </w:t>
      </w:r>
      <w:r>
        <w:t>S</w:t>
      </w:r>
      <w:r w:rsidRPr="00201A24">
        <w:rPr>
          <w:lang w:val="en-US"/>
        </w:rPr>
        <w:t>emakin kuat motivasi tersebut semakin kuat pula upaya dan daya yang dikerahkannya untuk</w:t>
      </w:r>
      <w:r>
        <w:rPr>
          <w:lang w:val="en-US"/>
        </w:rPr>
        <w:t xml:space="preserve"> berpartisipasi dalam belajar. </w:t>
      </w:r>
      <w:r>
        <w:t>S</w:t>
      </w:r>
      <w:r w:rsidRPr="00201A24">
        <w:rPr>
          <w:lang w:val="en-US"/>
        </w:rPr>
        <w:t>ebaliknya, lemahnya motivasi akan melemahkan upaya dan dayanya untuk belajar.</w:t>
      </w:r>
    </w:p>
    <w:p w:rsidR="00283605" w:rsidRPr="00762847" w:rsidRDefault="00283605" w:rsidP="00762847">
      <w:pPr>
        <w:pStyle w:val="NormalWeb"/>
        <w:spacing w:line="480" w:lineRule="auto"/>
        <w:ind w:left="1418"/>
      </w:pPr>
      <w:proofErr w:type="gramStart"/>
      <w:r w:rsidRPr="00201A24">
        <w:rPr>
          <w:lang w:val="en-US"/>
        </w:rPr>
        <w:t>Berbagai pakar yang juga diperkuat oleh temuan berbagai penelitian menyimpulkan bahwa terdapat hubungan atau korelasi yang kuat antara kinerja dan prestasi.</w:t>
      </w:r>
      <w:proofErr w:type="gramEnd"/>
      <w:r w:rsidRPr="00201A24">
        <w:rPr>
          <w:lang w:val="en-US"/>
        </w:rPr>
        <w:t xml:space="preserve"> Hubungan ini juga berlaku </w:t>
      </w:r>
      <w:r w:rsidRPr="00201A24">
        <w:rPr>
          <w:lang w:val="en-US"/>
        </w:rPr>
        <w:lastRenderedPageBreak/>
        <w:t xml:space="preserve">dalam proses belajar dan mengajar yaitu prestasi belajar siswa berhubungan dengan kinerja belajarnya. Karena motivasi belajar berkorelasi dengan kinerja belajar sedangkan kinerja belajar berkorelasi dengan prestasi belajar, maka prestasi belajar secara tidak langsung berkorelasi pula dengan prestasi belajar siswa sebagaimana diilustrasikan pada </w:t>
      </w:r>
      <w:r w:rsidRPr="00201A24">
        <w:t>Bagan</w:t>
      </w:r>
      <w:r>
        <w:rPr>
          <w:lang w:val="en-US"/>
        </w:rPr>
        <w:t xml:space="preserve"> </w:t>
      </w:r>
      <w:r>
        <w:t xml:space="preserve">2.1 </w:t>
      </w:r>
      <w:r w:rsidRPr="00201A24">
        <w:rPr>
          <w:lang w:val="en-US"/>
        </w:rPr>
        <w:t>berikut ini</w:t>
      </w:r>
      <w:r w:rsidR="00762847">
        <w:t>:</w:t>
      </w:r>
    </w:p>
    <w:p w:rsidR="00283605" w:rsidRDefault="004F3612" w:rsidP="00762847">
      <w:pPr>
        <w:pStyle w:val="NormalWeb"/>
        <w:spacing w:line="360" w:lineRule="auto"/>
        <w:ind w:left="1418" w:firstLine="0"/>
        <w:jc w:val="center"/>
        <w:rPr>
          <w:b/>
        </w:rPr>
      </w:pPr>
      <w:r>
        <w:rPr>
          <w:b/>
        </w:rPr>
        <w:t xml:space="preserve">Gambar 2.1 </w:t>
      </w:r>
      <w:r w:rsidR="00283605" w:rsidRPr="009B6532">
        <w:rPr>
          <w:b/>
        </w:rPr>
        <w:t xml:space="preserve"> Motivasi dan Prestasi Belajar (Abdorrakhman Gintings, 2010: 85).</w:t>
      </w:r>
    </w:p>
    <w:p w:rsidR="00283605" w:rsidRPr="00852F5D" w:rsidRDefault="00852F5D" w:rsidP="00852F5D">
      <w:pPr>
        <w:pStyle w:val="NormalWeb"/>
        <w:spacing w:line="480" w:lineRule="auto"/>
        <w:ind w:left="1418" w:firstLine="0"/>
        <w:rPr>
          <w:b/>
        </w:rPr>
      </w:pPr>
      <w:r>
        <w:rPr>
          <w:b/>
          <w:noProof/>
        </w:rPr>
        <w:drawing>
          <wp:inline distT="0" distB="0" distL="0" distR="0">
            <wp:extent cx="4144192" cy="953588"/>
            <wp:effectExtent l="19050" t="0" r="870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49801" cy="954879"/>
                    </a:xfrm>
                    <a:prstGeom prst="rect">
                      <a:avLst/>
                    </a:prstGeom>
                    <a:noFill/>
                    <a:ln w="9525">
                      <a:noFill/>
                      <a:miter lim="800000"/>
                      <a:headEnd/>
                      <a:tailEnd/>
                    </a:ln>
                  </pic:spPr>
                </pic:pic>
              </a:graphicData>
            </a:graphic>
          </wp:inline>
        </w:drawing>
      </w:r>
    </w:p>
    <w:p w:rsidR="00283605" w:rsidRPr="00F5250C" w:rsidRDefault="00283605" w:rsidP="00283605">
      <w:pPr>
        <w:pStyle w:val="ListParagraph"/>
        <w:spacing w:line="480" w:lineRule="auto"/>
        <w:ind w:left="1418"/>
        <w:rPr>
          <w:rFonts w:ascii="Times New Roman" w:hAnsi="Times New Roman" w:cs="Times New Roman"/>
          <w:sz w:val="24"/>
          <w:szCs w:val="24"/>
        </w:rPr>
      </w:pPr>
      <w:r w:rsidRPr="00F5250C">
        <w:rPr>
          <w:rFonts w:ascii="Times New Roman" w:hAnsi="Times New Roman" w:cs="Times New Roman"/>
          <w:sz w:val="24"/>
          <w:szCs w:val="24"/>
        </w:rPr>
        <w:t>Dalam hubungan ini Ranupandojo menggaris bawahi bahwa:</w:t>
      </w:r>
    </w:p>
    <w:p w:rsidR="00283605" w:rsidRPr="00565A53" w:rsidRDefault="00283605" w:rsidP="00283605">
      <w:pPr>
        <w:pStyle w:val="ListParagraph"/>
        <w:spacing w:line="240" w:lineRule="auto"/>
        <w:ind w:left="1418"/>
        <w:rPr>
          <w:rFonts w:ascii="Times New Roman" w:hAnsi="Times New Roman" w:cs="Times New Roman"/>
          <w:sz w:val="24"/>
          <w:szCs w:val="24"/>
        </w:rPr>
      </w:pPr>
      <w:r w:rsidRPr="00565A53">
        <w:rPr>
          <w:rFonts w:ascii="Times New Roman" w:hAnsi="Times New Roman" w:cs="Times New Roman"/>
          <w:sz w:val="24"/>
          <w:szCs w:val="24"/>
        </w:rPr>
        <w:t>“Setiap orang memiliki tingkat kesuksesan yang berbeda satu dengan yang lainnya.Perbedaan tingkat kesuksesan ini dipengaruhi oleh faktor motivasi dari yang bersangkutan. Dengan demikian ada hubungan erat antara kesuksesan seseorang dengan motivasi…” (Ranupandojo, 1996, halaman:118) dalam Abdorrakhman Gintings, (2010:</w:t>
      </w:r>
      <w:r>
        <w:t xml:space="preserve"> </w:t>
      </w:r>
      <w:r w:rsidRPr="00565A53">
        <w:rPr>
          <w:sz w:val="24"/>
          <w:szCs w:val="24"/>
        </w:rPr>
        <w:t>88).</w:t>
      </w:r>
    </w:p>
    <w:p w:rsidR="00283605" w:rsidRDefault="00283605" w:rsidP="00283605">
      <w:pPr>
        <w:pStyle w:val="ListParagraph"/>
        <w:spacing w:line="480" w:lineRule="auto"/>
        <w:ind w:left="1418"/>
        <w:jc w:val="both"/>
        <w:rPr>
          <w:rFonts w:ascii="Times New Roman" w:hAnsi="Times New Roman" w:cs="Times New Roman"/>
          <w:sz w:val="24"/>
          <w:szCs w:val="24"/>
        </w:rPr>
      </w:pPr>
    </w:p>
    <w:p w:rsidR="00283605" w:rsidRPr="00762847" w:rsidRDefault="00283605" w:rsidP="00762847">
      <w:pPr>
        <w:pStyle w:val="ListParagraph"/>
        <w:spacing w:line="480" w:lineRule="auto"/>
        <w:ind w:left="1418" w:firstLine="680"/>
        <w:jc w:val="both"/>
        <w:rPr>
          <w:rFonts w:ascii="Times New Roman" w:hAnsi="Times New Roman" w:cs="Times New Roman"/>
          <w:sz w:val="24"/>
          <w:szCs w:val="24"/>
        </w:rPr>
      </w:pPr>
      <w:r w:rsidRPr="00565A53">
        <w:rPr>
          <w:rFonts w:ascii="Times New Roman" w:hAnsi="Times New Roman" w:cs="Times New Roman"/>
          <w:sz w:val="24"/>
          <w:szCs w:val="24"/>
        </w:rPr>
        <w:t xml:space="preserve">Sekalipun Ranupandojo membuat pernyataan tersebut dalam konteks kinerja secara umum, namun belajar dalam beberapa hal dapat juga dilihat sebagai sebuah proses yang mirip dengan melakukan pekerjaan karena banyak faktor dalam bekerja yang analog dengan faktor dalam belajar seperti; semangat, kreativitas, dan hambatan dalam melakukan sesuatu serta pencapaian target </w:t>
      </w:r>
      <w:r w:rsidRPr="00565A53">
        <w:rPr>
          <w:rFonts w:ascii="Times New Roman" w:hAnsi="Times New Roman" w:cs="Times New Roman"/>
          <w:sz w:val="24"/>
          <w:szCs w:val="24"/>
        </w:rPr>
        <w:lastRenderedPageBreak/>
        <w:t>atau prestasi. Oleh karena itu pernyataan tersebut cukup relevan untuk dijadikan rujukan dalam proses pembelajaran.</w:t>
      </w:r>
    </w:p>
    <w:p w:rsidR="00283605" w:rsidRDefault="00283605" w:rsidP="00762847">
      <w:pPr>
        <w:pStyle w:val="ListParagraph"/>
        <w:numPr>
          <w:ilvl w:val="1"/>
          <w:numId w:val="48"/>
        </w:numPr>
        <w:spacing w:line="360" w:lineRule="auto"/>
        <w:ind w:left="1843"/>
        <w:jc w:val="both"/>
        <w:rPr>
          <w:rFonts w:ascii="Times New Roman" w:hAnsi="Times New Roman" w:cs="Times New Roman"/>
          <w:b/>
          <w:sz w:val="24"/>
          <w:szCs w:val="24"/>
        </w:rPr>
      </w:pPr>
      <w:r>
        <w:rPr>
          <w:rFonts w:ascii="Times New Roman" w:hAnsi="Times New Roman" w:cs="Times New Roman"/>
          <w:b/>
          <w:sz w:val="24"/>
          <w:szCs w:val="24"/>
        </w:rPr>
        <w:t>Peran Motivasi dalam Belajar</w:t>
      </w:r>
    </w:p>
    <w:p w:rsidR="00283605" w:rsidRPr="00F5250C" w:rsidRDefault="00283605" w:rsidP="00283605">
      <w:pPr>
        <w:pStyle w:val="ListParagraph"/>
        <w:spacing w:line="480" w:lineRule="auto"/>
        <w:ind w:left="1559" w:firstLine="680"/>
        <w:jc w:val="both"/>
        <w:rPr>
          <w:rFonts w:ascii="Times New Roman" w:hAnsi="Times New Roman" w:cs="Times New Roman"/>
          <w:b/>
          <w:sz w:val="24"/>
          <w:szCs w:val="24"/>
        </w:rPr>
      </w:pPr>
      <w:r w:rsidRPr="00F5250C">
        <w:rPr>
          <w:rFonts w:ascii="Times New Roman" w:hAnsi="Times New Roman" w:cs="Times New Roman"/>
          <w:sz w:val="24"/>
          <w:szCs w:val="24"/>
        </w:rPr>
        <w:t>Motivasi pada dasarnya dapat membantu dalam memahami dan menjelaskan perilaku individu, termasuk perilaku individu yang sedang belajar. Ada beberapa macam peranan penting dari motivasi dalam belajar dan pembelajaran, antara lain:</w:t>
      </w:r>
    </w:p>
    <w:p w:rsidR="00283605" w:rsidRDefault="00283605" w:rsidP="00BD2E38">
      <w:pPr>
        <w:pStyle w:val="ListParagraph"/>
        <w:numPr>
          <w:ilvl w:val="0"/>
          <w:numId w:val="1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Peran motivasi dalma menentukan penguatan belajar</w:t>
      </w:r>
    </w:p>
    <w:p w:rsidR="00283605" w:rsidRPr="00F5250C" w:rsidRDefault="00283605" w:rsidP="00283605">
      <w:pPr>
        <w:pStyle w:val="ListParagraph"/>
        <w:spacing w:line="480" w:lineRule="auto"/>
        <w:ind w:left="1560" w:firstLine="680"/>
        <w:jc w:val="both"/>
        <w:rPr>
          <w:rFonts w:ascii="Times New Roman" w:hAnsi="Times New Roman" w:cs="Times New Roman"/>
          <w:sz w:val="24"/>
          <w:szCs w:val="24"/>
        </w:rPr>
      </w:pPr>
      <w:r>
        <w:rPr>
          <w:rFonts w:ascii="Times New Roman" w:hAnsi="Times New Roman" w:cs="Times New Roman"/>
          <w:sz w:val="24"/>
          <w:szCs w:val="24"/>
        </w:rPr>
        <w:t xml:space="preserve">Motivasi dapat berperan dalam penguatan belajar apabila seorang anak yang belajar dihadapkan pada suatu masalah yang memerlukan pemecahan, dan hanya dapat dipecahkan berkat bantuan hal-hal yang pernah dilaluinya. </w:t>
      </w:r>
    </w:p>
    <w:p w:rsidR="00283605" w:rsidRDefault="00283605" w:rsidP="00BD2E38">
      <w:pPr>
        <w:pStyle w:val="ListParagraph"/>
        <w:numPr>
          <w:ilvl w:val="0"/>
          <w:numId w:val="1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Peran motivasi dalam memperjelas tujuan belajar</w:t>
      </w:r>
    </w:p>
    <w:p w:rsidR="00283605" w:rsidRDefault="00283605" w:rsidP="00283605">
      <w:pPr>
        <w:pStyle w:val="ListParagraph"/>
        <w:spacing w:line="480" w:lineRule="auto"/>
        <w:ind w:left="1560" w:firstLine="680"/>
        <w:jc w:val="both"/>
        <w:rPr>
          <w:rFonts w:ascii="Times New Roman" w:hAnsi="Times New Roman" w:cs="Times New Roman"/>
          <w:sz w:val="24"/>
          <w:szCs w:val="24"/>
        </w:rPr>
      </w:pPr>
      <w:r>
        <w:rPr>
          <w:rFonts w:ascii="Times New Roman" w:hAnsi="Times New Roman" w:cs="Times New Roman"/>
          <w:sz w:val="24"/>
          <w:szCs w:val="24"/>
        </w:rPr>
        <w:t xml:space="preserve">Peran motivasi dalam memperjelas tujuan belajar erat kaitannya dengan kemaknaan belajar. Anak akan tertarik untuk belajar sesuatu, jika yang dipelajari itu sedikitnya sudah diketahui atau dinikmati manfaatnya bagi anak. </w:t>
      </w:r>
    </w:p>
    <w:p w:rsidR="00283605" w:rsidRPr="009B6532" w:rsidRDefault="00283605" w:rsidP="00BD2E38">
      <w:pPr>
        <w:pStyle w:val="ListParagraph"/>
        <w:numPr>
          <w:ilvl w:val="0"/>
          <w:numId w:val="1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Peran motivasi dalam menentukan ragam kendali terhadap rangsangan belajar</w:t>
      </w:r>
    </w:p>
    <w:p w:rsidR="00283605" w:rsidRDefault="00283605" w:rsidP="00BD2E38">
      <w:pPr>
        <w:pStyle w:val="ListParagraph"/>
        <w:numPr>
          <w:ilvl w:val="0"/>
          <w:numId w:val="1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Motivasi menentukan ketekunan belajar</w:t>
      </w:r>
    </w:p>
    <w:p w:rsidR="00283605" w:rsidRDefault="00283605" w:rsidP="00283605">
      <w:pPr>
        <w:pStyle w:val="ListParagraph"/>
        <w:spacing w:line="480" w:lineRule="auto"/>
        <w:ind w:left="1560" w:firstLine="680"/>
        <w:jc w:val="both"/>
        <w:rPr>
          <w:rFonts w:ascii="Times New Roman" w:hAnsi="Times New Roman" w:cs="Times New Roman"/>
          <w:sz w:val="24"/>
          <w:szCs w:val="24"/>
        </w:rPr>
      </w:pPr>
      <w:r>
        <w:rPr>
          <w:rFonts w:ascii="Times New Roman" w:hAnsi="Times New Roman" w:cs="Times New Roman"/>
          <w:sz w:val="24"/>
          <w:szCs w:val="24"/>
        </w:rPr>
        <w:t xml:space="preserve">Seorang anak akan termotivasi untuk belajar sesuatu, akan berusaha mempelajarinya dengan baik dan tekun, dengan harapan memperoleh hasil yang baik. Dalam hal itu, tampak bahwa motivasi untuk belajar menyebabkan seseorang tekun belajar. </w:t>
      </w:r>
      <w:r>
        <w:rPr>
          <w:rFonts w:ascii="Times New Roman" w:hAnsi="Times New Roman" w:cs="Times New Roman"/>
          <w:sz w:val="24"/>
          <w:szCs w:val="24"/>
        </w:rPr>
        <w:lastRenderedPageBreak/>
        <w:t>Sebaliknya, apabila seseorang kurang atau tidak memiliki motivasi untuk belajar, maka dia tidak tahan lama belajar. Itu berarti motivasi sangat berpengaruh terhadap ketahanan dan ketekunan belajar.</w:t>
      </w:r>
    </w:p>
    <w:p w:rsidR="00283605" w:rsidRPr="00F5250C" w:rsidRDefault="00283605" w:rsidP="00762847">
      <w:pPr>
        <w:pStyle w:val="ListParagraph"/>
        <w:numPr>
          <w:ilvl w:val="0"/>
          <w:numId w:val="48"/>
        </w:numPr>
        <w:spacing w:line="360" w:lineRule="auto"/>
        <w:jc w:val="both"/>
        <w:rPr>
          <w:rFonts w:ascii="Times New Roman" w:hAnsi="Times New Roman" w:cs="Times New Roman"/>
          <w:b/>
          <w:sz w:val="24"/>
          <w:szCs w:val="24"/>
        </w:rPr>
      </w:pPr>
      <w:r w:rsidRPr="00F5250C">
        <w:rPr>
          <w:rFonts w:ascii="Times New Roman" w:hAnsi="Times New Roman" w:cs="Times New Roman"/>
          <w:b/>
          <w:sz w:val="24"/>
          <w:szCs w:val="24"/>
        </w:rPr>
        <w:t>Cara Meningkatkan Motivasi</w:t>
      </w:r>
    </w:p>
    <w:p w:rsidR="00283605" w:rsidRDefault="00283605" w:rsidP="00283605">
      <w:pPr>
        <w:pStyle w:val="ListParagraph"/>
        <w:spacing w:line="480" w:lineRule="auto"/>
        <w:ind w:left="1560" w:firstLine="680"/>
        <w:jc w:val="both"/>
        <w:rPr>
          <w:rFonts w:ascii="Times New Roman" w:hAnsi="Times New Roman" w:cs="Times New Roman"/>
          <w:sz w:val="24"/>
          <w:szCs w:val="24"/>
        </w:rPr>
      </w:pPr>
      <w:r>
        <w:rPr>
          <w:rFonts w:ascii="Times New Roman" w:hAnsi="Times New Roman" w:cs="Times New Roman"/>
          <w:sz w:val="24"/>
          <w:szCs w:val="24"/>
        </w:rPr>
        <w:t>Salah satu langkah yang dapat dilakukan untuk meningkatkan motivasi belajar melalui berbagai kegiatan inovasi pembelajaran, M. Hosnan, (2014: 439) antara lain adalah sebagai berikut:</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Membuat alat peraga sendiri yang bahannya mengambil dari lingkungan sekitar,sehingga biayanya lebih ringan.</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Membuat rangkuman materi dan soal serta media pengajaran.</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Membuat model kelas yang lebih familier dari model kelas konvensional.</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Penyajian materi ditunjang media video dan audio yang memadai.</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Program pengayaan (les) atau melalui “Juku” dalam bahasa Jepang.</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Menulis diktat untuk mempermudah pemahaman siswa dalam menerima materi pelajaran, misalnya membuat diklat latihan soal-soal dari berbagai sumber untuk mempermudah dalam proses belajar.</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Penggunaan alat peraga elektronika.</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dialog interaktif dengan nara sumber.</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Melakukan kunjungan ke lembaga/instansi terkait.</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Pembelajaran tidak monoton di ruang kelas, sewaktu-waktu di luar kelas, lingkungan sekitar dijadikan nara sumber sesuai pokok bahasan.</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Membuat model manajemen kelas.</w:t>
      </w:r>
    </w:p>
    <w:p w:rsidR="00283605" w:rsidRDefault="00283605" w:rsidP="00BD2E38">
      <w:pPr>
        <w:pStyle w:val="ListParagraph"/>
        <w:numPr>
          <w:ilvl w:val="0"/>
          <w:numId w:val="1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Merumuskan dan menentukan metode belajar dengan Kelompok Kerja Guru (KKG).</w:t>
      </w:r>
    </w:p>
    <w:p w:rsidR="00283605" w:rsidRDefault="00283605" w:rsidP="00283605">
      <w:pPr>
        <w:spacing w:line="480" w:lineRule="auto"/>
        <w:ind w:left="1560" w:firstLine="680"/>
        <w:jc w:val="both"/>
        <w:rPr>
          <w:rFonts w:ascii="Times New Roman" w:hAnsi="Times New Roman" w:cs="Times New Roman"/>
          <w:sz w:val="24"/>
          <w:szCs w:val="24"/>
        </w:rPr>
      </w:pPr>
      <w:r>
        <w:rPr>
          <w:rFonts w:ascii="Times New Roman" w:hAnsi="Times New Roman" w:cs="Times New Roman"/>
          <w:sz w:val="24"/>
          <w:szCs w:val="24"/>
        </w:rPr>
        <w:t>Beberapa bentuk pembelajaran yang dapat meningkatkan motivasi belajar siswa, M. Hosnan, (2014: 444) antara lain sebagai berikut:</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Buat pembelajaran penuh arti. Kaitkan pembelajaran dengan kehidupan sehari-hari siswa dan tunjukkan manfaat untuk masa depan mereka.</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Bantuan bagi siswa, pada tahap ini guru hendaknya membantu siswa menentukan targetnya sendiri dengan kemampuan masing-masing.</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Tumbuhkan harga diri siswa dengan menciptakan harapan untuk sukses dalam mencapai target yang ditetapkan.</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Ciptakan hubungan yang hangat dengan siswa, dan mengenal nama siswa, dengan menggunakan alat peraga.</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Gunakan metoda belajar yang inovatif sehingga menarik minat siswa dengan menggunakan alat peraga.</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Kembangkan pendidikan sistem “among” yang menempatkan siswa sebagai subjek dengan memberikan kebebasan untuk memberikan pendapat. Guru bersikap “tut wuri handayani”.</w:t>
      </w:r>
    </w:p>
    <w:p w:rsidR="00283605" w:rsidRDefault="00283605" w:rsidP="00BD2E38">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Salurkan minat dan kegemaran siswa dalam berbagai kegiatan.</w:t>
      </w:r>
    </w:p>
    <w:p w:rsidR="00283605" w:rsidRDefault="00283605" w:rsidP="00762847">
      <w:pPr>
        <w:pStyle w:val="ListParagraph"/>
        <w:numPr>
          <w:ilvl w:val="0"/>
          <w:numId w:val="1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Bentuklah kelompok-kelompok belajar.</w:t>
      </w:r>
    </w:p>
    <w:p w:rsidR="00762847" w:rsidRPr="00762847" w:rsidRDefault="00762847" w:rsidP="00762847">
      <w:pPr>
        <w:pStyle w:val="ListParagraph"/>
        <w:spacing w:line="240" w:lineRule="auto"/>
        <w:ind w:left="1560"/>
        <w:jc w:val="both"/>
        <w:rPr>
          <w:rFonts w:ascii="Times New Roman" w:hAnsi="Times New Roman" w:cs="Times New Roman"/>
          <w:sz w:val="24"/>
          <w:szCs w:val="24"/>
        </w:rPr>
      </w:pPr>
    </w:p>
    <w:p w:rsidR="00283605" w:rsidRPr="00F5250C" w:rsidRDefault="00283605" w:rsidP="00762847">
      <w:pPr>
        <w:pStyle w:val="ListParagraph"/>
        <w:numPr>
          <w:ilvl w:val="0"/>
          <w:numId w:val="48"/>
        </w:numPr>
        <w:spacing w:line="360" w:lineRule="auto"/>
        <w:jc w:val="both"/>
        <w:rPr>
          <w:rFonts w:ascii="Times New Roman" w:hAnsi="Times New Roman" w:cs="Times New Roman"/>
          <w:b/>
          <w:sz w:val="24"/>
          <w:szCs w:val="24"/>
        </w:rPr>
      </w:pPr>
      <w:r w:rsidRPr="00F5250C">
        <w:rPr>
          <w:rFonts w:ascii="Times New Roman" w:hAnsi="Times New Roman" w:cs="Times New Roman"/>
          <w:b/>
          <w:sz w:val="24"/>
          <w:szCs w:val="24"/>
        </w:rPr>
        <w:t>Karakteristik Motivasi</w:t>
      </w:r>
    </w:p>
    <w:p w:rsidR="00283605" w:rsidRDefault="00283605" w:rsidP="00283605">
      <w:pPr>
        <w:spacing w:line="480" w:lineRule="auto"/>
        <w:ind w:left="1134"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Model-model pengukuran motivasi kerja telah banyak dikembangkan, diantaranya oleh McClelland (Mangkunegara, 2005:68) mengemukakan 6 (enam) karakteristik orang yang mempunyai motiv</w:t>
      </w:r>
      <w:r>
        <w:rPr>
          <w:rFonts w:ascii="Times New Roman" w:eastAsia="Times New Roman" w:hAnsi="Times New Roman" w:cs="Times New Roman"/>
          <w:sz w:val="24"/>
          <w:szCs w:val="24"/>
        </w:rPr>
        <w:t xml:space="preserve">asi berprestasi tinggi, yaitu: </w:t>
      </w:r>
    </w:p>
    <w:p w:rsidR="00283605" w:rsidRDefault="00283605" w:rsidP="00BD2E38">
      <w:pPr>
        <w:pStyle w:val="ListParagraph"/>
        <w:numPr>
          <w:ilvl w:val="1"/>
          <w:numId w:val="7"/>
        </w:numPr>
        <w:spacing w:after="0" w:line="240" w:lineRule="auto"/>
        <w:ind w:left="1134" w:firstLine="0"/>
        <w:jc w:val="both"/>
        <w:rPr>
          <w:rFonts w:ascii="Times New Roman" w:eastAsia="Times New Roman" w:hAnsi="Times New Roman" w:cs="Times New Roman"/>
          <w:sz w:val="24"/>
          <w:szCs w:val="24"/>
        </w:rPr>
      </w:pPr>
      <w:r w:rsidRPr="004F3EE2">
        <w:rPr>
          <w:rFonts w:ascii="Times New Roman" w:eastAsia="Times New Roman" w:hAnsi="Times New Roman" w:cs="Times New Roman"/>
          <w:sz w:val="24"/>
          <w:szCs w:val="24"/>
        </w:rPr>
        <w:t xml:space="preserve">Memiliki tingkat tanggung jawab pribadi yang tinggi, </w:t>
      </w:r>
    </w:p>
    <w:p w:rsidR="00283605" w:rsidRDefault="00283605" w:rsidP="00BD2E38">
      <w:pPr>
        <w:pStyle w:val="ListParagraph"/>
        <w:numPr>
          <w:ilvl w:val="1"/>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 xml:space="preserve">Berani mengambil dan memikul resiko, </w:t>
      </w:r>
    </w:p>
    <w:p w:rsidR="00283605" w:rsidRDefault="00283605" w:rsidP="00BD2E38">
      <w:pPr>
        <w:pStyle w:val="ListParagraph"/>
        <w:numPr>
          <w:ilvl w:val="1"/>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 xml:space="preserve">Memiliki tujuan realistik, </w:t>
      </w:r>
    </w:p>
    <w:p w:rsidR="00283605" w:rsidRDefault="00283605" w:rsidP="00BD2E38">
      <w:pPr>
        <w:pStyle w:val="ListParagraph"/>
        <w:numPr>
          <w:ilvl w:val="1"/>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Memiliki rencana kerja yang menyeluruh dan berjuang untuk</w:t>
      </w:r>
    </w:p>
    <w:p w:rsidR="00283605" w:rsidRDefault="00283605" w:rsidP="00283605">
      <w:pPr>
        <w:pStyle w:val="ListParagraph"/>
        <w:spacing w:after="0" w:line="240" w:lineRule="auto"/>
        <w:ind w:left="1134" w:firstLine="306"/>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 xml:space="preserve">merealisasikan tujuan, </w:t>
      </w:r>
    </w:p>
    <w:p w:rsidR="00283605" w:rsidRDefault="00283605" w:rsidP="00BD2E38">
      <w:pPr>
        <w:pStyle w:val="ListParagraph"/>
        <w:numPr>
          <w:ilvl w:val="1"/>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Memanfaatkan umpan balik yang konkrit dalam semua kegiata</w:t>
      </w:r>
      <w:r>
        <w:rPr>
          <w:rFonts w:ascii="Times New Roman" w:eastAsia="Times New Roman" w:hAnsi="Times New Roman" w:cs="Times New Roman"/>
          <w:sz w:val="24"/>
          <w:szCs w:val="24"/>
        </w:rPr>
        <w:t>n</w:t>
      </w:r>
    </w:p>
    <w:p w:rsidR="00283605" w:rsidRDefault="00283605" w:rsidP="00283605">
      <w:pPr>
        <w:pStyle w:val="ListParagraph"/>
        <w:spacing w:after="0" w:line="240" w:lineRule="auto"/>
        <w:ind w:left="1134" w:firstLine="306"/>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0B042D">
        <w:rPr>
          <w:rFonts w:ascii="Times New Roman" w:eastAsia="Times New Roman" w:hAnsi="Times New Roman" w:cs="Times New Roman"/>
          <w:sz w:val="24"/>
          <w:szCs w:val="24"/>
        </w:rPr>
        <w:t xml:space="preserve">dilakukan, dan </w:t>
      </w:r>
    </w:p>
    <w:p w:rsidR="00283605" w:rsidRDefault="00283605" w:rsidP="00BD2E38">
      <w:pPr>
        <w:pStyle w:val="ListParagraph"/>
        <w:numPr>
          <w:ilvl w:val="1"/>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Mencari kesempatan untuk merealisasikan rencana yang telah</w:t>
      </w:r>
    </w:p>
    <w:p w:rsidR="00283605" w:rsidRDefault="00283605" w:rsidP="00283605">
      <w:pPr>
        <w:pStyle w:val="ListParagraph"/>
        <w:spacing w:after="0" w:line="240" w:lineRule="auto"/>
        <w:ind w:left="1134" w:firstLine="306"/>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diprogramkan.</w:t>
      </w:r>
    </w:p>
    <w:p w:rsidR="00283605" w:rsidRPr="000B042D" w:rsidRDefault="00283605" w:rsidP="00283605">
      <w:pPr>
        <w:pStyle w:val="ListParagraph"/>
        <w:spacing w:after="0" w:line="480" w:lineRule="auto"/>
        <w:ind w:left="1134" w:firstLine="306"/>
        <w:jc w:val="both"/>
        <w:rPr>
          <w:rFonts w:ascii="Times New Roman" w:eastAsia="Times New Roman" w:hAnsi="Times New Roman" w:cs="Times New Roman"/>
          <w:sz w:val="24"/>
          <w:szCs w:val="24"/>
        </w:rPr>
      </w:pPr>
    </w:p>
    <w:p w:rsidR="00283605" w:rsidRDefault="00283605" w:rsidP="00283605">
      <w:pPr>
        <w:spacing w:line="480" w:lineRule="auto"/>
        <w:ind w:left="1134"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Edward Murray (Mangkunegara, 2005:68-67) berpendapat bahwa karakteristik orang yang mempunyai motivasi berprestasi tinggi adalah sebagai berikut :</w:t>
      </w:r>
    </w:p>
    <w:p w:rsidR="00283605" w:rsidRPr="000B042D"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lastRenderedPageBreak/>
        <w:t xml:space="preserve">Melakukan sesuatu dengan sebaik-baiknya, </w:t>
      </w:r>
    </w:p>
    <w:p w:rsidR="00283605" w:rsidRPr="000B042D"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 xml:space="preserve">Melakukan sesuatu dengan mencapai kesuksesan, </w:t>
      </w:r>
    </w:p>
    <w:p w:rsidR="00283605"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Menyelesaikan tugas-tugas yang memerlukan usaha dan</w:t>
      </w:r>
    </w:p>
    <w:p w:rsidR="00283605" w:rsidRPr="009044F6" w:rsidRDefault="00283605" w:rsidP="00283605">
      <w:pPr>
        <w:pStyle w:val="ListParagraph"/>
        <w:spacing w:after="0" w:line="240" w:lineRule="auto"/>
        <w:ind w:left="1134" w:firstLine="306"/>
        <w:jc w:val="both"/>
        <w:rPr>
          <w:rFonts w:ascii="Times New Roman" w:eastAsia="Times New Roman" w:hAnsi="Times New Roman" w:cs="Times New Roman"/>
          <w:sz w:val="24"/>
          <w:szCs w:val="24"/>
        </w:rPr>
      </w:pPr>
      <w:r w:rsidRPr="009044F6">
        <w:rPr>
          <w:rFonts w:ascii="Times New Roman" w:eastAsia="Times New Roman" w:hAnsi="Times New Roman" w:cs="Times New Roman"/>
          <w:sz w:val="24"/>
          <w:szCs w:val="24"/>
        </w:rPr>
        <w:t>keterampilan,</w:t>
      </w:r>
    </w:p>
    <w:p w:rsidR="00283605"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Berkeinginan menjadi oran</w:t>
      </w:r>
      <w:r>
        <w:rPr>
          <w:rFonts w:ascii="Times New Roman" w:eastAsia="Times New Roman" w:hAnsi="Times New Roman" w:cs="Times New Roman"/>
          <w:sz w:val="24"/>
          <w:szCs w:val="24"/>
        </w:rPr>
        <w:t>g terkenal dan menguasai bidang</w:t>
      </w:r>
    </w:p>
    <w:p w:rsidR="00283605" w:rsidRPr="000B042D" w:rsidRDefault="00283605" w:rsidP="00283605">
      <w:pPr>
        <w:pStyle w:val="ListParagraph"/>
        <w:spacing w:after="0" w:line="240" w:lineRule="auto"/>
        <w:ind w:left="1134" w:firstLine="306"/>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tertentu,</w:t>
      </w:r>
    </w:p>
    <w:p w:rsidR="00283605" w:rsidRPr="00FB661C"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0B042D">
        <w:rPr>
          <w:rFonts w:ascii="Times New Roman" w:eastAsia="Times New Roman" w:hAnsi="Times New Roman" w:cs="Times New Roman"/>
          <w:sz w:val="24"/>
          <w:szCs w:val="24"/>
        </w:rPr>
        <w:t xml:space="preserve">Melakukan hal yang sukar dengan hasil yang memuaskan, </w:t>
      </w:r>
    </w:p>
    <w:p w:rsidR="00283605" w:rsidRPr="00FB661C"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FB661C">
        <w:rPr>
          <w:rFonts w:ascii="Times New Roman" w:eastAsia="Times New Roman" w:hAnsi="Times New Roman" w:cs="Times New Roman"/>
          <w:sz w:val="24"/>
          <w:szCs w:val="24"/>
        </w:rPr>
        <w:t xml:space="preserve">Mengerjakan sesuatu yang sangat berarti, </w:t>
      </w:r>
    </w:p>
    <w:p w:rsidR="00283605" w:rsidRPr="00FB661C" w:rsidRDefault="00283605" w:rsidP="00BD2E38">
      <w:pPr>
        <w:pStyle w:val="ListParagraph"/>
        <w:numPr>
          <w:ilvl w:val="2"/>
          <w:numId w:val="7"/>
        </w:numPr>
        <w:spacing w:after="0" w:line="240" w:lineRule="auto"/>
        <w:ind w:left="1134" w:firstLine="0"/>
        <w:jc w:val="both"/>
        <w:rPr>
          <w:rFonts w:ascii="Times New Roman" w:eastAsia="Times New Roman" w:hAnsi="Times New Roman" w:cs="Times New Roman"/>
          <w:sz w:val="24"/>
          <w:szCs w:val="24"/>
        </w:rPr>
      </w:pPr>
      <w:r w:rsidRPr="00FB661C">
        <w:rPr>
          <w:rFonts w:ascii="Times New Roman" w:eastAsia="Times New Roman" w:hAnsi="Times New Roman" w:cs="Times New Roman"/>
          <w:sz w:val="24"/>
          <w:szCs w:val="24"/>
        </w:rPr>
        <w:t>Melakukan sesuatu yang lebih baik dari orang lain.</w:t>
      </w:r>
    </w:p>
    <w:p w:rsidR="00283605" w:rsidRDefault="00283605" w:rsidP="00283605">
      <w:pPr>
        <w:spacing w:after="0" w:line="240" w:lineRule="auto"/>
        <w:jc w:val="both"/>
        <w:rPr>
          <w:rFonts w:ascii="Times New Roman" w:eastAsia="Times New Roman" w:hAnsi="Times New Roman" w:cs="Times New Roman"/>
          <w:sz w:val="24"/>
          <w:szCs w:val="24"/>
        </w:rPr>
      </w:pPr>
    </w:p>
    <w:p w:rsidR="00283605" w:rsidRPr="00F5250C" w:rsidRDefault="00283605" w:rsidP="00762847">
      <w:pPr>
        <w:pStyle w:val="ListParagraph"/>
        <w:numPr>
          <w:ilvl w:val="0"/>
          <w:numId w:val="48"/>
        </w:numPr>
        <w:spacing w:after="0" w:line="360" w:lineRule="auto"/>
        <w:jc w:val="both"/>
        <w:rPr>
          <w:rFonts w:ascii="Times New Roman" w:hAnsi="Times New Roman" w:cs="Times New Roman"/>
          <w:b/>
          <w:sz w:val="24"/>
          <w:szCs w:val="24"/>
        </w:rPr>
      </w:pPr>
      <w:r w:rsidRPr="00F5250C">
        <w:rPr>
          <w:rFonts w:ascii="Times New Roman" w:hAnsi="Times New Roman" w:cs="Times New Roman"/>
          <w:b/>
          <w:sz w:val="24"/>
          <w:szCs w:val="24"/>
        </w:rPr>
        <w:t>Indikator Motivasi</w:t>
      </w:r>
    </w:p>
    <w:p w:rsidR="00283605" w:rsidRDefault="00283605" w:rsidP="00283605">
      <w:pPr>
        <w:spacing w:line="480" w:lineRule="auto"/>
        <w:ind w:left="1418"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Hakikat motivasi dalam belajar adalah dorongan internal dan eksternal pada siswa-siswa yang sedang belajar untuk mengadakan perubahan tingkah laku, pada umumnya dengan beberapa indikator atau unsur yang mendukung. Hal itu mempunyai peranan besar dalam keberhasilan seseorang dalam belajar. Menurut Hamzah B. 2014:23 indikator motivasi belajar dapat diklasifikasikan sebagai berikut:</w:t>
      </w:r>
    </w:p>
    <w:p w:rsidR="00283605" w:rsidRPr="009B6532" w:rsidRDefault="00283605" w:rsidP="00BD2E38">
      <w:pPr>
        <w:pStyle w:val="ListParagraph"/>
        <w:numPr>
          <w:ilvl w:val="2"/>
          <w:numId w:val="48"/>
        </w:numPr>
        <w:spacing w:line="240" w:lineRule="auto"/>
        <w:ind w:left="1843"/>
        <w:jc w:val="both"/>
        <w:rPr>
          <w:rFonts w:ascii="Times New Roman" w:eastAsia="Times New Roman" w:hAnsi="Times New Roman" w:cs="Times New Roman"/>
          <w:sz w:val="24"/>
          <w:szCs w:val="24"/>
        </w:rPr>
      </w:pPr>
      <w:r w:rsidRPr="009B6532">
        <w:rPr>
          <w:rFonts w:ascii="Times New Roman" w:eastAsia="Times New Roman" w:hAnsi="Times New Roman" w:cs="Times New Roman"/>
          <w:sz w:val="24"/>
          <w:szCs w:val="24"/>
        </w:rPr>
        <w:t>Adanya hasrat dan keinginan berhasil</w:t>
      </w:r>
    </w:p>
    <w:p w:rsidR="00283605" w:rsidRDefault="00283605" w:rsidP="00BD2E38">
      <w:pPr>
        <w:pStyle w:val="ListParagraph"/>
        <w:numPr>
          <w:ilvl w:val="2"/>
          <w:numId w:val="48"/>
        </w:numPr>
        <w:spacing w:line="24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dorongan dan kebutuhan dalam belajar</w:t>
      </w:r>
    </w:p>
    <w:p w:rsidR="00283605" w:rsidRDefault="00283605" w:rsidP="00BD2E38">
      <w:pPr>
        <w:pStyle w:val="ListParagraph"/>
        <w:numPr>
          <w:ilvl w:val="2"/>
          <w:numId w:val="48"/>
        </w:numPr>
        <w:spacing w:line="24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harapan dan cita-cita masa depan</w:t>
      </w:r>
    </w:p>
    <w:p w:rsidR="00283605" w:rsidRDefault="00283605" w:rsidP="00BD2E38">
      <w:pPr>
        <w:pStyle w:val="ListParagraph"/>
        <w:numPr>
          <w:ilvl w:val="2"/>
          <w:numId w:val="48"/>
        </w:numPr>
        <w:spacing w:line="24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penghargaan dalam belajar</w:t>
      </w:r>
    </w:p>
    <w:p w:rsidR="00283605" w:rsidRDefault="00283605" w:rsidP="00BD2E38">
      <w:pPr>
        <w:pStyle w:val="ListParagraph"/>
        <w:numPr>
          <w:ilvl w:val="2"/>
          <w:numId w:val="48"/>
        </w:numPr>
        <w:spacing w:line="24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kegiatan yang menarik dalam belajar</w:t>
      </w:r>
    </w:p>
    <w:p w:rsidR="00283605" w:rsidRDefault="00283605" w:rsidP="00BD2E38">
      <w:pPr>
        <w:pStyle w:val="ListParagraph"/>
        <w:numPr>
          <w:ilvl w:val="2"/>
          <w:numId w:val="48"/>
        </w:numPr>
        <w:spacing w:line="24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lingkungan belajar yang kondusif, sehingga memungkinkan seseorang siswa dapat belajar dengan baik. </w:t>
      </w:r>
    </w:p>
    <w:p w:rsidR="00283605" w:rsidRDefault="00283605" w:rsidP="00283605">
      <w:pPr>
        <w:spacing w:line="480" w:lineRule="auto"/>
        <w:ind w:left="1418"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motivasi itu merupakan suatu kekuatan, namun tidaklah merupakan suatu substansi yang dapat kita amati. Yang dapat dilakukan ialah mengidentifikasi beberapa indikator dalam </w:t>
      </w:r>
      <w:r w:rsidRPr="00F04193">
        <w:rPr>
          <w:rFonts w:ascii="Times New Roman" w:eastAsia="Times New Roman" w:hAnsi="Times New Roman" w:cs="Times New Roman"/>
          <w:i/>
          <w:sz w:val="24"/>
          <w:szCs w:val="24"/>
        </w:rPr>
        <w:t>term-term</w:t>
      </w:r>
      <w:r>
        <w:rPr>
          <w:rFonts w:ascii="Times New Roman" w:eastAsia="Times New Roman" w:hAnsi="Times New Roman" w:cs="Times New Roman"/>
          <w:sz w:val="24"/>
          <w:szCs w:val="24"/>
        </w:rPr>
        <w:t xml:space="preserve"> tertentu Abin Syamsuddin, 2009:40 antara lain:</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Durasinya kegiatan (berapa lama kemampuan penggunaan waktu untuk melakukan kegiatan);</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Frekuensinya kehiatan (berapa sering kegiatan dilakukan dalam periode waktu tertentu); </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Persistensinya (ketetapan dan kelekatannya) pada tujuan kegiatan;</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Ketabahan, keuletan, dan kemampuannya dalam menghadapi rintangan dan kesulitan untuk mencapai tujuan;</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Devosi (pengabdian) dan pengorbanan (uang, tenaga, pikiran, bahkan jiwanya atau nyawanya) untuk mencapai tujuan;</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Tingkatan aspirasinya (maksud, rencana, cita-cita sasaran atau target, dan idolanya) yang hendak dicapai dengan kegiatan yang dilakukannya;</w:t>
      </w:r>
    </w:p>
    <w:p w:rsidR="00283605"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Tingkat kualifikasi prestasi atau produk atau </w:t>
      </w:r>
      <w:r w:rsidRPr="002452CC">
        <w:rPr>
          <w:rFonts w:ascii="Times New Roman" w:eastAsia="Times New Roman" w:hAnsi="Times New Roman" w:cs="Times New Roman"/>
          <w:i/>
          <w:sz w:val="24"/>
          <w:szCs w:val="24"/>
        </w:rPr>
        <w:t xml:space="preserve">output </w:t>
      </w:r>
      <w:r>
        <w:rPr>
          <w:rFonts w:ascii="Times New Roman" w:eastAsia="Times New Roman" w:hAnsi="Times New Roman" w:cs="Times New Roman"/>
          <w:sz w:val="24"/>
          <w:szCs w:val="24"/>
        </w:rPr>
        <w:t>yang dicapai dari kegiatannya (berapa banyak, memadai atau tidak, memuaskan atau tidak);</w:t>
      </w:r>
    </w:p>
    <w:p w:rsidR="00283605" w:rsidRPr="00F04193" w:rsidRDefault="00283605" w:rsidP="00BD2E38">
      <w:pPr>
        <w:pStyle w:val="ListParagraph"/>
        <w:numPr>
          <w:ilvl w:val="3"/>
          <w:numId w:val="48"/>
        </w:numPr>
        <w:spacing w:line="24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Arah sikapnya terhadap sasaran kegiatan (</w:t>
      </w:r>
      <w:r w:rsidRPr="002452CC">
        <w:rPr>
          <w:rFonts w:ascii="Times New Roman" w:eastAsia="Times New Roman" w:hAnsi="Times New Roman" w:cs="Times New Roman"/>
          <w:i/>
          <w:sz w:val="24"/>
          <w:szCs w:val="24"/>
        </w:rPr>
        <w:t>like or dislike</w:t>
      </w:r>
      <w:r>
        <w:rPr>
          <w:rFonts w:ascii="Times New Roman" w:eastAsia="Times New Roman" w:hAnsi="Times New Roman" w:cs="Times New Roman"/>
          <w:sz w:val="24"/>
          <w:szCs w:val="24"/>
        </w:rPr>
        <w:t>; positif atau negatif).</w:t>
      </w:r>
    </w:p>
    <w:p w:rsidR="00283605" w:rsidRPr="00201A24" w:rsidRDefault="00283605" w:rsidP="00283605">
      <w:pPr>
        <w:spacing w:line="48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Menurut Keke T. Aritonang (2008: 14), motivasi belajar siswa meliputi beberapa dimensi yang dapat dijadikan indikator.</w:t>
      </w:r>
    </w:p>
    <w:p w:rsidR="00283605" w:rsidRPr="00BC3EE6" w:rsidRDefault="00283605" w:rsidP="00BD2E38">
      <w:pPr>
        <w:pStyle w:val="ListParagraph"/>
        <w:numPr>
          <w:ilvl w:val="0"/>
          <w:numId w:val="12"/>
        </w:numPr>
        <w:spacing w:after="0" w:line="240" w:lineRule="auto"/>
        <w:jc w:val="both"/>
        <w:rPr>
          <w:rFonts w:ascii="Times New Roman" w:eastAsia="Times New Roman" w:hAnsi="Times New Roman" w:cs="Times New Roman"/>
          <w:sz w:val="24"/>
          <w:szCs w:val="24"/>
        </w:rPr>
      </w:pPr>
      <w:r w:rsidRPr="00201A24">
        <w:rPr>
          <w:rFonts w:ascii="Times New Roman" w:eastAsia="Times New Roman" w:hAnsi="Times New Roman" w:cs="Times New Roman"/>
          <w:bCs/>
          <w:sz w:val="24"/>
          <w:szCs w:val="24"/>
        </w:rPr>
        <w:t>Ketekunan dalam belajar (</w:t>
      </w:r>
      <w:r w:rsidRPr="00201A24">
        <w:rPr>
          <w:rFonts w:ascii="Times New Roman" w:eastAsia="Times New Roman" w:hAnsi="Times New Roman" w:cs="Times New Roman"/>
          <w:bCs/>
          <w:i/>
          <w:iCs/>
          <w:sz w:val="24"/>
          <w:szCs w:val="24"/>
        </w:rPr>
        <w:t>subvariabel)</w:t>
      </w:r>
    </w:p>
    <w:p w:rsidR="00283605" w:rsidRDefault="00283605" w:rsidP="00BD2E38">
      <w:pPr>
        <w:pStyle w:val="ListParagraph"/>
        <w:numPr>
          <w:ilvl w:val="0"/>
          <w:numId w:val="5"/>
        </w:numPr>
        <w:spacing w:after="0" w:line="240" w:lineRule="auto"/>
        <w:ind w:left="2268"/>
        <w:jc w:val="both"/>
        <w:rPr>
          <w:rFonts w:ascii="Times New Roman" w:eastAsia="Times New Roman" w:hAnsi="Times New Roman" w:cs="Times New Roman"/>
          <w:sz w:val="24"/>
          <w:szCs w:val="24"/>
        </w:rPr>
      </w:pPr>
      <w:r w:rsidRPr="00BC3EE6">
        <w:rPr>
          <w:rFonts w:ascii="Times New Roman" w:eastAsia="Times New Roman" w:hAnsi="Times New Roman" w:cs="Times New Roman"/>
          <w:sz w:val="24"/>
          <w:szCs w:val="24"/>
        </w:rPr>
        <w:t>Kehadiran di sekolah (</w:t>
      </w:r>
      <w:r w:rsidRPr="00BC3EE6">
        <w:rPr>
          <w:rFonts w:ascii="Times New Roman" w:eastAsia="Times New Roman" w:hAnsi="Times New Roman" w:cs="Times New Roman"/>
          <w:i/>
          <w:iCs/>
          <w:sz w:val="24"/>
          <w:szCs w:val="24"/>
        </w:rPr>
        <w:t>indikator</w:t>
      </w:r>
      <w:r w:rsidRPr="00BC3EE6">
        <w:rPr>
          <w:rFonts w:ascii="Times New Roman" w:eastAsia="Times New Roman" w:hAnsi="Times New Roman" w:cs="Times New Roman"/>
          <w:sz w:val="24"/>
          <w:szCs w:val="24"/>
        </w:rPr>
        <w:t>)</w:t>
      </w:r>
    </w:p>
    <w:p w:rsidR="00283605" w:rsidRDefault="00283605" w:rsidP="00BD2E38">
      <w:pPr>
        <w:pStyle w:val="ListParagraph"/>
        <w:numPr>
          <w:ilvl w:val="0"/>
          <w:numId w:val="5"/>
        </w:numPr>
        <w:spacing w:after="0" w:line="240" w:lineRule="auto"/>
        <w:ind w:left="2268"/>
        <w:jc w:val="both"/>
        <w:rPr>
          <w:rFonts w:ascii="Times New Roman" w:eastAsia="Times New Roman" w:hAnsi="Times New Roman" w:cs="Times New Roman"/>
          <w:sz w:val="24"/>
          <w:szCs w:val="24"/>
        </w:rPr>
      </w:pPr>
      <w:r w:rsidRPr="00BC3EE6">
        <w:rPr>
          <w:rFonts w:ascii="Times New Roman" w:eastAsia="Times New Roman" w:hAnsi="Times New Roman" w:cs="Times New Roman"/>
          <w:sz w:val="24"/>
          <w:szCs w:val="24"/>
        </w:rPr>
        <w:t>Mengikuti PBM di kelas (</w:t>
      </w:r>
      <w:r w:rsidRPr="00BC3EE6">
        <w:rPr>
          <w:rFonts w:ascii="Times New Roman" w:eastAsia="Times New Roman" w:hAnsi="Times New Roman" w:cs="Times New Roman"/>
          <w:i/>
          <w:iCs/>
          <w:sz w:val="24"/>
          <w:szCs w:val="24"/>
        </w:rPr>
        <w:t>indikator</w:t>
      </w:r>
      <w:r w:rsidRPr="00BC3EE6">
        <w:rPr>
          <w:rFonts w:ascii="Times New Roman" w:eastAsia="Times New Roman" w:hAnsi="Times New Roman" w:cs="Times New Roman"/>
          <w:sz w:val="24"/>
          <w:szCs w:val="24"/>
        </w:rPr>
        <w:t>)</w:t>
      </w:r>
    </w:p>
    <w:p w:rsidR="00283605" w:rsidRPr="00BC3EE6" w:rsidRDefault="00283605" w:rsidP="00BD2E38">
      <w:pPr>
        <w:pStyle w:val="ListParagraph"/>
        <w:numPr>
          <w:ilvl w:val="0"/>
          <w:numId w:val="5"/>
        </w:numPr>
        <w:spacing w:after="0" w:line="240" w:lineRule="auto"/>
        <w:ind w:left="2268"/>
        <w:jc w:val="both"/>
        <w:rPr>
          <w:rFonts w:ascii="Times New Roman" w:eastAsia="Times New Roman" w:hAnsi="Times New Roman" w:cs="Times New Roman"/>
          <w:sz w:val="24"/>
          <w:szCs w:val="24"/>
        </w:rPr>
      </w:pPr>
      <w:r w:rsidRPr="00BC3EE6">
        <w:rPr>
          <w:rFonts w:ascii="Times New Roman" w:eastAsia="Times New Roman" w:hAnsi="Times New Roman" w:cs="Times New Roman"/>
          <w:sz w:val="24"/>
          <w:szCs w:val="24"/>
        </w:rPr>
        <w:t>Belajar di rumah (</w:t>
      </w:r>
      <w:r w:rsidRPr="00BC3EE6">
        <w:rPr>
          <w:rFonts w:ascii="Times New Roman" w:eastAsia="Times New Roman" w:hAnsi="Times New Roman" w:cs="Times New Roman"/>
          <w:i/>
          <w:iCs/>
          <w:sz w:val="24"/>
          <w:szCs w:val="24"/>
        </w:rPr>
        <w:t>indikator)</w:t>
      </w:r>
    </w:p>
    <w:p w:rsidR="00283605" w:rsidRPr="00201A24" w:rsidRDefault="00283605" w:rsidP="00BD2E38">
      <w:pPr>
        <w:pStyle w:val="ListParagraph"/>
        <w:numPr>
          <w:ilvl w:val="0"/>
          <w:numId w:val="12"/>
        </w:numPr>
        <w:spacing w:after="0" w:line="240" w:lineRule="auto"/>
        <w:jc w:val="both"/>
        <w:rPr>
          <w:rFonts w:ascii="Times New Roman" w:eastAsia="Times New Roman" w:hAnsi="Times New Roman" w:cs="Times New Roman"/>
          <w:sz w:val="24"/>
          <w:szCs w:val="24"/>
        </w:rPr>
      </w:pPr>
      <w:r w:rsidRPr="00201A24">
        <w:rPr>
          <w:rFonts w:ascii="Times New Roman" w:eastAsia="Times New Roman" w:hAnsi="Times New Roman" w:cs="Times New Roman"/>
          <w:bCs/>
          <w:sz w:val="24"/>
          <w:szCs w:val="24"/>
        </w:rPr>
        <w:t>Ulet dalam menghadapi kesulitan (</w:t>
      </w:r>
      <w:r w:rsidRPr="00201A24">
        <w:rPr>
          <w:rFonts w:ascii="Times New Roman" w:eastAsia="Times New Roman" w:hAnsi="Times New Roman" w:cs="Times New Roman"/>
          <w:bCs/>
          <w:i/>
          <w:iCs/>
          <w:sz w:val="24"/>
          <w:szCs w:val="24"/>
        </w:rPr>
        <w:t>subvariabel</w:t>
      </w:r>
      <w:r w:rsidRPr="00201A24">
        <w:rPr>
          <w:rFonts w:ascii="Times New Roman" w:eastAsia="Times New Roman" w:hAnsi="Times New Roman" w:cs="Times New Roman"/>
          <w:bCs/>
          <w:sz w:val="24"/>
          <w:szCs w:val="24"/>
        </w:rPr>
        <w:t>)</w:t>
      </w:r>
    </w:p>
    <w:p w:rsidR="00283605" w:rsidRDefault="00283605" w:rsidP="00BD2E38">
      <w:pPr>
        <w:pStyle w:val="ListParagraph"/>
        <w:numPr>
          <w:ilvl w:val="0"/>
          <w:numId w:val="8"/>
        </w:numPr>
        <w:spacing w:after="0" w:line="240" w:lineRule="auto"/>
        <w:ind w:left="2268" w:hanging="501"/>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 xml:space="preserve">Sikap terhadap kesulitan </w:t>
      </w:r>
      <w:r w:rsidRPr="00201A24">
        <w:rPr>
          <w:rFonts w:ascii="Times New Roman" w:eastAsia="Times New Roman" w:hAnsi="Times New Roman" w:cs="Times New Roman"/>
          <w:i/>
          <w:iCs/>
          <w:sz w:val="24"/>
          <w:szCs w:val="24"/>
        </w:rPr>
        <w:t>(indikator</w:t>
      </w:r>
      <w:r w:rsidRPr="00201A24">
        <w:rPr>
          <w:rFonts w:ascii="Times New Roman" w:eastAsia="Times New Roman" w:hAnsi="Times New Roman" w:cs="Times New Roman"/>
          <w:sz w:val="24"/>
          <w:szCs w:val="24"/>
        </w:rPr>
        <w:t>)</w:t>
      </w:r>
    </w:p>
    <w:p w:rsidR="00283605" w:rsidRPr="00BC3EE6" w:rsidRDefault="00283605" w:rsidP="00BD2E38">
      <w:pPr>
        <w:pStyle w:val="ListParagraph"/>
        <w:numPr>
          <w:ilvl w:val="0"/>
          <w:numId w:val="8"/>
        </w:numPr>
        <w:spacing w:after="0" w:line="240" w:lineRule="auto"/>
        <w:ind w:left="2268" w:hanging="501"/>
        <w:jc w:val="both"/>
        <w:rPr>
          <w:rFonts w:ascii="Times New Roman" w:eastAsia="Times New Roman" w:hAnsi="Times New Roman" w:cs="Times New Roman"/>
          <w:sz w:val="24"/>
          <w:szCs w:val="24"/>
        </w:rPr>
      </w:pPr>
      <w:r w:rsidRPr="00BC3EE6">
        <w:rPr>
          <w:rFonts w:ascii="Times New Roman" w:eastAsia="Times New Roman" w:hAnsi="Times New Roman" w:cs="Times New Roman"/>
          <w:sz w:val="24"/>
          <w:szCs w:val="24"/>
        </w:rPr>
        <w:t>Usaha mengatasi kesulitan (</w:t>
      </w:r>
      <w:r w:rsidRPr="00BC3EE6">
        <w:rPr>
          <w:rFonts w:ascii="Times New Roman" w:eastAsia="Times New Roman" w:hAnsi="Times New Roman" w:cs="Times New Roman"/>
          <w:i/>
          <w:iCs/>
          <w:sz w:val="24"/>
          <w:szCs w:val="24"/>
        </w:rPr>
        <w:t>indikator</w:t>
      </w:r>
      <w:r w:rsidRPr="00BC3EE6">
        <w:rPr>
          <w:rFonts w:ascii="Times New Roman" w:eastAsia="Times New Roman" w:hAnsi="Times New Roman" w:cs="Times New Roman"/>
          <w:sz w:val="24"/>
          <w:szCs w:val="24"/>
        </w:rPr>
        <w:t>)</w:t>
      </w:r>
    </w:p>
    <w:p w:rsidR="00283605" w:rsidRPr="00201A24" w:rsidRDefault="00283605" w:rsidP="00BD2E38">
      <w:pPr>
        <w:pStyle w:val="ListParagraph"/>
        <w:numPr>
          <w:ilvl w:val="0"/>
          <w:numId w:val="12"/>
        </w:numPr>
        <w:spacing w:after="0" w:line="240" w:lineRule="auto"/>
        <w:jc w:val="both"/>
        <w:rPr>
          <w:rFonts w:ascii="Times New Roman" w:eastAsia="Times New Roman" w:hAnsi="Times New Roman" w:cs="Times New Roman"/>
          <w:sz w:val="24"/>
          <w:szCs w:val="24"/>
        </w:rPr>
      </w:pPr>
      <w:r w:rsidRPr="00201A24">
        <w:rPr>
          <w:rFonts w:ascii="Times New Roman" w:eastAsia="Times New Roman" w:hAnsi="Times New Roman" w:cs="Times New Roman"/>
          <w:bCs/>
          <w:sz w:val="24"/>
          <w:szCs w:val="24"/>
        </w:rPr>
        <w:t>Minat dan ketajaman perhatian dalam belajar (</w:t>
      </w:r>
      <w:r w:rsidRPr="00201A24">
        <w:rPr>
          <w:rFonts w:ascii="Times New Roman" w:eastAsia="Times New Roman" w:hAnsi="Times New Roman" w:cs="Times New Roman"/>
          <w:bCs/>
          <w:i/>
          <w:iCs/>
          <w:sz w:val="24"/>
          <w:szCs w:val="24"/>
        </w:rPr>
        <w:t>subvariabel</w:t>
      </w:r>
      <w:r w:rsidRPr="00201A24">
        <w:rPr>
          <w:rFonts w:ascii="Times New Roman" w:eastAsia="Times New Roman" w:hAnsi="Times New Roman" w:cs="Times New Roman"/>
          <w:bCs/>
          <w:sz w:val="24"/>
          <w:szCs w:val="24"/>
        </w:rPr>
        <w:t>)</w:t>
      </w:r>
    </w:p>
    <w:p w:rsidR="00283605" w:rsidRDefault="00283605" w:rsidP="00BD2E38">
      <w:pPr>
        <w:pStyle w:val="ListParagraph"/>
        <w:numPr>
          <w:ilvl w:val="0"/>
          <w:numId w:val="9"/>
        </w:numPr>
        <w:spacing w:after="0" w:line="240" w:lineRule="auto"/>
        <w:ind w:left="2268" w:hanging="501"/>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Kebiasaan dalam mengikuti pelajaran (</w:t>
      </w:r>
      <w:r w:rsidRPr="00201A24">
        <w:rPr>
          <w:rFonts w:ascii="Times New Roman" w:eastAsia="Times New Roman" w:hAnsi="Times New Roman" w:cs="Times New Roman"/>
          <w:i/>
          <w:iCs/>
          <w:sz w:val="24"/>
          <w:szCs w:val="24"/>
        </w:rPr>
        <w:t>indikator</w:t>
      </w:r>
      <w:r w:rsidRPr="00201A24">
        <w:rPr>
          <w:rFonts w:ascii="Times New Roman" w:eastAsia="Times New Roman" w:hAnsi="Times New Roman" w:cs="Times New Roman"/>
          <w:sz w:val="24"/>
          <w:szCs w:val="24"/>
        </w:rPr>
        <w:t>)</w:t>
      </w:r>
    </w:p>
    <w:p w:rsidR="00283605" w:rsidRPr="00BC3EE6" w:rsidRDefault="00283605" w:rsidP="00BD2E38">
      <w:pPr>
        <w:pStyle w:val="ListParagraph"/>
        <w:numPr>
          <w:ilvl w:val="0"/>
          <w:numId w:val="9"/>
        </w:numPr>
        <w:spacing w:after="0" w:line="240" w:lineRule="auto"/>
        <w:ind w:left="2268" w:hanging="501"/>
        <w:jc w:val="both"/>
        <w:rPr>
          <w:rFonts w:ascii="Times New Roman" w:eastAsia="Times New Roman" w:hAnsi="Times New Roman" w:cs="Times New Roman"/>
          <w:sz w:val="24"/>
          <w:szCs w:val="24"/>
        </w:rPr>
      </w:pPr>
      <w:r w:rsidRPr="00BC3EE6">
        <w:rPr>
          <w:rFonts w:ascii="Times New Roman" w:eastAsia="Times New Roman" w:hAnsi="Times New Roman" w:cs="Times New Roman"/>
          <w:sz w:val="24"/>
          <w:szCs w:val="24"/>
        </w:rPr>
        <w:t xml:space="preserve">Semangat dalam mengikuti PBM </w:t>
      </w:r>
      <w:r w:rsidRPr="00BC3EE6">
        <w:rPr>
          <w:rFonts w:ascii="Times New Roman" w:eastAsia="Times New Roman" w:hAnsi="Times New Roman" w:cs="Times New Roman"/>
          <w:i/>
          <w:iCs/>
          <w:sz w:val="24"/>
          <w:szCs w:val="24"/>
        </w:rPr>
        <w:t>(indikator)</w:t>
      </w:r>
    </w:p>
    <w:p w:rsidR="00283605" w:rsidRPr="00BC3EE6" w:rsidRDefault="00283605" w:rsidP="00BD2E38">
      <w:pPr>
        <w:pStyle w:val="ListParagraph"/>
        <w:numPr>
          <w:ilvl w:val="0"/>
          <w:numId w:val="12"/>
        </w:numPr>
        <w:spacing w:after="0" w:line="240" w:lineRule="auto"/>
        <w:jc w:val="both"/>
        <w:rPr>
          <w:rFonts w:ascii="Times New Roman" w:eastAsia="Times New Roman" w:hAnsi="Times New Roman" w:cs="Times New Roman"/>
          <w:sz w:val="24"/>
          <w:szCs w:val="24"/>
        </w:rPr>
      </w:pPr>
      <w:r w:rsidRPr="00BC3EE6">
        <w:rPr>
          <w:rFonts w:ascii="Times New Roman" w:eastAsia="Times New Roman" w:hAnsi="Times New Roman" w:cs="Times New Roman"/>
          <w:bCs/>
          <w:sz w:val="24"/>
          <w:szCs w:val="24"/>
        </w:rPr>
        <w:t xml:space="preserve">Berprestasi dalam belajar </w:t>
      </w:r>
      <w:r w:rsidRPr="00BC3EE6">
        <w:rPr>
          <w:rFonts w:ascii="Times New Roman" w:eastAsia="Times New Roman" w:hAnsi="Times New Roman" w:cs="Times New Roman"/>
          <w:bCs/>
          <w:i/>
          <w:iCs/>
          <w:sz w:val="24"/>
          <w:szCs w:val="24"/>
        </w:rPr>
        <w:t>(sub variabel</w:t>
      </w:r>
      <w:r w:rsidRPr="00BC3EE6">
        <w:rPr>
          <w:rFonts w:ascii="Times New Roman" w:eastAsia="Times New Roman" w:hAnsi="Times New Roman" w:cs="Times New Roman"/>
          <w:bCs/>
          <w:sz w:val="24"/>
          <w:szCs w:val="24"/>
        </w:rPr>
        <w:t>)</w:t>
      </w:r>
    </w:p>
    <w:p w:rsidR="00283605" w:rsidRDefault="00283605" w:rsidP="00BD2E38">
      <w:pPr>
        <w:pStyle w:val="ListParagraph"/>
        <w:numPr>
          <w:ilvl w:val="0"/>
          <w:numId w:val="10"/>
        </w:numPr>
        <w:spacing w:after="0" w:line="240" w:lineRule="auto"/>
        <w:ind w:left="2268" w:hanging="501"/>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Keinginan untuk berprestasi (</w:t>
      </w:r>
      <w:r w:rsidRPr="00201A24">
        <w:rPr>
          <w:rFonts w:ascii="Times New Roman" w:eastAsia="Times New Roman" w:hAnsi="Times New Roman" w:cs="Times New Roman"/>
          <w:i/>
          <w:iCs/>
          <w:sz w:val="24"/>
          <w:szCs w:val="24"/>
        </w:rPr>
        <w:t>indikator</w:t>
      </w:r>
      <w:r w:rsidRPr="00201A24">
        <w:rPr>
          <w:rFonts w:ascii="Times New Roman" w:eastAsia="Times New Roman" w:hAnsi="Times New Roman" w:cs="Times New Roman"/>
          <w:sz w:val="24"/>
          <w:szCs w:val="24"/>
        </w:rPr>
        <w:t>)</w:t>
      </w:r>
    </w:p>
    <w:p w:rsidR="00283605" w:rsidRPr="00E7686D" w:rsidRDefault="00283605" w:rsidP="00BD2E38">
      <w:pPr>
        <w:pStyle w:val="ListParagraph"/>
        <w:numPr>
          <w:ilvl w:val="0"/>
          <w:numId w:val="10"/>
        </w:numPr>
        <w:spacing w:after="0" w:line="240" w:lineRule="auto"/>
        <w:ind w:left="2268" w:hanging="501"/>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rPr>
        <w:t>Kualifikasi hasil (</w:t>
      </w:r>
      <w:r w:rsidRPr="00E7686D">
        <w:rPr>
          <w:rFonts w:ascii="Times New Roman" w:eastAsia="Times New Roman" w:hAnsi="Times New Roman" w:cs="Times New Roman"/>
          <w:i/>
          <w:iCs/>
          <w:sz w:val="24"/>
          <w:szCs w:val="24"/>
        </w:rPr>
        <w:t>indikator)</w:t>
      </w:r>
    </w:p>
    <w:p w:rsidR="00283605" w:rsidRPr="00E7686D" w:rsidRDefault="00283605" w:rsidP="00BD2E38">
      <w:pPr>
        <w:pStyle w:val="ListParagraph"/>
        <w:numPr>
          <w:ilvl w:val="0"/>
          <w:numId w:val="12"/>
        </w:numPr>
        <w:spacing w:after="0" w:line="240" w:lineRule="auto"/>
        <w:jc w:val="both"/>
        <w:rPr>
          <w:rFonts w:ascii="Times New Roman" w:eastAsia="Times New Roman" w:hAnsi="Times New Roman" w:cs="Times New Roman"/>
          <w:sz w:val="24"/>
          <w:szCs w:val="24"/>
        </w:rPr>
      </w:pPr>
      <w:r w:rsidRPr="00E7686D">
        <w:rPr>
          <w:rFonts w:ascii="Times New Roman" w:eastAsia="Times New Roman" w:hAnsi="Times New Roman" w:cs="Times New Roman"/>
          <w:bCs/>
          <w:sz w:val="24"/>
          <w:szCs w:val="24"/>
        </w:rPr>
        <w:t>Mandiri dalam belajar (</w:t>
      </w:r>
      <w:r w:rsidRPr="00E7686D">
        <w:rPr>
          <w:rFonts w:ascii="Times New Roman" w:eastAsia="Times New Roman" w:hAnsi="Times New Roman" w:cs="Times New Roman"/>
          <w:bCs/>
          <w:i/>
          <w:iCs/>
          <w:sz w:val="24"/>
          <w:szCs w:val="24"/>
        </w:rPr>
        <w:t>sub variabel</w:t>
      </w:r>
      <w:r w:rsidRPr="00E7686D">
        <w:rPr>
          <w:rFonts w:ascii="Times New Roman" w:eastAsia="Times New Roman" w:hAnsi="Times New Roman" w:cs="Times New Roman"/>
          <w:bCs/>
          <w:sz w:val="24"/>
          <w:szCs w:val="24"/>
        </w:rPr>
        <w:t>)</w:t>
      </w:r>
    </w:p>
    <w:p w:rsidR="00283605" w:rsidRDefault="00283605" w:rsidP="00BD2E38">
      <w:pPr>
        <w:pStyle w:val="ListParagraph"/>
        <w:numPr>
          <w:ilvl w:val="0"/>
          <w:numId w:val="6"/>
        </w:numPr>
        <w:spacing w:after="0" w:line="240" w:lineRule="auto"/>
        <w:ind w:left="2268"/>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rPr>
        <w:t>Penyelesaian tugas/PR (</w:t>
      </w:r>
      <w:r w:rsidRPr="00E7686D">
        <w:rPr>
          <w:rFonts w:ascii="Times New Roman" w:eastAsia="Times New Roman" w:hAnsi="Times New Roman" w:cs="Times New Roman"/>
          <w:i/>
          <w:iCs/>
          <w:sz w:val="24"/>
          <w:szCs w:val="24"/>
        </w:rPr>
        <w:t>indikator</w:t>
      </w:r>
      <w:r w:rsidRPr="00E7686D">
        <w:rPr>
          <w:rFonts w:ascii="Times New Roman" w:eastAsia="Times New Roman" w:hAnsi="Times New Roman" w:cs="Times New Roman"/>
          <w:sz w:val="24"/>
          <w:szCs w:val="24"/>
        </w:rPr>
        <w:t>)</w:t>
      </w:r>
    </w:p>
    <w:p w:rsidR="00283605" w:rsidRPr="00565A53" w:rsidRDefault="00283605" w:rsidP="00BD2E38">
      <w:pPr>
        <w:pStyle w:val="ListParagraph"/>
        <w:numPr>
          <w:ilvl w:val="0"/>
          <w:numId w:val="6"/>
        </w:numPr>
        <w:spacing w:after="0" w:line="240" w:lineRule="auto"/>
        <w:ind w:left="2268"/>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rPr>
        <w:t>Menggunakan kesempatan di luar jam pelajaran (</w:t>
      </w:r>
      <w:r w:rsidRPr="00E7686D">
        <w:rPr>
          <w:rFonts w:ascii="Times New Roman" w:eastAsia="Times New Roman" w:hAnsi="Times New Roman" w:cs="Times New Roman"/>
          <w:i/>
          <w:iCs/>
          <w:sz w:val="24"/>
          <w:szCs w:val="24"/>
        </w:rPr>
        <w:t>indikator</w:t>
      </w:r>
      <w:r>
        <w:rPr>
          <w:rFonts w:ascii="Times New Roman" w:eastAsia="Times New Roman" w:hAnsi="Times New Roman" w:cs="Times New Roman"/>
          <w:i/>
          <w:iCs/>
          <w:sz w:val="24"/>
          <w:szCs w:val="24"/>
        </w:rPr>
        <w:t>)</w:t>
      </w:r>
    </w:p>
    <w:p w:rsidR="00283605" w:rsidRPr="00E7686D" w:rsidRDefault="00283605" w:rsidP="00283605">
      <w:pPr>
        <w:pStyle w:val="ListParagraph"/>
        <w:spacing w:after="0" w:line="240" w:lineRule="auto"/>
        <w:ind w:left="2268"/>
        <w:jc w:val="both"/>
        <w:rPr>
          <w:rFonts w:ascii="Times New Roman" w:eastAsia="Times New Roman" w:hAnsi="Times New Roman" w:cs="Times New Roman"/>
          <w:sz w:val="24"/>
          <w:szCs w:val="24"/>
        </w:rPr>
      </w:pPr>
    </w:p>
    <w:p w:rsidR="00283605" w:rsidRPr="00201A24" w:rsidRDefault="00283605" w:rsidP="00283605">
      <w:pPr>
        <w:spacing w:line="48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eastAsia="id-ID"/>
        </w:rPr>
        <w:t>Menurut Martin Handoko (1992: 59) untuk mengetahui kekuatan motivasi belajar siswa dapat dilihat dari beberapa indikator sebagai berikut:</w:t>
      </w:r>
    </w:p>
    <w:p w:rsidR="00283605" w:rsidRPr="00201A24" w:rsidRDefault="00283605" w:rsidP="00283605">
      <w:pPr>
        <w:pStyle w:val="ListParagraph"/>
        <w:tabs>
          <w:tab w:val="left" w:pos="709"/>
        </w:tabs>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eastAsia="id-ID"/>
        </w:rPr>
        <w:lastRenderedPageBreak/>
        <w:t>1)      Kuatnya kemauan untuk berbuat,</w:t>
      </w:r>
    </w:p>
    <w:p w:rsidR="00283605" w:rsidRPr="00201A24" w:rsidRDefault="00283605" w:rsidP="00283605">
      <w:pPr>
        <w:pStyle w:val="ListParagraph"/>
        <w:tabs>
          <w:tab w:val="left" w:pos="709"/>
        </w:tabs>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eastAsia="id-ID"/>
        </w:rPr>
        <w:t>2)      Jumlah waktu yang disediakan untuk belajar,</w:t>
      </w:r>
    </w:p>
    <w:p w:rsidR="00283605" w:rsidRPr="00201A24" w:rsidRDefault="00283605" w:rsidP="00283605">
      <w:pPr>
        <w:pStyle w:val="ListParagraph"/>
        <w:tabs>
          <w:tab w:val="left" w:pos="709"/>
        </w:tabs>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eastAsia="id-ID"/>
        </w:rPr>
        <w:t>3)      Kerelaan meninggalkan kewajiban/tugas yang lain,</w:t>
      </w:r>
    </w:p>
    <w:p w:rsidR="00283605" w:rsidRPr="00283605" w:rsidRDefault="00283605" w:rsidP="00283605">
      <w:pPr>
        <w:pStyle w:val="ListParagraph"/>
        <w:tabs>
          <w:tab w:val="left" w:pos="709"/>
        </w:tabs>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eastAsia="id-ID"/>
        </w:rPr>
        <w:t>4)      Ketekunan dalam mengerjakan tugas.</w:t>
      </w:r>
    </w:p>
    <w:p w:rsidR="00283605" w:rsidRPr="00201A24" w:rsidRDefault="00283605" w:rsidP="00283605">
      <w:pPr>
        <w:spacing w:line="48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eastAsia="id-ID"/>
        </w:rPr>
        <w:t>Sejalan dengan pendapat diatas, menurut Sardiman (2009: 81) indikator motivasi belajar sebagai berikut:</w:t>
      </w:r>
    </w:p>
    <w:p w:rsidR="00283605" w:rsidRDefault="00283605" w:rsidP="00BD2E38">
      <w:pPr>
        <w:pStyle w:val="ListParagraph"/>
        <w:numPr>
          <w:ilvl w:val="0"/>
          <w:numId w:val="13"/>
        </w:numPr>
        <w:tabs>
          <w:tab w:val="left" w:pos="709"/>
        </w:tabs>
        <w:spacing w:line="240" w:lineRule="auto"/>
        <w:jc w:val="both"/>
        <w:rPr>
          <w:rFonts w:ascii="Times New Roman" w:eastAsia="Times New Roman" w:hAnsi="Times New Roman" w:cs="Times New Roman"/>
          <w:sz w:val="24"/>
          <w:szCs w:val="24"/>
          <w:lang w:eastAsia="id-ID"/>
        </w:rPr>
      </w:pPr>
      <w:r w:rsidRPr="00201A24">
        <w:rPr>
          <w:rFonts w:ascii="Times New Roman" w:eastAsia="Times New Roman" w:hAnsi="Times New Roman" w:cs="Times New Roman"/>
          <w:sz w:val="24"/>
          <w:szCs w:val="24"/>
          <w:lang w:eastAsia="id-ID"/>
        </w:rPr>
        <w:t>Tekun menghadapi tugas,</w:t>
      </w:r>
    </w:p>
    <w:p w:rsidR="00283605" w:rsidRDefault="00283605" w:rsidP="00BD2E38">
      <w:pPr>
        <w:pStyle w:val="ListParagraph"/>
        <w:numPr>
          <w:ilvl w:val="0"/>
          <w:numId w:val="13"/>
        </w:numPr>
        <w:tabs>
          <w:tab w:val="left" w:pos="709"/>
        </w:tabs>
        <w:spacing w:line="240" w:lineRule="auto"/>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lang w:eastAsia="id-ID"/>
        </w:rPr>
        <w:t>Ulet menghadapi kesulitan (tidak lekas putus asa).</w:t>
      </w:r>
    </w:p>
    <w:p w:rsidR="00283605" w:rsidRDefault="00283605" w:rsidP="00BD2E38">
      <w:pPr>
        <w:pStyle w:val="ListParagraph"/>
        <w:numPr>
          <w:ilvl w:val="0"/>
          <w:numId w:val="13"/>
        </w:numPr>
        <w:tabs>
          <w:tab w:val="left" w:pos="709"/>
        </w:tabs>
        <w:spacing w:line="240" w:lineRule="auto"/>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lang w:eastAsia="id-ID"/>
        </w:rPr>
        <w:t>Menunjukkan minat terhadap bermacam-macam masalah orang dewasa</w:t>
      </w:r>
    </w:p>
    <w:p w:rsidR="00283605" w:rsidRDefault="00283605" w:rsidP="00BD2E38">
      <w:pPr>
        <w:pStyle w:val="ListParagraph"/>
        <w:numPr>
          <w:ilvl w:val="0"/>
          <w:numId w:val="13"/>
        </w:numPr>
        <w:tabs>
          <w:tab w:val="left" w:pos="709"/>
        </w:tabs>
        <w:spacing w:line="240" w:lineRule="auto"/>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lang w:eastAsia="id-ID"/>
        </w:rPr>
        <w:t>Lebih senang bekerja mandiri,</w:t>
      </w:r>
    </w:p>
    <w:p w:rsidR="00283605" w:rsidRDefault="00283605" w:rsidP="00BD2E38">
      <w:pPr>
        <w:pStyle w:val="ListParagraph"/>
        <w:numPr>
          <w:ilvl w:val="0"/>
          <w:numId w:val="13"/>
        </w:numPr>
        <w:tabs>
          <w:tab w:val="left" w:pos="709"/>
        </w:tabs>
        <w:spacing w:line="240" w:lineRule="auto"/>
        <w:jc w:val="both"/>
        <w:rPr>
          <w:rFonts w:ascii="Times New Roman" w:eastAsia="Times New Roman" w:hAnsi="Times New Roman" w:cs="Times New Roman"/>
          <w:sz w:val="24"/>
          <w:szCs w:val="24"/>
        </w:rPr>
      </w:pPr>
      <w:r w:rsidRPr="00E7686D">
        <w:rPr>
          <w:rFonts w:ascii="Times New Roman" w:eastAsia="Times New Roman" w:hAnsi="Times New Roman" w:cs="Times New Roman"/>
          <w:sz w:val="24"/>
          <w:szCs w:val="24"/>
          <w:lang w:eastAsia="id-ID"/>
        </w:rPr>
        <w:t>Dapat mempertahankan pendapatnya.</w:t>
      </w:r>
    </w:p>
    <w:p w:rsidR="00283605" w:rsidRDefault="00283605" w:rsidP="00283605">
      <w:pPr>
        <w:pStyle w:val="ListParagraph"/>
        <w:spacing w:line="480" w:lineRule="auto"/>
        <w:ind w:left="1440"/>
        <w:jc w:val="both"/>
        <w:rPr>
          <w:rFonts w:ascii="Times New Roman" w:hAnsi="Times New Roman" w:cs="Times New Roman"/>
          <w:b/>
          <w:sz w:val="24"/>
          <w:szCs w:val="24"/>
        </w:rPr>
      </w:pPr>
    </w:p>
    <w:p w:rsidR="00283605" w:rsidRDefault="00283605" w:rsidP="00762847">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Pembelajaran Kooperatif</w:t>
      </w:r>
    </w:p>
    <w:p w:rsidR="00852F5D" w:rsidRDefault="00852F5D" w:rsidP="00762847">
      <w:pPr>
        <w:pStyle w:val="ListParagraph"/>
        <w:numPr>
          <w:ilvl w:val="0"/>
          <w:numId w:val="49"/>
        </w:numPr>
        <w:spacing w:line="360" w:lineRule="auto"/>
        <w:jc w:val="both"/>
        <w:rPr>
          <w:rFonts w:ascii="Times New Roman" w:hAnsi="Times New Roman" w:cs="Times New Roman"/>
          <w:b/>
          <w:sz w:val="24"/>
          <w:szCs w:val="24"/>
        </w:rPr>
      </w:pPr>
      <w:r w:rsidRPr="00283605">
        <w:rPr>
          <w:rFonts w:ascii="Times New Roman" w:hAnsi="Times New Roman" w:cs="Times New Roman"/>
          <w:b/>
          <w:sz w:val="24"/>
          <w:szCs w:val="24"/>
        </w:rPr>
        <w:t>Pengertian Model Pembelajaran Kooperatif</w:t>
      </w:r>
    </w:p>
    <w:p w:rsidR="00185366" w:rsidRDefault="00185366" w:rsidP="00185366">
      <w:pPr>
        <w:pStyle w:val="ListParagraph"/>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Pembelajaran kooperatif merupakan sistem pembelajaran yang memberikan kesempatan kepada anak didik untuk bekerja sama dengan sesama siswa dalam tugas-tugas terstruktur. Pembelajaran kooperatif dikenal dengan pembelajaran secara berkelompok, tetapi belajar kooperatif lebih dari sekedar belajar kelompok atau kerja kelompok karena dalam belajar kooperatif ada struktur dorongan atau tugas yang bersifat interdependensi efektif di antara anggota kelompok. Pembelajaran kooperatif mengutamakan kerja sama dalam menyelesaikan permasalahan untuk menerapkan pengetahuan dan keterampilan dalam rangka mencapai tujuan pembelajaran pembelajaran kooperatif adalah </w:t>
      </w:r>
      <w:r>
        <w:rPr>
          <w:rFonts w:ascii="Times New Roman" w:hAnsi="Times New Roman" w:cs="Times New Roman"/>
          <w:sz w:val="24"/>
          <w:szCs w:val="24"/>
        </w:rPr>
        <w:lastRenderedPageBreak/>
        <w:t xml:space="preserve">strategi pembelajaran yang melibatkan partisipasi siswa dalam satu kelompok kecil untuk saling berinteraksi Nurulhayati, (Rusman, 2013:203). Dalam model ini siswa memiliki dua tanggung jawab, yaitu mereka belajar untuk dirinya sendiri dan membantu sesama anggota kelompok untuk belajar. </w:t>
      </w:r>
    </w:p>
    <w:p w:rsidR="00185366" w:rsidRDefault="00185366" w:rsidP="00185366">
      <w:pPr>
        <w:pStyle w:val="ListParagraph"/>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Model pembelajaran kooperatif merupakan model pembelajaran yang banyak digunakan dan menjadi perhatian serta dianjurkan oleh para ahli pendidikan. Hal ini dikarenakan berdasarkan hasil penelitian yang dilakukan oleh Slavin, (Rusman, 2013:205) menyatakan bahwa:</w:t>
      </w:r>
    </w:p>
    <w:p w:rsidR="00185366" w:rsidRDefault="00185366" w:rsidP="00BD2E38">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Penggunaan pembelajaran kooperatif dapat meningkatkan prestasi belajar siswa dan sekaligus dapat meningkatkan hubungan sosial, menumbuhkan sikap toleransi, dan menghargai pendapat orang lain,</w:t>
      </w:r>
    </w:p>
    <w:p w:rsidR="00185366" w:rsidRDefault="00185366" w:rsidP="00BD2E38">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 kooperatif dapat memenuhi kebutuhan siswa dalam berpikir kritis, memecahkan masalah, dan mengintegrasi pengetahuan dengan pengalaman. </w:t>
      </w:r>
    </w:p>
    <w:p w:rsidR="00185366" w:rsidRDefault="00185366" w:rsidP="00185366">
      <w:pPr>
        <w:pStyle w:val="ListParagraph"/>
        <w:spacing w:line="240" w:lineRule="auto"/>
        <w:ind w:left="1800"/>
        <w:jc w:val="both"/>
        <w:rPr>
          <w:rFonts w:ascii="Times New Roman" w:hAnsi="Times New Roman" w:cs="Times New Roman"/>
          <w:sz w:val="24"/>
          <w:szCs w:val="24"/>
        </w:rPr>
      </w:pPr>
    </w:p>
    <w:p w:rsidR="00185366" w:rsidRDefault="00185366" w:rsidP="00185366">
      <w:pPr>
        <w:spacing w:line="480" w:lineRule="auto"/>
        <w:ind w:left="1418" w:firstLine="680"/>
        <w:jc w:val="both"/>
        <w:rPr>
          <w:rFonts w:ascii="Times New Roman" w:hAnsi="Times New Roman" w:cs="Times New Roman"/>
          <w:sz w:val="24"/>
          <w:szCs w:val="24"/>
        </w:rPr>
      </w:pPr>
      <w:r>
        <w:rPr>
          <w:rFonts w:ascii="Times New Roman" w:hAnsi="Times New Roman" w:cs="Times New Roman"/>
          <w:sz w:val="24"/>
          <w:szCs w:val="24"/>
        </w:rPr>
        <w:t>Trianto (2010: 63-83) membagi jenis model pembelajaran kooperatif, sebagai berikut:</w:t>
      </w:r>
    </w:p>
    <w:p w:rsidR="00185366" w:rsidRPr="00A44799" w:rsidRDefault="00185366" w:rsidP="00BD2E38">
      <w:pPr>
        <w:pStyle w:val="ListParagraph"/>
        <w:numPr>
          <w:ilvl w:val="0"/>
          <w:numId w:val="33"/>
        </w:numPr>
        <w:spacing w:line="240" w:lineRule="auto"/>
        <w:jc w:val="both"/>
        <w:rPr>
          <w:rFonts w:ascii="Times New Roman" w:hAnsi="Times New Roman" w:cs="Times New Roman"/>
          <w:sz w:val="24"/>
          <w:szCs w:val="24"/>
        </w:rPr>
      </w:pPr>
      <w:r w:rsidRPr="00A44799">
        <w:rPr>
          <w:rFonts w:ascii="Times New Roman" w:hAnsi="Times New Roman" w:cs="Times New Roman"/>
          <w:i/>
          <w:sz w:val="24"/>
          <w:szCs w:val="24"/>
        </w:rPr>
        <w:t>Student Team Achievement Division</w:t>
      </w:r>
      <w:r w:rsidRPr="00A44799">
        <w:rPr>
          <w:rFonts w:ascii="Times New Roman" w:hAnsi="Times New Roman" w:cs="Times New Roman"/>
          <w:sz w:val="24"/>
          <w:szCs w:val="24"/>
        </w:rPr>
        <w:t xml:space="preserve"> </w:t>
      </w:r>
      <w:r w:rsidRPr="00A44799">
        <w:rPr>
          <w:rFonts w:ascii="Times New Roman" w:hAnsi="Times New Roman" w:cs="Times New Roman"/>
          <w:i/>
          <w:sz w:val="24"/>
          <w:szCs w:val="24"/>
        </w:rPr>
        <w:t>(STAD)</w:t>
      </w:r>
      <w:r w:rsidRPr="00A44799">
        <w:rPr>
          <w:rFonts w:ascii="Times New Roman" w:hAnsi="Times New Roman" w:cs="Times New Roman"/>
          <w:sz w:val="24"/>
          <w:szCs w:val="24"/>
        </w:rPr>
        <w:t xml:space="preserve"> </w:t>
      </w:r>
    </w:p>
    <w:p w:rsidR="00185366" w:rsidRDefault="00185366" w:rsidP="00185366">
      <w:pPr>
        <w:pStyle w:val="ListParagraph"/>
        <w:spacing w:line="240" w:lineRule="auto"/>
        <w:ind w:left="1780" w:firstLine="680"/>
        <w:jc w:val="both"/>
        <w:rPr>
          <w:rFonts w:ascii="Times New Roman" w:hAnsi="Times New Roman" w:cs="Times New Roman"/>
          <w:sz w:val="24"/>
          <w:szCs w:val="24"/>
        </w:rPr>
      </w:pPr>
      <w:r>
        <w:rPr>
          <w:rFonts w:ascii="Times New Roman" w:hAnsi="Times New Roman" w:cs="Times New Roman"/>
          <w:sz w:val="24"/>
          <w:szCs w:val="24"/>
        </w:rPr>
        <w:t xml:space="preserve">Model pembelajaran STAD menempatkan siswa dalam tim belajar beranggotakan 4-5 orang yang merupakan campuran menurut tingkat prestasi, jenis kelamin, dan suku. </w:t>
      </w:r>
    </w:p>
    <w:p w:rsidR="00185366" w:rsidRPr="00A44799" w:rsidRDefault="00185366" w:rsidP="00BD2E38">
      <w:pPr>
        <w:pStyle w:val="ListParagraph"/>
        <w:numPr>
          <w:ilvl w:val="0"/>
          <w:numId w:val="33"/>
        </w:numPr>
        <w:spacing w:line="240" w:lineRule="auto"/>
        <w:jc w:val="both"/>
        <w:rPr>
          <w:rFonts w:ascii="Times New Roman" w:hAnsi="Times New Roman" w:cs="Times New Roman"/>
          <w:sz w:val="24"/>
          <w:szCs w:val="24"/>
        </w:rPr>
      </w:pPr>
      <w:r w:rsidRPr="00A44799">
        <w:rPr>
          <w:rFonts w:ascii="Times New Roman" w:hAnsi="Times New Roman" w:cs="Times New Roman"/>
          <w:i/>
          <w:sz w:val="24"/>
          <w:szCs w:val="24"/>
        </w:rPr>
        <w:t>Jigsaw (Tim</w:t>
      </w:r>
      <w:r w:rsidRPr="00A44799">
        <w:rPr>
          <w:rFonts w:ascii="Times New Roman" w:hAnsi="Times New Roman" w:cs="Times New Roman"/>
          <w:sz w:val="24"/>
          <w:szCs w:val="24"/>
        </w:rPr>
        <w:t xml:space="preserve"> </w:t>
      </w:r>
      <w:r w:rsidRPr="00A44799">
        <w:rPr>
          <w:rFonts w:ascii="Times New Roman" w:hAnsi="Times New Roman" w:cs="Times New Roman"/>
          <w:i/>
          <w:sz w:val="24"/>
          <w:szCs w:val="24"/>
        </w:rPr>
        <w:t>Ahli)</w:t>
      </w:r>
    </w:p>
    <w:p w:rsidR="00185366" w:rsidRDefault="00185366" w:rsidP="00185366">
      <w:pPr>
        <w:pStyle w:val="ListParagraph"/>
        <w:spacing w:line="240" w:lineRule="auto"/>
        <w:ind w:left="1780" w:firstLine="680"/>
        <w:jc w:val="both"/>
        <w:rPr>
          <w:rFonts w:ascii="Times New Roman" w:hAnsi="Times New Roman" w:cs="Times New Roman"/>
          <w:sz w:val="24"/>
          <w:szCs w:val="24"/>
        </w:rPr>
      </w:pPr>
      <w:r>
        <w:rPr>
          <w:rFonts w:ascii="Times New Roman" w:hAnsi="Times New Roman" w:cs="Times New Roman"/>
          <w:sz w:val="24"/>
          <w:szCs w:val="24"/>
        </w:rPr>
        <w:t>Model pembelajaran Jigsaw menempatkan siswa dalam kelompok yang heterogen menggunakan pola kelompok asal dan kelompok ahli.</w:t>
      </w:r>
    </w:p>
    <w:p w:rsidR="00185366" w:rsidRDefault="00185366" w:rsidP="00BD2E38">
      <w:pPr>
        <w:pStyle w:val="ListParagraph"/>
        <w:numPr>
          <w:ilvl w:val="0"/>
          <w:numId w:val="33"/>
        </w:numPr>
        <w:spacing w:line="240" w:lineRule="auto"/>
        <w:jc w:val="both"/>
        <w:rPr>
          <w:rFonts w:ascii="Times New Roman" w:hAnsi="Times New Roman" w:cs="Times New Roman"/>
          <w:sz w:val="24"/>
          <w:szCs w:val="24"/>
        </w:rPr>
      </w:pPr>
      <w:r w:rsidRPr="00A44799">
        <w:rPr>
          <w:rFonts w:ascii="Times New Roman" w:hAnsi="Times New Roman" w:cs="Times New Roman"/>
          <w:i/>
          <w:sz w:val="24"/>
          <w:szCs w:val="24"/>
        </w:rPr>
        <w:t>Group Investigation (Investigasi Kelompok)</w:t>
      </w:r>
    </w:p>
    <w:p w:rsidR="00185366" w:rsidRDefault="00185366" w:rsidP="00185366">
      <w:pPr>
        <w:pStyle w:val="ListParagraph"/>
        <w:spacing w:line="240" w:lineRule="auto"/>
        <w:ind w:left="1780" w:firstLine="680"/>
        <w:jc w:val="both"/>
        <w:rPr>
          <w:rFonts w:ascii="Times New Roman" w:hAnsi="Times New Roman" w:cs="Times New Roman"/>
          <w:sz w:val="24"/>
          <w:szCs w:val="24"/>
        </w:rPr>
      </w:pPr>
      <w:r>
        <w:rPr>
          <w:rFonts w:ascii="Times New Roman" w:hAnsi="Times New Roman" w:cs="Times New Roman"/>
          <w:sz w:val="24"/>
          <w:szCs w:val="24"/>
        </w:rPr>
        <w:t xml:space="preserve">Investigasi kelompok merupakan model pembelajaran kooperatif yang paling kompleks dan paling sulit diterapkan. Model pembelajaran ini memerlukan norma dan struktur kelas yang lebih rumit dari pada model yang lebih berpusat pada </w:t>
      </w:r>
      <w:r>
        <w:rPr>
          <w:rFonts w:ascii="Times New Roman" w:hAnsi="Times New Roman" w:cs="Times New Roman"/>
          <w:sz w:val="24"/>
          <w:szCs w:val="24"/>
        </w:rPr>
        <w:lastRenderedPageBreak/>
        <w:t>guru. Model ini mengajarkan keterampilan komunikasi dan proses kelompok yang baik.</w:t>
      </w:r>
    </w:p>
    <w:p w:rsidR="00185366" w:rsidRDefault="00185366" w:rsidP="00BD2E38">
      <w:pPr>
        <w:pStyle w:val="ListParagraph"/>
        <w:numPr>
          <w:ilvl w:val="0"/>
          <w:numId w:val="33"/>
        </w:numPr>
        <w:spacing w:line="240" w:lineRule="auto"/>
        <w:jc w:val="both"/>
        <w:rPr>
          <w:rFonts w:ascii="Times New Roman" w:hAnsi="Times New Roman" w:cs="Times New Roman"/>
          <w:sz w:val="24"/>
          <w:szCs w:val="24"/>
        </w:rPr>
      </w:pPr>
      <w:r w:rsidRPr="00A44799">
        <w:rPr>
          <w:rFonts w:ascii="Times New Roman" w:hAnsi="Times New Roman" w:cs="Times New Roman"/>
          <w:i/>
          <w:sz w:val="24"/>
          <w:szCs w:val="24"/>
        </w:rPr>
        <w:t>Think Pair Share (TPS)</w:t>
      </w:r>
    </w:p>
    <w:p w:rsidR="00185366" w:rsidRDefault="00185366" w:rsidP="00185366">
      <w:pPr>
        <w:pStyle w:val="ListParagraph"/>
        <w:spacing w:line="240" w:lineRule="auto"/>
        <w:ind w:left="1780" w:firstLine="680"/>
        <w:jc w:val="both"/>
        <w:rPr>
          <w:rFonts w:ascii="Times New Roman" w:hAnsi="Times New Roman" w:cs="Times New Roman"/>
          <w:sz w:val="24"/>
          <w:szCs w:val="24"/>
        </w:rPr>
      </w:pPr>
      <w:r>
        <w:rPr>
          <w:rFonts w:ascii="Times New Roman" w:hAnsi="Times New Roman" w:cs="Times New Roman"/>
          <w:sz w:val="24"/>
          <w:szCs w:val="24"/>
        </w:rPr>
        <w:t xml:space="preserve">Model </w:t>
      </w:r>
      <w:r w:rsidRPr="00C46582">
        <w:rPr>
          <w:rFonts w:ascii="Times New Roman" w:hAnsi="Times New Roman" w:cs="Times New Roman"/>
          <w:i/>
          <w:sz w:val="24"/>
          <w:szCs w:val="24"/>
        </w:rPr>
        <w:t>think pair share</w:t>
      </w:r>
      <w:r>
        <w:rPr>
          <w:rFonts w:ascii="Times New Roman" w:hAnsi="Times New Roman" w:cs="Times New Roman"/>
          <w:sz w:val="24"/>
          <w:szCs w:val="24"/>
        </w:rPr>
        <w:t xml:space="preserve"> atau berpikir berpasangan berbagi adalah jenis pembelajaran kooperatif yang dirancang untuk mempengaruhi pola interaksi siswa.</w:t>
      </w:r>
    </w:p>
    <w:p w:rsidR="00185366" w:rsidRDefault="00185366" w:rsidP="00BD2E38">
      <w:pPr>
        <w:pStyle w:val="ListParagraph"/>
        <w:numPr>
          <w:ilvl w:val="0"/>
          <w:numId w:val="33"/>
        </w:numPr>
        <w:spacing w:line="240" w:lineRule="auto"/>
        <w:jc w:val="both"/>
        <w:rPr>
          <w:rFonts w:ascii="Times New Roman" w:hAnsi="Times New Roman" w:cs="Times New Roman"/>
          <w:sz w:val="24"/>
          <w:szCs w:val="24"/>
        </w:rPr>
      </w:pPr>
      <w:r w:rsidRPr="00A44799">
        <w:rPr>
          <w:rFonts w:ascii="Times New Roman" w:hAnsi="Times New Roman" w:cs="Times New Roman"/>
          <w:i/>
          <w:sz w:val="24"/>
          <w:szCs w:val="24"/>
        </w:rPr>
        <w:t>Numbered Head Together (NHT)</w:t>
      </w:r>
    </w:p>
    <w:p w:rsidR="00185366" w:rsidRDefault="00185366" w:rsidP="00185366">
      <w:pPr>
        <w:pStyle w:val="ListParagraph"/>
        <w:spacing w:line="240" w:lineRule="auto"/>
        <w:ind w:left="1780" w:firstLine="680"/>
        <w:jc w:val="both"/>
        <w:rPr>
          <w:rFonts w:ascii="Times New Roman" w:hAnsi="Times New Roman" w:cs="Times New Roman"/>
          <w:sz w:val="24"/>
          <w:szCs w:val="24"/>
        </w:rPr>
      </w:pPr>
      <w:r>
        <w:rPr>
          <w:rFonts w:ascii="Times New Roman" w:hAnsi="Times New Roman" w:cs="Times New Roman"/>
          <w:sz w:val="24"/>
          <w:szCs w:val="24"/>
        </w:rPr>
        <w:t>Jenis pembelajaran kooperatif yang dirancang untuk memenuhi pola interaksi siswa dan sebagai alternatif terhadap struktur kelas tradisional dimana pada model ini melibatkan lebih banyak siswa dalam menelaah materi yang tercakup dalam suatu pelajaran dan mengecek pemahaman siswa terhadap isi pelajaran tersebut.</w:t>
      </w:r>
    </w:p>
    <w:p w:rsidR="00185366" w:rsidRDefault="00185366" w:rsidP="00BD2E38">
      <w:pPr>
        <w:pStyle w:val="ListParagraph"/>
        <w:numPr>
          <w:ilvl w:val="0"/>
          <w:numId w:val="33"/>
        </w:numPr>
        <w:spacing w:line="240" w:lineRule="auto"/>
        <w:jc w:val="both"/>
        <w:rPr>
          <w:rFonts w:ascii="Times New Roman" w:hAnsi="Times New Roman" w:cs="Times New Roman"/>
          <w:sz w:val="24"/>
          <w:szCs w:val="24"/>
        </w:rPr>
      </w:pPr>
      <w:r w:rsidRPr="00A44799">
        <w:rPr>
          <w:rFonts w:ascii="Times New Roman" w:hAnsi="Times New Roman" w:cs="Times New Roman"/>
          <w:i/>
          <w:sz w:val="24"/>
          <w:szCs w:val="24"/>
        </w:rPr>
        <w:t>Teams Games Tournament (TGT)</w:t>
      </w:r>
    </w:p>
    <w:p w:rsidR="00185366" w:rsidRDefault="00185366" w:rsidP="00185366">
      <w:pPr>
        <w:pStyle w:val="ListParagraph"/>
        <w:spacing w:line="240" w:lineRule="auto"/>
        <w:ind w:left="1843" w:firstLine="680"/>
        <w:jc w:val="both"/>
        <w:rPr>
          <w:rFonts w:ascii="Times New Roman" w:hAnsi="Times New Roman" w:cs="Times New Roman"/>
          <w:sz w:val="24"/>
          <w:szCs w:val="24"/>
        </w:rPr>
      </w:pPr>
      <w:r>
        <w:rPr>
          <w:rFonts w:ascii="Times New Roman" w:hAnsi="Times New Roman" w:cs="Times New Roman"/>
          <w:sz w:val="24"/>
          <w:szCs w:val="24"/>
        </w:rPr>
        <w:t xml:space="preserve">Pada model ini siswa memainkan permainan dengan anggota-anggota tim lain untuk memperoleh tambahan poin untuk skor tim atau kelompok. </w:t>
      </w:r>
    </w:p>
    <w:p w:rsidR="00185366" w:rsidRPr="00185366" w:rsidRDefault="00185366" w:rsidP="00185366">
      <w:pPr>
        <w:spacing w:line="480" w:lineRule="auto"/>
        <w:ind w:left="1418" w:firstLine="680"/>
        <w:jc w:val="both"/>
        <w:rPr>
          <w:rFonts w:ascii="Times New Roman" w:hAnsi="Times New Roman" w:cs="Times New Roman"/>
          <w:sz w:val="24"/>
          <w:szCs w:val="24"/>
        </w:rPr>
      </w:pPr>
      <w:r>
        <w:rPr>
          <w:rFonts w:ascii="Times New Roman" w:hAnsi="Times New Roman" w:cs="Times New Roman"/>
          <w:sz w:val="24"/>
          <w:szCs w:val="24"/>
        </w:rPr>
        <w:t xml:space="preserve">Berdasarkan jenis model pembelajaran kooperatif di atas, penelitian ini menggunakan model pembelajaran kooperatif tipe </w:t>
      </w:r>
      <w:r w:rsidRPr="00A44799">
        <w:rPr>
          <w:rFonts w:ascii="Times New Roman" w:hAnsi="Times New Roman" w:cs="Times New Roman"/>
          <w:i/>
          <w:sz w:val="24"/>
          <w:szCs w:val="24"/>
        </w:rPr>
        <w:t>Student Team Achievement Division (STAD)</w:t>
      </w:r>
      <w:r>
        <w:rPr>
          <w:rFonts w:ascii="Times New Roman" w:hAnsi="Times New Roman" w:cs="Times New Roman"/>
          <w:sz w:val="24"/>
          <w:szCs w:val="24"/>
        </w:rPr>
        <w:t>.</w:t>
      </w:r>
    </w:p>
    <w:p w:rsidR="00185366" w:rsidRDefault="00185366" w:rsidP="00762847">
      <w:pPr>
        <w:pStyle w:val="ListParagraph"/>
        <w:numPr>
          <w:ilvl w:val="0"/>
          <w:numId w:val="4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Unsur Pembelajaran Kooperatif</w:t>
      </w:r>
    </w:p>
    <w:p w:rsidR="00185366" w:rsidRDefault="00185366" w:rsidP="00185366">
      <w:pPr>
        <w:pStyle w:val="ListParagraph"/>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Menurut Yunus Abidin, (2014: 242) menyebutkan unsur pembelajaran kooperatif antara lain sebagai berikut:</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persepsi mereka tenggelam atau berenang bersama,</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individu dan siswa lain dalam kelompoknya,</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Berpandangan semua memiliki tanggung jawab yang sama,</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Berbagai tugas dan tanggung jawab yang sama dalam kelompoknya,</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Pengulangan/evaluasi yang berpengaruh pada seluruh anggota kelompoknya,</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Berbagi kepemimpinan dan bekerja sama,</w:t>
      </w:r>
    </w:p>
    <w:p w:rsidR="00185366" w:rsidRDefault="00185366" w:rsidP="00BD2E3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Bertanggung jawab individual terhadap materi yang ditangani kelompok. </w:t>
      </w:r>
    </w:p>
    <w:p w:rsidR="00185366" w:rsidRDefault="00185366" w:rsidP="00185366">
      <w:pPr>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Menurut Nurulhayati (Rusman, 2013:204) mengemukakan lima unsur dasar </w:t>
      </w:r>
      <w:r w:rsidRPr="00911BB3">
        <w:rPr>
          <w:rFonts w:ascii="Times New Roman" w:hAnsi="Times New Roman" w:cs="Times New Roman"/>
          <w:sz w:val="24"/>
          <w:szCs w:val="24"/>
        </w:rPr>
        <w:t xml:space="preserve">model </w:t>
      </w:r>
      <w:r w:rsidRPr="00911BB3">
        <w:rPr>
          <w:rFonts w:ascii="Times New Roman" w:hAnsi="Times New Roman" w:cs="Times New Roman"/>
          <w:i/>
          <w:sz w:val="24"/>
          <w:szCs w:val="24"/>
        </w:rPr>
        <w:t>cooperative learning</w:t>
      </w:r>
      <w:r>
        <w:rPr>
          <w:rFonts w:ascii="Times New Roman" w:hAnsi="Times New Roman" w:cs="Times New Roman"/>
          <w:sz w:val="24"/>
          <w:szCs w:val="24"/>
        </w:rPr>
        <w:t xml:space="preserve"> yaitu:</w:t>
      </w:r>
    </w:p>
    <w:p w:rsidR="00762847" w:rsidRDefault="00762847" w:rsidP="00185366">
      <w:pPr>
        <w:spacing w:line="480" w:lineRule="auto"/>
        <w:ind w:left="1440" w:firstLine="680"/>
        <w:jc w:val="both"/>
        <w:rPr>
          <w:rFonts w:ascii="Times New Roman" w:hAnsi="Times New Roman" w:cs="Times New Roman"/>
          <w:sz w:val="24"/>
          <w:szCs w:val="24"/>
        </w:rPr>
      </w:pPr>
    </w:p>
    <w:p w:rsidR="00185366" w:rsidRDefault="00185366" w:rsidP="00BD2E3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Ketergantungan yang positif,</w:t>
      </w:r>
    </w:p>
    <w:p w:rsidR="00185366" w:rsidRDefault="00185366" w:rsidP="00BD2E3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Pertanggungjawaban individual,</w:t>
      </w:r>
    </w:p>
    <w:p w:rsidR="00185366" w:rsidRDefault="00185366" w:rsidP="00BD2E3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bersosialisasi,</w:t>
      </w:r>
    </w:p>
    <w:p w:rsidR="00185366" w:rsidRDefault="00185366" w:rsidP="00BD2E3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Tatap muka,</w:t>
      </w:r>
    </w:p>
    <w:p w:rsidR="00185366" w:rsidRPr="00B00D72" w:rsidRDefault="00185366" w:rsidP="00BD2E38">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Evaluasi proses kelompok.</w:t>
      </w:r>
    </w:p>
    <w:p w:rsidR="00185366" w:rsidRDefault="00185366" w:rsidP="00185366">
      <w:pPr>
        <w:pStyle w:val="ListParagraph"/>
        <w:spacing w:line="480" w:lineRule="auto"/>
        <w:ind w:left="1635"/>
        <w:jc w:val="both"/>
        <w:rPr>
          <w:rFonts w:ascii="Times New Roman" w:hAnsi="Times New Roman" w:cs="Times New Roman"/>
          <w:b/>
          <w:sz w:val="24"/>
          <w:szCs w:val="24"/>
        </w:rPr>
      </w:pPr>
    </w:p>
    <w:p w:rsidR="00185366" w:rsidRDefault="00185366" w:rsidP="00762847">
      <w:pPr>
        <w:pStyle w:val="ListParagraph"/>
        <w:numPr>
          <w:ilvl w:val="0"/>
          <w:numId w:val="4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Prinsip Pembelajaran Kooperatif</w:t>
      </w:r>
    </w:p>
    <w:p w:rsidR="00911BB3" w:rsidRDefault="00911BB3" w:rsidP="00911BB3">
      <w:pPr>
        <w:spacing w:line="480" w:lineRule="auto"/>
        <w:ind w:left="1418" w:firstLine="680"/>
        <w:jc w:val="both"/>
        <w:rPr>
          <w:rFonts w:ascii="Times New Roman" w:hAnsi="Times New Roman" w:cs="Times New Roman"/>
          <w:sz w:val="24"/>
          <w:szCs w:val="24"/>
        </w:rPr>
      </w:pPr>
      <w:r>
        <w:rPr>
          <w:rFonts w:ascii="Times New Roman" w:hAnsi="Times New Roman" w:cs="Times New Roman"/>
          <w:sz w:val="24"/>
          <w:szCs w:val="24"/>
        </w:rPr>
        <w:t>Menurut Roger dan David Johnson (Rusman, 2013:212) ada lima dasar unsur pembelajaran kooperatif (</w:t>
      </w:r>
      <w:r w:rsidRPr="00E71657">
        <w:rPr>
          <w:rFonts w:ascii="Times New Roman" w:hAnsi="Times New Roman" w:cs="Times New Roman"/>
          <w:i/>
          <w:sz w:val="24"/>
          <w:szCs w:val="24"/>
        </w:rPr>
        <w:t>cooperative learning</w:t>
      </w:r>
      <w:r>
        <w:rPr>
          <w:rFonts w:ascii="Times New Roman" w:hAnsi="Times New Roman" w:cs="Times New Roman"/>
          <w:sz w:val="24"/>
          <w:szCs w:val="24"/>
        </w:rPr>
        <w:t>), yaitu sebagai berikut:</w:t>
      </w:r>
    </w:p>
    <w:p w:rsidR="00911BB3" w:rsidRDefault="00911BB3" w:rsidP="00BD2E38">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ketergantungan positif (</w:t>
      </w:r>
      <w:r w:rsidRPr="00E71657">
        <w:rPr>
          <w:rFonts w:ascii="Times New Roman" w:hAnsi="Times New Roman" w:cs="Times New Roman"/>
          <w:i/>
          <w:sz w:val="24"/>
          <w:szCs w:val="24"/>
        </w:rPr>
        <w:t>positive interdependence</w:t>
      </w:r>
      <w:r>
        <w:rPr>
          <w:rFonts w:ascii="Times New Roman" w:hAnsi="Times New Roman" w:cs="Times New Roman"/>
          <w:sz w:val="24"/>
          <w:szCs w:val="24"/>
        </w:rPr>
        <w:t>), yaitu dalam pembelajaran kooperatif, keberhasilan dalam penyelesaian tugas tergantung pada usaha yang dilakukan oleh kelompok tersebut. Keberhasilan kerja kelompok ditentukan oleh kinerja masing-masing anggota kelompok. Oleh karena itu, semua anggota dalam kelompok akan merasa saling ketergantungan.</w:t>
      </w:r>
    </w:p>
    <w:p w:rsidR="00911BB3" w:rsidRDefault="00911BB3" w:rsidP="00BD2E38">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perseorangan (</w:t>
      </w:r>
      <w:r w:rsidRPr="00E71657">
        <w:rPr>
          <w:rFonts w:ascii="Times New Roman" w:hAnsi="Times New Roman" w:cs="Times New Roman"/>
          <w:i/>
          <w:sz w:val="24"/>
          <w:szCs w:val="24"/>
        </w:rPr>
        <w:t>individual accountability</w:t>
      </w:r>
      <w:r>
        <w:rPr>
          <w:rFonts w:ascii="Times New Roman" w:hAnsi="Times New Roman" w:cs="Times New Roman"/>
          <w:sz w:val="24"/>
          <w:szCs w:val="24"/>
        </w:rPr>
        <w:t xml:space="preserve">), yaitu keberhasilan kelompok sangat tergantung dari masing-masing anggota kelompoknya. Oleh karena itu, setiap anggota kelompok mempunyai tugas dan tanggung jawab yang harus dikerjakan dalam kelompok tersebut. </w:t>
      </w:r>
    </w:p>
    <w:p w:rsidR="00911BB3" w:rsidRDefault="00911BB3" w:rsidP="00BD2E38">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Interaksi tatap muka (</w:t>
      </w:r>
      <w:r w:rsidRPr="00E71657">
        <w:rPr>
          <w:rFonts w:ascii="Times New Roman" w:hAnsi="Times New Roman" w:cs="Times New Roman"/>
          <w:i/>
          <w:sz w:val="24"/>
          <w:szCs w:val="24"/>
        </w:rPr>
        <w:t>face to face promotion interaction</w:t>
      </w:r>
      <w:r>
        <w:rPr>
          <w:rFonts w:ascii="Times New Roman" w:hAnsi="Times New Roman" w:cs="Times New Roman"/>
          <w:sz w:val="24"/>
          <w:szCs w:val="24"/>
        </w:rPr>
        <w:t>), yaitu memberikan kesempatan yang luas kepada setiap anggota kelompok untuk bertatap muka melakukan interaksi dan diskusi untuk saling memberi dan menerima informasi dari anggota kelompok lain.</w:t>
      </w:r>
    </w:p>
    <w:p w:rsidR="00911BB3" w:rsidRDefault="00911BB3" w:rsidP="00BD2E38">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Partisipasi dan komunikasi (</w:t>
      </w:r>
      <w:r w:rsidRPr="00903450">
        <w:rPr>
          <w:rFonts w:ascii="Times New Roman" w:hAnsi="Times New Roman" w:cs="Times New Roman"/>
          <w:i/>
          <w:sz w:val="24"/>
          <w:szCs w:val="24"/>
        </w:rPr>
        <w:t>participation communication</w:t>
      </w:r>
      <w:r>
        <w:rPr>
          <w:rFonts w:ascii="Times New Roman" w:hAnsi="Times New Roman" w:cs="Times New Roman"/>
          <w:sz w:val="24"/>
          <w:szCs w:val="24"/>
        </w:rPr>
        <w:t>), yaitu melatih siswa untuk dapat berpartisipasi aktif dan berkomunikasi dalam kegiatan pembelajaran.</w:t>
      </w:r>
    </w:p>
    <w:p w:rsidR="00911BB3" w:rsidRPr="00B00D72" w:rsidRDefault="00911BB3" w:rsidP="00BD2E38">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Evaluasi proses kelompok, yaitu menjadwalkan waktu khusus bagi kelompok untuk mengevaluasi proses kerja kelompok dan hasil kerja sama mereka, agar selanjutnya bisa bekerja sama dengan lebih efektif.</w:t>
      </w:r>
    </w:p>
    <w:p w:rsidR="00911BB3" w:rsidRDefault="00911BB3" w:rsidP="00911BB3">
      <w:pPr>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Menurut Kagan dan Kagan (Yunus Abidin, 2014:243) menyatakan bahwa dalam pembelajaran kooperatif terdapat empat prinsip yakni:</w:t>
      </w:r>
    </w:p>
    <w:p w:rsidR="00911BB3" w:rsidRDefault="00911BB3" w:rsidP="00BD2E38">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Saling ketergantungan positif (</w:t>
      </w:r>
      <w:r w:rsidRPr="007C6C58">
        <w:rPr>
          <w:rFonts w:ascii="Times New Roman" w:hAnsi="Times New Roman" w:cs="Times New Roman"/>
          <w:i/>
          <w:sz w:val="24"/>
          <w:szCs w:val="24"/>
        </w:rPr>
        <w:t>positive independences</w:t>
      </w:r>
      <w:r>
        <w:rPr>
          <w:rFonts w:ascii="Times New Roman" w:hAnsi="Times New Roman" w:cs="Times New Roman"/>
          <w:sz w:val="24"/>
          <w:szCs w:val="24"/>
        </w:rPr>
        <w:t>),</w:t>
      </w:r>
    </w:p>
    <w:p w:rsidR="00911BB3" w:rsidRDefault="00911BB3" w:rsidP="00BD2E38">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Pengakuan terhadap individu (</w:t>
      </w:r>
      <w:r w:rsidRPr="00F21D17">
        <w:rPr>
          <w:rFonts w:ascii="Times New Roman" w:hAnsi="Times New Roman" w:cs="Times New Roman"/>
          <w:i/>
          <w:sz w:val="24"/>
          <w:szCs w:val="24"/>
        </w:rPr>
        <w:t>individual accountability</w:t>
      </w:r>
      <w:r>
        <w:rPr>
          <w:rFonts w:ascii="Times New Roman" w:hAnsi="Times New Roman" w:cs="Times New Roman"/>
          <w:sz w:val="24"/>
          <w:szCs w:val="24"/>
        </w:rPr>
        <w:t>),</w:t>
      </w:r>
    </w:p>
    <w:p w:rsidR="00911BB3" w:rsidRDefault="00911BB3" w:rsidP="00BD2E38">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Partisipasi yang sama (</w:t>
      </w:r>
      <w:r w:rsidRPr="00F21D17">
        <w:rPr>
          <w:rFonts w:ascii="Times New Roman" w:hAnsi="Times New Roman" w:cs="Times New Roman"/>
          <w:i/>
          <w:sz w:val="24"/>
          <w:szCs w:val="24"/>
        </w:rPr>
        <w:t>equal participates</w:t>
      </w:r>
      <w:r>
        <w:rPr>
          <w:rFonts w:ascii="Times New Roman" w:hAnsi="Times New Roman" w:cs="Times New Roman"/>
          <w:sz w:val="24"/>
          <w:szCs w:val="24"/>
        </w:rPr>
        <w:t xml:space="preserve">), </w:t>
      </w:r>
    </w:p>
    <w:p w:rsidR="00911BB3" w:rsidRDefault="00911BB3" w:rsidP="00BD02EA">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Interaksi belajar mengajar yang simultan (</w:t>
      </w:r>
      <w:r w:rsidRPr="00F21D17">
        <w:rPr>
          <w:rFonts w:ascii="Times New Roman" w:hAnsi="Times New Roman" w:cs="Times New Roman"/>
          <w:i/>
          <w:sz w:val="24"/>
          <w:szCs w:val="24"/>
        </w:rPr>
        <w:t>simultaneous interaction</w:t>
      </w:r>
      <w:r>
        <w:rPr>
          <w:rFonts w:ascii="Times New Roman" w:hAnsi="Times New Roman" w:cs="Times New Roman"/>
          <w:sz w:val="24"/>
          <w:szCs w:val="24"/>
        </w:rPr>
        <w:t>).</w:t>
      </w:r>
    </w:p>
    <w:p w:rsidR="00BD02EA" w:rsidRPr="00BD02EA" w:rsidRDefault="00BD02EA" w:rsidP="00BD02EA">
      <w:pPr>
        <w:pStyle w:val="ListParagraph"/>
        <w:spacing w:line="240" w:lineRule="auto"/>
        <w:ind w:left="1800"/>
        <w:jc w:val="both"/>
        <w:rPr>
          <w:rFonts w:ascii="Times New Roman" w:hAnsi="Times New Roman" w:cs="Times New Roman"/>
          <w:sz w:val="24"/>
          <w:szCs w:val="24"/>
        </w:rPr>
      </w:pPr>
    </w:p>
    <w:p w:rsidR="00185366" w:rsidRDefault="00185366" w:rsidP="00762847">
      <w:pPr>
        <w:pStyle w:val="ListParagraph"/>
        <w:numPr>
          <w:ilvl w:val="0"/>
          <w:numId w:val="4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Keunggulan Pembelajaran Kooperatif</w:t>
      </w:r>
    </w:p>
    <w:p w:rsidR="00911BB3" w:rsidRDefault="00911BB3" w:rsidP="00911BB3">
      <w:pPr>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Kagan dan Kagan (Yunus Abidin, 2013:244) menyatakan bahwa pembelajaran kooperatif memiliki keunggulan seperti berikut:</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Memperbaiki hubungan sosial,</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pencapaian tujuan pembelajaran,</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kemahiran kepemimpin, </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kemahiran sosial,</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tahap kemahiran berpikir tahap tinggi,</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kemahiran teknologi,</w:t>
      </w:r>
    </w:p>
    <w:p w:rsidR="00911BB3" w:rsidRDefault="00911BB3" w:rsidP="00BD2E3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Meningkatkan keyakinan diri. </w:t>
      </w:r>
    </w:p>
    <w:p w:rsidR="00911BB3" w:rsidRDefault="00911BB3" w:rsidP="00911BB3">
      <w:pPr>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Pembelajaran kooperatif berbeda dengan strategi pembelajaran yang lain. Perbedaan tersebut dapat dilihat dari proses pembelajaran yang lebih menekankan pada proses kerja sama dalam kelompok. Tujuan yang ingin dicapai tidak hanya kemampuan akademik dalam pengertian penguasaan materi pelajaran, tetapi juga ada unsur kerja sama untuk penguasaan materi tersebut. Adanya kerja sama inilah yang menjadi ciri khas dari </w:t>
      </w:r>
      <w:r w:rsidRPr="00C122DF">
        <w:rPr>
          <w:rFonts w:ascii="Times New Roman" w:hAnsi="Times New Roman" w:cs="Times New Roman"/>
          <w:i/>
          <w:sz w:val="24"/>
          <w:szCs w:val="24"/>
        </w:rPr>
        <w:t>cooperative learning</w:t>
      </w:r>
      <w:r>
        <w:rPr>
          <w:rFonts w:ascii="Times New Roman" w:hAnsi="Times New Roman" w:cs="Times New Roman"/>
          <w:sz w:val="24"/>
          <w:szCs w:val="24"/>
        </w:rPr>
        <w:t xml:space="preserve">. </w:t>
      </w:r>
    </w:p>
    <w:p w:rsidR="00911BB3" w:rsidRDefault="00911BB3" w:rsidP="00911BB3">
      <w:pPr>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 xml:space="preserve">Pembelajaran kooperatif dapat dijelaskan dalam beberapa perspektif, yaitu: </w:t>
      </w:r>
    </w:p>
    <w:p w:rsidR="00911BB3" w:rsidRDefault="00911BB3" w:rsidP="00BD2E3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Perspektif motivasi artinya penghargaan yang diberikan kepada kelompok yang dalam kegiatannya saling membantu untuk memperjuangkan keberhasilan kelompok. </w:t>
      </w:r>
    </w:p>
    <w:p w:rsidR="00911BB3" w:rsidRDefault="00911BB3" w:rsidP="00BD2E38">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Perspektif sosial artinya melalui kooperatif setiap siswa akan saling membantu dalam belajar karena mereka menginginkan semua anggota kelompok memperoleh keberhasilan.</w:t>
      </w:r>
    </w:p>
    <w:p w:rsidR="00911BB3" w:rsidRPr="00BD02EA" w:rsidRDefault="00911BB3" w:rsidP="00BD02EA">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Perspektif perkembangan kognitif artinya dengan adanya interaksi antara anggota kelompok dapat mengembangkan prestasi siswa untuk berpikir mengolah berbagai informasi, Sanjaya (Rusman, 2014:207).</w:t>
      </w:r>
    </w:p>
    <w:p w:rsidR="00185366" w:rsidRDefault="00185366" w:rsidP="00BD2E38">
      <w:pPr>
        <w:pStyle w:val="ListParagraph"/>
        <w:numPr>
          <w:ilvl w:val="0"/>
          <w:numId w:val="4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Karakteristik Pembelajaraan Kooperatif</w:t>
      </w:r>
    </w:p>
    <w:p w:rsidR="00911BB3" w:rsidRDefault="00911BB3" w:rsidP="00911BB3">
      <w:pPr>
        <w:spacing w:line="480" w:lineRule="auto"/>
        <w:ind w:left="1440" w:firstLine="680"/>
        <w:jc w:val="both"/>
        <w:rPr>
          <w:rFonts w:ascii="Times New Roman" w:hAnsi="Times New Roman" w:cs="Times New Roman"/>
          <w:sz w:val="24"/>
          <w:szCs w:val="24"/>
        </w:rPr>
      </w:pPr>
      <w:r>
        <w:rPr>
          <w:rFonts w:ascii="Times New Roman" w:hAnsi="Times New Roman" w:cs="Times New Roman"/>
          <w:sz w:val="24"/>
          <w:szCs w:val="24"/>
        </w:rPr>
        <w:t>Karaterisrik atau ciri-ciri pembelajaraan kooperatif menurut Rusman, (2014:207) dapat dijelaskan sebagai berikut:</w:t>
      </w:r>
    </w:p>
    <w:p w:rsidR="00911BB3" w:rsidRDefault="00911BB3" w:rsidP="00BD2E3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Secara Tim</w:t>
      </w:r>
    </w:p>
    <w:p w:rsidR="00911BB3" w:rsidRDefault="00911BB3" w:rsidP="00911BB3">
      <w:pPr>
        <w:pStyle w:val="ListParagraph"/>
        <w:spacing w:line="480" w:lineRule="auto"/>
        <w:ind w:left="1797" w:firstLine="680"/>
        <w:jc w:val="both"/>
        <w:rPr>
          <w:rFonts w:ascii="Times New Roman" w:hAnsi="Times New Roman" w:cs="Times New Roman"/>
          <w:sz w:val="24"/>
          <w:szCs w:val="24"/>
        </w:rPr>
      </w:pPr>
      <w:r>
        <w:rPr>
          <w:rFonts w:ascii="Times New Roman" w:hAnsi="Times New Roman" w:cs="Times New Roman"/>
          <w:sz w:val="24"/>
          <w:szCs w:val="24"/>
        </w:rPr>
        <w:t>Pembelajaran kooperatif adalah pembelajaran yang dilakukan secara tim. Tim merupakan untuk mencapai tujuan. Oleh karena itu, tim harus mampu membuat setiap siswa belajar. Setiap anggota tim harus saling membantu untuk mencapai tujuan pembelajaran.</w:t>
      </w:r>
    </w:p>
    <w:p w:rsidR="00911BB3" w:rsidRDefault="00911BB3" w:rsidP="00BD2E3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Didasarkan pada Manajemen Kooperatif</w:t>
      </w:r>
    </w:p>
    <w:p w:rsidR="00911BB3" w:rsidRDefault="00911BB3" w:rsidP="00911BB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Terdapat tiga fungsi manajemen, yaitu:</w:t>
      </w:r>
    </w:p>
    <w:p w:rsidR="00911BB3" w:rsidRDefault="00911BB3" w:rsidP="00BD2E3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manajemen sebagai perencanaan pelaksanaan menunjukkan bahwa pembelajaran kooperatif dilaksanakan </w:t>
      </w:r>
      <w:r>
        <w:rPr>
          <w:rFonts w:ascii="Times New Roman" w:hAnsi="Times New Roman" w:cs="Times New Roman"/>
          <w:sz w:val="24"/>
          <w:szCs w:val="24"/>
        </w:rPr>
        <w:lastRenderedPageBreak/>
        <w:t xml:space="preserve">sesuai dengan perencanaan, dan langkah-langkah pembelajaran yang sudah ditentukan. </w:t>
      </w:r>
    </w:p>
    <w:p w:rsidR="00911BB3" w:rsidRDefault="00911BB3" w:rsidP="00BD2E3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manajemen sebagai organisasi, menunjukkan bahwa pembelajaran kooperatif memerlukan perencanaan yang matang agar proses pembelajaran berjalan dengan efektif.</w:t>
      </w:r>
    </w:p>
    <w:p w:rsidR="00911BB3" w:rsidRDefault="00911BB3" w:rsidP="00BD2E3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manajemen sebagai kontrol, menunjukkan bahwa dalam pembelajaraan kooperatif perlu ditentukan kriteria keberhasilan baik melalui bentuk tes maupun non tes. </w:t>
      </w:r>
    </w:p>
    <w:p w:rsidR="00911BB3" w:rsidRDefault="00911BB3" w:rsidP="00BD2E3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Kemauan untuk Bekerja Sama</w:t>
      </w:r>
    </w:p>
    <w:p w:rsidR="00911BB3" w:rsidRDefault="00911BB3" w:rsidP="00911BB3">
      <w:pPr>
        <w:pStyle w:val="ListParagraph"/>
        <w:spacing w:line="480" w:lineRule="auto"/>
        <w:ind w:left="1797" w:firstLine="680"/>
        <w:jc w:val="both"/>
        <w:rPr>
          <w:rFonts w:ascii="Times New Roman" w:hAnsi="Times New Roman" w:cs="Times New Roman"/>
          <w:sz w:val="24"/>
          <w:szCs w:val="24"/>
        </w:rPr>
      </w:pPr>
      <w:r>
        <w:rPr>
          <w:rFonts w:ascii="Times New Roman" w:hAnsi="Times New Roman" w:cs="Times New Roman"/>
          <w:sz w:val="24"/>
          <w:szCs w:val="24"/>
        </w:rPr>
        <w:t xml:space="preserve">Keberhasilan pembelajaran kooperatif ditentukan oleh keberhasilan secara kelompok, oleh karenanya prinsip kebersamaan atau kerja sama perlu ditekankan dalam pembelajaran kooperatif. Tanpa kerja sama yang baik, pembelajaran kooperatif tidak akan mencapai hasil yang optimal.  </w:t>
      </w:r>
    </w:p>
    <w:p w:rsidR="00911BB3" w:rsidRDefault="00911BB3" w:rsidP="00BD2E38">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Keterampilan Bekerja Sama</w:t>
      </w:r>
    </w:p>
    <w:p w:rsidR="00911BB3" w:rsidRPr="00BD02EA" w:rsidRDefault="00911BB3" w:rsidP="00BD02EA">
      <w:pPr>
        <w:pStyle w:val="ListParagraph"/>
        <w:spacing w:line="480" w:lineRule="auto"/>
        <w:ind w:left="1797" w:firstLine="680"/>
        <w:jc w:val="both"/>
        <w:rPr>
          <w:rFonts w:ascii="Times New Roman" w:hAnsi="Times New Roman" w:cs="Times New Roman"/>
          <w:sz w:val="24"/>
          <w:szCs w:val="24"/>
        </w:rPr>
      </w:pPr>
      <w:r>
        <w:rPr>
          <w:rFonts w:ascii="Times New Roman" w:hAnsi="Times New Roman" w:cs="Times New Roman"/>
          <w:sz w:val="24"/>
          <w:szCs w:val="24"/>
        </w:rPr>
        <w:t xml:space="preserve">Kemampuan bekerja sama itu dipraktikan melalui aktivitas dalam kegiatan pembelajaran secara berkelompok. Dengan demikian, siswa perlu didorong untuk mau dan sanggup beriteraksi dan berkomunikasi dengan anggota lain dalam rangka mencapai tujuan pembelajaran yang telah ditetapkan. </w:t>
      </w:r>
    </w:p>
    <w:p w:rsidR="00911BB3" w:rsidRPr="00911BB3" w:rsidRDefault="00911BB3" w:rsidP="00911BB3">
      <w:pPr>
        <w:pStyle w:val="ListParagraph"/>
        <w:spacing w:line="480" w:lineRule="auto"/>
        <w:ind w:left="1797" w:firstLine="680"/>
        <w:jc w:val="both"/>
        <w:rPr>
          <w:rFonts w:ascii="Times New Roman" w:hAnsi="Times New Roman" w:cs="Times New Roman"/>
          <w:sz w:val="24"/>
          <w:szCs w:val="24"/>
        </w:rPr>
      </w:pPr>
    </w:p>
    <w:p w:rsidR="00185366" w:rsidRPr="00283605" w:rsidRDefault="00185366" w:rsidP="00BD02EA">
      <w:pPr>
        <w:pStyle w:val="ListParagraph"/>
        <w:numPr>
          <w:ilvl w:val="0"/>
          <w:numId w:val="49"/>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Langkah-langkah Pembelajaran Kooperatif</w:t>
      </w:r>
    </w:p>
    <w:p w:rsidR="00852F5D" w:rsidRDefault="00852F5D" w:rsidP="00852F5D">
      <w:pPr>
        <w:spacing w:line="480" w:lineRule="auto"/>
        <w:ind w:left="1418" w:firstLine="680"/>
        <w:jc w:val="both"/>
        <w:rPr>
          <w:rFonts w:ascii="Times New Roman" w:hAnsi="Times New Roman" w:cs="Times New Roman"/>
          <w:sz w:val="24"/>
          <w:szCs w:val="24"/>
        </w:rPr>
      </w:pPr>
      <w:r>
        <w:rPr>
          <w:rFonts w:ascii="Times New Roman" w:hAnsi="Times New Roman" w:cs="Times New Roman"/>
          <w:sz w:val="24"/>
          <w:szCs w:val="24"/>
        </w:rPr>
        <w:t>Terdapat enam langkah utama atau tahapan di dalam pelajaran yang menggunakan pembelajaran kooperatif, pelajaran dimulai dengan guru menyampaikan tujuan pelajaran dan memotivasi siswa untuk belajar. Fase ini diikuti oleh penyajian informasi, sering kali dengan bahan bacaan daripada secara verbal. Selanjutnya, siswa dikelompokkan ke dalam tim-tim belajar. Tahap ini diikuti bimbingan guru pada saat siswa bekerja bersama untuk menyelesaikan tugas bersama mereka. Fase terakhir pembelajaran kooperatif meliputi presentasi hasil akhir kerja kelompok, atau evaluasi tentang apa yang telah mereka pelajari dan memberi penghargaan terhadap usaha-usaha kelompok maupun individu.</w:t>
      </w:r>
    </w:p>
    <w:p w:rsidR="004F3612" w:rsidRDefault="004F3612" w:rsidP="004F3612">
      <w:pPr>
        <w:spacing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 xml:space="preserve">Tabel 2.1 </w:t>
      </w:r>
    </w:p>
    <w:p w:rsidR="00852F5D" w:rsidRPr="0037667C" w:rsidRDefault="00852F5D" w:rsidP="004F3612">
      <w:pPr>
        <w:spacing w:line="240" w:lineRule="auto"/>
        <w:ind w:left="1418"/>
        <w:jc w:val="center"/>
        <w:rPr>
          <w:rFonts w:ascii="Times New Roman" w:hAnsi="Times New Roman" w:cs="Times New Roman"/>
          <w:b/>
          <w:sz w:val="24"/>
          <w:szCs w:val="24"/>
        </w:rPr>
      </w:pPr>
      <w:r w:rsidRPr="0037667C">
        <w:rPr>
          <w:rFonts w:ascii="Times New Roman" w:hAnsi="Times New Roman" w:cs="Times New Roman"/>
          <w:b/>
          <w:sz w:val="24"/>
          <w:szCs w:val="24"/>
        </w:rPr>
        <w:t>Langkah-langkah Model Pembelajaraan Kooperatif, Rusman, (2013: 211)</w:t>
      </w:r>
    </w:p>
    <w:tbl>
      <w:tblPr>
        <w:tblStyle w:val="TableGrid"/>
        <w:tblW w:w="0" w:type="auto"/>
        <w:tblInd w:w="1418" w:type="dxa"/>
        <w:tblLook w:val="04A0" w:firstRow="1" w:lastRow="0" w:firstColumn="1" w:lastColumn="0" w:noHBand="0" w:noVBand="1"/>
      </w:tblPr>
      <w:tblGrid>
        <w:gridCol w:w="3383"/>
        <w:gridCol w:w="3352"/>
      </w:tblGrid>
      <w:tr w:rsidR="00852F5D" w:rsidTr="0073557D">
        <w:tc>
          <w:tcPr>
            <w:tcW w:w="4076" w:type="dxa"/>
          </w:tcPr>
          <w:p w:rsidR="00852F5D" w:rsidRPr="0037667C" w:rsidRDefault="00852F5D" w:rsidP="0073557D">
            <w:pPr>
              <w:spacing w:line="480" w:lineRule="auto"/>
              <w:jc w:val="center"/>
              <w:rPr>
                <w:rFonts w:ascii="Times New Roman" w:hAnsi="Times New Roman" w:cs="Times New Roman"/>
                <w:b/>
                <w:sz w:val="24"/>
                <w:szCs w:val="24"/>
              </w:rPr>
            </w:pPr>
            <w:r w:rsidRPr="0037667C">
              <w:rPr>
                <w:rFonts w:ascii="Times New Roman" w:hAnsi="Times New Roman" w:cs="Times New Roman"/>
                <w:b/>
                <w:sz w:val="24"/>
                <w:szCs w:val="24"/>
              </w:rPr>
              <w:t>TAHAP</w:t>
            </w:r>
          </w:p>
        </w:tc>
        <w:tc>
          <w:tcPr>
            <w:tcW w:w="4077" w:type="dxa"/>
          </w:tcPr>
          <w:p w:rsidR="00852F5D" w:rsidRPr="0037667C" w:rsidRDefault="00852F5D" w:rsidP="0073557D">
            <w:pPr>
              <w:spacing w:line="480" w:lineRule="auto"/>
              <w:jc w:val="center"/>
              <w:rPr>
                <w:rFonts w:ascii="Times New Roman" w:hAnsi="Times New Roman" w:cs="Times New Roman"/>
                <w:b/>
                <w:sz w:val="24"/>
                <w:szCs w:val="24"/>
              </w:rPr>
            </w:pPr>
            <w:r w:rsidRPr="0037667C">
              <w:rPr>
                <w:rFonts w:ascii="Times New Roman" w:hAnsi="Times New Roman" w:cs="Times New Roman"/>
                <w:b/>
                <w:sz w:val="24"/>
                <w:szCs w:val="24"/>
              </w:rPr>
              <w:t>TINGKAH LAKU GURU</w:t>
            </w:r>
          </w:p>
        </w:tc>
      </w:tr>
      <w:tr w:rsidR="00852F5D" w:rsidTr="0073557D">
        <w:tc>
          <w:tcPr>
            <w:tcW w:w="4076" w:type="dxa"/>
          </w:tcPr>
          <w:p w:rsidR="00852F5D" w:rsidRPr="0037667C" w:rsidRDefault="00852F5D" w:rsidP="0073557D">
            <w:pPr>
              <w:spacing w:line="480" w:lineRule="auto"/>
              <w:jc w:val="both"/>
              <w:rPr>
                <w:rFonts w:ascii="Times New Roman" w:hAnsi="Times New Roman" w:cs="Times New Roman"/>
                <w:b/>
                <w:sz w:val="24"/>
                <w:szCs w:val="24"/>
              </w:rPr>
            </w:pPr>
            <w:r w:rsidRPr="0037667C">
              <w:rPr>
                <w:rFonts w:ascii="Times New Roman" w:hAnsi="Times New Roman" w:cs="Times New Roman"/>
                <w:b/>
                <w:sz w:val="24"/>
                <w:szCs w:val="24"/>
              </w:rPr>
              <w:t xml:space="preserve">Tahap 1 </w:t>
            </w:r>
          </w:p>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Menyampaikan Tujuan dan Memotivasi Siswa</w:t>
            </w:r>
          </w:p>
        </w:tc>
        <w:tc>
          <w:tcPr>
            <w:tcW w:w="4077" w:type="dxa"/>
          </w:tcPr>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Guru menyampaikan tujuan pembelajaran yang akan dicapai pada kegiatan pelajaran dan menekankan pentingnya topik yang akan dipelajari dan memotivasi siswa untuk belajar.</w:t>
            </w:r>
          </w:p>
          <w:p w:rsidR="00852F5D" w:rsidRDefault="00852F5D" w:rsidP="0073557D">
            <w:pPr>
              <w:spacing w:line="480" w:lineRule="auto"/>
              <w:jc w:val="both"/>
              <w:rPr>
                <w:rFonts w:ascii="Times New Roman" w:hAnsi="Times New Roman" w:cs="Times New Roman"/>
                <w:sz w:val="24"/>
                <w:szCs w:val="24"/>
              </w:rPr>
            </w:pPr>
          </w:p>
        </w:tc>
      </w:tr>
      <w:tr w:rsidR="00852F5D" w:rsidTr="0073557D">
        <w:tc>
          <w:tcPr>
            <w:tcW w:w="4076" w:type="dxa"/>
          </w:tcPr>
          <w:p w:rsidR="00852F5D" w:rsidRPr="0037667C" w:rsidRDefault="00852F5D" w:rsidP="0073557D">
            <w:pPr>
              <w:spacing w:line="480" w:lineRule="auto"/>
              <w:jc w:val="both"/>
              <w:rPr>
                <w:rFonts w:ascii="Times New Roman" w:hAnsi="Times New Roman" w:cs="Times New Roman"/>
                <w:b/>
                <w:sz w:val="24"/>
                <w:szCs w:val="24"/>
              </w:rPr>
            </w:pPr>
            <w:r w:rsidRPr="0037667C">
              <w:rPr>
                <w:rFonts w:ascii="Times New Roman" w:hAnsi="Times New Roman" w:cs="Times New Roman"/>
                <w:b/>
                <w:sz w:val="24"/>
                <w:szCs w:val="24"/>
              </w:rPr>
              <w:lastRenderedPageBreak/>
              <w:t>Tahap 2</w:t>
            </w:r>
          </w:p>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Menyajikan Informasi</w:t>
            </w:r>
          </w:p>
        </w:tc>
        <w:tc>
          <w:tcPr>
            <w:tcW w:w="4077" w:type="dxa"/>
          </w:tcPr>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Guru menyajikan informasi atau materi kepada siswa dengan jalan demonstrasi atau melalui bahan bacaan.</w:t>
            </w:r>
          </w:p>
        </w:tc>
      </w:tr>
      <w:tr w:rsidR="00852F5D" w:rsidTr="0073557D">
        <w:tc>
          <w:tcPr>
            <w:tcW w:w="4076" w:type="dxa"/>
          </w:tcPr>
          <w:p w:rsidR="00852F5D" w:rsidRPr="0037667C" w:rsidRDefault="00852F5D" w:rsidP="0073557D">
            <w:pPr>
              <w:spacing w:line="480" w:lineRule="auto"/>
              <w:jc w:val="both"/>
              <w:rPr>
                <w:rFonts w:ascii="Times New Roman" w:hAnsi="Times New Roman" w:cs="Times New Roman"/>
                <w:b/>
                <w:sz w:val="24"/>
                <w:szCs w:val="24"/>
              </w:rPr>
            </w:pPr>
            <w:r w:rsidRPr="0037667C">
              <w:rPr>
                <w:rFonts w:ascii="Times New Roman" w:hAnsi="Times New Roman" w:cs="Times New Roman"/>
                <w:b/>
                <w:sz w:val="24"/>
                <w:szCs w:val="24"/>
              </w:rPr>
              <w:t>Tahap 3</w:t>
            </w:r>
          </w:p>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Mengorganisasikan Siswa ke dalam Kelompok-kelompok Belajar</w:t>
            </w:r>
          </w:p>
        </w:tc>
        <w:tc>
          <w:tcPr>
            <w:tcW w:w="4077" w:type="dxa"/>
          </w:tcPr>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Guru menjelaskan kepada siswa bagaimana caranya membentuk kelompok belajar dan membimbing setiap kelompok agar melakukan transisi secara efektif dan efisien.</w:t>
            </w:r>
          </w:p>
        </w:tc>
      </w:tr>
      <w:tr w:rsidR="00852F5D" w:rsidTr="0073557D">
        <w:tc>
          <w:tcPr>
            <w:tcW w:w="4076" w:type="dxa"/>
          </w:tcPr>
          <w:p w:rsidR="00852F5D" w:rsidRPr="0037667C" w:rsidRDefault="00852F5D" w:rsidP="0073557D">
            <w:pPr>
              <w:spacing w:line="480" w:lineRule="auto"/>
              <w:jc w:val="both"/>
              <w:rPr>
                <w:rFonts w:ascii="Times New Roman" w:hAnsi="Times New Roman" w:cs="Times New Roman"/>
                <w:b/>
                <w:sz w:val="24"/>
                <w:szCs w:val="24"/>
              </w:rPr>
            </w:pPr>
            <w:r w:rsidRPr="0037667C">
              <w:rPr>
                <w:rFonts w:ascii="Times New Roman" w:hAnsi="Times New Roman" w:cs="Times New Roman"/>
                <w:b/>
                <w:sz w:val="24"/>
                <w:szCs w:val="24"/>
              </w:rPr>
              <w:t>Tahap 4</w:t>
            </w:r>
          </w:p>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Membimbing Kelompok Bekerja dan Belajar</w:t>
            </w:r>
          </w:p>
        </w:tc>
        <w:tc>
          <w:tcPr>
            <w:tcW w:w="4077" w:type="dxa"/>
          </w:tcPr>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Guru membimbing kelompok-kelompok belajar pada saat mereka mengerjakan tugas mereka.</w:t>
            </w:r>
          </w:p>
        </w:tc>
      </w:tr>
      <w:tr w:rsidR="00852F5D" w:rsidTr="0073557D">
        <w:tc>
          <w:tcPr>
            <w:tcW w:w="4076" w:type="dxa"/>
          </w:tcPr>
          <w:p w:rsidR="00852F5D" w:rsidRPr="0037667C" w:rsidRDefault="00852F5D" w:rsidP="0073557D">
            <w:pPr>
              <w:spacing w:line="480" w:lineRule="auto"/>
              <w:jc w:val="both"/>
              <w:rPr>
                <w:rFonts w:ascii="Times New Roman" w:hAnsi="Times New Roman" w:cs="Times New Roman"/>
                <w:b/>
                <w:sz w:val="24"/>
                <w:szCs w:val="24"/>
              </w:rPr>
            </w:pPr>
            <w:r w:rsidRPr="0037667C">
              <w:rPr>
                <w:rFonts w:ascii="Times New Roman" w:hAnsi="Times New Roman" w:cs="Times New Roman"/>
                <w:b/>
                <w:sz w:val="24"/>
                <w:szCs w:val="24"/>
              </w:rPr>
              <w:t>Tahap 5</w:t>
            </w:r>
          </w:p>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Evaluasi</w:t>
            </w:r>
          </w:p>
        </w:tc>
        <w:tc>
          <w:tcPr>
            <w:tcW w:w="4077" w:type="dxa"/>
          </w:tcPr>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Guru mengevaluasi hasil belajar tentang materi yang telah dipelajari atau masing-masing kelompok mempresentasikan hasil kerjanya.</w:t>
            </w:r>
          </w:p>
        </w:tc>
      </w:tr>
      <w:tr w:rsidR="00852F5D" w:rsidTr="0073557D">
        <w:tc>
          <w:tcPr>
            <w:tcW w:w="4076" w:type="dxa"/>
          </w:tcPr>
          <w:p w:rsidR="00852F5D" w:rsidRPr="0037667C" w:rsidRDefault="00852F5D" w:rsidP="0073557D">
            <w:pPr>
              <w:spacing w:line="480" w:lineRule="auto"/>
              <w:jc w:val="both"/>
              <w:rPr>
                <w:rFonts w:ascii="Times New Roman" w:hAnsi="Times New Roman" w:cs="Times New Roman"/>
                <w:b/>
                <w:sz w:val="24"/>
                <w:szCs w:val="24"/>
              </w:rPr>
            </w:pPr>
            <w:r w:rsidRPr="0037667C">
              <w:rPr>
                <w:rFonts w:ascii="Times New Roman" w:hAnsi="Times New Roman" w:cs="Times New Roman"/>
                <w:b/>
                <w:sz w:val="24"/>
                <w:szCs w:val="24"/>
              </w:rPr>
              <w:t>Tahap 6</w:t>
            </w:r>
          </w:p>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Penghargaan</w:t>
            </w:r>
          </w:p>
        </w:tc>
        <w:tc>
          <w:tcPr>
            <w:tcW w:w="4077" w:type="dxa"/>
          </w:tcPr>
          <w:p w:rsidR="00852F5D" w:rsidRDefault="00852F5D" w:rsidP="0073557D">
            <w:pPr>
              <w:spacing w:line="480" w:lineRule="auto"/>
              <w:jc w:val="both"/>
              <w:rPr>
                <w:rFonts w:ascii="Times New Roman" w:hAnsi="Times New Roman" w:cs="Times New Roman"/>
                <w:sz w:val="24"/>
                <w:szCs w:val="24"/>
              </w:rPr>
            </w:pPr>
            <w:r>
              <w:rPr>
                <w:rFonts w:ascii="Times New Roman" w:hAnsi="Times New Roman" w:cs="Times New Roman"/>
                <w:sz w:val="24"/>
                <w:szCs w:val="24"/>
              </w:rPr>
              <w:t>Guru mencari cara untuk menghargai baik upaya maupun hasil belajar individu maupun kelompok.</w:t>
            </w:r>
          </w:p>
        </w:tc>
      </w:tr>
    </w:tbl>
    <w:p w:rsidR="00852F5D" w:rsidRDefault="00852F5D" w:rsidP="00BD02EA">
      <w:pPr>
        <w:spacing w:line="480" w:lineRule="auto"/>
        <w:ind w:left="1418" w:firstLine="680"/>
        <w:jc w:val="both"/>
        <w:rPr>
          <w:rFonts w:ascii="Times New Roman" w:hAnsi="Times New Roman" w:cs="Times New Roman"/>
          <w:sz w:val="24"/>
          <w:szCs w:val="24"/>
        </w:rPr>
      </w:pPr>
      <w:r>
        <w:rPr>
          <w:rFonts w:ascii="Times New Roman" w:hAnsi="Times New Roman" w:cs="Times New Roman"/>
          <w:sz w:val="24"/>
          <w:szCs w:val="24"/>
        </w:rPr>
        <w:lastRenderedPageBreak/>
        <w:t>Prosedur atau langkah-langkah pembelajaran kooperatif pada prinsipnya terdiri atas empat tahapan, yaitu sebagai berikut:</w:t>
      </w:r>
    </w:p>
    <w:p w:rsidR="00852F5D" w:rsidRDefault="00852F5D" w:rsidP="00BD2E38">
      <w:pPr>
        <w:pStyle w:val="ListParagraph"/>
        <w:numPr>
          <w:ilvl w:val="0"/>
          <w:numId w:val="25"/>
        </w:numPr>
        <w:spacing w:line="480" w:lineRule="auto"/>
        <w:jc w:val="both"/>
        <w:rPr>
          <w:rFonts w:ascii="Times New Roman" w:hAnsi="Times New Roman" w:cs="Times New Roman"/>
          <w:sz w:val="24"/>
          <w:szCs w:val="24"/>
        </w:rPr>
      </w:pPr>
      <w:r w:rsidRPr="00B80431">
        <w:rPr>
          <w:rFonts w:ascii="Times New Roman" w:hAnsi="Times New Roman" w:cs="Times New Roman"/>
          <w:b/>
          <w:sz w:val="24"/>
          <w:szCs w:val="24"/>
        </w:rPr>
        <w:t>Penjelasan Materi</w:t>
      </w:r>
      <w:r>
        <w:rPr>
          <w:rFonts w:ascii="Times New Roman" w:hAnsi="Times New Roman" w:cs="Times New Roman"/>
          <w:sz w:val="24"/>
          <w:szCs w:val="24"/>
        </w:rPr>
        <w:t xml:space="preserve">, tahap ini merupakan tahap penyampaian pokok-pokok materi pelajaran sebelum siswa belajar dalam kelompok. Tujuan utama tahapan ini adalah pemahaman siswa terhadap pokok materi pelajaran. </w:t>
      </w:r>
    </w:p>
    <w:p w:rsidR="00852F5D" w:rsidRDefault="00852F5D" w:rsidP="00BD2E38">
      <w:pPr>
        <w:pStyle w:val="ListParagraph"/>
        <w:numPr>
          <w:ilvl w:val="0"/>
          <w:numId w:val="25"/>
        </w:numPr>
        <w:spacing w:line="480" w:lineRule="auto"/>
        <w:jc w:val="both"/>
        <w:rPr>
          <w:rFonts w:ascii="Times New Roman" w:hAnsi="Times New Roman" w:cs="Times New Roman"/>
          <w:sz w:val="24"/>
          <w:szCs w:val="24"/>
        </w:rPr>
      </w:pPr>
      <w:r w:rsidRPr="00B80431">
        <w:rPr>
          <w:rFonts w:ascii="Times New Roman" w:hAnsi="Times New Roman" w:cs="Times New Roman"/>
          <w:b/>
          <w:sz w:val="24"/>
          <w:szCs w:val="24"/>
        </w:rPr>
        <w:t>Belajar Kelompok</w:t>
      </w:r>
      <w:r>
        <w:rPr>
          <w:rFonts w:ascii="Times New Roman" w:hAnsi="Times New Roman" w:cs="Times New Roman"/>
          <w:sz w:val="24"/>
          <w:szCs w:val="24"/>
        </w:rPr>
        <w:t>, tahapan ini dilakukan setelah guru memberikan penjelasan materi, siswa bekerja dalam kelompok yang telah dibentuk sebelumnya.</w:t>
      </w:r>
    </w:p>
    <w:p w:rsidR="00852F5D" w:rsidRDefault="00852F5D" w:rsidP="00BD2E38">
      <w:pPr>
        <w:pStyle w:val="ListParagraph"/>
        <w:numPr>
          <w:ilvl w:val="0"/>
          <w:numId w:val="25"/>
        </w:numPr>
        <w:spacing w:line="480" w:lineRule="auto"/>
        <w:jc w:val="both"/>
        <w:rPr>
          <w:rFonts w:ascii="Times New Roman" w:hAnsi="Times New Roman" w:cs="Times New Roman"/>
          <w:sz w:val="24"/>
          <w:szCs w:val="24"/>
        </w:rPr>
      </w:pPr>
      <w:r w:rsidRPr="00B80431">
        <w:rPr>
          <w:rFonts w:ascii="Times New Roman" w:hAnsi="Times New Roman" w:cs="Times New Roman"/>
          <w:b/>
          <w:sz w:val="24"/>
          <w:szCs w:val="24"/>
        </w:rPr>
        <w:t>Penilaian</w:t>
      </w:r>
      <w:r>
        <w:rPr>
          <w:rFonts w:ascii="Times New Roman" w:hAnsi="Times New Roman" w:cs="Times New Roman"/>
          <w:sz w:val="24"/>
          <w:szCs w:val="24"/>
        </w:rPr>
        <w:t>, penilaian dalam pembelajaraan kooperatif bisa dilakukan melalui tes atau kuis, yang dilakukan secara individu atau kelompok. Tes individu akan memberikan penilaian kemampuan individu, sedangkan tes kelompok akan memberikan penilaian pada kemampuan kelompoknya, seperti dijelaskan Sanjaya (Rusman, 2013:213). “hasil akhir setiap siswa adalah penggabungan keduanya dan dibagi dua. Nilai setiap kelompok memiliki nilai sama dengan kelompoknya. Hal ini disebabkan nilai kelompok adalah nilai bersama dalam kelompoknya yang merupakan hasil kerja sama setiap anggota kelompoknya.”</w:t>
      </w:r>
    </w:p>
    <w:p w:rsidR="00852F5D" w:rsidRDefault="00852F5D" w:rsidP="00BD2E38">
      <w:pPr>
        <w:pStyle w:val="ListParagraph"/>
        <w:numPr>
          <w:ilvl w:val="0"/>
          <w:numId w:val="25"/>
        </w:numPr>
        <w:spacing w:line="480" w:lineRule="auto"/>
        <w:jc w:val="both"/>
        <w:rPr>
          <w:rFonts w:ascii="Times New Roman" w:hAnsi="Times New Roman" w:cs="Times New Roman"/>
          <w:sz w:val="24"/>
          <w:szCs w:val="24"/>
        </w:rPr>
      </w:pPr>
      <w:r w:rsidRPr="00B80431">
        <w:rPr>
          <w:rFonts w:ascii="Times New Roman" w:hAnsi="Times New Roman" w:cs="Times New Roman"/>
          <w:b/>
          <w:sz w:val="24"/>
          <w:szCs w:val="24"/>
        </w:rPr>
        <w:t>Pengakuan Tim</w:t>
      </w:r>
      <w:r>
        <w:rPr>
          <w:rFonts w:ascii="Times New Roman" w:hAnsi="Times New Roman" w:cs="Times New Roman"/>
          <w:sz w:val="24"/>
          <w:szCs w:val="24"/>
        </w:rPr>
        <w:t xml:space="preserve">, adalah penetapan tim yang dianggap paling menonjol atau tim paling berprestasi untuk kemudian diberikan </w:t>
      </w:r>
      <w:r>
        <w:rPr>
          <w:rFonts w:ascii="Times New Roman" w:hAnsi="Times New Roman" w:cs="Times New Roman"/>
          <w:sz w:val="24"/>
          <w:szCs w:val="24"/>
        </w:rPr>
        <w:lastRenderedPageBreak/>
        <w:t xml:space="preserve">penghargaan atau hadiah, dengan harapan dapat memotivasi tim untuk terus berprestasi lebih baik lagi. </w:t>
      </w:r>
    </w:p>
    <w:p w:rsidR="00852F5D" w:rsidRDefault="00852F5D" w:rsidP="00852F5D">
      <w:pPr>
        <w:pStyle w:val="ListParagraph"/>
        <w:spacing w:line="480" w:lineRule="auto"/>
        <w:ind w:left="1440"/>
        <w:jc w:val="both"/>
        <w:rPr>
          <w:rFonts w:ascii="Times New Roman" w:hAnsi="Times New Roman" w:cs="Times New Roman"/>
          <w:b/>
          <w:sz w:val="24"/>
          <w:szCs w:val="24"/>
        </w:rPr>
      </w:pPr>
    </w:p>
    <w:p w:rsidR="00565A53" w:rsidRDefault="00283605" w:rsidP="00BD02EA">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Model </w:t>
      </w:r>
      <w:r w:rsidR="00911BB3">
        <w:rPr>
          <w:rFonts w:ascii="Times New Roman" w:hAnsi="Times New Roman" w:cs="Times New Roman"/>
          <w:b/>
          <w:sz w:val="24"/>
          <w:szCs w:val="24"/>
        </w:rPr>
        <w:t>Student Team Achievement Division (STAD)</w:t>
      </w:r>
    </w:p>
    <w:p w:rsidR="00911BB3" w:rsidRDefault="00911BB3" w:rsidP="00BD02EA">
      <w:pPr>
        <w:pStyle w:val="ListParagraph"/>
        <w:numPr>
          <w:ilvl w:val="0"/>
          <w:numId w:val="50"/>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Pengertian Model Pembelajaran </w:t>
      </w:r>
      <w:r w:rsidRPr="00911BB3">
        <w:rPr>
          <w:rFonts w:ascii="Times New Roman" w:hAnsi="Times New Roman" w:cs="Times New Roman"/>
          <w:b/>
          <w:i/>
          <w:sz w:val="24"/>
          <w:szCs w:val="24"/>
        </w:rPr>
        <w:t>Student Team Achievement Divison (STAD)</w:t>
      </w:r>
    </w:p>
    <w:p w:rsidR="00911BB3" w:rsidRPr="00201A24" w:rsidRDefault="00911BB3" w:rsidP="00911BB3">
      <w:pPr>
        <w:autoSpaceDE w:val="0"/>
        <w:autoSpaceDN w:val="0"/>
        <w:adjustRightInd w:val="0"/>
        <w:spacing w:line="480" w:lineRule="auto"/>
        <w:ind w:left="1418"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ini dikembangkan oleh Robert Slavin dan teman-temannya di Universitas John Hopkin. </w:t>
      </w:r>
      <w:r w:rsidRPr="00201A24">
        <w:rPr>
          <w:rFonts w:ascii="Times New Roman" w:eastAsia="Times New Roman" w:hAnsi="Times New Roman" w:cs="Times New Roman"/>
          <w:sz w:val="24"/>
          <w:szCs w:val="24"/>
        </w:rPr>
        <w:t xml:space="preserve">Model pembelajaran </w:t>
      </w:r>
      <w:r w:rsidRPr="00201A24">
        <w:rPr>
          <w:rFonts w:ascii="Times New Roman" w:eastAsia="Times New Roman" w:hAnsi="Times New Roman" w:cs="Times New Roman"/>
          <w:i/>
          <w:iCs/>
          <w:sz w:val="24"/>
          <w:szCs w:val="24"/>
        </w:rPr>
        <w:t xml:space="preserve">STAD </w:t>
      </w:r>
      <w:r w:rsidRPr="00201A24">
        <w:rPr>
          <w:rFonts w:ascii="Times New Roman" w:eastAsia="Times New Roman" w:hAnsi="Times New Roman" w:cs="Times New Roman"/>
          <w:sz w:val="24"/>
          <w:szCs w:val="24"/>
        </w:rPr>
        <w:t>termasuk model pembelajaran kooperatif.</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Semua model pembelajaran kooperatif ditandai dengan adanya struktur tugas, struktur tujuan dan struktur penghargaan. Dalam proses pembelajaran dengan model pembelajaran kooperatif</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siswa didorong untuk bekerja</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sama pada suatu tugas bersama dan mereka harus mengkoordinasikan usahanya untuk menyelesaikan tugas yang diberikan guru. Tujuan model pembelajaran kooperaif adalah prestasi belajar akademik siswa meningkat dan siswa dapat menerima berbagai keragaman dari temannya, serta pengembangan keterampilan sosial.</w:t>
      </w:r>
      <w:r>
        <w:rPr>
          <w:rFonts w:ascii="Times New Roman" w:eastAsia="Times New Roman" w:hAnsi="Times New Roman" w:cs="Times New Roman"/>
          <w:sz w:val="24"/>
          <w:szCs w:val="24"/>
        </w:rPr>
        <w:t xml:space="preserve"> Slavin memaparkan bahwa “Gagasan utama di belakang </w:t>
      </w:r>
      <w:r w:rsidRPr="00153FC6">
        <w:rPr>
          <w:rFonts w:ascii="Times New Roman" w:eastAsia="Times New Roman" w:hAnsi="Times New Roman" w:cs="Times New Roman"/>
          <w:i/>
          <w:sz w:val="24"/>
          <w:szCs w:val="24"/>
        </w:rPr>
        <w:t>STAD</w:t>
      </w:r>
      <w:r>
        <w:rPr>
          <w:rFonts w:ascii="Times New Roman" w:eastAsia="Times New Roman" w:hAnsi="Times New Roman" w:cs="Times New Roman"/>
          <w:sz w:val="24"/>
          <w:szCs w:val="24"/>
        </w:rPr>
        <w:t xml:space="preserve"> adalah memacu siswa agar saling  mendorong dan membantu satu sama lain untuk menguasai keterampilan yang diajarkan guru”.</w:t>
      </w:r>
    </w:p>
    <w:p w:rsidR="00911BB3" w:rsidRPr="00201A24" w:rsidRDefault="00911BB3" w:rsidP="00911BB3">
      <w:pPr>
        <w:autoSpaceDE w:val="0"/>
        <w:autoSpaceDN w:val="0"/>
        <w:adjustRightInd w:val="0"/>
        <w:spacing w:line="480" w:lineRule="auto"/>
        <w:ind w:left="1418"/>
        <w:jc w:val="both"/>
        <w:rPr>
          <w:rFonts w:ascii="Times New Roman" w:eastAsia="Times New Roman" w:hAnsi="Times New Roman" w:cs="Times New Roman"/>
          <w:sz w:val="24"/>
          <w:szCs w:val="24"/>
        </w:rPr>
      </w:pPr>
      <w:bookmarkStart w:id="1" w:name="more"/>
      <w:bookmarkEnd w:id="1"/>
      <w:r w:rsidRPr="00201A24">
        <w:rPr>
          <w:rFonts w:ascii="Times New Roman" w:eastAsia="Times New Roman" w:hAnsi="Times New Roman" w:cs="Times New Roman"/>
          <w:sz w:val="24"/>
          <w:szCs w:val="24"/>
        </w:rPr>
        <w:t xml:space="preserve">Menurut wina (2008:242) menjelaskan bahwa pembelajaran kooperatif merupakan model pembelajaran menggunakan sistem </w:t>
      </w:r>
      <w:r w:rsidRPr="00201A24">
        <w:rPr>
          <w:rFonts w:ascii="Times New Roman" w:eastAsia="Times New Roman" w:hAnsi="Times New Roman" w:cs="Times New Roman"/>
          <w:sz w:val="24"/>
          <w:szCs w:val="24"/>
        </w:rPr>
        <w:lastRenderedPageBreak/>
        <w:t>pengelompokkan atau tim kecil,yaitu antara 4-5 orang yang mempunyai latar belakang kemampuan akademik,jenis kelamin,ras atau suku yang berbeda (heterogen).</w:t>
      </w:r>
    </w:p>
    <w:p w:rsidR="00911BB3" w:rsidRPr="00201A24" w:rsidRDefault="00911BB3" w:rsidP="00911BB3">
      <w:pPr>
        <w:autoSpaceDE w:val="0"/>
        <w:autoSpaceDN w:val="0"/>
        <w:adjustRightInd w:val="0"/>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Johnson (dalam Etin Solihatin,2005:4) menyatakan bahwa:</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pembelajaran kooperatif adalah pemanfaatan kelompok kecil dalam pembelajaran yang memungkinkan siswa bekerja sama.</w:t>
      </w:r>
    </w:p>
    <w:p w:rsidR="00911BB3" w:rsidRPr="00201A24" w:rsidRDefault="00911BB3" w:rsidP="00911BB3">
      <w:pPr>
        <w:autoSpaceDE w:val="0"/>
        <w:autoSpaceDN w:val="0"/>
        <w:adjustRightInd w:val="0"/>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01A24">
        <w:rPr>
          <w:rFonts w:ascii="Times New Roman" w:eastAsia="Times New Roman" w:hAnsi="Times New Roman" w:cs="Times New Roman"/>
          <w:sz w:val="24"/>
          <w:szCs w:val="24"/>
        </w:rPr>
        <w:t>Slavin (dalam Wina,2008:242) mengemukakan dua alasan bahwa :</w:t>
      </w:r>
    </w:p>
    <w:p w:rsidR="00911BB3" w:rsidRPr="00201A24" w:rsidRDefault="00911BB3" w:rsidP="00911BB3">
      <w:pPr>
        <w:autoSpaceDE w:val="0"/>
        <w:autoSpaceDN w:val="0"/>
        <w:adjustRightInd w:val="0"/>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pembelajaran kooperatif merupakan bentuk pembelajaran yang dapat</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memperbaiki pembelajaran selama ini. Pertama,</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beberapa penelitian membuktikan bahwa penggunaan pembelajaran kooperatif dapat meningkatkan prestasi belajar siswa sekaligus dapat men</w:t>
      </w:r>
      <w:r>
        <w:rPr>
          <w:rFonts w:ascii="Times New Roman" w:eastAsia="Times New Roman" w:hAnsi="Times New Roman" w:cs="Times New Roman"/>
          <w:sz w:val="24"/>
          <w:szCs w:val="24"/>
        </w:rPr>
        <w:t>i</w:t>
      </w:r>
      <w:r w:rsidRPr="00201A24">
        <w:rPr>
          <w:rFonts w:ascii="Times New Roman" w:eastAsia="Times New Roman" w:hAnsi="Times New Roman" w:cs="Times New Roman"/>
          <w:sz w:val="24"/>
          <w:szCs w:val="24"/>
        </w:rPr>
        <w:t xml:space="preserve">ngkatkan kemampuan </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 xml:space="preserve">hubungan </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sosial,</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menumbuhkan sikap menerima kekurangan diri dan orang lain,</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serta dapat meningkatkan harga diri. Kedua pembelajaran  kooperatif dapat merealisasikan kebutuhan siswa dalam belajar,</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berfikir,</w:t>
      </w:r>
      <w:r>
        <w:rPr>
          <w:rFonts w:ascii="Times New Roman" w:eastAsia="Times New Roman" w:hAnsi="Times New Roman" w:cs="Times New Roman"/>
          <w:sz w:val="24"/>
          <w:szCs w:val="24"/>
        </w:rPr>
        <w:t xml:space="preserve"> </w:t>
      </w:r>
      <w:r w:rsidRPr="00201A24">
        <w:rPr>
          <w:rFonts w:ascii="Times New Roman" w:eastAsia="Times New Roman" w:hAnsi="Times New Roman" w:cs="Times New Roman"/>
          <w:sz w:val="24"/>
          <w:szCs w:val="24"/>
        </w:rPr>
        <w:t>memecahkan masalah dan mengintegrasikan pengetahuan dengan keterampilan.</w:t>
      </w:r>
    </w:p>
    <w:p w:rsidR="00911BB3" w:rsidRPr="00201A24" w:rsidRDefault="00911BB3" w:rsidP="00911BB3">
      <w:pPr>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tab/>
      </w:r>
      <w:r w:rsidRPr="00201A24">
        <w:rPr>
          <w:rFonts w:ascii="Times New Roman" w:eastAsia="Times New Roman" w:hAnsi="Times New Roman" w:cs="Times New Roman"/>
          <w:sz w:val="24"/>
          <w:szCs w:val="24"/>
          <w:lang w:val="sv-SE"/>
        </w:rPr>
        <w:t xml:space="preserve">Menurut Ratumanan (2002:13), bahwa pembelajaran kooperatif tipe  </w:t>
      </w:r>
      <w:r w:rsidRPr="000B7CF6">
        <w:rPr>
          <w:rFonts w:ascii="Times New Roman" w:eastAsia="Times New Roman" w:hAnsi="Times New Roman" w:cs="Times New Roman"/>
          <w:i/>
          <w:sz w:val="24"/>
          <w:szCs w:val="24"/>
          <w:lang w:val="sv-SE"/>
        </w:rPr>
        <w:t xml:space="preserve">STAD </w:t>
      </w:r>
      <w:r w:rsidRPr="00201A24">
        <w:rPr>
          <w:rFonts w:ascii="Times New Roman" w:eastAsia="Times New Roman" w:hAnsi="Times New Roman" w:cs="Times New Roman"/>
          <w:sz w:val="24"/>
          <w:szCs w:val="24"/>
          <w:lang w:val="sv-SE"/>
        </w:rPr>
        <w:t xml:space="preserve">dikembangkan oleh Robert Slavin dan teman-temannya di Universitas John Hopkin, merupakan salah satu tipe pembelajaran yang paling sederhana, sehingga tipe ini dapat </w:t>
      </w:r>
      <w:r w:rsidRPr="00201A24">
        <w:rPr>
          <w:rFonts w:ascii="Times New Roman" w:eastAsia="Times New Roman" w:hAnsi="Times New Roman" w:cs="Times New Roman"/>
          <w:sz w:val="24"/>
          <w:szCs w:val="24"/>
          <w:lang w:val="sv-SE"/>
        </w:rPr>
        <w:lastRenderedPageBreak/>
        <w:t>dimanfaatkan oleh guru-guru yang baru menggunakan pendekatan pembelajaran kooperatif</w:t>
      </w:r>
      <w:r w:rsidRPr="00201A24">
        <w:rPr>
          <w:rFonts w:ascii="Times New Roman" w:eastAsia="Times New Roman" w:hAnsi="Times New Roman" w:cs="Times New Roman"/>
          <w:sz w:val="24"/>
          <w:szCs w:val="24"/>
        </w:rPr>
        <w:t>.</w:t>
      </w:r>
    </w:p>
    <w:p w:rsidR="00911BB3" w:rsidRDefault="00911BB3" w:rsidP="00911BB3">
      <w:pPr>
        <w:spacing w:line="48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Menurut Tutuhatunewa (2004:28), bahwa</w:t>
      </w:r>
      <w:r>
        <w:rPr>
          <w:rFonts w:ascii="Times New Roman" w:eastAsia="Times New Roman" w:hAnsi="Times New Roman" w:cs="Times New Roman"/>
          <w:sz w:val="24"/>
          <w:szCs w:val="24"/>
        </w:rPr>
        <w:t>:</w:t>
      </w:r>
      <w:r w:rsidRPr="00201A24">
        <w:rPr>
          <w:rFonts w:ascii="Times New Roman" w:eastAsia="Times New Roman" w:hAnsi="Times New Roman" w:cs="Times New Roman"/>
          <w:sz w:val="24"/>
          <w:szCs w:val="24"/>
          <w:lang w:val="sv-SE"/>
        </w:rPr>
        <w:t xml:space="preserve"> </w:t>
      </w:r>
    </w:p>
    <w:p w:rsidR="00911BB3" w:rsidRPr="00201A24" w:rsidRDefault="00911BB3" w:rsidP="00911BB3">
      <w:pPr>
        <w:spacing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201A24">
        <w:rPr>
          <w:rFonts w:ascii="Times New Roman" w:eastAsia="Times New Roman" w:hAnsi="Times New Roman" w:cs="Times New Roman"/>
          <w:sz w:val="24"/>
          <w:szCs w:val="24"/>
          <w:lang w:val="sv-SE"/>
        </w:rPr>
        <w:t xml:space="preserve">alam pembelajaran kooperatif tipe </w:t>
      </w:r>
      <w:r w:rsidRPr="000B7CF6">
        <w:rPr>
          <w:rFonts w:ascii="Times New Roman" w:eastAsia="Times New Roman" w:hAnsi="Times New Roman" w:cs="Times New Roman"/>
          <w:i/>
          <w:sz w:val="24"/>
          <w:szCs w:val="24"/>
          <w:lang w:val="sv-SE"/>
        </w:rPr>
        <w:t>STAD</w:t>
      </w:r>
      <w:r w:rsidRPr="00201A24">
        <w:rPr>
          <w:rFonts w:ascii="Times New Roman" w:eastAsia="Times New Roman" w:hAnsi="Times New Roman" w:cs="Times New Roman"/>
          <w:sz w:val="24"/>
          <w:szCs w:val="24"/>
          <w:lang w:val="sv-SE"/>
        </w:rPr>
        <w:t xml:space="preserve"> siswa dikelompokkan dalam kelompok-kelompok kecil yang heterogen dengan memperhatikan adanya  perbedaan kemampuan akademis. Selain itu siswa saling membantu dalam memahami konsep, berdiskusi dan menyelesaikan soal atau tugas-tugas yang diberikan.</w:t>
      </w:r>
    </w:p>
    <w:p w:rsidR="00911BB3" w:rsidRPr="00BF3EEC" w:rsidRDefault="00911BB3" w:rsidP="00911BB3">
      <w:pPr>
        <w:spacing w:line="48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 xml:space="preserve">Menurut Purmiasa (2002:109), bahwa hal-hal yang perlu diperhatikan guru dalam  pembelajaran kooperatif tipe </w:t>
      </w:r>
      <w:r w:rsidRPr="00782B95">
        <w:rPr>
          <w:rFonts w:ascii="Times New Roman" w:eastAsia="Times New Roman" w:hAnsi="Times New Roman" w:cs="Times New Roman"/>
          <w:i/>
          <w:sz w:val="24"/>
          <w:szCs w:val="24"/>
          <w:lang w:val="sv-SE"/>
        </w:rPr>
        <w:t>STAD</w:t>
      </w:r>
      <w:r w:rsidRPr="00201A24">
        <w:rPr>
          <w:rFonts w:ascii="Times New Roman" w:eastAsia="Times New Roman" w:hAnsi="Times New Roman" w:cs="Times New Roman"/>
          <w:sz w:val="24"/>
          <w:szCs w:val="24"/>
          <w:lang w:val="sv-SE"/>
        </w:rPr>
        <w:t xml:space="preserve"> adalah sebagai berikut:</w:t>
      </w:r>
    </w:p>
    <w:p w:rsidR="00911BB3" w:rsidRPr="00995370" w:rsidRDefault="00911BB3" w:rsidP="00BD2E38">
      <w:pPr>
        <w:pStyle w:val="ListParagraph"/>
        <w:numPr>
          <w:ilvl w:val="0"/>
          <w:numId w:val="27"/>
        </w:numPr>
        <w:tabs>
          <w:tab w:val="left" w:pos="993"/>
        </w:tabs>
        <w:spacing w:after="0" w:line="240" w:lineRule="auto"/>
        <w:ind w:left="1418"/>
        <w:jc w:val="both"/>
        <w:rPr>
          <w:rFonts w:ascii="Times New Roman" w:eastAsia="Times New Roman" w:hAnsi="Times New Roman" w:cs="Times New Roman"/>
          <w:sz w:val="24"/>
          <w:szCs w:val="24"/>
        </w:rPr>
      </w:pPr>
      <w:r w:rsidRPr="00995370">
        <w:rPr>
          <w:rFonts w:ascii="Times New Roman" w:eastAsia="Times New Roman" w:hAnsi="Times New Roman" w:cs="Times New Roman"/>
          <w:sz w:val="24"/>
          <w:szCs w:val="24"/>
          <w:lang w:val="sv-SE"/>
        </w:rPr>
        <w:t>Persiapan</w:t>
      </w:r>
    </w:p>
    <w:p w:rsidR="00911BB3" w:rsidRDefault="00911BB3" w:rsidP="00911BB3">
      <w:pPr>
        <w:tabs>
          <w:tab w:val="left" w:pos="709"/>
          <w:tab w:val="left" w:pos="993"/>
        </w:tabs>
        <w:spacing w:line="24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Dalam persiapan, hal-hal yang perlu diperhatikan yakni materi pembelajaran, penempatan siswa dalam kelompok, menentukan skor soal, kerja kelompok dan jadwal a</w:t>
      </w:r>
      <w:r w:rsidRPr="00201A24">
        <w:rPr>
          <w:rFonts w:ascii="Times New Roman" w:eastAsia="Times New Roman" w:hAnsi="Times New Roman" w:cs="Times New Roman"/>
          <w:sz w:val="24"/>
          <w:szCs w:val="24"/>
        </w:rPr>
        <w:t>k</w:t>
      </w:r>
      <w:r w:rsidRPr="00201A24">
        <w:rPr>
          <w:rFonts w:ascii="Times New Roman" w:eastAsia="Times New Roman" w:hAnsi="Times New Roman" w:cs="Times New Roman"/>
          <w:sz w:val="24"/>
          <w:szCs w:val="24"/>
          <w:lang w:val="sv-SE"/>
        </w:rPr>
        <w:t>tivitas.</w:t>
      </w:r>
    </w:p>
    <w:p w:rsidR="00911BB3" w:rsidRPr="00995370" w:rsidRDefault="00911BB3" w:rsidP="00BD2E38">
      <w:pPr>
        <w:pStyle w:val="ListParagraph"/>
        <w:numPr>
          <w:ilvl w:val="0"/>
          <w:numId w:val="27"/>
        </w:numPr>
        <w:tabs>
          <w:tab w:val="left" w:pos="709"/>
          <w:tab w:val="left" w:pos="993"/>
        </w:tabs>
        <w:spacing w:after="0" w:line="240" w:lineRule="auto"/>
        <w:ind w:left="1418"/>
        <w:jc w:val="both"/>
        <w:rPr>
          <w:rFonts w:ascii="Times New Roman" w:eastAsia="Times New Roman" w:hAnsi="Times New Roman" w:cs="Times New Roman"/>
          <w:sz w:val="24"/>
          <w:szCs w:val="24"/>
        </w:rPr>
      </w:pPr>
      <w:r w:rsidRPr="00995370">
        <w:rPr>
          <w:rFonts w:ascii="Times New Roman" w:eastAsia="Times New Roman" w:hAnsi="Times New Roman" w:cs="Times New Roman"/>
          <w:sz w:val="24"/>
          <w:szCs w:val="24"/>
          <w:lang w:val="sv-SE"/>
        </w:rPr>
        <w:t>Langkah Penyiapan Materi</w:t>
      </w:r>
    </w:p>
    <w:p w:rsidR="00911BB3" w:rsidRDefault="00911BB3" w:rsidP="00911BB3">
      <w:pPr>
        <w:tabs>
          <w:tab w:val="left" w:pos="993"/>
        </w:tabs>
        <w:spacing w:line="24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 xml:space="preserve">Setiap pembelajaran dengan pendekatan </w:t>
      </w:r>
      <w:r w:rsidRPr="00782B95">
        <w:rPr>
          <w:rFonts w:ascii="Times New Roman" w:eastAsia="Times New Roman" w:hAnsi="Times New Roman" w:cs="Times New Roman"/>
          <w:i/>
          <w:sz w:val="24"/>
          <w:szCs w:val="24"/>
          <w:lang w:val="sv-SE"/>
        </w:rPr>
        <w:t>STAD</w:t>
      </w:r>
      <w:r w:rsidRPr="00201A24">
        <w:rPr>
          <w:rFonts w:ascii="Times New Roman" w:eastAsia="Times New Roman" w:hAnsi="Times New Roman" w:cs="Times New Roman"/>
          <w:sz w:val="24"/>
          <w:szCs w:val="24"/>
          <w:lang w:val="sv-SE"/>
        </w:rPr>
        <w:t xml:space="preserve">, akan dimulai dengan presentasi kelas yang meliputi : Pendahuluan, </w:t>
      </w:r>
      <w:r>
        <w:rPr>
          <w:rFonts w:ascii="Times New Roman" w:eastAsia="Times New Roman" w:hAnsi="Times New Roman" w:cs="Times New Roman"/>
          <w:sz w:val="24"/>
          <w:szCs w:val="24"/>
          <w:lang w:val="sv-SE"/>
        </w:rPr>
        <w:t xml:space="preserve">pengembangan petunjuk praktis, </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v-SE"/>
        </w:rPr>
        <w:t xml:space="preserve">ktivitas kelompok dan </w:t>
      </w:r>
      <w:r>
        <w:rPr>
          <w:rFonts w:ascii="Times New Roman" w:eastAsia="Times New Roman" w:hAnsi="Times New Roman" w:cs="Times New Roman"/>
          <w:sz w:val="24"/>
          <w:szCs w:val="24"/>
        </w:rPr>
        <w:t>k</w:t>
      </w:r>
      <w:r w:rsidRPr="00201A24">
        <w:rPr>
          <w:rFonts w:ascii="Times New Roman" w:eastAsia="Times New Roman" w:hAnsi="Times New Roman" w:cs="Times New Roman"/>
          <w:sz w:val="24"/>
          <w:szCs w:val="24"/>
          <w:lang w:val="sv-SE"/>
        </w:rPr>
        <w:t>uis atau test.</w:t>
      </w:r>
    </w:p>
    <w:p w:rsidR="00911BB3" w:rsidRPr="00995370" w:rsidRDefault="00911BB3" w:rsidP="00BD2E38">
      <w:pPr>
        <w:pStyle w:val="ListParagraph"/>
        <w:numPr>
          <w:ilvl w:val="0"/>
          <w:numId w:val="27"/>
        </w:numPr>
        <w:tabs>
          <w:tab w:val="left" w:pos="993"/>
        </w:tabs>
        <w:spacing w:after="0" w:line="240" w:lineRule="auto"/>
        <w:ind w:left="1418"/>
        <w:jc w:val="both"/>
        <w:rPr>
          <w:rFonts w:ascii="Times New Roman" w:eastAsia="Times New Roman" w:hAnsi="Times New Roman" w:cs="Times New Roman"/>
          <w:sz w:val="24"/>
          <w:szCs w:val="24"/>
        </w:rPr>
      </w:pPr>
      <w:r w:rsidRPr="00995370">
        <w:rPr>
          <w:rFonts w:ascii="Times New Roman" w:eastAsia="Times New Roman" w:hAnsi="Times New Roman" w:cs="Times New Roman"/>
          <w:sz w:val="24"/>
          <w:szCs w:val="24"/>
          <w:lang w:val="sv-SE"/>
        </w:rPr>
        <w:t>Kegiatan kelompok</w:t>
      </w:r>
    </w:p>
    <w:p w:rsidR="00911BB3" w:rsidRPr="00201A24" w:rsidRDefault="00911BB3" w:rsidP="00911BB3">
      <w:pPr>
        <w:tabs>
          <w:tab w:val="left" w:pos="709"/>
          <w:tab w:val="left" w:pos="993"/>
          <w:tab w:val="left" w:pos="1080"/>
        </w:tabs>
        <w:spacing w:line="24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Tujuan anggota kelompok selama belajar kelompok adalah mempelajari materi pelajaran yang telah dipresentasikan dan membantu anggota lain dalam menguasai materi pelajaran. Lembar kegiatan siswa yang diberikan guru untuk melatih keterampilan yang diajarkan serta menguji kemampuan individu dalam kelompok. Jika siswa me</w:t>
      </w:r>
      <w:r w:rsidR="00C46582">
        <w:rPr>
          <w:rFonts w:ascii="Times New Roman" w:eastAsia="Times New Roman" w:hAnsi="Times New Roman" w:cs="Times New Roman"/>
          <w:sz w:val="24"/>
          <w:szCs w:val="24"/>
          <w:lang w:val="sv-SE"/>
        </w:rPr>
        <w:t xml:space="preserve">nyelesaikan masalah, dapat </w:t>
      </w:r>
      <w:r w:rsidRPr="00201A24">
        <w:rPr>
          <w:rFonts w:ascii="Times New Roman" w:eastAsia="Times New Roman" w:hAnsi="Times New Roman" w:cs="Times New Roman"/>
          <w:sz w:val="24"/>
          <w:szCs w:val="24"/>
          <w:lang w:val="sv-SE"/>
        </w:rPr>
        <w:t xml:space="preserve"> mengerjakan secara individu selanjutnya mencocokkan jawabannya dengan anggota kelompok.</w:t>
      </w:r>
    </w:p>
    <w:p w:rsidR="00911BB3" w:rsidRPr="00995370" w:rsidRDefault="00911BB3" w:rsidP="00BD2E38">
      <w:pPr>
        <w:pStyle w:val="ListParagraph"/>
        <w:numPr>
          <w:ilvl w:val="0"/>
          <w:numId w:val="27"/>
        </w:numPr>
        <w:tabs>
          <w:tab w:val="left" w:pos="993"/>
        </w:tabs>
        <w:spacing w:after="0" w:line="240" w:lineRule="auto"/>
        <w:ind w:left="1418"/>
        <w:jc w:val="both"/>
        <w:rPr>
          <w:rFonts w:ascii="Times New Roman" w:eastAsia="Times New Roman" w:hAnsi="Times New Roman" w:cs="Times New Roman"/>
          <w:sz w:val="24"/>
          <w:szCs w:val="24"/>
        </w:rPr>
      </w:pPr>
      <w:r w:rsidRPr="00995370">
        <w:rPr>
          <w:rFonts w:ascii="Times New Roman" w:eastAsia="Times New Roman" w:hAnsi="Times New Roman" w:cs="Times New Roman"/>
          <w:sz w:val="24"/>
          <w:szCs w:val="24"/>
          <w:lang w:val="sv-SE"/>
        </w:rPr>
        <w:t>Kuis/test</w:t>
      </w:r>
    </w:p>
    <w:p w:rsidR="00911BB3" w:rsidRPr="00201A24" w:rsidRDefault="00911BB3" w:rsidP="00911BB3">
      <w:pPr>
        <w:tabs>
          <w:tab w:val="left" w:pos="993"/>
        </w:tabs>
        <w:spacing w:line="24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Waktu yang digunakan untuk pelaksanaan tes adalah seperdua atau satu jam pelajaran. Dan sebaiknya waktu yang disediakan cukup untuk siswa secara individu dalam menyelesaikan permasalahan.</w:t>
      </w:r>
    </w:p>
    <w:p w:rsidR="00911BB3" w:rsidRPr="00995370" w:rsidRDefault="00911BB3" w:rsidP="00BD2E38">
      <w:pPr>
        <w:pStyle w:val="ListParagraph"/>
        <w:numPr>
          <w:ilvl w:val="0"/>
          <w:numId w:val="27"/>
        </w:numPr>
        <w:tabs>
          <w:tab w:val="left" w:pos="709"/>
          <w:tab w:val="left" w:pos="993"/>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95370">
        <w:rPr>
          <w:rFonts w:ascii="Times New Roman" w:eastAsia="Times New Roman" w:hAnsi="Times New Roman" w:cs="Times New Roman"/>
          <w:sz w:val="24"/>
          <w:szCs w:val="24"/>
          <w:lang w:val="sv-SE"/>
        </w:rPr>
        <w:t>Penghargaan kelompok.</w:t>
      </w:r>
    </w:p>
    <w:p w:rsidR="00911BB3" w:rsidRDefault="00911BB3" w:rsidP="00911BB3">
      <w:pPr>
        <w:tabs>
          <w:tab w:val="left" w:pos="709"/>
          <w:tab w:val="left" w:pos="993"/>
        </w:tabs>
        <w:spacing w:line="240" w:lineRule="auto"/>
        <w:ind w:left="1418" w:firstLine="680"/>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lang w:val="sv-SE"/>
        </w:rPr>
        <w:t>Kelompok dapat memperoleh sertifikat ata</w:t>
      </w:r>
      <w:r>
        <w:rPr>
          <w:rFonts w:ascii="Times New Roman" w:eastAsia="Times New Roman" w:hAnsi="Times New Roman" w:cs="Times New Roman"/>
          <w:sz w:val="24"/>
          <w:szCs w:val="24"/>
          <w:lang w:val="sv-SE"/>
        </w:rPr>
        <w:t>u hadiah jika rata-rata skornya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v-SE"/>
        </w:rPr>
        <w:t>melampaui kriteria tertent</w:t>
      </w:r>
      <w:r>
        <w:rPr>
          <w:rFonts w:ascii="Times New Roman" w:eastAsia="Times New Roman" w:hAnsi="Times New Roman" w:cs="Times New Roman"/>
          <w:sz w:val="24"/>
          <w:szCs w:val="24"/>
        </w:rPr>
        <w:t>u.</w:t>
      </w:r>
    </w:p>
    <w:p w:rsidR="00911BB3" w:rsidRPr="00911BB3" w:rsidRDefault="00911BB3" w:rsidP="00911BB3">
      <w:pPr>
        <w:pStyle w:val="ListParagraph"/>
        <w:spacing w:line="480" w:lineRule="auto"/>
        <w:ind w:left="1800"/>
        <w:jc w:val="both"/>
        <w:rPr>
          <w:rFonts w:ascii="Times New Roman" w:hAnsi="Times New Roman" w:cs="Times New Roman"/>
          <w:i/>
          <w:sz w:val="24"/>
          <w:szCs w:val="24"/>
        </w:rPr>
      </w:pPr>
    </w:p>
    <w:p w:rsidR="00911BB3" w:rsidRPr="00911BB3" w:rsidRDefault="00911BB3" w:rsidP="00BD02EA">
      <w:pPr>
        <w:pStyle w:val="ListParagraph"/>
        <w:numPr>
          <w:ilvl w:val="0"/>
          <w:numId w:val="50"/>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Karakteristik Model Pembelajaran </w:t>
      </w:r>
      <w:r w:rsidRPr="00911BB3">
        <w:rPr>
          <w:rFonts w:ascii="Times New Roman" w:hAnsi="Times New Roman" w:cs="Times New Roman"/>
          <w:b/>
          <w:i/>
          <w:sz w:val="24"/>
          <w:szCs w:val="24"/>
        </w:rPr>
        <w:t>Student Team Achievement Division (STAD)</w:t>
      </w:r>
    </w:p>
    <w:p w:rsidR="00911BB3" w:rsidRPr="00FF60F0" w:rsidRDefault="00911BB3" w:rsidP="00911BB3">
      <w:pPr>
        <w:tabs>
          <w:tab w:val="left" w:pos="709"/>
          <w:tab w:val="left" w:pos="993"/>
        </w:tabs>
        <w:spacing w:line="480" w:lineRule="auto"/>
        <w:ind w:left="1418" w:firstLine="680"/>
        <w:jc w:val="both"/>
        <w:rPr>
          <w:rFonts w:ascii="Times New Roman" w:eastAsia="Times New Roman" w:hAnsi="Times New Roman" w:cs="Times New Roman"/>
          <w:sz w:val="24"/>
          <w:szCs w:val="24"/>
        </w:rPr>
      </w:pPr>
      <w:r w:rsidRPr="007267E1">
        <w:rPr>
          <w:rFonts w:ascii="Times New Roman" w:hAnsi="Times New Roman" w:cs="Times New Roman"/>
          <w:sz w:val="24"/>
          <w:szCs w:val="24"/>
        </w:rPr>
        <w:t xml:space="preserve">Karakteristik Pembelajaran </w:t>
      </w:r>
      <w:r w:rsidRPr="007267E1">
        <w:rPr>
          <w:rFonts w:ascii="Times New Roman" w:hAnsi="Times New Roman" w:cs="Times New Roman"/>
          <w:i/>
          <w:sz w:val="24"/>
          <w:szCs w:val="24"/>
        </w:rPr>
        <w:t>Student Teams Achievement Division (STAD)</w:t>
      </w:r>
      <w:r w:rsidR="00FF60F0">
        <w:rPr>
          <w:rFonts w:ascii="Times New Roman" w:hAnsi="Times New Roman" w:cs="Times New Roman"/>
          <w:i/>
          <w:sz w:val="24"/>
          <w:szCs w:val="24"/>
        </w:rPr>
        <w:t xml:space="preserve"> </w:t>
      </w:r>
      <w:r w:rsidR="00FF60F0">
        <w:rPr>
          <w:rFonts w:ascii="Times New Roman" w:hAnsi="Times New Roman" w:cs="Times New Roman"/>
          <w:sz w:val="24"/>
          <w:szCs w:val="24"/>
        </w:rPr>
        <w:t>adalah sebagai berikut:</w:t>
      </w:r>
    </w:p>
    <w:p w:rsidR="00911BB3" w:rsidRPr="00995370"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Tujuan Kognitif:Informasi akademik sederhana.</w:t>
      </w:r>
    </w:p>
    <w:p w:rsidR="00911BB3" w:rsidRPr="00995370"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Tujuan Sosial:Kerja kelompok dan kerja sama.</w:t>
      </w:r>
    </w:p>
    <w:p w:rsidR="00911BB3" w:rsidRPr="00995370"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Struktur Tim:Kelompok kerja heterogen dengan 4-5 orang anggota.</w:t>
      </w:r>
    </w:p>
    <w:p w:rsidR="00911BB3" w:rsidRPr="00995370"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Pemilihan Topik Pelajaran:Biasanya guru.</w:t>
      </w:r>
    </w:p>
    <w:p w:rsidR="00911BB3" w:rsidRPr="00995370"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Tugas Utama:Siswa dapat menggunakan lemb</w:t>
      </w:r>
      <w:r>
        <w:rPr>
          <w:rFonts w:ascii="Times New Roman" w:hAnsi="Times New Roman" w:cs="Times New Roman"/>
          <w:sz w:val="24"/>
          <w:szCs w:val="24"/>
        </w:rPr>
        <w:t>ar kegiatan dan saling</w:t>
      </w:r>
      <w:r w:rsidR="00C46582">
        <w:rPr>
          <w:rFonts w:ascii="Times New Roman" w:hAnsi="Times New Roman" w:cs="Times New Roman"/>
          <w:sz w:val="24"/>
          <w:szCs w:val="24"/>
        </w:rPr>
        <w:t xml:space="preserve"> </w:t>
      </w:r>
      <w:r w:rsidRPr="00995370">
        <w:rPr>
          <w:rFonts w:ascii="Times New Roman" w:hAnsi="Times New Roman" w:cs="Times New Roman"/>
          <w:sz w:val="24"/>
          <w:szCs w:val="24"/>
        </w:rPr>
        <w:t>membantu</w:t>
      </w:r>
      <w:r w:rsidR="00C46582">
        <w:rPr>
          <w:rFonts w:ascii="Times New Roman" w:hAnsi="Times New Roman" w:cs="Times New Roman"/>
          <w:sz w:val="24"/>
          <w:szCs w:val="24"/>
        </w:rPr>
        <w:t xml:space="preserve"> </w:t>
      </w:r>
      <w:r w:rsidRPr="00995370">
        <w:rPr>
          <w:rFonts w:ascii="Times New Roman" w:hAnsi="Times New Roman" w:cs="Times New Roman"/>
          <w:sz w:val="24"/>
          <w:szCs w:val="24"/>
        </w:rPr>
        <w:t>untuk menuntaskan materi belajarnya.</w:t>
      </w:r>
    </w:p>
    <w:p w:rsidR="00911BB3" w:rsidRPr="00995370"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Penilaian:Tes mingguan.</w:t>
      </w:r>
    </w:p>
    <w:p w:rsidR="00911BB3" w:rsidRPr="00911BB3" w:rsidRDefault="00911BB3" w:rsidP="0073557D">
      <w:pPr>
        <w:pStyle w:val="ListParagraph"/>
        <w:numPr>
          <w:ilvl w:val="0"/>
          <w:numId w:val="28"/>
        </w:numPr>
        <w:spacing w:after="0" w:line="480" w:lineRule="auto"/>
        <w:ind w:left="1701"/>
        <w:jc w:val="both"/>
        <w:rPr>
          <w:rFonts w:ascii="Times New Roman" w:hAnsi="Times New Roman" w:cs="Times New Roman"/>
          <w:sz w:val="24"/>
          <w:szCs w:val="24"/>
        </w:rPr>
      </w:pPr>
      <w:r w:rsidRPr="00995370">
        <w:rPr>
          <w:rFonts w:ascii="Times New Roman" w:hAnsi="Times New Roman" w:cs="Times New Roman"/>
          <w:sz w:val="24"/>
          <w:szCs w:val="24"/>
        </w:rPr>
        <w:t>Pengakuan:Lembar pengetahuan dan publikasi lain</w:t>
      </w:r>
      <w:r>
        <w:rPr>
          <w:rFonts w:ascii="Times New Roman" w:hAnsi="Times New Roman" w:cs="Times New Roman"/>
          <w:sz w:val="24"/>
          <w:szCs w:val="24"/>
        </w:rPr>
        <w:t>.</w:t>
      </w:r>
    </w:p>
    <w:p w:rsidR="00911BB3" w:rsidRPr="00911BB3" w:rsidRDefault="00911BB3" w:rsidP="00911BB3">
      <w:pPr>
        <w:pStyle w:val="ListParagraph"/>
        <w:spacing w:line="480" w:lineRule="auto"/>
        <w:ind w:left="1800"/>
        <w:jc w:val="both"/>
        <w:rPr>
          <w:rFonts w:ascii="Times New Roman" w:hAnsi="Times New Roman" w:cs="Times New Roman"/>
          <w:i/>
          <w:sz w:val="24"/>
          <w:szCs w:val="24"/>
        </w:rPr>
      </w:pPr>
    </w:p>
    <w:p w:rsidR="00911BB3" w:rsidRDefault="00911BB3" w:rsidP="00BD02EA">
      <w:pPr>
        <w:pStyle w:val="ListParagraph"/>
        <w:numPr>
          <w:ilvl w:val="0"/>
          <w:numId w:val="50"/>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Kelebihan dan Kekurangan Model Pembelajaran </w:t>
      </w:r>
      <w:r w:rsidRPr="00911BB3">
        <w:rPr>
          <w:rFonts w:ascii="Times New Roman" w:hAnsi="Times New Roman" w:cs="Times New Roman"/>
          <w:b/>
          <w:i/>
          <w:sz w:val="24"/>
          <w:szCs w:val="24"/>
        </w:rPr>
        <w:t>Student Team Achievement Division (STAD)</w:t>
      </w:r>
    </w:p>
    <w:p w:rsidR="00FF60F0" w:rsidRPr="0073557D" w:rsidRDefault="00FF60F0" w:rsidP="0073557D">
      <w:pPr>
        <w:pStyle w:val="ListParagraph"/>
        <w:spacing w:after="0" w:line="480" w:lineRule="auto"/>
        <w:ind w:left="1418" w:firstLine="680"/>
        <w:jc w:val="both"/>
        <w:rPr>
          <w:rFonts w:ascii="Times New Roman" w:hAnsi="Times New Roman" w:cs="Times New Roman"/>
          <w:sz w:val="24"/>
          <w:szCs w:val="24"/>
        </w:rPr>
      </w:pPr>
      <w:r w:rsidRPr="00153FC6">
        <w:rPr>
          <w:rFonts w:ascii="Times New Roman" w:hAnsi="Times New Roman" w:cs="Times New Roman"/>
          <w:sz w:val="24"/>
          <w:szCs w:val="24"/>
        </w:rPr>
        <w:t xml:space="preserve">Kelebihan dan Kekurangan </w:t>
      </w:r>
      <w:r w:rsidRPr="00153FC6">
        <w:rPr>
          <w:rFonts w:ascii="Times New Roman" w:hAnsi="Times New Roman" w:cs="Times New Roman"/>
          <w:i/>
          <w:sz w:val="24"/>
          <w:szCs w:val="24"/>
        </w:rPr>
        <w:t>Model Pembelajaran Student Teams Achievement Division(STAD)</w:t>
      </w:r>
      <w:r>
        <w:rPr>
          <w:rFonts w:ascii="Times New Roman" w:hAnsi="Times New Roman" w:cs="Times New Roman"/>
          <w:i/>
          <w:sz w:val="24"/>
          <w:szCs w:val="24"/>
        </w:rPr>
        <w:t xml:space="preserve"> </w:t>
      </w:r>
      <w:r>
        <w:rPr>
          <w:rFonts w:ascii="Times New Roman" w:hAnsi="Times New Roman" w:cs="Times New Roman"/>
          <w:sz w:val="24"/>
          <w:szCs w:val="24"/>
        </w:rPr>
        <w:t>adalah sebagai berikut:</w:t>
      </w:r>
    </w:p>
    <w:p w:rsidR="00FF60F0" w:rsidRPr="00CF4190" w:rsidRDefault="00FF60F0" w:rsidP="0073557D">
      <w:pPr>
        <w:pStyle w:val="ListParagraph"/>
        <w:numPr>
          <w:ilvl w:val="0"/>
          <w:numId w:val="29"/>
        </w:numPr>
        <w:spacing w:after="0" w:line="480" w:lineRule="auto"/>
        <w:ind w:left="1843"/>
        <w:jc w:val="both"/>
        <w:rPr>
          <w:rFonts w:ascii="Times New Roman" w:hAnsi="Times New Roman" w:cs="Times New Roman"/>
          <w:b/>
          <w:sz w:val="24"/>
          <w:szCs w:val="24"/>
        </w:rPr>
      </w:pPr>
      <w:r w:rsidRPr="00CF4190">
        <w:rPr>
          <w:rFonts w:ascii="Times New Roman" w:eastAsia="Times New Roman" w:hAnsi="Times New Roman" w:cs="Times New Roman"/>
          <w:sz w:val="24"/>
          <w:szCs w:val="24"/>
        </w:rPr>
        <w:t xml:space="preserve">Kelebihan model pembelajaran Kooperatif </w:t>
      </w:r>
      <w:r w:rsidRPr="00187025">
        <w:rPr>
          <w:rFonts w:ascii="Times New Roman" w:eastAsia="Times New Roman" w:hAnsi="Times New Roman" w:cs="Times New Roman"/>
          <w:i/>
          <w:sz w:val="24"/>
          <w:szCs w:val="24"/>
        </w:rPr>
        <w:t>STAD</w:t>
      </w:r>
    </w:p>
    <w:p w:rsidR="00BD02EA" w:rsidRDefault="00FF60F0" w:rsidP="0073557D">
      <w:pPr>
        <w:pStyle w:val="ListParagraph"/>
        <w:spacing w:line="480" w:lineRule="auto"/>
        <w:ind w:left="1843"/>
        <w:jc w:val="both"/>
        <w:rPr>
          <w:rFonts w:ascii="Times New Roman" w:eastAsia="Times New Roman" w:hAnsi="Times New Roman" w:cs="Times New Roman"/>
          <w:sz w:val="24"/>
          <w:szCs w:val="24"/>
        </w:rPr>
      </w:pPr>
      <w:r w:rsidRPr="00CF4190">
        <w:rPr>
          <w:rFonts w:ascii="Times New Roman" w:eastAsia="Times New Roman" w:hAnsi="Times New Roman" w:cs="Times New Roman"/>
          <w:sz w:val="24"/>
          <w:szCs w:val="24"/>
        </w:rPr>
        <w:t>Menurut Davidson (dalam Nurasma,2006:26) :        </w:t>
      </w:r>
    </w:p>
    <w:p w:rsidR="00FF60F0" w:rsidRPr="00CF4190" w:rsidRDefault="00FF60F0" w:rsidP="0073557D">
      <w:pPr>
        <w:pStyle w:val="ListParagraph"/>
        <w:spacing w:line="480" w:lineRule="auto"/>
        <w:ind w:left="1843"/>
        <w:jc w:val="both"/>
        <w:rPr>
          <w:rFonts w:ascii="Times New Roman" w:hAnsi="Times New Roman" w:cs="Times New Roman"/>
          <w:sz w:val="24"/>
          <w:szCs w:val="24"/>
        </w:rPr>
      </w:pPr>
      <w:r w:rsidRPr="00CF4190">
        <w:rPr>
          <w:rFonts w:ascii="Times New Roman" w:eastAsia="Times New Roman" w:hAnsi="Times New Roman" w:cs="Times New Roman"/>
          <w:sz w:val="24"/>
          <w:szCs w:val="24"/>
        </w:rPr>
        <w:t xml:space="preserve"> </w:t>
      </w:r>
    </w:p>
    <w:p w:rsidR="00FF60F0" w:rsidRDefault="00FF60F0" w:rsidP="0073557D">
      <w:pPr>
        <w:pStyle w:val="ListParagraph"/>
        <w:numPr>
          <w:ilvl w:val="0"/>
          <w:numId w:val="30"/>
        </w:numPr>
        <w:autoSpaceDE w:val="0"/>
        <w:autoSpaceDN w:val="0"/>
        <w:adjustRightInd w:val="0"/>
        <w:spacing w:after="0" w:line="240" w:lineRule="auto"/>
        <w:ind w:left="1418"/>
        <w:jc w:val="both"/>
        <w:rPr>
          <w:rFonts w:ascii="Times New Roman" w:eastAsia="Times New Roman" w:hAnsi="Times New Roman" w:cs="Times New Roman"/>
          <w:sz w:val="24"/>
          <w:szCs w:val="24"/>
        </w:rPr>
      </w:pPr>
      <w:r w:rsidRPr="00201A24">
        <w:rPr>
          <w:rFonts w:ascii="Times New Roman" w:eastAsia="Times New Roman" w:hAnsi="Times New Roman" w:cs="Times New Roman"/>
          <w:sz w:val="24"/>
          <w:szCs w:val="24"/>
        </w:rPr>
        <w:lastRenderedPageBreak/>
        <w:t xml:space="preserve">Meningkatkan kecakapan individu </w:t>
      </w:r>
    </w:p>
    <w:p w:rsidR="00FF60F0" w:rsidRPr="00CF4190" w:rsidRDefault="00FF60F0" w:rsidP="0073557D">
      <w:pPr>
        <w:pStyle w:val="ListParagraph"/>
        <w:numPr>
          <w:ilvl w:val="0"/>
          <w:numId w:val="30"/>
        </w:numPr>
        <w:autoSpaceDE w:val="0"/>
        <w:autoSpaceDN w:val="0"/>
        <w:adjustRightInd w:val="0"/>
        <w:spacing w:after="0" w:line="240" w:lineRule="auto"/>
        <w:ind w:left="1418"/>
        <w:jc w:val="both"/>
        <w:rPr>
          <w:rFonts w:ascii="Times New Roman" w:eastAsia="Times New Roman" w:hAnsi="Times New Roman" w:cs="Times New Roman"/>
          <w:sz w:val="24"/>
          <w:szCs w:val="24"/>
        </w:rPr>
      </w:pPr>
      <w:r w:rsidRPr="00CF4190">
        <w:rPr>
          <w:rFonts w:ascii="Times New Roman" w:eastAsia="Times New Roman" w:hAnsi="Times New Roman" w:cs="Times New Roman"/>
          <w:sz w:val="24"/>
          <w:szCs w:val="24"/>
        </w:rPr>
        <w:t xml:space="preserve">Meningkatkan kecakapan kelompok </w:t>
      </w:r>
    </w:p>
    <w:p w:rsidR="00FF60F0" w:rsidRPr="00CF4190" w:rsidRDefault="00FF60F0" w:rsidP="0073557D">
      <w:pPr>
        <w:pStyle w:val="ListParagraph"/>
        <w:numPr>
          <w:ilvl w:val="0"/>
          <w:numId w:val="30"/>
        </w:numPr>
        <w:autoSpaceDE w:val="0"/>
        <w:autoSpaceDN w:val="0"/>
        <w:adjustRightInd w:val="0"/>
        <w:spacing w:after="0" w:line="240" w:lineRule="auto"/>
        <w:ind w:left="1418"/>
        <w:jc w:val="both"/>
        <w:rPr>
          <w:rFonts w:ascii="Times New Roman" w:eastAsia="Times New Roman" w:hAnsi="Times New Roman" w:cs="Times New Roman"/>
          <w:sz w:val="24"/>
          <w:szCs w:val="24"/>
        </w:rPr>
      </w:pPr>
      <w:r w:rsidRPr="00CF4190">
        <w:rPr>
          <w:rFonts w:ascii="Times New Roman" w:eastAsia="Times New Roman" w:hAnsi="Times New Roman" w:cs="Times New Roman"/>
          <w:sz w:val="24"/>
          <w:szCs w:val="24"/>
        </w:rPr>
        <w:t xml:space="preserve">Meningkatkan komitmen </w:t>
      </w:r>
    </w:p>
    <w:p w:rsidR="00FF60F0" w:rsidRPr="00CF4190" w:rsidRDefault="00FF60F0" w:rsidP="0073557D">
      <w:pPr>
        <w:pStyle w:val="ListParagraph"/>
        <w:numPr>
          <w:ilvl w:val="0"/>
          <w:numId w:val="30"/>
        </w:numPr>
        <w:autoSpaceDE w:val="0"/>
        <w:autoSpaceDN w:val="0"/>
        <w:adjustRightInd w:val="0"/>
        <w:spacing w:after="0" w:line="240" w:lineRule="auto"/>
        <w:ind w:left="1418"/>
        <w:jc w:val="both"/>
        <w:rPr>
          <w:rFonts w:ascii="Times New Roman" w:eastAsia="Times New Roman" w:hAnsi="Times New Roman" w:cs="Times New Roman"/>
          <w:sz w:val="24"/>
          <w:szCs w:val="24"/>
        </w:rPr>
      </w:pPr>
      <w:r w:rsidRPr="00CF4190">
        <w:rPr>
          <w:rFonts w:ascii="Times New Roman" w:eastAsia="Times New Roman" w:hAnsi="Times New Roman" w:cs="Times New Roman"/>
          <w:sz w:val="24"/>
          <w:szCs w:val="24"/>
        </w:rPr>
        <w:t xml:space="preserve">Menghilangkan prasangka buruk terhadap teman sebaya </w:t>
      </w:r>
    </w:p>
    <w:p w:rsidR="00FF60F0" w:rsidRPr="00CF4190" w:rsidRDefault="00FF60F0" w:rsidP="0073557D">
      <w:pPr>
        <w:pStyle w:val="ListParagraph"/>
        <w:numPr>
          <w:ilvl w:val="0"/>
          <w:numId w:val="30"/>
        </w:numPr>
        <w:autoSpaceDE w:val="0"/>
        <w:autoSpaceDN w:val="0"/>
        <w:adjustRightInd w:val="0"/>
        <w:spacing w:after="0" w:line="240" w:lineRule="auto"/>
        <w:ind w:left="1418"/>
        <w:jc w:val="both"/>
        <w:rPr>
          <w:rFonts w:ascii="Times New Roman" w:eastAsia="Times New Roman" w:hAnsi="Times New Roman" w:cs="Times New Roman"/>
          <w:sz w:val="24"/>
          <w:szCs w:val="24"/>
        </w:rPr>
      </w:pPr>
      <w:r w:rsidRPr="00CF4190">
        <w:rPr>
          <w:rFonts w:ascii="Times New Roman" w:eastAsia="Times New Roman" w:hAnsi="Times New Roman" w:cs="Times New Roman"/>
          <w:sz w:val="24"/>
          <w:szCs w:val="24"/>
        </w:rPr>
        <w:t xml:space="preserve">Tidak bersifat kompetitif </w:t>
      </w:r>
    </w:p>
    <w:p w:rsidR="00FF60F0" w:rsidRPr="00CF4190" w:rsidRDefault="00FF60F0" w:rsidP="0073557D">
      <w:pPr>
        <w:pStyle w:val="ListParagraph"/>
        <w:numPr>
          <w:ilvl w:val="0"/>
          <w:numId w:val="30"/>
        </w:numPr>
        <w:autoSpaceDE w:val="0"/>
        <w:autoSpaceDN w:val="0"/>
        <w:adjustRightInd w:val="0"/>
        <w:spacing w:after="0" w:line="240" w:lineRule="auto"/>
        <w:ind w:left="1418"/>
        <w:jc w:val="both"/>
        <w:rPr>
          <w:rFonts w:ascii="Times New Roman" w:eastAsia="Times New Roman" w:hAnsi="Times New Roman" w:cs="Times New Roman"/>
          <w:sz w:val="24"/>
          <w:szCs w:val="24"/>
        </w:rPr>
      </w:pPr>
      <w:r w:rsidRPr="00CF4190">
        <w:rPr>
          <w:rFonts w:ascii="Times New Roman" w:eastAsia="Times New Roman" w:hAnsi="Times New Roman" w:cs="Times New Roman"/>
          <w:sz w:val="24"/>
          <w:szCs w:val="24"/>
        </w:rPr>
        <w:t xml:space="preserve">Tidak memiliki rasa dendam </w:t>
      </w:r>
    </w:p>
    <w:p w:rsidR="00FF60F0" w:rsidRPr="00CF4190" w:rsidRDefault="00FF60F0" w:rsidP="00FF60F0">
      <w:pPr>
        <w:pStyle w:val="ListParagraph"/>
        <w:spacing w:line="480" w:lineRule="auto"/>
        <w:ind w:left="1418"/>
        <w:jc w:val="both"/>
        <w:rPr>
          <w:rFonts w:ascii="Times New Roman" w:hAnsi="Times New Roman" w:cs="Times New Roman"/>
          <w:b/>
          <w:sz w:val="24"/>
          <w:szCs w:val="24"/>
        </w:rPr>
      </w:pPr>
    </w:p>
    <w:p w:rsidR="00FF60F0" w:rsidRPr="00CF4190" w:rsidRDefault="00FF60F0" w:rsidP="00BD2E38">
      <w:pPr>
        <w:pStyle w:val="ListParagraph"/>
        <w:numPr>
          <w:ilvl w:val="0"/>
          <w:numId w:val="29"/>
        </w:numPr>
        <w:spacing w:after="0" w:line="480" w:lineRule="auto"/>
        <w:ind w:left="1418"/>
        <w:jc w:val="both"/>
        <w:rPr>
          <w:rFonts w:ascii="Times New Roman" w:hAnsi="Times New Roman" w:cs="Times New Roman"/>
          <w:b/>
          <w:sz w:val="24"/>
          <w:szCs w:val="24"/>
        </w:rPr>
      </w:pPr>
      <w:r w:rsidRPr="00CF4190">
        <w:rPr>
          <w:rFonts w:ascii="Times New Roman" w:eastAsia="Times New Roman" w:hAnsi="Times New Roman" w:cs="Times New Roman"/>
          <w:sz w:val="24"/>
          <w:szCs w:val="24"/>
        </w:rPr>
        <w:t xml:space="preserve">Kekurangan model pembelajaran kooperatif </w:t>
      </w:r>
      <w:r w:rsidRPr="00187025">
        <w:rPr>
          <w:rFonts w:ascii="Times New Roman" w:eastAsia="Times New Roman" w:hAnsi="Times New Roman" w:cs="Times New Roman"/>
          <w:i/>
          <w:sz w:val="24"/>
          <w:szCs w:val="24"/>
        </w:rPr>
        <w:t>STAD</w:t>
      </w:r>
    </w:p>
    <w:p w:rsidR="00FF60F0" w:rsidRPr="00CF4190" w:rsidRDefault="00FF60F0" w:rsidP="00FF60F0">
      <w:pPr>
        <w:pStyle w:val="ListParagraph"/>
        <w:spacing w:line="480" w:lineRule="auto"/>
        <w:ind w:left="1418"/>
        <w:jc w:val="both"/>
        <w:rPr>
          <w:rFonts w:ascii="Times New Roman" w:hAnsi="Times New Roman" w:cs="Times New Roman"/>
          <w:b/>
          <w:sz w:val="24"/>
          <w:szCs w:val="24"/>
        </w:rPr>
      </w:pPr>
      <w:r w:rsidRPr="00CF4190">
        <w:rPr>
          <w:rFonts w:ascii="Times New Roman" w:eastAsia="Times New Roman" w:hAnsi="Times New Roman" w:cs="Times New Roman"/>
          <w:sz w:val="24"/>
          <w:szCs w:val="24"/>
        </w:rPr>
        <w:t>Menurut Slavin (dalam Nurasma 2006:2007 )yaitu:</w:t>
      </w:r>
    </w:p>
    <w:p w:rsidR="00FF60F0" w:rsidRPr="00CF4190" w:rsidRDefault="00FF60F0" w:rsidP="00BD2E38">
      <w:pPr>
        <w:pStyle w:val="ListParagraph"/>
        <w:numPr>
          <w:ilvl w:val="0"/>
          <w:numId w:val="31"/>
        </w:numPr>
        <w:spacing w:after="0" w:line="480" w:lineRule="auto"/>
        <w:ind w:left="1418"/>
        <w:jc w:val="both"/>
        <w:rPr>
          <w:rFonts w:ascii="Times New Roman" w:hAnsi="Times New Roman" w:cs="Times New Roman"/>
          <w:b/>
          <w:sz w:val="24"/>
          <w:szCs w:val="24"/>
        </w:rPr>
      </w:pPr>
      <w:r w:rsidRPr="00CF4190">
        <w:rPr>
          <w:rFonts w:ascii="Times New Roman" w:eastAsia="Times New Roman" w:hAnsi="Times New Roman" w:cs="Times New Roman"/>
          <w:sz w:val="24"/>
          <w:szCs w:val="24"/>
        </w:rPr>
        <w:t>Konstribusi dari siswa berprestasi rendah menjadi kurang</w:t>
      </w:r>
      <w:r>
        <w:rPr>
          <w:rFonts w:ascii="Times New Roman" w:eastAsia="Times New Roman" w:hAnsi="Times New Roman" w:cs="Times New Roman"/>
          <w:sz w:val="24"/>
          <w:szCs w:val="24"/>
        </w:rPr>
        <w:t>.</w:t>
      </w:r>
    </w:p>
    <w:p w:rsidR="00FF60F0" w:rsidRPr="00CF4190" w:rsidRDefault="00FF60F0" w:rsidP="00BD2E38">
      <w:pPr>
        <w:pStyle w:val="ListParagraph"/>
        <w:numPr>
          <w:ilvl w:val="0"/>
          <w:numId w:val="31"/>
        </w:numPr>
        <w:spacing w:after="0" w:line="480" w:lineRule="auto"/>
        <w:ind w:left="1418"/>
        <w:jc w:val="both"/>
        <w:rPr>
          <w:rFonts w:ascii="Times New Roman" w:hAnsi="Times New Roman" w:cs="Times New Roman"/>
          <w:b/>
          <w:sz w:val="24"/>
          <w:szCs w:val="24"/>
        </w:rPr>
      </w:pPr>
      <w:r w:rsidRPr="00CF4190">
        <w:rPr>
          <w:rFonts w:ascii="Times New Roman" w:eastAsia="Times New Roman" w:hAnsi="Times New Roman" w:cs="Times New Roman"/>
          <w:sz w:val="24"/>
          <w:szCs w:val="24"/>
        </w:rPr>
        <w:t>Siswa berprestasi tinggi akan mengarah pada kekecewaan karena</w:t>
      </w:r>
    </w:p>
    <w:p w:rsidR="00FF60F0" w:rsidRPr="00FB1117" w:rsidRDefault="00FF60F0" w:rsidP="00FF60F0">
      <w:pPr>
        <w:autoSpaceDE w:val="0"/>
        <w:autoSpaceDN w:val="0"/>
        <w:adjustRightInd w:val="0"/>
        <w:spacing w:line="480" w:lineRule="auto"/>
        <w:ind w:left="1418"/>
        <w:jc w:val="both"/>
        <w:rPr>
          <w:rFonts w:ascii="Times New Roman" w:eastAsia="Times New Roman" w:hAnsi="Times New Roman" w:cs="Times New Roman"/>
          <w:sz w:val="24"/>
          <w:szCs w:val="24"/>
        </w:rPr>
      </w:pPr>
      <w:r w:rsidRPr="00FB1117">
        <w:rPr>
          <w:rFonts w:ascii="Times New Roman" w:eastAsia="Times New Roman" w:hAnsi="Times New Roman" w:cs="Times New Roman"/>
          <w:sz w:val="24"/>
          <w:szCs w:val="24"/>
        </w:rPr>
        <w:t>peran anggota yang pandai lebih dominan. </w:t>
      </w:r>
    </w:p>
    <w:p w:rsidR="00FF60F0" w:rsidRPr="00201A24" w:rsidRDefault="00FF60F0" w:rsidP="00FF60F0">
      <w:pPr>
        <w:pStyle w:val="NormalWeb"/>
        <w:spacing w:line="480" w:lineRule="auto"/>
        <w:ind w:left="1418"/>
      </w:pPr>
      <w:r w:rsidRPr="00201A24">
        <w:t xml:space="preserve">Kelebihan dan kekurangan model pembelajaran kooperatif tipe </w:t>
      </w:r>
      <w:r w:rsidRPr="00187025">
        <w:rPr>
          <w:i/>
        </w:rPr>
        <w:t>STAD</w:t>
      </w:r>
      <w:r w:rsidRPr="00201A24">
        <w:t xml:space="preserve"> menurut Roestiyah (2001:17), yaitu:</w:t>
      </w:r>
    </w:p>
    <w:p w:rsidR="00FF60F0" w:rsidRPr="00201A24" w:rsidRDefault="00FF60F0" w:rsidP="0073557D">
      <w:pPr>
        <w:pStyle w:val="ListParagraph"/>
        <w:numPr>
          <w:ilvl w:val="0"/>
          <w:numId w:val="26"/>
        </w:numPr>
        <w:tabs>
          <w:tab w:val="clear" w:pos="720"/>
        </w:tabs>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 xml:space="preserve">Kelebihan model pembelajaran kooperatif tipe </w:t>
      </w:r>
      <w:r w:rsidRPr="00187025">
        <w:rPr>
          <w:rFonts w:ascii="Times New Roman" w:hAnsi="Times New Roman" w:cs="Times New Roman"/>
          <w:i/>
          <w:sz w:val="24"/>
          <w:szCs w:val="24"/>
        </w:rPr>
        <w:t>STAD</w:t>
      </w:r>
      <w:r w:rsidRPr="00201A24">
        <w:rPr>
          <w:rFonts w:ascii="Times New Roman" w:hAnsi="Times New Roman" w:cs="Times New Roman"/>
          <w:sz w:val="24"/>
          <w:szCs w:val="24"/>
        </w:rPr>
        <w:t xml:space="preserve">, yaitu: </w:t>
      </w:r>
    </w:p>
    <w:p w:rsidR="00FF60F0" w:rsidRPr="00201A24" w:rsidRDefault="00FF60F0" w:rsidP="0073557D">
      <w:pPr>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Dapat memberikan kesempatan kepada siswa untuk menggunakan keterampilan bertanya dan membahas suatu masalah.</w:t>
      </w:r>
    </w:p>
    <w:p w:rsidR="00FF60F0" w:rsidRPr="00201A24" w:rsidRDefault="00FF60F0" w:rsidP="0073557D">
      <w:pPr>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Dapat memberikan kesempatan kepada siswa untuk lebih intensif mengadakan penyelidikan mengenai suatu masalah.</w:t>
      </w:r>
    </w:p>
    <w:p w:rsidR="00FF60F0" w:rsidRPr="00201A24" w:rsidRDefault="00FF60F0" w:rsidP="0073557D">
      <w:pPr>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 xml:space="preserve">Dapat mengembangkan bakat </w:t>
      </w:r>
      <w:r>
        <w:rPr>
          <w:rFonts w:ascii="Times New Roman" w:hAnsi="Times New Roman" w:cs="Times New Roman"/>
          <w:sz w:val="24"/>
          <w:szCs w:val="24"/>
        </w:rPr>
        <w:t>kepemimpinan</w:t>
      </w:r>
      <w:r w:rsidRPr="00201A24">
        <w:rPr>
          <w:rFonts w:ascii="Times New Roman" w:hAnsi="Times New Roman" w:cs="Times New Roman"/>
          <w:sz w:val="24"/>
          <w:szCs w:val="24"/>
        </w:rPr>
        <w:t xml:space="preserve"> dan mengajarkan keterampilan berdiskusi.</w:t>
      </w:r>
    </w:p>
    <w:p w:rsidR="00FF60F0" w:rsidRPr="00201A24" w:rsidRDefault="00FF60F0" w:rsidP="0073557D">
      <w:pPr>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Para siswa lebih aktif bergabung dalam pelajaran mereka dan mereka lebih aktif dalam diskusi.</w:t>
      </w:r>
    </w:p>
    <w:p w:rsidR="00FF60F0" w:rsidRDefault="00FF60F0" w:rsidP="0073557D">
      <w:pPr>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Dapat memberikan kesempatan kepada siswa untuk mengembangkan rasa menghargai, menghormati pribadi temannya, dan menghargai pendapat orang lain.</w:t>
      </w:r>
    </w:p>
    <w:p w:rsidR="0073557D" w:rsidRPr="00DC786C" w:rsidRDefault="0073557D" w:rsidP="0073557D">
      <w:pPr>
        <w:spacing w:before="100" w:beforeAutospacing="1" w:after="100" w:afterAutospacing="1" w:line="240" w:lineRule="auto"/>
        <w:ind w:left="1418"/>
        <w:jc w:val="both"/>
        <w:rPr>
          <w:rFonts w:ascii="Times New Roman" w:hAnsi="Times New Roman" w:cs="Times New Roman"/>
          <w:sz w:val="24"/>
          <w:szCs w:val="24"/>
        </w:rPr>
      </w:pPr>
    </w:p>
    <w:p w:rsidR="00FF60F0" w:rsidRPr="007267E1" w:rsidRDefault="00FF60F0" w:rsidP="0073557D">
      <w:pPr>
        <w:pStyle w:val="ListParagraph"/>
        <w:numPr>
          <w:ilvl w:val="0"/>
          <w:numId w:val="26"/>
        </w:numPr>
        <w:tabs>
          <w:tab w:val="clear" w:pos="720"/>
          <w:tab w:val="num" w:pos="851"/>
        </w:tabs>
        <w:spacing w:before="100" w:beforeAutospacing="1" w:after="100" w:afterAutospacing="1" w:line="240" w:lineRule="auto"/>
        <w:ind w:left="1418"/>
        <w:jc w:val="both"/>
        <w:rPr>
          <w:rFonts w:ascii="Times New Roman" w:hAnsi="Times New Roman" w:cs="Times New Roman"/>
          <w:sz w:val="24"/>
          <w:szCs w:val="24"/>
        </w:rPr>
      </w:pPr>
      <w:r w:rsidRPr="007267E1">
        <w:rPr>
          <w:rFonts w:ascii="Times New Roman" w:hAnsi="Times New Roman" w:cs="Times New Roman"/>
          <w:sz w:val="24"/>
          <w:szCs w:val="24"/>
        </w:rPr>
        <w:t xml:space="preserve">Kekurangan model pembelajaran kooperatif tipe </w:t>
      </w:r>
      <w:r w:rsidRPr="007267E1">
        <w:rPr>
          <w:rFonts w:ascii="Times New Roman" w:hAnsi="Times New Roman" w:cs="Times New Roman"/>
          <w:i/>
          <w:sz w:val="24"/>
          <w:szCs w:val="24"/>
        </w:rPr>
        <w:t>STAD</w:t>
      </w:r>
      <w:r w:rsidRPr="007267E1">
        <w:rPr>
          <w:rFonts w:ascii="Times New Roman" w:hAnsi="Times New Roman" w:cs="Times New Roman"/>
          <w:sz w:val="24"/>
          <w:szCs w:val="24"/>
        </w:rPr>
        <w:t>,</w:t>
      </w:r>
      <w:r w:rsidRPr="007267E1">
        <w:rPr>
          <w:rFonts w:ascii="Times New Roman" w:hAnsi="Times New Roman" w:cs="Times New Roman"/>
          <w:sz w:val="24"/>
          <w:szCs w:val="24"/>
        </w:rPr>
        <w:br/>
        <w:t>Menurut Dess (1991), yaitu:</w:t>
      </w:r>
    </w:p>
    <w:p w:rsidR="00FF60F0" w:rsidRPr="00201A24" w:rsidRDefault="00FF60F0" w:rsidP="0073557D">
      <w:pPr>
        <w:pStyle w:val="ListParagraph"/>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Membutuhkan waktu yang lebih lama untuk siswa sehingga sulit mencapai target kurikulum.</w:t>
      </w:r>
    </w:p>
    <w:p w:rsidR="00FF60F0" w:rsidRPr="00201A24" w:rsidRDefault="00FF60F0" w:rsidP="0073557D">
      <w:pPr>
        <w:pStyle w:val="ListParagraph"/>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t>Membutuhkan waktu yang lebih lama untuk guru sehingga pada umumnya guru tidak mau menggunakan pembelajaran kooperatif.</w:t>
      </w:r>
    </w:p>
    <w:p w:rsidR="00FF60F0" w:rsidRPr="00201A24" w:rsidRDefault="00FF60F0" w:rsidP="0073557D">
      <w:pPr>
        <w:pStyle w:val="ListParagraph"/>
        <w:numPr>
          <w:ilvl w:val="1"/>
          <w:numId w:val="26"/>
        </w:numPr>
        <w:spacing w:before="100" w:beforeAutospacing="1" w:after="100" w:afterAutospacing="1" w:line="240" w:lineRule="auto"/>
        <w:ind w:left="1418"/>
        <w:jc w:val="both"/>
        <w:rPr>
          <w:rFonts w:ascii="Times New Roman" w:hAnsi="Times New Roman" w:cs="Times New Roman"/>
          <w:sz w:val="24"/>
          <w:szCs w:val="24"/>
        </w:rPr>
      </w:pPr>
      <w:r w:rsidRPr="00201A24">
        <w:rPr>
          <w:rFonts w:ascii="Times New Roman" w:hAnsi="Times New Roman" w:cs="Times New Roman"/>
          <w:sz w:val="24"/>
          <w:szCs w:val="24"/>
        </w:rPr>
        <w:lastRenderedPageBreak/>
        <w:t>Menuntut sifat tertentu dari siswa , misalnya sifat suka bekerja sama.</w:t>
      </w:r>
    </w:p>
    <w:p w:rsidR="00FF60F0" w:rsidRPr="00FF60F0" w:rsidRDefault="00FF60F0" w:rsidP="0073557D">
      <w:pPr>
        <w:pStyle w:val="ListParagraph"/>
        <w:spacing w:line="240" w:lineRule="auto"/>
        <w:ind w:left="1800"/>
        <w:jc w:val="both"/>
        <w:rPr>
          <w:rFonts w:ascii="Times New Roman" w:hAnsi="Times New Roman" w:cs="Times New Roman"/>
          <w:i/>
          <w:sz w:val="24"/>
          <w:szCs w:val="24"/>
        </w:rPr>
      </w:pPr>
    </w:p>
    <w:p w:rsidR="00FF60F0" w:rsidRPr="00911BB3" w:rsidRDefault="00FF60F0" w:rsidP="00FF60F0">
      <w:pPr>
        <w:pStyle w:val="ListParagraph"/>
        <w:spacing w:line="480" w:lineRule="auto"/>
        <w:ind w:left="1800"/>
        <w:jc w:val="both"/>
        <w:rPr>
          <w:rFonts w:ascii="Times New Roman" w:hAnsi="Times New Roman" w:cs="Times New Roman"/>
          <w:b/>
          <w:i/>
          <w:sz w:val="24"/>
          <w:szCs w:val="24"/>
        </w:rPr>
      </w:pPr>
    </w:p>
    <w:p w:rsidR="0073557D" w:rsidRPr="0073557D" w:rsidRDefault="00911BB3" w:rsidP="00BD02EA">
      <w:pPr>
        <w:pStyle w:val="ListParagraph"/>
        <w:numPr>
          <w:ilvl w:val="0"/>
          <w:numId w:val="50"/>
        </w:numPr>
        <w:spacing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Langkah-langkah Model Pembelajaran </w:t>
      </w:r>
      <w:r w:rsidRPr="00911BB3">
        <w:rPr>
          <w:rFonts w:ascii="Times New Roman" w:hAnsi="Times New Roman" w:cs="Times New Roman"/>
          <w:b/>
          <w:i/>
          <w:sz w:val="24"/>
          <w:szCs w:val="24"/>
        </w:rPr>
        <w:t xml:space="preserve">Student Team Achievement Divison (STAD) </w:t>
      </w:r>
    </w:p>
    <w:p w:rsidR="0073557D" w:rsidRPr="007267E1" w:rsidRDefault="0073557D" w:rsidP="0073557D">
      <w:pPr>
        <w:pStyle w:val="ListParagraph"/>
        <w:spacing w:after="0" w:line="480" w:lineRule="auto"/>
        <w:ind w:left="1134" w:firstLine="680"/>
        <w:jc w:val="both"/>
        <w:rPr>
          <w:rFonts w:ascii="Times New Roman" w:hAnsi="Times New Roman" w:cs="Times New Roman"/>
          <w:sz w:val="24"/>
          <w:szCs w:val="24"/>
        </w:rPr>
      </w:pPr>
      <w:r w:rsidRPr="007267E1">
        <w:rPr>
          <w:rFonts w:ascii="Times New Roman" w:hAnsi="Times New Roman" w:cs="Times New Roman"/>
          <w:sz w:val="24"/>
          <w:szCs w:val="24"/>
        </w:rPr>
        <w:t xml:space="preserve">Langkah-langkah Pembelajaran </w:t>
      </w:r>
      <w:r w:rsidRPr="007267E1">
        <w:rPr>
          <w:rFonts w:ascii="Times New Roman" w:hAnsi="Times New Roman" w:cs="Times New Roman"/>
          <w:i/>
          <w:sz w:val="24"/>
          <w:szCs w:val="24"/>
        </w:rPr>
        <w:t>Student Teams Achievement Division</w:t>
      </w:r>
      <w:r>
        <w:rPr>
          <w:rFonts w:ascii="Times New Roman" w:hAnsi="Times New Roman" w:cs="Times New Roman"/>
          <w:i/>
          <w:sz w:val="24"/>
          <w:szCs w:val="24"/>
        </w:rPr>
        <w:t xml:space="preserve"> </w:t>
      </w:r>
      <w:r w:rsidRPr="007267E1">
        <w:rPr>
          <w:rFonts w:ascii="Times New Roman" w:hAnsi="Times New Roman" w:cs="Times New Roman"/>
          <w:i/>
          <w:sz w:val="24"/>
          <w:szCs w:val="24"/>
        </w:rPr>
        <w:t>(STAD)</w:t>
      </w:r>
      <w:r>
        <w:rPr>
          <w:rFonts w:ascii="Times New Roman" w:hAnsi="Times New Roman" w:cs="Times New Roman"/>
          <w:i/>
          <w:sz w:val="24"/>
          <w:szCs w:val="24"/>
        </w:rPr>
        <w:t xml:space="preserve"> </w:t>
      </w:r>
      <w:r>
        <w:rPr>
          <w:rFonts w:ascii="Times New Roman" w:hAnsi="Times New Roman" w:cs="Times New Roman"/>
          <w:sz w:val="24"/>
          <w:szCs w:val="24"/>
        </w:rPr>
        <w:t>menurut Rusman, (2013:215):</w:t>
      </w:r>
    </w:p>
    <w:p w:rsidR="0073557D" w:rsidRDefault="0073557D" w:rsidP="0073557D">
      <w:pPr>
        <w:pStyle w:val="ListParagraph"/>
        <w:numPr>
          <w:ilvl w:val="3"/>
          <w:numId w:val="26"/>
        </w:numPr>
        <w:spacing w:line="240" w:lineRule="auto"/>
        <w:ind w:left="1418"/>
        <w:jc w:val="both"/>
        <w:rPr>
          <w:rFonts w:ascii="Times New Roman" w:hAnsi="Times New Roman" w:cs="Times New Roman"/>
          <w:sz w:val="24"/>
          <w:szCs w:val="24"/>
        </w:rPr>
      </w:pPr>
      <w:r w:rsidRPr="00B00D72">
        <w:rPr>
          <w:rFonts w:ascii="Times New Roman" w:hAnsi="Times New Roman" w:cs="Times New Roman"/>
          <w:sz w:val="24"/>
          <w:szCs w:val="24"/>
        </w:rPr>
        <w:t>Penyampaian Tujuan dan Motivasi</w:t>
      </w:r>
    </w:p>
    <w:p w:rsidR="0073557D" w:rsidRPr="00B00D72" w:rsidRDefault="0073557D" w:rsidP="0073557D">
      <w:pPr>
        <w:pStyle w:val="ListParagraph"/>
        <w:spacing w:line="240" w:lineRule="auto"/>
        <w:ind w:left="1418" w:firstLine="680"/>
        <w:jc w:val="both"/>
        <w:rPr>
          <w:rFonts w:ascii="Times New Roman" w:hAnsi="Times New Roman" w:cs="Times New Roman"/>
          <w:sz w:val="24"/>
          <w:szCs w:val="24"/>
        </w:rPr>
      </w:pPr>
      <w:r w:rsidRPr="00B00D72">
        <w:rPr>
          <w:rFonts w:ascii="Times New Roman" w:hAnsi="Times New Roman" w:cs="Times New Roman"/>
          <w:sz w:val="24"/>
          <w:szCs w:val="24"/>
        </w:rPr>
        <w:t>Menyampaikan tujuan pelajaran yang ingin dicapai pada pembelajaran tersebut dan memotivasi siswa untuk belajar.</w:t>
      </w:r>
    </w:p>
    <w:p w:rsidR="0073557D" w:rsidRDefault="0073557D" w:rsidP="0073557D">
      <w:pPr>
        <w:pStyle w:val="ListParagraph"/>
        <w:numPr>
          <w:ilvl w:val="3"/>
          <w:numId w:val="26"/>
        </w:numPr>
        <w:spacing w:line="240" w:lineRule="auto"/>
        <w:ind w:left="1418"/>
        <w:jc w:val="both"/>
        <w:rPr>
          <w:rFonts w:ascii="Times New Roman" w:hAnsi="Times New Roman" w:cs="Times New Roman"/>
          <w:sz w:val="24"/>
          <w:szCs w:val="24"/>
        </w:rPr>
      </w:pPr>
      <w:r w:rsidRPr="00B00D72">
        <w:rPr>
          <w:rFonts w:ascii="Times New Roman" w:hAnsi="Times New Roman" w:cs="Times New Roman"/>
          <w:sz w:val="24"/>
          <w:szCs w:val="24"/>
        </w:rPr>
        <w:t>Pembagian Kelompok</w:t>
      </w:r>
    </w:p>
    <w:p w:rsidR="0073557D" w:rsidRPr="00B00D72" w:rsidRDefault="0073557D" w:rsidP="0073557D">
      <w:pPr>
        <w:pStyle w:val="ListParagraph"/>
        <w:spacing w:line="240" w:lineRule="auto"/>
        <w:ind w:left="1418" w:firstLine="680"/>
        <w:jc w:val="both"/>
        <w:rPr>
          <w:rFonts w:ascii="Times New Roman" w:hAnsi="Times New Roman" w:cs="Times New Roman"/>
          <w:sz w:val="24"/>
          <w:szCs w:val="24"/>
        </w:rPr>
      </w:pPr>
      <w:r w:rsidRPr="00B00D72">
        <w:rPr>
          <w:rFonts w:ascii="Times New Roman" w:hAnsi="Times New Roman" w:cs="Times New Roman"/>
          <w:sz w:val="24"/>
          <w:szCs w:val="24"/>
        </w:rPr>
        <w:t>Siswa dibagi ke dalam beberapa kelompok, di mana setiap kelompoknya terdiri dari 4-5 siswa yang memprioritaskan heterogenitas (keragaman) kelas dalam prestasi akademik, gender/jenis kelamin, rasa tau etnik.</w:t>
      </w:r>
    </w:p>
    <w:p w:rsidR="0073557D" w:rsidRDefault="0073557D" w:rsidP="0073557D">
      <w:pPr>
        <w:pStyle w:val="ListParagraph"/>
        <w:numPr>
          <w:ilvl w:val="3"/>
          <w:numId w:val="26"/>
        </w:numPr>
        <w:spacing w:line="240" w:lineRule="auto"/>
        <w:ind w:left="1418"/>
        <w:jc w:val="both"/>
        <w:rPr>
          <w:rFonts w:ascii="Times New Roman" w:hAnsi="Times New Roman" w:cs="Times New Roman"/>
          <w:sz w:val="24"/>
          <w:szCs w:val="24"/>
        </w:rPr>
      </w:pPr>
      <w:r w:rsidRPr="00B00D72">
        <w:rPr>
          <w:rFonts w:ascii="Times New Roman" w:hAnsi="Times New Roman" w:cs="Times New Roman"/>
          <w:sz w:val="24"/>
          <w:szCs w:val="24"/>
        </w:rPr>
        <w:t>Presentasi dari Guru</w:t>
      </w:r>
    </w:p>
    <w:p w:rsidR="0073557D" w:rsidRPr="00B00D72" w:rsidRDefault="0073557D" w:rsidP="0073557D">
      <w:pPr>
        <w:pStyle w:val="ListParagraph"/>
        <w:spacing w:line="240" w:lineRule="auto"/>
        <w:ind w:left="1418" w:firstLine="680"/>
        <w:jc w:val="both"/>
        <w:rPr>
          <w:rFonts w:ascii="Times New Roman" w:hAnsi="Times New Roman" w:cs="Times New Roman"/>
          <w:sz w:val="24"/>
          <w:szCs w:val="24"/>
        </w:rPr>
      </w:pPr>
      <w:r w:rsidRPr="00B00D72">
        <w:rPr>
          <w:rFonts w:ascii="Times New Roman" w:hAnsi="Times New Roman" w:cs="Times New Roman"/>
          <w:sz w:val="24"/>
          <w:szCs w:val="24"/>
        </w:rPr>
        <w:t>Guru menyampaikan materi pelajaran dengan terlebih dahulu menjelaskan tujuan pelajaran yang ingin dicapai pada pertemuan tersebut serta pentingnya pokok bahasan tersebut dipelajari. Guru member motivasi siswa agar dapat belajar dengan aktif dan kreatif. Di dalam proses pembelajaran guru dibantu oleh media, demonstrasi, pertanyaan atau masalah nyata yang terjadi dalam kehidupan sehari-hari. Dijelaskan juga tentang keterampilan dan kemampuan yang diharapkan dikuasai siswa, tugas dan pekerjaan yang harus dilakukan serta cara-cara mengerjakannya.</w:t>
      </w:r>
    </w:p>
    <w:p w:rsidR="0073557D" w:rsidRDefault="0073557D" w:rsidP="0073557D">
      <w:pPr>
        <w:pStyle w:val="ListParagraph"/>
        <w:numPr>
          <w:ilvl w:val="3"/>
          <w:numId w:val="26"/>
        </w:numPr>
        <w:spacing w:line="240" w:lineRule="auto"/>
        <w:ind w:left="1418"/>
        <w:jc w:val="both"/>
        <w:rPr>
          <w:rFonts w:ascii="Times New Roman" w:hAnsi="Times New Roman" w:cs="Times New Roman"/>
          <w:sz w:val="24"/>
          <w:szCs w:val="24"/>
        </w:rPr>
      </w:pPr>
      <w:r w:rsidRPr="00B00D72">
        <w:rPr>
          <w:rFonts w:ascii="Times New Roman" w:hAnsi="Times New Roman" w:cs="Times New Roman"/>
          <w:sz w:val="24"/>
          <w:szCs w:val="24"/>
        </w:rPr>
        <w:t>Kegiatan Belajar dalam Tim (Kerja Tim)</w:t>
      </w:r>
    </w:p>
    <w:p w:rsidR="0073557D" w:rsidRPr="00B00D72" w:rsidRDefault="0073557D" w:rsidP="0073557D">
      <w:pPr>
        <w:pStyle w:val="ListParagraph"/>
        <w:spacing w:line="240" w:lineRule="auto"/>
        <w:ind w:left="1418" w:firstLine="680"/>
        <w:jc w:val="both"/>
        <w:rPr>
          <w:rFonts w:ascii="Times New Roman" w:hAnsi="Times New Roman" w:cs="Times New Roman"/>
          <w:sz w:val="24"/>
          <w:szCs w:val="24"/>
        </w:rPr>
      </w:pPr>
      <w:r w:rsidRPr="00B00D72">
        <w:rPr>
          <w:rFonts w:ascii="Times New Roman" w:hAnsi="Times New Roman" w:cs="Times New Roman"/>
          <w:sz w:val="24"/>
          <w:szCs w:val="24"/>
        </w:rPr>
        <w:t>Siswa belajar dalam kelompok yang telah dibentuk. Guru menyiapkan lembaran kerja sebagai pedoman bagi kerja kelompok, sehingga semua anggota menguasai dan masing-masing memberikan konstribusi. Selama tim bekerja, guru melakukan pengamatan, memberikan bimbingan, dorongan dan bantuan bila diperluk</w:t>
      </w:r>
      <w:r w:rsidR="00C46582">
        <w:rPr>
          <w:rFonts w:ascii="Times New Roman" w:hAnsi="Times New Roman" w:cs="Times New Roman"/>
          <w:sz w:val="24"/>
          <w:szCs w:val="24"/>
        </w:rPr>
        <w:t>an. Kerja tim ini merupakan cir</w:t>
      </w:r>
      <w:r w:rsidRPr="00B00D72">
        <w:rPr>
          <w:rFonts w:ascii="Times New Roman" w:hAnsi="Times New Roman" w:cs="Times New Roman"/>
          <w:sz w:val="24"/>
          <w:szCs w:val="24"/>
        </w:rPr>
        <w:t xml:space="preserve">i terpenting dari model </w:t>
      </w:r>
      <w:r w:rsidRPr="00B00D72">
        <w:rPr>
          <w:rFonts w:ascii="Times New Roman" w:hAnsi="Times New Roman" w:cs="Times New Roman"/>
          <w:i/>
          <w:sz w:val="24"/>
          <w:szCs w:val="24"/>
        </w:rPr>
        <w:t>Student Teams Achievement Division (STAD).</w:t>
      </w:r>
    </w:p>
    <w:p w:rsidR="0073557D" w:rsidRPr="00DC786C" w:rsidRDefault="0073557D" w:rsidP="0073557D">
      <w:pPr>
        <w:pStyle w:val="ListParagraph"/>
        <w:spacing w:line="240" w:lineRule="auto"/>
        <w:ind w:left="1134" w:firstLine="680"/>
        <w:jc w:val="both"/>
        <w:rPr>
          <w:rFonts w:ascii="Times New Roman" w:hAnsi="Times New Roman" w:cs="Times New Roman"/>
          <w:i/>
          <w:sz w:val="24"/>
          <w:szCs w:val="24"/>
        </w:rPr>
      </w:pPr>
    </w:p>
    <w:p w:rsidR="0073557D" w:rsidRDefault="0073557D" w:rsidP="0073557D">
      <w:pPr>
        <w:pStyle w:val="ListParagraph"/>
        <w:numPr>
          <w:ilvl w:val="3"/>
          <w:numId w:val="26"/>
        </w:numPr>
        <w:spacing w:line="240" w:lineRule="auto"/>
        <w:ind w:left="1418"/>
        <w:jc w:val="both"/>
        <w:rPr>
          <w:rFonts w:ascii="Times New Roman" w:hAnsi="Times New Roman" w:cs="Times New Roman"/>
          <w:sz w:val="24"/>
          <w:szCs w:val="24"/>
        </w:rPr>
      </w:pPr>
      <w:r w:rsidRPr="00B00D72">
        <w:rPr>
          <w:rFonts w:ascii="Times New Roman" w:hAnsi="Times New Roman" w:cs="Times New Roman"/>
          <w:sz w:val="24"/>
          <w:szCs w:val="24"/>
        </w:rPr>
        <w:t>Kuis (Evaluasi)</w:t>
      </w:r>
    </w:p>
    <w:p w:rsidR="0073557D" w:rsidRPr="00B00D72" w:rsidRDefault="0073557D" w:rsidP="0073557D">
      <w:pPr>
        <w:pStyle w:val="ListParagraph"/>
        <w:spacing w:line="240" w:lineRule="auto"/>
        <w:ind w:left="1418" w:firstLine="680"/>
        <w:jc w:val="both"/>
        <w:rPr>
          <w:rFonts w:ascii="Times New Roman" w:hAnsi="Times New Roman" w:cs="Times New Roman"/>
          <w:sz w:val="24"/>
          <w:szCs w:val="24"/>
        </w:rPr>
      </w:pPr>
      <w:r w:rsidRPr="00B00D72">
        <w:rPr>
          <w:rFonts w:ascii="Times New Roman" w:hAnsi="Times New Roman" w:cs="Times New Roman"/>
          <w:sz w:val="24"/>
          <w:szCs w:val="24"/>
        </w:rPr>
        <w:t xml:space="preserve">Guru mengevaluasi hasil belajar belajar melalui kuis tentang materi yang dipelajari dan juga melakukan penilaian terhadap presentasi hasil kerja masing-masing kelompok. Siswa diberikan kuis secara individual dan tidak dibenarkan bekerja sama. Ini dilakukan untuk menjamin agar siswa secara individu bertanggung jawab kepada diri sendiri dalam memahami bahan ajar tersebut. </w:t>
      </w:r>
      <w:r w:rsidRPr="00B00D72">
        <w:rPr>
          <w:rFonts w:ascii="Times New Roman" w:hAnsi="Times New Roman" w:cs="Times New Roman"/>
          <w:sz w:val="24"/>
          <w:szCs w:val="24"/>
        </w:rPr>
        <w:lastRenderedPageBreak/>
        <w:t xml:space="preserve">Guru menetapkan skor batas penguasaan untuk setiap soal, misalnya 60, 75, 84 dan seterusnya sesuai dengan tingkat kesulitan siswa. </w:t>
      </w:r>
    </w:p>
    <w:p w:rsidR="0073557D" w:rsidRDefault="0073557D" w:rsidP="0073557D">
      <w:pPr>
        <w:pStyle w:val="ListParagraph"/>
        <w:numPr>
          <w:ilvl w:val="3"/>
          <w:numId w:val="26"/>
        </w:numPr>
        <w:spacing w:line="240" w:lineRule="auto"/>
        <w:ind w:left="1418"/>
        <w:jc w:val="both"/>
        <w:rPr>
          <w:rFonts w:ascii="Times New Roman" w:hAnsi="Times New Roman" w:cs="Times New Roman"/>
          <w:sz w:val="24"/>
          <w:szCs w:val="24"/>
        </w:rPr>
      </w:pPr>
      <w:r w:rsidRPr="00B00D72">
        <w:rPr>
          <w:rFonts w:ascii="Times New Roman" w:hAnsi="Times New Roman" w:cs="Times New Roman"/>
          <w:sz w:val="24"/>
          <w:szCs w:val="24"/>
        </w:rPr>
        <w:t>Penghargaan Prestasi Tim</w:t>
      </w:r>
    </w:p>
    <w:p w:rsidR="0073557D" w:rsidRPr="00B00D72" w:rsidRDefault="0073557D" w:rsidP="0073557D">
      <w:pPr>
        <w:pStyle w:val="ListParagraph"/>
        <w:spacing w:line="480" w:lineRule="auto"/>
        <w:ind w:left="1418"/>
        <w:jc w:val="both"/>
        <w:rPr>
          <w:rFonts w:ascii="Times New Roman" w:hAnsi="Times New Roman" w:cs="Times New Roman"/>
          <w:sz w:val="24"/>
          <w:szCs w:val="24"/>
        </w:rPr>
      </w:pPr>
    </w:p>
    <w:p w:rsidR="0073557D" w:rsidRDefault="0073557D" w:rsidP="0073557D">
      <w:pPr>
        <w:spacing w:line="480" w:lineRule="auto"/>
        <w:ind w:left="1418" w:firstLine="680"/>
        <w:jc w:val="both"/>
        <w:rPr>
          <w:rFonts w:ascii="Times New Roman" w:hAnsi="Times New Roman" w:cs="Times New Roman"/>
          <w:sz w:val="24"/>
          <w:szCs w:val="24"/>
        </w:rPr>
      </w:pPr>
      <w:r>
        <w:rPr>
          <w:rFonts w:ascii="Times New Roman" w:hAnsi="Times New Roman" w:cs="Times New Roman"/>
          <w:sz w:val="24"/>
          <w:szCs w:val="24"/>
        </w:rPr>
        <w:t xml:space="preserve">Secara garis besar tahap-tahap pelaksanaan pembelajaran kooperatif tipe </w:t>
      </w:r>
      <w:r w:rsidRPr="00481AF0">
        <w:rPr>
          <w:rFonts w:ascii="Times New Roman" w:hAnsi="Times New Roman" w:cs="Times New Roman"/>
          <w:i/>
          <w:sz w:val="24"/>
          <w:szCs w:val="24"/>
        </w:rPr>
        <w:t>STAD</w:t>
      </w:r>
      <w:r>
        <w:rPr>
          <w:rFonts w:ascii="Times New Roman" w:hAnsi="Times New Roman" w:cs="Times New Roman"/>
          <w:sz w:val="24"/>
          <w:szCs w:val="24"/>
        </w:rPr>
        <w:t xml:space="preserve"> dikemukakan Slavin (Yunus Abidin, 2014:249) adalah sebagai berikut:</w:t>
      </w:r>
    </w:p>
    <w:p w:rsidR="0073557D" w:rsidRPr="00B00D72" w:rsidRDefault="0073557D" w:rsidP="0073557D">
      <w:pPr>
        <w:pStyle w:val="ListParagraph"/>
        <w:numPr>
          <w:ilvl w:val="1"/>
          <w:numId w:val="30"/>
        </w:numPr>
        <w:spacing w:line="240" w:lineRule="auto"/>
        <w:jc w:val="both"/>
        <w:rPr>
          <w:rFonts w:ascii="Times New Roman" w:hAnsi="Times New Roman" w:cs="Times New Roman"/>
          <w:sz w:val="24"/>
          <w:szCs w:val="24"/>
        </w:rPr>
      </w:pPr>
      <w:r w:rsidRPr="00B00D72">
        <w:rPr>
          <w:rFonts w:ascii="Times New Roman" w:hAnsi="Times New Roman" w:cs="Times New Roman"/>
          <w:sz w:val="24"/>
          <w:szCs w:val="24"/>
        </w:rPr>
        <w:t>Tahap Penyajian Materi</w:t>
      </w:r>
    </w:p>
    <w:p w:rsidR="0073557D" w:rsidRPr="007A7F2F" w:rsidRDefault="0073557D" w:rsidP="0073557D">
      <w:pPr>
        <w:pStyle w:val="ListParagraph"/>
        <w:spacing w:line="240" w:lineRule="auto"/>
        <w:ind w:left="1843" w:firstLine="680"/>
        <w:jc w:val="both"/>
        <w:rPr>
          <w:rFonts w:ascii="Times New Roman" w:hAnsi="Times New Roman" w:cs="Times New Roman"/>
          <w:sz w:val="24"/>
          <w:szCs w:val="24"/>
        </w:rPr>
      </w:pPr>
      <w:r>
        <w:rPr>
          <w:rFonts w:ascii="Times New Roman" w:hAnsi="Times New Roman" w:cs="Times New Roman"/>
          <w:sz w:val="24"/>
          <w:szCs w:val="24"/>
        </w:rPr>
        <w:t>Pada tahap ini guru memberikan penyajian materi melalui metode cerama, demonstrasi, ekspositori, atau membahas buku teks. Guru memulai pembelajaran dengan menyampaikan tujuan pembelajaran umum dan khusus dan memotivasi rasa ingin tahu siswa tentang konsep yang akan dipelajarinya. Dilanjutkan dengan memberikan apersepsi denga tujuan mengingatkan siswa terhdapat materi yang telah dipelajarinya, agar siswa dapat menghubungkan materi-materi yang akan diberikan dengan pengetahuan yang telah dimiliki. Mengenai lamanya presentasi dan berapa kali harus dipresentasikan bergantung kepada kompleks tidaknya materi yang akan dibahas. Dalam pengembangan materi pelajaran perlu ditekankan pada pengembangan materi pelajaran yang sesuai dengan apa yang akan dipelajari siswa dalam kelompok.</w:t>
      </w:r>
    </w:p>
    <w:p w:rsidR="0073557D" w:rsidRPr="00B00D72" w:rsidRDefault="0073557D" w:rsidP="0073557D">
      <w:pPr>
        <w:pStyle w:val="ListParagraph"/>
        <w:numPr>
          <w:ilvl w:val="1"/>
          <w:numId w:val="30"/>
        </w:numPr>
        <w:spacing w:line="240" w:lineRule="auto"/>
        <w:jc w:val="both"/>
        <w:rPr>
          <w:rFonts w:ascii="Times New Roman" w:hAnsi="Times New Roman" w:cs="Times New Roman"/>
          <w:sz w:val="24"/>
          <w:szCs w:val="24"/>
        </w:rPr>
      </w:pPr>
      <w:r w:rsidRPr="00B00D72">
        <w:rPr>
          <w:rFonts w:ascii="Times New Roman" w:hAnsi="Times New Roman" w:cs="Times New Roman"/>
          <w:sz w:val="24"/>
          <w:szCs w:val="24"/>
        </w:rPr>
        <w:t>Tahap Kegiatan Kelompok</w:t>
      </w:r>
    </w:p>
    <w:p w:rsidR="0073557D" w:rsidRDefault="0073557D" w:rsidP="0073557D">
      <w:pPr>
        <w:pStyle w:val="ListParagraph"/>
        <w:spacing w:line="240" w:lineRule="auto"/>
        <w:ind w:left="1843" w:firstLine="680"/>
        <w:jc w:val="both"/>
        <w:rPr>
          <w:rFonts w:ascii="Times New Roman" w:hAnsi="Times New Roman" w:cs="Times New Roman"/>
          <w:sz w:val="24"/>
          <w:szCs w:val="24"/>
        </w:rPr>
      </w:pPr>
      <w:r>
        <w:rPr>
          <w:rFonts w:ascii="Times New Roman" w:hAnsi="Times New Roman" w:cs="Times New Roman"/>
          <w:sz w:val="24"/>
          <w:szCs w:val="24"/>
        </w:rPr>
        <w:t xml:space="preserve">Pada tahap ini guru membagikan LKS kepada tiap siswa dalam kelompok sebagai bahan yang akan dipelajari. Dalam kerja kelompok ini, siswa saling berbagi tugas dan saling membantu memberikan penyelesaian agar semua anggota kelompok dapat memahami materi yang akan dibahas dan satu lembar dikumpulkan sebagai hasil kerja kelompok. Selain itu, dalam kegiatan kelompok, jika ada seseorang siswa belum memahami materi pelajaran, teman sekelompoknya bertanggung jawab untuk menjelaskannya sebelum bertanya kepada guru. Pada tahap ini, guru bertingak sebagai fasilitator yang memonitor kegiatan masing-masing kelompok. </w:t>
      </w:r>
    </w:p>
    <w:p w:rsidR="0073557D" w:rsidRPr="00B00D72" w:rsidRDefault="0073557D" w:rsidP="0073557D">
      <w:pPr>
        <w:pStyle w:val="ListParagraph"/>
        <w:numPr>
          <w:ilvl w:val="1"/>
          <w:numId w:val="30"/>
        </w:numPr>
        <w:spacing w:line="240" w:lineRule="auto"/>
        <w:jc w:val="both"/>
        <w:rPr>
          <w:rFonts w:ascii="Times New Roman" w:hAnsi="Times New Roman" w:cs="Times New Roman"/>
          <w:sz w:val="24"/>
          <w:szCs w:val="24"/>
        </w:rPr>
      </w:pPr>
      <w:r w:rsidRPr="00B00D72">
        <w:rPr>
          <w:rFonts w:ascii="Times New Roman" w:hAnsi="Times New Roman" w:cs="Times New Roman"/>
          <w:sz w:val="24"/>
          <w:szCs w:val="24"/>
        </w:rPr>
        <w:t>Tahap Tes Individu/Kuis</w:t>
      </w:r>
    </w:p>
    <w:p w:rsidR="0073557D" w:rsidRDefault="0073557D" w:rsidP="0073557D">
      <w:pPr>
        <w:pStyle w:val="ListParagraph"/>
        <w:spacing w:line="240" w:lineRule="auto"/>
        <w:ind w:left="1843" w:firstLine="680"/>
        <w:jc w:val="both"/>
        <w:rPr>
          <w:rFonts w:ascii="Times New Roman" w:hAnsi="Times New Roman" w:cs="Times New Roman"/>
          <w:sz w:val="24"/>
          <w:szCs w:val="24"/>
        </w:rPr>
      </w:pPr>
      <w:r>
        <w:rPr>
          <w:rFonts w:ascii="Times New Roman" w:hAnsi="Times New Roman" w:cs="Times New Roman"/>
          <w:sz w:val="24"/>
          <w:szCs w:val="24"/>
        </w:rPr>
        <w:t xml:space="preserve">Untuk mengetahui bagaimana keberhasilan belajar yang telah dicapai, maka diadakan tes individu mengenai materi yang telah dibahas. Tes individu biasanya dilakukan setelah selesai pembelajaran setiap kali pertemuan, agar siswa dapat menunjukkan apa yang telah dipelajarinya secara individu </w:t>
      </w:r>
      <w:r>
        <w:rPr>
          <w:rFonts w:ascii="Times New Roman" w:hAnsi="Times New Roman" w:cs="Times New Roman"/>
          <w:sz w:val="24"/>
          <w:szCs w:val="24"/>
        </w:rPr>
        <w:lastRenderedPageBreak/>
        <w:t>selama dalam kelompok. Skor perolehan individu ini dikumpulkan dan diarsipkan serta digunakan pada perhitungan perolehan skor kelompok.</w:t>
      </w:r>
    </w:p>
    <w:p w:rsidR="0073557D" w:rsidRPr="00B00D72" w:rsidRDefault="0073557D" w:rsidP="0073557D">
      <w:pPr>
        <w:pStyle w:val="ListParagraph"/>
        <w:numPr>
          <w:ilvl w:val="1"/>
          <w:numId w:val="30"/>
        </w:numPr>
        <w:spacing w:line="240" w:lineRule="auto"/>
        <w:jc w:val="both"/>
        <w:rPr>
          <w:rFonts w:ascii="Times New Roman" w:hAnsi="Times New Roman" w:cs="Times New Roman"/>
          <w:sz w:val="24"/>
          <w:szCs w:val="24"/>
        </w:rPr>
      </w:pPr>
      <w:r w:rsidRPr="00B00D72">
        <w:rPr>
          <w:rFonts w:ascii="Times New Roman" w:hAnsi="Times New Roman" w:cs="Times New Roman"/>
          <w:sz w:val="24"/>
          <w:szCs w:val="24"/>
        </w:rPr>
        <w:t>Tahap Perhitungan Skor Perkembangan Individu</w:t>
      </w:r>
    </w:p>
    <w:p w:rsidR="0073557D" w:rsidRDefault="0073557D" w:rsidP="0073557D">
      <w:pPr>
        <w:pStyle w:val="ListParagraph"/>
        <w:spacing w:line="240" w:lineRule="auto"/>
        <w:ind w:left="1843" w:firstLine="680"/>
        <w:jc w:val="both"/>
        <w:rPr>
          <w:rFonts w:ascii="Times New Roman" w:hAnsi="Times New Roman" w:cs="Times New Roman"/>
          <w:sz w:val="24"/>
          <w:szCs w:val="24"/>
        </w:rPr>
      </w:pPr>
      <w:r>
        <w:rPr>
          <w:rFonts w:ascii="Times New Roman" w:hAnsi="Times New Roman" w:cs="Times New Roman"/>
          <w:sz w:val="24"/>
          <w:szCs w:val="24"/>
        </w:rPr>
        <w:t xml:space="preserve">Skor perkembangan individudi hitung berdasarkan skor awal. Berdasarkan skor ini setiap siswa mempunyai kesempatan yang sama untuk memberikan sumbangan skor maksimal bagi kelompoknya berdasarkan skor tes yang diperolehnya. Perhitungan skor perkembangan individu ini dimaksudkan agar siswa terpacu untuk memperoleh prestasi terbaik sesuai dengan kemampuannya. Pedoman pemberian skor perkembangan individu seperti pada tabel berikut ini. </w:t>
      </w:r>
    </w:p>
    <w:p w:rsidR="0073557D" w:rsidRDefault="0073557D" w:rsidP="0073557D">
      <w:pPr>
        <w:pStyle w:val="ListParagraph"/>
        <w:spacing w:line="480" w:lineRule="auto"/>
        <w:ind w:left="1843" w:firstLine="680"/>
        <w:jc w:val="both"/>
        <w:rPr>
          <w:rFonts w:ascii="Times New Roman" w:hAnsi="Times New Roman" w:cs="Times New Roman"/>
          <w:sz w:val="24"/>
          <w:szCs w:val="24"/>
        </w:rPr>
      </w:pPr>
    </w:p>
    <w:p w:rsidR="004F3612" w:rsidRDefault="0073557D" w:rsidP="004F3612">
      <w:pPr>
        <w:pStyle w:val="ListParagraph"/>
        <w:spacing w:line="240" w:lineRule="auto"/>
        <w:ind w:left="1843"/>
        <w:jc w:val="center"/>
        <w:rPr>
          <w:rFonts w:ascii="Times New Roman" w:hAnsi="Times New Roman" w:cs="Times New Roman"/>
          <w:b/>
          <w:sz w:val="24"/>
          <w:szCs w:val="24"/>
        </w:rPr>
      </w:pPr>
      <w:r w:rsidRPr="00E521F6">
        <w:rPr>
          <w:rFonts w:ascii="Times New Roman" w:hAnsi="Times New Roman" w:cs="Times New Roman"/>
          <w:b/>
          <w:sz w:val="24"/>
          <w:szCs w:val="24"/>
        </w:rPr>
        <w:t xml:space="preserve">Tabel 2.2 </w:t>
      </w:r>
    </w:p>
    <w:p w:rsidR="0073557D" w:rsidRDefault="0073557D" w:rsidP="004F3612">
      <w:pPr>
        <w:pStyle w:val="ListParagraph"/>
        <w:spacing w:line="240" w:lineRule="auto"/>
        <w:ind w:left="1843"/>
        <w:jc w:val="center"/>
        <w:rPr>
          <w:rFonts w:ascii="Times New Roman" w:hAnsi="Times New Roman" w:cs="Times New Roman"/>
          <w:b/>
          <w:sz w:val="24"/>
          <w:szCs w:val="24"/>
        </w:rPr>
      </w:pPr>
      <w:r w:rsidRPr="00E521F6">
        <w:rPr>
          <w:rFonts w:ascii="Times New Roman" w:hAnsi="Times New Roman" w:cs="Times New Roman"/>
          <w:b/>
          <w:sz w:val="24"/>
          <w:szCs w:val="24"/>
        </w:rPr>
        <w:t>Pedoman Pemberian Skor Perkembangan individu menurut Slavin (Yunus Abidin, 2014:250).</w:t>
      </w:r>
    </w:p>
    <w:p w:rsidR="004F3612" w:rsidRPr="00E521F6" w:rsidRDefault="004F3612" w:rsidP="004F3612">
      <w:pPr>
        <w:pStyle w:val="ListParagraph"/>
        <w:spacing w:line="240" w:lineRule="auto"/>
        <w:ind w:left="1843"/>
        <w:jc w:val="center"/>
        <w:rPr>
          <w:rFonts w:ascii="Times New Roman" w:hAnsi="Times New Roman" w:cs="Times New Roman"/>
          <w:b/>
          <w:sz w:val="24"/>
          <w:szCs w:val="24"/>
        </w:rPr>
      </w:pPr>
    </w:p>
    <w:tbl>
      <w:tblPr>
        <w:tblStyle w:val="TableGrid"/>
        <w:tblW w:w="0" w:type="auto"/>
        <w:tblInd w:w="1843" w:type="dxa"/>
        <w:tblLook w:val="04A0" w:firstRow="1" w:lastRow="0" w:firstColumn="1" w:lastColumn="0" w:noHBand="0" w:noVBand="1"/>
      </w:tblPr>
      <w:tblGrid>
        <w:gridCol w:w="3044"/>
        <w:gridCol w:w="3266"/>
      </w:tblGrid>
      <w:tr w:rsidR="0073557D" w:rsidTr="0073557D">
        <w:tc>
          <w:tcPr>
            <w:tcW w:w="4076" w:type="dxa"/>
          </w:tcPr>
          <w:p w:rsidR="0073557D" w:rsidRPr="00E521F6" w:rsidRDefault="0073557D" w:rsidP="0073557D">
            <w:pPr>
              <w:pStyle w:val="ListParagraph"/>
              <w:spacing w:line="480" w:lineRule="auto"/>
              <w:ind w:left="0"/>
              <w:jc w:val="center"/>
              <w:rPr>
                <w:rFonts w:ascii="Times New Roman" w:hAnsi="Times New Roman" w:cs="Times New Roman"/>
                <w:b/>
                <w:sz w:val="24"/>
                <w:szCs w:val="24"/>
              </w:rPr>
            </w:pPr>
            <w:r w:rsidRPr="00E521F6">
              <w:rPr>
                <w:rFonts w:ascii="Times New Roman" w:hAnsi="Times New Roman" w:cs="Times New Roman"/>
                <w:b/>
                <w:sz w:val="24"/>
                <w:szCs w:val="24"/>
              </w:rPr>
              <w:t>Skor Tes</w:t>
            </w:r>
          </w:p>
        </w:tc>
        <w:tc>
          <w:tcPr>
            <w:tcW w:w="4077" w:type="dxa"/>
          </w:tcPr>
          <w:p w:rsidR="0073557D" w:rsidRPr="00E521F6" w:rsidRDefault="0073557D" w:rsidP="0073557D">
            <w:pPr>
              <w:pStyle w:val="ListParagraph"/>
              <w:spacing w:line="480" w:lineRule="auto"/>
              <w:ind w:left="0"/>
              <w:jc w:val="center"/>
              <w:rPr>
                <w:rFonts w:ascii="Times New Roman" w:hAnsi="Times New Roman" w:cs="Times New Roman"/>
                <w:b/>
                <w:sz w:val="24"/>
                <w:szCs w:val="24"/>
              </w:rPr>
            </w:pPr>
            <w:r w:rsidRPr="00E521F6">
              <w:rPr>
                <w:rFonts w:ascii="Times New Roman" w:hAnsi="Times New Roman" w:cs="Times New Roman"/>
                <w:b/>
                <w:sz w:val="24"/>
                <w:szCs w:val="24"/>
              </w:rPr>
              <w:t>Skor Perkembangan Individu</w:t>
            </w:r>
          </w:p>
        </w:tc>
      </w:tr>
      <w:tr w:rsidR="0073557D" w:rsidTr="0073557D">
        <w:tc>
          <w:tcPr>
            <w:tcW w:w="4076" w:type="dxa"/>
          </w:tcPr>
          <w:p w:rsidR="0073557D" w:rsidRDefault="0073557D" w:rsidP="007355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Lebih dari 10 poin di bawah skor awal</w:t>
            </w:r>
          </w:p>
        </w:tc>
        <w:tc>
          <w:tcPr>
            <w:tcW w:w="4077" w:type="dxa"/>
          </w:tcPr>
          <w:p w:rsidR="0073557D" w:rsidRDefault="0073557D" w:rsidP="0073557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73557D" w:rsidTr="0073557D">
        <w:tc>
          <w:tcPr>
            <w:tcW w:w="4076" w:type="dxa"/>
          </w:tcPr>
          <w:p w:rsidR="0073557D" w:rsidRPr="00E521F6" w:rsidRDefault="0073557D" w:rsidP="0073557D">
            <w:pPr>
              <w:pStyle w:val="ListParagraph"/>
              <w:spacing w:line="480" w:lineRule="auto"/>
              <w:ind w:left="0"/>
              <w:jc w:val="center"/>
              <w:rPr>
                <w:rFonts w:ascii="Times New Roman" w:hAnsi="Times New Roman" w:cs="Times New Roman"/>
                <w:b/>
                <w:sz w:val="24"/>
                <w:szCs w:val="24"/>
              </w:rPr>
            </w:pPr>
            <w:r w:rsidRPr="00E521F6">
              <w:rPr>
                <w:rFonts w:ascii="Times New Roman" w:hAnsi="Times New Roman" w:cs="Times New Roman"/>
                <w:b/>
                <w:sz w:val="24"/>
                <w:szCs w:val="24"/>
              </w:rPr>
              <w:t>Skor Tes</w:t>
            </w:r>
          </w:p>
        </w:tc>
        <w:tc>
          <w:tcPr>
            <w:tcW w:w="4077" w:type="dxa"/>
          </w:tcPr>
          <w:p w:rsidR="0073557D" w:rsidRPr="00E521F6" w:rsidRDefault="0073557D" w:rsidP="0073557D">
            <w:pPr>
              <w:pStyle w:val="ListParagraph"/>
              <w:spacing w:line="480" w:lineRule="auto"/>
              <w:ind w:left="0"/>
              <w:jc w:val="center"/>
              <w:rPr>
                <w:rFonts w:ascii="Times New Roman" w:hAnsi="Times New Roman" w:cs="Times New Roman"/>
                <w:b/>
                <w:sz w:val="24"/>
                <w:szCs w:val="24"/>
              </w:rPr>
            </w:pPr>
            <w:r w:rsidRPr="00E521F6">
              <w:rPr>
                <w:rFonts w:ascii="Times New Roman" w:hAnsi="Times New Roman" w:cs="Times New Roman"/>
                <w:b/>
                <w:sz w:val="24"/>
                <w:szCs w:val="24"/>
              </w:rPr>
              <w:t>Skor Perkembangan Individu</w:t>
            </w:r>
          </w:p>
        </w:tc>
      </w:tr>
      <w:tr w:rsidR="0073557D" w:rsidTr="0073557D">
        <w:tc>
          <w:tcPr>
            <w:tcW w:w="4076" w:type="dxa"/>
          </w:tcPr>
          <w:p w:rsidR="0073557D" w:rsidRDefault="0073557D" w:rsidP="007355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 poin di bawah skor awal sampai akhir skor awal</w:t>
            </w:r>
          </w:p>
        </w:tc>
        <w:tc>
          <w:tcPr>
            <w:tcW w:w="4077" w:type="dxa"/>
          </w:tcPr>
          <w:p w:rsidR="0073557D" w:rsidRDefault="0073557D" w:rsidP="0073557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73557D" w:rsidTr="0073557D">
        <w:tc>
          <w:tcPr>
            <w:tcW w:w="4076" w:type="dxa"/>
          </w:tcPr>
          <w:p w:rsidR="0073557D" w:rsidRDefault="0073557D" w:rsidP="007355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 sampai 10 poin di atas skor awal</w:t>
            </w:r>
          </w:p>
        </w:tc>
        <w:tc>
          <w:tcPr>
            <w:tcW w:w="4077" w:type="dxa"/>
          </w:tcPr>
          <w:p w:rsidR="0073557D" w:rsidRDefault="0073557D" w:rsidP="0073557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73557D" w:rsidTr="0073557D">
        <w:tc>
          <w:tcPr>
            <w:tcW w:w="4076" w:type="dxa"/>
          </w:tcPr>
          <w:p w:rsidR="0073557D" w:rsidRDefault="0073557D" w:rsidP="007355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Lebih dari 10 poin di atas skor awal</w:t>
            </w:r>
          </w:p>
        </w:tc>
        <w:tc>
          <w:tcPr>
            <w:tcW w:w="4077" w:type="dxa"/>
          </w:tcPr>
          <w:p w:rsidR="0073557D" w:rsidRDefault="0073557D" w:rsidP="0073557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73557D" w:rsidTr="0073557D">
        <w:tc>
          <w:tcPr>
            <w:tcW w:w="4076" w:type="dxa"/>
          </w:tcPr>
          <w:p w:rsidR="0073557D" w:rsidRDefault="0073557D" w:rsidP="0073557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Nilai sempurna</w:t>
            </w:r>
          </w:p>
        </w:tc>
        <w:tc>
          <w:tcPr>
            <w:tcW w:w="4077" w:type="dxa"/>
          </w:tcPr>
          <w:p w:rsidR="0073557D" w:rsidRDefault="0073557D" w:rsidP="0073557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bl>
    <w:p w:rsidR="0073557D" w:rsidRPr="00E521F6" w:rsidRDefault="0073557D" w:rsidP="0073557D">
      <w:pPr>
        <w:spacing w:line="480" w:lineRule="auto"/>
        <w:jc w:val="both"/>
        <w:rPr>
          <w:rFonts w:ascii="Times New Roman" w:hAnsi="Times New Roman" w:cs="Times New Roman"/>
          <w:sz w:val="24"/>
          <w:szCs w:val="24"/>
        </w:rPr>
      </w:pPr>
      <w:r w:rsidRPr="00E521F6">
        <w:rPr>
          <w:rFonts w:ascii="Times New Roman" w:hAnsi="Times New Roman" w:cs="Times New Roman"/>
          <w:sz w:val="24"/>
          <w:szCs w:val="24"/>
        </w:rPr>
        <w:t xml:space="preserve"> </w:t>
      </w:r>
    </w:p>
    <w:p w:rsidR="0073557D" w:rsidRPr="00B00D72" w:rsidRDefault="0073557D" w:rsidP="0073557D">
      <w:pPr>
        <w:pStyle w:val="ListParagraph"/>
        <w:numPr>
          <w:ilvl w:val="1"/>
          <w:numId w:val="30"/>
        </w:numPr>
        <w:spacing w:line="240" w:lineRule="auto"/>
        <w:jc w:val="both"/>
        <w:rPr>
          <w:rFonts w:ascii="Times New Roman" w:hAnsi="Times New Roman" w:cs="Times New Roman"/>
          <w:sz w:val="24"/>
          <w:szCs w:val="24"/>
        </w:rPr>
      </w:pPr>
      <w:r w:rsidRPr="00B00D72">
        <w:rPr>
          <w:rFonts w:ascii="Times New Roman" w:hAnsi="Times New Roman" w:cs="Times New Roman"/>
          <w:sz w:val="24"/>
          <w:szCs w:val="24"/>
        </w:rPr>
        <w:lastRenderedPageBreak/>
        <w:t>Tahap Penghargaan Kelompok</w:t>
      </w:r>
    </w:p>
    <w:p w:rsidR="0073557D" w:rsidRDefault="0073557D" w:rsidP="0073557D">
      <w:pPr>
        <w:pStyle w:val="ListParagraph"/>
        <w:spacing w:line="240" w:lineRule="auto"/>
        <w:ind w:left="1843" w:firstLine="680"/>
        <w:jc w:val="both"/>
        <w:rPr>
          <w:rFonts w:ascii="Times New Roman" w:hAnsi="Times New Roman" w:cs="Times New Roman"/>
          <w:sz w:val="24"/>
          <w:szCs w:val="24"/>
        </w:rPr>
      </w:pPr>
      <w:r>
        <w:rPr>
          <w:rFonts w:ascii="Times New Roman" w:hAnsi="Times New Roman" w:cs="Times New Roman"/>
          <w:sz w:val="24"/>
          <w:szCs w:val="24"/>
        </w:rPr>
        <w:t>Perhitungan skor kelompok dilakukan dengan cara menjumlahkan masing-masing perkembangan skor individu hasilnya dibagi dengan jumlah seluruh anggota kelompok. Kriteria yang digunakan untuk menentukan tingkat penghargaan pada kelompok, seperti pada tabel di bawah ini.</w:t>
      </w:r>
    </w:p>
    <w:p w:rsidR="0073557D" w:rsidRDefault="0073557D" w:rsidP="0073557D">
      <w:pPr>
        <w:pStyle w:val="ListParagraph"/>
        <w:spacing w:line="240" w:lineRule="auto"/>
        <w:ind w:left="1843" w:firstLine="680"/>
        <w:jc w:val="both"/>
        <w:rPr>
          <w:rFonts w:ascii="Times New Roman" w:hAnsi="Times New Roman" w:cs="Times New Roman"/>
          <w:sz w:val="24"/>
          <w:szCs w:val="24"/>
        </w:rPr>
      </w:pPr>
    </w:p>
    <w:p w:rsidR="0073557D" w:rsidRPr="0073557D" w:rsidRDefault="0073557D" w:rsidP="0073557D">
      <w:pPr>
        <w:pStyle w:val="ListParagraph"/>
        <w:spacing w:line="240" w:lineRule="auto"/>
        <w:ind w:left="1843" w:firstLine="680"/>
        <w:jc w:val="both"/>
        <w:rPr>
          <w:rFonts w:ascii="Times New Roman" w:hAnsi="Times New Roman" w:cs="Times New Roman"/>
          <w:sz w:val="24"/>
          <w:szCs w:val="24"/>
        </w:rPr>
      </w:pPr>
    </w:p>
    <w:p w:rsidR="004F3612" w:rsidRDefault="0073557D" w:rsidP="004F3612">
      <w:pPr>
        <w:pStyle w:val="ListParagraph"/>
        <w:spacing w:line="240" w:lineRule="auto"/>
        <w:ind w:left="1843"/>
        <w:jc w:val="center"/>
        <w:rPr>
          <w:rFonts w:ascii="Times New Roman" w:hAnsi="Times New Roman" w:cs="Times New Roman"/>
          <w:b/>
          <w:sz w:val="24"/>
          <w:szCs w:val="24"/>
        </w:rPr>
      </w:pPr>
      <w:r w:rsidRPr="00E521F6">
        <w:rPr>
          <w:rFonts w:ascii="Times New Roman" w:hAnsi="Times New Roman" w:cs="Times New Roman"/>
          <w:b/>
          <w:sz w:val="24"/>
          <w:szCs w:val="24"/>
        </w:rPr>
        <w:t>Tabel 2.</w:t>
      </w:r>
      <w:r>
        <w:rPr>
          <w:rFonts w:ascii="Times New Roman" w:hAnsi="Times New Roman" w:cs="Times New Roman"/>
          <w:b/>
          <w:sz w:val="24"/>
          <w:szCs w:val="24"/>
        </w:rPr>
        <w:t xml:space="preserve">3 </w:t>
      </w:r>
    </w:p>
    <w:p w:rsidR="0073557D" w:rsidRDefault="0073557D" w:rsidP="004F3612">
      <w:pPr>
        <w:pStyle w:val="ListParagraph"/>
        <w:spacing w:line="240" w:lineRule="auto"/>
        <w:ind w:left="1843"/>
        <w:jc w:val="center"/>
        <w:rPr>
          <w:rFonts w:ascii="Times New Roman" w:hAnsi="Times New Roman" w:cs="Times New Roman"/>
          <w:b/>
          <w:sz w:val="24"/>
          <w:szCs w:val="24"/>
        </w:rPr>
      </w:pPr>
      <w:r>
        <w:rPr>
          <w:rFonts w:ascii="Times New Roman" w:hAnsi="Times New Roman" w:cs="Times New Roman"/>
          <w:b/>
          <w:sz w:val="24"/>
          <w:szCs w:val="24"/>
        </w:rPr>
        <w:t xml:space="preserve">Tingkat Penghargaan Kelompok </w:t>
      </w:r>
      <w:r w:rsidRPr="00E521F6">
        <w:rPr>
          <w:rFonts w:ascii="Times New Roman" w:hAnsi="Times New Roman" w:cs="Times New Roman"/>
          <w:b/>
          <w:sz w:val="24"/>
          <w:szCs w:val="24"/>
        </w:rPr>
        <w:t xml:space="preserve"> menurut Slavin (Yu</w:t>
      </w:r>
      <w:r>
        <w:rPr>
          <w:rFonts w:ascii="Times New Roman" w:hAnsi="Times New Roman" w:cs="Times New Roman"/>
          <w:b/>
          <w:sz w:val="24"/>
          <w:szCs w:val="24"/>
        </w:rPr>
        <w:t>nus Abidin, 2014:251</w:t>
      </w:r>
      <w:r w:rsidRPr="00E521F6">
        <w:rPr>
          <w:rFonts w:ascii="Times New Roman" w:hAnsi="Times New Roman" w:cs="Times New Roman"/>
          <w:b/>
          <w:sz w:val="24"/>
          <w:szCs w:val="24"/>
        </w:rPr>
        <w:t>).</w:t>
      </w:r>
    </w:p>
    <w:p w:rsidR="004F3612" w:rsidRDefault="004F3612" w:rsidP="004F3612">
      <w:pPr>
        <w:pStyle w:val="ListParagraph"/>
        <w:spacing w:line="240" w:lineRule="auto"/>
        <w:ind w:left="1843"/>
        <w:jc w:val="center"/>
        <w:rPr>
          <w:rFonts w:ascii="Times New Roman" w:hAnsi="Times New Roman" w:cs="Times New Roman"/>
          <w:b/>
          <w:sz w:val="24"/>
          <w:szCs w:val="24"/>
        </w:rPr>
      </w:pPr>
    </w:p>
    <w:tbl>
      <w:tblPr>
        <w:tblStyle w:val="TableGrid"/>
        <w:tblW w:w="0" w:type="auto"/>
        <w:tblInd w:w="1843" w:type="dxa"/>
        <w:tblLook w:val="04A0" w:firstRow="1" w:lastRow="0" w:firstColumn="1" w:lastColumn="0" w:noHBand="0" w:noVBand="1"/>
      </w:tblPr>
      <w:tblGrid>
        <w:gridCol w:w="3103"/>
        <w:gridCol w:w="3207"/>
      </w:tblGrid>
      <w:tr w:rsidR="0073557D" w:rsidTr="0073557D">
        <w:tc>
          <w:tcPr>
            <w:tcW w:w="4076" w:type="dxa"/>
          </w:tcPr>
          <w:p w:rsidR="0073557D" w:rsidRPr="006C1FB8" w:rsidRDefault="0073557D" w:rsidP="0073557D">
            <w:pPr>
              <w:pStyle w:val="ListParagraph"/>
              <w:spacing w:line="480" w:lineRule="auto"/>
              <w:ind w:left="0"/>
              <w:jc w:val="center"/>
              <w:rPr>
                <w:rFonts w:ascii="Times New Roman" w:hAnsi="Times New Roman" w:cs="Times New Roman"/>
                <w:b/>
                <w:sz w:val="24"/>
                <w:szCs w:val="24"/>
              </w:rPr>
            </w:pPr>
            <w:r w:rsidRPr="006C1FB8">
              <w:rPr>
                <w:rFonts w:ascii="Times New Roman" w:hAnsi="Times New Roman" w:cs="Times New Roman"/>
                <w:b/>
                <w:sz w:val="24"/>
                <w:szCs w:val="24"/>
              </w:rPr>
              <w:t>Rata-rata Kelompok</w:t>
            </w:r>
          </w:p>
        </w:tc>
        <w:tc>
          <w:tcPr>
            <w:tcW w:w="4077" w:type="dxa"/>
          </w:tcPr>
          <w:p w:rsidR="0073557D" w:rsidRPr="006C1FB8" w:rsidRDefault="0073557D" w:rsidP="0073557D">
            <w:pPr>
              <w:pStyle w:val="ListParagraph"/>
              <w:spacing w:line="480" w:lineRule="auto"/>
              <w:ind w:left="0"/>
              <w:jc w:val="center"/>
              <w:rPr>
                <w:rFonts w:ascii="Times New Roman" w:hAnsi="Times New Roman" w:cs="Times New Roman"/>
                <w:b/>
                <w:sz w:val="24"/>
                <w:szCs w:val="24"/>
              </w:rPr>
            </w:pPr>
            <w:r w:rsidRPr="006C1FB8">
              <w:rPr>
                <w:rFonts w:ascii="Times New Roman" w:hAnsi="Times New Roman" w:cs="Times New Roman"/>
                <w:b/>
                <w:sz w:val="24"/>
                <w:szCs w:val="24"/>
              </w:rPr>
              <w:t>Penghargaan</w:t>
            </w:r>
          </w:p>
        </w:tc>
      </w:tr>
      <w:tr w:rsidR="0073557D" w:rsidTr="0073557D">
        <w:tc>
          <w:tcPr>
            <w:tcW w:w="4076" w:type="dxa"/>
          </w:tcPr>
          <w:p w:rsidR="0073557D" w:rsidRPr="006C1FB8" w:rsidRDefault="0073557D" w:rsidP="0073557D">
            <w:pPr>
              <w:pStyle w:val="ListParagraph"/>
              <w:spacing w:line="480" w:lineRule="auto"/>
              <w:ind w:left="0"/>
              <w:jc w:val="center"/>
              <w:rPr>
                <w:rFonts w:ascii="Times New Roman" w:hAnsi="Times New Roman" w:cs="Times New Roman"/>
                <w:sz w:val="24"/>
                <w:szCs w:val="24"/>
              </w:rPr>
            </w:pPr>
            <w:r w:rsidRPr="006C1FB8">
              <w:rPr>
                <w:rFonts w:ascii="Times New Roman" w:hAnsi="Times New Roman" w:cs="Times New Roman"/>
                <w:sz w:val="24"/>
                <w:szCs w:val="24"/>
              </w:rPr>
              <w:t>15 poin</w:t>
            </w:r>
          </w:p>
        </w:tc>
        <w:tc>
          <w:tcPr>
            <w:tcW w:w="4077" w:type="dxa"/>
          </w:tcPr>
          <w:p w:rsidR="0073557D" w:rsidRPr="006C1FB8" w:rsidRDefault="0073557D" w:rsidP="0073557D">
            <w:pPr>
              <w:pStyle w:val="ListParagraph"/>
              <w:spacing w:line="480" w:lineRule="auto"/>
              <w:ind w:left="0"/>
              <w:jc w:val="center"/>
              <w:rPr>
                <w:rFonts w:ascii="Times New Roman" w:hAnsi="Times New Roman" w:cs="Times New Roman"/>
                <w:sz w:val="24"/>
                <w:szCs w:val="24"/>
              </w:rPr>
            </w:pPr>
            <w:r w:rsidRPr="006C1FB8">
              <w:rPr>
                <w:rFonts w:ascii="Times New Roman" w:hAnsi="Times New Roman" w:cs="Times New Roman"/>
                <w:sz w:val="24"/>
                <w:szCs w:val="24"/>
              </w:rPr>
              <w:t>Good Team</w:t>
            </w:r>
          </w:p>
        </w:tc>
      </w:tr>
      <w:tr w:rsidR="0073557D" w:rsidTr="0073557D">
        <w:tc>
          <w:tcPr>
            <w:tcW w:w="4076" w:type="dxa"/>
          </w:tcPr>
          <w:p w:rsidR="0073557D" w:rsidRPr="006C1FB8" w:rsidRDefault="0073557D" w:rsidP="0073557D">
            <w:pPr>
              <w:pStyle w:val="ListParagraph"/>
              <w:spacing w:line="480" w:lineRule="auto"/>
              <w:ind w:left="0"/>
              <w:jc w:val="center"/>
              <w:rPr>
                <w:rFonts w:ascii="Times New Roman" w:hAnsi="Times New Roman" w:cs="Times New Roman"/>
                <w:sz w:val="24"/>
                <w:szCs w:val="24"/>
              </w:rPr>
            </w:pPr>
            <w:r w:rsidRPr="006C1FB8">
              <w:rPr>
                <w:rFonts w:ascii="Times New Roman" w:hAnsi="Times New Roman" w:cs="Times New Roman"/>
                <w:sz w:val="24"/>
                <w:szCs w:val="24"/>
              </w:rPr>
              <w:t>20 poin</w:t>
            </w:r>
          </w:p>
        </w:tc>
        <w:tc>
          <w:tcPr>
            <w:tcW w:w="4077" w:type="dxa"/>
          </w:tcPr>
          <w:p w:rsidR="0073557D" w:rsidRPr="006C1FB8" w:rsidRDefault="0073557D" w:rsidP="0073557D">
            <w:pPr>
              <w:pStyle w:val="ListParagraph"/>
              <w:spacing w:line="480" w:lineRule="auto"/>
              <w:ind w:left="0"/>
              <w:jc w:val="center"/>
              <w:rPr>
                <w:rFonts w:ascii="Times New Roman" w:hAnsi="Times New Roman" w:cs="Times New Roman"/>
                <w:sz w:val="24"/>
                <w:szCs w:val="24"/>
              </w:rPr>
            </w:pPr>
            <w:r w:rsidRPr="006C1FB8">
              <w:rPr>
                <w:rFonts w:ascii="Times New Roman" w:hAnsi="Times New Roman" w:cs="Times New Roman"/>
                <w:sz w:val="24"/>
                <w:szCs w:val="24"/>
              </w:rPr>
              <w:t>Great Team</w:t>
            </w:r>
          </w:p>
        </w:tc>
      </w:tr>
      <w:tr w:rsidR="0073557D" w:rsidTr="0073557D">
        <w:tc>
          <w:tcPr>
            <w:tcW w:w="4076" w:type="dxa"/>
          </w:tcPr>
          <w:p w:rsidR="0073557D" w:rsidRPr="006C1FB8" w:rsidRDefault="0073557D" w:rsidP="0073557D">
            <w:pPr>
              <w:pStyle w:val="ListParagraph"/>
              <w:spacing w:line="480" w:lineRule="auto"/>
              <w:ind w:left="0"/>
              <w:jc w:val="center"/>
              <w:rPr>
                <w:rFonts w:ascii="Times New Roman" w:hAnsi="Times New Roman" w:cs="Times New Roman"/>
                <w:sz w:val="24"/>
                <w:szCs w:val="24"/>
              </w:rPr>
            </w:pPr>
            <w:r w:rsidRPr="006C1FB8">
              <w:rPr>
                <w:rFonts w:ascii="Times New Roman" w:hAnsi="Times New Roman" w:cs="Times New Roman"/>
                <w:sz w:val="24"/>
                <w:szCs w:val="24"/>
              </w:rPr>
              <w:t>25 poin</w:t>
            </w:r>
          </w:p>
        </w:tc>
        <w:tc>
          <w:tcPr>
            <w:tcW w:w="4077" w:type="dxa"/>
          </w:tcPr>
          <w:p w:rsidR="0073557D" w:rsidRPr="006C1FB8" w:rsidRDefault="0073557D" w:rsidP="0073557D">
            <w:pPr>
              <w:pStyle w:val="ListParagraph"/>
              <w:spacing w:line="480" w:lineRule="auto"/>
              <w:ind w:left="0"/>
              <w:jc w:val="center"/>
              <w:rPr>
                <w:rFonts w:ascii="Times New Roman" w:hAnsi="Times New Roman" w:cs="Times New Roman"/>
                <w:sz w:val="24"/>
                <w:szCs w:val="24"/>
              </w:rPr>
            </w:pPr>
            <w:r w:rsidRPr="006C1FB8">
              <w:rPr>
                <w:rFonts w:ascii="Times New Roman" w:hAnsi="Times New Roman" w:cs="Times New Roman"/>
                <w:sz w:val="24"/>
                <w:szCs w:val="24"/>
              </w:rPr>
              <w:t>Super Team</w:t>
            </w:r>
          </w:p>
        </w:tc>
      </w:tr>
    </w:tbl>
    <w:p w:rsidR="0073557D" w:rsidRDefault="0073557D" w:rsidP="0073557D">
      <w:pPr>
        <w:pStyle w:val="ListParagraph"/>
        <w:spacing w:line="480" w:lineRule="auto"/>
        <w:ind w:left="1843"/>
        <w:jc w:val="both"/>
        <w:rPr>
          <w:rFonts w:ascii="Times New Roman" w:hAnsi="Times New Roman" w:cs="Times New Roman"/>
          <w:b/>
          <w:sz w:val="24"/>
          <w:szCs w:val="24"/>
        </w:rPr>
      </w:pPr>
    </w:p>
    <w:p w:rsidR="0073557D" w:rsidRDefault="0073557D" w:rsidP="00BD02EA">
      <w:pPr>
        <w:pStyle w:val="ListParagraph"/>
        <w:spacing w:line="480" w:lineRule="auto"/>
        <w:ind w:left="1843" w:firstLine="680"/>
        <w:jc w:val="both"/>
        <w:rPr>
          <w:rFonts w:ascii="Times New Roman" w:hAnsi="Times New Roman" w:cs="Times New Roman"/>
          <w:sz w:val="24"/>
          <w:szCs w:val="24"/>
        </w:rPr>
      </w:pPr>
      <w:r>
        <w:rPr>
          <w:rFonts w:ascii="Times New Roman" w:hAnsi="Times New Roman" w:cs="Times New Roman"/>
          <w:sz w:val="24"/>
          <w:szCs w:val="24"/>
        </w:rPr>
        <w:t xml:space="preserve">Dengan demikian secara umum penerapan model pembelajaran kooperatif tipe </w:t>
      </w:r>
      <w:r w:rsidRPr="006C1FB8">
        <w:rPr>
          <w:rFonts w:ascii="Times New Roman" w:hAnsi="Times New Roman" w:cs="Times New Roman"/>
          <w:i/>
          <w:sz w:val="24"/>
          <w:szCs w:val="24"/>
        </w:rPr>
        <w:t>STAD</w:t>
      </w:r>
      <w:r>
        <w:rPr>
          <w:rFonts w:ascii="Times New Roman" w:hAnsi="Times New Roman" w:cs="Times New Roman"/>
          <w:sz w:val="24"/>
          <w:szCs w:val="24"/>
        </w:rPr>
        <w:t xml:space="preserve"> dalam proses belajar mengajar dapat menumbuh kembangkan tanggung jawab siswa dan meningkatkan aktivitas siswa guna memahami suatu persoalan dan menyelesaikan secara kelompok. Pada kegiatan ini keterlibatan guru dalam proses belajar mengajar semakin berkurang. Guru berperan sebagai fasilitator yang mengarahkan dan memotivasi siswa untuk belajar kelompok serta siswa akan merasa senang berdiskusi dalam kelompoknya dan juga dapat beriteraksi dengan teman sebaya dan juga guru pembimbing. </w:t>
      </w:r>
    </w:p>
    <w:p w:rsidR="00BD02EA" w:rsidRPr="00BD02EA" w:rsidRDefault="00BD02EA" w:rsidP="00BD02EA">
      <w:pPr>
        <w:pStyle w:val="ListParagraph"/>
        <w:spacing w:line="480" w:lineRule="auto"/>
        <w:ind w:left="1843" w:firstLine="680"/>
        <w:jc w:val="both"/>
        <w:rPr>
          <w:rFonts w:ascii="Times New Roman" w:hAnsi="Times New Roman" w:cs="Times New Roman"/>
          <w:sz w:val="24"/>
          <w:szCs w:val="24"/>
        </w:rPr>
      </w:pPr>
    </w:p>
    <w:p w:rsidR="00283605" w:rsidRDefault="00283605" w:rsidP="00BD02EA">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Hakikat IPS</w:t>
      </w:r>
    </w:p>
    <w:p w:rsidR="00A3131E" w:rsidRDefault="0073557D" w:rsidP="00BD02EA">
      <w:pPr>
        <w:pStyle w:val="ListParagraph"/>
        <w:numPr>
          <w:ilvl w:val="4"/>
          <w:numId w:val="27"/>
        </w:numPr>
        <w:spacing w:line="360" w:lineRule="auto"/>
        <w:ind w:left="1843"/>
        <w:jc w:val="both"/>
        <w:rPr>
          <w:rFonts w:ascii="Times New Roman" w:hAnsi="Times New Roman" w:cs="Times New Roman"/>
          <w:b/>
          <w:sz w:val="24"/>
          <w:szCs w:val="24"/>
        </w:rPr>
      </w:pPr>
      <w:r>
        <w:rPr>
          <w:rFonts w:ascii="Times New Roman" w:hAnsi="Times New Roman" w:cs="Times New Roman"/>
          <w:b/>
          <w:sz w:val="24"/>
          <w:szCs w:val="24"/>
        </w:rPr>
        <w:t>Pengertian IPS</w:t>
      </w:r>
    </w:p>
    <w:p w:rsidR="00A3131E" w:rsidRDefault="00A3131E" w:rsidP="00A3131E">
      <w:pPr>
        <w:pStyle w:val="ListParagraph"/>
        <w:spacing w:line="480" w:lineRule="auto"/>
        <w:ind w:left="1843" w:firstLine="680"/>
        <w:jc w:val="both"/>
        <w:rPr>
          <w:rFonts w:ascii="Times New Roman" w:hAnsi="Times New Roman" w:cs="Times New Roman"/>
          <w:sz w:val="24"/>
          <w:szCs w:val="24"/>
        </w:rPr>
      </w:pPr>
      <w:r w:rsidRPr="00A3131E">
        <w:rPr>
          <w:rFonts w:ascii="Times New Roman" w:hAnsi="Times New Roman" w:cs="Times New Roman"/>
          <w:sz w:val="24"/>
          <w:szCs w:val="24"/>
        </w:rPr>
        <w:t>Istilah Ilmu Pengetahuan Sosial (IPS) merupakan nama mata pelajaran di tingkat sekolah atau nama program studi di perguruan tinggi yang identik dengan istilah “</w:t>
      </w:r>
      <w:r w:rsidRPr="00A3131E">
        <w:rPr>
          <w:rFonts w:ascii="Times New Roman" w:hAnsi="Times New Roman" w:cs="Times New Roman"/>
          <w:i/>
          <w:sz w:val="24"/>
          <w:szCs w:val="24"/>
        </w:rPr>
        <w:t>Social Studies</w:t>
      </w:r>
      <w:r w:rsidRPr="00A3131E">
        <w:rPr>
          <w:rFonts w:ascii="Times New Roman" w:hAnsi="Times New Roman" w:cs="Times New Roman"/>
          <w:sz w:val="24"/>
          <w:szCs w:val="24"/>
        </w:rPr>
        <w:t xml:space="preserve">” dalam kurikulum persekolahan di Negara lain, khususnya di Negara-negara Barat seperti Australia dan Amerika Serikat. Nama IPS yang lebih dikenal </w:t>
      </w:r>
      <w:r w:rsidRPr="00A3131E">
        <w:rPr>
          <w:rFonts w:ascii="Times New Roman" w:hAnsi="Times New Roman" w:cs="Times New Roman"/>
          <w:i/>
          <w:sz w:val="24"/>
          <w:szCs w:val="24"/>
        </w:rPr>
        <w:t>Social Studies</w:t>
      </w:r>
      <w:r w:rsidRPr="00A3131E">
        <w:rPr>
          <w:rFonts w:ascii="Times New Roman" w:hAnsi="Times New Roman" w:cs="Times New Roman"/>
          <w:sz w:val="24"/>
          <w:szCs w:val="24"/>
        </w:rPr>
        <w:t xml:space="preserve"> di Negara lain itu merupakan istilah hasil kesepakatan dari para ahli atau pakar kita di Indonesia. </w:t>
      </w:r>
    </w:p>
    <w:p w:rsidR="00A3131E" w:rsidRDefault="00A3131E" w:rsidP="00A3131E">
      <w:pPr>
        <w:pStyle w:val="ListParagraph"/>
        <w:spacing w:line="480" w:lineRule="auto"/>
        <w:ind w:left="1843" w:firstLine="680"/>
        <w:jc w:val="both"/>
        <w:rPr>
          <w:rFonts w:ascii="Times New Roman" w:hAnsi="Times New Roman" w:cs="Times New Roman"/>
          <w:sz w:val="24"/>
          <w:szCs w:val="24"/>
        </w:rPr>
      </w:pPr>
      <w:r w:rsidRPr="00A3131E">
        <w:rPr>
          <w:rFonts w:ascii="Times New Roman" w:hAnsi="Times New Roman" w:cs="Times New Roman"/>
          <w:sz w:val="24"/>
          <w:szCs w:val="24"/>
        </w:rPr>
        <w:t xml:space="preserve">James A. Banks (1990:3) dalam bukunya </w:t>
      </w:r>
      <w:r w:rsidRPr="00A3131E">
        <w:rPr>
          <w:rFonts w:ascii="Times New Roman" w:hAnsi="Times New Roman" w:cs="Times New Roman"/>
          <w:i/>
          <w:sz w:val="24"/>
          <w:szCs w:val="24"/>
        </w:rPr>
        <w:t>Teaching Strategies for the Social Studies</w:t>
      </w:r>
      <w:r w:rsidRPr="00A3131E">
        <w:rPr>
          <w:rFonts w:ascii="Times New Roman" w:hAnsi="Times New Roman" w:cs="Times New Roman"/>
          <w:sz w:val="24"/>
          <w:szCs w:val="24"/>
        </w:rPr>
        <w:t xml:space="preserve"> memberikan definisi </w:t>
      </w:r>
      <w:r w:rsidRPr="00A3131E">
        <w:rPr>
          <w:rFonts w:ascii="Times New Roman" w:hAnsi="Times New Roman" w:cs="Times New Roman"/>
          <w:i/>
          <w:sz w:val="24"/>
          <w:szCs w:val="24"/>
        </w:rPr>
        <w:t>social studies</w:t>
      </w:r>
      <w:r w:rsidRPr="00A3131E">
        <w:rPr>
          <w:rFonts w:ascii="Times New Roman" w:hAnsi="Times New Roman" w:cs="Times New Roman"/>
          <w:sz w:val="24"/>
          <w:szCs w:val="24"/>
        </w:rPr>
        <w:t xml:space="preserve"> sebagai</w:t>
      </w:r>
      <w:r>
        <w:rPr>
          <w:rFonts w:ascii="Times New Roman" w:hAnsi="Times New Roman" w:cs="Times New Roman"/>
          <w:sz w:val="24"/>
          <w:szCs w:val="24"/>
        </w:rPr>
        <w:t xml:space="preserve">: </w:t>
      </w:r>
    </w:p>
    <w:p w:rsidR="00A3131E" w:rsidRDefault="00A3131E" w:rsidP="00A3131E">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B</w:t>
      </w:r>
      <w:r w:rsidRPr="00A3131E">
        <w:rPr>
          <w:rFonts w:ascii="Times New Roman" w:hAnsi="Times New Roman" w:cs="Times New Roman"/>
          <w:sz w:val="24"/>
          <w:szCs w:val="24"/>
        </w:rPr>
        <w:t xml:space="preserve">agian dari kurikulum sekolah dasar dan menegah yang mempunyai tanggung jawab pokok membantu para siswa untuk mengembangkan pengetahuan, keterampilan, sikap dan nilai yang diperlukan dalam hidup bernegara dilingkungan masyarakatnya.  </w:t>
      </w:r>
    </w:p>
    <w:p w:rsidR="00A3131E" w:rsidRDefault="00A3131E" w:rsidP="00A3131E">
      <w:pPr>
        <w:pStyle w:val="ListParagraph"/>
        <w:spacing w:line="240" w:lineRule="auto"/>
        <w:ind w:left="1843"/>
        <w:jc w:val="both"/>
        <w:rPr>
          <w:rFonts w:ascii="Times New Roman" w:hAnsi="Times New Roman" w:cs="Times New Roman"/>
          <w:sz w:val="24"/>
          <w:szCs w:val="24"/>
        </w:rPr>
      </w:pPr>
    </w:p>
    <w:p w:rsidR="00A3131E" w:rsidRDefault="00A3131E" w:rsidP="00A3131E">
      <w:pPr>
        <w:pStyle w:val="ListParagraph"/>
        <w:spacing w:line="480" w:lineRule="auto"/>
        <w:ind w:left="1843" w:firstLine="680"/>
        <w:jc w:val="both"/>
        <w:rPr>
          <w:rFonts w:ascii="Times New Roman" w:hAnsi="Times New Roman" w:cs="Times New Roman"/>
          <w:sz w:val="24"/>
          <w:szCs w:val="24"/>
        </w:rPr>
      </w:pPr>
      <w:r w:rsidRPr="00A3131E">
        <w:rPr>
          <w:rFonts w:ascii="Times New Roman" w:hAnsi="Times New Roman" w:cs="Times New Roman"/>
          <w:sz w:val="24"/>
          <w:szCs w:val="24"/>
        </w:rPr>
        <w:t xml:space="preserve">Wellton dan Mallan merumuskan definisi studi sosial sebagai berikut: “… </w:t>
      </w:r>
      <w:r w:rsidRPr="00A3131E">
        <w:rPr>
          <w:rFonts w:ascii="Times New Roman" w:hAnsi="Times New Roman" w:cs="Times New Roman"/>
          <w:i/>
          <w:sz w:val="24"/>
          <w:szCs w:val="24"/>
        </w:rPr>
        <w:t>social studies is composite subject area based on findings and processes drawn from the social science  is a disciplines</w:t>
      </w:r>
      <w:r w:rsidRPr="00A3131E">
        <w:rPr>
          <w:rFonts w:ascii="Times New Roman" w:hAnsi="Times New Roman" w:cs="Times New Roman"/>
          <w:sz w:val="24"/>
          <w:szCs w:val="24"/>
        </w:rPr>
        <w:t>” (1989:15).</w:t>
      </w:r>
    </w:p>
    <w:p w:rsidR="00A3131E" w:rsidRDefault="00A3131E" w:rsidP="00A3131E">
      <w:pPr>
        <w:pStyle w:val="ListParagraph"/>
        <w:spacing w:line="480" w:lineRule="auto"/>
        <w:ind w:left="1843" w:firstLine="680"/>
        <w:jc w:val="both"/>
        <w:rPr>
          <w:rFonts w:ascii="Times New Roman" w:hAnsi="Times New Roman" w:cs="Times New Roman"/>
          <w:sz w:val="24"/>
          <w:szCs w:val="24"/>
        </w:rPr>
      </w:pPr>
      <w:r w:rsidRPr="00A3131E">
        <w:rPr>
          <w:rFonts w:ascii="Times New Roman" w:hAnsi="Times New Roman" w:cs="Times New Roman"/>
          <w:sz w:val="24"/>
          <w:szCs w:val="24"/>
        </w:rPr>
        <w:t xml:space="preserve">Pada tahun 1992, Dewan direktur NCSS terutama kumpulan para pengajar dibidang </w:t>
      </w:r>
      <w:r w:rsidRPr="00A3131E">
        <w:rPr>
          <w:rFonts w:ascii="Times New Roman" w:hAnsi="Times New Roman" w:cs="Times New Roman"/>
          <w:i/>
          <w:sz w:val="24"/>
          <w:szCs w:val="24"/>
        </w:rPr>
        <w:t>Social Studies</w:t>
      </w:r>
      <w:r w:rsidRPr="00A3131E">
        <w:rPr>
          <w:rFonts w:ascii="Times New Roman" w:hAnsi="Times New Roman" w:cs="Times New Roman"/>
          <w:sz w:val="24"/>
          <w:szCs w:val="24"/>
        </w:rPr>
        <w:t xml:space="preserve"> merumuskan definisi yang menunjukkan bahwa materi </w:t>
      </w:r>
      <w:r w:rsidRPr="00A3131E">
        <w:rPr>
          <w:rFonts w:ascii="Times New Roman" w:hAnsi="Times New Roman" w:cs="Times New Roman"/>
          <w:i/>
          <w:sz w:val="24"/>
          <w:szCs w:val="24"/>
        </w:rPr>
        <w:t>Social Studies</w:t>
      </w:r>
      <w:r w:rsidRPr="00A3131E">
        <w:rPr>
          <w:rFonts w:ascii="Times New Roman" w:hAnsi="Times New Roman" w:cs="Times New Roman"/>
          <w:sz w:val="24"/>
          <w:szCs w:val="24"/>
        </w:rPr>
        <w:t xml:space="preserve"> semakin meluas karena merupakan gabungan dari berbagai </w:t>
      </w:r>
      <w:r w:rsidRPr="00A3131E">
        <w:rPr>
          <w:rFonts w:ascii="Times New Roman" w:hAnsi="Times New Roman" w:cs="Times New Roman"/>
          <w:sz w:val="24"/>
          <w:szCs w:val="24"/>
        </w:rPr>
        <w:lastRenderedPageBreak/>
        <w:t xml:space="preserve">disiplin ilmu, bukan hanya ilmu-ilmu sosial melainkan juga humanities, matematika dan ilmu-ilmu alam bahkan agama. </w:t>
      </w:r>
    </w:p>
    <w:p w:rsidR="00A3131E" w:rsidRDefault="00A3131E" w:rsidP="00A3131E">
      <w:pPr>
        <w:spacing w:line="480" w:lineRule="auto"/>
        <w:ind w:left="1843" w:firstLine="680"/>
        <w:jc w:val="both"/>
        <w:rPr>
          <w:rFonts w:ascii="Times New Roman" w:hAnsi="Times New Roman" w:cs="Times New Roman"/>
          <w:sz w:val="24"/>
          <w:szCs w:val="24"/>
        </w:rPr>
      </w:pPr>
      <w:r w:rsidRPr="00201A24">
        <w:rPr>
          <w:rFonts w:ascii="Times New Roman" w:hAnsi="Times New Roman" w:cs="Times New Roman"/>
          <w:sz w:val="24"/>
          <w:szCs w:val="24"/>
        </w:rPr>
        <w:t xml:space="preserve">Menurut (Somantri, 2001:89) </w:t>
      </w:r>
      <w:r w:rsidRPr="00FD713C">
        <w:rPr>
          <w:rFonts w:ascii="Times New Roman" w:hAnsi="Times New Roman" w:cs="Times New Roman"/>
          <w:i/>
          <w:sz w:val="24"/>
          <w:szCs w:val="24"/>
        </w:rPr>
        <w:t>Social Studies</w:t>
      </w:r>
      <w:r w:rsidRPr="00201A24">
        <w:rPr>
          <w:rFonts w:ascii="Times New Roman" w:hAnsi="Times New Roman" w:cs="Times New Roman"/>
          <w:sz w:val="24"/>
          <w:szCs w:val="24"/>
        </w:rPr>
        <w:t xml:space="preserve"> adalah sebuah program pendidikan dan bukan sub disiplin ilmu.</w:t>
      </w:r>
    </w:p>
    <w:p w:rsidR="00A3131E" w:rsidRPr="00A3131E" w:rsidRDefault="00A3131E" w:rsidP="00A3131E">
      <w:pPr>
        <w:spacing w:line="480" w:lineRule="auto"/>
        <w:ind w:left="1843" w:firstLine="680"/>
        <w:jc w:val="both"/>
        <w:rPr>
          <w:rFonts w:ascii="Times New Roman" w:hAnsi="Times New Roman" w:cs="Times New Roman"/>
          <w:sz w:val="24"/>
          <w:szCs w:val="24"/>
        </w:rPr>
      </w:pPr>
      <w:r>
        <w:rPr>
          <w:rFonts w:ascii="Times New Roman" w:hAnsi="Times New Roman" w:cs="Times New Roman"/>
          <w:sz w:val="24"/>
          <w:szCs w:val="24"/>
        </w:rPr>
        <w:t>Dari pengertian di atas dapat ditarik kesimpulan bahwa Ilmu Pengatahuan Sosial ilmu yang bukan hanya mempelajari mengenai pengetahuan, akan tetapi mempelajari tentang keterampilan</w:t>
      </w:r>
      <w:r w:rsidR="00983AE9">
        <w:rPr>
          <w:rFonts w:ascii="Times New Roman" w:hAnsi="Times New Roman" w:cs="Times New Roman"/>
          <w:sz w:val="24"/>
          <w:szCs w:val="24"/>
        </w:rPr>
        <w:t>, sikap, dan nilai-nilai yang ada di lingkungan masyarakat.</w:t>
      </w:r>
    </w:p>
    <w:p w:rsidR="0073557D" w:rsidRDefault="0073557D" w:rsidP="00BD02EA">
      <w:pPr>
        <w:pStyle w:val="ListParagraph"/>
        <w:numPr>
          <w:ilvl w:val="4"/>
          <w:numId w:val="27"/>
        </w:numPr>
        <w:spacing w:line="360" w:lineRule="auto"/>
        <w:ind w:left="1843"/>
        <w:jc w:val="both"/>
        <w:rPr>
          <w:rFonts w:ascii="Times New Roman" w:hAnsi="Times New Roman" w:cs="Times New Roman"/>
          <w:b/>
          <w:sz w:val="24"/>
          <w:szCs w:val="24"/>
        </w:rPr>
      </w:pPr>
      <w:r>
        <w:rPr>
          <w:rFonts w:ascii="Times New Roman" w:hAnsi="Times New Roman" w:cs="Times New Roman"/>
          <w:b/>
          <w:sz w:val="24"/>
          <w:szCs w:val="24"/>
        </w:rPr>
        <w:t>Tujuan Pembelajaran IPS</w:t>
      </w:r>
    </w:p>
    <w:p w:rsidR="00A3131E" w:rsidRPr="004914E9" w:rsidRDefault="00A3131E" w:rsidP="00A3131E">
      <w:pPr>
        <w:spacing w:line="480" w:lineRule="auto"/>
        <w:ind w:left="1418" w:firstLine="720"/>
        <w:jc w:val="both"/>
        <w:rPr>
          <w:rFonts w:ascii="Times New Roman" w:hAnsi="Times New Roman" w:cs="Times New Roman"/>
          <w:sz w:val="24"/>
          <w:szCs w:val="24"/>
        </w:rPr>
      </w:pPr>
      <w:r w:rsidRPr="00201A24">
        <w:rPr>
          <w:rFonts w:ascii="Times New Roman" w:eastAsia="Times New Roman" w:hAnsi="Times New Roman" w:cs="Times New Roman"/>
          <w:bCs/>
          <w:sz w:val="24"/>
          <w:szCs w:val="24"/>
        </w:rPr>
        <w:t>Pembelajaran IPS bertujuan membekali peserta didik agar:</w:t>
      </w:r>
    </w:p>
    <w:p w:rsidR="00A3131E" w:rsidRDefault="00A3131E" w:rsidP="00A3131E">
      <w:pPr>
        <w:pStyle w:val="ListParagraph"/>
        <w:numPr>
          <w:ilvl w:val="0"/>
          <w:numId w:val="34"/>
        </w:numPr>
        <w:spacing w:after="0" w:line="480" w:lineRule="auto"/>
        <w:jc w:val="both"/>
        <w:rPr>
          <w:rFonts w:ascii="Times New Roman" w:eastAsia="Times New Roman" w:hAnsi="Times New Roman" w:cs="Times New Roman"/>
          <w:sz w:val="24"/>
          <w:szCs w:val="24"/>
        </w:rPr>
      </w:pPr>
      <w:r w:rsidRPr="00FD713C">
        <w:rPr>
          <w:rFonts w:ascii="Times New Roman" w:eastAsia="Times New Roman" w:hAnsi="Times New Roman" w:cs="Times New Roman"/>
          <w:sz w:val="24"/>
          <w:szCs w:val="24"/>
        </w:rPr>
        <w:t>Memiliki pengetahuan sosial, mampu, mengidentifikasi, menganalisis, dan mencari alternatif pemecahan masalah masalahsosial dalam masyarakat,</w:t>
      </w:r>
    </w:p>
    <w:p w:rsidR="00A3131E" w:rsidRDefault="00A3131E" w:rsidP="00A3131E">
      <w:pPr>
        <w:pStyle w:val="ListParagraph"/>
        <w:numPr>
          <w:ilvl w:val="0"/>
          <w:numId w:val="34"/>
        </w:numPr>
        <w:spacing w:after="0" w:line="480" w:lineRule="auto"/>
        <w:jc w:val="both"/>
        <w:rPr>
          <w:rFonts w:ascii="Times New Roman" w:eastAsia="Times New Roman" w:hAnsi="Times New Roman" w:cs="Times New Roman"/>
          <w:sz w:val="24"/>
          <w:szCs w:val="24"/>
        </w:rPr>
      </w:pPr>
      <w:r w:rsidRPr="004914E9">
        <w:rPr>
          <w:rFonts w:ascii="Times New Roman" w:eastAsia="Times New Roman" w:hAnsi="Times New Roman" w:cs="Times New Roman"/>
          <w:sz w:val="24"/>
          <w:szCs w:val="24"/>
        </w:rPr>
        <w:t>Mampu berkomunikasi dalam masyarakat,</w:t>
      </w:r>
    </w:p>
    <w:p w:rsidR="00A3131E" w:rsidRDefault="00A3131E" w:rsidP="00A3131E">
      <w:pPr>
        <w:pStyle w:val="ListParagraph"/>
        <w:numPr>
          <w:ilvl w:val="0"/>
          <w:numId w:val="34"/>
        </w:numPr>
        <w:spacing w:after="0" w:line="480" w:lineRule="auto"/>
        <w:jc w:val="both"/>
        <w:rPr>
          <w:rFonts w:ascii="Times New Roman" w:eastAsia="Times New Roman" w:hAnsi="Times New Roman" w:cs="Times New Roman"/>
          <w:sz w:val="24"/>
          <w:szCs w:val="24"/>
        </w:rPr>
      </w:pPr>
      <w:r w:rsidRPr="004914E9">
        <w:rPr>
          <w:rFonts w:ascii="Times New Roman" w:eastAsia="Times New Roman" w:hAnsi="Times New Roman" w:cs="Times New Roman"/>
          <w:sz w:val="24"/>
          <w:szCs w:val="24"/>
        </w:rPr>
        <w:t xml:space="preserve">Memiliki kesadaran, keterampilan, dan sikap mental yang positif dalam bermasyarakat, dan </w:t>
      </w:r>
    </w:p>
    <w:p w:rsidR="00A3131E" w:rsidRDefault="00A3131E" w:rsidP="00A3131E">
      <w:pPr>
        <w:pStyle w:val="ListParagraph"/>
        <w:numPr>
          <w:ilvl w:val="0"/>
          <w:numId w:val="34"/>
        </w:numPr>
        <w:spacing w:after="0" w:line="480" w:lineRule="auto"/>
        <w:jc w:val="both"/>
        <w:rPr>
          <w:rFonts w:ascii="Times New Roman" w:eastAsia="Times New Roman" w:hAnsi="Times New Roman" w:cs="Times New Roman"/>
          <w:sz w:val="24"/>
          <w:szCs w:val="24"/>
        </w:rPr>
      </w:pPr>
      <w:r w:rsidRPr="004914E9">
        <w:rPr>
          <w:rFonts w:ascii="Times New Roman" w:eastAsia="Times New Roman" w:hAnsi="Times New Roman" w:cs="Times New Roman"/>
          <w:sz w:val="24"/>
          <w:szCs w:val="24"/>
        </w:rPr>
        <w:t>Mampu mengembangkan pengetahuan dan keilmuan IPS sesuai dengan perkembangan masyarakat dan IPTEK.</w:t>
      </w:r>
    </w:p>
    <w:p w:rsidR="00A3131E" w:rsidRDefault="00A3131E" w:rsidP="00A3131E">
      <w:pPr>
        <w:spacing w:after="0" w:line="480" w:lineRule="auto"/>
        <w:ind w:left="1418"/>
        <w:jc w:val="both"/>
        <w:rPr>
          <w:rFonts w:ascii="Times New Roman" w:hAnsi="Times New Roman" w:cs="Times New Roman"/>
          <w:sz w:val="24"/>
          <w:szCs w:val="24"/>
        </w:rPr>
      </w:pPr>
    </w:p>
    <w:p w:rsidR="00A3131E" w:rsidRDefault="00A3131E" w:rsidP="00A3131E">
      <w:pPr>
        <w:spacing w:after="0" w:line="480" w:lineRule="auto"/>
        <w:ind w:left="1418" w:firstLine="680"/>
        <w:jc w:val="both"/>
        <w:rPr>
          <w:rFonts w:ascii="Times New Roman" w:eastAsia="Times New Roman" w:hAnsi="Times New Roman" w:cs="Times New Roman"/>
          <w:sz w:val="24"/>
          <w:szCs w:val="24"/>
          <w:lang w:eastAsia="id-ID"/>
        </w:rPr>
      </w:pPr>
      <w:r w:rsidRPr="004914E9">
        <w:rPr>
          <w:rFonts w:ascii="Times New Roman" w:hAnsi="Times New Roman" w:cs="Times New Roman"/>
          <w:sz w:val="24"/>
          <w:szCs w:val="24"/>
        </w:rPr>
        <w:t xml:space="preserve">Sebagaimana yang disebutkan  juga oleh </w:t>
      </w:r>
      <w:r>
        <w:rPr>
          <w:rFonts w:ascii="Times New Roman" w:eastAsia="Times New Roman" w:hAnsi="Times New Roman" w:cs="Times New Roman"/>
          <w:sz w:val="24"/>
          <w:szCs w:val="24"/>
          <w:lang w:eastAsia="id-ID"/>
        </w:rPr>
        <w:t>(Nursid</w:t>
      </w:r>
    </w:p>
    <w:p w:rsidR="00A3131E" w:rsidRDefault="00A3131E" w:rsidP="00A3131E">
      <w:pPr>
        <w:spacing w:after="0" w:line="480" w:lineRule="auto"/>
        <w:ind w:left="1418" w:firstLine="680"/>
        <w:jc w:val="both"/>
        <w:rPr>
          <w:rFonts w:ascii="Times New Roman" w:eastAsia="Times New Roman" w:hAnsi="Times New Roman" w:cs="Times New Roman"/>
          <w:sz w:val="24"/>
          <w:szCs w:val="24"/>
          <w:lang w:eastAsia="id-ID"/>
        </w:rPr>
      </w:pPr>
      <w:r w:rsidRPr="004914E9">
        <w:rPr>
          <w:rFonts w:ascii="Times New Roman" w:eastAsia="Times New Roman" w:hAnsi="Times New Roman" w:cs="Times New Roman"/>
          <w:sz w:val="24"/>
          <w:szCs w:val="24"/>
          <w:lang w:eastAsia="id-ID"/>
        </w:rPr>
        <w:t>Sumaatmadja. 2006) ada</w:t>
      </w:r>
      <w:r>
        <w:rPr>
          <w:rFonts w:ascii="Times New Roman" w:eastAsia="Times New Roman" w:hAnsi="Times New Roman" w:cs="Times New Roman"/>
          <w:sz w:val="24"/>
          <w:szCs w:val="24"/>
          <w:lang w:eastAsia="id-ID"/>
        </w:rPr>
        <w:t>lah “membina anak didik menjadi</w:t>
      </w:r>
    </w:p>
    <w:p w:rsidR="00A3131E" w:rsidRPr="00BD02EA" w:rsidRDefault="00A3131E" w:rsidP="00BD02EA">
      <w:pPr>
        <w:spacing w:after="0" w:line="480" w:lineRule="auto"/>
        <w:ind w:left="2127"/>
        <w:jc w:val="both"/>
        <w:rPr>
          <w:rFonts w:ascii="Times New Roman" w:eastAsia="Times New Roman" w:hAnsi="Times New Roman" w:cs="Times New Roman"/>
          <w:sz w:val="24"/>
          <w:szCs w:val="24"/>
        </w:rPr>
      </w:pPr>
      <w:r w:rsidRPr="004914E9">
        <w:rPr>
          <w:rFonts w:ascii="Times New Roman" w:eastAsia="Times New Roman" w:hAnsi="Times New Roman" w:cs="Times New Roman"/>
          <w:sz w:val="24"/>
          <w:szCs w:val="24"/>
          <w:lang w:eastAsia="id-ID"/>
        </w:rPr>
        <w:lastRenderedPageBreak/>
        <w:t>warga negara yang baik, yang memiliki pengetahuan, keterampilan, dan kepedulian social yang berguna bagi dirinya serta bagi masyarakat dan negara” Sedangkan secara rinci Oemar Hamalik merumuskan tujuan pendidikan IPS berorientasi pada tingkah laku para siswa, yaitu : (1) pengetahuan dan pemahaman, (2) sikap hidup belajar, (3) nilai-nilai sosial dan sikap, (4) keterampilan (Oemar hamalik. 1992 : 40-41).</w:t>
      </w:r>
    </w:p>
    <w:p w:rsidR="00283605" w:rsidRPr="00283605" w:rsidRDefault="00283605" w:rsidP="00BD02EA">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 IPS </w:t>
      </w:r>
    </w:p>
    <w:p w:rsidR="00541B47" w:rsidRPr="00160842" w:rsidRDefault="00541B47" w:rsidP="00BD02EA">
      <w:pPr>
        <w:pStyle w:val="ListParagraph"/>
        <w:numPr>
          <w:ilvl w:val="0"/>
          <w:numId w:val="36"/>
        </w:numPr>
        <w:autoSpaceDE w:val="0"/>
        <w:autoSpaceDN w:val="0"/>
        <w:adjustRightInd w:val="0"/>
        <w:spacing w:after="0" w:line="360" w:lineRule="auto"/>
        <w:ind w:left="1843"/>
        <w:jc w:val="both"/>
        <w:rPr>
          <w:rFonts w:ascii="Times New Roman" w:hAnsi="Times New Roman" w:cs="Times New Roman"/>
          <w:b/>
          <w:sz w:val="24"/>
          <w:szCs w:val="24"/>
        </w:rPr>
      </w:pPr>
      <w:r w:rsidRPr="00160842">
        <w:rPr>
          <w:rFonts w:ascii="Times New Roman" w:hAnsi="Times New Roman" w:cs="Times New Roman"/>
          <w:b/>
          <w:sz w:val="24"/>
          <w:szCs w:val="24"/>
        </w:rPr>
        <w:t>Pengertian Peta</w:t>
      </w:r>
    </w:p>
    <w:p w:rsidR="00541B47"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sz w:val="24"/>
          <w:szCs w:val="24"/>
        </w:rPr>
      </w:pPr>
      <w:r w:rsidRPr="00160842">
        <w:rPr>
          <w:rFonts w:ascii="Times New Roman" w:hAnsi="Times New Roman" w:cs="Times New Roman"/>
          <w:sz w:val="24"/>
          <w:szCs w:val="24"/>
        </w:rPr>
        <w:t>Peta merupakan gambaran permukaan wilayah</w:t>
      </w:r>
      <w:r>
        <w:rPr>
          <w:rFonts w:ascii="Times New Roman" w:hAnsi="Times New Roman" w:cs="Times New Roman"/>
          <w:sz w:val="24"/>
          <w:szCs w:val="24"/>
        </w:rPr>
        <w:t xml:space="preserve"> </w:t>
      </w:r>
      <w:r w:rsidRPr="00160842">
        <w:rPr>
          <w:rFonts w:ascii="Times New Roman" w:hAnsi="Times New Roman" w:cs="Times New Roman"/>
          <w:sz w:val="24"/>
          <w:szCs w:val="24"/>
        </w:rPr>
        <w:t>bumi yang dibuat di atas suatu media seperti kertas,</w:t>
      </w:r>
      <w:r>
        <w:rPr>
          <w:rFonts w:ascii="Times New Roman" w:hAnsi="Times New Roman" w:cs="Times New Roman"/>
          <w:sz w:val="24"/>
          <w:szCs w:val="24"/>
        </w:rPr>
        <w:t xml:space="preserve"> </w:t>
      </w:r>
      <w:r w:rsidRPr="00160842">
        <w:rPr>
          <w:rFonts w:ascii="Times New Roman" w:hAnsi="Times New Roman" w:cs="Times New Roman"/>
          <w:sz w:val="24"/>
          <w:szCs w:val="24"/>
        </w:rPr>
        <w:t>papan, dan sebagain</w:t>
      </w:r>
      <w:r>
        <w:rPr>
          <w:rFonts w:ascii="Times New Roman" w:hAnsi="Times New Roman" w:cs="Times New Roman"/>
          <w:sz w:val="24"/>
          <w:szCs w:val="24"/>
        </w:rPr>
        <w:t xml:space="preserve">ya dengan bentuk yang diperkecil </w:t>
      </w:r>
      <w:r w:rsidRPr="00160842">
        <w:rPr>
          <w:rFonts w:ascii="Times New Roman" w:hAnsi="Times New Roman" w:cs="Times New Roman"/>
          <w:sz w:val="24"/>
          <w:szCs w:val="24"/>
        </w:rPr>
        <w:t>dengan menggunakan skala. Melalui peta kamu akan dapat mengetahui arah, letak dan</w:t>
      </w:r>
      <w:r>
        <w:rPr>
          <w:rFonts w:ascii="Times New Roman" w:hAnsi="Times New Roman" w:cs="Times New Roman"/>
          <w:sz w:val="24"/>
          <w:szCs w:val="24"/>
        </w:rPr>
        <w:t xml:space="preserve"> </w:t>
      </w:r>
      <w:r w:rsidRPr="00160842">
        <w:rPr>
          <w:rFonts w:ascii="Times New Roman" w:hAnsi="Times New Roman" w:cs="Times New Roman"/>
          <w:sz w:val="24"/>
          <w:szCs w:val="24"/>
        </w:rPr>
        <w:t>keadaan suatu tempat</w:t>
      </w:r>
      <w:r>
        <w:rPr>
          <w:rFonts w:ascii="Times New Roman" w:hAnsi="Times New Roman" w:cs="Times New Roman"/>
          <w:sz w:val="24"/>
          <w:szCs w:val="24"/>
        </w:rPr>
        <w:t>.</w:t>
      </w:r>
    </w:p>
    <w:p w:rsidR="00541B47"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sz w:val="24"/>
          <w:szCs w:val="24"/>
        </w:rPr>
      </w:pPr>
      <w:r w:rsidRPr="00160842">
        <w:rPr>
          <w:rFonts w:ascii="Times New Roman" w:hAnsi="Times New Roman" w:cs="Times New Roman"/>
          <w:sz w:val="24"/>
          <w:szCs w:val="24"/>
        </w:rPr>
        <w:t>Adapun kumpulan peta yang dibukukan disebut Atlas.</w:t>
      </w:r>
      <w:r>
        <w:rPr>
          <w:rFonts w:ascii="Times New Roman" w:hAnsi="Times New Roman" w:cs="Times New Roman"/>
          <w:sz w:val="24"/>
          <w:szCs w:val="24"/>
        </w:rPr>
        <w:t xml:space="preserve"> </w:t>
      </w:r>
      <w:r w:rsidRPr="00160842">
        <w:rPr>
          <w:rFonts w:ascii="Times New Roman" w:hAnsi="Times New Roman" w:cs="Times New Roman"/>
          <w:sz w:val="24"/>
          <w:szCs w:val="24"/>
        </w:rPr>
        <w:t>Wilayah yang digambarkan pada peta meliputi wilayah yang luas dan sempit. Pada</w:t>
      </w:r>
      <w:r>
        <w:rPr>
          <w:rFonts w:ascii="Times New Roman" w:hAnsi="Times New Roman" w:cs="Times New Roman"/>
          <w:sz w:val="24"/>
          <w:szCs w:val="24"/>
        </w:rPr>
        <w:t xml:space="preserve"> </w:t>
      </w:r>
      <w:r w:rsidRPr="00160842">
        <w:rPr>
          <w:rFonts w:ascii="Times New Roman" w:hAnsi="Times New Roman" w:cs="Times New Roman"/>
          <w:sz w:val="24"/>
          <w:szCs w:val="24"/>
        </w:rPr>
        <w:t>peta kenampakan alam juga dapat digambarkan. Kenampakan alam itu berupa dataran</w:t>
      </w:r>
      <w:r>
        <w:rPr>
          <w:rFonts w:ascii="Times New Roman" w:hAnsi="Times New Roman" w:cs="Times New Roman"/>
          <w:sz w:val="24"/>
          <w:szCs w:val="24"/>
        </w:rPr>
        <w:t xml:space="preserve"> </w:t>
      </w:r>
      <w:r w:rsidRPr="00160842">
        <w:rPr>
          <w:rFonts w:ascii="Times New Roman" w:hAnsi="Times New Roman" w:cs="Times New Roman"/>
          <w:sz w:val="24"/>
          <w:szCs w:val="24"/>
        </w:rPr>
        <w:t>rendah, dataran tinggi, gunung, rawa, laut dan sebagainya.</w:t>
      </w:r>
    </w:p>
    <w:p w:rsidR="00541B47" w:rsidRPr="00160842" w:rsidRDefault="00541B47" w:rsidP="006A31CA">
      <w:pPr>
        <w:autoSpaceDE w:val="0"/>
        <w:autoSpaceDN w:val="0"/>
        <w:adjustRightInd w:val="0"/>
        <w:spacing w:after="0" w:line="480" w:lineRule="auto"/>
        <w:ind w:left="1843"/>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3800596" cy="2572423"/>
            <wp:effectExtent l="19050" t="0" r="9404"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804953" cy="2575372"/>
                    </a:xfrm>
                    <a:prstGeom prst="rect">
                      <a:avLst/>
                    </a:prstGeom>
                    <a:noFill/>
                    <a:ln w="9525">
                      <a:noFill/>
                      <a:miter lim="800000"/>
                      <a:headEnd/>
                      <a:tailEnd/>
                    </a:ln>
                  </pic:spPr>
                </pic:pic>
              </a:graphicData>
            </a:graphic>
          </wp:inline>
        </w:drawing>
      </w:r>
    </w:p>
    <w:p w:rsidR="00B00D72" w:rsidRPr="00983AE9" w:rsidRDefault="00B00D72" w:rsidP="00983AE9">
      <w:pPr>
        <w:autoSpaceDE w:val="0"/>
        <w:autoSpaceDN w:val="0"/>
        <w:adjustRightInd w:val="0"/>
        <w:spacing w:after="0" w:line="480" w:lineRule="auto"/>
        <w:jc w:val="both"/>
        <w:rPr>
          <w:rFonts w:ascii="Times New Roman" w:hAnsi="Times New Roman" w:cs="Times New Roman"/>
          <w:sz w:val="24"/>
          <w:szCs w:val="24"/>
        </w:rPr>
      </w:pPr>
    </w:p>
    <w:p w:rsidR="00541B47" w:rsidRPr="00160842" w:rsidRDefault="00541B47" w:rsidP="00BD02EA">
      <w:pPr>
        <w:pStyle w:val="ListParagraph"/>
        <w:numPr>
          <w:ilvl w:val="0"/>
          <w:numId w:val="36"/>
        </w:numPr>
        <w:autoSpaceDE w:val="0"/>
        <w:autoSpaceDN w:val="0"/>
        <w:adjustRightInd w:val="0"/>
        <w:spacing w:after="0" w:line="360" w:lineRule="auto"/>
        <w:ind w:left="1843"/>
        <w:jc w:val="both"/>
        <w:rPr>
          <w:rFonts w:ascii="Times New Roman" w:hAnsi="Times New Roman" w:cs="Times New Roman"/>
          <w:b/>
          <w:sz w:val="24"/>
          <w:szCs w:val="24"/>
        </w:rPr>
      </w:pPr>
      <w:r w:rsidRPr="00160842">
        <w:rPr>
          <w:rFonts w:ascii="Times New Roman" w:hAnsi="Times New Roman" w:cs="Times New Roman"/>
          <w:b/>
          <w:sz w:val="24"/>
          <w:szCs w:val="24"/>
        </w:rPr>
        <w:t>Fungsi</w:t>
      </w:r>
      <w:r>
        <w:rPr>
          <w:rFonts w:ascii="Times New Roman" w:hAnsi="Times New Roman" w:cs="Times New Roman"/>
          <w:b/>
          <w:sz w:val="24"/>
          <w:szCs w:val="24"/>
        </w:rPr>
        <w:t xml:space="preserve"> dan Manfaat</w:t>
      </w:r>
      <w:r w:rsidRPr="00160842">
        <w:rPr>
          <w:rFonts w:ascii="Times New Roman" w:hAnsi="Times New Roman" w:cs="Times New Roman"/>
          <w:b/>
          <w:sz w:val="24"/>
          <w:szCs w:val="24"/>
        </w:rPr>
        <w:t xml:space="preserve"> Peta</w:t>
      </w:r>
    </w:p>
    <w:p w:rsidR="00541B47" w:rsidRPr="00160842"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sz w:val="24"/>
          <w:szCs w:val="24"/>
        </w:rPr>
      </w:pPr>
      <w:r w:rsidRPr="00160842">
        <w:rPr>
          <w:rFonts w:ascii="Times New Roman" w:hAnsi="Times New Roman" w:cs="Times New Roman"/>
          <w:sz w:val="24"/>
          <w:szCs w:val="24"/>
        </w:rPr>
        <w:t>Peta memiliki fungsi yang beragam</w:t>
      </w:r>
      <w:r>
        <w:rPr>
          <w:rFonts w:ascii="Times New Roman" w:hAnsi="Times New Roman" w:cs="Times New Roman"/>
          <w:sz w:val="24"/>
          <w:szCs w:val="24"/>
        </w:rPr>
        <w:t xml:space="preserve"> </w:t>
      </w:r>
      <w:r w:rsidRPr="00160842">
        <w:rPr>
          <w:rFonts w:ascii="Times New Roman" w:hAnsi="Times New Roman" w:cs="Times New Roman"/>
          <w:sz w:val="24"/>
          <w:szCs w:val="24"/>
        </w:rPr>
        <w:t>dalam kehidupan, diantaranya:</w:t>
      </w:r>
    </w:p>
    <w:p w:rsidR="00541B47" w:rsidRDefault="00541B47" w:rsidP="00BD2E38">
      <w:pPr>
        <w:pStyle w:val="ListParagraph"/>
        <w:numPr>
          <w:ilvl w:val="0"/>
          <w:numId w:val="37"/>
        </w:numPr>
        <w:autoSpaceDE w:val="0"/>
        <w:autoSpaceDN w:val="0"/>
        <w:adjustRightInd w:val="0"/>
        <w:spacing w:after="0" w:line="480" w:lineRule="auto"/>
        <w:ind w:left="1843"/>
        <w:jc w:val="both"/>
        <w:rPr>
          <w:rFonts w:ascii="Times New Roman" w:hAnsi="Times New Roman" w:cs="Times New Roman"/>
          <w:sz w:val="24"/>
          <w:szCs w:val="24"/>
        </w:rPr>
      </w:pPr>
      <w:r w:rsidRPr="00542421">
        <w:rPr>
          <w:rFonts w:ascii="Times New Roman" w:hAnsi="Times New Roman" w:cs="Times New Roman"/>
          <w:sz w:val="24"/>
          <w:szCs w:val="24"/>
        </w:rPr>
        <w:t>Menunjukkan lokasi suatu tempat;</w:t>
      </w:r>
    </w:p>
    <w:p w:rsidR="00541B47" w:rsidRDefault="00541B47" w:rsidP="00BD2E38">
      <w:pPr>
        <w:pStyle w:val="ListParagraph"/>
        <w:numPr>
          <w:ilvl w:val="0"/>
          <w:numId w:val="37"/>
        </w:numPr>
        <w:autoSpaceDE w:val="0"/>
        <w:autoSpaceDN w:val="0"/>
        <w:adjustRightInd w:val="0"/>
        <w:spacing w:after="0" w:line="480" w:lineRule="auto"/>
        <w:ind w:left="1843"/>
        <w:jc w:val="both"/>
        <w:rPr>
          <w:rFonts w:ascii="Times New Roman" w:hAnsi="Times New Roman" w:cs="Times New Roman"/>
          <w:sz w:val="24"/>
          <w:szCs w:val="24"/>
        </w:rPr>
      </w:pPr>
      <w:r w:rsidRPr="00160842">
        <w:rPr>
          <w:rFonts w:ascii="Times New Roman" w:hAnsi="Times New Roman" w:cs="Times New Roman"/>
          <w:sz w:val="24"/>
          <w:szCs w:val="24"/>
        </w:rPr>
        <w:t>Menggambarkan bentuk permukaan bumi;</w:t>
      </w:r>
    </w:p>
    <w:p w:rsidR="00541B47" w:rsidRDefault="00541B47" w:rsidP="00BD2E38">
      <w:pPr>
        <w:pStyle w:val="ListParagraph"/>
        <w:numPr>
          <w:ilvl w:val="0"/>
          <w:numId w:val="37"/>
        </w:numPr>
        <w:autoSpaceDE w:val="0"/>
        <w:autoSpaceDN w:val="0"/>
        <w:adjustRightInd w:val="0"/>
        <w:spacing w:after="0" w:line="480" w:lineRule="auto"/>
        <w:ind w:left="1843"/>
        <w:jc w:val="both"/>
        <w:rPr>
          <w:rFonts w:ascii="Times New Roman" w:hAnsi="Times New Roman" w:cs="Times New Roman"/>
          <w:sz w:val="24"/>
          <w:szCs w:val="24"/>
        </w:rPr>
      </w:pPr>
      <w:r w:rsidRPr="00160842">
        <w:rPr>
          <w:rFonts w:ascii="Times New Roman" w:hAnsi="Times New Roman" w:cs="Times New Roman"/>
          <w:sz w:val="24"/>
          <w:szCs w:val="24"/>
        </w:rPr>
        <w:t>Mengetahui jarak suatu tempat;</w:t>
      </w:r>
    </w:p>
    <w:p w:rsidR="00541B47" w:rsidRDefault="00541B47" w:rsidP="00BD2E38">
      <w:pPr>
        <w:pStyle w:val="ListParagraph"/>
        <w:numPr>
          <w:ilvl w:val="0"/>
          <w:numId w:val="37"/>
        </w:numPr>
        <w:autoSpaceDE w:val="0"/>
        <w:autoSpaceDN w:val="0"/>
        <w:adjustRightInd w:val="0"/>
        <w:spacing w:after="0" w:line="480" w:lineRule="auto"/>
        <w:ind w:left="1843"/>
        <w:jc w:val="both"/>
        <w:rPr>
          <w:rFonts w:ascii="Times New Roman" w:hAnsi="Times New Roman" w:cs="Times New Roman"/>
          <w:sz w:val="24"/>
          <w:szCs w:val="24"/>
        </w:rPr>
      </w:pPr>
      <w:r w:rsidRPr="00160842">
        <w:rPr>
          <w:rFonts w:ascii="Times New Roman" w:hAnsi="Times New Roman" w:cs="Times New Roman"/>
          <w:sz w:val="24"/>
          <w:szCs w:val="24"/>
        </w:rPr>
        <w:t>Alat peraga atau media dalam pendidikan;</w:t>
      </w:r>
    </w:p>
    <w:p w:rsidR="00541B47" w:rsidRPr="00160842" w:rsidRDefault="00541B47" w:rsidP="00BD2E38">
      <w:pPr>
        <w:pStyle w:val="ListParagraph"/>
        <w:numPr>
          <w:ilvl w:val="0"/>
          <w:numId w:val="37"/>
        </w:numPr>
        <w:autoSpaceDE w:val="0"/>
        <w:autoSpaceDN w:val="0"/>
        <w:adjustRightInd w:val="0"/>
        <w:spacing w:after="0" w:line="480" w:lineRule="auto"/>
        <w:ind w:left="1843"/>
        <w:jc w:val="both"/>
        <w:rPr>
          <w:rFonts w:ascii="Times New Roman" w:hAnsi="Times New Roman" w:cs="Times New Roman"/>
          <w:sz w:val="24"/>
          <w:szCs w:val="24"/>
        </w:rPr>
      </w:pPr>
      <w:r w:rsidRPr="00160842">
        <w:rPr>
          <w:rFonts w:ascii="Times New Roman" w:hAnsi="Times New Roman" w:cs="Times New Roman"/>
          <w:sz w:val="24"/>
          <w:szCs w:val="24"/>
        </w:rPr>
        <w:t>Menunjukkan potensi kekayaan alam.</w:t>
      </w:r>
    </w:p>
    <w:p w:rsidR="00541B47" w:rsidRPr="00FB7673"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t>Peta mempunyai manfaat yang sangat</w:t>
      </w:r>
      <w:r>
        <w:rPr>
          <w:rFonts w:ascii="Times New Roman" w:hAnsi="Times New Roman" w:cs="Times New Roman"/>
          <w:color w:val="231F20"/>
          <w:sz w:val="24"/>
          <w:szCs w:val="24"/>
        </w:rPr>
        <w:t xml:space="preserve"> </w:t>
      </w:r>
      <w:r w:rsidRPr="00FB7673">
        <w:rPr>
          <w:rFonts w:ascii="Times New Roman" w:hAnsi="Times New Roman" w:cs="Times New Roman"/>
          <w:color w:val="231F20"/>
          <w:sz w:val="24"/>
          <w:szCs w:val="24"/>
        </w:rPr>
        <w:t>banyak. Manfaat pe</w:t>
      </w:r>
      <w:r>
        <w:rPr>
          <w:rFonts w:ascii="Times New Roman" w:hAnsi="Times New Roman" w:cs="Times New Roman"/>
          <w:color w:val="231F20"/>
          <w:sz w:val="24"/>
          <w:szCs w:val="24"/>
        </w:rPr>
        <w:t>ta di antaranya sebagai berikut:</w:t>
      </w:r>
    </w:p>
    <w:p w:rsidR="00541B47" w:rsidRDefault="00541B47" w:rsidP="00BD2E38">
      <w:pPr>
        <w:pStyle w:val="ListParagraph"/>
        <w:numPr>
          <w:ilvl w:val="0"/>
          <w:numId w:val="38"/>
        </w:numPr>
        <w:autoSpaceDE w:val="0"/>
        <w:autoSpaceDN w:val="0"/>
        <w:adjustRightInd w:val="0"/>
        <w:spacing w:after="0" w:line="480" w:lineRule="auto"/>
        <w:ind w:left="1843"/>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t>Menunjukkan lokasi suatu wilayah di permukaan bumi.</w:t>
      </w:r>
    </w:p>
    <w:p w:rsidR="00541B47" w:rsidRDefault="00541B47" w:rsidP="00BD2E38">
      <w:pPr>
        <w:pStyle w:val="ListParagraph"/>
        <w:numPr>
          <w:ilvl w:val="0"/>
          <w:numId w:val="38"/>
        </w:numPr>
        <w:autoSpaceDE w:val="0"/>
        <w:autoSpaceDN w:val="0"/>
        <w:adjustRightInd w:val="0"/>
        <w:spacing w:after="0" w:line="480" w:lineRule="auto"/>
        <w:ind w:left="1843"/>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t>Menunjukkan bentuk, luas, arah, dan jarak antartempat dipermukaan bumi.</w:t>
      </w:r>
    </w:p>
    <w:p w:rsidR="00541B47" w:rsidRDefault="00541B47" w:rsidP="00BD2E38">
      <w:pPr>
        <w:pStyle w:val="ListParagraph"/>
        <w:numPr>
          <w:ilvl w:val="0"/>
          <w:numId w:val="38"/>
        </w:numPr>
        <w:autoSpaceDE w:val="0"/>
        <w:autoSpaceDN w:val="0"/>
        <w:adjustRightInd w:val="0"/>
        <w:spacing w:after="0" w:line="480" w:lineRule="auto"/>
        <w:ind w:left="1843"/>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t>Memperlihatkan persebaran berbagai gejala di permukaan bumi.</w:t>
      </w:r>
    </w:p>
    <w:p w:rsidR="00541B47" w:rsidRDefault="00541B47" w:rsidP="00BD2E38">
      <w:pPr>
        <w:pStyle w:val="ListParagraph"/>
        <w:numPr>
          <w:ilvl w:val="0"/>
          <w:numId w:val="38"/>
        </w:numPr>
        <w:autoSpaceDE w:val="0"/>
        <w:autoSpaceDN w:val="0"/>
        <w:adjustRightInd w:val="0"/>
        <w:spacing w:after="0" w:line="480" w:lineRule="auto"/>
        <w:ind w:left="1843"/>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lastRenderedPageBreak/>
        <w:t>Memperlihatkan bentuk-bentuk permukaan bumi.</w:t>
      </w:r>
    </w:p>
    <w:p w:rsidR="00541B47" w:rsidRPr="00FB7673" w:rsidRDefault="00541B47" w:rsidP="00BD2E38">
      <w:pPr>
        <w:pStyle w:val="ListParagraph"/>
        <w:numPr>
          <w:ilvl w:val="0"/>
          <w:numId w:val="38"/>
        </w:numPr>
        <w:autoSpaceDE w:val="0"/>
        <w:autoSpaceDN w:val="0"/>
        <w:adjustRightInd w:val="0"/>
        <w:spacing w:after="0" w:line="480" w:lineRule="auto"/>
        <w:ind w:left="1843"/>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t>Menyajikan informasi dan persebaran berbagai kenampakan</w:t>
      </w:r>
      <w:r>
        <w:rPr>
          <w:rFonts w:ascii="Times New Roman" w:hAnsi="Times New Roman" w:cs="Times New Roman"/>
          <w:color w:val="231F20"/>
          <w:sz w:val="24"/>
          <w:szCs w:val="24"/>
        </w:rPr>
        <w:t xml:space="preserve"> </w:t>
      </w:r>
      <w:r w:rsidRPr="00FB7673">
        <w:rPr>
          <w:rFonts w:ascii="Times New Roman" w:hAnsi="Times New Roman" w:cs="Times New Roman"/>
          <w:color w:val="231F20"/>
          <w:sz w:val="24"/>
          <w:szCs w:val="24"/>
        </w:rPr>
        <w:t>permukaan bumi.</w:t>
      </w:r>
    </w:p>
    <w:p w:rsidR="00541B47" w:rsidRPr="00BD02EA" w:rsidRDefault="00541B47" w:rsidP="00BD02EA">
      <w:pPr>
        <w:pStyle w:val="ListParagraph"/>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FB7673">
        <w:rPr>
          <w:rFonts w:ascii="Times New Roman" w:hAnsi="Times New Roman" w:cs="Times New Roman"/>
          <w:color w:val="231F20"/>
          <w:sz w:val="24"/>
          <w:szCs w:val="24"/>
        </w:rPr>
        <w:t>Dalam kehidupan sehari-hari, peta hampir diperlukan setiap</w:t>
      </w:r>
      <w:r>
        <w:rPr>
          <w:rFonts w:ascii="Times New Roman" w:hAnsi="Times New Roman" w:cs="Times New Roman"/>
          <w:color w:val="231F20"/>
          <w:sz w:val="24"/>
          <w:szCs w:val="24"/>
        </w:rPr>
        <w:t xml:space="preserve"> </w:t>
      </w:r>
      <w:r w:rsidRPr="00FB7673">
        <w:rPr>
          <w:rFonts w:ascii="Times New Roman" w:hAnsi="Times New Roman" w:cs="Times New Roman"/>
          <w:color w:val="231F20"/>
          <w:sz w:val="24"/>
          <w:szCs w:val="24"/>
        </w:rPr>
        <w:t>orang. Kamu tentu pernah melihat turis-turis asing yang selalu</w:t>
      </w:r>
      <w:r>
        <w:rPr>
          <w:rFonts w:ascii="Times New Roman" w:hAnsi="Times New Roman" w:cs="Times New Roman"/>
          <w:color w:val="231F20"/>
          <w:sz w:val="24"/>
          <w:szCs w:val="24"/>
        </w:rPr>
        <w:t xml:space="preserve"> </w:t>
      </w:r>
      <w:r w:rsidRPr="00FB7673">
        <w:rPr>
          <w:rFonts w:ascii="Times New Roman" w:hAnsi="Times New Roman" w:cs="Times New Roman"/>
          <w:color w:val="231F20"/>
          <w:sz w:val="24"/>
          <w:szCs w:val="24"/>
        </w:rPr>
        <w:t>membawa peta. Bagi mereka, peta merupakan petunjuk dalam</w:t>
      </w:r>
      <w:r>
        <w:rPr>
          <w:rFonts w:ascii="Times New Roman" w:hAnsi="Times New Roman" w:cs="Times New Roman"/>
          <w:color w:val="231F20"/>
          <w:sz w:val="24"/>
          <w:szCs w:val="24"/>
        </w:rPr>
        <w:t xml:space="preserve"> </w:t>
      </w:r>
      <w:r w:rsidRPr="00FB7673">
        <w:rPr>
          <w:rFonts w:ascii="Times New Roman" w:hAnsi="Times New Roman" w:cs="Times New Roman"/>
          <w:color w:val="231F20"/>
          <w:sz w:val="24"/>
          <w:szCs w:val="24"/>
        </w:rPr>
        <w:t>perjalanan.</w:t>
      </w:r>
    </w:p>
    <w:p w:rsidR="00541B47" w:rsidRPr="000C30A9" w:rsidRDefault="00541B47" w:rsidP="00BD02EA">
      <w:pPr>
        <w:pStyle w:val="ListParagraph"/>
        <w:numPr>
          <w:ilvl w:val="0"/>
          <w:numId w:val="36"/>
        </w:numPr>
        <w:spacing w:line="360" w:lineRule="auto"/>
        <w:ind w:left="1843"/>
        <w:jc w:val="both"/>
        <w:rPr>
          <w:rFonts w:ascii="Times New Roman" w:hAnsi="Times New Roman" w:cs="Times New Roman"/>
          <w:b/>
          <w:sz w:val="24"/>
          <w:szCs w:val="24"/>
        </w:rPr>
      </w:pPr>
      <w:r w:rsidRPr="000C30A9">
        <w:rPr>
          <w:rFonts w:ascii="Times New Roman" w:hAnsi="Times New Roman" w:cs="Times New Roman"/>
          <w:b/>
          <w:sz w:val="24"/>
          <w:szCs w:val="24"/>
        </w:rPr>
        <w:t>Jenis Peta</w:t>
      </w:r>
    </w:p>
    <w:p w:rsidR="00541B47" w:rsidRPr="00BD02EA" w:rsidRDefault="00541B47" w:rsidP="00BD02EA">
      <w:pPr>
        <w:pStyle w:val="ListParagraph"/>
        <w:numPr>
          <w:ilvl w:val="0"/>
          <w:numId w:val="39"/>
        </w:numPr>
        <w:autoSpaceDE w:val="0"/>
        <w:autoSpaceDN w:val="0"/>
        <w:adjustRightInd w:val="0"/>
        <w:spacing w:after="0" w:line="480" w:lineRule="auto"/>
        <w:ind w:left="1843"/>
        <w:jc w:val="both"/>
        <w:rPr>
          <w:rFonts w:ascii="Times New Roman" w:hAnsi="Times New Roman" w:cs="Times New Roman"/>
          <w:color w:val="231F20"/>
          <w:sz w:val="24"/>
          <w:szCs w:val="24"/>
        </w:rPr>
      </w:pPr>
      <w:r w:rsidRPr="00E40D83">
        <w:rPr>
          <w:rFonts w:ascii="Times New Roman" w:hAnsi="Times New Roman" w:cs="Times New Roman"/>
          <w:b/>
          <w:color w:val="231F20"/>
          <w:sz w:val="24"/>
          <w:szCs w:val="24"/>
        </w:rPr>
        <w:t>Peta umum</w:t>
      </w:r>
      <w:r w:rsidRPr="00E40D83">
        <w:rPr>
          <w:rFonts w:ascii="Times New Roman" w:hAnsi="Times New Roman" w:cs="Times New Roman"/>
          <w:color w:val="231F20"/>
          <w:sz w:val="24"/>
          <w:szCs w:val="24"/>
        </w:rPr>
        <w:t xml:space="preserve"> disebut juga dengan </w:t>
      </w:r>
      <w:r w:rsidRPr="00E40D83">
        <w:rPr>
          <w:rFonts w:ascii="Times New Roman" w:hAnsi="Times New Roman" w:cs="Times New Roman"/>
          <w:i/>
          <w:iCs/>
          <w:color w:val="231F20"/>
          <w:sz w:val="24"/>
          <w:szCs w:val="24"/>
        </w:rPr>
        <w:t>Peta Topografi</w:t>
      </w:r>
      <w:r w:rsidRPr="00E40D83">
        <w:rPr>
          <w:rFonts w:ascii="Times New Roman" w:hAnsi="Times New Roman" w:cs="Times New Roman"/>
          <w:color w:val="231F20"/>
          <w:sz w:val="24"/>
          <w:szCs w:val="24"/>
        </w:rPr>
        <w:t>. Peta umum merupakan peta yang menggambarkan keadaan umum dari suatu wilayah. Keadaan umum yang digambarkan meliputi objek atau kenampakan alam dan buatan. Objek alam misalnya gunung, sungai, dataran rendah, dataran tinggi, dan laut. Objek buatan misalnya kota, jalan dan rel kereta api. Peta Indonesia yang sering dipajang di dinding kantor atau sekolah-sekolah merupakan contoh peta umum. Peta Indonesia pada contoh di atas juga termasuk peta umum. Peta umum biasa digunakan untuk belajar di sekolah, untuk kepentingan kantor dan wisata</w:t>
      </w:r>
      <w:r>
        <w:rPr>
          <w:rFonts w:ascii="Times New Roman" w:hAnsi="Times New Roman" w:cs="Times New Roman"/>
          <w:color w:val="231F20"/>
          <w:sz w:val="24"/>
          <w:szCs w:val="24"/>
        </w:rPr>
        <w:t>.</w:t>
      </w:r>
    </w:p>
    <w:p w:rsidR="00541B47" w:rsidRPr="00E40D83" w:rsidRDefault="00541B47" w:rsidP="00BD2E38">
      <w:pPr>
        <w:pStyle w:val="ListParagraph"/>
        <w:numPr>
          <w:ilvl w:val="0"/>
          <w:numId w:val="39"/>
        </w:numPr>
        <w:autoSpaceDE w:val="0"/>
        <w:autoSpaceDN w:val="0"/>
        <w:adjustRightInd w:val="0"/>
        <w:spacing w:after="0" w:line="480" w:lineRule="auto"/>
        <w:ind w:left="1843"/>
        <w:jc w:val="both"/>
        <w:rPr>
          <w:rFonts w:ascii="Times New Roman" w:hAnsi="Times New Roman" w:cs="Times New Roman"/>
          <w:color w:val="231F20"/>
          <w:sz w:val="24"/>
          <w:szCs w:val="24"/>
        </w:rPr>
      </w:pPr>
      <w:r w:rsidRPr="00E40D83">
        <w:rPr>
          <w:rFonts w:ascii="Times New Roman" w:hAnsi="Times New Roman" w:cs="Times New Roman"/>
          <w:b/>
          <w:color w:val="231F20"/>
          <w:sz w:val="24"/>
          <w:szCs w:val="24"/>
        </w:rPr>
        <w:t>Peta khusus</w:t>
      </w:r>
      <w:r w:rsidRPr="00E40D83">
        <w:rPr>
          <w:rFonts w:ascii="Times New Roman" w:hAnsi="Times New Roman" w:cs="Times New Roman"/>
          <w:color w:val="231F20"/>
          <w:sz w:val="24"/>
          <w:szCs w:val="24"/>
        </w:rPr>
        <w:t xml:space="preserve"> merupakan peta yang menggambarkan data-data tertentu di suatu wilayah. Peta khusus disebut juga dengan </w:t>
      </w:r>
      <w:r w:rsidRPr="00E40D83">
        <w:rPr>
          <w:rFonts w:ascii="Times New Roman" w:hAnsi="Times New Roman" w:cs="Times New Roman"/>
          <w:i/>
          <w:iCs/>
          <w:color w:val="231F20"/>
          <w:sz w:val="24"/>
          <w:szCs w:val="24"/>
        </w:rPr>
        <w:t>Peta Tematik</w:t>
      </w:r>
      <w:r w:rsidRPr="00E40D83">
        <w:rPr>
          <w:rFonts w:ascii="Times New Roman" w:hAnsi="Times New Roman" w:cs="Times New Roman"/>
          <w:color w:val="231F20"/>
          <w:sz w:val="24"/>
          <w:szCs w:val="24"/>
        </w:rPr>
        <w:t>.</w:t>
      </w:r>
    </w:p>
    <w:p w:rsidR="00541B47" w:rsidRPr="00D33361"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sidRPr="00D33361">
        <w:rPr>
          <w:rFonts w:ascii="Times New Roman" w:hAnsi="Times New Roman" w:cs="Times New Roman"/>
          <w:color w:val="231F20"/>
          <w:sz w:val="24"/>
          <w:szCs w:val="24"/>
        </w:rPr>
        <w:t>Contoh peta khusus adalah:</w:t>
      </w:r>
    </w:p>
    <w:p w:rsidR="00541B47" w:rsidRPr="00D33361"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sidRPr="00D33361">
        <w:rPr>
          <w:rFonts w:ascii="Times New Roman" w:hAnsi="Times New Roman" w:cs="Times New Roman"/>
          <w:color w:val="231F20"/>
          <w:sz w:val="24"/>
          <w:szCs w:val="24"/>
        </w:rPr>
        <w:t>a. Peta Persebaran Fauna di Indonesia</w:t>
      </w:r>
    </w:p>
    <w:p w:rsidR="00541B47" w:rsidRPr="00D33361"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sidRPr="00D33361">
        <w:rPr>
          <w:rFonts w:ascii="Times New Roman" w:hAnsi="Times New Roman" w:cs="Times New Roman"/>
          <w:color w:val="231F20"/>
          <w:sz w:val="24"/>
          <w:szCs w:val="24"/>
        </w:rPr>
        <w:t>b. Peta Hasil Tambang di Indonesia</w:t>
      </w:r>
    </w:p>
    <w:p w:rsidR="00541B47" w:rsidRDefault="00541B47" w:rsidP="00BD02EA">
      <w:pPr>
        <w:autoSpaceDE w:val="0"/>
        <w:autoSpaceDN w:val="0"/>
        <w:adjustRightInd w:val="0"/>
        <w:spacing w:after="0" w:line="480" w:lineRule="auto"/>
        <w:ind w:left="1843"/>
        <w:jc w:val="both"/>
        <w:rPr>
          <w:rFonts w:ascii="Times New Roman" w:hAnsi="Times New Roman" w:cs="Times New Roman"/>
          <w:color w:val="231F20"/>
          <w:sz w:val="24"/>
          <w:szCs w:val="24"/>
        </w:rPr>
      </w:pPr>
      <w:r w:rsidRPr="00C65B3C">
        <w:rPr>
          <w:rFonts w:ascii="Times New Roman" w:hAnsi="Times New Roman" w:cs="Times New Roman"/>
          <w:color w:val="231F20"/>
          <w:sz w:val="24"/>
          <w:szCs w:val="24"/>
        </w:rPr>
        <w:lastRenderedPageBreak/>
        <w:t>c. Peta Cuaca di Indonesia.</w:t>
      </w:r>
    </w:p>
    <w:p w:rsidR="00541B47" w:rsidRPr="001E06D6" w:rsidRDefault="00541B47" w:rsidP="00BD02EA">
      <w:pPr>
        <w:pStyle w:val="ListParagraph"/>
        <w:numPr>
          <w:ilvl w:val="0"/>
          <w:numId w:val="36"/>
        </w:numPr>
        <w:spacing w:line="360" w:lineRule="auto"/>
        <w:ind w:left="1843"/>
        <w:jc w:val="both"/>
        <w:rPr>
          <w:rFonts w:ascii="Times New Roman" w:hAnsi="Times New Roman" w:cs="Times New Roman"/>
          <w:b/>
          <w:sz w:val="24"/>
          <w:szCs w:val="24"/>
        </w:rPr>
      </w:pPr>
      <w:r w:rsidRPr="001E06D6">
        <w:rPr>
          <w:rFonts w:ascii="Times New Roman" w:hAnsi="Times New Roman" w:cs="Times New Roman"/>
          <w:b/>
          <w:sz w:val="24"/>
          <w:szCs w:val="24"/>
        </w:rPr>
        <w:t>Komponen Peta</w:t>
      </w:r>
    </w:p>
    <w:p w:rsidR="00541B47" w:rsidRPr="00E40D83"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E40D83">
        <w:rPr>
          <w:rFonts w:ascii="Times New Roman" w:hAnsi="Times New Roman" w:cs="Times New Roman"/>
          <w:color w:val="231F20"/>
          <w:sz w:val="24"/>
          <w:szCs w:val="24"/>
        </w:rPr>
        <w:t>Peta memiliki kelengkapan penting agar mudah dibaca dan dipahami.</w:t>
      </w:r>
      <w:r>
        <w:rPr>
          <w:rFonts w:ascii="Times New Roman" w:hAnsi="Times New Roman" w:cs="Times New Roman"/>
          <w:color w:val="231F20"/>
          <w:sz w:val="24"/>
          <w:szCs w:val="24"/>
        </w:rPr>
        <w:t xml:space="preserve"> </w:t>
      </w:r>
      <w:r w:rsidRPr="00E40D83">
        <w:rPr>
          <w:rFonts w:ascii="Times New Roman" w:hAnsi="Times New Roman" w:cs="Times New Roman"/>
          <w:color w:val="231F20"/>
          <w:sz w:val="24"/>
          <w:szCs w:val="24"/>
        </w:rPr>
        <w:t>Kelengkapan tersebut dinamakan komponen peta. Komponen-komponen</w:t>
      </w:r>
    </w:p>
    <w:p w:rsidR="00541B47" w:rsidRDefault="00541B47" w:rsidP="006A31CA">
      <w:pPr>
        <w:pStyle w:val="ListParagraph"/>
        <w:autoSpaceDE w:val="0"/>
        <w:autoSpaceDN w:val="0"/>
        <w:adjustRightInd w:val="0"/>
        <w:spacing w:after="0" w:line="480" w:lineRule="auto"/>
        <w:ind w:left="1843"/>
        <w:jc w:val="both"/>
        <w:rPr>
          <w:rFonts w:ascii="Times New Roman" w:hAnsi="Times New Roman" w:cs="Times New Roman"/>
          <w:color w:val="231F20"/>
          <w:sz w:val="24"/>
          <w:szCs w:val="24"/>
        </w:rPr>
      </w:pPr>
      <w:r w:rsidRPr="00E40D83">
        <w:rPr>
          <w:rFonts w:ascii="Times New Roman" w:hAnsi="Times New Roman" w:cs="Times New Roman"/>
          <w:color w:val="231F20"/>
          <w:sz w:val="24"/>
          <w:szCs w:val="24"/>
        </w:rPr>
        <w:t>peta antara lain sebagai berikut:</w:t>
      </w:r>
    </w:p>
    <w:p w:rsidR="00541B47" w:rsidRDefault="00541B47" w:rsidP="00BD2E38">
      <w:pPr>
        <w:pStyle w:val="ListParagraph"/>
        <w:numPr>
          <w:ilvl w:val="0"/>
          <w:numId w:val="40"/>
        </w:numPr>
        <w:autoSpaceDE w:val="0"/>
        <w:autoSpaceDN w:val="0"/>
        <w:adjustRightInd w:val="0"/>
        <w:spacing w:after="0" w:line="480" w:lineRule="auto"/>
        <w:ind w:left="1843"/>
        <w:jc w:val="both"/>
        <w:rPr>
          <w:rFonts w:ascii="Times New Roman" w:hAnsi="Times New Roman" w:cs="Times New Roman"/>
          <w:color w:val="231F20"/>
          <w:sz w:val="24"/>
          <w:szCs w:val="24"/>
        </w:rPr>
      </w:pPr>
      <w:r>
        <w:rPr>
          <w:rFonts w:ascii="Times New Roman" w:hAnsi="Times New Roman" w:cs="Times New Roman"/>
          <w:color w:val="231F20"/>
          <w:sz w:val="24"/>
          <w:szCs w:val="24"/>
        </w:rPr>
        <w:t>Judul Peta</w:t>
      </w:r>
    </w:p>
    <w:p w:rsidR="00983AE9" w:rsidRPr="00BD02EA" w:rsidRDefault="00541B47" w:rsidP="00BD02EA">
      <w:pPr>
        <w:pStyle w:val="ListParagraph"/>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E06D6">
        <w:rPr>
          <w:rFonts w:ascii="Times New Roman" w:hAnsi="Times New Roman" w:cs="Times New Roman"/>
          <w:color w:val="231F20"/>
          <w:sz w:val="24"/>
          <w:szCs w:val="24"/>
        </w:rPr>
        <w:t>Judul petamerupakan identitas atau nama untuk menjelaskan isi atau</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gambar peta. Judul peta biasanya terletak di bagian atas peta. Judul peta</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merupakan komponen yang penting. Biasanya sebelum memperhatikan isi peta, pasti seseorang terlebih dahulu membaca judulnya.</w:t>
      </w:r>
    </w:p>
    <w:p w:rsidR="00541B47" w:rsidRDefault="00541B47" w:rsidP="00BD2E38">
      <w:pPr>
        <w:pStyle w:val="ListParagraph"/>
        <w:numPr>
          <w:ilvl w:val="0"/>
          <w:numId w:val="40"/>
        </w:numPr>
        <w:autoSpaceDE w:val="0"/>
        <w:autoSpaceDN w:val="0"/>
        <w:adjustRightInd w:val="0"/>
        <w:spacing w:after="0" w:line="480" w:lineRule="auto"/>
        <w:ind w:left="1843"/>
        <w:jc w:val="both"/>
        <w:rPr>
          <w:rFonts w:ascii="Times New Roman" w:hAnsi="Times New Roman" w:cs="Times New Roman"/>
          <w:color w:val="231F20"/>
          <w:sz w:val="24"/>
          <w:szCs w:val="24"/>
        </w:rPr>
      </w:pPr>
      <w:r>
        <w:rPr>
          <w:rFonts w:ascii="Times New Roman" w:hAnsi="Times New Roman" w:cs="Times New Roman"/>
          <w:color w:val="231F20"/>
          <w:sz w:val="24"/>
          <w:szCs w:val="24"/>
        </w:rPr>
        <w:t>Legenda</w:t>
      </w:r>
    </w:p>
    <w:p w:rsidR="00541B47" w:rsidRPr="00BD02EA" w:rsidRDefault="00541B47" w:rsidP="00BD02EA">
      <w:pPr>
        <w:pStyle w:val="ListParagraph"/>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E06D6">
        <w:rPr>
          <w:rFonts w:ascii="Times New Roman" w:hAnsi="Times New Roman" w:cs="Times New Roman"/>
          <w:color w:val="231F20"/>
          <w:sz w:val="24"/>
          <w:szCs w:val="24"/>
        </w:rPr>
        <w:t>Legenda merupakan keterangan yang berisi gambar-gambar atau</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simbol-simbol beserta artiny. Legenda biasanya terletak di bagian pojok</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kiri bawah peta</w:t>
      </w:r>
      <w:r>
        <w:rPr>
          <w:rFonts w:ascii="Times New Roman" w:hAnsi="Times New Roman" w:cs="Times New Roman"/>
          <w:color w:val="231F20"/>
          <w:sz w:val="24"/>
          <w:szCs w:val="24"/>
        </w:rPr>
        <w:t>.</w:t>
      </w:r>
    </w:p>
    <w:p w:rsidR="00541B47" w:rsidRDefault="00541B47" w:rsidP="00BD2E38">
      <w:pPr>
        <w:pStyle w:val="ListParagraph"/>
        <w:numPr>
          <w:ilvl w:val="0"/>
          <w:numId w:val="40"/>
        </w:numPr>
        <w:autoSpaceDE w:val="0"/>
        <w:autoSpaceDN w:val="0"/>
        <w:adjustRightInd w:val="0"/>
        <w:spacing w:after="0" w:line="480" w:lineRule="auto"/>
        <w:ind w:left="1843"/>
        <w:jc w:val="both"/>
        <w:rPr>
          <w:rFonts w:ascii="Times New Roman" w:hAnsi="Times New Roman" w:cs="Times New Roman"/>
          <w:color w:val="231F20"/>
          <w:sz w:val="24"/>
          <w:szCs w:val="24"/>
        </w:rPr>
      </w:pPr>
      <w:r>
        <w:rPr>
          <w:rFonts w:ascii="Times New Roman" w:hAnsi="Times New Roman" w:cs="Times New Roman"/>
          <w:color w:val="231F20"/>
          <w:sz w:val="24"/>
          <w:szCs w:val="24"/>
        </w:rPr>
        <w:t>Skala</w:t>
      </w:r>
    </w:p>
    <w:p w:rsidR="00541B47"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E06D6">
        <w:rPr>
          <w:rFonts w:ascii="Times New Roman" w:hAnsi="Times New Roman" w:cs="Times New Roman"/>
          <w:color w:val="231F20"/>
          <w:sz w:val="24"/>
          <w:szCs w:val="24"/>
        </w:rPr>
        <w:t>Perbandingan ukuran gambar pada peta dengan keadaan sebenarnya. Di Indonesia, ukuran skala peta dinyatakan dalam sentimeter (cm). Untuk ukuran sebenarnya dinyatakan dalam kilometer (km).</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Misalnya skala 1 : 200.000.</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Skala ini artinya 1 cm jarak pada peta sama dengan 200.000 cm atau 2</w:t>
      </w:r>
      <w:r>
        <w:rPr>
          <w:rFonts w:ascii="Times New Roman" w:hAnsi="Times New Roman" w:cs="Times New Roman"/>
          <w:color w:val="231F20"/>
          <w:sz w:val="24"/>
          <w:szCs w:val="24"/>
        </w:rPr>
        <w:t xml:space="preserve"> </w:t>
      </w:r>
      <w:r w:rsidRPr="001E06D6">
        <w:rPr>
          <w:rFonts w:ascii="Times New Roman" w:hAnsi="Times New Roman" w:cs="Times New Roman"/>
          <w:color w:val="231F20"/>
          <w:sz w:val="24"/>
          <w:szCs w:val="24"/>
        </w:rPr>
        <w:t>km jarak sebenarnya.</w:t>
      </w:r>
    </w:p>
    <w:p w:rsidR="00541B47" w:rsidRDefault="00541B47" w:rsidP="006A31CA">
      <w:pPr>
        <w:pStyle w:val="ListParagraph"/>
        <w:autoSpaceDE w:val="0"/>
        <w:autoSpaceDN w:val="0"/>
        <w:adjustRightInd w:val="0"/>
        <w:spacing w:after="0" w:line="480" w:lineRule="auto"/>
        <w:ind w:left="1843"/>
        <w:jc w:val="both"/>
        <w:rPr>
          <w:rFonts w:ascii="Times New Roman" w:hAnsi="Times New Roman" w:cs="Times New Roman"/>
          <w:color w:val="231F20"/>
          <w:sz w:val="24"/>
          <w:szCs w:val="24"/>
        </w:rPr>
      </w:pPr>
    </w:p>
    <w:p w:rsidR="00541B47" w:rsidRDefault="00541B47" w:rsidP="00BD2E38">
      <w:pPr>
        <w:pStyle w:val="ListParagraph"/>
        <w:numPr>
          <w:ilvl w:val="0"/>
          <w:numId w:val="40"/>
        </w:numPr>
        <w:autoSpaceDE w:val="0"/>
        <w:autoSpaceDN w:val="0"/>
        <w:adjustRightInd w:val="0"/>
        <w:spacing w:after="0" w:line="480" w:lineRule="auto"/>
        <w:ind w:left="1843"/>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Simbol </w:t>
      </w:r>
    </w:p>
    <w:p w:rsidR="00541B47"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sz w:val="24"/>
          <w:szCs w:val="24"/>
        </w:rPr>
      </w:pPr>
      <w:r w:rsidRPr="001E06D6">
        <w:rPr>
          <w:rFonts w:ascii="Times New Roman" w:hAnsi="Times New Roman" w:cs="Times New Roman"/>
          <w:sz w:val="24"/>
          <w:szCs w:val="24"/>
        </w:rPr>
        <w:t>Simbol peta adalah tanda sederhana yang</w:t>
      </w:r>
      <w:r>
        <w:rPr>
          <w:rFonts w:ascii="Times New Roman" w:hAnsi="Times New Roman" w:cs="Times New Roman"/>
          <w:sz w:val="24"/>
          <w:szCs w:val="24"/>
        </w:rPr>
        <w:t xml:space="preserve"> </w:t>
      </w:r>
      <w:r w:rsidRPr="001E06D6">
        <w:rPr>
          <w:rFonts w:ascii="Times New Roman" w:hAnsi="Times New Roman" w:cs="Times New Roman"/>
          <w:sz w:val="24"/>
          <w:szCs w:val="24"/>
        </w:rPr>
        <w:t>terdapat pada peta. Simbol menunjukkan</w:t>
      </w:r>
      <w:r>
        <w:rPr>
          <w:rFonts w:ascii="Times New Roman" w:hAnsi="Times New Roman" w:cs="Times New Roman"/>
          <w:sz w:val="24"/>
          <w:szCs w:val="24"/>
        </w:rPr>
        <w:t xml:space="preserve"> </w:t>
      </w:r>
      <w:r w:rsidRPr="001E06D6">
        <w:rPr>
          <w:rFonts w:ascii="Times New Roman" w:hAnsi="Times New Roman" w:cs="Times New Roman"/>
          <w:sz w:val="24"/>
          <w:szCs w:val="24"/>
        </w:rPr>
        <w:t>mengenai apa dan di mana letak dari</w:t>
      </w:r>
      <w:r>
        <w:rPr>
          <w:rFonts w:ascii="Times New Roman" w:hAnsi="Times New Roman" w:cs="Times New Roman"/>
          <w:sz w:val="24"/>
          <w:szCs w:val="24"/>
        </w:rPr>
        <w:t xml:space="preserve"> </w:t>
      </w:r>
      <w:r w:rsidRPr="001E06D6">
        <w:rPr>
          <w:rFonts w:ascii="Times New Roman" w:hAnsi="Times New Roman" w:cs="Times New Roman"/>
          <w:sz w:val="24"/>
          <w:szCs w:val="24"/>
        </w:rPr>
        <w:t>sesuatu pada peta. Berikut contoh simbol</w:t>
      </w:r>
      <w:r>
        <w:rPr>
          <w:rFonts w:ascii="Times New Roman" w:hAnsi="Times New Roman" w:cs="Times New Roman"/>
          <w:sz w:val="24"/>
          <w:szCs w:val="24"/>
        </w:rPr>
        <w:t xml:space="preserve"> </w:t>
      </w:r>
      <w:r w:rsidRPr="001E06D6">
        <w:rPr>
          <w:rFonts w:ascii="Times New Roman" w:hAnsi="Times New Roman" w:cs="Times New Roman"/>
          <w:sz w:val="24"/>
          <w:szCs w:val="24"/>
        </w:rPr>
        <w:t>peta atau legenda.</w:t>
      </w:r>
    </w:p>
    <w:p w:rsidR="00541B47" w:rsidRDefault="00541B47" w:rsidP="006A31CA">
      <w:pPr>
        <w:pStyle w:val="ListParagraph"/>
        <w:autoSpaceDE w:val="0"/>
        <w:autoSpaceDN w:val="0"/>
        <w:adjustRightInd w:val="0"/>
        <w:spacing w:after="0" w:line="480" w:lineRule="auto"/>
        <w:ind w:left="1843"/>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300031" cy="2062263"/>
            <wp:effectExtent l="19050" t="0" r="5269"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300483" cy="2062480"/>
                    </a:xfrm>
                    <a:prstGeom prst="rect">
                      <a:avLst/>
                    </a:prstGeom>
                    <a:noFill/>
                    <a:ln w="9525">
                      <a:noFill/>
                      <a:miter lim="800000"/>
                      <a:headEnd/>
                      <a:tailEnd/>
                    </a:ln>
                  </pic:spPr>
                </pic:pic>
              </a:graphicData>
            </a:graphic>
          </wp:inline>
        </w:drawing>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sz w:val="24"/>
          <w:szCs w:val="24"/>
        </w:rPr>
      </w:pPr>
    </w:p>
    <w:p w:rsidR="00541B47" w:rsidRPr="001E06D6" w:rsidRDefault="00541B47" w:rsidP="006A31CA">
      <w:pPr>
        <w:autoSpaceDE w:val="0"/>
        <w:autoSpaceDN w:val="0"/>
        <w:adjustRightInd w:val="0"/>
        <w:spacing w:after="0" w:line="480" w:lineRule="auto"/>
        <w:ind w:left="1843" w:firstLine="680"/>
        <w:jc w:val="both"/>
        <w:rPr>
          <w:rFonts w:ascii="Times New Roman" w:hAnsi="Times New Roman" w:cs="Times New Roman"/>
          <w:sz w:val="24"/>
          <w:szCs w:val="24"/>
        </w:rPr>
      </w:pPr>
      <w:r w:rsidRPr="001E06D6">
        <w:rPr>
          <w:rFonts w:ascii="Times New Roman" w:hAnsi="Times New Roman" w:cs="Times New Roman"/>
          <w:sz w:val="24"/>
          <w:szCs w:val="24"/>
        </w:rPr>
        <w:t>Pada peta, warna juga merupakan bagian</w:t>
      </w:r>
      <w:r>
        <w:rPr>
          <w:rFonts w:ascii="Times New Roman" w:hAnsi="Times New Roman" w:cs="Times New Roman"/>
          <w:sz w:val="24"/>
          <w:szCs w:val="24"/>
        </w:rPr>
        <w:t xml:space="preserve"> </w:t>
      </w:r>
      <w:r w:rsidRPr="001E06D6">
        <w:rPr>
          <w:rFonts w:ascii="Times New Roman" w:hAnsi="Times New Roman" w:cs="Times New Roman"/>
          <w:sz w:val="24"/>
          <w:szCs w:val="24"/>
        </w:rPr>
        <w:t>dari legenda. Warna yang umum digunakan</w:t>
      </w:r>
      <w:r>
        <w:rPr>
          <w:rFonts w:ascii="Times New Roman" w:hAnsi="Times New Roman" w:cs="Times New Roman"/>
          <w:sz w:val="24"/>
          <w:szCs w:val="24"/>
        </w:rPr>
        <w:t xml:space="preserve"> </w:t>
      </w:r>
      <w:r w:rsidRPr="001E06D6">
        <w:rPr>
          <w:rFonts w:ascii="Times New Roman" w:hAnsi="Times New Roman" w:cs="Times New Roman"/>
          <w:sz w:val="24"/>
          <w:szCs w:val="24"/>
        </w:rPr>
        <w:t>p</w:t>
      </w:r>
      <w:r>
        <w:rPr>
          <w:rFonts w:ascii="Times New Roman" w:hAnsi="Times New Roman" w:cs="Times New Roman"/>
          <w:sz w:val="24"/>
          <w:szCs w:val="24"/>
        </w:rPr>
        <w:t>ada peta adalah sebagai berikut:</w:t>
      </w:r>
    </w:p>
    <w:p w:rsidR="00541B47" w:rsidRDefault="00541B47" w:rsidP="00BD2E38">
      <w:pPr>
        <w:pStyle w:val="ListParagraph"/>
        <w:numPr>
          <w:ilvl w:val="0"/>
          <w:numId w:val="41"/>
        </w:numPr>
        <w:autoSpaceDE w:val="0"/>
        <w:autoSpaceDN w:val="0"/>
        <w:adjustRightInd w:val="0"/>
        <w:spacing w:after="0" w:line="480" w:lineRule="auto"/>
        <w:ind w:left="1843"/>
        <w:jc w:val="both"/>
        <w:rPr>
          <w:rFonts w:ascii="Times New Roman" w:hAnsi="Times New Roman" w:cs="Times New Roman"/>
          <w:sz w:val="24"/>
          <w:szCs w:val="24"/>
        </w:rPr>
      </w:pPr>
      <w:r w:rsidRPr="001E06D6">
        <w:rPr>
          <w:rFonts w:ascii="Times New Roman" w:hAnsi="Times New Roman" w:cs="Times New Roman"/>
          <w:sz w:val="24"/>
          <w:szCs w:val="24"/>
        </w:rPr>
        <w:t>Warna hijau untuk menggambarkan</w:t>
      </w:r>
      <w:r>
        <w:rPr>
          <w:rFonts w:ascii="Times New Roman" w:hAnsi="Times New Roman" w:cs="Times New Roman"/>
          <w:sz w:val="24"/>
          <w:szCs w:val="24"/>
        </w:rPr>
        <w:t xml:space="preserve"> </w:t>
      </w:r>
      <w:r w:rsidRPr="001E06D6">
        <w:rPr>
          <w:rFonts w:ascii="Times New Roman" w:hAnsi="Times New Roman" w:cs="Times New Roman"/>
          <w:sz w:val="24"/>
          <w:szCs w:val="24"/>
        </w:rPr>
        <w:t>wilayah dataran rendah atau daerah</w:t>
      </w:r>
      <w:r>
        <w:rPr>
          <w:rFonts w:ascii="Times New Roman" w:hAnsi="Times New Roman" w:cs="Times New Roman"/>
          <w:sz w:val="24"/>
          <w:szCs w:val="24"/>
        </w:rPr>
        <w:t xml:space="preserve"> per</w:t>
      </w:r>
      <w:r w:rsidRPr="001E06D6">
        <w:rPr>
          <w:rFonts w:ascii="Times New Roman" w:hAnsi="Times New Roman" w:cs="Times New Roman"/>
          <w:sz w:val="24"/>
          <w:szCs w:val="24"/>
        </w:rPr>
        <w:t>mukiman penduduk.</w:t>
      </w:r>
    </w:p>
    <w:p w:rsidR="00541B47" w:rsidRDefault="00541B47" w:rsidP="00BD2E38">
      <w:pPr>
        <w:pStyle w:val="ListParagraph"/>
        <w:numPr>
          <w:ilvl w:val="0"/>
          <w:numId w:val="41"/>
        </w:numPr>
        <w:autoSpaceDE w:val="0"/>
        <w:autoSpaceDN w:val="0"/>
        <w:adjustRightInd w:val="0"/>
        <w:spacing w:after="0" w:line="480" w:lineRule="auto"/>
        <w:ind w:left="1843"/>
        <w:jc w:val="both"/>
        <w:rPr>
          <w:rFonts w:ascii="Times New Roman" w:hAnsi="Times New Roman" w:cs="Times New Roman"/>
          <w:sz w:val="24"/>
          <w:szCs w:val="24"/>
        </w:rPr>
      </w:pPr>
      <w:r w:rsidRPr="001E06D6">
        <w:rPr>
          <w:rFonts w:ascii="Times New Roman" w:hAnsi="Times New Roman" w:cs="Times New Roman"/>
          <w:sz w:val="24"/>
          <w:szCs w:val="24"/>
        </w:rPr>
        <w:t>Warna biru untuk wilayah perairan. Biru</w:t>
      </w:r>
      <w:r>
        <w:rPr>
          <w:rFonts w:ascii="Times New Roman" w:hAnsi="Times New Roman" w:cs="Times New Roman"/>
          <w:sz w:val="24"/>
          <w:szCs w:val="24"/>
        </w:rPr>
        <w:t xml:space="preserve"> </w:t>
      </w:r>
      <w:r w:rsidRPr="001E06D6">
        <w:rPr>
          <w:rFonts w:ascii="Times New Roman" w:hAnsi="Times New Roman" w:cs="Times New Roman"/>
          <w:sz w:val="24"/>
          <w:szCs w:val="24"/>
        </w:rPr>
        <w:t>tua untuk perairan dalam dan biru muda</w:t>
      </w:r>
      <w:r>
        <w:rPr>
          <w:rFonts w:ascii="Times New Roman" w:hAnsi="Times New Roman" w:cs="Times New Roman"/>
          <w:sz w:val="24"/>
          <w:szCs w:val="24"/>
        </w:rPr>
        <w:t xml:space="preserve"> </w:t>
      </w:r>
      <w:r w:rsidRPr="001E06D6">
        <w:rPr>
          <w:rFonts w:ascii="Times New Roman" w:hAnsi="Times New Roman" w:cs="Times New Roman"/>
          <w:sz w:val="24"/>
          <w:szCs w:val="24"/>
        </w:rPr>
        <w:t>untuk perairan wilayah dangkal.</w:t>
      </w:r>
    </w:p>
    <w:p w:rsidR="00541B47" w:rsidRPr="001E06D6" w:rsidRDefault="00541B47" w:rsidP="00BD2E38">
      <w:pPr>
        <w:pStyle w:val="ListParagraph"/>
        <w:numPr>
          <w:ilvl w:val="0"/>
          <w:numId w:val="41"/>
        </w:numPr>
        <w:autoSpaceDE w:val="0"/>
        <w:autoSpaceDN w:val="0"/>
        <w:adjustRightInd w:val="0"/>
        <w:spacing w:after="0" w:line="480" w:lineRule="auto"/>
        <w:ind w:left="1843"/>
        <w:jc w:val="both"/>
        <w:rPr>
          <w:rFonts w:ascii="Times New Roman" w:hAnsi="Times New Roman" w:cs="Times New Roman"/>
          <w:sz w:val="24"/>
          <w:szCs w:val="24"/>
        </w:rPr>
      </w:pPr>
      <w:r w:rsidRPr="001E06D6">
        <w:rPr>
          <w:rFonts w:ascii="Times New Roman" w:hAnsi="Times New Roman" w:cs="Times New Roman"/>
          <w:color w:val="231F20"/>
          <w:sz w:val="24"/>
          <w:szCs w:val="24"/>
        </w:rPr>
        <w:t>Warna kuning untuk menggambarkan</w:t>
      </w:r>
      <w:r>
        <w:rPr>
          <w:rFonts w:ascii="Times New Roman" w:hAnsi="Times New Roman" w:cs="Times New Roman"/>
          <w:color w:val="231F20"/>
          <w:sz w:val="24"/>
          <w:szCs w:val="24"/>
        </w:rPr>
        <w:t xml:space="preserve"> datar</w:t>
      </w:r>
      <w:r w:rsidRPr="001E06D6">
        <w:rPr>
          <w:rFonts w:ascii="Times New Roman" w:hAnsi="Times New Roman" w:cs="Times New Roman"/>
          <w:color w:val="231F20"/>
          <w:sz w:val="24"/>
          <w:szCs w:val="24"/>
        </w:rPr>
        <w:t>an tinggi.</w:t>
      </w:r>
    </w:p>
    <w:p w:rsidR="00541B47" w:rsidRPr="00BD02EA" w:rsidRDefault="00541B47" w:rsidP="00BD2E38">
      <w:pPr>
        <w:pStyle w:val="ListParagraph"/>
        <w:numPr>
          <w:ilvl w:val="0"/>
          <w:numId w:val="41"/>
        </w:numPr>
        <w:autoSpaceDE w:val="0"/>
        <w:autoSpaceDN w:val="0"/>
        <w:adjustRightInd w:val="0"/>
        <w:spacing w:after="0" w:line="480" w:lineRule="auto"/>
        <w:ind w:left="1843"/>
        <w:jc w:val="both"/>
        <w:rPr>
          <w:rFonts w:ascii="Times New Roman" w:hAnsi="Times New Roman" w:cs="Times New Roman"/>
          <w:sz w:val="24"/>
          <w:szCs w:val="24"/>
        </w:rPr>
      </w:pPr>
      <w:r w:rsidRPr="001E06D6">
        <w:rPr>
          <w:rFonts w:ascii="Times New Roman" w:hAnsi="Times New Roman" w:cs="Times New Roman"/>
          <w:color w:val="231F20"/>
          <w:sz w:val="24"/>
          <w:szCs w:val="24"/>
        </w:rPr>
        <w:t>Warna cokelat untuk menggambarka</w:t>
      </w:r>
      <w:r>
        <w:rPr>
          <w:rFonts w:ascii="Times New Roman" w:hAnsi="Times New Roman" w:cs="Times New Roman"/>
          <w:color w:val="231F20"/>
          <w:sz w:val="24"/>
          <w:szCs w:val="24"/>
        </w:rPr>
        <w:t>n daerah pe</w:t>
      </w:r>
      <w:r w:rsidRPr="001E06D6">
        <w:rPr>
          <w:rFonts w:ascii="Times New Roman" w:hAnsi="Times New Roman" w:cs="Times New Roman"/>
          <w:color w:val="231F20"/>
          <w:sz w:val="24"/>
          <w:szCs w:val="24"/>
        </w:rPr>
        <w:t>gunungan</w:t>
      </w:r>
      <w:r w:rsidR="00B00D72">
        <w:rPr>
          <w:rFonts w:ascii="Times New Roman" w:hAnsi="Times New Roman" w:cs="Times New Roman"/>
          <w:color w:val="231F20"/>
          <w:sz w:val="24"/>
          <w:szCs w:val="24"/>
        </w:rPr>
        <w:t>.</w:t>
      </w:r>
    </w:p>
    <w:p w:rsidR="00BD02EA" w:rsidRDefault="00BD02EA" w:rsidP="00BD02EA">
      <w:pPr>
        <w:autoSpaceDE w:val="0"/>
        <w:autoSpaceDN w:val="0"/>
        <w:adjustRightInd w:val="0"/>
        <w:spacing w:after="0" w:line="480" w:lineRule="auto"/>
        <w:jc w:val="both"/>
        <w:rPr>
          <w:rFonts w:ascii="Times New Roman" w:hAnsi="Times New Roman" w:cs="Times New Roman"/>
          <w:sz w:val="24"/>
          <w:szCs w:val="24"/>
        </w:rPr>
      </w:pPr>
    </w:p>
    <w:p w:rsidR="00BD02EA" w:rsidRPr="00BD02EA" w:rsidRDefault="00BD02EA" w:rsidP="00BD02EA">
      <w:pPr>
        <w:autoSpaceDE w:val="0"/>
        <w:autoSpaceDN w:val="0"/>
        <w:adjustRightInd w:val="0"/>
        <w:spacing w:after="0" w:line="480" w:lineRule="auto"/>
        <w:jc w:val="both"/>
        <w:rPr>
          <w:rFonts w:ascii="Times New Roman" w:hAnsi="Times New Roman" w:cs="Times New Roman"/>
          <w:sz w:val="24"/>
          <w:szCs w:val="24"/>
        </w:rPr>
      </w:pPr>
    </w:p>
    <w:p w:rsidR="00541B47" w:rsidRPr="000C30A9" w:rsidRDefault="00541B47" w:rsidP="00BD2E38">
      <w:pPr>
        <w:pStyle w:val="ListParagraph"/>
        <w:numPr>
          <w:ilvl w:val="0"/>
          <w:numId w:val="40"/>
        </w:numPr>
        <w:spacing w:line="480" w:lineRule="auto"/>
        <w:ind w:left="1843"/>
        <w:jc w:val="both"/>
        <w:rPr>
          <w:rFonts w:ascii="Times New Roman" w:hAnsi="Times New Roman" w:cs="Times New Roman"/>
          <w:sz w:val="24"/>
          <w:szCs w:val="24"/>
        </w:rPr>
      </w:pPr>
      <w:r w:rsidRPr="000C30A9">
        <w:rPr>
          <w:rFonts w:ascii="Times New Roman" w:hAnsi="Times New Roman" w:cs="Times New Roman"/>
          <w:sz w:val="24"/>
          <w:szCs w:val="24"/>
        </w:rPr>
        <w:lastRenderedPageBreak/>
        <w:t>Mata Angin</w:t>
      </w:r>
    </w:p>
    <w:p w:rsidR="00541B47" w:rsidRPr="007F6110" w:rsidRDefault="00541B47" w:rsidP="006A31CA">
      <w:pPr>
        <w:pStyle w:val="ListParagraph"/>
        <w:autoSpaceDE w:val="0"/>
        <w:autoSpaceDN w:val="0"/>
        <w:adjustRightInd w:val="0"/>
        <w:spacing w:after="0" w:line="480" w:lineRule="auto"/>
        <w:ind w:left="1843" w:firstLine="680"/>
        <w:jc w:val="both"/>
        <w:rPr>
          <w:rFonts w:ascii="Times New Roman" w:hAnsi="Times New Roman" w:cs="Times New Roman"/>
          <w:sz w:val="24"/>
          <w:szCs w:val="24"/>
        </w:rPr>
      </w:pPr>
      <w:r w:rsidRPr="007F6110">
        <w:rPr>
          <w:rFonts w:ascii="Times New Roman" w:hAnsi="Times New Roman" w:cs="Times New Roman"/>
          <w:sz w:val="24"/>
          <w:szCs w:val="24"/>
        </w:rPr>
        <w:t>Dalam peta biasanya digambarkan pula mata angin, yang berguna untuk menunjukkan empat arah penjuru alam yaitu utara (U), selatan (S), timur (T), dan barat (B). Mata angin arah utara menunjuk bagian atas.</w:t>
      </w:r>
    </w:p>
    <w:p w:rsidR="00541B47" w:rsidRPr="006739A8" w:rsidRDefault="00541B47" w:rsidP="006A31CA">
      <w:pPr>
        <w:pStyle w:val="ListParagraph"/>
        <w:autoSpaceDE w:val="0"/>
        <w:autoSpaceDN w:val="0"/>
        <w:adjustRightInd w:val="0"/>
        <w:spacing w:after="0" w:line="480" w:lineRule="auto"/>
        <w:ind w:left="1843"/>
        <w:jc w:val="both"/>
        <w:rPr>
          <w:rFonts w:ascii="Times New Roman" w:hAnsi="Times New Roman" w:cs="Times New Roman"/>
          <w:color w:val="5A041F"/>
          <w:sz w:val="24"/>
          <w:szCs w:val="24"/>
        </w:rPr>
      </w:pPr>
      <w:r>
        <w:rPr>
          <w:rFonts w:ascii="Times New Roman" w:hAnsi="Times New Roman" w:cs="Times New Roman"/>
          <w:noProof/>
          <w:color w:val="5A041F"/>
          <w:sz w:val="24"/>
          <w:szCs w:val="24"/>
          <w:lang w:eastAsia="id-ID"/>
        </w:rPr>
        <w:drawing>
          <wp:inline distT="0" distB="0" distL="0" distR="0">
            <wp:extent cx="1717891" cy="1701478"/>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722474" cy="1706017"/>
                    </a:xfrm>
                    <a:prstGeom prst="rect">
                      <a:avLst/>
                    </a:prstGeom>
                    <a:noFill/>
                    <a:ln w="9525">
                      <a:noFill/>
                      <a:miter lim="800000"/>
                      <a:headEnd/>
                      <a:tailEnd/>
                    </a:ln>
                  </pic:spPr>
                </pic:pic>
              </a:graphicData>
            </a:graphic>
          </wp:inline>
        </w:drawing>
      </w:r>
    </w:p>
    <w:p w:rsidR="00541B47" w:rsidRDefault="00541B47" w:rsidP="00BD2E38">
      <w:pPr>
        <w:pStyle w:val="ListParagraph"/>
        <w:numPr>
          <w:ilvl w:val="0"/>
          <w:numId w:val="40"/>
        </w:numPr>
        <w:spacing w:line="480" w:lineRule="auto"/>
        <w:ind w:left="1843"/>
        <w:jc w:val="both"/>
        <w:rPr>
          <w:rFonts w:ascii="Times New Roman" w:hAnsi="Times New Roman" w:cs="Times New Roman"/>
          <w:sz w:val="24"/>
          <w:szCs w:val="24"/>
        </w:rPr>
      </w:pPr>
      <w:r w:rsidRPr="000C30A9">
        <w:rPr>
          <w:rFonts w:ascii="Times New Roman" w:hAnsi="Times New Roman" w:cs="Times New Roman"/>
          <w:sz w:val="24"/>
          <w:szCs w:val="24"/>
        </w:rPr>
        <w:t>Jaring-jaring Peta</w:t>
      </w:r>
    </w:p>
    <w:p w:rsidR="00541B47" w:rsidRDefault="00541B47" w:rsidP="006A31CA">
      <w:pPr>
        <w:pStyle w:val="ListParagraph"/>
        <w:spacing w:line="480" w:lineRule="auto"/>
        <w:ind w:left="1843" w:firstLine="680"/>
        <w:jc w:val="both"/>
        <w:rPr>
          <w:rFonts w:ascii="PalmaLightSSiLight" w:hAnsi="PalmaLightSSiLight" w:cs="PalmaLightSSiLight"/>
          <w:sz w:val="24"/>
          <w:szCs w:val="24"/>
        </w:rPr>
      </w:pPr>
      <w:r w:rsidRPr="000C30A9">
        <w:rPr>
          <w:rFonts w:ascii="Times New Roman" w:hAnsi="Times New Roman" w:cs="Times New Roman"/>
          <w:sz w:val="24"/>
          <w:szCs w:val="24"/>
        </w:rPr>
        <w:t>Pada peta terdapat beberapa garis yaitu garis tepi, garis tegak, dan garis datar. Garis-garis itu disebut jaring-jaring peta. Garis tegak disebut garis bujur yang dibedakan menjadi Bujur Barat (BB) dan Bujur Timur (BT). Garis mendatar disebut garis lintang, dan dibedakan menjadi Lintang Utara (LU) dan Lintang Selatan (LS). Garis lintang 0° disebut garis khatulistiwa atau ekuator. Garis tepi peta adalah garis pada bagian tepi peta yang lebih tebal daripada garis bujur dan garis lintang</w:t>
      </w:r>
      <w:r w:rsidRPr="000C30A9">
        <w:rPr>
          <w:rFonts w:ascii="PalmaLightSSiLight" w:hAnsi="PalmaLightSSiLight" w:cs="PalmaLightSSiLight"/>
          <w:sz w:val="24"/>
          <w:szCs w:val="24"/>
        </w:rPr>
        <w:t>.</w:t>
      </w:r>
    </w:p>
    <w:p w:rsidR="00541B47" w:rsidRPr="000C30A9" w:rsidRDefault="00541B47" w:rsidP="006A31CA">
      <w:pPr>
        <w:pStyle w:val="ListParagraph"/>
        <w:spacing w:line="480" w:lineRule="auto"/>
        <w:ind w:left="1843" w:firstLine="680"/>
        <w:jc w:val="both"/>
        <w:rPr>
          <w:rFonts w:ascii="Times New Roman" w:hAnsi="Times New Roman" w:cs="Times New Roman"/>
          <w:sz w:val="24"/>
          <w:szCs w:val="24"/>
        </w:rPr>
      </w:pPr>
      <w:r w:rsidRPr="000C30A9">
        <w:rPr>
          <w:rFonts w:ascii="Times New Roman" w:hAnsi="Times New Roman" w:cs="Times New Roman"/>
          <w:sz w:val="24"/>
          <w:szCs w:val="24"/>
        </w:rPr>
        <w:t>Perhatikan contoh jaring-jaring peta di bawah ini.</w:t>
      </w:r>
    </w:p>
    <w:p w:rsidR="00541B47" w:rsidRPr="000C30A9" w:rsidRDefault="00541B47" w:rsidP="006A31CA">
      <w:pPr>
        <w:pStyle w:val="ListParagraph"/>
        <w:autoSpaceDE w:val="0"/>
        <w:autoSpaceDN w:val="0"/>
        <w:adjustRightInd w:val="0"/>
        <w:spacing w:after="0" w:line="480" w:lineRule="auto"/>
        <w:ind w:left="1843" w:hanging="11"/>
        <w:jc w:val="both"/>
        <w:rPr>
          <w:rFonts w:ascii="Times New Roman" w:hAnsi="Times New Roman" w:cs="Times New Roman"/>
          <w:color w:val="5A041F"/>
          <w:sz w:val="24"/>
          <w:szCs w:val="24"/>
        </w:rPr>
      </w:pPr>
      <w:r>
        <w:rPr>
          <w:rFonts w:ascii="Times New Roman" w:hAnsi="Times New Roman" w:cs="Times New Roman"/>
          <w:noProof/>
          <w:color w:val="5A041F"/>
          <w:sz w:val="24"/>
          <w:szCs w:val="24"/>
          <w:lang w:eastAsia="id-ID"/>
        </w:rPr>
        <w:lastRenderedPageBreak/>
        <w:drawing>
          <wp:inline distT="0" distB="0" distL="0" distR="0">
            <wp:extent cx="3638550" cy="2029623"/>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638088" cy="2029365"/>
                    </a:xfrm>
                    <a:prstGeom prst="rect">
                      <a:avLst/>
                    </a:prstGeom>
                    <a:noFill/>
                    <a:ln w="9525">
                      <a:noFill/>
                      <a:miter lim="800000"/>
                      <a:headEnd/>
                      <a:tailEnd/>
                    </a:ln>
                  </pic:spPr>
                </pic:pic>
              </a:graphicData>
            </a:graphic>
          </wp:inline>
        </w:drawing>
      </w:r>
    </w:p>
    <w:p w:rsidR="00541B47" w:rsidRDefault="00541B47" w:rsidP="00BD2E38">
      <w:pPr>
        <w:pStyle w:val="ListParagraph"/>
        <w:numPr>
          <w:ilvl w:val="0"/>
          <w:numId w:val="40"/>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Tahun Pembuatan Peta</w:t>
      </w:r>
    </w:p>
    <w:p w:rsidR="00541B47" w:rsidRDefault="00541B47" w:rsidP="00BD02EA">
      <w:pPr>
        <w:pStyle w:val="ListParagraph"/>
        <w:spacing w:line="480" w:lineRule="auto"/>
        <w:ind w:left="1843" w:firstLine="680"/>
        <w:jc w:val="both"/>
        <w:rPr>
          <w:rFonts w:ascii="Times New Roman" w:hAnsi="Times New Roman" w:cs="Times New Roman"/>
          <w:color w:val="231F20"/>
          <w:sz w:val="24"/>
          <w:szCs w:val="24"/>
        </w:rPr>
      </w:pPr>
      <w:r w:rsidRPr="000C30A9">
        <w:rPr>
          <w:rFonts w:ascii="Times New Roman" w:hAnsi="Times New Roman" w:cs="Times New Roman"/>
          <w:color w:val="231F20"/>
          <w:sz w:val="24"/>
          <w:szCs w:val="24"/>
        </w:rPr>
        <w:t>Tahun pembuatan peta menunjukkan kapan peta tersebut dibuat. Dari tahun pembuatan kita dapat mengetahui peta tersebut masih sesuai atau tidak untuk digunakan saat ini.</w:t>
      </w:r>
    </w:p>
    <w:p w:rsidR="00BD02EA" w:rsidRPr="00BD02EA" w:rsidRDefault="00BD02EA" w:rsidP="00BD02EA">
      <w:pPr>
        <w:pStyle w:val="ListParagraph"/>
        <w:spacing w:line="480" w:lineRule="auto"/>
        <w:ind w:left="1843" w:firstLine="680"/>
        <w:jc w:val="both"/>
        <w:rPr>
          <w:rFonts w:ascii="Times New Roman" w:hAnsi="Times New Roman" w:cs="Times New Roman"/>
          <w:color w:val="231F20"/>
          <w:sz w:val="24"/>
          <w:szCs w:val="24"/>
        </w:rPr>
      </w:pPr>
    </w:p>
    <w:p w:rsidR="00541B47" w:rsidRPr="000C30A9" w:rsidRDefault="00541B47" w:rsidP="00BD02EA">
      <w:pPr>
        <w:pStyle w:val="ListParagraph"/>
        <w:numPr>
          <w:ilvl w:val="0"/>
          <w:numId w:val="36"/>
        </w:numPr>
        <w:spacing w:line="360" w:lineRule="auto"/>
        <w:ind w:left="1843"/>
        <w:jc w:val="both"/>
        <w:rPr>
          <w:rFonts w:ascii="Times New Roman" w:hAnsi="Times New Roman" w:cs="Times New Roman"/>
          <w:b/>
          <w:sz w:val="24"/>
          <w:szCs w:val="24"/>
        </w:rPr>
      </w:pPr>
      <w:r w:rsidRPr="000C30A9">
        <w:rPr>
          <w:rFonts w:ascii="Times New Roman" w:hAnsi="Times New Roman" w:cs="Times New Roman"/>
          <w:b/>
          <w:sz w:val="24"/>
          <w:szCs w:val="24"/>
        </w:rPr>
        <w:t>Menghitung Jarak Tempat dengan Skala Peta</w:t>
      </w:r>
    </w:p>
    <w:p w:rsidR="00541B47" w:rsidRPr="00101F2F"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Pada penjelasan sebelumnya telah disebutkan bahwa peta harus</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dibuat dengan perbandingan tertentu atau skala. Skala merupakan</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perbandingan jarak antara dua titik pada peta dengan jarak sebenarnya di</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 xml:space="preserve">permukaan bumi. </w:t>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Perlu kamu ketahui bahwa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berd</w:t>
      </w:r>
      <w:r>
        <w:rPr>
          <w:rFonts w:ascii="Times New Roman" w:hAnsi="Times New Roman" w:cs="Times New Roman"/>
          <w:color w:val="231F20"/>
          <w:sz w:val="24"/>
          <w:szCs w:val="24"/>
        </w:rPr>
        <w:t>asarkan skala, peta dibagi menja</w:t>
      </w:r>
      <w:r w:rsidRPr="00101F2F">
        <w:rPr>
          <w:rFonts w:ascii="Times New Roman" w:hAnsi="Times New Roman" w:cs="Times New Roman"/>
          <w:color w:val="231F20"/>
          <w:sz w:val="24"/>
          <w:szCs w:val="24"/>
        </w:rPr>
        <w:t>di lima jenis.</w:t>
      </w:r>
    </w:p>
    <w:p w:rsidR="00541B47" w:rsidRPr="00974931" w:rsidRDefault="00541B47" w:rsidP="00BD2E38">
      <w:pPr>
        <w:pStyle w:val="ListParagraph"/>
        <w:numPr>
          <w:ilvl w:val="0"/>
          <w:numId w:val="42"/>
        </w:numPr>
        <w:autoSpaceDE w:val="0"/>
        <w:autoSpaceDN w:val="0"/>
        <w:adjustRightInd w:val="0"/>
        <w:spacing w:after="0" w:line="480" w:lineRule="auto"/>
        <w:ind w:left="1843" w:firstLine="0"/>
        <w:jc w:val="both"/>
        <w:rPr>
          <w:rFonts w:ascii="Times New Roman" w:hAnsi="Times New Roman" w:cs="Times New Roman"/>
          <w:color w:val="231F20"/>
          <w:sz w:val="24"/>
          <w:szCs w:val="24"/>
        </w:rPr>
      </w:pPr>
      <w:r w:rsidRPr="00974931">
        <w:rPr>
          <w:rFonts w:ascii="Times New Roman" w:hAnsi="Times New Roman" w:cs="Times New Roman"/>
          <w:color w:val="231F20"/>
          <w:sz w:val="24"/>
          <w:szCs w:val="24"/>
        </w:rPr>
        <w:t>Peta kadaster, berskala 1 : 100 sampai 1 : 5.000.</w:t>
      </w:r>
    </w:p>
    <w:p w:rsidR="00541B47" w:rsidRDefault="00541B47" w:rsidP="00BD2E38">
      <w:pPr>
        <w:pStyle w:val="ListParagraph"/>
        <w:numPr>
          <w:ilvl w:val="0"/>
          <w:numId w:val="42"/>
        </w:numPr>
        <w:autoSpaceDE w:val="0"/>
        <w:autoSpaceDN w:val="0"/>
        <w:adjustRightInd w:val="0"/>
        <w:spacing w:after="0" w:line="480" w:lineRule="auto"/>
        <w:ind w:left="1843" w:firstLine="0"/>
        <w:jc w:val="both"/>
        <w:rPr>
          <w:rFonts w:ascii="Times New Roman" w:hAnsi="Times New Roman" w:cs="Times New Roman"/>
          <w:color w:val="231F20"/>
          <w:sz w:val="24"/>
          <w:szCs w:val="24"/>
        </w:rPr>
      </w:pPr>
      <w:r w:rsidRPr="00974931">
        <w:rPr>
          <w:rFonts w:ascii="Times New Roman" w:hAnsi="Times New Roman" w:cs="Times New Roman"/>
          <w:color w:val="231F20"/>
          <w:sz w:val="24"/>
          <w:szCs w:val="24"/>
        </w:rPr>
        <w:t>Peta skala besar, berskala 1 : 5.000 sampai</w:t>
      </w:r>
      <w:r>
        <w:rPr>
          <w:rFonts w:ascii="Times New Roman" w:hAnsi="Times New Roman" w:cs="Times New Roman"/>
          <w:color w:val="231F20"/>
          <w:sz w:val="24"/>
          <w:szCs w:val="24"/>
        </w:rPr>
        <w:t xml:space="preserve"> </w:t>
      </w:r>
      <w:r w:rsidRPr="00974931">
        <w:rPr>
          <w:rFonts w:ascii="Times New Roman" w:hAnsi="Times New Roman" w:cs="Times New Roman"/>
          <w:color w:val="231F20"/>
          <w:sz w:val="24"/>
          <w:szCs w:val="24"/>
        </w:rPr>
        <w:t>dengan 1 : 250.000.</w:t>
      </w:r>
    </w:p>
    <w:p w:rsidR="00541B47" w:rsidRDefault="00541B47" w:rsidP="00BD2E38">
      <w:pPr>
        <w:pStyle w:val="ListParagraph"/>
        <w:numPr>
          <w:ilvl w:val="0"/>
          <w:numId w:val="42"/>
        </w:numPr>
        <w:autoSpaceDE w:val="0"/>
        <w:autoSpaceDN w:val="0"/>
        <w:adjustRightInd w:val="0"/>
        <w:spacing w:after="0" w:line="480" w:lineRule="auto"/>
        <w:ind w:left="1843" w:firstLine="0"/>
        <w:jc w:val="both"/>
        <w:rPr>
          <w:rFonts w:ascii="Times New Roman" w:hAnsi="Times New Roman" w:cs="Times New Roman"/>
          <w:color w:val="231F20"/>
          <w:sz w:val="24"/>
          <w:szCs w:val="24"/>
        </w:rPr>
      </w:pPr>
      <w:r w:rsidRPr="00974931">
        <w:rPr>
          <w:rFonts w:ascii="Times New Roman" w:hAnsi="Times New Roman" w:cs="Times New Roman"/>
          <w:color w:val="231F20"/>
          <w:sz w:val="24"/>
          <w:szCs w:val="24"/>
        </w:rPr>
        <w:t>Peta skala sedang, berskala 1 : 250.000 sampai dengan</w:t>
      </w:r>
      <w:r>
        <w:rPr>
          <w:rFonts w:ascii="Times New Roman" w:hAnsi="Times New Roman" w:cs="Times New Roman"/>
          <w:color w:val="231F20"/>
          <w:sz w:val="24"/>
          <w:szCs w:val="24"/>
        </w:rPr>
        <w:t xml:space="preserve"> </w:t>
      </w:r>
      <w:r w:rsidRPr="00974931">
        <w:rPr>
          <w:rFonts w:ascii="Times New Roman" w:hAnsi="Times New Roman" w:cs="Times New Roman"/>
          <w:color w:val="231F20"/>
          <w:sz w:val="24"/>
          <w:szCs w:val="24"/>
        </w:rPr>
        <w:t>1 : 500.000.</w:t>
      </w:r>
    </w:p>
    <w:p w:rsidR="00541B47" w:rsidRDefault="00541B47" w:rsidP="00BD2E38">
      <w:pPr>
        <w:pStyle w:val="ListParagraph"/>
        <w:numPr>
          <w:ilvl w:val="0"/>
          <w:numId w:val="42"/>
        </w:numPr>
        <w:autoSpaceDE w:val="0"/>
        <w:autoSpaceDN w:val="0"/>
        <w:adjustRightInd w:val="0"/>
        <w:spacing w:after="0" w:line="480" w:lineRule="auto"/>
        <w:ind w:left="1843" w:firstLine="0"/>
        <w:jc w:val="both"/>
        <w:rPr>
          <w:rFonts w:ascii="Times New Roman" w:hAnsi="Times New Roman" w:cs="Times New Roman"/>
          <w:color w:val="231F20"/>
          <w:sz w:val="24"/>
          <w:szCs w:val="24"/>
        </w:rPr>
      </w:pPr>
      <w:r w:rsidRPr="00974931">
        <w:rPr>
          <w:rFonts w:ascii="Times New Roman" w:hAnsi="Times New Roman" w:cs="Times New Roman"/>
          <w:color w:val="231F20"/>
          <w:sz w:val="24"/>
          <w:szCs w:val="24"/>
        </w:rPr>
        <w:lastRenderedPageBreak/>
        <w:t>Peta skala kecil, berskala 1 : 500.000 sampai dengan</w:t>
      </w:r>
      <w:r>
        <w:rPr>
          <w:rFonts w:ascii="Times New Roman" w:hAnsi="Times New Roman" w:cs="Times New Roman"/>
          <w:color w:val="231F20"/>
          <w:sz w:val="24"/>
          <w:szCs w:val="24"/>
        </w:rPr>
        <w:t xml:space="preserve"> </w:t>
      </w:r>
      <w:r w:rsidRPr="00974931">
        <w:rPr>
          <w:rFonts w:ascii="Times New Roman" w:hAnsi="Times New Roman" w:cs="Times New Roman"/>
          <w:color w:val="231F20"/>
          <w:sz w:val="24"/>
          <w:szCs w:val="24"/>
        </w:rPr>
        <w:t xml:space="preserve">1 : 1.000.000. </w:t>
      </w:r>
    </w:p>
    <w:p w:rsidR="00541B47" w:rsidRDefault="00541B47" w:rsidP="00BD2E38">
      <w:pPr>
        <w:pStyle w:val="ListParagraph"/>
        <w:numPr>
          <w:ilvl w:val="0"/>
          <w:numId w:val="42"/>
        </w:numPr>
        <w:autoSpaceDE w:val="0"/>
        <w:autoSpaceDN w:val="0"/>
        <w:adjustRightInd w:val="0"/>
        <w:spacing w:after="0" w:line="480" w:lineRule="auto"/>
        <w:ind w:left="1843" w:firstLine="0"/>
        <w:jc w:val="both"/>
        <w:rPr>
          <w:rFonts w:ascii="Times New Roman" w:hAnsi="Times New Roman" w:cs="Times New Roman"/>
          <w:color w:val="231F20"/>
          <w:sz w:val="24"/>
          <w:szCs w:val="24"/>
        </w:rPr>
      </w:pPr>
      <w:r w:rsidRPr="00974931">
        <w:rPr>
          <w:rFonts w:ascii="Times New Roman" w:hAnsi="Times New Roman" w:cs="Times New Roman"/>
          <w:color w:val="231F20"/>
          <w:sz w:val="24"/>
          <w:szCs w:val="24"/>
        </w:rPr>
        <w:t>Peta geografi, berskala lebih dari 1 : 1.000.000.</w:t>
      </w:r>
    </w:p>
    <w:p w:rsidR="00541B47" w:rsidRPr="00101F2F"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974931">
        <w:rPr>
          <w:rFonts w:ascii="Times New Roman" w:hAnsi="Times New Roman" w:cs="Times New Roman"/>
          <w:color w:val="231F20"/>
          <w:sz w:val="24"/>
          <w:szCs w:val="24"/>
        </w:rPr>
        <w:t>Skala biasanya menggunakan satuan cm. Skala peta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ada 2 macam yaitu:</w:t>
      </w:r>
    </w:p>
    <w:p w:rsidR="00541B47" w:rsidRPr="000C30A9" w:rsidRDefault="00541B47" w:rsidP="006A31CA">
      <w:pPr>
        <w:autoSpaceDE w:val="0"/>
        <w:autoSpaceDN w:val="0"/>
        <w:adjustRightInd w:val="0"/>
        <w:spacing w:after="0" w:line="480" w:lineRule="auto"/>
        <w:ind w:left="1843"/>
        <w:jc w:val="both"/>
        <w:rPr>
          <w:rFonts w:ascii="Times New Roman" w:hAnsi="Times New Roman" w:cs="Times New Roman"/>
          <w:bCs/>
          <w:sz w:val="24"/>
          <w:szCs w:val="24"/>
        </w:rPr>
      </w:pPr>
      <w:r w:rsidRPr="000C30A9">
        <w:rPr>
          <w:rFonts w:ascii="Times New Roman" w:hAnsi="Times New Roman" w:cs="Times New Roman"/>
          <w:bCs/>
          <w:sz w:val="24"/>
          <w:szCs w:val="24"/>
        </w:rPr>
        <w:t>1. Skala angka</w:t>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Skala angka merupakan skala yang menggunakan perbandingan</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angka. Misalnya :</w:t>
      </w:r>
    </w:p>
    <w:p w:rsidR="00541B47" w:rsidRPr="00101F2F"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p>
    <w:p w:rsidR="00541B47" w:rsidRDefault="00541B47" w:rsidP="006A31CA">
      <w:pPr>
        <w:autoSpaceDE w:val="0"/>
        <w:autoSpaceDN w:val="0"/>
        <w:adjustRightInd w:val="0"/>
        <w:spacing w:after="0" w:line="480" w:lineRule="auto"/>
        <w:ind w:left="1843"/>
        <w:jc w:val="both"/>
        <w:rPr>
          <w:rFonts w:ascii="Times New Roman" w:eastAsiaTheme="minorEastAsia" w:hAnsi="Times New Roman" w:cs="Times New Roman"/>
          <w:color w:val="231F20"/>
          <w:sz w:val="24"/>
          <w:szCs w:val="24"/>
        </w:rPr>
      </w:pPr>
      <w:r w:rsidRPr="00101F2F">
        <w:rPr>
          <w:rFonts w:ascii="Times New Roman" w:hAnsi="Times New Roman" w:cs="Times New Roman"/>
          <w:color w:val="231F20"/>
          <w:sz w:val="24"/>
          <w:szCs w:val="24"/>
        </w:rPr>
        <w:t xml:space="preserve">Skala 1 : 500.000 atau </w:t>
      </w:r>
      <m:oMath>
        <m:f>
          <m:fPr>
            <m:ctrlPr>
              <w:rPr>
                <w:rFonts w:ascii="Cambria Math" w:hAnsi="Times New Roman" w:cs="Times New Roman"/>
                <w:i/>
                <w:color w:val="231F20"/>
                <w:sz w:val="24"/>
                <w:szCs w:val="24"/>
              </w:rPr>
            </m:ctrlPr>
          </m:fPr>
          <m:num>
            <m:r>
              <w:rPr>
                <w:rFonts w:ascii="Cambria Math" w:hAnsi="Times New Roman" w:cs="Times New Roman"/>
                <w:color w:val="231F20"/>
                <w:sz w:val="24"/>
                <w:szCs w:val="24"/>
              </w:rPr>
              <m:t>1</m:t>
            </m:r>
          </m:num>
          <m:den>
            <m:r>
              <w:rPr>
                <w:rFonts w:ascii="Cambria Math" w:hAnsi="Times New Roman" w:cs="Times New Roman"/>
                <w:color w:val="231F20"/>
                <w:sz w:val="24"/>
                <w:szCs w:val="24"/>
              </w:rPr>
              <m:t>500.000</m:t>
            </m:r>
          </m:den>
        </m:f>
      </m:oMath>
    </w:p>
    <w:p w:rsidR="00541B47" w:rsidRPr="00101F2F" w:rsidRDefault="00541B47" w:rsidP="006A31CA">
      <w:pPr>
        <w:autoSpaceDE w:val="0"/>
        <w:autoSpaceDN w:val="0"/>
        <w:adjustRightInd w:val="0"/>
        <w:spacing w:after="0" w:line="480" w:lineRule="auto"/>
        <w:ind w:left="1843"/>
        <w:jc w:val="both"/>
        <w:rPr>
          <w:rFonts w:ascii="Times New Roman" w:hAnsi="Times New Roman" w:cs="Times New Roman"/>
          <w:color w:val="000000"/>
          <w:sz w:val="24"/>
          <w:szCs w:val="24"/>
        </w:rPr>
      </w:pP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Skala ini artinya jarak 1 cm pada peta sama dengan 500.000 cm pada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 xml:space="preserve">keadaan sebenarnya atau 1 cm jarak pada peta sama dengan 5 km </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pada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keadaan sebenarnya di bumi.</w:t>
      </w:r>
    </w:p>
    <w:p w:rsidR="00541B47" w:rsidRPr="00101F2F"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p>
    <w:p w:rsidR="00541B47" w:rsidRPr="000C30A9" w:rsidRDefault="00541B47" w:rsidP="006A31CA">
      <w:pPr>
        <w:autoSpaceDE w:val="0"/>
        <w:autoSpaceDN w:val="0"/>
        <w:adjustRightInd w:val="0"/>
        <w:spacing w:after="0" w:line="480" w:lineRule="auto"/>
        <w:ind w:left="1843"/>
        <w:jc w:val="both"/>
        <w:rPr>
          <w:rFonts w:ascii="Times New Roman" w:hAnsi="Times New Roman" w:cs="Times New Roman"/>
          <w:bCs/>
          <w:sz w:val="24"/>
          <w:szCs w:val="24"/>
        </w:rPr>
      </w:pPr>
      <w:r w:rsidRPr="000C30A9">
        <w:rPr>
          <w:rFonts w:ascii="Times New Roman" w:hAnsi="Times New Roman" w:cs="Times New Roman"/>
          <w:bCs/>
          <w:sz w:val="24"/>
          <w:szCs w:val="24"/>
        </w:rPr>
        <w:t>2. Skala garis</w:t>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Skala garis merupakan skala yang menggunakan gambar garis untuk</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menunjukkan perbandingan jarak pada peta dengan jarak sebenarnya di</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bumi. Misalnya :</w:t>
      </w:r>
    </w:p>
    <w:p w:rsidR="00541B47" w:rsidRPr="00101F2F"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p>
    <w:p w:rsidR="00541B47" w:rsidRDefault="00541B47" w:rsidP="00BD02EA">
      <w:pPr>
        <w:tabs>
          <w:tab w:val="left" w:pos="997"/>
        </w:tabs>
        <w:spacing w:line="480" w:lineRule="auto"/>
        <w:ind w:left="1843"/>
        <w:jc w:val="both"/>
        <w:rPr>
          <w:rFonts w:ascii="Times New Roman" w:hAnsi="Times New Roman" w:cs="Times New Roman"/>
          <w:color w:val="231F20"/>
          <w:sz w:val="24"/>
          <w:szCs w:val="24"/>
        </w:rPr>
      </w:pPr>
      <w:r w:rsidRPr="00101F2F">
        <w:rPr>
          <w:rFonts w:ascii="Times New Roman" w:hAnsi="Times New Roman" w:cs="Times New Roman"/>
          <w:noProof/>
          <w:color w:val="231F20"/>
          <w:sz w:val="24"/>
          <w:szCs w:val="24"/>
          <w:lang w:eastAsia="id-ID"/>
        </w:rPr>
        <w:drawing>
          <wp:inline distT="0" distB="0" distL="0" distR="0">
            <wp:extent cx="3881619" cy="601884"/>
            <wp:effectExtent l="19050" t="0" r="4581"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902714" cy="605155"/>
                    </a:xfrm>
                    <a:prstGeom prst="rect">
                      <a:avLst/>
                    </a:prstGeom>
                    <a:noFill/>
                    <a:ln w="9525">
                      <a:noFill/>
                      <a:miter lim="800000"/>
                      <a:headEnd/>
                      <a:tailEnd/>
                    </a:ln>
                  </pic:spPr>
                </pic:pic>
              </a:graphicData>
            </a:graphic>
          </wp:inline>
        </w:drawing>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lastRenderedPageBreak/>
        <w:t>Pada gambar skala garis di atas, angka yang berada di bawah garis</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menunjukkan jarak pada peta. Satuannya adalah sentimeter. Sedangkan</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angka yang berada di atas garis menunjukkan jarak sebenarnya. Satuannya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adalah kilometer. Sehingga sesuai dengan skala garis di atas dapat dibaca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bahwa jarak 1 cm pada peta sama dengan 50 km pada keadaan</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sebenarnya di bumi.</w:t>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Pada peta daerah yang luas seperti peta dunia, digunakan skala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yang kecil. Misalnya 1 : 50.000.000, ini artinya 1 cm jarak pada peta sama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dengan 500 km pada jarak sebenarnya. Sedangkan pada peta daerah</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sempit seperti kota dan pasar, digunakan skala yang besar. Misalnya 1 :</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5.000, ini artinya 1 cm jarak pada peta sama dengan 50 m pada jarak</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sebenarnya.</w:t>
      </w:r>
    </w:p>
    <w:p w:rsidR="00541B47" w:rsidRPr="00974931"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sidRPr="00101F2F">
        <w:rPr>
          <w:rFonts w:ascii="Times New Roman" w:hAnsi="Times New Roman" w:cs="Times New Roman"/>
          <w:color w:val="231F20"/>
          <w:sz w:val="24"/>
          <w:szCs w:val="24"/>
        </w:rPr>
        <w:t>Berdasarkan skala yang tertulis pada peta, kita dapat menghitung</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jarak suatu tempat. Bagaimana caranya? Perhatikan contoh berikut !</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Pada sebuah peta tertulis skala 1 : 400.000. Ini artinya jarak 1 cm pada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peta sama dengan 400.000 cm pada jarak sebenarnya. Pada peta tersebut</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diketahui jarak antara kota A dan B adalah 3 cm. Maka jarak sebenarnya</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antara kota A dan B adalah 3 cm x 400.000 cm = 1.200.000 cm. Berarti</w:t>
      </w:r>
      <w:r>
        <w:rPr>
          <w:rFonts w:ascii="Times New Roman" w:hAnsi="Times New Roman" w:cs="Times New Roman"/>
          <w:color w:val="231F20"/>
          <w:sz w:val="24"/>
          <w:szCs w:val="24"/>
        </w:rPr>
        <w:t xml:space="preserve"> </w:t>
      </w:r>
      <w:r w:rsidRPr="00101F2F">
        <w:rPr>
          <w:rFonts w:ascii="Times New Roman" w:hAnsi="Times New Roman" w:cs="Times New Roman"/>
          <w:color w:val="231F20"/>
          <w:sz w:val="24"/>
          <w:szCs w:val="24"/>
        </w:rPr>
        <w:t>jarak sebenarnya antara kota A dan B adalah 1.200.000 cm atau 12 km.</w:t>
      </w:r>
    </w:p>
    <w:p w:rsidR="00541B47" w:rsidRPr="00111614" w:rsidRDefault="00541B47" w:rsidP="006A31CA">
      <w:pPr>
        <w:spacing w:line="480" w:lineRule="auto"/>
        <w:ind w:left="1843"/>
        <w:jc w:val="both"/>
        <w:rPr>
          <w:rFonts w:ascii="Times New Roman" w:hAnsi="Times New Roman" w:cs="Times New Roman"/>
          <w:sz w:val="24"/>
          <w:szCs w:val="24"/>
        </w:rPr>
      </w:pPr>
    </w:p>
    <w:p w:rsidR="00983AE9" w:rsidRPr="00BD02EA" w:rsidRDefault="00541B47" w:rsidP="00BD02EA">
      <w:pPr>
        <w:pStyle w:val="ListParagraph"/>
        <w:numPr>
          <w:ilvl w:val="0"/>
          <w:numId w:val="36"/>
        </w:numPr>
        <w:autoSpaceDE w:val="0"/>
        <w:autoSpaceDN w:val="0"/>
        <w:adjustRightInd w:val="0"/>
        <w:spacing w:after="0" w:line="360" w:lineRule="auto"/>
        <w:ind w:left="1843"/>
        <w:jc w:val="both"/>
        <w:rPr>
          <w:rFonts w:ascii="Times New Roman" w:hAnsi="Times New Roman" w:cs="Times New Roman"/>
          <w:b/>
          <w:color w:val="231F20"/>
          <w:sz w:val="24"/>
          <w:szCs w:val="24"/>
        </w:rPr>
      </w:pPr>
      <w:r w:rsidRPr="00937428">
        <w:rPr>
          <w:rFonts w:ascii="Times New Roman" w:hAnsi="Times New Roman" w:cs="Times New Roman"/>
          <w:b/>
          <w:color w:val="231F20"/>
          <w:sz w:val="24"/>
          <w:szCs w:val="24"/>
        </w:rPr>
        <w:t>Memperbesar atau memperkecil peta dapat dilakukan dengan tiga cara.</w:t>
      </w:r>
    </w:p>
    <w:p w:rsidR="00541B47" w:rsidRDefault="00541B47" w:rsidP="00BD2E38">
      <w:pPr>
        <w:pStyle w:val="ListParagraph"/>
        <w:numPr>
          <w:ilvl w:val="0"/>
          <w:numId w:val="43"/>
        </w:numPr>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Fotografis</w:t>
      </w:r>
    </w:p>
    <w:p w:rsidR="00541B47" w:rsidRPr="00E74B2B" w:rsidRDefault="00541B47" w:rsidP="006A31CA">
      <w:pPr>
        <w:pStyle w:val="ListParagraph"/>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Cara ini dilakukan dengan memotret peta yang akan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diperbesar atau diperkecil dengan diubah skalanya.</w:t>
      </w:r>
    </w:p>
    <w:p w:rsidR="00541B47" w:rsidRDefault="00541B47" w:rsidP="00BD2E38">
      <w:pPr>
        <w:pStyle w:val="ListParagraph"/>
        <w:numPr>
          <w:ilvl w:val="0"/>
          <w:numId w:val="43"/>
        </w:numPr>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Pantografis</w:t>
      </w:r>
    </w:p>
    <w:p w:rsidR="00541B47" w:rsidRPr="00E74B2B" w:rsidRDefault="00541B47" w:rsidP="006A31CA">
      <w:pPr>
        <w:pStyle w:val="ListParagraph"/>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Cara memperbesar dan memperkecil gambar peta dengan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menggunakan pantograf.</w:t>
      </w:r>
    </w:p>
    <w:p w:rsidR="00541B47" w:rsidRPr="00BD02EA" w:rsidRDefault="00541B47" w:rsidP="00BD02EA">
      <w:pPr>
        <w:pStyle w:val="ListParagraph"/>
        <w:numPr>
          <w:ilvl w:val="0"/>
          <w:numId w:val="43"/>
        </w:numPr>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Mengedam</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Cara ini dilakukan dengan menggunakan titik-titik koordinat.</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Kamu dapat memperbesar dan memperkecil peta dengan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membuat dam. Cara inilah yang dianggap paling sederhana.</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Marilah kita coba cara mengedam dengan mengikuti urutan</w:t>
      </w:r>
      <w:r>
        <w:rPr>
          <w:rFonts w:ascii="Times New Roman" w:hAnsi="Times New Roman" w:cs="Times New Roman"/>
          <w:color w:val="231F20"/>
          <w:sz w:val="24"/>
          <w:szCs w:val="24"/>
        </w:rPr>
        <w:t xml:space="preserve"> berikut ini: </w:t>
      </w:r>
    </w:p>
    <w:p w:rsidR="00541B47" w:rsidRDefault="00541B47" w:rsidP="00BD2E38">
      <w:pPr>
        <w:pStyle w:val="ListParagraph"/>
        <w:numPr>
          <w:ilvl w:val="0"/>
          <w:numId w:val="44"/>
        </w:numPr>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Persiapkan peta yang skalanya akan diperbesar atau</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diperkecil. Buatlah garis bantu pada peta asli dengan jarak</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tertentu. Sesuaikan dengan ukuran yang kamu inginkan.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Misalnya 1 cm, 2 cm, 3 cm, dan seterusnya.</w:t>
      </w:r>
    </w:p>
    <w:p w:rsidR="00541B47" w:rsidRDefault="00541B47" w:rsidP="00BD2E38">
      <w:pPr>
        <w:pStyle w:val="ListParagraph"/>
        <w:numPr>
          <w:ilvl w:val="0"/>
          <w:numId w:val="44"/>
        </w:numPr>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Siapkan juga kertas gambar. Buatlah garis bantu sesuai ukuran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yang kamu inginkan. Apabila kamu ingin memperbesar gambar</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peta, buat ukuran garis bantu yang lebih besar dari garis bantu</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pada peta asli. Demikian pula sebaliknya, bila ingin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lastRenderedPageBreak/>
        <w:t>memperkecil peta buatlah ukuran garis bantu lebih kecil</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dari</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pada garis bantu pada peta asli.</w:t>
      </w:r>
    </w:p>
    <w:p w:rsidR="00541B47" w:rsidRPr="00E74B2B" w:rsidRDefault="00541B47" w:rsidP="00BD2E38">
      <w:pPr>
        <w:pStyle w:val="ListParagraph"/>
        <w:numPr>
          <w:ilvl w:val="0"/>
          <w:numId w:val="44"/>
        </w:numPr>
        <w:autoSpaceDE w:val="0"/>
        <w:autoSpaceDN w:val="0"/>
        <w:adjustRightInd w:val="0"/>
        <w:spacing w:after="0" w:line="480" w:lineRule="auto"/>
        <w:ind w:left="1843"/>
        <w:jc w:val="both"/>
        <w:rPr>
          <w:rFonts w:ascii="Times New Roman" w:hAnsi="Times New Roman" w:cs="Times New Roman"/>
          <w:color w:val="231F20"/>
          <w:sz w:val="24"/>
          <w:szCs w:val="24"/>
        </w:rPr>
      </w:pPr>
      <w:r w:rsidRPr="00E74B2B">
        <w:rPr>
          <w:rFonts w:ascii="Times New Roman" w:hAnsi="Times New Roman" w:cs="Times New Roman"/>
          <w:color w:val="231F20"/>
          <w:sz w:val="24"/>
          <w:szCs w:val="24"/>
        </w:rPr>
        <w:t>Bila telah selesai membuat garis bantu, mulailah menggambar</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peta. Sesuaikan dengan gambar aslinya. Jangan lupa</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menuliskan skala peta.</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Contoh:</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Kamu akan memperbesar Peta Pulau Bali dua kali dari peta asli.</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Terlebih dahulu buatlah garis bantu vertikal dan horizontal pada</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peta asli. Buat garis dengan jarak 1 cm. Ingat kamu akan</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memperbesar dua kalinya. Oleh karena itu, buat garis bantu pada</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kertas gambar dengan jarak 2 cm. Bila telah selesai, mulailah</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mengambar Peta Pulau Bali pada kertas gambar.</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Bila Peta Pulau Bali dengan skala 1 : 900.000 diperbesar dua</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kali, maka skalanya menjadi 1 : (900.000/2) = 1 : 450.000. Lihat</w:t>
      </w:r>
      <w:r>
        <w:rPr>
          <w:rFonts w:ascii="Times New Roman" w:hAnsi="Times New Roman" w:cs="Times New Roman"/>
          <w:color w:val="231F20"/>
          <w:sz w:val="24"/>
          <w:szCs w:val="24"/>
        </w:rPr>
        <w:t xml:space="preserve"> </w:t>
      </w:r>
      <w:r w:rsidRPr="00E74B2B">
        <w:rPr>
          <w:rFonts w:ascii="Times New Roman" w:hAnsi="Times New Roman" w:cs="Times New Roman"/>
          <w:color w:val="231F20"/>
          <w:sz w:val="24"/>
          <w:szCs w:val="24"/>
        </w:rPr>
        <w:t xml:space="preserve">peta yang sudah diperbesar pada </w:t>
      </w:r>
      <w:r w:rsidRPr="00E74B2B">
        <w:rPr>
          <w:rFonts w:ascii="Times New Roman" w:hAnsi="Times New Roman" w:cs="Times New Roman"/>
          <w:b/>
          <w:bCs/>
          <w:color w:val="231F20"/>
          <w:sz w:val="24"/>
          <w:szCs w:val="24"/>
        </w:rPr>
        <w:t>Gambar 1.4</w:t>
      </w:r>
      <w:r w:rsidRPr="00E74B2B">
        <w:rPr>
          <w:rFonts w:ascii="Times New Roman" w:hAnsi="Times New Roman" w:cs="Times New Roman"/>
          <w:color w:val="231F20"/>
          <w:sz w:val="24"/>
          <w:szCs w:val="24"/>
        </w:rPr>
        <w:t>.</w:t>
      </w:r>
    </w:p>
    <w:p w:rsidR="00541B47" w:rsidRDefault="00541B47" w:rsidP="006A31CA">
      <w:pPr>
        <w:spacing w:line="480" w:lineRule="auto"/>
        <w:ind w:left="1843"/>
        <w:jc w:val="center"/>
        <w:rPr>
          <w:rFonts w:ascii="Arial" w:hAnsi="Arial" w:cs="Arial"/>
          <w:color w:val="231F20"/>
          <w:sz w:val="28"/>
          <w:szCs w:val="28"/>
        </w:rPr>
      </w:pPr>
      <w:r>
        <w:rPr>
          <w:rFonts w:ascii="Arial" w:hAnsi="Arial" w:cs="Arial"/>
          <w:noProof/>
          <w:color w:val="231F20"/>
          <w:sz w:val="28"/>
          <w:szCs w:val="28"/>
          <w:lang w:eastAsia="id-ID"/>
        </w:rPr>
        <w:drawing>
          <wp:inline distT="0" distB="0" distL="0" distR="0">
            <wp:extent cx="3823745" cy="2997843"/>
            <wp:effectExtent l="19050" t="0" r="530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824545" cy="2998470"/>
                    </a:xfrm>
                    <a:prstGeom prst="rect">
                      <a:avLst/>
                    </a:prstGeom>
                    <a:noFill/>
                    <a:ln w="9525">
                      <a:noFill/>
                      <a:miter lim="800000"/>
                      <a:headEnd/>
                      <a:tailEnd/>
                    </a:ln>
                  </pic:spPr>
                </pic:pic>
              </a:graphicData>
            </a:graphic>
          </wp:inline>
        </w:drawing>
      </w:r>
    </w:p>
    <w:p w:rsidR="00541B47" w:rsidRDefault="00541B47" w:rsidP="006A31CA">
      <w:pPr>
        <w:spacing w:line="480" w:lineRule="auto"/>
        <w:ind w:left="1843"/>
        <w:jc w:val="both"/>
        <w:rPr>
          <w:rFonts w:ascii="Times New Roman" w:hAnsi="Times New Roman" w:cs="Times New Roman"/>
          <w:color w:val="231F20"/>
          <w:sz w:val="24"/>
          <w:szCs w:val="24"/>
        </w:rPr>
      </w:pPr>
    </w:p>
    <w:p w:rsidR="00541B47" w:rsidRDefault="00541B47" w:rsidP="006A31CA">
      <w:pPr>
        <w:spacing w:line="480" w:lineRule="auto"/>
        <w:ind w:left="1843"/>
        <w:jc w:val="both"/>
        <w:rPr>
          <w:rFonts w:ascii="Times New Roman" w:hAnsi="Times New Roman" w:cs="Times New Roman"/>
          <w:color w:val="231F20"/>
          <w:sz w:val="24"/>
          <w:szCs w:val="24"/>
        </w:rPr>
      </w:pPr>
      <w:r>
        <w:rPr>
          <w:rFonts w:ascii="Times New Roman" w:hAnsi="Times New Roman" w:cs="Times New Roman"/>
          <w:color w:val="231F20"/>
          <w:sz w:val="24"/>
          <w:szCs w:val="24"/>
        </w:rPr>
        <w:t>Menghitung skala yang diperbesar.</w:t>
      </w:r>
    </w:p>
    <w:p w:rsidR="00541B47" w:rsidRPr="009068BA"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sidRPr="009068BA">
        <w:rPr>
          <w:rFonts w:ascii="Times New Roman" w:hAnsi="Times New Roman" w:cs="Times New Roman"/>
          <w:color w:val="231F20"/>
          <w:sz w:val="24"/>
          <w:szCs w:val="24"/>
        </w:rPr>
        <w:t>Sebuah peta dengan skala 1 : 500.000 akan diperbesar 2 kali. Maka</w:t>
      </w:r>
      <w:r>
        <w:rPr>
          <w:rFonts w:ascii="Times New Roman" w:hAnsi="Times New Roman" w:cs="Times New Roman"/>
          <w:color w:val="231F20"/>
          <w:sz w:val="24"/>
          <w:szCs w:val="24"/>
        </w:rPr>
        <w:t xml:space="preserve"> </w:t>
      </w:r>
      <w:r w:rsidRPr="009068BA">
        <w:rPr>
          <w:rFonts w:ascii="Times New Roman" w:hAnsi="Times New Roman" w:cs="Times New Roman"/>
          <w:color w:val="231F20"/>
          <w:sz w:val="24"/>
          <w:szCs w:val="24"/>
        </w:rPr>
        <w:t>skala pada peta baru setelah diperbesar 2 kali adalah :</w:t>
      </w:r>
    </w:p>
    <w:p w:rsidR="00541B47" w:rsidRPr="00BD02EA" w:rsidRDefault="00541B47" w:rsidP="00BD02EA">
      <w:pPr>
        <w:autoSpaceDE w:val="0"/>
        <w:autoSpaceDN w:val="0"/>
        <w:adjustRightInd w:val="0"/>
        <w:spacing w:after="0" w:line="480" w:lineRule="auto"/>
        <w:ind w:left="1843"/>
        <w:jc w:val="both"/>
        <w:rPr>
          <w:rFonts w:ascii="Times New Roman" w:hAnsi="Times New Roman" w:cs="Times New Roman"/>
          <w:color w:val="000000"/>
          <w:sz w:val="24"/>
          <w:szCs w:val="24"/>
        </w:rPr>
      </w:pPr>
      <w:r w:rsidRPr="009068BA">
        <w:rPr>
          <w:rFonts w:ascii="Times New Roman" w:hAnsi="Times New Roman" w:cs="Times New Roman"/>
          <w:color w:val="231F20"/>
          <w:sz w:val="24"/>
          <w:szCs w:val="24"/>
        </w:rPr>
        <w:t xml:space="preserve">1 : </w:t>
      </w:r>
      <m:oMath>
        <m:f>
          <m:fPr>
            <m:ctrlPr>
              <w:rPr>
                <w:rFonts w:ascii="Cambria Math" w:hAnsi="Cambria Math" w:cs="Times New Roman"/>
                <w:i/>
                <w:color w:val="231F20"/>
                <w:sz w:val="24"/>
                <w:szCs w:val="24"/>
              </w:rPr>
            </m:ctrlPr>
          </m:fPr>
          <m:num>
            <m:r>
              <w:rPr>
                <w:rFonts w:ascii="Cambria Math" w:hAnsi="Cambria Math" w:cs="Times New Roman"/>
                <w:color w:val="231F20"/>
                <w:sz w:val="24"/>
                <w:szCs w:val="24"/>
              </w:rPr>
              <m:t>2</m:t>
            </m:r>
          </m:num>
          <m:den>
            <m:r>
              <w:rPr>
                <w:rFonts w:ascii="Cambria Math" w:hAnsi="Cambria Math" w:cs="Times New Roman"/>
                <w:color w:val="231F20"/>
                <w:sz w:val="24"/>
                <w:szCs w:val="24"/>
              </w:rPr>
              <m:t>500.000</m:t>
            </m:r>
          </m:den>
        </m:f>
        <m:r>
          <w:rPr>
            <w:rFonts w:ascii="Cambria Math" w:hAnsi="Cambria Math" w:cs="Times New Roman"/>
            <w:color w:val="000000"/>
            <w:sz w:val="24"/>
            <w:szCs w:val="24"/>
          </w:rPr>
          <m:t xml:space="preserve"> </m:t>
        </m:r>
      </m:oMath>
      <w:r w:rsidRPr="009068BA">
        <w:rPr>
          <w:rFonts w:ascii="Times New Roman" w:hAnsi="Times New Roman" w:cs="Times New Roman"/>
          <w:color w:val="231F20"/>
          <w:sz w:val="24"/>
          <w:szCs w:val="24"/>
        </w:rPr>
        <w:t>= 1 : 250.000</w:t>
      </w:r>
    </w:p>
    <w:p w:rsidR="00541B47" w:rsidRDefault="00541B47" w:rsidP="006A31CA">
      <w:pPr>
        <w:autoSpaceDE w:val="0"/>
        <w:autoSpaceDN w:val="0"/>
        <w:adjustRightInd w:val="0"/>
        <w:spacing w:after="0" w:line="480" w:lineRule="auto"/>
        <w:ind w:left="1843" w:firstLine="680"/>
        <w:jc w:val="both"/>
        <w:rPr>
          <w:rFonts w:ascii="Times New Roman" w:hAnsi="Times New Roman" w:cs="Times New Roman"/>
          <w:color w:val="000000"/>
          <w:sz w:val="24"/>
          <w:szCs w:val="24"/>
        </w:rPr>
      </w:pPr>
      <w:r w:rsidRPr="00F73E6F">
        <w:rPr>
          <w:rFonts w:ascii="Times New Roman" w:hAnsi="Times New Roman" w:cs="Times New Roman"/>
          <w:color w:val="231F20"/>
          <w:sz w:val="24"/>
          <w:szCs w:val="24"/>
        </w:rPr>
        <w:t xml:space="preserve">Apabila kamu ingin memperkecil peta </w:t>
      </w:r>
      <m:oMath>
        <m:f>
          <m:fPr>
            <m:ctrlPr>
              <w:rPr>
                <w:rFonts w:ascii="Cambria Math" w:hAnsi="Times New Roman" w:cs="Times New Roman"/>
                <w:i/>
                <w:color w:val="231F20"/>
                <w:sz w:val="24"/>
                <w:szCs w:val="24"/>
              </w:rPr>
            </m:ctrlPr>
          </m:fPr>
          <m:num>
            <m:r>
              <w:rPr>
                <w:rFonts w:ascii="Cambria Math" w:hAnsi="Times New Roman" w:cs="Times New Roman"/>
                <w:color w:val="231F20"/>
                <w:sz w:val="24"/>
                <w:szCs w:val="24"/>
              </w:rPr>
              <m:t>1</m:t>
            </m:r>
          </m:num>
          <m:den>
            <m:r>
              <w:rPr>
                <w:rFonts w:ascii="Cambria Math" w:hAnsi="Times New Roman" w:cs="Times New Roman"/>
                <w:color w:val="231F20"/>
                <w:sz w:val="24"/>
                <w:szCs w:val="24"/>
              </w:rPr>
              <m:t>2</m:t>
            </m:r>
          </m:den>
        </m:f>
      </m:oMath>
      <w:r w:rsidRPr="00F73E6F">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kali, perhatikan langkah</w:t>
      </w:r>
      <w:r>
        <w:rPr>
          <w:rFonts w:ascii="Times New Roman" w:hAnsi="Times New Roman" w:cs="Times New Roman"/>
          <w:color w:val="231F20"/>
          <w:sz w:val="24"/>
          <w:szCs w:val="24"/>
        </w:rPr>
        <w:t>-</w:t>
      </w:r>
      <w:r w:rsidRPr="00F73E6F">
        <w:rPr>
          <w:rFonts w:ascii="Times New Roman" w:hAnsi="Times New Roman" w:cs="Times New Roman"/>
          <w:color w:val="231F20"/>
          <w:sz w:val="24"/>
          <w:szCs w:val="24"/>
        </w:rPr>
        <w:t>langkah</w:t>
      </w:r>
      <w:r>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berikut ini. Buat garis bantu pada peta asli dengan jarak</w:t>
      </w:r>
      <w:r>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sesuai yang kamu inginkan. Misalnya dengan ukuran 2 cm.</w:t>
      </w:r>
      <w:r>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 xml:space="preserve">Oleh karena peta diperkecil </w:t>
      </w:r>
      <m:oMath>
        <m:f>
          <m:fPr>
            <m:ctrlPr>
              <w:rPr>
                <w:rFonts w:ascii="Cambria Math" w:hAnsi="Times New Roman" w:cs="Times New Roman"/>
                <w:i/>
                <w:color w:val="231F20"/>
                <w:sz w:val="24"/>
                <w:szCs w:val="24"/>
              </w:rPr>
            </m:ctrlPr>
          </m:fPr>
          <m:num>
            <m:r>
              <w:rPr>
                <w:rFonts w:ascii="Cambria Math" w:hAnsi="Times New Roman" w:cs="Times New Roman"/>
                <w:color w:val="231F20"/>
                <w:sz w:val="24"/>
                <w:szCs w:val="24"/>
              </w:rPr>
              <m:t>1</m:t>
            </m:r>
          </m:num>
          <m:den>
            <m:r>
              <w:rPr>
                <w:rFonts w:ascii="Cambria Math" w:hAnsi="Times New Roman" w:cs="Times New Roman"/>
                <w:color w:val="231F20"/>
                <w:sz w:val="24"/>
                <w:szCs w:val="24"/>
              </w:rPr>
              <m:t>2</m:t>
            </m:r>
          </m:den>
        </m:f>
      </m:oMath>
      <w:r w:rsidRPr="00F73E6F">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kali, maka pada kertas gambar</w:t>
      </w:r>
      <w:r>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dibuat garis bantu dengan jarak 1 cm.</w:t>
      </w:r>
      <w:r>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Mulailah menggambar Peta Pulau Bali pada kertas gambar.</w:t>
      </w:r>
    </w:p>
    <w:p w:rsidR="00541B47" w:rsidRPr="00983AE9" w:rsidRDefault="00541B47" w:rsidP="00983AE9">
      <w:pPr>
        <w:autoSpaceDE w:val="0"/>
        <w:autoSpaceDN w:val="0"/>
        <w:adjustRightInd w:val="0"/>
        <w:spacing w:after="0" w:line="480" w:lineRule="auto"/>
        <w:ind w:left="1843"/>
        <w:jc w:val="both"/>
        <w:rPr>
          <w:rFonts w:ascii="Times New Roman" w:hAnsi="Times New Roman" w:cs="Times New Roman"/>
          <w:color w:val="000000"/>
          <w:sz w:val="24"/>
          <w:szCs w:val="24"/>
        </w:rPr>
      </w:pPr>
      <w:r w:rsidRPr="00F73E6F">
        <w:rPr>
          <w:rFonts w:ascii="Times New Roman" w:hAnsi="Times New Roman" w:cs="Times New Roman"/>
          <w:color w:val="231F20"/>
          <w:sz w:val="24"/>
          <w:szCs w:val="24"/>
        </w:rPr>
        <w:t xml:space="preserve">Jadi, bila peta asli skalanya 1 : 450.000 ingin diperkecil </w:t>
      </w:r>
      <m:oMath>
        <m:f>
          <m:fPr>
            <m:ctrlPr>
              <w:rPr>
                <w:rFonts w:ascii="Cambria Math" w:hAnsi="Times New Roman" w:cs="Times New Roman"/>
                <w:i/>
                <w:color w:val="231F20"/>
                <w:sz w:val="24"/>
                <w:szCs w:val="24"/>
              </w:rPr>
            </m:ctrlPr>
          </m:fPr>
          <m:num>
            <m:r>
              <w:rPr>
                <w:rFonts w:ascii="Cambria Math" w:hAnsi="Times New Roman" w:cs="Times New Roman"/>
                <w:color w:val="231F20"/>
                <w:sz w:val="24"/>
                <w:szCs w:val="24"/>
              </w:rPr>
              <m:t>1</m:t>
            </m:r>
          </m:num>
          <m:den>
            <m:r>
              <w:rPr>
                <w:rFonts w:ascii="Cambria Math" w:hAnsi="Times New Roman" w:cs="Times New Roman"/>
                <w:color w:val="231F20"/>
                <w:sz w:val="24"/>
                <w:szCs w:val="24"/>
              </w:rPr>
              <m:t>2</m:t>
            </m:r>
          </m:den>
        </m:f>
      </m:oMath>
      <w:r w:rsidRPr="00F73E6F">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kali,</w:t>
      </w:r>
      <w:r>
        <w:rPr>
          <w:rFonts w:ascii="Times New Roman" w:hAnsi="Times New Roman" w:cs="Times New Roman"/>
          <w:color w:val="000000"/>
          <w:sz w:val="24"/>
          <w:szCs w:val="24"/>
        </w:rPr>
        <w:t xml:space="preserve"> </w:t>
      </w:r>
      <w:r w:rsidRPr="00F73E6F">
        <w:rPr>
          <w:rFonts w:ascii="Times New Roman" w:hAnsi="Times New Roman" w:cs="Times New Roman"/>
          <w:color w:val="231F20"/>
          <w:sz w:val="24"/>
          <w:szCs w:val="24"/>
        </w:rPr>
        <w:t xml:space="preserve">maka skalanya menjadi 1 : (450.000 : </w:t>
      </w:r>
      <m:oMath>
        <m:f>
          <m:fPr>
            <m:ctrlPr>
              <w:rPr>
                <w:rFonts w:ascii="Cambria Math" w:hAnsi="Times New Roman" w:cs="Times New Roman"/>
                <w:i/>
                <w:color w:val="231F20"/>
                <w:sz w:val="24"/>
                <w:szCs w:val="24"/>
              </w:rPr>
            </m:ctrlPr>
          </m:fPr>
          <m:num>
            <m:r>
              <w:rPr>
                <w:rFonts w:ascii="Cambria Math" w:hAnsi="Times New Roman" w:cs="Times New Roman"/>
                <w:color w:val="231F20"/>
                <w:sz w:val="24"/>
                <w:szCs w:val="24"/>
              </w:rPr>
              <m:t>1</m:t>
            </m:r>
          </m:num>
          <m:den>
            <m:r>
              <w:rPr>
                <w:rFonts w:ascii="Cambria Math" w:hAnsi="Times New Roman" w:cs="Times New Roman"/>
                <w:color w:val="231F20"/>
                <w:sz w:val="24"/>
                <w:szCs w:val="24"/>
              </w:rPr>
              <m:t>2</m:t>
            </m:r>
          </m:den>
        </m:f>
      </m:oMath>
      <w:r>
        <w:rPr>
          <w:rFonts w:ascii="Times New Roman" w:hAnsi="Times New Roman" w:cs="Times New Roman"/>
          <w:color w:val="231F20"/>
          <w:sz w:val="24"/>
          <w:szCs w:val="24"/>
        </w:rPr>
        <w:t xml:space="preserve"> )</w:t>
      </w:r>
      <w:r w:rsidRPr="00F73E6F">
        <w:rPr>
          <w:rFonts w:ascii="Times New Roman" w:hAnsi="Times New Roman" w:cs="Times New Roman"/>
          <w:color w:val="231F20"/>
          <w:sz w:val="24"/>
          <w:szCs w:val="24"/>
        </w:rPr>
        <w:t xml:space="preserve"> = 1 : (450.000 × 2/1</w:t>
      </w:r>
      <w:r>
        <w:rPr>
          <w:rFonts w:ascii="Times New Roman" w:hAnsi="Times New Roman" w:cs="Times New Roman"/>
          <w:color w:val="231F20"/>
          <w:sz w:val="24"/>
          <w:szCs w:val="24"/>
        </w:rPr>
        <w:t xml:space="preserve">) </w:t>
      </w:r>
      <w:r w:rsidRPr="00F73E6F">
        <w:rPr>
          <w:rFonts w:ascii="Times New Roman" w:hAnsi="Times New Roman" w:cs="Times New Roman"/>
          <w:color w:val="231F20"/>
          <w:sz w:val="24"/>
          <w:szCs w:val="24"/>
        </w:rPr>
        <w:t xml:space="preserve">= 1 : 900.000. Lihat peta yang sudah diperkecil pada </w:t>
      </w:r>
      <w:r w:rsidRPr="00F73E6F">
        <w:rPr>
          <w:rFonts w:ascii="Times New Roman" w:hAnsi="Times New Roman" w:cs="Times New Roman"/>
          <w:b/>
          <w:bCs/>
          <w:color w:val="231F20"/>
          <w:sz w:val="24"/>
          <w:szCs w:val="24"/>
        </w:rPr>
        <w:t>Gambar</w:t>
      </w:r>
      <w:r>
        <w:rPr>
          <w:rFonts w:ascii="Times New Roman" w:hAnsi="Times New Roman" w:cs="Times New Roman"/>
          <w:color w:val="000000"/>
          <w:sz w:val="24"/>
          <w:szCs w:val="24"/>
        </w:rPr>
        <w:t xml:space="preserve"> </w:t>
      </w:r>
      <w:r w:rsidRPr="00F73E6F">
        <w:rPr>
          <w:rFonts w:ascii="Times New Roman" w:hAnsi="Times New Roman" w:cs="Times New Roman"/>
          <w:b/>
          <w:bCs/>
          <w:color w:val="231F20"/>
          <w:sz w:val="24"/>
          <w:szCs w:val="24"/>
        </w:rPr>
        <w:t>1.5</w:t>
      </w:r>
      <w:r w:rsidRPr="00F73E6F">
        <w:rPr>
          <w:rFonts w:ascii="Times New Roman" w:hAnsi="Times New Roman" w:cs="Times New Roman"/>
          <w:color w:val="231F20"/>
          <w:sz w:val="24"/>
          <w:szCs w:val="24"/>
        </w:rPr>
        <w:t>.</w:t>
      </w:r>
    </w:p>
    <w:p w:rsidR="00541B47"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Pr>
          <w:rFonts w:ascii="Times New Roman" w:hAnsi="Times New Roman" w:cs="Times New Roman"/>
          <w:noProof/>
          <w:color w:val="231F20"/>
          <w:sz w:val="24"/>
          <w:szCs w:val="24"/>
          <w:lang w:eastAsia="id-ID"/>
        </w:rPr>
        <w:drawing>
          <wp:inline distT="0" distB="0" distL="0" distR="0">
            <wp:extent cx="2658836" cy="1469067"/>
            <wp:effectExtent l="19050" t="0" r="8164"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658535" cy="1468901"/>
                    </a:xfrm>
                    <a:prstGeom prst="rect">
                      <a:avLst/>
                    </a:prstGeom>
                    <a:noFill/>
                    <a:ln w="9525">
                      <a:noFill/>
                      <a:miter lim="800000"/>
                      <a:headEnd/>
                      <a:tailEnd/>
                    </a:ln>
                  </pic:spPr>
                </pic:pic>
              </a:graphicData>
            </a:graphic>
          </wp:inline>
        </w:drawing>
      </w:r>
    </w:p>
    <w:p w:rsidR="00541B47"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p>
    <w:p w:rsidR="00983AE9" w:rsidRDefault="00983AE9" w:rsidP="006A31CA">
      <w:pPr>
        <w:autoSpaceDE w:val="0"/>
        <w:autoSpaceDN w:val="0"/>
        <w:adjustRightInd w:val="0"/>
        <w:spacing w:after="0" w:line="480" w:lineRule="auto"/>
        <w:ind w:left="1843"/>
        <w:jc w:val="both"/>
        <w:rPr>
          <w:rFonts w:ascii="Times New Roman" w:hAnsi="Times New Roman" w:cs="Times New Roman"/>
          <w:color w:val="231F20"/>
          <w:sz w:val="24"/>
          <w:szCs w:val="24"/>
        </w:rPr>
      </w:pPr>
    </w:p>
    <w:p w:rsidR="00541B47"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sidRPr="008510DB">
        <w:rPr>
          <w:rFonts w:ascii="Times New Roman" w:hAnsi="Times New Roman" w:cs="Times New Roman"/>
          <w:color w:val="231F20"/>
          <w:sz w:val="24"/>
          <w:szCs w:val="24"/>
        </w:rPr>
        <w:lastRenderedPageBreak/>
        <w:t>M</w:t>
      </w:r>
      <w:r>
        <w:rPr>
          <w:rFonts w:ascii="Times New Roman" w:hAnsi="Times New Roman" w:cs="Times New Roman"/>
          <w:color w:val="231F20"/>
          <w:sz w:val="24"/>
          <w:szCs w:val="24"/>
        </w:rPr>
        <w:t>enghitung skala yang diperkecil.</w:t>
      </w:r>
    </w:p>
    <w:p w:rsidR="00541B47" w:rsidRPr="008510DB" w:rsidRDefault="00541B47" w:rsidP="006A31CA">
      <w:pPr>
        <w:autoSpaceDE w:val="0"/>
        <w:autoSpaceDN w:val="0"/>
        <w:adjustRightInd w:val="0"/>
        <w:spacing w:after="0" w:line="480" w:lineRule="auto"/>
        <w:ind w:left="1843"/>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Contoh: </w:t>
      </w:r>
    </w:p>
    <w:p w:rsidR="00862FD9" w:rsidRDefault="00541B47" w:rsidP="00983AE9">
      <w:pPr>
        <w:autoSpaceDE w:val="0"/>
        <w:autoSpaceDN w:val="0"/>
        <w:adjustRightInd w:val="0"/>
        <w:spacing w:after="0" w:line="480" w:lineRule="auto"/>
        <w:ind w:left="1843"/>
        <w:jc w:val="both"/>
        <w:rPr>
          <w:rFonts w:ascii="Times New Roman" w:hAnsi="Times New Roman" w:cs="Times New Roman"/>
          <w:color w:val="231F20"/>
          <w:sz w:val="24"/>
          <w:szCs w:val="24"/>
        </w:rPr>
      </w:pPr>
      <w:r w:rsidRPr="00F73E6F">
        <w:rPr>
          <w:rFonts w:ascii="Times New Roman" w:hAnsi="Times New Roman" w:cs="Times New Roman"/>
          <w:color w:val="231F20"/>
          <w:sz w:val="24"/>
          <w:szCs w:val="24"/>
        </w:rPr>
        <w:t>Sebuah peta dengan skala 1 : 500.000 akan diperkecil 2 kali. Maka</w:t>
      </w:r>
      <w:r>
        <w:rPr>
          <w:rFonts w:ascii="Times New Roman" w:hAnsi="Times New Roman" w:cs="Times New Roman"/>
          <w:color w:val="231F20"/>
          <w:sz w:val="24"/>
          <w:szCs w:val="24"/>
        </w:rPr>
        <w:t xml:space="preserve"> </w:t>
      </w:r>
      <w:r w:rsidRPr="00F73E6F">
        <w:rPr>
          <w:rFonts w:ascii="Times New Roman" w:hAnsi="Times New Roman" w:cs="Times New Roman"/>
          <w:color w:val="231F20"/>
          <w:sz w:val="24"/>
          <w:szCs w:val="24"/>
        </w:rPr>
        <w:t>skala pada peta baru setelah diperkecil adalah :</w:t>
      </w:r>
      <w:r>
        <w:rPr>
          <w:rFonts w:ascii="Times New Roman" w:hAnsi="Times New Roman" w:cs="Times New Roman"/>
          <w:color w:val="231F20"/>
          <w:sz w:val="24"/>
          <w:szCs w:val="24"/>
        </w:rPr>
        <w:t xml:space="preserve"> </w:t>
      </w:r>
      <w:r w:rsidRPr="00F73E6F">
        <w:rPr>
          <w:rFonts w:ascii="Times New Roman" w:hAnsi="Times New Roman" w:cs="Times New Roman"/>
          <w:color w:val="231F20"/>
          <w:sz w:val="24"/>
          <w:szCs w:val="24"/>
        </w:rPr>
        <w:t>1 : (500.000 x 2 ) = 1 : 1.000.000</w:t>
      </w:r>
    </w:p>
    <w:p w:rsidR="00983AE9" w:rsidRPr="00983AE9" w:rsidRDefault="00983AE9" w:rsidP="00983AE9">
      <w:pPr>
        <w:autoSpaceDE w:val="0"/>
        <w:autoSpaceDN w:val="0"/>
        <w:adjustRightInd w:val="0"/>
        <w:spacing w:after="0" w:line="480" w:lineRule="auto"/>
        <w:ind w:left="1843"/>
        <w:jc w:val="both"/>
        <w:rPr>
          <w:rFonts w:ascii="Times New Roman" w:hAnsi="Times New Roman" w:cs="Times New Roman"/>
          <w:color w:val="231F20"/>
          <w:sz w:val="24"/>
          <w:szCs w:val="24"/>
        </w:rPr>
      </w:pPr>
    </w:p>
    <w:p w:rsidR="002D333D" w:rsidRPr="00983AE9" w:rsidRDefault="00983AE9" w:rsidP="00BD02EA">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2D333D" w:rsidRPr="00983AE9">
        <w:rPr>
          <w:rFonts w:ascii="Times New Roman" w:hAnsi="Times New Roman" w:cs="Times New Roman"/>
          <w:b/>
          <w:sz w:val="24"/>
          <w:szCs w:val="24"/>
        </w:rPr>
        <w:t>Kerangka Berpikir</w:t>
      </w:r>
    </w:p>
    <w:p w:rsidR="00862FD9" w:rsidRDefault="00862FD9" w:rsidP="006A31CA">
      <w:pPr>
        <w:spacing w:line="480" w:lineRule="auto"/>
        <w:ind w:left="709" w:firstLine="680"/>
        <w:jc w:val="both"/>
        <w:rPr>
          <w:rFonts w:ascii="Times New Roman" w:hAnsi="Times New Roman" w:cs="Times New Roman"/>
          <w:sz w:val="24"/>
          <w:szCs w:val="24"/>
        </w:rPr>
      </w:pPr>
      <w:r w:rsidRPr="00DB5107">
        <w:rPr>
          <w:rFonts w:ascii="Times New Roman" w:hAnsi="Times New Roman" w:cs="Times New Roman"/>
          <w:sz w:val="24"/>
          <w:szCs w:val="24"/>
        </w:rPr>
        <w:t>Kegiatan belajar siswa da</w:t>
      </w:r>
      <w:r>
        <w:rPr>
          <w:rFonts w:ascii="Times New Roman" w:hAnsi="Times New Roman" w:cs="Times New Roman"/>
          <w:sz w:val="24"/>
          <w:szCs w:val="24"/>
        </w:rPr>
        <w:t>lam pembelajaran IPS di kelas IV SDN Tilil 2 Bandung</w:t>
      </w:r>
      <w:r w:rsidRPr="00DB5107">
        <w:rPr>
          <w:rFonts w:ascii="Times New Roman" w:hAnsi="Times New Roman" w:cs="Times New Roman"/>
          <w:sz w:val="24"/>
          <w:szCs w:val="24"/>
        </w:rPr>
        <w:t xml:space="preserve"> begitu monoton, siswa tidak bersemangat dalam belajar dikarenakan guru tidak memotivasi siswa dalam pembelajaran berlangsung.</w:t>
      </w:r>
      <w:r>
        <w:rPr>
          <w:rFonts w:ascii="Times New Roman" w:hAnsi="Times New Roman" w:cs="Times New Roman"/>
          <w:sz w:val="24"/>
          <w:szCs w:val="24"/>
        </w:rPr>
        <w:t xml:space="preserve"> </w:t>
      </w:r>
      <w:r w:rsidRPr="00DB5107">
        <w:rPr>
          <w:rFonts w:ascii="Times New Roman" w:hAnsi="Times New Roman" w:cs="Times New Roman"/>
          <w:sz w:val="24"/>
          <w:szCs w:val="24"/>
        </w:rPr>
        <w:t>Pola pembelajaran yang hanya begitu-begitu saja seputar siswa mendengarkan ceramah dimana guru yang sedang memberika</w:t>
      </w:r>
      <w:r>
        <w:rPr>
          <w:rFonts w:ascii="Times New Roman" w:hAnsi="Times New Roman" w:cs="Times New Roman"/>
          <w:sz w:val="24"/>
          <w:szCs w:val="24"/>
        </w:rPr>
        <w:t>n</w:t>
      </w:r>
      <w:r w:rsidRPr="00DB5107">
        <w:rPr>
          <w:rFonts w:ascii="Times New Roman" w:hAnsi="Times New Roman" w:cs="Times New Roman"/>
          <w:sz w:val="24"/>
          <w:szCs w:val="24"/>
        </w:rPr>
        <w:t xml:space="preserve"> materi sehingga pembelajaran yang berpusat pada guru, siswa membaca materi, siswa disuruh men</w:t>
      </w:r>
      <w:r>
        <w:rPr>
          <w:rFonts w:ascii="Times New Roman" w:hAnsi="Times New Roman" w:cs="Times New Roman"/>
          <w:sz w:val="24"/>
          <w:szCs w:val="24"/>
        </w:rPr>
        <w:t>g</w:t>
      </w:r>
      <w:r w:rsidRPr="00DB5107">
        <w:rPr>
          <w:rFonts w:ascii="Times New Roman" w:hAnsi="Times New Roman" w:cs="Times New Roman"/>
          <w:sz w:val="24"/>
          <w:szCs w:val="24"/>
        </w:rPr>
        <w:t>hapal konsep dan materi, penugasan, dan lain sebagainya. Jika kondisi seperti</w:t>
      </w:r>
      <w:r>
        <w:rPr>
          <w:rFonts w:ascii="Times New Roman" w:hAnsi="Times New Roman" w:cs="Times New Roman"/>
          <w:sz w:val="24"/>
          <w:szCs w:val="24"/>
        </w:rPr>
        <w:t xml:space="preserve"> itu terus menerus terjadi maka</w:t>
      </w:r>
      <w:r w:rsidRPr="00DB5107">
        <w:rPr>
          <w:rFonts w:ascii="Times New Roman" w:hAnsi="Times New Roman" w:cs="Times New Roman"/>
          <w:sz w:val="24"/>
          <w:szCs w:val="24"/>
        </w:rPr>
        <w:t xml:space="preserve"> akan memperburuk hasil belajar siswa. Peran motivasi yang diberikan oleh guru akan mempengaruhi siswa tersebut, baik pada saat proses belajar mengajar berlangsung serta berpengaruh juga pada hasil belajar siswa tersebut. Dari permasalahan tersebur peneliti merasa perlu untuk mencari solusi. Peneliti merasa  Dengan menggunakan model pembelajaran </w:t>
      </w:r>
      <w:r w:rsidRPr="00D97195">
        <w:rPr>
          <w:rFonts w:ascii="Times New Roman" w:hAnsi="Times New Roman" w:cs="Times New Roman"/>
          <w:i/>
          <w:sz w:val="24"/>
          <w:szCs w:val="24"/>
        </w:rPr>
        <w:t>Student Teams Achievement Division (STAD)</w:t>
      </w:r>
      <w:r w:rsidRPr="00DB5107">
        <w:rPr>
          <w:rFonts w:ascii="Times New Roman" w:hAnsi="Times New Roman" w:cs="Times New Roman"/>
          <w:sz w:val="24"/>
          <w:szCs w:val="24"/>
        </w:rPr>
        <w:t xml:space="preserve">  adalah model yang cocok digunakan untuk meningkatkan motivasi belajar siswa dan meningkatkan hasil belajar siswa </w:t>
      </w:r>
      <w:r w:rsidRPr="00DB5107">
        <w:rPr>
          <w:rFonts w:ascii="Times New Roman" w:hAnsi="Times New Roman" w:cs="Times New Roman"/>
          <w:sz w:val="24"/>
          <w:szCs w:val="24"/>
        </w:rPr>
        <w:lastRenderedPageBreak/>
        <w:t xml:space="preserve">dalam pembelajaran IPS, karena model </w:t>
      </w:r>
      <w:r w:rsidRPr="00D97195">
        <w:rPr>
          <w:rFonts w:ascii="Times New Roman" w:hAnsi="Times New Roman" w:cs="Times New Roman"/>
          <w:i/>
          <w:sz w:val="24"/>
          <w:szCs w:val="24"/>
        </w:rPr>
        <w:t>Student Teams Achievement Division (STAD)</w:t>
      </w:r>
      <w:r>
        <w:rPr>
          <w:rFonts w:ascii="Times New Roman" w:hAnsi="Times New Roman" w:cs="Times New Roman"/>
          <w:i/>
          <w:sz w:val="24"/>
          <w:szCs w:val="24"/>
        </w:rPr>
        <w:t xml:space="preserve"> </w:t>
      </w:r>
      <w:r w:rsidRPr="00DB5107">
        <w:rPr>
          <w:rFonts w:ascii="Times New Roman" w:hAnsi="Times New Roman" w:cs="Times New Roman"/>
          <w:sz w:val="24"/>
          <w:szCs w:val="24"/>
        </w:rPr>
        <w:t>terdapat karakteristik sebagai berikut:</w:t>
      </w:r>
    </w:p>
    <w:p w:rsidR="00862FD9" w:rsidRPr="000C3A5F"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Tujuan Kognitif:</w:t>
      </w:r>
      <w:r>
        <w:rPr>
          <w:rFonts w:ascii="Times New Roman" w:hAnsi="Times New Roman" w:cs="Times New Roman"/>
          <w:sz w:val="24"/>
          <w:szCs w:val="24"/>
        </w:rPr>
        <w:t xml:space="preserve"> </w:t>
      </w:r>
      <w:r w:rsidRPr="000C3A5F">
        <w:rPr>
          <w:rFonts w:ascii="Times New Roman" w:hAnsi="Times New Roman" w:cs="Times New Roman"/>
          <w:sz w:val="24"/>
          <w:szCs w:val="24"/>
        </w:rPr>
        <w:t>Informasi akademik sederhana.</w:t>
      </w:r>
    </w:p>
    <w:p w:rsidR="00862FD9" w:rsidRPr="000C3A5F"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Tujuan Sosial:</w:t>
      </w:r>
      <w:r>
        <w:rPr>
          <w:rFonts w:ascii="Times New Roman" w:hAnsi="Times New Roman" w:cs="Times New Roman"/>
          <w:sz w:val="24"/>
          <w:szCs w:val="24"/>
        </w:rPr>
        <w:t xml:space="preserve"> </w:t>
      </w:r>
      <w:r w:rsidRPr="000C3A5F">
        <w:rPr>
          <w:rFonts w:ascii="Times New Roman" w:hAnsi="Times New Roman" w:cs="Times New Roman"/>
          <w:sz w:val="24"/>
          <w:szCs w:val="24"/>
        </w:rPr>
        <w:t>Kerja kelompok dan kerja sama.</w:t>
      </w:r>
    </w:p>
    <w:p w:rsidR="00862FD9" w:rsidRPr="000C3A5F"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Struktur Tim:</w:t>
      </w:r>
      <w:r>
        <w:rPr>
          <w:rFonts w:ascii="Times New Roman" w:hAnsi="Times New Roman" w:cs="Times New Roman"/>
          <w:sz w:val="24"/>
          <w:szCs w:val="24"/>
        </w:rPr>
        <w:t xml:space="preserve"> </w:t>
      </w:r>
      <w:r w:rsidRPr="000C3A5F">
        <w:rPr>
          <w:rFonts w:ascii="Times New Roman" w:hAnsi="Times New Roman" w:cs="Times New Roman"/>
          <w:sz w:val="24"/>
          <w:szCs w:val="24"/>
        </w:rPr>
        <w:t>Kelompok kerja heterogen dengan 4-5 orang anggota.</w:t>
      </w:r>
    </w:p>
    <w:p w:rsidR="00862FD9" w:rsidRPr="000C3A5F"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Pemilihan Topik Pelajaran:</w:t>
      </w:r>
      <w:r>
        <w:rPr>
          <w:rFonts w:ascii="Times New Roman" w:hAnsi="Times New Roman" w:cs="Times New Roman"/>
          <w:sz w:val="24"/>
          <w:szCs w:val="24"/>
        </w:rPr>
        <w:t xml:space="preserve"> </w:t>
      </w:r>
      <w:r w:rsidRPr="000C3A5F">
        <w:rPr>
          <w:rFonts w:ascii="Times New Roman" w:hAnsi="Times New Roman" w:cs="Times New Roman"/>
          <w:sz w:val="24"/>
          <w:szCs w:val="24"/>
        </w:rPr>
        <w:t>Biasanya guru.</w:t>
      </w:r>
    </w:p>
    <w:p w:rsidR="00862FD9" w:rsidRPr="000C3A5F"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Tugas Utama:</w:t>
      </w:r>
      <w:r>
        <w:rPr>
          <w:rFonts w:ascii="Times New Roman" w:hAnsi="Times New Roman" w:cs="Times New Roman"/>
          <w:sz w:val="24"/>
          <w:szCs w:val="24"/>
        </w:rPr>
        <w:t xml:space="preserve"> </w:t>
      </w:r>
      <w:r w:rsidRPr="000C3A5F">
        <w:rPr>
          <w:rFonts w:ascii="Times New Roman" w:hAnsi="Times New Roman" w:cs="Times New Roman"/>
          <w:sz w:val="24"/>
          <w:szCs w:val="24"/>
        </w:rPr>
        <w:t>Siswa dapat menggunakan lembar kegiatan dan saling</w:t>
      </w:r>
      <w:r>
        <w:rPr>
          <w:rFonts w:ascii="Times New Roman" w:hAnsi="Times New Roman" w:cs="Times New Roman"/>
          <w:sz w:val="24"/>
          <w:szCs w:val="24"/>
        </w:rPr>
        <w:t xml:space="preserve"> </w:t>
      </w:r>
      <w:r w:rsidRPr="000C3A5F">
        <w:rPr>
          <w:rFonts w:ascii="Times New Roman" w:hAnsi="Times New Roman" w:cs="Times New Roman"/>
          <w:sz w:val="24"/>
          <w:szCs w:val="24"/>
        </w:rPr>
        <w:t>membantu</w:t>
      </w:r>
      <w:r>
        <w:rPr>
          <w:rFonts w:ascii="Times New Roman" w:hAnsi="Times New Roman" w:cs="Times New Roman"/>
          <w:sz w:val="24"/>
          <w:szCs w:val="24"/>
        </w:rPr>
        <w:t xml:space="preserve"> </w:t>
      </w:r>
      <w:r w:rsidRPr="000C3A5F">
        <w:rPr>
          <w:rFonts w:ascii="Times New Roman" w:hAnsi="Times New Roman" w:cs="Times New Roman"/>
          <w:sz w:val="24"/>
          <w:szCs w:val="24"/>
        </w:rPr>
        <w:t>untuk menuntaskan materi belajarnya.</w:t>
      </w:r>
    </w:p>
    <w:p w:rsidR="00862FD9" w:rsidRPr="000C3A5F"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Penilaian:</w:t>
      </w:r>
      <w:r>
        <w:rPr>
          <w:rFonts w:ascii="Times New Roman" w:hAnsi="Times New Roman" w:cs="Times New Roman"/>
          <w:sz w:val="24"/>
          <w:szCs w:val="24"/>
        </w:rPr>
        <w:t xml:space="preserve"> </w:t>
      </w:r>
      <w:r w:rsidRPr="000C3A5F">
        <w:rPr>
          <w:rFonts w:ascii="Times New Roman" w:hAnsi="Times New Roman" w:cs="Times New Roman"/>
          <w:sz w:val="24"/>
          <w:szCs w:val="24"/>
        </w:rPr>
        <w:t>Tes mingguan.</w:t>
      </w:r>
    </w:p>
    <w:p w:rsidR="00862FD9" w:rsidRDefault="00862FD9" w:rsidP="00BD2E38">
      <w:pPr>
        <w:pStyle w:val="ListParagraph"/>
        <w:numPr>
          <w:ilvl w:val="4"/>
          <w:numId w:val="32"/>
        </w:numPr>
        <w:spacing w:after="0" w:line="480" w:lineRule="auto"/>
        <w:ind w:left="1134"/>
        <w:jc w:val="both"/>
        <w:rPr>
          <w:rFonts w:ascii="Times New Roman" w:hAnsi="Times New Roman" w:cs="Times New Roman"/>
          <w:sz w:val="24"/>
          <w:szCs w:val="24"/>
        </w:rPr>
      </w:pPr>
      <w:r w:rsidRPr="000C3A5F">
        <w:rPr>
          <w:rFonts w:ascii="Times New Roman" w:hAnsi="Times New Roman" w:cs="Times New Roman"/>
          <w:sz w:val="24"/>
          <w:szCs w:val="24"/>
        </w:rPr>
        <w:t>Pengakuan:</w:t>
      </w:r>
      <w:r>
        <w:rPr>
          <w:rFonts w:ascii="Times New Roman" w:hAnsi="Times New Roman" w:cs="Times New Roman"/>
          <w:sz w:val="24"/>
          <w:szCs w:val="24"/>
        </w:rPr>
        <w:t xml:space="preserve"> </w:t>
      </w:r>
      <w:r w:rsidRPr="000C3A5F">
        <w:rPr>
          <w:rFonts w:ascii="Times New Roman" w:hAnsi="Times New Roman" w:cs="Times New Roman"/>
          <w:sz w:val="24"/>
          <w:szCs w:val="24"/>
        </w:rPr>
        <w:t>Lembar pengetahuan dan publikasi lain.</w:t>
      </w:r>
    </w:p>
    <w:p w:rsidR="00F42334" w:rsidRDefault="00F42334" w:rsidP="00F42334">
      <w:pPr>
        <w:spacing w:after="0" w:line="480" w:lineRule="auto"/>
        <w:rPr>
          <w:rFonts w:ascii="Times New Roman" w:hAnsi="Times New Roman" w:cs="Times New Roman"/>
          <w:sz w:val="24"/>
          <w:szCs w:val="24"/>
        </w:rPr>
      </w:pPr>
    </w:p>
    <w:p w:rsidR="004F3612" w:rsidRDefault="00862FD9" w:rsidP="004F3612">
      <w:pPr>
        <w:spacing w:after="0" w:line="240" w:lineRule="auto"/>
        <w:jc w:val="center"/>
        <w:rPr>
          <w:rFonts w:ascii="Times New Roman" w:hAnsi="Times New Roman" w:cs="Times New Roman"/>
          <w:b/>
          <w:sz w:val="24"/>
          <w:szCs w:val="24"/>
        </w:rPr>
      </w:pPr>
      <w:r w:rsidRPr="00F42334">
        <w:rPr>
          <w:rFonts w:ascii="Times New Roman" w:hAnsi="Times New Roman" w:cs="Times New Roman"/>
          <w:b/>
          <w:sz w:val="24"/>
          <w:szCs w:val="24"/>
        </w:rPr>
        <w:t xml:space="preserve">Gambar 2.2 </w:t>
      </w:r>
    </w:p>
    <w:p w:rsidR="00862FD9" w:rsidRPr="00F42334" w:rsidRDefault="00862FD9" w:rsidP="004F3612">
      <w:pPr>
        <w:spacing w:after="0" w:line="240" w:lineRule="auto"/>
        <w:jc w:val="center"/>
        <w:rPr>
          <w:rFonts w:ascii="Times New Roman" w:hAnsi="Times New Roman" w:cs="Times New Roman"/>
          <w:b/>
          <w:sz w:val="24"/>
          <w:szCs w:val="24"/>
        </w:rPr>
      </w:pPr>
      <w:r w:rsidRPr="00F42334">
        <w:rPr>
          <w:rFonts w:ascii="Times New Roman" w:hAnsi="Times New Roman" w:cs="Times New Roman"/>
          <w:b/>
          <w:sz w:val="24"/>
          <w:szCs w:val="24"/>
        </w:rPr>
        <w:t>Bagan Kerangka Berpikir</w:t>
      </w:r>
    </w:p>
    <w:p w:rsidR="00862FD9" w:rsidRDefault="00862FD9" w:rsidP="006A31CA">
      <w:pPr>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703421" cy="3262287"/>
            <wp:effectExtent l="19050" t="0" r="19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708733" cy="3265971"/>
                    </a:xfrm>
                    <a:prstGeom prst="rect">
                      <a:avLst/>
                    </a:prstGeom>
                    <a:noFill/>
                    <a:ln w="9525">
                      <a:noFill/>
                      <a:miter lim="800000"/>
                      <a:headEnd/>
                      <a:tailEnd/>
                    </a:ln>
                  </pic:spPr>
                </pic:pic>
              </a:graphicData>
            </a:graphic>
          </wp:inline>
        </w:drawing>
      </w:r>
    </w:p>
    <w:p w:rsidR="00F42334" w:rsidRPr="00862FD9" w:rsidRDefault="00F42334" w:rsidP="006A31CA">
      <w:pPr>
        <w:spacing w:line="480" w:lineRule="auto"/>
        <w:ind w:left="284"/>
        <w:jc w:val="both"/>
        <w:rPr>
          <w:rFonts w:ascii="Times New Roman" w:hAnsi="Times New Roman" w:cs="Times New Roman"/>
          <w:sz w:val="24"/>
          <w:szCs w:val="24"/>
        </w:rPr>
      </w:pPr>
    </w:p>
    <w:p w:rsidR="002D333D" w:rsidRPr="00862FD9" w:rsidRDefault="002D333D" w:rsidP="00BD02EA">
      <w:pPr>
        <w:pStyle w:val="ListParagraph"/>
        <w:numPr>
          <w:ilvl w:val="0"/>
          <w:numId w:val="26"/>
        </w:numPr>
        <w:spacing w:line="360" w:lineRule="auto"/>
        <w:jc w:val="both"/>
        <w:rPr>
          <w:rFonts w:ascii="Times New Roman" w:hAnsi="Times New Roman" w:cs="Times New Roman"/>
          <w:b/>
          <w:sz w:val="24"/>
          <w:szCs w:val="24"/>
        </w:rPr>
      </w:pPr>
      <w:r w:rsidRPr="00862FD9">
        <w:rPr>
          <w:rFonts w:ascii="Times New Roman" w:hAnsi="Times New Roman" w:cs="Times New Roman"/>
          <w:b/>
          <w:sz w:val="24"/>
          <w:szCs w:val="24"/>
        </w:rPr>
        <w:lastRenderedPageBreak/>
        <w:t>Hasil Penelitian Terdahulu</w:t>
      </w:r>
    </w:p>
    <w:p w:rsidR="00862FD9" w:rsidRPr="00520E68" w:rsidRDefault="00862FD9" w:rsidP="00983AE9">
      <w:pPr>
        <w:pStyle w:val="ListParagraph"/>
        <w:numPr>
          <w:ilvl w:val="4"/>
          <w:numId w:val="26"/>
        </w:numPr>
        <w:spacing w:after="0" w:line="480" w:lineRule="auto"/>
        <w:ind w:left="1134"/>
        <w:jc w:val="both"/>
        <w:rPr>
          <w:rFonts w:ascii="Times New Roman" w:hAnsi="Times New Roman" w:cs="Times New Roman"/>
          <w:sz w:val="24"/>
          <w:szCs w:val="24"/>
        </w:rPr>
      </w:pPr>
      <w:r w:rsidRPr="00520E68">
        <w:rPr>
          <w:rFonts w:ascii="Times New Roman" w:hAnsi="Times New Roman" w:cs="Times New Roman"/>
          <w:sz w:val="24"/>
          <w:szCs w:val="24"/>
        </w:rPr>
        <w:t xml:space="preserve">PENERAPAN MODEL PEMBELAJARAN </w:t>
      </w:r>
      <w:r w:rsidRPr="00520E68">
        <w:rPr>
          <w:rFonts w:ascii="Times New Roman" w:hAnsi="Times New Roman" w:cs="Times New Roman"/>
          <w:i/>
          <w:sz w:val="24"/>
          <w:szCs w:val="24"/>
        </w:rPr>
        <w:t xml:space="preserve">COOPERATIVE LEARNING TIPE STAD (STUDENT TEAMS ACHIEVEMENT DIVISION) </w:t>
      </w:r>
      <w:r w:rsidRPr="00520E68">
        <w:rPr>
          <w:rFonts w:ascii="Times New Roman" w:hAnsi="Times New Roman" w:cs="Times New Roman"/>
          <w:sz w:val="24"/>
          <w:szCs w:val="24"/>
        </w:rPr>
        <w:t>UNTUK MENINGKATKAN HASIL BELAJAR IPS PADA POKOK BAHASAN MASALAH SOSIAL DI LINGKUNGAN SETEMPAT (Penelitian Tindakan Kelas IV Semester II Tahun Ajaran 2013/2014 SDN 3 Cikidang Kecamatan Lembang Kabupaten Bandung Barat)  Disusun oleh: Anita Yuhesti (1003356)</w:t>
      </w:r>
    </w:p>
    <w:p w:rsidR="00862FD9" w:rsidRDefault="00862FD9" w:rsidP="006A31C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Kesimpulan:</w:t>
      </w:r>
    </w:p>
    <w:p w:rsidR="00862FD9" w:rsidRPr="007947A6" w:rsidRDefault="00862FD9" w:rsidP="006A31CA">
      <w:pPr>
        <w:pStyle w:val="ListParagraph"/>
        <w:spacing w:line="480" w:lineRule="auto"/>
        <w:ind w:left="1134"/>
        <w:jc w:val="both"/>
        <w:rPr>
          <w:rFonts w:ascii="Times New Roman" w:hAnsi="Times New Roman" w:cs="Times New Roman"/>
          <w:sz w:val="24"/>
          <w:szCs w:val="24"/>
        </w:rPr>
      </w:pPr>
      <w:r w:rsidRPr="00A745CE">
        <w:rPr>
          <w:rFonts w:ascii="Times New Roman" w:hAnsi="Times New Roman" w:cs="Times New Roman"/>
          <w:b/>
          <w:sz w:val="24"/>
          <w:szCs w:val="24"/>
        </w:rPr>
        <w:t>Siklus I :</w:t>
      </w:r>
      <w:r>
        <w:rPr>
          <w:rFonts w:ascii="Times New Roman" w:hAnsi="Times New Roman" w:cs="Times New Roman"/>
          <w:sz w:val="24"/>
          <w:szCs w:val="24"/>
        </w:rPr>
        <w:t xml:space="preserve"> Pada saat pra siklus guru hanya menggunakan metode konvensional dan model ceramah sehingga rata-rata hasil belajar siswa mendapat 41,3 sedangkan pada siklus I dengan menggunakan model </w:t>
      </w:r>
      <w:r w:rsidRPr="00D97195">
        <w:rPr>
          <w:rFonts w:ascii="Times New Roman" w:hAnsi="Times New Roman" w:cs="Times New Roman"/>
          <w:i/>
          <w:sz w:val="24"/>
          <w:szCs w:val="24"/>
        </w:rPr>
        <w:t>Student Teams Achievement Division</w:t>
      </w:r>
      <w:r>
        <w:rPr>
          <w:rFonts w:ascii="Times New Roman" w:hAnsi="Times New Roman" w:cs="Times New Roman"/>
          <w:sz w:val="24"/>
          <w:szCs w:val="24"/>
        </w:rPr>
        <w:t xml:space="preserve"> rata-rata hasil belajar siswa adalah 66,11. Presentase siswa yang lulus pada saat pra siklus 0% sedangkan pada siklus I adalah 66,6% dan yang tidak lulus pada siklus I adalah 33,3%. Dengan demikian pembelajaran pada siklus I dikatakan belum sepenuhnya berhasil, sehingga perlu dilakukan siklus II untuk perbaikan pembelajaran dan hasilnya.</w:t>
      </w:r>
    </w:p>
    <w:p w:rsidR="00862FD9" w:rsidRPr="00A745CE" w:rsidRDefault="00862FD9" w:rsidP="006A31CA">
      <w:pPr>
        <w:pStyle w:val="ListParagraph"/>
        <w:spacing w:line="480" w:lineRule="auto"/>
        <w:ind w:left="1134"/>
        <w:jc w:val="both"/>
        <w:rPr>
          <w:rFonts w:ascii="Times New Roman" w:hAnsi="Times New Roman" w:cs="Times New Roman"/>
          <w:b/>
          <w:sz w:val="24"/>
          <w:szCs w:val="24"/>
        </w:rPr>
      </w:pPr>
      <w:r w:rsidRPr="00A745CE">
        <w:rPr>
          <w:rFonts w:ascii="Times New Roman" w:hAnsi="Times New Roman" w:cs="Times New Roman"/>
          <w:b/>
          <w:sz w:val="24"/>
          <w:szCs w:val="24"/>
        </w:rPr>
        <w:t>Siklus II:</w:t>
      </w:r>
      <w:r>
        <w:rPr>
          <w:rFonts w:ascii="Times New Roman" w:hAnsi="Times New Roman" w:cs="Times New Roman"/>
          <w:sz w:val="24"/>
          <w:szCs w:val="24"/>
        </w:rPr>
        <w:t xml:space="preserve"> Pada siklus I rata-rata hasil belajar siswa yang didapat adalah 66,11 dengan presentase kelulusan 66,7%. Dan pada siklus II terdapat kenaikan rata-rata hasil belajar sebanyak 18,74 yaitu menjadi 84,85 pada presentase kelulusan pun terdapat kenaikan sebanyak 24,73% sehingga presentase kelulusannya menjadi 91,43%.</w:t>
      </w:r>
    </w:p>
    <w:p w:rsidR="00862FD9" w:rsidRDefault="00862FD9" w:rsidP="006A31CA">
      <w:pPr>
        <w:pStyle w:val="ListParagraph"/>
        <w:spacing w:line="480" w:lineRule="auto"/>
        <w:ind w:left="1134"/>
        <w:jc w:val="both"/>
        <w:rPr>
          <w:rFonts w:ascii="Times New Roman" w:hAnsi="Times New Roman" w:cs="Times New Roman"/>
          <w:sz w:val="24"/>
          <w:szCs w:val="24"/>
        </w:rPr>
      </w:pPr>
      <w:r w:rsidRPr="00A745CE">
        <w:rPr>
          <w:rFonts w:ascii="Times New Roman" w:hAnsi="Times New Roman" w:cs="Times New Roman"/>
          <w:b/>
          <w:sz w:val="24"/>
          <w:szCs w:val="24"/>
        </w:rPr>
        <w:lastRenderedPageBreak/>
        <w:t>Siklus III:</w:t>
      </w:r>
      <w:r>
        <w:rPr>
          <w:rFonts w:ascii="Times New Roman" w:hAnsi="Times New Roman" w:cs="Times New Roman"/>
          <w:sz w:val="24"/>
          <w:szCs w:val="24"/>
        </w:rPr>
        <w:t xml:space="preserve"> Pada siklus II nilai rata-rata siswa yaitu 84,85 menjadi 98,18 nilai ini mengalamipeningkatan sebanyak 13,33. Presentase kelulusan siswa pun mengalami kenaikan dari siklus sebelumnya yaitu 91,43% menjadi 100%  presentase ini mengalami kenaikan sebanyak 8,57%. </w:t>
      </w:r>
    </w:p>
    <w:p w:rsidR="00862FD9" w:rsidRPr="00BD02EA" w:rsidRDefault="00862FD9" w:rsidP="00BD02E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Jadi hasil belajar siswa dapat meningkat dengan menerapkan model pembelajaran </w:t>
      </w:r>
      <w:r w:rsidRPr="00D97195">
        <w:rPr>
          <w:rFonts w:ascii="Times New Roman" w:hAnsi="Times New Roman" w:cs="Times New Roman"/>
          <w:i/>
          <w:sz w:val="24"/>
          <w:szCs w:val="24"/>
        </w:rPr>
        <w:t>STAD (Student Teams Achievment Division)</w:t>
      </w:r>
      <w:r>
        <w:rPr>
          <w:rFonts w:ascii="Times New Roman" w:hAnsi="Times New Roman" w:cs="Times New Roman"/>
          <w:sz w:val="24"/>
          <w:szCs w:val="24"/>
        </w:rPr>
        <w:t xml:space="preserve"> pada pembelajaran IPS materi masalah sosial dilingkungan setempat. Hal ini dapat dilihat dari peningkatan nilai rata-rata setiap siklusnya. Nilai rata-rata siklus I 66,11 , nilai rata-rata kelas siklus II adalah 84,85 , dan nilai rata-rata kelas siklus III adalah 87,77. Presentase kelulusan siswa yang sudah mencapai KKM pada siklus I adalah 66,6%, pada siklus II meningkat menjadi 91,42%, dan pada siklus III meningkat menjadi 100%.</w:t>
      </w:r>
    </w:p>
    <w:p w:rsidR="00862FD9" w:rsidRPr="00BD02EA" w:rsidRDefault="00862FD9" w:rsidP="00BD02EA">
      <w:pPr>
        <w:pStyle w:val="ListParagraph"/>
        <w:numPr>
          <w:ilvl w:val="1"/>
          <w:numId w:val="26"/>
        </w:numPr>
        <w:spacing w:after="0" w:line="480" w:lineRule="auto"/>
        <w:ind w:left="1134"/>
        <w:jc w:val="both"/>
        <w:rPr>
          <w:rFonts w:ascii="Times New Roman" w:hAnsi="Times New Roman" w:cs="Times New Roman"/>
          <w:sz w:val="24"/>
          <w:szCs w:val="24"/>
        </w:rPr>
      </w:pPr>
      <w:r w:rsidRPr="00802AA1">
        <w:rPr>
          <w:rFonts w:ascii="Times New Roman" w:hAnsi="Times New Roman" w:cs="Times New Roman"/>
          <w:sz w:val="24"/>
          <w:szCs w:val="24"/>
        </w:rPr>
        <w:t xml:space="preserve">PENERAPAN MODEL PEMBELAJARAN </w:t>
      </w:r>
      <w:r w:rsidRPr="00802AA1">
        <w:rPr>
          <w:rFonts w:ascii="Times New Roman" w:hAnsi="Times New Roman" w:cs="Times New Roman"/>
          <w:i/>
          <w:sz w:val="24"/>
          <w:szCs w:val="24"/>
        </w:rPr>
        <w:t xml:space="preserve">COOPERATIVE LEARNING TIPE STAD </w:t>
      </w:r>
      <w:r w:rsidRPr="00802AA1">
        <w:rPr>
          <w:rFonts w:ascii="Times New Roman" w:hAnsi="Times New Roman" w:cs="Times New Roman"/>
          <w:sz w:val="24"/>
          <w:szCs w:val="24"/>
        </w:rPr>
        <w:t>SEBAGAI UPAYA MENINGKATKAN HASIL BELAJAR SISWA DALAM PEMBELAJARAN IPS DI SEKOLAH DASAR. (Penelitian Tindakan Kelas di SDN Cibalongsari II Kelas IV semester II Kecamatan Klari Kabupaten Karawang) Disusun Oleh: Herlina (0806706)</w:t>
      </w:r>
      <w:r w:rsidR="00BD02EA">
        <w:rPr>
          <w:rFonts w:ascii="Times New Roman" w:hAnsi="Times New Roman" w:cs="Times New Roman"/>
          <w:sz w:val="24"/>
          <w:szCs w:val="24"/>
        </w:rPr>
        <w:t xml:space="preserve">. </w:t>
      </w:r>
      <w:r w:rsidRPr="00BD02EA">
        <w:rPr>
          <w:rFonts w:ascii="Times New Roman" w:hAnsi="Times New Roman" w:cs="Times New Roman"/>
          <w:sz w:val="24"/>
          <w:szCs w:val="24"/>
        </w:rPr>
        <w:t xml:space="preserve">Kesimpulan: </w:t>
      </w:r>
      <w:r w:rsidRPr="00BD02EA">
        <w:rPr>
          <w:rFonts w:asciiTheme="majorBidi" w:hAnsiTheme="majorBidi" w:cstheme="majorBidi"/>
          <w:sz w:val="24"/>
          <w:szCs w:val="24"/>
        </w:rPr>
        <w:t xml:space="preserve">Setelah melaksanakan pemebelajaran pada siklus I penulis dapat menyimpulkan bahwa hasil tes baik pre test, tes proses, maupun post test masih kurang memuaskan. Karena nilai rata-rata siklus I pre test siswa adalah 51,54 </w:t>
      </w:r>
      <w:r w:rsidRPr="00BD02EA">
        <w:rPr>
          <w:rFonts w:asciiTheme="majorBidi" w:hAnsiTheme="majorBidi" w:cstheme="majorBidi"/>
          <w:sz w:val="24"/>
          <w:szCs w:val="24"/>
        </w:rPr>
        <w:lastRenderedPageBreak/>
        <w:t xml:space="preserve">, sedangkan post test siswa adalah 61,04. Pada siklus II didapat kesimpulan bahwa hasil tes baik pre test, tes proses, maupun post test sangat memuaskan dan dinyatakan berhasil karena pada pelaksanaan pre test diperoleh 61,04 atau sebanyak 21 orang dinyatakan lulus bahkan melebihi KKM dan hasil post test diperoleh 75,20 atau sekitar 3 orang dinyatakan tidak lulus karena masih di bawah KKM. Jadi kesimpilannya setelah melakukan pembelajaran menggunakan </w:t>
      </w:r>
      <w:r w:rsidRPr="00BD02EA">
        <w:rPr>
          <w:rFonts w:asciiTheme="majorBidi" w:hAnsiTheme="majorBidi" w:cstheme="majorBidi"/>
          <w:i/>
          <w:iCs/>
          <w:sz w:val="24"/>
          <w:szCs w:val="24"/>
        </w:rPr>
        <w:t xml:space="preserve">Cooperative Learning </w:t>
      </w:r>
      <w:r w:rsidRPr="00BD02EA">
        <w:rPr>
          <w:rFonts w:asciiTheme="majorBidi" w:hAnsiTheme="majorBidi" w:cstheme="majorBidi"/>
          <w:i/>
          <w:sz w:val="24"/>
          <w:szCs w:val="24"/>
        </w:rPr>
        <w:t>Tipe STAD</w:t>
      </w:r>
      <w:r w:rsidRPr="00BD02EA">
        <w:rPr>
          <w:rFonts w:asciiTheme="majorBidi" w:hAnsiTheme="majorBidi" w:cstheme="majorBidi"/>
          <w:sz w:val="24"/>
          <w:szCs w:val="24"/>
        </w:rPr>
        <w:t xml:space="preserve"> peserta didik aktif dan dinyatakan sangat berhasil.</w:t>
      </w:r>
    </w:p>
    <w:p w:rsidR="00862FD9" w:rsidRPr="00BD02EA" w:rsidRDefault="00862FD9" w:rsidP="00BD02EA">
      <w:pPr>
        <w:pStyle w:val="ListParagraph"/>
        <w:numPr>
          <w:ilvl w:val="1"/>
          <w:numId w:val="26"/>
        </w:numPr>
        <w:spacing w:after="0" w:line="480" w:lineRule="auto"/>
        <w:ind w:left="1134"/>
        <w:jc w:val="both"/>
        <w:rPr>
          <w:rFonts w:ascii="Times New Roman" w:hAnsi="Times New Roman" w:cs="Times New Roman"/>
          <w:sz w:val="24"/>
          <w:szCs w:val="24"/>
        </w:rPr>
      </w:pPr>
      <w:r w:rsidRPr="00802AA1">
        <w:rPr>
          <w:rFonts w:ascii="Times New Roman" w:hAnsi="Times New Roman" w:cs="Times New Roman"/>
          <w:sz w:val="24"/>
          <w:szCs w:val="24"/>
        </w:rPr>
        <w:t xml:space="preserve">PENGGUNAAN METODE </w:t>
      </w:r>
      <w:r w:rsidRPr="00802AA1">
        <w:rPr>
          <w:rFonts w:ascii="Times New Roman" w:hAnsi="Times New Roman" w:cs="Times New Roman"/>
          <w:i/>
          <w:sz w:val="24"/>
          <w:szCs w:val="24"/>
        </w:rPr>
        <w:t>STUDENT TEAMS ACHIEVEMENT DIVISIONS (STAD)</w:t>
      </w:r>
      <w:r w:rsidRPr="00802AA1">
        <w:rPr>
          <w:rFonts w:ascii="Times New Roman" w:hAnsi="Times New Roman" w:cs="Times New Roman"/>
          <w:sz w:val="24"/>
          <w:szCs w:val="24"/>
        </w:rPr>
        <w:t xml:space="preserve"> UNTUK MENINGKATKAN HASIL BELAJAR SISWA PADA PELAJARAN ILMU PENGETAHUAN SOSIAL (IPS) (Penelitian Tindakan Kelas Pada Sub Materi Penggunaan Uang Dalam Kegiatan Ekonomi di Kelas IV SDN 3 Cikahuripan Kecamatan Lembang Kabupaten Bandung Barat) Disusun Oleh: Ratih Mulyarani (0802714)</w:t>
      </w:r>
      <w:r w:rsidR="00BD02EA">
        <w:rPr>
          <w:rFonts w:ascii="Times New Roman" w:hAnsi="Times New Roman" w:cs="Times New Roman"/>
          <w:sz w:val="24"/>
          <w:szCs w:val="24"/>
        </w:rPr>
        <w:t xml:space="preserve">. </w:t>
      </w:r>
      <w:r w:rsidRPr="00BD02EA">
        <w:rPr>
          <w:rFonts w:ascii="Times New Roman" w:hAnsi="Times New Roman" w:cs="Times New Roman"/>
          <w:sz w:val="24"/>
          <w:szCs w:val="24"/>
        </w:rPr>
        <w:t xml:space="preserve">Kesimpulan: </w:t>
      </w:r>
      <w:r w:rsidRPr="00BD02EA">
        <w:rPr>
          <w:rFonts w:asciiTheme="majorBidi" w:hAnsiTheme="majorBidi" w:cstheme="majorBidi"/>
          <w:sz w:val="24"/>
          <w:szCs w:val="24"/>
        </w:rPr>
        <w:t xml:space="preserve">Hasil belajar siswa dalam pembelajaran IPS setelah pelaksanaan metode </w:t>
      </w:r>
      <w:r w:rsidRPr="00BD02EA">
        <w:rPr>
          <w:rFonts w:asciiTheme="majorBidi" w:hAnsiTheme="majorBidi" w:cstheme="majorBidi"/>
          <w:i/>
          <w:iCs/>
          <w:sz w:val="24"/>
          <w:szCs w:val="24"/>
        </w:rPr>
        <w:t>Student Teams Achievement Divisions</w:t>
      </w:r>
      <w:r w:rsidRPr="00BD02EA">
        <w:rPr>
          <w:rFonts w:asciiTheme="majorBidi" w:hAnsiTheme="majorBidi" w:cstheme="majorBidi"/>
          <w:i/>
          <w:sz w:val="24"/>
          <w:szCs w:val="24"/>
        </w:rPr>
        <w:t>(STAD)</w:t>
      </w:r>
      <w:r w:rsidRPr="00BD02EA">
        <w:rPr>
          <w:rFonts w:asciiTheme="majorBidi" w:hAnsiTheme="majorBidi" w:cstheme="majorBidi"/>
          <w:sz w:val="24"/>
          <w:szCs w:val="24"/>
        </w:rPr>
        <w:t xml:space="preserve"> diterapkan di kelas IV SDN 3 Cikahuripan Kecamatan Lembang Kabupaten Bandung Barat terlihat bahwa ada peningkatan pada kemampuan proses dan kemampuan memahami konsep. Hal ini terlihat dari nilai rata-rata hasil tes yang meningkat baik nilai kelompok (nilai rata-rata kelompok pada siklus I adalah 71 sedangkan nilai rata-rata kelompok pada siklus II adalah 92) maupun </w:t>
      </w:r>
      <w:r w:rsidRPr="00BD02EA">
        <w:rPr>
          <w:rFonts w:asciiTheme="majorBidi" w:hAnsiTheme="majorBidi" w:cstheme="majorBidi"/>
          <w:sz w:val="24"/>
          <w:szCs w:val="24"/>
        </w:rPr>
        <w:lastRenderedPageBreak/>
        <w:t>individu (nilai rata-rata individu pada siklus I adalah 63 sedangkan nilai rata-rata individu pada siklus II adalah 83). Selain itu dalam kegiatan diskusi siswa pada proses pembelajaran mengalami peningkatan (dapat dilihat pada tabel 4.7 dan 4.12) antara lain siswa sudah kondusif ketika diskusi kelompok berlangsung, siswa menjadi aktif dalam kegiatan pembelajaran dan mau mengeluarkan pendapat, tidak ragu-ragu dalam menjawab pertanyaan verbal guru dan berinteraksi dengan teman kelompok masing-masing dan timbul sikap saling menghargai serta lebih bertanggung jawab ada kelompok masing-masing. Siswa juga telah menerapkan hidup hemat dalam kegiatan sehari-hari (dapat dilihat pada tabel 4.9).</w:t>
      </w:r>
    </w:p>
    <w:p w:rsidR="00862FD9" w:rsidRPr="00802AA1" w:rsidRDefault="00862FD9" w:rsidP="00983AE9">
      <w:pPr>
        <w:pStyle w:val="ListParagraph"/>
        <w:numPr>
          <w:ilvl w:val="1"/>
          <w:numId w:val="26"/>
        </w:numPr>
        <w:spacing w:after="0" w:line="480" w:lineRule="auto"/>
        <w:ind w:left="1134"/>
        <w:jc w:val="both"/>
        <w:rPr>
          <w:rFonts w:ascii="Times New Roman" w:hAnsi="Times New Roman" w:cs="Times New Roman"/>
          <w:sz w:val="24"/>
          <w:szCs w:val="24"/>
        </w:rPr>
      </w:pPr>
      <w:r w:rsidRPr="00802AA1">
        <w:rPr>
          <w:rFonts w:ascii="Times New Roman" w:hAnsi="Times New Roman" w:cs="Times New Roman"/>
          <w:sz w:val="24"/>
          <w:szCs w:val="24"/>
        </w:rPr>
        <w:t xml:space="preserve">PENERAPAN </w:t>
      </w:r>
      <w:r w:rsidRPr="00802AA1">
        <w:rPr>
          <w:rFonts w:ascii="Times New Roman" w:hAnsi="Times New Roman" w:cs="Times New Roman"/>
          <w:i/>
          <w:sz w:val="24"/>
          <w:szCs w:val="24"/>
        </w:rPr>
        <w:t>MODEL COOPERATIVE LEARNING TIPE STUDENT TEAMS ACHIEVEMENT DIVISION (STAD)</w:t>
      </w:r>
      <w:r w:rsidRPr="00802AA1">
        <w:rPr>
          <w:rFonts w:ascii="Times New Roman" w:hAnsi="Times New Roman" w:cs="Times New Roman"/>
          <w:sz w:val="24"/>
          <w:szCs w:val="24"/>
        </w:rPr>
        <w:t xml:space="preserve"> UNTUK MENINGKATKAN HASIL BELAJAR SISWA PADA MATA PELAJARAN IPS. (Penelitian Tindakan Kelas Pada Materi Perkembangan Teknologi di Kelas IV SDN 3 Cikidang Kecamatan Lembang Kabupaten Bandung Barat) Disusun Oleh: Apryllidiya Hertik (0804250).</w:t>
      </w:r>
    </w:p>
    <w:p w:rsidR="00862FD9" w:rsidRPr="00BD02EA" w:rsidRDefault="00862FD9" w:rsidP="00BD02EA">
      <w:pPr>
        <w:pStyle w:val="ListParagraph"/>
        <w:spacing w:line="480" w:lineRule="auto"/>
        <w:ind w:left="1134"/>
        <w:jc w:val="both"/>
        <w:rPr>
          <w:rFonts w:asciiTheme="majorBidi" w:hAnsiTheme="majorBidi" w:cstheme="majorBidi"/>
          <w:sz w:val="24"/>
          <w:szCs w:val="24"/>
        </w:rPr>
      </w:pPr>
      <w:r>
        <w:rPr>
          <w:rFonts w:ascii="Times New Roman" w:hAnsi="Times New Roman" w:cs="Times New Roman"/>
          <w:sz w:val="24"/>
          <w:szCs w:val="24"/>
        </w:rPr>
        <w:t xml:space="preserve">Kesimpulan: </w:t>
      </w:r>
      <w:r>
        <w:rPr>
          <w:rFonts w:asciiTheme="majorBidi" w:hAnsiTheme="majorBidi" w:cstheme="majorBidi"/>
          <w:sz w:val="24"/>
          <w:szCs w:val="24"/>
        </w:rPr>
        <w:t xml:space="preserve">Penerapan model </w:t>
      </w:r>
      <w:r w:rsidRPr="00A72DEF">
        <w:rPr>
          <w:rFonts w:asciiTheme="majorBidi" w:hAnsiTheme="majorBidi" w:cstheme="majorBidi"/>
          <w:i/>
          <w:iCs/>
          <w:sz w:val="24"/>
          <w:szCs w:val="24"/>
        </w:rPr>
        <w:t>Cooperative Learning</w:t>
      </w:r>
      <w:r>
        <w:rPr>
          <w:rFonts w:asciiTheme="majorBidi" w:hAnsiTheme="majorBidi" w:cstheme="majorBidi"/>
          <w:sz w:val="24"/>
          <w:szCs w:val="24"/>
        </w:rPr>
        <w:t xml:space="preserve"> tipe </w:t>
      </w:r>
      <w:r w:rsidRPr="00A72DEF">
        <w:rPr>
          <w:rFonts w:asciiTheme="majorBidi" w:hAnsiTheme="majorBidi" w:cstheme="majorBidi"/>
          <w:i/>
          <w:iCs/>
          <w:sz w:val="24"/>
          <w:szCs w:val="24"/>
        </w:rPr>
        <w:t>Student Teams Achievement Division</w:t>
      </w:r>
      <w:r w:rsidRPr="00D97195">
        <w:rPr>
          <w:rFonts w:asciiTheme="majorBidi" w:hAnsiTheme="majorBidi" w:cstheme="majorBidi"/>
          <w:i/>
          <w:sz w:val="24"/>
          <w:szCs w:val="24"/>
        </w:rPr>
        <w:t>(STAD)</w:t>
      </w:r>
      <w:r>
        <w:rPr>
          <w:rFonts w:asciiTheme="majorBidi" w:hAnsiTheme="majorBidi" w:cstheme="majorBidi"/>
          <w:sz w:val="24"/>
          <w:szCs w:val="24"/>
        </w:rPr>
        <w:t xml:space="preserve"> meningkatkan hasil belajar siswa dalam pembelajaran perkembangan teknologi. Hal tersebut terbukti oleh hasil tes siklus I nilai rata-rata 40,6 dengan tingkat ketuntasan 28%, siklus II mencapai nilai rata-rata 51,25 dengan tingkat </w:t>
      </w:r>
      <w:r>
        <w:rPr>
          <w:rFonts w:asciiTheme="majorBidi" w:hAnsiTheme="majorBidi" w:cstheme="majorBidi"/>
          <w:sz w:val="24"/>
          <w:szCs w:val="24"/>
        </w:rPr>
        <w:lastRenderedPageBreak/>
        <w:t>ketuntasan 47% dan siklus III mencapai nilai rata-rata 76,7 dengan tingkat ketuntasan belajar 92%.</w:t>
      </w:r>
    </w:p>
    <w:p w:rsidR="00862FD9" w:rsidRPr="00802AA1" w:rsidRDefault="00862FD9" w:rsidP="00983AE9">
      <w:pPr>
        <w:pStyle w:val="ListParagraph"/>
        <w:numPr>
          <w:ilvl w:val="1"/>
          <w:numId w:val="26"/>
        </w:numPr>
        <w:spacing w:after="0" w:line="480" w:lineRule="auto"/>
        <w:ind w:left="1134"/>
        <w:jc w:val="both"/>
        <w:rPr>
          <w:rFonts w:ascii="Times New Roman" w:hAnsi="Times New Roman" w:cs="Times New Roman"/>
          <w:sz w:val="24"/>
          <w:szCs w:val="24"/>
        </w:rPr>
      </w:pPr>
      <w:r w:rsidRPr="00802AA1">
        <w:rPr>
          <w:rFonts w:ascii="Times New Roman" w:hAnsi="Times New Roman" w:cs="Times New Roman"/>
          <w:sz w:val="24"/>
          <w:szCs w:val="24"/>
        </w:rPr>
        <w:t xml:space="preserve">PENGGUNAAN MODEL </w:t>
      </w:r>
      <w:r w:rsidRPr="00802AA1">
        <w:rPr>
          <w:rFonts w:ascii="Times New Roman" w:hAnsi="Times New Roman" w:cs="Times New Roman"/>
          <w:i/>
          <w:sz w:val="24"/>
          <w:szCs w:val="24"/>
        </w:rPr>
        <w:t>COOPERATIVE LEARNING</w:t>
      </w:r>
      <w:r w:rsidRPr="00802AA1">
        <w:rPr>
          <w:rFonts w:ascii="Times New Roman" w:hAnsi="Times New Roman" w:cs="Times New Roman"/>
          <w:sz w:val="24"/>
          <w:szCs w:val="24"/>
        </w:rPr>
        <w:t xml:space="preserve"> TEKNIK </w:t>
      </w:r>
      <w:r w:rsidRPr="00802AA1">
        <w:rPr>
          <w:rFonts w:ascii="Times New Roman" w:hAnsi="Times New Roman" w:cs="Times New Roman"/>
          <w:i/>
          <w:sz w:val="24"/>
          <w:szCs w:val="24"/>
        </w:rPr>
        <w:t xml:space="preserve">STAD </w:t>
      </w:r>
      <w:r w:rsidRPr="00802AA1">
        <w:rPr>
          <w:rFonts w:ascii="Times New Roman" w:hAnsi="Times New Roman" w:cs="Times New Roman"/>
          <w:sz w:val="24"/>
          <w:szCs w:val="24"/>
        </w:rPr>
        <w:t xml:space="preserve">DALAM UPAYA MENINGKATKAN SIKAP SOSIAL SISWA PADA PEMBELAJARAN IPS (Penelitian Tindakan Kelas di Kelas IV SDN Lembursitu Kecamatan Cianjur Kabupaten Cianjur) Disusun Oleh: Euis Nurhomisah 0904533. </w:t>
      </w:r>
    </w:p>
    <w:p w:rsidR="00862FD9" w:rsidRDefault="00862FD9" w:rsidP="006A31CA">
      <w:pPr>
        <w:pStyle w:val="ListParagraph"/>
        <w:spacing w:line="480" w:lineRule="auto"/>
        <w:ind w:left="1134"/>
        <w:jc w:val="both"/>
        <w:rPr>
          <w:rFonts w:asciiTheme="majorBidi" w:hAnsiTheme="majorBidi" w:cstheme="majorBidi"/>
          <w:sz w:val="24"/>
          <w:szCs w:val="24"/>
        </w:rPr>
      </w:pPr>
      <w:r>
        <w:rPr>
          <w:rFonts w:ascii="Times New Roman" w:hAnsi="Times New Roman" w:cs="Times New Roman"/>
          <w:sz w:val="24"/>
          <w:szCs w:val="24"/>
        </w:rPr>
        <w:t xml:space="preserve">Kesimpulan: </w:t>
      </w:r>
      <w:r>
        <w:rPr>
          <w:rFonts w:asciiTheme="majorBidi" w:hAnsiTheme="majorBidi" w:cstheme="majorBidi"/>
          <w:sz w:val="24"/>
          <w:szCs w:val="24"/>
        </w:rPr>
        <w:t xml:space="preserve">Penggunaan model </w:t>
      </w:r>
      <w:r w:rsidRPr="00A72DEF">
        <w:rPr>
          <w:rFonts w:asciiTheme="majorBidi" w:hAnsiTheme="majorBidi" w:cstheme="majorBidi"/>
          <w:i/>
          <w:iCs/>
          <w:sz w:val="24"/>
          <w:szCs w:val="24"/>
        </w:rPr>
        <w:t>Cooperative Learning</w:t>
      </w:r>
      <w:r>
        <w:rPr>
          <w:rFonts w:asciiTheme="majorBidi" w:hAnsiTheme="majorBidi" w:cstheme="majorBidi"/>
          <w:sz w:val="24"/>
          <w:szCs w:val="24"/>
        </w:rPr>
        <w:t xml:space="preserve"> teknik </w:t>
      </w:r>
      <w:r w:rsidRPr="00D97195">
        <w:rPr>
          <w:rFonts w:asciiTheme="majorBidi" w:hAnsiTheme="majorBidi" w:cstheme="majorBidi"/>
          <w:i/>
          <w:sz w:val="24"/>
          <w:szCs w:val="24"/>
        </w:rPr>
        <w:t xml:space="preserve">STAD </w:t>
      </w:r>
      <w:r>
        <w:rPr>
          <w:rFonts w:asciiTheme="majorBidi" w:hAnsiTheme="majorBidi" w:cstheme="majorBidi"/>
          <w:sz w:val="24"/>
          <w:szCs w:val="24"/>
        </w:rPr>
        <w:t xml:space="preserve">dapat meningkatkan hasil belajar siswa dan sikap sosial siswa. Hal tersebut ditunjukkan oleh tes hasil belajar siswa secara individu pada tiap siklus. Adapun nilai rata-rata yang diperoleh tiap siklus adalah sebagai berkut: nilai rata-rata indiividu siklus I (69,12), siklus II (74,28), dan siklus III menjadi (83,64). Nilai rata-rata kelompok siklus I (74,50), siklus II (80,50), dan siklus III menjadi (90,50 serta adanya korelasi antara hasil dan sikap sosial yang menuju ke arah yang positif hal ini dapat dilihat dari: peningkatan nilai rata-rata sikap sosial pada siklus I (5,05), siklus II (7,00), siklus III mencapai (8,40). Dengan demikian, maka pembelajaran IPS mmengenai kegiatan ekonomi dalam memanfaatkan sumber daya alam dengan menggunakan pendekatan </w:t>
      </w:r>
      <w:r w:rsidRPr="00677E05">
        <w:rPr>
          <w:rFonts w:asciiTheme="majorBidi" w:hAnsiTheme="majorBidi" w:cstheme="majorBidi"/>
          <w:i/>
          <w:iCs/>
          <w:sz w:val="24"/>
          <w:szCs w:val="24"/>
        </w:rPr>
        <w:t>Cooperative Learning</w:t>
      </w:r>
      <w:r>
        <w:rPr>
          <w:rFonts w:asciiTheme="majorBidi" w:hAnsiTheme="majorBidi" w:cstheme="majorBidi"/>
          <w:sz w:val="24"/>
          <w:szCs w:val="24"/>
        </w:rPr>
        <w:t xml:space="preserve"> teknik </w:t>
      </w:r>
      <w:r w:rsidRPr="00D97195">
        <w:rPr>
          <w:rFonts w:asciiTheme="majorBidi" w:hAnsiTheme="majorBidi" w:cstheme="majorBidi"/>
          <w:i/>
          <w:sz w:val="24"/>
          <w:szCs w:val="24"/>
        </w:rPr>
        <w:t xml:space="preserve">STAD </w:t>
      </w:r>
      <w:r>
        <w:rPr>
          <w:rFonts w:asciiTheme="majorBidi" w:hAnsiTheme="majorBidi" w:cstheme="majorBidi"/>
          <w:sz w:val="24"/>
          <w:szCs w:val="24"/>
        </w:rPr>
        <w:t>dapat meningkatkan sikap sosial siswa.</w:t>
      </w:r>
    </w:p>
    <w:p w:rsidR="00E62A90" w:rsidRDefault="00E62A90" w:rsidP="006A31CA">
      <w:pPr>
        <w:pStyle w:val="ListParagraph"/>
        <w:spacing w:line="480" w:lineRule="auto"/>
        <w:ind w:left="1134"/>
        <w:jc w:val="both"/>
        <w:rPr>
          <w:rFonts w:asciiTheme="majorBidi" w:hAnsiTheme="majorBidi" w:cstheme="majorBidi"/>
          <w:sz w:val="24"/>
          <w:szCs w:val="24"/>
        </w:rPr>
      </w:pPr>
    </w:p>
    <w:p w:rsidR="00862FD9" w:rsidRPr="00862FD9" w:rsidRDefault="00862FD9" w:rsidP="006A31CA">
      <w:pPr>
        <w:pStyle w:val="ListParagraph"/>
        <w:spacing w:line="480" w:lineRule="auto"/>
        <w:ind w:left="1134"/>
        <w:jc w:val="both"/>
        <w:rPr>
          <w:rFonts w:asciiTheme="majorBidi" w:hAnsiTheme="majorBidi" w:cstheme="majorBidi"/>
          <w:sz w:val="24"/>
          <w:szCs w:val="24"/>
        </w:rPr>
      </w:pPr>
    </w:p>
    <w:p w:rsidR="002D333D" w:rsidRPr="00862FD9" w:rsidRDefault="002D333D" w:rsidP="00E62A90">
      <w:pPr>
        <w:pStyle w:val="ListParagraph"/>
        <w:numPr>
          <w:ilvl w:val="0"/>
          <w:numId w:val="26"/>
        </w:numPr>
        <w:spacing w:line="360" w:lineRule="auto"/>
        <w:jc w:val="both"/>
        <w:rPr>
          <w:rFonts w:ascii="Times New Roman" w:hAnsi="Times New Roman" w:cs="Times New Roman"/>
          <w:b/>
          <w:sz w:val="24"/>
          <w:szCs w:val="24"/>
        </w:rPr>
      </w:pPr>
      <w:r w:rsidRPr="00862FD9">
        <w:rPr>
          <w:rFonts w:ascii="Times New Roman" w:hAnsi="Times New Roman" w:cs="Times New Roman"/>
          <w:b/>
          <w:sz w:val="24"/>
          <w:szCs w:val="24"/>
        </w:rPr>
        <w:lastRenderedPageBreak/>
        <w:t>Hipotesis</w:t>
      </w:r>
      <w:r w:rsidR="00983AE9">
        <w:rPr>
          <w:rFonts w:ascii="Times New Roman" w:hAnsi="Times New Roman" w:cs="Times New Roman"/>
          <w:b/>
          <w:sz w:val="24"/>
          <w:szCs w:val="24"/>
        </w:rPr>
        <w:t xml:space="preserve"> Tindakan</w:t>
      </w:r>
    </w:p>
    <w:p w:rsidR="00862FD9" w:rsidRDefault="00862FD9" w:rsidP="006A31CA">
      <w:pPr>
        <w:pStyle w:val="ListParagraph"/>
        <w:spacing w:line="480" w:lineRule="auto"/>
        <w:ind w:left="709" w:firstLine="680"/>
        <w:jc w:val="both"/>
        <w:rPr>
          <w:rFonts w:ascii="Times New Roman" w:eastAsia="Times New Roman" w:hAnsi="Times New Roman" w:cs="Times New Roman"/>
          <w:sz w:val="24"/>
          <w:szCs w:val="24"/>
          <w:lang w:eastAsia="id-ID"/>
        </w:rPr>
      </w:pPr>
      <w:r w:rsidRPr="00201A24">
        <w:rPr>
          <w:rFonts w:ascii="Times New Roman" w:eastAsia="Times New Roman" w:hAnsi="Times New Roman" w:cs="Times New Roman"/>
          <w:sz w:val="24"/>
          <w:szCs w:val="24"/>
          <w:lang w:eastAsia="id-ID"/>
        </w:rPr>
        <w:t>Sesuai dengan kajian teori dan kerangka berpikir, maka dalam penelitian tindakan kelas ini diajukan hipotesis umum sebagai berikut:</w:t>
      </w:r>
    </w:p>
    <w:p w:rsidR="00862FD9" w:rsidRPr="00BF1D68" w:rsidRDefault="00862FD9" w:rsidP="006A31CA">
      <w:pPr>
        <w:pStyle w:val="ListParagraph"/>
        <w:spacing w:line="480" w:lineRule="auto"/>
        <w:ind w:left="709"/>
        <w:jc w:val="both"/>
        <w:rPr>
          <w:rFonts w:ascii="Times New Roman" w:eastAsia="Times New Roman" w:hAnsi="Times New Roman" w:cs="Times New Roman"/>
          <w:sz w:val="24"/>
          <w:szCs w:val="24"/>
          <w:lang w:eastAsia="id-ID"/>
        </w:rPr>
      </w:pPr>
    </w:p>
    <w:p w:rsidR="00862FD9" w:rsidRPr="00E62A90" w:rsidRDefault="00862FD9" w:rsidP="00E62A90">
      <w:pPr>
        <w:pStyle w:val="ListParagraph"/>
        <w:spacing w:line="480" w:lineRule="auto"/>
        <w:ind w:left="709" w:firstLine="680"/>
        <w:jc w:val="both"/>
        <w:rPr>
          <w:rFonts w:ascii="Times New Roman" w:eastAsia="Times New Roman" w:hAnsi="Times New Roman" w:cs="Times New Roman"/>
          <w:sz w:val="24"/>
          <w:szCs w:val="24"/>
          <w:lang w:eastAsia="id-ID"/>
        </w:rPr>
      </w:pPr>
      <w:r w:rsidRPr="00201A24">
        <w:rPr>
          <w:rFonts w:ascii="Times New Roman" w:eastAsia="Times New Roman" w:hAnsi="Times New Roman" w:cs="Times New Roman"/>
          <w:sz w:val="24"/>
          <w:szCs w:val="24"/>
          <w:lang w:eastAsia="id-ID"/>
        </w:rPr>
        <w:t xml:space="preserve">Model pembelajaran </w:t>
      </w:r>
      <w:r w:rsidRPr="00D97195">
        <w:rPr>
          <w:rFonts w:ascii="Times New Roman" w:eastAsia="Times New Roman" w:hAnsi="Times New Roman" w:cs="Times New Roman"/>
          <w:i/>
          <w:sz w:val="24"/>
          <w:szCs w:val="24"/>
          <w:lang w:eastAsia="id-ID"/>
        </w:rPr>
        <w:t>Student Teams Achievement Division (STAD)</w:t>
      </w:r>
      <w:r w:rsidRPr="00201A24">
        <w:rPr>
          <w:rFonts w:ascii="Times New Roman" w:eastAsia="Times New Roman" w:hAnsi="Times New Roman" w:cs="Times New Roman"/>
          <w:sz w:val="24"/>
          <w:szCs w:val="24"/>
          <w:lang w:eastAsia="id-ID"/>
        </w:rPr>
        <w:t xml:space="preserve"> dapat meningkatkan motivasi belajar siswa</w:t>
      </w:r>
      <w:r>
        <w:rPr>
          <w:rFonts w:ascii="Times New Roman" w:eastAsia="Times New Roman" w:hAnsi="Times New Roman" w:cs="Times New Roman"/>
          <w:sz w:val="24"/>
          <w:szCs w:val="24"/>
          <w:lang w:eastAsia="id-ID"/>
        </w:rPr>
        <w:t xml:space="preserve"> dan hasil belajar siswa kelas IV pada pembelajaran IPS di SDN Tilil 2 Bandung.</w:t>
      </w:r>
    </w:p>
    <w:p w:rsidR="00862FD9" w:rsidRPr="00201A24" w:rsidRDefault="00862FD9" w:rsidP="006A31CA">
      <w:pPr>
        <w:pStyle w:val="ListParagraph"/>
        <w:spacing w:line="480" w:lineRule="auto"/>
        <w:ind w:left="709" w:firstLine="680"/>
        <w:jc w:val="both"/>
        <w:rPr>
          <w:rFonts w:ascii="Times New Roman" w:eastAsia="Times New Roman" w:hAnsi="Times New Roman" w:cs="Times New Roman"/>
          <w:sz w:val="24"/>
          <w:szCs w:val="24"/>
          <w:lang w:eastAsia="id-ID"/>
        </w:rPr>
      </w:pPr>
      <w:r w:rsidRPr="00201A24">
        <w:rPr>
          <w:rFonts w:ascii="Times New Roman" w:eastAsia="Times New Roman" w:hAnsi="Times New Roman" w:cs="Times New Roman"/>
          <w:sz w:val="24"/>
          <w:szCs w:val="24"/>
          <w:lang w:eastAsia="id-ID"/>
        </w:rPr>
        <w:t>Sesuai dengan kajian teori dan kerangka berpikir, maka dalam penelitian tindakan kelas ini diajukan hipotesis khusus sebagai berikut:</w:t>
      </w:r>
    </w:p>
    <w:p w:rsidR="00862FD9" w:rsidRPr="004619EE" w:rsidRDefault="00862FD9" w:rsidP="00BD2E38">
      <w:pPr>
        <w:pStyle w:val="ListParagraph"/>
        <w:numPr>
          <w:ilvl w:val="0"/>
          <w:numId w:val="35"/>
        </w:numPr>
        <w:spacing w:after="0" w:line="480" w:lineRule="auto"/>
        <w:ind w:left="709"/>
        <w:jc w:val="both"/>
        <w:rPr>
          <w:rFonts w:ascii="Times New Roman" w:eastAsia="Times New Roman" w:hAnsi="Times New Roman" w:cs="Times New Roman"/>
          <w:sz w:val="24"/>
          <w:szCs w:val="24"/>
          <w:lang w:eastAsia="id-ID"/>
        </w:rPr>
      </w:pPr>
      <w:r w:rsidRPr="00201A24">
        <w:rPr>
          <w:rFonts w:ascii="Times New Roman" w:eastAsia="Times New Roman" w:hAnsi="Times New Roman" w:cs="Times New Roman"/>
          <w:sz w:val="24"/>
          <w:szCs w:val="24"/>
          <w:lang w:eastAsia="id-ID"/>
        </w:rPr>
        <w:t xml:space="preserve">Model pembelajaran </w:t>
      </w:r>
      <w:r w:rsidRPr="00782B95">
        <w:rPr>
          <w:rFonts w:ascii="Times New Roman" w:eastAsia="Times New Roman" w:hAnsi="Times New Roman" w:cs="Times New Roman"/>
          <w:i/>
          <w:sz w:val="24"/>
          <w:szCs w:val="24"/>
          <w:lang w:eastAsia="id-ID"/>
        </w:rPr>
        <w:t>Student Teams Achievement Division (STAD)</w:t>
      </w:r>
      <w:r w:rsidRPr="00201A24">
        <w:rPr>
          <w:rFonts w:ascii="Times New Roman" w:eastAsia="Times New Roman" w:hAnsi="Times New Roman" w:cs="Times New Roman"/>
          <w:sz w:val="24"/>
          <w:szCs w:val="24"/>
          <w:lang w:eastAsia="id-ID"/>
        </w:rPr>
        <w:t xml:space="preserve"> dapat meningkatkan motivasi belajar siswa </w:t>
      </w:r>
      <w:r>
        <w:rPr>
          <w:rFonts w:ascii="Times New Roman" w:eastAsia="Times New Roman" w:hAnsi="Times New Roman" w:cs="Times New Roman"/>
          <w:sz w:val="24"/>
          <w:szCs w:val="24"/>
          <w:lang w:eastAsia="id-ID"/>
        </w:rPr>
        <w:t>kelas IV pada pembelajaran IPS di SDN Tilil 2 Bandung.</w:t>
      </w:r>
    </w:p>
    <w:p w:rsidR="00862FD9" w:rsidRPr="004619EE" w:rsidRDefault="00862FD9" w:rsidP="00BD2E38">
      <w:pPr>
        <w:pStyle w:val="ListParagraph"/>
        <w:numPr>
          <w:ilvl w:val="0"/>
          <w:numId w:val="35"/>
        </w:numPr>
        <w:spacing w:after="0" w:line="480" w:lineRule="auto"/>
        <w:ind w:left="709"/>
        <w:jc w:val="both"/>
        <w:rPr>
          <w:rFonts w:ascii="Times New Roman" w:eastAsia="Times New Roman" w:hAnsi="Times New Roman" w:cs="Times New Roman"/>
          <w:sz w:val="24"/>
          <w:szCs w:val="24"/>
          <w:lang w:eastAsia="id-ID"/>
        </w:rPr>
      </w:pPr>
      <w:r w:rsidRPr="004619EE">
        <w:rPr>
          <w:rFonts w:ascii="Times New Roman" w:eastAsia="Times New Roman" w:hAnsi="Times New Roman" w:cs="Times New Roman"/>
          <w:sz w:val="24"/>
          <w:szCs w:val="24"/>
          <w:lang w:eastAsia="id-ID"/>
        </w:rPr>
        <w:t>Model pembelajaran</w:t>
      </w:r>
      <w:r w:rsidRPr="004619EE">
        <w:rPr>
          <w:rFonts w:ascii="Times New Roman" w:eastAsia="Times New Roman" w:hAnsi="Times New Roman" w:cs="Times New Roman"/>
          <w:i/>
          <w:sz w:val="24"/>
          <w:szCs w:val="24"/>
          <w:lang w:eastAsia="id-ID"/>
        </w:rPr>
        <w:t>Student Teams Achievement Division (STAD)</w:t>
      </w:r>
      <w:r w:rsidRPr="004619EE">
        <w:rPr>
          <w:rFonts w:ascii="Times New Roman" w:eastAsia="Times New Roman" w:hAnsi="Times New Roman" w:cs="Times New Roman"/>
          <w:sz w:val="24"/>
          <w:szCs w:val="24"/>
          <w:lang w:eastAsia="id-ID"/>
        </w:rPr>
        <w:t xml:space="preserve"> dapat meningkatkan hasil belajar siswa kelas IV pada pembelajaran IPS di SDN Tilil 2 Bandung.</w:t>
      </w:r>
    </w:p>
    <w:p w:rsidR="00862FD9" w:rsidRPr="00B00D72" w:rsidRDefault="00862FD9" w:rsidP="00BD2E38">
      <w:pPr>
        <w:pStyle w:val="ListParagraph"/>
        <w:numPr>
          <w:ilvl w:val="0"/>
          <w:numId w:val="35"/>
        </w:numPr>
        <w:spacing w:after="0" w:line="480" w:lineRule="auto"/>
        <w:ind w:left="709"/>
        <w:jc w:val="both"/>
        <w:rPr>
          <w:rFonts w:ascii="Times New Roman" w:eastAsia="Times New Roman" w:hAnsi="Times New Roman" w:cs="Times New Roman"/>
          <w:sz w:val="24"/>
          <w:szCs w:val="24"/>
          <w:lang w:eastAsia="id-ID"/>
        </w:rPr>
      </w:pPr>
      <w:r w:rsidRPr="004619EE">
        <w:rPr>
          <w:rFonts w:ascii="Times New Roman" w:eastAsia="Times New Roman" w:hAnsi="Times New Roman" w:cs="Times New Roman"/>
          <w:sz w:val="24"/>
          <w:szCs w:val="24"/>
          <w:lang w:eastAsia="id-ID"/>
        </w:rPr>
        <w:t xml:space="preserve">Peningkatan motivasi belajar siswa sebagai dampak penerapan model pembelajaran </w:t>
      </w:r>
      <w:r w:rsidRPr="004619EE">
        <w:rPr>
          <w:rFonts w:ascii="Times New Roman" w:eastAsia="Times New Roman" w:hAnsi="Times New Roman" w:cs="Times New Roman"/>
          <w:i/>
          <w:sz w:val="24"/>
          <w:szCs w:val="24"/>
          <w:lang w:eastAsia="id-ID"/>
        </w:rPr>
        <w:t>Student Teams Achievement Division (STAD)</w:t>
      </w:r>
      <w:r w:rsidRPr="004619EE">
        <w:rPr>
          <w:rFonts w:ascii="Times New Roman" w:eastAsia="Times New Roman" w:hAnsi="Times New Roman" w:cs="Times New Roman"/>
          <w:sz w:val="24"/>
          <w:szCs w:val="24"/>
          <w:lang w:eastAsia="id-ID"/>
        </w:rPr>
        <w:t xml:space="preserve"> dapat meningkatkan kualitas pemb</w:t>
      </w:r>
      <w:r w:rsidR="003C6C86">
        <w:rPr>
          <w:rFonts w:ascii="Times New Roman" w:eastAsia="Times New Roman" w:hAnsi="Times New Roman" w:cs="Times New Roman"/>
          <w:sz w:val="24"/>
          <w:szCs w:val="24"/>
          <w:lang w:eastAsia="id-ID"/>
        </w:rPr>
        <w:t>elajaran IPS bagi siswa kelas IV</w:t>
      </w:r>
      <w:r w:rsidRPr="004619EE">
        <w:rPr>
          <w:rFonts w:ascii="Times New Roman" w:eastAsia="Times New Roman" w:hAnsi="Times New Roman" w:cs="Times New Roman"/>
          <w:sz w:val="24"/>
          <w:szCs w:val="24"/>
          <w:lang w:eastAsia="id-ID"/>
        </w:rPr>
        <w:t xml:space="preserve"> di SDN Tilil 2 Bandung</w:t>
      </w:r>
    </w:p>
    <w:sectPr w:rsidR="00862FD9" w:rsidRPr="00B00D72" w:rsidSect="00B30A09">
      <w:headerReference w:type="default" r:id="rId18"/>
      <w:pgSz w:w="11906" w:h="16838" w:code="9"/>
      <w:pgMar w:top="2268" w:right="1701" w:bottom="1701" w:left="226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AC" w:rsidRDefault="008974AC" w:rsidP="0022615B">
      <w:pPr>
        <w:spacing w:after="0" w:line="240" w:lineRule="auto"/>
      </w:pPr>
      <w:r>
        <w:separator/>
      </w:r>
    </w:p>
  </w:endnote>
  <w:endnote w:type="continuationSeparator" w:id="0">
    <w:p w:rsidR="008974AC" w:rsidRDefault="008974AC" w:rsidP="0022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maLightSSi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AC" w:rsidRDefault="008974AC" w:rsidP="0022615B">
      <w:pPr>
        <w:spacing w:after="0" w:line="240" w:lineRule="auto"/>
      </w:pPr>
      <w:r>
        <w:separator/>
      </w:r>
    </w:p>
  </w:footnote>
  <w:footnote w:type="continuationSeparator" w:id="0">
    <w:p w:rsidR="008974AC" w:rsidRDefault="008974AC" w:rsidP="00226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889"/>
      <w:docPartObj>
        <w:docPartGallery w:val="Page Numbers (Top of Page)"/>
        <w:docPartUnique/>
      </w:docPartObj>
    </w:sdtPr>
    <w:sdtEndPr/>
    <w:sdtContent>
      <w:p w:rsidR="00762847" w:rsidRDefault="00475867">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762847" w:rsidRDefault="00762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E9"/>
    <w:multiLevelType w:val="hybridMultilevel"/>
    <w:tmpl w:val="507E5DC0"/>
    <w:lvl w:ilvl="0" w:tplc="FA0E796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19B3A51"/>
    <w:multiLevelType w:val="hybridMultilevel"/>
    <w:tmpl w:val="E4A64370"/>
    <w:lvl w:ilvl="0" w:tplc="1E4EEB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1C522F5"/>
    <w:multiLevelType w:val="hybridMultilevel"/>
    <w:tmpl w:val="CE869F66"/>
    <w:lvl w:ilvl="0" w:tplc="04210015">
      <w:start w:val="1"/>
      <w:numFmt w:val="upperLetter"/>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28174E"/>
    <w:multiLevelType w:val="hybridMultilevel"/>
    <w:tmpl w:val="C5A25AAA"/>
    <w:lvl w:ilvl="0" w:tplc="C9F453A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9BD42D2"/>
    <w:multiLevelType w:val="hybridMultilevel"/>
    <w:tmpl w:val="1CFA0C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122748"/>
    <w:multiLevelType w:val="hybridMultilevel"/>
    <w:tmpl w:val="3990B0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2E54E3"/>
    <w:multiLevelType w:val="hybridMultilevel"/>
    <w:tmpl w:val="593015C0"/>
    <w:lvl w:ilvl="0" w:tplc="CBEA8F52">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1A33AD9"/>
    <w:multiLevelType w:val="hybridMultilevel"/>
    <w:tmpl w:val="F93AEF10"/>
    <w:lvl w:ilvl="0" w:tplc="BA7E134E">
      <w:start w:val="1"/>
      <w:numFmt w:val="decimal"/>
      <w:lvlText w:val="%1."/>
      <w:lvlJc w:val="left"/>
      <w:pPr>
        <w:ind w:left="1275" w:hanging="555"/>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87C06DC"/>
    <w:multiLevelType w:val="hybridMultilevel"/>
    <w:tmpl w:val="29700712"/>
    <w:lvl w:ilvl="0" w:tplc="0BFAF7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8F17FF9"/>
    <w:multiLevelType w:val="hybridMultilevel"/>
    <w:tmpl w:val="2FE82D02"/>
    <w:lvl w:ilvl="0" w:tplc="E244DA1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ABA7961"/>
    <w:multiLevelType w:val="hybridMultilevel"/>
    <w:tmpl w:val="54A6E1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C082456"/>
    <w:multiLevelType w:val="hybridMultilevel"/>
    <w:tmpl w:val="CD1C2F08"/>
    <w:lvl w:ilvl="0" w:tplc="001457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EEB457B"/>
    <w:multiLevelType w:val="hybridMultilevel"/>
    <w:tmpl w:val="C8560AF6"/>
    <w:lvl w:ilvl="0" w:tplc="15A0DC6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1F134620"/>
    <w:multiLevelType w:val="hybridMultilevel"/>
    <w:tmpl w:val="46905CFC"/>
    <w:lvl w:ilvl="0" w:tplc="01963CEA">
      <w:start w:val="1"/>
      <w:numFmt w:val="decimal"/>
      <w:lvlText w:val="%1."/>
      <w:lvlJc w:val="left"/>
      <w:pPr>
        <w:ind w:left="1421" w:hanging="360"/>
      </w:pPr>
      <w:rPr>
        <w:rFonts w:hint="default"/>
      </w:rPr>
    </w:lvl>
    <w:lvl w:ilvl="1" w:tplc="04210019" w:tentative="1">
      <w:start w:val="1"/>
      <w:numFmt w:val="lowerLetter"/>
      <w:lvlText w:val="%2."/>
      <w:lvlJc w:val="left"/>
      <w:pPr>
        <w:ind w:left="2141" w:hanging="360"/>
      </w:pPr>
    </w:lvl>
    <w:lvl w:ilvl="2" w:tplc="0421001B" w:tentative="1">
      <w:start w:val="1"/>
      <w:numFmt w:val="lowerRoman"/>
      <w:lvlText w:val="%3."/>
      <w:lvlJc w:val="right"/>
      <w:pPr>
        <w:ind w:left="2861" w:hanging="180"/>
      </w:pPr>
    </w:lvl>
    <w:lvl w:ilvl="3" w:tplc="0421000F" w:tentative="1">
      <w:start w:val="1"/>
      <w:numFmt w:val="decimal"/>
      <w:lvlText w:val="%4."/>
      <w:lvlJc w:val="left"/>
      <w:pPr>
        <w:ind w:left="3581" w:hanging="360"/>
      </w:pPr>
    </w:lvl>
    <w:lvl w:ilvl="4" w:tplc="04210019" w:tentative="1">
      <w:start w:val="1"/>
      <w:numFmt w:val="lowerLetter"/>
      <w:lvlText w:val="%5."/>
      <w:lvlJc w:val="left"/>
      <w:pPr>
        <w:ind w:left="4301" w:hanging="360"/>
      </w:pPr>
    </w:lvl>
    <w:lvl w:ilvl="5" w:tplc="0421001B" w:tentative="1">
      <w:start w:val="1"/>
      <w:numFmt w:val="lowerRoman"/>
      <w:lvlText w:val="%6."/>
      <w:lvlJc w:val="right"/>
      <w:pPr>
        <w:ind w:left="5021" w:hanging="180"/>
      </w:pPr>
    </w:lvl>
    <w:lvl w:ilvl="6" w:tplc="0421000F" w:tentative="1">
      <w:start w:val="1"/>
      <w:numFmt w:val="decimal"/>
      <w:lvlText w:val="%7."/>
      <w:lvlJc w:val="left"/>
      <w:pPr>
        <w:ind w:left="5741" w:hanging="360"/>
      </w:pPr>
    </w:lvl>
    <w:lvl w:ilvl="7" w:tplc="04210019" w:tentative="1">
      <w:start w:val="1"/>
      <w:numFmt w:val="lowerLetter"/>
      <w:lvlText w:val="%8."/>
      <w:lvlJc w:val="left"/>
      <w:pPr>
        <w:ind w:left="6461" w:hanging="360"/>
      </w:pPr>
    </w:lvl>
    <w:lvl w:ilvl="8" w:tplc="0421001B" w:tentative="1">
      <w:start w:val="1"/>
      <w:numFmt w:val="lowerRoman"/>
      <w:lvlText w:val="%9."/>
      <w:lvlJc w:val="right"/>
      <w:pPr>
        <w:ind w:left="7181" w:hanging="180"/>
      </w:pPr>
    </w:lvl>
  </w:abstractNum>
  <w:abstractNum w:abstractNumId="14">
    <w:nsid w:val="23AD6B69"/>
    <w:multiLevelType w:val="hybridMultilevel"/>
    <w:tmpl w:val="66FC4616"/>
    <w:lvl w:ilvl="0" w:tplc="373C68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4003D3A"/>
    <w:multiLevelType w:val="hybridMultilevel"/>
    <w:tmpl w:val="E1F88032"/>
    <w:lvl w:ilvl="0" w:tplc="55DA1ABC">
      <w:start w:val="1"/>
      <w:numFmt w:val="low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6">
    <w:nsid w:val="259045FF"/>
    <w:multiLevelType w:val="hybridMultilevel"/>
    <w:tmpl w:val="3328F8CA"/>
    <w:lvl w:ilvl="0" w:tplc="F15875B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6BE729D"/>
    <w:multiLevelType w:val="hybridMultilevel"/>
    <w:tmpl w:val="60F2C1AE"/>
    <w:lvl w:ilvl="0" w:tplc="B602E7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92D5035"/>
    <w:multiLevelType w:val="hybridMultilevel"/>
    <w:tmpl w:val="BD804ED4"/>
    <w:lvl w:ilvl="0" w:tplc="86B8D778">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92544E5E">
      <w:start w:val="1"/>
      <w:numFmt w:val="decimal"/>
      <w:lvlText w:val="%3."/>
      <w:lvlJc w:val="right"/>
      <w:pPr>
        <w:ind w:left="2880" w:hanging="180"/>
      </w:pPr>
      <w:rPr>
        <w:rFonts w:ascii="Times New Roman" w:eastAsia="Times New Roman"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B285A9C"/>
    <w:multiLevelType w:val="hybridMultilevel"/>
    <w:tmpl w:val="18D05EE6"/>
    <w:lvl w:ilvl="0" w:tplc="9A005B4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2B562C6D"/>
    <w:multiLevelType w:val="hybridMultilevel"/>
    <w:tmpl w:val="4BA2EB4A"/>
    <w:lvl w:ilvl="0" w:tplc="D73CB0C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2DA430EA"/>
    <w:multiLevelType w:val="hybridMultilevel"/>
    <w:tmpl w:val="AFACF78E"/>
    <w:lvl w:ilvl="0" w:tplc="F89E4D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E9D00D5"/>
    <w:multiLevelType w:val="hybridMultilevel"/>
    <w:tmpl w:val="059810E6"/>
    <w:lvl w:ilvl="0" w:tplc="0421000F">
      <w:start w:val="1"/>
      <w:numFmt w:val="decimal"/>
      <w:lvlText w:val="%1."/>
      <w:lvlJc w:val="left"/>
      <w:pPr>
        <w:ind w:left="720" w:hanging="360"/>
      </w:pPr>
      <w:rPr>
        <w:rFonts w:hint="default"/>
      </w:rPr>
    </w:lvl>
    <w:lvl w:ilvl="1" w:tplc="F42A834E">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24A064CC">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0613B94"/>
    <w:multiLevelType w:val="hybridMultilevel"/>
    <w:tmpl w:val="9800B88C"/>
    <w:lvl w:ilvl="0" w:tplc="725CAD6C">
      <w:start w:val="1"/>
      <w:numFmt w:val="lowerLetter"/>
      <w:lvlText w:val="%1."/>
      <w:lvlJc w:val="left"/>
      <w:pPr>
        <w:ind w:left="1080" w:hanging="360"/>
      </w:pPr>
      <w:rPr>
        <w:rFonts w:eastAsia="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37D7565"/>
    <w:multiLevelType w:val="hybridMultilevel"/>
    <w:tmpl w:val="4E904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92D35E9"/>
    <w:multiLevelType w:val="hybridMultilevel"/>
    <w:tmpl w:val="613E21C6"/>
    <w:lvl w:ilvl="0" w:tplc="CBD07D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AE07628"/>
    <w:multiLevelType w:val="hybridMultilevel"/>
    <w:tmpl w:val="BC1048C6"/>
    <w:lvl w:ilvl="0" w:tplc="BCC421B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43637E66"/>
    <w:multiLevelType w:val="hybridMultilevel"/>
    <w:tmpl w:val="820A2AEC"/>
    <w:lvl w:ilvl="0" w:tplc="EAD6A9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45E114D3"/>
    <w:multiLevelType w:val="multilevel"/>
    <w:tmpl w:val="3C3295DE"/>
    <w:lvl w:ilvl="0">
      <w:start w:val="1"/>
      <w:numFmt w:val="decimal"/>
      <w:lvlText w:val="%1."/>
      <w:lvlJc w:val="left"/>
      <w:pPr>
        <w:ind w:left="1825" w:hanging="360"/>
      </w:pPr>
      <w:rPr>
        <w:rFonts w:ascii="Times New Roman" w:eastAsia="Times New Roman" w:hAnsi="Times New Roman" w:cs="Times New Roman"/>
      </w:rPr>
    </w:lvl>
    <w:lvl w:ilvl="1">
      <w:start w:val="1"/>
      <w:numFmt w:val="decimal"/>
      <w:isLgl/>
      <w:lvlText w:val="%1.%2."/>
      <w:lvlJc w:val="left"/>
      <w:pPr>
        <w:ind w:left="1825" w:hanging="360"/>
      </w:pPr>
      <w:rPr>
        <w:rFonts w:hint="default"/>
      </w:rPr>
    </w:lvl>
    <w:lvl w:ilvl="2">
      <w:start w:val="1"/>
      <w:numFmt w:val="decimal"/>
      <w:isLgl/>
      <w:lvlText w:val="%1.%2.%3."/>
      <w:lvlJc w:val="left"/>
      <w:pPr>
        <w:ind w:left="2185" w:hanging="720"/>
      </w:pPr>
      <w:rPr>
        <w:rFonts w:hint="default"/>
      </w:rPr>
    </w:lvl>
    <w:lvl w:ilvl="3">
      <w:start w:val="1"/>
      <w:numFmt w:val="decimal"/>
      <w:isLgl/>
      <w:lvlText w:val="%1.%2.%3.%4."/>
      <w:lvlJc w:val="left"/>
      <w:pPr>
        <w:ind w:left="2185" w:hanging="720"/>
      </w:pPr>
      <w:rPr>
        <w:rFonts w:hint="default"/>
      </w:rPr>
    </w:lvl>
    <w:lvl w:ilvl="4">
      <w:start w:val="1"/>
      <w:numFmt w:val="decimal"/>
      <w:isLgl/>
      <w:lvlText w:val="%1.%2.%3.%4.%5."/>
      <w:lvlJc w:val="left"/>
      <w:pPr>
        <w:ind w:left="2545" w:hanging="1080"/>
      </w:pPr>
      <w:rPr>
        <w:rFonts w:hint="default"/>
      </w:rPr>
    </w:lvl>
    <w:lvl w:ilvl="5">
      <w:start w:val="1"/>
      <w:numFmt w:val="decimal"/>
      <w:isLgl/>
      <w:lvlText w:val="%1.%2.%3.%4.%5.%6."/>
      <w:lvlJc w:val="left"/>
      <w:pPr>
        <w:ind w:left="2545" w:hanging="1080"/>
      </w:pPr>
      <w:rPr>
        <w:rFonts w:hint="default"/>
      </w:rPr>
    </w:lvl>
    <w:lvl w:ilvl="6">
      <w:start w:val="1"/>
      <w:numFmt w:val="decimal"/>
      <w:isLgl/>
      <w:lvlText w:val="%1.%2.%3.%4.%5.%6.%7."/>
      <w:lvlJc w:val="left"/>
      <w:pPr>
        <w:ind w:left="2905" w:hanging="1440"/>
      </w:pPr>
      <w:rPr>
        <w:rFonts w:hint="default"/>
      </w:rPr>
    </w:lvl>
    <w:lvl w:ilvl="7">
      <w:start w:val="1"/>
      <w:numFmt w:val="decimal"/>
      <w:isLgl/>
      <w:lvlText w:val="%1.%2.%3.%4.%5.%6.%7.%8."/>
      <w:lvlJc w:val="left"/>
      <w:pPr>
        <w:ind w:left="2905" w:hanging="1440"/>
      </w:pPr>
      <w:rPr>
        <w:rFonts w:hint="default"/>
      </w:rPr>
    </w:lvl>
    <w:lvl w:ilvl="8">
      <w:start w:val="1"/>
      <w:numFmt w:val="decimal"/>
      <w:isLgl/>
      <w:lvlText w:val="%1.%2.%3.%4.%5.%6.%7.%8.%9."/>
      <w:lvlJc w:val="left"/>
      <w:pPr>
        <w:ind w:left="3265" w:hanging="1800"/>
      </w:pPr>
      <w:rPr>
        <w:rFonts w:hint="default"/>
      </w:rPr>
    </w:lvl>
  </w:abstractNum>
  <w:abstractNum w:abstractNumId="29">
    <w:nsid w:val="47572224"/>
    <w:multiLevelType w:val="hybridMultilevel"/>
    <w:tmpl w:val="D43483C2"/>
    <w:lvl w:ilvl="0" w:tplc="167279BC">
      <w:start w:val="1"/>
      <w:numFmt w:val="decimal"/>
      <w:lvlText w:val="%1."/>
      <w:lvlJc w:val="left"/>
      <w:pPr>
        <w:ind w:left="720" w:hanging="360"/>
      </w:pPr>
      <w:rPr>
        <w:rFonts w:ascii="Times New Roman" w:eastAsiaTheme="minorHAnsi" w:hAnsi="Times New Roman" w:cs="Times New Roman"/>
      </w:rPr>
    </w:lvl>
    <w:lvl w:ilvl="1" w:tplc="9AB46228">
      <w:start w:val="1"/>
      <w:numFmt w:val="lowerLetter"/>
      <w:lvlText w:val="%2."/>
      <w:lvlJc w:val="left"/>
      <w:pPr>
        <w:ind w:left="1440" w:hanging="360"/>
      </w:pPr>
      <w:rPr>
        <w:rFonts w:ascii="Times New Roman" w:eastAsia="Times New Roman" w:hAnsi="Times New Roman" w:cs="Times New Roman"/>
      </w:rPr>
    </w:lvl>
    <w:lvl w:ilvl="2" w:tplc="78D4D5B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094F5F"/>
    <w:multiLevelType w:val="hybridMultilevel"/>
    <w:tmpl w:val="8E98CC84"/>
    <w:lvl w:ilvl="0" w:tplc="93048C5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4BC337E0"/>
    <w:multiLevelType w:val="hybridMultilevel"/>
    <w:tmpl w:val="9D86CAD2"/>
    <w:lvl w:ilvl="0" w:tplc="5CDC00F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4D947024"/>
    <w:multiLevelType w:val="hybridMultilevel"/>
    <w:tmpl w:val="C5E8D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EF52A7"/>
    <w:multiLevelType w:val="hybridMultilevel"/>
    <w:tmpl w:val="075CC430"/>
    <w:lvl w:ilvl="0" w:tplc="552848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223F78"/>
    <w:multiLevelType w:val="hybridMultilevel"/>
    <w:tmpl w:val="C464A902"/>
    <w:lvl w:ilvl="0" w:tplc="E5AA65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45873CE"/>
    <w:multiLevelType w:val="hybridMultilevel"/>
    <w:tmpl w:val="55B6906C"/>
    <w:lvl w:ilvl="0" w:tplc="2A22A240">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545D43A4"/>
    <w:multiLevelType w:val="hybridMultilevel"/>
    <w:tmpl w:val="722A4426"/>
    <w:lvl w:ilvl="0" w:tplc="E2BCDC7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8AC7DCE"/>
    <w:multiLevelType w:val="hybridMultilevel"/>
    <w:tmpl w:val="B1A243B6"/>
    <w:lvl w:ilvl="0" w:tplc="41642C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5D792EAC"/>
    <w:multiLevelType w:val="hybridMultilevel"/>
    <w:tmpl w:val="2294FE4C"/>
    <w:lvl w:ilvl="0" w:tplc="525E4C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5DC231A6"/>
    <w:multiLevelType w:val="hybridMultilevel"/>
    <w:tmpl w:val="7534DF62"/>
    <w:lvl w:ilvl="0" w:tplc="64EC0926">
      <w:start w:val="1"/>
      <w:numFmt w:val="lowerLetter"/>
      <w:lvlText w:val="%1."/>
      <w:lvlJc w:val="left"/>
      <w:pPr>
        <w:ind w:left="1778" w:hanging="360"/>
      </w:pPr>
      <w:rPr>
        <w:rFonts w:hint="default"/>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5F563F49"/>
    <w:multiLevelType w:val="hybridMultilevel"/>
    <w:tmpl w:val="EDD6B9B2"/>
    <w:lvl w:ilvl="0" w:tplc="E3AAA90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FA0444E"/>
    <w:multiLevelType w:val="hybridMultilevel"/>
    <w:tmpl w:val="29A6449C"/>
    <w:lvl w:ilvl="0" w:tplc="C80E5762">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FE10247"/>
    <w:multiLevelType w:val="multilevel"/>
    <w:tmpl w:val="676052AC"/>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F53947"/>
    <w:multiLevelType w:val="hybridMultilevel"/>
    <w:tmpl w:val="5F1ABD78"/>
    <w:lvl w:ilvl="0" w:tplc="1EF2A9E4">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2A74612"/>
    <w:multiLevelType w:val="hybridMultilevel"/>
    <w:tmpl w:val="822A2E14"/>
    <w:lvl w:ilvl="0" w:tplc="666258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38F753F"/>
    <w:multiLevelType w:val="hybridMultilevel"/>
    <w:tmpl w:val="BBD22180"/>
    <w:lvl w:ilvl="0" w:tplc="9C4A5F8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9073C3"/>
    <w:multiLevelType w:val="hybridMultilevel"/>
    <w:tmpl w:val="C19E6C2E"/>
    <w:lvl w:ilvl="0" w:tplc="4C223C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A1C51D9"/>
    <w:multiLevelType w:val="hybridMultilevel"/>
    <w:tmpl w:val="8F74F6F4"/>
    <w:lvl w:ilvl="0" w:tplc="9C7EFD24">
      <w:start w:val="1"/>
      <w:numFmt w:val="decimal"/>
      <w:lvlText w:val="%1."/>
      <w:lvlJc w:val="left"/>
      <w:pPr>
        <w:ind w:left="1275" w:hanging="555"/>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DF74057"/>
    <w:multiLevelType w:val="hybridMultilevel"/>
    <w:tmpl w:val="1884C9FC"/>
    <w:lvl w:ilvl="0" w:tplc="9388657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9">
    <w:nsid w:val="7E100D4D"/>
    <w:multiLevelType w:val="hybridMultilevel"/>
    <w:tmpl w:val="7BB07E54"/>
    <w:lvl w:ilvl="0" w:tplc="CBA4E64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44"/>
  </w:num>
  <w:num w:numId="2">
    <w:abstractNumId w:val="11"/>
  </w:num>
  <w:num w:numId="3">
    <w:abstractNumId w:val="34"/>
  </w:num>
  <w:num w:numId="4">
    <w:abstractNumId w:val="38"/>
  </w:num>
  <w:num w:numId="5">
    <w:abstractNumId w:val="7"/>
  </w:num>
  <w:num w:numId="6">
    <w:abstractNumId w:val="47"/>
  </w:num>
  <w:num w:numId="7">
    <w:abstractNumId w:val="29"/>
  </w:num>
  <w:num w:numId="8">
    <w:abstractNumId w:val="43"/>
  </w:num>
  <w:num w:numId="9">
    <w:abstractNumId w:val="35"/>
  </w:num>
  <w:num w:numId="10">
    <w:abstractNumId w:val="6"/>
  </w:num>
  <w:num w:numId="11">
    <w:abstractNumId w:val="30"/>
  </w:num>
  <w:num w:numId="12">
    <w:abstractNumId w:val="26"/>
  </w:num>
  <w:num w:numId="13">
    <w:abstractNumId w:val="48"/>
  </w:num>
  <w:num w:numId="14">
    <w:abstractNumId w:val="13"/>
  </w:num>
  <w:num w:numId="15">
    <w:abstractNumId w:val="17"/>
  </w:num>
  <w:num w:numId="16">
    <w:abstractNumId w:val="37"/>
  </w:num>
  <w:num w:numId="17">
    <w:abstractNumId w:val="19"/>
  </w:num>
  <w:num w:numId="18">
    <w:abstractNumId w:val="27"/>
  </w:num>
  <w:num w:numId="19">
    <w:abstractNumId w:val="31"/>
  </w:num>
  <w:num w:numId="20">
    <w:abstractNumId w:val="9"/>
  </w:num>
  <w:num w:numId="21">
    <w:abstractNumId w:val="8"/>
  </w:num>
  <w:num w:numId="22">
    <w:abstractNumId w:val="14"/>
  </w:num>
  <w:num w:numId="23">
    <w:abstractNumId w:val="16"/>
  </w:num>
  <w:num w:numId="24">
    <w:abstractNumId w:val="12"/>
  </w:num>
  <w:num w:numId="25">
    <w:abstractNumId w:val="20"/>
  </w:num>
  <w:num w:numId="26">
    <w:abstractNumId w:val="42"/>
  </w:num>
  <w:num w:numId="27">
    <w:abstractNumId w:val="22"/>
  </w:num>
  <w:num w:numId="28">
    <w:abstractNumId w:val="5"/>
  </w:num>
  <w:num w:numId="29">
    <w:abstractNumId w:val="2"/>
  </w:num>
  <w:num w:numId="30">
    <w:abstractNumId w:val="40"/>
  </w:num>
  <w:num w:numId="31">
    <w:abstractNumId w:val="23"/>
  </w:num>
  <w:num w:numId="32">
    <w:abstractNumId w:val="41"/>
  </w:num>
  <w:num w:numId="33">
    <w:abstractNumId w:val="49"/>
  </w:num>
  <w:num w:numId="34">
    <w:abstractNumId w:val="39"/>
  </w:num>
  <w:num w:numId="35">
    <w:abstractNumId w:val="28"/>
  </w:num>
  <w:num w:numId="36">
    <w:abstractNumId w:val="24"/>
  </w:num>
  <w:num w:numId="37">
    <w:abstractNumId w:val="1"/>
  </w:num>
  <w:num w:numId="38">
    <w:abstractNumId w:val="45"/>
  </w:num>
  <w:num w:numId="39">
    <w:abstractNumId w:val="33"/>
  </w:num>
  <w:num w:numId="40">
    <w:abstractNumId w:val="21"/>
  </w:num>
  <w:num w:numId="41">
    <w:abstractNumId w:val="3"/>
  </w:num>
  <w:num w:numId="42">
    <w:abstractNumId w:val="4"/>
  </w:num>
  <w:num w:numId="43">
    <w:abstractNumId w:val="32"/>
  </w:num>
  <w:num w:numId="44">
    <w:abstractNumId w:val="25"/>
  </w:num>
  <w:num w:numId="45">
    <w:abstractNumId w:val="10"/>
  </w:num>
  <w:num w:numId="46">
    <w:abstractNumId w:val="46"/>
  </w:num>
  <w:num w:numId="47">
    <w:abstractNumId w:val="36"/>
  </w:num>
  <w:num w:numId="48">
    <w:abstractNumId w:val="18"/>
  </w:num>
  <w:num w:numId="49">
    <w:abstractNumId w:val="15"/>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D333D"/>
    <w:rsid w:val="00005A99"/>
    <w:rsid w:val="000368CC"/>
    <w:rsid w:val="00040A6C"/>
    <w:rsid w:val="000447F5"/>
    <w:rsid w:val="00046B5E"/>
    <w:rsid w:val="000C2758"/>
    <w:rsid w:val="000F1AE6"/>
    <w:rsid w:val="00153FC6"/>
    <w:rsid w:val="00164355"/>
    <w:rsid w:val="00185366"/>
    <w:rsid w:val="001D74D7"/>
    <w:rsid w:val="0022615B"/>
    <w:rsid w:val="002452CC"/>
    <w:rsid w:val="00283605"/>
    <w:rsid w:val="002B6DE1"/>
    <w:rsid w:val="002C7F14"/>
    <w:rsid w:val="002D333D"/>
    <w:rsid w:val="002E04FC"/>
    <w:rsid w:val="0032305D"/>
    <w:rsid w:val="0032450F"/>
    <w:rsid w:val="003748CB"/>
    <w:rsid w:val="0037667C"/>
    <w:rsid w:val="003B5C9E"/>
    <w:rsid w:val="003C6C86"/>
    <w:rsid w:val="003D4FDC"/>
    <w:rsid w:val="004164BA"/>
    <w:rsid w:val="00475867"/>
    <w:rsid w:val="00481AF0"/>
    <w:rsid w:val="004914E9"/>
    <w:rsid w:val="004F3612"/>
    <w:rsid w:val="0051294D"/>
    <w:rsid w:val="00541B47"/>
    <w:rsid w:val="00565A53"/>
    <w:rsid w:val="005B5548"/>
    <w:rsid w:val="006050ED"/>
    <w:rsid w:val="00622786"/>
    <w:rsid w:val="00662780"/>
    <w:rsid w:val="006A31CA"/>
    <w:rsid w:val="006C1FB8"/>
    <w:rsid w:val="007267E1"/>
    <w:rsid w:val="0073557D"/>
    <w:rsid w:val="00762847"/>
    <w:rsid w:val="0077646B"/>
    <w:rsid w:val="0078213D"/>
    <w:rsid w:val="007A7F2F"/>
    <w:rsid w:val="007C6C58"/>
    <w:rsid w:val="007F6C8F"/>
    <w:rsid w:val="00800E29"/>
    <w:rsid w:val="00846134"/>
    <w:rsid w:val="00852F5D"/>
    <w:rsid w:val="00862FD9"/>
    <w:rsid w:val="00876EF4"/>
    <w:rsid w:val="008974AC"/>
    <w:rsid w:val="008C7BA5"/>
    <w:rsid w:val="008D0512"/>
    <w:rsid w:val="008E61C4"/>
    <w:rsid w:val="00903450"/>
    <w:rsid w:val="009044F6"/>
    <w:rsid w:val="009108B8"/>
    <w:rsid w:val="00911BB3"/>
    <w:rsid w:val="00954779"/>
    <w:rsid w:val="00983AE9"/>
    <w:rsid w:val="009875F5"/>
    <w:rsid w:val="009B6532"/>
    <w:rsid w:val="009E5A0A"/>
    <w:rsid w:val="00A2209C"/>
    <w:rsid w:val="00A3131E"/>
    <w:rsid w:val="00A44799"/>
    <w:rsid w:val="00A451D2"/>
    <w:rsid w:val="00A86707"/>
    <w:rsid w:val="00B00D72"/>
    <w:rsid w:val="00B30A09"/>
    <w:rsid w:val="00B31195"/>
    <w:rsid w:val="00B36FA9"/>
    <w:rsid w:val="00B5121B"/>
    <w:rsid w:val="00B80431"/>
    <w:rsid w:val="00BC3EE6"/>
    <w:rsid w:val="00BD02EA"/>
    <w:rsid w:val="00BD2E38"/>
    <w:rsid w:val="00C122DF"/>
    <w:rsid w:val="00C21FA8"/>
    <w:rsid w:val="00C46582"/>
    <w:rsid w:val="00CD4C45"/>
    <w:rsid w:val="00D165DF"/>
    <w:rsid w:val="00D32FD3"/>
    <w:rsid w:val="00D376DA"/>
    <w:rsid w:val="00D43A59"/>
    <w:rsid w:val="00D919F6"/>
    <w:rsid w:val="00E1720D"/>
    <w:rsid w:val="00E521F6"/>
    <w:rsid w:val="00E62A90"/>
    <w:rsid w:val="00E71657"/>
    <w:rsid w:val="00E7686D"/>
    <w:rsid w:val="00EF6763"/>
    <w:rsid w:val="00F02D01"/>
    <w:rsid w:val="00F04077"/>
    <w:rsid w:val="00F04193"/>
    <w:rsid w:val="00F21D17"/>
    <w:rsid w:val="00F40835"/>
    <w:rsid w:val="00F42334"/>
    <w:rsid w:val="00F5250C"/>
    <w:rsid w:val="00FA15C8"/>
    <w:rsid w:val="00FB2A0C"/>
    <w:rsid w:val="00FF60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333D"/>
    <w:pPr>
      <w:ind w:left="720"/>
      <w:contextualSpacing/>
    </w:pPr>
  </w:style>
  <w:style w:type="character" w:customStyle="1" w:styleId="ListParagraphChar">
    <w:name w:val="List Paragraph Char"/>
    <w:basedOn w:val="DefaultParagraphFont"/>
    <w:link w:val="ListParagraph"/>
    <w:uiPriority w:val="34"/>
    <w:rsid w:val="00B5121B"/>
  </w:style>
  <w:style w:type="paragraph" w:styleId="NormalWeb">
    <w:name w:val="Normal (Web)"/>
    <w:basedOn w:val="Normal"/>
    <w:uiPriority w:val="99"/>
    <w:unhideWhenUsed/>
    <w:rsid w:val="00B5121B"/>
    <w:pPr>
      <w:spacing w:before="100" w:beforeAutospacing="1" w:after="100" w:afterAutospacing="1" w:line="240" w:lineRule="auto"/>
      <w:ind w:left="425" w:firstLine="680"/>
      <w:jc w:val="both"/>
    </w:pPr>
    <w:rPr>
      <w:rFonts w:ascii="Times New Roman" w:eastAsia="Times New Roman" w:hAnsi="Times New Roman" w:cs="Times New Roman"/>
      <w:sz w:val="24"/>
      <w:szCs w:val="24"/>
      <w:lang w:eastAsia="id-ID"/>
    </w:rPr>
  </w:style>
  <w:style w:type="table" w:styleId="TableGrid">
    <w:name w:val="Table Grid"/>
    <w:basedOn w:val="TableNormal"/>
    <w:uiPriority w:val="59"/>
    <w:rsid w:val="008D05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80431"/>
    <w:rPr>
      <w:color w:val="0000FF" w:themeColor="hyperlink"/>
      <w:u w:val="single"/>
    </w:rPr>
  </w:style>
  <w:style w:type="paragraph" w:styleId="BalloonText">
    <w:name w:val="Balloon Text"/>
    <w:basedOn w:val="Normal"/>
    <w:link w:val="BalloonTextChar"/>
    <w:uiPriority w:val="99"/>
    <w:semiHidden/>
    <w:unhideWhenUsed/>
    <w:rsid w:val="0086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D9"/>
    <w:rPr>
      <w:rFonts w:ascii="Tahoma" w:hAnsi="Tahoma" w:cs="Tahoma"/>
      <w:sz w:val="16"/>
      <w:szCs w:val="16"/>
    </w:rPr>
  </w:style>
  <w:style w:type="paragraph" w:styleId="Header">
    <w:name w:val="header"/>
    <w:basedOn w:val="Normal"/>
    <w:link w:val="HeaderChar"/>
    <w:uiPriority w:val="99"/>
    <w:unhideWhenUsed/>
    <w:rsid w:val="00226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5B"/>
  </w:style>
  <w:style w:type="paragraph" w:styleId="Footer">
    <w:name w:val="footer"/>
    <w:basedOn w:val="Normal"/>
    <w:link w:val="FooterChar"/>
    <w:uiPriority w:val="99"/>
    <w:semiHidden/>
    <w:unhideWhenUsed/>
    <w:rsid w:val="002261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6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72B3-0B19-44B6-9F78-A11C5029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10355</Words>
  <Characters>59024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 PC</cp:lastModifiedBy>
  <cp:revision>3</cp:revision>
  <cp:lastPrinted>2015-10-12T06:21:00Z</cp:lastPrinted>
  <dcterms:created xsi:type="dcterms:W3CDTF">2011-01-13T04:24:00Z</dcterms:created>
  <dcterms:modified xsi:type="dcterms:W3CDTF">2015-10-12T06:21:00Z</dcterms:modified>
</cp:coreProperties>
</file>