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C608B" w14:textId="602EBB30" w:rsidR="00F315C1" w:rsidRDefault="00BD6DC7" w:rsidP="00F315C1">
      <w:pPr>
        <w:spacing w:line="240" w:lineRule="auto"/>
        <w:ind w:firstLine="0"/>
        <w:jc w:val="center"/>
        <w:rPr>
          <w:rFonts w:ascii="Times New Roman" w:hAnsi="Times New Roman" w:cs="Times New Roman"/>
          <w:b/>
          <w:sz w:val="32"/>
          <w:szCs w:val="32"/>
          <w:lang w:val="id-ID"/>
        </w:rPr>
      </w:pPr>
      <w:r>
        <w:rPr>
          <w:rFonts w:ascii="Times New Roman" w:hAnsi="Times New Roman" w:cs="Times New Roman"/>
          <w:b/>
          <w:sz w:val="32"/>
          <w:szCs w:val="32"/>
          <w:lang w:val="id-ID"/>
        </w:rPr>
        <w:t>JURNAL ILMIAH</w:t>
      </w:r>
      <w:bookmarkStart w:id="0" w:name="_GoBack"/>
      <w:bookmarkEnd w:id="0"/>
    </w:p>
    <w:p w14:paraId="6F7440AF" w14:textId="77777777" w:rsidR="00BD6DC7" w:rsidRDefault="00BD6DC7" w:rsidP="00F315C1">
      <w:pPr>
        <w:spacing w:line="240" w:lineRule="auto"/>
        <w:ind w:firstLine="0"/>
        <w:jc w:val="center"/>
        <w:rPr>
          <w:rFonts w:ascii="Times New Roman" w:hAnsi="Times New Roman" w:cs="Times New Roman"/>
          <w:b/>
          <w:sz w:val="32"/>
          <w:szCs w:val="32"/>
          <w:lang w:val="id-ID"/>
        </w:rPr>
      </w:pPr>
    </w:p>
    <w:p w14:paraId="6283A595" w14:textId="77777777" w:rsidR="00BD6DC7" w:rsidRPr="007269B3" w:rsidRDefault="00BD6DC7" w:rsidP="00BD6DC7">
      <w:pPr>
        <w:spacing w:line="240" w:lineRule="auto"/>
        <w:ind w:right="-253"/>
        <w:jc w:val="center"/>
        <w:rPr>
          <w:rFonts w:ascii="Times New Roman" w:hAnsi="Times New Roman" w:cs="Times New Roman"/>
          <w:b/>
          <w:bCs/>
          <w:spacing w:val="10"/>
          <w:sz w:val="28"/>
          <w:szCs w:val="28"/>
        </w:rPr>
      </w:pPr>
      <w:r w:rsidRPr="007269B3">
        <w:rPr>
          <w:rFonts w:ascii="Times New Roman" w:hAnsi="Times New Roman" w:cs="Times New Roman"/>
          <w:b/>
          <w:bCs/>
          <w:spacing w:val="10"/>
          <w:sz w:val="28"/>
          <w:szCs w:val="28"/>
        </w:rPr>
        <w:t>PENGARUH KEPEMIMPINAN MELAYANI, BUDAYA ORGANISASI, KOMPETENSI TERHADAP ETOS KERJA SERTA IMPLIKASINYA PADA KINERJA PERAWAT YANG DIMODERASI KEBIJAKAN REMUNERASI RUMAH SAKIT VERTIKAL DI BANDUNG RAYA</w:t>
      </w:r>
    </w:p>
    <w:p w14:paraId="67271CAA" w14:textId="77777777" w:rsidR="00BD6DC7" w:rsidRDefault="00BD6DC7" w:rsidP="00F315C1">
      <w:pPr>
        <w:spacing w:line="240" w:lineRule="auto"/>
        <w:ind w:firstLine="0"/>
        <w:jc w:val="center"/>
        <w:rPr>
          <w:rFonts w:ascii="Times New Roman" w:hAnsi="Times New Roman" w:cs="Times New Roman"/>
          <w:b/>
          <w:sz w:val="32"/>
          <w:szCs w:val="32"/>
          <w:lang w:val="id-ID"/>
        </w:rPr>
      </w:pPr>
    </w:p>
    <w:p w14:paraId="76A09D9E" w14:textId="77777777" w:rsidR="00F315C1" w:rsidRDefault="00F315C1" w:rsidP="00F315C1">
      <w:pPr>
        <w:spacing w:line="240" w:lineRule="auto"/>
        <w:ind w:firstLine="0"/>
        <w:jc w:val="center"/>
        <w:rPr>
          <w:rFonts w:ascii="Times New Roman" w:hAnsi="Times New Roman" w:cs="Times New Roman"/>
          <w:b/>
          <w:sz w:val="32"/>
          <w:szCs w:val="32"/>
          <w:lang w:val="id-ID"/>
        </w:rPr>
      </w:pPr>
    </w:p>
    <w:p w14:paraId="0ACBB09C" w14:textId="77777777" w:rsidR="00F315C1" w:rsidRDefault="00F315C1" w:rsidP="00F315C1">
      <w:pPr>
        <w:spacing w:line="240" w:lineRule="auto"/>
        <w:ind w:firstLine="0"/>
        <w:jc w:val="center"/>
        <w:rPr>
          <w:rFonts w:ascii="Times New Roman" w:hAnsi="Times New Roman" w:cs="Times New Roman"/>
          <w:b/>
          <w:sz w:val="32"/>
          <w:szCs w:val="32"/>
          <w:lang w:val="id-ID"/>
        </w:rPr>
      </w:pPr>
    </w:p>
    <w:p w14:paraId="43430E0A" w14:textId="77777777" w:rsidR="00F315C1" w:rsidRDefault="00F315C1" w:rsidP="00F315C1">
      <w:pPr>
        <w:spacing w:line="240" w:lineRule="auto"/>
        <w:ind w:firstLine="0"/>
        <w:jc w:val="center"/>
        <w:rPr>
          <w:rFonts w:ascii="Times New Roman" w:hAnsi="Times New Roman" w:cs="Times New Roman"/>
          <w:b/>
          <w:sz w:val="32"/>
          <w:szCs w:val="32"/>
          <w:lang w:val="id-ID"/>
        </w:rPr>
      </w:pPr>
    </w:p>
    <w:p w14:paraId="7E7E6667" w14:textId="77777777" w:rsidR="00F315C1" w:rsidRDefault="00F315C1" w:rsidP="00F315C1">
      <w:pPr>
        <w:spacing w:line="240" w:lineRule="auto"/>
        <w:ind w:firstLine="0"/>
        <w:jc w:val="center"/>
        <w:rPr>
          <w:rFonts w:ascii="Times New Roman" w:hAnsi="Times New Roman" w:cs="Times New Roman"/>
          <w:b/>
          <w:sz w:val="32"/>
          <w:szCs w:val="32"/>
          <w:lang w:val="id-ID"/>
        </w:rPr>
      </w:pPr>
    </w:p>
    <w:p w14:paraId="522B7647" w14:textId="77777777" w:rsidR="00F315C1" w:rsidRPr="00F315C1" w:rsidRDefault="00F315C1" w:rsidP="00F315C1">
      <w:pPr>
        <w:spacing w:line="240" w:lineRule="auto"/>
        <w:ind w:firstLine="0"/>
        <w:jc w:val="center"/>
        <w:rPr>
          <w:rFonts w:ascii="Times New Roman" w:hAnsi="Times New Roman" w:cs="Times New Roman"/>
          <w:b/>
          <w:sz w:val="32"/>
          <w:szCs w:val="32"/>
          <w:lang w:val="id-ID"/>
        </w:rPr>
      </w:pPr>
    </w:p>
    <w:p w14:paraId="68655B2E" w14:textId="77777777" w:rsidR="00F315C1" w:rsidRPr="00F315C1" w:rsidRDefault="00F315C1" w:rsidP="007E004E">
      <w:pPr>
        <w:tabs>
          <w:tab w:val="left" w:pos="4519"/>
        </w:tabs>
        <w:spacing w:line="240" w:lineRule="auto"/>
        <w:jc w:val="center"/>
        <w:rPr>
          <w:rFonts w:ascii="Times New Roman" w:hAnsi="Times New Roman" w:cs="Times New Roman"/>
          <w:b/>
          <w:sz w:val="24"/>
          <w:szCs w:val="24"/>
        </w:rPr>
      </w:pPr>
      <w:r w:rsidRPr="00F315C1">
        <w:rPr>
          <w:rFonts w:ascii="Times New Roman" w:hAnsi="Times New Roman" w:cs="Times New Roman"/>
          <w:b/>
          <w:sz w:val="24"/>
          <w:szCs w:val="24"/>
        </w:rPr>
        <w:t>Oleh:</w:t>
      </w:r>
    </w:p>
    <w:p w14:paraId="56D5C663" w14:textId="77777777" w:rsidR="007E004E" w:rsidRPr="007269B3" w:rsidRDefault="007E004E" w:rsidP="007E004E">
      <w:pPr>
        <w:widowControl w:val="0"/>
        <w:autoSpaceDE w:val="0"/>
        <w:autoSpaceDN w:val="0"/>
        <w:jc w:val="center"/>
        <w:rPr>
          <w:rFonts w:ascii="Times New Roman" w:hAnsi="Times New Roman" w:cs="Times New Roman"/>
          <w:b/>
          <w:bCs/>
          <w:sz w:val="24"/>
          <w:szCs w:val="24"/>
        </w:rPr>
      </w:pPr>
      <w:r w:rsidRPr="007269B3">
        <w:rPr>
          <w:rFonts w:ascii="Times New Roman" w:hAnsi="Times New Roman" w:cs="Times New Roman"/>
          <w:b/>
          <w:bCs/>
          <w:sz w:val="24"/>
          <w:szCs w:val="24"/>
        </w:rPr>
        <w:t>ROUFISMA ABDI PRATAMA</w:t>
      </w:r>
    </w:p>
    <w:p w14:paraId="14479DBA" w14:textId="77777777" w:rsidR="00F315C1" w:rsidRPr="00F315C1" w:rsidRDefault="00F315C1" w:rsidP="007E004E">
      <w:pPr>
        <w:tabs>
          <w:tab w:val="left" w:pos="4519"/>
        </w:tabs>
        <w:spacing w:line="240" w:lineRule="auto"/>
        <w:jc w:val="center"/>
        <w:rPr>
          <w:rFonts w:ascii="Times New Roman" w:hAnsi="Times New Roman" w:cs="Times New Roman"/>
          <w:b/>
          <w:sz w:val="24"/>
          <w:szCs w:val="24"/>
          <w:lang w:val="id-ID"/>
        </w:rPr>
      </w:pPr>
      <w:r w:rsidRPr="00F315C1">
        <w:rPr>
          <w:rFonts w:ascii="Times New Roman" w:hAnsi="Times New Roman" w:cs="Times New Roman"/>
          <w:b/>
          <w:sz w:val="24"/>
          <w:szCs w:val="24"/>
          <w:lang w:val="id-ID"/>
        </w:rPr>
        <w:t>NPM: 168020140</w:t>
      </w:r>
    </w:p>
    <w:p w14:paraId="1A7AB48D"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706D3FBD"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2A33308B"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08DA1A25"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3229A228"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023EB286"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3A5377ED" w14:textId="77777777" w:rsidR="00F315C1" w:rsidRDefault="00F315C1" w:rsidP="00F315C1">
      <w:pPr>
        <w:tabs>
          <w:tab w:val="left" w:pos="4519"/>
        </w:tabs>
        <w:spacing w:line="240" w:lineRule="auto"/>
        <w:jc w:val="center"/>
        <w:rPr>
          <w:rFonts w:ascii="Times New Roman" w:hAnsi="Times New Roman" w:cs="Times New Roman"/>
          <w:sz w:val="24"/>
          <w:szCs w:val="24"/>
        </w:rPr>
      </w:pPr>
      <w:r w:rsidRPr="00F315C1">
        <w:rPr>
          <w:rFonts w:ascii="Times New Roman" w:hAnsi="Times New Roman" w:cs="Times New Roman"/>
          <w:noProof/>
          <w:sz w:val="24"/>
          <w:szCs w:val="24"/>
          <w:lang w:val="id-ID" w:eastAsia="id-ID"/>
        </w:rPr>
        <w:drawing>
          <wp:inline distT="0" distB="0" distL="0" distR="0" wp14:anchorId="1A5F5D41" wp14:editId="57894434">
            <wp:extent cx="1939051" cy="1866900"/>
            <wp:effectExtent l="0" t="0" r="0" b="0"/>
            <wp:docPr id="2" name="Picture 2" descr="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987" cy="1869726"/>
                    </a:xfrm>
                    <a:prstGeom prst="rect">
                      <a:avLst/>
                    </a:prstGeom>
                    <a:noFill/>
                    <a:ln>
                      <a:noFill/>
                    </a:ln>
                  </pic:spPr>
                </pic:pic>
              </a:graphicData>
            </a:graphic>
          </wp:inline>
        </w:drawing>
      </w:r>
    </w:p>
    <w:p w14:paraId="2F2C9040"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5BA6A6DD"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235C4E4B"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27345D34" w14:textId="77777777" w:rsidR="00F315C1" w:rsidRDefault="00F315C1" w:rsidP="00F315C1">
      <w:pPr>
        <w:tabs>
          <w:tab w:val="left" w:pos="4519"/>
        </w:tabs>
        <w:spacing w:line="240" w:lineRule="auto"/>
        <w:jc w:val="center"/>
        <w:rPr>
          <w:rFonts w:ascii="Times New Roman" w:hAnsi="Times New Roman" w:cs="Times New Roman"/>
          <w:sz w:val="24"/>
          <w:szCs w:val="24"/>
        </w:rPr>
      </w:pPr>
    </w:p>
    <w:p w14:paraId="51A1C053" w14:textId="77777777" w:rsidR="00F315C1" w:rsidRPr="00F315C1" w:rsidRDefault="00F315C1" w:rsidP="00F315C1">
      <w:pPr>
        <w:tabs>
          <w:tab w:val="left" w:pos="4519"/>
        </w:tabs>
        <w:spacing w:line="240" w:lineRule="auto"/>
        <w:ind w:firstLine="0"/>
        <w:rPr>
          <w:rFonts w:ascii="Times New Roman" w:hAnsi="Times New Roman" w:cs="Times New Roman"/>
          <w:sz w:val="24"/>
          <w:szCs w:val="24"/>
        </w:rPr>
      </w:pPr>
    </w:p>
    <w:p w14:paraId="455C220B" w14:textId="77777777" w:rsidR="00F315C1" w:rsidRPr="00F315C1" w:rsidRDefault="00F315C1" w:rsidP="00F315C1">
      <w:pPr>
        <w:tabs>
          <w:tab w:val="left" w:pos="4519"/>
        </w:tabs>
        <w:spacing w:line="240" w:lineRule="auto"/>
        <w:ind w:firstLine="0"/>
        <w:rPr>
          <w:rFonts w:ascii="Times New Roman" w:hAnsi="Times New Roman" w:cs="Times New Roman"/>
          <w:sz w:val="24"/>
          <w:szCs w:val="24"/>
        </w:rPr>
      </w:pPr>
    </w:p>
    <w:p w14:paraId="7A92DD6E" w14:textId="4C9B03B8" w:rsidR="00F315C1" w:rsidRDefault="00F315C1" w:rsidP="00F315C1">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lastRenderedPageBreak/>
        <w:t xml:space="preserve">PROGRAM </w:t>
      </w:r>
      <w:r w:rsidR="00B131CC">
        <w:rPr>
          <w:rFonts w:ascii="Times New Roman" w:hAnsi="Times New Roman" w:cs="Times New Roman"/>
          <w:b/>
          <w:sz w:val="32"/>
          <w:szCs w:val="32"/>
        </w:rPr>
        <w:t>DOKTORAL</w:t>
      </w:r>
    </w:p>
    <w:p w14:paraId="6F45B234" w14:textId="77777777" w:rsidR="00F315C1" w:rsidRPr="00F315C1" w:rsidRDefault="00F315C1" w:rsidP="00F315C1">
      <w:pPr>
        <w:spacing w:line="240" w:lineRule="auto"/>
        <w:ind w:firstLine="0"/>
        <w:jc w:val="center"/>
        <w:rPr>
          <w:rFonts w:ascii="Times New Roman" w:hAnsi="Times New Roman" w:cs="Times New Roman"/>
          <w:b/>
          <w:sz w:val="32"/>
          <w:szCs w:val="32"/>
          <w:lang w:val="id-ID"/>
        </w:rPr>
      </w:pPr>
      <w:r w:rsidRPr="00F315C1">
        <w:rPr>
          <w:rFonts w:ascii="Times New Roman" w:hAnsi="Times New Roman" w:cs="Times New Roman"/>
          <w:b/>
          <w:sz w:val="32"/>
          <w:szCs w:val="32"/>
        </w:rPr>
        <w:t>MANAGEMEN</w:t>
      </w:r>
      <w:r>
        <w:rPr>
          <w:rFonts w:ascii="Times New Roman" w:hAnsi="Times New Roman" w:cs="Times New Roman"/>
          <w:b/>
          <w:sz w:val="32"/>
          <w:szCs w:val="32"/>
          <w:lang w:val="id-ID"/>
        </w:rPr>
        <w:t xml:space="preserve"> ADMINISTRASI RUMAH SAKIT</w:t>
      </w:r>
    </w:p>
    <w:p w14:paraId="5FD26ECC" w14:textId="77777777" w:rsidR="00F315C1" w:rsidRPr="00F315C1" w:rsidRDefault="00F315C1" w:rsidP="00F315C1">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FAKULTAS PASCASARJANA</w:t>
      </w:r>
    </w:p>
    <w:p w14:paraId="26F17655" w14:textId="77777777" w:rsidR="00F315C1" w:rsidRPr="00F315C1" w:rsidRDefault="00F315C1" w:rsidP="00F315C1">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UNIVERSITAS PASUNDAN</w:t>
      </w:r>
    </w:p>
    <w:p w14:paraId="185555C6" w14:textId="77777777" w:rsidR="00F315C1" w:rsidRPr="00F315C1" w:rsidRDefault="00F315C1" w:rsidP="00F315C1">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BANDUNG</w:t>
      </w:r>
    </w:p>
    <w:p w14:paraId="1CC85DEE" w14:textId="5D501DF9" w:rsidR="00F315C1" w:rsidRDefault="00F315C1" w:rsidP="00F315C1">
      <w:pPr>
        <w:spacing w:line="240" w:lineRule="auto"/>
        <w:ind w:firstLine="0"/>
        <w:jc w:val="center"/>
        <w:rPr>
          <w:rFonts w:ascii="Times New Roman" w:hAnsi="Times New Roman" w:cs="Times New Roman"/>
          <w:b/>
          <w:sz w:val="32"/>
          <w:szCs w:val="32"/>
          <w:lang w:val="id-ID"/>
        </w:rPr>
      </w:pPr>
      <w:r w:rsidRPr="00F315C1">
        <w:rPr>
          <w:rFonts w:ascii="Times New Roman" w:hAnsi="Times New Roman" w:cs="Times New Roman"/>
          <w:b/>
          <w:sz w:val="32"/>
          <w:szCs w:val="32"/>
        </w:rPr>
        <w:t>20</w:t>
      </w:r>
      <w:r w:rsidR="007E004E">
        <w:rPr>
          <w:rFonts w:ascii="Times New Roman" w:hAnsi="Times New Roman" w:cs="Times New Roman"/>
          <w:b/>
          <w:sz w:val="32"/>
          <w:szCs w:val="32"/>
        </w:rPr>
        <w:t>25</w:t>
      </w:r>
    </w:p>
    <w:p w14:paraId="3C9615F5" w14:textId="77777777" w:rsidR="007E004E" w:rsidRPr="007269B3" w:rsidRDefault="007E004E" w:rsidP="007E004E">
      <w:pPr>
        <w:spacing w:line="240" w:lineRule="auto"/>
        <w:ind w:right="-253"/>
        <w:jc w:val="center"/>
        <w:rPr>
          <w:rFonts w:ascii="Times New Roman" w:hAnsi="Times New Roman" w:cs="Times New Roman"/>
          <w:b/>
          <w:bCs/>
          <w:spacing w:val="10"/>
          <w:sz w:val="28"/>
          <w:szCs w:val="28"/>
        </w:rPr>
      </w:pPr>
      <w:r w:rsidRPr="007269B3">
        <w:rPr>
          <w:rFonts w:ascii="Times New Roman" w:hAnsi="Times New Roman" w:cs="Times New Roman"/>
          <w:b/>
          <w:bCs/>
          <w:spacing w:val="10"/>
          <w:sz w:val="28"/>
          <w:szCs w:val="28"/>
        </w:rPr>
        <w:t>PENGARUH KEPEMIMPINAN MELAYANI, BUDAYA ORGANISASI, KOMPETENSI TERHADAP ETOS KERJA SERTA IMPLIKASINYA PADA KINERJA PERAWAT YANG DIMODERASI KEBIJAKAN REMUNERASI RUMAH SAKIT VERTIKAL DI BANDUNG RAYA</w:t>
      </w:r>
    </w:p>
    <w:p w14:paraId="61932D85" w14:textId="77777777" w:rsidR="00FF2129" w:rsidRPr="00FF2129" w:rsidRDefault="00FF2129" w:rsidP="00FF2129">
      <w:pPr>
        <w:spacing w:line="240" w:lineRule="auto"/>
        <w:ind w:firstLine="0"/>
        <w:jc w:val="center"/>
        <w:rPr>
          <w:rFonts w:ascii="Times New Roman" w:hAnsi="Times New Roman" w:cs="Times New Roman"/>
          <w:b/>
          <w:lang w:val="id-ID"/>
        </w:rPr>
      </w:pPr>
    </w:p>
    <w:p w14:paraId="2E1EEE6D" w14:textId="71872DFB" w:rsidR="00F315C1" w:rsidRDefault="00D706C9" w:rsidP="00D706C9">
      <w:pPr>
        <w:spacing w:line="240" w:lineRule="auto"/>
        <w:ind w:firstLine="0"/>
        <w:jc w:val="center"/>
        <w:rPr>
          <w:rFonts w:ascii="inherit" w:eastAsia="Times New Roman" w:hAnsi="inherit" w:cs="Courier New"/>
          <w:i/>
          <w:sz w:val="20"/>
          <w:szCs w:val="20"/>
          <w:lang w:val="en" w:eastAsia="id-ID"/>
        </w:rPr>
      </w:pPr>
      <w:r w:rsidRPr="00D706C9">
        <w:rPr>
          <w:rFonts w:ascii="inherit" w:eastAsia="Times New Roman" w:hAnsi="inherit" w:cs="Courier New"/>
          <w:i/>
          <w:sz w:val="20"/>
          <w:szCs w:val="20"/>
          <w:lang w:val="en" w:eastAsia="id-ID"/>
        </w:rPr>
        <w:t>THE EFFECT OF SERVANT LEADERSHIP, ORGANIZATIONAL CULTURE, AND COMPETENCE ON WORK ETHIC AND ITS IMPLICATIONS ON THE PERFORMANCE OF NURSES MODERATED BY THE REMUNERATION POLICY OF VERTICAL HOSPITALS IN THE GREATER BANDUNG AREA</w:t>
      </w:r>
    </w:p>
    <w:p w14:paraId="7E28B3C0" w14:textId="77777777" w:rsidR="00D706C9" w:rsidRPr="00223B8A" w:rsidRDefault="00D706C9" w:rsidP="00D706C9">
      <w:pPr>
        <w:spacing w:line="240" w:lineRule="auto"/>
        <w:ind w:firstLine="0"/>
        <w:jc w:val="center"/>
        <w:rPr>
          <w:rFonts w:ascii="Times New Roman" w:hAnsi="Times New Roman" w:cs="Times New Roman"/>
          <w:b/>
          <w:lang w:val="id-ID"/>
        </w:rPr>
      </w:pPr>
    </w:p>
    <w:p w14:paraId="73AD8F41" w14:textId="1FF70935" w:rsidR="00F315C1" w:rsidRPr="00FF2129" w:rsidRDefault="007E004E" w:rsidP="00FF2129">
      <w:pPr>
        <w:spacing w:line="240" w:lineRule="auto"/>
        <w:ind w:firstLine="0"/>
        <w:jc w:val="center"/>
        <w:rPr>
          <w:rFonts w:ascii="Times New Roman" w:hAnsi="Times New Roman" w:cs="Times New Roman"/>
          <w:b/>
          <w:lang w:val="id-ID"/>
        </w:rPr>
      </w:pPr>
      <w:r>
        <w:rPr>
          <w:rFonts w:ascii="Times New Roman" w:hAnsi="Times New Roman" w:cs="Times New Roman"/>
          <w:b/>
          <w:lang w:val="id-ID"/>
        </w:rPr>
        <w:t>Roufisma Abdi Pratama</w:t>
      </w:r>
    </w:p>
    <w:p w14:paraId="645DB1A3" w14:textId="763B15BB" w:rsidR="00F315C1" w:rsidRPr="00FF2129" w:rsidRDefault="00F315C1" w:rsidP="00FF2129">
      <w:pPr>
        <w:spacing w:line="240" w:lineRule="auto"/>
        <w:ind w:firstLine="0"/>
        <w:jc w:val="center"/>
        <w:rPr>
          <w:rFonts w:ascii="Times New Roman" w:hAnsi="Times New Roman" w:cs="Times New Roman"/>
          <w:lang w:val="id-ID"/>
        </w:rPr>
      </w:pPr>
      <w:r w:rsidRPr="00FF2129">
        <w:rPr>
          <w:rFonts w:ascii="Times New Roman" w:hAnsi="Times New Roman" w:cs="Times New Roman"/>
          <w:lang w:val="id-ID"/>
        </w:rPr>
        <w:t xml:space="preserve">Program </w:t>
      </w:r>
      <w:r w:rsidR="007E004E">
        <w:rPr>
          <w:rFonts w:ascii="Times New Roman" w:hAnsi="Times New Roman" w:cs="Times New Roman"/>
          <w:lang w:val="id-ID"/>
        </w:rPr>
        <w:t>Doktor Ilmu</w:t>
      </w:r>
      <w:r w:rsidRPr="00FF2129">
        <w:rPr>
          <w:rFonts w:ascii="Times New Roman" w:hAnsi="Times New Roman" w:cs="Times New Roman"/>
          <w:lang w:val="id-ID"/>
        </w:rPr>
        <w:t xml:space="preserve"> Manajemen, Manajemen Administrasi Rumah Sakit,</w:t>
      </w:r>
    </w:p>
    <w:p w14:paraId="7974B252" w14:textId="77777777" w:rsidR="00F315C1" w:rsidRPr="00FF2129" w:rsidRDefault="00F315C1" w:rsidP="00FF2129">
      <w:pPr>
        <w:spacing w:line="240" w:lineRule="auto"/>
        <w:ind w:firstLine="0"/>
        <w:jc w:val="center"/>
        <w:rPr>
          <w:rFonts w:ascii="Times New Roman" w:hAnsi="Times New Roman" w:cs="Times New Roman"/>
          <w:lang w:val="id-ID"/>
        </w:rPr>
      </w:pPr>
      <w:r w:rsidRPr="00FF2129">
        <w:rPr>
          <w:rFonts w:ascii="Times New Roman" w:hAnsi="Times New Roman" w:cs="Times New Roman"/>
          <w:lang w:val="id-ID"/>
        </w:rPr>
        <w:t>Fakultas Pasca Sarjana Universitas Pasundan, Bandung</w:t>
      </w:r>
    </w:p>
    <w:p w14:paraId="0CE9FA83" w14:textId="77777777" w:rsidR="00F315C1" w:rsidRPr="00FF2129" w:rsidRDefault="00F315C1" w:rsidP="00FF2129">
      <w:pPr>
        <w:spacing w:line="240" w:lineRule="auto"/>
        <w:ind w:firstLine="0"/>
        <w:jc w:val="center"/>
        <w:rPr>
          <w:rFonts w:ascii="Times New Roman" w:hAnsi="Times New Roman" w:cs="Times New Roman"/>
          <w:lang w:val="id-ID"/>
        </w:rPr>
      </w:pPr>
      <w:r w:rsidRPr="00FF2129">
        <w:rPr>
          <w:rFonts w:ascii="Times New Roman" w:hAnsi="Times New Roman" w:cs="Times New Roman"/>
          <w:lang w:val="id-ID"/>
        </w:rPr>
        <w:t>JL. Sumatera No. 41</w:t>
      </w:r>
    </w:p>
    <w:p w14:paraId="073C3DD9" w14:textId="17B573AB" w:rsidR="00F315C1" w:rsidRPr="00FF2129" w:rsidRDefault="00F21F65" w:rsidP="00FF2129">
      <w:pPr>
        <w:spacing w:line="240" w:lineRule="auto"/>
        <w:ind w:firstLine="0"/>
        <w:jc w:val="center"/>
        <w:rPr>
          <w:rFonts w:ascii="Times New Roman" w:hAnsi="Times New Roman" w:cs="Times New Roman"/>
          <w:lang w:val="id-ID"/>
        </w:rPr>
      </w:pPr>
      <w:r>
        <w:rPr>
          <w:rFonts w:ascii="Times New Roman" w:hAnsi="Times New Roman" w:cs="Times New Roman"/>
          <w:lang w:val="id-ID"/>
        </w:rPr>
        <w:t>roufismaap@gmail.com</w:t>
      </w:r>
    </w:p>
    <w:p w14:paraId="2D1D6189" w14:textId="3A8CEE87" w:rsidR="00F315C1" w:rsidRPr="00FF2129" w:rsidRDefault="003D5910" w:rsidP="00FF2129">
      <w:pPr>
        <w:spacing w:line="240" w:lineRule="auto"/>
        <w:ind w:firstLine="0"/>
        <w:rPr>
          <w:rFonts w:ascii="Times New Roman" w:hAnsi="Times New Roman" w:cs="Times New Roman"/>
          <w:lang w:val="id-ID"/>
        </w:rPr>
      </w:pPr>
      <w:r>
        <w:rPr>
          <w:rFonts w:ascii="Times New Roman" w:hAnsi="Times New Roman" w:cs="Times New Roman"/>
          <w:noProof/>
          <w:lang w:val="id-ID" w:eastAsia="id-ID"/>
        </w:rPr>
        <mc:AlternateContent>
          <mc:Choice Requires="wps">
            <w:drawing>
              <wp:anchor distT="0" distB="0" distL="114300" distR="114300" simplePos="0" relativeHeight="251680768" behindDoc="0" locked="0" layoutInCell="1" allowOverlap="1" wp14:anchorId="480A6491" wp14:editId="698F53C0">
                <wp:simplePos x="0" y="0"/>
                <wp:positionH relativeFrom="column">
                  <wp:posOffset>-1905</wp:posOffset>
                </wp:positionH>
                <wp:positionV relativeFrom="paragraph">
                  <wp:posOffset>29845</wp:posOffset>
                </wp:positionV>
                <wp:extent cx="5267325" cy="38100"/>
                <wp:effectExtent l="9525" t="6350" r="9525" b="12700"/>
                <wp:wrapNone/>
                <wp:docPr id="2751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67325" cy="3810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90A123" id="_x0000_t32" coordsize="21600,21600" o:spt="32" o:oned="t" path="m,l21600,21600e" filled="f">
                <v:path arrowok="t" fillok="f" o:connecttype="none"/>
                <o:lock v:ext="edit" shapetype="t"/>
              </v:shapetype>
              <v:shape id="AutoShape 23" o:spid="_x0000_s1026" type="#_x0000_t32" style="position:absolute;margin-left:-.15pt;margin-top:2.35pt;width:414.75pt;height: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" strokecolor="black [3200]" strokeweight="1pt">
                <v:shadow color="#7f7f7f [1601]" offset="1pt"/>
              </v:shape>
            </w:pict>
          </mc:Fallback>
        </mc:AlternateContent>
      </w:r>
    </w:p>
    <w:p w14:paraId="62818492" w14:textId="42994BD5" w:rsidR="00F315C1" w:rsidRPr="00D706C9" w:rsidRDefault="00F315C1" w:rsidP="00D706C9">
      <w:pPr>
        <w:keepNext/>
        <w:keepLines/>
        <w:spacing w:line="240" w:lineRule="auto"/>
        <w:ind w:left="9" w:hanging="9"/>
        <w:outlineLvl w:val="0"/>
        <w:rPr>
          <w:rFonts w:ascii="Times New Roman" w:eastAsiaTheme="majorEastAsia" w:hAnsi="Times New Roman" w:cs="Times New Roman"/>
          <w:bCs/>
          <w:lang w:bidi="en-US"/>
        </w:rPr>
      </w:pPr>
      <w:bookmarkStart w:id="1" w:name="_Toc518074241"/>
      <w:bookmarkStart w:id="2" w:name="_Toc518252458"/>
      <w:bookmarkStart w:id="3" w:name="_Toc518457930"/>
      <w:r w:rsidRPr="00FF2129">
        <w:rPr>
          <w:rFonts w:ascii="Times New Roman" w:eastAsiaTheme="majorEastAsia" w:hAnsi="Times New Roman" w:cs="Times New Roman"/>
          <w:b/>
          <w:bCs/>
          <w:lang w:bidi="en-US"/>
        </w:rPr>
        <w:t>ABSTRAK</w:t>
      </w:r>
      <w:bookmarkEnd w:id="1"/>
      <w:bookmarkEnd w:id="2"/>
      <w:bookmarkEnd w:id="3"/>
    </w:p>
    <w:p w14:paraId="14BA0F4E" w14:textId="0DFEEF51" w:rsidR="00F315C1" w:rsidRPr="00D706C9" w:rsidRDefault="00F315C1" w:rsidP="00D706C9">
      <w:pPr>
        <w:spacing w:after="160" w:line="259" w:lineRule="auto"/>
        <w:ind w:firstLine="0"/>
        <w:rPr>
          <w:rFonts w:ascii="Times New Roman" w:hAnsi="Times New Roman" w:cs="Times New Roman"/>
          <w:lang w:val="sv-SE"/>
        </w:rPr>
      </w:pPr>
      <w:proofErr w:type="gramStart"/>
      <w:r w:rsidRPr="00FF2129">
        <w:rPr>
          <w:rFonts w:ascii="Times New Roman" w:hAnsi="Times New Roman" w:cs="Times New Roman"/>
        </w:rPr>
        <w:t xml:space="preserve">Penelitian </w:t>
      </w:r>
      <w:r w:rsidR="00223B8A">
        <w:rPr>
          <w:rFonts w:ascii="Times New Roman" w:hAnsi="Times New Roman" w:cs="Times New Roman"/>
        </w:rPr>
        <w:t>dilator</w:t>
      </w:r>
      <w:r w:rsidR="00223B8A">
        <w:rPr>
          <w:rFonts w:ascii="Times New Roman" w:hAnsi="Times New Roman" w:cs="Times New Roman"/>
          <w:lang w:val="id-ID"/>
        </w:rPr>
        <w:t xml:space="preserve"> </w:t>
      </w:r>
      <w:r w:rsidRPr="00FF2129">
        <w:rPr>
          <w:rFonts w:ascii="Times New Roman" w:hAnsi="Times New Roman" w:cs="Times New Roman"/>
        </w:rPr>
        <w:t xml:space="preserve">belakangi dengan masalah </w:t>
      </w:r>
      <w:r w:rsidR="00303A1F">
        <w:rPr>
          <w:rFonts w:ascii="Times New Roman" w:hAnsi="Times New Roman" w:cs="Times New Roman"/>
        </w:rPr>
        <w:t>kinerja dan komitmen pegawai yang masih belum tinggi, komitmen pegawai terbatas, budaya organisasi dan kepemimpinan belum sesuai harapan, dan kompetensi terbatas</w:t>
      </w:r>
      <w:r w:rsidRPr="00FF2129">
        <w:rPr>
          <w:rFonts w:ascii="Times New Roman" w:hAnsi="Times New Roman" w:cs="Times New Roman"/>
        </w:rPr>
        <w:t>.</w:t>
      </w:r>
      <w:proofErr w:type="gramEnd"/>
      <w:r w:rsidRPr="00FF2129">
        <w:rPr>
          <w:rFonts w:ascii="Times New Roman" w:hAnsi="Times New Roman" w:cs="Times New Roman"/>
        </w:rPr>
        <w:t xml:space="preserve"> Tujuan penelitian ini adalah</w:t>
      </w:r>
      <w:r w:rsidR="00303A1F">
        <w:rPr>
          <w:rFonts w:ascii="Times New Roman" w:hAnsi="Times New Roman" w:cs="Times New Roman"/>
        </w:rPr>
        <w:t xml:space="preserve"> </w:t>
      </w:r>
      <w:r w:rsidR="00303A1F" w:rsidRPr="007269B3">
        <w:rPr>
          <w:rFonts w:ascii="Times New Roman" w:hAnsi="Times New Roman" w:cs="Times New Roman"/>
        </w:rPr>
        <w:t xml:space="preserve">menganalisis pengaruh Kepemimpinan Melayani, Budaya Organisasi, dan Kompetensi Perawat terhadap Etos Kerja, serta implikasinya terhadap Kinerja Perawat, dengan Kebijakan Remunerasi sebagai variabel moderasi. </w:t>
      </w:r>
      <w:proofErr w:type="gramStart"/>
      <w:r w:rsidR="00303A1F" w:rsidRPr="007269B3">
        <w:rPr>
          <w:rFonts w:ascii="Times New Roman" w:hAnsi="Times New Roman" w:cs="Times New Roman"/>
        </w:rPr>
        <w:t xml:space="preserve">Penelitian dilaksanakan pada rumah sakit vertikal di wilayah Bandung Raya, menggunakan metode analisis jalur </w:t>
      </w:r>
      <w:r w:rsidR="00303A1F" w:rsidRPr="00303A1F">
        <w:rPr>
          <w:rFonts w:ascii="Times New Roman" w:hAnsi="Times New Roman" w:cs="Times New Roman"/>
          <w:i/>
          <w:iCs/>
        </w:rPr>
        <w:t>(path analysis)</w:t>
      </w:r>
      <w:r w:rsidR="00303A1F" w:rsidRPr="007269B3">
        <w:rPr>
          <w:rFonts w:ascii="Times New Roman" w:hAnsi="Times New Roman" w:cs="Times New Roman"/>
        </w:rPr>
        <w:t xml:space="preserve"> dengan melibatkan 298 perawat sebagai responden</w:t>
      </w:r>
      <w:r w:rsidR="00D706C9">
        <w:rPr>
          <w:rFonts w:ascii="Times New Roman" w:hAnsi="Times New Roman" w:cs="Times New Roman"/>
        </w:rPr>
        <w:t xml:space="preserve"> </w:t>
      </w:r>
      <w:r w:rsidRPr="00D706C9">
        <w:rPr>
          <w:rFonts w:ascii="Times New Roman" w:hAnsi="Times New Roman" w:cs="Times New Roman"/>
        </w:rPr>
        <w:t xml:space="preserve">menggunakan </w:t>
      </w:r>
      <w:r w:rsidR="00925732" w:rsidRPr="00D706C9">
        <w:rPr>
          <w:rFonts w:ascii="Times New Roman" w:hAnsi="Times New Roman" w:cs="Times New Roman"/>
        </w:rPr>
        <w:t>Microsoft Excel</w:t>
      </w:r>
      <w:r w:rsidRPr="00D706C9">
        <w:rPr>
          <w:rFonts w:ascii="Times New Roman" w:hAnsi="Times New Roman" w:cs="Times New Roman"/>
        </w:rPr>
        <w:t xml:space="preserve"> dan</w:t>
      </w:r>
      <w:r w:rsidR="00925732" w:rsidRPr="00D706C9">
        <w:rPr>
          <w:rFonts w:ascii="Times New Roman" w:hAnsi="Times New Roman" w:cs="Times New Roman"/>
        </w:rPr>
        <w:t xml:space="preserve"> SPSS</w:t>
      </w:r>
      <w:r w:rsidRPr="00FF2129">
        <w:rPr>
          <w:rFonts w:ascii="Times New Roman" w:hAnsi="Times New Roman" w:cs="Times New Roman"/>
        </w:rPr>
        <w:t>.</w:t>
      </w:r>
      <w:proofErr w:type="gramEnd"/>
      <w:r w:rsidRPr="00FF2129">
        <w:rPr>
          <w:rFonts w:ascii="Times New Roman" w:hAnsi="Times New Roman" w:cs="Times New Roman"/>
        </w:rPr>
        <w:t xml:space="preserve"> </w:t>
      </w:r>
      <w:r w:rsidR="00303A1F" w:rsidRPr="007269B3">
        <w:rPr>
          <w:rFonts w:ascii="Times New Roman" w:hAnsi="Times New Roman" w:cs="Times New Roman"/>
        </w:rPr>
        <w:t xml:space="preserve">Hasil penelitian menunjukkan bahwa Kepemimpinan Melayani, Budaya Organisasi, dan Kompetensi Perawat masing-masing berpengaruh secara langsung terhadap Etos Kerja dengan kontribusi sebesar 25,9%, 11,8%, dan 8,6%. Secara kumulatif, ketiga variabel tersebut memberikan kontribusi sebesar 70,6% terhadap Etos Kerja, sementara sisanya sebesar 29,4% dipengaruhi oleh variabel lain di luar penelitian ini. </w:t>
      </w:r>
      <w:r w:rsidR="00303A1F" w:rsidRPr="007269B3">
        <w:rPr>
          <w:rFonts w:ascii="Times New Roman" w:hAnsi="Times New Roman" w:cs="Times New Roman"/>
          <w:lang w:val="sv-SE"/>
        </w:rPr>
        <w:t>Etos Kerja, yang diukur melalui enam dimensi, terbukti memiliki pengaruh signifikan terhadap Kinerja Perawat sebesar 71,4%. Kinerja Perawat yang mencakup dimensi pengkajian, implementasi, evaluasi, dan dokumentasi, secara umum berada pada kategori "Cukup Baik Menuju Baik".</w:t>
      </w:r>
      <w:r w:rsidRPr="00FF2129">
        <w:rPr>
          <w:rFonts w:ascii="Times New Roman" w:hAnsi="Times New Roman" w:cs="Times New Roman"/>
        </w:rPr>
        <w:t xml:space="preserve"> </w:t>
      </w:r>
      <w:r w:rsidR="00303A1F" w:rsidRPr="007269B3">
        <w:rPr>
          <w:rFonts w:ascii="Times New Roman" w:hAnsi="Times New Roman" w:cs="Times New Roman"/>
          <w:lang w:val="sv-SE"/>
        </w:rPr>
        <w:t>Selain itu, Kebijakan Remunerasi yang tepat dapat memperkuat pengaruh tersebut</w:t>
      </w:r>
      <w:r w:rsidR="00303A1F">
        <w:rPr>
          <w:rFonts w:ascii="Times New Roman" w:hAnsi="Times New Roman" w:cs="Times New Roman"/>
          <w:lang w:val="sv-SE"/>
        </w:rPr>
        <w:t>.</w:t>
      </w:r>
    </w:p>
    <w:p w14:paraId="40E9D7DC" w14:textId="3077969E" w:rsidR="00F315C1" w:rsidRPr="00303A1F" w:rsidRDefault="00F315C1" w:rsidP="00303A1F">
      <w:pPr>
        <w:spacing w:after="160" w:line="259" w:lineRule="auto"/>
        <w:ind w:firstLine="0"/>
        <w:rPr>
          <w:rFonts w:ascii="Times New Roman" w:hAnsi="Times New Roman" w:cs="Times New Roman"/>
          <w:lang w:val="sv-SE"/>
        </w:rPr>
      </w:pPr>
      <w:r w:rsidRPr="00D706C9">
        <w:rPr>
          <w:rFonts w:ascii="Times New Roman" w:hAnsi="Times New Roman" w:cs="Times New Roman"/>
          <w:b/>
          <w:bCs/>
        </w:rPr>
        <w:lastRenderedPageBreak/>
        <w:t>Kata Kunci:</w:t>
      </w:r>
      <w:r w:rsidRPr="00FF2129">
        <w:rPr>
          <w:rFonts w:ascii="Times New Roman" w:hAnsi="Times New Roman" w:cs="Times New Roman"/>
        </w:rPr>
        <w:t xml:space="preserve"> </w:t>
      </w:r>
      <w:r w:rsidR="00303A1F" w:rsidRPr="007269B3">
        <w:rPr>
          <w:rFonts w:ascii="Times New Roman" w:hAnsi="Times New Roman" w:cs="Times New Roman"/>
          <w:lang w:val="sv-SE"/>
        </w:rPr>
        <w:t>kepemimpinan melayani, budaya organisasi, kompetensi perawat, etos kerja, kinerja perawat, kebijakan remunerasi.</w:t>
      </w:r>
    </w:p>
    <w:p w14:paraId="18649E9D" w14:textId="77777777" w:rsidR="00D706C9" w:rsidRDefault="00D706C9" w:rsidP="00670408">
      <w:pPr>
        <w:keepNext/>
        <w:keepLines/>
        <w:spacing w:line="240" w:lineRule="auto"/>
        <w:ind w:firstLine="0"/>
        <w:outlineLvl w:val="0"/>
        <w:rPr>
          <w:rFonts w:ascii="Times New Roman" w:eastAsiaTheme="majorEastAsia" w:hAnsi="Times New Roman" w:cs="Times New Roman"/>
          <w:b/>
          <w:bCs/>
          <w:i/>
          <w:lang w:bidi="en-US"/>
        </w:rPr>
      </w:pPr>
    </w:p>
    <w:p w14:paraId="3C047749" w14:textId="77777777" w:rsidR="00353E58" w:rsidRDefault="00353E58" w:rsidP="00670408">
      <w:pPr>
        <w:keepNext/>
        <w:keepLines/>
        <w:spacing w:line="240" w:lineRule="auto"/>
        <w:ind w:firstLine="0"/>
        <w:outlineLvl w:val="0"/>
        <w:rPr>
          <w:rFonts w:ascii="Times New Roman" w:eastAsiaTheme="majorEastAsia" w:hAnsi="Times New Roman" w:cs="Times New Roman"/>
          <w:b/>
          <w:bCs/>
          <w:i/>
          <w:lang w:bidi="en-US"/>
        </w:rPr>
      </w:pPr>
    </w:p>
    <w:p w14:paraId="462D5080" w14:textId="406DFEB1" w:rsidR="00670408" w:rsidRPr="00670408" w:rsidRDefault="00F315C1" w:rsidP="00670408">
      <w:pPr>
        <w:keepNext/>
        <w:keepLines/>
        <w:spacing w:line="240" w:lineRule="auto"/>
        <w:ind w:firstLine="0"/>
        <w:outlineLvl w:val="0"/>
        <w:rPr>
          <w:rFonts w:ascii="Times New Roman" w:eastAsiaTheme="majorEastAsia" w:hAnsi="Times New Roman" w:cs="Times New Roman"/>
          <w:b/>
          <w:bCs/>
          <w:i/>
          <w:lang w:bidi="en-US"/>
        </w:rPr>
      </w:pPr>
      <w:r w:rsidRPr="00FF2129">
        <w:rPr>
          <w:rFonts w:ascii="Times New Roman" w:eastAsiaTheme="majorEastAsia" w:hAnsi="Times New Roman" w:cs="Times New Roman"/>
          <w:b/>
          <w:bCs/>
          <w:i/>
          <w:lang w:bidi="en-US"/>
        </w:rPr>
        <w:t>ABSTRACT</w:t>
      </w:r>
    </w:p>
    <w:p w14:paraId="4A19ECF8" w14:textId="77777777" w:rsidR="00D706C9" w:rsidRPr="00D706C9" w:rsidRDefault="00D706C9" w:rsidP="00D706C9">
      <w:pPr>
        <w:spacing w:line="240" w:lineRule="auto"/>
        <w:ind w:firstLine="0"/>
        <w:rPr>
          <w:rFonts w:ascii="Times New Roman" w:hAnsi="Times New Roman" w:cs="Times New Roman"/>
          <w:i/>
          <w:lang w:bidi="en-US"/>
        </w:rPr>
      </w:pPr>
      <w:r w:rsidRPr="00D706C9">
        <w:rPr>
          <w:rFonts w:ascii="Times New Roman" w:hAnsi="Times New Roman" w:cs="Times New Roman"/>
          <w:i/>
          <w:lang w:bidi="en-US"/>
        </w:rPr>
        <w:t>The research was motivated by issues related to employee performance and commitment, which remain low, limited employee commitment, organizational culture and leadership that do not meet expectations, and limited competencies. The purpose of this study was to analyze the influence of Servant Leadership, Organizational Culture, and Nurse Competence on Work Ethic, as well as its implications for Nurse Performance, with Remuneration Policy as a moderating variable. The study was conducted at a vertical hospital in the Bandung Raya region, using path analysis with 298 nurses as respondents, employing Microsoft Excel and SPSS. The results showed that Servant Leadership, Organizational Culture, and Nurse Competency each directly influence Work Ethic, contributing 25.9%, 11.8%, and 8.6%, respectively. Cumulatively, these three variables contribute 70.6% to Work Ethic, while the remaining 29.4% is influenced by variables outside the scope of this study. Work Ethic, measured through six dimensions, was found to have a significant influence on Nurse Performance at 71.4%. Nurse Performance, which includes the dimensions of assessment, implementation, evaluation, and documentation, is generally categorized as “Fairly Good to Good.” Additionally, appropriate Remuneration Policies can strengthen this influence.</w:t>
      </w:r>
    </w:p>
    <w:p w14:paraId="10673A5C" w14:textId="77777777" w:rsidR="00D706C9" w:rsidRDefault="00D706C9" w:rsidP="00D706C9">
      <w:pPr>
        <w:spacing w:line="240" w:lineRule="auto"/>
        <w:ind w:firstLine="0"/>
        <w:rPr>
          <w:rFonts w:ascii="Times New Roman" w:hAnsi="Times New Roman" w:cs="Times New Roman"/>
          <w:i/>
          <w:lang w:bidi="en-US"/>
        </w:rPr>
      </w:pPr>
    </w:p>
    <w:p w14:paraId="5FA4CA45" w14:textId="6F2242BD" w:rsidR="00D706C9" w:rsidRPr="00D706C9" w:rsidRDefault="00D706C9" w:rsidP="00D706C9">
      <w:pPr>
        <w:spacing w:line="240" w:lineRule="auto"/>
        <w:ind w:firstLine="0"/>
        <w:rPr>
          <w:rFonts w:ascii="Times New Roman" w:hAnsi="Times New Roman" w:cs="Times New Roman"/>
          <w:i/>
          <w:lang w:bidi="en-US"/>
        </w:rPr>
      </w:pPr>
      <w:r w:rsidRPr="00D706C9">
        <w:rPr>
          <w:rFonts w:ascii="Times New Roman" w:hAnsi="Times New Roman" w:cs="Times New Roman"/>
          <w:b/>
          <w:bCs/>
          <w:i/>
          <w:lang w:bidi="en-US"/>
        </w:rPr>
        <w:t>Keywords:</w:t>
      </w:r>
      <w:r w:rsidRPr="00D706C9">
        <w:rPr>
          <w:rFonts w:ascii="Times New Roman" w:hAnsi="Times New Roman" w:cs="Times New Roman"/>
          <w:i/>
          <w:lang w:bidi="en-US"/>
        </w:rPr>
        <w:t xml:space="preserve"> servant leadership, organizational culture, nursing competencies, work ethic, nurse performance, remuneration policies.</w:t>
      </w:r>
    </w:p>
    <w:p w14:paraId="29447178" w14:textId="77777777" w:rsidR="00F315C1" w:rsidRPr="00FF2129" w:rsidRDefault="00F315C1" w:rsidP="00FF2129">
      <w:pPr>
        <w:spacing w:line="240" w:lineRule="auto"/>
        <w:ind w:firstLine="0"/>
        <w:jc w:val="left"/>
        <w:rPr>
          <w:rFonts w:ascii="Times New Roman" w:hAnsi="Times New Roman" w:cs="Times New Roman"/>
          <w:lang w:val="id-ID"/>
        </w:rPr>
        <w:sectPr w:rsidR="00F315C1" w:rsidRPr="00FF2129" w:rsidSect="0057134B">
          <w:headerReference w:type="default" r:id="rId10"/>
          <w:footerReference w:type="default" r:id="rId11"/>
          <w:pgSz w:w="12240" w:h="15840"/>
          <w:pgMar w:top="2268" w:right="1701" w:bottom="1701" w:left="2268" w:header="720" w:footer="720" w:gutter="0"/>
          <w:pgNumType w:fmt="lowerRoman" w:start="4"/>
          <w:cols w:space="720"/>
          <w:docGrid w:linePitch="360"/>
        </w:sectPr>
      </w:pPr>
    </w:p>
    <w:p w14:paraId="27E59042" w14:textId="77777777" w:rsidR="00A412EA" w:rsidRDefault="00A412EA" w:rsidP="00670408">
      <w:pPr>
        <w:spacing w:line="240" w:lineRule="auto"/>
        <w:ind w:firstLine="0"/>
        <w:rPr>
          <w:rFonts w:ascii="Times New Roman" w:hAnsi="Times New Roman" w:cs="Times New Roman"/>
          <w:b/>
          <w:sz w:val="24"/>
          <w:szCs w:val="24"/>
          <w:lang w:val="id-ID"/>
        </w:rPr>
      </w:pPr>
    </w:p>
    <w:p w14:paraId="41C1CE47" w14:textId="7B1320FD" w:rsidR="00FA3D39" w:rsidRPr="00AA106E" w:rsidRDefault="00AA106E" w:rsidP="00670408">
      <w:pPr>
        <w:spacing w:line="240" w:lineRule="auto"/>
        <w:ind w:firstLine="0"/>
        <w:rPr>
          <w:rFonts w:ascii="Times New Roman" w:hAnsi="Times New Roman" w:cs="Times New Roman"/>
          <w:b/>
          <w:sz w:val="24"/>
          <w:szCs w:val="24"/>
          <w:lang w:val="id-ID"/>
        </w:rPr>
      </w:pPr>
      <w:r w:rsidRPr="00AA106E">
        <w:rPr>
          <w:rFonts w:ascii="Times New Roman" w:hAnsi="Times New Roman" w:cs="Times New Roman"/>
          <w:b/>
          <w:sz w:val="24"/>
          <w:szCs w:val="24"/>
          <w:lang w:val="id-ID"/>
        </w:rPr>
        <w:t>PENDAHULUAN</w:t>
      </w:r>
    </w:p>
    <w:p w14:paraId="78942928" w14:textId="77777777" w:rsidR="00CD60A1" w:rsidRDefault="00CD60A1" w:rsidP="00CD60A1">
      <w:pPr>
        <w:spacing w:line="240" w:lineRule="auto"/>
        <w:ind w:firstLine="0"/>
        <w:rPr>
          <w:rFonts w:ascii="Times New Roman" w:hAnsi="Times New Roman" w:cs="Times New Roman"/>
          <w:sz w:val="24"/>
          <w:szCs w:val="24"/>
        </w:rPr>
        <w:sectPr w:rsidR="00CD60A1" w:rsidSect="00670408">
          <w:footerReference w:type="first" r:id="rId12"/>
          <w:type w:val="continuous"/>
          <w:pgSz w:w="12240" w:h="15840"/>
          <w:pgMar w:top="2268" w:right="1701" w:bottom="1701" w:left="2268" w:header="720" w:footer="720" w:gutter="0"/>
          <w:cols w:space="720"/>
          <w:docGrid w:linePitch="360"/>
        </w:sectPr>
      </w:pPr>
    </w:p>
    <w:p w14:paraId="6118E323" w14:textId="77777777" w:rsidR="00CD60A1" w:rsidRDefault="00CD60A1" w:rsidP="00CD60A1">
      <w:pPr>
        <w:spacing w:line="240" w:lineRule="auto"/>
        <w:rPr>
          <w:rFonts w:ascii="Times New Roman" w:hAnsi="Times New Roman" w:cs="Times New Roman"/>
          <w:sz w:val="24"/>
          <w:szCs w:val="24"/>
        </w:rPr>
      </w:pPr>
      <w:proofErr w:type="gramStart"/>
      <w:r w:rsidRPr="00CD60A1">
        <w:rPr>
          <w:rFonts w:ascii="Times New Roman" w:hAnsi="Times New Roman" w:cs="Times New Roman"/>
          <w:sz w:val="24"/>
          <w:szCs w:val="24"/>
        </w:rPr>
        <w:lastRenderedPageBreak/>
        <w:t>Rumah</w:t>
      </w:r>
      <w:r>
        <w:rPr>
          <w:rFonts w:ascii="Times New Roman" w:hAnsi="Times New Roman" w:cs="Times New Roman"/>
          <w:sz w:val="24"/>
          <w:szCs w:val="24"/>
        </w:rPr>
        <w:t xml:space="preserve"> </w:t>
      </w:r>
      <w:r w:rsidRPr="00CD60A1">
        <w:rPr>
          <w:rFonts w:ascii="Times New Roman" w:hAnsi="Times New Roman" w:cs="Times New Roman"/>
          <w:sz w:val="24"/>
          <w:szCs w:val="24"/>
        </w:rPr>
        <w:t>sakit didirikan untuk memberikan pelayanan kesehatan kepada masyarakat.</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Untuk mencapai pelayanan yang optimal, dibutuhkan organisasi yang kuat dan sumber daya manusia yang berkualitas, karena manusia merupakan elemen utama dalam keberhasilan organisasi (Simanjuntak, 2011).</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Sumber daya manusia juga menjadi faktor penting dalam menciptakan keunggulan kompetitif.</w:t>
      </w:r>
      <w:proofErr w:type="gramEnd"/>
    </w:p>
    <w:p w14:paraId="66F347DF" w14:textId="77777777" w:rsidR="00CD60A1" w:rsidRDefault="00CD60A1" w:rsidP="00CD60A1">
      <w:pPr>
        <w:spacing w:line="240" w:lineRule="auto"/>
        <w:rPr>
          <w:rFonts w:ascii="Times New Roman" w:hAnsi="Times New Roman" w:cs="Times New Roman"/>
          <w:sz w:val="24"/>
          <w:szCs w:val="24"/>
        </w:rPr>
      </w:pPr>
      <w:r w:rsidRPr="00CD60A1">
        <w:rPr>
          <w:rFonts w:ascii="Times New Roman" w:hAnsi="Times New Roman" w:cs="Times New Roman"/>
          <w:sz w:val="24"/>
          <w:szCs w:val="24"/>
        </w:rPr>
        <w:t xml:space="preserve">Seiring peningkatan ekonomi dan kesadaran masyarakat </w:t>
      </w:r>
      <w:proofErr w:type="gramStart"/>
      <w:r w:rsidRPr="00CD60A1">
        <w:rPr>
          <w:rFonts w:ascii="Times New Roman" w:hAnsi="Times New Roman" w:cs="Times New Roman"/>
          <w:sz w:val="24"/>
          <w:szCs w:val="24"/>
        </w:rPr>
        <w:t>akan</w:t>
      </w:r>
      <w:proofErr w:type="gramEnd"/>
      <w:r w:rsidRPr="00CD60A1">
        <w:rPr>
          <w:rFonts w:ascii="Times New Roman" w:hAnsi="Times New Roman" w:cs="Times New Roman"/>
          <w:sz w:val="24"/>
          <w:szCs w:val="24"/>
        </w:rPr>
        <w:t xml:space="preserve"> kesehatan, kebutuhan terhadap layanan rumah sakit yang bermutu semakin tinggi. </w:t>
      </w:r>
      <w:proofErr w:type="gramStart"/>
      <w:r w:rsidRPr="00CD60A1">
        <w:rPr>
          <w:rFonts w:ascii="Times New Roman" w:hAnsi="Times New Roman" w:cs="Times New Roman"/>
          <w:sz w:val="24"/>
          <w:szCs w:val="24"/>
        </w:rPr>
        <w:t xml:space="preserve">Industri rumah sakit di Indonesia pun berkembang pesat, didorong oleh berbagai regulasi dan </w:t>
      </w:r>
      <w:r w:rsidRPr="00CD60A1">
        <w:rPr>
          <w:rFonts w:ascii="Times New Roman" w:hAnsi="Times New Roman" w:cs="Times New Roman"/>
          <w:sz w:val="24"/>
          <w:szCs w:val="24"/>
        </w:rPr>
        <w:lastRenderedPageBreak/>
        <w:t>meningkatnya investasi swasta (Loekito, 2014).</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Meski demikian, kondisi geografis Indonesia yang luas dan tidak merata menimbulkan tantangan dalam pemerataan akses layanan kesehatan.</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UU No. 36 Tahun 2009 menegaskan bahwa setiap orang berhak memperoleh pelayanan kesehatan yang aman, bermutu, dan terjangkau.</w:t>
      </w:r>
      <w:proofErr w:type="gramEnd"/>
    </w:p>
    <w:p w14:paraId="11FAD9C1" w14:textId="77777777" w:rsidR="00CD60A1" w:rsidRDefault="00CD60A1" w:rsidP="00CD60A1">
      <w:pPr>
        <w:spacing w:line="240" w:lineRule="auto"/>
        <w:rPr>
          <w:rFonts w:ascii="Times New Roman" w:hAnsi="Times New Roman" w:cs="Times New Roman"/>
          <w:sz w:val="24"/>
          <w:szCs w:val="24"/>
        </w:rPr>
      </w:pPr>
      <w:proofErr w:type="gramStart"/>
      <w:r w:rsidRPr="00CD60A1">
        <w:rPr>
          <w:rFonts w:ascii="Times New Roman" w:hAnsi="Times New Roman" w:cs="Times New Roman"/>
          <w:sz w:val="24"/>
          <w:szCs w:val="24"/>
        </w:rPr>
        <w:t>Kementerian Kesehatan mengelola Rumah Sakit UPT Vertikal sebagai fasilitas rujukan tersier dan pusat pendidikan serta penelitian.</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Diharapkan RS ini menjadi center of excellence dan contoh pengelolaan rumah sakit yang ideal (Kemenkes RI, 2019).</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 xml:space="preserve">Tercatat ada 34 RS UPT Vertikal yang tersebar di Indonesia, </w:t>
      </w:r>
      <w:r w:rsidRPr="00CD60A1">
        <w:rPr>
          <w:rFonts w:ascii="Times New Roman" w:hAnsi="Times New Roman" w:cs="Times New Roman"/>
          <w:sz w:val="24"/>
          <w:szCs w:val="24"/>
        </w:rPr>
        <w:lastRenderedPageBreak/>
        <w:t>termasuk di wilayah Bandung Raya.</w:t>
      </w:r>
      <w:proofErr w:type="gramEnd"/>
      <w:r>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Namun, data menunjukkan bahwa kinerja pelayanan RS belum konsisten mencapai target.</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Misalnya, pada tahun 2019 seluruh RS belum memenuhi target, berbeda dengan tahun-tahun sebelumnya (Kemenkes RI, 2019).</w:t>
      </w:r>
      <w:proofErr w:type="gramEnd"/>
    </w:p>
    <w:p w14:paraId="662EC648" w14:textId="77777777" w:rsidR="00CD60A1" w:rsidRDefault="00CD60A1" w:rsidP="00CD60A1">
      <w:pPr>
        <w:spacing w:line="240" w:lineRule="auto"/>
        <w:rPr>
          <w:rFonts w:ascii="Times New Roman" w:hAnsi="Times New Roman" w:cs="Times New Roman"/>
          <w:sz w:val="24"/>
          <w:szCs w:val="24"/>
        </w:rPr>
      </w:pPr>
      <w:proofErr w:type="gramStart"/>
      <w:r w:rsidRPr="00CD60A1">
        <w:rPr>
          <w:rFonts w:ascii="Times New Roman" w:hAnsi="Times New Roman" w:cs="Times New Roman"/>
          <w:sz w:val="24"/>
          <w:szCs w:val="24"/>
        </w:rPr>
        <w:t>Kinerja perawat menjadi salah satu faktor utama dalam layanan rumah sakit.</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Studi pendahuluan terhadap perawat RS UPT Vertikal Bandung Raya menunjukkan bahwa mereka merasa telah bekerja maksimal sesuai standar kinerja keperawatan (Permenkes, 2010).</w:t>
      </w:r>
      <w:proofErr w:type="gramEnd"/>
    </w:p>
    <w:p w14:paraId="73E05C1F" w14:textId="71CDEC70" w:rsidR="00CD60A1" w:rsidRDefault="00CD60A1" w:rsidP="00CD60A1">
      <w:pPr>
        <w:spacing w:line="240" w:lineRule="auto"/>
        <w:rPr>
          <w:rFonts w:ascii="Times New Roman" w:hAnsi="Times New Roman" w:cs="Times New Roman"/>
          <w:sz w:val="24"/>
          <w:szCs w:val="24"/>
        </w:rPr>
      </w:pPr>
      <w:proofErr w:type="gramStart"/>
      <w:r w:rsidRPr="00CD60A1">
        <w:rPr>
          <w:rFonts w:ascii="Times New Roman" w:hAnsi="Times New Roman" w:cs="Times New Roman"/>
          <w:sz w:val="24"/>
          <w:szCs w:val="24"/>
        </w:rPr>
        <w:t>Etos kerja menjadi faktor penting dalam mendukung kinerja perawat, sebagaimana dibuktikan dalam berbagai penelitian (Simanjuntak, 2011; Anaroga, 2014; Al-Zefeiti &amp; Mohamad, 2017).</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 xml:space="preserve">Perawat di RS UPT Vertikal Bandung Raya menunjukkan etos kerja yang baik, namun budaya organisasi belum </w:t>
      </w:r>
      <w:r w:rsidRPr="00CD60A1">
        <w:rPr>
          <w:rFonts w:ascii="Times New Roman" w:hAnsi="Times New Roman" w:cs="Times New Roman"/>
          <w:sz w:val="24"/>
          <w:szCs w:val="24"/>
        </w:rPr>
        <w:lastRenderedPageBreak/>
        <w:t>sepenuhnya mendukung,</w:t>
      </w:r>
      <w:r>
        <w:rPr>
          <w:rFonts w:ascii="Times New Roman" w:hAnsi="Times New Roman" w:cs="Times New Roman"/>
          <w:sz w:val="24"/>
          <w:szCs w:val="24"/>
        </w:rPr>
        <w:t xml:space="preserve"> </w:t>
      </w:r>
      <w:r w:rsidRPr="00CD60A1">
        <w:rPr>
          <w:rFonts w:ascii="Times New Roman" w:hAnsi="Times New Roman" w:cs="Times New Roman"/>
          <w:sz w:val="24"/>
          <w:szCs w:val="24"/>
        </w:rPr>
        <w:t>seperti lemahnya evaluasi dan ketegasan aturan (Hsi-Chi et al., 2012).</w:t>
      </w:r>
      <w:proofErr w:type="gramEnd"/>
      <w:r w:rsidRPr="00CD60A1">
        <w:rPr>
          <w:rFonts w:ascii="Times New Roman" w:hAnsi="Times New Roman" w:cs="Times New Roman"/>
          <w:sz w:val="24"/>
          <w:szCs w:val="24"/>
        </w:rPr>
        <w:t xml:space="preserve"> Selain itu, </w:t>
      </w:r>
      <w:proofErr w:type="gramStart"/>
      <w:r w:rsidRPr="00CD60A1">
        <w:rPr>
          <w:rFonts w:ascii="Times New Roman" w:hAnsi="Times New Roman" w:cs="Times New Roman"/>
          <w:sz w:val="24"/>
          <w:szCs w:val="24"/>
        </w:rPr>
        <w:t>gaya</w:t>
      </w:r>
      <w:proofErr w:type="gramEnd"/>
      <w:r w:rsidRPr="00CD60A1">
        <w:rPr>
          <w:rFonts w:ascii="Times New Roman" w:hAnsi="Times New Roman" w:cs="Times New Roman"/>
          <w:sz w:val="24"/>
          <w:szCs w:val="24"/>
        </w:rPr>
        <w:t xml:space="preserve"> kepemimpinan juga memengaruhi kinerja dan etos kerja, khususnya kepemimpinan melayani yang terbukti berdampak positif (Rondonuwu &amp; Ranny, 201</w:t>
      </w:r>
      <w:r w:rsidR="00E35B3A">
        <w:rPr>
          <w:rFonts w:ascii="Times New Roman" w:hAnsi="Times New Roman" w:cs="Times New Roman"/>
          <w:sz w:val="24"/>
          <w:szCs w:val="24"/>
        </w:rPr>
        <w:t>9</w:t>
      </w:r>
      <w:r w:rsidRPr="00CD60A1">
        <w:rPr>
          <w:rFonts w:ascii="Times New Roman" w:hAnsi="Times New Roman" w:cs="Times New Roman"/>
          <w:sz w:val="24"/>
          <w:szCs w:val="24"/>
        </w:rPr>
        <w:t>; Hestu &amp; Prihatsanti, 2018).</w:t>
      </w:r>
    </w:p>
    <w:p w14:paraId="60559C48" w14:textId="72CE6AB3" w:rsidR="00670408" w:rsidRDefault="00CD60A1" w:rsidP="00CD60A1">
      <w:pPr>
        <w:spacing w:line="240" w:lineRule="auto"/>
        <w:rPr>
          <w:rFonts w:ascii="Times New Roman" w:hAnsi="Times New Roman" w:cs="Times New Roman"/>
          <w:sz w:val="24"/>
          <w:szCs w:val="24"/>
        </w:rPr>
      </w:pPr>
      <w:proofErr w:type="gramStart"/>
      <w:r w:rsidRPr="00CD60A1">
        <w:rPr>
          <w:rFonts w:ascii="Times New Roman" w:hAnsi="Times New Roman" w:cs="Times New Roman"/>
          <w:sz w:val="24"/>
          <w:szCs w:val="24"/>
        </w:rPr>
        <w:t>Berdasarkan pra-survei, ditemukan bahwa kinerja dan komitmen perawat masih perlu ditingkatkan.</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Budaya organisasi, kepemimpinan, dan keterbatasan kompensasi menjadi tantangan.</w:t>
      </w:r>
      <w:proofErr w:type="gramEnd"/>
      <w:r w:rsidRPr="00CD60A1">
        <w:rPr>
          <w:rFonts w:ascii="Times New Roman" w:hAnsi="Times New Roman" w:cs="Times New Roman"/>
          <w:sz w:val="24"/>
          <w:szCs w:val="24"/>
        </w:rPr>
        <w:t xml:space="preserve"> </w:t>
      </w:r>
      <w:proofErr w:type="gramStart"/>
      <w:r w:rsidRPr="00CD60A1">
        <w:rPr>
          <w:rFonts w:ascii="Times New Roman" w:hAnsi="Times New Roman" w:cs="Times New Roman"/>
          <w:sz w:val="24"/>
          <w:szCs w:val="24"/>
        </w:rPr>
        <w:t>Oleh karena itu, peneliti tertarik untuk mengkaji pengaruh kepemimpinan melayani, budaya organisasi, dan kompetensi terhadap etos kerja serta implikasinya terhadap kinerja perawat, dengan mempertimbangkan moderasi kebijakan remunerasi di RS Vertikal Bandung Raya.</w:t>
      </w:r>
      <w:proofErr w:type="gramEnd"/>
    </w:p>
    <w:p w14:paraId="66FBD8A4" w14:textId="77777777" w:rsidR="00CD60A1" w:rsidRDefault="00CD60A1" w:rsidP="00F315C1">
      <w:pPr>
        <w:ind w:firstLine="0"/>
        <w:rPr>
          <w:rFonts w:ascii="Times New Roman" w:hAnsi="Times New Roman" w:cs="Times New Roman"/>
          <w:sz w:val="24"/>
          <w:szCs w:val="24"/>
        </w:rPr>
        <w:sectPr w:rsidR="00CD60A1" w:rsidSect="00CD60A1">
          <w:type w:val="continuous"/>
          <w:pgSz w:w="12240" w:h="15840"/>
          <w:pgMar w:top="2268" w:right="1701" w:bottom="1701" w:left="2268" w:header="720" w:footer="720" w:gutter="0"/>
          <w:cols w:num="2" w:space="720"/>
          <w:docGrid w:linePitch="360"/>
        </w:sectPr>
      </w:pPr>
    </w:p>
    <w:p w14:paraId="65CDB2E8" w14:textId="77777777" w:rsidR="00CD60A1" w:rsidRPr="00CD60A1" w:rsidRDefault="00CD60A1" w:rsidP="00F315C1">
      <w:pPr>
        <w:ind w:firstLine="0"/>
        <w:rPr>
          <w:rFonts w:ascii="Times New Roman" w:hAnsi="Times New Roman" w:cs="Times New Roman"/>
          <w:sz w:val="24"/>
          <w:szCs w:val="24"/>
        </w:rPr>
      </w:pPr>
    </w:p>
    <w:p w14:paraId="389F9382" w14:textId="77777777" w:rsidR="00A412EA" w:rsidRDefault="00A412EA" w:rsidP="00F315C1">
      <w:pPr>
        <w:ind w:firstLine="0"/>
        <w:rPr>
          <w:rFonts w:ascii="Times New Roman" w:hAnsi="Times New Roman" w:cs="Times New Roman"/>
          <w:b/>
          <w:sz w:val="24"/>
          <w:szCs w:val="24"/>
          <w:lang w:val="id-ID"/>
        </w:rPr>
        <w:sectPr w:rsidR="00A412EA" w:rsidSect="00670408">
          <w:type w:val="continuous"/>
          <w:pgSz w:w="12240" w:h="15840"/>
          <w:pgMar w:top="2268" w:right="1701" w:bottom="1701" w:left="2268" w:header="720" w:footer="720" w:gutter="0"/>
          <w:cols w:space="720"/>
          <w:docGrid w:linePitch="360"/>
        </w:sectPr>
      </w:pPr>
    </w:p>
    <w:p w14:paraId="5CEAA68F" w14:textId="77777777" w:rsidR="00AA106E" w:rsidRDefault="000F1754" w:rsidP="00E07082">
      <w:pPr>
        <w:spacing w:line="240" w:lineRule="auto"/>
        <w:ind w:firstLine="0"/>
        <w:rPr>
          <w:rFonts w:ascii="Times New Roman" w:hAnsi="Times New Roman" w:cs="Times New Roman"/>
          <w:b/>
          <w:sz w:val="24"/>
          <w:szCs w:val="24"/>
          <w:lang w:val="id-ID"/>
        </w:rPr>
      </w:pPr>
      <w:r w:rsidRPr="000F1754">
        <w:rPr>
          <w:rFonts w:ascii="Times New Roman" w:hAnsi="Times New Roman" w:cs="Times New Roman"/>
          <w:b/>
          <w:sz w:val="24"/>
          <w:szCs w:val="24"/>
          <w:lang w:val="id-ID"/>
        </w:rPr>
        <w:lastRenderedPageBreak/>
        <w:t>KAJIAN PUSTAKA</w:t>
      </w:r>
    </w:p>
    <w:p w14:paraId="2A085083" w14:textId="77777777" w:rsidR="00B131CC" w:rsidRPr="0098006B" w:rsidRDefault="00B131CC" w:rsidP="00B131CC">
      <w:pPr>
        <w:tabs>
          <w:tab w:val="left" w:pos="6899"/>
        </w:tabs>
        <w:spacing w:line="240" w:lineRule="auto"/>
        <w:ind w:firstLine="0"/>
        <w:rPr>
          <w:rFonts w:ascii="Times New Roman" w:hAnsi="Times New Roman" w:cs="Times New Roman"/>
          <w:b/>
          <w:bCs/>
          <w:iCs/>
          <w:sz w:val="24"/>
          <w:szCs w:val="24"/>
          <w:lang w:val="id-ID"/>
        </w:rPr>
      </w:pPr>
      <w:r w:rsidRPr="0098006B">
        <w:rPr>
          <w:rFonts w:ascii="Times New Roman" w:hAnsi="Times New Roman" w:cs="Times New Roman"/>
          <w:b/>
          <w:bCs/>
          <w:iCs/>
          <w:sz w:val="24"/>
          <w:szCs w:val="24"/>
          <w:lang w:val="id-ID"/>
        </w:rPr>
        <w:t>Manajemen Sumber Daya Manusia (MSDM)</w:t>
      </w:r>
    </w:p>
    <w:p w14:paraId="1C058789" w14:textId="77777777" w:rsidR="00B131CC" w:rsidRPr="0098006B" w:rsidRDefault="00B131CC" w:rsidP="00B131CC">
      <w:pPr>
        <w:tabs>
          <w:tab w:val="left" w:pos="6899"/>
        </w:tabs>
        <w:spacing w:line="240" w:lineRule="auto"/>
        <w:rPr>
          <w:rFonts w:ascii="Times New Roman" w:hAnsi="Times New Roman" w:cs="Times New Roman"/>
          <w:iCs/>
          <w:sz w:val="24"/>
          <w:szCs w:val="24"/>
          <w:lang w:val="id-ID"/>
        </w:rPr>
      </w:pPr>
      <w:r w:rsidRPr="0098006B">
        <w:rPr>
          <w:rFonts w:ascii="Times New Roman" w:hAnsi="Times New Roman" w:cs="Times New Roman"/>
          <w:iCs/>
          <w:sz w:val="24"/>
          <w:szCs w:val="24"/>
          <w:lang w:val="id-ID"/>
        </w:rPr>
        <w:t xml:space="preserve">Manajemen Sumber Daya Manusia (MSDM) merupakan proses strategis dalam mengelola tenaga kerja untuk mendukung pencapaian tujuan organisasi. Menurut para ahli seperti Dessler (2019), Noe (2020), dan Hasibuan (2020), MSDM mencakup aktivitas seperti perekrutan, pelatihan, penilaian, kompensasi, serta pengelolaan hubungan kerja dan keselamatan. Fungsi utamanya mencakup perencanaan, pengorganisasian, pengarahan, pengendalian, hingga pemeliharaan </w:t>
      </w:r>
      <w:r w:rsidRPr="0098006B">
        <w:rPr>
          <w:rFonts w:ascii="Times New Roman" w:hAnsi="Times New Roman" w:cs="Times New Roman"/>
          <w:iCs/>
          <w:sz w:val="24"/>
          <w:szCs w:val="24"/>
          <w:lang w:val="id-ID"/>
        </w:rPr>
        <w:lastRenderedPageBreak/>
        <w:t>dan pemberhentian karyawan secara efektif dan efisien.</w:t>
      </w:r>
    </w:p>
    <w:p w14:paraId="34E3B9ED" w14:textId="77777777" w:rsidR="00B131CC" w:rsidRDefault="00B131CC" w:rsidP="00B131CC">
      <w:pPr>
        <w:tabs>
          <w:tab w:val="left" w:pos="6899"/>
        </w:tabs>
        <w:spacing w:line="240" w:lineRule="auto"/>
        <w:ind w:firstLine="0"/>
        <w:rPr>
          <w:rFonts w:ascii="Times New Roman" w:hAnsi="Times New Roman" w:cs="Times New Roman"/>
          <w:iCs/>
          <w:sz w:val="24"/>
          <w:szCs w:val="24"/>
          <w:lang w:val="id-ID"/>
        </w:rPr>
      </w:pPr>
    </w:p>
    <w:p w14:paraId="1F609A35" w14:textId="77777777" w:rsidR="00B131CC" w:rsidRPr="0098006B" w:rsidRDefault="00B131CC" w:rsidP="00B131CC">
      <w:pPr>
        <w:tabs>
          <w:tab w:val="left" w:pos="6899"/>
        </w:tabs>
        <w:spacing w:line="240" w:lineRule="auto"/>
        <w:ind w:firstLine="0"/>
        <w:rPr>
          <w:rFonts w:ascii="Times New Roman" w:hAnsi="Times New Roman" w:cs="Times New Roman"/>
          <w:iCs/>
          <w:sz w:val="24"/>
          <w:szCs w:val="24"/>
          <w:lang w:val="id-ID"/>
        </w:rPr>
      </w:pPr>
      <w:r w:rsidRPr="0098006B">
        <w:rPr>
          <w:rFonts w:ascii="Times New Roman" w:hAnsi="Times New Roman" w:cs="Times New Roman"/>
          <w:b/>
          <w:bCs/>
          <w:iCs/>
          <w:sz w:val="24"/>
          <w:szCs w:val="24"/>
          <w:lang w:val="id-ID"/>
        </w:rPr>
        <w:t>Kepemimpinan Melayani</w:t>
      </w:r>
    </w:p>
    <w:p w14:paraId="5808A650" w14:textId="77777777" w:rsidR="00B131CC" w:rsidRPr="0098006B" w:rsidRDefault="00B131CC" w:rsidP="00B131CC">
      <w:pPr>
        <w:tabs>
          <w:tab w:val="left" w:pos="6899"/>
        </w:tabs>
        <w:spacing w:line="240" w:lineRule="auto"/>
        <w:rPr>
          <w:rFonts w:ascii="Times New Roman" w:hAnsi="Times New Roman" w:cs="Times New Roman"/>
          <w:iCs/>
          <w:sz w:val="24"/>
          <w:szCs w:val="24"/>
          <w:lang w:val="id-ID"/>
        </w:rPr>
      </w:pPr>
      <w:r w:rsidRPr="0098006B">
        <w:rPr>
          <w:rFonts w:ascii="Times New Roman" w:hAnsi="Times New Roman" w:cs="Times New Roman"/>
          <w:iCs/>
          <w:sz w:val="24"/>
          <w:szCs w:val="24"/>
          <w:lang w:val="id-ID"/>
        </w:rPr>
        <w:t>Kepemimpinan melayani adalah gaya kepemimpinan yang mengutamakan kepentingan orang lain di atas kepentingan pribadi. Konsep ini diperkenalkan oleh Robert K. Greenleaf (1970), yang menekankan bahwa pemimpin ideal adalah pelayan terlebih dahulu. Northouse (2013) menjelaskan bahwa kepemimpinan ini menekankan pengembangan karyawan untuk mendukung keberhasilan jangka panjang organisasi, bukan soal kekuasaan atau popularitas.</w:t>
      </w:r>
    </w:p>
    <w:p w14:paraId="0195FDF6" w14:textId="77777777" w:rsidR="00B131CC" w:rsidRDefault="00B131CC" w:rsidP="00B131CC">
      <w:pPr>
        <w:tabs>
          <w:tab w:val="left" w:pos="6899"/>
        </w:tabs>
        <w:spacing w:line="240" w:lineRule="auto"/>
        <w:ind w:firstLine="0"/>
        <w:rPr>
          <w:rFonts w:ascii="Times New Roman" w:hAnsi="Times New Roman" w:cs="Times New Roman"/>
          <w:iCs/>
          <w:sz w:val="24"/>
          <w:szCs w:val="24"/>
          <w:lang w:val="id-ID"/>
        </w:rPr>
      </w:pPr>
    </w:p>
    <w:p w14:paraId="723C6F6D" w14:textId="77777777" w:rsidR="00B131CC" w:rsidRPr="0098006B" w:rsidRDefault="00B131CC" w:rsidP="00B131CC">
      <w:pPr>
        <w:tabs>
          <w:tab w:val="left" w:pos="6899"/>
        </w:tabs>
        <w:spacing w:line="240" w:lineRule="auto"/>
        <w:ind w:firstLine="0"/>
        <w:rPr>
          <w:rFonts w:ascii="Times New Roman" w:hAnsi="Times New Roman" w:cs="Times New Roman"/>
          <w:iCs/>
          <w:sz w:val="24"/>
          <w:szCs w:val="24"/>
          <w:lang w:val="id-ID"/>
        </w:rPr>
      </w:pPr>
      <w:r w:rsidRPr="0098006B">
        <w:rPr>
          <w:rFonts w:ascii="Times New Roman" w:hAnsi="Times New Roman" w:cs="Times New Roman"/>
          <w:b/>
          <w:bCs/>
          <w:iCs/>
          <w:sz w:val="24"/>
          <w:szCs w:val="24"/>
          <w:lang w:val="id-ID"/>
        </w:rPr>
        <w:t>Budaya Organisasi</w:t>
      </w:r>
    </w:p>
    <w:p w14:paraId="138B971F" w14:textId="60CD80DF" w:rsidR="00B131CC" w:rsidRPr="0098006B" w:rsidRDefault="00B131CC" w:rsidP="00B131CC">
      <w:pPr>
        <w:tabs>
          <w:tab w:val="left" w:pos="6899"/>
        </w:tabs>
        <w:spacing w:line="240" w:lineRule="auto"/>
        <w:rPr>
          <w:rFonts w:ascii="Times New Roman" w:hAnsi="Times New Roman" w:cs="Times New Roman"/>
          <w:iCs/>
          <w:sz w:val="24"/>
          <w:szCs w:val="24"/>
          <w:lang w:val="id-ID"/>
        </w:rPr>
      </w:pPr>
      <w:r w:rsidRPr="0098006B">
        <w:rPr>
          <w:rFonts w:ascii="Times New Roman" w:hAnsi="Times New Roman" w:cs="Times New Roman"/>
          <w:iCs/>
          <w:sz w:val="24"/>
          <w:szCs w:val="24"/>
          <w:lang w:val="id-ID"/>
        </w:rPr>
        <w:t xml:space="preserve">Menurut Schein (2017) dan Robbins &amp; Judge (2022), budaya organisasi membantu organisasi beradaptasi dan menjaga stabilitas internal. </w:t>
      </w:r>
    </w:p>
    <w:p w14:paraId="6D313C47" w14:textId="7D7C1A2B" w:rsidR="00B131CC" w:rsidRPr="0098006B" w:rsidRDefault="00B131CC" w:rsidP="00B131CC">
      <w:pPr>
        <w:tabs>
          <w:tab w:val="left" w:pos="6899"/>
        </w:tabs>
        <w:spacing w:line="240" w:lineRule="auto"/>
        <w:rPr>
          <w:rFonts w:ascii="Times New Roman" w:hAnsi="Times New Roman" w:cs="Times New Roman"/>
          <w:iCs/>
          <w:sz w:val="24"/>
          <w:szCs w:val="24"/>
          <w:lang w:val="id-ID"/>
        </w:rPr>
      </w:pPr>
      <w:r w:rsidRPr="0098006B">
        <w:rPr>
          <w:rFonts w:ascii="Times New Roman" w:hAnsi="Times New Roman" w:cs="Times New Roman"/>
          <w:iCs/>
          <w:sz w:val="24"/>
          <w:szCs w:val="24"/>
          <w:lang w:val="id-ID"/>
        </w:rPr>
        <w:t>Fungsi budaya organisasi mencakup penetapan batas perilaku, pemberian identitas, penguatan komitmen, serta pengarah perilaku karyawan. Di lingkungan rumah sakit, budaya organisasi yang kuat dapat meningkatkan kualitas layanan dan kerja sama tim.</w:t>
      </w:r>
    </w:p>
    <w:p w14:paraId="14E25C98" w14:textId="77777777" w:rsidR="00B131CC" w:rsidRDefault="00B131CC" w:rsidP="00B131CC">
      <w:pPr>
        <w:tabs>
          <w:tab w:val="left" w:pos="6899"/>
        </w:tabs>
        <w:spacing w:line="240" w:lineRule="auto"/>
        <w:ind w:firstLine="0"/>
        <w:rPr>
          <w:rFonts w:ascii="Times New Roman" w:hAnsi="Times New Roman" w:cs="Times New Roman"/>
          <w:b/>
          <w:bCs/>
          <w:iCs/>
          <w:sz w:val="24"/>
          <w:szCs w:val="24"/>
          <w:lang w:val="id-ID"/>
        </w:rPr>
      </w:pPr>
    </w:p>
    <w:p w14:paraId="4B06DCCE" w14:textId="77777777" w:rsidR="00B131CC" w:rsidRPr="0098006B" w:rsidRDefault="00B131CC" w:rsidP="00B131CC">
      <w:pPr>
        <w:tabs>
          <w:tab w:val="left" w:pos="6899"/>
        </w:tabs>
        <w:spacing w:line="240" w:lineRule="auto"/>
        <w:ind w:firstLine="0"/>
        <w:rPr>
          <w:rFonts w:ascii="Times New Roman" w:hAnsi="Times New Roman" w:cs="Times New Roman"/>
          <w:iCs/>
          <w:sz w:val="24"/>
          <w:szCs w:val="24"/>
          <w:lang w:val="id-ID"/>
        </w:rPr>
      </w:pPr>
      <w:r w:rsidRPr="0098006B">
        <w:rPr>
          <w:rFonts w:ascii="Times New Roman" w:hAnsi="Times New Roman" w:cs="Times New Roman"/>
          <w:b/>
          <w:bCs/>
          <w:iCs/>
          <w:sz w:val="24"/>
          <w:szCs w:val="24"/>
          <w:lang w:val="id-ID"/>
        </w:rPr>
        <w:t>Kompetensi</w:t>
      </w:r>
    </w:p>
    <w:p w14:paraId="13107F11" w14:textId="4DA15D36" w:rsidR="00B131CC" w:rsidRPr="0098006B" w:rsidRDefault="00B131CC" w:rsidP="00CD60A1">
      <w:pPr>
        <w:tabs>
          <w:tab w:val="left" w:pos="6899"/>
        </w:tabs>
        <w:spacing w:line="240" w:lineRule="auto"/>
        <w:rPr>
          <w:rFonts w:ascii="Times New Roman" w:hAnsi="Times New Roman" w:cs="Times New Roman"/>
          <w:iCs/>
          <w:sz w:val="24"/>
          <w:szCs w:val="24"/>
          <w:lang w:val="id-ID"/>
        </w:rPr>
      </w:pPr>
      <w:r w:rsidRPr="0098006B">
        <w:rPr>
          <w:rFonts w:ascii="Times New Roman" w:hAnsi="Times New Roman" w:cs="Times New Roman"/>
          <w:iCs/>
          <w:sz w:val="24"/>
          <w:szCs w:val="24"/>
          <w:lang w:val="id-ID"/>
        </w:rPr>
        <w:t xml:space="preserve">Menurut Spencer &amp; Spencer (dalam Rivai, 2019), kompetensi mencakup motivasi, sifat, konsep diri, serta kemampuan teknis dan pengetahuan. Kompetensi dapat dikembangkan melalui pelatihan dan pengalaman kerja, serta berperan penting dalam menunjang keberhasilan organisasi. </w:t>
      </w:r>
    </w:p>
    <w:p w14:paraId="7AE7724F" w14:textId="77777777" w:rsidR="00B131CC" w:rsidRDefault="00B131CC" w:rsidP="00B131CC">
      <w:pPr>
        <w:tabs>
          <w:tab w:val="left" w:pos="6899"/>
        </w:tabs>
        <w:spacing w:line="240" w:lineRule="auto"/>
        <w:ind w:firstLine="0"/>
        <w:rPr>
          <w:rFonts w:ascii="Times New Roman" w:hAnsi="Times New Roman" w:cs="Times New Roman"/>
          <w:iCs/>
          <w:sz w:val="24"/>
          <w:szCs w:val="24"/>
          <w:lang w:val="id-ID"/>
        </w:rPr>
      </w:pPr>
    </w:p>
    <w:p w14:paraId="1C193750" w14:textId="77777777" w:rsidR="00B131CC" w:rsidRPr="0098006B" w:rsidRDefault="00B131CC" w:rsidP="00B131CC">
      <w:pPr>
        <w:tabs>
          <w:tab w:val="left" w:pos="6899"/>
        </w:tabs>
        <w:spacing w:line="240" w:lineRule="auto"/>
        <w:ind w:firstLine="0"/>
        <w:rPr>
          <w:rFonts w:ascii="Times New Roman" w:hAnsi="Times New Roman" w:cs="Times New Roman"/>
          <w:iCs/>
          <w:sz w:val="24"/>
          <w:szCs w:val="24"/>
          <w:lang w:val="id-ID"/>
        </w:rPr>
      </w:pPr>
      <w:r w:rsidRPr="0098006B">
        <w:rPr>
          <w:rFonts w:ascii="Times New Roman" w:hAnsi="Times New Roman" w:cs="Times New Roman"/>
          <w:b/>
          <w:bCs/>
          <w:iCs/>
          <w:sz w:val="24"/>
          <w:szCs w:val="24"/>
          <w:lang w:val="id-ID"/>
        </w:rPr>
        <w:t>Etos Kerja dan Remunerasi</w:t>
      </w:r>
    </w:p>
    <w:p w14:paraId="0E6BC039" w14:textId="6AF76909" w:rsidR="00B131CC" w:rsidRPr="0098006B" w:rsidRDefault="00B131CC" w:rsidP="00B131CC">
      <w:pPr>
        <w:tabs>
          <w:tab w:val="left" w:pos="6899"/>
        </w:tabs>
        <w:spacing w:line="240" w:lineRule="auto"/>
        <w:rPr>
          <w:rFonts w:ascii="Times New Roman" w:hAnsi="Times New Roman" w:cs="Times New Roman"/>
          <w:iCs/>
          <w:sz w:val="24"/>
          <w:szCs w:val="24"/>
          <w:lang w:val="id-ID"/>
        </w:rPr>
      </w:pPr>
      <w:r w:rsidRPr="0098006B">
        <w:rPr>
          <w:rFonts w:ascii="Times New Roman" w:hAnsi="Times New Roman" w:cs="Times New Roman"/>
          <w:iCs/>
          <w:sz w:val="24"/>
          <w:szCs w:val="24"/>
          <w:lang w:val="id-ID"/>
        </w:rPr>
        <w:t>Etos kerja adalah sikap dan keyakinan terhadap kerja yang mencerminkan komitmen, kedisiplinan, dan semangat dalam bekerja.</w:t>
      </w:r>
      <w:r w:rsidR="00307FDA">
        <w:rPr>
          <w:rFonts w:ascii="Times New Roman" w:hAnsi="Times New Roman" w:cs="Times New Roman"/>
          <w:iCs/>
          <w:sz w:val="24"/>
          <w:szCs w:val="24"/>
          <w:lang w:val="id-ID"/>
        </w:rPr>
        <w:t xml:space="preserve"> </w:t>
      </w:r>
      <w:r w:rsidRPr="0098006B">
        <w:rPr>
          <w:rFonts w:ascii="Times New Roman" w:hAnsi="Times New Roman" w:cs="Times New Roman"/>
          <w:iCs/>
          <w:sz w:val="24"/>
          <w:szCs w:val="24"/>
          <w:lang w:val="id-ID"/>
        </w:rPr>
        <w:t>Sikap positif seperti rajin, jujur, dan bertanggung jawab merupakan dasar dari etos kerja yang tinggi (Hasibuan, 2017; Simamora, 2012).</w:t>
      </w:r>
    </w:p>
    <w:p w14:paraId="56B9FB1C" w14:textId="5F132770" w:rsidR="00B131CC" w:rsidRPr="0098006B" w:rsidRDefault="00B131CC" w:rsidP="00B131CC">
      <w:pPr>
        <w:tabs>
          <w:tab w:val="left" w:pos="6899"/>
        </w:tabs>
        <w:spacing w:line="240" w:lineRule="auto"/>
        <w:rPr>
          <w:rFonts w:ascii="Times New Roman" w:hAnsi="Times New Roman" w:cs="Times New Roman"/>
          <w:iCs/>
          <w:sz w:val="24"/>
          <w:szCs w:val="24"/>
          <w:lang w:val="id-ID"/>
        </w:rPr>
      </w:pPr>
      <w:r w:rsidRPr="0098006B">
        <w:rPr>
          <w:rFonts w:ascii="Times New Roman" w:hAnsi="Times New Roman" w:cs="Times New Roman"/>
          <w:iCs/>
          <w:sz w:val="24"/>
          <w:szCs w:val="24"/>
          <w:lang w:val="id-ID"/>
        </w:rPr>
        <w:t xml:space="preserve">Remunerasi adalah bentuk penghargaan atas kinerja, berupa gaji atau tunjangan yang adil dan layak. Remunerasi ideal mempertimbangkan kompetensi, jabatan, dan kinerja </w:t>
      </w:r>
      <w:r w:rsidRPr="0098006B">
        <w:rPr>
          <w:rFonts w:ascii="Times New Roman" w:hAnsi="Times New Roman" w:cs="Times New Roman"/>
          <w:iCs/>
          <w:sz w:val="24"/>
          <w:szCs w:val="24"/>
          <w:lang w:val="id-ID"/>
        </w:rPr>
        <w:lastRenderedPageBreak/>
        <w:t xml:space="preserve">pegawai, seperti dalam sistem </w:t>
      </w:r>
      <w:r w:rsidRPr="004E69A4">
        <w:rPr>
          <w:rFonts w:ascii="Times New Roman" w:hAnsi="Times New Roman" w:cs="Times New Roman"/>
          <w:i/>
          <w:sz w:val="24"/>
          <w:szCs w:val="24"/>
          <w:lang w:val="id-ID"/>
        </w:rPr>
        <w:t>“pay for performance.”</w:t>
      </w:r>
      <w:r w:rsidRPr="0098006B">
        <w:rPr>
          <w:rFonts w:ascii="Times New Roman" w:hAnsi="Times New Roman" w:cs="Times New Roman"/>
          <w:iCs/>
          <w:sz w:val="24"/>
          <w:szCs w:val="24"/>
          <w:lang w:val="id-ID"/>
        </w:rPr>
        <w:t xml:space="preserve"> </w:t>
      </w:r>
    </w:p>
    <w:p w14:paraId="37E3480D" w14:textId="77777777" w:rsidR="00B131CC" w:rsidRDefault="00B131CC" w:rsidP="00B131CC">
      <w:pPr>
        <w:tabs>
          <w:tab w:val="left" w:pos="6899"/>
        </w:tabs>
        <w:spacing w:line="240" w:lineRule="auto"/>
        <w:ind w:firstLine="0"/>
        <w:rPr>
          <w:rFonts w:ascii="Times New Roman" w:hAnsi="Times New Roman" w:cs="Times New Roman"/>
          <w:iCs/>
          <w:sz w:val="24"/>
          <w:szCs w:val="24"/>
          <w:lang w:val="id-ID"/>
        </w:rPr>
      </w:pPr>
    </w:p>
    <w:p w14:paraId="254FDD43" w14:textId="77777777" w:rsidR="00B131CC" w:rsidRPr="0098006B" w:rsidRDefault="00B131CC" w:rsidP="00B131CC">
      <w:pPr>
        <w:tabs>
          <w:tab w:val="left" w:pos="6899"/>
        </w:tabs>
        <w:spacing w:line="240" w:lineRule="auto"/>
        <w:ind w:firstLine="0"/>
        <w:rPr>
          <w:rFonts w:ascii="Times New Roman" w:hAnsi="Times New Roman" w:cs="Times New Roman"/>
          <w:iCs/>
          <w:sz w:val="24"/>
          <w:szCs w:val="24"/>
          <w:lang w:val="id-ID"/>
        </w:rPr>
      </w:pPr>
      <w:r w:rsidRPr="0098006B">
        <w:rPr>
          <w:rFonts w:ascii="Times New Roman" w:hAnsi="Times New Roman" w:cs="Times New Roman"/>
          <w:b/>
          <w:bCs/>
          <w:iCs/>
          <w:sz w:val="24"/>
          <w:szCs w:val="24"/>
          <w:lang w:val="id-ID"/>
        </w:rPr>
        <w:t>Kinerja</w:t>
      </w:r>
    </w:p>
    <w:p w14:paraId="03E81235" w14:textId="77777777" w:rsidR="00B131CC" w:rsidRPr="0098006B" w:rsidRDefault="00B131CC" w:rsidP="00B131CC">
      <w:pPr>
        <w:tabs>
          <w:tab w:val="left" w:pos="6899"/>
        </w:tabs>
        <w:spacing w:line="240" w:lineRule="auto"/>
        <w:rPr>
          <w:rFonts w:ascii="Times New Roman" w:hAnsi="Times New Roman" w:cs="Times New Roman"/>
          <w:iCs/>
          <w:sz w:val="24"/>
          <w:szCs w:val="24"/>
          <w:lang w:val="id-ID"/>
        </w:rPr>
      </w:pPr>
      <w:r w:rsidRPr="0098006B">
        <w:rPr>
          <w:rFonts w:ascii="Times New Roman" w:hAnsi="Times New Roman" w:cs="Times New Roman"/>
          <w:iCs/>
          <w:sz w:val="24"/>
          <w:szCs w:val="24"/>
          <w:lang w:val="id-ID"/>
        </w:rPr>
        <w:t>Kinerja adalah hasil nyata dari pelaksanaan tugas yang bisa diukur secara objektif, baik di tingkat individu, unit, maupun organisasi. Kinerja mencerminkan efektivitas dan efisiensi tenaga kerja dalam mencapai target yang telah ditentukan.</w:t>
      </w:r>
    </w:p>
    <w:p w14:paraId="58C8135A" w14:textId="77777777" w:rsidR="00B131CC" w:rsidRDefault="00B131CC" w:rsidP="00B131CC">
      <w:pPr>
        <w:tabs>
          <w:tab w:val="left" w:pos="6899"/>
        </w:tabs>
        <w:spacing w:line="240" w:lineRule="auto"/>
        <w:ind w:firstLine="0"/>
        <w:rPr>
          <w:rFonts w:ascii="Times New Roman" w:hAnsi="Times New Roman" w:cs="Times New Roman"/>
          <w:iCs/>
          <w:sz w:val="24"/>
          <w:szCs w:val="24"/>
          <w:lang w:val="id-ID"/>
        </w:rPr>
      </w:pPr>
    </w:p>
    <w:p w14:paraId="0E9B4495" w14:textId="77777777" w:rsidR="00B131CC" w:rsidRDefault="00B131CC" w:rsidP="00B131CC">
      <w:pPr>
        <w:tabs>
          <w:tab w:val="left" w:pos="6899"/>
        </w:tabs>
        <w:spacing w:line="240" w:lineRule="auto"/>
        <w:ind w:firstLine="0"/>
        <w:rPr>
          <w:rFonts w:ascii="Times New Roman" w:hAnsi="Times New Roman" w:cs="Times New Roman"/>
          <w:iCs/>
          <w:sz w:val="24"/>
          <w:szCs w:val="24"/>
          <w:lang w:val="id-ID"/>
        </w:rPr>
      </w:pPr>
      <w:r>
        <w:rPr>
          <w:rFonts w:ascii="Times New Roman" w:hAnsi="Times New Roman" w:cs="Times New Roman"/>
          <w:b/>
          <w:sz w:val="24"/>
          <w:szCs w:val="24"/>
          <w:lang w:val="id-ID"/>
        </w:rPr>
        <w:t>METODE PENELITIAN</w:t>
      </w:r>
    </w:p>
    <w:p w14:paraId="75A2B648" w14:textId="45B2E138" w:rsidR="00B131CC" w:rsidRPr="00165B77" w:rsidRDefault="00B131CC" w:rsidP="00B131CC">
      <w:pPr>
        <w:tabs>
          <w:tab w:val="left" w:pos="6899"/>
        </w:tabs>
        <w:spacing w:line="240" w:lineRule="auto"/>
        <w:rPr>
          <w:rFonts w:ascii="Times New Roman" w:hAnsi="Times New Roman" w:cs="Times New Roman"/>
          <w:iCs/>
          <w:sz w:val="24"/>
          <w:szCs w:val="24"/>
          <w:lang w:val="id-ID"/>
        </w:rPr>
      </w:pPr>
      <w:proofErr w:type="gramStart"/>
      <w:r w:rsidRPr="00165B77">
        <w:rPr>
          <w:rFonts w:ascii="Times New Roman" w:hAnsi="Times New Roman" w:cs="Times New Roman"/>
          <w:sz w:val="24"/>
        </w:rPr>
        <w:t>Penelitian ini bertujuan untuk mengetahui hubungan kausal antara kepemimpinan melayani, budaya organisasi, kompetensi, etos kerja, dan remunerasi terhadap kinerja pegawai di rumah sakit pemerintah wilayah Bandung Raya.</w:t>
      </w:r>
      <w:proofErr w:type="gramEnd"/>
      <w:r w:rsidRPr="00165B77">
        <w:rPr>
          <w:rFonts w:ascii="Times New Roman" w:hAnsi="Times New Roman" w:cs="Times New Roman"/>
          <w:sz w:val="24"/>
        </w:rPr>
        <w:t xml:space="preserve"> </w:t>
      </w:r>
    </w:p>
    <w:p w14:paraId="7E37E429" w14:textId="77777777" w:rsidR="00B131CC" w:rsidRDefault="00B131CC" w:rsidP="00B131CC">
      <w:pPr>
        <w:spacing w:line="240" w:lineRule="auto"/>
        <w:ind w:firstLine="0"/>
        <w:rPr>
          <w:rFonts w:ascii="Times New Roman" w:hAnsi="Times New Roman" w:cs="Times New Roman"/>
          <w:b/>
          <w:sz w:val="24"/>
          <w:szCs w:val="24"/>
          <w:lang w:val="id-ID"/>
        </w:rPr>
      </w:pPr>
    </w:p>
    <w:p w14:paraId="4138EA69" w14:textId="77777777" w:rsidR="00B131CC" w:rsidRPr="00FB5542" w:rsidRDefault="00B131CC" w:rsidP="00B131CC">
      <w:pPr>
        <w:pStyle w:val="Heading2"/>
        <w:spacing w:line="240" w:lineRule="auto"/>
        <w:ind w:firstLine="0"/>
      </w:pPr>
      <w:r w:rsidRPr="00FB5542">
        <w:t>Tahapan Penelitian</w:t>
      </w:r>
    </w:p>
    <w:p w14:paraId="3F859F2D" w14:textId="248DEF76" w:rsidR="00B131CC" w:rsidRPr="00165B77" w:rsidRDefault="00B131CC" w:rsidP="00B131CC">
      <w:pPr>
        <w:spacing w:line="240" w:lineRule="auto"/>
        <w:ind w:firstLine="0"/>
        <w:rPr>
          <w:rFonts w:ascii="Times New Roman" w:hAnsi="Times New Roman" w:cs="Times New Roman"/>
          <w:bCs/>
          <w:lang w:val="id-ID"/>
        </w:rPr>
      </w:pPr>
      <w:r w:rsidRPr="00FB5542">
        <w:rPr>
          <w:rFonts w:ascii="Times New Roman" w:hAnsi="Times New Roman" w:cs="Times New Roman"/>
          <w:b/>
          <w:sz w:val="24"/>
        </w:rPr>
        <w:tab/>
      </w:r>
      <w:r w:rsidRPr="00165B77">
        <w:rPr>
          <w:rFonts w:ascii="Times New Roman" w:hAnsi="Times New Roman" w:cs="Times New Roman"/>
          <w:bCs/>
          <w:lang w:val="id-ID"/>
        </w:rPr>
        <w:t>Adapun tahapan penelitian secara rinci adalah sebagai berikut:</w:t>
      </w:r>
    </w:p>
    <w:p w14:paraId="043863CF" w14:textId="77777777" w:rsidR="00B131CC" w:rsidRPr="00165B77" w:rsidRDefault="00B131CC" w:rsidP="004E69A4">
      <w:pPr>
        <w:numPr>
          <w:ilvl w:val="0"/>
          <w:numId w:val="8"/>
        </w:numPr>
        <w:tabs>
          <w:tab w:val="clear" w:pos="720"/>
        </w:tabs>
        <w:spacing w:line="240" w:lineRule="auto"/>
        <w:ind w:left="450"/>
        <w:rPr>
          <w:rFonts w:ascii="Times New Roman" w:hAnsi="Times New Roman" w:cs="Times New Roman"/>
          <w:bCs/>
          <w:sz w:val="24"/>
          <w:lang w:val="id-ID"/>
        </w:rPr>
      </w:pPr>
      <w:r w:rsidRPr="00165B77">
        <w:rPr>
          <w:rFonts w:ascii="Times New Roman" w:hAnsi="Times New Roman" w:cs="Times New Roman"/>
          <w:bCs/>
          <w:sz w:val="24"/>
          <w:lang w:val="id-ID"/>
        </w:rPr>
        <w:t>Mengidentifikasi fenomena dan permasalahan terkait kinerja pegawai di rumah sakit pemerintah wilayah Bandung Raya.</w:t>
      </w:r>
    </w:p>
    <w:p w14:paraId="0259A33E" w14:textId="77777777" w:rsidR="00B131CC" w:rsidRPr="00165B77" w:rsidRDefault="00B131CC" w:rsidP="004E69A4">
      <w:pPr>
        <w:numPr>
          <w:ilvl w:val="0"/>
          <w:numId w:val="8"/>
        </w:numPr>
        <w:tabs>
          <w:tab w:val="clear" w:pos="720"/>
        </w:tabs>
        <w:spacing w:line="240" w:lineRule="auto"/>
        <w:ind w:left="450"/>
        <w:rPr>
          <w:rFonts w:ascii="Times New Roman" w:hAnsi="Times New Roman" w:cs="Times New Roman"/>
          <w:bCs/>
          <w:sz w:val="24"/>
          <w:lang w:val="id-ID"/>
        </w:rPr>
      </w:pPr>
      <w:r w:rsidRPr="00165B77">
        <w:rPr>
          <w:rFonts w:ascii="Times New Roman" w:hAnsi="Times New Roman" w:cs="Times New Roman"/>
          <w:bCs/>
          <w:sz w:val="24"/>
          <w:lang w:val="id-ID"/>
        </w:rPr>
        <w:t>Menentukan dan merumuskan variabel penelitian, yaitu kepemimpinan melayani, budaya organisasi, kompetensi, etos kerja, remunerasi, dan kinerja.</w:t>
      </w:r>
    </w:p>
    <w:p w14:paraId="43D826FD" w14:textId="77777777" w:rsidR="00B131CC" w:rsidRPr="00165B77" w:rsidRDefault="00B131CC" w:rsidP="004E69A4">
      <w:pPr>
        <w:numPr>
          <w:ilvl w:val="0"/>
          <w:numId w:val="8"/>
        </w:numPr>
        <w:tabs>
          <w:tab w:val="clear" w:pos="720"/>
        </w:tabs>
        <w:spacing w:line="240" w:lineRule="auto"/>
        <w:ind w:left="450"/>
        <w:rPr>
          <w:rFonts w:ascii="Times New Roman" w:hAnsi="Times New Roman" w:cs="Times New Roman"/>
          <w:bCs/>
          <w:sz w:val="24"/>
          <w:lang w:val="id-ID"/>
        </w:rPr>
      </w:pPr>
      <w:r w:rsidRPr="00165B77">
        <w:rPr>
          <w:rFonts w:ascii="Times New Roman" w:hAnsi="Times New Roman" w:cs="Times New Roman"/>
          <w:bCs/>
          <w:sz w:val="24"/>
          <w:lang w:val="id-ID"/>
        </w:rPr>
        <w:t>Menyusun kerangka teori dan hipotesis berdasarkan literatur dan hasil penelitian terdahulu.</w:t>
      </w:r>
    </w:p>
    <w:p w14:paraId="565C8ADB" w14:textId="77777777" w:rsidR="00B131CC" w:rsidRPr="00165B77" w:rsidRDefault="00B131CC" w:rsidP="004E69A4">
      <w:pPr>
        <w:numPr>
          <w:ilvl w:val="0"/>
          <w:numId w:val="8"/>
        </w:numPr>
        <w:tabs>
          <w:tab w:val="clear" w:pos="720"/>
        </w:tabs>
        <w:spacing w:line="240" w:lineRule="auto"/>
        <w:ind w:left="450"/>
        <w:rPr>
          <w:rFonts w:ascii="Times New Roman" w:hAnsi="Times New Roman" w:cs="Times New Roman"/>
          <w:bCs/>
          <w:sz w:val="24"/>
          <w:lang w:val="id-ID"/>
        </w:rPr>
      </w:pPr>
      <w:r w:rsidRPr="00165B77">
        <w:rPr>
          <w:rFonts w:ascii="Times New Roman" w:hAnsi="Times New Roman" w:cs="Times New Roman"/>
          <w:bCs/>
          <w:sz w:val="24"/>
          <w:lang w:val="id-ID"/>
        </w:rPr>
        <w:t>Menentukan jenis penelitian explanatory survey dengan pendekatan kuantitatif.</w:t>
      </w:r>
    </w:p>
    <w:p w14:paraId="3747E753" w14:textId="77777777" w:rsidR="00B131CC" w:rsidRPr="00165B77" w:rsidRDefault="00B131CC" w:rsidP="004E69A4">
      <w:pPr>
        <w:numPr>
          <w:ilvl w:val="0"/>
          <w:numId w:val="8"/>
        </w:numPr>
        <w:tabs>
          <w:tab w:val="clear" w:pos="720"/>
        </w:tabs>
        <w:spacing w:line="240" w:lineRule="auto"/>
        <w:ind w:left="450"/>
        <w:rPr>
          <w:rFonts w:ascii="Times New Roman" w:hAnsi="Times New Roman" w:cs="Times New Roman"/>
          <w:bCs/>
          <w:sz w:val="24"/>
          <w:lang w:val="id-ID"/>
        </w:rPr>
      </w:pPr>
      <w:r w:rsidRPr="00165B77">
        <w:rPr>
          <w:rFonts w:ascii="Times New Roman" w:hAnsi="Times New Roman" w:cs="Times New Roman"/>
          <w:bCs/>
          <w:sz w:val="24"/>
          <w:lang w:val="id-ID"/>
        </w:rPr>
        <w:t xml:space="preserve">Menyusun instrumen penelitian berupa kuesioner yang </w:t>
      </w:r>
      <w:r w:rsidRPr="00165B77">
        <w:rPr>
          <w:rFonts w:ascii="Times New Roman" w:hAnsi="Times New Roman" w:cs="Times New Roman"/>
          <w:bCs/>
          <w:sz w:val="24"/>
          <w:lang w:val="id-ID"/>
        </w:rPr>
        <w:lastRenderedPageBreak/>
        <w:t>dikembangkan dari indikator setiap variabel.</w:t>
      </w:r>
    </w:p>
    <w:p w14:paraId="5C8226FA" w14:textId="77777777" w:rsidR="00B131CC" w:rsidRPr="00165B77" w:rsidRDefault="00B131CC" w:rsidP="004E69A4">
      <w:pPr>
        <w:numPr>
          <w:ilvl w:val="0"/>
          <w:numId w:val="8"/>
        </w:numPr>
        <w:tabs>
          <w:tab w:val="clear" w:pos="720"/>
        </w:tabs>
        <w:spacing w:line="240" w:lineRule="auto"/>
        <w:ind w:left="450"/>
        <w:rPr>
          <w:rFonts w:ascii="Times New Roman" w:hAnsi="Times New Roman" w:cs="Times New Roman"/>
          <w:bCs/>
          <w:sz w:val="24"/>
          <w:lang w:val="id-ID"/>
        </w:rPr>
      </w:pPr>
      <w:r w:rsidRPr="00165B77">
        <w:rPr>
          <w:rFonts w:ascii="Times New Roman" w:hAnsi="Times New Roman" w:cs="Times New Roman"/>
          <w:bCs/>
          <w:sz w:val="24"/>
          <w:lang w:val="id-ID"/>
        </w:rPr>
        <w:t>Melakukan uji validitas dan reliabilitas instrumen pada sampel uji coba.</w:t>
      </w:r>
    </w:p>
    <w:p w14:paraId="081E3E22" w14:textId="77777777" w:rsidR="00B131CC" w:rsidRPr="00165B77" w:rsidRDefault="00B131CC" w:rsidP="004E69A4">
      <w:pPr>
        <w:numPr>
          <w:ilvl w:val="0"/>
          <w:numId w:val="8"/>
        </w:numPr>
        <w:tabs>
          <w:tab w:val="clear" w:pos="720"/>
        </w:tabs>
        <w:spacing w:line="240" w:lineRule="auto"/>
        <w:ind w:left="450"/>
        <w:rPr>
          <w:rFonts w:ascii="Times New Roman" w:hAnsi="Times New Roman" w:cs="Times New Roman"/>
          <w:bCs/>
          <w:sz w:val="24"/>
          <w:lang w:val="id-ID"/>
        </w:rPr>
      </w:pPr>
      <w:r w:rsidRPr="00165B77">
        <w:rPr>
          <w:rFonts w:ascii="Times New Roman" w:hAnsi="Times New Roman" w:cs="Times New Roman"/>
          <w:bCs/>
          <w:sz w:val="24"/>
          <w:lang w:val="id-ID"/>
        </w:rPr>
        <w:t>Melakukan pengumpulan data pada tiga rumah sakit pemerintah di Bandung Raya.</w:t>
      </w:r>
    </w:p>
    <w:p w14:paraId="0B4254C1" w14:textId="77777777" w:rsidR="00B131CC" w:rsidRPr="00165B77" w:rsidRDefault="00B131CC" w:rsidP="004E69A4">
      <w:pPr>
        <w:numPr>
          <w:ilvl w:val="0"/>
          <w:numId w:val="8"/>
        </w:numPr>
        <w:tabs>
          <w:tab w:val="clear" w:pos="720"/>
        </w:tabs>
        <w:spacing w:line="240" w:lineRule="auto"/>
        <w:ind w:left="450"/>
        <w:rPr>
          <w:rFonts w:ascii="Times New Roman" w:hAnsi="Times New Roman" w:cs="Times New Roman"/>
          <w:bCs/>
          <w:sz w:val="24"/>
          <w:lang w:val="id-ID"/>
        </w:rPr>
      </w:pPr>
      <w:r w:rsidRPr="00165B77">
        <w:rPr>
          <w:rFonts w:ascii="Times New Roman" w:hAnsi="Times New Roman" w:cs="Times New Roman"/>
          <w:bCs/>
          <w:sz w:val="24"/>
          <w:lang w:val="id-ID"/>
        </w:rPr>
        <w:t>Melakukan pengolahan dan analisis data menggunakan perangkat lunak statistik.</w:t>
      </w:r>
    </w:p>
    <w:p w14:paraId="1E07A9A9" w14:textId="77777777" w:rsidR="00E35B3A" w:rsidRDefault="00B131CC" w:rsidP="00E35B3A">
      <w:pPr>
        <w:numPr>
          <w:ilvl w:val="0"/>
          <w:numId w:val="8"/>
        </w:numPr>
        <w:tabs>
          <w:tab w:val="clear" w:pos="720"/>
        </w:tabs>
        <w:spacing w:line="240" w:lineRule="auto"/>
        <w:ind w:left="450"/>
        <w:rPr>
          <w:rFonts w:ascii="Times New Roman" w:hAnsi="Times New Roman" w:cs="Times New Roman"/>
          <w:bCs/>
          <w:sz w:val="24"/>
          <w:lang w:val="id-ID"/>
        </w:rPr>
      </w:pPr>
      <w:r w:rsidRPr="00165B77">
        <w:rPr>
          <w:rFonts w:ascii="Times New Roman" w:hAnsi="Times New Roman" w:cs="Times New Roman"/>
          <w:bCs/>
          <w:sz w:val="24"/>
          <w:lang w:val="id-ID"/>
        </w:rPr>
        <w:t>Menyimpulkan hasil penelitian dan memberikan saran berdasarkan temuan yang diperoleh.</w:t>
      </w:r>
    </w:p>
    <w:p w14:paraId="0FA5E03F" w14:textId="09C3224D" w:rsidR="00E07082" w:rsidRPr="00E35B3A" w:rsidRDefault="006E2058" w:rsidP="00E35B3A">
      <w:pPr>
        <w:spacing w:line="240" w:lineRule="auto"/>
        <w:ind w:left="90" w:firstLine="0"/>
        <w:rPr>
          <w:rFonts w:ascii="Times New Roman" w:hAnsi="Times New Roman" w:cs="Times New Roman"/>
          <w:bCs/>
          <w:sz w:val="24"/>
          <w:lang w:val="id-ID"/>
        </w:rPr>
      </w:pPr>
      <w:r w:rsidRPr="00E35B3A">
        <w:rPr>
          <w:rFonts w:ascii="Times New Roman" w:hAnsi="Times New Roman" w:cs="Times New Roman"/>
          <w:b/>
          <w:sz w:val="24"/>
          <w:szCs w:val="24"/>
          <w:lang w:val="id-ID"/>
        </w:rPr>
        <w:t>Teknik Analisis Data</w:t>
      </w:r>
    </w:p>
    <w:p w14:paraId="6627AC1F" w14:textId="5E916578" w:rsidR="00E07082" w:rsidRDefault="009856E1" w:rsidP="003A1840">
      <w:pPr>
        <w:spacing w:line="240" w:lineRule="auto"/>
        <w:ind w:firstLine="567"/>
        <w:rPr>
          <w:rFonts w:ascii="Times New Roman" w:eastAsia="SimSun" w:hAnsi="Times New Roman" w:cs="Times New Roman"/>
          <w:sz w:val="24"/>
          <w:szCs w:val="24"/>
          <w:lang w:val="sv-SE"/>
        </w:rPr>
      </w:pPr>
      <w:r>
        <w:rPr>
          <w:rFonts w:ascii="Times New Roman" w:eastAsia="SimSun" w:hAnsi="Times New Roman" w:cs="Times New Roman"/>
          <w:sz w:val="24"/>
          <w:szCs w:val="24"/>
          <w:lang w:val="sv-SE"/>
        </w:rPr>
        <w:t>A</w:t>
      </w:r>
      <w:r w:rsidRPr="006E392C">
        <w:rPr>
          <w:rFonts w:ascii="Times New Roman" w:eastAsia="SimSun" w:hAnsi="Times New Roman" w:cs="Times New Roman"/>
          <w:sz w:val="24"/>
          <w:szCs w:val="24"/>
          <w:lang w:val="sv-SE"/>
        </w:rPr>
        <w:t xml:space="preserve">nalisis data yang dipergunakan terdiri dari: analisis deskriptif dan analisis verifikatif. Analisis data deskriptif digunakan untuk menjawab permasalahan penelitian yang memerlukan deskripsi atau gambaran secara faktual dan akurat mengenai data yang ditelilti. Sedangkan analisis verifikatif dilakukan dengan menganalisis data dengan melakukan pengujian hipotesis dengan menggunakan analisis jalur </w:t>
      </w:r>
      <w:r w:rsidRPr="004E69A4">
        <w:rPr>
          <w:rFonts w:ascii="Times New Roman" w:eastAsia="SimSun" w:hAnsi="Times New Roman" w:cs="Times New Roman"/>
          <w:i/>
          <w:iCs/>
          <w:sz w:val="24"/>
          <w:szCs w:val="24"/>
          <w:lang w:val="sv-SE"/>
        </w:rPr>
        <w:t>(path analysis)</w:t>
      </w:r>
      <w:r w:rsidR="003A1840">
        <w:rPr>
          <w:rFonts w:ascii="Times New Roman" w:eastAsia="SimSun" w:hAnsi="Times New Roman" w:cs="Times New Roman"/>
          <w:sz w:val="24"/>
          <w:szCs w:val="24"/>
          <w:lang w:val="sv-SE"/>
        </w:rPr>
        <w:t xml:space="preserve"> dengan bantuan </w:t>
      </w:r>
      <w:r w:rsidR="003A1840" w:rsidRPr="004E69A4">
        <w:rPr>
          <w:rFonts w:ascii="Times New Roman" w:eastAsia="SimSun" w:hAnsi="Times New Roman" w:cs="Times New Roman"/>
          <w:i/>
          <w:iCs/>
          <w:sz w:val="24"/>
          <w:szCs w:val="24"/>
          <w:lang w:val="sv-SE"/>
        </w:rPr>
        <w:t>software</w:t>
      </w:r>
      <w:r w:rsidR="003A1840">
        <w:rPr>
          <w:rFonts w:ascii="Times New Roman" w:eastAsia="SimSun" w:hAnsi="Times New Roman" w:cs="Times New Roman"/>
          <w:sz w:val="24"/>
          <w:szCs w:val="24"/>
          <w:lang w:val="sv-SE"/>
        </w:rPr>
        <w:t xml:space="preserve"> SPSS atau SmartPLS. </w:t>
      </w:r>
    </w:p>
    <w:p w14:paraId="7F56F793" w14:textId="77777777" w:rsidR="003A1840" w:rsidRDefault="003A1840" w:rsidP="003A1840">
      <w:pPr>
        <w:spacing w:line="240" w:lineRule="auto"/>
        <w:ind w:firstLine="567"/>
        <w:rPr>
          <w:rFonts w:ascii="Times New Roman" w:hAnsi="Times New Roman" w:cs="Times New Roman"/>
          <w:sz w:val="24"/>
          <w:lang w:val="id-ID"/>
        </w:rPr>
      </w:pPr>
    </w:p>
    <w:p w14:paraId="610550F6" w14:textId="709D8938" w:rsidR="00E07082" w:rsidRPr="003A1840" w:rsidRDefault="00032B0E" w:rsidP="00670408">
      <w:pPr>
        <w:spacing w:line="240" w:lineRule="auto"/>
        <w:ind w:firstLine="0"/>
        <w:rPr>
          <w:rFonts w:ascii="Times New Roman" w:hAnsi="Times New Roman" w:cs="Times New Roman"/>
          <w:b/>
          <w:sz w:val="24"/>
          <w:szCs w:val="24"/>
          <w:lang w:val="id-ID"/>
        </w:rPr>
      </w:pPr>
      <w:r w:rsidRPr="00E07082">
        <w:rPr>
          <w:rFonts w:ascii="Times New Roman" w:hAnsi="Times New Roman" w:cs="Times New Roman"/>
          <w:b/>
          <w:sz w:val="24"/>
          <w:lang w:val="id-ID"/>
        </w:rPr>
        <w:t>HASIL DAN PEMBAHASAN</w:t>
      </w:r>
    </w:p>
    <w:p w14:paraId="2AC512B8" w14:textId="77777777" w:rsidR="003A1840" w:rsidRPr="00CA0F43" w:rsidRDefault="003A1840" w:rsidP="003A1840">
      <w:pPr>
        <w:spacing w:line="240" w:lineRule="auto"/>
        <w:ind w:firstLine="0"/>
        <w:rPr>
          <w:rFonts w:ascii="Times New Roman" w:eastAsia="Times New Roman" w:hAnsi="Times New Roman"/>
          <w:b/>
          <w:bCs/>
          <w:sz w:val="24"/>
          <w:szCs w:val="24"/>
          <w:lang w:eastAsia="id-ID"/>
        </w:rPr>
      </w:pPr>
      <w:r w:rsidRPr="00032B0E">
        <w:rPr>
          <w:rFonts w:ascii="Times New Roman" w:hAnsi="Times New Roman" w:cs="Times New Roman"/>
          <w:b/>
          <w:sz w:val="24"/>
          <w:szCs w:val="24"/>
        </w:rPr>
        <w:t xml:space="preserve">Gambaran Umum Rumah Sakit </w:t>
      </w:r>
      <w:r>
        <w:rPr>
          <w:rFonts w:ascii="Times New Roman" w:hAnsi="Times New Roman" w:cs="Times New Roman"/>
          <w:b/>
          <w:sz w:val="24"/>
          <w:szCs w:val="24"/>
        </w:rPr>
        <w:t xml:space="preserve">UPT </w:t>
      </w:r>
      <w:r>
        <w:rPr>
          <w:rFonts w:ascii="Times New Roman" w:eastAsia="Times New Roman" w:hAnsi="Times New Roman"/>
          <w:b/>
          <w:bCs/>
          <w:sz w:val="24"/>
          <w:szCs w:val="24"/>
          <w:lang w:eastAsia="id-ID"/>
        </w:rPr>
        <w:t>Vertikal Kota Bandung</w:t>
      </w:r>
    </w:p>
    <w:p w14:paraId="656BED2A" w14:textId="77777777" w:rsidR="003A1840" w:rsidRPr="00CA0F43" w:rsidRDefault="003A1840" w:rsidP="003A1840">
      <w:pPr>
        <w:spacing w:line="240" w:lineRule="auto"/>
        <w:rPr>
          <w:rFonts w:ascii="Times New Roman" w:eastAsia="Times New Roman" w:hAnsi="Times New Roman"/>
          <w:sz w:val="24"/>
          <w:szCs w:val="24"/>
          <w:lang w:val="id-ID" w:eastAsia="id-ID"/>
        </w:rPr>
      </w:pPr>
      <w:r w:rsidRPr="00CA0F43">
        <w:rPr>
          <w:rFonts w:ascii="Times New Roman" w:eastAsia="Times New Roman" w:hAnsi="Times New Roman"/>
          <w:sz w:val="24"/>
          <w:szCs w:val="24"/>
          <w:lang w:val="id-ID" w:eastAsia="id-ID"/>
        </w:rPr>
        <w:t xml:space="preserve">RSUP Dr. Hasan Sadikin (RSHS) adalah rumah sakit vertikal kelas A di Kota Bandung yang didirikan pada tahun 1920 dan resmi menjadi rumah sakit pusat pada tahun 1967. Dengan status sebagai UPT Kementerian Kesehatan, RSHS menjadi pusat rujukan nasional, rumah </w:t>
      </w:r>
      <w:r w:rsidRPr="00CA0F43">
        <w:rPr>
          <w:rFonts w:ascii="Times New Roman" w:eastAsia="Times New Roman" w:hAnsi="Times New Roman"/>
          <w:sz w:val="24"/>
          <w:szCs w:val="24"/>
          <w:lang w:val="id-ID" w:eastAsia="id-ID"/>
        </w:rPr>
        <w:lastRenderedPageBreak/>
        <w:t>sakit pendidikan, serta pusat layanan unggulan seperti kardiovaskular, kanker, dan transplantasi organ. Rumah sakit ini mengusung visi menjadi rumah sakit pendidikan kelas dunia dengan layanan unggulan pada 2025.</w:t>
      </w:r>
    </w:p>
    <w:p w14:paraId="0D96E41D" w14:textId="70B9F537" w:rsidR="003A1840" w:rsidRPr="003A1840" w:rsidRDefault="003A1840" w:rsidP="003A1840">
      <w:pPr>
        <w:spacing w:line="240" w:lineRule="auto"/>
        <w:rPr>
          <w:rFonts w:ascii="Times New Roman" w:eastAsia="Times New Roman" w:hAnsi="Times New Roman"/>
          <w:sz w:val="24"/>
          <w:szCs w:val="24"/>
          <w:lang w:val="id-ID" w:eastAsia="id-ID"/>
        </w:rPr>
      </w:pPr>
      <w:r w:rsidRPr="00CA0F43">
        <w:rPr>
          <w:rFonts w:ascii="Times New Roman" w:eastAsia="Times New Roman" w:hAnsi="Times New Roman"/>
          <w:sz w:val="24"/>
          <w:szCs w:val="24"/>
          <w:lang w:val="id-ID" w:eastAsia="id-ID"/>
        </w:rPr>
        <w:t>RS Khusus Mata Cicendo (RSMC) merupakan rumah sakit mata tertua di Indonesia yang berdiri sejak 1909. Terletak di Bandung, RSMC berperan sebagai pusat rujukan nasional di bidang oftalmologi, pusat pelatihan dokter spesialis mata, serta lembaga riset kesehatan mata. Layanan unggulannya meliputi operasi katarak, penanganan glaukoma, retina, pediatri oftalmologi, serta rehabilitasi penglihatan dengan dukungan teknologi canggih dan fasilitas modern.</w:t>
      </w:r>
    </w:p>
    <w:p w14:paraId="01F52D45" w14:textId="33194C91" w:rsidR="00032B0E" w:rsidRDefault="00032B0E" w:rsidP="003A1840">
      <w:pPr>
        <w:pStyle w:val="Heading4"/>
        <w:spacing w:before="240" w:line="240" w:lineRule="auto"/>
      </w:pPr>
      <w:r w:rsidRPr="00FB5542">
        <w:t xml:space="preserve">Tanggapan </w:t>
      </w:r>
      <w:r w:rsidR="003A1840">
        <w:t>Kepemimpinan Melayani</w:t>
      </w:r>
    </w:p>
    <w:p w14:paraId="633C8A76" w14:textId="74FA1F22" w:rsidR="003A1840" w:rsidRPr="003A1840" w:rsidRDefault="003A1840" w:rsidP="003A1840">
      <w:pPr>
        <w:spacing w:line="240" w:lineRule="auto"/>
        <w:rPr>
          <w:rFonts w:ascii="Times New Roman" w:hAnsi="Times New Roman"/>
          <w:sz w:val="24"/>
          <w:szCs w:val="24"/>
        </w:rPr>
      </w:pPr>
      <w:proofErr w:type="gramStart"/>
      <w:r w:rsidRPr="00CA0F43">
        <w:rPr>
          <w:rFonts w:ascii="Times New Roman" w:hAnsi="Times New Roman"/>
          <w:sz w:val="24"/>
          <w:szCs w:val="24"/>
        </w:rPr>
        <w:t>Hasil penelitian menunjukkan bahwa variabel Kepemimpinan Melayani (X1) terdiri dari 5 dimensi dengan total 15 pernyataan.</w:t>
      </w:r>
      <w:proofErr w:type="gramEnd"/>
      <w:r w:rsidRPr="00CA0F43">
        <w:rPr>
          <w:rFonts w:ascii="Times New Roman" w:hAnsi="Times New Roman"/>
          <w:sz w:val="24"/>
          <w:szCs w:val="24"/>
        </w:rPr>
        <w:t xml:space="preserve"> Nilai rata-</w:t>
      </w:r>
      <w:r w:rsidRPr="0098327C">
        <w:rPr>
          <w:rFonts w:ascii="Times New Roman" w:hAnsi="Times New Roman"/>
          <w:sz w:val="24"/>
          <w:szCs w:val="24"/>
        </w:rPr>
        <w:t>rata keseluruhan adalah 3</w:t>
      </w:r>
      <w:proofErr w:type="gramStart"/>
      <w:r w:rsidRPr="0098327C">
        <w:rPr>
          <w:rFonts w:ascii="Times New Roman" w:hAnsi="Times New Roman"/>
          <w:sz w:val="24"/>
          <w:szCs w:val="24"/>
        </w:rPr>
        <w:t>,09</w:t>
      </w:r>
      <w:proofErr w:type="gramEnd"/>
      <w:r w:rsidRPr="0098327C">
        <w:rPr>
          <w:rFonts w:ascii="Times New Roman" w:hAnsi="Times New Roman"/>
          <w:sz w:val="24"/>
          <w:szCs w:val="24"/>
        </w:rPr>
        <w:t xml:space="preserve"> dengan standar deviasi 0,34, berada pada kategori Cukup Baik Menuju Baik. Dimensi dengan nilai tertinggi adalah </w:t>
      </w:r>
      <w:r w:rsidRPr="0098327C">
        <w:rPr>
          <w:rFonts w:ascii="Times New Roman" w:hAnsi="Times New Roman"/>
          <w:i/>
          <w:iCs/>
          <w:sz w:val="24"/>
          <w:szCs w:val="24"/>
        </w:rPr>
        <w:t>visi</w:t>
      </w:r>
      <w:r w:rsidRPr="0098327C">
        <w:rPr>
          <w:rFonts w:ascii="Times New Roman" w:hAnsi="Times New Roman"/>
          <w:sz w:val="24"/>
          <w:szCs w:val="24"/>
        </w:rPr>
        <w:t xml:space="preserve"> (3</w:t>
      </w:r>
      <w:proofErr w:type="gramStart"/>
      <w:r w:rsidRPr="0098327C">
        <w:rPr>
          <w:rFonts w:ascii="Times New Roman" w:hAnsi="Times New Roman"/>
          <w:sz w:val="24"/>
          <w:szCs w:val="24"/>
        </w:rPr>
        <w:t>,28</w:t>
      </w:r>
      <w:proofErr w:type="gramEnd"/>
      <w:r w:rsidRPr="0098327C">
        <w:rPr>
          <w:rFonts w:ascii="Times New Roman" w:hAnsi="Times New Roman"/>
          <w:sz w:val="24"/>
          <w:szCs w:val="24"/>
        </w:rPr>
        <w:t xml:space="preserve">), sementara nilai terendah terdapat pada </w:t>
      </w:r>
      <w:r w:rsidRPr="0098327C">
        <w:rPr>
          <w:rFonts w:ascii="Times New Roman" w:hAnsi="Times New Roman"/>
          <w:i/>
          <w:iCs/>
          <w:sz w:val="24"/>
          <w:szCs w:val="24"/>
        </w:rPr>
        <w:t>kerendahan hati</w:t>
      </w:r>
      <w:r w:rsidRPr="0098327C">
        <w:rPr>
          <w:rFonts w:ascii="Times New Roman" w:hAnsi="Times New Roman"/>
          <w:sz w:val="24"/>
          <w:szCs w:val="24"/>
        </w:rPr>
        <w:t xml:space="preserve"> (2,94). Indikator dengan skor terendah terdapat pada aspek pimpinan yang mendorong anggota mengambil inisiatif dan memahami kebutuhan emosional </w:t>
      </w:r>
      <w:proofErr w:type="gramStart"/>
      <w:r w:rsidRPr="0098327C">
        <w:rPr>
          <w:rFonts w:ascii="Times New Roman" w:hAnsi="Times New Roman"/>
          <w:sz w:val="24"/>
          <w:szCs w:val="24"/>
        </w:rPr>
        <w:t>tim</w:t>
      </w:r>
      <w:proofErr w:type="gramEnd"/>
      <w:r w:rsidRPr="0098327C">
        <w:rPr>
          <w:rFonts w:ascii="Times New Roman" w:hAnsi="Times New Roman"/>
          <w:sz w:val="24"/>
          <w:szCs w:val="24"/>
        </w:rPr>
        <w:t xml:space="preserve">. </w:t>
      </w:r>
      <w:proofErr w:type="gramStart"/>
      <w:r w:rsidRPr="0098327C">
        <w:rPr>
          <w:rFonts w:ascii="Times New Roman" w:hAnsi="Times New Roman"/>
          <w:sz w:val="24"/>
          <w:szCs w:val="24"/>
        </w:rPr>
        <w:t>Temuan ini mencerminkan</w:t>
      </w:r>
      <w:r w:rsidRPr="00CA0F43">
        <w:rPr>
          <w:rFonts w:ascii="Times New Roman" w:hAnsi="Times New Roman"/>
          <w:sz w:val="24"/>
          <w:szCs w:val="24"/>
        </w:rPr>
        <w:t xml:space="preserve"> perlunya penguatan pada aspek pemberdayaan dan empati dalam kepemimpina</w:t>
      </w:r>
      <w:r>
        <w:rPr>
          <w:rFonts w:ascii="Times New Roman" w:hAnsi="Times New Roman"/>
          <w:sz w:val="24"/>
          <w:szCs w:val="24"/>
        </w:rPr>
        <w:t>n.</w:t>
      </w:r>
      <w:proofErr w:type="gramEnd"/>
      <w:r>
        <w:rPr>
          <w:rFonts w:ascii="Times New Roman" w:hAnsi="Times New Roman"/>
          <w:sz w:val="24"/>
          <w:szCs w:val="24"/>
        </w:rPr>
        <w:t xml:space="preserve"> </w:t>
      </w:r>
    </w:p>
    <w:p w14:paraId="35D66BEF" w14:textId="77777777" w:rsidR="00E07082" w:rsidRDefault="00E07082" w:rsidP="00670408">
      <w:pPr>
        <w:autoSpaceDE w:val="0"/>
        <w:autoSpaceDN w:val="0"/>
        <w:adjustRightInd w:val="0"/>
        <w:spacing w:line="240" w:lineRule="auto"/>
        <w:ind w:firstLine="0"/>
        <w:jc w:val="center"/>
        <w:rPr>
          <w:rFonts w:ascii="Times New Roman" w:hAnsi="Times New Roman"/>
          <w:b/>
          <w:sz w:val="24"/>
          <w:szCs w:val="24"/>
        </w:rPr>
        <w:sectPr w:rsidR="00E07082" w:rsidSect="00670408">
          <w:type w:val="continuous"/>
          <w:pgSz w:w="12240" w:h="15840"/>
          <w:pgMar w:top="2268" w:right="1701" w:bottom="1701" w:left="2268" w:header="720" w:footer="720" w:gutter="0"/>
          <w:cols w:num="2" w:space="720"/>
          <w:docGrid w:linePitch="360"/>
        </w:sectPr>
      </w:pPr>
    </w:p>
    <w:p w14:paraId="7DF78EAF" w14:textId="77777777" w:rsidR="00032B0E" w:rsidRPr="00E07082" w:rsidRDefault="00032B0E" w:rsidP="00E07082">
      <w:pPr>
        <w:tabs>
          <w:tab w:val="left" w:pos="8080"/>
        </w:tabs>
        <w:autoSpaceDE w:val="0"/>
        <w:autoSpaceDN w:val="0"/>
        <w:adjustRightInd w:val="0"/>
        <w:spacing w:line="240" w:lineRule="auto"/>
        <w:ind w:firstLine="0"/>
        <w:jc w:val="center"/>
        <w:rPr>
          <w:rFonts w:ascii="Times New Roman" w:hAnsi="Times New Roman"/>
          <w:b/>
          <w:sz w:val="18"/>
          <w:szCs w:val="18"/>
        </w:rPr>
      </w:pPr>
    </w:p>
    <w:p w14:paraId="1D29BEC5" w14:textId="77777777" w:rsidR="001F783E" w:rsidRDefault="001F783E" w:rsidP="00E07082">
      <w:pPr>
        <w:pStyle w:val="ListParagraph"/>
        <w:tabs>
          <w:tab w:val="left" w:pos="8080"/>
        </w:tabs>
        <w:spacing w:line="240" w:lineRule="auto"/>
        <w:ind w:left="0" w:firstLine="0"/>
        <w:contextualSpacing w:val="0"/>
        <w:jc w:val="center"/>
        <w:rPr>
          <w:rFonts w:ascii="Times New Roman" w:hAnsi="Times New Roman"/>
          <w:b/>
          <w:sz w:val="18"/>
          <w:szCs w:val="18"/>
          <w:u w:val="single"/>
        </w:rPr>
        <w:sectPr w:rsidR="001F783E" w:rsidSect="00E07082">
          <w:type w:val="continuous"/>
          <w:pgSz w:w="12240" w:h="15840"/>
          <w:pgMar w:top="2268" w:right="2459" w:bottom="1701" w:left="2268" w:header="720" w:footer="720" w:gutter="0"/>
          <w:cols w:num="2" w:space="720"/>
          <w:docGrid w:linePitch="360"/>
        </w:sectPr>
      </w:pPr>
    </w:p>
    <w:p w14:paraId="54DF0406" w14:textId="09E83383" w:rsidR="003A1840" w:rsidRPr="00CA0F43" w:rsidRDefault="003A1840" w:rsidP="003A1840">
      <w:pPr>
        <w:spacing w:line="240" w:lineRule="auto"/>
        <w:ind w:firstLine="0"/>
        <w:jc w:val="center"/>
        <w:rPr>
          <w:rFonts w:ascii="Times New Roman" w:eastAsia="Times New Roman" w:hAnsi="Times New Roman" w:cs="Times New Roman"/>
          <w:b/>
          <w:color w:val="000000"/>
          <w:sz w:val="24"/>
          <w:szCs w:val="24"/>
          <w:lang w:val="id-ID"/>
        </w:rPr>
      </w:pPr>
      <w:r w:rsidRPr="004E69A4">
        <w:rPr>
          <w:rFonts w:ascii="Times New Roman" w:eastAsia="Times New Roman" w:hAnsi="Times New Roman" w:cs="Times New Roman"/>
          <w:b/>
          <w:color w:val="000000"/>
          <w:sz w:val="24"/>
          <w:szCs w:val="24"/>
          <w:lang w:val="id-ID"/>
        </w:rPr>
        <w:lastRenderedPageBreak/>
        <w:t xml:space="preserve">Tabel </w:t>
      </w:r>
      <w:r w:rsidR="004E69A4" w:rsidRPr="004E69A4">
        <w:rPr>
          <w:rFonts w:ascii="Times New Roman" w:eastAsia="Times New Roman" w:hAnsi="Times New Roman" w:cs="Times New Roman"/>
          <w:b/>
          <w:color w:val="000000"/>
          <w:sz w:val="24"/>
          <w:szCs w:val="24"/>
          <w:lang w:val="sv-SE"/>
        </w:rPr>
        <w:t>1</w:t>
      </w:r>
      <w:r w:rsidRPr="004E69A4">
        <w:rPr>
          <w:rFonts w:ascii="Times New Roman" w:eastAsia="Times New Roman" w:hAnsi="Times New Roman" w:cs="Times New Roman"/>
          <w:b/>
          <w:color w:val="000000"/>
          <w:sz w:val="24"/>
          <w:szCs w:val="24"/>
          <w:lang w:val="id-ID"/>
        </w:rPr>
        <w:t>.</w:t>
      </w:r>
    </w:p>
    <w:p w14:paraId="0AAA3DFD" w14:textId="77777777" w:rsidR="003A1840" w:rsidRPr="00CA0F43" w:rsidRDefault="003A1840" w:rsidP="003A1840">
      <w:pPr>
        <w:spacing w:line="240" w:lineRule="auto"/>
        <w:ind w:firstLine="0"/>
        <w:jc w:val="center"/>
        <w:rPr>
          <w:rFonts w:ascii="Times New Roman" w:eastAsia="Times New Roman" w:hAnsi="Times New Roman" w:cs="Times New Roman"/>
          <w:b/>
          <w:color w:val="000000"/>
          <w:sz w:val="24"/>
          <w:szCs w:val="24"/>
          <w:lang w:val="sv-SE"/>
        </w:rPr>
      </w:pPr>
      <w:r w:rsidRPr="00CA0F43">
        <w:rPr>
          <w:rFonts w:ascii="Times New Roman" w:eastAsia="Times New Roman" w:hAnsi="Times New Roman" w:cs="Times New Roman"/>
          <w:b/>
          <w:color w:val="000000"/>
          <w:sz w:val="24"/>
          <w:szCs w:val="24"/>
          <w:lang w:val="id-ID"/>
        </w:rPr>
        <w:t xml:space="preserve">Rekapitulasi Variabel </w:t>
      </w:r>
      <w:r w:rsidRPr="00CA0F43">
        <w:rPr>
          <w:rFonts w:ascii="Times New Roman" w:eastAsia="Times New Roman" w:hAnsi="Times New Roman" w:cs="Times New Roman"/>
          <w:b/>
          <w:noProof/>
          <w:color w:val="000000"/>
          <w:sz w:val="24"/>
          <w:szCs w:val="24"/>
          <w:lang w:val="sv-SE"/>
        </w:rPr>
        <w:t xml:space="preserve">Kepemimpinan Melayani </w:t>
      </w:r>
      <w:r w:rsidRPr="00CA0F43">
        <w:rPr>
          <w:rFonts w:ascii="Times New Roman" w:eastAsia="Times New Roman" w:hAnsi="Times New Roman" w:cs="Times New Roman"/>
          <w:b/>
          <w:color w:val="000000"/>
          <w:sz w:val="24"/>
          <w:szCs w:val="24"/>
          <w:lang w:val="sv-SE"/>
        </w:rPr>
        <w:t>(</w:t>
      </w:r>
      <w:r w:rsidRPr="00CA0F43">
        <w:rPr>
          <w:rFonts w:ascii="Times New Roman" w:eastAsia="Times New Roman" w:hAnsi="Times New Roman" w:cs="Times New Roman"/>
          <w:b/>
          <w:noProof/>
          <w:color w:val="000000"/>
          <w:sz w:val="24"/>
          <w:szCs w:val="24"/>
          <w:lang w:val="id-ID"/>
        </w:rPr>
        <w:t>X</w:t>
      </w:r>
      <w:r w:rsidRPr="00CA0F43">
        <w:rPr>
          <w:rFonts w:ascii="Times New Roman" w:eastAsia="Times New Roman" w:hAnsi="Times New Roman" w:cs="Times New Roman"/>
          <w:b/>
          <w:noProof/>
          <w:color w:val="000000"/>
          <w:sz w:val="24"/>
          <w:szCs w:val="24"/>
          <w:vertAlign w:val="subscript"/>
          <w:lang w:val="sv-SE"/>
        </w:rPr>
        <w:t>1</w:t>
      </w:r>
      <w:r w:rsidRPr="00CA0F43">
        <w:rPr>
          <w:rFonts w:ascii="Times New Roman" w:eastAsia="Times New Roman" w:hAnsi="Times New Roman" w:cs="Times New Roman"/>
          <w:b/>
          <w:color w:val="000000"/>
          <w:sz w:val="24"/>
          <w:szCs w:val="24"/>
          <w:lang w:val="sv-SE"/>
        </w:rPr>
        <w:t>)</w:t>
      </w:r>
    </w:p>
    <w:tbl>
      <w:tblPr>
        <w:tblW w:w="9037" w:type="dxa"/>
        <w:tblInd w:w="-431" w:type="dxa"/>
        <w:tblLook w:val="04A0" w:firstRow="1" w:lastRow="0" w:firstColumn="1" w:lastColumn="0" w:noHBand="0" w:noVBand="1"/>
      </w:tblPr>
      <w:tblGrid>
        <w:gridCol w:w="1323"/>
        <w:gridCol w:w="483"/>
        <w:gridCol w:w="2873"/>
        <w:gridCol w:w="508"/>
        <w:gridCol w:w="419"/>
        <w:gridCol w:w="508"/>
        <w:gridCol w:w="508"/>
        <w:gridCol w:w="419"/>
        <w:gridCol w:w="460"/>
        <w:gridCol w:w="555"/>
        <w:gridCol w:w="981"/>
      </w:tblGrid>
      <w:tr w:rsidR="003A1840" w:rsidRPr="00CA0F43" w14:paraId="0E98D3BE" w14:textId="77777777" w:rsidTr="007F174D">
        <w:trPr>
          <w:trHeight w:val="25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8C44A" w14:textId="77777777" w:rsidR="003A1840" w:rsidRPr="00CA0F43" w:rsidRDefault="003A1840" w:rsidP="00BC577C">
            <w:pPr>
              <w:spacing w:line="240" w:lineRule="auto"/>
              <w:ind w:firstLine="0"/>
              <w:jc w:val="center"/>
              <w:rPr>
                <w:rFonts w:ascii="Times New Roman" w:eastAsia="Times New Roman" w:hAnsi="Times New Roman" w:cs="Times New Roman"/>
                <w:b/>
                <w:bCs/>
                <w:color w:val="0D0D0D"/>
                <w:sz w:val="16"/>
                <w:szCs w:val="16"/>
              </w:rPr>
            </w:pPr>
            <w:r w:rsidRPr="00CA0F43">
              <w:rPr>
                <w:rFonts w:ascii="Times New Roman" w:eastAsia="Times New Roman" w:hAnsi="Times New Roman" w:cs="Times New Roman"/>
                <w:b/>
                <w:bCs/>
                <w:color w:val="0D0D0D"/>
                <w:sz w:val="16"/>
                <w:szCs w:val="16"/>
              </w:rPr>
              <w:t>Variabel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F1943" w14:textId="77777777" w:rsidR="003A1840" w:rsidRPr="00CA0F43" w:rsidRDefault="003A1840" w:rsidP="00BC577C">
            <w:pPr>
              <w:spacing w:line="240" w:lineRule="auto"/>
              <w:ind w:firstLine="0"/>
              <w:jc w:val="center"/>
              <w:rPr>
                <w:rFonts w:ascii="Times New Roman" w:eastAsia="Times New Roman" w:hAnsi="Times New Roman" w:cs="Times New Roman"/>
                <w:b/>
                <w:bCs/>
                <w:color w:val="0D0D0D"/>
                <w:sz w:val="16"/>
                <w:szCs w:val="16"/>
              </w:rPr>
            </w:pPr>
            <w:r w:rsidRPr="00CA0F43">
              <w:rPr>
                <w:rFonts w:ascii="Times New Roman" w:eastAsia="Times New Roman" w:hAnsi="Times New Roman" w:cs="Times New Roman"/>
                <w:b/>
                <w:bCs/>
                <w:color w:val="0D0D0D"/>
                <w:sz w:val="16"/>
                <w:szCs w:val="16"/>
              </w:rPr>
              <w:t>DM</w:t>
            </w:r>
          </w:p>
        </w:tc>
        <w:tc>
          <w:tcPr>
            <w:tcW w:w="28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D2AA" w14:textId="77777777" w:rsidR="003A1840" w:rsidRPr="00CA0F43" w:rsidRDefault="003A1840" w:rsidP="00BC577C">
            <w:pPr>
              <w:spacing w:line="240" w:lineRule="auto"/>
              <w:ind w:firstLine="0"/>
              <w:jc w:val="center"/>
              <w:rPr>
                <w:rFonts w:ascii="Times New Roman" w:eastAsia="Times New Roman" w:hAnsi="Times New Roman" w:cs="Times New Roman"/>
                <w:b/>
                <w:bCs/>
                <w:color w:val="0D0D0D"/>
                <w:sz w:val="16"/>
                <w:szCs w:val="16"/>
              </w:rPr>
            </w:pPr>
            <w:r w:rsidRPr="00CA0F43">
              <w:rPr>
                <w:rFonts w:ascii="Times New Roman" w:eastAsia="Times New Roman" w:hAnsi="Times New Roman" w:cs="Times New Roman"/>
                <w:b/>
                <w:bCs/>
                <w:color w:val="0D0D0D"/>
                <w:sz w:val="16"/>
                <w:szCs w:val="16"/>
              </w:rPr>
              <w:t xml:space="preserve">Pernyataan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CE6ADDB"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 xml:space="preserve">Frekuensi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A88C30"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Rata Rata</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70146"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Kriteria</w:t>
            </w:r>
          </w:p>
        </w:tc>
      </w:tr>
      <w:tr w:rsidR="003A1840" w:rsidRPr="00CA0F43" w14:paraId="1F8222E8" w14:textId="77777777" w:rsidTr="007F174D">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FD680" w14:textId="77777777" w:rsidR="003A1840" w:rsidRPr="00CA0F43" w:rsidRDefault="003A1840" w:rsidP="00BC577C">
            <w:pPr>
              <w:spacing w:line="240" w:lineRule="auto"/>
              <w:ind w:firstLine="0"/>
              <w:jc w:val="left"/>
              <w:rPr>
                <w:rFonts w:ascii="Times New Roman" w:eastAsia="Times New Roman" w:hAnsi="Times New Roman" w:cs="Times New Roman"/>
                <w:b/>
                <w:bCs/>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4A200" w14:textId="77777777" w:rsidR="003A1840" w:rsidRPr="00CA0F43" w:rsidRDefault="003A1840" w:rsidP="00BC577C">
            <w:pPr>
              <w:spacing w:line="240" w:lineRule="auto"/>
              <w:ind w:firstLine="0"/>
              <w:jc w:val="left"/>
              <w:rPr>
                <w:rFonts w:ascii="Times New Roman" w:eastAsia="Times New Roman" w:hAnsi="Times New Roman" w:cs="Times New Roman"/>
                <w:b/>
                <w:bCs/>
                <w:color w:val="0D0D0D"/>
                <w:sz w:val="16"/>
                <w:szCs w:val="16"/>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1457A801" w14:textId="77777777" w:rsidR="003A1840" w:rsidRPr="00CA0F43" w:rsidRDefault="003A1840" w:rsidP="00BC577C">
            <w:pPr>
              <w:spacing w:line="240" w:lineRule="auto"/>
              <w:ind w:firstLine="0"/>
              <w:jc w:val="left"/>
              <w:rPr>
                <w:rFonts w:ascii="Times New Roman" w:eastAsia="Times New Roman" w:hAnsi="Times New Roman" w:cs="Times New Roman"/>
                <w:b/>
                <w:bCs/>
                <w:color w:val="0D0D0D"/>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1D4E537"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F6A20F5"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057F36C5"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7C64CCEC"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42168421"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5</w:t>
            </w:r>
          </w:p>
        </w:tc>
        <w:tc>
          <w:tcPr>
            <w:tcW w:w="0" w:type="auto"/>
            <w:gridSpan w:val="2"/>
            <w:vMerge/>
            <w:tcBorders>
              <w:top w:val="nil"/>
              <w:left w:val="nil"/>
              <w:bottom w:val="single" w:sz="4" w:space="0" w:color="auto"/>
              <w:right w:val="single" w:sz="4" w:space="0" w:color="auto"/>
            </w:tcBorders>
            <w:vAlign w:val="center"/>
            <w:hideMark/>
          </w:tcPr>
          <w:p w14:paraId="74D7AC58"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10FB9B51"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r>
      <w:tr w:rsidR="003A1840" w:rsidRPr="00CA0F43" w14:paraId="2DADFA1A" w14:textId="77777777" w:rsidTr="007F174D">
        <w:trPr>
          <w:trHeight w:val="120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E81E5C3"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Kepemimpinan melayani (X1)</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8584E9F"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Visi</w:t>
            </w:r>
          </w:p>
        </w:tc>
        <w:tc>
          <w:tcPr>
            <w:tcW w:w="2873" w:type="dxa"/>
            <w:tcBorders>
              <w:top w:val="nil"/>
              <w:left w:val="nil"/>
              <w:bottom w:val="single" w:sz="4" w:space="0" w:color="auto"/>
              <w:right w:val="single" w:sz="4" w:space="0" w:color="auto"/>
            </w:tcBorders>
            <w:shd w:val="clear" w:color="auto" w:fill="auto"/>
            <w:hideMark/>
          </w:tcPr>
          <w:p w14:paraId="2ECCE901"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CA0F43">
              <w:rPr>
                <w:rFonts w:ascii="Times New Roman" w:eastAsia="Times New Roman" w:hAnsi="Times New Roman" w:cs="Times New Roman"/>
                <w:color w:val="0D0D0D"/>
                <w:sz w:val="16"/>
                <w:szCs w:val="16"/>
                <w:lang w:val="sv-SE"/>
              </w:rPr>
              <w:t>Pimpinan di tempat saya kerja mampu mengomunikasikan tujuan jangka panjang organisasi kepada tim.</w:t>
            </w:r>
          </w:p>
        </w:tc>
        <w:tc>
          <w:tcPr>
            <w:tcW w:w="0" w:type="auto"/>
            <w:tcBorders>
              <w:top w:val="nil"/>
              <w:left w:val="nil"/>
              <w:bottom w:val="single" w:sz="4" w:space="0" w:color="auto"/>
              <w:right w:val="single" w:sz="4" w:space="0" w:color="auto"/>
            </w:tcBorders>
            <w:shd w:val="clear" w:color="auto" w:fill="auto"/>
            <w:noWrap/>
            <w:vAlign w:val="center"/>
            <w:hideMark/>
          </w:tcPr>
          <w:p w14:paraId="06138A88"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center"/>
            <w:hideMark/>
          </w:tcPr>
          <w:p w14:paraId="36B63B9A"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center"/>
            <w:hideMark/>
          </w:tcPr>
          <w:p w14:paraId="081965A1"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15C8D6E"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6AA9AC9"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28</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A010B74"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3.28</w:t>
            </w:r>
          </w:p>
        </w:tc>
        <w:tc>
          <w:tcPr>
            <w:tcW w:w="0" w:type="auto"/>
            <w:tcBorders>
              <w:top w:val="nil"/>
              <w:left w:val="nil"/>
              <w:bottom w:val="single" w:sz="4" w:space="0" w:color="auto"/>
              <w:right w:val="single" w:sz="4" w:space="0" w:color="auto"/>
            </w:tcBorders>
            <w:shd w:val="clear" w:color="auto" w:fill="auto"/>
            <w:noWrap/>
            <w:vAlign w:val="center"/>
            <w:hideMark/>
          </w:tcPr>
          <w:p w14:paraId="55213356"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3.64</w:t>
            </w:r>
          </w:p>
        </w:tc>
        <w:tc>
          <w:tcPr>
            <w:tcW w:w="985" w:type="dxa"/>
            <w:tcBorders>
              <w:top w:val="nil"/>
              <w:left w:val="nil"/>
              <w:bottom w:val="single" w:sz="4" w:space="0" w:color="auto"/>
              <w:right w:val="single" w:sz="4" w:space="0" w:color="auto"/>
            </w:tcBorders>
            <w:shd w:val="clear" w:color="auto" w:fill="auto"/>
            <w:vAlign w:val="center"/>
            <w:hideMark/>
          </w:tcPr>
          <w:p w14:paraId="75BB4E0B"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Baik</w:t>
            </w:r>
          </w:p>
        </w:tc>
      </w:tr>
      <w:tr w:rsidR="003A1840" w:rsidRPr="00CA0F43" w14:paraId="0AF83D0D" w14:textId="77777777" w:rsidTr="007F174D">
        <w:trPr>
          <w:trHeight w:val="617"/>
        </w:trPr>
        <w:tc>
          <w:tcPr>
            <w:tcW w:w="0" w:type="auto"/>
            <w:vMerge/>
            <w:tcBorders>
              <w:top w:val="nil"/>
              <w:left w:val="single" w:sz="4" w:space="0" w:color="auto"/>
              <w:bottom w:val="single" w:sz="4" w:space="0" w:color="auto"/>
              <w:right w:val="single" w:sz="4" w:space="0" w:color="auto"/>
            </w:tcBorders>
            <w:vAlign w:val="center"/>
            <w:hideMark/>
          </w:tcPr>
          <w:p w14:paraId="066085E6"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FFD82D9"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7B91A4CE"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CA0F43">
              <w:rPr>
                <w:rFonts w:ascii="Times New Roman" w:eastAsia="Times New Roman" w:hAnsi="Times New Roman" w:cs="Times New Roman"/>
                <w:color w:val="0D0D0D"/>
                <w:sz w:val="16"/>
                <w:szCs w:val="16"/>
                <w:lang w:val="sv-SE"/>
              </w:rPr>
              <w:t>Pimpinan di tempat saya kerja mampu menginspirasi anggota untuk bekerja sesuai dengan visi bersama.</w:t>
            </w:r>
          </w:p>
        </w:tc>
        <w:tc>
          <w:tcPr>
            <w:tcW w:w="0" w:type="auto"/>
            <w:tcBorders>
              <w:top w:val="nil"/>
              <w:left w:val="nil"/>
              <w:bottom w:val="single" w:sz="4" w:space="0" w:color="auto"/>
              <w:right w:val="single" w:sz="4" w:space="0" w:color="auto"/>
            </w:tcBorders>
            <w:shd w:val="clear" w:color="auto" w:fill="auto"/>
            <w:noWrap/>
            <w:vAlign w:val="center"/>
            <w:hideMark/>
          </w:tcPr>
          <w:p w14:paraId="1D6C7B35"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center"/>
            <w:hideMark/>
          </w:tcPr>
          <w:p w14:paraId="65BF6A35"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center"/>
            <w:hideMark/>
          </w:tcPr>
          <w:p w14:paraId="7B5A57CE"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center"/>
            <w:hideMark/>
          </w:tcPr>
          <w:p w14:paraId="53E770E5"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center"/>
            <w:hideMark/>
          </w:tcPr>
          <w:p w14:paraId="70E2F328"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53</w:t>
            </w:r>
          </w:p>
        </w:tc>
        <w:tc>
          <w:tcPr>
            <w:tcW w:w="0" w:type="auto"/>
            <w:vMerge/>
            <w:tcBorders>
              <w:top w:val="nil"/>
              <w:left w:val="single" w:sz="4" w:space="0" w:color="auto"/>
              <w:bottom w:val="single" w:sz="4" w:space="0" w:color="auto"/>
              <w:right w:val="single" w:sz="4" w:space="0" w:color="auto"/>
            </w:tcBorders>
            <w:vAlign w:val="center"/>
            <w:hideMark/>
          </w:tcPr>
          <w:p w14:paraId="4D9729EF"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3B309EF3"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2.93</w:t>
            </w:r>
          </w:p>
        </w:tc>
        <w:tc>
          <w:tcPr>
            <w:tcW w:w="985" w:type="dxa"/>
            <w:tcBorders>
              <w:top w:val="nil"/>
              <w:left w:val="nil"/>
              <w:bottom w:val="single" w:sz="4" w:space="0" w:color="auto"/>
              <w:right w:val="single" w:sz="4" w:space="0" w:color="auto"/>
            </w:tcBorders>
            <w:shd w:val="clear" w:color="auto" w:fill="auto"/>
            <w:vAlign w:val="center"/>
            <w:hideMark/>
          </w:tcPr>
          <w:p w14:paraId="534EA40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5535D232" w14:textId="77777777" w:rsidTr="007F174D">
        <w:trPr>
          <w:trHeight w:val="831"/>
        </w:trPr>
        <w:tc>
          <w:tcPr>
            <w:tcW w:w="0" w:type="auto"/>
            <w:vMerge/>
            <w:tcBorders>
              <w:top w:val="nil"/>
              <w:left w:val="single" w:sz="4" w:space="0" w:color="auto"/>
              <w:bottom w:val="single" w:sz="4" w:space="0" w:color="auto"/>
              <w:right w:val="single" w:sz="4" w:space="0" w:color="auto"/>
            </w:tcBorders>
            <w:vAlign w:val="center"/>
            <w:hideMark/>
          </w:tcPr>
          <w:p w14:paraId="704AC348"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F329DC2"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53DB1E60"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rPr>
            </w:pPr>
            <w:r w:rsidRPr="00CA0F43">
              <w:rPr>
                <w:rFonts w:ascii="Times New Roman" w:eastAsia="Times New Roman" w:hAnsi="Times New Roman" w:cs="Times New Roman"/>
                <w:color w:val="0D0D0D"/>
                <w:sz w:val="16"/>
                <w:szCs w:val="16"/>
              </w:rPr>
              <w:t xml:space="preserve">Pimpinan di tempat saya kerja </w:t>
            </w:r>
            <w:proofErr w:type="gramStart"/>
            <w:r w:rsidRPr="00CA0F43">
              <w:rPr>
                <w:rFonts w:ascii="Times New Roman" w:eastAsia="Times New Roman" w:hAnsi="Times New Roman" w:cs="Times New Roman"/>
                <w:color w:val="0D0D0D"/>
                <w:sz w:val="16"/>
                <w:szCs w:val="16"/>
              </w:rPr>
              <w:t>mampu  mendorong</w:t>
            </w:r>
            <w:proofErr w:type="gramEnd"/>
            <w:r w:rsidRPr="00CA0F43">
              <w:rPr>
                <w:rFonts w:ascii="Times New Roman" w:eastAsia="Times New Roman" w:hAnsi="Times New Roman" w:cs="Times New Roman"/>
                <w:color w:val="0D0D0D"/>
                <w:sz w:val="16"/>
                <w:szCs w:val="16"/>
              </w:rPr>
              <w:t xml:space="preserve"> pengembangan individu untuk mencapai tujuan pribadi yang sejalan dengan visi organisasi.</w:t>
            </w:r>
          </w:p>
        </w:tc>
        <w:tc>
          <w:tcPr>
            <w:tcW w:w="0" w:type="auto"/>
            <w:tcBorders>
              <w:top w:val="nil"/>
              <w:left w:val="nil"/>
              <w:bottom w:val="single" w:sz="4" w:space="0" w:color="auto"/>
              <w:right w:val="single" w:sz="4" w:space="0" w:color="auto"/>
            </w:tcBorders>
            <w:shd w:val="clear" w:color="auto" w:fill="auto"/>
            <w:noWrap/>
            <w:vAlign w:val="center"/>
            <w:hideMark/>
          </w:tcPr>
          <w:p w14:paraId="18292F4E"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7F08826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center"/>
            <w:hideMark/>
          </w:tcPr>
          <w:p w14:paraId="04806731"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4D038350"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1AD17CF7"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39</w:t>
            </w:r>
          </w:p>
        </w:tc>
        <w:tc>
          <w:tcPr>
            <w:tcW w:w="0" w:type="auto"/>
            <w:vMerge/>
            <w:tcBorders>
              <w:top w:val="nil"/>
              <w:left w:val="single" w:sz="4" w:space="0" w:color="auto"/>
              <w:bottom w:val="single" w:sz="4" w:space="0" w:color="auto"/>
              <w:right w:val="single" w:sz="4" w:space="0" w:color="auto"/>
            </w:tcBorders>
            <w:vAlign w:val="center"/>
            <w:hideMark/>
          </w:tcPr>
          <w:p w14:paraId="71B3CE98"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A098645"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3.27</w:t>
            </w:r>
          </w:p>
        </w:tc>
        <w:tc>
          <w:tcPr>
            <w:tcW w:w="985" w:type="dxa"/>
            <w:tcBorders>
              <w:top w:val="nil"/>
              <w:left w:val="nil"/>
              <w:bottom w:val="single" w:sz="4" w:space="0" w:color="auto"/>
              <w:right w:val="single" w:sz="4" w:space="0" w:color="auto"/>
            </w:tcBorders>
            <w:shd w:val="clear" w:color="auto" w:fill="auto"/>
            <w:vAlign w:val="center"/>
            <w:hideMark/>
          </w:tcPr>
          <w:p w14:paraId="7A70D204"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63245402" w14:textId="77777777" w:rsidTr="007F174D">
        <w:trPr>
          <w:trHeight w:val="537"/>
        </w:trPr>
        <w:tc>
          <w:tcPr>
            <w:tcW w:w="0" w:type="auto"/>
            <w:vMerge/>
            <w:tcBorders>
              <w:top w:val="nil"/>
              <w:left w:val="single" w:sz="4" w:space="0" w:color="auto"/>
              <w:bottom w:val="single" w:sz="4" w:space="0" w:color="auto"/>
              <w:right w:val="single" w:sz="4" w:space="0" w:color="auto"/>
            </w:tcBorders>
            <w:vAlign w:val="center"/>
            <w:hideMark/>
          </w:tcPr>
          <w:p w14:paraId="0CCDB3FD"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A7EB2FF"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Kasih Sayang</w:t>
            </w:r>
          </w:p>
        </w:tc>
        <w:tc>
          <w:tcPr>
            <w:tcW w:w="2873" w:type="dxa"/>
            <w:tcBorders>
              <w:top w:val="nil"/>
              <w:left w:val="nil"/>
              <w:bottom w:val="single" w:sz="4" w:space="0" w:color="auto"/>
              <w:right w:val="single" w:sz="4" w:space="0" w:color="auto"/>
            </w:tcBorders>
            <w:shd w:val="clear" w:color="auto" w:fill="auto"/>
            <w:hideMark/>
          </w:tcPr>
          <w:p w14:paraId="79A5C26A"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rPr>
            </w:pPr>
            <w:r w:rsidRPr="00CA0F43">
              <w:rPr>
                <w:rFonts w:ascii="Times New Roman" w:eastAsia="Times New Roman" w:hAnsi="Times New Roman" w:cs="Times New Roman"/>
                <w:color w:val="0D0D0D"/>
                <w:sz w:val="16"/>
                <w:szCs w:val="16"/>
              </w:rPr>
              <w:t>Pimpinan di tempat saya kerja mampu menunjukkan empati terhadap masalah yang dihadapi anggota tim.</w:t>
            </w:r>
          </w:p>
        </w:tc>
        <w:tc>
          <w:tcPr>
            <w:tcW w:w="0" w:type="auto"/>
            <w:tcBorders>
              <w:top w:val="nil"/>
              <w:left w:val="nil"/>
              <w:bottom w:val="single" w:sz="4" w:space="0" w:color="auto"/>
              <w:right w:val="single" w:sz="4" w:space="0" w:color="auto"/>
            </w:tcBorders>
            <w:shd w:val="clear" w:color="auto" w:fill="auto"/>
            <w:noWrap/>
            <w:vAlign w:val="center"/>
            <w:hideMark/>
          </w:tcPr>
          <w:p w14:paraId="67205E48"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center"/>
            <w:hideMark/>
          </w:tcPr>
          <w:p w14:paraId="5FCDE112"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14:paraId="78406579"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center"/>
            <w:hideMark/>
          </w:tcPr>
          <w:p w14:paraId="5981CF69"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63FEE41B"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29</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481CE67"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3.12</w:t>
            </w:r>
          </w:p>
        </w:tc>
        <w:tc>
          <w:tcPr>
            <w:tcW w:w="0" w:type="auto"/>
            <w:tcBorders>
              <w:top w:val="nil"/>
              <w:left w:val="nil"/>
              <w:bottom w:val="single" w:sz="4" w:space="0" w:color="auto"/>
              <w:right w:val="single" w:sz="4" w:space="0" w:color="auto"/>
            </w:tcBorders>
            <w:shd w:val="clear" w:color="auto" w:fill="auto"/>
            <w:noWrap/>
            <w:vAlign w:val="center"/>
            <w:hideMark/>
          </w:tcPr>
          <w:p w14:paraId="42D82327"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3.41</w:t>
            </w:r>
          </w:p>
        </w:tc>
        <w:tc>
          <w:tcPr>
            <w:tcW w:w="985" w:type="dxa"/>
            <w:tcBorders>
              <w:top w:val="nil"/>
              <w:left w:val="nil"/>
              <w:bottom w:val="single" w:sz="4" w:space="0" w:color="auto"/>
              <w:right w:val="single" w:sz="4" w:space="0" w:color="auto"/>
            </w:tcBorders>
            <w:shd w:val="clear" w:color="auto" w:fill="auto"/>
            <w:vAlign w:val="center"/>
            <w:hideMark/>
          </w:tcPr>
          <w:p w14:paraId="78C971E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Baik</w:t>
            </w:r>
          </w:p>
        </w:tc>
      </w:tr>
      <w:tr w:rsidR="003A1840" w:rsidRPr="00CA0F43" w14:paraId="697E49AC" w14:textId="77777777" w:rsidTr="007F174D">
        <w:trPr>
          <w:trHeight w:val="553"/>
        </w:trPr>
        <w:tc>
          <w:tcPr>
            <w:tcW w:w="0" w:type="auto"/>
            <w:vMerge/>
            <w:tcBorders>
              <w:top w:val="nil"/>
              <w:left w:val="single" w:sz="4" w:space="0" w:color="auto"/>
              <w:bottom w:val="single" w:sz="4" w:space="0" w:color="auto"/>
              <w:right w:val="single" w:sz="4" w:space="0" w:color="auto"/>
            </w:tcBorders>
            <w:vAlign w:val="center"/>
            <w:hideMark/>
          </w:tcPr>
          <w:p w14:paraId="03B7B283"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94800A4"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1A4D5E22"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rPr>
            </w:pPr>
            <w:r w:rsidRPr="00CA0F43">
              <w:rPr>
                <w:rFonts w:ascii="Times New Roman" w:eastAsia="Times New Roman" w:hAnsi="Times New Roman" w:cs="Times New Roman"/>
                <w:color w:val="0D0D0D"/>
                <w:sz w:val="16"/>
                <w:szCs w:val="16"/>
              </w:rPr>
              <w:t xml:space="preserve">Pimpinan di tempat saya </w:t>
            </w:r>
            <w:proofErr w:type="gramStart"/>
            <w:r w:rsidRPr="00CA0F43">
              <w:rPr>
                <w:rFonts w:ascii="Times New Roman" w:eastAsia="Times New Roman" w:hAnsi="Times New Roman" w:cs="Times New Roman"/>
                <w:color w:val="0D0D0D"/>
                <w:sz w:val="16"/>
                <w:szCs w:val="16"/>
              </w:rPr>
              <w:t>kerja  memahami</w:t>
            </w:r>
            <w:proofErr w:type="gramEnd"/>
            <w:r w:rsidRPr="00CA0F43">
              <w:rPr>
                <w:rFonts w:ascii="Times New Roman" w:eastAsia="Times New Roman" w:hAnsi="Times New Roman" w:cs="Times New Roman"/>
                <w:color w:val="0D0D0D"/>
                <w:sz w:val="16"/>
                <w:szCs w:val="16"/>
              </w:rPr>
              <w:t xml:space="preserve"> kebutuhan emosional dan profesional tim.</w:t>
            </w:r>
          </w:p>
        </w:tc>
        <w:tc>
          <w:tcPr>
            <w:tcW w:w="0" w:type="auto"/>
            <w:tcBorders>
              <w:top w:val="nil"/>
              <w:left w:val="nil"/>
              <w:bottom w:val="single" w:sz="4" w:space="0" w:color="auto"/>
              <w:right w:val="single" w:sz="4" w:space="0" w:color="auto"/>
            </w:tcBorders>
            <w:shd w:val="clear" w:color="auto" w:fill="auto"/>
            <w:noWrap/>
            <w:vAlign w:val="center"/>
            <w:hideMark/>
          </w:tcPr>
          <w:p w14:paraId="25210DED"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00201332"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698D0D53"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center"/>
            <w:hideMark/>
          </w:tcPr>
          <w:p w14:paraId="634510C7"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108</w:t>
            </w:r>
          </w:p>
        </w:tc>
        <w:tc>
          <w:tcPr>
            <w:tcW w:w="0" w:type="auto"/>
            <w:tcBorders>
              <w:top w:val="nil"/>
              <w:left w:val="nil"/>
              <w:bottom w:val="single" w:sz="4" w:space="0" w:color="auto"/>
              <w:right w:val="single" w:sz="4" w:space="0" w:color="auto"/>
            </w:tcBorders>
            <w:shd w:val="clear" w:color="auto" w:fill="auto"/>
            <w:noWrap/>
            <w:vAlign w:val="center"/>
            <w:hideMark/>
          </w:tcPr>
          <w:p w14:paraId="6BA19289"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51</w:t>
            </w:r>
          </w:p>
        </w:tc>
        <w:tc>
          <w:tcPr>
            <w:tcW w:w="0" w:type="auto"/>
            <w:vMerge/>
            <w:tcBorders>
              <w:top w:val="nil"/>
              <w:left w:val="single" w:sz="4" w:space="0" w:color="auto"/>
              <w:bottom w:val="single" w:sz="4" w:space="0" w:color="auto"/>
              <w:right w:val="single" w:sz="4" w:space="0" w:color="auto"/>
            </w:tcBorders>
            <w:vAlign w:val="center"/>
            <w:hideMark/>
          </w:tcPr>
          <w:p w14:paraId="307F6F5B"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3DFCAF4"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2.58</w:t>
            </w:r>
          </w:p>
        </w:tc>
        <w:tc>
          <w:tcPr>
            <w:tcW w:w="985" w:type="dxa"/>
            <w:tcBorders>
              <w:top w:val="nil"/>
              <w:left w:val="nil"/>
              <w:bottom w:val="single" w:sz="4" w:space="0" w:color="auto"/>
              <w:right w:val="single" w:sz="4" w:space="0" w:color="auto"/>
            </w:tcBorders>
            <w:shd w:val="clear" w:color="auto" w:fill="auto"/>
            <w:vAlign w:val="center"/>
            <w:hideMark/>
          </w:tcPr>
          <w:p w14:paraId="5B79C4C3"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Tidak Baik</w:t>
            </w:r>
          </w:p>
        </w:tc>
      </w:tr>
      <w:tr w:rsidR="003A1840" w:rsidRPr="00CA0F43" w14:paraId="6A27D446" w14:textId="77777777" w:rsidTr="007F174D">
        <w:trPr>
          <w:trHeight w:val="834"/>
        </w:trPr>
        <w:tc>
          <w:tcPr>
            <w:tcW w:w="0" w:type="auto"/>
            <w:vMerge/>
            <w:tcBorders>
              <w:top w:val="nil"/>
              <w:left w:val="single" w:sz="4" w:space="0" w:color="auto"/>
              <w:bottom w:val="single" w:sz="4" w:space="0" w:color="auto"/>
              <w:right w:val="single" w:sz="4" w:space="0" w:color="auto"/>
            </w:tcBorders>
            <w:vAlign w:val="center"/>
            <w:hideMark/>
          </w:tcPr>
          <w:p w14:paraId="2CDD4DB6"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0FB0D1E"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7A33151B"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CA0F43">
              <w:rPr>
                <w:rFonts w:ascii="Times New Roman" w:eastAsia="Times New Roman" w:hAnsi="Times New Roman" w:cs="Times New Roman"/>
                <w:color w:val="0D0D0D"/>
                <w:sz w:val="16"/>
                <w:szCs w:val="16"/>
                <w:lang w:val="sv-SE"/>
              </w:rPr>
              <w:t>Pimpinan di tempat saya kerja mampu menciptakan lingkungan kerja yang mendukung kesejahteraan fisik dan mental anggota.</w:t>
            </w:r>
          </w:p>
        </w:tc>
        <w:tc>
          <w:tcPr>
            <w:tcW w:w="0" w:type="auto"/>
            <w:tcBorders>
              <w:top w:val="nil"/>
              <w:left w:val="nil"/>
              <w:bottom w:val="single" w:sz="4" w:space="0" w:color="auto"/>
              <w:right w:val="single" w:sz="4" w:space="0" w:color="auto"/>
            </w:tcBorders>
            <w:shd w:val="clear" w:color="auto" w:fill="auto"/>
            <w:noWrap/>
            <w:vAlign w:val="center"/>
            <w:hideMark/>
          </w:tcPr>
          <w:p w14:paraId="14BDAB84"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4B69A06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center"/>
            <w:hideMark/>
          </w:tcPr>
          <w:p w14:paraId="2E3C354A"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56D51A7E"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hideMark/>
          </w:tcPr>
          <w:p w14:paraId="48663FF8"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54</w:t>
            </w:r>
          </w:p>
        </w:tc>
        <w:tc>
          <w:tcPr>
            <w:tcW w:w="0" w:type="auto"/>
            <w:vMerge/>
            <w:tcBorders>
              <w:top w:val="nil"/>
              <w:left w:val="single" w:sz="4" w:space="0" w:color="auto"/>
              <w:bottom w:val="single" w:sz="4" w:space="0" w:color="auto"/>
              <w:right w:val="single" w:sz="4" w:space="0" w:color="auto"/>
            </w:tcBorders>
            <w:vAlign w:val="center"/>
            <w:hideMark/>
          </w:tcPr>
          <w:p w14:paraId="15B0F206"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419D5B"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3.38</w:t>
            </w:r>
          </w:p>
        </w:tc>
        <w:tc>
          <w:tcPr>
            <w:tcW w:w="985" w:type="dxa"/>
            <w:tcBorders>
              <w:top w:val="nil"/>
              <w:left w:val="nil"/>
              <w:bottom w:val="single" w:sz="4" w:space="0" w:color="auto"/>
              <w:right w:val="single" w:sz="4" w:space="0" w:color="auto"/>
            </w:tcBorders>
            <w:shd w:val="clear" w:color="auto" w:fill="auto"/>
            <w:vAlign w:val="center"/>
            <w:hideMark/>
          </w:tcPr>
          <w:p w14:paraId="303E8958"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0384D520" w14:textId="77777777" w:rsidTr="007F174D">
        <w:trPr>
          <w:trHeight w:val="553"/>
        </w:trPr>
        <w:tc>
          <w:tcPr>
            <w:tcW w:w="0" w:type="auto"/>
            <w:vMerge/>
            <w:tcBorders>
              <w:top w:val="nil"/>
              <w:left w:val="single" w:sz="4" w:space="0" w:color="auto"/>
              <w:bottom w:val="single" w:sz="4" w:space="0" w:color="auto"/>
              <w:right w:val="single" w:sz="4" w:space="0" w:color="auto"/>
            </w:tcBorders>
            <w:vAlign w:val="center"/>
            <w:hideMark/>
          </w:tcPr>
          <w:p w14:paraId="1507836F"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C49F26B"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Kepercayaan</w:t>
            </w:r>
          </w:p>
        </w:tc>
        <w:tc>
          <w:tcPr>
            <w:tcW w:w="2873" w:type="dxa"/>
            <w:tcBorders>
              <w:top w:val="nil"/>
              <w:left w:val="nil"/>
              <w:bottom w:val="single" w:sz="4" w:space="0" w:color="auto"/>
              <w:right w:val="single" w:sz="4" w:space="0" w:color="auto"/>
            </w:tcBorders>
            <w:shd w:val="clear" w:color="auto" w:fill="auto"/>
            <w:hideMark/>
          </w:tcPr>
          <w:p w14:paraId="1BE5DC73"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CA0F43">
              <w:rPr>
                <w:rFonts w:ascii="Times New Roman" w:eastAsia="Times New Roman" w:hAnsi="Times New Roman" w:cs="Times New Roman"/>
                <w:color w:val="0D0D0D"/>
                <w:sz w:val="16"/>
                <w:szCs w:val="16"/>
                <w:lang w:val="sv-SE"/>
              </w:rPr>
              <w:t>Pimpinan di tempat saya kerja mampu memberikan informasi yang transparan kepada anggota tim.</w:t>
            </w:r>
          </w:p>
        </w:tc>
        <w:tc>
          <w:tcPr>
            <w:tcW w:w="0" w:type="auto"/>
            <w:tcBorders>
              <w:top w:val="nil"/>
              <w:left w:val="nil"/>
              <w:bottom w:val="single" w:sz="4" w:space="0" w:color="auto"/>
              <w:right w:val="single" w:sz="4" w:space="0" w:color="auto"/>
            </w:tcBorders>
            <w:shd w:val="clear" w:color="auto" w:fill="auto"/>
            <w:noWrap/>
            <w:vAlign w:val="center"/>
            <w:hideMark/>
          </w:tcPr>
          <w:p w14:paraId="5C46D8A1"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center"/>
            <w:hideMark/>
          </w:tcPr>
          <w:p w14:paraId="24F182D0"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603435B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center"/>
            <w:hideMark/>
          </w:tcPr>
          <w:p w14:paraId="4DFE54C6"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310703DA"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88</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52B8674"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3.02</w:t>
            </w:r>
          </w:p>
        </w:tc>
        <w:tc>
          <w:tcPr>
            <w:tcW w:w="0" w:type="auto"/>
            <w:tcBorders>
              <w:top w:val="nil"/>
              <w:left w:val="nil"/>
              <w:bottom w:val="single" w:sz="4" w:space="0" w:color="auto"/>
              <w:right w:val="single" w:sz="4" w:space="0" w:color="auto"/>
            </w:tcBorders>
            <w:shd w:val="clear" w:color="auto" w:fill="auto"/>
            <w:noWrap/>
            <w:vAlign w:val="center"/>
            <w:hideMark/>
          </w:tcPr>
          <w:p w14:paraId="21D1FC30"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2.75</w:t>
            </w:r>
          </w:p>
        </w:tc>
        <w:tc>
          <w:tcPr>
            <w:tcW w:w="985" w:type="dxa"/>
            <w:tcBorders>
              <w:top w:val="nil"/>
              <w:left w:val="nil"/>
              <w:bottom w:val="single" w:sz="4" w:space="0" w:color="auto"/>
              <w:right w:val="single" w:sz="4" w:space="0" w:color="auto"/>
            </w:tcBorders>
            <w:shd w:val="clear" w:color="auto" w:fill="auto"/>
            <w:vAlign w:val="center"/>
            <w:hideMark/>
          </w:tcPr>
          <w:p w14:paraId="0FC49495"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3B3E5226" w14:textId="77777777" w:rsidTr="007F174D">
        <w:trPr>
          <w:trHeight w:val="581"/>
        </w:trPr>
        <w:tc>
          <w:tcPr>
            <w:tcW w:w="0" w:type="auto"/>
            <w:vMerge/>
            <w:tcBorders>
              <w:top w:val="nil"/>
              <w:left w:val="single" w:sz="4" w:space="0" w:color="auto"/>
              <w:bottom w:val="single" w:sz="4" w:space="0" w:color="auto"/>
              <w:right w:val="single" w:sz="4" w:space="0" w:color="auto"/>
            </w:tcBorders>
            <w:vAlign w:val="center"/>
            <w:hideMark/>
          </w:tcPr>
          <w:p w14:paraId="19F0DA8F"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7FD60B0"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5E731761"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CA0F43">
              <w:rPr>
                <w:rFonts w:ascii="Times New Roman" w:eastAsia="Times New Roman" w:hAnsi="Times New Roman" w:cs="Times New Roman"/>
                <w:color w:val="0D0D0D"/>
                <w:sz w:val="16"/>
                <w:szCs w:val="16"/>
                <w:lang w:val="sv-SE"/>
              </w:rPr>
              <w:t>Pimpinan di tempat saya kerja konsisten dalam ucapan dan tindakan sehingga menciptakan rasa percaya.</w:t>
            </w:r>
          </w:p>
        </w:tc>
        <w:tc>
          <w:tcPr>
            <w:tcW w:w="0" w:type="auto"/>
            <w:tcBorders>
              <w:top w:val="nil"/>
              <w:left w:val="nil"/>
              <w:bottom w:val="single" w:sz="4" w:space="0" w:color="auto"/>
              <w:right w:val="single" w:sz="4" w:space="0" w:color="auto"/>
            </w:tcBorders>
            <w:shd w:val="clear" w:color="auto" w:fill="auto"/>
            <w:noWrap/>
            <w:vAlign w:val="center"/>
            <w:hideMark/>
          </w:tcPr>
          <w:p w14:paraId="0054BD1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center"/>
            <w:hideMark/>
          </w:tcPr>
          <w:p w14:paraId="4DE7789E"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14:paraId="440B2E00"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104</w:t>
            </w:r>
          </w:p>
        </w:tc>
        <w:tc>
          <w:tcPr>
            <w:tcW w:w="0" w:type="auto"/>
            <w:tcBorders>
              <w:top w:val="nil"/>
              <w:left w:val="nil"/>
              <w:bottom w:val="single" w:sz="4" w:space="0" w:color="auto"/>
              <w:right w:val="single" w:sz="4" w:space="0" w:color="auto"/>
            </w:tcBorders>
            <w:shd w:val="clear" w:color="auto" w:fill="auto"/>
            <w:noWrap/>
            <w:vAlign w:val="center"/>
            <w:hideMark/>
          </w:tcPr>
          <w:p w14:paraId="7BF08DBD"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center"/>
            <w:hideMark/>
          </w:tcPr>
          <w:p w14:paraId="567A8066"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40</w:t>
            </w:r>
          </w:p>
        </w:tc>
        <w:tc>
          <w:tcPr>
            <w:tcW w:w="0" w:type="auto"/>
            <w:vMerge/>
            <w:tcBorders>
              <w:top w:val="nil"/>
              <w:left w:val="single" w:sz="4" w:space="0" w:color="auto"/>
              <w:bottom w:val="single" w:sz="4" w:space="0" w:color="auto"/>
              <w:right w:val="single" w:sz="4" w:space="0" w:color="auto"/>
            </w:tcBorders>
            <w:vAlign w:val="center"/>
            <w:hideMark/>
          </w:tcPr>
          <w:p w14:paraId="349CA2E5"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821FCD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2.97</w:t>
            </w:r>
          </w:p>
        </w:tc>
        <w:tc>
          <w:tcPr>
            <w:tcW w:w="985" w:type="dxa"/>
            <w:tcBorders>
              <w:top w:val="nil"/>
              <w:left w:val="nil"/>
              <w:bottom w:val="single" w:sz="4" w:space="0" w:color="auto"/>
              <w:right w:val="single" w:sz="4" w:space="0" w:color="auto"/>
            </w:tcBorders>
            <w:shd w:val="clear" w:color="auto" w:fill="auto"/>
            <w:vAlign w:val="center"/>
            <w:hideMark/>
          </w:tcPr>
          <w:p w14:paraId="4AEE83AD"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7037644E" w14:textId="77777777" w:rsidTr="007F174D">
        <w:trPr>
          <w:trHeight w:val="992"/>
        </w:trPr>
        <w:tc>
          <w:tcPr>
            <w:tcW w:w="0" w:type="auto"/>
            <w:vMerge/>
            <w:tcBorders>
              <w:top w:val="nil"/>
              <w:left w:val="single" w:sz="4" w:space="0" w:color="auto"/>
              <w:bottom w:val="single" w:sz="4" w:space="0" w:color="auto"/>
              <w:right w:val="single" w:sz="4" w:space="0" w:color="auto"/>
            </w:tcBorders>
            <w:vAlign w:val="center"/>
            <w:hideMark/>
          </w:tcPr>
          <w:p w14:paraId="60E24E86"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4EB58E6"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33BE50D0"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rPr>
            </w:pPr>
            <w:r w:rsidRPr="00CA0F43">
              <w:rPr>
                <w:rFonts w:ascii="Times New Roman" w:eastAsia="Times New Roman" w:hAnsi="Times New Roman" w:cs="Times New Roman"/>
                <w:color w:val="0D0D0D"/>
                <w:sz w:val="16"/>
                <w:szCs w:val="16"/>
              </w:rPr>
              <w:t>Pimpinan di tempat saya kerja mampu memberikan tanggung jawab kepada anggota tim sesuai kemampuan mereka dan tidak mempraktikkan kontrol berlebihan.</w:t>
            </w:r>
          </w:p>
        </w:tc>
        <w:tc>
          <w:tcPr>
            <w:tcW w:w="0" w:type="auto"/>
            <w:tcBorders>
              <w:top w:val="nil"/>
              <w:left w:val="nil"/>
              <w:bottom w:val="single" w:sz="4" w:space="0" w:color="auto"/>
              <w:right w:val="single" w:sz="4" w:space="0" w:color="auto"/>
            </w:tcBorders>
            <w:shd w:val="clear" w:color="auto" w:fill="auto"/>
            <w:noWrap/>
            <w:vAlign w:val="center"/>
            <w:hideMark/>
          </w:tcPr>
          <w:p w14:paraId="272F0C90"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center"/>
            <w:hideMark/>
          </w:tcPr>
          <w:p w14:paraId="5301B159"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02FD96A7"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114</w:t>
            </w:r>
          </w:p>
        </w:tc>
        <w:tc>
          <w:tcPr>
            <w:tcW w:w="0" w:type="auto"/>
            <w:tcBorders>
              <w:top w:val="nil"/>
              <w:left w:val="nil"/>
              <w:bottom w:val="single" w:sz="4" w:space="0" w:color="auto"/>
              <w:right w:val="single" w:sz="4" w:space="0" w:color="auto"/>
            </w:tcBorders>
            <w:shd w:val="clear" w:color="auto" w:fill="auto"/>
            <w:noWrap/>
            <w:vAlign w:val="center"/>
            <w:hideMark/>
          </w:tcPr>
          <w:p w14:paraId="558926AF"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099DF341"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23</w:t>
            </w:r>
          </w:p>
        </w:tc>
        <w:tc>
          <w:tcPr>
            <w:tcW w:w="0" w:type="auto"/>
            <w:vMerge/>
            <w:tcBorders>
              <w:top w:val="nil"/>
              <w:left w:val="single" w:sz="4" w:space="0" w:color="auto"/>
              <w:bottom w:val="single" w:sz="4" w:space="0" w:color="auto"/>
              <w:right w:val="single" w:sz="4" w:space="0" w:color="auto"/>
            </w:tcBorders>
            <w:vAlign w:val="center"/>
            <w:hideMark/>
          </w:tcPr>
          <w:p w14:paraId="0B89A968"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3B34B560"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3.33</w:t>
            </w:r>
          </w:p>
        </w:tc>
        <w:tc>
          <w:tcPr>
            <w:tcW w:w="985" w:type="dxa"/>
            <w:tcBorders>
              <w:top w:val="nil"/>
              <w:left w:val="nil"/>
              <w:bottom w:val="single" w:sz="4" w:space="0" w:color="auto"/>
              <w:right w:val="single" w:sz="4" w:space="0" w:color="auto"/>
            </w:tcBorders>
            <w:shd w:val="clear" w:color="auto" w:fill="auto"/>
            <w:vAlign w:val="center"/>
            <w:hideMark/>
          </w:tcPr>
          <w:p w14:paraId="701EFF5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14FAC256" w14:textId="77777777" w:rsidTr="007F174D">
        <w:trPr>
          <w:trHeight w:val="843"/>
        </w:trPr>
        <w:tc>
          <w:tcPr>
            <w:tcW w:w="0" w:type="auto"/>
            <w:vMerge/>
            <w:tcBorders>
              <w:top w:val="nil"/>
              <w:left w:val="single" w:sz="4" w:space="0" w:color="auto"/>
              <w:bottom w:val="single" w:sz="4" w:space="0" w:color="auto"/>
              <w:right w:val="single" w:sz="4" w:space="0" w:color="auto"/>
            </w:tcBorders>
            <w:vAlign w:val="center"/>
            <w:hideMark/>
          </w:tcPr>
          <w:p w14:paraId="180FF628"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7630CB6"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Pemberdayaan</w:t>
            </w:r>
          </w:p>
        </w:tc>
        <w:tc>
          <w:tcPr>
            <w:tcW w:w="2873" w:type="dxa"/>
            <w:tcBorders>
              <w:top w:val="nil"/>
              <w:left w:val="nil"/>
              <w:bottom w:val="single" w:sz="4" w:space="0" w:color="auto"/>
              <w:right w:val="single" w:sz="4" w:space="0" w:color="auto"/>
            </w:tcBorders>
            <w:shd w:val="clear" w:color="auto" w:fill="auto"/>
            <w:hideMark/>
          </w:tcPr>
          <w:p w14:paraId="6DEB7416"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CA0F43">
              <w:rPr>
                <w:rFonts w:ascii="Times New Roman" w:eastAsia="Times New Roman" w:hAnsi="Times New Roman" w:cs="Times New Roman"/>
                <w:color w:val="0D0D0D"/>
                <w:sz w:val="16"/>
                <w:szCs w:val="16"/>
                <w:lang w:val="sv-SE"/>
              </w:rPr>
              <w:t>Pimpinan di tempat saya kerja mampu menyediakan pelatihan atau sumber daya untuk meningkatkan kompetensi anggota tim.</w:t>
            </w:r>
          </w:p>
        </w:tc>
        <w:tc>
          <w:tcPr>
            <w:tcW w:w="0" w:type="auto"/>
            <w:tcBorders>
              <w:top w:val="nil"/>
              <w:left w:val="nil"/>
              <w:bottom w:val="single" w:sz="4" w:space="0" w:color="auto"/>
              <w:right w:val="single" w:sz="4" w:space="0" w:color="auto"/>
            </w:tcBorders>
            <w:shd w:val="clear" w:color="auto" w:fill="auto"/>
            <w:noWrap/>
            <w:vAlign w:val="center"/>
            <w:hideMark/>
          </w:tcPr>
          <w:p w14:paraId="7CD16540"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center"/>
            <w:hideMark/>
          </w:tcPr>
          <w:p w14:paraId="082652C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41430A0A"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center"/>
            <w:hideMark/>
          </w:tcPr>
          <w:p w14:paraId="43E508B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center"/>
            <w:hideMark/>
          </w:tcPr>
          <w:p w14:paraId="448CEBBD"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16</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D3C8A86"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3.08</w:t>
            </w:r>
          </w:p>
        </w:tc>
        <w:tc>
          <w:tcPr>
            <w:tcW w:w="0" w:type="auto"/>
            <w:tcBorders>
              <w:top w:val="nil"/>
              <w:left w:val="nil"/>
              <w:bottom w:val="single" w:sz="4" w:space="0" w:color="auto"/>
              <w:right w:val="single" w:sz="4" w:space="0" w:color="auto"/>
            </w:tcBorders>
            <w:shd w:val="clear" w:color="auto" w:fill="auto"/>
            <w:noWrap/>
            <w:vAlign w:val="center"/>
            <w:hideMark/>
          </w:tcPr>
          <w:p w14:paraId="469B20DA"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3.61</w:t>
            </w:r>
          </w:p>
        </w:tc>
        <w:tc>
          <w:tcPr>
            <w:tcW w:w="985" w:type="dxa"/>
            <w:tcBorders>
              <w:top w:val="nil"/>
              <w:left w:val="nil"/>
              <w:bottom w:val="single" w:sz="4" w:space="0" w:color="auto"/>
              <w:right w:val="single" w:sz="4" w:space="0" w:color="auto"/>
            </w:tcBorders>
            <w:shd w:val="clear" w:color="auto" w:fill="auto"/>
            <w:vAlign w:val="center"/>
            <w:hideMark/>
          </w:tcPr>
          <w:p w14:paraId="484833DF"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Baik</w:t>
            </w:r>
          </w:p>
        </w:tc>
      </w:tr>
      <w:tr w:rsidR="003A1840" w:rsidRPr="00CA0F43" w14:paraId="3CD44D8B" w14:textId="77777777" w:rsidTr="007F174D">
        <w:trPr>
          <w:trHeight w:val="821"/>
        </w:trPr>
        <w:tc>
          <w:tcPr>
            <w:tcW w:w="0" w:type="auto"/>
            <w:vMerge/>
            <w:tcBorders>
              <w:top w:val="nil"/>
              <w:left w:val="single" w:sz="4" w:space="0" w:color="auto"/>
              <w:bottom w:val="single" w:sz="4" w:space="0" w:color="auto"/>
              <w:right w:val="single" w:sz="4" w:space="0" w:color="auto"/>
            </w:tcBorders>
            <w:vAlign w:val="center"/>
            <w:hideMark/>
          </w:tcPr>
          <w:p w14:paraId="72FE2C4A"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BF604ED"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4827BD42"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rPr>
            </w:pPr>
            <w:r w:rsidRPr="00CA0F43">
              <w:rPr>
                <w:rFonts w:ascii="Times New Roman" w:eastAsia="Times New Roman" w:hAnsi="Times New Roman" w:cs="Times New Roman"/>
                <w:color w:val="0D0D0D"/>
                <w:sz w:val="16"/>
                <w:szCs w:val="16"/>
              </w:rPr>
              <w:t xml:space="preserve">Pimpinan di tempat saya kerja </w:t>
            </w:r>
            <w:proofErr w:type="gramStart"/>
            <w:r w:rsidRPr="00CA0F43">
              <w:rPr>
                <w:rFonts w:ascii="Times New Roman" w:eastAsia="Times New Roman" w:hAnsi="Times New Roman" w:cs="Times New Roman"/>
                <w:color w:val="0D0D0D"/>
                <w:sz w:val="16"/>
                <w:szCs w:val="16"/>
              </w:rPr>
              <w:t>mampu  mendorong</w:t>
            </w:r>
            <w:proofErr w:type="gramEnd"/>
            <w:r w:rsidRPr="00CA0F43">
              <w:rPr>
                <w:rFonts w:ascii="Times New Roman" w:eastAsia="Times New Roman" w:hAnsi="Times New Roman" w:cs="Times New Roman"/>
                <w:color w:val="0D0D0D"/>
                <w:sz w:val="16"/>
                <w:szCs w:val="16"/>
              </w:rPr>
              <w:t xml:space="preserve"> anggota untuk mengambil inisiatif dan membuat keputusan secara mandiri.</w:t>
            </w:r>
          </w:p>
        </w:tc>
        <w:tc>
          <w:tcPr>
            <w:tcW w:w="0" w:type="auto"/>
            <w:tcBorders>
              <w:top w:val="nil"/>
              <w:left w:val="nil"/>
              <w:bottom w:val="single" w:sz="4" w:space="0" w:color="auto"/>
              <w:right w:val="single" w:sz="4" w:space="0" w:color="auto"/>
            </w:tcBorders>
            <w:shd w:val="clear" w:color="auto" w:fill="auto"/>
            <w:noWrap/>
            <w:vAlign w:val="center"/>
            <w:hideMark/>
          </w:tcPr>
          <w:p w14:paraId="3794598E"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13C687D"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5815D54"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center"/>
            <w:hideMark/>
          </w:tcPr>
          <w:p w14:paraId="1EE611CB"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151</w:t>
            </w:r>
          </w:p>
        </w:tc>
        <w:tc>
          <w:tcPr>
            <w:tcW w:w="0" w:type="auto"/>
            <w:tcBorders>
              <w:top w:val="nil"/>
              <w:left w:val="nil"/>
              <w:bottom w:val="single" w:sz="4" w:space="0" w:color="auto"/>
              <w:right w:val="single" w:sz="4" w:space="0" w:color="auto"/>
            </w:tcBorders>
            <w:shd w:val="clear" w:color="auto" w:fill="auto"/>
            <w:noWrap/>
            <w:vAlign w:val="center"/>
            <w:hideMark/>
          </w:tcPr>
          <w:p w14:paraId="7B456E03"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12</w:t>
            </w:r>
          </w:p>
        </w:tc>
        <w:tc>
          <w:tcPr>
            <w:tcW w:w="0" w:type="auto"/>
            <w:vMerge/>
            <w:tcBorders>
              <w:top w:val="nil"/>
              <w:left w:val="single" w:sz="4" w:space="0" w:color="auto"/>
              <w:bottom w:val="single" w:sz="4" w:space="0" w:color="auto"/>
              <w:right w:val="single" w:sz="4" w:space="0" w:color="auto"/>
            </w:tcBorders>
            <w:vAlign w:val="center"/>
            <w:hideMark/>
          </w:tcPr>
          <w:p w14:paraId="319A5E0E"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A170765"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2.57</w:t>
            </w:r>
          </w:p>
        </w:tc>
        <w:tc>
          <w:tcPr>
            <w:tcW w:w="985" w:type="dxa"/>
            <w:tcBorders>
              <w:top w:val="nil"/>
              <w:left w:val="nil"/>
              <w:bottom w:val="single" w:sz="4" w:space="0" w:color="auto"/>
              <w:right w:val="single" w:sz="4" w:space="0" w:color="auto"/>
            </w:tcBorders>
            <w:shd w:val="clear" w:color="auto" w:fill="auto"/>
            <w:vAlign w:val="center"/>
            <w:hideMark/>
          </w:tcPr>
          <w:p w14:paraId="30836C08"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Tidak Baik</w:t>
            </w:r>
          </w:p>
        </w:tc>
      </w:tr>
      <w:tr w:rsidR="003A1840" w:rsidRPr="00CA0F43" w14:paraId="081C2849" w14:textId="77777777" w:rsidTr="007F174D">
        <w:trPr>
          <w:trHeight w:val="617"/>
        </w:trPr>
        <w:tc>
          <w:tcPr>
            <w:tcW w:w="0" w:type="auto"/>
            <w:vMerge/>
            <w:tcBorders>
              <w:top w:val="nil"/>
              <w:left w:val="single" w:sz="4" w:space="0" w:color="auto"/>
              <w:bottom w:val="single" w:sz="4" w:space="0" w:color="auto"/>
              <w:right w:val="single" w:sz="4" w:space="0" w:color="auto"/>
            </w:tcBorders>
            <w:vAlign w:val="center"/>
            <w:hideMark/>
          </w:tcPr>
          <w:p w14:paraId="37AF90C8"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55226D7"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1BA8EC4F"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rPr>
            </w:pPr>
            <w:r w:rsidRPr="00CA0F43">
              <w:rPr>
                <w:rFonts w:ascii="Times New Roman" w:eastAsia="Times New Roman" w:hAnsi="Times New Roman" w:cs="Times New Roman"/>
                <w:color w:val="0D0D0D"/>
                <w:sz w:val="16"/>
                <w:szCs w:val="16"/>
              </w:rPr>
              <w:t>Pimpinan di tempat saya kerja mampu memberikan penghargaan atau pengakuan atas kontribusi anggota tim.</w:t>
            </w:r>
          </w:p>
        </w:tc>
        <w:tc>
          <w:tcPr>
            <w:tcW w:w="0" w:type="auto"/>
            <w:tcBorders>
              <w:top w:val="nil"/>
              <w:left w:val="nil"/>
              <w:bottom w:val="single" w:sz="4" w:space="0" w:color="auto"/>
              <w:right w:val="single" w:sz="4" w:space="0" w:color="auto"/>
            </w:tcBorders>
            <w:shd w:val="clear" w:color="auto" w:fill="auto"/>
            <w:noWrap/>
            <w:vAlign w:val="center"/>
            <w:hideMark/>
          </w:tcPr>
          <w:p w14:paraId="3A7E633F"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hideMark/>
          </w:tcPr>
          <w:p w14:paraId="1DB24BD8"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C145CC8"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163</w:t>
            </w:r>
          </w:p>
        </w:tc>
        <w:tc>
          <w:tcPr>
            <w:tcW w:w="0" w:type="auto"/>
            <w:tcBorders>
              <w:top w:val="nil"/>
              <w:left w:val="nil"/>
              <w:bottom w:val="single" w:sz="4" w:space="0" w:color="auto"/>
              <w:right w:val="single" w:sz="4" w:space="0" w:color="auto"/>
            </w:tcBorders>
            <w:shd w:val="clear" w:color="auto" w:fill="auto"/>
            <w:noWrap/>
            <w:vAlign w:val="center"/>
            <w:hideMark/>
          </w:tcPr>
          <w:p w14:paraId="14385128"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center"/>
            <w:hideMark/>
          </w:tcPr>
          <w:p w14:paraId="4F8E1F9B"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38</w:t>
            </w:r>
          </w:p>
        </w:tc>
        <w:tc>
          <w:tcPr>
            <w:tcW w:w="0" w:type="auto"/>
            <w:vMerge/>
            <w:tcBorders>
              <w:top w:val="nil"/>
              <w:left w:val="single" w:sz="4" w:space="0" w:color="auto"/>
              <w:bottom w:val="single" w:sz="4" w:space="0" w:color="auto"/>
              <w:right w:val="single" w:sz="4" w:space="0" w:color="auto"/>
            </w:tcBorders>
            <w:vAlign w:val="center"/>
            <w:hideMark/>
          </w:tcPr>
          <w:p w14:paraId="1A5F605E"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800AE91"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3.06</w:t>
            </w:r>
          </w:p>
        </w:tc>
        <w:tc>
          <w:tcPr>
            <w:tcW w:w="985" w:type="dxa"/>
            <w:tcBorders>
              <w:top w:val="nil"/>
              <w:left w:val="nil"/>
              <w:bottom w:val="single" w:sz="4" w:space="0" w:color="auto"/>
              <w:right w:val="single" w:sz="4" w:space="0" w:color="auto"/>
            </w:tcBorders>
            <w:shd w:val="clear" w:color="auto" w:fill="auto"/>
            <w:vAlign w:val="center"/>
            <w:hideMark/>
          </w:tcPr>
          <w:p w14:paraId="2D35E843"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069FD2EF" w14:textId="77777777" w:rsidTr="007F174D">
        <w:trPr>
          <w:trHeight w:val="689"/>
        </w:trPr>
        <w:tc>
          <w:tcPr>
            <w:tcW w:w="0" w:type="auto"/>
            <w:vMerge/>
            <w:tcBorders>
              <w:top w:val="nil"/>
              <w:left w:val="single" w:sz="4" w:space="0" w:color="auto"/>
              <w:bottom w:val="single" w:sz="4" w:space="0" w:color="auto"/>
              <w:right w:val="single" w:sz="4" w:space="0" w:color="auto"/>
            </w:tcBorders>
            <w:vAlign w:val="center"/>
            <w:hideMark/>
          </w:tcPr>
          <w:p w14:paraId="3B42391C"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695B0AC"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Kerendahan Hati</w:t>
            </w:r>
          </w:p>
        </w:tc>
        <w:tc>
          <w:tcPr>
            <w:tcW w:w="2873" w:type="dxa"/>
            <w:tcBorders>
              <w:top w:val="nil"/>
              <w:left w:val="nil"/>
              <w:bottom w:val="single" w:sz="4" w:space="0" w:color="auto"/>
              <w:right w:val="single" w:sz="4" w:space="0" w:color="auto"/>
            </w:tcBorders>
            <w:shd w:val="clear" w:color="auto" w:fill="auto"/>
            <w:hideMark/>
          </w:tcPr>
          <w:p w14:paraId="67A7BDF4"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CA0F43">
              <w:rPr>
                <w:rFonts w:ascii="Times New Roman" w:eastAsia="Times New Roman" w:hAnsi="Times New Roman" w:cs="Times New Roman"/>
                <w:color w:val="0D0D0D"/>
                <w:sz w:val="16"/>
                <w:szCs w:val="16"/>
                <w:lang w:val="sv-SE"/>
              </w:rPr>
              <w:t>Pimpinan di tempat saya kerja selalu mengakui kesalahan dan menerima kritik dengan sikap terbuka.</w:t>
            </w:r>
          </w:p>
        </w:tc>
        <w:tc>
          <w:tcPr>
            <w:tcW w:w="0" w:type="auto"/>
            <w:tcBorders>
              <w:top w:val="nil"/>
              <w:left w:val="nil"/>
              <w:bottom w:val="single" w:sz="4" w:space="0" w:color="auto"/>
              <w:right w:val="single" w:sz="4" w:space="0" w:color="auto"/>
            </w:tcBorders>
            <w:shd w:val="clear" w:color="auto" w:fill="auto"/>
            <w:noWrap/>
            <w:vAlign w:val="center"/>
            <w:hideMark/>
          </w:tcPr>
          <w:p w14:paraId="292F2311"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center"/>
            <w:hideMark/>
          </w:tcPr>
          <w:p w14:paraId="10610C75"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hideMark/>
          </w:tcPr>
          <w:p w14:paraId="7627B0B4"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6BB2DF2D"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center"/>
            <w:hideMark/>
          </w:tcPr>
          <w:p w14:paraId="4828AFDE"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35</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BEFAE7D"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2.94</w:t>
            </w:r>
          </w:p>
        </w:tc>
        <w:tc>
          <w:tcPr>
            <w:tcW w:w="0" w:type="auto"/>
            <w:tcBorders>
              <w:top w:val="nil"/>
              <w:left w:val="nil"/>
              <w:bottom w:val="single" w:sz="4" w:space="0" w:color="auto"/>
              <w:right w:val="single" w:sz="4" w:space="0" w:color="auto"/>
            </w:tcBorders>
            <w:shd w:val="clear" w:color="auto" w:fill="auto"/>
            <w:noWrap/>
            <w:vAlign w:val="center"/>
            <w:hideMark/>
          </w:tcPr>
          <w:p w14:paraId="1505DF42"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3.05</w:t>
            </w:r>
          </w:p>
        </w:tc>
        <w:tc>
          <w:tcPr>
            <w:tcW w:w="985" w:type="dxa"/>
            <w:tcBorders>
              <w:top w:val="nil"/>
              <w:left w:val="nil"/>
              <w:bottom w:val="single" w:sz="4" w:space="0" w:color="auto"/>
              <w:right w:val="single" w:sz="4" w:space="0" w:color="auto"/>
            </w:tcBorders>
            <w:shd w:val="clear" w:color="auto" w:fill="auto"/>
            <w:vAlign w:val="center"/>
            <w:hideMark/>
          </w:tcPr>
          <w:p w14:paraId="1D52A565"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350918F9" w14:textId="77777777" w:rsidTr="007F174D">
        <w:trPr>
          <w:trHeight w:val="831"/>
        </w:trPr>
        <w:tc>
          <w:tcPr>
            <w:tcW w:w="0" w:type="auto"/>
            <w:vMerge/>
            <w:tcBorders>
              <w:top w:val="nil"/>
              <w:left w:val="single" w:sz="4" w:space="0" w:color="auto"/>
              <w:bottom w:val="single" w:sz="4" w:space="0" w:color="auto"/>
              <w:right w:val="single" w:sz="4" w:space="0" w:color="auto"/>
            </w:tcBorders>
            <w:vAlign w:val="center"/>
            <w:hideMark/>
          </w:tcPr>
          <w:p w14:paraId="3C6BD9FD"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0969D79"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7D23E745"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rPr>
            </w:pPr>
            <w:r w:rsidRPr="00CA0F43">
              <w:rPr>
                <w:rFonts w:ascii="Times New Roman" w:eastAsia="Times New Roman" w:hAnsi="Times New Roman" w:cs="Times New Roman"/>
                <w:color w:val="0D0D0D"/>
                <w:sz w:val="16"/>
                <w:szCs w:val="16"/>
              </w:rPr>
              <w:t>Pimpinan di tempat saya kerja selalu memberikan penghargaan atas kontribusi tim tanpa mengambil pujian untuk dirinya sendiri.</w:t>
            </w:r>
          </w:p>
        </w:tc>
        <w:tc>
          <w:tcPr>
            <w:tcW w:w="0" w:type="auto"/>
            <w:tcBorders>
              <w:top w:val="nil"/>
              <w:left w:val="nil"/>
              <w:bottom w:val="single" w:sz="4" w:space="0" w:color="auto"/>
              <w:right w:val="single" w:sz="4" w:space="0" w:color="auto"/>
            </w:tcBorders>
            <w:shd w:val="clear" w:color="auto" w:fill="auto"/>
            <w:noWrap/>
            <w:vAlign w:val="center"/>
            <w:hideMark/>
          </w:tcPr>
          <w:p w14:paraId="656C4AB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067BF421"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C5143B1"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center"/>
            <w:hideMark/>
          </w:tcPr>
          <w:p w14:paraId="349ED5DD"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center"/>
            <w:hideMark/>
          </w:tcPr>
          <w:p w14:paraId="4C7F3CBA"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23</w:t>
            </w:r>
          </w:p>
        </w:tc>
        <w:tc>
          <w:tcPr>
            <w:tcW w:w="0" w:type="auto"/>
            <w:vMerge/>
            <w:tcBorders>
              <w:top w:val="nil"/>
              <w:left w:val="single" w:sz="4" w:space="0" w:color="auto"/>
              <w:bottom w:val="single" w:sz="4" w:space="0" w:color="auto"/>
              <w:right w:val="single" w:sz="4" w:space="0" w:color="auto"/>
            </w:tcBorders>
            <w:vAlign w:val="center"/>
            <w:hideMark/>
          </w:tcPr>
          <w:p w14:paraId="48498350"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73F6270"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2.97</w:t>
            </w:r>
          </w:p>
        </w:tc>
        <w:tc>
          <w:tcPr>
            <w:tcW w:w="985" w:type="dxa"/>
            <w:tcBorders>
              <w:top w:val="nil"/>
              <w:left w:val="nil"/>
              <w:bottom w:val="single" w:sz="4" w:space="0" w:color="auto"/>
              <w:right w:val="single" w:sz="4" w:space="0" w:color="auto"/>
            </w:tcBorders>
            <w:shd w:val="clear" w:color="auto" w:fill="auto"/>
            <w:vAlign w:val="center"/>
            <w:hideMark/>
          </w:tcPr>
          <w:p w14:paraId="65B03C60"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494E3512" w14:textId="77777777" w:rsidTr="007F174D">
        <w:trPr>
          <w:trHeight w:val="565"/>
        </w:trPr>
        <w:tc>
          <w:tcPr>
            <w:tcW w:w="0" w:type="auto"/>
            <w:vMerge/>
            <w:tcBorders>
              <w:top w:val="nil"/>
              <w:left w:val="single" w:sz="4" w:space="0" w:color="auto"/>
              <w:bottom w:val="single" w:sz="4" w:space="0" w:color="auto"/>
              <w:right w:val="single" w:sz="4" w:space="0" w:color="auto"/>
            </w:tcBorders>
            <w:vAlign w:val="center"/>
            <w:hideMark/>
          </w:tcPr>
          <w:p w14:paraId="390FEA17"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29441D5"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873" w:type="dxa"/>
            <w:tcBorders>
              <w:top w:val="nil"/>
              <w:left w:val="nil"/>
              <w:bottom w:val="single" w:sz="4" w:space="0" w:color="auto"/>
              <w:right w:val="single" w:sz="4" w:space="0" w:color="auto"/>
            </w:tcBorders>
            <w:shd w:val="clear" w:color="auto" w:fill="auto"/>
            <w:hideMark/>
          </w:tcPr>
          <w:p w14:paraId="7CAE5B2C" w14:textId="77777777" w:rsidR="003A1840" w:rsidRPr="00CA0F43"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CA0F43">
              <w:rPr>
                <w:rFonts w:ascii="Times New Roman" w:eastAsia="Times New Roman" w:hAnsi="Times New Roman" w:cs="Times New Roman"/>
                <w:color w:val="0D0D0D"/>
                <w:sz w:val="16"/>
                <w:szCs w:val="16"/>
                <w:lang w:val="sv-SE"/>
              </w:rPr>
              <w:t>Pimpinan di tempat saya kerja selalu mendengarkan pendapat anggota tim tanpa memandang jabatan atau status.</w:t>
            </w:r>
          </w:p>
        </w:tc>
        <w:tc>
          <w:tcPr>
            <w:tcW w:w="0" w:type="auto"/>
            <w:tcBorders>
              <w:top w:val="nil"/>
              <w:left w:val="nil"/>
              <w:bottom w:val="single" w:sz="4" w:space="0" w:color="auto"/>
              <w:right w:val="single" w:sz="4" w:space="0" w:color="auto"/>
            </w:tcBorders>
            <w:shd w:val="clear" w:color="auto" w:fill="auto"/>
            <w:noWrap/>
            <w:vAlign w:val="center"/>
            <w:hideMark/>
          </w:tcPr>
          <w:p w14:paraId="47EC9C2C"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center"/>
            <w:hideMark/>
          </w:tcPr>
          <w:p w14:paraId="5B30211E"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07373A2"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4827F1BB"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105</w:t>
            </w:r>
          </w:p>
        </w:tc>
        <w:tc>
          <w:tcPr>
            <w:tcW w:w="0" w:type="auto"/>
            <w:tcBorders>
              <w:top w:val="nil"/>
              <w:left w:val="nil"/>
              <w:bottom w:val="single" w:sz="4" w:space="0" w:color="auto"/>
              <w:right w:val="single" w:sz="4" w:space="0" w:color="auto"/>
            </w:tcBorders>
            <w:shd w:val="clear" w:color="auto" w:fill="auto"/>
            <w:noWrap/>
            <w:vAlign w:val="center"/>
            <w:hideMark/>
          </w:tcPr>
          <w:p w14:paraId="3F7171A5"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34</w:t>
            </w:r>
          </w:p>
        </w:tc>
        <w:tc>
          <w:tcPr>
            <w:tcW w:w="0" w:type="auto"/>
            <w:vMerge/>
            <w:tcBorders>
              <w:top w:val="nil"/>
              <w:left w:val="single" w:sz="4" w:space="0" w:color="auto"/>
              <w:bottom w:val="single" w:sz="4" w:space="0" w:color="auto"/>
              <w:right w:val="single" w:sz="4" w:space="0" w:color="auto"/>
            </w:tcBorders>
            <w:vAlign w:val="center"/>
            <w:hideMark/>
          </w:tcPr>
          <w:p w14:paraId="7E219131" w14:textId="77777777" w:rsidR="003A1840" w:rsidRPr="00CA0F43"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68CC053A"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2.80</w:t>
            </w:r>
          </w:p>
        </w:tc>
        <w:tc>
          <w:tcPr>
            <w:tcW w:w="985" w:type="dxa"/>
            <w:tcBorders>
              <w:top w:val="nil"/>
              <w:left w:val="nil"/>
              <w:bottom w:val="single" w:sz="4" w:space="0" w:color="auto"/>
              <w:right w:val="single" w:sz="4" w:space="0" w:color="auto"/>
            </w:tcBorders>
            <w:shd w:val="clear" w:color="auto" w:fill="auto"/>
            <w:vAlign w:val="center"/>
            <w:hideMark/>
          </w:tcPr>
          <w:p w14:paraId="75F168CB" w14:textId="77777777" w:rsidR="003A1840" w:rsidRPr="00CA0F43" w:rsidRDefault="003A1840" w:rsidP="00BC577C">
            <w:pPr>
              <w:spacing w:line="240" w:lineRule="auto"/>
              <w:ind w:firstLine="0"/>
              <w:jc w:val="center"/>
              <w:rPr>
                <w:rFonts w:ascii="Times New Roman" w:eastAsia="Times New Roman" w:hAnsi="Times New Roman" w:cs="Times New Roman"/>
                <w:color w:val="000000"/>
                <w:sz w:val="16"/>
                <w:szCs w:val="16"/>
              </w:rPr>
            </w:pPr>
            <w:r w:rsidRPr="00CA0F43">
              <w:rPr>
                <w:rFonts w:ascii="Times New Roman" w:eastAsia="Times New Roman" w:hAnsi="Times New Roman" w:cs="Times New Roman"/>
                <w:color w:val="000000"/>
                <w:sz w:val="16"/>
                <w:szCs w:val="16"/>
              </w:rPr>
              <w:t>Cukup Baik</w:t>
            </w:r>
          </w:p>
        </w:tc>
      </w:tr>
      <w:tr w:rsidR="003A1840" w:rsidRPr="00CA0F43" w14:paraId="20989E2C" w14:textId="77777777" w:rsidTr="007F174D">
        <w:trPr>
          <w:trHeight w:val="240"/>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6E128"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Nilai Rata-Rata</w:t>
            </w:r>
          </w:p>
        </w:tc>
        <w:tc>
          <w:tcPr>
            <w:tcW w:w="4358" w:type="dxa"/>
            <w:gridSpan w:val="8"/>
            <w:tcBorders>
              <w:top w:val="single" w:sz="4" w:space="0" w:color="auto"/>
              <w:left w:val="nil"/>
              <w:bottom w:val="single" w:sz="4" w:space="0" w:color="auto"/>
              <w:right w:val="single" w:sz="4" w:space="0" w:color="auto"/>
            </w:tcBorders>
            <w:shd w:val="clear" w:color="auto" w:fill="auto"/>
            <w:noWrap/>
            <w:vAlign w:val="center"/>
            <w:hideMark/>
          </w:tcPr>
          <w:p w14:paraId="1808B1C5"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3.09</w:t>
            </w:r>
          </w:p>
        </w:tc>
      </w:tr>
      <w:tr w:rsidR="003A1840" w:rsidRPr="00CA0F43" w14:paraId="46EE531B" w14:textId="77777777" w:rsidTr="007F174D">
        <w:trPr>
          <w:trHeight w:val="240"/>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8BC07"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Standar Deviasi</w:t>
            </w:r>
          </w:p>
        </w:tc>
        <w:tc>
          <w:tcPr>
            <w:tcW w:w="435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6521B4D"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0.34</w:t>
            </w:r>
          </w:p>
        </w:tc>
      </w:tr>
      <w:tr w:rsidR="003A1840" w:rsidRPr="00CA0F43" w14:paraId="5BFE94D6" w14:textId="77777777" w:rsidTr="007F174D">
        <w:trPr>
          <w:trHeight w:val="240"/>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70FA5"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Rentang Rata-Rata</w:t>
            </w:r>
          </w:p>
        </w:tc>
        <w:tc>
          <w:tcPr>
            <w:tcW w:w="4358" w:type="dxa"/>
            <w:gridSpan w:val="8"/>
            <w:tcBorders>
              <w:top w:val="single" w:sz="4" w:space="0" w:color="auto"/>
              <w:left w:val="nil"/>
              <w:bottom w:val="single" w:sz="4" w:space="0" w:color="auto"/>
              <w:right w:val="single" w:sz="4" w:space="0" w:color="auto"/>
            </w:tcBorders>
            <w:shd w:val="clear" w:color="auto" w:fill="auto"/>
            <w:noWrap/>
            <w:vAlign w:val="center"/>
            <w:hideMark/>
          </w:tcPr>
          <w:p w14:paraId="042008CF"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2,75 sampai dengan 3,43</w:t>
            </w:r>
          </w:p>
        </w:tc>
      </w:tr>
      <w:tr w:rsidR="003A1840" w:rsidRPr="00CA0F43" w14:paraId="112B06F2" w14:textId="77777777" w:rsidTr="007F174D">
        <w:trPr>
          <w:trHeight w:val="240"/>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0B2F4"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Kategori</w:t>
            </w:r>
          </w:p>
        </w:tc>
        <w:tc>
          <w:tcPr>
            <w:tcW w:w="435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FFE12FB" w14:textId="77777777" w:rsidR="003A1840" w:rsidRPr="00CA0F43"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CA0F43">
              <w:rPr>
                <w:rFonts w:ascii="Times New Roman" w:eastAsia="Times New Roman" w:hAnsi="Times New Roman" w:cs="Times New Roman"/>
                <w:b/>
                <w:bCs/>
                <w:color w:val="000000"/>
                <w:sz w:val="16"/>
                <w:szCs w:val="16"/>
              </w:rPr>
              <w:t>Cukup Baik Menuju Baik</w:t>
            </w:r>
          </w:p>
        </w:tc>
      </w:tr>
    </w:tbl>
    <w:p w14:paraId="3AB62AA3" w14:textId="77777777" w:rsidR="003A1840" w:rsidRPr="00CA0F43" w:rsidRDefault="003A1840" w:rsidP="003A1840">
      <w:pPr>
        <w:spacing w:line="240" w:lineRule="auto"/>
        <w:ind w:firstLine="0"/>
        <w:rPr>
          <w:rFonts w:ascii="Times New Roman" w:eastAsia="Times New Roman" w:hAnsi="Times New Roman" w:cs="Times New Roman"/>
          <w:color w:val="000000"/>
          <w:sz w:val="20"/>
          <w:szCs w:val="20"/>
          <w:lang w:val="id-ID"/>
        </w:rPr>
      </w:pPr>
      <w:r w:rsidRPr="00CA0F43">
        <w:rPr>
          <w:rFonts w:ascii="Times New Roman" w:eastAsia="Times New Roman" w:hAnsi="Times New Roman" w:cs="Times New Roman"/>
          <w:color w:val="000000"/>
          <w:sz w:val="20"/>
          <w:szCs w:val="20"/>
          <w:lang w:val="id-ID"/>
        </w:rPr>
        <w:t>Sumber : Hasil Pengolahan data menggunakan Microsoft Excel</w:t>
      </w:r>
    </w:p>
    <w:p w14:paraId="4F782FE4" w14:textId="77777777" w:rsidR="001F783E" w:rsidRDefault="001F783E" w:rsidP="003A1840">
      <w:pPr>
        <w:tabs>
          <w:tab w:val="left" w:pos="8080"/>
        </w:tabs>
        <w:spacing w:line="240" w:lineRule="auto"/>
        <w:ind w:firstLine="0"/>
        <w:rPr>
          <w:rFonts w:ascii="Times New Roman" w:hAnsi="Times New Roman"/>
          <w:sz w:val="18"/>
          <w:szCs w:val="18"/>
        </w:rPr>
        <w:sectPr w:rsidR="001F783E" w:rsidSect="001F783E">
          <w:type w:val="continuous"/>
          <w:pgSz w:w="12240" w:h="15840"/>
          <w:pgMar w:top="2268" w:right="2459" w:bottom="1701" w:left="2268" w:header="720" w:footer="720" w:gutter="0"/>
          <w:cols w:space="720"/>
          <w:docGrid w:linePitch="360"/>
        </w:sectPr>
      </w:pPr>
    </w:p>
    <w:p w14:paraId="6D82B75E" w14:textId="77777777" w:rsidR="001F783E" w:rsidRDefault="001F783E" w:rsidP="003A1840">
      <w:pPr>
        <w:tabs>
          <w:tab w:val="left" w:pos="8080"/>
        </w:tabs>
        <w:spacing w:line="240" w:lineRule="auto"/>
        <w:ind w:firstLine="0"/>
        <w:rPr>
          <w:rFonts w:ascii="Times New Roman" w:hAnsi="Times New Roman"/>
          <w:sz w:val="24"/>
          <w:szCs w:val="24"/>
          <w:lang w:val="id-ID"/>
        </w:rPr>
      </w:pPr>
    </w:p>
    <w:p w14:paraId="4AC17494" w14:textId="77777777" w:rsidR="001F783E" w:rsidRPr="001F783E" w:rsidRDefault="001F783E" w:rsidP="001F783E">
      <w:pPr>
        <w:tabs>
          <w:tab w:val="left" w:pos="8080"/>
        </w:tabs>
        <w:spacing w:line="240" w:lineRule="auto"/>
        <w:rPr>
          <w:rFonts w:ascii="Times New Roman" w:hAnsi="Times New Roman"/>
          <w:sz w:val="24"/>
          <w:szCs w:val="24"/>
          <w:lang w:val="id-ID"/>
        </w:rPr>
        <w:sectPr w:rsidR="001F783E" w:rsidRPr="001F783E" w:rsidSect="00E07082">
          <w:type w:val="continuous"/>
          <w:pgSz w:w="12240" w:h="15840"/>
          <w:pgMar w:top="2268" w:right="2459" w:bottom="1701" w:left="2268" w:header="720" w:footer="720" w:gutter="0"/>
          <w:cols w:num="2" w:space="720"/>
          <w:docGrid w:linePitch="360"/>
        </w:sectPr>
      </w:pPr>
    </w:p>
    <w:p w14:paraId="1006C533" w14:textId="77777777" w:rsidR="003A1840" w:rsidRDefault="003A1840" w:rsidP="003A1840">
      <w:pPr>
        <w:spacing w:line="24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Tanggapan Budaya Organisasi</w:t>
      </w:r>
    </w:p>
    <w:p w14:paraId="2842EC67" w14:textId="64D06264" w:rsidR="001F783E" w:rsidRPr="003A1840" w:rsidRDefault="003A1840" w:rsidP="003A1840">
      <w:pPr>
        <w:spacing w:line="240" w:lineRule="auto"/>
        <w:rPr>
          <w:rFonts w:ascii="Times New Roman" w:hAnsi="Times New Roman" w:cs="Times New Roman"/>
          <w:bCs/>
          <w:sz w:val="24"/>
          <w:szCs w:val="24"/>
        </w:rPr>
      </w:pPr>
      <w:proofErr w:type="gramStart"/>
      <w:r w:rsidRPr="005B207E">
        <w:rPr>
          <w:rFonts w:ascii="Times New Roman" w:hAnsi="Times New Roman" w:cs="Times New Roman"/>
          <w:bCs/>
          <w:sz w:val="24"/>
          <w:szCs w:val="24"/>
        </w:rPr>
        <w:t>Hasil penelitian menunjukkan bahwa Variabel Budaya Organisasi (X2) terdiri dari 3 dimensi</w:t>
      </w:r>
      <w:r w:rsidR="004E69A4">
        <w:rPr>
          <w:rFonts w:ascii="Times New Roman" w:hAnsi="Times New Roman" w:cs="Times New Roman"/>
          <w:bCs/>
          <w:sz w:val="24"/>
          <w:szCs w:val="24"/>
        </w:rPr>
        <w:t xml:space="preserve"> </w:t>
      </w:r>
      <w:r w:rsidRPr="005B207E">
        <w:rPr>
          <w:rFonts w:ascii="Times New Roman" w:hAnsi="Times New Roman" w:cs="Times New Roman"/>
          <w:bCs/>
          <w:sz w:val="24"/>
          <w:szCs w:val="24"/>
        </w:rPr>
        <w:t>keyakinan, nilai, dan asumsi</w:t>
      </w:r>
      <w:r w:rsidR="004E69A4">
        <w:rPr>
          <w:rFonts w:ascii="Times New Roman" w:hAnsi="Times New Roman" w:cs="Times New Roman"/>
          <w:bCs/>
          <w:sz w:val="24"/>
          <w:szCs w:val="24"/>
        </w:rPr>
        <w:t xml:space="preserve"> </w:t>
      </w:r>
      <w:r w:rsidRPr="005B207E">
        <w:rPr>
          <w:rFonts w:ascii="Times New Roman" w:hAnsi="Times New Roman" w:cs="Times New Roman"/>
          <w:bCs/>
          <w:sz w:val="24"/>
          <w:szCs w:val="24"/>
        </w:rPr>
        <w:t>dengan total 15 pernyataan.</w:t>
      </w:r>
      <w:proofErr w:type="gramEnd"/>
      <w:r w:rsidRPr="005B207E">
        <w:rPr>
          <w:rFonts w:ascii="Times New Roman" w:hAnsi="Times New Roman" w:cs="Times New Roman"/>
          <w:bCs/>
          <w:sz w:val="24"/>
          <w:szCs w:val="24"/>
        </w:rPr>
        <w:t xml:space="preserve"> Nilai rata-rata keseluruhan adalah 3</w:t>
      </w:r>
      <w:proofErr w:type="gramStart"/>
      <w:r w:rsidRPr="005B207E">
        <w:rPr>
          <w:rFonts w:ascii="Times New Roman" w:hAnsi="Times New Roman" w:cs="Times New Roman"/>
          <w:bCs/>
          <w:sz w:val="24"/>
          <w:szCs w:val="24"/>
        </w:rPr>
        <w:t>,29</w:t>
      </w:r>
      <w:proofErr w:type="gramEnd"/>
      <w:r w:rsidRPr="005B207E">
        <w:rPr>
          <w:rFonts w:ascii="Times New Roman" w:hAnsi="Times New Roman" w:cs="Times New Roman"/>
          <w:bCs/>
          <w:sz w:val="24"/>
          <w:szCs w:val="24"/>
        </w:rPr>
        <w:t xml:space="preserve"> dengan standar deviasi 0,39, termasuk dalam kategori Cukup Baik Menuju Baik. Dimensi </w:t>
      </w:r>
      <w:r w:rsidRPr="005B207E">
        <w:rPr>
          <w:rFonts w:ascii="Times New Roman" w:hAnsi="Times New Roman" w:cs="Times New Roman"/>
          <w:bCs/>
          <w:i/>
          <w:iCs/>
          <w:sz w:val="24"/>
          <w:szCs w:val="24"/>
        </w:rPr>
        <w:t>keyakinan</w:t>
      </w:r>
      <w:r w:rsidRPr="005B207E">
        <w:rPr>
          <w:rFonts w:ascii="Times New Roman" w:hAnsi="Times New Roman" w:cs="Times New Roman"/>
          <w:bCs/>
          <w:sz w:val="24"/>
          <w:szCs w:val="24"/>
        </w:rPr>
        <w:t xml:space="preserve"> memiliki nilai tertinggi (3</w:t>
      </w:r>
      <w:proofErr w:type="gramStart"/>
      <w:r w:rsidRPr="005B207E">
        <w:rPr>
          <w:rFonts w:ascii="Times New Roman" w:hAnsi="Times New Roman" w:cs="Times New Roman"/>
          <w:bCs/>
          <w:sz w:val="24"/>
          <w:szCs w:val="24"/>
        </w:rPr>
        <w:t>,48</w:t>
      </w:r>
      <w:proofErr w:type="gramEnd"/>
      <w:r w:rsidRPr="005B207E">
        <w:rPr>
          <w:rFonts w:ascii="Times New Roman" w:hAnsi="Times New Roman" w:cs="Times New Roman"/>
          <w:bCs/>
          <w:sz w:val="24"/>
          <w:szCs w:val="24"/>
        </w:rPr>
        <w:t xml:space="preserve">), </w:t>
      </w:r>
      <w:r w:rsidRPr="005B207E">
        <w:rPr>
          <w:rFonts w:ascii="Times New Roman" w:hAnsi="Times New Roman" w:cs="Times New Roman"/>
          <w:bCs/>
          <w:sz w:val="24"/>
          <w:szCs w:val="24"/>
        </w:rPr>
        <w:lastRenderedPageBreak/>
        <w:t xml:space="preserve">sedangkan dimensi </w:t>
      </w:r>
      <w:r w:rsidRPr="005B207E">
        <w:rPr>
          <w:rFonts w:ascii="Times New Roman" w:hAnsi="Times New Roman" w:cs="Times New Roman"/>
          <w:bCs/>
          <w:i/>
          <w:iCs/>
          <w:sz w:val="24"/>
          <w:szCs w:val="24"/>
        </w:rPr>
        <w:t>nilai</w:t>
      </w:r>
      <w:r w:rsidRPr="005B207E">
        <w:rPr>
          <w:rFonts w:ascii="Times New Roman" w:hAnsi="Times New Roman" w:cs="Times New Roman"/>
          <w:bCs/>
          <w:sz w:val="24"/>
          <w:szCs w:val="24"/>
        </w:rPr>
        <w:t xml:space="preserve"> terendah (3,17). </w:t>
      </w:r>
      <w:proofErr w:type="gramStart"/>
      <w:r w:rsidRPr="005B207E">
        <w:rPr>
          <w:rFonts w:ascii="Times New Roman" w:hAnsi="Times New Roman" w:cs="Times New Roman"/>
          <w:bCs/>
          <w:sz w:val="24"/>
          <w:szCs w:val="24"/>
        </w:rPr>
        <w:t>Indikator terendah terdapat pada pernyataan mengenai kolaborasi antar divisi dan pentingnya pengembangan profesional dalam budaya keperawatan.</w:t>
      </w:r>
      <w:proofErr w:type="gramEnd"/>
      <w:r w:rsidRPr="005B207E">
        <w:rPr>
          <w:rFonts w:ascii="Times New Roman" w:hAnsi="Times New Roman" w:cs="Times New Roman"/>
          <w:bCs/>
          <w:sz w:val="24"/>
          <w:szCs w:val="24"/>
        </w:rPr>
        <w:t xml:space="preserve"> </w:t>
      </w:r>
      <w:proofErr w:type="gramStart"/>
      <w:r w:rsidRPr="005B207E">
        <w:rPr>
          <w:rFonts w:ascii="Times New Roman" w:hAnsi="Times New Roman" w:cs="Times New Roman"/>
          <w:bCs/>
          <w:sz w:val="24"/>
          <w:szCs w:val="24"/>
        </w:rPr>
        <w:t>Temuan ini menekankan perlunya penguatan nilai dan kolaborasi dalam budaya organisasi rumah sakit.</w:t>
      </w:r>
      <w:proofErr w:type="gramEnd"/>
    </w:p>
    <w:p w14:paraId="2A740209" w14:textId="77777777" w:rsidR="001F783E" w:rsidRPr="00711B90" w:rsidRDefault="001F783E" w:rsidP="00670408">
      <w:pPr>
        <w:autoSpaceDE w:val="0"/>
        <w:autoSpaceDN w:val="0"/>
        <w:adjustRightInd w:val="0"/>
        <w:spacing w:line="240" w:lineRule="auto"/>
        <w:rPr>
          <w:rFonts w:ascii="Times New Roman" w:hAnsi="Times New Roman"/>
          <w:sz w:val="24"/>
          <w:szCs w:val="24"/>
        </w:rPr>
      </w:pPr>
    </w:p>
    <w:p w14:paraId="3F7EEC36" w14:textId="77777777" w:rsidR="001F783E" w:rsidRDefault="001F783E" w:rsidP="00670408">
      <w:pPr>
        <w:pStyle w:val="ListParagraph"/>
        <w:spacing w:line="240" w:lineRule="auto"/>
        <w:ind w:left="0" w:firstLine="0"/>
        <w:contextualSpacing w:val="0"/>
        <w:jc w:val="center"/>
        <w:rPr>
          <w:rFonts w:ascii="Times New Roman" w:hAnsi="Times New Roman"/>
          <w:b/>
          <w:u w:val="single"/>
        </w:rPr>
        <w:sectPr w:rsidR="001F783E" w:rsidSect="00670408">
          <w:type w:val="continuous"/>
          <w:pgSz w:w="12240" w:h="15840"/>
          <w:pgMar w:top="2268" w:right="1701" w:bottom="1701" w:left="2268" w:header="720" w:footer="720" w:gutter="0"/>
          <w:cols w:num="2" w:space="720"/>
          <w:docGrid w:linePitch="360"/>
        </w:sectPr>
      </w:pPr>
    </w:p>
    <w:p w14:paraId="58C132FE" w14:textId="34A8AAC2" w:rsidR="003A1840" w:rsidRPr="005B207E" w:rsidRDefault="003A1840" w:rsidP="003A1840">
      <w:pPr>
        <w:spacing w:line="240" w:lineRule="auto"/>
        <w:ind w:firstLine="0"/>
        <w:jc w:val="center"/>
        <w:rPr>
          <w:rFonts w:ascii="Times New Roman" w:eastAsia="Times New Roman" w:hAnsi="Times New Roman" w:cs="Times New Roman"/>
          <w:b/>
          <w:color w:val="000000"/>
          <w:sz w:val="24"/>
          <w:szCs w:val="24"/>
          <w:lang w:val="id-ID"/>
        </w:rPr>
      </w:pPr>
      <w:r w:rsidRPr="004E69A4">
        <w:rPr>
          <w:rFonts w:ascii="Times New Roman" w:eastAsia="Times New Roman" w:hAnsi="Times New Roman" w:cs="Times New Roman"/>
          <w:b/>
          <w:color w:val="000000"/>
          <w:sz w:val="24"/>
          <w:szCs w:val="24"/>
          <w:lang w:val="id-ID"/>
        </w:rPr>
        <w:lastRenderedPageBreak/>
        <w:t xml:space="preserve">Tabel </w:t>
      </w:r>
      <w:r w:rsidR="004E69A4" w:rsidRPr="004E69A4">
        <w:rPr>
          <w:rFonts w:ascii="Times New Roman" w:eastAsia="Times New Roman" w:hAnsi="Times New Roman" w:cs="Times New Roman"/>
          <w:b/>
          <w:color w:val="000000"/>
          <w:sz w:val="24"/>
          <w:szCs w:val="24"/>
          <w:lang w:val="id-ID"/>
        </w:rPr>
        <w:t>2</w:t>
      </w:r>
      <w:r w:rsidRPr="004E69A4">
        <w:rPr>
          <w:rFonts w:ascii="Times New Roman" w:eastAsia="Times New Roman" w:hAnsi="Times New Roman" w:cs="Times New Roman"/>
          <w:b/>
          <w:color w:val="000000"/>
          <w:sz w:val="24"/>
          <w:szCs w:val="24"/>
          <w:lang w:val="id-ID"/>
        </w:rPr>
        <w:t>.</w:t>
      </w:r>
    </w:p>
    <w:p w14:paraId="2F7299D5" w14:textId="45ABAA6B" w:rsidR="003A1840" w:rsidRPr="004E69A4" w:rsidRDefault="003A1840" w:rsidP="004E69A4">
      <w:pPr>
        <w:spacing w:line="240" w:lineRule="auto"/>
        <w:ind w:firstLine="0"/>
        <w:jc w:val="center"/>
        <w:rPr>
          <w:rFonts w:ascii="Times New Roman" w:eastAsia="Times New Roman" w:hAnsi="Times New Roman" w:cs="Times New Roman"/>
          <w:b/>
          <w:color w:val="000000"/>
          <w:sz w:val="24"/>
          <w:szCs w:val="24"/>
          <w:lang w:val="sv-SE"/>
        </w:rPr>
      </w:pPr>
      <w:r w:rsidRPr="005B207E">
        <w:rPr>
          <w:rFonts w:ascii="Times New Roman" w:eastAsia="Times New Roman" w:hAnsi="Times New Roman" w:cs="Times New Roman"/>
          <w:b/>
          <w:color w:val="000000"/>
          <w:sz w:val="24"/>
          <w:szCs w:val="24"/>
          <w:lang w:val="id-ID"/>
        </w:rPr>
        <w:t xml:space="preserve">Rekapitulasi Variabel </w:t>
      </w:r>
      <w:r w:rsidRPr="005B207E">
        <w:rPr>
          <w:rFonts w:ascii="Times New Roman" w:eastAsia="Times New Roman" w:hAnsi="Times New Roman" w:cs="Times New Roman"/>
          <w:b/>
          <w:noProof/>
          <w:color w:val="000000"/>
          <w:sz w:val="24"/>
          <w:szCs w:val="24"/>
          <w:lang w:val="sv-SE"/>
        </w:rPr>
        <w:t xml:space="preserve">Budaya Organisasi </w:t>
      </w:r>
      <w:r w:rsidRPr="005B207E">
        <w:rPr>
          <w:rFonts w:ascii="Times New Roman" w:eastAsia="Times New Roman" w:hAnsi="Times New Roman" w:cs="Times New Roman"/>
          <w:b/>
          <w:color w:val="000000"/>
          <w:sz w:val="24"/>
          <w:szCs w:val="24"/>
          <w:lang w:val="sv-SE"/>
        </w:rPr>
        <w:t>(</w:t>
      </w:r>
      <w:r w:rsidRPr="005B207E">
        <w:rPr>
          <w:rFonts w:ascii="Times New Roman" w:eastAsia="Times New Roman" w:hAnsi="Times New Roman" w:cs="Times New Roman"/>
          <w:b/>
          <w:noProof/>
          <w:color w:val="000000"/>
          <w:sz w:val="24"/>
          <w:szCs w:val="24"/>
          <w:lang w:val="id-ID"/>
        </w:rPr>
        <w:t>X</w:t>
      </w:r>
      <w:r w:rsidRPr="005B207E">
        <w:rPr>
          <w:rFonts w:ascii="Times New Roman" w:eastAsia="Times New Roman" w:hAnsi="Times New Roman" w:cs="Times New Roman"/>
          <w:b/>
          <w:noProof/>
          <w:color w:val="000000"/>
          <w:sz w:val="24"/>
          <w:szCs w:val="24"/>
          <w:vertAlign w:val="subscript"/>
          <w:lang w:val="sv-SE"/>
        </w:rPr>
        <w:t>2</w:t>
      </w:r>
      <w:r w:rsidRPr="005B207E">
        <w:rPr>
          <w:rFonts w:ascii="Times New Roman" w:eastAsia="Times New Roman" w:hAnsi="Times New Roman" w:cs="Times New Roman"/>
          <w:b/>
          <w:color w:val="000000"/>
          <w:sz w:val="24"/>
          <w:szCs w:val="24"/>
          <w:lang w:val="sv-SE"/>
        </w:rPr>
        <w:t>)</w:t>
      </w:r>
    </w:p>
    <w:tbl>
      <w:tblPr>
        <w:tblW w:w="9005" w:type="dxa"/>
        <w:tblInd w:w="-431" w:type="dxa"/>
        <w:tblLook w:val="04A0" w:firstRow="1" w:lastRow="0" w:firstColumn="1" w:lastColumn="0" w:noHBand="0" w:noVBand="1"/>
      </w:tblPr>
      <w:tblGrid>
        <w:gridCol w:w="1835"/>
        <w:gridCol w:w="483"/>
        <w:gridCol w:w="2644"/>
        <w:gridCol w:w="522"/>
        <w:gridCol w:w="456"/>
        <w:gridCol w:w="519"/>
        <w:gridCol w:w="388"/>
        <w:gridCol w:w="475"/>
        <w:gridCol w:w="411"/>
        <w:gridCol w:w="496"/>
        <w:gridCol w:w="776"/>
      </w:tblGrid>
      <w:tr w:rsidR="003A1840" w:rsidRPr="005B207E" w14:paraId="22AA6EC9" w14:textId="77777777" w:rsidTr="007F174D">
        <w:trPr>
          <w:trHeight w:val="255"/>
          <w:tblHeader/>
        </w:trPr>
        <w:tc>
          <w:tcPr>
            <w:tcW w:w="1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4465C" w14:textId="77777777" w:rsidR="003A1840" w:rsidRPr="005B207E" w:rsidRDefault="003A1840" w:rsidP="00BC577C">
            <w:pPr>
              <w:spacing w:line="240" w:lineRule="auto"/>
              <w:ind w:firstLine="0"/>
              <w:jc w:val="center"/>
              <w:rPr>
                <w:rFonts w:ascii="Times New Roman" w:eastAsia="Times New Roman" w:hAnsi="Times New Roman" w:cs="Times New Roman"/>
                <w:b/>
                <w:bCs/>
                <w:color w:val="0D0D0D"/>
                <w:sz w:val="16"/>
                <w:szCs w:val="16"/>
              </w:rPr>
            </w:pPr>
            <w:r w:rsidRPr="005B207E">
              <w:rPr>
                <w:rFonts w:ascii="Times New Roman" w:eastAsia="Times New Roman" w:hAnsi="Times New Roman" w:cs="Times New Roman"/>
                <w:b/>
                <w:bCs/>
                <w:color w:val="0D0D0D"/>
                <w:sz w:val="16"/>
                <w:szCs w:val="16"/>
              </w:rPr>
              <w:t>Variabel</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C2A4A" w14:textId="77777777" w:rsidR="003A1840" w:rsidRPr="005B207E" w:rsidRDefault="003A1840" w:rsidP="00BC577C">
            <w:pPr>
              <w:spacing w:line="240" w:lineRule="auto"/>
              <w:ind w:firstLine="0"/>
              <w:jc w:val="center"/>
              <w:rPr>
                <w:rFonts w:ascii="Times New Roman" w:eastAsia="Times New Roman" w:hAnsi="Times New Roman" w:cs="Times New Roman"/>
                <w:b/>
                <w:bCs/>
                <w:color w:val="0D0D0D"/>
                <w:sz w:val="16"/>
                <w:szCs w:val="16"/>
              </w:rPr>
            </w:pPr>
            <w:r w:rsidRPr="005B207E">
              <w:rPr>
                <w:rFonts w:ascii="Times New Roman" w:eastAsia="Times New Roman" w:hAnsi="Times New Roman" w:cs="Times New Roman"/>
                <w:b/>
                <w:bCs/>
                <w:color w:val="0D0D0D"/>
                <w:sz w:val="16"/>
                <w:szCs w:val="16"/>
              </w:rPr>
              <w:t>DM</w:t>
            </w:r>
          </w:p>
        </w:tc>
        <w:tc>
          <w:tcPr>
            <w:tcW w:w="2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1DD1" w14:textId="77777777" w:rsidR="003A1840" w:rsidRPr="005B207E" w:rsidRDefault="003A1840" w:rsidP="00BC577C">
            <w:pPr>
              <w:spacing w:line="240" w:lineRule="auto"/>
              <w:ind w:firstLine="0"/>
              <w:jc w:val="center"/>
              <w:rPr>
                <w:rFonts w:ascii="Times New Roman" w:eastAsia="Times New Roman" w:hAnsi="Times New Roman" w:cs="Times New Roman"/>
                <w:b/>
                <w:bCs/>
                <w:color w:val="0D0D0D"/>
                <w:sz w:val="16"/>
                <w:szCs w:val="16"/>
              </w:rPr>
            </w:pPr>
            <w:r w:rsidRPr="005B207E">
              <w:rPr>
                <w:rFonts w:ascii="Times New Roman" w:eastAsia="Times New Roman" w:hAnsi="Times New Roman" w:cs="Times New Roman"/>
                <w:b/>
                <w:bCs/>
                <w:color w:val="0D0D0D"/>
                <w:sz w:val="16"/>
                <w:szCs w:val="16"/>
              </w:rPr>
              <w:t xml:space="preserve">Pernyataan </w:t>
            </w:r>
          </w:p>
        </w:tc>
        <w:tc>
          <w:tcPr>
            <w:tcW w:w="23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367B8F7"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 xml:space="preserve">Frekuensi </w:t>
            </w:r>
          </w:p>
        </w:tc>
        <w:tc>
          <w:tcPr>
            <w:tcW w:w="9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2F8DA3"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Rata Rata</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958A4"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Kriteria</w:t>
            </w:r>
          </w:p>
        </w:tc>
      </w:tr>
      <w:tr w:rsidR="003A1840" w:rsidRPr="005B207E" w14:paraId="7BAB29FD" w14:textId="77777777" w:rsidTr="007F174D">
        <w:trPr>
          <w:trHeight w:val="240"/>
          <w:tblHeader/>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7F68DB60" w14:textId="77777777" w:rsidR="003A1840" w:rsidRPr="005B207E" w:rsidRDefault="003A1840" w:rsidP="00BC577C">
            <w:pPr>
              <w:spacing w:line="240" w:lineRule="auto"/>
              <w:ind w:firstLine="0"/>
              <w:jc w:val="left"/>
              <w:rPr>
                <w:rFonts w:ascii="Times New Roman" w:eastAsia="Times New Roman" w:hAnsi="Times New Roman" w:cs="Times New Roman"/>
                <w:b/>
                <w:bCs/>
                <w:color w:val="0D0D0D"/>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74B4E137" w14:textId="77777777" w:rsidR="003A1840" w:rsidRPr="005B207E" w:rsidRDefault="003A1840" w:rsidP="00BC577C">
            <w:pPr>
              <w:spacing w:line="240" w:lineRule="auto"/>
              <w:ind w:firstLine="0"/>
              <w:jc w:val="left"/>
              <w:rPr>
                <w:rFonts w:ascii="Times New Roman" w:eastAsia="Times New Roman" w:hAnsi="Times New Roman" w:cs="Times New Roman"/>
                <w:b/>
                <w:bCs/>
                <w:color w:val="0D0D0D"/>
                <w:sz w:val="16"/>
                <w:szCs w:val="16"/>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14:paraId="5A30F82F" w14:textId="77777777" w:rsidR="003A1840" w:rsidRPr="005B207E" w:rsidRDefault="003A1840" w:rsidP="00BC577C">
            <w:pPr>
              <w:spacing w:line="240" w:lineRule="auto"/>
              <w:ind w:firstLine="0"/>
              <w:jc w:val="left"/>
              <w:rPr>
                <w:rFonts w:ascii="Times New Roman" w:eastAsia="Times New Roman" w:hAnsi="Times New Roman" w:cs="Times New Roman"/>
                <w:b/>
                <w:bCs/>
                <w:color w:val="0D0D0D"/>
                <w:sz w:val="16"/>
                <w:szCs w:val="16"/>
              </w:rPr>
            </w:pPr>
          </w:p>
        </w:tc>
        <w:tc>
          <w:tcPr>
            <w:tcW w:w="522" w:type="dxa"/>
            <w:tcBorders>
              <w:top w:val="nil"/>
              <w:left w:val="nil"/>
              <w:bottom w:val="single" w:sz="4" w:space="0" w:color="auto"/>
              <w:right w:val="single" w:sz="4" w:space="0" w:color="auto"/>
            </w:tcBorders>
            <w:shd w:val="clear" w:color="auto" w:fill="auto"/>
            <w:noWrap/>
            <w:vAlign w:val="center"/>
            <w:hideMark/>
          </w:tcPr>
          <w:p w14:paraId="23AE10FF"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1</w:t>
            </w:r>
          </w:p>
        </w:tc>
        <w:tc>
          <w:tcPr>
            <w:tcW w:w="456" w:type="dxa"/>
            <w:tcBorders>
              <w:top w:val="nil"/>
              <w:left w:val="nil"/>
              <w:bottom w:val="single" w:sz="4" w:space="0" w:color="auto"/>
              <w:right w:val="single" w:sz="4" w:space="0" w:color="auto"/>
            </w:tcBorders>
            <w:shd w:val="clear" w:color="auto" w:fill="auto"/>
            <w:noWrap/>
            <w:vAlign w:val="center"/>
            <w:hideMark/>
          </w:tcPr>
          <w:p w14:paraId="67CECC05"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2</w:t>
            </w:r>
          </w:p>
        </w:tc>
        <w:tc>
          <w:tcPr>
            <w:tcW w:w="519" w:type="dxa"/>
            <w:tcBorders>
              <w:top w:val="nil"/>
              <w:left w:val="nil"/>
              <w:bottom w:val="single" w:sz="4" w:space="0" w:color="auto"/>
              <w:right w:val="single" w:sz="4" w:space="0" w:color="auto"/>
            </w:tcBorders>
            <w:shd w:val="clear" w:color="auto" w:fill="auto"/>
            <w:noWrap/>
            <w:vAlign w:val="center"/>
            <w:hideMark/>
          </w:tcPr>
          <w:p w14:paraId="0375BD4D"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3</w:t>
            </w:r>
          </w:p>
        </w:tc>
        <w:tc>
          <w:tcPr>
            <w:tcW w:w="388" w:type="dxa"/>
            <w:tcBorders>
              <w:top w:val="nil"/>
              <w:left w:val="nil"/>
              <w:bottom w:val="single" w:sz="4" w:space="0" w:color="auto"/>
              <w:right w:val="single" w:sz="4" w:space="0" w:color="auto"/>
            </w:tcBorders>
            <w:shd w:val="clear" w:color="auto" w:fill="auto"/>
            <w:noWrap/>
            <w:vAlign w:val="center"/>
            <w:hideMark/>
          </w:tcPr>
          <w:p w14:paraId="56EBF283"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4</w:t>
            </w:r>
          </w:p>
        </w:tc>
        <w:tc>
          <w:tcPr>
            <w:tcW w:w="475" w:type="dxa"/>
            <w:tcBorders>
              <w:top w:val="nil"/>
              <w:left w:val="nil"/>
              <w:bottom w:val="single" w:sz="4" w:space="0" w:color="auto"/>
              <w:right w:val="single" w:sz="4" w:space="0" w:color="auto"/>
            </w:tcBorders>
            <w:shd w:val="clear" w:color="auto" w:fill="auto"/>
            <w:noWrap/>
            <w:vAlign w:val="center"/>
            <w:hideMark/>
          </w:tcPr>
          <w:p w14:paraId="34C366A1"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5</w:t>
            </w:r>
          </w:p>
        </w:tc>
        <w:tc>
          <w:tcPr>
            <w:tcW w:w="907" w:type="dxa"/>
            <w:gridSpan w:val="2"/>
            <w:vMerge/>
            <w:tcBorders>
              <w:top w:val="nil"/>
              <w:left w:val="nil"/>
              <w:bottom w:val="single" w:sz="4" w:space="0" w:color="auto"/>
              <w:right w:val="single" w:sz="4" w:space="0" w:color="auto"/>
            </w:tcBorders>
            <w:vAlign w:val="center"/>
            <w:hideMark/>
          </w:tcPr>
          <w:p w14:paraId="4744FC90"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3C9A047E"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r>
      <w:tr w:rsidR="003A1840" w:rsidRPr="005B207E" w14:paraId="7415ADD4" w14:textId="77777777" w:rsidTr="007F174D">
        <w:trPr>
          <w:trHeight w:val="64"/>
        </w:trPr>
        <w:tc>
          <w:tcPr>
            <w:tcW w:w="1835" w:type="dxa"/>
            <w:vMerge w:val="restart"/>
            <w:tcBorders>
              <w:top w:val="nil"/>
              <w:left w:val="single" w:sz="4" w:space="0" w:color="auto"/>
              <w:bottom w:val="single" w:sz="4" w:space="0" w:color="auto"/>
              <w:right w:val="single" w:sz="4" w:space="0" w:color="auto"/>
            </w:tcBorders>
            <w:shd w:val="clear" w:color="auto" w:fill="auto"/>
            <w:noWrap/>
            <w:hideMark/>
          </w:tcPr>
          <w:p w14:paraId="7076D567"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Budaya Organisasi (X2)</w:t>
            </w:r>
          </w:p>
        </w:tc>
        <w:tc>
          <w:tcPr>
            <w:tcW w:w="4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9E5D26C" w14:textId="6F3DE098" w:rsidR="003A1840" w:rsidRPr="005B207E" w:rsidRDefault="00E35B3A"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K</w:t>
            </w:r>
            <w:r w:rsidR="003A1840" w:rsidRPr="005B207E">
              <w:rPr>
                <w:rFonts w:ascii="Times New Roman" w:eastAsia="Times New Roman" w:hAnsi="Times New Roman" w:cs="Times New Roman"/>
                <w:b/>
                <w:bCs/>
                <w:color w:val="000000"/>
                <w:sz w:val="16"/>
                <w:szCs w:val="16"/>
              </w:rPr>
              <w:t>eyakinan</w:t>
            </w:r>
          </w:p>
        </w:tc>
        <w:tc>
          <w:tcPr>
            <w:tcW w:w="2644" w:type="dxa"/>
            <w:tcBorders>
              <w:top w:val="nil"/>
              <w:left w:val="nil"/>
              <w:bottom w:val="single" w:sz="4" w:space="0" w:color="auto"/>
              <w:right w:val="single" w:sz="4" w:space="0" w:color="auto"/>
            </w:tcBorders>
            <w:shd w:val="clear" w:color="auto" w:fill="auto"/>
            <w:hideMark/>
          </w:tcPr>
          <w:p w14:paraId="20C63268"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5B207E">
              <w:rPr>
                <w:rFonts w:ascii="Times New Roman" w:eastAsia="Times New Roman" w:hAnsi="Times New Roman" w:cs="Times New Roman"/>
                <w:color w:val="0D0D0D"/>
                <w:sz w:val="16"/>
                <w:szCs w:val="16"/>
                <w:lang w:val="sv-SE"/>
              </w:rPr>
              <w:t>Saya selalu memberikan layanan yang berkualitas tinggi kepada pasien dengan dukungan yang tepat.</w:t>
            </w:r>
          </w:p>
        </w:tc>
        <w:tc>
          <w:tcPr>
            <w:tcW w:w="522" w:type="dxa"/>
            <w:tcBorders>
              <w:top w:val="nil"/>
              <w:left w:val="nil"/>
              <w:bottom w:val="single" w:sz="4" w:space="0" w:color="auto"/>
              <w:right w:val="single" w:sz="4" w:space="0" w:color="auto"/>
            </w:tcBorders>
            <w:shd w:val="clear" w:color="auto" w:fill="auto"/>
            <w:noWrap/>
            <w:vAlign w:val="center"/>
            <w:hideMark/>
          </w:tcPr>
          <w:p w14:paraId="6E8889F5"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100</w:t>
            </w:r>
          </w:p>
        </w:tc>
        <w:tc>
          <w:tcPr>
            <w:tcW w:w="456" w:type="dxa"/>
            <w:tcBorders>
              <w:top w:val="nil"/>
              <w:left w:val="nil"/>
              <w:bottom w:val="single" w:sz="4" w:space="0" w:color="auto"/>
              <w:right w:val="single" w:sz="4" w:space="0" w:color="auto"/>
            </w:tcBorders>
            <w:shd w:val="clear" w:color="auto" w:fill="auto"/>
            <w:noWrap/>
            <w:vAlign w:val="center"/>
            <w:hideMark/>
          </w:tcPr>
          <w:p w14:paraId="0721757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48</w:t>
            </w:r>
          </w:p>
        </w:tc>
        <w:tc>
          <w:tcPr>
            <w:tcW w:w="519" w:type="dxa"/>
            <w:tcBorders>
              <w:top w:val="nil"/>
              <w:left w:val="nil"/>
              <w:bottom w:val="single" w:sz="4" w:space="0" w:color="auto"/>
              <w:right w:val="single" w:sz="4" w:space="0" w:color="auto"/>
            </w:tcBorders>
            <w:shd w:val="clear" w:color="auto" w:fill="auto"/>
            <w:noWrap/>
            <w:vAlign w:val="center"/>
            <w:hideMark/>
          </w:tcPr>
          <w:p w14:paraId="29A41AA4"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104</w:t>
            </w:r>
          </w:p>
        </w:tc>
        <w:tc>
          <w:tcPr>
            <w:tcW w:w="388" w:type="dxa"/>
            <w:tcBorders>
              <w:top w:val="nil"/>
              <w:left w:val="nil"/>
              <w:bottom w:val="single" w:sz="4" w:space="0" w:color="auto"/>
              <w:right w:val="single" w:sz="4" w:space="0" w:color="auto"/>
            </w:tcBorders>
            <w:shd w:val="clear" w:color="auto" w:fill="auto"/>
            <w:noWrap/>
            <w:vAlign w:val="center"/>
            <w:hideMark/>
          </w:tcPr>
          <w:p w14:paraId="179ED933"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32</w:t>
            </w:r>
          </w:p>
        </w:tc>
        <w:tc>
          <w:tcPr>
            <w:tcW w:w="475" w:type="dxa"/>
            <w:tcBorders>
              <w:top w:val="nil"/>
              <w:left w:val="nil"/>
              <w:bottom w:val="single" w:sz="4" w:space="0" w:color="auto"/>
              <w:right w:val="single" w:sz="4" w:space="0" w:color="auto"/>
            </w:tcBorders>
            <w:shd w:val="clear" w:color="auto" w:fill="auto"/>
            <w:noWrap/>
            <w:vAlign w:val="center"/>
            <w:hideMark/>
          </w:tcPr>
          <w:p w14:paraId="43FF484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14</w:t>
            </w:r>
          </w:p>
        </w:tc>
        <w:tc>
          <w:tcPr>
            <w:tcW w:w="41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384A1F6"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3,48</w:t>
            </w:r>
          </w:p>
        </w:tc>
        <w:tc>
          <w:tcPr>
            <w:tcW w:w="496" w:type="dxa"/>
            <w:tcBorders>
              <w:top w:val="nil"/>
              <w:left w:val="nil"/>
              <w:bottom w:val="single" w:sz="4" w:space="0" w:color="auto"/>
              <w:right w:val="single" w:sz="4" w:space="0" w:color="auto"/>
            </w:tcBorders>
            <w:shd w:val="clear" w:color="auto" w:fill="auto"/>
            <w:noWrap/>
            <w:vAlign w:val="center"/>
            <w:hideMark/>
          </w:tcPr>
          <w:p w14:paraId="02462FD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3,63</w:t>
            </w:r>
          </w:p>
        </w:tc>
        <w:tc>
          <w:tcPr>
            <w:tcW w:w="776" w:type="dxa"/>
            <w:tcBorders>
              <w:top w:val="nil"/>
              <w:left w:val="nil"/>
              <w:bottom w:val="single" w:sz="4" w:space="0" w:color="auto"/>
              <w:right w:val="single" w:sz="4" w:space="0" w:color="auto"/>
            </w:tcBorders>
            <w:shd w:val="clear" w:color="auto" w:fill="auto"/>
            <w:vAlign w:val="center"/>
            <w:hideMark/>
          </w:tcPr>
          <w:p w14:paraId="59A6EE6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Baik</w:t>
            </w:r>
          </w:p>
        </w:tc>
      </w:tr>
      <w:tr w:rsidR="003A1840" w:rsidRPr="005B207E" w14:paraId="0AC5685F" w14:textId="77777777" w:rsidTr="007F174D">
        <w:trPr>
          <w:trHeight w:val="64"/>
        </w:trPr>
        <w:tc>
          <w:tcPr>
            <w:tcW w:w="1835" w:type="dxa"/>
            <w:vMerge/>
            <w:tcBorders>
              <w:top w:val="nil"/>
              <w:left w:val="single" w:sz="4" w:space="0" w:color="auto"/>
              <w:bottom w:val="single" w:sz="4" w:space="0" w:color="auto"/>
              <w:right w:val="single" w:sz="4" w:space="0" w:color="auto"/>
            </w:tcBorders>
            <w:vAlign w:val="center"/>
            <w:hideMark/>
          </w:tcPr>
          <w:p w14:paraId="7EBA93E0"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56C7EDF0"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4EFFE9E0"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5B207E">
              <w:rPr>
                <w:rFonts w:ascii="Times New Roman" w:eastAsia="Times New Roman" w:hAnsi="Times New Roman" w:cs="Times New Roman"/>
                <w:color w:val="0D0D0D"/>
                <w:sz w:val="16"/>
                <w:szCs w:val="16"/>
                <w:lang w:val="sv-SE"/>
              </w:rPr>
              <w:t>Kerja keras dan dedikasi saya selama ini diakui dan dihargai oleh manajemen dan rekan-rekan.</w:t>
            </w:r>
          </w:p>
        </w:tc>
        <w:tc>
          <w:tcPr>
            <w:tcW w:w="522" w:type="dxa"/>
            <w:tcBorders>
              <w:top w:val="nil"/>
              <w:left w:val="nil"/>
              <w:bottom w:val="single" w:sz="4" w:space="0" w:color="auto"/>
              <w:right w:val="single" w:sz="4" w:space="0" w:color="auto"/>
            </w:tcBorders>
            <w:shd w:val="clear" w:color="auto" w:fill="auto"/>
            <w:noWrap/>
            <w:vAlign w:val="center"/>
            <w:hideMark/>
          </w:tcPr>
          <w:p w14:paraId="4ABC2079"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108</w:t>
            </w:r>
          </w:p>
        </w:tc>
        <w:tc>
          <w:tcPr>
            <w:tcW w:w="456" w:type="dxa"/>
            <w:tcBorders>
              <w:top w:val="nil"/>
              <w:left w:val="nil"/>
              <w:bottom w:val="single" w:sz="4" w:space="0" w:color="auto"/>
              <w:right w:val="single" w:sz="4" w:space="0" w:color="auto"/>
            </w:tcBorders>
            <w:shd w:val="clear" w:color="auto" w:fill="auto"/>
            <w:noWrap/>
            <w:vAlign w:val="center"/>
            <w:hideMark/>
          </w:tcPr>
          <w:p w14:paraId="2E36A39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53</w:t>
            </w:r>
          </w:p>
        </w:tc>
        <w:tc>
          <w:tcPr>
            <w:tcW w:w="519" w:type="dxa"/>
            <w:tcBorders>
              <w:top w:val="nil"/>
              <w:left w:val="nil"/>
              <w:bottom w:val="single" w:sz="4" w:space="0" w:color="auto"/>
              <w:right w:val="single" w:sz="4" w:space="0" w:color="auto"/>
            </w:tcBorders>
            <w:shd w:val="clear" w:color="auto" w:fill="auto"/>
            <w:noWrap/>
            <w:vAlign w:val="center"/>
            <w:hideMark/>
          </w:tcPr>
          <w:p w14:paraId="012EA556"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68</w:t>
            </w:r>
          </w:p>
        </w:tc>
        <w:tc>
          <w:tcPr>
            <w:tcW w:w="388" w:type="dxa"/>
            <w:tcBorders>
              <w:top w:val="nil"/>
              <w:left w:val="nil"/>
              <w:bottom w:val="single" w:sz="4" w:space="0" w:color="auto"/>
              <w:right w:val="single" w:sz="4" w:space="0" w:color="auto"/>
            </w:tcBorders>
            <w:shd w:val="clear" w:color="auto" w:fill="auto"/>
            <w:noWrap/>
            <w:vAlign w:val="center"/>
            <w:hideMark/>
          </w:tcPr>
          <w:p w14:paraId="758980AC"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35</w:t>
            </w:r>
          </w:p>
        </w:tc>
        <w:tc>
          <w:tcPr>
            <w:tcW w:w="475" w:type="dxa"/>
            <w:tcBorders>
              <w:top w:val="nil"/>
              <w:left w:val="nil"/>
              <w:bottom w:val="single" w:sz="4" w:space="0" w:color="auto"/>
              <w:right w:val="single" w:sz="4" w:space="0" w:color="auto"/>
            </w:tcBorders>
            <w:shd w:val="clear" w:color="auto" w:fill="auto"/>
            <w:noWrap/>
            <w:vAlign w:val="center"/>
            <w:hideMark/>
          </w:tcPr>
          <w:p w14:paraId="371A3BA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34</w:t>
            </w:r>
          </w:p>
        </w:tc>
        <w:tc>
          <w:tcPr>
            <w:tcW w:w="411" w:type="dxa"/>
            <w:vMerge/>
            <w:tcBorders>
              <w:top w:val="nil"/>
              <w:left w:val="single" w:sz="4" w:space="0" w:color="auto"/>
              <w:bottom w:val="single" w:sz="4" w:space="0" w:color="auto"/>
              <w:right w:val="single" w:sz="4" w:space="0" w:color="auto"/>
            </w:tcBorders>
            <w:vAlign w:val="center"/>
            <w:hideMark/>
          </w:tcPr>
          <w:p w14:paraId="04701E2A"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5C41DB3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3,56</w:t>
            </w:r>
          </w:p>
        </w:tc>
        <w:tc>
          <w:tcPr>
            <w:tcW w:w="776" w:type="dxa"/>
            <w:tcBorders>
              <w:top w:val="nil"/>
              <w:left w:val="nil"/>
              <w:bottom w:val="single" w:sz="4" w:space="0" w:color="auto"/>
              <w:right w:val="single" w:sz="4" w:space="0" w:color="auto"/>
            </w:tcBorders>
            <w:shd w:val="clear" w:color="auto" w:fill="auto"/>
            <w:vAlign w:val="center"/>
            <w:hideMark/>
          </w:tcPr>
          <w:p w14:paraId="6583C264"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Baik</w:t>
            </w:r>
          </w:p>
        </w:tc>
      </w:tr>
      <w:tr w:rsidR="003A1840" w:rsidRPr="005B207E" w14:paraId="6D7F15E4" w14:textId="77777777" w:rsidTr="007F174D">
        <w:trPr>
          <w:trHeight w:val="617"/>
        </w:trPr>
        <w:tc>
          <w:tcPr>
            <w:tcW w:w="1835" w:type="dxa"/>
            <w:vMerge/>
            <w:tcBorders>
              <w:top w:val="nil"/>
              <w:left w:val="single" w:sz="4" w:space="0" w:color="auto"/>
              <w:bottom w:val="single" w:sz="4" w:space="0" w:color="auto"/>
              <w:right w:val="single" w:sz="4" w:space="0" w:color="auto"/>
            </w:tcBorders>
            <w:vAlign w:val="center"/>
            <w:hideMark/>
          </w:tcPr>
          <w:p w14:paraId="5241C985"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40DCD852"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736395EE"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5B207E">
              <w:rPr>
                <w:rFonts w:ascii="Times New Roman" w:eastAsia="Times New Roman" w:hAnsi="Times New Roman" w:cs="Times New Roman"/>
                <w:color w:val="0D0D0D"/>
                <w:sz w:val="16"/>
                <w:szCs w:val="16"/>
                <w:lang w:val="sv-SE"/>
              </w:rPr>
              <w:t>Saya diberikan kesempatan untuk pengembangan karir dan peluang promosi</w:t>
            </w:r>
          </w:p>
        </w:tc>
        <w:tc>
          <w:tcPr>
            <w:tcW w:w="522" w:type="dxa"/>
            <w:tcBorders>
              <w:top w:val="nil"/>
              <w:left w:val="nil"/>
              <w:bottom w:val="single" w:sz="4" w:space="0" w:color="auto"/>
              <w:right w:val="single" w:sz="4" w:space="0" w:color="auto"/>
            </w:tcBorders>
            <w:shd w:val="clear" w:color="auto" w:fill="auto"/>
            <w:noWrap/>
            <w:vAlign w:val="center"/>
            <w:hideMark/>
          </w:tcPr>
          <w:p w14:paraId="4E7BCAF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37</w:t>
            </w:r>
          </w:p>
        </w:tc>
        <w:tc>
          <w:tcPr>
            <w:tcW w:w="456" w:type="dxa"/>
            <w:tcBorders>
              <w:top w:val="nil"/>
              <w:left w:val="nil"/>
              <w:bottom w:val="single" w:sz="4" w:space="0" w:color="auto"/>
              <w:right w:val="single" w:sz="4" w:space="0" w:color="auto"/>
            </w:tcBorders>
            <w:shd w:val="clear" w:color="auto" w:fill="auto"/>
            <w:noWrap/>
            <w:vAlign w:val="center"/>
            <w:hideMark/>
          </w:tcPr>
          <w:p w14:paraId="7E272BB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68</w:t>
            </w:r>
          </w:p>
        </w:tc>
        <w:tc>
          <w:tcPr>
            <w:tcW w:w="519" w:type="dxa"/>
            <w:tcBorders>
              <w:top w:val="nil"/>
              <w:left w:val="nil"/>
              <w:bottom w:val="single" w:sz="4" w:space="0" w:color="auto"/>
              <w:right w:val="single" w:sz="4" w:space="0" w:color="auto"/>
            </w:tcBorders>
            <w:shd w:val="clear" w:color="auto" w:fill="auto"/>
            <w:noWrap/>
            <w:vAlign w:val="center"/>
            <w:hideMark/>
          </w:tcPr>
          <w:p w14:paraId="3FC5FE13"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100</w:t>
            </w:r>
          </w:p>
        </w:tc>
        <w:tc>
          <w:tcPr>
            <w:tcW w:w="388" w:type="dxa"/>
            <w:tcBorders>
              <w:top w:val="nil"/>
              <w:left w:val="nil"/>
              <w:bottom w:val="single" w:sz="4" w:space="0" w:color="auto"/>
              <w:right w:val="single" w:sz="4" w:space="0" w:color="auto"/>
            </w:tcBorders>
            <w:shd w:val="clear" w:color="auto" w:fill="auto"/>
            <w:noWrap/>
            <w:vAlign w:val="center"/>
            <w:hideMark/>
          </w:tcPr>
          <w:p w14:paraId="29B1080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38</w:t>
            </w:r>
          </w:p>
        </w:tc>
        <w:tc>
          <w:tcPr>
            <w:tcW w:w="475" w:type="dxa"/>
            <w:tcBorders>
              <w:top w:val="nil"/>
              <w:left w:val="nil"/>
              <w:bottom w:val="single" w:sz="4" w:space="0" w:color="auto"/>
              <w:right w:val="single" w:sz="4" w:space="0" w:color="auto"/>
            </w:tcBorders>
            <w:shd w:val="clear" w:color="auto" w:fill="auto"/>
            <w:noWrap/>
            <w:vAlign w:val="center"/>
            <w:hideMark/>
          </w:tcPr>
          <w:p w14:paraId="078DC851"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55</w:t>
            </w:r>
          </w:p>
        </w:tc>
        <w:tc>
          <w:tcPr>
            <w:tcW w:w="411" w:type="dxa"/>
            <w:vMerge/>
            <w:tcBorders>
              <w:top w:val="nil"/>
              <w:left w:val="single" w:sz="4" w:space="0" w:color="auto"/>
              <w:bottom w:val="single" w:sz="4" w:space="0" w:color="auto"/>
              <w:right w:val="single" w:sz="4" w:space="0" w:color="auto"/>
            </w:tcBorders>
            <w:vAlign w:val="center"/>
            <w:hideMark/>
          </w:tcPr>
          <w:p w14:paraId="654A81BF"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766070AC"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2,98</w:t>
            </w:r>
          </w:p>
        </w:tc>
        <w:tc>
          <w:tcPr>
            <w:tcW w:w="776" w:type="dxa"/>
            <w:tcBorders>
              <w:top w:val="nil"/>
              <w:left w:val="nil"/>
              <w:bottom w:val="single" w:sz="4" w:space="0" w:color="auto"/>
              <w:right w:val="single" w:sz="4" w:space="0" w:color="auto"/>
            </w:tcBorders>
            <w:shd w:val="clear" w:color="auto" w:fill="auto"/>
            <w:vAlign w:val="center"/>
            <w:hideMark/>
          </w:tcPr>
          <w:p w14:paraId="6CCF7316"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Cukup Baik</w:t>
            </w:r>
          </w:p>
        </w:tc>
      </w:tr>
      <w:tr w:rsidR="003A1840" w:rsidRPr="005B207E" w14:paraId="2086E1EF" w14:textId="77777777" w:rsidTr="007F174D">
        <w:trPr>
          <w:trHeight w:val="826"/>
        </w:trPr>
        <w:tc>
          <w:tcPr>
            <w:tcW w:w="1835" w:type="dxa"/>
            <w:vMerge/>
            <w:tcBorders>
              <w:top w:val="nil"/>
              <w:left w:val="single" w:sz="4" w:space="0" w:color="auto"/>
              <w:bottom w:val="single" w:sz="4" w:space="0" w:color="auto"/>
              <w:right w:val="single" w:sz="4" w:space="0" w:color="auto"/>
            </w:tcBorders>
            <w:vAlign w:val="center"/>
            <w:hideMark/>
          </w:tcPr>
          <w:p w14:paraId="3F77B241"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6DFE4D23"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4FE23CA3"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5B207E">
              <w:rPr>
                <w:rFonts w:ascii="Times New Roman" w:eastAsia="Times New Roman" w:hAnsi="Times New Roman" w:cs="Times New Roman"/>
                <w:color w:val="0D0D0D"/>
                <w:sz w:val="16"/>
                <w:szCs w:val="16"/>
                <w:lang w:val="sv-SE"/>
              </w:rPr>
              <w:t>Saya merasa bahwa pendapat dan masukan saya selalu didengarkan dan dipertimbangkan dalam pengambilan keputusan.</w:t>
            </w:r>
          </w:p>
        </w:tc>
        <w:tc>
          <w:tcPr>
            <w:tcW w:w="522" w:type="dxa"/>
            <w:tcBorders>
              <w:top w:val="nil"/>
              <w:left w:val="nil"/>
              <w:bottom w:val="single" w:sz="4" w:space="0" w:color="auto"/>
              <w:right w:val="single" w:sz="4" w:space="0" w:color="auto"/>
            </w:tcBorders>
            <w:shd w:val="clear" w:color="auto" w:fill="auto"/>
            <w:noWrap/>
            <w:vAlign w:val="center"/>
            <w:hideMark/>
          </w:tcPr>
          <w:p w14:paraId="353D1C0C"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48</w:t>
            </w:r>
          </w:p>
        </w:tc>
        <w:tc>
          <w:tcPr>
            <w:tcW w:w="456" w:type="dxa"/>
            <w:tcBorders>
              <w:top w:val="nil"/>
              <w:left w:val="nil"/>
              <w:bottom w:val="single" w:sz="4" w:space="0" w:color="auto"/>
              <w:right w:val="single" w:sz="4" w:space="0" w:color="auto"/>
            </w:tcBorders>
            <w:shd w:val="clear" w:color="auto" w:fill="auto"/>
            <w:noWrap/>
            <w:vAlign w:val="center"/>
            <w:hideMark/>
          </w:tcPr>
          <w:p w14:paraId="0469C23E"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70</w:t>
            </w:r>
          </w:p>
        </w:tc>
        <w:tc>
          <w:tcPr>
            <w:tcW w:w="519" w:type="dxa"/>
            <w:tcBorders>
              <w:top w:val="nil"/>
              <w:left w:val="nil"/>
              <w:bottom w:val="single" w:sz="4" w:space="0" w:color="auto"/>
              <w:right w:val="single" w:sz="4" w:space="0" w:color="auto"/>
            </w:tcBorders>
            <w:shd w:val="clear" w:color="auto" w:fill="auto"/>
            <w:noWrap/>
            <w:vAlign w:val="center"/>
            <w:hideMark/>
          </w:tcPr>
          <w:p w14:paraId="684D7BBE"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124</w:t>
            </w:r>
          </w:p>
        </w:tc>
        <w:tc>
          <w:tcPr>
            <w:tcW w:w="388" w:type="dxa"/>
            <w:tcBorders>
              <w:top w:val="nil"/>
              <w:left w:val="nil"/>
              <w:bottom w:val="single" w:sz="4" w:space="0" w:color="auto"/>
              <w:right w:val="single" w:sz="4" w:space="0" w:color="auto"/>
            </w:tcBorders>
            <w:shd w:val="clear" w:color="auto" w:fill="auto"/>
            <w:noWrap/>
            <w:vAlign w:val="center"/>
            <w:hideMark/>
          </w:tcPr>
          <w:p w14:paraId="7F912334"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18</w:t>
            </w:r>
          </w:p>
        </w:tc>
        <w:tc>
          <w:tcPr>
            <w:tcW w:w="475" w:type="dxa"/>
            <w:tcBorders>
              <w:top w:val="nil"/>
              <w:left w:val="nil"/>
              <w:bottom w:val="single" w:sz="4" w:space="0" w:color="auto"/>
              <w:right w:val="single" w:sz="4" w:space="0" w:color="auto"/>
            </w:tcBorders>
            <w:shd w:val="clear" w:color="auto" w:fill="auto"/>
            <w:noWrap/>
            <w:vAlign w:val="center"/>
            <w:hideMark/>
          </w:tcPr>
          <w:p w14:paraId="7E00736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38</w:t>
            </w:r>
          </w:p>
        </w:tc>
        <w:tc>
          <w:tcPr>
            <w:tcW w:w="411" w:type="dxa"/>
            <w:vMerge/>
            <w:tcBorders>
              <w:top w:val="nil"/>
              <w:left w:val="single" w:sz="4" w:space="0" w:color="auto"/>
              <w:bottom w:val="single" w:sz="4" w:space="0" w:color="auto"/>
              <w:right w:val="single" w:sz="4" w:space="0" w:color="auto"/>
            </w:tcBorders>
            <w:vAlign w:val="center"/>
            <w:hideMark/>
          </w:tcPr>
          <w:p w14:paraId="72583DD0"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3E483718"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3,24</w:t>
            </w:r>
          </w:p>
        </w:tc>
        <w:tc>
          <w:tcPr>
            <w:tcW w:w="776" w:type="dxa"/>
            <w:tcBorders>
              <w:top w:val="nil"/>
              <w:left w:val="nil"/>
              <w:bottom w:val="single" w:sz="4" w:space="0" w:color="auto"/>
              <w:right w:val="single" w:sz="4" w:space="0" w:color="auto"/>
            </w:tcBorders>
            <w:shd w:val="clear" w:color="auto" w:fill="auto"/>
            <w:vAlign w:val="center"/>
            <w:hideMark/>
          </w:tcPr>
          <w:p w14:paraId="73766829"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Cukup Baik</w:t>
            </w:r>
          </w:p>
        </w:tc>
      </w:tr>
      <w:tr w:rsidR="003A1840" w:rsidRPr="005B207E" w14:paraId="124E474E" w14:textId="77777777" w:rsidTr="007F174D">
        <w:trPr>
          <w:trHeight w:val="568"/>
        </w:trPr>
        <w:tc>
          <w:tcPr>
            <w:tcW w:w="1835" w:type="dxa"/>
            <w:vMerge/>
            <w:tcBorders>
              <w:top w:val="nil"/>
              <w:left w:val="single" w:sz="4" w:space="0" w:color="auto"/>
              <w:bottom w:val="single" w:sz="4" w:space="0" w:color="auto"/>
              <w:right w:val="single" w:sz="4" w:space="0" w:color="auto"/>
            </w:tcBorders>
            <w:vAlign w:val="center"/>
            <w:hideMark/>
          </w:tcPr>
          <w:p w14:paraId="71965D2C"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30814889"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6AC88ACE"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5B207E">
              <w:rPr>
                <w:rFonts w:ascii="Times New Roman" w:eastAsia="Times New Roman" w:hAnsi="Times New Roman" w:cs="Times New Roman"/>
                <w:color w:val="0D0D0D"/>
                <w:sz w:val="16"/>
                <w:szCs w:val="16"/>
                <w:lang w:val="sv-SE"/>
              </w:rPr>
              <w:t>Lingkungan di tempat saya bekerja aman dan mendukung kesejahteraan fisik dan mental</w:t>
            </w:r>
          </w:p>
        </w:tc>
        <w:tc>
          <w:tcPr>
            <w:tcW w:w="522" w:type="dxa"/>
            <w:tcBorders>
              <w:top w:val="nil"/>
              <w:left w:val="nil"/>
              <w:bottom w:val="single" w:sz="4" w:space="0" w:color="auto"/>
              <w:right w:val="single" w:sz="4" w:space="0" w:color="auto"/>
            </w:tcBorders>
            <w:shd w:val="clear" w:color="auto" w:fill="auto"/>
            <w:noWrap/>
            <w:vAlign w:val="center"/>
            <w:hideMark/>
          </w:tcPr>
          <w:p w14:paraId="2A81F54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93</w:t>
            </w:r>
          </w:p>
        </w:tc>
        <w:tc>
          <w:tcPr>
            <w:tcW w:w="456" w:type="dxa"/>
            <w:tcBorders>
              <w:top w:val="nil"/>
              <w:left w:val="nil"/>
              <w:bottom w:val="single" w:sz="4" w:space="0" w:color="auto"/>
              <w:right w:val="single" w:sz="4" w:space="0" w:color="auto"/>
            </w:tcBorders>
            <w:shd w:val="clear" w:color="auto" w:fill="auto"/>
            <w:noWrap/>
            <w:vAlign w:val="center"/>
            <w:hideMark/>
          </w:tcPr>
          <w:p w14:paraId="56AB62C2"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115</w:t>
            </w:r>
          </w:p>
        </w:tc>
        <w:tc>
          <w:tcPr>
            <w:tcW w:w="519" w:type="dxa"/>
            <w:tcBorders>
              <w:top w:val="nil"/>
              <w:left w:val="nil"/>
              <w:bottom w:val="single" w:sz="4" w:space="0" w:color="auto"/>
              <w:right w:val="single" w:sz="4" w:space="0" w:color="auto"/>
            </w:tcBorders>
            <w:shd w:val="clear" w:color="auto" w:fill="auto"/>
            <w:noWrap/>
            <w:vAlign w:val="center"/>
            <w:hideMark/>
          </w:tcPr>
          <w:p w14:paraId="07F88EA3"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79</w:t>
            </w:r>
          </w:p>
        </w:tc>
        <w:tc>
          <w:tcPr>
            <w:tcW w:w="388" w:type="dxa"/>
            <w:tcBorders>
              <w:top w:val="nil"/>
              <w:left w:val="nil"/>
              <w:bottom w:val="single" w:sz="4" w:space="0" w:color="auto"/>
              <w:right w:val="single" w:sz="4" w:space="0" w:color="auto"/>
            </w:tcBorders>
            <w:shd w:val="clear" w:color="auto" w:fill="auto"/>
            <w:noWrap/>
            <w:vAlign w:val="center"/>
            <w:hideMark/>
          </w:tcPr>
          <w:p w14:paraId="6584B4BE"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11</w:t>
            </w:r>
          </w:p>
        </w:tc>
        <w:tc>
          <w:tcPr>
            <w:tcW w:w="475" w:type="dxa"/>
            <w:tcBorders>
              <w:top w:val="nil"/>
              <w:left w:val="nil"/>
              <w:bottom w:val="single" w:sz="4" w:space="0" w:color="auto"/>
              <w:right w:val="single" w:sz="4" w:space="0" w:color="auto"/>
            </w:tcBorders>
            <w:shd w:val="clear" w:color="auto" w:fill="auto"/>
            <w:noWrap/>
            <w:vAlign w:val="center"/>
            <w:hideMark/>
          </w:tcPr>
          <w:p w14:paraId="2F16B956"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0</w:t>
            </w:r>
          </w:p>
        </w:tc>
        <w:tc>
          <w:tcPr>
            <w:tcW w:w="411" w:type="dxa"/>
            <w:vMerge/>
            <w:tcBorders>
              <w:top w:val="nil"/>
              <w:left w:val="single" w:sz="4" w:space="0" w:color="auto"/>
              <w:bottom w:val="single" w:sz="4" w:space="0" w:color="auto"/>
              <w:right w:val="single" w:sz="4" w:space="0" w:color="auto"/>
            </w:tcBorders>
            <w:vAlign w:val="center"/>
            <w:hideMark/>
          </w:tcPr>
          <w:p w14:paraId="15D0E9B1"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0AA1EFCA"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3,97</w:t>
            </w:r>
          </w:p>
        </w:tc>
        <w:tc>
          <w:tcPr>
            <w:tcW w:w="776" w:type="dxa"/>
            <w:tcBorders>
              <w:top w:val="nil"/>
              <w:left w:val="nil"/>
              <w:bottom w:val="single" w:sz="4" w:space="0" w:color="auto"/>
              <w:right w:val="single" w:sz="4" w:space="0" w:color="auto"/>
            </w:tcBorders>
            <w:shd w:val="clear" w:color="auto" w:fill="auto"/>
            <w:vAlign w:val="center"/>
            <w:hideMark/>
          </w:tcPr>
          <w:p w14:paraId="0178CC9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Baik</w:t>
            </w:r>
          </w:p>
        </w:tc>
      </w:tr>
      <w:tr w:rsidR="003A1840" w:rsidRPr="005B207E" w14:paraId="00E2B3AD" w14:textId="77777777" w:rsidTr="007F174D">
        <w:trPr>
          <w:trHeight w:val="64"/>
        </w:trPr>
        <w:tc>
          <w:tcPr>
            <w:tcW w:w="1835" w:type="dxa"/>
            <w:vMerge/>
            <w:tcBorders>
              <w:top w:val="nil"/>
              <w:left w:val="single" w:sz="4" w:space="0" w:color="auto"/>
              <w:bottom w:val="single" w:sz="4" w:space="0" w:color="auto"/>
              <w:right w:val="single" w:sz="4" w:space="0" w:color="auto"/>
            </w:tcBorders>
            <w:vAlign w:val="center"/>
            <w:hideMark/>
          </w:tcPr>
          <w:p w14:paraId="60122B84"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41C446D"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Nilai</w:t>
            </w:r>
          </w:p>
        </w:tc>
        <w:tc>
          <w:tcPr>
            <w:tcW w:w="2644" w:type="dxa"/>
            <w:tcBorders>
              <w:top w:val="nil"/>
              <w:left w:val="nil"/>
              <w:bottom w:val="single" w:sz="4" w:space="0" w:color="auto"/>
              <w:right w:val="single" w:sz="4" w:space="0" w:color="auto"/>
            </w:tcBorders>
            <w:shd w:val="clear" w:color="auto" w:fill="auto"/>
            <w:hideMark/>
          </w:tcPr>
          <w:p w14:paraId="3B79E71C"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rPr>
            </w:pPr>
            <w:r w:rsidRPr="005B207E">
              <w:rPr>
                <w:rFonts w:ascii="Times New Roman" w:eastAsia="Times New Roman" w:hAnsi="Times New Roman" w:cs="Times New Roman"/>
                <w:color w:val="0D0D0D"/>
                <w:sz w:val="16"/>
                <w:szCs w:val="16"/>
              </w:rPr>
              <w:t>Saya selalu menghargai dan menunjukkan kepedulian terhadap pengalaman dan perasaan pasien serta keluarga dalam setiap interaksi.</w:t>
            </w:r>
          </w:p>
        </w:tc>
        <w:tc>
          <w:tcPr>
            <w:tcW w:w="522" w:type="dxa"/>
            <w:tcBorders>
              <w:top w:val="nil"/>
              <w:left w:val="nil"/>
              <w:bottom w:val="single" w:sz="4" w:space="0" w:color="auto"/>
              <w:right w:val="single" w:sz="4" w:space="0" w:color="auto"/>
            </w:tcBorders>
            <w:shd w:val="clear" w:color="auto" w:fill="auto"/>
            <w:noWrap/>
            <w:vAlign w:val="center"/>
            <w:hideMark/>
          </w:tcPr>
          <w:p w14:paraId="4EA3EB06"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94</w:t>
            </w:r>
          </w:p>
        </w:tc>
        <w:tc>
          <w:tcPr>
            <w:tcW w:w="456" w:type="dxa"/>
            <w:tcBorders>
              <w:top w:val="nil"/>
              <w:left w:val="nil"/>
              <w:bottom w:val="single" w:sz="4" w:space="0" w:color="auto"/>
              <w:right w:val="single" w:sz="4" w:space="0" w:color="auto"/>
            </w:tcBorders>
            <w:shd w:val="clear" w:color="auto" w:fill="auto"/>
            <w:noWrap/>
            <w:vAlign w:val="center"/>
            <w:hideMark/>
          </w:tcPr>
          <w:p w14:paraId="017C1475"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43</w:t>
            </w:r>
          </w:p>
        </w:tc>
        <w:tc>
          <w:tcPr>
            <w:tcW w:w="519" w:type="dxa"/>
            <w:tcBorders>
              <w:top w:val="nil"/>
              <w:left w:val="nil"/>
              <w:bottom w:val="single" w:sz="4" w:space="0" w:color="auto"/>
              <w:right w:val="single" w:sz="4" w:space="0" w:color="auto"/>
            </w:tcBorders>
            <w:shd w:val="clear" w:color="auto" w:fill="auto"/>
            <w:noWrap/>
            <w:vAlign w:val="center"/>
            <w:hideMark/>
          </w:tcPr>
          <w:p w14:paraId="102986BA"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80</w:t>
            </w:r>
          </w:p>
        </w:tc>
        <w:tc>
          <w:tcPr>
            <w:tcW w:w="388" w:type="dxa"/>
            <w:tcBorders>
              <w:top w:val="nil"/>
              <w:left w:val="nil"/>
              <w:bottom w:val="single" w:sz="4" w:space="0" w:color="auto"/>
              <w:right w:val="single" w:sz="4" w:space="0" w:color="auto"/>
            </w:tcBorders>
            <w:shd w:val="clear" w:color="auto" w:fill="auto"/>
            <w:noWrap/>
            <w:vAlign w:val="center"/>
            <w:hideMark/>
          </w:tcPr>
          <w:p w14:paraId="24224638"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51</w:t>
            </w:r>
          </w:p>
        </w:tc>
        <w:tc>
          <w:tcPr>
            <w:tcW w:w="475" w:type="dxa"/>
            <w:tcBorders>
              <w:top w:val="nil"/>
              <w:left w:val="nil"/>
              <w:bottom w:val="single" w:sz="4" w:space="0" w:color="auto"/>
              <w:right w:val="single" w:sz="4" w:space="0" w:color="auto"/>
            </w:tcBorders>
            <w:shd w:val="clear" w:color="auto" w:fill="auto"/>
            <w:noWrap/>
            <w:vAlign w:val="center"/>
            <w:hideMark/>
          </w:tcPr>
          <w:p w14:paraId="51EC9D9C"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30</w:t>
            </w:r>
          </w:p>
        </w:tc>
        <w:tc>
          <w:tcPr>
            <w:tcW w:w="41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D6741E6"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3,17</w:t>
            </w:r>
          </w:p>
        </w:tc>
        <w:tc>
          <w:tcPr>
            <w:tcW w:w="496" w:type="dxa"/>
            <w:tcBorders>
              <w:top w:val="nil"/>
              <w:left w:val="nil"/>
              <w:bottom w:val="single" w:sz="4" w:space="0" w:color="auto"/>
              <w:right w:val="single" w:sz="4" w:space="0" w:color="auto"/>
            </w:tcBorders>
            <w:shd w:val="clear" w:color="auto" w:fill="auto"/>
            <w:noWrap/>
            <w:vAlign w:val="center"/>
            <w:hideMark/>
          </w:tcPr>
          <w:p w14:paraId="7D57FD00"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3,40</w:t>
            </w:r>
          </w:p>
        </w:tc>
        <w:tc>
          <w:tcPr>
            <w:tcW w:w="776" w:type="dxa"/>
            <w:tcBorders>
              <w:top w:val="nil"/>
              <w:left w:val="nil"/>
              <w:bottom w:val="single" w:sz="4" w:space="0" w:color="auto"/>
              <w:right w:val="single" w:sz="4" w:space="0" w:color="auto"/>
            </w:tcBorders>
            <w:shd w:val="clear" w:color="auto" w:fill="auto"/>
            <w:vAlign w:val="center"/>
            <w:hideMark/>
          </w:tcPr>
          <w:p w14:paraId="3391F14C"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Baik</w:t>
            </w:r>
          </w:p>
        </w:tc>
      </w:tr>
      <w:tr w:rsidR="003A1840" w:rsidRPr="005B207E" w14:paraId="13D4304F" w14:textId="77777777" w:rsidTr="007F174D">
        <w:trPr>
          <w:trHeight w:val="393"/>
        </w:trPr>
        <w:tc>
          <w:tcPr>
            <w:tcW w:w="1835" w:type="dxa"/>
            <w:vMerge/>
            <w:tcBorders>
              <w:top w:val="nil"/>
              <w:left w:val="single" w:sz="4" w:space="0" w:color="auto"/>
              <w:bottom w:val="single" w:sz="4" w:space="0" w:color="auto"/>
              <w:right w:val="single" w:sz="4" w:space="0" w:color="auto"/>
            </w:tcBorders>
            <w:vAlign w:val="center"/>
            <w:hideMark/>
          </w:tcPr>
          <w:p w14:paraId="141396C4"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4E8BA968"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5EEED5B5"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5B207E">
              <w:rPr>
                <w:rFonts w:ascii="Times New Roman" w:eastAsia="Times New Roman" w:hAnsi="Times New Roman" w:cs="Times New Roman"/>
                <w:color w:val="0D0D0D"/>
                <w:sz w:val="16"/>
                <w:szCs w:val="16"/>
                <w:lang w:val="sv-SE"/>
              </w:rPr>
              <w:t>Saya selalu mendorong kolaborasi antara perawat, dokter, dan tenaga kesehatan lainnya untuk memberikan layanan terbaik.</w:t>
            </w:r>
          </w:p>
        </w:tc>
        <w:tc>
          <w:tcPr>
            <w:tcW w:w="522" w:type="dxa"/>
            <w:tcBorders>
              <w:top w:val="nil"/>
              <w:left w:val="nil"/>
              <w:bottom w:val="single" w:sz="4" w:space="0" w:color="auto"/>
              <w:right w:val="single" w:sz="4" w:space="0" w:color="auto"/>
            </w:tcBorders>
            <w:shd w:val="clear" w:color="auto" w:fill="auto"/>
            <w:noWrap/>
            <w:vAlign w:val="center"/>
            <w:hideMark/>
          </w:tcPr>
          <w:p w14:paraId="0B895786"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73</w:t>
            </w:r>
          </w:p>
        </w:tc>
        <w:tc>
          <w:tcPr>
            <w:tcW w:w="456" w:type="dxa"/>
            <w:tcBorders>
              <w:top w:val="nil"/>
              <w:left w:val="nil"/>
              <w:bottom w:val="single" w:sz="4" w:space="0" w:color="auto"/>
              <w:right w:val="single" w:sz="4" w:space="0" w:color="auto"/>
            </w:tcBorders>
            <w:shd w:val="clear" w:color="auto" w:fill="auto"/>
            <w:noWrap/>
            <w:vAlign w:val="center"/>
            <w:hideMark/>
          </w:tcPr>
          <w:p w14:paraId="2EEF7032"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w:t>
            </w:r>
          </w:p>
        </w:tc>
        <w:tc>
          <w:tcPr>
            <w:tcW w:w="519" w:type="dxa"/>
            <w:tcBorders>
              <w:top w:val="nil"/>
              <w:left w:val="nil"/>
              <w:bottom w:val="single" w:sz="4" w:space="0" w:color="auto"/>
              <w:right w:val="single" w:sz="4" w:space="0" w:color="auto"/>
            </w:tcBorders>
            <w:shd w:val="clear" w:color="auto" w:fill="auto"/>
            <w:noWrap/>
            <w:vAlign w:val="center"/>
            <w:hideMark/>
          </w:tcPr>
          <w:p w14:paraId="32AFF0B4"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81</w:t>
            </w:r>
          </w:p>
        </w:tc>
        <w:tc>
          <w:tcPr>
            <w:tcW w:w="388" w:type="dxa"/>
            <w:tcBorders>
              <w:top w:val="nil"/>
              <w:left w:val="nil"/>
              <w:bottom w:val="single" w:sz="4" w:space="0" w:color="auto"/>
              <w:right w:val="single" w:sz="4" w:space="0" w:color="auto"/>
            </w:tcBorders>
            <w:shd w:val="clear" w:color="auto" w:fill="auto"/>
            <w:noWrap/>
            <w:vAlign w:val="center"/>
            <w:hideMark/>
          </w:tcPr>
          <w:p w14:paraId="22B1E842"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47</w:t>
            </w:r>
          </w:p>
        </w:tc>
        <w:tc>
          <w:tcPr>
            <w:tcW w:w="475" w:type="dxa"/>
            <w:tcBorders>
              <w:top w:val="nil"/>
              <w:left w:val="nil"/>
              <w:bottom w:val="single" w:sz="4" w:space="0" w:color="auto"/>
              <w:right w:val="single" w:sz="4" w:space="0" w:color="auto"/>
            </w:tcBorders>
            <w:shd w:val="clear" w:color="auto" w:fill="auto"/>
            <w:noWrap/>
            <w:vAlign w:val="center"/>
            <w:hideMark/>
          </w:tcPr>
          <w:p w14:paraId="1E27EEAA"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90</w:t>
            </w:r>
          </w:p>
        </w:tc>
        <w:tc>
          <w:tcPr>
            <w:tcW w:w="411" w:type="dxa"/>
            <w:vMerge/>
            <w:tcBorders>
              <w:top w:val="nil"/>
              <w:left w:val="single" w:sz="4" w:space="0" w:color="auto"/>
              <w:bottom w:val="single" w:sz="4" w:space="0" w:color="auto"/>
              <w:right w:val="single" w:sz="4" w:space="0" w:color="auto"/>
            </w:tcBorders>
            <w:vAlign w:val="center"/>
            <w:hideMark/>
          </w:tcPr>
          <w:p w14:paraId="7CFBBC8E"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607D9AC1"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3,32</w:t>
            </w:r>
          </w:p>
        </w:tc>
        <w:tc>
          <w:tcPr>
            <w:tcW w:w="776" w:type="dxa"/>
            <w:tcBorders>
              <w:top w:val="nil"/>
              <w:left w:val="nil"/>
              <w:bottom w:val="single" w:sz="4" w:space="0" w:color="auto"/>
              <w:right w:val="single" w:sz="4" w:space="0" w:color="auto"/>
            </w:tcBorders>
            <w:shd w:val="clear" w:color="auto" w:fill="auto"/>
            <w:vAlign w:val="center"/>
            <w:hideMark/>
          </w:tcPr>
          <w:p w14:paraId="4DA6D20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Cukup Baik</w:t>
            </w:r>
          </w:p>
        </w:tc>
      </w:tr>
      <w:tr w:rsidR="003A1840" w:rsidRPr="005B207E" w14:paraId="266B94CC" w14:textId="77777777" w:rsidTr="007F174D">
        <w:trPr>
          <w:trHeight w:val="64"/>
        </w:trPr>
        <w:tc>
          <w:tcPr>
            <w:tcW w:w="1835" w:type="dxa"/>
            <w:vMerge/>
            <w:tcBorders>
              <w:top w:val="nil"/>
              <w:left w:val="single" w:sz="4" w:space="0" w:color="auto"/>
              <w:bottom w:val="single" w:sz="4" w:space="0" w:color="auto"/>
              <w:right w:val="single" w:sz="4" w:space="0" w:color="auto"/>
            </w:tcBorders>
            <w:vAlign w:val="center"/>
            <w:hideMark/>
          </w:tcPr>
          <w:p w14:paraId="4E4E1167"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23FE79EE"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74986D4F"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rPr>
            </w:pPr>
            <w:r w:rsidRPr="005B207E">
              <w:rPr>
                <w:rFonts w:ascii="Times New Roman" w:eastAsia="Times New Roman" w:hAnsi="Times New Roman" w:cs="Times New Roman"/>
                <w:color w:val="0D0D0D"/>
                <w:sz w:val="16"/>
                <w:szCs w:val="16"/>
              </w:rPr>
              <w:t>Saya berkomitmen untuk menyediakan perawatan berkualitas tinggi dan terus menerus berupaya untuk meningkatkannya.</w:t>
            </w:r>
          </w:p>
        </w:tc>
        <w:tc>
          <w:tcPr>
            <w:tcW w:w="522" w:type="dxa"/>
            <w:tcBorders>
              <w:top w:val="nil"/>
              <w:left w:val="nil"/>
              <w:bottom w:val="single" w:sz="4" w:space="0" w:color="auto"/>
              <w:right w:val="single" w:sz="4" w:space="0" w:color="auto"/>
            </w:tcBorders>
            <w:shd w:val="clear" w:color="auto" w:fill="auto"/>
            <w:noWrap/>
            <w:vAlign w:val="center"/>
            <w:hideMark/>
          </w:tcPr>
          <w:p w14:paraId="16A6655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73</w:t>
            </w:r>
          </w:p>
        </w:tc>
        <w:tc>
          <w:tcPr>
            <w:tcW w:w="456" w:type="dxa"/>
            <w:tcBorders>
              <w:top w:val="nil"/>
              <w:left w:val="nil"/>
              <w:bottom w:val="single" w:sz="4" w:space="0" w:color="auto"/>
              <w:right w:val="single" w:sz="4" w:space="0" w:color="auto"/>
            </w:tcBorders>
            <w:shd w:val="clear" w:color="auto" w:fill="auto"/>
            <w:noWrap/>
            <w:vAlign w:val="center"/>
            <w:hideMark/>
          </w:tcPr>
          <w:p w14:paraId="088A74FA"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w:t>
            </w:r>
          </w:p>
        </w:tc>
        <w:tc>
          <w:tcPr>
            <w:tcW w:w="519" w:type="dxa"/>
            <w:tcBorders>
              <w:top w:val="nil"/>
              <w:left w:val="nil"/>
              <w:bottom w:val="single" w:sz="4" w:space="0" w:color="auto"/>
              <w:right w:val="single" w:sz="4" w:space="0" w:color="auto"/>
            </w:tcBorders>
            <w:shd w:val="clear" w:color="auto" w:fill="auto"/>
            <w:noWrap/>
            <w:vAlign w:val="center"/>
            <w:hideMark/>
          </w:tcPr>
          <w:p w14:paraId="42B6616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81</w:t>
            </w:r>
          </w:p>
        </w:tc>
        <w:tc>
          <w:tcPr>
            <w:tcW w:w="388" w:type="dxa"/>
            <w:tcBorders>
              <w:top w:val="nil"/>
              <w:left w:val="nil"/>
              <w:bottom w:val="single" w:sz="4" w:space="0" w:color="auto"/>
              <w:right w:val="single" w:sz="4" w:space="0" w:color="auto"/>
            </w:tcBorders>
            <w:shd w:val="clear" w:color="auto" w:fill="auto"/>
            <w:noWrap/>
            <w:vAlign w:val="center"/>
            <w:hideMark/>
          </w:tcPr>
          <w:p w14:paraId="69C38A4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47</w:t>
            </w:r>
          </w:p>
        </w:tc>
        <w:tc>
          <w:tcPr>
            <w:tcW w:w="475" w:type="dxa"/>
            <w:tcBorders>
              <w:top w:val="nil"/>
              <w:left w:val="nil"/>
              <w:bottom w:val="single" w:sz="4" w:space="0" w:color="auto"/>
              <w:right w:val="single" w:sz="4" w:space="0" w:color="auto"/>
            </w:tcBorders>
            <w:shd w:val="clear" w:color="auto" w:fill="auto"/>
            <w:noWrap/>
            <w:vAlign w:val="center"/>
            <w:hideMark/>
          </w:tcPr>
          <w:p w14:paraId="0D9D9CAB"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90</w:t>
            </w:r>
          </w:p>
        </w:tc>
        <w:tc>
          <w:tcPr>
            <w:tcW w:w="411" w:type="dxa"/>
            <w:vMerge/>
            <w:tcBorders>
              <w:top w:val="nil"/>
              <w:left w:val="single" w:sz="4" w:space="0" w:color="auto"/>
              <w:bottom w:val="single" w:sz="4" w:space="0" w:color="auto"/>
              <w:right w:val="single" w:sz="4" w:space="0" w:color="auto"/>
            </w:tcBorders>
            <w:vAlign w:val="center"/>
            <w:hideMark/>
          </w:tcPr>
          <w:p w14:paraId="729006CA"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1A6155D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2,90</w:t>
            </w:r>
          </w:p>
        </w:tc>
        <w:tc>
          <w:tcPr>
            <w:tcW w:w="776" w:type="dxa"/>
            <w:tcBorders>
              <w:top w:val="nil"/>
              <w:left w:val="nil"/>
              <w:bottom w:val="single" w:sz="4" w:space="0" w:color="auto"/>
              <w:right w:val="single" w:sz="4" w:space="0" w:color="auto"/>
            </w:tcBorders>
            <w:shd w:val="clear" w:color="auto" w:fill="auto"/>
            <w:vAlign w:val="center"/>
            <w:hideMark/>
          </w:tcPr>
          <w:p w14:paraId="2326E6A9"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Cukup Baik</w:t>
            </w:r>
          </w:p>
        </w:tc>
      </w:tr>
      <w:tr w:rsidR="003A1840" w:rsidRPr="005B207E" w14:paraId="1B0E1917" w14:textId="77777777" w:rsidTr="007F174D">
        <w:trPr>
          <w:trHeight w:val="724"/>
        </w:trPr>
        <w:tc>
          <w:tcPr>
            <w:tcW w:w="1835" w:type="dxa"/>
            <w:vMerge/>
            <w:tcBorders>
              <w:top w:val="nil"/>
              <w:left w:val="single" w:sz="4" w:space="0" w:color="auto"/>
              <w:bottom w:val="single" w:sz="4" w:space="0" w:color="auto"/>
              <w:right w:val="single" w:sz="4" w:space="0" w:color="auto"/>
            </w:tcBorders>
            <w:vAlign w:val="center"/>
            <w:hideMark/>
          </w:tcPr>
          <w:p w14:paraId="083820D1"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6C4FA912"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47160BC1"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5B207E">
              <w:rPr>
                <w:rFonts w:ascii="Times New Roman" w:eastAsia="Times New Roman" w:hAnsi="Times New Roman" w:cs="Times New Roman"/>
                <w:color w:val="0D0D0D"/>
                <w:sz w:val="16"/>
                <w:szCs w:val="16"/>
                <w:lang w:val="sv-SE"/>
              </w:rPr>
              <w:t>Saya selalu menekankan pentingnya pengembangan profesional dan pendidikan berkelanjutan sebagai bagian dari budaya keperawatan.</w:t>
            </w:r>
          </w:p>
        </w:tc>
        <w:tc>
          <w:tcPr>
            <w:tcW w:w="522" w:type="dxa"/>
            <w:tcBorders>
              <w:top w:val="nil"/>
              <w:left w:val="nil"/>
              <w:bottom w:val="single" w:sz="4" w:space="0" w:color="auto"/>
              <w:right w:val="single" w:sz="4" w:space="0" w:color="auto"/>
            </w:tcBorders>
            <w:shd w:val="clear" w:color="auto" w:fill="auto"/>
            <w:noWrap/>
            <w:vAlign w:val="center"/>
            <w:hideMark/>
          </w:tcPr>
          <w:p w14:paraId="33CDBA7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75</w:t>
            </w:r>
          </w:p>
        </w:tc>
        <w:tc>
          <w:tcPr>
            <w:tcW w:w="456" w:type="dxa"/>
            <w:tcBorders>
              <w:top w:val="nil"/>
              <w:left w:val="nil"/>
              <w:bottom w:val="single" w:sz="4" w:space="0" w:color="auto"/>
              <w:right w:val="single" w:sz="4" w:space="0" w:color="auto"/>
            </w:tcBorders>
            <w:shd w:val="clear" w:color="auto" w:fill="auto"/>
            <w:noWrap/>
            <w:vAlign w:val="center"/>
            <w:hideMark/>
          </w:tcPr>
          <w:p w14:paraId="7677286A"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83</w:t>
            </w:r>
          </w:p>
        </w:tc>
        <w:tc>
          <w:tcPr>
            <w:tcW w:w="519" w:type="dxa"/>
            <w:tcBorders>
              <w:top w:val="nil"/>
              <w:left w:val="nil"/>
              <w:bottom w:val="single" w:sz="4" w:space="0" w:color="auto"/>
              <w:right w:val="single" w:sz="4" w:space="0" w:color="auto"/>
            </w:tcBorders>
            <w:shd w:val="clear" w:color="auto" w:fill="auto"/>
            <w:noWrap/>
            <w:vAlign w:val="center"/>
            <w:hideMark/>
          </w:tcPr>
          <w:p w14:paraId="54566BC2"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58</w:t>
            </w:r>
          </w:p>
        </w:tc>
        <w:tc>
          <w:tcPr>
            <w:tcW w:w="388" w:type="dxa"/>
            <w:tcBorders>
              <w:top w:val="nil"/>
              <w:left w:val="nil"/>
              <w:bottom w:val="single" w:sz="4" w:space="0" w:color="auto"/>
              <w:right w:val="single" w:sz="4" w:space="0" w:color="auto"/>
            </w:tcBorders>
            <w:shd w:val="clear" w:color="auto" w:fill="auto"/>
            <w:noWrap/>
            <w:vAlign w:val="center"/>
            <w:hideMark/>
          </w:tcPr>
          <w:p w14:paraId="1270D80E"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26</w:t>
            </w:r>
          </w:p>
        </w:tc>
        <w:tc>
          <w:tcPr>
            <w:tcW w:w="475" w:type="dxa"/>
            <w:tcBorders>
              <w:top w:val="nil"/>
              <w:left w:val="nil"/>
              <w:bottom w:val="single" w:sz="4" w:space="0" w:color="auto"/>
              <w:right w:val="single" w:sz="4" w:space="0" w:color="auto"/>
            </w:tcBorders>
            <w:shd w:val="clear" w:color="auto" w:fill="auto"/>
            <w:noWrap/>
            <w:vAlign w:val="center"/>
            <w:hideMark/>
          </w:tcPr>
          <w:p w14:paraId="0E1D5E1E"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56</w:t>
            </w:r>
          </w:p>
        </w:tc>
        <w:tc>
          <w:tcPr>
            <w:tcW w:w="411" w:type="dxa"/>
            <w:vMerge/>
            <w:tcBorders>
              <w:top w:val="nil"/>
              <w:left w:val="single" w:sz="4" w:space="0" w:color="auto"/>
              <w:bottom w:val="single" w:sz="4" w:space="0" w:color="auto"/>
              <w:right w:val="single" w:sz="4" w:space="0" w:color="auto"/>
            </w:tcBorders>
            <w:vAlign w:val="center"/>
            <w:hideMark/>
          </w:tcPr>
          <w:p w14:paraId="17B04DE3"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61A8BEA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2,75</w:t>
            </w:r>
          </w:p>
        </w:tc>
        <w:tc>
          <w:tcPr>
            <w:tcW w:w="776" w:type="dxa"/>
            <w:tcBorders>
              <w:top w:val="nil"/>
              <w:left w:val="nil"/>
              <w:bottom w:val="single" w:sz="4" w:space="0" w:color="auto"/>
              <w:right w:val="single" w:sz="4" w:space="0" w:color="auto"/>
            </w:tcBorders>
            <w:shd w:val="clear" w:color="auto" w:fill="auto"/>
            <w:vAlign w:val="center"/>
            <w:hideMark/>
          </w:tcPr>
          <w:p w14:paraId="21A6E78F"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Cukup Baik</w:t>
            </w:r>
          </w:p>
        </w:tc>
      </w:tr>
      <w:tr w:rsidR="003A1840" w:rsidRPr="005B207E" w14:paraId="6B0B99E4" w14:textId="77777777" w:rsidTr="007F174D">
        <w:trPr>
          <w:trHeight w:val="64"/>
        </w:trPr>
        <w:tc>
          <w:tcPr>
            <w:tcW w:w="1835" w:type="dxa"/>
            <w:vMerge/>
            <w:tcBorders>
              <w:top w:val="nil"/>
              <w:left w:val="single" w:sz="4" w:space="0" w:color="auto"/>
              <w:bottom w:val="single" w:sz="4" w:space="0" w:color="auto"/>
              <w:right w:val="single" w:sz="4" w:space="0" w:color="auto"/>
            </w:tcBorders>
            <w:vAlign w:val="center"/>
            <w:hideMark/>
          </w:tcPr>
          <w:p w14:paraId="06E54D6B"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25D7AEFB"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5E6093FF"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rPr>
            </w:pPr>
            <w:r w:rsidRPr="005B207E">
              <w:rPr>
                <w:rFonts w:ascii="Times New Roman" w:eastAsia="Times New Roman" w:hAnsi="Times New Roman" w:cs="Times New Roman"/>
                <w:color w:val="0D0D0D"/>
                <w:sz w:val="16"/>
                <w:szCs w:val="16"/>
              </w:rPr>
              <w:t>Saya menganggap kesehatan dan keselamatan tenaga keperawatan sebagai prioritas utama dalam lingkungan kerja.</w:t>
            </w:r>
          </w:p>
        </w:tc>
        <w:tc>
          <w:tcPr>
            <w:tcW w:w="522" w:type="dxa"/>
            <w:tcBorders>
              <w:top w:val="nil"/>
              <w:left w:val="nil"/>
              <w:bottom w:val="single" w:sz="4" w:space="0" w:color="auto"/>
              <w:right w:val="single" w:sz="4" w:space="0" w:color="auto"/>
            </w:tcBorders>
            <w:shd w:val="clear" w:color="auto" w:fill="auto"/>
            <w:noWrap/>
            <w:vAlign w:val="center"/>
            <w:hideMark/>
          </w:tcPr>
          <w:p w14:paraId="3A1A7C0C"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68</w:t>
            </w:r>
          </w:p>
        </w:tc>
        <w:tc>
          <w:tcPr>
            <w:tcW w:w="456" w:type="dxa"/>
            <w:tcBorders>
              <w:top w:val="nil"/>
              <w:left w:val="nil"/>
              <w:bottom w:val="single" w:sz="4" w:space="0" w:color="auto"/>
              <w:right w:val="single" w:sz="4" w:space="0" w:color="auto"/>
            </w:tcBorders>
            <w:shd w:val="clear" w:color="auto" w:fill="auto"/>
            <w:noWrap/>
            <w:vAlign w:val="center"/>
            <w:hideMark/>
          </w:tcPr>
          <w:p w14:paraId="2515AD1B"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103</w:t>
            </w:r>
          </w:p>
        </w:tc>
        <w:tc>
          <w:tcPr>
            <w:tcW w:w="519" w:type="dxa"/>
            <w:tcBorders>
              <w:top w:val="nil"/>
              <w:left w:val="nil"/>
              <w:bottom w:val="single" w:sz="4" w:space="0" w:color="auto"/>
              <w:right w:val="single" w:sz="4" w:space="0" w:color="auto"/>
            </w:tcBorders>
            <w:shd w:val="clear" w:color="auto" w:fill="auto"/>
            <w:noWrap/>
            <w:vAlign w:val="center"/>
            <w:hideMark/>
          </w:tcPr>
          <w:p w14:paraId="4B9EA8FE"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61</w:t>
            </w:r>
          </w:p>
        </w:tc>
        <w:tc>
          <w:tcPr>
            <w:tcW w:w="388" w:type="dxa"/>
            <w:tcBorders>
              <w:top w:val="nil"/>
              <w:left w:val="nil"/>
              <w:bottom w:val="single" w:sz="4" w:space="0" w:color="auto"/>
              <w:right w:val="single" w:sz="4" w:space="0" w:color="auto"/>
            </w:tcBorders>
            <w:shd w:val="clear" w:color="auto" w:fill="auto"/>
            <w:noWrap/>
            <w:vAlign w:val="center"/>
            <w:hideMark/>
          </w:tcPr>
          <w:p w14:paraId="20C5FD5B"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42</w:t>
            </w:r>
          </w:p>
        </w:tc>
        <w:tc>
          <w:tcPr>
            <w:tcW w:w="475" w:type="dxa"/>
            <w:tcBorders>
              <w:top w:val="nil"/>
              <w:left w:val="nil"/>
              <w:bottom w:val="single" w:sz="4" w:space="0" w:color="auto"/>
              <w:right w:val="single" w:sz="4" w:space="0" w:color="auto"/>
            </w:tcBorders>
            <w:shd w:val="clear" w:color="auto" w:fill="auto"/>
            <w:noWrap/>
            <w:vAlign w:val="center"/>
            <w:hideMark/>
          </w:tcPr>
          <w:p w14:paraId="669540CE"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24</w:t>
            </w:r>
          </w:p>
        </w:tc>
        <w:tc>
          <w:tcPr>
            <w:tcW w:w="411" w:type="dxa"/>
            <w:vMerge/>
            <w:tcBorders>
              <w:top w:val="nil"/>
              <w:left w:val="single" w:sz="4" w:space="0" w:color="auto"/>
              <w:bottom w:val="single" w:sz="4" w:space="0" w:color="auto"/>
              <w:right w:val="single" w:sz="4" w:space="0" w:color="auto"/>
            </w:tcBorders>
            <w:vAlign w:val="center"/>
            <w:hideMark/>
          </w:tcPr>
          <w:p w14:paraId="06E41A3F"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77CF9C94"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3,50</w:t>
            </w:r>
          </w:p>
        </w:tc>
        <w:tc>
          <w:tcPr>
            <w:tcW w:w="776" w:type="dxa"/>
            <w:tcBorders>
              <w:top w:val="nil"/>
              <w:left w:val="nil"/>
              <w:bottom w:val="single" w:sz="4" w:space="0" w:color="auto"/>
              <w:right w:val="single" w:sz="4" w:space="0" w:color="auto"/>
            </w:tcBorders>
            <w:shd w:val="clear" w:color="auto" w:fill="auto"/>
            <w:vAlign w:val="center"/>
            <w:hideMark/>
          </w:tcPr>
          <w:p w14:paraId="72B6D4B8"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Baik</w:t>
            </w:r>
          </w:p>
        </w:tc>
      </w:tr>
      <w:tr w:rsidR="003A1840" w:rsidRPr="005B207E" w14:paraId="38362887" w14:textId="77777777" w:rsidTr="007F174D">
        <w:trPr>
          <w:trHeight w:val="64"/>
        </w:trPr>
        <w:tc>
          <w:tcPr>
            <w:tcW w:w="1835" w:type="dxa"/>
            <w:vMerge/>
            <w:tcBorders>
              <w:top w:val="nil"/>
              <w:left w:val="single" w:sz="4" w:space="0" w:color="auto"/>
              <w:bottom w:val="single" w:sz="4" w:space="0" w:color="auto"/>
              <w:right w:val="single" w:sz="4" w:space="0" w:color="auto"/>
            </w:tcBorders>
            <w:vAlign w:val="center"/>
            <w:hideMark/>
          </w:tcPr>
          <w:p w14:paraId="371BB431"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CDC9916"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 xml:space="preserve">Asumsi </w:t>
            </w:r>
          </w:p>
        </w:tc>
        <w:tc>
          <w:tcPr>
            <w:tcW w:w="2644" w:type="dxa"/>
            <w:tcBorders>
              <w:top w:val="nil"/>
              <w:left w:val="nil"/>
              <w:bottom w:val="single" w:sz="4" w:space="0" w:color="auto"/>
              <w:right w:val="single" w:sz="4" w:space="0" w:color="auto"/>
            </w:tcBorders>
            <w:shd w:val="clear" w:color="auto" w:fill="auto"/>
            <w:hideMark/>
          </w:tcPr>
          <w:p w14:paraId="75E9C04C"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5B207E">
              <w:rPr>
                <w:rFonts w:ascii="Times New Roman" w:eastAsia="Times New Roman" w:hAnsi="Times New Roman" w:cs="Times New Roman"/>
                <w:color w:val="0D0D0D"/>
                <w:sz w:val="16"/>
                <w:szCs w:val="16"/>
                <w:lang w:val="sv-SE"/>
              </w:rPr>
              <w:t>Saya merasa bahwa kolaborasi dan komunikasi antar divisi adalah kunci untuk perawatan pasien yang efektif.</w:t>
            </w:r>
          </w:p>
        </w:tc>
        <w:tc>
          <w:tcPr>
            <w:tcW w:w="522" w:type="dxa"/>
            <w:tcBorders>
              <w:top w:val="nil"/>
              <w:left w:val="nil"/>
              <w:bottom w:val="single" w:sz="4" w:space="0" w:color="auto"/>
              <w:right w:val="single" w:sz="4" w:space="0" w:color="auto"/>
            </w:tcBorders>
            <w:shd w:val="clear" w:color="auto" w:fill="auto"/>
            <w:noWrap/>
            <w:vAlign w:val="center"/>
            <w:hideMark/>
          </w:tcPr>
          <w:p w14:paraId="2383259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34</w:t>
            </w:r>
          </w:p>
        </w:tc>
        <w:tc>
          <w:tcPr>
            <w:tcW w:w="456" w:type="dxa"/>
            <w:tcBorders>
              <w:top w:val="nil"/>
              <w:left w:val="nil"/>
              <w:bottom w:val="single" w:sz="4" w:space="0" w:color="auto"/>
              <w:right w:val="single" w:sz="4" w:space="0" w:color="auto"/>
            </w:tcBorders>
            <w:shd w:val="clear" w:color="auto" w:fill="auto"/>
            <w:noWrap/>
            <w:vAlign w:val="center"/>
            <w:hideMark/>
          </w:tcPr>
          <w:p w14:paraId="7946B134"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23</w:t>
            </w:r>
          </w:p>
        </w:tc>
        <w:tc>
          <w:tcPr>
            <w:tcW w:w="519" w:type="dxa"/>
            <w:tcBorders>
              <w:top w:val="nil"/>
              <w:left w:val="nil"/>
              <w:bottom w:val="single" w:sz="4" w:space="0" w:color="auto"/>
              <w:right w:val="single" w:sz="4" w:space="0" w:color="auto"/>
            </w:tcBorders>
            <w:shd w:val="clear" w:color="auto" w:fill="auto"/>
            <w:noWrap/>
            <w:vAlign w:val="center"/>
            <w:hideMark/>
          </w:tcPr>
          <w:p w14:paraId="2809086F"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112</w:t>
            </w:r>
          </w:p>
        </w:tc>
        <w:tc>
          <w:tcPr>
            <w:tcW w:w="388" w:type="dxa"/>
            <w:tcBorders>
              <w:top w:val="nil"/>
              <w:left w:val="nil"/>
              <w:bottom w:val="single" w:sz="4" w:space="0" w:color="auto"/>
              <w:right w:val="single" w:sz="4" w:space="0" w:color="auto"/>
            </w:tcBorders>
            <w:shd w:val="clear" w:color="auto" w:fill="auto"/>
            <w:noWrap/>
            <w:vAlign w:val="center"/>
            <w:hideMark/>
          </w:tcPr>
          <w:p w14:paraId="7D955D91"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80</w:t>
            </w:r>
          </w:p>
        </w:tc>
        <w:tc>
          <w:tcPr>
            <w:tcW w:w="475" w:type="dxa"/>
            <w:tcBorders>
              <w:top w:val="nil"/>
              <w:left w:val="nil"/>
              <w:bottom w:val="single" w:sz="4" w:space="0" w:color="auto"/>
              <w:right w:val="single" w:sz="4" w:space="0" w:color="auto"/>
            </w:tcBorders>
            <w:shd w:val="clear" w:color="auto" w:fill="auto"/>
            <w:noWrap/>
            <w:vAlign w:val="center"/>
            <w:hideMark/>
          </w:tcPr>
          <w:p w14:paraId="66337C4F"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49</w:t>
            </w:r>
          </w:p>
        </w:tc>
        <w:tc>
          <w:tcPr>
            <w:tcW w:w="41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034CD9F"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3,23</w:t>
            </w:r>
          </w:p>
        </w:tc>
        <w:tc>
          <w:tcPr>
            <w:tcW w:w="496" w:type="dxa"/>
            <w:tcBorders>
              <w:top w:val="nil"/>
              <w:left w:val="nil"/>
              <w:bottom w:val="single" w:sz="4" w:space="0" w:color="auto"/>
              <w:right w:val="single" w:sz="4" w:space="0" w:color="auto"/>
            </w:tcBorders>
            <w:shd w:val="clear" w:color="auto" w:fill="auto"/>
            <w:noWrap/>
            <w:vAlign w:val="center"/>
            <w:hideMark/>
          </w:tcPr>
          <w:p w14:paraId="64C12E51"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2,71</w:t>
            </w:r>
          </w:p>
        </w:tc>
        <w:tc>
          <w:tcPr>
            <w:tcW w:w="776" w:type="dxa"/>
            <w:tcBorders>
              <w:top w:val="nil"/>
              <w:left w:val="nil"/>
              <w:bottom w:val="single" w:sz="4" w:space="0" w:color="auto"/>
              <w:right w:val="single" w:sz="4" w:space="0" w:color="auto"/>
            </w:tcBorders>
            <w:shd w:val="clear" w:color="auto" w:fill="auto"/>
            <w:vAlign w:val="center"/>
            <w:hideMark/>
          </w:tcPr>
          <w:p w14:paraId="621AC64B"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Cukup Baik</w:t>
            </w:r>
          </w:p>
        </w:tc>
      </w:tr>
      <w:tr w:rsidR="003A1840" w:rsidRPr="005B207E" w14:paraId="214EDDCB" w14:textId="77777777" w:rsidTr="007F174D">
        <w:trPr>
          <w:trHeight w:val="681"/>
        </w:trPr>
        <w:tc>
          <w:tcPr>
            <w:tcW w:w="1835" w:type="dxa"/>
            <w:vMerge/>
            <w:tcBorders>
              <w:top w:val="nil"/>
              <w:left w:val="single" w:sz="4" w:space="0" w:color="auto"/>
              <w:bottom w:val="single" w:sz="4" w:space="0" w:color="auto"/>
              <w:right w:val="single" w:sz="4" w:space="0" w:color="auto"/>
            </w:tcBorders>
            <w:vAlign w:val="center"/>
            <w:hideMark/>
          </w:tcPr>
          <w:p w14:paraId="10BD917F"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53836F6E"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7456B4EF"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rPr>
            </w:pPr>
            <w:r w:rsidRPr="005B207E">
              <w:rPr>
                <w:rFonts w:ascii="Times New Roman" w:eastAsia="Times New Roman" w:hAnsi="Times New Roman" w:cs="Times New Roman"/>
                <w:color w:val="0D0D0D"/>
                <w:sz w:val="16"/>
                <w:szCs w:val="16"/>
              </w:rPr>
              <w:t>Saya selalu merasa yakin bahwa ada ruang untuk perbaikan dalam proses dan praktik keperawatan.</w:t>
            </w:r>
          </w:p>
        </w:tc>
        <w:tc>
          <w:tcPr>
            <w:tcW w:w="522" w:type="dxa"/>
            <w:tcBorders>
              <w:top w:val="nil"/>
              <w:left w:val="nil"/>
              <w:bottom w:val="single" w:sz="4" w:space="0" w:color="auto"/>
              <w:right w:val="single" w:sz="4" w:space="0" w:color="auto"/>
            </w:tcBorders>
            <w:shd w:val="clear" w:color="auto" w:fill="auto"/>
            <w:noWrap/>
            <w:vAlign w:val="center"/>
            <w:hideMark/>
          </w:tcPr>
          <w:p w14:paraId="3D683D32"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19</w:t>
            </w:r>
          </w:p>
        </w:tc>
        <w:tc>
          <w:tcPr>
            <w:tcW w:w="456" w:type="dxa"/>
            <w:tcBorders>
              <w:top w:val="nil"/>
              <w:left w:val="nil"/>
              <w:bottom w:val="single" w:sz="4" w:space="0" w:color="auto"/>
              <w:right w:val="single" w:sz="4" w:space="0" w:color="auto"/>
            </w:tcBorders>
            <w:shd w:val="clear" w:color="auto" w:fill="auto"/>
            <w:noWrap/>
            <w:vAlign w:val="center"/>
            <w:hideMark/>
          </w:tcPr>
          <w:p w14:paraId="6300711E"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129</w:t>
            </w:r>
          </w:p>
        </w:tc>
        <w:tc>
          <w:tcPr>
            <w:tcW w:w="519" w:type="dxa"/>
            <w:tcBorders>
              <w:top w:val="nil"/>
              <w:left w:val="nil"/>
              <w:bottom w:val="single" w:sz="4" w:space="0" w:color="auto"/>
              <w:right w:val="single" w:sz="4" w:space="0" w:color="auto"/>
            </w:tcBorders>
            <w:shd w:val="clear" w:color="auto" w:fill="auto"/>
            <w:noWrap/>
            <w:vAlign w:val="center"/>
            <w:hideMark/>
          </w:tcPr>
          <w:p w14:paraId="23007074"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52</w:t>
            </w:r>
          </w:p>
        </w:tc>
        <w:tc>
          <w:tcPr>
            <w:tcW w:w="388" w:type="dxa"/>
            <w:tcBorders>
              <w:top w:val="nil"/>
              <w:left w:val="nil"/>
              <w:bottom w:val="single" w:sz="4" w:space="0" w:color="auto"/>
              <w:right w:val="single" w:sz="4" w:space="0" w:color="auto"/>
            </w:tcBorders>
            <w:shd w:val="clear" w:color="auto" w:fill="auto"/>
            <w:noWrap/>
            <w:vAlign w:val="center"/>
            <w:hideMark/>
          </w:tcPr>
          <w:p w14:paraId="62E6E2D6"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56</w:t>
            </w:r>
          </w:p>
        </w:tc>
        <w:tc>
          <w:tcPr>
            <w:tcW w:w="475" w:type="dxa"/>
            <w:tcBorders>
              <w:top w:val="nil"/>
              <w:left w:val="nil"/>
              <w:bottom w:val="single" w:sz="4" w:space="0" w:color="auto"/>
              <w:right w:val="single" w:sz="4" w:space="0" w:color="auto"/>
            </w:tcBorders>
            <w:shd w:val="clear" w:color="auto" w:fill="auto"/>
            <w:noWrap/>
            <w:vAlign w:val="center"/>
            <w:hideMark/>
          </w:tcPr>
          <w:p w14:paraId="4E991DA2"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42</w:t>
            </w:r>
          </w:p>
        </w:tc>
        <w:tc>
          <w:tcPr>
            <w:tcW w:w="411" w:type="dxa"/>
            <w:vMerge/>
            <w:tcBorders>
              <w:top w:val="nil"/>
              <w:left w:val="single" w:sz="4" w:space="0" w:color="auto"/>
              <w:bottom w:val="single" w:sz="4" w:space="0" w:color="auto"/>
              <w:right w:val="single" w:sz="4" w:space="0" w:color="auto"/>
            </w:tcBorders>
            <w:vAlign w:val="center"/>
            <w:hideMark/>
          </w:tcPr>
          <w:p w14:paraId="6312AD49"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5E8EB6C3"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3,09</w:t>
            </w:r>
          </w:p>
        </w:tc>
        <w:tc>
          <w:tcPr>
            <w:tcW w:w="776" w:type="dxa"/>
            <w:tcBorders>
              <w:top w:val="nil"/>
              <w:left w:val="nil"/>
              <w:bottom w:val="single" w:sz="4" w:space="0" w:color="auto"/>
              <w:right w:val="single" w:sz="4" w:space="0" w:color="auto"/>
            </w:tcBorders>
            <w:shd w:val="clear" w:color="auto" w:fill="auto"/>
            <w:vAlign w:val="center"/>
            <w:hideMark/>
          </w:tcPr>
          <w:p w14:paraId="2406509A"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Cukup Baik</w:t>
            </w:r>
          </w:p>
        </w:tc>
      </w:tr>
      <w:tr w:rsidR="003A1840" w:rsidRPr="005B207E" w14:paraId="5F9010DF" w14:textId="77777777" w:rsidTr="007F174D">
        <w:trPr>
          <w:trHeight w:val="823"/>
        </w:trPr>
        <w:tc>
          <w:tcPr>
            <w:tcW w:w="1835" w:type="dxa"/>
            <w:vMerge/>
            <w:tcBorders>
              <w:top w:val="nil"/>
              <w:left w:val="single" w:sz="4" w:space="0" w:color="auto"/>
              <w:bottom w:val="single" w:sz="4" w:space="0" w:color="auto"/>
              <w:right w:val="single" w:sz="4" w:space="0" w:color="auto"/>
            </w:tcBorders>
            <w:vAlign w:val="center"/>
            <w:hideMark/>
          </w:tcPr>
          <w:p w14:paraId="699F70E9"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24BB9561"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4B5E71F2"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rPr>
            </w:pPr>
            <w:r w:rsidRPr="005B207E">
              <w:rPr>
                <w:rFonts w:ascii="Times New Roman" w:eastAsia="Times New Roman" w:hAnsi="Times New Roman" w:cs="Times New Roman"/>
                <w:color w:val="0D0D0D"/>
                <w:sz w:val="16"/>
                <w:szCs w:val="16"/>
              </w:rPr>
              <w:t>Saya merasa bahwa keterlibatan pasien dalam perawatan mereka sendiri adalah penting untuk hasil yang positif.</w:t>
            </w:r>
          </w:p>
        </w:tc>
        <w:tc>
          <w:tcPr>
            <w:tcW w:w="522" w:type="dxa"/>
            <w:tcBorders>
              <w:top w:val="nil"/>
              <w:left w:val="nil"/>
              <w:bottom w:val="single" w:sz="4" w:space="0" w:color="auto"/>
              <w:right w:val="single" w:sz="4" w:space="0" w:color="auto"/>
            </w:tcBorders>
            <w:shd w:val="clear" w:color="auto" w:fill="auto"/>
            <w:noWrap/>
            <w:vAlign w:val="center"/>
            <w:hideMark/>
          </w:tcPr>
          <w:p w14:paraId="0146243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97</w:t>
            </w:r>
          </w:p>
        </w:tc>
        <w:tc>
          <w:tcPr>
            <w:tcW w:w="456" w:type="dxa"/>
            <w:tcBorders>
              <w:top w:val="nil"/>
              <w:left w:val="nil"/>
              <w:bottom w:val="single" w:sz="4" w:space="0" w:color="auto"/>
              <w:right w:val="single" w:sz="4" w:space="0" w:color="auto"/>
            </w:tcBorders>
            <w:shd w:val="clear" w:color="auto" w:fill="auto"/>
            <w:noWrap/>
            <w:vAlign w:val="center"/>
            <w:hideMark/>
          </w:tcPr>
          <w:p w14:paraId="7AE8EB08"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33</w:t>
            </w:r>
          </w:p>
        </w:tc>
        <w:tc>
          <w:tcPr>
            <w:tcW w:w="519" w:type="dxa"/>
            <w:tcBorders>
              <w:top w:val="nil"/>
              <w:left w:val="nil"/>
              <w:bottom w:val="single" w:sz="4" w:space="0" w:color="auto"/>
              <w:right w:val="single" w:sz="4" w:space="0" w:color="auto"/>
            </w:tcBorders>
            <w:shd w:val="clear" w:color="auto" w:fill="auto"/>
            <w:noWrap/>
            <w:vAlign w:val="center"/>
            <w:hideMark/>
          </w:tcPr>
          <w:p w14:paraId="548D9EEC"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56</w:t>
            </w:r>
          </w:p>
        </w:tc>
        <w:tc>
          <w:tcPr>
            <w:tcW w:w="388" w:type="dxa"/>
            <w:tcBorders>
              <w:top w:val="nil"/>
              <w:left w:val="nil"/>
              <w:bottom w:val="single" w:sz="4" w:space="0" w:color="auto"/>
              <w:right w:val="single" w:sz="4" w:space="0" w:color="auto"/>
            </w:tcBorders>
            <w:shd w:val="clear" w:color="auto" w:fill="auto"/>
            <w:noWrap/>
            <w:vAlign w:val="center"/>
            <w:hideMark/>
          </w:tcPr>
          <w:p w14:paraId="5816A344"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42</w:t>
            </w:r>
          </w:p>
        </w:tc>
        <w:tc>
          <w:tcPr>
            <w:tcW w:w="475" w:type="dxa"/>
            <w:tcBorders>
              <w:top w:val="nil"/>
              <w:left w:val="nil"/>
              <w:bottom w:val="single" w:sz="4" w:space="0" w:color="auto"/>
              <w:right w:val="single" w:sz="4" w:space="0" w:color="auto"/>
            </w:tcBorders>
            <w:shd w:val="clear" w:color="auto" w:fill="auto"/>
            <w:noWrap/>
            <w:vAlign w:val="center"/>
            <w:hideMark/>
          </w:tcPr>
          <w:p w14:paraId="7782583E"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70</w:t>
            </w:r>
          </w:p>
        </w:tc>
        <w:tc>
          <w:tcPr>
            <w:tcW w:w="411" w:type="dxa"/>
            <w:vMerge/>
            <w:tcBorders>
              <w:top w:val="nil"/>
              <w:left w:val="single" w:sz="4" w:space="0" w:color="auto"/>
              <w:bottom w:val="single" w:sz="4" w:space="0" w:color="auto"/>
              <w:right w:val="single" w:sz="4" w:space="0" w:color="auto"/>
            </w:tcBorders>
            <w:vAlign w:val="center"/>
            <w:hideMark/>
          </w:tcPr>
          <w:p w14:paraId="5E803BFB"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7889F6F4"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3,15</w:t>
            </w:r>
          </w:p>
        </w:tc>
        <w:tc>
          <w:tcPr>
            <w:tcW w:w="776" w:type="dxa"/>
            <w:tcBorders>
              <w:top w:val="nil"/>
              <w:left w:val="nil"/>
              <w:bottom w:val="single" w:sz="4" w:space="0" w:color="auto"/>
              <w:right w:val="single" w:sz="4" w:space="0" w:color="auto"/>
            </w:tcBorders>
            <w:shd w:val="clear" w:color="auto" w:fill="auto"/>
            <w:vAlign w:val="center"/>
            <w:hideMark/>
          </w:tcPr>
          <w:p w14:paraId="5FD3E89F"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Cukup Baik</w:t>
            </w:r>
          </w:p>
        </w:tc>
      </w:tr>
      <w:tr w:rsidR="003A1840" w:rsidRPr="005B207E" w14:paraId="35F56654" w14:textId="77777777" w:rsidTr="007F174D">
        <w:trPr>
          <w:trHeight w:val="64"/>
        </w:trPr>
        <w:tc>
          <w:tcPr>
            <w:tcW w:w="1835" w:type="dxa"/>
            <w:vMerge/>
            <w:tcBorders>
              <w:top w:val="nil"/>
              <w:left w:val="single" w:sz="4" w:space="0" w:color="auto"/>
              <w:bottom w:val="single" w:sz="4" w:space="0" w:color="auto"/>
              <w:right w:val="single" w:sz="4" w:space="0" w:color="auto"/>
            </w:tcBorders>
            <w:vAlign w:val="center"/>
            <w:hideMark/>
          </w:tcPr>
          <w:p w14:paraId="34E4378B"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3233A4FE"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024D616B"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rPr>
            </w:pPr>
            <w:r w:rsidRPr="005B207E">
              <w:rPr>
                <w:rFonts w:ascii="Times New Roman" w:eastAsia="Times New Roman" w:hAnsi="Times New Roman" w:cs="Times New Roman"/>
                <w:color w:val="0D0D0D"/>
                <w:sz w:val="16"/>
                <w:szCs w:val="16"/>
              </w:rPr>
              <w:t>Saya percaya bahwa tenaga keperawatan memiliki kemampuan untuk beradaptasi dengan perubahan dalam praktik keperawatan dan teknologi.</w:t>
            </w:r>
          </w:p>
        </w:tc>
        <w:tc>
          <w:tcPr>
            <w:tcW w:w="522" w:type="dxa"/>
            <w:tcBorders>
              <w:top w:val="nil"/>
              <w:left w:val="nil"/>
              <w:bottom w:val="single" w:sz="4" w:space="0" w:color="auto"/>
              <w:right w:val="single" w:sz="4" w:space="0" w:color="auto"/>
            </w:tcBorders>
            <w:shd w:val="clear" w:color="auto" w:fill="auto"/>
            <w:noWrap/>
            <w:vAlign w:val="center"/>
            <w:hideMark/>
          </w:tcPr>
          <w:p w14:paraId="6D9F01B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79</w:t>
            </w:r>
          </w:p>
        </w:tc>
        <w:tc>
          <w:tcPr>
            <w:tcW w:w="456" w:type="dxa"/>
            <w:tcBorders>
              <w:top w:val="nil"/>
              <w:left w:val="nil"/>
              <w:bottom w:val="single" w:sz="4" w:space="0" w:color="auto"/>
              <w:right w:val="single" w:sz="4" w:space="0" w:color="auto"/>
            </w:tcBorders>
            <w:shd w:val="clear" w:color="auto" w:fill="auto"/>
            <w:noWrap/>
            <w:vAlign w:val="center"/>
            <w:hideMark/>
          </w:tcPr>
          <w:p w14:paraId="08128E8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63</w:t>
            </w:r>
          </w:p>
        </w:tc>
        <w:tc>
          <w:tcPr>
            <w:tcW w:w="519" w:type="dxa"/>
            <w:tcBorders>
              <w:top w:val="nil"/>
              <w:left w:val="nil"/>
              <w:bottom w:val="single" w:sz="4" w:space="0" w:color="auto"/>
              <w:right w:val="single" w:sz="4" w:space="0" w:color="auto"/>
            </w:tcBorders>
            <w:shd w:val="clear" w:color="auto" w:fill="auto"/>
            <w:noWrap/>
            <w:vAlign w:val="center"/>
            <w:hideMark/>
          </w:tcPr>
          <w:p w14:paraId="4AF27396"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47</w:t>
            </w:r>
          </w:p>
        </w:tc>
        <w:tc>
          <w:tcPr>
            <w:tcW w:w="388" w:type="dxa"/>
            <w:tcBorders>
              <w:top w:val="nil"/>
              <w:left w:val="nil"/>
              <w:bottom w:val="single" w:sz="4" w:space="0" w:color="auto"/>
              <w:right w:val="single" w:sz="4" w:space="0" w:color="auto"/>
            </w:tcBorders>
            <w:shd w:val="clear" w:color="auto" w:fill="auto"/>
            <w:noWrap/>
            <w:vAlign w:val="center"/>
            <w:hideMark/>
          </w:tcPr>
          <w:p w14:paraId="5249113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74</w:t>
            </w:r>
          </w:p>
        </w:tc>
        <w:tc>
          <w:tcPr>
            <w:tcW w:w="475" w:type="dxa"/>
            <w:tcBorders>
              <w:top w:val="nil"/>
              <w:left w:val="nil"/>
              <w:bottom w:val="single" w:sz="4" w:space="0" w:color="auto"/>
              <w:right w:val="single" w:sz="4" w:space="0" w:color="auto"/>
            </w:tcBorders>
            <w:shd w:val="clear" w:color="auto" w:fill="auto"/>
            <w:noWrap/>
            <w:vAlign w:val="center"/>
            <w:hideMark/>
          </w:tcPr>
          <w:p w14:paraId="58264F02"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35</w:t>
            </w:r>
          </w:p>
        </w:tc>
        <w:tc>
          <w:tcPr>
            <w:tcW w:w="411" w:type="dxa"/>
            <w:vMerge/>
            <w:tcBorders>
              <w:top w:val="nil"/>
              <w:left w:val="single" w:sz="4" w:space="0" w:color="auto"/>
              <w:bottom w:val="single" w:sz="4" w:space="0" w:color="auto"/>
              <w:right w:val="single" w:sz="4" w:space="0" w:color="auto"/>
            </w:tcBorders>
            <w:vAlign w:val="center"/>
            <w:hideMark/>
          </w:tcPr>
          <w:p w14:paraId="50B1EC5F"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54C5E0E3"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3,26</w:t>
            </w:r>
          </w:p>
        </w:tc>
        <w:tc>
          <w:tcPr>
            <w:tcW w:w="776" w:type="dxa"/>
            <w:tcBorders>
              <w:top w:val="nil"/>
              <w:left w:val="nil"/>
              <w:bottom w:val="single" w:sz="4" w:space="0" w:color="auto"/>
              <w:right w:val="single" w:sz="4" w:space="0" w:color="auto"/>
            </w:tcBorders>
            <w:shd w:val="clear" w:color="auto" w:fill="auto"/>
            <w:vAlign w:val="center"/>
            <w:hideMark/>
          </w:tcPr>
          <w:p w14:paraId="46513F47"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Cukup Baik</w:t>
            </w:r>
          </w:p>
        </w:tc>
      </w:tr>
      <w:tr w:rsidR="003A1840" w:rsidRPr="005B207E" w14:paraId="64E30480" w14:textId="77777777" w:rsidTr="007F174D">
        <w:trPr>
          <w:trHeight w:val="621"/>
        </w:trPr>
        <w:tc>
          <w:tcPr>
            <w:tcW w:w="1835" w:type="dxa"/>
            <w:vMerge/>
            <w:tcBorders>
              <w:top w:val="nil"/>
              <w:left w:val="single" w:sz="4" w:space="0" w:color="auto"/>
              <w:bottom w:val="single" w:sz="4" w:space="0" w:color="auto"/>
              <w:right w:val="single" w:sz="4" w:space="0" w:color="auto"/>
            </w:tcBorders>
            <w:vAlign w:val="center"/>
            <w:hideMark/>
          </w:tcPr>
          <w:p w14:paraId="22636EB2"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5B9A75C2"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644" w:type="dxa"/>
            <w:tcBorders>
              <w:top w:val="nil"/>
              <w:left w:val="nil"/>
              <w:bottom w:val="single" w:sz="4" w:space="0" w:color="auto"/>
              <w:right w:val="single" w:sz="4" w:space="0" w:color="auto"/>
            </w:tcBorders>
            <w:shd w:val="clear" w:color="auto" w:fill="auto"/>
            <w:hideMark/>
          </w:tcPr>
          <w:p w14:paraId="4FA47E2C" w14:textId="77777777" w:rsidR="003A1840" w:rsidRPr="005B207E"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5B207E">
              <w:rPr>
                <w:rFonts w:ascii="Times New Roman" w:eastAsia="Times New Roman" w:hAnsi="Times New Roman" w:cs="Times New Roman"/>
                <w:color w:val="0D0D0D"/>
                <w:sz w:val="16"/>
                <w:szCs w:val="16"/>
                <w:lang w:val="sv-SE"/>
              </w:rPr>
              <w:t>Profesi saya dalam keperawatan memiliki peran penting dan dihargai dalam sistem kesehatan.</w:t>
            </w:r>
          </w:p>
        </w:tc>
        <w:tc>
          <w:tcPr>
            <w:tcW w:w="522" w:type="dxa"/>
            <w:tcBorders>
              <w:top w:val="nil"/>
              <w:left w:val="nil"/>
              <w:bottom w:val="single" w:sz="4" w:space="0" w:color="auto"/>
              <w:right w:val="single" w:sz="4" w:space="0" w:color="auto"/>
            </w:tcBorders>
            <w:shd w:val="clear" w:color="auto" w:fill="auto"/>
            <w:noWrap/>
            <w:vAlign w:val="center"/>
            <w:hideMark/>
          </w:tcPr>
          <w:p w14:paraId="748950FF"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128</w:t>
            </w:r>
          </w:p>
        </w:tc>
        <w:tc>
          <w:tcPr>
            <w:tcW w:w="456" w:type="dxa"/>
            <w:tcBorders>
              <w:top w:val="nil"/>
              <w:left w:val="nil"/>
              <w:bottom w:val="single" w:sz="4" w:space="0" w:color="auto"/>
              <w:right w:val="single" w:sz="4" w:space="0" w:color="auto"/>
            </w:tcBorders>
            <w:shd w:val="clear" w:color="auto" w:fill="auto"/>
            <w:noWrap/>
            <w:vAlign w:val="center"/>
            <w:hideMark/>
          </w:tcPr>
          <w:p w14:paraId="52F53FDF"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76</w:t>
            </w:r>
          </w:p>
        </w:tc>
        <w:tc>
          <w:tcPr>
            <w:tcW w:w="519" w:type="dxa"/>
            <w:tcBorders>
              <w:top w:val="nil"/>
              <w:left w:val="nil"/>
              <w:bottom w:val="single" w:sz="4" w:space="0" w:color="auto"/>
              <w:right w:val="single" w:sz="4" w:space="0" w:color="auto"/>
            </w:tcBorders>
            <w:shd w:val="clear" w:color="auto" w:fill="auto"/>
            <w:noWrap/>
            <w:vAlign w:val="center"/>
            <w:hideMark/>
          </w:tcPr>
          <w:p w14:paraId="25A023F5"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60</w:t>
            </w:r>
          </w:p>
        </w:tc>
        <w:tc>
          <w:tcPr>
            <w:tcW w:w="388" w:type="dxa"/>
            <w:tcBorders>
              <w:top w:val="nil"/>
              <w:left w:val="nil"/>
              <w:bottom w:val="single" w:sz="4" w:space="0" w:color="auto"/>
              <w:right w:val="single" w:sz="4" w:space="0" w:color="auto"/>
            </w:tcBorders>
            <w:shd w:val="clear" w:color="auto" w:fill="auto"/>
            <w:noWrap/>
            <w:vAlign w:val="center"/>
            <w:hideMark/>
          </w:tcPr>
          <w:p w14:paraId="0B902E98"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21</w:t>
            </w:r>
          </w:p>
        </w:tc>
        <w:tc>
          <w:tcPr>
            <w:tcW w:w="475" w:type="dxa"/>
            <w:tcBorders>
              <w:top w:val="nil"/>
              <w:left w:val="nil"/>
              <w:bottom w:val="single" w:sz="4" w:space="0" w:color="auto"/>
              <w:right w:val="single" w:sz="4" w:space="0" w:color="auto"/>
            </w:tcBorders>
            <w:shd w:val="clear" w:color="auto" w:fill="auto"/>
            <w:noWrap/>
            <w:vAlign w:val="center"/>
            <w:hideMark/>
          </w:tcPr>
          <w:p w14:paraId="355846B9"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13</w:t>
            </w:r>
          </w:p>
        </w:tc>
        <w:tc>
          <w:tcPr>
            <w:tcW w:w="411" w:type="dxa"/>
            <w:vMerge/>
            <w:tcBorders>
              <w:top w:val="nil"/>
              <w:left w:val="single" w:sz="4" w:space="0" w:color="auto"/>
              <w:bottom w:val="single" w:sz="4" w:space="0" w:color="auto"/>
              <w:right w:val="single" w:sz="4" w:space="0" w:color="auto"/>
            </w:tcBorders>
            <w:vAlign w:val="center"/>
            <w:hideMark/>
          </w:tcPr>
          <w:p w14:paraId="169E0851" w14:textId="77777777" w:rsidR="003A1840" w:rsidRPr="005B207E"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6" w:type="dxa"/>
            <w:tcBorders>
              <w:top w:val="nil"/>
              <w:left w:val="nil"/>
              <w:bottom w:val="single" w:sz="4" w:space="0" w:color="auto"/>
              <w:right w:val="single" w:sz="4" w:space="0" w:color="auto"/>
            </w:tcBorders>
            <w:shd w:val="clear" w:color="auto" w:fill="auto"/>
            <w:noWrap/>
            <w:vAlign w:val="center"/>
            <w:hideMark/>
          </w:tcPr>
          <w:p w14:paraId="47B1CE7D"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3,96</w:t>
            </w:r>
          </w:p>
        </w:tc>
        <w:tc>
          <w:tcPr>
            <w:tcW w:w="776" w:type="dxa"/>
            <w:tcBorders>
              <w:top w:val="nil"/>
              <w:left w:val="nil"/>
              <w:bottom w:val="single" w:sz="4" w:space="0" w:color="auto"/>
              <w:right w:val="single" w:sz="4" w:space="0" w:color="auto"/>
            </w:tcBorders>
            <w:shd w:val="clear" w:color="auto" w:fill="auto"/>
            <w:vAlign w:val="center"/>
            <w:hideMark/>
          </w:tcPr>
          <w:p w14:paraId="0B4B5AB2" w14:textId="77777777" w:rsidR="003A1840" w:rsidRPr="005B207E" w:rsidRDefault="003A1840" w:rsidP="00BC577C">
            <w:pPr>
              <w:spacing w:line="240" w:lineRule="auto"/>
              <w:ind w:firstLine="0"/>
              <w:jc w:val="center"/>
              <w:rPr>
                <w:rFonts w:ascii="Times New Roman" w:eastAsia="Times New Roman" w:hAnsi="Times New Roman" w:cs="Times New Roman"/>
                <w:color w:val="000000"/>
                <w:sz w:val="16"/>
                <w:szCs w:val="16"/>
              </w:rPr>
            </w:pPr>
            <w:r w:rsidRPr="005B207E">
              <w:rPr>
                <w:rFonts w:ascii="Times New Roman" w:eastAsia="Times New Roman" w:hAnsi="Times New Roman" w:cs="Times New Roman"/>
                <w:color w:val="000000"/>
                <w:sz w:val="16"/>
                <w:szCs w:val="16"/>
              </w:rPr>
              <w:t>Baik</w:t>
            </w:r>
          </w:p>
        </w:tc>
      </w:tr>
      <w:tr w:rsidR="003A1840" w:rsidRPr="005B207E" w14:paraId="0033B17B" w14:textId="77777777" w:rsidTr="007F174D">
        <w:trPr>
          <w:trHeight w:val="24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9849"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Nilai Rata-Rata</w:t>
            </w:r>
          </w:p>
        </w:tc>
        <w:tc>
          <w:tcPr>
            <w:tcW w:w="40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074F170B"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3.29</w:t>
            </w:r>
          </w:p>
        </w:tc>
      </w:tr>
      <w:tr w:rsidR="003A1840" w:rsidRPr="005B207E" w14:paraId="23FCD03E" w14:textId="77777777" w:rsidTr="007F174D">
        <w:trPr>
          <w:trHeight w:val="24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C5CCD"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Standar Deviasi</w:t>
            </w:r>
          </w:p>
        </w:tc>
        <w:tc>
          <w:tcPr>
            <w:tcW w:w="40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72F10940"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0.39</w:t>
            </w:r>
          </w:p>
        </w:tc>
      </w:tr>
      <w:tr w:rsidR="003A1840" w:rsidRPr="005B207E" w14:paraId="205D18D1" w14:textId="77777777" w:rsidTr="007F174D">
        <w:trPr>
          <w:trHeight w:val="24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94E5"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Rentang Rata-Rata</w:t>
            </w:r>
          </w:p>
        </w:tc>
        <w:tc>
          <w:tcPr>
            <w:tcW w:w="40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4DD5DBC6"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2,91 sampai dengan 3,68</w:t>
            </w:r>
          </w:p>
        </w:tc>
      </w:tr>
      <w:tr w:rsidR="003A1840" w:rsidRPr="005B207E" w14:paraId="3CB07666" w14:textId="77777777" w:rsidTr="007F174D">
        <w:trPr>
          <w:trHeight w:val="24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D442"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Kategori</w:t>
            </w:r>
          </w:p>
        </w:tc>
        <w:tc>
          <w:tcPr>
            <w:tcW w:w="40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1214A2A6" w14:textId="77777777" w:rsidR="003A1840" w:rsidRPr="005B207E"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5B207E">
              <w:rPr>
                <w:rFonts w:ascii="Times New Roman" w:eastAsia="Times New Roman" w:hAnsi="Times New Roman" w:cs="Times New Roman"/>
                <w:b/>
                <w:bCs/>
                <w:color w:val="000000"/>
                <w:sz w:val="16"/>
                <w:szCs w:val="16"/>
              </w:rPr>
              <w:t>Cukup Baik Menuju Baik</w:t>
            </w:r>
          </w:p>
        </w:tc>
      </w:tr>
    </w:tbl>
    <w:p w14:paraId="58BAF474" w14:textId="77777777" w:rsidR="003A1840" w:rsidRPr="005B207E" w:rsidRDefault="003A1840" w:rsidP="003A1840">
      <w:pPr>
        <w:spacing w:line="480" w:lineRule="auto"/>
        <w:ind w:firstLine="0"/>
        <w:jc w:val="left"/>
        <w:rPr>
          <w:rFonts w:ascii="Times New Roman" w:eastAsia="Times New Roman" w:hAnsi="Times New Roman" w:cs="Times New Roman"/>
          <w:bCs/>
          <w:color w:val="000000"/>
          <w:sz w:val="20"/>
          <w:szCs w:val="20"/>
          <w:lang w:val="en-ID"/>
        </w:rPr>
      </w:pPr>
      <w:r w:rsidRPr="005B207E">
        <w:rPr>
          <w:rFonts w:ascii="Times New Roman" w:eastAsia="Times New Roman" w:hAnsi="Times New Roman" w:cs="Times New Roman"/>
          <w:bCs/>
          <w:color w:val="000000"/>
          <w:sz w:val="20"/>
          <w:szCs w:val="20"/>
          <w:lang w:val="en-ID"/>
        </w:rPr>
        <w:t xml:space="preserve"> </w:t>
      </w:r>
      <w:proofErr w:type="gramStart"/>
      <w:r w:rsidRPr="005B207E">
        <w:rPr>
          <w:rFonts w:ascii="Times New Roman" w:eastAsia="Times New Roman" w:hAnsi="Times New Roman" w:cs="Times New Roman"/>
          <w:bCs/>
          <w:color w:val="000000"/>
          <w:sz w:val="20"/>
          <w:szCs w:val="20"/>
          <w:lang w:val="en-ID"/>
        </w:rPr>
        <w:t>Sumber :</w:t>
      </w:r>
      <w:proofErr w:type="gramEnd"/>
      <w:r w:rsidRPr="005B207E">
        <w:rPr>
          <w:rFonts w:ascii="Times New Roman" w:eastAsia="Times New Roman" w:hAnsi="Times New Roman" w:cs="Times New Roman"/>
          <w:bCs/>
          <w:color w:val="000000"/>
          <w:sz w:val="20"/>
          <w:szCs w:val="20"/>
          <w:lang w:val="en-ID"/>
        </w:rPr>
        <w:t xml:space="preserve"> Hasil </w:t>
      </w:r>
      <w:r w:rsidRPr="004E69A4">
        <w:rPr>
          <w:rFonts w:ascii="Times New Roman" w:eastAsia="Times New Roman" w:hAnsi="Times New Roman" w:cs="Times New Roman"/>
          <w:bCs/>
          <w:color w:val="000000"/>
          <w:sz w:val="20"/>
          <w:szCs w:val="20"/>
          <w:lang w:val="en-ID"/>
        </w:rPr>
        <w:t>Olah Data</w:t>
      </w:r>
    </w:p>
    <w:p w14:paraId="58F44BC7" w14:textId="77777777" w:rsidR="001F783E" w:rsidRDefault="001F783E" w:rsidP="00670408">
      <w:pPr>
        <w:spacing w:line="240" w:lineRule="auto"/>
        <w:ind w:firstLine="0"/>
        <w:jc w:val="center"/>
        <w:rPr>
          <w:rFonts w:ascii="Times New Roman" w:hAnsi="Times New Roman"/>
          <w:sz w:val="24"/>
          <w:szCs w:val="24"/>
        </w:rPr>
        <w:sectPr w:rsidR="001F783E" w:rsidSect="001F783E">
          <w:type w:val="continuous"/>
          <w:pgSz w:w="12240" w:h="15840"/>
          <w:pgMar w:top="2268" w:right="1701" w:bottom="1701" w:left="2268" w:header="720" w:footer="720" w:gutter="0"/>
          <w:cols w:space="720"/>
          <w:docGrid w:linePitch="360"/>
        </w:sectPr>
      </w:pPr>
    </w:p>
    <w:p w14:paraId="75422202" w14:textId="77777777" w:rsidR="003A1840" w:rsidRDefault="003A1840" w:rsidP="003A1840">
      <w:pPr>
        <w:spacing w:line="24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Tanggapan Kompetensi Perawat</w:t>
      </w:r>
    </w:p>
    <w:p w14:paraId="278C4058" w14:textId="469476A4" w:rsidR="001F783E" w:rsidRPr="003A1840" w:rsidRDefault="003A1840" w:rsidP="003A1840">
      <w:pPr>
        <w:spacing w:line="240" w:lineRule="auto"/>
        <w:rPr>
          <w:rFonts w:ascii="Times New Roman" w:hAnsi="Times New Roman" w:cs="Times New Roman"/>
          <w:bCs/>
          <w:sz w:val="24"/>
          <w:szCs w:val="24"/>
        </w:rPr>
      </w:pPr>
      <w:proofErr w:type="gramStart"/>
      <w:r w:rsidRPr="0098327C">
        <w:rPr>
          <w:rFonts w:ascii="Times New Roman" w:hAnsi="Times New Roman" w:cs="Times New Roman"/>
          <w:bCs/>
          <w:sz w:val="24"/>
          <w:szCs w:val="24"/>
        </w:rPr>
        <w:t>Variabel Kompetensi Perawat (X3) terdiri dari 3 dimensi</w:t>
      </w:r>
      <w:r w:rsidR="004E69A4">
        <w:rPr>
          <w:rFonts w:ascii="Times New Roman" w:hAnsi="Times New Roman" w:cs="Times New Roman"/>
          <w:bCs/>
          <w:sz w:val="24"/>
          <w:szCs w:val="24"/>
        </w:rPr>
        <w:t xml:space="preserve"> </w:t>
      </w:r>
      <w:r w:rsidRPr="0098327C">
        <w:rPr>
          <w:rFonts w:ascii="Times New Roman" w:hAnsi="Times New Roman" w:cs="Times New Roman"/>
          <w:bCs/>
          <w:sz w:val="24"/>
          <w:szCs w:val="24"/>
        </w:rPr>
        <w:t>pengetahuan, keterampilan, dan perilaku individu</w:t>
      </w:r>
      <w:r w:rsidR="004E69A4">
        <w:rPr>
          <w:rFonts w:ascii="Times New Roman" w:hAnsi="Times New Roman" w:cs="Times New Roman"/>
          <w:bCs/>
          <w:sz w:val="24"/>
          <w:szCs w:val="24"/>
        </w:rPr>
        <w:t xml:space="preserve"> </w:t>
      </w:r>
      <w:r w:rsidRPr="0098327C">
        <w:rPr>
          <w:rFonts w:ascii="Times New Roman" w:hAnsi="Times New Roman" w:cs="Times New Roman"/>
          <w:bCs/>
          <w:sz w:val="24"/>
          <w:szCs w:val="24"/>
        </w:rPr>
        <w:t>dengan total 15 pernyataan.</w:t>
      </w:r>
      <w:proofErr w:type="gramEnd"/>
      <w:r w:rsidRPr="0098327C">
        <w:rPr>
          <w:rFonts w:ascii="Times New Roman" w:hAnsi="Times New Roman" w:cs="Times New Roman"/>
          <w:bCs/>
          <w:sz w:val="24"/>
          <w:szCs w:val="24"/>
        </w:rPr>
        <w:t xml:space="preserve"> Nilai rata-rata keseluruhan sebesar 3</w:t>
      </w:r>
      <w:proofErr w:type="gramStart"/>
      <w:r w:rsidRPr="0098327C">
        <w:rPr>
          <w:rFonts w:ascii="Times New Roman" w:hAnsi="Times New Roman" w:cs="Times New Roman"/>
          <w:bCs/>
          <w:sz w:val="24"/>
          <w:szCs w:val="24"/>
        </w:rPr>
        <w:t>,47</w:t>
      </w:r>
      <w:proofErr w:type="gramEnd"/>
      <w:r w:rsidRPr="0098327C">
        <w:rPr>
          <w:rFonts w:ascii="Times New Roman" w:hAnsi="Times New Roman" w:cs="Times New Roman"/>
          <w:bCs/>
          <w:sz w:val="24"/>
          <w:szCs w:val="24"/>
        </w:rPr>
        <w:t xml:space="preserve"> dan standar deviasi 0,33, masuk dalam kategori Cukup Baik Menuju Baik. Dimensi </w:t>
      </w:r>
      <w:r w:rsidRPr="0098327C">
        <w:rPr>
          <w:rFonts w:ascii="Times New Roman" w:hAnsi="Times New Roman" w:cs="Times New Roman"/>
          <w:bCs/>
          <w:i/>
          <w:iCs/>
          <w:sz w:val="24"/>
          <w:szCs w:val="24"/>
        </w:rPr>
        <w:t>keterampilan</w:t>
      </w:r>
      <w:r w:rsidRPr="0098327C">
        <w:rPr>
          <w:rFonts w:ascii="Times New Roman" w:hAnsi="Times New Roman" w:cs="Times New Roman"/>
          <w:bCs/>
          <w:sz w:val="24"/>
          <w:szCs w:val="24"/>
        </w:rPr>
        <w:t xml:space="preserve"> </w:t>
      </w:r>
      <w:r w:rsidRPr="0098327C">
        <w:rPr>
          <w:rFonts w:ascii="Times New Roman" w:hAnsi="Times New Roman" w:cs="Times New Roman"/>
          <w:bCs/>
          <w:sz w:val="24"/>
          <w:szCs w:val="24"/>
        </w:rPr>
        <w:lastRenderedPageBreak/>
        <w:t>memiliki nilai tertinggi (3</w:t>
      </w:r>
      <w:proofErr w:type="gramStart"/>
      <w:r w:rsidRPr="0098327C">
        <w:rPr>
          <w:rFonts w:ascii="Times New Roman" w:hAnsi="Times New Roman" w:cs="Times New Roman"/>
          <w:bCs/>
          <w:sz w:val="24"/>
          <w:szCs w:val="24"/>
        </w:rPr>
        <w:t>,54</w:t>
      </w:r>
      <w:proofErr w:type="gramEnd"/>
      <w:r w:rsidRPr="0098327C">
        <w:rPr>
          <w:rFonts w:ascii="Times New Roman" w:hAnsi="Times New Roman" w:cs="Times New Roman"/>
          <w:bCs/>
          <w:sz w:val="24"/>
          <w:szCs w:val="24"/>
        </w:rPr>
        <w:t xml:space="preserve">), sedangkan </w:t>
      </w:r>
      <w:r w:rsidRPr="0098327C">
        <w:rPr>
          <w:rFonts w:ascii="Times New Roman" w:hAnsi="Times New Roman" w:cs="Times New Roman"/>
          <w:bCs/>
          <w:i/>
          <w:iCs/>
          <w:sz w:val="24"/>
          <w:szCs w:val="24"/>
        </w:rPr>
        <w:t>perilaku individu</w:t>
      </w:r>
      <w:r w:rsidRPr="0098327C">
        <w:rPr>
          <w:rFonts w:ascii="Times New Roman" w:hAnsi="Times New Roman" w:cs="Times New Roman"/>
          <w:bCs/>
          <w:sz w:val="24"/>
          <w:szCs w:val="24"/>
        </w:rPr>
        <w:t xml:space="preserve"> terendah (3,39). Indikator terendah terdapat pada keinginan melanjutkan studi dan komunikasi dengan rekan kerja lintas unit, yang mencerminkan perlunya peningkatan motivasi belajar dan kolaborasi antar </w:t>
      </w:r>
      <w:proofErr w:type="gramStart"/>
      <w:r w:rsidRPr="0098327C">
        <w:rPr>
          <w:rFonts w:ascii="Times New Roman" w:hAnsi="Times New Roman" w:cs="Times New Roman"/>
          <w:bCs/>
          <w:sz w:val="24"/>
          <w:szCs w:val="24"/>
        </w:rPr>
        <w:t>tim</w:t>
      </w:r>
      <w:proofErr w:type="gramEnd"/>
      <w:r w:rsidRPr="0098327C">
        <w:rPr>
          <w:rFonts w:ascii="Times New Roman" w:hAnsi="Times New Roman" w:cs="Times New Roman"/>
          <w:bCs/>
          <w:sz w:val="24"/>
          <w:szCs w:val="24"/>
        </w:rPr>
        <w:t>.</w:t>
      </w:r>
    </w:p>
    <w:p w14:paraId="4A8D4251" w14:textId="77777777" w:rsidR="001F783E" w:rsidRPr="00FB5542" w:rsidRDefault="001F783E" w:rsidP="00670408">
      <w:pPr>
        <w:autoSpaceDE w:val="0"/>
        <w:autoSpaceDN w:val="0"/>
        <w:adjustRightInd w:val="0"/>
        <w:spacing w:line="240" w:lineRule="auto"/>
        <w:ind w:firstLine="0"/>
        <w:jc w:val="center"/>
        <w:rPr>
          <w:rFonts w:ascii="Times New Roman" w:hAnsi="Times New Roman"/>
          <w:b/>
          <w:sz w:val="24"/>
          <w:szCs w:val="24"/>
        </w:rPr>
      </w:pPr>
    </w:p>
    <w:p w14:paraId="2835E8CE" w14:textId="77777777" w:rsidR="001F783E" w:rsidRDefault="001F783E" w:rsidP="00670408">
      <w:pPr>
        <w:pStyle w:val="ListParagraph"/>
        <w:spacing w:line="240" w:lineRule="auto"/>
        <w:ind w:left="0" w:firstLine="0"/>
        <w:contextualSpacing w:val="0"/>
        <w:jc w:val="center"/>
        <w:rPr>
          <w:rFonts w:ascii="Times New Roman" w:hAnsi="Times New Roman"/>
          <w:b/>
          <w:sz w:val="16"/>
          <w:szCs w:val="16"/>
          <w:u w:val="single"/>
        </w:rPr>
        <w:sectPr w:rsidR="001F783E" w:rsidSect="00670408">
          <w:type w:val="continuous"/>
          <w:pgSz w:w="12240" w:h="15840"/>
          <w:pgMar w:top="2268" w:right="1701" w:bottom="1701" w:left="2268" w:header="720" w:footer="720" w:gutter="0"/>
          <w:cols w:num="2" w:space="720"/>
          <w:docGrid w:linePitch="360"/>
        </w:sectPr>
      </w:pPr>
    </w:p>
    <w:p w14:paraId="2E37F0D8" w14:textId="1316D621" w:rsidR="003A1840" w:rsidRPr="0098327C" w:rsidRDefault="003A1840" w:rsidP="003A1840">
      <w:pPr>
        <w:spacing w:line="240" w:lineRule="auto"/>
        <w:ind w:firstLine="0"/>
        <w:jc w:val="center"/>
        <w:rPr>
          <w:rFonts w:ascii="Times New Roman" w:eastAsia="Times New Roman" w:hAnsi="Times New Roman" w:cs="Times New Roman"/>
          <w:b/>
          <w:color w:val="000000"/>
          <w:sz w:val="24"/>
          <w:szCs w:val="24"/>
          <w:lang w:val="id-ID"/>
        </w:rPr>
      </w:pPr>
      <w:r w:rsidRPr="004E69A4">
        <w:rPr>
          <w:rFonts w:ascii="Times New Roman" w:eastAsia="Times New Roman" w:hAnsi="Times New Roman" w:cs="Times New Roman"/>
          <w:b/>
          <w:color w:val="000000"/>
          <w:sz w:val="24"/>
          <w:szCs w:val="24"/>
          <w:lang w:val="id-ID"/>
        </w:rPr>
        <w:lastRenderedPageBreak/>
        <w:t xml:space="preserve">Tabel </w:t>
      </w:r>
      <w:r w:rsidR="004E69A4" w:rsidRPr="004E69A4">
        <w:rPr>
          <w:rFonts w:ascii="Times New Roman" w:eastAsia="Times New Roman" w:hAnsi="Times New Roman" w:cs="Times New Roman"/>
          <w:b/>
          <w:color w:val="000000"/>
          <w:sz w:val="24"/>
          <w:szCs w:val="24"/>
          <w:lang w:val="id-ID"/>
        </w:rPr>
        <w:t>3</w:t>
      </w:r>
      <w:r w:rsidRPr="004E69A4">
        <w:rPr>
          <w:rFonts w:ascii="Times New Roman" w:eastAsia="Times New Roman" w:hAnsi="Times New Roman" w:cs="Times New Roman"/>
          <w:b/>
          <w:color w:val="000000"/>
          <w:sz w:val="24"/>
          <w:szCs w:val="24"/>
          <w:lang w:val="id-ID"/>
        </w:rPr>
        <w:t>.</w:t>
      </w:r>
    </w:p>
    <w:p w14:paraId="5786E9A5" w14:textId="4E94C7F3" w:rsidR="003A1840" w:rsidRPr="003A1840" w:rsidRDefault="003A1840" w:rsidP="003A1840">
      <w:pPr>
        <w:spacing w:line="240" w:lineRule="auto"/>
        <w:ind w:firstLine="0"/>
        <w:jc w:val="center"/>
        <w:rPr>
          <w:rFonts w:ascii="Times New Roman" w:eastAsia="Times New Roman" w:hAnsi="Times New Roman" w:cs="Times New Roman"/>
          <w:b/>
          <w:color w:val="000000"/>
          <w:sz w:val="24"/>
          <w:szCs w:val="24"/>
          <w:lang w:val="sv-SE"/>
        </w:rPr>
      </w:pPr>
      <w:r w:rsidRPr="0098327C">
        <w:rPr>
          <w:rFonts w:ascii="Times New Roman" w:eastAsia="Times New Roman" w:hAnsi="Times New Roman" w:cs="Times New Roman"/>
          <w:b/>
          <w:color w:val="000000"/>
          <w:sz w:val="24"/>
          <w:szCs w:val="24"/>
          <w:lang w:val="id-ID"/>
        </w:rPr>
        <w:t xml:space="preserve">Rekapitulasi Variabel </w:t>
      </w:r>
      <w:r w:rsidRPr="0098327C">
        <w:rPr>
          <w:rFonts w:ascii="Times New Roman" w:eastAsia="Times New Roman" w:hAnsi="Times New Roman" w:cs="Times New Roman"/>
          <w:b/>
          <w:noProof/>
          <w:color w:val="000000"/>
          <w:sz w:val="24"/>
          <w:szCs w:val="24"/>
          <w:lang w:val="sv-SE"/>
        </w:rPr>
        <w:t xml:space="preserve">Kompetensi Perawat </w:t>
      </w:r>
      <w:r w:rsidRPr="0098327C">
        <w:rPr>
          <w:rFonts w:ascii="Times New Roman" w:eastAsia="Times New Roman" w:hAnsi="Times New Roman" w:cs="Times New Roman"/>
          <w:b/>
          <w:color w:val="000000"/>
          <w:sz w:val="24"/>
          <w:szCs w:val="24"/>
          <w:lang w:val="sv-SE"/>
        </w:rPr>
        <w:t>(</w:t>
      </w:r>
      <w:r w:rsidRPr="0098327C">
        <w:rPr>
          <w:rFonts w:ascii="Times New Roman" w:eastAsia="Times New Roman" w:hAnsi="Times New Roman" w:cs="Times New Roman"/>
          <w:b/>
          <w:noProof/>
          <w:color w:val="000000"/>
          <w:sz w:val="24"/>
          <w:szCs w:val="24"/>
          <w:lang w:val="id-ID"/>
        </w:rPr>
        <w:t>X</w:t>
      </w:r>
      <w:r w:rsidRPr="0098327C">
        <w:rPr>
          <w:rFonts w:ascii="Times New Roman" w:eastAsia="Times New Roman" w:hAnsi="Times New Roman" w:cs="Times New Roman"/>
          <w:b/>
          <w:noProof/>
          <w:color w:val="000000"/>
          <w:sz w:val="24"/>
          <w:szCs w:val="24"/>
          <w:vertAlign w:val="subscript"/>
          <w:lang w:val="sv-SE"/>
        </w:rPr>
        <w:t>3</w:t>
      </w:r>
      <w:r w:rsidRPr="0098327C">
        <w:rPr>
          <w:rFonts w:ascii="Times New Roman" w:eastAsia="Times New Roman" w:hAnsi="Times New Roman" w:cs="Times New Roman"/>
          <w:b/>
          <w:color w:val="000000"/>
          <w:sz w:val="24"/>
          <w:szCs w:val="24"/>
          <w:lang w:val="sv-SE"/>
        </w:rPr>
        <w:t>)</w:t>
      </w:r>
    </w:p>
    <w:tbl>
      <w:tblPr>
        <w:tblW w:w="8989" w:type="dxa"/>
        <w:tblInd w:w="-431" w:type="dxa"/>
        <w:tblLook w:val="04A0" w:firstRow="1" w:lastRow="0" w:firstColumn="1" w:lastColumn="0" w:noHBand="0" w:noVBand="1"/>
      </w:tblPr>
      <w:tblGrid>
        <w:gridCol w:w="1196"/>
        <w:gridCol w:w="495"/>
        <w:gridCol w:w="2988"/>
        <w:gridCol w:w="507"/>
        <w:gridCol w:w="507"/>
        <w:gridCol w:w="507"/>
        <w:gridCol w:w="413"/>
        <w:gridCol w:w="416"/>
        <w:gridCol w:w="429"/>
        <w:gridCol w:w="557"/>
        <w:gridCol w:w="974"/>
      </w:tblGrid>
      <w:tr w:rsidR="003A1840" w:rsidRPr="0098327C" w14:paraId="38B3673F" w14:textId="77777777" w:rsidTr="007C7EAB">
        <w:trPr>
          <w:trHeight w:val="295"/>
          <w:tblHeader/>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E4837" w14:textId="77777777" w:rsidR="003A1840" w:rsidRPr="0098327C" w:rsidRDefault="003A1840"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Variabel</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547B0" w14:textId="77777777" w:rsidR="003A1840" w:rsidRPr="0098327C" w:rsidRDefault="003A1840"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DM</w:t>
            </w:r>
          </w:p>
        </w:tc>
        <w:tc>
          <w:tcPr>
            <w:tcW w:w="2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FF61" w14:textId="77777777" w:rsidR="003A1840" w:rsidRPr="0098327C" w:rsidRDefault="003A1840"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 xml:space="preserve">Pernyataan </w:t>
            </w:r>
          </w:p>
        </w:tc>
        <w:tc>
          <w:tcPr>
            <w:tcW w:w="235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B812146"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 xml:space="preserve">Frekuensi </w:t>
            </w:r>
          </w:p>
        </w:tc>
        <w:tc>
          <w:tcPr>
            <w:tcW w:w="98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E67024"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Mean</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8FCB4"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Kriteria</w:t>
            </w:r>
          </w:p>
        </w:tc>
      </w:tr>
      <w:tr w:rsidR="003A1840" w:rsidRPr="0098327C" w14:paraId="552704D4" w14:textId="77777777" w:rsidTr="007C7EAB">
        <w:trPr>
          <w:trHeight w:val="236"/>
          <w:tblHeader/>
        </w:trPr>
        <w:tc>
          <w:tcPr>
            <w:tcW w:w="1196" w:type="dxa"/>
            <w:vMerge/>
            <w:tcBorders>
              <w:top w:val="single" w:sz="4" w:space="0" w:color="auto"/>
              <w:left w:val="single" w:sz="4" w:space="0" w:color="auto"/>
              <w:bottom w:val="single" w:sz="4" w:space="0" w:color="auto"/>
              <w:right w:val="single" w:sz="4" w:space="0" w:color="auto"/>
            </w:tcBorders>
            <w:vAlign w:val="center"/>
            <w:hideMark/>
          </w:tcPr>
          <w:p w14:paraId="558CBE44" w14:textId="77777777" w:rsidR="003A1840" w:rsidRPr="0098327C" w:rsidRDefault="003A1840" w:rsidP="00BC577C">
            <w:pPr>
              <w:spacing w:line="240" w:lineRule="auto"/>
              <w:ind w:firstLine="0"/>
              <w:jc w:val="left"/>
              <w:rPr>
                <w:rFonts w:ascii="Times New Roman" w:eastAsia="Times New Roman" w:hAnsi="Times New Roman" w:cs="Times New Roman"/>
                <w:b/>
                <w:bCs/>
                <w:color w:val="0D0D0D"/>
                <w:sz w:val="16"/>
                <w:szCs w:val="16"/>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136C2381" w14:textId="77777777" w:rsidR="003A1840" w:rsidRPr="0098327C" w:rsidRDefault="003A1840" w:rsidP="00BC577C">
            <w:pPr>
              <w:spacing w:line="240" w:lineRule="auto"/>
              <w:ind w:firstLine="0"/>
              <w:jc w:val="left"/>
              <w:rPr>
                <w:rFonts w:ascii="Times New Roman" w:eastAsia="Times New Roman" w:hAnsi="Times New Roman" w:cs="Times New Roman"/>
                <w:b/>
                <w:bCs/>
                <w:color w:val="0D0D0D"/>
                <w:sz w:val="16"/>
                <w:szCs w:val="16"/>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369AB573" w14:textId="77777777" w:rsidR="003A1840" w:rsidRPr="0098327C" w:rsidRDefault="003A1840" w:rsidP="00BC577C">
            <w:pPr>
              <w:spacing w:line="240" w:lineRule="auto"/>
              <w:ind w:firstLine="0"/>
              <w:jc w:val="left"/>
              <w:rPr>
                <w:rFonts w:ascii="Times New Roman" w:eastAsia="Times New Roman" w:hAnsi="Times New Roman" w:cs="Times New Roman"/>
                <w:b/>
                <w:bCs/>
                <w:color w:val="0D0D0D"/>
                <w:sz w:val="16"/>
                <w:szCs w:val="16"/>
              </w:rPr>
            </w:pPr>
          </w:p>
        </w:tc>
        <w:tc>
          <w:tcPr>
            <w:tcW w:w="507" w:type="dxa"/>
            <w:tcBorders>
              <w:top w:val="nil"/>
              <w:left w:val="nil"/>
              <w:bottom w:val="single" w:sz="4" w:space="0" w:color="auto"/>
              <w:right w:val="single" w:sz="4" w:space="0" w:color="auto"/>
            </w:tcBorders>
            <w:shd w:val="clear" w:color="auto" w:fill="auto"/>
            <w:noWrap/>
            <w:vAlign w:val="center"/>
            <w:hideMark/>
          </w:tcPr>
          <w:p w14:paraId="682FCF59"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1</w:t>
            </w:r>
          </w:p>
        </w:tc>
        <w:tc>
          <w:tcPr>
            <w:tcW w:w="507" w:type="dxa"/>
            <w:tcBorders>
              <w:top w:val="nil"/>
              <w:left w:val="nil"/>
              <w:bottom w:val="single" w:sz="4" w:space="0" w:color="auto"/>
              <w:right w:val="single" w:sz="4" w:space="0" w:color="auto"/>
            </w:tcBorders>
            <w:shd w:val="clear" w:color="auto" w:fill="auto"/>
            <w:noWrap/>
            <w:vAlign w:val="center"/>
            <w:hideMark/>
          </w:tcPr>
          <w:p w14:paraId="0D32699E"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2</w:t>
            </w:r>
          </w:p>
        </w:tc>
        <w:tc>
          <w:tcPr>
            <w:tcW w:w="507" w:type="dxa"/>
            <w:tcBorders>
              <w:top w:val="nil"/>
              <w:left w:val="nil"/>
              <w:bottom w:val="single" w:sz="4" w:space="0" w:color="auto"/>
              <w:right w:val="single" w:sz="4" w:space="0" w:color="auto"/>
            </w:tcBorders>
            <w:shd w:val="clear" w:color="auto" w:fill="auto"/>
            <w:noWrap/>
            <w:vAlign w:val="center"/>
            <w:hideMark/>
          </w:tcPr>
          <w:p w14:paraId="620A9588"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14:paraId="4B177904"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14:paraId="5E8A7CE5"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5</w:t>
            </w:r>
          </w:p>
        </w:tc>
        <w:tc>
          <w:tcPr>
            <w:tcW w:w="986" w:type="dxa"/>
            <w:gridSpan w:val="2"/>
            <w:vMerge/>
            <w:tcBorders>
              <w:top w:val="nil"/>
              <w:left w:val="nil"/>
              <w:bottom w:val="single" w:sz="4" w:space="0" w:color="auto"/>
              <w:right w:val="single" w:sz="4" w:space="0" w:color="auto"/>
            </w:tcBorders>
            <w:vAlign w:val="center"/>
            <w:hideMark/>
          </w:tcPr>
          <w:p w14:paraId="01E6535C"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C188EB1"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r>
      <w:tr w:rsidR="003A1840" w:rsidRPr="0098327C" w14:paraId="38E61FFE" w14:textId="77777777" w:rsidTr="007C7EAB">
        <w:trPr>
          <w:trHeight w:val="587"/>
        </w:trPr>
        <w:tc>
          <w:tcPr>
            <w:tcW w:w="1196" w:type="dxa"/>
            <w:vMerge w:val="restart"/>
            <w:tcBorders>
              <w:top w:val="nil"/>
              <w:left w:val="single" w:sz="4" w:space="0" w:color="auto"/>
              <w:bottom w:val="single" w:sz="4" w:space="0" w:color="auto"/>
              <w:right w:val="single" w:sz="4" w:space="0" w:color="auto"/>
            </w:tcBorders>
            <w:shd w:val="clear" w:color="auto" w:fill="auto"/>
            <w:hideMark/>
          </w:tcPr>
          <w:p w14:paraId="54F11267"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Kompetensi Perawat (X3)</w:t>
            </w:r>
          </w:p>
        </w:tc>
        <w:tc>
          <w:tcPr>
            <w:tcW w:w="49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F5BEE02"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Pengetahuan</w:t>
            </w:r>
          </w:p>
        </w:tc>
        <w:tc>
          <w:tcPr>
            <w:tcW w:w="2988" w:type="dxa"/>
            <w:tcBorders>
              <w:top w:val="nil"/>
              <w:left w:val="nil"/>
              <w:bottom w:val="single" w:sz="4" w:space="0" w:color="auto"/>
              <w:right w:val="single" w:sz="4" w:space="0" w:color="auto"/>
            </w:tcBorders>
            <w:shd w:val="clear" w:color="auto" w:fill="auto"/>
            <w:hideMark/>
          </w:tcPr>
          <w:p w14:paraId="44C68E7B"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memiliki penguasaan pengetahuan perawat terkait ilmu keperawatan</w:t>
            </w:r>
          </w:p>
        </w:tc>
        <w:tc>
          <w:tcPr>
            <w:tcW w:w="507" w:type="dxa"/>
            <w:tcBorders>
              <w:top w:val="nil"/>
              <w:left w:val="nil"/>
              <w:bottom w:val="single" w:sz="4" w:space="0" w:color="auto"/>
              <w:right w:val="single" w:sz="4" w:space="0" w:color="auto"/>
            </w:tcBorders>
            <w:shd w:val="clear" w:color="auto" w:fill="auto"/>
            <w:noWrap/>
            <w:vAlign w:val="center"/>
            <w:hideMark/>
          </w:tcPr>
          <w:p w14:paraId="1054D0AA"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164</w:t>
            </w:r>
          </w:p>
        </w:tc>
        <w:tc>
          <w:tcPr>
            <w:tcW w:w="507" w:type="dxa"/>
            <w:tcBorders>
              <w:top w:val="nil"/>
              <w:left w:val="nil"/>
              <w:bottom w:val="single" w:sz="4" w:space="0" w:color="auto"/>
              <w:right w:val="single" w:sz="4" w:space="0" w:color="auto"/>
            </w:tcBorders>
            <w:shd w:val="clear" w:color="auto" w:fill="auto"/>
            <w:noWrap/>
            <w:vAlign w:val="center"/>
            <w:hideMark/>
          </w:tcPr>
          <w:p w14:paraId="20D5C447"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26</w:t>
            </w:r>
          </w:p>
        </w:tc>
        <w:tc>
          <w:tcPr>
            <w:tcW w:w="507" w:type="dxa"/>
            <w:tcBorders>
              <w:top w:val="nil"/>
              <w:left w:val="nil"/>
              <w:bottom w:val="single" w:sz="4" w:space="0" w:color="auto"/>
              <w:right w:val="single" w:sz="4" w:space="0" w:color="auto"/>
            </w:tcBorders>
            <w:shd w:val="clear" w:color="auto" w:fill="auto"/>
            <w:noWrap/>
            <w:vAlign w:val="center"/>
            <w:hideMark/>
          </w:tcPr>
          <w:p w14:paraId="43D7AC5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39</w:t>
            </w:r>
          </w:p>
        </w:tc>
        <w:tc>
          <w:tcPr>
            <w:tcW w:w="413" w:type="dxa"/>
            <w:tcBorders>
              <w:top w:val="nil"/>
              <w:left w:val="nil"/>
              <w:bottom w:val="single" w:sz="4" w:space="0" w:color="auto"/>
              <w:right w:val="single" w:sz="4" w:space="0" w:color="auto"/>
            </w:tcBorders>
            <w:shd w:val="clear" w:color="auto" w:fill="auto"/>
            <w:noWrap/>
            <w:vAlign w:val="center"/>
            <w:hideMark/>
          </w:tcPr>
          <w:p w14:paraId="43FA4EB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48</w:t>
            </w:r>
          </w:p>
        </w:tc>
        <w:tc>
          <w:tcPr>
            <w:tcW w:w="416" w:type="dxa"/>
            <w:tcBorders>
              <w:top w:val="nil"/>
              <w:left w:val="nil"/>
              <w:bottom w:val="single" w:sz="4" w:space="0" w:color="auto"/>
              <w:right w:val="single" w:sz="4" w:space="0" w:color="auto"/>
            </w:tcBorders>
            <w:shd w:val="clear" w:color="auto" w:fill="auto"/>
            <w:noWrap/>
            <w:vAlign w:val="center"/>
            <w:hideMark/>
          </w:tcPr>
          <w:p w14:paraId="74AA40D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21</w:t>
            </w:r>
          </w:p>
        </w:tc>
        <w:tc>
          <w:tcPr>
            <w:tcW w:w="42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286055E"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3,51</w:t>
            </w:r>
          </w:p>
        </w:tc>
        <w:tc>
          <w:tcPr>
            <w:tcW w:w="557" w:type="dxa"/>
            <w:tcBorders>
              <w:top w:val="nil"/>
              <w:left w:val="nil"/>
              <w:bottom w:val="single" w:sz="4" w:space="0" w:color="auto"/>
              <w:right w:val="single" w:sz="4" w:space="0" w:color="auto"/>
            </w:tcBorders>
            <w:shd w:val="clear" w:color="auto" w:fill="auto"/>
            <w:noWrap/>
            <w:vAlign w:val="center"/>
            <w:hideMark/>
          </w:tcPr>
          <w:p w14:paraId="2A88C6D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3,89</w:t>
            </w:r>
          </w:p>
        </w:tc>
        <w:tc>
          <w:tcPr>
            <w:tcW w:w="974" w:type="dxa"/>
            <w:tcBorders>
              <w:top w:val="nil"/>
              <w:left w:val="nil"/>
              <w:bottom w:val="single" w:sz="4" w:space="0" w:color="auto"/>
              <w:right w:val="single" w:sz="4" w:space="0" w:color="auto"/>
            </w:tcBorders>
            <w:shd w:val="clear" w:color="auto" w:fill="auto"/>
            <w:vAlign w:val="center"/>
            <w:hideMark/>
          </w:tcPr>
          <w:p w14:paraId="5C40B17E"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A1840" w:rsidRPr="0098327C" w14:paraId="600E3F35" w14:textId="77777777" w:rsidTr="007C7EAB">
        <w:trPr>
          <w:trHeight w:val="567"/>
        </w:trPr>
        <w:tc>
          <w:tcPr>
            <w:tcW w:w="1196" w:type="dxa"/>
            <w:vMerge/>
            <w:tcBorders>
              <w:top w:val="nil"/>
              <w:left w:val="single" w:sz="4" w:space="0" w:color="auto"/>
              <w:bottom w:val="single" w:sz="4" w:space="0" w:color="auto"/>
              <w:right w:val="single" w:sz="4" w:space="0" w:color="auto"/>
            </w:tcBorders>
            <w:vAlign w:val="center"/>
            <w:hideMark/>
          </w:tcPr>
          <w:p w14:paraId="6F66185B"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3AC14708"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23CECE02"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Pendidikan yang saya miliki relevan dengan bidang kerja yang saya jalani saat ini</w:t>
            </w:r>
          </w:p>
        </w:tc>
        <w:tc>
          <w:tcPr>
            <w:tcW w:w="507" w:type="dxa"/>
            <w:tcBorders>
              <w:top w:val="nil"/>
              <w:left w:val="nil"/>
              <w:bottom w:val="single" w:sz="4" w:space="0" w:color="auto"/>
              <w:right w:val="single" w:sz="4" w:space="0" w:color="auto"/>
            </w:tcBorders>
            <w:shd w:val="clear" w:color="auto" w:fill="auto"/>
            <w:noWrap/>
            <w:vAlign w:val="center"/>
            <w:hideMark/>
          </w:tcPr>
          <w:p w14:paraId="4FC1DCDF"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76</w:t>
            </w:r>
          </w:p>
        </w:tc>
        <w:tc>
          <w:tcPr>
            <w:tcW w:w="507" w:type="dxa"/>
            <w:tcBorders>
              <w:top w:val="nil"/>
              <w:left w:val="nil"/>
              <w:bottom w:val="single" w:sz="4" w:space="0" w:color="auto"/>
              <w:right w:val="single" w:sz="4" w:space="0" w:color="auto"/>
            </w:tcBorders>
            <w:shd w:val="clear" w:color="auto" w:fill="auto"/>
            <w:noWrap/>
            <w:vAlign w:val="center"/>
            <w:hideMark/>
          </w:tcPr>
          <w:p w14:paraId="5B432F0D"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130</w:t>
            </w:r>
          </w:p>
        </w:tc>
        <w:tc>
          <w:tcPr>
            <w:tcW w:w="507" w:type="dxa"/>
            <w:tcBorders>
              <w:top w:val="nil"/>
              <w:left w:val="nil"/>
              <w:bottom w:val="single" w:sz="4" w:space="0" w:color="auto"/>
              <w:right w:val="single" w:sz="4" w:space="0" w:color="auto"/>
            </w:tcBorders>
            <w:shd w:val="clear" w:color="auto" w:fill="auto"/>
            <w:noWrap/>
            <w:vAlign w:val="center"/>
            <w:hideMark/>
          </w:tcPr>
          <w:p w14:paraId="3B70EFF9"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18</w:t>
            </w:r>
          </w:p>
        </w:tc>
        <w:tc>
          <w:tcPr>
            <w:tcW w:w="413" w:type="dxa"/>
            <w:tcBorders>
              <w:top w:val="nil"/>
              <w:left w:val="nil"/>
              <w:bottom w:val="single" w:sz="4" w:space="0" w:color="auto"/>
              <w:right w:val="single" w:sz="4" w:space="0" w:color="auto"/>
            </w:tcBorders>
            <w:shd w:val="clear" w:color="auto" w:fill="auto"/>
            <w:noWrap/>
            <w:vAlign w:val="center"/>
            <w:hideMark/>
          </w:tcPr>
          <w:p w14:paraId="76B2ECA9"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74</w:t>
            </w:r>
          </w:p>
        </w:tc>
        <w:tc>
          <w:tcPr>
            <w:tcW w:w="416" w:type="dxa"/>
            <w:tcBorders>
              <w:top w:val="nil"/>
              <w:left w:val="nil"/>
              <w:bottom w:val="single" w:sz="4" w:space="0" w:color="auto"/>
              <w:right w:val="single" w:sz="4" w:space="0" w:color="auto"/>
            </w:tcBorders>
            <w:shd w:val="clear" w:color="auto" w:fill="auto"/>
            <w:noWrap/>
            <w:vAlign w:val="center"/>
            <w:hideMark/>
          </w:tcPr>
          <w:p w14:paraId="492DFAFE"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0</w:t>
            </w:r>
          </w:p>
        </w:tc>
        <w:tc>
          <w:tcPr>
            <w:tcW w:w="429" w:type="dxa"/>
            <w:vMerge/>
            <w:tcBorders>
              <w:top w:val="nil"/>
              <w:left w:val="single" w:sz="4" w:space="0" w:color="auto"/>
              <w:bottom w:val="single" w:sz="4" w:space="0" w:color="auto"/>
              <w:right w:val="single" w:sz="4" w:space="0" w:color="auto"/>
            </w:tcBorders>
            <w:vAlign w:val="center"/>
            <w:hideMark/>
          </w:tcPr>
          <w:p w14:paraId="0402B5D3"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77060111"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3,70</w:t>
            </w:r>
          </w:p>
        </w:tc>
        <w:tc>
          <w:tcPr>
            <w:tcW w:w="974" w:type="dxa"/>
            <w:tcBorders>
              <w:top w:val="nil"/>
              <w:left w:val="nil"/>
              <w:bottom w:val="single" w:sz="4" w:space="0" w:color="auto"/>
              <w:right w:val="single" w:sz="4" w:space="0" w:color="auto"/>
            </w:tcBorders>
            <w:shd w:val="clear" w:color="auto" w:fill="auto"/>
            <w:vAlign w:val="center"/>
            <w:hideMark/>
          </w:tcPr>
          <w:p w14:paraId="3C63E9D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A1840" w:rsidRPr="0098327C" w14:paraId="4E942D3D" w14:textId="77777777" w:rsidTr="007C7EAB">
        <w:trPr>
          <w:trHeight w:val="547"/>
        </w:trPr>
        <w:tc>
          <w:tcPr>
            <w:tcW w:w="1196" w:type="dxa"/>
            <w:vMerge/>
            <w:tcBorders>
              <w:top w:val="nil"/>
              <w:left w:val="single" w:sz="4" w:space="0" w:color="auto"/>
              <w:bottom w:val="single" w:sz="4" w:space="0" w:color="auto"/>
              <w:right w:val="single" w:sz="4" w:space="0" w:color="auto"/>
            </w:tcBorders>
            <w:vAlign w:val="center"/>
            <w:hideMark/>
          </w:tcPr>
          <w:p w14:paraId="1D9BC240"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7B77DD99"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407D3A4E"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memiliki pengalaman yang cukup lama sebagai seorang perawat</w:t>
            </w:r>
          </w:p>
        </w:tc>
        <w:tc>
          <w:tcPr>
            <w:tcW w:w="507" w:type="dxa"/>
            <w:tcBorders>
              <w:top w:val="nil"/>
              <w:left w:val="nil"/>
              <w:bottom w:val="single" w:sz="4" w:space="0" w:color="auto"/>
              <w:right w:val="single" w:sz="4" w:space="0" w:color="auto"/>
            </w:tcBorders>
            <w:shd w:val="clear" w:color="auto" w:fill="auto"/>
            <w:noWrap/>
            <w:vAlign w:val="center"/>
            <w:hideMark/>
          </w:tcPr>
          <w:p w14:paraId="1F32A8C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101</w:t>
            </w:r>
          </w:p>
        </w:tc>
        <w:tc>
          <w:tcPr>
            <w:tcW w:w="507" w:type="dxa"/>
            <w:tcBorders>
              <w:top w:val="nil"/>
              <w:left w:val="nil"/>
              <w:bottom w:val="single" w:sz="4" w:space="0" w:color="auto"/>
              <w:right w:val="single" w:sz="4" w:space="0" w:color="auto"/>
            </w:tcBorders>
            <w:shd w:val="clear" w:color="auto" w:fill="auto"/>
            <w:noWrap/>
            <w:vAlign w:val="center"/>
            <w:hideMark/>
          </w:tcPr>
          <w:p w14:paraId="7581264A"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20</w:t>
            </w:r>
          </w:p>
        </w:tc>
        <w:tc>
          <w:tcPr>
            <w:tcW w:w="507" w:type="dxa"/>
            <w:tcBorders>
              <w:top w:val="nil"/>
              <w:left w:val="nil"/>
              <w:bottom w:val="single" w:sz="4" w:space="0" w:color="auto"/>
              <w:right w:val="single" w:sz="4" w:space="0" w:color="auto"/>
            </w:tcBorders>
            <w:shd w:val="clear" w:color="auto" w:fill="auto"/>
            <w:noWrap/>
            <w:vAlign w:val="center"/>
            <w:hideMark/>
          </w:tcPr>
          <w:p w14:paraId="76A6E2D6"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56</w:t>
            </w:r>
          </w:p>
        </w:tc>
        <w:tc>
          <w:tcPr>
            <w:tcW w:w="413" w:type="dxa"/>
            <w:tcBorders>
              <w:top w:val="nil"/>
              <w:left w:val="nil"/>
              <w:bottom w:val="single" w:sz="4" w:space="0" w:color="auto"/>
              <w:right w:val="single" w:sz="4" w:space="0" w:color="auto"/>
            </w:tcBorders>
            <w:shd w:val="clear" w:color="auto" w:fill="auto"/>
            <w:noWrap/>
            <w:vAlign w:val="center"/>
            <w:hideMark/>
          </w:tcPr>
          <w:p w14:paraId="7B59129E"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74</w:t>
            </w:r>
          </w:p>
        </w:tc>
        <w:tc>
          <w:tcPr>
            <w:tcW w:w="416" w:type="dxa"/>
            <w:tcBorders>
              <w:top w:val="nil"/>
              <w:left w:val="nil"/>
              <w:bottom w:val="single" w:sz="4" w:space="0" w:color="auto"/>
              <w:right w:val="single" w:sz="4" w:space="0" w:color="auto"/>
            </w:tcBorders>
            <w:shd w:val="clear" w:color="auto" w:fill="auto"/>
            <w:noWrap/>
            <w:vAlign w:val="center"/>
            <w:hideMark/>
          </w:tcPr>
          <w:p w14:paraId="232C206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47</w:t>
            </w:r>
          </w:p>
        </w:tc>
        <w:tc>
          <w:tcPr>
            <w:tcW w:w="429" w:type="dxa"/>
            <w:vMerge/>
            <w:tcBorders>
              <w:top w:val="nil"/>
              <w:left w:val="single" w:sz="4" w:space="0" w:color="auto"/>
              <w:bottom w:val="single" w:sz="4" w:space="0" w:color="auto"/>
              <w:right w:val="single" w:sz="4" w:space="0" w:color="auto"/>
            </w:tcBorders>
            <w:vAlign w:val="center"/>
            <w:hideMark/>
          </w:tcPr>
          <w:p w14:paraId="6EE2C8C8"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0D3D8C8E"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3,18</w:t>
            </w:r>
          </w:p>
        </w:tc>
        <w:tc>
          <w:tcPr>
            <w:tcW w:w="974" w:type="dxa"/>
            <w:tcBorders>
              <w:top w:val="nil"/>
              <w:left w:val="nil"/>
              <w:bottom w:val="single" w:sz="4" w:space="0" w:color="auto"/>
              <w:right w:val="single" w:sz="4" w:space="0" w:color="auto"/>
            </w:tcBorders>
            <w:shd w:val="clear" w:color="auto" w:fill="auto"/>
            <w:vAlign w:val="center"/>
            <w:hideMark/>
          </w:tcPr>
          <w:p w14:paraId="0D45ECA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A1840" w:rsidRPr="0098327C" w14:paraId="3A248272" w14:textId="77777777" w:rsidTr="007C7EAB">
        <w:trPr>
          <w:trHeight w:val="414"/>
        </w:trPr>
        <w:tc>
          <w:tcPr>
            <w:tcW w:w="1196" w:type="dxa"/>
            <w:vMerge/>
            <w:tcBorders>
              <w:top w:val="nil"/>
              <w:left w:val="single" w:sz="4" w:space="0" w:color="auto"/>
              <w:bottom w:val="single" w:sz="4" w:space="0" w:color="auto"/>
              <w:right w:val="single" w:sz="4" w:space="0" w:color="auto"/>
            </w:tcBorders>
            <w:vAlign w:val="center"/>
            <w:hideMark/>
          </w:tcPr>
          <w:p w14:paraId="259858F3"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6099294F"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6ED29D07"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 xml:space="preserve">Saya selalu mengikuti pelatihan yang diadakan oleh rumah sakit </w:t>
            </w:r>
          </w:p>
        </w:tc>
        <w:tc>
          <w:tcPr>
            <w:tcW w:w="507" w:type="dxa"/>
            <w:tcBorders>
              <w:top w:val="nil"/>
              <w:left w:val="nil"/>
              <w:bottom w:val="single" w:sz="4" w:space="0" w:color="auto"/>
              <w:right w:val="single" w:sz="4" w:space="0" w:color="auto"/>
            </w:tcBorders>
            <w:shd w:val="clear" w:color="auto" w:fill="auto"/>
            <w:noWrap/>
            <w:vAlign w:val="center"/>
            <w:hideMark/>
          </w:tcPr>
          <w:p w14:paraId="20DF13E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102</w:t>
            </w:r>
          </w:p>
        </w:tc>
        <w:tc>
          <w:tcPr>
            <w:tcW w:w="507" w:type="dxa"/>
            <w:tcBorders>
              <w:top w:val="nil"/>
              <w:left w:val="nil"/>
              <w:bottom w:val="single" w:sz="4" w:space="0" w:color="auto"/>
              <w:right w:val="single" w:sz="4" w:space="0" w:color="auto"/>
            </w:tcBorders>
            <w:shd w:val="clear" w:color="auto" w:fill="auto"/>
            <w:noWrap/>
            <w:vAlign w:val="center"/>
            <w:hideMark/>
          </w:tcPr>
          <w:p w14:paraId="290A3571"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67</w:t>
            </w:r>
          </w:p>
        </w:tc>
        <w:tc>
          <w:tcPr>
            <w:tcW w:w="507" w:type="dxa"/>
            <w:tcBorders>
              <w:top w:val="nil"/>
              <w:left w:val="nil"/>
              <w:bottom w:val="single" w:sz="4" w:space="0" w:color="auto"/>
              <w:right w:val="single" w:sz="4" w:space="0" w:color="auto"/>
            </w:tcBorders>
            <w:shd w:val="clear" w:color="auto" w:fill="auto"/>
            <w:noWrap/>
            <w:vAlign w:val="center"/>
            <w:hideMark/>
          </w:tcPr>
          <w:p w14:paraId="07B10B51"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107</w:t>
            </w:r>
          </w:p>
        </w:tc>
        <w:tc>
          <w:tcPr>
            <w:tcW w:w="413" w:type="dxa"/>
            <w:tcBorders>
              <w:top w:val="nil"/>
              <w:left w:val="nil"/>
              <w:bottom w:val="single" w:sz="4" w:space="0" w:color="auto"/>
              <w:right w:val="single" w:sz="4" w:space="0" w:color="auto"/>
            </w:tcBorders>
            <w:shd w:val="clear" w:color="auto" w:fill="auto"/>
            <w:noWrap/>
            <w:vAlign w:val="center"/>
            <w:hideMark/>
          </w:tcPr>
          <w:p w14:paraId="2E0BDF0B"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12</w:t>
            </w:r>
          </w:p>
        </w:tc>
        <w:tc>
          <w:tcPr>
            <w:tcW w:w="416" w:type="dxa"/>
            <w:tcBorders>
              <w:top w:val="nil"/>
              <w:left w:val="nil"/>
              <w:bottom w:val="single" w:sz="4" w:space="0" w:color="auto"/>
              <w:right w:val="single" w:sz="4" w:space="0" w:color="auto"/>
            </w:tcBorders>
            <w:shd w:val="clear" w:color="auto" w:fill="auto"/>
            <w:noWrap/>
            <w:vAlign w:val="center"/>
            <w:hideMark/>
          </w:tcPr>
          <w:p w14:paraId="187880D1"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w:t>
            </w:r>
          </w:p>
        </w:tc>
        <w:tc>
          <w:tcPr>
            <w:tcW w:w="429" w:type="dxa"/>
            <w:vMerge/>
            <w:tcBorders>
              <w:top w:val="nil"/>
              <w:left w:val="single" w:sz="4" w:space="0" w:color="auto"/>
              <w:bottom w:val="single" w:sz="4" w:space="0" w:color="auto"/>
              <w:right w:val="single" w:sz="4" w:space="0" w:color="auto"/>
            </w:tcBorders>
            <w:vAlign w:val="center"/>
            <w:hideMark/>
          </w:tcPr>
          <w:p w14:paraId="61F280E7"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2F4819DA"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3,80</w:t>
            </w:r>
          </w:p>
        </w:tc>
        <w:tc>
          <w:tcPr>
            <w:tcW w:w="974" w:type="dxa"/>
            <w:tcBorders>
              <w:top w:val="nil"/>
              <w:left w:val="nil"/>
              <w:bottom w:val="single" w:sz="4" w:space="0" w:color="auto"/>
              <w:right w:val="single" w:sz="4" w:space="0" w:color="auto"/>
            </w:tcBorders>
            <w:shd w:val="clear" w:color="auto" w:fill="auto"/>
            <w:vAlign w:val="center"/>
            <w:hideMark/>
          </w:tcPr>
          <w:p w14:paraId="7C14844D"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A1840" w:rsidRPr="0098327C" w14:paraId="44DD5163" w14:textId="77777777" w:rsidTr="007C7EAB">
        <w:trPr>
          <w:trHeight w:val="560"/>
        </w:trPr>
        <w:tc>
          <w:tcPr>
            <w:tcW w:w="1196" w:type="dxa"/>
            <w:vMerge/>
            <w:tcBorders>
              <w:top w:val="nil"/>
              <w:left w:val="single" w:sz="4" w:space="0" w:color="auto"/>
              <w:bottom w:val="single" w:sz="4" w:space="0" w:color="auto"/>
              <w:right w:val="single" w:sz="4" w:space="0" w:color="auto"/>
            </w:tcBorders>
            <w:vAlign w:val="center"/>
            <w:hideMark/>
          </w:tcPr>
          <w:p w14:paraId="25AD2EA6"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7FE36AF8"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528BB609"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memiliki keinginan untuk melanjutkan studi kejenjang yang lebih tinggi</w:t>
            </w:r>
          </w:p>
        </w:tc>
        <w:tc>
          <w:tcPr>
            <w:tcW w:w="507" w:type="dxa"/>
            <w:tcBorders>
              <w:top w:val="nil"/>
              <w:left w:val="nil"/>
              <w:bottom w:val="single" w:sz="4" w:space="0" w:color="auto"/>
              <w:right w:val="single" w:sz="4" w:space="0" w:color="auto"/>
            </w:tcBorders>
            <w:shd w:val="clear" w:color="auto" w:fill="auto"/>
            <w:noWrap/>
            <w:vAlign w:val="center"/>
            <w:hideMark/>
          </w:tcPr>
          <w:p w14:paraId="54D3608B"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w:t>
            </w:r>
          </w:p>
        </w:tc>
        <w:tc>
          <w:tcPr>
            <w:tcW w:w="507" w:type="dxa"/>
            <w:tcBorders>
              <w:top w:val="nil"/>
              <w:left w:val="nil"/>
              <w:bottom w:val="single" w:sz="4" w:space="0" w:color="auto"/>
              <w:right w:val="single" w:sz="4" w:space="0" w:color="auto"/>
            </w:tcBorders>
            <w:shd w:val="clear" w:color="auto" w:fill="auto"/>
            <w:noWrap/>
            <w:vAlign w:val="center"/>
            <w:hideMark/>
          </w:tcPr>
          <w:p w14:paraId="4C2B963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100</w:t>
            </w:r>
          </w:p>
        </w:tc>
        <w:tc>
          <w:tcPr>
            <w:tcW w:w="507" w:type="dxa"/>
            <w:tcBorders>
              <w:top w:val="nil"/>
              <w:left w:val="nil"/>
              <w:bottom w:val="single" w:sz="4" w:space="0" w:color="auto"/>
              <w:right w:val="single" w:sz="4" w:space="0" w:color="auto"/>
            </w:tcBorders>
            <w:shd w:val="clear" w:color="auto" w:fill="auto"/>
            <w:noWrap/>
            <w:vAlign w:val="center"/>
            <w:hideMark/>
          </w:tcPr>
          <w:p w14:paraId="3F2E1D56"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45</w:t>
            </w:r>
          </w:p>
        </w:tc>
        <w:tc>
          <w:tcPr>
            <w:tcW w:w="413" w:type="dxa"/>
            <w:tcBorders>
              <w:top w:val="nil"/>
              <w:left w:val="nil"/>
              <w:bottom w:val="single" w:sz="4" w:space="0" w:color="auto"/>
              <w:right w:val="single" w:sz="4" w:space="0" w:color="auto"/>
            </w:tcBorders>
            <w:shd w:val="clear" w:color="auto" w:fill="auto"/>
            <w:noWrap/>
            <w:vAlign w:val="center"/>
            <w:hideMark/>
          </w:tcPr>
          <w:p w14:paraId="67283AEA"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63</w:t>
            </w:r>
          </w:p>
        </w:tc>
        <w:tc>
          <w:tcPr>
            <w:tcW w:w="416" w:type="dxa"/>
            <w:tcBorders>
              <w:top w:val="nil"/>
              <w:left w:val="nil"/>
              <w:bottom w:val="single" w:sz="4" w:space="0" w:color="auto"/>
              <w:right w:val="single" w:sz="4" w:space="0" w:color="auto"/>
            </w:tcBorders>
            <w:shd w:val="clear" w:color="auto" w:fill="auto"/>
            <w:noWrap/>
            <w:vAlign w:val="center"/>
            <w:hideMark/>
          </w:tcPr>
          <w:p w14:paraId="0D691893"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57</w:t>
            </w:r>
          </w:p>
        </w:tc>
        <w:tc>
          <w:tcPr>
            <w:tcW w:w="429" w:type="dxa"/>
            <w:vMerge/>
            <w:tcBorders>
              <w:top w:val="nil"/>
              <w:left w:val="single" w:sz="4" w:space="0" w:color="auto"/>
              <w:bottom w:val="single" w:sz="4" w:space="0" w:color="auto"/>
              <w:right w:val="single" w:sz="4" w:space="0" w:color="auto"/>
            </w:tcBorders>
            <w:vAlign w:val="center"/>
            <w:hideMark/>
          </w:tcPr>
          <w:p w14:paraId="13E072A8"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249B53CD"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2,96</w:t>
            </w:r>
          </w:p>
        </w:tc>
        <w:tc>
          <w:tcPr>
            <w:tcW w:w="974" w:type="dxa"/>
            <w:tcBorders>
              <w:top w:val="nil"/>
              <w:left w:val="nil"/>
              <w:bottom w:val="single" w:sz="4" w:space="0" w:color="auto"/>
              <w:right w:val="single" w:sz="4" w:space="0" w:color="auto"/>
            </w:tcBorders>
            <w:shd w:val="clear" w:color="auto" w:fill="auto"/>
            <w:vAlign w:val="center"/>
            <w:hideMark/>
          </w:tcPr>
          <w:p w14:paraId="75EA9EDC"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A1840" w:rsidRPr="0098327C" w14:paraId="7755DD3F" w14:textId="77777777" w:rsidTr="007C7EAB">
        <w:trPr>
          <w:trHeight w:val="427"/>
        </w:trPr>
        <w:tc>
          <w:tcPr>
            <w:tcW w:w="1196" w:type="dxa"/>
            <w:vMerge/>
            <w:tcBorders>
              <w:top w:val="nil"/>
              <w:left w:val="single" w:sz="4" w:space="0" w:color="auto"/>
              <w:bottom w:val="single" w:sz="4" w:space="0" w:color="auto"/>
              <w:right w:val="single" w:sz="4" w:space="0" w:color="auto"/>
            </w:tcBorders>
            <w:vAlign w:val="center"/>
            <w:hideMark/>
          </w:tcPr>
          <w:p w14:paraId="7988195B"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541A274"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Keterampilan</w:t>
            </w:r>
          </w:p>
        </w:tc>
        <w:tc>
          <w:tcPr>
            <w:tcW w:w="2988" w:type="dxa"/>
            <w:tcBorders>
              <w:top w:val="nil"/>
              <w:left w:val="nil"/>
              <w:bottom w:val="single" w:sz="4" w:space="0" w:color="auto"/>
              <w:right w:val="single" w:sz="4" w:space="0" w:color="auto"/>
            </w:tcBorders>
            <w:shd w:val="clear" w:color="auto" w:fill="auto"/>
            <w:hideMark/>
          </w:tcPr>
          <w:p w14:paraId="720239A5"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memiliki kemampuan  yang baik dalam menyampaikan informasi</w:t>
            </w:r>
          </w:p>
        </w:tc>
        <w:tc>
          <w:tcPr>
            <w:tcW w:w="507" w:type="dxa"/>
            <w:tcBorders>
              <w:top w:val="nil"/>
              <w:left w:val="nil"/>
              <w:bottom w:val="single" w:sz="4" w:space="0" w:color="auto"/>
              <w:right w:val="single" w:sz="4" w:space="0" w:color="auto"/>
            </w:tcBorders>
            <w:shd w:val="clear" w:color="auto" w:fill="auto"/>
            <w:noWrap/>
            <w:vAlign w:val="center"/>
            <w:hideMark/>
          </w:tcPr>
          <w:p w14:paraId="5A6A525F"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71</w:t>
            </w:r>
          </w:p>
        </w:tc>
        <w:tc>
          <w:tcPr>
            <w:tcW w:w="507" w:type="dxa"/>
            <w:tcBorders>
              <w:top w:val="nil"/>
              <w:left w:val="nil"/>
              <w:bottom w:val="single" w:sz="4" w:space="0" w:color="auto"/>
              <w:right w:val="single" w:sz="4" w:space="0" w:color="auto"/>
            </w:tcBorders>
            <w:shd w:val="clear" w:color="auto" w:fill="auto"/>
            <w:noWrap/>
            <w:vAlign w:val="center"/>
            <w:hideMark/>
          </w:tcPr>
          <w:p w14:paraId="3BE6E1DA"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102</w:t>
            </w:r>
          </w:p>
        </w:tc>
        <w:tc>
          <w:tcPr>
            <w:tcW w:w="507" w:type="dxa"/>
            <w:tcBorders>
              <w:top w:val="nil"/>
              <w:left w:val="nil"/>
              <w:bottom w:val="single" w:sz="4" w:space="0" w:color="auto"/>
              <w:right w:val="single" w:sz="4" w:space="0" w:color="auto"/>
            </w:tcBorders>
            <w:shd w:val="clear" w:color="auto" w:fill="auto"/>
            <w:noWrap/>
            <w:vAlign w:val="center"/>
            <w:hideMark/>
          </w:tcPr>
          <w:p w14:paraId="23732BC8"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44</w:t>
            </w:r>
          </w:p>
        </w:tc>
        <w:tc>
          <w:tcPr>
            <w:tcW w:w="413" w:type="dxa"/>
            <w:tcBorders>
              <w:top w:val="nil"/>
              <w:left w:val="nil"/>
              <w:bottom w:val="single" w:sz="4" w:space="0" w:color="auto"/>
              <w:right w:val="single" w:sz="4" w:space="0" w:color="auto"/>
            </w:tcBorders>
            <w:shd w:val="clear" w:color="auto" w:fill="auto"/>
            <w:noWrap/>
            <w:vAlign w:val="center"/>
            <w:hideMark/>
          </w:tcPr>
          <w:p w14:paraId="14636B5B"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59</w:t>
            </w:r>
          </w:p>
        </w:tc>
        <w:tc>
          <w:tcPr>
            <w:tcW w:w="416" w:type="dxa"/>
            <w:tcBorders>
              <w:top w:val="nil"/>
              <w:left w:val="nil"/>
              <w:bottom w:val="single" w:sz="4" w:space="0" w:color="auto"/>
              <w:right w:val="single" w:sz="4" w:space="0" w:color="auto"/>
            </w:tcBorders>
            <w:shd w:val="clear" w:color="auto" w:fill="auto"/>
            <w:noWrap/>
            <w:vAlign w:val="center"/>
            <w:hideMark/>
          </w:tcPr>
          <w:p w14:paraId="451A316A"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22</w:t>
            </w:r>
          </w:p>
        </w:tc>
        <w:tc>
          <w:tcPr>
            <w:tcW w:w="42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8E6818F"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3,54</w:t>
            </w:r>
          </w:p>
        </w:tc>
        <w:tc>
          <w:tcPr>
            <w:tcW w:w="557" w:type="dxa"/>
            <w:tcBorders>
              <w:top w:val="nil"/>
              <w:left w:val="nil"/>
              <w:bottom w:val="single" w:sz="4" w:space="0" w:color="auto"/>
              <w:right w:val="single" w:sz="4" w:space="0" w:color="auto"/>
            </w:tcBorders>
            <w:shd w:val="clear" w:color="auto" w:fill="auto"/>
            <w:noWrap/>
            <w:vAlign w:val="center"/>
            <w:hideMark/>
          </w:tcPr>
          <w:p w14:paraId="5E04FA7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3,47</w:t>
            </w:r>
          </w:p>
        </w:tc>
        <w:tc>
          <w:tcPr>
            <w:tcW w:w="974" w:type="dxa"/>
            <w:tcBorders>
              <w:top w:val="nil"/>
              <w:left w:val="nil"/>
              <w:bottom w:val="single" w:sz="4" w:space="0" w:color="auto"/>
              <w:right w:val="single" w:sz="4" w:space="0" w:color="auto"/>
            </w:tcBorders>
            <w:shd w:val="clear" w:color="auto" w:fill="auto"/>
            <w:vAlign w:val="center"/>
            <w:hideMark/>
          </w:tcPr>
          <w:p w14:paraId="00091421"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A1840" w:rsidRPr="0098327C" w14:paraId="3B1FD6FD" w14:textId="77777777" w:rsidTr="007C7EAB">
        <w:trPr>
          <w:trHeight w:val="421"/>
        </w:trPr>
        <w:tc>
          <w:tcPr>
            <w:tcW w:w="1196" w:type="dxa"/>
            <w:vMerge/>
            <w:tcBorders>
              <w:top w:val="nil"/>
              <w:left w:val="single" w:sz="4" w:space="0" w:color="auto"/>
              <w:bottom w:val="single" w:sz="4" w:space="0" w:color="auto"/>
              <w:right w:val="single" w:sz="4" w:space="0" w:color="auto"/>
            </w:tcBorders>
            <w:vAlign w:val="center"/>
            <w:hideMark/>
          </w:tcPr>
          <w:p w14:paraId="3415C0FC"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419957D7"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32CBBA35"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sangat mampu untuk menjalani kerja sebagai seorang perawat</w:t>
            </w:r>
          </w:p>
        </w:tc>
        <w:tc>
          <w:tcPr>
            <w:tcW w:w="507" w:type="dxa"/>
            <w:tcBorders>
              <w:top w:val="nil"/>
              <w:left w:val="nil"/>
              <w:bottom w:val="single" w:sz="4" w:space="0" w:color="auto"/>
              <w:right w:val="single" w:sz="4" w:space="0" w:color="auto"/>
            </w:tcBorders>
            <w:shd w:val="clear" w:color="auto" w:fill="auto"/>
            <w:noWrap/>
            <w:vAlign w:val="center"/>
            <w:hideMark/>
          </w:tcPr>
          <w:p w14:paraId="4CB35AB2"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91</w:t>
            </w:r>
          </w:p>
        </w:tc>
        <w:tc>
          <w:tcPr>
            <w:tcW w:w="507" w:type="dxa"/>
            <w:tcBorders>
              <w:top w:val="nil"/>
              <w:left w:val="nil"/>
              <w:bottom w:val="single" w:sz="4" w:space="0" w:color="auto"/>
              <w:right w:val="single" w:sz="4" w:space="0" w:color="auto"/>
            </w:tcBorders>
            <w:shd w:val="clear" w:color="auto" w:fill="auto"/>
            <w:noWrap/>
            <w:vAlign w:val="center"/>
            <w:hideMark/>
          </w:tcPr>
          <w:p w14:paraId="17AB3788"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116</w:t>
            </w:r>
          </w:p>
        </w:tc>
        <w:tc>
          <w:tcPr>
            <w:tcW w:w="507" w:type="dxa"/>
            <w:tcBorders>
              <w:top w:val="nil"/>
              <w:left w:val="nil"/>
              <w:bottom w:val="single" w:sz="4" w:space="0" w:color="auto"/>
              <w:right w:val="single" w:sz="4" w:space="0" w:color="auto"/>
            </w:tcBorders>
            <w:shd w:val="clear" w:color="auto" w:fill="auto"/>
            <w:noWrap/>
            <w:vAlign w:val="center"/>
            <w:hideMark/>
          </w:tcPr>
          <w:p w14:paraId="1E7E2038"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79</w:t>
            </w:r>
          </w:p>
        </w:tc>
        <w:tc>
          <w:tcPr>
            <w:tcW w:w="413" w:type="dxa"/>
            <w:tcBorders>
              <w:top w:val="nil"/>
              <w:left w:val="nil"/>
              <w:bottom w:val="single" w:sz="4" w:space="0" w:color="auto"/>
              <w:right w:val="single" w:sz="4" w:space="0" w:color="auto"/>
            </w:tcBorders>
            <w:shd w:val="clear" w:color="auto" w:fill="auto"/>
            <w:noWrap/>
            <w:vAlign w:val="center"/>
            <w:hideMark/>
          </w:tcPr>
          <w:p w14:paraId="67A6C69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12</w:t>
            </w:r>
          </w:p>
        </w:tc>
        <w:tc>
          <w:tcPr>
            <w:tcW w:w="416" w:type="dxa"/>
            <w:tcBorders>
              <w:top w:val="nil"/>
              <w:left w:val="nil"/>
              <w:bottom w:val="single" w:sz="4" w:space="0" w:color="auto"/>
              <w:right w:val="single" w:sz="4" w:space="0" w:color="auto"/>
            </w:tcBorders>
            <w:shd w:val="clear" w:color="auto" w:fill="auto"/>
            <w:noWrap/>
            <w:vAlign w:val="center"/>
            <w:hideMark/>
          </w:tcPr>
          <w:p w14:paraId="041D0B7D"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0</w:t>
            </w:r>
          </w:p>
        </w:tc>
        <w:tc>
          <w:tcPr>
            <w:tcW w:w="429" w:type="dxa"/>
            <w:vMerge/>
            <w:tcBorders>
              <w:top w:val="nil"/>
              <w:left w:val="single" w:sz="4" w:space="0" w:color="auto"/>
              <w:bottom w:val="single" w:sz="4" w:space="0" w:color="auto"/>
              <w:right w:val="single" w:sz="4" w:space="0" w:color="auto"/>
            </w:tcBorders>
            <w:vAlign w:val="center"/>
            <w:hideMark/>
          </w:tcPr>
          <w:p w14:paraId="694E6737"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7FDA9AA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3,96</w:t>
            </w:r>
          </w:p>
        </w:tc>
        <w:tc>
          <w:tcPr>
            <w:tcW w:w="974" w:type="dxa"/>
            <w:tcBorders>
              <w:top w:val="nil"/>
              <w:left w:val="nil"/>
              <w:bottom w:val="single" w:sz="4" w:space="0" w:color="auto"/>
              <w:right w:val="single" w:sz="4" w:space="0" w:color="auto"/>
            </w:tcBorders>
            <w:shd w:val="clear" w:color="auto" w:fill="auto"/>
            <w:vAlign w:val="center"/>
            <w:hideMark/>
          </w:tcPr>
          <w:p w14:paraId="006B9AD7"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A1840" w:rsidRPr="0098327C" w14:paraId="165BB100" w14:textId="77777777" w:rsidTr="007C7EAB">
        <w:trPr>
          <w:trHeight w:val="443"/>
        </w:trPr>
        <w:tc>
          <w:tcPr>
            <w:tcW w:w="1196" w:type="dxa"/>
            <w:vMerge/>
            <w:tcBorders>
              <w:top w:val="nil"/>
              <w:left w:val="single" w:sz="4" w:space="0" w:color="auto"/>
              <w:bottom w:val="single" w:sz="4" w:space="0" w:color="auto"/>
              <w:right w:val="single" w:sz="4" w:space="0" w:color="auto"/>
            </w:tcBorders>
            <w:vAlign w:val="center"/>
            <w:hideMark/>
          </w:tcPr>
          <w:p w14:paraId="4F877A2F"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1B672CF3"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603431E1"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 xml:space="preserve">Saya selalu mampu dalam menyelesaikan tugas yang diberikan </w:t>
            </w:r>
          </w:p>
        </w:tc>
        <w:tc>
          <w:tcPr>
            <w:tcW w:w="507" w:type="dxa"/>
            <w:tcBorders>
              <w:top w:val="nil"/>
              <w:left w:val="nil"/>
              <w:bottom w:val="single" w:sz="4" w:space="0" w:color="auto"/>
              <w:right w:val="single" w:sz="4" w:space="0" w:color="auto"/>
            </w:tcBorders>
            <w:shd w:val="clear" w:color="auto" w:fill="auto"/>
            <w:noWrap/>
            <w:vAlign w:val="center"/>
            <w:hideMark/>
          </w:tcPr>
          <w:p w14:paraId="4D6A692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99</w:t>
            </w:r>
          </w:p>
        </w:tc>
        <w:tc>
          <w:tcPr>
            <w:tcW w:w="507" w:type="dxa"/>
            <w:tcBorders>
              <w:top w:val="nil"/>
              <w:left w:val="nil"/>
              <w:bottom w:val="single" w:sz="4" w:space="0" w:color="auto"/>
              <w:right w:val="single" w:sz="4" w:space="0" w:color="auto"/>
            </w:tcBorders>
            <w:shd w:val="clear" w:color="auto" w:fill="auto"/>
            <w:noWrap/>
            <w:vAlign w:val="center"/>
            <w:hideMark/>
          </w:tcPr>
          <w:p w14:paraId="0650733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41</w:t>
            </w:r>
          </w:p>
        </w:tc>
        <w:tc>
          <w:tcPr>
            <w:tcW w:w="507" w:type="dxa"/>
            <w:tcBorders>
              <w:top w:val="nil"/>
              <w:left w:val="nil"/>
              <w:bottom w:val="single" w:sz="4" w:space="0" w:color="auto"/>
              <w:right w:val="single" w:sz="4" w:space="0" w:color="auto"/>
            </w:tcBorders>
            <w:shd w:val="clear" w:color="auto" w:fill="auto"/>
            <w:noWrap/>
            <w:vAlign w:val="center"/>
            <w:hideMark/>
          </w:tcPr>
          <w:p w14:paraId="576065A9"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99</w:t>
            </w:r>
          </w:p>
        </w:tc>
        <w:tc>
          <w:tcPr>
            <w:tcW w:w="413" w:type="dxa"/>
            <w:tcBorders>
              <w:top w:val="nil"/>
              <w:left w:val="nil"/>
              <w:bottom w:val="single" w:sz="4" w:space="0" w:color="auto"/>
              <w:right w:val="single" w:sz="4" w:space="0" w:color="auto"/>
            </w:tcBorders>
            <w:shd w:val="clear" w:color="auto" w:fill="auto"/>
            <w:noWrap/>
            <w:vAlign w:val="center"/>
            <w:hideMark/>
          </w:tcPr>
          <w:p w14:paraId="2828E11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54</w:t>
            </w:r>
          </w:p>
        </w:tc>
        <w:tc>
          <w:tcPr>
            <w:tcW w:w="416" w:type="dxa"/>
            <w:tcBorders>
              <w:top w:val="nil"/>
              <w:left w:val="nil"/>
              <w:bottom w:val="single" w:sz="4" w:space="0" w:color="auto"/>
              <w:right w:val="single" w:sz="4" w:space="0" w:color="auto"/>
            </w:tcBorders>
            <w:shd w:val="clear" w:color="auto" w:fill="auto"/>
            <w:noWrap/>
            <w:vAlign w:val="center"/>
            <w:hideMark/>
          </w:tcPr>
          <w:p w14:paraId="434FB08E"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w:t>
            </w:r>
          </w:p>
        </w:tc>
        <w:tc>
          <w:tcPr>
            <w:tcW w:w="429" w:type="dxa"/>
            <w:vMerge/>
            <w:tcBorders>
              <w:top w:val="nil"/>
              <w:left w:val="single" w:sz="4" w:space="0" w:color="auto"/>
              <w:bottom w:val="single" w:sz="4" w:space="0" w:color="auto"/>
              <w:right w:val="single" w:sz="4" w:space="0" w:color="auto"/>
            </w:tcBorders>
            <w:vAlign w:val="center"/>
            <w:hideMark/>
          </w:tcPr>
          <w:p w14:paraId="63350DD4"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05605A7B"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3,59</w:t>
            </w:r>
          </w:p>
        </w:tc>
        <w:tc>
          <w:tcPr>
            <w:tcW w:w="974" w:type="dxa"/>
            <w:tcBorders>
              <w:top w:val="nil"/>
              <w:left w:val="nil"/>
              <w:bottom w:val="single" w:sz="4" w:space="0" w:color="auto"/>
              <w:right w:val="single" w:sz="4" w:space="0" w:color="auto"/>
            </w:tcBorders>
            <w:shd w:val="clear" w:color="auto" w:fill="auto"/>
            <w:vAlign w:val="center"/>
            <w:hideMark/>
          </w:tcPr>
          <w:p w14:paraId="5C7BD9B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A1840" w:rsidRPr="0098327C" w14:paraId="2562FC18" w14:textId="77777777" w:rsidTr="007C7EAB">
        <w:trPr>
          <w:trHeight w:val="153"/>
        </w:trPr>
        <w:tc>
          <w:tcPr>
            <w:tcW w:w="1196" w:type="dxa"/>
            <w:vMerge/>
            <w:tcBorders>
              <w:top w:val="nil"/>
              <w:left w:val="single" w:sz="4" w:space="0" w:color="auto"/>
              <w:bottom w:val="single" w:sz="4" w:space="0" w:color="auto"/>
              <w:right w:val="single" w:sz="4" w:space="0" w:color="auto"/>
            </w:tcBorders>
            <w:vAlign w:val="center"/>
            <w:hideMark/>
          </w:tcPr>
          <w:p w14:paraId="56A201F9"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20329768"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4FE7447A"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menguasai seluruh peralatan medis</w:t>
            </w:r>
          </w:p>
        </w:tc>
        <w:tc>
          <w:tcPr>
            <w:tcW w:w="507" w:type="dxa"/>
            <w:tcBorders>
              <w:top w:val="nil"/>
              <w:left w:val="nil"/>
              <w:bottom w:val="single" w:sz="4" w:space="0" w:color="auto"/>
              <w:right w:val="single" w:sz="4" w:space="0" w:color="auto"/>
            </w:tcBorders>
            <w:shd w:val="clear" w:color="auto" w:fill="auto"/>
            <w:noWrap/>
            <w:vAlign w:val="center"/>
            <w:hideMark/>
          </w:tcPr>
          <w:p w14:paraId="763AD209"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60</w:t>
            </w:r>
          </w:p>
        </w:tc>
        <w:tc>
          <w:tcPr>
            <w:tcW w:w="507" w:type="dxa"/>
            <w:tcBorders>
              <w:top w:val="nil"/>
              <w:left w:val="nil"/>
              <w:bottom w:val="single" w:sz="4" w:space="0" w:color="auto"/>
              <w:right w:val="single" w:sz="4" w:space="0" w:color="auto"/>
            </w:tcBorders>
            <w:shd w:val="clear" w:color="auto" w:fill="auto"/>
            <w:noWrap/>
            <w:vAlign w:val="center"/>
            <w:hideMark/>
          </w:tcPr>
          <w:p w14:paraId="49989BAE"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15</w:t>
            </w:r>
          </w:p>
        </w:tc>
        <w:tc>
          <w:tcPr>
            <w:tcW w:w="507" w:type="dxa"/>
            <w:tcBorders>
              <w:top w:val="nil"/>
              <w:left w:val="nil"/>
              <w:bottom w:val="single" w:sz="4" w:space="0" w:color="auto"/>
              <w:right w:val="single" w:sz="4" w:space="0" w:color="auto"/>
            </w:tcBorders>
            <w:shd w:val="clear" w:color="auto" w:fill="auto"/>
            <w:noWrap/>
            <w:vAlign w:val="center"/>
            <w:hideMark/>
          </w:tcPr>
          <w:p w14:paraId="7E993826"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136</w:t>
            </w:r>
          </w:p>
        </w:tc>
        <w:tc>
          <w:tcPr>
            <w:tcW w:w="413" w:type="dxa"/>
            <w:tcBorders>
              <w:top w:val="nil"/>
              <w:left w:val="nil"/>
              <w:bottom w:val="single" w:sz="4" w:space="0" w:color="auto"/>
              <w:right w:val="single" w:sz="4" w:space="0" w:color="auto"/>
            </w:tcBorders>
            <w:shd w:val="clear" w:color="auto" w:fill="auto"/>
            <w:noWrap/>
            <w:vAlign w:val="center"/>
            <w:hideMark/>
          </w:tcPr>
          <w:p w14:paraId="570C171E"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78</w:t>
            </w:r>
          </w:p>
        </w:tc>
        <w:tc>
          <w:tcPr>
            <w:tcW w:w="416" w:type="dxa"/>
            <w:tcBorders>
              <w:top w:val="nil"/>
              <w:left w:val="nil"/>
              <w:bottom w:val="single" w:sz="4" w:space="0" w:color="auto"/>
              <w:right w:val="single" w:sz="4" w:space="0" w:color="auto"/>
            </w:tcBorders>
            <w:shd w:val="clear" w:color="auto" w:fill="auto"/>
            <w:noWrap/>
            <w:vAlign w:val="center"/>
            <w:hideMark/>
          </w:tcPr>
          <w:p w14:paraId="05DFC9EC"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w:t>
            </w:r>
          </w:p>
        </w:tc>
        <w:tc>
          <w:tcPr>
            <w:tcW w:w="429" w:type="dxa"/>
            <w:vMerge/>
            <w:tcBorders>
              <w:top w:val="nil"/>
              <w:left w:val="single" w:sz="4" w:space="0" w:color="auto"/>
              <w:bottom w:val="single" w:sz="4" w:space="0" w:color="auto"/>
              <w:right w:val="single" w:sz="4" w:space="0" w:color="auto"/>
            </w:tcBorders>
            <w:vAlign w:val="center"/>
            <w:hideMark/>
          </w:tcPr>
          <w:p w14:paraId="7552050C"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6698A4E7"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3,13</w:t>
            </w:r>
          </w:p>
        </w:tc>
        <w:tc>
          <w:tcPr>
            <w:tcW w:w="974" w:type="dxa"/>
            <w:tcBorders>
              <w:top w:val="nil"/>
              <w:left w:val="nil"/>
              <w:bottom w:val="single" w:sz="4" w:space="0" w:color="auto"/>
              <w:right w:val="single" w:sz="4" w:space="0" w:color="auto"/>
            </w:tcBorders>
            <w:shd w:val="clear" w:color="auto" w:fill="auto"/>
            <w:vAlign w:val="center"/>
            <w:hideMark/>
          </w:tcPr>
          <w:p w14:paraId="08FB226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A1840" w:rsidRPr="0098327C" w14:paraId="2E11891E" w14:textId="77777777" w:rsidTr="007C7EAB">
        <w:trPr>
          <w:trHeight w:val="576"/>
        </w:trPr>
        <w:tc>
          <w:tcPr>
            <w:tcW w:w="1196" w:type="dxa"/>
            <w:vMerge/>
            <w:tcBorders>
              <w:top w:val="nil"/>
              <w:left w:val="single" w:sz="4" w:space="0" w:color="auto"/>
              <w:bottom w:val="single" w:sz="4" w:space="0" w:color="auto"/>
              <w:right w:val="single" w:sz="4" w:space="0" w:color="auto"/>
            </w:tcBorders>
            <w:vAlign w:val="center"/>
            <w:hideMark/>
          </w:tcPr>
          <w:p w14:paraId="616DED2C"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30A3A0"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Perilaku Individu</w:t>
            </w:r>
          </w:p>
        </w:tc>
        <w:tc>
          <w:tcPr>
            <w:tcW w:w="2988" w:type="dxa"/>
            <w:tcBorders>
              <w:top w:val="nil"/>
              <w:left w:val="nil"/>
              <w:bottom w:val="single" w:sz="4" w:space="0" w:color="auto"/>
              <w:right w:val="single" w:sz="4" w:space="0" w:color="auto"/>
            </w:tcBorders>
            <w:shd w:val="clear" w:color="auto" w:fill="auto"/>
            <w:hideMark/>
          </w:tcPr>
          <w:p w14:paraId="52020784"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mampu dalam menjalankan pekerjaan sesuai dengan rencana kerja</w:t>
            </w:r>
          </w:p>
        </w:tc>
        <w:tc>
          <w:tcPr>
            <w:tcW w:w="507" w:type="dxa"/>
            <w:tcBorders>
              <w:top w:val="nil"/>
              <w:left w:val="nil"/>
              <w:bottom w:val="single" w:sz="4" w:space="0" w:color="auto"/>
              <w:right w:val="single" w:sz="4" w:space="0" w:color="auto"/>
            </w:tcBorders>
            <w:shd w:val="clear" w:color="auto" w:fill="auto"/>
            <w:noWrap/>
            <w:vAlign w:val="center"/>
            <w:hideMark/>
          </w:tcPr>
          <w:p w14:paraId="32E73D5A"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38</w:t>
            </w:r>
          </w:p>
        </w:tc>
        <w:tc>
          <w:tcPr>
            <w:tcW w:w="507" w:type="dxa"/>
            <w:tcBorders>
              <w:top w:val="nil"/>
              <w:left w:val="nil"/>
              <w:bottom w:val="single" w:sz="4" w:space="0" w:color="auto"/>
              <w:right w:val="single" w:sz="4" w:space="0" w:color="auto"/>
            </w:tcBorders>
            <w:shd w:val="clear" w:color="auto" w:fill="auto"/>
            <w:noWrap/>
            <w:vAlign w:val="center"/>
            <w:hideMark/>
          </w:tcPr>
          <w:p w14:paraId="6C297CD6"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92</w:t>
            </w:r>
          </w:p>
        </w:tc>
        <w:tc>
          <w:tcPr>
            <w:tcW w:w="507" w:type="dxa"/>
            <w:tcBorders>
              <w:top w:val="nil"/>
              <w:left w:val="nil"/>
              <w:bottom w:val="single" w:sz="4" w:space="0" w:color="auto"/>
              <w:right w:val="single" w:sz="4" w:space="0" w:color="auto"/>
            </w:tcBorders>
            <w:shd w:val="clear" w:color="auto" w:fill="auto"/>
            <w:noWrap/>
            <w:vAlign w:val="center"/>
            <w:hideMark/>
          </w:tcPr>
          <w:p w14:paraId="0EA7011A"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64</w:t>
            </w:r>
          </w:p>
        </w:tc>
        <w:tc>
          <w:tcPr>
            <w:tcW w:w="413" w:type="dxa"/>
            <w:tcBorders>
              <w:top w:val="nil"/>
              <w:left w:val="nil"/>
              <w:bottom w:val="single" w:sz="4" w:space="0" w:color="auto"/>
              <w:right w:val="single" w:sz="4" w:space="0" w:color="auto"/>
            </w:tcBorders>
            <w:shd w:val="clear" w:color="auto" w:fill="auto"/>
            <w:noWrap/>
            <w:vAlign w:val="center"/>
            <w:hideMark/>
          </w:tcPr>
          <w:p w14:paraId="37E1F087"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95</w:t>
            </w:r>
          </w:p>
        </w:tc>
        <w:tc>
          <w:tcPr>
            <w:tcW w:w="416" w:type="dxa"/>
            <w:tcBorders>
              <w:top w:val="nil"/>
              <w:left w:val="nil"/>
              <w:bottom w:val="single" w:sz="4" w:space="0" w:color="auto"/>
              <w:right w:val="single" w:sz="4" w:space="0" w:color="auto"/>
            </w:tcBorders>
            <w:shd w:val="clear" w:color="auto" w:fill="auto"/>
            <w:noWrap/>
            <w:vAlign w:val="center"/>
            <w:hideMark/>
          </w:tcPr>
          <w:p w14:paraId="71D539B7"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w:t>
            </w:r>
          </w:p>
        </w:tc>
        <w:tc>
          <w:tcPr>
            <w:tcW w:w="42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14170C"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3,39</w:t>
            </w:r>
          </w:p>
        </w:tc>
        <w:tc>
          <w:tcPr>
            <w:tcW w:w="557" w:type="dxa"/>
            <w:tcBorders>
              <w:top w:val="nil"/>
              <w:left w:val="nil"/>
              <w:bottom w:val="single" w:sz="4" w:space="0" w:color="auto"/>
              <w:right w:val="single" w:sz="4" w:space="0" w:color="auto"/>
            </w:tcBorders>
            <w:shd w:val="clear" w:color="auto" w:fill="auto"/>
            <w:noWrap/>
            <w:vAlign w:val="center"/>
            <w:hideMark/>
          </w:tcPr>
          <w:p w14:paraId="49C4DAAF"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3,18</w:t>
            </w:r>
          </w:p>
        </w:tc>
        <w:tc>
          <w:tcPr>
            <w:tcW w:w="974" w:type="dxa"/>
            <w:tcBorders>
              <w:top w:val="nil"/>
              <w:left w:val="nil"/>
              <w:bottom w:val="single" w:sz="4" w:space="0" w:color="auto"/>
              <w:right w:val="single" w:sz="4" w:space="0" w:color="auto"/>
            </w:tcBorders>
            <w:shd w:val="clear" w:color="auto" w:fill="auto"/>
            <w:vAlign w:val="center"/>
            <w:hideMark/>
          </w:tcPr>
          <w:p w14:paraId="200655AD"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A1840" w:rsidRPr="0098327C" w14:paraId="465E763A" w14:textId="77777777" w:rsidTr="007C7EAB">
        <w:trPr>
          <w:trHeight w:val="473"/>
        </w:trPr>
        <w:tc>
          <w:tcPr>
            <w:tcW w:w="1196" w:type="dxa"/>
            <w:vMerge/>
            <w:tcBorders>
              <w:top w:val="nil"/>
              <w:left w:val="single" w:sz="4" w:space="0" w:color="auto"/>
              <w:bottom w:val="single" w:sz="4" w:space="0" w:color="auto"/>
              <w:right w:val="single" w:sz="4" w:space="0" w:color="auto"/>
            </w:tcBorders>
            <w:vAlign w:val="center"/>
            <w:hideMark/>
          </w:tcPr>
          <w:p w14:paraId="71C6115F"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569562AB"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3BF72F62"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ramah dengan pasien maupun keluarga</w:t>
            </w:r>
          </w:p>
        </w:tc>
        <w:tc>
          <w:tcPr>
            <w:tcW w:w="507" w:type="dxa"/>
            <w:tcBorders>
              <w:top w:val="nil"/>
              <w:left w:val="nil"/>
              <w:bottom w:val="single" w:sz="4" w:space="0" w:color="auto"/>
              <w:right w:val="single" w:sz="4" w:space="0" w:color="auto"/>
            </w:tcBorders>
            <w:shd w:val="clear" w:color="auto" w:fill="auto"/>
            <w:noWrap/>
            <w:vAlign w:val="center"/>
            <w:hideMark/>
          </w:tcPr>
          <w:p w14:paraId="14E1A6B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58</w:t>
            </w:r>
          </w:p>
        </w:tc>
        <w:tc>
          <w:tcPr>
            <w:tcW w:w="507" w:type="dxa"/>
            <w:tcBorders>
              <w:top w:val="nil"/>
              <w:left w:val="nil"/>
              <w:bottom w:val="single" w:sz="4" w:space="0" w:color="auto"/>
              <w:right w:val="single" w:sz="4" w:space="0" w:color="auto"/>
            </w:tcBorders>
            <w:shd w:val="clear" w:color="auto" w:fill="auto"/>
            <w:noWrap/>
            <w:vAlign w:val="center"/>
            <w:hideMark/>
          </w:tcPr>
          <w:p w14:paraId="2FC53B02"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61</w:t>
            </w:r>
          </w:p>
        </w:tc>
        <w:tc>
          <w:tcPr>
            <w:tcW w:w="507" w:type="dxa"/>
            <w:tcBorders>
              <w:top w:val="nil"/>
              <w:left w:val="nil"/>
              <w:bottom w:val="single" w:sz="4" w:space="0" w:color="auto"/>
              <w:right w:val="single" w:sz="4" w:space="0" w:color="auto"/>
            </w:tcBorders>
            <w:shd w:val="clear" w:color="auto" w:fill="auto"/>
            <w:noWrap/>
            <w:vAlign w:val="center"/>
            <w:hideMark/>
          </w:tcPr>
          <w:p w14:paraId="3C75799E"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106</w:t>
            </w:r>
          </w:p>
        </w:tc>
        <w:tc>
          <w:tcPr>
            <w:tcW w:w="413" w:type="dxa"/>
            <w:tcBorders>
              <w:top w:val="nil"/>
              <w:left w:val="nil"/>
              <w:bottom w:val="single" w:sz="4" w:space="0" w:color="auto"/>
              <w:right w:val="single" w:sz="4" w:space="0" w:color="auto"/>
            </w:tcBorders>
            <w:shd w:val="clear" w:color="auto" w:fill="auto"/>
            <w:noWrap/>
            <w:vAlign w:val="center"/>
            <w:hideMark/>
          </w:tcPr>
          <w:p w14:paraId="01C77D97"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65</w:t>
            </w:r>
          </w:p>
        </w:tc>
        <w:tc>
          <w:tcPr>
            <w:tcW w:w="416" w:type="dxa"/>
            <w:tcBorders>
              <w:top w:val="nil"/>
              <w:left w:val="nil"/>
              <w:bottom w:val="single" w:sz="4" w:space="0" w:color="auto"/>
              <w:right w:val="single" w:sz="4" w:space="0" w:color="auto"/>
            </w:tcBorders>
            <w:shd w:val="clear" w:color="auto" w:fill="auto"/>
            <w:noWrap/>
            <w:vAlign w:val="center"/>
            <w:hideMark/>
          </w:tcPr>
          <w:p w14:paraId="5D29BF81"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w:t>
            </w:r>
          </w:p>
        </w:tc>
        <w:tc>
          <w:tcPr>
            <w:tcW w:w="429" w:type="dxa"/>
            <w:vMerge/>
            <w:tcBorders>
              <w:top w:val="nil"/>
              <w:left w:val="single" w:sz="4" w:space="0" w:color="auto"/>
              <w:bottom w:val="single" w:sz="4" w:space="0" w:color="auto"/>
              <w:right w:val="single" w:sz="4" w:space="0" w:color="auto"/>
            </w:tcBorders>
            <w:vAlign w:val="center"/>
            <w:hideMark/>
          </w:tcPr>
          <w:p w14:paraId="25A493CE"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35C70B72"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3,32</w:t>
            </w:r>
          </w:p>
        </w:tc>
        <w:tc>
          <w:tcPr>
            <w:tcW w:w="974" w:type="dxa"/>
            <w:tcBorders>
              <w:top w:val="nil"/>
              <w:left w:val="nil"/>
              <w:bottom w:val="single" w:sz="4" w:space="0" w:color="auto"/>
              <w:right w:val="single" w:sz="4" w:space="0" w:color="auto"/>
            </w:tcBorders>
            <w:shd w:val="clear" w:color="auto" w:fill="auto"/>
            <w:vAlign w:val="center"/>
            <w:hideMark/>
          </w:tcPr>
          <w:p w14:paraId="300EE47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A1840" w:rsidRPr="0098327C" w14:paraId="227CFDDD" w14:textId="77777777" w:rsidTr="007C7EAB">
        <w:trPr>
          <w:trHeight w:val="495"/>
        </w:trPr>
        <w:tc>
          <w:tcPr>
            <w:tcW w:w="1196" w:type="dxa"/>
            <w:vMerge/>
            <w:tcBorders>
              <w:top w:val="nil"/>
              <w:left w:val="single" w:sz="4" w:space="0" w:color="auto"/>
              <w:bottom w:val="single" w:sz="4" w:space="0" w:color="auto"/>
              <w:right w:val="single" w:sz="4" w:space="0" w:color="auto"/>
            </w:tcBorders>
            <w:vAlign w:val="center"/>
            <w:hideMark/>
          </w:tcPr>
          <w:p w14:paraId="30EA6B3C"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2C20A04F"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7AB2C36C"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 xml:space="preserve">Saya selalu ramah dengan rekan kerja maupun pimpinan </w:t>
            </w:r>
          </w:p>
        </w:tc>
        <w:tc>
          <w:tcPr>
            <w:tcW w:w="507" w:type="dxa"/>
            <w:tcBorders>
              <w:top w:val="nil"/>
              <w:left w:val="nil"/>
              <w:bottom w:val="single" w:sz="4" w:space="0" w:color="auto"/>
              <w:right w:val="single" w:sz="4" w:space="0" w:color="auto"/>
            </w:tcBorders>
            <w:shd w:val="clear" w:color="auto" w:fill="auto"/>
            <w:noWrap/>
            <w:vAlign w:val="center"/>
            <w:hideMark/>
          </w:tcPr>
          <w:p w14:paraId="3700067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62</w:t>
            </w:r>
          </w:p>
        </w:tc>
        <w:tc>
          <w:tcPr>
            <w:tcW w:w="507" w:type="dxa"/>
            <w:tcBorders>
              <w:top w:val="nil"/>
              <w:left w:val="nil"/>
              <w:bottom w:val="single" w:sz="4" w:space="0" w:color="auto"/>
              <w:right w:val="single" w:sz="4" w:space="0" w:color="auto"/>
            </w:tcBorders>
            <w:shd w:val="clear" w:color="auto" w:fill="auto"/>
            <w:noWrap/>
            <w:vAlign w:val="center"/>
            <w:hideMark/>
          </w:tcPr>
          <w:p w14:paraId="1703C87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64</w:t>
            </w:r>
          </w:p>
        </w:tc>
        <w:tc>
          <w:tcPr>
            <w:tcW w:w="507" w:type="dxa"/>
            <w:tcBorders>
              <w:top w:val="nil"/>
              <w:left w:val="nil"/>
              <w:bottom w:val="single" w:sz="4" w:space="0" w:color="auto"/>
              <w:right w:val="single" w:sz="4" w:space="0" w:color="auto"/>
            </w:tcBorders>
            <w:shd w:val="clear" w:color="auto" w:fill="auto"/>
            <w:noWrap/>
            <w:vAlign w:val="center"/>
            <w:hideMark/>
          </w:tcPr>
          <w:p w14:paraId="072D2AB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98</w:t>
            </w:r>
          </w:p>
        </w:tc>
        <w:tc>
          <w:tcPr>
            <w:tcW w:w="413" w:type="dxa"/>
            <w:tcBorders>
              <w:top w:val="nil"/>
              <w:left w:val="nil"/>
              <w:bottom w:val="single" w:sz="4" w:space="0" w:color="auto"/>
              <w:right w:val="single" w:sz="4" w:space="0" w:color="auto"/>
            </w:tcBorders>
            <w:shd w:val="clear" w:color="auto" w:fill="auto"/>
            <w:noWrap/>
            <w:vAlign w:val="center"/>
            <w:hideMark/>
          </w:tcPr>
          <w:p w14:paraId="6ACB45AD"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46</w:t>
            </w:r>
          </w:p>
        </w:tc>
        <w:tc>
          <w:tcPr>
            <w:tcW w:w="416" w:type="dxa"/>
            <w:tcBorders>
              <w:top w:val="nil"/>
              <w:left w:val="nil"/>
              <w:bottom w:val="single" w:sz="4" w:space="0" w:color="auto"/>
              <w:right w:val="single" w:sz="4" w:space="0" w:color="auto"/>
            </w:tcBorders>
            <w:shd w:val="clear" w:color="auto" w:fill="auto"/>
            <w:noWrap/>
            <w:vAlign w:val="center"/>
            <w:hideMark/>
          </w:tcPr>
          <w:p w14:paraId="133CF057"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28</w:t>
            </w:r>
          </w:p>
        </w:tc>
        <w:tc>
          <w:tcPr>
            <w:tcW w:w="429" w:type="dxa"/>
            <w:vMerge/>
            <w:tcBorders>
              <w:top w:val="nil"/>
              <w:left w:val="single" w:sz="4" w:space="0" w:color="auto"/>
              <w:bottom w:val="single" w:sz="4" w:space="0" w:color="auto"/>
              <w:right w:val="single" w:sz="4" w:space="0" w:color="auto"/>
            </w:tcBorders>
            <w:vAlign w:val="center"/>
            <w:hideMark/>
          </w:tcPr>
          <w:p w14:paraId="23DD0210"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70A4EC16"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3,29</w:t>
            </w:r>
          </w:p>
        </w:tc>
        <w:tc>
          <w:tcPr>
            <w:tcW w:w="974" w:type="dxa"/>
            <w:tcBorders>
              <w:top w:val="nil"/>
              <w:left w:val="nil"/>
              <w:bottom w:val="single" w:sz="4" w:space="0" w:color="auto"/>
              <w:right w:val="single" w:sz="4" w:space="0" w:color="auto"/>
            </w:tcBorders>
            <w:shd w:val="clear" w:color="auto" w:fill="auto"/>
            <w:vAlign w:val="center"/>
            <w:hideMark/>
          </w:tcPr>
          <w:p w14:paraId="020204C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A1840" w:rsidRPr="0098327C" w14:paraId="1D543282" w14:textId="77777777" w:rsidTr="007C7EAB">
        <w:trPr>
          <w:trHeight w:val="557"/>
        </w:trPr>
        <w:tc>
          <w:tcPr>
            <w:tcW w:w="1196" w:type="dxa"/>
            <w:vMerge/>
            <w:tcBorders>
              <w:top w:val="nil"/>
              <w:left w:val="single" w:sz="4" w:space="0" w:color="auto"/>
              <w:bottom w:val="single" w:sz="4" w:space="0" w:color="auto"/>
              <w:right w:val="single" w:sz="4" w:space="0" w:color="auto"/>
            </w:tcBorders>
            <w:vAlign w:val="center"/>
            <w:hideMark/>
          </w:tcPr>
          <w:p w14:paraId="3023BF09"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66648C24"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3A61330B"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memiliki komunikasi yang baik dengan rekan kerja dan unit kerja/fungsi lainnya</w:t>
            </w:r>
          </w:p>
        </w:tc>
        <w:tc>
          <w:tcPr>
            <w:tcW w:w="507" w:type="dxa"/>
            <w:tcBorders>
              <w:top w:val="nil"/>
              <w:left w:val="nil"/>
              <w:bottom w:val="single" w:sz="4" w:space="0" w:color="auto"/>
              <w:right w:val="single" w:sz="4" w:space="0" w:color="auto"/>
            </w:tcBorders>
            <w:shd w:val="clear" w:color="auto" w:fill="auto"/>
            <w:noWrap/>
            <w:vAlign w:val="center"/>
            <w:hideMark/>
          </w:tcPr>
          <w:p w14:paraId="3DF01167"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81</w:t>
            </w:r>
          </w:p>
        </w:tc>
        <w:tc>
          <w:tcPr>
            <w:tcW w:w="507" w:type="dxa"/>
            <w:tcBorders>
              <w:top w:val="nil"/>
              <w:left w:val="nil"/>
              <w:bottom w:val="single" w:sz="4" w:space="0" w:color="auto"/>
              <w:right w:val="single" w:sz="4" w:space="0" w:color="auto"/>
            </w:tcBorders>
            <w:shd w:val="clear" w:color="auto" w:fill="auto"/>
            <w:noWrap/>
            <w:vAlign w:val="center"/>
            <w:hideMark/>
          </w:tcPr>
          <w:p w14:paraId="3DD85F2E"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w:t>
            </w:r>
          </w:p>
        </w:tc>
        <w:tc>
          <w:tcPr>
            <w:tcW w:w="507" w:type="dxa"/>
            <w:tcBorders>
              <w:top w:val="nil"/>
              <w:left w:val="nil"/>
              <w:bottom w:val="single" w:sz="4" w:space="0" w:color="auto"/>
              <w:right w:val="single" w:sz="4" w:space="0" w:color="auto"/>
            </w:tcBorders>
            <w:shd w:val="clear" w:color="auto" w:fill="auto"/>
            <w:noWrap/>
            <w:vAlign w:val="center"/>
            <w:hideMark/>
          </w:tcPr>
          <w:p w14:paraId="30C83B7B"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50</w:t>
            </w:r>
          </w:p>
        </w:tc>
        <w:tc>
          <w:tcPr>
            <w:tcW w:w="413" w:type="dxa"/>
            <w:tcBorders>
              <w:top w:val="nil"/>
              <w:left w:val="nil"/>
              <w:bottom w:val="single" w:sz="4" w:space="0" w:color="auto"/>
              <w:right w:val="single" w:sz="4" w:space="0" w:color="auto"/>
            </w:tcBorders>
            <w:shd w:val="clear" w:color="auto" w:fill="auto"/>
            <w:noWrap/>
            <w:vAlign w:val="center"/>
            <w:hideMark/>
          </w:tcPr>
          <w:p w14:paraId="0C9EBA6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97</w:t>
            </w:r>
          </w:p>
        </w:tc>
        <w:tc>
          <w:tcPr>
            <w:tcW w:w="416" w:type="dxa"/>
            <w:tcBorders>
              <w:top w:val="nil"/>
              <w:left w:val="nil"/>
              <w:bottom w:val="single" w:sz="4" w:space="0" w:color="auto"/>
              <w:right w:val="single" w:sz="4" w:space="0" w:color="auto"/>
            </w:tcBorders>
            <w:shd w:val="clear" w:color="auto" w:fill="auto"/>
            <w:noWrap/>
            <w:vAlign w:val="center"/>
            <w:hideMark/>
          </w:tcPr>
          <w:p w14:paraId="40609C7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w:t>
            </w:r>
          </w:p>
        </w:tc>
        <w:tc>
          <w:tcPr>
            <w:tcW w:w="429" w:type="dxa"/>
            <w:vMerge/>
            <w:tcBorders>
              <w:top w:val="nil"/>
              <w:left w:val="single" w:sz="4" w:space="0" w:color="auto"/>
              <w:bottom w:val="single" w:sz="4" w:space="0" w:color="auto"/>
              <w:right w:val="single" w:sz="4" w:space="0" w:color="auto"/>
            </w:tcBorders>
            <w:vAlign w:val="center"/>
            <w:hideMark/>
          </w:tcPr>
          <w:p w14:paraId="555E4AEE"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1D6D68ED"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3,10</w:t>
            </w:r>
          </w:p>
        </w:tc>
        <w:tc>
          <w:tcPr>
            <w:tcW w:w="974" w:type="dxa"/>
            <w:tcBorders>
              <w:top w:val="nil"/>
              <w:left w:val="nil"/>
              <w:bottom w:val="single" w:sz="4" w:space="0" w:color="auto"/>
              <w:right w:val="single" w:sz="4" w:space="0" w:color="auto"/>
            </w:tcBorders>
            <w:shd w:val="clear" w:color="auto" w:fill="auto"/>
            <w:vAlign w:val="center"/>
            <w:hideMark/>
          </w:tcPr>
          <w:p w14:paraId="095F051F"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A1840" w:rsidRPr="0098327C" w14:paraId="2293F315" w14:textId="77777777" w:rsidTr="007C7EAB">
        <w:trPr>
          <w:trHeight w:val="423"/>
        </w:trPr>
        <w:tc>
          <w:tcPr>
            <w:tcW w:w="1196" w:type="dxa"/>
            <w:vMerge/>
            <w:tcBorders>
              <w:top w:val="nil"/>
              <w:left w:val="single" w:sz="4" w:space="0" w:color="auto"/>
              <w:bottom w:val="single" w:sz="4" w:space="0" w:color="auto"/>
              <w:right w:val="single" w:sz="4" w:space="0" w:color="auto"/>
            </w:tcBorders>
            <w:vAlign w:val="center"/>
            <w:hideMark/>
          </w:tcPr>
          <w:p w14:paraId="42225A33"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3AEB407A"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6E155C03"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memiliki komunikasi yang baik dengan pimpinan</w:t>
            </w:r>
          </w:p>
        </w:tc>
        <w:tc>
          <w:tcPr>
            <w:tcW w:w="507" w:type="dxa"/>
            <w:tcBorders>
              <w:top w:val="nil"/>
              <w:left w:val="nil"/>
              <w:bottom w:val="single" w:sz="4" w:space="0" w:color="auto"/>
              <w:right w:val="single" w:sz="4" w:space="0" w:color="auto"/>
            </w:tcBorders>
            <w:shd w:val="clear" w:color="auto" w:fill="auto"/>
            <w:noWrap/>
            <w:vAlign w:val="center"/>
            <w:hideMark/>
          </w:tcPr>
          <w:p w14:paraId="4477DB2C"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51</w:t>
            </w:r>
          </w:p>
        </w:tc>
        <w:tc>
          <w:tcPr>
            <w:tcW w:w="507" w:type="dxa"/>
            <w:tcBorders>
              <w:top w:val="nil"/>
              <w:left w:val="nil"/>
              <w:bottom w:val="single" w:sz="4" w:space="0" w:color="auto"/>
              <w:right w:val="single" w:sz="4" w:space="0" w:color="auto"/>
            </w:tcBorders>
            <w:shd w:val="clear" w:color="auto" w:fill="auto"/>
            <w:noWrap/>
            <w:vAlign w:val="center"/>
            <w:hideMark/>
          </w:tcPr>
          <w:p w14:paraId="451FF908"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89</w:t>
            </w:r>
          </w:p>
        </w:tc>
        <w:tc>
          <w:tcPr>
            <w:tcW w:w="507" w:type="dxa"/>
            <w:tcBorders>
              <w:top w:val="nil"/>
              <w:left w:val="nil"/>
              <w:bottom w:val="single" w:sz="4" w:space="0" w:color="auto"/>
              <w:right w:val="single" w:sz="4" w:space="0" w:color="auto"/>
            </w:tcBorders>
            <w:shd w:val="clear" w:color="auto" w:fill="auto"/>
            <w:noWrap/>
            <w:vAlign w:val="center"/>
            <w:hideMark/>
          </w:tcPr>
          <w:p w14:paraId="76A17DC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138</w:t>
            </w:r>
          </w:p>
        </w:tc>
        <w:tc>
          <w:tcPr>
            <w:tcW w:w="413" w:type="dxa"/>
            <w:tcBorders>
              <w:top w:val="nil"/>
              <w:left w:val="nil"/>
              <w:bottom w:val="single" w:sz="4" w:space="0" w:color="auto"/>
              <w:right w:val="single" w:sz="4" w:space="0" w:color="auto"/>
            </w:tcBorders>
            <w:shd w:val="clear" w:color="auto" w:fill="auto"/>
            <w:noWrap/>
            <w:vAlign w:val="center"/>
            <w:hideMark/>
          </w:tcPr>
          <w:p w14:paraId="2C62F4EA"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14:paraId="6B5A82B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w:t>
            </w:r>
          </w:p>
        </w:tc>
        <w:tc>
          <w:tcPr>
            <w:tcW w:w="429" w:type="dxa"/>
            <w:vMerge/>
            <w:tcBorders>
              <w:top w:val="nil"/>
              <w:left w:val="single" w:sz="4" w:space="0" w:color="auto"/>
              <w:bottom w:val="single" w:sz="4" w:space="0" w:color="auto"/>
              <w:right w:val="single" w:sz="4" w:space="0" w:color="auto"/>
            </w:tcBorders>
            <w:vAlign w:val="center"/>
            <w:hideMark/>
          </w:tcPr>
          <w:p w14:paraId="0A554175"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03BCE7F8"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3,54</w:t>
            </w:r>
          </w:p>
        </w:tc>
        <w:tc>
          <w:tcPr>
            <w:tcW w:w="974" w:type="dxa"/>
            <w:tcBorders>
              <w:top w:val="nil"/>
              <w:left w:val="nil"/>
              <w:bottom w:val="single" w:sz="4" w:space="0" w:color="auto"/>
              <w:right w:val="single" w:sz="4" w:space="0" w:color="auto"/>
            </w:tcBorders>
            <w:shd w:val="clear" w:color="auto" w:fill="auto"/>
            <w:vAlign w:val="center"/>
            <w:hideMark/>
          </w:tcPr>
          <w:p w14:paraId="011BCCFF"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A1840" w:rsidRPr="0098327C" w14:paraId="1068E38A" w14:textId="77777777" w:rsidTr="007C7EAB">
        <w:trPr>
          <w:trHeight w:val="543"/>
        </w:trPr>
        <w:tc>
          <w:tcPr>
            <w:tcW w:w="1196" w:type="dxa"/>
            <w:vMerge/>
            <w:tcBorders>
              <w:top w:val="nil"/>
              <w:left w:val="single" w:sz="4" w:space="0" w:color="auto"/>
              <w:bottom w:val="single" w:sz="4" w:space="0" w:color="auto"/>
              <w:right w:val="single" w:sz="4" w:space="0" w:color="auto"/>
            </w:tcBorders>
            <w:vAlign w:val="center"/>
            <w:hideMark/>
          </w:tcPr>
          <w:p w14:paraId="20E1390F"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14:paraId="7B56BDEA"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2988" w:type="dxa"/>
            <w:tcBorders>
              <w:top w:val="nil"/>
              <w:left w:val="nil"/>
              <w:bottom w:val="single" w:sz="4" w:space="0" w:color="auto"/>
              <w:right w:val="single" w:sz="4" w:space="0" w:color="auto"/>
            </w:tcBorders>
            <w:shd w:val="clear" w:color="auto" w:fill="auto"/>
            <w:hideMark/>
          </w:tcPr>
          <w:p w14:paraId="49C0AAD0" w14:textId="77777777" w:rsidR="003A1840" w:rsidRPr="0098327C" w:rsidRDefault="003A184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memiliki kemampuan untuk meningkatkan kompetensi diri</w:t>
            </w:r>
          </w:p>
        </w:tc>
        <w:tc>
          <w:tcPr>
            <w:tcW w:w="507" w:type="dxa"/>
            <w:tcBorders>
              <w:top w:val="nil"/>
              <w:left w:val="nil"/>
              <w:bottom w:val="single" w:sz="4" w:space="0" w:color="auto"/>
              <w:right w:val="single" w:sz="4" w:space="0" w:color="auto"/>
            </w:tcBorders>
            <w:shd w:val="clear" w:color="auto" w:fill="auto"/>
            <w:noWrap/>
            <w:vAlign w:val="center"/>
            <w:hideMark/>
          </w:tcPr>
          <w:p w14:paraId="7F65C5E6"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142</w:t>
            </w:r>
          </w:p>
        </w:tc>
        <w:tc>
          <w:tcPr>
            <w:tcW w:w="507" w:type="dxa"/>
            <w:tcBorders>
              <w:top w:val="nil"/>
              <w:left w:val="nil"/>
              <w:bottom w:val="single" w:sz="4" w:space="0" w:color="auto"/>
              <w:right w:val="single" w:sz="4" w:space="0" w:color="auto"/>
            </w:tcBorders>
            <w:shd w:val="clear" w:color="auto" w:fill="auto"/>
            <w:noWrap/>
            <w:vAlign w:val="center"/>
            <w:hideMark/>
          </w:tcPr>
          <w:p w14:paraId="7E660EAC"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51</w:t>
            </w:r>
          </w:p>
        </w:tc>
        <w:tc>
          <w:tcPr>
            <w:tcW w:w="507" w:type="dxa"/>
            <w:tcBorders>
              <w:top w:val="nil"/>
              <w:left w:val="nil"/>
              <w:bottom w:val="single" w:sz="4" w:space="0" w:color="auto"/>
              <w:right w:val="single" w:sz="4" w:space="0" w:color="auto"/>
            </w:tcBorders>
            <w:shd w:val="clear" w:color="auto" w:fill="auto"/>
            <w:noWrap/>
            <w:vAlign w:val="center"/>
            <w:hideMark/>
          </w:tcPr>
          <w:p w14:paraId="2C4DE215"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52</w:t>
            </w:r>
          </w:p>
        </w:tc>
        <w:tc>
          <w:tcPr>
            <w:tcW w:w="413" w:type="dxa"/>
            <w:tcBorders>
              <w:top w:val="nil"/>
              <w:left w:val="nil"/>
              <w:bottom w:val="single" w:sz="4" w:space="0" w:color="auto"/>
              <w:right w:val="single" w:sz="4" w:space="0" w:color="auto"/>
            </w:tcBorders>
            <w:shd w:val="clear" w:color="auto" w:fill="auto"/>
            <w:noWrap/>
            <w:vAlign w:val="center"/>
            <w:hideMark/>
          </w:tcPr>
          <w:p w14:paraId="42E7145F"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50</w:t>
            </w:r>
          </w:p>
        </w:tc>
        <w:tc>
          <w:tcPr>
            <w:tcW w:w="416" w:type="dxa"/>
            <w:tcBorders>
              <w:top w:val="nil"/>
              <w:left w:val="nil"/>
              <w:bottom w:val="single" w:sz="4" w:space="0" w:color="auto"/>
              <w:right w:val="single" w:sz="4" w:space="0" w:color="auto"/>
            </w:tcBorders>
            <w:shd w:val="clear" w:color="auto" w:fill="auto"/>
            <w:noWrap/>
            <w:vAlign w:val="center"/>
            <w:hideMark/>
          </w:tcPr>
          <w:p w14:paraId="36056B10"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w:t>
            </w:r>
          </w:p>
        </w:tc>
        <w:tc>
          <w:tcPr>
            <w:tcW w:w="429" w:type="dxa"/>
            <w:vMerge/>
            <w:tcBorders>
              <w:top w:val="nil"/>
              <w:left w:val="single" w:sz="4" w:space="0" w:color="auto"/>
              <w:bottom w:val="single" w:sz="4" w:space="0" w:color="auto"/>
              <w:right w:val="single" w:sz="4" w:space="0" w:color="auto"/>
            </w:tcBorders>
            <w:vAlign w:val="center"/>
            <w:hideMark/>
          </w:tcPr>
          <w:p w14:paraId="08E90388" w14:textId="77777777" w:rsidR="003A1840" w:rsidRPr="0098327C" w:rsidRDefault="003A1840" w:rsidP="00BC577C">
            <w:pPr>
              <w:spacing w:line="240" w:lineRule="auto"/>
              <w:ind w:firstLine="0"/>
              <w:jc w:val="left"/>
              <w:rPr>
                <w:rFonts w:ascii="Times New Roman" w:eastAsia="Times New Roman" w:hAnsi="Times New Roman" w:cs="Times New Roman"/>
                <w:b/>
                <w:bCs/>
                <w:color w:val="000000"/>
                <w:sz w:val="16"/>
                <w:szCs w:val="16"/>
              </w:rPr>
            </w:pPr>
          </w:p>
        </w:tc>
        <w:tc>
          <w:tcPr>
            <w:tcW w:w="557" w:type="dxa"/>
            <w:tcBorders>
              <w:top w:val="nil"/>
              <w:left w:val="nil"/>
              <w:bottom w:val="single" w:sz="4" w:space="0" w:color="auto"/>
              <w:right w:val="single" w:sz="4" w:space="0" w:color="auto"/>
            </w:tcBorders>
            <w:shd w:val="clear" w:color="auto" w:fill="auto"/>
            <w:noWrap/>
            <w:vAlign w:val="center"/>
            <w:hideMark/>
          </w:tcPr>
          <w:p w14:paraId="6E392D27"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3,94</w:t>
            </w:r>
          </w:p>
        </w:tc>
        <w:tc>
          <w:tcPr>
            <w:tcW w:w="974" w:type="dxa"/>
            <w:tcBorders>
              <w:top w:val="nil"/>
              <w:left w:val="nil"/>
              <w:bottom w:val="single" w:sz="4" w:space="0" w:color="auto"/>
              <w:right w:val="single" w:sz="4" w:space="0" w:color="auto"/>
            </w:tcBorders>
            <w:shd w:val="clear" w:color="auto" w:fill="auto"/>
            <w:vAlign w:val="center"/>
            <w:hideMark/>
          </w:tcPr>
          <w:p w14:paraId="22862C94" w14:textId="77777777" w:rsidR="003A1840" w:rsidRPr="0098327C" w:rsidRDefault="003A184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A1840" w:rsidRPr="0098327C" w14:paraId="6C364ED7" w14:textId="77777777" w:rsidTr="007C7EAB">
        <w:trPr>
          <w:trHeight w:val="236"/>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DDA56"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Nilai Rata-Rata</w:t>
            </w:r>
          </w:p>
        </w:tc>
        <w:tc>
          <w:tcPr>
            <w:tcW w:w="4310" w:type="dxa"/>
            <w:gridSpan w:val="8"/>
            <w:tcBorders>
              <w:top w:val="single" w:sz="4" w:space="0" w:color="auto"/>
              <w:left w:val="nil"/>
              <w:bottom w:val="single" w:sz="4" w:space="0" w:color="auto"/>
              <w:right w:val="single" w:sz="4" w:space="0" w:color="auto"/>
            </w:tcBorders>
            <w:shd w:val="clear" w:color="auto" w:fill="auto"/>
            <w:noWrap/>
            <w:vAlign w:val="center"/>
            <w:hideMark/>
          </w:tcPr>
          <w:p w14:paraId="19DDC75F"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3.47</w:t>
            </w:r>
          </w:p>
        </w:tc>
      </w:tr>
      <w:tr w:rsidR="003A1840" w:rsidRPr="0098327C" w14:paraId="35DAF039" w14:textId="77777777" w:rsidTr="007C7EAB">
        <w:trPr>
          <w:trHeight w:val="236"/>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B8B4F"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Standar Deviasi</w:t>
            </w:r>
          </w:p>
        </w:tc>
        <w:tc>
          <w:tcPr>
            <w:tcW w:w="4310" w:type="dxa"/>
            <w:gridSpan w:val="8"/>
            <w:tcBorders>
              <w:top w:val="single" w:sz="4" w:space="0" w:color="auto"/>
              <w:left w:val="nil"/>
              <w:bottom w:val="single" w:sz="4" w:space="0" w:color="auto"/>
              <w:right w:val="single" w:sz="4" w:space="0" w:color="auto"/>
            </w:tcBorders>
            <w:shd w:val="clear" w:color="auto" w:fill="auto"/>
            <w:noWrap/>
            <w:vAlign w:val="center"/>
            <w:hideMark/>
          </w:tcPr>
          <w:p w14:paraId="709C439E"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0.33</w:t>
            </w:r>
          </w:p>
        </w:tc>
      </w:tr>
      <w:tr w:rsidR="003A1840" w:rsidRPr="0098327C" w14:paraId="6F2BD558" w14:textId="77777777" w:rsidTr="007C7EAB">
        <w:trPr>
          <w:trHeight w:val="236"/>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7CDF"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Rentang Rata-Rata</w:t>
            </w:r>
          </w:p>
        </w:tc>
        <w:tc>
          <w:tcPr>
            <w:tcW w:w="4310" w:type="dxa"/>
            <w:gridSpan w:val="8"/>
            <w:tcBorders>
              <w:top w:val="single" w:sz="4" w:space="0" w:color="auto"/>
              <w:left w:val="nil"/>
              <w:bottom w:val="single" w:sz="4" w:space="0" w:color="auto"/>
              <w:right w:val="single" w:sz="4" w:space="0" w:color="auto"/>
            </w:tcBorders>
            <w:shd w:val="clear" w:color="auto" w:fill="auto"/>
            <w:noWrap/>
            <w:vAlign w:val="center"/>
            <w:hideMark/>
          </w:tcPr>
          <w:p w14:paraId="17493967"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3,14 sampai dengan 3,80</w:t>
            </w:r>
          </w:p>
        </w:tc>
      </w:tr>
      <w:tr w:rsidR="003A1840" w:rsidRPr="0098327C" w14:paraId="004FB442" w14:textId="77777777" w:rsidTr="007C7EAB">
        <w:trPr>
          <w:trHeight w:val="236"/>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48242"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Kategori</w:t>
            </w:r>
          </w:p>
        </w:tc>
        <w:tc>
          <w:tcPr>
            <w:tcW w:w="4310" w:type="dxa"/>
            <w:gridSpan w:val="8"/>
            <w:tcBorders>
              <w:top w:val="single" w:sz="4" w:space="0" w:color="auto"/>
              <w:left w:val="nil"/>
              <w:bottom w:val="single" w:sz="4" w:space="0" w:color="auto"/>
              <w:right w:val="single" w:sz="4" w:space="0" w:color="auto"/>
            </w:tcBorders>
            <w:shd w:val="clear" w:color="auto" w:fill="auto"/>
            <w:noWrap/>
            <w:vAlign w:val="center"/>
            <w:hideMark/>
          </w:tcPr>
          <w:p w14:paraId="65261064" w14:textId="77777777" w:rsidR="003A1840" w:rsidRPr="0098327C" w:rsidRDefault="003A184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Cukup Baik Menuju Baik</w:t>
            </w:r>
          </w:p>
        </w:tc>
      </w:tr>
    </w:tbl>
    <w:p w14:paraId="0CC2F8FC" w14:textId="77777777" w:rsidR="003A1840" w:rsidRPr="0098327C" w:rsidRDefault="003A1840" w:rsidP="003A1840">
      <w:pPr>
        <w:spacing w:line="240" w:lineRule="auto"/>
        <w:ind w:firstLine="0"/>
        <w:rPr>
          <w:rFonts w:ascii="Times New Roman" w:eastAsia="Times New Roman" w:hAnsi="Times New Roman" w:cs="Times New Roman"/>
          <w:color w:val="000000"/>
          <w:sz w:val="20"/>
          <w:szCs w:val="20"/>
          <w:lang w:val="id-ID"/>
        </w:rPr>
      </w:pPr>
      <w:r w:rsidRPr="0098327C">
        <w:rPr>
          <w:rFonts w:ascii="Times New Roman" w:eastAsia="Times New Roman" w:hAnsi="Times New Roman" w:cs="Times New Roman"/>
          <w:color w:val="000000"/>
          <w:sz w:val="20"/>
          <w:szCs w:val="20"/>
          <w:lang w:val="id-ID"/>
        </w:rPr>
        <w:t>Sumber : Hasil Pengolahan data menggunakan Microsoft Excel</w:t>
      </w:r>
    </w:p>
    <w:p w14:paraId="5ACB6729" w14:textId="77777777" w:rsidR="001F783E" w:rsidRDefault="001F783E" w:rsidP="00670408">
      <w:pPr>
        <w:spacing w:line="240" w:lineRule="auto"/>
        <w:ind w:firstLine="0"/>
        <w:jc w:val="center"/>
        <w:rPr>
          <w:rFonts w:ascii="Times New Roman" w:hAnsi="Times New Roman"/>
          <w:sz w:val="24"/>
          <w:szCs w:val="24"/>
        </w:rPr>
        <w:sectPr w:rsidR="001F783E" w:rsidSect="001F783E">
          <w:type w:val="continuous"/>
          <w:pgSz w:w="12240" w:h="15840"/>
          <w:pgMar w:top="2268" w:right="1701" w:bottom="1701" w:left="2268" w:header="720" w:footer="720" w:gutter="0"/>
          <w:cols w:space="720"/>
          <w:docGrid w:linePitch="360"/>
        </w:sectPr>
      </w:pPr>
    </w:p>
    <w:p w14:paraId="484163F4" w14:textId="77777777" w:rsidR="001F783E" w:rsidRDefault="001F783E" w:rsidP="00670408">
      <w:pPr>
        <w:spacing w:line="240" w:lineRule="auto"/>
        <w:ind w:firstLine="0"/>
        <w:rPr>
          <w:rFonts w:ascii="Times New Roman" w:hAnsi="Times New Roman"/>
          <w:sz w:val="24"/>
          <w:szCs w:val="24"/>
        </w:rPr>
      </w:pPr>
    </w:p>
    <w:p w14:paraId="3C44D4E0" w14:textId="77777777" w:rsidR="003A1840" w:rsidRPr="0098327C" w:rsidRDefault="003A1840" w:rsidP="003A1840">
      <w:pPr>
        <w:spacing w:line="240" w:lineRule="auto"/>
        <w:ind w:firstLine="0"/>
        <w:rPr>
          <w:rFonts w:ascii="Times New Roman" w:hAnsi="Times New Roman" w:cs="Times New Roman"/>
          <w:b/>
          <w:sz w:val="24"/>
          <w:szCs w:val="24"/>
        </w:rPr>
      </w:pPr>
      <w:r w:rsidRPr="0098327C">
        <w:rPr>
          <w:rFonts w:ascii="Times New Roman" w:hAnsi="Times New Roman" w:cs="Times New Roman"/>
          <w:b/>
          <w:sz w:val="24"/>
          <w:szCs w:val="24"/>
        </w:rPr>
        <w:t xml:space="preserve">Tanggapan Etos Kerja </w:t>
      </w:r>
    </w:p>
    <w:p w14:paraId="37A75D4F" w14:textId="77777777" w:rsidR="003A1840" w:rsidRPr="0098327C" w:rsidRDefault="003A1840" w:rsidP="003A1840">
      <w:pPr>
        <w:spacing w:line="240" w:lineRule="auto"/>
        <w:rPr>
          <w:rFonts w:ascii="Times New Roman" w:hAnsi="Times New Roman" w:cs="Times New Roman"/>
          <w:bCs/>
          <w:sz w:val="24"/>
          <w:szCs w:val="24"/>
        </w:rPr>
      </w:pPr>
      <w:r w:rsidRPr="0098327C">
        <w:rPr>
          <w:rFonts w:ascii="Times New Roman" w:hAnsi="Times New Roman" w:cs="Times New Roman"/>
          <w:bCs/>
          <w:sz w:val="24"/>
          <w:szCs w:val="24"/>
        </w:rPr>
        <w:t xml:space="preserve">Variabel Etos Kerja (Y1) terdiri dari 6 dimensi dan 18 pernyataan, dengan nilai rata-rata keseluruhan 3,30 dan standar deviasi 0,27, masuk dalam kategori Cukup Baik Menuju Baik. Dimensi dengan nilai tertinggi adalah </w:t>
      </w:r>
      <w:r w:rsidRPr="0098327C">
        <w:rPr>
          <w:rFonts w:ascii="Times New Roman" w:hAnsi="Times New Roman" w:cs="Times New Roman"/>
          <w:bCs/>
          <w:i/>
          <w:iCs/>
          <w:sz w:val="24"/>
          <w:szCs w:val="24"/>
        </w:rPr>
        <w:t>sikap rasional</w:t>
      </w:r>
      <w:r w:rsidRPr="0098327C">
        <w:rPr>
          <w:rFonts w:ascii="Times New Roman" w:hAnsi="Times New Roman" w:cs="Times New Roman"/>
          <w:bCs/>
          <w:sz w:val="24"/>
          <w:szCs w:val="24"/>
        </w:rPr>
        <w:t xml:space="preserve"> (3</w:t>
      </w:r>
      <w:proofErr w:type="gramStart"/>
      <w:r w:rsidRPr="0098327C">
        <w:rPr>
          <w:rFonts w:ascii="Times New Roman" w:hAnsi="Times New Roman" w:cs="Times New Roman"/>
          <w:bCs/>
          <w:sz w:val="24"/>
          <w:szCs w:val="24"/>
        </w:rPr>
        <w:t>,49</w:t>
      </w:r>
      <w:proofErr w:type="gramEnd"/>
      <w:r w:rsidRPr="0098327C">
        <w:rPr>
          <w:rFonts w:ascii="Times New Roman" w:hAnsi="Times New Roman" w:cs="Times New Roman"/>
          <w:bCs/>
          <w:sz w:val="24"/>
          <w:szCs w:val="24"/>
        </w:rPr>
        <w:t xml:space="preserve">) dan terendah adalah </w:t>
      </w:r>
      <w:r w:rsidRPr="0098327C">
        <w:rPr>
          <w:rFonts w:ascii="Times New Roman" w:hAnsi="Times New Roman" w:cs="Times New Roman"/>
          <w:bCs/>
          <w:i/>
          <w:iCs/>
          <w:sz w:val="24"/>
          <w:szCs w:val="24"/>
        </w:rPr>
        <w:t xml:space="preserve">sikap </w:t>
      </w:r>
      <w:r w:rsidRPr="0098327C">
        <w:rPr>
          <w:rFonts w:ascii="Times New Roman" w:hAnsi="Times New Roman" w:cs="Times New Roman"/>
          <w:bCs/>
          <w:i/>
          <w:iCs/>
          <w:sz w:val="24"/>
          <w:szCs w:val="24"/>
        </w:rPr>
        <w:lastRenderedPageBreak/>
        <w:t>inspirasi</w:t>
      </w:r>
      <w:r w:rsidRPr="0098327C">
        <w:rPr>
          <w:rFonts w:ascii="Times New Roman" w:hAnsi="Times New Roman" w:cs="Times New Roman"/>
          <w:bCs/>
          <w:sz w:val="24"/>
          <w:szCs w:val="24"/>
        </w:rPr>
        <w:t xml:space="preserve"> (3,07). Indikator dengan nilai terendah mencakup kemampuan menjadi teladan dalam inovasi dan menjaga komunikasi terbuka dalam </w:t>
      </w:r>
      <w:proofErr w:type="gramStart"/>
      <w:r w:rsidRPr="0098327C">
        <w:rPr>
          <w:rFonts w:ascii="Times New Roman" w:hAnsi="Times New Roman" w:cs="Times New Roman"/>
          <w:bCs/>
          <w:sz w:val="24"/>
          <w:szCs w:val="24"/>
        </w:rPr>
        <w:t>tim</w:t>
      </w:r>
      <w:proofErr w:type="gramEnd"/>
      <w:r w:rsidRPr="0098327C">
        <w:rPr>
          <w:rFonts w:ascii="Times New Roman" w:hAnsi="Times New Roman" w:cs="Times New Roman"/>
          <w:bCs/>
          <w:sz w:val="24"/>
          <w:szCs w:val="24"/>
        </w:rPr>
        <w:t>, yang menunjukkan perlunya peningkatan pada aspek kepemimpinan inspiratif dan kolaborasi.</w:t>
      </w:r>
    </w:p>
    <w:p w14:paraId="339E47A8" w14:textId="77777777" w:rsidR="00032B0E" w:rsidRPr="00FB5542" w:rsidRDefault="00032B0E" w:rsidP="00670408">
      <w:pPr>
        <w:autoSpaceDE w:val="0"/>
        <w:autoSpaceDN w:val="0"/>
        <w:adjustRightInd w:val="0"/>
        <w:spacing w:line="240" w:lineRule="auto"/>
        <w:ind w:firstLine="0"/>
        <w:jc w:val="center"/>
        <w:rPr>
          <w:rFonts w:ascii="Times New Roman" w:hAnsi="Times New Roman"/>
          <w:b/>
          <w:sz w:val="24"/>
          <w:szCs w:val="24"/>
        </w:rPr>
      </w:pPr>
    </w:p>
    <w:p w14:paraId="5A2FC548" w14:textId="77777777" w:rsidR="001F783E" w:rsidRDefault="001F783E" w:rsidP="00670408">
      <w:pPr>
        <w:pStyle w:val="ListParagraph"/>
        <w:spacing w:line="240" w:lineRule="auto"/>
        <w:ind w:left="0" w:firstLine="0"/>
        <w:contextualSpacing w:val="0"/>
        <w:jc w:val="center"/>
        <w:rPr>
          <w:rFonts w:ascii="Times New Roman" w:hAnsi="Times New Roman"/>
          <w:b/>
          <w:sz w:val="16"/>
          <w:szCs w:val="16"/>
          <w:u w:val="single"/>
        </w:rPr>
        <w:sectPr w:rsidR="001F783E" w:rsidSect="00670408">
          <w:type w:val="continuous"/>
          <w:pgSz w:w="12240" w:h="15840"/>
          <w:pgMar w:top="2268" w:right="1701" w:bottom="1701" w:left="2268" w:header="720" w:footer="720" w:gutter="0"/>
          <w:cols w:num="2" w:space="720"/>
          <w:docGrid w:linePitch="360"/>
        </w:sectPr>
      </w:pPr>
    </w:p>
    <w:p w14:paraId="7AFF62FF" w14:textId="10620FE2" w:rsidR="00836AB0" w:rsidRPr="004E69A4" w:rsidRDefault="00836AB0" w:rsidP="00836AB0">
      <w:pPr>
        <w:spacing w:line="240" w:lineRule="auto"/>
        <w:ind w:firstLine="0"/>
        <w:jc w:val="center"/>
        <w:rPr>
          <w:rFonts w:ascii="Times New Roman" w:eastAsia="Times New Roman" w:hAnsi="Times New Roman" w:cs="Times New Roman"/>
          <w:b/>
          <w:color w:val="000000"/>
          <w:sz w:val="24"/>
          <w:szCs w:val="24"/>
          <w:lang w:val="id-ID"/>
        </w:rPr>
      </w:pPr>
      <w:r w:rsidRPr="004E69A4">
        <w:rPr>
          <w:rFonts w:ascii="Times New Roman" w:eastAsia="Times New Roman" w:hAnsi="Times New Roman" w:cs="Times New Roman"/>
          <w:b/>
          <w:color w:val="000000"/>
          <w:sz w:val="24"/>
          <w:szCs w:val="24"/>
          <w:lang w:val="id-ID"/>
        </w:rPr>
        <w:lastRenderedPageBreak/>
        <w:t xml:space="preserve">Tabel </w:t>
      </w:r>
      <w:r w:rsidR="004E69A4" w:rsidRPr="004E69A4">
        <w:rPr>
          <w:rFonts w:ascii="Times New Roman" w:eastAsia="Times New Roman" w:hAnsi="Times New Roman" w:cs="Times New Roman"/>
          <w:b/>
          <w:color w:val="000000"/>
          <w:sz w:val="24"/>
          <w:szCs w:val="24"/>
          <w:lang w:val="id-ID"/>
        </w:rPr>
        <w:t>4</w:t>
      </w:r>
      <w:r w:rsidRPr="004E69A4">
        <w:rPr>
          <w:rFonts w:ascii="Times New Roman" w:eastAsia="Times New Roman" w:hAnsi="Times New Roman" w:cs="Times New Roman"/>
          <w:b/>
          <w:color w:val="000000"/>
          <w:sz w:val="24"/>
          <w:szCs w:val="24"/>
          <w:lang w:val="id-ID"/>
        </w:rPr>
        <w:t>.</w:t>
      </w:r>
    </w:p>
    <w:p w14:paraId="3285CB98" w14:textId="77777777" w:rsidR="00836AB0" w:rsidRPr="0098327C" w:rsidRDefault="00836AB0" w:rsidP="00836AB0">
      <w:pPr>
        <w:spacing w:line="240" w:lineRule="auto"/>
        <w:ind w:firstLine="0"/>
        <w:jc w:val="center"/>
        <w:rPr>
          <w:rFonts w:ascii="Times New Roman" w:eastAsia="Times New Roman" w:hAnsi="Times New Roman" w:cs="Times New Roman"/>
          <w:b/>
          <w:color w:val="000000"/>
          <w:sz w:val="24"/>
          <w:szCs w:val="24"/>
          <w:lang w:val="sv-SE"/>
        </w:rPr>
      </w:pPr>
      <w:r w:rsidRPr="0098327C">
        <w:rPr>
          <w:rFonts w:ascii="Times New Roman" w:eastAsia="Times New Roman" w:hAnsi="Times New Roman" w:cs="Times New Roman"/>
          <w:b/>
          <w:color w:val="000000"/>
          <w:sz w:val="24"/>
          <w:szCs w:val="24"/>
          <w:lang w:val="id-ID"/>
        </w:rPr>
        <w:lastRenderedPageBreak/>
        <w:t xml:space="preserve">Rekapitulasi Variabel </w:t>
      </w:r>
      <w:r w:rsidRPr="0098327C">
        <w:rPr>
          <w:rFonts w:ascii="Times New Roman" w:eastAsia="Times New Roman" w:hAnsi="Times New Roman" w:cs="Times New Roman"/>
          <w:b/>
          <w:noProof/>
          <w:color w:val="000000"/>
          <w:sz w:val="24"/>
          <w:szCs w:val="24"/>
          <w:lang w:val="sv-SE"/>
        </w:rPr>
        <w:t xml:space="preserve">Etos Kerja </w:t>
      </w:r>
      <w:r w:rsidRPr="0098327C">
        <w:rPr>
          <w:rFonts w:ascii="Times New Roman" w:eastAsia="Times New Roman" w:hAnsi="Times New Roman" w:cs="Times New Roman"/>
          <w:b/>
          <w:color w:val="000000"/>
          <w:sz w:val="24"/>
          <w:szCs w:val="24"/>
          <w:lang w:val="sv-SE"/>
        </w:rPr>
        <w:t>(</w:t>
      </w:r>
      <w:r w:rsidRPr="0098327C">
        <w:rPr>
          <w:rFonts w:ascii="Times New Roman" w:eastAsia="Times New Roman" w:hAnsi="Times New Roman" w:cs="Times New Roman"/>
          <w:b/>
          <w:noProof/>
          <w:color w:val="000000"/>
          <w:sz w:val="24"/>
          <w:szCs w:val="24"/>
          <w:lang w:val="sv-SE"/>
        </w:rPr>
        <w:t>Y</w:t>
      </w:r>
      <w:r w:rsidRPr="0098327C">
        <w:rPr>
          <w:rFonts w:ascii="Times New Roman" w:eastAsia="Times New Roman" w:hAnsi="Times New Roman" w:cs="Times New Roman"/>
          <w:noProof/>
          <w:sz w:val="24"/>
          <w:szCs w:val="24"/>
          <w:vertAlign w:val="subscript"/>
          <w:lang w:val="id-ID"/>
        </w:rPr>
        <w:t>1</w:t>
      </w:r>
      <w:r w:rsidRPr="0098327C">
        <w:rPr>
          <w:rFonts w:ascii="Times New Roman" w:eastAsia="Times New Roman" w:hAnsi="Times New Roman" w:cs="Times New Roman"/>
          <w:b/>
          <w:color w:val="000000"/>
          <w:sz w:val="24"/>
          <w:szCs w:val="24"/>
          <w:lang w:val="sv-SE"/>
        </w:rPr>
        <w:t>)</w:t>
      </w:r>
    </w:p>
    <w:tbl>
      <w:tblPr>
        <w:tblW w:w="8982" w:type="dxa"/>
        <w:tblInd w:w="-431" w:type="dxa"/>
        <w:tblLook w:val="04A0" w:firstRow="1" w:lastRow="0" w:firstColumn="1" w:lastColumn="0" w:noHBand="0" w:noVBand="1"/>
      </w:tblPr>
      <w:tblGrid>
        <w:gridCol w:w="878"/>
        <w:gridCol w:w="483"/>
        <w:gridCol w:w="3176"/>
        <w:gridCol w:w="502"/>
        <w:gridCol w:w="502"/>
        <w:gridCol w:w="502"/>
        <w:gridCol w:w="502"/>
        <w:gridCol w:w="502"/>
        <w:gridCol w:w="424"/>
        <w:gridCol w:w="549"/>
        <w:gridCol w:w="962"/>
      </w:tblGrid>
      <w:tr w:rsidR="00836AB0" w:rsidRPr="0098327C" w14:paraId="19A81F95" w14:textId="77777777" w:rsidTr="007C7EAB">
        <w:trPr>
          <w:trHeight w:val="300"/>
          <w:tblHeader/>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062E7" w14:textId="77777777" w:rsidR="00836AB0" w:rsidRPr="0098327C" w:rsidRDefault="00836AB0"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Variabel</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F2C35" w14:textId="77777777" w:rsidR="00836AB0" w:rsidRPr="0098327C" w:rsidRDefault="00836AB0"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DM</w:t>
            </w:r>
          </w:p>
        </w:tc>
        <w:tc>
          <w:tcPr>
            <w:tcW w:w="3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FC380" w14:textId="77777777" w:rsidR="00836AB0" w:rsidRPr="0098327C" w:rsidRDefault="00836AB0"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 xml:space="preserve">Pernyataan </w:t>
            </w:r>
          </w:p>
        </w:tc>
        <w:tc>
          <w:tcPr>
            <w:tcW w:w="25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84BBB9A"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 xml:space="preserve">Frekuensi </w:t>
            </w:r>
          </w:p>
        </w:tc>
        <w:tc>
          <w:tcPr>
            <w:tcW w:w="9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68BBF8"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Mean</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FD556"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Kriteria</w:t>
            </w:r>
          </w:p>
        </w:tc>
      </w:tr>
      <w:tr w:rsidR="00836AB0" w:rsidRPr="0098327C" w14:paraId="77DF8748" w14:textId="77777777" w:rsidTr="007C7EAB">
        <w:trPr>
          <w:trHeight w:val="240"/>
          <w:tblHeader/>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1D05AB6" w14:textId="77777777" w:rsidR="00836AB0" w:rsidRPr="0098327C" w:rsidRDefault="00836AB0" w:rsidP="00BC577C">
            <w:pPr>
              <w:spacing w:line="240" w:lineRule="auto"/>
              <w:ind w:firstLine="0"/>
              <w:jc w:val="left"/>
              <w:rPr>
                <w:rFonts w:ascii="Times New Roman" w:eastAsia="Times New Roman" w:hAnsi="Times New Roman" w:cs="Times New Roman"/>
                <w:b/>
                <w:bCs/>
                <w:color w:val="0D0D0D"/>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1134F22E" w14:textId="77777777" w:rsidR="00836AB0" w:rsidRPr="0098327C" w:rsidRDefault="00836AB0" w:rsidP="00BC577C">
            <w:pPr>
              <w:spacing w:line="240" w:lineRule="auto"/>
              <w:ind w:firstLine="0"/>
              <w:jc w:val="left"/>
              <w:rPr>
                <w:rFonts w:ascii="Times New Roman" w:eastAsia="Times New Roman" w:hAnsi="Times New Roman" w:cs="Times New Roman"/>
                <w:b/>
                <w:bCs/>
                <w:color w:val="0D0D0D"/>
                <w:sz w:val="16"/>
                <w:szCs w:val="16"/>
              </w:rPr>
            </w:pPr>
          </w:p>
        </w:tc>
        <w:tc>
          <w:tcPr>
            <w:tcW w:w="3176" w:type="dxa"/>
            <w:vMerge/>
            <w:tcBorders>
              <w:top w:val="single" w:sz="4" w:space="0" w:color="auto"/>
              <w:left w:val="single" w:sz="4" w:space="0" w:color="auto"/>
              <w:bottom w:val="single" w:sz="4" w:space="0" w:color="auto"/>
              <w:right w:val="single" w:sz="4" w:space="0" w:color="auto"/>
            </w:tcBorders>
            <w:vAlign w:val="center"/>
            <w:hideMark/>
          </w:tcPr>
          <w:p w14:paraId="373B7E11" w14:textId="77777777" w:rsidR="00836AB0" w:rsidRPr="0098327C" w:rsidRDefault="00836AB0" w:rsidP="00BC577C">
            <w:pPr>
              <w:spacing w:line="240" w:lineRule="auto"/>
              <w:ind w:firstLine="0"/>
              <w:jc w:val="left"/>
              <w:rPr>
                <w:rFonts w:ascii="Times New Roman" w:eastAsia="Times New Roman" w:hAnsi="Times New Roman" w:cs="Times New Roman"/>
                <w:b/>
                <w:bCs/>
                <w:color w:val="0D0D0D"/>
                <w:sz w:val="16"/>
                <w:szCs w:val="16"/>
              </w:rPr>
            </w:pPr>
          </w:p>
        </w:tc>
        <w:tc>
          <w:tcPr>
            <w:tcW w:w="502" w:type="dxa"/>
            <w:tcBorders>
              <w:top w:val="nil"/>
              <w:left w:val="nil"/>
              <w:bottom w:val="single" w:sz="4" w:space="0" w:color="auto"/>
              <w:right w:val="single" w:sz="4" w:space="0" w:color="auto"/>
            </w:tcBorders>
            <w:shd w:val="clear" w:color="auto" w:fill="auto"/>
            <w:noWrap/>
            <w:vAlign w:val="center"/>
            <w:hideMark/>
          </w:tcPr>
          <w:p w14:paraId="0060243A"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1</w:t>
            </w:r>
          </w:p>
        </w:tc>
        <w:tc>
          <w:tcPr>
            <w:tcW w:w="502" w:type="dxa"/>
            <w:tcBorders>
              <w:top w:val="nil"/>
              <w:left w:val="nil"/>
              <w:bottom w:val="single" w:sz="4" w:space="0" w:color="auto"/>
              <w:right w:val="single" w:sz="4" w:space="0" w:color="auto"/>
            </w:tcBorders>
            <w:shd w:val="clear" w:color="auto" w:fill="auto"/>
            <w:noWrap/>
            <w:vAlign w:val="center"/>
            <w:hideMark/>
          </w:tcPr>
          <w:p w14:paraId="035A7494"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2</w:t>
            </w:r>
          </w:p>
        </w:tc>
        <w:tc>
          <w:tcPr>
            <w:tcW w:w="502" w:type="dxa"/>
            <w:tcBorders>
              <w:top w:val="nil"/>
              <w:left w:val="nil"/>
              <w:bottom w:val="single" w:sz="4" w:space="0" w:color="auto"/>
              <w:right w:val="single" w:sz="4" w:space="0" w:color="auto"/>
            </w:tcBorders>
            <w:shd w:val="clear" w:color="auto" w:fill="auto"/>
            <w:noWrap/>
            <w:vAlign w:val="center"/>
            <w:hideMark/>
          </w:tcPr>
          <w:p w14:paraId="40370B63"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w:t>
            </w:r>
          </w:p>
        </w:tc>
        <w:tc>
          <w:tcPr>
            <w:tcW w:w="502" w:type="dxa"/>
            <w:tcBorders>
              <w:top w:val="nil"/>
              <w:left w:val="nil"/>
              <w:bottom w:val="single" w:sz="4" w:space="0" w:color="auto"/>
              <w:right w:val="single" w:sz="4" w:space="0" w:color="auto"/>
            </w:tcBorders>
            <w:shd w:val="clear" w:color="auto" w:fill="auto"/>
            <w:noWrap/>
            <w:vAlign w:val="center"/>
            <w:hideMark/>
          </w:tcPr>
          <w:p w14:paraId="1ABCB0F7"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4</w:t>
            </w:r>
          </w:p>
        </w:tc>
        <w:tc>
          <w:tcPr>
            <w:tcW w:w="502" w:type="dxa"/>
            <w:tcBorders>
              <w:top w:val="nil"/>
              <w:left w:val="nil"/>
              <w:bottom w:val="single" w:sz="4" w:space="0" w:color="auto"/>
              <w:right w:val="single" w:sz="4" w:space="0" w:color="auto"/>
            </w:tcBorders>
            <w:shd w:val="clear" w:color="auto" w:fill="auto"/>
            <w:noWrap/>
            <w:vAlign w:val="center"/>
            <w:hideMark/>
          </w:tcPr>
          <w:p w14:paraId="53DDB8D0"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5</w:t>
            </w:r>
          </w:p>
        </w:tc>
        <w:tc>
          <w:tcPr>
            <w:tcW w:w="973" w:type="dxa"/>
            <w:gridSpan w:val="2"/>
            <w:vMerge/>
            <w:tcBorders>
              <w:top w:val="nil"/>
              <w:left w:val="nil"/>
              <w:bottom w:val="single" w:sz="4" w:space="0" w:color="auto"/>
              <w:right w:val="single" w:sz="4" w:space="0" w:color="auto"/>
            </w:tcBorders>
            <w:vAlign w:val="center"/>
            <w:hideMark/>
          </w:tcPr>
          <w:p w14:paraId="7C07EF88"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577D2ACB"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r>
      <w:tr w:rsidR="00836AB0" w:rsidRPr="0098327C" w14:paraId="6596087E" w14:textId="77777777" w:rsidTr="007C7EAB">
        <w:trPr>
          <w:trHeight w:val="691"/>
        </w:trPr>
        <w:tc>
          <w:tcPr>
            <w:tcW w:w="878" w:type="dxa"/>
            <w:vMerge w:val="restart"/>
            <w:tcBorders>
              <w:top w:val="nil"/>
              <w:left w:val="single" w:sz="4" w:space="0" w:color="auto"/>
              <w:bottom w:val="single" w:sz="4" w:space="0" w:color="auto"/>
              <w:right w:val="single" w:sz="4" w:space="0" w:color="auto"/>
            </w:tcBorders>
            <w:shd w:val="clear" w:color="auto" w:fill="auto"/>
            <w:hideMark/>
          </w:tcPr>
          <w:p w14:paraId="5555D7AE"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Etos Kerja (Y)</w:t>
            </w:r>
          </w:p>
        </w:tc>
        <w:tc>
          <w:tcPr>
            <w:tcW w:w="4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940183C"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Sikap taat/patuh</w:t>
            </w:r>
          </w:p>
        </w:tc>
        <w:tc>
          <w:tcPr>
            <w:tcW w:w="3176" w:type="dxa"/>
            <w:tcBorders>
              <w:top w:val="nil"/>
              <w:left w:val="nil"/>
              <w:bottom w:val="single" w:sz="4" w:space="0" w:color="auto"/>
              <w:right w:val="single" w:sz="4" w:space="0" w:color="auto"/>
            </w:tcBorders>
            <w:shd w:val="clear" w:color="auto" w:fill="auto"/>
            <w:hideMark/>
          </w:tcPr>
          <w:p w14:paraId="0AEE9077"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mengikuti semua prosedur dan protokol keperawatan yang telah ditetapkan untuk memastikan keselamatan pasien.</w:t>
            </w:r>
          </w:p>
        </w:tc>
        <w:tc>
          <w:tcPr>
            <w:tcW w:w="502" w:type="dxa"/>
            <w:tcBorders>
              <w:top w:val="nil"/>
              <w:left w:val="nil"/>
              <w:bottom w:val="single" w:sz="4" w:space="0" w:color="auto"/>
              <w:right w:val="single" w:sz="4" w:space="0" w:color="auto"/>
            </w:tcBorders>
            <w:shd w:val="clear" w:color="auto" w:fill="auto"/>
            <w:noWrap/>
            <w:vAlign w:val="center"/>
            <w:hideMark/>
          </w:tcPr>
          <w:p w14:paraId="7D28D07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133</w:t>
            </w:r>
          </w:p>
        </w:tc>
        <w:tc>
          <w:tcPr>
            <w:tcW w:w="502" w:type="dxa"/>
            <w:tcBorders>
              <w:top w:val="nil"/>
              <w:left w:val="nil"/>
              <w:bottom w:val="single" w:sz="4" w:space="0" w:color="auto"/>
              <w:right w:val="single" w:sz="4" w:space="0" w:color="auto"/>
            </w:tcBorders>
            <w:shd w:val="clear" w:color="auto" w:fill="auto"/>
            <w:noWrap/>
            <w:vAlign w:val="center"/>
            <w:hideMark/>
          </w:tcPr>
          <w:p w14:paraId="21D237A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41</w:t>
            </w:r>
          </w:p>
        </w:tc>
        <w:tc>
          <w:tcPr>
            <w:tcW w:w="502" w:type="dxa"/>
            <w:tcBorders>
              <w:top w:val="nil"/>
              <w:left w:val="nil"/>
              <w:bottom w:val="single" w:sz="4" w:space="0" w:color="auto"/>
              <w:right w:val="single" w:sz="4" w:space="0" w:color="auto"/>
            </w:tcBorders>
            <w:shd w:val="clear" w:color="auto" w:fill="auto"/>
            <w:noWrap/>
            <w:vAlign w:val="center"/>
            <w:hideMark/>
          </w:tcPr>
          <w:p w14:paraId="18ADD40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66</w:t>
            </w:r>
          </w:p>
        </w:tc>
        <w:tc>
          <w:tcPr>
            <w:tcW w:w="502" w:type="dxa"/>
            <w:tcBorders>
              <w:top w:val="nil"/>
              <w:left w:val="nil"/>
              <w:bottom w:val="single" w:sz="4" w:space="0" w:color="auto"/>
              <w:right w:val="single" w:sz="4" w:space="0" w:color="auto"/>
            </w:tcBorders>
            <w:shd w:val="clear" w:color="auto" w:fill="auto"/>
            <w:noWrap/>
            <w:vAlign w:val="center"/>
            <w:hideMark/>
          </w:tcPr>
          <w:p w14:paraId="5FAB68D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24</w:t>
            </w:r>
          </w:p>
        </w:tc>
        <w:tc>
          <w:tcPr>
            <w:tcW w:w="502" w:type="dxa"/>
            <w:tcBorders>
              <w:top w:val="nil"/>
              <w:left w:val="nil"/>
              <w:bottom w:val="single" w:sz="4" w:space="0" w:color="auto"/>
              <w:right w:val="single" w:sz="4" w:space="0" w:color="auto"/>
            </w:tcBorders>
            <w:shd w:val="clear" w:color="auto" w:fill="auto"/>
            <w:noWrap/>
            <w:vAlign w:val="center"/>
            <w:hideMark/>
          </w:tcPr>
          <w:p w14:paraId="4DE182E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34</w:t>
            </w:r>
          </w:p>
        </w:tc>
        <w:tc>
          <w:tcPr>
            <w:tcW w:w="42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F66C0DC"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3.44</w:t>
            </w:r>
          </w:p>
        </w:tc>
        <w:tc>
          <w:tcPr>
            <w:tcW w:w="549" w:type="dxa"/>
            <w:tcBorders>
              <w:top w:val="nil"/>
              <w:left w:val="nil"/>
              <w:bottom w:val="single" w:sz="4" w:space="0" w:color="auto"/>
              <w:right w:val="single" w:sz="4" w:space="0" w:color="auto"/>
            </w:tcBorders>
            <w:shd w:val="clear" w:color="auto" w:fill="auto"/>
            <w:noWrap/>
            <w:vAlign w:val="center"/>
            <w:hideMark/>
          </w:tcPr>
          <w:p w14:paraId="0401B0E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3.72</w:t>
            </w:r>
          </w:p>
        </w:tc>
        <w:tc>
          <w:tcPr>
            <w:tcW w:w="962" w:type="dxa"/>
            <w:tcBorders>
              <w:top w:val="nil"/>
              <w:left w:val="nil"/>
              <w:bottom w:val="single" w:sz="4" w:space="0" w:color="auto"/>
              <w:right w:val="single" w:sz="4" w:space="0" w:color="auto"/>
            </w:tcBorders>
            <w:shd w:val="clear" w:color="auto" w:fill="auto"/>
            <w:vAlign w:val="center"/>
            <w:hideMark/>
          </w:tcPr>
          <w:p w14:paraId="4FED81B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06898D8A" w14:textId="77777777" w:rsidTr="007C7EAB">
        <w:trPr>
          <w:trHeight w:val="562"/>
        </w:trPr>
        <w:tc>
          <w:tcPr>
            <w:tcW w:w="878" w:type="dxa"/>
            <w:vMerge/>
            <w:tcBorders>
              <w:top w:val="nil"/>
              <w:left w:val="single" w:sz="4" w:space="0" w:color="auto"/>
              <w:bottom w:val="single" w:sz="4" w:space="0" w:color="auto"/>
              <w:right w:val="single" w:sz="4" w:space="0" w:color="auto"/>
            </w:tcBorders>
            <w:vAlign w:val="center"/>
            <w:hideMark/>
          </w:tcPr>
          <w:p w14:paraId="47D0C0C2"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2E7FBD67"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7591D39C"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mematuhi kode etik dan standar profesi keperawatan dalam setiap tindakan dan keputusan.</w:t>
            </w:r>
          </w:p>
        </w:tc>
        <w:tc>
          <w:tcPr>
            <w:tcW w:w="502" w:type="dxa"/>
            <w:tcBorders>
              <w:top w:val="nil"/>
              <w:left w:val="nil"/>
              <w:bottom w:val="single" w:sz="4" w:space="0" w:color="auto"/>
              <w:right w:val="single" w:sz="4" w:space="0" w:color="auto"/>
            </w:tcBorders>
            <w:shd w:val="clear" w:color="auto" w:fill="auto"/>
            <w:noWrap/>
            <w:vAlign w:val="center"/>
            <w:hideMark/>
          </w:tcPr>
          <w:p w14:paraId="766FF48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54</w:t>
            </w:r>
          </w:p>
        </w:tc>
        <w:tc>
          <w:tcPr>
            <w:tcW w:w="502" w:type="dxa"/>
            <w:tcBorders>
              <w:top w:val="nil"/>
              <w:left w:val="nil"/>
              <w:bottom w:val="single" w:sz="4" w:space="0" w:color="auto"/>
              <w:right w:val="single" w:sz="4" w:space="0" w:color="auto"/>
            </w:tcBorders>
            <w:shd w:val="clear" w:color="auto" w:fill="auto"/>
            <w:noWrap/>
            <w:vAlign w:val="center"/>
            <w:hideMark/>
          </w:tcPr>
          <w:p w14:paraId="40054F7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119</w:t>
            </w:r>
          </w:p>
        </w:tc>
        <w:tc>
          <w:tcPr>
            <w:tcW w:w="502" w:type="dxa"/>
            <w:tcBorders>
              <w:top w:val="nil"/>
              <w:left w:val="nil"/>
              <w:bottom w:val="single" w:sz="4" w:space="0" w:color="auto"/>
              <w:right w:val="single" w:sz="4" w:space="0" w:color="auto"/>
            </w:tcBorders>
            <w:shd w:val="clear" w:color="auto" w:fill="auto"/>
            <w:noWrap/>
            <w:vAlign w:val="center"/>
            <w:hideMark/>
          </w:tcPr>
          <w:p w14:paraId="26C743E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20</w:t>
            </w:r>
          </w:p>
        </w:tc>
        <w:tc>
          <w:tcPr>
            <w:tcW w:w="502" w:type="dxa"/>
            <w:tcBorders>
              <w:top w:val="nil"/>
              <w:left w:val="nil"/>
              <w:bottom w:val="single" w:sz="4" w:space="0" w:color="auto"/>
              <w:right w:val="single" w:sz="4" w:space="0" w:color="auto"/>
            </w:tcBorders>
            <w:shd w:val="clear" w:color="auto" w:fill="auto"/>
            <w:noWrap/>
            <w:vAlign w:val="center"/>
            <w:hideMark/>
          </w:tcPr>
          <w:p w14:paraId="4584D86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75</w:t>
            </w:r>
          </w:p>
        </w:tc>
        <w:tc>
          <w:tcPr>
            <w:tcW w:w="502" w:type="dxa"/>
            <w:tcBorders>
              <w:top w:val="nil"/>
              <w:left w:val="nil"/>
              <w:bottom w:val="single" w:sz="4" w:space="0" w:color="auto"/>
              <w:right w:val="single" w:sz="4" w:space="0" w:color="auto"/>
            </w:tcBorders>
            <w:shd w:val="clear" w:color="auto" w:fill="auto"/>
            <w:noWrap/>
            <w:vAlign w:val="center"/>
            <w:hideMark/>
          </w:tcPr>
          <w:p w14:paraId="146F897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w:t>
            </w:r>
          </w:p>
        </w:tc>
        <w:tc>
          <w:tcPr>
            <w:tcW w:w="424" w:type="dxa"/>
            <w:vMerge/>
            <w:tcBorders>
              <w:top w:val="nil"/>
              <w:left w:val="single" w:sz="4" w:space="0" w:color="auto"/>
              <w:bottom w:val="single" w:sz="4" w:space="0" w:color="auto"/>
              <w:right w:val="single" w:sz="4" w:space="0" w:color="auto"/>
            </w:tcBorders>
            <w:vAlign w:val="center"/>
            <w:hideMark/>
          </w:tcPr>
          <w:p w14:paraId="15F97918"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1EA73F8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3.31</w:t>
            </w:r>
          </w:p>
        </w:tc>
        <w:tc>
          <w:tcPr>
            <w:tcW w:w="962" w:type="dxa"/>
            <w:tcBorders>
              <w:top w:val="nil"/>
              <w:left w:val="nil"/>
              <w:bottom w:val="single" w:sz="4" w:space="0" w:color="auto"/>
              <w:right w:val="single" w:sz="4" w:space="0" w:color="auto"/>
            </w:tcBorders>
            <w:shd w:val="clear" w:color="auto" w:fill="auto"/>
            <w:vAlign w:val="center"/>
            <w:hideMark/>
          </w:tcPr>
          <w:p w14:paraId="113DAFA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17A33544" w14:textId="77777777" w:rsidTr="007C7EAB">
        <w:trPr>
          <w:trHeight w:val="698"/>
        </w:trPr>
        <w:tc>
          <w:tcPr>
            <w:tcW w:w="878" w:type="dxa"/>
            <w:vMerge/>
            <w:tcBorders>
              <w:top w:val="nil"/>
              <w:left w:val="single" w:sz="4" w:space="0" w:color="auto"/>
              <w:bottom w:val="single" w:sz="4" w:space="0" w:color="auto"/>
              <w:right w:val="single" w:sz="4" w:space="0" w:color="auto"/>
            </w:tcBorders>
            <w:vAlign w:val="center"/>
            <w:hideMark/>
          </w:tcPr>
          <w:p w14:paraId="6607AD1D"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4F892466"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5B46485A"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menghormati dan mengikuti kebijakan serta peraturan yang berlaku di tempat kerja.</w:t>
            </w:r>
          </w:p>
        </w:tc>
        <w:tc>
          <w:tcPr>
            <w:tcW w:w="502" w:type="dxa"/>
            <w:tcBorders>
              <w:top w:val="nil"/>
              <w:left w:val="nil"/>
              <w:bottom w:val="single" w:sz="4" w:space="0" w:color="auto"/>
              <w:right w:val="single" w:sz="4" w:space="0" w:color="auto"/>
            </w:tcBorders>
            <w:shd w:val="clear" w:color="auto" w:fill="auto"/>
            <w:noWrap/>
            <w:vAlign w:val="center"/>
            <w:hideMark/>
          </w:tcPr>
          <w:p w14:paraId="325282B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76</w:t>
            </w:r>
          </w:p>
        </w:tc>
        <w:tc>
          <w:tcPr>
            <w:tcW w:w="502" w:type="dxa"/>
            <w:tcBorders>
              <w:top w:val="nil"/>
              <w:left w:val="nil"/>
              <w:bottom w:val="single" w:sz="4" w:space="0" w:color="auto"/>
              <w:right w:val="single" w:sz="4" w:space="0" w:color="auto"/>
            </w:tcBorders>
            <w:shd w:val="clear" w:color="auto" w:fill="auto"/>
            <w:noWrap/>
            <w:vAlign w:val="center"/>
            <w:hideMark/>
          </w:tcPr>
          <w:p w14:paraId="226E183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73</w:t>
            </w:r>
          </w:p>
        </w:tc>
        <w:tc>
          <w:tcPr>
            <w:tcW w:w="502" w:type="dxa"/>
            <w:tcBorders>
              <w:top w:val="nil"/>
              <w:left w:val="nil"/>
              <w:bottom w:val="single" w:sz="4" w:space="0" w:color="auto"/>
              <w:right w:val="single" w:sz="4" w:space="0" w:color="auto"/>
            </w:tcBorders>
            <w:shd w:val="clear" w:color="auto" w:fill="auto"/>
            <w:noWrap/>
            <w:vAlign w:val="center"/>
            <w:hideMark/>
          </w:tcPr>
          <w:p w14:paraId="74A3355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67</w:t>
            </w:r>
          </w:p>
        </w:tc>
        <w:tc>
          <w:tcPr>
            <w:tcW w:w="502" w:type="dxa"/>
            <w:tcBorders>
              <w:top w:val="nil"/>
              <w:left w:val="nil"/>
              <w:bottom w:val="single" w:sz="4" w:space="0" w:color="auto"/>
              <w:right w:val="single" w:sz="4" w:space="0" w:color="auto"/>
            </w:tcBorders>
            <w:shd w:val="clear" w:color="auto" w:fill="auto"/>
            <w:noWrap/>
            <w:vAlign w:val="center"/>
            <w:hideMark/>
          </w:tcPr>
          <w:p w14:paraId="344147A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25</w:t>
            </w:r>
          </w:p>
        </w:tc>
        <w:tc>
          <w:tcPr>
            <w:tcW w:w="502" w:type="dxa"/>
            <w:tcBorders>
              <w:top w:val="nil"/>
              <w:left w:val="nil"/>
              <w:bottom w:val="single" w:sz="4" w:space="0" w:color="auto"/>
              <w:right w:val="single" w:sz="4" w:space="0" w:color="auto"/>
            </w:tcBorders>
            <w:shd w:val="clear" w:color="auto" w:fill="auto"/>
            <w:noWrap/>
            <w:vAlign w:val="center"/>
            <w:hideMark/>
          </w:tcPr>
          <w:p w14:paraId="4765D83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57</w:t>
            </w:r>
          </w:p>
        </w:tc>
        <w:tc>
          <w:tcPr>
            <w:tcW w:w="424" w:type="dxa"/>
            <w:vMerge/>
            <w:tcBorders>
              <w:top w:val="nil"/>
              <w:left w:val="single" w:sz="4" w:space="0" w:color="auto"/>
              <w:bottom w:val="single" w:sz="4" w:space="0" w:color="auto"/>
              <w:right w:val="single" w:sz="4" w:space="0" w:color="auto"/>
            </w:tcBorders>
            <w:vAlign w:val="center"/>
            <w:hideMark/>
          </w:tcPr>
          <w:p w14:paraId="29245899"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7267BC45"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3.29</w:t>
            </w:r>
          </w:p>
        </w:tc>
        <w:tc>
          <w:tcPr>
            <w:tcW w:w="962" w:type="dxa"/>
            <w:tcBorders>
              <w:top w:val="nil"/>
              <w:left w:val="nil"/>
              <w:bottom w:val="single" w:sz="4" w:space="0" w:color="auto"/>
              <w:right w:val="single" w:sz="4" w:space="0" w:color="auto"/>
            </w:tcBorders>
            <w:shd w:val="clear" w:color="auto" w:fill="auto"/>
            <w:vAlign w:val="center"/>
            <w:hideMark/>
          </w:tcPr>
          <w:p w14:paraId="10AEA95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09735BF1" w14:textId="77777777" w:rsidTr="007C7EAB">
        <w:trPr>
          <w:trHeight w:val="561"/>
        </w:trPr>
        <w:tc>
          <w:tcPr>
            <w:tcW w:w="878" w:type="dxa"/>
            <w:vMerge/>
            <w:tcBorders>
              <w:top w:val="nil"/>
              <w:left w:val="single" w:sz="4" w:space="0" w:color="auto"/>
              <w:bottom w:val="single" w:sz="4" w:space="0" w:color="auto"/>
              <w:right w:val="single" w:sz="4" w:space="0" w:color="auto"/>
            </w:tcBorders>
            <w:vAlign w:val="center"/>
            <w:hideMark/>
          </w:tcPr>
          <w:p w14:paraId="6B3F3031"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228B45F"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Sikap tanggung jawab</w:t>
            </w:r>
          </w:p>
        </w:tc>
        <w:tc>
          <w:tcPr>
            <w:tcW w:w="3176" w:type="dxa"/>
            <w:tcBorders>
              <w:top w:val="nil"/>
              <w:left w:val="nil"/>
              <w:bottom w:val="single" w:sz="4" w:space="0" w:color="auto"/>
              <w:right w:val="single" w:sz="4" w:space="0" w:color="auto"/>
            </w:tcBorders>
            <w:shd w:val="clear" w:color="auto" w:fill="auto"/>
            <w:hideMark/>
          </w:tcPr>
          <w:p w14:paraId="1E9C81FF"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bertanggung jawab atas semua tindakan keperawatan yang dilakukan, baik saat sukses maupun saat terdapat kesalahan.</w:t>
            </w:r>
          </w:p>
        </w:tc>
        <w:tc>
          <w:tcPr>
            <w:tcW w:w="502" w:type="dxa"/>
            <w:tcBorders>
              <w:top w:val="nil"/>
              <w:left w:val="nil"/>
              <w:bottom w:val="single" w:sz="4" w:space="0" w:color="auto"/>
              <w:right w:val="single" w:sz="4" w:space="0" w:color="auto"/>
            </w:tcBorders>
            <w:shd w:val="clear" w:color="auto" w:fill="auto"/>
            <w:noWrap/>
            <w:vAlign w:val="center"/>
            <w:hideMark/>
          </w:tcPr>
          <w:p w14:paraId="7533D33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48</w:t>
            </w:r>
          </w:p>
        </w:tc>
        <w:tc>
          <w:tcPr>
            <w:tcW w:w="502" w:type="dxa"/>
            <w:tcBorders>
              <w:top w:val="nil"/>
              <w:left w:val="nil"/>
              <w:bottom w:val="single" w:sz="4" w:space="0" w:color="auto"/>
              <w:right w:val="single" w:sz="4" w:space="0" w:color="auto"/>
            </w:tcBorders>
            <w:shd w:val="clear" w:color="auto" w:fill="auto"/>
            <w:noWrap/>
            <w:vAlign w:val="center"/>
            <w:hideMark/>
          </w:tcPr>
          <w:p w14:paraId="603C204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96</w:t>
            </w:r>
          </w:p>
        </w:tc>
        <w:tc>
          <w:tcPr>
            <w:tcW w:w="502" w:type="dxa"/>
            <w:tcBorders>
              <w:top w:val="nil"/>
              <w:left w:val="nil"/>
              <w:bottom w:val="single" w:sz="4" w:space="0" w:color="auto"/>
              <w:right w:val="single" w:sz="4" w:space="0" w:color="auto"/>
            </w:tcBorders>
            <w:shd w:val="clear" w:color="auto" w:fill="auto"/>
            <w:noWrap/>
            <w:vAlign w:val="center"/>
            <w:hideMark/>
          </w:tcPr>
          <w:p w14:paraId="7DAE4DE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67</w:t>
            </w:r>
          </w:p>
        </w:tc>
        <w:tc>
          <w:tcPr>
            <w:tcW w:w="502" w:type="dxa"/>
            <w:tcBorders>
              <w:top w:val="nil"/>
              <w:left w:val="nil"/>
              <w:bottom w:val="single" w:sz="4" w:space="0" w:color="auto"/>
              <w:right w:val="single" w:sz="4" w:space="0" w:color="auto"/>
            </w:tcBorders>
            <w:shd w:val="clear" w:color="auto" w:fill="auto"/>
            <w:noWrap/>
            <w:vAlign w:val="center"/>
            <w:hideMark/>
          </w:tcPr>
          <w:p w14:paraId="22F0880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65</w:t>
            </w:r>
          </w:p>
        </w:tc>
        <w:tc>
          <w:tcPr>
            <w:tcW w:w="502" w:type="dxa"/>
            <w:tcBorders>
              <w:top w:val="nil"/>
              <w:left w:val="nil"/>
              <w:bottom w:val="single" w:sz="4" w:space="0" w:color="auto"/>
              <w:right w:val="single" w:sz="4" w:space="0" w:color="auto"/>
            </w:tcBorders>
            <w:shd w:val="clear" w:color="auto" w:fill="auto"/>
            <w:noWrap/>
            <w:vAlign w:val="center"/>
            <w:hideMark/>
          </w:tcPr>
          <w:p w14:paraId="009ED24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22</w:t>
            </w:r>
          </w:p>
        </w:tc>
        <w:tc>
          <w:tcPr>
            <w:tcW w:w="42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7F6AD6F"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3.21</w:t>
            </w:r>
          </w:p>
        </w:tc>
        <w:tc>
          <w:tcPr>
            <w:tcW w:w="549" w:type="dxa"/>
            <w:tcBorders>
              <w:top w:val="nil"/>
              <w:left w:val="nil"/>
              <w:bottom w:val="single" w:sz="4" w:space="0" w:color="auto"/>
              <w:right w:val="single" w:sz="4" w:space="0" w:color="auto"/>
            </w:tcBorders>
            <w:shd w:val="clear" w:color="auto" w:fill="auto"/>
            <w:noWrap/>
            <w:vAlign w:val="center"/>
            <w:hideMark/>
          </w:tcPr>
          <w:p w14:paraId="7D6876E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3.28</w:t>
            </w:r>
          </w:p>
        </w:tc>
        <w:tc>
          <w:tcPr>
            <w:tcW w:w="962" w:type="dxa"/>
            <w:tcBorders>
              <w:top w:val="nil"/>
              <w:left w:val="nil"/>
              <w:bottom w:val="single" w:sz="4" w:space="0" w:color="auto"/>
              <w:right w:val="single" w:sz="4" w:space="0" w:color="auto"/>
            </w:tcBorders>
            <w:shd w:val="clear" w:color="auto" w:fill="auto"/>
            <w:vAlign w:val="center"/>
            <w:hideMark/>
          </w:tcPr>
          <w:p w14:paraId="2BA58F33"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0EEB6EF0" w14:textId="77777777" w:rsidTr="007C7EAB">
        <w:trPr>
          <w:trHeight w:val="704"/>
        </w:trPr>
        <w:tc>
          <w:tcPr>
            <w:tcW w:w="878" w:type="dxa"/>
            <w:vMerge/>
            <w:tcBorders>
              <w:top w:val="nil"/>
              <w:left w:val="single" w:sz="4" w:space="0" w:color="auto"/>
              <w:bottom w:val="single" w:sz="4" w:space="0" w:color="auto"/>
              <w:right w:val="single" w:sz="4" w:space="0" w:color="auto"/>
            </w:tcBorders>
            <w:vAlign w:val="center"/>
            <w:hideMark/>
          </w:tcPr>
          <w:p w14:paraId="299AD9CF"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34A2A8F3"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5F384871"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bertanggung jawab untuk memastikan bahwa perawatan yang diberikan kepada pasien mencerminkan standar tinggi.</w:t>
            </w:r>
          </w:p>
        </w:tc>
        <w:tc>
          <w:tcPr>
            <w:tcW w:w="502" w:type="dxa"/>
            <w:tcBorders>
              <w:top w:val="nil"/>
              <w:left w:val="nil"/>
              <w:bottom w:val="single" w:sz="4" w:space="0" w:color="auto"/>
              <w:right w:val="single" w:sz="4" w:space="0" w:color="auto"/>
            </w:tcBorders>
            <w:shd w:val="clear" w:color="auto" w:fill="auto"/>
            <w:noWrap/>
            <w:vAlign w:val="center"/>
            <w:hideMark/>
          </w:tcPr>
          <w:p w14:paraId="0D4012E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62</w:t>
            </w:r>
          </w:p>
        </w:tc>
        <w:tc>
          <w:tcPr>
            <w:tcW w:w="502" w:type="dxa"/>
            <w:tcBorders>
              <w:top w:val="nil"/>
              <w:left w:val="nil"/>
              <w:bottom w:val="single" w:sz="4" w:space="0" w:color="auto"/>
              <w:right w:val="single" w:sz="4" w:space="0" w:color="auto"/>
            </w:tcBorders>
            <w:shd w:val="clear" w:color="auto" w:fill="auto"/>
            <w:noWrap/>
            <w:vAlign w:val="center"/>
            <w:hideMark/>
          </w:tcPr>
          <w:p w14:paraId="6E2231C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65</w:t>
            </w:r>
          </w:p>
        </w:tc>
        <w:tc>
          <w:tcPr>
            <w:tcW w:w="502" w:type="dxa"/>
            <w:tcBorders>
              <w:top w:val="nil"/>
              <w:left w:val="nil"/>
              <w:bottom w:val="single" w:sz="4" w:space="0" w:color="auto"/>
              <w:right w:val="single" w:sz="4" w:space="0" w:color="auto"/>
            </w:tcBorders>
            <w:shd w:val="clear" w:color="auto" w:fill="auto"/>
            <w:noWrap/>
            <w:vAlign w:val="center"/>
            <w:hideMark/>
          </w:tcPr>
          <w:p w14:paraId="30DCCE4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93</w:t>
            </w:r>
          </w:p>
        </w:tc>
        <w:tc>
          <w:tcPr>
            <w:tcW w:w="502" w:type="dxa"/>
            <w:tcBorders>
              <w:top w:val="nil"/>
              <w:left w:val="nil"/>
              <w:bottom w:val="single" w:sz="4" w:space="0" w:color="auto"/>
              <w:right w:val="single" w:sz="4" w:space="0" w:color="auto"/>
            </w:tcBorders>
            <w:shd w:val="clear" w:color="auto" w:fill="auto"/>
            <w:noWrap/>
            <w:vAlign w:val="center"/>
            <w:hideMark/>
          </w:tcPr>
          <w:p w14:paraId="21E14C3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48</w:t>
            </w:r>
          </w:p>
        </w:tc>
        <w:tc>
          <w:tcPr>
            <w:tcW w:w="502" w:type="dxa"/>
            <w:tcBorders>
              <w:top w:val="nil"/>
              <w:left w:val="nil"/>
              <w:bottom w:val="single" w:sz="4" w:space="0" w:color="auto"/>
              <w:right w:val="single" w:sz="4" w:space="0" w:color="auto"/>
            </w:tcBorders>
            <w:shd w:val="clear" w:color="auto" w:fill="auto"/>
            <w:noWrap/>
            <w:vAlign w:val="center"/>
            <w:hideMark/>
          </w:tcPr>
          <w:p w14:paraId="5B34863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w:t>
            </w:r>
          </w:p>
        </w:tc>
        <w:tc>
          <w:tcPr>
            <w:tcW w:w="424" w:type="dxa"/>
            <w:vMerge/>
            <w:tcBorders>
              <w:top w:val="nil"/>
              <w:left w:val="single" w:sz="4" w:space="0" w:color="auto"/>
              <w:bottom w:val="single" w:sz="4" w:space="0" w:color="auto"/>
              <w:right w:val="single" w:sz="4" w:space="0" w:color="auto"/>
            </w:tcBorders>
            <w:vAlign w:val="center"/>
            <w:hideMark/>
          </w:tcPr>
          <w:p w14:paraId="090E7980"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0B57E4D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3.27</w:t>
            </w:r>
          </w:p>
        </w:tc>
        <w:tc>
          <w:tcPr>
            <w:tcW w:w="962" w:type="dxa"/>
            <w:tcBorders>
              <w:top w:val="nil"/>
              <w:left w:val="nil"/>
              <w:bottom w:val="single" w:sz="4" w:space="0" w:color="auto"/>
              <w:right w:val="single" w:sz="4" w:space="0" w:color="auto"/>
            </w:tcBorders>
            <w:shd w:val="clear" w:color="auto" w:fill="auto"/>
            <w:vAlign w:val="center"/>
            <w:hideMark/>
          </w:tcPr>
          <w:p w14:paraId="45F2CE9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2AA45A59" w14:textId="77777777" w:rsidTr="007C7EAB">
        <w:trPr>
          <w:trHeight w:val="701"/>
        </w:trPr>
        <w:tc>
          <w:tcPr>
            <w:tcW w:w="878" w:type="dxa"/>
            <w:vMerge/>
            <w:tcBorders>
              <w:top w:val="nil"/>
              <w:left w:val="single" w:sz="4" w:space="0" w:color="auto"/>
              <w:bottom w:val="single" w:sz="4" w:space="0" w:color="auto"/>
              <w:right w:val="single" w:sz="4" w:space="0" w:color="auto"/>
            </w:tcBorders>
            <w:vAlign w:val="center"/>
            <w:hideMark/>
          </w:tcPr>
          <w:p w14:paraId="790BB3FE"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51050A10"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495FEC24"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menunjukkan tanggung jawab untuk membantu kolega dan bekerja sama demi kesejahteraan tim dan pasien.</w:t>
            </w:r>
          </w:p>
        </w:tc>
        <w:tc>
          <w:tcPr>
            <w:tcW w:w="502" w:type="dxa"/>
            <w:tcBorders>
              <w:top w:val="nil"/>
              <w:left w:val="nil"/>
              <w:bottom w:val="single" w:sz="4" w:space="0" w:color="auto"/>
              <w:right w:val="single" w:sz="4" w:space="0" w:color="auto"/>
            </w:tcBorders>
            <w:shd w:val="clear" w:color="auto" w:fill="auto"/>
            <w:noWrap/>
            <w:vAlign w:val="center"/>
            <w:hideMark/>
          </w:tcPr>
          <w:p w14:paraId="7FF3033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79</w:t>
            </w:r>
          </w:p>
        </w:tc>
        <w:tc>
          <w:tcPr>
            <w:tcW w:w="502" w:type="dxa"/>
            <w:tcBorders>
              <w:top w:val="nil"/>
              <w:left w:val="nil"/>
              <w:bottom w:val="single" w:sz="4" w:space="0" w:color="auto"/>
              <w:right w:val="single" w:sz="4" w:space="0" w:color="auto"/>
            </w:tcBorders>
            <w:shd w:val="clear" w:color="auto" w:fill="auto"/>
            <w:noWrap/>
            <w:vAlign w:val="center"/>
            <w:hideMark/>
          </w:tcPr>
          <w:p w14:paraId="28CFECB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37</w:t>
            </w:r>
          </w:p>
        </w:tc>
        <w:tc>
          <w:tcPr>
            <w:tcW w:w="502" w:type="dxa"/>
            <w:tcBorders>
              <w:top w:val="nil"/>
              <w:left w:val="nil"/>
              <w:bottom w:val="single" w:sz="4" w:space="0" w:color="auto"/>
              <w:right w:val="single" w:sz="4" w:space="0" w:color="auto"/>
            </w:tcBorders>
            <w:shd w:val="clear" w:color="auto" w:fill="auto"/>
            <w:noWrap/>
            <w:vAlign w:val="center"/>
            <w:hideMark/>
          </w:tcPr>
          <w:p w14:paraId="4BB7F853"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46</w:t>
            </w:r>
          </w:p>
        </w:tc>
        <w:tc>
          <w:tcPr>
            <w:tcW w:w="502" w:type="dxa"/>
            <w:tcBorders>
              <w:top w:val="nil"/>
              <w:left w:val="nil"/>
              <w:bottom w:val="single" w:sz="4" w:space="0" w:color="auto"/>
              <w:right w:val="single" w:sz="4" w:space="0" w:color="auto"/>
            </w:tcBorders>
            <w:shd w:val="clear" w:color="auto" w:fill="auto"/>
            <w:noWrap/>
            <w:vAlign w:val="center"/>
            <w:hideMark/>
          </w:tcPr>
          <w:p w14:paraId="6BBE609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101</w:t>
            </w:r>
          </w:p>
        </w:tc>
        <w:tc>
          <w:tcPr>
            <w:tcW w:w="502" w:type="dxa"/>
            <w:tcBorders>
              <w:top w:val="nil"/>
              <w:left w:val="nil"/>
              <w:bottom w:val="single" w:sz="4" w:space="0" w:color="auto"/>
              <w:right w:val="single" w:sz="4" w:space="0" w:color="auto"/>
            </w:tcBorders>
            <w:shd w:val="clear" w:color="auto" w:fill="auto"/>
            <w:noWrap/>
            <w:vAlign w:val="center"/>
            <w:hideMark/>
          </w:tcPr>
          <w:p w14:paraId="018B816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w:t>
            </w:r>
          </w:p>
        </w:tc>
        <w:tc>
          <w:tcPr>
            <w:tcW w:w="424" w:type="dxa"/>
            <w:vMerge/>
            <w:tcBorders>
              <w:top w:val="nil"/>
              <w:left w:val="single" w:sz="4" w:space="0" w:color="auto"/>
              <w:bottom w:val="single" w:sz="4" w:space="0" w:color="auto"/>
              <w:right w:val="single" w:sz="4" w:space="0" w:color="auto"/>
            </w:tcBorders>
            <w:vAlign w:val="center"/>
            <w:hideMark/>
          </w:tcPr>
          <w:p w14:paraId="5FF02774"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1B268195"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3.08</w:t>
            </w:r>
          </w:p>
        </w:tc>
        <w:tc>
          <w:tcPr>
            <w:tcW w:w="962" w:type="dxa"/>
            <w:tcBorders>
              <w:top w:val="nil"/>
              <w:left w:val="nil"/>
              <w:bottom w:val="single" w:sz="4" w:space="0" w:color="auto"/>
              <w:right w:val="single" w:sz="4" w:space="0" w:color="auto"/>
            </w:tcBorders>
            <w:shd w:val="clear" w:color="auto" w:fill="auto"/>
            <w:vAlign w:val="center"/>
            <w:hideMark/>
          </w:tcPr>
          <w:p w14:paraId="2F45FA6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398EAD3E" w14:textId="77777777" w:rsidTr="007C7EAB">
        <w:trPr>
          <w:trHeight w:val="701"/>
        </w:trPr>
        <w:tc>
          <w:tcPr>
            <w:tcW w:w="878" w:type="dxa"/>
            <w:vMerge/>
            <w:tcBorders>
              <w:top w:val="nil"/>
              <w:left w:val="single" w:sz="4" w:space="0" w:color="auto"/>
              <w:bottom w:val="single" w:sz="4" w:space="0" w:color="auto"/>
              <w:right w:val="single" w:sz="4" w:space="0" w:color="auto"/>
            </w:tcBorders>
            <w:vAlign w:val="center"/>
            <w:hideMark/>
          </w:tcPr>
          <w:p w14:paraId="7E2AD7C1"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A3F5A2"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Sikap kejujuran</w:t>
            </w:r>
          </w:p>
        </w:tc>
        <w:tc>
          <w:tcPr>
            <w:tcW w:w="3176" w:type="dxa"/>
            <w:tcBorders>
              <w:top w:val="nil"/>
              <w:left w:val="nil"/>
              <w:bottom w:val="single" w:sz="4" w:space="0" w:color="auto"/>
              <w:right w:val="single" w:sz="4" w:space="0" w:color="auto"/>
            </w:tcBorders>
            <w:shd w:val="clear" w:color="auto" w:fill="auto"/>
            <w:hideMark/>
          </w:tcPr>
          <w:p w14:paraId="49131EB1"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menyampaikan semua informasi yang relevan tentang kondisi pasien secara jujur kepada tim kesehatan dan pasien.</w:t>
            </w:r>
          </w:p>
        </w:tc>
        <w:tc>
          <w:tcPr>
            <w:tcW w:w="502" w:type="dxa"/>
            <w:tcBorders>
              <w:top w:val="nil"/>
              <w:left w:val="nil"/>
              <w:bottom w:val="single" w:sz="4" w:space="0" w:color="auto"/>
              <w:right w:val="single" w:sz="4" w:space="0" w:color="auto"/>
            </w:tcBorders>
            <w:shd w:val="clear" w:color="auto" w:fill="auto"/>
            <w:noWrap/>
            <w:vAlign w:val="center"/>
            <w:hideMark/>
          </w:tcPr>
          <w:p w14:paraId="7D8D5A2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54</w:t>
            </w:r>
          </w:p>
        </w:tc>
        <w:tc>
          <w:tcPr>
            <w:tcW w:w="502" w:type="dxa"/>
            <w:tcBorders>
              <w:top w:val="nil"/>
              <w:left w:val="nil"/>
              <w:bottom w:val="single" w:sz="4" w:space="0" w:color="auto"/>
              <w:right w:val="single" w:sz="4" w:space="0" w:color="auto"/>
            </w:tcBorders>
            <w:shd w:val="clear" w:color="auto" w:fill="auto"/>
            <w:noWrap/>
            <w:vAlign w:val="center"/>
            <w:hideMark/>
          </w:tcPr>
          <w:p w14:paraId="32C8223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89</w:t>
            </w:r>
          </w:p>
        </w:tc>
        <w:tc>
          <w:tcPr>
            <w:tcW w:w="502" w:type="dxa"/>
            <w:tcBorders>
              <w:top w:val="nil"/>
              <w:left w:val="nil"/>
              <w:bottom w:val="single" w:sz="4" w:space="0" w:color="auto"/>
              <w:right w:val="single" w:sz="4" w:space="0" w:color="auto"/>
            </w:tcBorders>
            <w:shd w:val="clear" w:color="auto" w:fill="auto"/>
            <w:noWrap/>
            <w:vAlign w:val="center"/>
            <w:hideMark/>
          </w:tcPr>
          <w:p w14:paraId="42D5A40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134</w:t>
            </w:r>
          </w:p>
        </w:tc>
        <w:tc>
          <w:tcPr>
            <w:tcW w:w="502" w:type="dxa"/>
            <w:tcBorders>
              <w:top w:val="nil"/>
              <w:left w:val="nil"/>
              <w:bottom w:val="single" w:sz="4" w:space="0" w:color="auto"/>
              <w:right w:val="single" w:sz="4" w:space="0" w:color="auto"/>
            </w:tcBorders>
            <w:shd w:val="clear" w:color="auto" w:fill="auto"/>
            <w:noWrap/>
            <w:vAlign w:val="center"/>
            <w:hideMark/>
          </w:tcPr>
          <w:p w14:paraId="1902405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w:t>
            </w:r>
          </w:p>
        </w:tc>
        <w:tc>
          <w:tcPr>
            <w:tcW w:w="502" w:type="dxa"/>
            <w:tcBorders>
              <w:top w:val="nil"/>
              <w:left w:val="nil"/>
              <w:bottom w:val="single" w:sz="4" w:space="0" w:color="auto"/>
              <w:right w:val="single" w:sz="4" w:space="0" w:color="auto"/>
            </w:tcBorders>
            <w:shd w:val="clear" w:color="auto" w:fill="auto"/>
            <w:noWrap/>
            <w:vAlign w:val="center"/>
            <w:hideMark/>
          </w:tcPr>
          <w:p w14:paraId="066A178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12</w:t>
            </w:r>
          </w:p>
        </w:tc>
        <w:tc>
          <w:tcPr>
            <w:tcW w:w="42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F146C8E"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3.37</w:t>
            </w:r>
          </w:p>
        </w:tc>
        <w:tc>
          <w:tcPr>
            <w:tcW w:w="549" w:type="dxa"/>
            <w:tcBorders>
              <w:top w:val="nil"/>
              <w:left w:val="nil"/>
              <w:bottom w:val="single" w:sz="4" w:space="0" w:color="auto"/>
              <w:right w:val="single" w:sz="4" w:space="0" w:color="auto"/>
            </w:tcBorders>
            <w:shd w:val="clear" w:color="auto" w:fill="auto"/>
            <w:noWrap/>
            <w:vAlign w:val="center"/>
            <w:hideMark/>
          </w:tcPr>
          <w:p w14:paraId="3D95625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3.55</w:t>
            </w:r>
          </w:p>
        </w:tc>
        <w:tc>
          <w:tcPr>
            <w:tcW w:w="962" w:type="dxa"/>
            <w:tcBorders>
              <w:top w:val="nil"/>
              <w:left w:val="nil"/>
              <w:bottom w:val="single" w:sz="4" w:space="0" w:color="auto"/>
              <w:right w:val="single" w:sz="4" w:space="0" w:color="auto"/>
            </w:tcBorders>
            <w:shd w:val="clear" w:color="auto" w:fill="auto"/>
            <w:vAlign w:val="center"/>
            <w:hideMark/>
          </w:tcPr>
          <w:p w14:paraId="26EBA7B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6E901CBE" w14:textId="77777777" w:rsidTr="007C7EAB">
        <w:trPr>
          <w:trHeight w:val="701"/>
        </w:trPr>
        <w:tc>
          <w:tcPr>
            <w:tcW w:w="878" w:type="dxa"/>
            <w:vMerge/>
            <w:tcBorders>
              <w:top w:val="nil"/>
              <w:left w:val="single" w:sz="4" w:space="0" w:color="auto"/>
              <w:bottom w:val="single" w:sz="4" w:space="0" w:color="auto"/>
              <w:right w:val="single" w:sz="4" w:space="0" w:color="auto"/>
            </w:tcBorders>
            <w:vAlign w:val="center"/>
            <w:hideMark/>
          </w:tcPr>
          <w:p w14:paraId="3198E41D"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5173F60A"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68B2BEBD"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berkomunikasi dengan jelas dan jujur mengenai perawatan yang diberikan, termasuk risiko dan manfaatnya.</w:t>
            </w:r>
          </w:p>
        </w:tc>
        <w:tc>
          <w:tcPr>
            <w:tcW w:w="502" w:type="dxa"/>
            <w:tcBorders>
              <w:top w:val="nil"/>
              <w:left w:val="nil"/>
              <w:bottom w:val="single" w:sz="4" w:space="0" w:color="auto"/>
              <w:right w:val="single" w:sz="4" w:space="0" w:color="auto"/>
            </w:tcBorders>
            <w:shd w:val="clear" w:color="auto" w:fill="auto"/>
            <w:noWrap/>
            <w:vAlign w:val="center"/>
            <w:hideMark/>
          </w:tcPr>
          <w:p w14:paraId="2C4C421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100</w:t>
            </w:r>
          </w:p>
        </w:tc>
        <w:tc>
          <w:tcPr>
            <w:tcW w:w="502" w:type="dxa"/>
            <w:tcBorders>
              <w:top w:val="nil"/>
              <w:left w:val="nil"/>
              <w:bottom w:val="single" w:sz="4" w:space="0" w:color="auto"/>
              <w:right w:val="single" w:sz="4" w:space="0" w:color="auto"/>
            </w:tcBorders>
            <w:shd w:val="clear" w:color="auto" w:fill="auto"/>
            <w:noWrap/>
            <w:vAlign w:val="center"/>
            <w:hideMark/>
          </w:tcPr>
          <w:p w14:paraId="04900F4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w:t>
            </w:r>
          </w:p>
        </w:tc>
        <w:tc>
          <w:tcPr>
            <w:tcW w:w="502" w:type="dxa"/>
            <w:tcBorders>
              <w:top w:val="nil"/>
              <w:left w:val="nil"/>
              <w:bottom w:val="single" w:sz="4" w:space="0" w:color="auto"/>
              <w:right w:val="single" w:sz="4" w:space="0" w:color="auto"/>
            </w:tcBorders>
            <w:shd w:val="clear" w:color="auto" w:fill="auto"/>
            <w:noWrap/>
            <w:vAlign w:val="center"/>
            <w:hideMark/>
          </w:tcPr>
          <w:p w14:paraId="25A6BCA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80</w:t>
            </w:r>
          </w:p>
        </w:tc>
        <w:tc>
          <w:tcPr>
            <w:tcW w:w="502" w:type="dxa"/>
            <w:tcBorders>
              <w:top w:val="nil"/>
              <w:left w:val="nil"/>
              <w:bottom w:val="single" w:sz="4" w:space="0" w:color="auto"/>
              <w:right w:val="single" w:sz="4" w:space="0" w:color="auto"/>
            </w:tcBorders>
            <w:shd w:val="clear" w:color="auto" w:fill="auto"/>
            <w:noWrap/>
            <w:vAlign w:val="center"/>
            <w:hideMark/>
          </w:tcPr>
          <w:p w14:paraId="089F624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26</w:t>
            </w:r>
          </w:p>
        </w:tc>
        <w:tc>
          <w:tcPr>
            <w:tcW w:w="502" w:type="dxa"/>
            <w:tcBorders>
              <w:top w:val="nil"/>
              <w:left w:val="nil"/>
              <w:bottom w:val="single" w:sz="4" w:space="0" w:color="auto"/>
              <w:right w:val="single" w:sz="4" w:space="0" w:color="auto"/>
            </w:tcBorders>
            <w:shd w:val="clear" w:color="auto" w:fill="auto"/>
            <w:noWrap/>
            <w:vAlign w:val="center"/>
            <w:hideMark/>
          </w:tcPr>
          <w:p w14:paraId="658A05F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59</w:t>
            </w:r>
          </w:p>
        </w:tc>
        <w:tc>
          <w:tcPr>
            <w:tcW w:w="424" w:type="dxa"/>
            <w:vMerge/>
            <w:tcBorders>
              <w:top w:val="nil"/>
              <w:left w:val="single" w:sz="4" w:space="0" w:color="auto"/>
              <w:bottom w:val="single" w:sz="4" w:space="0" w:color="auto"/>
              <w:right w:val="single" w:sz="4" w:space="0" w:color="auto"/>
            </w:tcBorders>
            <w:vAlign w:val="center"/>
            <w:hideMark/>
          </w:tcPr>
          <w:p w14:paraId="7B13120B"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25A816E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3.30</w:t>
            </w:r>
          </w:p>
        </w:tc>
        <w:tc>
          <w:tcPr>
            <w:tcW w:w="962" w:type="dxa"/>
            <w:tcBorders>
              <w:top w:val="nil"/>
              <w:left w:val="nil"/>
              <w:bottom w:val="single" w:sz="4" w:space="0" w:color="auto"/>
              <w:right w:val="single" w:sz="4" w:space="0" w:color="auto"/>
            </w:tcBorders>
            <w:shd w:val="clear" w:color="auto" w:fill="auto"/>
            <w:vAlign w:val="center"/>
            <w:hideMark/>
          </w:tcPr>
          <w:p w14:paraId="3C8251F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6B1C7629" w14:textId="77777777" w:rsidTr="007C7EAB">
        <w:trPr>
          <w:trHeight w:val="715"/>
        </w:trPr>
        <w:tc>
          <w:tcPr>
            <w:tcW w:w="878" w:type="dxa"/>
            <w:vMerge/>
            <w:tcBorders>
              <w:top w:val="nil"/>
              <w:left w:val="single" w:sz="4" w:space="0" w:color="auto"/>
              <w:bottom w:val="single" w:sz="4" w:space="0" w:color="auto"/>
              <w:right w:val="single" w:sz="4" w:space="0" w:color="auto"/>
            </w:tcBorders>
            <w:vAlign w:val="center"/>
            <w:hideMark/>
          </w:tcPr>
          <w:p w14:paraId="29AB89F4"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34D822E5"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62BF6915"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mencatat dan melaporkan semua data keperawatan secara akurat tanpa memanipulasi informasi.</w:t>
            </w:r>
          </w:p>
        </w:tc>
        <w:tc>
          <w:tcPr>
            <w:tcW w:w="502" w:type="dxa"/>
            <w:tcBorders>
              <w:top w:val="nil"/>
              <w:left w:val="nil"/>
              <w:bottom w:val="single" w:sz="4" w:space="0" w:color="auto"/>
              <w:right w:val="single" w:sz="4" w:space="0" w:color="auto"/>
            </w:tcBorders>
            <w:shd w:val="clear" w:color="auto" w:fill="auto"/>
            <w:noWrap/>
            <w:vAlign w:val="center"/>
            <w:hideMark/>
          </w:tcPr>
          <w:p w14:paraId="642F25D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57</w:t>
            </w:r>
          </w:p>
        </w:tc>
        <w:tc>
          <w:tcPr>
            <w:tcW w:w="502" w:type="dxa"/>
            <w:tcBorders>
              <w:top w:val="nil"/>
              <w:left w:val="nil"/>
              <w:bottom w:val="single" w:sz="4" w:space="0" w:color="auto"/>
              <w:right w:val="single" w:sz="4" w:space="0" w:color="auto"/>
            </w:tcBorders>
            <w:shd w:val="clear" w:color="auto" w:fill="auto"/>
            <w:noWrap/>
            <w:vAlign w:val="center"/>
            <w:hideMark/>
          </w:tcPr>
          <w:p w14:paraId="7FCA9EE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91</w:t>
            </w:r>
          </w:p>
        </w:tc>
        <w:tc>
          <w:tcPr>
            <w:tcW w:w="502" w:type="dxa"/>
            <w:tcBorders>
              <w:top w:val="nil"/>
              <w:left w:val="nil"/>
              <w:bottom w:val="single" w:sz="4" w:space="0" w:color="auto"/>
              <w:right w:val="single" w:sz="4" w:space="0" w:color="auto"/>
            </w:tcBorders>
            <w:shd w:val="clear" w:color="auto" w:fill="auto"/>
            <w:noWrap/>
            <w:vAlign w:val="center"/>
            <w:hideMark/>
          </w:tcPr>
          <w:p w14:paraId="1B40392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70</w:t>
            </w:r>
          </w:p>
        </w:tc>
        <w:tc>
          <w:tcPr>
            <w:tcW w:w="502" w:type="dxa"/>
            <w:tcBorders>
              <w:top w:val="nil"/>
              <w:left w:val="nil"/>
              <w:bottom w:val="single" w:sz="4" w:space="0" w:color="auto"/>
              <w:right w:val="single" w:sz="4" w:space="0" w:color="auto"/>
            </w:tcBorders>
            <w:shd w:val="clear" w:color="auto" w:fill="auto"/>
            <w:noWrap/>
            <w:vAlign w:val="center"/>
            <w:hideMark/>
          </w:tcPr>
          <w:p w14:paraId="09DC55A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w:t>
            </w:r>
          </w:p>
        </w:tc>
        <w:tc>
          <w:tcPr>
            <w:tcW w:w="502" w:type="dxa"/>
            <w:tcBorders>
              <w:top w:val="nil"/>
              <w:left w:val="nil"/>
              <w:bottom w:val="single" w:sz="4" w:space="0" w:color="auto"/>
              <w:right w:val="single" w:sz="4" w:space="0" w:color="auto"/>
            </w:tcBorders>
            <w:shd w:val="clear" w:color="auto" w:fill="auto"/>
            <w:noWrap/>
            <w:vAlign w:val="center"/>
            <w:hideMark/>
          </w:tcPr>
          <w:p w14:paraId="64CF612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45</w:t>
            </w:r>
          </w:p>
        </w:tc>
        <w:tc>
          <w:tcPr>
            <w:tcW w:w="424" w:type="dxa"/>
            <w:vMerge/>
            <w:tcBorders>
              <w:top w:val="nil"/>
              <w:left w:val="single" w:sz="4" w:space="0" w:color="auto"/>
              <w:bottom w:val="single" w:sz="4" w:space="0" w:color="auto"/>
              <w:right w:val="single" w:sz="4" w:space="0" w:color="auto"/>
            </w:tcBorders>
            <w:vAlign w:val="center"/>
            <w:hideMark/>
          </w:tcPr>
          <w:p w14:paraId="02CFF64F"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7F28EAF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3.27</w:t>
            </w:r>
          </w:p>
        </w:tc>
        <w:tc>
          <w:tcPr>
            <w:tcW w:w="962" w:type="dxa"/>
            <w:tcBorders>
              <w:top w:val="nil"/>
              <w:left w:val="nil"/>
              <w:bottom w:val="single" w:sz="4" w:space="0" w:color="auto"/>
              <w:right w:val="single" w:sz="4" w:space="0" w:color="auto"/>
            </w:tcBorders>
            <w:shd w:val="clear" w:color="auto" w:fill="auto"/>
            <w:vAlign w:val="center"/>
            <w:hideMark/>
          </w:tcPr>
          <w:p w14:paraId="5FCA333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0843B4B1" w14:textId="77777777" w:rsidTr="007C7EAB">
        <w:trPr>
          <w:trHeight w:val="712"/>
        </w:trPr>
        <w:tc>
          <w:tcPr>
            <w:tcW w:w="878" w:type="dxa"/>
            <w:vMerge/>
            <w:tcBorders>
              <w:top w:val="nil"/>
              <w:left w:val="single" w:sz="4" w:space="0" w:color="auto"/>
              <w:bottom w:val="single" w:sz="4" w:space="0" w:color="auto"/>
              <w:right w:val="single" w:sz="4" w:space="0" w:color="auto"/>
            </w:tcBorders>
            <w:vAlign w:val="center"/>
            <w:hideMark/>
          </w:tcPr>
          <w:p w14:paraId="3DEDFC47"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DF41385"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Sikap rasional</w:t>
            </w:r>
          </w:p>
        </w:tc>
        <w:tc>
          <w:tcPr>
            <w:tcW w:w="3176" w:type="dxa"/>
            <w:tcBorders>
              <w:top w:val="nil"/>
              <w:left w:val="nil"/>
              <w:bottom w:val="single" w:sz="4" w:space="0" w:color="auto"/>
              <w:right w:val="single" w:sz="4" w:space="0" w:color="auto"/>
            </w:tcBorders>
            <w:shd w:val="clear" w:color="auto" w:fill="auto"/>
            <w:hideMark/>
          </w:tcPr>
          <w:p w14:paraId="479DCC74"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menggunakan informasi dan data yang valid dalam pengambilan keputusan keperawatan.</w:t>
            </w:r>
          </w:p>
        </w:tc>
        <w:tc>
          <w:tcPr>
            <w:tcW w:w="502" w:type="dxa"/>
            <w:tcBorders>
              <w:top w:val="nil"/>
              <w:left w:val="nil"/>
              <w:bottom w:val="single" w:sz="4" w:space="0" w:color="auto"/>
              <w:right w:val="single" w:sz="4" w:space="0" w:color="auto"/>
            </w:tcBorders>
            <w:shd w:val="clear" w:color="auto" w:fill="auto"/>
            <w:noWrap/>
            <w:vAlign w:val="center"/>
            <w:hideMark/>
          </w:tcPr>
          <w:p w14:paraId="0BB950C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85</w:t>
            </w:r>
          </w:p>
        </w:tc>
        <w:tc>
          <w:tcPr>
            <w:tcW w:w="502" w:type="dxa"/>
            <w:tcBorders>
              <w:top w:val="nil"/>
              <w:left w:val="nil"/>
              <w:bottom w:val="single" w:sz="4" w:space="0" w:color="auto"/>
              <w:right w:val="single" w:sz="4" w:space="0" w:color="auto"/>
            </w:tcBorders>
            <w:shd w:val="clear" w:color="auto" w:fill="auto"/>
            <w:noWrap/>
            <w:vAlign w:val="center"/>
            <w:hideMark/>
          </w:tcPr>
          <w:p w14:paraId="5F5D1645"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79</w:t>
            </w:r>
          </w:p>
        </w:tc>
        <w:tc>
          <w:tcPr>
            <w:tcW w:w="502" w:type="dxa"/>
            <w:tcBorders>
              <w:top w:val="nil"/>
              <w:left w:val="nil"/>
              <w:bottom w:val="single" w:sz="4" w:space="0" w:color="auto"/>
              <w:right w:val="single" w:sz="4" w:space="0" w:color="auto"/>
            </w:tcBorders>
            <w:shd w:val="clear" w:color="auto" w:fill="auto"/>
            <w:noWrap/>
            <w:vAlign w:val="center"/>
            <w:hideMark/>
          </w:tcPr>
          <w:p w14:paraId="112C3A73"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40</w:t>
            </w:r>
          </w:p>
        </w:tc>
        <w:tc>
          <w:tcPr>
            <w:tcW w:w="502" w:type="dxa"/>
            <w:tcBorders>
              <w:top w:val="nil"/>
              <w:left w:val="nil"/>
              <w:bottom w:val="single" w:sz="4" w:space="0" w:color="auto"/>
              <w:right w:val="single" w:sz="4" w:space="0" w:color="auto"/>
            </w:tcBorders>
            <w:shd w:val="clear" w:color="auto" w:fill="auto"/>
            <w:noWrap/>
            <w:vAlign w:val="center"/>
            <w:hideMark/>
          </w:tcPr>
          <w:p w14:paraId="68CAF80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53</w:t>
            </w:r>
          </w:p>
        </w:tc>
        <w:tc>
          <w:tcPr>
            <w:tcW w:w="502" w:type="dxa"/>
            <w:tcBorders>
              <w:top w:val="nil"/>
              <w:left w:val="nil"/>
              <w:bottom w:val="single" w:sz="4" w:space="0" w:color="auto"/>
              <w:right w:val="single" w:sz="4" w:space="0" w:color="auto"/>
            </w:tcBorders>
            <w:shd w:val="clear" w:color="auto" w:fill="auto"/>
            <w:noWrap/>
            <w:vAlign w:val="center"/>
            <w:hideMark/>
          </w:tcPr>
          <w:p w14:paraId="4D9A5C3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41</w:t>
            </w:r>
          </w:p>
        </w:tc>
        <w:tc>
          <w:tcPr>
            <w:tcW w:w="42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5CFA55C"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3.49</w:t>
            </w:r>
          </w:p>
        </w:tc>
        <w:tc>
          <w:tcPr>
            <w:tcW w:w="549" w:type="dxa"/>
            <w:tcBorders>
              <w:top w:val="nil"/>
              <w:left w:val="nil"/>
              <w:bottom w:val="single" w:sz="4" w:space="0" w:color="auto"/>
              <w:right w:val="single" w:sz="4" w:space="0" w:color="auto"/>
            </w:tcBorders>
            <w:shd w:val="clear" w:color="auto" w:fill="auto"/>
            <w:noWrap/>
            <w:vAlign w:val="center"/>
            <w:hideMark/>
          </w:tcPr>
          <w:p w14:paraId="7A0780E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3.38</w:t>
            </w:r>
          </w:p>
        </w:tc>
        <w:tc>
          <w:tcPr>
            <w:tcW w:w="962" w:type="dxa"/>
            <w:tcBorders>
              <w:top w:val="nil"/>
              <w:left w:val="nil"/>
              <w:bottom w:val="single" w:sz="4" w:space="0" w:color="auto"/>
              <w:right w:val="single" w:sz="4" w:space="0" w:color="auto"/>
            </w:tcBorders>
            <w:shd w:val="clear" w:color="auto" w:fill="auto"/>
            <w:vAlign w:val="center"/>
            <w:hideMark/>
          </w:tcPr>
          <w:p w14:paraId="0CEA016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40BE9DFC" w14:textId="77777777" w:rsidTr="007C7EAB">
        <w:trPr>
          <w:trHeight w:val="853"/>
        </w:trPr>
        <w:tc>
          <w:tcPr>
            <w:tcW w:w="878" w:type="dxa"/>
            <w:vMerge/>
            <w:tcBorders>
              <w:top w:val="nil"/>
              <w:left w:val="single" w:sz="4" w:space="0" w:color="auto"/>
              <w:bottom w:val="single" w:sz="4" w:space="0" w:color="auto"/>
              <w:right w:val="single" w:sz="4" w:space="0" w:color="auto"/>
            </w:tcBorders>
            <w:vAlign w:val="center"/>
            <w:hideMark/>
          </w:tcPr>
          <w:p w14:paraId="2877A499"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10F24133"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38BBFD2C"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melakukan analisis terhadap situasi pasien dengan objektivitas dan pertimbangan yang matang sebelum bertindak.</w:t>
            </w:r>
          </w:p>
        </w:tc>
        <w:tc>
          <w:tcPr>
            <w:tcW w:w="502" w:type="dxa"/>
            <w:tcBorders>
              <w:top w:val="nil"/>
              <w:left w:val="nil"/>
              <w:bottom w:val="single" w:sz="4" w:space="0" w:color="auto"/>
              <w:right w:val="single" w:sz="4" w:space="0" w:color="auto"/>
            </w:tcBorders>
            <w:shd w:val="clear" w:color="auto" w:fill="auto"/>
            <w:noWrap/>
            <w:vAlign w:val="center"/>
            <w:hideMark/>
          </w:tcPr>
          <w:p w14:paraId="1EEC4AF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45</w:t>
            </w:r>
          </w:p>
        </w:tc>
        <w:tc>
          <w:tcPr>
            <w:tcW w:w="502" w:type="dxa"/>
            <w:tcBorders>
              <w:top w:val="nil"/>
              <w:left w:val="nil"/>
              <w:bottom w:val="single" w:sz="4" w:space="0" w:color="auto"/>
              <w:right w:val="single" w:sz="4" w:space="0" w:color="auto"/>
            </w:tcBorders>
            <w:shd w:val="clear" w:color="auto" w:fill="auto"/>
            <w:noWrap/>
            <w:vAlign w:val="center"/>
            <w:hideMark/>
          </w:tcPr>
          <w:p w14:paraId="6A03BDB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131</w:t>
            </w:r>
          </w:p>
        </w:tc>
        <w:tc>
          <w:tcPr>
            <w:tcW w:w="502" w:type="dxa"/>
            <w:tcBorders>
              <w:top w:val="nil"/>
              <w:left w:val="nil"/>
              <w:bottom w:val="single" w:sz="4" w:space="0" w:color="auto"/>
              <w:right w:val="single" w:sz="4" w:space="0" w:color="auto"/>
            </w:tcBorders>
            <w:shd w:val="clear" w:color="auto" w:fill="auto"/>
            <w:noWrap/>
            <w:vAlign w:val="center"/>
            <w:hideMark/>
          </w:tcPr>
          <w:p w14:paraId="2C92F2B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89</w:t>
            </w:r>
          </w:p>
        </w:tc>
        <w:tc>
          <w:tcPr>
            <w:tcW w:w="502" w:type="dxa"/>
            <w:tcBorders>
              <w:top w:val="nil"/>
              <w:left w:val="nil"/>
              <w:bottom w:val="single" w:sz="4" w:space="0" w:color="auto"/>
              <w:right w:val="single" w:sz="4" w:space="0" w:color="auto"/>
            </w:tcBorders>
            <w:shd w:val="clear" w:color="auto" w:fill="auto"/>
            <w:noWrap/>
            <w:vAlign w:val="center"/>
            <w:hideMark/>
          </w:tcPr>
          <w:p w14:paraId="1C766EB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25</w:t>
            </w:r>
          </w:p>
        </w:tc>
        <w:tc>
          <w:tcPr>
            <w:tcW w:w="502" w:type="dxa"/>
            <w:tcBorders>
              <w:top w:val="nil"/>
              <w:left w:val="nil"/>
              <w:bottom w:val="single" w:sz="4" w:space="0" w:color="auto"/>
              <w:right w:val="single" w:sz="4" w:space="0" w:color="auto"/>
            </w:tcBorders>
            <w:shd w:val="clear" w:color="auto" w:fill="auto"/>
            <w:noWrap/>
            <w:vAlign w:val="center"/>
            <w:hideMark/>
          </w:tcPr>
          <w:p w14:paraId="0682FFB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w:t>
            </w:r>
          </w:p>
        </w:tc>
        <w:tc>
          <w:tcPr>
            <w:tcW w:w="424" w:type="dxa"/>
            <w:vMerge/>
            <w:tcBorders>
              <w:top w:val="nil"/>
              <w:left w:val="single" w:sz="4" w:space="0" w:color="auto"/>
              <w:bottom w:val="single" w:sz="4" w:space="0" w:color="auto"/>
              <w:right w:val="single" w:sz="4" w:space="0" w:color="auto"/>
            </w:tcBorders>
            <w:vAlign w:val="center"/>
            <w:hideMark/>
          </w:tcPr>
          <w:p w14:paraId="6A99962D"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2123361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3.60</w:t>
            </w:r>
          </w:p>
        </w:tc>
        <w:tc>
          <w:tcPr>
            <w:tcW w:w="962" w:type="dxa"/>
            <w:tcBorders>
              <w:top w:val="nil"/>
              <w:left w:val="nil"/>
              <w:bottom w:val="single" w:sz="4" w:space="0" w:color="auto"/>
              <w:right w:val="single" w:sz="4" w:space="0" w:color="auto"/>
            </w:tcBorders>
            <w:shd w:val="clear" w:color="auto" w:fill="auto"/>
            <w:vAlign w:val="center"/>
            <w:hideMark/>
          </w:tcPr>
          <w:p w14:paraId="5EDF8A0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310216CF" w14:textId="77777777" w:rsidTr="007C7EAB">
        <w:trPr>
          <w:trHeight w:val="697"/>
        </w:trPr>
        <w:tc>
          <w:tcPr>
            <w:tcW w:w="878" w:type="dxa"/>
            <w:vMerge/>
            <w:tcBorders>
              <w:top w:val="nil"/>
              <w:left w:val="single" w:sz="4" w:space="0" w:color="auto"/>
              <w:bottom w:val="single" w:sz="4" w:space="0" w:color="auto"/>
              <w:right w:val="single" w:sz="4" w:space="0" w:color="auto"/>
            </w:tcBorders>
            <w:vAlign w:val="center"/>
            <w:hideMark/>
          </w:tcPr>
          <w:p w14:paraId="6BBFA0EA"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318D1F14"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0DEE15AA"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memberikan umpan balik yang rasional dan konstruktif kepada rekan kerja dengan tujuan perbaikan layanan.</w:t>
            </w:r>
          </w:p>
        </w:tc>
        <w:tc>
          <w:tcPr>
            <w:tcW w:w="502" w:type="dxa"/>
            <w:tcBorders>
              <w:top w:val="nil"/>
              <w:left w:val="nil"/>
              <w:bottom w:val="single" w:sz="4" w:space="0" w:color="auto"/>
              <w:right w:val="single" w:sz="4" w:space="0" w:color="auto"/>
            </w:tcBorders>
            <w:shd w:val="clear" w:color="auto" w:fill="auto"/>
            <w:noWrap/>
            <w:vAlign w:val="center"/>
            <w:hideMark/>
          </w:tcPr>
          <w:p w14:paraId="01C1D49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128</w:t>
            </w:r>
          </w:p>
        </w:tc>
        <w:tc>
          <w:tcPr>
            <w:tcW w:w="502" w:type="dxa"/>
            <w:tcBorders>
              <w:top w:val="nil"/>
              <w:left w:val="nil"/>
              <w:bottom w:val="single" w:sz="4" w:space="0" w:color="auto"/>
              <w:right w:val="single" w:sz="4" w:space="0" w:color="auto"/>
            </w:tcBorders>
            <w:shd w:val="clear" w:color="auto" w:fill="auto"/>
            <w:noWrap/>
            <w:vAlign w:val="center"/>
            <w:hideMark/>
          </w:tcPr>
          <w:p w14:paraId="0405FA7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18</w:t>
            </w:r>
          </w:p>
        </w:tc>
        <w:tc>
          <w:tcPr>
            <w:tcW w:w="502" w:type="dxa"/>
            <w:tcBorders>
              <w:top w:val="nil"/>
              <w:left w:val="nil"/>
              <w:bottom w:val="single" w:sz="4" w:space="0" w:color="auto"/>
              <w:right w:val="single" w:sz="4" w:space="0" w:color="auto"/>
            </w:tcBorders>
            <w:shd w:val="clear" w:color="auto" w:fill="auto"/>
            <w:noWrap/>
            <w:vAlign w:val="center"/>
            <w:hideMark/>
          </w:tcPr>
          <w:p w14:paraId="7466EEB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41</w:t>
            </w:r>
          </w:p>
        </w:tc>
        <w:tc>
          <w:tcPr>
            <w:tcW w:w="502" w:type="dxa"/>
            <w:tcBorders>
              <w:top w:val="nil"/>
              <w:left w:val="nil"/>
              <w:bottom w:val="single" w:sz="4" w:space="0" w:color="auto"/>
              <w:right w:val="single" w:sz="4" w:space="0" w:color="auto"/>
            </w:tcBorders>
            <w:shd w:val="clear" w:color="auto" w:fill="auto"/>
            <w:noWrap/>
            <w:vAlign w:val="center"/>
            <w:hideMark/>
          </w:tcPr>
          <w:p w14:paraId="2BDFDB0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95</w:t>
            </w:r>
          </w:p>
        </w:tc>
        <w:tc>
          <w:tcPr>
            <w:tcW w:w="502" w:type="dxa"/>
            <w:tcBorders>
              <w:top w:val="nil"/>
              <w:left w:val="nil"/>
              <w:bottom w:val="single" w:sz="4" w:space="0" w:color="auto"/>
              <w:right w:val="single" w:sz="4" w:space="0" w:color="auto"/>
            </w:tcBorders>
            <w:shd w:val="clear" w:color="auto" w:fill="auto"/>
            <w:noWrap/>
            <w:vAlign w:val="center"/>
            <w:hideMark/>
          </w:tcPr>
          <w:p w14:paraId="45E1707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16</w:t>
            </w:r>
          </w:p>
        </w:tc>
        <w:tc>
          <w:tcPr>
            <w:tcW w:w="424" w:type="dxa"/>
            <w:vMerge/>
            <w:tcBorders>
              <w:top w:val="nil"/>
              <w:left w:val="single" w:sz="4" w:space="0" w:color="auto"/>
              <w:bottom w:val="single" w:sz="4" w:space="0" w:color="auto"/>
              <w:right w:val="single" w:sz="4" w:space="0" w:color="auto"/>
            </w:tcBorders>
            <w:vAlign w:val="center"/>
            <w:hideMark/>
          </w:tcPr>
          <w:p w14:paraId="74A50495"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79ADC98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3.49</w:t>
            </w:r>
          </w:p>
        </w:tc>
        <w:tc>
          <w:tcPr>
            <w:tcW w:w="962" w:type="dxa"/>
            <w:tcBorders>
              <w:top w:val="nil"/>
              <w:left w:val="nil"/>
              <w:bottom w:val="single" w:sz="4" w:space="0" w:color="auto"/>
              <w:right w:val="single" w:sz="4" w:space="0" w:color="auto"/>
            </w:tcBorders>
            <w:shd w:val="clear" w:color="auto" w:fill="auto"/>
            <w:vAlign w:val="center"/>
            <w:hideMark/>
          </w:tcPr>
          <w:p w14:paraId="1B19348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40448FFB" w14:textId="77777777" w:rsidTr="007C7EAB">
        <w:trPr>
          <w:trHeight w:val="565"/>
        </w:trPr>
        <w:tc>
          <w:tcPr>
            <w:tcW w:w="878" w:type="dxa"/>
            <w:vMerge/>
            <w:tcBorders>
              <w:top w:val="nil"/>
              <w:left w:val="single" w:sz="4" w:space="0" w:color="auto"/>
              <w:bottom w:val="single" w:sz="4" w:space="0" w:color="auto"/>
              <w:right w:val="single" w:sz="4" w:space="0" w:color="auto"/>
            </w:tcBorders>
            <w:vAlign w:val="center"/>
            <w:hideMark/>
          </w:tcPr>
          <w:p w14:paraId="3831DA44"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B8F3F16"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Sikap inspirasi</w:t>
            </w:r>
          </w:p>
        </w:tc>
        <w:tc>
          <w:tcPr>
            <w:tcW w:w="3176" w:type="dxa"/>
            <w:tcBorders>
              <w:top w:val="nil"/>
              <w:left w:val="nil"/>
              <w:bottom w:val="single" w:sz="4" w:space="0" w:color="auto"/>
              <w:right w:val="single" w:sz="4" w:space="0" w:color="auto"/>
            </w:tcBorders>
            <w:shd w:val="clear" w:color="auto" w:fill="auto"/>
            <w:hideMark/>
          </w:tcPr>
          <w:p w14:paraId="71742DC5"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mendorong diri sendiri dan rekan-rekan untuk mencapai tujuan dan standar yang lebih tinggi dalam perawatan.</w:t>
            </w:r>
          </w:p>
        </w:tc>
        <w:tc>
          <w:tcPr>
            <w:tcW w:w="502" w:type="dxa"/>
            <w:tcBorders>
              <w:top w:val="nil"/>
              <w:left w:val="nil"/>
              <w:bottom w:val="single" w:sz="4" w:space="0" w:color="auto"/>
              <w:right w:val="single" w:sz="4" w:space="0" w:color="auto"/>
            </w:tcBorders>
            <w:shd w:val="clear" w:color="auto" w:fill="auto"/>
            <w:noWrap/>
            <w:vAlign w:val="center"/>
            <w:hideMark/>
          </w:tcPr>
          <w:p w14:paraId="110CC54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46</w:t>
            </w:r>
          </w:p>
        </w:tc>
        <w:tc>
          <w:tcPr>
            <w:tcW w:w="502" w:type="dxa"/>
            <w:tcBorders>
              <w:top w:val="nil"/>
              <w:left w:val="nil"/>
              <w:bottom w:val="single" w:sz="4" w:space="0" w:color="auto"/>
              <w:right w:val="single" w:sz="4" w:space="0" w:color="auto"/>
            </w:tcBorders>
            <w:shd w:val="clear" w:color="auto" w:fill="auto"/>
            <w:noWrap/>
            <w:vAlign w:val="center"/>
            <w:hideMark/>
          </w:tcPr>
          <w:p w14:paraId="31F9A94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61</w:t>
            </w:r>
          </w:p>
        </w:tc>
        <w:tc>
          <w:tcPr>
            <w:tcW w:w="502" w:type="dxa"/>
            <w:tcBorders>
              <w:top w:val="nil"/>
              <w:left w:val="nil"/>
              <w:bottom w:val="single" w:sz="4" w:space="0" w:color="auto"/>
              <w:right w:val="single" w:sz="4" w:space="0" w:color="auto"/>
            </w:tcBorders>
            <w:shd w:val="clear" w:color="auto" w:fill="auto"/>
            <w:noWrap/>
            <w:vAlign w:val="center"/>
            <w:hideMark/>
          </w:tcPr>
          <w:p w14:paraId="51E0239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18</w:t>
            </w:r>
          </w:p>
        </w:tc>
        <w:tc>
          <w:tcPr>
            <w:tcW w:w="502" w:type="dxa"/>
            <w:tcBorders>
              <w:top w:val="nil"/>
              <w:left w:val="nil"/>
              <w:bottom w:val="single" w:sz="4" w:space="0" w:color="auto"/>
              <w:right w:val="single" w:sz="4" w:space="0" w:color="auto"/>
            </w:tcBorders>
            <w:shd w:val="clear" w:color="auto" w:fill="auto"/>
            <w:noWrap/>
            <w:vAlign w:val="center"/>
            <w:hideMark/>
          </w:tcPr>
          <w:p w14:paraId="1EC2626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59</w:t>
            </w:r>
          </w:p>
        </w:tc>
        <w:tc>
          <w:tcPr>
            <w:tcW w:w="502" w:type="dxa"/>
            <w:tcBorders>
              <w:top w:val="nil"/>
              <w:left w:val="nil"/>
              <w:bottom w:val="single" w:sz="4" w:space="0" w:color="auto"/>
              <w:right w:val="single" w:sz="4" w:space="0" w:color="auto"/>
            </w:tcBorders>
            <w:shd w:val="clear" w:color="auto" w:fill="auto"/>
            <w:noWrap/>
            <w:vAlign w:val="center"/>
            <w:hideMark/>
          </w:tcPr>
          <w:p w14:paraId="2245B74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114</w:t>
            </w:r>
          </w:p>
        </w:tc>
        <w:tc>
          <w:tcPr>
            <w:tcW w:w="42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794D890"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3.07</w:t>
            </w:r>
          </w:p>
        </w:tc>
        <w:tc>
          <w:tcPr>
            <w:tcW w:w="549" w:type="dxa"/>
            <w:tcBorders>
              <w:top w:val="nil"/>
              <w:left w:val="nil"/>
              <w:bottom w:val="single" w:sz="4" w:space="0" w:color="auto"/>
              <w:right w:val="single" w:sz="4" w:space="0" w:color="auto"/>
            </w:tcBorders>
            <w:shd w:val="clear" w:color="auto" w:fill="auto"/>
            <w:noWrap/>
            <w:vAlign w:val="center"/>
            <w:hideMark/>
          </w:tcPr>
          <w:p w14:paraId="5444E7E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2.55</w:t>
            </w:r>
          </w:p>
        </w:tc>
        <w:tc>
          <w:tcPr>
            <w:tcW w:w="962" w:type="dxa"/>
            <w:tcBorders>
              <w:top w:val="nil"/>
              <w:left w:val="nil"/>
              <w:bottom w:val="single" w:sz="4" w:space="0" w:color="auto"/>
              <w:right w:val="single" w:sz="4" w:space="0" w:color="auto"/>
            </w:tcBorders>
            <w:shd w:val="clear" w:color="auto" w:fill="auto"/>
            <w:vAlign w:val="center"/>
            <w:hideMark/>
          </w:tcPr>
          <w:p w14:paraId="728054D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Tidak Baik</w:t>
            </w:r>
          </w:p>
        </w:tc>
      </w:tr>
      <w:tr w:rsidR="00836AB0" w:rsidRPr="0098327C" w14:paraId="6E1A5AE5" w14:textId="77777777" w:rsidTr="007C7EAB">
        <w:trPr>
          <w:trHeight w:val="701"/>
        </w:trPr>
        <w:tc>
          <w:tcPr>
            <w:tcW w:w="878" w:type="dxa"/>
            <w:vMerge/>
            <w:tcBorders>
              <w:top w:val="nil"/>
              <w:left w:val="single" w:sz="4" w:space="0" w:color="auto"/>
              <w:bottom w:val="single" w:sz="4" w:space="0" w:color="auto"/>
              <w:right w:val="single" w:sz="4" w:space="0" w:color="auto"/>
            </w:tcBorders>
            <w:vAlign w:val="center"/>
            <w:hideMark/>
          </w:tcPr>
          <w:p w14:paraId="21546707"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3E013F06"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50DBADF5"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menjadi teladan dalam mengimplementasikan inovasi yang bermanfaat bagi pasien dan tim.</w:t>
            </w:r>
          </w:p>
        </w:tc>
        <w:tc>
          <w:tcPr>
            <w:tcW w:w="502" w:type="dxa"/>
            <w:tcBorders>
              <w:top w:val="nil"/>
              <w:left w:val="nil"/>
              <w:bottom w:val="single" w:sz="4" w:space="0" w:color="auto"/>
              <w:right w:val="single" w:sz="4" w:space="0" w:color="auto"/>
            </w:tcBorders>
            <w:shd w:val="clear" w:color="auto" w:fill="auto"/>
            <w:noWrap/>
            <w:vAlign w:val="center"/>
            <w:hideMark/>
          </w:tcPr>
          <w:p w14:paraId="16AD759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79</w:t>
            </w:r>
          </w:p>
        </w:tc>
        <w:tc>
          <w:tcPr>
            <w:tcW w:w="502" w:type="dxa"/>
            <w:tcBorders>
              <w:top w:val="nil"/>
              <w:left w:val="nil"/>
              <w:bottom w:val="single" w:sz="4" w:space="0" w:color="auto"/>
              <w:right w:val="single" w:sz="4" w:space="0" w:color="auto"/>
            </w:tcBorders>
            <w:shd w:val="clear" w:color="auto" w:fill="auto"/>
            <w:noWrap/>
            <w:vAlign w:val="center"/>
            <w:hideMark/>
          </w:tcPr>
          <w:p w14:paraId="1785A0D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37</w:t>
            </w:r>
          </w:p>
        </w:tc>
        <w:tc>
          <w:tcPr>
            <w:tcW w:w="502" w:type="dxa"/>
            <w:tcBorders>
              <w:top w:val="nil"/>
              <w:left w:val="nil"/>
              <w:bottom w:val="single" w:sz="4" w:space="0" w:color="auto"/>
              <w:right w:val="single" w:sz="4" w:space="0" w:color="auto"/>
            </w:tcBorders>
            <w:shd w:val="clear" w:color="auto" w:fill="auto"/>
            <w:noWrap/>
            <w:vAlign w:val="center"/>
            <w:hideMark/>
          </w:tcPr>
          <w:p w14:paraId="7C78104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48</w:t>
            </w:r>
          </w:p>
        </w:tc>
        <w:tc>
          <w:tcPr>
            <w:tcW w:w="502" w:type="dxa"/>
            <w:tcBorders>
              <w:top w:val="nil"/>
              <w:left w:val="nil"/>
              <w:bottom w:val="single" w:sz="4" w:space="0" w:color="auto"/>
              <w:right w:val="single" w:sz="4" w:space="0" w:color="auto"/>
            </w:tcBorders>
            <w:shd w:val="clear" w:color="auto" w:fill="auto"/>
            <w:noWrap/>
            <w:vAlign w:val="center"/>
            <w:hideMark/>
          </w:tcPr>
          <w:p w14:paraId="25163CA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99</w:t>
            </w:r>
          </w:p>
        </w:tc>
        <w:tc>
          <w:tcPr>
            <w:tcW w:w="502" w:type="dxa"/>
            <w:tcBorders>
              <w:top w:val="nil"/>
              <w:left w:val="nil"/>
              <w:bottom w:val="single" w:sz="4" w:space="0" w:color="auto"/>
              <w:right w:val="single" w:sz="4" w:space="0" w:color="auto"/>
            </w:tcBorders>
            <w:shd w:val="clear" w:color="auto" w:fill="auto"/>
            <w:noWrap/>
            <w:vAlign w:val="center"/>
            <w:hideMark/>
          </w:tcPr>
          <w:p w14:paraId="6121B50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w:t>
            </w:r>
          </w:p>
        </w:tc>
        <w:tc>
          <w:tcPr>
            <w:tcW w:w="424" w:type="dxa"/>
            <w:vMerge/>
            <w:tcBorders>
              <w:top w:val="nil"/>
              <w:left w:val="single" w:sz="4" w:space="0" w:color="auto"/>
              <w:bottom w:val="single" w:sz="4" w:space="0" w:color="auto"/>
              <w:right w:val="single" w:sz="4" w:space="0" w:color="auto"/>
            </w:tcBorders>
            <w:vAlign w:val="center"/>
            <w:hideMark/>
          </w:tcPr>
          <w:p w14:paraId="652B7A27"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4FFA207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3.09</w:t>
            </w:r>
          </w:p>
        </w:tc>
        <w:tc>
          <w:tcPr>
            <w:tcW w:w="962" w:type="dxa"/>
            <w:tcBorders>
              <w:top w:val="nil"/>
              <w:left w:val="nil"/>
              <w:bottom w:val="single" w:sz="4" w:space="0" w:color="auto"/>
              <w:right w:val="single" w:sz="4" w:space="0" w:color="auto"/>
            </w:tcBorders>
            <w:shd w:val="clear" w:color="auto" w:fill="auto"/>
            <w:vAlign w:val="center"/>
            <w:hideMark/>
          </w:tcPr>
          <w:p w14:paraId="49BCE14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0BA7E336" w14:textId="77777777" w:rsidTr="007C7EAB">
        <w:trPr>
          <w:trHeight w:val="845"/>
        </w:trPr>
        <w:tc>
          <w:tcPr>
            <w:tcW w:w="878" w:type="dxa"/>
            <w:vMerge/>
            <w:tcBorders>
              <w:top w:val="nil"/>
              <w:left w:val="single" w:sz="4" w:space="0" w:color="auto"/>
              <w:bottom w:val="single" w:sz="4" w:space="0" w:color="auto"/>
              <w:right w:val="single" w:sz="4" w:space="0" w:color="auto"/>
            </w:tcBorders>
            <w:vAlign w:val="center"/>
            <w:hideMark/>
          </w:tcPr>
          <w:p w14:paraId="041DECB2"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0B0E128D"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35EA734E"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menginspirasi pasien untuk terlibat aktif dalam proses perawatan mereka dengan memberikan dukungan dan edukasi yang tepat.</w:t>
            </w:r>
          </w:p>
        </w:tc>
        <w:tc>
          <w:tcPr>
            <w:tcW w:w="502" w:type="dxa"/>
            <w:tcBorders>
              <w:top w:val="nil"/>
              <w:left w:val="nil"/>
              <w:bottom w:val="single" w:sz="4" w:space="0" w:color="auto"/>
              <w:right w:val="single" w:sz="4" w:space="0" w:color="auto"/>
            </w:tcBorders>
            <w:shd w:val="clear" w:color="auto" w:fill="auto"/>
            <w:noWrap/>
            <w:vAlign w:val="center"/>
            <w:hideMark/>
          </w:tcPr>
          <w:p w14:paraId="7E56472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118</w:t>
            </w:r>
          </w:p>
        </w:tc>
        <w:tc>
          <w:tcPr>
            <w:tcW w:w="502" w:type="dxa"/>
            <w:tcBorders>
              <w:top w:val="nil"/>
              <w:left w:val="nil"/>
              <w:bottom w:val="single" w:sz="4" w:space="0" w:color="auto"/>
              <w:right w:val="single" w:sz="4" w:space="0" w:color="auto"/>
            </w:tcBorders>
            <w:shd w:val="clear" w:color="auto" w:fill="auto"/>
            <w:noWrap/>
            <w:vAlign w:val="center"/>
            <w:hideMark/>
          </w:tcPr>
          <w:p w14:paraId="4EF3CE5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44</w:t>
            </w:r>
          </w:p>
        </w:tc>
        <w:tc>
          <w:tcPr>
            <w:tcW w:w="502" w:type="dxa"/>
            <w:tcBorders>
              <w:top w:val="nil"/>
              <w:left w:val="nil"/>
              <w:bottom w:val="single" w:sz="4" w:space="0" w:color="auto"/>
              <w:right w:val="single" w:sz="4" w:space="0" w:color="auto"/>
            </w:tcBorders>
            <w:shd w:val="clear" w:color="auto" w:fill="auto"/>
            <w:noWrap/>
            <w:vAlign w:val="center"/>
            <w:hideMark/>
          </w:tcPr>
          <w:p w14:paraId="7A4014D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48</w:t>
            </w:r>
          </w:p>
        </w:tc>
        <w:tc>
          <w:tcPr>
            <w:tcW w:w="502" w:type="dxa"/>
            <w:tcBorders>
              <w:top w:val="nil"/>
              <w:left w:val="nil"/>
              <w:bottom w:val="single" w:sz="4" w:space="0" w:color="auto"/>
              <w:right w:val="single" w:sz="4" w:space="0" w:color="auto"/>
            </w:tcBorders>
            <w:shd w:val="clear" w:color="auto" w:fill="auto"/>
            <w:noWrap/>
            <w:vAlign w:val="center"/>
            <w:hideMark/>
          </w:tcPr>
          <w:p w14:paraId="076CFE5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66</w:t>
            </w:r>
          </w:p>
        </w:tc>
        <w:tc>
          <w:tcPr>
            <w:tcW w:w="502" w:type="dxa"/>
            <w:tcBorders>
              <w:top w:val="nil"/>
              <w:left w:val="nil"/>
              <w:bottom w:val="single" w:sz="4" w:space="0" w:color="auto"/>
              <w:right w:val="single" w:sz="4" w:space="0" w:color="auto"/>
            </w:tcBorders>
            <w:shd w:val="clear" w:color="auto" w:fill="auto"/>
            <w:noWrap/>
            <w:vAlign w:val="center"/>
            <w:hideMark/>
          </w:tcPr>
          <w:p w14:paraId="7B64F423"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22</w:t>
            </w:r>
          </w:p>
        </w:tc>
        <w:tc>
          <w:tcPr>
            <w:tcW w:w="424" w:type="dxa"/>
            <w:vMerge/>
            <w:tcBorders>
              <w:top w:val="nil"/>
              <w:left w:val="single" w:sz="4" w:space="0" w:color="auto"/>
              <w:bottom w:val="single" w:sz="4" w:space="0" w:color="auto"/>
              <w:right w:val="single" w:sz="4" w:space="0" w:color="auto"/>
            </w:tcBorders>
            <w:vAlign w:val="center"/>
            <w:hideMark/>
          </w:tcPr>
          <w:p w14:paraId="6AF6E1F1"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1C46C4E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3.57</w:t>
            </w:r>
          </w:p>
        </w:tc>
        <w:tc>
          <w:tcPr>
            <w:tcW w:w="962" w:type="dxa"/>
            <w:tcBorders>
              <w:top w:val="nil"/>
              <w:left w:val="nil"/>
              <w:bottom w:val="single" w:sz="4" w:space="0" w:color="auto"/>
              <w:right w:val="single" w:sz="4" w:space="0" w:color="auto"/>
            </w:tcBorders>
            <w:shd w:val="clear" w:color="auto" w:fill="auto"/>
            <w:vAlign w:val="center"/>
            <w:hideMark/>
          </w:tcPr>
          <w:p w14:paraId="61FB959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73B45DF9" w14:textId="77777777" w:rsidTr="007C7EAB">
        <w:trPr>
          <w:trHeight w:val="845"/>
        </w:trPr>
        <w:tc>
          <w:tcPr>
            <w:tcW w:w="878" w:type="dxa"/>
            <w:vMerge/>
            <w:tcBorders>
              <w:top w:val="nil"/>
              <w:left w:val="single" w:sz="4" w:space="0" w:color="auto"/>
              <w:bottom w:val="single" w:sz="4" w:space="0" w:color="auto"/>
              <w:right w:val="single" w:sz="4" w:space="0" w:color="auto"/>
            </w:tcBorders>
            <w:vAlign w:val="center"/>
            <w:hideMark/>
          </w:tcPr>
          <w:p w14:paraId="42C4380D"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A735B8"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Sikap kolaborasi</w:t>
            </w:r>
          </w:p>
        </w:tc>
        <w:tc>
          <w:tcPr>
            <w:tcW w:w="3176" w:type="dxa"/>
            <w:tcBorders>
              <w:top w:val="nil"/>
              <w:left w:val="nil"/>
              <w:bottom w:val="single" w:sz="4" w:space="0" w:color="auto"/>
              <w:right w:val="single" w:sz="4" w:space="0" w:color="auto"/>
            </w:tcBorders>
            <w:shd w:val="clear" w:color="auto" w:fill="auto"/>
            <w:hideMark/>
          </w:tcPr>
          <w:p w14:paraId="35C4BC5F"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bekerja sama secara efektif dengan seluruh anggota tim kesehatan untuk mencapai tujuan bersama dalam perawatan pasien.</w:t>
            </w:r>
          </w:p>
        </w:tc>
        <w:tc>
          <w:tcPr>
            <w:tcW w:w="502" w:type="dxa"/>
            <w:tcBorders>
              <w:top w:val="nil"/>
              <w:left w:val="nil"/>
              <w:bottom w:val="single" w:sz="4" w:space="0" w:color="auto"/>
              <w:right w:val="single" w:sz="4" w:space="0" w:color="auto"/>
            </w:tcBorders>
            <w:shd w:val="clear" w:color="auto" w:fill="auto"/>
            <w:noWrap/>
            <w:vAlign w:val="center"/>
            <w:hideMark/>
          </w:tcPr>
          <w:p w14:paraId="577B4AF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w:t>
            </w:r>
          </w:p>
        </w:tc>
        <w:tc>
          <w:tcPr>
            <w:tcW w:w="502" w:type="dxa"/>
            <w:tcBorders>
              <w:top w:val="nil"/>
              <w:left w:val="nil"/>
              <w:bottom w:val="single" w:sz="4" w:space="0" w:color="auto"/>
              <w:right w:val="single" w:sz="4" w:space="0" w:color="auto"/>
            </w:tcBorders>
            <w:shd w:val="clear" w:color="auto" w:fill="auto"/>
            <w:noWrap/>
            <w:vAlign w:val="center"/>
            <w:hideMark/>
          </w:tcPr>
          <w:p w14:paraId="2FF810B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75</w:t>
            </w:r>
          </w:p>
        </w:tc>
        <w:tc>
          <w:tcPr>
            <w:tcW w:w="502" w:type="dxa"/>
            <w:tcBorders>
              <w:top w:val="nil"/>
              <w:left w:val="nil"/>
              <w:bottom w:val="single" w:sz="4" w:space="0" w:color="auto"/>
              <w:right w:val="single" w:sz="4" w:space="0" w:color="auto"/>
            </w:tcBorders>
            <w:shd w:val="clear" w:color="auto" w:fill="auto"/>
            <w:noWrap/>
            <w:vAlign w:val="center"/>
            <w:hideMark/>
          </w:tcPr>
          <w:p w14:paraId="5AA629A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87</w:t>
            </w:r>
          </w:p>
        </w:tc>
        <w:tc>
          <w:tcPr>
            <w:tcW w:w="502" w:type="dxa"/>
            <w:tcBorders>
              <w:top w:val="nil"/>
              <w:left w:val="nil"/>
              <w:bottom w:val="single" w:sz="4" w:space="0" w:color="auto"/>
              <w:right w:val="single" w:sz="4" w:space="0" w:color="auto"/>
            </w:tcBorders>
            <w:shd w:val="clear" w:color="auto" w:fill="auto"/>
            <w:noWrap/>
            <w:vAlign w:val="center"/>
            <w:hideMark/>
          </w:tcPr>
          <w:p w14:paraId="3398B81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75</w:t>
            </w:r>
          </w:p>
        </w:tc>
        <w:tc>
          <w:tcPr>
            <w:tcW w:w="502" w:type="dxa"/>
            <w:tcBorders>
              <w:top w:val="nil"/>
              <w:left w:val="nil"/>
              <w:bottom w:val="single" w:sz="4" w:space="0" w:color="auto"/>
              <w:right w:val="single" w:sz="4" w:space="0" w:color="auto"/>
            </w:tcBorders>
            <w:shd w:val="clear" w:color="auto" w:fill="auto"/>
            <w:noWrap/>
            <w:vAlign w:val="center"/>
            <w:hideMark/>
          </w:tcPr>
          <w:p w14:paraId="04DB550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26</w:t>
            </w:r>
          </w:p>
        </w:tc>
        <w:tc>
          <w:tcPr>
            <w:tcW w:w="42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D5A8F83"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3.24</w:t>
            </w:r>
          </w:p>
        </w:tc>
        <w:tc>
          <w:tcPr>
            <w:tcW w:w="549" w:type="dxa"/>
            <w:tcBorders>
              <w:top w:val="nil"/>
              <w:left w:val="nil"/>
              <w:bottom w:val="single" w:sz="4" w:space="0" w:color="auto"/>
              <w:right w:val="single" w:sz="4" w:space="0" w:color="auto"/>
            </w:tcBorders>
            <w:shd w:val="clear" w:color="auto" w:fill="auto"/>
            <w:noWrap/>
            <w:vAlign w:val="center"/>
            <w:hideMark/>
          </w:tcPr>
          <w:p w14:paraId="464092D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3.06</w:t>
            </w:r>
          </w:p>
        </w:tc>
        <w:tc>
          <w:tcPr>
            <w:tcW w:w="962" w:type="dxa"/>
            <w:tcBorders>
              <w:top w:val="nil"/>
              <w:left w:val="nil"/>
              <w:bottom w:val="single" w:sz="4" w:space="0" w:color="auto"/>
              <w:right w:val="single" w:sz="4" w:space="0" w:color="auto"/>
            </w:tcBorders>
            <w:shd w:val="clear" w:color="auto" w:fill="auto"/>
            <w:vAlign w:val="center"/>
            <w:hideMark/>
          </w:tcPr>
          <w:p w14:paraId="364E44D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5099DCE9" w14:textId="77777777" w:rsidTr="007C7EAB">
        <w:trPr>
          <w:trHeight w:val="703"/>
        </w:trPr>
        <w:tc>
          <w:tcPr>
            <w:tcW w:w="878" w:type="dxa"/>
            <w:vMerge/>
            <w:tcBorders>
              <w:top w:val="nil"/>
              <w:left w:val="single" w:sz="4" w:space="0" w:color="auto"/>
              <w:bottom w:val="single" w:sz="4" w:space="0" w:color="auto"/>
              <w:right w:val="single" w:sz="4" w:space="0" w:color="auto"/>
            </w:tcBorders>
            <w:vAlign w:val="center"/>
            <w:hideMark/>
          </w:tcPr>
          <w:p w14:paraId="6986002E"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54C1E61C"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2DA5B49D"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menjaga saluran komunikasi yang jelas dan terbuka antara semua anggota tim untuk memfasilitasi kerjasama yang baik.</w:t>
            </w:r>
          </w:p>
        </w:tc>
        <w:tc>
          <w:tcPr>
            <w:tcW w:w="502" w:type="dxa"/>
            <w:tcBorders>
              <w:top w:val="nil"/>
              <w:left w:val="nil"/>
              <w:bottom w:val="single" w:sz="4" w:space="0" w:color="auto"/>
              <w:right w:val="single" w:sz="4" w:space="0" w:color="auto"/>
            </w:tcBorders>
            <w:shd w:val="clear" w:color="auto" w:fill="auto"/>
            <w:noWrap/>
            <w:vAlign w:val="center"/>
            <w:hideMark/>
          </w:tcPr>
          <w:p w14:paraId="490EA8D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34</w:t>
            </w:r>
          </w:p>
        </w:tc>
        <w:tc>
          <w:tcPr>
            <w:tcW w:w="502" w:type="dxa"/>
            <w:tcBorders>
              <w:top w:val="nil"/>
              <w:left w:val="nil"/>
              <w:bottom w:val="single" w:sz="4" w:space="0" w:color="auto"/>
              <w:right w:val="single" w:sz="4" w:space="0" w:color="auto"/>
            </w:tcBorders>
            <w:shd w:val="clear" w:color="auto" w:fill="auto"/>
            <w:noWrap/>
            <w:vAlign w:val="center"/>
            <w:hideMark/>
          </w:tcPr>
          <w:p w14:paraId="5270876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90</w:t>
            </w:r>
          </w:p>
        </w:tc>
        <w:tc>
          <w:tcPr>
            <w:tcW w:w="502" w:type="dxa"/>
            <w:tcBorders>
              <w:top w:val="nil"/>
              <w:left w:val="nil"/>
              <w:bottom w:val="single" w:sz="4" w:space="0" w:color="auto"/>
              <w:right w:val="single" w:sz="4" w:space="0" w:color="auto"/>
            </w:tcBorders>
            <w:shd w:val="clear" w:color="auto" w:fill="auto"/>
            <w:noWrap/>
            <w:vAlign w:val="center"/>
            <w:hideMark/>
          </w:tcPr>
          <w:p w14:paraId="4207CDA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77</w:t>
            </w:r>
          </w:p>
        </w:tc>
        <w:tc>
          <w:tcPr>
            <w:tcW w:w="502" w:type="dxa"/>
            <w:tcBorders>
              <w:top w:val="nil"/>
              <w:left w:val="nil"/>
              <w:bottom w:val="single" w:sz="4" w:space="0" w:color="auto"/>
              <w:right w:val="single" w:sz="4" w:space="0" w:color="auto"/>
            </w:tcBorders>
            <w:shd w:val="clear" w:color="auto" w:fill="auto"/>
            <w:noWrap/>
            <w:vAlign w:val="center"/>
            <w:hideMark/>
          </w:tcPr>
          <w:p w14:paraId="4068E82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67</w:t>
            </w:r>
          </w:p>
        </w:tc>
        <w:tc>
          <w:tcPr>
            <w:tcW w:w="502" w:type="dxa"/>
            <w:tcBorders>
              <w:top w:val="nil"/>
              <w:left w:val="nil"/>
              <w:bottom w:val="single" w:sz="4" w:space="0" w:color="auto"/>
              <w:right w:val="single" w:sz="4" w:space="0" w:color="auto"/>
            </w:tcBorders>
            <w:shd w:val="clear" w:color="auto" w:fill="auto"/>
            <w:noWrap/>
            <w:vAlign w:val="center"/>
            <w:hideMark/>
          </w:tcPr>
          <w:p w14:paraId="139E859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w:t>
            </w:r>
          </w:p>
        </w:tc>
        <w:tc>
          <w:tcPr>
            <w:tcW w:w="424" w:type="dxa"/>
            <w:vMerge/>
            <w:tcBorders>
              <w:top w:val="nil"/>
              <w:left w:val="single" w:sz="4" w:space="0" w:color="auto"/>
              <w:bottom w:val="single" w:sz="4" w:space="0" w:color="auto"/>
              <w:right w:val="single" w:sz="4" w:space="0" w:color="auto"/>
            </w:tcBorders>
            <w:vAlign w:val="center"/>
            <w:hideMark/>
          </w:tcPr>
          <w:p w14:paraId="4376F95F"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4649885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3.10</w:t>
            </w:r>
          </w:p>
        </w:tc>
        <w:tc>
          <w:tcPr>
            <w:tcW w:w="962" w:type="dxa"/>
            <w:tcBorders>
              <w:top w:val="nil"/>
              <w:left w:val="nil"/>
              <w:bottom w:val="single" w:sz="4" w:space="0" w:color="auto"/>
              <w:right w:val="single" w:sz="4" w:space="0" w:color="auto"/>
            </w:tcBorders>
            <w:shd w:val="clear" w:color="auto" w:fill="auto"/>
            <w:vAlign w:val="center"/>
            <w:hideMark/>
          </w:tcPr>
          <w:p w14:paraId="0E00D28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1FEBE83C" w14:textId="77777777" w:rsidTr="007C7EAB">
        <w:trPr>
          <w:trHeight w:val="698"/>
        </w:trPr>
        <w:tc>
          <w:tcPr>
            <w:tcW w:w="878" w:type="dxa"/>
            <w:vMerge/>
            <w:tcBorders>
              <w:top w:val="nil"/>
              <w:left w:val="single" w:sz="4" w:space="0" w:color="auto"/>
              <w:bottom w:val="single" w:sz="4" w:space="0" w:color="auto"/>
              <w:right w:val="single" w:sz="4" w:space="0" w:color="auto"/>
            </w:tcBorders>
            <w:vAlign w:val="center"/>
            <w:hideMark/>
          </w:tcPr>
          <w:p w14:paraId="39BCBC3F"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83" w:type="dxa"/>
            <w:vMerge/>
            <w:tcBorders>
              <w:top w:val="nil"/>
              <w:left w:val="single" w:sz="4" w:space="0" w:color="auto"/>
              <w:bottom w:val="single" w:sz="4" w:space="0" w:color="auto"/>
              <w:right w:val="single" w:sz="4" w:space="0" w:color="auto"/>
            </w:tcBorders>
            <w:vAlign w:val="center"/>
            <w:hideMark/>
          </w:tcPr>
          <w:p w14:paraId="188EA26B"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76" w:type="dxa"/>
            <w:tcBorders>
              <w:top w:val="nil"/>
              <w:left w:val="nil"/>
              <w:bottom w:val="single" w:sz="4" w:space="0" w:color="auto"/>
              <w:right w:val="single" w:sz="4" w:space="0" w:color="auto"/>
            </w:tcBorders>
            <w:shd w:val="clear" w:color="auto" w:fill="auto"/>
            <w:hideMark/>
          </w:tcPr>
          <w:p w14:paraId="32F99B12"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bisa menangani perbedaan pendapat atau konflik dalam tim dengan pendekatan yang konstruktif untuk mencapai solusi terbaik.</w:t>
            </w:r>
          </w:p>
        </w:tc>
        <w:tc>
          <w:tcPr>
            <w:tcW w:w="502" w:type="dxa"/>
            <w:tcBorders>
              <w:top w:val="nil"/>
              <w:left w:val="nil"/>
              <w:bottom w:val="single" w:sz="4" w:space="0" w:color="auto"/>
              <w:right w:val="single" w:sz="4" w:space="0" w:color="auto"/>
            </w:tcBorders>
            <w:shd w:val="clear" w:color="auto" w:fill="auto"/>
            <w:noWrap/>
            <w:vAlign w:val="center"/>
            <w:hideMark/>
          </w:tcPr>
          <w:p w14:paraId="2CBEBDD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133</w:t>
            </w:r>
          </w:p>
        </w:tc>
        <w:tc>
          <w:tcPr>
            <w:tcW w:w="502" w:type="dxa"/>
            <w:tcBorders>
              <w:top w:val="nil"/>
              <w:left w:val="nil"/>
              <w:bottom w:val="single" w:sz="4" w:space="0" w:color="auto"/>
              <w:right w:val="single" w:sz="4" w:space="0" w:color="auto"/>
            </w:tcBorders>
            <w:shd w:val="clear" w:color="auto" w:fill="auto"/>
            <w:noWrap/>
            <w:vAlign w:val="center"/>
            <w:hideMark/>
          </w:tcPr>
          <w:p w14:paraId="2C865CD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w:t>
            </w:r>
          </w:p>
        </w:tc>
        <w:tc>
          <w:tcPr>
            <w:tcW w:w="502" w:type="dxa"/>
            <w:tcBorders>
              <w:top w:val="nil"/>
              <w:left w:val="nil"/>
              <w:bottom w:val="single" w:sz="4" w:space="0" w:color="auto"/>
              <w:right w:val="single" w:sz="4" w:space="0" w:color="auto"/>
            </w:tcBorders>
            <w:shd w:val="clear" w:color="auto" w:fill="auto"/>
            <w:noWrap/>
            <w:vAlign w:val="center"/>
            <w:hideMark/>
          </w:tcPr>
          <w:p w14:paraId="39A5701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82</w:t>
            </w:r>
          </w:p>
        </w:tc>
        <w:tc>
          <w:tcPr>
            <w:tcW w:w="502" w:type="dxa"/>
            <w:tcBorders>
              <w:top w:val="nil"/>
              <w:left w:val="nil"/>
              <w:bottom w:val="single" w:sz="4" w:space="0" w:color="auto"/>
              <w:right w:val="single" w:sz="4" w:space="0" w:color="auto"/>
            </w:tcBorders>
            <w:shd w:val="clear" w:color="auto" w:fill="auto"/>
            <w:noWrap/>
            <w:vAlign w:val="center"/>
            <w:hideMark/>
          </w:tcPr>
          <w:p w14:paraId="1ACADC9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43</w:t>
            </w:r>
          </w:p>
        </w:tc>
        <w:tc>
          <w:tcPr>
            <w:tcW w:w="502" w:type="dxa"/>
            <w:tcBorders>
              <w:top w:val="nil"/>
              <w:left w:val="nil"/>
              <w:bottom w:val="single" w:sz="4" w:space="0" w:color="auto"/>
              <w:right w:val="single" w:sz="4" w:space="0" w:color="auto"/>
            </w:tcBorders>
            <w:shd w:val="clear" w:color="auto" w:fill="auto"/>
            <w:noWrap/>
            <w:vAlign w:val="center"/>
            <w:hideMark/>
          </w:tcPr>
          <w:p w14:paraId="737DF88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w:t>
            </w:r>
          </w:p>
        </w:tc>
        <w:tc>
          <w:tcPr>
            <w:tcW w:w="424" w:type="dxa"/>
            <w:vMerge/>
            <w:tcBorders>
              <w:top w:val="nil"/>
              <w:left w:val="single" w:sz="4" w:space="0" w:color="auto"/>
              <w:bottom w:val="single" w:sz="4" w:space="0" w:color="auto"/>
              <w:right w:val="single" w:sz="4" w:space="0" w:color="auto"/>
            </w:tcBorders>
            <w:vAlign w:val="center"/>
            <w:hideMark/>
          </w:tcPr>
          <w:p w14:paraId="42B350AB"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14:paraId="742A87D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3.57</w:t>
            </w:r>
          </w:p>
        </w:tc>
        <w:tc>
          <w:tcPr>
            <w:tcW w:w="962" w:type="dxa"/>
            <w:tcBorders>
              <w:top w:val="nil"/>
              <w:left w:val="nil"/>
              <w:bottom w:val="single" w:sz="4" w:space="0" w:color="auto"/>
              <w:right w:val="single" w:sz="4" w:space="0" w:color="auto"/>
            </w:tcBorders>
            <w:shd w:val="clear" w:color="auto" w:fill="auto"/>
            <w:vAlign w:val="center"/>
            <w:hideMark/>
          </w:tcPr>
          <w:p w14:paraId="1EAAF7A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7CABA4C5" w14:textId="77777777" w:rsidTr="007C7EAB">
        <w:trPr>
          <w:trHeight w:val="24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1778"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Nilai Rata-Rata</w:t>
            </w:r>
          </w:p>
        </w:tc>
        <w:tc>
          <w:tcPr>
            <w:tcW w:w="4445" w:type="dxa"/>
            <w:gridSpan w:val="8"/>
            <w:tcBorders>
              <w:top w:val="single" w:sz="4" w:space="0" w:color="auto"/>
              <w:left w:val="nil"/>
              <w:bottom w:val="single" w:sz="4" w:space="0" w:color="auto"/>
              <w:right w:val="single" w:sz="4" w:space="0" w:color="auto"/>
            </w:tcBorders>
            <w:shd w:val="clear" w:color="auto" w:fill="auto"/>
            <w:noWrap/>
            <w:vAlign w:val="center"/>
            <w:hideMark/>
          </w:tcPr>
          <w:p w14:paraId="01462FFD"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3.30</w:t>
            </w:r>
          </w:p>
        </w:tc>
      </w:tr>
      <w:tr w:rsidR="00836AB0" w:rsidRPr="0098327C" w14:paraId="6F77020F" w14:textId="77777777" w:rsidTr="007C7EAB">
        <w:trPr>
          <w:trHeight w:val="24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D0BAF"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Standar Deviasi</w:t>
            </w:r>
          </w:p>
        </w:tc>
        <w:tc>
          <w:tcPr>
            <w:tcW w:w="4445" w:type="dxa"/>
            <w:gridSpan w:val="8"/>
            <w:tcBorders>
              <w:top w:val="single" w:sz="4" w:space="0" w:color="auto"/>
              <w:left w:val="nil"/>
              <w:bottom w:val="single" w:sz="4" w:space="0" w:color="auto"/>
              <w:right w:val="single" w:sz="4" w:space="0" w:color="auto"/>
            </w:tcBorders>
            <w:shd w:val="clear" w:color="auto" w:fill="auto"/>
            <w:noWrap/>
            <w:vAlign w:val="center"/>
            <w:hideMark/>
          </w:tcPr>
          <w:p w14:paraId="3E16102A"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0.27</w:t>
            </w:r>
          </w:p>
        </w:tc>
      </w:tr>
      <w:tr w:rsidR="00836AB0" w:rsidRPr="0098327C" w14:paraId="5D2BA009" w14:textId="77777777" w:rsidTr="007C7EAB">
        <w:trPr>
          <w:trHeight w:val="24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6DB61"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Rentang Rata-Rata</w:t>
            </w:r>
          </w:p>
        </w:tc>
        <w:tc>
          <w:tcPr>
            <w:tcW w:w="4445" w:type="dxa"/>
            <w:gridSpan w:val="8"/>
            <w:tcBorders>
              <w:top w:val="single" w:sz="4" w:space="0" w:color="auto"/>
              <w:left w:val="nil"/>
              <w:bottom w:val="single" w:sz="4" w:space="0" w:color="auto"/>
              <w:right w:val="single" w:sz="4" w:space="0" w:color="auto"/>
            </w:tcBorders>
            <w:shd w:val="clear" w:color="auto" w:fill="auto"/>
            <w:noWrap/>
            <w:vAlign w:val="center"/>
            <w:hideMark/>
          </w:tcPr>
          <w:p w14:paraId="0D6B01AA"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3,03 sampai dengan 3,58</w:t>
            </w:r>
          </w:p>
        </w:tc>
      </w:tr>
      <w:tr w:rsidR="00836AB0" w:rsidRPr="0098327C" w14:paraId="2B38F9C7" w14:textId="77777777" w:rsidTr="007C7EAB">
        <w:trPr>
          <w:trHeight w:val="24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76BD5"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Kategori</w:t>
            </w:r>
          </w:p>
        </w:tc>
        <w:tc>
          <w:tcPr>
            <w:tcW w:w="4445" w:type="dxa"/>
            <w:gridSpan w:val="8"/>
            <w:tcBorders>
              <w:top w:val="single" w:sz="4" w:space="0" w:color="auto"/>
              <w:left w:val="nil"/>
              <w:bottom w:val="single" w:sz="4" w:space="0" w:color="auto"/>
              <w:right w:val="single" w:sz="4" w:space="0" w:color="auto"/>
            </w:tcBorders>
            <w:shd w:val="clear" w:color="auto" w:fill="auto"/>
            <w:noWrap/>
            <w:vAlign w:val="center"/>
            <w:hideMark/>
          </w:tcPr>
          <w:p w14:paraId="4AE0C02A"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Cukup Baik Menuju Baik</w:t>
            </w:r>
          </w:p>
        </w:tc>
      </w:tr>
    </w:tbl>
    <w:p w14:paraId="647641DA" w14:textId="77777777" w:rsidR="00836AB0" w:rsidRDefault="00836AB0" w:rsidP="00836AB0">
      <w:pPr>
        <w:spacing w:line="480" w:lineRule="auto"/>
        <w:ind w:firstLine="0"/>
        <w:jc w:val="left"/>
        <w:rPr>
          <w:rFonts w:ascii="Times New Roman" w:eastAsia="Times New Roman" w:hAnsi="Times New Roman" w:cs="Times New Roman"/>
          <w:color w:val="000000"/>
          <w:sz w:val="20"/>
          <w:szCs w:val="20"/>
          <w:lang w:val="id-ID"/>
        </w:rPr>
      </w:pPr>
      <w:r w:rsidRPr="0098327C">
        <w:rPr>
          <w:rFonts w:ascii="Times New Roman" w:eastAsia="Times New Roman" w:hAnsi="Times New Roman" w:cs="Times New Roman"/>
          <w:color w:val="000000"/>
          <w:sz w:val="20"/>
          <w:szCs w:val="20"/>
          <w:lang w:val="id-ID"/>
        </w:rPr>
        <w:t>Sumber : Hasil Pengolahan data menggunakan Microsoft Exc</w:t>
      </w:r>
      <w:r>
        <w:rPr>
          <w:rFonts w:ascii="Times New Roman" w:eastAsia="Times New Roman" w:hAnsi="Times New Roman" w:cs="Times New Roman"/>
          <w:color w:val="000000"/>
          <w:sz w:val="20"/>
          <w:szCs w:val="20"/>
          <w:lang w:val="id-ID"/>
        </w:rPr>
        <w:t>el</w:t>
      </w:r>
    </w:p>
    <w:p w14:paraId="155E7906" w14:textId="77777777" w:rsidR="00836AB0" w:rsidRDefault="00836AB0" w:rsidP="00836AB0">
      <w:pPr>
        <w:spacing w:line="240" w:lineRule="auto"/>
        <w:ind w:firstLine="0"/>
        <w:rPr>
          <w:rFonts w:ascii="Times New Roman" w:hAnsi="Times New Roman" w:cs="Times New Roman"/>
          <w:b/>
          <w:sz w:val="24"/>
          <w:szCs w:val="24"/>
        </w:rPr>
        <w:sectPr w:rsidR="00836AB0" w:rsidSect="00836AB0">
          <w:type w:val="continuous"/>
          <w:pgSz w:w="12240" w:h="15840"/>
          <w:pgMar w:top="2268" w:right="1701" w:bottom="1701" w:left="2268" w:header="720" w:footer="720" w:gutter="0"/>
          <w:cols w:space="720"/>
          <w:docGrid w:linePitch="360"/>
        </w:sectPr>
      </w:pPr>
    </w:p>
    <w:p w14:paraId="274A1D93" w14:textId="77777777" w:rsidR="00836AB0" w:rsidRDefault="00836AB0" w:rsidP="00836AB0">
      <w:pPr>
        <w:spacing w:line="24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Kebijakan Remunerasi</w:t>
      </w:r>
    </w:p>
    <w:p w14:paraId="079B620A" w14:textId="19DA009C" w:rsidR="00325E7E" w:rsidRPr="003C6F54" w:rsidRDefault="00836AB0" w:rsidP="003C6F54">
      <w:pPr>
        <w:spacing w:line="240" w:lineRule="auto"/>
        <w:rPr>
          <w:rFonts w:ascii="Times New Roman" w:hAnsi="Times New Roman" w:cs="Times New Roman"/>
          <w:bCs/>
          <w:sz w:val="24"/>
          <w:szCs w:val="24"/>
        </w:rPr>
        <w:sectPr w:rsidR="00325E7E" w:rsidRPr="003C6F54" w:rsidSect="004E69A4">
          <w:type w:val="continuous"/>
          <w:pgSz w:w="12240" w:h="15840"/>
          <w:pgMar w:top="2268" w:right="1701" w:bottom="1701" w:left="2268" w:header="720" w:footer="720" w:gutter="0"/>
          <w:cols w:num="2" w:space="720"/>
          <w:docGrid w:linePitch="360"/>
        </w:sectPr>
      </w:pPr>
      <w:r w:rsidRPr="0098327C">
        <w:rPr>
          <w:rFonts w:ascii="Times New Roman" w:hAnsi="Times New Roman" w:cs="Times New Roman"/>
          <w:bCs/>
          <w:sz w:val="24"/>
          <w:szCs w:val="24"/>
        </w:rPr>
        <w:t xml:space="preserve">Variabel Kebijakan Remunerasi (Y2) terdiri dari 4 dimensi dan 15 pernyataan, dengan nilai rata-rata keseluruhan 3,04 dan standar deviasi 0,31, masuk dalam kategori Cukup Baik Menuju Baik. Dimensi dengan nilai tertinggi adalah fasilitas </w:t>
      </w:r>
      <w:r w:rsidRPr="0098327C">
        <w:rPr>
          <w:rFonts w:ascii="Times New Roman" w:hAnsi="Times New Roman" w:cs="Times New Roman"/>
          <w:bCs/>
          <w:sz w:val="24"/>
          <w:szCs w:val="24"/>
        </w:rPr>
        <w:lastRenderedPageBreak/>
        <w:t>(3</w:t>
      </w:r>
      <w:proofErr w:type="gramStart"/>
      <w:r w:rsidRPr="0098327C">
        <w:rPr>
          <w:rFonts w:ascii="Times New Roman" w:hAnsi="Times New Roman" w:cs="Times New Roman"/>
          <w:bCs/>
          <w:sz w:val="24"/>
          <w:szCs w:val="24"/>
        </w:rPr>
        <w:t>,22</w:t>
      </w:r>
      <w:proofErr w:type="gramEnd"/>
      <w:r w:rsidRPr="0098327C">
        <w:rPr>
          <w:rFonts w:ascii="Times New Roman" w:hAnsi="Times New Roman" w:cs="Times New Roman"/>
          <w:bCs/>
          <w:sz w:val="24"/>
          <w:szCs w:val="24"/>
        </w:rPr>
        <w:t xml:space="preserve">) dan terendah adalah pekerjaan (2,82). </w:t>
      </w:r>
      <w:proofErr w:type="gramStart"/>
      <w:r w:rsidRPr="0098327C">
        <w:rPr>
          <w:rFonts w:ascii="Times New Roman" w:hAnsi="Times New Roman" w:cs="Times New Roman"/>
          <w:bCs/>
          <w:sz w:val="24"/>
          <w:szCs w:val="24"/>
        </w:rPr>
        <w:t>Indikator dengan nilai terendah mencakup peluang keterlibatan dalam pelayanan kesehatan dan bantuan biaya transportasi, yang menunjukkan perlunya peningkatan pada aspek pengembangan keahlian dan dukungan transportasi bagi perawa</w:t>
      </w:r>
      <w:r w:rsidR="00E35B3A">
        <w:rPr>
          <w:rFonts w:ascii="Times New Roman" w:hAnsi="Times New Roman" w:cs="Times New Roman"/>
          <w:bCs/>
          <w:sz w:val="24"/>
          <w:szCs w:val="24"/>
        </w:rPr>
        <w:t>t.</w:t>
      </w:r>
      <w:proofErr w:type="gramEnd"/>
    </w:p>
    <w:p w14:paraId="262E2ACE" w14:textId="19A22D40" w:rsidR="00836AB0" w:rsidRPr="00C47E3D" w:rsidRDefault="00836AB0" w:rsidP="003C6F54">
      <w:pPr>
        <w:spacing w:line="240" w:lineRule="auto"/>
        <w:ind w:firstLine="0"/>
        <w:rPr>
          <w:rFonts w:ascii="Times New Roman" w:eastAsia="Times New Roman" w:hAnsi="Times New Roman" w:cs="Times New Roman"/>
          <w:bCs/>
          <w:color w:val="000000"/>
          <w:sz w:val="20"/>
          <w:szCs w:val="20"/>
          <w:lang w:val="en-ID"/>
        </w:rPr>
        <w:sectPr w:rsidR="00836AB0" w:rsidRPr="00C47E3D" w:rsidSect="00836AB0">
          <w:type w:val="continuous"/>
          <w:pgSz w:w="12240" w:h="15840"/>
          <w:pgMar w:top="2268" w:right="1701" w:bottom="1701" w:left="2268" w:header="720" w:footer="720" w:gutter="0"/>
          <w:cols w:space="720"/>
          <w:docGrid w:linePitch="360"/>
        </w:sectPr>
      </w:pPr>
    </w:p>
    <w:p w14:paraId="01566DA7" w14:textId="21F76756" w:rsidR="003C6F54" w:rsidRPr="0098327C" w:rsidRDefault="003C6F54" w:rsidP="003C6F54">
      <w:pPr>
        <w:spacing w:line="240" w:lineRule="auto"/>
        <w:ind w:firstLine="0"/>
        <w:jc w:val="center"/>
        <w:rPr>
          <w:rFonts w:ascii="Times New Roman" w:eastAsia="Times New Roman" w:hAnsi="Times New Roman" w:cs="Times New Roman"/>
          <w:b/>
          <w:color w:val="000000"/>
          <w:sz w:val="24"/>
          <w:szCs w:val="24"/>
          <w:lang w:val="id-ID"/>
        </w:rPr>
      </w:pPr>
      <w:r w:rsidRPr="0098327C">
        <w:rPr>
          <w:rFonts w:ascii="Times New Roman" w:eastAsia="Times New Roman" w:hAnsi="Times New Roman" w:cs="Times New Roman"/>
          <w:b/>
          <w:color w:val="000000"/>
          <w:sz w:val="24"/>
          <w:szCs w:val="24"/>
          <w:lang w:val="id-ID"/>
        </w:rPr>
        <w:lastRenderedPageBreak/>
        <w:t xml:space="preserve">Tabel </w:t>
      </w:r>
      <w:r>
        <w:rPr>
          <w:rFonts w:ascii="Times New Roman" w:eastAsia="Times New Roman" w:hAnsi="Times New Roman" w:cs="Times New Roman"/>
          <w:b/>
          <w:color w:val="000000"/>
          <w:sz w:val="24"/>
          <w:szCs w:val="24"/>
          <w:lang w:val="id-ID"/>
        </w:rPr>
        <w:t>5</w:t>
      </w:r>
      <w:r w:rsidRPr="0098327C">
        <w:rPr>
          <w:rFonts w:ascii="Times New Roman" w:eastAsia="Times New Roman" w:hAnsi="Times New Roman" w:cs="Times New Roman"/>
          <w:b/>
          <w:color w:val="000000"/>
          <w:sz w:val="24"/>
          <w:szCs w:val="24"/>
          <w:lang w:val="id-ID"/>
        </w:rPr>
        <w:t>.</w:t>
      </w:r>
    </w:p>
    <w:p w14:paraId="6BB96187" w14:textId="77777777" w:rsidR="003C6F54" w:rsidRPr="0098327C" w:rsidRDefault="003C6F54" w:rsidP="003C6F54">
      <w:pPr>
        <w:spacing w:line="240" w:lineRule="auto"/>
        <w:ind w:firstLine="0"/>
        <w:jc w:val="center"/>
        <w:rPr>
          <w:rFonts w:ascii="Times New Roman" w:eastAsia="Times New Roman" w:hAnsi="Times New Roman" w:cs="Times New Roman"/>
          <w:b/>
          <w:color w:val="000000"/>
          <w:sz w:val="24"/>
          <w:szCs w:val="24"/>
          <w:lang w:val="sv-SE"/>
        </w:rPr>
      </w:pPr>
      <w:r w:rsidRPr="0098327C">
        <w:rPr>
          <w:rFonts w:ascii="Times New Roman" w:eastAsia="Times New Roman" w:hAnsi="Times New Roman" w:cs="Times New Roman"/>
          <w:b/>
          <w:color w:val="000000"/>
          <w:sz w:val="24"/>
          <w:szCs w:val="24"/>
          <w:lang w:val="id-ID"/>
        </w:rPr>
        <w:t xml:space="preserve">Rekapitulasi Variabel </w:t>
      </w:r>
      <w:r w:rsidRPr="0098327C">
        <w:rPr>
          <w:rFonts w:ascii="Times New Roman" w:eastAsia="Times New Roman" w:hAnsi="Times New Roman" w:cs="Times New Roman"/>
          <w:b/>
          <w:noProof/>
          <w:color w:val="000000"/>
          <w:sz w:val="24"/>
          <w:szCs w:val="24"/>
          <w:lang w:val="sv-SE"/>
        </w:rPr>
        <w:t xml:space="preserve">Kebijakan Remunerasi </w:t>
      </w:r>
      <w:r w:rsidRPr="0098327C">
        <w:rPr>
          <w:rFonts w:ascii="Times New Roman" w:eastAsia="Times New Roman" w:hAnsi="Times New Roman" w:cs="Times New Roman"/>
          <w:b/>
          <w:color w:val="000000"/>
          <w:sz w:val="24"/>
          <w:szCs w:val="24"/>
          <w:lang w:val="sv-SE"/>
        </w:rPr>
        <w:t>(</w:t>
      </w:r>
      <w:r w:rsidRPr="0098327C">
        <w:rPr>
          <w:rFonts w:ascii="Times New Roman" w:eastAsia="Times New Roman" w:hAnsi="Times New Roman" w:cs="Times New Roman"/>
          <w:b/>
          <w:noProof/>
          <w:color w:val="000000"/>
          <w:sz w:val="24"/>
          <w:szCs w:val="24"/>
          <w:lang w:val="sv-SE"/>
        </w:rPr>
        <w:t>Y</w:t>
      </w:r>
      <w:r w:rsidRPr="0098327C">
        <w:rPr>
          <w:rFonts w:ascii="Times New Roman" w:eastAsia="Times New Roman" w:hAnsi="Times New Roman" w:cs="Times New Roman"/>
          <w:b/>
          <w:noProof/>
          <w:color w:val="000000"/>
          <w:sz w:val="24"/>
          <w:szCs w:val="24"/>
          <w:vertAlign w:val="subscript"/>
          <w:lang w:val="sv-SE"/>
        </w:rPr>
        <w:t>2</w:t>
      </w:r>
      <w:r w:rsidRPr="0098327C">
        <w:rPr>
          <w:rFonts w:ascii="Times New Roman" w:eastAsia="Times New Roman" w:hAnsi="Times New Roman" w:cs="Times New Roman"/>
          <w:b/>
          <w:color w:val="000000"/>
          <w:sz w:val="24"/>
          <w:szCs w:val="24"/>
          <w:lang w:val="sv-SE"/>
        </w:rPr>
        <w:t>)</w:t>
      </w:r>
    </w:p>
    <w:p w14:paraId="41DF6B49" w14:textId="77777777" w:rsidR="003C6F54" w:rsidRPr="0098327C" w:rsidRDefault="003C6F54" w:rsidP="003C6F54">
      <w:pPr>
        <w:spacing w:line="240" w:lineRule="auto"/>
        <w:ind w:firstLine="0"/>
        <w:jc w:val="center"/>
        <w:rPr>
          <w:rFonts w:ascii="Times New Roman" w:eastAsia="Times New Roman" w:hAnsi="Times New Roman" w:cs="Times New Roman"/>
          <w:b/>
          <w:color w:val="000000"/>
          <w:sz w:val="16"/>
          <w:szCs w:val="16"/>
          <w:lang w:val="sv-SE"/>
        </w:rPr>
      </w:pPr>
    </w:p>
    <w:tbl>
      <w:tblPr>
        <w:tblW w:w="8966" w:type="dxa"/>
        <w:tblInd w:w="-431" w:type="dxa"/>
        <w:tblLook w:val="04A0" w:firstRow="1" w:lastRow="0" w:firstColumn="1" w:lastColumn="0" w:noHBand="0" w:noVBand="1"/>
      </w:tblPr>
      <w:tblGrid>
        <w:gridCol w:w="1174"/>
        <w:gridCol w:w="502"/>
        <w:gridCol w:w="3003"/>
        <w:gridCol w:w="505"/>
        <w:gridCol w:w="505"/>
        <w:gridCol w:w="505"/>
        <w:gridCol w:w="505"/>
        <w:gridCol w:w="509"/>
        <w:gridCol w:w="429"/>
        <w:gridCol w:w="553"/>
        <w:gridCol w:w="776"/>
      </w:tblGrid>
      <w:tr w:rsidR="003C6F54" w:rsidRPr="0098327C" w14:paraId="421087DE" w14:textId="77777777" w:rsidTr="007C7EAB">
        <w:trPr>
          <w:trHeight w:val="270"/>
          <w:tblHeader/>
        </w:trPr>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39C79" w14:textId="77777777" w:rsidR="003C6F54" w:rsidRPr="0098327C" w:rsidRDefault="003C6F54"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Variabel</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69656" w14:textId="77777777" w:rsidR="003C6F54" w:rsidRPr="0098327C" w:rsidRDefault="003C6F54"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DM</w:t>
            </w:r>
          </w:p>
        </w:tc>
        <w:tc>
          <w:tcPr>
            <w:tcW w:w="3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24CEA" w14:textId="77777777" w:rsidR="003C6F54" w:rsidRPr="0098327C" w:rsidRDefault="003C6F54"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 xml:space="preserve">Pernyataan </w:t>
            </w:r>
          </w:p>
        </w:tc>
        <w:tc>
          <w:tcPr>
            <w:tcW w:w="2529" w:type="dxa"/>
            <w:gridSpan w:val="5"/>
            <w:tcBorders>
              <w:top w:val="single" w:sz="4" w:space="0" w:color="auto"/>
              <w:left w:val="nil"/>
              <w:bottom w:val="single" w:sz="4" w:space="0" w:color="auto"/>
              <w:right w:val="single" w:sz="4" w:space="0" w:color="auto"/>
            </w:tcBorders>
            <w:shd w:val="clear" w:color="auto" w:fill="auto"/>
            <w:noWrap/>
            <w:vAlign w:val="center"/>
            <w:hideMark/>
          </w:tcPr>
          <w:p w14:paraId="61BD8798"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 xml:space="preserve">Frekuensi </w:t>
            </w:r>
          </w:p>
        </w:tc>
        <w:tc>
          <w:tcPr>
            <w:tcW w:w="98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07C336"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Mean</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8C529"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Kriteria</w:t>
            </w:r>
          </w:p>
        </w:tc>
      </w:tr>
      <w:tr w:rsidR="003C6F54" w:rsidRPr="0098327C" w14:paraId="2123A194" w14:textId="77777777" w:rsidTr="007C7EAB">
        <w:trPr>
          <w:trHeight w:val="216"/>
          <w:tblHeader/>
        </w:trPr>
        <w:tc>
          <w:tcPr>
            <w:tcW w:w="1174" w:type="dxa"/>
            <w:vMerge/>
            <w:tcBorders>
              <w:top w:val="single" w:sz="4" w:space="0" w:color="auto"/>
              <w:left w:val="single" w:sz="4" w:space="0" w:color="auto"/>
              <w:bottom w:val="single" w:sz="4" w:space="0" w:color="auto"/>
              <w:right w:val="single" w:sz="4" w:space="0" w:color="auto"/>
            </w:tcBorders>
            <w:vAlign w:val="center"/>
            <w:hideMark/>
          </w:tcPr>
          <w:p w14:paraId="0F391E8D" w14:textId="77777777" w:rsidR="003C6F54" w:rsidRPr="0098327C" w:rsidRDefault="003C6F54" w:rsidP="00BC577C">
            <w:pPr>
              <w:spacing w:line="240" w:lineRule="auto"/>
              <w:ind w:firstLine="0"/>
              <w:jc w:val="left"/>
              <w:rPr>
                <w:rFonts w:ascii="Times New Roman" w:eastAsia="Times New Roman" w:hAnsi="Times New Roman" w:cs="Times New Roman"/>
                <w:b/>
                <w:bCs/>
                <w:color w:val="0D0D0D"/>
                <w:sz w:val="16"/>
                <w:szCs w:val="16"/>
              </w:rPr>
            </w:pPr>
          </w:p>
        </w:tc>
        <w:tc>
          <w:tcPr>
            <w:tcW w:w="502" w:type="dxa"/>
            <w:vMerge/>
            <w:tcBorders>
              <w:top w:val="single" w:sz="4" w:space="0" w:color="auto"/>
              <w:left w:val="single" w:sz="4" w:space="0" w:color="auto"/>
              <w:bottom w:val="single" w:sz="4" w:space="0" w:color="auto"/>
              <w:right w:val="single" w:sz="4" w:space="0" w:color="auto"/>
            </w:tcBorders>
            <w:vAlign w:val="center"/>
            <w:hideMark/>
          </w:tcPr>
          <w:p w14:paraId="1D55C4F7" w14:textId="77777777" w:rsidR="003C6F54" w:rsidRPr="0098327C" w:rsidRDefault="003C6F54" w:rsidP="00BC577C">
            <w:pPr>
              <w:spacing w:line="240" w:lineRule="auto"/>
              <w:ind w:firstLine="0"/>
              <w:jc w:val="left"/>
              <w:rPr>
                <w:rFonts w:ascii="Times New Roman" w:eastAsia="Times New Roman" w:hAnsi="Times New Roman" w:cs="Times New Roman"/>
                <w:b/>
                <w:bCs/>
                <w:color w:val="0D0D0D"/>
                <w:sz w:val="16"/>
                <w:szCs w:val="16"/>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14:paraId="7E7204FA" w14:textId="77777777" w:rsidR="003C6F54" w:rsidRPr="0098327C" w:rsidRDefault="003C6F54" w:rsidP="00BC577C">
            <w:pPr>
              <w:spacing w:line="240" w:lineRule="auto"/>
              <w:ind w:firstLine="0"/>
              <w:jc w:val="left"/>
              <w:rPr>
                <w:rFonts w:ascii="Times New Roman" w:eastAsia="Times New Roman" w:hAnsi="Times New Roman" w:cs="Times New Roman"/>
                <w:b/>
                <w:bCs/>
                <w:color w:val="0D0D0D"/>
                <w:sz w:val="16"/>
                <w:szCs w:val="16"/>
              </w:rPr>
            </w:pPr>
          </w:p>
        </w:tc>
        <w:tc>
          <w:tcPr>
            <w:tcW w:w="505" w:type="dxa"/>
            <w:tcBorders>
              <w:top w:val="nil"/>
              <w:left w:val="nil"/>
              <w:bottom w:val="single" w:sz="4" w:space="0" w:color="auto"/>
              <w:right w:val="single" w:sz="4" w:space="0" w:color="auto"/>
            </w:tcBorders>
            <w:shd w:val="clear" w:color="auto" w:fill="auto"/>
            <w:noWrap/>
            <w:vAlign w:val="center"/>
            <w:hideMark/>
          </w:tcPr>
          <w:p w14:paraId="7735F56F"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1</w:t>
            </w:r>
          </w:p>
        </w:tc>
        <w:tc>
          <w:tcPr>
            <w:tcW w:w="505" w:type="dxa"/>
            <w:tcBorders>
              <w:top w:val="nil"/>
              <w:left w:val="nil"/>
              <w:bottom w:val="single" w:sz="4" w:space="0" w:color="auto"/>
              <w:right w:val="single" w:sz="4" w:space="0" w:color="auto"/>
            </w:tcBorders>
            <w:shd w:val="clear" w:color="auto" w:fill="auto"/>
            <w:noWrap/>
            <w:vAlign w:val="center"/>
            <w:hideMark/>
          </w:tcPr>
          <w:p w14:paraId="6C15A506"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2</w:t>
            </w:r>
          </w:p>
        </w:tc>
        <w:tc>
          <w:tcPr>
            <w:tcW w:w="505" w:type="dxa"/>
            <w:tcBorders>
              <w:top w:val="nil"/>
              <w:left w:val="nil"/>
              <w:bottom w:val="single" w:sz="4" w:space="0" w:color="auto"/>
              <w:right w:val="single" w:sz="4" w:space="0" w:color="auto"/>
            </w:tcBorders>
            <w:shd w:val="clear" w:color="auto" w:fill="auto"/>
            <w:noWrap/>
            <w:vAlign w:val="center"/>
            <w:hideMark/>
          </w:tcPr>
          <w:p w14:paraId="1568C135"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w:t>
            </w:r>
          </w:p>
        </w:tc>
        <w:tc>
          <w:tcPr>
            <w:tcW w:w="505" w:type="dxa"/>
            <w:tcBorders>
              <w:top w:val="nil"/>
              <w:left w:val="nil"/>
              <w:bottom w:val="single" w:sz="4" w:space="0" w:color="auto"/>
              <w:right w:val="single" w:sz="4" w:space="0" w:color="auto"/>
            </w:tcBorders>
            <w:shd w:val="clear" w:color="auto" w:fill="auto"/>
            <w:noWrap/>
            <w:vAlign w:val="center"/>
            <w:hideMark/>
          </w:tcPr>
          <w:p w14:paraId="6EC8C2A0"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14:paraId="26DF730E"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5</w:t>
            </w:r>
          </w:p>
        </w:tc>
        <w:tc>
          <w:tcPr>
            <w:tcW w:w="982" w:type="dxa"/>
            <w:gridSpan w:val="2"/>
            <w:vMerge/>
            <w:tcBorders>
              <w:top w:val="nil"/>
              <w:left w:val="nil"/>
              <w:bottom w:val="single" w:sz="4" w:space="0" w:color="auto"/>
              <w:right w:val="single" w:sz="4" w:space="0" w:color="auto"/>
            </w:tcBorders>
            <w:vAlign w:val="center"/>
            <w:hideMark/>
          </w:tcPr>
          <w:p w14:paraId="654DAE89"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702D9E6D"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r>
      <w:tr w:rsidR="003C6F54" w:rsidRPr="0098327C" w14:paraId="1B159D4A" w14:textId="77777777" w:rsidTr="007C7EAB">
        <w:trPr>
          <w:trHeight w:val="791"/>
        </w:trPr>
        <w:tc>
          <w:tcPr>
            <w:tcW w:w="1174" w:type="dxa"/>
            <w:vMerge w:val="restart"/>
            <w:tcBorders>
              <w:top w:val="nil"/>
              <w:left w:val="single" w:sz="4" w:space="0" w:color="auto"/>
              <w:bottom w:val="single" w:sz="4" w:space="0" w:color="auto"/>
              <w:right w:val="single" w:sz="4" w:space="0" w:color="auto"/>
            </w:tcBorders>
            <w:shd w:val="clear" w:color="auto" w:fill="auto"/>
            <w:hideMark/>
          </w:tcPr>
          <w:p w14:paraId="6EFA667B"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Remunerasi (Y2)</w:t>
            </w:r>
          </w:p>
        </w:tc>
        <w:tc>
          <w:tcPr>
            <w:tcW w:w="5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73A73F9"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Insentif</w:t>
            </w:r>
          </w:p>
        </w:tc>
        <w:tc>
          <w:tcPr>
            <w:tcW w:w="3003" w:type="dxa"/>
            <w:tcBorders>
              <w:top w:val="nil"/>
              <w:left w:val="nil"/>
              <w:bottom w:val="single" w:sz="4" w:space="0" w:color="auto"/>
              <w:right w:val="single" w:sz="4" w:space="0" w:color="auto"/>
            </w:tcBorders>
            <w:shd w:val="clear" w:color="auto" w:fill="auto"/>
            <w:hideMark/>
          </w:tcPr>
          <w:p w14:paraId="387FD187"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Ditempat saya bekerja saat ini terdapat pembayaran tambahan berdasarkan pencapaian target kinerja tertentu.</w:t>
            </w:r>
          </w:p>
        </w:tc>
        <w:tc>
          <w:tcPr>
            <w:tcW w:w="505" w:type="dxa"/>
            <w:tcBorders>
              <w:top w:val="nil"/>
              <w:left w:val="nil"/>
              <w:bottom w:val="single" w:sz="4" w:space="0" w:color="auto"/>
              <w:right w:val="single" w:sz="4" w:space="0" w:color="auto"/>
            </w:tcBorders>
            <w:shd w:val="clear" w:color="auto" w:fill="auto"/>
            <w:noWrap/>
            <w:vAlign w:val="center"/>
            <w:hideMark/>
          </w:tcPr>
          <w:p w14:paraId="1A95F91E"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117</w:t>
            </w:r>
          </w:p>
        </w:tc>
        <w:tc>
          <w:tcPr>
            <w:tcW w:w="505" w:type="dxa"/>
            <w:tcBorders>
              <w:top w:val="nil"/>
              <w:left w:val="nil"/>
              <w:bottom w:val="single" w:sz="4" w:space="0" w:color="auto"/>
              <w:right w:val="single" w:sz="4" w:space="0" w:color="auto"/>
            </w:tcBorders>
            <w:shd w:val="clear" w:color="auto" w:fill="auto"/>
            <w:noWrap/>
            <w:vAlign w:val="center"/>
            <w:hideMark/>
          </w:tcPr>
          <w:p w14:paraId="0682BBE9"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39</w:t>
            </w:r>
          </w:p>
        </w:tc>
        <w:tc>
          <w:tcPr>
            <w:tcW w:w="505" w:type="dxa"/>
            <w:tcBorders>
              <w:top w:val="nil"/>
              <w:left w:val="nil"/>
              <w:bottom w:val="single" w:sz="4" w:space="0" w:color="auto"/>
              <w:right w:val="single" w:sz="4" w:space="0" w:color="auto"/>
            </w:tcBorders>
            <w:shd w:val="clear" w:color="auto" w:fill="auto"/>
            <w:noWrap/>
            <w:vAlign w:val="center"/>
            <w:hideMark/>
          </w:tcPr>
          <w:p w14:paraId="606F7C1C"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67</w:t>
            </w:r>
          </w:p>
        </w:tc>
        <w:tc>
          <w:tcPr>
            <w:tcW w:w="505" w:type="dxa"/>
            <w:tcBorders>
              <w:top w:val="nil"/>
              <w:left w:val="nil"/>
              <w:bottom w:val="single" w:sz="4" w:space="0" w:color="auto"/>
              <w:right w:val="single" w:sz="4" w:space="0" w:color="auto"/>
            </w:tcBorders>
            <w:shd w:val="clear" w:color="auto" w:fill="auto"/>
            <w:noWrap/>
            <w:vAlign w:val="center"/>
            <w:hideMark/>
          </w:tcPr>
          <w:p w14:paraId="2FF92D4B"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25</w:t>
            </w:r>
          </w:p>
        </w:tc>
        <w:tc>
          <w:tcPr>
            <w:tcW w:w="509" w:type="dxa"/>
            <w:tcBorders>
              <w:top w:val="nil"/>
              <w:left w:val="nil"/>
              <w:bottom w:val="single" w:sz="4" w:space="0" w:color="auto"/>
              <w:right w:val="single" w:sz="4" w:space="0" w:color="auto"/>
            </w:tcBorders>
            <w:shd w:val="clear" w:color="auto" w:fill="auto"/>
            <w:noWrap/>
            <w:vAlign w:val="center"/>
            <w:hideMark/>
          </w:tcPr>
          <w:p w14:paraId="054B5809"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50</w:t>
            </w:r>
          </w:p>
        </w:tc>
        <w:tc>
          <w:tcPr>
            <w:tcW w:w="42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67D172E"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3.22</w:t>
            </w:r>
          </w:p>
        </w:tc>
        <w:tc>
          <w:tcPr>
            <w:tcW w:w="553" w:type="dxa"/>
            <w:tcBorders>
              <w:top w:val="nil"/>
              <w:left w:val="nil"/>
              <w:bottom w:val="single" w:sz="4" w:space="0" w:color="auto"/>
              <w:right w:val="single" w:sz="4" w:space="0" w:color="auto"/>
            </w:tcBorders>
            <w:shd w:val="clear" w:color="auto" w:fill="auto"/>
            <w:noWrap/>
            <w:vAlign w:val="center"/>
            <w:hideMark/>
          </w:tcPr>
          <w:p w14:paraId="77EF053E"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3.50</w:t>
            </w:r>
          </w:p>
        </w:tc>
        <w:tc>
          <w:tcPr>
            <w:tcW w:w="776" w:type="dxa"/>
            <w:tcBorders>
              <w:top w:val="nil"/>
              <w:left w:val="nil"/>
              <w:bottom w:val="single" w:sz="4" w:space="0" w:color="auto"/>
              <w:right w:val="single" w:sz="4" w:space="0" w:color="auto"/>
            </w:tcBorders>
            <w:shd w:val="clear" w:color="auto" w:fill="auto"/>
            <w:vAlign w:val="center"/>
            <w:hideMark/>
          </w:tcPr>
          <w:p w14:paraId="27A90AF2"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C6F54" w:rsidRPr="0098327C" w14:paraId="34250067" w14:textId="77777777" w:rsidTr="007C7EAB">
        <w:trPr>
          <w:trHeight w:val="1043"/>
        </w:trPr>
        <w:tc>
          <w:tcPr>
            <w:tcW w:w="1174" w:type="dxa"/>
            <w:vMerge/>
            <w:tcBorders>
              <w:top w:val="nil"/>
              <w:left w:val="single" w:sz="4" w:space="0" w:color="auto"/>
              <w:bottom w:val="single" w:sz="4" w:space="0" w:color="auto"/>
              <w:right w:val="single" w:sz="4" w:space="0" w:color="auto"/>
            </w:tcBorders>
            <w:vAlign w:val="center"/>
            <w:hideMark/>
          </w:tcPr>
          <w:p w14:paraId="273FDC47"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57F252B4"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065BA51A"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Ditempat saya bekerja saat ini terdapat penghargaan finansial untuk perawat yang memiliki tingkat kehadiran tinggi dan tidak memiliki catatan absensi.</w:t>
            </w:r>
          </w:p>
        </w:tc>
        <w:tc>
          <w:tcPr>
            <w:tcW w:w="505" w:type="dxa"/>
            <w:tcBorders>
              <w:top w:val="nil"/>
              <w:left w:val="nil"/>
              <w:bottom w:val="single" w:sz="4" w:space="0" w:color="auto"/>
              <w:right w:val="single" w:sz="4" w:space="0" w:color="auto"/>
            </w:tcBorders>
            <w:shd w:val="clear" w:color="auto" w:fill="auto"/>
            <w:noWrap/>
            <w:vAlign w:val="center"/>
            <w:hideMark/>
          </w:tcPr>
          <w:p w14:paraId="04D98488"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48</w:t>
            </w:r>
          </w:p>
        </w:tc>
        <w:tc>
          <w:tcPr>
            <w:tcW w:w="505" w:type="dxa"/>
            <w:tcBorders>
              <w:top w:val="nil"/>
              <w:left w:val="nil"/>
              <w:bottom w:val="single" w:sz="4" w:space="0" w:color="auto"/>
              <w:right w:val="single" w:sz="4" w:space="0" w:color="auto"/>
            </w:tcBorders>
            <w:shd w:val="clear" w:color="auto" w:fill="auto"/>
            <w:noWrap/>
            <w:vAlign w:val="center"/>
            <w:hideMark/>
          </w:tcPr>
          <w:p w14:paraId="27BDFDB8"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117</w:t>
            </w:r>
          </w:p>
        </w:tc>
        <w:tc>
          <w:tcPr>
            <w:tcW w:w="505" w:type="dxa"/>
            <w:tcBorders>
              <w:top w:val="nil"/>
              <w:left w:val="nil"/>
              <w:bottom w:val="single" w:sz="4" w:space="0" w:color="auto"/>
              <w:right w:val="single" w:sz="4" w:space="0" w:color="auto"/>
            </w:tcBorders>
            <w:shd w:val="clear" w:color="auto" w:fill="auto"/>
            <w:noWrap/>
            <w:vAlign w:val="center"/>
            <w:hideMark/>
          </w:tcPr>
          <w:p w14:paraId="3EBB4B0B"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25</w:t>
            </w:r>
          </w:p>
        </w:tc>
        <w:tc>
          <w:tcPr>
            <w:tcW w:w="505" w:type="dxa"/>
            <w:tcBorders>
              <w:top w:val="nil"/>
              <w:left w:val="nil"/>
              <w:bottom w:val="single" w:sz="4" w:space="0" w:color="auto"/>
              <w:right w:val="single" w:sz="4" w:space="0" w:color="auto"/>
            </w:tcBorders>
            <w:shd w:val="clear" w:color="auto" w:fill="auto"/>
            <w:noWrap/>
            <w:vAlign w:val="center"/>
            <w:hideMark/>
          </w:tcPr>
          <w:p w14:paraId="323ABE9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75</w:t>
            </w:r>
          </w:p>
        </w:tc>
        <w:tc>
          <w:tcPr>
            <w:tcW w:w="509" w:type="dxa"/>
            <w:tcBorders>
              <w:top w:val="nil"/>
              <w:left w:val="nil"/>
              <w:bottom w:val="single" w:sz="4" w:space="0" w:color="auto"/>
              <w:right w:val="single" w:sz="4" w:space="0" w:color="auto"/>
            </w:tcBorders>
            <w:shd w:val="clear" w:color="auto" w:fill="auto"/>
            <w:noWrap/>
            <w:vAlign w:val="center"/>
            <w:hideMark/>
          </w:tcPr>
          <w:p w14:paraId="12AF49CE"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w:t>
            </w:r>
          </w:p>
        </w:tc>
        <w:tc>
          <w:tcPr>
            <w:tcW w:w="429" w:type="dxa"/>
            <w:vMerge/>
            <w:tcBorders>
              <w:top w:val="nil"/>
              <w:left w:val="single" w:sz="4" w:space="0" w:color="auto"/>
              <w:bottom w:val="single" w:sz="4" w:space="0" w:color="auto"/>
              <w:right w:val="single" w:sz="4" w:space="0" w:color="auto"/>
            </w:tcBorders>
            <w:vAlign w:val="center"/>
            <w:hideMark/>
          </w:tcPr>
          <w:p w14:paraId="69AF2339"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7EE7352B"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3.24</w:t>
            </w:r>
          </w:p>
        </w:tc>
        <w:tc>
          <w:tcPr>
            <w:tcW w:w="776" w:type="dxa"/>
            <w:tcBorders>
              <w:top w:val="nil"/>
              <w:left w:val="nil"/>
              <w:bottom w:val="single" w:sz="4" w:space="0" w:color="auto"/>
              <w:right w:val="single" w:sz="4" w:space="0" w:color="auto"/>
            </w:tcBorders>
            <w:shd w:val="clear" w:color="auto" w:fill="auto"/>
            <w:vAlign w:val="center"/>
            <w:hideMark/>
          </w:tcPr>
          <w:p w14:paraId="06EFAF4E"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4E17F8EB" w14:textId="77777777" w:rsidTr="007C7EAB">
        <w:trPr>
          <w:trHeight w:val="759"/>
        </w:trPr>
        <w:tc>
          <w:tcPr>
            <w:tcW w:w="1174" w:type="dxa"/>
            <w:vMerge/>
            <w:tcBorders>
              <w:top w:val="nil"/>
              <w:left w:val="single" w:sz="4" w:space="0" w:color="auto"/>
              <w:bottom w:val="single" w:sz="4" w:space="0" w:color="auto"/>
              <w:right w:val="single" w:sz="4" w:space="0" w:color="auto"/>
            </w:tcBorders>
            <w:vAlign w:val="center"/>
            <w:hideMark/>
          </w:tcPr>
          <w:p w14:paraId="0A8D4AAF"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6976D830"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0F50A79F"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Ditempat saya bekerja saat ini terdapat pengakuan dan penghargaan berupa uang tunai atau barang untuk perawat yang menunjukkan pelayanan yang terbaik</w:t>
            </w:r>
          </w:p>
        </w:tc>
        <w:tc>
          <w:tcPr>
            <w:tcW w:w="505" w:type="dxa"/>
            <w:tcBorders>
              <w:top w:val="nil"/>
              <w:left w:val="nil"/>
              <w:bottom w:val="single" w:sz="4" w:space="0" w:color="auto"/>
              <w:right w:val="single" w:sz="4" w:space="0" w:color="auto"/>
            </w:tcBorders>
            <w:shd w:val="clear" w:color="auto" w:fill="auto"/>
            <w:noWrap/>
            <w:vAlign w:val="center"/>
            <w:hideMark/>
          </w:tcPr>
          <w:p w14:paraId="243B2DBE"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53</w:t>
            </w:r>
          </w:p>
        </w:tc>
        <w:tc>
          <w:tcPr>
            <w:tcW w:w="505" w:type="dxa"/>
            <w:tcBorders>
              <w:top w:val="nil"/>
              <w:left w:val="nil"/>
              <w:bottom w:val="single" w:sz="4" w:space="0" w:color="auto"/>
              <w:right w:val="single" w:sz="4" w:space="0" w:color="auto"/>
            </w:tcBorders>
            <w:shd w:val="clear" w:color="auto" w:fill="auto"/>
            <w:noWrap/>
            <w:vAlign w:val="center"/>
            <w:hideMark/>
          </w:tcPr>
          <w:p w14:paraId="0D56A798"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72</w:t>
            </w:r>
          </w:p>
        </w:tc>
        <w:tc>
          <w:tcPr>
            <w:tcW w:w="505" w:type="dxa"/>
            <w:tcBorders>
              <w:top w:val="nil"/>
              <w:left w:val="nil"/>
              <w:bottom w:val="single" w:sz="4" w:space="0" w:color="auto"/>
              <w:right w:val="single" w:sz="4" w:space="0" w:color="auto"/>
            </w:tcBorders>
            <w:shd w:val="clear" w:color="auto" w:fill="auto"/>
            <w:noWrap/>
            <w:vAlign w:val="center"/>
            <w:hideMark/>
          </w:tcPr>
          <w:p w14:paraId="50683654"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73</w:t>
            </w:r>
          </w:p>
        </w:tc>
        <w:tc>
          <w:tcPr>
            <w:tcW w:w="505" w:type="dxa"/>
            <w:tcBorders>
              <w:top w:val="nil"/>
              <w:left w:val="nil"/>
              <w:bottom w:val="single" w:sz="4" w:space="0" w:color="auto"/>
              <w:right w:val="single" w:sz="4" w:space="0" w:color="auto"/>
            </w:tcBorders>
            <w:shd w:val="clear" w:color="auto" w:fill="auto"/>
            <w:noWrap/>
            <w:vAlign w:val="center"/>
            <w:hideMark/>
          </w:tcPr>
          <w:p w14:paraId="48F912A0"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29</w:t>
            </w:r>
          </w:p>
        </w:tc>
        <w:tc>
          <w:tcPr>
            <w:tcW w:w="509" w:type="dxa"/>
            <w:tcBorders>
              <w:top w:val="nil"/>
              <w:left w:val="nil"/>
              <w:bottom w:val="single" w:sz="4" w:space="0" w:color="auto"/>
              <w:right w:val="single" w:sz="4" w:space="0" w:color="auto"/>
            </w:tcBorders>
            <w:shd w:val="clear" w:color="auto" w:fill="auto"/>
            <w:noWrap/>
            <w:vAlign w:val="center"/>
            <w:hideMark/>
          </w:tcPr>
          <w:p w14:paraId="164C635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71</w:t>
            </w:r>
          </w:p>
        </w:tc>
        <w:tc>
          <w:tcPr>
            <w:tcW w:w="429" w:type="dxa"/>
            <w:vMerge/>
            <w:tcBorders>
              <w:top w:val="nil"/>
              <w:left w:val="single" w:sz="4" w:space="0" w:color="auto"/>
              <w:bottom w:val="single" w:sz="4" w:space="0" w:color="auto"/>
              <w:right w:val="single" w:sz="4" w:space="0" w:color="auto"/>
            </w:tcBorders>
            <w:vAlign w:val="center"/>
            <w:hideMark/>
          </w:tcPr>
          <w:p w14:paraId="0B8C9518"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2B4076F0"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3.02</w:t>
            </w:r>
          </w:p>
        </w:tc>
        <w:tc>
          <w:tcPr>
            <w:tcW w:w="776" w:type="dxa"/>
            <w:tcBorders>
              <w:top w:val="nil"/>
              <w:left w:val="nil"/>
              <w:bottom w:val="single" w:sz="4" w:space="0" w:color="auto"/>
              <w:right w:val="single" w:sz="4" w:space="0" w:color="auto"/>
            </w:tcBorders>
            <w:shd w:val="clear" w:color="auto" w:fill="auto"/>
            <w:vAlign w:val="center"/>
            <w:hideMark/>
          </w:tcPr>
          <w:p w14:paraId="631F9806"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581B7B38" w14:textId="77777777" w:rsidTr="007C7EAB">
        <w:trPr>
          <w:trHeight w:val="550"/>
        </w:trPr>
        <w:tc>
          <w:tcPr>
            <w:tcW w:w="1174" w:type="dxa"/>
            <w:vMerge/>
            <w:tcBorders>
              <w:top w:val="nil"/>
              <w:left w:val="single" w:sz="4" w:space="0" w:color="auto"/>
              <w:bottom w:val="single" w:sz="4" w:space="0" w:color="auto"/>
              <w:right w:val="single" w:sz="4" w:space="0" w:color="auto"/>
            </w:tcBorders>
            <w:vAlign w:val="center"/>
            <w:hideMark/>
          </w:tcPr>
          <w:p w14:paraId="08B527F1"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28C9F07D"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661BBE21"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Ditempat saya bekerja saat ini terdapat tambahan pembayaran untuk perawat yang bekerja pada shift malam atau di hari libur.</w:t>
            </w:r>
          </w:p>
        </w:tc>
        <w:tc>
          <w:tcPr>
            <w:tcW w:w="505" w:type="dxa"/>
            <w:tcBorders>
              <w:top w:val="nil"/>
              <w:left w:val="nil"/>
              <w:bottom w:val="single" w:sz="4" w:space="0" w:color="auto"/>
              <w:right w:val="single" w:sz="4" w:space="0" w:color="auto"/>
            </w:tcBorders>
            <w:shd w:val="clear" w:color="auto" w:fill="auto"/>
            <w:noWrap/>
            <w:vAlign w:val="center"/>
            <w:hideMark/>
          </w:tcPr>
          <w:p w14:paraId="5159E635"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34</w:t>
            </w:r>
          </w:p>
        </w:tc>
        <w:tc>
          <w:tcPr>
            <w:tcW w:w="505" w:type="dxa"/>
            <w:tcBorders>
              <w:top w:val="nil"/>
              <w:left w:val="nil"/>
              <w:bottom w:val="single" w:sz="4" w:space="0" w:color="auto"/>
              <w:right w:val="single" w:sz="4" w:space="0" w:color="auto"/>
            </w:tcBorders>
            <w:shd w:val="clear" w:color="auto" w:fill="auto"/>
            <w:noWrap/>
            <w:vAlign w:val="center"/>
            <w:hideMark/>
          </w:tcPr>
          <w:p w14:paraId="00E16084"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96</w:t>
            </w:r>
          </w:p>
        </w:tc>
        <w:tc>
          <w:tcPr>
            <w:tcW w:w="505" w:type="dxa"/>
            <w:tcBorders>
              <w:top w:val="nil"/>
              <w:left w:val="nil"/>
              <w:bottom w:val="single" w:sz="4" w:space="0" w:color="auto"/>
              <w:right w:val="single" w:sz="4" w:space="0" w:color="auto"/>
            </w:tcBorders>
            <w:shd w:val="clear" w:color="auto" w:fill="auto"/>
            <w:noWrap/>
            <w:vAlign w:val="center"/>
            <w:hideMark/>
          </w:tcPr>
          <w:p w14:paraId="61405296"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70</w:t>
            </w:r>
          </w:p>
        </w:tc>
        <w:tc>
          <w:tcPr>
            <w:tcW w:w="505" w:type="dxa"/>
            <w:tcBorders>
              <w:top w:val="nil"/>
              <w:left w:val="nil"/>
              <w:bottom w:val="single" w:sz="4" w:space="0" w:color="auto"/>
              <w:right w:val="single" w:sz="4" w:space="0" w:color="auto"/>
            </w:tcBorders>
            <w:shd w:val="clear" w:color="auto" w:fill="auto"/>
            <w:noWrap/>
            <w:vAlign w:val="center"/>
            <w:hideMark/>
          </w:tcPr>
          <w:p w14:paraId="7BAD2BE4"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70</w:t>
            </w:r>
          </w:p>
        </w:tc>
        <w:tc>
          <w:tcPr>
            <w:tcW w:w="509" w:type="dxa"/>
            <w:tcBorders>
              <w:top w:val="nil"/>
              <w:left w:val="nil"/>
              <w:bottom w:val="single" w:sz="4" w:space="0" w:color="auto"/>
              <w:right w:val="single" w:sz="4" w:space="0" w:color="auto"/>
            </w:tcBorders>
            <w:shd w:val="clear" w:color="auto" w:fill="auto"/>
            <w:noWrap/>
            <w:vAlign w:val="center"/>
            <w:hideMark/>
          </w:tcPr>
          <w:p w14:paraId="3D79C89B"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28</w:t>
            </w:r>
          </w:p>
        </w:tc>
        <w:tc>
          <w:tcPr>
            <w:tcW w:w="429" w:type="dxa"/>
            <w:vMerge/>
            <w:tcBorders>
              <w:top w:val="nil"/>
              <w:left w:val="single" w:sz="4" w:space="0" w:color="auto"/>
              <w:bottom w:val="single" w:sz="4" w:space="0" w:color="auto"/>
              <w:right w:val="single" w:sz="4" w:space="0" w:color="auto"/>
            </w:tcBorders>
            <w:vAlign w:val="center"/>
            <w:hideMark/>
          </w:tcPr>
          <w:p w14:paraId="0411C90A"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395A393C"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3.13</w:t>
            </w:r>
          </w:p>
        </w:tc>
        <w:tc>
          <w:tcPr>
            <w:tcW w:w="776" w:type="dxa"/>
            <w:tcBorders>
              <w:top w:val="nil"/>
              <w:left w:val="nil"/>
              <w:bottom w:val="single" w:sz="4" w:space="0" w:color="auto"/>
              <w:right w:val="single" w:sz="4" w:space="0" w:color="auto"/>
            </w:tcBorders>
            <w:shd w:val="clear" w:color="auto" w:fill="auto"/>
            <w:vAlign w:val="center"/>
            <w:hideMark/>
          </w:tcPr>
          <w:p w14:paraId="555279E7"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3F52F601" w14:textId="77777777" w:rsidTr="007C7EAB">
        <w:trPr>
          <w:trHeight w:val="846"/>
        </w:trPr>
        <w:tc>
          <w:tcPr>
            <w:tcW w:w="1174" w:type="dxa"/>
            <w:vMerge/>
            <w:tcBorders>
              <w:top w:val="nil"/>
              <w:left w:val="single" w:sz="4" w:space="0" w:color="auto"/>
              <w:bottom w:val="single" w:sz="4" w:space="0" w:color="auto"/>
              <w:right w:val="single" w:sz="4" w:space="0" w:color="auto"/>
            </w:tcBorders>
            <w:vAlign w:val="center"/>
            <w:hideMark/>
          </w:tcPr>
          <w:p w14:paraId="3152E731"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7C0017"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Tunjangan</w:t>
            </w:r>
          </w:p>
        </w:tc>
        <w:tc>
          <w:tcPr>
            <w:tcW w:w="3003" w:type="dxa"/>
            <w:tcBorders>
              <w:top w:val="nil"/>
              <w:left w:val="nil"/>
              <w:bottom w:val="single" w:sz="4" w:space="0" w:color="auto"/>
              <w:right w:val="single" w:sz="4" w:space="0" w:color="auto"/>
            </w:tcBorders>
            <w:shd w:val="clear" w:color="auto" w:fill="auto"/>
            <w:hideMark/>
          </w:tcPr>
          <w:p w14:paraId="341C6286"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Ditempat saya bekerja saat ini terdapat program asuransi kesehatan yang ditawarkan kepada perawat, mencakup pemeriksaan kesehatan dan pengobatan.</w:t>
            </w:r>
          </w:p>
        </w:tc>
        <w:tc>
          <w:tcPr>
            <w:tcW w:w="505" w:type="dxa"/>
            <w:tcBorders>
              <w:top w:val="nil"/>
              <w:left w:val="nil"/>
              <w:bottom w:val="single" w:sz="4" w:space="0" w:color="auto"/>
              <w:right w:val="single" w:sz="4" w:space="0" w:color="auto"/>
            </w:tcBorders>
            <w:shd w:val="clear" w:color="auto" w:fill="auto"/>
            <w:noWrap/>
            <w:vAlign w:val="center"/>
            <w:hideMark/>
          </w:tcPr>
          <w:p w14:paraId="3FFC854C"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43</w:t>
            </w:r>
          </w:p>
        </w:tc>
        <w:tc>
          <w:tcPr>
            <w:tcW w:w="505" w:type="dxa"/>
            <w:tcBorders>
              <w:top w:val="nil"/>
              <w:left w:val="nil"/>
              <w:bottom w:val="single" w:sz="4" w:space="0" w:color="auto"/>
              <w:right w:val="single" w:sz="4" w:space="0" w:color="auto"/>
            </w:tcBorders>
            <w:shd w:val="clear" w:color="auto" w:fill="auto"/>
            <w:noWrap/>
            <w:vAlign w:val="center"/>
            <w:hideMark/>
          </w:tcPr>
          <w:p w14:paraId="55928D8C"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63</w:t>
            </w:r>
          </w:p>
        </w:tc>
        <w:tc>
          <w:tcPr>
            <w:tcW w:w="505" w:type="dxa"/>
            <w:tcBorders>
              <w:top w:val="nil"/>
              <w:left w:val="nil"/>
              <w:bottom w:val="single" w:sz="4" w:space="0" w:color="auto"/>
              <w:right w:val="single" w:sz="4" w:space="0" w:color="auto"/>
            </w:tcBorders>
            <w:shd w:val="clear" w:color="auto" w:fill="auto"/>
            <w:noWrap/>
            <w:vAlign w:val="center"/>
            <w:hideMark/>
          </w:tcPr>
          <w:p w14:paraId="724D2500"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96</w:t>
            </w:r>
          </w:p>
        </w:tc>
        <w:tc>
          <w:tcPr>
            <w:tcW w:w="505" w:type="dxa"/>
            <w:tcBorders>
              <w:top w:val="nil"/>
              <w:left w:val="nil"/>
              <w:bottom w:val="single" w:sz="4" w:space="0" w:color="auto"/>
              <w:right w:val="single" w:sz="4" w:space="0" w:color="auto"/>
            </w:tcBorders>
            <w:shd w:val="clear" w:color="auto" w:fill="auto"/>
            <w:noWrap/>
            <w:vAlign w:val="center"/>
            <w:hideMark/>
          </w:tcPr>
          <w:p w14:paraId="1491557B"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53</w:t>
            </w:r>
          </w:p>
        </w:tc>
        <w:tc>
          <w:tcPr>
            <w:tcW w:w="509" w:type="dxa"/>
            <w:tcBorders>
              <w:top w:val="nil"/>
              <w:left w:val="nil"/>
              <w:bottom w:val="single" w:sz="4" w:space="0" w:color="auto"/>
              <w:right w:val="single" w:sz="4" w:space="0" w:color="auto"/>
            </w:tcBorders>
            <w:shd w:val="clear" w:color="auto" w:fill="auto"/>
            <w:noWrap/>
            <w:vAlign w:val="center"/>
            <w:hideMark/>
          </w:tcPr>
          <w:p w14:paraId="2689197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43</w:t>
            </w:r>
          </w:p>
        </w:tc>
        <w:tc>
          <w:tcPr>
            <w:tcW w:w="42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4A3A706"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2.95</w:t>
            </w:r>
          </w:p>
        </w:tc>
        <w:tc>
          <w:tcPr>
            <w:tcW w:w="553" w:type="dxa"/>
            <w:tcBorders>
              <w:top w:val="nil"/>
              <w:left w:val="nil"/>
              <w:bottom w:val="single" w:sz="4" w:space="0" w:color="auto"/>
              <w:right w:val="single" w:sz="4" w:space="0" w:color="auto"/>
            </w:tcBorders>
            <w:shd w:val="clear" w:color="auto" w:fill="auto"/>
            <w:noWrap/>
            <w:vAlign w:val="center"/>
            <w:hideMark/>
          </w:tcPr>
          <w:p w14:paraId="454B907C"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3.03</w:t>
            </w:r>
          </w:p>
        </w:tc>
        <w:tc>
          <w:tcPr>
            <w:tcW w:w="776" w:type="dxa"/>
            <w:tcBorders>
              <w:top w:val="nil"/>
              <w:left w:val="nil"/>
              <w:bottom w:val="single" w:sz="4" w:space="0" w:color="auto"/>
              <w:right w:val="single" w:sz="4" w:space="0" w:color="auto"/>
            </w:tcBorders>
            <w:shd w:val="clear" w:color="auto" w:fill="auto"/>
            <w:vAlign w:val="center"/>
            <w:hideMark/>
          </w:tcPr>
          <w:p w14:paraId="7EF2AFE6"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6DE58A31" w14:textId="77777777" w:rsidTr="007C7EAB">
        <w:trPr>
          <w:trHeight w:val="707"/>
        </w:trPr>
        <w:tc>
          <w:tcPr>
            <w:tcW w:w="1174" w:type="dxa"/>
            <w:vMerge/>
            <w:tcBorders>
              <w:top w:val="nil"/>
              <w:left w:val="single" w:sz="4" w:space="0" w:color="auto"/>
              <w:bottom w:val="single" w:sz="4" w:space="0" w:color="auto"/>
              <w:right w:val="single" w:sz="4" w:space="0" w:color="auto"/>
            </w:tcBorders>
            <w:vAlign w:val="center"/>
            <w:hideMark/>
          </w:tcPr>
          <w:p w14:paraId="6CB44A1E"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5B8C6538"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34140D28"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Ditempat saya bekerja saat ini terdapat bantuan biaya transportasi untuk perjalanan ke dan dari tempat kerja.</w:t>
            </w:r>
          </w:p>
        </w:tc>
        <w:tc>
          <w:tcPr>
            <w:tcW w:w="505" w:type="dxa"/>
            <w:tcBorders>
              <w:top w:val="nil"/>
              <w:left w:val="nil"/>
              <w:bottom w:val="single" w:sz="4" w:space="0" w:color="auto"/>
              <w:right w:val="single" w:sz="4" w:space="0" w:color="auto"/>
            </w:tcBorders>
            <w:shd w:val="clear" w:color="auto" w:fill="auto"/>
            <w:noWrap/>
            <w:vAlign w:val="center"/>
            <w:hideMark/>
          </w:tcPr>
          <w:p w14:paraId="00497C05"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49</w:t>
            </w:r>
          </w:p>
        </w:tc>
        <w:tc>
          <w:tcPr>
            <w:tcW w:w="505" w:type="dxa"/>
            <w:tcBorders>
              <w:top w:val="nil"/>
              <w:left w:val="nil"/>
              <w:bottom w:val="single" w:sz="4" w:space="0" w:color="auto"/>
              <w:right w:val="single" w:sz="4" w:space="0" w:color="auto"/>
            </w:tcBorders>
            <w:shd w:val="clear" w:color="auto" w:fill="auto"/>
            <w:noWrap/>
            <w:vAlign w:val="center"/>
            <w:hideMark/>
          </w:tcPr>
          <w:p w14:paraId="1E27800B"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w:t>
            </w:r>
          </w:p>
        </w:tc>
        <w:tc>
          <w:tcPr>
            <w:tcW w:w="505" w:type="dxa"/>
            <w:tcBorders>
              <w:top w:val="nil"/>
              <w:left w:val="nil"/>
              <w:bottom w:val="single" w:sz="4" w:space="0" w:color="auto"/>
              <w:right w:val="single" w:sz="4" w:space="0" w:color="auto"/>
            </w:tcBorders>
            <w:shd w:val="clear" w:color="auto" w:fill="auto"/>
            <w:noWrap/>
            <w:vAlign w:val="center"/>
            <w:hideMark/>
          </w:tcPr>
          <w:p w14:paraId="6C67F0A0"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53</w:t>
            </w:r>
          </w:p>
        </w:tc>
        <w:tc>
          <w:tcPr>
            <w:tcW w:w="505" w:type="dxa"/>
            <w:tcBorders>
              <w:top w:val="nil"/>
              <w:left w:val="nil"/>
              <w:bottom w:val="single" w:sz="4" w:space="0" w:color="auto"/>
              <w:right w:val="single" w:sz="4" w:space="0" w:color="auto"/>
            </w:tcBorders>
            <w:shd w:val="clear" w:color="auto" w:fill="auto"/>
            <w:noWrap/>
            <w:vAlign w:val="center"/>
            <w:hideMark/>
          </w:tcPr>
          <w:p w14:paraId="6A870F0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101</w:t>
            </w:r>
          </w:p>
        </w:tc>
        <w:tc>
          <w:tcPr>
            <w:tcW w:w="509" w:type="dxa"/>
            <w:tcBorders>
              <w:top w:val="nil"/>
              <w:left w:val="nil"/>
              <w:bottom w:val="single" w:sz="4" w:space="0" w:color="auto"/>
              <w:right w:val="single" w:sz="4" w:space="0" w:color="auto"/>
            </w:tcBorders>
            <w:shd w:val="clear" w:color="auto" w:fill="auto"/>
            <w:noWrap/>
            <w:vAlign w:val="center"/>
            <w:hideMark/>
          </w:tcPr>
          <w:p w14:paraId="5A595956"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60</w:t>
            </w:r>
          </w:p>
        </w:tc>
        <w:tc>
          <w:tcPr>
            <w:tcW w:w="429" w:type="dxa"/>
            <w:vMerge/>
            <w:tcBorders>
              <w:top w:val="nil"/>
              <w:left w:val="single" w:sz="4" w:space="0" w:color="auto"/>
              <w:bottom w:val="single" w:sz="4" w:space="0" w:color="auto"/>
              <w:right w:val="single" w:sz="4" w:space="0" w:color="auto"/>
            </w:tcBorders>
            <w:vAlign w:val="center"/>
            <w:hideMark/>
          </w:tcPr>
          <w:p w14:paraId="30C51C7F"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14E30F54"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2.70</w:t>
            </w:r>
          </w:p>
        </w:tc>
        <w:tc>
          <w:tcPr>
            <w:tcW w:w="776" w:type="dxa"/>
            <w:tcBorders>
              <w:top w:val="nil"/>
              <w:left w:val="nil"/>
              <w:bottom w:val="single" w:sz="4" w:space="0" w:color="auto"/>
              <w:right w:val="single" w:sz="4" w:space="0" w:color="auto"/>
            </w:tcBorders>
            <w:shd w:val="clear" w:color="auto" w:fill="auto"/>
            <w:vAlign w:val="center"/>
            <w:hideMark/>
          </w:tcPr>
          <w:p w14:paraId="65CFBF2A"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27E883F4" w14:textId="77777777" w:rsidTr="007C7EAB">
        <w:trPr>
          <w:trHeight w:val="691"/>
        </w:trPr>
        <w:tc>
          <w:tcPr>
            <w:tcW w:w="1174" w:type="dxa"/>
            <w:vMerge/>
            <w:tcBorders>
              <w:top w:val="nil"/>
              <w:left w:val="single" w:sz="4" w:space="0" w:color="auto"/>
              <w:bottom w:val="single" w:sz="4" w:space="0" w:color="auto"/>
              <w:right w:val="single" w:sz="4" w:space="0" w:color="auto"/>
            </w:tcBorders>
            <w:vAlign w:val="center"/>
            <w:hideMark/>
          </w:tcPr>
          <w:p w14:paraId="19F37523"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2BE17298"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02F5F183"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Ditempat saya bekerja saat ini terdapat penggantian biaya makan atau penyediaan makanan di tempat kerja.</w:t>
            </w:r>
          </w:p>
        </w:tc>
        <w:tc>
          <w:tcPr>
            <w:tcW w:w="505" w:type="dxa"/>
            <w:tcBorders>
              <w:top w:val="nil"/>
              <w:left w:val="nil"/>
              <w:bottom w:val="single" w:sz="4" w:space="0" w:color="auto"/>
              <w:right w:val="single" w:sz="4" w:space="0" w:color="auto"/>
            </w:tcBorders>
            <w:shd w:val="clear" w:color="auto" w:fill="auto"/>
            <w:noWrap/>
            <w:vAlign w:val="center"/>
            <w:hideMark/>
          </w:tcPr>
          <w:p w14:paraId="303EDC39"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26</w:t>
            </w:r>
          </w:p>
        </w:tc>
        <w:tc>
          <w:tcPr>
            <w:tcW w:w="505" w:type="dxa"/>
            <w:tcBorders>
              <w:top w:val="nil"/>
              <w:left w:val="nil"/>
              <w:bottom w:val="single" w:sz="4" w:space="0" w:color="auto"/>
              <w:right w:val="single" w:sz="4" w:space="0" w:color="auto"/>
            </w:tcBorders>
            <w:shd w:val="clear" w:color="auto" w:fill="auto"/>
            <w:noWrap/>
            <w:vAlign w:val="center"/>
            <w:hideMark/>
          </w:tcPr>
          <w:p w14:paraId="769341EF"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91</w:t>
            </w:r>
          </w:p>
        </w:tc>
        <w:tc>
          <w:tcPr>
            <w:tcW w:w="505" w:type="dxa"/>
            <w:tcBorders>
              <w:top w:val="nil"/>
              <w:left w:val="nil"/>
              <w:bottom w:val="single" w:sz="4" w:space="0" w:color="auto"/>
              <w:right w:val="single" w:sz="4" w:space="0" w:color="auto"/>
            </w:tcBorders>
            <w:shd w:val="clear" w:color="auto" w:fill="auto"/>
            <w:noWrap/>
            <w:vAlign w:val="center"/>
            <w:hideMark/>
          </w:tcPr>
          <w:p w14:paraId="0A556CC2"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141</w:t>
            </w:r>
          </w:p>
        </w:tc>
        <w:tc>
          <w:tcPr>
            <w:tcW w:w="505" w:type="dxa"/>
            <w:tcBorders>
              <w:top w:val="nil"/>
              <w:left w:val="nil"/>
              <w:bottom w:val="single" w:sz="4" w:space="0" w:color="auto"/>
              <w:right w:val="single" w:sz="4" w:space="0" w:color="auto"/>
            </w:tcBorders>
            <w:shd w:val="clear" w:color="auto" w:fill="auto"/>
            <w:noWrap/>
            <w:vAlign w:val="center"/>
            <w:hideMark/>
          </w:tcPr>
          <w:p w14:paraId="0A39F691"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12</w:t>
            </w:r>
          </w:p>
        </w:tc>
        <w:tc>
          <w:tcPr>
            <w:tcW w:w="509" w:type="dxa"/>
            <w:tcBorders>
              <w:top w:val="nil"/>
              <w:left w:val="nil"/>
              <w:bottom w:val="single" w:sz="4" w:space="0" w:color="auto"/>
              <w:right w:val="single" w:sz="4" w:space="0" w:color="auto"/>
            </w:tcBorders>
            <w:shd w:val="clear" w:color="auto" w:fill="auto"/>
            <w:noWrap/>
            <w:vAlign w:val="center"/>
            <w:hideMark/>
          </w:tcPr>
          <w:p w14:paraId="6CB4D2F8"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28</w:t>
            </w:r>
          </w:p>
        </w:tc>
        <w:tc>
          <w:tcPr>
            <w:tcW w:w="429" w:type="dxa"/>
            <w:vMerge/>
            <w:tcBorders>
              <w:top w:val="nil"/>
              <w:left w:val="single" w:sz="4" w:space="0" w:color="auto"/>
              <w:bottom w:val="single" w:sz="4" w:space="0" w:color="auto"/>
              <w:right w:val="single" w:sz="4" w:space="0" w:color="auto"/>
            </w:tcBorders>
            <w:vAlign w:val="center"/>
            <w:hideMark/>
          </w:tcPr>
          <w:p w14:paraId="700E5A12"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71A2469E"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3.25</w:t>
            </w:r>
          </w:p>
        </w:tc>
        <w:tc>
          <w:tcPr>
            <w:tcW w:w="776" w:type="dxa"/>
            <w:tcBorders>
              <w:top w:val="nil"/>
              <w:left w:val="nil"/>
              <w:bottom w:val="single" w:sz="4" w:space="0" w:color="auto"/>
              <w:right w:val="single" w:sz="4" w:space="0" w:color="auto"/>
            </w:tcBorders>
            <w:shd w:val="clear" w:color="auto" w:fill="auto"/>
            <w:vAlign w:val="center"/>
            <w:hideMark/>
          </w:tcPr>
          <w:p w14:paraId="797C12C2"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622977EC" w14:textId="77777777" w:rsidTr="007C7EAB">
        <w:trPr>
          <w:trHeight w:val="844"/>
        </w:trPr>
        <w:tc>
          <w:tcPr>
            <w:tcW w:w="1174" w:type="dxa"/>
            <w:vMerge/>
            <w:tcBorders>
              <w:top w:val="nil"/>
              <w:left w:val="single" w:sz="4" w:space="0" w:color="auto"/>
              <w:bottom w:val="single" w:sz="4" w:space="0" w:color="auto"/>
              <w:right w:val="single" w:sz="4" w:space="0" w:color="auto"/>
            </w:tcBorders>
            <w:vAlign w:val="center"/>
            <w:hideMark/>
          </w:tcPr>
          <w:p w14:paraId="1E1AFBA3"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0C346772"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517141FA"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Ditempat saya bekerja saat ini terdapat dukungan finansial untuk perawat yang ingin melanjutkan pendidikan atau mengikuti pelatihan profesional.</w:t>
            </w:r>
          </w:p>
        </w:tc>
        <w:tc>
          <w:tcPr>
            <w:tcW w:w="505" w:type="dxa"/>
            <w:tcBorders>
              <w:top w:val="nil"/>
              <w:left w:val="nil"/>
              <w:bottom w:val="single" w:sz="4" w:space="0" w:color="auto"/>
              <w:right w:val="single" w:sz="4" w:space="0" w:color="auto"/>
            </w:tcBorders>
            <w:shd w:val="clear" w:color="auto" w:fill="auto"/>
            <w:noWrap/>
            <w:vAlign w:val="center"/>
            <w:hideMark/>
          </w:tcPr>
          <w:p w14:paraId="00FCEB31"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58</w:t>
            </w:r>
          </w:p>
        </w:tc>
        <w:tc>
          <w:tcPr>
            <w:tcW w:w="505" w:type="dxa"/>
            <w:tcBorders>
              <w:top w:val="nil"/>
              <w:left w:val="nil"/>
              <w:bottom w:val="single" w:sz="4" w:space="0" w:color="auto"/>
              <w:right w:val="single" w:sz="4" w:space="0" w:color="auto"/>
            </w:tcBorders>
            <w:shd w:val="clear" w:color="auto" w:fill="auto"/>
            <w:noWrap/>
            <w:vAlign w:val="center"/>
            <w:hideMark/>
          </w:tcPr>
          <w:p w14:paraId="01D76257"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w:t>
            </w:r>
          </w:p>
        </w:tc>
        <w:tc>
          <w:tcPr>
            <w:tcW w:w="505" w:type="dxa"/>
            <w:tcBorders>
              <w:top w:val="nil"/>
              <w:left w:val="nil"/>
              <w:bottom w:val="single" w:sz="4" w:space="0" w:color="auto"/>
              <w:right w:val="single" w:sz="4" w:space="0" w:color="auto"/>
            </w:tcBorders>
            <w:shd w:val="clear" w:color="auto" w:fill="auto"/>
            <w:noWrap/>
            <w:vAlign w:val="center"/>
            <w:hideMark/>
          </w:tcPr>
          <w:p w14:paraId="3EE4452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91</w:t>
            </w:r>
          </w:p>
        </w:tc>
        <w:tc>
          <w:tcPr>
            <w:tcW w:w="505" w:type="dxa"/>
            <w:tcBorders>
              <w:top w:val="nil"/>
              <w:left w:val="nil"/>
              <w:bottom w:val="single" w:sz="4" w:space="0" w:color="auto"/>
              <w:right w:val="single" w:sz="4" w:space="0" w:color="auto"/>
            </w:tcBorders>
            <w:shd w:val="clear" w:color="auto" w:fill="auto"/>
            <w:noWrap/>
            <w:vAlign w:val="center"/>
            <w:hideMark/>
          </w:tcPr>
          <w:p w14:paraId="563E9CB5"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28</w:t>
            </w:r>
          </w:p>
        </w:tc>
        <w:tc>
          <w:tcPr>
            <w:tcW w:w="509" w:type="dxa"/>
            <w:tcBorders>
              <w:top w:val="nil"/>
              <w:left w:val="nil"/>
              <w:bottom w:val="single" w:sz="4" w:space="0" w:color="auto"/>
              <w:right w:val="single" w:sz="4" w:space="0" w:color="auto"/>
            </w:tcBorders>
            <w:shd w:val="clear" w:color="auto" w:fill="auto"/>
            <w:noWrap/>
            <w:vAlign w:val="center"/>
            <w:hideMark/>
          </w:tcPr>
          <w:p w14:paraId="3B0EB6A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90</w:t>
            </w:r>
          </w:p>
        </w:tc>
        <w:tc>
          <w:tcPr>
            <w:tcW w:w="429" w:type="dxa"/>
            <w:vMerge/>
            <w:tcBorders>
              <w:top w:val="nil"/>
              <w:left w:val="single" w:sz="4" w:space="0" w:color="auto"/>
              <w:bottom w:val="single" w:sz="4" w:space="0" w:color="auto"/>
              <w:right w:val="single" w:sz="4" w:space="0" w:color="auto"/>
            </w:tcBorders>
            <w:vAlign w:val="center"/>
            <w:hideMark/>
          </w:tcPr>
          <w:p w14:paraId="3E82EC68"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3FB4184A"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2.80</w:t>
            </w:r>
          </w:p>
        </w:tc>
        <w:tc>
          <w:tcPr>
            <w:tcW w:w="776" w:type="dxa"/>
            <w:tcBorders>
              <w:top w:val="nil"/>
              <w:left w:val="nil"/>
              <w:bottom w:val="single" w:sz="4" w:space="0" w:color="auto"/>
              <w:right w:val="single" w:sz="4" w:space="0" w:color="auto"/>
            </w:tcBorders>
            <w:shd w:val="clear" w:color="auto" w:fill="auto"/>
            <w:vAlign w:val="center"/>
            <w:hideMark/>
          </w:tcPr>
          <w:p w14:paraId="7B14A5CC"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298C3780" w14:textId="77777777" w:rsidTr="007C7EAB">
        <w:trPr>
          <w:trHeight w:val="705"/>
        </w:trPr>
        <w:tc>
          <w:tcPr>
            <w:tcW w:w="1174" w:type="dxa"/>
            <w:vMerge/>
            <w:tcBorders>
              <w:top w:val="nil"/>
              <w:left w:val="single" w:sz="4" w:space="0" w:color="auto"/>
              <w:bottom w:val="single" w:sz="4" w:space="0" w:color="auto"/>
              <w:right w:val="single" w:sz="4" w:space="0" w:color="auto"/>
            </w:tcBorders>
            <w:vAlign w:val="center"/>
            <w:hideMark/>
          </w:tcPr>
          <w:p w14:paraId="6BEA7977"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D42B72E"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Pekerjaan</w:t>
            </w:r>
          </w:p>
        </w:tc>
        <w:tc>
          <w:tcPr>
            <w:tcW w:w="3003" w:type="dxa"/>
            <w:tcBorders>
              <w:top w:val="nil"/>
              <w:left w:val="nil"/>
              <w:bottom w:val="single" w:sz="4" w:space="0" w:color="auto"/>
              <w:right w:val="single" w:sz="4" w:space="0" w:color="auto"/>
            </w:tcBorders>
            <w:shd w:val="clear" w:color="auto" w:fill="auto"/>
            <w:hideMark/>
          </w:tcPr>
          <w:p w14:paraId="237A1762"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Ditempat saya bekerja saat ini terdapat kemampuan untuk mengatur jam kerja sesuai kebutuhan pribadi dan profesional.</w:t>
            </w:r>
          </w:p>
        </w:tc>
        <w:tc>
          <w:tcPr>
            <w:tcW w:w="505" w:type="dxa"/>
            <w:tcBorders>
              <w:top w:val="nil"/>
              <w:left w:val="nil"/>
              <w:bottom w:val="single" w:sz="4" w:space="0" w:color="auto"/>
              <w:right w:val="single" w:sz="4" w:space="0" w:color="auto"/>
            </w:tcBorders>
            <w:shd w:val="clear" w:color="auto" w:fill="auto"/>
            <w:noWrap/>
            <w:vAlign w:val="center"/>
            <w:hideMark/>
          </w:tcPr>
          <w:p w14:paraId="1DDFE2DF"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w:t>
            </w:r>
          </w:p>
        </w:tc>
        <w:tc>
          <w:tcPr>
            <w:tcW w:w="505" w:type="dxa"/>
            <w:tcBorders>
              <w:top w:val="nil"/>
              <w:left w:val="nil"/>
              <w:bottom w:val="single" w:sz="4" w:space="0" w:color="auto"/>
              <w:right w:val="single" w:sz="4" w:space="0" w:color="auto"/>
            </w:tcBorders>
            <w:shd w:val="clear" w:color="auto" w:fill="auto"/>
            <w:noWrap/>
            <w:vAlign w:val="center"/>
            <w:hideMark/>
          </w:tcPr>
          <w:p w14:paraId="310F3771"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91</w:t>
            </w:r>
          </w:p>
        </w:tc>
        <w:tc>
          <w:tcPr>
            <w:tcW w:w="505" w:type="dxa"/>
            <w:tcBorders>
              <w:top w:val="nil"/>
              <w:left w:val="nil"/>
              <w:bottom w:val="single" w:sz="4" w:space="0" w:color="auto"/>
              <w:right w:val="single" w:sz="4" w:space="0" w:color="auto"/>
            </w:tcBorders>
            <w:shd w:val="clear" w:color="auto" w:fill="auto"/>
            <w:noWrap/>
            <w:vAlign w:val="center"/>
            <w:hideMark/>
          </w:tcPr>
          <w:p w14:paraId="2FCEA6E5"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75</w:t>
            </w:r>
          </w:p>
        </w:tc>
        <w:tc>
          <w:tcPr>
            <w:tcW w:w="505" w:type="dxa"/>
            <w:tcBorders>
              <w:top w:val="nil"/>
              <w:left w:val="nil"/>
              <w:bottom w:val="single" w:sz="4" w:space="0" w:color="auto"/>
              <w:right w:val="single" w:sz="4" w:space="0" w:color="auto"/>
            </w:tcBorders>
            <w:shd w:val="clear" w:color="auto" w:fill="auto"/>
            <w:noWrap/>
            <w:vAlign w:val="center"/>
            <w:hideMark/>
          </w:tcPr>
          <w:p w14:paraId="25E5658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36</w:t>
            </w:r>
          </w:p>
        </w:tc>
        <w:tc>
          <w:tcPr>
            <w:tcW w:w="509" w:type="dxa"/>
            <w:tcBorders>
              <w:top w:val="nil"/>
              <w:left w:val="nil"/>
              <w:bottom w:val="single" w:sz="4" w:space="0" w:color="auto"/>
              <w:right w:val="single" w:sz="4" w:space="0" w:color="auto"/>
            </w:tcBorders>
            <w:shd w:val="clear" w:color="auto" w:fill="auto"/>
            <w:noWrap/>
            <w:vAlign w:val="center"/>
            <w:hideMark/>
          </w:tcPr>
          <w:p w14:paraId="6C759B33"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63</w:t>
            </w:r>
          </w:p>
        </w:tc>
        <w:tc>
          <w:tcPr>
            <w:tcW w:w="42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6CFF094"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2.82</w:t>
            </w:r>
          </w:p>
        </w:tc>
        <w:tc>
          <w:tcPr>
            <w:tcW w:w="553" w:type="dxa"/>
            <w:tcBorders>
              <w:top w:val="nil"/>
              <w:left w:val="nil"/>
              <w:bottom w:val="single" w:sz="4" w:space="0" w:color="auto"/>
              <w:right w:val="single" w:sz="4" w:space="0" w:color="auto"/>
            </w:tcBorders>
            <w:shd w:val="clear" w:color="auto" w:fill="auto"/>
            <w:noWrap/>
            <w:vAlign w:val="center"/>
            <w:hideMark/>
          </w:tcPr>
          <w:p w14:paraId="224D641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2.98</w:t>
            </w:r>
          </w:p>
        </w:tc>
        <w:tc>
          <w:tcPr>
            <w:tcW w:w="776" w:type="dxa"/>
            <w:tcBorders>
              <w:top w:val="nil"/>
              <w:left w:val="nil"/>
              <w:bottom w:val="single" w:sz="4" w:space="0" w:color="auto"/>
              <w:right w:val="single" w:sz="4" w:space="0" w:color="auto"/>
            </w:tcBorders>
            <w:shd w:val="clear" w:color="auto" w:fill="auto"/>
            <w:vAlign w:val="center"/>
            <w:hideMark/>
          </w:tcPr>
          <w:p w14:paraId="0E067A3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75D379CA" w14:textId="77777777" w:rsidTr="007C7EAB">
        <w:trPr>
          <w:trHeight w:val="843"/>
        </w:trPr>
        <w:tc>
          <w:tcPr>
            <w:tcW w:w="1174" w:type="dxa"/>
            <w:vMerge/>
            <w:tcBorders>
              <w:top w:val="nil"/>
              <w:left w:val="single" w:sz="4" w:space="0" w:color="auto"/>
              <w:bottom w:val="single" w:sz="4" w:space="0" w:color="auto"/>
              <w:right w:val="single" w:sz="4" w:space="0" w:color="auto"/>
            </w:tcBorders>
            <w:vAlign w:val="center"/>
            <w:hideMark/>
          </w:tcPr>
          <w:p w14:paraId="0339EBF7"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601E1AA0"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7DF0594B"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Ditempat saya bekerja saat ini terdapat program pelatihan dan pendidikan untuk peningkatan keterampilan dan pengembangan karir.</w:t>
            </w:r>
          </w:p>
        </w:tc>
        <w:tc>
          <w:tcPr>
            <w:tcW w:w="505" w:type="dxa"/>
            <w:tcBorders>
              <w:top w:val="nil"/>
              <w:left w:val="nil"/>
              <w:bottom w:val="single" w:sz="4" w:space="0" w:color="auto"/>
              <w:right w:val="single" w:sz="4" w:space="0" w:color="auto"/>
            </w:tcBorders>
            <w:shd w:val="clear" w:color="auto" w:fill="auto"/>
            <w:noWrap/>
            <w:vAlign w:val="center"/>
            <w:hideMark/>
          </w:tcPr>
          <w:p w14:paraId="089E9C0B"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46</w:t>
            </w:r>
          </w:p>
        </w:tc>
        <w:tc>
          <w:tcPr>
            <w:tcW w:w="505" w:type="dxa"/>
            <w:tcBorders>
              <w:top w:val="nil"/>
              <w:left w:val="nil"/>
              <w:bottom w:val="single" w:sz="4" w:space="0" w:color="auto"/>
              <w:right w:val="single" w:sz="4" w:space="0" w:color="auto"/>
            </w:tcBorders>
            <w:shd w:val="clear" w:color="auto" w:fill="auto"/>
            <w:noWrap/>
            <w:vAlign w:val="center"/>
            <w:hideMark/>
          </w:tcPr>
          <w:p w14:paraId="47D506F8"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80</w:t>
            </w:r>
          </w:p>
        </w:tc>
        <w:tc>
          <w:tcPr>
            <w:tcW w:w="505" w:type="dxa"/>
            <w:tcBorders>
              <w:top w:val="nil"/>
              <w:left w:val="nil"/>
              <w:bottom w:val="single" w:sz="4" w:space="0" w:color="auto"/>
              <w:right w:val="single" w:sz="4" w:space="0" w:color="auto"/>
            </w:tcBorders>
            <w:shd w:val="clear" w:color="auto" w:fill="auto"/>
            <w:noWrap/>
            <w:vAlign w:val="center"/>
            <w:hideMark/>
          </w:tcPr>
          <w:p w14:paraId="5279420B"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50</w:t>
            </w:r>
          </w:p>
        </w:tc>
        <w:tc>
          <w:tcPr>
            <w:tcW w:w="505" w:type="dxa"/>
            <w:tcBorders>
              <w:top w:val="nil"/>
              <w:left w:val="nil"/>
              <w:bottom w:val="single" w:sz="4" w:space="0" w:color="auto"/>
              <w:right w:val="single" w:sz="4" w:space="0" w:color="auto"/>
            </w:tcBorders>
            <w:shd w:val="clear" w:color="auto" w:fill="auto"/>
            <w:noWrap/>
            <w:vAlign w:val="center"/>
            <w:hideMark/>
          </w:tcPr>
          <w:p w14:paraId="10E773B2"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58</w:t>
            </w:r>
          </w:p>
        </w:tc>
        <w:tc>
          <w:tcPr>
            <w:tcW w:w="509" w:type="dxa"/>
            <w:tcBorders>
              <w:top w:val="nil"/>
              <w:left w:val="nil"/>
              <w:bottom w:val="single" w:sz="4" w:space="0" w:color="auto"/>
              <w:right w:val="single" w:sz="4" w:space="0" w:color="auto"/>
            </w:tcBorders>
            <w:shd w:val="clear" w:color="auto" w:fill="auto"/>
            <w:noWrap/>
            <w:vAlign w:val="center"/>
            <w:hideMark/>
          </w:tcPr>
          <w:p w14:paraId="1A4E2305"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64</w:t>
            </w:r>
          </w:p>
        </w:tc>
        <w:tc>
          <w:tcPr>
            <w:tcW w:w="429" w:type="dxa"/>
            <w:vMerge/>
            <w:tcBorders>
              <w:top w:val="nil"/>
              <w:left w:val="single" w:sz="4" w:space="0" w:color="auto"/>
              <w:bottom w:val="single" w:sz="4" w:space="0" w:color="auto"/>
              <w:right w:val="single" w:sz="4" w:space="0" w:color="auto"/>
            </w:tcBorders>
            <w:vAlign w:val="center"/>
            <w:hideMark/>
          </w:tcPr>
          <w:p w14:paraId="42A248DD"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66D21C27"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2.95</w:t>
            </w:r>
          </w:p>
        </w:tc>
        <w:tc>
          <w:tcPr>
            <w:tcW w:w="776" w:type="dxa"/>
            <w:tcBorders>
              <w:top w:val="nil"/>
              <w:left w:val="nil"/>
              <w:bottom w:val="single" w:sz="4" w:space="0" w:color="auto"/>
              <w:right w:val="single" w:sz="4" w:space="0" w:color="auto"/>
            </w:tcBorders>
            <w:shd w:val="clear" w:color="auto" w:fill="auto"/>
            <w:vAlign w:val="center"/>
            <w:hideMark/>
          </w:tcPr>
          <w:p w14:paraId="258EE427"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02997F1A" w14:textId="77777777" w:rsidTr="007C7EAB">
        <w:trPr>
          <w:trHeight w:val="847"/>
        </w:trPr>
        <w:tc>
          <w:tcPr>
            <w:tcW w:w="1174" w:type="dxa"/>
            <w:vMerge/>
            <w:tcBorders>
              <w:top w:val="nil"/>
              <w:left w:val="single" w:sz="4" w:space="0" w:color="auto"/>
              <w:bottom w:val="single" w:sz="4" w:space="0" w:color="auto"/>
              <w:right w:val="single" w:sz="4" w:space="0" w:color="auto"/>
            </w:tcBorders>
            <w:vAlign w:val="center"/>
            <w:hideMark/>
          </w:tcPr>
          <w:p w14:paraId="4CF4417A"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5180D257"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56123875"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Ditempat saya bekerja saat ini terdapat peluang untuk terlibat dalam berbagai aspek pelayanan kesehatan yang dapat meningkatkan keahlian.</w:t>
            </w:r>
          </w:p>
        </w:tc>
        <w:tc>
          <w:tcPr>
            <w:tcW w:w="505" w:type="dxa"/>
            <w:tcBorders>
              <w:top w:val="nil"/>
              <w:left w:val="nil"/>
              <w:bottom w:val="single" w:sz="4" w:space="0" w:color="auto"/>
              <w:right w:val="single" w:sz="4" w:space="0" w:color="auto"/>
            </w:tcBorders>
            <w:shd w:val="clear" w:color="auto" w:fill="auto"/>
            <w:noWrap/>
            <w:vAlign w:val="center"/>
            <w:hideMark/>
          </w:tcPr>
          <w:p w14:paraId="140CCD14"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27</w:t>
            </w:r>
          </w:p>
        </w:tc>
        <w:tc>
          <w:tcPr>
            <w:tcW w:w="505" w:type="dxa"/>
            <w:tcBorders>
              <w:top w:val="nil"/>
              <w:left w:val="nil"/>
              <w:bottom w:val="single" w:sz="4" w:space="0" w:color="auto"/>
              <w:right w:val="single" w:sz="4" w:space="0" w:color="auto"/>
            </w:tcBorders>
            <w:shd w:val="clear" w:color="auto" w:fill="auto"/>
            <w:noWrap/>
            <w:vAlign w:val="center"/>
            <w:hideMark/>
          </w:tcPr>
          <w:p w14:paraId="4A24334F"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60</w:t>
            </w:r>
          </w:p>
        </w:tc>
        <w:tc>
          <w:tcPr>
            <w:tcW w:w="505" w:type="dxa"/>
            <w:tcBorders>
              <w:top w:val="nil"/>
              <w:left w:val="nil"/>
              <w:bottom w:val="single" w:sz="4" w:space="0" w:color="auto"/>
              <w:right w:val="single" w:sz="4" w:space="0" w:color="auto"/>
            </w:tcBorders>
            <w:shd w:val="clear" w:color="auto" w:fill="auto"/>
            <w:noWrap/>
            <w:vAlign w:val="center"/>
            <w:hideMark/>
          </w:tcPr>
          <w:p w14:paraId="69D13CA2"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22</w:t>
            </w:r>
          </w:p>
        </w:tc>
        <w:tc>
          <w:tcPr>
            <w:tcW w:w="505" w:type="dxa"/>
            <w:tcBorders>
              <w:top w:val="nil"/>
              <w:left w:val="nil"/>
              <w:bottom w:val="single" w:sz="4" w:space="0" w:color="auto"/>
              <w:right w:val="single" w:sz="4" w:space="0" w:color="auto"/>
            </w:tcBorders>
            <w:shd w:val="clear" w:color="auto" w:fill="auto"/>
            <w:noWrap/>
            <w:vAlign w:val="center"/>
            <w:hideMark/>
          </w:tcPr>
          <w:p w14:paraId="1B0FF203"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67</w:t>
            </w:r>
          </w:p>
        </w:tc>
        <w:tc>
          <w:tcPr>
            <w:tcW w:w="509" w:type="dxa"/>
            <w:tcBorders>
              <w:top w:val="nil"/>
              <w:left w:val="nil"/>
              <w:bottom w:val="single" w:sz="4" w:space="0" w:color="auto"/>
              <w:right w:val="single" w:sz="4" w:space="0" w:color="auto"/>
            </w:tcBorders>
            <w:shd w:val="clear" w:color="auto" w:fill="auto"/>
            <w:noWrap/>
            <w:vAlign w:val="center"/>
            <w:hideMark/>
          </w:tcPr>
          <w:p w14:paraId="4DC42ACA"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122</w:t>
            </w:r>
          </w:p>
        </w:tc>
        <w:tc>
          <w:tcPr>
            <w:tcW w:w="429" w:type="dxa"/>
            <w:vMerge/>
            <w:tcBorders>
              <w:top w:val="nil"/>
              <w:left w:val="single" w:sz="4" w:space="0" w:color="auto"/>
              <w:bottom w:val="single" w:sz="4" w:space="0" w:color="auto"/>
              <w:right w:val="single" w:sz="4" w:space="0" w:color="auto"/>
            </w:tcBorders>
            <w:vAlign w:val="center"/>
            <w:hideMark/>
          </w:tcPr>
          <w:p w14:paraId="79AA6F15"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1A746175"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2.34</w:t>
            </w:r>
          </w:p>
        </w:tc>
        <w:tc>
          <w:tcPr>
            <w:tcW w:w="776" w:type="dxa"/>
            <w:tcBorders>
              <w:top w:val="nil"/>
              <w:left w:val="nil"/>
              <w:bottom w:val="single" w:sz="4" w:space="0" w:color="auto"/>
              <w:right w:val="single" w:sz="4" w:space="0" w:color="auto"/>
            </w:tcBorders>
            <w:shd w:val="clear" w:color="auto" w:fill="auto"/>
            <w:vAlign w:val="center"/>
            <w:hideMark/>
          </w:tcPr>
          <w:p w14:paraId="7DCB7D79"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Tidak Baik</w:t>
            </w:r>
          </w:p>
        </w:tc>
      </w:tr>
      <w:tr w:rsidR="003C6F54" w:rsidRPr="0098327C" w14:paraId="7A317068" w14:textId="77777777" w:rsidTr="007C7EAB">
        <w:trPr>
          <w:trHeight w:val="691"/>
        </w:trPr>
        <w:tc>
          <w:tcPr>
            <w:tcW w:w="1174" w:type="dxa"/>
            <w:vMerge/>
            <w:tcBorders>
              <w:top w:val="nil"/>
              <w:left w:val="single" w:sz="4" w:space="0" w:color="auto"/>
              <w:bottom w:val="single" w:sz="4" w:space="0" w:color="auto"/>
              <w:right w:val="single" w:sz="4" w:space="0" w:color="auto"/>
            </w:tcBorders>
            <w:vAlign w:val="center"/>
            <w:hideMark/>
          </w:tcPr>
          <w:p w14:paraId="55ADAA89"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02743C6B"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403E758A"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Ditempat saya bekerja saat ini terdapat umpan balik rutin mengenai kinerja dari atasan, yang dapat membantu perawat mengetahui area yang perlu ditingkatkan.</w:t>
            </w:r>
          </w:p>
        </w:tc>
        <w:tc>
          <w:tcPr>
            <w:tcW w:w="505" w:type="dxa"/>
            <w:tcBorders>
              <w:top w:val="nil"/>
              <w:left w:val="nil"/>
              <w:bottom w:val="single" w:sz="4" w:space="0" w:color="auto"/>
              <w:right w:val="single" w:sz="4" w:space="0" w:color="auto"/>
            </w:tcBorders>
            <w:shd w:val="clear" w:color="auto" w:fill="auto"/>
            <w:noWrap/>
            <w:vAlign w:val="center"/>
            <w:hideMark/>
          </w:tcPr>
          <w:p w14:paraId="37301078"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86</w:t>
            </w:r>
          </w:p>
        </w:tc>
        <w:tc>
          <w:tcPr>
            <w:tcW w:w="505" w:type="dxa"/>
            <w:tcBorders>
              <w:top w:val="nil"/>
              <w:left w:val="nil"/>
              <w:bottom w:val="single" w:sz="4" w:space="0" w:color="auto"/>
              <w:right w:val="single" w:sz="4" w:space="0" w:color="auto"/>
            </w:tcBorders>
            <w:shd w:val="clear" w:color="auto" w:fill="auto"/>
            <w:noWrap/>
            <w:vAlign w:val="center"/>
            <w:hideMark/>
          </w:tcPr>
          <w:p w14:paraId="49F49433"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18</w:t>
            </w:r>
          </w:p>
        </w:tc>
        <w:tc>
          <w:tcPr>
            <w:tcW w:w="505" w:type="dxa"/>
            <w:tcBorders>
              <w:top w:val="nil"/>
              <w:left w:val="nil"/>
              <w:bottom w:val="single" w:sz="4" w:space="0" w:color="auto"/>
              <w:right w:val="single" w:sz="4" w:space="0" w:color="auto"/>
            </w:tcBorders>
            <w:shd w:val="clear" w:color="auto" w:fill="auto"/>
            <w:noWrap/>
            <w:vAlign w:val="center"/>
            <w:hideMark/>
          </w:tcPr>
          <w:p w14:paraId="46E642BE"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51</w:t>
            </w:r>
          </w:p>
        </w:tc>
        <w:tc>
          <w:tcPr>
            <w:tcW w:w="505" w:type="dxa"/>
            <w:tcBorders>
              <w:top w:val="nil"/>
              <w:left w:val="nil"/>
              <w:bottom w:val="single" w:sz="4" w:space="0" w:color="auto"/>
              <w:right w:val="single" w:sz="4" w:space="0" w:color="auto"/>
            </w:tcBorders>
            <w:shd w:val="clear" w:color="auto" w:fill="auto"/>
            <w:noWrap/>
            <w:vAlign w:val="center"/>
            <w:hideMark/>
          </w:tcPr>
          <w:p w14:paraId="0A9B412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103</w:t>
            </w:r>
          </w:p>
        </w:tc>
        <w:tc>
          <w:tcPr>
            <w:tcW w:w="509" w:type="dxa"/>
            <w:tcBorders>
              <w:top w:val="nil"/>
              <w:left w:val="nil"/>
              <w:bottom w:val="single" w:sz="4" w:space="0" w:color="auto"/>
              <w:right w:val="single" w:sz="4" w:space="0" w:color="auto"/>
            </w:tcBorders>
            <w:shd w:val="clear" w:color="auto" w:fill="auto"/>
            <w:noWrap/>
            <w:vAlign w:val="center"/>
            <w:hideMark/>
          </w:tcPr>
          <w:p w14:paraId="01202023"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40</w:t>
            </w:r>
          </w:p>
        </w:tc>
        <w:tc>
          <w:tcPr>
            <w:tcW w:w="429" w:type="dxa"/>
            <w:vMerge/>
            <w:tcBorders>
              <w:top w:val="nil"/>
              <w:left w:val="single" w:sz="4" w:space="0" w:color="auto"/>
              <w:bottom w:val="single" w:sz="4" w:space="0" w:color="auto"/>
              <w:right w:val="single" w:sz="4" w:space="0" w:color="auto"/>
            </w:tcBorders>
            <w:vAlign w:val="center"/>
            <w:hideMark/>
          </w:tcPr>
          <w:p w14:paraId="487D8873"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12E8844A"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3.02</w:t>
            </w:r>
          </w:p>
        </w:tc>
        <w:tc>
          <w:tcPr>
            <w:tcW w:w="776" w:type="dxa"/>
            <w:tcBorders>
              <w:top w:val="nil"/>
              <w:left w:val="nil"/>
              <w:bottom w:val="single" w:sz="4" w:space="0" w:color="auto"/>
              <w:right w:val="single" w:sz="4" w:space="0" w:color="auto"/>
            </w:tcBorders>
            <w:shd w:val="clear" w:color="auto" w:fill="auto"/>
            <w:vAlign w:val="center"/>
            <w:hideMark/>
          </w:tcPr>
          <w:p w14:paraId="7D27C805"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2B5DF1A1" w14:textId="77777777" w:rsidTr="007C7EAB">
        <w:trPr>
          <w:trHeight w:val="617"/>
        </w:trPr>
        <w:tc>
          <w:tcPr>
            <w:tcW w:w="1174" w:type="dxa"/>
            <w:vMerge/>
            <w:tcBorders>
              <w:top w:val="nil"/>
              <w:left w:val="single" w:sz="4" w:space="0" w:color="auto"/>
              <w:bottom w:val="single" w:sz="4" w:space="0" w:color="auto"/>
              <w:right w:val="single" w:sz="4" w:space="0" w:color="auto"/>
            </w:tcBorders>
            <w:vAlign w:val="center"/>
            <w:hideMark/>
          </w:tcPr>
          <w:p w14:paraId="55B24B14"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3F71D80"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Fasilitas</w:t>
            </w:r>
          </w:p>
        </w:tc>
        <w:tc>
          <w:tcPr>
            <w:tcW w:w="3003" w:type="dxa"/>
            <w:tcBorders>
              <w:top w:val="nil"/>
              <w:left w:val="nil"/>
              <w:bottom w:val="single" w:sz="4" w:space="0" w:color="auto"/>
              <w:right w:val="single" w:sz="4" w:space="0" w:color="auto"/>
            </w:tcBorders>
            <w:shd w:val="clear" w:color="auto" w:fill="auto"/>
            <w:hideMark/>
          </w:tcPr>
          <w:p w14:paraId="2A338C2C"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Ditempat saya bekerja saat ini terdapat penyediaan tempat istirahat yang nyaman untuk perawat selama jam istirahat.</w:t>
            </w:r>
          </w:p>
        </w:tc>
        <w:tc>
          <w:tcPr>
            <w:tcW w:w="505" w:type="dxa"/>
            <w:tcBorders>
              <w:top w:val="nil"/>
              <w:left w:val="nil"/>
              <w:bottom w:val="single" w:sz="4" w:space="0" w:color="auto"/>
              <w:right w:val="single" w:sz="4" w:space="0" w:color="auto"/>
            </w:tcBorders>
            <w:shd w:val="clear" w:color="auto" w:fill="auto"/>
            <w:noWrap/>
            <w:vAlign w:val="center"/>
            <w:hideMark/>
          </w:tcPr>
          <w:p w14:paraId="16953134"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w:t>
            </w:r>
          </w:p>
        </w:tc>
        <w:tc>
          <w:tcPr>
            <w:tcW w:w="505" w:type="dxa"/>
            <w:tcBorders>
              <w:top w:val="nil"/>
              <w:left w:val="nil"/>
              <w:bottom w:val="single" w:sz="4" w:space="0" w:color="auto"/>
              <w:right w:val="single" w:sz="4" w:space="0" w:color="auto"/>
            </w:tcBorders>
            <w:shd w:val="clear" w:color="auto" w:fill="auto"/>
            <w:noWrap/>
            <w:vAlign w:val="center"/>
            <w:hideMark/>
          </w:tcPr>
          <w:p w14:paraId="748D5AB9"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131</w:t>
            </w:r>
          </w:p>
        </w:tc>
        <w:tc>
          <w:tcPr>
            <w:tcW w:w="505" w:type="dxa"/>
            <w:tcBorders>
              <w:top w:val="nil"/>
              <w:left w:val="nil"/>
              <w:bottom w:val="single" w:sz="4" w:space="0" w:color="auto"/>
              <w:right w:val="single" w:sz="4" w:space="0" w:color="auto"/>
            </w:tcBorders>
            <w:shd w:val="clear" w:color="auto" w:fill="auto"/>
            <w:noWrap/>
            <w:vAlign w:val="center"/>
            <w:hideMark/>
          </w:tcPr>
          <w:p w14:paraId="6DDE6C4E"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94</w:t>
            </w:r>
          </w:p>
        </w:tc>
        <w:tc>
          <w:tcPr>
            <w:tcW w:w="505" w:type="dxa"/>
            <w:tcBorders>
              <w:top w:val="nil"/>
              <w:left w:val="nil"/>
              <w:bottom w:val="single" w:sz="4" w:space="0" w:color="auto"/>
              <w:right w:val="single" w:sz="4" w:space="0" w:color="auto"/>
            </w:tcBorders>
            <w:shd w:val="clear" w:color="auto" w:fill="auto"/>
            <w:noWrap/>
            <w:vAlign w:val="center"/>
            <w:hideMark/>
          </w:tcPr>
          <w:p w14:paraId="08EDEB58"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27</w:t>
            </w:r>
          </w:p>
        </w:tc>
        <w:tc>
          <w:tcPr>
            <w:tcW w:w="509" w:type="dxa"/>
            <w:tcBorders>
              <w:top w:val="nil"/>
              <w:left w:val="nil"/>
              <w:bottom w:val="single" w:sz="4" w:space="0" w:color="auto"/>
              <w:right w:val="single" w:sz="4" w:space="0" w:color="auto"/>
            </w:tcBorders>
            <w:shd w:val="clear" w:color="auto" w:fill="auto"/>
            <w:noWrap/>
            <w:vAlign w:val="center"/>
            <w:hideMark/>
          </w:tcPr>
          <w:p w14:paraId="2A6A3DF3"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16</w:t>
            </w:r>
          </w:p>
        </w:tc>
        <w:tc>
          <w:tcPr>
            <w:tcW w:w="42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8D768D8"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3.22</w:t>
            </w:r>
          </w:p>
        </w:tc>
        <w:tc>
          <w:tcPr>
            <w:tcW w:w="553" w:type="dxa"/>
            <w:tcBorders>
              <w:top w:val="nil"/>
              <w:left w:val="nil"/>
              <w:bottom w:val="single" w:sz="4" w:space="0" w:color="auto"/>
              <w:right w:val="single" w:sz="4" w:space="0" w:color="auto"/>
            </w:tcBorders>
            <w:shd w:val="clear" w:color="auto" w:fill="auto"/>
            <w:noWrap/>
            <w:vAlign w:val="center"/>
            <w:hideMark/>
          </w:tcPr>
          <w:p w14:paraId="0ADE10F2"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3.44</w:t>
            </w:r>
          </w:p>
        </w:tc>
        <w:tc>
          <w:tcPr>
            <w:tcW w:w="776" w:type="dxa"/>
            <w:tcBorders>
              <w:top w:val="nil"/>
              <w:left w:val="nil"/>
              <w:bottom w:val="single" w:sz="4" w:space="0" w:color="auto"/>
              <w:right w:val="single" w:sz="4" w:space="0" w:color="auto"/>
            </w:tcBorders>
            <w:shd w:val="clear" w:color="auto" w:fill="auto"/>
            <w:vAlign w:val="center"/>
            <w:hideMark/>
          </w:tcPr>
          <w:p w14:paraId="043CCBAA"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3C6F54" w:rsidRPr="0098327C" w14:paraId="0762632D" w14:textId="77777777" w:rsidTr="007C7EAB">
        <w:trPr>
          <w:trHeight w:val="844"/>
        </w:trPr>
        <w:tc>
          <w:tcPr>
            <w:tcW w:w="1174" w:type="dxa"/>
            <w:vMerge/>
            <w:tcBorders>
              <w:top w:val="nil"/>
              <w:left w:val="single" w:sz="4" w:space="0" w:color="auto"/>
              <w:bottom w:val="single" w:sz="4" w:space="0" w:color="auto"/>
              <w:right w:val="single" w:sz="4" w:space="0" w:color="auto"/>
            </w:tcBorders>
            <w:vAlign w:val="center"/>
            <w:hideMark/>
          </w:tcPr>
          <w:p w14:paraId="4E0B8228"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2A8D1C1D"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027C4760"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Ditempat saya bekerja saat ini terdapat alat dan fasilitas yang diperlukan untuk menjalankan tugas dengan efisien dan aman.</w:t>
            </w:r>
          </w:p>
        </w:tc>
        <w:tc>
          <w:tcPr>
            <w:tcW w:w="505" w:type="dxa"/>
            <w:tcBorders>
              <w:top w:val="nil"/>
              <w:left w:val="nil"/>
              <w:bottom w:val="single" w:sz="4" w:space="0" w:color="auto"/>
              <w:right w:val="single" w:sz="4" w:space="0" w:color="auto"/>
            </w:tcBorders>
            <w:shd w:val="clear" w:color="auto" w:fill="auto"/>
            <w:noWrap/>
            <w:vAlign w:val="center"/>
            <w:hideMark/>
          </w:tcPr>
          <w:p w14:paraId="74CAE23F"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57</w:t>
            </w:r>
          </w:p>
        </w:tc>
        <w:tc>
          <w:tcPr>
            <w:tcW w:w="505" w:type="dxa"/>
            <w:tcBorders>
              <w:top w:val="nil"/>
              <w:left w:val="nil"/>
              <w:bottom w:val="single" w:sz="4" w:space="0" w:color="auto"/>
              <w:right w:val="single" w:sz="4" w:space="0" w:color="auto"/>
            </w:tcBorders>
            <w:shd w:val="clear" w:color="auto" w:fill="auto"/>
            <w:noWrap/>
            <w:vAlign w:val="center"/>
            <w:hideMark/>
          </w:tcPr>
          <w:p w14:paraId="265689D2"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w:t>
            </w:r>
          </w:p>
        </w:tc>
        <w:tc>
          <w:tcPr>
            <w:tcW w:w="505" w:type="dxa"/>
            <w:tcBorders>
              <w:top w:val="nil"/>
              <w:left w:val="nil"/>
              <w:bottom w:val="single" w:sz="4" w:space="0" w:color="auto"/>
              <w:right w:val="single" w:sz="4" w:space="0" w:color="auto"/>
            </w:tcBorders>
            <w:shd w:val="clear" w:color="auto" w:fill="auto"/>
            <w:noWrap/>
            <w:vAlign w:val="center"/>
            <w:hideMark/>
          </w:tcPr>
          <w:p w14:paraId="60F1FC4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56</w:t>
            </w:r>
          </w:p>
        </w:tc>
        <w:tc>
          <w:tcPr>
            <w:tcW w:w="505" w:type="dxa"/>
            <w:tcBorders>
              <w:top w:val="nil"/>
              <w:left w:val="nil"/>
              <w:bottom w:val="single" w:sz="4" w:space="0" w:color="auto"/>
              <w:right w:val="single" w:sz="4" w:space="0" w:color="auto"/>
            </w:tcBorders>
            <w:shd w:val="clear" w:color="auto" w:fill="auto"/>
            <w:noWrap/>
            <w:vAlign w:val="center"/>
            <w:hideMark/>
          </w:tcPr>
          <w:p w14:paraId="3E690CF6"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98</w:t>
            </w:r>
          </w:p>
        </w:tc>
        <w:tc>
          <w:tcPr>
            <w:tcW w:w="509" w:type="dxa"/>
            <w:tcBorders>
              <w:top w:val="nil"/>
              <w:left w:val="nil"/>
              <w:bottom w:val="single" w:sz="4" w:space="0" w:color="auto"/>
              <w:right w:val="single" w:sz="4" w:space="0" w:color="auto"/>
            </w:tcBorders>
            <w:shd w:val="clear" w:color="auto" w:fill="auto"/>
            <w:noWrap/>
            <w:vAlign w:val="center"/>
            <w:hideMark/>
          </w:tcPr>
          <w:p w14:paraId="5F22FDE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52</w:t>
            </w:r>
          </w:p>
        </w:tc>
        <w:tc>
          <w:tcPr>
            <w:tcW w:w="429" w:type="dxa"/>
            <w:vMerge/>
            <w:tcBorders>
              <w:top w:val="nil"/>
              <w:left w:val="single" w:sz="4" w:space="0" w:color="auto"/>
              <w:bottom w:val="single" w:sz="4" w:space="0" w:color="auto"/>
              <w:right w:val="single" w:sz="4" w:space="0" w:color="auto"/>
            </w:tcBorders>
            <w:vAlign w:val="center"/>
            <w:hideMark/>
          </w:tcPr>
          <w:p w14:paraId="5C744EA7"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74FA4989"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2.82</w:t>
            </w:r>
          </w:p>
        </w:tc>
        <w:tc>
          <w:tcPr>
            <w:tcW w:w="776" w:type="dxa"/>
            <w:tcBorders>
              <w:top w:val="nil"/>
              <w:left w:val="nil"/>
              <w:bottom w:val="single" w:sz="4" w:space="0" w:color="auto"/>
              <w:right w:val="single" w:sz="4" w:space="0" w:color="auto"/>
            </w:tcBorders>
            <w:shd w:val="clear" w:color="auto" w:fill="auto"/>
            <w:vAlign w:val="center"/>
            <w:hideMark/>
          </w:tcPr>
          <w:p w14:paraId="40E40A0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0B9749C5" w14:textId="77777777" w:rsidTr="007C7EAB">
        <w:trPr>
          <w:trHeight w:val="772"/>
        </w:trPr>
        <w:tc>
          <w:tcPr>
            <w:tcW w:w="1174" w:type="dxa"/>
            <w:vMerge/>
            <w:tcBorders>
              <w:top w:val="nil"/>
              <w:left w:val="single" w:sz="4" w:space="0" w:color="auto"/>
              <w:bottom w:val="single" w:sz="4" w:space="0" w:color="auto"/>
              <w:right w:val="single" w:sz="4" w:space="0" w:color="auto"/>
            </w:tcBorders>
            <w:vAlign w:val="center"/>
            <w:hideMark/>
          </w:tcPr>
          <w:p w14:paraId="64836FA4"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02" w:type="dxa"/>
            <w:vMerge/>
            <w:tcBorders>
              <w:top w:val="nil"/>
              <w:left w:val="single" w:sz="4" w:space="0" w:color="auto"/>
              <w:bottom w:val="single" w:sz="4" w:space="0" w:color="auto"/>
              <w:right w:val="single" w:sz="4" w:space="0" w:color="auto"/>
            </w:tcBorders>
            <w:vAlign w:val="center"/>
            <w:hideMark/>
          </w:tcPr>
          <w:p w14:paraId="215ECC8F"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3003" w:type="dxa"/>
            <w:tcBorders>
              <w:top w:val="nil"/>
              <w:left w:val="nil"/>
              <w:bottom w:val="single" w:sz="4" w:space="0" w:color="auto"/>
              <w:right w:val="single" w:sz="4" w:space="0" w:color="auto"/>
            </w:tcBorders>
            <w:shd w:val="clear" w:color="auto" w:fill="auto"/>
            <w:hideMark/>
          </w:tcPr>
          <w:p w14:paraId="4CDA4597" w14:textId="77777777" w:rsidR="003C6F54" w:rsidRPr="0098327C" w:rsidRDefault="003C6F54"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Ditempat saya bekerja saat ini terdapat dukungan untuk kesehatan mental, termasuk konseling atau program pengelolaan stres.</w:t>
            </w:r>
          </w:p>
        </w:tc>
        <w:tc>
          <w:tcPr>
            <w:tcW w:w="505" w:type="dxa"/>
            <w:tcBorders>
              <w:top w:val="nil"/>
              <w:left w:val="nil"/>
              <w:bottom w:val="single" w:sz="4" w:space="0" w:color="auto"/>
              <w:right w:val="single" w:sz="4" w:space="0" w:color="auto"/>
            </w:tcBorders>
            <w:shd w:val="clear" w:color="auto" w:fill="auto"/>
            <w:noWrap/>
            <w:vAlign w:val="center"/>
            <w:hideMark/>
          </w:tcPr>
          <w:p w14:paraId="6CACA22C"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106</w:t>
            </w:r>
          </w:p>
        </w:tc>
        <w:tc>
          <w:tcPr>
            <w:tcW w:w="505" w:type="dxa"/>
            <w:tcBorders>
              <w:top w:val="nil"/>
              <w:left w:val="nil"/>
              <w:bottom w:val="single" w:sz="4" w:space="0" w:color="auto"/>
              <w:right w:val="single" w:sz="4" w:space="0" w:color="auto"/>
            </w:tcBorders>
            <w:shd w:val="clear" w:color="auto" w:fill="auto"/>
            <w:noWrap/>
            <w:vAlign w:val="center"/>
            <w:hideMark/>
          </w:tcPr>
          <w:p w14:paraId="35D6568A"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43</w:t>
            </w:r>
          </w:p>
        </w:tc>
        <w:tc>
          <w:tcPr>
            <w:tcW w:w="505" w:type="dxa"/>
            <w:tcBorders>
              <w:top w:val="nil"/>
              <w:left w:val="nil"/>
              <w:bottom w:val="single" w:sz="4" w:space="0" w:color="auto"/>
              <w:right w:val="single" w:sz="4" w:space="0" w:color="auto"/>
            </w:tcBorders>
            <w:shd w:val="clear" w:color="auto" w:fill="auto"/>
            <w:noWrap/>
            <w:vAlign w:val="center"/>
            <w:hideMark/>
          </w:tcPr>
          <w:p w14:paraId="7AC2BCFA"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46</w:t>
            </w:r>
          </w:p>
        </w:tc>
        <w:tc>
          <w:tcPr>
            <w:tcW w:w="505" w:type="dxa"/>
            <w:tcBorders>
              <w:top w:val="nil"/>
              <w:left w:val="nil"/>
              <w:bottom w:val="single" w:sz="4" w:space="0" w:color="auto"/>
              <w:right w:val="single" w:sz="4" w:space="0" w:color="auto"/>
            </w:tcBorders>
            <w:shd w:val="clear" w:color="auto" w:fill="auto"/>
            <w:noWrap/>
            <w:vAlign w:val="center"/>
            <w:hideMark/>
          </w:tcPr>
          <w:p w14:paraId="1BD8C2A7"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67</w:t>
            </w:r>
          </w:p>
        </w:tc>
        <w:tc>
          <w:tcPr>
            <w:tcW w:w="509" w:type="dxa"/>
            <w:tcBorders>
              <w:top w:val="nil"/>
              <w:left w:val="nil"/>
              <w:bottom w:val="single" w:sz="4" w:space="0" w:color="auto"/>
              <w:right w:val="single" w:sz="4" w:space="0" w:color="auto"/>
            </w:tcBorders>
            <w:shd w:val="clear" w:color="auto" w:fill="auto"/>
            <w:noWrap/>
            <w:vAlign w:val="center"/>
            <w:hideMark/>
          </w:tcPr>
          <w:p w14:paraId="65B02FA5"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36</w:t>
            </w:r>
          </w:p>
        </w:tc>
        <w:tc>
          <w:tcPr>
            <w:tcW w:w="429" w:type="dxa"/>
            <w:vMerge/>
            <w:tcBorders>
              <w:top w:val="nil"/>
              <w:left w:val="single" w:sz="4" w:space="0" w:color="auto"/>
              <w:bottom w:val="single" w:sz="4" w:space="0" w:color="auto"/>
              <w:right w:val="single" w:sz="4" w:space="0" w:color="auto"/>
            </w:tcBorders>
            <w:vAlign w:val="center"/>
            <w:hideMark/>
          </w:tcPr>
          <w:p w14:paraId="3320C8E0" w14:textId="77777777" w:rsidR="003C6F54" w:rsidRPr="0098327C" w:rsidRDefault="003C6F54" w:rsidP="00BC577C">
            <w:pPr>
              <w:spacing w:line="240" w:lineRule="auto"/>
              <w:ind w:firstLine="0"/>
              <w:jc w:val="left"/>
              <w:rPr>
                <w:rFonts w:ascii="Times New Roman" w:eastAsia="Times New Roman" w:hAnsi="Times New Roman" w:cs="Times New Roman"/>
                <w:b/>
                <w:bCs/>
                <w:color w:val="000000"/>
                <w:sz w:val="16"/>
                <w:szCs w:val="16"/>
              </w:rPr>
            </w:pPr>
          </w:p>
        </w:tc>
        <w:tc>
          <w:tcPr>
            <w:tcW w:w="553" w:type="dxa"/>
            <w:tcBorders>
              <w:top w:val="nil"/>
              <w:left w:val="nil"/>
              <w:bottom w:val="single" w:sz="4" w:space="0" w:color="auto"/>
              <w:right w:val="single" w:sz="4" w:space="0" w:color="auto"/>
            </w:tcBorders>
            <w:shd w:val="clear" w:color="auto" w:fill="auto"/>
            <w:noWrap/>
            <w:vAlign w:val="center"/>
            <w:hideMark/>
          </w:tcPr>
          <w:p w14:paraId="0BC6FD7D"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3.39</w:t>
            </w:r>
          </w:p>
        </w:tc>
        <w:tc>
          <w:tcPr>
            <w:tcW w:w="776" w:type="dxa"/>
            <w:tcBorders>
              <w:top w:val="nil"/>
              <w:left w:val="nil"/>
              <w:bottom w:val="single" w:sz="4" w:space="0" w:color="auto"/>
              <w:right w:val="single" w:sz="4" w:space="0" w:color="auto"/>
            </w:tcBorders>
            <w:shd w:val="clear" w:color="auto" w:fill="auto"/>
            <w:vAlign w:val="center"/>
            <w:hideMark/>
          </w:tcPr>
          <w:p w14:paraId="6BF75C28" w14:textId="77777777" w:rsidR="003C6F54" w:rsidRPr="0098327C" w:rsidRDefault="003C6F54"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3C6F54" w:rsidRPr="0098327C" w14:paraId="6795C1F2" w14:textId="77777777" w:rsidTr="007C7EAB">
        <w:trPr>
          <w:trHeight w:val="216"/>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B8F2"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Nilai Rata-Rata</w:t>
            </w:r>
          </w:p>
        </w:tc>
        <w:tc>
          <w:tcPr>
            <w:tcW w:w="4287" w:type="dxa"/>
            <w:gridSpan w:val="8"/>
            <w:tcBorders>
              <w:top w:val="single" w:sz="4" w:space="0" w:color="auto"/>
              <w:left w:val="nil"/>
              <w:bottom w:val="single" w:sz="4" w:space="0" w:color="auto"/>
              <w:right w:val="single" w:sz="4" w:space="0" w:color="auto"/>
            </w:tcBorders>
            <w:shd w:val="clear" w:color="auto" w:fill="auto"/>
            <w:noWrap/>
            <w:vAlign w:val="center"/>
            <w:hideMark/>
          </w:tcPr>
          <w:p w14:paraId="7EC50675"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3.04</w:t>
            </w:r>
          </w:p>
        </w:tc>
      </w:tr>
      <w:tr w:rsidR="003C6F54" w:rsidRPr="0098327C" w14:paraId="43039D71" w14:textId="77777777" w:rsidTr="007C7EAB">
        <w:trPr>
          <w:trHeight w:val="216"/>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E3C19"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Standar Deviasi</w:t>
            </w:r>
          </w:p>
        </w:tc>
        <w:tc>
          <w:tcPr>
            <w:tcW w:w="428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9948D75"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0.31</w:t>
            </w:r>
          </w:p>
        </w:tc>
      </w:tr>
      <w:tr w:rsidR="003C6F54" w:rsidRPr="0098327C" w14:paraId="7C7CCA11" w14:textId="77777777" w:rsidTr="007C7EAB">
        <w:trPr>
          <w:trHeight w:val="216"/>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CD04"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Rentang Rata-Rata</w:t>
            </w:r>
          </w:p>
        </w:tc>
        <w:tc>
          <w:tcPr>
            <w:tcW w:w="4287" w:type="dxa"/>
            <w:gridSpan w:val="8"/>
            <w:tcBorders>
              <w:top w:val="single" w:sz="4" w:space="0" w:color="auto"/>
              <w:left w:val="nil"/>
              <w:bottom w:val="single" w:sz="4" w:space="0" w:color="auto"/>
              <w:right w:val="single" w:sz="4" w:space="0" w:color="auto"/>
            </w:tcBorders>
            <w:shd w:val="clear" w:color="auto" w:fill="auto"/>
            <w:noWrap/>
            <w:vAlign w:val="center"/>
            <w:hideMark/>
          </w:tcPr>
          <w:p w14:paraId="4BB511E8"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2,74 sampai dengan 3,35</w:t>
            </w:r>
          </w:p>
        </w:tc>
      </w:tr>
      <w:tr w:rsidR="003C6F54" w:rsidRPr="0098327C" w14:paraId="73AE085D" w14:textId="77777777" w:rsidTr="007C7EAB">
        <w:trPr>
          <w:trHeight w:val="216"/>
        </w:trPr>
        <w:tc>
          <w:tcPr>
            <w:tcW w:w="46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0F7BE"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Kategori</w:t>
            </w:r>
          </w:p>
        </w:tc>
        <w:tc>
          <w:tcPr>
            <w:tcW w:w="4287" w:type="dxa"/>
            <w:gridSpan w:val="8"/>
            <w:tcBorders>
              <w:top w:val="single" w:sz="4" w:space="0" w:color="auto"/>
              <w:left w:val="nil"/>
              <w:bottom w:val="single" w:sz="4" w:space="0" w:color="auto"/>
              <w:right w:val="single" w:sz="4" w:space="0" w:color="auto"/>
            </w:tcBorders>
            <w:shd w:val="clear" w:color="auto" w:fill="auto"/>
            <w:noWrap/>
            <w:vAlign w:val="center"/>
            <w:hideMark/>
          </w:tcPr>
          <w:p w14:paraId="550D20BE" w14:textId="77777777" w:rsidR="003C6F54" w:rsidRPr="0098327C" w:rsidRDefault="003C6F54"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Cukup Baik Menuju Baik</w:t>
            </w:r>
          </w:p>
        </w:tc>
      </w:tr>
    </w:tbl>
    <w:p w14:paraId="7683D4D6" w14:textId="77777777" w:rsidR="003C6F54" w:rsidRPr="0098327C" w:rsidRDefault="003C6F54" w:rsidP="003C6F54">
      <w:pPr>
        <w:spacing w:line="480" w:lineRule="auto"/>
        <w:ind w:firstLine="0"/>
        <w:jc w:val="left"/>
        <w:rPr>
          <w:rFonts w:ascii="Times New Roman" w:eastAsia="Times New Roman" w:hAnsi="Times New Roman" w:cs="Times New Roman"/>
          <w:bCs/>
          <w:color w:val="000000"/>
          <w:sz w:val="20"/>
          <w:szCs w:val="20"/>
          <w:lang w:val="en-ID"/>
        </w:rPr>
      </w:pPr>
      <w:r w:rsidRPr="0098327C">
        <w:rPr>
          <w:rFonts w:ascii="Times New Roman" w:eastAsia="Times New Roman" w:hAnsi="Times New Roman" w:cs="Times New Roman"/>
          <w:bCs/>
          <w:color w:val="000000"/>
          <w:sz w:val="18"/>
          <w:szCs w:val="18"/>
          <w:lang w:val="en-ID"/>
        </w:rPr>
        <w:t xml:space="preserve"> </w:t>
      </w:r>
      <w:proofErr w:type="gramStart"/>
      <w:r w:rsidRPr="0098327C">
        <w:rPr>
          <w:rFonts w:ascii="Times New Roman" w:eastAsia="Times New Roman" w:hAnsi="Times New Roman" w:cs="Times New Roman"/>
          <w:bCs/>
          <w:color w:val="000000"/>
          <w:sz w:val="20"/>
          <w:szCs w:val="20"/>
          <w:lang w:val="en-ID"/>
        </w:rPr>
        <w:t>Sumber :</w:t>
      </w:r>
      <w:proofErr w:type="gramEnd"/>
      <w:r w:rsidRPr="0098327C">
        <w:rPr>
          <w:rFonts w:ascii="Times New Roman" w:eastAsia="Times New Roman" w:hAnsi="Times New Roman" w:cs="Times New Roman"/>
          <w:bCs/>
          <w:color w:val="000000"/>
          <w:sz w:val="20"/>
          <w:szCs w:val="20"/>
          <w:lang w:val="en-ID"/>
        </w:rPr>
        <w:t xml:space="preserve"> Hasil Olah Data</w:t>
      </w:r>
    </w:p>
    <w:p w14:paraId="5A0AF8C5" w14:textId="47CCCBB4" w:rsidR="00836AB0" w:rsidRDefault="00836AB0" w:rsidP="00836AB0">
      <w:pPr>
        <w:spacing w:line="240" w:lineRule="auto"/>
        <w:ind w:firstLine="0"/>
        <w:rPr>
          <w:rFonts w:ascii="Times New Roman" w:hAnsi="Times New Roman" w:cs="Times New Roman"/>
          <w:b/>
          <w:sz w:val="24"/>
          <w:szCs w:val="24"/>
        </w:rPr>
        <w:sectPr w:rsidR="00836AB0" w:rsidSect="00836AB0">
          <w:type w:val="continuous"/>
          <w:pgSz w:w="12240" w:h="15840"/>
          <w:pgMar w:top="2268" w:right="1701" w:bottom="1701" w:left="2268" w:header="720" w:footer="720" w:gutter="0"/>
          <w:cols w:space="720"/>
          <w:docGrid w:linePitch="360"/>
        </w:sectPr>
      </w:pPr>
    </w:p>
    <w:p w14:paraId="03541F09" w14:textId="77777777" w:rsidR="00836AB0" w:rsidRDefault="00836AB0" w:rsidP="00836AB0">
      <w:pPr>
        <w:spacing w:line="24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Tanggapan Kinerja Perawat </w:t>
      </w:r>
    </w:p>
    <w:p w14:paraId="71F693BA" w14:textId="1B8E3192" w:rsidR="00836AB0" w:rsidRDefault="00836AB0" w:rsidP="00836AB0">
      <w:pPr>
        <w:spacing w:line="240" w:lineRule="auto"/>
        <w:ind w:firstLine="0"/>
        <w:rPr>
          <w:rFonts w:ascii="Times New Roman" w:hAnsi="Times New Roman" w:cs="Times New Roman"/>
          <w:bCs/>
          <w:sz w:val="24"/>
          <w:szCs w:val="24"/>
          <w:lang w:val="id-ID"/>
        </w:rPr>
        <w:sectPr w:rsidR="00836AB0" w:rsidSect="00836AB0">
          <w:type w:val="continuous"/>
          <w:pgSz w:w="12240" w:h="15840"/>
          <w:pgMar w:top="2268" w:right="1701" w:bottom="1701" w:left="2268" w:header="720" w:footer="720" w:gutter="0"/>
          <w:cols w:num="2" w:space="720"/>
          <w:docGrid w:linePitch="360"/>
        </w:sectPr>
      </w:pPr>
      <w:r w:rsidRPr="0098327C">
        <w:rPr>
          <w:rFonts w:ascii="Times New Roman" w:hAnsi="Times New Roman" w:cs="Times New Roman"/>
          <w:bCs/>
          <w:sz w:val="24"/>
          <w:szCs w:val="24"/>
          <w:lang w:val="id-ID"/>
        </w:rPr>
        <w:t xml:space="preserve">Variabel Kinerja Perawat (Z) terdiri dari 4 dimensi dan 20 pernyataan, dengan nilai rata-rata keseluruhan 3,37 dan standar deviasi 0,29, masuk dalam </w:t>
      </w:r>
      <w:r w:rsidRPr="0098327C">
        <w:rPr>
          <w:rFonts w:ascii="Times New Roman" w:hAnsi="Times New Roman" w:cs="Times New Roman"/>
          <w:bCs/>
          <w:sz w:val="24"/>
          <w:szCs w:val="24"/>
          <w:lang w:val="id-ID"/>
        </w:rPr>
        <w:lastRenderedPageBreak/>
        <w:t xml:space="preserve">kategori Cukup Baik Menuju Baik. Dimensi dengan nilai tertinggi adalah implementasi keperawatan (3,42) dan terendah adalah dokumentasi keperawatan (3,34). Indikator dengan </w:t>
      </w:r>
      <w:r w:rsidRPr="0098327C">
        <w:rPr>
          <w:rFonts w:ascii="Times New Roman" w:hAnsi="Times New Roman" w:cs="Times New Roman"/>
          <w:bCs/>
          <w:sz w:val="24"/>
          <w:szCs w:val="24"/>
          <w:lang w:val="id-ID"/>
        </w:rPr>
        <w:lastRenderedPageBreak/>
        <w:t xml:space="preserve">nilai terendah mencakup dokumentasi rencana keperawatan serta pemberian umpan balik kepada pasien dan </w:t>
      </w:r>
      <w:r w:rsidRPr="0098327C">
        <w:rPr>
          <w:rFonts w:ascii="Times New Roman" w:hAnsi="Times New Roman" w:cs="Times New Roman"/>
          <w:bCs/>
          <w:sz w:val="24"/>
          <w:szCs w:val="24"/>
          <w:lang w:val="id-ID"/>
        </w:rPr>
        <w:lastRenderedPageBreak/>
        <w:t>keluarga, yang menunjukkan perlunya peningkatan pada aspek dokumentasi dan komunikasi perkembangan pasien.</w:t>
      </w:r>
    </w:p>
    <w:p w14:paraId="35CD4DBA" w14:textId="6B47BE69" w:rsidR="00836AB0" w:rsidRPr="0098327C" w:rsidRDefault="00836AB0" w:rsidP="00836AB0">
      <w:pPr>
        <w:spacing w:line="240" w:lineRule="auto"/>
        <w:ind w:firstLine="0"/>
        <w:jc w:val="center"/>
        <w:rPr>
          <w:rFonts w:ascii="Times New Roman" w:eastAsia="Times New Roman" w:hAnsi="Times New Roman" w:cs="Times New Roman"/>
          <w:b/>
          <w:color w:val="000000"/>
          <w:sz w:val="24"/>
          <w:szCs w:val="24"/>
          <w:lang w:val="id-ID"/>
        </w:rPr>
      </w:pPr>
      <w:r w:rsidRPr="0098327C">
        <w:rPr>
          <w:rFonts w:ascii="Times New Roman" w:eastAsia="Times New Roman" w:hAnsi="Times New Roman" w:cs="Times New Roman"/>
          <w:b/>
          <w:color w:val="000000"/>
          <w:sz w:val="24"/>
          <w:szCs w:val="24"/>
          <w:lang w:val="id-ID"/>
        </w:rPr>
        <w:lastRenderedPageBreak/>
        <w:t xml:space="preserve">Tabel </w:t>
      </w:r>
      <w:r w:rsidR="003C6F54">
        <w:rPr>
          <w:rFonts w:ascii="Times New Roman" w:eastAsia="Times New Roman" w:hAnsi="Times New Roman" w:cs="Times New Roman"/>
          <w:b/>
          <w:color w:val="000000"/>
          <w:sz w:val="24"/>
          <w:szCs w:val="24"/>
          <w:lang w:val="id-ID"/>
        </w:rPr>
        <w:t>6</w:t>
      </w:r>
      <w:r>
        <w:rPr>
          <w:rFonts w:ascii="Times New Roman" w:eastAsia="Times New Roman" w:hAnsi="Times New Roman" w:cs="Times New Roman"/>
          <w:b/>
          <w:color w:val="000000"/>
          <w:sz w:val="24"/>
          <w:szCs w:val="24"/>
          <w:lang w:val="id-ID"/>
        </w:rPr>
        <w:t>.</w:t>
      </w:r>
    </w:p>
    <w:p w14:paraId="202B98C9" w14:textId="77777777" w:rsidR="00836AB0" w:rsidRPr="0098327C" w:rsidRDefault="00836AB0" w:rsidP="00836AB0">
      <w:pPr>
        <w:spacing w:line="240" w:lineRule="auto"/>
        <w:ind w:firstLine="0"/>
        <w:jc w:val="center"/>
        <w:rPr>
          <w:rFonts w:ascii="Times New Roman" w:eastAsia="Times New Roman" w:hAnsi="Times New Roman" w:cs="Times New Roman"/>
          <w:b/>
          <w:color w:val="000000"/>
          <w:sz w:val="24"/>
          <w:szCs w:val="24"/>
          <w:lang w:val="id-ID"/>
        </w:rPr>
      </w:pPr>
      <w:r w:rsidRPr="0098327C">
        <w:rPr>
          <w:rFonts w:ascii="Times New Roman" w:eastAsia="Times New Roman" w:hAnsi="Times New Roman" w:cs="Times New Roman"/>
          <w:b/>
          <w:color w:val="000000"/>
          <w:sz w:val="24"/>
          <w:szCs w:val="24"/>
          <w:lang w:val="id-ID"/>
        </w:rPr>
        <w:t xml:space="preserve">Rekapitulasi Variabel </w:t>
      </w:r>
      <w:r w:rsidRPr="0098327C">
        <w:rPr>
          <w:rFonts w:ascii="Times New Roman" w:eastAsia="Times New Roman" w:hAnsi="Times New Roman" w:cs="Times New Roman"/>
          <w:b/>
          <w:noProof/>
          <w:color w:val="000000"/>
          <w:sz w:val="24"/>
          <w:szCs w:val="24"/>
          <w:lang w:val="sv-SE"/>
        </w:rPr>
        <w:t xml:space="preserve">Kinerja Perawat  </w:t>
      </w:r>
      <w:r w:rsidRPr="0098327C">
        <w:rPr>
          <w:rFonts w:ascii="Times New Roman" w:eastAsia="Times New Roman" w:hAnsi="Times New Roman" w:cs="Times New Roman"/>
          <w:b/>
          <w:color w:val="000000"/>
          <w:sz w:val="24"/>
          <w:szCs w:val="24"/>
          <w:lang w:val="sv-SE"/>
        </w:rPr>
        <w:t>(</w:t>
      </w:r>
      <w:r w:rsidRPr="0098327C">
        <w:rPr>
          <w:rFonts w:ascii="Times New Roman" w:eastAsia="Times New Roman" w:hAnsi="Times New Roman" w:cs="Times New Roman"/>
          <w:b/>
          <w:noProof/>
          <w:color w:val="000000"/>
          <w:sz w:val="24"/>
          <w:szCs w:val="24"/>
          <w:lang w:val="sv-SE"/>
        </w:rPr>
        <w:t>Z</w:t>
      </w:r>
      <w:r w:rsidRPr="0098327C">
        <w:rPr>
          <w:rFonts w:ascii="Times New Roman" w:eastAsia="Times New Roman" w:hAnsi="Times New Roman" w:cs="Times New Roman"/>
          <w:b/>
          <w:color w:val="000000"/>
          <w:sz w:val="24"/>
          <w:szCs w:val="24"/>
          <w:lang w:val="sv-SE"/>
        </w:rPr>
        <w:t>)</w:t>
      </w:r>
    </w:p>
    <w:tbl>
      <w:tblPr>
        <w:tblW w:w="9016" w:type="dxa"/>
        <w:tblInd w:w="-431" w:type="dxa"/>
        <w:tblLook w:val="04A0" w:firstRow="1" w:lastRow="0" w:firstColumn="1" w:lastColumn="0" w:noHBand="0" w:noVBand="1"/>
      </w:tblPr>
      <w:tblGrid>
        <w:gridCol w:w="905"/>
        <w:gridCol w:w="491"/>
        <w:gridCol w:w="3141"/>
        <w:gridCol w:w="512"/>
        <w:gridCol w:w="512"/>
        <w:gridCol w:w="512"/>
        <w:gridCol w:w="413"/>
        <w:gridCol w:w="413"/>
        <w:gridCol w:w="431"/>
        <w:gridCol w:w="561"/>
        <w:gridCol w:w="1125"/>
      </w:tblGrid>
      <w:tr w:rsidR="00836AB0" w:rsidRPr="0098327C" w14:paraId="38233365" w14:textId="77777777" w:rsidTr="007C7EAB">
        <w:trPr>
          <w:trHeight w:val="300"/>
          <w:tblHeader/>
        </w:trPr>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1240C" w14:textId="77777777" w:rsidR="00836AB0" w:rsidRPr="0098327C" w:rsidRDefault="00836AB0"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Variabel</w:t>
            </w:r>
          </w:p>
        </w:tc>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0AFB6" w14:textId="77777777" w:rsidR="00836AB0" w:rsidRPr="0098327C" w:rsidRDefault="00836AB0"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DM</w:t>
            </w:r>
          </w:p>
        </w:tc>
        <w:tc>
          <w:tcPr>
            <w:tcW w:w="31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9A4E" w14:textId="77777777" w:rsidR="00836AB0" w:rsidRPr="0098327C" w:rsidRDefault="00836AB0" w:rsidP="00BC577C">
            <w:pPr>
              <w:spacing w:line="240" w:lineRule="auto"/>
              <w:ind w:firstLine="0"/>
              <w:jc w:val="center"/>
              <w:rPr>
                <w:rFonts w:ascii="Times New Roman" w:eastAsia="Times New Roman" w:hAnsi="Times New Roman" w:cs="Times New Roman"/>
                <w:b/>
                <w:bCs/>
                <w:color w:val="0D0D0D"/>
                <w:sz w:val="16"/>
                <w:szCs w:val="16"/>
              </w:rPr>
            </w:pPr>
            <w:r w:rsidRPr="0098327C">
              <w:rPr>
                <w:rFonts w:ascii="Times New Roman" w:eastAsia="Times New Roman" w:hAnsi="Times New Roman" w:cs="Times New Roman"/>
                <w:b/>
                <w:bCs/>
                <w:color w:val="0D0D0D"/>
                <w:sz w:val="16"/>
                <w:szCs w:val="16"/>
              </w:rPr>
              <w:t xml:space="preserve">Pernyataan </w:t>
            </w:r>
          </w:p>
        </w:tc>
        <w:tc>
          <w:tcPr>
            <w:tcW w:w="236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7897D39"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 xml:space="preserve">Frekuensi </w:t>
            </w:r>
          </w:p>
        </w:tc>
        <w:tc>
          <w:tcPr>
            <w:tcW w:w="9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95DA35"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Mean</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10FAD"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Kriteria</w:t>
            </w:r>
          </w:p>
        </w:tc>
      </w:tr>
      <w:tr w:rsidR="00836AB0" w:rsidRPr="0098327C" w14:paraId="3CCDD16B" w14:textId="77777777" w:rsidTr="007C7EAB">
        <w:trPr>
          <w:trHeight w:val="240"/>
          <w:tblHeader/>
        </w:trPr>
        <w:tc>
          <w:tcPr>
            <w:tcW w:w="905" w:type="dxa"/>
            <w:vMerge/>
            <w:tcBorders>
              <w:top w:val="single" w:sz="4" w:space="0" w:color="auto"/>
              <w:left w:val="single" w:sz="4" w:space="0" w:color="auto"/>
              <w:bottom w:val="single" w:sz="4" w:space="0" w:color="auto"/>
              <w:right w:val="single" w:sz="4" w:space="0" w:color="auto"/>
            </w:tcBorders>
            <w:vAlign w:val="center"/>
            <w:hideMark/>
          </w:tcPr>
          <w:p w14:paraId="39777179" w14:textId="77777777" w:rsidR="00836AB0" w:rsidRPr="0098327C" w:rsidRDefault="00836AB0" w:rsidP="00BC577C">
            <w:pPr>
              <w:spacing w:line="240" w:lineRule="auto"/>
              <w:ind w:firstLine="0"/>
              <w:jc w:val="left"/>
              <w:rPr>
                <w:rFonts w:ascii="Times New Roman" w:eastAsia="Times New Roman" w:hAnsi="Times New Roman" w:cs="Times New Roman"/>
                <w:b/>
                <w:bCs/>
                <w:color w:val="0D0D0D"/>
                <w:sz w:val="16"/>
                <w:szCs w:val="16"/>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3649093F" w14:textId="77777777" w:rsidR="00836AB0" w:rsidRPr="0098327C" w:rsidRDefault="00836AB0" w:rsidP="00BC577C">
            <w:pPr>
              <w:spacing w:line="240" w:lineRule="auto"/>
              <w:ind w:firstLine="0"/>
              <w:jc w:val="left"/>
              <w:rPr>
                <w:rFonts w:ascii="Times New Roman" w:eastAsia="Times New Roman" w:hAnsi="Times New Roman" w:cs="Times New Roman"/>
                <w:b/>
                <w:bCs/>
                <w:color w:val="0D0D0D"/>
                <w:sz w:val="16"/>
                <w:szCs w:val="16"/>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14:paraId="2AF48B02" w14:textId="77777777" w:rsidR="00836AB0" w:rsidRPr="0098327C" w:rsidRDefault="00836AB0" w:rsidP="00BC577C">
            <w:pPr>
              <w:spacing w:line="240" w:lineRule="auto"/>
              <w:ind w:firstLine="0"/>
              <w:jc w:val="left"/>
              <w:rPr>
                <w:rFonts w:ascii="Times New Roman" w:eastAsia="Times New Roman" w:hAnsi="Times New Roman" w:cs="Times New Roman"/>
                <w:b/>
                <w:bCs/>
                <w:color w:val="0D0D0D"/>
                <w:sz w:val="16"/>
                <w:szCs w:val="16"/>
              </w:rPr>
            </w:pPr>
          </w:p>
        </w:tc>
        <w:tc>
          <w:tcPr>
            <w:tcW w:w="512" w:type="dxa"/>
            <w:tcBorders>
              <w:top w:val="nil"/>
              <w:left w:val="nil"/>
              <w:bottom w:val="single" w:sz="4" w:space="0" w:color="auto"/>
              <w:right w:val="single" w:sz="4" w:space="0" w:color="auto"/>
            </w:tcBorders>
            <w:shd w:val="clear" w:color="auto" w:fill="auto"/>
            <w:noWrap/>
            <w:vAlign w:val="center"/>
            <w:hideMark/>
          </w:tcPr>
          <w:p w14:paraId="02858C65"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1</w:t>
            </w:r>
          </w:p>
        </w:tc>
        <w:tc>
          <w:tcPr>
            <w:tcW w:w="512" w:type="dxa"/>
            <w:tcBorders>
              <w:top w:val="nil"/>
              <w:left w:val="nil"/>
              <w:bottom w:val="single" w:sz="4" w:space="0" w:color="auto"/>
              <w:right w:val="single" w:sz="4" w:space="0" w:color="auto"/>
            </w:tcBorders>
            <w:shd w:val="clear" w:color="auto" w:fill="auto"/>
            <w:noWrap/>
            <w:vAlign w:val="center"/>
            <w:hideMark/>
          </w:tcPr>
          <w:p w14:paraId="5867A8CD"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2</w:t>
            </w:r>
          </w:p>
        </w:tc>
        <w:tc>
          <w:tcPr>
            <w:tcW w:w="512" w:type="dxa"/>
            <w:tcBorders>
              <w:top w:val="nil"/>
              <w:left w:val="nil"/>
              <w:bottom w:val="single" w:sz="4" w:space="0" w:color="auto"/>
              <w:right w:val="single" w:sz="4" w:space="0" w:color="auto"/>
            </w:tcBorders>
            <w:shd w:val="clear" w:color="auto" w:fill="auto"/>
            <w:noWrap/>
            <w:vAlign w:val="center"/>
            <w:hideMark/>
          </w:tcPr>
          <w:p w14:paraId="1BC39D77"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14:paraId="3A7C924E"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14:paraId="58059D64"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5</w:t>
            </w:r>
          </w:p>
        </w:tc>
        <w:tc>
          <w:tcPr>
            <w:tcW w:w="992" w:type="dxa"/>
            <w:gridSpan w:val="2"/>
            <w:vMerge/>
            <w:tcBorders>
              <w:top w:val="nil"/>
              <w:left w:val="nil"/>
              <w:bottom w:val="single" w:sz="4" w:space="0" w:color="auto"/>
              <w:right w:val="single" w:sz="4" w:space="0" w:color="auto"/>
            </w:tcBorders>
            <w:vAlign w:val="center"/>
            <w:hideMark/>
          </w:tcPr>
          <w:p w14:paraId="6A73E41C"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7B02FDC1"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r>
      <w:tr w:rsidR="00836AB0" w:rsidRPr="0098327C" w14:paraId="0FE6D1AC" w14:textId="77777777" w:rsidTr="007C7EAB">
        <w:trPr>
          <w:trHeight w:val="642"/>
        </w:trPr>
        <w:tc>
          <w:tcPr>
            <w:tcW w:w="905" w:type="dxa"/>
            <w:vMerge w:val="restart"/>
            <w:tcBorders>
              <w:top w:val="nil"/>
              <w:left w:val="single" w:sz="4" w:space="0" w:color="auto"/>
              <w:bottom w:val="single" w:sz="4" w:space="0" w:color="auto"/>
              <w:right w:val="single" w:sz="4" w:space="0" w:color="auto"/>
            </w:tcBorders>
            <w:shd w:val="clear" w:color="auto" w:fill="auto"/>
            <w:hideMark/>
          </w:tcPr>
          <w:p w14:paraId="3EE7DCE6"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Kinerja Perawat (Z)</w:t>
            </w:r>
          </w:p>
        </w:tc>
        <w:tc>
          <w:tcPr>
            <w:tcW w:w="4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0123407"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Pengkajian Keperawatan</w:t>
            </w:r>
          </w:p>
        </w:tc>
        <w:tc>
          <w:tcPr>
            <w:tcW w:w="3141" w:type="dxa"/>
            <w:tcBorders>
              <w:top w:val="nil"/>
              <w:left w:val="nil"/>
              <w:bottom w:val="single" w:sz="4" w:space="0" w:color="auto"/>
              <w:right w:val="single" w:sz="4" w:space="0" w:color="auto"/>
            </w:tcBorders>
            <w:shd w:val="clear" w:color="auto" w:fill="auto"/>
            <w:hideMark/>
          </w:tcPr>
          <w:p w14:paraId="3562CD88"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mengumpulkan data dasar tentang kondisi fisik, psikologis, sosial, dan lingkungan pasien secara akurat.</w:t>
            </w:r>
          </w:p>
        </w:tc>
        <w:tc>
          <w:tcPr>
            <w:tcW w:w="512" w:type="dxa"/>
            <w:tcBorders>
              <w:top w:val="nil"/>
              <w:left w:val="nil"/>
              <w:bottom w:val="single" w:sz="4" w:space="0" w:color="auto"/>
              <w:right w:val="single" w:sz="4" w:space="0" w:color="auto"/>
            </w:tcBorders>
            <w:shd w:val="clear" w:color="auto" w:fill="auto"/>
            <w:noWrap/>
            <w:vAlign w:val="center"/>
            <w:hideMark/>
          </w:tcPr>
          <w:p w14:paraId="2A739DD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59</w:t>
            </w:r>
          </w:p>
        </w:tc>
        <w:tc>
          <w:tcPr>
            <w:tcW w:w="512" w:type="dxa"/>
            <w:tcBorders>
              <w:top w:val="nil"/>
              <w:left w:val="nil"/>
              <w:bottom w:val="single" w:sz="4" w:space="0" w:color="auto"/>
              <w:right w:val="single" w:sz="4" w:space="0" w:color="auto"/>
            </w:tcBorders>
            <w:shd w:val="clear" w:color="auto" w:fill="auto"/>
            <w:noWrap/>
            <w:vAlign w:val="center"/>
            <w:hideMark/>
          </w:tcPr>
          <w:p w14:paraId="307B2D3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w:t>
            </w:r>
          </w:p>
        </w:tc>
        <w:tc>
          <w:tcPr>
            <w:tcW w:w="512" w:type="dxa"/>
            <w:tcBorders>
              <w:top w:val="nil"/>
              <w:left w:val="nil"/>
              <w:bottom w:val="single" w:sz="4" w:space="0" w:color="auto"/>
              <w:right w:val="single" w:sz="4" w:space="0" w:color="auto"/>
            </w:tcBorders>
            <w:shd w:val="clear" w:color="auto" w:fill="auto"/>
            <w:noWrap/>
            <w:vAlign w:val="center"/>
            <w:hideMark/>
          </w:tcPr>
          <w:p w14:paraId="0082E80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131</w:t>
            </w:r>
          </w:p>
        </w:tc>
        <w:tc>
          <w:tcPr>
            <w:tcW w:w="413" w:type="dxa"/>
            <w:tcBorders>
              <w:top w:val="nil"/>
              <w:left w:val="nil"/>
              <w:bottom w:val="single" w:sz="4" w:space="0" w:color="auto"/>
              <w:right w:val="single" w:sz="4" w:space="0" w:color="auto"/>
            </w:tcBorders>
            <w:shd w:val="clear" w:color="auto" w:fill="auto"/>
            <w:noWrap/>
            <w:vAlign w:val="center"/>
            <w:hideMark/>
          </w:tcPr>
          <w:p w14:paraId="390C4C3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98</w:t>
            </w:r>
          </w:p>
        </w:tc>
        <w:tc>
          <w:tcPr>
            <w:tcW w:w="413" w:type="dxa"/>
            <w:tcBorders>
              <w:top w:val="nil"/>
              <w:left w:val="nil"/>
              <w:bottom w:val="single" w:sz="4" w:space="0" w:color="auto"/>
              <w:right w:val="single" w:sz="4" w:space="0" w:color="auto"/>
            </w:tcBorders>
            <w:shd w:val="clear" w:color="auto" w:fill="auto"/>
            <w:noWrap/>
            <w:vAlign w:val="center"/>
            <w:hideMark/>
          </w:tcPr>
          <w:p w14:paraId="27D443C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w:t>
            </w:r>
          </w:p>
        </w:tc>
        <w:tc>
          <w:tcPr>
            <w:tcW w:w="43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539FDC5"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3.34</w:t>
            </w:r>
          </w:p>
        </w:tc>
        <w:tc>
          <w:tcPr>
            <w:tcW w:w="561" w:type="dxa"/>
            <w:tcBorders>
              <w:top w:val="nil"/>
              <w:left w:val="nil"/>
              <w:bottom w:val="single" w:sz="4" w:space="0" w:color="auto"/>
              <w:right w:val="single" w:sz="4" w:space="0" w:color="auto"/>
            </w:tcBorders>
            <w:shd w:val="clear" w:color="auto" w:fill="auto"/>
            <w:noWrap/>
            <w:vAlign w:val="center"/>
            <w:hideMark/>
          </w:tcPr>
          <w:p w14:paraId="6CC9306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3.05</w:t>
            </w:r>
          </w:p>
        </w:tc>
        <w:tc>
          <w:tcPr>
            <w:tcW w:w="1125" w:type="dxa"/>
            <w:tcBorders>
              <w:top w:val="nil"/>
              <w:left w:val="nil"/>
              <w:bottom w:val="single" w:sz="4" w:space="0" w:color="auto"/>
              <w:right w:val="single" w:sz="4" w:space="0" w:color="auto"/>
            </w:tcBorders>
            <w:shd w:val="clear" w:color="auto" w:fill="auto"/>
            <w:vAlign w:val="center"/>
            <w:hideMark/>
          </w:tcPr>
          <w:p w14:paraId="7D53B8D5"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19FD1352" w14:textId="77777777" w:rsidTr="007C7EAB">
        <w:trPr>
          <w:trHeight w:val="551"/>
        </w:trPr>
        <w:tc>
          <w:tcPr>
            <w:tcW w:w="905" w:type="dxa"/>
            <w:vMerge/>
            <w:tcBorders>
              <w:top w:val="nil"/>
              <w:left w:val="single" w:sz="4" w:space="0" w:color="auto"/>
              <w:bottom w:val="single" w:sz="4" w:space="0" w:color="auto"/>
              <w:right w:val="single" w:sz="4" w:space="0" w:color="auto"/>
            </w:tcBorders>
            <w:vAlign w:val="center"/>
            <w:hideMark/>
          </w:tcPr>
          <w:p w14:paraId="25066490"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014CC12E"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789BC585"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 xml:space="preserve">Saya </w:t>
            </w:r>
            <w:proofErr w:type="gramStart"/>
            <w:r w:rsidRPr="0098327C">
              <w:rPr>
                <w:rFonts w:ascii="Times New Roman" w:eastAsia="Times New Roman" w:hAnsi="Times New Roman" w:cs="Times New Roman"/>
                <w:color w:val="0D0D0D"/>
                <w:sz w:val="16"/>
                <w:szCs w:val="16"/>
              </w:rPr>
              <w:t>selalu  melakukan</w:t>
            </w:r>
            <w:proofErr w:type="gramEnd"/>
            <w:r w:rsidRPr="0098327C">
              <w:rPr>
                <w:rFonts w:ascii="Times New Roman" w:eastAsia="Times New Roman" w:hAnsi="Times New Roman" w:cs="Times New Roman"/>
                <w:color w:val="0D0D0D"/>
                <w:sz w:val="16"/>
                <w:szCs w:val="16"/>
              </w:rPr>
              <w:t xml:space="preserve"> anamnesis yang meliputi riwayat kesehatan pasien dan keluarga.</w:t>
            </w:r>
          </w:p>
        </w:tc>
        <w:tc>
          <w:tcPr>
            <w:tcW w:w="512" w:type="dxa"/>
            <w:tcBorders>
              <w:top w:val="nil"/>
              <w:left w:val="nil"/>
              <w:bottom w:val="single" w:sz="4" w:space="0" w:color="auto"/>
              <w:right w:val="single" w:sz="4" w:space="0" w:color="auto"/>
            </w:tcBorders>
            <w:shd w:val="clear" w:color="auto" w:fill="auto"/>
            <w:noWrap/>
            <w:vAlign w:val="center"/>
            <w:hideMark/>
          </w:tcPr>
          <w:p w14:paraId="0AF567E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70</w:t>
            </w:r>
          </w:p>
        </w:tc>
        <w:tc>
          <w:tcPr>
            <w:tcW w:w="512" w:type="dxa"/>
            <w:tcBorders>
              <w:top w:val="nil"/>
              <w:left w:val="nil"/>
              <w:bottom w:val="single" w:sz="4" w:space="0" w:color="auto"/>
              <w:right w:val="single" w:sz="4" w:space="0" w:color="auto"/>
            </w:tcBorders>
            <w:shd w:val="clear" w:color="auto" w:fill="auto"/>
            <w:noWrap/>
            <w:vAlign w:val="center"/>
            <w:hideMark/>
          </w:tcPr>
          <w:p w14:paraId="03A07745"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58</w:t>
            </w:r>
          </w:p>
        </w:tc>
        <w:tc>
          <w:tcPr>
            <w:tcW w:w="512" w:type="dxa"/>
            <w:tcBorders>
              <w:top w:val="nil"/>
              <w:left w:val="nil"/>
              <w:bottom w:val="single" w:sz="4" w:space="0" w:color="auto"/>
              <w:right w:val="single" w:sz="4" w:space="0" w:color="auto"/>
            </w:tcBorders>
            <w:shd w:val="clear" w:color="auto" w:fill="auto"/>
            <w:noWrap/>
            <w:vAlign w:val="center"/>
            <w:hideMark/>
          </w:tcPr>
          <w:p w14:paraId="3E0C3DD3"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146</w:t>
            </w:r>
          </w:p>
        </w:tc>
        <w:tc>
          <w:tcPr>
            <w:tcW w:w="413" w:type="dxa"/>
            <w:tcBorders>
              <w:top w:val="nil"/>
              <w:left w:val="nil"/>
              <w:bottom w:val="single" w:sz="4" w:space="0" w:color="auto"/>
              <w:right w:val="single" w:sz="4" w:space="0" w:color="auto"/>
            </w:tcBorders>
            <w:shd w:val="clear" w:color="auto" w:fill="auto"/>
            <w:noWrap/>
            <w:vAlign w:val="center"/>
            <w:hideMark/>
          </w:tcPr>
          <w:p w14:paraId="76ACA47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21</w:t>
            </w:r>
          </w:p>
        </w:tc>
        <w:tc>
          <w:tcPr>
            <w:tcW w:w="413" w:type="dxa"/>
            <w:tcBorders>
              <w:top w:val="nil"/>
              <w:left w:val="nil"/>
              <w:bottom w:val="single" w:sz="4" w:space="0" w:color="auto"/>
              <w:right w:val="single" w:sz="4" w:space="0" w:color="auto"/>
            </w:tcBorders>
            <w:shd w:val="clear" w:color="auto" w:fill="auto"/>
            <w:noWrap/>
            <w:vAlign w:val="center"/>
            <w:hideMark/>
          </w:tcPr>
          <w:p w14:paraId="582F2B45"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w:t>
            </w:r>
          </w:p>
        </w:tc>
        <w:tc>
          <w:tcPr>
            <w:tcW w:w="431" w:type="dxa"/>
            <w:vMerge/>
            <w:tcBorders>
              <w:top w:val="nil"/>
              <w:left w:val="single" w:sz="4" w:space="0" w:color="auto"/>
              <w:bottom w:val="single" w:sz="4" w:space="0" w:color="auto"/>
              <w:right w:val="single" w:sz="4" w:space="0" w:color="auto"/>
            </w:tcBorders>
            <w:vAlign w:val="center"/>
            <w:hideMark/>
          </w:tcPr>
          <w:p w14:paraId="249BEA95"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0C831AE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3.57</w:t>
            </w:r>
          </w:p>
        </w:tc>
        <w:tc>
          <w:tcPr>
            <w:tcW w:w="1125" w:type="dxa"/>
            <w:tcBorders>
              <w:top w:val="nil"/>
              <w:left w:val="nil"/>
              <w:bottom w:val="single" w:sz="4" w:space="0" w:color="auto"/>
              <w:right w:val="single" w:sz="4" w:space="0" w:color="auto"/>
            </w:tcBorders>
            <w:shd w:val="clear" w:color="auto" w:fill="auto"/>
            <w:vAlign w:val="center"/>
            <w:hideMark/>
          </w:tcPr>
          <w:p w14:paraId="1CAC531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5EA36C75" w14:textId="77777777" w:rsidTr="007C7EAB">
        <w:trPr>
          <w:trHeight w:val="560"/>
        </w:trPr>
        <w:tc>
          <w:tcPr>
            <w:tcW w:w="905" w:type="dxa"/>
            <w:vMerge/>
            <w:tcBorders>
              <w:top w:val="nil"/>
              <w:left w:val="single" w:sz="4" w:space="0" w:color="auto"/>
              <w:bottom w:val="single" w:sz="4" w:space="0" w:color="auto"/>
              <w:right w:val="single" w:sz="4" w:space="0" w:color="auto"/>
            </w:tcBorders>
            <w:vAlign w:val="center"/>
            <w:hideMark/>
          </w:tcPr>
          <w:p w14:paraId="1CDAE278"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142ED97B"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645A0CE3"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melakukan pemeriksaan fisik menggunakan metode inspeksi, palpasi, perkusi, dan auskultasi.</w:t>
            </w:r>
          </w:p>
        </w:tc>
        <w:tc>
          <w:tcPr>
            <w:tcW w:w="512" w:type="dxa"/>
            <w:tcBorders>
              <w:top w:val="nil"/>
              <w:left w:val="nil"/>
              <w:bottom w:val="single" w:sz="4" w:space="0" w:color="auto"/>
              <w:right w:val="single" w:sz="4" w:space="0" w:color="auto"/>
            </w:tcBorders>
            <w:shd w:val="clear" w:color="auto" w:fill="auto"/>
            <w:noWrap/>
            <w:vAlign w:val="center"/>
            <w:hideMark/>
          </w:tcPr>
          <w:p w14:paraId="6DAD4C0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82</w:t>
            </w:r>
          </w:p>
        </w:tc>
        <w:tc>
          <w:tcPr>
            <w:tcW w:w="512" w:type="dxa"/>
            <w:tcBorders>
              <w:top w:val="nil"/>
              <w:left w:val="nil"/>
              <w:bottom w:val="single" w:sz="4" w:space="0" w:color="auto"/>
              <w:right w:val="single" w:sz="4" w:space="0" w:color="auto"/>
            </w:tcBorders>
            <w:shd w:val="clear" w:color="auto" w:fill="auto"/>
            <w:noWrap/>
            <w:vAlign w:val="center"/>
            <w:hideMark/>
          </w:tcPr>
          <w:p w14:paraId="2C4BD55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85</w:t>
            </w:r>
          </w:p>
        </w:tc>
        <w:tc>
          <w:tcPr>
            <w:tcW w:w="512" w:type="dxa"/>
            <w:tcBorders>
              <w:top w:val="nil"/>
              <w:left w:val="nil"/>
              <w:bottom w:val="single" w:sz="4" w:space="0" w:color="auto"/>
              <w:right w:val="single" w:sz="4" w:space="0" w:color="auto"/>
            </w:tcBorders>
            <w:shd w:val="clear" w:color="auto" w:fill="auto"/>
            <w:noWrap/>
            <w:vAlign w:val="center"/>
            <w:hideMark/>
          </w:tcPr>
          <w:p w14:paraId="7444F24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91</w:t>
            </w:r>
          </w:p>
        </w:tc>
        <w:tc>
          <w:tcPr>
            <w:tcW w:w="413" w:type="dxa"/>
            <w:tcBorders>
              <w:top w:val="nil"/>
              <w:left w:val="nil"/>
              <w:bottom w:val="single" w:sz="4" w:space="0" w:color="auto"/>
              <w:right w:val="single" w:sz="4" w:space="0" w:color="auto"/>
            </w:tcBorders>
            <w:shd w:val="clear" w:color="auto" w:fill="auto"/>
            <w:noWrap/>
            <w:vAlign w:val="center"/>
            <w:hideMark/>
          </w:tcPr>
          <w:p w14:paraId="140F6F0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22</w:t>
            </w:r>
          </w:p>
        </w:tc>
        <w:tc>
          <w:tcPr>
            <w:tcW w:w="413" w:type="dxa"/>
            <w:tcBorders>
              <w:top w:val="nil"/>
              <w:left w:val="nil"/>
              <w:bottom w:val="single" w:sz="4" w:space="0" w:color="auto"/>
              <w:right w:val="single" w:sz="4" w:space="0" w:color="auto"/>
            </w:tcBorders>
            <w:shd w:val="clear" w:color="auto" w:fill="auto"/>
            <w:noWrap/>
            <w:vAlign w:val="center"/>
            <w:hideMark/>
          </w:tcPr>
          <w:p w14:paraId="2F2416D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18</w:t>
            </w:r>
          </w:p>
        </w:tc>
        <w:tc>
          <w:tcPr>
            <w:tcW w:w="431" w:type="dxa"/>
            <w:vMerge/>
            <w:tcBorders>
              <w:top w:val="nil"/>
              <w:left w:val="single" w:sz="4" w:space="0" w:color="auto"/>
              <w:bottom w:val="single" w:sz="4" w:space="0" w:color="auto"/>
              <w:right w:val="single" w:sz="4" w:space="0" w:color="auto"/>
            </w:tcBorders>
            <w:vAlign w:val="center"/>
            <w:hideMark/>
          </w:tcPr>
          <w:p w14:paraId="168E37FD"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6906A99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3.64</w:t>
            </w:r>
          </w:p>
        </w:tc>
        <w:tc>
          <w:tcPr>
            <w:tcW w:w="1125" w:type="dxa"/>
            <w:tcBorders>
              <w:top w:val="nil"/>
              <w:left w:val="nil"/>
              <w:bottom w:val="single" w:sz="4" w:space="0" w:color="auto"/>
              <w:right w:val="single" w:sz="4" w:space="0" w:color="auto"/>
            </w:tcBorders>
            <w:shd w:val="clear" w:color="auto" w:fill="auto"/>
            <w:vAlign w:val="center"/>
            <w:hideMark/>
          </w:tcPr>
          <w:p w14:paraId="3FA601E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46A1CA80" w14:textId="77777777" w:rsidTr="007C7EAB">
        <w:trPr>
          <w:trHeight w:val="554"/>
        </w:trPr>
        <w:tc>
          <w:tcPr>
            <w:tcW w:w="905" w:type="dxa"/>
            <w:vMerge/>
            <w:tcBorders>
              <w:top w:val="nil"/>
              <w:left w:val="single" w:sz="4" w:space="0" w:color="auto"/>
              <w:bottom w:val="single" w:sz="4" w:space="0" w:color="auto"/>
              <w:right w:val="single" w:sz="4" w:space="0" w:color="auto"/>
            </w:tcBorders>
            <w:vAlign w:val="center"/>
            <w:hideMark/>
          </w:tcPr>
          <w:p w14:paraId="3E849C2C"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00680B65"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3289D924"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mengidentifikasi masalah kesehatan berdasarkan analisis data yang dikumpulkan.</w:t>
            </w:r>
          </w:p>
        </w:tc>
        <w:tc>
          <w:tcPr>
            <w:tcW w:w="512" w:type="dxa"/>
            <w:tcBorders>
              <w:top w:val="nil"/>
              <w:left w:val="nil"/>
              <w:bottom w:val="single" w:sz="4" w:space="0" w:color="auto"/>
              <w:right w:val="single" w:sz="4" w:space="0" w:color="auto"/>
            </w:tcBorders>
            <w:shd w:val="clear" w:color="auto" w:fill="auto"/>
            <w:noWrap/>
            <w:vAlign w:val="center"/>
            <w:hideMark/>
          </w:tcPr>
          <w:p w14:paraId="6D5BFD7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23</w:t>
            </w:r>
          </w:p>
        </w:tc>
        <w:tc>
          <w:tcPr>
            <w:tcW w:w="512" w:type="dxa"/>
            <w:tcBorders>
              <w:top w:val="nil"/>
              <w:left w:val="nil"/>
              <w:bottom w:val="single" w:sz="4" w:space="0" w:color="auto"/>
              <w:right w:val="single" w:sz="4" w:space="0" w:color="auto"/>
            </w:tcBorders>
            <w:shd w:val="clear" w:color="auto" w:fill="auto"/>
            <w:noWrap/>
            <w:vAlign w:val="center"/>
            <w:hideMark/>
          </w:tcPr>
          <w:p w14:paraId="7D16A53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46</w:t>
            </w:r>
          </w:p>
        </w:tc>
        <w:tc>
          <w:tcPr>
            <w:tcW w:w="512" w:type="dxa"/>
            <w:tcBorders>
              <w:top w:val="nil"/>
              <w:left w:val="nil"/>
              <w:bottom w:val="single" w:sz="4" w:space="0" w:color="auto"/>
              <w:right w:val="single" w:sz="4" w:space="0" w:color="auto"/>
            </w:tcBorders>
            <w:shd w:val="clear" w:color="auto" w:fill="auto"/>
            <w:noWrap/>
            <w:vAlign w:val="center"/>
            <w:hideMark/>
          </w:tcPr>
          <w:p w14:paraId="68CD7F8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206</w:t>
            </w:r>
          </w:p>
        </w:tc>
        <w:tc>
          <w:tcPr>
            <w:tcW w:w="413" w:type="dxa"/>
            <w:tcBorders>
              <w:top w:val="nil"/>
              <w:left w:val="nil"/>
              <w:bottom w:val="single" w:sz="4" w:space="0" w:color="auto"/>
              <w:right w:val="single" w:sz="4" w:space="0" w:color="auto"/>
            </w:tcBorders>
            <w:shd w:val="clear" w:color="auto" w:fill="auto"/>
            <w:noWrap/>
            <w:vAlign w:val="center"/>
            <w:hideMark/>
          </w:tcPr>
          <w:p w14:paraId="2EA1652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21</w:t>
            </w:r>
          </w:p>
        </w:tc>
        <w:tc>
          <w:tcPr>
            <w:tcW w:w="413" w:type="dxa"/>
            <w:tcBorders>
              <w:top w:val="nil"/>
              <w:left w:val="nil"/>
              <w:bottom w:val="single" w:sz="4" w:space="0" w:color="auto"/>
              <w:right w:val="single" w:sz="4" w:space="0" w:color="auto"/>
            </w:tcBorders>
            <w:shd w:val="clear" w:color="auto" w:fill="auto"/>
            <w:noWrap/>
            <w:vAlign w:val="center"/>
            <w:hideMark/>
          </w:tcPr>
          <w:p w14:paraId="00B3967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w:t>
            </w:r>
          </w:p>
        </w:tc>
        <w:tc>
          <w:tcPr>
            <w:tcW w:w="431" w:type="dxa"/>
            <w:vMerge/>
            <w:tcBorders>
              <w:top w:val="nil"/>
              <w:left w:val="single" w:sz="4" w:space="0" w:color="auto"/>
              <w:bottom w:val="single" w:sz="4" w:space="0" w:color="auto"/>
              <w:right w:val="single" w:sz="4" w:space="0" w:color="auto"/>
            </w:tcBorders>
            <w:vAlign w:val="center"/>
            <w:hideMark/>
          </w:tcPr>
          <w:p w14:paraId="049F22C7"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6805E8D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3.22</w:t>
            </w:r>
          </w:p>
        </w:tc>
        <w:tc>
          <w:tcPr>
            <w:tcW w:w="1125" w:type="dxa"/>
            <w:tcBorders>
              <w:top w:val="nil"/>
              <w:left w:val="nil"/>
              <w:bottom w:val="single" w:sz="4" w:space="0" w:color="auto"/>
              <w:right w:val="single" w:sz="4" w:space="0" w:color="auto"/>
            </w:tcBorders>
            <w:shd w:val="clear" w:color="auto" w:fill="auto"/>
            <w:vAlign w:val="center"/>
            <w:hideMark/>
          </w:tcPr>
          <w:p w14:paraId="45C2361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702B974F" w14:textId="77777777" w:rsidTr="007C7EAB">
        <w:trPr>
          <w:trHeight w:val="561"/>
        </w:trPr>
        <w:tc>
          <w:tcPr>
            <w:tcW w:w="905" w:type="dxa"/>
            <w:vMerge/>
            <w:tcBorders>
              <w:top w:val="nil"/>
              <w:left w:val="single" w:sz="4" w:space="0" w:color="auto"/>
              <w:bottom w:val="single" w:sz="4" w:space="0" w:color="auto"/>
              <w:right w:val="single" w:sz="4" w:space="0" w:color="auto"/>
            </w:tcBorders>
            <w:vAlign w:val="center"/>
            <w:hideMark/>
          </w:tcPr>
          <w:p w14:paraId="47E2688A"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53D16061"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226B58CF"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mendokumentasikan hasil pengkajian dengan lengkap dan sesuai standar.</w:t>
            </w:r>
          </w:p>
        </w:tc>
        <w:tc>
          <w:tcPr>
            <w:tcW w:w="512" w:type="dxa"/>
            <w:tcBorders>
              <w:top w:val="nil"/>
              <w:left w:val="nil"/>
              <w:bottom w:val="single" w:sz="4" w:space="0" w:color="auto"/>
              <w:right w:val="single" w:sz="4" w:space="0" w:color="auto"/>
            </w:tcBorders>
            <w:shd w:val="clear" w:color="auto" w:fill="auto"/>
            <w:noWrap/>
            <w:vAlign w:val="center"/>
            <w:hideMark/>
          </w:tcPr>
          <w:p w14:paraId="0B3AC27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w:t>
            </w:r>
          </w:p>
        </w:tc>
        <w:tc>
          <w:tcPr>
            <w:tcW w:w="512" w:type="dxa"/>
            <w:tcBorders>
              <w:top w:val="nil"/>
              <w:left w:val="nil"/>
              <w:bottom w:val="single" w:sz="4" w:space="0" w:color="auto"/>
              <w:right w:val="single" w:sz="4" w:space="0" w:color="auto"/>
            </w:tcBorders>
            <w:shd w:val="clear" w:color="auto" w:fill="auto"/>
            <w:noWrap/>
            <w:vAlign w:val="center"/>
            <w:hideMark/>
          </w:tcPr>
          <w:p w14:paraId="6841EFD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90</w:t>
            </w:r>
          </w:p>
        </w:tc>
        <w:tc>
          <w:tcPr>
            <w:tcW w:w="512" w:type="dxa"/>
            <w:tcBorders>
              <w:top w:val="nil"/>
              <w:left w:val="nil"/>
              <w:bottom w:val="single" w:sz="4" w:space="0" w:color="auto"/>
              <w:right w:val="single" w:sz="4" w:space="0" w:color="auto"/>
            </w:tcBorders>
            <w:shd w:val="clear" w:color="auto" w:fill="auto"/>
            <w:noWrap/>
            <w:vAlign w:val="center"/>
            <w:hideMark/>
          </w:tcPr>
          <w:p w14:paraId="449C05C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153</w:t>
            </w:r>
          </w:p>
        </w:tc>
        <w:tc>
          <w:tcPr>
            <w:tcW w:w="413" w:type="dxa"/>
            <w:tcBorders>
              <w:top w:val="nil"/>
              <w:left w:val="nil"/>
              <w:bottom w:val="single" w:sz="4" w:space="0" w:color="auto"/>
              <w:right w:val="single" w:sz="4" w:space="0" w:color="auto"/>
            </w:tcBorders>
            <w:shd w:val="clear" w:color="auto" w:fill="auto"/>
            <w:noWrap/>
            <w:vAlign w:val="center"/>
            <w:hideMark/>
          </w:tcPr>
          <w:p w14:paraId="3097170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45</w:t>
            </w:r>
          </w:p>
        </w:tc>
        <w:tc>
          <w:tcPr>
            <w:tcW w:w="413" w:type="dxa"/>
            <w:tcBorders>
              <w:top w:val="nil"/>
              <w:left w:val="nil"/>
              <w:bottom w:val="single" w:sz="4" w:space="0" w:color="auto"/>
              <w:right w:val="single" w:sz="4" w:space="0" w:color="auto"/>
            </w:tcBorders>
            <w:shd w:val="clear" w:color="auto" w:fill="auto"/>
            <w:noWrap/>
            <w:vAlign w:val="center"/>
            <w:hideMark/>
          </w:tcPr>
          <w:p w14:paraId="2F5B896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0</w:t>
            </w:r>
          </w:p>
        </w:tc>
        <w:tc>
          <w:tcPr>
            <w:tcW w:w="431" w:type="dxa"/>
            <w:vMerge/>
            <w:tcBorders>
              <w:top w:val="nil"/>
              <w:left w:val="single" w:sz="4" w:space="0" w:color="auto"/>
              <w:bottom w:val="single" w:sz="4" w:space="0" w:color="auto"/>
              <w:right w:val="single" w:sz="4" w:space="0" w:color="auto"/>
            </w:tcBorders>
            <w:vAlign w:val="center"/>
            <w:hideMark/>
          </w:tcPr>
          <w:p w14:paraId="65B281FD"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0C31BDC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3.22</w:t>
            </w:r>
          </w:p>
        </w:tc>
        <w:tc>
          <w:tcPr>
            <w:tcW w:w="1125" w:type="dxa"/>
            <w:tcBorders>
              <w:top w:val="nil"/>
              <w:left w:val="nil"/>
              <w:bottom w:val="single" w:sz="4" w:space="0" w:color="auto"/>
              <w:right w:val="single" w:sz="4" w:space="0" w:color="auto"/>
            </w:tcBorders>
            <w:shd w:val="clear" w:color="auto" w:fill="auto"/>
            <w:vAlign w:val="center"/>
            <w:hideMark/>
          </w:tcPr>
          <w:p w14:paraId="6B49255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4E812574" w14:textId="77777777" w:rsidTr="007C7EAB">
        <w:trPr>
          <w:trHeight w:val="555"/>
        </w:trPr>
        <w:tc>
          <w:tcPr>
            <w:tcW w:w="905" w:type="dxa"/>
            <w:vMerge/>
            <w:tcBorders>
              <w:top w:val="nil"/>
              <w:left w:val="single" w:sz="4" w:space="0" w:color="auto"/>
              <w:bottom w:val="single" w:sz="4" w:space="0" w:color="auto"/>
              <w:right w:val="single" w:sz="4" w:space="0" w:color="auto"/>
            </w:tcBorders>
            <w:vAlign w:val="center"/>
            <w:hideMark/>
          </w:tcPr>
          <w:p w14:paraId="53589DD2"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9AB5F54"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Implementasi Keperawatan</w:t>
            </w:r>
          </w:p>
        </w:tc>
        <w:tc>
          <w:tcPr>
            <w:tcW w:w="3141" w:type="dxa"/>
            <w:tcBorders>
              <w:top w:val="nil"/>
              <w:left w:val="nil"/>
              <w:bottom w:val="single" w:sz="4" w:space="0" w:color="auto"/>
              <w:right w:val="single" w:sz="4" w:space="0" w:color="auto"/>
            </w:tcBorders>
            <w:shd w:val="clear" w:color="auto" w:fill="auto"/>
            <w:hideMark/>
          </w:tcPr>
          <w:p w14:paraId="0E74CB6C"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melaksanakan tindakan keperawatan sesuai dengan diagnosis keperawatan yang telah ditentukan.</w:t>
            </w:r>
          </w:p>
        </w:tc>
        <w:tc>
          <w:tcPr>
            <w:tcW w:w="512" w:type="dxa"/>
            <w:tcBorders>
              <w:top w:val="nil"/>
              <w:left w:val="nil"/>
              <w:bottom w:val="single" w:sz="4" w:space="0" w:color="auto"/>
              <w:right w:val="single" w:sz="4" w:space="0" w:color="auto"/>
            </w:tcBorders>
            <w:shd w:val="clear" w:color="auto" w:fill="auto"/>
            <w:noWrap/>
            <w:vAlign w:val="center"/>
            <w:hideMark/>
          </w:tcPr>
          <w:p w14:paraId="31ACA0A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46</w:t>
            </w:r>
          </w:p>
        </w:tc>
        <w:tc>
          <w:tcPr>
            <w:tcW w:w="512" w:type="dxa"/>
            <w:tcBorders>
              <w:top w:val="nil"/>
              <w:left w:val="nil"/>
              <w:bottom w:val="single" w:sz="4" w:space="0" w:color="auto"/>
              <w:right w:val="single" w:sz="4" w:space="0" w:color="auto"/>
            </w:tcBorders>
            <w:shd w:val="clear" w:color="auto" w:fill="auto"/>
            <w:noWrap/>
            <w:vAlign w:val="center"/>
            <w:hideMark/>
          </w:tcPr>
          <w:p w14:paraId="469C569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97</w:t>
            </w:r>
          </w:p>
        </w:tc>
        <w:tc>
          <w:tcPr>
            <w:tcW w:w="512" w:type="dxa"/>
            <w:tcBorders>
              <w:top w:val="nil"/>
              <w:left w:val="nil"/>
              <w:bottom w:val="single" w:sz="4" w:space="0" w:color="auto"/>
              <w:right w:val="single" w:sz="4" w:space="0" w:color="auto"/>
            </w:tcBorders>
            <w:shd w:val="clear" w:color="auto" w:fill="auto"/>
            <w:noWrap/>
            <w:vAlign w:val="center"/>
            <w:hideMark/>
          </w:tcPr>
          <w:p w14:paraId="76B3184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127</w:t>
            </w:r>
          </w:p>
        </w:tc>
        <w:tc>
          <w:tcPr>
            <w:tcW w:w="413" w:type="dxa"/>
            <w:tcBorders>
              <w:top w:val="nil"/>
              <w:left w:val="nil"/>
              <w:bottom w:val="single" w:sz="4" w:space="0" w:color="auto"/>
              <w:right w:val="single" w:sz="4" w:space="0" w:color="auto"/>
            </w:tcBorders>
            <w:shd w:val="clear" w:color="auto" w:fill="auto"/>
            <w:noWrap/>
            <w:vAlign w:val="center"/>
            <w:hideMark/>
          </w:tcPr>
          <w:p w14:paraId="4FB8315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26</w:t>
            </w:r>
          </w:p>
        </w:tc>
        <w:tc>
          <w:tcPr>
            <w:tcW w:w="413" w:type="dxa"/>
            <w:tcBorders>
              <w:top w:val="nil"/>
              <w:left w:val="nil"/>
              <w:bottom w:val="single" w:sz="4" w:space="0" w:color="auto"/>
              <w:right w:val="single" w:sz="4" w:space="0" w:color="auto"/>
            </w:tcBorders>
            <w:shd w:val="clear" w:color="auto" w:fill="auto"/>
            <w:noWrap/>
            <w:vAlign w:val="center"/>
            <w:hideMark/>
          </w:tcPr>
          <w:p w14:paraId="6848C74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w:t>
            </w:r>
          </w:p>
        </w:tc>
        <w:tc>
          <w:tcPr>
            <w:tcW w:w="43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B11698C"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3.42</w:t>
            </w:r>
          </w:p>
        </w:tc>
        <w:tc>
          <w:tcPr>
            <w:tcW w:w="561" w:type="dxa"/>
            <w:tcBorders>
              <w:top w:val="nil"/>
              <w:left w:val="nil"/>
              <w:bottom w:val="single" w:sz="4" w:space="0" w:color="auto"/>
              <w:right w:val="single" w:sz="4" w:space="0" w:color="auto"/>
            </w:tcBorders>
            <w:shd w:val="clear" w:color="auto" w:fill="auto"/>
            <w:noWrap/>
            <w:vAlign w:val="center"/>
            <w:hideMark/>
          </w:tcPr>
          <w:p w14:paraId="760B04A3"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3.53</w:t>
            </w:r>
          </w:p>
        </w:tc>
        <w:tc>
          <w:tcPr>
            <w:tcW w:w="1125" w:type="dxa"/>
            <w:tcBorders>
              <w:top w:val="nil"/>
              <w:left w:val="nil"/>
              <w:bottom w:val="single" w:sz="4" w:space="0" w:color="auto"/>
              <w:right w:val="single" w:sz="4" w:space="0" w:color="auto"/>
            </w:tcBorders>
            <w:shd w:val="clear" w:color="auto" w:fill="auto"/>
            <w:vAlign w:val="center"/>
            <w:hideMark/>
          </w:tcPr>
          <w:p w14:paraId="1FBDC6D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2105879E" w14:textId="77777777" w:rsidTr="007C7EAB">
        <w:trPr>
          <w:trHeight w:val="696"/>
        </w:trPr>
        <w:tc>
          <w:tcPr>
            <w:tcW w:w="905" w:type="dxa"/>
            <w:vMerge/>
            <w:tcBorders>
              <w:top w:val="nil"/>
              <w:left w:val="single" w:sz="4" w:space="0" w:color="auto"/>
              <w:bottom w:val="single" w:sz="4" w:space="0" w:color="auto"/>
              <w:right w:val="single" w:sz="4" w:space="0" w:color="auto"/>
            </w:tcBorders>
            <w:vAlign w:val="center"/>
            <w:hideMark/>
          </w:tcPr>
          <w:p w14:paraId="4B86B1B3"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095C02B6"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29E0BC10"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memberikan edukasi kepada pasien dan keluarga tentang perawatan di rumah atau tindakan yang dilakukan.</w:t>
            </w:r>
          </w:p>
        </w:tc>
        <w:tc>
          <w:tcPr>
            <w:tcW w:w="512" w:type="dxa"/>
            <w:tcBorders>
              <w:top w:val="nil"/>
              <w:left w:val="nil"/>
              <w:bottom w:val="single" w:sz="4" w:space="0" w:color="auto"/>
              <w:right w:val="single" w:sz="4" w:space="0" w:color="auto"/>
            </w:tcBorders>
            <w:shd w:val="clear" w:color="auto" w:fill="auto"/>
            <w:noWrap/>
            <w:vAlign w:val="center"/>
            <w:hideMark/>
          </w:tcPr>
          <w:p w14:paraId="2D9B714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38</w:t>
            </w:r>
          </w:p>
        </w:tc>
        <w:tc>
          <w:tcPr>
            <w:tcW w:w="512" w:type="dxa"/>
            <w:tcBorders>
              <w:top w:val="nil"/>
              <w:left w:val="nil"/>
              <w:bottom w:val="single" w:sz="4" w:space="0" w:color="auto"/>
              <w:right w:val="single" w:sz="4" w:space="0" w:color="auto"/>
            </w:tcBorders>
            <w:shd w:val="clear" w:color="auto" w:fill="auto"/>
            <w:noWrap/>
            <w:vAlign w:val="center"/>
            <w:hideMark/>
          </w:tcPr>
          <w:p w14:paraId="3F5584D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102</w:t>
            </w:r>
          </w:p>
        </w:tc>
        <w:tc>
          <w:tcPr>
            <w:tcW w:w="512" w:type="dxa"/>
            <w:tcBorders>
              <w:top w:val="nil"/>
              <w:left w:val="nil"/>
              <w:bottom w:val="single" w:sz="4" w:space="0" w:color="auto"/>
              <w:right w:val="single" w:sz="4" w:space="0" w:color="auto"/>
            </w:tcBorders>
            <w:shd w:val="clear" w:color="auto" w:fill="auto"/>
            <w:noWrap/>
            <w:vAlign w:val="center"/>
            <w:hideMark/>
          </w:tcPr>
          <w:p w14:paraId="4ED6E47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99</w:t>
            </w:r>
          </w:p>
        </w:tc>
        <w:tc>
          <w:tcPr>
            <w:tcW w:w="413" w:type="dxa"/>
            <w:tcBorders>
              <w:top w:val="nil"/>
              <w:left w:val="nil"/>
              <w:bottom w:val="single" w:sz="4" w:space="0" w:color="auto"/>
              <w:right w:val="single" w:sz="4" w:space="0" w:color="auto"/>
            </w:tcBorders>
            <w:shd w:val="clear" w:color="auto" w:fill="auto"/>
            <w:noWrap/>
            <w:vAlign w:val="center"/>
            <w:hideMark/>
          </w:tcPr>
          <w:p w14:paraId="2508267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56</w:t>
            </w:r>
          </w:p>
        </w:tc>
        <w:tc>
          <w:tcPr>
            <w:tcW w:w="413" w:type="dxa"/>
            <w:tcBorders>
              <w:top w:val="nil"/>
              <w:left w:val="nil"/>
              <w:bottom w:val="single" w:sz="4" w:space="0" w:color="auto"/>
              <w:right w:val="single" w:sz="4" w:space="0" w:color="auto"/>
            </w:tcBorders>
            <w:shd w:val="clear" w:color="auto" w:fill="auto"/>
            <w:noWrap/>
            <w:vAlign w:val="center"/>
            <w:hideMark/>
          </w:tcPr>
          <w:p w14:paraId="44B9612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w:t>
            </w:r>
          </w:p>
        </w:tc>
        <w:tc>
          <w:tcPr>
            <w:tcW w:w="431" w:type="dxa"/>
            <w:vMerge/>
            <w:tcBorders>
              <w:top w:val="nil"/>
              <w:left w:val="single" w:sz="4" w:space="0" w:color="auto"/>
              <w:bottom w:val="single" w:sz="4" w:space="0" w:color="auto"/>
              <w:right w:val="single" w:sz="4" w:space="0" w:color="auto"/>
            </w:tcBorders>
            <w:vAlign w:val="center"/>
            <w:hideMark/>
          </w:tcPr>
          <w:p w14:paraId="16D0E38C"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66B6252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3.39</w:t>
            </w:r>
          </w:p>
        </w:tc>
        <w:tc>
          <w:tcPr>
            <w:tcW w:w="1125" w:type="dxa"/>
            <w:tcBorders>
              <w:top w:val="nil"/>
              <w:left w:val="nil"/>
              <w:bottom w:val="single" w:sz="4" w:space="0" w:color="auto"/>
              <w:right w:val="single" w:sz="4" w:space="0" w:color="auto"/>
            </w:tcBorders>
            <w:shd w:val="clear" w:color="auto" w:fill="auto"/>
            <w:vAlign w:val="center"/>
            <w:hideMark/>
          </w:tcPr>
          <w:p w14:paraId="74BD662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00FFCE7F" w14:textId="77777777" w:rsidTr="007C7EAB">
        <w:trPr>
          <w:trHeight w:val="706"/>
        </w:trPr>
        <w:tc>
          <w:tcPr>
            <w:tcW w:w="905" w:type="dxa"/>
            <w:vMerge/>
            <w:tcBorders>
              <w:top w:val="nil"/>
              <w:left w:val="single" w:sz="4" w:space="0" w:color="auto"/>
              <w:bottom w:val="single" w:sz="4" w:space="0" w:color="auto"/>
              <w:right w:val="single" w:sz="4" w:space="0" w:color="auto"/>
            </w:tcBorders>
            <w:vAlign w:val="center"/>
            <w:hideMark/>
          </w:tcPr>
          <w:p w14:paraId="6C3085F2"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1C8F950B"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4B5591D9"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mengelola pemberian obat sesuai resep dokter dengan memastikan keamanan dan ketepatan dosis.</w:t>
            </w:r>
          </w:p>
        </w:tc>
        <w:tc>
          <w:tcPr>
            <w:tcW w:w="512" w:type="dxa"/>
            <w:tcBorders>
              <w:top w:val="nil"/>
              <w:left w:val="nil"/>
              <w:bottom w:val="single" w:sz="4" w:space="0" w:color="auto"/>
              <w:right w:val="single" w:sz="4" w:space="0" w:color="auto"/>
            </w:tcBorders>
            <w:shd w:val="clear" w:color="auto" w:fill="auto"/>
            <w:noWrap/>
            <w:vAlign w:val="center"/>
            <w:hideMark/>
          </w:tcPr>
          <w:p w14:paraId="2CC91D4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16</w:t>
            </w:r>
          </w:p>
        </w:tc>
        <w:tc>
          <w:tcPr>
            <w:tcW w:w="512" w:type="dxa"/>
            <w:tcBorders>
              <w:top w:val="nil"/>
              <w:left w:val="nil"/>
              <w:bottom w:val="single" w:sz="4" w:space="0" w:color="auto"/>
              <w:right w:val="single" w:sz="4" w:space="0" w:color="auto"/>
            </w:tcBorders>
            <w:shd w:val="clear" w:color="auto" w:fill="auto"/>
            <w:noWrap/>
            <w:vAlign w:val="center"/>
            <w:hideMark/>
          </w:tcPr>
          <w:p w14:paraId="3A7518C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148</w:t>
            </w:r>
          </w:p>
        </w:tc>
        <w:tc>
          <w:tcPr>
            <w:tcW w:w="512" w:type="dxa"/>
            <w:tcBorders>
              <w:top w:val="nil"/>
              <w:left w:val="nil"/>
              <w:bottom w:val="single" w:sz="4" w:space="0" w:color="auto"/>
              <w:right w:val="single" w:sz="4" w:space="0" w:color="auto"/>
            </w:tcBorders>
            <w:shd w:val="clear" w:color="auto" w:fill="auto"/>
            <w:noWrap/>
            <w:vAlign w:val="center"/>
            <w:hideMark/>
          </w:tcPr>
          <w:p w14:paraId="3943E73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82</w:t>
            </w:r>
          </w:p>
        </w:tc>
        <w:tc>
          <w:tcPr>
            <w:tcW w:w="413" w:type="dxa"/>
            <w:tcBorders>
              <w:top w:val="nil"/>
              <w:left w:val="nil"/>
              <w:bottom w:val="single" w:sz="4" w:space="0" w:color="auto"/>
              <w:right w:val="single" w:sz="4" w:space="0" w:color="auto"/>
            </w:tcBorders>
            <w:shd w:val="clear" w:color="auto" w:fill="auto"/>
            <w:noWrap/>
            <w:vAlign w:val="center"/>
            <w:hideMark/>
          </w:tcPr>
          <w:p w14:paraId="7D0A759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46</w:t>
            </w:r>
          </w:p>
        </w:tc>
        <w:tc>
          <w:tcPr>
            <w:tcW w:w="413" w:type="dxa"/>
            <w:tcBorders>
              <w:top w:val="nil"/>
              <w:left w:val="nil"/>
              <w:bottom w:val="single" w:sz="4" w:space="0" w:color="auto"/>
              <w:right w:val="single" w:sz="4" w:space="0" w:color="auto"/>
            </w:tcBorders>
            <w:shd w:val="clear" w:color="auto" w:fill="auto"/>
            <w:noWrap/>
            <w:vAlign w:val="center"/>
            <w:hideMark/>
          </w:tcPr>
          <w:p w14:paraId="154EBDD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w:t>
            </w:r>
          </w:p>
        </w:tc>
        <w:tc>
          <w:tcPr>
            <w:tcW w:w="431" w:type="dxa"/>
            <w:vMerge/>
            <w:tcBorders>
              <w:top w:val="nil"/>
              <w:left w:val="single" w:sz="4" w:space="0" w:color="auto"/>
              <w:bottom w:val="single" w:sz="4" w:space="0" w:color="auto"/>
              <w:right w:val="single" w:sz="4" w:space="0" w:color="auto"/>
            </w:tcBorders>
            <w:vAlign w:val="center"/>
            <w:hideMark/>
          </w:tcPr>
          <w:p w14:paraId="08D57E68"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015F101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3.41</w:t>
            </w:r>
          </w:p>
        </w:tc>
        <w:tc>
          <w:tcPr>
            <w:tcW w:w="1125" w:type="dxa"/>
            <w:tcBorders>
              <w:top w:val="nil"/>
              <w:left w:val="nil"/>
              <w:bottom w:val="single" w:sz="4" w:space="0" w:color="auto"/>
              <w:right w:val="single" w:sz="4" w:space="0" w:color="auto"/>
            </w:tcBorders>
            <w:shd w:val="clear" w:color="auto" w:fill="auto"/>
            <w:vAlign w:val="center"/>
            <w:hideMark/>
          </w:tcPr>
          <w:p w14:paraId="36F8C73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34DA3BD9" w14:textId="77777777" w:rsidTr="007C7EAB">
        <w:trPr>
          <w:trHeight w:val="691"/>
        </w:trPr>
        <w:tc>
          <w:tcPr>
            <w:tcW w:w="905" w:type="dxa"/>
            <w:vMerge/>
            <w:tcBorders>
              <w:top w:val="nil"/>
              <w:left w:val="single" w:sz="4" w:space="0" w:color="auto"/>
              <w:bottom w:val="single" w:sz="4" w:space="0" w:color="auto"/>
              <w:right w:val="single" w:sz="4" w:space="0" w:color="auto"/>
            </w:tcBorders>
            <w:vAlign w:val="center"/>
            <w:hideMark/>
          </w:tcPr>
          <w:p w14:paraId="70A19595"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01F45EDC"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16E7C1F7"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melakukan tindakan keperawatan berdasarkan standar prosedur operasional (SPO) yang berlaku.</w:t>
            </w:r>
          </w:p>
        </w:tc>
        <w:tc>
          <w:tcPr>
            <w:tcW w:w="512" w:type="dxa"/>
            <w:tcBorders>
              <w:top w:val="nil"/>
              <w:left w:val="nil"/>
              <w:bottom w:val="single" w:sz="4" w:space="0" w:color="auto"/>
              <w:right w:val="single" w:sz="4" w:space="0" w:color="auto"/>
            </w:tcBorders>
            <w:shd w:val="clear" w:color="auto" w:fill="auto"/>
            <w:noWrap/>
            <w:vAlign w:val="center"/>
            <w:hideMark/>
          </w:tcPr>
          <w:p w14:paraId="5408E25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w:t>
            </w:r>
          </w:p>
        </w:tc>
        <w:tc>
          <w:tcPr>
            <w:tcW w:w="512" w:type="dxa"/>
            <w:tcBorders>
              <w:top w:val="nil"/>
              <w:left w:val="nil"/>
              <w:bottom w:val="single" w:sz="4" w:space="0" w:color="auto"/>
              <w:right w:val="single" w:sz="4" w:space="0" w:color="auto"/>
            </w:tcBorders>
            <w:shd w:val="clear" w:color="auto" w:fill="auto"/>
            <w:noWrap/>
            <w:vAlign w:val="center"/>
            <w:hideMark/>
          </w:tcPr>
          <w:p w14:paraId="73E1257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98</w:t>
            </w:r>
          </w:p>
        </w:tc>
        <w:tc>
          <w:tcPr>
            <w:tcW w:w="512" w:type="dxa"/>
            <w:tcBorders>
              <w:top w:val="nil"/>
              <w:left w:val="nil"/>
              <w:bottom w:val="single" w:sz="4" w:space="0" w:color="auto"/>
              <w:right w:val="single" w:sz="4" w:space="0" w:color="auto"/>
            </w:tcBorders>
            <w:shd w:val="clear" w:color="auto" w:fill="auto"/>
            <w:noWrap/>
            <w:vAlign w:val="center"/>
            <w:hideMark/>
          </w:tcPr>
          <w:p w14:paraId="1F67F11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119</w:t>
            </w:r>
          </w:p>
        </w:tc>
        <w:tc>
          <w:tcPr>
            <w:tcW w:w="413" w:type="dxa"/>
            <w:tcBorders>
              <w:top w:val="nil"/>
              <w:left w:val="nil"/>
              <w:bottom w:val="single" w:sz="4" w:space="0" w:color="auto"/>
              <w:right w:val="single" w:sz="4" w:space="0" w:color="auto"/>
            </w:tcBorders>
            <w:shd w:val="clear" w:color="auto" w:fill="auto"/>
            <w:noWrap/>
            <w:vAlign w:val="center"/>
            <w:hideMark/>
          </w:tcPr>
          <w:p w14:paraId="7199FB7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67</w:t>
            </w:r>
          </w:p>
        </w:tc>
        <w:tc>
          <w:tcPr>
            <w:tcW w:w="413" w:type="dxa"/>
            <w:tcBorders>
              <w:top w:val="nil"/>
              <w:left w:val="nil"/>
              <w:bottom w:val="single" w:sz="4" w:space="0" w:color="auto"/>
              <w:right w:val="single" w:sz="4" w:space="0" w:color="auto"/>
            </w:tcBorders>
            <w:shd w:val="clear" w:color="auto" w:fill="auto"/>
            <w:noWrap/>
            <w:vAlign w:val="center"/>
            <w:hideMark/>
          </w:tcPr>
          <w:p w14:paraId="3B50EFD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w:t>
            </w:r>
          </w:p>
        </w:tc>
        <w:tc>
          <w:tcPr>
            <w:tcW w:w="431" w:type="dxa"/>
            <w:vMerge/>
            <w:tcBorders>
              <w:top w:val="nil"/>
              <w:left w:val="single" w:sz="4" w:space="0" w:color="auto"/>
              <w:bottom w:val="single" w:sz="4" w:space="0" w:color="auto"/>
              <w:right w:val="single" w:sz="4" w:space="0" w:color="auto"/>
            </w:tcBorders>
            <w:vAlign w:val="center"/>
            <w:hideMark/>
          </w:tcPr>
          <w:p w14:paraId="2B0D6B90"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3CE43B1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3.13</w:t>
            </w:r>
          </w:p>
        </w:tc>
        <w:tc>
          <w:tcPr>
            <w:tcW w:w="1125" w:type="dxa"/>
            <w:tcBorders>
              <w:top w:val="nil"/>
              <w:left w:val="nil"/>
              <w:bottom w:val="single" w:sz="4" w:space="0" w:color="auto"/>
              <w:right w:val="single" w:sz="4" w:space="0" w:color="auto"/>
            </w:tcBorders>
            <w:shd w:val="clear" w:color="auto" w:fill="auto"/>
            <w:vAlign w:val="center"/>
            <w:hideMark/>
          </w:tcPr>
          <w:p w14:paraId="1ABBE203"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490633CB" w14:textId="77777777" w:rsidTr="007C7EAB">
        <w:trPr>
          <w:trHeight w:val="844"/>
        </w:trPr>
        <w:tc>
          <w:tcPr>
            <w:tcW w:w="905" w:type="dxa"/>
            <w:vMerge/>
            <w:tcBorders>
              <w:top w:val="nil"/>
              <w:left w:val="single" w:sz="4" w:space="0" w:color="auto"/>
              <w:bottom w:val="single" w:sz="4" w:space="0" w:color="auto"/>
              <w:right w:val="single" w:sz="4" w:space="0" w:color="auto"/>
            </w:tcBorders>
            <w:vAlign w:val="center"/>
            <w:hideMark/>
          </w:tcPr>
          <w:p w14:paraId="3336B47F"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54B73C9C"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149D09A9"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berkolaborasi dengan tim kesehatan lain untuk memastikan tindakan keperawatan terintegrasi dengan intervensi medis.</w:t>
            </w:r>
          </w:p>
        </w:tc>
        <w:tc>
          <w:tcPr>
            <w:tcW w:w="512" w:type="dxa"/>
            <w:tcBorders>
              <w:top w:val="nil"/>
              <w:left w:val="nil"/>
              <w:bottom w:val="single" w:sz="4" w:space="0" w:color="auto"/>
              <w:right w:val="single" w:sz="4" w:space="0" w:color="auto"/>
            </w:tcBorders>
            <w:shd w:val="clear" w:color="auto" w:fill="auto"/>
            <w:noWrap/>
            <w:vAlign w:val="center"/>
            <w:hideMark/>
          </w:tcPr>
          <w:p w14:paraId="67885BD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52</w:t>
            </w:r>
          </w:p>
        </w:tc>
        <w:tc>
          <w:tcPr>
            <w:tcW w:w="512" w:type="dxa"/>
            <w:tcBorders>
              <w:top w:val="nil"/>
              <w:left w:val="nil"/>
              <w:bottom w:val="single" w:sz="4" w:space="0" w:color="auto"/>
              <w:right w:val="single" w:sz="4" w:space="0" w:color="auto"/>
            </w:tcBorders>
            <w:shd w:val="clear" w:color="auto" w:fill="auto"/>
            <w:noWrap/>
            <w:vAlign w:val="center"/>
            <w:hideMark/>
          </w:tcPr>
          <w:p w14:paraId="7537C02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114</w:t>
            </w:r>
          </w:p>
        </w:tc>
        <w:tc>
          <w:tcPr>
            <w:tcW w:w="512" w:type="dxa"/>
            <w:tcBorders>
              <w:top w:val="nil"/>
              <w:left w:val="nil"/>
              <w:bottom w:val="single" w:sz="4" w:space="0" w:color="auto"/>
              <w:right w:val="single" w:sz="4" w:space="0" w:color="auto"/>
            </w:tcBorders>
            <w:shd w:val="clear" w:color="auto" w:fill="auto"/>
            <w:noWrap/>
            <w:vAlign w:val="center"/>
            <w:hideMark/>
          </w:tcPr>
          <w:p w14:paraId="76D2DCA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104</w:t>
            </w:r>
          </w:p>
        </w:tc>
        <w:tc>
          <w:tcPr>
            <w:tcW w:w="413" w:type="dxa"/>
            <w:tcBorders>
              <w:top w:val="nil"/>
              <w:left w:val="nil"/>
              <w:bottom w:val="single" w:sz="4" w:space="0" w:color="auto"/>
              <w:right w:val="single" w:sz="4" w:space="0" w:color="auto"/>
            </w:tcBorders>
            <w:shd w:val="clear" w:color="auto" w:fill="auto"/>
            <w:noWrap/>
            <w:vAlign w:val="center"/>
            <w:hideMark/>
          </w:tcPr>
          <w:p w14:paraId="1268AA4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28</w:t>
            </w:r>
          </w:p>
        </w:tc>
        <w:tc>
          <w:tcPr>
            <w:tcW w:w="413" w:type="dxa"/>
            <w:tcBorders>
              <w:top w:val="nil"/>
              <w:left w:val="nil"/>
              <w:bottom w:val="single" w:sz="4" w:space="0" w:color="auto"/>
              <w:right w:val="single" w:sz="4" w:space="0" w:color="auto"/>
            </w:tcBorders>
            <w:shd w:val="clear" w:color="auto" w:fill="auto"/>
            <w:noWrap/>
            <w:vAlign w:val="center"/>
            <w:hideMark/>
          </w:tcPr>
          <w:p w14:paraId="5459EA2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0</w:t>
            </w:r>
          </w:p>
        </w:tc>
        <w:tc>
          <w:tcPr>
            <w:tcW w:w="431" w:type="dxa"/>
            <w:vMerge/>
            <w:tcBorders>
              <w:top w:val="nil"/>
              <w:left w:val="single" w:sz="4" w:space="0" w:color="auto"/>
              <w:bottom w:val="single" w:sz="4" w:space="0" w:color="auto"/>
              <w:right w:val="single" w:sz="4" w:space="0" w:color="auto"/>
            </w:tcBorders>
            <w:vAlign w:val="center"/>
            <w:hideMark/>
          </w:tcPr>
          <w:p w14:paraId="1879552E"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01C58C3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3.64</w:t>
            </w:r>
          </w:p>
        </w:tc>
        <w:tc>
          <w:tcPr>
            <w:tcW w:w="1125" w:type="dxa"/>
            <w:tcBorders>
              <w:top w:val="nil"/>
              <w:left w:val="nil"/>
              <w:bottom w:val="single" w:sz="4" w:space="0" w:color="auto"/>
              <w:right w:val="single" w:sz="4" w:space="0" w:color="auto"/>
            </w:tcBorders>
            <w:shd w:val="clear" w:color="auto" w:fill="auto"/>
            <w:vAlign w:val="center"/>
            <w:hideMark/>
          </w:tcPr>
          <w:p w14:paraId="12A11743"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283070DD" w14:textId="77777777" w:rsidTr="007C7EAB">
        <w:trPr>
          <w:trHeight w:val="561"/>
        </w:trPr>
        <w:tc>
          <w:tcPr>
            <w:tcW w:w="905" w:type="dxa"/>
            <w:vMerge/>
            <w:tcBorders>
              <w:top w:val="nil"/>
              <w:left w:val="single" w:sz="4" w:space="0" w:color="auto"/>
              <w:bottom w:val="single" w:sz="4" w:space="0" w:color="auto"/>
              <w:right w:val="single" w:sz="4" w:space="0" w:color="auto"/>
            </w:tcBorders>
            <w:vAlign w:val="center"/>
            <w:hideMark/>
          </w:tcPr>
          <w:p w14:paraId="0DFDC40C"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B56B6E8"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Evaluasi Keperawatan</w:t>
            </w:r>
          </w:p>
        </w:tc>
        <w:tc>
          <w:tcPr>
            <w:tcW w:w="3141" w:type="dxa"/>
            <w:tcBorders>
              <w:top w:val="nil"/>
              <w:left w:val="nil"/>
              <w:bottom w:val="single" w:sz="4" w:space="0" w:color="auto"/>
              <w:right w:val="single" w:sz="4" w:space="0" w:color="auto"/>
            </w:tcBorders>
            <w:shd w:val="clear" w:color="auto" w:fill="auto"/>
            <w:hideMark/>
          </w:tcPr>
          <w:p w14:paraId="28B3C51D"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mengevaluasi respons pasien terhadap tindakan keperawatan yang telah dilakukan.</w:t>
            </w:r>
          </w:p>
        </w:tc>
        <w:tc>
          <w:tcPr>
            <w:tcW w:w="512" w:type="dxa"/>
            <w:tcBorders>
              <w:top w:val="nil"/>
              <w:left w:val="nil"/>
              <w:bottom w:val="single" w:sz="4" w:space="0" w:color="auto"/>
              <w:right w:val="single" w:sz="4" w:space="0" w:color="auto"/>
            </w:tcBorders>
            <w:shd w:val="clear" w:color="auto" w:fill="auto"/>
            <w:noWrap/>
            <w:vAlign w:val="center"/>
            <w:hideMark/>
          </w:tcPr>
          <w:p w14:paraId="139DB36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w:t>
            </w:r>
          </w:p>
        </w:tc>
        <w:tc>
          <w:tcPr>
            <w:tcW w:w="512" w:type="dxa"/>
            <w:tcBorders>
              <w:top w:val="nil"/>
              <w:left w:val="nil"/>
              <w:bottom w:val="single" w:sz="4" w:space="0" w:color="auto"/>
              <w:right w:val="single" w:sz="4" w:space="0" w:color="auto"/>
            </w:tcBorders>
            <w:shd w:val="clear" w:color="auto" w:fill="auto"/>
            <w:noWrap/>
            <w:vAlign w:val="center"/>
            <w:hideMark/>
          </w:tcPr>
          <w:p w14:paraId="23F8C71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124</w:t>
            </w:r>
          </w:p>
        </w:tc>
        <w:tc>
          <w:tcPr>
            <w:tcW w:w="512" w:type="dxa"/>
            <w:tcBorders>
              <w:top w:val="nil"/>
              <w:left w:val="nil"/>
              <w:bottom w:val="single" w:sz="4" w:space="0" w:color="auto"/>
              <w:right w:val="single" w:sz="4" w:space="0" w:color="auto"/>
            </w:tcBorders>
            <w:shd w:val="clear" w:color="auto" w:fill="auto"/>
            <w:noWrap/>
            <w:vAlign w:val="center"/>
            <w:hideMark/>
          </w:tcPr>
          <w:p w14:paraId="19FAB88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90</w:t>
            </w:r>
          </w:p>
        </w:tc>
        <w:tc>
          <w:tcPr>
            <w:tcW w:w="413" w:type="dxa"/>
            <w:tcBorders>
              <w:top w:val="nil"/>
              <w:left w:val="nil"/>
              <w:bottom w:val="single" w:sz="4" w:space="0" w:color="auto"/>
              <w:right w:val="single" w:sz="4" w:space="0" w:color="auto"/>
            </w:tcBorders>
            <w:shd w:val="clear" w:color="auto" w:fill="auto"/>
            <w:noWrap/>
            <w:vAlign w:val="center"/>
            <w:hideMark/>
          </w:tcPr>
          <w:p w14:paraId="4286514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67</w:t>
            </w:r>
          </w:p>
        </w:tc>
        <w:tc>
          <w:tcPr>
            <w:tcW w:w="413" w:type="dxa"/>
            <w:tcBorders>
              <w:top w:val="nil"/>
              <w:left w:val="nil"/>
              <w:bottom w:val="single" w:sz="4" w:space="0" w:color="auto"/>
              <w:right w:val="single" w:sz="4" w:space="0" w:color="auto"/>
            </w:tcBorders>
            <w:shd w:val="clear" w:color="auto" w:fill="auto"/>
            <w:noWrap/>
            <w:vAlign w:val="center"/>
            <w:hideMark/>
          </w:tcPr>
          <w:p w14:paraId="35E93E7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w:t>
            </w:r>
          </w:p>
        </w:tc>
        <w:tc>
          <w:tcPr>
            <w:tcW w:w="43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0EA9CF"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3.36</w:t>
            </w:r>
          </w:p>
        </w:tc>
        <w:tc>
          <w:tcPr>
            <w:tcW w:w="561" w:type="dxa"/>
            <w:tcBorders>
              <w:top w:val="nil"/>
              <w:left w:val="nil"/>
              <w:bottom w:val="single" w:sz="4" w:space="0" w:color="auto"/>
              <w:right w:val="single" w:sz="4" w:space="0" w:color="auto"/>
            </w:tcBorders>
            <w:shd w:val="clear" w:color="auto" w:fill="auto"/>
            <w:noWrap/>
            <w:vAlign w:val="center"/>
            <w:hideMark/>
          </w:tcPr>
          <w:p w14:paraId="5D953BB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3.18</w:t>
            </w:r>
          </w:p>
        </w:tc>
        <w:tc>
          <w:tcPr>
            <w:tcW w:w="1125" w:type="dxa"/>
            <w:tcBorders>
              <w:top w:val="nil"/>
              <w:left w:val="nil"/>
              <w:bottom w:val="single" w:sz="4" w:space="0" w:color="auto"/>
              <w:right w:val="single" w:sz="4" w:space="0" w:color="auto"/>
            </w:tcBorders>
            <w:shd w:val="clear" w:color="auto" w:fill="auto"/>
            <w:vAlign w:val="center"/>
            <w:hideMark/>
          </w:tcPr>
          <w:p w14:paraId="4120F3A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21B92ADB" w14:textId="77777777" w:rsidTr="007C7EAB">
        <w:trPr>
          <w:trHeight w:val="701"/>
        </w:trPr>
        <w:tc>
          <w:tcPr>
            <w:tcW w:w="905" w:type="dxa"/>
            <w:vMerge/>
            <w:tcBorders>
              <w:top w:val="nil"/>
              <w:left w:val="single" w:sz="4" w:space="0" w:color="auto"/>
              <w:bottom w:val="single" w:sz="4" w:space="0" w:color="auto"/>
              <w:right w:val="single" w:sz="4" w:space="0" w:color="auto"/>
            </w:tcBorders>
            <w:vAlign w:val="center"/>
            <w:hideMark/>
          </w:tcPr>
          <w:p w14:paraId="65669949"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2C137EE8"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02F847A7"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membandingkan hasil yang dicapai dengan tujuan keperawatan yang telah direncanakan.</w:t>
            </w:r>
          </w:p>
        </w:tc>
        <w:tc>
          <w:tcPr>
            <w:tcW w:w="512" w:type="dxa"/>
            <w:tcBorders>
              <w:top w:val="nil"/>
              <w:left w:val="nil"/>
              <w:bottom w:val="single" w:sz="4" w:space="0" w:color="auto"/>
              <w:right w:val="single" w:sz="4" w:space="0" w:color="auto"/>
            </w:tcBorders>
            <w:shd w:val="clear" w:color="auto" w:fill="auto"/>
            <w:noWrap/>
            <w:vAlign w:val="center"/>
            <w:hideMark/>
          </w:tcPr>
          <w:p w14:paraId="09E17C15"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44</w:t>
            </w:r>
          </w:p>
        </w:tc>
        <w:tc>
          <w:tcPr>
            <w:tcW w:w="512" w:type="dxa"/>
            <w:tcBorders>
              <w:top w:val="nil"/>
              <w:left w:val="nil"/>
              <w:bottom w:val="single" w:sz="4" w:space="0" w:color="auto"/>
              <w:right w:val="single" w:sz="4" w:space="0" w:color="auto"/>
            </w:tcBorders>
            <w:shd w:val="clear" w:color="auto" w:fill="auto"/>
            <w:noWrap/>
            <w:vAlign w:val="center"/>
            <w:hideMark/>
          </w:tcPr>
          <w:p w14:paraId="2A61DDC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87</w:t>
            </w:r>
          </w:p>
        </w:tc>
        <w:tc>
          <w:tcPr>
            <w:tcW w:w="512" w:type="dxa"/>
            <w:tcBorders>
              <w:top w:val="nil"/>
              <w:left w:val="nil"/>
              <w:bottom w:val="single" w:sz="4" w:space="0" w:color="auto"/>
              <w:right w:val="single" w:sz="4" w:space="0" w:color="auto"/>
            </w:tcBorders>
            <w:shd w:val="clear" w:color="auto" w:fill="auto"/>
            <w:noWrap/>
            <w:vAlign w:val="center"/>
            <w:hideMark/>
          </w:tcPr>
          <w:p w14:paraId="0785722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123</w:t>
            </w:r>
          </w:p>
        </w:tc>
        <w:tc>
          <w:tcPr>
            <w:tcW w:w="413" w:type="dxa"/>
            <w:tcBorders>
              <w:top w:val="nil"/>
              <w:left w:val="nil"/>
              <w:bottom w:val="single" w:sz="4" w:space="0" w:color="auto"/>
              <w:right w:val="single" w:sz="4" w:space="0" w:color="auto"/>
            </w:tcBorders>
            <w:shd w:val="clear" w:color="auto" w:fill="auto"/>
            <w:noWrap/>
            <w:vAlign w:val="center"/>
            <w:hideMark/>
          </w:tcPr>
          <w:p w14:paraId="2578F11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41</w:t>
            </w:r>
          </w:p>
        </w:tc>
        <w:tc>
          <w:tcPr>
            <w:tcW w:w="413" w:type="dxa"/>
            <w:tcBorders>
              <w:top w:val="nil"/>
              <w:left w:val="nil"/>
              <w:bottom w:val="single" w:sz="4" w:space="0" w:color="auto"/>
              <w:right w:val="single" w:sz="4" w:space="0" w:color="auto"/>
            </w:tcBorders>
            <w:shd w:val="clear" w:color="auto" w:fill="auto"/>
            <w:noWrap/>
            <w:vAlign w:val="center"/>
            <w:hideMark/>
          </w:tcPr>
          <w:p w14:paraId="2BC6A47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w:t>
            </w:r>
          </w:p>
        </w:tc>
        <w:tc>
          <w:tcPr>
            <w:tcW w:w="431" w:type="dxa"/>
            <w:vMerge/>
            <w:tcBorders>
              <w:top w:val="nil"/>
              <w:left w:val="single" w:sz="4" w:space="0" w:color="auto"/>
              <w:bottom w:val="single" w:sz="4" w:space="0" w:color="auto"/>
              <w:right w:val="single" w:sz="4" w:space="0" w:color="auto"/>
            </w:tcBorders>
            <w:vAlign w:val="center"/>
            <w:hideMark/>
          </w:tcPr>
          <w:p w14:paraId="7E9F3609"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3CE8FB8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3.43</w:t>
            </w:r>
          </w:p>
        </w:tc>
        <w:tc>
          <w:tcPr>
            <w:tcW w:w="1125" w:type="dxa"/>
            <w:tcBorders>
              <w:top w:val="nil"/>
              <w:left w:val="nil"/>
              <w:bottom w:val="single" w:sz="4" w:space="0" w:color="auto"/>
              <w:right w:val="single" w:sz="4" w:space="0" w:color="auto"/>
            </w:tcBorders>
            <w:shd w:val="clear" w:color="auto" w:fill="auto"/>
            <w:vAlign w:val="center"/>
            <w:hideMark/>
          </w:tcPr>
          <w:p w14:paraId="5107579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32A61A81" w14:textId="77777777" w:rsidTr="007C7EAB">
        <w:trPr>
          <w:trHeight w:val="557"/>
        </w:trPr>
        <w:tc>
          <w:tcPr>
            <w:tcW w:w="905" w:type="dxa"/>
            <w:vMerge/>
            <w:tcBorders>
              <w:top w:val="nil"/>
              <w:left w:val="single" w:sz="4" w:space="0" w:color="auto"/>
              <w:bottom w:val="single" w:sz="4" w:space="0" w:color="auto"/>
              <w:right w:val="single" w:sz="4" w:space="0" w:color="auto"/>
            </w:tcBorders>
            <w:vAlign w:val="center"/>
            <w:hideMark/>
          </w:tcPr>
          <w:p w14:paraId="57ADE0F5"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449C0932"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3119961C"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melakukan revisi terhadap rencana keperawatan berdasarkan hasil evaluasi.</w:t>
            </w:r>
          </w:p>
        </w:tc>
        <w:tc>
          <w:tcPr>
            <w:tcW w:w="512" w:type="dxa"/>
            <w:tcBorders>
              <w:top w:val="nil"/>
              <w:left w:val="nil"/>
              <w:bottom w:val="single" w:sz="4" w:space="0" w:color="auto"/>
              <w:right w:val="single" w:sz="4" w:space="0" w:color="auto"/>
            </w:tcBorders>
            <w:shd w:val="clear" w:color="auto" w:fill="auto"/>
            <w:noWrap/>
            <w:vAlign w:val="center"/>
            <w:hideMark/>
          </w:tcPr>
          <w:p w14:paraId="3DA08CE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40</w:t>
            </w:r>
          </w:p>
        </w:tc>
        <w:tc>
          <w:tcPr>
            <w:tcW w:w="512" w:type="dxa"/>
            <w:tcBorders>
              <w:top w:val="nil"/>
              <w:left w:val="nil"/>
              <w:bottom w:val="single" w:sz="4" w:space="0" w:color="auto"/>
              <w:right w:val="single" w:sz="4" w:space="0" w:color="auto"/>
            </w:tcBorders>
            <w:shd w:val="clear" w:color="auto" w:fill="auto"/>
            <w:noWrap/>
            <w:vAlign w:val="center"/>
            <w:hideMark/>
          </w:tcPr>
          <w:p w14:paraId="534B81B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130</w:t>
            </w:r>
          </w:p>
        </w:tc>
        <w:tc>
          <w:tcPr>
            <w:tcW w:w="512" w:type="dxa"/>
            <w:tcBorders>
              <w:top w:val="nil"/>
              <w:left w:val="nil"/>
              <w:bottom w:val="single" w:sz="4" w:space="0" w:color="auto"/>
              <w:right w:val="single" w:sz="4" w:space="0" w:color="auto"/>
            </w:tcBorders>
            <w:shd w:val="clear" w:color="auto" w:fill="auto"/>
            <w:noWrap/>
            <w:vAlign w:val="center"/>
            <w:hideMark/>
          </w:tcPr>
          <w:p w14:paraId="12BC41F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101</w:t>
            </w:r>
          </w:p>
        </w:tc>
        <w:tc>
          <w:tcPr>
            <w:tcW w:w="413" w:type="dxa"/>
            <w:tcBorders>
              <w:top w:val="nil"/>
              <w:left w:val="nil"/>
              <w:bottom w:val="single" w:sz="4" w:space="0" w:color="auto"/>
              <w:right w:val="single" w:sz="4" w:space="0" w:color="auto"/>
            </w:tcBorders>
            <w:shd w:val="clear" w:color="auto" w:fill="auto"/>
            <w:noWrap/>
            <w:vAlign w:val="center"/>
            <w:hideMark/>
          </w:tcPr>
          <w:p w14:paraId="5B3B7D9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24</w:t>
            </w:r>
          </w:p>
        </w:tc>
        <w:tc>
          <w:tcPr>
            <w:tcW w:w="413" w:type="dxa"/>
            <w:tcBorders>
              <w:top w:val="nil"/>
              <w:left w:val="nil"/>
              <w:bottom w:val="single" w:sz="4" w:space="0" w:color="auto"/>
              <w:right w:val="single" w:sz="4" w:space="0" w:color="auto"/>
            </w:tcBorders>
            <w:shd w:val="clear" w:color="auto" w:fill="auto"/>
            <w:noWrap/>
            <w:vAlign w:val="center"/>
            <w:hideMark/>
          </w:tcPr>
          <w:p w14:paraId="144CFF8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w:t>
            </w:r>
          </w:p>
        </w:tc>
        <w:tc>
          <w:tcPr>
            <w:tcW w:w="431" w:type="dxa"/>
            <w:vMerge/>
            <w:tcBorders>
              <w:top w:val="nil"/>
              <w:left w:val="single" w:sz="4" w:space="0" w:color="auto"/>
              <w:bottom w:val="single" w:sz="4" w:space="0" w:color="auto"/>
              <w:right w:val="single" w:sz="4" w:space="0" w:color="auto"/>
            </w:tcBorders>
            <w:vAlign w:val="center"/>
            <w:hideMark/>
          </w:tcPr>
          <w:p w14:paraId="68F41F22"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785B388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3.60</w:t>
            </w:r>
          </w:p>
        </w:tc>
        <w:tc>
          <w:tcPr>
            <w:tcW w:w="1125" w:type="dxa"/>
            <w:tcBorders>
              <w:top w:val="nil"/>
              <w:left w:val="nil"/>
              <w:bottom w:val="single" w:sz="4" w:space="0" w:color="auto"/>
              <w:right w:val="single" w:sz="4" w:space="0" w:color="auto"/>
            </w:tcBorders>
            <w:shd w:val="clear" w:color="auto" w:fill="auto"/>
            <w:vAlign w:val="center"/>
            <w:hideMark/>
          </w:tcPr>
          <w:p w14:paraId="5E95C4A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4E8EED82" w14:textId="77777777" w:rsidTr="007C7EAB">
        <w:trPr>
          <w:trHeight w:val="693"/>
        </w:trPr>
        <w:tc>
          <w:tcPr>
            <w:tcW w:w="905" w:type="dxa"/>
            <w:vMerge/>
            <w:tcBorders>
              <w:top w:val="nil"/>
              <w:left w:val="single" w:sz="4" w:space="0" w:color="auto"/>
              <w:bottom w:val="single" w:sz="4" w:space="0" w:color="auto"/>
              <w:right w:val="single" w:sz="4" w:space="0" w:color="auto"/>
            </w:tcBorders>
            <w:vAlign w:val="center"/>
            <w:hideMark/>
          </w:tcPr>
          <w:p w14:paraId="2953868E"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045DB833"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1A70425D"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mendokumentasikan hasil evaluasi keperawatan untuk setiap intervensi yang diberikan.</w:t>
            </w:r>
          </w:p>
        </w:tc>
        <w:tc>
          <w:tcPr>
            <w:tcW w:w="512" w:type="dxa"/>
            <w:tcBorders>
              <w:top w:val="nil"/>
              <w:left w:val="nil"/>
              <w:bottom w:val="single" w:sz="4" w:space="0" w:color="auto"/>
              <w:right w:val="single" w:sz="4" w:space="0" w:color="auto"/>
            </w:tcBorders>
            <w:shd w:val="clear" w:color="auto" w:fill="auto"/>
            <w:noWrap/>
            <w:vAlign w:val="center"/>
            <w:hideMark/>
          </w:tcPr>
          <w:p w14:paraId="5FAEA85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w:t>
            </w:r>
          </w:p>
        </w:tc>
        <w:tc>
          <w:tcPr>
            <w:tcW w:w="512" w:type="dxa"/>
            <w:tcBorders>
              <w:top w:val="nil"/>
              <w:left w:val="nil"/>
              <w:bottom w:val="single" w:sz="4" w:space="0" w:color="auto"/>
              <w:right w:val="single" w:sz="4" w:space="0" w:color="auto"/>
            </w:tcBorders>
            <w:shd w:val="clear" w:color="auto" w:fill="auto"/>
            <w:noWrap/>
            <w:vAlign w:val="center"/>
            <w:hideMark/>
          </w:tcPr>
          <w:p w14:paraId="4A7D51D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179</w:t>
            </w:r>
          </w:p>
        </w:tc>
        <w:tc>
          <w:tcPr>
            <w:tcW w:w="512" w:type="dxa"/>
            <w:tcBorders>
              <w:top w:val="nil"/>
              <w:left w:val="nil"/>
              <w:bottom w:val="single" w:sz="4" w:space="0" w:color="auto"/>
              <w:right w:val="single" w:sz="4" w:space="0" w:color="auto"/>
            </w:tcBorders>
            <w:shd w:val="clear" w:color="auto" w:fill="auto"/>
            <w:noWrap/>
            <w:vAlign w:val="center"/>
            <w:hideMark/>
          </w:tcPr>
          <w:p w14:paraId="44BAB54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81</w:t>
            </w:r>
          </w:p>
        </w:tc>
        <w:tc>
          <w:tcPr>
            <w:tcW w:w="413" w:type="dxa"/>
            <w:tcBorders>
              <w:top w:val="nil"/>
              <w:left w:val="nil"/>
              <w:bottom w:val="single" w:sz="4" w:space="0" w:color="auto"/>
              <w:right w:val="single" w:sz="4" w:space="0" w:color="auto"/>
            </w:tcBorders>
            <w:shd w:val="clear" w:color="auto" w:fill="auto"/>
            <w:noWrap/>
            <w:vAlign w:val="center"/>
            <w:hideMark/>
          </w:tcPr>
          <w:p w14:paraId="49CA03E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27</w:t>
            </w:r>
          </w:p>
        </w:tc>
        <w:tc>
          <w:tcPr>
            <w:tcW w:w="413" w:type="dxa"/>
            <w:tcBorders>
              <w:top w:val="nil"/>
              <w:left w:val="nil"/>
              <w:bottom w:val="single" w:sz="4" w:space="0" w:color="auto"/>
              <w:right w:val="single" w:sz="4" w:space="0" w:color="auto"/>
            </w:tcBorders>
            <w:shd w:val="clear" w:color="auto" w:fill="auto"/>
            <w:noWrap/>
            <w:vAlign w:val="center"/>
            <w:hideMark/>
          </w:tcPr>
          <w:p w14:paraId="66052A0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w:t>
            </w:r>
          </w:p>
        </w:tc>
        <w:tc>
          <w:tcPr>
            <w:tcW w:w="431" w:type="dxa"/>
            <w:vMerge/>
            <w:tcBorders>
              <w:top w:val="nil"/>
              <w:left w:val="single" w:sz="4" w:space="0" w:color="auto"/>
              <w:bottom w:val="single" w:sz="4" w:space="0" w:color="auto"/>
              <w:right w:val="single" w:sz="4" w:space="0" w:color="auto"/>
            </w:tcBorders>
            <w:vAlign w:val="center"/>
            <w:hideMark/>
          </w:tcPr>
          <w:p w14:paraId="6F296E2F"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2374EAA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3.56</w:t>
            </w:r>
          </w:p>
        </w:tc>
        <w:tc>
          <w:tcPr>
            <w:tcW w:w="1125" w:type="dxa"/>
            <w:tcBorders>
              <w:top w:val="nil"/>
              <w:left w:val="nil"/>
              <w:bottom w:val="single" w:sz="4" w:space="0" w:color="auto"/>
              <w:right w:val="single" w:sz="4" w:space="0" w:color="auto"/>
            </w:tcBorders>
            <w:shd w:val="clear" w:color="auto" w:fill="auto"/>
            <w:vAlign w:val="center"/>
            <w:hideMark/>
          </w:tcPr>
          <w:p w14:paraId="575AB99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4CEB1EDF" w14:textId="77777777" w:rsidTr="007C7EAB">
        <w:trPr>
          <w:trHeight w:val="702"/>
        </w:trPr>
        <w:tc>
          <w:tcPr>
            <w:tcW w:w="905" w:type="dxa"/>
            <w:vMerge/>
            <w:tcBorders>
              <w:top w:val="nil"/>
              <w:left w:val="single" w:sz="4" w:space="0" w:color="auto"/>
              <w:bottom w:val="single" w:sz="4" w:space="0" w:color="auto"/>
              <w:right w:val="single" w:sz="4" w:space="0" w:color="auto"/>
            </w:tcBorders>
            <w:vAlign w:val="center"/>
            <w:hideMark/>
          </w:tcPr>
          <w:p w14:paraId="5C3A86A4"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4C4C296E"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20DE315C"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memberikan umpan balik kepada pasien dan keluarga terkait perkembangan kondisi pasien.</w:t>
            </w:r>
          </w:p>
        </w:tc>
        <w:tc>
          <w:tcPr>
            <w:tcW w:w="512" w:type="dxa"/>
            <w:tcBorders>
              <w:top w:val="nil"/>
              <w:left w:val="nil"/>
              <w:bottom w:val="single" w:sz="4" w:space="0" w:color="auto"/>
              <w:right w:val="single" w:sz="4" w:space="0" w:color="auto"/>
            </w:tcBorders>
            <w:shd w:val="clear" w:color="auto" w:fill="auto"/>
            <w:noWrap/>
            <w:vAlign w:val="center"/>
            <w:hideMark/>
          </w:tcPr>
          <w:p w14:paraId="07186C7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44</w:t>
            </w:r>
          </w:p>
        </w:tc>
        <w:tc>
          <w:tcPr>
            <w:tcW w:w="512" w:type="dxa"/>
            <w:tcBorders>
              <w:top w:val="nil"/>
              <w:left w:val="nil"/>
              <w:bottom w:val="single" w:sz="4" w:space="0" w:color="auto"/>
              <w:right w:val="single" w:sz="4" w:space="0" w:color="auto"/>
            </w:tcBorders>
            <w:shd w:val="clear" w:color="auto" w:fill="auto"/>
            <w:noWrap/>
            <w:vAlign w:val="center"/>
            <w:hideMark/>
          </w:tcPr>
          <w:p w14:paraId="4F04F29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74</w:t>
            </w:r>
          </w:p>
        </w:tc>
        <w:tc>
          <w:tcPr>
            <w:tcW w:w="512" w:type="dxa"/>
            <w:tcBorders>
              <w:top w:val="nil"/>
              <w:left w:val="nil"/>
              <w:bottom w:val="single" w:sz="4" w:space="0" w:color="auto"/>
              <w:right w:val="single" w:sz="4" w:space="0" w:color="auto"/>
            </w:tcBorders>
            <w:shd w:val="clear" w:color="auto" w:fill="auto"/>
            <w:noWrap/>
            <w:vAlign w:val="center"/>
            <w:hideMark/>
          </w:tcPr>
          <w:p w14:paraId="0BDC100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70</w:t>
            </w:r>
          </w:p>
        </w:tc>
        <w:tc>
          <w:tcPr>
            <w:tcW w:w="413" w:type="dxa"/>
            <w:tcBorders>
              <w:top w:val="nil"/>
              <w:left w:val="nil"/>
              <w:bottom w:val="single" w:sz="4" w:space="0" w:color="auto"/>
              <w:right w:val="single" w:sz="4" w:space="0" w:color="auto"/>
            </w:tcBorders>
            <w:shd w:val="clear" w:color="auto" w:fill="auto"/>
            <w:noWrap/>
            <w:vAlign w:val="center"/>
            <w:hideMark/>
          </w:tcPr>
          <w:p w14:paraId="1460CA9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72</w:t>
            </w:r>
          </w:p>
        </w:tc>
        <w:tc>
          <w:tcPr>
            <w:tcW w:w="413" w:type="dxa"/>
            <w:tcBorders>
              <w:top w:val="nil"/>
              <w:left w:val="nil"/>
              <w:bottom w:val="single" w:sz="4" w:space="0" w:color="auto"/>
              <w:right w:val="single" w:sz="4" w:space="0" w:color="auto"/>
            </w:tcBorders>
            <w:shd w:val="clear" w:color="auto" w:fill="auto"/>
            <w:noWrap/>
            <w:vAlign w:val="center"/>
            <w:hideMark/>
          </w:tcPr>
          <w:p w14:paraId="6048029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38</w:t>
            </w:r>
          </w:p>
        </w:tc>
        <w:tc>
          <w:tcPr>
            <w:tcW w:w="431" w:type="dxa"/>
            <w:vMerge/>
            <w:tcBorders>
              <w:top w:val="nil"/>
              <w:left w:val="single" w:sz="4" w:space="0" w:color="auto"/>
              <w:bottom w:val="single" w:sz="4" w:space="0" w:color="auto"/>
              <w:right w:val="single" w:sz="4" w:space="0" w:color="auto"/>
            </w:tcBorders>
            <w:vAlign w:val="center"/>
            <w:hideMark/>
          </w:tcPr>
          <w:p w14:paraId="4597C2CE"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6A1926E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3.05</w:t>
            </w:r>
          </w:p>
        </w:tc>
        <w:tc>
          <w:tcPr>
            <w:tcW w:w="1125" w:type="dxa"/>
            <w:tcBorders>
              <w:top w:val="nil"/>
              <w:left w:val="nil"/>
              <w:bottom w:val="single" w:sz="4" w:space="0" w:color="auto"/>
              <w:right w:val="single" w:sz="4" w:space="0" w:color="auto"/>
            </w:tcBorders>
            <w:shd w:val="clear" w:color="auto" w:fill="auto"/>
            <w:vAlign w:val="center"/>
            <w:hideMark/>
          </w:tcPr>
          <w:p w14:paraId="61F69CD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2CBCDA89" w14:textId="77777777" w:rsidTr="007C7EAB">
        <w:trPr>
          <w:trHeight w:val="702"/>
        </w:trPr>
        <w:tc>
          <w:tcPr>
            <w:tcW w:w="905" w:type="dxa"/>
            <w:vMerge/>
            <w:tcBorders>
              <w:top w:val="nil"/>
              <w:left w:val="single" w:sz="4" w:space="0" w:color="auto"/>
              <w:bottom w:val="single" w:sz="4" w:space="0" w:color="auto"/>
              <w:right w:val="single" w:sz="4" w:space="0" w:color="auto"/>
            </w:tcBorders>
            <w:vAlign w:val="center"/>
            <w:hideMark/>
          </w:tcPr>
          <w:p w14:paraId="730C3124"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C63401"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Dokumentasi Keperawatan</w:t>
            </w:r>
          </w:p>
        </w:tc>
        <w:tc>
          <w:tcPr>
            <w:tcW w:w="3141" w:type="dxa"/>
            <w:tcBorders>
              <w:top w:val="nil"/>
              <w:left w:val="nil"/>
              <w:bottom w:val="single" w:sz="4" w:space="0" w:color="auto"/>
              <w:right w:val="single" w:sz="4" w:space="0" w:color="auto"/>
            </w:tcBorders>
            <w:shd w:val="clear" w:color="auto" w:fill="auto"/>
            <w:hideMark/>
          </w:tcPr>
          <w:p w14:paraId="0FC5E302"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mencatat data hasil pengkajian keperawatan secara sistematis dan terorganisir.</w:t>
            </w:r>
          </w:p>
        </w:tc>
        <w:tc>
          <w:tcPr>
            <w:tcW w:w="512" w:type="dxa"/>
            <w:tcBorders>
              <w:top w:val="nil"/>
              <w:left w:val="nil"/>
              <w:bottom w:val="single" w:sz="4" w:space="0" w:color="auto"/>
              <w:right w:val="single" w:sz="4" w:space="0" w:color="auto"/>
            </w:tcBorders>
            <w:shd w:val="clear" w:color="auto" w:fill="auto"/>
            <w:noWrap/>
            <w:vAlign w:val="center"/>
            <w:hideMark/>
          </w:tcPr>
          <w:p w14:paraId="35A272A2"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60</w:t>
            </w:r>
          </w:p>
        </w:tc>
        <w:tc>
          <w:tcPr>
            <w:tcW w:w="512" w:type="dxa"/>
            <w:tcBorders>
              <w:top w:val="nil"/>
              <w:left w:val="nil"/>
              <w:bottom w:val="single" w:sz="4" w:space="0" w:color="auto"/>
              <w:right w:val="single" w:sz="4" w:space="0" w:color="auto"/>
            </w:tcBorders>
            <w:shd w:val="clear" w:color="auto" w:fill="auto"/>
            <w:noWrap/>
            <w:vAlign w:val="center"/>
            <w:hideMark/>
          </w:tcPr>
          <w:p w14:paraId="34147F7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91</w:t>
            </w:r>
          </w:p>
        </w:tc>
        <w:tc>
          <w:tcPr>
            <w:tcW w:w="512" w:type="dxa"/>
            <w:tcBorders>
              <w:top w:val="nil"/>
              <w:left w:val="nil"/>
              <w:bottom w:val="single" w:sz="4" w:space="0" w:color="auto"/>
              <w:right w:val="single" w:sz="4" w:space="0" w:color="auto"/>
            </w:tcBorders>
            <w:shd w:val="clear" w:color="auto" w:fill="auto"/>
            <w:noWrap/>
            <w:vAlign w:val="center"/>
            <w:hideMark/>
          </w:tcPr>
          <w:p w14:paraId="116A4D60"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108</w:t>
            </w:r>
          </w:p>
        </w:tc>
        <w:tc>
          <w:tcPr>
            <w:tcW w:w="413" w:type="dxa"/>
            <w:tcBorders>
              <w:top w:val="nil"/>
              <w:left w:val="nil"/>
              <w:bottom w:val="single" w:sz="4" w:space="0" w:color="auto"/>
              <w:right w:val="single" w:sz="4" w:space="0" w:color="auto"/>
            </w:tcBorders>
            <w:shd w:val="clear" w:color="auto" w:fill="auto"/>
            <w:noWrap/>
            <w:vAlign w:val="center"/>
            <w:hideMark/>
          </w:tcPr>
          <w:p w14:paraId="3627133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36</w:t>
            </w:r>
          </w:p>
        </w:tc>
        <w:tc>
          <w:tcPr>
            <w:tcW w:w="413" w:type="dxa"/>
            <w:tcBorders>
              <w:top w:val="nil"/>
              <w:left w:val="nil"/>
              <w:bottom w:val="single" w:sz="4" w:space="0" w:color="auto"/>
              <w:right w:val="single" w:sz="4" w:space="0" w:color="auto"/>
            </w:tcBorders>
            <w:shd w:val="clear" w:color="auto" w:fill="auto"/>
            <w:noWrap/>
            <w:vAlign w:val="center"/>
            <w:hideMark/>
          </w:tcPr>
          <w:p w14:paraId="141A3AA5"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w:t>
            </w:r>
          </w:p>
        </w:tc>
        <w:tc>
          <w:tcPr>
            <w:tcW w:w="43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D488EDA"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3.34</w:t>
            </w:r>
          </w:p>
        </w:tc>
        <w:tc>
          <w:tcPr>
            <w:tcW w:w="561" w:type="dxa"/>
            <w:tcBorders>
              <w:top w:val="nil"/>
              <w:left w:val="nil"/>
              <w:bottom w:val="single" w:sz="4" w:space="0" w:color="auto"/>
              <w:right w:val="single" w:sz="4" w:space="0" w:color="auto"/>
            </w:tcBorders>
            <w:shd w:val="clear" w:color="auto" w:fill="auto"/>
            <w:noWrap/>
            <w:vAlign w:val="center"/>
            <w:hideMark/>
          </w:tcPr>
          <w:p w14:paraId="739D22E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3.57</w:t>
            </w:r>
          </w:p>
        </w:tc>
        <w:tc>
          <w:tcPr>
            <w:tcW w:w="1125" w:type="dxa"/>
            <w:tcBorders>
              <w:top w:val="nil"/>
              <w:left w:val="nil"/>
              <w:bottom w:val="single" w:sz="4" w:space="0" w:color="auto"/>
              <w:right w:val="single" w:sz="4" w:space="0" w:color="auto"/>
            </w:tcBorders>
            <w:shd w:val="clear" w:color="auto" w:fill="auto"/>
            <w:vAlign w:val="center"/>
            <w:hideMark/>
          </w:tcPr>
          <w:p w14:paraId="6E50CC5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2850950A" w14:textId="77777777" w:rsidTr="007C7EAB">
        <w:trPr>
          <w:trHeight w:val="697"/>
        </w:trPr>
        <w:tc>
          <w:tcPr>
            <w:tcW w:w="905" w:type="dxa"/>
            <w:vMerge/>
            <w:tcBorders>
              <w:top w:val="nil"/>
              <w:left w:val="single" w:sz="4" w:space="0" w:color="auto"/>
              <w:bottom w:val="single" w:sz="4" w:space="0" w:color="auto"/>
              <w:right w:val="single" w:sz="4" w:space="0" w:color="auto"/>
            </w:tcBorders>
            <w:vAlign w:val="center"/>
            <w:hideMark/>
          </w:tcPr>
          <w:p w14:paraId="64189003"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1D599F8E"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124AC39C"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mendokumentasikan rencana keperawatan, termasuk tujuan dan intervensi yang direncanakan.</w:t>
            </w:r>
          </w:p>
        </w:tc>
        <w:tc>
          <w:tcPr>
            <w:tcW w:w="512" w:type="dxa"/>
            <w:tcBorders>
              <w:top w:val="nil"/>
              <w:left w:val="nil"/>
              <w:bottom w:val="single" w:sz="4" w:space="0" w:color="auto"/>
              <w:right w:val="single" w:sz="4" w:space="0" w:color="auto"/>
            </w:tcBorders>
            <w:shd w:val="clear" w:color="auto" w:fill="auto"/>
            <w:noWrap/>
            <w:vAlign w:val="center"/>
            <w:hideMark/>
          </w:tcPr>
          <w:p w14:paraId="593EF3E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w:t>
            </w:r>
          </w:p>
        </w:tc>
        <w:tc>
          <w:tcPr>
            <w:tcW w:w="512" w:type="dxa"/>
            <w:tcBorders>
              <w:top w:val="nil"/>
              <w:left w:val="nil"/>
              <w:bottom w:val="single" w:sz="4" w:space="0" w:color="auto"/>
              <w:right w:val="single" w:sz="4" w:space="0" w:color="auto"/>
            </w:tcBorders>
            <w:shd w:val="clear" w:color="auto" w:fill="auto"/>
            <w:noWrap/>
            <w:vAlign w:val="center"/>
            <w:hideMark/>
          </w:tcPr>
          <w:p w14:paraId="5F20335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30</w:t>
            </w:r>
          </w:p>
        </w:tc>
        <w:tc>
          <w:tcPr>
            <w:tcW w:w="512" w:type="dxa"/>
            <w:tcBorders>
              <w:top w:val="nil"/>
              <w:left w:val="nil"/>
              <w:bottom w:val="single" w:sz="4" w:space="0" w:color="auto"/>
              <w:right w:val="single" w:sz="4" w:space="0" w:color="auto"/>
            </w:tcBorders>
            <w:shd w:val="clear" w:color="auto" w:fill="auto"/>
            <w:noWrap/>
            <w:vAlign w:val="center"/>
            <w:hideMark/>
          </w:tcPr>
          <w:p w14:paraId="715EA0E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139</w:t>
            </w:r>
          </w:p>
        </w:tc>
        <w:tc>
          <w:tcPr>
            <w:tcW w:w="413" w:type="dxa"/>
            <w:tcBorders>
              <w:top w:val="nil"/>
              <w:left w:val="nil"/>
              <w:bottom w:val="single" w:sz="4" w:space="0" w:color="auto"/>
              <w:right w:val="single" w:sz="4" w:space="0" w:color="auto"/>
            </w:tcBorders>
            <w:shd w:val="clear" w:color="auto" w:fill="auto"/>
            <w:noWrap/>
            <w:vAlign w:val="center"/>
            <w:hideMark/>
          </w:tcPr>
          <w:p w14:paraId="56502B1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71</w:t>
            </w:r>
          </w:p>
        </w:tc>
        <w:tc>
          <w:tcPr>
            <w:tcW w:w="413" w:type="dxa"/>
            <w:tcBorders>
              <w:top w:val="nil"/>
              <w:left w:val="nil"/>
              <w:bottom w:val="single" w:sz="4" w:space="0" w:color="auto"/>
              <w:right w:val="single" w:sz="4" w:space="0" w:color="auto"/>
            </w:tcBorders>
            <w:shd w:val="clear" w:color="auto" w:fill="auto"/>
            <w:noWrap/>
            <w:vAlign w:val="center"/>
            <w:hideMark/>
          </w:tcPr>
          <w:p w14:paraId="5C9100F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54</w:t>
            </w:r>
          </w:p>
        </w:tc>
        <w:tc>
          <w:tcPr>
            <w:tcW w:w="431" w:type="dxa"/>
            <w:vMerge/>
            <w:tcBorders>
              <w:top w:val="nil"/>
              <w:left w:val="single" w:sz="4" w:space="0" w:color="auto"/>
              <w:bottom w:val="single" w:sz="4" w:space="0" w:color="auto"/>
              <w:right w:val="single" w:sz="4" w:space="0" w:color="auto"/>
            </w:tcBorders>
            <w:vAlign w:val="center"/>
            <w:hideMark/>
          </w:tcPr>
          <w:p w14:paraId="41DF031C"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23871AE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2.53</w:t>
            </w:r>
          </w:p>
        </w:tc>
        <w:tc>
          <w:tcPr>
            <w:tcW w:w="1125" w:type="dxa"/>
            <w:tcBorders>
              <w:top w:val="nil"/>
              <w:left w:val="nil"/>
              <w:bottom w:val="single" w:sz="4" w:space="0" w:color="auto"/>
              <w:right w:val="single" w:sz="4" w:space="0" w:color="auto"/>
            </w:tcBorders>
            <w:shd w:val="clear" w:color="auto" w:fill="auto"/>
            <w:vAlign w:val="center"/>
            <w:hideMark/>
          </w:tcPr>
          <w:p w14:paraId="112089B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Tidak Baik</w:t>
            </w:r>
          </w:p>
        </w:tc>
      </w:tr>
      <w:tr w:rsidR="00836AB0" w:rsidRPr="0098327C" w14:paraId="4B178032" w14:textId="77777777" w:rsidTr="007C7EAB">
        <w:trPr>
          <w:trHeight w:val="695"/>
        </w:trPr>
        <w:tc>
          <w:tcPr>
            <w:tcW w:w="905" w:type="dxa"/>
            <w:vMerge/>
            <w:tcBorders>
              <w:top w:val="nil"/>
              <w:left w:val="single" w:sz="4" w:space="0" w:color="auto"/>
              <w:bottom w:val="single" w:sz="4" w:space="0" w:color="auto"/>
              <w:right w:val="single" w:sz="4" w:space="0" w:color="auto"/>
            </w:tcBorders>
            <w:vAlign w:val="center"/>
            <w:hideMark/>
          </w:tcPr>
          <w:p w14:paraId="36726CC3"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5EC33D4B"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031358E4"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merekam setiap tindakan keperawatan yang telah dilakukan beserta hasilnya.</w:t>
            </w:r>
          </w:p>
        </w:tc>
        <w:tc>
          <w:tcPr>
            <w:tcW w:w="512" w:type="dxa"/>
            <w:tcBorders>
              <w:top w:val="nil"/>
              <w:left w:val="nil"/>
              <w:bottom w:val="single" w:sz="4" w:space="0" w:color="auto"/>
              <w:right w:val="single" w:sz="4" w:space="0" w:color="auto"/>
            </w:tcBorders>
            <w:shd w:val="clear" w:color="auto" w:fill="auto"/>
            <w:noWrap/>
            <w:vAlign w:val="center"/>
            <w:hideMark/>
          </w:tcPr>
          <w:p w14:paraId="1845D2DC"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90</w:t>
            </w:r>
          </w:p>
        </w:tc>
        <w:tc>
          <w:tcPr>
            <w:tcW w:w="512" w:type="dxa"/>
            <w:tcBorders>
              <w:top w:val="nil"/>
              <w:left w:val="nil"/>
              <w:bottom w:val="single" w:sz="4" w:space="0" w:color="auto"/>
              <w:right w:val="single" w:sz="4" w:space="0" w:color="auto"/>
            </w:tcBorders>
            <w:shd w:val="clear" w:color="auto" w:fill="auto"/>
            <w:noWrap/>
            <w:vAlign w:val="center"/>
            <w:hideMark/>
          </w:tcPr>
          <w:p w14:paraId="49B705F5"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81</w:t>
            </w:r>
          </w:p>
        </w:tc>
        <w:tc>
          <w:tcPr>
            <w:tcW w:w="512" w:type="dxa"/>
            <w:tcBorders>
              <w:top w:val="nil"/>
              <w:left w:val="nil"/>
              <w:bottom w:val="single" w:sz="4" w:space="0" w:color="auto"/>
              <w:right w:val="single" w:sz="4" w:space="0" w:color="auto"/>
            </w:tcBorders>
            <w:shd w:val="clear" w:color="auto" w:fill="auto"/>
            <w:noWrap/>
            <w:vAlign w:val="center"/>
            <w:hideMark/>
          </w:tcPr>
          <w:p w14:paraId="0D6C7627"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46</w:t>
            </w:r>
          </w:p>
        </w:tc>
        <w:tc>
          <w:tcPr>
            <w:tcW w:w="413" w:type="dxa"/>
            <w:tcBorders>
              <w:top w:val="nil"/>
              <w:left w:val="nil"/>
              <w:bottom w:val="single" w:sz="4" w:space="0" w:color="auto"/>
              <w:right w:val="single" w:sz="4" w:space="0" w:color="auto"/>
            </w:tcBorders>
            <w:shd w:val="clear" w:color="auto" w:fill="auto"/>
            <w:noWrap/>
            <w:vAlign w:val="center"/>
            <w:hideMark/>
          </w:tcPr>
          <w:p w14:paraId="14FD6A1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72</w:t>
            </w:r>
          </w:p>
        </w:tc>
        <w:tc>
          <w:tcPr>
            <w:tcW w:w="413" w:type="dxa"/>
            <w:tcBorders>
              <w:top w:val="nil"/>
              <w:left w:val="nil"/>
              <w:bottom w:val="single" w:sz="4" w:space="0" w:color="auto"/>
              <w:right w:val="single" w:sz="4" w:space="0" w:color="auto"/>
            </w:tcBorders>
            <w:shd w:val="clear" w:color="auto" w:fill="auto"/>
            <w:noWrap/>
            <w:vAlign w:val="center"/>
            <w:hideMark/>
          </w:tcPr>
          <w:p w14:paraId="58DBEFD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9</w:t>
            </w:r>
          </w:p>
        </w:tc>
        <w:tc>
          <w:tcPr>
            <w:tcW w:w="431" w:type="dxa"/>
            <w:vMerge/>
            <w:tcBorders>
              <w:top w:val="nil"/>
              <w:left w:val="single" w:sz="4" w:space="0" w:color="auto"/>
              <w:bottom w:val="single" w:sz="4" w:space="0" w:color="auto"/>
              <w:right w:val="single" w:sz="4" w:space="0" w:color="auto"/>
            </w:tcBorders>
            <w:vAlign w:val="center"/>
            <w:hideMark/>
          </w:tcPr>
          <w:p w14:paraId="088CCBC6"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1C72150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3.57</w:t>
            </w:r>
          </w:p>
        </w:tc>
        <w:tc>
          <w:tcPr>
            <w:tcW w:w="1125" w:type="dxa"/>
            <w:tcBorders>
              <w:top w:val="nil"/>
              <w:left w:val="nil"/>
              <w:bottom w:val="single" w:sz="4" w:space="0" w:color="auto"/>
              <w:right w:val="single" w:sz="4" w:space="0" w:color="auto"/>
            </w:tcBorders>
            <w:shd w:val="clear" w:color="auto" w:fill="auto"/>
            <w:vAlign w:val="center"/>
            <w:hideMark/>
          </w:tcPr>
          <w:p w14:paraId="5F9DFD9E"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44B38FE9" w14:textId="77777777" w:rsidTr="007C7EAB">
        <w:trPr>
          <w:trHeight w:val="697"/>
        </w:trPr>
        <w:tc>
          <w:tcPr>
            <w:tcW w:w="905" w:type="dxa"/>
            <w:vMerge/>
            <w:tcBorders>
              <w:top w:val="nil"/>
              <w:left w:val="single" w:sz="4" w:space="0" w:color="auto"/>
              <w:bottom w:val="single" w:sz="4" w:space="0" w:color="auto"/>
              <w:right w:val="single" w:sz="4" w:space="0" w:color="auto"/>
            </w:tcBorders>
            <w:vAlign w:val="center"/>
            <w:hideMark/>
          </w:tcPr>
          <w:p w14:paraId="5F9DEA49"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4831D07B"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3A17CFFB"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rPr>
            </w:pPr>
            <w:r w:rsidRPr="0098327C">
              <w:rPr>
                <w:rFonts w:ascii="Times New Roman" w:eastAsia="Times New Roman" w:hAnsi="Times New Roman" w:cs="Times New Roman"/>
                <w:color w:val="0D0D0D"/>
                <w:sz w:val="16"/>
                <w:szCs w:val="16"/>
              </w:rPr>
              <w:t>Saya selalu mencatat perubahan kondisi pasien secara real-time untuk mendukung pengambilan keputusan klinis.</w:t>
            </w:r>
          </w:p>
        </w:tc>
        <w:tc>
          <w:tcPr>
            <w:tcW w:w="512" w:type="dxa"/>
            <w:tcBorders>
              <w:top w:val="nil"/>
              <w:left w:val="nil"/>
              <w:bottom w:val="single" w:sz="4" w:space="0" w:color="auto"/>
              <w:right w:val="single" w:sz="4" w:space="0" w:color="auto"/>
            </w:tcBorders>
            <w:shd w:val="clear" w:color="auto" w:fill="auto"/>
            <w:noWrap/>
            <w:vAlign w:val="center"/>
            <w:hideMark/>
          </w:tcPr>
          <w:p w14:paraId="3E92AD1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44</w:t>
            </w:r>
          </w:p>
        </w:tc>
        <w:tc>
          <w:tcPr>
            <w:tcW w:w="512" w:type="dxa"/>
            <w:tcBorders>
              <w:top w:val="nil"/>
              <w:left w:val="nil"/>
              <w:bottom w:val="single" w:sz="4" w:space="0" w:color="auto"/>
              <w:right w:val="single" w:sz="4" w:space="0" w:color="auto"/>
            </w:tcBorders>
            <w:shd w:val="clear" w:color="auto" w:fill="auto"/>
            <w:noWrap/>
            <w:vAlign w:val="center"/>
            <w:hideMark/>
          </w:tcPr>
          <w:p w14:paraId="1C07548D"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111</w:t>
            </w:r>
          </w:p>
        </w:tc>
        <w:tc>
          <w:tcPr>
            <w:tcW w:w="512" w:type="dxa"/>
            <w:tcBorders>
              <w:top w:val="nil"/>
              <w:left w:val="nil"/>
              <w:bottom w:val="single" w:sz="4" w:space="0" w:color="auto"/>
              <w:right w:val="single" w:sz="4" w:space="0" w:color="auto"/>
            </w:tcBorders>
            <w:shd w:val="clear" w:color="auto" w:fill="auto"/>
            <w:noWrap/>
            <w:vAlign w:val="center"/>
            <w:hideMark/>
          </w:tcPr>
          <w:p w14:paraId="60436F1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64</w:t>
            </w:r>
          </w:p>
        </w:tc>
        <w:tc>
          <w:tcPr>
            <w:tcW w:w="413" w:type="dxa"/>
            <w:tcBorders>
              <w:top w:val="nil"/>
              <w:left w:val="nil"/>
              <w:bottom w:val="single" w:sz="4" w:space="0" w:color="auto"/>
              <w:right w:val="single" w:sz="4" w:space="0" w:color="auto"/>
            </w:tcBorders>
            <w:shd w:val="clear" w:color="auto" w:fill="auto"/>
            <w:noWrap/>
            <w:vAlign w:val="center"/>
            <w:hideMark/>
          </w:tcPr>
          <w:p w14:paraId="160A1609"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44</w:t>
            </w:r>
          </w:p>
        </w:tc>
        <w:tc>
          <w:tcPr>
            <w:tcW w:w="413" w:type="dxa"/>
            <w:tcBorders>
              <w:top w:val="nil"/>
              <w:left w:val="nil"/>
              <w:bottom w:val="single" w:sz="4" w:space="0" w:color="auto"/>
              <w:right w:val="single" w:sz="4" w:space="0" w:color="auto"/>
            </w:tcBorders>
            <w:shd w:val="clear" w:color="auto" w:fill="auto"/>
            <w:noWrap/>
            <w:vAlign w:val="center"/>
            <w:hideMark/>
          </w:tcPr>
          <w:p w14:paraId="1BFC05B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35</w:t>
            </w:r>
          </w:p>
        </w:tc>
        <w:tc>
          <w:tcPr>
            <w:tcW w:w="431" w:type="dxa"/>
            <w:vMerge/>
            <w:tcBorders>
              <w:top w:val="nil"/>
              <w:left w:val="single" w:sz="4" w:space="0" w:color="auto"/>
              <w:bottom w:val="single" w:sz="4" w:space="0" w:color="auto"/>
              <w:right w:val="single" w:sz="4" w:space="0" w:color="auto"/>
            </w:tcBorders>
            <w:vAlign w:val="center"/>
            <w:hideMark/>
          </w:tcPr>
          <w:p w14:paraId="2E747BBA"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45BB492A"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3.29</w:t>
            </w:r>
          </w:p>
        </w:tc>
        <w:tc>
          <w:tcPr>
            <w:tcW w:w="1125" w:type="dxa"/>
            <w:tcBorders>
              <w:top w:val="nil"/>
              <w:left w:val="nil"/>
              <w:bottom w:val="single" w:sz="4" w:space="0" w:color="auto"/>
              <w:right w:val="single" w:sz="4" w:space="0" w:color="auto"/>
            </w:tcBorders>
            <w:shd w:val="clear" w:color="auto" w:fill="auto"/>
            <w:vAlign w:val="center"/>
            <w:hideMark/>
          </w:tcPr>
          <w:p w14:paraId="3CF2ABBF"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Cukup Baik</w:t>
            </w:r>
          </w:p>
        </w:tc>
      </w:tr>
      <w:tr w:rsidR="00836AB0" w:rsidRPr="0098327C" w14:paraId="4E808F19" w14:textId="77777777" w:rsidTr="007C7EAB">
        <w:trPr>
          <w:trHeight w:val="703"/>
        </w:trPr>
        <w:tc>
          <w:tcPr>
            <w:tcW w:w="905" w:type="dxa"/>
            <w:vMerge/>
            <w:tcBorders>
              <w:top w:val="nil"/>
              <w:left w:val="single" w:sz="4" w:space="0" w:color="auto"/>
              <w:bottom w:val="single" w:sz="4" w:space="0" w:color="auto"/>
              <w:right w:val="single" w:sz="4" w:space="0" w:color="auto"/>
            </w:tcBorders>
            <w:vAlign w:val="center"/>
            <w:hideMark/>
          </w:tcPr>
          <w:p w14:paraId="37A4A919"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491" w:type="dxa"/>
            <w:vMerge/>
            <w:tcBorders>
              <w:top w:val="nil"/>
              <w:left w:val="single" w:sz="4" w:space="0" w:color="auto"/>
              <w:bottom w:val="single" w:sz="4" w:space="0" w:color="auto"/>
              <w:right w:val="single" w:sz="4" w:space="0" w:color="auto"/>
            </w:tcBorders>
            <w:vAlign w:val="center"/>
            <w:hideMark/>
          </w:tcPr>
          <w:p w14:paraId="42F7FA8D"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3141" w:type="dxa"/>
            <w:tcBorders>
              <w:top w:val="nil"/>
              <w:left w:val="nil"/>
              <w:bottom w:val="single" w:sz="4" w:space="0" w:color="auto"/>
              <w:right w:val="single" w:sz="4" w:space="0" w:color="auto"/>
            </w:tcBorders>
            <w:shd w:val="clear" w:color="auto" w:fill="auto"/>
            <w:hideMark/>
          </w:tcPr>
          <w:p w14:paraId="3E53BE3A" w14:textId="77777777" w:rsidR="00836AB0" w:rsidRPr="0098327C" w:rsidRDefault="00836AB0" w:rsidP="00BC577C">
            <w:pPr>
              <w:spacing w:line="240" w:lineRule="auto"/>
              <w:ind w:firstLine="0"/>
              <w:jc w:val="left"/>
              <w:rPr>
                <w:rFonts w:ascii="Times New Roman" w:eastAsia="Times New Roman" w:hAnsi="Times New Roman" w:cs="Times New Roman"/>
                <w:color w:val="0D0D0D"/>
                <w:sz w:val="16"/>
                <w:szCs w:val="16"/>
                <w:lang w:val="sv-SE"/>
              </w:rPr>
            </w:pPr>
            <w:r w:rsidRPr="0098327C">
              <w:rPr>
                <w:rFonts w:ascii="Times New Roman" w:eastAsia="Times New Roman" w:hAnsi="Times New Roman" w:cs="Times New Roman"/>
                <w:color w:val="0D0D0D"/>
                <w:sz w:val="16"/>
                <w:szCs w:val="16"/>
                <w:lang w:val="sv-SE"/>
              </w:rPr>
              <w:t>Saya selalu memastikan seluruh dokumentasi sesuai dengan standar hukum dan etika keperawatan.</w:t>
            </w:r>
          </w:p>
        </w:tc>
        <w:tc>
          <w:tcPr>
            <w:tcW w:w="512" w:type="dxa"/>
            <w:tcBorders>
              <w:top w:val="nil"/>
              <w:left w:val="nil"/>
              <w:bottom w:val="single" w:sz="4" w:space="0" w:color="auto"/>
              <w:right w:val="single" w:sz="4" w:space="0" w:color="auto"/>
            </w:tcBorders>
            <w:shd w:val="clear" w:color="auto" w:fill="auto"/>
            <w:noWrap/>
            <w:vAlign w:val="center"/>
            <w:hideMark/>
          </w:tcPr>
          <w:p w14:paraId="2DB58A1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102</w:t>
            </w:r>
          </w:p>
        </w:tc>
        <w:tc>
          <w:tcPr>
            <w:tcW w:w="512" w:type="dxa"/>
            <w:tcBorders>
              <w:top w:val="nil"/>
              <w:left w:val="nil"/>
              <w:bottom w:val="single" w:sz="4" w:space="0" w:color="auto"/>
              <w:right w:val="single" w:sz="4" w:space="0" w:color="auto"/>
            </w:tcBorders>
            <w:shd w:val="clear" w:color="auto" w:fill="auto"/>
            <w:noWrap/>
            <w:vAlign w:val="center"/>
            <w:hideMark/>
          </w:tcPr>
          <w:p w14:paraId="287F7816"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75</w:t>
            </w:r>
          </w:p>
        </w:tc>
        <w:tc>
          <w:tcPr>
            <w:tcW w:w="512" w:type="dxa"/>
            <w:tcBorders>
              <w:top w:val="nil"/>
              <w:left w:val="nil"/>
              <w:bottom w:val="single" w:sz="4" w:space="0" w:color="auto"/>
              <w:right w:val="single" w:sz="4" w:space="0" w:color="auto"/>
            </w:tcBorders>
            <w:shd w:val="clear" w:color="auto" w:fill="auto"/>
            <w:noWrap/>
            <w:vAlign w:val="center"/>
            <w:hideMark/>
          </w:tcPr>
          <w:p w14:paraId="3D2EB4C4"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72</w:t>
            </w:r>
          </w:p>
        </w:tc>
        <w:tc>
          <w:tcPr>
            <w:tcW w:w="413" w:type="dxa"/>
            <w:tcBorders>
              <w:top w:val="nil"/>
              <w:left w:val="nil"/>
              <w:bottom w:val="single" w:sz="4" w:space="0" w:color="auto"/>
              <w:right w:val="single" w:sz="4" w:space="0" w:color="auto"/>
            </w:tcBorders>
            <w:shd w:val="clear" w:color="auto" w:fill="auto"/>
            <w:noWrap/>
            <w:vAlign w:val="center"/>
            <w:hideMark/>
          </w:tcPr>
          <w:p w14:paraId="43D995B3"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49</w:t>
            </w:r>
          </w:p>
        </w:tc>
        <w:tc>
          <w:tcPr>
            <w:tcW w:w="413" w:type="dxa"/>
            <w:tcBorders>
              <w:top w:val="nil"/>
              <w:left w:val="nil"/>
              <w:bottom w:val="single" w:sz="4" w:space="0" w:color="auto"/>
              <w:right w:val="single" w:sz="4" w:space="0" w:color="auto"/>
            </w:tcBorders>
            <w:shd w:val="clear" w:color="auto" w:fill="auto"/>
            <w:noWrap/>
            <w:vAlign w:val="center"/>
            <w:hideMark/>
          </w:tcPr>
          <w:p w14:paraId="0D50CD58"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0</w:t>
            </w:r>
          </w:p>
        </w:tc>
        <w:tc>
          <w:tcPr>
            <w:tcW w:w="431" w:type="dxa"/>
            <w:vMerge/>
            <w:tcBorders>
              <w:top w:val="nil"/>
              <w:left w:val="single" w:sz="4" w:space="0" w:color="auto"/>
              <w:bottom w:val="single" w:sz="4" w:space="0" w:color="auto"/>
              <w:right w:val="single" w:sz="4" w:space="0" w:color="auto"/>
            </w:tcBorders>
            <w:vAlign w:val="center"/>
            <w:hideMark/>
          </w:tcPr>
          <w:p w14:paraId="6FE27039" w14:textId="77777777" w:rsidR="00836AB0" w:rsidRPr="0098327C" w:rsidRDefault="00836AB0" w:rsidP="00BC577C">
            <w:pPr>
              <w:spacing w:line="240" w:lineRule="auto"/>
              <w:ind w:firstLine="0"/>
              <w:jc w:val="left"/>
              <w:rPr>
                <w:rFonts w:ascii="Times New Roman" w:eastAsia="Times New Roman" w:hAnsi="Times New Roman" w:cs="Times New Roman"/>
                <w:b/>
                <w:bCs/>
                <w:color w:val="000000"/>
                <w:sz w:val="16"/>
                <w:szCs w:val="16"/>
              </w:rPr>
            </w:pPr>
          </w:p>
        </w:tc>
        <w:tc>
          <w:tcPr>
            <w:tcW w:w="561" w:type="dxa"/>
            <w:tcBorders>
              <w:top w:val="nil"/>
              <w:left w:val="nil"/>
              <w:bottom w:val="single" w:sz="4" w:space="0" w:color="auto"/>
              <w:right w:val="single" w:sz="4" w:space="0" w:color="auto"/>
            </w:tcBorders>
            <w:shd w:val="clear" w:color="auto" w:fill="auto"/>
            <w:noWrap/>
            <w:vAlign w:val="center"/>
            <w:hideMark/>
          </w:tcPr>
          <w:p w14:paraId="5CF830F1"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3.77</w:t>
            </w:r>
          </w:p>
        </w:tc>
        <w:tc>
          <w:tcPr>
            <w:tcW w:w="1125" w:type="dxa"/>
            <w:tcBorders>
              <w:top w:val="nil"/>
              <w:left w:val="nil"/>
              <w:bottom w:val="single" w:sz="4" w:space="0" w:color="auto"/>
              <w:right w:val="single" w:sz="4" w:space="0" w:color="auto"/>
            </w:tcBorders>
            <w:shd w:val="clear" w:color="auto" w:fill="auto"/>
            <w:vAlign w:val="center"/>
            <w:hideMark/>
          </w:tcPr>
          <w:p w14:paraId="387A7FAB" w14:textId="77777777" w:rsidR="00836AB0" w:rsidRPr="0098327C" w:rsidRDefault="00836AB0" w:rsidP="00BC577C">
            <w:pPr>
              <w:spacing w:line="240" w:lineRule="auto"/>
              <w:ind w:firstLine="0"/>
              <w:jc w:val="center"/>
              <w:rPr>
                <w:rFonts w:ascii="Times New Roman" w:eastAsia="Times New Roman" w:hAnsi="Times New Roman" w:cs="Times New Roman"/>
                <w:color w:val="000000"/>
                <w:sz w:val="16"/>
                <w:szCs w:val="16"/>
              </w:rPr>
            </w:pPr>
            <w:r w:rsidRPr="0098327C">
              <w:rPr>
                <w:rFonts w:ascii="Times New Roman" w:eastAsia="Times New Roman" w:hAnsi="Times New Roman" w:cs="Times New Roman"/>
                <w:color w:val="000000"/>
                <w:sz w:val="16"/>
                <w:szCs w:val="16"/>
              </w:rPr>
              <w:t>Baik</w:t>
            </w:r>
          </w:p>
        </w:tc>
      </w:tr>
      <w:tr w:rsidR="00836AB0" w:rsidRPr="0098327C" w14:paraId="5DEC86E4" w14:textId="77777777" w:rsidTr="007C7EAB">
        <w:trPr>
          <w:trHeight w:val="24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E92F7"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Nilai Rata-Rata</w:t>
            </w:r>
          </w:p>
        </w:tc>
        <w:tc>
          <w:tcPr>
            <w:tcW w:w="4479" w:type="dxa"/>
            <w:gridSpan w:val="8"/>
            <w:tcBorders>
              <w:top w:val="single" w:sz="4" w:space="0" w:color="auto"/>
              <w:left w:val="nil"/>
              <w:bottom w:val="single" w:sz="4" w:space="0" w:color="auto"/>
              <w:right w:val="single" w:sz="4" w:space="0" w:color="auto"/>
            </w:tcBorders>
            <w:shd w:val="clear" w:color="auto" w:fill="auto"/>
            <w:noWrap/>
            <w:vAlign w:val="center"/>
            <w:hideMark/>
          </w:tcPr>
          <w:p w14:paraId="2558E240"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3.37</w:t>
            </w:r>
          </w:p>
        </w:tc>
      </w:tr>
      <w:tr w:rsidR="00836AB0" w:rsidRPr="0098327C" w14:paraId="77B95FB1" w14:textId="77777777" w:rsidTr="007C7EAB">
        <w:trPr>
          <w:trHeight w:val="24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CA45"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Standar Deviasi</w:t>
            </w:r>
          </w:p>
        </w:tc>
        <w:tc>
          <w:tcPr>
            <w:tcW w:w="4479" w:type="dxa"/>
            <w:gridSpan w:val="8"/>
            <w:tcBorders>
              <w:top w:val="single" w:sz="4" w:space="0" w:color="auto"/>
              <w:left w:val="nil"/>
              <w:bottom w:val="single" w:sz="4" w:space="0" w:color="auto"/>
              <w:right w:val="single" w:sz="4" w:space="0" w:color="auto"/>
            </w:tcBorders>
            <w:shd w:val="clear" w:color="auto" w:fill="auto"/>
            <w:noWrap/>
            <w:vAlign w:val="center"/>
            <w:hideMark/>
          </w:tcPr>
          <w:p w14:paraId="50FF930E"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0.29</w:t>
            </w:r>
          </w:p>
        </w:tc>
      </w:tr>
      <w:tr w:rsidR="00836AB0" w:rsidRPr="0098327C" w14:paraId="335B24B7" w14:textId="77777777" w:rsidTr="007C7EAB">
        <w:trPr>
          <w:trHeight w:val="24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00D0"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Rentang Rata-Rata</w:t>
            </w:r>
          </w:p>
        </w:tc>
        <w:tc>
          <w:tcPr>
            <w:tcW w:w="4479" w:type="dxa"/>
            <w:gridSpan w:val="8"/>
            <w:tcBorders>
              <w:top w:val="single" w:sz="4" w:space="0" w:color="auto"/>
              <w:left w:val="nil"/>
              <w:bottom w:val="single" w:sz="4" w:space="0" w:color="auto"/>
              <w:right w:val="single" w:sz="4" w:space="0" w:color="auto"/>
            </w:tcBorders>
            <w:shd w:val="clear" w:color="auto" w:fill="auto"/>
            <w:noWrap/>
            <w:vAlign w:val="center"/>
            <w:hideMark/>
          </w:tcPr>
          <w:p w14:paraId="11C0FA9D"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3,08 sampai dengan 3,66</w:t>
            </w:r>
          </w:p>
        </w:tc>
      </w:tr>
      <w:tr w:rsidR="00836AB0" w:rsidRPr="0098327C" w14:paraId="15FD03A8" w14:textId="77777777" w:rsidTr="007C7EAB">
        <w:trPr>
          <w:trHeight w:val="24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C457D"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Kategori</w:t>
            </w:r>
          </w:p>
        </w:tc>
        <w:tc>
          <w:tcPr>
            <w:tcW w:w="4479" w:type="dxa"/>
            <w:gridSpan w:val="8"/>
            <w:tcBorders>
              <w:top w:val="single" w:sz="4" w:space="0" w:color="auto"/>
              <w:left w:val="nil"/>
              <w:bottom w:val="single" w:sz="4" w:space="0" w:color="auto"/>
              <w:right w:val="single" w:sz="4" w:space="0" w:color="auto"/>
            </w:tcBorders>
            <w:shd w:val="clear" w:color="auto" w:fill="auto"/>
            <w:noWrap/>
            <w:vAlign w:val="center"/>
            <w:hideMark/>
          </w:tcPr>
          <w:p w14:paraId="6822B169" w14:textId="77777777" w:rsidR="00836AB0" w:rsidRPr="0098327C" w:rsidRDefault="00836AB0" w:rsidP="00BC577C">
            <w:pPr>
              <w:spacing w:line="240" w:lineRule="auto"/>
              <w:ind w:firstLine="0"/>
              <w:jc w:val="center"/>
              <w:rPr>
                <w:rFonts w:ascii="Times New Roman" w:eastAsia="Times New Roman" w:hAnsi="Times New Roman" w:cs="Times New Roman"/>
                <w:b/>
                <w:bCs/>
                <w:color w:val="000000"/>
                <w:sz w:val="16"/>
                <w:szCs w:val="16"/>
              </w:rPr>
            </w:pPr>
            <w:r w:rsidRPr="0098327C">
              <w:rPr>
                <w:rFonts w:ascii="Times New Roman" w:eastAsia="Times New Roman" w:hAnsi="Times New Roman" w:cs="Times New Roman"/>
                <w:b/>
                <w:bCs/>
                <w:color w:val="000000"/>
                <w:sz w:val="16"/>
                <w:szCs w:val="16"/>
              </w:rPr>
              <w:t>Cukup Baik Menuju Baik</w:t>
            </w:r>
          </w:p>
        </w:tc>
      </w:tr>
    </w:tbl>
    <w:p w14:paraId="39A8467D" w14:textId="77777777" w:rsidR="00836AB0" w:rsidRDefault="00836AB0" w:rsidP="00836AB0">
      <w:pPr>
        <w:spacing w:line="240" w:lineRule="auto"/>
        <w:ind w:firstLine="0"/>
        <w:jc w:val="left"/>
        <w:rPr>
          <w:rFonts w:ascii="Times New Roman" w:eastAsia="Times New Roman" w:hAnsi="Times New Roman" w:cs="Times New Roman"/>
          <w:bCs/>
          <w:color w:val="000000"/>
          <w:sz w:val="20"/>
          <w:szCs w:val="20"/>
          <w:lang w:val="en-ID"/>
        </w:rPr>
      </w:pPr>
      <w:proofErr w:type="gramStart"/>
      <w:r w:rsidRPr="00C47E3D">
        <w:rPr>
          <w:rFonts w:ascii="Times New Roman" w:eastAsia="Times New Roman" w:hAnsi="Times New Roman" w:cs="Times New Roman"/>
          <w:bCs/>
          <w:color w:val="000000"/>
          <w:sz w:val="20"/>
          <w:szCs w:val="20"/>
          <w:lang w:val="en-ID"/>
        </w:rPr>
        <w:t>Sumber :</w:t>
      </w:r>
      <w:proofErr w:type="gramEnd"/>
      <w:r w:rsidRPr="00C47E3D">
        <w:rPr>
          <w:rFonts w:ascii="Times New Roman" w:eastAsia="Times New Roman" w:hAnsi="Times New Roman" w:cs="Times New Roman"/>
          <w:bCs/>
          <w:color w:val="000000"/>
          <w:sz w:val="20"/>
          <w:szCs w:val="20"/>
          <w:lang w:val="en-ID"/>
        </w:rPr>
        <w:t xml:space="preserve"> Hasil Olah Dat</w:t>
      </w:r>
      <w:r>
        <w:rPr>
          <w:rFonts w:ascii="Times New Roman" w:eastAsia="Times New Roman" w:hAnsi="Times New Roman" w:cs="Times New Roman"/>
          <w:bCs/>
          <w:color w:val="000000"/>
          <w:sz w:val="20"/>
          <w:szCs w:val="20"/>
          <w:lang w:val="en-ID"/>
        </w:rPr>
        <w:t>a</w:t>
      </w:r>
    </w:p>
    <w:p w14:paraId="5E3E79A8" w14:textId="77777777" w:rsidR="00836AB0" w:rsidRDefault="00836AB0" w:rsidP="00836AB0">
      <w:pPr>
        <w:spacing w:line="240" w:lineRule="auto"/>
        <w:ind w:firstLine="0"/>
        <w:jc w:val="left"/>
        <w:rPr>
          <w:rFonts w:ascii="Times New Roman" w:eastAsia="Times New Roman" w:hAnsi="Times New Roman" w:cs="Times New Roman"/>
          <w:bCs/>
          <w:color w:val="000000"/>
          <w:sz w:val="20"/>
          <w:szCs w:val="20"/>
          <w:lang w:val="en-ID"/>
        </w:rPr>
      </w:pPr>
    </w:p>
    <w:p w14:paraId="3A60ABB8" w14:textId="77777777" w:rsidR="003C6F54" w:rsidRDefault="003C6F54" w:rsidP="00836AB0">
      <w:pPr>
        <w:spacing w:line="240" w:lineRule="auto"/>
        <w:ind w:firstLine="0"/>
        <w:rPr>
          <w:rFonts w:ascii="Times New Roman" w:hAnsi="Times New Roman" w:cs="Times New Roman"/>
          <w:b/>
          <w:sz w:val="24"/>
          <w:szCs w:val="24"/>
        </w:rPr>
        <w:sectPr w:rsidR="003C6F54" w:rsidSect="00836AB0">
          <w:type w:val="continuous"/>
          <w:pgSz w:w="12240" w:h="15840"/>
          <w:pgMar w:top="2268" w:right="1701" w:bottom="1701" w:left="2268" w:header="720" w:footer="720" w:gutter="0"/>
          <w:cols w:space="720"/>
          <w:docGrid w:linePitch="360"/>
        </w:sectPr>
      </w:pPr>
    </w:p>
    <w:p w14:paraId="1DCE09E2" w14:textId="77777777" w:rsidR="00836AB0" w:rsidRPr="0098327C" w:rsidRDefault="00836AB0" w:rsidP="00836AB0">
      <w:pPr>
        <w:spacing w:line="240" w:lineRule="auto"/>
        <w:ind w:firstLine="0"/>
        <w:rPr>
          <w:rFonts w:ascii="Times New Roman" w:hAnsi="Times New Roman" w:cs="Times New Roman"/>
          <w:b/>
          <w:sz w:val="24"/>
          <w:szCs w:val="24"/>
        </w:rPr>
      </w:pPr>
      <w:r w:rsidRPr="00032B0E">
        <w:rPr>
          <w:rFonts w:ascii="Times New Roman" w:hAnsi="Times New Roman" w:cs="Times New Roman"/>
          <w:b/>
          <w:sz w:val="24"/>
          <w:szCs w:val="24"/>
        </w:rPr>
        <w:lastRenderedPageBreak/>
        <w:t>Analisis Verifikatif</w:t>
      </w:r>
    </w:p>
    <w:p w14:paraId="045DF381" w14:textId="77777777" w:rsidR="00836AB0" w:rsidRDefault="00836AB0" w:rsidP="00836AB0">
      <w:pPr>
        <w:spacing w:line="240" w:lineRule="auto"/>
        <w:rPr>
          <w:rFonts w:ascii="Times New Roman" w:eastAsia="Times New Roman" w:hAnsi="Times New Roman" w:cs="Times New Roman"/>
          <w:sz w:val="24"/>
          <w:szCs w:val="24"/>
        </w:rPr>
      </w:pPr>
      <w:bookmarkStart w:id="4" w:name="_Hlk200264633"/>
      <w:r w:rsidRPr="00306967">
        <w:rPr>
          <w:rFonts w:ascii="Times New Roman" w:hAnsi="Times New Roman" w:cs="Times New Roman"/>
          <w:sz w:val="24"/>
          <w:szCs w:val="24"/>
        </w:rPr>
        <w:t>Hipotesis</w:t>
      </w:r>
      <w:bookmarkEnd w:id="4"/>
      <w:r w:rsidRPr="00306967">
        <w:rPr>
          <w:rFonts w:ascii="Times New Roman" w:hAnsi="Times New Roman" w:cs="Times New Roman"/>
          <w:sz w:val="24"/>
          <w:szCs w:val="24"/>
        </w:rPr>
        <w:t xml:space="preserve"> yang diajukan peneliti dalam penelitian ini adalah: 1).</w:t>
      </w:r>
      <w:r w:rsidRPr="00EE70E8">
        <w:rPr>
          <w:rFonts w:ascii="Times New Roman" w:eastAsia="Times New Roman" w:hAnsi="Times New Roman" w:cs="Times New Roman"/>
          <w:color w:val="000000"/>
          <w:sz w:val="24"/>
          <w:szCs w:val="24"/>
          <w:lang w:val="sv-SE"/>
        </w:rPr>
        <w:t xml:space="preserve"> </w:t>
      </w:r>
      <w:r w:rsidRPr="006E392C">
        <w:rPr>
          <w:rFonts w:ascii="Times New Roman" w:eastAsia="Times New Roman" w:hAnsi="Times New Roman" w:cs="Times New Roman"/>
          <w:color w:val="000000"/>
          <w:sz w:val="24"/>
          <w:szCs w:val="24"/>
          <w:lang w:val="sv-SE"/>
        </w:rPr>
        <w:t xml:space="preserve">Terdapat pengaruh </w:t>
      </w:r>
      <w:r w:rsidRPr="006E392C">
        <w:rPr>
          <w:rFonts w:ascii="Times New Roman" w:eastAsia="Times New Roman" w:hAnsi="Times New Roman" w:cs="Times New Roman"/>
          <w:color w:val="000000"/>
          <w:sz w:val="24"/>
          <w:szCs w:val="24"/>
        </w:rPr>
        <w:t>Kepemimpinan Melayani</w:t>
      </w:r>
      <w:r>
        <w:rPr>
          <w:rFonts w:ascii="Times New Roman" w:eastAsia="Times New Roman" w:hAnsi="Times New Roman" w:cs="Times New Roman"/>
          <w:color w:val="000000"/>
          <w:sz w:val="24"/>
          <w:szCs w:val="24"/>
        </w:rPr>
        <w:t xml:space="preserve">, </w:t>
      </w:r>
      <w:r w:rsidRPr="006E392C">
        <w:rPr>
          <w:rFonts w:ascii="Times New Roman" w:eastAsia="Times New Roman" w:hAnsi="Times New Roman" w:cs="Times New Roman"/>
          <w:color w:val="000000"/>
          <w:sz w:val="24"/>
          <w:szCs w:val="24"/>
          <w:lang w:val="sv-SE"/>
        </w:rPr>
        <w:t>Budaya Organisasi</w:t>
      </w:r>
      <w:r>
        <w:rPr>
          <w:rFonts w:ascii="Times New Roman" w:eastAsia="Times New Roman" w:hAnsi="Times New Roman" w:cs="Times New Roman"/>
          <w:color w:val="000000"/>
          <w:sz w:val="24"/>
          <w:szCs w:val="24"/>
          <w:lang w:val="sv-SE"/>
        </w:rPr>
        <w:t xml:space="preserve">, dan </w:t>
      </w:r>
      <w:r w:rsidRPr="006E392C">
        <w:rPr>
          <w:rFonts w:ascii="Times New Roman" w:eastAsia="Times New Roman" w:hAnsi="Times New Roman" w:cs="Times New Roman"/>
          <w:color w:val="000000"/>
          <w:sz w:val="24"/>
          <w:szCs w:val="24"/>
          <w:lang w:val="sv-SE"/>
        </w:rPr>
        <w:t>Kompetensi Perawat terhadap Etos Kerja</w:t>
      </w:r>
      <w:r>
        <w:rPr>
          <w:rFonts w:ascii="Times New Roman" w:eastAsia="Times New Roman" w:hAnsi="Times New Roman" w:cs="Times New Roman"/>
          <w:color w:val="000000"/>
          <w:sz w:val="24"/>
          <w:szCs w:val="24"/>
          <w:lang w:val="sv-SE"/>
        </w:rPr>
        <w:t xml:space="preserve">, 2) </w:t>
      </w:r>
      <w:r w:rsidRPr="006E392C">
        <w:rPr>
          <w:rFonts w:ascii="Times New Roman" w:eastAsia="Times New Roman" w:hAnsi="Times New Roman" w:cs="Times New Roman"/>
          <w:sz w:val="24"/>
          <w:szCs w:val="24"/>
          <w:lang w:val="sv-SE"/>
        </w:rPr>
        <w:t xml:space="preserve">Terdapat pengaruh Etos Kerja terhadap </w:t>
      </w:r>
      <w:r w:rsidRPr="006E392C">
        <w:rPr>
          <w:rFonts w:ascii="Times New Roman" w:eastAsia="Times New Roman" w:hAnsi="Times New Roman" w:cs="Times New Roman"/>
          <w:sz w:val="24"/>
          <w:szCs w:val="24"/>
        </w:rPr>
        <w:t>Kinerja Perawat</w:t>
      </w:r>
      <w:r>
        <w:rPr>
          <w:rFonts w:ascii="Times New Roman" w:eastAsia="Times New Roman" w:hAnsi="Times New Roman" w:cs="Times New Roman"/>
          <w:sz w:val="24"/>
          <w:szCs w:val="24"/>
        </w:rPr>
        <w:t>, 3). T</w:t>
      </w:r>
      <w:r w:rsidRPr="00EE70E8">
        <w:rPr>
          <w:rFonts w:ascii="Times New Roman" w:eastAsia="Times New Roman" w:hAnsi="Times New Roman" w:cs="Times New Roman"/>
          <w:sz w:val="24"/>
          <w:szCs w:val="24"/>
        </w:rPr>
        <w:t>erdapat pengaruh Etos Kerja terhadap Kinerja Perawat yang Dimoderasi oleh kebijakan remunerasi</w:t>
      </w:r>
      <w:r>
        <w:rPr>
          <w:rFonts w:ascii="Times New Roman" w:eastAsia="Times New Roman" w:hAnsi="Times New Roman" w:cs="Times New Roman"/>
          <w:sz w:val="24"/>
          <w:szCs w:val="24"/>
        </w:rPr>
        <w:t>.</w:t>
      </w:r>
    </w:p>
    <w:p w14:paraId="730AFC36" w14:textId="77777777" w:rsidR="00836AB0" w:rsidRDefault="00836AB0" w:rsidP="00836AB0">
      <w:pPr>
        <w:spacing w:line="240" w:lineRule="auto"/>
        <w:ind w:firstLine="0"/>
        <w:rPr>
          <w:rFonts w:ascii="Times New Roman" w:eastAsia="Times New Roman" w:hAnsi="Times New Roman" w:cs="Times New Roman"/>
          <w:b/>
          <w:color w:val="000000"/>
          <w:sz w:val="24"/>
          <w:szCs w:val="24"/>
          <w:lang w:val="es-ES"/>
        </w:rPr>
      </w:pPr>
    </w:p>
    <w:p w14:paraId="6A7020CC" w14:textId="06C5F314" w:rsidR="00836AB0" w:rsidRDefault="00836AB0" w:rsidP="00836AB0">
      <w:pPr>
        <w:spacing w:line="240" w:lineRule="auto"/>
        <w:ind w:firstLine="0"/>
        <w:rPr>
          <w:rFonts w:ascii="Times New Roman" w:eastAsia="Times New Roman" w:hAnsi="Times New Roman" w:cs="Times New Roman"/>
          <w:b/>
          <w:noProof/>
          <w:color w:val="000000"/>
          <w:sz w:val="24"/>
          <w:szCs w:val="24"/>
        </w:rPr>
      </w:pPr>
      <w:r w:rsidRPr="006E392C">
        <w:rPr>
          <w:rFonts w:ascii="Times New Roman" w:eastAsia="Times New Roman" w:hAnsi="Times New Roman" w:cs="Times New Roman"/>
          <w:b/>
          <w:color w:val="000000"/>
          <w:sz w:val="24"/>
          <w:szCs w:val="24"/>
          <w:lang w:val="es-ES"/>
        </w:rPr>
        <w:t xml:space="preserve">Pengaruh variabel </w:t>
      </w:r>
      <w:r w:rsidRPr="006E392C">
        <w:rPr>
          <w:rFonts w:ascii="Times New Roman" w:eastAsia="Times New Roman" w:hAnsi="Times New Roman" w:cs="Times New Roman"/>
          <w:b/>
          <w:noProof/>
          <w:color w:val="000000"/>
          <w:sz w:val="24"/>
          <w:szCs w:val="24"/>
        </w:rPr>
        <w:t>Kepemimpinan Melayani</w:t>
      </w:r>
      <w:r w:rsidRPr="006E392C">
        <w:rPr>
          <w:rFonts w:ascii="Times New Roman" w:eastAsia="Times New Roman" w:hAnsi="Times New Roman" w:cs="Times New Roman"/>
          <w:b/>
          <w:color w:val="000000"/>
          <w:sz w:val="24"/>
          <w:szCs w:val="24"/>
          <w:lang w:val="es-ES"/>
        </w:rPr>
        <w:t>,</w:t>
      </w:r>
      <w:r w:rsidRPr="006E392C">
        <w:rPr>
          <w:rFonts w:ascii="Times New Roman" w:eastAsia="Times New Roman" w:hAnsi="Times New Roman" w:cs="Times New Roman"/>
          <w:b/>
          <w:color w:val="000000"/>
          <w:sz w:val="24"/>
          <w:szCs w:val="24"/>
        </w:rPr>
        <w:t xml:space="preserve"> </w:t>
      </w:r>
      <w:r w:rsidRPr="006E392C">
        <w:rPr>
          <w:rFonts w:ascii="Times New Roman" w:eastAsia="Times New Roman" w:hAnsi="Times New Roman" w:cs="Times New Roman"/>
          <w:b/>
          <w:color w:val="000000"/>
          <w:sz w:val="24"/>
          <w:szCs w:val="24"/>
          <w:lang w:val="es-ES"/>
        </w:rPr>
        <w:t xml:space="preserve">Budaya Organiasi dan </w:t>
      </w:r>
      <w:r w:rsidRPr="006E392C">
        <w:rPr>
          <w:rFonts w:ascii="Times New Roman" w:eastAsia="Times New Roman" w:hAnsi="Times New Roman" w:cs="Times New Roman"/>
          <w:b/>
          <w:noProof/>
          <w:color w:val="000000"/>
          <w:sz w:val="24"/>
          <w:szCs w:val="24"/>
        </w:rPr>
        <w:t xml:space="preserve">Kompetensi </w:t>
      </w:r>
      <w:r w:rsidRPr="006E392C">
        <w:rPr>
          <w:rFonts w:ascii="Times New Roman" w:eastAsia="Times New Roman" w:hAnsi="Times New Roman" w:cs="Times New Roman"/>
          <w:b/>
          <w:color w:val="000000"/>
          <w:sz w:val="24"/>
          <w:szCs w:val="24"/>
          <w:lang w:val="es-ES"/>
        </w:rPr>
        <w:t xml:space="preserve">terhadap </w:t>
      </w:r>
      <w:r w:rsidRPr="006E392C">
        <w:rPr>
          <w:rFonts w:ascii="Times New Roman" w:eastAsia="Times New Roman" w:hAnsi="Times New Roman" w:cs="Times New Roman"/>
          <w:b/>
          <w:noProof/>
          <w:color w:val="000000"/>
          <w:sz w:val="24"/>
          <w:szCs w:val="24"/>
        </w:rPr>
        <w:t>Etos Kerja</w:t>
      </w:r>
    </w:p>
    <w:p w14:paraId="29A88923" w14:textId="1C33A25B" w:rsidR="003C6F54" w:rsidRPr="003C6F54" w:rsidRDefault="00836AB0" w:rsidP="003C6F54">
      <w:pPr>
        <w:spacing w:line="240" w:lineRule="auto"/>
        <w:ind w:firstLine="0"/>
        <w:rPr>
          <w:rFonts w:ascii="Times New Roman" w:hAnsi="Times New Roman" w:cs="Times New Roman"/>
          <w:sz w:val="24"/>
          <w:szCs w:val="24"/>
          <w:lang w:val="id-ID"/>
        </w:rPr>
        <w:sectPr w:rsidR="003C6F54" w:rsidRPr="003C6F54" w:rsidSect="003C6F54">
          <w:type w:val="continuous"/>
          <w:pgSz w:w="12240" w:h="15840"/>
          <w:pgMar w:top="2268" w:right="1701" w:bottom="1701" w:left="2268" w:header="720" w:footer="720" w:gutter="0"/>
          <w:cols w:num="2" w:space="720"/>
          <w:docGrid w:linePitch="360"/>
        </w:sectPr>
      </w:pPr>
      <w:proofErr w:type="gramStart"/>
      <w:r w:rsidRPr="00EE70E8">
        <w:rPr>
          <w:rFonts w:ascii="Times New Roman" w:hAnsi="Times New Roman" w:cs="Times New Roman"/>
          <w:sz w:val="24"/>
          <w:szCs w:val="24"/>
        </w:rPr>
        <w:t xml:space="preserve">Analisis korelasi Pearson menunjukkan hubungan positif yang </w:t>
      </w:r>
      <w:r w:rsidRPr="00EE70E8">
        <w:rPr>
          <w:rFonts w:ascii="Times New Roman" w:hAnsi="Times New Roman" w:cs="Times New Roman"/>
          <w:sz w:val="24"/>
          <w:szCs w:val="24"/>
        </w:rPr>
        <w:lastRenderedPageBreak/>
        <w:t>rendah antara variabel kepemimpinan melayani, budaya organisasi, dan kompetensi perawat, dengan nilai korelasi masing-masing 0,326; 0,322; dan 0,217.</w:t>
      </w:r>
      <w:proofErr w:type="gramEnd"/>
      <w:r w:rsidRPr="00EE70E8">
        <w:rPr>
          <w:rFonts w:ascii="Times New Roman" w:hAnsi="Times New Roman" w:cs="Times New Roman"/>
          <w:sz w:val="24"/>
          <w:szCs w:val="24"/>
        </w:rPr>
        <w:t xml:space="preserve"> </w:t>
      </w:r>
      <w:proofErr w:type="gramStart"/>
      <w:r w:rsidRPr="00EE70E8">
        <w:rPr>
          <w:rFonts w:ascii="Times New Roman" w:hAnsi="Times New Roman" w:cs="Times New Roman"/>
          <w:sz w:val="24"/>
          <w:szCs w:val="24"/>
        </w:rPr>
        <w:t>Hasil analisis jalur mengindikasikan bahwa kepemimpinan melayani memiliki pengaruh langsung terbesar terhadap</w:t>
      </w:r>
      <w:r>
        <w:rPr>
          <w:rFonts w:ascii="Times New Roman" w:hAnsi="Times New Roman" w:cs="Times New Roman"/>
          <w:sz w:val="24"/>
          <w:szCs w:val="24"/>
        </w:rPr>
        <w:t xml:space="preserve"> </w:t>
      </w:r>
      <w:r w:rsidRPr="00EE70E8">
        <w:rPr>
          <w:rFonts w:ascii="Times New Roman" w:hAnsi="Times New Roman" w:cs="Times New Roman"/>
          <w:sz w:val="24"/>
          <w:szCs w:val="24"/>
        </w:rPr>
        <w:t>etos kerja (koefisien jalur 0,509), diikuti budaya organisasi (0,343) dan kompetensi perawat (0,293).</w:t>
      </w:r>
      <w:proofErr w:type="gramEnd"/>
      <w:r>
        <w:rPr>
          <w:rFonts w:ascii="Times New Roman" w:hAnsi="Times New Roman" w:cs="Times New Roman"/>
          <w:sz w:val="24"/>
          <w:szCs w:val="24"/>
          <w:lang w:val="id-ID"/>
        </w:rPr>
        <w:t xml:space="preserve"> </w:t>
      </w:r>
      <w:r w:rsidRPr="00EE70E8">
        <w:rPr>
          <w:rFonts w:ascii="Times New Roman" w:hAnsi="Times New Roman" w:cs="Times New Roman"/>
          <w:sz w:val="24"/>
          <w:szCs w:val="24"/>
        </w:rPr>
        <w:t>Total pengaruh variabel bebas terhadap etos kerja mencapai 70</w:t>
      </w:r>
      <w:proofErr w:type="gramStart"/>
      <w:r w:rsidRPr="00EE70E8">
        <w:rPr>
          <w:rFonts w:ascii="Times New Roman" w:hAnsi="Times New Roman" w:cs="Times New Roman"/>
          <w:sz w:val="24"/>
          <w:szCs w:val="24"/>
        </w:rPr>
        <w:t>,6</w:t>
      </w:r>
      <w:proofErr w:type="gramEnd"/>
      <w:r w:rsidRPr="00EE70E8">
        <w:rPr>
          <w:rFonts w:ascii="Times New Roman" w:hAnsi="Times New Roman" w:cs="Times New Roman"/>
          <w:sz w:val="24"/>
          <w:szCs w:val="24"/>
        </w:rPr>
        <w:t>%, sedangkan etos kerja berkontribusi sebesar 71,4% terhadap kinerja perawat</w:t>
      </w:r>
      <w:r>
        <w:rPr>
          <w:rFonts w:ascii="Times New Roman" w:hAnsi="Times New Roman" w:cs="Times New Roman"/>
          <w:sz w:val="24"/>
          <w:szCs w:val="24"/>
        </w:rPr>
        <w:t>.</w:t>
      </w:r>
    </w:p>
    <w:p w14:paraId="2681F6D6" w14:textId="120526E3" w:rsidR="00836AB0" w:rsidRPr="00C47E3D" w:rsidRDefault="00836AB0" w:rsidP="00836AB0">
      <w:pPr>
        <w:spacing w:line="240" w:lineRule="auto"/>
        <w:ind w:firstLine="0"/>
        <w:jc w:val="left"/>
        <w:rPr>
          <w:rFonts w:ascii="Times New Roman" w:eastAsia="Times New Roman" w:hAnsi="Times New Roman" w:cs="Times New Roman"/>
          <w:bCs/>
          <w:color w:val="000000"/>
          <w:sz w:val="20"/>
          <w:szCs w:val="20"/>
          <w:lang w:val="en-ID"/>
        </w:rPr>
        <w:sectPr w:rsidR="00836AB0" w:rsidRPr="00C47E3D" w:rsidSect="00836AB0">
          <w:type w:val="continuous"/>
          <w:pgSz w:w="12240" w:h="15840"/>
          <w:pgMar w:top="2268" w:right="1701" w:bottom="1701" w:left="2268" w:header="720" w:footer="720" w:gutter="0"/>
          <w:cols w:space="720"/>
          <w:docGrid w:linePitch="360"/>
        </w:sectPr>
      </w:pPr>
    </w:p>
    <w:p w14:paraId="72CE3985" w14:textId="77777777" w:rsidR="003C6F54" w:rsidRDefault="003C6F54" w:rsidP="003C6F54">
      <w:pPr>
        <w:spacing w:line="240" w:lineRule="auto"/>
        <w:ind w:firstLine="0"/>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lastRenderedPageBreak/>
        <w:drawing>
          <wp:inline distT="0" distB="0" distL="0" distR="0" wp14:anchorId="4200F2CB" wp14:editId="5233DF32">
            <wp:extent cx="2171700" cy="1399201"/>
            <wp:effectExtent l="0" t="0" r="0" b="0"/>
            <wp:docPr id="2126314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2524" cy="1412618"/>
                    </a:xfrm>
                    <a:prstGeom prst="rect">
                      <a:avLst/>
                    </a:prstGeom>
                    <a:noFill/>
                  </pic:spPr>
                </pic:pic>
              </a:graphicData>
            </a:graphic>
          </wp:inline>
        </w:drawing>
      </w:r>
    </w:p>
    <w:p w14:paraId="6C819368" w14:textId="77777777" w:rsidR="003C6F54" w:rsidRPr="007C7EAB" w:rsidRDefault="003C6F54" w:rsidP="003C6F54">
      <w:pPr>
        <w:spacing w:line="240" w:lineRule="auto"/>
        <w:ind w:firstLine="0"/>
        <w:jc w:val="center"/>
        <w:rPr>
          <w:rFonts w:ascii="Times New Roman" w:eastAsia="Times New Roman" w:hAnsi="Times New Roman" w:cs="Times New Roman"/>
          <w:b/>
          <w:noProof/>
          <w:color w:val="000000"/>
          <w:sz w:val="24"/>
          <w:szCs w:val="24"/>
        </w:rPr>
      </w:pPr>
      <w:r w:rsidRPr="007C7EAB">
        <w:rPr>
          <w:rFonts w:ascii="Times New Roman" w:eastAsia="Times New Roman" w:hAnsi="Times New Roman" w:cs="Times New Roman"/>
          <w:b/>
          <w:color w:val="000000"/>
          <w:sz w:val="24"/>
          <w:szCs w:val="24"/>
          <w:lang w:val="es-ES"/>
        </w:rPr>
        <w:t xml:space="preserve">Pengaruh variabel </w:t>
      </w:r>
      <w:r w:rsidRPr="007C7EAB">
        <w:rPr>
          <w:rFonts w:ascii="Times New Roman" w:eastAsia="Times New Roman" w:hAnsi="Times New Roman" w:cs="Times New Roman"/>
          <w:b/>
          <w:noProof/>
          <w:color w:val="000000"/>
          <w:sz w:val="24"/>
          <w:szCs w:val="24"/>
        </w:rPr>
        <w:t>Kepemimpinan Melayani</w:t>
      </w:r>
      <w:r w:rsidRPr="007C7EAB">
        <w:rPr>
          <w:rFonts w:ascii="Times New Roman" w:eastAsia="Times New Roman" w:hAnsi="Times New Roman" w:cs="Times New Roman"/>
          <w:b/>
          <w:color w:val="000000"/>
          <w:sz w:val="24"/>
          <w:szCs w:val="24"/>
          <w:lang w:val="es-ES"/>
        </w:rPr>
        <w:t>,</w:t>
      </w:r>
      <w:r w:rsidRPr="007C7EAB">
        <w:rPr>
          <w:rFonts w:ascii="Times New Roman" w:eastAsia="Times New Roman" w:hAnsi="Times New Roman" w:cs="Times New Roman"/>
          <w:b/>
          <w:color w:val="000000"/>
          <w:sz w:val="24"/>
          <w:szCs w:val="24"/>
        </w:rPr>
        <w:t xml:space="preserve"> </w:t>
      </w:r>
      <w:r w:rsidRPr="007C7EAB">
        <w:rPr>
          <w:rFonts w:ascii="Times New Roman" w:eastAsia="Times New Roman" w:hAnsi="Times New Roman" w:cs="Times New Roman"/>
          <w:b/>
          <w:color w:val="000000"/>
          <w:sz w:val="24"/>
          <w:szCs w:val="24"/>
          <w:lang w:val="es-ES"/>
        </w:rPr>
        <w:t xml:space="preserve">Budaya Organiasi dan </w:t>
      </w:r>
      <w:r w:rsidRPr="007C7EAB">
        <w:rPr>
          <w:rFonts w:ascii="Times New Roman" w:eastAsia="Times New Roman" w:hAnsi="Times New Roman" w:cs="Times New Roman"/>
          <w:b/>
          <w:noProof/>
          <w:color w:val="000000"/>
          <w:sz w:val="24"/>
          <w:szCs w:val="24"/>
        </w:rPr>
        <w:t xml:space="preserve">Kompetensi </w:t>
      </w:r>
      <w:r w:rsidRPr="007C7EAB">
        <w:rPr>
          <w:rFonts w:ascii="Times New Roman" w:eastAsia="Times New Roman" w:hAnsi="Times New Roman" w:cs="Times New Roman"/>
          <w:b/>
          <w:color w:val="000000"/>
          <w:sz w:val="24"/>
          <w:szCs w:val="24"/>
          <w:lang w:val="es-ES"/>
        </w:rPr>
        <w:t xml:space="preserve">terhadap </w:t>
      </w:r>
      <w:r w:rsidRPr="007C7EAB">
        <w:rPr>
          <w:rFonts w:ascii="Times New Roman" w:eastAsia="Times New Roman" w:hAnsi="Times New Roman" w:cs="Times New Roman"/>
          <w:b/>
          <w:noProof/>
          <w:color w:val="000000"/>
          <w:sz w:val="24"/>
          <w:szCs w:val="24"/>
        </w:rPr>
        <w:t>Etos Kerja</w:t>
      </w:r>
    </w:p>
    <w:p w14:paraId="067204C8" w14:textId="41B7145E" w:rsidR="00032B0E" w:rsidRPr="007C7EAB" w:rsidRDefault="00032B0E" w:rsidP="00836AB0">
      <w:pPr>
        <w:spacing w:line="240" w:lineRule="auto"/>
        <w:ind w:firstLine="0"/>
        <w:rPr>
          <w:rFonts w:ascii="Times New Roman" w:hAnsi="Times New Roman" w:cs="Times New Roman"/>
          <w:b/>
          <w:sz w:val="24"/>
          <w:szCs w:val="24"/>
          <w:lang w:val="id-ID"/>
        </w:rPr>
      </w:pPr>
    </w:p>
    <w:p w14:paraId="21F428A6" w14:textId="77777777" w:rsidR="003C6F54" w:rsidRDefault="003C6F54" w:rsidP="00836AB0">
      <w:pPr>
        <w:ind w:firstLine="0"/>
        <w:rPr>
          <w:rFonts w:ascii="Times New Roman" w:eastAsia="Times New Roman" w:hAnsi="Times New Roman" w:cs="Times New Roman"/>
          <w:b/>
          <w:color w:val="000000"/>
          <w:sz w:val="24"/>
          <w:szCs w:val="24"/>
          <w:lang w:val="sv-SE"/>
        </w:rPr>
        <w:sectPr w:rsidR="003C6F54" w:rsidSect="00836AB0">
          <w:type w:val="continuous"/>
          <w:pgSz w:w="12240" w:h="15840"/>
          <w:pgMar w:top="2268" w:right="1701" w:bottom="1701" w:left="2268" w:header="720" w:footer="720" w:gutter="0"/>
          <w:cols w:space="720"/>
          <w:docGrid w:linePitch="360"/>
        </w:sectPr>
      </w:pPr>
    </w:p>
    <w:p w14:paraId="62EFB354" w14:textId="77777777" w:rsidR="00836AB0" w:rsidRPr="00B64291" w:rsidRDefault="00836AB0" w:rsidP="003C6F54">
      <w:pPr>
        <w:spacing w:line="240" w:lineRule="auto"/>
        <w:ind w:firstLine="0"/>
        <w:rPr>
          <w:rFonts w:ascii="Times New Roman" w:eastAsia="Times New Roman" w:hAnsi="Times New Roman" w:cs="Times New Roman"/>
          <w:color w:val="000000"/>
          <w:sz w:val="24"/>
          <w:szCs w:val="24"/>
          <w:lang w:val="sv-SE"/>
        </w:rPr>
      </w:pPr>
      <w:r w:rsidRPr="006E392C">
        <w:rPr>
          <w:rFonts w:ascii="Times New Roman" w:eastAsia="Times New Roman" w:hAnsi="Times New Roman" w:cs="Times New Roman"/>
          <w:b/>
          <w:color w:val="000000"/>
          <w:sz w:val="24"/>
          <w:szCs w:val="24"/>
          <w:lang w:val="sv-SE"/>
        </w:rPr>
        <w:lastRenderedPageBreak/>
        <w:t xml:space="preserve">Pengaruh variabel </w:t>
      </w:r>
      <w:r w:rsidRPr="006E392C">
        <w:rPr>
          <w:rFonts w:ascii="Times New Roman" w:eastAsia="Times New Roman" w:hAnsi="Times New Roman" w:cs="Times New Roman"/>
          <w:b/>
          <w:noProof/>
          <w:color w:val="000000"/>
          <w:sz w:val="24"/>
          <w:szCs w:val="24"/>
          <w:lang w:val="sv-SE"/>
        </w:rPr>
        <w:t xml:space="preserve">Etos Kerja </w:t>
      </w:r>
      <w:r w:rsidRPr="006E392C">
        <w:rPr>
          <w:rFonts w:ascii="Times New Roman" w:eastAsia="Times New Roman" w:hAnsi="Times New Roman" w:cs="Times New Roman"/>
          <w:b/>
          <w:noProof/>
          <w:color w:val="000000"/>
          <w:sz w:val="24"/>
          <w:szCs w:val="24"/>
        </w:rPr>
        <w:t xml:space="preserve">Terhadap Kinerja Perawat </w:t>
      </w:r>
    </w:p>
    <w:p w14:paraId="2EC8370E" w14:textId="1A305023" w:rsidR="003C6F54" w:rsidRDefault="00836AB0" w:rsidP="003C6F54">
      <w:pPr>
        <w:spacing w:line="240" w:lineRule="auto"/>
        <w:rPr>
          <w:rFonts w:ascii="Times New Roman" w:hAnsi="Times New Roman" w:cs="Times New Roman"/>
          <w:sz w:val="24"/>
          <w:szCs w:val="24"/>
        </w:rPr>
        <w:sectPr w:rsidR="003C6F54" w:rsidSect="003C6F54">
          <w:type w:val="continuous"/>
          <w:pgSz w:w="12240" w:h="15840"/>
          <w:pgMar w:top="2268" w:right="1701" w:bottom="1701" w:left="2268" w:header="720" w:footer="720" w:gutter="0"/>
          <w:cols w:num="2" w:space="720"/>
          <w:docGrid w:linePitch="360"/>
        </w:sectPr>
      </w:pPr>
      <w:r w:rsidRPr="00B64291">
        <w:rPr>
          <w:rFonts w:ascii="Times New Roman" w:hAnsi="Times New Roman" w:cs="Times New Roman"/>
          <w:sz w:val="24"/>
          <w:szCs w:val="24"/>
        </w:rPr>
        <w:t xml:space="preserve">Selain itu, kebijakan remunerasi sebagai variabel moderasi meningkatkan kekuatan hubungan antara etos kerja dan kinerja, dengan nilai koefisien determinasi meningkat </w:t>
      </w:r>
      <w:r w:rsidRPr="00B64291">
        <w:rPr>
          <w:rFonts w:ascii="Times New Roman" w:hAnsi="Times New Roman" w:cs="Times New Roman"/>
          <w:sz w:val="24"/>
          <w:szCs w:val="24"/>
        </w:rPr>
        <w:lastRenderedPageBreak/>
        <w:t>dari 71</w:t>
      </w:r>
      <w:proofErr w:type="gramStart"/>
      <w:r w:rsidRPr="00B64291">
        <w:rPr>
          <w:rFonts w:ascii="Times New Roman" w:hAnsi="Times New Roman" w:cs="Times New Roman"/>
          <w:sz w:val="24"/>
          <w:szCs w:val="24"/>
        </w:rPr>
        <w:t>,4</w:t>
      </w:r>
      <w:proofErr w:type="gramEnd"/>
      <w:r w:rsidRPr="00B64291">
        <w:rPr>
          <w:rFonts w:ascii="Times New Roman" w:hAnsi="Times New Roman" w:cs="Times New Roman"/>
          <w:sz w:val="24"/>
          <w:szCs w:val="24"/>
        </w:rPr>
        <w:t xml:space="preserve">% menjadi 78,7%. </w:t>
      </w:r>
      <w:proofErr w:type="gramStart"/>
      <w:r w:rsidRPr="00B64291">
        <w:rPr>
          <w:rFonts w:ascii="Times New Roman" w:hAnsi="Times New Roman" w:cs="Times New Roman"/>
          <w:sz w:val="24"/>
          <w:szCs w:val="24"/>
        </w:rPr>
        <w:t>Hasil ini menegaskan bahwa kepemimpinan, budaya organisasi, dan kompetensi secara signifikan mempengaruhi etos kerja, yang selanjutnya berkontribusi besar terhadap peningkatan</w:t>
      </w:r>
      <w:r w:rsidR="003C6F54">
        <w:rPr>
          <w:rFonts w:ascii="Times New Roman" w:hAnsi="Times New Roman" w:cs="Times New Roman"/>
          <w:sz w:val="24"/>
          <w:szCs w:val="24"/>
        </w:rPr>
        <w:t xml:space="preserve"> kinerja perawat di rumah sakit.</w:t>
      </w:r>
      <w:proofErr w:type="gramEnd"/>
    </w:p>
    <w:p w14:paraId="5C03365A" w14:textId="77777777" w:rsidR="00836AB0" w:rsidRDefault="00836AB0" w:rsidP="00836AB0">
      <w:pPr>
        <w:spacing w:line="240" w:lineRule="auto"/>
        <w:ind w:firstLine="0"/>
        <w:jc w:val="center"/>
        <w:rPr>
          <w:rFonts w:ascii="Times New Roman" w:hAnsi="Times New Roman" w:cs="Times New Roman"/>
          <w:b/>
          <w:sz w:val="24"/>
          <w:szCs w:val="24"/>
          <w:lang w:val="id-ID"/>
        </w:rPr>
      </w:pPr>
    </w:p>
    <w:p w14:paraId="61431AB4" w14:textId="77777777" w:rsidR="003C6F54" w:rsidRDefault="003C6F54" w:rsidP="003C6F54">
      <w:pPr>
        <w:spacing w:line="240" w:lineRule="auto"/>
        <w:ind w:firstLine="0"/>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inline distT="0" distB="0" distL="0" distR="0" wp14:anchorId="59558C48" wp14:editId="018A6530">
            <wp:extent cx="2034889" cy="1052130"/>
            <wp:effectExtent l="0" t="0" r="3810" b="0"/>
            <wp:docPr id="3923399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39945" name="Picture 392339945"/>
                    <pic:cNvPicPr/>
                  </pic:nvPicPr>
                  <pic:blipFill>
                    <a:blip r:embed="rId14">
                      <a:extLst>
                        <a:ext uri="{28A0092B-C50C-407E-A947-70E740481C1C}">
                          <a14:useLocalDpi xmlns:a14="http://schemas.microsoft.com/office/drawing/2010/main" val="0"/>
                        </a:ext>
                      </a:extLst>
                    </a:blip>
                    <a:stretch>
                      <a:fillRect/>
                    </a:stretch>
                  </pic:blipFill>
                  <pic:spPr>
                    <a:xfrm>
                      <a:off x="0" y="0"/>
                      <a:ext cx="2043313" cy="1056485"/>
                    </a:xfrm>
                    <a:prstGeom prst="rect">
                      <a:avLst/>
                    </a:prstGeom>
                  </pic:spPr>
                </pic:pic>
              </a:graphicData>
            </a:graphic>
          </wp:inline>
        </w:drawing>
      </w:r>
    </w:p>
    <w:p w14:paraId="2FAC9B03" w14:textId="553624DA" w:rsidR="003C6F54" w:rsidRPr="007C7EAB" w:rsidRDefault="003C6F54" w:rsidP="003C6F54">
      <w:pPr>
        <w:ind w:firstLine="0"/>
        <w:jc w:val="center"/>
        <w:rPr>
          <w:rFonts w:ascii="Times New Roman" w:eastAsia="Times New Roman" w:hAnsi="Times New Roman" w:cs="Times New Roman"/>
          <w:color w:val="000000"/>
          <w:sz w:val="24"/>
          <w:szCs w:val="24"/>
          <w:lang w:val="sv-SE"/>
        </w:rPr>
      </w:pPr>
      <w:r w:rsidRPr="007C7EAB">
        <w:rPr>
          <w:rFonts w:ascii="Times New Roman" w:eastAsia="Times New Roman" w:hAnsi="Times New Roman" w:cs="Times New Roman"/>
          <w:b/>
          <w:color w:val="000000"/>
          <w:sz w:val="24"/>
          <w:szCs w:val="24"/>
          <w:lang w:val="sv-SE"/>
        </w:rPr>
        <w:t xml:space="preserve">Pengaruh variabel </w:t>
      </w:r>
      <w:r w:rsidRPr="007C7EAB">
        <w:rPr>
          <w:rFonts w:ascii="Times New Roman" w:eastAsia="Times New Roman" w:hAnsi="Times New Roman" w:cs="Times New Roman"/>
          <w:b/>
          <w:noProof/>
          <w:color w:val="000000"/>
          <w:sz w:val="24"/>
          <w:szCs w:val="24"/>
          <w:lang w:val="sv-SE"/>
        </w:rPr>
        <w:t xml:space="preserve">Kompetensi </w:t>
      </w:r>
      <w:r w:rsidRPr="007C7EAB">
        <w:rPr>
          <w:rFonts w:ascii="Times New Roman" w:eastAsia="Times New Roman" w:hAnsi="Times New Roman" w:cs="Times New Roman"/>
          <w:b/>
          <w:noProof/>
          <w:color w:val="000000"/>
          <w:sz w:val="24"/>
          <w:szCs w:val="24"/>
        </w:rPr>
        <w:t>Terhadap Kinerja Perawat</w:t>
      </w:r>
    </w:p>
    <w:p w14:paraId="0BC391F8" w14:textId="77777777" w:rsidR="003C6F54" w:rsidRDefault="003C6F54" w:rsidP="003C6F54">
      <w:pPr>
        <w:spacing w:line="240" w:lineRule="auto"/>
        <w:ind w:firstLine="0"/>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inline distT="0" distB="0" distL="0" distR="0" wp14:anchorId="349955C9" wp14:editId="4EAB8562">
            <wp:extent cx="2221543" cy="868680"/>
            <wp:effectExtent l="0" t="0" r="7620" b="7620"/>
            <wp:docPr id="3143355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35547" name="Picture 314335547"/>
                    <pic:cNvPicPr/>
                  </pic:nvPicPr>
                  <pic:blipFill>
                    <a:blip r:embed="rId15">
                      <a:extLst>
                        <a:ext uri="{28A0092B-C50C-407E-A947-70E740481C1C}">
                          <a14:useLocalDpi xmlns:a14="http://schemas.microsoft.com/office/drawing/2010/main" val="0"/>
                        </a:ext>
                      </a:extLst>
                    </a:blip>
                    <a:stretch>
                      <a:fillRect/>
                    </a:stretch>
                  </pic:blipFill>
                  <pic:spPr>
                    <a:xfrm>
                      <a:off x="0" y="0"/>
                      <a:ext cx="2239178" cy="875576"/>
                    </a:xfrm>
                    <a:prstGeom prst="rect">
                      <a:avLst/>
                    </a:prstGeom>
                  </pic:spPr>
                </pic:pic>
              </a:graphicData>
            </a:graphic>
          </wp:inline>
        </w:drawing>
      </w:r>
    </w:p>
    <w:p w14:paraId="68C37C55" w14:textId="77777777" w:rsidR="003C6F54" w:rsidRDefault="003C6F54" w:rsidP="003C6F54">
      <w:pPr>
        <w:spacing w:line="240" w:lineRule="auto"/>
        <w:ind w:firstLine="0"/>
        <w:rPr>
          <w:rFonts w:ascii="Times New Roman" w:eastAsia="Times New Roman" w:hAnsi="Times New Roman" w:cs="Times New Roman"/>
          <w:b/>
          <w:color w:val="000000"/>
          <w:sz w:val="24"/>
          <w:szCs w:val="24"/>
          <w:lang w:val="es-ES"/>
        </w:rPr>
        <w:sectPr w:rsidR="003C6F54" w:rsidSect="003C6F54">
          <w:type w:val="continuous"/>
          <w:pgSz w:w="12240" w:h="15840"/>
          <w:pgMar w:top="2268" w:right="1701" w:bottom="1701" w:left="2268" w:header="720" w:footer="720" w:gutter="0"/>
          <w:cols w:space="720"/>
          <w:docGrid w:linePitch="360"/>
        </w:sectPr>
      </w:pPr>
    </w:p>
    <w:p w14:paraId="2E85AD49" w14:textId="77777777" w:rsidR="003C6F54" w:rsidRPr="007C7EAB" w:rsidRDefault="003C6F54" w:rsidP="003C6F54">
      <w:pPr>
        <w:ind w:firstLine="0"/>
        <w:jc w:val="center"/>
        <w:rPr>
          <w:rFonts w:ascii="Times New Roman" w:eastAsia="Times New Roman" w:hAnsi="Times New Roman" w:cs="Times New Roman"/>
          <w:color w:val="000000"/>
          <w:sz w:val="24"/>
          <w:szCs w:val="24"/>
          <w:lang w:val="sv-SE"/>
        </w:rPr>
      </w:pPr>
      <w:r w:rsidRPr="007C7EAB">
        <w:rPr>
          <w:rFonts w:ascii="Times New Roman" w:eastAsia="Times New Roman" w:hAnsi="Times New Roman" w:cs="Times New Roman"/>
          <w:b/>
          <w:color w:val="000000"/>
          <w:sz w:val="24"/>
          <w:szCs w:val="24"/>
          <w:lang w:val="sv-SE"/>
        </w:rPr>
        <w:lastRenderedPageBreak/>
        <w:t xml:space="preserve">Pengaruh variabel </w:t>
      </w:r>
      <w:r w:rsidRPr="007C7EAB">
        <w:rPr>
          <w:rFonts w:ascii="Times New Roman" w:eastAsia="Times New Roman" w:hAnsi="Times New Roman" w:cs="Times New Roman"/>
          <w:b/>
          <w:noProof/>
          <w:color w:val="000000"/>
          <w:sz w:val="24"/>
          <w:szCs w:val="24"/>
          <w:lang w:val="sv-SE"/>
        </w:rPr>
        <w:t xml:space="preserve">Etos Kerja </w:t>
      </w:r>
      <w:r w:rsidRPr="007C7EAB">
        <w:rPr>
          <w:rFonts w:ascii="Times New Roman" w:eastAsia="Times New Roman" w:hAnsi="Times New Roman" w:cs="Times New Roman"/>
          <w:b/>
          <w:noProof/>
          <w:color w:val="000000"/>
          <w:sz w:val="24"/>
          <w:szCs w:val="24"/>
        </w:rPr>
        <w:t>Terhadap Kinerja Perawat</w:t>
      </w:r>
    </w:p>
    <w:p w14:paraId="09093A03" w14:textId="77777777" w:rsidR="00D7549C" w:rsidRDefault="00D7549C" w:rsidP="003C6F54">
      <w:pPr>
        <w:spacing w:line="240" w:lineRule="auto"/>
        <w:ind w:firstLine="0"/>
        <w:rPr>
          <w:rFonts w:ascii="Times New Roman" w:hAnsi="Times New Roman" w:cs="Times New Roman"/>
          <w:sz w:val="24"/>
          <w:szCs w:val="24"/>
          <w:lang w:val="id-ID"/>
        </w:rPr>
        <w:sectPr w:rsidR="00D7549C" w:rsidSect="001F783E">
          <w:type w:val="continuous"/>
          <w:pgSz w:w="12240" w:h="15840"/>
          <w:pgMar w:top="2268" w:right="1701" w:bottom="1701" w:left="2268" w:header="720" w:footer="720" w:gutter="0"/>
          <w:cols w:space="720"/>
          <w:docGrid w:linePitch="360"/>
        </w:sectPr>
      </w:pPr>
    </w:p>
    <w:p w14:paraId="0EA6DAFC" w14:textId="77777777" w:rsidR="00D7549C" w:rsidRDefault="00D7549C" w:rsidP="00D706C9">
      <w:pPr>
        <w:spacing w:line="240" w:lineRule="auto"/>
        <w:ind w:firstLine="0"/>
        <w:rPr>
          <w:rFonts w:ascii="Times New Roman" w:hAnsi="Times New Roman" w:cs="Times New Roman"/>
          <w:b/>
          <w:sz w:val="24"/>
          <w:szCs w:val="24"/>
          <w:lang w:val="id-ID"/>
        </w:rPr>
        <w:sectPr w:rsidR="00D7549C" w:rsidSect="00D7549C">
          <w:type w:val="continuous"/>
          <w:pgSz w:w="12240" w:h="15840"/>
          <w:pgMar w:top="2268" w:right="1701" w:bottom="1701" w:left="2268" w:header="720" w:footer="720" w:gutter="0"/>
          <w:cols w:num="2" w:space="720"/>
          <w:docGrid w:linePitch="360"/>
        </w:sectPr>
      </w:pPr>
    </w:p>
    <w:p w14:paraId="74014447" w14:textId="4BB22321" w:rsidR="00D7549C" w:rsidRPr="00D7549C" w:rsidRDefault="00FF2129" w:rsidP="00F816B5">
      <w:pPr>
        <w:spacing w:line="240" w:lineRule="auto"/>
        <w:ind w:firstLine="0"/>
        <w:rPr>
          <w:rFonts w:ascii="Times New Roman" w:hAnsi="Times New Roman" w:cs="Times New Roman"/>
          <w:b/>
          <w:sz w:val="24"/>
          <w:szCs w:val="24"/>
          <w:lang w:val="id-ID"/>
        </w:rPr>
      </w:pPr>
      <w:r w:rsidRPr="00D7549C">
        <w:rPr>
          <w:rFonts w:ascii="Times New Roman" w:hAnsi="Times New Roman" w:cs="Times New Roman"/>
          <w:b/>
          <w:sz w:val="24"/>
          <w:szCs w:val="24"/>
          <w:lang w:val="id-ID"/>
        </w:rPr>
        <w:lastRenderedPageBreak/>
        <w:t>SIMPULAN</w:t>
      </w:r>
    </w:p>
    <w:p w14:paraId="60BE38E8" w14:textId="78F501B4" w:rsidR="00F816B5" w:rsidRPr="006E392C" w:rsidRDefault="00F816B5" w:rsidP="00483963">
      <w:pPr>
        <w:spacing w:line="240" w:lineRule="auto"/>
        <w:ind w:firstLine="567"/>
        <w:rPr>
          <w:rFonts w:ascii="Times New Roman" w:eastAsia="Times New Roman" w:hAnsi="Times New Roman" w:cs="Times New Roman"/>
          <w:color w:val="000000"/>
          <w:sz w:val="24"/>
          <w:szCs w:val="24"/>
          <w:lang w:val="sv-SE"/>
        </w:rPr>
      </w:pPr>
      <w:r w:rsidRPr="006E392C">
        <w:rPr>
          <w:rFonts w:ascii="Times New Roman" w:eastAsia="Times New Roman" w:hAnsi="Times New Roman" w:cs="Times New Roman"/>
          <w:color w:val="000000"/>
          <w:sz w:val="24"/>
          <w:szCs w:val="24"/>
          <w:lang w:val="sv-SE" w:eastAsia="fr-FR"/>
        </w:rPr>
        <w:t>Berdasarkan hasil pembahasan di bab sebelumnya</w:t>
      </w:r>
      <w:r w:rsidR="00CF500C">
        <w:rPr>
          <w:rFonts w:ascii="Times New Roman" w:eastAsia="Times New Roman" w:hAnsi="Times New Roman" w:cs="Times New Roman"/>
          <w:color w:val="000000"/>
          <w:sz w:val="24"/>
          <w:szCs w:val="24"/>
          <w:lang w:val="sv-SE" w:eastAsia="fr-FR"/>
        </w:rPr>
        <w:t xml:space="preserve">, maka </w:t>
      </w:r>
      <w:r w:rsidRPr="006E392C">
        <w:rPr>
          <w:rFonts w:ascii="Times New Roman" w:eastAsia="Times New Roman" w:hAnsi="Times New Roman" w:cs="Times New Roman"/>
          <w:color w:val="000000"/>
          <w:sz w:val="24"/>
          <w:szCs w:val="24"/>
          <w:lang w:val="sv-SE"/>
        </w:rPr>
        <w:t>dapat di ambil kesimpulan sebagai berikut :</w:t>
      </w:r>
    </w:p>
    <w:p w14:paraId="01410FE5" w14:textId="6DF86F37" w:rsidR="00483963" w:rsidRDefault="00483963">
      <w:pPr>
        <w:pStyle w:val="NormalWeb"/>
        <w:numPr>
          <w:ilvl w:val="0"/>
          <w:numId w:val="6"/>
        </w:numPr>
        <w:spacing w:before="0" w:beforeAutospacing="0"/>
        <w:ind w:left="540"/>
        <w:jc w:val="both"/>
      </w:pPr>
      <w:r>
        <w:t xml:space="preserve">Kepemimpinan melayani, budaya organisasi, dan kompetensi perawat di rumah sakit vertikal di Bandung Raya menunjukkan bahwa ketiganya berada pada </w:t>
      </w:r>
      <w:r>
        <w:lastRenderedPageBreak/>
        <w:t>kategori "Cukup Baik Menuju Baik".</w:t>
      </w:r>
      <w:r w:rsidR="006F53A9">
        <w:t xml:space="preserve"> </w:t>
      </w:r>
      <w:r>
        <w:t>Hasil keseluruhan mencerminkan bahwa persepsi perawat terhadap ketiga aspek tersebut cukup positif dan menunjukkan potensi untuk terus ditingkatkan.</w:t>
      </w:r>
    </w:p>
    <w:p w14:paraId="62416631" w14:textId="6ECF76F5" w:rsidR="00F816B5" w:rsidRPr="006E392C" w:rsidRDefault="00F816B5">
      <w:pPr>
        <w:numPr>
          <w:ilvl w:val="0"/>
          <w:numId w:val="6"/>
        </w:numPr>
        <w:spacing w:line="240" w:lineRule="auto"/>
        <w:ind w:left="540"/>
        <w:contextualSpacing/>
        <w:rPr>
          <w:rFonts w:ascii="Times New Roman" w:eastAsia="Calibri" w:hAnsi="Times New Roman" w:cs="Times New Roman"/>
          <w:color w:val="000000"/>
          <w:sz w:val="24"/>
          <w:lang w:val="sv-SE"/>
        </w:rPr>
      </w:pPr>
      <w:r w:rsidRPr="006E392C">
        <w:rPr>
          <w:rFonts w:ascii="Times New Roman" w:eastAsia="Calibri" w:hAnsi="Times New Roman" w:cs="Times New Roman"/>
          <w:color w:val="000000"/>
          <w:sz w:val="24"/>
          <w:lang w:val="sv-SE"/>
        </w:rPr>
        <w:t xml:space="preserve">Etos kerja perawat dianalisis melalui enam dimensi etos kerja, </w:t>
      </w:r>
      <w:r w:rsidRPr="006E392C">
        <w:rPr>
          <w:rFonts w:ascii="Times New Roman" w:eastAsia="Calibri" w:hAnsi="Times New Roman" w:cs="Times New Roman"/>
          <w:color w:val="000000"/>
          <w:sz w:val="24"/>
          <w:lang w:val="sv-SE"/>
        </w:rPr>
        <w:lastRenderedPageBreak/>
        <w:t>berada pada rentang  kriteria Cukup Baik Menuju Baik.</w:t>
      </w:r>
    </w:p>
    <w:p w14:paraId="01FA43C4" w14:textId="28137716" w:rsidR="00F816B5" w:rsidRPr="006E392C" w:rsidRDefault="00F816B5">
      <w:pPr>
        <w:numPr>
          <w:ilvl w:val="0"/>
          <w:numId w:val="6"/>
        </w:numPr>
        <w:spacing w:line="240" w:lineRule="auto"/>
        <w:ind w:left="540"/>
        <w:contextualSpacing/>
        <w:rPr>
          <w:rFonts w:ascii="Times New Roman" w:eastAsia="Calibri" w:hAnsi="Times New Roman" w:cs="Times New Roman"/>
          <w:color w:val="000000"/>
          <w:sz w:val="24"/>
          <w:lang w:val="sv-SE"/>
        </w:rPr>
      </w:pPr>
      <w:r w:rsidRPr="006E392C">
        <w:rPr>
          <w:rFonts w:ascii="Times New Roman" w:eastAsia="Calibri" w:hAnsi="Times New Roman" w:cs="Times New Roman"/>
          <w:color w:val="000000"/>
          <w:sz w:val="24"/>
          <w:lang w:val="sv-SE"/>
        </w:rPr>
        <w:t>Kebijakan remunerasi berada pada rentang kriteria Cukup Baik Menuju Baik.</w:t>
      </w:r>
    </w:p>
    <w:p w14:paraId="79066122" w14:textId="73586C4F" w:rsidR="00F816B5" w:rsidRPr="006E392C" w:rsidRDefault="00F816B5">
      <w:pPr>
        <w:numPr>
          <w:ilvl w:val="0"/>
          <w:numId w:val="6"/>
        </w:numPr>
        <w:spacing w:line="240" w:lineRule="auto"/>
        <w:ind w:left="540"/>
        <w:contextualSpacing/>
        <w:rPr>
          <w:rFonts w:ascii="Times New Roman" w:eastAsia="Calibri" w:hAnsi="Times New Roman" w:cs="Times New Roman"/>
          <w:color w:val="000000"/>
          <w:sz w:val="24"/>
          <w:lang w:val="sv-SE"/>
        </w:rPr>
      </w:pPr>
      <w:r w:rsidRPr="006E392C">
        <w:rPr>
          <w:rFonts w:ascii="Times New Roman" w:eastAsia="Calibri" w:hAnsi="Times New Roman" w:cs="Times New Roman"/>
          <w:color w:val="000000"/>
          <w:sz w:val="24"/>
          <w:lang w:val="sv-SE"/>
        </w:rPr>
        <w:t>Kinerja Perawat berada pada rentang kriteria Cukup Baik.</w:t>
      </w:r>
    </w:p>
    <w:p w14:paraId="04C958A2" w14:textId="22400604" w:rsidR="00F816B5" w:rsidRPr="006E392C" w:rsidRDefault="00F816B5">
      <w:pPr>
        <w:numPr>
          <w:ilvl w:val="0"/>
          <w:numId w:val="6"/>
        </w:numPr>
        <w:spacing w:line="240" w:lineRule="auto"/>
        <w:ind w:left="540"/>
        <w:contextualSpacing/>
        <w:rPr>
          <w:rFonts w:ascii="Times New Roman" w:eastAsia="Calibri" w:hAnsi="Times New Roman" w:cs="Times New Roman"/>
          <w:color w:val="000000"/>
          <w:sz w:val="24"/>
          <w:lang w:val="sv-SE"/>
        </w:rPr>
      </w:pPr>
      <w:r w:rsidRPr="006E392C">
        <w:rPr>
          <w:rFonts w:ascii="Times New Roman" w:eastAsia="Calibri" w:hAnsi="Times New Roman" w:cs="Times New Roman"/>
          <w:color w:val="000000"/>
          <w:sz w:val="24"/>
          <w:lang w:val="sv-SE"/>
        </w:rPr>
        <w:t>Kebijakan remunerasi dipandang cukup baik menuju baik oleh perawat, yang berperan sebagai faktor penting dalam mendukung motivasi kerja.</w:t>
      </w:r>
    </w:p>
    <w:p w14:paraId="3B59EC09" w14:textId="2F979921" w:rsidR="00F816B5" w:rsidRPr="006E392C" w:rsidRDefault="00F816B5">
      <w:pPr>
        <w:numPr>
          <w:ilvl w:val="0"/>
          <w:numId w:val="6"/>
        </w:numPr>
        <w:spacing w:line="240" w:lineRule="auto"/>
        <w:ind w:left="540"/>
        <w:contextualSpacing/>
        <w:rPr>
          <w:rFonts w:ascii="Times New Roman" w:eastAsia="Calibri" w:hAnsi="Times New Roman" w:cs="Times New Roman"/>
          <w:color w:val="000000"/>
          <w:sz w:val="24"/>
          <w:lang w:val="sv-SE"/>
        </w:rPr>
      </w:pPr>
      <w:r w:rsidRPr="006E392C">
        <w:rPr>
          <w:rFonts w:ascii="Times New Roman" w:eastAsia="Calibri" w:hAnsi="Times New Roman" w:cs="Times New Roman"/>
          <w:color w:val="000000"/>
          <w:sz w:val="24"/>
          <w:lang w:val="sv-SE"/>
        </w:rPr>
        <w:t>Kinerja perawat yang diukur melalui pengkajian, implementasi, evaluasi, dan dokumentasi keperawatan menunjukkan hasil yang cukup baik, menandakan pelaksanaan tugas keperawatan yang memadai</w:t>
      </w:r>
      <w:r w:rsidR="006F53A9">
        <w:rPr>
          <w:rFonts w:ascii="Times New Roman" w:eastAsia="Calibri" w:hAnsi="Times New Roman" w:cs="Times New Roman"/>
          <w:color w:val="000000"/>
          <w:sz w:val="24"/>
          <w:lang w:val="sv-SE"/>
        </w:rPr>
        <w:t>.</w:t>
      </w:r>
    </w:p>
    <w:p w14:paraId="03C0DD0E" w14:textId="77777777" w:rsidR="00F816B5" w:rsidRPr="006E392C" w:rsidRDefault="00F816B5">
      <w:pPr>
        <w:numPr>
          <w:ilvl w:val="0"/>
          <w:numId w:val="6"/>
        </w:numPr>
        <w:spacing w:line="240" w:lineRule="auto"/>
        <w:ind w:left="540"/>
        <w:contextualSpacing/>
        <w:rPr>
          <w:rFonts w:ascii="Times New Roman" w:eastAsia="Calibri" w:hAnsi="Times New Roman" w:cs="Times New Roman"/>
          <w:color w:val="000000"/>
          <w:sz w:val="24"/>
          <w:lang w:val="sv-SE"/>
        </w:rPr>
      </w:pPr>
      <w:r w:rsidRPr="006E392C">
        <w:rPr>
          <w:rFonts w:ascii="Times New Roman" w:eastAsia="Calibri" w:hAnsi="Times New Roman" w:cs="Times New Roman"/>
          <w:color w:val="000000"/>
          <w:sz w:val="24"/>
          <w:lang w:val="sv-SE"/>
        </w:rPr>
        <w:t xml:space="preserve">Kepemimpinan melayani memiliki pengaruh yang signifikan terhadap etos kerja perawat, baik secara langsung maupun melalui pengaruhnya </w:t>
      </w:r>
      <w:r w:rsidRPr="006E392C">
        <w:rPr>
          <w:rFonts w:ascii="Times New Roman" w:eastAsia="Calibri" w:hAnsi="Times New Roman" w:cs="Times New Roman"/>
          <w:color w:val="000000"/>
          <w:sz w:val="24"/>
          <w:lang w:val="sv-SE"/>
        </w:rPr>
        <w:lastRenderedPageBreak/>
        <w:t>terhadap budaya organisasi dan kompetensi perawat.</w:t>
      </w:r>
    </w:p>
    <w:p w14:paraId="18ED1604" w14:textId="65DA4B05" w:rsidR="00F816B5" w:rsidRPr="006E392C" w:rsidRDefault="00F816B5">
      <w:pPr>
        <w:numPr>
          <w:ilvl w:val="0"/>
          <w:numId w:val="6"/>
        </w:numPr>
        <w:spacing w:line="240" w:lineRule="auto"/>
        <w:ind w:left="540"/>
        <w:contextualSpacing/>
        <w:rPr>
          <w:rFonts w:ascii="Times New Roman" w:eastAsia="Calibri" w:hAnsi="Times New Roman" w:cs="Times New Roman"/>
          <w:color w:val="000000"/>
          <w:sz w:val="24"/>
          <w:lang w:val="sv-SE"/>
        </w:rPr>
      </w:pPr>
      <w:r w:rsidRPr="006E392C">
        <w:rPr>
          <w:rFonts w:ascii="Times New Roman" w:eastAsia="Calibri" w:hAnsi="Times New Roman" w:cs="Times New Roman"/>
          <w:color w:val="000000"/>
          <w:sz w:val="24"/>
          <w:lang w:val="sv-SE"/>
        </w:rPr>
        <w:t>Budaya organisasi berkontribusi secara langsung dan tidak langsung dalam membentuk etos kerja perawat, dengan keterkaitan yang erat dengan kepemimpinan melayani dan kompetensi.</w:t>
      </w:r>
    </w:p>
    <w:p w14:paraId="5A724635" w14:textId="77777777" w:rsidR="00F816B5" w:rsidRPr="006E392C" w:rsidRDefault="00F816B5">
      <w:pPr>
        <w:numPr>
          <w:ilvl w:val="0"/>
          <w:numId w:val="6"/>
        </w:numPr>
        <w:spacing w:line="240" w:lineRule="auto"/>
        <w:ind w:left="540"/>
        <w:contextualSpacing/>
        <w:rPr>
          <w:rFonts w:ascii="Times New Roman" w:eastAsia="Calibri" w:hAnsi="Times New Roman" w:cs="Times New Roman"/>
          <w:color w:val="000000"/>
          <w:sz w:val="24"/>
          <w:lang w:val="sv-SE"/>
        </w:rPr>
      </w:pPr>
      <w:r w:rsidRPr="006E392C">
        <w:rPr>
          <w:rFonts w:ascii="Times New Roman" w:eastAsia="Calibri" w:hAnsi="Times New Roman" w:cs="Times New Roman"/>
          <w:color w:val="000000"/>
          <w:sz w:val="24"/>
          <w:lang w:val="sv-SE"/>
        </w:rPr>
        <w:t>Kompetensi perawat turut memberikan pengaruh terhadap etos kerja, baik secara langsung maupun melalui hubungan dengan kepemimpinan melayani dan budaya organisasi.</w:t>
      </w:r>
    </w:p>
    <w:p w14:paraId="0E0CFAFF" w14:textId="382C24ED" w:rsidR="00A61D6F" w:rsidRPr="00F816B5" w:rsidRDefault="00F816B5">
      <w:pPr>
        <w:numPr>
          <w:ilvl w:val="0"/>
          <w:numId w:val="6"/>
        </w:numPr>
        <w:spacing w:line="240" w:lineRule="auto"/>
        <w:ind w:left="540"/>
        <w:contextualSpacing/>
        <w:rPr>
          <w:rFonts w:ascii="Times New Roman" w:eastAsia="Calibri" w:hAnsi="Times New Roman" w:cs="Times New Roman"/>
          <w:color w:val="000000"/>
          <w:sz w:val="24"/>
          <w:lang w:val="sv-SE"/>
        </w:rPr>
        <w:sectPr w:rsidR="00A61D6F" w:rsidRPr="00F816B5" w:rsidSect="00A61D6F">
          <w:type w:val="continuous"/>
          <w:pgSz w:w="12240" w:h="15840"/>
          <w:pgMar w:top="2268" w:right="1701" w:bottom="1701" w:left="2268" w:header="720" w:footer="720" w:gutter="0"/>
          <w:cols w:num="2" w:space="720"/>
          <w:docGrid w:linePitch="360"/>
        </w:sectPr>
      </w:pPr>
      <w:r w:rsidRPr="006E392C">
        <w:rPr>
          <w:rFonts w:ascii="Times New Roman" w:eastAsia="Calibri" w:hAnsi="Times New Roman" w:cs="Times New Roman"/>
          <w:color w:val="000000"/>
          <w:sz w:val="24"/>
          <w:lang w:val="sv-SE"/>
        </w:rPr>
        <w:t>Etos kerja perawat berperan penting dalam menentukan kinerja perawat, dan hubungan ini semakin diperkuat dengan adanya kebijakan remunerasi sebagai variabel moderasi, yang menunjukkan bahwa kebijakan remunerasi dapat meningkatkan pengaruh etos kerja terhadap kinerja perawat.</w:t>
      </w:r>
    </w:p>
    <w:p w14:paraId="2DC0D9B3" w14:textId="77777777" w:rsidR="00A61D6F" w:rsidRDefault="00A61D6F" w:rsidP="00483963">
      <w:pPr>
        <w:spacing w:line="240" w:lineRule="auto"/>
        <w:ind w:firstLine="0"/>
        <w:rPr>
          <w:rFonts w:ascii="Times New Roman" w:hAnsi="Times New Roman" w:cs="Times New Roman"/>
          <w:sz w:val="24"/>
          <w:szCs w:val="24"/>
          <w:lang w:val="id-ID"/>
        </w:rPr>
        <w:sectPr w:rsidR="00A61D6F" w:rsidSect="00D7549C">
          <w:type w:val="continuous"/>
          <w:pgSz w:w="12240" w:h="15840"/>
          <w:pgMar w:top="2268" w:right="1701" w:bottom="1701" w:left="2268" w:header="720" w:footer="720" w:gutter="0"/>
          <w:cols w:space="720"/>
          <w:docGrid w:linePitch="360"/>
        </w:sectPr>
      </w:pPr>
    </w:p>
    <w:p w14:paraId="0F1B1AB2" w14:textId="5A85D03D" w:rsidR="00A61D6F" w:rsidRPr="00A61D6F" w:rsidRDefault="00FF2129" w:rsidP="00D306B4">
      <w:pPr>
        <w:spacing w:line="240" w:lineRule="auto"/>
        <w:ind w:firstLine="0"/>
        <w:rPr>
          <w:rFonts w:ascii="Times New Roman" w:hAnsi="Times New Roman" w:cs="Times New Roman"/>
          <w:b/>
          <w:sz w:val="24"/>
          <w:szCs w:val="24"/>
          <w:lang w:val="id-ID"/>
        </w:rPr>
      </w:pPr>
      <w:r w:rsidRPr="00A61D6F">
        <w:rPr>
          <w:rFonts w:ascii="Times New Roman" w:hAnsi="Times New Roman" w:cs="Times New Roman"/>
          <w:b/>
          <w:sz w:val="24"/>
          <w:szCs w:val="24"/>
          <w:lang w:val="id-ID"/>
        </w:rPr>
        <w:lastRenderedPageBreak/>
        <w:t>REKOMENDASI</w:t>
      </w:r>
    </w:p>
    <w:p w14:paraId="1C409677" w14:textId="248E50F2" w:rsidR="0019779C" w:rsidRPr="006E392C" w:rsidRDefault="0019779C" w:rsidP="00483963">
      <w:pPr>
        <w:spacing w:line="240" w:lineRule="auto"/>
        <w:ind w:firstLine="567"/>
        <w:rPr>
          <w:rFonts w:ascii="Times New Roman" w:eastAsia="Times New Roman" w:hAnsi="Times New Roman" w:cs="Times New Roman"/>
          <w:color w:val="000000"/>
          <w:sz w:val="24"/>
          <w:szCs w:val="24"/>
          <w:lang w:val="fi-FI"/>
        </w:rPr>
      </w:pPr>
      <w:r w:rsidRPr="006E392C">
        <w:rPr>
          <w:rFonts w:ascii="Times New Roman" w:eastAsia="Times New Roman" w:hAnsi="Times New Roman" w:cs="Times New Roman"/>
          <w:color w:val="000000"/>
          <w:sz w:val="24"/>
          <w:szCs w:val="24"/>
          <w:lang w:val="fi-FI" w:eastAsia="fr-FR"/>
        </w:rPr>
        <w:t xml:space="preserve">Berdasarkan kesimpulan atas </w:t>
      </w:r>
      <w:r w:rsidRPr="006E392C">
        <w:rPr>
          <w:rFonts w:ascii="Times New Roman" w:eastAsia="Times New Roman" w:hAnsi="Times New Roman" w:cs="Times New Roman"/>
          <w:color w:val="000000"/>
          <w:sz w:val="24"/>
          <w:szCs w:val="24"/>
          <w:lang w:val="fi-FI"/>
        </w:rPr>
        <w:t>maka dapat di ambil saran sebagai berikut :</w:t>
      </w:r>
    </w:p>
    <w:p w14:paraId="730BABB2" w14:textId="74490B0D" w:rsidR="00533FE3" w:rsidRDefault="00533FE3" w:rsidP="005909F8">
      <w:pPr>
        <w:pStyle w:val="NormalWeb"/>
        <w:numPr>
          <w:ilvl w:val="0"/>
          <w:numId w:val="7"/>
        </w:numPr>
        <w:spacing w:before="0" w:beforeAutospacing="0"/>
        <w:ind w:left="360"/>
        <w:jc w:val="both"/>
      </w:pPr>
      <w:r>
        <w:t xml:space="preserve">Saran untuk variabel Kepemimpinan Melayani, Budaya Organisasi, dan Kompetensi Perawat mencakup perlunya pelatihan khusus bagi pimpinan untuk mengembangkan keterampilan kerendahan hati dan empati, workshop bagi seluruh staf guna meningkatkan kolaborasi dan komunikasi antar divisi, serta penerapan program pengembangan karir yang jelas bagi perawat, termasuk dukungan pendidikan </w:t>
      </w:r>
      <w:r>
        <w:lastRenderedPageBreak/>
        <w:t xml:space="preserve">lanjutan melalui beasiswa, pembiayaan, dan kesempatan mengikuti seminar atau </w:t>
      </w:r>
      <w:r w:rsidRPr="00533FE3">
        <w:rPr>
          <w:i/>
          <w:iCs/>
        </w:rPr>
        <w:t>workshop</w:t>
      </w:r>
      <w:r>
        <w:t xml:space="preserve"> yang relevan.</w:t>
      </w:r>
    </w:p>
    <w:p w14:paraId="09B42342" w14:textId="01D19D78" w:rsidR="0019779C" w:rsidRPr="006E392C" w:rsidRDefault="00483963">
      <w:pPr>
        <w:numPr>
          <w:ilvl w:val="0"/>
          <w:numId w:val="7"/>
        </w:numPr>
        <w:spacing w:line="240" w:lineRule="auto"/>
        <w:ind w:left="360"/>
        <w:contextualSpacing/>
        <w:rPr>
          <w:rFonts w:ascii="Times New Roman" w:eastAsia="Calibri" w:hAnsi="Times New Roman" w:cs="Times New Roman"/>
          <w:sz w:val="24"/>
          <w:lang w:val="sv-SE"/>
        </w:rPr>
      </w:pPr>
      <w:r>
        <w:rPr>
          <w:rFonts w:ascii="Times New Roman" w:eastAsia="Calibri" w:hAnsi="Times New Roman" w:cs="Times New Roman"/>
          <w:sz w:val="24"/>
          <w:lang w:val="sv-SE"/>
        </w:rPr>
        <w:t>Mengadakan</w:t>
      </w:r>
      <w:r w:rsidR="0019779C" w:rsidRPr="006E392C">
        <w:rPr>
          <w:rFonts w:ascii="Times New Roman" w:eastAsia="Calibri" w:hAnsi="Times New Roman" w:cs="Times New Roman"/>
          <w:sz w:val="24"/>
          <w:lang w:val="sv-SE"/>
        </w:rPr>
        <w:t xml:space="preserve"> pelatihan dan workshop </w:t>
      </w:r>
      <w:r w:rsidR="00533FE3">
        <w:rPr>
          <w:rFonts w:ascii="Times New Roman" w:eastAsia="Calibri" w:hAnsi="Times New Roman" w:cs="Times New Roman"/>
          <w:sz w:val="24"/>
          <w:lang w:val="sv-SE"/>
        </w:rPr>
        <w:t>untuk</w:t>
      </w:r>
      <w:r w:rsidR="0019779C" w:rsidRPr="006E392C">
        <w:rPr>
          <w:rFonts w:ascii="Times New Roman" w:eastAsia="Calibri" w:hAnsi="Times New Roman" w:cs="Times New Roman"/>
          <w:sz w:val="24"/>
          <w:lang w:val="sv-SE"/>
        </w:rPr>
        <w:t xml:space="preserve"> perawat dan staf kesehatan tentang pentingnya menjadi </w:t>
      </w:r>
      <w:r w:rsidR="0019779C" w:rsidRPr="00483963">
        <w:rPr>
          <w:rFonts w:ascii="Times New Roman" w:eastAsia="Calibri" w:hAnsi="Times New Roman" w:cs="Times New Roman"/>
          <w:i/>
          <w:iCs/>
          <w:sz w:val="24"/>
          <w:lang w:val="sv-SE"/>
        </w:rPr>
        <w:t>role model</w:t>
      </w:r>
      <w:r w:rsidR="0019779C" w:rsidRPr="006E392C">
        <w:rPr>
          <w:rFonts w:ascii="Times New Roman" w:eastAsia="Calibri" w:hAnsi="Times New Roman" w:cs="Times New Roman"/>
          <w:sz w:val="24"/>
          <w:lang w:val="sv-SE"/>
        </w:rPr>
        <w:t xml:space="preserve"> dalam menerapkan inovasi yang bermanfaat bagi pasien dan tim. </w:t>
      </w:r>
    </w:p>
    <w:p w14:paraId="5EB95D23" w14:textId="2CCA96AC" w:rsidR="0019779C" w:rsidRPr="006E392C" w:rsidRDefault="00483963">
      <w:pPr>
        <w:numPr>
          <w:ilvl w:val="0"/>
          <w:numId w:val="7"/>
        </w:numPr>
        <w:spacing w:line="240" w:lineRule="auto"/>
        <w:ind w:left="360"/>
        <w:contextualSpacing/>
        <w:rPr>
          <w:rFonts w:ascii="Times New Roman" w:eastAsia="Calibri" w:hAnsi="Times New Roman" w:cs="Times New Roman"/>
          <w:sz w:val="24"/>
          <w:lang w:val="sv-SE"/>
        </w:rPr>
      </w:pPr>
      <w:r>
        <w:rPr>
          <w:rFonts w:ascii="Times New Roman" w:eastAsia="Calibri" w:hAnsi="Times New Roman" w:cs="Times New Roman"/>
          <w:sz w:val="24"/>
          <w:lang w:val="sv-SE"/>
        </w:rPr>
        <w:t>M</w:t>
      </w:r>
      <w:r w:rsidR="0019779C" w:rsidRPr="006E392C">
        <w:rPr>
          <w:rFonts w:ascii="Times New Roman" w:eastAsia="Calibri" w:hAnsi="Times New Roman" w:cs="Times New Roman"/>
          <w:sz w:val="24"/>
          <w:lang w:val="sv-SE"/>
        </w:rPr>
        <w:t>anajemen rumah sakit mengembangkan program pengembangan karir yang komprehensi</w:t>
      </w:r>
      <w:r w:rsidR="005909F8">
        <w:rPr>
          <w:rFonts w:ascii="Times New Roman" w:eastAsia="Calibri" w:hAnsi="Times New Roman" w:cs="Times New Roman"/>
          <w:sz w:val="24"/>
          <w:lang w:val="sv-SE"/>
        </w:rPr>
        <w:t>f.</w:t>
      </w:r>
      <w:r w:rsidR="0019779C" w:rsidRPr="006E392C">
        <w:rPr>
          <w:rFonts w:ascii="Times New Roman" w:eastAsia="Calibri" w:hAnsi="Times New Roman" w:cs="Times New Roman"/>
          <w:sz w:val="24"/>
          <w:lang w:val="sv-SE"/>
        </w:rPr>
        <w:t xml:space="preserve"> </w:t>
      </w:r>
    </w:p>
    <w:p w14:paraId="0836F078" w14:textId="02615546" w:rsidR="0019779C" w:rsidRPr="006E392C" w:rsidRDefault="00483963">
      <w:pPr>
        <w:numPr>
          <w:ilvl w:val="0"/>
          <w:numId w:val="7"/>
        </w:numPr>
        <w:spacing w:line="240" w:lineRule="auto"/>
        <w:ind w:left="360"/>
        <w:contextualSpacing/>
        <w:rPr>
          <w:rFonts w:ascii="Times New Roman" w:eastAsia="Calibri" w:hAnsi="Times New Roman" w:cs="Times New Roman"/>
          <w:sz w:val="24"/>
          <w:lang w:val="sv-SE"/>
        </w:rPr>
      </w:pPr>
      <w:r>
        <w:rPr>
          <w:rFonts w:ascii="Times New Roman" w:eastAsia="Calibri" w:hAnsi="Times New Roman" w:cs="Times New Roman"/>
          <w:sz w:val="24"/>
          <w:lang w:val="sv-SE"/>
        </w:rPr>
        <w:t>R</w:t>
      </w:r>
      <w:r w:rsidR="0019779C" w:rsidRPr="006E392C">
        <w:rPr>
          <w:rFonts w:ascii="Times New Roman" w:eastAsia="Calibri" w:hAnsi="Times New Roman" w:cs="Times New Roman"/>
          <w:sz w:val="24"/>
          <w:lang w:val="sv-SE"/>
        </w:rPr>
        <w:t xml:space="preserve">umah sakit mengimplementasikan program pelatihan yang fokus pada </w:t>
      </w:r>
      <w:r w:rsidR="0019779C" w:rsidRPr="006E392C">
        <w:rPr>
          <w:rFonts w:ascii="Times New Roman" w:eastAsia="Calibri" w:hAnsi="Times New Roman" w:cs="Times New Roman"/>
          <w:sz w:val="24"/>
          <w:lang w:val="sv-SE"/>
        </w:rPr>
        <w:lastRenderedPageBreak/>
        <w:t xml:space="preserve">peningkatan keterampilan dokumentasi perawat. </w:t>
      </w:r>
    </w:p>
    <w:p w14:paraId="4A692CD6" w14:textId="6B111A4C" w:rsidR="00421F9D" w:rsidRPr="00421F9D" w:rsidRDefault="00421F9D">
      <w:pPr>
        <w:numPr>
          <w:ilvl w:val="0"/>
          <w:numId w:val="7"/>
        </w:numPr>
        <w:spacing w:line="240" w:lineRule="auto"/>
        <w:ind w:left="360"/>
        <w:contextualSpacing/>
        <w:rPr>
          <w:rFonts w:ascii="Times New Roman" w:eastAsia="Calibri" w:hAnsi="Times New Roman" w:cs="Times New Roman"/>
          <w:sz w:val="24"/>
          <w:lang w:val="sv-SE"/>
        </w:rPr>
      </w:pPr>
      <w:r>
        <w:rPr>
          <w:rFonts w:ascii="Times New Roman" w:eastAsia="Calibri" w:hAnsi="Times New Roman" w:cs="Times New Roman"/>
          <w:sz w:val="24"/>
          <w:lang w:val="sv-SE"/>
        </w:rPr>
        <w:t>R</w:t>
      </w:r>
      <w:r w:rsidR="0019779C" w:rsidRPr="006E392C">
        <w:rPr>
          <w:rFonts w:ascii="Times New Roman" w:eastAsia="Calibri" w:hAnsi="Times New Roman" w:cs="Times New Roman"/>
          <w:sz w:val="24"/>
          <w:lang w:val="sv-SE"/>
        </w:rPr>
        <w:t xml:space="preserve">umah sakit perlu terus mengembangkan dan menerapkan prinsip-prinsip kepemimpinan ini di semua level manajemen. </w:t>
      </w:r>
    </w:p>
    <w:p w14:paraId="151FCB9C" w14:textId="1ADE71B0" w:rsidR="0019779C" w:rsidRPr="006E392C" w:rsidRDefault="00421F9D">
      <w:pPr>
        <w:numPr>
          <w:ilvl w:val="0"/>
          <w:numId w:val="7"/>
        </w:numPr>
        <w:spacing w:line="240" w:lineRule="auto"/>
        <w:ind w:left="360"/>
        <w:contextualSpacing/>
        <w:rPr>
          <w:rFonts w:ascii="Times New Roman" w:eastAsia="Calibri" w:hAnsi="Times New Roman" w:cs="Times New Roman"/>
          <w:sz w:val="24"/>
          <w:lang w:val="sv-SE"/>
        </w:rPr>
      </w:pPr>
      <w:r>
        <w:rPr>
          <w:rFonts w:ascii="Times New Roman" w:eastAsia="Calibri" w:hAnsi="Times New Roman" w:cs="Times New Roman"/>
          <w:sz w:val="24"/>
          <w:lang w:val="sv-SE"/>
        </w:rPr>
        <w:t>M</w:t>
      </w:r>
      <w:r w:rsidR="0019779C" w:rsidRPr="006E392C">
        <w:rPr>
          <w:rFonts w:ascii="Times New Roman" w:eastAsia="Calibri" w:hAnsi="Times New Roman" w:cs="Times New Roman"/>
          <w:sz w:val="24"/>
          <w:lang w:val="sv-SE"/>
        </w:rPr>
        <w:t xml:space="preserve">anajemen rumah sakit fokus pada penguatan budaya organisasi melalui pelatihan, pengembangan tim, dan inisiatif yang menekankan nilai-nilai kolaborasi dan komunikasi. </w:t>
      </w:r>
    </w:p>
    <w:p w14:paraId="7FD2EBB8" w14:textId="62BC1D57" w:rsidR="0019779C" w:rsidRPr="006E392C" w:rsidRDefault="00421F9D">
      <w:pPr>
        <w:numPr>
          <w:ilvl w:val="0"/>
          <w:numId w:val="7"/>
        </w:numPr>
        <w:spacing w:line="240" w:lineRule="auto"/>
        <w:ind w:left="360"/>
        <w:contextualSpacing/>
        <w:rPr>
          <w:rFonts w:ascii="Times New Roman" w:eastAsia="Calibri" w:hAnsi="Times New Roman" w:cs="Times New Roman"/>
          <w:sz w:val="24"/>
          <w:lang w:val="sv-SE"/>
        </w:rPr>
      </w:pPr>
      <w:r>
        <w:rPr>
          <w:rFonts w:ascii="Times New Roman" w:eastAsia="Calibri" w:hAnsi="Times New Roman" w:cs="Times New Roman"/>
          <w:sz w:val="24"/>
          <w:lang w:val="sv-SE"/>
        </w:rPr>
        <w:t>M</w:t>
      </w:r>
      <w:r w:rsidR="0019779C" w:rsidRPr="006E392C">
        <w:rPr>
          <w:rFonts w:ascii="Times New Roman" w:eastAsia="Calibri" w:hAnsi="Times New Roman" w:cs="Times New Roman"/>
          <w:sz w:val="24"/>
          <w:lang w:val="sv-SE"/>
        </w:rPr>
        <w:t xml:space="preserve">anajemen rumah sakit perlu menciptakan lingkungan yang mendukung dan mendorong inisiatif belajar melalui kepemimpinan yang melayani dan </w:t>
      </w:r>
      <w:r w:rsidR="0019779C" w:rsidRPr="006E392C">
        <w:rPr>
          <w:rFonts w:ascii="Times New Roman" w:eastAsia="Calibri" w:hAnsi="Times New Roman" w:cs="Times New Roman"/>
          <w:sz w:val="24"/>
          <w:lang w:val="sv-SE"/>
        </w:rPr>
        <w:lastRenderedPageBreak/>
        <w:t>budaya organisasi yang kolaboratif adalah langkah penting untuk memperkuat etos kerja perawat secara keseluruhan.</w:t>
      </w:r>
    </w:p>
    <w:p w14:paraId="69D10FFF" w14:textId="5D650C85" w:rsidR="0019779C" w:rsidRPr="00C6149F" w:rsidRDefault="00421F9D" w:rsidP="00C6149F">
      <w:pPr>
        <w:numPr>
          <w:ilvl w:val="0"/>
          <w:numId w:val="7"/>
        </w:numPr>
        <w:spacing w:line="240" w:lineRule="auto"/>
        <w:ind w:left="360"/>
        <w:contextualSpacing/>
        <w:rPr>
          <w:rFonts w:ascii="Times New Roman" w:eastAsia="Calibri" w:hAnsi="Times New Roman" w:cs="Times New Roman"/>
          <w:sz w:val="24"/>
          <w:lang w:val="sv-SE"/>
        </w:rPr>
      </w:pPr>
      <w:r>
        <w:rPr>
          <w:rFonts w:ascii="Times New Roman" w:eastAsia="Calibri" w:hAnsi="Times New Roman" w:cs="Times New Roman"/>
          <w:sz w:val="24"/>
          <w:lang w:val="sv-SE"/>
        </w:rPr>
        <w:t>P</w:t>
      </w:r>
      <w:r w:rsidR="0019779C" w:rsidRPr="006E392C">
        <w:rPr>
          <w:rFonts w:ascii="Times New Roman" w:eastAsia="Calibri" w:hAnsi="Times New Roman" w:cs="Times New Roman"/>
          <w:sz w:val="24"/>
          <w:lang w:val="sv-SE"/>
        </w:rPr>
        <w:t>enelitian lebih lanjut diperlukan untuk mengeksplorasi variabel lain yang mungkin berkontribusi terhadap variasi etos kerja</w:t>
      </w:r>
      <w:r w:rsidR="00C6149F">
        <w:rPr>
          <w:rFonts w:ascii="Times New Roman" w:eastAsia="Calibri" w:hAnsi="Times New Roman" w:cs="Times New Roman"/>
          <w:sz w:val="24"/>
          <w:lang w:val="sv-SE"/>
        </w:rPr>
        <w:t xml:space="preserve"> dan </w:t>
      </w:r>
      <w:r w:rsidR="0019779C" w:rsidRPr="00C6149F">
        <w:rPr>
          <w:rFonts w:ascii="Times New Roman" w:eastAsia="Calibri" w:hAnsi="Times New Roman" w:cs="Times New Roman"/>
          <w:sz w:val="24"/>
          <w:lang w:val="sv-SE"/>
        </w:rPr>
        <w:t xml:space="preserve">variasi kinerja. </w:t>
      </w:r>
    </w:p>
    <w:p w14:paraId="145F8D98" w14:textId="5DE06DF8" w:rsidR="0019779C" w:rsidRPr="006E392C" w:rsidRDefault="00421F9D">
      <w:pPr>
        <w:numPr>
          <w:ilvl w:val="0"/>
          <w:numId w:val="7"/>
        </w:numPr>
        <w:spacing w:line="240" w:lineRule="auto"/>
        <w:ind w:left="360"/>
        <w:contextualSpacing/>
        <w:rPr>
          <w:rFonts w:ascii="Times New Roman" w:eastAsia="Calibri" w:hAnsi="Times New Roman" w:cs="Times New Roman"/>
          <w:sz w:val="24"/>
          <w:lang w:val="sv-SE"/>
        </w:rPr>
      </w:pPr>
      <w:r>
        <w:rPr>
          <w:rFonts w:ascii="Times New Roman" w:eastAsia="Calibri" w:hAnsi="Times New Roman" w:cs="Times New Roman"/>
          <w:sz w:val="24"/>
          <w:lang w:val="sv-SE"/>
        </w:rPr>
        <w:t>Rumah</w:t>
      </w:r>
      <w:r w:rsidR="0019779C" w:rsidRPr="006E392C">
        <w:rPr>
          <w:rFonts w:ascii="Times New Roman" w:eastAsia="Calibri" w:hAnsi="Times New Roman" w:cs="Times New Roman"/>
          <w:sz w:val="24"/>
          <w:lang w:val="sv-SE"/>
        </w:rPr>
        <w:t xml:space="preserve"> sakit rutin mengevaluasi dan menyesuaikan kebijakan remunerasi dengan kebutuhan dan harapan perawat, sehingga upaya untuk meningkatkan etos kerja dan kinerja dapat berlanjut dan berkelanjutan. </w:t>
      </w:r>
    </w:p>
    <w:p w14:paraId="474E51DC" w14:textId="77777777" w:rsidR="00D7549C" w:rsidRDefault="00D7549C" w:rsidP="00670408">
      <w:pPr>
        <w:pStyle w:val="Heading1"/>
        <w:spacing w:line="240" w:lineRule="auto"/>
        <w:rPr>
          <w:rFonts w:asciiTheme="minorHAnsi" w:eastAsiaTheme="minorHAnsi" w:hAnsiTheme="minorHAnsi" w:cs="Times New Roman"/>
          <w:b w:val="0"/>
          <w:bCs w:val="0"/>
          <w:sz w:val="20"/>
          <w:szCs w:val="22"/>
          <w:lang w:bidi="ar-SA"/>
        </w:rPr>
        <w:sectPr w:rsidR="00D7549C" w:rsidSect="00A61D6F">
          <w:type w:val="continuous"/>
          <w:pgSz w:w="12240" w:h="15840"/>
          <w:pgMar w:top="2268" w:right="1701" w:bottom="1701" w:left="2268" w:header="720" w:footer="720" w:gutter="0"/>
          <w:cols w:num="2" w:space="720"/>
          <w:docGrid w:linePitch="360"/>
        </w:sectPr>
      </w:pPr>
    </w:p>
    <w:p w14:paraId="22A74E20" w14:textId="77777777" w:rsidR="00A61D6F" w:rsidRDefault="00A61D6F" w:rsidP="00670408">
      <w:pPr>
        <w:pStyle w:val="Heading1"/>
        <w:spacing w:line="240" w:lineRule="auto"/>
        <w:rPr>
          <w:rFonts w:asciiTheme="minorHAnsi" w:eastAsiaTheme="minorHAnsi" w:hAnsiTheme="minorHAnsi" w:cs="Times New Roman"/>
          <w:b w:val="0"/>
          <w:bCs w:val="0"/>
          <w:sz w:val="20"/>
          <w:szCs w:val="22"/>
          <w:lang w:bidi="ar-SA"/>
        </w:rPr>
        <w:sectPr w:rsidR="00A61D6F" w:rsidSect="00670408">
          <w:type w:val="continuous"/>
          <w:pgSz w:w="12240" w:h="15840"/>
          <w:pgMar w:top="2268" w:right="1701" w:bottom="1701" w:left="2268" w:header="720" w:footer="720" w:gutter="0"/>
          <w:cols w:num="2" w:space="720"/>
          <w:docGrid w:linePitch="360"/>
        </w:sectPr>
      </w:pPr>
    </w:p>
    <w:p w14:paraId="076CD601" w14:textId="77777777" w:rsidR="00FF2129" w:rsidRDefault="00FF2129" w:rsidP="00670408">
      <w:pPr>
        <w:pStyle w:val="Heading1"/>
        <w:spacing w:line="240" w:lineRule="auto"/>
        <w:rPr>
          <w:rFonts w:asciiTheme="minorHAnsi" w:eastAsiaTheme="minorHAnsi" w:hAnsiTheme="minorHAnsi" w:cs="Times New Roman"/>
          <w:b w:val="0"/>
          <w:bCs w:val="0"/>
          <w:sz w:val="20"/>
          <w:szCs w:val="22"/>
          <w:lang w:bidi="ar-SA"/>
        </w:rPr>
      </w:pPr>
    </w:p>
    <w:sdt>
      <w:sdtPr>
        <w:rPr>
          <w:rFonts w:asciiTheme="minorHAnsi" w:eastAsiaTheme="minorHAnsi" w:hAnsiTheme="minorHAnsi" w:cs="Times New Roman"/>
          <w:b w:val="0"/>
          <w:bCs w:val="0"/>
          <w:sz w:val="20"/>
          <w:szCs w:val="22"/>
          <w:lang w:bidi="ar-SA"/>
        </w:rPr>
        <w:id w:val="959613478"/>
        <w:docPartObj>
          <w:docPartGallery w:val="Bibliographies"/>
          <w:docPartUnique/>
        </w:docPartObj>
      </w:sdtPr>
      <w:sdtEndPr>
        <w:rPr>
          <w:sz w:val="24"/>
          <w:szCs w:val="24"/>
        </w:rPr>
      </w:sdtEndPr>
      <w:sdtContent>
        <w:bookmarkStart w:id="5" w:name="_Toc522831537" w:displacedByCustomXml="prev"/>
        <w:p w14:paraId="755A9690" w14:textId="77777777" w:rsidR="00FF2129" w:rsidRPr="00FB5542" w:rsidRDefault="00FF2129" w:rsidP="00670408">
          <w:pPr>
            <w:pStyle w:val="Heading1"/>
            <w:spacing w:line="240" w:lineRule="auto"/>
            <w:rPr>
              <w:rFonts w:cs="Times New Roman"/>
            </w:rPr>
          </w:pPr>
          <w:r w:rsidRPr="00FB5542">
            <w:rPr>
              <w:rFonts w:cs="Times New Roman"/>
            </w:rPr>
            <w:t>DAFTAR PUSTAKA</w:t>
          </w:r>
          <w:bookmarkEnd w:id="5"/>
        </w:p>
        <w:sdt>
          <w:sdtPr>
            <w:rPr>
              <w:rFonts w:ascii="Times New Roman" w:hAnsi="Times New Roman" w:cs="Times New Roman"/>
              <w:sz w:val="24"/>
              <w:szCs w:val="24"/>
            </w:rPr>
            <w:id w:val="10030050"/>
            <w:bibliography/>
          </w:sdtPr>
          <w:sdtEndPr/>
          <w:sdtContent>
            <w:p w14:paraId="1796E458" w14:textId="6B08FBBB" w:rsidR="00E35B3A" w:rsidRPr="00E35B3A" w:rsidRDefault="00E35B3A" w:rsidP="00277901">
              <w:pPr>
                <w:spacing w:line="240" w:lineRule="auto"/>
                <w:ind w:left="540" w:hanging="540"/>
                <w:rPr>
                  <w:rFonts w:ascii="Times New Roman" w:hAnsi="Times New Roman" w:cs="Times New Roman"/>
                  <w:sz w:val="24"/>
                  <w:szCs w:val="24"/>
                </w:rPr>
              </w:pPr>
              <w:proofErr w:type="gramStart"/>
              <w:r w:rsidRPr="004D74B1">
                <w:rPr>
                  <w:rFonts w:ascii="Times New Roman" w:eastAsia="Times New Roman" w:hAnsi="Times New Roman" w:cs="Times New Roman"/>
                  <w:sz w:val="24"/>
                  <w:szCs w:val="24"/>
                </w:rPr>
                <w:t>Al-Zefeiti dan Mohamad.</w:t>
              </w:r>
              <w:proofErr w:type="gramEnd"/>
              <w:r w:rsidRPr="004D74B1">
                <w:rPr>
                  <w:rFonts w:ascii="Times New Roman" w:eastAsia="Times New Roman" w:hAnsi="Times New Roman" w:cs="Times New Roman"/>
                  <w:sz w:val="24"/>
                  <w:szCs w:val="24"/>
                </w:rPr>
                <w:t xml:space="preserve"> 2017. The Influence of Organizational Commitment on Omani Public Employees' Work Performance, International Review of Management and Marketing, 2017, Vol. 7 (2), pp. 151-160.</w:t>
              </w:r>
            </w:p>
            <w:p w14:paraId="12C2D126" w14:textId="77777777" w:rsidR="00E35B3A" w:rsidRPr="004D74B1" w:rsidRDefault="00E35B3A" w:rsidP="00E35B3A">
              <w:pPr>
                <w:spacing w:line="240" w:lineRule="auto"/>
                <w:ind w:left="567" w:hanging="567"/>
                <w:rPr>
                  <w:rFonts w:ascii="Times New Roman" w:eastAsia="Times New Roman" w:hAnsi="Times New Roman" w:cs="Times New Roman"/>
                  <w:sz w:val="24"/>
                  <w:szCs w:val="24"/>
                  <w:lang w:val="sv-SE"/>
                </w:rPr>
              </w:pPr>
              <w:r w:rsidRPr="004D74B1">
                <w:rPr>
                  <w:rFonts w:ascii="Times New Roman" w:eastAsia="Times New Roman" w:hAnsi="Times New Roman" w:cs="Times New Roman"/>
                  <w:sz w:val="24"/>
                  <w:szCs w:val="24"/>
                  <w:lang w:val="sv-SE"/>
                </w:rPr>
                <w:t>Dessler, 2019, Manajemen Sumber Daya Manusia., Jakarta.</w:t>
              </w:r>
            </w:p>
            <w:p w14:paraId="56DE55BA" w14:textId="77777777" w:rsidR="00E35B3A" w:rsidRPr="004D74B1" w:rsidRDefault="00E35B3A" w:rsidP="00E35B3A">
              <w:pPr>
                <w:spacing w:line="240" w:lineRule="auto"/>
                <w:ind w:left="567" w:hanging="567"/>
                <w:rPr>
                  <w:rFonts w:ascii="Times New Roman" w:eastAsia="Times New Roman" w:hAnsi="Times New Roman" w:cs="Times New Roman"/>
                  <w:sz w:val="24"/>
                  <w:szCs w:val="24"/>
                </w:rPr>
              </w:pPr>
              <w:r w:rsidRPr="004D74B1">
                <w:rPr>
                  <w:rFonts w:ascii="Times New Roman" w:eastAsia="Times New Roman" w:hAnsi="Times New Roman" w:cs="Times New Roman"/>
                  <w:sz w:val="24"/>
                  <w:szCs w:val="24"/>
                </w:rPr>
                <w:t xml:space="preserve">Hsi-Chi, </w:t>
              </w:r>
              <w:proofErr w:type="gramStart"/>
              <w:r w:rsidRPr="004D74B1">
                <w:rPr>
                  <w:rFonts w:ascii="Times New Roman" w:eastAsia="Times New Roman" w:hAnsi="Times New Roman" w:cs="Times New Roman"/>
                  <w:sz w:val="24"/>
                  <w:szCs w:val="24"/>
                </w:rPr>
                <w:t>Hsiao.,</w:t>
              </w:r>
              <w:proofErr w:type="gramEnd"/>
              <w:r w:rsidRPr="004D74B1">
                <w:rPr>
                  <w:rFonts w:ascii="Times New Roman" w:eastAsia="Times New Roman" w:hAnsi="Times New Roman" w:cs="Times New Roman"/>
                  <w:sz w:val="24"/>
                  <w:szCs w:val="24"/>
                </w:rPr>
                <w:t xml:space="preserve"> Chang Jen-Chia, Tu Ya-Ling. 2012. </w:t>
              </w:r>
              <w:proofErr w:type="gramStart"/>
              <w:r w:rsidRPr="004D74B1">
                <w:rPr>
                  <w:rFonts w:ascii="Times New Roman" w:eastAsia="Times New Roman" w:hAnsi="Times New Roman" w:cs="Times New Roman"/>
                  <w:sz w:val="24"/>
                  <w:szCs w:val="24"/>
                </w:rPr>
                <w:t>The Influence of Hospital Organizational Culture on Organizational Commitment among Nursing Executives.</w:t>
              </w:r>
              <w:proofErr w:type="gramEnd"/>
              <w:r w:rsidRPr="004D74B1">
                <w:rPr>
                  <w:rFonts w:ascii="Times New Roman" w:eastAsia="Times New Roman" w:hAnsi="Times New Roman" w:cs="Times New Roman"/>
                  <w:sz w:val="24"/>
                  <w:szCs w:val="24"/>
                </w:rPr>
                <w:t xml:space="preserve"> African Journal of Business Management, Vol. 6 (44), pp. 10888-10895.</w:t>
              </w:r>
            </w:p>
            <w:p w14:paraId="2A8B9FE1" w14:textId="77777777" w:rsidR="00E35B3A" w:rsidRPr="004D74B1" w:rsidRDefault="00E35B3A" w:rsidP="00E35B3A">
              <w:pPr>
                <w:spacing w:line="240" w:lineRule="auto"/>
                <w:ind w:left="567" w:hanging="567"/>
                <w:rPr>
                  <w:rFonts w:ascii="Times New Roman" w:eastAsia="Times New Roman" w:hAnsi="Times New Roman" w:cs="Times New Roman"/>
                  <w:sz w:val="24"/>
                  <w:szCs w:val="24"/>
                </w:rPr>
              </w:pPr>
              <w:proofErr w:type="gramStart"/>
              <w:r w:rsidRPr="004D74B1">
                <w:rPr>
                  <w:rFonts w:ascii="Times New Roman" w:eastAsia="Times New Roman" w:hAnsi="Times New Roman" w:cs="Times New Roman"/>
                  <w:sz w:val="24"/>
                  <w:szCs w:val="24"/>
                </w:rPr>
                <w:t>Keputusan Menteri Kesehatan Republik Indonesia No. 261/MENKES/SK/11/1998 tentang Persyaratan Kesehatan Lingkungan Kerja.</w:t>
              </w:r>
              <w:proofErr w:type="gramEnd"/>
            </w:p>
            <w:p w14:paraId="49815660" w14:textId="77777777" w:rsidR="00E35B3A" w:rsidRPr="004D74B1" w:rsidRDefault="00E35B3A" w:rsidP="00E35B3A">
              <w:pPr>
                <w:spacing w:line="240" w:lineRule="auto"/>
                <w:ind w:left="567" w:hanging="567"/>
                <w:rPr>
                  <w:rFonts w:ascii="Times New Roman" w:eastAsia="Times New Roman" w:hAnsi="Times New Roman" w:cs="Times New Roman"/>
                  <w:sz w:val="24"/>
                  <w:szCs w:val="24"/>
                </w:rPr>
              </w:pPr>
              <w:proofErr w:type="gramStart"/>
              <w:r w:rsidRPr="004D74B1">
                <w:rPr>
                  <w:rFonts w:ascii="Times New Roman" w:eastAsia="Times New Roman" w:hAnsi="Times New Roman" w:cs="Times New Roman"/>
                  <w:sz w:val="24"/>
                  <w:szCs w:val="24"/>
                </w:rPr>
                <w:lastRenderedPageBreak/>
                <w:t>Keputusan Menteri Pemberdayaan Aparatur Negara Republik Indonesia No. 63/KEP/M.PAN/7/2003 Tentang Pedoman Umum Penyelenggaraan Pelayanan Publik.</w:t>
              </w:r>
              <w:proofErr w:type="gramEnd"/>
            </w:p>
            <w:p w14:paraId="01DB8056" w14:textId="77777777" w:rsidR="00E35B3A" w:rsidRPr="004D74B1" w:rsidRDefault="00E35B3A" w:rsidP="00E35B3A">
              <w:pPr>
                <w:spacing w:line="240" w:lineRule="auto"/>
                <w:ind w:left="567" w:hanging="567"/>
                <w:rPr>
                  <w:rFonts w:ascii="Times New Roman" w:eastAsia="Times New Roman" w:hAnsi="Times New Roman" w:cs="Times New Roman"/>
                  <w:color w:val="FF0000"/>
                  <w:sz w:val="24"/>
                  <w:szCs w:val="24"/>
                </w:rPr>
              </w:pPr>
              <w:proofErr w:type="gramStart"/>
              <w:r w:rsidRPr="004D74B1">
                <w:rPr>
                  <w:rFonts w:ascii="Times New Roman" w:eastAsia="Times New Roman" w:hAnsi="Times New Roman" w:cs="Times New Roman"/>
                  <w:color w:val="000000"/>
                  <w:sz w:val="24"/>
                  <w:szCs w:val="24"/>
                </w:rPr>
                <w:t>Loekito, Ronny.</w:t>
              </w:r>
              <w:proofErr w:type="gramEnd"/>
              <w:r w:rsidRPr="004D74B1">
                <w:rPr>
                  <w:rFonts w:ascii="Times New Roman" w:eastAsia="Times New Roman" w:hAnsi="Times New Roman" w:cs="Times New Roman"/>
                  <w:color w:val="000000"/>
                  <w:sz w:val="24"/>
                  <w:szCs w:val="24"/>
                </w:rPr>
                <w:t xml:space="preserve"> </w:t>
              </w:r>
              <w:proofErr w:type="gramStart"/>
              <w:r w:rsidRPr="004D74B1">
                <w:rPr>
                  <w:rFonts w:ascii="Times New Roman" w:eastAsia="Times New Roman" w:hAnsi="Times New Roman" w:cs="Times New Roman"/>
                  <w:color w:val="000000"/>
                  <w:sz w:val="24"/>
                  <w:szCs w:val="24"/>
                </w:rPr>
                <w:t>2014. Potret Bisnis Rumah Sakit Indonesia, http:/www.rent-at-soft.com/index.php/article/hospital-articles/potret-bisnis-rumah-sakit-indonesia, diakses pada 21 September 2021</w:t>
              </w:r>
              <w:r w:rsidRPr="004D74B1">
                <w:rPr>
                  <w:rFonts w:ascii="Times New Roman" w:eastAsia="Times New Roman" w:hAnsi="Times New Roman" w:cs="Times New Roman"/>
                  <w:color w:val="FF0000"/>
                  <w:sz w:val="24"/>
                  <w:szCs w:val="24"/>
                </w:rPr>
                <w:t>.</w:t>
              </w:r>
              <w:proofErr w:type="gramEnd"/>
            </w:p>
            <w:p w14:paraId="5CD72674" w14:textId="77777777" w:rsidR="00E35B3A" w:rsidRPr="004D74B1" w:rsidRDefault="00E35B3A" w:rsidP="00E35B3A">
              <w:pPr>
                <w:spacing w:line="240" w:lineRule="auto"/>
                <w:ind w:left="567" w:hanging="567"/>
                <w:rPr>
                  <w:rFonts w:ascii="Times New Roman" w:eastAsia="Times New Roman" w:hAnsi="Times New Roman" w:cs="Times New Roman"/>
                  <w:sz w:val="24"/>
                  <w:szCs w:val="24"/>
                </w:rPr>
              </w:pPr>
              <w:proofErr w:type="gramStart"/>
              <w:r w:rsidRPr="004D74B1">
                <w:rPr>
                  <w:rFonts w:ascii="Times New Roman" w:eastAsia="Times New Roman" w:hAnsi="Times New Roman" w:cs="Times New Roman"/>
                  <w:sz w:val="24"/>
                  <w:szCs w:val="24"/>
                </w:rPr>
                <w:t>Peraturan Menteri Kesehatan Republik Indonesia Nomor 340/MENKES/PER/11/2010 Tentang Klasifikasi Rumah Sakit.</w:t>
              </w:r>
              <w:proofErr w:type="gramEnd"/>
            </w:p>
            <w:p w14:paraId="44EB075C" w14:textId="77777777" w:rsidR="00E35B3A" w:rsidRPr="004D74B1" w:rsidRDefault="00E35B3A" w:rsidP="00E35B3A">
              <w:pPr>
                <w:spacing w:line="240" w:lineRule="auto"/>
                <w:ind w:left="567" w:hanging="567"/>
                <w:rPr>
                  <w:rFonts w:ascii="Times New Roman" w:eastAsia="Times New Roman" w:hAnsi="Times New Roman" w:cs="Times New Roman"/>
                  <w:sz w:val="24"/>
                  <w:szCs w:val="24"/>
                </w:rPr>
              </w:pPr>
              <w:r w:rsidRPr="004D74B1">
                <w:rPr>
                  <w:rFonts w:ascii="Times New Roman" w:eastAsia="Times New Roman" w:hAnsi="Times New Roman" w:cs="Times New Roman"/>
                  <w:sz w:val="24"/>
                  <w:szCs w:val="24"/>
                </w:rPr>
                <w:t>Peraturan Menteri Kesehatan Republik Indonesia Nomor 40 TAHUN 2017 Tentang Pengembangan Jenjang Karir Profesional Perawat Klinis</w:t>
              </w:r>
            </w:p>
            <w:p w14:paraId="07862F63" w14:textId="77777777" w:rsidR="00E35B3A" w:rsidRPr="004D74B1" w:rsidRDefault="00E35B3A" w:rsidP="00E35B3A">
              <w:pPr>
                <w:spacing w:line="240" w:lineRule="auto"/>
                <w:ind w:left="567" w:hanging="567"/>
                <w:rPr>
                  <w:rFonts w:ascii="Times New Roman" w:eastAsia="Times New Roman" w:hAnsi="Times New Roman" w:cs="Times New Roman"/>
                  <w:sz w:val="24"/>
                  <w:szCs w:val="24"/>
                </w:rPr>
              </w:pPr>
              <w:r w:rsidRPr="004D74B1">
                <w:rPr>
                  <w:rFonts w:ascii="Times New Roman" w:eastAsia="Times New Roman" w:hAnsi="Times New Roman" w:cs="Times New Roman"/>
                  <w:sz w:val="24"/>
                  <w:szCs w:val="24"/>
                </w:rPr>
                <w:lastRenderedPageBreak/>
                <w:t>Peraturan Menteri Pendayagunaan Aparatur Negara dan Reformasi Birokrasi Republik Indonesia Nomor 35 TAHUN 2019 Tentang Jabatan Fungsional Perawat</w:t>
              </w:r>
            </w:p>
            <w:p w14:paraId="41D4B012" w14:textId="77777777" w:rsidR="00E35B3A" w:rsidRPr="004D74B1" w:rsidRDefault="00E35B3A" w:rsidP="00E35B3A">
              <w:pPr>
                <w:spacing w:line="240" w:lineRule="auto"/>
                <w:ind w:left="567" w:hanging="567"/>
                <w:rPr>
                  <w:rFonts w:ascii="Times New Roman" w:eastAsia="Times New Roman" w:hAnsi="Times New Roman" w:cs="Times New Roman"/>
                  <w:sz w:val="24"/>
                  <w:szCs w:val="24"/>
                </w:rPr>
              </w:pPr>
              <w:proofErr w:type="gramStart"/>
              <w:r w:rsidRPr="004D74B1">
                <w:rPr>
                  <w:rFonts w:ascii="Times New Roman" w:eastAsia="Times New Roman" w:hAnsi="Times New Roman" w:cs="Times New Roman"/>
                  <w:sz w:val="24"/>
                  <w:szCs w:val="24"/>
                </w:rPr>
                <w:t>Peraturan Menteri Pendayaqunaan Aparatur Negara dan Reformasi Birokrasi Republik Indonesia No. 39 tahun 2012 tentang Pedoman Pengembangan Budaya Kerja.</w:t>
              </w:r>
              <w:proofErr w:type="gramEnd"/>
            </w:p>
            <w:p w14:paraId="17738AD8" w14:textId="77777777" w:rsidR="00E35B3A" w:rsidRPr="004D74B1" w:rsidRDefault="00E35B3A" w:rsidP="00E35B3A">
              <w:pPr>
                <w:spacing w:line="240" w:lineRule="auto"/>
                <w:ind w:left="540" w:hanging="540"/>
                <w:rPr>
                  <w:rFonts w:ascii="Times New Roman" w:hAnsi="Times New Roman" w:cs="Times New Roman"/>
                  <w:sz w:val="24"/>
                  <w:szCs w:val="24"/>
                </w:rPr>
              </w:pPr>
              <w:r w:rsidRPr="004D74B1">
                <w:rPr>
                  <w:rFonts w:ascii="Times New Roman" w:hAnsi="Times New Roman" w:cs="Times New Roman"/>
                  <w:sz w:val="24"/>
                  <w:szCs w:val="24"/>
                </w:rPr>
                <w:t>Rondonuwu, J. R. (2019). </w:t>
              </w:r>
              <w:proofErr w:type="gramStart"/>
              <w:r w:rsidRPr="004D74B1">
                <w:rPr>
                  <w:rFonts w:ascii="Times New Roman" w:hAnsi="Times New Roman" w:cs="Times New Roman"/>
                  <w:i/>
                  <w:iCs/>
                  <w:sz w:val="24"/>
                  <w:szCs w:val="24"/>
                </w:rPr>
                <w:t>Pengaruh Pelatihan Kepemimpinan Yang Melayani Pada Kepala Ruang Terhadap Motivasi Kerja dan Kinerja Perawat Pelaksana di RSU GMIM Bethesda Manado</w:t>
              </w:r>
              <w:r w:rsidRPr="004D74B1">
                <w:rPr>
                  <w:rFonts w:ascii="Times New Roman" w:hAnsi="Times New Roman" w:cs="Times New Roman"/>
                  <w:sz w:val="24"/>
                  <w:szCs w:val="24"/>
                </w:rPr>
                <w:t> (Doctoral dissertation, STIK Sint Carolus Jakarta).</w:t>
              </w:r>
              <w:proofErr w:type="gramEnd"/>
            </w:p>
            <w:p w14:paraId="46A22DF3" w14:textId="77777777" w:rsidR="00E35B3A" w:rsidRPr="004D74B1" w:rsidRDefault="00E35B3A" w:rsidP="00E35B3A">
              <w:pPr>
                <w:spacing w:line="240" w:lineRule="auto"/>
                <w:ind w:left="567" w:hanging="567"/>
                <w:rPr>
                  <w:rFonts w:ascii="Times New Roman" w:eastAsia="Times New Roman" w:hAnsi="Times New Roman" w:cs="Times New Roman"/>
                  <w:sz w:val="24"/>
                  <w:szCs w:val="24"/>
                </w:rPr>
              </w:pPr>
              <w:proofErr w:type="gramStart"/>
              <w:r w:rsidRPr="004D74B1">
                <w:rPr>
                  <w:rFonts w:ascii="Times New Roman" w:eastAsia="Times New Roman" w:hAnsi="Times New Roman" w:cs="Times New Roman"/>
                  <w:sz w:val="24"/>
                  <w:szCs w:val="24"/>
                </w:rPr>
                <w:t>Schein, Edgar H. dan Peter Schein.</w:t>
              </w:r>
              <w:proofErr w:type="gramEnd"/>
              <w:r w:rsidRPr="004D74B1">
                <w:rPr>
                  <w:rFonts w:ascii="Times New Roman" w:eastAsia="Times New Roman" w:hAnsi="Times New Roman" w:cs="Times New Roman"/>
                  <w:sz w:val="24"/>
                  <w:szCs w:val="24"/>
                </w:rPr>
                <w:t xml:space="preserve"> 2017. Organizational Culture and Leadership, 5th edition, New Jersey: John Wiley &amp; Sons, Inc.</w:t>
              </w:r>
            </w:p>
            <w:p w14:paraId="14818796" w14:textId="2B066FD6" w:rsidR="00FF2129" w:rsidRPr="00BB681A" w:rsidRDefault="00263D46" w:rsidP="00BB681A">
              <w:pPr>
                <w:pStyle w:val="Bibliography"/>
                <w:spacing w:line="240" w:lineRule="auto"/>
                <w:rPr>
                  <w:rFonts w:ascii="Times New Roman" w:hAnsi="Times New Roman" w:cs="Times New Roman"/>
                  <w:sz w:val="24"/>
                  <w:szCs w:val="24"/>
                </w:rPr>
              </w:pPr>
            </w:p>
          </w:sdtContent>
        </w:sdt>
      </w:sdtContent>
    </w:sdt>
    <w:sectPr w:rsidR="00FF2129" w:rsidRPr="00BB681A" w:rsidSect="00670408">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EFD05" w14:textId="77777777" w:rsidR="00263D46" w:rsidRDefault="00263D46" w:rsidP="0071797F">
      <w:pPr>
        <w:spacing w:line="240" w:lineRule="auto"/>
      </w:pPr>
      <w:r>
        <w:separator/>
      </w:r>
    </w:p>
  </w:endnote>
  <w:endnote w:type="continuationSeparator" w:id="0">
    <w:p w14:paraId="37DE6234" w14:textId="77777777" w:rsidR="00263D46" w:rsidRDefault="00263D46" w:rsidP="00717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3AED" w14:textId="77777777" w:rsidR="00223B8A" w:rsidRDefault="00223B8A" w:rsidP="00032B0E">
    <w:pPr>
      <w:pStyle w:val="Footer"/>
      <w:tabs>
        <w:tab w:val="clear" w:pos="4680"/>
      </w:tabs>
      <w:ind w:firstLine="0"/>
    </w:pPr>
  </w:p>
  <w:p w14:paraId="600B788D" w14:textId="77777777" w:rsidR="00223B8A" w:rsidRDefault="00223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44339"/>
      <w:docPartObj>
        <w:docPartGallery w:val="Page Numbers (Bottom of Page)"/>
        <w:docPartUnique/>
      </w:docPartObj>
    </w:sdtPr>
    <w:sdtEndPr>
      <w:rPr>
        <w:rFonts w:ascii="Times New Roman" w:hAnsi="Times New Roman" w:cs="Times New Roman"/>
        <w:noProof/>
        <w:sz w:val="24"/>
        <w:szCs w:val="24"/>
      </w:rPr>
    </w:sdtEndPr>
    <w:sdtContent>
      <w:p w14:paraId="6E2531BC" w14:textId="77777777" w:rsidR="00223B8A" w:rsidRPr="004E7C1C" w:rsidRDefault="00223B8A">
        <w:pPr>
          <w:pStyle w:val="Footer"/>
          <w:jc w:val="center"/>
          <w:rPr>
            <w:rFonts w:ascii="Times New Roman" w:hAnsi="Times New Roman" w:cs="Times New Roman"/>
            <w:sz w:val="24"/>
            <w:szCs w:val="24"/>
          </w:rPr>
        </w:pPr>
        <w:r w:rsidRPr="004E7C1C">
          <w:rPr>
            <w:rFonts w:ascii="Times New Roman" w:hAnsi="Times New Roman" w:cs="Times New Roman"/>
            <w:sz w:val="24"/>
            <w:szCs w:val="24"/>
          </w:rPr>
          <w:fldChar w:fldCharType="begin"/>
        </w:r>
        <w:r w:rsidRPr="004E7C1C">
          <w:rPr>
            <w:rFonts w:ascii="Times New Roman" w:hAnsi="Times New Roman" w:cs="Times New Roman"/>
            <w:sz w:val="24"/>
            <w:szCs w:val="24"/>
          </w:rPr>
          <w:instrText xml:space="preserve"> PAGE   \* MERGEFORMAT </w:instrText>
        </w:r>
        <w:r w:rsidRPr="004E7C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4E7C1C">
          <w:rPr>
            <w:rFonts w:ascii="Times New Roman" w:hAnsi="Times New Roman" w:cs="Times New Roman"/>
            <w:noProof/>
            <w:sz w:val="24"/>
            <w:szCs w:val="24"/>
          </w:rPr>
          <w:fldChar w:fldCharType="end"/>
        </w:r>
      </w:p>
    </w:sdtContent>
  </w:sdt>
  <w:p w14:paraId="23F1F29C" w14:textId="77777777" w:rsidR="00223B8A" w:rsidRDefault="00223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3A5F1" w14:textId="77777777" w:rsidR="00263D46" w:rsidRDefault="00263D46" w:rsidP="0071797F">
      <w:pPr>
        <w:spacing w:line="240" w:lineRule="auto"/>
      </w:pPr>
      <w:r>
        <w:separator/>
      </w:r>
    </w:p>
  </w:footnote>
  <w:footnote w:type="continuationSeparator" w:id="0">
    <w:p w14:paraId="01E145A7" w14:textId="77777777" w:rsidR="00263D46" w:rsidRDefault="00263D46" w:rsidP="007179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7ED6F" w14:textId="77777777" w:rsidR="00223B8A" w:rsidRPr="00B96F74" w:rsidRDefault="00223B8A">
    <w:pPr>
      <w:pStyle w:val="Header"/>
      <w:jc w:val="right"/>
      <w:rPr>
        <w:rFonts w:ascii="Times New Roman" w:hAnsi="Times New Roman" w:cs="Times New Roman"/>
        <w:sz w:val="24"/>
        <w:szCs w:val="24"/>
      </w:rPr>
    </w:pPr>
  </w:p>
  <w:p w14:paraId="0A0C72DA" w14:textId="77777777" w:rsidR="00223B8A" w:rsidRDefault="00223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A97"/>
    <w:multiLevelType w:val="hybridMultilevel"/>
    <w:tmpl w:val="4D10E534"/>
    <w:lvl w:ilvl="0" w:tplc="92BA6CFC">
      <w:start w:val="1"/>
      <w:numFmt w:val="lowerLetter"/>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E92DC3"/>
    <w:multiLevelType w:val="hybridMultilevel"/>
    <w:tmpl w:val="CCC41AAC"/>
    <w:lvl w:ilvl="0" w:tplc="85DCDC4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B0112"/>
    <w:multiLevelType w:val="hybridMultilevel"/>
    <w:tmpl w:val="9A66C460"/>
    <w:lvl w:ilvl="0" w:tplc="206A003E">
      <w:start w:val="1"/>
      <w:numFmt w:val="lowerLetter"/>
      <w:lvlText w:val="%1."/>
      <w:lvlJc w:val="left"/>
      <w:pPr>
        <w:ind w:left="1080" w:hanging="360"/>
      </w:pPr>
      <w:rPr>
        <w:rFonts w:asciiTheme="minorHAnsi" w:eastAsiaTheme="minorHAnsi" w:hAnsiTheme="minorHAnsi" w:cstheme="minorBidi"/>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70E3D"/>
    <w:multiLevelType w:val="hybridMultilevel"/>
    <w:tmpl w:val="6CE4F0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46AD4"/>
    <w:multiLevelType w:val="hybridMultilevel"/>
    <w:tmpl w:val="48CE8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166A66"/>
    <w:multiLevelType w:val="multilevel"/>
    <w:tmpl w:val="0C84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90544F"/>
    <w:multiLevelType w:val="hybridMultilevel"/>
    <w:tmpl w:val="A2C625E2"/>
    <w:lvl w:ilvl="0" w:tplc="DC4CCA3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344CCF"/>
    <w:multiLevelType w:val="hybridMultilevel"/>
    <w:tmpl w:val="FA260918"/>
    <w:lvl w:ilvl="0" w:tplc="327C072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944F29"/>
    <w:multiLevelType w:val="multilevel"/>
    <w:tmpl w:val="4188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6"/>
  </w:num>
  <w:num w:numId="4">
    <w:abstractNumId w:val="0"/>
  </w:num>
  <w:num w:numId="5">
    <w:abstractNumId w:val="4"/>
  </w:num>
  <w:num w:numId="6">
    <w:abstractNumId w:val="7"/>
  </w:num>
  <w:num w:numId="7">
    <w:abstractNumId w:val="1"/>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15"/>
    <w:rsid w:val="000003E6"/>
    <w:rsid w:val="00010318"/>
    <w:rsid w:val="00022D03"/>
    <w:rsid w:val="000239FD"/>
    <w:rsid w:val="00026765"/>
    <w:rsid w:val="00026FA8"/>
    <w:rsid w:val="0002700F"/>
    <w:rsid w:val="00032B0E"/>
    <w:rsid w:val="00034FD5"/>
    <w:rsid w:val="00041959"/>
    <w:rsid w:val="000422FE"/>
    <w:rsid w:val="00043B43"/>
    <w:rsid w:val="0005031B"/>
    <w:rsid w:val="0005070F"/>
    <w:rsid w:val="0005215F"/>
    <w:rsid w:val="00057219"/>
    <w:rsid w:val="000629EB"/>
    <w:rsid w:val="000662F4"/>
    <w:rsid w:val="00070DE4"/>
    <w:rsid w:val="0007396C"/>
    <w:rsid w:val="000762ED"/>
    <w:rsid w:val="00076BD5"/>
    <w:rsid w:val="00077939"/>
    <w:rsid w:val="00077B92"/>
    <w:rsid w:val="000830C3"/>
    <w:rsid w:val="00084421"/>
    <w:rsid w:val="00084DE0"/>
    <w:rsid w:val="00087811"/>
    <w:rsid w:val="00094DEE"/>
    <w:rsid w:val="00096642"/>
    <w:rsid w:val="000A065A"/>
    <w:rsid w:val="000A2348"/>
    <w:rsid w:val="000A4003"/>
    <w:rsid w:val="000A677E"/>
    <w:rsid w:val="000A6C8D"/>
    <w:rsid w:val="000B1B48"/>
    <w:rsid w:val="000B238C"/>
    <w:rsid w:val="000B2C37"/>
    <w:rsid w:val="000B36A4"/>
    <w:rsid w:val="000B3BE5"/>
    <w:rsid w:val="000B69CD"/>
    <w:rsid w:val="000B746A"/>
    <w:rsid w:val="000C00C3"/>
    <w:rsid w:val="000C042D"/>
    <w:rsid w:val="000C0B7F"/>
    <w:rsid w:val="000C1260"/>
    <w:rsid w:val="000C6517"/>
    <w:rsid w:val="000D18DA"/>
    <w:rsid w:val="000D1E68"/>
    <w:rsid w:val="000D3F32"/>
    <w:rsid w:val="000E0ED7"/>
    <w:rsid w:val="000E166C"/>
    <w:rsid w:val="000E1853"/>
    <w:rsid w:val="000F0440"/>
    <w:rsid w:val="000F1754"/>
    <w:rsid w:val="000F7240"/>
    <w:rsid w:val="00103372"/>
    <w:rsid w:val="0010440A"/>
    <w:rsid w:val="00104A9A"/>
    <w:rsid w:val="00107C0E"/>
    <w:rsid w:val="00110B04"/>
    <w:rsid w:val="00113134"/>
    <w:rsid w:val="00113B3B"/>
    <w:rsid w:val="00116360"/>
    <w:rsid w:val="001257CA"/>
    <w:rsid w:val="00127DC2"/>
    <w:rsid w:val="0013031E"/>
    <w:rsid w:val="001337BF"/>
    <w:rsid w:val="00134116"/>
    <w:rsid w:val="001361D4"/>
    <w:rsid w:val="00140CD2"/>
    <w:rsid w:val="001411FF"/>
    <w:rsid w:val="00143D95"/>
    <w:rsid w:val="00146527"/>
    <w:rsid w:val="00146EF3"/>
    <w:rsid w:val="0014713A"/>
    <w:rsid w:val="00153601"/>
    <w:rsid w:val="0015442E"/>
    <w:rsid w:val="00155A11"/>
    <w:rsid w:val="001566CA"/>
    <w:rsid w:val="00160722"/>
    <w:rsid w:val="001618FB"/>
    <w:rsid w:val="0016407E"/>
    <w:rsid w:val="00166ED1"/>
    <w:rsid w:val="00172699"/>
    <w:rsid w:val="00175379"/>
    <w:rsid w:val="00176EAC"/>
    <w:rsid w:val="0018246A"/>
    <w:rsid w:val="00182741"/>
    <w:rsid w:val="00184110"/>
    <w:rsid w:val="00185586"/>
    <w:rsid w:val="001860B0"/>
    <w:rsid w:val="00187E4D"/>
    <w:rsid w:val="001947B0"/>
    <w:rsid w:val="00194BCD"/>
    <w:rsid w:val="00195DB0"/>
    <w:rsid w:val="0019779C"/>
    <w:rsid w:val="001A1381"/>
    <w:rsid w:val="001A2E72"/>
    <w:rsid w:val="001A41A7"/>
    <w:rsid w:val="001A4D9D"/>
    <w:rsid w:val="001A69BA"/>
    <w:rsid w:val="001B3426"/>
    <w:rsid w:val="001B5116"/>
    <w:rsid w:val="001B5B86"/>
    <w:rsid w:val="001B6714"/>
    <w:rsid w:val="001C025F"/>
    <w:rsid w:val="001C0F9B"/>
    <w:rsid w:val="001C247E"/>
    <w:rsid w:val="001C62F8"/>
    <w:rsid w:val="001D4283"/>
    <w:rsid w:val="001D7C09"/>
    <w:rsid w:val="001E2C04"/>
    <w:rsid w:val="001E44E8"/>
    <w:rsid w:val="001E588A"/>
    <w:rsid w:val="001E777D"/>
    <w:rsid w:val="001F08EE"/>
    <w:rsid w:val="001F0E0E"/>
    <w:rsid w:val="001F1296"/>
    <w:rsid w:val="001F783E"/>
    <w:rsid w:val="00200182"/>
    <w:rsid w:val="0020048F"/>
    <w:rsid w:val="0020100B"/>
    <w:rsid w:val="002018EA"/>
    <w:rsid w:val="00203073"/>
    <w:rsid w:val="00207C64"/>
    <w:rsid w:val="00210983"/>
    <w:rsid w:val="00210E25"/>
    <w:rsid w:val="00212A68"/>
    <w:rsid w:val="00216484"/>
    <w:rsid w:val="002165B0"/>
    <w:rsid w:val="00221ECE"/>
    <w:rsid w:val="00223B8A"/>
    <w:rsid w:val="00224261"/>
    <w:rsid w:val="00225191"/>
    <w:rsid w:val="002255A6"/>
    <w:rsid w:val="00226968"/>
    <w:rsid w:val="00233F61"/>
    <w:rsid w:val="00235EFD"/>
    <w:rsid w:val="00241D4D"/>
    <w:rsid w:val="002426C3"/>
    <w:rsid w:val="00247467"/>
    <w:rsid w:val="00247D3B"/>
    <w:rsid w:val="00251A16"/>
    <w:rsid w:val="00251D93"/>
    <w:rsid w:val="00252EB8"/>
    <w:rsid w:val="00253A32"/>
    <w:rsid w:val="00257894"/>
    <w:rsid w:val="002608BF"/>
    <w:rsid w:val="00263D46"/>
    <w:rsid w:val="00264B67"/>
    <w:rsid w:val="00264C2D"/>
    <w:rsid w:val="00271AF5"/>
    <w:rsid w:val="002724B3"/>
    <w:rsid w:val="002735C7"/>
    <w:rsid w:val="00275022"/>
    <w:rsid w:val="00277901"/>
    <w:rsid w:val="00277BEE"/>
    <w:rsid w:val="00280776"/>
    <w:rsid w:val="00282DCC"/>
    <w:rsid w:val="002856DF"/>
    <w:rsid w:val="00285E2A"/>
    <w:rsid w:val="00293BC2"/>
    <w:rsid w:val="00294DCC"/>
    <w:rsid w:val="00297DDD"/>
    <w:rsid w:val="002A3A0D"/>
    <w:rsid w:val="002A3FE7"/>
    <w:rsid w:val="002A596A"/>
    <w:rsid w:val="002A7634"/>
    <w:rsid w:val="002B3DB5"/>
    <w:rsid w:val="002B630F"/>
    <w:rsid w:val="002C01C4"/>
    <w:rsid w:val="002C023F"/>
    <w:rsid w:val="002C5C02"/>
    <w:rsid w:val="002D05F8"/>
    <w:rsid w:val="002D06A7"/>
    <w:rsid w:val="002D13B0"/>
    <w:rsid w:val="002E37D4"/>
    <w:rsid w:val="002E5B77"/>
    <w:rsid w:val="002F06AE"/>
    <w:rsid w:val="002F271E"/>
    <w:rsid w:val="002F2CFA"/>
    <w:rsid w:val="002F5D49"/>
    <w:rsid w:val="002F6C02"/>
    <w:rsid w:val="002F6D03"/>
    <w:rsid w:val="002F7EAD"/>
    <w:rsid w:val="00300530"/>
    <w:rsid w:val="00302C06"/>
    <w:rsid w:val="00303A1F"/>
    <w:rsid w:val="00303BBA"/>
    <w:rsid w:val="00303CE9"/>
    <w:rsid w:val="00304C5F"/>
    <w:rsid w:val="00307FDA"/>
    <w:rsid w:val="00310514"/>
    <w:rsid w:val="00310876"/>
    <w:rsid w:val="003121EE"/>
    <w:rsid w:val="00313A67"/>
    <w:rsid w:val="003143D4"/>
    <w:rsid w:val="00314DA4"/>
    <w:rsid w:val="00316C55"/>
    <w:rsid w:val="003234D3"/>
    <w:rsid w:val="0032443C"/>
    <w:rsid w:val="003251BF"/>
    <w:rsid w:val="00325E7E"/>
    <w:rsid w:val="003327A8"/>
    <w:rsid w:val="00333989"/>
    <w:rsid w:val="00334534"/>
    <w:rsid w:val="003378F6"/>
    <w:rsid w:val="0034072E"/>
    <w:rsid w:val="00340E15"/>
    <w:rsid w:val="0034131B"/>
    <w:rsid w:val="003432A4"/>
    <w:rsid w:val="0034449A"/>
    <w:rsid w:val="00344AF9"/>
    <w:rsid w:val="00346019"/>
    <w:rsid w:val="0034730E"/>
    <w:rsid w:val="003501AB"/>
    <w:rsid w:val="0035246F"/>
    <w:rsid w:val="003529DE"/>
    <w:rsid w:val="00353E58"/>
    <w:rsid w:val="003561E7"/>
    <w:rsid w:val="00366604"/>
    <w:rsid w:val="00374FA2"/>
    <w:rsid w:val="003768C9"/>
    <w:rsid w:val="003778C5"/>
    <w:rsid w:val="0038037F"/>
    <w:rsid w:val="00382C5D"/>
    <w:rsid w:val="00382E19"/>
    <w:rsid w:val="00383596"/>
    <w:rsid w:val="00385659"/>
    <w:rsid w:val="00386066"/>
    <w:rsid w:val="003864ED"/>
    <w:rsid w:val="0039300C"/>
    <w:rsid w:val="00393FAE"/>
    <w:rsid w:val="003A1198"/>
    <w:rsid w:val="003A1840"/>
    <w:rsid w:val="003A27FF"/>
    <w:rsid w:val="003A357A"/>
    <w:rsid w:val="003A4946"/>
    <w:rsid w:val="003A675B"/>
    <w:rsid w:val="003A78CC"/>
    <w:rsid w:val="003A7EC3"/>
    <w:rsid w:val="003A7EFA"/>
    <w:rsid w:val="003B1260"/>
    <w:rsid w:val="003B7F19"/>
    <w:rsid w:val="003C1AAB"/>
    <w:rsid w:val="003C2D96"/>
    <w:rsid w:val="003C314D"/>
    <w:rsid w:val="003C3AE3"/>
    <w:rsid w:val="003C3E20"/>
    <w:rsid w:val="003C4ECF"/>
    <w:rsid w:val="003C6A98"/>
    <w:rsid w:val="003C6F54"/>
    <w:rsid w:val="003C7D7D"/>
    <w:rsid w:val="003D09B7"/>
    <w:rsid w:val="003D102E"/>
    <w:rsid w:val="003D4804"/>
    <w:rsid w:val="003D5910"/>
    <w:rsid w:val="003D5969"/>
    <w:rsid w:val="003D7EAA"/>
    <w:rsid w:val="003E28C6"/>
    <w:rsid w:val="003E2A16"/>
    <w:rsid w:val="003E604F"/>
    <w:rsid w:val="003E7BD5"/>
    <w:rsid w:val="003F0E0D"/>
    <w:rsid w:val="003F0E8F"/>
    <w:rsid w:val="003F286F"/>
    <w:rsid w:val="003F50D5"/>
    <w:rsid w:val="003F5BEB"/>
    <w:rsid w:val="003F5D35"/>
    <w:rsid w:val="003F604F"/>
    <w:rsid w:val="003F75C9"/>
    <w:rsid w:val="00401AD6"/>
    <w:rsid w:val="00403979"/>
    <w:rsid w:val="00403BD9"/>
    <w:rsid w:val="00403C28"/>
    <w:rsid w:val="00404BF0"/>
    <w:rsid w:val="00406DD2"/>
    <w:rsid w:val="0041261E"/>
    <w:rsid w:val="00412F6E"/>
    <w:rsid w:val="00413DC8"/>
    <w:rsid w:val="004144D3"/>
    <w:rsid w:val="00414748"/>
    <w:rsid w:val="00415F10"/>
    <w:rsid w:val="00417734"/>
    <w:rsid w:val="00417D1A"/>
    <w:rsid w:val="00417D8A"/>
    <w:rsid w:val="0042106D"/>
    <w:rsid w:val="00421F9D"/>
    <w:rsid w:val="00423262"/>
    <w:rsid w:val="00423CC8"/>
    <w:rsid w:val="004300E9"/>
    <w:rsid w:val="00432E25"/>
    <w:rsid w:val="0043510D"/>
    <w:rsid w:val="004358CE"/>
    <w:rsid w:val="0044099A"/>
    <w:rsid w:val="00440A87"/>
    <w:rsid w:val="00441998"/>
    <w:rsid w:val="00443251"/>
    <w:rsid w:val="0044569D"/>
    <w:rsid w:val="0044682C"/>
    <w:rsid w:val="00451B62"/>
    <w:rsid w:val="00453B6F"/>
    <w:rsid w:val="00457F77"/>
    <w:rsid w:val="0046120E"/>
    <w:rsid w:val="00463D0C"/>
    <w:rsid w:val="00464916"/>
    <w:rsid w:val="00470012"/>
    <w:rsid w:val="004703EC"/>
    <w:rsid w:val="00470BA5"/>
    <w:rsid w:val="00471FA7"/>
    <w:rsid w:val="00474710"/>
    <w:rsid w:val="004768F4"/>
    <w:rsid w:val="00477941"/>
    <w:rsid w:val="00481B99"/>
    <w:rsid w:val="00483473"/>
    <w:rsid w:val="0048348B"/>
    <w:rsid w:val="00483963"/>
    <w:rsid w:val="00491771"/>
    <w:rsid w:val="0049337D"/>
    <w:rsid w:val="004947AE"/>
    <w:rsid w:val="00495E0F"/>
    <w:rsid w:val="0049709F"/>
    <w:rsid w:val="004A01E7"/>
    <w:rsid w:val="004A03BA"/>
    <w:rsid w:val="004A272B"/>
    <w:rsid w:val="004A45D7"/>
    <w:rsid w:val="004A4FD4"/>
    <w:rsid w:val="004A5CC5"/>
    <w:rsid w:val="004A5DB1"/>
    <w:rsid w:val="004A77B4"/>
    <w:rsid w:val="004B1C75"/>
    <w:rsid w:val="004B1E19"/>
    <w:rsid w:val="004B2E99"/>
    <w:rsid w:val="004C0360"/>
    <w:rsid w:val="004C0445"/>
    <w:rsid w:val="004C19F3"/>
    <w:rsid w:val="004C2A4A"/>
    <w:rsid w:val="004C3983"/>
    <w:rsid w:val="004C5529"/>
    <w:rsid w:val="004D1D58"/>
    <w:rsid w:val="004D4D45"/>
    <w:rsid w:val="004D5CD2"/>
    <w:rsid w:val="004E4222"/>
    <w:rsid w:val="004E48AB"/>
    <w:rsid w:val="004E5BD7"/>
    <w:rsid w:val="004E69A4"/>
    <w:rsid w:val="004E7C1C"/>
    <w:rsid w:val="004E7DAD"/>
    <w:rsid w:val="004F2B29"/>
    <w:rsid w:val="005059EB"/>
    <w:rsid w:val="00510574"/>
    <w:rsid w:val="00515F37"/>
    <w:rsid w:val="00520420"/>
    <w:rsid w:val="005208BA"/>
    <w:rsid w:val="005234CC"/>
    <w:rsid w:val="00525206"/>
    <w:rsid w:val="0052750A"/>
    <w:rsid w:val="00530476"/>
    <w:rsid w:val="0053150E"/>
    <w:rsid w:val="00533FE3"/>
    <w:rsid w:val="00534C76"/>
    <w:rsid w:val="00536F4C"/>
    <w:rsid w:val="00541EA9"/>
    <w:rsid w:val="00547C24"/>
    <w:rsid w:val="0055024F"/>
    <w:rsid w:val="005573B7"/>
    <w:rsid w:val="0055748B"/>
    <w:rsid w:val="00557A71"/>
    <w:rsid w:val="00561A9D"/>
    <w:rsid w:val="005620DA"/>
    <w:rsid w:val="00562651"/>
    <w:rsid w:val="005639C6"/>
    <w:rsid w:val="00564D41"/>
    <w:rsid w:val="00566FAA"/>
    <w:rsid w:val="005709A4"/>
    <w:rsid w:val="0057134B"/>
    <w:rsid w:val="00572DC4"/>
    <w:rsid w:val="0057311E"/>
    <w:rsid w:val="0057385D"/>
    <w:rsid w:val="00576061"/>
    <w:rsid w:val="00576DB9"/>
    <w:rsid w:val="00577320"/>
    <w:rsid w:val="00580439"/>
    <w:rsid w:val="00582413"/>
    <w:rsid w:val="0058717F"/>
    <w:rsid w:val="005909F8"/>
    <w:rsid w:val="00591F97"/>
    <w:rsid w:val="005A045A"/>
    <w:rsid w:val="005A5C98"/>
    <w:rsid w:val="005B0401"/>
    <w:rsid w:val="005B20C8"/>
    <w:rsid w:val="005B2646"/>
    <w:rsid w:val="005B26AF"/>
    <w:rsid w:val="005B3E4E"/>
    <w:rsid w:val="005C2E59"/>
    <w:rsid w:val="005C50C7"/>
    <w:rsid w:val="005C7376"/>
    <w:rsid w:val="005C7893"/>
    <w:rsid w:val="005D0B74"/>
    <w:rsid w:val="005D1DA5"/>
    <w:rsid w:val="005D3080"/>
    <w:rsid w:val="005D42C5"/>
    <w:rsid w:val="005E67A4"/>
    <w:rsid w:val="005F3606"/>
    <w:rsid w:val="005F3CC3"/>
    <w:rsid w:val="005F7D33"/>
    <w:rsid w:val="00600251"/>
    <w:rsid w:val="00600FD8"/>
    <w:rsid w:val="006026A2"/>
    <w:rsid w:val="0060445F"/>
    <w:rsid w:val="00605515"/>
    <w:rsid w:val="006135B4"/>
    <w:rsid w:val="00614E38"/>
    <w:rsid w:val="00616C25"/>
    <w:rsid w:val="00621A78"/>
    <w:rsid w:val="00626B5F"/>
    <w:rsid w:val="00632085"/>
    <w:rsid w:val="00632132"/>
    <w:rsid w:val="00637EBC"/>
    <w:rsid w:val="006429D4"/>
    <w:rsid w:val="00643C0C"/>
    <w:rsid w:val="00643FCD"/>
    <w:rsid w:val="00652224"/>
    <w:rsid w:val="00652A83"/>
    <w:rsid w:val="00652E59"/>
    <w:rsid w:val="006540EF"/>
    <w:rsid w:val="00655289"/>
    <w:rsid w:val="0065652C"/>
    <w:rsid w:val="00656ADE"/>
    <w:rsid w:val="006630D1"/>
    <w:rsid w:val="006647E6"/>
    <w:rsid w:val="00665110"/>
    <w:rsid w:val="006703DD"/>
    <w:rsid w:val="00670408"/>
    <w:rsid w:val="00671236"/>
    <w:rsid w:val="00671A7C"/>
    <w:rsid w:val="00675BA8"/>
    <w:rsid w:val="0068187C"/>
    <w:rsid w:val="00682711"/>
    <w:rsid w:val="0068630E"/>
    <w:rsid w:val="0069259D"/>
    <w:rsid w:val="00692F16"/>
    <w:rsid w:val="006966A5"/>
    <w:rsid w:val="006970D5"/>
    <w:rsid w:val="006977D0"/>
    <w:rsid w:val="006A0409"/>
    <w:rsid w:val="006A140D"/>
    <w:rsid w:val="006A1851"/>
    <w:rsid w:val="006A35E4"/>
    <w:rsid w:val="006A6D54"/>
    <w:rsid w:val="006B3450"/>
    <w:rsid w:val="006B3DA3"/>
    <w:rsid w:val="006B5FF7"/>
    <w:rsid w:val="006B6EC3"/>
    <w:rsid w:val="006C228E"/>
    <w:rsid w:val="006C3610"/>
    <w:rsid w:val="006C6262"/>
    <w:rsid w:val="006C6666"/>
    <w:rsid w:val="006C6708"/>
    <w:rsid w:val="006D0172"/>
    <w:rsid w:val="006D10C7"/>
    <w:rsid w:val="006D541E"/>
    <w:rsid w:val="006D6D0A"/>
    <w:rsid w:val="006E2058"/>
    <w:rsid w:val="006E2CE2"/>
    <w:rsid w:val="006E4062"/>
    <w:rsid w:val="006E40F5"/>
    <w:rsid w:val="006E439D"/>
    <w:rsid w:val="006E4DAD"/>
    <w:rsid w:val="006F0EE3"/>
    <w:rsid w:val="006F19F5"/>
    <w:rsid w:val="006F53A9"/>
    <w:rsid w:val="006F5AC9"/>
    <w:rsid w:val="006F6AE7"/>
    <w:rsid w:val="007002EA"/>
    <w:rsid w:val="0070064A"/>
    <w:rsid w:val="007023F6"/>
    <w:rsid w:val="00705652"/>
    <w:rsid w:val="007142C5"/>
    <w:rsid w:val="007152D3"/>
    <w:rsid w:val="00715712"/>
    <w:rsid w:val="0071797F"/>
    <w:rsid w:val="00720588"/>
    <w:rsid w:val="00720DE6"/>
    <w:rsid w:val="00723B7F"/>
    <w:rsid w:val="007249DA"/>
    <w:rsid w:val="0072533B"/>
    <w:rsid w:val="007324C9"/>
    <w:rsid w:val="007328B8"/>
    <w:rsid w:val="007338F4"/>
    <w:rsid w:val="00733BE1"/>
    <w:rsid w:val="00733F97"/>
    <w:rsid w:val="00735128"/>
    <w:rsid w:val="00737B5D"/>
    <w:rsid w:val="00737D4A"/>
    <w:rsid w:val="00740390"/>
    <w:rsid w:val="00751964"/>
    <w:rsid w:val="007541A3"/>
    <w:rsid w:val="0076237A"/>
    <w:rsid w:val="00764975"/>
    <w:rsid w:val="00766671"/>
    <w:rsid w:val="00766970"/>
    <w:rsid w:val="007676F0"/>
    <w:rsid w:val="00774AFE"/>
    <w:rsid w:val="00783382"/>
    <w:rsid w:val="007851BC"/>
    <w:rsid w:val="00785356"/>
    <w:rsid w:val="0078598C"/>
    <w:rsid w:val="00786057"/>
    <w:rsid w:val="00786189"/>
    <w:rsid w:val="00787C6F"/>
    <w:rsid w:val="00790AEB"/>
    <w:rsid w:val="00791612"/>
    <w:rsid w:val="00793CB8"/>
    <w:rsid w:val="0079504E"/>
    <w:rsid w:val="00797224"/>
    <w:rsid w:val="007973F1"/>
    <w:rsid w:val="00797BF4"/>
    <w:rsid w:val="007A0F52"/>
    <w:rsid w:val="007A0FD4"/>
    <w:rsid w:val="007A1588"/>
    <w:rsid w:val="007A1B6A"/>
    <w:rsid w:val="007A31B2"/>
    <w:rsid w:val="007A5E0B"/>
    <w:rsid w:val="007A702E"/>
    <w:rsid w:val="007A7F9D"/>
    <w:rsid w:val="007B0DCC"/>
    <w:rsid w:val="007B14A3"/>
    <w:rsid w:val="007B281A"/>
    <w:rsid w:val="007B4640"/>
    <w:rsid w:val="007B554F"/>
    <w:rsid w:val="007B60BD"/>
    <w:rsid w:val="007C0FA6"/>
    <w:rsid w:val="007C7418"/>
    <w:rsid w:val="007C7EAB"/>
    <w:rsid w:val="007D1D65"/>
    <w:rsid w:val="007D4F84"/>
    <w:rsid w:val="007D6576"/>
    <w:rsid w:val="007D78C5"/>
    <w:rsid w:val="007D7C91"/>
    <w:rsid w:val="007E004E"/>
    <w:rsid w:val="007E06AB"/>
    <w:rsid w:val="007E3272"/>
    <w:rsid w:val="007E6F86"/>
    <w:rsid w:val="007F126C"/>
    <w:rsid w:val="007F174D"/>
    <w:rsid w:val="007F2A57"/>
    <w:rsid w:val="007F595A"/>
    <w:rsid w:val="007F6E1A"/>
    <w:rsid w:val="00805B04"/>
    <w:rsid w:val="0080617E"/>
    <w:rsid w:val="00807137"/>
    <w:rsid w:val="00807DE6"/>
    <w:rsid w:val="008108AC"/>
    <w:rsid w:val="00812206"/>
    <w:rsid w:val="00813111"/>
    <w:rsid w:val="00813592"/>
    <w:rsid w:val="00813EC5"/>
    <w:rsid w:val="008149D5"/>
    <w:rsid w:val="008167B1"/>
    <w:rsid w:val="00816E85"/>
    <w:rsid w:val="00817428"/>
    <w:rsid w:val="00821BF4"/>
    <w:rsid w:val="008228A5"/>
    <w:rsid w:val="00824D85"/>
    <w:rsid w:val="008275A8"/>
    <w:rsid w:val="00827F19"/>
    <w:rsid w:val="00833B0D"/>
    <w:rsid w:val="00835BDA"/>
    <w:rsid w:val="00836AB0"/>
    <w:rsid w:val="00837B24"/>
    <w:rsid w:val="0084567D"/>
    <w:rsid w:val="00846557"/>
    <w:rsid w:val="008544CC"/>
    <w:rsid w:val="008577D3"/>
    <w:rsid w:val="00862FE2"/>
    <w:rsid w:val="0087237D"/>
    <w:rsid w:val="00874642"/>
    <w:rsid w:val="00876101"/>
    <w:rsid w:val="00881A79"/>
    <w:rsid w:val="00882C58"/>
    <w:rsid w:val="00885C13"/>
    <w:rsid w:val="008872B3"/>
    <w:rsid w:val="00891F98"/>
    <w:rsid w:val="00892CFB"/>
    <w:rsid w:val="00893568"/>
    <w:rsid w:val="008A06F1"/>
    <w:rsid w:val="008A4920"/>
    <w:rsid w:val="008B4D46"/>
    <w:rsid w:val="008B63A6"/>
    <w:rsid w:val="008B7855"/>
    <w:rsid w:val="008C019D"/>
    <w:rsid w:val="008C1B37"/>
    <w:rsid w:val="008C3724"/>
    <w:rsid w:val="008D25C8"/>
    <w:rsid w:val="008D32F4"/>
    <w:rsid w:val="008D3D51"/>
    <w:rsid w:val="008D516F"/>
    <w:rsid w:val="008D5FBA"/>
    <w:rsid w:val="008D674C"/>
    <w:rsid w:val="008D7ABF"/>
    <w:rsid w:val="008D7E4A"/>
    <w:rsid w:val="008E0D11"/>
    <w:rsid w:val="008E1407"/>
    <w:rsid w:val="008E1462"/>
    <w:rsid w:val="008E5D6C"/>
    <w:rsid w:val="008F16FA"/>
    <w:rsid w:val="008F460A"/>
    <w:rsid w:val="008F5604"/>
    <w:rsid w:val="009005FB"/>
    <w:rsid w:val="00901568"/>
    <w:rsid w:val="00903C58"/>
    <w:rsid w:val="0090616A"/>
    <w:rsid w:val="00907289"/>
    <w:rsid w:val="009132A3"/>
    <w:rsid w:val="00913FB4"/>
    <w:rsid w:val="00925732"/>
    <w:rsid w:val="00930151"/>
    <w:rsid w:val="0093723D"/>
    <w:rsid w:val="009406B8"/>
    <w:rsid w:val="009429E0"/>
    <w:rsid w:val="00943A0E"/>
    <w:rsid w:val="00943C4D"/>
    <w:rsid w:val="00943E39"/>
    <w:rsid w:val="00951F07"/>
    <w:rsid w:val="0095325F"/>
    <w:rsid w:val="00956FB1"/>
    <w:rsid w:val="0096444F"/>
    <w:rsid w:val="009704D8"/>
    <w:rsid w:val="00971E98"/>
    <w:rsid w:val="009744F1"/>
    <w:rsid w:val="00976E5E"/>
    <w:rsid w:val="00983CC8"/>
    <w:rsid w:val="009841F3"/>
    <w:rsid w:val="009856E1"/>
    <w:rsid w:val="00985BF2"/>
    <w:rsid w:val="00991C00"/>
    <w:rsid w:val="00993A8F"/>
    <w:rsid w:val="00993C1F"/>
    <w:rsid w:val="009948F2"/>
    <w:rsid w:val="0099734B"/>
    <w:rsid w:val="009A0BC2"/>
    <w:rsid w:val="009A18A0"/>
    <w:rsid w:val="009A2BA1"/>
    <w:rsid w:val="009A2E90"/>
    <w:rsid w:val="009A3D1A"/>
    <w:rsid w:val="009A50CA"/>
    <w:rsid w:val="009A53B8"/>
    <w:rsid w:val="009A586F"/>
    <w:rsid w:val="009A68BC"/>
    <w:rsid w:val="009C11C5"/>
    <w:rsid w:val="009C27BC"/>
    <w:rsid w:val="009C3154"/>
    <w:rsid w:val="009C3879"/>
    <w:rsid w:val="009C7028"/>
    <w:rsid w:val="009D0138"/>
    <w:rsid w:val="009D07B6"/>
    <w:rsid w:val="009D1B9E"/>
    <w:rsid w:val="009D2DBA"/>
    <w:rsid w:val="009D3B21"/>
    <w:rsid w:val="009D4611"/>
    <w:rsid w:val="009D6374"/>
    <w:rsid w:val="009D7F21"/>
    <w:rsid w:val="009E1B86"/>
    <w:rsid w:val="009E3A95"/>
    <w:rsid w:val="009E42A0"/>
    <w:rsid w:val="009E6A26"/>
    <w:rsid w:val="009E726E"/>
    <w:rsid w:val="009E765E"/>
    <w:rsid w:val="009F057C"/>
    <w:rsid w:val="009F2E34"/>
    <w:rsid w:val="009F3920"/>
    <w:rsid w:val="009F3B3A"/>
    <w:rsid w:val="009F4095"/>
    <w:rsid w:val="009F6843"/>
    <w:rsid w:val="009F6C5B"/>
    <w:rsid w:val="00A05081"/>
    <w:rsid w:val="00A0537C"/>
    <w:rsid w:val="00A10541"/>
    <w:rsid w:val="00A1173C"/>
    <w:rsid w:val="00A11FA2"/>
    <w:rsid w:val="00A123F6"/>
    <w:rsid w:val="00A1292F"/>
    <w:rsid w:val="00A1412C"/>
    <w:rsid w:val="00A1599C"/>
    <w:rsid w:val="00A2027B"/>
    <w:rsid w:val="00A20FA0"/>
    <w:rsid w:val="00A22072"/>
    <w:rsid w:val="00A332B2"/>
    <w:rsid w:val="00A33905"/>
    <w:rsid w:val="00A34FA0"/>
    <w:rsid w:val="00A35928"/>
    <w:rsid w:val="00A412EA"/>
    <w:rsid w:val="00A426B7"/>
    <w:rsid w:val="00A43126"/>
    <w:rsid w:val="00A503E3"/>
    <w:rsid w:val="00A50692"/>
    <w:rsid w:val="00A506C0"/>
    <w:rsid w:val="00A50D55"/>
    <w:rsid w:val="00A533DE"/>
    <w:rsid w:val="00A534A3"/>
    <w:rsid w:val="00A53C7E"/>
    <w:rsid w:val="00A54470"/>
    <w:rsid w:val="00A54A4B"/>
    <w:rsid w:val="00A56066"/>
    <w:rsid w:val="00A61052"/>
    <w:rsid w:val="00A612A7"/>
    <w:rsid w:val="00A61D6F"/>
    <w:rsid w:val="00A631F5"/>
    <w:rsid w:val="00A656C8"/>
    <w:rsid w:val="00A65A9D"/>
    <w:rsid w:val="00A67204"/>
    <w:rsid w:val="00A67A4F"/>
    <w:rsid w:val="00A711F8"/>
    <w:rsid w:val="00A72DD7"/>
    <w:rsid w:val="00A74AD7"/>
    <w:rsid w:val="00A80DB6"/>
    <w:rsid w:val="00A80E13"/>
    <w:rsid w:val="00A83C23"/>
    <w:rsid w:val="00A83F02"/>
    <w:rsid w:val="00A85376"/>
    <w:rsid w:val="00A86B24"/>
    <w:rsid w:val="00A86E59"/>
    <w:rsid w:val="00A93BA0"/>
    <w:rsid w:val="00A945EA"/>
    <w:rsid w:val="00A977B4"/>
    <w:rsid w:val="00AA106E"/>
    <w:rsid w:val="00AA1EDE"/>
    <w:rsid w:val="00AA538A"/>
    <w:rsid w:val="00AB32A0"/>
    <w:rsid w:val="00AB3C1F"/>
    <w:rsid w:val="00AB4F11"/>
    <w:rsid w:val="00AB59FD"/>
    <w:rsid w:val="00AB5E2A"/>
    <w:rsid w:val="00AB7BBD"/>
    <w:rsid w:val="00AC061A"/>
    <w:rsid w:val="00AC18D9"/>
    <w:rsid w:val="00AC4F97"/>
    <w:rsid w:val="00AD0ACC"/>
    <w:rsid w:val="00AD0C3F"/>
    <w:rsid w:val="00AD1EF1"/>
    <w:rsid w:val="00AD3216"/>
    <w:rsid w:val="00AD4424"/>
    <w:rsid w:val="00AD5508"/>
    <w:rsid w:val="00AD5523"/>
    <w:rsid w:val="00AE1247"/>
    <w:rsid w:val="00AE3723"/>
    <w:rsid w:val="00AE7ABF"/>
    <w:rsid w:val="00AF2320"/>
    <w:rsid w:val="00AF3DE8"/>
    <w:rsid w:val="00AF4B78"/>
    <w:rsid w:val="00AF578C"/>
    <w:rsid w:val="00B00040"/>
    <w:rsid w:val="00B00DD1"/>
    <w:rsid w:val="00B03387"/>
    <w:rsid w:val="00B05CA6"/>
    <w:rsid w:val="00B07C86"/>
    <w:rsid w:val="00B10890"/>
    <w:rsid w:val="00B131CC"/>
    <w:rsid w:val="00B16C37"/>
    <w:rsid w:val="00B16C3B"/>
    <w:rsid w:val="00B16CE2"/>
    <w:rsid w:val="00B22973"/>
    <w:rsid w:val="00B22C9D"/>
    <w:rsid w:val="00B23DBC"/>
    <w:rsid w:val="00B243BB"/>
    <w:rsid w:val="00B26350"/>
    <w:rsid w:val="00B26AAD"/>
    <w:rsid w:val="00B30080"/>
    <w:rsid w:val="00B337BB"/>
    <w:rsid w:val="00B34FE5"/>
    <w:rsid w:val="00B36A12"/>
    <w:rsid w:val="00B377DA"/>
    <w:rsid w:val="00B4120C"/>
    <w:rsid w:val="00B43A8B"/>
    <w:rsid w:val="00B465D6"/>
    <w:rsid w:val="00B47AEC"/>
    <w:rsid w:val="00B502C5"/>
    <w:rsid w:val="00B52523"/>
    <w:rsid w:val="00B54E5A"/>
    <w:rsid w:val="00B55033"/>
    <w:rsid w:val="00B55E50"/>
    <w:rsid w:val="00B55F70"/>
    <w:rsid w:val="00B60D20"/>
    <w:rsid w:val="00B6118A"/>
    <w:rsid w:val="00B63B79"/>
    <w:rsid w:val="00B649F2"/>
    <w:rsid w:val="00B652BF"/>
    <w:rsid w:val="00B65EFF"/>
    <w:rsid w:val="00B745E4"/>
    <w:rsid w:val="00B746C4"/>
    <w:rsid w:val="00B83815"/>
    <w:rsid w:val="00B8462B"/>
    <w:rsid w:val="00B84C3A"/>
    <w:rsid w:val="00B861B8"/>
    <w:rsid w:val="00B86541"/>
    <w:rsid w:val="00B87B58"/>
    <w:rsid w:val="00B91000"/>
    <w:rsid w:val="00B945A5"/>
    <w:rsid w:val="00B9470F"/>
    <w:rsid w:val="00B9640D"/>
    <w:rsid w:val="00BA180B"/>
    <w:rsid w:val="00BA70A6"/>
    <w:rsid w:val="00BA7F30"/>
    <w:rsid w:val="00BB08A6"/>
    <w:rsid w:val="00BB2360"/>
    <w:rsid w:val="00BB681A"/>
    <w:rsid w:val="00BB6D72"/>
    <w:rsid w:val="00BC1F20"/>
    <w:rsid w:val="00BC280A"/>
    <w:rsid w:val="00BD6413"/>
    <w:rsid w:val="00BD6DC7"/>
    <w:rsid w:val="00BD7336"/>
    <w:rsid w:val="00BE1C6A"/>
    <w:rsid w:val="00BE205B"/>
    <w:rsid w:val="00BE298D"/>
    <w:rsid w:val="00BE3E8F"/>
    <w:rsid w:val="00BF074A"/>
    <w:rsid w:val="00BF4DA7"/>
    <w:rsid w:val="00BF541F"/>
    <w:rsid w:val="00C05520"/>
    <w:rsid w:val="00C05941"/>
    <w:rsid w:val="00C07377"/>
    <w:rsid w:val="00C21CAE"/>
    <w:rsid w:val="00C21CDD"/>
    <w:rsid w:val="00C27402"/>
    <w:rsid w:val="00C300E4"/>
    <w:rsid w:val="00C30446"/>
    <w:rsid w:val="00C3345E"/>
    <w:rsid w:val="00C33CF3"/>
    <w:rsid w:val="00C42646"/>
    <w:rsid w:val="00C44060"/>
    <w:rsid w:val="00C46BE3"/>
    <w:rsid w:val="00C51481"/>
    <w:rsid w:val="00C51B4A"/>
    <w:rsid w:val="00C53477"/>
    <w:rsid w:val="00C57148"/>
    <w:rsid w:val="00C6149F"/>
    <w:rsid w:val="00C61F0B"/>
    <w:rsid w:val="00C645B1"/>
    <w:rsid w:val="00C651A7"/>
    <w:rsid w:val="00C7237D"/>
    <w:rsid w:val="00C80819"/>
    <w:rsid w:val="00C8249D"/>
    <w:rsid w:val="00C87A56"/>
    <w:rsid w:val="00C90AC9"/>
    <w:rsid w:val="00C924FE"/>
    <w:rsid w:val="00C95242"/>
    <w:rsid w:val="00CA3A44"/>
    <w:rsid w:val="00CA7801"/>
    <w:rsid w:val="00CB019F"/>
    <w:rsid w:val="00CB16CF"/>
    <w:rsid w:val="00CB2366"/>
    <w:rsid w:val="00CB313A"/>
    <w:rsid w:val="00CB420C"/>
    <w:rsid w:val="00CB583F"/>
    <w:rsid w:val="00CC33F8"/>
    <w:rsid w:val="00CC43CC"/>
    <w:rsid w:val="00CC58F5"/>
    <w:rsid w:val="00CD0419"/>
    <w:rsid w:val="00CD0966"/>
    <w:rsid w:val="00CD1827"/>
    <w:rsid w:val="00CD5A82"/>
    <w:rsid w:val="00CD60A1"/>
    <w:rsid w:val="00CF35F7"/>
    <w:rsid w:val="00CF500C"/>
    <w:rsid w:val="00D013CF"/>
    <w:rsid w:val="00D02D5D"/>
    <w:rsid w:val="00D06418"/>
    <w:rsid w:val="00D11842"/>
    <w:rsid w:val="00D11917"/>
    <w:rsid w:val="00D17F68"/>
    <w:rsid w:val="00D17FD3"/>
    <w:rsid w:val="00D20B2C"/>
    <w:rsid w:val="00D2117F"/>
    <w:rsid w:val="00D246A3"/>
    <w:rsid w:val="00D25158"/>
    <w:rsid w:val="00D27257"/>
    <w:rsid w:val="00D306B4"/>
    <w:rsid w:val="00D31941"/>
    <w:rsid w:val="00D32478"/>
    <w:rsid w:val="00D369AB"/>
    <w:rsid w:val="00D373B1"/>
    <w:rsid w:val="00D37642"/>
    <w:rsid w:val="00D41C72"/>
    <w:rsid w:val="00D4394A"/>
    <w:rsid w:val="00D44537"/>
    <w:rsid w:val="00D51BCD"/>
    <w:rsid w:val="00D51F6F"/>
    <w:rsid w:val="00D54ED9"/>
    <w:rsid w:val="00D57FF7"/>
    <w:rsid w:val="00D616DD"/>
    <w:rsid w:val="00D6362E"/>
    <w:rsid w:val="00D63982"/>
    <w:rsid w:val="00D6663F"/>
    <w:rsid w:val="00D706C9"/>
    <w:rsid w:val="00D71A65"/>
    <w:rsid w:val="00D72570"/>
    <w:rsid w:val="00D7549C"/>
    <w:rsid w:val="00D7784B"/>
    <w:rsid w:val="00D81533"/>
    <w:rsid w:val="00D82020"/>
    <w:rsid w:val="00D8247D"/>
    <w:rsid w:val="00D82506"/>
    <w:rsid w:val="00D82B49"/>
    <w:rsid w:val="00D8526A"/>
    <w:rsid w:val="00D86E12"/>
    <w:rsid w:val="00D91060"/>
    <w:rsid w:val="00D9282B"/>
    <w:rsid w:val="00D95DC8"/>
    <w:rsid w:val="00D969B6"/>
    <w:rsid w:val="00DA1192"/>
    <w:rsid w:val="00DA3573"/>
    <w:rsid w:val="00DA44AB"/>
    <w:rsid w:val="00DA6035"/>
    <w:rsid w:val="00DB099B"/>
    <w:rsid w:val="00DB1A21"/>
    <w:rsid w:val="00DB38A6"/>
    <w:rsid w:val="00DB3957"/>
    <w:rsid w:val="00DB6DCA"/>
    <w:rsid w:val="00DB7CDB"/>
    <w:rsid w:val="00DC1B4D"/>
    <w:rsid w:val="00DC1F67"/>
    <w:rsid w:val="00DC4F20"/>
    <w:rsid w:val="00DC5027"/>
    <w:rsid w:val="00DC5E97"/>
    <w:rsid w:val="00DD19BB"/>
    <w:rsid w:val="00DD6770"/>
    <w:rsid w:val="00DE165E"/>
    <w:rsid w:val="00DE25F0"/>
    <w:rsid w:val="00DE2744"/>
    <w:rsid w:val="00DF1789"/>
    <w:rsid w:val="00DF3C26"/>
    <w:rsid w:val="00DF5359"/>
    <w:rsid w:val="00E0299B"/>
    <w:rsid w:val="00E04EA9"/>
    <w:rsid w:val="00E05D6D"/>
    <w:rsid w:val="00E07082"/>
    <w:rsid w:val="00E070BC"/>
    <w:rsid w:val="00E11409"/>
    <w:rsid w:val="00E11A78"/>
    <w:rsid w:val="00E15896"/>
    <w:rsid w:val="00E24D20"/>
    <w:rsid w:val="00E25B43"/>
    <w:rsid w:val="00E26CDB"/>
    <w:rsid w:val="00E26FE9"/>
    <w:rsid w:val="00E3036B"/>
    <w:rsid w:val="00E30DCF"/>
    <w:rsid w:val="00E323AC"/>
    <w:rsid w:val="00E32537"/>
    <w:rsid w:val="00E34AE4"/>
    <w:rsid w:val="00E3518E"/>
    <w:rsid w:val="00E35B3A"/>
    <w:rsid w:val="00E40462"/>
    <w:rsid w:val="00E43562"/>
    <w:rsid w:val="00E452D1"/>
    <w:rsid w:val="00E46718"/>
    <w:rsid w:val="00E47F42"/>
    <w:rsid w:val="00E52E14"/>
    <w:rsid w:val="00E537A4"/>
    <w:rsid w:val="00E53865"/>
    <w:rsid w:val="00E5785C"/>
    <w:rsid w:val="00E57CBF"/>
    <w:rsid w:val="00E62F9E"/>
    <w:rsid w:val="00E646A4"/>
    <w:rsid w:val="00E67544"/>
    <w:rsid w:val="00E76135"/>
    <w:rsid w:val="00E76901"/>
    <w:rsid w:val="00E76F5C"/>
    <w:rsid w:val="00E77878"/>
    <w:rsid w:val="00E815B3"/>
    <w:rsid w:val="00E824A4"/>
    <w:rsid w:val="00E8266C"/>
    <w:rsid w:val="00E8344E"/>
    <w:rsid w:val="00E838FD"/>
    <w:rsid w:val="00E90E83"/>
    <w:rsid w:val="00E924F1"/>
    <w:rsid w:val="00E951CE"/>
    <w:rsid w:val="00E9559F"/>
    <w:rsid w:val="00EA07AB"/>
    <w:rsid w:val="00EA2835"/>
    <w:rsid w:val="00EA422C"/>
    <w:rsid w:val="00EA6C7E"/>
    <w:rsid w:val="00EB3AA9"/>
    <w:rsid w:val="00EB4007"/>
    <w:rsid w:val="00EB4109"/>
    <w:rsid w:val="00EB4908"/>
    <w:rsid w:val="00EC4170"/>
    <w:rsid w:val="00EC4C5B"/>
    <w:rsid w:val="00ED2FD3"/>
    <w:rsid w:val="00ED67FD"/>
    <w:rsid w:val="00EF03B6"/>
    <w:rsid w:val="00EF0608"/>
    <w:rsid w:val="00EF5090"/>
    <w:rsid w:val="00EF5B52"/>
    <w:rsid w:val="00F00223"/>
    <w:rsid w:val="00F00485"/>
    <w:rsid w:val="00F01934"/>
    <w:rsid w:val="00F01A3E"/>
    <w:rsid w:val="00F046EA"/>
    <w:rsid w:val="00F068AA"/>
    <w:rsid w:val="00F073E1"/>
    <w:rsid w:val="00F11F90"/>
    <w:rsid w:val="00F126EC"/>
    <w:rsid w:val="00F130B2"/>
    <w:rsid w:val="00F21F65"/>
    <w:rsid w:val="00F22645"/>
    <w:rsid w:val="00F226A9"/>
    <w:rsid w:val="00F237A1"/>
    <w:rsid w:val="00F27057"/>
    <w:rsid w:val="00F27C3B"/>
    <w:rsid w:val="00F30B8C"/>
    <w:rsid w:val="00F315C1"/>
    <w:rsid w:val="00F32225"/>
    <w:rsid w:val="00F33672"/>
    <w:rsid w:val="00F3664D"/>
    <w:rsid w:val="00F433F4"/>
    <w:rsid w:val="00F47E3D"/>
    <w:rsid w:val="00F52D9F"/>
    <w:rsid w:val="00F56F9B"/>
    <w:rsid w:val="00F620CC"/>
    <w:rsid w:val="00F71CFD"/>
    <w:rsid w:val="00F7224E"/>
    <w:rsid w:val="00F72EE8"/>
    <w:rsid w:val="00F77720"/>
    <w:rsid w:val="00F816B5"/>
    <w:rsid w:val="00F84F51"/>
    <w:rsid w:val="00F870F4"/>
    <w:rsid w:val="00F93E9B"/>
    <w:rsid w:val="00FA10F0"/>
    <w:rsid w:val="00FA1B73"/>
    <w:rsid w:val="00FA3D39"/>
    <w:rsid w:val="00FA5E24"/>
    <w:rsid w:val="00FA5F18"/>
    <w:rsid w:val="00FA6A88"/>
    <w:rsid w:val="00FB0148"/>
    <w:rsid w:val="00FB105A"/>
    <w:rsid w:val="00FB5542"/>
    <w:rsid w:val="00FC22F0"/>
    <w:rsid w:val="00FD7809"/>
    <w:rsid w:val="00FE08AC"/>
    <w:rsid w:val="00FE0922"/>
    <w:rsid w:val="00FE0F03"/>
    <w:rsid w:val="00FE27FD"/>
    <w:rsid w:val="00FE52F6"/>
    <w:rsid w:val="00FF08BC"/>
    <w:rsid w:val="00FF2129"/>
    <w:rsid w:val="00FF4C84"/>
    <w:rsid w:val="00FF56FE"/>
    <w:rsid w:val="00FF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F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7C"/>
  </w:style>
  <w:style w:type="paragraph" w:styleId="Heading1">
    <w:name w:val="heading 1"/>
    <w:basedOn w:val="Normal"/>
    <w:next w:val="Normal"/>
    <w:link w:val="Heading1Char"/>
    <w:uiPriority w:val="9"/>
    <w:qFormat/>
    <w:rsid w:val="006F5AC9"/>
    <w:pPr>
      <w:keepNext/>
      <w:keepLines/>
      <w:spacing w:line="480" w:lineRule="auto"/>
      <w:ind w:firstLine="0"/>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6F5AC9"/>
    <w:pPr>
      <w:keepNext/>
      <w:keepLines/>
      <w:spacing w:line="480" w:lineRule="auto"/>
      <w:outlineLvl w:val="1"/>
    </w:pPr>
    <w:rPr>
      <w:rFonts w:ascii="Times New Roman" w:eastAsiaTheme="majorEastAsia" w:hAnsi="Times New Roman" w:cstheme="majorBidi"/>
      <w:b/>
      <w:bCs/>
      <w:sz w:val="24"/>
      <w:szCs w:val="26"/>
    </w:rPr>
  </w:style>
  <w:style w:type="paragraph" w:styleId="Heading3">
    <w:name w:val="heading 3"/>
    <w:basedOn w:val="NoSpacing"/>
    <w:next w:val="Normal"/>
    <w:link w:val="Heading3Char"/>
    <w:uiPriority w:val="99"/>
    <w:unhideWhenUsed/>
    <w:qFormat/>
    <w:rsid w:val="006F5AC9"/>
    <w:pPr>
      <w:keepNext/>
      <w:keepLines/>
      <w:spacing w:line="480" w:lineRule="auto"/>
      <w:outlineLvl w:val="2"/>
    </w:pPr>
    <w:rPr>
      <w:rFonts w:ascii="Times New Roman" w:eastAsiaTheme="majorEastAsia" w:hAnsi="Times New Roman" w:cstheme="majorBidi"/>
      <w:b/>
      <w:bCs/>
      <w:sz w:val="24"/>
    </w:rPr>
  </w:style>
  <w:style w:type="paragraph" w:styleId="Heading4">
    <w:name w:val="heading 4"/>
    <w:basedOn w:val="NoSpacing"/>
    <w:next w:val="Normal"/>
    <w:link w:val="Heading4Char"/>
    <w:uiPriority w:val="9"/>
    <w:unhideWhenUsed/>
    <w:qFormat/>
    <w:rsid w:val="00034FD5"/>
    <w:pPr>
      <w:keepNext/>
      <w:keepLines/>
      <w:spacing w:line="480" w:lineRule="auto"/>
      <w:jc w:val="both"/>
      <w:outlineLvl w:val="3"/>
    </w:pPr>
    <w:rPr>
      <w:rFonts w:ascii="Times New Roman" w:eastAsiaTheme="majorEastAsia" w:hAnsi="Times New Roman" w:cstheme="majorBidi"/>
      <w:b/>
      <w:bCs/>
      <w:iCs/>
      <w:sz w:val="24"/>
    </w:rPr>
  </w:style>
  <w:style w:type="paragraph" w:styleId="Heading5">
    <w:name w:val="heading 5"/>
    <w:basedOn w:val="NoSpacing"/>
    <w:next w:val="Normal"/>
    <w:link w:val="Heading5Char"/>
    <w:uiPriority w:val="9"/>
    <w:unhideWhenUsed/>
    <w:qFormat/>
    <w:rsid w:val="00034FD5"/>
    <w:pPr>
      <w:keepNext/>
      <w:keepLines/>
      <w:spacing w:line="480" w:lineRule="auto"/>
      <w:jc w:val="both"/>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C9"/>
    <w:rPr>
      <w:rFonts w:ascii="Times New Roman" w:eastAsiaTheme="majorEastAsia" w:hAnsi="Times New Roman" w:cstheme="majorBidi"/>
      <w:b/>
      <w:bCs/>
      <w:sz w:val="24"/>
      <w:szCs w:val="28"/>
      <w:lang w:bidi="en-US"/>
    </w:rPr>
  </w:style>
  <w:style w:type="character" w:customStyle="1" w:styleId="Heading2Char">
    <w:name w:val="Heading 2 Char"/>
    <w:basedOn w:val="DefaultParagraphFont"/>
    <w:link w:val="Heading2"/>
    <w:uiPriority w:val="9"/>
    <w:rsid w:val="006F5AC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sid w:val="00034FD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034FD5"/>
    <w:rPr>
      <w:rFonts w:ascii="Times New Roman" w:eastAsiaTheme="majorEastAsia" w:hAnsi="Times New Roman" w:cstheme="majorBidi"/>
      <w:b/>
      <w:bCs/>
      <w:iCs/>
      <w:sz w:val="24"/>
    </w:rPr>
  </w:style>
  <w:style w:type="paragraph" w:styleId="ListParagraph">
    <w:name w:val="List Paragraph"/>
    <w:aliases w:val="skripsi,spasi 2 taiiii,Body Text Char1,Char Char2,List Paragraph2,List Paragraph1"/>
    <w:basedOn w:val="Normal"/>
    <w:link w:val="ListParagraphChar"/>
    <w:uiPriority w:val="34"/>
    <w:qFormat/>
    <w:rsid w:val="003C3E20"/>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DF3C26"/>
  </w:style>
  <w:style w:type="paragraph" w:styleId="Header">
    <w:name w:val="header"/>
    <w:basedOn w:val="Normal"/>
    <w:link w:val="HeaderChar"/>
    <w:uiPriority w:val="99"/>
    <w:unhideWhenUsed/>
    <w:rsid w:val="0071797F"/>
    <w:pPr>
      <w:tabs>
        <w:tab w:val="center" w:pos="4680"/>
        <w:tab w:val="right" w:pos="9360"/>
      </w:tabs>
      <w:spacing w:line="240" w:lineRule="auto"/>
    </w:pPr>
  </w:style>
  <w:style w:type="character" w:customStyle="1" w:styleId="HeaderChar">
    <w:name w:val="Header Char"/>
    <w:basedOn w:val="DefaultParagraphFont"/>
    <w:link w:val="Header"/>
    <w:uiPriority w:val="99"/>
    <w:rsid w:val="0071797F"/>
  </w:style>
  <w:style w:type="paragraph" w:styleId="Footer">
    <w:name w:val="footer"/>
    <w:basedOn w:val="Normal"/>
    <w:link w:val="FooterChar"/>
    <w:uiPriority w:val="99"/>
    <w:unhideWhenUsed/>
    <w:rsid w:val="0071797F"/>
    <w:pPr>
      <w:tabs>
        <w:tab w:val="center" w:pos="4680"/>
        <w:tab w:val="right" w:pos="9360"/>
      </w:tabs>
      <w:spacing w:line="240" w:lineRule="auto"/>
    </w:pPr>
  </w:style>
  <w:style w:type="character" w:customStyle="1" w:styleId="FooterChar">
    <w:name w:val="Footer Char"/>
    <w:basedOn w:val="DefaultParagraphFont"/>
    <w:link w:val="Footer"/>
    <w:uiPriority w:val="99"/>
    <w:rsid w:val="0071797F"/>
  </w:style>
  <w:style w:type="paragraph" w:styleId="BalloonText">
    <w:name w:val="Balloon Text"/>
    <w:basedOn w:val="Normal"/>
    <w:link w:val="BalloonTextChar"/>
    <w:uiPriority w:val="99"/>
    <w:semiHidden/>
    <w:unhideWhenUsed/>
    <w:rsid w:val="00DF3C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C26"/>
    <w:rPr>
      <w:rFonts w:ascii="Tahoma" w:hAnsi="Tahoma" w:cs="Tahoma"/>
      <w:sz w:val="16"/>
      <w:szCs w:val="16"/>
    </w:rPr>
  </w:style>
  <w:style w:type="table" w:styleId="TableGrid">
    <w:name w:val="Table Grid"/>
    <w:basedOn w:val="TableNormal"/>
    <w:uiPriority w:val="59"/>
    <w:rsid w:val="00253A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93BA0"/>
  </w:style>
  <w:style w:type="paragraph" w:styleId="Caption">
    <w:name w:val="caption"/>
    <w:basedOn w:val="Normal"/>
    <w:next w:val="Normal"/>
    <w:uiPriority w:val="35"/>
    <w:unhideWhenUsed/>
    <w:qFormat/>
    <w:rsid w:val="008F16FA"/>
    <w:pPr>
      <w:spacing w:after="200" w:line="240" w:lineRule="auto"/>
      <w:ind w:firstLine="0"/>
      <w:jc w:val="left"/>
    </w:pPr>
    <w:rPr>
      <w:b/>
      <w:bCs/>
      <w:color w:val="4F81BD" w:themeColor="accent1"/>
      <w:sz w:val="18"/>
      <w:szCs w:val="18"/>
    </w:rPr>
  </w:style>
  <w:style w:type="paragraph" w:styleId="TableofFigures">
    <w:name w:val="table of figures"/>
    <w:basedOn w:val="Normal"/>
    <w:next w:val="Normal"/>
    <w:uiPriority w:val="99"/>
    <w:unhideWhenUsed/>
    <w:rsid w:val="003C4ECF"/>
  </w:style>
  <w:style w:type="character" w:styleId="Hyperlink">
    <w:name w:val="Hyperlink"/>
    <w:basedOn w:val="DefaultParagraphFont"/>
    <w:uiPriority w:val="99"/>
    <w:unhideWhenUsed/>
    <w:rsid w:val="003C4ECF"/>
    <w:rPr>
      <w:color w:val="0000FF" w:themeColor="hyperlink"/>
      <w:u w:val="single"/>
    </w:rPr>
  </w:style>
  <w:style w:type="paragraph" w:styleId="TOCHeading">
    <w:name w:val="TOC Heading"/>
    <w:basedOn w:val="Heading1"/>
    <w:next w:val="Normal"/>
    <w:uiPriority w:val="39"/>
    <w:semiHidden/>
    <w:unhideWhenUsed/>
    <w:qFormat/>
    <w:rsid w:val="00EB4109"/>
    <w:pPr>
      <w:spacing w:before="480" w:line="276" w:lineRule="auto"/>
      <w:jc w:val="left"/>
      <w:outlineLvl w:val="9"/>
    </w:pPr>
    <w:rPr>
      <w:rFonts w:asciiTheme="majorHAnsi" w:hAnsiTheme="majorHAnsi"/>
      <w:color w:val="365F91" w:themeColor="accent1" w:themeShade="BF"/>
      <w:sz w:val="28"/>
      <w:lang w:bidi="ar-SA"/>
    </w:rPr>
  </w:style>
  <w:style w:type="paragraph" w:styleId="TOC2">
    <w:name w:val="toc 2"/>
    <w:basedOn w:val="Normal"/>
    <w:next w:val="Normal"/>
    <w:autoRedefine/>
    <w:uiPriority w:val="39"/>
    <w:unhideWhenUsed/>
    <w:rsid w:val="00AB7BBD"/>
    <w:pPr>
      <w:tabs>
        <w:tab w:val="left" w:pos="1620"/>
        <w:tab w:val="right" w:leader="dot" w:pos="8080"/>
        <w:tab w:val="right" w:leader="dot" w:pos="8222"/>
      </w:tabs>
      <w:spacing w:after="100"/>
      <w:ind w:left="220" w:right="-9" w:firstLine="500"/>
    </w:pPr>
  </w:style>
  <w:style w:type="paragraph" w:styleId="TOC1">
    <w:name w:val="toc 1"/>
    <w:basedOn w:val="Normal"/>
    <w:next w:val="Normal"/>
    <w:autoRedefine/>
    <w:uiPriority w:val="39"/>
    <w:unhideWhenUsed/>
    <w:rsid w:val="00862FE2"/>
    <w:pPr>
      <w:tabs>
        <w:tab w:val="right" w:leader="dot" w:pos="8261"/>
      </w:tabs>
      <w:spacing w:after="100"/>
      <w:ind w:left="360" w:hanging="360"/>
    </w:pPr>
    <w:rPr>
      <w:rFonts w:ascii="Times New Roman" w:hAnsi="Times New Roman" w:cs="Times New Roman"/>
      <w:b/>
      <w:noProof/>
      <w:sz w:val="24"/>
      <w:szCs w:val="24"/>
      <w:lang w:bidi="en-US"/>
    </w:rPr>
  </w:style>
  <w:style w:type="paragraph" w:styleId="TOC3">
    <w:name w:val="toc 3"/>
    <w:basedOn w:val="Normal"/>
    <w:next w:val="Normal"/>
    <w:autoRedefine/>
    <w:uiPriority w:val="39"/>
    <w:unhideWhenUsed/>
    <w:rsid w:val="00AB7BBD"/>
    <w:pPr>
      <w:spacing w:after="100"/>
      <w:ind w:left="2160" w:right="-9" w:hanging="540"/>
    </w:pPr>
    <w:rPr>
      <w:rFonts w:ascii="Times New Roman" w:hAnsi="Times New Roman" w:cs="Times New Roman"/>
      <w:noProof/>
      <w:sz w:val="24"/>
      <w:szCs w:val="24"/>
    </w:rPr>
  </w:style>
  <w:style w:type="character" w:styleId="PlaceholderText">
    <w:name w:val="Placeholder Text"/>
    <w:basedOn w:val="DefaultParagraphFont"/>
    <w:uiPriority w:val="99"/>
    <w:semiHidden/>
    <w:rsid w:val="004C0360"/>
    <w:rPr>
      <w:color w:val="808080"/>
    </w:rPr>
  </w:style>
  <w:style w:type="paragraph" w:styleId="DocumentMap">
    <w:name w:val="Document Map"/>
    <w:basedOn w:val="Normal"/>
    <w:link w:val="DocumentMapChar"/>
    <w:uiPriority w:val="99"/>
    <w:semiHidden/>
    <w:unhideWhenUsed/>
    <w:rsid w:val="002A59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596A"/>
    <w:rPr>
      <w:rFonts w:ascii="Tahoma" w:hAnsi="Tahoma" w:cs="Tahoma"/>
      <w:sz w:val="16"/>
      <w:szCs w:val="16"/>
    </w:rPr>
  </w:style>
  <w:style w:type="character" w:styleId="Emphasis">
    <w:name w:val="Emphasis"/>
    <w:uiPriority w:val="20"/>
    <w:qFormat/>
    <w:rsid w:val="00116360"/>
    <w:rPr>
      <w:i/>
      <w:iCs/>
    </w:rPr>
  </w:style>
  <w:style w:type="character" w:styleId="Strong">
    <w:name w:val="Strong"/>
    <w:uiPriority w:val="22"/>
    <w:qFormat/>
    <w:rsid w:val="00116360"/>
    <w:rPr>
      <w:b/>
      <w:bCs/>
    </w:rPr>
  </w:style>
  <w:style w:type="paragraph" w:customStyle="1" w:styleId="Title1">
    <w:name w:val="Title1"/>
    <w:basedOn w:val="Normal"/>
    <w:rsid w:val="0011636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ubtitle1">
    <w:name w:val="Subtitle1"/>
    <w:basedOn w:val="DefaultParagraphFont"/>
    <w:rsid w:val="00116360"/>
  </w:style>
  <w:style w:type="character" w:customStyle="1" w:styleId="listitem1">
    <w:name w:val="listitem1"/>
    <w:basedOn w:val="DefaultParagraphFont"/>
    <w:rsid w:val="00116360"/>
  </w:style>
  <w:style w:type="character" w:customStyle="1" w:styleId="fullpost">
    <w:name w:val="fullpost"/>
    <w:basedOn w:val="DefaultParagraphFont"/>
    <w:rsid w:val="00116360"/>
  </w:style>
  <w:style w:type="character" w:customStyle="1" w:styleId="editsection">
    <w:name w:val="editsection"/>
    <w:basedOn w:val="DefaultParagraphFont"/>
    <w:rsid w:val="00116360"/>
  </w:style>
  <w:style w:type="character" w:customStyle="1" w:styleId="mw-headline">
    <w:name w:val="mw-headline"/>
    <w:basedOn w:val="DefaultParagraphFont"/>
    <w:rsid w:val="00116360"/>
  </w:style>
  <w:style w:type="paragraph" w:styleId="NoSpacing">
    <w:name w:val="No Spacing"/>
    <w:uiPriority w:val="1"/>
    <w:qFormat/>
    <w:rsid w:val="00116360"/>
    <w:pPr>
      <w:spacing w:line="240" w:lineRule="auto"/>
      <w:ind w:firstLine="0"/>
      <w:jc w:val="left"/>
    </w:pPr>
    <w:rPr>
      <w:rFonts w:ascii="Calibri" w:eastAsia="Times New Roman" w:hAnsi="Calibri" w:cs="Times New Roman"/>
    </w:rPr>
  </w:style>
  <w:style w:type="character" w:customStyle="1" w:styleId="longtext">
    <w:name w:val="long_text"/>
    <w:basedOn w:val="DefaultParagraphFont"/>
    <w:rsid w:val="00116360"/>
  </w:style>
  <w:style w:type="character" w:customStyle="1" w:styleId="hps">
    <w:name w:val="hps"/>
    <w:basedOn w:val="DefaultParagraphFont"/>
    <w:rsid w:val="00116360"/>
  </w:style>
  <w:style w:type="character" w:customStyle="1" w:styleId="atn">
    <w:name w:val="atn"/>
    <w:basedOn w:val="DefaultParagraphFont"/>
    <w:rsid w:val="00116360"/>
  </w:style>
  <w:style w:type="character" w:customStyle="1" w:styleId="gt-icon-text1">
    <w:name w:val="gt-icon-text1"/>
    <w:basedOn w:val="DefaultParagraphFont"/>
    <w:rsid w:val="00116360"/>
  </w:style>
  <w:style w:type="paragraph" w:customStyle="1" w:styleId="sub">
    <w:name w:val="sub"/>
    <w:basedOn w:val="Normal"/>
    <w:rsid w:val="00116360"/>
    <w:pPr>
      <w:spacing w:line="480" w:lineRule="auto"/>
      <w:ind w:left="567" w:hanging="567"/>
    </w:pPr>
    <w:rPr>
      <w:rFonts w:ascii="Times New Roman" w:eastAsia="Times New Roman" w:hAnsi="Times New Roman" w:cs="Times New Roman"/>
      <w:b/>
      <w:bCs/>
      <w:sz w:val="24"/>
      <w:szCs w:val="24"/>
    </w:rPr>
  </w:style>
  <w:style w:type="paragraph" w:customStyle="1" w:styleId="S3Gambar">
    <w:name w:val="S3_Gambar"/>
    <w:basedOn w:val="BodyTextIndent"/>
    <w:rsid w:val="00116360"/>
    <w:pPr>
      <w:spacing w:before="120" w:after="0" w:line="480" w:lineRule="auto"/>
      <w:ind w:left="0"/>
      <w:jc w:val="center"/>
    </w:pPr>
    <w:rPr>
      <w:rFonts w:ascii="Garamond" w:eastAsia="Times New Roman" w:hAnsi="Garamond" w:cs="Garamond"/>
    </w:rPr>
  </w:style>
  <w:style w:type="paragraph" w:styleId="BodyTextIndent">
    <w:name w:val="Body Text Indent"/>
    <w:basedOn w:val="Normal"/>
    <w:link w:val="BodyTextIndentChar"/>
    <w:uiPriority w:val="99"/>
    <w:semiHidden/>
    <w:unhideWhenUsed/>
    <w:rsid w:val="00116360"/>
    <w:pPr>
      <w:spacing w:after="120" w:line="276" w:lineRule="auto"/>
      <w:ind w:left="283" w:firstLine="0"/>
      <w:jc w:val="left"/>
    </w:pPr>
    <w:rPr>
      <w:rFonts w:ascii="Calibri" w:eastAsia="Calibri" w:hAnsi="Calibri" w:cs="Times New Roman"/>
      <w:sz w:val="20"/>
      <w:szCs w:val="20"/>
    </w:rPr>
  </w:style>
  <w:style w:type="character" w:customStyle="1" w:styleId="BodyTextIndentChar">
    <w:name w:val="Body Text Indent Char"/>
    <w:basedOn w:val="DefaultParagraphFont"/>
    <w:link w:val="BodyTextIndent"/>
    <w:uiPriority w:val="99"/>
    <w:semiHidden/>
    <w:rsid w:val="00116360"/>
    <w:rPr>
      <w:rFonts w:ascii="Calibri" w:eastAsia="Calibri" w:hAnsi="Calibri" w:cs="Times New Roman"/>
      <w:sz w:val="20"/>
      <w:szCs w:val="20"/>
    </w:rPr>
  </w:style>
  <w:style w:type="paragraph" w:customStyle="1" w:styleId="S3Normal">
    <w:name w:val="S3_Normal"/>
    <w:basedOn w:val="Normal"/>
    <w:rsid w:val="00116360"/>
    <w:pPr>
      <w:tabs>
        <w:tab w:val="left" w:pos="709"/>
      </w:tabs>
      <w:spacing w:before="120" w:line="480" w:lineRule="auto"/>
      <w:ind w:firstLine="0"/>
    </w:pPr>
    <w:rPr>
      <w:rFonts w:ascii="Garamond" w:eastAsia="Times New Roman" w:hAnsi="Garamond" w:cs="Garamond"/>
      <w:sz w:val="24"/>
      <w:szCs w:val="24"/>
    </w:rPr>
  </w:style>
  <w:style w:type="paragraph" w:customStyle="1" w:styleId="t">
    <w:name w:val="t"/>
    <w:basedOn w:val="Normal"/>
    <w:rsid w:val="00116360"/>
    <w:pPr>
      <w:spacing w:line="480" w:lineRule="auto"/>
      <w:ind w:firstLine="709"/>
    </w:pPr>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116360"/>
    <w:pPr>
      <w:spacing w:after="120" w:line="276" w:lineRule="auto"/>
      <w:ind w:firstLine="0"/>
      <w:jc w:val="left"/>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116360"/>
    <w:rPr>
      <w:rFonts w:ascii="Calibri" w:eastAsia="Calibri" w:hAnsi="Calibri" w:cs="Times New Roman"/>
      <w:sz w:val="20"/>
      <w:szCs w:val="20"/>
    </w:rPr>
  </w:style>
  <w:style w:type="paragraph" w:styleId="Title">
    <w:name w:val="Title"/>
    <w:basedOn w:val="Normal"/>
    <w:next w:val="Normal"/>
    <w:link w:val="TitleChar"/>
    <w:uiPriority w:val="10"/>
    <w:qFormat/>
    <w:rsid w:val="00116360"/>
    <w:pPr>
      <w:pBdr>
        <w:bottom w:val="single" w:sz="8" w:space="4" w:color="4F81BD"/>
      </w:pBdr>
      <w:spacing w:after="300" w:line="240" w:lineRule="auto"/>
      <w:ind w:firstLine="0"/>
      <w:contextualSpacing/>
      <w:jc w:val="left"/>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6360"/>
    <w:rPr>
      <w:rFonts w:ascii="Cambria" w:eastAsia="Times New Roman" w:hAnsi="Cambria" w:cs="Times New Roman"/>
      <w:color w:val="17365D"/>
      <w:spacing w:val="5"/>
      <w:kern w:val="28"/>
      <w:sz w:val="52"/>
      <w:szCs w:val="52"/>
    </w:rPr>
  </w:style>
  <w:style w:type="character" w:styleId="FollowedHyperlink">
    <w:name w:val="FollowedHyperlink"/>
    <w:basedOn w:val="DefaultParagraphFont"/>
    <w:uiPriority w:val="99"/>
    <w:semiHidden/>
    <w:unhideWhenUsed/>
    <w:rsid w:val="006F19F5"/>
    <w:rPr>
      <w:color w:val="800080"/>
      <w:u w:val="single"/>
    </w:rPr>
  </w:style>
  <w:style w:type="paragraph" w:customStyle="1" w:styleId="xl63">
    <w:name w:val="xl63"/>
    <w:basedOn w:val="Normal"/>
    <w:rsid w:val="006F1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5">
    <w:name w:val="xl65"/>
    <w:basedOn w:val="Normal"/>
    <w:rsid w:val="006F1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6">
    <w:name w:val="xl66"/>
    <w:basedOn w:val="Normal"/>
    <w:rsid w:val="006F19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34FD5"/>
    <w:rPr>
      <w:rFonts w:ascii="Times New Roman" w:eastAsiaTheme="majorEastAsia" w:hAnsi="Times New Roman" w:cstheme="majorBidi"/>
      <w:b/>
      <w:sz w:val="24"/>
    </w:rPr>
  </w:style>
  <w:style w:type="paragraph" w:styleId="HTMLPreformatted">
    <w:name w:val="HTML Preformatted"/>
    <w:basedOn w:val="Normal"/>
    <w:link w:val="HTMLPreformattedChar"/>
    <w:uiPriority w:val="99"/>
    <w:semiHidden/>
    <w:unhideWhenUsed/>
    <w:rsid w:val="00F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F2129"/>
    <w:rPr>
      <w:rFonts w:ascii="Courier New" w:eastAsia="Times New Roman" w:hAnsi="Courier New" w:cs="Courier New"/>
      <w:sz w:val="20"/>
      <w:szCs w:val="20"/>
      <w:lang w:val="id-ID" w:eastAsia="id-ID"/>
    </w:rPr>
  </w:style>
  <w:style w:type="paragraph" w:styleId="NormalWeb">
    <w:name w:val="Normal (Web)"/>
    <w:basedOn w:val="Normal"/>
    <w:uiPriority w:val="99"/>
    <w:semiHidden/>
    <w:unhideWhenUsed/>
    <w:rsid w:val="00483963"/>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7C"/>
  </w:style>
  <w:style w:type="paragraph" w:styleId="Heading1">
    <w:name w:val="heading 1"/>
    <w:basedOn w:val="Normal"/>
    <w:next w:val="Normal"/>
    <w:link w:val="Heading1Char"/>
    <w:uiPriority w:val="9"/>
    <w:qFormat/>
    <w:rsid w:val="006F5AC9"/>
    <w:pPr>
      <w:keepNext/>
      <w:keepLines/>
      <w:spacing w:line="480" w:lineRule="auto"/>
      <w:ind w:firstLine="0"/>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6F5AC9"/>
    <w:pPr>
      <w:keepNext/>
      <w:keepLines/>
      <w:spacing w:line="480" w:lineRule="auto"/>
      <w:outlineLvl w:val="1"/>
    </w:pPr>
    <w:rPr>
      <w:rFonts w:ascii="Times New Roman" w:eastAsiaTheme="majorEastAsia" w:hAnsi="Times New Roman" w:cstheme="majorBidi"/>
      <w:b/>
      <w:bCs/>
      <w:sz w:val="24"/>
      <w:szCs w:val="26"/>
    </w:rPr>
  </w:style>
  <w:style w:type="paragraph" w:styleId="Heading3">
    <w:name w:val="heading 3"/>
    <w:basedOn w:val="NoSpacing"/>
    <w:next w:val="Normal"/>
    <w:link w:val="Heading3Char"/>
    <w:uiPriority w:val="99"/>
    <w:unhideWhenUsed/>
    <w:qFormat/>
    <w:rsid w:val="006F5AC9"/>
    <w:pPr>
      <w:keepNext/>
      <w:keepLines/>
      <w:spacing w:line="480" w:lineRule="auto"/>
      <w:outlineLvl w:val="2"/>
    </w:pPr>
    <w:rPr>
      <w:rFonts w:ascii="Times New Roman" w:eastAsiaTheme="majorEastAsia" w:hAnsi="Times New Roman" w:cstheme="majorBidi"/>
      <w:b/>
      <w:bCs/>
      <w:sz w:val="24"/>
    </w:rPr>
  </w:style>
  <w:style w:type="paragraph" w:styleId="Heading4">
    <w:name w:val="heading 4"/>
    <w:basedOn w:val="NoSpacing"/>
    <w:next w:val="Normal"/>
    <w:link w:val="Heading4Char"/>
    <w:uiPriority w:val="9"/>
    <w:unhideWhenUsed/>
    <w:qFormat/>
    <w:rsid w:val="00034FD5"/>
    <w:pPr>
      <w:keepNext/>
      <w:keepLines/>
      <w:spacing w:line="480" w:lineRule="auto"/>
      <w:jc w:val="both"/>
      <w:outlineLvl w:val="3"/>
    </w:pPr>
    <w:rPr>
      <w:rFonts w:ascii="Times New Roman" w:eastAsiaTheme="majorEastAsia" w:hAnsi="Times New Roman" w:cstheme="majorBidi"/>
      <w:b/>
      <w:bCs/>
      <w:iCs/>
      <w:sz w:val="24"/>
    </w:rPr>
  </w:style>
  <w:style w:type="paragraph" w:styleId="Heading5">
    <w:name w:val="heading 5"/>
    <w:basedOn w:val="NoSpacing"/>
    <w:next w:val="Normal"/>
    <w:link w:val="Heading5Char"/>
    <w:uiPriority w:val="9"/>
    <w:unhideWhenUsed/>
    <w:qFormat/>
    <w:rsid w:val="00034FD5"/>
    <w:pPr>
      <w:keepNext/>
      <w:keepLines/>
      <w:spacing w:line="480" w:lineRule="auto"/>
      <w:jc w:val="both"/>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C9"/>
    <w:rPr>
      <w:rFonts w:ascii="Times New Roman" w:eastAsiaTheme="majorEastAsia" w:hAnsi="Times New Roman" w:cstheme="majorBidi"/>
      <w:b/>
      <w:bCs/>
      <w:sz w:val="24"/>
      <w:szCs w:val="28"/>
      <w:lang w:bidi="en-US"/>
    </w:rPr>
  </w:style>
  <w:style w:type="character" w:customStyle="1" w:styleId="Heading2Char">
    <w:name w:val="Heading 2 Char"/>
    <w:basedOn w:val="DefaultParagraphFont"/>
    <w:link w:val="Heading2"/>
    <w:uiPriority w:val="9"/>
    <w:rsid w:val="006F5AC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sid w:val="00034FD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034FD5"/>
    <w:rPr>
      <w:rFonts w:ascii="Times New Roman" w:eastAsiaTheme="majorEastAsia" w:hAnsi="Times New Roman" w:cstheme="majorBidi"/>
      <w:b/>
      <w:bCs/>
      <w:iCs/>
      <w:sz w:val="24"/>
    </w:rPr>
  </w:style>
  <w:style w:type="paragraph" w:styleId="ListParagraph">
    <w:name w:val="List Paragraph"/>
    <w:aliases w:val="skripsi,spasi 2 taiiii,Body Text Char1,Char Char2,List Paragraph2,List Paragraph1"/>
    <w:basedOn w:val="Normal"/>
    <w:link w:val="ListParagraphChar"/>
    <w:uiPriority w:val="34"/>
    <w:qFormat/>
    <w:rsid w:val="003C3E20"/>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DF3C26"/>
  </w:style>
  <w:style w:type="paragraph" w:styleId="Header">
    <w:name w:val="header"/>
    <w:basedOn w:val="Normal"/>
    <w:link w:val="HeaderChar"/>
    <w:uiPriority w:val="99"/>
    <w:unhideWhenUsed/>
    <w:rsid w:val="0071797F"/>
    <w:pPr>
      <w:tabs>
        <w:tab w:val="center" w:pos="4680"/>
        <w:tab w:val="right" w:pos="9360"/>
      </w:tabs>
      <w:spacing w:line="240" w:lineRule="auto"/>
    </w:pPr>
  </w:style>
  <w:style w:type="character" w:customStyle="1" w:styleId="HeaderChar">
    <w:name w:val="Header Char"/>
    <w:basedOn w:val="DefaultParagraphFont"/>
    <w:link w:val="Header"/>
    <w:uiPriority w:val="99"/>
    <w:rsid w:val="0071797F"/>
  </w:style>
  <w:style w:type="paragraph" w:styleId="Footer">
    <w:name w:val="footer"/>
    <w:basedOn w:val="Normal"/>
    <w:link w:val="FooterChar"/>
    <w:uiPriority w:val="99"/>
    <w:unhideWhenUsed/>
    <w:rsid w:val="0071797F"/>
    <w:pPr>
      <w:tabs>
        <w:tab w:val="center" w:pos="4680"/>
        <w:tab w:val="right" w:pos="9360"/>
      </w:tabs>
      <w:spacing w:line="240" w:lineRule="auto"/>
    </w:pPr>
  </w:style>
  <w:style w:type="character" w:customStyle="1" w:styleId="FooterChar">
    <w:name w:val="Footer Char"/>
    <w:basedOn w:val="DefaultParagraphFont"/>
    <w:link w:val="Footer"/>
    <w:uiPriority w:val="99"/>
    <w:rsid w:val="0071797F"/>
  </w:style>
  <w:style w:type="paragraph" w:styleId="BalloonText">
    <w:name w:val="Balloon Text"/>
    <w:basedOn w:val="Normal"/>
    <w:link w:val="BalloonTextChar"/>
    <w:uiPriority w:val="99"/>
    <w:semiHidden/>
    <w:unhideWhenUsed/>
    <w:rsid w:val="00DF3C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C26"/>
    <w:rPr>
      <w:rFonts w:ascii="Tahoma" w:hAnsi="Tahoma" w:cs="Tahoma"/>
      <w:sz w:val="16"/>
      <w:szCs w:val="16"/>
    </w:rPr>
  </w:style>
  <w:style w:type="table" w:styleId="TableGrid">
    <w:name w:val="Table Grid"/>
    <w:basedOn w:val="TableNormal"/>
    <w:uiPriority w:val="59"/>
    <w:rsid w:val="00253A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93BA0"/>
  </w:style>
  <w:style w:type="paragraph" w:styleId="Caption">
    <w:name w:val="caption"/>
    <w:basedOn w:val="Normal"/>
    <w:next w:val="Normal"/>
    <w:uiPriority w:val="35"/>
    <w:unhideWhenUsed/>
    <w:qFormat/>
    <w:rsid w:val="008F16FA"/>
    <w:pPr>
      <w:spacing w:after="200" w:line="240" w:lineRule="auto"/>
      <w:ind w:firstLine="0"/>
      <w:jc w:val="left"/>
    </w:pPr>
    <w:rPr>
      <w:b/>
      <w:bCs/>
      <w:color w:val="4F81BD" w:themeColor="accent1"/>
      <w:sz w:val="18"/>
      <w:szCs w:val="18"/>
    </w:rPr>
  </w:style>
  <w:style w:type="paragraph" w:styleId="TableofFigures">
    <w:name w:val="table of figures"/>
    <w:basedOn w:val="Normal"/>
    <w:next w:val="Normal"/>
    <w:uiPriority w:val="99"/>
    <w:unhideWhenUsed/>
    <w:rsid w:val="003C4ECF"/>
  </w:style>
  <w:style w:type="character" w:styleId="Hyperlink">
    <w:name w:val="Hyperlink"/>
    <w:basedOn w:val="DefaultParagraphFont"/>
    <w:uiPriority w:val="99"/>
    <w:unhideWhenUsed/>
    <w:rsid w:val="003C4ECF"/>
    <w:rPr>
      <w:color w:val="0000FF" w:themeColor="hyperlink"/>
      <w:u w:val="single"/>
    </w:rPr>
  </w:style>
  <w:style w:type="paragraph" w:styleId="TOCHeading">
    <w:name w:val="TOC Heading"/>
    <w:basedOn w:val="Heading1"/>
    <w:next w:val="Normal"/>
    <w:uiPriority w:val="39"/>
    <w:semiHidden/>
    <w:unhideWhenUsed/>
    <w:qFormat/>
    <w:rsid w:val="00EB4109"/>
    <w:pPr>
      <w:spacing w:before="480" w:line="276" w:lineRule="auto"/>
      <w:jc w:val="left"/>
      <w:outlineLvl w:val="9"/>
    </w:pPr>
    <w:rPr>
      <w:rFonts w:asciiTheme="majorHAnsi" w:hAnsiTheme="majorHAnsi"/>
      <w:color w:val="365F91" w:themeColor="accent1" w:themeShade="BF"/>
      <w:sz w:val="28"/>
      <w:lang w:bidi="ar-SA"/>
    </w:rPr>
  </w:style>
  <w:style w:type="paragraph" w:styleId="TOC2">
    <w:name w:val="toc 2"/>
    <w:basedOn w:val="Normal"/>
    <w:next w:val="Normal"/>
    <w:autoRedefine/>
    <w:uiPriority w:val="39"/>
    <w:unhideWhenUsed/>
    <w:rsid w:val="00AB7BBD"/>
    <w:pPr>
      <w:tabs>
        <w:tab w:val="left" w:pos="1620"/>
        <w:tab w:val="right" w:leader="dot" w:pos="8080"/>
        <w:tab w:val="right" w:leader="dot" w:pos="8222"/>
      </w:tabs>
      <w:spacing w:after="100"/>
      <w:ind w:left="220" w:right="-9" w:firstLine="500"/>
    </w:pPr>
  </w:style>
  <w:style w:type="paragraph" w:styleId="TOC1">
    <w:name w:val="toc 1"/>
    <w:basedOn w:val="Normal"/>
    <w:next w:val="Normal"/>
    <w:autoRedefine/>
    <w:uiPriority w:val="39"/>
    <w:unhideWhenUsed/>
    <w:rsid w:val="00862FE2"/>
    <w:pPr>
      <w:tabs>
        <w:tab w:val="right" w:leader="dot" w:pos="8261"/>
      </w:tabs>
      <w:spacing w:after="100"/>
      <w:ind w:left="360" w:hanging="360"/>
    </w:pPr>
    <w:rPr>
      <w:rFonts w:ascii="Times New Roman" w:hAnsi="Times New Roman" w:cs="Times New Roman"/>
      <w:b/>
      <w:noProof/>
      <w:sz w:val="24"/>
      <w:szCs w:val="24"/>
      <w:lang w:bidi="en-US"/>
    </w:rPr>
  </w:style>
  <w:style w:type="paragraph" w:styleId="TOC3">
    <w:name w:val="toc 3"/>
    <w:basedOn w:val="Normal"/>
    <w:next w:val="Normal"/>
    <w:autoRedefine/>
    <w:uiPriority w:val="39"/>
    <w:unhideWhenUsed/>
    <w:rsid w:val="00AB7BBD"/>
    <w:pPr>
      <w:spacing w:after="100"/>
      <w:ind w:left="2160" w:right="-9" w:hanging="540"/>
    </w:pPr>
    <w:rPr>
      <w:rFonts w:ascii="Times New Roman" w:hAnsi="Times New Roman" w:cs="Times New Roman"/>
      <w:noProof/>
      <w:sz w:val="24"/>
      <w:szCs w:val="24"/>
    </w:rPr>
  </w:style>
  <w:style w:type="character" w:styleId="PlaceholderText">
    <w:name w:val="Placeholder Text"/>
    <w:basedOn w:val="DefaultParagraphFont"/>
    <w:uiPriority w:val="99"/>
    <w:semiHidden/>
    <w:rsid w:val="004C0360"/>
    <w:rPr>
      <w:color w:val="808080"/>
    </w:rPr>
  </w:style>
  <w:style w:type="paragraph" w:styleId="DocumentMap">
    <w:name w:val="Document Map"/>
    <w:basedOn w:val="Normal"/>
    <w:link w:val="DocumentMapChar"/>
    <w:uiPriority w:val="99"/>
    <w:semiHidden/>
    <w:unhideWhenUsed/>
    <w:rsid w:val="002A59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596A"/>
    <w:rPr>
      <w:rFonts w:ascii="Tahoma" w:hAnsi="Tahoma" w:cs="Tahoma"/>
      <w:sz w:val="16"/>
      <w:szCs w:val="16"/>
    </w:rPr>
  </w:style>
  <w:style w:type="character" w:styleId="Emphasis">
    <w:name w:val="Emphasis"/>
    <w:uiPriority w:val="20"/>
    <w:qFormat/>
    <w:rsid w:val="00116360"/>
    <w:rPr>
      <w:i/>
      <w:iCs/>
    </w:rPr>
  </w:style>
  <w:style w:type="character" w:styleId="Strong">
    <w:name w:val="Strong"/>
    <w:uiPriority w:val="22"/>
    <w:qFormat/>
    <w:rsid w:val="00116360"/>
    <w:rPr>
      <w:b/>
      <w:bCs/>
    </w:rPr>
  </w:style>
  <w:style w:type="paragraph" w:customStyle="1" w:styleId="Title1">
    <w:name w:val="Title1"/>
    <w:basedOn w:val="Normal"/>
    <w:rsid w:val="0011636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ubtitle1">
    <w:name w:val="Subtitle1"/>
    <w:basedOn w:val="DefaultParagraphFont"/>
    <w:rsid w:val="00116360"/>
  </w:style>
  <w:style w:type="character" w:customStyle="1" w:styleId="listitem1">
    <w:name w:val="listitem1"/>
    <w:basedOn w:val="DefaultParagraphFont"/>
    <w:rsid w:val="00116360"/>
  </w:style>
  <w:style w:type="character" w:customStyle="1" w:styleId="fullpost">
    <w:name w:val="fullpost"/>
    <w:basedOn w:val="DefaultParagraphFont"/>
    <w:rsid w:val="00116360"/>
  </w:style>
  <w:style w:type="character" w:customStyle="1" w:styleId="editsection">
    <w:name w:val="editsection"/>
    <w:basedOn w:val="DefaultParagraphFont"/>
    <w:rsid w:val="00116360"/>
  </w:style>
  <w:style w:type="character" w:customStyle="1" w:styleId="mw-headline">
    <w:name w:val="mw-headline"/>
    <w:basedOn w:val="DefaultParagraphFont"/>
    <w:rsid w:val="00116360"/>
  </w:style>
  <w:style w:type="paragraph" w:styleId="NoSpacing">
    <w:name w:val="No Spacing"/>
    <w:uiPriority w:val="1"/>
    <w:qFormat/>
    <w:rsid w:val="00116360"/>
    <w:pPr>
      <w:spacing w:line="240" w:lineRule="auto"/>
      <w:ind w:firstLine="0"/>
      <w:jc w:val="left"/>
    </w:pPr>
    <w:rPr>
      <w:rFonts w:ascii="Calibri" w:eastAsia="Times New Roman" w:hAnsi="Calibri" w:cs="Times New Roman"/>
    </w:rPr>
  </w:style>
  <w:style w:type="character" w:customStyle="1" w:styleId="longtext">
    <w:name w:val="long_text"/>
    <w:basedOn w:val="DefaultParagraphFont"/>
    <w:rsid w:val="00116360"/>
  </w:style>
  <w:style w:type="character" w:customStyle="1" w:styleId="hps">
    <w:name w:val="hps"/>
    <w:basedOn w:val="DefaultParagraphFont"/>
    <w:rsid w:val="00116360"/>
  </w:style>
  <w:style w:type="character" w:customStyle="1" w:styleId="atn">
    <w:name w:val="atn"/>
    <w:basedOn w:val="DefaultParagraphFont"/>
    <w:rsid w:val="00116360"/>
  </w:style>
  <w:style w:type="character" w:customStyle="1" w:styleId="gt-icon-text1">
    <w:name w:val="gt-icon-text1"/>
    <w:basedOn w:val="DefaultParagraphFont"/>
    <w:rsid w:val="00116360"/>
  </w:style>
  <w:style w:type="paragraph" w:customStyle="1" w:styleId="sub">
    <w:name w:val="sub"/>
    <w:basedOn w:val="Normal"/>
    <w:rsid w:val="00116360"/>
    <w:pPr>
      <w:spacing w:line="480" w:lineRule="auto"/>
      <w:ind w:left="567" w:hanging="567"/>
    </w:pPr>
    <w:rPr>
      <w:rFonts w:ascii="Times New Roman" w:eastAsia="Times New Roman" w:hAnsi="Times New Roman" w:cs="Times New Roman"/>
      <w:b/>
      <w:bCs/>
      <w:sz w:val="24"/>
      <w:szCs w:val="24"/>
    </w:rPr>
  </w:style>
  <w:style w:type="paragraph" w:customStyle="1" w:styleId="S3Gambar">
    <w:name w:val="S3_Gambar"/>
    <w:basedOn w:val="BodyTextIndent"/>
    <w:rsid w:val="00116360"/>
    <w:pPr>
      <w:spacing w:before="120" w:after="0" w:line="480" w:lineRule="auto"/>
      <w:ind w:left="0"/>
      <w:jc w:val="center"/>
    </w:pPr>
    <w:rPr>
      <w:rFonts w:ascii="Garamond" w:eastAsia="Times New Roman" w:hAnsi="Garamond" w:cs="Garamond"/>
    </w:rPr>
  </w:style>
  <w:style w:type="paragraph" w:styleId="BodyTextIndent">
    <w:name w:val="Body Text Indent"/>
    <w:basedOn w:val="Normal"/>
    <w:link w:val="BodyTextIndentChar"/>
    <w:uiPriority w:val="99"/>
    <w:semiHidden/>
    <w:unhideWhenUsed/>
    <w:rsid w:val="00116360"/>
    <w:pPr>
      <w:spacing w:after="120" w:line="276" w:lineRule="auto"/>
      <w:ind w:left="283" w:firstLine="0"/>
      <w:jc w:val="left"/>
    </w:pPr>
    <w:rPr>
      <w:rFonts w:ascii="Calibri" w:eastAsia="Calibri" w:hAnsi="Calibri" w:cs="Times New Roman"/>
      <w:sz w:val="20"/>
      <w:szCs w:val="20"/>
    </w:rPr>
  </w:style>
  <w:style w:type="character" w:customStyle="1" w:styleId="BodyTextIndentChar">
    <w:name w:val="Body Text Indent Char"/>
    <w:basedOn w:val="DefaultParagraphFont"/>
    <w:link w:val="BodyTextIndent"/>
    <w:uiPriority w:val="99"/>
    <w:semiHidden/>
    <w:rsid w:val="00116360"/>
    <w:rPr>
      <w:rFonts w:ascii="Calibri" w:eastAsia="Calibri" w:hAnsi="Calibri" w:cs="Times New Roman"/>
      <w:sz w:val="20"/>
      <w:szCs w:val="20"/>
    </w:rPr>
  </w:style>
  <w:style w:type="paragraph" w:customStyle="1" w:styleId="S3Normal">
    <w:name w:val="S3_Normal"/>
    <w:basedOn w:val="Normal"/>
    <w:rsid w:val="00116360"/>
    <w:pPr>
      <w:tabs>
        <w:tab w:val="left" w:pos="709"/>
      </w:tabs>
      <w:spacing w:before="120" w:line="480" w:lineRule="auto"/>
      <w:ind w:firstLine="0"/>
    </w:pPr>
    <w:rPr>
      <w:rFonts w:ascii="Garamond" w:eastAsia="Times New Roman" w:hAnsi="Garamond" w:cs="Garamond"/>
      <w:sz w:val="24"/>
      <w:szCs w:val="24"/>
    </w:rPr>
  </w:style>
  <w:style w:type="paragraph" w:customStyle="1" w:styleId="t">
    <w:name w:val="t"/>
    <w:basedOn w:val="Normal"/>
    <w:rsid w:val="00116360"/>
    <w:pPr>
      <w:spacing w:line="480" w:lineRule="auto"/>
      <w:ind w:firstLine="709"/>
    </w:pPr>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116360"/>
    <w:pPr>
      <w:spacing w:after="120" w:line="276" w:lineRule="auto"/>
      <w:ind w:firstLine="0"/>
      <w:jc w:val="left"/>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116360"/>
    <w:rPr>
      <w:rFonts w:ascii="Calibri" w:eastAsia="Calibri" w:hAnsi="Calibri" w:cs="Times New Roman"/>
      <w:sz w:val="20"/>
      <w:szCs w:val="20"/>
    </w:rPr>
  </w:style>
  <w:style w:type="paragraph" w:styleId="Title">
    <w:name w:val="Title"/>
    <w:basedOn w:val="Normal"/>
    <w:next w:val="Normal"/>
    <w:link w:val="TitleChar"/>
    <w:uiPriority w:val="10"/>
    <w:qFormat/>
    <w:rsid w:val="00116360"/>
    <w:pPr>
      <w:pBdr>
        <w:bottom w:val="single" w:sz="8" w:space="4" w:color="4F81BD"/>
      </w:pBdr>
      <w:spacing w:after="300" w:line="240" w:lineRule="auto"/>
      <w:ind w:firstLine="0"/>
      <w:contextualSpacing/>
      <w:jc w:val="left"/>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6360"/>
    <w:rPr>
      <w:rFonts w:ascii="Cambria" w:eastAsia="Times New Roman" w:hAnsi="Cambria" w:cs="Times New Roman"/>
      <w:color w:val="17365D"/>
      <w:spacing w:val="5"/>
      <w:kern w:val="28"/>
      <w:sz w:val="52"/>
      <w:szCs w:val="52"/>
    </w:rPr>
  </w:style>
  <w:style w:type="character" w:styleId="FollowedHyperlink">
    <w:name w:val="FollowedHyperlink"/>
    <w:basedOn w:val="DefaultParagraphFont"/>
    <w:uiPriority w:val="99"/>
    <w:semiHidden/>
    <w:unhideWhenUsed/>
    <w:rsid w:val="006F19F5"/>
    <w:rPr>
      <w:color w:val="800080"/>
      <w:u w:val="single"/>
    </w:rPr>
  </w:style>
  <w:style w:type="paragraph" w:customStyle="1" w:styleId="xl63">
    <w:name w:val="xl63"/>
    <w:basedOn w:val="Normal"/>
    <w:rsid w:val="006F1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5">
    <w:name w:val="xl65"/>
    <w:basedOn w:val="Normal"/>
    <w:rsid w:val="006F1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6">
    <w:name w:val="xl66"/>
    <w:basedOn w:val="Normal"/>
    <w:rsid w:val="006F19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34FD5"/>
    <w:rPr>
      <w:rFonts w:ascii="Times New Roman" w:eastAsiaTheme="majorEastAsia" w:hAnsi="Times New Roman" w:cstheme="majorBidi"/>
      <w:b/>
      <w:sz w:val="24"/>
    </w:rPr>
  </w:style>
  <w:style w:type="paragraph" w:styleId="HTMLPreformatted">
    <w:name w:val="HTML Preformatted"/>
    <w:basedOn w:val="Normal"/>
    <w:link w:val="HTMLPreformattedChar"/>
    <w:uiPriority w:val="99"/>
    <w:semiHidden/>
    <w:unhideWhenUsed/>
    <w:rsid w:val="00F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F2129"/>
    <w:rPr>
      <w:rFonts w:ascii="Courier New" w:eastAsia="Times New Roman" w:hAnsi="Courier New" w:cs="Courier New"/>
      <w:sz w:val="20"/>
      <w:szCs w:val="20"/>
      <w:lang w:val="id-ID" w:eastAsia="id-ID"/>
    </w:rPr>
  </w:style>
  <w:style w:type="paragraph" w:styleId="NormalWeb">
    <w:name w:val="Normal (Web)"/>
    <w:basedOn w:val="Normal"/>
    <w:uiPriority w:val="99"/>
    <w:semiHidden/>
    <w:unhideWhenUsed/>
    <w:rsid w:val="00483963"/>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223">
      <w:bodyDiv w:val="1"/>
      <w:marLeft w:val="0"/>
      <w:marRight w:val="0"/>
      <w:marTop w:val="0"/>
      <w:marBottom w:val="0"/>
      <w:divBdr>
        <w:top w:val="none" w:sz="0" w:space="0" w:color="auto"/>
        <w:left w:val="none" w:sz="0" w:space="0" w:color="auto"/>
        <w:bottom w:val="none" w:sz="0" w:space="0" w:color="auto"/>
        <w:right w:val="none" w:sz="0" w:space="0" w:color="auto"/>
      </w:divBdr>
    </w:div>
    <w:div w:id="479157955">
      <w:bodyDiv w:val="1"/>
      <w:marLeft w:val="0"/>
      <w:marRight w:val="0"/>
      <w:marTop w:val="0"/>
      <w:marBottom w:val="0"/>
      <w:divBdr>
        <w:top w:val="none" w:sz="0" w:space="0" w:color="auto"/>
        <w:left w:val="none" w:sz="0" w:space="0" w:color="auto"/>
        <w:bottom w:val="none" w:sz="0" w:space="0" w:color="auto"/>
        <w:right w:val="none" w:sz="0" w:space="0" w:color="auto"/>
      </w:divBdr>
    </w:div>
    <w:div w:id="506288129">
      <w:bodyDiv w:val="1"/>
      <w:marLeft w:val="0"/>
      <w:marRight w:val="0"/>
      <w:marTop w:val="0"/>
      <w:marBottom w:val="0"/>
      <w:divBdr>
        <w:top w:val="none" w:sz="0" w:space="0" w:color="auto"/>
        <w:left w:val="none" w:sz="0" w:space="0" w:color="auto"/>
        <w:bottom w:val="none" w:sz="0" w:space="0" w:color="auto"/>
        <w:right w:val="none" w:sz="0" w:space="0" w:color="auto"/>
      </w:divBdr>
    </w:div>
    <w:div w:id="518933147">
      <w:bodyDiv w:val="1"/>
      <w:marLeft w:val="0"/>
      <w:marRight w:val="0"/>
      <w:marTop w:val="0"/>
      <w:marBottom w:val="0"/>
      <w:divBdr>
        <w:top w:val="none" w:sz="0" w:space="0" w:color="auto"/>
        <w:left w:val="none" w:sz="0" w:space="0" w:color="auto"/>
        <w:bottom w:val="none" w:sz="0" w:space="0" w:color="auto"/>
        <w:right w:val="none" w:sz="0" w:space="0" w:color="auto"/>
      </w:divBdr>
    </w:div>
    <w:div w:id="567955094">
      <w:bodyDiv w:val="1"/>
      <w:marLeft w:val="0"/>
      <w:marRight w:val="0"/>
      <w:marTop w:val="0"/>
      <w:marBottom w:val="0"/>
      <w:divBdr>
        <w:top w:val="none" w:sz="0" w:space="0" w:color="auto"/>
        <w:left w:val="none" w:sz="0" w:space="0" w:color="auto"/>
        <w:bottom w:val="none" w:sz="0" w:space="0" w:color="auto"/>
        <w:right w:val="none" w:sz="0" w:space="0" w:color="auto"/>
      </w:divBdr>
    </w:div>
    <w:div w:id="603614005">
      <w:bodyDiv w:val="1"/>
      <w:marLeft w:val="0"/>
      <w:marRight w:val="0"/>
      <w:marTop w:val="0"/>
      <w:marBottom w:val="0"/>
      <w:divBdr>
        <w:top w:val="none" w:sz="0" w:space="0" w:color="auto"/>
        <w:left w:val="none" w:sz="0" w:space="0" w:color="auto"/>
        <w:bottom w:val="none" w:sz="0" w:space="0" w:color="auto"/>
        <w:right w:val="none" w:sz="0" w:space="0" w:color="auto"/>
      </w:divBdr>
    </w:div>
    <w:div w:id="682323154">
      <w:bodyDiv w:val="1"/>
      <w:marLeft w:val="0"/>
      <w:marRight w:val="0"/>
      <w:marTop w:val="0"/>
      <w:marBottom w:val="0"/>
      <w:divBdr>
        <w:top w:val="none" w:sz="0" w:space="0" w:color="auto"/>
        <w:left w:val="none" w:sz="0" w:space="0" w:color="auto"/>
        <w:bottom w:val="none" w:sz="0" w:space="0" w:color="auto"/>
        <w:right w:val="none" w:sz="0" w:space="0" w:color="auto"/>
      </w:divBdr>
    </w:div>
    <w:div w:id="687367788">
      <w:bodyDiv w:val="1"/>
      <w:marLeft w:val="0"/>
      <w:marRight w:val="0"/>
      <w:marTop w:val="0"/>
      <w:marBottom w:val="0"/>
      <w:divBdr>
        <w:top w:val="none" w:sz="0" w:space="0" w:color="auto"/>
        <w:left w:val="none" w:sz="0" w:space="0" w:color="auto"/>
        <w:bottom w:val="none" w:sz="0" w:space="0" w:color="auto"/>
        <w:right w:val="none" w:sz="0" w:space="0" w:color="auto"/>
      </w:divBdr>
    </w:div>
    <w:div w:id="789779932">
      <w:bodyDiv w:val="1"/>
      <w:marLeft w:val="0"/>
      <w:marRight w:val="0"/>
      <w:marTop w:val="0"/>
      <w:marBottom w:val="0"/>
      <w:divBdr>
        <w:top w:val="none" w:sz="0" w:space="0" w:color="auto"/>
        <w:left w:val="none" w:sz="0" w:space="0" w:color="auto"/>
        <w:bottom w:val="none" w:sz="0" w:space="0" w:color="auto"/>
        <w:right w:val="none" w:sz="0" w:space="0" w:color="auto"/>
      </w:divBdr>
    </w:div>
    <w:div w:id="841092544">
      <w:bodyDiv w:val="1"/>
      <w:marLeft w:val="0"/>
      <w:marRight w:val="0"/>
      <w:marTop w:val="0"/>
      <w:marBottom w:val="0"/>
      <w:divBdr>
        <w:top w:val="none" w:sz="0" w:space="0" w:color="auto"/>
        <w:left w:val="none" w:sz="0" w:space="0" w:color="auto"/>
        <w:bottom w:val="none" w:sz="0" w:space="0" w:color="auto"/>
        <w:right w:val="none" w:sz="0" w:space="0" w:color="auto"/>
      </w:divBdr>
    </w:div>
    <w:div w:id="865404591">
      <w:bodyDiv w:val="1"/>
      <w:marLeft w:val="0"/>
      <w:marRight w:val="0"/>
      <w:marTop w:val="0"/>
      <w:marBottom w:val="0"/>
      <w:divBdr>
        <w:top w:val="none" w:sz="0" w:space="0" w:color="auto"/>
        <w:left w:val="none" w:sz="0" w:space="0" w:color="auto"/>
        <w:bottom w:val="none" w:sz="0" w:space="0" w:color="auto"/>
        <w:right w:val="none" w:sz="0" w:space="0" w:color="auto"/>
      </w:divBdr>
    </w:div>
    <w:div w:id="907224479">
      <w:bodyDiv w:val="1"/>
      <w:marLeft w:val="0"/>
      <w:marRight w:val="0"/>
      <w:marTop w:val="0"/>
      <w:marBottom w:val="0"/>
      <w:divBdr>
        <w:top w:val="none" w:sz="0" w:space="0" w:color="auto"/>
        <w:left w:val="none" w:sz="0" w:space="0" w:color="auto"/>
        <w:bottom w:val="none" w:sz="0" w:space="0" w:color="auto"/>
        <w:right w:val="none" w:sz="0" w:space="0" w:color="auto"/>
      </w:divBdr>
    </w:div>
    <w:div w:id="927345138">
      <w:bodyDiv w:val="1"/>
      <w:marLeft w:val="0"/>
      <w:marRight w:val="0"/>
      <w:marTop w:val="0"/>
      <w:marBottom w:val="0"/>
      <w:divBdr>
        <w:top w:val="none" w:sz="0" w:space="0" w:color="auto"/>
        <w:left w:val="none" w:sz="0" w:space="0" w:color="auto"/>
        <w:bottom w:val="none" w:sz="0" w:space="0" w:color="auto"/>
        <w:right w:val="none" w:sz="0" w:space="0" w:color="auto"/>
      </w:divBdr>
    </w:div>
    <w:div w:id="1008826229">
      <w:bodyDiv w:val="1"/>
      <w:marLeft w:val="0"/>
      <w:marRight w:val="0"/>
      <w:marTop w:val="0"/>
      <w:marBottom w:val="0"/>
      <w:divBdr>
        <w:top w:val="none" w:sz="0" w:space="0" w:color="auto"/>
        <w:left w:val="none" w:sz="0" w:space="0" w:color="auto"/>
        <w:bottom w:val="none" w:sz="0" w:space="0" w:color="auto"/>
        <w:right w:val="none" w:sz="0" w:space="0" w:color="auto"/>
      </w:divBdr>
    </w:div>
    <w:div w:id="1010135238">
      <w:bodyDiv w:val="1"/>
      <w:marLeft w:val="0"/>
      <w:marRight w:val="0"/>
      <w:marTop w:val="0"/>
      <w:marBottom w:val="0"/>
      <w:divBdr>
        <w:top w:val="none" w:sz="0" w:space="0" w:color="auto"/>
        <w:left w:val="none" w:sz="0" w:space="0" w:color="auto"/>
        <w:bottom w:val="none" w:sz="0" w:space="0" w:color="auto"/>
        <w:right w:val="none" w:sz="0" w:space="0" w:color="auto"/>
      </w:divBdr>
    </w:div>
    <w:div w:id="1170633494">
      <w:bodyDiv w:val="1"/>
      <w:marLeft w:val="0"/>
      <w:marRight w:val="0"/>
      <w:marTop w:val="0"/>
      <w:marBottom w:val="0"/>
      <w:divBdr>
        <w:top w:val="none" w:sz="0" w:space="0" w:color="auto"/>
        <w:left w:val="none" w:sz="0" w:space="0" w:color="auto"/>
        <w:bottom w:val="none" w:sz="0" w:space="0" w:color="auto"/>
        <w:right w:val="none" w:sz="0" w:space="0" w:color="auto"/>
      </w:divBdr>
    </w:div>
    <w:div w:id="1225334064">
      <w:bodyDiv w:val="1"/>
      <w:marLeft w:val="0"/>
      <w:marRight w:val="0"/>
      <w:marTop w:val="0"/>
      <w:marBottom w:val="0"/>
      <w:divBdr>
        <w:top w:val="none" w:sz="0" w:space="0" w:color="auto"/>
        <w:left w:val="none" w:sz="0" w:space="0" w:color="auto"/>
        <w:bottom w:val="none" w:sz="0" w:space="0" w:color="auto"/>
        <w:right w:val="none" w:sz="0" w:space="0" w:color="auto"/>
      </w:divBdr>
    </w:div>
    <w:div w:id="1298879210">
      <w:bodyDiv w:val="1"/>
      <w:marLeft w:val="0"/>
      <w:marRight w:val="0"/>
      <w:marTop w:val="0"/>
      <w:marBottom w:val="0"/>
      <w:divBdr>
        <w:top w:val="none" w:sz="0" w:space="0" w:color="auto"/>
        <w:left w:val="none" w:sz="0" w:space="0" w:color="auto"/>
        <w:bottom w:val="none" w:sz="0" w:space="0" w:color="auto"/>
        <w:right w:val="none" w:sz="0" w:space="0" w:color="auto"/>
      </w:divBdr>
    </w:div>
    <w:div w:id="1322075283">
      <w:bodyDiv w:val="1"/>
      <w:marLeft w:val="0"/>
      <w:marRight w:val="0"/>
      <w:marTop w:val="0"/>
      <w:marBottom w:val="0"/>
      <w:divBdr>
        <w:top w:val="none" w:sz="0" w:space="0" w:color="auto"/>
        <w:left w:val="none" w:sz="0" w:space="0" w:color="auto"/>
        <w:bottom w:val="none" w:sz="0" w:space="0" w:color="auto"/>
        <w:right w:val="none" w:sz="0" w:space="0" w:color="auto"/>
      </w:divBdr>
    </w:div>
    <w:div w:id="1350371740">
      <w:bodyDiv w:val="1"/>
      <w:marLeft w:val="0"/>
      <w:marRight w:val="0"/>
      <w:marTop w:val="0"/>
      <w:marBottom w:val="0"/>
      <w:divBdr>
        <w:top w:val="none" w:sz="0" w:space="0" w:color="auto"/>
        <w:left w:val="none" w:sz="0" w:space="0" w:color="auto"/>
        <w:bottom w:val="none" w:sz="0" w:space="0" w:color="auto"/>
        <w:right w:val="none" w:sz="0" w:space="0" w:color="auto"/>
      </w:divBdr>
    </w:div>
    <w:div w:id="1535852578">
      <w:bodyDiv w:val="1"/>
      <w:marLeft w:val="0"/>
      <w:marRight w:val="0"/>
      <w:marTop w:val="0"/>
      <w:marBottom w:val="0"/>
      <w:divBdr>
        <w:top w:val="none" w:sz="0" w:space="0" w:color="auto"/>
        <w:left w:val="none" w:sz="0" w:space="0" w:color="auto"/>
        <w:bottom w:val="none" w:sz="0" w:space="0" w:color="auto"/>
        <w:right w:val="none" w:sz="0" w:space="0" w:color="auto"/>
      </w:divBdr>
    </w:div>
    <w:div w:id="1628463236">
      <w:bodyDiv w:val="1"/>
      <w:marLeft w:val="0"/>
      <w:marRight w:val="0"/>
      <w:marTop w:val="0"/>
      <w:marBottom w:val="0"/>
      <w:divBdr>
        <w:top w:val="none" w:sz="0" w:space="0" w:color="auto"/>
        <w:left w:val="none" w:sz="0" w:space="0" w:color="auto"/>
        <w:bottom w:val="none" w:sz="0" w:space="0" w:color="auto"/>
        <w:right w:val="none" w:sz="0" w:space="0" w:color="auto"/>
      </w:divBdr>
    </w:div>
    <w:div w:id="1697996178">
      <w:bodyDiv w:val="1"/>
      <w:marLeft w:val="0"/>
      <w:marRight w:val="0"/>
      <w:marTop w:val="0"/>
      <w:marBottom w:val="0"/>
      <w:divBdr>
        <w:top w:val="none" w:sz="0" w:space="0" w:color="auto"/>
        <w:left w:val="none" w:sz="0" w:space="0" w:color="auto"/>
        <w:bottom w:val="none" w:sz="0" w:space="0" w:color="auto"/>
        <w:right w:val="none" w:sz="0" w:space="0" w:color="auto"/>
      </w:divBdr>
    </w:div>
    <w:div w:id="1800371434">
      <w:bodyDiv w:val="1"/>
      <w:marLeft w:val="0"/>
      <w:marRight w:val="0"/>
      <w:marTop w:val="0"/>
      <w:marBottom w:val="0"/>
      <w:divBdr>
        <w:top w:val="none" w:sz="0" w:space="0" w:color="auto"/>
        <w:left w:val="none" w:sz="0" w:space="0" w:color="auto"/>
        <w:bottom w:val="none" w:sz="0" w:space="0" w:color="auto"/>
        <w:right w:val="none" w:sz="0" w:space="0" w:color="auto"/>
      </w:divBdr>
    </w:div>
    <w:div w:id="2025210059">
      <w:bodyDiv w:val="1"/>
      <w:marLeft w:val="0"/>
      <w:marRight w:val="0"/>
      <w:marTop w:val="0"/>
      <w:marBottom w:val="0"/>
      <w:divBdr>
        <w:top w:val="none" w:sz="0" w:space="0" w:color="auto"/>
        <w:left w:val="none" w:sz="0" w:space="0" w:color="auto"/>
        <w:bottom w:val="none" w:sz="0" w:space="0" w:color="auto"/>
        <w:right w:val="none" w:sz="0" w:space="0" w:color="auto"/>
      </w:divBdr>
    </w:div>
    <w:div w:id="21207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Cha07</b:Tag>
    <b:SourceType>Book</b:SourceType>
    <b:Guid>{487A0B2C-8C9A-491E-AFA8-BFB1B3EF7720}</b:Guid>
    <b:Author>
      <b:Author>
        <b:NameList>
          <b:Person>
            <b:Last>Chatab</b:Last>
          </b:Person>
          <b:Person>
            <b:Last>Nevizond</b:Last>
          </b:Person>
        </b:NameList>
      </b:Author>
    </b:Author>
    <b:Title>Profil Budaya Organisasi</b:Title>
    <b:Year>2007</b:Year>
    <b:City>Alfabeta</b:City>
    <b:Publisher>Bandung</b:Publisher>
    <b:RefOrder>4</b:RefOrder>
  </b:Source>
  <b:Source>
    <b:Tag>Sop10</b:Tag>
    <b:SourceType>Book</b:SourceType>
    <b:Guid>{5E08FDA2-ABCA-4F9E-AC12-01E6C8419536}</b:Guid>
    <b:Author>
      <b:Author>
        <b:NameList>
          <b:Person>
            <b:Last>Sopiah</b:Last>
          </b:Person>
        </b:NameList>
      </b:Author>
    </b:Author>
    <b:Title>Perilaku Organisasi</b:Title>
    <b:Year>2010</b:Year>
    <b:City>Yogyakarta</b:City>
    <b:Publisher>Andi</b:Publisher>
    <b:RefOrder>5</b:RefOrder>
  </b:Source>
  <b:Source>
    <b:Tag>Sai12</b:Tag>
    <b:SourceType>JournalArticle</b:SourceType>
    <b:Guid>{561F6EAE-EA18-490E-9EE3-0B7637D16C80}</b:Guid>
    <b:Author>
      <b:Author>
        <b:NameList>
          <b:Person>
            <b:Last>Saif</b:Last>
            <b:First>Saifuddin</b:First>
            <b:Middle>Khan</b:Middle>
          </b:Person>
          <b:Person>
            <b:Last>Nawaz</b:Last>
            <b:First>Allah</b:First>
          </b:Person>
          <b:Person>
            <b:Last>Jan</b:Last>
            <b:First>Farzand</b:First>
            <b:Middle>Ali</b:Middle>
          </b:Person>
          <b:Person>
            <b:Last>Khan</b:Last>
            <b:First>Muhammad</b:First>
            <b:Middle>Imran</b:Middle>
          </b:Person>
        </b:NameList>
      </b:Author>
    </b:Author>
    <b:Title>Synthesizing the Theories of Job Satisfaction Across the Cultural/Attitudinal Dimentions</b:Title>
    <b:Year>2012</b:Year>
    <b:JournalName>Interdisciplinary Journal of Contemporary Research in Business</b:JournalName>
    <b:Pages>1382-1396</b:Pages>
    <b:Volume>3</b:Volume>
    <b:Issue>9</b:Issue>
    <b:RefOrder>6</b:RefOrder>
  </b:Source>
  <b:Source>
    <b:Tag>Kos16</b:Tag>
    <b:SourceType>JournalArticle</b:SourceType>
    <b:Guid>{59003BA2-5228-4584-A475-EABEB3B0D7E1}</b:Guid>
    <b:Author>
      <b:Author>
        <b:NameList>
          <b:Person>
            <b:Last>Kossivi</b:Last>
            <b:First>Bodjrenou</b:First>
          </b:Person>
          <b:Person>
            <b:Last>Xu</b:Last>
            <b:First>Ming</b:First>
          </b:Person>
          <b:Person>
            <b:Last>Kalgora</b:Last>
            <b:First>Bombona</b:First>
          </b:Person>
        </b:NameList>
      </b:Author>
    </b:Author>
    <b:Title>Study on Determining Factors on Employee Retention</b:Title>
    <b:JournalName>Open Journal of Social Sciences</b:JournalName>
    <b:Year>2016</b:Year>
    <b:Pages>261-268</b:Pages>
    <b:Issue>4</b:Issue>
    <b:RefOrder>7</b:RefOrder>
  </b:Source>
  <b:Source>
    <b:Tag>Das13</b:Tag>
    <b:SourceType>JournalArticle</b:SourceType>
    <b:Guid>{03BC0D55-D61C-485C-8B0C-EEFFC34465BA}</b:Guid>
    <b:Author>
      <b:Author>
        <b:NameList>
          <b:Person>
            <b:Last>Das</b:Last>
            <b:First>Bidisha</b:First>
            <b:Middle>Lahkar</b:Middle>
          </b:Person>
          <b:Person>
            <b:Last>Baruah</b:Last>
            <b:First>Mukulesh</b:First>
          </b:Person>
        </b:NameList>
      </b:Author>
    </b:Author>
    <b:Title>Employee Retention</b:Title>
    <b:Year>2013</b:Year>
    <b:JournalName>IOSR Journal of Business and Management</b:JournalName>
    <b:Pages>8-16</b:Pages>
    <b:Volume>14</b:Volume>
    <b:Issue>2</b:Issue>
    <b:RefOrder>8</b:RefOrder>
  </b:Source>
  <b:Source>
    <b:Tag>Joh14</b:Tag>
    <b:SourceType>InternetSite</b:SourceType>
    <b:Guid>{0551210D-3349-4355-B47D-93BD97B4E933}</b:Guid>
    <b:Author>
      <b:Author>
        <b:NameList>
          <b:Person>
            <b:Last>Johantara</b:Last>
          </b:Person>
        </b:NameList>
      </b:Author>
    </b:Author>
    <b:Title>Hubungan Industrial</b:Title>
    <b:Year>2014</b:Year>
    <b:InternetSiteTitle>Web Unair</b:InternetSiteTitle>
    <b:Month>Aprill</b:Month>
    <b:Day>11</b:Day>
    <b:YearAccessed>2016</b:YearAccessed>
    <b:MonthAccessed>Desember</b:MonthAccessed>
    <b:DayAccessed>21</b:DayAccessed>
    <b:URL>http://johantara-fpsi10.web.unair.ac.id/artikel_detail-99009-Umum-Hubungan%20Industrial.html</b:URL>
    <b:RefOrder>1</b:RefOrder>
  </b:Source>
  <b:Source>
    <b:Tag>Ari132</b:Tag>
    <b:SourceType>JournalArticle</b:SourceType>
    <b:Guid>{B401D636-B8F6-472B-87CD-3F17169CA3AC}</b:Guid>
    <b:Author>
      <b:Author>
        <b:NameList>
          <b:Person>
            <b:Last>Arianto</b:Last>
            <b:First>Dwi</b:First>
            <b:Middle>Agung Nugroho</b:Middle>
          </b:Person>
        </b:NameList>
      </b:Author>
    </b:Author>
    <b:Title>Pengaruh Kedisplinan, Lingkungan Kerja, dan Budaya Kerja Terhadap Kinerja Pengajar</b:Title>
    <b:JournalName>Jurnal Economia</b:JournalName>
    <b:Year>2013</b:Year>
    <b:Pages>191-201</b:Pages>
    <b:Volume>9</b:Volume>
    <b:Issue>2</b:Issue>
    <b:RefOrder>9</b:RefOrder>
  </b:Source>
  <b:Source>
    <b:Tag>Sha142</b:Tag>
    <b:SourceType>JournalArticle</b:SourceType>
    <b:Guid>{83CE839D-BD21-4F5D-896A-60553900D720}</b:Guid>
    <b:Author>
      <b:Author>
        <b:NameList>
          <b:Person>
            <b:Last>Shalahuddin</b:Last>
            <b:First>Ahmad</b:First>
          </b:Person>
          <b:Person>
            <b:Last>Marpaung</b:Last>
            <b:First>Paulus</b:First>
            <b:Middle>Berman</b:Middle>
          </b:Person>
        </b:NameList>
      </b:Author>
    </b:Author>
    <b:Title>Pengaruh Kompensasi dan Budaya Organisasi Terhadap Kinerja Pegawai dengan Motivasi Kerja Sebagai Variabel Perantara</b:Title>
    <b:JournalName>Jurnal Manajemen Teori dan Terapan</b:JournalName>
    <b:Year>2014</b:Year>
    <b:Pages>53-65</b:Pages>
    <b:Volume>7</b:Volume>
    <b:Issue>1</b:Issue>
    <b:RefOrder>10</b:RefOrder>
  </b:Source>
  <b:Source>
    <b:Tag>Ulf131</b:Tag>
    <b:SourceType>JournalArticle</b:SourceType>
    <b:Guid>{931D86A9-47D3-4FAB-95AE-0E7E3FC9596A}</b:Guid>
    <b:Author>
      <b:Author>
        <b:NameList>
          <b:Person>
            <b:Last>Ulfa</b:Last>
            <b:First>Maria</b:First>
          </b:Person>
          <b:Person>
            <b:Last>Rahardjo</b:Last>
            <b:First>Kusdi</b:First>
          </b:Person>
          <b:Person>
            <b:Last>Ruhana</b:Last>
            <b:First>Ika</b:First>
          </b:Person>
        </b:NameList>
      </b:Author>
    </b:Author>
    <b:Title>Pengaruh Kompensasi Terhadap Motivasi dan Kinerja Karyawan</b:Title>
    <b:JournalName>Jurnal Administrasi Bisnis</b:JournalName>
    <b:Year>2013</b:Year>
    <b:Pages>1-11</b:Pages>
    <b:RefOrder>11</b:RefOrder>
  </b:Source>
  <b:Source>
    <b:Tag>Oct111</b:Tag>
    <b:SourceType>Report</b:SourceType>
    <b:Guid>{D8BE7EA8-ECF9-4424-B5F5-9A0331971FD7}</b:Guid>
    <b:Author>
      <b:Author>
        <b:NameList>
          <b:Person>
            <b:Last>Octaviana</b:Last>
            <b:First>Nur</b:First>
          </b:Person>
        </b:NameList>
      </b:Author>
    </b:Author>
    <b:Title>Pengaruh Budaya Organisasi Terhadap Motivasi, Kepuasan Kerja, dan Kinerja Karyawan</b:Title>
    <b:Year>2011</b:Year>
    <b:Publisher>Universitas Pembangunan Nasional Veteran</b:Publisher>
    <b:City>Yogyakarta</b:City>
    <b:RefOrder>12</b:RefOrder>
  </b:Source>
  <b:Source>
    <b:Tag>Ari161</b:Tag>
    <b:SourceType>JournalArticle</b:SourceType>
    <b:Guid>{FA27CE1B-85F1-4BBA-BDAE-4C8CF162711C}</b:Guid>
    <b:Author>
      <b:Author>
        <b:NameList>
          <b:Person>
            <b:Last>Ariyani</b:Last>
            <b:First>Ida</b:First>
          </b:Person>
          <b:Person>
            <b:Last>Haerani</b:Last>
            <b:First>Siti</b:First>
          </b:Person>
          <b:Person>
            <b:Last>Maupa</b:Last>
            <b:First>Haris</b:First>
          </b:Person>
          <b:Person>
            <b:Last>Taba</b:Last>
            <b:First>Muh</b:First>
            <b:Middle>Idrus</b:Middle>
          </b:Person>
        </b:NameList>
      </b:Author>
    </b:Author>
    <b:Title>The Influence of Organizational Culture, Work Motivation and Working Climate on the Performance of Nurses through Job Satisfaction, Organizational Commitment and Organizational Citizenship Behavior in the Private Hospitals in Jakarta, Indonesia</b:Title>
    <b:Year>2016</b:Year>
    <b:JournalName>Scientific Research Journal</b:JournalName>
    <b:Pages>15-30</b:Pages>
    <b:Volume>4</b:Volume>
    <b:Issue>7</b:Issue>
    <b:RefOrder>13</b:RefOrder>
  </b:Source>
  <b:Source>
    <b:Tag>Mad141</b:Tag>
    <b:SourceType>JournalArticle</b:SourceType>
    <b:Guid>{CFA7E38E-AAB1-48E6-9C4A-2A1FD09D9019}</b:Guid>
    <b:Author>
      <b:Author>
        <b:NameList>
          <b:Person>
            <b:Last>Madhani</b:Last>
            <b:First>Pankaj</b:First>
          </b:Person>
        </b:NameList>
      </b:Author>
    </b:Author>
    <b:Title>Aligning Compensation Systems With Organization Culture</b:Title>
    <b:JournalName>Sage Journals</b:JournalName>
    <b:Year>2014</b:Year>
    <b:Pages>103-115</b:Pages>
    <b:Volume>46</b:Volume>
    <b:Issue>2</b:Issue>
    <b:RefOrder>14</b:RefOrder>
  </b:Source>
  <b:Source>
    <b:Tag>Min131</b:Tag>
    <b:SourceType>JournalArticle</b:SourceType>
    <b:Guid>{0DCDEE39-B5BC-4633-B32D-38359CD1F803}</b:Guid>
    <b:Author>
      <b:Author>
        <b:NameList>
          <b:Person>
            <b:Last>Minor</b:Last>
            <b:First>Allen</b:First>
          </b:Person>
        </b:NameList>
      </b:Author>
    </b:Author>
    <b:Title>Compensation as a Construct for Employee Motivation in Healthcare</b:Title>
    <b:JournalName>Americal Journal of Management</b:JournalName>
    <b:Year>2013</b:Year>
    <b:Pages>108-111</b:Pages>
    <b:Volume>13</b:Volume>
    <b:Issue>1</b:Issue>
    <b:RefOrder>15</b:RefOrder>
  </b:Source>
  <b:Source>
    <b:Tag>Adj16</b:Tag>
    <b:SourceType>JournalArticle</b:SourceType>
    <b:Guid>{E2473F9F-6DC2-4731-BACB-1C548C9208A3}</b:Guid>
    <b:Author>
      <b:Author>
        <b:NameList>
          <b:Person>
            <b:Last>Adjei</b:Last>
          </b:Person>
          <b:Person>
            <b:Last>Emmanuel</b:Last>
          </b:Person>
          <b:Person>
            <b:Last>Forster</b:Last>
          </b:Person>
        </b:NameList>
      </b:Author>
    </b:Author>
    <b:Title>The Impact of Motivation on the Work Performance of Health Workers (Korle Bu Teaching Hospital): Evidence from Ghana</b:Title>
    <b:JournalName>Hospital Practices and Research</b:JournalName>
    <b:Year>2016</b:Year>
    <b:Pages>47-52</b:Pages>
    <b:Volume>1</b:Volume>
    <b:Issue>2</b:Issue>
    <b:RefOrder>16</b:RefOrder>
  </b:Source>
  <b:Source>
    <b:Tag>Pfe08</b:Tag>
    <b:SourceType>Book</b:SourceType>
    <b:Guid>{509A0162-54D0-43A3-B42C-BC00BDBE382F}</b:Guid>
    <b:Author>
      <b:Author>
        <b:NameList>
          <b:Person>
            <b:Last>Pfeffer</b:Last>
            <b:First>Jeffrey</b:First>
          </b:Person>
          <b:Person>
            <b:Last>Soetjipto</b:Last>
            <b:First>Budi</b:First>
          </b:Person>
          <b:Person>
            <b:Last>Handoko</b:Last>
            <b:First>Hani</b:First>
          </b:Person>
          <b:Person>
            <b:Last>Ancok</b:Last>
            <b:First>Djamaludin</b:First>
          </b:Person>
          <b:Person>
            <b:Last>Dharma</b:Last>
            <b:First>Surya</b:First>
          </b:Person>
          <b:Person>
            <b:Last>Peniwati</b:Last>
            <b:First>Kirti</b:First>
          </b:Person>
          <b:Person>
            <b:Last>Pradiansyah</b:Last>
            <b:First>Arvan</b:First>
          </b:Person>
          <b:Person>
            <b:Last>Adi</b:Last>
            <b:First>Widyarto</b:First>
          </b:Person>
        </b:NameList>
      </b:Author>
    </b:Author>
    <b:Title>Paradigma Baru Manajemen Sumber Daya Manusia</b:Title>
    <b:Year>2008</b:Year>
    <b:City>Amara Books</b:City>
    <b:Publisher>Yogyakarta</b:Publisher>
    <b:RefOrder>2</b:RefOrder>
  </b:Source>
  <b:Source>
    <b:Tag>Wib16</b:Tag>
    <b:SourceType>Book</b:SourceType>
    <b:Guid>{4486D828-9D01-43C9-8FC2-9C858EC64CCF}</b:Guid>
    <b:Author>
      <b:Author>
        <b:NameList>
          <b:Person>
            <b:Last>Wibowo</b:Last>
          </b:Person>
        </b:NameList>
      </b:Author>
    </b:Author>
    <b:Title>Manajemen Kinerja</b:Title>
    <b:Year>2016</b:Year>
    <b:City>Raja Grafindo Perkasa</b:City>
    <b:Publisher>Jakarta</b:Publisher>
    <b:RefOrder>3</b:RefOrder>
  </b:Source>
  <b:Source>
    <b:Tag>Kun09</b:Tag>
    <b:SourceType>Book</b:SourceType>
    <b:Guid>{EB6C1669-83EA-4271-8CA1-2BCAEED9C214}</b:Guid>
    <b:Author>
      <b:Author>
        <b:NameList>
          <b:Person>
            <b:Last>Kuncoro</b:Last>
            <b:First>Mudrajat</b:First>
          </b:Person>
        </b:NameList>
      </b:Author>
    </b:Author>
    <b:Title>Metode Riset untuk Bisnis dan Ekonomi: Bagaimana Meneliti dan Menulis Tesis</b:Title>
    <b:Year>2013</b:Year>
    <b:City>Jakarta</b:City>
    <b:Publisher>Erlangga</b:Publisher>
    <b:RefOrder>17</b:RefOrder>
  </b:Source>
  <b:Source>
    <b:Tag>Sug12</b:Tag>
    <b:SourceType>Book</b:SourceType>
    <b:Guid>{91DC6238-9BF9-4C4C-BF6C-3D2A19F7C370}</b:Guid>
    <b:Author>
      <b:Author>
        <b:NameList>
          <b:Person>
            <b:Last>Sugiyono</b:Last>
          </b:Person>
        </b:NameList>
      </b:Author>
    </b:Author>
    <b:Title>Memahami Penelitian Kualitatif</b:Title>
    <b:Year>2012</b:Year>
    <b:City>Bandung</b:City>
    <b:Publisher>Alfabeta</b:Publisher>
    <b:RefOrder>18</b:RefOrder>
  </b:Source>
  <b:Source>
    <b:Tag>Lat131</b:Tag>
    <b:SourceType>Book</b:SourceType>
    <b:Guid>{7C7FEF26-A1E2-4BE0-8F44-2CA913C9F79B}</b:Guid>
    <b:Author>
      <b:Author>
        <b:NameList>
          <b:Person>
            <b:Last>Latan</b:Last>
            <b:First>Hengky</b:First>
          </b:Person>
          <b:Person>
            <b:Last>Temalagi</b:Last>
            <b:First>Selva</b:First>
          </b:Person>
        </b:NameList>
      </b:Author>
    </b:Author>
    <b:Title>Analisis Multivariate Teknik dan Aplikasi Menggunakan Program IBM SPSS 20.0 </b:Title>
    <b:Year>2013</b:Year>
    <b:City>Bandung</b:City>
    <b:Publisher>Alfabeta</b:Publisher>
    <b:RefOrder>19</b:RefOrder>
  </b:Source>
  <b:Source>
    <b:Tag>Pri12</b:Tag>
    <b:SourceType>Book</b:SourceType>
    <b:Guid>{3FB11DBA-19E7-42F9-8426-C9B944A1EB2E}</b:Guid>
    <b:Author>
      <b:Author>
        <b:NameList>
          <b:Person>
            <b:Last>Priyatno</b:Last>
            <b:First>Duwi</b:First>
          </b:Person>
        </b:NameList>
      </b:Author>
    </b:Author>
    <b:Title>Belajar Cepat Olah Data Statistik Dengan SPSS</b:Title>
    <b:Year>2012</b:Year>
    <b:City>Bandung</b:City>
    <b:Publisher>Andi</b:Publisher>
    <b:RefOrder>20</b:RefOrder>
  </b:Source>
  <b:Source>
    <b:Tag>Ind162</b:Tag>
    <b:SourceType>Book</b:SourceType>
    <b:Guid>{3148503E-147E-4E44-B24F-91CD861554BE}</b:Guid>
    <b:Author>
      <b:Author>
        <b:NameList>
          <b:Person>
            <b:Last>Indrawan</b:Last>
            <b:First>Rully</b:First>
          </b:Person>
          <b:Person>
            <b:Last>Yaniawati</b:Last>
            <b:First>Poppy</b:First>
          </b:Person>
        </b:NameList>
      </b:Author>
    </b:Author>
    <b:Title>Metodologi Penelitian</b:Title>
    <b:Year>2016</b:Year>
    <b:City>Bandung</b:City>
    <b:Publisher>Refika Aditama</b:Publisher>
    <b:RefOrder>21</b:RefOrder>
  </b:Source>
  <b:Source>
    <b:Tag>Set15</b:Tag>
    <b:SourceType>Book</b:SourceType>
    <b:Guid>{CE656A1F-64F4-4BF3-AFE1-E683932A3E56}</b:Guid>
    <b:Author>
      <b:Author>
        <b:NameList>
          <b:Person>
            <b:Last>Setiawan</b:Last>
            <b:First>Budi</b:First>
          </b:Person>
        </b:NameList>
      </b:Author>
    </b:Author>
    <b:Title>Teknik Praktis Analisis Data Penelitian Sosial dan Bisnis dengan SPSS</b:Title>
    <b:Year>2015</b:Year>
    <b:Publisher>Andi</b:Publisher>
    <b:City>Yogyakarta</b:City>
    <b:RefOrder>22</b:RefOrder>
  </b:Source>
  <b:Source>
    <b:Tag>Sya12</b:Tag>
    <b:SourceType>JournalArticle</b:SourceType>
    <b:Guid>{0D58C6AD-725B-42B8-AF6E-66153DC59479}</b:Guid>
    <b:Author>
      <b:Author>
        <b:NameList>
          <b:Person>
            <b:Last>Syauta</b:Last>
            <b:First>Jack</b:First>
            <b:Middle>Henry</b:Middle>
          </b:Person>
          <b:Person>
            <b:Last>Troena</b:Last>
            <b:First>Eka</b:First>
            <b:Middle>Afnan</b:Middle>
          </b:Person>
          <b:Person>
            <b:Last>Setiawan</b:Last>
            <b:First>Margono,</b:First>
            <b:Middle>Solimun</b:Middle>
          </b:Person>
        </b:NameList>
      </b:Author>
    </b:Author>
    <b:Title>The Influence of Organizational Culture, Organizational Commitment to Job Satisfaction and Employee Performance (Study at Municipal Waterworks of Jayapura, Papua Indonesia)</b:Title>
    <b:Year>2012</b:Year>
    <b:JournalName>International Journal of Business and Management Invention</b:JournalName>
    <b:Pages>69-76</b:Pages>
    <b:Volume>1</b:Volume>
    <b:Issue>1</b:Issue>
    <b:RefOrder>23</b:RefOrder>
  </b:Source>
  <b:Source>
    <b:Tag>Njo15</b:Tag>
    <b:SourceType>JournalArticle</b:SourceType>
    <b:Guid>{434098B0-72A8-456B-8DF6-4A5DB466D3F5}</b:Guid>
    <b:Author>
      <b:Author>
        <b:NameList>
          <b:Person>
            <b:Last>Njoroge</b:Last>
            <b:First>Sheila</b:First>
            <b:Middle>Wambui</b:Middle>
          </b:Person>
          <b:Person>
            <b:Last>Kwasira</b:Last>
            <b:First>Josephat</b:First>
          </b:Person>
        </b:NameList>
      </b:Author>
    </b:Author>
    <b:Title>Influence of Compensation and Reward on Performance of Employees at Nakuru County Government</b:Title>
    <b:JournalName>IOSR Journal of Business and Management (IOSR-JBM)</b:JournalName>
    <b:Year>2015</b:Year>
    <b:Pages>87-93</b:Pages>
    <b:Volume>17</b:Volume>
    <b:Issue>11</b:Issue>
    <b:RefOrder>24</b:RefOrder>
  </b:Source>
  <b:Source>
    <b:Tag>Ruh11</b:Tag>
    <b:SourceType>JournalArticle</b:SourceType>
    <b:Guid>{C9E0F4BE-D70F-426E-A263-370A9FABD4DA}</b:Guid>
    <b:Author>
      <b:Author>
        <b:NameList>
          <b:Person>
            <b:Last>Ruhana</b:Last>
            <b:First>Ika</b:First>
          </b:Person>
        </b:NameList>
      </b:Author>
    </b:Author>
    <b:Title>Pengaruh Motivasi Kerja dan Kemampuan Kerja Terhadap Kinerja Karyawan</b:Title>
    <b:JournalName>Portal Garuda</b:JournalName>
    <b:Year>2013</b:Year>
    <b:Pages>1-10</b:Pages>
    <b:RefOrder>25</b:RefOrder>
  </b:Source>
  <b:Source>
    <b:Tag>Mar14</b:Tag>
    <b:SourceType>JournalArticle</b:SourceType>
    <b:Guid>{B1DE2AAF-4EDB-4E6D-BE22-04AF8DA60B7F}</b:Guid>
    <b:Author>
      <b:Author>
        <b:NameList>
          <b:Person>
            <b:Last>Marpaung</b:Last>
            <b:First>Marudut</b:First>
          </b:Person>
        </b:NameList>
      </b:Author>
    </b:Author>
    <b:Title>Pengaruh Kepemimpinan dan Team Work Terhadap Kinerja Karyawan di Koperasi Sekjen Kemdikbud Senayan Jakarta</b:Title>
    <b:JournalName>Jurnal Ilmiah WIDYA</b:JournalName>
    <b:Year>2014</b:Year>
    <b:Volume>2</b:Volume>
    <b:Issue>1</b:Issue>
    <b:RefOrder>26</b:RefOrder>
  </b:Source>
  <b:Source>
    <b:Tag>Sam10</b:Tag>
    <b:SourceType>Book</b:SourceType>
    <b:Guid>{B0AF9635-E07C-438D-BAD0-A39BD904C7B0}</b:Guid>
    <b:Author>
      <b:Author>
        <b:NameList>
          <b:Person>
            <b:Last>Samsudin</b:Last>
            <b:First>Sadili</b:First>
          </b:Person>
        </b:NameList>
      </b:Author>
    </b:Author>
    <b:Title>Manajemen Sumber Daya Manusia</b:Title>
    <b:Year>2010</b:Year>
    <b:City>Bandung</b:City>
    <b:Publisher>CV Pustaka Setia</b:Publisher>
    <b:RefOrder>27</b:RefOrder>
  </b:Source>
  <b:Source>
    <b:Tag>Man081</b:Tag>
    <b:SourceType>Book</b:SourceType>
    <b:Guid>{0CD9273F-17E9-4A99-BB61-D71AF410F004}</b:Guid>
    <b:Author>
      <b:Author>
        <b:NameList>
          <b:Person>
            <b:Last>Mangkunegara</b:Last>
            <b:First>Anwar</b:First>
            <b:Middle>Prabu</b:Middle>
          </b:Person>
        </b:NameList>
      </b:Author>
    </b:Author>
    <b:Title>Manajemen Sumberdaya Manusia Perusahaan</b:Title>
    <b:Year>2008</b:Year>
    <b:City>Bandung</b:City>
    <b:Publisher>Remaja Rosda Karya</b:Publisher>
    <b:RefOrder>28</b:RefOrder>
  </b:Source>
  <b:Source>
    <b:Tag>Has12</b:Tag>
    <b:SourceType>Book</b:SourceType>
    <b:Guid>{4310A495-F98D-4728-9691-E715F5CFBA49}</b:Guid>
    <b:Author>
      <b:Author>
        <b:NameList>
          <b:Person>
            <b:Last>Hasibuan</b:Last>
            <b:First>Malayu</b:First>
          </b:Person>
        </b:NameList>
      </b:Author>
    </b:Author>
    <b:Title>Manajemen Sumber Daya Manusia</b:Title>
    <b:Year>2007</b:Year>
    <b:City>Jakarta</b:City>
    <b:Publisher>Bumi Aksara</b:Publisher>
    <b:RefOrder>29</b:RefOrder>
  </b:Source>
  <b:Source>
    <b:Tag>Riv07</b:Tag>
    <b:SourceType>Book</b:SourceType>
    <b:Guid>{77C04CFB-7085-4829-947D-58FCE960F8E3}</b:Guid>
    <b:Author>
      <b:Author>
        <b:NameList>
          <b:Person>
            <b:Last>Rivai</b:Last>
            <b:First>Veitzhal</b:First>
          </b:Person>
        </b:NameList>
      </b:Author>
    </b:Author>
    <b:Title>Manajemen Sumber Daya Manusia untuk Perusahaan</b:Title>
    <b:Year>2007</b:Year>
    <b:City>Depok</b:City>
    <b:Publisher>Raja Grafindo Persada</b:Publisher>
    <b:RefOrder>30</b:RefOrder>
  </b:Source>
  <b:Source>
    <b:Tag>Sar16</b:Tag>
    <b:SourceType>JournalArticle</b:SourceType>
    <b:Guid>{B91CB33F-B068-4E6E-93BA-FAA499C229E8}</b:Guid>
    <b:Author>
      <b:Author>
        <b:NameList>
          <b:Person>
            <b:Last>Sari</b:Last>
            <b:First>Rita</b:First>
            <b:Middle>Novita</b:Middle>
          </b:Person>
        </b:NameList>
      </b:Author>
    </b:Author>
    <b:Title>Pengaruh Kualitas Pelayanan dan Citra Merek Produk Terhadap Konsumen pada Giant Hypermarket Mall Samarinda Central Plaza di Samarinda</b:Title>
    <b:JournalName>e-Journal Administrasi Bisnis</b:JournalName>
    <b:Year>2016</b:Year>
    <b:Pages>1113-1116</b:Pages>
    <b:Volume>4</b:Volume>
    <b:Issue>4</b:Issue>
    <b:RefOrder>31</b:RefOrder>
  </b:Source>
  <b:Source>
    <b:Tag>Baa14</b:Tag>
    <b:SourceType>JournalArticle</b:SourceType>
    <b:Guid>{72020178-4282-455E-AF4C-ADC36309333C}</b:Guid>
    <b:Author>
      <b:Author>
        <b:NameList>
          <b:Person>
            <b:Last>Baaren</b:Last>
            <b:First>Terence</b:First>
          </b:Person>
          <b:Person>
            <b:Last>Galloway</b:Last>
            <b:First>Cornelia</b:First>
          </b:Person>
        </b:NameList>
      </b:Author>
    </b:Author>
    <b:Title>Consequence of Job Satisfaction Factors on the Productivity Level of Operating Core</b:Title>
    <b:JournalName>Journal of Organizational Psychology and Consumer Behavior</b:JournalName>
    <b:Year>2014</b:Year>
    <b:Pages>119-127</b:Pages>
    <b:Volume>14</b:Volume>
    <b:Issue>7</b:Issue>
    <b:RefOrder>32</b:RefOrder>
  </b:Source>
  <b:Source>
    <b:Tag>Sor17</b:Tag>
    <b:SourceType>InternetSite</b:SourceType>
    <b:Guid>{A1FCDCBA-DDD7-48C6-B429-D315FF116BBF}</b:Guid>
    <b:Author>
      <b:Author>
        <b:Corporate>Sorot Indonesia</b:Corporate>
      </b:Author>
    </b:Author>
    <b:Year>2017</b:Year>
    <b:Month>November</b:Month>
    <b:Day>20</b:Day>
    <b:YearAccessed>2018</b:YearAccessed>
    <b:MonthAccessed>Mei</b:MonthAccessed>
    <b:DayAccessed>8</b:DayAccessed>
    <b:URL>http://sorotindonesia.com/tuntut-perbaikan-kualitas-pelayanan-kesehatan-di-kota-cimahi-lsm-pmpr-indonesia-audiensi-dengan-6-rumah-sakit/</b:URL>
    <b:RefOrder>33</b:RefOrder>
  </b:Source>
  <b:Source>
    <b:Tag>Azi14</b:Tag>
    <b:SourceType>JournalArticle</b:SourceType>
    <b:Guid>{D2F4551E-4CFA-463D-9817-8A38ED285E4A}</b:Guid>
    <b:Author>
      <b:Author>
        <b:NameList>
          <b:Person>
            <b:Last>Azizolah</b:Last>
          </b:Person>
          <b:Person>
            <b:Last>Hajipour</b:Last>
            <b:First>Reza</b:First>
          </b:Person>
          <b:Person>
            <b:Last>Mahdi</b:Last>
            <b:First>Sadeghian</b:First>
          </b:Person>
        </b:NameList>
      </b:Author>
    </b:Author>
    <b:Title>The Correlation Between Justice and Organizational Citizenship Behavior and Organizational Identity Among Nurses</b:Title>
    <b:Year>2014</b:Year>
    <b:JournalName>Glob J Health Sci</b:JournalName>
    <b:Pages>252-260</b:Pages>
    <b:Volume>2</b:Volume>
    <b:Issue>2</b:Issue>
    <b:DOI>10.5539/gjhs.v6n6p252</b:DOI>
    <b:RefOrder>34</b:RefOrder>
  </b:Source>
</b:Sources>
</file>

<file path=customXml/itemProps1.xml><?xml version="1.0" encoding="utf-8"?>
<ds:datastoreItem xmlns:ds="http://schemas.openxmlformats.org/officeDocument/2006/customXml" ds:itemID="{ED0DE81A-395E-4DD2-8BB6-096AAFC2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Yesaya</dc:creator>
  <cp:lastModifiedBy>Windows User</cp:lastModifiedBy>
  <cp:revision>4</cp:revision>
  <cp:lastPrinted>2019-01-07T17:59:00Z</cp:lastPrinted>
  <dcterms:created xsi:type="dcterms:W3CDTF">2025-06-08T11:46:00Z</dcterms:created>
  <dcterms:modified xsi:type="dcterms:W3CDTF">2025-08-15T03:46:00Z</dcterms:modified>
</cp:coreProperties>
</file>