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AD" w:rsidRPr="00400DEA" w:rsidRDefault="00400DEA" w:rsidP="00161C16">
      <w:pPr>
        <w:spacing w:line="480" w:lineRule="auto"/>
        <w:ind w:left="720" w:firstLine="540"/>
        <w:jc w:val="both"/>
      </w:pPr>
      <w:r w:rsidRPr="00CF76AD">
        <w:rPr>
          <w:rFonts w:ascii="Times New Roman" w:hAnsi="Times New Roman" w:cs="Times New Roman"/>
          <w:sz w:val="24"/>
          <w:szCs w:val="24"/>
        </w:rPr>
        <w:t>Dengan demikian dapat disimpulkan bahwa kurikulum merupakan serangkaian program yang berisi rencana-rencana pelajaran yang telah</w:t>
      </w:r>
      <w:r>
        <w:rPr>
          <w:rFonts w:ascii="Times New Roman" w:hAnsi="Times New Roman" w:cs="Times New Roman"/>
          <w:sz w:val="24"/>
          <w:szCs w:val="24"/>
        </w:rPr>
        <w:t>-</w:t>
      </w:r>
      <w:r w:rsidR="00CF76AD" w:rsidRPr="00CF76AD">
        <w:rPr>
          <w:rFonts w:ascii="Times New Roman" w:hAnsi="Times New Roman" w:cs="Times New Roman"/>
          <w:sz w:val="24"/>
          <w:szCs w:val="24"/>
        </w:rPr>
        <w:t>disusun sedemikian rupa yang dapat dipakai secara langsung oleh guru dalam mengajar. Dengan penerapan kurikulum yang tepat, maka diharapkan sasaran dan tujuan pendidikan dapat tercapai dengan baik.</w:t>
      </w:r>
    </w:p>
    <w:p w:rsidR="00CF76AD" w:rsidRPr="00F46516" w:rsidRDefault="00CF76AD" w:rsidP="00F46516">
      <w:pPr>
        <w:pStyle w:val="ListParagraph"/>
        <w:numPr>
          <w:ilvl w:val="0"/>
          <w:numId w:val="62"/>
        </w:numPr>
        <w:spacing w:line="480" w:lineRule="auto"/>
        <w:jc w:val="both"/>
        <w:rPr>
          <w:rFonts w:ascii="Times New Roman" w:hAnsi="Times New Roman" w:cs="Times New Roman"/>
          <w:b/>
          <w:sz w:val="24"/>
          <w:szCs w:val="24"/>
        </w:rPr>
      </w:pPr>
      <w:r w:rsidRPr="00F46516">
        <w:rPr>
          <w:rFonts w:ascii="Times New Roman" w:hAnsi="Times New Roman" w:cs="Times New Roman"/>
          <w:b/>
          <w:sz w:val="24"/>
          <w:szCs w:val="24"/>
        </w:rPr>
        <w:t>Pengertian Kurikulum Tingkat Satuan Pendidikan (KTSP)</w:t>
      </w:r>
    </w:p>
    <w:p w:rsidR="007A0A5B" w:rsidRDefault="007A0A5B" w:rsidP="00161C16">
      <w:pPr>
        <w:pStyle w:val="ListParagraph"/>
        <w:autoSpaceDE w:val="0"/>
        <w:autoSpaceDN w:val="0"/>
        <w:adjustRightInd w:val="0"/>
        <w:spacing w:after="0" w:line="480" w:lineRule="auto"/>
        <w:ind w:firstLine="540"/>
        <w:jc w:val="both"/>
        <w:rPr>
          <w:rFonts w:ascii="Times New Roman" w:hAnsi="Times New Roman" w:cs="Times New Roman"/>
          <w:sz w:val="24"/>
          <w:szCs w:val="24"/>
        </w:rPr>
      </w:pPr>
      <w:r w:rsidRPr="007A0A5B">
        <w:rPr>
          <w:rFonts w:ascii="Times New Roman" w:hAnsi="Times New Roman" w:cs="Times New Roman"/>
          <w:sz w:val="24"/>
          <w:szCs w:val="24"/>
        </w:rPr>
        <w:t xml:space="preserve">Kurikulum Tingkat Satuan </w:t>
      </w:r>
      <w:r>
        <w:rPr>
          <w:rFonts w:ascii="Times New Roman" w:hAnsi="Times New Roman" w:cs="Times New Roman"/>
          <w:sz w:val="24"/>
          <w:szCs w:val="24"/>
        </w:rPr>
        <w:t xml:space="preserve">Pendidikan (KTSP) adalah sebuah </w:t>
      </w:r>
      <w:r w:rsidRPr="007A0A5B">
        <w:rPr>
          <w:rFonts w:ascii="Times New Roman" w:hAnsi="Times New Roman" w:cs="Times New Roman"/>
          <w:sz w:val="24"/>
          <w:szCs w:val="24"/>
        </w:rPr>
        <w:t>kurikulum</w:t>
      </w:r>
      <w:r>
        <w:rPr>
          <w:rFonts w:ascii="Times New Roman" w:hAnsi="Times New Roman" w:cs="Times New Roman"/>
          <w:sz w:val="24"/>
          <w:szCs w:val="24"/>
        </w:rPr>
        <w:t xml:space="preserve"> </w:t>
      </w:r>
      <w:r w:rsidRPr="007A0A5B">
        <w:rPr>
          <w:rFonts w:ascii="Times New Roman" w:hAnsi="Times New Roman" w:cs="Times New Roman"/>
          <w:sz w:val="24"/>
          <w:szCs w:val="24"/>
        </w:rPr>
        <w:t>operasional pendidikan y</w:t>
      </w:r>
      <w:r>
        <w:rPr>
          <w:rFonts w:ascii="Times New Roman" w:hAnsi="Times New Roman" w:cs="Times New Roman"/>
          <w:sz w:val="24"/>
          <w:szCs w:val="24"/>
        </w:rPr>
        <w:t xml:space="preserve">ang disusun dan dilaksanakan di </w:t>
      </w:r>
      <w:r w:rsidRPr="007A0A5B">
        <w:rPr>
          <w:rFonts w:ascii="Times New Roman" w:hAnsi="Times New Roman" w:cs="Times New Roman"/>
          <w:sz w:val="24"/>
          <w:szCs w:val="24"/>
        </w:rPr>
        <w:t>masing-masing satuan</w:t>
      </w:r>
      <w:r>
        <w:rPr>
          <w:rFonts w:ascii="Times New Roman" w:hAnsi="Times New Roman" w:cs="Times New Roman"/>
          <w:sz w:val="24"/>
          <w:szCs w:val="24"/>
        </w:rPr>
        <w:t xml:space="preserve"> </w:t>
      </w:r>
      <w:r w:rsidRPr="007A0A5B">
        <w:rPr>
          <w:rFonts w:ascii="Times New Roman" w:hAnsi="Times New Roman" w:cs="Times New Roman"/>
          <w:sz w:val="24"/>
          <w:szCs w:val="24"/>
        </w:rPr>
        <w:t>pendidikan. KTSP secara yuridis diamanatkan oleh Undang-undang nomor 20</w:t>
      </w:r>
      <w:r>
        <w:rPr>
          <w:rFonts w:ascii="Times New Roman" w:hAnsi="Times New Roman" w:cs="Times New Roman"/>
          <w:sz w:val="24"/>
          <w:szCs w:val="24"/>
        </w:rPr>
        <w:t xml:space="preserve"> </w:t>
      </w:r>
      <w:r w:rsidRPr="007A0A5B">
        <w:rPr>
          <w:rFonts w:ascii="Times New Roman" w:hAnsi="Times New Roman" w:cs="Times New Roman"/>
          <w:sz w:val="24"/>
          <w:szCs w:val="24"/>
        </w:rPr>
        <w:t>tahun 2003 ten</w:t>
      </w:r>
      <w:r>
        <w:rPr>
          <w:rFonts w:ascii="Times New Roman" w:hAnsi="Times New Roman" w:cs="Times New Roman"/>
          <w:sz w:val="24"/>
          <w:szCs w:val="24"/>
        </w:rPr>
        <w:t xml:space="preserve">tang Sistem Pendidikan Nasional </w:t>
      </w:r>
      <w:r w:rsidRPr="007A0A5B">
        <w:rPr>
          <w:rFonts w:ascii="Times New Roman" w:hAnsi="Times New Roman" w:cs="Times New Roman"/>
          <w:sz w:val="24"/>
          <w:szCs w:val="24"/>
        </w:rPr>
        <w:t>dan Peraturan Pemerintah</w:t>
      </w:r>
      <w:r>
        <w:rPr>
          <w:rFonts w:ascii="Times New Roman" w:hAnsi="Times New Roman" w:cs="Times New Roman"/>
          <w:sz w:val="24"/>
          <w:szCs w:val="24"/>
        </w:rPr>
        <w:t xml:space="preserve"> </w:t>
      </w:r>
      <w:r w:rsidRPr="007A0A5B">
        <w:rPr>
          <w:rFonts w:ascii="Times New Roman" w:hAnsi="Times New Roman" w:cs="Times New Roman"/>
          <w:sz w:val="24"/>
          <w:szCs w:val="24"/>
        </w:rPr>
        <w:t>Republik Indonesia nomor 19 tahun 2005 tentang Standar Nasional Pendidikan</w:t>
      </w:r>
      <w:r>
        <w:rPr>
          <w:rFonts w:ascii="Times New Roman" w:hAnsi="Times New Roman" w:cs="Times New Roman"/>
          <w:sz w:val="24"/>
          <w:szCs w:val="24"/>
        </w:rPr>
        <w:t xml:space="preserve"> </w:t>
      </w:r>
      <w:r w:rsidRPr="007A0A5B">
        <w:rPr>
          <w:rFonts w:ascii="Times New Roman" w:hAnsi="Times New Roman" w:cs="Times New Roman"/>
          <w:sz w:val="24"/>
          <w:szCs w:val="24"/>
        </w:rPr>
        <w:t>(BSNP 2006: 3).</w:t>
      </w:r>
    </w:p>
    <w:p w:rsidR="007A0A5B" w:rsidRDefault="007A0A5B" w:rsidP="00161C16">
      <w:pPr>
        <w:pStyle w:val="ListParagraph"/>
        <w:autoSpaceDE w:val="0"/>
        <w:autoSpaceDN w:val="0"/>
        <w:adjustRightInd w:val="0"/>
        <w:spacing w:after="0" w:line="480" w:lineRule="auto"/>
        <w:ind w:firstLine="540"/>
        <w:jc w:val="both"/>
        <w:rPr>
          <w:rFonts w:ascii="Times New Roman" w:hAnsi="Times New Roman" w:cs="Times New Roman"/>
          <w:sz w:val="24"/>
          <w:szCs w:val="24"/>
        </w:rPr>
      </w:pPr>
      <w:r w:rsidRPr="007A0A5B">
        <w:rPr>
          <w:rFonts w:ascii="Times New Roman" w:hAnsi="Times New Roman" w:cs="Times New Roman"/>
          <w:sz w:val="24"/>
          <w:szCs w:val="24"/>
        </w:rPr>
        <w:t>Menurut Mulyasa (2006: 12), KTSP adalah kurikulum operasional yang</w:t>
      </w:r>
      <w:r>
        <w:rPr>
          <w:rFonts w:ascii="Times New Roman" w:hAnsi="Times New Roman" w:cs="Times New Roman"/>
          <w:sz w:val="24"/>
          <w:szCs w:val="24"/>
        </w:rPr>
        <w:t xml:space="preserve"> </w:t>
      </w:r>
      <w:r w:rsidRPr="007A0A5B">
        <w:rPr>
          <w:rFonts w:ascii="Times New Roman" w:hAnsi="Times New Roman" w:cs="Times New Roman"/>
          <w:sz w:val="24"/>
          <w:szCs w:val="24"/>
        </w:rPr>
        <w:t>disusun, dikembangkan, dan dilaksanakan oleh setiap satuan pendidikan yang</w:t>
      </w:r>
      <w:r>
        <w:rPr>
          <w:rFonts w:ascii="Times New Roman" w:hAnsi="Times New Roman" w:cs="Times New Roman"/>
          <w:sz w:val="24"/>
          <w:szCs w:val="24"/>
        </w:rPr>
        <w:t xml:space="preserve"> </w:t>
      </w:r>
      <w:r w:rsidRPr="007A0A5B">
        <w:rPr>
          <w:rFonts w:ascii="Times New Roman" w:hAnsi="Times New Roman" w:cs="Times New Roman"/>
          <w:sz w:val="24"/>
          <w:szCs w:val="24"/>
        </w:rPr>
        <w:t>sudah siap dan mampu mengembangkannya dengan memperhatikan Undang-Undang Nomor</w:t>
      </w:r>
      <w:r>
        <w:rPr>
          <w:rFonts w:ascii="Times New Roman" w:hAnsi="Times New Roman" w:cs="Times New Roman"/>
          <w:sz w:val="24"/>
          <w:szCs w:val="24"/>
        </w:rPr>
        <w:t xml:space="preserve"> 20 Pasal 36 Tahun 2003 tentang </w:t>
      </w:r>
      <w:r w:rsidRPr="007A0A5B">
        <w:rPr>
          <w:rFonts w:ascii="Times New Roman" w:hAnsi="Times New Roman" w:cs="Times New Roman"/>
          <w:sz w:val="24"/>
          <w:szCs w:val="24"/>
        </w:rPr>
        <w:t>Sistem Pendidikan Nasional.</w:t>
      </w:r>
      <w:r>
        <w:rPr>
          <w:rFonts w:ascii="Times New Roman" w:hAnsi="Times New Roman" w:cs="Times New Roman"/>
          <w:sz w:val="24"/>
          <w:szCs w:val="24"/>
        </w:rPr>
        <w:t xml:space="preserve"> </w:t>
      </w:r>
    </w:p>
    <w:p w:rsidR="007A0A5B" w:rsidRDefault="007A0A5B" w:rsidP="00161C16">
      <w:pPr>
        <w:pStyle w:val="ListParagraph"/>
        <w:autoSpaceDE w:val="0"/>
        <w:autoSpaceDN w:val="0"/>
        <w:adjustRightInd w:val="0"/>
        <w:spacing w:after="0" w:line="480" w:lineRule="auto"/>
        <w:ind w:firstLine="540"/>
        <w:jc w:val="both"/>
        <w:rPr>
          <w:rFonts w:ascii="Times New Roman" w:hAnsi="Times New Roman" w:cs="Times New Roman"/>
          <w:sz w:val="24"/>
          <w:szCs w:val="24"/>
        </w:rPr>
      </w:pPr>
      <w:r w:rsidRPr="007A0A5B">
        <w:rPr>
          <w:rFonts w:ascii="Times New Roman" w:hAnsi="Times New Roman" w:cs="Times New Roman"/>
          <w:sz w:val="24"/>
          <w:szCs w:val="24"/>
        </w:rPr>
        <w:t>Penyusunan KTSP oleh sekolah dimulai tahun ajaran 2006/2007 dengan</w:t>
      </w:r>
      <w:r>
        <w:rPr>
          <w:rFonts w:ascii="Times New Roman" w:hAnsi="Times New Roman" w:cs="Times New Roman"/>
          <w:sz w:val="24"/>
          <w:szCs w:val="24"/>
        </w:rPr>
        <w:t xml:space="preserve"> </w:t>
      </w:r>
      <w:r w:rsidRPr="007A0A5B">
        <w:rPr>
          <w:rFonts w:ascii="Times New Roman" w:hAnsi="Times New Roman" w:cs="Times New Roman"/>
          <w:sz w:val="24"/>
          <w:szCs w:val="24"/>
        </w:rPr>
        <w:t>mengacu pada Standar Isi (SI) dan Standar Kompetensi Lulusan (SKL) untuk</w:t>
      </w:r>
      <w:r>
        <w:rPr>
          <w:rFonts w:ascii="Times New Roman" w:hAnsi="Times New Roman" w:cs="Times New Roman"/>
          <w:sz w:val="24"/>
          <w:szCs w:val="24"/>
        </w:rPr>
        <w:t xml:space="preserve"> </w:t>
      </w:r>
      <w:r w:rsidRPr="007A0A5B">
        <w:rPr>
          <w:rFonts w:ascii="Times New Roman" w:hAnsi="Times New Roman" w:cs="Times New Roman"/>
          <w:sz w:val="24"/>
          <w:szCs w:val="24"/>
        </w:rPr>
        <w:t>Pendidikan Dasar dan Menengah sebagaimana yang diterbitkan melalui Peraturan</w:t>
      </w:r>
      <w:r>
        <w:rPr>
          <w:rFonts w:ascii="Times New Roman" w:hAnsi="Times New Roman" w:cs="Times New Roman"/>
          <w:sz w:val="24"/>
          <w:szCs w:val="24"/>
        </w:rPr>
        <w:t xml:space="preserve"> </w:t>
      </w:r>
      <w:r w:rsidRPr="007A0A5B">
        <w:rPr>
          <w:rFonts w:ascii="Times New Roman" w:hAnsi="Times New Roman" w:cs="Times New Roman"/>
          <w:sz w:val="24"/>
          <w:szCs w:val="24"/>
        </w:rPr>
        <w:t>Menteri Pendidikan Nasional masing-masi</w:t>
      </w:r>
      <w:r>
        <w:rPr>
          <w:rFonts w:ascii="Times New Roman" w:hAnsi="Times New Roman" w:cs="Times New Roman"/>
          <w:sz w:val="24"/>
          <w:szCs w:val="24"/>
        </w:rPr>
        <w:t xml:space="preserve">ng </w:t>
      </w:r>
      <w:r w:rsidRPr="007A0A5B">
        <w:rPr>
          <w:rFonts w:ascii="Times New Roman" w:hAnsi="Times New Roman" w:cs="Times New Roman"/>
          <w:sz w:val="24"/>
          <w:szCs w:val="24"/>
        </w:rPr>
        <w:t>Nomor 22 Tahun 2006 dan Nomor</w:t>
      </w:r>
      <w:r>
        <w:rPr>
          <w:rFonts w:ascii="Times New Roman" w:hAnsi="Times New Roman" w:cs="Times New Roman"/>
          <w:sz w:val="24"/>
          <w:szCs w:val="24"/>
        </w:rPr>
        <w:t xml:space="preserve"> 23 Tahun 2006, serta Panduan </w:t>
      </w:r>
      <w:r w:rsidRPr="007A0A5B">
        <w:rPr>
          <w:rFonts w:ascii="Times New Roman" w:hAnsi="Times New Roman" w:cs="Times New Roman"/>
          <w:sz w:val="24"/>
          <w:szCs w:val="24"/>
        </w:rPr>
        <w:t>Pengembangan KTSP yang dikeluarkan oleh</w:t>
      </w:r>
      <w:r>
        <w:rPr>
          <w:rFonts w:ascii="Times New Roman" w:hAnsi="Times New Roman" w:cs="Times New Roman"/>
          <w:sz w:val="24"/>
          <w:szCs w:val="24"/>
        </w:rPr>
        <w:t xml:space="preserve"> </w:t>
      </w:r>
      <w:r w:rsidRPr="007A0A5B">
        <w:rPr>
          <w:rFonts w:ascii="Times New Roman" w:hAnsi="Times New Roman" w:cs="Times New Roman"/>
          <w:sz w:val="24"/>
          <w:szCs w:val="24"/>
        </w:rPr>
        <w:t xml:space="preserve">Badan Standar Nasional </w:t>
      </w:r>
      <w:r w:rsidRPr="007A0A5B">
        <w:rPr>
          <w:rFonts w:ascii="Times New Roman" w:hAnsi="Times New Roman" w:cs="Times New Roman"/>
          <w:sz w:val="24"/>
          <w:szCs w:val="24"/>
        </w:rPr>
        <w:lastRenderedPageBreak/>
        <w:t>Pendidikan (BSNP 2006: 3).</w:t>
      </w:r>
      <w:r>
        <w:rPr>
          <w:rFonts w:ascii="Times New Roman" w:hAnsi="Times New Roman" w:cs="Times New Roman"/>
          <w:sz w:val="24"/>
          <w:szCs w:val="24"/>
        </w:rPr>
        <w:t xml:space="preserve"> </w:t>
      </w:r>
      <w:r w:rsidRPr="007A0A5B">
        <w:rPr>
          <w:rFonts w:ascii="Times New Roman" w:hAnsi="Times New Roman" w:cs="Times New Roman"/>
          <w:sz w:val="24"/>
          <w:szCs w:val="24"/>
        </w:rPr>
        <w:t>Penyusunan KTSP sangat diperlukan untuk mengakomodasi semua</w:t>
      </w:r>
      <w:r>
        <w:rPr>
          <w:rFonts w:ascii="Times New Roman" w:hAnsi="Times New Roman" w:cs="Times New Roman"/>
          <w:sz w:val="24"/>
          <w:szCs w:val="24"/>
        </w:rPr>
        <w:t xml:space="preserve"> </w:t>
      </w:r>
      <w:r w:rsidRPr="007A0A5B">
        <w:rPr>
          <w:rFonts w:ascii="Times New Roman" w:hAnsi="Times New Roman" w:cs="Times New Roman"/>
          <w:sz w:val="24"/>
          <w:szCs w:val="24"/>
        </w:rPr>
        <w:t>potensi yang ada di daerah untuk meningkatkan kualitas satuan pendidikan dalam</w:t>
      </w:r>
      <w:r>
        <w:rPr>
          <w:rFonts w:ascii="Times New Roman" w:hAnsi="Times New Roman" w:cs="Times New Roman"/>
          <w:sz w:val="24"/>
          <w:szCs w:val="24"/>
        </w:rPr>
        <w:t xml:space="preserve"> </w:t>
      </w:r>
      <w:r w:rsidRPr="007A0A5B">
        <w:rPr>
          <w:rFonts w:ascii="Times New Roman" w:hAnsi="Times New Roman" w:cs="Times New Roman"/>
          <w:sz w:val="24"/>
          <w:szCs w:val="24"/>
        </w:rPr>
        <w:t>10</w:t>
      </w:r>
      <w:r>
        <w:rPr>
          <w:rFonts w:ascii="Times New Roman" w:hAnsi="Times New Roman" w:cs="Times New Roman"/>
          <w:sz w:val="24"/>
          <w:szCs w:val="24"/>
        </w:rPr>
        <w:t xml:space="preserve"> bidang akademis maupun non </w:t>
      </w:r>
      <w:r w:rsidRPr="007A0A5B">
        <w:rPr>
          <w:rFonts w:ascii="Times New Roman" w:hAnsi="Times New Roman" w:cs="Times New Roman"/>
          <w:sz w:val="24"/>
          <w:szCs w:val="24"/>
        </w:rPr>
        <w:t>akademis, memelihara budaya setempat, mengikuti</w:t>
      </w:r>
      <w:r>
        <w:rPr>
          <w:rFonts w:ascii="Times New Roman" w:hAnsi="Times New Roman" w:cs="Times New Roman"/>
          <w:sz w:val="24"/>
          <w:szCs w:val="24"/>
        </w:rPr>
        <w:t xml:space="preserve"> perkembangan IPTEK </w:t>
      </w:r>
      <w:r w:rsidRPr="007A0A5B">
        <w:rPr>
          <w:rFonts w:ascii="Times New Roman" w:hAnsi="Times New Roman" w:cs="Times New Roman"/>
          <w:sz w:val="24"/>
          <w:szCs w:val="24"/>
        </w:rPr>
        <w:t>yang dilandasi iman dan takwa (Hasan, 2006: 1).</w:t>
      </w:r>
      <w:r>
        <w:rPr>
          <w:rFonts w:ascii="Times New Roman" w:hAnsi="Times New Roman" w:cs="Times New Roman"/>
          <w:sz w:val="24"/>
          <w:szCs w:val="24"/>
        </w:rPr>
        <w:t xml:space="preserve"> </w:t>
      </w:r>
    </w:p>
    <w:p w:rsidR="000E6180" w:rsidRDefault="007A0A5B" w:rsidP="00161C16">
      <w:pPr>
        <w:pStyle w:val="ListParagraph"/>
        <w:autoSpaceDE w:val="0"/>
        <w:autoSpaceDN w:val="0"/>
        <w:adjustRightInd w:val="0"/>
        <w:spacing w:after="0" w:line="480" w:lineRule="auto"/>
        <w:ind w:firstLine="540"/>
        <w:jc w:val="both"/>
        <w:rPr>
          <w:rFonts w:ascii="Times New Roman" w:hAnsi="Times New Roman" w:cs="Times New Roman"/>
          <w:sz w:val="24"/>
          <w:szCs w:val="24"/>
        </w:rPr>
      </w:pPr>
      <w:r w:rsidRPr="007A0A5B">
        <w:rPr>
          <w:rFonts w:ascii="Times New Roman" w:hAnsi="Times New Roman" w:cs="Times New Roman"/>
          <w:sz w:val="24"/>
          <w:szCs w:val="24"/>
        </w:rPr>
        <w:t>Pada panduan penyusunan Penyusunan KTSP selain melibatkan kepala</w:t>
      </w:r>
      <w:r>
        <w:rPr>
          <w:rFonts w:ascii="Times New Roman" w:hAnsi="Times New Roman" w:cs="Times New Roman"/>
          <w:sz w:val="24"/>
          <w:szCs w:val="24"/>
        </w:rPr>
        <w:t xml:space="preserve"> </w:t>
      </w:r>
      <w:r w:rsidRPr="007A0A5B">
        <w:rPr>
          <w:rFonts w:ascii="Times New Roman" w:hAnsi="Times New Roman" w:cs="Times New Roman"/>
          <w:sz w:val="24"/>
          <w:szCs w:val="24"/>
        </w:rPr>
        <w:t>sekolah, guru, karyawan, dan juga melibatkan komite sekolah serta bila perlu</w:t>
      </w:r>
      <w:r>
        <w:rPr>
          <w:rFonts w:ascii="Times New Roman" w:hAnsi="Times New Roman" w:cs="Times New Roman"/>
          <w:sz w:val="24"/>
          <w:szCs w:val="24"/>
        </w:rPr>
        <w:t xml:space="preserve"> </w:t>
      </w:r>
      <w:r w:rsidRPr="007A0A5B">
        <w:rPr>
          <w:rFonts w:ascii="Times New Roman" w:hAnsi="Times New Roman" w:cs="Times New Roman"/>
          <w:sz w:val="24"/>
          <w:szCs w:val="24"/>
        </w:rPr>
        <w:t>melibatkan para ahli dari perguruan tinggi. Dengan keterlibatan komite sekolah</w:t>
      </w:r>
      <w:r>
        <w:rPr>
          <w:rFonts w:ascii="Times New Roman" w:hAnsi="Times New Roman" w:cs="Times New Roman"/>
          <w:sz w:val="24"/>
          <w:szCs w:val="24"/>
        </w:rPr>
        <w:t xml:space="preserve"> </w:t>
      </w:r>
      <w:r w:rsidRPr="007A0A5B">
        <w:rPr>
          <w:rFonts w:ascii="Times New Roman" w:hAnsi="Times New Roman" w:cs="Times New Roman"/>
          <w:sz w:val="24"/>
          <w:szCs w:val="24"/>
        </w:rPr>
        <w:t>dalam penyusunan KTSP, maka KTSP yang disusun akan sesuai dengan apresiasi</w:t>
      </w:r>
      <w:r>
        <w:rPr>
          <w:rFonts w:ascii="Times New Roman" w:hAnsi="Times New Roman" w:cs="Times New Roman"/>
          <w:sz w:val="24"/>
          <w:szCs w:val="24"/>
        </w:rPr>
        <w:t xml:space="preserve"> </w:t>
      </w:r>
      <w:r w:rsidRPr="007A0A5B">
        <w:rPr>
          <w:rFonts w:ascii="Times New Roman" w:hAnsi="Times New Roman" w:cs="Times New Roman"/>
          <w:sz w:val="24"/>
          <w:szCs w:val="24"/>
        </w:rPr>
        <w:t>masyarakat, situasi, dan kondisi lingkungan, serta kebutuhan masyarakat (BSNP</w:t>
      </w:r>
      <w:r>
        <w:rPr>
          <w:rFonts w:ascii="Times New Roman" w:hAnsi="Times New Roman" w:cs="Times New Roman"/>
          <w:sz w:val="24"/>
          <w:szCs w:val="24"/>
        </w:rPr>
        <w:t xml:space="preserve"> </w:t>
      </w:r>
      <w:r w:rsidRPr="007A0A5B">
        <w:rPr>
          <w:rFonts w:ascii="Times New Roman" w:hAnsi="Times New Roman" w:cs="Times New Roman"/>
          <w:sz w:val="24"/>
          <w:szCs w:val="24"/>
        </w:rPr>
        <w:t>2006: 5).</w:t>
      </w:r>
    </w:p>
    <w:p w:rsidR="000E6180" w:rsidRPr="00F46516" w:rsidRDefault="000E6180" w:rsidP="00F46516">
      <w:pPr>
        <w:pStyle w:val="ListParagraph"/>
        <w:numPr>
          <w:ilvl w:val="0"/>
          <w:numId w:val="62"/>
        </w:numPr>
        <w:autoSpaceDE w:val="0"/>
        <w:autoSpaceDN w:val="0"/>
        <w:adjustRightInd w:val="0"/>
        <w:spacing w:after="0" w:line="480" w:lineRule="auto"/>
        <w:jc w:val="both"/>
        <w:rPr>
          <w:rFonts w:ascii="Times New Roman" w:hAnsi="Times New Roman" w:cs="Times New Roman"/>
          <w:b/>
          <w:sz w:val="24"/>
          <w:szCs w:val="24"/>
        </w:rPr>
      </w:pPr>
      <w:r w:rsidRPr="00F46516">
        <w:rPr>
          <w:rFonts w:ascii="Times New Roman" w:hAnsi="Times New Roman" w:cs="Times New Roman"/>
          <w:b/>
          <w:sz w:val="24"/>
          <w:szCs w:val="24"/>
        </w:rPr>
        <w:t xml:space="preserve">Tujuan, Landasan, Pengembangan dan Karakteristik KTSP </w:t>
      </w:r>
    </w:p>
    <w:p w:rsidR="000E6180" w:rsidRPr="00882C10" w:rsidRDefault="000E6180" w:rsidP="00161C16">
      <w:pPr>
        <w:autoSpaceDE w:val="0"/>
        <w:autoSpaceDN w:val="0"/>
        <w:adjustRightInd w:val="0"/>
        <w:spacing w:after="0" w:line="480" w:lineRule="auto"/>
        <w:ind w:left="720" w:firstLine="540"/>
        <w:jc w:val="both"/>
        <w:rPr>
          <w:rFonts w:ascii="Times New Roman" w:hAnsi="Times New Roman" w:cs="Times New Roman"/>
          <w:sz w:val="24"/>
          <w:szCs w:val="24"/>
        </w:rPr>
      </w:pPr>
      <w:r w:rsidRPr="00882C10">
        <w:rPr>
          <w:rFonts w:ascii="Times New Roman" w:hAnsi="Times New Roman" w:cs="Times New Roman"/>
          <w:sz w:val="24"/>
          <w:szCs w:val="24"/>
        </w:rPr>
        <w:t>Menurut Mulyasa (2006: 22), tujuan diterapkannya KTSP antara lain</w:t>
      </w:r>
      <w:r>
        <w:rPr>
          <w:rFonts w:ascii="Times New Roman" w:hAnsi="Times New Roman" w:cs="Times New Roman"/>
          <w:sz w:val="24"/>
          <w:szCs w:val="24"/>
        </w:rPr>
        <w:t xml:space="preserve"> </w:t>
      </w:r>
      <w:r w:rsidRPr="00882C10">
        <w:rPr>
          <w:rFonts w:ascii="Times New Roman" w:hAnsi="Times New Roman" w:cs="Times New Roman"/>
          <w:sz w:val="24"/>
          <w:szCs w:val="24"/>
        </w:rPr>
        <w:t>untuk:</w:t>
      </w:r>
    </w:p>
    <w:p w:rsidR="000E6180" w:rsidRDefault="000E6180" w:rsidP="00161C16">
      <w:pPr>
        <w:pStyle w:val="ListParagraph"/>
        <w:numPr>
          <w:ilvl w:val="0"/>
          <w:numId w:val="4"/>
        </w:numPr>
        <w:autoSpaceDE w:val="0"/>
        <w:autoSpaceDN w:val="0"/>
        <w:adjustRightInd w:val="0"/>
        <w:spacing w:after="0" w:line="240" w:lineRule="auto"/>
        <w:ind w:left="1080"/>
        <w:jc w:val="both"/>
        <w:rPr>
          <w:rFonts w:ascii="Times New Roman" w:hAnsi="Times New Roman" w:cs="Times New Roman"/>
          <w:sz w:val="24"/>
          <w:szCs w:val="24"/>
        </w:rPr>
      </w:pPr>
      <w:r w:rsidRPr="00882C10">
        <w:rPr>
          <w:rFonts w:ascii="Times New Roman" w:hAnsi="Times New Roman" w:cs="Times New Roman"/>
          <w:sz w:val="24"/>
          <w:szCs w:val="24"/>
        </w:rPr>
        <w:t>Meningkatkan mutu pendidikan melalui kemandirian dan inisiatif</w:t>
      </w:r>
      <w:r>
        <w:rPr>
          <w:rFonts w:ascii="Times New Roman" w:hAnsi="Times New Roman" w:cs="Times New Roman"/>
          <w:sz w:val="24"/>
          <w:szCs w:val="24"/>
        </w:rPr>
        <w:t xml:space="preserve"> </w:t>
      </w:r>
      <w:r w:rsidRPr="000E6180">
        <w:rPr>
          <w:rFonts w:ascii="Times New Roman" w:hAnsi="Times New Roman" w:cs="Times New Roman"/>
          <w:sz w:val="24"/>
          <w:szCs w:val="24"/>
        </w:rPr>
        <w:t>sekolah dalam mengembangkan kurikulum, mengelola, dan</w:t>
      </w:r>
      <w:r>
        <w:rPr>
          <w:rFonts w:ascii="Times New Roman" w:hAnsi="Times New Roman" w:cs="Times New Roman"/>
          <w:sz w:val="24"/>
          <w:szCs w:val="24"/>
        </w:rPr>
        <w:t xml:space="preserve"> </w:t>
      </w:r>
      <w:r w:rsidRPr="000E6180">
        <w:rPr>
          <w:rFonts w:ascii="Times New Roman" w:hAnsi="Times New Roman" w:cs="Times New Roman"/>
          <w:sz w:val="24"/>
          <w:szCs w:val="24"/>
        </w:rPr>
        <w:t>memberdayakan sumberdaya yang tersedia.</w:t>
      </w:r>
    </w:p>
    <w:p w:rsidR="000E6180" w:rsidRDefault="000E6180" w:rsidP="00161C16">
      <w:pPr>
        <w:pStyle w:val="ListParagraph"/>
        <w:numPr>
          <w:ilvl w:val="0"/>
          <w:numId w:val="4"/>
        </w:numPr>
        <w:autoSpaceDE w:val="0"/>
        <w:autoSpaceDN w:val="0"/>
        <w:adjustRightInd w:val="0"/>
        <w:spacing w:after="0" w:line="240" w:lineRule="auto"/>
        <w:ind w:left="1080"/>
        <w:jc w:val="both"/>
        <w:rPr>
          <w:rFonts w:ascii="Times New Roman" w:hAnsi="Times New Roman" w:cs="Times New Roman"/>
          <w:sz w:val="24"/>
          <w:szCs w:val="24"/>
        </w:rPr>
      </w:pPr>
      <w:r w:rsidRPr="000E6180">
        <w:rPr>
          <w:rFonts w:ascii="Times New Roman" w:hAnsi="Times New Roman" w:cs="Times New Roman"/>
          <w:sz w:val="24"/>
          <w:szCs w:val="24"/>
        </w:rPr>
        <w:t xml:space="preserve"> Meningkatkan kepedulian warga sekolah dan masyarakat dalam</w:t>
      </w:r>
      <w:r>
        <w:rPr>
          <w:rFonts w:ascii="Times New Roman" w:hAnsi="Times New Roman" w:cs="Times New Roman"/>
          <w:sz w:val="24"/>
          <w:szCs w:val="24"/>
        </w:rPr>
        <w:t xml:space="preserve"> </w:t>
      </w:r>
      <w:r w:rsidRPr="000E6180">
        <w:rPr>
          <w:rFonts w:ascii="Times New Roman" w:hAnsi="Times New Roman" w:cs="Times New Roman"/>
          <w:sz w:val="24"/>
          <w:szCs w:val="24"/>
        </w:rPr>
        <w:t>mengembangkan kurikulum melalui pengambilan keputusan bersama.</w:t>
      </w:r>
    </w:p>
    <w:p w:rsidR="000E6180" w:rsidRDefault="000E6180" w:rsidP="00161C16">
      <w:pPr>
        <w:pStyle w:val="ListParagraph"/>
        <w:numPr>
          <w:ilvl w:val="0"/>
          <w:numId w:val="4"/>
        </w:numPr>
        <w:autoSpaceDE w:val="0"/>
        <w:autoSpaceDN w:val="0"/>
        <w:adjustRightInd w:val="0"/>
        <w:spacing w:after="0" w:line="240" w:lineRule="auto"/>
        <w:ind w:left="1080"/>
        <w:jc w:val="both"/>
        <w:rPr>
          <w:rFonts w:ascii="Times New Roman" w:hAnsi="Times New Roman" w:cs="Times New Roman"/>
          <w:sz w:val="24"/>
          <w:szCs w:val="24"/>
        </w:rPr>
      </w:pPr>
      <w:r w:rsidRPr="000E6180">
        <w:rPr>
          <w:rFonts w:ascii="Times New Roman" w:hAnsi="Times New Roman" w:cs="Times New Roman"/>
          <w:sz w:val="24"/>
          <w:szCs w:val="24"/>
        </w:rPr>
        <w:t xml:space="preserve"> Meningkatkan kompetisi yang sehat antar satuan pendidikan tentang</w:t>
      </w:r>
      <w:r>
        <w:rPr>
          <w:rFonts w:ascii="Times New Roman" w:hAnsi="Times New Roman" w:cs="Times New Roman"/>
          <w:sz w:val="24"/>
          <w:szCs w:val="24"/>
        </w:rPr>
        <w:t xml:space="preserve"> </w:t>
      </w:r>
      <w:r w:rsidRPr="000E6180">
        <w:rPr>
          <w:rFonts w:ascii="Times New Roman" w:hAnsi="Times New Roman" w:cs="Times New Roman"/>
          <w:sz w:val="24"/>
          <w:szCs w:val="24"/>
        </w:rPr>
        <w:t>kualitas pendidikan yang akan dicapai.</w:t>
      </w:r>
    </w:p>
    <w:p w:rsidR="00161C16" w:rsidRPr="00161C16" w:rsidRDefault="00161C16" w:rsidP="00161C1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E6180" w:rsidRPr="00882C10" w:rsidRDefault="000E6180" w:rsidP="00161C16">
      <w:pPr>
        <w:autoSpaceDE w:val="0"/>
        <w:autoSpaceDN w:val="0"/>
        <w:adjustRightInd w:val="0"/>
        <w:spacing w:after="0" w:line="480" w:lineRule="auto"/>
        <w:ind w:left="720" w:firstLine="540"/>
        <w:jc w:val="both"/>
        <w:rPr>
          <w:rFonts w:ascii="Times New Roman" w:hAnsi="Times New Roman" w:cs="Times New Roman"/>
          <w:sz w:val="24"/>
          <w:szCs w:val="24"/>
        </w:rPr>
      </w:pPr>
      <w:r w:rsidRPr="00882C10">
        <w:rPr>
          <w:rFonts w:ascii="Times New Roman" w:hAnsi="Times New Roman" w:cs="Times New Roman"/>
          <w:sz w:val="24"/>
          <w:szCs w:val="24"/>
        </w:rPr>
        <w:t>Landasan Pengembangan KTSP dijelaskan oleh Mulyasa (2006: 24),</w:t>
      </w:r>
      <w:r>
        <w:rPr>
          <w:rFonts w:ascii="Times New Roman" w:hAnsi="Times New Roman" w:cs="Times New Roman"/>
          <w:sz w:val="24"/>
          <w:szCs w:val="24"/>
        </w:rPr>
        <w:t xml:space="preserve"> </w:t>
      </w:r>
      <w:r w:rsidRPr="00882C10">
        <w:rPr>
          <w:rFonts w:ascii="Times New Roman" w:hAnsi="Times New Roman" w:cs="Times New Roman"/>
          <w:sz w:val="24"/>
          <w:szCs w:val="24"/>
        </w:rPr>
        <w:t>sebagai berikut:</w:t>
      </w:r>
    </w:p>
    <w:p w:rsidR="000E6180" w:rsidRDefault="000E6180" w:rsidP="00161C16">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sidRPr="000E6180">
        <w:rPr>
          <w:rFonts w:ascii="Times New Roman" w:hAnsi="Times New Roman" w:cs="Times New Roman"/>
          <w:sz w:val="24"/>
          <w:szCs w:val="24"/>
        </w:rPr>
        <w:t>Undang-Undang Republik Indonesia Nomor 20 Tahun 2003 tentang</w:t>
      </w:r>
      <w:r>
        <w:rPr>
          <w:rFonts w:ascii="Times New Roman" w:hAnsi="Times New Roman" w:cs="Times New Roman"/>
          <w:sz w:val="24"/>
          <w:szCs w:val="24"/>
        </w:rPr>
        <w:t xml:space="preserve"> </w:t>
      </w:r>
      <w:r w:rsidRPr="000E6180">
        <w:rPr>
          <w:rFonts w:ascii="Times New Roman" w:hAnsi="Times New Roman" w:cs="Times New Roman"/>
          <w:sz w:val="24"/>
          <w:szCs w:val="24"/>
        </w:rPr>
        <w:t>Sistem Pendidikan Nasional.</w:t>
      </w:r>
    </w:p>
    <w:p w:rsidR="000E6180" w:rsidRDefault="000E6180" w:rsidP="00161C16">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sidRPr="000E6180">
        <w:rPr>
          <w:rFonts w:ascii="Times New Roman" w:hAnsi="Times New Roman" w:cs="Times New Roman"/>
          <w:sz w:val="24"/>
          <w:szCs w:val="24"/>
        </w:rPr>
        <w:t>Peraturan Pemerintah Republik Indonesia Nomor 19 Tahun 2005</w:t>
      </w:r>
      <w:r>
        <w:rPr>
          <w:rFonts w:ascii="Times New Roman" w:hAnsi="Times New Roman" w:cs="Times New Roman"/>
          <w:sz w:val="24"/>
          <w:szCs w:val="24"/>
        </w:rPr>
        <w:t xml:space="preserve"> </w:t>
      </w:r>
      <w:r w:rsidRPr="000E6180">
        <w:rPr>
          <w:rFonts w:ascii="Times New Roman" w:hAnsi="Times New Roman" w:cs="Times New Roman"/>
          <w:sz w:val="24"/>
          <w:szCs w:val="24"/>
        </w:rPr>
        <w:t>tentang Standar Nasional Pendidikan .</w:t>
      </w:r>
    </w:p>
    <w:p w:rsidR="000E6180" w:rsidRDefault="000E6180" w:rsidP="00161C16">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sidRPr="000E6180">
        <w:rPr>
          <w:rFonts w:ascii="Times New Roman" w:hAnsi="Times New Roman" w:cs="Times New Roman"/>
          <w:sz w:val="24"/>
          <w:szCs w:val="24"/>
        </w:rPr>
        <w:t>Permendiknas Nomor 22 Tahun 2006 tentang Standar Isi.</w:t>
      </w:r>
    </w:p>
    <w:p w:rsidR="000E6180" w:rsidRDefault="000E6180" w:rsidP="00161C16">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sidRPr="000E6180">
        <w:rPr>
          <w:rFonts w:ascii="Times New Roman" w:hAnsi="Times New Roman" w:cs="Times New Roman"/>
          <w:sz w:val="24"/>
          <w:szCs w:val="24"/>
        </w:rPr>
        <w:lastRenderedPageBreak/>
        <w:t>Permendiknas Nomor 23 Tahun 2006 tentang Standar Kompetensi</w:t>
      </w:r>
      <w:r>
        <w:rPr>
          <w:rFonts w:ascii="Times New Roman" w:hAnsi="Times New Roman" w:cs="Times New Roman"/>
          <w:sz w:val="24"/>
          <w:szCs w:val="24"/>
        </w:rPr>
        <w:t xml:space="preserve"> </w:t>
      </w:r>
      <w:r w:rsidRPr="000E6180">
        <w:rPr>
          <w:rFonts w:ascii="Times New Roman" w:hAnsi="Times New Roman" w:cs="Times New Roman"/>
          <w:sz w:val="24"/>
          <w:szCs w:val="24"/>
        </w:rPr>
        <w:t>Lulusan.</w:t>
      </w:r>
    </w:p>
    <w:p w:rsidR="000E6180" w:rsidRPr="000E6180" w:rsidRDefault="000E6180" w:rsidP="00161C16">
      <w:pPr>
        <w:pStyle w:val="ListParagraph"/>
        <w:numPr>
          <w:ilvl w:val="0"/>
          <w:numId w:val="5"/>
        </w:numPr>
        <w:autoSpaceDE w:val="0"/>
        <w:autoSpaceDN w:val="0"/>
        <w:adjustRightInd w:val="0"/>
        <w:spacing w:after="0" w:line="240" w:lineRule="auto"/>
        <w:ind w:left="1080"/>
        <w:jc w:val="both"/>
        <w:rPr>
          <w:rFonts w:ascii="Times New Roman" w:hAnsi="Times New Roman" w:cs="Times New Roman"/>
          <w:sz w:val="24"/>
          <w:szCs w:val="24"/>
        </w:rPr>
      </w:pPr>
      <w:r w:rsidRPr="000E6180">
        <w:rPr>
          <w:rFonts w:ascii="Times New Roman" w:hAnsi="Times New Roman" w:cs="Times New Roman"/>
          <w:sz w:val="24"/>
          <w:szCs w:val="24"/>
        </w:rPr>
        <w:t>Permendiknas Nomor 24 Tahun 2006 tentang pelaksanaan</w:t>
      </w:r>
      <w:r>
        <w:rPr>
          <w:rFonts w:ascii="Times New Roman" w:hAnsi="Times New Roman" w:cs="Times New Roman"/>
          <w:sz w:val="24"/>
          <w:szCs w:val="24"/>
        </w:rPr>
        <w:t xml:space="preserve"> </w:t>
      </w:r>
      <w:r w:rsidRPr="000E6180">
        <w:rPr>
          <w:rFonts w:ascii="Times New Roman" w:hAnsi="Times New Roman" w:cs="Times New Roman"/>
          <w:sz w:val="24"/>
          <w:szCs w:val="24"/>
        </w:rPr>
        <w:t>Permendiknas Nomor 22 dan 23.</w:t>
      </w:r>
    </w:p>
    <w:p w:rsidR="000E6180" w:rsidRDefault="000E6180" w:rsidP="00161C16">
      <w:pPr>
        <w:autoSpaceDE w:val="0"/>
        <w:autoSpaceDN w:val="0"/>
        <w:adjustRightInd w:val="0"/>
        <w:spacing w:after="0" w:line="480" w:lineRule="auto"/>
        <w:ind w:left="720" w:firstLine="540"/>
        <w:jc w:val="both"/>
        <w:rPr>
          <w:rFonts w:ascii="Times New Roman" w:hAnsi="Times New Roman" w:cs="Times New Roman"/>
          <w:sz w:val="24"/>
          <w:szCs w:val="24"/>
        </w:rPr>
      </w:pPr>
      <w:r w:rsidRPr="00882C10">
        <w:rPr>
          <w:rFonts w:ascii="Times New Roman" w:hAnsi="Times New Roman" w:cs="Times New Roman"/>
          <w:sz w:val="24"/>
          <w:szCs w:val="24"/>
        </w:rPr>
        <w:t>Menurut Mulyasa (2006: 24), karakteristik KTSP bisa diketahui antara lain</w:t>
      </w:r>
      <w:r>
        <w:rPr>
          <w:rFonts w:ascii="Times New Roman" w:hAnsi="Times New Roman" w:cs="Times New Roman"/>
          <w:sz w:val="24"/>
          <w:szCs w:val="24"/>
        </w:rPr>
        <w:t xml:space="preserve"> </w:t>
      </w:r>
      <w:r w:rsidRPr="00882C10">
        <w:rPr>
          <w:rFonts w:ascii="Times New Roman" w:hAnsi="Times New Roman" w:cs="Times New Roman"/>
          <w:sz w:val="24"/>
          <w:szCs w:val="24"/>
        </w:rPr>
        <w:t>dari bagaimana sekolah dan satuan pendidikan dapat mengoptimalkan kinerja,</w:t>
      </w:r>
      <w:r>
        <w:rPr>
          <w:rFonts w:ascii="Times New Roman" w:hAnsi="Times New Roman" w:cs="Times New Roman"/>
          <w:sz w:val="24"/>
          <w:szCs w:val="24"/>
        </w:rPr>
        <w:t xml:space="preserve"> </w:t>
      </w:r>
      <w:r w:rsidRPr="00882C10">
        <w:rPr>
          <w:rFonts w:ascii="Times New Roman" w:hAnsi="Times New Roman" w:cs="Times New Roman"/>
          <w:sz w:val="24"/>
          <w:szCs w:val="24"/>
        </w:rPr>
        <w:t>proses pembelajaran, pengelolaan sumber belajar, profesionalisme tenaga</w:t>
      </w:r>
      <w:r>
        <w:rPr>
          <w:rFonts w:ascii="Times New Roman" w:hAnsi="Times New Roman" w:cs="Times New Roman"/>
          <w:sz w:val="24"/>
          <w:szCs w:val="24"/>
        </w:rPr>
        <w:t xml:space="preserve"> </w:t>
      </w:r>
      <w:r w:rsidRPr="00882C10">
        <w:rPr>
          <w:rFonts w:ascii="Times New Roman" w:hAnsi="Times New Roman" w:cs="Times New Roman"/>
          <w:sz w:val="24"/>
          <w:szCs w:val="24"/>
        </w:rPr>
        <w:t>kependidikan, serta sistem penilaia</w:t>
      </w:r>
      <w:r>
        <w:rPr>
          <w:rFonts w:ascii="Times New Roman" w:hAnsi="Times New Roman" w:cs="Times New Roman"/>
          <w:sz w:val="24"/>
          <w:szCs w:val="24"/>
        </w:rPr>
        <w:t>n.</w:t>
      </w:r>
    </w:p>
    <w:p w:rsidR="000E6180" w:rsidRPr="00882C10" w:rsidRDefault="000E6180" w:rsidP="00161C16">
      <w:pPr>
        <w:autoSpaceDE w:val="0"/>
        <w:autoSpaceDN w:val="0"/>
        <w:adjustRightInd w:val="0"/>
        <w:spacing w:after="0" w:line="480" w:lineRule="auto"/>
        <w:ind w:left="720" w:firstLine="540"/>
        <w:jc w:val="both"/>
        <w:rPr>
          <w:rFonts w:ascii="Times New Roman" w:hAnsi="Times New Roman" w:cs="Times New Roman"/>
          <w:sz w:val="24"/>
          <w:szCs w:val="24"/>
        </w:rPr>
      </w:pPr>
      <w:r w:rsidRPr="00882C10">
        <w:rPr>
          <w:rFonts w:ascii="Times New Roman" w:hAnsi="Times New Roman" w:cs="Times New Roman"/>
          <w:sz w:val="24"/>
          <w:szCs w:val="24"/>
        </w:rPr>
        <w:t>Berdasarkan uraian diatas, dapat</w:t>
      </w:r>
      <w:r>
        <w:rPr>
          <w:rFonts w:ascii="Times New Roman" w:hAnsi="Times New Roman" w:cs="Times New Roman"/>
          <w:sz w:val="24"/>
          <w:szCs w:val="24"/>
        </w:rPr>
        <w:t xml:space="preserve"> </w:t>
      </w:r>
      <w:r w:rsidRPr="00882C10">
        <w:rPr>
          <w:rFonts w:ascii="Times New Roman" w:hAnsi="Times New Roman" w:cs="Times New Roman"/>
          <w:sz w:val="24"/>
          <w:szCs w:val="24"/>
        </w:rPr>
        <w:t>dikemukakan beberapa karakteristik KTSP sebagai berikut: pemberian otonomi</w:t>
      </w:r>
      <w:r>
        <w:rPr>
          <w:rFonts w:ascii="Times New Roman" w:hAnsi="Times New Roman" w:cs="Times New Roman"/>
          <w:sz w:val="24"/>
          <w:szCs w:val="24"/>
        </w:rPr>
        <w:t xml:space="preserve"> luas kepada sekolah dan satuan </w:t>
      </w:r>
      <w:r w:rsidRPr="00882C10">
        <w:rPr>
          <w:rFonts w:ascii="Times New Roman" w:hAnsi="Times New Roman" w:cs="Times New Roman"/>
          <w:sz w:val="24"/>
          <w:szCs w:val="24"/>
        </w:rPr>
        <w:t>pendidikan, partisipasi masyarakat dan orang tua</w:t>
      </w:r>
      <w:r>
        <w:rPr>
          <w:rFonts w:ascii="Times New Roman" w:hAnsi="Times New Roman" w:cs="Times New Roman"/>
          <w:sz w:val="24"/>
          <w:szCs w:val="24"/>
        </w:rPr>
        <w:t xml:space="preserve"> </w:t>
      </w:r>
      <w:r w:rsidRPr="00882C10">
        <w:rPr>
          <w:rFonts w:ascii="Times New Roman" w:hAnsi="Times New Roman" w:cs="Times New Roman"/>
          <w:sz w:val="24"/>
          <w:szCs w:val="24"/>
        </w:rPr>
        <w:t>yang tinggi, kepemimpinan yang demokratis, dan profesional, serta tim kerja yang</w:t>
      </w:r>
      <w:r>
        <w:rPr>
          <w:rFonts w:ascii="Times New Roman" w:hAnsi="Times New Roman" w:cs="Times New Roman"/>
          <w:sz w:val="24"/>
          <w:szCs w:val="24"/>
        </w:rPr>
        <w:t xml:space="preserve"> </w:t>
      </w:r>
      <w:r w:rsidRPr="00882C10">
        <w:rPr>
          <w:rFonts w:ascii="Times New Roman" w:hAnsi="Times New Roman" w:cs="Times New Roman"/>
          <w:sz w:val="24"/>
          <w:szCs w:val="24"/>
        </w:rPr>
        <w:t>kompak dan transparan.</w:t>
      </w:r>
    </w:p>
    <w:p w:rsidR="000E6180" w:rsidRDefault="000E6180" w:rsidP="00F46516">
      <w:pPr>
        <w:pStyle w:val="ListParagraph"/>
        <w:numPr>
          <w:ilvl w:val="0"/>
          <w:numId w:val="62"/>
        </w:numPr>
        <w:autoSpaceDE w:val="0"/>
        <w:autoSpaceDN w:val="0"/>
        <w:adjustRightInd w:val="0"/>
        <w:spacing w:after="0" w:line="480" w:lineRule="auto"/>
        <w:jc w:val="both"/>
        <w:rPr>
          <w:rFonts w:ascii="Times New Roman" w:hAnsi="Times New Roman" w:cs="Times New Roman"/>
          <w:b/>
          <w:bCs/>
          <w:sz w:val="24"/>
          <w:szCs w:val="24"/>
        </w:rPr>
      </w:pPr>
      <w:r w:rsidRPr="000E6180">
        <w:rPr>
          <w:rFonts w:ascii="Times New Roman" w:hAnsi="Times New Roman" w:cs="Times New Roman"/>
          <w:b/>
          <w:bCs/>
          <w:sz w:val="24"/>
          <w:szCs w:val="24"/>
        </w:rPr>
        <w:t>Pengembangan KTSP</w:t>
      </w:r>
    </w:p>
    <w:p w:rsidR="00DD3F10" w:rsidRDefault="00E3702A" w:rsidP="00161C16">
      <w:pPr>
        <w:pStyle w:val="ListParagraph"/>
        <w:autoSpaceDE w:val="0"/>
        <w:autoSpaceDN w:val="0"/>
        <w:adjustRightInd w:val="0"/>
        <w:spacing w:after="0" w:line="480" w:lineRule="auto"/>
        <w:ind w:firstLine="540"/>
        <w:jc w:val="both"/>
        <w:rPr>
          <w:rFonts w:ascii="Times New Roman" w:hAnsi="Times New Roman" w:cs="Times New Roman"/>
          <w:sz w:val="24"/>
          <w:szCs w:val="24"/>
        </w:rPr>
      </w:pPr>
      <w:r w:rsidRPr="00E3702A">
        <w:rPr>
          <w:rFonts w:ascii="Times New Roman" w:hAnsi="Times New Roman" w:cs="Times New Roman"/>
          <w:sz w:val="24"/>
          <w:szCs w:val="24"/>
        </w:rPr>
        <w:t xml:space="preserve">Kurikulum Tingkat Satuan Pendidikan (KTSP) dikembangkan berdasarkan prinsip-prinsip seperti, (1) Berpusat pada potensi, perkembangan, kebutuhan, dan kepentingan peserta didik, dan lingkungannya, (2) Beragam dan terpadu, (3) Tanggap terhadap perkembangan ilmu pengetahuan, teknologi, dan seni, (4) Relevan dengan kebutuhan kehidupan, (5) Menyeluruh dan berkesinambungan, (6) Belajar sepanjang hayat, (7) Seimbang antara kepentingan </w:t>
      </w:r>
      <w:r w:rsidRPr="0040701E">
        <w:rPr>
          <w:rFonts w:ascii="Times New Roman" w:hAnsi="Times New Roman" w:cs="Times New Roman"/>
          <w:sz w:val="24"/>
          <w:szCs w:val="24"/>
        </w:rPr>
        <w:t>nasional dan kepentingan daerah (BSNP, 2006).</w:t>
      </w:r>
    </w:p>
    <w:p w:rsidR="00DD3F10" w:rsidRDefault="00DD3F10" w:rsidP="00161C16">
      <w:pPr>
        <w:pStyle w:val="ListParagraph"/>
        <w:autoSpaceDE w:val="0"/>
        <w:autoSpaceDN w:val="0"/>
        <w:adjustRightInd w:val="0"/>
        <w:spacing w:after="0" w:line="480" w:lineRule="auto"/>
        <w:ind w:firstLine="540"/>
        <w:jc w:val="both"/>
        <w:rPr>
          <w:rFonts w:ascii="Times New Roman" w:hAnsi="Times New Roman" w:cs="Times New Roman"/>
          <w:sz w:val="24"/>
          <w:szCs w:val="24"/>
        </w:rPr>
      </w:pPr>
    </w:p>
    <w:p w:rsidR="00DD3F10" w:rsidRDefault="00DD3F10" w:rsidP="00161C16">
      <w:pPr>
        <w:pStyle w:val="ListParagraph"/>
        <w:autoSpaceDE w:val="0"/>
        <w:autoSpaceDN w:val="0"/>
        <w:adjustRightInd w:val="0"/>
        <w:spacing w:after="0" w:line="480" w:lineRule="auto"/>
        <w:ind w:firstLine="540"/>
        <w:jc w:val="both"/>
        <w:rPr>
          <w:rFonts w:ascii="Times New Roman" w:hAnsi="Times New Roman" w:cs="Times New Roman"/>
          <w:sz w:val="24"/>
          <w:szCs w:val="24"/>
        </w:rPr>
      </w:pPr>
    </w:p>
    <w:p w:rsidR="00DD3F10" w:rsidRPr="00DD3F10" w:rsidRDefault="00DD3F10" w:rsidP="00161C16">
      <w:pPr>
        <w:pStyle w:val="ListParagraph"/>
        <w:autoSpaceDE w:val="0"/>
        <w:autoSpaceDN w:val="0"/>
        <w:adjustRightInd w:val="0"/>
        <w:spacing w:after="0" w:line="480" w:lineRule="auto"/>
        <w:ind w:firstLine="540"/>
        <w:jc w:val="both"/>
        <w:rPr>
          <w:rFonts w:ascii="Times New Roman" w:hAnsi="Times New Roman" w:cs="Times New Roman"/>
          <w:sz w:val="24"/>
          <w:szCs w:val="24"/>
        </w:rPr>
      </w:pPr>
    </w:p>
    <w:p w:rsidR="00E3702A" w:rsidRPr="00E3702A" w:rsidRDefault="00E3702A" w:rsidP="00F46516">
      <w:pPr>
        <w:pStyle w:val="ListParagraph"/>
        <w:numPr>
          <w:ilvl w:val="0"/>
          <w:numId w:val="62"/>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Komponen KTSP </w:t>
      </w:r>
    </w:p>
    <w:p w:rsidR="000E6180" w:rsidRPr="008F4A7D" w:rsidRDefault="000E6180" w:rsidP="00161C1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8F4A7D">
        <w:rPr>
          <w:rFonts w:ascii="Times New Roman" w:hAnsi="Times New Roman" w:cs="Times New Roman"/>
          <w:sz w:val="24"/>
          <w:szCs w:val="24"/>
        </w:rPr>
        <w:t>Tujuan Pendidikan Tingkat Satuan Pendidikan</w:t>
      </w:r>
    </w:p>
    <w:p w:rsidR="000E6180" w:rsidRPr="00882C10" w:rsidRDefault="000E6180" w:rsidP="00161C16">
      <w:pPr>
        <w:autoSpaceDE w:val="0"/>
        <w:autoSpaceDN w:val="0"/>
        <w:adjustRightInd w:val="0"/>
        <w:spacing w:after="0" w:line="480" w:lineRule="auto"/>
        <w:ind w:left="720" w:firstLine="360"/>
        <w:jc w:val="both"/>
        <w:rPr>
          <w:rFonts w:ascii="Times New Roman" w:hAnsi="Times New Roman" w:cs="Times New Roman"/>
          <w:sz w:val="24"/>
          <w:szCs w:val="24"/>
        </w:rPr>
      </w:pPr>
      <w:r w:rsidRPr="00882C10">
        <w:rPr>
          <w:rFonts w:ascii="Times New Roman" w:hAnsi="Times New Roman" w:cs="Times New Roman"/>
          <w:sz w:val="24"/>
          <w:szCs w:val="24"/>
        </w:rPr>
        <w:t>Tujuan pendidikan tingkat satuan pendidikan dasar dan menengah</w:t>
      </w:r>
      <w:r w:rsidR="00DD3F10">
        <w:rPr>
          <w:rFonts w:ascii="Times New Roman" w:hAnsi="Times New Roman" w:cs="Times New Roman"/>
          <w:sz w:val="24"/>
          <w:szCs w:val="24"/>
        </w:rPr>
        <w:t>-</w:t>
      </w:r>
    </w:p>
    <w:p w:rsidR="000E6180" w:rsidRPr="00882C10" w:rsidRDefault="000E6180" w:rsidP="00161C16">
      <w:pPr>
        <w:autoSpaceDE w:val="0"/>
        <w:autoSpaceDN w:val="0"/>
        <w:adjustRightInd w:val="0"/>
        <w:spacing w:after="0" w:line="480" w:lineRule="auto"/>
        <w:ind w:firstLine="720"/>
        <w:jc w:val="both"/>
        <w:rPr>
          <w:rFonts w:ascii="Times New Roman" w:hAnsi="Times New Roman" w:cs="Times New Roman"/>
          <w:sz w:val="24"/>
          <w:szCs w:val="24"/>
        </w:rPr>
      </w:pPr>
      <w:r w:rsidRPr="00882C10">
        <w:rPr>
          <w:rFonts w:ascii="Times New Roman" w:hAnsi="Times New Roman" w:cs="Times New Roman"/>
          <w:sz w:val="24"/>
          <w:szCs w:val="24"/>
        </w:rPr>
        <w:t>dirumuskan kepada tujuan umum pendidikan berikut:</w:t>
      </w:r>
    </w:p>
    <w:p w:rsidR="00E3702A" w:rsidRDefault="000E6180" w:rsidP="00161C16">
      <w:pPr>
        <w:pStyle w:val="ListParagraph"/>
        <w:numPr>
          <w:ilvl w:val="0"/>
          <w:numId w:val="6"/>
        </w:numPr>
        <w:autoSpaceDE w:val="0"/>
        <w:autoSpaceDN w:val="0"/>
        <w:adjustRightInd w:val="0"/>
        <w:spacing w:after="0" w:line="480" w:lineRule="auto"/>
        <w:ind w:left="1080"/>
        <w:jc w:val="both"/>
        <w:rPr>
          <w:rFonts w:ascii="Times New Roman" w:hAnsi="Times New Roman" w:cs="Times New Roman"/>
          <w:sz w:val="24"/>
          <w:szCs w:val="24"/>
        </w:rPr>
      </w:pPr>
      <w:r w:rsidRPr="00E3702A">
        <w:rPr>
          <w:rFonts w:ascii="Times New Roman" w:hAnsi="Times New Roman" w:cs="Times New Roman"/>
          <w:sz w:val="24"/>
          <w:szCs w:val="24"/>
        </w:rPr>
        <w:t>Tujuan pendidikan dasar adalah meletakkan dasar kecerdasan,</w:t>
      </w:r>
      <w:r w:rsidR="00E3702A">
        <w:rPr>
          <w:rFonts w:ascii="Times New Roman" w:hAnsi="Times New Roman" w:cs="Times New Roman"/>
          <w:sz w:val="24"/>
          <w:szCs w:val="24"/>
        </w:rPr>
        <w:t xml:space="preserve"> </w:t>
      </w:r>
      <w:r w:rsidRPr="00E3702A">
        <w:rPr>
          <w:rFonts w:ascii="Times New Roman" w:hAnsi="Times New Roman" w:cs="Times New Roman"/>
          <w:sz w:val="24"/>
          <w:szCs w:val="24"/>
        </w:rPr>
        <w:t>pengetahuan, kepribadian, akhlak mulia, serta keterampilan untuk</w:t>
      </w:r>
      <w:r w:rsidR="00E3702A">
        <w:rPr>
          <w:rFonts w:ascii="Times New Roman" w:hAnsi="Times New Roman" w:cs="Times New Roman"/>
          <w:sz w:val="24"/>
          <w:szCs w:val="24"/>
        </w:rPr>
        <w:t xml:space="preserve"> </w:t>
      </w:r>
      <w:r w:rsidRPr="00E3702A">
        <w:rPr>
          <w:rFonts w:ascii="Times New Roman" w:hAnsi="Times New Roman" w:cs="Times New Roman"/>
          <w:sz w:val="24"/>
          <w:szCs w:val="24"/>
        </w:rPr>
        <w:t>hidup mandiri dan mengikuti pendidikan lebih lanjut.</w:t>
      </w:r>
    </w:p>
    <w:p w:rsidR="00E3702A" w:rsidRDefault="000E6180" w:rsidP="00161C16">
      <w:pPr>
        <w:pStyle w:val="ListParagraph"/>
        <w:numPr>
          <w:ilvl w:val="0"/>
          <w:numId w:val="6"/>
        </w:numPr>
        <w:autoSpaceDE w:val="0"/>
        <w:autoSpaceDN w:val="0"/>
        <w:adjustRightInd w:val="0"/>
        <w:spacing w:after="0" w:line="480" w:lineRule="auto"/>
        <w:ind w:left="1080"/>
        <w:jc w:val="both"/>
        <w:rPr>
          <w:rFonts w:ascii="Times New Roman" w:hAnsi="Times New Roman" w:cs="Times New Roman"/>
          <w:sz w:val="24"/>
          <w:szCs w:val="24"/>
        </w:rPr>
      </w:pPr>
      <w:r w:rsidRPr="00E3702A">
        <w:rPr>
          <w:rFonts w:ascii="Times New Roman" w:hAnsi="Times New Roman" w:cs="Times New Roman"/>
          <w:sz w:val="24"/>
          <w:szCs w:val="24"/>
        </w:rPr>
        <w:t>Tujuan pendidikan menengah adalah meningkatkan kecerdasan,</w:t>
      </w:r>
      <w:r w:rsidR="00E3702A">
        <w:rPr>
          <w:rFonts w:ascii="Times New Roman" w:hAnsi="Times New Roman" w:cs="Times New Roman"/>
          <w:sz w:val="24"/>
          <w:szCs w:val="24"/>
        </w:rPr>
        <w:t xml:space="preserve"> </w:t>
      </w:r>
      <w:r w:rsidRPr="00E3702A">
        <w:rPr>
          <w:rFonts w:ascii="Times New Roman" w:hAnsi="Times New Roman" w:cs="Times New Roman"/>
          <w:sz w:val="24"/>
          <w:szCs w:val="24"/>
        </w:rPr>
        <w:t>pengetahuan, kepribadian, akhlak mulia, serta keterampilan untuk</w:t>
      </w:r>
      <w:r w:rsidR="00E3702A">
        <w:rPr>
          <w:rFonts w:ascii="Times New Roman" w:hAnsi="Times New Roman" w:cs="Times New Roman"/>
          <w:sz w:val="24"/>
          <w:szCs w:val="24"/>
        </w:rPr>
        <w:t xml:space="preserve"> </w:t>
      </w:r>
      <w:r w:rsidRPr="00E3702A">
        <w:rPr>
          <w:rFonts w:ascii="Times New Roman" w:hAnsi="Times New Roman" w:cs="Times New Roman"/>
          <w:sz w:val="24"/>
          <w:szCs w:val="24"/>
        </w:rPr>
        <w:t>hidup mandiri dan mengikuti pendidikan lebih lanjut.</w:t>
      </w:r>
    </w:p>
    <w:p w:rsidR="000E6180" w:rsidRPr="00E3702A" w:rsidRDefault="000E6180" w:rsidP="00161C16">
      <w:pPr>
        <w:pStyle w:val="ListParagraph"/>
        <w:numPr>
          <w:ilvl w:val="0"/>
          <w:numId w:val="6"/>
        </w:numPr>
        <w:autoSpaceDE w:val="0"/>
        <w:autoSpaceDN w:val="0"/>
        <w:adjustRightInd w:val="0"/>
        <w:spacing w:after="0" w:line="480" w:lineRule="auto"/>
        <w:ind w:left="1080"/>
        <w:jc w:val="both"/>
        <w:rPr>
          <w:rFonts w:ascii="Times New Roman" w:hAnsi="Times New Roman" w:cs="Times New Roman"/>
          <w:sz w:val="24"/>
          <w:szCs w:val="24"/>
        </w:rPr>
      </w:pPr>
      <w:r w:rsidRPr="00E3702A">
        <w:rPr>
          <w:rFonts w:ascii="Times New Roman" w:hAnsi="Times New Roman" w:cs="Times New Roman"/>
          <w:sz w:val="24"/>
          <w:szCs w:val="24"/>
        </w:rPr>
        <w:t>Tujuan pendidikan menengah kejuruan adalah meningkatkan</w:t>
      </w:r>
      <w:r w:rsidR="00E3702A">
        <w:rPr>
          <w:rFonts w:ascii="Times New Roman" w:hAnsi="Times New Roman" w:cs="Times New Roman"/>
          <w:sz w:val="24"/>
          <w:szCs w:val="24"/>
        </w:rPr>
        <w:t xml:space="preserve"> </w:t>
      </w:r>
      <w:r w:rsidRPr="00E3702A">
        <w:rPr>
          <w:rFonts w:ascii="Times New Roman" w:hAnsi="Times New Roman" w:cs="Times New Roman"/>
          <w:sz w:val="24"/>
          <w:szCs w:val="24"/>
        </w:rPr>
        <w:t>kecerdasan, pengetahuan, kepribadian, akhlak mulia, serta</w:t>
      </w:r>
      <w:r w:rsidR="00E3702A">
        <w:rPr>
          <w:rFonts w:ascii="Times New Roman" w:hAnsi="Times New Roman" w:cs="Times New Roman"/>
          <w:sz w:val="24"/>
          <w:szCs w:val="24"/>
        </w:rPr>
        <w:t xml:space="preserve"> </w:t>
      </w:r>
      <w:r w:rsidRPr="00E3702A">
        <w:rPr>
          <w:rFonts w:ascii="Times New Roman" w:hAnsi="Times New Roman" w:cs="Times New Roman"/>
          <w:sz w:val="24"/>
          <w:szCs w:val="24"/>
        </w:rPr>
        <w:t>keterampilan untuk hidup mandiri dan mengikuti pendidikan lebih</w:t>
      </w:r>
      <w:r w:rsidR="00E3702A">
        <w:rPr>
          <w:rFonts w:ascii="Times New Roman" w:hAnsi="Times New Roman" w:cs="Times New Roman"/>
          <w:sz w:val="24"/>
          <w:szCs w:val="24"/>
        </w:rPr>
        <w:t xml:space="preserve"> </w:t>
      </w:r>
      <w:r w:rsidRPr="00E3702A">
        <w:rPr>
          <w:rFonts w:ascii="Times New Roman" w:hAnsi="Times New Roman" w:cs="Times New Roman"/>
          <w:sz w:val="24"/>
          <w:szCs w:val="24"/>
        </w:rPr>
        <w:t>lanjut sesuai dengan kejuruannya (BSNP, 2006).</w:t>
      </w:r>
    </w:p>
    <w:p w:rsidR="000E6180" w:rsidRPr="008F4A7D" w:rsidRDefault="000E6180" w:rsidP="00161C1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8F4A7D">
        <w:rPr>
          <w:rFonts w:ascii="Times New Roman" w:hAnsi="Times New Roman" w:cs="Times New Roman"/>
          <w:sz w:val="24"/>
          <w:szCs w:val="24"/>
        </w:rPr>
        <w:t>Struktur dan Muatan Kurikulum KTSP</w:t>
      </w:r>
    </w:p>
    <w:p w:rsidR="000E6180" w:rsidRPr="00882C10" w:rsidRDefault="000E6180" w:rsidP="00161C16">
      <w:pPr>
        <w:autoSpaceDE w:val="0"/>
        <w:autoSpaceDN w:val="0"/>
        <w:adjustRightInd w:val="0"/>
        <w:spacing w:after="0" w:line="480" w:lineRule="auto"/>
        <w:ind w:left="720" w:firstLine="540"/>
        <w:jc w:val="both"/>
        <w:rPr>
          <w:rFonts w:ascii="Times New Roman" w:hAnsi="Times New Roman" w:cs="Times New Roman"/>
          <w:sz w:val="24"/>
          <w:szCs w:val="24"/>
        </w:rPr>
      </w:pPr>
      <w:r w:rsidRPr="00882C10">
        <w:rPr>
          <w:rFonts w:ascii="Times New Roman" w:hAnsi="Times New Roman" w:cs="Times New Roman"/>
          <w:sz w:val="24"/>
          <w:szCs w:val="24"/>
        </w:rPr>
        <w:t>Struktur dan muatan kurikulum KTSP pada jenjang Pendidikan dasar dan</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menengah yang tertuang dalam Standar Isi meliputi 5 kelompok mata pelajaran,</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antara lain:</w:t>
      </w:r>
    </w:p>
    <w:p w:rsidR="000E6180" w:rsidRPr="00882C10" w:rsidRDefault="00E3702A" w:rsidP="00161C16">
      <w:pPr>
        <w:autoSpaceDE w:val="0"/>
        <w:autoSpaceDN w:val="0"/>
        <w:adjustRightInd w:val="0"/>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a. </w:t>
      </w:r>
      <w:r w:rsidR="000E6180" w:rsidRPr="00882C10">
        <w:rPr>
          <w:rFonts w:ascii="Times New Roman" w:hAnsi="Times New Roman" w:cs="Times New Roman"/>
          <w:sz w:val="24"/>
          <w:szCs w:val="24"/>
        </w:rPr>
        <w:t>Kelompok mata pelajaran agama dan akhlak mulia.</w:t>
      </w:r>
    </w:p>
    <w:p w:rsidR="000E6180" w:rsidRPr="00882C10" w:rsidRDefault="000E6180" w:rsidP="00161C16">
      <w:pPr>
        <w:autoSpaceDE w:val="0"/>
        <w:autoSpaceDN w:val="0"/>
        <w:adjustRightInd w:val="0"/>
        <w:spacing w:after="0" w:line="480" w:lineRule="auto"/>
        <w:ind w:left="1080" w:hanging="360"/>
        <w:jc w:val="both"/>
        <w:rPr>
          <w:rFonts w:ascii="Times New Roman" w:hAnsi="Times New Roman" w:cs="Times New Roman"/>
          <w:sz w:val="24"/>
          <w:szCs w:val="24"/>
        </w:rPr>
      </w:pPr>
      <w:r w:rsidRPr="00882C10">
        <w:rPr>
          <w:rFonts w:ascii="Times New Roman" w:hAnsi="Times New Roman" w:cs="Times New Roman"/>
          <w:sz w:val="24"/>
          <w:szCs w:val="24"/>
        </w:rPr>
        <w:t>b. Kelompok mata pelajaran kewarganegaraan dan kepribadian.</w:t>
      </w:r>
    </w:p>
    <w:p w:rsidR="00DD3F10" w:rsidRPr="00882C10" w:rsidRDefault="000E6180" w:rsidP="00161C16">
      <w:pPr>
        <w:autoSpaceDE w:val="0"/>
        <w:autoSpaceDN w:val="0"/>
        <w:adjustRightInd w:val="0"/>
        <w:spacing w:after="0" w:line="480" w:lineRule="auto"/>
        <w:ind w:left="1080" w:hanging="360"/>
        <w:jc w:val="both"/>
        <w:rPr>
          <w:rFonts w:ascii="Times New Roman" w:hAnsi="Times New Roman" w:cs="Times New Roman"/>
          <w:sz w:val="24"/>
          <w:szCs w:val="24"/>
        </w:rPr>
      </w:pPr>
      <w:r w:rsidRPr="00882C10">
        <w:rPr>
          <w:rFonts w:ascii="Times New Roman" w:hAnsi="Times New Roman" w:cs="Times New Roman"/>
          <w:sz w:val="24"/>
          <w:szCs w:val="24"/>
        </w:rPr>
        <w:t>c. Kelompok mata pelajaran ilmu pengetahuan dan teknologi.</w:t>
      </w:r>
    </w:p>
    <w:p w:rsidR="00DD3F10" w:rsidRDefault="000E6180" w:rsidP="00161C16">
      <w:pPr>
        <w:autoSpaceDE w:val="0"/>
        <w:autoSpaceDN w:val="0"/>
        <w:adjustRightInd w:val="0"/>
        <w:spacing w:after="0" w:line="480" w:lineRule="auto"/>
        <w:ind w:left="1080" w:hanging="360"/>
        <w:jc w:val="both"/>
        <w:rPr>
          <w:rFonts w:ascii="Times New Roman" w:hAnsi="Times New Roman" w:cs="Times New Roman"/>
          <w:sz w:val="24"/>
          <w:szCs w:val="24"/>
        </w:rPr>
      </w:pPr>
      <w:r w:rsidRPr="00882C10">
        <w:rPr>
          <w:rFonts w:ascii="Times New Roman" w:hAnsi="Times New Roman" w:cs="Times New Roman"/>
          <w:sz w:val="24"/>
          <w:szCs w:val="24"/>
        </w:rPr>
        <w:t>d. Kelompok mata pelajaran estetika.</w:t>
      </w:r>
    </w:p>
    <w:p w:rsidR="00DD3F10" w:rsidRPr="00882C10" w:rsidRDefault="00DD3F10" w:rsidP="009067F9">
      <w:pPr>
        <w:autoSpaceDE w:val="0"/>
        <w:autoSpaceDN w:val="0"/>
        <w:adjustRightInd w:val="0"/>
        <w:spacing w:after="0" w:line="480" w:lineRule="auto"/>
        <w:ind w:left="1080" w:hanging="360"/>
        <w:jc w:val="both"/>
        <w:rPr>
          <w:rFonts w:ascii="Times New Roman" w:hAnsi="Times New Roman" w:cs="Times New Roman"/>
          <w:sz w:val="24"/>
          <w:szCs w:val="24"/>
        </w:rPr>
      </w:pPr>
      <w:r w:rsidRPr="00882C10">
        <w:rPr>
          <w:rFonts w:ascii="Times New Roman" w:hAnsi="Times New Roman" w:cs="Times New Roman"/>
          <w:sz w:val="24"/>
          <w:szCs w:val="24"/>
        </w:rPr>
        <w:t>e. Kelompok mata pelajaran jasmani, olahraga, dan kesehatan.</w:t>
      </w:r>
      <w:r>
        <w:rPr>
          <w:rFonts w:ascii="Times New Roman" w:hAnsi="Times New Roman" w:cs="Times New Roman"/>
          <w:sz w:val="24"/>
          <w:szCs w:val="24"/>
        </w:rPr>
        <w:t xml:space="preserve"> </w:t>
      </w:r>
    </w:p>
    <w:p w:rsidR="000E6180" w:rsidRPr="00882C10" w:rsidRDefault="000E6180" w:rsidP="00161C16">
      <w:pPr>
        <w:autoSpaceDE w:val="0"/>
        <w:autoSpaceDN w:val="0"/>
        <w:adjustRightInd w:val="0"/>
        <w:spacing w:after="0" w:line="480" w:lineRule="auto"/>
        <w:ind w:left="720" w:firstLine="540"/>
        <w:jc w:val="both"/>
        <w:rPr>
          <w:rFonts w:ascii="Times New Roman" w:hAnsi="Times New Roman" w:cs="Times New Roman"/>
          <w:sz w:val="24"/>
          <w:szCs w:val="24"/>
        </w:rPr>
      </w:pPr>
      <w:r w:rsidRPr="00882C10">
        <w:rPr>
          <w:rFonts w:ascii="Times New Roman" w:hAnsi="Times New Roman" w:cs="Times New Roman"/>
          <w:sz w:val="24"/>
          <w:szCs w:val="24"/>
        </w:rPr>
        <w:lastRenderedPageBreak/>
        <w:t>Kelompok mata pelajaran tersebut dilaksanakan melalui muatan dan/ atau</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kegiatan pembelajaran sebagaimana diuraikan dalam PP 19/ 2005 pasal 7. Muatan</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KTSP meliputi sejumlah mata pelajaran yang keluasan dan kedalamannya</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merupakan beban belajar bagi peserta didik pada satuan pendidikan. Disamping</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itu materi muatan lokal dan kegiatan pengembangan diri termasuk ke dalam isi</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kurikulum.</w:t>
      </w:r>
    </w:p>
    <w:p w:rsidR="000E6180" w:rsidRPr="00E3702A" w:rsidRDefault="000E6180" w:rsidP="00161C1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E3702A">
        <w:rPr>
          <w:rFonts w:ascii="Times New Roman" w:hAnsi="Times New Roman" w:cs="Times New Roman"/>
          <w:sz w:val="24"/>
          <w:szCs w:val="24"/>
        </w:rPr>
        <w:t>Kalender Pendidikan</w:t>
      </w:r>
    </w:p>
    <w:p w:rsidR="00DD3F10" w:rsidRDefault="000E6180" w:rsidP="00161C16">
      <w:pPr>
        <w:autoSpaceDE w:val="0"/>
        <w:autoSpaceDN w:val="0"/>
        <w:adjustRightInd w:val="0"/>
        <w:spacing w:after="0" w:line="480" w:lineRule="auto"/>
        <w:ind w:left="720" w:firstLine="540"/>
        <w:jc w:val="both"/>
        <w:rPr>
          <w:rFonts w:ascii="Times New Roman" w:hAnsi="Times New Roman" w:cs="Times New Roman"/>
          <w:sz w:val="24"/>
          <w:szCs w:val="24"/>
        </w:rPr>
      </w:pPr>
      <w:r w:rsidRPr="00882C10">
        <w:rPr>
          <w:rFonts w:ascii="Times New Roman" w:hAnsi="Times New Roman" w:cs="Times New Roman"/>
          <w:sz w:val="24"/>
          <w:szCs w:val="24"/>
        </w:rPr>
        <w:t>Satuan pendidikan dasar dan menengah dapat menyusun kalender</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pendidikan sesuai dengan kebutuhan daerah, karakteristik sekolah, kebutuhan</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peserta didik, dan masyarakat dengan memperhatikan kalender pendidikan sesuai</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yang dimuat dalam Standar Isi.</w:t>
      </w:r>
      <w:r w:rsidR="00E3702A">
        <w:rPr>
          <w:rFonts w:ascii="Times New Roman" w:hAnsi="Times New Roman" w:cs="Times New Roman"/>
          <w:sz w:val="24"/>
          <w:szCs w:val="24"/>
        </w:rPr>
        <w:t xml:space="preserve"> Dalam hal </w:t>
      </w:r>
      <w:r w:rsidRPr="00882C10">
        <w:rPr>
          <w:rFonts w:ascii="Times New Roman" w:hAnsi="Times New Roman" w:cs="Times New Roman"/>
          <w:sz w:val="24"/>
          <w:szCs w:val="24"/>
        </w:rPr>
        <w:t>pengembangan Silabus dapat dilakukan oleh para guru secara</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mandiri atau berkelompok dalam satu sekolah atau beberapa sekolah, kelompok</w:t>
      </w:r>
      <w:r w:rsidR="00E3702A">
        <w:rPr>
          <w:rFonts w:ascii="Times New Roman" w:hAnsi="Times New Roman" w:cs="Times New Roman"/>
          <w:sz w:val="24"/>
          <w:szCs w:val="24"/>
        </w:rPr>
        <w:t xml:space="preserve"> </w:t>
      </w:r>
      <w:r w:rsidRPr="00882C10">
        <w:rPr>
          <w:rFonts w:ascii="Times New Roman" w:hAnsi="Times New Roman" w:cs="Times New Roman"/>
          <w:sz w:val="24"/>
          <w:szCs w:val="24"/>
        </w:rPr>
        <w:t>Musyawarah Guru Mata Pelajaran (MGMP) dan Dinas Pendidikan.</w:t>
      </w:r>
    </w:p>
    <w:p w:rsidR="00161C16" w:rsidRPr="00882C10" w:rsidRDefault="00161C16" w:rsidP="00161C16">
      <w:pPr>
        <w:autoSpaceDE w:val="0"/>
        <w:autoSpaceDN w:val="0"/>
        <w:adjustRightInd w:val="0"/>
        <w:spacing w:after="0" w:line="480" w:lineRule="auto"/>
        <w:ind w:left="720" w:firstLine="540"/>
        <w:jc w:val="both"/>
        <w:rPr>
          <w:rFonts w:ascii="Times New Roman" w:hAnsi="Times New Roman" w:cs="Times New Roman"/>
          <w:sz w:val="24"/>
          <w:szCs w:val="24"/>
        </w:rPr>
      </w:pPr>
    </w:p>
    <w:p w:rsidR="00CF76AD" w:rsidRDefault="00920459" w:rsidP="00161C16">
      <w:pPr>
        <w:pStyle w:val="ListParagraph"/>
        <w:numPr>
          <w:ilvl w:val="0"/>
          <w:numId w:val="61"/>
        </w:numPr>
        <w:spacing w:line="480" w:lineRule="auto"/>
        <w:ind w:left="720"/>
        <w:jc w:val="both"/>
        <w:rPr>
          <w:rFonts w:ascii="Times New Roman" w:hAnsi="Times New Roman" w:cs="Times New Roman"/>
          <w:b/>
          <w:sz w:val="24"/>
          <w:szCs w:val="24"/>
        </w:rPr>
      </w:pPr>
      <w:r w:rsidRPr="00920459">
        <w:rPr>
          <w:rFonts w:ascii="Times New Roman" w:hAnsi="Times New Roman" w:cs="Times New Roman"/>
          <w:b/>
          <w:sz w:val="24"/>
          <w:szCs w:val="24"/>
        </w:rPr>
        <w:t xml:space="preserve">Psikologi Konstruktivisme </w:t>
      </w:r>
    </w:p>
    <w:p w:rsidR="00DD3F10" w:rsidRDefault="00E320D8" w:rsidP="00161C16">
      <w:pPr>
        <w:pStyle w:val="Bodytext20"/>
        <w:shd w:val="clear" w:color="auto" w:fill="auto"/>
        <w:spacing w:line="480" w:lineRule="auto"/>
        <w:ind w:left="720" w:firstLine="720"/>
        <w:rPr>
          <w:rStyle w:val="Bodytext95pt"/>
          <w:b w:val="0"/>
          <w:i w:val="0"/>
          <w:sz w:val="24"/>
          <w:szCs w:val="24"/>
        </w:rPr>
      </w:pPr>
      <w:r>
        <w:rPr>
          <w:b w:val="0"/>
          <w:sz w:val="24"/>
          <w:szCs w:val="24"/>
        </w:rPr>
        <w:t>Menurut Daryanto (2013:</w:t>
      </w:r>
      <w:r w:rsidR="00920459" w:rsidRPr="00920459">
        <w:rPr>
          <w:b w:val="0"/>
          <w:sz w:val="24"/>
          <w:szCs w:val="24"/>
        </w:rPr>
        <w:t xml:space="preserve">183) konstruktivisme </w:t>
      </w:r>
      <w:r w:rsidR="00920459" w:rsidRPr="00920459">
        <w:rPr>
          <w:rStyle w:val="Bodytext285pt"/>
          <w:sz w:val="24"/>
          <w:szCs w:val="24"/>
        </w:rPr>
        <w:t xml:space="preserve">adalah </w:t>
      </w:r>
      <w:r w:rsidR="00920459" w:rsidRPr="00920459">
        <w:rPr>
          <w:b w:val="0"/>
          <w:sz w:val="24"/>
          <w:szCs w:val="24"/>
        </w:rPr>
        <w:t xml:space="preserve">teori belajar </w:t>
      </w:r>
      <w:r w:rsidR="00920459" w:rsidRPr="00920459">
        <w:rPr>
          <w:rStyle w:val="Bodytext285pt"/>
          <w:sz w:val="24"/>
          <w:szCs w:val="24"/>
        </w:rPr>
        <w:t xml:space="preserve">yang </w:t>
      </w:r>
      <w:r w:rsidR="00920459" w:rsidRPr="00920459">
        <w:rPr>
          <w:b w:val="0"/>
          <w:sz w:val="24"/>
          <w:szCs w:val="24"/>
        </w:rPr>
        <w:t xml:space="preserve">menyatakan </w:t>
      </w:r>
      <w:r w:rsidR="00920459" w:rsidRPr="00920459">
        <w:rPr>
          <w:rStyle w:val="Bodytext285pt"/>
          <w:sz w:val="24"/>
          <w:szCs w:val="24"/>
        </w:rPr>
        <w:t xml:space="preserve">bahwa </w:t>
      </w:r>
      <w:r w:rsidR="00920459" w:rsidRPr="00920459">
        <w:rPr>
          <w:b w:val="0"/>
          <w:sz w:val="24"/>
          <w:szCs w:val="24"/>
        </w:rPr>
        <w:t xml:space="preserve">orang menyusun atau membangun </w:t>
      </w:r>
      <w:r w:rsidR="00920459" w:rsidRPr="00920459">
        <w:rPr>
          <w:rStyle w:val="Bodytext285pt"/>
          <w:sz w:val="24"/>
          <w:szCs w:val="24"/>
        </w:rPr>
        <w:t xml:space="preserve">pemahaman </w:t>
      </w:r>
      <w:r w:rsidR="00920459" w:rsidRPr="00920459">
        <w:rPr>
          <w:b w:val="0"/>
          <w:sz w:val="24"/>
          <w:szCs w:val="24"/>
        </w:rPr>
        <w:t xml:space="preserve">mereka </w:t>
      </w:r>
      <w:r w:rsidR="00920459" w:rsidRPr="00920459">
        <w:rPr>
          <w:rStyle w:val="Bodytext285pt"/>
          <w:sz w:val="24"/>
          <w:szCs w:val="24"/>
        </w:rPr>
        <w:t xml:space="preserve">dari </w:t>
      </w:r>
      <w:r w:rsidR="00920459" w:rsidRPr="00920459">
        <w:rPr>
          <w:b w:val="0"/>
          <w:sz w:val="24"/>
          <w:szCs w:val="24"/>
        </w:rPr>
        <w:t xml:space="preserve">pengalaman-pengalaman baru berdasarkan pengetahuan awal dan kepercayaan mereka. Menurut Sadulloh (2011:178), </w:t>
      </w:r>
      <w:r w:rsidR="00920459" w:rsidRPr="00920459">
        <w:rPr>
          <w:rStyle w:val="Bodytext95pt"/>
          <w:b w:val="0"/>
          <w:sz w:val="24"/>
          <w:szCs w:val="24"/>
        </w:rPr>
        <w:t xml:space="preserve">konstruktivisme </w:t>
      </w:r>
      <w:r w:rsidR="00920459" w:rsidRPr="00920459">
        <w:rPr>
          <w:b w:val="0"/>
          <w:sz w:val="24"/>
          <w:szCs w:val="24"/>
        </w:rPr>
        <w:t xml:space="preserve">memfokuskan pada proses-proses pembelajaran bukannya pada </w:t>
      </w:r>
      <w:r w:rsidR="00920459" w:rsidRPr="00920459">
        <w:rPr>
          <w:rStyle w:val="Bodytext95pt"/>
          <w:b w:val="0"/>
          <w:i w:val="0"/>
          <w:sz w:val="24"/>
          <w:szCs w:val="24"/>
        </w:rPr>
        <w:t xml:space="preserve">perilaku belajar. </w:t>
      </w:r>
    </w:p>
    <w:p w:rsidR="009067F9" w:rsidRPr="008F4A7D" w:rsidRDefault="009067F9" w:rsidP="00161C16">
      <w:pPr>
        <w:pStyle w:val="Bodytext20"/>
        <w:shd w:val="clear" w:color="auto" w:fill="auto"/>
        <w:spacing w:line="480" w:lineRule="auto"/>
        <w:ind w:left="720" w:firstLine="720"/>
        <w:rPr>
          <w:b w:val="0"/>
          <w:iCs/>
          <w:color w:val="000000"/>
          <w:spacing w:val="-10"/>
          <w:sz w:val="24"/>
          <w:szCs w:val="24"/>
          <w:shd w:val="clear" w:color="auto" w:fill="FFFFFF"/>
        </w:rPr>
      </w:pPr>
    </w:p>
    <w:p w:rsidR="00920459" w:rsidRPr="00920459" w:rsidRDefault="00920459" w:rsidP="00161C16">
      <w:pPr>
        <w:pStyle w:val="Bodytext20"/>
        <w:shd w:val="clear" w:color="auto" w:fill="auto"/>
        <w:spacing w:line="480" w:lineRule="auto"/>
        <w:ind w:left="720" w:firstLine="720"/>
        <w:rPr>
          <w:b w:val="0"/>
          <w:sz w:val="24"/>
          <w:szCs w:val="24"/>
        </w:rPr>
      </w:pPr>
      <w:r w:rsidRPr="00920459">
        <w:rPr>
          <w:b w:val="0"/>
          <w:sz w:val="24"/>
          <w:szCs w:val="24"/>
        </w:rPr>
        <w:lastRenderedPageBreak/>
        <w:t xml:space="preserve">Menurut Daryanto (2013:184) tugas </w:t>
      </w:r>
      <w:r w:rsidRPr="00920459">
        <w:rPr>
          <w:rStyle w:val="BodytextBold"/>
          <w:sz w:val="24"/>
          <w:szCs w:val="24"/>
        </w:rPr>
        <w:t xml:space="preserve">guru </w:t>
      </w:r>
      <w:r w:rsidRPr="00920459">
        <w:rPr>
          <w:b w:val="0"/>
          <w:sz w:val="24"/>
          <w:szCs w:val="24"/>
        </w:rPr>
        <w:t>dalam pembelajaran konstruktivisme adalah memfasilitasi proses pembelajaran dengan :</w:t>
      </w:r>
    </w:p>
    <w:p w:rsidR="00920459" w:rsidRPr="00920459" w:rsidRDefault="00920459" w:rsidP="00161C16">
      <w:pPr>
        <w:pStyle w:val="Bodytext0"/>
        <w:numPr>
          <w:ilvl w:val="0"/>
          <w:numId w:val="7"/>
        </w:numPr>
        <w:shd w:val="clear" w:color="auto" w:fill="auto"/>
        <w:spacing w:line="240" w:lineRule="auto"/>
        <w:ind w:left="1004" w:hanging="284"/>
        <w:rPr>
          <w:sz w:val="24"/>
          <w:szCs w:val="24"/>
        </w:rPr>
      </w:pPr>
      <w:r w:rsidRPr="00920459">
        <w:rPr>
          <w:sz w:val="24"/>
          <w:szCs w:val="24"/>
        </w:rPr>
        <w:t>Menjadikan pengetahuan bermakna dan relevan bagi siswa.</w:t>
      </w:r>
    </w:p>
    <w:p w:rsidR="00920459" w:rsidRPr="00920459" w:rsidRDefault="00920459" w:rsidP="00161C16">
      <w:pPr>
        <w:pStyle w:val="Bodytext0"/>
        <w:numPr>
          <w:ilvl w:val="0"/>
          <w:numId w:val="7"/>
        </w:numPr>
        <w:shd w:val="clear" w:color="auto" w:fill="auto"/>
        <w:spacing w:line="240" w:lineRule="auto"/>
        <w:ind w:left="1004" w:hanging="284"/>
        <w:rPr>
          <w:sz w:val="24"/>
          <w:szCs w:val="24"/>
        </w:rPr>
      </w:pPr>
      <w:r w:rsidRPr="00920459">
        <w:rPr>
          <w:sz w:val="24"/>
          <w:szCs w:val="24"/>
        </w:rPr>
        <w:t>Memberi kesempatan siswa menemukan dan menerapkan idenya sendiri.</w:t>
      </w:r>
    </w:p>
    <w:p w:rsidR="00920459" w:rsidRPr="00920459" w:rsidRDefault="00920459" w:rsidP="00161C16">
      <w:pPr>
        <w:pStyle w:val="Bodytext0"/>
        <w:numPr>
          <w:ilvl w:val="0"/>
          <w:numId w:val="7"/>
        </w:numPr>
        <w:shd w:val="clear" w:color="auto" w:fill="auto"/>
        <w:spacing w:line="240" w:lineRule="auto"/>
        <w:ind w:left="1004" w:hanging="284"/>
        <w:rPr>
          <w:sz w:val="24"/>
          <w:szCs w:val="24"/>
        </w:rPr>
      </w:pPr>
      <w:r w:rsidRPr="00920459">
        <w:rPr>
          <w:sz w:val="24"/>
          <w:szCs w:val="24"/>
        </w:rPr>
        <w:t>Menyadarkan siswa agar menerapkan strategi mereka sendiri dalam belajar.</w:t>
      </w:r>
    </w:p>
    <w:p w:rsidR="00920459" w:rsidRPr="00920459" w:rsidRDefault="00920459" w:rsidP="00161C16">
      <w:pPr>
        <w:pStyle w:val="Bodytext0"/>
        <w:shd w:val="clear" w:color="auto" w:fill="auto"/>
        <w:spacing w:line="240" w:lineRule="auto"/>
        <w:ind w:left="1004" w:firstLine="0"/>
        <w:rPr>
          <w:sz w:val="24"/>
          <w:szCs w:val="24"/>
        </w:rPr>
      </w:pPr>
    </w:p>
    <w:p w:rsidR="00920459" w:rsidRPr="00920459" w:rsidRDefault="00920459" w:rsidP="00161C16">
      <w:pPr>
        <w:pStyle w:val="Bodytext0"/>
        <w:shd w:val="clear" w:color="auto" w:fill="auto"/>
        <w:spacing w:line="480" w:lineRule="auto"/>
        <w:ind w:left="720" w:firstLine="720"/>
        <w:rPr>
          <w:sz w:val="24"/>
          <w:szCs w:val="24"/>
        </w:rPr>
      </w:pPr>
      <w:r w:rsidRPr="00920459">
        <w:rPr>
          <w:sz w:val="24"/>
          <w:szCs w:val="24"/>
        </w:rPr>
        <w:t>Menurut Daryanto (2013: 183) kegiatan yang harus dilakukan oleh seorang guru dalam teori konstruktivisme yaitu:</w:t>
      </w:r>
    </w:p>
    <w:p w:rsidR="00920459" w:rsidRDefault="00920459" w:rsidP="00161C16">
      <w:pPr>
        <w:pStyle w:val="Bodytext30"/>
        <w:shd w:val="clear" w:color="auto" w:fill="auto"/>
        <w:spacing w:line="240" w:lineRule="auto"/>
        <w:ind w:left="720" w:firstLine="0"/>
        <w:jc w:val="both"/>
        <w:rPr>
          <w:rStyle w:val="Bodytext385pt"/>
          <w:sz w:val="24"/>
          <w:szCs w:val="24"/>
        </w:rPr>
      </w:pPr>
      <w:r w:rsidRPr="00920459">
        <w:rPr>
          <w:sz w:val="24"/>
          <w:szCs w:val="24"/>
        </w:rPr>
        <w:t>Seorang guru perlu mempelajari budaya, p</w:t>
      </w:r>
      <w:r w:rsidRPr="00920459">
        <w:rPr>
          <w:rStyle w:val="Bodytext385pt"/>
          <w:sz w:val="24"/>
          <w:szCs w:val="24"/>
        </w:rPr>
        <w:t xml:space="preserve">engalaman hidup, dan </w:t>
      </w:r>
      <w:r w:rsidRPr="00920459">
        <w:rPr>
          <w:sz w:val="24"/>
          <w:szCs w:val="24"/>
        </w:rPr>
        <w:t xml:space="preserve">pengetahuan kemudian menyusun </w:t>
      </w:r>
      <w:r w:rsidRPr="00920459">
        <w:rPr>
          <w:rStyle w:val="Bodytext385pt"/>
          <w:sz w:val="24"/>
          <w:szCs w:val="24"/>
        </w:rPr>
        <w:t xml:space="preserve">pengalaman belajar </w:t>
      </w:r>
      <w:r w:rsidRPr="00920459">
        <w:rPr>
          <w:sz w:val="24"/>
          <w:szCs w:val="24"/>
        </w:rPr>
        <w:t xml:space="preserve">yang </w:t>
      </w:r>
      <w:r w:rsidRPr="00920459">
        <w:rPr>
          <w:rStyle w:val="Bodytext385pt"/>
          <w:sz w:val="24"/>
          <w:szCs w:val="24"/>
        </w:rPr>
        <w:t xml:space="preserve">memberi </w:t>
      </w:r>
      <w:r w:rsidRPr="00920459">
        <w:rPr>
          <w:sz w:val="24"/>
          <w:szCs w:val="24"/>
        </w:rPr>
        <w:t xml:space="preserve">siswa kesempatan baru untuk </w:t>
      </w:r>
      <w:r w:rsidRPr="00920459">
        <w:rPr>
          <w:rStyle w:val="Bodytext385pt"/>
          <w:sz w:val="24"/>
          <w:szCs w:val="24"/>
        </w:rPr>
        <w:t xml:space="preserve">memperdalam pengetahuan tersebut. </w:t>
      </w:r>
      <w:r w:rsidRPr="00920459">
        <w:rPr>
          <w:sz w:val="24"/>
          <w:szCs w:val="24"/>
        </w:rPr>
        <w:t xml:space="preserve">Pembelajaran hendaknya dikemas </w:t>
      </w:r>
      <w:r w:rsidRPr="00920459">
        <w:rPr>
          <w:rStyle w:val="Bodytext385pt"/>
          <w:sz w:val="24"/>
          <w:szCs w:val="24"/>
        </w:rPr>
        <w:t xml:space="preserve">menjadi </w:t>
      </w:r>
      <w:r w:rsidRPr="00920459">
        <w:rPr>
          <w:sz w:val="24"/>
          <w:szCs w:val="24"/>
        </w:rPr>
        <w:t xml:space="preserve">proses “mengkonstruksi” </w:t>
      </w:r>
      <w:r w:rsidRPr="00920459">
        <w:rPr>
          <w:rStyle w:val="Bodytext385pt"/>
          <w:sz w:val="24"/>
          <w:szCs w:val="24"/>
        </w:rPr>
        <w:t xml:space="preserve">bukan </w:t>
      </w:r>
      <w:r w:rsidRPr="00920459">
        <w:rPr>
          <w:sz w:val="24"/>
          <w:szCs w:val="24"/>
        </w:rPr>
        <w:t xml:space="preserve">“menerima" pengetahuan. Dalam </w:t>
      </w:r>
      <w:r w:rsidRPr="00920459">
        <w:rPr>
          <w:rStyle w:val="Bodytext385pt"/>
          <w:sz w:val="24"/>
          <w:szCs w:val="24"/>
        </w:rPr>
        <w:t xml:space="preserve">proses pembelajaran, siswa membangun </w:t>
      </w:r>
      <w:r w:rsidRPr="00920459">
        <w:rPr>
          <w:sz w:val="24"/>
          <w:szCs w:val="24"/>
        </w:rPr>
        <w:t xml:space="preserve">sendiri pengetahuan mereka melalui </w:t>
      </w:r>
      <w:r w:rsidRPr="00920459">
        <w:rPr>
          <w:rStyle w:val="Bodytext385pt"/>
          <w:sz w:val="24"/>
          <w:szCs w:val="24"/>
        </w:rPr>
        <w:t xml:space="preserve">keterlibatan </w:t>
      </w:r>
      <w:r w:rsidRPr="00920459">
        <w:rPr>
          <w:sz w:val="24"/>
          <w:szCs w:val="24"/>
        </w:rPr>
        <w:t xml:space="preserve">aktif </w:t>
      </w:r>
      <w:r w:rsidRPr="00920459">
        <w:rPr>
          <w:rStyle w:val="Bodytext385pt"/>
          <w:sz w:val="24"/>
          <w:szCs w:val="24"/>
        </w:rPr>
        <w:t xml:space="preserve">dalam proses belajar </w:t>
      </w:r>
      <w:r w:rsidRPr="00920459">
        <w:rPr>
          <w:sz w:val="24"/>
          <w:szCs w:val="24"/>
        </w:rPr>
        <w:t xml:space="preserve">mengajar. Siswa menjadi pusat kegiatan, </w:t>
      </w:r>
      <w:r w:rsidRPr="00920459">
        <w:rPr>
          <w:rStyle w:val="Bodytext385pt"/>
          <w:sz w:val="24"/>
          <w:szCs w:val="24"/>
        </w:rPr>
        <w:t>bukan guru.</w:t>
      </w:r>
    </w:p>
    <w:p w:rsidR="008F4A7D" w:rsidRPr="008F4A7D" w:rsidRDefault="008F4A7D" w:rsidP="00161C16">
      <w:pPr>
        <w:pStyle w:val="Bodytext30"/>
        <w:shd w:val="clear" w:color="auto" w:fill="auto"/>
        <w:spacing w:line="240" w:lineRule="auto"/>
        <w:ind w:left="720" w:firstLine="0"/>
        <w:jc w:val="both"/>
        <w:rPr>
          <w:color w:val="000000"/>
          <w:sz w:val="24"/>
          <w:szCs w:val="24"/>
          <w:shd w:val="clear" w:color="auto" w:fill="FFFFFF"/>
        </w:rPr>
      </w:pPr>
    </w:p>
    <w:p w:rsidR="00920459" w:rsidRDefault="00920459" w:rsidP="00161C16">
      <w:pPr>
        <w:pStyle w:val="Bodytext30"/>
        <w:shd w:val="clear" w:color="auto" w:fill="auto"/>
        <w:spacing w:line="480" w:lineRule="auto"/>
        <w:ind w:left="720" w:firstLine="720"/>
        <w:jc w:val="both"/>
        <w:rPr>
          <w:sz w:val="24"/>
          <w:szCs w:val="24"/>
        </w:rPr>
      </w:pPr>
      <w:r w:rsidRPr="00251A08">
        <w:rPr>
          <w:sz w:val="24"/>
          <w:szCs w:val="24"/>
        </w:rPr>
        <w:t>Pendekatan konstruktivis sosial juga mempertimbangkan konteks sosial yang didalam pembelajarannya muncul dan menekankan pentingnya interaksi sosial dan negosiasi dalam pembelajaran. Berkenaan dengan praktek kelas. p</w:t>
      </w:r>
      <w:r>
        <w:rPr>
          <w:sz w:val="24"/>
          <w:szCs w:val="24"/>
        </w:rPr>
        <w:t xml:space="preserve">endekatan-pendekatan </w:t>
      </w:r>
      <w:r w:rsidRPr="00251A08">
        <w:rPr>
          <w:sz w:val="24"/>
          <w:szCs w:val="24"/>
        </w:rPr>
        <w:t xml:space="preserve">konstruktivis mendukung kurikulum dan pengajaran </w:t>
      </w:r>
      <w:r w:rsidRPr="007638B4">
        <w:rPr>
          <w:i/>
          <w:sz w:val="24"/>
          <w:szCs w:val="24"/>
        </w:rPr>
        <w:t>student-centered</w:t>
      </w:r>
      <w:r w:rsidRPr="00251A08">
        <w:rPr>
          <w:sz w:val="24"/>
          <w:szCs w:val="24"/>
        </w:rPr>
        <w:t xml:space="preserve"> bukannya </w:t>
      </w:r>
      <w:r w:rsidRPr="007638B4">
        <w:rPr>
          <w:i/>
          <w:sz w:val="24"/>
          <w:szCs w:val="24"/>
        </w:rPr>
        <w:t>teacher-centered</w:t>
      </w:r>
      <w:r w:rsidRPr="00251A08">
        <w:rPr>
          <w:sz w:val="24"/>
          <w:szCs w:val="24"/>
        </w:rPr>
        <w:t xml:space="preserve">. </w:t>
      </w:r>
    </w:p>
    <w:p w:rsidR="00DD3F10" w:rsidRPr="00DD3F10" w:rsidRDefault="00920459" w:rsidP="00161C16">
      <w:pPr>
        <w:pStyle w:val="Bodytext30"/>
        <w:shd w:val="clear" w:color="auto" w:fill="auto"/>
        <w:spacing w:line="480" w:lineRule="auto"/>
        <w:ind w:left="720" w:firstLine="720"/>
        <w:jc w:val="both"/>
        <w:rPr>
          <w:sz w:val="24"/>
          <w:szCs w:val="24"/>
        </w:rPr>
      </w:pPr>
      <w:r w:rsidRPr="00251A08">
        <w:rPr>
          <w:sz w:val="24"/>
          <w:szCs w:val="24"/>
        </w:rPr>
        <w:t>Dari penjelasan di atas dapat disimpulkan bahwa para guru teori konstruktivisme mengetahui bahwa pembelajaran adalah suatu proses pembentukan makna yang aktif, dimana para siswa bukanlah penerima pasif informasi. Pada kenyataannya para siswa secara terus menerus terlibat dalam upaya memahami pemahaman siswa dan menyadari bahwa pembelajaran siswa dipengaruhi oleh pengetahuan awal, pengetahuan, sikap dan interaksi sosial.</w:t>
      </w:r>
    </w:p>
    <w:p w:rsidR="00847396" w:rsidRDefault="00847396" w:rsidP="00161C16">
      <w:pPr>
        <w:pStyle w:val="Bodytext30"/>
        <w:numPr>
          <w:ilvl w:val="0"/>
          <w:numId w:val="61"/>
        </w:numPr>
        <w:shd w:val="clear" w:color="auto" w:fill="auto"/>
        <w:spacing w:line="480" w:lineRule="auto"/>
        <w:ind w:left="720"/>
        <w:jc w:val="both"/>
        <w:rPr>
          <w:b/>
          <w:sz w:val="24"/>
          <w:szCs w:val="24"/>
        </w:rPr>
      </w:pPr>
      <w:r>
        <w:rPr>
          <w:b/>
          <w:sz w:val="24"/>
          <w:szCs w:val="24"/>
        </w:rPr>
        <w:lastRenderedPageBreak/>
        <w:t>Karakteristik Siswa Usia SD</w:t>
      </w:r>
    </w:p>
    <w:p w:rsidR="00847396" w:rsidRPr="008F4A7D" w:rsidRDefault="00847396" w:rsidP="00161C1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47396">
        <w:rPr>
          <w:rFonts w:ascii="Times New Roman" w:hAnsi="Times New Roman" w:cs="Times New Roman"/>
          <w:sz w:val="24"/>
          <w:szCs w:val="24"/>
        </w:rPr>
        <w:t>Masa usia SD sebagai masa kanak-kanak akhir yang berlangsung</w:t>
      </w:r>
      <w:r>
        <w:rPr>
          <w:rFonts w:ascii="Times New Roman" w:hAnsi="Times New Roman" w:cs="Times New Roman"/>
          <w:sz w:val="24"/>
          <w:szCs w:val="24"/>
        </w:rPr>
        <w:t xml:space="preserve"> </w:t>
      </w:r>
      <w:r w:rsidRPr="00847396">
        <w:rPr>
          <w:rFonts w:ascii="Times New Roman" w:hAnsi="Times New Roman" w:cs="Times New Roman"/>
          <w:sz w:val="24"/>
          <w:szCs w:val="24"/>
        </w:rPr>
        <w:t>dari usia 6 tahun sampai 11 atau 12 tahun. Pada masa ini, siswa usia SD</w:t>
      </w:r>
      <w:r>
        <w:rPr>
          <w:rFonts w:ascii="Times New Roman" w:hAnsi="Times New Roman" w:cs="Times New Roman"/>
          <w:sz w:val="24"/>
          <w:szCs w:val="24"/>
        </w:rPr>
        <w:t xml:space="preserve"> </w:t>
      </w:r>
      <w:r w:rsidRPr="00847396">
        <w:rPr>
          <w:rFonts w:ascii="Times New Roman" w:hAnsi="Times New Roman" w:cs="Times New Roman"/>
          <w:sz w:val="24"/>
          <w:szCs w:val="24"/>
        </w:rPr>
        <w:t>memiliki karakteristik utama yaitu menampilkan perbedaan-perbedaan</w:t>
      </w:r>
      <w:r>
        <w:rPr>
          <w:rFonts w:ascii="Times New Roman" w:hAnsi="Times New Roman" w:cs="Times New Roman"/>
          <w:sz w:val="24"/>
          <w:szCs w:val="24"/>
        </w:rPr>
        <w:t xml:space="preserve"> </w:t>
      </w:r>
      <w:r w:rsidRPr="00847396">
        <w:rPr>
          <w:rFonts w:ascii="Times New Roman" w:hAnsi="Times New Roman" w:cs="Times New Roman"/>
          <w:sz w:val="24"/>
          <w:szCs w:val="24"/>
        </w:rPr>
        <w:t>individual dan personal dalam banyak segi dan bidang diantaranya</w:t>
      </w:r>
      <w:r>
        <w:rPr>
          <w:rFonts w:ascii="Times New Roman" w:hAnsi="Times New Roman" w:cs="Times New Roman"/>
          <w:sz w:val="24"/>
          <w:szCs w:val="24"/>
        </w:rPr>
        <w:t xml:space="preserve"> </w:t>
      </w:r>
      <w:r w:rsidRPr="00847396">
        <w:rPr>
          <w:rFonts w:ascii="Times New Roman" w:hAnsi="Times New Roman" w:cs="Times New Roman"/>
          <w:sz w:val="24"/>
          <w:szCs w:val="24"/>
        </w:rPr>
        <w:t>perbedaan dalam intelegensi, kemampuan kognitif dan bahasa, serta</w:t>
      </w:r>
      <w:r>
        <w:rPr>
          <w:rFonts w:ascii="Times New Roman" w:hAnsi="Times New Roman" w:cs="Times New Roman"/>
          <w:sz w:val="24"/>
          <w:szCs w:val="24"/>
        </w:rPr>
        <w:t xml:space="preserve"> </w:t>
      </w:r>
      <w:r w:rsidRPr="00847396">
        <w:rPr>
          <w:rFonts w:ascii="Times New Roman" w:hAnsi="Times New Roman" w:cs="Times New Roman"/>
          <w:sz w:val="24"/>
          <w:szCs w:val="24"/>
        </w:rPr>
        <w:t>perkembangan kepribadian dan perkembangan fisik.</w:t>
      </w:r>
    </w:p>
    <w:p w:rsidR="00847396" w:rsidRDefault="00847396" w:rsidP="00161C1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47396">
        <w:rPr>
          <w:rFonts w:ascii="Times New Roman" w:hAnsi="Times New Roman" w:cs="Times New Roman"/>
          <w:sz w:val="24"/>
          <w:szCs w:val="24"/>
        </w:rPr>
        <w:t>Masa kanak-kanak akhir sering disebut sebagai masa usia sekolah</w:t>
      </w:r>
      <w:r>
        <w:rPr>
          <w:rFonts w:ascii="Times New Roman" w:hAnsi="Times New Roman" w:cs="Times New Roman"/>
          <w:sz w:val="24"/>
          <w:szCs w:val="24"/>
        </w:rPr>
        <w:t xml:space="preserve"> </w:t>
      </w:r>
      <w:r w:rsidRPr="00847396">
        <w:rPr>
          <w:rFonts w:ascii="Times New Roman" w:hAnsi="Times New Roman" w:cs="Times New Roman"/>
          <w:sz w:val="24"/>
          <w:szCs w:val="24"/>
        </w:rPr>
        <w:t>atau masa SD. Rita Eka Izzaty, dkk. (2008: 116), menyebutkan masa</w:t>
      </w:r>
      <w:r>
        <w:rPr>
          <w:rFonts w:ascii="Times New Roman" w:hAnsi="Times New Roman" w:cs="Times New Roman"/>
          <w:sz w:val="24"/>
          <w:szCs w:val="24"/>
        </w:rPr>
        <w:t xml:space="preserve"> </w:t>
      </w:r>
      <w:r w:rsidRPr="00847396">
        <w:rPr>
          <w:rFonts w:ascii="Times New Roman" w:hAnsi="Times New Roman" w:cs="Times New Roman"/>
          <w:sz w:val="24"/>
          <w:szCs w:val="24"/>
        </w:rPr>
        <w:t>kanak-kanak akhir dibagi menjadi dua fase, yaitu:</w:t>
      </w:r>
    </w:p>
    <w:p w:rsidR="00847396" w:rsidRDefault="00847396" w:rsidP="00161C1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847396">
        <w:rPr>
          <w:rFonts w:ascii="Times New Roman" w:hAnsi="Times New Roman" w:cs="Times New Roman"/>
          <w:sz w:val="24"/>
          <w:szCs w:val="24"/>
        </w:rPr>
        <w:t>Masa kelas rendah Sekolah Dasar yang berl</w:t>
      </w:r>
      <w:r>
        <w:rPr>
          <w:rFonts w:ascii="Times New Roman" w:hAnsi="Times New Roman" w:cs="Times New Roman"/>
          <w:sz w:val="24"/>
          <w:szCs w:val="24"/>
        </w:rPr>
        <w:t xml:space="preserve">angsung antara usia </w:t>
      </w:r>
      <w:r w:rsidRPr="00847396">
        <w:rPr>
          <w:rFonts w:ascii="Times New Roman" w:hAnsi="Times New Roman" w:cs="Times New Roman"/>
          <w:sz w:val="24"/>
          <w:szCs w:val="24"/>
        </w:rPr>
        <w:t>6/7tahun-9/10 tahun, biasanya siswa duduk di kelas 1, 2, dan 3 Sekolah</w:t>
      </w:r>
      <w:r>
        <w:rPr>
          <w:rFonts w:ascii="Times New Roman" w:hAnsi="Times New Roman" w:cs="Times New Roman"/>
          <w:sz w:val="24"/>
          <w:szCs w:val="24"/>
        </w:rPr>
        <w:t xml:space="preserve"> </w:t>
      </w:r>
      <w:r w:rsidRPr="00847396">
        <w:rPr>
          <w:rFonts w:ascii="Times New Roman" w:hAnsi="Times New Roman" w:cs="Times New Roman"/>
          <w:sz w:val="24"/>
          <w:szCs w:val="24"/>
        </w:rPr>
        <w:t>Dasar.</w:t>
      </w:r>
    </w:p>
    <w:p w:rsidR="00847396" w:rsidRDefault="00847396" w:rsidP="00161C1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847396">
        <w:rPr>
          <w:rFonts w:ascii="Times New Roman" w:hAnsi="Times New Roman" w:cs="Times New Roman"/>
          <w:sz w:val="24"/>
          <w:szCs w:val="24"/>
        </w:rPr>
        <w:t xml:space="preserve"> Masa kelas tinggi Sekolah Dasar yang berlangsung antara usia 9/10</w:t>
      </w:r>
      <w:r>
        <w:rPr>
          <w:rFonts w:ascii="Times New Roman" w:hAnsi="Times New Roman" w:cs="Times New Roman"/>
          <w:sz w:val="24"/>
          <w:szCs w:val="24"/>
        </w:rPr>
        <w:t xml:space="preserve"> </w:t>
      </w:r>
      <w:r w:rsidRPr="00847396">
        <w:rPr>
          <w:rFonts w:ascii="Times New Roman" w:hAnsi="Times New Roman" w:cs="Times New Roman"/>
          <w:sz w:val="24"/>
          <w:szCs w:val="24"/>
        </w:rPr>
        <w:t>tahun-12/13 tahun, biasanya siswa duduk di kelas 4, 5, dan 6 Sekolah</w:t>
      </w:r>
      <w:r>
        <w:rPr>
          <w:rFonts w:ascii="Times New Roman" w:hAnsi="Times New Roman" w:cs="Times New Roman"/>
          <w:sz w:val="24"/>
          <w:szCs w:val="24"/>
        </w:rPr>
        <w:t xml:space="preserve"> </w:t>
      </w:r>
      <w:r w:rsidRPr="00847396">
        <w:rPr>
          <w:rFonts w:ascii="Times New Roman" w:hAnsi="Times New Roman" w:cs="Times New Roman"/>
          <w:sz w:val="24"/>
          <w:szCs w:val="24"/>
        </w:rPr>
        <w:t>Dasar.</w:t>
      </w:r>
    </w:p>
    <w:p w:rsidR="008F4A7D" w:rsidRDefault="008F4A7D" w:rsidP="00161C16">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rsidR="00847396" w:rsidRDefault="00847396" w:rsidP="00161C1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47396">
        <w:rPr>
          <w:rFonts w:ascii="Times New Roman" w:hAnsi="Times New Roman" w:cs="Times New Roman"/>
          <w:sz w:val="24"/>
          <w:szCs w:val="24"/>
        </w:rPr>
        <w:t>Rita Eka Izzaty, dkk. (2008: 116), menyebutkan ciri-ciri khas siswa</w:t>
      </w:r>
      <w:r>
        <w:rPr>
          <w:rFonts w:ascii="Times New Roman" w:hAnsi="Times New Roman" w:cs="Times New Roman"/>
          <w:sz w:val="24"/>
          <w:szCs w:val="24"/>
        </w:rPr>
        <w:t xml:space="preserve"> </w:t>
      </w:r>
      <w:r w:rsidRPr="00847396">
        <w:rPr>
          <w:rFonts w:ascii="Times New Roman" w:hAnsi="Times New Roman" w:cs="Times New Roman"/>
          <w:sz w:val="24"/>
          <w:szCs w:val="24"/>
        </w:rPr>
        <w:t>masa kelas rendah Sekolah Dasar adalah:</w:t>
      </w:r>
    </w:p>
    <w:p w:rsidR="00847396" w:rsidRDefault="00847396" w:rsidP="00161C16">
      <w:pPr>
        <w:pStyle w:val="ListParagraph"/>
        <w:numPr>
          <w:ilvl w:val="0"/>
          <w:numId w:val="9"/>
        </w:numPr>
        <w:autoSpaceDE w:val="0"/>
        <w:autoSpaceDN w:val="0"/>
        <w:adjustRightInd w:val="0"/>
        <w:spacing w:after="0" w:line="240" w:lineRule="auto"/>
        <w:ind w:left="1080"/>
        <w:jc w:val="both"/>
        <w:rPr>
          <w:rFonts w:ascii="Times New Roman" w:hAnsi="Times New Roman" w:cs="Times New Roman"/>
          <w:sz w:val="24"/>
          <w:szCs w:val="24"/>
        </w:rPr>
      </w:pPr>
      <w:r w:rsidRPr="00847396">
        <w:rPr>
          <w:rFonts w:ascii="Times New Roman" w:hAnsi="Times New Roman" w:cs="Times New Roman"/>
          <w:sz w:val="24"/>
          <w:szCs w:val="24"/>
        </w:rPr>
        <w:t>Ada hubungan yang kuat antara keadaan jasmani dan prestasi sekolah.</w:t>
      </w:r>
    </w:p>
    <w:p w:rsidR="00847396" w:rsidRDefault="00847396" w:rsidP="00161C16">
      <w:pPr>
        <w:pStyle w:val="ListParagraph"/>
        <w:numPr>
          <w:ilvl w:val="0"/>
          <w:numId w:val="9"/>
        </w:numPr>
        <w:autoSpaceDE w:val="0"/>
        <w:autoSpaceDN w:val="0"/>
        <w:adjustRightInd w:val="0"/>
        <w:spacing w:after="0" w:line="240" w:lineRule="auto"/>
        <w:ind w:left="1080"/>
        <w:jc w:val="both"/>
        <w:rPr>
          <w:rFonts w:ascii="Times New Roman" w:hAnsi="Times New Roman" w:cs="Times New Roman"/>
          <w:sz w:val="24"/>
          <w:szCs w:val="24"/>
        </w:rPr>
      </w:pPr>
      <w:r w:rsidRPr="00847396">
        <w:rPr>
          <w:rFonts w:ascii="Times New Roman" w:hAnsi="Times New Roman" w:cs="Times New Roman"/>
          <w:sz w:val="24"/>
          <w:szCs w:val="24"/>
        </w:rPr>
        <w:t>Suka memuji diri sendiri.</w:t>
      </w:r>
    </w:p>
    <w:p w:rsidR="00847396" w:rsidRDefault="00847396" w:rsidP="00161C16">
      <w:pPr>
        <w:pStyle w:val="ListParagraph"/>
        <w:numPr>
          <w:ilvl w:val="0"/>
          <w:numId w:val="9"/>
        </w:numPr>
        <w:autoSpaceDE w:val="0"/>
        <w:autoSpaceDN w:val="0"/>
        <w:adjustRightInd w:val="0"/>
        <w:spacing w:after="0" w:line="240" w:lineRule="auto"/>
        <w:ind w:left="1080"/>
        <w:jc w:val="both"/>
        <w:rPr>
          <w:rFonts w:ascii="Times New Roman" w:hAnsi="Times New Roman" w:cs="Times New Roman"/>
          <w:sz w:val="24"/>
          <w:szCs w:val="24"/>
        </w:rPr>
      </w:pPr>
      <w:r w:rsidRPr="00847396">
        <w:rPr>
          <w:rFonts w:ascii="Times New Roman" w:hAnsi="Times New Roman" w:cs="Times New Roman"/>
          <w:sz w:val="24"/>
          <w:szCs w:val="24"/>
        </w:rPr>
        <w:t>Kalau tidak dapat menyelesaikan suatu tugas atau pekerjaan, tugas</w:t>
      </w:r>
      <w:r>
        <w:rPr>
          <w:rFonts w:ascii="Times New Roman" w:hAnsi="Times New Roman" w:cs="Times New Roman"/>
          <w:sz w:val="24"/>
          <w:szCs w:val="24"/>
        </w:rPr>
        <w:t xml:space="preserve"> atau </w:t>
      </w:r>
      <w:r w:rsidRPr="00847396">
        <w:rPr>
          <w:rFonts w:ascii="Times New Roman" w:hAnsi="Times New Roman" w:cs="Times New Roman"/>
          <w:sz w:val="24"/>
          <w:szCs w:val="24"/>
        </w:rPr>
        <w:t>pekerjaan itu dianggapnya tidak penting.</w:t>
      </w:r>
    </w:p>
    <w:p w:rsidR="00847396" w:rsidRDefault="00847396" w:rsidP="00161C16">
      <w:pPr>
        <w:pStyle w:val="ListParagraph"/>
        <w:numPr>
          <w:ilvl w:val="0"/>
          <w:numId w:val="9"/>
        </w:numPr>
        <w:autoSpaceDE w:val="0"/>
        <w:autoSpaceDN w:val="0"/>
        <w:adjustRightInd w:val="0"/>
        <w:spacing w:after="0" w:line="240" w:lineRule="auto"/>
        <w:ind w:left="1080"/>
        <w:jc w:val="both"/>
        <w:rPr>
          <w:rFonts w:ascii="Times New Roman" w:hAnsi="Times New Roman" w:cs="Times New Roman"/>
          <w:sz w:val="24"/>
          <w:szCs w:val="24"/>
        </w:rPr>
      </w:pPr>
      <w:r w:rsidRPr="00847396">
        <w:rPr>
          <w:rFonts w:ascii="Times New Roman" w:hAnsi="Times New Roman" w:cs="Times New Roman"/>
          <w:sz w:val="24"/>
          <w:szCs w:val="24"/>
        </w:rPr>
        <w:t>Suka membandingkan dirinya dengan siswa lain, jika hal itu</w:t>
      </w:r>
      <w:r>
        <w:rPr>
          <w:rFonts w:ascii="Times New Roman" w:hAnsi="Times New Roman" w:cs="Times New Roman"/>
          <w:sz w:val="24"/>
          <w:szCs w:val="24"/>
        </w:rPr>
        <w:t xml:space="preserve"> </w:t>
      </w:r>
      <w:r w:rsidRPr="00847396">
        <w:rPr>
          <w:rFonts w:ascii="Times New Roman" w:hAnsi="Times New Roman" w:cs="Times New Roman"/>
          <w:sz w:val="24"/>
          <w:szCs w:val="24"/>
        </w:rPr>
        <w:t>menguntungkan dirinya.</w:t>
      </w:r>
    </w:p>
    <w:p w:rsidR="00847396" w:rsidRDefault="00847396" w:rsidP="00161C16">
      <w:pPr>
        <w:pStyle w:val="ListParagraph"/>
        <w:numPr>
          <w:ilvl w:val="0"/>
          <w:numId w:val="9"/>
        </w:numPr>
        <w:autoSpaceDE w:val="0"/>
        <w:autoSpaceDN w:val="0"/>
        <w:adjustRightInd w:val="0"/>
        <w:spacing w:after="0" w:line="240" w:lineRule="auto"/>
        <w:ind w:left="1080"/>
        <w:jc w:val="both"/>
        <w:rPr>
          <w:rFonts w:ascii="Times New Roman" w:hAnsi="Times New Roman" w:cs="Times New Roman"/>
          <w:sz w:val="24"/>
          <w:szCs w:val="24"/>
        </w:rPr>
      </w:pPr>
      <w:r w:rsidRPr="00847396">
        <w:rPr>
          <w:rFonts w:ascii="Times New Roman" w:hAnsi="Times New Roman" w:cs="Times New Roman"/>
          <w:sz w:val="24"/>
          <w:szCs w:val="24"/>
        </w:rPr>
        <w:t>Suka meremehkan orang lain.</w:t>
      </w:r>
    </w:p>
    <w:p w:rsidR="008F4A7D" w:rsidRDefault="008F4A7D" w:rsidP="00161C1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F4A7D" w:rsidRDefault="008F4A7D" w:rsidP="00161C1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F4A7D" w:rsidRDefault="008F4A7D" w:rsidP="00161C1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F4A7D" w:rsidRDefault="008F4A7D" w:rsidP="00161C1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F4A7D" w:rsidRPr="00847396" w:rsidRDefault="008F4A7D" w:rsidP="00161C1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47396" w:rsidRDefault="00847396" w:rsidP="00161C1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47396">
        <w:rPr>
          <w:rFonts w:ascii="Times New Roman" w:hAnsi="Times New Roman" w:cs="Times New Roman"/>
          <w:sz w:val="24"/>
          <w:szCs w:val="24"/>
        </w:rPr>
        <w:lastRenderedPageBreak/>
        <w:t>Rita Eka Izzaty, dkk. (2008: 116), juga menyebutkan ciri-ciri khas</w:t>
      </w:r>
      <w:r>
        <w:rPr>
          <w:rFonts w:ascii="Times New Roman" w:hAnsi="Times New Roman" w:cs="Times New Roman"/>
          <w:sz w:val="24"/>
          <w:szCs w:val="24"/>
        </w:rPr>
        <w:t xml:space="preserve"> </w:t>
      </w:r>
      <w:r w:rsidRPr="00847396">
        <w:rPr>
          <w:rFonts w:ascii="Times New Roman" w:hAnsi="Times New Roman" w:cs="Times New Roman"/>
          <w:sz w:val="24"/>
          <w:szCs w:val="24"/>
        </w:rPr>
        <w:t>siswa masa kelas tinggi Sekolah Dasar adalah:</w:t>
      </w:r>
    </w:p>
    <w:p w:rsidR="00847396" w:rsidRDefault="00847396" w:rsidP="00161C16">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r w:rsidRPr="00847396">
        <w:rPr>
          <w:rFonts w:ascii="Times New Roman" w:hAnsi="Times New Roman" w:cs="Times New Roman"/>
          <w:sz w:val="24"/>
          <w:szCs w:val="24"/>
        </w:rPr>
        <w:t>Perhatiannya tertuju kepada kehidupan praktis sehari-hari.</w:t>
      </w:r>
    </w:p>
    <w:p w:rsidR="00847396" w:rsidRDefault="00847396" w:rsidP="00161C16">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r w:rsidRPr="00847396">
        <w:rPr>
          <w:rFonts w:ascii="Times New Roman" w:hAnsi="Times New Roman" w:cs="Times New Roman"/>
          <w:sz w:val="24"/>
          <w:szCs w:val="24"/>
        </w:rPr>
        <w:t>Ingin tahu, ingin belajar, dan realistis.</w:t>
      </w:r>
    </w:p>
    <w:p w:rsidR="00847396" w:rsidRPr="00847396" w:rsidRDefault="00847396" w:rsidP="00161C16">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r w:rsidRPr="00847396">
        <w:rPr>
          <w:rFonts w:ascii="Times New Roman" w:hAnsi="Times New Roman" w:cs="Times New Roman"/>
          <w:sz w:val="24"/>
          <w:szCs w:val="24"/>
        </w:rPr>
        <w:t>Timbul minat kepada pelajaran-pelajaran khusus.</w:t>
      </w:r>
    </w:p>
    <w:p w:rsidR="00847396" w:rsidRDefault="00847396" w:rsidP="00161C1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47396">
        <w:rPr>
          <w:rFonts w:ascii="Times New Roman" w:hAnsi="Times New Roman" w:cs="Times New Roman"/>
          <w:sz w:val="24"/>
          <w:szCs w:val="24"/>
        </w:rPr>
        <w:t>Piaget mengemukakan bahwa siswa SD berada pada tahap</w:t>
      </w:r>
      <w:r>
        <w:rPr>
          <w:rFonts w:ascii="Times New Roman" w:hAnsi="Times New Roman" w:cs="Times New Roman"/>
          <w:sz w:val="24"/>
          <w:szCs w:val="24"/>
        </w:rPr>
        <w:t xml:space="preserve"> </w:t>
      </w:r>
      <w:r w:rsidRPr="00847396">
        <w:rPr>
          <w:rFonts w:ascii="Times New Roman" w:hAnsi="Times New Roman" w:cs="Times New Roman"/>
          <w:sz w:val="24"/>
          <w:szCs w:val="24"/>
        </w:rPr>
        <w:t>operasional konkret (7 hingga 11 tahun), dimana konsep yang ada pada</w:t>
      </w:r>
      <w:r>
        <w:rPr>
          <w:rFonts w:ascii="Times New Roman" w:hAnsi="Times New Roman" w:cs="Times New Roman"/>
          <w:sz w:val="24"/>
          <w:szCs w:val="24"/>
        </w:rPr>
        <w:t xml:space="preserve"> </w:t>
      </w:r>
      <w:r w:rsidRPr="00847396">
        <w:rPr>
          <w:rFonts w:ascii="Times New Roman" w:hAnsi="Times New Roman" w:cs="Times New Roman"/>
          <w:sz w:val="24"/>
          <w:szCs w:val="24"/>
        </w:rPr>
        <w:t>awal usia ini adalah konsep yang samar-samar dan sekarang lebih konkret.</w:t>
      </w:r>
      <w:r>
        <w:rPr>
          <w:rFonts w:ascii="Times New Roman" w:hAnsi="Times New Roman" w:cs="Times New Roman"/>
          <w:sz w:val="24"/>
          <w:szCs w:val="24"/>
        </w:rPr>
        <w:t xml:space="preserve"> </w:t>
      </w:r>
      <w:r w:rsidRPr="00847396">
        <w:rPr>
          <w:rFonts w:ascii="Times New Roman" w:hAnsi="Times New Roman" w:cs="Times New Roman"/>
          <w:sz w:val="24"/>
          <w:szCs w:val="24"/>
        </w:rPr>
        <w:t>Siswa usia SD menggunakan operasi mental untuk memecahkan masalah</w:t>
      </w:r>
      <w:r>
        <w:rPr>
          <w:rFonts w:ascii="Times New Roman" w:hAnsi="Times New Roman" w:cs="Times New Roman"/>
          <w:sz w:val="24"/>
          <w:szCs w:val="24"/>
        </w:rPr>
        <w:t>-</w:t>
      </w:r>
      <w:r w:rsidRPr="00847396">
        <w:rPr>
          <w:rFonts w:ascii="Times New Roman" w:hAnsi="Times New Roman" w:cs="Times New Roman"/>
          <w:sz w:val="24"/>
          <w:szCs w:val="24"/>
        </w:rPr>
        <w:t>masalah</w:t>
      </w:r>
      <w:r>
        <w:rPr>
          <w:rFonts w:ascii="Times New Roman" w:hAnsi="Times New Roman" w:cs="Times New Roman"/>
          <w:sz w:val="24"/>
          <w:szCs w:val="24"/>
        </w:rPr>
        <w:t xml:space="preserve"> </w:t>
      </w:r>
      <w:r w:rsidRPr="00847396">
        <w:rPr>
          <w:rFonts w:ascii="Times New Roman" w:hAnsi="Times New Roman" w:cs="Times New Roman"/>
          <w:sz w:val="24"/>
          <w:szCs w:val="24"/>
        </w:rPr>
        <w:t>aktual, siswa mampu menggunakan kemampuan mentalnya untuk</w:t>
      </w:r>
      <w:r>
        <w:rPr>
          <w:rFonts w:ascii="Times New Roman" w:hAnsi="Times New Roman" w:cs="Times New Roman"/>
          <w:sz w:val="24"/>
          <w:szCs w:val="24"/>
        </w:rPr>
        <w:t xml:space="preserve"> </w:t>
      </w:r>
      <w:r w:rsidRPr="00847396">
        <w:rPr>
          <w:rFonts w:ascii="Times New Roman" w:hAnsi="Times New Roman" w:cs="Times New Roman"/>
          <w:sz w:val="24"/>
          <w:szCs w:val="24"/>
        </w:rPr>
        <w:t>memecahkan masalah yang bersifat konkret (Rita Eka Izzaty, dkk., 2008:</w:t>
      </w:r>
      <w:r>
        <w:rPr>
          <w:rFonts w:ascii="Times New Roman" w:hAnsi="Times New Roman" w:cs="Times New Roman"/>
          <w:sz w:val="24"/>
          <w:szCs w:val="24"/>
        </w:rPr>
        <w:t xml:space="preserve"> </w:t>
      </w:r>
      <w:r w:rsidRPr="00847396">
        <w:rPr>
          <w:rFonts w:ascii="Times New Roman" w:hAnsi="Times New Roman" w:cs="Times New Roman"/>
          <w:sz w:val="24"/>
          <w:szCs w:val="24"/>
        </w:rPr>
        <w:t>105-106). John W. Santrock (2007: 271) juga mengemukakan bahwa</w:t>
      </w:r>
      <w:r>
        <w:rPr>
          <w:rFonts w:ascii="Times New Roman" w:hAnsi="Times New Roman" w:cs="Times New Roman"/>
          <w:sz w:val="24"/>
          <w:szCs w:val="24"/>
        </w:rPr>
        <w:t xml:space="preserve"> </w:t>
      </w:r>
      <w:r w:rsidRPr="00847396">
        <w:rPr>
          <w:rFonts w:ascii="Times New Roman" w:hAnsi="Times New Roman" w:cs="Times New Roman"/>
          <w:sz w:val="24"/>
          <w:szCs w:val="24"/>
        </w:rPr>
        <w:t>selama tahapan operasional konkret siswa dapat menunjukkan operasi</w:t>
      </w:r>
      <w:r>
        <w:rPr>
          <w:rFonts w:ascii="Times New Roman" w:hAnsi="Times New Roman" w:cs="Times New Roman"/>
          <w:sz w:val="24"/>
          <w:szCs w:val="24"/>
        </w:rPr>
        <w:t>-</w:t>
      </w:r>
      <w:r w:rsidRPr="00847396">
        <w:rPr>
          <w:rFonts w:ascii="Times New Roman" w:hAnsi="Times New Roman" w:cs="Times New Roman"/>
          <w:sz w:val="24"/>
          <w:szCs w:val="24"/>
        </w:rPr>
        <w:t>operasi</w:t>
      </w:r>
      <w:r>
        <w:rPr>
          <w:rFonts w:ascii="Times New Roman" w:hAnsi="Times New Roman" w:cs="Times New Roman"/>
          <w:sz w:val="24"/>
          <w:szCs w:val="24"/>
        </w:rPr>
        <w:t xml:space="preserve"> </w:t>
      </w:r>
      <w:r w:rsidRPr="00847396">
        <w:rPr>
          <w:rFonts w:ascii="Times New Roman" w:hAnsi="Times New Roman" w:cs="Times New Roman"/>
          <w:sz w:val="24"/>
          <w:szCs w:val="24"/>
        </w:rPr>
        <w:t>konkret, berpikir logis, mengklasifikasikan benda, dan berpikir</w:t>
      </w:r>
      <w:r>
        <w:rPr>
          <w:rFonts w:ascii="Times New Roman" w:hAnsi="Times New Roman" w:cs="Times New Roman"/>
          <w:sz w:val="24"/>
          <w:szCs w:val="24"/>
        </w:rPr>
        <w:t xml:space="preserve"> </w:t>
      </w:r>
      <w:r w:rsidRPr="00847396">
        <w:rPr>
          <w:rFonts w:ascii="Times New Roman" w:hAnsi="Times New Roman" w:cs="Times New Roman"/>
          <w:sz w:val="24"/>
          <w:szCs w:val="24"/>
        </w:rPr>
        <w:t>tentang relasi antara kelas-kelas benda. Kemampuan berfikir pada tahap ini</w:t>
      </w:r>
      <w:r>
        <w:rPr>
          <w:rFonts w:ascii="Times New Roman" w:hAnsi="Times New Roman" w:cs="Times New Roman"/>
          <w:sz w:val="24"/>
          <w:szCs w:val="24"/>
        </w:rPr>
        <w:t xml:space="preserve"> </w:t>
      </w:r>
      <w:r w:rsidRPr="00847396">
        <w:rPr>
          <w:rFonts w:ascii="Times New Roman" w:hAnsi="Times New Roman" w:cs="Times New Roman"/>
          <w:sz w:val="24"/>
          <w:szCs w:val="24"/>
        </w:rPr>
        <w:t>ditandai dengan aktivitas mental seperti mengingat, memahami, dan</w:t>
      </w:r>
      <w:r>
        <w:rPr>
          <w:rFonts w:ascii="Times New Roman" w:hAnsi="Times New Roman" w:cs="Times New Roman"/>
          <w:sz w:val="24"/>
          <w:szCs w:val="24"/>
        </w:rPr>
        <w:t xml:space="preserve"> </w:t>
      </w:r>
      <w:r w:rsidRPr="00847396">
        <w:rPr>
          <w:rFonts w:ascii="Times New Roman" w:hAnsi="Times New Roman" w:cs="Times New Roman"/>
          <w:sz w:val="24"/>
          <w:szCs w:val="24"/>
        </w:rPr>
        <w:t>memecahkan masalah. Pengalaman hidup siswa memberikan andil dalam</w:t>
      </w:r>
      <w:r>
        <w:rPr>
          <w:rFonts w:ascii="Times New Roman" w:hAnsi="Times New Roman" w:cs="Times New Roman"/>
          <w:sz w:val="24"/>
          <w:szCs w:val="24"/>
        </w:rPr>
        <w:t xml:space="preserve"> </w:t>
      </w:r>
      <w:r w:rsidRPr="00847396">
        <w:rPr>
          <w:rFonts w:ascii="Times New Roman" w:hAnsi="Times New Roman" w:cs="Times New Roman"/>
          <w:sz w:val="24"/>
          <w:szCs w:val="24"/>
        </w:rPr>
        <w:t>mempertajam konsep. Pada tahapan ini siswa usia SD mampu berfikir,</w:t>
      </w:r>
      <w:r>
        <w:rPr>
          <w:rFonts w:ascii="Times New Roman" w:hAnsi="Times New Roman" w:cs="Times New Roman"/>
          <w:sz w:val="24"/>
          <w:szCs w:val="24"/>
        </w:rPr>
        <w:t xml:space="preserve"> </w:t>
      </w:r>
      <w:r w:rsidRPr="00847396">
        <w:rPr>
          <w:rFonts w:ascii="Times New Roman" w:hAnsi="Times New Roman" w:cs="Times New Roman"/>
          <w:sz w:val="24"/>
          <w:szCs w:val="24"/>
        </w:rPr>
        <w:t>belajar, mengingat, dan berkomunikasi karena proses kognitifnya tidak</w:t>
      </w:r>
      <w:r>
        <w:rPr>
          <w:rFonts w:ascii="Times New Roman" w:hAnsi="Times New Roman" w:cs="Times New Roman"/>
          <w:sz w:val="24"/>
          <w:szCs w:val="24"/>
        </w:rPr>
        <w:t xml:space="preserve"> </w:t>
      </w:r>
      <w:r w:rsidRPr="00847396">
        <w:rPr>
          <w:rFonts w:ascii="Times New Roman" w:hAnsi="Times New Roman" w:cs="Times New Roman"/>
          <w:sz w:val="24"/>
          <w:szCs w:val="24"/>
        </w:rPr>
        <w:t>lagi egosentris dan lebih logis (Rita Eka Izzaty, dkk., 2008: 107).</w:t>
      </w:r>
    </w:p>
    <w:p w:rsidR="00847396" w:rsidRDefault="00847396" w:rsidP="00161C1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47396">
        <w:rPr>
          <w:rFonts w:ascii="Times New Roman" w:hAnsi="Times New Roman" w:cs="Times New Roman"/>
          <w:sz w:val="24"/>
          <w:szCs w:val="24"/>
        </w:rPr>
        <w:t>Berdasarkan beberapa pendapat para ahli di atas, karakteristik</w:t>
      </w:r>
      <w:r>
        <w:rPr>
          <w:rFonts w:ascii="Times New Roman" w:hAnsi="Times New Roman" w:cs="Times New Roman"/>
          <w:sz w:val="24"/>
          <w:szCs w:val="24"/>
        </w:rPr>
        <w:t xml:space="preserve"> </w:t>
      </w:r>
      <w:r w:rsidRPr="00847396">
        <w:rPr>
          <w:rFonts w:ascii="Times New Roman" w:hAnsi="Times New Roman" w:cs="Times New Roman"/>
          <w:sz w:val="24"/>
          <w:szCs w:val="24"/>
        </w:rPr>
        <w:t>perkembangan siswa kelas IV SD berada tahap operasional konkret. Pada</w:t>
      </w:r>
      <w:r>
        <w:rPr>
          <w:rFonts w:ascii="Times New Roman" w:hAnsi="Times New Roman" w:cs="Times New Roman"/>
          <w:sz w:val="24"/>
          <w:szCs w:val="24"/>
        </w:rPr>
        <w:t xml:space="preserve"> </w:t>
      </w:r>
      <w:r w:rsidRPr="00847396">
        <w:rPr>
          <w:rFonts w:ascii="Times New Roman" w:hAnsi="Times New Roman" w:cs="Times New Roman"/>
          <w:sz w:val="24"/>
          <w:szCs w:val="24"/>
        </w:rPr>
        <w:t>tahap ini, siswa berpikir atas dasar pengalaman yang konkret atau nyata</w:t>
      </w:r>
      <w:r>
        <w:rPr>
          <w:rFonts w:ascii="Times New Roman" w:hAnsi="Times New Roman" w:cs="Times New Roman"/>
          <w:sz w:val="24"/>
          <w:szCs w:val="24"/>
        </w:rPr>
        <w:t xml:space="preserve"> </w:t>
      </w:r>
      <w:r w:rsidRPr="00847396">
        <w:rPr>
          <w:rFonts w:ascii="Times New Roman" w:hAnsi="Times New Roman" w:cs="Times New Roman"/>
          <w:sz w:val="24"/>
          <w:szCs w:val="24"/>
        </w:rPr>
        <w:lastRenderedPageBreak/>
        <w:t>yang pernah dilihat dan dialami. Siswa belum bisa berpikir secara abstrak.</w:t>
      </w:r>
      <w:r>
        <w:rPr>
          <w:rFonts w:ascii="Times New Roman" w:hAnsi="Times New Roman" w:cs="Times New Roman"/>
          <w:sz w:val="24"/>
          <w:szCs w:val="24"/>
        </w:rPr>
        <w:t xml:space="preserve"> </w:t>
      </w:r>
      <w:r w:rsidRPr="00847396">
        <w:rPr>
          <w:rFonts w:ascii="Times New Roman" w:hAnsi="Times New Roman" w:cs="Times New Roman"/>
          <w:sz w:val="24"/>
          <w:szCs w:val="24"/>
        </w:rPr>
        <w:t>Karakteristik yang muncul pada tahap ini dapat dijadikan landasan dalam</w:t>
      </w:r>
      <w:r>
        <w:rPr>
          <w:rFonts w:ascii="Times New Roman" w:hAnsi="Times New Roman" w:cs="Times New Roman"/>
          <w:sz w:val="24"/>
          <w:szCs w:val="24"/>
        </w:rPr>
        <w:t xml:space="preserve"> </w:t>
      </w:r>
      <w:r w:rsidRPr="00847396">
        <w:rPr>
          <w:rFonts w:ascii="Times New Roman" w:hAnsi="Times New Roman" w:cs="Times New Roman"/>
          <w:sz w:val="24"/>
          <w:szCs w:val="24"/>
        </w:rPr>
        <w:t>menyiapkan dan melaksanakan pembelajaran bagi siswa SD.</w:t>
      </w:r>
    </w:p>
    <w:p w:rsidR="00161C16" w:rsidRPr="00161C16" w:rsidRDefault="00847396" w:rsidP="00161C1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47396">
        <w:rPr>
          <w:rFonts w:ascii="Times New Roman" w:hAnsi="Times New Roman" w:cs="Times New Roman"/>
          <w:sz w:val="24"/>
          <w:szCs w:val="24"/>
        </w:rPr>
        <w:t>Pelaksanaan pembelajaran di kelas perlu didesain menggunakan</w:t>
      </w:r>
      <w:r>
        <w:rPr>
          <w:rFonts w:ascii="Times New Roman" w:hAnsi="Times New Roman" w:cs="Times New Roman"/>
          <w:sz w:val="24"/>
          <w:szCs w:val="24"/>
        </w:rPr>
        <w:t xml:space="preserve"> </w:t>
      </w:r>
      <w:r w:rsidRPr="00847396">
        <w:rPr>
          <w:rFonts w:ascii="Times New Roman" w:hAnsi="Times New Roman" w:cs="Times New Roman"/>
          <w:sz w:val="24"/>
          <w:szCs w:val="24"/>
        </w:rPr>
        <w:t>model pembelajaran yang sesuai dan tepat dengan memperhatikan</w:t>
      </w:r>
      <w:r>
        <w:rPr>
          <w:rFonts w:ascii="Times New Roman" w:hAnsi="Times New Roman" w:cs="Times New Roman"/>
          <w:sz w:val="24"/>
          <w:szCs w:val="24"/>
        </w:rPr>
        <w:t xml:space="preserve"> </w:t>
      </w:r>
      <w:r w:rsidRPr="00847396">
        <w:rPr>
          <w:rFonts w:ascii="Times New Roman" w:hAnsi="Times New Roman" w:cs="Times New Roman"/>
          <w:sz w:val="24"/>
          <w:szCs w:val="24"/>
        </w:rPr>
        <w:t>karakteristik perkembangan siswa kelas IV SD pada tahap operasional</w:t>
      </w:r>
      <w:r>
        <w:rPr>
          <w:rFonts w:ascii="Times New Roman" w:hAnsi="Times New Roman" w:cs="Times New Roman"/>
          <w:sz w:val="24"/>
          <w:szCs w:val="24"/>
        </w:rPr>
        <w:t xml:space="preserve"> </w:t>
      </w:r>
      <w:r w:rsidRPr="00847396">
        <w:rPr>
          <w:rFonts w:ascii="Times New Roman" w:hAnsi="Times New Roman" w:cs="Times New Roman"/>
          <w:sz w:val="24"/>
          <w:szCs w:val="24"/>
        </w:rPr>
        <w:t>konkret. Hal tersebut memungkinkan siswa untuk dapat melihat, berbuat</w:t>
      </w:r>
      <w:r>
        <w:rPr>
          <w:rFonts w:ascii="Times New Roman" w:hAnsi="Times New Roman" w:cs="Times New Roman"/>
          <w:sz w:val="24"/>
          <w:szCs w:val="24"/>
        </w:rPr>
        <w:t xml:space="preserve"> </w:t>
      </w:r>
      <w:r w:rsidRPr="00847396">
        <w:rPr>
          <w:rFonts w:ascii="Times New Roman" w:hAnsi="Times New Roman" w:cs="Times New Roman"/>
          <w:sz w:val="24"/>
          <w:szCs w:val="24"/>
        </w:rPr>
        <w:t>sesuatu, melibatkan diri dalam pembelajaran, serta mengalami langsung</w:t>
      </w:r>
      <w:r>
        <w:rPr>
          <w:rFonts w:ascii="Times New Roman" w:hAnsi="Times New Roman" w:cs="Times New Roman"/>
          <w:sz w:val="24"/>
          <w:szCs w:val="24"/>
        </w:rPr>
        <w:t xml:space="preserve"> </w:t>
      </w:r>
      <w:r w:rsidRPr="00847396">
        <w:rPr>
          <w:rFonts w:ascii="Times New Roman" w:hAnsi="Times New Roman" w:cs="Times New Roman"/>
          <w:sz w:val="24"/>
          <w:szCs w:val="24"/>
        </w:rPr>
        <w:t>pada hal-hal yang dipelajari.</w:t>
      </w:r>
    </w:p>
    <w:p w:rsidR="00847396" w:rsidRDefault="00E60B75" w:rsidP="00161C16">
      <w:pPr>
        <w:pStyle w:val="Bodytext30"/>
        <w:numPr>
          <w:ilvl w:val="0"/>
          <w:numId w:val="10"/>
        </w:numPr>
        <w:shd w:val="clear" w:color="auto" w:fill="auto"/>
        <w:spacing w:line="480" w:lineRule="auto"/>
        <w:jc w:val="both"/>
        <w:rPr>
          <w:b/>
          <w:sz w:val="24"/>
          <w:szCs w:val="24"/>
        </w:rPr>
      </w:pPr>
      <w:r>
        <w:rPr>
          <w:b/>
          <w:sz w:val="24"/>
          <w:szCs w:val="24"/>
        </w:rPr>
        <w:t xml:space="preserve">Karakteristik Guru </w:t>
      </w:r>
    </w:p>
    <w:p w:rsidR="00E60B75" w:rsidRDefault="00E60B75" w:rsidP="00161C16">
      <w:pPr>
        <w:pStyle w:val="Default"/>
        <w:spacing w:line="480" w:lineRule="auto"/>
        <w:ind w:left="720" w:firstLine="720"/>
        <w:jc w:val="both"/>
      </w:pPr>
      <w:r w:rsidRPr="003650BB">
        <w:t xml:space="preserve">Djamarah (2000) merumuskan 13 peran guru dalam pembelajaran adalah sebagai korektor, inspirator, informator, organisator, motivator, inisiator, fasilitator, pembimbing, demonstrator, pengelola kelas, mediator, supervisor, dan evaluator. </w:t>
      </w:r>
    </w:p>
    <w:p w:rsidR="00E60B75" w:rsidRDefault="00E60B75" w:rsidP="00161C16">
      <w:pPr>
        <w:pStyle w:val="Default"/>
        <w:spacing w:line="480" w:lineRule="auto"/>
        <w:ind w:left="720" w:firstLine="720"/>
        <w:jc w:val="both"/>
      </w:pPr>
      <w:r w:rsidRPr="003650BB">
        <w:t>Mengingat variasi dan kompleksitas peran-peran tersebut, guru dituntut terus melakukan penyesuaian diri serta gaya mengajar sehingga tidak terjebak dalam pembelajaran yang statis dan tradisional. Pembelajaran yang statis dan tradisional oleh Freire (2006) disebut sebagai pembelajaran "gaya bank" (</w:t>
      </w:r>
      <w:r w:rsidRPr="003650BB">
        <w:rPr>
          <w:i/>
          <w:iCs/>
        </w:rPr>
        <w:t>banking concept of education</w:t>
      </w:r>
      <w:r w:rsidRPr="003650BB">
        <w:t xml:space="preserve">). Dalam sistem ini, siswa diperlakukan ibarat suatu wadah kosong yang kemudian diisi ilmu pengetahuan oleh guru. Secara sederhana Freire menyusun perumpamaan pembelajaran "gaya bank" sebagai berikut: guru mengajar - murid belajar; guru tahu segalanya - murid tidak tahu apa-apa; guru </w:t>
      </w:r>
      <w:r w:rsidRPr="003650BB">
        <w:lastRenderedPageBreak/>
        <w:t xml:space="preserve">berpikir - murid dipikirkan; guru bicara - murid mendengarkan; guru mengatur - murid diatur; guru memilih dan memaksakan pilihannya - murid menuruti; guru bertindak - murid membayangkan bagaimana bertindak sesuai dengan tindakan guru; guru memilih apa yang akan diajarkan - murid menyesuaikan diri. Dalam pendidikan "gaya bank" ini, Freire mengatakan bahwa murid menjadi obyek penindasan pendidikan, di mana guru tidak memerdekakan murid untuk belajar apa yang mereka inginkan. </w:t>
      </w:r>
    </w:p>
    <w:p w:rsidR="00E60B75" w:rsidRDefault="00E60B75" w:rsidP="00161C16">
      <w:pPr>
        <w:pStyle w:val="Default"/>
        <w:spacing w:line="480" w:lineRule="auto"/>
        <w:ind w:left="720" w:firstLine="720"/>
        <w:jc w:val="both"/>
      </w:pPr>
      <w:r w:rsidRPr="003650BB">
        <w:t xml:space="preserve">Dalam konteks pendidikan di Indonesia, pendidikan "gaya bank" yang dikemukakan Freire menjelma dalam bentuk tujuh kesalahan yang sering dilakukan oleh para guru (Sunarto, 2008), yaitu mengambil jalan pintas dalam mengajar, menunggu siswa berperilaku negatif baru ditegur, menggunakan </w:t>
      </w:r>
      <w:r w:rsidRPr="003650BB">
        <w:rPr>
          <w:i/>
          <w:iCs/>
        </w:rPr>
        <w:t xml:space="preserve">destructive discipline </w:t>
      </w:r>
      <w:r w:rsidRPr="003650BB">
        <w:t xml:space="preserve">saat membina siswa, mengabaikan keunikan siswa saat mengajar sehingga siswa kurang mampu dan siswa mampu diperlakukan sama saja dalam KBM, malas belajar dan menolak untuk meningkatkan ketrampilan karena merasa paling pandai dan tahu, diskriminatif, dan memaksa hak para siswa. </w:t>
      </w:r>
    </w:p>
    <w:p w:rsidR="00E60B75" w:rsidRDefault="00E60B75" w:rsidP="00161C16">
      <w:pPr>
        <w:pStyle w:val="Default"/>
        <w:spacing w:line="480" w:lineRule="auto"/>
        <w:ind w:left="720" w:firstLine="720"/>
        <w:jc w:val="both"/>
      </w:pPr>
      <w:r w:rsidRPr="00E60B75">
        <w:t>Keadaan seperti di atas tentu tidak bisa dibiarkan begitu saja. Meski kita menyadari bahwa kesalahan-kesalahan di atas belum tentu terjadi karena setiap guru memiliki karakter yang berbeda-beda, namun ada baiknya untuk memahami lebih lanjut mengenai karakteristik guru yang baik dan efektif dalam pembelajaran.</w:t>
      </w:r>
      <w:r w:rsidR="00490E13">
        <w:t xml:space="preserve"> Berikut penjelasannya: </w:t>
      </w:r>
    </w:p>
    <w:p w:rsidR="00161C16" w:rsidRDefault="00161C16" w:rsidP="00161C16">
      <w:pPr>
        <w:pStyle w:val="Default"/>
        <w:spacing w:line="480" w:lineRule="auto"/>
        <w:ind w:left="720" w:firstLine="720"/>
        <w:jc w:val="both"/>
      </w:pPr>
    </w:p>
    <w:p w:rsidR="00E60B75" w:rsidRPr="003650BB" w:rsidRDefault="00E60B75" w:rsidP="00161C16">
      <w:pPr>
        <w:pStyle w:val="Default"/>
        <w:numPr>
          <w:ilvl w:val="0"/>
          <w:numId w:val="12"/>
        </w:numPr>
        <w:spacing w:line="480" w:lineRule="auto"/>
        <w:jc w:val="both"/>
      </w:pPr>
      <w:r w:rsidRPr="003650BB">
        <w:rPr>
          <w:b/>
          <w:bCs/>
        </w:rPr>
        <w:lastRenderedPageBreak/>
        <w:t xml:space="preserve">Komponen-komponen Guru yang Baik </w:t>
      </w:r>
    </w:p>
    <w:p w:rsidR="00E60B75" w:rsidRDefault="00F55CC0" w:rsidP="00161C16">
      <w:pPr>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35.4pt;margin-top:147pt;width:154.95pt;height:26.45pt;z-index:251658240">
            <v:textbox>
              <w:txbxContent>
                <w:p w:rsidR="00800B58" w:rsidRPr="00F2566F" w:rsidRDefault="00800B58" w:rsidP="00F2566F">
                  <w:pPr>
                    <w:jc w:val="center"/>
                    <w:rPr>
                      <w:rFonts w:ascii="Times New Roman" w:hAnsi="Times New Roman" w:cs="Times New Roman"/>
                      <w:i/>
                      <w:sz w:val="24"/>
                      <w:szCs w:val="24"/>
                    </w:rPr>
                  </w:pPr>
                  <w:r>
                    <w:rPr>
                      <w:rFonts w:ascii="Times New Roman" w:hAnsi="Times New Roman" w:cs="Times New Roman"/>
                      <w:i/>
                      <w:sz w:val="24"/>
                      <w:szCs w:val="24"/>
                    </w:rPr>
                    <w:t>Decision Making</w:t>
                  </w:r>
                </w:p>
              </w:txbxContent>
            </v:textbox>
          </v:rect>
        </w:pict>
      </w:r>
      <w:r w:rsidR="00E60B75" w:rsidRPr="003650BB">
        <w:rPr>
          <w:rFonts w:ascii="Times New Roman" w:hAnsi="Times New Roman" w:cs="Times New Roman"/>
          <w:sz w:val="24"/>
          <w:szCs w:val="24"/>
        </w:rPr>
        <w:t>Secara singkat guru yang baik adalah seorang individu yang peduli dengan siswa, mendedikasikan waktu dan energinya untuk mengelola kelas, serta menguasai materi pelajaran di kelas. Berikut ini adalah sebuah bagan komponen-komponen yang membentuk seorang guru yang baik yang dibuat oleh Slavin (2009).</w:t>
      </w:r>
    </w:p>
    <w:p w:rsidR="00490E13" w:rsidRPr="003650BB" w:rsidRDefault="00F55CC0" w:rsidP="00161C16">
      <w:pPr>
        <w:spacing w:line="480" w:lineRule="auto"/>
        <w:jc w:val="both"/>
        <w:rPr>
          <w:rFonts w:ascii="Times New Roman" w:hAnsi="Times New Roman" w:cs="Times New Roman"/>
          <w:sz w:val="24"/>
          <w:szCs w:val="24"/>
        </w:rPr>
      </w:pPr>
      <w:r w:rsidRPr="00F55CC0">
        <w:rPr>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06.45pt;margin-top:25.45pt;width:26.5pt;height:102.05pt;z-index:251659264">
            <v:textbox style="layout-flow:vertical-ideographic"/>
          </v:shape>
        </w:pict>
      </w:r>
      <w:r w:rsidR="00490E13">
        <w:rPr>
          <w:rFonts w:ascii="Times New Roman" w:hAnsi="Times New Roman" w:cs="Times New Roman"/>
          <w:sz w:val="24"/>
          <w:szCs w:val="24"/>
        </w:rPr>
        <w:t xml:space="preserve">                </w:t>
      </w:r>
    </w:p>
    <w:p w:rsidR="00E60B75" w:rsidRDefault="00E60B75" w:rsidP="00161C16">
      <w:pPr>
        <w:pStyle w:val="Bodytext30"/>
        <w:shd w:val="clear" w:color="auto" w:fill="auto"/>
        <w:spacing w:line="480" w:lineRule="auto"/>
        <w:ind w:left="720" w:firstLine="0"/>
        <w:jc w:val="both"/>
        <w:rPr>
          <w:b/>
          <w:sz w:val="24"/>
          <w:szCs w:val="24"/>
        </w:rPr>
      </w:pPr>
    </w:p>
    <w:p w:rsidR="00F2566F" w:rsidRDefault="00F2566F" w:rsidP="00161C16">
      <w:pPr>
        <w:pStyle w:val="Bodytext30"/>
        <w:shd w:val="clear" w:color="auto" w:fill="auto"/>
        <w:tabs>
          <w:tab w:val="left" w:pos="6197"/>
        </w:tabs>
        <w:spacing w:line="276" w:lineRule="auto"/>
        <w:ind w:left="720" w:firstLine="0"/>
        <w:jc w:val="both"/>
        <w:rPr>
          <w:i/>
          <w:sz w:val="24"/>
          <w:szCs w:val="24"/>
        </w:rPr>
      </w:pPr>
      <w:r>
        <w:rPr>
          <w:i/>
          <w:sz w:val="24"/>
          <w:szCs w:val="24"/>
        </w:rPr>
        <w:t xml:space="preserve">Knowledge of subject                                                   Critical thinking </w:t>
      </w:r>
    </w:p>
    <w:p w:rsidR="00254D36" w:rsidRDefault="00F55CC0" w:rsidP="00161C16">
      <w:pPr>
        <w:pStyle w:val="Bodytext30"/>
        <w:shd w:val="clear" w:color="auto" w:fill="auto"/>
        <w:tabs>
          <w:tab w:val="left" w:pos="6197"/>
        </w:tabs>
        <w:spacing w:line="276" w:lineRule="auto"/>
        <w:ind w:left="720" w:firstLine="0"/>
        <w:jc w:val="both"/>
        <w:rPr>
          <w:i/>
          <w:sz w:val="24"/>
          <w:szCs w:val="24"/>
        </w:rPr>
      </w:pPr>
      <w:r>
        <w:rPr>
          <w:i/>
          <w:noProof/>
          <w:sz w:val="24"/>
          <w:szCs w:val="24"/>
        </w:rPr>
        <w:pict>
          <v:rect id="_x0000_s1033" style="position:absolute;left:0;text-align:left;margin-left:314.1pt;margin-top:46.45pt;width:103.9pt;height:28.3pt;z-index:251664384">
            <v:textbox style="mso-next-textbox:#_x0000_s1033">
              <w:txbxContent>
                <w:p w:rsidR="00800B58" w:rsidRPr="00F2566F" w:rsidRDefault="00800B58" w:rsidP="00F2566F">
                  <w:pPr>
                    <w:jc w:val="center"/>
                    <w:rPr>
                      <w:rFonts w:ascii="Times New Roman" w:hAnsi="Times New Roman" w:cs="Times New Roman"/>
                      <w:i/>
                      <w:sz w:val="24"/>
                      <w:szCs w:val="24"/>
                    </w:rPr>
                  </w:pPr>
                  <w:r>
                    <w:rPr>
                      <w:rFonts w:ascii="Times New Roman" w:hAnsi="Times New Roman" w:cs="Times New Roman"/>
                      <w:i/>
                      <w:sz w:val="24"/>
                      <w:szCs w:val="24"/>
                    </w:rPr>
                    <w:t>Reflection</w:t>
                  </w:r>
                </w:p>
              </w:txbxContent>
            </v:textbox>
          </v:rect>
        </w:pict>
      </w:r>
      <w:r>
        <w:rPr>
          <w:i/>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left:0;text-align:left;margin-left:273.05pt;margin-top:54.65pt;width:41.05pt;height:10pt;z-index:251663360"/>
        </w:pict>
      </w:r>
      <w:r>
        <w:rPr>
          <w:i/>
          <w:noProof/>
          <w:sz w:val="24"/>
          <w:szCs w:val="24"/>
        </w:rPr>
        <w:pict>
          <v:rect id="_x0000_s1030" style="position:absolute;left:0;text-align:left;margin-left:179.15pt;margin-top:46.45pt;width:93.9pt;height:28.3pt;z-index:251662336">
            <v:textbox style="mso-next-textbox:#_x0000_s1030">
              <w:txbxContent>
                <w:p w:rsidR="00800B58" w:rsidRPr="00F2566F" w:rsidRDefault="00800B58" w:rsidP="00F2566F">
                  <w:pPr>
                    <w:jc w:val="center"/>
                    <w:rPr>
                      <w:rFonts w:ascii="Times New Roman" w:hAnsi="Times New Roman" w:cs="Times New Roman"/>
                      <w:i/>
                      <w:sz w:val="24"/>
                      <w:szCs w:val="24"/>
                    </w:rPr>
                  </w:pPr>
                  <w:r w:rsidRPr="00F2566F">
                    <w:rPr>
                      <w:rFonts w:ascii="Times New Roman" w:hAnsi="Times New Roman" w:cs="Times New Roman"/>
                      <w:i/>
                      <w:sz w:val="24"/>
                      <w:szCs w:val="24"/>
                    </w:rPr>
                    <w:t>Good Teaching</w:t>
                  </w:r>
                </w:p>
              </w:txbxContent>
            </v:textbox>
          </v:rect>
        </w:pict>
      </w:r>
      <w:r>
        <w:rPr>
          <w:i/>
          <w:noProof/>
          <w:sz w:val="24"/>
          <w:szCs w:val="24"/>
        </w:rPr>
        <w:pict>
          <v:rect id="_x0000_s1028" style="position:absolute;left:0;text-align:left;margin-left:16.9pt;margin-top:46.45pt;width:118.5pt;height:35.6pt;z-index:251660288">
            <v:textbox style="mso-next-textbox:#_x0000_s1028">
              <w:txbxContent>
                <w:p w:rsidR="00800B58" w:rsidRPr="00F2566F" w:rsidRDefault="00800B58" w:rsidP="00F2566F">
                  <w:pPr>
                    <w:jc w:val="center"/>
                    <w:rPr>
                      <w:rFonts w:ascii="Times New Roman" w:hAnsi="Times New Roman" w:cs="Times New Roman"/>
                      <w:i/>
                      <w:sz w:val="24"/>
                      <w:szCs w:val="24"/>
                    </w:rPr>
                  </w:pPr>
                  <w:r>
                    <w:rPr>
                      <w:rFonts w:ascii="Times New Roman" w:hAnsi="Times New Roman" w:cs="Times New Roman"/>
                      <w:i/>
                      <w:sz w:val="24"/>
                      <w:szCs w:val="24"/>
                    </w:rPr>
                    <w:t>self-knowledge and self-regulation</w:t>
                  </w:r>
                </w:p>
              </w:txbxContent>
            </v:textbox>
          </v:rect>
        </w:pict>
      </w:r>
      <w:r>
        <w:rPr>
          <w: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35.4pt;margin-top:59.25pt;width:44.65pt;height:10pt;z-index:251661312"/>
        </w:pict>
      </w:r>
      <w:r w:rsidR="00F2566F">
        <w:rPr>
          <w:i/>
          <w:sz w:val="24"/>
          <w:szCs w:val="24"/>
        </w:rPr>
        <w:t>and teaching resources                                        and problem solving skills</w:t>
      </w:r>
    </w:p>
    <w:p w:rsidR="00254D36" w:rsidRPr="00254D36" w:rsidRDefault="00254D36" w:rsidP="00161C16">
      <w:pPr>
        <w:jc w:val="both"/>
      </w:pPr>
    </w:p>
    <w:p w:rsidR="00254D36" w:rsidRPr="00254D36" w:rsidRDefault="00254D36" w:rsidP="00161C16">
      <w:pPr>
        <w:jc w:val="both"/>
      </w:pPr>
    </w:p>
    <w:p w:rsidR="00254D36" w:rsidRPr="00254D36" w:rsidRDefault="00F55CC0" w:rsidP="00161C16">
      <w:pPr>
        <w:jc w:val="both"/>
      </w:pPr>
      <w:r w:rsidRPr="00F55CC0">
        <w:rPr>
          <w:i/>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5" type="#_x0000_t68" style="position:absolute;left:0;text-align:left;margin-left:206.45pt;margin-top:8pt;width:26.5pt;height:102.95pt;z-index:251665408">
            <v:textbox style="layout-flow:vertical-ideographic"/>
          </v:shape>
        </w:pict>
      </w:r>
    </w:p>
    <w:p w:rsidR="00254D36" w:rsidRPr="00254D36" w:rsidRDefault="00254D36" w:rsidP="00161C16">
      <w:pPr>
        <w:jc w:val="both"/>
      </w:pPr>
    </w:p>
    <w:p w:rsidR="00254D36" w:rsidRPr="00254D36" w:rsidRDefault="00254D36" w:rsidP="00161C16">
      <w:pPr>
        <w:pStyle w:val="NoSpacing"/>
        <w:ind w:firstLine="720"/>
        <w:jc w:val="both"/>
        <w:rPr>
          <w:rFonts w:ascii="Times New Roman" w:hAnsi="Times New Roman" w:cs="Times New Roman"/>
          <w:i/>
          <w:sz w:val="24"/>
          <w:szCs w:val="24"/>
        </w:rPr>
      </w:pPr>
      <w:r w:rsidRPr="00254D36">
        <w:rPr>
          <w:rFonts w:ascii="Times New Roman" w:hAnsi="Times New Roman" w:cs="Times New Roman"/>
          <w:i/>
          <w:sz w:val="24"/>
          <w:szCs w:val="24"/>
        </w:rPr>
        <w:t xml:space="preserve">Knowledge of student </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Teaching and </w:t>
      </w:r>
    </w:p>
    <w:p w:rsidR="00254D36" w:rsidRPr="00254D36" w:rsidRDefault="00254D36" w:rsidP="00161C16">
      <w:pPr>
        <w:pStyle w:val="NoSpacing"/>
        <w:ind w:firstLine="720"/>
        <w:jc w:val="both"/>
        <w:rPr>
          <w:rFonts w:ascii="Times New Roman" w:hAnsi="Times New Roman" w:cs="Times New Roman"/>
          <w:i/>
          <w:sz w:val="24"/>
          <w:szCs w:val="24"/>
        </w:rPr>
      </w:pPr>
      <w:r w:rsidRPr="00254D36">
        <w:rPr>
          <w:rFonts w:ascii="Times New Roman" w:hAnsi="Times New Roman" w:cs="Times New Roman"/>
          <w:i/>
          <w:sz w:val="24"/>
          <w:szCs w:val="24"/>
        </w:rPr>
        <w:t xml:space="preserve">and their learning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Communication skills </w:t>
      </w:r>
    </w:p>
    <w:p w:rsidR="00254D36" w:rsidRDefault="00F55CC0" w:rsidP="00161C16">
      <w:pPr>
        <w:ind w:firstLine="720"/>
        <w:jc w:val="both"/>
        <w:rPr>
          <w:rFonts w:ascii="Times New Roman" w:hAnsi="Times New Roman" w:cs="Times New Roman"/>
          <w:i/>
          <w:sz w:val="24"/>
          <w:szCs w:val="24"/>
        </w:rPr>
      </w:pPr>
      <w:r w:rsidRPr="00F55CC0">
        <w:rPr>
          <w:i/>
          <w:noProof/>
          <w:sz w:val="24"/>
          <w:szCs w:val="24"/>
        </w:rPr>
        <w:pict>
          <v:rect id="_x0000_s1036" style="position:absolute;left:0;text-align:left;margin-left:144.55pt;margin-top:32.45pt;width:154.95pt;height:41pt;z-index:251666432">
            <v:textbox>
              <w:txbxContent>
                <w:p w:rsidR="00800B58" w:rsidRPr="00F2566F" w:rsidRDefault="00800B58" w:rsidP="00254D36">
                  <w:pPr>
                    <w:jc w:val="center"/>
                    <w:rPr>
                      <w:rFonts w:ascii="Times New Roman" w:hAnsi="Times New Roman" w:cs="Times New Roman"/>
                      <w:i/>
                      <w:sz w:val="24"/>
                      <w:szCs w:val="24"/>
                    </w:rPr>
                  </w:pPr>
                  <w:r>
                    <w:rPr>
                      <w:rFonts w:ascii="Times New Roman" w:hAnsi="Times New Roman" w:cs="Times New Roman"/>
                      <w:i/>
                      <w:sz w:val="24"/>
                      <w:szCs w:val="24"/>
                    </w:rPr>
                    <w:t>Application of education research</w:t>
                  </w:r>
                </w:p>
              </w:txbxContent>
            </v:textbox>
          </v:rect>
        </w:pict>
      </w:r>
    </w:p>
    <w:p w:rsidR="00254D36" w:rsidRPr="00254D36" w:rsidRDefault="00254D36" w:rsidP="00161C16">
      <w:pPr>
        <w:jc w:val="both"/>
        <w:rPr>
          <w:rFonts w:ascii="Times New Roman" w:hAnsi="Times New Roman" w:cs="Times New Roman"/>
          <w:sz w:val="24"/>
          <w:szCs w:val="24"/>
        </w:rPr>
      </w:pPr>
    </w:p>
    <w:p w:rsidR="00254D36" w:rsidRPr="00254D36" w:rsidRDefault="00254D36" w:rsidP="00161C16">
      <w:pPr>
        <w:jc w:val="both"/>
        <w:rPr>
          <w:rFonts w:ascii="Times New Roman" w:hAnsi="Times New Roman" w:cs="Times New Roman"/>
          <w:sz w:val="24"/>
          <w:szCs w:val="24"/>
        </w:rPr>
      </w:pPr>
    </w:p>
    <w:p w:rsidR="00254D36" w:rsidRDefault="00254D36" w:rsidP="00161C16">
      <w:pPr>
        <w:jc w:val="both"/>
        <w:rPr>
          <w:rFonts w:ascii="Times New Roman" w:hAnsi="Times New Roman" w:cs="Times New Roman"/>
          <w:sz w:val="24"/>
          <w:szCs w:val="24"/>
        </w:rPr>
      </w:pPr>
    </w:p>
    <w:p w:rsidR="00F2566F" w:rsidRPr="00254D36" w:rsidRDefault="00254D36" w:rsidP="00161C16">
      <w:pPr>
        <w:pStyle w:val="NoSpacing"/>
        <w:jc w:val="center"/>
        <w:rPr>
          <w:rFonts w:ascii="Times New Roman" w:hAnsi="Times New Roman" w:cs="Times New Roman"/>
          <w:b/>
          <w:sz w:val="24"/>
          <w:szCs w:val="24"/>
        </w:rPr>
      </w:pPr>
      <w:r w:rsidRPr="00254D36">
        <w:rPr>
          <w:rFonts w:ascii="Times New Roman" w:hAnsi="Times New Roman" w:cs="Times New Roman"/>
          <w:b/>
          <w:sz w:val="24"/>
          <w:szCs w:val="24"/>
        </w:rPr>
        <w:t>Bagan 2.1</w:t>
      </w:r>
    </w:p>
    <w:p w:rsidR="00254D36" w:rsidRDefault="00254D36" w:rsidP="00161C16">
      <w:pPr>
        <w:pStyle w:val="NoSpacing"/>
        <w:jc w:val="center"/>
        <w:rPr>
          <w:rFonts w:ascii="Times New Roman" w:hAnsi="Times New Roman" w:cs="Times New Roman"/>
          <w:b/>
          <w:sz w:val="24"/>
          <w:szCs w:val="24"/>
        </w:rPr>
      </w:pPr>
      <w:r w:rsidRPr="00254D36">
        <w:rPr>
          <w:rFonts w:ascii="Times New Roman" w:hAnsi="Times New Roman" w:cs="Times New Roman"/>
          <w:b/>
          <w:sz w:val="24"/>
          <w:szCs w:val="24"/>
        </w:rPr>
        <w:t>Komponen Guru yang Baik</w:t>
      </w:r>
    </w:p>
    <w:p w:rsidR="00254D36" w:rsidRDefault="00254D36" w:rsidP="00161C16">
      <w:pPr>
        <w:pStyle w:val="NoSpacing"/>
        <w:jc w:val="both"/>
        <w:rPr>
          <w:rFonts w:ascii="Times New Roman" w:hAnsi="Times New Roman" w:cs="Times New Roman"/>
          <w:b/>
          <w:sz w:val="24"/>
          <w:szCs w:val="24"/>
        </w:rPr>
      </w:pPr>
    </w:p>
    <w:p w:rsidR="00254D36" w:rsidRDefault="00254D36" w:rsidP="00161C16">
      <w:pPr>
        <w:pStyle w:val="NoSpacing"/>
        <w:jc w:val="both"/>
        <w:rPr>
          <w:rFonts w:ascii="Times New Roman" w:hAnsi="Times New Roman" w:cs="Times New Roman"/>
          <w:b/>
          <w:sz w:val="24"/>
          <w:szCs w:val="24"/>
        </w:rPr>
      </w:pPr>
    </w:p>
    <w:p w:rsidR="00254D36" w:rsidRDefault="00254D36" w:rsidP="00161C16">
      <w:pPr>
        <w:pStyle w:val="NoSpacing"/>
        <w:jc w:val="both"/>
        <w:rPr>
          <w:rFonts w:ascii="Times New Roman" w:hAnsi="Times New Roman" w:cs="Times New Roman"/>
          <w:b/>
          <w:sz w:val="24"/>
          <w:szCs w:val="24"/>
        </w:rPr>
      </w:pPr>
    </w:p>
    <w:p w:rsidR="00254D36" w:rsidRPr="00254D36" w:rsidRDefault="00254D36" w:rsidP="00161C16">
      <w:pPr>
        <w:pStyle w:val="Default"/>
        <w:spacing w:line="480" w:lineRule="auto"/>
        <w:ind w:left="720" w:firstLine="720"/>
        <w:jc w:val="both"/>
      </w:pPr>
      <w:r w:rsidRPr="00254D36">
        <w:t xml:space="preserve">Bagan di atas menggambarkan empat komponen utama dari seorang guru yang baik yaitu pengetahuan tentang mata pelajaran yang diajarkan, kemampuan berpikir kritis dan memecahkan masalah, </w:t>
      </w:r>
      <w:r w:rsidRPr="00254D36">
        <w:lastRenderedPageBreak/>
        <w:t xml:space="preserve">pengetahuan akan siswa dan cara pembelajarannya, serta ketrampilan mengajar dan komunikasi. Keempat komponen di atas disatukan oleh empat komponen lainnya yaitu kemampuan memecahkan masalah, kemampuan untuk memahami dan mengaturan diri sendiri, kemampuan untuk melakukan refleksi, serta kemampuan untuk menerapkan hasil-hasil penelitian tentang pendidikan. </w:t>
      </w:r>
    </w:p>
    <w:p w:rsidR="00254D36" w:rsidRDefault="00254D36" w:rsidP="00161C16">
      <w:pPr>
        <w:pStyle w:val="NoSpacing"/>
        <w:spacing w:line="480" w:lineRule="auto"/>
        <w:ind w:left="720" w:firstLine="720"/>
        <w:jc w:val="both"/>
        <w:rPr>
          <w:rFonts w:ascii="Times New Roman" w:hAnsi="Times New Roman" w:cs="Times New Roman"/>
          <w:sz w:val="24"/>
          <w:szCs w:val="24"/>
        </w:rPr>
      </w:pPr>
      <w:r w:rsidRPr="00254D36">
        <w:rPr>
          <w:rFonts w:ascii="Times New Roman" w:hAnsi="Times New Roman" w:cs="Times New Roman"/>
          <w:sz w:val="24"/>
          <w:szCs w:val="24"/>
        </w:rPr>
        <w:t>Jika kita perhatikan, komponen yang membentuk figur seorang guru yang baik tidak hanya ditentukan oleh banyaknya pengetahuan yang dimiliki berkaitan dengan materi yang diajarkan di kelas. Dibutuhkan atribut-atribut lain yang akan mendukung tercapainya proses pembelajaran yang efektif dan efisien.</w:t>
      </w:r>
    </w:p>
    <w:p w:rsidR="00254D36" w:rsidRDefault="00254D36" w:rsidP="00161C16">
      <w:pPr>
        <w:pStyle w:val="NoSpacing"/>
        <w:numPr>
          <w:ilvl w:val="0"/>
          <w:numId w:val="12"/>
        </w:numPr>
        <w:spacing w:line="480" w:lineRule="auto"/>
        <w:jc w:val="both"/>
        <w:rPr>
          <w:rFonts w:ascii="Times New Roman" w:hAnsi="Times New Roman" w:cs="Times New Roman"/>
          <w:b/>
          <w:sz w:val="24"/>
          <w:szCs w:val="24"/>
        </w:rPr>
      </w:pPr>
      <w:r w:rsidRPr="00254D36">
        <w:rPr>
          <w:rFonts w:ascii="Times New Roman" w:hAnsi="Times New Roman" w:cs="Times New Roman"/>
          <w:b/>
          <w:sz w:val="24"/>
          <w:szCs w:val="24"/>
        </w:rPr>
        <w:t>Karakteristik Guru yang Efektif</w:t>
      </w:r>
    </w:p>
    <w:p w:rsidR="00254D36" w:rsidRPr="000E78DC" w:rsidRDefault="00254D36" w:rsidP="00161C16">
      <w:pPr>
        <w:pStyle w:val="Default"/>
        <w:spacing w:line="480" w:lineRule="auto"/>
        <w:ind w:left="720" w:firstLine="720"/>
        <w:jc w:val="both"/>
      </w:pPr>
      <w:r w:rsidRPr="000E78DC">
        <w:t xml:space="preserve">Suyanto dan Hisyam (2000) mengemukakan tentang beberapa kemampuan guru yang mencerminkan guru yang efektif, yaitu: </w:t>
      </w:r>
    </w:p>
    <w:p w:rsidR="00254D36" w:rsidRPr="000E78DC" w:rsidRDefault="00254D36" w:rsidP="00161C16">
      <w:pPr>
        <w:pStyle w:val="Default"/>
        <w:numPr>
          <w:ilvl w:val="0"/>
          <w:numId w:val="17"/>
        </w:numPr>
        <w:spacing w:after="164"/>
        <w:ind w:left="1080"/>
        <w:jc w:val="both"/>
      </w:pPr>
      <w:r w:rsidRPr="000E78DC">
        <w:t xml:space="preserve"> Kemampuan yang terkait dengan iklim kelas, terdiri dari: </w:t>
      </w:r>
    </w:p>
    <w:p w:rsidR="00254D36" w:rsidRDefault="00254D36" w:rsidP="00161C16">
      <w:pPr>
        <w:pStyle w:val="Default"/>
        <w:numPr>
          <w:ilvl w:val="0"/>
          <w:numId w:val="13"/>
        </w:numPr>
        <w:spacing w:after="164"/>
        <w:ind w:left="1260" w:hanging="270"/>
        <w:jc w:val="both"/>
      </w:pPr>
      <w:r w:rsidRPr="000E78DC">
        <w:t xml:space="preserve">memiliki kemampuan interpersonal, khususnya kemampuan untuk menunjukkan empati, penghargaan kepada siswa, dan ketulusan; memiliki hubungan baik dengan siswa; </w:t>
      </w:r>
    </w:p>
    <w:p w:rsidR="00254D36" w:rsidRDefault="00254D36" w:rsidP="00161C16">
      <w:pPr>
        <w:pStyle w:val="Default"/>
        <w:numPr>
          <w:ilvl w:val="0"/>
          <w:numId w:val="13"/>
        </w:numPr>
        <w:spacing w:after="164"/>
        <w:ind w:left="1260" w:hanging="270"/>
        <w:jc w:val="both"/>
      </w:pPr>
      <w:r w:rsidRPr="000E78DC">
        <w:t xml:space="preserve">secara tulus menerima dan memperhatikan siswa; </w:t>
      </w:r>
    </w:p>
    <w:p w:rsidR="00254D36" w:rsidRDefault="00254D36" w:rsidP="00161C16">
      <w:pPr>
        <w:pStyle w:val="Default"/>
        <w:numPr>
          <w:ilvl w:val="0"/>
          <w:numId w:val="13"/>
        </w:numPr>
        <w:spacing w:after="164"/>
        <w:ind w:left="1260" w:hanging="270"/>
        <w:jc w:val="both"/>
      </w:pPr>
      <w:r w:rsidRPr="000E78DC">
        <w:t xml:space="preserve">menunjukkan minat dan antusiasme yang tinggi dalam mengajar; </w:t>
      </w:r>
    </w:p>
    <w:p w:rsidR="00254D36" w:rsidRDefault="00254D36" w:rsidP="00161C16">
      <w:pPr>
        <w:pStyle w:val="Default"/>
        <w:numPr>
          <w:ilvl w:val="0"/>
          <w:numId w:val="13"/>
        </w:numPr>
        <w:spacing w:after="164"/>
        <w:ind w:left="1260" w:hanging="270"/>
        <w:jc w:val="both"/>
      </w:pPr>
      <w:r w:rsidRPr="000E78DC">
        <w:t xml:space="preserve"> mampu menciptakan atmosfer untuk bekerja sama dan kohesivitas dalam kelompok; </w:t>
      </w:r>
    </w:p>
    <w:p w:rsidR="00254D36" w:rsidRDefault="00254D36" w:rsidP="00161C16">
      <w:pPr>
        <w:pStyle w:val="Default"/>
        <w:numPr>
          <w:ilvl w:val="0"/>
          <w:numId w:val="13"/>
        </w:numPr>
        <w:spacing w:after="164"/>
        <w:ind w:left="1260" w:hanging="270"/>
        <w:jc w:val="both"/>
      </w:pPr>
      <w:r w:rsidRPr="000E78DC">
        <w:t xml:space="preserve"> melibatkan siswa dalam mengorganisasikan dan merencanakan kegiatan pembelajaran; </w:t>
      </w:r>
    </w:p>
    <w:p w:rsidR="00254D36" w:rsidRDefault="00254D36" w:rsidP="00161C16">
      <w:pPr>
        <w:pStyle w:val="Default"/>
        <w:numPr>
          <w:ilvl w:val="0"/>
          <w:numId w:val="13"/>
        </w:numPr>
        <w:spacing w:after="164"/>
        <w:ind w:left="1260" w:hanging="270"/>
        <w:jc w:val="both"/>
      </w:pPr>
      <w:r w:rsidRPr="000E78DC">
        <w:t xml:space="preserve">mampu mendengarkan siswa dan menghargai hak siswa untuk berbicara dalam setiap diskusi; dan </w:t>
      </w:r>
    </w:p>
    <w:p w:rsidR="00254D36" w:rsidRPr="000E78DC" w:rsidRDefault="00254D36" w:rsidP="00161C16">
      <w:pPr>
        <w:pStyle w:val="Default"/>
        <w:numPr>
          <w:ilvl w:val="0"/>
          <w:numId w:val="13"/>
        </w:numPr>
        <w:spacing w:after="164"/>
        <w:ind w:left="1260" w:hanging="270"/>
        <w:jc w:val="both"/>
      </w:pPr>
      <w:r w:rsidRPr="000E78DC">
        <w:t xml:space="preserve">meminimalkan friksi-friksi di kelas jika ada. </w:t>
      </w:r>
    </w:p>
    <w:p w:rsidR="00254D36" w:rsidRPr="000E78DC" w:rsidRDefault="00254D36" w:rsidP="00161C16">
      <w:pPr>
        <w:pStyle w:val="Default"/>
        <w:numPr>
          <w:ilvl w:val="0"/>
          <w:numId w:val="17"/>
        </w:numPr>
        <w:spacing w:after="164"/>
        <w:ind w:left="1080"/>
        <w:jc w:val="both"/>
      </w:pPr>
      <w:r w:rsidRPr="000E78DC">
        <w:lastRenderedPageBreak/>
        <w:t xml:space="preserve">Kemampuan yang terkait dengan strategi manajemen, terdiri dari: </w:t>
      </w:r>
    </w:p>
    <w:p w:rsidR="00254D36" w:rsidRDefault="00254D36" w:rsidP="00161C16">
      <w:pPr>
        <w:pStyle w:val="Default"/>
        <w:numPr>
          <w:ilvl w:val="0"/>
          <w:numId w:val="14"/>
        </w:numPr>
        <w:spacing w:after="164"/>
        <w:ind w:left="1260" w:hanging="270"/>
        <w:jc w:val="both"/>
      </w:pPr>
      <w:r w:rsidRPr="000E78DC">
        <w:t xml:space="preserve">memiliki kemampuan secara rutin untuk mengahadapi siswa yang tidak memperhatikan, suka menyela, mengalihkan pembicaraan, dan mampu memberikan transisi dalam mengajar; serta </w:t>
      </w:r>
    </w:p>
    <w:p w:rsidR="00254D36" w:rsidRPr="000E78DC" w:rsidRDefault="00254D36" w:rsidP="00161C16">
      <w:pPr>
        <w:pStyle w:val="Default"/>
        <w:numPr>
          <w:ilvl w:val="0"/>
          <w:numId w:val="14"/>
        </w:numPr>
        <w:spacing w:after="164"/>
        <w:ind w:left="1260" w:hanging="270"/>
        <w:jc w:val="both"/>
      </w:pPr>
      <w:r w:rsidRPr="000E78DC">
        <w:t xml:space="preserve">mampu bertanya atau memberikan tugas yang memerlukan tingkatan berfikir yang berbeda. </w:t>
      </w:r>
    </w:p>
    <w:p w:rsidR="00254D36" w:rsidRPr="000E78DC" w:rsidRDefault="00254D36" w:rsidP="00161C16">
      <w:pPr>
        <w:pStyle w:val="Default"/>
        <w:numPr>
          <w:ilvl w:val="0"/>
          <w:numId w:val="17"/>
        </w:numPr>
        <w:spacing w:after="164"/>
        <w:ind w:left="1080"/>
        <w:jc w:val="both"/>
      </w:pPr>
      <w:r w:rsidRPr="000E78DC">
        <w:t>Kemampuan yang terkait dengan pemberian umpan balik dan penguatan (</w:t>
      </w:r>
      <w:r w:rsidRPr="000E78DC">
        <w:rPr>
          <w:i/>
          <w:iCs/>
        </w:rPr>
        <w:t>reinforcement</w:t>
      </w:r>
      <w:r w:rsidRPr="000E78DC">
        <w:t xml:space="preserve">), terdiri dari: </w:t>
      </w:r>
    </w:p>
    <w:p w:rsidR="00254D36" w:rsidRDefault="00254D36" w:rsidP="00161C16">
      <w:pPr>
        <w:pStyle w:val="Default"/>
        <w:numPr>
          <w:ilvl w:val="0"/>
          <w:numId w:val="15"/>
        </w:numPr>
        <w:spacing w:after="164"/>
        <w:ind w:left="1260" w:hanging="270"/>
        <w:jc w:val="both"/>
      </w:pPr>
      <w:r w:rsidRPr="000E78DC">
        <w:t xml:space="preserve">mampu memberikan umpan balik yang positif terhadap respon siswa; </w:t>
      </w:r>
    </w:p>
    <w:p w:rsidR="00254D36" w:rsidRDefault="00254D36" w:rsidP="00161C16">
      <w:pPr>
        <w:pStyle w:val="Default"/>
        <w:numPr>
          <w:ilvl w:val="0"/>
          <w:numId w:val="15"/>
        </w:numPr>
        <w:spacing w:after="164"/>
        <w:ind w:left="1260" w:hanging="270"/>
        <w:jc w:val="both"/>
      </w:pPr>
      <w:r w:rsidRPr="000E78DC">
        <w:t xml:space="preserve">mampu memberikan respon yang membantu kepada siswa yang lamban belajar; </w:t>
      </w:r>
    </w:p>
    <w:p w:rsidR="00254D36" w:rsidRDefault="00254D36" w:rsidP="00161C16">
      <w:pPr>
        <w:pStyle w:val="Default"/>
        <w:numPr>
          <w:ilvl w:val="0"/>
          <w:numId w:val="15"/>
        </w:numPr>
        <w:spacing w:after="164"/>
        <w:ind w:left="1260" w:hanging="270"/>
        <w:jc w:val="both"/>
      </w:pPr>
      <w:r w:rsidRPr="000E78DC">
        <w:t>mampu memberikan tindak lanjut terhadap jawaban yang kurang memuaskan; dan</w:t>
      </w:r>
    </w:p>
    <w:p w:rsidR="00254D36" w:rsidRPr="000E78DC" w:rsidRDefault="00254D36" w:rsidP="00161C16">
      <w:pPr>
        <w:pStyle w:val="Default"/>
        <w:numPr>
          <w:ilvl w:val="0"/>
          <w:numId w:val="15"/>
        </w:numPr>
        <w:spacing w:after="164"/>
        <w:ind w:left="1260" w:hanging="270"/>
        <w:jc w:val="both"/>
      </w:pPr>
      <w:r w:rsidRPr="000E78DC">
        <w:t xml:space="preserve"> mampu memberikan bantuan kepada siswa yang diperlukan. </w:t>
      </w:r>
    </w:p>
    <w:p w:rsidR="00254D36" w:rsidRPr="000E78DC" w:rsidRDefault="00254D36" w:rsidP="00161C16">
      <w:pPr>
        <w:pStyle w:val="Default"/>
        <w:numPr>
          <w:ilvl w:val="0"/>
          <w:numId w:val="17"/>
        </w:numPr>
        <w:spacing w:after="164"/>
        <w:ind w:left="1080"/>
        <w:jc w:val="both"/>
      </w:pPr>
      <w:r w:rsidRPr="000E78DC">
        <w:t xml:space="preserve">Kemampuan yang terkait dengan peningkatan diri, terdiri dari: </w:t>
      </w:r>
    </w:p>
    <w:p w:rsidR="00254D36" w:rsidRDefault="00254D36" w:rsidP="00161C16">
      <w:pPr>
        <w:pStyle w:val="Default"/>
        <w:numPr>
          <w:ilvl w:val="0"/>
          <w:numId w:val="16"/>
        </w:numPr>
        <w:spacing w:after="164"/>
        <w:ind w:left="1260" w:hanging="270"/>
        <w:jc w:val="both"/>
      </w:pPr>
      <w:r w:rsidRPr="000E78DC">
        <w:t xml:space="preserve">mampu menerapkan kurikulum dan metode mengajar secara inovatif; </w:t>
      </w:r>
    </w:p>
    <w:p w:rsidR="00254D36" w:rsidRDefault="00254D36" w:rsidP="00161C16">
      <w:pPr>
        <w:pStyle w:val="Default"/>
        <w:numPr>
          <w:ilvl w:val="0"/>
          <w:numId w:val="16"/>
        </w:numPr>
        <w:spacing w:after="164"/>
        <w:ind w:left="1260" w:hanging="270"/>
        <w:jc w:val="both"/>
      </w:pPr>
      <w:r w:rsidRPr="000E78DC">
        <w:t xml:space="preserve"> mampu memperluas dan menambah pengetahuan metode-metode pengajaran; dan </w:t>
      </w:r>
    </w:p>
    <w:p w:rsidR="00254D36" w:rsidRDefault="00254D36" w:rsidP="00161C16">
      <w:pPr>
        <w:pStyle w:val="Default"/>
        <w:numPr>
          <w:ilvl w:val="0"/>
          <w:numId w:val="16"/>
        </w:numPr>
        <w:spacing w:after="164"/>
        <w:ind w:left="1260" w:hanging="270"/>
        <w:jc w:val="both"/>
      </w:pPr>
      <w:r w:rsidRPr="000E78DC">
        <w:t xml:space="preserve"> mampu memanfaatkan perencanaan kelompok guru untuk menciptakan metode pengajaran. </w:t>
      </w:r>
    </w:p>
    <w:p w:rsidR="003B6CFB" w:rsidRPr="003B6CFB" w:rsidRDefault="003B6CFB" w:rsidP="00161C16">
      <w:pPr>
        <w:pStyle w:val="Default"/>
        <w:spacing w:after="164"/>
        <w:ind w:left="1260"/>
        <w:jc w:val="both"/>
      </w:pPr>
    </w:p>
    <w:p w:rsidR="00254D36" w:rsidRDefault="003B6CFB" w:rsidP="00161C16">
      <w:pPr>
        <w:pStyle w:val="NoSpacing"/>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Hakikat Belajar dan Pembelajaran </w:t>
      </w:r>
    </w:p>
    <w:p w:rsidR="003B6CFB" w:rsidRDefault="003B6CFB" w:rsidP="00161C16">
      <w:pPr>
        <w:pStyle w:val="NoSpacing"/>
        <w:numPr>
          <w:ilvl w:val="0"/>
          <w:numId w:val="18"/>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Hakikat Belajar </w:t>
      </w:r>
    </w:p>
    <w:p w:rsidR="003B6CFB" w:rsidRDefault="003B6CFB" w:rsidP="00161C16">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Henry E. Garret dalam Syaiful Sagala ( 2011:13 ) berpendapat bahwa belajar merupakan proses yang terjadi dalam jangka waktu yang lama melalui latihan yang membawa perubahan dalam diri sendiri. Sedangkan Gage (1984) dalam Syaiful Sagala ( 2011:13 ) mengatakan, belajar adalah sebagai suatu proses dimana seorang individu berubah prilakunya sebagai akibat dari pengalaman.</w:t>
      </w:r>
    </w:p>
    <w:p w:rsidR="003B6CFB" w:rsidRDefault="003B6CFB" w:rsidP="00161C16">
      <w:pPr>
        <w:pStyle w:val="ListParagraph"/>
        <w:spacing w:line="480" w:lineRule="auto"/>
        <w:ind w:firstLine="720"/>
        <w:jc w:val="both"/>
        <w:rPr>
          <w:rFonts w:ascii="Times New Roman" w:hAnsi="Times New Roman" w:cs="Times New Roman"/>
          <w:sz w:val="24"/>
        </w:rPr>
      </w:pPr>
      <w:r w:rsidRPr="003B6CFB">
        <w:rPr>
          <w:rFonts w:ascii="Times New Roman" w:hAnsi="Times New Roman" w:cs="Times New Roman"/>
          <w:sz w:val="24"/>
        </w:rPr>
        <w:lastRenderedPageBreak/>
        <w:t xml:space="preserve">Untuk menangkap isi dan pesan belajar, maka dalam belajar tersebut individu menggunakan kemampuan pada ranah-ranah: (1) kognitif yaitu kemampuan yang berkenaan dengan pengetahuan, penalaran atau pikiran terdiri dari kategori pengetahuan, pemahaman, penerapan, analysis, sintesis dan evaluasi; (2) afektif yaitu kemampuan yang mengutamakan perasaan, emosi, dan reaksi-reaksi yang berbeda dengan penalaran yang terdiri dari kategori penerimaan, partisipasi, penilaian/penentuan sikap, organisasi, dan pembentukan pola hidup; dan (3) psikomotorik yaitu kemampuan yang mengutamakan keterampilan jasmani terdiri dari persepsi, kesiapan, gerakan terbimbing, gerakan terbiasa, gerakan kompleks, penyesuian pola gerakan, dan kreatifitas. Orang dapat mengamati tingkah laku orang telah belajar setelah membandingkan sebelum belajar. </w:t>
      </w:r>
    </w:p>
    <w:p w:rsidR="003B6CFB" w:rsidRDefault="003B6CFB" w:rsidP="00161C16">
      <w:pPr>
        <w:pStyle w:val="ListParagraph"/>
        <w:spacing w:line="480" w:lineRule="auto"/>
        <w:ind w:firstLine="720"/>
        <w:jc w:val="both"/>
        <w:rPr>
          <w:rFonts w:ascii="Times New Roman" w:hAnsi="Times New Roman" w:cs="Times New Roman"/>
          <w:sz w:val="24"/>
        </w:rPr>
      </w:pPr>
      <w:r w:rsidRPr="003B6CFB">
        <w:rPr>
          <w:rFonts w:ascii="Times New Roman" w:hAnsi="Times New Roman" w:cs="Times New Roman"/>
          <w:sz w:val="24"/>
        </w:rPr>
        <w:t xml:space="preserve">Akibat belajar dari ketiga ranah ini akan makin bertambah baik. Arthur T. Jersild menyatakan bahwa belajar </w:t>
      </w:r>
      <w:r w:rsidRPr="003B6CFB">
        <w:rPr>
          <w:rFonts w:ascii="Times New Roman" w:hAnsi="Times New Roman" w:cs="Times New Roman"/>
          <w:i/>
          <w:sz w:val="24"/>
        </w:rPr>
        <w:t xml:space="preserve">“modification of behavior through experience and training  </w:t>
      </w:r>
      <w:r w:rsidRPr="003B6CFB">
        <w:rPr>
          <w:rFonts w:ascii="Times New Roman" w:hAnsi="Times New Roman" w:cs="Times New Roman"/>
          <w:sz w:val="24"/>
        </w:rPr>
        <w:t>yaitu perubahan atau membawa akibat perubahan tingkah laku dalam pendidikan karena pengalaman dan latihan atau karena mengalami latihan”.</w:t>
      </w:r>
    </w:p>
    <w:p w:rsidR="003B6CFB" w:rsidRDefault="003B6CFB" w:rsidP="00161C16">
      <w:pPr>
        <w:pStyle w:val="ListParagraph"/>
        <w:spacing w:line="480" w:lineRule="auto"/>
        <w:ind w:firstLine="720"/>
        <w:jc w:val="both"/>
        <w:rPr>
          <w:rFonts w:ascii="Times New Roman" w:hAnsi="Times New Roman" w:cs="Times New Roman"/>
          <w:sz w:val="24"/>
        </w:rPr>
      </w:pPr>
    </w:p>
    <w:p w:rsidR="003B6CFB" w:rsidRDefault="003B6CFB" w:rsidP="00161C16">
      <w:pPr>
        <w:pStyle w:val="ListParagraph"/>
        <w:spacing w:line="480" w:lineRule="auto"/>
        <w:ind w:firstLine="720"/>
        <w:jc w:val="both"/>
        <w:rPr>
          <w:rFonts w:ascii="Times New Roman" w:hAnsi="Times New Roman" w:cs="Times New Roman"/>
          <w:sz w:val="24"/>
        </w:rPr>
      </w:pPr>
    </w:p>
    <w:p w:rsidR="003B6CFB" w:rsidRPr="003B6CFB" w:rsidRDefault="003B6CFB" w:rsidP="00161C16">
      <w:pPr>
        <w:pStyle w:val="ListParagraph"/>
        <w:spacing w:line="480" w:lineRule="auto"/>
        <w:ind w:firstLine="720"/>
        <w:jc w:val="both"/>
        <w:rPr>
          <w:rFonts w:ascii="Times New Roman" w:hAnsi="Times New Roman" w:cs="Times New Roman"/>
          <w:sz w:val="24"/>
        </w:rPr>
      </w:pPr>
    </w:p>
    <w:p w:rsidR="003B6CFB" w:rsidRPr="003B6CFB" w:rsidRDefault="003B6CFB" w:rsidP="00161C16">
      <w:pPr>
        <w:pStyle w:val="ListParagraph"/>
        <w:spacing w:line="480" w:lineRule="auto"/>
        <w:ind w:firstLine="720"/>
        <w:jc w:val="both"/>
        <w:rPr>
          <w:rFonts w:ascii="Times New Roman" w:hAnsi="Times New Roman" w:cs="Times New Roman"/>
          <w:sz w:val="24"/>
        </w:rPr>
      </w:pPr>
      <w:r w:rsidRPr="003B6CFB">
        <w:rPr>
          <w:rFonts w:ascii="Times New Roman" w:hAnsi="Times New Roman" w:cs="Times New Roman"/>
          <w:sz w:val="24"/>
        </w:rPr>
        <w:lastRenderedPageBreak/>
        <w:t xml:space="preserve">Belajar juga memiliki pandangan salah satunya pandangan dari kontruktivisme menurut </w:t>
      </w:r>
      <w:r w:rsidRPr="003B6CFB">
        <w:rPr>
          <w:rFonts w:ascii="Times New Roman" w:hAnsi="Times New Roman" w:cs="Times New Roman"/>
          <w:sz w:val="24"/>
          <w:szCs w:val="24"/>
        </w:rPr>
        <w:t>Von Glaserfeld (Suparno, 2010: 18) mengatakan gagasan konstruktivisme mengenai pengetahuan sebagai berikut:</w:t>
      </w:r>
    </w:p>
    <w:p w:rsidR="003B6CFB" w:rsidRDefault="003B6CFB" w:rsidP="00161C1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Pengetahuan bukanlah suatu tiruan kenyataan. Pengetahuan selalu merupakan akibat dari suatu konsturksi kognitif kenyataan melalui interaksi seseorang dengan lingkungan. Seseorang membentuk skema, kategori, konsep, dan struktur pengetahuan yang diperlukan untuk pengetahuan. Proses pembentukan ini berjalan terus menerus dengan setiap kali mengadakan reorganisasi karena adanya suatu pemahaman baru.</w:t>
      </w:r>
    </w:p>
    <w:p w:rsidR="003B6CFB" w:rsidRDefault="003B6CFB" w:rsidP="00161C16">
      <w:pPr>
        <w:pStyle w:val="ListParagraph"/>
        <w:spacing w:line="240" w:lineRule="auto"/>
        <w:ind w:left="1080"/>
        <w:jc w:val="both"/>
        <w:rPr>
          <w:rFonts w:ascii="Times New Roman" w:hAnsi="Times New Roman" w:cs="Times New Roman"/>
          <w:sz w:val="24"/>
          <w:szCs w:val="24"/>
        </w:rPr>
      </w:pPr>
    </w:p>
    <w:p w:rsidR="003B6CFB" w:rsidRDefault="003B6CFB" w:rsidP="00161C16">
      <w:pPr>
        <w:pStyle w:val="ListParagraph"/>
        <w:spacing w:line="480" w:lineRule="auto"/>
        <w:ind w:firstLine="720"/>
        <w:jc w:val="both"/>
        <w:rPr>
          <w:rFonts w:ascii="Times New Roman" w:hAnsi="Times New Roman" w:cs="Times New Roman"/>
          <w:sz w:val="24"/>
        </w:rPr>
      </w:pPr>
      <w:r w:rsidRPr="003B6CFB">
        <w:rPr>
          <w:rFonts w:ascii="Times New Roman" w:hAnsi="Times New Roman" w:cs="Times New Roman"/>
          <w:sz w:val="24"/>
        </w:rPr>
        <w:t>Dari beberapa pengertian belajar menurut para ahli di atas, dapat disimpulkan bahwa belajar merupakan suatu proses memberi atau menerima informasi sehingga membentuk sebuah pengetahuan baru serta adanya perubahan perilaku berdasarkan pengalaman.</w:t>
      </w:r>
    </w:p>
    <w:p w:rsidR="003B6CFB" w:rsidRDefault="003B6CFB" w:rsidP="00161C16">
      <w:pPr>
        <w:pStyle w:val="ListParagraph"/>
        <w:numPr>
          <w:ilvl w:val="0"/>
          <w:numId w:val="18"/>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Hakikat Pembelajaran </w:t>
      </w:r>
    </w:p>
    <w:p w:rsidR="003B6CFB" w:rsidRDefault="003B6CFB" w:rsidP="00161C16">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Secara sederhana, istilah pembelajaran (</w:t>
      </w:r>
      <w:r w:rsidRPr="000136B3">
        <w:rPr>
          <w:rFonts w:ascii="Times New Roman" w:hAnsi="Times New Roman" w:cs="Times New Roman"/>
          <w:i/>
          <w:sz w:val="24"/>
        </w:rPr>
        <w:t>instuction</w:t>
      </w:r>
      <w:r>
        <w:rPr>
          <w:rFonts w:ascii="Times New Roman" w:hAnsi="Times New Roman" w:cs="Times New Roman"/>
          <w:sz w:val="24"/>
        </w:rPr>
        <w:t>) bemakna sebagai “upaya untuk membelajarkan seseorang atau kelompok orang melalui berbagai upaya (</w:t>
      </w:r>
      <w:r w:rsidRPr="000136B3">
        <w:rPr>
          <w:rFonts w:ascii="Times New Roman" w:hAnsi="Times New Roman" w:cs="Times New Roman"/>
          <w:i/>
          <w:sz w:val="24"/>
        </w:rPr>
        <w:t>effort</w:t>
      </w:r>
      <w:r>
        <w:rPr>
          <w:rFonts w:ascii="Times New Roman" w:hAnsi="Times New Roman" w:cs="Times New Roman"/>
          <w:sz w:val="24"/>
        </w:rPr>
        <w:t>) dan berbagai strategi, metode dan pendekatan ke arah pencapaian tujuan yang telah direncanakan”. Pembelajaran dapat pula dipandang sebagai kegiatan guru secara perprogram dalam desain instruksional untuk membuat siswa belajar secara aktif yang menekankan pada penyediaan sumber belajar.</w:t>
      </w:r>
    </w:p>
    <w:p w:rsidR="0087453F" w:rsidRDefault="003B6CFB" w:rsidP="00161C16">
      <w:pPr>
        <w:pStyle w:val="ListParagraph"/>
        <w:spacing w:after="0" w:line="480" w:lineRule="auto"/>
        <w:ind w:firstLine="720"/>
        <w:jc w:val="both"/>
        <w:rPr>
          <w:rFonts w:ascii="Times New Roman" w:hAnsi="Times New Roman" w:cs="Times New Roman"/>
          <w:sz w:val="24"/>
        </w:rPr>
      </w:pPr>
      <w:r w:rsidRPr="0087453F">
        <w:rPr>
          <w:rFonts w:ascii="Times New Roman" w:hAnsi="Times New Roman" w:cs="Times New Roman"/>
          <w:sz w:val="24"/>
        </w:rPr>
        <w:t xml:space="preserve">Sardiman (2005) dalam bukunya yang berjudul </w:t>
      </w:r>
      <w:r w:rsidRPr="0087453F">
        <w:rPr>
          <w:rFonts w:ascii="Times New Roman" w:hAnsi="Times New Roman" w:cs="Times New Roman"/>
          <w:i/>
          <w:sz w:val="24"/>
        </w:rPr>
        <w:t>Interaksi dan Motivasi dalam Belajar Mengajar</w:t>
      </w:r>
      <w:r w:rsidRPr="0087453F">
        <w:rPr>
          <w:rFonts w:ascii="Times New Roman" w:hAnsi="Times New Roman" w:cs="Times New Roman"/>
          <w:sz w:val="24"/>
        </w:rPr>
        <w:t xml:space="preserve"> menyebutkan istilah pembelajaran dengan interaksi edukatif. Menurut beliau, yang dianggap interaksi edukatif adalah yang dilakukan secara sadar dan mempunyai tujuan untuk </w:t>
      </w:r>
      <w:r w:rsidRPr="0087453F">
        <w:rPr>
          <w:rFonts w:ascii="Times New Roman" w:hAnsi="Times New Roman" w:cs="Times New Roman"/>
          <w:sz w:val="24"/>
        </w:rPr>
        <w:lastRenderedPageBreak/>
        <w:t>mendidik dalam rangka mengantarkan peserta didik ke arah kedewasaannya.</w:t>
      </w:r>
    </w:p>
    <w:p w:rsidR="0087453F" w:rsidRDefault="003B6CFB" w:rsidP="00161C16">
      <w:pPr>
        <w:pStyle w:val="ListParagraph"/>
        <w:spacing w:after="0" w:line="480" w:lineRule="auto"/>
        <w:ind w:firstLine="720"/>
        <w:jc w:val="both"/>
        <w:rPr>
          <w:rFonts w:ascii="Times New Roman" w:hAnsi="Times New Roman" w:cs="Times New Roman"/>
          <w:sz w:val="24"/>
        </w:rPr>
      </w:pPr>
      <w:r w:rsidRPr="0087453F">
        <w:rPr>
          <w:rFonts w:ascii="Times New Roman" w:hAnsi="Times New Roman" w:cs="Times New Roman"/>
          <w:sz w:val="24"/>
        </w:rPr>
        <w:t>Sedangkan pelaksanaan pembelajaran menurut Sudjana (2010: 36) adalah proses yang diatur sedemikian rupa menurut langkah-langkah tertentu agar pelaksanaan mencapai hasil yang diharapkan. Dan Menurut Djamarah dan Zain (2010: 1) “Pelaksanaan pembelajaran adalah suatu kegiatan yang bernilai edukatif, nilai edukatif mewarnai mewarnai interaksi yang terjadi antar guru dan siswa. Interaksi yang bernilai edukatif dikarenakan pelaksanaan pembelajaran yang dilakukan diarahkan untuk mencapai tujuan tertentu yang telah dirumuskan sebelum pelaksanaan pembelajaran dimulai”.</w:t>
      </w:r>
    </w:p>
    <w:p w:rsidR="0087453F" w:rsidRDefault="003B6CFB" w:rsidP="00A33538">
      <w:pPr>
        <w:pStyle w:val="ListParagraph"/>
        <w:spacing w:after="0" w:line="480" w:lineRule="auto"/>
        <w:ind w:firstLine="720"/>
        <w:jc w:val="both"/>
        <w:rPr>
          <w:rFonts w:ascii="Times New Roman" w:hAnsi="Times New Roman" w:cs="Times New Roman"/>
          <w:sz w:val="24"/>
        </w:rPr>
      </w:pPr>
      <w:r w:rsidRPr="0087453F">
        <w:rPr>
          <w:rFonts w:ascii="Times New Roman" w:hAnsi="Times New Roman" w:cs="Times New Roman"/>
          <w:sz w:val="24"/>
        </w:rPr>
        <w:t>Paparan di atas mengilustrasikan bahwa belajar merupakan proses internal siswa, dan pembelajaran merupakan kondisi eksternal belajar. Dari segi guru, belajar merupakan akibat tindakan pembelajaran.</w:t>
      </w:r>
      <w:r w:rsidR="0087453F">
        <w:rPr>
          <w:rFonts w:ascii="Times New Roman" w:hAnsi="Times New Roman" w:cs="Times New Roman"/>
          <w:sz w:val="24"/>
        </w:rPr>
        <w:t xml:space="preserve"> </w:t>
      </w:r>
    </w:p>
    <w:p w:rsidR="00A33538" w:rsidRDefault="00A33538" w:rsidP="00A33538">
      <w:pPr>
        <w:pStyle w:val="ListParagraph"/>
        <w:spacing w:after="0" w:line="480" w:lineRule="auto"/>
        <w:ind w:firstLine="720"/>
        <w:jc w:val="both"/>
        <w:rPr>
          <w:rFonts w:ascii="Times New Roman" w:hAnsi="Times New Roman" w:cs="Times New Roman"/>
          <w:sz w:val="24"/>
        </w:rPr>
      </w:pPr>
    </w:p>
    <w:p w:rsidR="0087453F" w:rsidRDefault="0087453F" w:rsidP="00161C16">
      <w:pPr>
        <w:pStyle w:val="ListParagraph"/>
        <w:numPr>
          <w:ilvl w:val="0"/>
          <w:numId w:val="17"/>
        </w:numPr>
        <w:spacing w:after="0" w:line="480" w:lineRule="auto"/>
        <w:jc w:val="both"/>
        <w:rPr>
          <w:rFonts w:ascii="Times New Roman" w:hAnsi="Times New Roman" w:cs="Times New Roman"/>
          <w:b/>
          <w:sz w:val="24"/>
        </w:rPr>
      </w:pPr>
      <w:r>
        <w:rPr>
          <w:rFonts w:ascii="Times New Roman" w:hAnsi="Times New Roman" w:cs="Times New Roman"/>
          <w:b/>
          <w:sz w:val="24"/>
        </w:rPr>
        <w:t xml:space="preserve">Model Pembelajaran </w:t>
      </w:r>
      <w:r>
        <w:rPr>
          <w:rFonts w:ascii="Times New Roman" w:hAnsi="Times New Roman" w:cs="Times New Roman"/>
          <w:b/>
          <w:i/>
          <w:sz w:val="24"/>
        </w:rPr>
        <w:t>Discovery Learning</w:t>
      </w:r>
    </w:p>
    <w:p w:rsidR="0087453F" w:rsidRDefault="0087453F" w:rsidP="00161C16">
      <w:pPr>
        <w:pStyle w:val="ListParagraph"/>
        <w:numPr>
          <w:ilvl w:val="0"/>
          <w:numId w:val="19"/>
        </w:numPr>
        <w:spacing w:line="480" w:lineRule="auto"/>
        <w:ind w:left="720"/>
        <w:jc w:val="both"/>
        <w:rPr>
          <w:rFonts w:ascii="Times New Roman" w:hAnsi="Times New Roman" w:cs="Times New Roman"/>
          <w:b/>
          <w:sz w:val="24"/>
        </w:rPr>
      </w:pPr>
      <w:r>
        <w:rPr>
          <w:rFonts w:ascii="Times New Roman" w:hAnsi="Times New Roman" w:cs="Times New Roman"/>
          <w:b/>
          <w:sz w:val="24"/>
        </w:rPr>
        <w:t xml:space="preserve">Pengertian Model </w:t>
      </w:r>
      <w:r>
        <w:rPr>
          <w:rFonts w:ascii="Times New Roman" w:hAnsi="Times New Roman" w:cs="Times New Roman"/>
          <w:b/>
          <w:i/>
          <w:sz w:val="24"/>
        </w:rPr>
        <w:t>Discovery Learning</w:t>
      </w:r>
      <w:r>
        <w:rPr>
          <w:rFonts w:ascii="Times New Roman" w:hAnsi="Times New Roman" w:cs="Times New Roman"/>
          <w:b/>
          <w:sz w:val="24"/>
        </w:rPr>
        <w:t xml:space="preserve"> </w:t>
      </w:r>
    </w:p>
    <w:p w:rsidR="0087453F" w:rsidRDefault="0087453F" w:rsidP="00161C16">
      <w:pPr>
        <w:pStyle w:val="ListParagraph"/>
        <w:spacing w:after="0" w:line="480" w:lineRule="auto"/>
        <w:ind w:firstLine="720"/>
        <w:jc w:val="both"/>
        <w:rPr>
          <w:rFonts w:ascii="Times New Roman" w:hAnsi="Times New Roman" w:cs="Times New Roman"/>
          <w:sz w:val="24"/>
          <w:szCs w:val="24"/>
        </w:rPr>
      </w:pPr>
      <w:r w:rsidRPr="0087453F">
        <w:rPr>
          <w:rFonts w:ascii="Times New Roman" w:hAnsi="Times New Roman" w:cs="Times New Roman"/>
          <w:sz w:val="24"/>
          <w:szCs w:val="24"/>
        </w:rPr>
        <w:t xml:space="preserve">Wilcolx </w:t>
      </w:r>
      <w:r w:rsidR="0008766A">
        <w:rPr>
          <w:rFonts w:ascii="Times New Roman" w:hAnsi="Times New Roman"/>
          <w:sz w:val="24"/>
          <w:szCs w:val="24"/>
        </w:rPr>
        <w:t>dalam Hos</w:t>
      </w:r>
      <w:r w:rsidR="00E320D8">
        <w:rPr>
          <w:rFonts w:ascii="Times New Roman" w:hAnsi="Times New Roman"/>
          <w:sz w:val="24"/>
          <w:szCs w:val="24"/>
        </w:rPr>
        <w:t xml:space="preserve">nan (2014: 281), </w:t>
      </w:r>
      <w:r w:rsidRPr="0087453F">
        <w:rPr>
          <w:rFonts w:ascii="Times New Roman" w:hAnsi="Times New Roman" w:cs="Times New Roman"/>
          <w:sz w:val="24"/>
          <w:szCs w:val="24"/>
        </w:rPr>
        <w:t>mengatakan bahwa dalam pembelajaran penemuan, siswa didorong untuk belajar aktif melalui keterlibatan aktif mereka sendiri dengan konsep-konsep, prinsip-prinsip, dan guru mendorong siswa untuk memiliki pengalaman dan melakukan percobaan yang memungkinkan mereka menemukan prinsip-prinsip untuk diri mereka sendiri.</w:t>
      </w:r>
    </w:p>
    <w:p w:rsidR="008C6B60" w:rsidRDefault="005D560C" w:rsidP="00161C1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Masarudin Siregar dalam Takdir Illahi (2012: 30) menyatakan bahwa </w:t>
      </w:r>
      <w:r>
        <w:rPr>
          <w:rFonts w:ascii="Times New Roman" w:hAnsi="Times New Roman" w:cs="Times New Roman"/>
          <w:i/>
          <w:sz w:val="24"/>
          <w:szCs w:val="24"/>
        </w:rPr>
        <w:t xml:space="preserve">discovery by </w:t>
      </w:r>
      <w:r w:rsidRPr="005D560C">
        <w:rPr>
          <w:rFonts w:ascii="Times New Roman" w:hAnsi="Times New Roman" w:cs="Times New Roman"/>
          <w:i/>
          <w:sz w:val="24"/>
          <w:szCs w:val="24"/>
        </w:rPr>
        <w:t>learning</w:t>
      </w:r>
      <w:r>
        <w:rPr>
          <w:rFonts w:ascii="Times New Roman" w:hAnsi="Times New Roman" w:cs="Times New Roman"/>
          <w:sz w:val="24"/>
          <w:szCs w:val="24"/>
        </w:rPr>
        <w:t xml:space="preserve"> adalah proses pembelajaran untuk menemukan sesuatu yang baru dalam kegiatan belajar mengajar.</w:t>
      </w:r>
      <w:r w:rsidRPr="005D560C">
        <w:rPr>
          <w:rFonts w:ascii="Times New Roman" w:hAnsi="Times New Roman" w:cs="Times New Roman"/>
          <w:sz w:val="24"/>
          <w:szCs w:val="24"/>
        </w:rPr>
        <w:t xml:space="preserve"> </w:t>
      </w:r>
    </w:p>
    <w:p w:rsidR="0087453F" w:rsidRDefault="0087453F" w:rsidP="00161C16">
      <w:pPr>
        <w:pStyle w:val="ListParagraph"/>
        <w:spacing w:after="0" w:line="480" w:lineRule="auto"/>
        <w:ind w:firstLine="720"/>
        <w:jc w:val="both"/>
        <w:rPr>
          <w:rFonts w:ascii="Times New Roman" w:hAnsi="Times New Roman" w:cs="Times New Roman"/>
          <w:sz w:val="24"/>
          <w:szCs w:val="24"/>
        </w:rPr>
      </w:pPr>
      <w:r w:rsidRPr="00786F70">
        <w:rPr>
          <w:rFonts w:ascii="Times New Roman" w:hAnsi="Times New Roman" w:cs="Times New Roman"/>
          <w:sz w:val="24"/>
          <w:szCs w:val="24"/>
        </w:rPr>
        <w:t xml:space="preserve">Dari berbagai definisi di atas, dapat disimpulkan bahwa </w:t>
      </w:r>
      <w:r w:rsidRPr="00786F70">
        <w:rPr>
          <w:rFonts w:ascii="Times New Roman" w:hAnsi="Times New Roman" w:cs="Times New Roman"/>
          <w:i/>
          <w:sz w:val="24"/>
          <w:szCs w:val="24"/>
        </w:rPr>
        <w:t xml:space="preserve">Discovery Learning </w:t>
      </w:r>
      <w:r w:rsidRPr="00786F70">
        <w:rPr>
          <w:rFonts w:ascii="Times New Roman" w:hAnsi="Times New Roman" w:cs="Times New Roman"/>
          <w:sz w:val="24"/>
          <w:szCs w:val="24"/>
        </w:rPr>
        <w:t xml:space="preserve">merupakan pembelajaran yang </w:t>
      </w:r>
      <w:r w:rsidR="008C6B60">
        <w:rPr>
          <w:rFonts w:ascii="Times New Roman" w:hAnsi="Times New Roman" w:cs="Times New Roman"/>
          <w:sz w:val="24"/>
          <w:szCs w:val="24"/>
        </w:rPr>
        <w:t xml:space="preserve">menekankan pada proses pengembangan diri yang menuntut siswa supaya dapat mengolah pikiran dan mengoptimalkan potensinya serta </w:t>
      </w:r>
      <w:r w:rsidRPr="00786F70">
        <w:rPr>
          <w:rFonts w:ascii="Times New Roman" w:hAnsi="Times New Roman" w:cs="Times New Roman"/>
          <w:sz w:val="24"/>
          <w:szCs w:val="24"/>
        </w:rPr>
        <w:t xml:space="preserve">memberikan pengalaman langsung kepada siswa melalui praktek atau percobaan sehingga siswa akan menemukan sendiri informasi yang sedang di ajarkan dan dapat menarik suatu kesimpulan dari informasi tersebut. Sehingga pemahaman satu </w:t>
      </w:r>
      <w:r>
        <w:rPr>
          <w:rFonts w:ascii="Times New Roman" w:hAnsi="Times New Roman" w:cs="Times New Roman"/>
          <w:sz w:val="24"/>
          <w:szCs w:val="24"/>
        </w:rPr>
        <w:t>konsep informasi akan bertahan l</w:t>
      </w:r>
      <w:r w:rsidRPr="00786F70">
        <w:rPr>
          <w:rFonts w:ascii="Times New Roman" w:hAnsi="Times New Roman" w:cs="Times New Roman"/>
          <w:sz w:val="24"/>
          <w:szCs w:val="24"/>
        </w:rPr>
        <w:t>ama</w:t>
      </w:r>
      <w:r>
        <w:rPr>
          <w:rFonts w:ascii="Times New Roman" w:hAnsi="Times New Roman" w:cs="Times New Roman"/>
          <w:sz w:val="24"/>
          <w:szCs w:val="24"/>
        </w:rPr>
        <w:t xml:space="preserve"> dalam ingatan</w:t>
      </w:r>
      <w:r w:rsidRPr="00786F70">
        <w:rPr>
          <w:rFonts w:ascii="Times New Roman" w:hAnsi="Times New Roman" w:cs="Times New Roman"/>
          <w:sz w:val="24"/>
          <w:szCs w:val="24"/>
        </w:rPr>
        <w:t xml:space="preserve"> dikarenakan siswa yang menemukan sendiri informasi tersebut.</w:t>
      </w:r>
      <w:r w:rsidR="00A33538">
        <w:rPr>
          <w:rFonts w:ascii="Times New Roman" w:hAnsi="Times New Roman" w:cs="Times New Roman"/>
          <w:sz w:val="24"/>
          <w:szCs w:val="24"/>
        </w:rPr>
        <w:t xml:space="preserve"> </w:t>
      </w:r>
    </w:p>
    <w:p w:rsidR="0087453F" w:rsidRDefault="0087453F" w:rsidP="00161C16">
      <w:pPr>
        <w:pStyle w:val="ListParagraph"/>
        <w:spacing w:after="0" w:line="480" w:lineRule="auto"/>
        <w:ind w:firstLine="720"/>
        <w:jc w:val="both"/>
        <w:rPr>
          <w:rFonts w:ascii="Times New Roman" w:hAnsi="Times New Roman" w:cs="Times New Roman"/>
          <w:sz w:val="24"/>
          <w:szCs w:val="24"/>
        </w:rPr>
      </w:pPr>
      <w:r w:rsidRPr="00517F1E">
        <w:rPr>
          <w:rFonts w:ascii="Times New Roman" w:hAnsi="Times New Roman" w:cs="Times New Roman"/>
          <w:sz w:val="24"/>
          <w:szCs w:val="24"/>
        </w:rPr>
        <w:t xml:space="preserve">Pembelajaran </w:t>
      </w:r>
      <w:r w:rsidRPr="00517F1E">
        <w:rPr>
          <w:rFonts w:ascii="Times New Roman" w:hAnsi="Times New Roman" w:cs="Times New Roman"/>
          <w:i/>
          <w:sz w:val="24"/>
          <w:szCs w:val="24"/>
        </w:rPr>
        <w:t>Discovery Learning</w:t>
      </w:r>
      <w:r w:rsidRPr="00517F1E">
        <w:rPr>
          <w:rFonts w:ascii="Times New Roman" w:hAnsi="Times New Roman" w:cs="Times New Roman"/>
          <w:sz w:val="24"/>
          <w:szCs w:val="24"/>
        </w:rPr>
        <w:t>, dapat menantang siswa untuk merasakan terlibat atau berpartisipasi dalam aktivitas pembelajaran. Peranan guru hanyalah sebagai fasilitator dan pembimbing atau pemimpin pengajaran yang demokratis, sehingga diharapkan siswa lebih banyak melakukan kegiatan sendiri atau dalam bentuk kelompok memecahkan masalah atas bimbingan guru.</w:t>
      </w:r>
      <w:r w:rsidR="00055812">
        <w:rPr>
          <w:rFonts w:ascii="Times New Roman" w:hAnsi="Times New Roman" w:cs="Times New Roman"/>
          <w:sz w:val="24"/>
          <w:szCs w:val="24"/>
        </w:rPr>
        <w:t xml:space="preserve"> </w:t>
      </w:r>
    </w:p>
    <w:p w:rsidR="00055812" w:rsidRDefault="00055812" w:rsidP="00161C1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hal tersebut, dapat disimpulkan bahwa penerapan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mempunyai implikasi yang sangat besar guna mengingkatkan keterampilan hidup (</w:t>
      </w:r>
      <w:r>
        <w:rPr>
          <w:rFonts w:ascii="Times New Roman" w:hAnsi="Times New Roman" w:cs="Times New Roman"/>
          <w:i/>
          <w:sz w:val="24"/>
          <w:szCs w:val="24"/>
        </w:rPr>
        <w:t>life skill</w:t>
      </w:r>
      <w:r>
        <w:rPr>
          <w:rFonts w:ascii="Times New Roman" w:hAnsi="Times New Roman" w:cs="Times New Roman"/>
          <w:sz w:val="24"/>
          <w:szCs w:val="24"/>
        </w:rPr>
        <w:t xml:space="preserve">) anak didik dalam menghadapi persaingan yang semakin kompetitif. </w:t>
      </w:r>
    </w:p>
    <w:p w:rsidR="00055812" w:rsidRPr="00055812" w:rsidRDefault="00055812" w:rsidP="00161C16">
      <w:pPr>
        <w:pStyle w:val="ListParagraph"/>
        <w:spacing w:after="0" w:line="480" w:lineRule="auto"/>
        <w:ind w:firstLine="720"/>
        <w:jc w:val="both"/>
        <w:rPr>
          <w:rFonts w:ascii="Times New Roman" w:hAnsi="Times New Roman" w:cs="Times New Roman"/>
          <w:sz w:val="24"/>
          <w:szCs w:val="24"/>
        </w:rPr>
      </w:pPr>
    </w:p>
    <w:p w:rsidR="003B6CFB" w:rsidRPr="00A33538" w:rsidRDefault="00E95793" w:rsidP="00161C16">
      <w:pPr>
        <w:pStyle w:val="ListParagraph"/>
        <w:numPr>
          <w:ilvl w:val="0"/>
          <w:numId w:val="19"/>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Langkah-langkah Model </w:t>
      </w:r>
      <w:r w:rsidRPr="00E95793">
        <w:rPr>
          <w:rFonts w:ascii="Times New Roman" w:hAnsi="Times New Roman" w:cs="Times New Roman"/>
          <w:b/>
          <w:i/>
          <w:sz w:val="24"/>
          <w:szCs w:val="24"/>
        </w:rPr>
        <w:t>Discovery Learning</w:t>
      </w:r>
    </w:p>
    <w:p w:rsidR="00A33538" w:rsidRPr="00A33538" w:rsidRDefault="00A33538" w:rsidP="00055812">
      <w:pPr>
        <w:pStyle w:val="ListParagraph"/>
        <w:tabs>
          <w:tab w:val="left" w:pos="142"/>
          <w:tab w:val="left" w:pos="2592"/>
        </w:tabs>
        <w:spacing w:line="480" w:lineRule="auto"/>
        <w:ind w:firstLine="360"/>
        <w:jc w:val="both"/>
        <w:rPr>
          <w:rFonts w:ascii="Times New Roman" w:hAnsi="Times New Roman"/>
          <w:b/>
          <w:sz w:val="24"/>
          <w:szCs w:val="24"/>
        </w:rPr>
      </w:pPr>
      <w:r w:rsidRPr="004F1AE4">
        <w:rPr>
          <w:rFonts w:ascii="Times New Roman" w:hAnsi="Times New Roman"/>
          <w:sz w:val="24"/>
          <w:szCs w:val="24"/>
        </w:rPr>
        <w:t xml:space="preserve">Menurut Syah dalam Hosnan (2014: 289) dalam mengaplikasikan </w:t>
      </w:r>
      <w:r w:rsidR="00055812">
        <w:rPr>
          <w:rFonts w:ascii="Times New Roman" w:hAnsi="Times New Roman"/>
          <w:i/>
          <w:sz w:val="24"/>
          <w:szCs w:val="24"/>
        </w:rPr>
        <w:t>Di</w:t>
      </w:r>
      <w:r w:rsidRPr="004F1AE4">
        <w:rPr>
          <w:rFonts w:ascii="Times New Roman" w:hAnsi="Times New Roman"/>
          <w:i/>
          <w:sz w:val="24"/>
          <w:szCs w:val="24"/>
        </w:rPr>
        <w:t>scovery Learning</w:t>
      </w:r>
      <w:r w:rsidRPr="004F1AE4">
        <w:rPr>
          <w:rFonts w:ascii="Times New Roman" w:hAnsi="Times New Roman"/>
          <w:sz w:val="24"/>
          <w:szCs w:val="24"/>
        </w:rPr>
        <w:t xml:space="preserve"> di kelas, ada beberapa prosedur yang harus dilaksanakan dalam kegiatan belajar mengajar secara umum sebagai berikut:</w:t>
      </w:r>
    </w:p>
    <w:p w:rsidR="004A714E" w:rsidRDefault="004A714E" w:rsidP="00161C16">
      <w:pPr>
        <w:pStyle w:val="Bodytext30"/>
        <w:numPr>
          <w:ilvl w:val="0"/>
          <w:numId w:val="20"/>
        </w:numPr>
        <w:shd w:val="clear" w:color="auto" w:fill="auto"/>
        <w:spacing w:line="480" w:lineRule="auto"/>
        <w:ind w:left="720"/>
        <w:jc w:val="both"/>
        <w:rPr>
          <w:b/>
          <w:sz w:val="24"/>
          <w:szCs w:val="24"/>
        </w:rPr>
      </w:pPr>
      <w:r>
        <w:rPr>
          <w:b/>
          <w:i/>
          <w:sz w:val="24"/>
          <w:szCs w:val="24"/>
        </w:rPr>
        <w:t xml:space="preserve">Stimulation </w:t>
      </w:r>
      <w:r>
        <w:rPr>
          <w:b/>
          <w:sz w:val="24"/>
          <w:szCs w:val="24"/>
        </w:rPr>
        <w:t>(stimulasi/pemberian rangsangan)</w:t>
      </w:r>
    </w:p>
    <w:p w:rsidR="00A33538" w:rsidRDefault="004A714E" w:rsidP="00055812">
      <w:pPr>
        <w:pStyle w:val="Bodytext30"/>
        <w:shd w:val="clear" w:color="auto" w:fill="auto"/>
        <w:spacing w:line="480" w:lineRule="auto"/>
        <w:ind w:left="720" w:firstLine="720"/>
        <w:jc w:val="both"/>
        <w:rPr>
          <w:sz w:val="24"/>
          <w:szCs w:val="24"/>
        </w:rPr>
      </w:pPr>
      <w:r>
        <w:rPr>
          <w:sz w:val="24"/>
          <w:szCs w:val="24"/>
        </w:rPr>
        <w:t>Pertama-tama pada tahap ini pelajar dihadapkan pada sesuatu yang menimbulkan kebingungannya, kemudian dilanjutkan untuk tidak memberi generalisasi, agar timbul keinginan untuk menyelidiki sendiri. Disamping itu guru dapat memulai kegiatan dengan mengajukkan pertanyaan, anjuran membaca buku, dan aktivitas belajar lainnya yang mengarah pada persiapan pemecahan masalah. Stimulasi pada tahap ini berfungsi untuk menyidiakan kondisi interaksi belajar yang dapat mengembangkan dan membantu siswa dalam mengeksplorasi bahan.</w:t>
      </w:r>
    </w:p>
    <w:p w:rsidR="004A714E" w:rsidRDefault="004A714E" w:rsidP="00161C16">
      <w:pPr>
        <w:pStyle w:val="Bodytext30"/>
        <w:numPr>
          <w:ilvl w:val="0"/>
          <w:numId w:val="20"/>
        </w:numPr>
        <w:shd w:val="clear" w:color="auto" w:fill="auto"/>
        <w:spacing w:line="480" w:lineRule="auto"/>
        <w:ind w:left="720"/>
        <w:jc w:val="both"/>
        <w:rPr>
          <w:b/>
          <w:sz w:val="24"/>
          <w:szCs w:val="24"/>
        </w:rPr>
      </w:pPr>
      <w:r>
        <w:rPr>
          <w:b/>
          <w:i/>
          <w:sz w:val="24"/>
          <w:szCs w:val="24"/>
        </w:rPr>
        <w:t xml:space="preserve">Problem statement </w:t>
      </w:r>
      <w:r>
        <w:rPr>
          <w:b/>
          <w:sz w:val="24"/>
          <w:szCs w:val="24"/>
        </w:rPr>
        <w:t xml:space="preserve">(pernyataan/identifikasi masalah) </w:t>
      </w:r>
    </w:p>
    <w:p w:rsidR="004A714E" w:rsidRDefault="004A714E" w:rsidP="00161C16">
      <w:pPr>
        <w:pStyle w:val="Bodytext30"/>
        <w:shd w:val="clear" w:color="auto" w:fill="auto"/>
        <w:spacing w:line="480" w:lineRule="auto"/>
        <w:ind w:left="720" w:firstLine="720"/>
        <w:jc w:val="both"/>
        <w:rPr>
          <w:sz w:val="24"/>
          <w:szCs w:val="24"/>
        </w:rPr>
      </w:pPr>
      <w:r>
        <w:rPr>
          <w:sz w:val="24"/>
          <w:szCs w:val="24"/>
        </w:rPr>
        <w:t>Setelah dilakukan stimulasi langkah selanjutnya adalah guru memberi kesempatan kepada siswa untuk mengidentifikasi sebanyak mungkin agenda-agenda masalah yang relevan dengan bahan pelajaran, kemudian salah satunya dipilih dan dirumuskan dalam bentuk hipotesis (jawaban sementara atas pertanyaan masalah).</w:t>
      </w:r>
    </w:p>
    <w:p w:rsidR="004A714E" w:rsidRDefault="004A714E" w:rsidP="00161C16">
      <w:pPr>
        <w:pStyle w:val="Bodytext30"/>
        <w:numPr>
          <w:ilvl w:val="0"/>
          <w:numId w:val="20"/>
        </w:numPr>
        <w:shd w:val="clear" w:color="auto" w:fill="auto"/>
        <w:spacing w:line="480" w:lineRule="auto"/>
        <w:ind w:left="720"/>
        <w:jc w:val="both"/>
        <w:rPr>
          <w:b/>
          <w:sz w:val="24"/>
          <w:szCs w:val="24"/>
        </w:rPr>
      </w:pPr>
      <w:r>
        <w:rPr>
          <w:b/>
          <w:i/>
          <w:sz w:val="24"/>
          <w:szCs w:val="24"/>
        </w:rPr>
        <w:t>Data collection</w:t>
      </w:r>
      <w:r>
        <w:rPr>
          <w:b/>
          <w:sz w:val="24"/>
          <w:szCs w:val="24"/>
        </w:rPr>
        <w:t xml:space="preserve"> (Pengumpulan Data)</w:t>
      </w:r>
    </w:p>
    <w:p w:rsidR="004A714E" w:rsidRDefault="004A714E" w:rsidP="00161C16">
      <w:pPr>
        <w:pStyle w:val="Bodytext30"/>
        <w:shd w:val="clear" w:color="auto" w:fill="auto"/>
        <w:spacing w:line="480" w:lineRule="auto"/>
        <w:ind w:left="720" w:firstLine="720"/>
        <w:jc w:val="both"/>
        <w:rPr>
          <w:sz w:val="24"/>
          <w:szCs w:val="24"/>
        </w:rPr>
      </w:pPr>
      <w:r>
        <w:rPr>
          <w:sz w:val="24"/>
          <w:szCs w:val="24"/>
        </w:rPr>
        <w:t xml:space="preserve">Ketika eksplorasi berlangsung guru juga memberi kesempatan kepada para siswa untuk mengumpulkan informasi sebanyak-banyaknya </w:t>
      </w:r>
      <w:r>
        <w:rPr>
          <w:sz w:val="24"/>
          <w:szCs w:val="24"/>
        </w:rPr>
        <w:lastRenderedPageBreak/>
        <w:t>yang relevan untuk membuktikan benar atau tidaknya hipotesis (Syah, 2004:204). Pada tahap ini berfungsi untuk menjawab pertanyaan atau membuktikan benar tidaknya hipotesis, dengan demikian anak didik diberi kesempatan untuk mengumpulkan (</w:t>
      </w:r>
      <w:r>
        <w:rPr>
          <w:i/>
          <w:sz w:val="24"/>
          <w:szCs w:val="24"/>
        </w:rPr>
        <w:t>collection</w:t>
      </w:r>
      <w:r>
        <w:rPr>
          <w:sz w:val="24"/>
          <w:szCs w:val="24"/>
        </w:rPr>
        <w:t xml:space="preserve">) berbagai informasi yang relevan, membaca literatur, mengamati objek, wawancara dengan narasumber, melakukan uji coba dan sebagainya. </w:t>
      </w:r>
    </w:p>
    <w:p w:rsidR="004A714E" w:rsidRDefault="004A714E" w:rsidP="00161C16">
      <w:pPr>
        <w:pStyle w:val="Bodytext30"/>
        <w:numPr>
          <w:ilvl w:val="0"/>
          <w:numId w:val="20"/>
        </w:numPr>
        <w:shd w:val="clear" w:color="auto" w:fill="auto"/>
        <w:spacing w:line="480" w:lineRule="auto"/>
        <w:ind w:left="720"/>
        <w:jc w:val="both"/>
        <w:rPr>
          <w:b/>
          <w:sz w:val="24"/>
          <w:szCs w:val="24"/>
        </w:rPr>
      </w:pPr>
      <w:r w:rsidRPr="00B83E2D">
        <w:rPr>
          <w:b/>
          <w:sz w:val="24"/>
          <w:szCs w:val="24"/>
        </w:rPr>
        <w:t>Data</w:t>
      </w:r>
      <w:r>
        <w:rPr>
          <w:b/>
          <w:i/>
          <w:sz w:val="24"/>
          <w:szCs w:val="24"/>
        </w:rPr>
        <w:t xml:space="preserve"> Processing</w:t>
      </w:r>
      <w:r>
        <w:rPr>
          <w:b/>
          <w:sz w:val="24"/>
          <w:szCs w:val="24"/>
        </w:rPr>
        <w:t xml:space="preserve"> (Pengolahan Data) </w:t>
      </w:r>
    </w:p>
    <w:p w:rsidR="00A33538" w:rsidRDefault="004A714E" w:rsidP="00055812">
      <w:pPr>
        <w:pStyle w:val="Bodytext30"/>
        <w:shd w:val="clear" w:color="auto" w:fill="auto"/>
        <w:spacing w:line="480" w:lineRule="auto"/>
        <w:ind w:left="720" w:firstLine="720"/>
        <w:jc w:val="both"/>
        <w:rPr>
          <w:sz w:val="24"/>
          <w:szCs w:val="24"/>
        </w:rPr>
      </w:pPr>
      <w:r>
        <w:rPr>
          <w:sz w:val="24"/>
          <w:szCs w:val="24"/>
        </w:rPr>
        <w:t>Menurut Syah (2004:244) pengolahan data merupakan kegiatan mengolah data dan informasi yang telah diperoleh para siswa baik melalui wawancara, observasi, dan sebagainya, lalu ditafsirkan. Semua informasi hasil bacaan, wawancara, observasi dan sebagainya semuanya diolah, diacak, diklasifikasikan, ditabulasi, bahkan bila perlu dihitung dengan cara tertentu serta ditafsirkan pada tingkat kepercayaan tertentu.</w:t>
      </w:r>
    </w:p>
    <w:p w:rsidR="004A714E" w:rsidRDefault="004A714E" w:rsidP="00161C16">
      <w:pPr>
        <w:pStyle w:val="Bodytext30"/>
        <w:numPr>
          <w:ilvl w:val="0"/>
          <w:numId w:val="20"/>
        </w:numPr>
        <w:shd w:val="clear" w:color="auto" w:fill="auto"/>
        <w:spacing w:line="480" w:lineRule="auto"/>
        <w:ind w:left="720"/>
        <w:jc w:val="both"/>
        <w:rPr>
          <w:b/>
          <w:sz w:val="24"/>
          <w:szCs w:val="24"/>
        </w:rPr>
      </w:pPr>
      <w:r>
        <w:rPr>
          <w:b/>
          <w:i/>
          <w:sz w:val="24"/>
          <w:szCs w:val="24"/>
        </w:rPr>
        <w:t xml:space="preserve">Verification </w:t>
      </w:r>
      <w:r>
        <w:rPr>
          <w:b/>
          <w:sz w:val="24"/>
          <w:szCs w:val="24"/>
        </w:rPr>
        <w:t>(Pembuktian)</w:t>
      </w:r>
    </w:p>
    <w:p w:rsidR="00055812" w:rsidRDefault="004A714E" w:rsidP="00055812">
      <w:pPr>
        <w:pStyle w:val="Bodytext30"/>
        <w:shd w:val="clear" w:color="auto" w:fill="auto"/>
        <w:spacing w:line="480" w:lineRule="auto"/>
        <w:ind w:left="720" w:firstLine="720"/>
        <w:jc w:val="both"/>
        <w:rPr>
          <w:sz w:val="24"/>
          <w:szCs w:val="24"/>
        </w:rPr>
      </w:pPr>
      <w:r>
        <w:rPr>
          <w:sz w:val="24"/>
          <w:szCs w:val="24"/>
        </w:rPr>
        <w:t xml:space="preserve">Pada tahap ini siswa melakukan pemeriksaan secara cermat untuk membuktikan benar atau tidaknya hipotesis yang ditetapkan tadi dengan temuan alternative, dihubungkan dengan hasil data processing (Syah, 2004:244). </w:t>
      </w:r>
      <w:r>
        <w:rPr>
          <w:i/>
          <w:sz w:val="24"/>
          <w:szCs w:val="24"/>
        </w:rPr>
        <w:t>Verification</w:t>
      </w:r>
      <w:r>
        <w:rPr>
          <w:sz w:val="24"/>
          <w:szCs w:val="24"/>
        </w:rPr>
        <w:t xml:space="preserve"> menurut Bruner, bertujuan agar proses belajar akan berjalan dengan baik dan kreatif jika guru memberikan kesempatan kepada siswa untuk menemukan suatu konsep, teori, aturan atau pemahaman melalui contoh-contoh yang ia jumpai dalam kehidupannya. </w:t>
      </w:r>
    </w:p>
    <w:p w:rsidR="004A714E" w:rsidRDefault="004A714E" w:rsidP="00161C16">
      <w:pPr>
        <w:pStyle w:val="Bodytext30"/>
        <w:numPr>
          <w:ilvl w:val="0"/>
          <w:numId w:val="20"/>
        </w:numPr>
        <w:shd w:val="clear" w:color="auto" w:fill="auto"/>
        <w:spacing w:line="480" w:lineRule="auto"/>
        <w:ind w:left="720"/>
        <w:jc w:val="both"/>
        <w:rPr>
          <w:b/>
          <w:sz w:val="24"/>
          <w:szCs w:val="24"/>
        </w:rPr>
      </w:pPr>
      <w:r>
        <w:rPr>
          <w:b/>
          <w:i/>
          <w:sz w:val="24"/>
          <w:szCs w:val="24"/>
        </w:rPr>
        <w:t xml:space="preserve">Generalization </w:t>
      </w:r>
      <w:r>
        <w:rPr>
          <w:b/>
          <w:sz w:val="24"/>
          <w:szCs w:val="24"/>
        </w:rPr>
        <w:t xml:space="preserve">(Menarik kesimpulan/generalisasi) </w:t>
      </w:r>
    </w:p>
    <w:p w:rsidR="00055812" w:rsidRDefault="004A714E" w:rsidP="00055812">
      <w:pPr>
        <w:pStyle w:val="Bodytext30"/>
        <w:shd w:val="clear" w:color="auto" w:fill="auto"/>
        <w:spacing w:line="480" w:lineRule="auto"/>
        <w:ind w:left="720" w:firstLine="720"/>
        <w:jc w:val="both"/>
        <w:rPr>
          <w:sz w:val="24"/>
          <w:szCs w:val="24"/>
        </w:rPr>
      </w:pPr>
      <w:r>
        <w:rPr>
          <w:sz w:val="24"/>
          <w:szCs w:val="24"/>
        </w:rPr>
        <w:t xml:space="preserve">Tahap generalisasi/ menarik kesimpulan adalah proses menarik </w:t>
      </w:r>
      <w:r>
        <w:rPr>
          <w:sz w:val="24"/>
          <w:szCs w:val="24"/>
        </w:rPr>
        <w:lastRenderedPageBreak/>
        <w:t>sebuah kesimpulan yang dapat dijadikan prinsip umum dan berlaku untuk semua kejadian atau masalah yang sama, dengan memperhatikan hasil verifikasi (Syah, 2004:244). Berdasarkan hasil verifikasi maka dirumuskan prinsip-prinsip yang mendasari generalisasi.</w:t>
      </w:r>
    </w:p>
    <w:p w:rsidR="004A714E" w:rsidRPr="004A714E" w:rsidRDefault="004A714E" w:rsidP="00161C16">
      <w:pPr>
        <w:pStyle w:val="ListParagraph"/>
        <w:numPr>
          <w:ilvl w:val="0"/>
          <w:numId w:val="19"/>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Kelebihan Model </w:t>
      </w:r>
      <w:r w:rsidRPr="004A714E">
        <w:rPr>
          <w:rFonts w:ascii="Times New Roman" w:hAnsi="Times New Roman" w:cs="Times New Roman"/>
          <w:b/>
          <w:i/>
          <w:sz w:val="24"/>
          <w:szCs w:val="24"/>
        </w:rPr>
        <w:t xml:space="preserve">Discovery Learning </w:t>
      </w:r>
    </w:p>
    <w:p w:rsidR="00A33538" w:rsidRPr="00C107E2" w:rsidRDefault="00A33538" w:rsidP="00A33538">
      <w:pPr>
        <w:pStyle w:val="ListParagraph"/>
        <w:spacing w:after="0" w:line="480" w:lineRule="auto"/>
        <w:ind w:left="426" w:firstLine="348"/>
        <w:jc w:val="both"/>
        <w:rPr>
          <w:rFonts w:ascii="Times New Roman" w:hAnsi="Times New Roman" w:cs="Times New Roman"/>
          <w:b/>
          <w:sz w:val="24"/>
        </w:rPr>
      </w:pPr>
      <w:r w:rsidRPr="00C107E2">
        <w:rPr>
          <w:rFonts w:ascii="Times New Roman" w:hAnsi="Times New Roman"/>
          <w:sz w:val="24"/>
          <w:szCs w:val="24"/>
        </w:rPr>
        <w:t xml:space="preserve">Hosnan (2014: 287) </w:t>
      </w:r>
      <w:r>
        <w:rPr>
          <w:rFonts w:ascii="Times New Roman" w:hAnsi="Times New Roman"/>
          <w:sz w:val="24"/>
          <w:szCs w:val="24"/>
        </w:rPr>
        <w:t xml:space="preserve">mengungkapkan </w:t>
      </w:r>
      <w:r w:rsidRPr="00C107E2">
        <w:rPr>
          <w:rFonts w:ascii="Times New Roman" w:hAnsi="Times New Roman"/>
          <w:sz w:val="24"/>
          <w:szCs w:val="24"/>
        </w:rPr>
        <w:t xml:space="preserve">beberapa keunggulan </w:t>
      </w:r>
      <w:r w:rsidRPr="00C107E2">
        <w:rPr>
          <w:rFonts w:ascii="Times New Roman" w:hAnsi="Times New Roman"/>
          <w:i/>
          <w:sz w:val="24"/>
          <w:szCs w:val="24"/>
        </w:rPr>
        <w:t>Discovery Learning</w:t>
      </w:r>
      <w:r w:rsidRPr="00C107E2">
        <w:rPr>
          <w:rFonts w:ascii="Times New Roman" w:hAnsi="Times New Roman"/>
          <w:sz w:val="24"/>
          <w:szCs w:val="24"/>
        </w:rPr>
        <w:t xml:space="preserve"> sebagai berikut:</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Membantu peserta didik untuk memperbaiki dan meningkatkan keterampilan-keterampilan dan proses-proses kognitif. Usaha penemuan merupakan kunci dalam proses ini, seseorang tergantung bagaimana cara belajarnya</w:t>
      </w:r>
    </w:p>
    <w:p w:rsidR="00A33538" w:rsidRPr="002336FC"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Dapat meningkatkan kemampuan siswa untuk memecahkan masalah (</w:t>
      </w:r>
      <w:r>
        <w:rPr>
          <w:rFonts w:ascii="Times New Roman" w:hAnsi="Times New Roman"/>
          <w:i/>
          <w:sz w:val="24"/>
          <w:szCs w:val="24"/>
        </w:rPr>
        <w:t>problem solving)</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Pengetahuan yang diperoleh melalui metode ini sangat pribadi dan ampuh karena menguatkan pengertian, ingatan dan transfer</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Strategi ini memungkinkan peserta didik berkembang dengan cepat dan sesuai dengan kecepatannya sendiri.</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Menyebabkan peserta didik mengarahkan kegiatan belajarnya sendiri dengan melibatkan akalnya dan motivasi sendiri.</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Strategi ini dapat membantu peserta didik memperkuat konsep dirinya, karena memperoleh kepercayaan bekerja sama dengan yang lainnya.</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Berpusat pada peserta didik dan guru berperan sama-sama aktif mengeluarkan gagasan-gagasan, bahkan guru pun dapat bertindak sebagai peserta didik, dan sebagai penelitian di dalam situasi diskusi.</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Membantu peserta didik menghilangkan skeptisme (keragu-raguan) karena mempengaruhi pada kebenaran yang final dan tertentu atau pasti.</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Peserta didik akan mengerti konsep dasar dan ide-ide lebih baik</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Membantu dan mengembangkan ingatan dan transfer pada situasi proses belajar yang baru</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Mendorong peserta didik berfikir dan bekerja atas inisiatif sendiri</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Mendorong peserta didik berfikir intuisi dan merumuskan hipotesis sendiri.</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Memberikan keputusan yang bersifat intrinsic.</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Situasi proses belajar menjadi lebih terangsang.</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Menimbulkan rasa senang pada peserta didik, karena tumbuhnya rasa menyelidiki dan berhasil</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Proses belajar meliputi sesame aspeknya peserta didik menuju pada pembentukan manusia seutuhnya.</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Mendorong keterlibatan keaktifan siswa</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lastRenderedPageBreak/>
        <w:t>Menimbulkan rasa puas bagi siswa. Kepuasan batin ini mendorong ingin melakukan penemuan lagi sehingga minat belajarnya meningkat.</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Siswa akan dapat mentransfer pengetahuannya ke berbagai konteks.</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Dapat meningkatkan motivasi</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Meningkatkan tingkat penghargaan pada peserta didik.</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Kemungkinan peserta didik belajar dengan memanfaatkan berbagai jenis sumber belajar.</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Dapat mengembangkan bakat dan kecakapan individu.</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Melatih siswa belajar mandiri.</w:t>
      </w:r>
    </w:p>
    <w:p w:rsidR="00A33538" w:rsidRDefault="00A33538" w:rsidP="00A33538">
      <w:pPr>
        <w:pStyle w:val="ListParagraph"/>
        <w:numPr>
          <w:ilvl w:val="0"/>
          <w:numId w:val="63"/>
        </w:numPr>
        <w:tabs>
          <w:tab w:val="left" w:pos="142"/>
          <w:tab w:val="left" w:pos="2592"/>
        </w:tabs>
        <w:spacing w:line="240" w:lineRule="auto"/>
        <w:ind w:left="709"/>
        <w:jc w:val="both"/>
        <w:rPr>
          <w:rFonts w:ascii="Times New Roman" w:hAnsi="Times New Roman"/>
          <w:sz w:val="24"/>
          <w:szCs w:val="24"/>
        </w:rPr>
      </w:pPr>
      <w:r>
        <w:rPr>
          <w:rFonts w:ascii="Times New Roman" w:hAnsi="Times New Roman"/>
          <w:sz w:val="24"/>
          <w:szCs w:val="24"/>
        </w:rPr>
        <w:t>Siswa aktif dalam kegiatan belajar mengajar, sebab ia berfikir dan menggunakan kemampuan untuk menemukan hasil akhir.</w:t>
      </w:r>
    </w:p>
    <w:p w:rsidR="00E95793" w:rsidRDefault="00E95793" w:rsidP="00161C16">
      <w:pPr>
        <w:pStyle w:val="ListParagraph"/>
        <w:spacing w:line="480" w:lineRule="auto"/>
        <w:ind w:firstLine="720"/>
        <w:jc w:val="both"/>
        <w:rPr>
          <w:rFonts w:ascii="Times New Roman" w:hAnsi="Times New Roman" w:cs="Times New Roman"/>
          <w:sz w:val="24"/>
          <w:szCs w:val="24"/>
        </w:rPr>
      </w:pPr>
    </w:p>
    <w:p w:rsidR="00C03129" w:rsidRDefault="00C03129" w:rsidP="00A33538">
      <w:pPr>
        <w:pStyle w:val="ListParagraph"/>
        <w:numPr>
          <w:ilvl w:val="0"/>
          <w:numId w:val="19"/>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Kelemahan Model </w:t>
      </w:r>
      <w:r>
        <w:rPr>
          <w:rFonts w:ascii="Times New Roman" w:hAnsi="Times New Roman" w:cs="Times New Roman"/>
          <w:b/>
          <w:i/>
          <w:sz w:val="24"/>
          <w:szCs w:val="24"/>
        </w:rPr>
        <w:t>Discovery Learning</w:t>
      </w:r>
      <w:r>
        <w:rPr>
          <w:rFonts w:ascii="Times New Roman" w:hAnsi="Times New Roman" w:cs="Times New Roman"/>
          <w:b/>
          <w:sz w:val="24"/>
          <w:szCs w:val="24"/>
        </w:rPr>
        <w:t xml:space="preserve"> </w:t>
      </w:r>
    </w:p>
    <w:p w:rsidR="00A33538" w:rsidRDefault="00A33538" w:rsidP="00A33538">
      <w:pPr>
        <w:pStyle w:val="ListParagraph"/>
        <w:tabs>
          <w:tab w:val="left" w:pos="426"/>
          <w:tab w:val="left" w:pos="2592"/>
        </w:tabs>
        <w:spacing w:line="480" w:lineRule="auto"/>
        <w:ind w:left="426" w:firstLine="709"/>
        <w:jc w:val="both"/>
        <w:rPr>
          <w:rFonts w:ascii="Times New Roman" w:hAnsi="Times New Roman"/>
          <w:sz w:val="24"/>
          <w:szCs w:val="24"/>
        </w:rPr>
      </w:pPr>
      <w:r>
        <w:rPr>
          <w:rFonts w:ascii="Times New Roman" w:hAnsi="Times New Roman"/>
          <w:sz w:val="24"/>
          <w:szCs w:val="24"/>
        </w:rPr>
        <w:t xml:space="preserve">Berikut ini adalah beberapa kelemahan metode pembelajaran </w:t>
      </w:r>
      <w:r w:rsidRPr="007A4B54">
        <w:rPr>
          <w:rFonts w:ascii="Times New Roman" w:hAnsi="Times New Roman"/>
          <w:i/>
          <w:sz w:val="24"/>
          <w:szCs w:val="24"/>
        </w:rPr>
        <w:t>Discovery Learning</w:t>
      </w:r>
      <w:r>
        <w:rPr>
          <w:rFonts w:ascii="Times New Roman" w:hAnsi="Times New Roman"/>
          <w:sz w:val="24"/>
          <w:szCs w:val="24"/>
        </w:rPr>
        <w:t xml:space="preserve"> Hosman (2014: 288):</w:t>
      </w:r>
    </w:p>
    <w:p w:rsidR="00A33538" w:rsidRDefault="00A33538" w:rsidP="00A33538">
      <w:pPr>
        <w:pStyle w:val="ListParagraph"/>
        <w:numPr>
          <w:ilvl w:val="0"/>
          <w:numId w:val="64"/>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Guru merasa gagal mendekati masalah dan adanya kesalah pahaman antara guru dengan siswa</w:t>
      </w:r>
    </w:p>
    <w:p w:rsidR="00A33538" w:rsidRDefault="00A33538" w:rsidP="00A33538">
      <w:pPr>
        <w:pStyle w:val="ListParagraph"/>
        <w:numPr>
          <w:ilvl w:val="0"/>
          <w:numId w:val="64"/>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Menyita waktu banyak. Guru dituntut mengubah kebiasaan mengajar yang umumnya sebagai pemberi informasi menjadi fasilitator, motivator, dan pembimbing siswa dalam belajar. Untuk seorang guru, ini bukan pekerjaan yang mudah karena itu guru memerlukan waktu yang banyak, dan sering kali guru merasa belum puas kalau tidak banyak memberi motivasi dan membimbing siswa belajar dengan baik.</w:t>
      </w:r>
    </w:p>
    <w:p w:rsidR="00A33538" w:rsidRDefault="00A33538" w:rsidP="00A33538">
      <w:pPr>
        <w:pStyle w:val="ListParagraph"/>
        <w:numPr>
          <w:ilvl w:val="0"/>
          <w:numId w:val="64"/>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Menyita pekerjaan guru</w:t>
      </w:r>
    </w:p>
    <w:p w:rsidR="00A33538" w:rsidRDefault="00A33538" w:rsidP="00A33538">
      <w:pPr>
        <w:pStyle w:val="ListParagraph"/>
        <w:numPr>
          <w:ilvl w:val="0"/>
          <w:numId w:val="64"/>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Tidak semua siswa mampu melakukan penemuan</w:t>
      </w:r>
    </w:p>
    <w:p w:rsidR="00A33538" w:rsidRDefault="00A33538" w:rsidP="00A33538">
      <w:pPr>
        <w:pStyle w:val="ListParagraph"/>
        <w:numPr>
          <w:ilvl w:val="0"/>
          <w:numId w:val="64"/>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Tidak berlaku untuk semua topik.</w:t>
      </w:r>
    </w:p>
    <w:p w:rsidR="00A33538" w:rsidRDefault="00A33538" w:rsidP="00A33538">
      <w:pPr>
        <w:pStyle w:val="ListParagraph"/>
        <w:numPr>
          <w:ilvl w:val="0"/>
          <w:numId w:val="65"/>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 xml:space="preserve">Berkenaan dengan waktu, strategi </w:t>
      </w:r>
      <w:r>
        <w:rPr>
          <w:rFonts w:ascii="Times New Roman" w:hAnsi="Times New Roman"/>
          <w:i/>
          <w:sz w:val="24"/>
          <w:szCs w:val="24"/>
        </w:rPr>
        <w:t>discovery learning</w:t>
      </w:r>
      <w:r>
        <w:rPr>
          <w:rFonts w:ascii="Times New Roman" w:hAnsi="Times New Roman"/>
          <w:sz w:val="24"/>
          <w:szCs w:val="24"/>
        </w:rPr>
        <w:t xml:space="preserve"> membutuhkan waktu yang lebih lama daripada ekspositori.</w:t>
      </w:r>
    </w:p>
    <w:p w:rsidR="00A33538" w:rsidRDefault="00A33538" w:rsidP="00A33538">
      <w:pPr>
        <w:pStyle w:val="ListParagraph"/>
        <w:numPr>
          <w:ilvl w:val="0"/>
          <w:numId w:val="65"/>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Kemampuan berfikir rasional siswa yang masih terbatas.</w:t>
      </w:r>
    </w:p>
    <w:p w:rsidR="00A33538" w:rsidRDefault="00A33538" w:rsidP="00A33538">
      <w:pPr>
        <w:pStyle w:val="ListParagraph"/>
        <w:numPr>
          <w:ilvl w:val="0"/>
          <w:numId w:val="65"/>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Kesukaan dalam menggunakan factor subjektivitas, terlalu cepat pada suatu kesimpulan.</w:t>
      </w:r>
    </w:p>
    <w:p w:rsidR="00A33538" w:rsidRDefault="00A33538" w:rsidP="00A33538">
      <w:pPr>
        <w:pStyle w:val="ListParagraph"/>
        <w:numPr>
          <w:ilvl w:val="0"/>
          <w:numId w:val="65"/>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Factor kebudayaan atau kebiasaan yang masih menggunakan pola pembelajaran lama.</w:t>
      </w:r>
    </w:p>
    <w:p w:rsidR="00A33538" w:rsidRDefault="00A33538" w:rsidP="00A33538">
      <w:pPr>
        <w:pStyle w:val="ListParagraph"/>
        <w:numPr>
          <w:ilvl w:val="0"/>
          <w:numId w:val="65"/>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Tidak semua siswa dapat meningkat pembelajaran dengan cara ini, di lapangan beberapa siswa masih terbiasa dan mudah mengerti dengan model ceramah.</w:t>
      </w:r>
    </w:p>
    <w:p w:rsidR="00956149" w:rsidRDefault="00A33538" w:rsidP="00A33538">
      <w:pPr>
        <w:pStyle w:val="ListParagraph"/>
        <w:numPr>
          <w:ilvl w:val="0"/>
          <w:numId w:val="65"/>
        </w:numPr>
        <w:tabs>
          <w:tab w:val="left" w:pos="142"/>
          <w:tab w:val="left" w:pos="2592"/>
        </w:tabs>
        <w:spacing w:line="240" w:lineRule="auto"/>
        <w:ind w:left="709" w:hanging="284"/>
        <w:jc w:val="both"/>
        <w:rPr>
          <w:rFonts w:ascii="Times New Roman" w:hAnsi="Times New Roman"/>
          <w:sz w:val="24"/>
          <w:szCs w:val="24"/>
        </w:rPr>
      </w:pPr>
      <w:r>
        <w:rPr>
          <w:rFonts w:ascii="Times New Roman" w:hAnsi="Times New Roman"/>
          <w:sz w:val="24"/>
          <w:szCs w:val="24"/>
        </w:rPr>
        <w:t>Tidak semua topic cocok disampaikan model ini. Umumnya topic-topik yang berhubungan dengan prinsip dapat dikembangkan dengan model penemuan.</w:t>
      </w:r>
    </w:p>
    <w:p w:rsidR="00A33538" w:rsidRDefault="00A33538" w:rsidP="00A33538">
      <w:pPr>
        <w:pStyle w:val="ListParagraph"/>
        <w:tabs>
          <w:tab w:val="left" w:pos="142"/>
          <w:tab w:val="left" w:pos="2592"/>
        </w:tabs>
        <w:spacing w:line="240" w:lineRule="auto"/>
        <w:ind w:left="709"/>
        <w:jc w:val="both"/>
        <w:rPr>
          <w:rFonts w:ascii="Times New Roman" w:hAnsi="Times New Roman"/>
          <w:sz w:val="24"/>
          <w:szCs w:val="24"/>
        </w:rPr>
      </w:pPr>
    </w:p>
    <w:p w:rsidR="00055812" w:rsidRDefault="00055812" w:rsidP="00A33538">
      <w:pPr>
        <w:pStyle w:val="ListParagraph"/>
        <w:tabs>
          <w:tab w:val="left" w:pos="142"/>
          <w:tab w:val="left" w:pos="2592"/>
        </w:tabs>
        <w:spacing w:line="240" w:lineRule="auto"/>
        <w:ind w:left="709"/>
        <w:jc w:val="both"/>
        <w:rPr>
          <w:rFonts w:ascii="Times New Roman" w:hAnsi="Times New Roman"/>
          <w:sz w:val="24"/>
          <w:szCs w:val="24"/>
        </w:rPr>
      </w:pPr>
    </w:p>
    <w:p w:rsidR="00055812" w:rsidRPr="00A33538" w:rsidRDefault="00055812" w:rsidP="00A33538">
      <w:pPr>
        <w:pStyle w:val="ListParagraph"/>
        <w:tabs>
          <w:tab w:val="left" w:pos="142"/>
          <w:tab w:val="left" w:pos="2592"/>
        </w:tabs>
        <w:spacing w:line="240" w:lineRule="auto"/>
        <w:ind w:left="709"/>
        <w:jc w:val="both"/>
        <w:rPr>
          <w:rFonts w:ascii="Times New Roman" w:hAnsi="Times New Roman"/>
          <w:sz w:val="24"/>
          <w:szCs w:val="24"/>
        </w:rPr>
      </w:pPr>
    </w:p>
    <w:p w:rsidR="00C03129" w:rsidRDefault="00956149" w:rsidP="00161C1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Sikap Rasa Ingin Tahu </w:t>
      </w:r>
    </w:p>
    <w:p w:rsidR="00956149" w:rsidRDefault="00956149" w:rsidP="00161C16">
      <w:pPr>
        <w:pStyle w:val="ListParagraph"/>
        <w:numPr>
          <w:ilvl w:val="0"/>
          <w:numId w:val="23"/>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Definisi Sikap Rasa Ingin Tahu</w:t>
      </w:r>
    </w:p>
    <w:p w:rsidR="00956149" w:rsidRDefault="00956149" w:rsidP="00161C16">
      <w:pPr>
        <w:pStyle w:val="Bodytext0"/>
        <w:shd w:val="clear" w:color="auto" w:fill="auto"/>
        <w:spacing w:line="480" w:lineRule="auto"/>
        <w:ind w:left="810" w:firstLine="630"/>
        <w:rPr>
          <w:rStyle w:val="Bodytext95pt"/>
          <w:i w:val="0"/>
          <w:sz w:val="24"/>
          <w:szCs w:val="24"/>
        </w:rPr>
      </w:pPr>
      <w:r w:rsidRPr="00956149">
        <w:rPr>
          <w:rStyle w:val="Bodytext95pt"/>
          <w:i w:val="0"/>
          <w:sz w:val="24"/>
          <w:szCs w:val="24"/>
        </w:rPr>
        <w:t>Nasoetion (Hadi dan Permata, 2010:3) berpendapat rasa ingin tahu adalah suatu dorongan atau hasrat untuk lebih mengerti suatu hal yang sebelumnya kurang atau tidak kita ketahui. Rasa ingin tahu biasanya berkembang apabila melihat keadaan diri sendiri atau keadaan sekeliling yang menarik. Dari pengertian ini, berarti untuk memiliki rasa ingin tahu yang besar, syaratnya seseorang harus tertarik pada suatu hal yang belum diketahui. Keterkaitan itu ditandai dengan adanya proses yang berpikir aktif, yakni digunakannya semua panca indera yang kita miliki secara maksimal. Pengaktifan bisa diawali dengan pengamatan melalui mata atau mendengar informasi dari orang lain. Saat mendapatkan data dari berbagai sumber, maka kaitkan data tersebut satu sama lain sehingga menimbulkan suatu fenomena, yakni sembarang objek yang memiliki karakteristik yang dapat diamati.</w:t>
      </w:r>
    </w:p>
    <w:p w:rsidR="00956149" w:rsidRDefault="00956149" w:rsidP="00161C16">
      <w:pPr>
        <w:pStyle w:val="Bodytext0"/>
        <w:shd w:val="clear" w:color="auto" w:fill="auto"/>
        <w:spacing w:line="480" w:lineRule="auto"/>
        <w:ind w:left="810" w:firstLine="630"/>
        <w:rPr>
          <w:rStyle w:val="Bodytext95pt"/>
          <w:i w:val="0"/>
          <w:sz w:val="24"/>
          <w:szCs w:val="24"/>
        </w:rPr>
      </w:pPr>
      <w:r w:rsidRPr="00956149">
        <w:rPr>
          <w:rStyle w:val="Bodytext95pt"/>
          <w:i w:val="0"/>
          <w:sz w:val="24"/>
          <w:szCs w:val="24"/>
        </w:rPr>
        <w:t>Solistyowati (2012:74) berpendapat ingin tahu adalah sikap dan tindakan yang selalu berupaya untuk mengetahui lebih mendalam dan meluas dari apa yang dipelajarinya, dilihat, dan didengar. Indikator kelas: 1) menciptakan suasana kelas yang mengundang rasa ingin tahu, 2) eksplorasi lingkungan secara terprogram, 3) tersedia media komunikasi atau informasi (media cetak atau elektronik).</w:t>
      </w:r>
      <w:r>
        <w:rPr>
          <w:rStyle w:val="Bodytext95pt"/>
          <w:i w:val="0"/>
          <w:sz w:val="24"/>
          <w:szCs w:val="24"/>
        </w:rPr>
        <w:t xml:space="preserve"> </w:t>
      </w:r>
      <w:r w:rsidRPr="00956149">
        <w:rPr>
          <w:rStyle w:val="Bodytext95pt"/>
          <w:i w:val="0"/>
          <w:sz w:val="24"/>
          <w:szCs w:val="24"/>
        </w:rPr>
        <w:t xml:space="preserve">Sedangkan Mustari (2011:103) berpendapat bahwa komunikasi (rasa ingin tahu) adalah emosi yang dihubungkan dengan perilaku mengecek secara alamiah pengalaman manusia dan binatang. Istilah itu juga dapat digunakan untuk menunjukkan perilaku itu sendiri yang disebabkan oleh emosi ingin tahu, karena </w:t>
      </w:r>
      <w:r w:rsidRPr="00956149">
        <w:rPr>
          <w:rStyle w:val="Bodytext95pt"/>
          <w:i w:val="0"/>
          <w:sz w:val="24"/>
          <w:szCs w:val="24"/>
        </w:rPr>
        <w:lastRenderedPageBreak/>
        <w:t xml:space="preserve">emosi ini mewakili kehendak untuk mengetahui hal-hal baru, rasa ingin tahu bisa diibaratkan bensin” atau kendaraan ilmu dan disiplin ilmu dalam studi yang dilakukan oleh manusia. Rasa ingin tahu yang kuat merupakan motivasi kaum ilmuwan. Sifatnya yang bersifat heran dan kagum, rasa ingin tahu telah membuat manusia ingin menjadi ahli dalam suatu bidang pengetahuan. Manusia itu seringkali bersifat ingin tahu, namun tetap saja ada yang terlewati dari perhatian mereka. </w:t>
      </w:r>
    </w:p>
    <w:p w:rsidR="00956149" w:rsidRDefault="00956149" w:rsidP="00161C16">
      <w:pPr>
        <w:pStyle w:val="Bodytext0"/>
        <w:shd w:val="clear" w:color="auto" w:fill="auto"/>
        <w:spacing w:line="480" w:lineRule="auto"/>
        <w:ind w:left="810" w:firstLine="630"/>
        <w:rPr>
          <w:rStyle w:val="Bodytext95pt"/>
          <w:i w:val="0"/>
          <w:sz w:val="24"/>
          <w:szCs w:val="24"/>
        </w:rPr>
      </w:pPr>
      <w:r w:rsidRPr="00956149">
        <w:rPr>
          <w:rStyle w:val="Bodytext95pt"/>
          <w:i w:val="0"/>
          <w:sz w:val="24"/>
          <w:szCs w:val="24"/>
        </w:rPr>
        <w:t>Dari ketiga pengertian rasa ingin tahu yang telah diuraikan, maka dapat disimpulkan bahwa rasa ingin tahu merupakan sebuah sikap yang dimiliki oleh setiap individu untuk mempelajari sesuatu hal yang belum mereka ketahui untuk dipelajari lebih dalam, agar nantinya dapat bermanfaat bagi dirinya sendiri, orang lain atau lingkungan sekitar. Rasa ingin tahu dapat digabungkan dengan kemampuan untuk berpikir abstrak, membawa pada peniruan, fantasi dan imajinasi yang akhirnya membawa pada cara manusia berpikir yaitu abstrak, sadar diri atau secara sadar. Rasa ingin tahu ini membuat bekerjanya kedua jenis otak, yaitu otak kiri dan otak kanan, yang satu adalah kemampuan untuk memahami dan mengantisipasi informasi, sedang yang lain adalah menguatkannya dan mengencangkan memori jangka panjang untuk informasi baru yang mengejutkan.</w:t>
      </w:r>
    </w:p>
    <w:p w:rsidR="00956149" w:rsidRPr="00956149" w:rsidRDefault="00956149" w:rsidP="00161C16">
      <w:pPr>
        <w:pStyle w:val="Bodytext0"/>
        <w:shd w:val="clear" w:color="auto" w:fill="auto"/>
        <w:spacing w:line="480" w:lineRule="auto"/>
        <w:ind w:left="810" w:firstLine="630"/>
        <w:rPr>
          <w:rStyle w:val="Bodytext95pt"/>
          <w:i w:val="0"/>
          <w:sz w:val="24"/>
          <w:szCs w:val="24"/>
        </w:rPr>
      </w:pPr>
      <w:r w:rsidRPr="00956149">
        <w:rPr>
          <w:rStyle w:val="Bodytext95pt"/>
          <w:i w:val="0"/>
          <w:sz w:val="24"/>
          <w:szCs w:val="24"/>
        </w:rPr>
        <w:t xml:space="preserve">Siswa dengan hasrat ingin tahunnya membuat mereka dapat memecahkan setiap permasalahan dan pemikiran yang ada di dalam benaknya. Apabila rasa ingin tahu ini dapat dimanfaatkan dengan baik, maka akan membawa siswa semakin mengerti dirinya sendiri. Lebih jauh lagi, lewat rasa ingin tahu, siswa </w:t>
      </w:r>
      <w:r w:rsidRPr="00956149">
        <w:rPr>
          <w:rStyle w:val="Bodytext95pt"/>
          <w:i w:val="0"/>
          <w:sz w:val="24"/>
          <w:szCs w:val="24"/>
        </w:rPr>
        <w:lastRenderedPageBreak/>
        <w:t>dapat mengetahui kebenaran karena segala sesuatu yang tampak nyata dalam hidup tidak sepenuhnya benar. Dengan demikian rasa ingin tahu dapat membuka pikiran siswa dan membuat siswa merasakan pengalaman baru yang akan menstimulasi pikirannya dan melepaskan emosi yang kreatif.</w:t>
      </w:r>
    </w:p>
    <w:p w:rsidR="00956149" w:rsidRDefault="00BF4FCC" w:rsidP="00161C16">
      <w:pPr>
        <w:pStyle w:val="ListParagraph"/>
        <w:numPr>
          <w:ilvl w:val="0"/>
          <w:numId w:val="23"/>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Faktor-faktor yang Mempengaruhi Sikap Rasa Ingin Tahu </w:t>
      </w:r>
    </w:p>
    <w:p w:rsidR="00BF4FCC" w:rsidRP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Banyak faktor-faktor yang mempengaruhi rasa ingin tahu. Sebagaimana aspek-aspek psikologis lainnya, rasa ingin tahu juga yang akan membuat manusia menjadi lebih produktif. Kita sebagai manusia akan terus belajar lebih banyak saat rasa ingin tahu menyelimuti kita. Kita akan menembus batas-batas pemikiran kita. Semakin banyak yang kita pelajari, semakin banyak pula yang akan kita tahu. Dengan rasa ingin tahu yang kita miliki kita akan melihat berbagai hal dari sudut pandang yang berbeda. Sehingga kita akan selalu memikirkan dan menemukan cara alternatif dalam menyelesaikan masalah yang kita hadapi.</w:t>
      </w:r>
    </w:p>
    <w:p w:rsidR="00BF4FCC" w:rsidRP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Manusia pada dasarnya akan lebih mudah untuk berpikir negatif daripada positif. Apabila kita tidak mengerti akan suatu hal, atau tidak terbiasa akan suatu hal, mudah sekali untuk menghilangkan pikiran tersebut dari otak kita. Hanya jika kita mengerti akan sesuatu, maka kita akan menghargainya, karena manusia akan lebih positif pada sesuatu yang mereka ketahui. Rasa ingin tahu-lah yang membuat pikiran kita lebih luas dan menambahkan pengertian yang lebih mendalam sehingga kita sebagai manusia akan menjadi lebih positif menyikapi segala sesuatu.</w:t>
      </w:r>
    </w:p>
    <w:p w:rsid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Faktor untuk mengembangkan rasa ingin tahu pada anak. Sebagai berikut (Mustari, 2011:109):</w:t>
      </w:r>
    </w:p>
    <w:p w:rsidR="00BF4FCC" w:rsidRPr="00BF4FCC" w:rsidRDefault="00BF4FCC" w:rsidP="00161C16">
      <w:pPr>
        <w:pStyle w:val="Bodytext0"/>
        <w:shd w:val="clear" w:color="auto" w:fill="auto"/>
        <w:spacing w:line="480" w:lineRule="auto"/>
        <w:ind w:left="720" w:firstLine="720"/>
        <w:rPr>
          <w:rStyle w:val="Bodytext95pt"/>
          <w:i w:val="0"/>
          <w:sz w:val="24"/>
          <w:szCs w:val="24"/>
        </w:rPr>
      </w:pPr>
    </w:p>
    <w:p w:rsidR="00BF4FCC" w:rsidRPr="00BF4FCC" w:rsidRDefault="00BF4FCC" w:rsidP="00161C16">
      <w:pPr>
        <w:pStyle w:val="Bodytext0"/>
        <w:numPr>
          <w:ilvl w:val="0"/>
          <w:numId w:val="24"/>
        </w:numPr>
        <w:shd w:val="clear" w:color="auto" w:fill="auto"/>
        <w:spacing w:line="240" w:lineRule="auto"/>
        <w:ind w:left="1080"/>
        <w:rPr>
          <w:rStyle w:val="Bodytext95pt"/>
          <w:i w:val="0"/>
          <w:sz w:val="24"/>
          <w:szCs w:val="24"/>
        </w:rPr>
      </w:pPr>
      <w:r w:rsidRPr="00BF4FCC">
        <w:rPr>
          <w:rStyle w:val="Bodytext95pt"/>
          <w:i w:val="0"/>
          <w:sz w:val="24"/>
          <w:szCs w:val="24"/>
        </w:rPr>
        <w:lastRenderedPageBreak/>
        <w:t>Kebebasan si anak itu sendiri harus ada untuk melakukan dan melayani rasa ingin tahunnya. Kita tidak bisa begitu saja menghardik mereka, kita tidak tahu atau malas saat bertanya.</w:t>
      </w:r>
    </w:p>
    <w:p w:rsidR="00BF4FCC" w:rsidRPr="00BF4FCC" w:rsidRDefault="00BF4FCC" w:rsidP="00161C16">
      <w:pPr>
        <w:pStyle w:val="Bodytext0"/>
        <w:numPr>
          <w:ilvl w:val="0"/>
          <w:numId w:val="24"/>
        </w:numPr>
        <w:shd w:val="clear" w:color="auto" w:fill="auto"/>
        <w:spacing w:line="240" w:lineRule="auto"/>
        <w:ind w:left="1080"/>
        <w:rPr>
          <w:rStyle w:val="Bodytext95pt"/>
          <w:i w:val="0"/>
          <w:sz w:val="24"/>
          <w:szCs w:val="24"/>
        </w:rPr>
      </w:pPr>
      <w:r w:rsidRPr="00BF4FCC">
        <w:rPr>
          <w:rStyle w:val="Bodytext95pt"/>
          <w:i w:val="0"/>
          <w:sz w:val="24"/>
          <w:szCs w:val="24"/>
        </w:rPr>
        <w:t>Yang lebih baik adalah kita berikan kepada mereka cara-cara untuk mencari jawaban. Misalnya, apabila pertanyaan tentang bahasa Inggris, Berilah kepada anak itu kamus, apabila pertanyaan tentang pengetahuan, Berilah mereka Ensiklopedia, dan begitu seterusnya.</w:t>
      </w:r>
    </w:p>
    <w:p w:rsidR="00BF4FCC" w:rsidRPr="00BF4FCC" w:rsidRDefault="00BF4FCC" w:rsidP="00161C16">
      <w:pPr>
        <w:pStyle w:val="Bodytext0"/>
        <w:shd w:val="clear" w:color="auto" w:fill="auto"/>
        <w:spacing w:line="240" w:lineRule="auto"/>
        <w:ind w:left="1080" w:firstLine="0"/>
        <w:rPr>
          <w:rStyle w:val="Bodytext95pt"/>
          <w:i w:val="0"/>
          <w:sz w:val="24"/>
          <w:szCs w:val="24"/>
        </w:rPr>
      </w:pPr>
    </w:p>
    <w:p w:rsidR="00BF4FCC" w:rsidRP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Menurut Sunaryo Kartadinata (Desmita, 2012:189) menyebutkan beberapa gejala yang berhubungan dengan permasalahan rasa ingin tahu yang perlu mendapat perhatian dunia pendidikan, yaitu:</w:t>
      </w:r>
    </w:p>
    <w:p w:rsidR="00BF4FCC" w:rsidRPr="00BF4FCC" w:rsidRDefault="00BF4FCC" w:rsidP="00161C16">
      <w:pPr>
        <w:pStyle w:val="Bodytext0"/>
        <w:numPr>
          <w:ilvl w:val="0"/>
          <w:numId w:val="25"/>
        </w:numPr>
        <w:shd w:val="clear" w:color="auto" w:fill="auto"/>
        <w:spacing w:line="240" w:lineRule="auto"/>
        <w:ind w:left="1080"/>
        <w:rPr>
          <w:rStyle w:val="Bodytext95pt"/>
          <w:i w:val="0"/>
          <w:sz w:val="24"/>
          <w:szCs w:val="24"/>
        </w:rPr>
      </w:pPr>
      <w:r w:rsidRPr="00BF4FCC">
        <w:rPr>
          <w:rStyle w:val="Bodytext95pt"/>
          <w:i w:val="0"/>
          <w:sz w:val="24"/>
          <w:szCs w:val="24"/>
        </w:rPr>
        <w:t>Ketergantungan disiplin kepada kontrol luar dan bukan karena niat sendiri yang ikhlas. Perilaku seperti ini akan mengarah pada perilaku formalistik, aktulistik dan tidak konsisten, yang pada gilirannya akan menghambat pembentukan etos kerja dan etos kehidupan yang mapan sebagai salah satu ciri dari kualitas sumber daya dan rasa ingin tahu manusia;</w:t>
      </w:r>
    </w:p>
    <w:p w:rsidR="00BF4FCC" w:rsidRPr="00BF4FCC" w:rsidRDefault="00BF4FCC" w:rsidP="00161C16">
      <w:pPr>
        <w:pStyle w:val="Bodytext0"/>
        <w:numPr>
          <w:ilvl w:val="0"/>
          <w:numId w:val="25"/>
        </w:numPr>
        <w:shd w:val="clear" w:color="auto" w:fill="auto"/>
        <w:spacing w:line="240" w:lineRule="auto"/>
        <w:ind w:left="1080"/>
        <w:rPr>
          <w:rStyle w:val="Bodytext95pt"/>
          <w:i w:val="0"/>
          <w:sz w:val="24"/>
          <w:szCs w:val="24"/>
        </w:rPr>
      </w:pPr>
      <w:r w:rsidRPr="00BF4FCC">
        <w:rPr>
          <w:rStyle w:val="Bodytext95pt"/>
          <w:i w:val="0"/>
          <w:sz w:val="24"/>
          <w:szCs w:val="24"/>
        </w:rPr>
        <w:t>Sikap kurangnya bertanya tentang suatu masalah. Manusia yang pandai dan berhasil bukanlah manusia yang diam saja, dan menunggu hasil jawaban atau ditanya orang lain, melainkan manusia yang pandai dan berhasil adalah manusia yang mempunyai rasa ingin tahu yang tinggi dengan banyaknya bertanya terhadap suatu permasalahan.</w:t>
      </w:r>
    </w:p>
    <w:p w:rsidR="00BF4FCC" w:rsidRPr="00BF4FCC" w:rsidRDefault="00BF4FCC" w:rsidP="00161C16">
      <w:pPr>
        <w:pStyle w:val="Bodytext0"/>
        <w:shd w:val="clear" w:color="auto" w:fill="auto"/>
        <w:spacing w:line="240" w:lineRule="auto"/>
        <w:ind w:left="1080" w:firstLine="0"/>
        <w:rPr>
          <w:rStyle w:val="Bodytext95pt"/>
          <w:i w:val="0"/>
          <w:sz w:val="24"/>
          <w:szCs w:val="24"/>
        </w:rPr>
      </w:pPr>
    </w:p>
    <w:p w:rsidR="00BF4FCC" w:rsidRP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Dari pendapat di atas maka dapat disimpulkan bahwa faktor-faktor yang mempengaruhi sikap rasa ingin tahu siswa adalah sebagai berikut:</w:t>
      </w:r>
    </w:p>
    <w:p w:rsidR="00BF4FCC" w:rsidRPr="00BF4FCC" w:rsidRDefault="00BF4FCC" w:rsidP="00161C16">
      <w:pPr>
        <w:pStyle w:val="Bodytext0"/>
        <w:numPr>
          <w:ilvl w:val="0"/>
          <w:numId w:val="26"/>
        </w:numPr>
        <w:shd w:val="clear" w:color="auto" w:fill="auto"/>
        <w:spacing w:line="480" w:lineRule="auto"/>
        <w:ind w:left="1080"/>
        <w:rPr>
          <w:rStyle w:val="Bodytext95pt"/>
          <w:i w:val="0"/>
          <w:sz w:val="24"/>
          <w:szCs w:val="24"/>
        </w:rPr>
      </w:pPr>
      <w:r w:rsidRPr="00BF4FCC">
        <w:rPr>
          <w:rStyle w:val="Bodytext95pt"/>
          <w:i w:val="0"/>
          <w:sz w:val="24"/>
          <w:szCs w:val="24"/>
        </w:rPr>
        <w:t>Faktor lingkungan yang ada di rumah yaitu dengan cara mendidik orang tua peserta didik kepada anaknya.</w:t>
      </w:r>
    </w:p>
    <w:p w:rsidR="00BF4FCC" w:rsidRPr="00BF4FCC" w:rsidRDefault="00BF4FCC" w:rsidP="00161C16">
      <w:pPr>
        <w:pStyle w:val="Bodytext0"/>
        <w:numPr>
          <w:ilvl w:val="0"/>
          <w:numId w:val="26"/>
        </w:numPr>
        <w:shd w:val="clear" w:color="auto" w:fill="auto"/>
        <w:spacing w:line="480" w:lineRule="auto"/>
        <w:ind w:left="1080"/>
        <w:rPr>
          <w:rStyle w:val="Bodytext95pt"/>
          <w:i w:val="0"/>
          <w:sz w:val="24"/>
          <w:szCs w:val="24"/>
        </w:rPr>
      </w:pPr>
      <w:r w:rsidRPr="00BF4FCC">
        <w:rPr>
          <w:rStyle w:val="Bodytext95pt"/>
          <w:i w:val="0"/>
          <w:sz w:val="24"/>
          <w:szCs w:val="24"/>
        </w:rPr>
        <w:t>Faktor lingkungan sekolah yaitu bagaimana pendidik mengajarkan atau mengarahkan bagaimana peserta didik menjadi anak yang mempunyai rasa ingin tahu yang tinggi untuk dirinya sendiri maupun ketika di lingkungan sekitar.</w:t>
      </w:r>
    </w:p>
    <w:p w:rsidR="00BF4FCC" w:rsidRPr="00BF4FCC" w:rsidRDefault="00BF4FCC" w:rsidP="00161C16">
      <w:pPr>
        <w:pStyle w:val="Bodytext0"/>
        <w:numPr>
          <w:ilvl w:val="0"/>
          <w:numId w:val="26"/>
        </w:numPr>
        <w:shd w:val="clear" w:color="auto" w:fill="auto"/>
        <w:spacing w:line="480" w:lineRule="auto"/>
        <w:ind w:left="1080"/>
        <w:rPr>
          <w:rStyle w:val="Bodytext95pt"/>
          <w:i w:val="0"/>
          <w:sz w:val="24"/>
          <w:szCs w:val="24"/>
        </w:rPr>
      </w:pPr>
      <w:r w:rsidRPr="00BF4FCC">
        <w:rPr>
          <w:rStyle w:val="Bodytext95pt"/>
          <w:i w:val="0"/>
          <w:sz w:val="24"/>
          <w:szCs w:val="24"/>
        </w:rPr>
        <w:t>Faktor lingkungan masyarakat yaitu dilihat dari kondisi masyarakat sendiri bagaimana cara mendidik peserta didik mempunyai rasa ingin tahu yang tinggi dengan cara menghargai potensi peserta didik.</w:t>
      </w:r>
    </w:p>
    <w:p w:rsidR="00BF4FCC" w:rsidRDefault="00BF4FCC" w:rsidP="00161C16">
      <w:pPr>
        <w:pStyle w:val="ListParagraph"/>
        <w:numPr>
          <w:ilvl w:val="0"/>
          <w:numId w:val="23"/>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Upaya Guru untuk Meningkatkan Sikap Rasa Ingin Tahu</w:t>
      </w:r>
    </w:p>
    <w:p w:rsid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Rasa ingin tahu merupakan sebuah sikap yang dimiliki oleh setiap individu untuk mempelajari sesuatu hal yang belum mereka ketahui untuk dipelajari lebih dalam, agar nantinya dapat bermanfaat bagi dirinya sendiri, orang lain atau lingkungan sekitar. Oleh sebab itu, pendidikan di sekolah perlu melakukan upaya-upaya pengembangan rasa ingin tahu agar rasa ingin tahu siswa dapat tumbuh.</w:t>
      </w:r>
    </w:p>
    <w:p w:rsidR="00BF4FCC" w:rsidRP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 xml:space="preserve">Berikut upaya-upaya pengembangan rasa ingin tahu peserta didik menurut Desmita (2012:190) yaitu: </w:t>
      </w:r>
    </w:p>
    <w:p w:rsidR="00BF4FCC" w:rsidRPr="00BF4FCC" w:rsidRDefault="00BF4FCC" w:rsidP="00161C16">
      <w:pPr>
        <w:pStyle w:val="Bodytext0"/>
        <w:numPr>
          <w:ilvl w:val="0"/>
          <w:numId w:val="27"/>
        </w:numPr>
        <w:shd w:val="clear" w:color="auto" w:fill="auto"/>
        <w:spacing w:line="240" w:lineRule="auto"/>
        <w:rPr>
          <w:rStyle w:val="Bodytext95pt"/>
          <w:i w:val="0"/>
          <w:sz w:val="24"/>
          <w:szCs w:val="24"/>
        </w:rPr>
      </w:pPr>
      <w:r w:rsidRPr="00BF4FCC">
        <w:rPr>
          <w:rStyle w:val="Bodytext95pt"/>
          <w:i w:val="0"/>
          <w:sz w:val="24"/>
          <w:szCs w:val="24"/>
        </w:rPr>
        <w:t>Mengembangkan proses belajar mengajar yang demokratis, memungkinkan anak merasa dihargai</w:t>
      </w:r>
    </w:p>
    <w:p w:rsidR="00BF4FCC" w:rsidRPr="00BF4FCC" w:rsidRDefault="00BF4FCC" w:rsidP="00161C16">
      <w:pPr>
        <w:pStyle w:val="Bodytext0"/>
        <w:numPr>
          <w:ilvl w:val="0"/>
          <w:numId w:val="27"/>
        </w:numPr>
        <w:shd w:val="clear" w:color="auto" w:fill="auto"/>
        <w:spacing w:line="240" w:lineRule="auto"/>
        <w:rPr>
          <w:rStyle w:val="Bodytext95pt"/>
          <w:i w:val="0"/>
          <w:sz w:val="24"/>
          <w:szCs w:val="24"/>
        </w:rPr>
      </w:pPr>
      <w:r w:rsidRPr="00BF4FCC">
        <w:rPr>
          <w:rStyle w:val="Bodytext95pt"/>
          <w:i w:val="0"/>
          <w:sz w:val="24"/>
          <w:szCs w:val="24"/>
        </w:rPr>
        <w:t>Mendorong anak untuk berpartisipasi aktif dalam pengambilan keputusan dan dalam berbagai kegiatan sekolah</w:t>
      </w:r>
    </w:p>
    <w:p w:rsidR="00BF4FCC" w:rsidRPr="00BF4FCC" w:rsidRDefault="00BF4FCC" w:rsidP="00161C16">
      <w:pPr>
        <w:pStyle w:val="Bodytext0"/>
        <w:numPr>
          <w:ilvl w:val="0"/>
          <w:numId w:val="27"/>
        </w:numPr>
        <w:shd w:val="clear" w:color="auto" w:fill="auto"/>
        <w:spacing w:line="240" w:lineRule="auto"/>
        <w:rPr>
          <w:rStyle w:val="Bodytext95pt"/>
          <w:i w:val="0"/>
          <w:sz w:val="24"/>
          <w:szCs w:val="24"/>
        </w:rPr>
      </w:pPr>
      <w:r w:rsidRPr="00BF4FCC">
        <w:rPr>
          <w:rStyle w:val="Bodytext95pt"/>
          <w:i w:val="0"/>
          <w:sz w:val="24"/>
          <w:szCs w:val="24"/>
        </w:rPr>
        <w:t>Memberikan kebebasan pada anak untuk mengeksplorasi lingkungan,  mendorong rasa ingin tahu mereka.</w:t>
      </w:r>
    </w:p>
    <w:p w:rsidR="00BF4FCC" w:rsidRPr="00BF4FCC" w:rsidRDefault="00BF4FCC" w:rsidP="00161C16">
      <w:pPr>
        <w:pStyle w:val="Bodytext0"/>
        <w:numPr>
          <w:ilvl w:val="0"/>
          <w:numId w:val="27"/>
        </w:numPr>
        <w:shd w:val="clear" w:color="auto" w:fill="auto"/>
        <w:spacing w:line="240" w:lineRule="auto"/>
        <w:rPr>
          <w:rStyle w:val="Bodytext95pt"/>
          <w:i w:val="0"/>
          <w:sz w:val="24"/>
          <w:szCs w:val="24"/>
        </w:rPr>
      </w:pPr>
      <w:r w:rsidRPr="00BF4FCC">
        <w:rPr>
          <w:rStyle w:val="Bodytext95pt"/>
          <w:i w:val="0"/>
          <w:sz w:val="24"/>
          <w:szCs w:val="24"/>
        </w:rPr>
        <w:t>Penerimaan positif tanpa syarat kelebihan dan kekurangan anak, tidak membeda-bedakan anak yang satu dengan anak yang lain.</w:t>
      </w:r>
    </w:p>
    <w:p w:rsidR="00BF4FCC" w:rsidRPr="00BF4FCC" w:rsidRDefault="00BF4FCC" w:rsidP="00161C16">
      <w:pPr>
        <w:pStyle w:val="Bodytext0"/>
        <w:numPr>
          <w:ilvl w:val="0"/>
          <w:numId w:val="27"/>
        </w:numPr>
        <w:shd w:val="clear" w:color="auto" w:fill="auto"/>
        <w:spacing w:line="240" w:lineRule="auto"/>
        <w:rPr>
          <w:rStyle w:val="Bodytext95pt"/>
          <w:i w:val="0"/>
          <w:sz w:val="24"/>
          <w:szCs w:val="24"/>
        </w:rPr>
      </w:pPr>
      <w:r w:rsidRPr="00BF4FCC">
        <w:rPr>
          <w:rStyle w:val="Bodytext95pt"/>
          <w:i w:val="0"/>
          <w:sz w:val="24"/>
          <w:szCs w:val="24"/>
        </w:rPr>
        <w:t>Menjalin hubungan yang harmonis dan akrab dengan anak.</w:t>
      </w:r>
    </w:p>
    <w:p w:rsidR="00BF4FCC" w:rsidRPr="00BF4FCC" w:rsidRDefault="00BF4FCC" w:rsidP="00161C16">
      <w:pPr>
        <w:pStyle w:val="Bodytext0"/>
        <w:shd w:val="clear" w:color="auto" w:fill="auto"/>
        <w:spacing w:line="240" w:lineRule="auto"/>
        <w:ind w:left="1800" w:firstLine="0"/>
        <w:rPr>
          <w:rStyle w:val="Bodytext95pt"/>
          <w:i w:val="0"/>
          <w:sz w:val="24"/>
          <w:szCs w:val="24"/>
        </w:rPr>
      </w:pPr>
    </w:p>
    <w:p w:rsidR="00BF4FCC" w:rsidRP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Sedangkan menurut Ali dan Asrori (2008</w:t>
      </w:r>
      <w:r w:rsidR="00954D43">
        <w:rPr>
          <w:rStyle w:val="Bodytext95pt"/>
          <w:i w:val="0"/>
          <w:sz w:val="24"/>
          <w:szCs w:val="24"/>
        </w:rPr>
        <w:t>:</w:t>
      </w:r>
      <w:r w:rsidRPr="00BF4FCC">
        <w:rPr>
          <w:rStyle w:val="Bodytext95pt"/>
          <w:i w:val="0"/>
          <w:sz w:val="24"/>
          <w:szCs w:val="24"/>
        </w:rPr>
        <w:t>119) menyatakan sejumlah intervensi dapat dilakukan sebagai ikhtiar pengembangan rasa ingin tahu anak, antara lain sebagai berikut:</w:t>
      </w:r>
    </w:p>
    <w:p w:rsidR="00BF4FCC" w:rsidRPr="00BF4FCC" w:rsidRDefault="00BF4FCC" w:rsidP="00161C16">
      <w:pPr>
        <w:pStyle w:val="Bodytext0"/>
        <w:numPr>
          <w:ilvl w:val="0"/>
          <w:numId w:val="28"/>
        </w:numPr>
        <w:shd w:val="clear" w:color="auto" w:fill="auto"/>
        <w:spacing w:line="240" w:lineRule="auto"/>
        <w:rPr>
          <w:rStyle w:val="Bodytext95pt"/>
          <w:i w:val="0"/>
          <w:sz w:val="24"/>
          <w:szCs w:val="24"/>
        </w:rPr>
      </w:pPr>
      <w:r w:rsidRPr="00BF4FCC">
        <w:rPr>
          <w:rStyle w:val="Bodytext95pt"/>
          <w:i w:val="0"/>
          <w:sz w:val="24"/>
          <w:szCs w:val="24"/>
        </w:rPr>
        <w:t>Penciptaan partisipasi dan keterlibatan anak dalam keluarga. Ini dapat diwujudkan dalam bentuk:</w:t>
      </w:r>
    </w:p>
    <w:p w:rsidR="00BF4FCC" w:rsidRPr="00BF4FCC" w:rsidRDefault="00BF4FCC" w:rsidP="00161C16">
      <w:pPr>
        <w:pStyle w:val="Bodytext0"/>
        <w:numPr>
          <w:ilvl w:val="0"/>
          <w:numId w:val="29"/>
        </w:numPr>
        <w:shd w:val="clear" w:color="auto" w:fill="auto"/>
        <w:spacing w:line="240" w:lineRule="auto"/>
        <w:rPr>
          <w:rStyle w:val="Bodytext95pt"/>
          <w:i w:val="0"/>
          <w:sz w:val="24"/>
          <w:szCs w:val="24"/>
        </w:rPr>
      </w:pPr>
      <w:r w:rsidRPr="00BF4FCC">
        <w:rPr>
          <w:rStyle w:val="Bodytext95pt"/>
          <w:i w:val="0"/>
          <w:sz w:val="24"/>
          <w:szCs w:val="24"/>
        </w:rPr>
        <w:t>Saling menghargai antar anggota keluarga.</w:t>
      </w:r>
    </w:p>
    <w:p w:rsidR="00BF4FCC" w:rsidRPr="00BF4FCC" w:rsidRDefault="00BF4FCC" w:rsidP="00161C16">
      <w:pPr>
        <w:pStyle w:val="Bodytext0"/>
        <w:numPr>
          <w:ilvl w:val="0"/>
          <w:numId w:val="29"/>
        </w:numPr>
        <w:shd w:val="clear" w:color="auto" w:fill="auto"/>
        <w:spacing w:line="240" w:lineRule="auto"/>
        <w:rPr>
          <w:rStyle w:val="Bodytext95pt"/>
          <w:i w:val="0"/>
          <w:sz w:val="24"/>
          <w:szCs w:val="24"/>
        </w:rPr>
      </w:pPr>
      <w:r w:rsidRPr="00BF4FCC">
        <w:rPr>
          <w:rStyle w:val="Bodytext95pt"/>
          <w:i w:val="0"/>
          <w:sz w:val="24"/>
          <w:szCs w:val="24"/>
        </w:rPr>
        <w:t>Keterlibatan dalam memecahkan masalah anak atau keluarga.</w:t>
      </w:r>
    </w:p>
    <w:p w:rsidR="00BF4FCC" w:rsidRPr="00BF4FCC" w:rsidRDefault="00BF4FCC" w:rsidP="00161C16">
      <w:pPr>
        <w:pStyle w:val="Bodytext0"/>
        <w:numPr>
          <w:ilvl w:val="0"/>
          <w:numId w:val="28"/>
        </w:numPr>
        <w:shd w:val="clear" w:color="auto" w:fill="auto"/>
        <w:spacing w:line="240" w:lineRule="auto"/>
        <w:rPr>
          <w:rStyle w:val="Bodytext95pt"/>
          <w:i w:val="0"/>
          <w:sz w:val="24"/>
          <w:szCs w:val="24"/>
        </w:rPr>
      </w:pPr>
      <w:r w:rsidRPr="00BF4FCC">
        <w:rPr>
          <w:rStyle w:val="Bodytext95pt"/>
          <w:i w:val="0"/>
          <w:sz w:val="24"/>
          <w:szCs w:val="24"/>
        </w:rPr>
        <w:t>Penciptaan keterbukaan. Ini dapat diwujudkan dalam bentuk:</w:t>
      </w:r>
    </w:p>
    <w:p w:rsidR="00BF4FCC" w:rsidRPr="00BF4FCC" w:rsidRDefault="00BF4FCC" w:rsidP="00161C16">
      <w:pPr>
        <w:pStyle w:val="Bodytext0"/>
        <w:numPr>
          <w:ilvl w:val="0"/>
          <w:numId w:val="30"/>
        </w:numPr>
        <w:shd w:val="clear" w:color="auto" w:fill="auto"/>
        <w:spacing w:line="240" w:lineRule="auto"/>
        <w:rPr>
          <w:rStyle w:val="Bodytext95pt"/>
          <w:i w:val="0"/>
          <w:sz w:val="24"/>
          <w:szCs w:val="24"/>
        </w:rPr>
      </w:pPr>
      <w:r w:rsidRPr="00BF4FCC">
        <w:rPr>
          <w:rStyle w:val="Bodytext95pt"/>
          <w:i w:val="0"/>
          <w:sz w:val="24"/>
          <w:szCs w:val="24"/>
        </w:rPr>
        <w:t>Toleransi terhadap perbedaan pendapat.</w:t>
      </w:r>
    </w:p>
    <w:p w:rsidR="00BF4FCC" w:rsidRPr="00BF4FCC" w:rsidRDefault="00BF4FCC" w:rsidP="00161C16">
      <w:pPr>
        <w:pStyle w:val="Bodytext0"/>
        <w:numPr>
          <w:ilvl w:val="0"/>
          <w:numId w:val="30"/>
        </w:numPr>
        <w:shd w:val="clear" w:color="auto" w:fill="auto"/>
        <w:spacing w:line="240" w:lineRule="auto"/>
        <w:rPr>
          <w:rStyle w:val="Bodytext95pt"/>
          <w:i w:val="0"/>
          <w:sz w:val="24"/>
          <w:szCs w:val="24"/>
        </w:rPr>
      </w:pPr>
      <w:r w:rsidRPr="00BF4FCC">
        <w:rPr>
          <w:rStyle w:val="Bodytext95pt"/>
          <w:i w:val="0"/>
          <w:sz w:val="24"/>
          <w:szCs w:val="24"/>
        </w:rPr>
        <w:t>Memberikan alasan terhadap keputusan yang diambil bagi anak.</w:t>
      </w:r>
    </w:p>
    <w:p w:rsidR="00BF4FCC" w:rsidRPr="00BF4FCC" w:rsidRDefault="00BF4FCC" w:rsidP="00161C16">
      <w:pPr>
        <w:pStyle w:val="Bodytext0"/>
        <w:numPr>
          <w:ilvl w:val="0"/>
          <w:numId w:val="30"/>
        </w:numPr>
        <w:shd w:val="clear" w:color="auto" w:fill="auto"/>
        <w:spacing w:line="240" w:lineRule="auto"/>
        <w:rPr>
          <w:rStyle w:val="Bodytext95pt"/>
          <w:i w:val="0"/>
          <w:sz w:val="24"/>
          <w:szCs w:val="24"/>
        </w:rPr>
      </w:pPr>
      <w:r w:rsidRPr="00BF4FCC">
        <w:rPr>
          <w:rStyle w:val="Bodytext95pt"/>
          <w:i w:val="0"/>
          <w:sz w:val="24"/>
          <w:szCs w:val="24"/>
        </w:rPr>
        <w:t>Keterbukaan terhadap minat anak.</w:t>
      </w:r>
    </w:p>
    <w:p w:rsidR="00BF4FCC" w:rsidRPr="00BF4FCC" w:rsidRDefault="00BF4FCC" w:rsidP="00161C16">
      <w:pPr>
        <w:pStyle w:val="Bodytext0"/>
        <w:numPr>
          <w:ilvl w:val="0"/>
          <w:numId w:val="30"/>
        </w:numPr>
        <w:shd w:val="clear" w:color="auto" w:fill="auto"/>
        <w:spacing w:line="240" w:lineRule="auto"/>
        <w:rPr>
          <w:rStyle w:val="Bodytext95pt"/>
          <w:i w:val="0"/>
          <w:sz w:val="24"/>
          <w:szCs w:val="24"/>
        </w:rPr>
      </w:pPr>
      <w:r w:rsidRPr="00BF4FCC">
        <w:rPr>
          <w:rStyle w:val="Bodytext95pt"/>
          <w:i w:val="0"/>
          <w:sz w:val="24"/>
          <w:szCs w:val="24"/>
        </w:rPr>
        <w:t>Mengembangkan komitmen terhadap tugas anak.</w:t>
      </w:r>
    </w:p>
    <w:p w:rsidR="00BF4FCC" w:rsidRPr="00BF4FCC" w:rsidRDefault="00BF4FCC" w:rsidP="00161C16">
      <w:pPr>
        <w:pStyle w:val="Bodytext0"/>
        <w:numPr>
          <w:ilvl w:val="0"/>
          <w:numId w:val="30"/>
        </w:numPr>
        <w:shd w:val="clear" w:color="auto" w:fill="auto"/>
        <w:spacing w:line="240" w:lineRule="auto"/>
        <w:rPr>
          <w:rStyle w:val="Bodytext95pt"/>
          <w:i w:val="0"/>
          <w:sz w:val="24"/>
          <w:szCs w:val="24"/>
        </w:rPr>
      </w:pPr>
      <w:r w:rsidRPr="00BF4FCC">
        <w:rPr>
          <w:rStyle w:val="Bodytext95pt"/>
          <w:i w:val="0"/>
          <w:sz w:val="24"/>
          <w:szCs w:val="24"/>
        </w:rPr>
        <w:t>Kehadiran dan keakraban hubungan dengan anak.</w:t>
      </w:r>
    </w:p>
    <w:p w:rsidR="00BF4FCC" w:rsidRPr="00BF4FCC" w:rsidRDefault="00BF4FCC" w:rsidP="00161C16">
      <w:pPr>
        <w:pStyle w:val="Bodytext0"/>
        <w:numPr>
          <w:ilvl w:val="0"/>
          <w:numId w:val="28"/>
        </w:numPr>
        <w:shd w:val="clear" w:color="auto" w:fill="auto"/>
        <w:spacing w:line="240" w:lineRule="auto"/>
        <w:rPr>
          <w:rStyle w:val="Bodytext95pt"/>
          <w:i w:val="0"/>
          <w:sz w:val="24"/>
          <w:szCs w:val="24"/>
        </w:rPr>
      </w:pPr>
      <w:r w:rsidRPr="00BF4FCC">
        <w:rPr>
          <w:rStyle w:val="Bodytext95pt"/>
          <w:i w:val="0"/>
          <w:sz w:val="24"/>
          <w:szCs w:val="24"/>
        </w:rPr>
        <w:t>Penciptaan kebebasan untuk mengeksplorasi lingkungan. Ini dapat diwujudkan dalam bentuk:</w:t>
      </w:r>
    </w:p>
    <w:p w:rsidR="00BF4FCC" w:rsidRPr="00BF4FCC" w:rsidRDefault="00BF4FCC" w:rsidP="00161C16">
      <w:pPr>
        <w:pStyle w:val="Bodytext0"/>
        <w:numPr>
          <w:ilvl w:val="0"/>
          <w:numId w:val="31"/>
        </w:numPr>
        <w:shd w:val="clear" w:color="auto" w:fill="auto"/>
        <w:spacing w:line="240" w:lineRule="auto"/>
        <w:rPr>
          <w:rStyle w:val="Bodytext95pt"/>
          <w:i w:val="0"/>
          <w:sz w:val="24"/>
          <w:szCs w:val="24"/>
        </w:rPr>
      </w:pPr>
      <w:r w:rsidRPr="00BF4FCC">
        <w:rPr>
          <w:rStyle w:val="Bodytext95pt"/>
          <w:i w:val="0"/>
          <w:sz w:val="24"/>
          <w:szCs w:val="24"/>
        </w:rPr>
        <w:t>Mendorong rasa ingin tahu anak.</w:t>
      </w:r>
    </w:p>
    <w:p w:rsidR="00BF4FCC" w:rsidRPr="00BF4FCC" w:rsidRDefault="00BF4FCC" w:rsidP="00161C16">
      <w:pPr>
        <w:pStyle w:val="Bodytext0"/>
        <w:numPr>
          <w:ilvl w:val="0"/>
          <w:numId w:val="31"/>
        </w:numPr>
        <w:shd w:val="clear" w:color="auto" w:fill="auto"/>
        <w:spacing w:line="240" w:lineRule="auto"/>
        <w:rPr>
          <w:rStyle w:val="Bodytext95pt"/>
          <w:i w:val="0"/>
          <w:sz w:val="24"/>
          <w:szCs w:val="24"/>
        </w:rPr>
      </w:pPr>
      <w:r w:rsidRPr="00BF4FCC">
        <w:rPr>
          <w:rStyle w:val="Bodytext95pt"/>
          <w:i w:val="0"/>
          <w:sz w:val="24"/>
          <w:szCs w:val="24"/>
        </w:rPr>
        <w:lastRenderedPageBreak/>
        <w:t>Adanya jaminan rasa aman dan kebebasan untuk mengeksplorasi lingkungan.</w:t>
      </w:r>
    </w:p>
    <w:p w:rsidR="00BF4FCC" w:rsidRPr="00BF4FCC" w:rsidRDefault="00BF4FCC" w:rsidP="00161C16">
      <w:pPr>
        <w:pStyle w:val="Bodytext0"/>
        <w:numPr>
          <w:ilvl w:val="0"/>
          <w:numId w:val="31"/>
        </w:numPr>
        <w:shd w:val="clear" w:color="auto" w:fill="auto"/>
        <w:spacing w:line="240" w:lineRule="auto"/>
        <w:rPr>
          <w:rStyle w:val="Bodytext95pt"/>
          <w:i w:val="0"/>
          <w:sz w:val="24"/>
          <w:szCs w:val="24"/>
        </w:rPr>
      </w:pPr>
      <w:r w:rsidRPr="00BF4FCC">
        <w:rPr>
          <w:rStyle w:val="Bodytext95pt"/>
          <w:i w:val="0"/>
          <w:sz w:val="24"/>
          <w:szCs w:val="24"/>
        </w:rPr>
        <w:t>Adanya aturan tetapitidak cenderung mengancam apabila ditaati.</w:t>
      </w:r>
    </w:p>
    <w:p w:rsidR="00BF4FCC" w:rsidRPr="00BF4FCC" w:rsidRDefault="00BF4FCC" w:rsidP="00161C16">
      <w:pPr>
        <w:pStyle w:val="Bodytext0"/>
        <w:numPr>
          <w:ilvl w:val="0"/>
          <w:numId w:val="28"/>
        </w:numPr>
        <w:shd w:val="clear" w:color="auto" w:fill="auto"/>
        <w:spacing w:line="240" w:lineRule="auto"/>
        <w:rPr>
          <w:rStyle w:val="Bodytext95pt"/>
          <w:i w:val="0"/>
          <w:sz w:val="24"/>
          <w:szCs w:val="24"/>
        </w:rPr>
      </w:pPr>
      <w:r w:rsidRPr="00BF4FCC">
        <w:rPr>
          <w:rStyle w:val="Bodytext95pt"/>
          <w:i w:val="0"/>
          <w:sz w:val="24"/>
          <w:szCs w:val="24"/>
        </w:rPr>
        <w:t>Empati terhadap anak.. Hal ini dapat diwujudkan dalam bentuk:</w:t>
      </w:r>
    </w:p>
    <w:p w:rsidR="00BF4FCC" w:rsidRPr="00BF4FCC" w:rsidRDefault="00BF4FCC" w:rsidP="00161C16">
      <w:pPr>
        <w:pStyle w:val="Bodytext0"/>
        <w:numPr>
          <w:ilvl w:val="0"/>
          <w:numId w:val="32"/>
        </w:numPr>
        <w:shd w:val="clear" w:color="auto" w:fill="auto"/>
        <w:spacing w:line="240" w:lineRule="auto"/>
        <w:rPr>
          <w:rStyle w:val="Bodytext95pt"/>
          <w:i w:val="0"/>
          <w:sz w:val="24"/>
          <w:szCs w:val="24"/>
        </w:rPr>
      </w:pPr>
      <w:r w:rsidRPr="00BF4FCC">
        <w:rPr>
          <w:rStyle w:val="Bodytext95pt"/>
          <w:i w:val="0"/>
          <w:sz w:val="24"/>
          <w:szCs w:val="24"/>
        </w:rPr>
        <w:t>Menerima apapun kelebihan maupun kekurangan pada diri anak.</w:t>
      </w:r>
    </w:p>
    <w:p w:rsidR="00BF4FCC" w:rsidRPr="00BF4FCC" w:rsidRDefault="00BF4FCC" w:rsidP="00161C16">
      <w:pPr>
        <w:pStyle w:val="Bodytext0"/>
        <w:numPr>
          <w:ilvl w:val="0"/>
          <w:numId w:val="32"/>
        </w:numPr>
        <w:shd w:val="clear" w:color="auto" w:fill="auto"/>
        <w:spacing w:line="240" w:lineRule="auto"/>
        <w:rPr>
          <w:rStyle w:val="Bodytext95pt"/>
          <w:i w:val="0"/>
          <w:sz w:val="24"/>
          <w:szCs w:val="24"/>
        </w:rPr>
      </w:pPr>
      <w:r w:rsidRPr="00BF4FCC">
        <w:rPr>
          <w:rStyle w:val="Bodytext95pt"/>
          <w:i w:val="0"/>
          <w:sz w:val="24"/>
          <w:szCs w:val="24"/>
        </w:rPr>
        <w:t>Tidak membeda-bedakan anak satu dengan yang lain.</w:t>
      </w:r>
    </w:p>
    <w:p w:rsidR="00BF4FCC" w:rsidRPr="00BF4FCC" w:rsidRDefault="00BF4FCC" w:rsidP="00161C16">
      <w:pPr>
        <w:pStyle w:val="Bodytext0"/>
        <w:numPr>
          <w:ilvl w:val="0"/>
          <w:numId w:val="32"/>
        </w:numPr>
        <w:shd w:val="clear" w:color="auto" w:fill="auto"/>
        <w:spacing w:line="240" w:lineRule="auto"/>
        <w:rPr>
          <w:rStyle w:val="Bodytext95pt"/>
          <w:i w:val="0"/>
          <w:sz w:val="24"/>
          <w:szCs w:val="24"/>
        </w:rPr>
      </w:pPr>
      <w:r w:rsidRPr="00BF4FCC">
        <w:rPr>
          <w:rStyle w:val="Bodytext95pt"/>
          <w:i w:val="0"/>
          <w:sz w:val="24"/>
          <w:szCs w:val="24"/>
        </w:rPr>
        <w:t>Menghargai ekspresi potensi anak dalam kegiatan produktif apapun meskipun sebenarnya hasilnya kurang memuaskan.</w:t>
      </w:r>
    </w:p>
    <w:p w:rsidR="00BF4FCC" w:rsidRPr="00BF4FCC" w:rsidRDefault="00BF4FCC" w:rsidP="00161C16">
      <w:pPr>
        <w:pStyle w:val="Bodytext0"/>
        <w:numPr>
          <w:ilvl w:val="0"/>
          <w:numId w:val="28"/>
        </w:numPr>
        <w:shd w:val="clear" w:color="auto" w:fill="auto"/>
        <w:spacing w:line="240" w:lineRule="auto"/>
        <w:rPr>
          <w:rStyle w:val="Bodytext95pt"/>
          <w:i w:val="0"/>
          <w:sz w:val="24"/>
          <w:szCs w:val="24"/>
        </w:rPr>
      </w:pPr>
      <w:r w:rsidRPr="00BF4FCC">
        <w:rPr>
          <w:rStyle w:val="Bodytext95pt"/>
          <w:i w:val="0"/>
          <w:sz w:val="24"/>
          <w:szCs w:val="24"/>
        </w:rPr>
        <w:t>Empati terhadap anak.. Hal ini dapat diwujudkan dalam bentuk:</w:t>
      </w:r>
    </w:p>
    <w:p w:rsidR="00BF4FCC" w:rsidRPr="00BF4FCC" w:rsidRDefault="00BF4FCC" w:rsidP="00161C16">
      <w:pPr>
        <w:pStyle w:val="Bodytext0"/>
        <w:numPr>
          <w:ilvl w:val="0"/>
          <w:numId w:val="33"/>
        </w:numPr>
        <w:shd w:val="clear" w:color="auto" w:fill="auto"/>
        <w:spacing w:line="240" w:lineRule="auto"/>
        <w:rPr>
          <w:rStyle w:val="Bodytext95pt"/>
          <w:i w:val="0"/>
          <w:sz w:val="24"/>
          <w:szCs w:val="24"/>
        </w:rPr>
      </w:pPr>
      <w:r w:rsidRPr="00BF4FCC">
        <w:rPr>
          <w:rStyle w:val="Bodytext95pt"/>
          <w:i w:val="0"/>
          <w:sz w:val="24"/>
          <w:szCs w:val="24"/>
        </w:rPr>
        <w:t>Memahami dan menghayati pikiran dan perasaan anak.</w:t>
      </w:r>
    </w:p>
    <w:p w:rsidR="00BF4FCC" w:rsidRPr="00BF4FCC" w:rsidRDefault="00BF4FCC" w:rsidP="00161C16">
      <w:pPr>
        <w:pStyle w:val="Bodytext0"/>
        <w:numPr>
          <w:ilvl w:val="0"/>
          <w:numId w:val="33"/>
        </w:numPr>
        <w:shd w:val="clear" w:color="auto" w:fill="auto"/>
        <w:spacing w:line="240" w:lineRule="auto"/>
        <w:rPr>
          <w:rStyle w:val="Bodytext95pt"/>
          <w:i w:val="0"/>
          <w:sz w:val="24"/>
          <w:szCs w:val="24"/>
        </w:rPr>
      </w:pPr>
      <w:r w:rsidRPr="00BF4FCC">
        <w:rPr>
          <w:rStyle w:val="Bodytext95pt"/>
          <w:i w:val="0"/>
          <w:sz w:val="24"/>
          <w:szCs w:val="24"/>
        </w:rPr>
        <w:t>Melihat berbagai persoalan anak dengan  menggunakan perspektif atau sudut pandang anak.</w:t>
      </w:r>
    </w:p>
    <w:p w:rsidR="00BF4FCC" w:rsidRPr="00BF4FCC" w:rsidRDefault="00BF4FCC" w:rsidP="00161C16">
      <w:pPr>
        <w:pStyle w:val="Bodytext0"/>
        <w:numPr>
          <w:ilvl w:val="0"/>
          <w:numId w:val="33"/>
        </w:numPr>
        <w:shd w:val="clear" w:color="auto" w:fill="auto"/>
        <w:spacing w:line="240" w:lineRule="auto"/>
        <w:rPr>
          <w:rStyle w:val="Bodytext95pt"/>
          <w:i w:val="0"/>
          <w:sz w:val="24"/>
          <w:szCs w:val="24"/>
        </w:rPr>
      </w:pPr>
      <w:r w:rsidRPr="00BF4FCC">
        <w:rPr>
          <w:rStyle w:val="Bodytext95pt"/>
          <w:i w:val="0"/>
          <w:sz w:val="24"/>
          <w:szCs w:val="24"/>
        </w:rPr>
        <w:t>Tidak mudah mencela karya anak betapapun kurang bagusnya karya itu.</w:t>
      </w:r>
    </w:p>
    <w:p w:rsidR="00BF4FCC" w:rsidRPr="00BF4FCC" w:rsidRDefault="00BF4FCC" w:rsidP="00161C16">
      <w:pPr>
        <w:pStyle w:val="Bodytext0"/>
        <w:numPr>
          <w:ilvl w:val="0"/>
          <w:numId w:val="28"/>
        </w:numPr>
        <w:shd w:val="clear" w:color="auto" w:fill="auto"/>
        <w:spacing w:line="240" w:lineRule="auto"/>
        <w:rPr>
          <w:rStyle w:val="Bodytext95pt"/>
          <w:i w:val="0"/>
          <w:sz w:val="24"/>
          <w:szCs w:val="24"/>
        </w:rPr>
      </w:pPr>
      <w:r w:rsidRPr="00BF4FCC">
        <w:rPr>
          <w:rStyle w:val="Bodytext95pt"/>
          <w:i w:val="0"/>
          <w:sz w:val="24"/>
          <w:szCs w:val="24"/>
        </w:rPr>
        <w:t xml:space="preserve">Penciptaan kehangatan hubungan dengan anak. Ini diwujudkan dalam bentuk: </w:t>
      </w:r>
    </w:p>
    <w:p w:rsidR="00BF4FCC" w:rsidRPr="00BF4FCC" w:rsidRDefault="00BF4FCC" w:rsidP="00161C16">
      <w:pPr>
        <w:pStyle w:val="Bodytext0"/>
        <w:numPr>
          <w:ilvl w:val="0"/>
          <w:numId w:val="34"/>
        </w:numPr>
        <w:shd w:val="clear" w:color="auto" w:fill="auto"/>
        <w:spacing w:line="240" w:lineRule="auto"/>
        <w:rPr>
          <w:rStyle w:val="Bodytext95pt"/>
          <w:i w:val="0"/>
          <w:sz w:val="24"/>
          <w:szCs w:val="24"/>
        </w:rPr>
      </w:pPr>
      <w:r w:rsidRPr="00BF4FCC">
        <w:rPr>
          <w:rStyle w:val="Bodytext95pt"/>
          <w:i w:val="0"/>
          <w:sz w:val="24"/>
          <w:szCs w:val="24"/>
        </w:rPr>
        <w:t>Interaksi secara akrab tetapi saling menghargai.</w:t>
      </w:r>
    </w:p>
    <w:p w:rsidR="00BF4FCC" w:rsidRPr="00BF4FCC" w:rsidRDefault="00BF4FCC" w:rsidP="00161C16">
      <w:pPr>
        <w:pStyle w:val="Bodytext0"/>
        <w:numPr>
          <w:ilvl w:val="0"/>
          <w:numId w:val="34"/>
        </w:numPr>
        <w:shd w:val="clear" w:color="auto" w:fill="auto"/>
        <w:spacing w:line="240" w:lineRule="auto"/>
        <w:rPr>
          <w:rStyle w:val="Bodytext95pt"/>
          <w:i w:val="0"/>
          <w:sz w:val="24"/>
          <w:szCs w:val="24"/>
        </w:rPr>
      </w:pPr>
      <w:r w:rsidRPr="00BF4FCC">
        <w:rPr>
          <w:rStyle w:val="Bodytext95pt"/>
          <w:i w:val="0"/>
          <w:sz w:val="24"/>
          <w:szCs w:val="24"/>
        </w:rPr>
        <w:t>Menambah frekuensi interaksi dan tidak bersikap dingin terhadap anak.</w:t>
      </w:r>
    </w:p>
    <w:p w:rsidR="00BF4FCC" w:rsidRPr="00BF4FCC" w:rsidRDefault="00BF4FCC" w:rsidP="00161C16">
      <w:pPr>
        <w:pStyle w:val="Bodytext0"/>
        <w:numPr>
          <w:ilvl w:val="0"/>
          <w:numId w:val="34"/>
        </w:numPr>
        <w:shd w:val="clear" w:color="auto" w:fill="auto"/>
        <w:spacing w:line="240" w:lineRule="auto"/>
        <w:rPr>
          <w:rStyle w:val="Bodytext95pt"/>
          <w:i w:val="0"/>
          <w:sz w:val="24"/>
          <w:szCs w:val="24"/>
        </w:rPr>
      </w:pPr>
      <w:r w:rsidRPr="00BF4FCC">
        <w:rPr>
          <w:rStyle w:val="Bodytext95pt"/>
          <w:i w:val="0"/>
          <w:sz w:val="24"/>
          <w:szCs w:val="24"/>
        </w:rPr>
        <w:t>Membangun suasana humor dan komunikasi ringan dengan anak.</w:t>
      </w:r>
    </w:p>
    <w:p w:rsidR="00BF4FCC" w:rsidRPr="00BF4FCC" w:rsidRDefault="00BF4FCC" w:rsidP="00161C16">
      <w:pPr>
        <w:pStyle w:val="Bodytext0"/>
        <w:shd w:val="clear" w:color="auto" w:fill="auto"/>
        <w:spacing w:line="480" w:lineRule="auto"/>
        <w:ind w:firstLine="0"/>
        <w:rPr>
          <w:rStyle w:val="Bodytext95pt"/>
          <w:i w:val="0"/>
          <w:sz w:val="24"/>
          <w:szCs w:val="24"/>
        </w:rPr>
      </w:pPr>
    </w:p>
    <w:p w:rsidR="00BF4FCC" w:rsidRPr="00BF4FCC" w:rsidRDefault="00BF4FCC" w:rsidP="00161C16">
      <w:pPr>
        <w:pStyle w:val="Bodytext0"/>
        <w:shd w:val="clear" w:color="auto" w:fill="auto"/>
        <w:spacing w:line="480" w:lineRule="auto"/>
        <w:ind w:left="720" w:firstLine="720"/>
        <w:rPr>
          <w:rStyle w:val="Bodytext95pt"/>
          <w:i w:val="0"/>
          <w:sz w:val="24"/>
          <w:szCs w:val="24"/>
        </w:rPr>
      </w:pPr>
      <w:r w:rsidRPr="00BF4FCC">
        <w:rPr>
          <w:rStyle w:val="Bodytext95pt"/>
          <w:i w:val="0"/>
          <w:sz w:val="24"/>
          <w:szCs w:val="24"/>
        </w:rPr>
        <w:t>Dari pendapat di atas maka dapat disimpulkan bahwa upaya para guru untuk meningkatkan sikap rasa ingin tahu peserta didik adalah sebagai berikut:</w:t>
      </w:r>
    </w:p>
    <w:p w:rsidR="00BF4FCC" w:rsidRDefault="00BF4FCC" w:rsidP="00161C16">
      <w:pPr>
        <w:pStyle w:val="Bodytext0"/>
        <w:numPr>
          <w:ilvl w:val="0"/>
          <w:numId w:val="35"/>
        </w:numPr>
        <w:shd w:val="clear" w:color="auto" w:fill="auto"/>
        <w:spacing w:line="480" w:lineRule="auto"/>
        <w:ind w:left="1080"/>
        <w:rPr>
          <w:rStyle w:val="Bodytext95pt"/>
          <w:i w:val="0"/>
          <w:sz w:val="24"/>
          <w:szCs w:val="24"/>
        </w:rPr>
      </w:pPr>
      <w:r w:rsidRPr="00BF4FCC">
        <w:rPr>
          <w:rStyle w:val="Bodytext95pt"/>
          <w:i w:val="0"/>
          <w:sz w:val="24"/>
          <w:szCs w:val="24"/>
        </w:rPr>
        <w:t>Menghargai setiap potensi yang dimiliki oleh setiap peserta didik dan tidak membeda-bedakan peserta didik, menghargai setiap pendapat peserta didiknya.</w:t>
      </w:r>
    </w:p>
    <w:p w:rsidR="00BF4FCC" w:rsidRDefault="00BF4FCC" w:rsidP="00161C16">
      <w:pPr>
        <w:pStyle w:val="Bodytext0"/>
        <w:numPr>
          <w:ilvl w:val="0"/>
          <w:numId w:val="35"/>
        </w:numPr>
        <w:shd w:val="clear" w:color="auto" w:fill="auto"/>
        <w:spacing w:line="480" w:lineRule="auto"/>
        <w:ind w:left="1080"/>
        <w:rPr>
          <w:rStyle w:val="Bodytext95pt"/>
          <w:i w:val="0"/>
          <w:sz w:val="24"/>
          <w:szCs w:val="24"/>
        </w:rPr>
      </w:pPr>
      <w:r w:rsidRPr="00BF4FCC">
        <w:rPr>
          <w:rStyle w:val="Bodytext95pt"/>
          <w:i w:val="0"/>
          <w:sz w:val="24"/>
          <w:szCs w:val="24"/>
        </w:rPr>
        <w:t>Menciptakan suasana yang hangat, akrab antara peserta didik dengan pendidik.</w:t>
      </w:r>
    </w:p>
    <w:p w:rsidR="00BF4FCC" w:rsidRDefault="00BF4FCC" w:rsidP="00161C16">
      <w:pPr>
        <w:pStyle w:val="Bodytext0"/>
        <w:numPr>
          <w:ilvl w:val="0"/>
          <w:numId w:val="35"/>
        </w:numPr>
        <w:shd w:val="clear" w:color="auto" w:fill="auto"/>
        <w:spacing w:line="480" w:lineRule="auto"/>
        <w:ind w:left="1080"/>
        <w:rPr>
          <w:rStyle w:val="Bodytext95pt"/>
          <w:i w:val="0"/>
          <w:sz w:val="24"/>
          <w:szCs w:val="24"/>
        </w:rPr>
      </w:pPr>
      <w:r w:rsidRPr="00BF4FCC">
        <w:rPr>
          <w:rStyle w:val="Bodytext95pt"/>
          <w:i w:val="0"/>
          <w:sz w:val="24"/>
          <w:szCs w:val="24"/>
        </w:rPr>
        <w:t>Memberikan kebebasan kepada peserta didik untuk mendeskripsikan pengetahuannya.</w:t>
      </w:r>
    </w:p>
    <w:p w:rsidR="003C2A54" w:rsidRDefault="003C2A54" w:rsidP="00161C16">
      <w:pPr>
        <w:pStyle w:val="Bodytext0"/>
        <w:shd w:val="clear" w:color="auto" w:fill="auto"/>
        <w:spacing w:line="480" w:lineRule="auto"/>
        <w:ind w:firstLine="0"/>
        <w:rPr>
          <w:rStyle w:val="Bodytext95pt"/>
          <w:i w:val="0"/>
          <w:sz w:val="24"/>
          <w:szCs w:val="24"/>
        </w:rPr>
      </w:pPr>
    </w:p>
    <w:p w:rsidR="003C2A54" w:rsidRDefault="003C2A54" w:rsidP="00161C16">
      <w:pPr>
        <w:pStyle w:val="Bodytext0"/>
        <w:shd w:val="clear" w:color="auto" w:fill="auto"/>
        <w:spacing w:line="480" w:lineRule="auto"/>
        <w:ind w:firstLine="0"/>
        <w:rPr>
          <w:rStyle w:val="Bodytext95pt"/>
          <w:i w:val="0"/>
          <w:sz w:val="24"/>
          <w:szCs w:val="24"/>
        </w:rPr>
      </w:pPr>
    </w:p>
    <w:p w:rsidR="003C2A54" w:rsidRDefault="003C2A54" w:rsidP="00161C16">
      <w:pPr>
        <w:pStyle w:val="Bodytext0"/>
        <w:shd w:val="clear" w:color="auto" w:fill="auto"/>
        <w:spacing w:line="480" w:lineRule="auto"/>
        <w:ind w:firstLine="0"/>
        <w:rPr>
          <w:rStyle w:val="Bodytext95pt"/>
          <w:i w:val="0"/>
          <w:sz w:val="24"/>
          <w:szCs w:val="24"/>
        </w:rPr>
      </w:pPr>
    </w:p>
    <w:p w:rsidR="003C2A54" w:rsidRDefault="003C2A54" w:rsidP="00161C16">
      <w:pPr>
        <w:pStyle w:val="Bodytext0"/>
        <w:shd w:val="clear" w:color="auto" w:fill="auto"/>
        <w:spacing w:line="480" w:lineRule="auto"/>
        <w:ind w:firstLine="0"/>
        <w:rPr>
          <w:rStyle w:val="Bodytext95pt"/>
          <w:i w:val="0"/>
          <w:sz w:val="24"/>
          <w:szCs w:val="24"/>
        </w:rPr>
      </w:pPr>
    </w:p>
    <w:p w:rsidR="003C2A54" w:rsidRPr="00BF4FCC" w:rsidRDefault="003C2A54" w:rsidP="00161C16">
      <w:pPr>
        <w:pStyle w:val="Bodytext0"/>
        <w:shd w:val="clear" w:color="auto" w:fill="auto"/>
        <w:spacing w:line="480" w:lineRule="auto"/>
        <w:ind w:firstLine="0"/>
        <w:rPr>
          <w:rStyle w:val="Bodytext95pt"/>
          <w:i w:val="0"/>
          <w:sz w:val="24"/>
          <w:szCs w:val="24"/>
        </w:rPr>
      </w:pPr>
    </w:p>
    <w:p w:rsidR="00BF4FCC" w:rsidRDefault="003C2A54" w:rsidP="00161C1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Sikap Kreatif </w:t>
      </w:r>
    </w:p>
    <w:p w:rsidR="003C2A54" w:rsidRDefault="003C2A54" w:rsidP="00161C16">
      <w:pPr>
        <w:pStyle w:val="ListParagraph"/>
        <w:numPr>
          <w:ilvl w:val="1"/>
          <w:numId w:val="28"/>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Definisi Sikap Kreatif</w:t>
      </w:r>
    </w:p>
    <w:p w:rsidR="003C2A54" w:rsidRDefault="003C2A54" w:rsidP="00161C16">
      <w:pPr>
        <w:pStyle w:val="Bodytext0"/>
        <w:shd w:val="clear" w:color="auto" w:fill="auto"/>
        <w:spacing w:line="480" w:lineRule="auto"/>
        <w:ind w:left="720" w:firstLine="720"/>
        <w:rPr>
          <w:rStyle w:val="Bodytext95pt"/>
          <w:i w:val="0"/>
          <w:sz w:val="24"/>
          <w:szCs w:val="24"/>
        </w:rPr>
      </w:pPr>
      <w:r w:rsidRPr="003C2A54">
        <w:rPr>
          <w:rStyle w:val="Bodytext95pt"/>
          <w:i w:val="0"/>
          <w:sz w:val="24"/>
          <w:szCs w:val="24"/>
        </w:rPr>
        <w:t>Mengenai pengertian kreatif, ada banyak pendapat yang dijadikan sebagai rujukan. Inilah beberapa tokoh (ahli) tentang definisi atau pengertian sikap kreatif.</w:t>
      </w:r>
      <w:r>
        <w:rPr>
          <w:rStyle w:val="Bodytext95pt"/>
          <w:i w:val="0"/>
          <w:sz w:val="24"/>
          <w:szCs w:val="24"/>
        </w:rPr>
        <w:t xml:space="preserve"> </w:t>
      </w:r>
      <w:r w:rsidR="009241DF">
        <w:rPr>
          <w:rStyle w:val="Bodytext95pt"/>
          <w:i w:val="0"/>
          <w:sz w:val="24"/>
          <w:szCs w:val="24"/>
        </w:rPr>
        <w:t>Menurut Munandar (2002:14</w:t>
      </w:r>
      <w:r w:rsidRPr="003C2A54">
        <w:rPr>
          <w:rStyle w:val="Bodytext95pt"/>
          <w:i w:val="0"/>
          <w:sz w:val="24"/>
          <w:szCs w:val="24"/>
        </w:rPr>
        <w:t xml:space="preserve">) Kreativitas adalah hasil dari interaksi antara individu dan lingkungannya seseorang mempengaruhi dan dipengaruhi oleh lingkungan dimana ia berada dengan demikian baik berubah di dalam individu maupun di dalam lingkungan dapat menghambat upaya kreatif. Menurut Mayesty </w:t>
      </w:r>
      <w:r w:rsidR="00860233">
        <w:rPr>
          <w:rStyle w:val="Bodytext95pt"/>
          <w:i w:val="0"/>
          <w:sz w:val="24"/>
          <w:szCs w:val="24"/>
        </w:rPr>
        <w:t xml:space="preserve">dalam Aris (2014), </w:t>
      </w:r>
      <w:r w:rsidRPr="003C2A54">
        <w:rPr>
          <w:rStyle w:val="Bodytext95pt"/>
          <w:i w:val="0"/>
          <w:sz w:val="24"/>
          <w:szCs w:val="24"/>
        </w:rPr>
        <w:t>menyatakan bahwa kreativitas adalah cara berpikir dan bertindak atau menciptakan sesuatu yang original dan bernilai/berguna bagi orang tersebut dan orang lain.</w:t>
      </w:r>
    </w:p>
    <w:p w:rsidR="003C2A54" w:rsidRDefault="003C2A54" w:rsidP="00161C16">
      <w:pPr>
        <w:pStyle w:val="Bodytext0"/>
        <w:shd w:val="clear" w:color="auto" w:fill="auto"/>
        <w:spacing w:line="480" w:lineRule="auto"/>
        <w:ind w:left="720" w:firstLine="720"/>
        <w:rPr>
          <w:rStyle w:val="Bodytext95pt"/>
          <w:i w:val="0"/>
          <w:sz w:val="24"/>
          <w:szCs w:val="24"/>
        </w:rPr>
      </w:pPr>
      <w:r w:rsidRPr="003C2A54">
        <w:rPr>
          <w:rStyle w:val="Bodytext95pt"/>
          <w:i w:val="0"/>
          <w:sz w:val="24"/>
          <w:szCs w:val="24"/>
        </w:rPr>
        <w:t>Jadi, dari penjelasan di atas dapat disimpulkan bahwa sikap kreatif adalah suatu tindakan atau pola pikir/berpikir seseorang dalam menemukan, menciptakan, dan menghasilkan sesuatu yang baru yang lebih baik dari sebelumnya.</w:t>
      </w:r>
    </w:p>
    <w:p w:rsidR="003C2A54" w:rsidRDefault="003C2A54" w:rsidP="00161C16">
      <w:pPr>
        <w:pStyle w:val="Bodytext0"/>
        <w:numPr>
          <w:ilvl w:val="1"/>
          <w:numId w:val="28"/>
        </w:numPr>
        <w:shd w:val="clear" w:color="auto" w:fill="auto"/>
        <w:spacing w:line="480" w:lineRule="auto"/>
        <w:ind w:left="720"/>
        <w:rPr>
          <w:rStyle w:val="Bodytext95pt"/>
          <w:b/>
          <w:i w:val="0"/>
          <w:sz w:val="24"/>
          <w:szCs w:val="24"/>
        </w:rPr>
      </w:pPr>
      <w:r>
        <w:rPr>
          <w:rStyle w:val="Bodytext95pt"/>
          <w:b/>
          <w:i w:val="0"/>
          <w:sz w:val="24"/>
          <w:szCs w:val="24"/>
        </w:rPr>
        <w:t xml:space="preserve">Faktor-faktor yang Mempengaruhi Sikap Kreatif </w:t>
      </w:r>
    </w:p>
    <w:p w:rsidR="003C2A54" w:rsidRPr="003C2A54" w:rsidRDefault="003C2A54" w:rsidP="00161C16">
      <w:pPr>
        <w:pStyle w:val="Bodytext0"/>
        <w:shd w:val="clear" w:color="auto" w:fill="auto"/>
        <w:spacing w:line="480" w:lineRule="auto"/>
        <w:ind w:left="720" w:firstLine="720"/>
        <w:rPr>
          <w:rStyle w:val="Bodytext95pt"/>
          <w:i w:val="0"/>
          <w:sz w:val="24"/>
          <w:szCs w:val="24"/>
        </w:rPr>
      </w:pPr>
      <w:r w:rsidRPr="003C2A54">
        <w:rPr>
          <w:rStyle w:val="Bodytext95pt"/>
          <w:i w:val="0"/>
          <w:sz w:val="24"/>
          <w:szCs w:val="24"/>
        </w:rPr>
        <w:t>Kesempatan untuk belajar kreatif ditentukan oleh banyak faktor antara lain sikap dan minat siswa, guru, orang tua, lingkungan rumah dan kelas atau sekolah, waktu, uang dan ba</w:t>
      </w:r>
      <w:r w:rsidR="00D713B9">
        <w:rPr>
          <w:rStyle w:val="Bodytext95pt"/>
          <w:i w:val="0"/>
          <w:sz w:val="24"/>
          <w:szCs w:val="24"/>
        </w:rPr>
        <w:t>han-bahan Conny Seniawan, dkk. dalam Aris(2014)</w:t>
      </w:r>
    </w:p>
    <w:p w:rsidR="003C2A54" w:rsidRPr="003C2A54" w:rsidRDefault="003C2A54" w:rsidP="00161C16">
      <w:pPr>
        <w:pStyle w:val="Bodytext0"/>
        <w:shd w:val="clear" w:color="auto" w:fill="auto"/>
        <w:spacing w:line="480" w:lineRule="auto"/>
        <w:ind w:left="720" w:firstLine="720"/>
        <w:rPr>
          <w:rStyle w:val="Bodytext95pt"/>
          <w:i w:val="0"/>
          <w:sz w:val="24"/>
          <w:szCs w:val="24"/>
        </w:rPr>
      </w:pPr>
      <w:r w:rsidRPr="003C2A54">
        <w:rPr>
          <w:rStyle w:val="Bodytext95pt"/>
          <w:i w:val="0"/>
          <w:sz w:val="24"/>
          <w:szCs w:val="24"/>
        </w:rPr>
        <w:t>Menurut Amabile (1989) dalam Munandar (2004:113-114). Ada beberapa faktor yang mempengaruhi kreativitas belajar siswa yaitu sebagai berikut:</w:t>
      </w:r>
    </w:p>
    <w:p w:rsidR="003C2A54" w:rsidRPr="003C2A54" w:rsidRDefault="003C2A54" w:rsidP="00161C16">
      <w:pPr>
        <w:pStyle w:val="Bodytext0"/>
        <w:shd w:val="clear" w:color="auto" w:fill="auto"/>
        <w:spacing w:line="240" w:lineRule="auto"/>
        <w:ind w:left="720" w:firstLine="0"/>
        <w:rPr>
          <w:rStyle w:val="Bodytext95pt"/>
          <w:i w:val="0"/>
          <w:sz w:val="24"/>
          <w:szCs w:val="24"/>
        </w:rPr>
      </w:pPr>
      <w:r w:rsidRPr="003C2A54">
        <w:rPr>
          <w:rStyle w:val="Bodytext95pt"/>
          <w:i w:val="0"/>
          <w:sz w:val="24"/>
          <w:szCs w:val="24"/>
        </w:rPr>
        <w:t>Sikap orang tua terhadap kreativitas anak. Sudah lebih dari tiga puluh tahun pakar psikologi mengemukakan bahwa sikap dan nilai orang tua berkaitan erat dengan kreativitas anak, jika kita menggabung hasil kreativitas dengan psikologi kita memperoleh petunjuk bagaimana sikap orang tua secara langsung mempengaruhi kreativitas anak mereka.</w:t>
      </w:r>
    </w:p>
    <w:p w:rsidR="003C2A54" w:rsidRDefault="003C2A54" w:rsidP="00161C16">
      <w:pPr>
        <w:pStyle w:val="Bodytext0"/>
        <w:shd w:val="clear" w:color="auto" w:fill="auto"/>
        <w:spacing w:line="240" w:lineRule="auto"/>
        <w:ind w:left="720" w:firstLine="0"/>
        <w:rPr>
          <w:rStyle w:val="Bodytext95pt"/>
          <w:i w:val="0"/>
          <w:sz w:val="24"/>
          <w:szCs w:val="24"/>
        </w:rPr>
      </w:pPr>
    </w:p>
    <w:p w:rsidR="003C2A54" w:rsidRPr="003C2A54" w:rsidRDefault="003C2A54" w:rsidP="00161C16">
      <w:pPr>
        <w:pStyle w:val="Bodytext0"/>
        <w:shd w:val="clear" w:color="auto" w:fill="auto"/>
        <w:spacing w:line="240" w:lineRule="auto"/>
        <w:ind w:left="720" w:firstLine="0"/>
        <w:rPr>
          <w:rStyle w:val="Bodytext95pt"/>
          <w:i w:val="0"/>
          <w:sz w:val="24"/>
          <w:szCs w:val="24"/>
        </w:rPr>
      </w:pPr>
    </w:p>
    <w:p w:rsidR="003C2A54" w:rsidRPr="003C2A54" w:rsidRDefault="00D713B9" w:rsidP="00161C16">
      <w:pPr>
        <w:pStyle w:val="Bodytext0"/>
        <w:shd w:val="clear" w:color="auto" w:fill="auto"/>
        <w:tabs>
          <w:tab w:val="left" w:pos="720"/>
        </w:tabs>
        <w:spacing w:line="480" w:lineRule="auto"/>
        <w:ind w:left="720" w:firstLine="720"/>
        <w:rPr>
          <w:rStyle w:val="Bodytext95pt"/>
          <w:i w:val="0"/>
          <w:sz w:val="24"/>
          <w:szCs w:val="24"/>
        </w:rPr>
      </w:pPr>
      <w:r>
        <w:rPr>
          <w:rStyle w:val="Bodytext95pt"/>
          <w:i w:val="0"/>
          <w:sz w:val="24"/>
          <w:szCs w:val="24"/>
        </w:rPr>
        <w:t>Menurut Amabile dalam Aris (2014)</w:t>
      </w:r>
      <w:r w:rsidR="003C2A54" w:rsidRPr="003C2A54">
        <w:rPr>
          <w:rStyle w:val="Bodytext95pt"/>
          <w:i w:val="0"/>
          <w:sz w:val="24"/>
          <w:szCs w:val="24"/>
        </w:rPr>
        <w:t xml:space="preserve"> menegaskan bahwa ada beberapa faktor yang menemukan kreativitas anak ialah:</w:t>
      </w:r>
    </w:p>
    <w:p w:rsidR="003C2A54" w:rsidRPr="003C2A54" w:rsidRDefault="003C2A54" w:rsidP="00161C16">
      <w:pPr>
        <w:pStyle w:val="Bodytext0"/>
        <w:numPr>
          <w:ilvl w:val="0"/>
          <w:numId w:val="36"/>
        </w:numPr>
        <w:shd w:val="clear" w:color="auto" w:fill="auto"/>
        <w:spacing w:line="240" w:lineRule="auto"/>
        <w:ind w:left="1080"/>
        <w:rPr>
          <w:rStyle w:val="Bodytext95pt"/>
          <w:i w:val="0"/>
          <w:sz w:val="24"/>
          <w:szCs w:val="24"/>
        </w:rPr>
      </w:pPr>
      <w:r w:rsidRPr="003C2A54">
        <w:rPr>
          <w:rStyle w:val="Bodytext95pt"/>
          <w:i w:val="0"/>
          <w:sz w:val="24"/>
          <w:szCs w:val="24"/>
        </w:rPr>
        <w:t xml:space="preserve">Kebebasan </w:t>
      </w:r>
    </w:p>
    <w:p w:rsidR="003C2A54" w:rsidRPr="003C2A54" w:rsidRDefault="003C2A54" w:rsidP="00161C16">
      <w:pPr>
        <w:pStyle w:val="Bodytext0"/>
        <w:shd w:val="clear" w:color="auto" w:fill="auto"/>
        <w:spacing w:line="240" w:lineRule="auto"/>
        <w:ind w:left="1080" w:firstLine="0"/>
        <w:rPr>
          <w:rStyle w:val="Bodytext95pt"/>
          <w:i w:val="0"/>
          <w:sz w:val="24"/>
          <w:szCs w:val="24"/>
        </w:rPr>
      </w:pPr>
      <w:r w:rsidRPr="003C2A54">
        <w:rPr>
          <w:rStyle w:val="Bodytext95pt"/>
          <w:i w:val="0"/>
          <w:sz w:val="24"/>
          <w:szCs w:val="24"/>
        </w:rPr>
        <w:t>Orang tua yang percaya untuk memberikan kebebasan kepada anak cenderung mempunyai anak kreatif. Mereka tidak otoriter tidak selalu mau mengawasi dan mereka tidak terlalu membatasi kegiatan anak.</w:t>
      </w:r>
    </w:p>
    <w:p w:rsidR="003C2A54" w:rsidRPr="003C2A54" w:rsidRDefault="003C2A54" w:rsidP="00161C16">
      <w:pPr>
        <w:pStyle w:val="Bodytext0"/>
        <w:numPr>
          <w:ilvl w:val="0"/>
          <w:numId w:val="36"/>
        </w:numPr>
        <w:shd w:val="clear" w:color="auto" w:fill="auto"/>
        <w:spacing w:line="240" w:lineRule="auto"/>
        <w:ind w:left="1080"/>
        <w:rPr>
          <w:rStyle w:val="Bodytext95pt"/>
          <w:i w:val="0"/>
          <w:sz w:val="24"/>
          <w:szCs w:val="24"/>
        </w:rPr>
      </w:pPr>
      <w:r w:rsidRPr="003C2A54">
        <w:rPr>
          <w:rStyle w:val="Bodytext95pt"/>
          <w:i w:val="0"/>
          <w:sz w:val="24"/>
          <w:szCs w:val="24"/>
        </w:rPr>
        <w:t xml:space="preserve">Aspek </w:t>
      </w:r>
    </w:p>
    <w:p w:rsidR="003C2A54" w:rsidRPr="003C2A54" w:rsidRDefault="003C2A54" w:rsidP="00161C16">
      <w:pPr>
        <w:pStyle w:val="Bodytext0"/>
        <w:shd w:val="clear" w:color="auto" w:fill="auto"/>
        <w:spacing w:line="240" w:lineRule="auto"/>
        <w:ind w:left="1080" w:firstLine="0"/>
        <w:rPr>
          <w:rStyle w:val="Bodytext95pt"/>
          <w:i w:val="0"/>
          <w:sz w:val="24"/>
          <w:szCs w:val="24"/>
        </w:rPr>
      </w:pPr>
      <w:r w:rsidRPr="003C2A54">
        <w:rPr>
          <w:rStyle w:val="Bodytext95pt"/>
          <w:i w:val="0"/>
          <w:sz w:val="24"/>
          <w:szCs w:val="24"/>
        </w:rPr>
        <w:t>Anak yang kreatif biasanya mempunyai orangtua yang menghormati mereka sebagai individu, percaya akan kemampuan mereka dan menghargai keunikan anak.</w:t>
      </w:r>
    </w:p>
    <w:p w:rsidR="003C2A54" w:rsidRPr="003C2A54" w:rsidRDefault="003C2A54" w:rsidP="00161C16">
      <w:pPr>
        <w:pStyle w:val="Bodytext0"/>
        <w:numPr>
          <w:ilvl w:val="0"/>
          <w:numId w:val="36"/>
        </w:numPr>
        <w:shd w:val="clear" w:color="auto" w:fill="auto"/>
        <w:spacing w:line="240" w:lineRule="auto"/>
        <w:ind w:left="1080"/>
        <w:rPr>
          <w:rStyle w:val="Bodytext95pt"/>
          <w:i w:val="0"/>
          <w:sz w:val="24"/>
          <w:szCs w:val="24"/>
        </w:rPr>
      </w:pPr>
      <w:r w:rsidRPr="003C2A54">
        <w:rPr>
          <w:rStyle w:val="Bodytext95pt"/>
          <w:i w:val="0"/>
          <w:sz w:val="24"/>
          <w:szCs w:val="24"/>
        </w:rPr>
        <w:t>Kedekatan emosional anak</w:t>
      </w:r>
    </w:p>
    <w:p w:rsidR="003C2A54" w:rsidRPr="003C2A54" w:rsidRDefault="003C2A54" w:rsidP="00161C16">
      <w:pPr>
        <w:pStyle w:val="Bodytext0"/>
        <w:shd w:val="clear" w:color="auto" w:fill="auto"/>
        <w:spacing w:line="240" w:lineRule="auto"/>
        <w:ind w:left="1080" w:firstLine="0"/>
        <w:rPr>
          <w:rStyle w:val="Bodytext95pt"/>
          <w:i w:val="0"/>
          <w:sz w:val="24"/>
          <w:szCs w:val="24"/>
        </w:rPr>
      </w:pPr>
      <w:r w:rsidRPr="003C2A54">
        <w:rPr>
          <w:rStyle w:val="Bodytext95pt"/>
          <w:i w:val="0"/>
          <w:sz w:val="24"/>
          <w:szCs w:val="24"/>
        </w:rPr>
        <w:t>Kreativitas anak dapat dihambat dengan suasana emosional yang mencerminkan rasa permusuhan, penolakan dan terpisah.</w:t>
      </w:r>
    </w:p>
    <w:p w:rsidR="003C2A54" w:rsidRPr="003C2A54" w:rsidRDefault="003C2A54" w:rsidP="00161C16">
      <w:pPr>
        <w:pStyle w:val="Bodytext0"/>
        <w:numPr>
          <w:ilvl w:val="0"/>
          <w:numId w:val="36"/>
        </w:numPr>
        <w:shd w:val="clear" w:color="auto" w:fill="auto"/>
        <w:spacing w:line="240" w:lineRule="auto"/>
        <w:ind w:left="1080"/>
        <w:rPr>
          <w:rStyle w:val="Bodytext95pt"/>
          <w:i w:val="0"/>
          <w:sz w:val="24"/>
          <w:szCs w:val="24"/>
        </w:rPr>
      </w:pPr>
      <w:r w:rsidRPr="003C2A54">
        <w:rPr>
          <w:rStyle w:val="Bodytext95pt"/>
          <w:i w:val="0"/>
          <w:sz w:val="24"/>
          <w:szCs w:val="24"/>
        </w:rPr>
        <w:t>Prestasi Bukan Angka</w:t>
      </w:r>
    </w:p>
    <w:p w:rsidR="003C2A54" w:rsidRPr="003C2A54" w:rsidRDefault="003C2A54" w:rsidP="00161C16">
      <w:pPr>
        <w:pStyle w:val="Bodytext0"/>
        <w:shd w:val="clear" w:color="auto" w:fill="auto"/>
        <w:spacing w:line="240" w:lineRule="auto"/>
        <w:ind w:left="1080" w:firstLine="0"/>
        <w:rPr>
          <w:rStyle w:val="Bodytext95pt"/>
          <w:i w:val="0"/>
          <w:sz w:val="24"/>
          <w:szCs w:val="24"/>
        </w:rPr>
      </w:pPr>
      <w:r w:rsidRPr="003C2A54">
        <w:rPr>
          <w:rStyle w:val="Bodytext95pt"/>
          <w:i w:val="0"/>
          <w:sz w:val="24"/>
          <w:szCs w:val="24"/>
        </w:rPr>
        <w:t>Orang tua anak kreatif menghargai prestasi anak, mereka mendorong anak untuk berusaha sebaik-baiknya dan menghasilkan karya-karya yang baik.</w:t>
      </w:r>
    </w:p>
    <w:p w:rsidR="003C2A54" w:rsidRPr="003C2A54" w:rsidRDefault="003C2A54" w:rsidP="00161C16">
      <w:pPr>
        <w:pStyle w:val="Bodytext0"/>
        <w:numPr>
          <w:ilvl w:val="0"/>
          <w:numId w:val="36"/>
        </w:numPr>
        <w:shd w:val="clear" w:color="auto" w:fill="auto"/>
        <w:spacing w:line="240" w:lineRule="auto"/>
        <w:ind w:left="1080"/>
        <w:rPr>
          <w:rStyle w:val="Bodytext95pt"/>
          <w:i w:val="0"/>
          <w:sz w:val="24"/>
          <w:szCs w:val="24"/>
        </w:rPr>
      </w:pPr>
      <w:r w:rsidRPr="003C2A54">
        <w:rPr>
          <w:rStyle w:val="Bodytext95pt"/>
          <w:i w:val="0"/>
          <w:sz w:val="24"/>
          <w:szCs w:val="24"/>
        </w:rPr>
        <w:t>Menghargai Kreativitas</w:t>
      </w:r>
    </w:p>
    <w:p w:rsidR="003C2A54" w:rsidRPr="003C2A54" w:rsidRDefault="003C2A54" w:rsidP="00161C16">
      <w:pPr>
        <w:pStyle w:val="Bodytext0"/>
        <w:shd w:val="clear" w:color="auto" w:fill="auto"/>
        <w:spacing w:line="240" w:lineRule="auto"/>
        <w:ind w:left="1080" w:firstLine="0"/>
        <w:rPr>
          <w:rStyle w:val="Bodytext95pt"/>
          <w:i w:val="0"/>
          <w:sz w:val="24"/>
          <w:szCs w:val="24"/>
        </w:rPr>
      </w:pPr>
      <w:r w:rsidRPr="003C2A54">
        <w:rPr>
          <w:rStyle w:val="Bodytext95pt"/>
          <w:i w:val="0"/>
          <w:sz w:val="24"/>
          <w:szCs w:val="24"/>
        </w:rPr>
        <w:t>Anak yang kreatif memperoleh dorongan dari orang tua untuk melakukan hal-hal yang kreatif.</w:t>
      </w:r>
    </w:p>
    <w:p w:rsidR="003C2A54" w:rsidRPr="003C2A54" w:rsidRDefault="003C2A54" w:rsidP="00161C16">
      <w:pPr>
        <w:pStyle w:val="Bodytext0"/>
        <w:shd w:val="clear" w:color="auto" w:fill="auto"/>
        <w:spacing w:line="240" w:lineRule="auto"/>
        <w:ind w:left="1080" w:firstLine="0"/>
        <w:rPr>
          <w:rStyle w:val="Bodytext95pt"/>
          <w:i w:val="0"/>
          <w:sz w:val="24"/>
          <w:szCs w:val="24"/>
        </w:rPr>
      </w:pPr>
    </w:p>
    <w:p w:rsidR="003C2A54" w:rsidRPr="003C2A54" w:rsidRDefault="003C2A54" w:rsidP="00161C16">
      <w:pPr>
        <w:pStyle w:val="Bodytext0"/>
        <w:shd w:val="clear" w:color="auto" w:fill="auto"/>
        <w:spacing w:line="240" w:lineRule="auto"/>
        <w:ind w:left="1080" w:firstLine="0"/>
        <w:rPr>
          <w:rStyle w:val="Bodytext95pt"/>
          <w:i w:val="0"/>
          <w:sz w:val="24"/>
          <w:szCs w:val="24"/>
        </w:rPr>
      </w:pPr>
    </w:p>
    <w:p w:rsidR="003C2A54" w:rsidRDefault="003C2A54" w:rsidP="00161C16">
      <w:pPr>
        <w:pStyle w:val="Bodytext0"/>
        <w:shd w:val="clear" w:color="auto" w:fill="auto"/>
        <w:spacing w:line="480" w:lineRule="auto"/>
        <w:ind w:left="720" w:firstLine="720"/>
        <w:rPr>
          <w:rStyle w:val="Bodytext95pt"/>
          <w:i w:val="0"/>
          <w:sz w:val="24"/>
          <w:szCs w:val="24"/>
        </w:rPr>
      </w:pPr>
      <w:r w:rsidRPr="003C2A54">
        <w:rPr>
          <w:rStyle w:val="Bodytext95pt"/>
          <w:i w:val="0"/>
          <w:sz w:val="24"/>
          <w:szCs w:val="24"/>
        </w:rPr>
        <w:t>Dari pendapat di atas dapat disimpulkan bahwa faktor yang mempengaruhi menentukannya kreativitas anak adalah orang tua, karena orang tua merupakan pendidik yang pertama dalam kehidupan siswa yang mana jika orang tua percaya dengan kreativitas anak maka anak akan menuangkan kreatifnya dengan semaksimal mungkin karena merasa tidak ada halangan untuk melakukan kreativitasnya.</w:t>
      </w:r>
    </w:p>
    <w:p w:rsidR="003C2A54" w:rsidRDefault="003C2A54" w:rsidP="00161C16">
      <w:pPr>
        <w:pStyle w:val="Bodytext0"/>
        <w:numPr>
          <w:ilvl w:val="1"/>
          <w:numId w:val="28"/>
        </w:numPr>
        <w:shd w:val="clear" w:color="auto" w:fill="auto"/>
        <w:spacing w:line="480" w:lineRule="auto"/>
        <w:ind w:left="720"/>
        <w:rPr>
          <w:rStyle w:val="Bodytext95pt"/>
          <w:b/>
          <w:i w:val="0"/>
          <w:sz w:val="24"/>
          <w:szCs w:val="24"/>
        </w:rPr>
      </w:pPr>
      <w:r>
        <w:rPr>
          <w:rStyle w:val="Bodytext95pt"/>
          <w:b/>
          <w:i w:val="0"/>
          <w:sz w:val="24"/>
          <w:szCs w:val="24"/>
        </w:rPr>
        <w:t xml:space="preserve">Upaya Guru untuk Meningkatkan Sikap Kreatif </w:t>
      </w:r>
    </w:p>
    <w:p w:rsidR="003C2A54" w:rsidRDefault="003C2A54" w:rsidP="00161C16">
      <w:pPr>
        <w:pStyle w:val="Bodytext0"/>
        <w:shd w:val="clear" w:color="auto" w:fill="auto"/>
        <w:spacing w:line="480" w:lineRule="auto"/>
        <w:ind w:left="720" w:firstLine="720"/>
        <w:rPr>
          <w:rStyle w:val="Bodytext95pt"/>
          <w:i w:val="0"/>
          <w:sz w:val="24"/>
          <w:szCs w:val="24"/>
        </w:rPr>
      </w:pPr>
      <w:r w:rsidRPr="003C2A54">
        <w:rPr>
          <w:rStyle w:val="Bodytext95pt"/>
          <w:i w:val="0"/>
          <w:sz w:val="24"/>
          <w:szCs w:val="24"/>
        </w:rPr>
        <w:t>Dalam kegiatan mengajar sehari-hari dapat digunakan sejumlah strategi khusus yang dapat menumbuhkan kreativitas. Berikut upaya-upaya guru menumbuhkan kreativitas peserta didik, yaitu sebagai berikut:</w:t>
      </w:r>
    </w:p>
    <w:p w:rsidR="003C2A54" w:rsidRPr="003C2A54" w:rsidRDefault="003C2A54" w:rsidP="00D713B9">
      <w:pPr>
        <w:pStyle w:val="Bodytext0"/>
        <w:shd w:val="clear" w:color="auto" w:fill="auto"/>
        <w:spacing w:line="480" w:lineRule="auto"/>
        <w:ind w:firstLine="0"/>
        <w:rPr>
          <w:rStyle w:val="Bodytext95pt"/>
          <w:i w:val="0"/>
          <w:sz w:val="24"/>
          <w:szCs w:val="24"/>
        </w:rPr>
      </w:pPr>
    </w:p>
    <w:p w:rsidR="003C2A54" w:rsidRPr="003C2A54" w:rsidRDefault="003C2A54" w:rsidP="00161C16">
      <w:pPr>
        <w:pStyle w:val="Bodytext0"/>
        <w:numPr>
          <w:ilvl w:val="0"/>
          <w:numId w:val="38"/>
        </w:numPr>
        <w:shd w:val="clear" w:color="auto" w:fill="auto"/>
        <w:spacing w:line="480" w:lineRule="auto"/>
        <w:ind w:left="1080"/>
        <w:rPr>
          <w:rStyle w:val="Bodytext95pt"/>
          <w:i w:val="0"/>
          <w:sz w:val="24"/>
          <w:szCs w:val="24"/>
        </w:rPr>
      </w:pPr>
      <w:r w:rsidRPr="003C2A54">
        <w:rPr>
          <w:rStyle w:val="Bodytext95pt"/>
          <w:i w:val="0"/>
          <w:sz w:val="24"/>
          <w:szCs w:val="24"/>
        </w:rPr>
        <w:lastRenderedPageBreak/>
        <w:t xml:space="preserve">Penilaian </w:t>
      </w:r>
    </w:p>
    <w:p w:rsidR="003C2A54" w:rsidRPr="003C2A54" w:rsidRDefault="003C2A54" w:rsidP="00161C16">
      <w:pPr>
        <w:pStyle w:val="Bodytext0"/>
        <w:shd w:val="clear" w:color="auto" w:fill="auto"/>
        <w:spacing w:line="480" w:lineRule="auto"/>
        <w:ind w:left="1080" w:firstLine="0"/>
        <w:rPr>
          <w:rStyle w:val="Bodytext95pt"/>
          <w:i w:val="0"/>
          <w:sz w:val="24"/>
          <w:szCs w:val="24"/>
        </w:rPr>
      </w:pPr>
      <w:r w:rsidRPr="003C2A54">
        <w:rPr>
          <w:rStyle w:val="Bodytext95pt"/>
          <w:i w:val="0"/>
          <w:sz w:val="24"/>
          <w:szCs w:val="24"/>
        </w:rPr>
        <w:t>Penilaian guru terhadap pekerjaan murid yang dapat dilakukan dengan cara:</w:t>
      </w:r>
    </w:p>
    <w:p w:rsidR="003C2A54" w:rsidRPr="003C2A54" w:rsidRDefault="003C2A54" w:rsidP="00161C16">
      <w:pPr>
        <w:pStyle w:val="Bodytext0"/>
        <w:numPr>
          <w:ilvl w:val="0"/>
          <w:numId w:val="37"/>
        </w:numPr>
        <w:shd w:val="clear" w:color="auto" w:fill="auto"/>
        <w:spacing w:line="480" w:lineRule="auto"/>
        <w:rPr>
          <w:rStyle w:val="Bodytext95pt"/>
          <w:i w:val="0"/>
          <w:sz w:val="24"/>
          <w:szCs w:val="24"/>
        </w:rPr>
      </w:pPr>
      <w:r w:rsidRPr="003C2A54">
        <w:rPr>
          <w:rStyle w:val="Bodytext95pt"/>
          <w:i w:val="0"/>
          <w:sz w:val="24"/>
          <w:szCs w:val="24"/>
        </w:rPr>
        <w:t>Memberi umpan balik berarti dari pada evaluasi yang abstrak dan tidak jelas.</w:t>
      </w:r>
    </w:p>
    <w:p w:rsidR="003C2A54" w:rsidRPr="003C2A54" w:rsidRDefault="003C2A54" w:rsidP="00161C16">
      <w:pPr>
        <w:pStyle w:val="Bodytext0"/>
        <w:numPr>
          <w:ilvl w:val="0"/>
          <w:numId w:val="37"/>
        </w:numPr>
        <w:shd w:val="clear" w:color="auto" w:fill="auto"/>
        <w:spacing w:line="480" w:lineRule="auto"/>
        <w:rPr>
          <w:rStyle w:val="Bodytext95pt"/>
          <w:i w:val="0"/>
          <w:sz w:val="24"/>
          <w:szCs w:val="24"/>
        </w:rPr>
      </w:pPr>
      <w:r w:rsidRPr="003C2A54">
        <w:rPr>
          <w:rStyle w:val="Bodytext95pt"/>
          <w:i w:val="0"/>
          <w:sz w:val="24"/>
          <w:szCs w:val="24"/>
        </w:rPr>
        <w:t>Melibatkan siswa dalam menilai pekerjaan mereka sendiri dan belajar dari kesalahan mereka.</w:t>
      </w:r>
    </w:p>
    <w:p w:rsidR="003C2A54" w:rsidRPr="003C2A54" w:rsidRDefault="003C2A54" w:rsidP="00161C16">
      <w:pPr>
        <w:pStyle w:val="Bodytext0"/>
        <w:numPr>
          <w:ilvl w:val="0"/>
          <w:numId w:val="37"/>
        </w:numPr>
        <w:shd w:val="clear" w:color="auto" w:fill="auto"/>
        <w:spacing w:line="480" w:lineRule="auto"/>
        <w:rPr>
          <w:rStyle w:val="Bodytext95pt"/>
          <w:i w:val="0"/>
          <w:sz w:val="24"/>
          <w:szCs w:val="24"/>
        </w:rPr>
      </w:pPr>
      <w:r w:rsidRPr="003C2A54">
        <w:rPr>
          <w:rStyle w:val="Bodytext95pt"/>
          <w:i w:val="0"/>
          <w:sz w:val="24"/>
          <w:szCs w:val="24"/>
        </w:rPr>
        <w:t>Penekanan terhadap “apa yang telah kamu pelajari” dan bukan pada “bagaimana melakukannya”.</w:t>
      </w:r>
    </w:p>
    <w:p w:rsidR="003C2A54" w:rsidRPr="003C2A54" w:rsidRDefault="003C2A54" w:rsidP="00161C16">
      <w:pPr>
        <w:pStyle w:val="Bodytext0"/>
        <w:numPr>
          <w:ilvl w:val="0"/>
          <w:numId w:val="38"/>
        </w:numPr>
        <w:shd w:val="clear" w:color="auto" w:fill="auto"/>
        <w:spacing w:line="480" w:lineRule="auto"/>
        <w:ind w:left="1080"/>
        <w:rPr>
          <w:rStyle w:val="Bodytext95pt"/>
          <w:i w:val="0"/>
          <w:sz w:val="24"/>
          <w:szCs w:val="24"/>
        </w:rPr>
      </w:pPr>
      <w:r w:rsidRPr="003C2A54">
        <w:rPr>
          <w:rStyle w:val="Bodytext95pt"/>
          <w:i w:val="0"/>
          <w:sz w:val="24"/>
          <w:szCs w:val="24"/>
        </w:rPr>
        <w:t>Hadiah</w:t>
      </w:r>
    </w:p>
    <w:p w:rsidR="003C2A54" w:rsidRPr="003C2A54" w:rsidRDefault="003C2A54" w:rsidP="00161C16">
      <w:pPr>
        <w:pStyle w:val="Bodytext0"/>
        <w:shd w:val="clear" w:color="auto" w:fill="auto"/>
        <w:spacing w:line="480" w:lineRule="auto"/>
        <w:ind w:left="1080" w:firstLine="0"/>
        <w:rPr>
          <w:rStyle w:val="Bodytext95pt"/>
          <w:i w:val="0"/>
          <w:sz w:val="24"/>
          <w:szCs w:val="24"/>
        </w:rPr>
      </w:pPr>
      <w:r w:rsidRPr="003C2A54">
        <w:rPr>
          <w:rStyle w:val="Bodytext95pt"/>
          <w:i w:val="0"/>
          <w:sz w:val="24"/>
          <w:szCs w:val="24"/>
        </w:rPr>
        <w:t>Anak senang menerima hadiah dan kadang-kadang melakukan segala sesuatu yang memperolehnya. Hadiah yang terbaik untuk pekerjaan yang baik adalah kesempatan menampilkan dan mempresentasikan pekerjaan sendiri dan pekerjaan tambahan.</w:t>
      </w:r>
    </w:p>
    <w:p w:rsidR="003C2A54" w:rsidRPr="003C2A54" w:rsidRDefault="003C2A54" w:rsidP="00161C16">
      <w:pPr>
        <w:pStyle w:val="Bodytext0"/>
        <w:numPr>
          <w:ilvl w:val="0"/>
          <w:numId w:val="38"/>
        </w:numPr>
        <w:shd w:val="clear" w:color="auto" w:fill="auto"/>
        <w:spacing w:line="480" w:lineRule="auto"/>
        <w:ind w:left="1080"/>
        <w:rPr>
          <w:rStyle w:val="Bodytext95pt"/>
          <w:i w:val="0"/>
          <w:sz w:val="24"/>
          <w:szCs w:val="24"/>
        </w:rPr>
      </w:pPr>
      <w:r w:rsidRPr="003C2A54">
        <w:rPr>
          <w:rStyle w:val="Bodytext95pt"/>
          <w:i w:val="0"/>
          <w:sz w:val="24"/>
          <w:szCs w:val="24"/>
        </w:rPr>
        <w:t xml:space="preserve">Pilihan </w:t>
      </w:r>
    </w:p>
    <w:p w:rsidR="003C2A54" w:rsidRPr="003C2A54" w:rsidRDefault="003C2A54" w:rsidP="00161C16">
      <w:pPr>
        <w:pStyle w:val="Bodytext30"/>
        <w:shd w:val="clear" w:color="auto" w:fill="auto"/>
        <w:spacing w:line="480" w:lineRule="auto"/>
        <w:ind w:left="1080" w:firstLine="0"/>
        <w:jc w:val="both"/>
        <w:rPr>
          <w:rStyle w:val="Bodytext95pt"/>
          <w:i w:val="0"/>
          <w:sz w:val="24"/>
          <w:szCs w:val="24"/>
        </w:rPr>
      </w:pPr>
      <w:r w:rsidRPr="003C2A54">
        <w:rPr>
          <w:rStyle w:val="Bodytext95pt"/>
          <w:i w:val="0"/>
          <w:sz w:val="24"/>
          <w:szCs w:val="24"/>
        </w:rPr>
        <w:t>Sedapat mungkin Berilah kesempatan kepada anak memilih apa yang nyaman bagi dia selama hal itu sesuai dengan ketentuan yang ada.</w:t>
      </w:r>
    </w:p>
    <w:p w:rsidR="003C2A54" w:rsidRDefault="003C2A54" w:rsidP="00161C16">
      <w:pPr>
        <w:pStyle w:val="Bodytext0"/>
        <w:numPr>
          <w:ilvl w:val="0"/>
          <w:numId w:val="17"/>
        </w:numPr>
        <w:shd w:val="clear" w:color="auto" w:fill="auto"/>
        <w:spacing w:line="480" w:lineRule="auto"/>
        <w:rPr>
          <w:rStyle w:val="Bodytext95pt"/>
          <w:b/>
          <w:i w:val="0"/>
          <w:sz w:val="24"/>
          <w:szCs w:val="24"/>
        </w:rPr>
      </w:pPr>
      <w:r>
        <w:rPr>
          <w:rStyle w:val="Bodytext95pt"/>
          <w:b/>
          <w:i w:val="0"/>
          <w:sz w:val="24"/>
          <w:szCs w:val="24"/>
        </w:rPr>
        <w:t xml:space="preserve">Hasil Belajar </w:t>
      </w:r>
    </w:p>
    <w:p w:rsidR="003C2A54" w:rsidRDefault="003C2A54" w:rsidP="00161C16">
      <w:pPr>
        <w:pStyle w:val="Bodytext0"/>
        <w:numPr>
          <w:ilvl w:val="0"/>
          <w:numId w:val="39"/>
        </w:numPr>
        <w:shd w:val="clear" w:color="auto" w:fill="auto"/>
        <w:spacing w:line="480" w:lineRule="auto"/>
        <w:ind w:left="720"/>
        <w:rPr>
          <w:rStyle w:val="Bodytext95pt"/>
          <w:b/>
          <w:i w:val="0"/>
          <w:sz w:val="24"/>
          <w:szCs w:val="24"/>
        </w:rPr>
      </w:pPr>
      <w:r>
        <w:rPr>
          <w:rStyle w:val="Bodytext95pt"/>
          <w:b/>
          <w:i w:val="0"/>
          <w:sz w:val="24"/>
          <w:szCs w:val="24"/>
        </w:rPr>
        <w:t xml:space="preserve">Definisi Hasil Belajar </w:t>
      </w:r>
    </w:p>
    <w:p w:rsidR="00800B58" w:rsidRDefault="00800B58" w:rsidP="00800B58">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Gagne dan Briggs (1979) dalam Ekawarna (2011: 40) menyatakan bahwa hasil belajar merupakan kemampuan internal (</w:t>
      </w:r>
      <w:r>
        <w:rPr>
          <w:rFonts w:ascii="Times New Roman" w:hAnsi="Times New Roman"/>
          <w:i/>
          <w:sz w:val="24"/>
          <w:szCs w:val="24"/>
        </w:rPr>
        <w:t>capability)</w:t>
      </w:r>
      <w:r>
        <w:rPr>
          <w:rFonts w:ascii="Times New Roman" w:hAnsi="Times New Roman"/>
          <w:sz w:val="24"/>
          <w:szCs w:val="24"/>
        </w:rPr>
        <w:t xml:space="preserve"> yang meliputi pengetahuan, keterampilan dan sikap yang telah menjadi milik pribadi seseorang dan memungkinkan orang itu melakukan sesuatu. </w:t>
      </w:r>
    </w:p>
    <w:p w:rsidR="00800B58" w:rsidRDefault="00800B58" w:rsidP="00800B58">
      <w:pPr>
        <w:pStyle w:val="ListParagraph"/>
        <w:spacing w:after="0" w:line="480" w:lineRule="auto"/>
        <w:ind w:left="426" w:firstLine="425"/>
        <w:jc w:val="both"/>
        <w:rPr>
          <w:rFonts w:ascii="Times New Roman" w:hAnsi="Times New Roman"/>
          <w:sz w:val="24"/>
          <w:szCs w:val="24"/>
        </w:rPr>
      </w:pPr>
    </w:p>
    <w:p w:rsidR="00800B58" w:rsidRPr="00800B58" w:rsidRDefault="00800B58" w:rsidP="00800B58">
      <w:pPr>
        <w:pStyle w:val="ListParagraph"/>
        <w:spacing w:after="0" w:line="480" w:lineRule="auto"/>
        <w:ind w:left="426" w:firstLine="425"/>
        <w:jc w:val="both"/>
        <w:rPr>
          <w:rFonts w:ascii="Times New Roman" w:hAnsi="Times New Roman"/>
          <w:sz w:val="24"/>
          <w:szCs w:val="24"/>
        </w:rPr>
      </w:pPr>
    </w:p>
    <w:p w:rsidR="00385CED" w:rsidRPr="00800B58" w:rsidRDefault="00385CED" w:rsidP="00800B58">
      <w:pPr>
        <w:pStyle w:val="Bodytext30"/>
        <w:shd w:val="clear" w:color="auto" w:fill="auto"/>
        <w:spacing w:line="480" w:lineRule="auto"/>
        <w:ind w:left="720" w:firstLine="720"/>
        <w:jc w:val="both"/>
        <w:rPr>
          <w:sz w:val="24"/>
          <w:szCs w:val="24"/>
        </w:rPr>
      </w:pPr>
      <w:r w:rsidRPr="00E317EF">
        <w:rPr>
          <w:sz w:val="24"/>
          <w:szCs w:val="24"/>
        </w:rPr>
        <w:lastRenderedPageBreak/>
        <w:t xml:space="preserve">Sedangkan menurut Nana Sudjana </w:t>
      </w:r>
      <w:r w:rsidR="00800B58">
        <w:rPr>
          <w:sz w:val="24"/>
          <w:szCs w:val="24"/>
        </w:rPr>
        <w:t xml:space="preserve">dalm Aris (2014) </w:t>
      </w:r>
      <w:r w:rsidRPr="00E317EF">
        <w:rPr>
          <w:sz w:val="24"/>
          <w:szCs w:val="24"/>
        </w:rPr>
        <w:t xml:space="preserve">mengungkapkan bahwa : </w:t>
      </w:r>
    </w:p>
    <w:p w:rsidR="00385CED" w:rsidRDefault="00385CED" w:rsidP="00161C16">
      <w:pPr>
        <w:pStyle w:val="ListParagraph"/>
        <w:spacing w:line="240" w:lineRule="auto"/>
        <w:jc w:val="both"/>
        <w:rPr>
          <w:rFonts w:ascii="Times New Roman" w:hAnsi="Times New Roman" w:cs="Times New Roman"/>
          <w:sz w:val="24"/>
          <w:szCs w:val="24"/>
        </w:rPr>
      </w:pPr>
      <w:r w:rsidRPr="004C7719">
        <w:rPr>
          <w:rFonts w:ascii="Times New Roman" w:hAnsi="Times New Roman" w:cs="Times New Roman"/>
          <w:sz w:val="24"/>
          <w:szCs w:val="24"/>
        </w:rPr>
        <w:t xml:space="preserve"> “Hasil belajar adalah kemampuan-kemampuan yang dimiliki siswa setelah mereka menerima pengalaman belajarnya”. Kemampuan yang dimaksud adalah tingkat penguasaan yang dimiliki siswa setelah melakukan pengalama belajaranya melalui proses kegiatan belajar mengajar. Prose situ adalah kegiatan yang dilakukan oleh siswa dalam mencapai tujuan pegajaran yang terdiri dari empat unsure utama yaitu tujuan, bahan, metode atau pendekatan dan alat serta penilaian. </w:t>
      </w:r>
    </w:p>
    <w:p w:rsidR="00385CED" w:rsidRDefault="00385CED" w:rsidP="00161C16">
      <w:pPr>
        <w:pStyle w:val="ListParagraph"/>
        <w:spacing w:line="240" w:lineRule="auto"/>
        <w:jc w:val="both"/>
        <w:rPr>
          <w:rFonts w:ascii="Times New Roman" w:hAnsi="Times New Roman" w:cs="Times New Roman"/>
          <w:sz w:val="24"/>
          <w:szCs w:val="24"/>
        </w:rPr>
      </w:pPr>
    </w:p>
    <w:p w:rsidR="00385CED" w:rsidRPr="00974B96" w:rsidRDefault="00385CED" w:rsidP="00161C16">
      <w:pPr>
        <w:pStyle w:val="ListParagraph"/>
        <w:spacing w:line="480" w:lineRule="auto"/>
        <w:ind w:firstLine="720"/>
        <w:jc w:val="both"/>
        <w:rPr>
          <w:rFonts w:ascii="Times New Roman" w:hAnsi="Times New Roman"/>
          <w:sz w:val="24"/>
          <w:lang w:val="id-ID"/>
        </w:rPr>
      </w:pPr>
      <w:r w:rsidRPr="00765D04">
        <w:rPr>
          <w:rFonts w:ascii="Times New Roman" w:hAnsi="Times New Roman"/>
          <w:color w:val="000000" w:themeColor="text1"/>
          <w:sz w:val="24"/>
          <w:szCs w:val="24"/>
        </w:rPr>
        <w:t>Menurut Dimyati dan Mudjiono</w:t>
      </w:r>
      <w:r w:rsidRPr="00765D04">
        <w:rPr>
          <w:rFonts w:ascii="Times New Roman" w:hAnsi="Times New Roman"/>
          <w:color w:val="000000" w:themeColor="text1"/>
          <w:sz w:val="24"/>
          <w:szCs w:val="24"/>
          <w:lang w:val="id-ID"/>
        </w:rPr>
        <w:t xml:space="preserve"> (20</w:t>
      </w:r>
      <w:r>
        <w:rPr>
          <w:rFonts w:ascii="Times New Roman" w:hAnsi="Times New Roman"/>
          <w:color w:val="000000" w:themeColor="text1"/>
          <w:sz w:val="24"/>
          <w:szCs w:val="24"/>
          <w:lang w:val="id-ID"/>
        </w:rPr>
        <w:t>06:</w:t>
      </w:r>
      <w:r w:rsidRPr="00765D04">
        <w:rPr>
          <w:rFonts w:ascii="Times New Roman" w:hAnsi="Times New Roman"/>
          <w:color w:val="000000" w:themeColor="text1"/>
          <w:sz w:val="24"/>
          <w:szCs w:val="24"/>
          <w:lang w:val="id-ID"/>
        </w:rPr>
        <w:t>3-4)</w:t>
      </w:r>
      <w:r w:rsidRPr="00765D04">
        <w:rPr>
          <w:rFonts w:ascii="Times New Roman" w:hAnsi="Times New Roman"/>
          <w:color w:val="000000" w:themeColor="text1"/>
          <w:sz w:val="24"/>
          <w:szCs w:val="24"/>
        </w:rPr>
        <w:t xml:space="preserve"> hasil belajar merupakan hal yang dapat dipandang dari dua sisi, yaitu sisi siswa dan sisi guru.Dari sisi siswa, hasil belajar merupakan tingkat perkembangan mental yang lebih baik bila dibandingkan pada saat sebelum belajar.Tingkat perkembanngan mental tersebut terwujud pada jenis-jenis ranah kognitif, afektif dan psikomotor.Sedangkan dari sisi guru, hasil belajar merupakan saat terselesaikannya bahan pelajaran.</w:t>
      </w:r>
    </w:p>
    <w:p w:rsidR="00385CED" w:rsidRPr="00765D04" w:rsidRDefault="00385CED" w:rsidP="00161C16">
      <w:pPr>
        <w:pStyle w:val="ListParagraph"/>
        <w:spacing w:line="360" w:lineRule="auto"/>
        <w:ind w:firstLine="720"/>
        <w:jc w:val="both"/>
        <w:rPr>
          <w:rFonts w:ascii="Times New Roman" w:hAnsi="Times New Roman"/>
          <w:sz w:val="24"/>
          <w:lang w:val="id-ID"/>
        </w:rPr>
      </w:pPr>
      <w:r w:rsidRPr="00765D04">
        <w:rPr>
          <w:rFonts w:ascii="Times New Roman" w:hAnsi="Times New Roman"/>
          <w:color w:val="000000" w:themeColor="text1"/>
          <w:sz w:val="24"/>
          <w:szCs w:val="24"/>
        </w:rPr>
        <w:t xml:space="preserve">Berdasarkan teori taksonomi Bloom dalam </w:t>
      </w:r>
      <w:r w:rsidR="00800B58">
        <w:rPr>
          <w:rFonts w:ascii="Times New Roman" w:hAnsi="Times New Roman"/>
          <w:color w:val="000000" w:themeColor="text1"/>
          <w:sz w:val="24"/>
          <w:szCs w:val="24"/>
        </w:rPr>
        <w:t>Aris (2014)</w:t>
      </w:r>
      <w:r w:rsidRPr="00765D04">
        <w:rPr>
          <w:rFonts w:ascii="Times New Roman" w:hAnsi="Times New Roman"/>
          <w:color w:val="000000" w:themeColor="text1"/>
          <w:sz w:val="24"/>
          <w:szCs w:val="24"/>
        </w:rPr>
        <w:t xml:space="preserve"> hasil belajar dalam rangka studi dicapai melalui tiga kategori ranah antara lain ranah kognitif, afektif dan psikomotor. Perinciannya adalah sebagai berikut :</w:t>
      </w:r>
    </w:p>
    <w:p w:rsidR="00385CED" w:rsidRPr="000D6683" w:rsidRDefault="00385CED" w:rsidP="00161C16">
      <w:pPr>
        <w:pStyle w:val="ListParagraph"/>
        <w:numPr>
          <w:ilvl w:val="0"/>
          <w:numId w:val="40"/>
        </w:numPr>
        <w:spacing w:after="0" w:line="240" w:lineRule="auto"/>
        <w:ind w:left="1080"/>
        <w:jc w:val="both"/>
        <w:rPr>
          <w:rFonts w:ascii="Times New Roman" w:hAnsi="Times New Roman"/>
          <w:color w:val="000000" w:themeColor="text1"/>
          <w:sz w:val="24"/>
          <w:szCs w:val="24"/>
        </w:rPr>
      </w:pPr>
      <w:r w:rsidRPr="000D6683">
        <w:rPr>
          <w:rFonts w:ascii="Times New Roman" w:hAnsi="Times New Roman"/>
          <w:color w:val="000000" w:themeColor="text1"/>
          <w:sz w:val="24"/>
          <w:szCs w:val="24"/>
        </w:rPr>
        <w:t>Ranah Kognitif</w:t>
      </w:r>
    </w:p>
    <w:p w:rsidR="00385CED" w:rsidRPr="00384C55" w:rsidRDefault="00385CED" w:rsidP="00161C16">
      <w:pPr>
        <w:pStyle w:val="ListParagraph"/>
        <w:spacing w:after="0" w:line="240" w:lineRule="auto"/>
        <w:ind w:left="1080"/>
        <w:jc w:val="both"/>
        <w:rPr>
          <w:rFonts w:ascii="Times New Roman" w:hAnsi="Times New Roman"/>
          <w:color w:val="000000" w:themeColor="text1"/>
          <w:sz w:val="24"/>
          <w:szCs w:val="24"/>
          <w:lang w:val="id-ID"/>
        </w:rPr>
      </w:pPr>
      <w:r w:rsidRPr="000D6683">
        <w:rPr>
          <w:rFonts w:ascii="Times New Roman" w:hAnsi="Times New Roman"/>
          <w:color w:val="000000" w:themeColor="text1"/>
          <w:sz w:val="24"/>
          <w:szCs w:val="24"/>
        </w:rPr>
        <w:t>Berdasarkan hasil belajar intelektual yang terdiri dari 6 aspek yaitu pengetahuan, pemahaman, penerapan, analisis, sintesis dan penilaian.</w:t>
      </w:r>
    </w:p>
    <w:p w:rsidR="00385CED" w:rsidRPr="000D6683" w:rsidRDefault="00385CED" w:rsidP="00161C16">
      <w:pPr>
        <w:pStyle w:val="ListParagraph"/>
        <w:numPr>
          <w:ilvl w:val="0"/>
          <w:numId w:val="40"/>
        </w:numPr>
        <w:spacing w:after="0" w:line="240" w:lineRule="auto"/>
        <w:ind w:left="1080"/>
        <w:jc w:val="both"/>
        <w:rPr>
          <w:rFonts w:ascii="Times New Roman" w:hAnsi="Times New Roman"/>
          <w:color w:val="000000" w:themeColor="text1"/>
          <w:sz w:val="24"/>
          <w:szCs w:val="24"/>
        </w:rPr>
      </w:pPr>
      <w:r w:rsidRPr="000D6683">
        <w:rPr>
          <w:rFonts w:ascii="Times New Roman" w:hAnsi="Times New Roman"/>
          <w:color w:val="000000" w:themeColor="text1"/>
          <w:sz w:val="24"/>
          <w:szCs w:val="24"/>
        </w:rPr>
        <w:t>Ranah Afektif</w:t>
      </w:r>
    </w:p>
    <w:p w:rsidR="00385CED" w:rsidRPr="009A5D2F" w:rsidRDefault="00385CED" w:rsidP="00161C16">
      <w:pPr>
        <w:pStyle w:val="ListParagraph"/>
        <w:spacing w:after="0" w:line="240" w:lineRule="auto"/>
        <w:ind w:left="1080"/>
        <w:jc w:val="both"/>
        <w:rPr>
          <w:rFonts w:ascii="Times New Roman" w:hAnsi="Times New Roman"/>
          <w:color w:val="000000" w:themeColor="text1"/>
          <w:sz w:val="24"/>
          <w:szCs w:val="24"/>
          <w:lang w:val="id-ID"/>
        </w:rPr>
      </w:pPr>
      <w:r w:rsidRPr="000D6683">
        <w:rPr>
          <w:rFonts w:ascii="Times New Roman" w:hAnsi="Times New Roman"/>
          <w:color w:val="000000" w:themeColor="text1"/>
          <w:sz w:val="24"/>
          <w:szCs w:val="24"/>
        </w:rPr>
        <w:t>Berkenaan dengan sikap dan nilai. Ranah afektif meliputi lima jenjang kemampuan yaitu: menerima, menjawab atau reaksi, menilai, organisasi, dan karakterisasi dengan suatu nilai atau kompleks nilai.</w:t>
      </w:r>
    </w:p>
    <w:p w:rsidR="00385CED" w:rsidRPr="000D6683" w:rsidRDefault="00385CED" w:rsidP="00161C16">
      <w:pPr>
        <w:pStyle w:val="ListParagraph"/>
        <w:numPr>
          <w:ilvl w:val="0"/>
          <w:numId w:val="40"/>
        </w:numPr>
        <w:spacing w:after="0" w:line="240" w:lineRule="auto"/>
        <w:ind w:left="1080"/>
        <w:jc w:val="both"/>
        <w:rPr>
          <w:rFonts w:ascii="Times New Roman" w:hAnsi="Times New Roman"/>
          <w:color w:val="000000" w:themeColor="text1"/>
          <w:sz w:val="24"/>
          <w:szCs w:val="24"/>
        </w:rPr>
      </w:pPr>
      <w:r w:rsidRPr="000D6683">
        <w:rPr>
          <w:rFonts w:ascii="Times New Roman" w:hAnsi="Times New Roman"/>
          <w:color w:val="000000" w:themeColor="text1"/>
          <w:sz w:val="24"/>
          <w:szCs w:val="24"/>
        </w:rPr>
        <w:t>Ranah Psikomotor</w:t>
      </w:r>
    </w:p>
    <w:p w:rsidR="00385CED" w:rsidRPr="003103E1" w:rsidRDefault="00385CED" w:rsidP="00161C16">
      <w:pPr>
        <w:spacing w:after="0" w:line="240" w:lineRule="auto"/>
        <w:ind w:left="1080"/>
        <w:jc w:val="both"/>
        <w:rPr>
          <w:rFonts w:ascii="Times New Roman" w:hAnsi="Times New Roman"/>
          <w:color w:val="000000" w:themeColor="text1"/>
          <w:sz w:val="24"/>
          <w:szCs w:val="24"/>
        </w:rPr>
      </w:pPr>
      <w:r w:rsidRPr="003103E1">
        <w:rPr>
          <w:rFonts w:ascii="Times New Roman" w:hAnsi="Times New Roman"/>
          <w:color w:val="000000" w:themeColor="text1"/>
          <w:sz w:val="24"/>
          <w:szCs w:val="24"/>
        </w:rPr>
        <w:t>Meliputi keterampilan motorik, manipulasi benda-benda, koordinasi neuromuscular (menghubungkan, mengamati).</w:t>
      </w:r>
    </w:p>
    <w:p w:rsidR="00385CED" w:rsidRDefault="00385CED" w:rsidP="00161C16">
      <w:pPr>
        <w:spacing w:after="0" w:line="240" w:lineRule="auto"/>
        <w:ind w:left="1080"/>
        <w:jc w:val="both"/>
        <w:rPr>
          <w:rFonts w:ascii="Times New Roman" w:hAnsi="Times New Roman"/>
          <w:color w:val="000000" w:themeColor="text1"/>
          <w:sz w:val="24"/>
          <w:szCs w:val="24"/>
        </w:rPr>
      </w:pPr>
      <w:r w:rsidRPr="00384C55">
        <w:rPr>
          <w:rFonts w:ascii="Times New Roman" w:hAnsi="Times New Roman"/>
          <w:color w:val="000000" w:themeColor="text1"/>
          <w:sz w:val="24"/>
          <w:szCs w:val="24"/>
        </w:rPr>
        <w:t xml:space="preserve">Tipe hasil belajar kognitif lebih dominan dari pada afektif dan psikomotor, namun hasil belajar psikomotor dan afektif juga harus menjadi bagian dari hasil penilaian dalam proses pembelajaran di sekolah. Hasil belajar adalah kemampuan-kemampuan yang dilmiliki </w:t>
      </w:r>
      <w:r w:rsidRPr="00384C55">
        <w:rPr>
          <w:rFonts w:ascii="Times New Roman" w:hAnsi="Times New Roman"/>
          <w:color w:val="000000" w:themeColor="text1"/>
          <w:sz w:val="24"/>
          <w:szCs w:val="24"/>
        </w:rPr>
        <w:lastRenderedPageBreak/>
        <w:t>siswa setelah ia menerima pengalaman belajarnya. Hasil belajar digunakan oleh guru untuk dijadikan ukuran atau kriteria dalam mencapai suatu tujuan pendidikan.Hal ini dapat tercapai apabila siswa sudah memahami belajar dengan diiringi oleh perubahan tingkah laku yang lebih baik lagi.</w:t>
      </w:r>
    </w:p>
    <w:p w:rsidR="00385CED" w:rsidRDefault="00385CED" w:rsidP="00161C16">
      <w:pPr>
        <w:pStyle w:val="Bodytext30"/>
        <w:shd w:val="clear" w:color="auto" w:fill="auto"/>
        <w:spacing w:line="480" w:lineRule="auto"/>
        <w:ind w:left="1080" w:hanging="360"/>
        <w:jc w:val="both"/>
        <w:rPr>
          <w:sz w:val="24"/>
          <w:szCs w:val="24"/>
        </w:rPr>
      </w:pPr>
    </w:p>
    <w:p w:rsidR="003C2A54" w:rsidRPr="00161C16" w:rsidRDefault="00385CED" w:rsidP="00161C16">
      <w:pPr>
        <w:pStyle w:val="Bodytext30"/>
        <w:shd w:val="clear" w:color="auto" w:fill="auto"/>
        <w:spacing w:line="480" w:lineRule="auto"/>
        <w:ind w:left="720" w:firstLine="720"/>
        <w:jc w:val="both"/>
        <w:rPr>
          <w:rStyle w:val="Bodytext95pt"/>
          <w:i w:val="0"/>
          <w:iCs w:val="0"/>
          <w:color w:val="000000" w:themeColor="text1"/>
          <w:spacing w:val="0"/>
          <w:sz w:val="24"/>
          <w:szCs w:val="24"/>
          <w:shd w:val="clear" w:color="auto" w:fill="auto"/>
        </w:rPr>
      </w:pPr>
      <w:r w:rsidRPr="00765D04">
        <w:rPr>
          <w:color w:val="000000" w:themeColor="text1"/>
          <w:sz w:val="24"/>
          <w:szCs w:val="24"/>
        </w:rPr>
        <w:t>Berdasarkan pengertian di atas dapat disintesiskan bahwa hasil belajar adalah suatu penilaian akhir dari proses dan pengenalan yang telah dilakukan berulang-ulang, serta akan tersimpan dalam jangka waktu lama atau bahkan tidak akan hilang selama-lamanya karena hasil belajar turut serta dalam membentuk pribadi individu yang selalu ingin mencapai hasil yang lebih baik lagi sehingga akan merubah cara berpikir serta menghasilkan perilaku kerja yang lebih baik.</w:t>
      </w:r>
    </w:p>
    <w:p w:rsidR="003C2A54" w:rsidRDefault="00385CED" w:rsidP="00161C16">
      <w:pPr>
        <w:pStyle w:val="ListParagraph"/>
        <w:numPr>
          <w:ilvl w:val="0"/>
          <w:numId w:val="39"/>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Faktor</w:t>
      </w:r>
      <w:r w:rsidR="003A18FE">
        <w:rPr>
          <w:rFonts w:ascii="Times New Roman" w:hAnsi="Times New Roman" w:cs="Times New Roman"/>
          <w:b/>
          <w:sz w:val="24"/>
          <w:szCs w:val="24"/>
        </w:rPr>
        <w:t>-faktor yang Mempengaruhi Hasil</w:t>
      </w:r>
      <w:r>
        <w:rPr>
          <w:rFonts w:ascii="Times New Roman" w:hAnsi="Times New Roman" w:cs="Times New Roman"/>
          <w:b/>
          <w:sz w:val="24"/>
          <w:szCs w:val="24"/>
        </w:rPr>
        <w:t xml:space="preserve"> Belajar</w:t>
      </w:r>
    </w:p>
    <w:p w:rsidR="00385CED" w:rsidRDefault="00385CED" w:rsidP="00161C1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00800B58">
        <w:rPr>
          <w:rFonts w:ascii="Times New Roman" w:hAnsi="Times New Roman" w:cs="Times New Roman"/>
          <w:sz w:val="24"/>
          <w:szCs w:val="24"/>
        </w:rPr>
        <w:t>belajar sebagai salah satu indik</w:t>
      </w:r>
      <w:r>
        <w:rPr>
          <w:rFonts w:ascii="Times New Roman" w:hAnsi="Times New Roman" w:cs="Times New Roman"/>
          <w:sz w:val="24"/>
          <w:szCs w:val="24"/>
        </w:rPr>
        <w:t>ator pencapaian tujuan pembelajaran di kelas tidak terlepas dari faktor-faktor yang mempengaruhi hasil belajar</w:t>
      </w:r>
      <w:r w:rsidR="00800B58">
        <w:rPr>
          <w:rFonts w:ascii="Times New Roman" w:hAnsi="Times New Roman" w:cs="Times New Roman"/>
          <w:sz w:val="24"/>
          <w:szCs w:val="24"/>
        </w:rPr>
        <w:t xml:space="preserve"> itu sendiri. Sugiahartono, dkk.</w:t>
      </w:r>
      <w:r>
        <w:rPr>
          <w:rFonts w:ascii="Times New Roman" w:hAnsi="Times New Roman" w:cs="Times New Roman"/>
          <w:sz w:val="24"/>
          <w:szCs w:val="24"/>
        </w:rPr>
        <w:t xml:space="preserve"> </w:t>
      </w:r>
      <w:r w:rsidR="00800B58">
        <w:rPr>
          <w:rFonts w:ascii="Times New Roman" w:hAnsi="Times New Roman" w:cs="Times New Roman"/>
          <w:sz w:val="24"/>
          <w:szCs w:val="24"/>
        </w:rPr>
        <w:t>(</w:t>
      </w:r>
      <w:r>
        <w:rPr>
          <w:rFonts w:ascii="Times New Roman" w:hAnsi="Times New Roman" w:cs="Times New Roman"/>
          <w:sz w:val="24"/>
          <w:szCs w:val="24"/>
        </w:rPr>
        <w:t>2007</w:t>
      </w:r>
      <w:r w:rsidR="00800B58">
        <w:rPr>
          <w:rFonts w:ascii="Times New Roman" w:hAnsi="Times New Roman" w:cs="Times New Roman"/>
          <w:sz w:val="24"/>
          <w:szCs w:val="24"/>
        </w:rPr>
        <w:t>:</w:t>
      </w:r>
      <w:r>
        <w:rPr>
          <w:rFonts w:ascii="Times New Roman" w:hAnsi="Times New Roman" w:cs="Times New Roman"/>
          <w:sz w:val="24"/>
          <w:szCs w:val="24"/>
        </w:rPr>
        <w:t>76-77</w:t>
      </w:r>
      <w:r w:rsidR="00800B58">
        <w:rPr>
          <w:rFonts w:ascii="Times New Roman" w:hAnsi="Times New Roman" w:cs="Times New Roman"/>
          <w:sz w:val="24"/>
          <w:szCs w:val="24"/>
        </w:rPr>
        <w:t>)</w:t>
      </w:r>
      <w:r>
        <w:rPr>
          <w:rFonts w:ascii="Times New Roman" w:hAnsi="Times New Roman" w:cs="Times New Roman"/>
          <w:sz w:val="24"/>
          <w:szCs w:val="24"/>
        </w:rPr>
        <w:t>, menyebutkan faktor-faktor yang mempengaruhi hasil belajar, sebagai berikut:</w:t>
      </w:r>
    </w:p>
    <w:p w:rsidR="00385CED" w:rsidRDefault="00385CED" w:rsidP="00161C16">
      <w:pPr>
        <w:pStyle w:val="ListParagraph"/>
        <w:numPr>
          <w:ilvl w:val="0"/>
          <w:numId w:val="41"/>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Faktor internal adalah faktor yang ada dalam diri invidu yang sedang belajar. Faktor internal meliputi: faktor jasmaniah dan faktor psikologis.</w:t>
      </w:r>
    </w:p>
    <w:p w:rsidR="00385CED" w:rsidRDefault="00385CED" w:rsidP="00161C16">
      <w:pPr>
        <w:pStyle w:val="ListParagraph"/>
        <w:numPr>
          <w:ilvl w:val="0"/>
          <w:numId w:val="41"/>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Faktor eksternal adalah faktor yang ada di luar individu. Faktor eksternal meliputi: faktor keluarga, faktor sekolah, dan faktor masyarakat.</w:t>
      </w:r>
      <w:r w:rsidRPr="00AE02C7">
        <w:rPr>
          <w:rFonts w:ascii="Times New Roman" w:hAnsi="Times New Roman" w:cs="Times New Roman"/>
          <w:sz w:val="24"/>
          <w:szCs w:val="24"/>
        </w:rPr>
        <w:t xml:space="preserve"> </w:t>
      </w:r>
    </w:p>
    <w:p w:rsidR="00385CED" w:rsidRPr="00CB1B9C" w:rsidRDefault="00385CED" w:rsidP="00161C16">
      <w:pPr>
        <w:pStyle w:val="ListParagraph"/>
        <w:spacing w:after="0" w:line="240" w:lineRule="auto"/>
        <w:ind w:left="1080"/>
        <w:jc w:val="both"/>
        <w:rPr>
          <w:rFonts w:ascii="Times New Roman" w:hAnsi="Times New Roman" w:cs="Times New Roman"/>
          <w:sz w:val="24"/>
          <w:szCs w:val="24"/>
        </w:rPr>
      </w:pPr>
    </w:p>
    <w:p w:rsidR="00385CED" w:rsidRDefault="00385CED" w:rsidP="00161C16">
      <w:pPr>
        <w:spacing w:after="0" w:line="480" w:lineRule="auto"/>
        <w:ind w:left="720" w:firstLine="720"/>
        <w:jc w:val="both"/>
        <w:rPr>
          <w:rFonts w:ascii="Times New Roman" w:hAnsi="Times New Roman" w:cs="Times New Roman"/>
          <w:sz w:val="24"/>
          <w:szCs w:val="24"/>
        </w:rPr>
      </w:pPr>
      <w:r w:rsidRPr="00AE02C7">
        <w:rPr>
          <w:rFonts w:ascii="Times New Roman" w:hAnsi="Times New Roman" w:cs="Times New Roman"/>
          <w:sz w:val="24"/>
          <w:szCs w:val="24"/>
        </w:rPr>
        <w:t>Menurut Rusman</w:t>
      </w:r>
      <w:r>
        <w:rPr>
          <w:rFonts w:ascii="Times New Roman" w:hAnsi="Times New Roman" w:cs="Times New Roman"/>
          <w:sz w:val="24"/>
          <w:szCs w:val="24"/>
        </w:rPr>
        <w:t xml:space="preserve">, </w:t>
      </w:r>
      <w:r w:rsidR="00800B58">
        <w:rPr>
          <w:rFonts w:ascii="Times New Roman" w:hAnsi="Times New Roman" w:cs="Times New Roman"/>
          <w:sz w:val="24"/>
          <w:szCs w:val="24"/>
        </w:rPr>
        <w:t>(</w:t>
      </w:r>
      <w:r>
        <w:rPr>
          <w:rFonts w:ascii="Times New Roman" w:hAnsi="Times New Roman" w:cs="Times New Roman"/>
          <w:sz w:val="24"/>
          <w:szCs w:val="24"/>
        </w:rPr>
        <w:t>2012</w:t>
      </w:r>
      <w:r w:rsidR="00800B58">
        <w:rPr>
          <w:rFonts w:ascii="Times New Roman" w:hAnsi="Times New Roman" w:cs="Times New Roman"/>
          <w:sz w:val="24"/>
          <w:szCs w:val="24"/>
        </w:rPr>
        <w:t>:</w:t>
      </w:r>
      <w:r>
        <w:rPr>
          <w:rFonts w:ascii="Times New Roman" w:hAnsi="Times New Roman" w:cs="Times New Roman"/>
          <w:sz w:val="24"/>
          <w:szCs w:val="24"/>
        </w:rPr>
        <w:t>124</w:t>
      </w:r>
      <w:r w:rsidR="00800B58">
        <w:rPr>
          <w:rFonts w:ascii="Times New Roman" w:hAnsi="Times New Roman" w:cs="Times New Roman"/>
          <w:sz w:val="24"/>
          <w:szCs w:val="24"/>
        </w:rPr>
        <w:t>)</w:t>
      </w:r>
      <w:r>
        <w:rPr>
          <w:rFonts w:ascii="Times New Roman" w:hAnsi="Times New Roman" w:cs="Times New Roman"/>
          <w:sz w:val="24"/>
          <w:szCs w:val="24"/>
        </w:rPr>
        <w:t xml:space="preserve"> faktor-faktor yang mempengaruhihasil belajar meliputi</w:t>
      </w:r>
      <w:r w:rsidR="00161C16">
        <w:rPr>
          <w:rFonts w:ascii="Times New Roman" w:hAnsi="Times New Roman" w:cs="Times New Roman"/>
          <w:sz w:val="24"/>
          <w:szCs w:val="24"/>
        </w:rPr>
        <w:t xml:space="preserve"> faktor internal dan eksternal:</w:t>
      </w:r>
    </w:p>
    <w:p w:rsidR="00385CED" w:rsidRDefault="00385CED" w:rsidP="00161C16">
      <w:pPr>
        <w:pStyle w:val="ListParagraph"/>
        <w:numPr>
          <w:ilvl w:val="0"/>
          <w:numId w:val="4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Faktor internal</w:t>
      </w:r>
    </w:p>
    <w:p w:rsidR="00385CED" w:rsidRDefault="00385CED" w:rsidP="00161C16">
      <w:pPr>
        <w:pStyle w:val="ListParagraph"/>
        <w:numPr>
          <w:ilvl w:val="0"/>
          <w:numId w:val="43"/>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Faktor Fisilogis. Secara umum kondisi fisilogis seperti kesehatan yang prima, dan lain sebagainnya.</w:t>
      </w:r>
    </w:p>
    <w:p w:rsidR="00385CED" w:rsidRDefault="00385CED" w:rsidP="00161C16">
      <w:pPr>
        <w:pStyle w:val="ListParagraph"/>
        <w:numPr>
          <w:ilvl w:val="0"/>
          <w:numId w:val="43"/>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Faktor Psikologis, biasanya meliputi intelegensi (IQ), perhatian, minat, bakat, motif, motivasi, kognitif, dan daya nalar siswa.</w:t>
      </w:r>
    </w:p>
    <w:p w:rsidR="00385CED" w:rsidRDefault="00385CED" w:rsidP="00161C16">
      <w:pPr>
        <w:pStyle w:val="ListParagraph"/>
        <w:numPr>
          <w:ilvl w:val="0"/>
          <w:numId w:val="4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Faktor eksternal</w:t>
      </w:r>
    </w:p>
    <w:p w:rsidR="00385CED" w:rsidRDefault="00385CED" w:rsidP="00161C16">
      <w:pPr>
        <w:pStyle w:val="ListParagraph"/>
        <w:numPr>
          <w:ilvl w:val="0"/>
          <w:numId w:val="44"/>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Faktor Lingkungan. Faktor ini biasanya meliputi lingkungan fisik dan lingkungan sosial.</w:t>
      </w:r>
    </w:p>
    <w:p w:rsidR="00385CED" w:rsidRDefault="00385CED" w:rsidP="00161C16">
      <w:pPr>
        <w:pStyle w:val="ListParagraph"/>
        <w:numPr>
          <w:ilvl w:val="0"/>
          <w:numId w:val="44"/>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Faktor instrumental. Faktor ini adalah Faktor yang keberadaan dan penggunaannya dirancang sesuai dengan hasil belajar yang diinginkan. Faktor ini dapat berupa kurikulum, sarana, dan guru.</w:t>
      </w:r>
    </w:p>
    <w:p w:rsidR="00385CED" w:rsidRDefault="00385CED" w:rsidP="00161C16">
      <w:pPr>
        <w:spacing w:after="0" w:line="480" w:lineRule="auto"/>
        <w:jc w:val="both"/>
        <w:rPr>
          <w:rFonts w:ascii="Times New Roman" w:hAnsi="Times New Roman" w:cs="Times New Roman"/>
          <w:sz w:val="24"/>
          <w:szCs w:val="24"/>
        </w:rPr>
      </w:pPr>
    </w:p>
    <w:p w:rsidR="00385CED" w:rsidRDefault="00385CED" w:rsidP="00161C1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Atas dasar uraian tersebut, maka dapat ditarik kesimpulan faktor yang mempengaruhi hasil belajar terdiri dari dua yaitu faktor internal dan faktor eksternal siswa dalam proses pembelajaran.</w:t>
      </w:r>
    </w:p>
    <w:p w:rsidR="00385CED" w:rsidRDefault="00385CED" w:rsidP="00161C1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Hakikat Pembelajaran Bahasa Indonesia </w:t>
      </w:r>
    </w:p>
    <w:p w:rsidR="00385CED" w:rsidRDefault="00385CED" w:rsidP="00161C16">
      <w:pPr>
        <w:pStyle w:val="ListParagraph"/>
        <w:numPr>
          <w:ilvl w:val="0"/>
          <w:numId w:val="45"/>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Definisi Pembelajaran Bahasa Indonesia </w:t>
      </w:r>
    </w:p>
    <w:p w:rsidR="00385CED" w:rsidRDefault="00D713B9" w:rsidP="00161C1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Lisda dalam Aris (2014)</w:t>
      </w:r>
      <w:r w:rsidR="00385CED" w:rsidRPr="00155913">
        <w:rPr>
          <w:rFonts w:ascii="Times New Roman" w:hAnsi="Times New Roman" w:cs="Times New Roman"/>
          <w:sz w:val="24"/>
          <w:szCs w:val="24"/>
        </w:rPr>
        <w:t>, bahasa adalah alat komunikasi berbagai informasi, pengalaman, perasaan, dan saling meningkatkan kemampuan intelektual. Sedangkan menurut Kurikulum Tingkat Satuan Pendidikan (KTSP), bahasa memiliki peran sentral dalam perkembangan intelektual, sosial dan emosional peserta didik dan merupakan penunjang keberhasilan dalam memperlajari semua bidang studi. Pembelajaran bahasa diharapkan membantu peserta didik mengenal dirinya, budayanya, dan budaya orang lain, mengemukakan gagasan dan perasaan, berpartisipasi dalam masyarakat yang menggunakan bahasa tersebut, dan menemukan serta menggunakan kemampuan analitis dan imaginative yang ada dalam dirinya.</w:t>
      </w:r>
    </w:p>
    <w:p w:rsidR="00385CED" w:rsidRDefault="00385CED" w:rsidP="00161C16">
      <w:pPr>
        <w:pStyle w:val="ListParagraph"/>
        <w:spacing w:line="480" w:lineRule="auto"/>
        <w:ind w:firstLine="720"/>
        <w:jc w:val="both"/>
        <w:rPr>
          <w:rFonts w:ascii="Times New Roman" w:eastAsia="Times New Roman" w:hAnsi="Times New Roman" w:cs="Times New Roman"/>
          <w:sz w:val="24"/>
          <w:szCs w:val="24"/>
        </w:rPr>
      </w:pPr>
      <w:r w:rsidRPr="00385CED">
        <w:rPr>
          <w:rFonts w:ascii="Times New Roman" w:eastAsia="Times New Roman" w:hAnsi="Times New Roman" w:cs="Times New Roman"/>
          <w:sz w:val="24"/>
          <w:szCs w:val="24"/>
        </w:rPr>
        <w:t xml:space="preserve">Pembelajaran Bahasa Indonesia berdasarkan Kurikulum Tingkat Satuan Pendidikan (KTSP) tertuju pada pengembangan aspek fungsional </w:t>
      </w:r>
      <w:r w:rsidRPr="00385CED">
        <w:rPr>
          <w:rFonts w:ascii="Times New Roman" w:eastAsia="Times New Roman" w:hAnsi="Times New Roman" w:cs="Times New Roman"/>
          <w:sz w:val="24"/>
          <w:szCs w:val="24"/>
        </w:rPr>
        <w:lastRenderedPageBreak/>
        <w:t>bahasa, yaitu peningkatan kompetensi Berbahasa Indonesia. Ketika kompetensi berbahasa yang menjadi sasaran, para guru lebih berfokus pada empat aspek keterampilan berbahasa, yaitu menyimak, membaca, berbicara dan menulis.</w:t>
      </w:r>
    </w:p>
    <w:p w:rsidR="00385CED" w:rsidRDefault="00385CED" w:rsidP="00161C16">
      <w:pPr>
        <w:pStyle w:val="ListParagraph"/>
        <w:spacing w:line="480" w:lineRule="auto"/>
        <w:ind w:firstLine="720"/>
        <w:jc w:val="both"/>
        <w:rPr>
          <w:rFonts w:ascii="Times New Roman" w:eastAsia="Times New Roman" w:hAnsi="Times New Roman" w:cs="Times New Roman"/>
          <w:sz w:val="24"/>
          <w:szCs w:val="24"/>
        </w:rPr>
      </w:pPr>
      <w:r w:rsidRPr="00385CED">
        <w:rPr>
          <w:rFonts w:ascii="Times New Roman" w:eastAsia="Times New Roman" w:hAnsi="Times New Roman" w:cs="Times New Roman"/>
          <w:sz w:val="24"/>
          <w:szCs w:val="24"/>
        </w:rPr>
        <w:t>Dalam Kurikulum 2004 (Depdiknas, 2004: 3) dinyatakan bahwa standar kompetensi Bahasa dan Sastra Indonesia berorientasi pada hakikat pemblajaran bahasa, yaitu berbahasa adalah belajar berkomunikasi dan belajar sastra adalah belajar menghargai manusia dan nilai-nilai kemanusiaan. Oleh karena itu pembelajaran Bahasa dan Sastra Indonesia diarahkan untuk meningkatkan kemampuan siswa untuk berkomunikasi, baik secara lisan maupun secara tertulis.</w:t>
      </w:r>
    </w:p>
    <w:p w:rsidR="00385CED" w:rsidRDefault="00385CED" w:rsidP="00161C16">
      <w:pPr>
        <w:pStyle w:val="ListParagraph"/>
        <w:spacing w:line="480" w:lineRule="auto"/>
        <w:ind w:firstLine="720"/>
        <w:jc w:val="both"/>
        <w:rPr>
          <w:rFonts w:ascii="Times New Roman" w:eastAsia="Times New Roman" w:hAnsi="Times New Roman" w:cs="Times New Roman"/>
          <w:sz w:val="24"/>
          <w:szCs w:val="24"/>
        </w:rPr>
      </w:pPr>
      <w:r w:rsidRPr="00385CED">
        <w:rPr>
          <w:rFonts w:ascii="Times New Roman" w:eastAsia="Times New Roman" w:hAnsi="Times New Roman" w:cs="Times New Roman"/>
          <w:sz w:val="24"/>
          <w:szCs w:val="24"/>
        </w:rPr>
        <w:t>Mengacu pada penjelasan di atas penulis menyimpulkan bahwa Pembelajaran Bahasa Indonesia adalah salah satu mata pelajaran yang diajarkan di sekolah untuk meningkatkan kemampuan siswa dalam berkomunikasi baik secara lisan maupun secara tertulis sesuai dengan budaya bangsanya yaitu, Indonesia.</w:t>
      </w:r>
    </w:p>
    <w:p w:rsidR="004A487B" w:rsidRDefault="004A487B" w:rsidP="00161C16">
      <w:pPr>
        <w:pStyle w:val="ListParagraph"/>
        <w:numPr>
          <w:ilvl w:val="0"/>
          <w:numId w:val="45"/>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Tujuan dan Fungsi Pembelajaran Bahasa Indonesia </w:t>
      </w:r>
    </w:p>
    <w:p w:rsidR="004A487B" w:rsidRDefault="004A487B" w:rsidP="00161C16">
      <w:pPr>
        <w:pStyle w:val="ListParagraph"/>
        <w:spacing w:line="480" w:lineRule="auto"/>
        <w:ind w:firstLine="720"/>
        <w:jc w:val="both"/>
        <w:rPr>
          <w:rFonts w:ascii="Times New Roman" w:hAnsi="Times New Roman" w:cs="Times New Roman"/>
          <w:sz w:val="24"/>
          <w:szCs w:val="24"/>
        </w:rPr>
      </w:pPr>
      <w:r w:rsidRPr="0097776E">
        <w:rPr>
          <w:rFonts w:ascii="Times New Roman" w:hAnsi="Times New Roman" w:cs="Times New Roman"/>
          <w:sz w:val="24"/>
          <w:szCs w:val="24"/>
        </w:rPr>
        <w:t>Pembelajaran bahasa Indonesia diarahkan untuk meningkatkan kemampuan peserta didik untuk berkomunikasi dalam bahasa Indonesia dengan baik dan benar, baik secara lisan maupun tulis, serta menumbuhkan apresiasi terhadap hasil karya kesastraan manusia Indonesia.</w:t>
      </w:r>
    </w:p>
    <w:p w:rsidR="004A487B" w:rsidRPr="004A487B" w:rsidRDefault="004A487B" w:rsidP="00161C16">
      <w:pPr>
        <w:pStyle w:val="ListParagraph"/>
        <w:spacing w:line="480" w:lineRule="auto"/>
        <w:ind w:firstLine="720"/>
        <w:jc w:val="both"/>
        <w:rPr>
          <w:rFonts w:ascii="Times New Roman" w:hAnsi="Times New Roman" w:cs="Times New Roman"/>
          <w:sz w:val="24"/>
          <w:szCs w:val="24"/>
        </w:rPr>
      </w:pPr>
      <w:r w:rsidRPr="0097776E">
        <w:rPr>
          <w:rFonts w:ascii="Times New Roman" w:hAnsi="Times New Roman" w:cs="Times New Roman"/>
          <w:sz w:val="24"/>
          <w:szCs w:val="24"/>
        </w:rPr>
        <w:lastRenderedPageBreak/>
        <w:t>Fungsi</w:t>
      </w:r>
      <w:r w:rsidRPr="0097776E">
        <w:rPr>
          <w:rStyle w:val="apple-converted-space"/>
          <w:rFonts w:ascii="Times New Roman" w:hAnsi="Times New Roman" w:cs="Times New Roman"/>
          <w:sz w:val="24"/>
          <w:szCs w:val="24"/>
        </w:rPr>
        <w:t> </w:t>
      </w:r>
      <w:r w:rsidRPr="0097776E">
        <w:rPr>
          <w:rFonts w:ascii="Times New Roman" w:hAnsi="Times New Roman" w:cs="Times New Roman"/>
          <w:sz w:val="24"/>
          <w:szCs w:val="24"/>
        </w:rPr>
        <w:t>bahasa adalah sebagai</w:t>
      </w:r>
      <w:r w:rsidRPr="0097776E">
        <w:rPr>
          <w:rStyle w:val="apple-converted-space"/>
          <w:rFonts w:ascii="Times New Roman" w:hAnsi="Times New Roman" w:cs="Times New Roman"/>
          <w:sz w:val="24"/>
          <w:szCs w:val="24"/>
        </w:rPr>
        <w:t> </w:t>
      </w:r>
      <w:r w:rsidRPr="0097776E">
        <w:rPr>
          <w:rFonts w:ascii="Times New Roman" w:hAnsi="Times New Roman" w:cs="Times New Roman"/>
          <w:sz w:val="24"/>
          <w:szCs w:val="24"/>
        </w:rPr>
        <w:t>alat komunikasi.</w:t>
      </w:r>
      <w:r w:rsidRPr="0097776E">
        <w:rPr>
          <w:rStyle w:val="apple-converted-space"/>
          <w:rFonts w:ascii="Times New Roman" w:hAnsi="Times New Roman" w:cs="Times New Roman"/>
          <w:sz w:val="24"/>
          <w:szCs w:val="24"/>
        </w:rPr>
        <w:t> </w:t>
      </w:r>
      <w:r w:rsidRPr="0097776E">
        <w:rPr>
          <w:rFonts w:ascii="Times New Roman" w:hAnsi="Times New Roman" w:cs="Times New Roman"/>
          <w:sz w:val="24"/>
          <w:szCs w:val="24"/>
        </w:rPr>
        <w:t>Komunikasi yang dimaksud adalah suatu proses menyampaikan maksud kepada orang lain dengan</w:t>
      </w:r>
      <w:r>
        <w:rPr>
          <w:rFonts w:ascii="Times New Roman" w:hAnsi="Times New Roman" w:cs="Times New Roman"/>
          <w:sz w:val="24"/>
          <w:szCs w:val="24"/>
        </w:rPr>
        <w:t xml:space="preserve"> </w:t>
      </w:r>
      <w:r w:rsidRPr="0097776E">
        <w:rPr>
          <w:rFonts w:ascii="Times New Roman" w:hAnsi="Times New Roman" w:cs="Times New Roman"/>
          <w:sz w:val="24"/>
          <w:szCs w:val="24"/>
        </w:rPr>
        <w:t>menggunakan saluran tertentu. Komunikasi bisa beru</w:t>
      </w:r>
      <w:r>
        <w:rPr>
          <w:rFonts w:ascii="Times New Roman" w:hAnsi="Times New Roman" w:cs="Times New Roman"/>
          <w:sz w:val="24"/>
          <w:szCs w:val="24"/>
        </w:rPr>
        <w:t xml:space="preserve">pa pengungkapan </w:t>
      </w:r>
      <w:r w:rsidRPr="0097776E">
        <w:rPr>
          <w:rFonts w:ascii="Times New Roman" w:hAnsi="Times New Roman" w:cs="Times New Roman"/>
          <w:sz w:val="24"/>
          <w:szCs w:val="24"/>
        </w:rPr>
        <w:t>pikiran,</w:t>
      </w:r>
      <w:r>
        <w:rPr>
          <w:rFonts w:ascii="Times New Roman" w:hAnsi="Times New Roman" w:cs="Times New Roman"/>
          <w:sz w:val="24"/>
          <w:szCs w:val="24"/>
        </w:rPr>
        <w:t xml:space="preserve"> </w:t>
      </w:r>
      <w:r w:rsidRPr="0097776E">
        <w:rPr>
          <w:rFonts w:ascii="Times New Roman" w:hAnsi="Times New Roman" w:cs="Times New Roman"/>
          <w:sz w:val="24"/>
          <w:szCs w:val="24"/>
        </w:rPr>
        <w:t>gagas</w:t>
      </w:r>
      <w:r>
        <w:rPr>
          <w:rFonts w:ascii="Times New Roman" w:hAnsi="Times New Roman" w:cs="Times New Roman"/>
          <w:sz w:val="24"/>
          <w:szCs w:val="24"/>
        </w:rPr>
        <w:t xml:space="preserve">an, ide, pendapat, persetujuan, </w:t>
      </w:r>
      <w:r w:rsidRPr="0097776E">
        <w:rPr>
          <w:rFonts w:ascii="Times New Roman" w:hAnsi="Times New Roman" w:cs="Times New Roman"/>
          <w:sz w:val="24"/>
          <w:szCs w:val="24"/>
        </w:rPr>
        <w:t>keinginan,</w:t>
      </w:r>
      <w:r w:rsidRPr="0097776E">
        <w:rPr>
          <w:rStyle w:val="apple-converted-space"/>
          <w:rFonts w:ascii="Times New Roman" w:hAnsi="Times New Roman" w:cs="Times New Roman"/>
          <w:sz w:val="24"/>
          <w:szCs w:val="24"/>
        </w:rPr>
        <w:t> </w:t>
      </w:r>
      <w:r w:rsidRPr="0097776E">
        <w:rPr>
          <w:rFonts w:ascii="Times New Roman" w:hAnsi="Times New Roman" w:cs="Times New Roman"/>
          <w:sz w:val="24"/>
          <w:szCs w:val="24"/>
        </w:rPr>
        <w:t>penyampaian informasi suatu peristiwa. Hal itu disampaikan dalam aspek kebahasaan berupa kata,</w:t>
      </w:r>
      <w:r w:rsidRPr="0097776E">
        <w:rPr>
          <w:rStyle w:val="apple-converted-space"/>
          <w:rFonts w:ascii="Times New Roman" w:hAnsi="Times New Roman" w:cs="Times New Roman"/>
          <w:sz w:val="24"/>
          <w:szCs w:val="24"/>
        </w:rPr>
        <w:t> </w:t>
      </w:r>
      <w:r>
        <w:rPr>
          <w:rFonts w:ascii="Times New Roman" w:hAnsi="Times New Roman" w:cs="Times New Roman"/>
          <w:sz w:val="24"/>
          <w:szCs w:val="24"/>
        </w:rPr>
        <w:t>kalimat, paragraf</w:t>
      </w:r>
      <w:r w:rsidRPr="0097776E">
        <w:rPr>
          <w:rFonts w:ascii="Times New Roman" w:hAnsi="Times New Roman" w:cs="Times New Roman"/>
          <w:sz w:val="24"/>
          <w:szCs w:val="24"/>
        </w:rPr>
        <w:t>, ejaan dan tanda baca</w:t>
      </w:r>
      <w:r w:rsidRPr="0097776E">
        <w:rPr>
          <w:rStyle w:val="apple-converted-space"/>
          <w:rFonts w:ascii="Times New Roman" w:hAnsi="Times New Roman" w:cs="Times New Roman"/>
          <w:sz w:val="24"/>
          <w:szCs w:val="24"/>
        </w:rPr>
        <w:t> </w:t>
      </w:r>
      <w:r w:rsidRPr="0097776E">
        <w:rPr>
          <w:rFonts w:ascii="Times New Roman" w:hAnsi="Times New Roman" w:cs="Times New Roman"/>
          <w:sz w:val="24"/>
          <w:szCs w:val="24"/>
        </w:rPr>
        <w:t>dalam bahasa tulis, serta unsur-unsur prosodi (intonasi, nada, irama, tekanan, dan tempo) dalam bahasa lisan.</w:t>
      </w:r>
    </w:p>
    <w:p w:rsidR="004A487B" w:rsidRDefault="004A487B" w:rsidP="00161C1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tujuan dari mata pelajaran bahasa Indonesia menurut Kurikulum Tingkat Satuan Pendidikan (KTSP) yaitu supaya peserta didik memiliki kemampuan sebagai berikut: </w:t>
      </w:r>
    </w:p>
    <w:p w:rsidR="004A487B" w:rsidRDefault="004A487B" w:rsidP="00161C16">
      <w:pPr>
        <w:pStyle w:val="ListParagraph"/>
        <w:numPr>
          <w:ilvl w:val="0"/>
          <w:numId w:val="46"/>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Berkomunikasi secara efektif dan efisien sesuai dengan etika yang berlaku, baik secara lisan maupun tulis</w:t>
      </w:r>
    </w:p>
    <w:p w:rsidR="004A487B" w:rsidRDefault="004A487B" w:rsidP="00161C16">
      <w:pPr>
        <w:pStyle w:val="ListParagraph"/>
        <w:numPr>
          <w:ilvl w:val="0"/>
          <w:numId w:val="46"/>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Menghargai dan bangga menggunakan bahasa Indonesia sebagai bahasa persatuan dan bahasa Negara</w:t>
      </w:r>
    </w:p>
    <w:p w:rsidR="004A487B" w:rsidRDefault="004A487B" w:rsidP="00161C16">
      <w:pPr>
        <w:pStyle w:val="ListParagraph"/>
        <w:numPr>
          <w:ilvl w:val="0"/>
          <w:numId w:val="46"/>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Memahami bahasa Indonesia dan menggunakannya dengan tepat dan kreatif untuk berbagai tujuan</w:t>
      </w:r>
    </w:p>
    <w:p w:rsidR="004A487B" w:rsidRDefault="004A487B" w:rsidP="00161C16">
      <w:pPr>
        <w:pStyle w:val="ListParagraph"/>
        <w:numPr>
          <w:ilvl w:val="0"/>
          <w:numId w:val="46"/>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Menggunakan bahasa Indonesia untuk meningkatkan kemampuan intelektual, serta kematangan emosional dan sosial</w:t>
      </w:r>
    </w:p>
    <w:p w:rsidR="004A487B" w:rsidRDefault="004A487B" w:rsidP="00161C16">
      <w:pPr>
        <w:pStyle w:val="ListParagraph"/>
        <w:numPr>
          <w:ilvl w:val="0"/>
          <w:numId w:val="46"/>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Menikmati dan memanfaatkan karya sastra untuk memperluas wawasan, memperhalus budi pekerti, serta meningkatkan pengetahuan dan kemampuan berbahasa</w:t>
      </w:r>
    </w:p>
    <w:p w:rsidR="00161C16" w:rsidRDefault="004A487B" w:rsidP="00161C16">
      <w:pPr>
        <w:pStyle w:val="ListParagraph"/>
        <w:numPr>
          <w:ilvl w:val="0"/>
          <w:numId w:val="46"/>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Menghargai dan membanggakan sastra Indonesia sebagai khazanah budaya dan intelektual manusia Indonesia.</w:t>
      </w: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Default="00161C16" w:rsidP="00161C16">
      <w:pPr>
        <w:pStyle w:val="ListParagraph"/>
        <w:spacing w:line="240" w:lineRule="auto"/>
        <w:ind w:left="990"/>
        <w:jc w:val="both"/>
        <w:rPr>
          <w:rFonts w:ascii="Times New Roman" w:hAnsi="Times New Roman" w:cs="Times New Roman"/>
          <w:sz w:val="24"/>
          <w:szCs w:val="24"/>
        </w:rPr>
      </w:pPr>
    </w:p>
    <w:p w:rsidR="00161C16" w:rsidRPr="00161C16" w:rsidRDefault="00161C16" w:rsidP="00161C16">
      <w:pPr>
        <w:pStyle w:val="ListParagraph"/>
        <w:spacing w:line="240" w:lineRule="auto"/>
        <w:ind w:left="990"/>
        <w:jc w:val="both"/>
        <w:rPr>
          <w:rFonts w:ascii="Times New Roman" w:hAnsi="Times New Roman" w:cs="Times New Roman"/>
          <w:sz w:val="24"/>
          <w:szCs w:val="24"/>
        </w:rPr>
      </w:pPr>
    </w:p>
    <w:p w:rsidR="004A487B" w:rsidRDefault="004A487B" w:rsidP="00161C1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Karakteristik Materi dan Bahan Ajar dalam Penelitian</w:t>
      </w:r>
    </w:p>
    <w:p w:rsidR="004A487B" w:rsidRDefault="004A487B" w:rsidP="00161C16">
      <w:pPr>
        <w:pStyle w:val="ListParagraph"/>
        <w:numPr>
          <w:ilvl w:val="0"/>
          <w:numId w:val="47"/>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Mata Pelajaran Bahasa Indonesia pada Standar Kompetensi 4 dan Kompetensi Dasar 4.2 </w:t>
      </w:r>
    </w:p>
    <w:p w:rsidR="004A487B" w:rsidRPr="00F26915" w:rsidRDefault="004A487B" w:rsidP="00161C16">
      <w:pPr>
        <w:pStyle w:val="ListParagraph"/>
        <w:numPr>
          <w:ilvl w:val="2"/>
          <w:numId w:val="28"/>
        </w:numPr>
        <w:spacing w:line="480" w:lineRule="auto"/>
        <w:ind w:left="1080"/>
        <w:jc w:val="both"/>
        <w:rPr>
          <w:rFonts w:ascii="Times New Roman" w:hAnsi="Times New Roman" w:cs="Times New Roman"/>
          <w:b/>
          <w:i/>
          <w:sz w:val="24"/>
          <w:szCs w:val="24"/>
        </w:rPr>
      </w:pPr>
      <w:r w:rsidRPr="00F26915">
        <w:rPr>
          <w:rFonts w:ascii="Times New Roman" w:hAnsi="Times New Roman" w:cs="Times New Roman"/>
          <w:b/>
          <w:i/>
          <w:sz w:val="24"/>
          <w:szCs w:val="24"/>
        </w:rPr>
        <w:t xml:space="preserve">Pengertian Surat </w:t>
      </w:r>
    </w:p>
    <w:p w:rsidR="004A487B" w:rsidRPr="00F26915" w:rsidRDefault="004A487B" w:rsidP="00161C16">
      <w:pPr>
        <w:pStyle w:val="ListParagraph"/>
        <w:spacing w:line="480" w:lineRule="auto"/>
        <w:ind w:left="1170"/>
        <w:jc w:val="both"/>
        <w:rPr>
          <w:rFonts w:ascii="Times New Roman" w:hAnsi="Times New Roman" w:cs="Times New Roman"/>
          <w:sz w:val="24"/>
          <w:szCs w:val="24"/>
        </w:rPr>
      </w:pPr>
      <w:r w:rsidRPr="00F26915">
        <w:rPr>
          <w:rFonts w:ascii="Times New Roman" w:hAnsi="Times New Roman" w:cs="Times New Roman"/>
          <w:sz w:val="24"/>
          <w:szCs w:val="24"/>
        </w:rPr>
        <w:t>Surat adalah alat komunikasi berupa kertas yang bertuliskan suatu maksud dan dimasukkan ke dalam sebuah amplop.</w:t>
      </w:r>
    </w:p>
    <w:p w:rsidR="004A487B" w:rsidRPr="00F26915" w:rsidRDefault="004A487B" w:rsidP="00161C16">
      <w:pPr>
        <w:pStyle w:val="ListParagraph"/>
        <w:numPr>
          <w:ilvl w:val="2"/>
          <w:numId w:val="28"/>
        </w:numPr>
        <w:spacing w:line="480" w:lineRule="auto"/>
        <w:ind w:left="1080"/>
        <w:jc w:val="both"/>
        <w:rPr>
          <w:rFonts w:ascii="Times New Roman" w:hAnsi="Times New Roman" w:cs="Times New Roman"/>
          <w:b/>
          <w:i/>
          <w:sz w:val="24"/>
          <w:szCs w:val="24"/>
        </w:rPr>
      </w:pPr>
      <w:r w:rsidRPr="00F26915">
        <w:rPr>
          <w:rFonts w:ascii="Times New Roman" w:hAnsi="Times New Roman" w:cs="Times New Roman"/>
          <w:b/>
          <w:i/>
          <w:sz w:val="24"/>
          <w:szCs w:val="24"/>
        </w:rPr>
        <w:t xml:space="preserve">Jenis Surat </w:t>
      </w:r>
    </w:p>
    <w:p w:rsidR="004A487B" w:rsidRPr="00F26915" w:rsidRDefault="004A487B" w:rsidP="00161C16">
      <w:pPr>
        <w:pStyle w:val="ListParagraph"/>
        <w:spacing w:line="480" w:lineRule="auto"/>
        <w:ind w:left="1170"/>
        <w:jc w:val="both"/>
        <w:rPr>
          <w:rFonts w:ascii="Times New Roman" w:hAnsi="Times New Roman" w:cs="Times New Roman"/>
          <w:sz w:val="24"/>
          <w:szCs w:val="24"/>
        </w:rPr>
      </w:pPr>
      <w:r w:rsidRPr="00F26915">
        <w:rPr>
          <w:rFonts w:ascii="Times New Roman" w:hAnsi="Times New Roman" w:cs="Times New Roman"/>
          <w:sz w:val="24"/>
          <w:szCs w:val="24"/>
        </w:rPr>
        <w:t>Jenis surat terbagi menjadi 2 yaitu:</w:t>
      </w:r>
    </w:p>
    <w:p w:rsidR="004A487B" w:rsidRPr="00F26915" w:rsidRDefault="004A487B" w:rsidP="00161C16">
      <w:pPr>
        <w:pStyle w:val="ListParagraph"/>
        <w:numPr>
          <w:ilvl w:val="0"/>
          <w:numId w:val="49"/>
        </w:numPr>
        <w:spacing w:line="480" w:lineRule="auto"/>
        <w:jc w:val="both"/>
        <w:rPr>
          <w:rFonts w:ascii="Times New Roman" w:hAnsi="Times New Roman" w:cs="Times New Roman"/>
          <w:sz w:val="24"/>
          <w:szCs w:val="24"/>
        </w:rPr>
      </w:pPr>
      <w:r w:rsidRPr="00F26915">
        <w:rPr>
          <w:rFonts w:ascii="Times New Roman" w:hAnsi="Times New Roman" w:cs="Times New Roman"/>
          <w:sz w:val="24"/>
          <w:szCs w:val="24"/>
        </w:rPr>
        <w:t xml:space="preserve">Surat Pribadi </w:t>
      </w:r>
    </w:p>
    <w:p w:rsidR="004A487B" w:rsidRPr="004A487B" w:rsidRDefault="004A487B" w:rsidP="00161C16">
      <w:pPr>
        <w:pStyle w:val="ListParagraph"/>
        <w:numPr>
          <w:ilvl w:val="0"/>
          <w:numId w:val="49"/>
        </w:numPr>
        <w:spacing w:line="480" w:lineRule="auto"/>
        <w:jc w:val="both"/>
        <w:rPr>
          <w:rFonts w:ascii="Times New Roman" w:hAnsi="Times New Roman" w:cs="Times New Roman"/>
          <w:sz w:val="24"/>
          <w:szCs w:val="24"/>
        </w:rPr>
      </w:pPr>
      <w:r w:rsidRPr="00F26915">
        <w:rPr>
          <w:rFonts w:ascii="Times New Roman" w:hAnsi="Times New Roman" w:cs="Times New Roman"/>
          <w:sz w:val="24"/>
          <w:szCs w:val="24"/>
        </w:rPr>
        <w:t xml:space="preserve">Surat Resmi </w:t>
      </w:r>
    </w:p>
    <w:p w:rsidR="004A487B" w:rsidRPr="00D37C6B" w:rsidRDefault="004A487B" w:rsidP="00161C16">
      <w:pPr>
        <w:pStyle w:val="ListParagraph"/>
        <w:numPr>
          <w:ilvl w:val="0"/>
          <w:numId w:val="50"/>
        </w:numPr>
        <w:spacing w:line="480" w:lineRule="auto"/>
        <w:ind w:left="1080"/>
        <w:jc w:val="both"/>
        <w:rPr>
          <w:rFonts w:ascii="Times New Roman" w:hAnsi="Times New Roman" w:cs="Times New Roman"/>
          <w:b/>
          <w:i/>
          <w:sz w:val="24"/>
          <w:szCs w:val="24"/>
        </w:rPr>
      </w:pPr>
      <w:r w:rsidRPr="00D37C6B">
        <w:rPr>
          <w:rFonts w:ascii="Times New Roman" w:hAnsi="Times New Roman" w:cs="Times New Roman"/>
          <w:b/>
          <w:i/>
          <w:sz w:val="24"/>
          <w:szCs w:val="24"/>
        </w:rPr>
        <w:t xml:space="preserve">Surat Pribadi </w:t>
      </w:r>
    </w:p>
    <w:p w:rsidR="004A487B" w:rsidRPr="00F26915" w:rsidRDefault="004A487B" w:rsidP="00DD3A92">
      <w:pPr>
        <w:pStyle w:val="ListParagraph"/>
        <w:numPr>
          <w:ilvl w:val="1"/>
          <w:numId w:val="50"/>
        </w:numPr>
        <w:spacing w:line="480" w:lineRule="auto"/>
        <w:jc w:val="both"/>
        <w:rPr>
          <w:rFonts w:ascii="Times New Roman" w:hAnsi="Times New Roman" w:cs="Times New Roman"/>
          <w:sz w:val="24"/>
          <w:szCs w:val="24"/>
        </w:rPr>
      </w:pPr>
      <w:r w:rsidRPr="00F26915">
        <w:rPr>
          <w:rFonts w:ascii="Times New Roman" w:hAnsi="Times New Roman" w:cs="Times New Roman"/>
          <w:sz w:val="24"/>
          <w:szCs w:val="24"/>
        </w:rPr>
        <w:t>Pengertian Surat Pribadi</w:t>
      </w:r>
    </w:p>
    <w:p w:rsidR="00161C16" w:rsidRPr="00161C16" w:rsidRDefault="004A487B" w:rsidP="00161C16">
      <w:pPr>
        <w:pStyle w:val="ListParagraph"/>
        <w:spacing w:line="480" w:lineRule="auto"/>
        <w:ind w:left="1530"/>
        <w:jc w:val="both"/>
        <w:rPr>
          <w:rFonts w:ascii="Times New Roman" w:hAnsi="Times New Roman" w:cs="Times New Roman"/>
          <w:sz w:val="24"/>
          <w:szCs w:val="24"/>
        </w:rPr>
      </w:pPr>
      <w:r w:rsidRPr="00F26915">
        <w:rPr>
          <w:rFonts w:ascii="Times New Roman" w:hAnsi="Times New Roman" w:cs="Times New Roman"/>
          <w:sz w:val="24"/>
          <w:szCs w:val="24"/>
        </w:rPr>
        <w:t>Surat pribadi adalah surat yang ditulis atas nama pribadi seseorang serta berisi masalah pribadi penulis baik yang ditunjukkan pada teman, keluarga, maupun instansi tertentu</w:t>
      </w:r>
    </w:p>
    <w:p w:rsidR="004A487B" w:rsidRDefault="004A487B" w:rsidP="00DD3A92">
      <w:pPr>
        <w:pStyle w:val="ListParagraph"/>
        <w:numPr>
          <w:ilvl w:val="1"/>
          <w:numId w:val="50"/>
        </w:numPr>
        <w:spacing w:line="480" w:lineRule="auto"/>
        <w:jc w:val="both"/>
        <w:rPr>
          <w:rFonts w:ascii="Times New Roman" w:hAnsi="Times New Roman" w:cs="Times New Roman"/>
          <w:sz w:val="24"/>
          <w:szCs w:val="24"/>
        </w:rPr>
      </w:pPr>
      <w:r w:rsidRPr="00DD3A92">
        <w:rPr>
          <w:rFonts w:ascii="Times New Roman" w:hAnsi="Times New Roman" w:cs="Times New Roman"/>
          <w:sz w:val="24"/>
          <w:szCs w:val="24"/>
        </w:rPr>
        <w:t>Bagian-bagian surat pribadi</w:t>
      </w:r>
    </w:p>
    <w:p w:rsidR="00DD3A92" w:rsidRDefault="00DD3A92" w:rsidP="00DD3A9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Adapun bagian-bagian surat pribadi akan ditunjukkan pada gambar 2.1 berikut</w:t>
      </w:r>
    </w:p>
    <w:p w:rsidR="00DD3A92" w:rsidRDefault="00DD3A92" w:rsidP="00DD3A92">
      <w:pPr>
        <w:pStyle w:val="ListParagraph"/>
        <w:spacing w:line="480" w:lineRule="auto"/>
        <w:ind w:left="1440"/>
        <w:jc w:val="both"/>
        <w:rPr>
          <w:rFonts w:ascii="Times New Roman" w:hAnsi="Times New Roman" w:cs="Times New Roman"/>
          <w:sz w:val="24"/>
          <w:szCs w:val="24"/>
        </w:rPr>
      </w:pPr>
    </w:p>
    <w:p w:rsidR="00DD3A92" w:rsidRDefault="00DD3A92" w:rsidP="00DD3A92">
      <w:pPr>
        <w:pStyle w:val="ListParagraph"/>
        <w:spacing w:line="480" w:lineRule="auto"/>
        <w:ind w:left="1440"/>
        <w:jc w:val="both"/>
        <w:rPr>
          <w:rFonts w:ascii="Times New Roman" w:hAnsi="Times New Roman" w:cs="Times New Roman"/>
          <w:sz w:val="24"/>
          <w:szCs w:val="24"/>
        </w:rPr>
      </w:pPr>
    </w:p>
    <w:p w:rsidR="00DD3A92" w:rsidRDefault="00DD3A92" w:rsidP="00DD3A92">
      <w:pPr>
        <w:pStyle w:val="ListParagraph"/>
        <w:spacing w:line="480" w:lineRule="auto"/>
        <w:ind w:left="1440"/>
        <w:jc w:val="both"/>
        <w:rPr>
          <w:rFonts w:ascii="Times New Roman" w:hAnsi="Times New Roman" w:cs="Times New Roman"/>
          <w:sz w:val="24"/>
          <w:szCs w:val="24"/>
        </w:rPr>
      </w:pPr>
    </w:p>
    <w:p w:rsidR="00DD3A92" w:rsidRDefault="00DD3A92" w:rsidP="00DD3A92">
      <w:pPr>
        <w:pStyle w:val="ListParagraph"/>
        <w:spacing w:line="480" w:lineRule="auto"/>
        <w:ind w:left="1440"/>
        <w:jc w:val="both"/>
        <w:rPr>
          <w:rFonts w:ascii="Times New Roman" w:hAnsi="Times New Roman" w:cs="Times New Roman"/>
          <w:sz w:val="24"/>
          <w:szCs w:val="24"/>
        </w:rPr>
      </w:pPr>
    </w:p>
    <w:p w:rsidR="00DD3A92" w:rsidRDefault="00DD3A92" w:rsidP="00DD3A92">
      <w:pPr>
        <w:pStyle w:val="ListParagraph"/>
        <w:spacing w:line="480" w:lineRule="auto"/>
        <w:ind w:left="1440"/>
        <w:jc w:val="both"/>
        <w:rPr>
          <w:rFonts w:ascii="Times New Roman" w:hAnsi="Times New Roman" w:cs="Times New Roman"/>
          <w:sz w:val="24"/>
          <w:szCs w:val="24"/>
        </w:rPr>
      </w:pPr>
    </w:p>
    <w:p w:rsidR="00DD3A92" w:rsidRDefault="00DD3A92" w:rsidP="00DD3A92">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DD3A92" w:rsidRPr="00DD3A92" w:rsidRDefault="00DD3A92" w:rsidP="00DD3A92">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Bagian-bagian Surat Pribadi</w:t>
      </w:r>
    </w:p>
    <w:p w:rsidR="009B1E23" w:rsidRDefault="009B1E23" w:rsidP="00DD3A92">
      <w:pPr>
        <w:pStyle w:val="ListParagraph"/>
        <w:spacing w:line="480" w:lineRule="auto"/>
        <w:ind w:left="1440"/>
        <w:jc w:val="center"/>
        <w:rPr>
          <w:rFonts w:ascii="Times New Roman" w:hAnsi="Times New Roman" w:cs="Times New Roman"/>
          <w:sz w:val="24"/>
          <w:szCs w:val="24"/>
        </w:rPr>
      </w:pPr>
    </w:p>
    <w:p w:rsidR="004A487B" w:rsidRDefault="009B1E23" w:rsidP="009B1E23">
      <w:pPr>
        <w:pStyle w:val="ListParagraph"/>
        <w:spacing w:line="480" w:lineRule="auto"/>
        <w:ind w:left="1440"/>
        <w:jc w:val="center"/>
        <w:rPr>
          <w:rFonts w:ascii="Times New Roman" w:hAnsi="Times New Roman" w:cs="Times New Roman"/>
          <w:sz w:val="24"/>
          <w:szCs w:val="24"/>
        </w:rPr>
      </w:pPr>
      <w:r w:rsidRPr="009B1E23">
        <w:rPr>
          <w:rFonts w:ascii="Times New Roman" w:hAnsi="Times New Roman" w:cs="Times New Roman"/>
          <w:noProof/>
          <w:sz w:val="24"/>
          <w:szCs w:val="24"/>
        </w:rPr>
        <w:drawing>
          <wp:inline distT="0" distB="0" distL="0" distR="0">
            <wp:extent cx="3488079" cy="3889094"/>
            <wp:effectExtent l="19050" t="0" r="0" b="0"/>
            <wp:docPr id="6" name="Picture 4" descr="D:\KULIAH\BIMBINGAN SKRIPSI\RPP\Surat\bagian surat prib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BIMBINGAN SKRIPSI\RPP\Surat\bagian surat pribadi.jpg"/>
                    <pic:cNvPicPr>
                      <a:picLocks noChangeAspect="1" noChangeArrowheads="1"/>
                    </pic:cNvPicPr>
                  </pic:nvPicPr>
                  <pic:blipFill>
                    <a:blip r:embed="rId7"/>
                    <a:srcRect/>
                    <a:stretch>
                      <a:fillRect/>
                    </a:stretch>
                  </pic:blipFill>
                  <pic:spPr bwMode="auto">
                    <a:xfrm>
                      <a:off x="0" y="0"/>
                      <a:ext cx="3500736" cy="3903206"/>
                    </a:xfrm>
                    <a:prstGeom prst="rect">
                      <a:avLst/>
                    </a:prstGeom>
                    <a:noFill/>
                    <a:ln w="9525">
                      <a:noFill/>
                      <a:miter lim="800000"/>
                      <a:headEnd/>
                      <a:tailEnd/>
                    </a:ln>
                  </pic:spPr>
                </pic:pic>
              </a:graphicData>
            </a:graphic>
          </wp:inline>
        </w:drawing>
      </w:r>
    </w:p>
    <w:p w:rsidR="009B1E23" w:rsidRPr="009B1E23" w:rsidRDefault="009B1E23" w:rsidP="009B1E23">
      <w:pPr>
        <w:pStyle w:val="ListParagraph"/>
        <w:spacing w:line="480" w:lineRule="auto"/>
        <w:ind w:left="1440"/>
        <w:jc w:val="center"/>
        <w:rPr>
          <w:rFonts w:ascii="Times New Roman" w:hAnsi="Times New Roman" w:cs="Times New Roman"/>
          <w:sz w:val="24"/>
          <w:szCs w:val="24"/>
        </w:rPr>
      </w:pPr>
    </w:p>
    <w:p w:rsidR="004A487B" w:rsidRPr="00D37C6B" w:rsidRDefault="004A487B" w:rsidP="00161C16">
      <w:pPr>
        <w:pStyle w:val="ListParagraph"/>
        <w:numPr>
          <w:ilvl w:val="0"/>
          <w:numId w:val="50"/>
        </w:numPr>
        <w:spacing w:line="480" w:lineRule="auto"/>
        <w:ind w:left="1080"/>
        <w:jc w:val="both"/>
        <w:rPr>
          <w:rFonts w:ascii="Times New Roman" w:hAnsi="Times New Roman" w:cs="Times New Roman"/>
          <w:b/>
          <w:i/>
          <w:sz w:val="24"/>
          <w:szCs w:val="24"/>
        </w:rPr>
      </w:pPr>
      <w:r w:rsidRPr="00D37C6B">
        <w:rPr>
          <w:rFonts w:ascii="Times New Roman" w:hAnsi="Times New Roman" w:cs="Times New Roman"/>
          <w:b/>
          <w:i/>
          <w:sz w:val="24"/>
          <w:szCs w:val="24"/>
        </w:rPr>
        <w:t xml:space="preserve">Surat Resmi </w:t>
      </w:r>
    </w:p>
    <w:p w:rsidR="004A487B" w:rsidRPr="00DD3A92" w:rsidRDefault="004A487B" w:rsidP="00DD3A92">
      <w:pPr>
        <w:pStyle w:val="ListParagraph"/>
        <w:numPr>
          <w:ilvl w:val="1"/>
          <w:numId w:val="50"/>
        </w:numPr>
        <w:spacing w:line="480" w:lineRule="auto"/>
        <w:jc w:val="both"/>
        <w:rPr>
          <w:rFonts w:ascii="Times New Roman" w:hAnsi="Times New Roman" w:cs="Times New Roman"/>
          <w:sz w:val="24"/>
          <w:szCs w:val="24"/>
        </w:rPr>
      </w:pPr>
      <w:r w:rsidRPr="00DD3A92">
        <w:rPr>
          <w:rFonts w:ascii="Times New Roman" w:hAnsi="Times New Roman" w:cs="Times New Roman"/>
          <w:sz w:val="24"/>
          <w:szCs w:val="24"/>
        </w:rPr>
        <w:t>Pengertian surat resmi</w:t>
      </w:r>
    </w:p>
    <w:p w:rsidR="00DD3A92" w:rsidRDefault="004A487B" w:rsidP="00DD3A92">
      <w:pPr>
        <w:pStyle w:val="ListParagraph"/>
        <w:spacing w:line="480" w:lineRule="auto"/>
        <w:ind w:left="1530"/>
        <w:jc w:val="both"/>
        <w:rPr>
          <w:rFonts w:ascii="Times New Roman" w:hAnsi="Times New Roman" w:cs="Times New Roman"/>
          <w:sz w:val="24"/>
          <w:szCs w:val="24"/>
        </w:rPr>
      </w:pPr>
      <w:r w:rsidRPr="00F26915">
        <w:rPr>
          <w:rFonts w:ascii="Times New Roman" w:hAnsi="Times New Roman" w:cs="Times New Roman"/>
          <w:sz w:val="24"/>
          <w:szCs w:val="24"/>
        </w:rPr>
        <w:t>Surat resmi adalah surat yang dikeluarkan oleh suatu lembaga atau organisasi yang ditunjukkan kepada seseor</w:t>
      </w:r>
      <w:r w:rsidR="00161C16">
        <w:rPr>
          <w:rFonts w:ascii="Times New Roman" w:hAnsi="Times New Roman" w:cs="Times New Roman"/>
          <w:sz w:val="24"/>
          <w:szCs w:val="24"/>
        </w:rPr>
        <w:t>ang atau lembaga/masyarakat umum</w:t>
      </w:r>
    </w:p>
    <w:p w:rsidR="004A487B" w:rsidRDefault="00DD3A92" w:rsidP="00DD3A92">
      <w:pPr>
        <w:pStyle w:val="ListParagraph"/>
        <w:numPr>
          <w:ilvl w:val="1"/>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Bagian-bagian surat resmi</w:t>
      </w:r>
    </w:p>
    <w:p w:rsidR="00DD3A92" w:rsidRPr="009B1E23" w:rsidRDefault="00DD3A92" w:rsidP="009B1E23">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Adapun bagian-bagian surat resmi akan ditunjukkan dalam gambar berikut</w:t>
      </w:r>
    </w:p>
    <w:p w:rsidR="00DD3A92" w:rsidRPr="00DD3A92" w:rsidRDefault="00DD3A92" w:rsidP="00DD3A92">
      <w:pPr>
        <w:pStyle w:val="ListParagraph"/>
        <w:spacing w:line="480" w:lineRule="auto"/>
        <w:ind w:left="1440"/>
        <w:jc w:val="both"/>
        <w:rPr>
          <w:rFonts w:ascii="Times New Roman" w:hAnsi="Times New Roman" w:cs="Times New Roman"/>
          <w:sz w:val="24"/>
          <w:szCs w:val="24"/>
        </w:rPr>
      </w:pPr>
    </w:p>
    <w:p w:rsidR="00DD3A92" w:rsidRDefault="00DD3A92" w:rsidP="00DD3A92">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lastRenderedPageBreak/>
        <w:t>Gambar 2.2</w:t>
      </w:r>
    </w:p>
    <w:p w:rsidR="00DD3A92" w:rsidRDefault="00DD3A92" w:rsidP="00DD3A92">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Bagian-bagian Surat Resmi</w:t>
      </w:r>
    </w:p>
    <w:p w:rsidR="00DD3A92" w:rsidRDefault="00DD3A92" w:rsidP="00DD3A92">
      <w:pPr>
        <w:pStyle w:val="ListParagraph"/>
        <w:spacing w:line="240" w:lineRule="auto"/>
        <w:ind w:left="1440"/>
        <w:jc w:val="center"/>
        <w:rPr>
          <w:rFonts w:ascii="Times New Roman" w:hAnsi="Times New Roman" w:cs="Times New Roman"/>
          <w:b/>
          <w:sz w:val="24"/>
          <w:szCs w:val="24"/>
        </w:rPr>
      </w:pPr>
    </w:p>
    <w:p w:rsidR="004A487B" w:rsidRDefault="00DD3A92" w:rsidP="009B1E23">
      <w:pPr>
        <w:pStyle w:val="ListParagraph"/>
        <w:spacing w:line="240" w:lineRule="auto"/>
        <w:ind w:left="1440"/>
        <w:jc w:val="center"/>
        <w:rPr>
          <w:rFonts w:ascii="Times New Roman" w:hAnsi="Times New Roman" w:cs="Times New Roman"/>
          <w:b/>
          <w:sz w:val="24"/>
          <w:szCs w:val="24"/>
        </w:rPr>
      </w:pPr>
      <w:r w:rsidRPr="00DD3A92">
        <w:rPr>
          <w:rFonts w:ascii="Times New Roman" w:hAnsi="Times New Roman" w:cs="Times New Roman"/>
          <w:b/>
          <w:noProof/>
          <w:sz w:val="24"/>
          <w:szCs w:val="24"/>
        </w:rPr>
        <w:drawing>
          <wp:inline distT="0" distB="0" distL="0" distR="0">
            <wp:extent cx="3138934" cy="2615879"/>
            <wp:effectExtent l="19050" t="0" r="4316" b="0"/>
            <wp:docPr id="5" name="Picture 5" descr="D:\KULIAH\BIMBINGAN SKRIPSI\RPP\Surat\lats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ULIAH\BIMBINGAN SKRIPSI\RPP\Surat\latsur1.jpg"/>
                    <pic:cNvPicPr>
                      <a:picLocks noChangeAspect="1" noChangeArrowheads="1"/>
                    </pic:cNvPicPr>
                  </pic:nvPicPr>
                  <pic:blipFill>
                    <a:blip r:embed="rId8"/>
                    <a:srcRect/>
                    <a:stretch>
                      <a:fillRect/>
                    </a:stretch>
                  </pic:blipFill>
                  <pic:spPr bwMode="auto">
                    <a:xfrm>
                      <a:off x="0" y="0"/>
                      <a:ext cx="3145123" cy="2621037"/>
                    </a:xfrm>
                    <a:prstGeom prst="rect">
                      <a:avLst/>
                    </a:prstGeom>
                    <a:noFill/>
                    <a:ln w="9525">
                      <a:noFill/>
                      <a:miter lim="800000"/>
                      <a:headEnd/>
                      <a:tailEnd/>
                    </a:ln>
                  </pic:spPr>
                </pic:pic>
              </a:graphicData>
            </a:graphic>
          </wp:inline>
        </w:drawing>
      </w:r>
    </w:p>
    <w:p w:rsidR="009B1E23" w:rsidRPr="009B1E23" w:rsidRDefault="009B1E23" w:rsidP="009B1E23">
      <w:pPr>
        <w:pStyle w:val="ListParagraph"/>
        <w:spacing w:line="240" w:lineRule="auto"/>
        <w:ind w:left="1440"/>
        <w:jc w:val="center"/>
        <w:rPr>
          <w:rFonts w:ascii="Times New Roman" w:hAnsi="Times New Roman" w:cs="Times New Roman"/>
          <w:b/>
          <w:sz w:val="24"/>
          <w:szCs w:val="24"/>
        </w:rPr>
      </w:pPr>
    </w:p>
    <w:p w:rsidR="004A487B" w:rsidRDefault="004A487B" w:rsidP="00161C16">
      <w:pPr>
        <w:pStyle w:val="ListParagraph"/>
        <w:numPr>
          <w:ilvl w:val="0"/>
          <w:numId w:val="50"/>
        </w:numPr>
        <w:spacing w:line="480" w:lineRule="auto"/>
        <w:ind w:left="1080"/>
        <w:jc w:val="both"/>
        <w:rPr>
          <w:rFonts w:ascii="Times New Roman" w:hAnsi="Times New Roman" w:cs="Times New Roman"/>
          <w:b/>
          <w:i/>
          <w:sz w:val="24"/>
          <w:szCs w:val="24"/>
        </w:rPr>
      </w:pPr>
      <w:r w:rsidRPr="00F26915">
        <w:rPr>
          <w:rFonts w:ascii="Times New Roman" w:hAnsi="Times New Roman" w:cs="Times New Roman"/>
          <w:b/>
          <w:i/>
          <w:sz w:val="24"/>
          <w:szCs w:val="24"/>
        </w:rPr>
        <w:t xml:space="preserve">Perbedaan antara surat pribadi dan surat resmi </w:t>
      </w:r>
    </w:p>
    <w:p w:rsidR="009C01C4" w:rsidRDefault="009C01C4" w:rsidP="00F05937">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2.1</w:t>
      </w:r>
    </w:p>
    <w:p w:rsidR="009C01C4" w:rsidRPr="009C01C4" w:rsidRDefault="009C01C4" w:rsidP="00F05937">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Perbedaan surat pribadi dan surat resmi</w:t>
      </w:r>
    </w:p>
    <w:tbl>
      <w:tblPr>
        <w:tblStyle w:val="TableGrid"/>
        <w:tblW w:w="7760" w:type="dxa"/>
        <w:tblInd w:w="828" w:type="dxa"/>
        <w:tblLook w:val="04A0"/>
      </w:tblPr>
      <w:tblGrid>
        <w:gridCol w:w="510"/>
        <w:gridCol w:w="3230"/>
        <w:gridCol w:w="4020"/>
      </w:tblGrid>
      <w:tr w:rsidR="004A487B" w:rsidRPr="009C01C4" w:rsidTr="004A487B">
        <w:tc>
          <w:tcPr>
            <w:tcW w:w="404"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No</w:t>
            </w:r>
          </w:p>
        </w:tc>
        <w:tc>
          <w:tcPr>
            <w:tcW w:w="32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Surat Pribadi</w:t>
            </w:r>
          </w:p>
        </w:tc>
        <w:tc>
          <w:tcPr>
            <w:tcW w:w="40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Surat Resmi</w:t>
            </w:r>
          </w:p>
        </w:tc>
      </w:tr>
      <w:tr w:rsidR="004A487B" w:rsidRPr="009C01C4" w:rsidTr="004A487B">
        <w:tc>
          <w:tcPr>
            <w:tcW w:w="404"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1</w:t>
            </w:r>
          </w:p>
        </w:tc>
        <w:tc>
          <w:tcPr>
            <w:tcW w:w="32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Tanggal surat disertai kota pembuat surat</w:t>
            </w:r>
          </w:p>
          <w:p w:rsidR="004A487B" w:rsidRPr="009C01C4" w:rsidRDefault="004A487B" w:rsidP="00161C16">
            <w:pPr>
              <w:pStyle w:val="NoSpacing"/>
              <w:jc w:val="both"/>
              <w:rPr>
                <w:rFonts w:ascii="Times New Roman" w:hAnsi="Times New Roman" w:cs="Times New Roman"/>
                <w:sz w:val="24"/>
                <w:szCs w:val="24"/>
              </w:rPr>
            </w:pPr>
          </w:p>
        </w:tc>
        <w:tc>
          <w:tcPr>
            <w:tcW w:w="40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Tanggal surat tidak selalu disertai kota pembuat surat</w:t>
            </w:r>
          </w:p>
        </w:tc>
      </w:tr>
      <w:tr w:rsidR="004A487B" w:rsidRPr="009C01C4" w:rsidTr="004A487B">
        <w:tc>
          <w:tcPr>
            <w:tcW w:w="404"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2</w:t>
            </w:r>
          </w:p>
        </w:tc>
        <w:tc>
          <w:tcPr>
            <w:tcW w:w="32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Tidak ada kop surat</w:t>
            </w:r>
          </w:p>
        </w:tc>
        <w:tc>
          <w:tcPr>
            <w:tcW w:w="40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Memakai kop surat</w:t>
            </w:r>
          </w:p>
        </w:tc>
      </w:tr>
      <w:tr w:rsidR="004A487B" w:rsidRPr="009C01C4" w:rsidTr="004A487B">
        <w:tc>
          <w:tcPr>
            <w:tcW w:w="404"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3</w:t>
            </w:r>
          </w:p>
        </w:tc>
        <w:tc>
          <w:tcPr>
            <w:tcW w:w="32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Tidak memakai nomor surat</w:t>
            </w:r>
          </w:p>
        </w:tc>
        <w:tc>
          <w:tcPr>
            <w:tcW w:w="40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Memakai nomor surat</w:t>
            </w:r>
          </w:p>
        </w:tc>
      </w:tr>
      <w:tr w:rsidR="004A487B" w:rsidRPr="009C01C4" w:rsidTr="004A487B">
        <w:tc>
          <w:tcPr>
            <w:tcW w:w="404"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4</w:t>
            </w:r>
          </w:p>
        </w:tc>
        <w:tc>
          <w:tcPr>
            <w:tcW w:w="32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Tidak memakai lampiran</w:t>
            </w:r>
          </w:p>
        </w:tc>
        <w:tc>
          <w:tcPr>
            <w:tcW w:w="40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Memakai lampiran</w:t>
            </w:r>
          </w:p>
        </w:tc>
      </w:tr>
      <w:tr w:rsidR="004A487B" w:rsidRPr="009C01C4" w:rsidTr="004A487B">
        <w:tc>
          <w:tcPr>
            <w:tcW w:w="404"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5</w:t>
            </w:r>
          </w:p>
        </w:tc>
        <w:tc>
          <w:tcPr>
            <w:tcW w:w="32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Tidak memakai perihal</w:t>
            </w:r>
          </w:p>
        </w:tc>
        <w:tc>
          <w:tcPr>
            <w:tcW w:w="40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Memakai perihal</w:t>
            </w:r>
          </w:p>
        </w:tc>
      </w:tr>
      <w:tr w:rsidR="004A487B" w:rsidRPr="009C01C4" w:rsidTr="004A487B">
        <w:tc>
          <w:tcPr>
            <w:tcW w:w="404"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6</w:t>
            </w:r>
          </w:p>
        </w:tc>
        <w:tc>
          <w:tcPr>
            <w:tcW w:w="32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Bahasa surat tidak formal</w:t>
            </w:r>
          </w:p>
        </w:tc>
        <w:tc>
          <w:tcPr>
            <w:tcW w:w="40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Bahasa surat formal/resmi</w:t>
            </w:r>
          </w:p>
        </w:tc>
      </w:tr>
      <w:tr w:rsidR="004A487B" w:rsidRPr="009C01C4" w:rsidTr="004A487B">
        <w:tc>
          <w:tcPr>
            <w:tcW w:w="404"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7</w:t>
            </w:r>
          </w:p>
        </w:tc>
        <w:tc>
          <w:tcPr>
            <w:tcW w:w="32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Tanda tangan tidak dibubuhi stempel</w:t>
            </w:r>
          </w:p>
        </w:tc>
        <w:tc>
          <w:tcPr>
            <w:tcW w:w="4078" w:type="dxa"/>
          </w:tcPr>
          <w:p w:rsidR="004A487B" w:rsidRPr="009C01C4" w:rsidRDefault="004A487B" w:rsidP="00161C16">
            <w:pPr>
              <w:pStyle w:val="NoSpacing"/>
              <w:jc w:val="both"/>
              <w:rPr>
                <w:rFonts w:ascii="Times New Roman" w:hAnsi="Times New Roman" w:cs="Times New Roman"/>
                <w:sz w:val="24"/>
                <w:szCs w:val="24"/>
              </w:rPr>
            </w:pPr>
            <w:r w:rsidRPr="009C01C4">
              <w:rPr>
                <w:rFonts w:ascii="Times New Roman" w:hAnsi="Times New Roman" w:cs="Times New Roman"/>
                <w:sz w:val="24"/>
                <w:szCs w:val="24"/>
              </w:rPr>
              <w:t>Tanda tangan biasanya dibubuhi stempel</w:t>
            </w:r>
          </w:p>
        </w:tc>
      </w:tr>
    </w:tbl>
    <w:p w:rsidR="009C01C4" w:rsidRDefault="009C01C4" w:rsidP="00161C16">
      <w:pPr>
        <w:spacing w:after="0" w:line="480" w:lineRule="auto"/>
        <w:jc w:val="both"/>
        <w:rPr>
          <w:rFonts w:ascii="Times New Roman" w:hAnsi="Times New Roman" w:cs="Times New Roman"/>
          <w:b/>
          <w:sz w:val="24"/>
          <w:szCs w:val="24"/>
        </w:rPr>
      </w:pPr>
    </w:p>
    <w:p w:rsidR="004A487B" w:rsidRPr="009C01C4" w:rsidRDefault="004A487B" w:rsidP="00161C16">
      <w:pPr>
        <w:pStyle w:val="ListParagraph"/>
        <w:numPr>
          <w:ilvl w:val="2"/>
          <w:numId w:val="28"/>
        </w:numPr>
        <w:spacing w:after="0" w:line="480" w:lineRule="auto"/>
        <w:ind w:left="1080"/>
        <w:jc w:val="both"/>
        <w:rPr>
          <w:rFonts w:ascii="Times New Roman" w:hAnsi="Times New Roman" w:cs="Times New Roman"/>
          <w:b/>
          <w:i/>
          <w:sz w:val="24"/>
          <w:szCs w:val="24"/>
        </w:rPr>
      </w:pPr>
      <w:r w:rsidRPr="009C01C4">
        <w:rPr>
          <w:rFonts w:ascii="Times New Roman" w:hAnsi="Times New Roman" w:cs="Times New Roman"/>
          <w:b/>
          <w:i/>
          <w:sz w:val="24"/>
          <w:szCs w:val="24"/>
        </w:rPr>
        <w:t xml:space="preserve">Cara penulisan surat yang baik dan benar </w:t>
      </w:r>
    </w:p>
    <w:p w:rsidR="004A487B" w:rsidRPr="00D37C6B"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Tempat dan tanggal penulisan surat kita tuliskan pada sudut kanan atas</w:t>
      </w:r>
    </w:p>
    <w:p w:rsidR="004A487B" w:rsidRPr="00D37C6B"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Nama kota dan bulan, huruf awalnya ditulis dengan huruf besar</w:t>
      </w:r>
    </w:p>
    <w:p w:rsidR="004A487B" w:rsidRPr="00D37C6B"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 xml:space="preserve">Penulisan antara nama kota dan tanggal diberi tanda baca koma (,) </w:t>
      </w:r>
    </w:p>
    <w:p w:rsidR="004A487B" w:rsidRPr="00D37C6B"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lastRenderedPageBreak/>
        <w:t>Di akhir penulisan tempat dan tanggal surat tidak diberi tanda baca titik (.)</w:t>
      </w:r>
    </w:p>
    <w:p w:rsidR="004A487B" w:rsidRPr="00D37C6B"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Alamat surat ditulis lengkap</w:t>
      </w:r>
    </w:p>
    <w:p w:rsidR="004A487B" w:rsidRPr="00D37C6B"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Kalimat pada salam pembuka tergantung selera pengundang</w:t>
      </w:r>
    </w:p>
    <w:p w:rsidR="004A487B" w:rsidRPr="00D37C6B"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berikan tanda baca koma (,) setelah salam pembuka surat</w:t>
      </w:r>
    </w:p>
    <w:p w:rsidR="004A487B" w:rsidRPr="00D37C6B"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Penutup surat berisi harapan dan ucapan terimakasih</w:t>
      </w:r>
    </w:p>
    <w:p w:rsidR="009C01C4" w:rsidRPr="00F05937" w:rsidRDefault="004A487B" w:rsidP="00161C16">
      <w:pPr>
        <w:pStyle w:val="ListParagraph"/>
        <w:numPr>
          <w:ilvl w:val="0"/>
          <w:numId w:val="51"/>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langkah terakhir penulisan surat undangan yaitu nama dan tanda tangan pengundang</w:t>
      </w:r>
    </w:p>
    <w:p w:rsidR="004A487B" w:rsidRPr="00D37C6B" w:rsidRDefault="004A487B" w:rsidP="00161C16">
      <w:pPr>
        <w:pStyle w:val="ListParagraph"/>
        <w:numPr>
          <w:ilvl w:val="2"/>
          <w:numId w:val="28"/>
        </w:numPr>
        <w:spacing w:line="480" w:lineRule="auto"/>
        <w:ind w:left="1080"/>
        <w:jc w:val="both"/>
        <w:rPr>
          <w:rFonts w:ascii="Times New Roman" w:hAnsi="Times New Roman" w:cs="Times New Roman"/>
          <w:b/>
          <w:i/>
          <w:sz w:val="24"/>
          <w:szCs w:val="24"/>
        </w:rPr>
      </w:pPr>
      <w:r w:rsidRPr="00D37C6B">
        <w:rPr>
          <w:rFonts w:ascii="Times New Roman" w:hAnsi="Times New Roman" w:cs="Times New Roman"/>
          <w:b/>
          <w:i/>
          <w:sz w:val="24"/>
          <w:szCs w:val="24"/>
        </w:rPr>
        <w:t>Membuat undangan</w:t>
      </w:r>
    </w:p>
    <w:p w:rsidR="004A487B" w:rsidRPr="00D37C6B" w:rsidRDefault="004A487B" w:rsidP="00161C16">
      <w:pPr>
        <w:pStyle w:val="ListParagraph"/>
        <w:spacing w:line="480" w:lineRule="auto"/>
        <w:ind w:left="1080"/>
        <w:jc w:val="both"/>
        <w:rPr>
          <w:rFonts w:ascii="Times New Roman" w:hAnsi="Times New Roman" w:cs="Times New Roman"/>
          <w:color w:val="000000"/>
          <w:sz w:val="24"/>
          <w:szCs w:val="24"/>
          <w:shd w:val="clear" w:color="auto" w:fill="F9F9F9"/>
        </w:rPr>
      </w:pPr>
      <w:r w:rsidRPr="00D37C6B">
        <w:rPr>
          <w:rFonts w:ascii="Times New Roman" w:hAnsi="Times New Roman" w:cs="Times New Roman"/>
          <w:color w:val="000000"/>
          <w:sz w:val="24"/>
          <w:szCs w:val="24"/>
          <w:shd w:val="clear" w:color="auto" w:fill="F9F9F9"/>
        </w:rPr>
        <w:t xml:space="preserve">Ketika kita akan membuat sebuah surat undangan harap diperhatikan bentuk acara yang ada dalam surat undangan tersebut. Jika acara tersebut bersifat resmi, maka undangan yang kita buat harus mengikuti aturan penulisan surat resmi. Jika acaranya bersifat semi resmi, undangan yang kita buat juga menyesuaiakan dengan acara tersebut. </w:t>
      </w:r>
    </w:p>
    <w:p w:rsidR="009B1E23" w:rsidRDefault="009B1E23" w:rsidP="009B1E23">
      <w:pPr>
        <w:pStyle w:val="ListParagraph"/>
        <w:shd w:val="clear" w:color="auto" w:fill="FFFFFF" w:themeFill="background1"/>
        <w:spacing w:line="240" w:lineRule="auto"/>
        <w:ind w:left="1800"/>
        <w:jc w:val="center"/>
        <w:rPr>
          <w:rFonts w:ascii="Times New Roman" w:hAnsi="Times New Roman" w:cs="Times New Roman"/>
          <w:b/>
          <w:color w:val="000000"/>
          <w:sz w:val="24"/>
          <w:szCs w:val="24"/>
          <w:shd w:val="clear" w:color="auto" w:fill="F9F9F9"/>
        </w:rPr>
      </w:pPr>
      <w:r>
        <w:rPr>
          <w:rFonts w:ascii="Times New Roman" w:hAnsi="Times New Roman" w:cs="Times New Roman"/>
          <w:b/>
          <w:color w:val="000000"/>
          <w:sz w:val="24"/>
          <w:szCs w:val="24"/>
          <w:shd w:val="clear" w:color="auto" w:fill="F9F9F9"/>
        </w:rPr>
        <w:t>Gambar 2.3</w:t>
      </w:r>
    </w:p>
    <w:p w:rsidR="004A487B" w:rsidRDefault="009B1E23" w:rsidP="009B1E23">
      <w:pPr>
        <w:pStyle w:val="ListParagraph"/>
        <w:shd w:val="clear" w:color="auto" w:fill="FFFFFF" w:themeFill="background1"/>
        <w:spacing w:line="240" w:lineRule="auto"/>
        <w:ind w:left="1800"/>
        <w:jc w:val="center"/>
        <w:rPr>
          <w:rFonts w:ascii="Times New Roman" w:hAnsi="Times New Roman" w:cs="Times New Roman"/>
          <w:b/>
          <w:color w:val="000000"/>
          <w:sz w:val="24"/>
          <w:szCs w:val="24"/>
          <w:shd w:val="clear" w:color="auto" w:fill="F9F9F9"/>
        </w:rPr>
      </w:pPr>
      <w:r>
        <w:rPr>
          <w:rFonts w:ascii="Times New Roman" w:hAnsi="Times New Roman" w:cs="Times New Roman"/>
          <w:b/>
          <w:color w:val="000000"/>
          <w:sz w:val="24"/>
          <w:szCs w:val="24"/>
          <w:shd w:val="clear" w:color="auto" w:fill="F9F9F9"/>
        </w:rPr>
        <w:t>Contoh Surat Undangan Semi Resmi</w:t>
      </w:r>
    </w:p>
    <w:p w:rsidR="009B1E23" w:rsidRPr="009B1E23" w:rsidRDefault="009B1E23" w:rsidP="009B1E23">
      <w:pPr>
        <w:pStyle w:val="ListParagraph"/>
        <w:shd w:val="clear" w:color="auto" w:fill="FFFFFF" w:themeFill="background1"/>
        <w:spacing w:line="240" w:lineRule="auto"/>
        <w:ind w:left="1800"/>
        <w:jc w:val="center"/>
        <w:rPr>
          <w:rFonts w:ascii="Times New Roman" w:hAnsi="Times New Roman" w:cs="Times New Roman"/>
          <w:b/>
          <w:color w:val="000000"/>
          <w:sz w:val="24"/>
          <w:szCs w:val="24"/>
          <w:shd w:val="clear" w:color="auto" w:fill="F9F9F9"/>
        </w:rPr>
      </w:pPr>
    </w:p>
    <w:p w:rsidR="00F05937" w:rsidRPr="009B1E23" w:rsidRDefault="004A487B" w:rsidP="009B1E23">
      <w:pPr>
        <w:pStyle w:val="ListParagraph"/>
        <w:spacing w:line="480" w:lineRule="auto"/>
        <w:ind w:left="1800"/>
        <w:jc w:val="center"/>
        <w:rPr>
          <w:rFonts w:ascii="Times New Roman" w:hAnsi="Times New Roman" w:cs="Times New Roman"/>
          <w:color w:val="000000"/>
          <w:sz w:val="24"/>
          <w:szCs w:val="24"/>
          <w:shd w:val="clear" w:color="auto" w:fill="F9F9F9"/>
        </w:rPr>
      </w:pPr>
      <w:r w:rsidRPr="00CD3DCB">
        <w:rPr>
          <w:rFonts w:ascii="Times New Roman" w:hAnsi="Times New Roman" w:cs="Times New Roman"/>
          <w:noProof/>
          <w:color w:val="000000"/>
          <w:sz w:val="24"/>
          <w:szCs w:val="24"/>
          <w:shd w:val="clear" w:color="auto" w:fill="FFFFFF" w:themeFill="background1"/>
        </w:rPr>
        <w:drawing>
          <wp:inline distT="0" distB="0" distL="0" distR="0">
            <wp:extent cx="1543533" cy="2199190"/>
            <wp:effectExtent l="19050" t="0" r="0" b="0"/>
            <wp:docPr id="3" name="Picture 1" descr="D:\KULIAH\BIMBINGAN SKRIPSI\RPP\Surat\undangan pribadi.jpg"/>
            <wp:cNvGraphicFramePr/>
            <a:graphic xmlns:a="http://schemas.openxmlformats.org/drawingml/2006/main">
              <a:graphicData uri="http://schemas.openxmlformats.org/drawingml/2006/picture">
                <pic:pic xmlns:pic="http://schemas.openxmlformats.org/drawingml/2006/picture">
                  <pic:nvPicPr>
                    <pic:cNvPr id="8194" name="Picture 2" descr="D:\KULIAH\BIMBINGAN SKRIPSI\RPP\Surat\undangan pribadi.jpg"/>
                    <pic:cNvPicPr>
                      <a:picLocks noGrp="1" noChangeAspect="1" noChangeArrowheads="1"/>
                    </pic:cNvPicPr>
                  </pic:nvPicPr>
                  <pic:blipFill>
                    <a:blip r:embed="rId9"/>
                    <a:srcRect/>
                    <a:stretch>
                      <a:fillRect/>
                    </a:stretch>
                  </pic:blipFill>
                  <pic:spPr bwMode="auto">
                    <a:xfrm>
                      <a:off x="0" y="0"/>
                      <a:ext cx="1541541" cy="2196352"/>
                    </a:xfrm>
                    <a:prstGeom prst="rect">
                      <a:avLst/>
                    </a:prstGeom>
                    <a:noFill/>
                  </pic:spPr>
                </pic:pic>
              </a:graphicData>
            </a:graphic>
          </wp:inline>
        </w:drawing>
      </w:r>
    </w:p>
    <w:p w:rsidR="009B1E23" w:rsidRDefault="009B1E23" w:rsidP="009B1E23">
      <w:pPr>
        <w:pStyle w:val="ListParagraph"/>
        <w:spacing w:line="480" w:lineRule="auto"/>
        <w:ind w:left="1800"/>
        <w:jc w:val="center"/>
        <w:rPr>
          <w:rFonts w:ascii="Times New Roman" w:hAnsi="Times New Roman" w:cs="Times New Roman"/>
          <w:b/>
          <w:color w:val="000000"/>
          <w:sz w:val="24"/>
          <w:szCs w:val="24"/>
          <w:shd w:val="clear" w:color="auto" w:fill="F9F9F9"/>
        </w:rPr>
      </w:pPr>
    </w:p>
    <w:p w:rsidR="009B1E23" w:rsidRDefault="009B1E23" w:rsidP="009B1E23">
      <w:pPr>
        <w:pStyle w:val="ListParagraph"/>
        <w:spacing w:line="480" w:lineRule="auto"/>
        <w:ind w:left="1800"/>
        <w:jc w:val="center"/>
        <w:rPr>
          <w:rFonts w:ascii="Times New Roman" w:hAnsi="Times New Roman" w:cs="Times New Roman"/>
          <w:b/>
          <w:color w:val="000000"/>
          <w:sz w:val="24"/>
          <w:szCs w:val="24"/>
          <w:shd w:val="clear" w:color="auto" w:fill="F9F9F9"/>
        </w:rPr>
      </w:pPr>
    </w:p>
    <w:p w:rsidR="009B1E23" w:rsidRDefault="009B1E23" w:rsidP="009B1E23">
      <w:pPr>
        <w:pStyle w:val="ListParagraph"/>
        <w:spacing w:line="240" w:lineRule="auto"/>
        <w:ind w:left="1800"/>
        <w:jc w:val="center"/>
        <w:rPr>
          <w:rFonts w:ascii="Times New Roman" w:hAnsi="Times New Roman" w:cs="Times New Roman"/>
          <w:b/>
          <w:color w:val="000000"/>
          <w:sz w:val="24"/>
          <w:szCs w:val="24"/>
          <w:shd w:val="clear" w:color="auto" w:fill="F9F9F9"/>
        </w:rPr>
      </w:pPr>
      <w:r>
        <w:rPr>
          <w:rFonts w:ascii="Times New Roman" w:hAnsi="Times New Roman" w:cs="Times New Roman"/>
          <w:b/>
          <w:color w:val="000000"/>
          <w:sz w:val="24"/>
          <w:szCs w:val="24"/>
          <w:shd w:val="clear" w:color="auto" w:fill="F9F9F9"/>
        </w:rPr>
        <w:t>Gambar 2.4</w:t>
      </w:r>
    </w:p>
    <w:p w:rsidR="004A487B" w:rsidRDefault="009B1E23" w:rsidP="009B1E23">
      <w:pPr>
        <w:pStyle w:val="ListParagraph"/>
        <w:spacing w:line="240" w:lineRule="auto"/>
        <w:ind w:left="1800"/>
        <w:jc w:val="center"/>
        <w:rPr>
          <w:rFonts w:ascii="Times New Roman" w:hAnsi="Times New Roman" w:cs="Times New Roman"/>
          <w:b/>
          <w:color w:val="000000"/>
          <w:sz w:val="24"/>
          <w:szCs w:val="24"/>
          <w:shd w:val="clear" w:color="auto" w:fill="F9F9F9"/>
        </w:rPr>
      </w:pPr>
      <w:r>
        <w:rPr>
          <w:rFonts w:ascii="Times New Roman" w:hAnsi="Times New Roman" w:cs="Times New Roman"/>
          <w:b/>
          <w:color w:val="000000"/>
          <w:sz w:val="24"/>
          <w:szCs w:val="24"/>
          <w:shd w:val="clear" w:color="auto" w:fill="F9F9F9"/>
        </w:rPr>
        <w:t xml:space="preserve"> </w:t>
      </w:r>
      <w:r w:rsidR="004A487B" w:rsidRPr="009B1E23">
        <w:rPr>
          <w:rFonts w:ascii="Times New Roman" w:hAnsi="Times New Roman" w:cs="Times New Roman"/>
          <w:b/>
          <w:color w:val="000000"/>
          <w:sz w:val="24"/>
          <w:szCs w:val="24"/>
          <w:shd w:val="clear" w:color="auto" w:fill="F9F9F9"/>
        </w:rPr>
        <w:t>Contoh surat undangan resmi</w:t>
      </w:r>
    </w:p>
    <w:p w:rsidR="009B1E23" w:rsidRPr="009C01C4" w:rsidRDefault="009B1E23" w:rsidP="009B1E23">
      <w:pPr>
        <w:pStyle w:val="ListParagraph"/>
        <w:spacing w:line="240" w:lineRule="auto"/>
        <w:ind w:left="1800"/>
        <w:jc w:val="center"/>
        <w:rPr>
          <w:rFonts w:ascii="Times New Roman" w:hAnsi="Times New Roman" w:cs="Times New Roman"/>
          <w:color w:val="000000"/>
          <w:sz w:val="24"/>
          <w:szCs w:val="24"/>
          <w:shd w:val="clear" w:color="auto" w:fill="F9F9F9"/>
        </w:rPr>
      </w:pPr>
    </w:p>
    <w:p w:rsidR="004A487B" w:rsidRDefault="004A487B" w:rsidP="009B1E23">
      <w:pPr>
        <w:pStyle w:val="ListParagraph"/>
        <w:spacing w:line="480" w:lineRule="auto"/>
        <w:ind w:left="1800"/>
        <w:jc w:val="center"/>
        <w:rPr>
          <w:rFonts w:ascii="Times New Roman" w:hAnsi="Times New Roman" w:cs="Times New Roman"/>
          <w:color w:val="000000"/>
          <w:sz w:val="24"/>
          <w:szCs w:val="24"/>
          <w:shd w:val="clear" w:color="auto" w:fill="F9F9F9"/>
        </w:rPr>
      </w:pPr>
      <w:r w:rsidRPr="00D37C6B">
        <w:rPr>
          <w:rFonts w:ascii="Times New Roman" w:hAnsi="Times New Roman" w:cs="Times New Roman"/>
          <w:noProof/>
          <w:color w:val="000000"/>
          <w:sz w:val="24"/>
          <w:szCs w:val="24"/>
          <w:shd w:val="clear" w:color="auto" w:fill="F9F9F9"/>
        </w:rPr>
        <w:drawing>
          <wp:inline distT="0" distB="0" distL="0" distR="0">
            <wp:extent cx="2238013" cy="2870521"/>
            <wp:effectExtent l="19050" t="0" r="0" b="0"/>
            <wp:docPr id="4" name="Picture 2" descr="D:\KULIAH\BIMBINGAN SKRIPSI\RPP\Surat\surat undangan dr sekolah2.jpg"/>
            <wp:cNvGraphicFramePr/>
            <a:graphic xmlns:a="http://schemas.openxmlformats.org/drawingml/2006/main">
              <a:graphicData uri="http://schemas.openxmlformats.org/drawingml/2006/picture">
                <pic:pic xmlns:pic="http://schemas.openxmlformats.org/drawingml/2006/picture">
                  <pic:nvPicPr>
                    <pic:cNvPr id="9218" name="Picture 2" descr="D:\KULIAH\BIMBINGAN SKRIPSI\RPP\Surat\surat undangan dr sekolah2.jpg"/>
                    <pic:cNvPicPr>
                      <a:picLocks noChangeAspect="1" noChangeArrowheads="1"/>
                    </pic:cNvPicPr>
                  </pic:nvPicPr>
                  <pic:blipFill>
                    <a:blip r:embed="rId10"/>
                    <a:srcRect/>
                    <a:stretch>
                      <a:fillRect/>
                    </a:stretch>
                  </pic:blipFill>
                  <pic:spPr bwMode="auto">
                    <a:xfrm>
                      <a:off x="0" y="0"/>
                      <a:ext cx="2241755" cy="2875321"/>
                    </a:xfrm>
                    <a:prstGeom prst="rect">
                      <a:avLst/>
                    </a:prstGeom>
                    <a:noFill/>
                  </pic:spPr>
                </pic:pic>
              </a:graphicData>
            </a:graphic>
          </wp:inline>
        </w:drawing>
      </w:r>
    </w:p>
    <w:p w:rsidR="00F05937" w:rsidRPr="009C01C4" w:rsidRDefault="00F05937" w:rsidP="00161C16">
      <w:pPr>
        <w:pStyle w:val="ListParagraph"/>
        <w:spacing w:line="480" w:lineRule="auto"/>
        <w:ind w:left="1800"/>
        <w:jc w:val="both"/>
        <w:rPr>
          <w:rFonts w:ascii="Times New Roman" w:hAnsi="Times New Roman" w:cs="Times New Roman"/>
          <w:color w:val="000000"/>
          <w:sz w:val="24"/>
          <w:szCs w:val="24"/>
          <w:shd w:val="clear" w:color="auto" w:fill="F9F9F9"/>
        </w:rPr>
      </w:pPr>
    </w:p>
    <w:p w:rsidR="004A487B" w:rsidRPr="00D37C6B" w:rsidRDefault="004A487B" w:rsidP="00161C16">
      <w:pPr>
        <w:pStyle w:val="ListParagraph"/>
        <w:numPr>
          <w:ilvl w:val="2"/>
          <w:numId w:val="28"/>
        </w:numPr>
        <w:spacing w:after="0" w:line="480" w:lineRule="auto"/>
        <w:ind w:left="1080"/>
        <w:contextualSpacing w:val="0"/>
        <w:jc w:val="both"/>
        <w:rPr>
          <w:rFonts w:ascii="Times New Roman" w:hAnsi="Times New Roman" w:cs="Times New Roman"/>
          <w:b/>
          <w:i/>
          <w:sz w:val="24"/>
          <w:szCs w:val="24"/>
        </w:rPr>
      </w:pPr>
      <w:r w:rsidRPr="00D37C6B">
        <w:rPr>
          <w:rFonts w:ascii="Times New Roman" w:hAnsi="Times New Roman" w:cs="Times New Roman"/>
          <w:b/>
          <w:i/>
          <w:sz w:val="24"/>
          <w:szCs w:val="24"/>
        </w:rPr>
        <w:t xml:space="preserve">Cara mengirim surat </w:t>
      </w:r>
    </w:p>
    <w:p w:rsidR="004A487B" w:rsidRPr="00D37C6B" w:rsidRDefault="004A487B" w:rsidP="00161C16">
      <w:pPr>
        <w:pStyle w:val="ListParagraph"/>
        <w:numPr>
          <w:ilvl w:val="0"/>
          <w:numId w:val="53"/>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Lipat surat dengan rapi</w:t>
      </w:r>
    </w:p>
    <w:p w:rsidR="004A487B" w:rsidRPr="00D37C6B" w:rsidRDefault="004A487B" w:rsidP="00161C16">
      <w:pPr>
        <w:pStyle w:val="ListParagraph"/>
        <w:numPr>
          <w:ilvl w:val="0"/>
          <w:numId w:val="53"/>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Masukan surat ke dalam amplop yang sesuai agar rapi dan tidak diketahui orang lain</w:t>
      </w:r>
    </w:p>
    <w:p w:rsidR="004A487B" w:rsidRPr="00D37C6B" w:rsidRDefault="004A487B" w:rsidP="00161C16">
      <w:pPr>
        <w:pStyle w:val="ListParagraph"/>
        <w:numPr>
          <w:ilvl w:val="0"/>
          <w:numId w:val="53"/>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Tuliskan alamat yang dituju di bagian depan amplop</w:t>
      </w:r>
    </w:p>
    <w:p w:rsidR="004A487B" w:rsidRPr="00D37C6B" w:rsidRDefault="004A487B" w:rsidP="00161C16">
      <w:pPr>
        <w:pStyle w:val="ListParagraph"/>
        <w:numPr>
          <w:ilvl w:val="0"/>
          <w:numId w:val="53"/>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 xml:space="preserve">Tuliskan pula alamat pengirim surat di bagian belakang amplop </w:t>
      </w:r>
    </w:p>
    <w:p w:rsidR="004A487B" w:rsidRPr="00D37C6B" w:rsidRDefault="004A487B" w:rsidP="00161C16">
      <w:pPr>
        <w:pStyle w:val="ListParagraph"/>
        <w:numPr>
          <w:ilvl w:val="0"/>
          <w:numId w:val="53"/>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 xml:space="preserve">Tempelkan perangko di bagian kanan atas (di atas alamat yang dituju) </w:t>
      </w:r>
    </w:p>
    <w:p w:rsidR="009C01C4" w:rsidRDefault="004A487B" w:rsidP="00161C16">
      <w:pPr>
        <w:pStyle w:val="ListParagraph"/>
        <w:numPr>
          <w:ilvl w:val="0"/>
          <w:numId w:val="53"/>
        </w:numPr>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Masukkan amplop ke dalam bis surat yang tersedia, atau datang ke kantor pos dan serahkan surat kepada petugas , lalu bayar ongkos pengiriman berdasarkan berat surat dan kota tujuan</w:t>
      </w:r>
      <w:r w:rsidR="009B1E23">
        <w:rPr>
          <w:rFonts w:ascii="Times New Roman" w:hAnsi="Times New Roman" w:cs="Times New Roman"/>
          <w:sz w:val="24"/>
          <w:szCs w:val="24"/>
        </w:rPr>
        <w:t>.</w:t>
      </w:r>
    </w:p>
    <w:p w:rsidR="00F05937" w:rsidRPr="00F05937" w:rsidRDefault="00F05937" w:rsidP="00F05937">
      <w:pPr>
        <w:spacing w:line="480" w:lineRule="auto"/>
        <w:jc w:val="both"/>
        <w:rPr>
          <w:rFonts w:ascii="Times New Roman" w:hAnsi="Times New Roman" w:cs="Times New Roman"/>
          <w:sz w:val="24"/>
          <w:szCs w:val="24"/>
        </w:rPr>
      </w:pPr>
    </w:p>
    <w:p w:rsidR="004A487B" w:rsidRPr="00D37C6B" w:rsidRDefault="004A487B" w:rsidP="00161C16">
      <w:pPr>
        <w:pStyle w:val="ListParagraph"/>
        <w:numPr>
          <w:ilvl w:val="2"/>
          <w:numId w:val="28"/>
        </w:numPr>
        <w:spacing w:line="480" w:lineRule="auto"/>
        <w:ind w:left="1080"/>
        <w:jc w:val="both"/>
        <w:rPr>
          <w:rFonts w:ascii="Times New Roman" w:hAnsi="Times New Roman" w:cs="Times New Roman"/>
          <w:b/>
          <w:i/>
          <w:sz w:val="24"/>
          <w:szCs w:val="24"/>
        </w:rPr>
      </w:pPr>
      <w:r w:rsidRPr="00D37C6B">
        <w:rPr>
          <w:rFonts w:ascii="Times New Roman" w:hAnsi="Times New Roman" w:cs="Times New Roman"/>
          <w:b/>
          <w:i/>
          <w:sz w:val="24"/>
          <w:szCs w:val="24"/>
        </w:rPr>
        <w:t xml:space="preserve">Macam-macam benda pos </w:t>
      </w:r>
    </w:p>
    <w:p w:rsidR="004A487B" w:rsidRPr="00D37C6B" w:rsidRDefault="004A487B" w:rsidP="00161C16">
      <w:pPr>
        <w:pStyle w:val="ListParagraph"/>
        <w:numPr>
          <w:ilvl w:val="0"/>
          <w:numId w:val="54"/>
        </w:numPr>
        <w:shd w:val="clear" w:color="auto" w:fill="FFFFFF" w:themeFill="background1"/>
        <w:spacing w:line="480" w:lineRule="auto"/>
        <w:jc w:val="both"/>
        <w:rPr>
          <w:rFonts w:ascii="Times New Roman" w:hAnsi="Times New Roman" w:cs="Times New Roman"/>
          <w:sz w:val="24"/>
          <w:szCs w:val="24"/>
        </w:rPr>
      </w:pPr>
      <w:r w:rsidRPr="00D37C6B">
        <w:rPr>
          <w:rFonts w:ascii="Times New Roman" w:hAnsi="Times New Roman" w:cs="Times New Roman"/>
          <w:sz w:val="24"/>
          <w:szCs w:val="24"/>
        </w:rPr>
        <w:t xml:space="preserve">Surat : </w:t>
      </w:r>
      <w:r w:rsidRPr="00D37C6B">
        <w:rPr>
          <w:rFonts w:ascii="Times New Roman" w:hAnsi="Times New Roman" w:cs="Times New Roman"/>
          <w:color w:val="000000" w:themeColor="text1"/>
          <w:sz w:val="24"/>
          <w:szCs w:val="24"/>
          <w:shd w:val="clear" w:color="auto" w:fill="F1F6F9"/>
        </w:rPr>
        <w:t>sarana komunikasi  untuk menyampaikan informasi tertulis oleh suatu pihak kepada pihak lain.</w:t>
      </w:r>
    </w:p>
    <w:p w:rsidR="004A487B" w:rsidRPr="00D37C6B" w:rsidRDefault="004A487B" w:rsidP="00161C16">
      <w:pPr>
        <w:pStyle w:val="ListParagraph"/>
        <w:numPr>
          <w:ilvl w:val="0"/>
          <w:numId w:val="54"/>
        </w:numPr>
        <w:shd w:val="clear" w:color="auto" w:fill="FFFFFF" w:themeFill="background1"/>
        <w:spacing w:line="480" w:lineRule="auto"/>
        <w:jc w:val="both"/>
        <w:rPr>
          <w:rFonts w:ascii="Times New Roman" w:hAnsi="Times New Roman" w:cs="Times New Roman"/>
          <w:sz w:val="24"/>
          <w:szCs w:val="24"/>
        </w:rPr>
      </w:pPr>
      <w:r w:rsidRPr="00D37C6B">
        <w:rPr>
          <w:rFonts w:ascii="Times New Roman" w:hAnsi="Times New Roman" w:cs="Times New Roman"/>
          <w:color w:val="000000" w:themeColor="text1"/>
          <w:sz w:val="24"/>
          <w:szCs w:val="24"/>
          <w:shd w:val="clear" w:color="auto" w:fill="F1F6F9"/>
        </w:rPr>
        <w:t>Amplop : digunakan untuk membungkus surat atau benda-benda kecil .</w:t>
      </w:r>
    </w:p>
    <w:p w:rsidR="004A487B" w:rsidRPr="00D37C6B" w:rsidRDefault="004A487B" w:rsidP="00161C16">
      <w:pPr>
        <w:pStyle w:val="ListParagraph"/>
        <w:numPr>
          <w:ilvl w:val="0"/>
          <w:numId w:val="54"/>
        </w:numPr>
        <w:shd w:val="clear" w:color="auto" w:fill="FFFFFF" w:themeFill="background1"/>
        <w:spacing w:line="480" w:lineRule="auto"/>
        <w:jc w:val="both"/>
        <w:rPr>
          <w:rFonts w:ascii="Times New Roman" w:hAnsi="Times New Roman" w:cs="Times New Roman"/>
          <w:sz w:val="24"/>
          <w:szCs w:val="24"/>
        </w:rPr>
      </w:pPr>
      <w:r w:rsidRPr="00D37C6B">
        <w:rPr>
          <w:rFonts w:ascii="Times New Roman" w:hAnsi="Times New Roman" w:cs="Times New Roman"/>
          <w:color w:val="000000" w:themeColor="text1"/>
          <w:sz w:val="24"/>
          <w:szCs w:val="24"/>
          <w:shd w:val="clear" w:color="auto" w:fill="F1F6F9"/>
        </w:rPr>
        <w:t xml:space="preserve">Bis surat : alat untuk menampung surat yang akan dikirim </w:t>
      </w:r>
    </w:p>
    <w:p w:rsidR="004A487B" w:rsidRPr="00D37C6B" w:rsidRDefault="004A487B" w:rsidP="00161C16">
      <w:pPr>
        <w:pStyle w:val="ListParagraph"/>
        <w:numPr>
          <w:ilvl w:val="0"/>
          <w:numId w:val="54"/>
        </w:numPr>
        <w:shd w:val="clear" w:color="auto" w:fill="FFFFFF" w:themeFill="background1"/>
        <w:spacing w:line="480" w:lineRule="auto"/>
        <w:jc w:val="both"/>
        <w:rPr>
          <w:rFonts w:ascii="Times New Roman" w:hAnsi="Times New Roman" w:cs="Times New Roman"/>
          <w:sz w:val="24"/>
          <w:szCs w:val="24"/>
        </w:rPr>
      </w:pPr>
      <w:r w:rsidRPr="00D37C6B">
        <w:rPr>
          <w:rFonts w:ascii="Times New Roman" w:hAnsi="Times New Roman" w:cs="Times New Roman"/>
          <w:color w:val="000000" w:themeColor="text1"/>
          <w:sz w:val="24"/>
          <w:szCs w:val="24"/>
          <w:shd w:val="clear" w:color="auto" w:fill="F1F6F9"/>
        </w:rPr>
        <w:t>perangko : alat yang digunakan sebagai tanda pembayaran ongkos pengiriman surat</w:t>
      </w:r>
    </w:p>
    <w:p w:rsidR="009C01C4" w:rsidRPr="009C01C4" w:rsidRDefault="004A487B" w:rsidP="00161C16">
      <w:pPr>
        <w:pStyle w:val="ListParagraph"/>
        <w:numPr>
          <w:ilvl w:val="0"/>
          <w:numId w:val="54"/>
        </w:numPr>
        <w:shd w:val="clear" w:color="auto" w:fill="FFFFFF" w:themeFill="background1"/>
        <w:spacing w:line="480" w:lineRule="auto"/>
        <w:jc w:val="both"/>
        <w:rPr>
          <w:rFonts w:ascii="Times New Roman" w:hAnsi="Times New Roman" w:cs="Times New Roman"/>
          <w:sz w:val="24"/>
          <w:szCs w:val="24"/>
        </w:rPr>
      </w:pPr>
      <w:r w:rsidRPr="00D37C6B">
        <w:rPr>
          <w:rFonts w:ascii="Times New Roman" w:hAnsi="Times New Roman" w:cs="Times New Roman"/>
          <w:color w:val="000000" w:themeColor="text1"/>
          <w:sz w:val="24"/>
          <w:szCs w:val="24"/>
          <w:shd w:val="clear" w:color="auto" w:fill="F1F6F9"/>
        </w:rPr>
        <w:t>wesel pos : alat yang digunakan untuk mengirim uang kepada seseorang jika tidak mempunyai rekening bank</w:t>
      </w:r>
    </w:p>
    <w:p w:rsidR="009C01C4" w:rsidRPr="009C01C4" w:rsidRDefault="009C01C4" w:rsidP="00161C16">
      <w:pPr>
        <w:pStyle w:val="ListParagraph"/>
        <w:shd w:val="clear" w:color="auto" w:fill="FFFFFF" w:themeFill="background1"/>
        <w:spacing w:line="480" w:lineRule="auto"/>
        <w:ind w:left="1440"/>
        <w:jc w:val="both"/>
        <w:rPr>
          <w:rFonts w:ascii="Times New Roman" w:hAnsi="Times New Roman" w:cs="Times New Roman"/>
          <w:sz w:val="24"/>
          <w:szCs w:val="24"/>
        </w:rPr>
      </w:pPr>
    </w:p>
    <w:p w:rsidR="009C01C4" w:rsidRDefault="009C01C4"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F05937" w:rsidRDefault="00F05937" w:rsidP="00161C16">
      <w:pPr>
        <w:pStyle w:val="ListParagraph"/>
        <w:spacing w:line="480" w:lineRule="auto"/>
        <w:jc w:val="both"/>
        <w:rPr>
          <w:rFonts w:ascii="Times New Roman" w:hAnsi="Times New Roman" w:cs="Times New Roman"/>
          <w:b/>
          <w:sz w:val="24"/>
          <w:szCs w:val="24"/>
        </w:rPr>
      </w:pPr>
    </w:p>
    <w:p w:rsidR="004A487B" w:rsidRPr="00F05937" w:rsidRDefault="00E76286" w:rsidP="00F05937">
      <w:pPr>
        <w:pStyle w:val="ListParagraph"/>
        <w:numPr>
          <w:ilvl w:val="3"/>
          <w:numId w:val="28"/>
        </w:numPr>
        <w:spacing w:line="480" w:lineRule="auto"/>
        <w:ind w:left="720"/>
        <w:jc w:val="both"/>
        <w:rPr>
          <w:rFonts w:ascii="Times New Roman" w:hAnsi="Times New Roman" w:cs="Times New Roman"/>
          <w:b/>
          <w:sz w:val="24"/>
          <w:szCs w:val="24"/>
        </w:rPr>
      </w:pPr>
      <w:r w:rsidRPr="00F05937">
        <w:rPr>
          <w:rFonts w:ascii="Times New Roman" w:hAnsi="Times New Roman" w:cs="Times New Roman"/>
          <w:b/>
          <w:sz w:val="24"/>
          <w:szCs w:val="24"/>
        </w:rPr>
        <w:lastRenderedPageBreak/>
        <w:t xml:space="preserve">Kerangka Berpikir </w:t>
      </w:r>
    </w:p>
    <w:p w:rsidR="00DB43F5" w:rsidRDefault="00F55CC0" w:rsidP="00161C16">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40" style="position:absolute;left:0;text-align:left;margin-left:18.75pt;margin-top:16.65pt;width:92.05pt;height:24.6pt;z-index:251670528" fillcolor="white [3201]" strokecolor="#8064a2 [3207]" strokeweight="2.5pt">
            <v:shadow color="#868686"/>
            <v:textbox>
              <w:txbxContent>
                <w:p w:rsidR="00800B58" w:rsidRPr="00DB43F5" w:rsidRDefault="00800B58" w:rsidP="00DB43F5">
                  <w:pPr>
                    <w:jc w:val="center"/>
                    <w:rPr>
                      <w:rFonts w:ascii="Times New Roman" w:hAnsi="Times New Roman" w:cs="Times New Roman"/>
                      <w:sz w:val="24"/>
                      <w:szCs w:val="24"/>
                    </w:rPr>
                  </w:pPr>
                  <w:r>
                    <w:rPr>
                      <w:rFonts w:ascii="Times New Roman" w:hAnsi="Times New Roman" w:cs="Times New Roman"/>
                      <w:sz w:val="24"/>
                      <w:szCs w:val="24"/>
                    </w:rPr>
                    <w:t>Input</w:t>
                  </w:r>
                </w:p>
              </w:txbxContent>
            </v:textbox>
          </v:rect>
        </w:pict>
      </w:r>
      <w:r>
        <w:rPr>
          <w:rFonts w:ascii="Times New Roman" w:hAnsi="Times New Roman" w:cs="Times New Roman"/>
          <w:b/>
          <w:noProof/>
          <w:sz w:val="24"/>
          <w:szCs w:val="24"/>
        </w:rPr>
        <w:pict>
          <v:rect id="_x0000_s1045" style="position:absolute;left:0;text-align:left;margin-left:307.65pt;margin-top:16.65pt;width:98.45pt;height:24.6pt;z-index:251674624" fillcolor="white [3201]" strokecolor="#8064a2 [3207]" strokeweight="2.5pt">
            <v:shadow color="#868686"/>
            <v:textbox>
              <w:txbxContent>
                <w:p w:rsidR="00800B58" w:rsidRPr="00DB43F5" w:rsidRDefault="00800B58" w:rsidP="00DB43F5">
                  <w:pPr>
                    <w:jc w:val="center"/>
                    <w:rPr>
                      <w:rFonts w:ascii="Times New Roman" w:hAnsi="Times New Roman" w:cs="Times New Roman"/>
                      <w:sz w:val="24"/>
                      <w:szCs w:val="24"/>
                    </w:rPr>
                  </w:pPr>
                  <w:r>
                    <w:rPr>
                      <w:rFonts w:ascii="Times New Roman" w:hAnsi="Times New Roman" w:cs="Times New Roman"/>
                      <w:sz w:val="24"/>
                      <w:szCs w:val="24"/>
                    </w:rPr>
                    <w:t>Output</w:t>
                  </w:r>
                </w:p>
              </w:txbxContent>
            </v:textbox>
          </v:rect>
        </w:pict>
      </w:r>
      <w:r>
        <w:rPr>
          <w:rFonts w:ascii="Times New Roman" w:hAnsi="Times New Roman" w:cs="Times New Roman"/>
          <w:b/>
          <w:noProof/>
          <w:sz w:val="24"/>
          <w:szCs w:val="24"/>
        </w:rPr>
        <w:pict>
          <v:rect id="_x0000_s1043" style="position:absolute;left:0;text-align:left;margin-left:161.85pt;margin-top:16.65pt;width:107.5pt;height:24.6pt;z-index:251672576" fillcolor="white [3201]" strokecolor="#8064a2 [3207]" strokeweight="2.5pt">
            <v:shadow color="#868686"/>
            <v:textbox>
              <w:txbxContent>
                <w:p w:rsidR="00800B58" w:rsidRPr="00DB43F5" w:rsidRDefault="00800B58" w:rsidP="00DB43F5">
                  <w:pPr>
                    <w:jc w:val="center"/>
                    <w:rPr>
                      <w:rFonts w:ascii="Times New Roman" w:hAnsi="Times New Roman" w:cs="Times New Roman"/>
                      <w:sz w:val="24"/>
                      <w:szCs w:val="24"/>
                    </w:rPr>
                  </w:pPr>
                  <w:r w:rsidRPr="00DB43F5">
                    <w:rPr>
                      <w:rFonts w:ascii="Times New Roman" w:hAnsi="Times New Roman" w:cs="Times New Roman"/>
                      <w:sz w:val="24"/>
                      <w:szCs w:val="24"/>
                    </w:rPr>
                    <w:t>Proses</w:t>
                  </w:r>
                </w:p>
              </w:txbxContent>
            </v:textbox>
          </v:rect>
        </w:pict>
      </w:r>
    </w:p>
    <w:p w:rsidR="00DB43F5" w:rsidRDefault="00F55CC0" w:rsidP="00161C16">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110.8pt;margin-top:.9pt;width:51.05pt;height:.05pt;z-index:251671552" o:connectortype="straight">
            <v:stroke endarrow="block"/>
          </v:shape>
        </w:pict>
      </w:r>
      <w:r w:rsidRPr="00F55CC0">
        <w:rPr>
          <w:rFonts w:ascii="Times New Roman" w:hAnsi="Times New Roman" w:cs="Times New Roman"/>
          <w:noProof/>
          <w:sz w:val="24"/>
          <w:szCs w:val="24"/>
        </w:rPr>
        <w:pict>
          <v:shape id="_x0000_s1048" type="#_x0000_t32" style="position:absolute;left:0;text-align:left;margin-left:362.35pt;margin-top:13.65pt;width:0;height:28.3pt;z-index:251677696" o:connectortype="straight">
            <v:stroke endarrow="block"/>
          </v:shape>
        </w:pict>
      </w:r>
      <w:r w:rsidRPr="00F55CC0">
        <w:rPr>
          <w:rFonts w:ascii="Times New Roman" w:hAnsi="Times New Roman" w:cs="Times New Roman"/>
          <w:noProof/>
          <w:sz w:val="24"/>
          <w:szCs w:val="24"/>
        </w:rPr>
        <w:pict>
          <v:shape id="_x0000_s1047" type="#_x0000_t32" style="position:absolute;left:0;text-align:left;margin-left:215.6pt;margin-top:13.65pt;width:0;height:28.3pt;z-index:251676672" o:connectortype="straight">
            <v:stroke endarrow="block"/>
          </v:shape>
        </w:pict>
      </w:r>
      <w:r>
        <w:rPr>
          <w:rFonts w:ascii="Times New Roman" w:hAnsi="Times New Roman" w:cs="Times New Roman"/>
          <w:b/>
          <w:noProof/>
          <w:sz w:val="24"/>
          <w:szCs w:val="24"/>
        </w:rPr>
        <w:pict>
          <v:shape id="_x0000_s1046" type="#_x0000_t32" style="position:absolute;left:0;text-align:left;margin-left:68.9pt;margin-top:13.65pt;width:0;height:28.3pt;z-index:251675648" o:connectortype="straight">
            <v:stroke endarrow="block"/>
          </v:shape>
        </w:pict>
      </w:r>
      <w:r>
        <w:rPr>
          <w:rFonts w:ascii="Times New Roman" w:hAnsi="Times New Roman" w:cs="Times New Roman"/>
          <w:b/>
          <w:noProof/>
          <w:sz w:val="24"/>
          <w:szCs w:val="24"/>
        </w:rPr>
        <w:pict>
          <v:shape id="_x0000_s1044" type="#_x0000_t32" style="position:absolute;left:0;text-align:left;margin-left:269.35pt;margin-top:.9pt;width:38.3pt;height:0;z-index:251673600" o:connectortype="straight">
            <v:stroke endarrow="block"/>
          </v:shape>
        </w:pict>
      </w:r>
    </w:p>
    <w:p w:rsidR="00621489" w:rsidRDefault="00F55CC0" w:rsidP="00161C16">
      <w:pPr>
        <w:pStyle w:val="ListParagraph"/>
        <w:tabs>
          <w:tab w:val="left" w:pos="0"/>
        </w:tabs>
        <w:spacing w:line="480" w:lineRule="auto"/>
        <w:ind w:left="180" w:firstLine="540"/>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283.25pt;margin-top:14.35pt;width:132.85pt;height:479.35pt;z-index:251669504" fillcolor="white [3201]" strokecolor="#4f81bd [3204]" strokeweight="2.5pt">
            <v:shadow color="#868686"/>
            <v:textbox>
              <w:txbxContent>
                <w:p w:rsidR="00800B58" w:rsidRDefault="00800B58" w:rsidP="008935F4">
                  <w:pPr>
                    <w:spacing w:line="360" w:lineRule="auto"/>
                    <w:rPr>
                      <w:rFonts w:ascii="Times New Roman" w:hAnsi="Times New Roman" w:cs="Times New Roman"/>
                      <w:sz w:val="24"/>
                      <w:szCs w:val="24"/>
                    </w:rPr>
                  </w:pPr>
                  <w:r w:rsidRPr="008935F4">
                    <w:rPr>
                      <w:rFonts w:ascii="Times New Roman" w:hAnsi="Times New Roman" w:cs="Times New Roman"/>
                      <w:sz w:val="24"/>
                      <w:szCs w:val="24"/>
                    </w:rPr>
                    <w:t>Meningkatnya sikap rasa ingin tahu, sikap kreatif dan hasil belajar siswa dalam pem</w:t>
                  </w:r>
                  <w:r>
                    <w:rPr>
                      <w:rFonts w:ascii="Times New Roman" w:hAnsi="Times New Roman" w:cs="Times New Roman"/>
                      <w:sz w:val="24"/>
                      <w:szCs w:val="24"/>
                    </w:rPr>
                    <w:t>belajaran bahasa Indonesia antara lain:</w:t>
                  </w:r>
                </w:p>
                <w:p w:rsidR="00800B58" w:rsidRDefault="00800B58" w:rsidP="00C2252A">
                  <w:pPr>
                    <w:pStyle w:val="ListParagraph"/>
                    <w:numPr>
                      <w:ilvl w:val="0"/>
                      <w:numId w:val="57"/>
                    </w:numPr>
                    <w:spacing w:line="360" w:lineRule="auto"/>
                    <w:ind w:left="360"/>
                    <w:rPr>
                      <w:rFonts w:ascii="Times New Roman" w:hAnsi="Times New Roman" w:cs="Times New Roman"/>
                      <w:sz w:val="24"/>
                      <w:szCs w:val="24"/>
                    </w:rPr>
                  </w:pPr>
                  <w:r>
                    <w:rPr>
                      <w:rFonts w:ascii="Times New Roman" w:hAnsi="Times New Roman" w:cs="Times New Roman"/>
                      <w:sz w:val="24"/>
                      <w:szCs w:val="24"/>
                    </w:rPr>
                    <w:t>Perencanaan Pembelajaran (RPP) mencapai minimal kategori B (</w:t>
                  </w:r>
                  <w:r>
                    <w:rPr>
                      <w:rFonts w:ascii="Times New Roman" w:hAnsi="Times New Roman" w:cs="Times New Roman"/>
                      <w:b/>
                      <w:sz w:val="24"/>
                      <w:szCs w:val="24"/>
                    </w:rPr>
                    <w:t>baik</w:t>
                  </w:r>
                  <w:r>
                    <w:rPr>
                      <w:rFonts w:ascii="Times New Roman" w:hAnsi="Times New Roman" w:cs="Times New Roman"/>
                      <w:sz w:val="24"/>
                      <w:szCs w:val="24"/>
                    </w:rPr>
                    <w:t>).</w:t>
                  </w:r>
                </w:p>
                <w:p w:rsidR="00800B58" w:rsidRDefault="00800B58" w:rsidP="00C2252A">
                  <w:pPr>
                    <w:pStyle w:val="ListParagraph"/>
                    <w:numPr>
                      <w:ilvl w:val="0"/>
                      <w:numId w:val="57"/>
                    </w:numPr>
                    <w:spacing w:line="360" w:lineRule="auto"/>
                    <w:ind w:left="360"/>
                    <w:rPr>
                      <w:rFonts w:ascii="Times New Roman" w:hAnsi="Times New Roman" w:cs="Times New Roman"/>
                      <w:sz w:val="24"/>
                      <w:szCs w:val="24"/>
                    </w:rPr>
                  </w:pPr>
                  <w:r>
                    <w:rPr>
                      <w:rFonts w:ascii="Times New Roman" w:hAnsi="Times New Roman" w:cs="Times New Roman"/>
                      <w:sz w:val="24"/>
                      <w:szCs w:val="24"/>
                    </w:rPr>
                    <w:t>Pelaksanaan Pembelajaran mencapai minimal kategori B (</w:t>
                  </w:r>
                  <w:r>
                    <w:rPr>
                      <w:rFonts w:ascii="Times New Roman" w:hAnsi="Times New Roman" w:cs="Times New Roman"/>
                      <w:b/>
                      <w:sz w:val="24"/>
                      <w:szCs w:val="24"/>
                    </w:rPr>
                    <w:t>baik</w:t>
                  </w:r>
                  <w:r>
                    <w:rPr>
                      <w:rFonts w:ascii="Times New Roman" w:hAnsi="Times New Roman" w:cs="Times New Roman"/>
                      <w:sz w:val="24"/>
                      <w:szCs w:val="24"/>
                    </w:rPr>
                    <w:t>).</w:t>
                  </w:r>
                </w:p>
                <w:p w:rsidR="00800B58" w:rsidRDefault="00800B58" w:rsidP="00C2252A">
                  <w:pPr>
                    <w:pStyle w:val="ListParagraph"/>
                    <w:numPr>
                      <w:ilvl w:val="0"/>
                      <w:numId w:val="57"/>
                    </w:numPr>
                    <w:spacing w:line="360" w:lineRule="auto"/>
                    <w:ind w:left="360"/>
                    <w:rPr>
                      <w:rFonts w:ascii="Times New Roman" w:hAnsi="Times New Roman" w:cs="Times New Roman"/>
                      <w:sz w:val="24"/>
                      <w:szCs w:val="24"/>
                    </w:rPr>
                  </w:pPr>
                  <w:r w:rsidRPr="005D50C4">
                    <w:rPr>
                      <w:rFonts w:ascii="Times New Roman" w:hAnsi="Times New Roman" w:cs="Times New Roman"/>
                      <w:sz w:val="24"/>
                      <w:szCs w:val="24"/>
                    </w:rPr>
                    <w:t xml:space="preserve">sikap </w:t>
                  </w:r>
                  <w:r>
                    <w:rPr>
                      <w:rFonts w:ascii="Times New Roman" w:hAnsi="Times New Roman" w:cs="Times New Roman"/>
                      <w:sz w:val="24"/>
                      <w:szCs w:val="24"/>
                    </w:rPr>
                    <w:t>rasa ingin tahu dan kreatif mencapai minimal kategori B (</w:t>
                  </w:r>
                  <w:r>
                    <w:rPr>
                      <w:rFonts w:ascii="Times New Roman" w:hAnsi="Times New Roman" w:cs="Times New Roman"/>
                      <w:b/>
                      <w:sz w:val="24"/>
                      <w:szCs w:val="24"/>
                    </w:rPr>
                    <w:t>baik</w:t>
                  </w:r>
                  <w:r>
                    <w:rPr>
                      <w:rFonts w:ascii="Times New Roman" w:hAnsi="Times New Roman" w:cs="Times New Roman"/>
                      <w:sz w:val="24"/>
                      <w:szCs w:val="24"/>
                    </w:rPr>
                    <w:t xml:space="preserve">). </w:t>
                  </w:r>
                </w:p>
                <w:p w:rsidR="00800B58" w:rsidRPr="008935F4" w:rsidRDefault="00800B58" w:rsidP="00C2252A">
                  <w:pPr>
                    <w:pStyle w:val="ListParagraph"/>
                    <w:numPr>
                      <w:ilvl w:val="0"/>
                      <w:numId w:val="57"/>
                    </w:numPr>
                    <w:spacing w:line="360" w:lineRule="auto"/>
                    <w:ind w:left="360"/>
                    <w:rPr>
                      <w:rFonts w:ascii="Times New Roman" w:hAnsi="Times New Roman" w:cs="Times New Roman"/>
                      <w:sz w:val="24"/>
                      <w:szCs w:val="24"/>
                    </w:rPr>
                  </w:pPr>
                  <w:r>
                    <w:rPr>
                      <w:rFonts w:ascii="Times New Roman" w:hAnsi="Times New Roman" w:cs="Times New Roman"/>
                      <w:sz w:val="24"/>
                      <w:szCs w:val="24"/>
                    </w:rPr>
                    <w:t>Hasil belajar siswa meningkat, mencapai KKM yang ditentukan.</w:t>
                  </w:r>
                </w:p>
              </w:txbxContent>
            </v:textbox>
          </v:rect>
        </w:pict>
      </w:r>
      <w:r>
        <w:rPr>
          <w:rFonts w:ascii="Times New Roman" w:hAnsi="Times New Roman" w:cs="Times New Roman"/>
          <w:noProof/>
          <w:sz w:val="24"/>
          <w:szCs w:val="24"/>
        </w:rPr>
        <w:pict>
          <v:rect id="_x0000_s1038" style="position:absolute;left:0;text-align:left;margin-left:148.35pt;margin-top:14.35pt;width:127.45pt;height:479.35pt;z-index:251668480" fillcolor="white [3201]" strokecolor="#4f81bd [3204]" strokeweight="2.5pt">
            <v:shadow color="#868686"/>
            <v:textbox>
              <w:txbxContent>
                <w:p w:rsidR="00800B58" w:rsidRDefault="00800B58" w:rsidP="00637316">
                  <w:pPr>
                    <w:spacing w:line="360" w:lineRule="auto"/>
                    <w:rPr>
                      <w:rFonts w:ascii="Times New Roman" w:hAnsi="Times New Roman" w:cs="Times New Roman"/>
                      <w:sz w:val="24"/>
                      <w:szCs w:val="24"/>
                    </w:rPr>
                  </w:pPr>
                  <w:r w:rsidRPr="00637316">
                    <w:rPr>
                      <w:rFonts w:ascii="Times New Roman" w:hAnsi="Times New Roman" w:cs="Times New Roman"/>
                      <w:sz w:val="24"/>
                      <w:szCs w:val="24"/>
                    </w:rPr>
                    <w:t xml:space="preserve">Untuk meningkatkan sikap rasa ingin tahu, sikap kreatif dan hasil belajar </w:t>
                  </w:r>
                  <w:r>
                    <w:rPr>
                      <w:rFonts w:ascii="Times New Roman" w:hAnsi="Times New Roman" w:cs="Times New Roman"/>
                      <w:sz w:val="24"/>
                      <w:szCs w:val="24"/>
                    </w:rPr>
                    <w:t xml:space="preserve">siswa pada pembelajaran bahasa Indonesia </w:t>
                  </w:r>
                  <w:r w:rsidRPr="00637316">
                    <w:rPr>
                      <w:rFonts w:ascii="Times New Roman" w:hAnsi="Times New Roman" w:cs="Times New Roman"/>
                      <w:sz w:val="24"/>
                      <w:szCs w:val="24"/>
                    </w:rPr>
                    <w:t xml:space="preserve">maka dilakukan: </w:t>
                  </w:r>
                </w:p>
                <w:p w:rsidR="00800B58" w:rsidRDefault="00800B58" w:rsidP="00C2252A">
                  <w:pPr>
                    <w:pStyle w:val="ListParagraph"/>
                    <w:numPr>
                      <w:ilvl w:val="0"/>
                      <w:numId w:val="56"/>
                    </w:numPr>
                    <w:spacing w:line="360" w:lineRule="auto"/>
                    <w:ind w:left="360"/>
                    <w:rPr>
                      <w:rFonts w:ascii="Times New Roman" w:hAnsi="Times New Roman" w:cs="Times New Roman"/>
                      <w:sz w:val="24"/>
                      <w:szCs w:val="24"/>
                    </w:rPr>
                  </w:pPr>
                  <w:r>
                    <w:rPr>
                      <w:rFonts w:ascii="Times New Roman" w:hAnsi="Times New Roman" w:cs="Times New Roman"/>
                      <w:sz w:val="24"/>
                      <w:szCs w:val="24"/>
                    </w:rPr>
                    <w:t>Membuat rencana pelaksanaan pembelajaran yang lengkap.</w:t>
                  </w:r>
                </w:p>
                <w:p w:rsidR="00800B58" w:rsidRDefault="00800B58" w:rsidP="00C2252A">
                  <w:pPr>
                    <w:pStyle w:val="ListParagraph"/>
                    <w:numPr>
                      <w:ilvl w:val="0"/>
                      <w:numId w:val="56"/>
                    </w:numPr>
                    <w:spacing w:line="360" w:lineRule="auto"/>
                    <w:ind w:left="360"/>
                    <w:rPr>
                      <w:rFonts w:ascii="Times New Roman" w:hAnsi="Times New Roman" w:cs="Times New Roman"/>
                      <w:sz w:val="24"/>
                      <w:szCs w:val="24"/>
                    </w:rPr>
                  </w:pPr>
                  <w:r>
                    <w:rPr>
                      <w:rFonts w:ascii="Times New Roman" w:hAnsi="Times New Roman" w:cs="Times New Roman"/>
                      <w:sz w:val="24"/>
                      <w:szCs w:val="24"/>
                    </w:rPr>
                    <w:t>Lebih menekankan pemahaman konsep dalam  proses pembelajaran</w:t>
                  </w:r>
                </w:p>
                <w:p w:rsidR="00800B58" w:rsidRPr="00637316" w:rsidRDefault="00800B58" w:rsidP="00C2252A">
                  <w:pPr>
                    <w:pStyle w:val="ListParagraph"/>
                    <w:numPr>
                      <w:ilvl w:val="0"/>
                      <w:numId w:val="56"/>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menggunakan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dalam proses pembelajaran</w:t>
                  </w:r>
                </w:p>
              </w:txbxContent>
            </v:textbox>
          </v:rect>
        </w:pict>
      </w:r>
      <w:r>
        <w:rPr>
          <w:rFonts w:ascii="Times New Roman" w:hAnsi="Times New Roman" w:cs="Times New Roman"/>
          <w:noProof/>
          <w:sz w:val="24"/>
          <w:szCs w:val="24"/>
        </w:rPr>
        <w:pict>
          <v:rect id="_x0000_s1037" style="position:absolute;left:0;text-align:left;margin-left:7.85pt;margin-top:14.35pt;width:133.95pt;height:479.35pt;z-index:251667456" fillcolor="white [3201]" strokecolor="#4f81bd [3204]" strokeweight="2.5pt">
            <v:shadow color="#868686"/>
            <v:textbox>
              <w:txbxContent>
                <w:p w:rsidR="00800B58" w:rsidRDefault="00800B58" w:rsidP="008935F4">
                  <w:pPr>
                    <w:rPr>
                      <w:rFonts w:ascii="Times New Roman" w:hAnsi="Times New Roman" w:cs="Times New Roman"/>
                      <w:sz w:val="24"/>
                      <w:szCs w:val="24"/>
                    </w:rPr>
                  </w:pPr>
                  <w:r w:rsidRPr="00CA39C6">
                    <w:rPr>
                      <w:rFonts w:ascii="Times New Roman" w:hAnsi="Times New Roman" w:cs="Times New Roman"/>
                      <w:sz w:val="24"/>
                      <w:szCs w:val="24"/>
                    </w:rPr>
                    <w:t xml:space="preserve">Sikap rasa ingin tahu, sikap kreatif dan hasil belajar siswa </w:t>
                  </w:r>
                  <w:r>
                    <w:rPr>
                      <w:rFonts w:ascii="Times New Roman" w:hAnsi="Times New Roman" w:cs="Times New Roman"/>
                      <w:sz w:val="24"/>
                      <w:szCs w:val="24"/>
                    </w:rPr>
                    <w:t xml:space="preserve">dalam pembelajaran bahasa Indonesia </w:t>
                  </w:r>
                  <w:r w:rsidRPr="00CA39C6">
                    <w:rPr>
                      <w:rFonts w:ascii="Times New Roman" w:hAnsi="Times New Roman" w:cs="Times New Roman"/>
                      <w:sz w:val="24"/>
                      <w:szCs w:val="24"/>
                    </w:rPr>
                    <w:t>belum maksimal disebabkan oleh:</w:t>
                  </w:r>
                </w:p>
                <w:p w:rsidR="00800B58" w:rsidRDefault="00800B58" w:rsidP="00C2252A">
                  <w:pPr>
                    <w:pStyle w:val="ListParagraph"/>
                    <w:numPr>
                      <w:ilvl w:val="0"/>
                      <w:numId w:val="55"/>
                    </w:numPr>
                    <w:spacing w:line="360" w:lineRule="auto"/>
                    <w:ind w:left="360"/>
                    <w:rPr>
                      <w:rFonts w:ascii="Times New Roman" w:hAnsi="Times New Roman" w:cs="Times New Roman"/>
                      <w:sz w:val="24"/>
                      <w:szCs w:val="24"/>
                    </w:rPr>
                  </w:pPr>
                  <w:r>
                    <w:rPr>
                      <w:rFonts w:ascii="Times New Roman" w:hAnsi="Times New Roman" w:cs="Times New Roman"/>
                      <w:sz w:val="24"/>
                      <w:szCs w:val="24"/>
                    </w:rPr>
                    <w:t>Kurangnya persiapan guru dalam merancang rencana pelaksanaan  pembelajaran yang lengkap.</w:t>
                  </w:r>
                </w:p>
                <w:p w:rsidR="00800B58" w:rsidRDefault="00800B58" w:rsidP="00C2252A">
                  <w:pPr>
                    <w:pStyle w:val="ListParagraph"/>
                    <w:numPr>
                      <w:ilvl w:val="0"/>
                      <w:numId w:val="55"/>
                    </w:numPr>
                    <w:spacing w:line="360" w:lineRule="auto"/>
                    <w:ind w:left="360"/>
                    <w:rPr>
                      <w:rFonts w:ascii="Times New Roman" w:hAnsi="Times New Roman" w:cs="Times New Roman"/>
                      <w:sz w:val="24"/>
                      <w:szCs w:val="24"/>
                    </w:rPr>
                  </w:pPr>
                  <w:r>
                    <w:rPr>
                      <w:rFonts w:ascii="Times New Roman" w:hAnsi="Times New Roman" w:cs="Times New Roman"/>
                      <w:sz w:val="24"/>
                      <w:szCs w:val="24"/>
                    </w:rPr>
                    <w:t>Proses pembelajaran lebih menekankan pelafalan konsep daripada pemahaman konsep.</w:t>
                  </w:r>
                </w:p>
                <w:p w:rsidR="00800B58" w:rsidRDefault="00800B58" w:rsidP="00C2252A">
                  <w:pPr>
                    <w:pStyle w:val="ListParagraph"/>
                    <w:numPr>
                      <w:ilvl w:val="0"/>
                      <w:numId w:val="55"/>
                    </w:numPr>
                    <w:spacing w:line="360" w:lineRule="auto"/>
                    <w:ind w:left="360"/>
                    <w:rPr>
                      <w:rFonts w:ascii="Times New Roman" w:hAnsi="Times New Roman" w:cs="Times New Roman"/>
                      <w:sz w:val="24"/>
                      <w:szCs w:val="24"/>
                    </w:rPr>
                  </w:pPr>
                  <w:r>
                    <w:rPr>
                      <w:rFonts w:ascii="Times New Roman" w:hAnsi="Times New Roman" w:cs="Times New Roman"/>
                      <w:sz w:val="24"/>
                      <w:szCs w:val="24"/>
                    </w:rPr>
                    <w:t>Guru masih menggunakan model konvensional dengan metode ceramah yang dominan.</w:t>
                  </w:r>
                </w:p>
                <w:p w:rsidR="00800B58" w:rsidRPr="00CA39C6" w:rsidRDefault="00800B58" w:rsidP="00CA39C6">
                  <w:pPr>
                    <w:spacing w:line="360" w:lineRule="auto"/>
                    <w:rPr>
                      <w:rFonts w:ascii="Times New Roman" w:hAnsi="Times New Roman" w:cs="Times New Roman"/>
                      <w:sz w:val="24"/>
                      <w:szCs w:val="24"/>
                    </w:rPr>
                  </w:pPr>
                </w:p>
              </w:txbxContent>
            </v:textbox>
          </v:rect>
        </w:pict>
      </w: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Pr="00621489" w:rsidRDefault="00621489" w:rsidP="00161C16">
      <w:pPr>
        <w:jc w:val="both"/>
      </w:pPr>
    </w:p>
    <w:p w:rsidR="00621489" w:rsidRDefault="00621489" w:rsidP="00161C16">
      <w:pPr>
        <w:jc w:val="both"/>
      </w:pPr>
    </w:p>
    <w:p w:rsidR="00E76286" w:rsidRPr="009C01C4" w:rsidRDefault="00E76286" w:rsidP="00161C16">
      <w:pPr>
        <w:spacing w:line="240" w:lineRule="auto"/>
        <w:jc w:val="both"/>
        <w:rPr>
          <w:rFonts w:ascii="Times New Roman" w:hAnsi="Times New Roman" w:cs="Times New Roman"/>
          <w:b/>
          <w:sz w:val="24"/>
          <w:szCs w:val="24"/>
        </w:rPr>
      </w:pPr>
    </w:p>
    <w:p w:rsidR="009C01C4" w:rsidRPr="009C01C4" w:rsidRDefault="009C01C4" w:rsidP="00F05937">
      <w:pPr>
        <w:spacing w:line="240" w:lineRule="auto"/>
        <w:jc w:val="center"/>
        <w:rPr>
          <w:rFonts w:ascii="Times New Roman" w:hAnsi="Times New Roman" w:cs="Times New Roman"/>
          <w:b/>
          <w:sz w:val="24"/>
          <w:szCs w:val="24"/>
        </w:rPr>
      </w:pPr>
      <w:r w:rsidRPr="009C01C4">
        <w:rPr>
          <w:rFonts w:ascii="Times New Roman" w:hAnsi="Times New Roman" w:cs="Times New Roman"/>
          <w:b/>
          <w:sz w:val="24"/>
          <w:szCs w:val="24"/>
        </w:rPr>
        <w:t>Bagan 2.2</w:t>
      </w:r>
    </w:p>
    <w:p w:rsidR="009C01C4" w:rsidRDefault="001A6733" w:rsidP="00F059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Kerangka Berpikir </w:t>
      </w:r>
    </w:p>
    <w:p w:rsidR="009C01C4" w:rsidRPr="009067F9" w:rsidRDefault="005A2662" w:rsidP="009067F9">
      <w:pPr>
        <w:pStyle w:val="ListParagraph"/>
        <w:numPr>
          <w:ilvl w:val="3"/>
          <w:numId w:val="28"/>
        </w:numPr>
        <w:spacing w:line="480" w:lineRule="auto"/>
        <w:ind w:left="720"/>
        <w:jc w:val="both"/>
        <w:rPr>
          <w:rFonts w:ascii="Times New Roman" w:hAnsi="Times New Roman" w:cs="Times New Roman"/>
          <w:b/>
          <w:sz w:val="24"/>
          <w:szCs w:val="24"/>
        </w:rPr>
      </w:pPr>
      <w:r w:rsidRPr="009067F9">
        <w:rPr>
          <w:rFonts w:ascii="Times New Roman" w:hAnsi="Times New Roman" w:cs="Times New Roman"/>
          <w:b/>
          <w:sz w:val="24"/>
          <w:szCs w:val="24"/>
        </w:rPr>
        <w:lastRenderedPageBreak/>
        <w:t xml:space="preserve">Hipotesis Tindakan </w:t>
      </w:r>
    </w:p>
    <w:p w:rsidR="005A2662" w:rsidRDefault="005A2662" w:rsidP="00161C1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kerangka berpikir tersebut, dapat dirumuskan hipotesis tindakan secara umum sebagai berikut: “diduga </w:t>
      </w:r>
      <w:r w:rsidR="00700E84">
        <w:rPr>
          <w:rFonts w:ascii="Times New Roman" w:hAnsi="Times New Roman" w:cs="Times New Roman"/>
          <w:sz w:val="24"/>
          <w:szCs w:val="24"/>
        </w:rPr>
        <w:t xml:space="preserve">melalui penerapan  model </w:t>
      </w:r>
      <w:r w:rsidR="00700E84">
        <w:rPr>
          <w:rFonts w:ascii="Times New Roman" w:hAnsi="Times New Roman" w:cs="Times New Roman"/>
          <w:i/>
          <w:sz w:val="24"/>
          <w:szCs w:val="24"/>
        </w:rPr>
        <w:t>discovery learning</w:t>
      </w:r>
      <w:r w:rsidR="00700E84">
        <w:rPr>
          <w:rFonts w:ascii="Times New Roman" w:hAnsi="Times New Roman" w:cs="Times New Roman"/>
          <w:sz w:val="24"/>
          <w:szCs w:val="24"/>
        </w:rPr>
        <w:t xml:space="preserve"> dapat meningkatkan sikap rasa ingin tahu, kratif dan hasil belajar siswa dalam pembelajaran bahasa Indonesia di kelas V SDN CIbanteng Kabupaten Bandung”</w:t>
      </w:r>
    </w:p>
    <w:p w:rsidR="00700E84" w:rsidRDefault="00700E84" w:rsidP="00161C1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hipotesis dari penelitian ini dirinci sebagai berikut: </w:t>
      </w:r>
    </w:p>
    <w:p w:rsidR="00700E84" w:rsidRDefault="00C2252A" w:rsidP="00161C16">
      <w:pPr>
        <w:pStyle w:val="ListParagraph"/>
        <w:numPr>
          <w:ilvl w:val="0"/>
          <w:numId w:val="5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RPP</w:t>
      </w:r>
      <w:r w:rsidR="00700E84">
        <w:rPr>
          <w:rFonts w:ascii="Times New Roman" w:hAnsi="Times New Roman" w:cs="Times New Roman"/>
          <w:sz w:val="24"/>
          <w:szCs w:val="24"/>
        </w:rPr>
        <w:t xml:space="preserve"> disusun dengan menerapkan model </w:t>
      </w:r>
      <w:r w:rsidR="00700E84">
        <w:rPr>
          <w:rFonts w:ascii="Times New Roman" w:hAnsi="Times New Roman" w:cs="Times New Roman"/>
          <w:i/>
          <w:sz w:val="24"/>
          <w:szCs w:val="24"/>
        </w:rPr>
        <w:t xml:space="preserve">discovery learning </w:t>
      </w:r>
      <w:r w:rsidR="00700E84">
        <w:rPr>
          <w:rFonts w:ascii="Times New Roman" w:hAnsi="Times New Roman" w:cs="Times New Roman"/>
          <w:sz w:val="24"/>
          <w:szCs w:val="24"/>
        </w:rPr>
        <w:t>agar sikap rasa ingin tahu, kreatif dan hasil belajar siswa meningkat.</w:t>
      </w:r>
    </w:p>
    <w:p w:rsidR="00700E84" w:rsidRDefault="00700E84" w:rsidP="00161C16">
      <w:pPr>
        <w:pStyle w:val="ListParagraph"/>
        <w:numPr>
          <w:ilvl w:val="0"/>
          <w:numId w:val="5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Pelaksanaan pembelajaran </w:t>
      </w:r>
      <w:r w:rsidR="00C2252A">
        <w:rPr>
          <w:rFonts w:ascii="Times New Roman" w:hAnsi="Times New Roman" w:cs="Times New Roman"/>
          <w:sz w:val="24"/>
          <w:szCs w:val="24"/>
        </w:rPr>
        <w:t xml:space="preserve">diimplementasikan sesuai dengan </w:t>
      </w:r>
      <w:r>
        <w:rPr>
          <w:rFonts w:ascii="Times New Roman" w:hAnsi="Times New Roman" w:cs="Times New Roman"/>
          <w:sz w:val="24"/>
          <w:szCs w:val="24"/>
        </w:rPr>
        <w:t xml:space="preserve"> RPP yang </w:t>
      </w:r>
      <w:r w:rsidR="00C2252A">
        <w:rPr>
          <w:rFonts w:ascii="Times New Roman" w:hAnsi="Times New Roman" w:cs="Times New Roman"/>
          <w:sz w:val="24"/>
          <w:szCs w:val="24"/>
        </w:rPr>
        <w:t>telah disusun, sehingga sikap rasa ingin tahu, kreatif dan hasil belajar siswa meningkat.</w:t>
      </w:r>
    </w:p>
    <w:p w:rsidR="00C2252A" w:rsidRDefault="00C2252A" w:rsidP="00161C16">
      <w:pPr>
        <w:pStyle w:val="ListParagraph"/>
        <w:numPr>
          <w:ilvl w:val="0"/>
          <w:numId w:val="5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Menggunakan lembar penilaian proses diskusi, lembar penilaian sikap r</w:t>
      </w:r>
      <w:r w:rsidR="00325C8E">
        <w:rPr>
          <w:rFonts w:ascii="Times New Roman" w:hAnsi="Times New Roman" w:cs="Times New Roman"/>
          <w:sz w:val="24"/>
          <w:szCs w:val="24"/>
        </w:rPr>
        <w:t>asa ingin tahu dan kreatif,</w:t>
      </w:r>
      <w:r>
        <w:rPr>
          <w:rFonts w:ascii="Times New Roman" w:hAnsi="Times New Roman" w:cs="Times New Roman"/>
          <w:sz w:val="24"/>
          <w:szCs w:val="24"/>
        </w:rPr>
        <w:t xml:space="preserve"> lembar penilaian hasil belajar</w:t>
      </w:r>
      <w:r w:rsidR="00325C8E">
        <w:rPr>
          <w:rFonts w:ascii="Times New Roman" w:hAnsi="Times New Roman" w:cs="Times New Roman"/>
          <w:sz w:val="24"/>
          <w:szCs w:val="24"/>
        </w:rPr>
        <w:t xml:space="preserve">, dan lembar angket siswa terhadap model pembelajaran </w:t>
      </w:r>
      <w:r w:rsidR="00325C8E">
        <w:rPr>
          <w:rFonts w:ascii="Times New Roman" w:hAnsi="Times New Roman" w:cs="Times New Roman"/>
          <w:i/>
          <w:sz w:val="24"/>
          <w:szCs w:val="24"/>
        </w:rPr>
        <w:t>discovery learning</w:t>
      </w:r>
      <w:r>
        <w:rPr>
          <w:rFonts w:ascii="Times New Roman" w:hAnsi="Times New Roman" w:cs="Times New Roman"/>
          <w:sz w:val="24"/>
          <w:szCs w:val="24"/>
        </w:rPr>
        <w:t>.</w:t>
      </w:r>
    </w:p>
    <w:p w:rsidR="00C2252A" w:rsidRDefault="00C2252A" w:rsidP="00161C16">
      <w:pPr>
        <w:pStyle w:val="ListParagraph"/>
        <w:numPr>
          <w:ilvl w:val="0"/>
          <w:numId w:val="5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Sikap rasa ingin tahu, kreatif dan hasil belajar siswa tampak secara maksimal setelah model </w:t>
      </w:r>
      <w:r>
        <w:rPr>
          <w:rFonts w:ascii="Times New Roman" w:hAnsi="Times New Roman" w:cs="Times New Roman"/>
          <w:i/>
          <w:sz w:val="24"/>
          <w:szCs w:val="24"/>
        </w:rPr>
        <w:t>discovery learning</w:t>
      </w:r>
      <w:r>
        <w:rPr>
          <w:rFonts w:ascii="Times New Roman" w:hAnsi="Times New Roman" w:cs="Times New Roman"/>
          <w:sz w:val="24"/>
          <w:szCs w:val="24"/>
        </w:rPr>
        <w:t xml:space="preserve"> diterapkan dalam proses pembelajaran.</w:t>
      </w:r>
    </w:p>
    <w:p w:rsidR="00C2252A" w:rsidRDefault="00C2252A" w:rsidP="00161C16">
      <w:pPr>
        <w:spacing w:line="480" w:lineRule="auto"/>
        <w:jc w:val="both"/>
        <w:rPr>
          <w:rFonts w:ascii="Times New Roman" w:hAnsi="Times New Roman" w:cs="Times New Roman"/>
          <w:sz w:val="24"/>
          <w:szCs w:val="24"/>
        </w:rPr>
      </w:pPr>
    </w:p>
    <w:p w:rsidR="00C2252A" w:rsidRDefault="00C2252A" w:rsidP="00161C16">
      <w:pPr>
        <w:spacing w:line="480" w:lineRule="auto"/>
        <w:jc w:val="both"/>
        <w:rPr>
          <w:rFonts w:ascii="Times New Roman" w:hAnsi="Times New Roman" w:cs="Times New Roman"/>
          <w:sz w:val="24"/>
          <w:szCs w:val="24"/>
        </w:rPr>
      </w:pPr>
    </w:p>
    <w:p w:rsidR="00C2252A" w:rsidRDefault="00C2252A" w:rsidP="00161C16">
      <w:pPr>
        <w:spacing w:line="480" w:lineRule="auto"/>
        <w:jc w:val="both"/>
        <w:rPr>
          <w:rFonts w:ascii="Times New Roman" w:hAnsi="Times New Roman" w:cs="Times New Roman"/>
          <w:sz w:val="24"/>
          <w:szCs w:val="24"/>
        </w:rPr>
      </w:pPr>
    </w:p>
    <w:p w:rsidR="00C2252A" w:rsidRDefault="00C2252A" w:rsidP="00161C16">
      <w:pPr>
        <w:spacing w:line="480" w:lineRule="auto"/>
        <w:jc w:val="both"/>
        <w:rPr>
          <w:rFonts w:ascii="Times New Roman" w:hAnsi="Times New Roman" w:cs="Times New Roman"/>
          <w:sz w:val="24"/>
          <w:szCs w:val="24"/>
        </w:rPr>
      </w:pPr>
    </w:p>
    <w:p w:rsidR="009067F9" w:rsidRPr="00C2252A" w:rsidRDefault="009067F9" w:rsidP="00161C16">
      <w:pPr>
        <w:spacing w:line="480" w:lineRule="auto"/>
        <w:jc w:val="both"/>
        <w:rPr>
          <w:rFonts w:ascii="Times New Roman" w:hAnsi="Times New Roman" w:cs="Times New Roman"/>
          <w:sz w:val="24"/>
          <w:szCs w:val="24"/>
        </w:rPr>
      </w:pPr>
    </w:p>
    <w:p w:rsidR="00C2252A" w:rsidRPr="00F05937" w:rsidRDefault="00C2252A" w:rsidP="00F05937">
      <w:pPr>
        <w:pStyle w:val="ListParagraph"/>
        <w:numPr>
          <w:ilvl w:val="3"/>
          <w:numId w:val="28"/>
        </w:numPr>
        <w:spacing w:line="480" w:lineRule="auto"/>
        <w:ind w:left="720"/>
        <w:jc w:val="both"/>
        <w:rPr>
          <w:rFonts w:ascii="Times New Roman" w:hAnsi="Times New Roman" w:cs="Times New Roman"/>
          <w:b/>
          <w:sz w:val="24"/>
          <w:szCs w:val="24"/>
        </w:rPr>
      </w:pPr>
      <w:r w:rsidRPr="00F05937">
        <w:rPr>
          <w:rFonts w:ascii="Times New Roman" w:hAnsi="Times New Roman" w:cs="Times New Roman"/>
          <w:b/>
          <w:sz w:val="24"/>
          <w:szCs w:val="24"/>
        </w:rPr>
        <w:t xml:space="preserve">Hasil Penelitian yang Relevan </w:t>
      </w:r>
    </w:p>
    <w:p w:rsidR="00C2252A" w:rsidRPr="00C2252A" w:rsidRDefault="00C2252A" w:rsidP="00161C16">
      <w:pPr>
        <w:pStyle w:val="Bodytext0"/>
        <w:shd w:val="clear" w:color="auto" w:fill="auto"/>
        <w:spacing w:line="480" w:lineRule="auto"/>
        <w:ind w:left="720" w:firstLine="720"/>
        <w:rPr>
          <w:rStyle w:val="Bodytext95pt"/>
          <w:i w:val="0"/>
          <w:sz w:val="24"/>
          <w:szCs w:val="24"/>
        </w:rPr>
      </w:pPr>
      <w:r w:rsidRPr="00C2252A">
        <w:rPr>
          <w:rStyle w:val="Bodytext95pt"/>
          <w:i w:val="0"/>
          <w:sz w:val="24"/>
          <w:szCs w:val="24"/>
        </w:rPr>
        <w:t>Berikut ini adalah contoh hasil penelitian lain yang relevan, yang telah digunakan sehingga pembelajaran dapat menumbuhkan sikap rasa ingin tahu dan sikap kreatif siswa menjadi tumbuh.</w:t>
      </w:r>
    </w:p>
    <w:p w:rsidR="00C2252A" w:rsidRPr="00C2252A" w:rsidRDefault="00C2252A" w:rsidP="00161C16">
      <w:pPr>
        <w:pStyle w:val="Bodytext0"/>
        <w:numPr>
          <w:ilvl w:val="0"/>
          <w:numId w:val="59"/>
        </w:numPr>
        <w:shd w:val="clear" w:color="auto" w:fill="auto"/>
        <w:spacing w:line="480" w:lineRule="auto"/>
        <w:ind w:left="1080"/>
        <w:rPr>
          <w:rStyle w:val="Bodytext95pt"/>
          <w:i w:val="0"/>
          <w:sz w:val="24"/>
          <w:szCs w:val="24"/>
        </w:rPr>
      </w:pPr>
      <w:r w:rsidRPr="00C2252A">
        <w:rPr>
          <w:rStyle w:val="Bodytext95pt"/>
          <w:i w:val="0"/>
          <w:sz w:val="24"/>
          <w:szCs w:val="24"/>
        </w:rPr>
        <w:t xml:space="preserve">Hasil penelitian </w:t>
      </w:r>
      <w:r w:rsidR="001A6733">
        <w:rPr>
          <w:rStyle w:val="Bodytext95pt"/>
          <w:i w:val="0"/>
          <w:sz w:val="24"/>
          <w:szCs w:val="24"/>
        </w:rPr>
        <w:t>Annisa Nuraida (105060017)</w:t>
      </w:r>
    </w:p>
    <w:p w:rsidR="00C2252A" w:rsidRPr="00C2252A" w:rsidRDefault="00C2252A" w:rsidP="00161C16">
      <w:pPr>
        <w:pStyle w:val="Bodytext0"/>
        <w:shd w:val="clear" w:color="auto" w:fill="auto"/>
        <w:spacing w:line="480" w:lineRule="auto"/>
        <w:ind w:left="1080" w:firstLine="0"/>
        <w:rPr>
          <w:rStyle w:val="Bodytext95pt"/>
          <w:i w:val="0"/>
          <w:sz w:val="24"/>
          <w:szCs w:val="24"/>
        </w:rPr>
      </w:pPr>
      <w:r w:rsidRPr="00C2252A">
        <w:rPr>
          <w:rStyle w:val="Bodytext95pt"/>
          <w:i w:val="0"/>
          <w:sz w:val="24"/>
          <w:szCs w:val="24"/>
        </w:rPr>
        <w:t>Dalam skripsi yang berjudul “</w:t>
      </w:r>
      <w:r w:rsidR="001A6733">
        <w:rPr>
          <w:rStyle w:val="Bodytext95pt"/>
          <w:i w:val="0"/>
          <w:sz w:val="24"/>
          <w:szCs w:val="24"/>
        </w:rPr>
        <w:t xml:space="preserve">Penerapan Model </w:t>
      </w:r>
      <w:r w:rsidR="001A6733">
        <w:rPr>
          <w:rStyle w:val="Bodytext95pt"/>
          <w:sz w:val="24"/>
          <w:szCs w:val="24"/>
        </w:rPr>
        <w:t>Discovery Learning</w:t>
      </w:r>
      <w:r w:rsidR="001A6733">
        <w:rPr>
          <w:rStyle w:val="Bodytext95pt"/>
          <w:i w:val="0"/>
          <w:sz w:val="24"/>
          <w:szCs w:val="24"/>
        </w:rPr>
        <w:t xml:space="preserve"> Untuk Menumbuhkan Keterampilan Siswa Dalam Menganalisis, Bekerjasama dan Komunikasi Dalam Konsep Pengubinan</w:t>
      </w:r>
      <w:r w:rsidRPr="00C2252A">
        <w:rPr>
          <w:rStyle w:val="Bodytext95pt"/>
          <w:i w:val="0"/>
          <w:sz w:val="24"/>
          <w:szCs w:val="24"/>
        </w:rPr>
        <w:t>” penulis memberikan kesimpulan bahwa:</w:t>
      </w:r>
    </w:p>
    <w:p w:rsidR="001A6733" w:rsidRDefault="001A6733" w:rsidP="001A6733">
      <w:pPr>
        <w:pStyle w:val="Bodytext0"/>
        <w:numPr>
          <w:ilvl w:val="0"/>
          <w:numId w:val="60"/>
        </w:numPr>
        <w:shd w:val="clear" w:color="auto" w:fill="auto"/>
        <w:spacing w:line="480" w:lineRule="auto"/>
        <w:ind w:left="1440"/>
        <w:rPr>
          <w:rStyle w:val="Bodytext95pt"/>
          <w:i w:val="0"/>
          <w:sz w:val="24"/>
          <w:szCs w:val="24"/>
        </w:rPr>
      </w:pPr>
      <w:r>
        <w:rPr>
          <w:rStyle w:val="Bodytext95pt"/>
          <w:i w:val="0"/>
          <w:sz w:val="24"/>
          <w:szCs w:val="24"/>
        </w:rPr>
        <w:t xml:space="preserve">Rencana Pelaksanaan Pembelajaran berdasarkan Kurikulum 2013 dengan menerapkan model </w:t>
      </w:r>
      <w:r>
        <w:rPr>
          <w:rStyle w:val="Bodytext95pt"/>
          <w:sz w:val="24"/>
          <w:szCs w:val="24"/>
        </w:rPr>
        <w:t>discovery learning</w:t>
      </w:r>
      <w:r>
        <w:rPr>
          <w:rStyle w:val="Bodytext95pt"/>
          <w:i w:val="0"/>
          <w:sz w:val="24"/>
          <w:szCs w:val="24"/>
        </w:rPr>
        <w:t xml:space="preserve"> dapat menumbuhkan keterampilan menganalisis, bekerjasama dan komunikasi dalam konsep pengubinan. Hal ini dapat dilihat pada hasil telaah RPP pada siklus II  mencapai criteria sangat memuaskan dengan presentase 100%.</w:t>
      </w:r>
    </w:p>
    <w:p w:rsidR="001A6733" w:rsidRDefault="001A6733" w:rsidP="001A6733">
      <w:pPr>
        <w:pStyle w:val="Bodytext0"/>
        <w:numPr>
          <w:ilvl w:val="0"/>
          <w:numId w:val="60"/>
        </w:numPr>
        <w:shd w:val="clear" w:color="auto" w:fill="auto"/>
        <w:spacing w:line="480" w:lineRule="auto"/>
        <w:ind w:left="1440"/>
        <w:rPr>
          <w:rStyle w:val="Bodytext95pt"/>
          <w:i w:val="0"/>
          <w:sz w:val="24"/>
          <w:szCs w:val="24"/>
        </w:rPr>
      </w:pPr>
      <w:r>
        <w:rPr>
          <w:rStyle w:val="Bodytext95pt"/>
          <w:i w:val="0"/>
          <w:sz w:val="24"/>
          <w:szCs w:val="24"/>
        </w:rPr>
        <w:t xml:space="preserve">Praktik pembelajaran tematik terpadu dengan pendekatan saintifik dan menerapkan model </w:t>
      </w:r>
      <w:r>
        <w:rPr>
          <w:rStyle w:val="Bodytext95pt"/>
          <w:sz w:val="24"/>
          <w:szCs w:val="24"/>
        </w:rPr>
        <w:t>discovery learning</w:t>
      </w:r>
      <w:r>
        <w:rPr>
          <w:rStyle w:val="Bodytext95pt"/>
          <w:i w:val="0"/>
          <w:sz w:val="24"/>
          <w:szCs w:val="24"/>
        </w:rPr>
        <w:t xml:space="preserve"> dapat menumbuhkan  keterampilan menganalisis, bekerjasama dan komunikasi dalam konsep pengubinan. Hal ini dapat dilihat pada hasil pengamatan praktik pembelajaran tematik terpadu pada siklus II dengan p</w:t>
      </w:r>
      <w:r w:rsidR="00D01CBD">
        <w:rPr>
          <w:rStyle w:val="Bodytext95pt"/>
          <w:i w:val="0"/>
          <w:sz w:val="24"/>
          <w:szCs w:val="24"/>
        </w:rPr>
        <w:t>ersentase</w:t>
      </w:r>
      <w:r>
        <w:rPr>
          <w:rStyle w:val="Bodytext95pt"/>
          <w:i w:val="0"/>
          <w:sz w:val="24"/>
          <w:szCs w:val="24"/>
        </w:rPr>
        <w:t xml:space="preserve"> 100%.</w:t>
      </w:r>
    </w:p>
    <w:p w:rsidR="001A6733" w:rsidRDefault="001A6733" w:rsidP="001A6733">
      <w:pPr>
        <w:pStyle w:val="Bodytext0"/>
        <w:numPr>
          <w:ilvl w:val="0"/>
          <w:numId w:val="60"/>
        </w:numPr>
        <w:shd w:val="clear" w:color="auto" w:fill="auto"/>
        <w:spacing w:line="480" w:lineRule="auto"/>
        <w:ind w:left="1440"/>
        <w:rPr>
          <w:rStyle w:val="Bodytext95pt"/>
          <w:i w:val="0"/>
          <w:sz w:val="24"/>
          <w:szCs w:val="24"/>
        </w:rPr>
      </w:pPr>
      <w:r>
        <w:rPr>
          <w:rStyle w:val="Bodytext95pt"/>
          <w:i w:val="0"/>
          <w:sz w:val="24"/>
          <w:szCs w:val="24"/>
        </w:rPr>
        <w:t xml:space="preserve">Hasil peningkatan keterampilan </w:t>
      </w:r>
      <w:r w:rsidR="00D01CBD">
        <w:rPr>
          <w:rStyle w:val="Bodytext95pt"/>
          <w:i w:val="0"/>
          <w:sz w:val="24"/>
          <w:szCs w:val="24"/>
        </w:rPr>
        <w:t>komunikasi mulai dari siklus I dan siklus II memperlihatkan adanya peningkatan yang signifikan. Hal ini terlihat pada siklus II mencapai hasil yang sangat baik dengan persentase 100%.</w:t>
      </w:r>
    </w:p>
    <w:p w:rsidR="00D01CBD" w:rsidRDefault="00D01CBD" w:rsidP="001A6733">
      <w:pPr>
        <w:pStyle w:val="Bodytext0"/>
        <w:numPr>
          <w:ilvl w:val="0"/>
          <w:numId w:val="60"/>
        </w:numPr>
        <w:shd w:val="clear" w:color="auto" w:fill="auto"/>
        <w:spacing w:line="480" w:lineRule="auto"/>
        <w:ind w:left="1440"/>
        <w:rPr>
          <w:rStyle w:val="Bodytext95pt"/>
          <w:i w:val="0"/>
          <w:sz w:val="24"/>
          <w:szCs w:val="24"/>
        </w:rPr>
      </w:pPr>
      <w:r>
        <w:rPr>
          <w:rStyle w:val="Bodytext95pt"/>
          <w:i w:val="0"/>
          <w:sz w:val="24"/>
          <w:szCs w:val="24"/>
        </w:rPr>
        <w:lastRenderedPageBreak/>
        <w:t xml:space="preserve">Respon siswa terhadap efektivitas model </w:t>
      </w:r>
      <w:r>
        <w:rPr>
          <w:rStyle w:val="Bodytext95pt"/>
          <w:sz w:val="24"/>
          <w:szCs w:val="24"/>
        </w:rPr>
        <w:t>discovery learning</w:t>
      </w:r>
      <w:r>
        <w:rPr>
          <w:rStyle w:val="Bodytext95pt"/>
          <w:i w:val="0"/>
          <w:sz w:val="24"/>
          <w:szCs w:val="24"/>
        </w:rPr>
        <w:t xml:space="preserve"> memperlihatkan adanya ketertarikan dalam diri siswa mengenai pembelajaran dengan fase-fase tahapan model </w:t>
      </w:r>
      <w:r>
        <w:rPr>
          <w:rStyle w:val="Bodytext95pt"/>
          <w:sz w:val="24"/>
          <w:szCs w:val="24"/>
        </w:rPr>
        <w:t>discovery learning</w:t>
      </w:r>
      <w:r>
        <w:rPr>
          <w:rStyle w:val="Bodytext95pt"/>
          <w:i w:val="0"/>
          <w:sz w:val="24"/>
          <w:szCs w:val="24"/>
        </w:rPr>
        <w:t xml:space="preserve">. </w:t>
      </w:r>
    </w:p>
    <w:p w:rsidR="001A6733" w:rsidRPr="00D01CBD" w:rsidRDefault="00D01CBD" w:rsidP="009D5288">
      <w:pPr>
        <w:pStyle w:val="Bodytext0"/>
        <w:shd w:val="clear" w:color="auto" w:fill="auto"/>
        <w:spacing w:line="480" w:lineRule="auto"/>
        <w:ind w:left="720" w:firstLine="360"/>
        <w:rPr>
          <w:rStyle w:val="Bodytext95pt"/>
          <w:i w:val="0"/>
          <w:sz w:val="24"/>
          <w:szCs w:val="24"/>
        </w:rPr>
      </w:pPr>
      <w:r>
        <w:rPr>
          <w:rStyle w:val="Bodytext95pt"/>
          <w:i w:val="0"/>
          <w:sz w:val="24"/>
          <w:szCs w:val="24"/>
        </w:rPr>
        <w:t xml:space="preserve">Sebagaimana data di atas penulis mengambil kesimpulan bahwa penerapan model </w:t>
      </w:r>
      <w:r>
        <w:rPr>
          <w:rStyle w:val="Bodytext95pt"/>
          <w:sz w:val="24"/>
          <w:szCs w:val="24"/>
        </w:rPr>
        <w:t>discovery learning</w:t>
      </w:r>
      <w:r>
        <w:rPr>
          <w:rStyle w:val="Bodytext95pt"/>
          <w:i w:val="0"/>
          <w:sz w:val="24"/>
          <w:szCs w:val="24"/>
        </w:rPr>
        <w:t xml:space="preserve"> dapat menumbuhkan keterampilan siswa dalam konsep pengubinan.</w:t>
      </w:r>
    </w:p>
    <w:p w:rsidR="00CF468C" w:rsidRPr="00CF468C" w:rsidRDefault="00CF468C" w:rsidP="00D01CBD">
      <w:pPr>
        <w:pStyle w:val="Bodytext0"/>
        <w:numPr>
          <w:ilvl w:val="0"/>
          <w:numId w:val="59"/>
        </w:numPr>
        <w:shd w:val="clear" w:color="auto" w:fill="auto"/>
        <w:spacing w:line="480" w:lineRule="auto"/>
        <w:ind w:left="1080"/>
        <w:rPr>
          <w:iCs/>
          <w:color w:val="000000"/>
          <w:spacing w:val="-10"/>
          <w:sz w:val="24"/>
          <w:szCs w:val="24"/>
          <w:shd w:val="clear" w:color="auto" w:fill="FFFFFF"/>
        </w:rPr>
      </w:pPr>
      <w:r>
        <w:rPr>
          <w:sz w:val="24"/>
          <w:szCs w:val="24"/>
        </w:rPr>
        <w:t>Hasil Penelitian Aris Syamsul Bahri (105060168)</w:t>
      </w:r>
    </w:p>
    <w:p w:rsidR="00C2252A" w:rsidRPr="001A6733" w:rsidRDefault="00C2252A" w:rsidP="00CF468C">
      <w:pPr>
        <w:pStyle w:val="Bodytext0"/>
        <w:shd w:val="clear" w:color="auto" w:fill="auto"/>
        <w:spacing w:line="480" w:lineRule="auto"/>
        <w:ind w:left="1080" w:firstLine="0"/>
        <w:rPr>
          <w:iCs/>
          <w:color w:val="000000"/>
          <w:spacing w:val="-10"/>
          <w:sz w:val="24"/>
          <w:szCs w:val="24"/>
          <w:shd w:val="clear" w:color="auto" w:fill="FFFFFF"/>
        </w:rPr>
      </w:pPr>
      <w:r w:rsidRPr="001A6733">
        <w:rPr>
          <w:sz w:val="24"/>
          <w:szCs w:val="24"/>
        </w:rPr>
        <w:t>Dalam skripsi yang berjudul “</w:t>
      </w:r>
      <w:r w:rsidR="00CF468C">
        <w:rPr>
          <w:sz w:val="24"/>
          <w:szCs w:val="24"/>
        </w:rPr>
        <w:t>Penerapan Model Problem Based Learning Untuk Menumbuhkan Sikap Rasa Ingin Tahu dan Kreatif Dalam Menyajikan Hasil Pencarian Informasi Pada Bentuk Tabel</w:t>
      </w:r>
      <w:r w:rsidRPr="001A6733">
        <w:rPr>
          <w:sz w:val="24"/>
          <w:szCs w:val="24"/>
        </w:rPr>
        <w:t>” peneliti memberikan kesimpulannya bahwa:</w:t>
      </w:r>
    </w:p>
    <w:p w:rsidR="00C2252A" w:rsidRPr="00C2252A" w:rsidRDefault="00C2252A" w:rsidP="00161C16">
      <w:pPr>
        <w:pStyle w:val="ListParagraph"/>
        <w:numPr>
          <w:ilvl w:val="1"/>
          <w:numId w:val="50"/>
        </w:numPr>
        <w:spacing w:line="480" w:lineRule="auto"/>
        <w:jc w:val="both"/>
        <w:rPr>
          <w:rFonts w:ascii="Times New Roman" w:hAnsi="Times New Roman" w:cs="Times New Roman"/>
          <w:sz w:val="24"/>
          <w:szCs w:val="24"/>
        </w:rPr>
      </w:pPr>
      <w:r w:rsidRPr="00C2252A">
        <w:rPr>
          <w:rFonts w:ascii="Times New Roman" w:hAnsi="Times New Roman" w:cs="Times New Roman"/>
          <w:sz w:val="24"/>
          <w:szCs w:val="24"/>
        </w:rPr>
        <w:t>Pe</w:t>
      </w:r>
      <w:r w:rsidR="00CF468C">
        <w:rPr>
          <w:rFonts w:ascii="Times New Roman" w:hAnsi="Times New Roman" w:cs="Times New Roman"/>
          <w:sz w:val="24"/>
          <w:szCs w:val="24"/>
        </w:rPr>
        <w:t>nggunaan model PBL ini mampu mengubah pembelajaran yang awalnya dilakukan secara konvensional ehingga siswa kurang dikutsertakan menjadi pembelajaran yang bermakna dan aktif dalam belajar.</w:t>
      </w:r>
    </w:p>
    <w:p w:rsidR="00C2252A" w:rsidRPr="00C2252A" w:rsidRDefault="00C2252A" w:rsidP="00161C16">
      <w:pPr>
        <w:pStyle w:val="ListParagraph"/>
        <w:numPr>
          <w:ilvl w:val="1"/>
          <w:numId w:val="50"/>
        </w:numPr>
        <w:spacing w:line="480" w:lineRule="auto"/>
        <w:jc w:val="both"/>
        <w:rPr>
          <w:rFonts w:ascii="Times New Roman" w:hAnsi="Times New Roman" w:cs="Times New Roman"/>
          <w:sz w:val="24"/>
          <w:szCs w:val="24"/>
        </w:rPr>
      </w:pPr>
      <w:r w:rsidRPr="00C2252A">
        <w:rPr>
          <w:rFonts w:ascii="Times New Roman" w:hAnsi="Times New Roman" w:cs="Times New Roman"/>
          <w:sz w:val="24"/>
          <w:szCs w:val="24"/>
        </w:rPr>
        <w:t>P</w:t>
      </w:r>
      <w:r w:rsidR="00CF468C">
        <w:rPr>
          <w:rFonts w:ascii="Times New Roman" w:hAnsi="Times New Roman" w:cs="Times New Roman"/>
          <w:sz w:val="24"/>
          <w:szCs w:val="24"/>
        </w:rPr>
        <w:t>ada siklus ke I tingkat pemahaman konsep siswa rata-rata dalam proses pembelajaran adalah 70%atau memiliki katgori cukup.</w:t>
      </w:r>
      <w:r w:rsidR="008E7BC4">
        <w:rPr>
          <w:rFonts w:ascii="Times New Roman" w:hAnsi="Times New Roman" w:cs="Times New Roman"/>
          <w:sz w:val="24"/>
          <w:szCs w:val="24"/>
        </w:rPr>
        <w:t xml:space="preserve"> Pada siklus II tingkat pemahaman konsep siswa rata-rata dalam proses adalah 92,5% atau memiliki kategori baik. Pada siklus ke I sikap rasa ingin tahu siswa yang baru tumbuh dengan rata-rata dalam KBM adalah 78 % atau 3,12 (dalam skala nilai 4) atau memiliki kategori baik. Pada siklus II sikap rasa ingin tahu siswa sudah tumbuh pesat dengan rata-rata adalah 94% atau 3,76 (dalam skala </w:t>
      </w:r>
      <w:r w:rsidR="008E7BC4">
        <w:rPr>
          <w:rFonts w:ascii="Times New Roman" w:hAnsi="Times New Roman" w:cs="Times New Roman"/>
          <w:sz w:val="24"/>
          <w:szCs w:val="24"/>
        </w:rPr>
        <w:lastRenderedPageBreak/>
        <w:t>4) atau memiliki kategori sangat baik. Pada siklus I sikap kreatif siswa yang baru tumbuh dengan rata-rata 70% atau 2,8 (dalam skala 4) atau memiliki kategori cukup. Pada siklus ke II sikap kreatif siswa sudah tumbuh pesat dengan rata-rata adalah 94% atau 3,76 (dalam skala 4) atau memiliki kategori sangat baik.</w:t>
      </w:r>
    </w:p>
    <w:p w:rsidR="00621489" w:rsidRPr="00C2252A" w:rsidRDefault="00621489" w:rsidP="00161C16">
      <w:pPr>
        <w:jc w:val="both"/>
      </w:pPr>
    </w:p>
    <w:sectPr w:rsidR="00621489" w:rsidRPr="00C2252A" w:rsidSect="009067F9">
      <w:headerReference w:type="default" r:id="rId11"/>
      <w:pgSz w:w="11907" w:h="16839" w:code="9"/>
      <w:pgMar w:top="2268" w:right="1701" w:bottom="1701" w:left="2268"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943" w:rsidRDefault="00515943" w:rsidP="009067F9">
      <w:pPr>
        <w:spacing w:after="0" w:line="240" w:lineRule="auto"/>
      </w:pPr>
      <w:r>
        <w:separator/>
      </w:r>
    </w:p>
  </w:endnote>
  <w:endnote w:type="continuationSeparator" w:id="1">
    <w:p w:rsidR="00515943" w:rsidRDefault="00515943" w:rsidP="00906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943" w:rsidRDefault="00515943" w:rsidP="009067F9">
      <w:pPr>
        <w:spacing w:after="0" w:line="240" w:lineRule="auto"/>
      </w:pPr>
      <w:r>
        <w:separator/>
      </w:r>
    </w:p>
  </w:footnote>
  <w:footnote w:type="continuationSeparator" w:id="1">
    <w:p w:rsidR="00515943" w:rsidRDefault="00515943" w:rsidP="009067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51310"/>
      <w:docPartObj>
        <w:docPartGallery w:val="Page Numbers (Top of Page)"/>
        <w:docPartUnique/>
      </w:docPartObj>
    </w:sdtPr>
    <w:sdtEndPr>
      <w:rPr>
        <w:rFonts w:asciiTheme="minorHAnsi" w:hAnsiTheme="minorHAnsi" w:cstheme="minorBidi"/>
        <w:sz w:val="22"/>
        <w:szCs w:val="22"/>
      </w:rPr>
    </w:sdtEndPr>
    <w:sdtContent>
      <w:p w:rsidR="00800B58" w:rsidRDefault="00F55CC0">
        <w:pPr>
          <w:pStyle w:val="Header"/>
          <w:jc w:val="right"/>
        </w:pPr>
        <w:r w:rsidRPr="009067F9">
          <w:rPr>
            <w:rFonts w:ascii="Times New Roman" w:hAnsi="Times New Roman" w:cs="Times New Roman"/>
            <w:sz w:val="24"/>
            <w:szCs w:val="24"/>
          </w:rPr>
          <w:fldChar w:fldCharType="begin"/>
        </w:r>
        <w:r w:rsidR="00800B58" w:rsidRPr="009067F9">
          <w:rPr>
            <w:rFonts w:ascii="Times New Roman" w:hAnsi="Times New Roman" w:cs="Times New Roman"/>
            <w:sz w:val="24"/>
            <w:szCs w:val="24"/>
          </w:rPr>
          <w:instrText xml:space="preserve"> PAGE   \* MERGEFORMAT </w:instrText>
        </w:r>
        <w:r w:rsidRPr="009067F9">
          <w:rPr>
            <w:rFonts w:ascii="Times New Roman" w:hAnsi="Times New Roman" w:cs="Times New Roman"/>
            <w:sz w:val="24"/>
            <w:szCs w:val="24"/>
          </w:rPr>
          <w:fldChar w:fldCharType="separate"/>
        </w:r>
        <w:r w:rsidR="00954D43">
          <w:rPr>
            <w:rFonts w:ascii="Times New Roman" w:hAnsi="Times New Roman" w:cs="Times New Roman"/>
            <w:noProof/>
            <w:sz w:val="24"/>
            <w:szCs w:val="24"/>
          </w:rPr>
          <w:t>54</w:t>
        </w:r>
        <w:r w:rsidRPr="009067F9">
          <w:rPr>
            <w:rFonts w:ascii="Times New Roman" w:hAnsi="Times New Roman" w:cs="Times New Roman"/>
            <w:sz w:val="24"/>
            <w:szCs w:val="24"/>
          </w:rPr>
          <w:fldChar w:fldCharType="end"/>
        </w:r>
      </w:p>
    </w:sdtContent>
  </w:sdt>
  <w:p w:rsidR="00800B58" w:rsidRDefault="00800B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pt;height:9.1pt" o:bullet="t">
        <v:imagedata r:id="rId1" o:title="j0115844"/>
      </v:shape>
    </w:pict>
  </w:numPicBullet>
  <w:abstractNum w:abstractNumId="0">
    <w:nsid w:val="00834538"/>
    <w:multiLevelType w:val="hybridMultilevel"/>
    <w:tmpl w:val="6BF893A4"/>
    <w:lvl w:ilvl="0" w:tplc="158A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619F1"/>
    <w:multiLevelType w:val="hybridMultilevel"/>
    <w:tmpl w:val="3F8EA2C8"/>
    <w:lvl w:ilvl="0" w:tplc="A4EA3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250DE"/>
    <w:multiLevelType w:val="hybridMultilevel"/>
    <w:tmpl w:val="A8F2C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6600A"/>
    <w:multiLevelType w:val="hybridMultilevel"/>
    <w:tmpl w:val="327E6B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D2402"/>
    <w:multiLevelType w:val="hybridMultilevel"/>
    <w:tmpl w:val="36AE1082"/>
    <w:lvl w:ilvl="0" w:tplc="836C6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C6432D"/>
    <w:multiLevelType w:val="hybridMultilevel"/>
    <w:tmpl w:val="30208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17EE2"/>
    <w:multiLevelType w:val="hybridMultilevel"/>
    <w:tmpl w:val="EC04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36F95"/>
    <w:multiLevelType w:val="hybridMultilevel"/>
    <w:tmpl w:val="D042347E"/>
    <w:lvl w:ilvl="0" w:tplc="1660E0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40B1D08"/>
    <w:multiLevelType w:val="hybridMultilevel"/>
    <w:tmpl w:val="7040A944"/>
    <w:lvl w:ilvl="0" w:tplc="35AA37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59F1727"/>
    <w:multiLevelType w:val="hybridMultilevel"/>
    <w:tmpl w:val="164A5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75F08"/>
    <w:multiLevelType w:val="hybridMultilevel"/>
    <w:tmpl w:val="84A89AA6"/>
    <w:lvl w:ilvl="0" w:tplc="9C8653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76363E3"/>
    <w:multiLevelType w:val="hybridMultilevel"/>
    <w:tmpl w:val="A8240044"/>
    <w:lvl w:ilvl="0" w:tplc="BCB61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C61C81"/>
    <w:multiLevelType w:val="hybridMultilevel"/>
    <w:tmpl w:val="A8205B6C"/>
    <w:lvl w:ilvl="0" w:tplc="1EA62D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9452667"/>
    <w:multiLevelType w:val="hybridMultilevel"/>
    <w:tmpl w:val="50A07ED4"/>
    <w:lvl w:ilvl="0" w:tplc="7C0C37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1A3F2129"/>
    <w:multiLevelType w:val="hybridMultilevel"/>
    <w:tmpl w:val="5D808288"/>
    <w:lvl w:ilvl="0" w:tplc="512C57B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6677A"/>
    <w:multiLevelType w:val="hybridMultilevel"/>
    <w:tmpl w:val="D76CF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30B67"/>
    <w:multiLevelType w:val="hybridMultilevel"/>
    <w:tmpl w:val="3BD231E2"/>
    <w:lvl w:ilvl="0" w:tplc="C1EC11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F6E0811"/>
    <w:multiLevelType w:val="hybridMultilevel"/>
    <w:tmpl w:val="733C6244"/>
    <w:lvl w:ilvl="0" w:tplc="68D87E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0C1DEF"/>
    <w:multiLevelType w:val="hybridMultilevel"/>
    <w:tmpl w:val="E7DC7A20"/>
    <w:lvl w:ilvl="0" w:tplc="2B5E1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1A2BF8"/>
    <w:multiLevelType w:val="hybridMultilevel"/>
    <w:tmpl w:val="4BDCC8BC"/>
    <w:lvl w:ilvl="0" w:tplc="65BA1B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01C04F0"/>
    <w:multiLevelType w:val="hybridMultilevel"/>
    <w:tmpl w:val="335CB8F6"/>
    <w:lvl w:ilvl="0" w:tplc="F3243A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28201A8"/>
    <w:multiLevelType w:val="hybridMultilevel"/>
    <w:tmpl w:val="D428812E"/>
    <w:lvl w:ilvl="0" w:tplc="3D1CE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0F2B86"/>
    <w:multiLevelType w:val="hybridMultilevel"/>
    <w:tmpl w:val="6DC20B28"/>
    <w:lvl w:ilvl="0" w:tplc="4A643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736BD7"/>
    <w:multiLevelType w:val="hybridMultilevel"/>
    <w:tmpl w:val="8722A278"/>
    <w:lvl w:ilvl="0" w:tplc="D814F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8CC4EA8"/>
    <w:multiLevelType w:val="hybridMultilevel"/>
    <w:tmpl w:val="A7668C52"/>
    <w:lvl w:ilvl="0" w:tplc="F02A03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2D9F58D8"/>
    <w:multiLevelType w:val="hybridMultilevel"/>
    <w:tmpl w:val="68E81D3A"/>
    <w:lvl w:ilvl="0" w:tplc="9F72651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2FB43D97"/>
    <w:multiLevelType w:val="hybridMultilevel"/>
    <w:tmpl w:val="41D6154C"/>
    <w:lvl w:ilvl="0" w:tplc="84201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172D7A"/>
    <w:multiLevelType w:val="hybridMultilevel"/>
    <w:tmpl w:val="D4787CD0"/>
    <w:lvl w:ilvl="0" w:tplc="9ABEF68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315D57"/>
    <w:multiLevelType w:val="hybridMultilevel"/>
    <w:tmpl w:val="77BCFF7C"/>
    <w:lvl w:ilvl="0" w:tplc="27AAF1E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356A6C49"/>
    <w:multiLevelType w:val="hybridMultilevel"/>
    <w:tmpl w:val="50B6C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6C35C8"/>
    <w:multiLevelType w:val="hybridMultilevel"/>
    <w:tmpl w:val="75A00826"/>
    <w:lvl w:ilvl="0" w:tplc="1410123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655099A"/>
    <w:multiLevelType w:val="hybridMultilevel"/>
    <w:tmpl w:val="6F965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E56E49"/>
    <w:multiLevelType w:val="hybridMultilevel"/>
    <w:tmpl w:val="C87E4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A97444"/>
    <w:multiLevelType w:val="hybridMultilevel"/>
    <w:tmpl w:val="2574609A"/>
    <w:lvl w:ilvl="0" w:tplc="89A275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4D977F0"/>
    <w:multiLevelType w:val="hybridMultilevel"/>
    <w:tmpl w:val="35A6A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E00991"/>
    <w:multiLevelType w:val="hybridMultilevel"/>
    <w:tmpl w:val="A1AEFF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752614B"/>
    <w:multiLevelType w:val="hybridMultilevel"/>
    <w:tmpl w:val="022E0FDC"/>
    <w:lvl w:ilvl="0" w:tplc="0A64F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A1264DA"/>
    <w:multiLevelType w:val="hybridMultilevel"/>
    <w:tmpl w:val="991C68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AA60EBF"/>
    <w:multiLevelType w:val="hybridMultilevel"/>
    <w:tmpl w:val="24DEB3B2"/>
    <w:lvl w:ilvl="0" w:tplc="28D85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012DD5"/>
    <w:multiLevelType w:val="hybridMultilevel"/>
    <w:tmpl w:val="FDF41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BFB2A30"/>
    <w:multiLevelType w:val="hybridMultilevel"/>
    <w:tmpl w:val="68225162"/>
    <w:lvl w:ilvl="0" w:tplc="C1461F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4C8C66E1"/>
    <w:multiLevelType w:val="hybridMultilevel"/>
    <w:tmpl w:val="0C00B5AC"/>
    <w:lvl w:ilvl="0" w:tplc="6AB8B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EB656F5"/>
    <w:multiLevelType w:val="hybridMultilevel"/>
    <w:tmpl w:val="A82AF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010C80"/>
    <w:multiLevelType w:val="hybridMultilevel"/>
    <w:tmpl w:val="9446DB1C"/>
    <w:lvl w:ilvl="0" w:tplc="8DDA8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921C00"/>
    <w:multiLevelType w:val="multilevel"/>
    <w:tmpl w:val="058C0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52957AC"/>
    <w:multiLevelType w:val="hybridMultilevel"/>
    <w:tmpl w:val="45AEB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5B11D2"/>
    <w:multiLevelType w:val="hybridMultilevel"/>
    <w:tmpl w:val="F218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654D2A"/>
    <w:multiLevelType w:val="hybridMultilevel"/>
    <w:tmpl w:val="294EE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7E5BCA"/>
    <w:multiLevelType w:val="hybridMultilevel"/>
    <w:tmpl w:val="BB66DF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0C09BA"/>
    <w:multiLevelType w:val="hybridMultilevel"/>
    <w:tmpl w:val="AA2A9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114A1C"/>
    <w:multiLevelType w:val="hybridMultilevel"/>
    <w:tmpl w:val="BF70E6AA"/>
    <w:lvl w:ilvl="0" w:tplc="04090017">
      <w:start w:val="1"/>
      <w:numFmt w:val="lowerLetter"/>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1">
    <w:nsid w:val="631617AC"/>
    <w:multiLevelType w:val="hybridMultilevel"/>
    <w:tmpl w:val="71C4FCCE"/>
    <w:lvl w:ilvl="0" w:tplc="1326F0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77C405E"/>
    <w:multiLevelType w:val="hybridMultilevel"/>
    <w:tmpl w:val="155A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603E3C"/>
    <w:multiLevelType w:val="hybridMultilevel"/>
    <w:tmpl w:val="71904304"/>
    <w:lvl w:ilvl="0" w:tplc="A2169D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6CFC5B75"/>
    <w:multiLevelType w:val="hybridMultilevel"/>
    <w:tmpl w:val="AE883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241F09"/>
    <w:multiLevelType w:val="hybridMultilevel"/>
    <w:tmpl w:val="E8CA4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8D159B"/>
    <w:multiLevelType w:val="hybridMultilevel"/>
    <w:tmpl w:val="61821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417150"/>
    <w:multiLevelType w:val="hybridMultilevel"/>
    <w:tmpl w:val="9C201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280BAB"/>
    <w:multiLevelType w:val="hybridMultilevel"/>
    <w:tmpl w:val="27263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162DDC"/>
    <w:multiLevelType w:val="hybridMultilevel"/>
    <w:tmpl w:val="EA3A56CC"/>
    <w:lvl w:ilvl="0" w:tplc="B0205A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977296F"/>
    <w:multiLevelType w:val="hybridMultilevel"/>
    <w:tmpl w:val="E70A1F0E"/>
    <w:lvl w:ilvl="0" w:tplc="C8F61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98958F0"/>
    <w:multiLevelType w:val="hybridMultilevel"/>
    <w:tmpl w:val="7896834C"/>
    <w:lvl w:ilvl="0" w:tplc="3250811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4B461564">
      <w:start w:val="1"/>
      <w:numFmt w:val="lowerLetter"/>
      <w:lvlText w:val="%3)"/>
      <w:lvlJc w:val="left"/>
      <w:pPr>
        <w:ind w:left="3420" w:hanging="360"/>
      </w:pPr>
      <w:rPr>
        <w:rFonts w:hint="default"/>
      </w:rPr>
    </w:lvl>
    <w:lvl w:ilvl="3" w:tplc="91888256">
      <w:start w:val="2"/>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7C744A50"/>
    <w:multiLevelType w:val="hybridMultilevel"/>
    <w:tmpl w:val="1904F904"/>
    <w:lvl w:ilvl="0" w:tplc="FEBC3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EB37C82"/>
    <w:multiLevelType w:val="hybridMultilevel"/>
    <w:tmpl w:val="B0C6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884F2B"/>
    <w:multiLevelType w:val="hybridMultilevel"/>
    <w:tmpl w:val="F718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19"/>
  </w:num>
  <w:num w:numId="3">
    <w:abstractNumId w:val="32"/>
  </w:num>
  <w:num w:numId="4">
    <w:abstractNumId w:val="5"/>
  </w:num>
  <w:num w:numId="5">
    <w:abstractNumId w:val="31"/>
  </w:num>
  <w:num w:numId="6">
    <w:abstractNumId w:val="56"/>
  </w:num>
  <w:num w:numId="7">
    <w:abstractNumId w:val="44"/>
  </w:num>
  <w:num w:numId="8">
    <w:abstractNumId w:val="62"/>
  </w:num>
  <w:num w:numId="9">
    <w:abstractNumId w:val="7"/>
  </w:num>
  <w:num w:numId="10">
    <w:abstractNumId w:val="63"/>
  </w:num>
  <w:num w:numId="11">
    <w:abstractNumId w:val="54"/>
  </w:num>
  <w:num w:numId="12">
    <w:abstractNumId w:val="17"/>
  </w:num>
  <w:num w:numId="13">
    <w:abstractNumId w:val="47"/>
  </w:num>
  <w:num w:numId="14">
    <w:abstractNumId w:val="45"/>
  </w:num>
  <w:num w:numId="15">
    <w:abstractNumId w:val="49"/>
  </w:num>
  <w:num w:numId="16">
    <w:abstractNumId w:val="50"/>
  </w:num>
  <w:num w:numId="17">
    <w:abstractNumId w:val="21"/>
  </w:num>
  <w:num w:numId="18">
    <w:abstractNumId w:val="0"/>
  </w:num>
  <w:num w:numId="19">
    <w:abstractNumId w:val="30"/>
  </w:num>
  <w:num w:numId="20">
    <w:abstractNumId w:val="37"/>
  </w:num>
  <w:num w:numId="21">
    <w:abstractNumId w:val="27"/>
  </w:num>
  <w:num w:numId="22">
    <w:abstractNumId w:val="64"/>
  </w:num>
  <w:num w:numId="23">
    <w:abstractNumId w:val="41"/>
  </w:num>
  <w:num w:numId="24">
    <w:abstractNumId w:val="38"/>
  </w:num>
  <w:num w:numId="25">
    <w:abstractNumId w:val="22"/>
  </w:num>
  <w:num w:numId="26">
    <w:abstractNumId w:val="55"/>
  </w:num>
  <w:num w:numId="27">
    <w:abstractNumId w:val="8"/>
  </w:num>
  <w:num w:numId="28">
    <w:abstractNumId w:val="61"/>
  </w:num>
  <w:num w:numId="29">
    <w:abstractNumId w:val="16"/>
  </w:num>
  <w:num w:numId="30">
    <w:abstractNumId w:val="12"/>
  </w:num>
  <w:num w:numId="31">
    <w:abstractNumId w:val="40"/>
  </w:num>
  <w:num w:numId="32">
    <w:abstractNumId w:val="20"/>
  </w:num>
  <w:num w:numId="33">
    <w:abstractNumId w:val="24"/>
  </w:num>
  <w:num w:numId="34">
    <w:abstractNumId w:val="53"/>
  </w:num>
  <w:num w:numId="35">
    <w:abstractNumId w:val="29"/>
  </w:num>
  <w:num w:numId="36">
    <w:abstractNumId w:val="15"/>
  </w:num>
  <w:num w:numId="37">
    <w:abstractNumId w:val="60"/>
  </w:num>
  <w:num w:numId="38">
    <w:abstractNumId w:val="23"/>
  </w:num>
  <w:num w:numId="39">
    <w:abstractNumId w:val="26"/>
  </w:num>
  <w:num w:numId="40">
    <w:abstractNumId w:val="35"/>
  </w:num>
  <w:num w:numId="41">
    <w:abstractNumId w:val="9"/>
  </w:num>
  <w:num w:numId="42">
    <w:abstractNumId w:val="10"/>
  </w:num>
  <w:num w:numId="43">
    <w:abstractNumId w:val="25"/>
  </w:num>
  <w:num w:numId="44">
    <w:abstractNumId w:val="28"/>
  </w:num>
  <w:num w:numId="45">
    <w:abstractNumId w:val="18"/>
  </w:num>
  <w:num w:numId="46">
    <w:abstractNumId w:val="4"/>
  </w:num>
  <w:num w:numId="47">
    <w:abstractNumId w:val="1"/>
  </w:num>
  <w:num w:numId="48">
    <w:abstractNumId w:val="14"/>
  </w:num>
  <w:num w:numId="49">
    <w:abstractNumId w:val="13"/>
  </w:num>
  <w:num w:numId="50">
    <w:abstractNumId w:val="48"/>
  </w:num>
  <w:num w:numId="51">
    <w:abstractNumId w:val="51"/>
  </w:num>
  <w:num w:numId="52">
    <w:abstractNumId w:val="39"/>
  </w:num>
  <w:num w:numId="53">
    <w:abstractNumId w:val="33"/>
  </w:num>
  <w:num w:numId="54">
    <w:abstractNumId w:val="36"/>
  </w:num>
  <w:num w:numId="55">
    <w:abstractNumId w:val="34"/>
  </w:num>
  <w:num w:numId="56">
    <w:abstractNumId w:val="58"/>
  </w:num>
  <w:num w:numId="57">
    <w:abstractNumId w:val="42"/>
  </w:num>
  <w:num w:numId="58">
    <w:abstractNumId w:val="43"/>
  </w:num>
  <w:num w:numId="59">
    <w:abstractNumId w:val="46"/>
  </w:num>
  <w:num w:numId="60">
    <w:abstractNumId w:val="2"/>
  </w:num>
  <w:num w:numId="61">
    <w:abstractNumId w:val="59"/>
  </w:num>
  <w:num w:numId="62">
    <w:abstractNumId w:val="3"/>
  </w:num>
  <w:num w:numId="63">
    <w:abstractNumId w:val="6"/>
  </w:num>
  <w:num w:numId="64">
    <w:abstractNumId w:val="52"/>
  </w:num>
  <w:num w:numId="65">
    <w:abstractNumId w:val="1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76AD"/>
    <w:rsid w:val="00055812"/>
    <w:rsid w:val="0008766A"/>
    <w:rsid w:val="000E6180"/>
    <w:rsid w:val="00161C16"/>
    <w:rsid w:val="001A6733"/>
    <w:rsid w:val="001A79E3"/>
    <w:rsid w:val="001F1AC4"/>
    <w:rsid w:val="001F1E05"/>
    <w:rsid w:val="001F4441"/>
    <w:rsid w:val="002252DD"/>
    <w:rsid w:val="00254D36"/>
    <w:rsid w:val="002B6F33"/>
    <w:rsid w:val="002C513E"/>
    <w:rsid w:val="0032094C"/>
    <w:rsid w:val="00325C8E"/>
    <w:rsid w:val="00337715"/>
    <w:rsid w:val="00385CED"/>
    <w:rsid w:val="003A18FE"/>
    <w:rsid w:val="003B51AB"/>
    <w:rsid w:val="003B6CFB"/>
    <w:rsid w:val="003C2A54"/>
    <w:rsid w:val="00400DEA"/>
    <w:rsid w:val="0040701E"/>
    <w:rsid w:val="00437CF1"/>
    <w:rsid w:val="004879D8"/>
    <w:rsid w:val="00490E13"/>
    <w:rsid w:val="004A487B"/>
    <w:rsid w:val="004A714E"/>
    <w:rsid w:val="00515943"/>
    <w:rsid w:val="00540154"/>
    <w:rsid w:val="00546C1D"/>
    <w:rsid w:val="005A2662"/>
    <w:rsid w:val="005D560C"/>
    <w:rsid w:val="00621489"/>
    <w:rsid w:val="00637316"/>
    <w:rsid w:val="00700E84"/>
    <w:rsid w:val="007227A5"/>
    <w:rsid w:val="007A0A5B"/>
    <w:rsid w:val="007A4048"/>
    <w:rsid w:val="007A6420"/>
    <w:rsid w:val="00800B58"/>
    <w:rsid w:val="008434F2"/>
    <w:rsid w:val="00847396"/>
    <w:rsid w:val="00860233"/>
    <w:rsid w:val="0087453F"/>
    <w:rsid w:val="008935F4"/>
    <w:rsid w:val="008C6B60"/>
    <w:rsid w:val="008E7BC4"/>
    <w:rsid w:val="008F4A7D"/>
    <w:rsid w:val="009067F9"/>
    <w:rsid w:val="00920459"/>
    <w:rsid w:val="009241DF"/>
    <w:rsid w:val="00954D43"/>
    <w:rsid w:val="00956149"/>
    <w:rsid w:val="009B1E23"/>
    <w:rsid w:val="009B6E28"/>
    <w:rsid w:val="009C01C4"/>
    <w:rsid w:val="009D5288"/>
    <w:rsid w:val="00A0646E"/>
    <w:rsid w:val="00A33538"/>
    <w:rsid w:val="00B944DF"/>
    <w:rsid w:val="00BF4FCC"/>
    <w:rsid w:val="00C03129"/>
    <w:rsid w:val="00C2252A"/>
    <w:rsid w:val="00CA39C6"/>
    <w:rsid w:val="00CD3DCB"/>
    <w:rsid w:val="00CF468C"/>
    <w:rsid w:val="00CF76AD"/>
    <w:rsid w:val="00D01CBD"/>
    <w:rsid w:val="00D554AA"/>
    <w:rsid w:val="00D713B9"/>
    <w:rsid w:val="00DA78A4"/>
    <w:rsid w:val="00DB2D0D"/>
    <w:rsid w:val="00DB43F5"/>
    <w:rsid w:val="00DD3A92"/>
    <w:rsid w:val="00DD3F10"/>
    <w:rsid w:val="00E320D8"/>
    <w:rsid w:val="00E3702A"/>
    <w:rsid w:val="00E60B75"/>
    <w:rsid w:val="00E76286"/>
    <w:rsid w:val="00E95793"/>
    <w:rsid w:val="00F05937"/>
    <w:rsid w:val="00F22310"/>
    <w:rsid w:val="00F2566F"/>
    <w:rsid w:val="00F46516"/>
    <w:rsid w:val="00F55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46"/>
        <o:r id="V:Rule7" type="connector" idref="#_x0000_s1042"/>
        <o:r id="V:Rule8" type="connector" idref="#_x0000_s1047"/>
        <o:r id="V:Rule9" type="connector" idref="#_x0000_s1048"/>
        <o:r id="V:Rule1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F76AD"/>
    <w:pPr>
      <w:ind w:left="720"/>
      <w:contextualSpacing/>
    </w:pPr>
  </w:style>
  <w:style w:type="character" w:customStyle="1" w:styleId="Bodytext">
    <w:name w:val="Body text_"/>
    <w:basedOn w:val="DefaultParagraphFont"/>
    <w:link w:val="Bodytext0"/>
    <w:rsid w:val="00920459"/>
    <w:rPr>
      <w:rFonts w:ascii="Times New Roman" w:eastAsia="Times New Roman" w:hAnsi="Times New Roman" w:cs="Times New Roman"/>
      <w:sz w:val="17"/>
      <w:szCs w:val="17"/>
      <w:shd w:val="clear" w:color="auto" w:fill="FFFFFF"/>
    </w:rPr>
  </w:style>
  <w:style w:type="paragraph" w:customStyle="1" w:styleId="Bodytext0">
    <w:name w:val="Body text"/>
    <w:basedOn w:val="Normal"/>
    <w:link w:val="Bodytext"/>
    <w:rsid w:val="00920459"/>
    <w:pPr>
      <w:widowControl w:val="0"/>
      <w:shd w:val="clear" w:color="auto" w:fill="FFFFFF"/>
      <w:spacing w:after="0" w:line="420" w:lineRule="exact"/>
      <w:ind w:hanging="340"/>
      <w:jc w:val="both"/>
    </w:pPr>
    <w:rPr>
      <w:rFonts w:ascii="Times New Roman" w:eastAsia="Times New Roman" w:hAnsi="Times New Roman" w:cs="Times New Roman"/>
      <w:sz w:val="17"/>
      <w:szCs w:val="17"/>
    </w:rPr>
  </w:style>
  <w:style w:type="character" w:customStyle="1" w:styleId="Bodytext2">
    <w:name w:val="Body text (2)_"/>
    <w:basedOn w:val="DefaultParagraphFont"/>
    <w:link w:val="Bodytext20"/>
    <w:rsid w:val="00920459"/>
    <w:rPr>
      <w:rFonts w:ascii="Times New Roman" w:eastAsia="Times New Roman" w:hAnsi="Times New Roman" w:cs="Times New Roman"/>
      <w:b/>
      <w:bCs/>
      <w:sz w:val="19"/>
      <w:szCs w:val="19"/>
      <w:shd w:val="clear" w:color="auto" w:fill="FFFFFF"/>
    </w:rPr>
  </w:style>
  <w:style w:type="character" w:customStyle="1" w:styleId="Bodytext285pt">
    <w:name w:val="Body text (2) + 8.5 pt"/>
    <w:aliases w:val="Not Bold"/>
    <w:basedOn w:val="Bodytext2"/>
    <w:rsid w:val="00920459"/>
    <w:rPr>
      <w:color w:val="000000"/>
      <w:spacing w:val="0"/>
      <w:w w:val="100"/>
      <w:position w:val="0"/>
      <w:sz w:val="17"/>
      <w:szCs w:val="17"/>
      <w:lang w:val="en-US"/>
    </w:rPr>
  </w:style>
  <w:style w:type="character" w:customStyle="1" w:styleId="Bodytext95pt">
    <w:name w:val="Body text + 9.5 pt"/>
    <w:aliases w:val="Italic,Spacing 0 pt,Body text + Franklin Gothic Heavy,7 pt"/>
    <w:basedOn w:val="Bodytext"/>
    <w:rsid w:val="00920459"/>
    <w:rPr>
      <w:b w:val="0"/>
      <w:bCs w:val="0"/>
      <w:i/>
      <w:iCs/>
      <w:smallCaps w:val="0"/>
      <w:strike w:val="0"/>
      <w:color w:val="000000"/>
      <w:spacing w:val="-10"/>
      <w:w w:val="100"/>
      <w:position w:val="0"/>
      <w:sz w:val="19"/>
      <w:szCs w:val="19"/>
      <w:u w:val="none"/>
      <w:lang w:val="en-US"/>
    </w:rPr>
  </w:style>
  <w:style w:type="character" w:customStyle="1" w:styleId="BodytextBold">
    <w:name w:val="Body text + Bold"/>
    <w:basedOn w:val="Bodytext"/>
    <w:rsid w:val="00920459"/>
    <w:rPr>
      <w:b/>
      <w:bCs/>
      <w:i w:val="0"/>
      <w:iCs w:val="0"/>
      <w:smallCaps w:val="0"/>
      <w:strike w:val="0"/>
      <w:color w:val="000000"/>
      <w:spacing w:val="0"/>
      <w:w w:val="100"/>
      <w:position w:val="0"/>
      <w:u w:val="none"/>
      <w:lang w:val="en-US"/>
    </w:rPr>
  </w:style>
  <w:style w:type="character" w:customStyle="1" w:styleId="Bodytext3">
    <w:name w:val="Body text (3)_"/>
    <w:basedOn w:val="DefaultParagraphFont"/>
    <w:link w:val="Bodytext30"/>
    <w:rsid w:val="00920459"/>
    <w:rPr>
      <w:rFonts w:ascii="Times New Roman" w:eastAsia="Times New Roman" w:hAnsi="Times New Roman" w:cs="Times New Roman"/>
      <w:sz w:val="19"/>
      <w:szCs w:val="19"/>
      <w:shd w:val="clear" w:color="auto" w:fill="FFFFFF"/>
    </w:rPr>
  </w:style>
  <w:style w:type="character" w:customStyle="1" w:styleId="Bodytext385pt">
    <w:name w:val="Body text (3) + 8.5 pt"/>
    <w:basedOn w:val="Bodytext3"/>
    <w:rsid w:val="00920459"/>
    <w:rPr>
      <w:color w:val="000000"/>
      <w:spacing w:val="0"/>
      <w:w w:val="100"/>
      <w:position w:val="0"/>
      <w:sz w:val="17"/>
      <w:szCs w:val="17"/>
      <w:lang w:val="en-US"/>
    </w:rPr>
  </w:style>
  <w:style w:type="paragraph" w:customStyle="1" w:styleId="Bodytext20">
    <w:name w:val="Body text (2)"/>
    <w:basedOn w:val="Normal"/>
    <w:link w:val="Bodytext2"/>
    <w:rsid w:val="00920459"/>
    <w:pPr>
      <w:widowControl w:val="0"/>
      <w:shd w:val="clear" w:color="auto" w:fill="FFFFFF"/>
      <w:spacing w:after="0" w:line="420" w:lineRule="exact"/>
      <w:ind w:hanging="300"/>
      <w:jc w:val="both"/>
    </w:pPr>
    <w:rPr>
      <w:rFonts w:ascii="Times New Roman" w:eastAsia="Times New Roman" w:hAnsi="Times New Roman" w:cs="Times New Roman"/>
      <w:b/>
      <w:bCs/>
      <w:sz w:val="19"/>
      <w:szCs w:val="19"/>
    </w:rPr>
  </w:style>
  <w:style w:type="paragraph" w:customStyle="1" w:styleId="Bodytext30">
    <w:name w:val="Body text (3)"/>
    <w:basedOn w:val="Normal"/>
    <w:link w:val="Bodytext3"/>
    <w:rsid w:val="00920459"/>
    <w:pPr>
      <w:widowControl w:val="0"/>
      <w:shd w:val="clear" w:color="auto" w:fill="FFFFFF"/>
      <w:spacing w:after="0" w:line="205" w:lineRule="exact"/>
      <w:ind w:hanging="280"/>
    </w:pPr>
    <w:rPr>
      <w:rFonts w:ascii="Times New Roman" w:eastAsia="Times New Roman" w:hAnsi="Times New Roman" w:cs="Times New Roman"/>
      <w:sz w:val="19"/>
      <w:szCs w:val="19"/>
    </w:rPr>
  </w:style>
  <w:style w:type="paragraph" w:customStyle="1" w:styleId="Default">
    <w:name w:val="Default"/>
    <w:rsid w:val="00E60B7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9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E13"/>
    <w:rPr>
      <w:rFonts w:ascii="Tahoma" w:hAnsi="Tahoma" w:cs="Tahoma"/>
      <w:sz w:val="16"/>
      <w:szCs w:val="16"/>
    </w:rPr>
  </w:style>
  <w:style w:type="paragraph" w:styleId="NoSpacing">
    <w:name w:val="No Spacing"/>
    <w:uiPriority w:val="1"/>
    <w:qFormat/>
    <w:rsid w:val="00254D36"/>
    <w:pPr>
      <w:spacing w:after="0" w:line="240" w:lineRule="auto"/>
    </w:pPr>
  </w:style>
  <w:style w:type="character" w:customStyle="1" w:styleId="ListParagraphChar">
    <w:name w:val="List Paragraph Char"/>
    <w:aliases w:val="Body of text Char"/>
    <w:basedOn w:val="DefaultParagraphFont"/>
    <w:link w:val="ListParagraph"/>
    <w:uiPriority w:val="34"/>
    <w:rsid w:val="003B6CFB"/>
  </w:style>
  <w:style w:type="character" w:customStyle="1" w:styleId="apple-converted-space">
    <w:name w:val="apple-converted-space"/>
    <w:basedOn w:val="DefaultParagraphFont"/>
    <w:rsid w:val="004A487B"/>
  </w:style>
  <w:style w:type="table" w:styleId="TableGrid">
    <w:name w:val="Table Grid"/>
    <w:basedOn w:val="TableNormal"/>
    <w:uiPriority w:val="59"/>
    <w:rsid w:val="004A48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0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F9"/>
  </w:style>
  <w:style w:type="paragraph" w:styleId="Footer">
    <w:name w:val="footer"/>
    <w:basedOn w:val="Normal"/>
    <w:link w:val="FooterChar"/>
    <w:uiPriority w:val="99"/>
    <w:semiHidden/>
    <w:unhideWhenUsed/>
    <w:rsid w:val="009067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67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46</Pages>
  <Words>8792</Words>
  <Characters>50115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2015-08-30T00:34:00Z</dcterms:created>
  <dcterms:modified xsi:type="dcterms:W3CDTF">2015-10-07T17:17:00Z</dcterms:modified>
</cp:coreProperties>
</file>