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1A6" w:rsidRPr="00CB528A" w:rsidRDefault="00971A6E" w:rsidP="001473DA">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pict>
          <v:rect id="_x0000_s1026" style="position:absolute;left:0;text-align:left;margin-left:376.1pt;margin-top:-76.9pt;width:22pt;height:19.35pt;z-index:251658240" strokecolor="white [3212]"/>
        </w:pict>
      </w:r>
      <w:r w:rsidR="002E21A6" w:rsidRPr="00CB528A">
        <w:rPr>
          <w:rFonts w:ascii="Times New Roman" w:hAnsi="Times New Roman" w:cs="Times New Roman"/>
          <w:b/>
          <w:sz w:val="24"/>
          <w:szCs w:val="24"/>
        </w:rPr>
        <w:t>BAB II</w:t>
      </w:r>
    </w:p>
    <w:p w:rsidR="002E21A6" w:rsidRPr="00CB528A" w:rsidRDefault="002E21A6" w:rsidP="001473DA">
      <w:pPr>
        <w:spacing w:line="240" w:lineRule="auto"/>
        <w:jc w:val="center"/>
        <w:rPr>
          <w:rFonts w:ascii="Times New Roman" w:hAnsi="Times New Roman" w:cs="Times New Roman"/>
          <w:b/>
          <w:sz w:val="24"/>
          <w:szCs w:val="24"/>
        </w:rPr>
      </w:pPr>
      <w:r w:rsidRPr="00CB528A">
        <w:rPr>
          <w:rFonts w:ascii="Times New Roman" w:hAnsi="Times New Roman" w:cs="Times New Roman"/>
          <w:b/>
          <w:sz w:val="24"/>
          <w:szCs w:val="24"/>
        </w:rPr>
        <w:t>KAJIAN TEORI DAN KERANGKA PEMIKIRAN</w:t>
      </w:r>
    </w:p>
    <w:p w:rsidR="00391B61" w:rsidRPr="00CB528A" w:rsidRDefault="00391B61" w:rsidP="00CB528A">
      <w:pPr>
        <w:pStyle w:val="ListParagraph"/>
        <w:spacing w:line="480" w:lineRule="auto"/>
        <w:ind w:firstLine="720"/>
        <w:jc w:val="center"/>
        <w:rPr>
          <w:rFonts w:ascii="Times New Roman" w:hAnsi="Times New Roman" w:cs="Times New Roman"/>
          <w:b/>
          <w:sz w:val="24"/>
          <w:szCs w:val="24"/>
          <w:lang w:val="en-US"/>
        </w:rPr>
      </w:pPr>
    </w:p>
    <w:p w:rsidR="002E21A6" w:rsidRPr="00CB528A" w:rsidRDefault="002E21A6" w:rsidP="009D4326">
      <w:pPr>
        <w:pStyle w:val="ListParagraph"/>
        <w:numPr>
          <w:ilvl w:val="0"/>
          <w:numId w:val="9"/>
        </w:numPr>
        <w:spacing w:line="480" w:lineRule="auto"/>
        <w:ind w:left="426" w:hanging="426"/>
        <w:rPr>
          <w:rFonts w:ascii="Times New Roman" w:hAnsi="Times New Roman" w:cs="Times New Roman"/>
          <w:b/>
          <w:sz w:val="24"/>
          <w:szCs w:val="24"/>
        </w:rPr>
      </w:pPr>
      <w:r w:rsidRPr="00CB528A">
        <w:rPr>
          <w:rFonts w:ascii="Times New Roman" w:hAnsi="Times New Roman" w:cs="Times New Roman"/>
          <w:b/>
          <w:sz w:val="24"/>
          <w:szCs w:val="24"/>
        </w:rPr>
        <w:t>Kajian Teori</w:t>
      </w:r>
    </w:p>
    <w:p w:rsidR="002E21A6" w:rsidRPr="00CB528A" w:rsidRDefault="002E21A6" w:rsidP="009D4326">
      <w:pPr>
        <w:pStyle w:val="ListParagraph"/>
        <w:numPr>
          <w:ilvl w:val="0"/>
          <w:numId w:val="10"/>
        </w:numPr>
        <w:tabs>
          <w:tab w:val="left" w:pos="709"/>
        </w:tabs>
        <w:spacing w:line="480" w:lineRule="auto"/>
        <w:ind w:left="709" w:hanging="283"/>
        <w:rPr>
          <w:rFonts w:ascii="Times New Roman" w:hAnsi="Times New Roman" w:cs="Times New Roman"/>
          <w:b/>
          <w:sz w:val="24"/>
          <w:szCs w:val="24"/>
        </w:rPr>
      </w:pPr>
      <w:r w:rsidRPr="00CB528A">
        <w:rPr>
          <w:rFonts w:ascii="Times New Roman" w:hAnsi="Times New Roman" w:cs="Times New Roman"/>
          <w:b/>
          <w:sz w:val="24"/>
          <w:szCs w:val="24"/>
        </w:rPr>
        <w:t>Pembelajaran Tematik</w:t>
      </w:r>
    </w:p>
    <w:p w:rsidR="002E21A6" w:rsidRPr="00CB528A" w:rsidRDefault="002E21A6" w:rsidP="009D4326">
      <w:pPr>
        <w:pStyle w:val="ListParagraph"/>
        <w:numPr>
          <w:ilvl w:val="0"/>
          <w:numId w:val="11"/>
        </w:numPr>
        <w:spacing w:line="480" w:lineRule="auto"/>
        <w:ind w:left="993" w:hanging="284"/>
        <w:rPr>
          <w:rFonts w:ascii="Times New Roman" w:hAnsi="Times New Roman" w:cs="Times New Roman"/>
          <w:b/>
          <w:sz w:val="24"/>
          <w:szCs w:val="24"/>
        </w:rPr>
      </w:pPr>
      <w:r w:rsidRPr="00CB528A">
        <w:rPr>
          <w:rFonts w:ascii="Times New Roman" w:hAnsi="Times New Roman" w:cs="Times New Roman"/>
          <w:b/>
          <w:sz w:val="24"/>
          <w:szCs w:val="24"/>
        </w:rPr>
        <w:t>Pengertian Pembelajaran</w:t>
      </w:r>
    </w:p>
    <w:p w:rsidR="002E21A6" w:rsidRPr="00CB528A" w:rsidRDefault="002E21A6" w:rsidP="009D4326">
      <w:pPr>
        <w:spacing w:line="480" w:lineRule="auto"/>
        <w:ind w:firstLine="851"/>
        <w:jc w:val="both"/>
        <w:rPr>
          <w:rFonts w:ascii="Times New Roman" w:hAnsi="Times New Roman" w:cs="Times New Roman"/>
          <w:bCs/>
          <w:color w:val="000000" w:themeColor="text1"/>
          <w:sz w:val="24"/>
          <w:szCs w:val="24"/>
          <w:lang w:eastAsia="id-ID"/>
        </w:rPr>
      </w:pPr>
      <w:r w:rsidRPr="00CB528A">
        <w:rPr>
          <w:rFonts w:ascii="Times New Roman" w:hAnsi="Times New Roman" w:cs="Times New Roman"/>
          <w:bCs/>
          <w:color w:val="000000" w:themeColor="text1"/>
          <w:sz w:val="24"/>
          <w:szCs w:val="24"/>
          <w:lang w:eastAsia="id-ID"/>
        </w:rPr>
        <w:t>Pembelajaran berdasarkan makna leksikal berarti, proses, cara, perbuatan mempelajari. Perbedaan esensiil istilah ini dengan pengajaran adalah pada tindak ajar. Pada pengajaran guru mengajar, peserta didik belajar, sementara pada pembelajaran guru mengajar diartikan sebagai upaya guru mengorganisasi lingkungan terjadinya pembelajaran. Guru mengajar dalam perspektif pembelajaran adalah guru menyediakan fasilitas belajar bagi peserta didiknya untuk mempelajarinya. Jadi, subjek pembelajaran adalah peserta didik. Pembelajaran berpusat pada peserta didik. Pembelajaran merupakan proses organik dan konstruktif, bukan mekanis seperti halnya pengajaran (dalam Mega Lestari, 2012 : 10).</w:t>
      </w:r>
    </w:p>
    <w:p w:rsidR="002E21A6" w:rsidRPr="00CB528A" w:rsidRDefault="002E21A6" w:rsidP="00CB528A">
      <w:pPr>
        <w:pStyle w:val="ListParagraph"/>
        <w:spacing w:line="480" w:lineRule="auto"/>
        <w:ind w:left="0" w:firstLine="851"/>
        <w:jc w:val="both"/>
        <w:rPr>
          <w:rFonts w:ascii="Times New Roman" w:hAnsi="Times New Roman" w:cs="Times New Roman"/>
          <w:sz w:val="24"/>
          <w:szCs w:val="24"/>
        </w:rPr>
      </w:pPr>
      <w:r w:rsidRPr="00CB528A">
        <w:rPr>
          <w:rStyle w:val="apple-style-span"/>
          <w:rFonts w:ascii="Times New Roman" w:hAnsi="Times New Roman"/>
          <w:color w:val="222222"/>
          <w:sz w:val="24"/>
          <w:szCs w:val="24"/>
        </w:rPr>
        <w:t>Pembelajaran dapat didefinisikan sebagai suatu sistem atau proses membelajarkan pembelajar yang direncanakan atau didesain, dilaksanakan, dan dievaluasi secara sistematis agar subyek didik/pembelajar dapat mencapai tujuan-tujuan pembelajaran secara efektif dan efisien (Sutirman, 2013 : 23).</w:t>
      </w:r>
    </w:p>
    <w:p w:rsidR="002E21A6" w:rsidRPr="00CB528A" w:rsidRDefault="00971A6E" w:rsidP="00CB528A">
      <w:pPr>
        <w:spacing w:line="480" w:lineRule="auto"/>
        <w:ind w:firstLine="720"/>
        <w:jc w:val="both"/>
        <w:rPr>
          <w:rFonts w:ascii="Times New Roman" w:hAnsi="Times New Roman" w:cs="Times New Roman"/>
          <w:b/>
          <w:sz w:val="24"/>
          <w:szCs w:val="24"/>
        </w:rPr>
      </w:pPr>
      <w:r>
        <w:rPr>
          <w:rFonts w:ascii="Times New Roman" w:hAnsi="Times New Roman" w:cs="Times New Roman"/>
          <w:b/>
          <w:noProof/>
          <w:sz w:val="24"/>
          <w:szCs w:val="24"/>
          <w:lang w:val="en-US"/>
        </w:rPr>
        <w:pict>
          <v:rect id="_x0000_s1027" style="position:absolute;left:0;text-align:left;margin-left:0;margin-top:83.5pt;width:16.8pt;height:22pt;flip:y;z-index:251659264;mso-position-horizontal:center" strokecolor="white [3212]">
            <v:textbox inset=".3mm,.1mm,.3mm,.1mm">
              <w:txbxContent>
                <w:p w:rsidR="00F13805" w:rsidRPr="00F13805" w:rsidRDefault="00971A6E" w:rsidP="00F13805">
                  <w:pPr>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xbxContent>
            </v:textbox>
          </v:rect>
        </w:pict>
      </w:r>
      <w:r w:rsidR="002E21A6" w:rsidRPr="00CB528A">
        <w:rPr>
          <w:rFonts w:ascii="Times New Roman" w:hAnsi="Times New Roman" w:cs="Times New Roman"/>
          <w:color w:val="000000" w:themeColor="text1"/>
          <w:sz w:val="24"/>
          <w:szCs w:val="24"/>
          <w:lang w:eastAsia="id-ID"/>
        </w:rPr>
        <w:t>Proses pembelajaran sepanjang hayat seorang manusia serta dapat berlaku di manapun dan kapanpun. Pembelajaran mempunyai pengertian yang mirip dengan pengajaran, walaupun mempunyai </w:t>
      </w:r>
      <w:hyperlink r:id="rId9" w:tooltip="Konotasi (halaman belum tersedia)" w:history="1">
        <w:r w:rsidR="002E21A6" w:rsidRPr="00CB528A">
          <w:rPr>
            <w:rFonts w:ascii="Times New Roman" w:hAnsi="Times New Roman" w:cs="Times New Roman"/>
            <w:color w:val="000000" w:themeColor="text1"/>
            <w:sz w:val="24"/>
            <w:szCs w:val="24"/>
            <w:lang w:eastAsia="id-ID"/>
          </w:rPr>
          <w:t>konotasi</w:t>
        </w:r>
      </w:hyperlink>
      <w:r w:rsidR="002E21A6" w:rsidRPr="00CB528A">
        <w:rPr>
          <w:rFonts w:ascii="Times New Roman" w:hAnsi="Times New Roman" w:cs="Times New Roman"/>
          <w:color w:val="000000" w:themeColor="text1"/>
          <w:sz w:val="24"/>
          <w:szCs w:val="24"/>
          <w:lang w:eastAsia="id-ID"/>
        </w:rPr>
        <w:t> yang berbeda. Dalam</w:t>
      </w:r>
      <w:r w:rsidR="0018493A" w:rsidRPr="00CB528A">
        <w:rPr>
          <w:rFonts w:ascii="Times New Roman" w:hAnsi="Times New Roman" w:cs="Times New Roman"/>
          <w:b/>
          <w:sz w:val="24"/>
          <w:szCs w:val="24"/>
          <w:lang w:val="en-US"/>
        </w:rPr>
        <w:t xml:space="preserve"> </w:t>
      </w:r>
      <w:r w:rsidR="002E21A6" w:rsidRPr="00CB528A">
        <w:rPr>
          <w:rFonts w:ascii="Times New Roman" w:hAnsi="Times New Roman" w:cs="Times New Roman"/>
          <w:color w:val="000000" w:themeColor="text1"/>
          <w:sz w:val="24"/>
          <w:szCs w:val="24"/>
          <w:lang w:eastAsia="id-ID"/>
        </w:rPr>
        <w:lastRenderedPageBreak/>
        <w:t>konteks </w:t>
      </w:r>
      <w:hyperlink r:id="rId10" w:tooltip="Pendidikan" w:history="1">
        <w:r w:rsidR="002E21A6" w:rsidRPr="00CB528A">
          <w:rPr>
            <w:rFonts w:ascii="Times New Roman" w:hAnsi="Times New Roman" w:cs="Times New Roman"/>
            <w:color w:val="000000" w:themeColor="text1"/>
            <w:sz w:val="24"/>
            <w:szCs w:val="24"/>
            <w:lang w:eastAsia="id-ID"/>
          </w:rPr>
          <w:t>pendidikan</w:t>
        </w:r>
      </w:hyperlink>
      <w:r w:rsidR="002E21A6" w:rsidRPr="00CB528A">
        <w:rPr>
          <w:rFonts w:ascii="Times New Roman" w:hAnsi="Times New Roman" w:cs="Times New Roman"/>
          <w:color w:val="000000" w:themeColor="text1"/>
          <w:sz w:val="24"/>
          <w:szCs w:val="24"/>
          <w:lang w:eastAsia="id-ID"/>
        </w:rPr>
        <w:t>, </w:t>
      </w:r>
      <w:hyperlink r:id="rId11" w:tooltip="Guru" w:history="1">
        <w:r w:rsidR="002E21A6" w:rsidRPr="00CB528A">
          <w:rPr>
            <w:rFonts w:ascii="Times New Roman" w:hAnsi="Times New Roman" w:cs="Times New Roman"/>
            <w:color w:val="000000" w:themeColor="text1"/>
            <w:sz w:val="24"/>
            <w:szCs w:val="24"/>
            <w:lang w:eastAsia="id-ID"/>
          </w:rPr>
          <w:t>guru</w:t>
        </w:r>
      </w:hyperlink>
      <w:r w:rsidR="002E21A6" w:rsidRPr="00CB528A">
        <w:rPr>
          <w:rFonts w:ascii="Times New Roman" w:hAnsi="Times New Roman" w:cs="Times New Roman"/>
          <w:color w:val="000000" w:themeColor="text1"/>
          <w:sz w:val="24"/>
          <w:szCs w:val="24"/>
        </w:rPr>
        <w:t xml:space="preserve"> </w:t>
      </w:r>
      <w:r w:rsidR="002E21A6" w:rsidRPr="00CB528A">
        <w:rPr>
          <w:rFonts w:ascii="Times New Roman" w:hAnsi="Times New Roman" w:cs="Times New Roman"/>
          <w:color w:val="000000" w:themeColor="text1"/>
          <w:sz w:val="24"/>
          <w:szCs w:val="24"/>
          <w:lang w:eastAsia="id-ID"/>
        </w:rPr>
        <w:t>mengajar supaya peserta didik dapat belajar dan menguasai isi pelajaran hingga mencapai sesuatu objektif yang ditentukan aspek kognitif, juga dapat mempengaruhi perubahan sikap aspek afektif, serta keterampilan aspek psikomotor seseorang peserta didik. Pengajaran memberi kesan hanya sebagai pekerjaan satu pihak, yaitu pekerjaan guru saja. Sedangkan pembelajaran juga menyiratkan adanya interaksi antara guru dengan peserta didik (Muhammad Iqbalisar T. dkk, 2010 : 264).</w:t>
      </w:r>
    </w:p>
    <w:p w:rsidR="002E21A6" w:rsidRPr="00CB528A" w:rsidRDefault="002E21A6" w:rsidP="00CB528A">
      <w:pPr>
        <w:spacing w:line="480" w:lineRule="auto"/>
        <w:ind w:firstLine="720"/>
        <w:jc w:val="both"/>
        <w:rPr>
          <w:rFonts w:ascii="Times New Roman" w:hAnsi="Times New Roman" w:cs="Times New Roman"/>
          <w:color w:val="000000" w:themeColor="text1"/>
          <w:sz w:val="24"/>
          <w:szCs w:val="24"/>
          <w:lang w:eastAsia="id-ID"/>
        </w:rPr>
      </w:pPr>
      <w:r w:rsidRPr="00CB528A">
        <w:rPr>
          <w:rFonts w:ascii="Times New Roman" w:hAnsi="Times New Roman" w:cs="Times New Roman"/>
          <w:color w:val="000000" w:themeColor="text1"/>
          <w:sz w:val="24"/>
          <w:szCs w:val="24"/>
          <w:lang w:eastAsia="id-ID"/>
        </w:rPr>
        <w:t xml:space="preserve">Gagne (Mega Lestari, 2012 : 11) menjelaskan bahwa belajar merupakan kegiatan yang kompleks. Hasil belajar berupa kapabilitas. Setelah belajar orang memiliki keterampilan, pengetahuan, sikap, dan nilai. Timbulnya kapabilitas tersebut adalah dari 1) </w:t>
      </w:r>
      <w:r w:rsidRPr="00CB528A">
        <w:rPr>
          <w:rFonts w:ascii="Times New Roman" w:hAnsi="Times New Roman" w:cs="Times New Roman"/>
          <w:i/>
          <w:color w:val="000000" w:themeColor="text1"/>
          <w:sz w:val="24"/>
          <w:szCs w:val="24"/>
          <w:lang w:eastAsia="id-ID"/>
        </w:rPr>
        <w:t xml:space="preserve">stimulus </w:t>
      </w:r>
      <w:r w:rsidRPr="00CB528A">
        <w:rPr>
          <w:rFonts w:ascii="Times New Roman" w:hAnsi="Times New Roman" w:cs="Times New Roman"/>
          <w:color w:val="000000" w:themeColor="text1"/>
          <w:sz w:val="24"/>
          <w:szCs w:val="24"/>
          <w:lang w:eastAsia="id-ID"/>
        </w:rPr>
        <w:t xml:space="preserve">yang berasal dari lingkungan, dan 2) </w:t>
      </w:r>
      <w:r w:rsidRPr="00CB528A">
        <w:rPr>
          <w:rFonts w:ascii="Times New Roman" w:hAnsi="Times New Roman" w:cs="Times New Roman"/>
          <w:i/>
          <w:color w:val="000000" w:themeColor="text1"/>
          <w:sz w:val="24"/>
          <w:szCs w:val="24"/>
          <w:lang w:eastAsia="id-ID"/>
        </w:rPr>
        <w:t xml:space="preserve">proses kognitif </w:t>
      </w:r>
      <w:r w:rsidRPr="00CB528A">
        <w:rPr>
          <w:rFonts w:ascii="Times New Roman" w:hAnsi="Times New Roman" w:cs="Times New Roman"/>
          <w:color w:val="000000" w:themeColor="text1"/>
          <w:sz w:val="24"/>
          <w:szCs w:val="24"/>
          <w:lang w:eastAsia="id-ID"/>
        </w:rPr>
        <w:t>yang dilakukan oleh pembelajar. Dengan demikian, belajar adalah seperangkat alat proses kognitif yang mengubah sifat stimulasi lingkungan, melewati pengolahan informasi, menjadi kapabilitas baru.</w:t>
      </w:r>
    </w:p>
    <w:p w:rsidR="002E21A6" w:rsidRPr="00CB528A" w:rsidRDefault="002E21A6" w:rsidP="00CB528A">
      <w:pPr>
        <w:spacing w:line="480" w:lineRule="auto"/>
        <w:ind w:firstLine="720"/>
        <w:jc w:val="both"/>
        <w:rPr>
          <w:rFonts w:ascii="Times New Roman" w:hAnsi="Times New Roman" w:cs="Times New Roman"/>
          <w:color w:val="000000" w:themeColor="text1"/>
          <w:sz w:val="24"/>
          <w:szCs w:val="24"/>
          <w:lang w:eastAsia="id-ID"/>
        </w:rPr>
      </w:pPr>
      <w:r w:rsidRPr="00CB528A">
        <w:rPr>
          <w:rFonts w:ascii="Times New Roman" w:hAnsi="Times New Roman" w:cs="Times New Roman"/>
          <w:color w:val="000000" w:themeColor="text1"/>
          <w:sz w:val="24"/>
          <w:szCs w:val="24"/>
          <w:lang w:eastAsia="id-ID"/>
        </w:rPr>
        <w:t>Dengan demikian dapat diketahui bahwa kegiatan pembelajaran yang melibatkan beberapa komponen (Regina, 2012 : 14), yaitu:</w:t>
      </w:r>
    </w:p>
    <w:p w:rsidR="002E21A6" w:rsidRPr="00CB528A" w:rsidRDefault="002E21A6" w:rsidP="00204238">
      <w:pPr>
        <w:pStyle w:val="ListParagraph"/>
        <w:numPr>
          <w:ilvl w:val="0"/>
          <w:numId w:val="41"/>
        </w:numPr>
        <w:spacing w:line="480" w:lineRule="auto"/>
        <w:contextualSpacing w:val="0"/>
        <w:jc w:val="both"/>
        <w:rPr>
          <w:rFonts w:ascii="Times New Roman" w:hAnsi="Times New Roman" w:cs="Times New Roman"/>
          <w:color w:val="000000" w:themeColor="text1"/>
          <w:sz w:val="24"/>
          <w:szCs w:val="24"/>
          <w:lang w:eastAsia="id-ID"/>
        </w:rPr>
      </w:pPr>
      <w:r w:rsidRPr="00CB528A">
        <w:rPr>
          <w:rFonts w:ascii="Times New Roman" w:hAnsi="Times New Roman" w:cs="Times New Roman"/>
          <w:color w:val="000000" w:themeColor="text1"/>
          <w:sz w:val="24"/>
          <w:szCs w:val="24"/>
          <w:lang w:eastAsia="id-ID"/>
        </w:rPr>
        <w:t>Siswa</w:t>
      </w:r>
    </w:p>
    <w:p w:rsidR="00204238" w:rsidRDefault="002E21A6" w:rsidP="001473DA">
      <w:pPr>
        <w:pStyle w:val="ListParagraph"/>
        <w:spacing w:line="480" w:lineRule="auto"/>
        <w:ind w:left="432"/>
        <w:contextualSpacing w:val="0"/>
        <w:jc w:val="both"/>
        <w:rPr>
          <w:rFonts w:ascii="Times New Roman" w:hAnsi="Times New Roman" w:cs="Times New Roman"/>
          <w:color w:val="000000" w:themeColor="text1"/>
          <w:sz w:val="24"/>
          <w:szCs w:val="24"/>
          <w:lang w:val="en-US" w:eastAsia="id-ID"/>
        </w:rPr>
      </w:pPr>
      <w:r w:rsidRPr="00CB528A">
        <w:rPr>
          <w:rFonts w:ascii="Times New Roman" w:hAnsi="Times New Roman" w:cs="Times New Roman"/>
          <w:color w:val="000000" w:themeColor="text1"/>
          <w:sz w:val="24"/>
          <w:szCs w:val="24"/>
          <w:lang w:eastAsia="id-ID"/>
        </w:rPr>
        <w:t>Seorang yang bertindak sebagai pencari, penerima, dan penyimpan isi pelajaran yang dibutuhkan untuk mencapai tujuan.</w:t>
      </w:r>
    </w:p>
    <w:p w:rsidR="001473DA" w:rsidRDefault="001473DA" w:rsidP="001473DA">
      <w:pPr>
        <w:pStyle w:val="ListParagraph"/>
        <w:spacing w:line="480" w:lineRule="auto"/>
        <w:ind w:left="432"/>
        <w:contextualSpacing w:val="0"/>
        <w:jc w:val="both"/>
        <w:rPr>
          <w:rFonts w:ascii="Times New Roman" w:hAnsi="Times New Roman" w:cs="Times New Roman"/>
          <w:color w:val="000000" w:themeColor="text1"/>
          <w:sz w:val="24"/>
          <w:szCs w:val="24"/>
          <w:lang w:val="en-US" w:eastAsia="id-ID"/>
        </w:rPr>
      </w:pPr>
    </w:p>
    <w:p w:rsidR="001473DA" w:rsidRPr="001473DA" w:rsidRDefault="001473DA" w:rsidP="001473DA">
      <w:pPr>
        <w:pStyle w:val="ListParagraph"/>
        <w:spacing w:line="480" w:lineRule="auto"/>
        <w:ind w:left="432"/>
        <w:contextualSpacing w:val="0"/>
        <w:jc w:val="both"/>
        <w:rPr>
          <w:rFonts w:ascii="Times New Roman" w:hAnsi="Times New Roman" w:cs="Times New Roman"/>
          <w:color w:val="000000" w:themeColor="text1"/>
          <w:sz w:val="24"/>
          <w:szCs w:val="24"/>
          <w:lang w:val="en-US" w:eastAsia="id-ID"/>
        </w:rPr>
      </w:pPr>
    </w:p>
    <w:p w:rsidR="002E21A6" w:rsidRPr="00204238" w:rsidRDefault="002E21A6" w:rsidP="00204238">
      <w:pPr>
        <w:pStyle w:val="ListParagraph"/>
        <w:numPr>
          <w:ilvl w:val="0"/>
          <w:numId w:val="41"/>
        </w:numPr>
        <w:spacing w:line="480" w:lineRule="auto"/>
        <w:contextualSpacing w:val="0"/>
        <w:jc w:val="both"/>
        <w:rPr>
          <w:rFonts w:ascii="Times New Roman" w:hAnsi="Times New Roman" w:cs="Times New Roman"/>
          <w:color w:val="000000" w:themeColor="text1"/>
          <w:sz w:val="24"/>
          <w:szCs w:val="24"/>
          <w:lang w:val="en-US" w:eastAsia="id-ID"/>
        </w:rPr>
      </w:pPr>
      <w:r w:rsidRPr="00204238">
        <w:rPr>
          <w:rFonts w:ascii="Times New Roman" w:hAnsi="Times New Roman" w:cs="Times New Roman"/>
          <w:color w:val="000000" w:themeColor="text1"/>
          <w:sz w:val="24"/>
          <w:szCs w:val="24"/>
          <w:lang w:eastAsia="id-ID"/>
        </w:rPr>
        <w:lastRenderedPageBreak/>
        <w:t xml:space="preserve">Guru </w:t>
      </w:r>
    </w:p>
    <w:p w:rsidR="002E21A6" w:rsidRPr="00CB528A" w:rsidRDefault="002E21A6" w:rsidP="00CB528A">
      <w:pPr>
        <w:pStyle w:val="ListParagraph"/>
        <w:spacing w:line="480" w:lineRule="auto"/>
        <w:ind w:left="432"/>
        <w:contextualSpacing w:val="0"/>
        <w:jc w:val="both"/>
        <w:rPr>
          <w:rFonts w:ascii="Times New Roman" w:hAnsi="Times New Roman" w:cs="Times New Roman"/>
          <w:color w:val="000000" w:themeColor="text1"/>
          <w:sz w:val="24"/>
          <w:szCs w:val="24"/>
          <w:lang w:val="en-US" w:eastAsia="id-ID"/>
        </w:rPr>
      </w:pPr>
      <w:r w:rsidRPr="00CB528A">
        <w:rPr>
          <w:rFonts w:ascii="Times New Roman" w:hAnsi="Times New Roman" w:cs="Times New Roman"/>
          <w:color w:val="000000" w:themeColor="text1"/>
          <w:sz w:val="24"/>
          <w:szCs w:val="24"/>
          <w:lang w:eastAsia="id-ID"/>
        </w:rPr>
        <w:t>Seseorang yang bertindak sebagai pengelola, katalisator, dan peran lainnya yang memungkinkan berlangsungnya kegiatan belajar mengajar yang efektif.</w:t>
      </w:r>
    </w:p>
    <w:p w:rsidR="002E21A6" w:rsidRPr="00CB528A" w:rsidRDefault="002E21A6" w:rsidP="00204238">
      <w:pPr>
        <w:pStyle w:val="ListParagraph"/>
        <w:numPr>
          <w:ilvl w:val="0"/>
          <w:numId w:val="41"/>
        </w:numPr>
        <w:spacing w:line="480" w:lineRule="auto"/>
        <w:contextualSpacing w:val="0"/>
        <w:jc w:val="both"/>
        <w:rPr>
          <w:rFonts w:ascii="Times New Roman" w:hAnsi="Times New Roman" w:cs="Times New Roman"/>
          <w:color w:val="000000" w:themeColor="text1"/>
          <w:sz w:val="24"/>
          <w:szCs w:val="24"/>
          <w:lang w:eastAsia="id-ID"/>
        </w:rPr>
      </w:pPr>
      <w:r w:rsidRPr="00CB528A">
        <w:rPr>
          <w:rFonts w:ascii="Times New Roman" w:hAnsi="Times New Roman" w:cs="Times New Roman"/>
          <w:color w:val="000000" w:themeColor="text1"/>
          <w:sz w:val="24"/>
          <w:szCs w:val="24"/>
          <w:lang w:eastAsia="id-ID"/>
        </w:rPr>
        <w:t>Tujuan</w:t>
      </w:r>
    </w:p>
    <w:p w:rsidR="00204238" w:rsidRDefault="002E21A6" w:rsidP="00204238">
      <w:pPr>
        <w:pStyle w:val="ListParagraph"/>
        <w:spacing w:line="480" w:lineRule="auto"/>
        <w:ind w:left="432"/>
        <w:contextualSpacing w:val="0"/>
        <w:jc w:val="both"/>
        <w:rPr>
          <w:rFonts w:ascii="Times New Roman" w:hAnsi="Times New Roman" w:cs="Times New Roman"/>
          <w:color w:val="000000" w:themeColor="text1"/>
          <w:sz w:val="24"/>
          <w:szCs w:val="24"/>
          <w:lang w:val="en-US" w:eastAsia="id-ID"/>
        </w:rPr>
      </w:pPr>
      <w:r w:rsidRPr="00CB528A">
        <w:rPr>
          <w:rFonts w:ascii="Times New Roman" w:hAnsi="Times New Roman" w:cs="Times New Roman"/>
          <w:color w:val="000000" w:themeColor="text1"/>
          <w:sz w:val="24"/>
          <w:szCs w:val="24"/>
          <w:lang w:eastAsia="id-ID"/>
        </w:rPr>
        <w:t>Pernyataan tentang perubahan perilaku (kognitif, psikomotorik, afektif) yang diinginkan terjadi pada siswa setelah mengikuti kegiatan pembelajaran.</w:t>
      </w:r>
    </w:p>
    <w:p w:rsidR="002E21A6" w:rsidRPr="00204238" w:rsidRDefault="002E21A6" w:rsidP="00204238">
      <w:pPr>
        <w:pStyle w:val="ListParagraph"/>
        <w:numPr>
          <w:ilvl w:val="0"/>
          <w:numId w:val="41"/>
        </w:numPr>
        <w:spacing w:line="480" w:lineRule="auto"/>
        <w:contextualSpacing w:val="0"/>
        <w:jc w:val="both"/>
        <w:rPr>
          <w:rFonts w:ascii="Times New Roman" w:hAnsi="Times New Roman" w:cs="Times New Roman"/>
          <w:color w:val="000000" w:themeColor="text1"/>
          <w:sz w:val="24"/>
          <w:szCs w:val="24"/>
          <w:lang w:eastAsia="id-ID"/>
        </w:rPr>
      </w:pPr>
      <w:r w:rsidRPr="00204238">
        <w:rPr>
          <w:rFonts w:ascii="Times New Roman" w:hAnsi="Times New Roman" w:cs="Times New Roman"/>
          <w:color w:val="000000" w:themeColor="text1"/>
          <w:sz w:val="24"/>
          <w:szCs w:val="24"/>
          <w:lang w:eastAsia="id-ID"/>
        </w:rPr>
        <w:t>Isi Pelajaran</w:t>
      </w:r>
    </w:p>
    <w:p w:rsidR="002E21A6" w:rsidRPr="00CB528A" w:rsidRDefault="002E21A6" w:rsidP="00CB528A">
      <w:pPr>
        <w:pStyle w:val="ListParagraph"/>
        <w:spacing w:line="480" w:lineRule="auto"/>
        <w:ind w:left="432"/>
        <w:contextualSpacing w:val="0"/>
        <w:jc w:val="both"/>
        <w:rPr>
          <w:rFonts w:ascii="Times New Roman" w:hAnsi="Times New Roman" w:cs="Times New Roman"/>
          <w:color w:val="000000" w:themeColor="text1"/>
          <w:sz w:val="24"/>
          <w:szCs w:val="24"/>
          <w:lang w:eastAsia="id-ID"/>
        </w:rPr>
      </w:pPr>
      <w:r w:rsidRPr="00CB528A">
        <w:rPr>
          <w:rFonts w:ascii="Times New Roman" w:hAnsi="Times New Roman" w:cs="Times New Roman"/>
          <w:color w:val="000000" w:themeColor="text1"/>
          <w:sz w:val="24"/>
          <w:szCs w:val="24"/>
          <w:lang w:eastAsia="id-ID"/>
        </w:rPr>
        <w:t>Segala informasi berupa fakta, prinsip, dan konsep yang diperlukan untuk mencapai tujuan.</w:t>
      </w:r>
    </w:p>
    <w:p w:rsidR="002E21A6" w:rsidRPr="00CB528A" w:rsidRDefault="002E21A6" w:rsidP="00204238">
      <w:pPr>
        <w:pStyle w:val="ListParagraph"/>
        <w:numPr>
          <w:ilvl w:val="0"/>
          <w:numId w:val="41"/>
        </w:numPr>
        <w:spacing w:line="480" w:lineRule="auto"/>
        <w:contextualSpacing w:val="0"/>
        <w:jc w:val="both"/>
        <w:rPr>
          <w:rFonts w:ascii="Times New Roman" w:hAnsi="Times New Roman" w:cs="Times New Roman"/>
          <w:color w:val="000000" w:themeColor="text1"/>
          <w:sz w:val="24"/>
          <w:szCs w:val="24"/>
          <w:lang w:eastAsia="id-ID"/>
        </w:rPr>
      </w:pPr>
      <w:r w:rsidRPr="00CB528A">
        <w:rPr>
          <w:rFonts w:ascii="Times New Roman" w:hAnsi="Times New Roman" w:cs="Times New Roman"/>
          <w:color w:val="000000" w:themeColor="text1"/>
          <w:sz w:val="24"/>
          <w:szCs w:val="24"/>
          <w:lang w:eastAsia="id-ID"/>
        </w:rPr>
        <w:t xml:space="preserve">Metode </w:t>
      </w:r>
    </w:p>
    <w:p w:rsidR="002E21A6" w:rsidRPr="00CB528A" w:rsidRDefault="002E21A6" w:rsidP="00CB528A">
      <w:pPr>
        <w:pStyle w:val="ListParagraph"/>
        <w:spacing w:line="480" w:lineRule="auto"/>
        <w:ind w:left="432"/>
        <w:contextualSpacing w:val="0"/>
        <w:jc w:val="both"/>
        <w:rPr>
          <w:rFonts w:ascii="Times New Roman" w:hAnsi="Times New Roman" w:cs="Times New Roman"/>
          <w:color w:val="000000" w:themeColor="text1"/>
          <w:sz w:val="24"/>
          <w:szCs w:val="24"/>
          <w:lang w:eastAsia="id-ID"/>
        </w:rPr>
      </w:pPr>
      <w:r w:rsidRPr="00CB528A">
        <w:rPr>
          <w:rFonts w:ascii="Times New Roman" w:hAnsi="Times New Roman" w:cs="Times New Roman"/>
          <w:color w:val="000000" w:themeColor="text1"/>
          <w:sz w:val="24"/>
          <w:szCs w:val="24"/>
          <w:lang w:eastAsia="id-ID"/>
        </w:rPr>
        <w:t>Cara yang teratur untuk memberikan kesempatan kepada siswa untuk mendapat informasi yang dibutuhkan mereka untuk mencapai tujuan.</w:t>
      </w:r>
    </w:p>
    <w:p w:rsidR="002E21A6" w:rsidRPr="00CB528A" w:rsidRDefault="002E21A6" w:rsidP="00204238">
      <w:pPr>
        <w:pStyle w:val="ListParagraph"/>
        <w:numPr>
          <w:ilvl w:val="0"/>
          <w:numId w:val="41"/>
        </w:numPr>
        <w:spacing w:line="480" w:lineRule="auto"/>
        <w:contextualSpacing w:val="0"/>
        <w:jc w:val="both"/>
        <w:rPr>
          <w:rFonts w:ascii="Times New Roman" w:hAnsi="Times New Roman" w:cs="Times New Roman"/>
          <w:color w:val="000000" w:themeColor="text1"/>
          <w:sz w:val="24"/>
          <w:szCs w:val="24"/>
          <w:lang w:eastAsia="id-ID"/>
        </w:rPr>
      </w:pPr>
      <w:r w:rsidRPr="00CB528A">
        <w:rPr>
          <w:rFonts w:ascii="Times New Roman" w:hAnsi="Times New Roman" w:cs="Times New Roman"/>
          <w:color w:val="000000" w:themeColor="text1"/>
          <w:sz w:val="24"/>
          <w:szCs w:val="24"/>
          <w:lang w:eastAsia="id-ID"/>
        </w:rPr>
        <w:t>Media</w:t>
      </w:r>
    </w:p>
    <w:p w:rsidR="002E21A6" w:rsidRPr="00CB528A" w:rsidRDefault="002E21A6" w:rsidP="00CB528A">
      <w:pPr>
        <w:pStyle w:val="ListParagraph"/>
        <w:spacing w:line="480" w:lineRule="auto"/>
        <w:ind w:left="432"/>
        <w:contextualSpacing w:val="0"/>
        <w:jc w:val="both"/>
        <w:rPr>
          <w:rFonts w:ascii="Times New Roman" w:hAnsi="Times New Roman" w:cs="Times New Roman"/>
          <w:color w:val="000000" w:themeColor="text1"/>
          <w:sz w:val="24"/>
          <w:szCs w:val="24"/>
          <w:lang w:eastAsia="id-ID"/>
        </w:rPr>
      </w:pPr>
      <w:r w:rsidRPr="00CB528A">
        <w:rPr>
          <w:rFonts w:ascii="Times New Roman" w:hAnsi="Times New Roman" w:cs="Times New Roman"/>
          <w:color w:val="000000" w:themeColor="text1"/>
          <w:sz w:val="24"/>
          <w:szCs w:val="24"/>
          <w:lang w:eastAsia="id-ID"/>
        </w:rPr>
        <w:t>Bahan pengajaran dengan atau tanpa peralatan yang digunakan untuk menyajikan informasi kepada siswa.</w:t>
      </w:r>
    </w:p>
    <w:p w:rsidR="002E21A6" w:rsidRPr="00CB528A" w:rsidRDefault="002E21A6" w:rsidP="00204238">
      <w:pPr>
        <w:pStyle w:val="ListParagraph"/>
        <w:numPr>
          <w:ilvl w:val="0"/>
          <w:numId w:val="41"/>
        </w:numPr>
        <w:spacing w:line="480" w:lineRule="auto"/>
        <w:contextualSpacing w:val="0"/>
        <w:jc w:val="both"/>
        <w:rPr>
          <w:rFonts w:ascii="Times New Roman" w:hAnsi="Times New Roman" w:cs="Times New Roman"/>
          <w:color w:val="000000" w:themeColor="text1"/>
          <w:sz w:val="24"/>
          <w:szCs w:val="24"/>
          <w:lang w:eastAsia="id-ID"/>
        </w:rPr>
      </w:pPr>
      <w:r w:rsidRPr="00CB528A">
        <w:rPr>
          <w:rFonts w:ascii="Times New Roman" w:hAnsi="Times New Roman" w:cs="Times New Roman"/>
          <w:color w:val="000000" w:themeColor="text1"/>
          <w:sz w:val="24"/>
          <w:szCs w:val="24"/>
          <w:lang w:eastAsia="id-ID"/>
        </w:rPr>
        <w:t xml:space="preserve">Evaluasi </w:t>
      </w:r>
    </w:p>
    <w:p w:rsidR="002E21A6" w:rsidRPr="00CB528A" w:rsidRDefault="002E21A6" w:rsidP="00CB528A">
      <w:pPr>
        <w:pStyle w:val="ListParagraph"/>
        <w:spacing w:line="480" w:lineRule="auto"/>
        <w:ind w:left="432"/>
        <w:contextualSpacing w:val="0"/>
        <w:jc w:val="both"/>
        <w:rPr>
          <w:rFonts w:ascii="Times New Roman" w:hAnsi="Times New Roman" w:cs="Times New Roman"/>
          <w:color w:val="3D3D3D"/>
          <w:sz w:val="24"/>
          <w:szCs w:val="24"/>
          <w:lang w:eastAsia="id-ID"/>
        </w:rPr>
      </w:pPr>
      <w:r w:rsidRPr="00CB528A">
        <w:rPr>
          <w:rFonts w:ascii="Times New Roman" w:hAnsi="Times New Roman" w:cs="Times New Roman"/>
          <w:color w:val="000000" w:themeColor="text1"/>
          <w:sz w:val="24"/>
          <w:szCs w:val="24"/>
          <w:lang w:eastAsia="id-ID"/>
        </w:rPr>
        <w:t>Cara tertentu yang digunakan untuk menilai suatu proses dan hasilnya</w:t>
      </w:r>
      <w:r w:rsidRPr="00CB528A">
        <w:rPr>
          <w:rFonts w:ascii="Times New Roman" w:hAnsi="Times New Roman" w:cs="Times New Roman"/>
          <w:color w:val="3D3D3D"/>
          <w:sz w:val="24"/>
          <w:szCs w:val="24"/>
          <w:lang w:eastAsia="id-ID"/>
        </w:rPr>
        <w:t>.</w:t>
      </w:r>
    </w:p>
    <w:p w:rsidR="002E21A6" w:rsidRPr="00CB528A" w:rsidRDefault="002E21A6" w:rsidP="00CB528A">
      <w:pPr>
        <w:spacing w:line="480" w:lineRule="auto"/>
        <w:ind w:firstLine="720"/>
        <w:jc w:val="both"/>
        <w:rPr>
          <w:rFonts w:ascii="Times New Roman" w:hAnsi="Times New Roman" w:cs="Times New Roman"/>
          <w:color w:val="000000"/>
          <w:sz w:val="24"/>
          <w:szCs w:val="24"/>
          <w:lang w:val="nb-NO"/>
        </w:rPr>
      </w:pPr>
      <w:r w:rsidRPr="00CB528A">
        <w:rPr>
          <w:rFonts w:ascii="Times New Roman" w:hAnsi="Times New Roman" w:cs="Times New Roman"/>
          <w:color w:val="000000"/>
          <w:sz w:val="24"/>
          <w:szCs w:val="24"/>
        </w:rPr>
        <w:t xml:space="preserve">Landasan lebih lanjut adalah teori Gestalt (Nana Syaodih, 2005 : 155). Menurut pandangan teori Gestalt seseorang memperoleh pengetahuan </w:t>
      </w:r>
      <w:r w:rsidRPr="00CB528A">
        <w:rPr>
          <w:rFonts w:ascii="Times New Roman" w:hAnsi="Times New Roman" w:cs="Times New Roman"/>
          <w:color w:val="000000"/>
          <w:sz w:val="24"/>
          <w:szCs w:val="24"/>
        </w:rPr>
        <w:lastRenderedPageBreak/>
        <w:t xml:space="preserve">melaui sensasi atau informasi dengan melihat strukturnya secara menyeluruh kemudian menyusunya kembali dalam struktur yang sederhana sehingga lebih mudah dipahami. </w:t>
      </w:r>
      <w:r w:rsidRPr="00CB528A">
        <w:rPr>
          <w:rFonts w:ascii="Times New Roman" w:hAnsi="Times New Roman" w:cs="Times New Roman"/>
          <w:color w:val="000000"/>
          <w:sz w:val="24"/>
          <w:szCs w:val="24"/>
          <w:lang w:val="nb-NO"/>
        </w:rPr>
        <w:t>Gestalt adalah sebuah teori yang menjelaskan proses </w:t>
      </w:r>
      <w:hyperlink r:id="rId12" w:tooltip="Persepsi" w:history="1">
        <w:r w:rsidRPr="00CB528A">
          <w:rPr>
            <w:rFonts w:ascii="Times New Roman" w:hAnsi="Times New Roman" w:cs="Times New Roman"/>
            <w:color w:val="000000"/>
            <w:sz w:val="24"/>
            <w:szCs w:val="24"/>
            <w:lang w:val="nb-NO"/>
          </w:rPr>
          <w:t>persepsi</w:t>
        </w:r>
      </w:hyperlink>
      <w:r w:rsidRPr="00CB528A">
        <w:rPr>
          <w:rFonts w:ascii="Times New Roman" w:hAnsi="Times New Roman" w:cs="Times New Roman"/>
          <w:color w:val="000000"/>
          <w:sz w:val="24"/>
          <w:szCs w:val="24"/>
          <w:lang w:val="nb-NO"/>
        </w:rPr>
        <w:t> melalui pengorganisasian komponen-komponen </w:t>
      </w:r>
      <w:hyperlink r:id="rId13" w:tooltip="Sensasi (belum dibuat)" w:history="1">
        <w:r w:rsidRPr="00CB528A">
          <w:rPr>
            <w:rFonts w:ascii="Times New Roman" w:hAnsi="Times New Roman" w:cs="Times New Roman"/>
            <w:color w:val="000000"/>
            <w:sz w:val="24"/>
            <w:szCs w:val="24"/>
            <w:lang w:val="nb-NO"/>
          </w:rPr>
          <w:t>sensasi</w:t>
        </w:r>
      </w:hyperlink>
      <w:r w:rsidRPr="00CB528A">
        <w:rPr>
          <w:rFonts w:ascii="Times New Roman" w:hAnsi="Times New Roman" w:cs="Times New Roman"/>
          <w:color w:val="000000"/>
          <w:sz w:val="24"/>
          <w:szCs w:val="24"/>
          <w:lang w:val="nb-NO"/>
        </w:rPr>
        <w:t> yang memiliki hubungan, pola, ataupun kemiripan menjadi kesatuan. Teori gestalt beroposisi terhadap teori </w:t>
      </w:r>
      <w:hyperlink r:id="rId14" w:tooltip="Strukturalisme (belum dibuat)" w:history="1">
        <w:r w:rsidRPr="00CB528A">
          <w:rPr>
            <w:rFonts w:ascii="Times New Roman" w:hAnsi="Times New Roman" w:cs="Times New Roman"/>
            <w:color w:val="000000"/>
            <w:sz w:val="24"/>
            <w:szCs w:val="24"/>
            <w:lang w:val="nb-NO"/>
          </w:rPr>
          <w:t>strukturalisme</w:t>
        </w:r>
      </w:hyperlink>
      <w:r w:rsidRPr="00CB528A">
        <w:rPr>
          <w:rFonts w:ascii="Times New Roman" w:hAnsi="Times New Roman" w:cs="Times New Roman"/>
          <w:color w:val="000000"/>
          <w:sz w:val="24"/>
          <w:szCs w:val="24"/>
          <w:lang w:val="nb-NO"/>
        </w:rPr>
        <w:t xml:space="preserve">. Teori gestalt cenderung berupaya mengurangi pembagian sensasi menjadi bagian-bagian kecil. Istilah Gestalt </w:t>
      </w:r>
      <w:bookmarkStart w:id="0" w:name="_GoBack"/>
      <w:bookmarkEnd w:id="0"/>
      <w:r w:rsidRPr="00CB528A">
        <w:rPr>
          <w:rFonts w:ascii="Times New Roman" w:hAnsi="Times New Roman" w:cs="Times New Roman"/>
          <w:color w:val="000000"/>
          <w:sz w:val="24"/>
          <w:szCs w:val="24"/>
          <w:lang w:val="nb-NO"/>
        </w:rPr>
        <w:t>mengacu pada sebuah objek/figur yang utuh dan berbeda dari penjumlahan bagian-bagiannya.</w:t>
      </w:r>
    </w:p>
    <w:p w:rsidR="002E21A6" w:rsidRPr="00CB528A" w:rsidRDefault="002E21A6" w:rsidP="003218C9">
      <w:pPr>
        <w:pStyle w:val="ListParagraph"/>
        <w:numPr>
          <w:ilvl w:val="0"/>
          <w:numId w:val="11"/>
        </w:numPr>
        <w:spacing w:line="480" w:lineRule="auto"/>
        <w:jc w:val="both"/>
        <w:rPr>
          <w:rFonts w:ascii="Times New Roman" w:hAnsi="Times New Roman" w:cs="Times New Roman"/>
          <w:b/>
          <w:sz w:val="24"/>
          <w:szCs w:val="24"/>
        </w:rPr>
      </w:pPr>
      <w:r w:rsidRPr="00CB528A">
        <w:rPr>
          <w:rFonts w:ascii="Times New Roman" w:hAnsi="Times New Roman" w:cs="Times New Roman"/>
          <w:b/>
          <w:sz w:val="24"/>
          <w:szCs w:val="24"/>
        </w:rPr>
        <w:t>Pengertian Pembelajaran Tematik</w:t>
      </w:r>
    </w:p>
    <w:p w:rsidR="00BB3AE2" w:rsidRPr="00CB528A" w:rsidRDefault="00BB3AE2" w:rsidP="009352EA">
      <w:pPr>
        <w:spacing w:line="480" w:lineRule="auto"/>
        <w:ind w:firstLine="720"/>
        <w:jc w:val="both"/>
        <w:rPr>
          <w:rFonts w:ascii="Times New Roman" w:hAnsi="Times New Roman" w:cs="Times New Roman"/>
          <w:b/>
          <w:sz w:val="24"/>
          <w:szCs w:val="24"/>
        </w:rPr>
      </w:pPr>
      <w:r w:rsidRPr="00CB528A">
        <w:rPr>
          <w:rFonts w:ascii="Times New Roman" w:hAnsi="Times New Roman" w:cs="Times New Roman"/>
          <w:sz w:val="24"/>
          <w:szCs w:val="24"/>
        </w:rPr>
        <w:t>Menurut Poerwadinata (Adang Heriyawan, 2012 : 29)</w:t>
      </w:r>
      <w:r w:rsidRPr="00CB528A">
        <w:rPr>
          <w:rFonts w:ascii="Times New Roman" w:hAnsi="Times New Roman" w:cs="Times New Roman"/>
          <w:sz w:val="24"/>
          <w:szCs w:val="24"/>
          <w:lang w:val="en-US"/>
        </w:rPr>
        <w:t xml:space="preserve"> </w:t>
      </w:r>
      <w:r w:rsidRPr="00CB528A">
        <w:rPr>
          <w:rFonts w:ascii="Times New Roman" w:hAnsi="Times New Roman" w:cs="Times New Roman"/>
          <w:sz w:val="24"/>
          <w:szCs w:val="24"/>
        </w:rPr>
        <w:t xml:space="preserve">pembelajaran tematik adalah pembelajaran terpadu yang menggunakan tema untuk </w:t>
      </w:r>
      <w:r w:rsidRPr="009352EA">
        <w:rPr>
          <w:rFonts w:ascii="Times New Roman" w:hAnsi="Times New Roman" w:cs="Times New Roman"/>
          <w:color w:val="000000"/>
          <w:sz w:val="24"/>
          <w:szCs w:val="24"/>
          <w:lang w:val="nb-NO"/>
        </w:rPr>
        <w:t>mengaitkan</w:t>
      </w:r>
      <w:r w:rsidRPr="00CB528A">
        <w:rPr>
          <w:rFonts w:ascii="Times New Roman" w:hAnsi="Times New Roman" w:cs="Times New Roman"/>
          <w:sz w:val="24"/>
          <w:szCs w:val="24"/>
        </w:rPr>
        <w:t xml:space="preserve"> beberapa mata pelajaran sehingga dapat memberikan pengalaman bermakna kepada siswa</w:t>
      </w:r>
    </w:p>
    <w:p w:rsidR="002E21A6" w:rsidRPr="00CB528A" w:rsidRDefault="002E21A6" w:rsidP="009352EA">
      <w:pPr>
        <w:spacing w:line="480" w:lineRule="auto"/>
        <w:ind w:firstLine="720"/>
        <w:jc w:val="both"/>
        <w:rPr>
          <w:rFonts w:ascii="Times New Roman" w:hAnsi="Times New Roman" w:cs="Times New Roman"/>
          <w:sz w:val="24"/>
          <w:szCs w:val="24"/>
          <w:lang w:val="en-US"/>
        </w:rPr>
      </w:pPr>
      <w:proofErr w:type="gramStart"/>
      <w:r w:rsidRPr="00CB528A">
        <w:rPr>
          <w:rFonts w:ascii="Times New Roman" w:hAnsi="Times New Roman" w:cs="Times New Roman"/>
          <w:sz w:val="24"/>
          <w:szCs w:val="24"/>
          <w:lang w:val="en-US"/>
        </w:rPr>
        <w:t xml:space="preserve">Pembelajaran tematik adalah pembelajaran terpadu yang menggunakan tema untuk mengkaitkan beberapa mata pembelajaran sehingga </w:t>
      </w:r>
      <w:r w:rsidRPr="009352EA">
        <w:rPr>
          <w:rFonts w:ascii="Times New Roman" w:hAnsi="Times New Roman" w:cs="Times New Roman"/>
          <w:color w:val="000000"/>
          <w:sz w:val="24"/>
          <w:szCs w:val="24"/>
          <w:lang w:val="nb-NO"/>
        </w:rPr>
        <w:t>dapat</w:t>
      </w:r>
      <w:r w:rsidRPr="00CB528A">
        <w:rPr>
          <w:rFonts w:ascii="Times New Roman" w:hAnsi="Times New Roman" w:cs="Times New Roman"/>
          <w:sz w:val="24"/>
          <w:szCs w:val="24"/>
          <w:lang w:val="en-US"/>
        </w:rPr>
        <w:t xml:space="preserve"> memberikan pengalaman bermakna kepada siswa.</w:t>
      </w:r>
      <w:proofErr w:type="gramEnd"/>
      <w:r w:rsidRPr="00CB528A">
        <w:rPr>
          <w:rFonts w:ascii="Times New Roman" w:hAnsi="Times New Roman" w:cs="Times New Roman"/>
          <w:sz w:val="24"/>
          <w:szCs w:val="24"/>
          <w:lang w:val="en-US"/>
        </w:rPr>
        <w:t xml:space="preserve"> </w:t>
      </w:r>
      <w:r w:rsidR="00E2486D" w:rsidRPr="00CB528A">
        <w:rPr>
          <w:rFonts w:ascii="Times New Roman" w:hAnsi="Times New Roman" w:cs="Times New Roman"/>
          <w:sz w:val="24"/>
          <w:szCs w:val="24"/>
          <w:lang w:val="en-US"/>
        </w:rPr>
        <w:t>Tema adalah pokok pikiran atau gagasan pokok pembincangan (poerwadarminta</w:t>
      </w:r>
      <w:proofErr w:type="gramStart"/>
      <w:r w:rsidR="00E2486D" w:rsidRPr="00CB528A">
        <w:rPr>
          <w:rFonts w:ascii="Times New Roman" w:hAnsi="Times New Roman" w:cs="Times New Roman"/>
          <w:sz w:val="24"/>
          <w:szCs w:val="24"/>
          <w:lang w:val="en-US"/>
        </w:rPr>
        <w:t>,1983</w:t>
      </w:r>
      <w:proofErr w:type="gramEnd"/>
      <w:r w:rsidR="00E2486D" w:rsidRPr="00CB528A">
        <w:rPr>
          <w:rFonts w:ascii="Times New Roman" w:hAnsi="Times New Roman" w:cs="Times New Roman"/>
          <w:sz w:val="24"/>
          <w:szCs w:val="24"/>
          <w:lang w:val="en-US"/>
        </w:rPr>
        <w:t>).</w:t>
      </w:r>
    </w:p>
    <w:p w:rsidR="00E2486D" w:rsidRPr="00CB528A" w:rsidRDefault="00E2486D" w:rsidP="009352EA">
      <w:pPr>
        <w:spacing w:line="480" w:lineRule="auto"/>
        <w:ind w:firstLine="720"/>
        <w:jc w:val="both"/>
        <w:rPr>
          <w:rFonts w:ascii="Times New Roman" w:hAnsi="Times New Roman" w:cs="Times New Roman"/>
          <w:sz w:val="24"/>
          <w:szCs w:val="24"/>
          <w:lang w:val="en-US"/>
        </w:rPr>
      </w:pPr>
      <w:r w:rsidRPr="00CB528A">
        <w:rPr>
          <w:rFonts w:ascii="Times New Roman" w:hAnsi="Times New Roman" w:cs="Times New Roman"/>
          <w:sz w:val="24"/>
          <w:szCs w:val="24"/>
          <w:lang w:val="en-US"/>
        </w:rPr>
        <w:t xml:space="preserve">Dengan tema diharapkan akan memberikan banyak </w:t>
      </w:r>
      <w:proofErr w:type="gramStart"/>
      <w:r w:rsidRPr="00CB528A">
        <w:rPr>
          <w:rFonts w:ascii="Times New Roman" w:hAnsi="Times New Roman" w:cs="Times New Roman"/>
          <w:sz w:val="24"/>
          <w:szCs w:val="24"/>
          <w:lang w:val="en-US"/>
        </w:rPr>
        <w:t>keuntungan ,</w:t>
      </w:r>
      <w:proofErr w:type="gramEnd"/>
      <w:r w:rsidRPr="00CB528A">
        <w:rPr>
          <w:rFonts w:ascii="Times New Roman" w:hAnsi="Times New Roman" w:cs="Times New Roman"/>
          <w:sz w:val="24"/>
          <w:szCs w:val="24"/>
          <w:lang w:val="en-US"/>
        </w:rPr>
        <w:t xml:space="preserve"> diantaranya :</w:t>
      </w:r>
    </w:p>
    <w:p w:rsidR="00E2486D" w:rsidRPr="00CB528A" w:rsidRDefault="00E2486D" w:rsidP="003218C9">
      <w:pPr>
        <w:pStyle w:val="ListParagraph"/>
        <w:numPr>
          <w:ilvl w:val="0"/>
          <w:numId w:val="13"/>
        </w:numPr>
        <w:spacing w:line="480" w:lineRule="auto"/>
        <w:jc w:val="both"/>
        <w:rPr>
          <w:rFonts w:ascii="Times New Roman" w:hAnsi="Times New Roman" w:cs="Times New Roman"/>
          <w:sz w:val="24"/>
          <w:szCs w:val="24"/>
          <w:lang w:val="en-US"/>
        </w:rPr>
      </w:pPr>
      <w:r w:rsidRPr="00CB528A">
        <w:rPr>
          <w:rFonts w:ascii="Times New Roman" w:hAnsi="Times New Roman" w:cs="Times New Roman"/>
          <w:sz w:val="24"/>
          <w:szCs w:val="24"/>
          <w:lang w:val="en-US"/>
        </w:rPr>
        <w:t>Siswa dapat mudah memusatkan perhatian suatu tema tertentu,</w:t>
      </w:r>
    </w:p>
    <w:p w:rsidR="00E2486D" w:rsidRPr="00CB528A" w:rsidRDefault="00E2486D" w:rsidP="003218C9">
      <w:pPr>
        <w:pStyle w:val="ListParagraph"/>
        <w:numPr>
          <w:ilvl w:val="0"/>
          <w:numId w:val="13"/>
        </w:numPr>
        <w:spacing w:line="480" w:lineRule="auto"/>
        <w:jc w:val="both"/>
        <w:rPr>
          <w:rFonts w:ascii="Times New Roman" w:hAnsi="Times New Roman" w:cs="Times New Roman"/>
          <w:sz w:val="24"/>
          <w:szCs w:val="24"/>
          <w:lang w:val="en-US"/>
        </w:rPr>
      </w:pPr>
      <w:r w:rsidRPr="00CB528A">
        <w:rPr>
          <w:rFonts w:ascii="Times New Roman" w:hAnsi="Times New Roman" w:cs="Times New Roman"/>
          <w:sz w:val="24"/>
          <w:szCs w:val="24"/>
          <w:lang w:val="en-US"/>
        </w:rPr>
        <w:lastRenderedPageBreak/>
        <w:t>Siswa mampu mempelajari pengetahuan dan mengembangkan sebagai kompetensi dasar antar mata pelajran dalam tema yang sama</w:t>
      </w:r>
    </w:p>
    <w:p w:rsidR="00E2486D" w:rsidRPr="00CB528A" w:rsidRDefault="00E2486D" w:rsidP="003218C9">
      <w:pPr>
        <w:pStyle w:val="ListParagraph"/>
        <w:numPr>
          <w:ilvl w:val="0"/>
          <w:numId w:val="13"/>
        </w:numPr>
        <w:spacing w:line="480" w:lineRule="auto"/>
        <w:jc w:val="both"/>
        <w:rPr>
          <w:rFonts w:ascii="Times New Roman" w:hAnsi="Times New Roman" w:cs="Times New Roman"/>
          <w:sz w:val="24"/>
          <w:szCs w:val="24"/>
          <w:lang w:val="en-US"/>
        </w:rPr>
      </w:pPr>
      <w:r w:rsidRPr="00CB528A">
        <w:rPr>
          <w:rFonts w:ascii="Times New Roman" w:hAnsi="Times New Roman" w:cs="Times New Roman"/>
          <w:sz w:val="24"/>
          <w:szCs w:val="24"/>
          <w:lang w:val="en-US"/>
        </w:rPr>
        <w:t>Pemahaman terhadap materi pembelajaran lebih mendalam dan berkesan</w:t>
      </w:r>
    </w:p>
    <w:p w:rsidR="00E2486D" w:rsidRPr="00CB528A" w:rsidRDefault="00E2486D" w:rsidP="003218C9">
      <w:pPr>
        <w:pStyle w:val="ListParagraph"/>
        <w:numPr>
          <w:ilvl w:val="0"/>
          <w:numId w:val="13"/>
        </w:numPr>
        <w:spacing w:line="480" w:lineRule="auto"/>
        <w:jc w:val="both"/>
        <w:rPr>
          <w:rFonts w:ascii="Times New Roman" w:hAnsi="Times New Roman" w:cs="Times New Roman"/>
          <w:sz w:val="24"/>
          <w:szCs w:val="24"/>
          <w:lang w:val="en-US"/>
        </w:rPr>
      </w:pPr>
      <w:r w:rsidRPr="00CB528A">
        <w:rPr>
          <w:rFonts w:ascii="Times New Roman" w:hAnsi="Times New Roman" w:cs="Times New Roman"/>
          <w:sz w:val="24"/>
          <w:szCs w:val="24"/>
          <w:lang w:val="en-US"/>
        </w:rPr>
        <w:t>Kopetensi dasar dapat dikembangkan lebih baik dengan mengkaitkan mata pelajaran lain dengan pengalaman pribadi siswa</w:t>
      </w:r>
    </w:p>
    <w:p w:rsidR="00E2486D" w:rsidRPr="00CB528A" w:rsidRDefault="00E2486D" w:rsidP="003218C9">
      <w:pPr>
        <w:pStyle w:val="ListParagraph"/>
        <w:numPr>
          <w:ilvl w:val="0"/>
          <w:numId w:val="13"/>
        </w:numPr>
        <w:spacing w:line="480" w:lineRule="auto"/>
        <w:jc w:val="both"/>
        <w:rPr>
          <w:rFonts w:ascii="Times New Roman" w:hAnsi="Times New Roman" w:cs="Times New Roman"/>
          <w:sz w:val="24"/>
          <w:szCs w:val="24"/>
          <w:lang w:val="en-US"/>
        </w:rPr>
      </w:pPr>
      <w:r w:rsidRPr="00CB528A">
        <w:rPr>
          <w:rFonts w:ascii="Times New Roman" w:hAnsi="Times New Roman" w:cs="Times New Roman"/>
          <w:sz w:val="24"/>
          <w:szCs w:val="24"/>
          <w:lang w:val="en-US"/>
        </w:rPr>
        <w:t>Siswa mampu lebih merasakan manfaat dan makna belajar karena materi disajikan dengan konteks tema yang jelas</w:t>
      </w:r>
    </w:p>
    <w:p w:rsidR="00E2486D" w:rsidRPr="00CB528A" w:rsidRDefault="00E2486D" w:rsidP="003218C9">
      <w:pPr>
        <w:pStyle w:val="ListParagraph"/>
        <w:numPr>
          <w:ilvl w:val="0"/>
          <w:numId w:val="13"/>
        </w:numPr>
        <w:spacing w:line="480" w:lineRule="auto"/>
        <w:jc w:val="both"/>
        <w:rPr>
          <w:rFonts w:ascii="Times New Roman" w:hAnsi="Times New Roman" w:cs="Times New Roman"/>
          <w:sz w:val="24"/>
          <w:szCs w:val="24"/>
          <w:lang w:val="en-US"/>
        </w:rPr>
      </w:pPr>
      <w:r w:rsidRPr="00CB528A">
        <w:rPr>
          <w:rFonts w:ascii="Times New Roman" w:hAnsi="Times New Roman" w:cs="Times New Roman"/>
          <w:sz w:val="24"/>
          <w:szCs w:val="24"/>
          <w:lang w:val="en-US"/>
        </w:rPr>
        <w:t xml:space="preserve">Siswa lebih bergairah belajar karena dapat berkomunikasi dalam situasi </w:t>
      </w:r>
      <w:proofErr w:type="gramStart"/>
      <w:r w:rsidRPr="00CB528A">
        <w:rPr>
          <w:rFonts w:ascii="Times New Roman" w:hAnsi="Times New Roman" w:cs="Times New Roman"/>
          <w:sz w:val="24"/>
          <w:szCs w:val="24"/>
          <w:lang w:val="en-US"/>
        </w:rPr>
        <w:t>nyata ,</w:t>
      </w:r>
      <w:proofErr w:type="gramEnd"/>
      <w:r w:rsidRPr="00CB528A">
        <w:rPr>
          <w:rFonts w:ascii="Times New Roman" w:hAnsi="Times New Roman" w:cs="Times New Roman"/>
          <w:sz w:val="24"/>
          <w:szCs w:val="24"/>
          <w:lang w:val="en-US"/>
        </w:rPr>
        <w:t xml:space="preserve"> untuk mengembangkan suatu kemampuan </w:t>
      </w:r>
      <w:r w:rsidR="00502142" w:rsidRPr="00CB528A">
        <w:rPr>
          <w:rFonts w:ascii="Times New Roman" w:hAnsi="Times New Roman" w:cs="Times New Roman"/>
          <w:sz w:val="24"/>
          <w:szCs w:val="24"/>
          <w:lang w:val="en-US"/>
        </w:rPr>
        <w:t>dalam suatu mata pelajaran, sekaligus mempelajari mata pelajaran yang lain.</w:t>
      </w:r>
    </w:p>
    <w:p w:rsidR="00502142" w:rsidRPr="00CB528A" w:rsidRDefault="00502142" w:rsidP="003218C9">
      <w:pPr>
        <w:pStyle w:val="ListParagraph"/>
        <w:numPr>
          <w:ilvl w:val="0"/>
          <w:numId w:val="13"/>
        </w:numPr>
        <w:spacing w:line="480" w:lineRule="auto"/>
        <w:jc w:val="both"/>
        <w:rPr>
          <w:rFonts w:ascii="Times New Roman" w:hAnsi="Times New Roman" w:cs="Times New Roman"/>
          <w:sz w:val="24"/>
          <w:szCs w:val="24"/>
          <w:lang w:val="en-US"/>
        </w:rPr>
      </w:pPr>
      <w:r w:rsidRPr="00CB528A">
        <w:rPr>
          <w:rFonts w:ascii="Times New Roman" w:hAnsi="Times New Roman" w:cs="Times New Roman"/>
          <w:sz w:val="24"/>
          <w:szCs w:val="24"/>
          <w:lang w:val="en-US"/>
        </w:rPr>
        <w:t xml:space="preserve">Guru dapat menghemat waktu karena mata pelajaran yang disajikan secara tematik dapat </w:t>
      </w:r>
      <w:proofErr w:type="gramStart"/>
      <w:r w:rsidRPr="00CB528A">
        <w:rPr>
          <w:rFonts w:ascii="Times New Roman" w:hAnsi="Times New Roman" w:cs="Times New Roman"/>
          <w:sz w:val="24"/>
          <w:szCs w:val="24"/>
          <w:lang w:val="en-US"/>
        </w:rPr>
        <w:t>dipersiapkan  secara</w:t>
      </w:r>
      <w:proofErr w:type="gramEnd"/>
      <w:r w:rsidRPr="00CB528A">
        <w:rPr>
          <w:rFonts w:ascii="Times New Roman" w:hAnsi="Times New Roman" w:cs="Times New Roman"/>
          <w:sz w:val="24"/>
          <w:szCs w:val="24"/>
          <w:lang w:val="en-US"/>
        </w:rPr>
        <w:t xml:space="preserve"> sekaligus dan diberikan dua atau tiga pertemuan , waktu sebaiknya digunakan untuk kegiatan remedial , pemantapan, atau pengayaan.</w:t>
      </w:r>
    </w:p>
    <w:p w:rsidR="00363390" w:rsidRPr="00CB528A" w:rsidRDefault="00363390" w:rsidP="003218C9">
      <w:pPr>
        <w:pStyle w:val="ListParagraph"/>
        <w:spacing w:line="480" w:lineRule="auto"/>
        <w:ind w:left="1800"/>
        <w:jc w:val="both"/>
        <w:rPr>
          <w:rFonts w:ascii="Times New Roman" w:hAnsi="Times New Roman" w:cs="Times New Roman"/>
          <w:sz w:val="24"/>
          <w:szCs w:val="24"/>
          <w:lang w:val="en-US"/>
        </w:rPr>
      </w:pPr>
    </w:p>
    <w:p w:rsidR="00462700" w:rsidRPr="00CB528A" w:rsidRDefault="00BB3AE2" w:rsidP="003218C9">
      <w:pPr>
        <w:pStyle w:val="ListParagraph"/>
        <w:numPr>
          <w:ilvl w:val="0"/>
          <w:numId w:val="11"/>
        </w:numPr>
        <w:spacing w:line="480" w:lineRule="auto"/>
        <w:jc w:val="both"/>
        <w:rPr>
          <w:rFonts w:ascii="Times New Roman" w:hAnsi="Times New Roman" w:cs="Times New Roman"/>
          <w:b/>
          <w:sz w:val="24"/>
          <w:szCs w:val="24"/>
        </w:rPr>
      </w:pPr>
      <w:r w:rsidRPr="00CB528A">
        <w:rPr>
          <w:rFonts w:ascii="Times New Roman" w:hAnsi="Times New Roman" w:cs="Times New Roman"/>
          <w:b/>
          <w:sz w:val="24"/>
          <w:szCs w:val="24"/>
        </w:rPr>
        <w:t>Karakteristik Siswa Sekolah Dasar</w:t>
      </w:r>
    </w:p>
    <w:p w:rsidR="00462700" w:rsidRPr="00CB528A" w:rsidRDefault="00462700" w:rsidP="009352EA">
      <w:pPr>
        <w:spacing w:line="480" w:lineRule="auto"/>
        <w:ind w:firstLine="720"/>
        <w:jc w:val="both"/>
        <w:rPr>
          <w:rFonts w:ascii="Times New Roman" w:hAnsi="Times New Roman" w:cs="Times New Roman"/>
          <w:sz w:val="24"/>
          <w:szCs w:val="24"/>
          <w:lang w:val="en-US"/>
        </w:rPr>
      </w:pPr>
      <w:r w:rsidRPr="00CB528A">
        <w:rPr>
          <w:rFonts w:ascii="Times New Roman" w:hAnsi="Times New Roman" w:cs="Times New Roman"/>
          <w:sz w:val="24"/>
          <w:szCs w:val="24"/>
          <w:lang w:val="en-US"/>
        </w:rPr>
        <w:t xml:space="preserve">Tingkat kelas disekolah dasar dapat dibagi menjadi dua menjadi kelas rendah dan kelas </w:t>
      </w:r>
      <w:proofErr w:type="gramStart"/>
      <w:r w:rsidRPr="00CB528A">
        <w:rPr>
          <w:rFonts w:ascii="Times New Roman" w:hAnsi="Times New Roman" w:cs="Times New Roman"/>
          <w:sz w:val="24"/>
          <w:szCs w:val="24"/>
          <w:lang w:val="en-US"/>
        </w:rPr>
        <w:t>atas .</w:t>
      </w:r>
      <w:proofErr w:type="gramEnd"/>
      <w:r w:rsidRPr="00CB528A">
        <w:rPr>
          <w:rFonts w:ascii="Times New Roman" w:hAnsi="Times New Roman" w:cs="Times New Roman"/>
          <w:sz w:val="24"/>
          <w:szCs w:val="24"/>
          <w:lang w:val="en-US"/>
        </w:rPr>
        <w:t xml:space="preserve"> </w:t>
      </w:r>
      <w:proofErr w:type="gramStart"/>
      <w:r w:rsidRPr="00CB528A">
        <w:rPr>
          <w:rFonts w:ascii="Times New Roman" w:hAnsi="Times New Roman" w:cs="Times New Roman"/>
          <w:sz w:val="24"/>
          <w:szCs w:val="24"/>
          <w:lang w:val="en-US"/>
        </w:rPr>
        <w:t>kelas</w:t>
      </w:r>
      <w:proofErr w:type="gramEnd"/>
      <w:r w:rsidRPr="00CB528A">
        <w:rPr>
          <w:rFonts w:ascii="Times New Roman" w:hAnsi="Times New Roman" w:cs="Times New Roman"/>
          <w:sz w:val="24"/>
          <w:szCs w:val="24"/>
          <w:lang w:val="en-US"/>
        </w:rPr>
        <w:t xml:space="preserve"> rendah terdiri dari kelas, satu, dua, dan tiga , </w:t>
      </w:r>
      <w:r w:rsidRPr="00CB528A">
        <w:rPr>
          <w:rFonts w:ascii="Times New Roman" w:hAnsi="Times New Roman" w:cs="Times New Roman"/>
          <w:sz w:val="24"/>
          <w:szCs w:val="24"/>
          <w:lang w:val="en-US"/>
        </w:rPr>
        <w:lastRenderedPageBreak/>
        <w:t>sedangkan kelas tinggisekolah dasar yang terdiri dari kelas empat, lima dan enam (pundi, 1992:44).</w:t>
      </w:r>
    </w:p>
    <w:p w:rsidR="00462700" w:rsidRPr="00CB528A" w:rsidRDefault="00462700" w:rsidP="009352EA">
      <w:pPr>
        <w:spacing w:line="480" w:lineRule="auto"/>
        <w:ind w:firstLine="720"/>
        <w:jc w:val="both"/>
        <w:rPr>
          <w:rFonts w:ascii="Times New Roman" w:hAnsi="Times New Roman" w:cs="Times New Roman"/>
          <w:sz w:val="24"/>
          <w:szCs w:val="24"/>
          <w:lang w:val="en-US"/>
        </w:rPr>
      </w:pPr>
      <w:r w:rsidRPr="00CB528A">
        <w:rPr>
          <w:rFonts w:ascii="Times New Roman" w:hAnsi="Times New Roman" w:cs="Times New Roman"/>
          <w:sz w:val="24"/>
          <w:szCs w:val="24"/>
          <w:lang w:val="en-US"/>
        </w:rPr>
        <w:t xml:space="preserve">Di Indonesia kisaran sekolah dasar berada di 6 </w:t>
      </w:r>
      <w:proofErr w:type="gramStart"/>
      <w:r w:rsidRPr="00CB528A">
        <w:rPr>
          <w:rFonts w:ascii="Times New Roman" w:hAnsi="Times New Roman" w:cs="Times New Roman"/>
          <w:sz w:val="24"/>
          <w:szCs w:val="24"/>
          <w:lang w:val="en-US"/>
        </w:rPr>
        <w:t>atau  7</w:t>
      </w:r>
      <w:proofErr w:type="gramEnd"/>
      <w:r w:rsidRPr="00CB528A">
        <w:rPr>
          <w:rFonts w:ascii="Times New Roman" w:hAnsi="Times New Roman" w:cs="Times New Roman"/>
          <w:sz w:val="24"/>
          <w:szCs w:val="24"/>
          <w:lang w:val="en-US"/>
        </w:rPr>
        <w:t xml:space="preserve"> tahun sampai 12 tahun. Usia kelompok siswa kelas atas atas kisaran 9 tahun atau 10 sampai 12 </w:t>
      </w:r>
      <w:proofErr w:type="gramStart"/>
      <w:r w:rsidRPr="00CB528A">
        <w:rPr>
          <w:rFonts w:ascii="Times New Roman" w:hAnsi="Times New Roman" w:cs="Times New Roman"/>
          <w:sz w:val="24"/>
          <w:szCs w:val="24"/>
          <w:lang w:val="en-US"/>
        </w:rPr>
        <w:t>tahun .</w:t>
      </w:r>
      <w:proofErr w:type="gramEnd"/>
      <w:r w:rsidRPr="00CB528A">
        <w:rPr>
          <w:rFonts w:ascii="Times New Roman" w:hAnsi="Times New Roman" w:cs="Times New Roman"/>
          <w:sz w:val="24"/>
          <w:szCs w:val="24"/>
          <w:lang w:val="en-US"/>
        </w:rPr>
        <w:t xml:space="preserve"> menurut witherington (1952) yang dikemukakan makmun (1955:50) bahwa usia 9-12 tahun memiliki ciri perkebangan sikap individualis sebagai tahap lanju</w:t>
      </w:r>
      <w:r w:rsidR="00841A9F">
        <w:rPr>
          <w:rFonts w:ascii="Times New Roman" w:hAnsi="Times New Roman" w:cs="Times New Roman"/>
          <w:sz w:val="24"/>
          <w:szCs w:val="24"/>
          <w:lang w:val="en-US"/>
        </w:rPr>
        <w:t>t dari usia 6-9 tahun dengan ci</w:t>
      </w:r>
      <w:r w:rsidRPr="00CB528A">
        <w:rPr>
          <w:rFonts w:ascii="Times New Roman" w:hAnsi="Times New Roman" w:cs="Times New Roman"/>
          <w:sz w:val="24"/>
          <w:szCs w:val="24"/>
          <w:lang w:val="en-US"/>
        </w:rPr>
        <w:t xml:space="preserve">ri perkembangan social yang pesat pada tahapan ini anak / siswa berupaya semakin ingin mengenal siapa dirinya dengan membandingkan dirinya dengan teman sebayanya. Jika prose situ tanpa bimbingan anak </w:t>
      </w:r>
      <w:proofErr w:type="gramStart"/>
      <w:r w:rsidRPr="00CB528A">
        <w:rPr>
          <w:rFonts w:ascii="Times New Roman" w:hAnsi="Times New Roman" w:cs="Times New Roman"/>
          <w:sz w:val="24"/>
          <w:szCs w:val="24"/>
          <w:lang w:val="en-US"/>
        </w:rPr>
        <w:t>akan</w:t>
      </w:r>
      <w:proofErr w:type="gramEnd"/>
      <w:r w:rsidRPr="00CB528A">
        <w:rPr>
          <w:rFonts w:ascii="Times New Roman" w:hAnsi="Times New Roman" w:cs="Times New Roman"/>
          <w:sz w:val="24"/>
          <w:szCs w:val="24"/>
          <w:lang w:val="en-US"/>
        </w:rPr>
        <w:t xml:space="preserve"> cenderung sukar beradaptasi dengan lingkunganya. </w:t>
      </w:r>
      <w:proofErr w:type="gramStart"/>
      <w:r w:rsidRPr="00CB528A">
        <w:rPr>
          <w:rFonts w:ascii="Times New Roman" w:hAnsi="Times New Roman" w:cs="Times New Roman"/>
          <w:sz w:val="24"/>
          <w:szCs w:val="24"/>
          <w:lang w:val="en-US"/>
        </w:rPr>
        <w:t>Untuk itulah sekolah memiliki tanggung jawab untuk menanggulanginya.</w:t>
      </w:r>
      <w:proofErr w:type="gramEnd"/>
      <w:r w:rsidRPr="00CB528A">
        <w:rPr>
          <w:rFonts w:ascii="Times New Roman" w:hAnsi="Times New Roman" w:cs="Times New Roman"/>
          <w:sz w:val="24"/>
          <w:szCs w:val="24"/>
          <w:lang w:val="en-US"/>
        </w:rPr>
        <w:t xml:space="preserve"> </w:t>
      </w:r>
    </w:p>
    <w:p w:rsidR="00462700" w:rsidRPr="00CB528A" w:rsidRDefault="00635C56" w:rsidP="009352EA">
      <w:pPr>
        <w:spacing w:line="480" w:lineRule="auto"/>
        <w:ind w:firstLine="720"/>
        <w:jc w:val="both"/>
        <w:rPr>
          <w:rFonts w:ascii="Times New Roman" w:hAnsi="Times New Roman" w:cs="Times New Roman"/>
          <w:sz w:val="24"/>
          <w:szCs w:val="24"/>
          <w:lang w:val="en-US"/>
        </w:rPr>
      </w:pPr>
      <w:r w:rsidRPr="00CB528A">
        <w:rPr>
          <w:rFonts w:ascii="Times New Roman" w:hAnsi="Times New Roman" w:cs="Times New Roman"/>
          <w:sz w:val="24"/>
          <w:szCs w:val="24"/>
          <w:lang w:val="en-US"/>
        </w:rPr>
        <w:t xml:space="preserve">Masa usia sekolah dasar disebut juga masa </w:t>
      </w:r>
      <w:proofErr w:type="gramStart"/>
      <w:r w:rsidRPr="00CB528A">
        <w:rPr>
          <w:rFonts w:ascii="Times New Roman" w:hAnsi="Times New Roman" w:cs="Times New Roman"/>
          <w:sz w:val="24"/>
          <w:szCs w:val="24"/>
          <w:lang w:val="en-US"/>
        </w:rPr>
        <w:t>intelektual ,</w:t>
      </w:r>
      <w:proofErr w:type="gramEnd"/>
      <w:r w:rsidRPr="00CB528A">
        <w:rPr>
          <w:rFonts w:ascii="Times New Roman" w:hAnsi="Times New Roman" w:cs="Times New Roman"/>
          <w:sz w:val="24"/>
          <w:szCs w:val="24"/>
          <w:lang w:val="en-US"/>
        </w:rPr>
        <w:t xml:space="preserve"> atau masa keserasian bersekolah pada umur 6-7 tahun anak dianggap sudah matang untuk memasuki sekolah. Masa sekolah usia dasar terbagi dua </w:t>
      </w:r>
      <w:proofErr w:type="gramStart"/>
      <w:r w:rsidRPr="00CB528A">
        <w:rPr>
          <w:rFonts w:ascii="Times New Roman" w:hAnsi="Times New Roman" w:cs="Times New Roman"/>
          <w:sz w:val="24"/>
          <w:szCs w:val="24"/>
          <w:lang w:val="en-US"/>
        </w:rPr>
        <w:t>yaitu :</w:t>
      </w:r>
      <w:proofErr w:type="gramEnd"/>
    </w:p>
    <w:p w:rsidR="00635C56" w:rsidRPr="00CB528A" w:rsidRDefault="00635C56" w:rsidP="003218C9">
      <w:pPr>
        <w:pStyle w:val="ListParagraph"/>
        <w:numPr>
          <w:ilvl w:val="0"/>
          <w:numId w:val="14"/>
        </w:numPr>
        <w:spacing w:line="480" w:lineRule="auto"/>
        <w:jc w:val="both"/>
        <w:rPr>
          <w:rFonts w:ascii="Times New Roman" w:hAnsi="Times New Roman" w:cs="Times New Roman"/>
          <w:sz w:val="24"/>
          <w:szCs w:val="24"/>
          <w:lang w:val="en-US"/>
        </w:rPr>
      </w:pPr>
      <w:r w:rsidRPr="00CB528A">
        <w:rPr>
          <w:rFonts w:ascii="Times New Roman" w:hAnsi="Times New Roman" w:cs="Times New Roman"/>
          <w:sz w:val="24"/>
          <w:szCs w:val="24"/>
          <w:lang w:val="en-US"/>
        </w:rPr>
        <w:t xml:space="preserve">Masa kelas-kelas rendah dan </w:t>
      </w:r>
    </w:p>
    <w:p w:rsidR="009352EA" w:rsidRDefault="00635C56" w:rsidP="009352EA">
      <w:pPr>
        <w:pStyle w:val="ListParagraph"/>
        <w:numPr>
          <w:ilvl w:val="0"/>
          <w:numId w:val="14"/>
        </w:numPr>
        <w:spacing w:line="480" w:lineRule="auto"/>
        <w:jc w:val="both"/>
        <w:rPr>
          <w:rFonts w:ascii="Times New Roman" w:hAnsi="Times New Roman" w:cs="Times New Roman"/>
          <w:sz w:val="24"/>
          <w:szCs w:val="24"/>
          <w:lang w:val="en-US"/>
        </w:rPr>
      </w:pPr>
      <w:r w:rsidRPr="00CB528A">
        <w:rPr>
          <w:rFonts w:ascii="Times New Roman" w:hAnsi="Times New Roman" w:cs="Times New Roman"/>
          <w:sz w:val="24"/>
          <w:szCs w:val="24"/>
          <w:lang w:val="en-US"/>
        </w:rPr>
        <w:t>Masa kelas tinggi.</w:t>
      </w:r>
    </w:p>
    <w:p w:rsidR="00635C56" w:rsidRPr="009352EA" w:rsidRDefault="0090465F" w:rsidP="009352EA">
      <w:pPr>
        <w:spacing w:line="480" w:lineRule="auto"/>
        <w:jc w:val="both"/>
        <w:rPr>
          <w:rFonts w:ascii="Times New Roman" w:hAnsi="Times New Roman" w:cs="Times New Roman"/>
          <w:sz w:val="24"/>
          <w:szCs w:val="24"/>
          <w:lang w:val="en-US"/>
        </w:rPr>
      </w:pPr>
      <w:r w:rsidRPr="009352EA">
        <w:rPr>
          <w:rFonts w:ascii="Times New Roman" w:hAnsi="Times New Roman" w:cs="Times New Roman"/>
          <w:sz w:val="24"/>
          <w:szCs w:val="24"/>
          <w:lang w:val="en-US"/>
        </w:rPr>
        <w:t xml:space="preserve"> </w:t>
      </w:r>
      <w:r w:rsidR="009352EA" w:rsidRPr="009352EA">
        <w:rPr>
          <w:rFonts w:ascii="Times New Roman" w:hAnsi="Times New Roman" w:cs="Times New Roman"/>
          <w:sz w:val="24"/>
          <w:szCs w:val="24"/>
          <w:lang w:val="en-US"/>
        </w:rPr>
        <w:t>Ciri</w:t>
      </w:r>
      <w:r w:rsidR="00635C56" w:rsidRPr="009352EA">
        <w:rPr>
          <w:rFonts w:ascii="Times New Roman" w:hAnsi="Times New Roman" w:cs="Times New Roman"/>
          <w:sz w:val="24"/>
          <w:szCs w:val="24"/>
          <w:lang w:val="en-US"/>
        </w:rPr>
        <w:t xml:space="preserve">-ciri pada </w:t>
      </w:r>
      <w:proofErr w:type="gramStart"/>
      <w:r w:rsidR="00635C56" w:rsidRPr="009352EA">
        <w:rPr>
          <w:rFonts w:ascii="Times New Roman" w:hAnsi="Times New Roman" w:cs="Times New Roman"/>
          <w:sz w:val="24"/>
          <w:szCs w:val="24"/>
          <w:lang w:val="en-US"/>
        </w:rPr>
        <w:t>masa  kelas</w:t>
      </w:r>
      <w:proofErr w:type="gramEnd"/>
      <w:r w:rsidR="00635C56" w:rsidRPr="009352EA">
        <w:rPr>
          <w:rFonts w:ascii="Times New Roman" w:hAnsi="Times New Roman" w:cs="Times New Roman"/>
          <w:sz w:val="24"/>
          <w:szCs w:val="24"/>
          <w:lang w:val="en-US"/>
        </w:rPr>
        <w:t xml:space="preserve"> kelas  rendah (6/7-9/10 tahun) :</w:t>
      </w:r>
    </w:p>
    <w:p w:rsidR="00635C56" w:rsidRPr="00CB528A" w:rsidRDefault="00635C56" w:rsidP="003218C9">
      <w:pPr>
        <w:pStyle w:val="ListParagraph"/>
        <w:numPr>
          <w:ilvl w:val="0"/>
          <w:numId w:val="15"/>
        </w:numPr>
        <w:spacing w:line="480" w:lineRule="auto"/>
        <w:jc w:val="both"/>
        <w:rPr>
          <w:rFonts w:ascii="Times New Roman" w:hAnsi="Times New Roman" w:cs="Times New Roman"/>
          <w:sz w:val="24"/>
          <w:szCs w:val="24"/>
          <w:lang w:val="en-US"/>
        </w:rPr>
      </w:pPr>
      <w:r w:rsidRPr="00CB528A">
        <w:rPr>
          <w:rFonts w:ascii="Times New Roman" w:hAnsi="Times New Roman" w:cs="Times New Roman"/>
          <w:sz w:val="24"/>
          <w:szCs w:val="24"/>
          <w:lang w:val="en-US"/>
        </w:rPr>
        <w:t>Adanya korelasi positif yang tinggi antara keadaan jasmani dengan prestasi.</w:t>
      </w:r>
    </w:p>
    <w:p w:rsidR="00635C56" w:rsidRPr="00CB528A" w:rsidRDefault="00635C56" w:rsidP="003218C9">
      <w:pPr>
        <w:pStyle w:val="ListParagraph"/>
        <w:numPr>
          <w:ilvl w:val="0"/>
          <w:numId w:val="15"/>
        </w:numPr>
        <w:spacing w:line="480" w:lineRule="auto"/>
        <w:jc w:val="both"/>
        <w:rPr>
          <w:rFonts w:ascii="Times New Roman" w:hAnsi="Times New Roman" w:cs="Times New Roman"/>
          <w:sz w:val="24"/>
          <w:szCs w:val="24"/>
          <w:lang w:val="en-US"/>
        </w:rPr>
      </w:pPr>
      <w:r w:rsidRPr="00CB528A">
        <w:rPr>
          <w:rFonts w:ascii="Times New Roman" w:hAnsi="Times New Roman" w:cs="Times New Roman"/>
          <w:sz w:val="24"/>
          <w:szCs w:val="24"/>
          <w:lang w:val="en-US"/>
        </w:rPr>
        <w:t>Sikap tunduk terhadap peraturan-peraturan permaian tradisiaonal</w:t>
      </w:r>
    </w:p>
    <w:p w:rsidR="00635C56" w:rsidRPr="00CB528A" w:rsidRDefault="00635C56" w:rsidP="003218C9">
      <w:pPr>
        <w:pStyle w:val="ListParagraph"/>
        <w:numPr>
          <w:ilvl w:val="0"/>
          <w:numId w:val="15"/>
        </w:numPr>
        <w:spacing w:line="480" w:lineRule="auto"/>
        <w:jc w:val="both"/>
        <w:rPr>
          <w:rFonts w:ascii="Times New Roman" w:hAnsi="Times New Roman" w:cs="Times New Roman"/>
          <w:sz w:val="24"/>
          <w:szCs w:val="24"/>
          <w:lang w:val="en-US"/>
        </w:rPr>
      </w:pPr>
      <w:r w:rsidRPr="00CB528A">
        <w:rPr>
          <w:rFonts w:ascii="Times New Roman" w:hAnsi="Times New Roman" w:cs="Times New Roman"/>
          <w:sz w:val="24"/>
          <w:szCs w:val="24"/>
          <w:lang w:val="en-US"/>
        </w:rPr>
        <w:t>Adanya kecendurungan mumuji dirinya sendiri.</w:t>
      </w:r>
    </w:p>
    <w:p w:rsidR="00635C56" w:rsidRPr="00CB528A" w:rsidRDefault="00635C56" w:rsidP="003218C9">
      <w:pPr>
        <w:pStyle w:val="ListParagraph"/>
        <w:numPr>
          <w:ilvl w:val="0"/>
          <w:numId w:val="15"/>
        </w:numPr>
        <w:spacing w:line="480" w:lineRule="auto"/>
        <w:jc w:val="both"/>
        <w:rPr>
          <w:rFonts w:ascii="Times New Roman" w:hAnsi="Times New Roman" w:cs="Times New Roman"/>
          <w:sz w:val="24"/>
          <w:szCs w:val="24"/>
          <w:lang w:val="en-US"/>
        </w:rPr>
      </w:pPr>
      <w:r w:rsidRPr="00CB528A">
        <w:rPr>
          <w:rFonts w:ascii="Times New Roman" w:hAnsi="Times New Roman" w:cs="Times New Roman"/>
          <w:sz w:val="24"/>
          <w:szCs w:val="24"/>
          <w:lang w:val="en-US"/>
        </w:rPr>
        <w:lastRenderedPageBreak/>
        <w:t xml:space="preserve">Membandingan dirinya dengan anak yang </w:t>
      </w:r>
      <w:proofErr w:type="gramStart"/>
      <w:r w:rsidRPr="00CB528A">
        <w:rPr>
          <w:rFonts w:ascii="Times New Roman" w:hAnsi="Times New Roman" w:cs="Times New Roman"/>
          <w:sz w:val="24"/>
          <w:szCs w:val="24"/>
          <w:lang w:val="en-US"/>
        </w:rPr>
        <w:t>lain .</w:t>
      </w:r>
      <w:proofErr w:type="gramEnd"/>
    </w:p>
    <w:p w:rsidR="00635C56" w:rsidRPr="00CB528A" w:rsidRDefault="00635C56" w:rsidP="003218C9">
      <w:pPr>
        <w:pStyle w:val="ListParagraph"/>
        <w:numPr>
          <w:ilvl w:val="0"/>
          <w:numId w:val="15"/>
        </w:numPr>
        <w:spacing w:line="480" w:lineRule="auto"/>
        <w:jc w:val="both"/>
        <w:rPr>
          <w:rFonts w:ascii="Times New Roman" w:hAnsi="Times New Roman" w:cs="Times New Roman"/>
          <w:sz w:val="24"/>
          <w:szCs w:val="24"/>
          <w:lang w:val="en-US"/>
        </w:rPr>
      </w:pPr>
      <w:r w:rsidRPr="00CB528A">
        <w:rPr>
          <w:rFonts w:ascii="Times New Roman" w:hAnsi="Times New Roman" w:cs="Times New Roman"/>
          <w:sz w:val="24"/>
          <w:szCs w:val="24"/>
          <w:lang w:val="en-US"/>
        </w:rPr>
        <w:t xml:space="preserve">Apabila tidak bisa menyampaikan suatu </w:t>
      </w:r>
      <w:proofErr w:type="gramStart"/>
      <w:r w:rsidRPr="00CB528A">
        <w:rPr>
          <w:rFonts w:ascii="Times New Roman" w:hAnsi="Times New Roman" w:cs="Times New Roman"/>
          <w:sz w:val="24"/>
          <w:szCs w:val="24"/>
          <w:lang w:val="en-US"/>
        </w:rPr>
        <w:t>soal ,</w:t>
      </w:r>
      <w:proofErr w:type="gramEnd"/>
      <w:r w:rsidRPr="00CB528A">
        <w:rPr>
          <w:rFonts w:ascii="Times New Roman" w:hAnsi="Times New Roman" w:cs="Times New Roman"/>
          <w:sz w:val="24"/>
          <w:szCs w:val="24"/>
          <w:lang w:val="en-US"/>
        </w:rPr>
        <w:t xml:space="preserve"> maka soal itu dianggap tidak penting.</w:t>
      </w:r>
    </w:p>
    <w:p w:rsidR="000F014D" w:rsidRPr="00CB528A" w:rsidRDefault="00635C56" w:rsidP="003218C9">
      <w:pPr>
        <w:pStyle w:val="ListParagraph"/>
        <w:numPr>
          <w:ilvl w:val="0"/>
          <w:numId w:val="15"/>
        </w:numPr>
        <w:spacing w:line="480" w:lineRule="auto"/>
        <w:jc w:val="both"/>
        <w:rPr>
          <w:rFonts w:ascii="Times New Roman" w:hAnsi="Times New Roman" w:cs="Times New Roman"/>
          <w:sz w:val="24"/>
          <w:szCs w:val="24"/>
          <w:lang w:val="en-US"/>
        </w:rPr>
      </w:pPr>
      <w:r w:rsidRPr="00CB528A">
        <w:rPr>
          <w:rFonts w:ascii="Times New Roman" w:hAnsi="Times New Roman" w:cs="Times New Roman"/>
          <w:sz w:val="24"/>
          <w:szCs w:val="24"/>
          <w:lang w:val="en-US"/>
        </w:rPr>
        <w:t xml:space="preserve">Pada masa ini </w:t>
      </w:r>
      <w:proofErr w:type="gramStart"/>
      <w:r w:rsidRPr="00CB528A">
        <w:rPr>
          <w:rFonts w:ascii="Times New Roman" w:hAnsi="Times New Roman" w:cs="Times New Roman"/>
          <w:sz w:val="24"/>
          <w:szCs w:val="24"/>
          <w:lang w:val="en-US"/>
        </w:rPr>
        <w:t>(</w:t>
      </w:r>
      <w:r w:rsidR="000F014D" w:rsidRPr="00CB528A">
        <w:rPr>
          <w:rFonts w:ascii="Times New Roman" w:hAnsi="Times New Roman" w:cs="Times New Roman"/>
          <w:sz w:val="24"/>
          <w:szCs w:val="24"/>
          <w:lang w:val="en-US"/>
        </w:rPr>
        <w:t xml:space="preserve"> </w:t>
      </w:r>
      <w:r w:rsidRPr="00CB528A">
        <w:rPr>
          <w:rFonts w:ascii="Times New Roman" w:hAnsi="Times New Roman" w:cs="Times New Roman"/>
          <w:sz w:val="24"/>
          <w:szCs w:val="24"/>
          <w:lang w:val="en-US"/>
        </w:rPr>
        <w:t>terutama</w:t>
      </w:r>
      <w:proofErr w:type="gramEnd"/>
      <w:r w:rsidRPr="00CB528A">
        <w:rPr>
          <w:rFonts w:ascii="Times New Roman" w:hAnsi="Times New Roman" w:cs="Times New Roman"/>
          <w:sz w:val="24"/>
          <w:szCs w:val="24"/>
          <w:lang w:val="en-US"/>
        </w:rPr>
        <w:t xml:space="preserve"> </w:t>
      </w:r>
      <w:r w:rsidR="000F014D" w:rsidRPr="00CB528A">
        <w:rPr>
          <w:rFonts w:ascii="Times New Roman" w:hAnsi="Times New Roman" w:cs="Times New Roman"/>
          <w:sz w:val="24"/>
          <w:szCs w:val="24"/>
          <w:lang w:val="en-US"/>
        </w:rPr>
        <w:t>usia 6-8 tahun ) anak menghendaki nilai rapor yang baik , tanpa meningkat apakah prestasinya memang pantas diberi nilai baik atau tidak.</w:t>
      </w:r>
    </w:p>
    <w:p w:rsidR="00204238" w:rsidRDefault="009352EA" w:rsidP="00204238">
      <w:pPr>
        <w:tabs>
          <w:tab w:val="left" w:pos="1350"/>
          <w:tab w:val="left" w:pos="1440"/>
          <w:tab w:val="left" w:pos="162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F014D" w:rsidRPr="00CB528A">
        <w:rPr>
          <w:rFonts w:ascii="Times New Roman" w:hAnsi="Times New Roman" w:cs="Times New Roman"/>
          <w:sz w:val="24"/>
          <w:szCs w:val="24"/>
          <w:lang w:val="en-US"/>
        </w:rPr>
        <w:t xml:space="preserve"> Ciri-ciri pada masa kelas-</w:t>
      </w:r>
      <w:proofErr w:type="gramStart"/>
      <w:r w:rsidR="000F014D" w:rsidRPr="00CB528A">
        <w:rPr>
          <w:rFonts w:ascii="Times New Roman" w:hAnsi="Times New Roman" w:cs="Times New Roman"/>
          <w:sz w:val="24"/>
          <w:szCs w:val="24"/>
          <w:lang w:val="en-US"/>
        </w:rPr>
        <w:t>kelas  tinggi</w:t>
      </w:r>
      <w:proofErr w:type="gramEnd"/>
      <w:r w:rsidR="000F014D" w:rsidRPr="00CB528A">
        <w:rPr>
          <w:rFonts w:ascii="Times New Roman" w:hAnsi="Times New Roman" w:cs="Times New Roman"/>
          <w:sz w:val="24"/>
          <w:szCs w:val="24"/>
          <w:lang w:val="en-US"/>
        </w:rPr>
        <w:t xml:space="preserve"> (9/10-12/13 tahun ) :</w:t>
      </w:r>
    </w:p>
    <w:p w:rsidR="00204238" w:rsidRDefault="000F014D" w:rsidP="00204238">
      <w:pPr>
        <w:pStyle w:val="ListParagraph"/>
        <w:numPr>
          <w:ilvl w:val="0"/>
          <w:numId w:val="18"/>
        </w:numPr>
        <w:tabs>
          <w:tab w:val="left" w:pos="1418"/>
          <w:tab w:val="left" w:pos="1620"/>
        </w:tabs>
        <w:spacing w:line="480" w:lineRule="auto"/>
        <w:ind w:left="1560"/>
        <w:jc w:val="both"/>
        <w:rPr>
          <w:rFonts w:ascii="Times New Roman" w:hAnsi="Times New Roman" w:cs="Times New Roman"/>
          <w:sz w:val="24"/>
          <w:szCs w:val="24"/>
          <w:lang w:val="en-US"/>
        </w:rPr>
      </w:pPr>
      <w:r w:rsidRPr="00204238">
        <w:rPr>
          <w:rFonts w:ascii="Times New Roman" w:hAnsi="Times New Roman" w:cs="Times New Roman"/>
          <w:sz w:val="24"/>
          <w:szCs w:val="24"/>
          <w:lang w:val="en-US"/>
        </w:rPr>
        <w:t>Minat terhadap kehidupan praktis sehari-hari yang konkret.</w:t>
      </w:r>
    </w:p>
    <w:p w:rsidR="00204238" w:rsidRDefault="000F014D" w:rsidP="00204238">
      <w:pPr>
        <w:pStyle w:val="ListParagraph"/>
        <w:numPr>
          <w:ilvl w:val="0"/>
          <w:numId w:val="18"/>
        </w:numPr>
        <w:tabs>
          <w:tab w:val="left" w:pos="1418"/>
          <w:tab w:val="left" w:pos="1620"/>
        </w:tabs>
        <w:spacing w:line="480" w:lineRule="auto"/>
        <w:ind w:left="1560"/>
        <w:jc w:val="both"/>
        <w:rPr>
          <w:rFonts w:ascii="Times New Roman" w:hAnsi="Times New Roman" w:cs="Times New Roman"/>
          <w:sz w:val="24"/>
          <w:szCs w:val="24"/>
          <w:lang w:val="en-US"/>
        </w:rPr>
      </w:pPr>
      <w:r w:rsidRPr="00204238">
        <w:rPr>
          <w:rFonts w:ascii="Times New Roman" w:hAnsi="Times New Roman" w:cs="Times New Roman"/>
          <w:sz w:val="24"/>
          <w:szCs w:val="24"/>
          <w:lang w:val="en-US"/>
        </w:rPr>
        <w:t>Amat realistic, rasa ingin tahu dan ingin belajar.</w:t>
      </w:r>
    </w:p>
    <w:p w:rsidR="00204238" w:rsidRDefault="000F014D" w:rsidP="00204238">
      <w:pPr>
        <w:pStyle w:val="ListParagraph"/>
        <w:numPr>
          <w:ilvl w:val="0"/>
          <w:numId w:val="18"/>
        </w:numPr>
        <w:tabs>
          <w:tab w:val="left" w:pos="1418"/>
          <w:tab w:val="left" w:pos="1620"/>
        </w:tabs>
        <w:spacing w:line="480" w:lineRule="auto"/>
        <w:ind w:left="1560"/>
        <w:jc w:val="both"/>
        <w:rPr>
          <w:rFonts w:ascii="Times New Roman" w:hAnsi="Times New Roman" w:cs="Times New Roman"/>
          <w:sz w:val="24"/>
          <w:szCs w:val="24"/>
          <w:lang w:val="en-US"/>
        </w:rPr>
      </w:pPr>
      <w:r w:rsidRPr="00204238">
        <w:rPr>
          <w:rFonts w:ascii="Times New Roman" w:hAnsi="Times New Roman" w:cs="Times New Roman"/>
          <w:sz w:val="24"/>
          <w:szCs w:val="24"/>
          <w:lang w:val="en-US"/>
        </w:rPr>
        <w:t>Menjelang akhir masa ini telah ada minat kepada hal-hal mata pelajaran khusus sebagai mulai menonjolnya bakat-bakal khusus</w:t>
      </w:r>
    </w:p>
    <w:p w:rsidR="00204238" w:rsidRDefault="0090465F" w:rsidP="00204238">
      <w:pPr>
        <w:pStyle w:val="ListParagraph"/>
        <w:numPr>
          <w:ilvl w:val="0"/>
          <w:numId w:val="18"/>
        </w:numPr>
        <w:tabs>
          <w:tab w:val="left" w:pos="1418"/>
          <w:tab w:val="left" w:pos="1620"/>
        </w:tabs>
        <w:spacing w:line="480" w:lineRule="auto"/>
        <w:ind w:left="1560"/>
        <w:jc w:val="both"/>
        <w:rPr>
          <w:rFonts w:ascii="Times New Roman" w:hAnsi="Times New Roman" w:cs="Times New Roman"/>
          <w:sz w:val="24"/>
          <w:szCs w:val="24"/>
          <w:lang w:val="en-US"/>
        </w:rPr>
      </w:pPr>
      <w:r w:rsidRPr="00204238">
        <w:rPr>
          <w:rFonts w:ascii="Times New Roman" w:hAnsi="Times New Roman" w:cs="Times New Roman"/>
          <w:sz w:val="24"/>
          <w:szCs w:val="24"/>
          <w:lang w:val="en-US"/>
        </w:rPr>
        <w:t xml:space="preserve">Samapi </w:t>
      </w:r>
      <w:proofErr w:type="gramStart"/>
      <w:r w:rsidRPr="00204238">
        <w:rPr>
          <w:rFonts w:ascii="Times New Roman" w:hAnsi="Times New Roman" w:cs="Times New Roman"/>
          <w:sz w:val="24"/>
          <w:szCs w:val="24"/>
          <w:lang w:val="en-US"/>
        </w:rPr>
        <w:t>usia</w:t>
      </w:r>
      <w:proofErr w:type="gramEnd"/>
      <w:r w:rsidRPr="00204238">
        <w:rPr>
          <w:rFonts w:ascii="Times New Roman" w:hAnsi="Times New Roman" w:cs="Times New Roman"/>
          <w:sz w:val="24"/>
          <w:szCs w:val="24"/>
          <w:lang w:val="en-US"/>
        </w:rPr>
        <w:t xml:space="preserve"> 11 tahun anak membutuhkan guru atau orang dewasa yang lainya untuk menyelesaikan tugas dan memenuhi keinginannya.</w:t>
      </w:r>
    </w:p>
    <w:p w:rsidR="00204238" w:rsidRDefault="0090465F" w:rsidP="00204238">
      <w:pPr>
        <w:pStyle w:val="ListParagraph"/>
        <w:numPr>
          <w:ilvl w:val="0"/>
          <w:numId w:val="18"/>
        </w:numPr>
        <w:tabs>
          <w:tab w:val="left" w:pos="1418"/>
          <w:tab w:val="left" w:pos="1620"/>
        </w:tabs>
        <w:spacing w:line="480" w:lineRule="auto"/>
        <w:ind w:left="1560"/>
        <w:jc w:val="both"/>
        <w:rPr>
          <w:rFonts w:ascii="Times New Roman" w:hAnsi="Times New Roman" w:cs="Times New Roman"/>
          <w:sz w:val="24"/>
          <w:szCs w:val="24"/>
          <w:lang w:val="en-US"/>
        </w:rPr>
      </w:pPr>
      <w:r w:rsidRPr="00204238">
        <w:rPr>
          <w:rFonts w:ascii="Times New Roman" w:hAnsi="Times New Roman" w:cs="Times New Roman"/>
          <w:sz w:val="24"/>
          <w:szCs w:val="24"/>
          <w:lang w:val="en-US"/>
        </w:rPr>
        <w:t xml:space="preserve">Selepas </w:t>
      </w:r>
      <w:proofErr w:type="gramStart"/>
      <w:r w:rsidRPr="00204238">
        <w:rPr>
          <w:rFonts w:ascii="Times New Roman" w:hAnsi="Times New Roman" w:cs="Times New Roman"/>
          <w:sz w:val="24"/>
          <w:szCs w:val="24"/>
          <w:lang w:val="en-US"/>
        </w:rPr>
        <w:t>usia</w:t>
      </w:r>
      <w:proofErr w:type="gramEnd"/>
      <w:r w:rsidRPr="00204238">
        <w:rPr>
          <w:rFonts w:ascii="Times New Roman" w:hAnsi="Times New Roman" w:cs="Times New Roman"/>
          <w:sz w:val="24"/>
          <w:szCs w:val="24"/>
          <w:lang w:val="en-US"/>
        </w:rPr>
        <w:t xml:space="preserve"> ini pada umumnya anak menghadapi tugas-tugasnya dengan bebas dan berusaha untuk menyelesaikannya.</w:t>
      </w:r>
    </w:p>
    <w:p w:rsidR="00204238" w:rsidRDefault="0090465F" w:rsidP="00204238">
      <w:pPr>
        <w:pStyle w:val="ListParagraph"/>
        <w:numPr>
          <w:ilvl w:val="0"/>
          <w:numId w:val="18"/>
        </w:numPr>
        <w:tabs>
          <w:tab w:val="left" w:pos="1418"/>
          <w:tab w:val="left" w:pos="1620"/>
        </w:tabs>
        <w:spacing w:line="480" w:lineRule="auto"/>
        <w:ind w:left="1560"/>
        <w:jc w:val="both"/>
        <w:rPr>
          <w:rFonts w:ascii="Times New Roman" w:hAnsi="Times New Roman" w:cs="Times New Roman"/>
          <w:sz w:val="24"/>
          <w:szCs w:val="24"/>
          <w:lang w:val="en-US"/>
        </w:rPr>
      </w:pPr>
      <w:r w:rsidRPr="00204238">
        <w:rPr>
          <w:rFonts w:ascii="Times New Roman" w:hAnsi="Times New Roman" w:cs="Times New Roman"/>
          <w:sz w:val="24"/>
          <w:szCs w:val="24"/>
          <w:lang w:val="en-US"/>
        </w:rPr>
        <w:t xml:space="preserve">Pada masa ini anak memandang nilai (angka </w:t>
      </w:r>
      <w:proofErr w:type="gramStart"/>
      <w:r w:rsidRPr="00204238">
        <w:rPr>
          <w:rFonts w:ascii="Times New Roman" w:hAnsi="Times New Roman" w:cs="Times New Roman"/>
          <w:sz w:val="24"/>
          <w:szCs w:val="24"/>
          <w:lang w:val="en-US"/>
        </w:rPr>
        <w:t>rapor )</w:t>
      </w:r>
      <w:proofErr w:type="gramEnd"/>
      <w:r w:rsidRPr="00204238">
        <w:rPr>
          <w:rFonts w:ascii="Times New Roman" w:hAnsi="Times New Roman" w:cs="Times New Roman"/>
          <w:sz w:val="24"/>
          <w:szCs w:val="24"/>
          <w:lang w:val="en-US"/>
        </w:rPr>
        <w:t xml:space="preserve"> sebagai ukuran terdapat mengenai prestasi sekolahnya.</w:t>
      </w:r>
    </w:p>
    <w:p w:rsidR="0090465F" w:rsidRPr="00204238" w:rsidRDefault="0090465F" w:rsidP="00204238">
      <w:pPr>
        <w:pStyle w:val="ListParagraph"/>
        <w:numPr>
          <w:ilvl w:val="0"/>
          <w:numId w:val="18"/>
        </w:numPr>
        <w:tabs>
          <w:tab w:val="left" w:pos="1418"/>
          <w:tab w:val="left" w:pos="1620"/>
        </w:tabs>
        <w:spacing w:line="480" w:lineRule="auto"/>
        <w:ind w:left="1560"/>
        <w:jc w:val="both"/>
        <w:rPr>
          <w:rFonts w:ascii="Times New Roman" w:hAnsi="Times New Roman" w:cs="Times New Roman"/>
          <w:sz w:val="24"/>
          <w:szCs w:val="24"/>
          <w:lang w:val="en-US"/>
        </w:rPr>
      </w:pPr>
      <w:r w:rsidRPr="00204238">
        <w:rPr>
          <w:rFonts w:ascii="Times New Roman" w:hAnsi="Times New Roman" w:cs="Times New Roman"/>
          <w:sz w:val="24"/>
          <w:szCs w:val="24"/>
          <w:lang w:val="en-US"/>
        </w:rPr>
        <w:t xml:space="preserve">Gemar membentuk kelompok sebaya untuk bermain bersama. Dalam permaian itu tidak terkait lagi dengan aturan permaianan tradisional </w:t>
      </w:r>
      <w:proofErr w:type="gramStart"/>
      <w:r w:rsidRPr="00204238">
        <w:rPr>
          <w:rFonts w:ascii="Times New Roman" w:hAnsi="Times New Roman" w:cs="Times New Roman"/>
          <w:sz w:val="24"/>
          <w:szCs w:val="24"/>
          <w:lang w:val="en-US"/>
        </w:rPr>
        <w:t>( yang</w:t>
      </w:r>
      <w:proofErr w:type="gramEnd"/>
      <w:r w:rsidRPr="00204238">
        <w:rPr>
          <w:rFonts w:ascii="Times New Roman" w:hAnsi="Times New Roman" w:cs="Times New Roman"/>
          <w:sz w:val="24"/>
          <w:szCs w:val="24"/>
          <w:lang w:val="en-US"/>
        </w:rPr>
        <w:t xml:space="preserve"> sudah ada ), mereka membuat peraturan sendiri.</w:t>
      </w:r>
    </w:p>
    <w:p w:rsidR="000E310C" w:rsidRPr="00CB528A" w:rsidRDefault="000E310C" w:rsidP="003218C9">
      <w:pPr>
        <w:pStyle w:val="ListParagraph"/>
        <w:tabs>
          <w:tab w:val="left" w:pos="1350"/>
          <w:tab w:val="left" w:pos="1440"/>
        </w:tabs>
        <w:spacing w:line="480" w:lineRule="auto"/>
        <w:ind w:left="1080"/>
        <w:jc w:val="both"/>
        <w:rPr>
          <w:rFonts w:ascii="Times New Roman" w:hAnsi="Times New Roman" w:cs="Times New Roman"/>
          <w:sz w:val="24"/>
          <w:szCs w:val="24"/>
          <w:lang w:val="en-US"/>
        </w:rPr>
      </w:pPr>
    </w:p>
    <w:p w:rsidR="000E310C" w:rsidRPr="00CB528A" w:rsidRDefault="000E310C" w:rsidP="00F43105">
      <w:pPr>
        <w:spacing w:line="480" w:lineRule="auto"/>
        <w:ind w:firstLine="851"/>
        <w:jc w:val="both"/>
        <w:rPr>
          <w:rFonts w:ascii="Times New Roman" w:hAnsi="Times New Roman" w:cs="Times New Roman"/>
          <w:sz w:val="24"/>
          <w:szCs w:val="24"/>
          <w:lang w:val="en-US"/>
        </w:rPr>
      </w:pPr>
      <w:r w:rsidRPr="00CB528A">
        <w:rPr>
          <w:rFonts w:ascii="Times New Roman" w:hAnsi="Times New Roman" w:cs="Times New Roman"/>
          <w:sz w:val="24"/>
          <w:szCs w:val="24"/>
          <w:lang w:val="en-US"/>
        </w:rPr>
        <w:lastRenderedPageBreak/>
        <w:t xml:space="preserve">Sekolah sebagai </w:t>
      </w:r>
      <w:proofErr w:type="gramStart"/>
      <w:r w:rsidRPr="00CB528A">
        <w:rPr>
          <w:rFonts w:ascii="Times New Roman" w:hAnsi="Times New Roman" w:cs="Times New Roman"/>
          <w:sz w:val="24"/>
          <w:szCs w:val="24"/>
          <w:lang w:val="en-US"/>
        </w:rPr>
        <w:t>tempat  terjadinya</w:t>
      </w:r>
      <w:proofErr w:type="gramEnd"/>
      <w:r w:rsidRPr="00CB528A">
        <w:rPr>
          <w:rFonts w:ascii="Times New Roman" w:hAnsi="Times New Roman" w:cs="Times New Roman"/>
          <w:sz w:val="24"/>
          <w:szCs w:val="24"/>
          <w:lang w:val="en-US"/>
        </w:rPr>
        <w:t xml:space="preserve"> proses menumbuh kembangkan seluruh aspek siswa memiliki tugas dalam membantu perkembangan anak sekolah. Adapun tugas-tugas perkembangan anak </w:t>
      </w:r>
      <w:proofErr w:type="gramStart"/>
      <w:r w:rsidRPr="00CB528A">
        <w:rPr>
          <w:rFonts w:ascii="Times New Roman" w:hAnsi="Times New Roman" w:cs="Times New Roman"/>
          <w:sz w:val="24"/>
          <w:szCs w:val="24"/>
          <w:lang w:val="en-US"/>
        </w:rPr>
        <w:t>sekolah  (</w:t>
      </w:r>
      <w:proofErr w:type="gramEnd"/>
      <w:r w:rsidRPr="00CB528A">
        <w:rPr>
          <w:rFonts w:ascii="Times New Roman" w:hAnsi="Times New Roman" w:cs="Times New Roman"/>
          <w:sz w:val="24"/>
          <w:szCs w:val="24"/>
          <w:lang w:val="en-US"/>
        </w:rPr>
        <w:t>makmun, 1995: 68), diantaranya adalah:</w:t>
      </w:r>
    </w:p>
    <w:p w:rsidR="000E310C" w:rsidRPr="00CB528A" w:rsidRDefault="000E310C" w:rsidP="007F31DA">
      <w:pPr>
        <w:pStyle w:val="ListParagraph"/>
        <w:numPr>
          <w:ilvl w:val="0"/>
          <w:numId w:val="20"/>
        </w:numPr>
        <w:tabs>
          <w:tab w:val="left" w:pos="1350"/>
          <w:tab w:val="left" w:pos="1440"/>
        </w:tabs>
        <w:spacing w:line="480" w:lineRule="auto"/>
        <w:jc w:val="both"/>
        <w:rPr>
          <w:rFonts w:ascii="Times New Roman" w:hAnsi="Times New Roman" w:cs="Times New Roman"/>
          <w:sz w:val="24"/>
          <w:szCs w:val="24"/>
          <w:lang w:val="en-US"/>
        </w:rPr>
      </w:pPr>
      <w:r w:rsidRPr="00CB528A">
        <w:rPr>
          <w:rFonts w:ascii="Times New Roman" w:hAnsi="Times New Roman" w:cs="Times New Roman"/>
          <w:sz w:val="24"/>
          <w:szCs w:val="24"/>
          <w:lang w:val="en-US"/>
        </w:rPr>
        <w:t>Mengembangkan konsep-konsep yang perlu dibagi kehidupan sehari-hari</w:t>
      </w:r>
    </w:p>
    <w:p w:rsidR="000E310C" w:rsidRPr="00CB528A" w:rsidRDefault="000E310C" w:rsidP="007F31DA">
      <w:pPr>
        <w:pStyle w:val="ListParagraph"/>
        <w:numPr>
          <w:ilvl w:val="0"/>
          <w:numId w:val="20"/>
        </w:numPr>
        <w:tabs>
          <w:tab w:val="left" w:pos="1350"/>
          <w:tab w:val="left" w:pos="1440"/>
        </w:tabs>
        <w:spacing w:line="480" w:lineRule="auto"/>
        <w:jc w:val="both"/>
        <w:rPr>
          <w:rFonts w:ascii="Times New Roman" w:hAnsi="Times New Roman" w:cs="Times New Roman"/>
          <w:sz w:val="24"/>
          <w:szCs w:val="24"/>
          <w:lang w:val="en-US"/>
        </w:rPr>
      </w:pPr>
      <w:r w:rsidRPr="00CB528A">
        <w:rPr>
          <w:rFonts w:ascii="Times New Roman" w:hAnsi="Times New Roman" w:cs="Times New Roman"/>
          <w:sz w:val="24"/>
          <w:szCs w:val="24"/>
          <w:lang w:val="en-US"/>
        </w:rPr>
        <w:t xml:space="preserve">Mengembangkan kata </w:t>
      </w:r>
      <w:proofErr w:type="gramStart"/>
      <w:r w:rsidRPr="00CB528A">
        <w:rPr>
          <w:rFonts w:ascii="Times New Roman" w:hAnsi="Times New Roman" w:cs="Times New Roman"/>
          <w:sz w:val="24"/>
          <w:szCs w:val="24"/>
          <w:lang w:val="en-US"/>
        </w:rPr>
        <w:t>hati ,moralitas</w:t>
      </w:r>
      <w:proofErr w:type="gramEnd"/>
      <w:r w:rsidRPr="00CB528A">
        <w:rPr>
          <w:rFonts w:ascii="Times New Roman" w:hAnsi="Times New Roman" w:cs="Times New Roman"/>
          <w:sz w:val="24"/>
          <w:szCs w:val="24"/>
          <w:lang w:val="en-US"/>
        </w:rPr>
        <w:t>, dan suatu skala, nilai-nilai.</w:t>
      </w:r>
    </w:p>
    <w:p w:rsidR="000E310C" w:rsidRPr="00CB528A" w:rsidRDefault="000E310C" w:rsidP="00CB528A">
      <w:pPr>
        <w:pStyle w:val="ListParagraph"/>
        <w:numPr>
          <w:ilvl w:val="0"/>
          <w:numId w:val="20"/>
        </w:numPr>
        <w:tabs>
          <w:tab w:val="left" w:pos="1350"/>
          <w:tab w:val="left" w:pos="1440"/>
        </w:tabs>
        <w:spacing w:line="480" w:lineRule="auto"/>
        <w:rPr>
          <w:rFonts w:ascii="Times New Roman" w:hAnsi="Times New Roman" w:cs="Times New Roman"/>
          <w:sz w:val="24"/>
          <w:szCs w:val="24"/>
          <w:lang w:val="en-US"/>
        </w:rPr>
      </w:pPr>
      <w:r w:rsidRPr="00CB528A">
        <w:rPr>
          <w:rFonts w:ascii="Times New Roman" w:hAnsi="Times New Roman" w:cs="Times New Roman"/>
          <w:sz w:val="24"/>
          <w:szCs w:val="24"/>
          <w:lang w:val="en-US"/>
        </w:rPr>
        <w:t>Mencapai kebebasan pribadi.</w:t>
      </w:r>
    </w:p>
    <w:p w:rsidR="00363390" w:rsidRPr="007F31DA" w:rsidRDefault="000E310C" w:rsidP="007F31DA">
      <w:pPr>
        <w:pStyle w:val="ListParagraph"/>
        <w:numPr>
          <w:ilvl w:val="0"/>
          <w:numId w:val="20"/>
        </w:numPr>
        <w:tabs>
          <w:tab w:val="left" w:pos="1350"/>
          <w:tab w:val="left" w:pos="1440"/>
        </w:tabs>
        <w:spacing w:line="480" w:lineRule="auto"/>
        <w:jc w:val="both"/>
        <w:rPr>
          <w:rFonts w:ascii="Times New Roman" w:hAnsi="Times New Roman" w:cs="Times New Roman"/>
          <w:sz w:val="24"/>
          <w:szCs w:val="24"/>
          <w:lang w:val="en-US"/>
        </w:rPr>
      </w:pPr>
      <w:r w:rsidRPr="00CB528A">
        <w:rPr>
          <w:rFonts w:ascii="Times New Roman" w:hAnsi="Times New Roman" w:cs="Times New Roman"/>
          <w:sz w:val="24"/>
          <w:szCs w:val="24"/>
          <w:lang w:val="en-US"/>
        </w:rPr>
        <w:t xml:space="preserve">Mengembangkan sikap-sikap terhadap </w:t>
      </w:r>
      <w:r w:rsidR="00363390" w:rsidRPr="00CB528A">
        <w:rPr>
          <w:rFonts w:ascii="Times New Roman" w:hAnsi="Times New Roman" w:cs="Times New Roman"/>
          <w:sz w:val="24"/>
          <w:szCs w:val="24"/>
          <w:lang w:val="en-US"/>
        </w:rPr>
        <w:t>kelompok-kelompok dan institusi-institusi social.</w:t>
      </w:r>
      <w:r w:rsidR="007F31DA">
        <w:rPr>
          <w:rFonts w:ascii="Times New Roman" w:hAnsi="Times New Roman" w:cs="Times New Roman"/>
          <w:sz w:val="24"/>
          <w:szCs w:val="24"/>
          <w:lang w:val="en-US"/>
        </w:rPr>
        <w:t xml:space="preserve"> </w:t>
      </w:r>
      <w:r w:rsidR="007F31DA" w:rsidRPr="007F31DA">
        <w:rPr>
          <w:rFonts w:ascii="Times New Roman" w:hAnsi="Times New Roman" w:cs="Times New Roman"/>
          <w:sz w:val="24"/>
          <w:szCs w:val="24"/>
          <w:lang w:val="en-US"/>
        </w:rPr>
        <w:t>Hampi</w:t>
      </w:r>
      <w:r w:rsidR="00363390" w:rsidRPr="007F31DA">
        <w:rPr>
          <w:rFonts w:ascii="Times New Roman" w:hAnsi="Times New Roman" w:cs="Times New Roman"/>
          <w:sz w:val="24"/>
          <w:szCs w:val="24"/>
          <w:lang w:val="en-US"/>
        </w:rPr>
        <w:t xml:space="preserve">r seluruh aktivitas anak besar didominasi oleh </w:t>
      </w:r>
      <w:proofErr w:type="gramStart"/>
      <w:r w:rsidR="00363390" w:rsidRPr="007F31DA">
        <w:rPr>
          <w:rFonts w:ascii="Times New Roman" w:hAnsi="Times New Roman" w:cs="Times New Roman"/>
          <w:sz w:val="24"/>
          <w:szCs w:val="24"/>
          <w:lang w:val="en-US"/>
        </w:rPr>
        <w:t>bermaian .</w:t>
      </w:r>
      <w:proofErr w:type="gramEnd"/>
      <w:r w:rsidR="00363390" w:rsidRPr="007F31DA">
        <w:rPr>
          <w:rFonts w:ascii="Times New Roman" w:hAnsi="Times New Roman" w:cs="Times New Roman"/>
          <w:sz w:val="24"/>
          <w:szCs w:val="24"/>
          <w:lang w:val="en-US"/>
        </w:rPr>
        <w:t xml:space="preserve"> </w:t>
      </w:r>
      <w:proofErr w:type="gramStart"/>
      <w:r w:rsidR="00363390" w:rsidRPr="007F31DA">
        <w:rPr>
          <w:rFonts w:ascii="Times New Roman" w:hAnsi="Times New Roman" w:cs="Times New Roman"/>
          <w:sz w:val="24"/>
          <w:szCs w:val="24"/>
          <w:lang w:val="en-US"/>
        </w:rPr>
        <w:t>aktivitas</w:t>
      </w:r>
      <w:proofErr w:type="gramEnd"/>
      <w:r w:rsidR="00363390" w:rsidRPr="007F31DA">
        <w:rPr>
          <w:rFonts w:ascii="Times New Roman" w:hAnsi="Times New Roman" w:cs="Times New Roman"/>
          <w:sz w:val="24"/>
          <w:szCs w:val="24"/>
          <w:lang w:val="en-US"/>
        </w:rPr>
        <w:t xml:space="preserve"> bermain yang dilakukan dapat dilaksanakan baik secara sendiri-sendiri maupun berkelompok.</w:t>
      </w:r>
    </w:p>
    <w:p w:rsidR="00363390" w:rsidRPr="00CB528A" w:rsidRDefault="00363390" w:rsidP="00CB528A">
      <w:pPr>
        <w:pStyle w:val="ListParagraph"/>
        <w:tabs>
          <w:tab w:val="left" w:pos="1350"/>
          <w:tab w:val="left" w:pos="1440"/>
        </w:tabs>
        <w:spacing w:line="480" w:lineRule="auto"/>
        <w:ind w:left="1080"/>
        <w:rPr>
          <w:rFonts w:ascii="Times New Roman" w:hAnsi="Times New Roman" w:cs="Times New Roman"/>
          <w:sz w:val="24"/>
          <w:szCs w:val="24"/>
          <w:lang w:val="en-US"/>
        </w:rPr>
      </w:pPr>
    </w:p>
    <w:p w:rsidR="00363390" w:rsidRPr="007F31DA" w:rsidRDefault="00363390" w:rsidP="007F31DA">
      <w:pPr>
        <w:pStyle w:val="ListParagraph"/>
        <w:numPr>
          <w:ilvl w:val="0"/>
          <w:numId w:val="10"/>
        </w:numPr>
        <w:spacing w:line="480" w:lineRule="auto"/>
        <w:rPr>
          <w:rFonts w:ascii="Times New Roman" w:hAnsi="Times New Roman" w:cs="Times New Roman"/>
          <w:b/>
          <w:sz w:val="24"/>
          <w:szCs w:val="24"/>
        </w:rPr>
      </w:pPr>
      <w:r w:rsidRPr="007F31DA">
        <w:rPr>
          <w:rFonts w:ascii="Times New Roman" w:hAnsi="Times New Roman" w:cs="Times New Roman"/>
          <w:b/>
          <w:sz w:val="24"/>
          <w:szCs w:val="24"/>
        </w:rPr>
        <w:t>Model Pembelajaran</w:t>
      </w:r>
    </w:p>
    <w:p w:rsidR="00363390" w:rsidRPr="00CB528A" w:rsidRDefault="00363390" w:rsidP="00CB528A">
      <w:pPr>
        <w:pStyle w:val="ListParagraph"/>
        <w:numPr>
          <w:ilvl w:val="0"/>
          <w:numId w:val="21"/>
        </w:numPr>
        <w:spacing w:line="480" w:lineRule="auto"/>
        <w:rPr>
          <w:rFonts w:ascii="Times New Roman" w:hAnsi="Times New Roman" w:cs="Times New Roman"/>
          <w:b/>
          <w:sz w:val="24"/>
          <w:szCs w:val="24"/>
        </w:rPr>
      </w:pPr>
      <w:r w:rsidRPr="00CB528A">
        <w:rPr>
          <w:rFonts w:ascii="Times New Roman" w:hAnsi="Times New Roman" w:cs="Times New Roman"/>
          <w:b/>
          <w:sz w:val="24"/>
          <w:szCs w:val="24"/>
        </w:rPr>
        <w:t>Definisi Model Pembelajaran</w:t>
      </w:r>
    </w:p>
    <w:p w:rsidR="00363390" w:rsidRPr="00CB528A" w:rsidRDefault="00363390" w:rsidP="00CB528A">
      <w:pPr>
        <w:spacing w:line="480" w:lineRule="auto"/>
        <w:ind w:firstLine="720"/>
        <w:jc w:val="both"/>
        <w:rPr>
          <w:rFonts w:ascii="Times New Roman" w:hAnsi="Times New Roman" w:cs="Times New Roman"/>
          <w:sz w:val="24"/>
          <w:szCs w:val="24"/>
          <w:lang w:val="en-US"/>
        </w:rPr>
      </w:pPr>
      <w:r w:rsidRPr="00CB528A">
        <w:rPr>
          <w:rFonts w:ascii="Times New Roman" w:hAnsi="Times New Roman" w:cs="Times New Roman"/>
          <w:sz w:val="24"/>
          <w:szCs w:val="24"/>
        </w:rPr>
        <w:t>Model pembelajaran pada hakikatnya merupakan kerangka konseptual yang melukiskan arah atau dasar filosofi pembelajaran. Model pembelajaran menurut Soekamto (Nanis Regina, 2012 : 10) adalah suatu kerangka konseptual yang melukiskan prosedur yang sistematis dalam mengorganisasikan pengalaman belajar untuk mencapai tujuan tertentu, dan berfungsi sebagai pedoman bagi para perancang pembelajaran dan para pengajar dalam merencanakan aktivitas belajar mengajar.</w:t>
      </w:r>
    </w:p>
    <w:p w:rsidR="002B49BD" w:rsidRPr="00CB528A" w:rsidRDefault="002B49BD" w:rsidP="00CB528A">
      <w:pPr>
        <w:spacing w:line="480" w:lineRule="auto"/>
        <w:ind w:firstLine="720"/>
        <w:jc w:val="both"/>
        <w:rPr>
          <w:rFonts w:ascii="Times New Roman" w:hAnsi="Times New Roman" w:cs="Times New Roman"/>
          <w:sz w:val="24"/>
          <w:szCs w:val="24"/>
        </w:rPr>
      </w:pPr>
      <w:r w:rsidRPr="00CB528A">
        <w:rPr>
          <w:rFonts w:ascii="Times New Roman" w:hAnsi="Times New Roman" w:cs="Times New Roman"/>
          <w:sz w:val="24"/>
          <w:szCs w:val="24"/>
        </w:rPr>
        <w:lastRenderedPageBreak/>
        <w:t>Menurut Joyce (Sutirman, 2013 : 22) model pembelajaran adalah rangkaian dari pendekatan, strategi, metode, teknik dan taktik pembelajaran. Model pembelajaran pada dasarnya merupakan bentuj pembelajaran yang tergambar dari awal sampai akhir yang disajikan secara khas oleh guru. Dengan kata lain, model pembelajaran merupakan bungkus atau bingkai dari penerapan suatu pendekatan, strategi, metode dan teknik pembelajaran.</w:t>
      </w:r>
    </w:p>
    <w:p w:rsidR="002B49BD" w:rsidRPr="00CB528A" w:rsidRDefault="002B49BD" w:rsidP="003218C9">
      <w:pPr>
        <w:spacing w:line="480" w:lineRule="auto"/>
        <w:ind w:firstLine="720"/>
        <w:jc w:val="both"/>
        <w:rPr>
          <w:rFonts w:ascii="Times New Roman" w:hAnsi="Times New Roman" w:cs="Times New Roman"/>
          <w:sz w:val="24"/>
          <w:szCs w:val="24"/>
          <w:lang w:val="en-US"/>
        </w:rPr>
      </w:pPr>
      <w:r w:rsidRPr="00CB528A">
        <w:rPr>
          <w:rFonts w:ascii="Times New Roman" w:hAnsi="Times New Roman" w:cs="Times New Roman"/>
          <w:sz w:val="24"/>
          <w:szCs w:val="24"/>
        </w:rPr>
        <w:t>Dari beberapa pengertian tersebut, maka model pembelajaran dapat diartikan sebagai kerangka konseptual yang mendeskripsikan dan melukiskan prosedur yang sistematis dalam mengorganisasi pembelajaran untuk mencapai tujuan belajar tertentu, dan berfungsi sebagai pedoman perencanaan bagi para guru dalam melaksanakan kegiatan pembelajaran.</w:t>
      </w:r>
    </w:p>
    <w:p w:rsidR="002B49BD" w:rsidRPr="00CB528A" w:rsidRDefault="002B49BD" w:rsidP="00CB528A">
      <w:pPr>
        <w:pStyle w:val="ListParagraph"/>
        <w:numPr>
          <w:ilvl w:val="0"/>
          <w:numId w:val="21"/>
        </w:numPr>
        <w:spacing w:line="480" w:lineRule="auto"/>
        <w:jc w:val="both"/>
        <w:rPr>
          <w:rFonts w:ascii="Times New Roman" w:hAnsi="Times New Roman" w:cs="Times New Roman"/>
          <w:sz w:val="24"/>
          <w:szCs w:val="24"/>
          <w:lang w:val="en-US"/>
        </w:rPr>
      </w:pPr>
      <w:r w:rsidRPr="00CB528A">
        <w:rPr>
          <w:rFonts w:ascii="Times New Roman" w:hAnsi="Times New Roman" w:cs="Times New Roman"/>
          <w:b/>
          <w:sz w:val="24"/>
          <w:szCs w:val="24"/>
        </w:rPr>
        <w:t>Model</w:t>
      </w:r>
      <w:r w:rsidRPr="00CB528A">
        <w:rPr>
          <w:rFonts w:ascii="Times New Roman" w:hAnsi="Times New Roman" w:cs="Times New Roman"/>
          <w:b/>
          <w:sz w:val="24"/>
          <w:szCs w:val="24"/>
          <w:lang w:val="en-US"/>
        </w:rPr>
        <w:t xml:space="preserve"> discovery learning </w:t>
      </w:r>
    </w:p>
    <w:p w:rsidR="002B49BD" w:rsidRPr="00CB528A" w:rsidRDefault="002B49BD" w:rsidP="009352EA">
      <w:pPr>
        <w:spacing w:line="480" w:lineRule="auto"/>
        <w:ind w:firstLine="720"/>
        <w:jc w:val="both"/>
        <w:rPr>
          <w:rFonts w:ascii="Times New Roman" w:hAnsi="Times New Roman" w:cs="Times New Roman"/>
          <w:sz w:val="24"/>
          <w:szCs w:val="24"/>
          <w:lang w:val="en-US"/>
        </w:rPr>
      </w:pPr>
      <w:r w:rsidRPr="00CB528A">
        <w:rPr>
          <w:rFonts w:ascii="Times New Roman" w:hAnsi="Times New Roman" w:cs="Times New Roman"/>
          <w:sz w:val="24"/>
          <w:szCs w:val="24"/>
        </w:rPr>
        <w:t>Penemuan (discovery) merupakan suatu model pembelajaran yang dikembangkan berdasarkan pandangan konstruktivisme. Model ini menekankan pentingnya pemahaman struktur atau ide-ide penting terhadap suatu disiplin ilmu, melalui keterlibatan siswa ssecara aktif dalam proses pembelajaran.</w:t>
      </w:r>
    </w:p>
    <w:p w:rsidR="002B49BD" w:rsidRPr="00CB528A" w:rsidRDefault="002B49BD" w:rsidP="009352EA">
      <w:pPr>
        <w:spacing w:line="480" w:lineRule="auto"/>
        <w:ind w:firstLine="720"/>
        <w:jc w:val="both"/>
        <w:rPr>
          <w:rFonts w:ascii="Times New Roman" w:hAnsi="Times New Roman" w:cs="Times New Roman"/>
          <w:sz w:val="24"/>
          <w:szCs w:val="24"/>
          <w:lang w:val="en-US"/>
        </w:rPr>
      </w:pPr>
      <w:r w:rsidRPr="00CB528A">
        <w:rPr>
          <w:rFonts w:ascii="Times New Roman" w:hAnsi="Times New Roman" w:cs="Times New Roman"/>
          <w:sz w:val="24"/>
          <w:szCs w:val="24"/>
        </w:rPr>
        <w:t>Menurut Wilcox (Slavin, 1977), dalam pembelajaran dengan penemuan siswa didorong untuk belajar sebagian besar melalui keterlibatan aktif mereka sendiri dengan konsep-konsep dan prinsip-prinsip, dan guru mendorong siswa untuk memiliki pengalaman dan melakukan percobaan yang memungkinkan mereka menemukan prinsip-prinsip untuk diri mereka sendiri.</w:t>
      </w:r>
    </w:p>
    <w:p w:rsidR="002B49BD" w:rsidRPr="00CB528A" w:rsidRDefault="002B49BD" w:rsidP="009352EA">
      <w:pPr>
        <w:spacing w:line="480" w:lineRule="auto"/>
        <w:ind w:firstLine="720"/>
        <w:jc w:val="both"/>
        <w:rPr>
          <w:rFonts w:ascii="Times New Roman" w:hAnsi="Times New Roman" w:cs="Times New Roman"/>
          <w:sz w:val="24"/>
          <w:szCs w:val="24"/>
          <w:lang w:val="en-US"/>
        </w:rPr>
      </w:pPr>
      <w:r w:rsidRPr="00CB528A">
        <w:rPr>
          <w:rFonts w:ascii="Times New Roman" w:hAnsi="Times New Roman" w:cs="Times New Roman"/>
          <w:sz w:val="24"/>
          <w:szCs w:val="24"/>
        </w:rPr>
        <w:lastRenderedPageBreak/>
        <w:t xml:space="preserve"> Pengertian discovery learning menurut Jerome Bruner adalah metode belajar yang mendorong siswa untuk mengajukan pertanyaan dan menarik kesimpulan dari prinsip-prinsip umum praktis contoh pengalaman. Dan yang menjadi dasar ide J. Bruner ialah pendapat dari piaget yang menyatakan bahwa anak harus berperan secara aktif didalam belajar di kelas. Untuk itu Bruner memakai cara dengan apa yang disebutnya discovery learning, yaitu dimana murid mengorganisasikan bahan yang dipelajari dengan suatu bentuk akhir.</w:t>
      </w:r>
    </w:p>
    <w:p w:rsidR="002B49BD" w:rsidRPr="00CB528A" w:rsidRDefault="002B49BD" w:rsidP="009352EA">
      <w:pPr>
        <w:spacing w:line="480" w:lineRule="auto"/>
        <w:ind w:firstLine="720"/>
        <w:jc w:val="both"/>
        <w:rPr>
          <w:rFonts w:ascii="Times New Roman" w:hAnsi="Times New Roman" w:cs="Times New Roman"/>
          <w:sz w:val="24"/>
          <w:szCs w:val="24"/>
          <w:lang w:val="en-US"/>
        </w:rPr>
      </w:pPr>
      <w:r w:rsidRPr="00CB528A">
        <w:rPr>
          <w:rFonts w:ascii="Times New Roman" w:hAnsi="Times New Roman" w:cs="Times New Roman"/>
          <w:sz w:val="24"/>
          <w:szCs w:val="24"/>
        </w:rPr>
        <w:t>Menurut Bell (1978) belajar penemuan adalah belajar yang terjadi sebagia hasil dari siswa memanipulasi, membuat struktur dan mentransformasikan informasi sedemikian sehingga ie menemukan informasi baru. Dalam belajar penemuan, siswa dapat membuat perkiraan (conjucture), merumuskan suatu hipotesis dan menemukan kebenaran dengan menggunakan prose induktif atau proses dedukatif, melakukan observasi dan membuat ekstrapolasi.</w:t>
      </w:r>
    </w:p>
    <w:p w:rsidR="002B49BD" w:rsidRPr="00CB528A" w:rsidRDefault="002B49BD" w:rsidP="009352EA">
      <w:pPr>
        <w:spacing w:line="480" w:lineRule="auto"/>
        <w:ind w:firstLine="720"/>
        <w:jc w:val="both"/>
        <w:rPr>
          <w:rFonts w:ascii="Times New Roman" w:hAnsi="Times New Roman" w:cs="Times New Roman"/>
          <w:sz w:val="24"/>
          <w:szCs w:val="24"/>
          <w:lang w:val="en-US"/>
        </w:rPr>
      </w:pPr>
      <w:r w:rsidRPr="00CB528A">
        <w:rPr>
          <w:rFonts w:ascii="Times New Roman" w:hAnsi="Times New Roman" w:cs="Times New Roman"/>
          <w:sz w:val="24"/>
          <w:szCs w:val="24"/>
        </w:rPr>
        <w:t>Pembelajaran penemuan merupakan salah satu model pembelajaran yang digunakan dalam pendekatan konstruktivis modern. Pada pembelajaran penemuan, siswa didorong untuk terutama belajar sendiri melalui keterlibatan aktif dengan konsep-konsep dan prinsip-prinsip. Guru mendorong siswa agar mempunyai pengalaman dan melakukan eksperimen dengan memungkinkan mereka menemukan prinsip-prinsip atau konsep-konsep bagi diri mereka sendiri.</w:t>
      </w:r>
    </w:p>
    <w:p w:rsidR="002B49BD" w:rsidRPr="009352EA" w:rsidRDefault="002B49BD" w:rsidP="009352EA">
      <w:pPr>
        <w:spacing w:line="480" w:lineRule="auto"/>
        <w:ind w:firstLine="720"/>
        <w:jc w:val="both"/>
        <w:rPr>
          <w:rFonts w:ascii="Times New Roman" w:hAnsi="Times New Roman" w:cs="Times New Roman"/>
          <w:sz w:val="24"/>
          <w:szCs w:val="24"/>
          <w:lang w:val="en-US"/>
        </w:rPr>
      </w:pPr>
      <w:r w:rsidRPr="00CB528A">
        <w:rPr>
          <w:rFonts w:ascii="Times New Roman" w:hAnsi="Times New Roman" w:cs="Times New Roman"/>
          <w:sz w:val="24"/>
          <w:szCs w:val="24"/>
        </w:rPr>
        <w:t xml:space="preserve">Pembelajaran Discovery learning adalah model pembelajaran yang mengatur sedemikian rupa sehingga anak memperoleh pengetahuan yang belum diketahuinya itu tidak melalui pemberitahuan, sebagian atau seluruhnya </w:t>
      </w:r>
      <w:r w:rsidRPr="00CB528A">
        <w:rPr>
          <w:rFonts w:ascii="Times New Roman" w:hAnsi="Times New Roman" w:cs="Times New Roman"/>
          <w:sz w:val="24"/>
          <w:szCs w:val="24"/>
        </w:rPr>
        <w:lastRenderedPageBreak/>
        <w:t>ditemukan sendiri. Dalam pembelajaran discovery learning, mulai dari strategi sampai dengan jalan dan hasil penemuan ditentukan oleh siswa sendiri. Hal ini sejalan dengan pendapat Maier (Winddiharto:2004) yang menyatakan bahwa, apa yang ditemukan, jalan, atau proses semata – mata ditemukan oleh siswa sendiri.</w:t>
      </w:r>
      <w:r w:rsidRPr="00CB528A">
        <w:rPr>
          <w:rFonts w:ascii="Times New Roman" w:hAnsi="Times New Roman" w:cs="Times New Roman"/>
          <w:sz w:val="24"/>
          <w:szCs w:val="24"/>
          <w:lang w:val="en-US"/>
        </w:rPr>
        <w:t xml:space="preserve"> </w:t>
      </w:r>
      <w:r w:rsidRPr="00CB528A">
        <w:rPr>
          <w:rFonts w:ascii="Times New Roman" w:hAnsi="Times New Roman" w:cs="Times New Roman"/>
          <w:sz w:val="24"/>
          <w:szCs w:val="24"/>
        </w:rPr>
        <w:t>Berdasarkan pengertian di atas dapat disimpulkan bahwa pembelajaran discovery learning adalah suatu model untuk mengembangkan cara belajar siswa aktif dengan menemukan sendiri, menyelidiki sendiri, maka hasil yang diperoleh akan setia dan tahan lama dalam ingatan, tidak akan mudah dilupakan siswa. Dengan belajar penemuan, anak juga bisa belajar berfikir analisis dan mencoba memecahkan sendiri problem yang dihadapi. Kebiasaan ini akan di transfer dalam kehidupan bermasyarakat.</w:t>
      </w:r>
    </w:p>
    <w:p w:rsidR="002B49BD" w:rsidRPr="00CB528A" w:rsidRDefault="002B49BD" w:rsidP="00CB528A">
      <w:pPr>
        <w:pStyle w:val="ListParagraph"/>
        <w:numPr>
          <w:ilvl w:val="0"/>
          <w:numId w:val="21"/>
        </w:numPr>
        <w:spacing w:line="480" w:lineRule="auto"/>
        <w:jc w:val="both"/>
        <w:rPr>
          <w:rFonts w:ascii="Times New Roman" w:hAnsi="Times New Roman" w:cs="Times New Roman"/>
          <w:sz w:val="24"/>
          <w:szCs w:val="24"/>
          <w:lang w:val="en-US"/>
        </w:rPr>
      </w:pPr>
      <w:r w:rsidRPr="00CB528A">
        <w:rPr>
          <w:rFonts w:ascii="Times New Roman" w:hAnsi="Times New Roman" w:cs="Times New Roman"/>
          <w:b/>
          <w:sz w:val="24"/>
          <w:szCs w:val="24"/>
        </w:rPr>
        <w:t>Karakteristik Model</w:t>
      </w:r>
      <w:r w:rsidRPr="00CB528A">
        <w:rPr>
          <w:rFonts w:ascii="Times New Roman" w:hAnsi="Times New Roman" w:cs="Times New Roman"/>
          <w:b/>
          <w:sz w:val="24"/>
          <w:szCs w:val="24"/>
          <w:lang w:val="en-US"/>
        </w:rPr>
        <w:t xml:space="preserve"> discovery learning </w:t>
      </w:r>
    </w:p>
    <w:p w:rsidR="009352EA" w:rsidRDefault="009352EA" w:rsidP="009352EA">
      <w:pPr>
        <w:pStyle w:val="ListParagraph"/>
        <w:numPr>
          <w:ilvl w:val="0"/>
          <w:numId w:val="30"/>
        </w:numPr>
        <w:spacing w:line="480" w:lineRule="auto"/>
        <w:rPr>
          <w:rFonts w:ascii="Times New Roman" w:hAnsi="Times New Roman" w:cs="Times New Roman"/>
          <w:sz w:val="24"/>
          <w:szCs w:val="24"/>
          <w:lang w:val="en-US"/>
        </w:rPr>
      </w:pPr>
      <w:r>
        <w:rPr>
          <w:rFonts w:ascii="Times New Roman" w:hAnsi="Times New Roman" w:cs="Times New Roman"/>
          <w:sz w:val="24"/>
          <w:szCs w:val="24"/>
        </w:rPr>
        <w:t>Beografi Jerome Bruner</w:t>
      </w:r>
    </w:p>
    <w:p w:rsidR="009352EA" w:rsidRDefault="00FE316B" w:rsidP="009352EA">
      <w:pPr>
        <w:pStyle w:val="ListParagraph"/>
        <w:spacing w:line="480" w:lineRule="auto"/>
        <w:ind w:left="1080"/>
        <w:jc w:val="both"/>
        <w:rPr>
          <w:rFonts w:ascii="Times New Roman" w:hAnsi="Times New Roman" w:cs="Times New Roman"/>
          <w:sz w:val="24"/>
          <w:szCs w:val="24"/>
          <w:lang w:val="en-US"/>
        </w:rPr>
      </w:pPr>
      <w:r w:rsidRPr="009352EA">
        <w:rPr>
          <w:rFonts w:ascii="Times New Roman" w:hAnsi="Times New Roman" w:cs="Times New Roman"/>
          <w:sz w:val="24"/>
          <w:szCs w:val="24"/>
        </w:rPr>
        <w:t>Jerome Bruner dilahirkan di Amerika serikat, yang menjadikan dasar</w:t>
      </w:r>
      <w:r w:rsidRPr="009352EA">
        <w:rPr>
          <w:rFonts w:ascii="Times New Roman" w:hAnsi="Times New Roman" w:cs="Times New Roman"/>
          <w:sz w:val="24"/>
          <w:szCs w:val="24"/>
          <w:lang w:val="en-US"/>
        </w:rPr>
        <w:t xml:space="preserve"> </w:t>
      </w:r>
      <w:r w:rsidRPr="009352EA">
        <w:rPr>
          <w:rFonts w:ascii="Times New Roman" w:hAnsi="Times New Roman" w:cs="Times New Roman"/>
          <w:sz w:val="24"/>
          <w:szCs w:val="24"/>
        </w:rPr>
        <w:t>idenya adalah pendapat Piaget yang menyatakan bahwa anak harus berperan secara aktif dalam belajar dikelas. Maka dari itu Bruner memakai cara dengan apa yang disebut Discovery Learning yaitu dimana murid mengorganisasi bahan yang dipelajari dengan satu bentuk akhir. Prosedur ini berbeda dengan Receptiaon Learning atau Expository teaching dimana guru menerangkan semua informasi dan murid harus mempelajari semu</w:t>
      </w:r>
      <w:r w:rsidR="009352EA">
        <w:rPr>
          <w:rFonts w:ascii="Times New Roman" w:hAnsi="Times New Roman" w:cs="Times New Roman"/>
          <w:sz w:val="24"/>
          <w:szCs w:val="24"/>
        </w:rPr>
        <w:t>a bahan dan informasi tersebut.</w:t>
      </w:r>
      <w:r w:rsidRPr="009352EA">
        <w:rPr>
          <w:rFonts w:ascii="Times New Roman" w:hAnsi="Times New Roman" w:cs="Times New Roman"/>
          <w:sz w:val="24"/>
          <w:szCs w:val="24"/>
        </w:rPr>
        <w:t xml:space="preserve">Istilah discovery Learning sering diartikan Inquiry Training atau Problem Solving dan ketiganya sering dipakai secara bergantian. Akan tetapi </w:t>
      </w:r>
      <w:r w:rsidRPr="009352EA">
        <w:rPr>
          <w:rFonts w:ascii="Times New Roman" w:hAnsi="Times New Roman" w:cs="Times New Roman"/>
          <w:sz w:val="24"/>
          <w:szCs w:val="24"/>
        </w:rPr>
        <w:lastRenderedPageBreak/>
        <w:t>Jonson membedakan bahwa inti dari discovery learning yaitu usaha untuk memperoleh pengertian dan pemahaman yang lebih dalam dari pada Inq</w:t>
      </w:r>
      <w:r w:rsidR="009352EA">
        <w:rPr>
          <w:rFonts w:ascii="Times New Roman" w:hAnsi="Times New Roman" w:cs="Times New Roman"/>
          <w:sz w:val="24"/>
          <w:szCs w:val="24"/>
        </w:rPr>
        <w:t>uiry.</w:t>
      </w:r>
    </w:p>
    <w:p w:rsidR="009352EA" w:rsidRDefault="00FE316B" w:rsidP="009352EA">
      <w:pPr>
        <w:pStyle w:val="ListParagraph"/>
        <w:spacing w:line="480" w:lineRule="auto"/>
        <w:ind w:left="1080"/>
        <w:jc w:val="both"/>
        <w:rPr>
          <w:rFonts w:ascii="Times New Roman" w:hAnsi="Times New Roman" w:cs="Times New Roman"/>
          <w:sz w:val="24"/>
          <w:szCs w:val="24"/>
          <w:lang w:val="en-US"/>
        </w:rPr>
      </w:pPr>
      <w:r w:rsidRPr="009352EA">
        <w:rPr>
          <w:rFonts w:ascii="Times New Roman" w:hAnsi="Times New Roman" w:cs="Times New Roman"/>
          <w:sz w:val="24"/>
          <w:szCs w:val="24"/>
        </w:rPr>
        <w:t>Pengertian discovery learning menurut Jerome Bruner adalah metode belajar yang mendorong siswa untuk mengajukan pertanyaan dan menarik kesimpulan dari prinsip-prinsip umum praktis contoh pengalaman.</w:t>
      </w:r>
      <w:r w:rsidRPr="009352EA">
        <w:rPr>
          <w:rFonts w:ascii="Times New Roman" w:hAnsi="Times New Roman" w:cs="Times New Roman"/>
          <w:sz w:val="24"/>
          <w:szCs w:val="24"/>
        </w:rPr>
        <w:br/>
        <w:t>Dan yang menjadi dasar ide J. Bruner ialah pendapat dari piaget yang menyatakan bahwa anak harus berperan secara aktif didalam belajar di kelas. Untuk itu burner memakai cara dengan apa yang disebutnya discovery learning, yaitu dimana murid mengorganisasikan bahan yang dipelajari dengan suatu bentuk akhir.</w:t>
      </w:r>
    </w:p>
    <w:p w:rsidR="009352EA" w:rsidRDefault="00FE316B" w:rsidP="009352EA">
      <w:pPr>
        <w:pStyle w:val="ListParagraph"/>
        <w:numPr>
          <w:ilvl w:val="0"/>
          <w:numId w:val="30"/>
        </w:numPr>
        <w:spacing w:line="480" w:lineRule="auto"/>
        <w:jc w:val="both"/>
        <w:rPr>
          <w:rFonts w:ascii="Times New Roman" w:hAnsi="Times New Roman" w:cs="Times New Roman"/>
          <w:sz w:val="24"/>
          <w:szCs w:val="24"/>
          <w:lang w:val="en-US"/>
        </w:rPr>
      </w:pPr>
      <w:r w:rsidRPr="009352EA">
        <w:rPr>
          <w:rFonts w:ascii="Times New Roman" w:hAnsi="Times New Roman" w:cs="Times New Roman"/>
          <w:sz w:val="24"/>
          <w:szCs w:val="24"/>
        </w:rPr>
        <w:t xml:space="preserve">Jurme Bruner </w:t>
      </w:r>
    </w:p>
    <w:p w:rsidR="001974D7" w:rsidRDefault="009352EA" w:rsidP="001974D7">
      <w:pPr>
        <w:pStyle w:val="ListParagraph"/>
        <w:spacing w:line="480" w:lineRule="auto"/>
        <w:ind w:left="1080"/>
        <w:jc w:val="both"/>
        <w:rPr>
          <w:rFonts w:ascii="Times New Roman" w:hAnsi="Times New Roman" w:cs="Times New Roman"/>
          <w:sz w:val="24"/>
          <w:szCs w:val="24"/>
          <w:lang w:val="en-US"/>
        </w:rPr>
      </w:pPr>
      <w:r w:rsidRPr="009352EA">
        <w:rPr>
          <w:rFonts w:ascii="Times New Roman" w:hAnsi="Times New Roman" w:cs="Times New Roman"/>
          <w:sz w:val="24"/>
          <w:szCs w:val="24"/>
        </w:rPr>
        <w:t xml:space="preserve">Dengan </w:t>
      </w:r>
      <w:r>
        <w:rPr>
          <w:rFonts w:ascii="Times New Roman" w:hAnsi="Times New Roman" w:cs="Times New Roman"/>
          <w:sz w:val="24"/>
          <w:szCs w:val="24"/>
        </w:rPr>
        <w:t>teori Doscovery Learningnya</w:t>
      </w:r>
      <w:r>
        <w:rPr>
          <w:rFonts w:ascii="Times New Roman" w:hAnsi="Times New Roman" w:cs="Times New Roman"/>
          <w:sz w:val="24"/>
          <w:szCs w:val="24"/>
          <w:lang w:val="en-US"/>
        </w:rPr>
        <w:t xml:space="preserve"> </w:t>
      </w:r>
      <w:r w:rsidRPr="009352EA">
        <w:rPr>
          <w:rFonts w:ascii="Times New Roman" w:hAnsi="Times New Roman" w:cs="Times New Roman"/>
          <w:sz w:val="24"/>
          <w:szCs w:val="24"/>
        </w:rPr>
        <w:t xml:space="preserve">dalam </w:t>
      </w:r>
      <w:r w:rsidR="00FE316B" w:rsidRPr="009352EA">
        <w:rPr>
          <w:rFonts w:ascii="Times New Roman" w:hAnsi="Times New Roman" w:cs="Times New Roman"/>
          <w:sz w:val="24"/>
          <w:szCs w:val="24"/>
        </w:rPr>
        <w:t>psikologi kognitif peserta didik merupakan prosesor informasi yang aktif yang mana proses informasi tersebut merupakan kebutuhan untuk menyederhanakan dan merasionalisasikan proses perolehan pengetahuan dari lingkungan karena keterbatasan peran guru dalam kegiatan belajar mengajar, disamping itu peserta didik tidak diberikan materi secara langsung akan tetapi me</w:t>
      </w:r>
      <w:r w:rsidR="001974D7">
        <w:rPr>
          <w:rFonts w:ascii="Times New Roman" w:hAnsi="Times New Roman" w:cs="Times New Roman"/>
          <w:sz w:val="24"/>
          <w:szCs w:val="24"/>
        </w:rPr>
        <w:t>reka mengorganisasikan sendiri.</w:t>
      </w:r>
      <w:r w:rsidR="001974D7">
        <w:rPr>
          <w:rFonts w:ascii="Times New Roman" w:hAnsi="Times New Roman" w:cs="Times New Roman"/>
          <w:sz w:val="24"/>
          <w:szCs w:val="24"/>
          <w:lang w:val="en-US"/>
        </w:rPr>
        <w:t xml:space="preserve"> </w:t>
      </w:r>
      <w:r w:rsidR="00FE316B" w:rsidRPr="009352EA">
        <w:rPr>
          <w:rFonts w:ascii="Times New Roman" w:hAnsi="Times New Roman" w:cs="Times New Roman"/>
          <w:sz w:val="24"/>
          <w:szCs w:val="24"/>
        </w:rPr>
        <w:t xml:space="preserve">Jerume dalam mengembangkan konsep kognitif muncul dari pemahaman bahwa proses belajar adalah adanya pengaruh kebudayaan terhadap tingkah laku individu, maka perkembangan kognitif individu terjadi melalui </w:t>
      </w:r>
      <w:r w:rsidR="00FE316B" w:rsidRPr="009352EA">
        <w:rPr>
          <w:rFonts w:ascii="Times New Roman" w:hAnsi="Times New Roman" w:cs="Times New Roman"/>
          <w:sz w:val="24"/>
          <w:szCs w:val="24"/>
        </w:rPr>
        <w:lastRenderedPageBreak/>
        <w:t>tiga tahap yang ditentukan oleh bagaimana cara melihat lingkungan. Tahap-tahap tersebut meliputi Enactive, Iconic, dan Symbolic.</w:t>
      </w:r>
    </w:p>
    <w:p w:rsidR="001974D7" w:rsidRDefault="001974D7" w:rsidP="001974D7">
      <w:pPr>
        <w:pStyle w:val="ListParagraph"/>
        <w:numPr>
          <w:ilvl w:val="0"/>
          <w:numId w:val="3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Tahap Enaktive yaitu indi</w:t>
      </w:r>
      <w:r w:rsidR="00FE316B" w:rsidRPr="001974D7">
        <w:rPr>
          <w:rFonts w:ascii="Times New Roman" w:hAnsi="Times New Roman" w:cs="Times New Roman"/>
          <w:sz w:val="24"/>
          <w:szCs w:val="24"/>
        </w:rPr>
        <w:t>vidu melakukan aktifitas-aktifitas dalam memahami lingkungan sekitar, yang mana dalam memahami lingkungan sekita</w:t>
      </w:r>
      <w:r>
        <w:rPr>
          <w:rFonts w:ascii="Times New Roman" w:hAnsi="Times New Roman" w:cs="Times New Roman"/>
          <w:sz w:val="24"/>
          <w:szCs w:val="24"/>
        </w:rPr>
        <w:t>r dengan pengetahuan motorik</w:t>
      </w:r>
    </w:p>
    <w:p w:rsidR="001974D7" w:rsidRDefault="00FE316B" w:rsidP="001974D7">
      <w:pPr>
        <w:pStyle w:val="ListParagraph"/>
        <w:numPr>
          <w:ilvl w:val="0"/>
          <w:numId w:val="31"/>
        </w:numPr>
        <w:spacing w:line="480" w:lineRule="auto"/>
        <w:jc w:val="both"/>
        <w:rPr>
          <w:rFonts w:ascii="Times New Roman" w:hAnsi="Times New Roman" w:cs="Times New Roman"/>
          <w:sz w:val="24"/>
          <w:szCs w:val="24"/>
          <w:lang w:val="en-US"/>
        </w:rPr>
      </w:pPr>
      <w:r w:rsidRPr="001974D7">
        <w:rPr>
          <w:rFonts w:ascii="Times New Roman" w:hAnsi="Times New Roman" w:cs="Times New Roman"/>
          <w:sz w:val="24"/>
          <w:szCs w:val="24"/>
        </w:rPr>
        <w:t xml:space="preserve">Tahap Iconic yaitu individu memahami objek-objek atau dunianya melalui gambar dan visualisasi verbal. Yang mana dalam memahami dunia sekitarnya dengan </w:t>
      </w:r>
      <w:r w:rsidR="001974D7">
        <w:rPr>
          <w:rFonts w:ascii="Times New Roman" w:hAnsi="Times New Roman" w:cs="Times New Roman"/>
          <w:sz w:val="24"/>
          <w:szCs w:val="24"/>
        </w:rPr>
        <w:t>peruumpamaan dan perbandingan</w:t>
      </w:r>
    </w:p>
    <w:p w:rsidR="002B49BD" w:rsidRPr="001974D7" w:rsidRDefault="00FE316B" w:rsidP="001974D7">
      <w:pPr>
        <w:pStyle w:val="ListParagraph"/>
        <w:numPr>
          <w:ilvl w:val="0"/>
          <w:numId w:val="31"/>
        </w:numPr>
        <w:spacing w:line="480" w:lineRule="auto"/>
        <w:jc w:val="both"/>
        <w:rPr>
          <w:rFonts w:ascii="Times New Roman" w:hAnsi="Times New Roman" w:cs="Times New Roman"/>
          <w:sz w:val="24"/>
          <w:szCs w:val="24"/>
          <w:lang w:val="en-US"/>
        </w:rPr>
      </w:pPr>
      <w:r w:rsidRPr="001974D7">
        <w:rPr>
          <w:rFonts w:ascii="Times New Roman" w:hAnsi="Times New Roman" w:cs="Times New Roman"/>
          <w:sz w:val="24"/>
          <w:szCs w:val="24"/>
        </w:rPr>
        <w:t xml:space="preserve"> Tahap Symbolic yaitu individu telah mampu memiliki ide atau gagasan abstrak yang sangat dipengaruhi oleh kemampuannya dalam berbahasa dan logika. Dalam tahap ini individu memahami lingkungan sekitar dengan mengunakan simbol.</w:t>
      </w:r>
      <w:r w:rsidRPr="001974D7">
        <w:rPr>
          <w:rFonts w:ascii="Times New Roman" w:hAnsi="Times New Roman" w:cs="Times New Roman"/>
          <w:sz w:val="24"/>
          <w:szCs w:val="24"/>
        </w:rPr>
        <w:br/>
        <w:t>Menurut Jerume Bruner, perkembangan kognitif individu dapat ditingkatkan melalui penyusunan materi pelajaran dan mempresentasikannya sesuai dengan tahap perkembangan individu tersebut. Penyusunan materi pelajaran dan penyajiannya dapat dimulai dari materi secara secara umum kemudian secara berkala kembali mengajarkan materi yang sama secara terperinci.</w:t>
      </w:r>
    </w:p>
    <w:p w:rsidR="001974D7" w:rsidRDefault="00FE316B" w:rsidP="001974D7">
      <w:pPr>
        <w:pStyle w:val="ListParagraph"/>
        <w:numPr>
          <w:ilvl w:val="0"/>
          <w:numId w:val="30"/>
        </w:numPr>
        <w:spacing w:line="480" w:lineRule="auto"/>
        <w:rPr>
          <w:rFonts w:ascii="Times New Roman" w:hAnsi="Times New Roman" w:cs="Times New Roman"/>
          <w:sz w:val="24"/>
          <w:szCs w:val="24"/>
          <w:lang w:val="en-US"/>
        </w:rPr>
      </w:pPr>
      <w:r w:rsidRPr="00CB528A">
        <w:rPr>
          <w:rFonts w:ascii="Times New Roman" w:hAnsi="Times New Roman" w:cs="Times New Roman"/>
          <w:b/>
          <w:sz w:val="24"/>
          <w:szCs w:val="24"/>
        </w:rPr>
        <w:t>Kelebihan Model</w:t>
      </w:r>
      <w:r w:rsidRPr="00CB528A">
        <w:rPr>
          <w:rFonts w:ascii="Times New Roman" w:hAnsi="Times New Roman" w:cs="Times New Roman"/>
          <w:b/>
          <w:sz w:val="24"/>
          <w:szCs w:val="24"/>
          <w:lang w:val="en-US"/>
        </w:rPr>
        <w:t xml:space="preserve"> </w:t>
      </w:r>
      <w:r w:rsidR="001473DA" w:rsidRPr="001473DA">
        <w:rPr>
          <w:rFonts w:ascii="Times New Roman" w:hAnsi="Times New Roman" w:cs="Times New Roman"/>
          <w:b/>
          <w:i/>
          <w:sz w:val="24"/>
          <w:szCs w:val="24"/>
          <w:lang w:val="en-US"/>
        </w:rPr>
        <w:t>Discovery Learning</w:t>
      </w:r>
      <w:r w:rsidR="001473DA" w:rsidRPr="00CB528A">
        <w:rPr>
          <w:rFonts w:ascii="Times New Roman" w:hAnsi="Times New Roman" w:cs="Times New Roman"/>
          <w:b/>
          <w:sz w:val="24"/>
          <w:szCs w:val="24"/>
          <w:lang w:val="en-US"/>
        </w:rPr>
        <w:t xml:space="preserve"> </w:t>
      </w:r>
    </w:p>
    <w:p w:rsidR="001974D7" w:rsidRDefault="00FE316B" w:rsidP="001974D7">
      <w:pPr>
        <w:pStyle w:val="ListParagraph"/>
        <w:numPr>
          <w:ilvl w:val="0"/>
          <w:numId w:val="34"/>
        </w:numPr>
        <w:spacing w:line="480" w:lineRule="auto"/>
        <w:rPr>
          <w:rFonts w:ascii="Times New Roman" w:hAnsi="Times New Roman" w:cs="Times New Roman"/>
          <w:sz w:val="24"/>
          <w:szCs w:val="24"/>
          <w:lang w:val="en-US"/>
        </w:rPr>
      </w:pPr>
      <w:r w:rsidRPr="001974D7">
        <w:rPr>
          <w:rFonts w:ascii="Times New Roman" w:hAnsi="Times New Roman" w:cs="Times New Roman"/>
          <w:sz w:val="24"/>
          <w:szCs w:val="24"/>
        </w:rPr>
        <w:t>Dapat meningkatkan kemampuan siswa untuk memecahkan masalah (</w:t>
      </w:r>
      <w:r w:rsidRPr="001473DA">
        <w:rPr>
          <w:rFonts w:ascii="Times New Roman" w:hAnsi="Times New Roman" w:cs="Times New Roman"/>
          <w:i/>
          <w:sz w:val="24"/>
          <w:szCs w:val="24"/>
        </w:rPr>
        <w:t>problem solving</w:t>
      </w:r>
      <w:r w:rsidRPr="001974D7">
        <w:rPr>
          <w:rFonts w:ascii="Times New Roman" w:hAnsi="Times New Roman" w:cs="Times New Roman"/>
          <w:sz w:val="24"/>
          <w:szCs w:val="24"/>
        </w:rPr>
        <w:t>)</w:t>
      </w:r>
    </w:p>
    <w:p w:rsidR="001974D7" w:rsidRDefault="00FE316B" w:rsidP="001974D7">
      <w:pPr>
        <w:pStyle w:val="ListParagraph"/>
        <w:numPr>
          <w:ilvl w:val="0"/>
          <w:numId w:val="34"/>
        </w:numPr>
        <w:spacing w:line="480" w:lineRule="auto"/>
        <w:rPr>
          <w:rFonts w:ascii="Times New Roman" w:hAnsi="Times New Roman" w:cs="Times New Roman"/>
          <w:sz w:val="24"/>
          <w:szCs w:val="24"/>
          <w:lang w:val="en-US"/>
        </w:rPr>
      </w:pPr>
      <w:r w:rsidRPr="001974D7">
        <w:rPr>
          <w:rFonts w:ascii="Times New Roman" w:hAnsi="Times New Roman" w:cs="Times New Roman"/>
          <w:sz w:val="24"/>
          <w:szCs w:val="24"/>
        </w:rPr>
        <w:t>Dapat meningkatkan motivasi</w:t>
      </w:r>
    </w:p>
    <w:p w:rsidR="001974D7" w:rsidRDefault="00FE316B" w:rsidP="001974D7">
      <w:pPr>
        <w:pStyle w:val="ListParagraph"/>
        <w:numPr>
          <w:ilvl w:val="0"/>
          <w:numId w:val="34"/>
        </w:numPr>
        <w:spacing w:line="480" w:lineRule="auto"/>
        <w:rPr>
          <w:rFonts w:ascii="Times New Roman" w:hAnsi="Times New Roman" w:cs="Times New Roman"/>
          <w:sz w:val="24"/>
          <w:szCs w:val="24"/>
          <w:lang w:val="en-US"/>
        </w:rPr>
      </w:pPr>
      <w:r w:rsidRPr="001974D7">
        <w:rPr>
          <w:rFonts w:ascii="Times New Roman" w:hAnsi="Times New Roman" w:cs="Times New Roman"/>
          <w:sz w:val="24"/>
          <w:szCs w:val="24"/>
        </w:rPr>
        <w:lastRenderedPageBreak/>
        <w:t>Mendorong keterlibatan keaktifan siswa</w:t>
      </w:r>
    </w:p>
    <w:p w:rsidR="001974D7" w:rsidRDefault="00FE316B" w:rsidP="001974D7">
      <w:pPr>
        <w:pStyle w:val="ListParagraph"/>
        <w:numPr>
          <w:ilvl w:val="0"/>
          <w:numId w:val="34"/>
        </w:numPr>
        <w:spacing w:line="480" w:lineRule="auto"/>
        <w:rPr>
          <w:rFonts w:ascii="Times New Roman" w:hAnsi="Times New Roman" w:cs="Times New Roman"/>
          <w:sz w:val="24"/>
          <w:szCs w:val="24"/>
          <w:lang w:val="en-US"/>
        </w:rPr>
      </w:pPr>
      <w:r w:rsidRPr="001974D7">
        <w:rPr>
          <w:rFonts w:ascii="Times New Roman" w:hAnsi="Times New Roman" w:cs="Times New Roman"/>
          <w:sz w:val="24"/>
          <w:szCs w:val="24"/>
        </w:rPr>
        <w:t xml:space="preserve"> Siswa aktif dalam kegiatan belajar mengajar. Sebab ia berpikir dan menggunakan kemampuan untuk menemukan hasil akhir.</w:t>
      </w:r>
    </w:p>
    <w:p w:rsidR="001974D7" w:rsidRDefault="00FE316B" w:rsidP="001974D7">
      <w:pPr>
        <w:pStyle w:val="ListParagraph"/>
        <w:numPr>
          <w:ilvl w:val="0"/>
          <w:numId w:val="34"/>
        </w:numPr>
        <w:spacing w:line="480" w:lineRule="auto"/>
        <w:rPr>
          <w:rFonts w:ascii="Times New Roman" w:hAnsi="Times New Roman" w:cs="Times New Roman"/>
          <w:sz w:val="24"/>
          <w:szCs w:val="24"/>
          <w:lang w:val="en-US"/>
        </w:rPr>
      </w:pPr>
      <w:r w:rsidRPr="001974D7">
        <w:rPr>
          <w:rFonts w:ascii="Times New Roman" w:hAnsi="Times New Roman" w:cs="Times New Roman"/>
          <w:sz w:val="24"/>
          <w:szCs w:val="24"/>
        </w:rPr>
        <w:t>Menimbulakan rasa puas bagi siswa. Kepuasan batin ini mendorong ingin melakukan penemuan lagi sehingga minat belajarnya meningkat</w:t>
      </w:r>
    </w:p>
    <w:p w:rsidR="001974D7" w:rsidRDefault="00FE316B" w:rsidP="001974D7">
      <w:pPr>
        <w:pStyle w:val="ListParagraph"/>
        <w:numPr>
          <w:ilvl w:val="0"/>
          <w:numId w:val="34"/>
        </w:numPr>
        <w:spacing w:line="480" w:lineRule="auto"/>
        <w:rPr>
          <w:rFonts w:ascii="Times New Roman" w:hAnsi="Times New Roman" w:cs="Times New Roman"/>
          <w:sz w:val="24"/>
          <w:szCs w:val="24"/>
          <w:lang w:val="en-US"/>
        </w:rPr>
      </w:pPr>
      <w:r w:rsidRPr="001974D7">
        <w:rPr>
          <w:rFonts w:ascii="Times New Roman" w:hAnsi="Times New Roman" w:cs="Times New Roman"/>
          <w:sz w:val="24"/>
          <w:szCs w:val="24"/>
        </w:rPr>
        <w:t>Siswa akan dapat mentransfer pengetahuannya keberbagai konteks.</w:t>
      </w:r>
    </w:p>
    <w:p w:rsidR="00FE316B" w:rsidRPr="001974D7" w:rsidRDefault="00FE316B" w:rsidP="001974D7">
      <w:pPr>
        <w:pStyle w:val="ListParagraph"/>
        <w:numPr>
          <w:ilvl w:val="0"/>
          <w:numId w:val="34"/>
        </w:numPr>
        <w:spacing w:line="480" w:lineRule="auto"/>
        <w:rPr>
          <w:rFonts w:ascii="Times New Roman" w:hAnsi="Times New Roman" w:cs="Times New Roman"/>
          <w:sz w:val="24"/>
          <w:szCs w:val="24"/>
          <w:lang w:val="en-US"/>
        </w:rPr>
      </w:pPr>
      <w:r w:rsidRPr="001974D7">
        <w:rPr>
          <w:rFonts w:ascii="Times New Roman" w:hAnsi="Times New Roman" w:cs="Times New Roman"/>
          <w:sz w:val="24"/>
          <w:szCs w:val="24"/>
        </w:rPr>
        <w:t>Melatih siswa belajar mandiri</w:t>
      </w:r>
    </w:p>
    <w:p w:rsidR="001974D7" w:rsidRPr="001473DA" w:rsidRDefault="00FE316B" w:rsidP="001974D7">
      <w:pPr>
        <w:pStyle w:val="ListParagraph"/>
        <w:numPr>
          <w:ilvl w:val="0"/>
          <w:numId w:val="30"/>
        </w:numPr>
        <w:spacing w:line="480" w:lineRule="auto"/>
        <w:rPr>
          <w:rFonts w:ascii="Times New Roman" w:hAnsi="Times New Roman" w:cs="Times New Roman"/>
          <w:i/>
          <w:sz w:val="24"/>
          <w:szCs w:val="24"/>
          <w:lang w:val="en-US"/>
        </w:rPr>
      </w:pPr>
      <w:r w:rsidRPr="00CB528A">
        <w:rPr>
          <w:rFonts w:ascii="Times New Roman" w:hAnsi="Times New Roman" w:cs="Times New Roman"/>
          <w:b/>
          <w:sz w:val="24"/>
          <w:szCs w:val="24"/>
          <w:lang w:val="en-US"/>
        </w:rPr>
        <w:t xml:space="preserve">Kekurangan Model </w:t>
      </w:r>
      <w:r w:rsidR="001473DA" w:rsidRPr="001473DA">
        <w:rPr>
          <w:rFonts w:ascii="Times New Roman" w:hAnsi="Times New Roman" w:cs="Times New Roman"/>
          <w:b/>
          <w:i/>
          <w:sz w:val="24"/>
          <w:szCs w:val="24"/>
          <w:lang w:val="en-US"/>
        </w:rPr>
        <w:t xml:space="preserve">Discovery Learning </w:t>
      </w:r>
    </w:p>
    <w:p w:rsidR="001974D7" w:rsidRDefault="008B5CBD" w:rsidP="001974D7">
      <w:pPr>
        <w:pStyle w:val="ListParagraph"/>
        <w:numPr>
          <w:ilvl w:val="0"/>
          <w:numId w:val="36"/>
        </w:numPr>
        <w:spacing w:line="480" w:lineRule="auto"/>
        <w:rPr>
          <w:rFonts w:ascii="Times New Roman" w:hAnsi="Times New Roman" w:cs="Times New Roman"/>
          <w:sz w:val="24"/>
          <w:szCs w:val="24"/>
          <w:lang w:val="en-US"/>
        </w:rPr>
      </w:pPr>
      <w:r w:rsidRPr="001974D7">
        <w:rPr>
          <w:rFonts w:ascii="Times New Roman" w:hAnsi="Times New Roman" w:cs="Times New Roman"/>
          <w:sz w:val="24"/>
          <w:szCs w:val="24"/>
        </w:rPr>
        <w:t xml:space="preserve"> Guru merasa gagal mendeteksi masalah dan adanya kesalah fahaman antara guru dengan siswa</w:t>
      </w:r>
    </w:p>
    <w:p w:rsidR="001974D7" w:rsidRPr="003C1084" w:rsidRDefault="008B5CBD" w:rsidP="003C1084">
      <w:pPr>
        <w:pStyle w:val="ListParagraph"/>
        <w:numPr>
          <w:ilvl w:val="0"/>
          <w:numId w:val="36"/>
        </w:numPr>
        <w:spacing w:line="480" w:lineRule="auto"/>
        <w:jc w:val="both"/>
        <w:rPr>
          <w:rFonts w:ascii="Times New Roman" w:hAnsi="Times New Roman" w:cs="Times New Roman"/>
          <w:sz w:val="24"/>
          <w:szCs w:val="24"/>
          <w:lang w:val="en-US"/>
        </w:rPr>
      </w:pPr>
      <w:r w:rsidRPr="001974D7">
        <w:rPr>
          <w:rFonts w:ascii="Times New Roman" w:hAnsi="Times New Roman" w:cs="Times New Roman"/>
          <w:sz w:val="24"/>
          <w:szCs w:val="24"/>
        </w:rPr>
        <w:t xml:space="preserve"> Menyita waktu banyak. Guru dituntut mengubah kebiasaan mengajar yang umumnya sebagai pemberi</w:t>
      </w:r>
      <w:r w:rsidRPr="003C1084">
        <w:rPr>
          <w:rFonts w:ascii="Times New Roman" w:hAnsi="Times New Roman" w:cs="Times New Roman"/>
          <w:sz w:val="24"/>
          <w:szCs w:val="24"/>
        </w:rPr>
        <w:t xml:space="preserve"> informasi menjadi fasilitator, motivator, dan pembimbing siswa dalam belajar. Untuk seorang guru ini bukan pekerjaan yang mudah karena itu guru memerlukan waktu yang banyak. Dan sering kali guru merasa belum puas kalau tidak banyak memberi motivasi dan membimbing siswa belajar dengan baik.</w:t>
      </w:r>
    </w:p>
    <w:p w:rsidR="001974D7" w:rsidRDefault="008B5CBD" w:rsidP="001974D7">
      <w:pPr>
        <w:pStyle w:val="ListParagraph"/>
        <w:numPr>
          <w:ilvl w:val="0"/>
          <w:numId w:val="36"/>
        </w:numPr>
        <w:tabs>
          <w:tab w:val="left" w:pos="1134"/>
        </w:tabs>
        <w:spacing w:line="480" w:lineRule="auto"/>
        <w:rPr>
          <w:rFonts w:ascii="Times New Roman" w:hAnsi="Times New Roman" w:cs="Times New Roman"/>
          <w:sz w:val="24"/>
          <w:szCs w:val="24"/>
          <w:lang w:val="en-US"/>
        </w:rPr>
      </w:pPr>
      <w:r w:rsidRPr="001974D7">
        <w:rPr>
          <w:rFonts w:ascii="Times New Roman" w:hAnsi="Times New Roman" w:cs="Times New Roman"/>
          <w:sz w:val="24"/>
          <w:szCs w:val="24"/>
        </w:rPr>
        <w:t>Menyita pekerjaan guru.</w:t>
      </w:r>
    </w:p>
    <w:p w:rsidR="001974D7" w:rsidRDefault="008B5CBD" w:rsidP="001974D7">
      <w:pPr>
        <w:pStyle w:val="ListParagraph"/>
        <w:numPr>
          <w:ilvl w:val="0"/>
          <w:numId w:val="36"/>
        </w:numPr>
        <w:tabs>
          <w:tab w:val="left" w:pos="1134"/>
        </w:tabs>
        <w:spacing w:line="480" w:lineRule="auto"/>
        <w:rPr>
          <w:rFonts w:ascii="Times New Roman" w:hAnsi="Times New Roman" w:cs="Times New Roman"/>
          <w:sz w:val="24"/>
          <w:szCs w:val="24"/>
          <w:lang w:val="en-US"/>
        </w:rPr>
      </w:pPr>
      <w:r w:rsidRPr="001974D7">
        <w:rPr>
          <w:rFonts w:ascii="Times New Roman" w:hAnsi="Times New Roman" w:cs="Times New Roman"/>
          <w:sz w:val="24"/>
          <w:szCs w:val="24"/>
        </w:rPr>
        <w:t>Tidak semua siswa mampu melakukan penemuan</w:t>
      </w:r>
    </w:p>
    <w:p w:rsidR="008B5CBD" w:rsidRDefault="008B5CBD" w:rsidP="001974D7">
      <w:pPr>
        <w:pStyle w:val="ListParagraph"/>
        <w:numPr>
          <w:ilvl w:val="0"/>
          <w:numId w:val="36"/>
        </w:numPr>
        <w:tabs>
          <w:tab w:val="left" w:pos="1134"/>
        </w:tabs>
        <w:spacing w:line="480" w:lineRule="auto"/>
        <w:rPr>
          <w:rFonts w:ascii="Times New Roman" w:hAnsi="Times New Roman" w:cs="Times New Roman"/>
          <w:sz w:val="24"/>
          <w:szCs w:val="24"/>
          <w:lang w:val="en-US"/>
        </w:rPr>
      </w:pPr>
      <w:r w:rsidRPr="001974D7">
        <w:rPr>
          <w:rFonts w:ascii="Times New Roman" w:hAnsi="Times New Roman" w:cs="Times New Roman"/>
          <w:sz w:val="24"/>
          <w:szCs w:val="24"/>
        </w:rPr>
        <w:t>Tidak berlaku untuk semua topik .</w:t>
      </w:r>
    </w:p>
    <w:p w:rsidR="005B78AA" w:rsidRDefault="005B78AA" w:rsidP="005B78AA">
      <w:pPr>
        <w:tabs>
          <w:tab w:val="left" w:pos="1134"/>
        </w:tabs>
        <w:spacing w:line="480" w:lineRule="auto"/>
        <w:rPr>
          <w:rFonts w:ascii="Times New Roman" w:hAnsi="Times New Roman" w:cs="Times New Roman"/>
          <w:sz w:val="24"/>
          <w:szCs w:val="24"/>
          <w:lang w:val="en-US"/>
        </w:rPr>
      </w:pPr>
    </w:p>
    <w:p w:rsidR="005B78AA" w:rsidRPr="005B78AA" w:rsidRDefault="005B78AA" w:rsidP="005B78AA">
      <w:pPr>
        <w:tabs>
          <w:tab w:val="left" w:pos="1134"/>
        </w:tabs>
        <w:spacing w:line="480" w:lineRule="auto"/>
        <w:rPr>
          <w:rFonts w:ascii="Times New Roman" w:hAnsi="Times New Roman" w:cs="Times New Roman"/>
          <w:sz w:val="24"/>
          <w:szCs w:val="24"/>
          <w:lang w:val="en-US"/>
        </w:rPr>
      </w:pPr>
    </w:p>
    <w:p w:rsidR="001974D7" w:rsidRPr="001974D7" w:rsidRDefault="008B5CBD" w:rsidP="001974D7">
      <w:pPr>
        <w:pStyle w:val="ListParagraph"/>
        <w:numPr>
          <w:ilvl w:val="0"/>
          <w:numId w:val="30"/>
        </w:numPr>
        <w:spacing w:line="480" w:lineRule="auto"/>
        <w:rPr>
          <w:rFonts w:ascii="Times New Roman" w:hAnsi="Times New Roman" w:cs="Times New Roman"/>
          <w:sz w:val="24"/>
          <w:szCs w:val="24"/>
          <w:lang w:val="en-US"/>
        </w:rPr>
      </w:pPr>
      <w:r w:rsidRPr="001974D7">
        <w:rPr>
          <w:rFonts w:ascii="Times New Roman" w:hAnsi="Times New Roman" w:cs="Times New Roman"/>
          <w:b/>
          <w:sz w:val="24"/>
          <w:szCs w:val="24"/>
          <w:lang w:val="en-US"/>
        </w:rPr>
        <w:lastRenderedPageBreak/>
        <w:t>Langkah –langkah model discovery learning</w:t>
      </w:r>
    </w:p>
    <w:p w:rsidR="008B5CBD" w:rsidRPr="001974D7" w:rsidRDefault="008B5CBD" w:rsidP="001974D7">
      <w:pPr>
        <w:pStyle w:val="ListParagraph"/>
        <w:numPr>
          <w:ilvl w:val="0"/>
          <w:numId w:val="39"/>
        </w:numPr>
        <w:spacing w:line="480" w:lineRule="auto"/>
        <w:rPr>
          <w:rFonts w:ascii="Times New Roman" w:hAnsi="Times New Roman" w:cs="Times New Roman"/>
          <w:sz w:val="24"/>
          <w:szCs w:val="24"/>
          <w:lang w:val="en-US"/>
        </w:rPr>
      </w:pPr>
      <w:r w:rsidRPr="001974D7">
        <w:rPr>
          <w:rFonts w:ascii="Times New Roman" w:hAnsi="Times New Roman" w:cs="Times New Roman"/>
          <w:sz w:val="24"/>
          <w:szCs w:val="24"/>
        </w:rPr>
        <w:t>Tahap Persiapan dalam Aplikasi Model Discovery Learning</w:t>
      </w:r>
    </w:p>
    <w:p w:rsidR="008B5CBD" w:rsidRPr="00CB528A" w:rsidRDefault="008B5CBD" w:rsidP="003C1084">
      <w:pPr>
        <w:spacing w:line="480" w:lineRule="auto"/>
        <w:jc w:val="both"/>
        <w:rPr>
          <w:rFonts w:ascii="Times New Roman" w:hAnsi="Times New Roman" w:cs="Times New Roman"/>
          <w:sz w:val="24"/>
          <w:szCs w:val="24"/>
          <w:lang w:val="en-US"/>
        </w:rPr>
      </w:pPr>
      <w:r w:rsidRPr="00CB528A">
        <w:rPr>
          <w:rFonts w:ascii="Times New Roman" w:hAnsi="Times New Roman" w:cs="Times New Roman"/>
          <w:sz w:val="24"/>
          <w:szCs w:val="24"/>
        </w:rPr>
        <w:t xml:space="preserve">     Seorang guru bidang studi, dalam mengaplikasikan metode discovery learning di kelas harus melakukan</w:t>
      </w:r>
      <w:r w:rsidRPr="00CB528A">
        <w:rPr>
          <w:rFonts w:ascii="Times New Roman" w:hAnsi="Times New Roman" w:cs="Times New Roman"/>
          <w:sz w:val="24"/>
          <w:szCs w:val="24"/>
          <w:lang w:val="en-US"/>
        </w:rPr>
        <w:t xml:space="preserve"> </w:t>
      </w:r>
      <w:r w:rsidRPr="00CB528A">
        <w:rPr>
          <w:rFonts w:ascii="Times New Roman" w:hAnsi="Times New Roman" w:cs="Times New Roman"/>
          <w:sz w:val="24"/>
          <w:szCs w:val="24"/>
        </w:rPr>
        <w:t>beberapa persiapan. Berikut ini tahap perencanaan menurut Bruner, yaitu:</w:t>
      </w:r>
    </w:p>
    <w:p w:rsidR="008B5CBD" w:rsidRPr="00CB528A" w:rsidRDefault="008B5CBD" w:rsidP="00CB528A">
      <w:pPr>
        <w:pStyle w:val="ListParagraph"/>
        <w:numPr>
          <w:ilvl w:val="0"/>
          <w:numId w:val="24"/>
        </w:numPr>
        <w:spacing w:line="480" w:lineRule="auto"/>
        <w:rPr>
          <w:rFonts w:ascii="Times New Roman" w:hAnsi="Times New Roman" w:cs="Times New Roman"/>
          <w:sz w:val="24"/>
          <w:szCs w:val="24"/>
          <w:lang w:val="en-US"/>
        </w:rPr>
      </w:pPr>
      <w:r w:rsidRPr="00CB528A">
        <w:rPr>
          <w:rFonts w:ascii="Times New Roman" w:hAnsi="Times New Roman" w:cs="Times New Roman"/>
          <w:sz w:val="24"/>
          <w:szCs w:val="24"/>
        </w:rPr>
        <w:t>Menentukan tujuan pembelajaran.</w:t>
      </w:r>
    </w:p>
    <w:p w:rsidR="008B5CBD" w:rsidRPr="00CB528A" w:rsidRDefault="008B5CBD" w:rsidP="00CB528A">
      <w:pPr>
        <w:pStyle w:val="ListParagraph"/>
        <w:numPr>
          <w:ilvl w:val="0"/>
          <w:numId w:val="24"/>
        </w:numPr>
        <w:spacing w:line="480" w:lineRule="auto"/>
        <w:rPr>
          <w:rFonts w:ascii="Times New Roman" w:hAnsi="Times New Roman" w:cs="Times New Roman"/>
          <w:sz w:val="24"/>
          <w:szCs w:val="24"/>
        </w:rPr>
      </w:pPr>
      <w:r w:rsidRPr="00CB528A">
        <w:rPr>
          <w:rFonts w:ascii="Times New Roman" w:hAnsi="Times New Roman" w:cs="Times New Roman"/>
          <w:sz w:val="24"/>
          <w:szCs w:val="24"/>
        </w:rPr>
        <w:t xml:space="preserve"> Melakukan identifikasi karakteristik siswa (kemampuan awal, minat, gaya belajar, dan sebagainya).</w:t>
      </w:r>
    </w:p>
    <w:p w:rsidR="008B5CBD" w:rsidRPr="00CB528A" w:rsidRDefault="008B5CBD" w:rsidP="00CB528A">
      <w:pPr>
        <w:pStyle w:val="ListParagraph"/>
        <w:numPr>
          <w:ilvl w:val="0"/>
          <w:numId w:val="24"/>
        </w:numPr>
        <w:spacing w:line="480" w:lineRule="auto"/>
        <w:rPr>
          <w:rFonts w:ascii="Times New Roman" w:hAnsi="Times New Roman" w:cs="Times New Roman"/>
          <w:sz w:val="24"/>
          <w:szCs w:val="24"/>
        </w:rPr>
      </w:pPr>
      <w:r w:rsidRPr="00CB528A">
        <w:rPr>
          <w:rFonts w:ascii="Times New Roman" w:hAnsi="Times New Roman" w:cs="Times New Roman"/>
          <w:sz w:val="24"/>
          <w:szCs w:val="24"/>
        </w:rPr>
        <w:t>Memilih materi pelajaran.</w:t>
      </w:r>
    </w:p>
    <w:p w:rsidR="008B5CBD" w:rsidRPr="00CB528A" w:rsidRDefault="008B5CBD" w:rsidP="00CB528A">
      <w:pPr>
        <w:pStyle w:val="ListParagraph"/>
        <w:numPr>
          <w:ilvl w:val="0"/>
          <w:numId w:val="24"/>
        </w:numPr>
        <w:spacing w:line="480" w:lineRule="auto"/>
        <w:rPr>
          <w:rFonts w:ascii="Times New Roman" w:hAnsi="Times New Roman" w:cs="Times New Roman"/>
          <w:sz w:val="24"/>
          <w:szCs w:val="24"/>
        </w:rPr>
      </w:pPr>
      <w:r w:rsidRPr="00CB528A">
        <w:rPr>
          <w:rFonts w:ascii="Times New Roman" w:hAnsi="Times New Roman" w:cs="Times New Roman"/>
          <w:sz w:val="24"/>
          <w:szCs w:val="24"/>
        </w:rPr>
        <w:t xml:space="preserve"> Menentukan topik-topik yang harus dipelajari siswa secara induktif (dari contoh-contoh generalisasi)</w:t>
      </w:r>
      <w:r w:rsidRPr="00CB528A">
        <w:rPr>
          <w:rFonts w:ascii="Times New Roman" w:hAnsi="Times New Roman" w:cs="Times New Roman"/>
          <w:sz w:val="24"/>
          <w:szCs w:val="24"/>
          <w:lang w:val="en-US"/>
        </w:rPr>
        <w:t>.</w:t>
      </w:r>
    </w:p>
    <w:p w:rsidR="008B5CBD" w:rsidRPr="00CB528A" w:rsidRDefault="008B5CBD" w:rsidP="00CB528A">
      <w:pPr>
        <w:pStyle w:val="ListParagraph"/>
        <w:numPr>
          <w:ilvl w:val="0"/>
          <w:numId w:val="24"/>
        </w:numPr>
        <w:spacing w:line="480" w:lineRule="auto"/>
        <w:rPr>
          <w:rFonts w:ascii="Times New Roman" w:hAnsi="Times New Roman" w:cs="Times New Roman"/>
          <w:sz w:val="24"/>
          <w:szCs w:val="24"/>
        </w:rPr>
      </w:pPr>
      <w:r w:rsidRPr="00CB528A">
        <w:rPr>
          <w:rFonts w:ascii="Times New Roman" w:hAnsi="Times New Roman" w:cs="Times New Roman"/>
          <w:sz w:val="24"/>
          <w:szCs w:val="24"/>
        </w:rPr>
        <w:t>Mengembangkan bahan-bahan belajar yang berupa contoh-contoh, ilustrasi, tugas dan sebagainya</w:t>
      </w:r>
      <w:r w:rsidRPr="00CB528A">
        <w:rPr>
          <w:rFonts w:ascii="Times New Roman" w:hAnsi="Times New Roman" w:cs="Times New Roman"/>
          <w:sz w:val="24"/>
          <w:szCs w:val="24"/>
          <w:lang w:val="en-US"/>
        </w:rPr>
        <w:t xml:space="preserve"> </w:t>
      </w:r>
      <w:r w:rsidRPr="00CB528A">
        <w:rPr>
          <w:rFonts w:ascii="Times New Roman" w:hAnsi="Times New Roman" w:cs="Times New Roman"/>
          <w:sz w:val="24"/>
          <w:szCs w:val="24"/>
        </w:rPr>
        <w:t>untuk dipelajari siswa.</w:t>
      </w:r>
    </w:p>
    <w:p w:rsidR="008B5CBD" w:rsidRPr="00CB528A" w:rsidRDefault="008B5CBD" w:rsidP="00CB528A">
      <w:pPr>
        <w:pStyle w:val="ListParagraph"/>
        <w:numPr>
          <w:ilvl w:val="0"/>
          <w:numId w:val="24"/>
        </w:numPr>
        <w:spacing w:line="480" w:lineRule="auto"/>
        <w:rPr>
          <w:rFonts w:ascii="Times New Roman" w:hAnsi="Times New Roman" w:cs="Times New Roman"/>
          <w:sz w:val="24"/>
          <w:szCs w:val="24"/>
        </w:rPr>
      </w:pPr>
      <w:r w:rsidRPr="00CB528A">
        <w:rPr>
          <w:rFonts w:ascii="Times New Roman" w:hAnsi="Times New Roman" w:cs="Times New Roman"/>
          <w:sz w:val="24"/>
          <w:szCs w:val="24"/>
        </w:rPr>
        <w:t>topik-topik pelajaran dari yang sederhana ke kompleks, dari yang konkrit ke abstrak, atau</w:t>
      </w:r>
      <w:r w:rsidRPr="00CB528A">
        <w:rPr>
          <w:rFonts w:ascii="Times New Roman" w:hAnsi="Times New Roman" w:cs="Times New Roman"/>
          <w:sz w:val="24"/>
          <w:szCs w:val="24"/>
          <w:lang w:val="en-US"/>
        </w:rPr>
        <w:t xml:space="preserve"> </w:t>
      </w:r>
      <w:r w:rsidRPr="00CB528A">
        <w:rPr>
          <w:rFonts w:ascii="Times New Roman" w:hAnsi="Times New Roman" w:cs="Times New Roman"/>
          <w:sz w:val="24"/>
          <w:szCs w:val="24"/>
        </w:rPr>
        <w:t>dari tahap enaktif, ikonik sampai ke simbolik.</w:t>
      </w:r>
    </w:p>
    <w:p w:rsidR="008B5CBD" w:rsidRPr="00CB528A" w:rsidRDefault="008B5CBD" w:rsidP="003C1084">
      <w:pPr>
        <w:pStyle w:val="ListParagraph"/>
        <w:numPr>
          <w:ilvl w:val="0"/>
          <w:numId w:val="24"/>
        </w:numPr>
        <w:spacing w:line="480" w:lineRule="auto"/>
        <w:jc w:val="both"/>
        <w:rPr>
          <w:rFonts w:ascii="Times New Roman" w:hAnsi="Times New Roman" w:cs="Times New Roman"/>
          <w:sz w:val="24"/>
          <w:szCs w:val="24"/>
        </w:rPr>
      </w:pPr>
      <w:r w:rsidRPr="00CB528A">
        <w:rPr>
          <w:rFonts w:ascii="Times New Roman" w:hAnsi="Times New Roman" w:cs="Times New Roman"/>
          <w:sz w:val="24"/>
          <w:szCs w:val="24"/>
        </w:rPr>
        <w:t xml:space="preserve"> Melakukan penilaian proses dan hasil belajar siswa (Suciati &amp; Prasetya Irawan dalam Budiningsih,  ( 2005:50).</w:t>
      </w:r>
    </w:p>
    <w:p w:rsidR="008B5CBD" w:rsidRPr="00CB528A" w:rsidRDefault="001974D7" w:rsidP="00CB528A">
      <w:pPr>
        <w:spacing w:line="48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sidR="008B5CBD" w:rsidRPr="00CB528A">
        <w:rPr>
          <w:rFonts w:ascii="Times New Roman" w:hAnsi="Times New Roman" w:cs="Times New Roman"/>
          <w:sz w:val="24"/>
          <w:szCs w:val="24"/>
        </w:rPr>
        <w:t>2. Prosedur Aplikasi Discovery Learning</w:t>
      </w:r>
    </w:p>
    <w:p w:rsidR="008B5CBD" w:rsidRPr="00CB528A" w:rsidRDefault="008B5CBD" w:rsidP="003C1084">
      <w:pPr>
        <w:spacing w:line="480" w:lineRule="auto"/>
        <w:ind w:firstLine="360"/>
        <w:jc w:val="both"/>
        <w:rPr>
          <w:rFonts w:ascii="Times New Roman" w:hAnsi="Times New Roman" w:cs="Times New Roman"/>
          <w:sz w:val="24"/>
          <w:szCs w:val="24"/>
          <w:lang w:val="en-US"/>
        </w:rPr>
      </w:pPr>
      <w:r w:rsidRPr="00CB528A">
        <w:rPr>
          <w:rFonts w:ascii="Times New Roman" w:hAnsi="Times New Roman" w:cs="Times New Roman"/>
          <w:sz w:val="24"/>
          <w:szCs w:val="24"/>
        </w:rPr>
        <w:t>Adapun menurut Syah (2004:244) dalam mengaplikasikan model Discovery Learning di kelas tahapan atau prosedur yang harus dilaksanakan dalam kegiatan belajar mengajar secara umum adalah sebagai berikut:</w:t>
      </w:r>
    </w:p>
    <w:p w:rsidR="008B5CBD" w:rsidRPr="00CB528A" w:rsidRDefault="008B5CBD" w:rsidP="00CB528A">
      <w:pPr>
        <w:pStyle w:val="ListParagraph"/>
        <w:numPr>
          <w:ilvl w:val="0"/>
          <w:numId w:val="25"/>
        </w:numPr>
        <w:spacing w:line="480" w:lineRule="auto"/>
        <w:rPr>
          <w:rFonts w:ascii="Times New Roman" w:hAnsi="Times New Roman" w:cs="Times New Roman"/>
          <w:sz w:val="24"/>
          <w:szCs w:val="24"/>
        </w:rPr>
      </w:pPr>
      <w:r w:rsidRPr="00CB528A">
        <w:rPr>
          <w:rFonts w:ascii="Times New Roman" w:hAnsi="Times New Roman" w:cs="Times New Roman"/>
          <w:sz w:val="24"/>
          <w:szCs w:val="24"/>
        </w:rPr>
        <w:t>Stimulation (stimulasi/pemberian rangsangan).</w:t>
      </w:r>
    </w:p>
    <w:p w:rsidR="008B5CBD" w:rsidRPr="00CB528A" w:rsidRDefault="008B5CBD" w:rsidP="003C1084">
      <w:pPr>
        <w:spacing w:line="480" w:lineRule="auto"/>
        <w:ind w:firstLine="360"/>
        <w:jc w:val="both"/>
        <w:rPr>
          <w:rFonts w:ascii="Times New Roman" w:hAnsi="Times New Roman" w:cs="Times New Roman"/>
          <w:sz w:val="24"/>
          <w:szCs w:val="24"/>
        </w:rPr>
      </w:pPr>
      <w:r w:rsidRPr="00CB528A">
        <w:rPr>
          <w:rFonts w:ascii="Times New Roman" w:hAnsi="Times New Roman" w:cs="Times New Roman"/>
          <w:sz w:val="24"/>
          <w:szCs w:val="24"/>
        </w:rPr>
        <w:lastRenderedPageBreak/>
        <w:t>Pertama-tama pada tahap ini pelajar dihadapkan pada sesuatu yang menimbulkan kebingungannya, kemudian dilanjutkan untuk tidak memberi generalisasi, agar timbul keinginan untuk menyelidiki sendiri (Taba dalam Affan, 1990:198).</w:t>
      </w:r>
    </w:p>
    <w:p w:rsidR="008B5CBD" w:rsidRPr="00CB528A" w:rsidRDefault="008B5CBD" w:rsidP="003C1084">
      <w:pPr>
        <w:spacing w:line="480" w:lineRule="auto"/>
        <w:ind w:firstLine="360"/>
        <w:jc w:val="both"/>
        <w:rPr>
          <w:rFonts w:ascii="Times New Roman" w:hAnsi="Times New Roman" w:cs="Times New Roman"/>
          <w:sz w:val="24"/>
          <w:szCs w:val="24"/>
          <w:lang w:val="en-US"/>
        </w:rPr>
      </w:pPr>
      <w:r w:rsidRPr="00CB528A">
        <w:rPr>
          <w:rFonts w:ascii="Times New Roman" w:hAnsi="Times New Roman" w:cs="Times New Roman"/>
          <w:sz w:val="24"/>
          <w:szCs w:val="24"/>
        </w:rPr>
        <w:t>Tahap ini Guru bertanya dengan mengajukan persoalan, atau menyuruh anak didik membaca atau mendengarkan uraian yang memuat permasalahan. Stimulation pada tahap ini berfungsi untuk menyediakan kondisi interaksi belajar yang dapat mengembangkan dan membantu siswa dalam mengeksplorasi bahan. Dalam hal ini Bruner memberikan stimulation dengan menggunakan teknik bertanya yaitu dengan mengajukan pertanyaan-pertanyaan yang dapat menghadapkan siswa pada kondisi internal yang mendorong eksplorasi</w:t>
      </w:r>
      <w:r w:rsidRPr="00CB528A">
        <w:rPr>
          <w:rFonts w:ascii="Times New Roman" w:hAnsi="Times New Roman" w:cs="Times New Roman"/>
          <w:sz w:val="24"/>
          <w:szCs w:val="24"/>
          <w:lang w:val="en-US"/>
        </w:rPr>
        <w:t>.</w:t>
      </w:r>
    </w:p>
    <w:p w:rsidR="008B5CBD" w:rsidRPr="00CB528A" w:rsidRDefault="008B5CBD" w:rsidP="00CB528A">
      <w:pPr>
        <w:pStyle w:val="ListParagraph"/>
        <w:numPr>
          <w:ilvl w:val="0"/>
          <w:numId w:val="25"/>
        </w:numPr>
        <w:spacing w:line="480" w:lineRule="auto"/>
        <w:rPr>
          <w:rFonts w:ascii="Times New Roman" w:hAnsi="Times New Roman" w:cs="Times New Roman"/>
          <w:sz w:val="24"/>
          <w:szCs w:val="24"/>
          <w:lang w:val="en-US"/>
        </w:rPr>
      </w:pPr>
      <w:r w:rsidRPr="00CB528A">
        <w:rPr>
          <w:rFonts w:ascii="Times New Roman" w:hAnsi="Times New Roman" w:cs="Times New Roman"/>
          <w:sz w:val="24"/>
          <w:szCs w:val="24"/>
        </w:rPr>
        <w:t xml:space="preserve"> Problem statement (pernyataan/ identifikasi masalah).</w:t>
      </w:r>
    </w:p>
    <w:p w:rsidR="008B5CBD" w:rsidRPr="00CB528A" w:rsidRDefault="008B5CBD" w:rsidP="003C1084">
      <w:pPr>
        <w:spacing w:line="480" w:lineRule="auto"/>
        <w:ind w:firstLine="360"/>
        <w:jc w:val="both"/>
        <w:rPr>
          <w:rFonts w:ascii="Times New Roman" w:hAnsi="Times New Roman" w:cs="Times New Roman"/>
          <w:sz w:val="24"/>
          <w:szCs w:val="24"/>
          <w:lang w:val="en-US"/>
        </w:rPr>
      </w:pPr>
      <w:r w:rsidRPr="00CB528A">
        <w:rPr>
          <w:rFonts w:ascii="Times New Roman" w:hAnsi="Times New Roman" w:cs="Times New Roman"/>
          <w:sz w:val="24"/>
          <w:szCs w:val="24"/>
        </w:rPr>
        <w:t>Setelah dilakukan stimulation langkah selanjutya adalah guru memberi kesempatan kepada siswa untuk mengidentifikasi sebanyak mungkin agenda-agenda masalah yang relevan dengan bahan pelajaran, kemudian salah satunya dipilih dan dirumuskan dalam bentuk hipotesis (jawaban sementara atas</w:t>
      </w:r>
      <w:r w:rsidRPr="00CB528A">
        <w:rPr>
          <w:rFonts w:ascii="Times New Roman" w:hAnsi="Times New Roman" w:cs="Times New Roman"/>
          <w:sz w:val="24"/>
          <w:szCs w:val="24"/>
          <w:lang w:val="en-US"/>
        </w:rPr>
        <w:t xml:space="preserve"> </w:t>
      </w:r>
      <w:r w:rsidRPr="00CB528A">
        <w:rPr>
          <w:rFonts w:ascii="Times New Roman" w:hAnsi="Times New Roman" w:cs="Times New Roman"/>
          <w:sz w:val="24"/>
          <w:szCs w:val="24"/>
        </w:rPr>
        <w:t>pertanyaan masalah) (Syah 2004:244).</w:t>
      </w:r>
    </w:p>
    <w:p w:rsidR="008B5CBD" w:rsidRPr="00CB528A" w:rsidRDefault="008B5CBD" w:rsidP="00CB528A">
      <w:pPr>
        <w:pStyle w:val="ListParagraph"/>
        <w:numPr>
          <w:ilvl w:val="0"/>
          <w:numId w:val="25"/>
        </w:numPr>
        <w:spacing w:line="480" w:lineRule="auto"/>
        <w:rPr>
          <w:rFonts w:ascii="Times New Roman" w:hAnsi="Times New Roman" w:cs="Times New Roman"/>
          <w:sz w:val="24"/>
          <w:szCs w:val="24"/>
        </w:rPr>
      </w:pPr>
      <w:r w:rsidRPr="00CB528A">
        <w:rPr>
          <w:rFonts w:ascii="Times New Roman" w:hAnsi="Times New Roman" w:cs="Times New Roman"/>
          <w:sz w:val="24"/>
          <w:szCs w:val="24"/>
        </w:rPr>
        <w:t>Data collection (pengumpulan data).</w:t>
      </w:r>
    </w:p>
    <w:p w:rsidR="008B5CBD" w:rsidRPr="00CB528A" w:rsidRDefault="008B5CBD" w:rsidP="003C1084">
      <w:pPr>
        <w:spacing w:line="480" w:lineRule="auto"/>
        <w:ind w:firstLine="360"/>
        <w:jc w:val="both"/>
        <w:rPr>
          <w:rFonts w:ascii="Times New Roman" w:hAnsi="Times New Roman" w:cs="Times New Roman"/>
          <w:sz w:val="24"/>
          <w:szCs w:val="24"/>
          <w:lang w:val="en-US"/>
        </w:rPr>
      </w:pPr>
      <w:r w:rsidRPr="00CB528A">
        <w:rPr>
          <w:rFonts w:ascii="Times New Roman" w:hAnsi="Times New Roman" w:cs="Times New Roman"/>
          <w:sz w:val="24"/>
          <w:szCs w:val="24"/>
        </w:rPr>
        <w:t xml:space="preserve">Ketika eksplorasi berlangsung guru juga memberi kesempatan kepada para siswa untuk mengumpulkan informasi sebanyak-banyaknya yang relevan untuk membuktikan benar atau tidaknya hipotesis (Syah, 2004:244). Pada tahap ini berfungsi untuk menjawab pertanyaan atau membuktikan benar tidak hipotesis, </w:t>
      </w:r>
      <w:r w:rsidRPr="00CB528A">
        <w:rPr>
          <w:rFonts w:ascii="Times New Roman" w:hAnsi="Times New Roman" w:cs="Times New Roman"/>
          <w:sz w:val="24"/>
          <w:szCs w:val="24"/>
        </w:rPr>
        <w:lastRenderedPageBreak/>
        <w:t>dengan demikian anak didik diberi kesempatan untuk mengumpulkan (collection) berbagai informasi yang relevan, membaca literature, mengamati objek, wawancara dengan nara sumber, melakukan uji coba sendiri dan sebagainya (Djamarah, 2002:22).</w:t>
      </w:r>
    </w:p>
    <w:p w:rsidR="008B5CBD" w:rsidRPr="00CB528A" w:rsidRDefault="008B5CBD" w:rsidP="00CB528A">
      <w:pPr>
        <w:pStyle w:val="ListParagraph"/>
        <w:numPr>
          <w:ilvl w:val="0"/>
          <w:numId w:val="25"/>
        </w:numPr>
        <w:spacing w:line="480" w:lineRule="auto"/>
        <w:rPr>
          <w:rFonts w:ascii="Times New Roman" w:hAnsi="Times New Roman" w:cs="Times New Roman"/>
          <w:sz w:val="24"/>
          <w:szCs w:val="24"/>
        </w:rPr>
      </w:pPr>
      <w:r w:rsidRPr="00CB528A">
        <w:rPr>
          <w:rFonts w:ascii="Times New Roman" w:hAnsi="Times New Roman" w:cs="Times New Roman"/>
          <w:sz w:val="24"/>
          <w:szCs w:val="24"/>
        </w:rPr>
        <w:t>Data processing (pengolahan data).</w:t>
      </w:r>
    </w:p>
    <w:p w:rsidR="003C1084" w:rsidRDefault="008B5CBD" w:rsidP="003C1084">
      <w:pPr>
        <w:spacing w:line="480" w:lineRule="auto"/>
        <w:ind w:firstLine="360"/>
        <w:rPr>
          <w:rFonts w:ascii="Times New Roman" w:hAnsi="Times New Roman" w:cs="Times New Roman"/>
          <w:sz w:val="24"/>
          <w:szCs w:val="24"/>
          <w:lang w:val="en-US"/>
        </w:rPr>
      </w:pPr>
      <w:r w:rsidRPr="00CB528A">
        <w:rPr>
          <w:rFonts w:ascii="Times New Roman" w:hAnsi="Times New Roman" w:cs="Times New Roman"/>
          <w:sz w:val="24"/>
          <w:szCs w:val="24"/>
        </w:rPr>
        <w:t>Menurut Syah (2004:244) data processing merupakan kegiatan mengolah data dan informasi yang telah diperoleh para siswa baik melalui wawancara, observasi, dan sebagainya, lalu ditafsirkan.</w:t>
      </w:r>
    </w:p>
    <w:p w:rsidR="008B5CBD" w:rsidRPr="003C1084" w:rsidRDefault="008B5CBD" w:rsidP="003C1084">
      <w:pPr>
        <w:spacing w:line="480" w:lineRule="auto"/>
        <w:ind w:firstLine="360"/>
        <w:jc w:val="both"/>
        <w:rPr>
          <w:rFonts w:ascii="Times New Roman" w:hAnsi="Times New Roman" w:cs="Times New Roman"/>
          <w:sz w:val="24"/>
          <w:szCs w:val="24"/>
        </w:rPr>
      </w:pPr>
      <w:r w:rsidRPr="00CB528A">
        <w:rPr>
          <w:rFonts w:ascii="Times New Roman" w:hAnsi="Times New Roman" w:cs="Times New Roman"/>
          <w:sz w:val="24"/>
          <w:szCs w:val="24"/>
        </w:rPr>
        <w:t>Data processing disebut juga dengan pengkodean coding/ kategorisasi yang berfungsi sebagai pembentukan konsep dan generalisasi. Dari generalisasi tersebut siswa akan mendapatkan penegetahuan baru tentang alternatif jawaban/ penyelesaian yang perlu mendapat pembuktian secara logis.</w:t>
      </w:r>
    </w:p>
    <w:p w:rsidR="008B5CBD" w:rsidRPr="00CB528A" w:rsidRDefault="008B5CBD" w:rsidP="00CB528A">
      <w:pPr>
        <w:pStyle w:val="ListParagraph"/>
        <w:numPr>
          <w:ilvl w:val="0"/>
          <w:numId w:val="25"/>
        </w:numPr>
        <w:spacing w:line="480" w:lineRule="auto"/>
        <w:rPr>
          <w:rFonts w:ascii="Times New Roman" w:hAnsi="Times New Roman" w:cs="Times New Roman"/>
          <w:sz w:val="24"/>
          <w:szCs w:val="24"/>
          <w:lang w:val="en-US"/>
        </w:rPr>
      </w:pPr>
      <w:r w:rsidRPr="00CB528A">
        <w:rPr>
          <w:rFonts w:ascii="Times New Roman" w:hAnsi="Times New Roman" w:cs="Times New Roman"/>
          <w:sz w:val="24"/>
          <w:szCs w:val="24"/>
        </w:rPr>
        <w:t xml:space="preserve"> Verification (pentahkikan/pembuktian).</w:t>
      </w:r>
    </w:p>
    <w:p w:rsidR="008B5CBD" w:rsidRPr="00CB528A" w:rsidRDefault="008B5CBD" w:rsidP="003C1084">
      <w:pPr>
        <w:spacing w:line="480" w:lineRule="auto"/>
        <w:ind w:firstLine="360"/>
        <w:jc w:val="both"/>
        <w:rPr>
          <w:rFonts w:ascii="Times New Roman" w:hAnsi="Times New Roman" w:cs="Times New Roman"/>
          <w:sz w:val="24"/>
          <w:szCs w:val="24"/>
          <w:lang w:val="en-US"/>
        </w:rPr>
      </w:pPr>
      <w:r w:rsidRPr="00CB528A">
        <w:rPr>
          <w:rFonts w:ascii="Times New Roman" w:hAnsi="Times New Roman" w:cs="Times New Roman"/>
          <w:sz w:val="24"/>
          <w:szCs w:val="24"/>
        </w:rPr>
        <w:t>Verification menurut Bruner, bertujuan agar proses belajar akan berjalan dengan baik dan kreatif jika guru memberikan kesempatan kepada siswa untuk menemukan suatu konsep, teori, aturan atau pemahaman melalui contoh-contoh yang ia jumpai dalam kehidupannya (Budiningsih, 2005:41).</w:t>
      </w:r>
    </w:p>
    <w:p w:rsidR="008B5CBD" w:rsidRPr="00CB528A" w:rsidRDefault="008B5CBD" w:rsidP="00CB528A">
      <w:pPr>
        <w:pStyle w:val="ListParagraph"/>
        <w:numPr>
          <w:ilvl w:val="0"/>
          <w:numId w:val="25"/>
        </w:numPr>
        <w:spacing w:line="480" w:lineRule="auto"/>
        <w:rPr>
          <w:rFonts w:ascii="Times New Roman" w:hAnsi="Times New Roman" w:cs="Times New Roman"/>
          <w:sz w:val="24"/>
          <w:szCs w:val="24"/>
        </w:rPr>
      </w:pPr>
      <w:r w:rsidRPr="00CB528A">
        <w:rPr>
          <w:rFonts w:ascii="Times New Roman" w:hAnsi="Times New Roman" w:cs="Times New Roman"/>
          <w:sz w:val="24"/>
          <w:szCs w:val="24"/>
        </w:rPr>
        <w:t xml:space="preserve"> Generalization (menarik kesimpulan/generalisasi)</w:t>
      </w:r>
    </w:p>
    <w:p w:rsidR="00610DE2" w:rsidRDefault="008B5CBD" w:rsidP="003D1404">
      <w:pPr>
        <w:spacing w:after="0" w:line="480" w:lineRule="auto"/>
        <w:ind w:firstLine="357"/>
        <w:jc w:val="both"/>
        <w:rPr>
          <w:rFonts w:ascii="Times New Roman" w:hAnsi="Times New Roman" w:cs="Times New Roman"/>
          <w:sz w:val="24"/>
          <w:szCs w:val="24"/>
          <w:lang w:val="en-US"/>
        </w:rPr>
      </w:pPr>
      <w:r w:rsidRPr="00CB528A">
        <w:rPr>
          <w:rFonts w:ascii="Times New Roman" w:hAnsi="Times New Roman" w:cs="Times New Roman"/>
          <w:sz w:val="24"/>
          <w:szCs w:val="24"/>
        </w:rPr>
        <w:t xml:space="preserve">Tahap generalitation/ menarik kesimpulan adalah proses menarik sebuah kesimpulan yang dapat dijadikan prinsip umum dan berlaku untuk semua kejadian atau masalah yang sama, dengan memperhatikan hasil verifikasi (Syah, </w:t>
      </w:r>
      <w:r w:rsidRPr="00CB528A">
        <w:rPr>
          <w:rFonts w:ascii="Times New Roman" w:hAnsi="Times New Roman" w:cs="Times New Roman"/>
          <w:sz w:val="24"/>
          <w:szCs w:val="24"/>
        </w:rPr>
        <w:lastRenderedPageBreak/>
        <w:t>2004:244). Atau tahap dimana berdasarkan hasil verifikasi tadi, anak didik belajar menarik kesimpulan atau generalisasi tertentu (Djamarah, 2002:22). Akhirnya dirumuskannya dengan kata-kata prinsip-prinsip yang mendasari generalisasi (Junimar Affan, 1990:198)</w:t>
      </w:r>
    </w:p>
    <w:p w:rsidR="003D1404" w:rsidRPr="003D1404" w:rsidRDefault="003D1404" w:rsidP="003D1404">
      <w:pPr>
        <w:spacing w:after="0" w:line="480" w:lineRule="auto"/>
        <w:ind w:firstLine="357"/>
        <w:jc w:val="both"/>
        <w:rPr>
          <w:rFonts w:ascii="Times New Roman" w:hAnsi="Times New Roman" w:cs="Times New Roman"/>
          <w:sz w:val="24"/>
          <w:szCs w:val="24"/>
          <w:lang w:val="en-US"/>
        </w:rPr>
      </w:pPr>
    </w:p>
    <w:p w:rsidR="00610DE2" w:rsidRPr="001473DA" w:rsidRDefault="00500AC8" w:rsidP="001473DA">
      <w:pPr>
        <w:pStyle w:val="ListParagraph"/>
        <w:numPr>
          <w:ilvl w:val="0"/>
          <w:numId w:val="9"/>
        </w:numPr>
        <w:spacing w:line="480" w:lineRule="auto"/>
        <w:rPr>
          <w:rFonts w:ascii="Times New Roman" w:hAnsi="Times New Roman" w:cs="Times New Roman"/>
          <w:b/>
          <w:sz w:val="24"/>
          <w:szCs w:val="24"/>
        </w:rPr>
      </w:pPr>
      <w:r w:rsidRPr="00CB528A">
        <w:rPr>
          <w:rFonts w:ascii="Times New Roman" w:hAnsi="Times New Roman" w:cs="Times New Roman"/>
          <w:b/>
          <w:sz w:val="24"/>
          <w:szCs w:val="24"/>
        </w:rPr>
        <w:t>Peta Tuntunan Pembelajaran Tematik Tema</w:t>
      </w:r>
      <w:r w:rsidRPr="00CB528A">
        <w:rPr>
          <w:rFonts w:ascii="Times New Roman" w:hAnsi="Times New Roman" w:cs="Times New Roman"/>
          <w:b/>
          <w:sz w:val="24"/>
          <w:szCs w:val="24"/>
          <w:lang w:val="en-US"/>
        </w:rPr>
        <w:t xml:space="preserve"> peduli terhadap lingkungan </w:t>
      </w:r>
      <w:r w:rsidRPr="00CB528A">
        <w:rPr>
          <w:rFonts w:ascii="Times New Roman" w:hAnsi="Times New Roman" w:cs="Times New Roman"/>
          <w:b/>
          <w:sz w:val="24"/>
          <w:szCs w:val="24"/>
        </w:rPr>
        <w:t xml:space="preserve"> Subtema </w:t>
      </w:r>
      <w:r w:rsidRPr="00CB528A">
        <w:rPr>
          <w:rFonts w:ascii="Times New Roman" w:hAnsi="Times New Roman" w:cs="Times New Roman"/>
          <w:b/>
          <w:sz w:val="24"/>
          <w:szCs w:val="24"/>
          <w:lang w:val="en-US"/>
        </w:rPr>
        <w:t>hewan dan tumbuhan dilingkungan rumahku</w:t>
      </w:r>
    </w:p>
    <w:p w:rsidR="00500AC8" w:rsidRPr="00CB528A" w:rsidRDefault="00500AC8" w:rsidP="001473DA">
      <w:pPr>
        <w:pStyle w:val="ListParagraph"/>
        <w:numPr>
          <w:ilvl w:val="1"/>
          <w:numId w:val="26"/>
        </w:numPr>
        <w:spacing w:line="480" w:lineRule="auto"/>
        <w:ind w:hanging="76"/>
        <w:rPr>
          <w:rFonts w:ascii="Times New Roman" w:hAnsi="Times New Roman" w:cs="Times New Roman"/>
          <w:b/>
          <w:sz w:val="24"/>
          <w:szCs w:val="24"/>
        </w:rPr>
      </w:pPr>
      <w:r w:rsidRPr="00CB528A">
        <w:rPr>
          <w:rFonts w:ascii="Times New Roman" w:hAnsi="Times New Roman" w:cs="Times New Roman"/>
          <w:b/>
          <w:sz w:val="24"/>
          <w:szCs w:val="24"/>
        </w:rPr>
        <w:t>Kebutuhan Teori Berdasarkan Tuntutan Indikator</w:t>
      </w:r>
    </w:p>
    <w:p w:rsidR="00CA66C3" w:rsidRPr="003C1084" w:rsidRDefault="00500AC8" w:rsidP="003C1084">
      <w:pPr>
        <w:pStyle w:val="ListParagraph"/>
        <w:numPr>
          <w:ilvl w:val="2"/>
          <w:numId w:val="26"/>
        </w:numPr>
        <w:spacing w:line="480" w:lineRule="auto"/>
        <w:rPr>
          <w:rFonts w:ascii="Times New Roman" w:hAnsi="Times New Roman" w:cs="Times New Roman"/>
          <w:b/>
          <w:sz w:val="24"/>
          <w:szCs w:val="24"/>
        </w:rPr>
      </w:pPr>
      <w:r w:rsidRPr="00CB528A">
        <w:rPr>
          <w:rFonts w:ascii="Times New Roman" w:hAnsi="Times New Roman" w:cs="Times New Roman"/>
          <w:b/>
          <w:sz w:val="24"/>
          <w:szCs w:val="24"/>
        </w:rPr>
        <w:t>Teori yang mendasari Kompetensi Dasar PPKn</w:t>
      </w:r>
    </w:p>
    <w:p w:rsidR="003C1084" w:rsidRDefault="00CA66C3" w:rsidP="00531AF4">
      <w:pPr>
        <w:spacing w:line="480" w:lineRule="auto"/>
        <w:ind w:firstLine="851"/>
        <w:jc w:val="both"/>
        <w:rPr>
          <w:rFonts w:ascii="Times New Roman" w:hAnsi="Times New Roman" w:cs="Times New Roman"/>
          <w:sz w:val="24"/>
          <w:szCs w:val="24"/>
          <w:lang w:val="en-US"/>
        </w:rPr>
      </w:pPr>
      <w:r w:rsidRPr="00531AF4">
        <w:rPr>
          <w:rFonts w:ascii="Times New Roman" w:hAnsi="Times New Roman" w:cs="Times New Roman"/>
          <w:sz w:val="24"/>
          <w:szCs w:val="24"/>
        </w:rPr>
        <w:t xml:space="preserve">Menurut teori “Nusantara” penduduk Indonesia tidak berasal dari luar. Teori ini didukung banyak ahli, seperti J.Crawfurd, K.Himly, Sutan Takdir Alisjahbana, dan Gorys Keraf (Nana Syaodih, 2005 : 23). Menurut para ahli ini penduduk Indonesia (bangsa Melayu) sudah memiliki peradaban yang tinggi pada bada ke-19 SM. Taraf ini hanya hanya dapat dicapai setelah perkembangan budaya yang lama. Hal ini menunjukkan penduduk Indonesia tidak berasal dari mana-mana, tetapi berasal dan berkembang di Nusantara. Meskipun ada teori yang menyebutkan bahwa bangsa Indonesia mempunyai nenek moyang yang sama, kenyataannya ada beraneka ragam suku bangsa yang mendiami wilayah </w:t>
      </w:r>
      <w:r w:rsidRPr="00531AF4">
        <w:rPr>
          <w:rStyle w:val="skimlinks-unlinked"/>
          <w:rFonts w:ascii="Times New Roman" w:eastAsiaTheme="majorEastAsia" w:hAnsi="Times New Roman"/>
          <w:sz w:val="24"/>
          <w:szCs w:val="24"/>
        </w:rPr>
        <w:t>Indonesia.Tidak</w:t>
      </w:r>
      <w:r w:rsidRPr="00531AF4">
        <w:rPr>
          <w:rFonts w:ascii="Times New Roman" w:hAnsi="Times New Roman" w:cs="Times New Roman"/>
          <w:sz w:val="24"/>
          <w:szCs w:val="24"/>
        </w:rPr>
        <w:t xml:space="preserve"> diketahui secara pasti berapa jumlah suku bangsa di Indonesia. Diperkirakan ada 300 sampai 500 suku bangsa yang tinggal di Indonesia. Perbedaan jumlah ini dikarenakan perbedaan para ahli dalam mengelompokkan suku bangsa.</w:t>
      </w:r>
    </w:p>
    <w:p w:rsidR="001473DA" w:rsidRPr="001473DA" w:rsidRDefault="001473DA" w:rsidP="00531AF4">
      <w:pPr>
        <w:spacing w:line="480" w:lineRule="auto"/>
        <w:ind w:firstLine="851"/>
        <w:jc w:val="both"/>
        <w:rPr>
          <w:rFonts w:ascii="Times New Roman" w:hAnsi="Times New Roman" w:cs="Times New Roman"/>
          <w:sz w:val="24"/>
          <w:szCs w:val="24"/>
          <w:lang w:val="en-US"/>
        </w:rPr>
      </w:pPr>
    </w:p>
    <w:p w:rsidR="00CA66C3" w:rsidRPr="00CB528A" w:rsidRDefault="00CA66C3" w:rsidP="00CB528A">
      <w:pPr>
        <w:pStyle w:val="ListParagraph"/>
        <w:numPr>
          <w:ilvl w:val="2"/>
          <w:numId w:val="26"/>
        </w:numPr>
        <w:spacing w:line="480" w:lineRule="auto"/>
        <w:jc w:val="both"/>
        <w:rPr>
          <w:rFonts w:ascii="Times New Roman" w:hAnsi="Times New Roman" w:cs="Times New Roman"/>
          <w:sz w:val="24"/>
          <w:szCs w:val="24"/>
          <w:lang w:val="en-US"/>
        </w:rPr>
      </w:pPr>
      <w:r w:rsidRPr="00CB528A">
        <w:rPr>
          <w:rFonts w:ascii="Times New Roman" w:hAnsi="Times New Roman" w:cs="Times New Roman"/>
          <w:b/>
          <w:sz w:val="24"/>
          <w:szCs w:val="24"/>
        </w:rPr>
        <w:lastRenderedPageBreak/>
        <w:t>Teori yang mendasari Kompetensi Dasar</w:t>
      </w:r>
      <w:r w:rsidRPr="00CB528A">
        <w:rPr>
          <w:rFonts w:ascii="Times New Roman" w:hAnsi="Times New Roman" w:cs="Times New Roman"/>
          <w:b/>
          <w:sz w:val="24"/>
          <w:szCs w:val="24"/>
          <w:lang w:val="en-US"/>
        </w:rPr>
        <w:t xml:space="preserve"> </w:t>
      </w:r>
      <w:r w:rsidR="003C1084" w:rsidRPr="00CB528A">
        <w:rPr>
          <w:rFonts w:ascii="Times New Roman" w:hAnsi="Times New Roman" w:cs="Times New Roman"/>
          <w:b/>
          <w:sz w:val="24"/>
          <w:szCs w:val="24"/>
          <w:lang w:val="en-US"/>
        </w:rPr>
        <w:t>IPA</w:t>
      </w:r>
    </w:p>
    <w:p w:rsidR="00CB528A" w:rsidRPr="00196637" w:rsidRDefault="00CB528A" w:rsidP="00196637">
      <w:pPr>
        <w:autoSpaceDE w:val="0"/>
        <w:autoSpaceDN w:val="0"/>
        <w:adjustRightInd w:val="0"/>
        <w:spacing w:after="0" w:line="480" w:lineRule="auto"/>
        <w:ind w:firstLine="851"/>
        <w:jc w:val="both"/>
        <w:rPr>
          <w:rFonts w:ascii="Times New Roman" w:hAnsi="Times New Roman" w:cs="Times New Roman"/>
          <w:color w:val="231F20"/>
          <w:sz w:val="24"/>
          <w:szCs w:val="24"/>
          <w:lang w:val="en-US"/>
        </w:rPr>
      </w:pPr>
      <w:r w:rsidRPr="00196637">
        <w:rPr>
          <w:rFonts w:ascii="Times New Roman" w:hAnsi="Times New Roman" w:cs="Times New Roman"/>
          <w:color w:val="231F20"/>
          <w:sz w:val="24"/>
          <w:szCs w:val="24"/>
          <w:lang w:val="en-US"/>
        </w:rPr>
        <w:t>Ilmu Pengetahuan Alam (IPA) adalah pelajaran yang berhubungan dengan</w:t>
      </w:r>
      <w:r w:rsidR="00196637">
        <w:rPr>
          <w:rFonts w:ascii="Times New Roman" w:hAnsi="Times New Roman" w:cs="Times New Roman"/>
          <w:color w:val="231F20"/>
          <w:sz w:val="24"/>
          <w:szCs w:val="24"/>
          <w:lang w:val="en-US"/>
        </w:rPr>
        <w:t xml:space="preserve"> </w:t>
      </w:r>
      <w:proofErr w:type="gramStart"/>
      <w:r w:rsidRPr="00196637">
        <w:rPr>
          <w:rFonts w:ascii="Times New Roman" w:hAnsi="Times New Roman" w:cs="Times New Roman"/>
          <w:color w:val="231F20"/>
          <w:sz w:val="24"/>
          <w:szCs w:val="24"/>
          <w:lang w:val="en-US"/>
        </w:rPr>
        <w:t>cara</w:t>
      </w:r>
      <w:proofErr w:type="gramEnd"/>
      <w:r w:rsidRPr="00196637">
        <w:rPr>
          <w:rFonts w:ascii="Times New Roman" w:hAnsi="Times New Roman" w:cs="Times New Roman"/>
          <w:color w:val="231F20"/>
          <w:sz w:val="24"/>
          <w:szCs w:val="24"/>
          <w:lang w:val="en-US"/>
        </w:rPr>
        <w:t xml:space="preserve"> mencari tahu tentang alam secara sistematis, sehingga IPA bukan hanya penguasaan kumpulan pengetahuan yang berupa fakta-fakta, konsep-konsep, atau prinsip-prinsip saja tetapi juga merupakan suatu proses penemuan. Melalui buku IPA kelas IV ini diharapkan siswa </w:t>
      </w:r>
      <w:proofErr w:type="gramStart"/>
      <w:r w:rsidRPr="00196637">
        <w:rPr>
          <w:rFonts w:ascii="Times New Roman" w:hAnsi="Times New Roman" w:cs="Times New Roman"/>
          <w:color w:val="231F20"/>
          <w:sz w:val="24"/>
          <w:szCs w:val="24"/>
          <w:lang w:val="en-US"/>
        </w:rPr>
        <w:t>akan</w:t>
      </w:r>
      <w:proofErr w:type="gramEnd"/>
      <w:r w:rsidRPr="00196637">
        <w:rPr>
          <w:rFonts w:ascii="Times New Roman" w:hAnsi="Times New Roman" w:cs="Times New Roman"/>
          <w:color w:val="231F20"/>
          <w:sz w:val="24"/>
          <w:szCs w:val="24"/>
          <w:lang w:val="en-US"/>
        </w:rPr>
        <w:t xml:space="preserve"> terbantu dalam mempelajari diri sendiri dan alam sekitar, serta prospek pengembangan lebih lanjut dalam menerapkannya di dalam kehidupan sehari-hari. </w:t>
      </w:r>
      <w:proofErr w:type="gramStart"/>
      <w:r w:rsidRPr="00196637">
        <w:rPr>
          <w:rFonts w:ascii="Times New Roman" w:hAnsi="Times New Roman" w:cs="Times New Roman"/>
          <w:color w:val="231F20"/>
          <w:sz w:val="24"/>
          <w:szCs w:val="24"/>
          <w:lang w:val="en-US"/>
        </w:rPr>
        <w:t>Buku IPA ini disusun secara sistematis sehingga siswa mudah mempelajarinya.</w:t>
      </w:r>
      <w:proofErr w:type="gramEnd"/>
      <w:r w:rsidRPr="00196637">
        <w:rPr>
          <w:rFonts w:ascii="Times New Roman" w:hAnsi="Times New Roman" w:cs="Times New Roman"/>
          <w:color w:val="231F20"/>
          <w:sz w:val="24"/>
          <w:szCs w:val="24"/>
          <w:lang w:val="en-US"/>
        </w:rPr>
        <w:t xml:space="preserve"> </w:t>
      </w:r>
      <w:proofErr w:type="gramStart"/>
      <w:r w:rsidRPr="00196637">
        <w:rPr>
          <w:rFonts w:ascii="Times New Roman" w:hAnsi="Times New Roman" w:cs="Times New Roman"/>
          <w:color w:val="231F20"/>
          <w:sz w:val="24"/>
          <w:szCs w:val="24"/>
          <w:lang w:val="en-US"/>
        </w:rPr>
        <w:t>Penyajiannya runtut dengan harapan memberi kemudahan bagi siswa untuk mengetahui gagasan-gagasan atau konsep-konsep yang ada.</w:t>
      </w:r>
      <w:proofErr w:type="gramEnd"/>
      <w:r w:rsidRPr="00196637">
        <w:rPr>
          <w:rFonts w:ascii="Times New Roman" w:hAnsi="Times New Roman" w:cs="Times New Roman"/>
          <w:color w:val="231F20"/>
          <w:sz w:val="24"/>
          <w:szCs w:val="24"/>
          <w:lang w:val="en-US"/>
        </w:rPr>
        <w:t xml:space="preserve"> </w:t>
      </w:r>
      <w:proofErr w:type="gramStart"/>
      <w:r w:rsidRPr="00196637">
        <w:rPr>
          <w:rFonts w:ascii="Times New Roman" w:hAnsi="Times New Roman" w:cs="Times New Roman"/>
          <w:color w:val="231F20"/>
          <w:sz w:val="24"/>
          <w:szCs w:val="24"/>
          <w:lang w:val="en-US"/>
        </w:rPr>
        <w:t>Melalui buku ini siswa disuguhi ulasan materi yang memadai, bahan diskusi yang menarik, dan sarana mengevaluasi kemampuan dirinya.</w:t>
      </w:r>
      <w:proofErr w:type="gramEnd"/>
      <w:r w:rsidRPr="00196637">
        <w:rPr>
          <w:rFonts w:ascii="Times New Roman" w:hAnsi="Times New Roman" w:cs="Times New Roman"/>
          <w:color w:val="231F20"/>
          <w:sz w:val="24"/>
          <w:szCs w:val="24"/>
          <w:lang w:val="en-US"/>
        </w:rPr>
        <w:t xml:space="preserve"> </w:t>
      </w:r>
      <w:proofErr w:type="gramStart"/>
      <w:r w:rsidRPr="00196637">
        <w:rPr>
          <w:rFonts w:ascii="Times New Roman" w:hAnsi="Times New Roman" w:cs="Times New Roman"/>
          <w:color w:val="231F20"/>
          <w:sz w:val="24"/>
          <w:szCs w:val="24"/>
          <w:lang w:val="en-US"/>
        </w:rPr>
        <w:t>Untuk memaksimalkan mempelajari buku ini, siswa haruslah gemar membaca, menggali informasi dari berbagai sumber, dan gemar mengajukan pendapat.</w:t>
      </w:r>
      <w:proofErr w:type="gramEnd"/>
      <w:r w:rsidRPr="00196637">
        <w:rPr>
          <w:rFonts w:ascii="Times New Roman" w:hAnsi="Times New Roman" w:cs="Times New Roman"/>
          <w:color w:val="231F20"/>
          <w:sz w:val="24"/>
          <w:szCs w:val="24"/>
          <w:lang w:val="en-US"/>
        </w:rPr>
        <w:t xml:space="preserve"> Guru </w:t>
      </w:r>
      <w:proofErr w:type="gramStart"/>
      <w:r w:rsidRPr="00196637">
        <w:rPr>
          <w:rFonts w:ascii="Times New Roman" w:hAnsi="Times New Roman" w:cs="Times New Roman"/>
          <w:color w:val="231F20"/>
          <w:sz w:val="24"/>
          <w:szCs w:val="24"/>
          <w:lang w:val="en-US"/>
        </w:rPr>
        <w:t>diharapkan</w:t>
      </w:r>
      <w:proofErr w:type="gramEnd"/>
      <w:r w:rsidRPr="00196637">
        <w:rPr>
          <w:rFonts w:ascii="Times New Roman" w:hAnsi="Times New Roman" w:cs="Times New Roman"/>
          <w:color w:val="231F20"/>
          <w:sz w:val="24"/>
          <w:szCs w:val="24"/>
          <w:lang w:val="en-US"/>
        </w:rPr>
        <w:t xml:space="preserve"> mampu berperan sebagai fasilitator untuk terciptanya siswa yang aktif dan kreatif serta suksesnya transfer pengetahuan. Sedangkan untuk mengetahui hasil proses pembelajaran, guru dapat menggunakan evaluasi pada buku ini sebagai acuan. Sebaik apapun sebuah buku tidak </w:t>
      </w:r>
      <w:proofErr w:type="gramStart"/>
      <w:r w:rsidRPr="00196637">
        <w:rPr>
          <w:rFonts w:ascii="Times New Roman" w:hAnsi="Times New Roman" w:cs="Times New Roman"/>
          <w:color w:val="231F20"/>
          <w:sz w:val="24"/>
          <w:szCs w:val="24"/>
          <w:lang w:val="en-US"/>
        </w:rPr>
        <w:t>akan</w:t>
      </w:r>
      <w:proofErr w:type="gramEnd"/>
      <w:r w:rsidRPr="00196637">
        <w:rPr>
          <w:rFonts w:ascii="Times New Roman" w:hAnsi="Times New Roman" w:cs="Times New Roman"/>
          <w:color w:val="231F20"/>
          <w:sz w:val="24"/>
          <w:szCs w:val="24"/>
          <w:lang w:val="en-US"/>
        </w:rPr>
        <w:t xml:space="preserve"> berguna jika tidak dibaca. Sepintar apapun seorang guru tidak </w:t>
      </w:r>
      <w:proofErr w:type="gramStart"/>
      <w:r w:rsidRPr="00196637">
        <w:rPr>
          <w:rFonts w:ascii="Times New Roman" w:hAnsi="Times New Roman" w:cs="Times New Roman"/>
          <w:color w:val="231F20"/>
          <w:sz w:val="24"/>
          <w:szCs w:val="24"/>
          <w:lang w:val="en-US"/>
        </w:rPr>
        <w:t>akan</w:t>
      </w:r>
      <w:proofErr w:type="gramEnd"/>
      <w:r w:rsidRPr="00196637">
        <w:rPr>
          <w:rFonts w:ascii="Times New Roman" w:hAnsi="Times New Roman" w:cs="Times New Roman"/>
          <w:color w:val="231F20"/>
          <w:sz w:val="24"/>
          <w:szCs w:val="24"/>
          <w:lang w:val="en-US"/>
        </w:rPr>
        <w:t xml:space="preserve"> bermanfaat jika tidak pandai menyampaikan sebuah ilmu dan gagasan. </w:t>
      </w:r>
      <w:proofErr w:type="gramStart"/>
      <w:r w:rsidRPr="00196637">
        <w:rPr>
          <w:rFonts w:ascii="Times New Roman" w:hAnsi="Times New Roman" w:cs="Times New Roman"/>
          <w:color w:val="231F20"/>
          <w:sz w:val="24"/>
          <w:szCs w:val="24"/>
          <w:lang w:val="en-US"/>
        </w:rPr>
        <w:t>Selamat menikmati buku bagus ini.</w:t>
      </w:r>
      <w:proofErr w:type="gramEnd"/>
      <w:r w:rsidRPr="00196637">
        <w:rPr>
          <w:rFonts w:ascii="Times New Roman" w:hAnsi="Times New Roman" w:cs="Times New Roman"/>
          <w:color w:val="231F20"/>
          <w:sz w:val="24"/>
          <w:szCs w:val="24"/>
          <w:lang w:val="en-US"/>
        </w:rPr>
        <w:t xml:space="preserve"> Keberhasilan proses belajar mengajar adalah harapan kita</w:t>
      </w:r>
    </w:p>
    <w:p w:rsidR="00841A9F" w:rsidRDefault="00841A9F" w:rsidP="003C1084">
      <w:pPr>
        <w:pStyle w:val="ListParagraph"/>
        <w:autoSpaceDE w:val="0"/>
        <w:autoSpaceDN w:val="0"/>
        <w:adjustRightInd w:val="0"/>
        <w:spacing w:after="0" w:line="480" w:lineRule="auto"/>
        <w:ind w:left="360" w:firstLine="360"/>
        <w:jc w:val="both"/>
        <w:rPr>
          <w:rFonts w:ascii="Times New Roman" w:hAnsi="Times New Roman" w:cs="Times New Roman"/>
          <w:color w:val="231F20"/>
          <w:sz w:val="24"/>
          <w:szCs w:val="24"/>
          <w:lang w:val="en-US"/>
        </w:rPr>
      </w:pPr>
    </w:p>
    <w:p w:rsidR="00841A9F" w:rsidRPr="002632A5" w:rsidRDefault="00841A9F" w:rsidP="002632A5">
      <w:pPr>
        <w:autoSpaceDE w:val="0"/>
        <w:autoSpaceDN w:val="0"/>
        <w:adjustRightInd w:val="0"/>
        <w:spacing w:after="0" w:line="480" w:lineRule="auto"/>
        <w:jc w:val="both"/>
        <w:rPr>
          <w:rFonts w:ascii="Times New Roman" w:hAnsi="Times New Roman" w:cs="Times New Roman"/>
          <w:color w:val="231F20"/>
          <w:sz w:val="24"/>
          <w:szCs w:val="24"/>
          <w:lang w:val="en-US"/>
        </w:rPr>
      </w:pPr>
    </w:p>
    <w:p w:rsidR="00CA66C3" w:rsidRPr="00CB528A" w:rsidRDefault="00CA66C3" w:rsidP="00CB528A">
      <w:pPr>
        <w:pStyle w:val="ListParagraph"/>
        <w:numPr>
          <w:ilvl w:val="2"/>
          <w:numId w:val="26"/>
        </w:numPr>
        <w:spacing w:line="480" w:lineRule="auto"/>
        <w:ind w:left="714" w:hanging="357"/>
        <w:jc w:val="both"/>
        <w:rPr>
          <w:rFonts w:ascii="Times New Roman" w:hAnsi="Times New Roman" w:cs="Times New Roman"/>
          <w:b/>
          <w:sz w:val="24"/>
          <w:szCs w:val="24"/>
        </w:rPr>
      </w:pPr>
      <w:r w:rsidRPr="00CB528A">
        <w:rPr>
          <w:rFonts w:ascii="Times New Roman" w:hAnsi="Times New Roman" w:cs="Times New Roman"/>
          <w:b/>
          <w:sz w:val="24"/>
          <w:szCs w:val="24"/>
        </w:rPr>
        <w:lastRenderedPageBreak/>
        <w:t>Teori yang mendasari Kompetensi Dasar Bahasa Indonesia</w:t>
      </w:r>
    </w:p>
    <w:p w:rsidR="00841A9F" w:rsidRPr="002632A5" w:rsidRDefault="004E0E34" w:rsidP="002632A5">
      <w:pPr>
        <w:spacing w:after="0" w:line="480" w:lineRule="auto"/>
        <w:ind w:firstLine="851"/>
        <w:jc w:val="both"/>
        <w:rPr>
          <w:rFonts w:ascii="Times New Roman" w:eastAsia="Times New Roman" w:hAnsi="Times New Roman" w:cs="Times New Roman"/>
          <w:sz w:val="24"/>
          <w:szCs w:val="24"/>
          <w:lang w:val="en-US"/>
        </w:rPr>
      </w:pPr>
      <w:r w:rsidRPr="002632A5">
        <w:rPr>
          <w:rFonts w:ascii="Times New Roman" w:eastAsia="Times New Roman" w:hAnsi="Times New Roman" w:cs="Times New Roman"/>
          <w:sz w:val="24"/>
          <w:szCs w:val="24"/>
        </w:rPr>
        <w:t>Bahasa Indonesia merupakan salah satu materi penting yang diajarkan di SD, karena bahasa Indonesia mempunyai kedud</w:t>
      </w:r>
      <w:r w:rsidR="00C66A9C" w:rsidRPr="002632A5">
        <w:rPr>
          <w:rFonts w:ascii="Times New Roman" w:eastAsia="Times New Roman" w:hAnsi="Times New Roman" w:cs="Times New Roman"/>
          <w:sz w:val="24"/>
          <w:szCs w:val="24"/>
        </w:rPr>
        <w:t>ukan dan fungsi yang sangat pen</w:t>
      </w:r>
      <w:r w:rsidRPr="002632A5">
        <w:rPr>
          <w:rFonts w:ascii="Times New Roman" w:eastAsia="Times New Roman" w:hAnsi="Times New Roman" w:cs="Times New Roman"/>
          <w:sz w:val="24"/>
          <w:szCs w:val="24"/>
        </w:rPr>
        <w:t>ting bagi kehidupan sehari-hari. Tujuan pembelajaran bahasa Indonesia sebagai-mana dinyatakan oleh Akhadiah dkk. (1991: 1) adalah agar siswa ”memiliki kemampuan berbahasa Indonesia yang baik dan benar serta dapat menghayati bahasa dan sastra Indonesia sesuai dengan situasi dan tujuan berbahasa serta tingkat pengalaman siswa sekolah dasar”. Dari penjelasan Akhadiah tersebut maka tujuan pembelajaran bahasa Indonesia dapat dirumuskan menjadi</w:t>
      </w:r>
      <w:r w:rsidR="00841A9F" w:rsidRPr="002632A5">
        <w:rPr>
          <w:rFonts w:ascii="Times New Roman" w:eastAsia="Times New Roman" w:hAnsi="Times New Roman" w:cs="Times New Roman"/>
          <w:sz w:val="24"/>
          <w:szCs w:val="24"/>
        </w:rPr>
        <w:t xml:space="preserve"> empat bagian</w:t>
      </w:r>
      <w:r w:rsidR="00841A9F" w:rsidRPr="002632A5">
        <w:rPr>
          <w:rFonts w:ascii="Times New Roman" w:eastAsia="Times New Roman" w:hAnsi="Times New Roman" w:cs="Times New Roman"/>
          <w:sz w:val="24"/>
          <w:szCs w:val="24"/>
          <w:lang w:val="en-US"/>
        </w:rPr>
        <w:t xml:space="preserve"> : </w:t>
      </w:r>
    </w:p>
    <w:p w:rsidR="00841A9F" w:rsidRPr="00841A9F" w:rsidRDefault="004E0E34" w:rsidP="00841A9F">
      <w:pPr>
        <w:pStyle w:val="ListParagraph"/>
        <w:numPr>
          <w:ilvl w:val="0"/>
          <w:numId w:val="42"/>
        </w:numPr>
        <w:spacing w:after="0" w:line="480" w:lineRule="auto"/>
        <w:jc w:val="both"/>
        <w:rPr>
          <w:rFonts w:ascii="Times New Roman" w:eastAsia="Times New Roman" w:hAnsi="Times New Roman" w:cs="Times New Roman"/>
          <w:sz w:val="24"/>
          <w:szCs w:val="24"/>
        </w:rPr>
      </w:pPr>
      <w:r w:rsidRPr="004E0E34">
        <w:rPr>
          <w:rFonts w:ascii="Times New Roman" w:eastAsia="Times New Roman" w:hAnsi="Times New Roman" w:cs="Times New Roman"/>
          <w:sz w:val="24"/>
          <w:szCs w:val="24"/>
        </w:rPr>
        <w:t xml:space="preserve"> Lulusan SD diharapkan mampu menggunakan bahasa Indo</w:t>
      </w:r>
      <w:r w:rsidR="00841A9F">
        <w:rPr>
          <w:rFonts w:ascii="Times New Roman" w:eastAsia="Times New Roman" w:hAnsi="Times New Roman" w:cs="Times New Roman"/>
          <w:sz w:val="24"/>
          <w:szCs w:val="24"/>
        </w:rPr>
        <w:t xml:space="preserve">nesia secara baik dan benar. </w:t>
      </w:r>
    </w:p>
    <w:p w:rsidR="00841A9F" w:rsidRPr="00841A9F" w:rsidRDefault="004E0E34" w:rsidP="00841A9F">
      <w:pPr>
        <w:pStyle w:val="ListParagraph"/>
        <w:numPr>
          <w:ilvl w:val="0"/>
          <w:numId w:val="42"/>
        </w:numPr>
        <w:spacing w:after="0" w:line="480" w:lineRule="auto"/>
        <w:jc w:val="both"/>
        <w:rPr>
          <w:rFonts w:ascii="Times New Roman" w:eastAsia="Times New Roman" w:hAnsi="Times New Roman" w:cs="Times New Roman"/>
          <w:sz w:val="24"/>
          <w:szCs w:val="24"/>
        </w:rPr>
      </w:pPr>
      <w:r w:rsidRPr="004E0E34">
        <w:rPr>
          <w:rFonts w:ascii="Times New Roman" w:eastAsia="Times New Roman" w:hAnsi="Times New Roman" w:cs="Times New Roman"/>
          <w:sz w:val="24"/>
          <w:szCs w:val="24"/>
        </w:rPr>
        <w:t xml:space="preserve"> Lulusan SD diharapkan dapat menghayati </w:t>
      </w:r>
      <w:r w:rsidR="00841A9F">
        <w:rPr>
          <w:rFonts w:ascii="Times New Roman" w:eastAsia="Times New Roman" w:hAnsi="Times New Roman" w:cs="Times New Roman"/>
          <w:sz w:val="24"/>
          <w:szCs w:val="24"/>
        </w:rPr>
        <w:t xml:space="preserve">bahasa dan sastra Indonesia. </w:t>
      </w:r>
    </w:p>
    <w:p w:rsidR="00841A9F" w:rsidRPr="00841A9F" w:rsidRDefault="004E0E34" w:rsidP="00841A9F">
      <w:pPr>
        <w:pStyle w:val="ListParagraph"/>
        <w:numPr>
          <w:ilvl w:val="0"/>
          <w:numId w:val="42"/>
        </w:numPr>
        <w:spacing w:after="0" w:line="480" w:lineRule="auto"/>
        <w:jc w:val="both"/>
        <w:rPr>
          <w:rFonts w:ascii="Times New Roman" w:eastAsia="Times New Roman" w:hAnsi="Times New Roman" w:cs="Times New Roman"/>
          <w:sz w:val="24"/>
          <w:szCs w:val="24"/>
        </w:rPr>
      </w:pPr>
      <w:r w:rsidRPr="004E0E34">
        <w:rPr>
          <w:rFonts w:ascii="Times New Roman" w:eastAsia="Times New Roman" w:hAnsi="Times New Roman" w:cs="Times New Roman"/>
          <w:sz w:val="24"/>
          <w:szCs w:val="24"/>
        </w:rPr>
        <w:t xml:space="preserve"> Penggunaan bahasa harus sesuai dengan s</w:t>
      </w:r>
      <w:r w:rsidR="00841A9F">
        <w:rPr>
          <w:rFonts w:ascii="Times New Roman" w:eastAsia="Times New Roman" w:hAnsi="Times New Roman" w:cs="Times New Roman"/>
          <w:sz w:val="24"/>
          <w:szCs w:val="24"/>
        </w:rPr>
        <w:t>ituasi dan tujuan berbahasa.</w:t>
      </w:r>
    </w:p>
    <w:p w:rsidR="00841A9F" w:rsidRPr="00841A9F" w:rsidRDefault="004E0E34" w:rsidP="00841A9F">
      <w:pPr>
        <w:pStyle w:val="ListParagraph"/>
        <w:numPr>
          <w:ilvl w:val="0"/>
          <w:numId w:val="42"/>
        </w:numPr>
        <w:spacing w:after="0" w:line="480" w:lineRule="auto"/>
        <w:jc w:val="both"/>
        <w:rPr>
          <w:rFonts w:ascii="Times New Roman" w:eastAsia="Times New Roman" w:hAnsi="Times New Roman" w:cs="Times New Roman"/>
          <w:sz w:val="24"/>
          <w:szCs w:val="24"/>
        </w:rPr>
      </w:pPr>
      <w:r w:rsidRPr="004E0E34">
        <w:rPr>
          <w:rFonts w:ascii="Times New Roman" w:eastAsia="Times New Roman" w:hAnsi="Times New Roman" w:cs="Times New Roman"/>
          <w:sz w:val="24"/>
          <w:szCs w:val="24"/>
        </w:rPr>
        <w:t xml:space="preserve"> Pengajaran disesuaikan dengan tingkat pengalaman siswa SD. </w:t>
      </w:r>
    </w:p>
    <w:p w:rsidR="004E0E34" w:rsidRPr="00841A9F" w:rsidRDefault="004E0E34" w:rsidP="008C121F">
      <w:pPr>
        <w:spacing w:after="0" w:line="480" w:lineRule="auto"/>
        <w:ind w:firstLine="851"/>
        <w:jc w:val="both"/>
        <w:rPr>
          <w:rFonts w:ascii="Times New Roman" w:eastAsia="Times New Roman" w:hAnsi="Times New Roman" w:cs="Times New Roman"/>
          <w:sz w:val="24"/>
          <w:szCs w:val="24"/>
        </w:rPr>
      </w:pPr>
      <w:r w:rsidRPr="00841A9F">
        <w:rPr>
          <w:rFonts w:ascii="Times New Roman" w:eastAsia="Times New Roman" w:hAnsi="Times New Roman" w:cs="Times New Roman"/>
          <w:sz w:val="24"/>
          <w:szCs w:val="24"/>
        </w:rPr>
        <w:t>Butir (1) dan (2) menunjukkan tujuan pembelajaran bahasa Indonesia SD yang mencakup tujuan pada ranah kognitif dan afektif. Butir (3) menyiratkan pen-dekatan komunikatif yang digunakan. Sedangkan butir (4) menyiratkan sampai di mana tingkat kesulitan materi pelajaran Bahasa Indonesia yang diajarkan.</w:t>
      </w:r>
    </w:p>
    <w:p w:rsidR="0011256D" w:rsidRDefault="004E0E34" w:rsidP="0011256D">
      <w:pPr>
        <w:spacing w:after="0" w:line="480" w:lineRule="auto"/>
        <w:ind w:firstLine="851"/>
        <w:jc w:val="both"/>
        <w:rPr>
          <w:rFonts w:ascii="Times New Roman" w:eastAsia="Times New Roman" w:hAnsi="Times New Roman" w:cs="Times New Roman"/>
          <w:sz w:val="24"/>
          <w:szCs w:val="24"/>
          <w:lang w:val="en-US"/>
        </w:rPr>
      </w:pPr>
      <w:r w:rsidRPr="008C121F">
        <w:rPr>
          <w:rFonts w:ascii="Times New Roman" w:eastAsia="Times New Roman" w:hAnsi="Times New Roman" w:cs="Times New Roman"/>
          <w:sz w:val="24"/>
          <w:szCs w:val="24"/>
        </w:rPr>
        <w:t xml:space="preserve">Dari tujuan tersebut jelas tergambar bahwa fungsi pengajaran bahasa Indonesia di SD adalah sebagai wadah untuk mengembangakan kemampuan siswa dalam menggunakan bahasa sesuai dengan fungsi bahasa itu, terutama sebagai alat </w:t>
      </w:r>
      <w:r w:rsidRPr="008C121F">
        <w:rPr>
          <w:rFonts w:ascii="Times New Roman" w:eastAsia="Times New Roman" w:hAnsi="Times New Roman" w:cs="Times New Roman"/>
          <w:sz w:val="24"/>
          <w:szCs w:val="24"/>
        </w:rPr>
        <w:lastRenderedPageBreak/>
        <w:t>ko-munikasi. Pembelajaran bahasa Indonesia di SD dapat memberikan kemampuan dasar berbahasa yag diperlukan untuk melanjutkan pendidikan di sekolah menengah maupun untuk menyerap ilmu yang dipelajari lewat bahasa itu. Selain itu pembelajaran bahasa Indonesia juga dapat membentuk sikap berbahasa yang positif serta memberikan dasar untuk menikmati dan menghargai sastra Indonesia. Dalam pembelajaran bahasa Indonesia perlu diperhatikan pelestarian dan pengembangan nilai-nilai luhur bangsa, serta pembinaan rasa persatuan nasional.</w:t>
      </w:r>
    </w:p>
    <w:p w:rsidR="004E0E34" w:rsidRPr="0011256D" w:rsidRDefault="004E0E34" w:rsidP="0011256D">
      <w:pPr>
        <w:spacing w:after="0" w:line="480" w:lineRule="auto"/>
        <w:ind w:firstLine="851"/>
        <w:jc w:val="both"/>
        <w:rPr>
          <w:rFonts w:ascii="Times New Roman" w:eastAsia="Times New Roman" w:hAnsi="Times New Roman" w:cs="Times New Roman"/>
          <w:sz w:val="24"/>
          <w:szCs w:val="24"/>
        </w:rPr>
      </w:pPr>
      <w:r w:rsidRPr="0011256D">
        <w:rPr>
          <w:rFonts w:ascii="Times New Roman" w:eastAsia="Times New Roman" w:hAnsi="Times New Roman" w:cs="Times New Roman"/>
          <w:sz w:val="24"/>
          <w:szCs w:val="24"/>
        </w:rPr>
        <w:t xml:space="preserve">Tujuan pembelajaran bahasa Indonesia dalam BSNP (2006) dijabarkan menjadi beberapa tujuan. Tujuan bagi siswa adalah untuk mengembangkan kemampuannya sesuai dengan kemampuan, kebutuhan, dan minatnya. Adapun tujuan bagi guru adalah untuk mengembangkan potensi bahasa siswa , serta lebih mandiri dalam menentukan bahan ajar kebahasaan sesuai dengan kondisi lingkungan sekolah dan kemampuan siswanya. Tujuan bagi orang tua siswa adalah agar mereka dapat secara aktif terlibat dalam pelaksanaan program pembelajaran. Tujuan bagi sekolah adalah agar sekolah dapat menyusun program pendidikan kebahasaan sesuai dengan keadaan siswa dan sumber belajar yang tersedia. Sedangkan tujuan bagi daerah adalah agar daerah dapat menentukan sendiri bahan dan sumber belajar kebahasaan dengan kondisi kekhasan daerah dengan tetap memperhatikan kepentingan sosial. </w:t>
      </w:r>
    </w:p>
    <w:p w:rsidR="00CB15E6" w:rsidRDefault="00CB15E6" w:rsidP="004E0E34">
      <w:pPr>
        <w:pStyle w:val="ListParagraph"/>
        <w:spacing w:after="0" w:line="480" w:lineRule="auto"/>
        <w:ind w:left="360" w:firstLine="354"/>
        <w:jc w:val="both"/>
        <w:rPr>
          <w:rFonts w:ascii="Times New Roman" w:eastAsia="Times New Roman" w:hAnsi="Times New Roman" w:cs="Times New Roman"/>
          <w:sz w:val="24"/>
          <w:szCs w:val="24"/>
          <w:lang w:val="en-US"/>
        </w:rPr>
      </w:pPr>
    </w:p>
    <w:p w:rsidR="0011256D" w:rsidRDefault="0011256D" w:rsidP="004E0E34">
      <w:pPr>
        <w:pStyle w:val="ListParagraph"/>
        <w:spacing w:after="0" w:line="480" w:lineRule="auto"/>
        <w:ind w:left="360" w:firstLine="354"/>
        <w:jc w:val="both"/>
        <w:rPr>
          <w:rFonts w:ascii="Times New Roman" w:eastAsia="Times New Roman" w:hAnsi="Times New Roman" w:cs="Times New Roman"/>
          <w:sz w:val="24"/>
          <w:szCs w:val="24"/>
          <w:lang w:val="en-US"/>
        </w:rPr>
      </w:pPr>
    </w:p>
    <w:p w:rsidR="0011256D" w:rsidRPr="00CB15E6" w:rsidRDefault="0011256D" w:rsidP="004E0E34">
      <w:pPr>
        <w:pStyle w:val="ListParagraph"/>
        <w:spacing w:after="0" w:line="480" w:lineRule="auto"/>
        <w:ind w:left="360" w:firstLine="354"/>
        <w:jc w:val="both"/>
        <w:rPr>
          <w:rFonts w:ascii="Times New Roman" w:eastAsia="Times New Roman" w:hAnsi="Times New Roman" w:cs="Times New Roman"/>
          <w:sz w:val="24"/>
          <w:szCs w:val="24"/>
          <w:lang w:val="en-US"/>
        </w:rPr>
      </w:pPr>
    </w:p>
    <w:p w:rsidR="00FE3AE2" w:rsidRPr="00D2097F" w:rsidRDefault="00C66A9C" w:rsidP="00FE3AE2">
      <w:pPr>
        <w:pStyle w:val="Style2"/>
        <w:adjustRightInd/>
        <w:spacing w:line="480" w:lineRule="auto"/>
        <w:jc w:val="both"/>
        <w:rPr>
          <w:b/>
          <w:bCs/>
          <w:sz w:val="24"/>
          <w:szCs w:val="24"/>
        </w:rPr>
      </w:pPr>
      <w:r>
        <w:rPr>
          <w:b/>
          <w:bCs/>
          <w:sz w:val="24"/>
          <w:szCs w:val="24"/>
        </w:rPr>
        <w:lastRenderedPageBreak/>
        <w:t>C</w:t>
      </w:r>
      <w:r w:rsidR="00FE3AE2">
        <w:rPr>
          <w:b/>
          <w:bCs/>
          <w:sz w:val="24"/>
          <w:szCs w:val="24"/>
        </w:rPr>
        <w:t xml:space="preserve">. </w:t>
      </w:r>
      <w:r w:rsidR="00FE3AE2" w:rsidRPr="00D2097F">
        <w:rPr>
          <w:b/>
          <w:bCs/>
          <w:sz w:val="24"/>
          <w:szCs w:val="24"/>
        </w:rPr>
        <w:t xml:space="preserve"> Hasil Belajar</w:t>
      </w:r>
    </w:p>
    <w:p w:rsidR="0011256D" w:rsidRDefault="00FE3AE2" w:rsidP="0011256D">
      <w:pPr>
        <w:spacing w:line="480" w:lineRule="auto"/>
        <w:ind w:firstLine="851"/>
        <w:jc w:val="both"/>
        <w:rPr>
          <w:rStyle w:val="CharacterStyle6"/>
          <w:rFonts w:ascii="Times New Roman" w:eastAsia="Calibri" w:hAnsi="Times New Roman" w:cs="Times New Roman"/>
          <w:lang w:val="en-US"/>
        </w:rPr>
      </w:pPr>
      <w:r w:rsidRPr="008B4DA1">
        <w:rPr>
          <w:rStyle w:val="CharacterStyle6"/>
          <w:rFonts w:ascii="Times New Roman" w:eastAsia="Calibri" w:hAnsi="Times New Roman" w:cs="Times New Roman"/>
        </w:rPr>
        <w:t xml:space="preserve">Belajar </w:t>
      </w:r>
      <w:r w:rsidRPr="008B4DA1">
        <w:rPr>
          <w:rFonts w:ascii="Times New Roman" w:eastAsia="Calibri" w:hAnsi="Times New Roman" w:cs="Times New Roman"/>
          <w:noProof/>
          <w:szCs w:val="24"/>
        </w:rPr>
        <w:t>mengajar</w:t>
      </w:r>
      <w:r w:rsidRPr="008B4DA1">
        <w:rPr>
          <w:rStyle w:val="CharacterStyle6"/>
          <w:rFonts w:ascii="Times New Roman" w:eastAsia="Calibri" w:hAnsi="Times New Roman" w:cs="Times New Roman"/>
        </w:rPr>
        <w:t xml:space="preserve"> adalah dua konsep yang hampir yang tidak dapat dipisahkan satu dari yang lainnya, terutama dalam peraktiknya di sekolah-sekolah. Bahkan apabila keduanya telah digerakkan secara sadar-tujuan, rangkaian interaksi belajar-mengajar (B-M) akan segera terjadi.</w:t>
      </w:r>
    </w:p>
    <w:p w:rsidR="0011256D" w:rsidRDefault="00FE3AE2" w:rsidP="0011256D">
      <w:pPr>
        <w:spacing w:line="480" w:lineRule="auto"/>
        <w:ind w:firstLine="851"/>
        <w:jc w:val="both"/>
        <w:rPr>
          <w:rStyle w:val="CharacterStyle6"/>
          <w:rFonts w:ascii="Times New Roman" w:eastAsia="Calibri" w:hAnsi="Times New Roman" w:cs="Times New Roman"/>
          <w:lang w:val="en-US"/>
        </w:rPr>
      </w:pPr>
      <w:r w:rsidRPr="008B4DA1">
        <w:rPr>
          <w:rStyle w:val="CharacterStyle6"/>
          <w:rFonts w:ascii="Times New Roman" w:eastAsia="Calibri" w:hAnsi="Times New Roman" w:cs="Times New Roman"/>
        </w:rPr>
        <w:t>Dalam konteks mikro inilah perlu dikaji ulang persepsi dan sikap guru terhadap belajar dan mengajar. Sehubungan dengan hal ini, tentunya kita masih ingat bahwa "belajar" pernah dipandang sebagai proses penambahan pengetahuan. Bahkan pandangan ini mungkin sekarang masih berlaku bagi sebagian orang di negeri ini. Akibatnya, "mengajar" pun dipandang sebagai proses penyampaian pengetahuan atau keterampilan dari seorang guru kepada siswanya.</w:t>
      </w:r>
    </w:p>
    <w:p w:rsidR="0011256D" w:rsidRPr="001473DA" w:rsidRDefault="00FE3AE2" w:rsidP="0011256D">
      <w:pPr>
        <w:spacing w:line="480" w:lineRule="auto"/>
        <w:ind w:firstLine="851"/>
        <w:jc w:val="both"/>
        <w:rPr>
          <w:rFonts w:ascii="Times New Roman" w:eastAsia="Calibri" w:hAnsi="Times New Roman" w:cs="Times New Roman"/>
          <w:sz w:val="24"/>
          <w:szCs w:val="24"/>
          <w:lang w:val="en-US"/>
        </w:rPr>
      </w:pPr>
      <w:r w:rsidRPr="001473DA">
        <w:rPr>
          <w:rStyle w:val="CharacterStyle6"/>
          <w:rFonts w:ascii="Times New Roman" w:eastAsia="Calibri" w:hAnsi="Times New Roman" w:cs="Times New Roman"/>
          <w:szCs w:val="24"/>
        </w:rPr>
        <w:t>Pandangan semacam ini tidaklah terlalu salah, akan tetapi masih sangat persial, terlalu sempit, dan menjadikan siswa sebagai individu-individu yang pasif, reseptif. Oleh sebab itu, pandangan tersebut perlu diletakkan pada perspektif yang lebih wajar sehingga ruang lingkup subtansi belajar tidak hanya mencakup pengetahuan, tetapi juga keterampilan dalam pengertian luas, yakni keterampilan untuk hidup (</w:t>
      </w:r>
      <w:r w:rsidRPr="001473DA">
        <w:rPr>
          <w:rStyle w:val="CharacterStyle6"/>
          <w:rFonts w:ascii="Times New Roman" w:eastAsia="Calibri" w:hAnsi="Times New Roman" w:cs="Times New Roman"/>
          <w:i/>
          <w:szCs w:val="24"/>
        </w:rPr>
        <w:t>life skill</w:t>
      </w:r>
      <w:r w:rsidRPr="001473DA">
        <w:rPr>
          <w:rStyle w:val="CharacterStyle6"/>
          <w:rFonts w:ascii="Times New Roman" w:eastAsia="Calibri" w:hAnsi="Times New Roman" w:cs="Times New Roman"/>
          <w:szCs w:val="24"/>
        </w:rPr>
        <w:t xml:space="preserve">), nilai, dan sikap. Berkaitan dengan ini Gagne (1977) dalam Depdiknas (2002:5) mendefmisikan belajar sebagai berikut: </w:t>
      </w:r>
      <w:r w:rsidRPr="001473DA">
        <w:rPr>
          <w:rFonts w:ascii="Times New Roman" w:eastAsia="Calibri" w:hAnsi="Times New Roman" w:cs="Times New Roman"/>
          <w:sz w:val="24"/>
          <w:szCs w:val="24"/>
        </w:rPr>
        <w:t>"Belajar sebagai suatu proses perubahan tingkah laku yang meliputi perubahan kecenderungan manusia seperi sikap, minat, atau nilai dan perubahan kemampuannya yakni peningkatan kemampuan untuk melakukan berbagai jenis performance (kinerja). Perubahan tingkah laku tersebut harus dapat bertahan selama jangka waktu tertentu".</w:t>
      </w:r>
    </w:p>
    <w:p w:rsidR="0011256D" w:rsidRDefault="00FE3AE2" w:rsidP="0011256D">
      <w:pPr>
        <w:spacing w:line="480" w:lineRule="auto"/>
        <w:ind w:firstLine="851"/>
        <w:jc w:val="both"/>
        <w:rPr>
          <w:rFonts w:ascii="Times New Roman" w:eastAsia="Calibri" w:hAnsi="Times New Roman" w:cs="Times New Roman"/>
          <w:sz w:val="24"/>
          <w:lang w:val="en-US"/>
        </w:rPr>
      </w:pPr>
      <w:r w:rsidRPr="008B4DA1">
        <w:rPr>
          <w:rFonts w:ascii="Times New Roman" w:eastAsia="Calibri" w:hAnsi="Times New Roman" w:cs="Times New Roman"/>
          <w:sz w:val="24"/>
          <w:szCs w:val="24"/>
        </w:rPr>
        <w:lastRenderedPageBreak/>
        <w:t xml:space="preserve">Dengan demikian. belajar pada dasarnya dapat dipandang sebagai suatu proses perubahan positif-kualitatif yang terjadi pada tingkah laku pembelajar/subyek didik akibat adanya peningkatan pada pengetahuan, keterampilan, nilai, sikap, minat. apresiasi, kemampuan berpikir logis dan kritis, kemampuan interaktif dan kreativitas yang telah dicapainya. </w:t>
      </w:r>
    </w:p>
    <w:p w:rsidR="0011256D" w:rsidRDefault="00FE3AE2" w:rsidP="0011256D">
      <w:pPr>
        <w:spacing w:line="480" w:lineRule="auto"/>
        <w:ind w:firstLine="851"/>
        <w:jc w:val="both"/>
        <w:rPr>
          <w:rFonts w:ascii="Times New Roman" w:eastAsia="Calibri" w:hAnsi="Times New Roman" w:cs="Times New Roman"/>
          <w:sz w:val="24"/>
          <w:lang w:val="en-US"/>
        </w:rPr>
      </w:pPr>
      <w:r w:rsidRPr="008B4DA1">
        <w:rPr>
          <w:rFonts w:ascii="Times New Roman" w:eastAsia="Calibri" w:hAnsi="Times New Roman" w:cs="Times New Roman"/>
          <w:sz w:val="24"/>
          <w:szCs w:val="24"/>
        </w:rPr>
        <w:t>Konsep belajar demikian menempatkan manusia yang belajar tidak hanya pada proses teknis, tetapi sekaligus juga pada proses normatif. Hal ini amat penting agar perkembangan kepribadian dan kemampuan peserta belajar (siswa, mahasiswa) terjadi secara harmonis dan optimal.</w:t>
      </w:r>
    </w:p>
    <w:p w:rsidR="0011256D" w:rsidRDefault="00FE3AE2" w:rsidP="0011256D">
      <w:pPr>
        <w:spacing w:line="480" w:lineRule="auto"/>
        <w:ind w:firstLine="851"/>
        <w:jc w:val="both"/>
        <w:rPr>
          <w:rStyle w:val="CharacterStyle6"/>
          <w:rFonts w:ascii="Times New Roman" w:eastAsia="Calibri" w:hAnsi="Times New Roman" w:cs="Times New Roman"/>
          <w:lang w:val="en-US"/>
        </w:rPr>
      </w:pPr>
      <w:r w:rsidRPr="008B4DA1">
        <w:rPr>
          <w:rStyle w:val="CharacterStyle6"/>
          <w:rFonts w:ascii="Times New Roman" w:eastAsia="Calibri" w:hAnsi="Times New Roman" w:cs="Times New Roman"/>
          <w:szCs w:val="24"/>
        </w:rPr>
        <w:t xml:space="preserve">Menurut pandangan Sekinner dalam Miarso (1999:120) "belajar ialah tingkah laku. Ketika subyek </w:t>
      </w:r>
      <w:r w:rsidRPr="008B4DA1">
        <w:rPr>
          <w:rFonts w:ascii="Times New Roman" w:eastAsia="Calibri" w:hAnsi="Times New Roman" w:cs="Times New Roman"/>
          <w:sz w:val="24"/>
          <w:szCs w:val="24"/>
        </w:rPr>
        <w:t>belajar</w:t>
      </w:r>
      <w:r w:rsidRPr="008B4DA1">
        <w:rPr>
          <w:rStyle w:val="CharacterStyle6"/>
          <w:rFonts w:ascii="Times New Roman" w:eastAsia="Calibri" w:hAnsi="Times New Roman" w:cs="Times New Roman"/>
          <w:szCs w:val="24"/>
        </w:rPr>
        <w:t>, responnya meningkat dan bila terjadi hal kebalikannya, angka responnya menurun. Karena itu, belajar resminya didefinisikan sebagai suatu perubahan dalam kemungkinan atau peluang terjadinya respon".</w:t>
      </w:r>
    </w:p>
    <w:p w:rsidR="0011256D" w:rsidRDefault="00FE3AE2" w:rsidP="0011256D">
      <w:pPr>
        <w:spacing w:line="480" w:lineRule="auto"/>
        <w:ind w:firstLine="851"/>
        <w:jc w:val="both"/>
        <w:rPr>
          <w:rStyle w:val="CharacterStyle6"/>
          <w:rFonts w:ascii="Times New Roman" w:eastAsia="Calibri" w:hAnsi="Times New Roman" w:cs="Times New Roman"/>
          <w:lang w:val="en-US"/>
        </w:rPr>
      </w:pPr>
      <w:r w:rsidRPr="008B4DA1">
        <w:rPr>
          <w:rStyle w:val="CharacterStyle6"/>
          <w:rFonts w:ascii="Times New Roman" w:eastAsia="Calibri" w:hAnsi="Times New Roman" w:cs="Times New Roman"/>
          <w:szCs w:val="24"/>
        </w:rPr>
        <w:t>Hasil belajar biasanya dinyatakan dalam bentuk skor yang diperoleh siswa setelah mengikuti tes hasil belajar yang diadakan setelah selesai suatu program pengajaran. Skor yang diperoleh siswa mencerminkan adanya perubahan tingkat kemampuan. Dalam hal ini, Surakhmad (1994:74-75) mengatakan bagwa "Belajar merupakan suatu proses yang terjadi dalam diri manusia. Proses tersebut menghasilkan perubahan kemampuan dan tingkah laku. Bila sudah selesai suatu usaha belajar dan temyata tidak terjadi perubahan pada diri manusia tersebut, maka tidak dapat dikatakan padanya telah berlangsung proses belajar".</w:t>
      </w:r>
    </w:p>
    <w:p w:rsidR="0011256D" w:rsidRDefault="00FE3AE2" w:rsidP="0011256D">
      <w:pPr>
        <w:spacing w:line="480" w:lineRule="auto"/>
        <w:ind w:firstLine="851"/>
        <w:jc w:val="both"/>
        <w:rPr>
          <w:rStyle w:val="CharacterStyle6"/>
          <w:rFonts w:ascii="Times New Roman" w:eastAsia="Calibri" w:hAnsi="Times New Roman" w:cs="Times New Roman"/>
          <w:lang w:val="en-US"/>
        </w:rPr>
      </w:pPr>
      <w:r w:rsidRPr="008B4DA1">
        <w:rPr>
          <w:rStyle w:val="CharacterStyle6"/>
          <w:rFonts w:ascii="Times New Roman" w:eastAsia="Calibri" w:hAnsi="Times New Roman" w:cs="Times New Roman"/>
          <w:szCs w:val="24"/>
        </w:rPr>
        <w:lastRenderedPageBreak/>
        <w:t>Slamento (1987:1) mengatakan bahwa "Dalam keseluruhan proses pendidikan di sekolah, kegiatan belajar merupakan kegiatan pokok. Ini berarti berhasil atau tidaknya pencapaian tujuan pendidikan banyak bergantung pada bagaimana proses belajar yang dialami oleh anak didik". Dari pendapat tersebut, dapat dikemukakan bahwa kegiatan belajar merupakan kegiatan inti dari proses pendidikan di sekolah.</w:t>
      </w:r>
    </w:p>
    <w:p w:rsidR="0011256D" w:rsidRDefault="00FE3AE2" w:rsidP="0011256D">
      <w:pPr>
        <w:spacing w:line="480" w:lineRule="auto"/>
        <w:ind w:firstLine="851"/>
        <w:jc w:val="both"/>
        <w:rPr>
          <w:rFonts w:ascii="Times New Roman" w:eastAsia="Calibri" w:hAnsi="Times New Roman" w:cs="Times New Roman"/>
          <w:sz w:val="24"/>
          <w:lang w:val="en-US"/>
        </w:rPr>
      </w:pPr>
      <w:r w:rsidRPr="008B4DA1">
        <w:rPr>
          <w:rStyle w:val="CharacterStyle6"/>
          <w:rFonts w:ascii="Times New Roman" w:eastAsia="Calibri" w:hAnsi="Times New Roman" w:cs="Times New Roman"/>
          <w:szCs w:val="24"/>
        </w:rPr>
        <w:t xml:space="preserve">Untuk mencapai hasil belajar dipengaruhi oleh faktor-faktor yang mempengaruhi terjadinya proses belajar. Seperti dikemukakan Sudjana (1987:39) bahwa: 'Hasil belajar yang dicapai siswa dipengaruhi oleh dua. faktor utama, yakni faktor dari dalam diri siswa dan faktor dari luar diri siswa atau lingkungan". Senada dengan pendapat tersebut, Slamento (1987:56) mengatakan bahwa: "Faktor-faktor yang mempengaruhi belajar banyak jenisnya, tetapi dapat digolongkan menjadi dua golongan saja, yaitu faktor intern dan faktor ekstern. </w:t>
      </w:r>
      <w:r w:rsidRPr="008B4DA1">
        <w:rPr>
          <w:rFonts w:ascii="Times New Roman" w:eastAsia="Calibri" w:hAnsi="Times New Roman" w:cs="Times New Roman"/>
          <w:sz w:val="24"/>
          <w:szCs w:val="24"/>
        </w:rPr>
        <w:t>Faktor intern adalah faktor yang ada dalam diri individu yang sedang belajar, sedangkan faktor ekstern adalah faktor yang ada di luar individu.</w:t>
      </w:r>
    </w:p>
    <w:p w:rsidR="00FE3AE2" w:rsidRDefault="00FE3AE2" w:rsidP="0011256D">
      <w:pPr>
        <w:spacing w:after="0" w:line="480" w:lineRule="auto"/>
        <w:ind w:firstLine="851"/>
        <w:jc w:val="both"/>
        <w:rPr>
          <w:rStyle w:val="CharacterStyle6"/>
          <w:rFonts w:ascii="Times New Roman" w:eastAsia="Calibri" w:hAnsi="Times New Roman" w:cs="Times New Roman"/>
          <w:szCs w:val="24"/>
          <w:lang w:val="en-US"/>
        </w:rPr>
      </w:pPr>
      <w:r w:rsidRPr="008B4DA1">
        <w:rPr>
          <w:rStyle w:val="CharacterStyle6"/>
          <w:rFonts w:ascii="Times New Roman" w:eastAsia="Calibri" w:hAnsi="Times New Roman" w:cs="Times New Roman"/>
          <w:szCs w:val="24"/>
        </w:rPr>
        <w:t>Untuk sampai pada keberhasilan belajar yang diharapkan, maka faktor</w:t>
      </w:r>
      <w:r w:rsidRPr="008B4DA1">
        <w:rPr>
          <w:rStyle w:val="CharacterStyle6"/>
          <w:rFonts w:ascii="Times New Roman" w:eastAsia="Calibri" w:hAnsi="Times New Roman" w:cs="Times New Roman"/>
          <w:szCs w:val="24"/>
        </w:rPr>
        <w:softHyphen/>
        <w:t>faktor tersebut perlu diketahui oleh setiap individu yang terlibat dalam proses belajar mengajar, sehingga dapat berjalan sesuai dengan yang diharapkan dan pada akhirnya dapat mencapai hasil belajar yang optimal.</w:t>
      </w:r>
    </w:p>
    <w:p w:rsidR="0011256D" w:rsidRDefault="0011256D" w:rsidP="0011256D">
      <w:pPr>
        <w:spacing w:after="0" w:line="480" w:lineRule="auto"/>
        <w:ind w:firstLine="851"/>
        <w:jc w:val="both"/>
        <w:rPr>
          <w:rStyle w:val="CharacterStyle6"/>
          <w:rFonts w:ascii="Times New Roman" w:eastAsia="Calibri" w:hAnsi="Times New Roman" w:cs="Times New Roman"/>
          <w:szCs w:val="24"/>
          <w:lang w:val="en-US"/>
        </w:rPr>
      </w:pPr>
    </w:p>
    <w:p w:rsidR="0011256D" w:rsidRDefault="0011256D" w:rsidP="0011256D">
      <w:pPr>
        <w:spacing w:after="0" w:line="480" w:lineRule="auto"/>
        <w:ind w:firstLine="851"/>
        <w:jc w:val="both"/>
        <w:rPr>
          <w:rStyle w:val="CharacterStyle6"/>
          <w:rFonts w:ascii="Times New Roman" w:eastAsia="Calibri" w:hAnsi="Times New Roman" w:cs="Times New Roman"/>
          <w:szCs w:val="24"/>
          <w:lang w:val="en-US"/>
        </w:rPr>
      </w:pPr>
    </w:p>
    <w:p w:rsidR="0011256D" w:rsidRDefault="0011256D" w:rsidP="0011256D">
      <w:pPr>
        <w:spacing w:after="0" w:line="480" w:lineRule="auto"/>
        <w:ind w:firstLine="851"/>
        <w:jc w:val="both"/>
        <w:rPr>
          <w:rStyle w:val="CharacterStyle6"/>
          <w:rFonts w:ascii="Times New Roman" w:eastAsia="Calibri" w:hAnsi="Times New Roman" w:cs="Times New Roman"/>
          <w:szCs w:val="24"/>
          <w:lang w:val="en-US"/>
        </w:rPr>
      </w:pPr>
    </w:p>
    <w:p w:rsidR="0011256D" w:rsidRPr="0011256D" w:rsidRDefault="0011256D" w:rsidP="0011256D">
      <w:pPr>
        <w:spacing w:after="0" w:line="480" w:lineRule="auto"/>
        <w:ind w:firstLine="851"/>
        <w:jc w:val="both"/>
        <w:rPr>
          <w:rStyle w:val="CharacterStyle6"/>
          <w:rFonts w:ascii="Times New Roman" w:eastAsia="Calibri" w:hAnsi="Times New Roman" w:cs="Times New Roman"/>
          <w:lang w:val="en-US"/>
        </w:rPr>
      </w:pPr>
    </w:p>
    <w:p w:rsidR="00C66A9C" w:rsidRPr="00CB15E6" w:rsidRDefault="00C66A9C" w:rsidP="00CB15E6">
      <w:pPr>
        <w:pStyle w:val="ListParagraph"/>
        <w:numPr>
          <w:ilvl w:val="0"/>
          <w:numId w:val="40"/>
        </w:numPr>
        <w:spacing w:line="480" w:lineRule="auto"/>
        <w:jc w:val="both"/>
        <w:rPr>
          <w:rFonts w:ascii="Times New Roman" w:hAnsi="Times New Roman" w:cs="Times New Roman"/>
          <w:b/>
          <w:sz w:val="24"/>
          <w:szCs w:val="24"/>
          <w:lang w:val="en-US"/>
        </w:rPr>
      </w:pPr>
      <w:r w:rsidRPr="00CB15E6">
        <w:rPr>
          <w:rFonts w:ascii="Times New Roman" w:hAnsi="Times New Roman" w:cs="Times New Roman"/>
          <w:b/>
          <w:sz w:val="24"/>
          <w:szCs w:val="24"/>
          <w:lang w:val="en-US"/>
        </w:rPr>
        <w:lastRenderedPageBreak/>
        <w:t>Kerjasama</w:t>
      </w:r>
    </w:p>
    <w:p w:rsidR="0011256D" w:rsidRDefault="00B5250E" w:rsidP="0011256D">
      <w:pPr>
        <w:spacing w:line="480" w:lineRule="auto"/>
        <w:ind w:firstLine="851"/>
        <w:jc w:val="both"/>
        <w:rPr>
          <w:rFonts w:ascii="Times New Roman" w:eastAsia="Times New Roman" w:hAnsi="Times New Roman" w:cs="Times New Roman"/>
          <w:sz w:val="24"/>
          <w:szCs w:val="24"/>
          <w:lang w:val="en-US"/>
        </w:rPr>
      </w:pPr>
      <w:r w:rsidRPr="00E64DA1">
        <w:rPr>
          <w:rFonts w:ascii="Times New Roman" w:eastAsia="Times New Roman" w:hAnsi="Times New Roman" w:cs="Times New Roman"/>
          <w:sz w:val="24"/>
          <w:szCs w:val="24"/>
        </w:rPr>
        <w:t xml:space="preserve">Kerjasama dalam tim atau seringkali diistilahkan teamwork berarti melakukan suatu aktivitas kerja bersama lebih dari 1 orang dalam sebuah team untuk mencapai suatu goal. Bila diamati, setiap bentuk aktivitas terutama dalam organisasi lebih dari 90% </w:t>
      </w:r>
      <w:r w:rsidRPr="00B5250E">
        <w:rPr>
          <w:rStyle w:val="CharacterStyle6"/>
          <w:rFonts w:eastAsia="Calibri"/>
        </w:rPr>
        <w:t>aktivitas</w:t>
      </w:r>
      <w:r w:rsidRPr="00E64DA1">
        <w:rPr>
          <w:rFonts w:ascii="Times New Roman" w:eastAsia="Times New Roman" w:hAnsi="Times New Roman" w:cs="Times New Roman"/>
          <w:sz w:val="24"/>
          <w:szCs w:val="24"/>
        </w:rPr>
        <w:t xml:space="preserve"> itu adalah kerjasama dan sedikit bidang yang aktivitas-nya tidak memerlukan kerjasama. Setiap unit kerja, bidang atau bagian umumnya memiliki tujuan yang akan dicapai dengan format yang sudah jelas, sehingga apabila kita perhatikan secara lebih dalam tingkat keberhasilan masing-masing kelompok tersebut akan sangat dipengaruhi oleh dinamika kerjasama kelompoknya.</w:t>
      </w:r>
    </w:p>
    <w:p w:rsidR="0011256D" w:rsidRDefault="00B5250E" w:rsidP="0011256D">
      <w:pPr>
        <w:spacing w:line="480" w:lineRule="auto"/>
        <w:ind w:firstLine="851"/>
        <w:jc w:val="both"/>
        <w:rPr>
          <w:rFonts w:ascii="Times New Roman" w:eastAsia="Times New Roman" w:hAnsi="Times New Roman" w:cs="Times New Roman"/>
          <w:sz w:val="24"/>
          <w:szCs w:val="24"/>
          <w:lang w:val="en-US"/>
        </w:rPr>
      </w:pPr>
      <w:r w:rsidRPr="00E64DA1">
        <w:rPr>
          <w:rFonts w:ascii="Times New Roman" w:eastAsia="Times New Roman" w:hAnsi="Times New Roman" w:cs="Times New Roman"/>
          <w:sz w:val="24"/>
          <w:szCs w:val="24"/>
        </w:rPr>
        <w:t xml:space="preserve">Kerjasama dapat dikatakan sebagai sekumpulan orang yang memiliki tujuan sama saling </w:t>
      </w:r>
      <w:r w:rsidRPr="00B5250E">
        <w:rPr>
          <w:rStyle w:val="CharacterStyle6"/>
          <w:rFonts w:eastAsia="Calibri"/>
        </w:rPr>
        <w:t>berinteraksi</w:t>
      </w:r>
      <w:r w:rsidRPr="00E64DA1">
        <w:rPr>
          <w:rFonts w:ascii="Times New Roman" w:eastAsia="Times New Roman" w:hAnsi="Times New Roman" w:cs="Times New Roman"/>
          <w:sz w:val="24"/>
          <w:szCs w:val="24"/>
        </w:rPr>
        <w:t xml:space="preserve"> dalam kinerja membentuk suatu kolaborasi usaha pada setiap anggota kelompok sesuai peran masing-masing. Ahli lain menyebutkan : sekumpulan individu membentuk hubungan yang selaras u</w:t>
      </w:r>
      <w:r w:rsidR="0011256D">
        <w:rPr>
          <w:rFonts w:ascii="Times New Roman" w:eastAsia="Times New Roman" w:hAnsi="Times New Roman" w:cs="Times New Roman"/>
          <w:sz w:val="24"/>
          <w:szCs w:val="24"/>
        </w:rPr>
        <w:t>ntuk mencapai tujuan yang sama.</w:t>
      </w:r>
    </w:p>
    <w:p w:rsidR="00B5250E" w:rsidRPr="00E64DA1" w:rsidRDefault="00B5250E" w:rsidP="0011256D">
      <w:pPr>
        <w:spacing w:line="480" w:lineRule="auto"/>
        <w:ind w:firstLine="851"/>
        <w:jc w:val="both"/>
        <w:rPr>
          <w:rFonts w:ascii="Times New Roman" w:eastAsia="Times New Roman" w:hAnsi="Times New Roman" w:cs="Times New Roman"/>
          <w:sz w:val="24"/>
          <w:szCs w:val="24"/>
        </w:rPr>
      </w:pPr>
      <w:r w:rsidRPr="00E64DA1">
        <w:rPr>
          <w:rFonts w:ascii="Times New Roman" w:eastAsia="Times New Roman" w:hAnsi="Times New Roman" w:cs="Times New Roman"/>
          <w:sz w:val="24"/>
          <w:szCs w:val="24"/>
        </w:rPr>
        <w:t xml:space="preserve">Dari paparan </w:t>
      </w:r>
      <w:r w:rsidRPr="00B5250E">
        <w:rPr>
          <w:rStyle w:val="CharacterStyle6"/>
          <w:rFonts w:eastAsia="Calibri"/>
        </w:rPr>
        <w:t>definisi</w:t>
      </w:r>
      <w:r w:rsidRPr="00E64DA1">
        <w:rPr>
          <w:rFonts w:ascii="Times New Roman" w:eastAsia="Times New Roman" w:hAnsi="Times New Roman" w:cs="Times New Roman"/>
          <w:sz w:val="24"/>
          <w:szCs w:val="24"/>
        </w:rPr>
        <w:t xml:space="preserve"> tentang kerjasama, dapat maka terdapat beberapa dimensi penting yang terkandung dalam kerjasama tersebut, yaitu:</w:t>
      </w:r>
    </w:p>
    <w:p w:rsidR="00B5250E" w:rsidRPr="00CB15E6" w:rsidRDefault="00B5250E" w:rsidP="00CB15E6">
      <w:pPr>
        <w:pStyle w:val="ListParagraph"/>
        <w:numPr>
          <w:ilvl w:val="0"/>
          <w:numId w:val="28"/>
        </w:numPr>
        <w:spacing w:before="100" w:beforeAutospacing="1" w:after="100" w:afterAutospacing="1" w:line="480" w:lineRule="auto"/>
        <w:jc w:val="both"/>
        <w:rPr>
          <w:rFonts w:ascii="Times New Roman" w:eastAsia="Times New Roman" w:hAnsi="Times New Roman" w:cs="Times New Roman"/>
          <w:sz w:val="24"/>
          <w:szCs w:val="24"/>
        </w:rPr>
      </w:pPr>
      <w:r w:rsidRPr="00CB15E6">
        <w:rPr>
          <w:rFonts w:ascii="Times New Roman" w:eastAsia="Times New Roman" w:hAnsi="Times New Roman" w:cs="Times New Roman"/>
          <w:sz w:val="24"/>
          <w:szCs w:val="24"/>
        </w:rPr>
        <w:t xml:space="preserve">Anggota kelompok </w:t>
      </w:r>
    </w:p>
    <w:p w:rsidR="00B5250E" w:rsidRPr="00E64DA1" w:rsidRDefault="00B5250E" w:rsidP="00B5250E">
      <w:pPr>
        <w:numPr>
          <w:ilvl w:val="0"/>
          <w:numId w:val="28"/>
        </w:numPr>
        <w:spacing w:before="100" w:beforeAutospacing="1" w:after="100" w:afterAutospacing="1" w:line="480" w:lineRule="auto"/>
        <w:jc w:val="both"/>
        <w:rPr>
          <w:rFonts w:ascii="Times New Roman" w:eastAsia="Times New Roman" w:hAnsi="Times New Roman" w:cs="Times New Roman"/>
          <w:sz w:val="24"/>
          <w:szCs w:val="24"/>
        </w:rPr>
      </w:pPr>
      <w:r w:rsidRPr="00E64DA1">
        <w:rPr>
          <w:rFonts w:ascii="Times New Roman" w:eastAsia="Times New Roman" w:hAnsi="Times New Roman" w:cs="Times New Roman"/>
          <w:sz w:val="24"/>
          <w:szCs w:val="24"/>
        </w:rPr>
        <w:t xml:space="preserve">Peran </w:t>
      </w:r>
    </w:p>
    <w:p w:rsidR="00B5250E" w:rsidRPr="00E64DA1" w:rsidRDefault="00B5250E" w:rsidP="00B5250E">
      <w:pPr>
        <w:numPr>
          <w:ilvl w:val="0"/>
          <w:numId w:val="28"/>
        </w:numPr>
        <w:spacing w:before="100" w:beforeAutospacing="1" w:after="100" w:afterAutospacing="1" w:line="480" w:lineRule="auto"/>
        <w:jc w:val="both"/>
        <w:rPr>
          <w:rFonts w:ascii="Times New Roman" w:eastAsia="Times New Roman" w:hAnsi="Times New Roman" w:cs="Times New Roman"/>
          <w:sz w:val="24"/>
          <w:szCs w:val="24"/>
        </w:rPr>
      </w:pPr>
      <w:r w:rsidRPr="00E64DA1">
        <w:rPr>
          <w:rFonts w:ascii="Times New Roman" w:eastAsia="Times New Roman" w:hAnsi="Times New Roman" w:cs="Times New Roman"/>
          <w:sz w:val="24"/>
          <w:szCs w:val="24"/>
        </w:rPr>
        <w:t xml:space="preserve">Tugas </w:t>
      </w:r>
    </w:p>
    <w:p w:rsidR="00B5250E" w:rsidRPr="00E64DA1" w:rsidRDefault="00B5250E" w:rsidP="00B5250E">
      <w:pPr>
        <w:numPr>
          <w:ilvl w:val="0"/>
          <w:numId w:val="28"/>
        </w:numPr>
        <w:spacing w:before="100" w:beforeAutospacing="1" w:after="100" w:afterAutospacing="1" w:line="480" w:lineRule="auto"/>
        <w:jc w:val="both"/>
        <w:rPr>
          <w:rFonts w:ascii="Times New Roman" w:eastAsia="Times New Roman" w:hAnsi="Times New Roman" w:cs="Times New Roman"/>
          <w:sz w:val="24"/>
          <w:szCs w:val="24"/>
        </w:rPr>
      </w:pPr>
      <w:r w:rsidRPr="00E64DA1">
        <w:rPr>
          <w:rFonts w:ascii="Times New Roman" w:eastAsia="Times New Roman" w:hAnsi="Times New Roman" w:cs="Times New Roman"/>
          <w:sz w:val="24"/>
          <w:szCs w:val="24"/>
        </w:rPr>
        <w:t xml:space="preserve">Tujuan </w:t>
      </w:r>
    </w:p>
    <w:p w:rsidR="00B5250E" w:rsidRPr="00E64DA1" w:rsidRDefault="00B5250E" w:rsidP="0011256D">
      <w:pPr>
        <w:spacing w:line="480" w:lineRule="auto"/>
        <w:ind w:firstLine="851"/>
        <w:jc w:val="both"/>
        <w:rPr>
          <w:rFonts w:ascii="Times New Roman" w:eastAsia="Times New Roman" w:hAnsi="Times New Roman" w:cs="Times New Roman"/>
          <w:sz w:val="24"/>
          <w:szCs w:val="24"/>
        </w:rPr>
      </w:pPr>
      <w:r w:rsidRPr="00E64DA1">
        <w:rPr>
          <w:rFonts w:ascii="Times New Roman" w:eastAsia="Times New Roman" w:hAnsi="Times New Roman" w:cs="Times New Roman"/>
          <w:sz w:val="24"/>
          <w:szCs w:val="24"/>
        </w:rPr>
        <w:lastRenderedPageBreak/>
        <w:t xml:space="preserve">Dalam sebuah </w:t>
      </w:r>
      <w:r w:rsidRPr="00B5250E">
        <w:rPr>
          <w:rStyle w:val="CharacterStyle6"/>
          <w:rFonts w:ascii="Times New Roman" w:eastAsia="Calibri" w:hAnsi="Times New Roman" w:cs="Times New Roman"/>
        </w:rPr>
        <w:t>organisasi</w:t>
      </w:r>
      <w:r w:rsidRPr="00E64DA1">
        <w:rPr>
          <w:rFonts w:ascii="Times New Roman" w:eastAsia="Times New Roman" w:hAnsi="Times New Roman" w:cs="Times New Roman"/>
          <w:sz w:val="24"/>
          <w:szCs w:val="24"/>
        </w:rPr>
        <w:t xml:space="preserve">, terdapat </w:t>
      </w:r>
      <w:r w:rsidRPr="001473DA">
        <w:rPr>
          <w:rFonts w:ascii="Times New Roman" w:eastAsia="Times New Roman" w:hAnsi="Times New Roman" w:cs="Times New Roman"/>
          <w:i/>
          <w:sz w:val="24"/>
          <w:szCs w:val="24"/>
        </w:rPr>
        <w:t>level of teamwork</w:t>
      </w:r>
      <w:r w:rsidRPr="00E64DA1">
        <w:rPr>
          <w:rFonts w:ascii="Times New Roman" w:eastAsia="Times New Roman" w:hAnsi="Times New Roman" w:cs="Times New Roman"/>
          <w:sz w:val="24"/>
          <w:szCs w:val="24"/>
        </w:rPr>
        <w:t xml:space="preserve"> mengacu pada komponen dimensi kerjasama seperti disebutkan diatas, yaitu:</w:t>
      </w:r>
    </w:p>
    <w:p w:rsidR="00B5250E" w:rsidRPr="00CB15E6" w:rsidRDefault="00B5250E" w:rsidP="00CB15E6">
      <w:pPr>
        <w:pStyle w:val="ListParagraph"/>
        <w:numPr>
          <w:ilvl w:val="0"/>
          <w:numId w:val="29"/>
        </w:numPr>
        <w:spacing w:before="100" w:beforeAutospacing="1" w:after="100" w:afterAutospacing="1" w:line="480" w:lineRule="auto"/>
        <w:jc w:val="both"/>
        <w:rPr>
          <w:rFonts w:ascii="Times New Roman" w:eastAsia="Times New Roman" w:hAnsi="Times New Roman" w:cs="Times New Roman"/>
          <w:sz w:val="24"/>
          <w:szCs w:val="24"/>
        </w:rPr>
      </w:pPr>
      <w:r w:rsidRPr="00CB15E6">
        <w:rPr>
          <w:rFonts w:ascii="Times New Roman" w:eastAsia="Times New Roman" w:hAnsi="Times New Roman" w:cs="Times New Roman"/>
          <w:sz w:val="24"/>
          <w:szCs w:val="24"/>
        </w:rPr>
        <w:t xml:space="preserve">Kerjasama pimpinan puncak, terdiri dari tiap-tiap pimpinan sub-organisasi (Kepala Bagian, Manajer) </w:t>
      </w:r>
    </w:p>
    <w:p w:rsidR="00B5250E" w:rsidRPr="00E64DA1" w:rsidRDefault="00B5250E" w:rsidP="00B5250E">
      <w:pPr>
        <w:numPr>
          <w:ilvl w:val="0"/>
          <w:numId w:val="29"/>
        </w:numPr>
        <w:spacing w:before="100" w:beforeAutospacing="1" w:after="100" w:afterAutospacing="1" w:line="480" w:lineRule="auto"/>
        <w:jc w:val="both"/>
        <w:rPr>
          <w:rFonts w:ascii="Times New Roman" w:eastAsia="Times New Roman" w:hAnsi="Times New Roman" w:cs="Times New Roman"/>
          <w:sz w:val="24"/>
          <w:szCs w:val="24"/>
        </w:rPr>
      </w:pPr>
      <w:r w:rsidRPr="00E64DA1">
        <w:rPr>
          <w:rFonts w:ascii="Times New Roman" w:eastAsia="Times New Roman" w:hAnsi="Times New Roman" w:cs="Times New Roman"/>
          <w:sz w:val="24"/>
          <w:szCs w:val="24"/>
        </w:rPr>
        <w:t xml:space="preserve">Project Team, terdiri anggota kelompok usaha dari berbagai tingkatan dan fungsi untuk menyelesaikan suatu tugas tertentu. </w:t>
      </w:r>
    </w:p>
    <w:p w:rsidR="00C66A9C" w:rsidRPr="003C1084" w:rsidRDefault="00B5250E" w:rsidP="003C1084">
      <w:pPr>
        <w:numPr>
          <w:ilvl w:val="0"/>
          <w:numId w:val="29"/>
        </w:numPr>
        <w:spacing w:before="100" w:beforeAutospacing="1" w:after="100" w:afterAutospacing="1" w:line="480" w:lineRule="auto"/>
        <w:jc w:val="both"/>
        <w:rPr>
          <w:rFonts w:ascii="Times New Roman" w:eastAsia="Times New Roman" w:hAnsi="Times New Roman" w:cs="Times New Roman"/>
          <w:sz w:val="24"/>
          <w:szCs w:val="24"/>
        </w:rPr>
      </w:pPr>
      <w:r w:rsidRPr="00E64DA1">
        <w:rPr>
          <w:rFonts w:ascii="Times New Roman" w:eastAsia="Times New Roman" w:hAnsi="Times New Roman" w:cs="Times New Roman"/>
          <w:sz w:val="24"/>
          <w:szCs w:val="24"/>
        </w:rPr>
        <w:t>Kelompok kerja, terdiri dari anggota kelompok unit usaha yang menjalankan unit-unit kerja operasional rutin.</w:t>
      </w:r>
      <w:r w:rsidR="003C1084">
        <w:rPr>
          <w:rFonts w:ascii="Times New Roman" w:eastAsia="Times New Roman" w:hAnsi="Times New Roman" w:cs="Times New Roman"/>
          <w:sz w:val="24"/>
          <w:szCs w:val="24"/>
          <w:lang w:val="en-US"/>
        </w:rPr>
        <w:t xml:space="preserve"> </w:t>
      </w:r>
    </w:p>
    <w:p w:rsidR="00391B61" w:rsidRPr="00CB528A" w:rsidRDefault="00391B61" w:rsidP="0011256D">
      <w:pPr>
        <w:pStyle w:val="ListParagraph"/>
        <w:numPr>
          <w:ilvl w:val="0"/>
          <w:numId w:val="40"/>
        </w:numPr>
        <w:autoSpaceDE w:val="0"/>
        <w:autoSpaceDN w:val="0"/>
        <w:adjustRightInd w:val="0"/>
        <w:spacing w:after="0" w:line="480" w:lineRule="auto"/>
        <w:ind w:left="426" w:hanging="426"/>
        <w:jc w:val="both"/>
        <w:rPr>
          <w:rFonts w:ascii="Times New Roman" w:hAnsi="Times New Roman" w:cs="Times New Roman"/>
          <w:b/>
          <w:sz w:val="24"/>
          <w:szCs w:val="24"/>
          <w:lang w:val="en-US"/>
        </w:rPr>
      </w:pPr>
      <w:r w:rsidRPr="00CB528A">
        <w:rPr>
          <w:rFonts w:ascii="Times New Roman" w:hAnsi="Times New Roman" w:cs="Times New Roman"/>
          <w:b/>
          <w:sz w:val="24"/>
          <w:szCs w:val="24"/>
          <w:lang w:val="en-US"/>
        </w:rPr>
        <w:t xml:space="preserve">Hasil Penelitan Terdahulu </w:t>
      </w:r>
    </w:p>
    <w:p w:rsidR="0011256D" w:rsidRDefault="00722DF6" w:rsidP="0011256D">
      <w:pPr>
        <w:spacing w:line="480" w:lineRule="auto"/>
        <w:ind w:firstLine="851"/>
        <w:jc w:val="both"/>
        <w:rPr>
          <w:rFonts w:ascii="Times New Roman" w:hAnsi="Times New Roman" w:cs="Times New Roman"/>
          <w:sz w:val="24"/>
          <w:szCs w:val="24"/>
          <w:lang w:val="en-US"/>
        </w:rPr>
      </w:pPr>
      <w:r w:rsidRPr="0011256D">
        <w:rPr>
          <w:rFonts w:ascii="Times New Roman" w:hAnsi="Times New Roman" w:cs="Times New Roman"/>
          <w:sz w:val="24"/>
          <w:szCs w:val="24"/>
        </w:rPr>
        <w:t xml:space="preserve">Pada Siklus I, peneliti mulai menerapkan </w:t>
      </w:r>
      <w:r w:rsidR="005442C2" w:rsidRPr="0011256D">
        <w:rPr>
          <w:rFonts w:ascii="Times New Roman" w:hAnsi="Times New Roman" w:cs="Times New Roman"/>
          <w:sz w:val="24"/>
          <w:szCs w:val="24"/>
          <w:lang w:val="en-US"/>
        </w:rPr>
        <w:t xml:space="preserve">model discovery learning </w:t>
      </w:r>
      <w:r w:rsidRPr="0011256D">
        <w:rPr>
          <w:rFonts w:ascii="Times New Roman" w:hAnsi="Times New Roman" w:cs="Times New Roman"/>
          <w:sz w:val="24"/>
          <w:szCs w:val="24"/>
        </w:rPr>
        <w:t xml:space="preserve"> Siswa terlihat cukup tertarik namun masih terlihat rasa canggung, para siswa masih terlihat malu-malu, takut, dan tidak mau memberikan pendapat. Hal ini mungkin karena peneliti baru pertama kali bertemu dengan siswa. Pada Siklus II sudah terjadi peningkatan dari segi aktivitas siswa dan hasil belajar siswa. Siswa sudah mulai berani mengemukakan pendapat dan terlihat aktif selama proses pembelajaran. Pada siklus III terlihat bahwa 81% siswa telah berhasil mencapai nilai minimal 70 sesuai KKM yang ditetapkan sekolah.</w:t>
      </w:r>
    </w:p>
    <w:p w:rsidR="00391B61" w:rsidRPr="0011256D" w:rsidRDefault="00722DF6" w:rsidP="0011256D">
      <w:pPr>
        <w:spacing w:line="480" w:lineRule="auto"/>
        <w:ind w:firstLine="851"/>
        <w:jc w:val="both"/>
        <w:rPr>
          <w:rFonts w:ascii="Times New Roman" w:hAnsi="Times New Roman" w:cs="Times New Roman"/>
          <w:sz w:val="24"/>
          <w:szCs w:val="24"/>
        </w:rPr>
      </w:pPr>
      <w:r w:rsidRPr="0011256D">
        <w:rPr>
          <w:rFonts w:ascii="Times New Roman" w:hAnsi="Times New Roman" w:cs="Times New Roman"/>
          <w:sz w:val="24"/>
          <w:szCs w:val="24"/>
        </w:rPr>
        <w:t xml:space="preserve">Dengan demikian peneliti menyimpulkan </w:t>
      </w:r>
      <w:r w:rsidR="001473DA" w:rsidRPr="0011256D">
        <w:rPr>
          <w:rFonts w:ascii="Times New Roman" w:hAnsi="Times New Roman" w:cs="Times New Roman"/>
          <w:sz w:val="24"/>
          <w:szCs w:val="24"/>
        </w:rPr>
        <w:t xml:space="preserve">selama </w:t>
      </w:r>
      <w:r w:rsidR="00391B61" w:rsidRPr="0011256D">
        <w:rPr>
          <w:rFonts w:ascii="Times New Roman" w:hAnsi="Times New Roman" w:cs="Times New Roman"/>
          <w:sz w:val="24"/>
          <w:szCs w:val="24"/>
        </w:rPr>
        <w:t>pembelajaran terdapat kendala-kendala yang dialami oleh guru yaitu:</w:t>
      </w:r>
    </w:p>
    <w:p w:rsidR="00391B61" w:rsidRPr="00CB528A" w:rsidRDefault="00391B61" w:rsidP="00CB528A">
      <w:pPr>
        <w:pStyle w:val="Default"/>
        <w:spacing w:line="480" w:lineRule="auto"/>
        <w:ind w:left="720"/>
        <w:jc w:val="both"/>
      </w:pPr>
      <w:r w:rsidRPr="00CB528A">
        <w:t xml:space="preserve">1.  </w:t>
      </w:r>
      <w:proofErr w:type="gramStart"/>
      <w:r w:rsidRPr="00CB528A">
        <w:t>guru</w:t>
      </w:r>
      <w:proofErr w:type="gramEnd"/>
      <w:r w:rsidRPr="00CB528A">
        <w:t xml:space="preserve"> kurang dapat memberikan kesempatan kepada seluruh siswa untuk </w:t>
      </w:r>
      <w:r w:rsidR="0033703A" w:rsidRPr="00CB528A">
        <w:t>menyampaikan tanggapan/pertanya</w:t>
      </w:r>
      <w:r w:rsidRPr="00CB528A">
        <w:t>an sehingga hanya didominasi anak-anak tertentu.</w:t>
      </w:r>
    </w:p>
    <w:p w:rsidR="001473DA" w:rsidRDefault="00391B61" w:rsidP="00CB528A">
      <w:pPr>
        <w:pStyle w:val="Default"/>
        <w:spacing w:line="480" w:lineRule="auto"/>
        <w:ind w:left="720"/>
        <w:jc w:val="both"/>
      </w:pPr>
      <w:r w:rsidRPr="00CB528A">
        <w:lastRenderedPageBreak/>
        <w:t xml:space="preserve">2. </w:t>
      </w:r>
      <w:proofErr w:type="gramStart"/>
      <w:r w:rsidRPr="00CB528A">
        <w:t>guru</w:t>
      </w:r>
      <w:proofErr w:type="gramEnd"/>
      <w:r w:rsidRPr="00CB528A">
        <w:t xml:space="preserve"> tidak runtut dalam mel</w:t>
      </w:r>
      <w:r w:rsidR="001473DA">
        <w:t>aksanakan kegiatan pembelajaran</w:t>
      </w:r>
      <w:r w:rsidR="0033703A" w:rsidRPr="00CB528A">
        <w:t xml:space="preserve"> sesuai RPP </w:t>
      </w:r>
      <w:r w:rsidRPr="00CB528A">
        <w:t xml:space="preserve">. </w:t>
      </w:r>
    </w:p>
    <w:p w:rsidR="00722DF6" w:rsidRPr="00CB528A" w:rsidRDefault="00391B61" w:rsidP="001473DA">
      <w:pPr>
        <w:pStyle w:val="Default"/>
        <w:spacing w:line="480" w:lineRule="auto"/>
        <w:jc w:val="both"/>
      </w:pPr>
      <w:r w:rsidRPr="00CB528A">
        <w:t xml:space="preserve">Sedangkan solusi yang dilakukan oleh peneliti (guru) yaitu: </w:t>
      </w:r>
    </w:p>
    <w:p w:rsidR="00565930" w:rsidRDefault="00391B61" w:rsidP="00565930">
      <w:pPr>
        <w:pStyle w:val="Default"/>
        <w:numPr>
          <w:ilvl w:val="0"/>
          <w:numId w:val="43"/>
        </w:numPr>
        <w:spacing w:line="480" w:lineRule="auto"/>
        <w:ind w:left="993" w:hanging="284"/>
        <w:jc w:val="both"/>
      </w:pPr>
      <w:proofErr w:type="gramStart"/>
      <w:r w:rsidRPr="00CB528A">
        <w:t>guru</w:t>
      </w:r>
      <w:proofErr w:type="gramEnd"/>
      <w:r w:rsidRPr="00CB528A">
        <w:t xml:space="preserve"> lebih meningkatkan pengelolaan siswa dengan memberikan kesempatan kepada seluruh siswa untuk menyampaikan tanggapan/pertanyaan</w:t>
      </w:r>
      <w:r w:rsidR="0033703A" w:rsidRPr="00CB528A">
        <w:t>.</w:t>
      </w:r>
    </w:p>
    <w:p w:rsidR="00391B61" w:rsidRDefault="00391B61" w:rsidP="00565930">
      <w:pPr>
        <w:pStyle w:val="Default"/>
        <w:numPr>
          <w:ilvl w:val="0"/>
          <w:numId w:val="43"/>
        </w:numPr>
        <w:spacing w:line="480" w:lineRule="auto"/>
        <w:ind w:left="993" w:hanging="284"/>
        <w:contextualSpacing/>
        <w:jc w:val="both"/>
      </w:pPr>
      <w:proofErr w:type="gramStart"/>
      <w:r w:rsidRPr="00CB528A">
        <w:t>guru</w:t>
      </w:r>
      <w:proofErr w:type="gramEnd"/>
      <w:r w:rsidRPr="00CB528A">
        <w:t xml:space="preserve"> lebih memperhatikan langkah-langkah</w:t>
      </w:r>
      <w:r w:rsidR="0033703A" w:rsidRPr="00CB528A">
        <w:t xml:space="preserve"> pembelajaran </w:t>
      </w:r>
      <w:r w:rsidRPr="00CB528A">
        <w:t xml:space="preserve"> sesuai</w:t>
      </w:r>
      <w:r w:rsidR="0033703A" w:rsidRPr="00CB528A">
        <w:t xml:space="preserve"> model pembelajaran yang digunakan </w:t>
      </w:r>
      <w:r w:rsidR="00565930">
        <w:t>.</w:t>
      </w:r>
    </w:p>
    <w:p w:rsidR="00565930" w:rsidRPr="00CB528A" w:rsidRDefault="00565930" w:rsidP="00565930">
      <w:pPr>
        <w:pStyle w:val="Default"/>
        <w:spacing w:line="480" w:lineRule="auto"/>
        <w:ind w:left="993"/>
        <w:contextualSpacing/>
        <w:jc w:val="both"/>
      </w:pPr>
    </w:p>
    <w:p w:rsidR="004C056B" w:rsidRPr="00CB528A" w:rsidRDefault="004C056B" w:rsidP="00565930">
      <w:pPr>
        <w:pStyle w:val="NormalWeb"/>
        <w:numPr>
          <w:ilvl w:val="0"/>
          <w:numId w:val="40"/>
        </w:numPr>
        <w:spacing w:before="0" w:beforeAutospacing="0" w:after="0" w:afterAutospacing="0" w:line="480" w:lineRule="auto"/>
        <w:ind w:left="426" w:hanging="426"/>
        <w:contextualSpacing/>
        <w:jc w:val="both"/>
        <w:rPr>
          <w:b/>
        </w:rPr>
      </w:pPr>
      <w:r w:rsidRPr="00CB528A">
        <w:rPr>
          <w:b/>
        </w:rPr>
        <w:t>Kerangka pemikiran</w:t>
      </w:r>
    </w:p>
    <w:p w:rsidR="00CB15E6" w:rsidRPr="00CB528A" w:rsidRDefault="005442C2" w:rsidP="00565930">
      <w:pPr>
        <w:pStyle w:val="NormalWeb"/>
        <w:spacing w:line="480" w:lineRule="auto"/>
        <w:ind w:firstLine="851"/>
        <w:jc w:val="both"/>
      </w:pPr>
      <w:r w:rsidRPr="00CB528A">
        <w:t xml:space="preserve">Model pembelajaran </w:t>
      </w:r>
      <w:r w:rsidRPr="00CB528A">
        <w:rPr>
          <w:i/>
        </w:rPr>
        <w:t>discavery Learning</w:t>
      </w:r>
      <w:r w:rsidRPr="00CB528A">
        <w:t xml:space="preserve"> adalah sebuah pilihan tepat utnuk meningkatkan </w:t>
      </w:r>
      <w:proofErr w:type="gramStart"/>
      <w:r w:rsidRPr="00CB528A">
        <w:t>kerjasama  dan</w:t>
      </w:r>
      <w:proofErr w:type="gramEnd"/>
      <w:r w:rsidRPr="00CB528A">
        <w:t xml:space="preserve"> hasil belajar siswa . </w:t>
      </w:r>
      <w:r w:rsidR="004C056B" w:rsidRPr="00CB528A">
        <w:t>Pada tahap pelaksanaan, guru mempe</w:t>
      </w:r>
      <w:r w:rsidR="0033703A" w:rsidRPr="00CB528A">
        <w:t xml:space="preserve">rsilahkan kelompok untuk mendiskusikan teks bacaan yang telah </w:t>
      </w:r>
      <w:proofErr w:type="gramStart"/>
      <w:r w:rsidR="0033703A" w:rsidRPr="00CB528A">
        <w:t>dipersiapkan ,</w:t>
      </w:r>
      <w:proofErr w:type="gramEnd"/>
      <w:r w:rsidR="004C056B" w:rsidRPr="00CB528A">
        <w:t xml:space="preserve"> </w:t>
      </w:r>
      <w:r w:rsidR="004876BB" w:rsidRPr="00CB528A">
        <w:t xml:space="preserve">setelah itu setiap kelompok berkerjasama untuk menentukan gagasan dan isi dari teks tersebut.kemudian </w:t>
      </w:r>
      <w:r w:rsidR="004C056B" w:rsidRPr="00CB528A">
        <w:t xml:space="preserve">yang telah ditunjuk untuk tampil </w:t>
      </w:r>
      <w:r w:rsidR="004876BB" w:rsidRPr="00CB528A">
        <w:t xml:space="preserve"> pertama membacakan apa isi teks tersebut dan menyebutkan apa yang dipahaminya menurut kelompoknya. </w:t>
      </w:r>
      <w:proofErr w:type="gramStart"/>
      <w:r w:rsidR="004C056B" w:rsidRPr="00CB528A">
        <w:t>sementara</w:t>
      </w:r>
      <w:proofErr w:type="gramEnd"/>
      <w:r w:rsidR="004C056B" w:rsidRPr="00CB528A">
        <w:t xml:space="preserve"> siswa yang tidak tampil melaksanakan observasi. Selain siswa lain sebagai pengamat, </w:t>
      </w:r>
      <w:r w:rsidR="004876BB" w:rsidRPr="00CB528A">
        <w:t xml:space="preserve">guru juga mengamati kegiatan diskusi dan kerjasama </w:t>
      </w:r>
      <w:proofErr w:type="gramStart"/>
      <w:r w:rsidR="004876BB" w:rsidRPr="00CB528A">
        <w:t>siswa .</w:t>
      </w:r>
      <w:proofErr w:type="gramEnd"/>
      <w:r w:rsidR="004C056B" w:rsidRPr="00CB528A">
        <w:t xml:space="preserve"> </w:t>
      </w:r>
      <w:proofErr w:type="gramStart"/>
      <w:r w:rsidR="004C056B" w:rsidRPr="00CB528A">
        <w:t>untuk</w:t>
      </w:r>
      <w:proofErr w:type="gramEnd"/>
      <w:r w:rsidR="004C056B" w:rsidRPr="00CB528A">
        <w:t xml:space="preserve"> memantau jalannya kegiatan dan mengecek pelaksanaan observasi yang dilakukan siswa. </w:t>
      </w:r>
    </w:p>
    <w:p w:rsidR="00CB15E6" w:rsidRDefault="004C056B" w:rsidP="00CB15E6">
      <w:pPr>
        <w:pStyle w:val="NormalWeb"/>
        <w:spacing w:line="480" w:lineRule="auto"/>
        <w:ind w:firstLine="720"/>
        <w:jc w:val="both"/>
      </w:pPr>
      <w:r w:rsidRPr="00CB528A">
        <w:t xml:space="preserve">Tahap tindak lanjut langkah-langkah yang dilakukan guru yaitu: </w:t>
      </w:r>
    </w:p>
    <w:p w:rsidR="00CB15E6" w:rsidRDefault="00CB15E6" w:rsidP="00CB15E6">
      <w:pPr>
        <w:pStyle w:val="NormalWeb"/>
        <w:numPr>
          <w:ilvl w:val="1"/>
          <w:numId w:val="29"/>
        </w:numPr>
        <w:spacing w:line="480" w:lineRule="auto"/>
        <w:jc w:val="both"/>
      </w:pPr>
      <w:r>
        <w:lastRenderedPageBreak/>
        <w:t xml:space="preserve"> </w:t>
      </w:r>
      <w:r w:rsidR="004C056B" w:rsidRPr="00CB528A">
        <w:t>memberi kesempatan kepada perwakilan kelompok penga</w:t>
      </w:r>
      <w:r>
        <w:t xml:space="preserve">mat untuk </w:t>
      </w:r>
      <w:r w:rsidR="0033703A" w:rsidRPr="00CB528A">
        <w:t>menyampaikan hasil pe</w:t>
      </w:r>
      <w:r w:rsidR="004C056B" w:rsidRPr="00CB528A">
        <w:t>ngamatannya</w:t>
      </w:r>
    </w:p>
    <w:p w:rsidR="00CB15E6" w:rsidRDefault="004C056B" w:rsidP="00CB15E6">
      <w:pPr>
        <w:pStyle w:val="NormalWeb"/>
        <w:numPr>
          <w:ilvl w:val="1"/>
          <w:numId w:val="29"/>
        </w:numPr>
        <w:spacing w:line="480" w:lineRule="auto"/>
        <w:jc w:val="both"/>
      </w:pPr>
      <w:proofErr w:type="gramStart"/>
      <w:r w:rsidRPr="00CB528A">
        <w:t>melaksanakan</w:t>
      </w:r>
      <w:proofErr w:type="gramEnd"/>
      <w:r w:rsidRPr="00CB528A">
        <w:t xml:space="preserve"> diskusi klasikal dan memberi kesempatan siswa menyampaikan tanggapan/pertanyaan terkait kegia</w:t>
      </w:r>
      <w:r w:rsidR="004876BB" w:rsidRPr="00CB528A">
        <w:t>tan dan materi dalam hewan an tumbuhan dilingkungan rumahku.</w:t>
      </w:r>
    </w:p>
    <w:p w:rsidR="00CB15E6" w:rsidRDefault="00CB15E6" w:rsidP="00CB15E6">
      <w:pPr>
        <w:pStyle w:val="NormalWeb"/>
        <w:numPr>
          <w:ilvl w:val="1"/>
          <w:numId w:val="29"/>
        </w:numPr>
        <w:spacing w:line="480" w:lineRule="auto"/>
        <w:jc w:val="both"/>
      </w:pPr>
      <w:r>
        <w:t xml:space="preserve"> </w:t>
      </w:r>
      <w:proofErr w:type="gramStart"/>
      <w:r w:rsidR="004C056B" w:rsidRPr="00CB528A">
        <w:t>memberi</w:t>
      </w:r>
      <w:proofErr w:type="gramEnd"/>
      <w:r w:rsidR="004C056B" w:rsidRPr="00CB528A">
        <w:t xml:space="preserve"> kesempatan kepada siswa untuk mengekspresikan hasil pengalaman</w:t>
      </w:r>
      <w:r w:rsidR="004876BB" w:rsidRPr="00CB528A">
        <w:t>nya dalam kerjasama antar siswa.</w:t>
      </w:r>
    </w:p>
    <w:p w:rsidR="00CB15E6" w:rsidRDefault="004C056B" w:rsidP="00CB15E6">
      <w:pPr>
        <w:pStyle w:val="NormalWeb"/>
        <w:numPr>
          <w:ilvl w:val="1"/>
          <w:numId w:val="29"/>
        </w:numPr>
        <w:spacing w:line="480" w:lineRule="auto"/>
        <w:jc w:val="both"/>
      </w:pPr>
      <w:r w:rsidRPr="00CB528A">
        <w:t xml:space="preserve"> membimbing siswa untuk membuat kesimpulan, dan</w:t>
      </w:r>
    </w:p>
    <w:p w:rsidR="005442C2" w:rsidRPr="003C1084" w:rsidRDefault="004C056B" w:rsidP="00CB528A">
      <w:pPr>
        <w:pStyle w:val="NormalWeb"/>
        <w:numPr>
          <w:ilvl w:val="1"/>
          <w:numId w:val="29"/>
        </w:numPr>
        <w:spacing w:line="480" w:lineRule="auto"/>
        <w:jc w:val="both"/>
      </w:pPr>
      <w:r w:rsidRPr="00CB528A">
        <w:t>memberi motivasi serta arahan untuk kegiatan selanjutnya</w:t>
      </w:r>
    </w:p>
    <w:p w:rsidR="005442C2" w:rsidRPr="00CB528A" w:rsidRDefault="005442C2" w:rsidP="00565930">
      <w:pPr>
        <w:pStyle w:val="ListParagraph"/>
        <w:numPr>
          <w:ilvl w:val="0"/>
          <w:numId w:val="40"/>
        </w:numPr>
        <w:spacing w:line="480" w:lineRule="auto"/>
        <w:ind w:left="426" w:hanging="426"/>
        <w:rPr>
          <w:rFonts w:ascii="Times New Roman" w:hAnsi="Times New Roman" w:cs="Times New Roman"/>
          <w:b/>
          <w:sz w:val="24"/>
          <w:szCs w:val="24"/>
        </w:rPr>
      </w:pPr>
      <w:r w:rsidRPr="00CB528A">
        <w:rPr>
          <w:rFonts w:ascii="Times New Roman" w:hAnsi="Times New Roman" w:cs="Times New Roman"/>
          <w:b/>
          <w:sz w:val="24"/>
          <w:szCs w:val="24"/>
        </w:rPr>
        <w:t>Asumsi dan Hipotesis Penelitian</w:t>
      </w:r>
    </w:p>
    <w:p w:rsidR="005442C2" w:rsidRPr="00CB528A" w:rsidRDefault="005442C2" w:rsidP="003C1084">
      <w:pPr>
        <w:pStyle w:val="ListParagraph"/>
        <w:numPr>
          <w:ilvl w:val="1"/>
          <w:numId w:val="27"/>
        </w:numPr>
        <w:tabs>
          <w:tab w:val="left" w:pos="1134"/>
        </w:tabs>
        <w:spacing w:line="480" w:lineRule="auto"/>
        <w:ind w:firstLine="349"/>
        <w:jc w:val="both"/>
        <w:rPr>
          <w:rFonts w:ascii="Times New Roman" w:hAnsi="Times New Roman" w:cs="Times New Roman"/>
          <w:b/>
          <w:sz w:val="24"/>
          <w:szCs w:val="24"/>
        </w:rPr>
      </w:pPr>
      <w:r w:rsidRPr="00CB528A">
        <w:rPr>
          <w:rFonts w:ascii="Times New Roman" w:hAnsi="Times New Roman" w:cs="Times New Roman"/>
          <w:b/>
          <w:sz w:val="24"/>
          <w:szCs w:val="24"/>
        </w:rPr>
        <w:t xml:space="preserve">Asumsi </w:t>
      </w:r>
    </w:p>
    <w:p w:rsidR="005442C2" w:rsidRPr="00CB528A" w:rsidRDefault="005442C2" w:rsidP="00CB528A">
      <w:pPr>
        <w:pStyle w:val="ListParagraph"/>
        <w:spacing w:line="480" w:lineRule="auto"/>
        <w:jc w:val="both"/>
        <w:rPr>
          <w:rFonts w:ascii="Times New Roman" w:hAnsi="Times New Roman" w:cs="Times New Roman"/>
          <w:sz w:val="24"/>
          <w:szCs w:val="24"/>
          <w:lang w:val="en-US"/>
        </w:rPr>
      </w:pPr>
      <w:r w:rsidRPr="00CB528A">
        <w:rPr>
          <w:rFonts w:ascii="Times New Roman" w:hAnsi="Times New Roman" w:cs="Times New Roman"/>
          <w:sz w:val="24"/>
          <w:szCs w:val="24"/>
        </w:rPr>
        <w:t>Dalam penelitian ini peneliti mempunyai asumsi sebagai berikut:</w:t>
      </w:r>
    </w:p>
    <w:p w:rsidR="005442C2" w:rsidRPr="00CB528A" w:rsidRDefault="005442C2" w:rsidP="00CB528A">
      <w:pPr>
        <w:pStyle w:val="ListParagraph"/>
        <w:numPr>
          <w:ilvl w:val="2"/>
          <w:numId w:val="27"/>
        </w:numPr>
        <w:spacing w:line="480" w:lineRule="auto"/>
        <w:jc w:val="both"/>
        <w:rPr>
          <w:rFonts w:ascii="Times New Roman" w:hAnsi="Times New Roman" w:cs="Times New Roman"/>
          <w:sz w:val="24"/>
          <w:szCs w:val="24"/>
          <w:lang w:val="en-US"/>
        </w:rPr>
      </w:pPr>
      <w:r w:rsidRPr="00CB528A">
        <w:rPr>
          <w:rFonts w:ascii="Times New Roman" w:hAnsi="Times New Roman" w:cs="Times New Roman"/>
          <w:sz w:val="24"/>
          <w:szCs w:val="24"/>
          <w:lang w:val="en-US"/>
        </w:rPr>
        <w:t xml:space="preserve">Kerjasama </w:t>
      </w:r>
    </w:p>
    <w:p w:rsidR="005442C2" w:rsidRPr="00CB528A" w:rsidRDefault="005442C2" w:rsidP="00CB528A">
      <w:pPr>
        <w:pStyle w:val="ListParagraph"/>
        <w:spacing w:line="480" w:lineRule="auto"/>
        <w:jc w:val="both"/>
        <w:rPr>
          <w:rFonts w:ascii="Times New Roman" w:hAnsi="Times New Roman" w:cs="Times New Roman"/>
          <w:sz w:val="24"/>
          <w:szCs w:val="24"/>
          <w:lang w:val="en-US"/>
        </w:rPr>
      </w:pPr>
      <w:proofErr w:type="gramStart"/>
      <w:r w:rsidRPr="00CB528A">
        <w:rPr>
          <w:rFonts w:ascii="Times New Roman" w:hAnsi="Times New Roman" w:cs="Times New Roman"/>
          <w:sz w:val="24"/>
          <w:szCs w:val="24"/>
          <w:lang w:val="en-US"/>
        </w:rPr>
        <w:t>Kemampuan siswa dalam menciptakan kerjasama antar siswa dalam menyelesaikan suatu masalah.</w:t>
      </w:r>
      <w:proofErr w:type="gramEnd"/>
      <w:r w:rsidRPr="00CB528A">
        <w:rPr>
          <w:rFonts w:ascii="Times New Roman" w:hAnsi="Times New Roman" w:cs="Times New Roman"/>
          <w:sz w:val="24"/>
          <w:szCs w:val="24"/>
          <w:lang w:val="en-US"/>
        </w:rPr>
        <w:t xml:space="preserve"> </w:t>
      </w:r>
    </w:p>
    <w:p w:rsidR="00DD6003" w:rsidRPr="00CB528A" w:rsidRDefault="00610DE2" w:rsidP="00CB528A">
      <w:pPr>
        <w:pStyle w:val="ListParagraph"/>
        <w:numPr>
          <w:ilvl w:val="2"/>
          <w:numId w:val="27"/>
        </w:numPr>
        <w:spacing w:line="480" w:lineRule="auto"/>
        <w:jc w:val="both"/>
        <w:rPr>
          <w:rFonts w:ascii="Times New Roman" w:hAnsi="Times New Roman" w:cs="Times New Roman"/>
          <w:sz w:val="24"/>
          <w:szCs w:val="24"/>
          <w:lang w:val="en-US"/>
        </w:rPr>
      </w:pPr>
      <w:r w:rsidRPr="00CB528A">
        <w:rPr>
          <w:rFonts w:ascii="Times New Roman" w:hAnsi="Times New Roman" w:cs="Times New Roman"/>
          <w:sz w:val="24"/>
          <w:szCs w:val="24"/>
          <w:lang w:val="en-US"/>
        </w:rPr>
        <w:t>Hasil Belajar</w:t>
      </w:r>
    </w:p>
    <w:p w:rsidR="00CB15E6" w:rsidRPr="003C1084" w:rsidRDefault="00DD6003" w:rsidP="003C1084">
      <w:pPr>
        <w:pStyle w:val="ListParagraph"/>
        <w:spacing w:line="480" w:lineRule="auto"/>
        <w:jc w:val="both"/>
        <w:rPr>
          <w:rFonts w:ascii="Times New Roman" w:hAnsi="Times New Roman" w:cs="Times New Roman"/>
          <w:sz w:val="24"/>
          <w:szCs w:val="24"/>
          <w:lang w:val="en-US"/>
        </w:rPr>
      </w:pPr>
      <w:r w:rsidRPr="00CB528A">
        <w:rPr>
          <w:rFonts w:ascii="Times New Roman" w:hAnsi="Times New Roman" w:cs="Times New Roman"/>
          <w:sz w:val="24"/>
          <w:szCs w:val="24"/>
        </w:rPr>
        <w:t>Hasil yang dicapai dalam bentuk angka-angka atau skor setelah diberikan tes hasil belajar pada setiap akhir pembelajaran</w:t>
      </w:r>
      <w:r w:rsidRPr="00CB528A">
        <w:rPr>
          <w:rFonts w:ascii="Times New Roman" w:hAnsi="Times New Roman" w:cs="Times New Roman"/>
          <w:sz w:val="24"/>
          <w:szCs w:val="24"/>
          <w:lang w:val="en-US"/>
        </w:rPr>
        <w:t>.</w:t>
      </w:r>
      <w:r w:rsidR="00CB15E6">
        <w:rPr>
          <w:rFonts w:ascii="Times New Roman" w:hAnsi="Times New Roman" w:cs="Times New Roman"/>
          <w:sz w:val="24"/>
          <w:szCs w:val="24"/>
          <w:lang w:val="en-US"/>
        </w:rPr>
        <w:t>\</w:t>
      </w:r>
    </w:p>
    <w:p w:rsidR="00DD6003" w:rsidRPr="00CB528A" w:rsidRDefault="00DD6003" w:rsidP="00CB528A">
      <w:pPr>
        <w:pStyle w:val="ListParagraph"/>
        <w:numPr>
          <w:ilvl w:val="2"/>
          <w:numId w:val="27"/>
        </w:numPr>
        <w:spacing w:line="480" w:lineRule="auto"/>
        <w:jc w:val="both"/>
        <w:rPr>
          <w:rFonts w:ascii="Times New Roman" w:hAnsi="Times New Roman" w:cs="Times New Roman"/>
          <w:sz w:val="24"/>
          <w:szCs w:val="24"/>
          <w:lang w:val="en-US"/>
        </w:rPr>
      </w:pPr>
      <w:r w:rsidRPr="00CB528A">
        <w:rPr>
          <w:rFonts w:ascii="Times New Roman" w:hAnsi="Times New Roman" w:cs="Times New Roman"/>
          <w:sz w:val="24"/>
          <w:szCs w:val="24"/>
        </w:rPr>
        <w:t>Model Pembelajaran</w:t>
      </w:r>
      <w:r w:rsidRPr="00CB528A">
        <w:rPr>
          <w:rFonts w:ascii="Times New Roman" w:hAnsi="Times New Roman" w:cs="Times New Roman"/>
          <w:sz w:val="24"/>
          <w:szCs w:val="24"/>
          <w:lang w:val="en-US"/>
        </w:rPr>
        <w:t xml:space="preserve"> </w:t>
      </w:r>
      <w:r w:rsidRPr="00CB528A">
        <w:rPr>
          <w:rFonts w:ascii="Times New Roman" w:hAnsi="Times New Roman" w:cs="Times New Roman"/>
          <w:i/>
          <w:sz w:val="24"/>
          <w:szCs w:val="24"/>
          <w:lang w:val="en-US"/>
        </w:rPr>
        <w:t>discovery learning</w:t>
      </w:r>
      <w:r w:rsidRPr="00CB528A">
        <w:rPr>
          <w:rFonts w:ascii="Times New Roman" w:hAnsi="Times New Roman" w:cs="Times New Roman"/>
          <w:sz w:val="24"/>
          <w:szCs w:val="24"/>
          <w:lang w:val="en-US"/>
        </w:rPr>
        <w:t xml:space="preserve"> </w:t>
      </w:r>
    </w:p>
    <w:p w:rsidR="004C056B" w:rsidRDefault="00DD6003" w:rsidP="00CB528A">
      <w:pPr>
        <w:pStyle w:val="ListParagraph"/>
        <w:spacing w:line="480" w:lineRule="auto"/>
        <w:jc w:val="both"/>
        <w:rPr>
          <w:rFonts w:ascii="Times New Roman" w:hAnsi="Times New Roman" w:cs="Times New Roman"/>
          <w:sz w:val="24"/>
          <w:szCs w:val="24"/>
          <w:lang w:val="en-US"/>
        </w:rPr>
      </w:pPr>
      <w:r w:rsidRPr="00CB528A">
        <w:rPr>
          <w:rFonts w:ascii="Times New Roman" w:hAnsi="Times New Roman" w:cs="Times New Roman"/>
          <w:sz w:val="24"/>
          <w:szCs w:val="24"/>
        </w:rPr>
        <w:t xml:space="preserve"> </w:t>
      </w:r>
      <w:r w:rsidRPr="00CB528A">
        <w:rPr>
          <w:rFonts w:ascii="Times New Roman" w:hAnsi="Times New Roman" w:cs="Times New Roman"/>
          <w:sz w:val="24"/>
          <w:szCs w:val="24"/>
          <w:lang w:val="en-US"/>
        </w:rPr>
        <w:t>D</w:t>
      </w:r>
      <w:r w:rsidRPr="00CB528A">
        <w:rPr>
          <w:rFonts w:ascii="Times New Roman" w:hAnsi="Times New Roman" w:cs="Times New Roman"/>
          <w:sz w:val="24"/>
          <w:szCs w:val="24"/>
        </w:rPr>
        <w:t xml:space="preserve">asar ide J. Bruner ialah pendapat dari </w:t>
      </w:r>
      <w:proofErr w:type="gramStart"/>
      <w:r w:rsidRPr="00CB528A">
        <w:rPr>
          <w:rFonts w:ascii="Times New Roman" w:hAnsi="Times New Roman" w:cs="Times New Roman"/>
          <w:sz w:val="24"/>
          <w:szCs w:val="24"/>
        </w:rPr>
        <w:t>piaget</w:t>
      </w:r>
      <w:proofErr w:type="gramEnd"/>
      <w:r w:rsidRPr="00CB528A">
        <w:rPr>
          <w:rFonts w:ascii="Times New Roman" w:hAnsi="Times New Roman" w:cs="Times New Roman"/>
          <w:sz w:val="24"/>
          <w:szCs w:val="24"/>
        </w:rPr>
        <w:t xml:space="preserve"> yang menyatakan bahwa anak harus berperan secara aktif didalam belajar di kelas. Untuk itu Bruner memakai cara dengan apa yang disebutnya discovery learning, yaitu </w:t>
      </w:r>
      <w:r w:rsidRPr="00CB528A">
        <w:rPr>
          <w:rFonts w:ascii="Times New Roman" w:hAnsi="Times New Roman" w:cs="Times New Roman"/>
          <w:sz w:val="24"/>
          <w:szCs w:val="24"/>
        </w:rPr>
        <w:lastRenderedPageBreak/>
        <w:t>dimana murid mengorganisasikan bahan yang dipelajari dengan suatu bentuk akhir.</w:t>
      </w:r>
    </w:p>
    <w:p w:rsidR="003C1084" w:rsidRPr="003C1084" w:rsidRDefault="003C1084" w:rsidP="00CB528A">
      <w:pPr>
        <w:pStyle w:val="ListParagraph"/>
        <w:spacing w:line="480" w:lineRule="auto"/>
        <w:jc w:val="both"/>
        <w:rPr>
          <w:rFonts w:ascii="Times New Roman" w:hAnsi="Times New Roman" w:cs="Times New Roman"/>
          <w:sz w:val="24"/>
          <w:szCs w:val="24"/>
          <w:lang w:val="en-US"/>
        </w:rPr>
      </w:pPr>
    </w:p>
    <w:p w:rsidR="00DD6003" w:rsidRPr="00CB528A" w:rsidRDefault="00DD6003" w:rsidP="003C1084">
      <w:pPr>
        <w:pStyle w:val="ListParagraph"/>
        <w:numPr>
          <w:ilvl w:val="1"/>
          <w:numId w:val="27"/>
        </w:numPr>
        <w:tabs>
          <w:tab w:val="left" w:pos="1134"/>
        </w:tabs>
        <w:spacing w:line="480" w:lineRule="auto"/>
        <w:ind w:firstLine="349"/>
        <w:jc w:val="both"/>
        <w:rPr>
          <w:rFonts w:ascii="Times New Roman" w:hAnsi="Times New Roman" w:cs="Times New Roman"/>
          <w:b/>
          <w:sz w:val="24"/>
          <w:szCs w:val="24"/>
        </w:rPr>
      </w:pPr>
      <w:r w:rsidRPr="00CB528A">
        <w:rPr>
          <w:rFonts w:ascii="Times New Roman" w:hAnsi="Times New Roman" w:cs="Times New Roman"/>
          <w:b/>
          <w:sz w:val="24"/>
          <w:szCs w:val="24"/>
        </w:rPr>
        <w:t>Hipotesis Penelitian</w:t>
      </w:r>
    </w:p>
    <w:p w:rsidR="00556FBB" w:rsidRPr="00CB528A" w:rsidRDefault="00DD6003" w:rsidP="00CB528A">
      <w:pPr>
        <w:pStyle w:val="ListParagraph"/>
        <w:spacing w:line="480" w:lineRule="auto"/>
        <w:jc w:val="both"/>
        <w:rPr>
          <w:rFonts w:ascii="Times New Roman" w:hAnsi="Times New Roman" w:cs="Times New Roman"/>
          <w:b/>
          <w:sz w:val="24"/>
          <w:szCs w:val="24"/>
          <w:lang w:val="en-US"/>
        </w:rPr>
      </w:pPr>
      <w:r w:rsidRPr="00CB528A">
        <w:rPr>
          <w:rFonts w:ascii="Times New Roman" w:hAnsi="Times New Roman" w:cs="Times New Roman"/>
          <w:sz w:val="24"/>
          <w:szCs w:val="24"/>
        </w:rPr>
        <w:t>Dalam penelitian ini, penulis merumuskan hipotesis sebagai berikut:</w:t>
      </w:r>
    </w:p>
    <w:p w:rsidR="00556FBB" w:rsidRPr="00CB528A" w:rsidRDefault="00B5250E" w:rsidP="002F2330">
      <w:pPr>
        <w:pStyle w:val="Default"/>
        <w:spacing w:line="480" w:lineRule="auto"/>
        <w:ind w:firstLine="709"/>
        <w:jc w:val="both"/>
        <w:rPr>
          <w:b/>
        </w:rPr>
      </w:pPr>
      <w:r>
        <w:t xml:space="preserve">Penerapan model </w:t>
      </w:r>
      <w:r w:rsidRPr="009352EA">
        <w:rPr>
          <w:i/>
        </w:rPr>
        <w:t>discovery learning</w:t>
      </w:r>
      <w:r>
        <w:t xml:space="preserve"> mampu meningkatkan kerjasama dan hasil belajar pada subtema hewan dan tumbuhan disekitar rumahku pada siswa kelas IV </w:t>
      </w:r>
      <w:r w:rsidR="009352EA">
        <w:t>di</w:t>
      </w:r>
      <w:r w:rsidR="002F2330">
        <w:t xml:space="preserve"> SDN 3 </w:t>
      </w:r>
      <w:proofErr w:type="gramStart"/>
      <w:r w:rsidR="002F2330">
        <w:t xml:space="preserve">Cintaratu </w:t>
      </w:r>
      <w:r w:rsidR="00556FBB" w:rsidRPr="00CB528A">
        <w:t xml:space="preserve"> Kecamatan</w:t>
      </w:r>
      <w:proofErr w:type="gramEnd"/>
      <w:r w:rsidR="00556FBB" w:rsidRPr="00CB528A">
        <w:t xml:space="preserve"> Parigi  Kabupaten Pangandaran.</w:t>
      </w:r>
    </w:p>
    <w:p w:rsidR="00556FBB" w:rsidRPr="00CB528A" w:rsidRDefault="00556FBB" w:rsidP="00B5250E">
      <w:pPr>
        <w:pStyle w:val="Default"/>
        <w:spacing w:line="480" w:lineRule="auto"/>
        <w:ind w:left="720"/>
        <w:jc w:val="both"/>
        <w:rPr>
          <w:b/>
        </w:rPr>
      </w:pPr>
    </w:p>
    <w:p w:rsidR="00B8356C" w:rsidRPr="00CB528A" w:rsidRDefault="004C056B" w:rsidP="00CB528A">
      <w:pPr>
        <w:spacing w:line="480" w:lineRule="auto"/>
        <w:ind w:left="720" w:firstLine="720"/>
        <w:jc w:val="both"/>
        <w:rPr>
          <w:rFonts w:ascii="Times New Roman" w:hAnsi="Times New Roman" w:cs="Times New Roman"/>
          <w:sz w:val="24"/>
          <w:szCs w:val="24"/>
          <w:lang w:val="en-US"/>
        </w:rPr>
      </w:pPr>
      <w:r w:rsidRPr="00CB528A">
        <w:rPr>
          <w:rFonts w:ascii="Times New Roman" w:hAnsi="Times New Roman" w:cs="Times New Roman"/>
          <w:sz w:val="24"/>
          <w:szCs w:val="24"/>
          <w:lang w:val="en-US"/>
        </w:rPr>
        <w:t xml:space="preserve"> </w:t>
      </w:r>
    </w:p>
    <w:sectPr w:rsidR="00B8356C" w:rsidRPr="00CB528A" w:rsidSect="00971A6E">
      <w:headerReference w:type="default" r:id="rId15"/>
      <w:pgSz w:w="11907" w:h="16839" w:code="9"/>
      <w:pgMar w:top="2268" w:right="1701" w:bottom="1701" w:left="2268" w:header="720" w:footer="720" w:gutter="0"/>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398" w:rsidRDefault="00E47398" w:rsidP="00EE6A47">
      <w:pPr>
        <w:spacing w:after="0" w:line="240" w:lineRule="auto"/>
      </w:pPr>
      <w:r>
        <w:separator/>
      </w:r>
    </w:p>
  </w:endnote>
  <w:endnote w:type="continuationSeparator" w:id="0">
    <w:p w:rsidR="00E47398" w:rsidRDefault="00E47398" w:rsidP="00EE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398" w:rsidRDefault="00E47398" w:rsidP="00EE6A47">
      <w:pPr>
        <w:spacing w:after="0" w:line="240" w:lineRule="auto"/>
      </w:pPr>
      <w:r>
        <w:separator/>
      </w:r>
    </w:p>
  </w:footnote>
  <w:footnote w:type="continuationSeparator" w:id="0">
    <w:p w:rsidR="00E47398" w:rsidRDefault="00E47398" w:rsidP="00EE6A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3523"/>
      <w:docPartObj>
        <w:docPartGallery w:val="Page Numbers (Top of Page)"/>
        <w:docPartUnique/>
      </w:docPartObj>
    </w:sdtPr>
    <w:sdtEndPr/>
    <w:sdtContent>
      <w:p w:rsidR="009D4326" w:rsidRDefault="0013572C">
        <w:pPr>
          <w:pStyle w:val="Header"/>
          <w:jc w:val="right"/>
        </w:pPr>
        <w:r w:rsidRPr="009D4326">
          <w:rPr>
            <w:rFonts w:ascii="Times New Roman" w:hAnsi="Times New Roman" w:cs="Times New Roman"/>
            <w:b/>
            <w:sz w:val="24"/>
            <w:szCs w:val="24"/>
          </w:rPr>
          <w:fldChar w:fldCharType="begin"/>
        </w:r>
        <w:r w:rsidR="009D4326" w:rsidRPr="009D4326">
          <w:rPr>
            <w:rFonts w:ascii="Times New Roman" w:hAnsi="Times New Roman" w:cs="Times New Roman"/>
            <w:b/>
            <w:sz w:val="24"/>
            <w:szCs w:val="24"/>
          </w:rPr>
          <w:instrText xml:space="preserve"> PAGE   \* MERGEFORMAT </w:instrText>
        </w:r>
        <w:r w:rsidRPr="009D4326">
          <w:rPr>
            <w:rFonts w:ascii="Times New Roman" w:hAnsi="Times New Roman" w:cs="Times New Roman"/>
            <w:b/>
            <w:sz w:val="24"/>
            <w:szCs w:val="24"/>
          </w:rPr>
          <w:fldChar w:fldCharType="separate"/>
        </w:r>
        <w:r w:rsidR="00971A6E">
          <w:rPr>
            <w:rFonts w:ascii="Times New Roman" w:hAnsi="Times New Roman" w:cs="Times New Roman"/>
            <w:b/>
            <w:noProof/>
            <w:sz w:val="24"/>
            <w:szCs w:val="24"/>
          </w:rPr>
          <w:t>13</w:t>
        </w:r>
        <w:r w:rsidRPr="009D4326">
          <w:rPr>
            <w:rFonts w:ascii="Times New Roman" w:hAnsi="Times New Roman" w:cs="Times New Roman"/>
            <w:b/>
            <w:sz w:val="24"/>
            <w:szCs w:val="24"/>
          </w:rPr>
          <w:fldChar w:fldCharType="end"/>
        </w:r>
      </w:p>
    </w:sdtContent>
  </w:sdt>
  <w:p w:rsidR="009D4326" w:rsidRDefault="009D43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4E3"/>
    <w:multiLevelType w:val="hybridMultilevel"/>
    <w:tmpl w:val="31ACEB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F00D1A"/>
    <w:multiLevelType w:val="hybridMultilevel"/>
    <w:tmpl w:val="F9F84D00"/>
    <w:lvl w:ilvl="0" w:tplc="6F64D47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6D59A0"/>
    <w:multiLevelType w:val="hybridMultilevel"/>
    <w:tmpl w:val="4AB20D08"/>
    <w:lvl w:ilvl="0" w:tplc="F24E5946">
      <w:start w:val="1"/>
      <w:numFmt w:val="upp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278E1"/>
    <w:multiLevelType w:val="hybridMultilevel"/>
    <w:tmpl w:val="CF301CC0"/>
    <w:lvl w:ilvl="0" w:tplc="6356757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7B971C5"/>
    <w:multiLevelType w:val="hybridMultilevel"/>
    <w:tmpl w:val="7FD6BCEC"/>
    <w:lvl w:ilvl="0" w:tplc="60C4A79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7DA5DEE"/>
    <w:multiLevelType w:val="multilevel"/>
    <w:tmpl w:val="EBEC547A"/>
    <w:lvl w:ilvl="0">
      <w:start w:val="1"/>
      <w:numFmt w:val="lowerLetter"/>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D6637A1"/>
    <w:multiLevelType w:val="hybridMultilevel"/>
    <w:tmpl w:val="0E22886A"/>
    <w:lvl w:ilvl="0" w:tplc="745C50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11A365D"/>
    <w:multiLevelType w:val="hybridMultilevel"/>
    <w:tmpl w:val="3FCA7238"/>
    <w:lvl w:ilvl="0" w:tplc="66FC43A2">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5AE6B3D"/>
    <w:multiLevelType w:val="hybridMultilevel"/>
    <w:tmpl w:val="D30C285E"/>
    <w:lvl w:ilvl="0" w:tplc="E6D8B288">
      <w:start w:val="1"/>
      <w:numFmt w:val="upp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512225"/>
    <w:multiLevelType w:val="hybridMultilevel"/>
    <w:tmpl w:val="1D56B1CE"/>
    <w:lvl w:ilvl="0" w:tplc="037CE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9563AF6"/>
    <w:multiLevelType w:val="multilevel"/>
    <w:tmpl w:val="219CC710"/>
    <w:lvl w:ilvl="0">
      <w:start w:val="1"/>
      <w:numFmt w:val="lowerLetter"/>
      <w:lvlText w:val="%1."/>
      <w:lvlJc w:val="left"/>
      <w:pPr>
        <w:tabs>
          <w:tab w:val="num" w:pos="720"/>
        </w:tabs>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BB067C0"/>
    <w:multiLevelType w:val="hybridMultilevel"/>
    <w:tmpl w:val="E75AF110"/>
    <w:lvl w:ilvl="0" w:tplc="240412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11D0BF2"/>
    <w:multiLevelType w:val="hybridMultilevel"/>
    <w:tmpl w:val="33BC3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F59F2"/>
    <w:multiLevelType w:val="hybridMultilevel"/>
    <w:tmpl w:val="5002E248"/>
    <w:lvl w:ilvl="0" w:tplc="9102651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2E5027"/>
    <w:multiLevelType w:val="hybridMultilevel"/>
    <w:tmpl w:val="942CEE32"/>
    <w:lvl w:ilvl="0" w:tplc="2BEA0B5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2465712D"/>
    <w:multiLevelType w:val="hybridMultilevel"/>
    <w:tmpl w:val="DB62C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63628C"/>
    <w:multiLevelType w:val="hybridMultilevel"/>
    <w:tmpl w:val="065A1990"/>
    <w:lvl w:ilvl="0" w:tplc="CA56EF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B09401E"/>
    <w:multiLevelType w:val="hybridMultilevel"/>
    <w:tmpl w:val="1B2849A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F7536F"/>
    <w:multiLevelType w:val="hybridMultilevel"/>
    <w:tmpl w:val="0DB094BE"/>
    <w:lvl w:ilvl="0" w:tplc="E1622CF6">
      <w:start w:val="1"/>
      <w:numFmt w:val="lowerLetter"/>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02526F9"/>
    <w:multiLevelType w:val="hybridMultilevel"/>
    <w:tmpl w:val="6D5A9AA6"/>
    <w:lvl w:ilvl="0" w:tplc="5C3CF7E0">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3FF0234"/>
    <w:multiLevelType w:val="hybridMultilevel"/>
    <w:tmpl w:val="97226564"/>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35717F7B"/>
    <w:multiLevelType w:val="hybridMultilevel"/>
    <w:tmpl w:val="5AF85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D9031B"/>
    <w:multiLevelType w:val="hybridMultilevel"/>
    <w:tmpl w:val="ACF22C52"/>
    <w:lvl w:ilvl="0" w:tplc="C7CECB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7712F28"/>
    <w:multiLevelType w:val="hybridMultilevel"/>
    <w:tmpl w:val="AB8469A6"/>
    <w:lvl w:ilvl="0" w:tplc="13F615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9F940D2"/>
    <w:multiLevelType w:val="hybridMultilevel"/>
    <w:tmpl w:val="617C5872"/>
    <w:lvl w:ilvl="0" w:tplc="C6BE186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0BF12FC"/>
    <w:multiLevelType w:val="hybridMultilevel"/>
    <w:tmpl w:val="DAB4BC80"/>
    <w:lvl w:ilvl="0" w:tplc="D9F2D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873873"/>
    <w:multiLevelType w:val="hybridMultilevel"/>
    <w:tmpl w:val="35404878"/>
    <w:lvl w:ilvl="0" w:tplc="BECADEB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A4A3FB9"/>
    <w:multiLevelType w:val="hybridMultilevel"/>
    <w:tmpl w:val="EB363132"/>
    <w:lvl w:ilvl="0" w:tplc="4C5CE9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C5A5C67"/>
    <w:multiLevelType w:val="multilevel"/>
    <w:tmpl w:val="E136989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cs="Times New Roman" w:hint="default"/>
      </w:rPr>
    </w:lvl>
    <w:lvl w:ilvl="2">
      <w:start w:val="1"/>
      <w:numFmt w:val="lowerLetter"/>
      <w:lvlText w:val="%3."/>
      <w:lvlJc w:val="left"/>
      <w:pPr>
        <w:ind w:left="720" w:hanging="360"/>
      </w:pPr>
      <w:rPr>
        <w:rFonts w:cs="Times New Roman" w:hint="default"/>
        <w:b/>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9">
    <w:nsid w:val="4CED695C"/>
    <w:multiLevelType w:val="hybridMultilevel"/>
    <w:tmpl w:val="8A266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DD6D05"/>
    <w:multiLevelType w:val="hybridMultilevel"/>
    <w:tmpl w:val="027C88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FE4D77"/>
    <w:multiLevelType w:val="hybridMultilevel"/>
    <w:tmpl w:val="B9A2EF5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532614C8"/>
    <w:multiLevelType w:val="hybridMultilevel"/>
    <w:tmpl w:val="08864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84644E"/>
    <w:multiLevelType w:val="hybridMultilevel"/>
    <w:tmpl w:val="1EDE7360"/>
    <w:lvl w:ilvl="0" w:tplc="9676D70A">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34">
    <w:nsid w:val="580204AB"/>
    <w:multiLevelType w:val="hybridMultilevel"/>
    <w:tmpl w:val="CEB0C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8863C6"/>
    <w:multiLevelType w:val="multilevel"/>
    <w:tmpl w:val="A61620D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cs="Times New Roman" w:hint="default"/>
      </w:rPr>
    </w:lvl>
    <w:lvl w:ilvl="2">
      <w:start w:val="1"/>
      <w:numFmt w:val="lowerLetter"/>
      <w:lvlText w:val="%3."/>
      <w:lvlJc w:val="left"/>
      <w:pPr>
        <w:ind w:left="720" w:hanging="360"/>
      </w:pPr>
      <w:rPr>
        <w:rFonts w:cs="Times New Roman" w:hint="default"/>
      </w:rPr>
    </w:lvl>
    <w:lvl w:ilvl="3">
      <w:start w:val="3"/>
      <w:numFmt w:val="upperLetter"/>
      <w:lvlText w:val="%4."/>
      <w:lvlJc w:val="left"/>
      <w:pPr>
        <w:ind w:left="2520" w:hanging="360"/>
      </w:pPr>
      <w:rPr>
        <w:rFonts w:hint="default"/>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6">
    <w:nsid w:val="5A93724D"/>
    <w:multiLevelType w:val="hybridMultilevel"/>
    <w:tmpl w:val="EEB411CC"/>
    <w:lvl w:ilvl="0" w:tplc="E8CEC2F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BC564DE"/>
    <w:multiLevelType w:val="hybridMultilevel"/>
    <w:tmpl w:val="C3087B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9937DE"/>
    <w:multiLevelType w:val="hybridMultilevel"/>
    <w:tmpl w:val="2690BAAE"/>
    <w:lvl w:ilvl="0" w:tplc="812AB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A525D1B"/>
    <w:multiLevelType w:val="hybridMultilevel"/>
    <w:tmpl w:val="B0F4F38C"/>
    <w:lvl w:ilvl="0" w:tplc="615445D0">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0">
    <w:nsid w:val="7AF14B8B"/>
    <w:multiLevelType w:val="hybridMultilevel"/>
    <w:tmpl w:val="C93A52C2"/>
    <w:lvl w:ilvl="0" w:tplc="3970CC44">
      <w:start w:val="1"/>
      <w:numFmt w:val="decimal"/>
      <w:lvlText w:val="%1."/>
      <w:lvlJc w:val="left"/>
      <w:pPr>
        <w:ind w:left="1800" w:hanging="360"/>
      </w:pPr>
      <w:rPr>
        <w:rFonts w:ascii="Times New Roman" w:eastAsiaTheme="minorHAnsi" w:hAnsi="Times New Roman"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CD00DC2"/>
    <w:multiLevelType w:val="hybridMultilevel"/>
    <w:tmpl w:val="0DFE3D24"/>
    <w:lvl w:ilvl="0" w:tplc="8B6053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F2450C5"/>
    <w:multiLevelType w:val="hybridMultilevel"/>
    <w:tmpl w:val="D30C285E"/>
    <w:lvl w:ilvl="0" w:tplc="E6D8B288">
      <w:start w:val="1"/>
      <w:numFmt w:val="upp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2"/>
  </w:num>
  <w:num w:numId="3">
    <w:abstractNumId w:val="25"/>
  </w:num>
  <w:num w:numId="4">
    <w:abstractNumId w:val="42"/>
  </w:num>
  <w:num w:numId="5">
    <w:abstractNumId w:val="0"/>
  </w:num>
  <w:num w:numId="6">
    <w:abstractNumId w:val="8"/>
  </w:num>
  <w:num w:numId="7">
    <w:abstractNumId w:val="23"/>
  </w:num>
  <w:num w:numId="8">
    <w:abstractNumId w:val="18"/>
  </w:num>
  <w:num w:numId="9">
    <w:abstractNumId w:val="20"/>
  </w:num>
  <w:num w:numId="10">
    <w:abstractNumId w:val="31"/>
  </w:num>
  <w:num w:numId="11">
    <w:abstractNumId w:val="7"/>
  </w:num>
  <w:num w:numId="12">
    <w:abstractNumId w:val="33"/>
  </w:num>
  <w:num w:numId="13">
    <w:abstractNumId w:val="22"/>
  </w:num>
  <w:num w:numId="14">
    <w:abstractNumId w:val="9"/>
  </w:num>
  <w:num w:numId="15">
    <w:abstractNumId w:val="40"/>
  </w:num>
  <w:num w:numId="16">
    <w:abstractNumId w:val="3"/>
  </w:num>
  <w:num w:numId="17">
    <w:abstractNumId w:val="15"/>
  </w:num>
  <w:num w:numId="18">
    <w:abstractNumId w:val="13"/>
  </w:num>
  <w:num w:numId="19">
    <w:abstractNumId w:val="21"/>
  </w:num>
  <w:num w:numId="20">
    <w:abstractNumId w:val="38"/>
  </w:num>
  <w:num w:numId="21">
    <w:abstractNumId w:val="4"/>
  </w:num>
  <w:num w:numId="22">
    <w:abstractNumId w:val="2"/>
  </w:num>
  <w:num w:numId="23">
    <w:abstractNumId w:val="37"/>
  </w:num>
  <w:num w:numId="24">
    <w:abstractNumId w:val="29"/>
  </w:num>
  <w:num w:numId="25">
    <w:abstractNumId w:val="32"/>
  </w:num>
  <w:num w:numId="26">
    <w:abstractNumId w:val="28"/>
  </w:num>
  <w:num w:numId="27">
    <w:abstractNumId w:val="35"/>
  </w:num>
  <w:num w:numId="28">
    <w:abstractNumId w:val="5"/>
  </w:num>
  <w:num w:numId="29">
    <w:abstractNumId w:val="10"/>
  </w:num>
  <w:num w:numId="30">
    <w:abstractNumId w:val="19"/>
  </w:num>
  <w:num w:numId="31">
    <w:abstractNumId w:val="16"/>
  </w:num>
  <w:num w:numId="32">
    <w:abstractNumId w:val="1"/>
  </w:num>
  <w:num w:numId="33">
    <w:abstractNumId w:val="26"/>
  </w:num>
  <w:num w:numId="34">
    <w:abstractNumId w:val="6"/>
  </w:num>
  <w:num w:numId="35">
    <w:abstractNumId w:val="36"/>
  </w:num>
  <w:num w:numId="36">
    <w:abstractNumId w:val="27"/>
  </w:num>
  <w:num w:numId="37">
    <w:abstractNumId w:val="24"/>
  </w:num>
  <w:num w:numId="38">
    <w:abstractNumId w:val="41"/>
  </w:num>
  <w:num w:numId="39">
    <w:abstractNumId w:val="34"/>
  </w:num>
  <w:num w:numId="40">
    <w:abstractNumId w:val="17"/>
  </w:num>
  <w:num w:numId="41">
    <w:abstractNumId w:val="14"/>
  </w:num>
  <w:num w:numId="42">
    <w:abstractNumId w:val="39"/>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91B61"/>
    <w:rsid w:val="0007723C"/>
    <w:rsid w:val="000B2FB2"/>
    <w:rsid w:val="000B42C5"/>
    <w:rsid w:val="000B6BDF"/>
    <w:rsid w:val="000E310C"/>
    <w:rsid w:val="000F014D"/>
    <w:rsid w:val="0011256D"/>
    <w:rsid w:val="00117E61"/>
    <w:rsid w:val="0013572C"/>
    <w:rsid w:val="001473DA"/>
    <w:rsid w:val="0018493A"/>
    <w:rsid w:val="00196637"/>
    <w:rsid w:val="001974D7"/>
    <w:rsid w:val="00204238"/>
    <w:rsid w:val="002632A5"/>
    <w:rsid w:val="002B49BD"/>
    <w:rsid w:val="002C15FF"/>
    <w:rsid w:val="002E21A6"/>
    <w:rsid w:val="002F2330"/>
    <w:rsid w:val="003218C9"/>
    <w:rsid w:val="0033703A"/>
    <w:rsid w:val="003448EF"/>
    <w:rsid w:val="00363390"/>
    <w:rsid w:val="003666C7"/>
    <w:rsid w:val="00391B61"/>
    <w:rsid w:val="003C1084"/>
    <w:rsid w:val="003D1404"/>
    <w:rsid w:val="00427505"/>
    <w:rsid w:val="004447E1"/>
    <w:rsid w:val="00462700"/>
    <w:rsid w:val="004847F8"/>
    <w:rsid w:val="004876BB"/>
    <w:rsid w:val="004C056B"/>
    <w:rsid w:val="004E0E34"/>
    <w:rsid w:val="00500AC8"/>
    <w:rsid w:val="00502142"/>
    <w:rsid w:val="00531AF4"/>
    <w:rsid w:val="005442C2"/>
    <w:rsid w:val="00556FBB"/>
    <w:rsid w:val="00565930"/>
    <w:rsid w:val="005B78AA"/>
    <w:rsid w:val="005E4C5F"/>
    <w:rsid w:val="00610DE2"/>
    <w:rsid w:val="00635C56"/>
    <w:rsid w:val="00641DEB"/>
    <w:rsid w:val="00644082"/>
    <w:rsid w:val="006B0F9A"/>
    <w:rsid w:val="00722DF6"/>
    <w:rsid w:val="00762ED0"/>
    <w:rsid w:val="007E2584"/>
    <w:rsid w:val="007F31DA"/>
    <w:rsid w:val="00841774"/>
    <w:rsid w:val="00841A9F"/>
    <w:rsid w:val="00856257"/>
    <w:rsid w:val="008B5CBD"/>
    <w:rsid w:val="008C121F"/>
    <w:rsid w:val="0090465F"/>
    <w:rsid w:val="00913099"/>
    <w:rsid w:val="009352EA"/>
    <w:rsid w:val="00971A6E"/>
    <w:rsid w:val="009D4326"/>
    <w:rsid w:val="00A81D2F"/>
    <w:rsid w:val="00B33FA8"/>
    <w:rsid w:val="00B5250E"/>
    <w:rsid w:val="00B56173"/>
    <w:rsid w:val="00B8356C"/>
    <w:rsid w:val="00BB0D0B"/>
    <w:rsid w:val="00BB3AE2"/>
    <w:rsid w:val="00C66A9C"/>
    <w:rsid w:val="00C826F0"/>
    <w:rsid w:val="00CA66C3"/>
    <w:rsid w:val="00CB15E6"/>
    <w:rsid w:val="00CB528A"/>
    <w:rsid w:val="00CF6639"/>
    <w:rsid w:val="00D1257D"/>
    <w:rsid w:val="00D3046A"/>
    <w:rsid w:val="00DD6003"/>
    <w:rsid w:val="00DE0E3E"/>
    <w:rsid w:val="00DE7755"/>
    <w:rsid w:val="00E2486D"/>
    <w:rsid w:val="00E47398"/>
    <w:rsid w:val="00E94225"/>
    <w:rsid w:val="00EE6A47"/>
    <w:rsid w:val="00EF6858"/>
    <w:rsid w:val="00F13805"/>
    <w:rsid w:val="00F43105"/>
    <w:rsid w:val="00FA2944"/>
    <w:rsid w:val="00FB5541"/>
    <w:rsid w:val="00FE316B"/>
    <w:rsid w:val="00FE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B61"/>
    <w:pPr>
      <w:spacing w:line="720" w:lineRule="auto"/>
    </w:pPr>
    <w:rPr>
      <w:lang w:val="id-ID"/>
    </w:rPr>
  </w:style>
  <w:style w:type="paragraph" w:styleId="Heading1">
    <w:name w:val="heading 1"/>
    <w:basedOn w:val="Normal"/>
    <w:next w:val="Normal"/>
    <w:link w:val="Heading1Char"/>
    <w:uiPriority w:val="9"/>
    <w:qFormat/>
    <w:rsid w:val="002E21A6"/>
    <w:pPr>
      <w:keepNext/>
      <w:spacing w:before="240" w:after="60" w:line="240" w:lineRule="auto"/>
      <w:outlineLvl w:val="0"/>
    </w:pPr>
    <w:rPr>
      <w:rFonts w:asciiTheme="majorHAnsi" w:eastAsiaTheme="majorEastAsia" w:hAnsiTheme="majorHAnsi"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91B61"/>
    <w:pPr>
      <w:ind w:left="720"/>
      <w:contextualSpacing/>
    </w:pPr>
  </w:style>
  <w:style w:type="paragraph" w:styleId="NormalWeb">
    <w:name w:val="Normal (Web)"/>
    <w:basedOn w:val="Normal"/>
    <w:uiPriority w:val="99"/>
    <w:unhideWhenUsed/>
    <w:rsid w:val="00391B6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91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B61"/>
    <w:rPr>
      <w:lang w:val="id-ID"/>
    </w:rPr>
  </w:style>
  <w:style w:type="paragraph" w:customStyle="1" w:styleId="Default">
    <w:name w:val="Default"/>
    <w:rsid w:val="00391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2E21A6"/>
    <w:rPr>
      <w:rFonts w:asciiTheme="majorHAnsi" w:eastAsiaTheme="majorEastAsia" w:hAnsiTheme="majorHAnsi" w:cs="Times New Roman"/>
      <w:b/>
      <w:bCs/>
      <w:kern w:val="32"/>
      <w:sz w:val="32"/>
      <w:szCs w:val="32"/>
    </w:rPr>
  </w:style>
  <w:style w:type="character" w:customStyle="1" w:styleId="apple-style-span">
    <w:name w:val="apple-style-span"/>
    <w:basedOn w:val="DefaultParagraphFont"/>
    <w:rsid w:val="002E21A6"/>
    <w:rPr>
      <w:rFonts w:cs="Times New Roman"/>
    </w:rPr>
  </w:style>
  <w:style w:type="character" w:customStyle="1" w:styleId="ListParagraphChar">
    <w:name w:val="List Paragraph Char"/>
    <w:aliases w:val="Body of text Char"/>
    <w:link w:val="ListParagraph"/>
    <w:uiPriority w:val="34"/>
    <w:locked/>
    <w:rsid w:val="002E21A6"/>
    <w:rPr>
      <w:lang w:val="id-ID"/>
    </w:rPr>
  </w:style>
  <w:style w:type="character" w:customStyle="1" w:styleId="skimlinks-unlinked">
    <w:name w:val="skimlinks-unlinked"/>
    <w:basedOn w:val="DefaultParagraphFont"/>
    <w:rsid w:val="00CA66C3"/>
    <w:rPr>
      <w:rFonts w:cs="Times New Roman"/>
    </w:rPr>
  </w:style>
  <w:style w:type="character" w:customStyle="1" w:styleId="a">
    <w:name w:val="a"/>
    <w:basedOn w:val="DefaultParagraphFont"/>
    <w:rsid w:val="00CA66C3"/>
    <w:rPr>
      <w:rFonts w:cs="Times New Roman"/>
    </w:rPr>
  </w:style>
  <w:style w:type="paragraph" w:customStyle="1" w:styleId="Style2">
    <w:name w:val="Style 2"/>
    <w:rsid w:val="00FE3AE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6">
    <w:name w:val="Character Style 6"/>
    <w:rsid w:val="00FE3AE2"/>
    <w:rPr>
      <w:sz w:val="24"/>
    </w:rPr>
  </w:style>
  <w:style w:type="paragraph" w:styleId="Header">
    <w:name w:val="header"/>
    <w:basedOn w:val="Normal"/>
    <w:link w:val="HeaderChar"/>
    <w:uiPriority w:val="99"/>
    <w:unhideWhenUsed/>
    <w:rsid w:val="009D4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326"/>
    <w:rPr>
      <w:lang w:val="id-ID"/>
    </w:rPr>
  </w:style>
  <w:style w:type="paragraph" w:styleId="BalloonText">
    <w:name w:val="Balloon Text"/>
    <w:basedOn w:val="Normal"/>
    <w:link w:val="BalloonTextChar"/>
    <w:uiPriority w:val="99"/>
    <w:semiHidden/>
    <w:unhideWhenUsed/>
    <w:rsid w:val="00971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A6E"/>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wikipedia.org/w/index.php?title=Sensasi&amp;action=edit&amp;redlink=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d.wikipedia.org/wiki/Persep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wikipedia.org/wiki/Gu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id.wikipedia.org/wiki/Pendidikan" TargetMode="External"/><Relationship Id="rId4" Type="http://schemas.microsoft.com/office/2007/relationships/stylesWithEffects" Target="stylesWithEffects.xml"/><Relationship Id="rId9" Type="http://schemas.openxmlformats.org/officeDocument/2006/relationships/hyperlink" Target="http://id.wikipedia.org/w/index.php?title=Konotasi&amp;action=edit&amp;redlink=1" TargetMode="External"/><Relationship Id="rId14" Type="http://schemas.openxmlformats.org/officeDocument/2006/relationships/hyperlink" Target="http://id.wikipedia.org/w/index.php?title=Strukturalisme&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4DCAB-8C37-445D-B594-3C9947825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29</Pages>
  <Words>5516</Words>
  <Characters>31447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client-1</cp:lastModifiedBy>
  <cp:revision>27</cp:revision>
  <cp:lastPrinted>2015-03-28T07:48:00Z</cp:lastPrinted>
  <dcterms:created xsi:type="dcterms:W3CDTF">2014-09-15T02:42:00Z</dcterms:created>
  <dcterms:modified xsi:type="dcterms:W3CDTF">2015-03-28T07:49:00Z</dcterms:modified>
</cp:coreProperties>
</file>