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67" w:rsidRPr="00210B82" w:rsidRDefault="008E4B67" w:rsidP="00AD3C0A">
      <w:pPr>
        <w:jc w:val="center"/>
        <w:rPr>
          <w:rFonts w:ascii="Times New Roman" w:hAnsi="Times New Roman" w:cs="Times New Roman"/>
          <w:bCs/>
          <w:sz w:val="24"/>
          <w:szCs w:val="24"/>
        </w:rPr>
      </w:pPr>
    </w:p>
    <w:p w:rsidR="008E4B67" w:rsidRPr="00210B82" w:rsidRDefault="008E4B67" w:rsidP="00AD3C0A">
      <w:pPr>
        <w:jc w:val="center"/>
        <w:rPr>
          <w:rFonts w:ascii="Times New Roman" w:hAnsi="Times New Roman" w:cs="Times New Roman"/>
          <w:bCs/>
          <w:sz w:val="24"/>
          <w:szCs w:val="24"/>
        </w:rPr>
      </w:pPr>
    </w:p>
    <w:p w:rsidR="0081721B" w:rsidRDefault="0081721B" w:rsidP="00AD3C0A">
      <w:pPr>
        <w:jc w:val="center"/>
        <w:rPr>
          <w:rFonts w:ascii="Times New Roman" w:hAnsi="Times New Roman" w:cs="Times New Roman"/>
          <w:b/>
          <w:bCs/>
          <w:sz w:val="24"/>
          <w:szCs w:val="24"/>
        </w:rPr>
      </w:pPr>
    </w:p>
    <w:p w:rsidR="0081721B" w:rsidRDefault="0081721B" w:rsidP="00AD3C0A">
      <w:pPr>
        <w:jc w:val="center"/>
        <w:rPr>
          <w:rFonts w:ascii="Times New Roman" w:hAnsi="Times New Roman" w:cs="Times New Roman"/>
          <w:b/>
          <w:bCs/>
          <w:sz w:val="24"/>
          <w:szCs w:val="24"/>
        </w:rPr>
      </w:pPr>
    </w:p>
    <w:p w:rsidR="0081721B" w:rsidRDefault="0081721B" w:rsidP="00AD3C0A">
      <w:pPr>
        <w:jc w:val="center"/>
        <w:rPr>
          <w:rFonts w:ascii="Times New Roman" w:hAnsi="Times New Roman" w:cs="Times New Roman"/>
          <w:b/>
          <w:bCs/>
          <w:sz w:val="24"/>
          <w:szCs w:val="24"/>
        </w:rPr>
      </w:pPr>
    </w:p>
    <w:p w:rsidR="00AD3C0A" w:rsidRPr="00CD4C81" w:rsidRDefault="00AD3C0A" w:rsidP="00AD3C0A">
      <w:pPr>
        <w:jc w:val="center"/>
        <w:rPr>
          <w:rFonts w:ascii="Times New Roman" w:hAnsi="Times New Roman" w:cs="Times New Roman"/>
          <w:b/>
          <w:bCs/>
          <w:sz w:val="24"/>
          <w:szCs w:val="24"/>
        </w:rPr>
      </w:pPr>
      <w:r w:rsidRPr="00CD4C81">
        <w:rPr>
          <w:rFonts w:ascii="Times New Roman" w:hAnsi="Times New Roman" w:cs="Times New Roman"/>
          <w:b/>
          <w:bCs/>
          <w:sz w:val="24"/>
          <w:szCs w:val="24"/>
        </w:rPr>
        <w:t>JURNAL</w:t>
      </w:r>
    </w:p>
    <w:p w:rsidR="00AD3C0A" w:rsidRPr="00CD4C81" w:rsidRDefault="00AD3C0A" w:rsidP="00AD3C0A">
      <w:pPr>
        <w:jc w:val="center"/>
        <w:rPr>
          <w:rFonts w:ascii="Times New Roman" w:hAnsi="Times New Roman" w:cs="Times New Roman"/>
          <w:b/>
          <w:bCs/>
          <w:sz w:val="24"/>
          <w:szCs w:val="24"/>
          <w:lang w:val="en-US"/>
        </w:rPr>
      </w:pPr>
      <w:r w:rsidRPr="00CD4C81">
        <w:rPr>
          <w:rFonts w:ascii="Times New Roman" w:hAnsi="Times New Roman" w:cs="Times New Roman"/>
          <w:b/>
          <w:bCs/>
          <w:sz w:val="24"/>
          <w:szCs w:val="24"/>
          <w:lang w:val="en-US"/>
        </w:rPr>
        <w:t>PENGARUH CITRA MEREK DAN KUALITAS PELAYANAN TERHADAP KEPUASAN PASIEN SERTA DAMPAKNYA PADA LOYALITAS PASIEN DI KLINIK PRATAMA IB SUKAJADI</w:t>
      </w:r>
    </w:p>
    <w:p w:rsidR="00AD3C0A" w:rsidRPr="00210B82" w:rsidRDefault="00AD3C0A" w:rsidP="00AD3C0A">
      <w:pPr>
        <w:jc w:val="center"/>
        <w:rPr>
          <w:rFonts w:ascii="Times New Roman" w:hAnsi="Times New Roman" w:cs="Times New Roman"/>
          <w:bCs/>
          <w:sz w:val="24"/>
          <w:szCs w:val="24"/>
        </w:rPr>
      </w:pPr>
    </w:p>
    <w:p w:rsidR="00AD3C0A" w:rsidRPr="00210B82" w:rsidRDefault="00AD3C0A" w:rsidP="00AD3C0A">
      <w:pPr>
        <w:jc w:val="center"/>
        <w:rPr>
          <w:rFonts w:ascii="Times New Roman" w:hAnsi="Times New Roman" w:cs="Times New Roman"/>
          <w:bCs/>
          <w:sz w:val="24"/>
          <w:szCs w:val="24"/>
        </w:rPr>
      </w:pPr>
    </w:p>
    <w:p w:rsidR="00AD3C0A" w:rsidRPr="00CD4C81" w:rsidRDefault="00AD3C0A" w:rsidP="00AD3C0A">
      <w:pPr>
        <w:spacing w:after="0"/>
        <w:jc w:val="center"/>
        <w:rPr>
          <w:rFonts w:ascii="Times New Roman" w:hAnsi="Times New Roman" w:cs="Times New Roman"/>
          <w:b/>
          <w:bCs/>
          <w:sz w:val="24"/>
          <w:szCs w:val="24"/>
        </w:rPr>
      </w:pPr>
      <w:proofErr w:type="spellStart"/>
      <w:r w:rsidRPr="00CD4C81">
        <w:rPr>
          <w:rFonts w:ascii="Times New Roman" w:hAnsi="Times New Roman" w:cs="Times New Roman"/>
          <w:b/>
          <w:bCs/>
          <w:sz w:val="24"/>
          <w:szCs w:val="24"/>
          <w:lang w:val="en-US"/>
        </w:rPr>
        <w:t>Oleh</w:t>
      </w:r>
      <w:proofErr w:type="spellEnd"/>
      <w:r w:rsidRPr="00CD4C81">
        <w:rPr>
          <w:rFonts w:ascii="Times New Roman" w:hAnsi="Times New Roman" w:cs="Times New Roman"/>
          <w:b/>
          <w:bCs/>
          <w:sz w:val="24"/>
          <w:szCs w:val="24"/>
        </w:rPr>
        <w:t>:</w:t>
      </w:r>
    </w:p>
    <w:p w:rsidR="00AD3C0A" w:rsidRPr="00CD4C81" w:rsidRDefault="00AD3C0A" w:rsidP="00AD3C0A">
      <w:pPr>
        <w:spacing w:after="0"/>
        <w:jc w:val="center"/>
        <w:rPr>
          <w:rFonts w:ascii="Times New Roman" w:hAnsi="Times New Roman" w:cs="Times New Roman"/>
          <w:b/>
          <w:bCs/>
          <w:sz w:val="24"/>
          <w:szCs w:val="24"/>
          <w:lang w:val="en-US"/>
        </w:rPr>
      </w:pPr>
      <w:r w:rsidRPr="00CD4C81">
        <w:rPr>
          <w:rFonts w:ascii="Times New Roman" w:hAnsi="Times New Roman" w:cs="Times New Roman"/>
          <w:b/>
          <w:bCs/>
          <w:sz w:val="24"/>
          <w:szCs w:val="24"/>
          <w:lang w:val="en-US"/>
        </w:rPr>
        <w:t>STEPHANIE VIANTI HALIM</w:t>
      </w:r>
    </w:p>
    <w:p w:rsidR="00AD3C0A" w:rsidRPr="00CD4C81" w:rsidRDefault="008E4B67" w:rsidP="008E4B67">
      <w:pPr>
        <w:tabs>
          <w:tab w:val="left" w:pos="3969"/>
        </w:tabs>
        <w:spacing w:after="0"/>
        <w:jc w:val="center"/>
        <w:rPr>
          <w:rFonts w:ascii="Times New Roman" w:hAnsi="Times New Roman" w:cs="Times New Roman"/>
          <w:b/>
          <w:bCs/>
          <w:sz w:val="24"/>
          <w:szCs w:val="24"/>
          <w:lang w:val="en-US"/>
        </w:rPr>
      </w:pPr>
      <w:r w:rsidRPr="00CD4C81">
        <w:rPr>
          <w:rFonts w:ascii="Times New Roman" w:hAnsi="Times New Roman" w:cs="Times New Roman"/>
          <w:b/>
          <w:bCs/>
          <w:sz w:val="24"/>
          <w:szCs w:val="24"/>
          <w:lang w:val="en-US"/>
        </w:rPr>
        <w:t>NIM</w:t>
      </w:r>
      <w:r w:rsidRPr="00CD4C81">
        <w:rPr>
          <w:rFonts w:ascii="Times New Roman" w:hAnsi="Times New Roman" w:cs="Times New Roman"/>
          <w:b/>
          <w:bCs/>
          <w:sz w:val="24"/>
          <w:szCs w:val="24"/>
        </w:rPr>
        <w:t xml:space="preserve">. </w:t>
      </w:r>
      <w:r w:rsidR="00AD3C0A" w:rsidRPr="00CD4C81">
        <w:rPr>
          <w:rFonts w:ascii="Times New Roman" w:hAnsi="Times New Roman" w:cs="Times New Roman"/>
          <w:b/>
          <w:bCs/>
          <w:sz w:val="24"/>
          <w:szCs w:val="24"/>
          <w:lang w:val="en-US"/>
        </w:rPr>
        <w:t>218020059</w:t>
      </w:r>
    </w:p>
    <w:p w:rsidR="00AD3C0A" w:rsidRPr="00210B82" w:rsidRDefault="008E4B67" w:rsidP="008E4B67">
      <w:pPr>
        <w:tabs>
          <w:tab w:val="left" w:pos="3969"/>
        </w:tabs>
        <w:spacing w:line="480" w:lineRule="auto"/>
        <w:jc w:val="center"/>
        <w:rPr>
          <w:rFonts w:ascii="Times New Roman" w:hAnsi="Times New Roman" w:cs="Times New Roman"/>
          <w:bCs/>
          <w:sz w:val="24"/>
          <w:szCs w:val="24"/>
          <w:lang w:val="en-US"/>
        </w:rPr>
      </w:pPr>
      <w:r w:rsidRPr="00210B82">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59638D20" wp14:editId="5B29F444">
            <wp:simplePos x="0" y="0"/>
            <wp:positionH relativeFrom="column">
              <wp:posOffset>1767205</wp:posOffset>
            </wp:positionH>
            <wp:positionV relativeFrom="paragraph">
              <wp:posOffset>603885</wp:posOffset>
            </wp:positionV>
            <wp:extent cx="2105025" cy="2187575"/>
            <wp:effectExtent l="0" t="0" r="0" b="0"/>
            <wp:wrapTopAndBottom/>
            <wp:docPr id="1135224312" name="Picture 11352243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61" r="17492"/>
                    <a:stretch/>
                  </pic:blipFill>
                  <pic:spPr bwMode="auto">
                    <a:xfrm>
                      <a:off x="0" y="0"/>
                      <a:ext cx="2105025" cy="2187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C0A" w:rsidRPr="00210B82" w:rsidRDefault="00AD3C0A" w:rsidP="00AD3C0A">
      <w:pPr>
        <w:pStyle w:val="NormalWeb"/>
        <w:spacing w:before="0" w:beforeAutospacing="0" w:after="0" w:afterAutospacing="0" w:line="360" w:lineRule="auto"/>
        <w:jc w:val="center"/>
        <w:rPr>
          <w:bCs/>
        </w:rPr>
      </w:pPr>
    </w:p>
    <w:p w:rsidR="00AD3C0A" w:rsidRPr="00210B82" w:rsidRDefault="00AD3C0A" w:rsidP="00AD3C0A">
      <w:pPr>
        <w:pStyle w:val="NormalWeb"/>
        <w:spacing w:before="0" w:beforeAutospacing="0" w:after="0" w:afterAutospacing="0" w:line="360" w:lineRule="auto"/>
        <w:jc w:val="center"/>
        <w:rPr>
          <w:bCs/>
        </w:rPr>
      </w:pPr>
    </w:p>
    <w:p w:rsidR="00AD3C0A" w:rsidRPr="0081721B" w:rsidRDefault="00AD3C0A" w:rsidP="00AD3C0A">
      <w:pPr>
        <w:pStyle w:val="NormalWeb"/>
        <w:spacing w:before="0" w:beforeAutospacing="0" w:after="0" w:afterAutospacing="0"/>
        <w:jc w:val="center"/>
        <w:rPr>
          <w:b/>
          <w:bCs/>
        </w:rPr>
      </w:pPr>
      <w:r w:rsidRPr="0081721B">
        <w:rPr>
          <w:b/>
          <w:bCs/>
        </w:rPr>
        <w:t>PROGRAM MAGISTER MANAJEMEN</w:t>
      </w:r>
    </w:p>
    <w:p w:rsidR="00AD3C0A" w:rsidRPr="0081721B" w:rsidRDefault="00AD3C0A" w:rsidP="00AD3C0A">
      <w:pPr>
        <w:pStyle w:val="NormalWeb"/>
        <w:spacing w:before="0" w:beforeAutospacing="0" w:after="0" w:afterAutospacing="0"/>
        <w:jc w:val="center"/>
        <w:rPr>
          <w:b/>
          <w:bCs/>
        </w:rPr>
      </w:pPr>
      <w:r w:rsidRPr="0081721B">
        <w:rPr>
          <w:b/>
          <w:bCs/>
        </w:rPr>
        <w:t xml:space="preserve">PASCASARJANA UNIVERSITAS PASUNDAN </w:t>
      </w:r>
    </w:p>
    <w:p w:rsidR="008E4B67" w:rsidRDefault="00AD3C0A" w:rsidP="00AD3C0A">
      <w:pPr>
        <w:pStyle w:val="NormalWeb"/>
        <w:spacing w:before="0" w:beforeAutospacing="0" w:after="0" w:afterAutospacing="0"/>
        <w:jc w:val="center"/>
        <w:rPr>
          <w:b/>
          <w:bCs/>
          <w:lang w:val="id-ID"/>
        </w:rPr>
      </w:pPr>
      <w:r w:rsidRPr="0081721B">
        <w:rPr>
          <w:b/>
          <w:bCs/>
        </w:rPr>
        <w:t>BANDUNG</w:t>
      </w:r>
      <w:r w:rsidRPr="0081721B">
        <w:rPr>
          <w:b/>
          <w:bCs/>
        </w:rPr>
        <w:br/>
        <w:t>2025</w:t>
      </w:r>
    </w:p>
    <w:p w:rsidR="0081721B" w:rsidRDefault="0081721B" w:rsidP="00AD3C0A">
      <w:pPr>
        <w:pStyle w:val="NormalWeb"/>
        <w:spacing w:before="0" w:beforeAutospacing="0" w:after="0" w:afterAutospacing="0"/>
        <w:jc w:val="center"/>
        <w:rPr>
          <w:b/>
          <w:bCs/>
          <w:lang w:val="id-ID"/>
        </w:rPr>
      </w:pPr>
    </w:p>
    <w:p w:rsidR="0081721B" w:rsidRDefault="0081721B" w:rsidP="00AD3C0A">
      <w:pPr>
        <w:pStyle w:val="NormalWeb"/>
        <w:spacing w:before="0" w:beforeAutospacing="0" w:after="0" w:afterAutospacing="0"/>
        <w:jc w:val="center"/>
        <w:rPr>
          <w:b/>
          <w:bCs/>
          <w:lang w:val="id-ID"/>
        </w:rPr>
      </w:pPr>
    </w:p>
    <w:p w:rsidR="0081721B" w:rsidRDefault="0081721B" w:rsidP="00AD3C0A">
      <w:pPr>
        <w:pStyle w:val="NormalWeb"/>
        <w:spacing w:before="0" w:beforeAutospacing="0" w:after="0" w:afterAutospacing="0"/>
        <w:jc w:val="center"/>
        <w:rPr>
          <w:b/>
          <w:bCs/>
          <w:lang w:val="id-ID"/>
        </w:rPr>
      </w:pPr>
    </w:p>
    <w:p w:rsidR="0081721B" w:rsidRDefault="0081721B" w:rsidP="00AD3C0A">
      <w:pPr>
        <w:pStyle w:val="NormalWeb"/>
        <w:spacing w:before="0" w:beforeAutospacing="0" w:after="0" w:afterAutospacing="0"/>
        <w:jc w:val="center"/>
        <w:rPr>
          <w:b/>
          <w:bCs/>
          <w:lang w:val="id-ID"/>
        </w:rPr>
      </w:pPr>
    </w:p>
    <w:p w:rsidR="0081721B" w:rsidRDefault="0081721B" w:rsidP="00AD3C0A">
      <w:pPr>
        <w:pStyle w:val="NormalWeb"/>
        <w:spacing w:before="0" w:beforeAutospacing="0" w:after="0" w:afterAutospacing="0"/>
        <w:jc w:val="center"/>
        <w:rPr>
          <w:b/>
          <w:bCs/>
          <w:lang w:val="id-ID"/>
        </w:rPr>
      </w:pPr>
    </w:p>
    <w:p w:rsidR="005E771E" w:rsidRPr="00DE48AD" w:rsidRDefault="005E771E" w:rsidP="00FF7C7F">
      <w:pPr>
        <w:spacing w:after="0" w:line="360" w:lineRule="auto"/>
        <w:jc w:val="center"/>
        <w:rPr>
          <w:rFonts w:ascii="Times New Roman" w:eastAsia="Times New Roman" w:hAnsi="Times New Roman" w:cs="Times New Roman"/>
          <w:b/>
          <w:sz w:val="24"/>
          <w:szCs w:val="24"/>
          <w:lang w:eastAsia="id-ID"/>
        </w:rPr>
      </w:pPr>
      <w:r w:rsidRPr="00DE48AD">
        <w:rPr>
          <w:rFonts w:ascii="Times New Roman" w:eastAsia="Times New Roman" w:hAnsi="Times New Roman" w:cs="Times New Roman"/>
          <w:b/>
          <w:sz w:val="24"/>
          <w:szCs w:val="24"/>
          <w:lang w:eastAsia="id-ID"/>
        </w:rPr>
        <w:lastRenderedPageBreak/>
        <w:t>ABSTRAK</w:t>
      </w:r>
    </w:p>
    <w:p w:rsidR="005C4E89" w:rsidRPr="005C4E89" w:rsidRDefault="005C4E89" w:rsidP="00FF7C7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5C4E89">
        <w:rPr>
          <w:rFonts w:ascii="Times New Roman" w:eastAsia="Times New Roman" w:hAnsi="Times New Roman" w:cs="Times New Roman"/>
          <w:sz w:val="24"/>
          <w:szCs w:val="24"/>
          <w:lang w:eastAsia="id-ID"/>
        </w:rPr>
        <w:t>Penelitian ini bertujuan untuk menganalisis pengaruh citra merek dan kualitas pelayanan terhadap kepuasan pasien serta dampaknya terhadap loyalitas pasien di Klinik Pratama IB Sukajadi. Penelitian ini menggunakan pendekatan kuantitatif dengan desain survei. Data dikumpulkan melalui kuesioner dari 160 responden pasien dan dianalisis menggunakan teknik path analysis. Hasil menunjukkan bahwa citra merek dan kualitas pelayanan berpengaruh signifikan terhadap kepuasan pasien. Kepuasan pasien juga berpengaruh signifikan terhadap loyalitas pasien. Dengan demikian, kepuasan pasien berperan sebagai variabel mediasi dalam hubungan antara citra merek dan kualitas pelayanan terhadap loyalitas pasien.</w:t>
      </w:r>
    </w:p>
    <w:p w:rsidR="005C4E89" w:rsidRPr="005C4E89" w:rsidRDefault="005C4E89" w:rsidP="00FF7C7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DE48AD">
        <w:rPr>
          <w:rFonts w:ascii="Times New Roman" w:eastAsia="Times New Roman" w:hAnsi="Times New Roman" w:cs="Times New Roman"/>
          <w:b/>
          <w:sz w:val="24"/>
          <w:szCs w:val="24"/>
          <w:lang w:eastAsia="id-ID"/>
        </w:rPr>
        <w:t>Kata Kunci</w:t>
      </w:r>
      <w:r w:rsidRPr="005C4E89">
        <w:rPr>
          <w:rFonts w:ascii="Times New Roman" w:eastAsia="Times New Roman" w:hAnsi="Times New Roman" w:cs="Times New Roman"/>
          <w:sz w:val="24"/>
          <w:szCs w:val="24"/>
          <w:lang w:eastAsia="id-ID"/>
        </w:rPr>
        <w:t>: Citra Merek, Kualitas Pelayanan, Kepuasan Pasien, Loyalitas Pasien</w:t>
      </w:r>
    </w:p>
    <w:p w:rsidR="00CC7B90" w:rsidRPr="00DE48AD" w:rsidRDefault="00CC7B90" w:rsidP="00FF7C7F">
      <w:pPr>
        <w:spacing w:line="360" w:lineRule="auto"/>
        <w:jc w:val="center"/>
        <w:outlineLvl w:val="2"/>
        <w:rPr>
          <w:rFonts w:ascii="Times New Roman" w:eastAsia="Times New Roman" w:hAnsi="Times New Roman" w:cs="Times New Roman"/>
          <w:b/>
          <w:bCs/>
          <w:sz w:val="24"/>
          <w:szCs w:val="24"/>
          <w:lang w:eastAsia="id-ID"/>
        </w:rPr>
      </w:pPr>
      <w:r w:rsidRPr="00DE48AD">
        <w:rPr>
          <w:rFonts w:ascii="Times New Roman" w:eastAsia="Times New Roman" w:hAnsi="Times New Roman" w:cs="Times New Roman"/>
          <w:b/>
          <w:bCs/>
          <w:sz w:val="24"/>
          <w:szCs w:val="24"/>
          <w:lang w:eastAsia="id-ID"/>
        </w:rPr>
        <w:t>ABSTRACT</w:t>
      </w:r>
    </w:p>
    <w:p w:rsidR="005C4E89" w:rsidRPr="005C4E89" w:rsidRDefault="005C4E89" w:rsidP="00FF7C7F">
      <w:pPr>
        <w:spacing w:after="0" w:line="360" w:lineRule="auto"/>
        <w:jc w:val="both"/>
        <w:rPr>
          <w:rFonts w:ascii="Times New Roman" w:eastAsia="Times New Roman" w:hAnsi="Times New Roman" w:cs="Times New Roman"/>
          <w:sz w:val="24"/>
          <w:szCs w:val="24"/>
          <w:lang w:eastAsia="id-ID"/>
        </w:rPr>
      </w:pPr>
      <w:r w:rsidRPr="005C4E89">
        <w:rPr>
          <w:rFonts w:ascii="Times New Roman" w:eastAsia="Times New Roman" w:hAnsi="Times New Roman" w:cs="Times New Roman"/>
          <w:sz w:val="24"/>
          <w:szCs w:val="24"/>
          <w:lang w:eastAsia="id-ID"/>
        </w:rPr>
        <w:t>This study aims to analyze the influence of brand image and service quality on patient satisfaction and its impact on patient loyalty at Klinik Pratama IB Sukajadi. This research uses a quantitative approach with a survey design. Data were collected through questionnaires from 160 patient respondents and analyzed using path analysis techniques. The results show that brand image and service quality have a significant effect on patient satisfaction. Patient satisfaction also has a significant effect on patient loyalty. Thus, patient satisfaction serves as a mediating variable in the relationship between brand image and service quality on patient loyalty.</w:t>
      </w:r>
    </w:p>
    <w:p w:rsidR="005C4E89" w:rsidRPr="005C4E89" w:rsidRDefault="005C4E89" w:rsidP="00FF7C7F">
      <w:pPr>
        <w:spacing w:after="0" w:line="360" w:lineRule="auto"/>
        <w:jc w:val="both"/>
        <w:rPr>
          <w:rFonts w:ascii="Times New Roman" w:eastAsia="Times New Roman" w:hAnsi="Times New Roman" w:cs="Times New Roman"/>
          <w:sz w:val="24"/>
          <w:szCs w:val="24"/>
          <w:lang w:eastAsia="id-ID"/>
        </w:rPr>
      </w:pPr>
      <w:r w:rsidRPr="00DE48AD">
        <w:rPr>
          <w:rFonts w:ascii="Times New Roman" w:eastAsia="Times New Roman" w:hAnsi="Times New Roman" w:cs="Times New Roman"/>
          <w:b/>
          <w:bCs/>
          <w:sz w:val="24"/>
          <w:szCs w:val="24"/>
          <w:lang w:eastAsia="id-ID"/>
        </w:rPr>
        <w:t>Keywords</w:t>
      </w:r>
      <w:r w:rsidRPr="00210B82">
        <w:rPr>
          <w:rFonts w:ascii="Times New Roman" w:eastAsia="Times New Roman" w:hAnsi="Times New Roman" w:cs="Times New Roman"/>
          <w:bCs/>
          <w:sz w:val="24"/>
          <w:szCs w:val="24"/>
          <w:lang w:eastAsia="id-ID"/>
        </w:rPr>
        <w:t>:</w:t>
      </w:r>
      <w:r w:rsidRPr="005C4E89">
        <w:rPr>
          <w:rFonts w:ascii="Times New Roman" w:eastAsia="Times New Roman" w:hAnsi="Times New Roman" w:cs="Times New Roman"/>
          <w:sz w:val="24"/>
          <w:szCs w:val="24"/>
          <w:lang w:eastAsia="id-ID"/>
        </w:rPr>
        <w:t xml:space="preserve"> Brand Image, Service Quality, Patient Satisfaction, Patient Loyalty</w:t>
      </w:r>
    </w:p>
    <w:p w:rsidR="005C4E89" w:rsidRPr="00210B82" w:rsidRDefault="005C4E89" w:rsidP="00FF7C7F">
      <w:pPr>
        <w:spacing w:after="0" w:line="360" w:lineRule="auto"/>
        <w:jc w:val="both"/>
        <w:rPr>
          <w:rFonts w:ascii="Times New Roman" w:eastAsia="Times New Roman" w:hAnsi="Times New Roman" w:cs="Times New Roman"/>
          <w:sz w:val="24"/>
          <w:szCs w:val="24"/>
          <w:lang w:eastAsia="id-ID"/>
        </w:rPr>
      </w:pPr>
    </w:p>
    <w:p w:rsidR="005C4E89" w:rsidRPr="00DE48AD" w:rsidRDefault="005C4E89" w:rsidP="00FF7C7F">
      <w:pPr>
        <w:spacing w:line="360" w:lineRule="auto"/>
        <w:jc w:val="center"/>
        <w:rPr>
          <w:rFonts w:ascii="Times New Roman" w:eastAsia="Times New Roman" w:hAnsi="Times New Roman" w:cs="Times New Roman"/>
          <w:b/>
          <w:sz w:val="24"/>
          <w:szCs w:val="24"/>
          <w:lang w:eastAsia="id-ID"/>
        </w:rPr>
      </w:pPr>
      <w:r w:rsidRPr="00DE48AD">
        <w:rPr>
          <w:rFonts w:ascii="Times New Roman" w:eastAsia="Times New Roman" w:hAnsi="Times New Roman" w:cs="Times New Roman"/>
          <w:b/>
          <w:sz w:val="24"/>
          <w:szCs w:val="24"/>
          <w:lang w:eastAsia="id-ID"/>
        </w:rPr>
        <w:t>ABSTRAK</w:t>
      </w:r>
    </w:p>
    <w:p w:rsidR="005C4E89" w:rsidRPr="005C4E89" w:rsidRDefault="005C4E89" w:rsidP="00FF7C7F">
      <w:pPr>
        <w:spacing w:after="0" w:line="360" w:lineRule="auto"/>
        <w:jc w:val="both"/>
        <w:rPr>
          <w:rFonts w:ascii="Times New Roman" w:eastAsia="Times New Roman" w:hAnsi="Times New Roman" w:cs="Times New Roman"/>
          <w:sz w:val="24"/>
          <w:szCs w:val="24"/>
          <w:lang w:eastAsia="id-ID"/>
        </w:rPr>
      </w:pPr>
      <w:r w:rsidRPr="005C4E89">
        <w:rPr>
          <w:rFonts w:ascii="Times New Roman" w:eastAsia="Times New Roman" w:hAnsi="Times New Roman" w:cs="Times New Roman"/>
          <w:sz w:val="24"/>
          <w:szCs w:val="24"/>
          <w:lang w:eastAsia="id-ID"/>
        </w:rPr>
        <w:t>Panalungtikan ieu boga tujuan pikeun nganalisis pangaruh citra mérek jeung kualitas palayanan kana kapuasan pasien sarta dampakna kana kasatiaan pasien di Klinik Pratama IB Sukajadi. Panalungtikan ieu ngagunakeun pendekatan kuantitatif kalayan desain survéy. Data dikumpulkeun ngaliwatan kuesionér ti 160 responden pasien jeung dianalisis maké teknik path analysis. Hasilna nunjukkeun yén citra mérek jeung kualitas palayanan miboga pangaruh anu signifikan kana kapuasan pasien. Kapuasan pasien ogé miboga pangaruh anu signifikan kana kasatiaan pasien. Ku kituna, kapuasan pasien boga peran salaku variabel mediasi dina hubungan antara citra mérek jeung kualitas palayanan kana kasatiaan pasien.</w:t>
      </w:r>
    </w:p>
    <w:p w:rsidR="005C4E89" w:rsidRPr="005C4E89" w:rsidRDefault="005C4E89" w:rsidP="00FF7C7F">
      <w:pPr>
        <w:spacing w:line="360" w:lineRule="auto"/>
        <w:jc w:val="both"/>
        <w:rPr>
          <w:rFonts w:ascii="Times New Roman" w:eastAsia="Times New Roman" w:hAnsi="Times New Roman" w:cs="Times New Roman"/>
          <w:sz w:val="24"/>
          <w:szCs w:val="24"/>
          <w:lang w:eastAsia="id-ID"/>
        </w:rPr>
      </w:pPr>
      <w:r w:rsidRPr="00DE48AD">
        <w:rPr>
          <w:rFonts w:ascii="Times New Roman" w:eastAsia="Times New Roman" w:hAnsi="Times New Roman" w:cs="Times New Roman"/>
          <w:b/>
          <w:bCs/>
          <w:sz w:val="24"/>
          <w:szCs w:val="24"/>
          <w:lang w:eastAsia="id-ID"/>
        </w:rPr>
        <w:lastRenderedPageBreak/>
        <w:t>Kecap Konci</w:t>
      </w:r>
      <w:r w:rsidRPr="00210B82">
        <w:rPr>
          <w:rFonts w:ascii="Times New Roman" w:eastAsia="Times New Roman" w:hAnsi="Times New Roman" w:cs="Times New Roman"/>
          <w:bCs/>
          <w:sz w:val="24"/>
          <w:szCs w:val="24"/>
          <w:lang w:eastAsia="id-ID"/>
        </w:rPr>
        <w:t>:</w:t>
      </w:r>
      <w:r w:rsidRPr="005C4E89">
        <w:rPr>
          <w:rFonts w:ascii="Times New Roman" w:eastAsia="Times New Roman" w:hAnsi="Times New Roman" w:cs="Times New Roman"/>
          <w:sz w:val="24"/>
          <w:szCs w:val="24"/>
          <w:lang w:eastAsia="id-ID"/>
        </w:rPr>
        <w:t xml:space="preserve"> Citra Mérék, Kualitas Palayanan, Kapuasan Pasien, Kasatiaan Pasien</w:t>
      </w:r>
    </w:p>
    <w:p w:rsidR="008564A6" w:rsidRPr="008564A6" w:rsidRDefault="008564A6" w:rsidP="008564A6">
      <w:pPr>
        <w:pStyle w:val="Heading3"/>
        <w:spacing w:before="0" w:beforeAutospacing="0" w:after="0" w:afterAutospacing="0" w:line="480" w:lineRule="auto"/>
        <w:jc w:val="both"/>
        <w:rPr>
          <w:b w:val="0"/>
          <w:sz w:val="24"/>
          <w:szCs w:val="24"/>
        </w:rPr>
      </w:pPr>
      <w:r w:rsidRPr="008564A6">
        <w:rPr>
          <w:rStyle w:val="Strong"/>
          <w:b/>
          <w:bCs/>
          <w:sz w:val="24"/>
          <w:szCs w:val="24"/>
        </w:rPr>
        <w:t>PENDAHULUAN</w:t>
      </w:r>
    </w:p>
    <w:p w:rsidR="008564A6" w:rsidRPr="008564A6" w:rsidRDefault="008564A6" w:rsidP="008564A6">
      <w:pPr>
        <w:spacing w:after="0" w:line="480" w:lineRule="auto"/>
        <w:ind w:firstLine="567"/>
        <w:jc w:val="both"/>
        <w:rPr>
          <w:rFonts w:ascii="Times New Roman" w:hAnsi="Times New Roman" w:cs="Times New Roman"/>
          <w:sz w:val="24"/>
          <w:szCs w:val="24"/>
        </w:rPr>
      </w:pPr>
      <w:r w:rsidRPr="008564A6">
        <w:rPr>
          <w:rFonts w:ascii="Times New Roman" w:hAnsi="Times New Roman" w:cs="Times New Roman"/>
          <w:sz w:val="24"/>
          <w:szCs w:val="24"/>
        </w:rPr>
        <w:t>Klinik sebagai salah satu fasilitas pelayanan kesehatan primer memegang peranan strategis dalam mendukung sistem kesehatan nasional. Klinik tidak hanya menjadi garda terdepan dalam memberikan layanan kesehatan dasar, tetapi juga berperan penting dalam menjalankan fungsi promotif, preventif, kuratif, dan rehabilitatif. Dengan adanya kemudahan akses dan efisiensi dalam pelayanan, klinik sering kali menjadi pilihan pertama masyarakat dalam memperoleh layanan kesehatan. Oleh karena itu, kualitas dan keberlangsungan operasional klinik sangat dipengaruhi oleh kemampuan institusi dalam membangun kepercayaan, memenuhi harapan pasien, serta menciptakan pengalaman pelayanan yang memuaskan.</w:t>
      </w:r>
    </w:p>
    <w:p w:rsidR="008564A6" w:rsidRPr="008564A6" w:rsidRDefault="008564A6" w:rsidP="008564A6">
      <w:pPr>
        <w:spacing w:after="0" w:line="480" w:lineRule="auto"/>
        <w:ind w:firstLine="567"/>
        <w:jc w:val="both"/>
        <w:rPr>
          <w:rFonts w:ascii="Times New Roman" w:hAnsi="Times New Roman" w:cs="Times New Roman"/>
          <w:sz w:val="24"/>
          <w:szCs w:val="24"/>
        </w:rPr>
      </w:pPr>
      <w:r w:rsidRPr="008564A6">
        <w:rPr>
          <w:rFonts w:ascii="Times New Roman" w:hAnsi="Times New Roman" w:cs="Times New Roman"/>
          <w:sz w:val="24"/>
          <w:szCs w:val="24"/>
        </w:rPr>
        <w:t xml:space="preserve">Salah satu indikator penting keberhasilan layanan klinik adalah </w:t>
      </w:r>
      <w:r w:rsidRPr="00EF71AE">
        <w:rPr>
          <w:rStyle w:val="Strong"/>
          <w:rFonts w:ascii="Times New Roman" w:hAnsi="Times New Roman" w:cs="Times New Roman"/>
          <w:b w:val="0"/>
          <w:sz w:val="24"/>
          <w:szCs w:val="24"/>
        </w:rPr>
        <w:t>loyalitas pasien</w:t>
      </w:r>
      <w:r w:rsidRPr="008564A6">
        <w:rPr>
          <w:rFonts w:ascii="Times New Roman" w:hAnsi="Times New Roman" w:cs="Times New Roman"/>
          <w:sz w:val="24"/>
          <w:szCs w:val="24"/>
        </w:rPr>
        <w:t xml:space="preserve">, yaitu kecenderungan pasien untuk terus menggunakan layanan klinik secara berulang dan merekomendasikannya kepada orang lain. Loyalitas tidak terjadi secara tiba-tiba, melainkan merupakan hasil dari serangkaian interaksi positif yang membentuk persepsi dan kepuasan pasien terhadap layanan yang diterima. </w:t>
      </w:r>
      <w:r w:rsidRPr="00EF71AE">
        <w:rPr>
          <w:rStyle w:val="Strong"/>
          <w:rFonts w:ascii="Times New Roman" w:hAnsi="Times New Roman" w:cs="Times New Roman"/>
          <w:b w:val="0"/>
          <w:sz w:val="24"/>
          <w:szCs w:val="24"/>
        </w:rPr>
        <w:t>Kotler dan Keller (2016)</w:t>
      </w:r>
      <w:r w:rsidRPr="008564A6">
        <w:rPr>
          <w:rFonts w:ascii="Times New Roman" w:hAnsi="Times New Roman" w:cs="Times New Roman"/>
          <w:sz w:val="24"/>
          <w:szCs w:val="24"/>
        </w:rPr>
        <w:t xml:space="preserve"> menegaskan bahwa loyalitas merupakan outcome dari pengalaman pelanggan yang konsisten dan memuaskan. Mereka menyatakan bahwa </w:t>
      </w:r>
      <w:r w:rsidRPr="008564A6">
        <w:rPr>
          <w:rStyle w:val="Emphasis"/>
          <w:rFonts w:ascii="Times New Roman" w:hAnsi="Times New Roman" w:cs="Times New Roman"/>
          <w:sz w:val="24"/>
          <w:szCs w:val="24"/>
        </w:rPr>
        <w:t>“kepuasan adalah perasaan senang atau kecewa seseorang yang timbul karena membandingkan kinerja (hasil) produk yang dipikirkan terhadap harapan mereka.”</w:t>
      </w:r>
      <w:r w:rsidRPr="008564A6">
        <w:rPr>
          <w:rFonts w:ascii="Times New Roman" w:hAnsi="Times New Roman" w:cs="Times New Roman"/>
          <w:sz w:val="24"/>
          <w:szCs w:val="24"/>
        </w:rPr>
        <w:t xml:space="preserve"> Jika harapan pasien terpenuhi atau bahkan terlampaui, maka akan tumbuh rasa puas yang menjadi fondasi utama dalam membangun loyalitas.</w:t>
      </w:r>
    </w:p>
    <w:p w:rsidR="008564A6" w:rsidRPr="008564A6" w:rsidRDefault="008564A6" w:rsidP="008564A6">
      <w:pPr>
        <w:spacing w:after="0" w:line="480" w:lineRule="auto"/>
        <w:ind w:firstLine="567"/>
        <w:jc w:val="both"/>
        <w:rPr>
          <w:rFonts w:ascii="Times New Roman" w:hAnsi="Times New Roman" w:cs="Times New Roman"/>
          <w:sz w:val="24"/>
          <w:szCs w:val="24"/>
        </w:rPr>
      </w:pPr>
      <w:r w:rsidRPr="008564A6">
        <w:rPr>
          <w:rFonts w:ascii="Times New Roman" w:hAnsi="Times New Roman" w:cs="Times New Roman"/>
          <w:sz w:val="24"/>
          <w:szCs w:val="24"/>
        </w:rPr>
        <w:t xml:space="preserve">Menurut </w:t>
      </w:r>
      <w:r w:rsidRPr="00EF71AE">
        <w:rPr>
          <w:rStyle w:val="Strong"/>
          <w:rFonts w:ascii="Times New Roman" w:hAnsi="Times New Roman" w:cs="Times New Roman"/>
          <w:b w:val="0"/>
          <w:sz w:val="24"/>
          <w:szCs w:val="24"/>
        </w:rPr>
        <w:t>Oliver (1997)</w:t>
      </w:r>
      <w:r w:rsidRPr="00EF71AE">
        <w:rPr>
          <w:rFonts w:ascii="Times New Roman" w:hAnsi="Times New Roman" w:cs="Times New Roman"/>
          <w:b/>
          <w:sz w:val="24"/>
          <w:szCs w:val="24"/>
        </w:rPr>
        <w:t>,</w:t>
      </w:r>
      <w:r w:rsidRPr="008564A6">
        <w:rPr>
          <w:rFonts w:ascii="Times New Roman" w:hAnsi="Times New Roman" w:cs="Times New Roman"/>
          <w:sz w:val="24"/>
          <w:szCs w:val="24"/>
        </w:rPr>
        <w:t xml:space="preserve"> loyalitas pelanggan dalam sektor jasa—termasuk layanan kesehatan—melibatkan aspek afektif, kognitif, dan konatif. Ini berarti bahwa loyalitas bukan hanya berkaitan dengan niat untuk kembali, tetapi juga dengan perasaan puas dan kepercayaan terhadap penyedia layanan. Dalam konteks klinik, loyalitas pasien sangat krusial </w:t>
      </w:r>
      <w:r w:rsidRPr="008564A6">
        <w:rPr>
          <w:rFonts w:ascii="Times New Roman" w:hAnsi="Times New Roman" w:cs="Times New Roman"/>
          <w:sz w:val="24"/>
          <w:szCs w:val="24"/>
        </w:rPr>
        <w:lastRenderedPageBreak/>
        <w:t>karena mencerminkan tingkat kepercayaan masyarakat terhadap institusi kesehatan tersebut. Tingginya loyalitas pasien tidak hanya berdampak pada kestabilan kunjungan dan pendapatan klinik, tetapi juga memperkuat reputasi serta daya saing lembaga di tengah kompetisi yang ketat dalam sektor layanan kesehatan.</w:t>
      </w:r>
    </w:p>
    <w:p w:rsidR="008564A6" w:rsidRPr="008564A6" w:rsidRDefault="008564A6" w:rsidP="008564A6">
      <w:pPr>
        <w:spacing w:after="0" w:line="480" w:lineRule="auto"/>
        <w:ind w:firstLine="567"/>
        <w:jc w:val="both"/>
        <w:rPr>
          <w:rFonts w:ascii="Times New Roman" w:hAnsi="Times New Roman" w:cs="Times New Roman"/>
          <w:sz w:val="24"/>
          <w:szCs w:val="24"/>
        </w:rPr>
      </w:pPr>
      <w:r w:rsidRPr="008564A6">
        <w:rPr>
          <w:rFonts w:ascii="Times New Roman" w:hAnsi="Times New Roman" w:cs="Times New Roman"/>
          <w:sz w:val="24"/>
          <w:szCs w:val="24"/>
        </w:rPr>
        <w:t xml:space="preserve">Namun demikian, Klinik Pratama IB Sukajadi dalam beberapa waktu terakhir mengalami penurunan jumlah kunjungan pasien. Fenomena ini mengindikasikan adanya potensi permasalahan yang berkaitan dengan persepsi pasien terhadap nilai yang diberikan oleh klinik, khususnya dalam aspek </w:t>
      </w:r>
      <w:r w:rsidRPr="00EF71AE">
        <w:rPr>
          <w:rStyle w:val="Strong"/>
          <w:rFonts w:ascii="Times New Roman" w:hAnsi="Times New Roman" w:cs="Times New Roman"/>
          <w:b w:val="0"/>
          <w:sz w:val="24"/>
          <w:szCs w:val="24"/>
        </w:rPr>
        <w:t>citra merek</w:t>
      </w:r>
      <w:r w:rsidRPr="00EF71AE">
        <w:rPr>
          <w:rFonts w:ascii="Times New Roman" w:hAnsi="Times New Roman" w:cs="Times New Roman"/>
          <w:b/>
          <w:sz w:val="24"/>
          <w:szCs w:val="24"/>
        </w:rPr>
        <w:t xml:space="preserve"> </w:t>
      </w:r>
      <w:r w:rsidRPr="00EF71AE">
        <w:rPr>
          <w:rFonts w:ascii="Times New Roman" w:hAnsi="Times New Roman" w:cs="Times New Roman"/>
          <w:sz w:val="24"/>
          <w:szCs w:val="24"/>
        </w:rPr>
        <w:t>dan</w:t>
      </w:r>
      <w:r w:rsidRPr="00EF71AE">
        <w:rPr>
          <w:rFonts w:ascii="Times New Roman" w:hAnsi="Times New Roman" w:cs="Times New Roman"/>
          <w:b/>
          <w:sz w:val="24"/>
          <w:szCs w:val="24"/>
        </w:rPr>
        <w:t xml:space="preserve"> </w:t>
      </w:r>
      <w:r w:rsidRPr="00EF71AE">
        <w:rPr>
          <w:rStyle w:val="Strong"/>
          <w:rFonts w:ascii="Times New Roman" w:hAnsi="Times New Roman" w:cs="Times New Roman"/>
          <w:b w:val="0"/>
          <w:sz w:val="24"/>
          <w:szCs w:val="24"/>
        </w:rPr>
        <w:t>kualitas pelayanan</w:t>
      </w:r>
      <w:r w:rsidRPr="008564A6">
        <w:rPr>
          <w:rFonts w:ascii="Times New Roman" w:hAnsi="Times New Roman" w:cs="Times New Roman"/>
          <w:sz w:val="24"/>
          <w:szCs w:val="24"/>
        </w:rPr>
        <w:t xml:space="preserve">. Menurut </w:t>
      </w:r>
      <w:r w:rsidRPr="00EF71AE">
        <w:rPr>
          <w:rStyle w:val="Strong"/>
          <w:rFonts w:ascii="Times New Roman" w:hAnsi="Times New Roman" w:cs="Times New Roman"/>
          <w:b w:val="0"/>
          <w:sz w:val="24"/>
          <w:szCs w:val="24"/>
        </w:rPr>
        <w:t>Tjiptono (2016)</w:t>
      </w:r>
      <w:r w:rsidRPr="008564A6">
        <w:rPr>
          <w:rFonts w:ascii="Times New Roman" w:hAnsi="Times New Roman" w:cs="Times New Roman"/>
          <w:sz w:val="24"/>
          <w:szCs w:val="24"/>
        </w:rPr>
        <w:t xml:space="preserve">, </w:t>
      </w:r>
      <w:r w:rsidRPr="008564A6">
        <w:rPr>
          <w:rStyle w:val="Emphasis"/>
          <w:rFonts w:ascii="Times New Roman" w:hAnsi="Times New Roman" w:cs="Times New Roman"/>
          <w:sz w:val="24"/>
          <w:szCs w:val="24"/>
        </w:rPr>
        <w:t>“citra merek adalah sekumpulan persepsi yang terbentuk di benak konsumen sebagai hasil dari informasi, pengalaman, dan interaksi dengan produk atau layanan.”</w:t>
      </w:r>
      <w:r w:rsidRPr="008564A6">
        <w:rPr>
          <w:rFonts w:ascii="Times New Roman" w:hAnsi="Times New Roman" w:cs="Times New Roman"/>
          <w:sz w:val="24"/>
          <w:szCs w:val="24"/>
        </w:rPr>
        <w:t xml:space="preserve"> Citra merek yang kuat akan menciptakan persepsi positif dan meningkatkan kepercayaan masyarakat terhadap klinik. Sebaliknya, citra yang lemah atau tidak konsisten dapat menurunkan daya tarik klinik dan menyebabkan berkurangnya kunjungan pasien.</w:t>
      </w:r>
    </w:p>
    <w:p w:rsidR="008564A6" w:rsidRPr="008564A6" w:rsidRDefault="008564A6" w:rsidP="008564A6">
      <w:pPr>
        <w:spacing w:after="0" w:line="480" w:lineRule="auto"/>
        <w:ind w:firstLine="567"/>
        <w:jc w:val="both"/>
        <w:rPr>
          <w:rFonts w:ascii="Times New Roman" w:hAnsi="Times New Roman" w:cs="Times New Roman"/>
          <w:sz w:val="24"/>
          <w:szCs w:val="24"/>
        </w:rPr>
      </w:pPr>
      <w:r w:rsidRPr="008564A6">
        <w:rPr>
          <w:rFonts w:ascii="Times New Roman" w:hAnsi="Times New Roman" w:cs="Times New Roman"/>
          <w:sz w:val="24"/>
          <w:szCs w:val="24"/>
        </w:rPr>
        <w:t xml:space="preserve">Sementara itu, </w:t>
      </w:r>
      <w:r w:rsidRPr="00EF71AE">
        <w:rPr>
          <w:rStyle w:val="Strong"/>
          <w:rFonts w:ascii="Times New Roman" w:hAnsi="Times New Roman" w:cs="Times New Roman"/>
          <w:b w:val="0"/>
          <w:sz w:val="24"/>
          <w:szCs w:val="24"/>
        </w:rPr>
        <w:t>kualitas pelayanan</w:t>
      </w:r>
      <w:r w:rsidRPr="00EF71AE">
        <w:rPr>
          <w:rFonts w:ascii="Times New Roman" w:hAnsi="Times New Roman" w:cs="Times New Roman"/>
          <w:b/>
          <w:sz w:val="24"/>
          <w:szCs w:val="24"/>
        </w:rPr>
        <w:t xml:space="preserve"> </w:t>
      </w:r>
      <w:r w:rsidRPr="008564A6">
        <w:rPr>
          <w:rFonts w:ascii="Times New Roman" w:hAnsi="Times New Roman" w:cs="Times New Roman"/>
          <w:sz w:val="24"/>
          <w:szCs w:val="24"/>
        </w:rPr>
        <w:t xml:space="preserve">merupakan salah satu faktor krusial yang menentukan tingkat kepuasan pasien. Berdasarkan model </w:t>
      </w:r>
      <w:r w:rsidRPr="00EF71AE">
        <w:rPr>
          <w:rStyle w:val="Strong"/>
          <w:rFonts w:ascii="Times New Roman" w:hAnsi="Times New Roman" w:cs="Times New Roman"/>
          <w:b w:val="0"/>
          <w:sz w:val="24"/>
          <w:szCs w:val="24"/>
        </w:rPr>
        <w:t>SERVQUAL</w:t>
      </w:r>
      <w:r w:rsidRPr="00EF71AE">
        <w:rPr>
          <w:rFonts w:ascii="Times New Roman" w:hAnsi="Times New Roman" w:cs="Times New Roman"/>
          <w:b/>
          <w:sz w:val="24"/>
          <w:szCs w:val="24"/>
        </w:rPr>
        <w:t xml:space="preserve"> </w:t>
      </w:r>
      <w:r w:rsidRPr="008564A6">
        <w:rPr>
          <w:rFonts w:ascii="Times New Roman" w:hAnsi="Times New Roman" w:cs="Times New Roman"/>
          <w:sz w:val="24"/>
          <w:szCs w:val="24"/>
        </w:rPr>
        <w:t xml:space="preserve">yang dikembangkan oleh </w:t>
      </w:r>
      <w:r w:rsidRPr="00EF71AE">
        <w:rPr>
          <w:rStyle w:val="Strong"/>
          <w:rFonts w:ascii="Times New Roman" w:hAnsi="Times New Roman" w:cs="Times New Roman"/>
          <w:b w:val="0"/>
          <w:sz w:val="24"/>
          <w:szCs w:val="24"/>
        </w:rPr>
        <w:t>Parasuraman, Zeithaml, dan Berry (1988)</w:t>
      </w:r>
      <w:r w:rsidRPr="00EF71AE">
        <w:rPr>
          <w:rFonts w:ascii="Times New Roman" w:hAnsi="Times New Roman" w:cs="Times New Roman"/>
          <w:b/>
          <w:sz w:val="24"/>
          <w:szCs w:val="24"/>
        </w:rPr>
        <w:t xml:space="preserve">, </w:t>
      </w:r>
      <w:r w:rsidRPr="008564A6">
        <w:rPr>
          <w:rFonts w:ascii="Times New Roman" w:hAnsi="Times New Roman" w:cs="Times New Roman"/>
          <w:sz w:val="24"/>
          <w:szCs w:val="24"/>
        </w:rPr>
        <w:t xml:space="preserve">kualitas pelayanan diukur melalui lima dimensi utama: </w:t>
      </w:r>
      <w:r w:rsidRPr="00EF71AE">
        <w:rPr>
          <w:rStyle w:val="Strong"/>
          <w:rFonts w:ascii="Times New Roman" w:hAnsi="Times New Roman" w:cs="Times New Roman"/>
          <w:b w:val="0"/>
          <w:sz w:val="24"/>
          <w:szCs w:val="24"/>
        </w:rPr>
        <w:t>tangibles (bukti fisik)</w:t>
      </w:r>
      <w:r w:rsidRPr="00EF71AE">
        <w:rPr>
          <w:rFonts w:ascii="Times New Roman" w:hAnsi="Times New Roman" w:cs="Times New Roman"/>
          <w:b/>
          <w:sz w:val="24"/>
          <w:szCs w:val="24"/>
        </w:rPr>
        <w:t xml:space="preserve">, </w:t>
      </w:r>
      <w:r w:rsidRPr="00EF71AE">
        <w:rPr>
          <w:rStyle w:val="Strong"/>
          <w:rFonts w:ascii="Times New Roman" w:hAnsi="Times New Roman" w:cs="Times New Roman"/>
          <w:b w:val="0"/>
          <w:sz w:val="24"/>
          <w:szCs w:val="24"/>
        </w:rPr>
        <w:t>reliability (keandalan)</w:t>
      </w:r>
      <w:r w:rsidRPr="00EF71AE">
        <w:rPr>
          <w:rFonts w:ascii="Times New Roman" w:hAnsi="Times New Roman" w:cs="Times New Roman"/>
          <w:b/>
          <w:sz w:val="24"/>
          <w:szCs w:val="24"/>
        </w:rPr>
        <w:t xml:space="preserve">, </w:t>
      </w:r>
      <w:r w:rsidRPr="00EF71AE">
        <w:rPr>
          <w:rStyle w:val="Strong"/>
          <w:rFonts w:ascii="Times New Roman" w:hAnsi="Times New Roman" w:cs="Times New Roman"/>
          <w:b w:val="0"/>
          <w:sz w:val="24"/>
          <w:szCs w:val="24"/>
        </w:rPr>
        <w:t>responsiveness (daya tanggap)</w:t>
      </w:r>
      <w:r w:rsidRPr="00EF71AE">
        <w:rPr>
          <w:rFonts w:ascii="Times New Roman" w:hAnsi="Times New Roman" w:cs="Times New Roman"/>
          <w:b/>
          <w:sz w:val="24"/>
          <w:szCs w:val="24"/>
        </w:rPr>
        <w:t xml:space="preserve">, </w:t>
      </w:r>
      <w:r w:rsidRPr="00EF71AE">
        <w:rPr>
          <w:rStyle w:val="Strong"/>
          <w:rFonts w:ascii="Times New Roman" w:hAnsi="Times New Roman" w:cs="Times New Roman"/>
          <w:b w:val="0"/>
          <w:sz w:val="24"/>
          <w:szCs w:val="24"/>
        </w:rPr>
        <w:t>assurance (jaminan)</w:t>
      </w:r>
      <w:r w:rsidRPr="00EF71AE">
        <w:rPr>
          <w:rFonts w:ascii="Times New Roman" w:hAnsi="Times New Roman" w:cs="Times New Roman"/>
          <w:b/>
          <w:sz w:val="24"/>
          <w:szCs w:val="24"/>
        </w:rPr>
        <w:t xml:space="preserve">, </w:t>
      </w:r>
      <w:r w:rsidRPr="00EF71AE">
        <w:rPr>
          <w:rFonts w:ascii="Times New Roman" w:hAnsi="Times New Roman" w:cs="Times New Roman"/>
          <w:sz w:val="24"/>
          <w:szCs w:val="24"/>
        </w:rPr>
        <w:t>dan</w:t>
      </w:r>
      <w:r w:rsidRPr="00EF71AE">
        <w:rPr>
          <w:rFonts w:ascii="Times New Roman" w:hAnsi="Times New Roman" w:cs="Times New Roman"/>
          <w:b/>
          <w:sz w:val="24"/>
          <w:szCs w:val="24"/>
        </w:rPr>
        <w:t xml:space="preserve"> </w:t>
      </w:r>
      <w:r w:rsidRPr="00EF71AE">
        <w:rPr>
          <w:rStyle w:val="Strong"/>
          <w:rFonts w:ascii="Times New Roman" w:hAnsi="Times New Roman" w:cs="Times New Roman"/>
          <w:b w:val="0"/>
          <w:sz w:val="24"/>
          <w:szCs w:val="24"/>
        </w:rPr>
        <w:t>empathy (empati)</w:t>
      </w:r>
      <w:r w:rsidRPr="00EF71AE">
        <w:rPr>
          <w:rFonts w:ascii="Times New Roman" w:hAnsi="Times New Roman" w:cs="Times New Roman"/>
          <w:b/>
          <w:sz w:val="24"/>
          <w:szCs w:val="24"/>
        </w:rPr>
        <w:t xml:space="preserve">. </w:t>
      </w:r>
      <w:r w:rsidRPr="008564A6">
        <w:rPr>
          <w:rFonts w:ascii="Times New Roman" w:hAnsi="Times New Roman" w:cs="Times New Roman"/>
          <w:sz w:val="24"/>
          <w:szCs w:val="24"/>
        </w:rPr>
        <w:t xml:space="preserve">Model ini telah banyak digunakan dalam evaluasi layanan jasa termasuk di bidang kesehatan, dan terbukti mampu menjelaskan bagaimana persepsi pasien terhadap pelayanan memengaruhi kepuasan mereka. </w:t>
      </w:r>
      <w:r w:rsidRPr="00EF71AE">
        <w:rPr>
          <w:rStyle w:val="Strong"/>
          <w:rFonts w:ascii="Times New Roman" w:hAnsi="Times New Roman" w:cs="Times New Roman"/>
          <w:b w:val="0"/>
          <w:sz w:val="24"/>
          <w:szCs w:val="24"/>
        </w:rPr>
        <w:t>Zeithaml et al. (1990)</w:t>
      </w:r>
      <w:r w:rsidRPr="00EF71AE">
        <w:rPr>
          <w:rFonts w:ascii="Times New Roman" w:hAnsi="Times New Roman" w:cs="Times New Roman"/>
          <w:b/>
          <w:sz w:val="24"/>
          <w:szCs w:val="24"/>
        </w:rPr>
        <w:t xml:space="preserve"> </w:t>
      </w:r>
      <w:r w:rsidRPr="008564A6">
        <w:rPr>
          <w:rFonts w:ascii="Times New Roman" w:hAnsi="Times New Roman" w:cs="Times New Roman"/>
          <w:sz w:val="24"/>
          <w:szCs w:val="24"/>
        </w:rPr>
        <w:t xml:space="preserve">menambahkan bahwa </w:t>
      </w:r>
      <w:r w:rsidRPr="008564A6">
        <w:rPr>
          <w:rStyle w:val="Emphasis"/>
          <w:rFonts w:ascii="Times New Roman" w:hAnsi="Times New Roman" w:cs="Times New Roman"/>
          <w:sz w:val="24"/>
          <w:szCs w:val="24"/>
        </w:rPr>
        <w:t>“kualitas pelayanan merupakan determinan utama dalam membangun loyalitas jangka panjang, terutama dalam layanan yang menuntut interaksi langsung dan kepercayaan tinggi seperti layanan kesehatan.”</w:t>
      </w:r>
    </w:p>
    <w:p w:rsidR="008564A6" w:rsidRPr="008564A6" w:rsidRDefault="008564A6" w:rsidP="008564A6">
      <w:pPr>
        <w:spacing w:after="0" w:line="480" w:lineRule="auto"/>
        <w:ind w:firstLine="567"/>
        <w:jc w:val="both"/>
        <w:rPr>
          <w:rFonts w:ascii="Times New Roman" w:hAnsi="Times New Roman" w:cs="Times New Roman"/>
          <w:sz w:val="24"/>
          <w:szCs w:val="24"/>
        </w:rPr>
      </w:pPr>
      <w:r w:rsidRPr="008564A6">
        <w:rPr>
          <w:rFonts w:ascii="Times New Roman" w:hAnsi="Times New Roman" w:cs="Times New Roman"/>
          <w:sz w:val="24"/>
          <w:szCs w:val="24"/>
        </w:rPr>
        <w:t xml:space="preserve">Penelitian sebelumnya juga menunjukkan bahwa kualitas pelayanan dan citra merek saling berinteraksi dalam membentuk </w:t>
      </w:r>
      <w:r w:rsidRPr="00EF71AE">
        <w:rPr>
          <w:rStyle w:val="Strong"/>
          <w:rFonts w:ascii="Times New Roman" w:hAnsi="Times New Roman" w:cs="Times New Roman"/>
          <w:b w:val="0"/>
          <w:sz w:val="24"/>
          <w:szCs w:val="24"/>
        </w:rPr>
        <w:t>kepuasan pasien</w:t>
      </w:r>
      <w:r w:rsidRPr="008564A6">
        <w:rPr>
          <w:rFonts w:ascii="Times New Roman" w:hAnsi="Times New Roman" w:cs="Times New Roman"/>
          <w:sz w:val="24"/>
          <w:szCs w:val="24"/>
        </w:rPr>
        <w:t xml:space="preserve">, yang pada akhirnya berkontribusi </w:t>
      </w:r>
      <w:r w:rsidRPr="008564A6">
        <w:rPr>
          <w:rFonts w:ascii="Times New Roman" w:hAnsi="Times New Roman" w:cs="Times New Roman"/>
          <w:sz w:val="24"/>
          <w:szCs w:val="24"/>
        </w:rPr>
        <w:lastRenderedPageBreak/>
        <w:t xml:space="preserve">terhadap </w:t>
      </w:r>
      <w:r w:rsidRPr="00EF71AE">
        <w:rPr>
          <w:rStyle w:val="Strong"/>
          <w:rFonts w:ascii="Times New Roman" w:hAnsi="Times New Roman" w:cs="Times New Roman"/>
          <w:b w:val="0"/>
          <w:sz w:val="24"/>
          <w:szCs w:val="24"/>
        </w:rPr>
        <w:t>loyalitas</w:t>
      </w:r>
      <w:r w:rsidRPr="008564A6">
        <w:rPr>
          <w:rFonts w:ascii="Times New Roman" w:hAnsi="Times New Roman" w:cs="Times New Roman"/>
          <w:sz w:val="24"/>
          <w:szCs w:val="24"/>
        </w:rPr>
        <w:t xml:space="preserve">. Studi oleh </w:t>
      </w:r>
      <w:r w:rsidRPr="00EF71AE">
        <w:rPr>
          <w:rStyle w:val="Strong"/>
          <w:rFonts w:ascii="Times New Roman" w:hAnsi="Times New Roman" w:cs="Times New Roman"/>
          <w:b w:val="0"/>
          <w:sz w:val="24"/>
          <w:szCs w:val="24"/>
        </w:rPr>
        <w:t>Sibarani dan Riani (2017)</w:t>
      </w:r>
      <w:r w:rsidRPr="00EF71AE">
        <w:rPr>
          <w:rFonts w:ascii="Times New Roman" w:hAnsi="Times New Roman" w:cs="Times New Roman"/>
          <w:b/>
          <w:sz w:val="24"/>
          <w:szCs w:val="24"/>
        </w:rPr>
        <w:t xml:space="preserve"> </w:t>
      </w:r>
      <w:r w:rsidRPr="008564A6">
        <w:rPr>
          <w:rFonts w:ascii="Times New Roman" w:hAnsi="Times New Roman" w:cs="Times New Roman"/>
          <w:sz w:val="24"/>
          <w:szCs w:val="24"/>
        </w:rPr>
        <w:t>misalnya, menyatakan bahwa baik kualitas pelayanan maupun citra merek secara signifikan memengaruhi loyalitas pelanggan melalui kepuasan sebagai variabel mediasi. Hal ini mempertegas bahwa pendekatan manajemen hubungan pasien yang baik harus mencakup pemahaman mendalam terhadap faktor-faktor yang memengaruhi kepuasan, termasuk aspek emosional dan fungsional dari layanan kesehatan.</w:t>
      </w:r>
    </w:p>
    <w:p w:rsidR="008564A6" w:rsidRPr="008564A6" w:rsidRDefault="008564A6" w:rsidP="008564A6">
      <w:pPr>
        <w:spacing w:after="0" w:line="480" w:lineRule="auto"/>
        <w:ind w:firstLine="567"/>
        <w:jc w:val="both"/>
        <w:rPr>
          <w:rFonts w:ascii="Times New Roman" w:hAnsi="Times New Roman" w:cs="Times New Roman"/>
          <w:sz w:val="24"/>
          <w:szCs w:val="24"/>
        </w:rPr>
      </w:pPr>
      <w:r w:rsidRPr="008564A6">
        <w:rPr>
          <w:rFonts w:ascii="Times New Roman" w:hAnsi="Times New Roman" w:cs="Times New Roman"/>
          <w:sz w:val="24"/>
          <w:szCs w:val="24"/>
        </w:rPr>
        <w:t xml:space="preserve">Melihat pentingnya peran </w:t>
      </w:r>
      <w:r w:rsidRPr="00EF71AE">
        <w:rPr>
          <w:rStyle w:val="Strong"/>
          <w:rFonts w:ascii="Times New Roman" w:hAnsi="Times New Roman" w:cs="Times New Roman"/>
          <w:b w:val="0"/>
          <w:sz w:val="24"/>
          <w:szCs w:val="24"/>
        </w:rPr>
        <w:t>citra merek</w:t>
      </w:r>
      <w:r w:rsidRPr="00EF71AE">
        <w:rPr>
          <w:rFonts w:ascii="Times New Roman" w:hAnsi="Times New Roman" w:cs="Times New Roman"/>
          <w:b/>
          <w:sz w:val="24"/>
          <w:szCs w:val="24"/>
        </w:rPr>
        <w:t xml:space="preserve"> </w:t>
      </w:r>
      <w:r w:rsidRPr="00EF71AE">
        <w:rPr>
          <w:rFonts w:ascii="Times New Roman" w:hAnsi="Times New Roman" w:cs="Times New Roman"/>
          <w:sz w:val="24"/>
          <w:szCs w:val="24"/>
        </w:rPr>
        <w:t>dan</w:t>
      </w:r>
      <w:r w:rsidRPr="00EF71AE">
        <w:rPr>
          <w:rFonts w:ascii="Times New Roman" w:hAnsi="Times New Roman" w:cs="Times New Roman"/>
          <w:b/>
          <w:sz w:val="24"/>
          <w:szCs w:val="24"/>
        </w:rPr>
        <w:t xml:space="preserve"> </w:t>
      </w:r>
      <w:r w:rsidRPr="00EF71AE">
        <w:rPr>
          <w:rStyle w:val="Strong"/>
          <w:rFonts w:ascii="Times New Roman" w:hAnsi="Times New Roman" w:cs="Times New Roman"/>
          <w:b w:val="0"/>
          <w:sz w:val="24"/>
          <w:szCs w:val="24"/>
        </w:rPr>
        <w:t>kualitas pelayanan</w:t>
      </w:r>
      <w:r w:rsidRPr="00EF71AE">
        <w:rPr>
          <w:rFonts w:ascii="Times New Roman" w:hAnsi="Times New Roman" w:cs="Times New Roman"/>
          <w:b/>
          <w:sz w:val="24"/>
          <w:szCs w:val="24"/>
        </w:rPr>
        <w:t xml:space="preserve"> </w:t>
      </w:r>
      <w:r w:rsidRPr="008564A6">
        <w:rPr>
          <w:rFonts w:ascii="Times New Roman" w:hAnsi="Times New Roman" w:cs="Times New Roman"/>
          <w:sz w:val="24"/>
          <w:szCs w:val="24"/>
        </w:rPr>
        <w:t xml:space="preserve">dalam menciptakan </w:t>
      </w:r>
      <w:r w:rsidRPr="00EF71AE">
        <w:rPr>
          <w:rStyle w:val="Strong"/>
          <w:rFonts w:ascii="Times New Roman" w:hAnsi="Times New Roman" w:cs="Times New Roman"/>
          <w:b w:val="0"/>
          <w:sz w:val="24"/>
          <w:szCs w:val="24"/>
        </w:rPr>
        <w:t>kepuasan dan loyalitas pasien</w:t>
      </w:r>
      <w:r w:rsidRPr="008564A6">
        <w:rPr>
          <w:rFonts w:ascii="Times New Roman" w:hAnsi="Times New Roman" w:cs="Times New Roman"/>
          <w:sz w:val="24"/>
          <w:szCs w:val="24"/>
        </w:rPr>
        <w:t xml:space="preserve">, maka penelitian ini menjadi relevan dan mendesak. Klinik Pratama IB Sukajadi perlu mengevaluasi kedua aspek ini secara komprehensif guna mengidentifikasi titik lemah dan merancang strategi peningkatan yang berorientasi pada kepuasan pasien. Oleh karena itu, penelitian ini bertujuan untuk menganalisis </w:t>
      </w:r>
      <w:r w:rsidRPr="00EF71AE">
        <w:rPr>
          <w:rStyle w:val="Strong"/>
          <w:rFonts w:ascii="Times New Roman" w:hAnsi="Times New Roman" w:cs="Times New Roman"/>
          <w:b w:val="0"/>
          <w:sz w:val="24"/>
          <w:szCs w:val="24"/>
        </w:rPr>
        <w:t>pengaruh citra merek dan kualitas pelayanan terhadap kepuasan pasien serta dampaknya terhadap loyalitas pasien di Klinik Pratama IB Sukajadi</w:t>
      </w:r>
      <w:r w:rsidRPr="008564A6">
        <w:rPr>
          <w:rFonts w:ascii="Times New Roman" w:hAnsi="Times New Roman" w:cs="Times New Roman"/>
          <w:sz w:val="24"/>
          <w:szCs w:val="24"/>
        </w:rPr>
        <w:t>, sehingga dapat memberikan kontribusi teoritis maupun praktis dalam upaya peningkatan kualitas layanan dan daya saing institusi pelayanan kesehatan di era kompetitif saat ini.</w:t>
      </w:r>
    </w:p>
    <w:p w:rsidR="00656802" w:rsidRPr="00656802" w:rsidRDefault="00656802" w:rsidP="00656802">
      <w:pPr>
        <w:spacing w:after="0" w:line="480" w:lineRule="auto"/>
        <w:jc w:val="both"/>
        <w:outlineLvl w:val="2"/>
        <w:rPr>
          <w:rFonts w:ascii="Times New Roman" w:eastAsia="Times New Roman" w:hAnsi="Times New Roman" w:cs="Times New Roman"/>
          <w:b/>
          <w:bCs/>
          <w:sz w:val="24"/>
          <w:szCs w:val="24"/>
          <w:lang w:eastAsia="id-ID"/>
        </w:rPr>
      </w:pPr>
      <w:r w:rsidRPr="00656802">
        <w:rPr>
          <w:rFonts w:ascii="Times New Roman" w:eastAsia="Times New Roman" w:hAnsi="Times New Roman" w:cs="Times New Roman"/>
          <w:b/>
          <w:bCs/>
          <w:sz w:val="24"/>
          <w:szCs w:val="24"/>
          <w:lang w:eastAsia="id-ID"/>
        </w:rPr>
        <w:t>METODOLOGI PENELITIAN</w:t>
      </w:r>
    </w:p>
    <w:p w:rsidR="00656802" w:rsidRPr="00656802" w:rsidRDefault="00656802" w:rsidP="00656802">
      <w:pPr>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sz w:val="24"/>
          <w:szCs w:val="24"/>
          <w:lang w:eastAsia="id-ID"/>
        </w:rPr>
        <w:t xml:space="preserve">Jenis penelitian yang digunakan dalam studi ini adalah </w:t>
      </w:r>
      <w:r w:rsidRPr="00656802">
        <w:rPr>
          <w:rFonts w:ascii="Times New Roman" w:eastAsia="Times New Roman" w:hAnsi="Times New Roman" w:cs="Times New Roman"/>
          <w:bCs/>
          <w:sz w:val="24"/>
          <w:szCs w:val="24"/>
          <w:lang w:eastAsia="id-ID"/>
        </w:rPr>
        <w:t>penelitian kuantitatif</w:t>
      </w:r>
      <w:r w:rsidRPr="00656802">
        <w:rPr>
          <w:rFonts w:ascii="Times New Roman" w:eastAsia="Times New Roman" w:hAnsi="Times New Roman" w:cs="Times New Roman"/>
          <w:sz w:val="24"/>
          <w:szCs w:val="24"/>
          <w:lang w:eastAsia="id-ID"/>
        </w:rPr>
        <w:t xml:space="preserve"> dengan pendekatan </w:t>
      </w:r>
      <w:r w:rsidRPr="00656802">
        <w:rPr>
          <w:rFonts w:ascii="Times New Roman" w:eastAsia="Times New Roman" w:hAnsi="Times New Roman" w:cs="Times New Roman"/>
          <w:bCs/>
          <w:sz w:val="24"/>
          <w:szCs w:val="24"/>
          <w:lang w:eastAsia="id-ID"/>
        </w:rPr>
        <w:t>deskriptif</w:t>
      </w:r>
      <w:r w:rsidRPr="00656802">
        <w:rPr>
          <w:rFonts w:ascii="Times New Roman" w:eastAsia="Times New Roman" w:hAnsi="Times New Roman" w:cs="Times New Roman"/>
          <w:sz w:val="24"/>
          <w:szCs w:val="24"/>
          <w:lang w:eastAsia="id-ID"/>
        </w:rPr>
        <w:t xml:space="preserve"> dan </w:t>
      </w:r>
      <w:r w:rsidRPr="00656802">
        <w:rPr>
          <w:rFonts w:ascii="Times New Roman" w:eastAsia="Times New Roman" w:hAnsi="Times New Roman" w:cs="Times New Roman"/>
          <w:bCs/>
          <w:sz w:val="24"/>
          <w:szCs w:val="24"/>
          <w:lang w:eastAsia="id-ID"/>
        </w:rPr>
        <w:t>eksplanatori</w:t>
      </w:r>
      <w:r w:rsidRPr="00656802">
        <w:rPr>
          <w:rFonts w:ascii="Times New Roman" w:eastAsia="Times New Roman" w:hAnsi="Times New Roman" w:cs="Times New Roman"/>
          <w:sz w:val="24"/>
          <w:szCs w:val="24"/>
          <w:lang w:eastAsia="id-ID"/>
        </w:rPr>
        <w:t xml:space="preserve">. Pendekatan </w:t>
      </w:r>
      <w:r w:rsidRPr="00656802">
        <w:rPr>
          <w:rFonts w:ascii="Times New Roman" w:eastAsia="Times New Roman" w:hAnsi="Times New Roman" w:cs="Times New Roman"/>
          <w:bCs/>
          <w:sz w:val="24"/>
          <w:szCs w:val="24"/>
          <w:lang w:eastAsia="id-ID"/>
        </w:rPr>
        <w:t>deskriptif</w:t>
      </w:r>
      <w:r w:rsidRPr="00656802">
        <w:rPr>
          <w:rFonts w:ascii="Times New Roman" w:eastAsia="Times New Roman" w:hAnsi="Times New Roman" w:cs="Times New Roman"/>
          <w:sz w:val="24"/>
          <w:szCs w:val="24"/>
          <w:lang w:eastAsia="id-ID"/>
        </w:rPr>
        <w:t xml:space="preserve"> digunakan untuk menggambarkan karakteristik dari masing-masing variabel penelitian, yaitu </w:t>
      </w:r>
      <w:r w:rsidRPr="00656802">
        <w:rPr>
          <w:rFonts w:ascii="Times New Roman" w:eastAsia="Times New Roman" w:hAnsi="Times New Roman" w:cs="Times New Roman"/>
          <w:bCs/>
          <w:sz w:val="24"/>
          <w:szCs w:val="24"/>
          <w:lang w:eastAsia="id-ID"/>
        </w:rPr>
        <w:t>citra merek, kualitas pelayanan, kepuasan pasien, dan loyalitas pasien</w:t>
      </w:r>
      <w:r w:rsidRPr="00656802">
        <w:rPr>
          <w:rFonts w:ascii="Times New Roman" w:eastAsia="Times New Roman" w:hAnsi="Times New Roman" w:cs="Times New Roman"/>
          <w:sz w:val="24"/>
          <w:szCs w:val="24"/>
          <w:lang w:eastAsia="id-ID"/>
        </w:rPr>
        <w:t xml:space="preserve"> berdasarkan persepsi dan pengalaman pasien Klinik Pratama IB Sukajadi. Sedangkan pendekatan </w:t>
      </w:r>
      <w:r w:rsidRPr="00656802">
        <w:rPr>
          <w:rFonts w:ascii="Times New Roman" w:eastAsia="Times New Roman" w:hAnsi="Times New Roman" w:cs="Times New Roman"/>
          <w:bCs/>
          <w:sz w:val="24"/>
          <w:szCs w:val="24"/>
          <w:lang w:eastAsia="id-ID"/>
        </w:rPr>
        <w:t>eksplanatori</w:t>
      </w:r>
      <w:r w:rsidRPr="00656802">
        <w:rPr>
          <w:rFonts w:ascii="Times New Roman" w:eastAsia="Times New Roman" w:hAnsi="Times New Roman" w:cs="Times New Roman"/>
          <w:sz w:val="24"/>
          <w:szCs w:val="24"/>
          <w:lang w:eastAsia="id-ID"/>
        </w:rPr>
        <w:t xml:space="preserve"> bertujuan untuk menjelaskan </w:t>
      </w:r>
      <w:r w:rsidRPr="00656802">
        <w:rPr>
          <w:rFonts w:ascii="Times New Roman" w:eastAsia="Times New Roman" w:hAnsi="Times New Roman" w:cs="Times New Roman"/>
          <w:bCs/>
          <w:sz w:val="24"/>
          <w:szCs w:val="24"/>
          <w:lang w:eastAsia="id-ID"/>
        </w:rPr>
        <w:t>hubungan kausal</w:t>
      </w:r>
      <w:r w:rsidRPr="00656802">
        <w:rPr>
          <w:rFonts w:ascii="Times New Roman" w:eastAsia="Times New Roman" w:hAnsi="Times New Roman" w:cs="Times New Roman"/>
          <w:sz w:val="24"/>
          <w:szCs w:val="24"/>
          <w:lang w:eastAsia="id-ID"/>
        </w:rPr>
        <w:t xml:space="preserve"> antara variabel-variabel tersebut. Sebagaimana dikemukakan oleh </w:t>
      </w:r>
      <w:r w:rsidRPr="00656802">
        <w:rPr>
          <w:rFonts w:ascii="Times New Roman" w:eastAsia="Times New Roman" w:hAnsi="Times New Roman" w:cs="Times New Roman"/>
          <w:bCs/>
          <w:sz w:val="24"/>
          <w:szCs w:val="24"/>
          <w:lang w:eastAsia="id-ID"/>
        </w:rPr>
        <w:t>Singarimbun dan Effendi (1995)</w:t>
      </w:r>
      <w:r w:rsidRPr="00656802">
        <w:rPr>
          <w:rFonts w:ascii="Times New Roman" w:eastAsia="Times New Roman" w:hAnsi="Times New Roman" w:cs="Times New Roman"/>
          <w:sz w:val="24"/>
          <w:szCs w:val="24"/>
          <w:lang w:eastAsia="id-ID"/>
        </w:rPr>
        <w:t>, pendekatan eksplanatori digunakan untuk meneliti hubungan antar variabel dan menguji hipotesis-hipotesis yang telah dirumuskan secara teoritis.</w:t>
      </w:r>
    </w:p>
    <w:p w:rsidR="00656802" w:rsidRPr="00656802" w:rsidRDefault="00656802" w:rsidP="00656802">
      <w:pPr>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lastRenderedPageBreak/>
        <w:t>Populasi</w:t>
      </w:r>
      <w:r w:rsidRPr="00656802">
        <w:rPr>
          <w:rFonts w:ascii="Times New Roman" w:eastAsia="Times New Roman" w:hAnsi="Times New Roman" w:cs="Times New Roman"/>
          <w:sz w:val="24"/>
          <w:szCs w:val="24"/>
          <w:lang w:eastAsia="id-ID"/>
        </w:rPr>
        <w:t xml:space="preserve"> dalam penelitian ini adalah seluruh pasien yang pernah mendapatkan layanan di Klinik Pratama IB Sukajadi dalam enam bulan terakhir. Karena jumlah populasi tidak diketahui secara pasti (tidak terbatas atau infinite), maka digunakan teknik </w:t>
      </w:r>
      <w:r w:rsidRPr="00656802">
        <w:rPr>
          <w:rFonts w:ascii="Times New Roman" w:eastAsia="Times New Roman" w:hAnsi="Times New Roman" w:cs="Times New Roman"/>
          <w:bCs/>
          <w:sz w:val="24"/>
          <w:szCs w:val="24"/>
          <w:lang w:eastAsia="id-ID"/>
        </w:rPr>
        <w:t>purposive sampling</w:t>
      </w:r>
      <w:r w:rsidRPr="00656802">
        <w:rPr>
          <w:rFonts w:ascii="Times New Roman" w:eastAsia="Times New Roman" w:hAnsi="Times New Roman" w:cs="Times New Roman"/>
          <w:sz w:val="24"/>
          <w:szCs w:val="24"/>
          <w:lang w:eastAsia="id-ID"/>
        </w:rPr>
        <w:t xml:space="preserve">, yaitu pengambilan sampel berdasarkan kriteria tertentu yang dianggap relevan dan representatif untuk tujuan penelitian. Adapun </w:t>
      </w:r>
      <w:r w:rsidRPr="00656802">
        <w:rPr>
          <w:rFonts w:ascii="Times New Roman" w:eastAsia="Times New Roman" w:hAnsi="Times New Roman" w:cs="Times New Roman"/>
          <w:bCs/>
          <w:sz w:val="24"/>
          <w:szCs w:val="24"/>
          <w:lang w:eastAsia="id-ID"/>
        </w:rPr>
        <w:t>kriteria inklusi</w:t>
      </w:r>
      <w:r w:rsidRPr="00656802">
        <w:rPr>
          <w:rFonts w:ascii="Times New Roman" w:eastAsia="Times New Roman" w:hAnsi="Times New Roman" w:cs="Times New Roman"/>
          <w:sz w:val="24"/>
          <w:szCs w:val="24"/>
          <w:lang w:eastAsia="id-ID"/>
        </w:rPr>
        <w:t xml:space="preserve"> yang ditetapkan adalah:</w:t>
      </w:r>
    </w:p>
    <w:p w:rsidR="00656802" w:rsidRPr="00656802" w:rsidRDefault="00656802" w:rsidP="00656802">
      <w:pPr>
        <w:numPr>
          <w:ilvl w:val="0"/>
          <w:numId w:val="21"/>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sz w:val="24"/>
          <w:szCs w:val="24"/>
          <w:lang w:eastAsia="id-ID"/>
        </w:rPr>
        <w:t>Pasien yang telah menggunakan layanan di Klinik Pratama IB Sukajadi sebanyak minimal dua kali,</w:t>
      </w:r>
    </w:p>
    <w:p w:rsidR="00656802" w:rsidRPr="00656802" w:rsidRDefault="00656802" w:rsidP="00656802">
      <w:pPr>
        <w:numPr>
          <w:ilvl w:val="0"/>
          <w:numId w:val="21"/>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sz w:val="24"/>
          <w:szCs w:val="24"/>
          <w:lang w:eastAsia="id-ID"/>
        </w:rPr>
        <w:t>Pasien yang berusia minimal 17 tahun, sehingga dianggap memiliki kemampuan kognitif yang cukup dalam memahami dan menjawab pertanyaan kuesioner secara rasional.</w:t>
      </w:r>
    </w:p>
    <w:p w:rsidR="00656802" w:rsidRPr="00656802" w:rsidRDefault="00656802" w:rsidP="00656802">
      <w:pPr>
        <w:tabs>
          <w:tab w:val="left" w:pos="567"/>
        </w:tabs>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Jumlah sampel</w:t>
      </w:r>
      <w:r w:rsidRPr="00656802">
        <w:rPr>
          <w:rFonts w:ascii="Times New Roman" w:eastAsia="Times New Roman" w:hAnsi="Times New Roman" w:cs="Times New Roman"/>
          <w:sz w:val="24"/>
          <w:szCs w:val="24"/>
          <w:lang w:eastAsia="id-ID"/>
        </w:rPr>
        <w:t xml:space="preserve"> dalam penelitian ini ditentukan sebanyak </w:t>
      </w:r>
      <w:r w:rsidRPr="00656802">
        <w:rPr>
          <w:rFonts w:ascii="Times New Roman" w:eastAsia="Times New Roman" w:hAnsi="Times New Roman" w:cs="Times New Roman"/>
          <w:bCs/>
          <w:sz w:val="24"/>
          <w:szCs w:val="24"/>
          <w:lang w:eastAsia="id-ID"/>
        </w:rPr>
        <w:t>160 responden</w:t>
      </w:r>
      <w:r w:rsidRPr="00656802">
        <w:rPr>
          <w:rFonts w:ascii="Times New Roman" w:eastAsia="Times New Roman" w:hAnsi="Times New Roman" w:cs="Times New Roman"/>
          <w:sz w:val="24"/>
          <w:szCs w:val="24"/>
          <w:lang w:eastAsia="id-ID"/>
        </w:rPr>
        <w:t xml:space="preserve">, yang dianggap memenuhi syarat minimal untuk analisis statistik multivariat, khususnya </w:t>
      </w:r>
      <w:r w:rsidRPr="00656802">
        <w:rPr>
          <w:rFonts w:ascii="Times New Roman" w:eastAsia="Times New Roman" w:hAnsi="Times New Roman" w:cs="Times New Roman"/>
          <w:bCs/>
          <w:sz w:val="24"/>
          <w:szCs w:val="24"/>
          <w:lang w:eastAsia="id-ID"/>
        </w:rPr>
        <w:t>analisis jalur (path analysis)</w:t>
      </w:r>
      <w:r w:rsidRPr="00656802">
        <w:rPr>
          <w:rFonts w:ascii="Times New Roman" w:eastAsia="Times New Roman" w:hAnsi="Times New Roman" w:cs="Times New Roman"/>
          <w:sz w:val="24"/>
          <w:szCs w:val="24"/>
          <w:lang w:eastAsia="id-ID"/>
        </w:rPr>
        <w:t xml:space="preserve">. Penentuan ini mengacu pada pendapat </w:t>
      </w:r>
      <w:r w:rsidRPr="00656802">
        <w:rPr>
          <w:rFonts w:ascii="Times New Roman" w:eastAsia="Times New Roman" w:hAnsi="Times New Roman" w:cs="Times New Roman"/>
          <w:bCs/>
          <w:sz w:val="24"/>
          <w:szCs w:val="24"/>
          <w:lang w:eastAsia="id-ID"/>
        </w:rPr>
        <w:t>Hair et al. (2010)</w:t>
      </w:r>
      <w:r w:rsidRPr="00656802">
        <w:rPr>
          <w:rFonts w:ascii="Times New Roman" w:eastAsia="Times New Roman" w:hAnsi="Times New Roman" w:cs="Times New Roman"/>
          <w:sz w:val="24"/>
          <w:szCs w:val="24"/>
          <w:lang w:eastAsia="id-ID"/>
        </w:rPr>
        <w:t xml:space="preserve"> yang menyatakan bahwa ukuran sampel yang ideal untuk analisis jalur adalah antara 5 hingga 10 kali jumlah indikator atau parameter yang akan diestimasi. Dengan demikian, jumlah 160 responden sudah cukup memadai untuk menjamin validitas dan reliabilitas hasil analisis.</w:t>
      </w:r>
    </w:p>
    <w:p w:rsidR="00656802" w:rsidRPr="00656802" w:rsidRDefault="00656802" w:rsidP="00656802">
      <w:pPr>
        <w:tabs>
          <w:tab w:val="left" w:pos="567"/>
        </w:tabs>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Instrumen penelitian</w:t>
      </w:r>
      <w:r w:rsidRPr="00656802">
        <w:rPr>
          <w:rFonts w:ascii="Times New Roman" w:eastAsia="Times New Roman" w:hAnsi="Times New Roman" w:cs="Times New Roman"/>
          <w:sz w:val="24"/>
          <w:szCs w:val="24"/>
          <w:lang w:eastAsia="id-ID"/>
        </w:rPr>
        <w:t xml:space="preserve"> disusun dalam bentuk kuesioner tertutup dengan menggunakan </w:t>
      </w:r>
      <w:r w:rsidRPr="00656802">
        <w:rPr>
          <w:rFonts w:ascii="Times New Roman" w:eastAsia="Times New Roman" w:hAnsi="Times New Roman" w:cs="Times New Roman"/>
          <w:bCs/>
          <w:sz w:val="24"/>
          <w:szCs w:val="24"/>
          <w:lang w:eastAsia="id-ID"/>
        </w:rPr>
        <w:t>skala Likert 5 poin</w:t>
      </w:r>
      <w:r w:rsidRPr="00656802">
        <w:rPr>
          <w:rFonts w:ascii="Times New Roman" w:eastAsia="Times New Roman" w:hAnsi="Times New Roman" w:cs="Times New Roman"/>
          <w:sz w:val="24"/>
          <w:szCs w:val="24"/>
          <w:lang w:eastAsia="id-ID"/>
        </w:rPr>
        <w:t xml:space="preserve"> (1 = sangat tidak setuju, 5 = sangat setuju), yang dirancang berdasarkan teori-teori yang telah teruji secara ilmiah:</w:t>
      </w:r>
    </w:p>
    <w:p w:rsidR="00656802" w:rsidRPr="00656802" w:rsidRDefault="00656802" w:rsidP="00656802">
      <w:pPr>
        <w:numPr>
          <w:ilvl w:val="0"/>
          <w:numId w:val="24"/>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Citra Merek</w:t>
      </w:r>
      <w:r w:rsidRPr="00656802">
        <w:rPr>
          <w:rFonts w:ascii="Times New Roman" w:eastAsia="Times New Roman" w:hAnsi="Times New Roman" w:cs="Times New Roman"/>
          <w:sz w:val="24"/>
          <w:szCs w:val="24"/>
          <w:lang w:eastAsia="id-ID"/>
        </w:rPr>
        <w:t xml:space="preserve">: Mengacu pada indikator yang dikemukakan oleh </w:t>
      </w:r>
      <w:r w:rsidRPr="00656802">
        <w:rPr>
          <w:rFonts w:ascii="Times New Roman" w:eastAsia="Times New Roman" w:hAnsi="Times New Roman" w:cs="Times New Roman"/>
          <w:bCs/>
          <w:sz w:val="24"/>
          <w:szCs w:val="24"/>
          <w:lang w:eastAsia="id-ID"/>
        </w:rPr>
        <w:t>Kotler dan Keller (2016)</w:t>
      </w:r>
      <w:r w:rsidRPr="00656802">
        <w:rPr>
          <w:rFonts w:ascii="Times New Roman" w:eastAsia="Times New Roman" w:hAnsi="Times New Roman" w:cs="Times New Roman"/>
          <w:sz w:val="24"/>
          <w:szCs w:val="24"/>
          <w:lang w:eastAsia="id-ID"/>
        </w:rPr>
        <w:t>, yang meliputi persepsi kualitas, asosiasi merek, kesadaran merek, dan loyalitas terhadap merek. Menurut mereka, citra merek yang kuat mampu menciptakan nilai emosional bagi pelanggan yang berkontribusi terhadap loyalitas jangka panjang.</w:t>
      </w:r>
    </w:p>
    <w:p w:rsidR="00656802" w:rsidRPr="00656802" w:rsidRDefault="00656802" w:rsidP="00656802">
      <w:pPr>
        <w:numPr>
          <w:ilvl w:val="0"/>
          <w:numId w:val="24"/>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Kualitas Pelayanan</w:t>
      </w:r>
      <w:r w:rsidRPr="00656802">
        <w:rPr>
          <w:rFonts w:ascii="Times New Roman" w:eastAsia="Times New Roman" w:hAnsi="Times New Roman" w:cs="Times New Roman"/>
          <w:sz w:val="24"/>
          <w:szCs w:val="24"/>
          <w:lang w:eastAsia="id-ID"/>
        </w:rPr>
        <w:t xml:space="preserve">: Diukur berdasarkan dimensi </w:t>
      </w:r>
      <w:r w:rsidRPr="00656802">
        <w:rPr>
          <w:rFonts w:ascii="Times New Roman" w:eastAsia="Times New Roman" w:hAnsi="Times New Roman" w:cs="Times New Roman"/>
          <w:bCs/>
          <w:sz w:val="24"/>
          <w:szCs w:val="24"/>
          <w:lang w:eastAsia="id-ID"/>
        </w:rPr>
        <w:t>SERVQUAL</w:t>
      </w:r>
      <w:r w:rsidRPr="00656802">
        <w:rPr>
          <w:rFonts w:ascii="Times New Roman" w:eastAsia="Times New Roman" w:hAnsi="Times New Roman" w:cs="Times New Roman"/>
          <w:sz w:val="24"/>
          <w:szCs w:val="24"/>
          <w:lang w:eastAsia="id-ID"/>
        </w:rPr>
        <w:t xml:space="preserve"> yang dikembangkan oleh </w:t>
      </w:r>
      <w:r w:rsidRPr="00656802">
        <w:rPr>
          <w:rFonts w:ascii="Times New Roman" w:eastAsia="Times New Roman" w:hAnsi="Times New Roman" w:cs="Times New Roman"/>
          <w:bCs/>
          <w:sz w:val="24"/>
          <w:szCs w:val="24"/>
          <w:lang w:eastAsia="id-ID"/>
        </w:rPr>
        <w:t>Parasuraman, Zeithaml, dan Berry (1988)</w:t>
      </w:r>
      <w:r w:rsidRPr="00656802">
        <w:rPr>
          <w:rFonts w:ascii="Times New Roman" w:eastAsia="Times New Roman" w:hAnsi="Times New Roman" w:cs="Times New Roman"/>
          <w:sz w:val="24"/>
          <w:szCs w:val="24"/>
          <w:lang w:eastAsia="id-ID"/>
        </w:rPr>
        <w:t xml:space="preserve">, yaitu </w:t>
      </w:r>
      <w:r w:rsidRPr="00656802">
        <w:rPr>
          <w:rFonts w:ascii="Times New Roman" w:eastAsia="Times New Roman" w:hAnsi="Times New Roman" w:cs="Times New Roman"/>
          <w:bCs/>
          <w:sz w:val="24"/>
          <w:szCs w:val="24"/>
          <w:lang w:eastAsia="id-ID"/>
        </w:rPr>
        <w:t xml:space="preserve">tangibles, reliability, </w:t>
      </w:r>
      <w:r w:rsidRPr="00656802">
        <w:rPr>
          <w:rFonts w:ascii="Times New Roman" w:eastAsia="Times New Roman" w:hAnsi="Times New Roman" w:cs="Times New Roman"/>
          <w:bCs/>
          <w:sz w:val="24"/>
          <w:szCs w:val="24"/>
          <w:lang w:eastAsia="id-ID"/>
        </w:rPr>
        <w:lastRenderedPageBreak/>
        <w:t>responsiveness, assurance, dan empathy</w:t>
      </w:r>
      <w:r w:rsidRPr="00656802">
        <w:rPr>
          <w:rFonts w:ascii="Times New Roman" w:eastAsia="Times New Roman" w:hAnsi="Times New Roman" w:cs="Times New Roman"/>
          <w:sz w:val="24"/>
          <w:szCs w:val="24"/>
          <w:lang w:eastAsia="id-ID"/>
        </w:rPr>
        <w:t>. Menurut mereka, kualitas pelayanan tidak hanya dilihat dari aspek teknis, tetapi juga dari bagaimana layanan tersebut diberikan secara interpersonal dan penuh perhatian.</w:t>
      </w:r>
    </w:p>
    <w:p w:rsidR="00656802" w:rsidRPr="00656802" w:rsidRDefault="00656802" w:rsidP="00656802">
      <w:pPr>
        <w:numPr>
          <w:ilvl w:val="0"/>
          <w:numId w:val="24"/>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Kepuasan Pasien</w:t>
      </w:r>
      <w:r w:rsidRPr="00656802">
        <w:rPr>
          <w:rFonts w:ascii="Times New Roman" w:eastAsia="Times New Roman" w:hAnsi="Times New Roman" w:cs="Times New Roman"/>
          <w:sz w:val="24"/>
          <w:szCs w:val="24"/>
          <w:lang w:eastAsia="id-ID"/>
        </w:rPr>
        <w:t xml:space="preserve">: Diukur menggunakan indikator dari </w:t>
      </w:r>
      <w:r w:rsidRPr="00656802">
        <w:rPr>
          <w:rFonts w:ascii="Times New Roman" w:eastAsia="Times New Roman" w:hAnsi="Times New Roman" w:cs="Times New Roman"/>
          <w:bCs/>
          <w:sz w:val="24"/>
          <w:szCs w:val="24"/>
          <w:lang w:eastAsia="id-ID"/>
        </w:rPr>
        <w:t>Kotler dan Keller (2016)</w:t>
      </w:r>
      <w:r w:rsidRPr="00656802">
        <w:rPr>
          <w:rFonts w:ascii="Times New Roman" w:eastAsia="Times New Roman" w:hAnsi="Times New Roman" w:cs="Times New Roman"/>
          <w:sz w:val="24"/>
          <w:szCs w:val="24"/>
          <w:lang w:eastAsia="id-ID"/>
        </w:rPr>
        <w:t>, yang mencakup kesesuaian antara harapan dengan kenyataan layanan, perasaan puas, serta keinginan untuk kembali menggunakan layanan.</w:t>
      </w:r>
    </w:p>
    <w:p w:rsidR="00656802" w:rsidRPr="00656802" w:rsidRDefault="00656802" w:rsidP="00656802">
      <w:pPr>
        <w:numPr>
          <w:ilvl w:val="0"/>
          <w:numId w:val="24"/>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Loyalitas Pasien</w:t>
      </w:r>
      <w:r w:rsidRPr="00656802">
        <w:rPr>
          <w:rFonts w:ascii="Times New Roman" w:eastAsia="Times New Roman" w:hAnsi="Times New Roman" w:cs="Times New Roman"/>
          <w:sz w:val="24"/>
          <w:szCs w:val="24"/>
          <w:lang w:eastAsia="id-ID"/>
        </w:rPr>
        <w:t xml:space="preserve">: Diukur berdasarkan indikator perilaku seperti </w:t>
      </w:r>
      <w:r w:rsidRPr="00656802">
        <w:rPr>
          <w:rFonts w:ascii="Times New Roman" w:eastAsia="Times New Roman" w:hAnsi="Times New Roman" w:cs="Times New Roman"/>
          <w:bCs/>
          <w:sz w:val="24"/>
          <w:szCs w:val="24"/>
          <w:lang w:eastAsia="id-ID"/>
        </w:rPr>
        <w:t>intensi kunjungan ulang</w:t>
      </w:r>
      <w:r w:rsidRPr="00656802">
        <w:rPr>
          <w:rFonts w:ascii="Times New Roman" w:eastAsia="Times New Roman" w:hAnsi="Times New Roman" w:cs="Times New Roman"/>
          <w:sz w:val="24"/>
          <w:szCs w:val="24"/>
          <w:lang w:eastAsia="id-ID"/>
        </w:rPr>
        <w:t xml:space="preserve">, </w:t>
      </w:r>
      <w:r w:rsidRPr="00656802">
        <w:rPr>
          <w:rFonts w:ascii="Times New Roman" w:eastAsia="Times New Roman" w:hAnsi="Times New Roman" w:cs="Times New Roman"/>
          <w:bCs/>
          <w:sz w:val="24"/>
          <w:szCs w:val="24"/>
          <w:lang w:eastAsia="id-ID"/>
        </w:rPr>
        <w:t>kesediaan merekomendasikan kepada orang lain</w:t>
      </w:r>
      <w:r w:rsidRPr="00656802">
        <w:rPr>
          <w:rFonts w:ascii="Times New Roman" w:eastAsia="Times New Roman" w:hAnsi="Times New Roman" w:cs="Times New Roman"/>
          <w:sz w:val="24"/>
          <w:szCs w:val="24"/>
          <w:lang w:eastAsia="id-ID"/>
        </w:rPr>
        <w:t xml:space="preserve">, serta </w:t>
      </w:r>
      <w:r w:rsidRPr="00656802">
        <w:rPr>
          <w:rFonts w:ascii="Times New Roman" w:eastAsia="Times New Roman" w:hAnsi="Times New Roman" w:cs="Times New Roman"/>
          <w:bCs/>
          <w:sz w:val="24"/>
          <w:szCs w:val="24"/>
          <w:lang w:eastAsia="id-ID"/>
        </w:rPr>
        <w:t>preferensi menggunakan layanan dibandingkan kompetitor</w:t>
      </w:r>
      <w:r w:rsidRPr="00656802">
        <w:rPr>
          <w:rFonts w:ascii="Times New Roman" w:eastAsia="Times New Roman" w:hAnsi="Times New Roman" w:cs="Times New Roman"/>
          <w:sz w:val="24"/>
          <w:szCs w:val="24"/>
          <w:lang w:eastAsia="id-ID"/>
        </w:rPr>
        <w:t xml:space="preserve">, sebagaimana disarankan oleh </w:t>
      </w:r>
      <w:r w:rsidRPr="00656802">
        <w:rPr>
          <w:rFonts w:ascii="Times New Roman" w:eastAsia="Times New Roman" w:hAnsi="Times New Roman" w:cs="Times New Roman"/>
          <w:bCs/>
          <w:sz w:val="24"/>
          <w:szCs w:val="24"/>
          <w:lang w:eastAsia="id-ID"/>
        </w:rPr>
        <w:t>Griffin (2005)</w:t>
      </w:r>
      <w:r w:rsidRPr="00656802">
        <w:rPr>
          <w:rFonts w:ascii="Times New Roman" w:eastAsia="Times New Roman" w:hAnsi="Times New Roman" w:cs="Times New Roman"/>
          <w:sz w:val="24"/>
          <w:szCs w:val="24"/>
          <w:lang w:eastAsia="id-ID"/>
        </w:rPr>
        <w:t xml:space="preserve"> dalam kajian tentang loyalitas pelanggan.</w:t>
      </w:r>
    </w:p>
    <w:p w:rsidR="00656802" w:rsidRPr="00656802" w:rsidRDefault="00656802" w:rsidP="00656802">
      <w:pPr>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sz w:val="24"/>
          <w:szCs w:val="24"/>
          <w:lang w:eastAsia="id-ID"/>
        </w:rPr>
        <w:t xml:space="preserve">Sebelum penyebaran skala dilakukan, dilakukan </w:t>
      </w:r>
      <w:r w:rsidRPr="00656802">
        <w:rPr>
          <w:rFonts w:ascii="Times New Roman" w:eastAsia="Times New Roman" w:hAnsi="Times New Roman" w:cs="Times New Roman"/>
          <w:bCs/>
          <w:sz w:val="24"/>
          <w:szCs w:val="24"/>
          <w:lang w:eastAsia="id-ID"/>
        </w:rPr>
        <w:t>uji coba (try-out)</w:t>
      </w:r>
      <w:r w:rsidRPr="00656802">
        <w:rPr>
          <w:rFonts w:ascii="Times New Roman" w:eastAsia="Times New Roman" w:hAnsi="Times New Roman" w:cs="Times New Roman"/>
          <w:sz w:val="24"/>
          <w:szCs w:val="24"/>
          <w:lang w:eastAsia="id-ID"/>
        </w:rPr>
        <w:t xml:space="preserve"> kepada 30 responden untuk menguji validitas dan reliabilitas instrumen. </w:t>
      </w:r>
      <w:r w:rsidRPr="00656802">
        <w:rPr>
          <w:rFonts w:ascii="Times New Roman" w:eastAsia="Times New Roman" w:hAnsi="Times New Roman" w:cs="Times New Roman"/>
          <w:bCs/>
          <w:sz w:val="24"/>
          <w:szCs w:val="24"/>
          <w:lang w:eastAsia="id-ID"/>
        </w:rPr>
        <w:t>Uji validitas</w:t>
      </w:r>
      <w:r w:rsidRPr="00656802">
        <w:rPr>
          <w:rFonts w:ascii="Times New Roman" w:eastAsia="Times New Roman" w:hAnsi="Times New Roman" w:cs="Times New Roman"/>
          <w:sz w:val="24"/>
          <w:szCs w:val="24"/>
          <w:lang w:eastAsia="id-ID"/>
        </w:rPr>
        <w:t xml:space="preserve"> menggunakan teknik </w:t>
      </w:r>
      <w:r w:rsidRPr="00656802">
        <w:rPr>
          <w:rFonts w:ascii="Times New Roman" w:eastAsia="Times New Roman" w:hAnsi="Times New Roman" w:cs="Times New Roman"/>
          <w:bCs/>
          <w:sz w:val="24"/>
          <w:szCs w:val="24"/>
          <w:lang w:eastAsia="id-ID"/>
        </w:rPr>
        <w:t>korelasi Pearson Product Moment</w:t>
      </w:r>
      <w:r w:rsidRPr="00656802">
        <w:rPr>
          <w:rFonts w:ascii="Times New Roman" w:eastAsia="Times New Roman" w:hAnsi="Times New Roman" w:cs="Times New Roman"/>
          <w:sz w:val="24"/>
          <w:szCs w:val="24"/>
          <w:lang w:eastAsia="id-ID"/>
        </w:rPr>
        <w:t xml:space="preserve">, sedangkan </w:t>
      </w:r>
      <w:r w:rsidRPr="00656802">
        <w:rPr>
          <w:rFonts w:ascii="Times New Roman" w:eastAsia="Times New Roman" w:hAnsi="Times New Roman" w:cs="Times New Roman"/>
          <w:bCs/>
          <w:sz w:val="24"/>
          <w:szCs w:val="24"/>
          <w:lang w:eastAsia="id-ID"/>
        </w:rPr>
        <w:t>uji reliabilitas</w:t>
      </w:r>
      <w:r w:rsidRPr="00656802">
        <w:rPr>
          <w:rFonts w:ascii="Times New Roman" w:eastAsia="Times New Roman" w:hAnsi="Times New Roman" w:cs="Times New Roman"/>
          <w:sz w:val="24"/>
          <w:szCs w:val="24"/>
          <w:lang w:eastAsia="id-ID"/>
        </w:rPr>
        <w:t xml:space="preserve"> menggunakan </w:t>
      </w:r>
      <w:r w:rsidRPr="00656802">
        <w:rPr>
          <w:rFonts w:ascii="Times New Roman" w:eastAsia="Times New Roman" w:hAnsi="Times New Roman" w:cs="Times New Roman"/>
          <w:bCs/>
          <w:sz w:val="24"/>
          <w:szCs w:val="24"/>
          <w:lang w:eastAsia="id-ID"/>
        </w:rPr>
        <w:t>Cronbach’s Alpha</w:t>
      </w:r>
      <w:r w:rsidRPr="00656802">
        <w:rPr>
          <w:rFonts w:ascii="Times New Roman" w:eastAsia="Times New Roman" w:hAnsi="Times New Roman" w:cs="Times New Roman"/>
          <w:sz w:val="24"/>
          <w:szCs w:val="24"/>
          <w:lang w:eastAsia="id-ID"/>
        </w:rPr>
        <w:t>, di mana nilai α ≥ 0,70 menunjukkan bahwa instrumen dapat dipercaya (</w:t>
      </w:r>
      <w:r w:rsidRPr="00656802">
        <w:rPr>
          <w:rFonts w:ascii="Times New Roman" w:eastAsia="Times New Roman" w:hAnsi="Times New Roman" w:cs="Times New Roman"/>
          <w:bCs/>
          <w:sz w:val="24"/>
          <w:szCs w:val="24"/>
          <w:lang w:eastAsia="id-ID"/>
        </w:rPr>
        <w:t>reliable</w:t>
      </w:r>
      <w:r w:rsidRPr="00656802">
        <w:rPr>
          <w:rFonts w:ascii="Times New Roman" w:eastAsia="Times New Roman" w:hAnsi="Times New Roman" w:cs="Times New Roman"/>
          <w:sz w:val="24"/>
          <w:szCs w:val="24"/>
          <w:lang w:eastAsia="id-ID"/>
        </w:rPr>
        <w:t>) untuk digunakan dalam penelitian utama (Nunnally, 1978).</w:t>
      </w:r>
    </w:p>
    <w:p w:rsidR="00656802" w:rsidRPr="00656802" w:rsidRDefault="00656802" w:rsidP="00656802">
      <w:pPr>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sz w:val="24"/>
          <w:szCs w:val="24"/>
          <w:lang w:eastAsia="id-ID"/>
        </w:rPr>
        <w:t xml:space="preserve">Teknik analisis data yang digunakan adalah </w:t>
      </w:r>
      <w:r w:rsidRPr="00656802">
        <w:rPr>
          <w:rFonts w:ascii="Times New Roman" w:eastAsia="Times New Roman" w:hAnsi="Times New Roman" w:cs="Times New Roman"/>
          <w:bCs/>
          <w:sz w:val="24"/>
          <w:szCs w:val="24"/>
          <w:lang w:eastAsia="id-ID"/>
        </w:rPr>
        <w:t>analisis jalur (path analysis)</w:t>
      </w:r>
      <w:r w:rsidRPr="00656802">
        <w:rPr>
          <w:rFonts w:ascii="Times New Roman" w:eastAsia="Times New Roman" w:hAnsi="Times New Roman" w:cs="Times New Roman"/>
          <w:sz w:val="24"/>
          <w:szCs w:val="24"/>
          <w:lang w:eastAsia="id-ID"/>
        </w:rPr>
        <w:t xml:space="preserve">, yang merupakan pengembangan dari </w:t>
      </w:r>
      <w:r w:rsidRPr="00656802">
        <w:rPr>
          <w:rFonts w:ascii="Times New Roman" w:eastAsia="Times New Roman" w:hAnsi="Times New Roman" w:cs="Times New Roman"/>
          <w:bCs/>
          <w:sz w:val="24"/>
          <w:szCs w:val="24"/>
          <w:lang w:eastAsia="id-ID"/>
        </w:rPr>
        <w:t>regresi linear berganda</w:t>
      </w:r>
      <w:r w:rsidRPr="00656802">
        <w:rPr>
          <w:rFonts w:ascii="Times New Roman" w:eastAsia="Times New Roman" w:hAnsi="Times New Roman" w:cs="Times New Roman"/>
          <w:sz w:val="24"/>
          <w:szCs w:val="24"/>
          <w:lang w:eastAsia="id-ID"/>
        </w:rPr>
        <w:t xml:space="preserve">. Analisis ini digunakan untuk mengidentifikasi dan mengukur </w:t>
      </w:r>
      <w:r w:rsidRPr="00656802">
        <w:rPr>
          <w:rFonts w:ascii="Times New Roman" w:eastAsia="Times New Roman" w:hAnsi="Times New Roman" w:cs="Times New Roman"/>
          <w:bCs/>
          <w:sz w:val="24"/>
          <w:szCs w:val="24"/>
          <w:lang w:eastAsia="id-ID"/>
        </w:rPr>
        <w:t>pengaruh langsung maupun tidak langsung</w:t>
      </w:r>
      <w:r w:rsidRPr="00656802">
        <w:rPr>
          <w:rFonts w:ascii="Times New Roman" w:eastAsia="Times New Roman" w:hAnsi="Times New Roman" w:cs="Times New Roman"/>
          <w:sz w:val="24"/>
          <w:szCs w:val="24"/>
          <w:lang w:eastAsia="id-ID"/>
        </w:rPr>
        <w:t xml:space="preserve"> dari variabel bebas (</w:t>
      </w:r>
      <w:r w:rsidRPr="00656802">
        <w:rPr>
          <w:rFonts w:ascii="Times New Roman" w:eastAsia="Times New Roman" w:hAnsi="Times New Roman" w:cs="Times New Roman"/>
          <w:bCs/>
          <w:sz w:val="24"/>
          <w:szCs w:val="24"/>
          <w:lang w:eastAsia="id-ID"/>
        </w:rPr>
        <w:t>citra merek dan kualitas pelayanan</w:t>
      </w:r>
      <w:r w:rsidRPr="00656802">
        <w:rPr>
          <w:rFonts w:ascii="Times New Roman" w:eastAsia="Times New Roman" w:hAnsi="Times New Roman" w:cs="Times New Roman"/>
          <w:sz w:val="24"/>
          <w:szCs w:val="24"/>
          <w:lang w:eastAsia="id-ID"/>
        </w:rPr>
        <w:t>), terhadap variabel antara (</w:t>
      </w:r>
      <w:r w:rsidRPr="00656802">
        <w:rPr>
          <w:rFonts w:ascii="Times New Roman" w:eastAsia="Times New Roman" w:hAnsi="Times New Roman" w:cs="Times New Roman"/>
          <w:bCs/>
          <w:sz w:val="24"/>
          <w:szCs w:val="24"/>
          <w:lang w:eastAsia="id-ID"/>
        </w:rPr>
        <w:t>kepuasan pasien</w:t>
      </w:r>
      <w:r w:rsidRPr="00656802">
        <w:rPr>
          <w:rFonts w:ascii="Times New Roman" w:eastAsia="Times New Roman" w:hAnsi="Times New Roman" w:cs="Times New Roman"/>
          <w:sz w:val="24"/>
          <w:szCs w:val="24"/>
          <w:lang w:eastAsia="id-ID"/>
        </w:rPr>
        <w:t>) dan akhirnya terhadap variabel terikat (</w:t>
      </w:r>
      <w:r w:rsidRPr="00656802">
        <w:rPr>
          <w:rFonts w:ascii="Times New Roman" w:eastAsia="Times New Roman" w:hAnsi="Times New Roman" w:cs="Times New Roman"/>
          <w:bCs/>
          <w:sz w:val="24"/>
          <w:szCs w:val="24"/>
          <w:lang w:eastAsia="id-ID"/>
        </w:rPr>
        <w:t>loyalitas pasien</w:t>
      </w:r>
      <w:r w:rsidRPr="00656802">
        <w:rPr>
          <w:rFonts w:ascii="Times New Roman" w:eastAsia="Times New Roman" w:hAnsi="Times New Roman" w:cs="Times New Roman"/>
          <w:sz w:val="24"/>
          <w:szCs w:val="24"/>
          <w:lang w:eastAsia="id-ID"/>
        </w:rPr>
        <w:t xml:space="preserve">). Sebelum analisis dilakukan, data terlebih dahulu diuji melalui </w:t>
      </w:r>
      <w:r w:rsidRPr="00656802">
        <w:rPr>
          <w:rFonts w:ascii="Times New Roman" w:eastAsia="Times New Roman" w:hAnsi="Times New Roman" w:cs="Times New Roman"/>
          <w:bCs/>
          <w:sz w:val="24"/>
          <w:szCs w:val="24"/>
          <w:lang w:eastAsia="id-ID"/>
        </w:rPr>
        <w:t>uji asumsi klasik</w:t>
      </w:r>
      <w:r w:rsidRPr="00656802">
        <w:rPr>
          <w:rFonts w:ascii="Times New Roman" w:eastAsia="Times New Roman" w:hAnsi="Times New Roman" w:cs="Times New Roman"/>
          <w:sz w:val="24"/>
          <w:szCs w:val="24"/>
          <w:lang w:eastAsia="id-ID"/>
        </w:rPr>
        <w:t>, yang meliputi:</w:t>
      </w:r>
    </w:p>
    <w:p w:rsidR="00656802" w:rsidRPr="00656802" w:rsidRDefault="00656802" w:rsidP="00656802">
      <w:pPr>
        <w:numPr>
          <w:ilvl w:val="0"/>
          <w:numId w:val="25"/>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Uji normalitas</w:t>
      </w:r>
      <w:r w:rsidRPr="00656802">
        <w:rPr>
          <w:rFonts w:ascii="Times New Roman" w:eastAsia="Times New Roman" w:hAnsi="Times New Roman" w:cs="Times New Roman"/>
          <w:sz w:val="24"/>
          <w:szCs w:val="24"/>
          <w:lang w:eastAsia="id-ID"/>
        </w:rPr>
        <w:t>, untuk memastikan distribusi data bersifat normal;</w:t>
      </w:r>
    </w:p>
    <w:p w:rsidR="00656802" w:rsidRPr="00656802" w:rsidRDefault="00656802" w:rsidP="00656802">
      <w:pPr>
        <w:numPr>
          <w:ilvl w:val="0"/>
          <w:numId w:val="25"/>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Uji multikolinearitas</w:t>
      </w:r>
      <w:r w:rsidRPr="00656802">
        <w:rPr>
          <w:rFonts w:ascii="Times New Roman" w:eastAsia="Times New Roman" w:hAnsi="Times New Roman" w:cs="Times New Roman"/>
          <w:sz w:val="24"/>
          <w:szCs w:val="24"/>
          <w:lang w:eastAsia="id-ID"/>
        </w:rPr>
        <w:t>, untuk melihat apakah terjadi korelasi tinggi antar variabel bebas;</w:t>
      </w:r>
    </w:p>
    <w:p w:rsidR="00656802" w:rsidRPr="00656802" w:rsidRDefault="00656802" w:rsidP="00656802">
      <w:pPr>
        <w:numPr>
          <w:ilvl w:val="0"/>
          <w:numId w:val="25"/>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bCs/>
          <w:sz w:val="24"/>
          <w:szCs w:val="24"/>
          <w:lang w:eastAsia="id-ID"/>
        </w:rPr>
        <w:t>Uji heteroskedastisitas</w:t>
      </w:r>
      <w:r w:rsidRPr="00656802">
        <w:rPr>
          <w:rFonts w:ascii="Times New Roman" w:eastAsia="Times New Roman" w:hAnsi="Times New Roman" w:cs="Times New Roman"/>
          <w:sz w:val="24"/>
          <w:szCs w:val="24"/>
          <w:lang w:eastAsia="id-ID"/>
        </w:rPr>
        <w:t>, untuk memastikan kesamaan varians dari residual dalam model.</w:t>
      </w:r>
    </w:p>
    <w:p w:rsidR="00656802" w:rsidRPr="00656802" w:rsidRDefault="00656802" w:rsidP="00656802">
      <w:pPr>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sz w:val="24"/>
          <w:szCs w:val="24"/>
          <w:lang w:eastAsia="id-ID"/>
        </w:rPr>
        <w:lastRenderedPageBreak/>
        <w:t xml:space="preserve">Pengolahan data dilakukan dengan bantuan perangkat lunak statistik seperti </w:t>
      </w:r>
      <w:r w:rsidRPr="00656802">
        <w:rPr>
          <w:rFonts w:ascii="Times New Roman" w:eastAsia="Times New Roman" w:hAnsi="Times New Roman" w:cs="Times New Roman"/>
          <w:bCs/>
          <w:sz w:val="24"/>
          <w:szCs w:val="24"/>
          <w:lang w:eastAsia="id-ID"/>
        </w:rPr>
        <w:t>SPSS</w:t>
      </w:r>
      <w:r w:rsidRPr="00656802">
        <w:rPr>
          <w:rFonts w:ascii="Times New Roman" w:eastAsia="Times New Roman" w:hAnsi="Times New Roman" w:cs="Times New Roman"/>
          <w:sz w:val="24"/>
          <w:szCs w:val="24"/>
          <w:lang w:eastAsia="id-ID"/>
        </w:rPr>
        <w:t xml:space="preserve"> dan/atau </w:t>
      </w:r>
      <w:r w:rsidRPr="00656802">
        <w:rPr>
          <w:rFonts w:ascii="Times New Roman" w:eastAsia="Times New Roman" w:hAnsi="Times New Roman" w:cs="Times New Roman"/>
          <w:bCs/>
          <w:sz w:val="24"/>
          <w:szCs w:val="24"/>
          <w:lang w:eastAsia="id-ID"/>
        </w:rPr>
        <w:t>AMOS</w:t>
      </w:r>
      <w:r w:rsidRPr="00656802">
        <w:rPr>
          <w:rFonts w:ascii="Times New Roman" w:eastAsia="Times New Roman" w:hAnsi="Times New Roman" w:cs="Times New Roman"/>
          <w:sz w:val="24"/>
          <w:szCs w:val="24"/>
          <w:lang w:eastAsia="id-ID"/>
        </w:rPr>
        <w:t>, agar analisis dapat dilakukan secara akurat dan pemodelan hubungan antar variabel dapat divisualisasikan secara struktural.</w:t>
      </w:r>
    </w:p>
    <w:p w:rsidR="00656802" w:rsidRPr="00656802" w:rsidRDefault="00656802" w:rsidP="00656802">
      <w:pPr>
        <w:spacing w:after="0" w:line="480" w:lineRule="auto"/>
        <w:ind w:firstLine="567"/>
        <w:jc w:val="both"/>
        <w:rPr>
          <w:rFonts w:ascii="Times New Roman" w:eastAsia="Times New Roman" w:hAnsi="Times New Roman" w:cs="Times New Roman"/>
          <w:sz w:val="24"/>
          <w:szCs w:val="24"/>
          <w:lang w:eastAsia="id-ID"/>
        </w:rPr>
      </w:pPr>
      <w:r w:rsidRPr="00656802">
        <w:rPr>
          <w:rFonts w:ascii="Times New Roman" w:eastAsia="Times New Roman" w:hAnsi="Times New Roman" w:cs="Times New Roman"/>
          <w:sz w:val="24"/>
          <w:szCs w:val="24"/>
          <w:lang w:eastAsia="id-ID"/>
        </w:rPr>
        <w:t xml:space="preserve">Dengan metodologi yang sistematis dan berlandaskan teori yang kuat ini, penelitian diharapkan mampu memberikan gambaran </w:t>
      </w:r>
      <w:r w:rsidRPr="00656802">
        <w:rPr>
          <w:rFonts w:ascii="Times New Roman" w:eastAsia="Times New Roman" w:hAnsi="Times New Roman" w:cs="Times New Roman"/>
          <w:bCs/>
          <w:sz w:val="24"/>
          <w:szCs w:val="24"/>
          <w:lang w:eastAsia="id-ID"/>
        </w:rPr>
        <w:t>empiris dan objektif</w:t>
      </w:r>
      <w:r w:rsidRPr="00656802">
        <w:rPr>
          <w:rFonts w:ascii="Times New Roman" w:eastAsia="Times New Roman" w:hAnsi="Times New Roman" w:cs="Times New Roman"/>
          <w:sz w:val="24"/>
          <w:szCs w:val="24"/>
          <w:lang w:eastAsia="id-ID"/>
        </w:rPr>
        <w:t xml:space="preserve"> mengenai pengaruh citra merek dan kualitas pelayanan terhadap kepuasan dan loyalitas pasien, serta memberikan rekomendasi strategis yang dapat diterapkan oleh manajemen Klinik Pratama IB Sukajadi dalam meningkatkan kinerja layanannya secara berkelanjutan.</w:t>
      </w:r>
    </w:p>
    <w:p w:rsidR="00617CA9" w:rsidRPr="00617CA9" w:rsidRDefault="00617CA9" w:rsidP="00617CA9">
      <w:pPr>
        <w:spacing w:before="100" w:beforeAutospacing="1" w:after="100" w:afterAutospacing="1" w:line="240" w:lineRule="auto"/>
        <w:outlineLvl w:val="2"/>
        <w:rPr>
          <w:rFonts w:ascii="Times New Roman" w:eastAsia="Times New Roman" w:hAnsi="Times New Roman" w:cs="Times New Roman"/>
          <w:b/>
          <w:bCs/>
          <w:sz w:val="24"/>
          <w:szCs w:val="24"/>
          <w:lang w:eastAsia="id-ID"/>
        </w:rPr>
      </w:pPr>
      <w:r w:rsidRPr="00617CA9">
        <w:rPr>
          <w:rFonts w:ascii="Times New Roman" w:eastAsia="Times New Roman" w:hAnsi="Times New Roman" w:cs="Times New Roman"/>
          <w:b/>
          <w:bCs/>
          <w:sz w:val="24"/>
          <w:szCs w:val="24"/>
          <w:lang w:eastAsia="id-ID"/>
        </w:rPr>
        <w:t>HASIL PENELITIAN</w:t>
      </w:r>
    </w:p>
    <w:p w:rsidR="00617CA9" w:rsidRPr="00617CA9" w:rsidRDefault="00617CA9" w:rsidP="00617CA9">
      <w:pPr>
        <w:spacing w:after="0" w:line="480" w:lineRule="auto"/>
        <w:ind w:firstLine="567"/>
        <w:jc w:val="both"/>
        <w:rPr>
          <w:rFonts w:ascii="Times New Roman" w:eastAsia="Times New Roman" w:hAnsi="Times New Roman" w:cs="Times New Roman"/>
          <w:sz w:val="24"/>
          <w:szCs w:val="24"/>
          <w:lang w:eastAsia="id-ID"/>
        </w:rPr>
      </w:pPr>
      <w:r w:rsidRPr="00617CA9">
        <w:rPr>
          <w:rFonts w:ascii="Times New Roman" w:eastAsia="Times New Roman" w:hAnsi="Times New Roman" w:cs="Times New Roman"/>
          <w:sz w:val="24"/>
          <w:szCs w:val="24"/>
          <w:lang w:eastAsia="id-ID"/>
        </w:rPr>
        <w:t>Penelitian ini bertujuan untuk menguji pengaruh citra merek dan kualitas pelayanan terhadap kepuasan pasien serta dampaknya terhadap loyalitas pasien di Klinik Pratama IB Sukajadi. Berdasarkan hasil analisis jalur (path analysis) terhadap data yang diperoleh dari 160 responden, diperoleh hasil sebagai berikut:</w:t>
      </w:r>
    </w:p>
    <w:p w:rsidR="00617CA9" w:rsidRPr="00617CA9" w:rsidRDefault="00617CA9" w:rsidP="00617CA9">
      <w:pPr>
        <w:numPr>
          <w:ilvl w:val="0"/>
          <w:numId w:val="26"/>
        </w:numPr>
        <w:tabs>
          <w:tab w:val="clear" w:pos="720"/>
          <w:tab w:val="left" w:pos="567"/>
        </w:tabs>
        <w:spacing w:after="0" w:line="480" w:lineRule="auto"/>
        <w:ind w:left="567" w:hanging="567"/>
        <w:jc w:val="both"/>
        <w:rPr>
          <w:rFonts w:ascii="Times New Roman" w:eastAsia="Times New Roman" w:hAnsi="Times New Roman" w:cs="Times New Roman"/>
          <w:sz w:val="24"/>
          <w:szCs w:val="24"/>
          <w:lang w:eastAsia="id-ID"/>
        </w:rPr>
      </w:pPr>
      <w:r w:rsidRPr="00617CA9">
        <w:rPr>
          <w:rFonts w:ascii="Times New Roman" w:eastAsia="Times New Roman" w:hAnsi="Times New Roman" w:cs="Times New Roman"/>
          <w:bCs/>
          <w:sz w:val="24"/>
          <w:szCs w:val="24"/>
          <w:lang w:eastAsia="id-ID"/>
        </w:rPr>
        <w:t>Pengaruh Citra Merek terhadap Kepuasan Pasien</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617CA9">
        <w:rPr>
          <w:rFonts w:ascii="Times New Roman" w:eastAsia="Times New Roman" w:hAnsi="Times New Roman" w:cs="Times New Roman"/>
          <w:sz w:val="24"/>
          <w:szCs w:val="24"/>
          <w:lang w:eastAsia="id-ID"/>
        </w:rPr>
        <w:t xml:space="preserve">Hasil analisis menunjukkan bahwa </w:t>
      </w:r>
      <w:r w:rsidRPr="00617CA9">
        <w:rPr>
          <w:rFonts w:ascii="Times New Roman" w:eastAsia="Times New Roman" w:hAnsi="Times New Roman" w:cs="Times New Roman"/>
          <w:bCs/>
          <w:sz w:val="24"/>
          <w:szCs w:val="24"/>
          <w:lang w:eastAsia="id-ID"/>
        </w:rPr>
        <w:t>citra merek</w:t>
      </w:r>
      <w:r w:rsidRPr="00617CA9">
        <w:rPr>
          <w:rFonts w:ascii="Times New Roman" w:eastAsia="Times New Roman" w:hAnsi="Times New Roman" w:cs="Times New Roman"/>
          <w:sz w:val="24"/>
          <w:szCs w:val="24"/>
          <w:lang w:eastAsia="id-ID"/>
        </w:rPr>
        <w:t xml:space="preserve"> berpengaruh positif dan signifikan terhadap kepuasan pasien, dengan koefisien jalur (β = 0,36) dan nilai signifikansi p &lt; 0,05. Temuan ini menunjukkan bahwa semakin positif persepsi pasien terhadap citra Klinik Pratama IB Sukajadi, maka semakin tinggi tingkat kepuasan yang mereka rasakan. Citra merek yang kuat mencerminkan kredibilitas, reputasi, dan konsistensi layanan yang dirasakan oleh pasien.</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ab/>
      </w:r>
      <w:r w:rsidRPr="00617CA9">
        <w:rPr>
          <w:rFonts w:ascii="Times New Roman" w:eastAsia="Times New Roman" w:hAnsi="Times New Roman" w:cs="Times New Roman"/>
          <w:bCs/>
          <w:sz w:val="24"/>
          <w:szCs w:val="24"/>
          <w:lang w:eastAsia="id-ID"/>
        </w:rPr>
        <w:t>Pendapat</w:t>
      </w:r>
      <w:r w:rsidRPr="00617CA9">
        <w:rPr>
          <w:rFonts w:ascii="Times New Roman" w:eastAsia="Times New Roman" w:hAnsi="Times New Roman" w:cs="Times New Roman"/>
          <w:bCs/>
          <w:color w:val="FFFFFF" w:themeColor="background1"/>
          <w:sz w:val="24"/>
          <w:szCs w:val="24"/>
          <w:lang w:eastAsia="id-ID"/>
        </w:rPr>
        <w:t>_</w:t>
      </w:r>
      <w:r w:rsidRPr="00617CA9">
        <w:rPr>
          <w:rFonts w:ascii="Times New Roman" w:eastAsia="Times New Roman" w:hAnsi="Times New Roman" w:cs="Times New Roman"/>
          <w:bCs/>
          <w:sz w:val="24"/>
          <w:szCs w:val="24"/>
          <w:lang w:eastAsia="id-ID"/>
        </w:rPr>
        <w:t>Ahli</w:t>
      </w:r>
      <w:r w:rsidRPr="00617CA9">
        <w:rPr>
          <w:rFonts w:ascii="Times New Roman" w:eastAsia="Times New Roman" w:hAnsi="Times New Roman" w:cs="Times New Roman"/>
          <w:sz w:val="24"/>
          <w:szCs w:val="24"/>
          <w:lang w:eastAsia="id-ID"/>
        </w:rPr>
        <w:t>:</w:t>
      </w:r>
      <w:r w:rsidRPr="00617CA9">
        <w:rPr>
          <w:rFonts w:ascii="Times New Roman" w:eastAsia="Times New Roman" w:hAnsi="Times New Roman" w:cs="Times New Roman"/>
          <w:sz w:val="24"/>
          <w:szCs w:val="24"/>
          <w:lang w:eastAsia="id-ID"/>
        </w:rPr>
        <w:br/>
        <w:t xml:space="preserve">Menurut </w:t>
      </w:r>
      <w:r w:rsidRPr="00617CA9">
        <w:rPr>
          <w:rFonts w:ascii="Times New Roman" w:eastAsia="Times New Roman" w:hAnsi="Times New Roman" w:cs="Times New Roman"/>
          <w:bCs/>
          <w:sz w:val="24"/>
          <w:szCs w:val="24"/>
          <w:lang w:eastAsia="id-ID"/>
        </w:rPr>
        <w:t>Aaker (1996)</w:t>
      </w:r>
      <w:r w:rsidRPr="00617CA9">
        <w:rPr>
          <w:rFonts w:ascii="Times New Roman" w:eastAsia="Times New Roman" w:hAnsi="Times New Roman" w:cs="Times New Roman"/>
          <w:sz w:val="24"/>
          <w:szCs w:val="24"/>
          <w:lang w:eastAsia="id-ID"/>
        </w:rPr>
        <w:t xml:space="preserve"> dalam bukunya </w:t>
      </w:r>
      <w:r w:rsidRPr="00617CA9">
        <w:rPr>
          <w:rFonts w:ascii="Times New Roman" w:eastAsia="Times New Roman" w:hAnsi="Times New Roman" w:cs="Times New Roman"/>
          <w:i/>
          <w:iCs/>
          <w:sz w:val="24"/>
          <w:szCs w:val="24"/>
          <w:lang w:eastAsia="id-ID"/>
        </w:rPr>
        <w:t>Building Strong Brands</w:t>
      </w:r>
      <w:r w:rsidRPr="00617CA9">
        <w:rPr>
          <w:rFonts w:ascii="Times New Roman" w:eastAsia="Times New Roman" w:hAnsi="Times New Roman" w:cs="Times New Roman"/>
          <w:sz w:val="24"/>
          <w:szCs w:val="24"/>
          <w:lang w:eastAsia="id-ID"/>
        </w:rPr>
        <w:t xml:space="preserve">, citra merek adalah suatu persepsi yang terbentuk dalam benak konsumen tentang suatu merek, yang sangat dipengaruhi oleh pengalaman yang dimiliki konsumen terhadap merek tersebut. Dalam konteks layanan kesehatan, citra merek yang baik tidak hanya mencakup aspek visual </w:t>
      </w:r>
      <w:r w:rsidRPr="00617CA9">
        <w:rPr>
          <w:rFonts w:ascii="Times New Roman" w:eastAsia="Times New Roman" w:hAnsi="Times New Roman" w:cs="Times New Roman"/>
          <w:sz w:val="24"/>
          <w:szCs w:val="24"/>
          <w:lang w:eastAsia="id-ID"/>
        </w:rPr>
        <w:lastRenderedPageBreak/>
        <w:t>dan komunikasi, tetapi juga integritas dan kualitas dari pelayanan yang diterima oleh pasien. Oleh karena itu, citra merek yang kuat akan menciptakan ekspektasi positif yang berkontribusi langsung terhadap kepuasan pasien.</w:t>
      </w:r>
    </w:p>
    <w:p w:rsidR="00617CA9" w:rsidRPr="00617CA9" w:rsidRDefault="00617CA9" w:rsidP="00617CA9">
      <w:pPr>
        <w:numPr>
          <w:ilvl w:val="0"/>
          <w:numId w:val="26"/>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617CA9">
        <w:rPr>
          <w:rFonts w:ascii="Times New Roman" w:eastAsia="Times New Roman" w:hAnsi="Times New Roman" w:cs="Times New Roman"/>
          <w:bCs/>
          <w:sz w:val="24"/>
          <w:szCs w:val="24"/>
          <w:lang w:eastAsia="id-ID"/>
        </w:rPr>
        <w:t>Pengaruh Kualitas Pelayanan terhadap Kepuasan Pasien</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617CA9">
        <w:rPr>
          <w:rFonts w:ascii="Times New Roman" w:eastAsia="Times New Roman" w:hAnsi="Times New Roman" w:cs="Times New Roman"/>
          <w:sz w:val="24"/>
          <w:szCs w:val="24"/>
          <w:lang w:eastAsia="id-ID"/>
        </w:rPr>
        <w:t xml:space="preserve">Kualitas pelayanan juga menunjukkan pengaruh positif dan signifikan terhadap kepuasan pasien, dengan nilai koefisien jalur (β = 0,42) dan p &lt; 0,05. Hal ini menegaskan bahwa semakin baik kualitas pelayanan yang diberikan—termasuk aspek keandalan, daya tanggap, jaminan, empati, dan kondisi fisik fasilitas—semakin tinggi tingkat kepuasan pasien. Dimensi-dimensi dalam </w:t>
      </w:r>
      <w:r w:rsidRPr="00617CA9">
        <w:rPr>
          <w:rFonts w:ascii="Times New Roman" w:eastAsia="Times New Roman" w:hAnsi="Times New Roman" w:cs="Times New Roman"/>
          <w:bCs/>
          <w:sz w:val="24"/>
          <w:szCs w:val="24"/>
          <w:lang w:eastAsia="id-ID"/>
        </w:rPr>
        <w:t>SERVQUAL</w:t>
      </w:r>
      <w:r w:rsidRPr="00617CA9">
        <w:rPr>
          <w:rFonts w:ascii="Times New Roman" w:eastAsia="Times New Roman" w:hAnsi="Times New Roman" w:cs="Times New Roman"/>
          <w:sz w:val="24"/>
          <w:szCs w:val="24"/>
          <w:lang w:eastAsia="id-ID"/>
        </w:rPr>
        <w:t xml:space="preserve"> yang diukur menunjukkan kontribusi nyata terhadap persepsi pasien terhadap layanan yang diberikan.</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ab/>
      </w:r>
      <w:r w:rsidRPr="00617CA9">
        <w:rPr>
          <w:rFonts w:ascii="Times New Roman" w:eastAsia="Times New Roman" w:hAnsi="Times New Roman" w:cs="Times New Roman"/>
          <w:bCs/>
          <w:sz w:val="24"/>
          <w:szCs w:val="24"/>
          <w:lang w:eastAsia="id-ID"/>
        </w:rPr>
        <w:t>Pendapat</w:t>
      </w:r>
      <w:r>
        <w:rPr>
          <w:rFonts w:ascii="Times New Roman" w:eastAsia="Times New Roman" w:hAnsi="Times New Roman" w:cs="Times New Roman"/>
          <w:bCs/>
          <w:sz w:val="24"/>
          <w:szCs w:val="24"/>
          <w:lang w:eastAsia="id-ID"/>
        </w:rPr>
        <w:t>V</w:t>
      </w:r>
      <w:r w:rsidRPr="00617CA9">
        <w:rPr>
          <w:rFonts w:ascii="Times New Roman" w:eastAsia="Times New Roman" w:hAnsi="Times New Roman" w:cs="Times New Roman"/>
          <w:bCs/>
          <w:color w:val="FFFFFF" w:themeColor="background1"/>
          <w:sz w:val="24"/>
          <w:szCs w:val="24"/>
          <w:lang w:eastAsia="id-ID"/>
        </w:rPr>
        <w:t>_</w:t>
      </w:r>
      <w:r w:rsidRPr="00617CA9">
        <w:rPr>
          <w:rFonts w:ascii="Times New Roman" w:eastAsia="Times New Roman" w:hAnsi="Times New Roman" w:cs="Times New Roman"/>
          <w:bCs/>
          <w:sz w:val="24"/>
          <w:szCs w:val="24"/>
          <w:lang w:eastAsia="id-ID"/>
        </w:rPr>
        <w:t>Ahli</w:t>
      </w:r>
      <w:r w:rsidRPr="00617CA9">
        <w:rPr>
          <w:rFonts w:ascii="Times New Roman" w:eastAsia="Times New Roman" w:hAnsi="Times New Roman" w:cs="Times New Roman"/>
          <w:sz w:val="24"/>
          <w:szCs w:val="24"/>
          <w:lang w:eastAsia="id-ID"/>
        </w:rPr>
        <w:t>:</w:t>
      </w:r>
      <w:r w:rsidRPr="00617CA9">
        <w:rPr>
          <w:rFonts w:ascii="Times New Roman" w:eastAsia="Times New Roman" w:hAnsi="Times New Roman" w:cs="Times New Roman"/>
          <w:sz w:val="24"/>
          <w:szCs w:val="24"/>
          <w:lang w:eastAsia="id-ID"/>
        </w:rPr>
        <w:br/>
      </w:r>
      <w:r w:rsidRPr="00617CA9">
        <w:rPr>
          <w:rFonts w:ascii="Times New Roman" w:eastAsia="Times New Roman" w:hAnsi="Times New Roman" w:cs="Times New Roman"/>
          <w:bCs/>
          <w:sz w:val="24"/>
          <w:szCs w:val="24"/>
          <w:lang w:eastAsia="id-ID"/>
        </w:rPr>
        <w:t>Parasuraman, Zeithaml, dan Berry (1988)</w:t>
      </w:r>
      <w:r w:rsidRPr="00617CA9">
        <w:rPr>
          <w:rFonts w:ascii="Times New Roman" w:eastAsia="Times New Roman" w:hAnsi="Times New Roman" w:cs="Times New Roman"/>
          <w:sz w:val="24"/>
          <w:szCs w:val="24"/>
          <w:lang w:eastAsia="id-ID"/>
        </w:rPr>
        <w:t xml:space="preserve"> dalam model SERVQUAL mereka menyatakan bahwa kualitas pelayanan yang baik tidak hanya mencakup keandalan (reliability) dalam memberikan layanan sesuai harapan pasien, tetapi juga </w:t>
      </w:r>
      <w:r w:rsidRPr="00617CA9">
        <w:rPr>
          <w:rFonts w:ascii="Times New Roman" w:eastAsia="Times New Roman" w:hAnsi="Times New Roman" w:cs="Times New Roman"/>
          <w:i/>
          <w:iCs/>
          <w:sz w:val="24"/>
          <w:szCs w:val="24"/>
          <w:lang w:eastAsia="id-ID"/>
        </w:rPr>
        <w:t>tangibles</w:t>
      </w:r>
      <w:r w:rsidRPr="00617CA9">
        <w:rPr>
          <w:rFonts w:ascii="Times New Roman" w:eastAsia="Times New Roman" w:hAnsi="Times New Roman" w:cs="Times New Roman"/>
          <w:sz w:val="24"/>
          <w:szCs w:val="24"/>
          <w:lang w:eastAsia="id-ID"/>
        </w:rPr>
        <w:t xml:space="preserve"> (aspek fisik), </w:t>
      </w:r>
      <w:r w:rsidRPr="00617CA9">
        <w:rPr>
          <w:rFonts w:ascii="Times New Roman" w:eastAsia="Times New Roman" w:hAnsi="Times New Roman" w:cs="Times New Roman"/>
          <w:i/>
          <w:iCs/>
          <w:sz w:val="24"/>
          <w:szCs w:val="24"/>
          <w:lang w:eastAsia="id-ID"/>
        </w:rPr>
        <w:t>responsiveness</w:t>
      </w:r>
      <w:r w:rsidRPr="00617CA9">
        <w:rPr>
          <w:rFonts w:ascii="Times New Roman" w:eastAsia="Times New Roman" w:hAnsi="Times New Roman" w:cs="Times New Roman"/>
          <w:sz w:val="24"/>
          <w:szCs w:val="24"/>
          <w:lang w:eastAsia="id-ID"/>
        </w:rPr>
        <w:t xml:space="preserve"> (daya tanggap terhadap kebutuhan pasien), </w:t>
      </w:r>
      <w:r w:rsidRPr="00617CA9">
        <w:rPr>
          <w:rFonts w:ascii="Times New Roman" w:eastAsia="Times New Roman" w:hAnsi="Times New Roman" w:cs="Times New Roman"/>
          <w:i/>
          <w:iCs/>
          <w:sz w:val="24"/>
          <w:szCs w:val="24"/>
          <w:lang w:eastAsia="id-ID"/>
        </w:rPr>
        <w:t>assurance</w:t>
      </w:r>
      <w:r w:rsidRPr="00617CA9">
        <w:rPr>
          <w:rFonts w:ascii="Times New Roman" w:eastAsia="Times New Roman" w:hAnsi="Times New Roman" w:cs="Times New Roman"/>
          <w:sz w:val="24"/>
          <w:szCs w:val="24"/>
          <w:lang w:eastAsia="id-ID"/>
        </w:rPr>
        <w:t xml:space="preserve"> (jaminan terhadap kualitas layanan), dan </w:t>
      </w:r>
      <w:r w:rsidRPr="00617CA9">
        <w:rPr>
          <w:rFonts w:ascii="Times New Roman" w:eastAsia="Times New Roman" w:hAnsi="Times New Roman" w:cs="Times New Roman"/>
          <w:i/>
          <w:iCs/>
          <w:sz w:val="24"/>
          <w:szCs w:val="24"/>
          <w:lang w:eastAsia="id-ID"/>
        </w:rPr>
        <w:t>empathy</w:t>
      </w:r>
      <w:r w:rsidRPr="00617CA9">
        <w:rPr>
          <w:rFonts w:ascii="Times New Roman" w:eastAsia="Times New Roman" w:hAnsi="Times New Roman" w:cs="Times New Roman"/>
          <w:sz w:val="24"/>
          <w:szCs w:val="24"/>
          <w:lang w:eastAsia="id-ID"/>
        </w:rPr>
        <w:t xml:space="preserve"> (kemampuan untuk merasakan dan memahami kebutuhan pasien). Kualitas pelayanan yang superior akan memenuhi atau bahkan melebihi ekspektasi pasien, sehingga menghasilkan kepuasan yang lebih tinggi.</w:t>
      </w:r>
    </w:p>
    <w:p w:rsidR="00617CA9" w:rsidRPr="00617CA9" w:rsidRDefault="00617CA9" w:rsidP="00617CA9">
      <w:pPr>
        <w:numPr>
          <w:ilvl w:val="0"/>
          <w:numId w:val="26"/>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617CA9">
        <w:rPr>
          <w:rFonts w:ascii="Times New Roman" w:eastAsia="Times New Roman" w:hAnsi="Times New Roman" w:cs="Times New Roman"/>
          <w:bCs/>
          <w:sz w:val="24"/>
          <w:szCs w:val="24"/>
          <w:lang w:eastAsia="id-ID"/>
        </w:rPr>
        <w:t>Pengaruh Kepuasan Pasien terhadap Loyalitas Pasien</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617CA9">
        <w:rPr>
          <w:rFonts w:ascii="Times New Roman" w:eastAsia="Times New Roman" w:hAnsi="Times New Roman" w:cs="Times New Roman"/>
          <w:sz w:val="24"/>
          <w:szCs w:val="24"/>
          <w:lang w:eastAsia="id-ID"/>
        </w:rPr>
        <w:t xml:space="preserve">Variabel </w:t>
      </w:r>
      <w:r w:rsidRPr="00617CA9">
        <w:rPr>
          <w:rFonts w:ascii="Times New Roman" w:eastAsia="Times New Roman" w:hAnsi="Times New Roman" w:cs="Times New Roman"/>
          <w:bCs/>
          <w:sz w:val="24"/>
          <w:szCs w:val="24"/>
          <w:lang w:eastAsia="id-ID"/>
        </w:rPr>
        <w:t>kepuasan pasien</w:t>
      </w:r>
      <w:r w:rsidRPr="00617CA9">
        <w:rPr>
          <w:rFonts w:ascii="Times New Roman" w:eastAsia="Times New Roman" w:hAnsi="Times New Roman" w:cs="Times New Roman"/>
          <w:sz w:val="24"/>
          <w:szCs w:val="24"/>
          <w:lang w:eastAsia="id-ID"/>
        </w:rPr>
        <w:t xml:space="preserve"> terbukti memiliki pengaruh positif dan signifikan terhadap loyalitas pasien, dengan nilai koefisien (β = 0,51) dan p &lt; 0,05. Ini berarti bahwa pasien yang merasa puas cenderung untuk kembali menggunakan layanan Klinik Pratama IB Sukajadi serta bersedia merekomendasikannya kepada orang lain. Kepuasan </w:t>
      </w:r>
      <w:r w:rsidRPr="00617CA9">
        <w:rPr>
          <w:rFonts w:ascii="Times New Roman" w:eastAsia="Times New Roman" w:hAnsi="Times New Roman" w:cs="Times New Roman"/>
          <w:sz w:val="24"/>
          <w:szCs w:val="24"/>
          <w:lang w:eastAsia="id-ID"/>
        </w:rPr>
        <w:lastRenderedPageBreak/>
        <w:t>menciptakan kepercayaan dan keterikatan emosional yang kuat, yang kemudian membentuk sikap loyal.</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ab/>
      </w:r>
      <w:r w:rsidRPr="00617CA9">
        <w:rPr>
          <w:rFonts w:ascii="Times New Roman" w:eastAsia="Times New Roman" w:hAnsi="Times New Roman" w:cs="Times New Roman"/>
          <w:bCs/>
          <w:sz w:val="24"/>
          <w:szCs w:val="24"/>
          <w:lang w:eastAsia="id-ID"/>
        </w:rPr>
        <w:t>Pendapat</w:t>
      </w:r>
      <w:r w:rsidRPr="00617CA9">
        <w:rPr>
          <w:rFonts w:ascii="Times New Roman" w:eastAsia="Times New Roman" w:hAnsi="Times New Roman" w:cs="Times New Roman"/>
          <w:bCs/>
          <w:color w:val="FFFFFF" w:themeColor="background1"/>
          <w:sz w:val="24"/>
          <w:szCs w:val="24"/>
          <w:lang w:eastAsia="id-ID"/>
        </w:rPr>
        <w:t>_</w:t>
      </w:r>
      <w:r w:rsidRPr="00617CA9">
        <w:rPr>
          <w:rFonts w:ascii="Times New Roman" w:eastAsia="Times New Roman" w:hAnsi="Times New Roman" w:cs="Times New Roman"/>
          <w:bCs/>
          <w:sz w:val="24"/>
          <w:szCs w:val="24"/>
          <w:lang w:eastAsia="id-ID"/>
        </w:rPr>
        <w:t>Ahli</w:t>
      </w:r>
      <w:r w:rsidRPr="00617CA9">
        <w:rPr>
          <w:rFonts w:ascii="Times New Roman" w:eastAsia="Times New Roman" w:hAnsi="Times New Roman" w:cs="Times New Roman"/>
          <w:sz w:val="24"/>
          <w:szCs w:val="24"/>
          <w:lang w:eastAsia="id-ID"/>
        </w:rPr>
        <w:t>:</w:t>
      </w:r>
      <w:r w:rsidRPr="00617CA9">
        <w:rPr>
          <w:rFonts w:ascii="Times New Roman" w:eastAsia="Times New Roman" w:hAnsi="Times New Roman" w:cs="Times New Roman"/>
          <w:sz w:val="24"/>
          <w:szCs w:val="24"/>
          <w:lang w:eastAsia="id-ID"/>
        </w:rPr>
        <w:br/>
      </w:r>
      <w:r w:rsidRPr="00617CA9">
        <w:rPr>
          <w:rFonts w:ascii="Times New Roman" w:eastAsia="Times New Roman" w:hAnsi="Times New Roman" w:cs="Times New Roman"/>
          <w:bCs/>
          <w:sz w:val="24"/>
          <w:szCs w:val="24"/>
          <w:lang w:eastAsia="id-ID"/>
        </w:rPr>
        <w:t>Oliver (1999)</w:t>
      </w:r>
      <w:r w:rsidRPr="00617CA9">
        <w:rPr>
          <w:rFonts w:ascii="Times New Roman" w:eastAsia="Times New Roman" w:hAnsi="Times New Roman" w:cs="Times New Roman"/>
          <w:sz w:val="24"/>
          <w:szCs w:val="24"/>
          <w:lang w:eastAsia="id-ID"/>
        </w:rPr>
        <w:t xml:space="preserve"> dalam </w:t>
      </w:r>
      <w:r w:rsidRPr="00617CA9">
        <w:rPr>
          <w:rFonts w:ascii="Times New Roman" w:eastAsia="Times New Roman" w:hAnsi="Times New Roman" w:cs="Times New Roman"/>
          <w:i/>
          <w:iCs/>
          <w:sz w:val="24"/>
          <w:szCs w:val="24"/>
          <w:lang w:eastAsia="id-ID"/>
        </w:rPr>
        <w:t>Satisfaction: A Behavioral Perspective on the Consumer</w:t>
      </w:r>
      <w:r w:rsidRPr="00617CA9">
        <w:rPr>
          <w:rFonts w:ascii="Times New Roman" w:eastAsia="Times New Roman" w:hAnsi="Times New Roman" w:cs="Times New Roman"/>
          <w:sz w:val="24"/>
          <w:szCs w:val="24"/>
          <w:lang w:eastAsia="id-ID"/>
        </w:rPr>
        <w:t xml:space="preserve"> menyatakan bahwa kepuasan bukan hanya merupakan evaluasi positif terhadap produk atau layanan, tetapi juga terkait dengan pembentukan </w:t>
      </w:r>
      <w:r w:rsidRPr="00617CA9">
        <w:rPr>
          <w:rFonts w:ascii="Times New Roman" w:eastAsia="Times New Roman" w:hAnsi="Times New Roman" w:cs="Times New Roman"/>
          <w:bCs/>
          <w:sz w:val="24"/>
          <w:szCs w:val="24"/>
          <w:lang w:eastAsia="id-ID"/>
        </w:rPr>
        <w:t>loyalitas</w:t>
      </w:r>
      <w:r w:rsidRPr="00617CA9">
        <w:rPr>
          <w:rFonts w:ascii="Times New Roman" w:eastAsia="Times New Roman" w:hAnsi="Times New Roman" w:cs="Times New Roman"/>
          <w:sz w:val="24"/>
          <w:szCs w:val="24"/>
          <w:lang w:eastAsia="id-ID"/>
        </w:rPr>
        <w:t xml:space="preserve"> yang lebih dalam. Kepuasan menciptakan keterikatan emosional yang mendalam, yang mendorong pasien untuk tidak hanya kembali menggunakan layanan, tetapi juga menjadi advokat bagi merek tersebut, dengan merekomendasikan layanan kepada orang lain.</w:t>
      </w:r>
    </w:p>
    <w:p w:rsidR="00617CA9" w:rsidRPr="00617CA9" w:rsidRDefault="00617CA9" w:rsidP="00617CA9">
      <w:pPr>
        <w:numPr>
          <w:ilvl w:val="0"/>
          <w:numId w:val="26"/>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617CA9">
        <w:rPr>
          <w:rFonts w:ascii="Times New Roman" w:eastAsia="Times New Roman" w:hAnsi="Times New Roman" w:cs="Times New Roman"/>
          <w:bCs/>
          <w:sz w:val="24"/>
          <w:szCs w:val="24"/>
          <w:lang w:eastAsia="id-ID"/>
        </w:rPr>
        <w:t>Pengaruh Tidak Langsung Citra Merek dan Kualitas Pelayanan terhadap Loyalitas Pasien melalui Kepuasan Pasien</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617CA9">
        <w:rPr>
          <w:rFonts w:ascii="Times New Roman" w:eastAsia="Times New Roman" w:hAnsi="Times New Roman" w:cs="Times New Roman"/>
          <w:sz w:val="24"/>
          <w:szCs w:val="24"/>
          <w:lang w:eastAsia="id-ID"/>
        </w:rPr>
        <w:t>Hasil analisis jalur juga menunjukkan bahwa citra merek dan kualitas pelayanan memiliki pengaruh tidak langsung terhadap loyalitas pasien melalui variabel kepuasan pasien. Artinya, citra merek dan kualitas pelayanan tidak hanya berdampak langsung pada kepuasan pasien, tetapi juga berperan secara tidak langsung dalam meningkatkan loyalitas dengan menjadikan kepuasan sebagai mediator. Ini mengindikasikan bahwa peningkatan loyalitas pasien tidak bisa dicapai hanya dengan memperkuat citra atau meningkatkan mutu pelayanan secara terpisah, tetapi harus dibarengi dengan penciptaan pengalaman yang memuaskan bagi pasien.</w:t>
      </w:r>
    </w:p>
    <w:p w:rsidR="00617CA9" w:rsidRPr="00617CA9" w:rsidRDefault="00617CA9" w:rsidP="00617CA9">
      <w:pPr>
        <w:tabs>
          <w:tab w:val="left" w:pos="567"/>
        </w:tabs>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ab/>
      </w:r>
      <w:r w:rsidRPr="00617CA9">
        <w:rPr>
          <w:rFonts w:ascii="Times New Roman" w:eastAsia="Times New Roman" w:hAnsi="Times New Roman" w:cs="Times New Roman"/>
          <w:bCs/>
          <w:sz w:val="24"/>
          <w:szCs w:val="24"/>
          <w:lang w:eastAsia="id-ID"/>
        </w:rPr>
        <w:t>Pendapat</w:t>
      </w:r>
      <w:r w:rsidRPr="00617CA9">
        <w:rPr>
          <w:rFonts w:ascii="Times New Roman" w:eastAsia="Times New Roman" w:hAnsi="Times New Roman" w:cs="Times New Roman"/>
          <w:bCs/>
          <w:color w:val="FFFFFF" w:themeColor="background1"/>
          <w:sz w:val="24"/>
          <w:szCs w:val="24"/>
          <w:lang w:eastAsia="id-ID"/>
        </w:rPr>
        <w:t>_</w:t>
      </w:r>
      <w:r w:rsidRPr="00617CA9">
        <w:rPr>
          <w:rFonts w:ascii="Times New Roman" w:eastAsia="Times New Roman" w:hAnsi="Times New Roman" w:cs="Times New Roman"/>
          <w:bCs/>
          <w:sz w:val="24"/>
          <w:szCs w:val="24"/>
          <w:lang w:eastAsia="id-ID"/>
        </w:rPr>
        <w:t>Ahli</w:t>
      </w:r>
      <w:r w:rsidRPr="00617CA9">
        <w:rPr>
          <w:rFonts w:ascii="Times New Roman" w:eastAsia="Times New Roman" w:hAnsi="Times New Roman" w:cs="Times New Roman"/>
          <w:sz w:val="24"/>
          <w:szCs w:val="24"/>
          <w:lang w:eastAsia="id-ID"/>
        </w:rPr>
        <w:t>:</w:t>
      </w:r>
      <w:r w:rsidRPr="00617CA9">
        <w:rPr>
          <w:rFonts w:ascii="Times New Roman" w:eastAsia="Times New Roman" w:hAnsi="Times New Roman" w:cs="Times New Roman"/>
          <w:sz w:val="24"/>
          <w:szCs w:val="24"/>
          <w:lang w:eastAsia="id-ID"/>
        </w:rPr>
        <w:br/>
      </w:r>
      <w:r w:rsidRPr="00617CA9">
        <w:rPr>
          <w:rFonts w:ascii="Times New Roman" w:eastAsia="Times New Roman" w:hAnsi="Times New Roman" w:cs="Times New Roman"/>
          <w:bCs/>
          <w:sz w:val="24"/>
          <w:szCs w:val="24"/>
          <w:lang w:eastAsia="id-ID"/>
        </w:rPr>
        <w:t>Dick &amp; Basu (1994)</w:t>
      </w:r>
      <w:r w:rsidRPr="00617CA9">
        <w:rPr>
          <w:rFonts w:ascii="Times New Roman" w:eastAsia="Times New Roman" w:hAnsi="Times New Roman" w:cs="Times New Roman"/>
          <w:sz w:val="24"/>
          <w:szCs w:val="24"/>
          <w:lang w:eastAsia="id-ID"/>
        </w:rPr>
        <w:t xml:space="preserve"> dalam </w:t>
      </w:r>
      <w:r w:rsidRPr="00617CA9">
        <w:rPr>
          <w:rFonts w:ascii="Times New Roman" w:eastAsia="Times New Roman" w:hAnsi="Times New Roman" w:cs="Times New Roman"/>
          <w:i/>
          <w:iCs/>
          <w:sz w:val="24"/>
          <w:szCs w:val="24"/>
          <w:lang w:eastAsia="id-ID"/>
        </w:rPr>
        <w:t>Customer Loyalty: Toward an Integrated Conceptual Framework</w:t>
      </w:r>
      <w:r w:rsidRPr="00617CA9">
        <w:rPr>
          <w:rFonts w:ascii="Times New Roman" w:eastAsia="Times New Roman" w:hAnsi="Times New Roman" w:cs="Times New Roman"/>
          <w:sz w:val="24"/>
          <w:szCs w:val="24"/>
          <w:lang w:eastAsia="id-ID"/>
        </w:rPr>
        <w:t xml:space="preserve"> mengemukakan bahwa loyalitas bukanlah hanya hasil dari satu faktor, tetapi sebuah </w:t>
      </w:r>
      <w:r w:rsidRPr="00617CA9">
        <w:rPr>
          <w:rFonts w:ascii="Times New Roman" w:eastAsia="Times New Roman" w:hAnsi="Times New Roman" w:cs="Times New Roman"/>
          <w:bCs/>
          <w:sz w:val="24"/>
          <w:szCs w:val="24"/>
          <w:lang w:eastAsia="id-ID"/>
        </w:rPr>
        <w:t>proses berkelanjutan</w:t>
      </w:r>
      <w:r w:rsidRPr="00617CA9">
        <w:rPr>
          <w:rFonts w:ascii="Times New Roman" w:eastAsia="Times New Roman" w:hAnsi="Times New Roman" w:cs="Times New Roman"/>
          <w:sz w:val="24"/>
          <w:szCs w:val="24"/>
          <w:lang w:eastAsia="id-ID"/>
        </w:rPr>
        <w:t xml:space="preserve"> yang dipengaruhi oleh berbagai faktor yang saling terkait. Dalam hal ini, citra merek yang kuat dan kualitas pelayanan yang baik </w:t>
      </w:r>
      <w:r w:rsidRPr="00617CA9">
        <w:rPr>
          <w:rFonts w:ascii="Times New Roman" w:eastAsia="Times New Roman" w:hAnsi="Times New Roman" w:cs="Times New Roman"/>
          <w:sz w:val="24"/>
          <w:szCs w:val="24"/>
          <w:lang w:eastAsia="id-ID"/>
        </w:rPr>
        <w:lastRenderedPageBreak/>
        <w:t>menciptakan harapan dan pengalaman positif, yang kemudian terintegrasi dalam bentuk kepuasan, yang pada akhirnya membentuk loyalitas pasien yang lebih tahan lama.</w:t>
      </w:r>
    </w:p>
    <w:p w:rsidR="002731C2" w:rsidRPr="002731C2" w:rsidRDefault="002731C2" w:rsidP="002731C2">
      <w:pPr>
        <w:pStyle w:val="Heading3"/>
        <w:spacing w:before="0" w:beforeAutospacing="0" w:after="0" w:afterAutospacing="0" w:line="480" w:lineRule="auto"/>
        <w:jc w:val="both"/>
        <w:rPr>
          <w:b w:val="0"/>
          <w:sz w:val="24"/>
          <w:szCs w:val="24"/>
        </w:rPr>
      </w:pPr>
      <w:r w:rsidRPr="002731C2">
        <w:rPr>
          <w:rStyle w:val="Strong"/>
          <w:b/>
          <w:bCs/>
          <w:sz w:val="24"/>
          <w:szCs w:val="24"/>
        </w:rPr>
        <w:t>PEMBAHASAN</w:t>
      </w:r>
    </w:p>
    <w:p w:rsidR="002731C2" w:rsidRPr="002731C2" w:rsidRDefault="002731C2" w:rsidP="002731C2">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Hasil penelitian ini menunjukkan bahwa </w:t>
      </w:r>
      <w:r w:rsidRPr="002731C2">
        <w:rPr>
          <w:rStyle w:val="Strong"/>
          <w:rFonts w:ascii="Times New Roman" w:hAnsi="Times New Roman" w:cs="Times New Roman"/>
          <w:b w:val="0"/>
          <w:sz w:val="24"/>
          <w:szCs w:val="24"/>
        </w:rPr>
        <w:t>citra merek</w:t>
      </w:r>
      <w:r w:rsidRPr="002731C2">
        <w:rPr>
          <w:rFonts w:ascii="Times New Roman" w:hAnsi="Times New Roman" w:cs="Times New Roman"/>
          <w:sz w:val="24"/>
          <w:szCs w:val="24"/>
        </w:rPr>
        <w:t xml:space="preserve"> dan </w:t>
      </w:r>
      <w:r w:rsidRPr="002731C2">
        <w:rPr>
          <w:rStyle w:val="Strong"/>
          <w:rFonts w:ascii="Times New Roman" w:hAnsi="Times New Roman" w:cs="Times New Roman"/>
          <w:b w:val="0"/>
          <w:sz w:val="24"/>
          <w:szCs w:val="24"/>
        </w:rPr>
        <w:t>kualitas pelayanan</w:t>
      </w:r>
      <w:r w:rsidRPr="002731C2">
        <w:rPr>
          <w:rFonts w:ascii="Times New Roman" w:hAnsi="Times New Roman" w:cs="Times New Roman"/>
          <w:sz w:val="24"/>
          <w:szCs w:val="24"/>
        </w:rPr>
        <w:t xml:space="preserve"> berpengaruh signifikan terhadap </w:t>
      </w:r>
      <w:r w:rsidRPr="002731C2">
        <w:rPr>
          <w:rStyle w:val="Strong"/>
          <w:rFonts w:ascii="Times New Roman" w:hAnsi="Times New Roman" w:cs="Times New Roman"/>
          <w:b w:val="0"/>
          <w:sz w:val="24"/>
          <w:szCs w:val="24"/>
        </w:rPr>
        <w:t>kepuasan pasien</w:t>
      </w:r>
      <w:r w:rsidRPr="002731C2">
        <w:rPr>
          <w:rFonts w:ascii="Times New Roman" w:hAnsi="Times New Roman" w:cs="Times New Roman"/>
          <w:sz w:val="24"/>
          <w:szCs w:val="24"/>
        </w:rPr>
        <w:t xml:space="preserve">, dan pada akhirnya </w:t>
      </w:r>
      <w:r w:rsidRPr="002731C2">
        <w:rPr>
          <w:rStyle w:val="Strong"/>
          <w:rFonts w:ascii="Times New Roman" w:hAnsi="Times New Roman" w:cs="Times New Roman"/>
          <w:b w:val="0"/>
          <w:sz w:val="24"/>
          <w:szCs w:val="24"/>
        </w:rPr>
        <w:t>kepuasan pasien</w:t>
      </w:r>
      <w:r w:rsidRPr="002731C2">
        <w:rPr>
          <w:rFonts w:ascii="Times New Roman" w:hAnsi="Times New Roman" w:cs="Times New Roman"/>
          <w:sz w:val="24"/>
          <w:szCs w:val="24"/>
        </w:rPr>
        <w:t xml:space="preserve"> berpengaruh terhadap </w:t>
      </w:r>
      <w:r w:rsidRPr="002731C2">
        <w:rPr>
          <w:rStyle w:val="Strong"/>
          <w:rFonts w:ascii="Times New Roman" w:hAnsi="Times New Roman" w:cs="Times New Roman"/>
          <w:b w:val="0"/>
          <w:sz w:val="24"/>
          <w:szCs w:val="24"/>
        </w:rPr>
        <w:t>loyalitas pasien</w:t>
      </w:r>
      <w:r w:rsidRPr="002731C2">
        <w:rPr>
          <w:rFonts w:ascii="Times New Roman" w:hAnsi="Times New Roman" w:cs="Times New Roman"/>
          <w:sz w:val="24"/>
          <w:szCs w:val="24"/>
        </w:rPr>
        <w:t>. Temuan ini mendukung secara kuat teori-teori yang ada dan memberikan kontribusi pada pemahaman lebih dalam mengenai hubungan antara variabel-variabel tersebut dalam konteks layanan kesehatan.</w:t>
      </w:r>
    </w:p>
    <w:p w:rsidR="002731C2" w:rsidRPr="002731C2" w:rsidRDefault="002731C2" w:rsidP="002731C2">
      <w:pPr>
        <w:pStyle w:val="Heading4"/>
        <w:spacing w:before="0" w:line="480" w:lineRule="auto"/>
        <w:jc w:val="both"/>
        <w:rPr>
          <w:rFonts w:ascii="Times New Roman" w:hAnsi="Times New Roman" w:cs="Times New Roman"/>
          <w:b w:val="0"/>
          <w:i w:val="0"/>
          <w:color w:val="auto"/>
          <w:sz w:val="24"/>
          <w:szCs w:val="24"/>
        </w:rPr>
      </w:pPr>
      <w:r w:rsidRPr="002731C2">
        <w:rPr>
          <w:rStyle w:val="Strong"/>
          <w:rFonts w:ascii="Times New Roman" w:hAnsi="Times New Roman" w:cs="Times New Roman"/>
          <w:b/>
          <w:bCs/>
          <w:i w:val="0"/>
          <w:color w:val="auto"/>
          <w:sz w:val="24"/>
          <w:szCs w:val="24"/>
        </w:rPr>
        <w:t>Pengaruh Citra Merek terhadap Kepuasan Pasien</w:t>
      </w:r>
    </w:p>
    <w:p w:rsidR="002731C2" w:rsidRPr="002731C2" w:rsidRDefault="002731C2" w:rsidP="002731C2">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Citra merek berperan sangat penting dalam menciptakan harapan pasien terhadap layanan yang akan diterima. </w:t>
      </w:r>
      <w:r w:rsidRPr="002731C2">
        <w:rPr>
          <w:rStyle w:val="Strong"/>
          <w:rFonts w:ascii="Times New Roman" w:hAnsi="Times New Roman" w:cs="Times New Roman"/>
          <w:b w:val="0"/>
          <w:sz w:val="24"/>
          <w:szCs w:val="24"/>
        </w:rPr>
        <w:t>Kotler dan Keller (2016)</w:t>
      </w:r>
      <w:r w:rsidRPr="002731C2">
        <w:rPr>
          <w:rFonts w:ascii="Times New Roman" w:hAnsi="Times New Roman" w:cs="Times New Roman"/>
          <w:sz w:val="24"/>
          <w:szCs w:val="24"/>
        </w:rPr>
        <w:t xml:space="preserve"> mengungkapkan bahwa persepsi positif terhadap merek akan menciptakan ekspektasi yang lebih tinggi dari konsumen terhadap produk atau layanan yang ditawarkan. Dalam konteks layanan kesehatan, </w:t>
      </w:r>
      <w:r w:rsidRPr="002731C2">
        <w:rPr>
          <w:rStyle w:val="Strong"/>
          <w:rFonts w:ascii="Times New Roman" w:hAnsi="Times New Roman" w:cs="Times New Roman"/>
          <w:b w:val="0"/>
          <w:sz w:val="24"/>
          <w:szCs w:val="24"/>
        </w:rPr>
        <w:t>citra merek</w:t>
      </w:r>
      <w:r w:rsidRPr="002731C2">
        <w:rPr>
          <w:rFonts w:ascii="Times New Roman" w:hAnsi="Times New Roman" w:cs="Times New Roman"/>
          <w:sz w:val="24"/>
          <w:szCs w:val="24"/>
        </w:rPr>
        <w:t xml:space="preserve"> berfungsi sebagai cerminan dari kualitas dan kredibilitas klinik di mata pasien. Sebagaimana yang diungkapkan oleh </w:t>
      </w:r>
      <w:r w:rsidRPr="002731C2">
        <w:rPr>
          <w:rStyle w:val="Strong"/>
          <w:rFonts w:ascii="Times New Roman" w:hAnsi="Times New Roman" w:cs="Times New Roman"/>
          <w:b w:val="0"/>
          <w:sz w:val="24"/>
          <w:szCs w:val="24"/>
        </w:rPr>
        <w:t>Aaker (1991)</w:t>
      </w:r>
      <w:r w:rsidRPr="002731C2">
        <w:rPr>
          <w:rFonts w:ascii="Times New Roman" w:hAnsi="Times New Roman" w:cs="Times New Roman"/>
          <w:sz w:val="24"/>
          <w:szCs w:val="24"/>
        </w:rPr>
        <w:t xml:space="preserve">, merek yang kuat tidak hanya mencerminkan identitas perusahaan tetapi juga menciptakan hubungan emosional dengan konsumen. Dalam penelitian ini, </w:t>
      </w:r>
      <w:r w:rsidRPr="002731C2">
        <w:rPr>
          <w:rStyle w:val="Strong"/>
          <w:rFonts w:ascii="Times New Roman" w:hAnsi="Times New Roman" w:cs="Times New Roman"/>
          <w:b w:val="0"/>
          <w:sz w:val="24"/>
          <w:szCs w:val="24"/>
        </w:rPr>
        <w:t>citra merek yang baik</w:t>
      </w:r>
      <w:r w:rsidRPr="002731C2">
        <w:rPr>
          <w:rFonts w:ascii="Times New Roman" w:hAnsi="Times New Roman" w:cs="Times New Roman"/>
          <w:sz w:val="24"/>
          <w:szCs w:val="24"/>
        </w:rPr>
        <w:t xml:space="preserve"> menunjukkan bahwa klinik telah berhasil membangun citra positif melalui pengalaman pasien sebelumnya, komunikasi yang efektif, serta komitmen terhadap kualitas layanan medis yang diberikan. Pasien yang memiliki persepsi positif tentang merek akan lebih cenderung merasa puas dengan pelayanan yang diterima, bahkan sebelum menerima layanan itu sendiri. </w:t>
      </w:r>
      <w:r w:rsidRPr="002731C2">
        <w:rPr>
          <w:rStyle w:val="Strong"/>
          <w:rFonts w:ascii="Times New Roman" w:hAnsi="Times New Roman" w:cs="Times New Roman"/>
          <w:b w:val="0"/>
          <w:sz w:val="24"/>
          <w:szCs w:val="24"/>
        </w:rPr>
        <w:t>Zeithaml et al. (1990)</w:t>
      </w:r>
      <w:r w:rsidRPr="002731C2">
        <w:rPr>
          <w:rFonts w:ascii="Times New Roman" w:hAnsi="Times New Roman" w:cs="Times New Roman"/>
          <w:sz w:val="24"/>
          <w:szCs w:val="24"/>
        </w:rPr>
        <w:t xml:space="preserve"> menyatakan bahwa kualitas merek dapat mempengaruhi persepsi kualitas layanan dan pada akhirnya kepuasan pelanggan, karena citra merek membentuk ekspektasi awal yang penting bagi pengalaman pasien.</w:t>
      </w:r>
    </w:p>
    <w:p w:rsidR="002731C2" w:rsidRPr="002731C2" w:rsidRDefault="002731C2" w:rsidP="002731C2">
      <w:pPr>
        <w:pStyle w:val="Heading4"/>
        <w:spacing w:before="0" w:line="480" w:lineRule="auto"/>
        <w:jc w:val="both"/>
        <w:rPr>
          <w:rFonts w:ascii="Times New Roman" w:hAnsi="Times New Roman" w:cs="Times New Roman"/>
          <w:b w:val="0"/>
          <w:i w:val="0"/>
          <w:color w:val="auto"/>
          <w:sz w:val="24"/>
          <w:szCs w:val="24"/>
        </w:rPr>
      </w:pPr>
      <w:r w:rsidRPr="002731C2">
        <w:rPr>
          <w:rStyle w:val="Strong"/>
          <w:rFonts w:ascii="Times New Roman" w:hAnsi="Times New Roman" w:cs="Times New Roman"/>
          <w:b/>
          <w:bCs/>
          <w:i w:val="0"/>
          <w:color w:val="auto"/>
          <w:sz w:val="24"/>
          <w:szCs w:val="24"/>
        </w:rPr>
        <w:lastRenderedPageBreak/>
        <w:t>Pengaruh Kualitas Pelayanan terhadap Kepuasan Pasien</w:t>
      </w:r>
    </w:p>
    <w:p w:rsidR="002731C2" w:rsidRPr="002731C2" w:rsidRDefault="002731C2" w:rsidP="002731C2">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Kualitas pelayanan terbukti memiliki pengaruh signifikan terhadap kepuasan pasien, yang sejalan dengan teori dari </w:t>
      </w:r>
      <w:r w:rsidRPr="002731C2">
        <w:rPr>
          <w:rStyle w:val="Strong"/>
          <w:rFonts w:ascii="Times New Roman" w:hAnsi="Times New Roman" w:cs="Times New Roman"/>
          <w:b w:val="0"/>
          <w:sz w:val="24"/>
          <w:szCs w:val="24"/>
        </w:rPr>
        <w:t>Parasuraman, Zeithaml, dan Berry (1988)</w:t>
      </w:r>
      <w:r w:rsidRPr="002731C2">
        <w:rPr>
          <w:rFonts w:ascii="Times New Roman" w:hAnsi="Times New Roman" w:cs="Times New Roman"/>
          <w:sz w:val="24"/>
          <w:szCs w:val="24"/>
        </w:rPr>
        <w:t xml:space="preserve"> mengenai dimensi kualitas pelayanan. Dalam konteks layanan kesehatan, kelima dimensi kualitas pelayanan — </w:t>
      </w:r>
      <w:r w:rsidRPr="002731C2">
        <w:rPr>
          <w:rStyle w:val="Emphasis"/>
          <w:rFonts w:ascii="Times New Roman" w:hAnsi="Times New Roman" w:cs="Times New Roman"/>
          <w:sz w:val="24"/>
          <w:szCs w:val="24"/>
        </w:rPr>
        <w:t>tangibles</w:t>
      </w:r>
      <w:r w:rsidRPr="002731C2">
        <w:rPr>
          <w:rFonts w:ascii="Times New Roman" w:hAnsi="Times New Roman" w:cs="Times New Roman"/>
          <w:sz w:val="24"/>
          <w:szCs w:val="24"/>
        </w:rPr>
        <w:t xml:space="preserve">, </w:t>
      </w:r>
      <w:r w:rsidRPr="002731C2">
        <w:rPr>
          <w:rStyle w:val="Emphasis"/>
          <w:rFonts w:ascii="Times New Roman" w:hAnsi="Times New Roman" w:cs="Times New Roman"/>
          <w:sz w:val="24"/>
          <w:szCs w:val="24"/>
        </w:rPr>
        <w:t>reliability</w:t>
      </w:r>
      <w:r w:rsidRPr="002731C2">
        <w:rPr>
          <w:rFonts w:ascii="Times New Roman" w:hAnsi="Times New Roman" w:cs="Times New Roman"/>
          <w:sz w:val="24"/>
          <w:szCs w:val="24"/>
        </w:rPr>
        <w:t xml:space="preserve">, </w:t>
      </w:r>
      <w:r w:rsidRPr="002731C2">
        <w:rPr>
          <w:rStyle w:val="Emphasis"/>
          <w:rFonts w:ascii="Times New Roman" w:hAnsi="Times New Roman" w:cs="Times New Roman"/>
          <w:sz w:val="24"/>
          <w:szCs w:val="24"/>
        </w:rPr>
        <w:t>responsiveness</w:t>
      </w:r>
      <w:r w:rsidRPr="002731C2">
        <w:rPr>
          <w:rFonts w:ascii="Times New Roman" w:hAnsi="Times New Roman" w:cs="Times New Roman"/>
          <w:sz w:val="24"/>
          <w:szCs w:val="24"/>
        </w:rPr>
        <w:t xml:space="preserve">, </w:t>
      </w:r>
      <w:r w:rsidRPr="002731C2">
        <w:rPr>
          <w:rStyle w:val="Emphasis"/>
          <w:rFonts w:ascii="Times New Roman" w:hAnsi="Times New Roman" w:cs="Times New Roman"/>
          <w:sz w:val="24"/>
          <w:szCs w:val="24"/>
        </w:rPr>
        <w:t>assurance</w:t>
      </w:r>
      <w:r w:rsidRPr="002731C2">
        <w:rPr>
          <w:rFonts w:ascii="Times New Roman" w:hAnsi="Times New Roman" w:cs="Times New Roman"/>
          <w:sz w:val="24"/>
          <w:szCs w:val="24"/>
        </w:rPr>
        <w:t xml:space="preserve">, dan </w:t>
      </w:r>
      <w:r w:rsidRPr="002731C2">
        <w:rPr>
          <w:rStyle w:val="Emphasis"/>
          <w:rFonts w:ascii="Times New Roman" w:hAnsi="Times New Roman" w:cs="Times New Roman"/>
          <w:sz w:val="24"/>
          <w:szCs w:val="24"/>
        </w:rPr>
        <w:t>empathy</w:t>
      </w:r>
      <w:r w:rsidRPr="002731C2">
        <w:rPr>
          <w:rFonts w:ascii="Times New Roman" w:hAnsi="Times New Roman" w:cs="Times New Roman"/>
          <w:sz w:val="24"/>
          <w:szCs w:val="24"/>
        </w:rPr>
        <w:t xml:space="preserve"> — merupakan faktor yang sangat penting untuk memastikan bahwa pasien mendapatkan layanan yang sesuai dengan harapan mereka. </w:t>
      </w:r>
      <w:r w:rsidRPr="002731C2">
        <w:rPr>
          <w:rStyle w:val="Strong"/>
          <w:rFonts w:ascii="Times New Roman" w:hAnsi="Times New Roman" w:cs="Times New Roman"/>
          <w:b w:val="0"/>
          <w:sz w:val="24"/>
          <w:szCs w:val="24"/>
        </w:rPr>
        <w:t>Grönroos (1990)</w:t>
      </w:r>
      <w:r w:rsidRPr="002731C2">
        <w:rPr>
          <w:rFonts w:ascii="Times New Roman" w:hAnsi="Times New Roman" w:cs="Times New Roman"/>
          <w:sz w:val="24"/>
          <w:szCs w:val="24"/>
        </w:rPr>
        <w:t xml:space="preserve"> menekankan bahwa kualitas pelayanan adalah faktor utama yang menentukan kepuasan pelanggan, terutama dalam sektor jasa yang bersifat tidak berwujud seperti layanan medis. Dalam hal ini, </w:t>
      </w:r>
      <w:r w:rsidRPr="002731C2">
        <w:rPr>
          <w:rStyle w:val="Strong"/>
          <w:rFonts w:ascii="Times New Roman" w:hAnsi="Times New Roman" w:cs="Times New Roman"/>
          <w:b w:val="0"/>
          <w:sz w:val="24"/>
          <w:szCs w:val="24"/>
        </w:rPr>
        <w:t>kualitas pelayanan</w:t>
      </w:r>
      <w:r w:rsidRPr="002731C2">
        <w:rPr>
          <w:rFonts w:ascii="Times New Roman" w:hAnsi="Times New Roman" w:cs="Times New Roman"/>
          <w:sz w:val="24"/>
          <w:szCs w:val="24"/>
        </w:rPr>
        <w:t xml:space="preserve"> mencakup banyak aspek, mulai dari profesionalisme tenaga medis, kecepatan dan ketepatan pelayanan, hingga rasa perhatian yang diberikan kepada pasien. </w:t>
      </w:r>
      <w:r w:rsidRPr="002731C2">
        <w:rPr>
          <w:rStyle w:val="Strong"/>
          <w:rFonts w:ascii="Times New Roman" w:hAnsi="Times New Roman" w:cs="Times New Roman"/>
          <w:b w:val="0"/>
          <w:sz w:val="24"/>
          <w:szCs w:val="24"/>
        </w:rPr>
        <w:t>Bateson (1992)</w:t>
      </w:r>
      <w:r w:rsidRPr="002731C2">
        <w:rPr>
          <w:rFonts w:ascii="Times New Roman" w:hAnsi="Times New Roman" w:cs="Times New Roman"/>
          <w:sz w:val="24"/>
          <w:szCs w:val="24"/>
        </w:rPr>
        <w:t xml:space="preserve"> juga mengungkapkan bahwa kualitas pelayanan dalam sektor kesehatan sangat dipengaruhi oleh interaksi langsung antara pasien dan tenaga medis, yang memberikan dampak langsung pada persepsi pasien terhadap layanan yang diberikan.</w:t>
      </w:r>
    </w:p>
    <w:p w:rsidR="002731C2" w:rsidRPr="002731C2" w:rsidRDefault="002731C2" w:rsidP="002731C2">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Hasil penelitian ini menggarisbawahi pentingnya dimensi </w:t>
      </w:r>
      <w:r w:rsidRPr="002731C2">
        <w:rPr>
          <w:rStyle w:val="Emphasis"/>
          <w:rFonts w:ascii="Times New Roman" w:hAnsi="Times New Roman" w:cs="Times New Roman"/>
          <w:sz w:val="24"/>
          <w:szCs w:val="24"/>
        </w:rPr>
        <w:t>responsiveness</w:t>
      </w:r>
      <w:r w:rsidRPr="002731C2">
        <w:rPr>
          <w:rFonts w:ascii="Times New Roman" w:hAnsi="Times New Roman" w:cs="Times New Roman"/>
          <w:sz w:val="24"/>
          <w:szCs w:val="24"/>
        </w:rPr>
        <w:t xml:space="preserve"> dan </w:t>
      </w:r>
      <w:r w:rsidRPr="002731C2">
        <w:rPr>
          <w:rStyle w:val="Emphasis"/>
          <w:rFonts w:ascii="Times New Roman" w:hAnsi="Times New Roman" w:cs="Times New Roman"/>
          <w:sz w:val="24"/>
          <w:szCs w:val="24"/>
        </w:rPr>
        <w:t>empathy</w:t>
      </w:r>
      <w:r w:rsidRPr="002731C2">
        <w:rPr>
          <w:rFonts w:ascii="Times New Roman" w:hAnsi="Times New Roman" w:cs="Times New Roman"/>
          <w:sz w:val="24"/>
          <w:szCs w:val="24"/>
        </w:rPr>
        <w:t xml:space="preserve"> dalam sektor kesehatan, dimana kemampuan petugas medis untuk menunjukkan kecepatan dalam merespons kebutuhan pasien serta memberikan perhatian yang tulus kepada mereka adalah faktor kunci dalam menciptakan kepuasan yang tinggi. Sebagaimana yang dijelaskan oleh </w:t>
      </w:r>
      <w:r w:rsidRPr="002731C2">
        <w:rPr>
          <w:rStyle w:val="Strong"/>
          <w:rFonts w:ascii="Times New Roman" w:hAnsi="Times New Roman" w:cs="Times New Roman"/>
          <w:b w:val="0"/>
          <w:sz w:val="24"/>
          <w:szCs w:val="24"/>
        </w:rPr>
        <w:t>Zeithaml, Berry, dan Parasuraman (1996)</w:t>
      </w:r>
      <w:r w:rsidRPr="002731C2">
        <w:rPr>
          <w:rFonts w:ascii="Times New Roman" w:hAnsi="Times New Roman" w:cs="Times New Roman"/>
          <w:sz w:val="24"/>
          <w:szCs w:val="24"/>
        </w:rPr>
        <w:t>, kualitas pelayanan dalam layanan kesehatan sangat bergantung pada interaksi langsung antara pasien dan penyedia layanan, yang menjadi faktor pembeda utama dalam menciptakan pengalaman yang memuaskan bagi pasien.</w:t>
      </w:r>
    </w:p>
    <w:p w:rsidR="002731C2" w:rsidRPr="002731C2" w:rsidRDefault="002731C2" w:rsidP="002731C2">
      <w:pPr>
        <w:pStyle w:val="Heading4"/>
        <w:spacing w:before="0" w:line="480" w:lineRule="auto"/>
        <w:jc w:val="both"/>
        <w:rPr>
          <w:rFonts w:ascii="Times New Roman" w:hAnsi="Times New Roman" w:cs="Times New Roman"/>
          <w:b w:val="0"/>
          <w:i w:val="0"/>
          <w:color w:val="auto"/>
          <w:sz w:val="24"/>
          <w:szCs w:val="24"/>
        </w:rPr>
      </w:pPr>
      <w:r w:rsidRPr="002731C2">
        <w:rPr>
          <w:rStyle w:val="Strong"/>
          <w:rFonts w:ascii="Times New Roman" w:hAnsi="Times New Roman" w:cs="Times New Roman"/>
          <w:b/>
          <w:bCs/>
          <w:i w:val="0"/>
          <w:color w:val="auto"/>
          <w:sz w:val="24"/>
          <w:szCs w:val="24"/>
        </w:rPr>
        <w:t>Kepuasan Pasien sebagai Mediasi dalam Loyalitas Pasien</w:t>
      </w:r>
    </w:p>
    <w:p w:rsidR="002731C2" w:rsidRPr="002731C2" w:rsidRDefault="002731C2" w:rsidP="002731C2">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Penelitian ini juga menemukan bahwa </w:t>
      </w:r>
      <w:r w:rsidRPr="002731C2">
        <w:rPr>
          <w:rStyle w:val="Strong"/>
          <w:rFonts w:ascii="Times New Roman" w:hAnsi="Times New Roman" w:cs="Times New Roman"/>
          <w:b w:val="0"/>
          <w:sz w:val="24"/>
          <w:szCs w:val="24"/>
        </w:rPr>
        <w:t>kepuasan pasien</w:t>
      </w:r>
      <w:r w:rsidRPr="002731C2">
        <w:rPr>
          <w:rFonts w:ascii="Times New Roman" w:hAnsi="Times New Roman" w:cs="Times New Roman"/>
          <w:sz w:val="24"/>
          <w:szCs w:val="24"/>
        </w:rPr>
        <w:t xml:space="preserve"> berpengaruh langsung dan signifikan terhadap </w:t>
      </w:r>
      <w:r w:rsidRPr="002731C2">
        <w:rPr>
          <w:rStyle w:val="Strong"/>
          <w:rFonts w:ascii="Times New Roman" w:hAnsi="Times New Roman" w:cs="Times New Roman"/>
          <w:b w:val="0"/>
          <w:sz w:val="24"/>
          <w:szCs w:val="24"/>
        </w:rPr>
        <w:t>loyalitas pasien</w:t>
      </w:r>
      <w:r w:rsidRPr="002731C2">
        <w:rPr>
          <w:rFonts w:ascii="Times New Roman" w:hAnsi="Times New Roman" w:cs="Times New Roman"/>
          <w:sz w:val="24"/>
          <w:szCs w:val="24"/>
        </w:rPr>
        <w:t xml:space="preserve">. </w:t>
      </w:r>
      <w:r w:rsidRPr="002731C2">
        <w:rPr>
          <w:rStyle w:val="Strong"/>
          <w:rFonts w:ascii="Times New Roman" w:hAnsi="Times New Roman" w:cs="Times New Roman"/>
          <w:b w:val="0"/>
          <w:sz w:val="24"/>
          <w:szCs w:val="24"/>
        </w:rPr>
        <w:t>Oliver (1999)</w:t>
      </w:r>
      <w:r w:rsidRPr="002731C2">
        <w:rPr>
          <w:rFonts w:ascii="Times New Roman" w:hAnsi="Times New Roman" w:cs="Times New Roman"/>
          <w:sz w:val="24"/>
          <w:szCs w:val="24"/>
        </w:rPr>
        <w:t xml:space="preserve"> dalam teorinya mengenai loyalitas pelanggan menyatakan bahwa loyalitas dibangun melalui proses kognitif dan afektif, yang </w:t>
      </w:r>
      <w:r w:rsidRPr="002731C2">
        <w:rPr>
          <w:rFonts w:ascii="Times New Roman" w:hAnsi="Times New Roman" w:cs="Times New Roman"/>
          <w:sz w:val="24"/>
          <w:szCs w:val="24"/>
        </w:rPr>
        <w:lastRenderedPageBreak/>
        <w:t xml:space="preserve">dimulai dari kepuasan pelanggan. Ketika pasien merasa puas dengan layanan yang mereka terima, mereka cenderung untuk kembali menggunakan layanan yang sama di masa depan dan merekomendasikan layanan tersebut kepada orang lain. </w:t>
      </w:r>
      <w:r w:rsidRPr="002731C2">
        <w:rPr>
          <w:rStyle w:val="Strong"/>
          <w:rFonts w:ascii="Times New Roman" w:hAnsi="Times New Roman" w:cs="Times New Roman"/>
          <w:b w:val="0"/>
          <w:sz w:val="24"/>
          <w:szCs w:val="24"/>
        </w:rPr>
        <w:t>Dick dan Basu (1994)</w:t>
      </w:r>
      <w:r w:rsidRPr="002731C2">
        <w:rPr>
          <w:rFonts w:ascii="Times New Roman" w:hAnsi="Times New Roman" w:cs="Times New Roman"/>
          <w:sz w:val="24"/>
          <w:szCs w:val="24"/>
        </w:rPr>
        <w:t xml:space="preserve"> menyebutkan bahwa loyalitas merupakan komitmen yang kuat untuk tetap menggunakan produk atau layanan meskipun ada alternatif lain yang tersedia. Dalam hal ini, kepuasan pasien berfungsi sebagai pendorong utama untuk membentuk loyalitas jangka panjang, dengan cara meningkatkan keterikatan emosional dan komitmen perilaku pasien terhadap klinik.</w:t>
      </w:r>
    </w:p>
    <w:p w:rsidR="002731C2" w:rsidRPr="002731C2" w:rsidRDefault="002731C2" w:rsidP="002731C2">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Pentingnya peran </w:t>
      </w:r>
      <w:r w:rsidRPr="002731C2">
        <w:rPr>
          <w:rStyle w:val="Strong"/>
          <w:rFonts w:ascii="Times New Roman" w:hAnsi="Times New Roman" w:cs="Times New Roman"/>
          <w:b w:val="0"/>
          <w:sz w:val="24"/>
          <w:szCs w:val="24"/>
        </w:rPr>
        <w:t>kepuasan pasien</w:t>
      </w:r>
      <w:r w:rsidRPr="002731C2">
        <w:rPr>
          <w:rFonts w:ascii="Times New Roman" w:hAnsi="Times New Roman" w:cs="Times New Roman"/>
          <w:sz w:val="24"/>
          <w:szCs w:val="24"/>
        </w:rPr>
        <w:t xml:space="preserve"> dalam membentuk loyalitas ini juga dijelaskan oleh </w:t>
      </w:r>
      <w:r w:rsidRPr="002731C2">
        <w:rPr>
          <w:rStyle w:val="Strong"/>
          <w:rFonts w:ascii="Times New Roman" w:hAnsi="Times New Roman" w:cs="Times New Roman"/>
          <w:b w:val="0"/>
          <w:sz w:val="24"/>
          <w:szCs w:val="24"/>
        </w:rPr>
        <w:t>Morgan dan Hunt (1994)</w:t>
      </w:r>
      <w:r w:rsidRPr="002731C2">
        <w:rPr>
          <w:rFonts w:ascii="Times New Roman" w:hAnsi="Times New Roman" w:cs="Times New Roman"/>
          <w:sz w:val="24"/>
          <w:szCs w:val="24"/>
        </w:rPr>
        <w:t xml:space="preserve"> dalam teori komitmen-trust, yang menegaskan bahwa hubungan jangka panjang yang sukses antara penyedia layanan dan konsumen sangat bergantung pada tingkat kepuasan dan kepercayaan yang dibangun selama interaksi.</w:t>
      </w:r>
    </w:p>
    <w:p w:rsidR="002731C2" w:rsidRPr="002731C2" w:rsidRDefault="002731C2" w:rsidP="002731C2">
      <w:pPr>
        <w:pStyle w:val="Heading4"/>
        <w:spacing w:before="0" w:line="480" w:lineRule="auto"/>
        <w:jc w:val="both"/>
        <w:rPr>
          <w:rFonts w:ascii="Times New Roman" w:hAnsi="Times New Roman" w:cs="Times New Roman"/>
          <w:b w:val="0"/>
          <w:i w:val="0"/>
          <w:color w:val="auto"/>
          <w:sz w:val="24"/>
          <w:szCs w:val="24"/>
        </w:rPr>
      </w:pPr>
      <w:r w:rsidRPr="002731C2">
        <w:rPr>
          <w:rStyle w:val="Strong"/>
          <w:rFonts w:ascii="Times New Roman" w:hAnsi="Times New Roman" w:cs="Times New Roman"/>
          <w:b/>
          <w:bCs/>
          <w:i w:val="0"/>
          <w:color w:val="auto"/>
          <w:sz w:val="24"/>
          <w:szCs w:val="24"/>
        </w:rPr>
        <w:t>Pengaruh Tidak Langsung Citra Merek dan Kualitas Pelayanan terhadap Loyalitas Pasien melalui Kepuasan</w:t>
      </w:r>
    </w:p>
    <w:p w:rsidR="002731C2" w:rsidRPr="00A05D59" w:rsidRDefault="002731C2" w:rsidP="002731C2">
      <w:pPr>
        <w:spacing w:after="0" w:line="480" w:lineRule="auto"/>
        <w:ind w:firstLine="567"/>
        <w:jc w:val="both"/>
        <w:rPr>
          <w:rFonts w:ascii="Times New Roman" w:hAnsi="Times New Roman" w:cs="Times New Roman"/>
          <w:sz w:val="24"/>
          <w:szCs w:val="24"/>
        </w:rPr>
      </w:pPr>
      <w:r w:rsidRPr="00A05D59">
        <w:rPr>
          <w:rFonts w:ascii="Times New Roman" w:hAnsi="Times New Roman" w:cs="Times New Roman"/>
          <w:sz w:val="24"/>
          <w:szCs w:val="24"/>
        </w:rPr>
        <w:t xml:space="preserve">Hasil penelitian ini juga menunjukkan bahwa </w:t>
      </w:r>
      <w:r w:rsidRPr="00A05D59">
        <w:rPr>
          <w:rStyle w:val="Strong"/>
          <w:rFonts w:ascii="Times New Roman" w:hAnsi="Times New Roman" w:cs="Times New Roman"/>
          <w:b w:val="0"/>
          <w:sz w:val="24"/>
          <w:szCs w:val="24"/>
        </w:rPr>
        <w:t>citra merek</w:t>
      </w:r>
      <w:r w:rsidRPr="00A05D59">
        <w:rPr>
          <w:rFonts w:ascii="Times New Roman" w:hAnsi="Times New Roman" w:cs="Times New Roman"/>
          <w:sz w:val="24"/>
          <w:szCs w:val="24"/>
        </w:rPr>
        <w:t xml:space="preserve"> dan </w:t>
      </w:r>
      <w:r w:rsidRPr="00A05D59">
        <w:rPr>
          <w:rStyle w:val="Strong"/>
          <w:rFonts w:ascii="Times New Roman" w:hAnsi="Times New Roman" w:cs="Times New Roman"/>
          <w:b w:val="0"/>
          <w:sz w:val="24"/>
          <w:szCs w:val="24"/>
        </w:rPr>
        <w:t>kualitas pelayanan</w:t>
      </w:r>
      <w:r w:rsidRPr="00A05D59">
        <w:rPr>
          <w:rFonts w:ascii="Times New Roman" w:hAnsi="Times New Roman" w:cs="Times New Roman"/>
          <w:sz w:val="24"/>
          <w:szCs w:val="24"/>
        </w:rPr>
        <w:t xml:space="preserve"> berpengaruh tidak langsung terhadap </w:t>
      </w:r>
      <w:r w:rsidRPr="00A05D59">
        <w:rPr>
          <w:rStyle w:val="Strong"/>
          <w:rFonts w:ascii="Times New Roman" w:hAnsi="Times New Roman" w:cs="Times New Roman"/>
          <w:b w:val="0"/>
          <w:sz w:val="24"/>
          <w:szCs w:val="24"/>
        </w:rPr>
        <w:t>loyalitas pasien</w:t>
      </w:r>
      <w:r w:rsidRPr="00A05D59">
        <w:rPr>
          <w:rFonts w:ascii="Times New Roman" w:hAnsi="Times New Roman" w:cs="Times New Roman"/>
          <w:sz w:val="24"/>
          <w:szCs w:val="24"/>
        </w:rPr>
        <w:t xml:space="preserve"> melalui </w:t>
      </w:r>
      <w:r w:rsidRPr="00A05D59">
        <w:rPr>
          <w:rStyle w:val="Strong"/>
          <w:rFonts w:ascii="Times New Roman" w:hAnsi="Times New Roman" w:cs="Times New Roman"/>
          <w:b w:val="0"/>
          <w:sz w:val="24"/>
          <w:szCs w:val="24"/>
        </w:rPr>
        <w:t>kepuasan pasien</w:t>
      </w:r>
      <w:r w:rsidRPr="00A05D59">
        <w:rPr>
          <w:rFonts w:ascii="Times New Roman" w:hAnsi="Times New Roman" w:cs="Times New Roman"/>
          <w:sz w:val="24"/>
          <w:szCs w:val="24"/>
        </w:rPr>
        <w:t xml:space="preserve">. Temuan ini mendukung pandangan </w:t>
      </w:r>
      <w:r w:rsidRPr="00A05D59">
        <w:rPr>
          <w:rStyle w:val="Strong"/>
          <w:rFonts w:ascii="Times New Roman" w:hAnsi="Times New Roman" w:cs="Times New Roman"/>
          <w:b w:val="0"/>
          <w:sz w:val="24"/>
          <w:szCs w:val="24"/>
        </w:rPr>
        <w:t>Sweeney dan Soutar (2001)</w:t>
      </w:r>
      <w:r w:rsidRPr="00A05D59">
        <w:rPr>
          <w:rFonts w:ascii="Times New Roman" w:hAnsi="Times New Roman" w:cs="Times New Roman"/>
          <w:sz w:val="24"/>
          <w:szCs w:val="24"/>
        </w:rPr>
        <w:t xml:space="preserve"> yang mengungkapkan bahwa kepuasan berfungsi sebagai mediator yang menghubungkan antara harapan awal (citra merek dan kualitas pelayanan) dengan loyalitas. Dalam konteks ini, citra merek dan kualitas pelayanan membentuk harapan dan pengalaman awal pasien, namun pengalaman yang memuaskan akan memperkuat hubungan antara pasien dan klinik, yang pada gilirannya mendorong loyalitas yang berkelanjutan.</w:t>
      </w:r>
    </w:p>
    <w:p w:rsidR="002731C2" w:rsidRPr="00A05D59" w:rsidRDefault="002731C2" w:rsidP="002731C2">
      <w:pPr>
        <w:spacing w:after="0" w:line="480" w:lineRule="auto"/>
        <w:ind w:firstLine="567"/>
        <w:jc w:val="both"/>
        <w:rPr>
          <w:rFonts w:ascii="Times New Roman" w:hAnsi="Times New Roman" w:cs="Times New Roman"/>
          <w:sz w:val="24"/>
          <w:szCs w:val="24"/>
        </w:rPr>
      </w:pPr>
      <w:r w:rsidRPr="00A05D59">
        <w:rPr>
          <w:rFonts w:ascii="Times New Roman" w:hAnsi="Times New Roman" w:cs="Times New Roman"/>
          <w:sz w:val="24"/>
          <w:szCs w:val="24"/>
        </w:rPr>
        <w:t xml:space="preserve">Seperti yang dijelaskan oleh </w:t>
      </w:r>
      <w:r w:rsidRPr="00A05D59">
        <w:rPr>
          <w:rStyle w:val="Strong"/>
          <w:rFonts w:ascii="Times New Roman" w:hAnsi="Times New Roman" w:cs="Times New Roman"/>
          <w:b w:val="0"/>
          <w:sz w:val="24"/>
          <w:szCs w:val="24"/>
        </w:rPr>
        <w:t>Czepiel (1990)</w:t>
      </w:r>
      <w:r w:rsidRPr="00A05D59">
        <w:rPr>
          <w:rFonts w:ascii="Times New Roman" w:hAnsi="Times New Roman" w:cs="Times New Roman"/>
          <w:b/>
          <w:sz w:val="24"/>
          <w:szCs w:val="24"/>
        </w:rPr>
        <w:t>,</w:t>
      </w:r>
      <w:r w:rsidRPr="00A05D59">
        <w:rPr>
          <w:rFonts w:ascii="Times New Roman" w:hAnsi="Times New Roman" w:cs="Times New Roman"/>
          <w:sz w:val="24"/>
          <w:szCs w:val="24"/>
        </w:rPr>
        <w:t xml:space="preserve"> meskipun citra merek yang positif dan kualitas pelayanan yang baik dapat menarik perhatian pasien, loyalitas hanya dapat terwujud apabila pengalaman yang diterima pasien sesuai dengan atau melebihi ekspektasi mereka. </w:t>
      </w:r>
      <w:r w:rsidRPr="00A05D59">
        <w:rPr>
          <w:rFonts w:ascii="Times New Roman" w:hAnsi="Times New Roman" w:cs="Times New Roman"/>
          <w:sz w:val="24"/>
          <w:szCs w:val="24"/>
        </w:rPr>
        <w:lastRenderedPageBreak/>
        <w:t xml:space="preserve">Oleh karena itu, </w:t>
      </w:r>
      <w:r w:rsidRPr="00A05D59">
        <w:rPr>
          <w:rStyle w:val="Strong"/>
          <w:rFonts w:ascii="Times New Roman" w:hAnsi="Times New Roman" w:cs="Times New Roman"/>
          <w:b w:val="0"/>
          <w:sz w:val="24"/>
          <w:szCs w:val="24"/>
        </w:rPr>
        <w:t>kepuasan pasien</w:t>
      </w:r>
      <w:r w:rsidRPr="00A05D59">
        <w:rPr>
          <w:rFonts w:ascii="Times New Roman" w:hAnsi="Times New Roman" w:cs="Times New Roman"/>
          <w:sz w:val="24"/>
          <w:szCs w:val="24"/>
        </w:rPr>
        <w:t xml:space="preserve"> menjadi jembatan penting yang menghubungkan citra merek dan kualitas pelayanan dengan loyalitas jangka panjang.</w:t>
      </w:r>
    </w:p>
    <w:p w:rsidR="002731C2" w:rsidRPr="00A05D59" w:rsidRDefault="002731C2" w:rsidP="002731C2">
      <w:pPr>
        <w:pStyle w:val="Heading4"/>
        <w:spacing w:before="0" w:line="480" w:lineRule="auto"/>
        <w:jc w:val="both"/>
        <w:rPr>
          <w:rFonts w:ascii="Times New Roman" w:hAnsi="Times New Roman" w:cs="Times New Roman"/>
          <w:b w:val="0"/>
          <w:i w:val="0"/>
          <w:color w:val="auto"/>
          <w:sz w:val="24"/>
          <w:szCs w:val="24"/>
        </w:rPr>
      </w:pPr>
      <w:r w:rsidRPr="00A05D59">
        <w:rPr>
          <w:rStyle w:val="Strong"/>
          <w:rFonts w:ascii="Times New Roman" w:hAnsi="Times New Roman" w:cs="Times New Roman"/>
          <w:b/>
          <w:bCs/>
          <w:i w:val="0"/>
          <w:color w:val="auto"/>
          <w:sz w:val="24"/>
          <w:szCs w:val="24"/>
        </w:rPr>
        <w:t>Implikasi Praktis</w:t>
      </w:r>
    </w:p>
    <w:p w:rsidR="002731C2" w:rsidRPr="002731C2" w:rsidRDefault="002731C2" w:rsidP="00A05D59">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Temuan penelitian ini memiliki implikasi yang sangat penting bagi manajemen </w:t>
      </w:r>
      <w:r w:rsidRPr="002731C2">
        <w:rPr>
          <w:rStyle w:val="Strong"/>
          <w:rFonts w:ascii="Times New Roman" w:hAnsi="Times New Roman" w:cs="Times New Roman"/>
          <w:b w:val="0"/>
          <w:sz w:val="24"/>
          <w:szCs w:val="24"/>
        </w:rPr>
        <w:t>Klinik Pratama IB Sukajadi</w:t>
      </w:r>
      <w:r w:rsidRPr="002731C2">
        <w:rPr>
          <w:rFonts w:ascii="Times New Roman" w:hAnsi="Times New Roman" w:cs="Times New Roman"/>
          <w:sz w:val="24"/>
          <w:szCs w:val="24"/>
        </w:rPr>
        <w:t xml:space="preserve"> dalam merumuskan strategi yang lebih efektif untuk meningkatkan kepuasan dan loyalitas pasien:</w:t>
      </w:r>
    </w:p>
    <w:p w:rsidR="002731C2" w:rsidRPr="002731C2" w:rsidRDefault="002731C2" w:rsidP="00A05D59">
      <w:pPr>
        <w:numPr>
          <w:ilvl w:val="0"/>
          <w:numId w:val="27"/>
        </w:numPr>
        <w:tabs>
          <w:tab w:val="clear" w:pos="360"/>
          <w:tab w:val="left" w:pos="567"/>
        </w:tabs>
        <w:spacing w:after="0" w:line="480" w:lineRule="auto"/>
        <w:ind w:left="567" w:hanging="567"/>
        <w:jc w:val="both"/>
        <w:rPr>
          <w:rFonts w:ascii="Times New Roman" w:hAnsi="Times New Roman" w:cs="Times New Roman"/>
          <w:sz w:val="24"/>
          <w:szCs w:val="24"/>
        </w:rPr>
      </w:pPr>
      <w:r w:rsidRPr="002731C2">
        <w:rPr>
          <w:rStyle w:val="Strong"/>
          <w:rFonts w:ascii="Times New Roman" w:hAnsi="Times New Roman" w:cs="Times New Roman"/>
          <w:b w:val="0"/>
          <w:sz w:val="24"/>
          <w:szCs w:val="24"/>
        </w:rPr>
        <w:t>Penguatan</w:t>
      </w:r>
      <w:r w:rsidR="00A05D59" w:rsidRPr="00A05D59">
        <w:rPr>
          <w:rStyle w:val="Strong"/>
          <w:rFonts w:ascii="Times New Roman" w:hAnsi="Times New Roman" w:cs="Times New Roman"/>
          <w:b w:val="0"/>
          <w:color w:val="FFFFFF" w:themeColor="background1"/>
          <w:sz w:val="24"/>
          <w:szCs w:val="24"/>
        </w:rPr>
        <w:t>_</w:t>
      </w:r>
      <w:r w:rsidRPr="002731C2">
        <w:rPr>
          <w:rStyle w:val="Strong"/>
          <w:rFonts w:ascii="Times New Roman" w:hAnsi="Times New Roman" w:cs="Times New Roman"/>
          <w:b w:val="0"/>
          <w:sz w:val="24"/>
          <w:szCs w:val="24"/>
        </w:rPr>
        <w:t>Citra</w:t>
      </w:r>
      <w:r w:rsidR="00A05D59" w:rsidRPr="00A05D59">
        <w:rPr>
          <w:rStyle w:val="Strong"/>
          <w:rFonts w:ascii="Times New Roman" w:hAnsi="Times New Roman" w:cs="Times New Roman"/>
          <w:b w:val="0"/>
          <w:color w:val="FFFFFF" w:themeColor="background1"/>
          <w:sz w:val="24"/>
          <w:szCs w:val="24"/>
        </w:rPr>
        <w:t>_</w:t>
      </w:r>
      <w:r w:rsidRPr="002731C2">
        <w:rPr>
          <w:rStyle w:val="Strong"/>
          <w:rFonts w:ascii="Times New Roman" w:hAnsi="Times New Roman" w:cs="Times New Roman"/>
          <w:b w:val="0"/>
          <w:sz w:val="24"/>
          <w:szCs w:val="24"/>
        </w:rPr>
        <w:t>Merek:</w:t>
      </w:r>
      <w:r w:rsidRPr="002731C2">
        <w:rPr>
          <w:rFonts w:ascii="Times New Roman" w:hAnsi="Times New Roman" w:cs="Times New Roman"/>
          <w:sz w:val="24"/>
          <w:szCs w:val="24"/>
        </w:rPr>
        <w:br/>
        <w:t xml:space="preserve">Klinik perlu membangun dan menjaga citra merek yang konsisten dan positif melalui komunikasi publik yang jelas, identitas visual yang profesional, serta pemanfaatan testimoni pasien yang puas untuk membangun kepercayaan. </w:t>
      </w:r>
      <w:r w:rsidRPr="002731C2">
        <w:rPr>
          <w:rStyle w:val="Strong"/>
          <w:rFonts w:ascii="Times New Roman" w:hAnsi="Times New Roman" w:cs="Times New Roman"/>
          <w:b w:val="0"/>
          <w:sz w:val="24"/>
          <w:szCs w:val="24"/>
        </w:rPr>
        <w:t>Kapferer (2008)</w:t>
      </w:r>
      <w:r w:rsidRPr="002731C2">
        <w:rPr>
          <w:rFonts w:ascii="Times New Roman" w:hAnsi="Times New Roman" w:cs="Times New Roman"/>
          <w:sz w:val="24"/>
          <w:szCs w:val="24"/>
        </w:rPr>
        <w:t xml:space="preserve"> menyatakan bahwa pengelolaan citra merek yang baik akan mempengaruhi persepsi konsumen terhadap kualitas produk atau layanan, dan dapat meningkatkan loyalitas jangka panjang.</w:t>
      </w:r>
    </w:p>
    <w:p w:rsidR="002731C2" w:rsidRPr="002731C2" w:rsidRDefault="002731C2" w:rsidP="00A05D59">
      <w:pPr>
        <w:numPr>
          <w:ilvl w:val="0"/>
          <w:numId w:val="27"/>
        </w:numPr>
        <w:tabs>
          <w:tab w:val="clear" w:pos="360"/>
          <w:tab w:val="left" w:pos="567"/>
        </w:tabs>
        <w:spacing w:after="0" w:line="480" w:lineRule="auto"/>
        <w:ind w:left="567" w:hanging="567"/>
        <w:jc w:val="both"/>
        <w:rPr>
          <w:rFonts w:ascii="Times New Roman" w:hAnsi="Times New Roman" w:cs="Times New Roman"/>
          <w:sz w:val="24"/>
          <w:szCs w:val="24"/>
        </w:rPr>
      </w:pPr>
      <w:r w:rsidRPr="002731C2">
        <w:rPr>
          <w:rStyle w:val="Strong"/>
          <w:rFonts w:ascii="Times New Roman" w:hAnsi="Times New Roman" w:cs="Times New Roman"/>
          <w:b w:val="0"/>
          <w:sz w:val="24"/>
          <w:szCs w:val="24"/>
        </w:rPr>
        <w:t>Peningkatan</w:t>
      </w:r>
      <w:r w:rsidR="00A05D59" w:rsidRPr="00A05D59">
        <w:rPr>
          <w:rStyle w:val="Strong"/>
          <w:rFonts w:ascii="Times New Roman" w:hAnsi="Times New Roman" w:cs="Times New Roman"/>
          <w:b w:val="0"/>
          <w:color w:val="FFFFFF" w:themeColor="background1"/>
          <w:sz w:val="24"/>
          <w:szCs w:val="24"/>
        </w:rPr>
        <w:t>_</w:t>
      </w:r>
      <w:r w:rsidRPr="002731C2">
        <w:rPr>
          <w:rStyle w:val="Strong"/>
          <w:rFonts w:ascii="Times New Roman" w:hAnsi="Times New Roman" w:cs="Times New Roman"/>
          <w:b w:val="0"/>
          <w:sz w:val="24"/>
          <w:szCs w:val="24"/>
        </w:rPr>
        <w:t>Kualitas</w:t>
      </w:r>
      <w:r w:rsidR="00A05D59" w:rsidRPr="00A05D59">
        <w:rPr>
          <w:rStyle w:val="Strong"/>
          <w:rFonts w:ascii="Times New Roman" w:hAnsi="Times New Roman" w:cs="Times New Roman"/>
          <w:b w:val="0"/>
          <w:color w:val="FFFFFF" w:themeColor="background1"/>
          <w:sz w:val="24"/>
          <w:szCs w:val="24"/>
        </w:rPr>
        <w:t>_</w:t>
      </w:r>
      <w:r w:rsidRPr="002731C2">
        <w:rPr>
          <w:rStyle w:val="Strong"/>
          <w:rFonts w:ascii="Times New Roman" w:hAnsi="Times New Roman" w:cs="Times New Roman"/>
          <w:b w:val="0"/>
          <w:sz w:val="24"/>
          <w:szCs w:val="24"/>
        </w:rPr>
        <w:t>Pelayanan:</w:t>
      </w:r>
      <w:r w:rsidRPr="002731C2">
        <w:rPr>
          <w:rFonts w:ascii="Times New Roman" w:hAnsi="Times New Roman" w:cs="Times New Roman"/>
          <w:sz w:val="24"/>
          <w:szCs w:val="24"/>
        </w:rPr>
        <w:br/>
        <w:t xml:space="preserve">Fokus utama harus diberikan pada aspek </w:t>
      </w:r>
      <w:r w:rsidRPr="002731C2">
        <w:rPr>
          <w:rStyle w:val="Strong"/>
          <w:rFonts w:ascii="Times New Roman" w:hAnsi="Times New Roman" w:cs="Times New Roman"/>
          <w:b w:val="0"/>
          <w:sz w:val="24"/>
          <w:szCs w:val="24"/>
        </w:rPr>
        <w:t>responsiveness</w:t>
      </w:r>
      <w:r w:rsidRPr="002731C2">
        <w:rPr>
          <w:rFonts w:ascii="Times New Roman" w:hAnsi="Times New Roman" w:cs="Times New Roman"/>
          <w:sz w:val="24"/>
          <w:szCs w:val="24"/>
        </w:rPr>
        <w:t xml:space="preserve"> dan </w:t>
      </w:r>
      <w:r w:rsidRPr="002731C2">
        <w:rPr>
          <w:rStyle w:val="Strong"/>
          <w:rFonts w:ascii="Times New Roman" w:hAnsi="Times New Roman" w:cs="Times New Roman"/>
          <w:b w:val="0"/>
          <w:sz w:val="24"/>
          <w:szCs w:val="24"/>
        </w:rPr>
        <w:t>empathy</w:t>
      </w:r>
      <w:r w:rsidRPr="002731C2">
        <w:rPr>
          <w:rFonts w:ascii="Times New Roman" w:hAnsi="Times New Roman" w:cs="Times New Roman"/>
          <w:sz w:val="24"/>
          <w:szCs w:val="24"/>
        </w:rPr>
        <w:t xml:space="preserve">, yang merupakan dimensi kritis dalam membangun kepuasan pasien. Hal ini juga mencakup pelatihan berkala bagi staf medis dan non-medis untuk meningkatkan keterampilan komunikasi dan keterampilan teknis mereka dalam memberikan pelayanan yang optimal. </w:t>
      </w:r>
      <w:r w:rsidRPr="002731C2">
        <w:rPr>
          <w:rStyle w:val="Strong"/>
          <w:rFonts w:ascii="Times New Roman" w:hAnsi="Times New Roman" w:cs="Times New Roman"/>
          <w:b w:val="0"/>
          <w:sz w:val="24"/>
          <w:szCs w:val="24"/>
        </w:rPr>
        <w:t>Berry et al. (1994)</w:t>
      </w:r>
      <w:r w:rsidRPr="002731C2">
        <w:rPr>
          <w:rFonts w:ascii="Times New Roman" w:hAnsi="Times New Roman" w:cs="Times New Roman"/>
          <w:sz w:val="24"/>
          <w:szCs w:val="24"/>
        </w:rPr>
        <w:t xml:space="preserve"> mengingatkan bahwa kualitas pelayanan dalam sektor medis harus terus ditingkatkan melalui evaluasi dan pengembangan yang berkelanjutan.</w:t>
      </w:r>
    </w:p>
    <w:p w:rsidR="002731C2" w:rsidRPr="002731C2" w:rsidRDefault="002731C2" w:rsidP="00A05D59">
      <w:pPr>
        <w:numPr>
          <w:ilvl w:val="0"/>
          <w:numId w:val="27"/>
        </w:numPr>
        <w:tabs>
          <w:tab w:val="clear" w:pos="360"/>
          <w:tab w:val="left" w:pos="567"/>
        </w:tabs>
        <w:spacing w:after="0" w:line="480" w:lineRule="auto"/>
        <w:ind w:left="567" w:hanging="567"/>
        <w:jc w:val="both"/>
        <w:rPr>
          <w:rFonts w:ascii="Times New Roman" w:hAnsi="Times New Roman" w:cs="Times New Roman"/>
          <w:sz w:val="24"/>
          <w:szCs w:val="24"/>
        </w:rPr>
      </w:pPr>
      <w:r w:rsidRPr="002731C2">
        <w:rPr>
          <w:rStyle w:val="Strong"/>
          <w:rFonts w:ascii="Times New Roman" w:hAnsi="Times New Roman" w:cs="Times New Roman"/>
          <w:b w:val="0"/>
          <w:sz w:val="24"/>
          <w:szCs w:val="24"/>
        </w:rPr>
        <w:t>Pengelolaan</w:t>
      </w:r>
      <w:r w:rsidR="00A05D59" w:rsidRPr="00A05D59">
        <w:rPr>
          <w:rStyle w:val="Strong"/>
          <w:rFonts w:ascii="Times New Roman" w:hAnsi="Times New Roman" w:cs="Times New Roman"/>
          <w:b w:val="0"/>
          <w:color w:val="FFFFFF" w:themeColor="background1"/>
          <w:sz w:val="24"/>
          <w:szCs w:val="24"/>
        </w:rPr>
        <w:t>_</w:t>
      </w:r>
      <w:r w:rsidRPr="002731C2">
        <w:rPr>
          <w:rStyle w:val="Strong"/>
          <w:rFonts w:ascii="Times New Roman" w:hAnsi="Times New Roman" w:cs="Times New Roman"/>
          <w:b w:val="0"/>
          <w:sz w:val="24"/>
          <w:szCs w:val="24"/>
        </w:rPr>
        <w:t>Pengalaman</w:t>
      </w:r>
      <w:r w:rsidR="00A05D59" w:rsidRPr="00A05D59">
        <w:rPr>
          <w:rStyle w:val="Strong"/>
          <w:rFonts w:ascii="Times New Roman" w:hAnsi="Times New Roman" w:cs="Times New Roman"/>
          <w:b w:val="0"/>
          <w:color w:val="FFFFFF" w:themeColor="background1"/>
          <w:sz w:val="24"/>
          <w:szCs w:val="24"/>
        </w:rPr>
        <w:t>_</w:t>
      </w:r>
      <w:r w:rsidRPr="002731C2">
        <w:rPr>
          <w:rStyle w:val="Strong"/>
          <w:rFonts w:ascii="Times New Roman" w:hAnsi="Times New Roman" w:cs="Times New Roman"/>
          <w:b w:val="0"/>
          <w:sz w:val="24"/>
          <w:szCs w:val="24"/>
        </w:rPr>
        <w:t>Pasien:</w:t>
      </w:r>
      <w:r w:rsidRPr="002731C2">
        <w:rPr>
          <w:rFonts w:ascii="Times New Roman" w:hAnsi="Times New Roman" w:cs="Times New Roman"/>
          <w:sz w:val="24"/>
          <w:szCs w:val="24"/>
        </w:rPr>
        <w:br/>
        <w:t xml:space="preserve">Mengelola pengalaman pasien secara menyeluruh, mulai dari pendaftaran hingga follow-up setelah pelayanan, adalah kunci untuk menciptakan pengalaman yang menyeluruh dan memuaskan. Klinik harus menciptakan lingkungan yang nyaman, </w:t>
      </w:r>
      <w:r w:rsidRPr="002731C2">
        <w:rPr>
          <w:rFonts w:ascii="Times New Roman" w:hAnsi="Times New Roman" w:cs="Times New Roman"/>
          <w:sz w:val="24"/>
          <w:szCs w:val="24"/>
        </w:rPr>
        <w:lastRenderedPageBreak/>
        <w:t>ramah, dan responsif terhadap kebutuhan pasien untuk memperkuat hubungan emosional dan meningkatkan loyalitas pasien.</w:t>
      </w:r>
    </w:p>
    <w:p w:rsidR="002731C2" w:rsidRPr="002731C2" w:rsidRDefault="002731C2" w:rsidP="00A05D59">
      <w:pPr>
        <w:spacing w:after="0" w:line="480" w:lineRule="auto"/>
        <w:ind w:firstLine="567"/>
        <w:jc w:val="both"/>
        <w:rPr>
          <w:rFonts w:ascii="Times New Roman" w:hAnsi="Times New Roman" w:cs="Times New Roman"/>
          <w:sz w:val="24"/>
          <w:szCs w:val="24"/>
        </w:rPr>
      </w:pPr>
      <w:r w:rsidRPr="002731C2">
        <w:rPr>
          <w:rFonts w:ascii="Times New Roman" w:hAnsi="Times New Roman" w:cs="Times New Roman"/>
          <w:sz w:val="24"/>
          <w:szCs w:val="24"/>
        </w:rPr>
        <w:t xml:space="preserve">Dengan mengadopsi pendekatan yang holistik ini, Klinik Pratama IB Sukajadi dapat memperkuat </w:t>
      </w:r>
      <w:r w:rsidRPr="002731C2">
        <w:rPr>
          <w:rStyle w:val="Strong"/>
          <w:rFonts w:ascii="Times New Roman" w:hAnsi="Times New Roman" w:cs="Times New Roman"/>
          <w:b w:val="0"/>
          <w:sz w:val="24"/>
          <w:szCs w:val="24"/>
        </w:rPr>
        <w:t>kepuasan pasien</w:t>
      </w:r>
      <w:r w:rsidRPr="002731C2">
        <w:rPr>
          <w:rFonts w:ascii="Times New Roman" w:hAnsi="Times New Roman" w:cs="Times New Roman"/>
          <w:sz w:val="24"/>
          <w:szCs w:val="24"/>
        </w:rPr>
        <w:t xml:space="preserve"> yang berujung pada </w:t>
      </w:r>
      <w:r w:rsidRPr="002731C2">
        <w:rPr>
          <w:rStyle w:val="Strong"/>
          <w:rFonts w:ascii="Times New Roman" w:hAnsi="Times New Roman" w:cs="Times New Roman"/>
          <w:b w:val="0"/>
          <w:sz w:val="24"/>
          <w:szCs w:val="24"/>
        </w:rPr>
        <w:t>loyalitas pasien</w:t>
      </w:r>
      <w:r w:rsidRPr="002731C2">
        <w:rPr>
          <w:rFonts w:ascii="Times New Roman" w:hAnsi="Times New Roman" w:cs="Times New Roman"/>
          <w:sz w:val="24"/>
          <w:szCs w:val="24"/>
        </w:rPr>
        <w:t>, serta memastikan keberlanjutan dan pertumbuhan klinik dalam jangka panjang.</w:t>
      </w:r>
    </w:p>
    <w:p w:rsidR="00D827C8" w:rsidRPr="00D827C8" w:rsidRDefault="00D827C8" w:rsidP="00D827C8">
      <w:pPr>
        <w:spacing w:after="0" w:line="480" w:lineRule="auto"/>
        <w:jc w:val="both"/>
        <w:outlineLvl w:val="2"/>
        <w:rPr>
          <w:rFonts w:ascii="Times New Roman" w:eastAsia="Times New Roman" w:hAnsi="Times New Roman" w:cs="Times New Roman"/>
          <w:b/>
          <w:bCs/>
          <w:sz w:val="24"/>
          <w:szCs w:val="24"/>
          <w:lang w:eastAsia="id-ID"/>
        </w:rPr>
      </w:pPr>
      <w:r w:rsidRPr="00D827C8">
        <w:rPr>
          <w:rFonts w:ascii="Times New Roman" w:eastAsia="Times New Roman" w:hAnsi="Times New Roman" w:cs="Times New Roman"/>
          <w:b/>
          <w:bCs/>
          <w:sz w:val="24"/>
          <w:szCs w:val="24"/>
          <w:lang w:eastAsia="id-ID"/>
        </w:rPr>
        <w:t>KESIMPULAN</w:t>
      </w:r>
    </w:p>
    <w:p w:rsidR="00D827C8" w:rsidRPr="00D827C8" w:rsidRDefault="00D827C8" w:rsidP="00D827C8">
      <w:pPr>
        <w:spacing w:after="0" w:line="480" w:lineRule="auto"/>
        <w:ind w:firstLine="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Berdasarkan hasil penelitian yang telah dilakukan terhadap 160 responden pasien Klinik Pratama IB Sukajadi, dapat disimpulkan bahwa:</w:t>
      </w:r>
    </w:p>
    <w:p w:rsidR="00D827C8" w:rsidRPr="00D827C8" w:rsidRDefault="00D827C8" w:rsidP="00D827C8">
      <w:pPr>
        <w:numPr>
          <w:ilvl w:val="0"/>
          <w:numId w:val="15"/>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Citra merek berpengaruh positif dan signifikan terhadap kepuasan pasien.</w:t>
      </w:r>
      <w:r w:rsidRPr="00D827C8">
        <w:rPr>
          <w:rFonts w:ascii="Times New Roman" w:eastAsia="Times New Roman" w:hAnsi="Times New Roman" w:cs="Times New Roman"/>
          <w:sz w:val="24"/>
          <w:szCs w:val="24"/>
          <w:lang w:eastAsia="id-ID"/>
        </w:rPr>
        <w:t xml:space="preserve"> Artinya, persepsi pasien terhadap reputasi, kepercayaan, dan profesionalitas klinik menjadi salah satu faktor penting dalam membentuk kepuasan mereka terhadap layanan yang diberikan.</w:t>
      </w:r>
    </w:p>
    <w:p w:rsidR="00D827C8" w:rsidRPr="00D827C8" w:rsidRDefault="00D827C8" w:rsidP="00D827C8">
      <w:pPr>
        <w:numPr>
          <w:ilvl w:val="0"/>
          <w:numId w:val="15"/>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Kualitas pelayanan memiliki pengaruh yang lebih dominan terhadap kepuasan pasien.</w:t>
      </w:r>
      <w:r w:rsidRPr="00D827C8">
        <w:rPr>
          <w:rFonts w:ascii="Times New Roman" w:eastAsia="Times New Roman" w:hAnsi="Times New Roman" w:cs="Times New Roman"/>
          <w:sz w:val="24"/>
          <w:szCs w:val="24"/>
          <w:lang w:eastAsia="id-ID"/>
        </w:rPr>
        <w:t xml:space="preserve"> Hal ini menunjukkan bahwa pengalaman langsung pasien terhadap layanan yang diberikan — termasuk aspek keandalan tenaga medis, kecepatan pelayanan, empati dari petugas, serta fasilitas fisik — merupakan elemen krusial yang menentukan tingkat kepuasan pasien.</w:t>
      </w:r>
    </w:p>
    <w:p w:rsidR="00D827C8" w:rsidRPr="00D827C8" w:rsidRDefault="00D827C8" w:rsidP="00D827C8">
      <w:pPr>
        <w:numPr>
          <w:ilvl w:val="0"/>
          <w:numId w:val="15"/>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Kepuasan pasien secara signifikan memengaruhi loyalitas pasien.</w:t>
      </w:r>
      <w:r w:rsidRPr="00D827C8">
        <w:rPr>
          <w:rFonts w:ascii="Times New Roman" w:eastAsia="Times New Roman" w:hAnsi="Times New Roman" w:cs="Times New Roman"/>
          <w:sz w:val="24"/>
          <w:szCs w:val="24"/>
          <w:lang w:eastAsia="id-ID"/>
        </w:rPr>
        <w:t xml:space="preserve"> Pasien yang merasa puas menunjukkan kecenderungan yang lebih besar untuk kembali menggunakan layanan klinik di masa mendatang serta merekomendasikannya kepada orang lain. Hal ini menjadi indikator kuat bagi keberhasilan jangka panjang institusi layanan kesehatan.</w:t>
      </w:r>
    </w:p>
    <w:p w:rsidR="00D827C8" w:rsidRPr="00D827C8" w:rsidRDefault="00D827C8" w:rsidP="00D827C8">
      <w:pPr>
        <w:numPr>
          <w:ilvl w:val="0"/>
          <w:numId w:val="15"/>
        </w:numPr>
        <w:tabs>
          <w:tab w:val="clear" w:pos="360"/>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Citra merek dan kualitas pelayanan juga memiliki pengaruh tidak langsung terhadap loyalitas pasien melalui kepuasan sebagai variabel mediasi.</w:t>
      </w:r>
      <w:r w:rsidRPr="00D827C8">
        <w:rPr>
          <w:rFonts w:ascii="Times New Roman" w:eastAsia="Times New Roman" w:hAnsi="Times New Roman" w:cs="Times New Roman"/>
          <w:sz w:val="24"/>
          <w:szCs w:val="24"/>
          <w:lang w:eastAsia="id-ID"/>
        </w:rPr>
        <w:t xml:space="preserve"> Dengan demikian, kepuasan menjadi penghubung penting yang menjembatani antara persepsi awal (citra merek dan kualitas pelayanan) dengan perilaku lanjutan pasien (loyalitas).</w:t>
      </w:r>
    </w:p>
    <w:p w:rsidR="00D827C8" w:rsidRPr="00D827C8" w:rsidRDefault="00D827C8" w:rsidP="00D827C8">
      <w:pPr>
        <w:spacing w:after="0" w:line="480" w:lineRule="auto"/>
        <w:jc w:val="both"/>
        <w:outlineLvl w:val="2"/>
        <w:rPr>
          <w:rFonts w:ascii="Times New Roman" w:eastAsia="Times New Roman" w:hAnsi="Times New Roman" w:cs="Times New Roman"/>
          <w:b/>
          <w:bCs/>
          <w:sz w:val="24"/>
          <w:szCs w:val="24"/>
          <w:lang w:eastAsia="id-ID"/>
        </w:rPr>
      </w:pPr>
      <w:r w:rsidRPr="00D827C8">
        <w:rPr>
          <w:rFonts w:ascii="Times New Roman" w:eastAsia="Times New Roman" w:hAnsi="Times New Roman" w:cs="Times New Roman"/>
          <w:b/>
          <w:bCs/>
          <w:sz w:val="24"/>
          <w:szCs w:val="24"/>
          <w:lang w:eastAsia="id-ID"/>
        </w:rPr>
        <w:lastRenderedPageBreak/>
        <w:t>SARAN</w:t>
      </w:r>
    </w:p>
    <w:p w:rsidR="00D827C8" w:rsidRPr="00D827C8" w:rsidRDefault="00D827C8" w:rsidP="00D827C8">
      <w:pPr>
        <w:spacing w:after="0" w:line="480" w:lineRule="auto"/>
        <w:ind w:firstLine="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Berdasarkan kesimpulan yang diperoleh, beberapa saran yang dapat diberikan untuk peningkatan kualitas manajemen layanan di Klinik Pratama IB Sukajadi adalah sebagai berikut:</w:t>
      </w:r>
    </w:p>
    <w:p w:rsidR="00D827C8" w:rsidRPr="00D827C8" w:rsidRDefault="00D827C8" w:rsidP="00D827C8">
      <w:pPr>
        <w:numPr>
          <w:ilvl w:val="0"/>
          <w:numId w:val="16"/>
        </w:numPr>
        <w:tabs>
          <w:tab w:val="clear" w:pos="720"/>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Strategi Penguatan Citra Merek (Branding):</w:t>
      </w:r>
    </w:p>
    <w:p w:rsidR="00D827C8" w:rsidRPr="00D827C8" w:rsidRDefault="00D827C8" w:rsidP="00D827C8">
      <w:pPr>
        <w:numPr>
          <w:ilvl w:val="1"/>
          <w:numId w:val="17"/>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Klinik perlu memperkuat identitas visual dan komunikasi publiknya melalui media sosial, situs web, brosur, serta pendekatan komunitas.</w:t>
      </w:r>
    </w:p>
    <w:p w:rsidR="00D827C8" w:rsidRPr="00D827C8" w:rsidRDefault="00D827C8" w:rsidP="00D827C8">
      <w:pPr>
        <w:numPr>
          <w:ilvl w:val="1"/>
          <w:numId w:val="17"/>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Kegiatan promosi hendaknya tidak hanya fokus pada aspek harga atau fasilitas, tetapi juga menonjolkan nilai-nilai profesionalitas, empati, dan kepedulian terhadap pasien.</w:t>
      </w:r>
    </w:p>
    <w:p w:rsidR="00D827C8" w:rsidRPr="00D827C8" w:rsidRDefault="00D827C8" w:rsidP="00D827C8">
      <w:pPr>
        <w:numPr>
          <w:ilvl w:val="1"/>
          <w:numId w:val="17"/>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Testimoni positif dan pengalaman pasien yang memuaskan dapat dijadikan materi kampanye citra merek secara berkelanjutan.</w:t>
      </w:r>
    </w:p>
    <w:p w:rsidR="00D827C8" w:rsidRPr="00D827C8" w:rsidRDefault="00D827C8" w:rsidP="00D827C8">
      <w:pPr>
        <w:numPr>
          <w:ilvl w:val="0"/>
          <w:numId w:val="16"/>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Peningkatan Kualitas Pelayanan Berdasarkan SERVQUAL:</w:t>
      </w:r>
    </w:p>
    <w:p w:rsidR="00D827C8" w:rsidRPr="00D827C8" w:rsidRDefault="00D827C8" w:rsidP="00D827C8">
      <w:pPr>
        <w:numPr>
          <w:ilvl w:val="1"/>
          <w:numId w:val="18"/>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Tangibles (bukti fisik):</w:t>
      </w:r>
      <w:r w:rsidRPr="00D827C8">
        <w:rPr>
          <w:rFonts w:ascii="Times New Roman" w:eastAsia="Times New Roman" w:hAnsi="Times New Roman" w:cs="Times New Roman"/>
          <w:sz w:val="24"/>
          <w:szCs w:val="24"/>
          <w:lang w:eastAsia="id-ID"/>
        </w:rPr>
        <w:t xml:space="preserve"> Menyediakan fasilitas klinik yang bersih, nyaman, dan berteknologi sesuai standar pelayanan modern.</w:t>
      </w:r>
    </w:p>
    <w:p w:rsidR="00D827C8" w:rsidRPr="00D827C8" w:rsidRDefault="00D827C8" w:rsidP="00D827C8">
      <w:pPr>
        <w:numPr>
          <w:ilvl w:val="1"/>
          <w:numId w:val="18"/>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Reliability (keandalan):</w:t>
      </w:r>
      <w:r w:rsidRPr="00D827C8">
        <w:rPr>
          <w:rFonts w:ascii="Times New Roman" w:eastAsia="Times New Roman" w:hAnsi="Times New Roman" w:cs="Times New Roman"/>
          <w:sz w:val="24"/>
          <w:szCs w:val="24"/>
          <w:lang w:eastAsia="id-ID"/>
        </w:rPr>
        <w:t xml:space="preserve"> Menjamin konsistensi waktu pelayanan, akurasi diagnosis, dan ketersediaan tenaga medis.</w:t>
      </w:r>
    </w:p>
    <w:p w:rsidR="00D827C8" w:rsidRPr="00D827C8" w:rsidRDefault="00D827C8" w:rsidP="00D827C8">
      <w:pPr>
        <w:numPr>
          <w:ilvl w:val="1"/>
          <w:numId w:val="18"/>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Responsiveness (daya tanggap):</w:t>
      </w:r>
      <w:r w:rsidRPr="00D827C8">
        <w:rPr>
          <w:rFonts w:ascii="Times New Roman" w:eastAsia="Times New Roman" w:hAnsi="Times New Roman" w:cs="Times New Roman"/>
          <w:sz w:val="24"/>
          <w:szCs w:val="24"/>
          <w:lang w:eastAsia="id-ID"/>
        </w:rPr>
        <w:t xml:space="preserve"> Meningkatkan kecepatan dan kesigapan dalam menangani kebutuhan dan keluhan pasien.</w:t>
      </w:r>
    </w:p>
    <w:p w:rsidR="00D827C8" w:rsidRPr="00D827C8" w:rsidRDefault="00D827C8" w:rsidP="00D827C8">
      <w:pPr>
        <w:numPr>
          <w:ilvl w:val="1"/>
          <w:numId w:val="18"/>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Assurance (jaminan):</w:t>
      </w:r>
      <w:r w:rsidRPr="00D827C8">
        <w:rPr>
          <w:rFonts w:ascii="Times New Roman" w:eastAsia="Times New Roman" w:hAnsi="Times New Roman" w:cs="Times New Roman"/>
          <w:sz w:val="24"/>
          <w:szCs w:val="24"/>
          <w:lang w:eastAsia="id-ID"/>
        </w:rPr>
        <w:t xml:space="preserve"> Meningkatkan kepercayaan melalui kompetensi tenaga medis, keramah-tamahan, dan keamanan prosedur.</w:t>
      </w:r>
    </w:p>
    <w:p w:rsidR="00D827C8" w:rsidRPr="00D827C8" w:rsidRDefault="00D827C8" w:rsidP="00D827C8">
      <w:pPr>
        <w:numPr>
          <w:ilvl w:val="1"/>
          <w:numId w:val="18"/>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Empathy (empati):</w:t>
      </w:r>
      <w:r w:rsidRPr="00D827C8">
        <w:rPr>
          <w:rFonts w:ascii="Times New Roman" w:eastAsia="Times New Roman" w:hAnsi="Times New Roman" w:cs="Times New Roman"/>
          <w:sz w:val="24"/>
          <w:szCs w:val="24"/>
          <w:lang w:eastAsia="id-ID"/>
        </w:rPr>
        <w:t xml:space="preserve"> Mengembangkan pelayanan yang lebih personal, penuh perhatian, dan mampu memahami kondisi emosional pasien.</w:t>
      </w:r>
    </w:p>
    <w:p w:rsidR="00D827C8" w:rsidRPr="00D827C8" w:rsidRDefault="00D827C8" w:rsidP="00D827C8">
      <w:pPr>
        <w:numPr>
          <w:ilvl w:val="0"/>
          <w:numId w:val="16"/>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Peningkatan Kapasitas SDM:</w:t>
      </w:r>
    </w:p>
    <w:p w:rsidR="00D827C8" w:rsidRPr="00D827C8" w:rsidRDefault="00D827C8" w:rsidP="00D827C8">
      <w:pPr>
        <w:numPr>
          <w:ilvl w:val="1"/>
          <w:numId w:val="19"/>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lastRenderedPageBreak/>
        <w:t>Manajemen perlu melakukan pelatihan rutin bagi tenaga kesehatan dan frontliner dalam aspek komunikasi, pelayanan prima, dan manajemen emosi.</w:t>
      </w:r>
    </w:p>
    <w:p w:rsidR="00D827C8" w:rsidRPr="00D827C8" w:rsidRDefault="00D827C8" w:rsidP="00D827C8">
      <w:pPr>
        <w:numPr>
          <w:ilvl w:val="1"/>
          <w:numId w:val="19"/>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Evaluasi kinerja pelayanan sebaiknya dilakukan secara berkala dengan mengacu pada umpan balik pasien.</w:t>
      </w:r>
    </w:p>
    <w:p w:rsidR="00D827C8" w:rsidRPr="00D827C8" w:rsidRDefault="00D827C8" w:rsidP="00D827C8">
      <w:pPr>
        <w:numPr>
          <w:ilvl w:val="0"/>
          <w:numId w:val="16"/>
        </w:numPr>
        <w:tabs>
          <w:tab w:val="left" w:pos="567"/>
        </w:tabs>
        <w:spacing w:after="0" w:line="480" w:lineRule="auto"/>
        <w:ind w:left="567"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bCs/>
          <w:sz w:val="24"/>
          <w:szCs w:val="24"/>
          <w:lang w:eastAsia="id-ID"/>
        </w:rPr>
        <w:t>Pengelolaan Pengalaman Pasien (Patient Experience Management):</w:t>
      </w:r>
    </w:p>
    <w:p w:rsidR="00D827C8" w:rsidRPr="00D827C8" w:rsidRDefault="00D827C8" w:rsidP="00D827C8">
      <w:pPr>
        <w:numPr>
          <w:ilvl w:val="1"/>
          <w:numId w:val="20"/>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Klinik dapat mengembangkan sistem survei kepuasan pasca pelayanan untuk memperoleh data secara langsung dari pasien.</w:t>
      </w:r>
    </w:p>
    <w:p w:rsidR="00D827C8" w:rsidRPr="00D827C8" w:rsidRDefault="00D827C8" w:rsidP="00D827C8">
      <w:pPr>
        <w:numPr>
          <w:ilvl w:val="1"/>
          <w:numId w:val="20"/>
        </w:numPr>
        <w:tabs>
          <w:tab w:val="clear" w:pos="1440"/>
          <w:tab w:val="left" w:pos="567"/>
        </w:tabs>
        <w:spacing w:after="0" w:line="480" w:lineRule="auto"/>
        <w:ind w:left="1134" w:hanging="567"/>
        <w:jc w:val="both"/>
        <w:rPr>
          <w:rFonts w:ascii="Times New Roman" w:eastAsia="Times New Roman" w:hAnsi="Times New Roman" w:cs="Times New Roman"/>
          <w:sz w:val="24"/>
          <w:szCs w:val="24"/>
          <w:lang w:eastAsia="id-ID"/>
        </w:rPr>
      </w:pPr>
      <w:r w:rsidRPr="00D827C8">
        <w:rPr>
          <w:rFonts w:ascii="Times New Roman" w:eastAsia="Times New Roman" w:hAnsi="Times New Roman" w:cs="Times New Roman"/>
          <w:sz w:val="24"/>
          <w:szCs w:val="24"/>
          <w:lang w:eastAsia="id-ID"/>
        </w:rPr>
        <w:t>Mengintegrasikan data tersebut ke dalam pengambilan keputusan strategis akan membantu klinik merespon kebutuhan dan ekspektasi pasien secara adaptif.</w:t>
      </w:r>
    </w:p>
    <w:p w:rsidR="006501D2" w:rsidRDefault="006501D2" w:rsidP="00D827C8">
      <w:pPr>
        <w:tabs>
          <w:tab w:val="left" w:pos="567"/>
        </w:tabs>
        <w:spacing w:before="100" w:beforeAutospacing="1" w:after="100" w:afterAutospacing="1" w:line="240" w:lineRule="auto"/>
        <w:ind w:left="567" w:hanging="567"/>
        <w:jc w:val="center"/>
        <w:rPr>
          <w:rFonts w:ascii="Times New Roman" w:eastAsia="Times New Roman" w:hAnsi="Times New Roman" w:cs="Times New Roman"/>
          <w:b/>
          <w:sz w:val="24"/>
          <w:szCs w:val="24"/>
          <w:lang w:eastAsia="id-ID"/>
        </w:rPr>
      </w:pPr>
    </w:p>
    <w:p w:rsidR="006501D2" w:rsidRDefault="006501D2" w:rsidP="00D827C8">
      <w:pPr>
        <w:tabs>
          <w:tab w:val="left" w:pos="567"/>
        </w:tabs>
        <w:spacing w:before="100" w:beforeAutospacing="1" w:after="100" w:afterAutospacing="1" w:line="240" w:lineRule="auto"/>
        <w:ind w:left="567" w:hanging="567"/>
        <w:jc w:val="center"/>
        <w:rPr>
          <w:rFonts w:ascii="Times New Roman" w:eastAsia="Times New Roman" w:hAnsi="Times New Roman" w:cs="Times New Roman"/>
          <w:b/>
          <w:sz w:val="24"/>
          <w:szCs w:val="24"/>
          <w:lang w:eastAsia="id-ID"/>
        </w:rPr>
      </w:pPr>
    </w:p>
    <w:p w:rsidR="006501D2" w:rsidRDefault="006501D2" w:rsidP="006501D2">
      <w:pPr>
        <w:spacing w:before="100" w:beforeAutospacing="1" w:after="100" w:afterAutospacing="1" w:line="240" w:lineRule="auto"/>
        <w:ind w:left="567" w:hanging="567"/>
        <w:jc w:val="center"/>
        <w:rPr>
          <w:rFonts w:ascii="Times New Roman" w:eastAsia="Times New Roman" w:hAnsi="Times New Roman" w:cs="Times New Roman"/>
          <w:b/>
          <w:sz w:val="24"/>
          <w:szCs w:val="24"/>
          <w:lang w:eastAsia="id-ID"/>
        </w:rPr>
      </w:pPr>
    </w:p>
    <w:p w:rsidR="005C4E89" w:rsidRPr="006501D2" w:rsidRDefault="006501D2" w:rsidP="006501D2">
      <w:pPr>
        <w:spacing w:before="100" w:beforeAutospacing="1" w:after="100" w:afterAutospacing="1" w:line="240" w:lineRule="auto"/>
        <w:ind w:left="567" w:hanging="567"/>
        <w:jc w:val="center"/>
        <w:rPr>
          <w:rFonts w:ascii="Times New Roman" w:eastAsia="Times New Roman" w:hAnsi="Times New Roman" w:cs="Times New Roman"/>
          <w:b/>
          <w:sz w:val="24"/>
          <w:szCs w:val="24"/>
          <w:lang w:eastAsia="id-ID"/>
        </w:rPr>
      </w:pPr>
      <w:r w:rsidRPr="006501D2">
        <w:rPr>
          <w:rFonts w:ascii="Times New Roman" w:eastAsia="Times New Roman" w:hAnsi="Times New Roman" w:cs="Times New Roman"/>
          <w:b/>
          <w:sz w:val="24"/>
          <w:szCs w:val="24"/>
          <w:lang w:eastAsia="id-ID"/>
        </w:rPr>
        <w:t>DAFTAR PUSTAKA</w:t>
      </w:r>
    </w:p>
    <w:p w:rsidR="00A05D59" w:rsidRPr="00A05D59" w:rsidRDefault="00A05D59" w:rsidP="00A05D59">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A05D59">
        <w:rPr>
          <w:rFonts w:ascii="Times New Roman" w:eastAsia="Times New Roman" w:hAnsi="Times New Roman" w:cs="Times New Roman"/>
          <w:b/>
          <w:bCs/>
          <w:sz w:val="27"/>
          <w:szCs w:val="27"/>
          <w:lang w:eastAsia="id-ID"/>
        </w:rPr>
        <w:t>Buku</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Aaker, D. A. (1991). </w:t>
      </w:r>
      <w:r w:rsidRPr="00A05D59">
        <w:rPr>
          <w:rFonts w:ascii="Times New Roman" w:eastAsia="Times New Roman" w:hAnsi="Times New Roman" w:cs="Times New Roman"/>
          <w:i/>
          <w:iCs/>
          <w:sz w:val="24"/>
          <w:szCs w:val="24"/>
          <w:lang w:eastAsia="id-ID"/>
        </w:rPr>
        <w:t>Managing Brand Equity: Capitalizing on the Value of a Brand Name</w:t>
      </w:r>
      <w:r w:rsidRPr="00A05D59">
        <w:rPr>
          <w:rFonts w:ascii="Times New Roman" w:eastAsia="Times New Roman" w:hAnsi="Times New Roman" w:cs="Times New Roman"/>
          <w:sz w:val="24"/>
          <w:szCs w:val="24"/>
          <w:lang w:eastAsia="id-ID"/>
        </w:rPr>
        <w:t>. Free Press.</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Aaker, D. A. (1996). </w:t>
      </w:r>
      <w:r w:rsidRPr="00A05D59">
        <w:rPr>
          <w:rFonts w:ascii="Times New Roman" w:eastAsia="Times New Roman" w:hAnsi="Times New Roman" w:cs="Times New Roman"/>
          <w:i/>
          <w:iCs/>
          <w:sz w:val="24"/>
          <w:szCs w:val="24"/>
          <w:lang w:eastAsia="id-ID"/>
        </w:rPr>
        <w:t>Building Strong Brands</w:t>
      </w:r>
      <w:r w:rsidRPr="00A05D59">
        <w:rPr>
          <w:rFonts w:ascii="Times New Roman" w:eastAsia="Times New Roman" w:hAnsi="Times New Roman" w:cs="Times New Roman"/>
          <w:sz w:val="24"/>
          <w:szCs w:val="24"/>
          <w:lang w:eastAsia="id-ID"/>
        </w:rPr>
        <w:t>. Free Press.</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Griffin, J. (2005). </w:t>
      </w:r>
      <w:r w:rsidRPr="00A05D59">
        <w:rPr>
          <w:rFonts w:ascii="Times New Roman" w:eastAsia="Times New Roman" w:hAnsi="Times New Roman" w:cs="Times New Roman"/>
          <w:i/>
          <w:iCs/>
          <w:sz w:val="24"/>
          <w:szCs w:val="24"/>
          <w:lang w:eastAsia="id-ID"/>
        </w:rPr>
        <w:t>Customer Loyalty: Insights from Research and Practice</w:t>
      </w:r>
      <w:r w:rsidRPr="00A05D59">
        <w:rPr>
          <w:rFonts w:ascii="Times New Roman" w:eastAsia="Times New Roman" w:hAnsi="Times New Roman" w:cs="Times New Roman"/>
          <w:sz w:val="24"/>
          <w:szCs w:val="24"/>
          <w:lang w:eastAsia="id-ID"/>
        </w:rPr>
        <w:t>. Wiley.</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Kotler, P., &amp; Keller, K. L. (2016). </w:t>
      </w:r>
      <w:r w:rsidRPr="00A05D59">
        <w:rPr>
          <w:rFonts w:ascii="Times New Roman" w:eastAsia="Times New Roman" w:hAnsi="Times New Roman" w:cs="Times New Roman"/>
          <w:i/>
          <w:iCs/>
          <w:sz w:val="24"/>
          <w:szCs w:val="24"/>
          <w:lang w:eastAsia="id-ID"/>
        </w:rPr>
        <w:t>Marketing Management</w:t>
      </w:r>
      <w:r w:rsidRPr="00A05D59">
        <w:rPr>
          <w:rFonts w:ascii="Times New Roman" w:eastAsia="Times New Roman" w:hAnsi="Times New Roman" w:cs="Times New Roman"/>
          <w:sz w:val="24"/>
          <w:szCs w:val="24"/>
          <w:lang w:eastAsia="id-ID"/>
        </w:rPr>
        <w:t xml:space="preserve"> (15th ed.). Pearson Education.</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Oliver, R. L. (1997). </w:t>
      </w:r>
      <w:r w:rsidRPr="00A05D59">
        <w:rPr>
          <w:rFonts w:ascii="Times New Roman" w:eastAsia="Times New Roman" w:hAnsi="Times New Roman" w:cs="Times New Roman"/>
          <w:i/>
          <w:iCs/>
          <w:sz w:val="24"/>
          <w:szCs w:val="24"/>
          <w:lang w:eastAsia="id-ID"/>
        </w:rPr>
        <w:t>Satisfaction: A Behavioral Perspective on the Consumer</w:t>
      </w:r>
      <w:r w:rsidRPr="00A05D59">
        <w:rPr>
          <w:rFonts w:ascii="Times New Roman" w:eastAsia="Times New Roman" w:hAnsi="Times New Roman" w:cs="Times New Roman"/>
          <w:sz w:val="24"/>
          <w:szCs w:val="24"/>
          <w:lang w:eastAsia="id-ID"/>
        </w:rPr>
        <w:t>. McGraw-Hill.</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Parasuraman, A., Zeithaml, V. A., &amp; Berry, L. L. (1988). </w:t>
      </w:r>
      <w:r w:rsidRPr="00A05D59">
        <w:rPr>
          <w:rFonts w:ascii="Times New Roman" w:eastAsia="Times New Roman" w:hAnsi="Times New Roman" w:cs="Times New Roman"/>
          <w:i/>
          <w:iCs/>
          <w:sz w:val="24"/>
          <w:szCs w:val="24"/>
          <w:lang w:eastAsia="id-ID"/>
        </w:rPr>
        <w:t>SERVQUAL: A Multiple-Item Scale for Measuring Consumer Perceptions of Service Quality</w:t>
      </w:r>
      <w:r w:rsidRPr="00A05D59">
        <w:rPr>
          <w:rFonts w:ascii="Times New Roman" w:eastAsia="Times New Roman" w:hAnsi="Times New Roman" w:cs="Times New Roman"/>
          <w:sz w:val="24"/>
          <w:szCs w:val="24"/>
          <w:lang w:eastAsia="id-ID"/>
        </w:rPr>
        <w:t>. Journal of Retailing, 64(1), 12-40.</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Zeithaml, V. A., Parasuraman, A., &amp; Berry, L. L. (1990). </w:t>
      </w:r>
      <w:r w:rsidRPr="00A05D59">
        <w:rPr>
          <w:rFonts w:ascii="Times New Roman" w:eastAsia="Times New Roman" w:hAnsi="Times New Roman" w:cs="Times New Roman"/>
          <w:i/>
          <w:iCs/>
          <w:sz w:val="24"/>
          <w:szCs w:val="24"/>
          <w:lang w:eastAsia="id-ID"/>
        </w:rPr>
        <w:t>Delivering Quality Service: Balancing Customer Perceptions and Expectations</w:t>
      </w:r>
      <w:r w:rsidRPr="00A05D59">
        <w:rPr>
          <w:rFonts w:ascii="Times New Roman" w:eastAsia="Times New Roman" w:hAnsi="Times New Roman" w:cs="Times New Roman"/>
          <w:sz w:val="24"/>
          <w:szCs w:val="24"/>
          <w:lang w:eastAsia="id-ID"/>
        </w:rPr>
        <w:t>. Free Press.</w:t>
      </w:r>
    </w:p>
    <w:p w:rsidR="00A05D59" w:rsidRPr="00A05D59" w:rsidRDefault="00A05D59" w:rsidP="00A05D59">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A05D59">
        <w:rPr>
          <w:rFonts w:ascii="Times New Roman" w:eastAsia="Times New Roman" w:hAnsi="Times New Roman" w:cs="Times New Roman"/>
          <w:b/>
          <w:bCs/>
          <w:sz w:val="27"/>
          <w:szCs w:val="27"/>
          <w:lang w:eastAsia="id-ID"/>
        </w:rPr>
        <w:t>Jurnal</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lastRenderedPageBreak/>
        <w:t xml:space="preserve">Dick, A. S., &amp; Basu, K. (1994). </w:t>
      </w:r>
      <w:r w:rsidRPr="00A05D59">
        <w:rPr>
          <w:rFonts w:ascii="Times New Roman" w:eastAsia="Times New Roman" w:hAnsi="Times New Roman" w:cs="Times New Roman"/>
          <w:i/>
          <w:iCs/>
          <w:sz w:val="24"/>
          <w:szCs w:val="24"/>
          <w:lang w:eastAsia="id-ID"/>
        </w:rPr>
        <w:t>Customer Loyalty: Toward an Integrated Conceptual Framework</w:t>
      </w:r>
      <w:r w:rsidRPr="00A05D59">
        <w:rPr>
          <w:rFonts w:ascii="Times New Roman" w:eastAsia="Times New Roman" w:hAnsi="Times New Roman" w:cs="Times New Roman"/>
          <w:sz w:val="24"/>
          <w:szCs w:val="24"/>
          <w:lang w:eastAsia="id-ID"/>
        </w:rPr>
        <w:t>. Journal of the Academy of Marketing Science, 22(2), 99-113.</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Hair, J. F., Black, W. C., Babin, B. J., &amp; Anderson, R. E. (2010). </w:t>
      </w:r>
      <w:r w:rsidRPr="00A05D59">
        <w:rPr>
          <w:rFonts w:ascii="Times New Roman" w:eastAsia="Times New Roman" w:hAnsi="Times New Roman" w:cs="Times New Roman"/>
          <w:i/>
          <w:iCs/>
          <w:sz w:val="24"/>
          <w:szCs w:val="24"/>
          <w:lang w:eastAsia="id-ID"/>
        </w:rPr>
        <w:t>Multivariate Data Analysis: A Global Perspective</w:t>
      </w:r>
      <w:r w:rsidRPr="00A05D59">
        <w:rPr>
          <w:rFonts w:ascii="Times New Roman" w:eastAsia="Times New Roman" w:hAnsi="Times New Roman" w:cs="Times New Roman"/>
          <w:sz w:val="24"/>
          <w:szCs w:val="24"/>
          <w:lang w:eastAsia="id-ID"/>
        </w:rPr>
        <w:t xml:space="preserve"> (7th ed.). Pearson.</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Sibarani, E., &amp; Riani, E. (2017). </w:t>
      </w:r>
      <w:r w:rsidRPr="00A05D59">
        <w:rPr>
          <w:rFonts w:ascii="Times New Roman" w:eastAsia="Times New Roman" w:hAnsi="Times New Roman" w:cs="Times New Roman"/>
          <w:i/>
          <w:iCs/>
          <w:sz w:val="24"/>
          <w:szCs w:val="24"/>
          <w:lang w:eastAsia="id-ID"/>
        </w:rPr>
        <w:t>The Influence of Brand Image and Service Quality on Customer Loyalty: A Case Study in Healthcare Services</w:t>
      </w:r>
      <w:r w:rsidRPr="00A05D59">
        <w:rPr>
          <w:rFonts w:ascii="Times New Roman" w:eastAsia="Times New Roman" w:hAnsi="Times New Roman" w:cs="Times New Roman"/>
          <w:sz w:val="24"/>
          <w:szCs w:val="24"/>
          <w:lang w:eastAsia="id-ID"/>
        </w:rPr>
        <w:t>. Jurnal Manajemen &amp; Bisnis, 13(2), 73-80.</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Singarimbun, M., &amp; Effendi, S. (1995). </w:t>
      </w:r>
      <w:r w:rsidRPr="00A05D59">
        <w:rPr>
          <w:rFonts w:ascii="Times New Roman" w:eastAsia="Times New Roman" w:hAnsi="Times New Roman" w:cs="Times New Roman"/>
          <w:i/>
          <w:iCs/>
          <w:sz w:val="24"/>
          <w:szCs w:val="24"/>
          <w:lang w:eastAsia="id-ID"/>
        </w:rPr>
        <w:t>Metodologi Penelitian Survei</w:t>
      </w:r>
      <w:r w:rsidRPr="00A05D59">
        <w:rPr>
          <w:rFonts w:ascii="Times New Roman" w:eastAsia="Times New Roman" w:hAnsi="Times New Roman" w:cs="Times New Roman"/>
          <w:sz w:val="24"/>
          <w:szCs w:val="24"/>
          <w:lang w:eastAsia="id-ID"/>
        </w:rPr>
        <w:t>. LP3ES.</w:t>
      </w:r>
    </w:p>
    <w:p w:rsidR="00A05D59" w:rsidRPr="00A05D59" w:rsidRDefault="00A05D59" w:rsidP="00A05D59">
      <w:pPr>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A05D59">
        <w:rPr>
          <w:rFonts w:ascii="Times New Roman" w:eastAsia="Times New Roman" w:hAnsi="Times New Roman" w:cs="Times New Roman"/>
          <w:sz w:val="24"/>
          <w:szCs w:val="24"/>
          <w:lang w:eastAsia="id-ID"/>
        </w:rPr>
        <w:t xml:space="preserve">Tjiptono, F. (2016). </w:t>
      </w:r>
      <w:r w:rsidRPr="00A05D59">
        <w:rPr>
          <w:rFonts w:ascii="Times New Roman" w:eastAsia="Times New Roman" w:hAnsi="Times New Roman" w:cs="Times New Roman"/>
          <w:i/>
          <w:iCs/>
          <w:sz w:val="24"/>
          <w:szCs w:val="24"/>
          <w:lang w:eastAsia="id-ID"/>
        </w:rPr>
        <w:t>Pemasaran Jasa: Prinsip, Penerapan, dan Penelitian</w:t>
      </w:r>
      <w:r w:rsidRPr="00A05D59">
        <w:rPr>
          <w:rFonts w:ascii="Times New Roman" w:eastAsia="Times New Roman" w:hAnsi="Times New Roman" w:cs="Times New Roman"/>
          <w:sz w:val="24"/>
          <w:szCs w:val="24"/>
          <w:lang w:eastAsia="id-ID"/>
        </w:rPr>
        <w:t>. Andi Publisher.</w:t>
      </w:r>
    </w:p>
    <w:p w:rsidR="00CC7B90" w:rsidRPr="00210B82" w:rsidRDefault="00CC7B90" w:rsidP="00AD3C0A">
      <w:pPr>
        <w:spacing w:before="100" w:beforeAutospacing="1" w:after="100" w:afterAutospacing="1" w:line="240" w:lineRule="auto"/>
        <w:outlineLvl w:val="2"/>
        <w:rPr>
          <w:rFonts w:ascii="Times New Roman" w:eastAsia="Times New Roman" w:hAnsi="Times New Roman" w:cs="Times New Roman"/>
          <w:bCs/>
          <w:sz w:val="24"/>
          <w:szCs w:val="24"/>
          <w:lang w:eastAsia="id-ID"/>
        </w:rPr>
      </w:pPr>
      <w:bookmarkStart w:id="0" w:name="_GoBack"/>
      <w:bookmarkEnd w:id="0"/>
    </w:p>
    <w:sectPr w:rsidR="00CC7B90" w:rsidRPr="00210B82" w:rsidSect="005E771E">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43" w:rsidRDefault="00565B43" w:rsidP="00AD3C0A">
      <w:pPr>
        <w:spacing w:after="0" w:line="240" w:lineRule="auto"/>
      </w:pPr>
      <w:r>
        <w:separator/>
      </w:r>
    </w:p>
  </w:endnote>
  <w:endnote w:type="continuationSeparator" w:id="0">
    <w:p w:rsidR="00565B43" w:rsidRDefault="00565B43" w:rsidP="00AD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77" w:rsidRDefault="00565B43">
    <w:pPr>
      <w:pStyle w:val="Footer"/>
      <w:jc w:val="center"/>
    </w:pPr>
  </w:p>
  <w:p w:rsidR="00C80777" w:rsidRDefault="00565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F0" w:rsidRDefault="00565B43">
    <w:pPr>
      <w:pStyle w:val="Footer"/>
      <w:jc w:val="right"/>
    </w:pPr>
  </w:p>
  <w:p w:rsidR="00C80777" w:rsidRDefault="00565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43" w:rsidRDefault="00565B43" w:rsidP="00AD3C0A">
      <w:pPr>
        <w:spacing w:after="0" w:line="240" w:lineRule="auto"/>
      </w:pPr>
      <w:r>
        <w:separator/>
      </w:r>
    </w:p>
  </w:footnote>
  <w:footnote w:type="continuationSeparator" w:id="0">
    <w:p w:rsidR="00565B43" w:rsidRDefault="00565B43" w:rsidP="00AD3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32787041"/>
      <w:docPartObj>
        <w:docPartGallery w:val="Page Numbers (Top of Page)"/>
        <w:docPartUnique/>
      </w:docPartObj>
    </w:sdtPr>
    <w:sdtEndPr>
      <w:rPr>
        <w:rStyle w:val="PageNumber"/>
      </w:rPr>
    </w:sdtEndPr>
    <w:sdtContent>
      <w:p w:rsidR="005C24B2" w:rsidRDefault="00433115" w:rsidP="00ED07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C24B2" w:rsidRDefault="00565B43" w:rsidP="005C24B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435857"/>
      <w:docPartObj>
        <w:docPartGallery w:val="Page Numbers (Top of Page)"/>
        <w:docPartUnique/>
      </w:docPartObj>
    </w:sdtPr>
    <w:sdtEndPr>
      <w:rPr>
        <w:noProof/>
      </w:rPr>
    </w:sdtEndPr>
    <w:sdtContent>
      <w:p w:rsidR="005E771E" w:rsidRDefault="005E771E">
        <w:pPr>
          <w:pStyle w:val="Header"/>
          <w:jc w:val="right"/>
        </w:pPr>
        <w:r w:rsidRPr="005E771E">
          <w:fldChar w:fldCharType="begin"/>
        </w:r>
        <w:r w:rsidRPr="005E771E">
          <w:instrText xml:space="preserve"> PAGE   \* MERGEFORMAT </w:instrText>
        </w:r>
        <w:r w:rsidRPr="005E771E">
          <w:fldChar w:fldCharType="separate"/>
        </w:r>
        <w:r w:rsidR="00A05D59">
          <w:rPr>
            <w:noProof/>
          </w:rPr>
          <w:t>17</w:t>
        </w:r>
        <w:r w:rsidRPr="005E771E">
          <w:rPr>
            <w:noProof/>
          </w:rPr>
          <w:fldChar w:fldCharType="end"/>
        </w:r>
      </w:p>
    </w:sdtContent>
  </w:sdt>
  <w:p w:rsidR="00C80777" w:rsidRDefault="00565B43" w:rsidP="00186B42">
    <w:pPr>
      <w:pStyle w:val="Header1"/>
      <w:tabs>
        <w:tab w:val="clear" w:pos="4680"/>
        <w:tab w:val="clear" w:pos="9360"/>
        <w:tab w:val="left" w:pos="30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F0" w:rsidRDefault="00565B43">
    <w:pPr>
      <w:pStyle w:val="Header"/>
      <w:jc w:val="right"/>
    </w:pPr>
  </w:p>
  <w:p w:rsidR="00BF17F0" w:rsidRDefault="00565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E90"/>
    <w:multiLevelType w:val="multilevel"/>
    <w:tmpl w:val="956841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16D5AB0"/>
    <w:multiLevelType w:val="multilevel"/>
    <w:tmpl w:val="D9AC3A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25A52"/>
    <w:multiLevelType w:val="multilevel"/>
    <w:tmpl w:val="74F0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723AA"/>
    <w:multiLevelType w:val="multilevel"/>
    <w:tmpl w:val="B646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71079"/>
    <w:multiLevelType w:val="multilevel"/>
    <w:tmpl w:val="6426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5671B"/>
    <w:multiLevelType w:val="multilevel"/>
    <w:tmpl w:val="A920D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68472B6"/>
    <w:multiLevelType w:val="multilevel"/>
    <w:tmpl w:val="13A045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7961C8B"/>
    <w:multiLevelType w:val="multilevel"/>
    <w:tmpl w:val="926CE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01D12"/>
    <w:multiLevelType w:val="multilevel"/>
    <w:tmpl w:val="EAF087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C970EB9"/>
    <w:multiLevelType w:val="multilevel"/>
    <w:tmpl w:val="1F4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C3591"/>
    <w:multiLevelType w:val="multilevel"/>
    <w:tmpl w:val="97F2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241B4"/>
    <w:multiLevelType w:val="multilevel"/>
    <w:tmpl w:val="C4C2E3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1E1E1313"/>
    <w:multiLevelType w:val="multilevel"/>
    <w:tmpl w:val="E4D6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2A15B1"/>
    <w:multiLevelType w:val="multilevel"/>
    <w:tmpl w:val="A2BA2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C352B3"/>
    <w:multiLevelType w:val="multilevel"/>
    <w:tmpl w:val="A4863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79345E"/>
    <w:multiLevelType w:val="multilevel"/>
    <w:tmpl w:val="51DA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2E767D"/>
    <w:multiLevelType w:val="multilevel"/>
    <w:tmpl w:val="FA3433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A544D62"/>
    <w:multiLevelType w:val="multilevel"/>
    <w:tmpl w:val="C974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EA56AD"/>
    <w:multiLevelType w:val="multilevel"/>
    <w:tmpl w:val="FEDAA1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09754ED"/>
    <w:multiLevelType w:val="multilevel"/>
    <w:tmpl w:val="9F12F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CA55D5"/>
    <w:multiLevelType w:val="multilevel"/>
    <w:tmpl w:val="42CCEF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0C1A7B"/>
    <w:multiLevelType w:val="multilevel"/>
    <w:tmpl w:val="493E2F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F2793E"/>
    <w:multiLevelType w:val="multilevel"/>
    <w:tmpl w:val="2C1EF2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76B3B8A"/>
    <w:multiLevelType w:val="multilevel"/>
    <w:tmpl w:val="D750A2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88D2EB0"/>
    <w:multiLevelType w:val="multilevel"/>
    <w:tmpl w:val="C666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37356E"/>
    <w:multiLevelType w:val="multilevel"/>
    <w:tmpl w:val="09AC59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234B4D"/>
    <w:multiLevelType w:val="multilevel"/>
    <w:tmpl w:val="2A9E4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721BC4"/>
    <w:multiLevelType w:val="multilevel"/>
    <w:tmpl w:val="E124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C306D7"/>
    <w:multiLevelType w:val="multilevel"/>
    <w:tmpl w:val="1CC0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7"/>
  </w:num>
  <w:num w:numId="4">
    <w:abstractNumId w:val="15"/>
  </w:num>
  <w:num w:numId="5">
    <w:abstractNumId w:val="26"/>
  </w:num>
  <w:num w:numId="6">
    <w:abstractNumId w:val="25"/>
  </w:num>
  <w:num w:numId="7">
    <w:abstractNumId w:val="3"/>
  </w:num>
  <w:num w:numId="8">
    <w:abstractNumId w:val="6"/>
  </w:num>
  <w:num w:numId="9">
    <w:abstractNumId w:val="10"/>
  </w:num>
  <w:num w:numId="10">
    <w:abstractNumId w:val="22"/>
  </w:num>
  <w:num w:numId="11">
    <w:abstractNumId w:val="27"/>
  </w:num>
  <w:num w:numId="12">
    <w:abstractNumId w:val="11"/>
  </w:num>
  <w:num w:numId="13">
    <w:abstractNumId w:val="9"/>
  </w:num>
  <w:num w:numId="14">
    <w:abstractNumId w:val="16"/>
  </w:num>
  <w:num w:numId="15">
    <w:abstractNumId w:val="8"/>
  </w:num>
  <w:num w:numId="16">
    <w:abstractNumId w:val="14"/>
  </w:num>
  <w:num w:numId="17">
    <w:abstractNumId w:val="20"/>
  </w:num>
  <w:num w:numId="18">
    <w:abstractNumId w:val="19"/>
  </w:num>
  <w:num w:numId="19">
    <w:abstractNumId w:val="1"/>
  </w:num>
  <w:num w:numId="20">
    <w:abstractNumId w:val="21"/>
  </w:num>
  <w:num w:numId="21">
    <w:abstractNumId w:val="0"/>
  </w:num>
  <w:num w:numId="22">
    <w:abstractNumId w:val="2"/>
  </w:num>
  <w:num w:numId="23">
    <w:abstractNumId w:val="28"/>
  </w:num>
  <w:num w:numId="24">
    <w:abstractNumId w:val="23"/>
  </w:num>
  <w:num w:numId="25">
    <w:abstractNumId w:val="5"/>
  </w:num>
  <w:num w:numId="26">
    <w:abstractNumId w:val="17"/>
  </w:num>
  <w:num w:numId="27">
    <w:abstractNumId w:val="18"/>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46"/>
    <w:rsid w:val="001F2CB7"/>
    <w:rsid w:val="00210B82"/>
    <w:rsid w:val="002731C2"/>
    <w:rsid w:val="00282351"/>
    <w:rsid w:val="003F2624"/>
    <w:rsid w:val="00433115"/>
    <w:rsid w:val="004542FA"/>
    <w:rsid w:val="004B5B18"/>
    <w:rsid w:val="004F32BA"/>
    <w:rsid w:val="00511701"/>
    <w:rsid w:val="00553958"/>
    <w:rsid w:val="00565B43"/>
    <w:rsid w:val="005C4E89"/>
    <w:rsid w:val="005D1ADA"/>
    <w:rsid w:val="005E771E"/>
    <w:rsid w:val="00617CA9"/>
    <w:rsid w:val="006501D2"/>
    <w:rsid w:val="00656802"/>
    <w:rsid w:val="00711020"/>
    <w:rsid w:val="0081721B"/>
    <w:rsid w:val="008564A6"/>
    <w:rsid w:val="00893AFA"/>
    <w:rsid w:val="008E4B67"/>
    <w:rsid w:val="009B4669"/>
    <w:rsid w:val="009F3946"/>
    <w:rsid w:val="00A05D59"/>
    <w:rsid w:val="00A65CA4"/>
    <w:rsid w:val="00AD3C0A"/>
    <w:rsid w:val="00B12F30"/>
    <w:rsid w:val="00B62863"/>
    <w:rsid w:val="00CC7B90"/>
    <w:rsid w:val="00CD4C81"/>
    <w:rsid w:val="00D827C8"/>
    <w:rsid w:val="00DE1455"/>
    <w:rsid w:val="00DE48AD"/>
    <w:rsid w:val="00E66A1C"/>
    <w:rsid w:val="00EF71AE"/>
    <w:rsid w:val="00FF7C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3C0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2731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C0A"/>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AD3C0A"/>
    <w:rPr>
      <w:b/>
      <w:bCs/>
    </w:rPr>
  </w:style>
  <w:style w:type="paragraph" w:styleId="Header">
    <w:name w:val="header"/>
    <w:basedOn w:val="Normal"/>
    <w:link w:val="HeaderChar"/>
    <w:uiPriority w:val="99"/>
    <w:unhideWhenUsed/>
    <w:rsid w:val="00AD3C0A"/>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HeaderChar">
    <w:name w:val="Header Char"/>
    <w:basedOn w:val="DefaultParagraphFont"/>
    <w:link w:val="Header"/>
    <w:uiPriority w:val="99"/>
    <w:rsid w:val="00AD3C0A"/>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AD3C0A"/>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FooterChar">
    <w:name w:val="Footer Char"/>
    <w:basedOn w:val="DefaultParagraphFont"/>
    <w:link w:val="Footer"/>
    <w:uiPriority w:val="99"/>
    <w:rsid w:val="00AD3C0A"/>
    <w:rPr>
      <w:rFonts w:ascii="Times New Roman" w:eastAsia="Times New Roman" w:hAnsi="Times New Roman" w:cs="Times New Roman"/>
      <w:sz w:val="24"/>
      <w:szCs w:val="24"/>
      <w:lang w:val="en-ID"/>
    </w:rPr>
  </w:style>
  <w:style w:type="paragraph" w:styleId="NormalWeb">
    <w:name w:val="Normal (Web)"/>
    <w:basedOn w:val="Normal"/>
    <w:uiPriority w:val="99"/>
    <w:unhideWhenUsed/>
    <w:rsid w:val="00AD3C0A"/>
    <w:pP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Header1">
    <w:name w:val="Header1"/>
    <w:basedOn w:val="Normal"/>
    <w:next w:val="Header"/>
    <w:uiPriority w:val="99"/>
    <w:unhideWhenUsed/>
    <w:rsid w:val="00AD3C0A"/>
    <w:pPr>
      <w:tabs>
        <w:tab w:val="center" w:pos="4680"/>
        <w:tab w:val="right" w:pos="9360"/>
      </w:tabs>
      <w:spacing w:after="0" w:line="240" w:lineRule="auto"/>
    </w:pPr>
    <w:rPr>
      <w:lang w:val="en-GB"/>
    </w:rPr>
  </w:style>
  <w:style w:type="character" w:styleId="PageNumber">
    <w:name w:val="page number"/>
    <w:basedOn w:val="DefaultParagraphFont"/>
    <w:uiPriority w:val="99"/>
    <w:semiHidden/>
    <w:unhideWhenUsed/>
    <w:rsid w:val="00AD3C0A"/>
  </w:style>
  <w:style w:type="character" w:styleId="Emphasis">
    <w:name w:val="Emphasis"/>
    <w:basedOn w:val="DefaultParagraphFont"/>
    <w:uiPriority w:val="20"/>
    <w:qFormat/>
    <w:rsid w:val="00B12F30"/>
    <w:rPr>
      <w:i/>
      <w:iCs/>
    </w:rPr>
  </w:style>
  <w:style w:type="character" w:customStyle="1" w:styleId="Heading4Char">
    <w:name w:val="Heading 4 Char"/>
    <w:basedOn w:val="DefaultParagraphFont"/>
    <w:link w:val="Heading4"/>
    <w:uiPriority w:val="9"/>
    <w:semiHidden/>
    <w:rsid w:val="002731C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3C0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2731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C0A"/>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AD3C0A"/>
    <w:rPr>
      <w:b/>
      <w:bCs/>
    </w:rPr>
  </w:style>
  <w:style w:type="paragraph" w:styleId="Header">
    <w:name w:val="header"/>
    <w:basedOn w:val="Normal"/>
    <w:link w:val="HeaderChar"/>
    <w:uiPriority w:val="99"/>
    <w:unhideWhenUsed/>
    <w:rsid w:val="00AD3C0A"/>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HeaderChar">
    <w:name w:val="Header Char"/>
    <w:basedOn w:val="DefaultParagraphFont"/>
    <w:link w:val="Header"/>
    <w:uiPriority w:val="99"/>
    <w:rsid w:val="00AD3C0A"/>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AD3C0A"/>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FooterChar">
    <w:name w:val="Footer Char"/>
    <w:basedOn w:val="DefaultParagraphFont"/>
    <w:link w:val="Footer"/>
    <w:uiPriority w:val="99"/>
    <w:rsid w:val="00AD3C0A"/>
    <w:rPr>
      <w:rFonts w:ascii="Times New Roman" w:eastAsia="Times New Roman" w:hAnsi="Times New Roman" w:cs="Times New Roman"/>
      <w:sz w:val="24"/>
      <w:szCs w:val="24"/>
      <w:lang w:val="en-ID"/>
    </w:rPr>
  </w:style>
  <w:style w:type="paragraph" w:styleId="NormalWeb">
    <w:name w:val="Normal (Web)"/>
    <w:basedOn w:val="Normal"/>
    <w:uiPriority w:val="99"/>
    <w:unhideWhenUsed/>
    <w:rsid w:val="00AD3C0A"/>
    <w:pP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Header1">
    <w:name w:val="Header1"/>
    <w:basedOn w:val="Normal"/>
    <w:next w:val="Header"/>
    <w:uiPriority w:val="99"/>
    <w:unhideWhenUsed/>
    <w:rsid w:val="00AD3C0A"/>
    <w:pPr>
      <w:tabs>
        <w:tab w:val="center" w:pos="4680"/>
        <w:tab w:val="right" w:pos="9360"/>
      </w:tabs>
      <w:spacing w:after="0" w:line="240" w:lineRule="auto"/>
    </w:pPr>
    <w:rPr>
      <w:lang w:val="en-GB"/>
    </w:rPr>
  </w:style>
  <w:style w:type="character" w:styleId="PageNumber">
    <w:name w:val="page number"/>
    <w:basedOn w:val="DefaultParagraphFont"/>
    <w:uiPriority w:val="99"/>
    <w:semiHidden/>
    <w:unhideWhenUsed/>
    <w:rsid w:val="00AD3C0A"/>
  </w:style>
  <w:style w:type="character" w:styleId="Emphasis">
    <w:name w:val="Emphasis"/>
    <w:basedOn w:val="DefaultParagraphFont"/>
    <w:uiPriority w:val="20"/>
    <w:qFormat/>
    <w:rsid w:val="00B12F30"/>
    <w:rPr>
      <w:i/>
      <w:iCs/>
    </w:rPr>
  </w:style>
  <w:style w:type="character" w:customStyle="1" w:styleId="Heading4Char">
    <w:name w:val="Heading 4 Char"/>
    <w:basedOn w:val="DefaultParagraphFont"/>
    <w:link w:val="Heading4"/>
    <w:uiPriority w:val="9"/>
    <w:semiHidden/>
    <w:rsid w:val="002731C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2843">
      <w:bodyDiv w:val="1"/>
      <w:marLeft w:val="0"/>
      <w:marRight w:val="0"/>
      <w:marTop w:val="0"/>
      <w:marBottom w:val="0"/>
      <w:divBdr>
        <w:top w:val="none" w:sz="0" w:space="0" w:color="auto"/>
        <w:left w:val="none" w:sz="0" w:space="0" w:color="auto"/>
        <w:bottom w:val="none" w:sz="0" w:space="0" w:color="auto"/>
        <w:right w:val="none" w:sz="0" w:space="0" w:color="auto"/>
      </w:divBdr>
    </w:div>
    <w:div w:id="220485861">
      <w:bodyDiv w:val="1"/>
      <w:marLeft w:val="0"/>
      <w:marRight w:val="0"/>
      <w:marTop w:val="0"/>
      <w:marBottom w:val="0"/>
      <w:divBdr>
        <w:top w:val="none" w:sz="0" w:space="0" w:color="auto"/>
        <w:left w:val="none" w:sz="0" w:space="0" w:color="auto"/>
        <w:bottom w:val="none" w:sz="0" w:space="0" w:color="auto"/>
        <w:right w:val="none" w:sz="0" w:space="0" w:color="auto"/>
      </w:divBdr>
    </w:div>
    <w:div w:id="303773909">
      <w:bodyDiv w:val="1"/>
      <w:marLeft w:val="0"/>
      <w:marRight w:val="0"/>
      <w:marTop w:val="0"/>
      <w:marBottom w:val="0"/>
      <w:divBdr>
        <w:top w:val="none" w:sz="0" w:space="0" w:color="auto"/>
        <w:left w:val="none" w:sz="0" w:space="0" w:color="auto"/>
        <w:bottom w:val="none" w:sz="0" w:space="0" w:color="auto"/>
        <w:right w:val="none" w:sz="0" w:space="0" w:color="auto"/>
      </w:divBdr>
    </w:div>
    <w:div w:id="417292180">
      <w:bodyDiv w:val="1"/>
      <w:marLeft w:val="0"/>
      <w:marRight w:val="0"/>
      <w:marTop w:val="0"/>
      <w:marBottom w:val="0"/>
      <w:divBdr>
        <w:top w:val="none" w:sz="0" w:space="0" w:color="auto"/>
        <w:left w:val="none" w:sz="0" w:space="0" w:color="auto"/>
        <w:bottom w:val="none" w:sz="0" w:space="0" w:color="auto"/>
        <w:right w:val="none" w:sz="0" w:space="0" w:color="auto"/>
      </w:divBdr>
    </w:div>
    <w:div w:id="443962509">
      <w:bodyDiv w:val="1"/>
      <w:marLeft w:val="0"/>
      <w:marRight w:val="0"/>
      <w:marTop w:val="0"/>
      <w:marBottom w:val="0"/>
      <w:divBdr>
        <w:top w:val="none" w:sz="0" w:space="0" w:color="auto"/>
        <w:left w:val="none" w:sz="0" w:space="0" w:color="auto"/>
        <w:bottom w:val="none" w:sz="0" w:space="0" w:color="auto"/>
        <w:right w:val="none" w:sz="0" w:space="0" w:color="auto"/>
      </w:divBdr>
    </w:div>
    <w:div w:id="673338533">
      <w:bodyDiv w:val="1"/>
      <w:marLeft w:val="0"/>
      <w:marRight w:val="0"/>
      <w:marTop w:val="0"/>
      <w:marBottom w:val="0"/>
      <w:divBdr>
        <w:top w:val="none" w:sz="0" w:space="0" w:color="auto"/>
        <w:left w:val="none" w:sz="0" w:space="0" w:color="auto"/>
        <w:bottom w:val="none" w:sz="0" w:space="0" w:color="auto"/>
        <w:right w:val="none" w:sz="0" w:space="0" w:color="auto"/>
      </w:divBdr>
    </w:div>
    <w:div w:id="756483936">
      <w:bodyDiv w:val="1"/>
      <w:marLeft w:val="0"/>
      <w:marRight w:val="0"/>
      <w:marTop w:val="0"/>
      <w:marBottom w:val="0"/>
      <w:divBdr>
        <w:top w:val="none" w:sz="0" w:space="0" w:color="auto"/>
        <w:left w:val="none" w:sz="0" w:space="0" w:color="auto"/>
        <w:bottom w:val="none" w:sz="0" w:space="0" w:color="auto"/>
        <w:right w:val="none" w:sz="0" w:space="0" w:color="auto"/>
      </w:divBdr>
    </w:div>
    <w:div w:id="995307404">
      <w:bodyDiv w:val="1"/>
      <w:marLeft w:val="0"/>
      <w:marRight w:val="0"/>
      <w:marTop w:val="0"/>
      <w:marBottom w:val="0"/>
      <w:divBdr>
        <w:top w:val="none" w:sz="0" w:space="0" w:color="auto"/>
        <w:left w:val="none" w:sz="0" w:space="0" w:color="auto"/>
        <w:bottom w:val="none" w:sz="0" w:space="0" w:color="auto"/>
        <w:right w:val="none" w:sz="0" w:space="0" w:color="auto"/>
      </w:divBdr>
    </w:div>
    <w:div w:id="1025788695">
      <w:bodyDiv w:val="1"/>
      <w:marLeft w:val="0"/>
      <w:marRight w:val="0"/>
      <w:marTop w:val="0"/>
      <w:marBottom w:val="0"/>
      <w:divBdr>
        <w:top w:val="none" w:sz="0" w:space="0" w:color="auto"/>
        <w:left w:val="none" w:sz="0" w:space="0" w:color="auto"/>
        <w:bottom w:val="none" w:sz="0" w:space="0" w:color="auto"/>
        <w:right w:val="none" w:sz="0" w:space="0" w:color="auto"/>
      </w:divBdr>
    </w:div>
    <w:div w:id="1194617495">
      <w:bodyDiv w:val="1"/>
      <w:marLeft w:val="0"/>
      <w:marRight w:val="0"/>
      <w:marTop w:val="0"/>
      <w:marBottom w:val="0"/>
      <w:divBdr>
        <w:top w:val="none" w:sz="0" w:space="0" w:color="auto"/>
        <w:left w:val="none" w:sz="0" w:space="0" w:color="auto"/>
        <w:bottom w:val="none" w:sz="0" w:space="0" w:color="auto"/>
        <w:right w:val="none" w:sz="0" w:space="0" w:color="auto"/>
      </w:divBdr>
    </w:div>
    <w:div w:id="1267154996">
      <w:bodyDiv w:val="1"/>
      <w:marLeft w:val="0"/>
      <w:marRight w:val="0"/>
      <w:marTop w:val="0"/>
      <w:marBottom w:val="0"/>
      <w:divBdr>
        <w:top w:val="none" w:sz="0" w:space="0" w:color="auto"/>
        <w:left w:val="none" w:sz="0" w:space="0" w:color="auto"/>
        <w:bottom w:val="none" w:sz="0" w:space="0" w:color="auto"/>
        <w:right w:val="none" w:sz="0" w:space="0" w:color="auto"/>
      </w:divBdr>
    </w:div>
    <w:div w:id="1271814352">
      <w:bodyDiv w:val="1"/>
      <w:marLeft w:val="0"/>
      <w:marRight w:val="0"/>
      <w:marTop w:val="0"/>
      <w:marBottom w:val="0"/>
      <w:divBdr>
        <w:top w:val="none" w:sz="0" w:space="0" w:color="auto"/>
        <w:left w:val="none" w:sz="0" w:space="0" w:color="auto"/>
        <w:bottom w:val="none" w:sz="0" w:space="0" w:color="auto"/>
        <w:right w:val="none" w:sz="0" w:space="0" w:color="auto"/>
      </w:divBdr>
    </w:div>
    <w:div w:id="1423992537">
      <w:bodyDiv w:val="1"/>
      <w:marLeft w:val="0"/>
      <w:marRight w:val="0"/>
      <w:marTop w:val="0"/>
      <w:marBottom w:val="0"/>
      <w:divBdr>
        <w:top w:val="none" w:sz="0" w:space="0" w:color="auto"/>
        <w:left w:val="none" w:sz="0" w:space="0" w:color="auto"/>
        <w:bottom w:val="none" w:sz="0" w:space="0" w:color="auto"/>
        <w:right w:val="none" w:sz="0" w:space="0" w:color="auto"/>
      </w:divBdr>
    </w:div>
    <w:div w:id="1630475575">
      <w:bodyDiv w:val="1"/>
      <w:marLeft w:val="0"/>
      <w:marRight w:val="0"/>
      <w:marTop w:val="0"/>
      <w:marBottom w:val="0"/>
      <w:divBdr>
        <w:top w:val="none" w:sz="0" w:space="0" w:color="auto"/>
        <w:left w:val="none" w:sz="0" w:space="0" w:color="auto"/>
        <w:bottom w:val="none" w:sz="0" w:space="0" w:color="auto"/>
        <w:right w:val="none" w:sz="0" w:space="0" w:color="auto"/>
      </w:divBdr>
    </w:div>
    <w:div w:id="1761948539">
      <w:bodyDiv w:val="1"/>
      <w:marLeft w:val="0"/>
      <w:marRight w:val="0"/>
      <w:marTop w:val="0"/>
      <w:marBottom w:val="0"/>
      <w:divBdr>
        <w:top w:val="none" w:sz="0" w:space="0" w:color="auto"/>
        <w:left w:val="none" w:sz="0" w:space="0" w:color="auto"/>
        <w:bottom w:val="none" w:sz="0" w:space="0" w:color="auto"/>
        <w:right w:val="none" w:sz="0" w:space="0" w:color="auto"/>
      </w:divBdr>
    </w:div>
    <w:div w:id="1767655254">
      <w:bodyDiv w:val="1"/>
      <w:marLeft w:val="0"/>
      <w:marRight w:val="0"/>
      <w:marTop w:val="0"/>
      <w:marBottom w:val="0"/>
      <w:divBdr>
        <w:top w:val="none" w:sz="0" w:space="0" w:color="auto"/>
        <w:left w:val="none" w:sz="0" w:space="0" w:color="auto"/>
        <w:bottom w:val="none" w:sz="0" w:space="0" w:color="auto"/>
        <w:right w:val="none" w:sz="0" w:space="0" w:color="auto"/>
      </w:divBdr>
    </w:div>
    <w:div w:id="19049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18</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2025-05-14T03:40:00Z</dcterms:created>
  <dcterms:modified xsi:type="dcterms:W3CDTF">2025-05-14T08:03:00Z</dcterms:modified>
</cp:coreProperties>
</file>