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C4B24" w14:textId="77777777" w:rsidR="001E1DC7" w:rsidRPr="008B4720" w:rsidRDefault="001E1DC7" w:rsidP="001E1DC7">
      <w:pPr>
        <w:pStyle w:val="BodyText"/>
        <w:spacing w:after="0"/>
        <w:jc w:val="center"/>
        <w:rPr>
          <w:b/>
          <w:bCs/>
          <w:sz w:val="24"/>
          <w:szCs w:val="24"/>
          <w:lang w:val="sv-SE"/>
        </w:rPr>
      </w:pPr>
      <w:bookmarkStart w:id="0" w:name="_GoBack"/>
      <w:bookmarkEnd w:id="0"/>
      <w:r w:rsidRPr="008B4720">
        <w:rPr>
          <w:b/>
          <w:bCs/>
          <w:sz w:val="24"/>
          <w:szCs w:val="24"/>
          <w:lang w:val="sv-SE"/>
        </w:rPr>
        <w:t>ARTIKEL</w:t>
      </w:r>
    </w:p>
    <w:p w14:paraId="209B6AE3" w14:textId="049A2BD0" w:rsidR="001E1DC7" w:rsidRPr="008B4720" w:rsidRDefault="001E1DC7" w:rsidP="001E1DC7">
      <w:pPr>
        <w:pStyle w:val="BodyText"/>
        <w:spacing w:after="0"/>
        <w:jc w:val="center"/>
        <w:rPr>
          <w:b/>
          <w:bCs/>
          <w:sz w:val="24"/>
          <w:szCs w:val="24"/>
          <w:lang w:val="sv-SE"/>
        </w:rPr>
      </w:pPr>
      <w:r w:rsidRPr="008B4720">
        <w:rPr>
          <w:b/>
          <w:noProof/>
          <w:sz w:val="24"/>
          <w:szCs w:val="24"/>
          <w:lang w:val="id-ID" w:eastAsia="id-ID"/>
        </w:rPr>
        <mc:AlternateContent>
          <mc:Choice Requires="wps">
            <w:drawing>
              <wp:anchor distT="0" distB="0" distL="114300" distR="114300" simplePos="0" relativeHeight="251749376" behindDoc="0" locked="0" layoutInCell="1" allowOverlap="1" wp14:anchorId="2157E96B" wp14:editId="7B3A3F45">
                <wp:simplePos x="0" y="0"/>
                <wp:positionH relativeFrom="column">
                  <wp:posOffset>5715</wp:posOffset>
                </wp:positionH>
                <wp:positionV relativeFrom="paragraph">
                  <wp:posOffset>40640</wp:posOffset>
                </wp:positionV>
                <wp:extent cx="5070475" cy="6985"/>
                <wp:effectExtent l="36195" t="36830" r="5588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0475" cy="6985"/>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9D4F9" id="_x0000_t32" coordsize="21600,21600" o:spt="32" o:oned="t" path="m,l21600,21600e" filled="f">
                <v:path arrowok="t" fillok="f" o:connecttype="none"/>
                <o:lock v:ext="edit" shapetype="t"/>
              </v:shapetype>
              <v:shape id="Straight Arrow Connector 3" o:spid="_x0000_s1026" type="#_x0000_t32" style="position:absolute;margin-left:.45pt;margin-top:3.2pt;width:399.25pt;height:.5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" strokeweight="4.5pt">
                <v:shadow on="t"/>
              </v:shape>
            </w:pict>
          </mc:Fallback>
        </mc:AlternateContent>
      </w:r>
    </w:p>
    <w:p w14:paraId="45984DB9" w14:textId="77777777" w:rsidR="001E1DC7" w:rsidRPr="001E1DC7" w:rsidRDefault="001E1DC7" w:rsidP="001E1DC7">
      <w:pPr>
        <w:spacing w:after="0" w:line="240" w:lineRule="auto"/>
        <w:jc w:val="center"/>
        <w:rPr>
          <w:rFonts w:eastAsia="SimSun" w:cs="Times New Roman"/>
          <w:b/>
          <w:bCs/>
          <w:kern w:val="3"/>
          <w:szCs w:val="24"/>
          <w:lang w:val="id-ID"/>
        </w:rPr>
      </w:pPr>
      <w:r w:rsidRPr="001E1DC7">
        <w:rPr>
          <w:rFonts w:eastAsia="SimSun" w:cs="Times New Roman"/>
          <w:b/>
          <w:bCs/>
          <w:kern w:val="3"/>
          <w:szCs w:val="24"/>
          <w:lang w:val="id-ID"/>
        </w:rPr>
        <w:t xml:space="preserve">ANALISIS KUALITAS VISUAL ARSITEKTUR </w:t>
      </w:r>
    </w:p>
    <w:p w14:paraId="7EEA87D9" w14:textId="77777777" w:rsidR="001E1DC7" w:rsidRPr="001E1DC7" w:rsidRDefault="001E1DC7" w:rsidP="001E1DC7">
      <w:pPr>
        <w:spacing w:after="0" w:line="240" w:lineRule="auto"/>
        <w:jc w:val="center"/>
        <w:rPr>
          <w:rFonts w:eastAsia="SimSun" w:cs="Times New Roman"/>
          <w:b/>
          <w:bCs/>
          <w:kern w:val="3"/>
          <w:szCs w:val="24"/>
          <w:lang w:val="id-ID"/>
        </w:rPr>
      </w:pPr>
      <w:r w:rsidRPr="001E1DC7">
        <w:rPr>
          <w:rFonts w:eastAsia="SimSun" w:cs="Times New Roman"/>
          <w:b/>
          <w:bCs/>
          <w:kern w:val="3"/>
          <w:szCs w:val="24"/>
          <w:lang w:val="id-ID"/>
        </w:rPr>
        <w:t>DALAM MENINGKATKAN CITRA RUMAH SAKIT</w:t>
      </w:r>
    </w:p>
    <w:p w14:paraId="066A8147" w14:textId="77777777" w:rsidR="001E1DC7" w:rsidRPr="001E1DC7" w:rsidRDefault="001E1DC7" w:rsidP="001E1DC7">
      <w:pPr>
        <w:spacing w:after="0" w:line="240" w:lineRule="auto"/>
        <w:jc w:val="center"/>
        <w:rPr>
          <w:rFonts w:eastAsia="SimSun" w:cs="Times New Roman"/>
          <w:b/>
          <w:bCs/>
          <w:kern w:val="3"/>
          <w:szCs w:val="24"/>
          <w:lang w:val="id-ID"/>
        </w:rPr>
      </w:pPr>
      <w:r w:rsidRPr="001E1DC7">
        <w:rPr>
          <w:rFonts w:eastAsia="SimSun" w:cs="Times New Roman"/>
          <w:b/>
          <w:bCs/>
          <w:kern w:val="3"/>
          <w:szCs w:val="24"/>
          <w:lang w:val="id-ID"/>
        </w:rPr>
        <w:t>DAN KEPERCAYAAN PASIEN</w:t>
      </w:r>
    </w:p>
    <w:p w14:paraId="290BB967" w14:textId="53638C38" w:rsidR="001E1DC7" w:rsidRDefault="001E1DC7" w:rsidP="001E1DC7">
      <w:pPr>
        <w:spacing w:after="0" w:line="240" w:lineRule="auto"/>
        <w:jc w:val="center"/>
        <w:rPr>
          <w:rFonts w:eastAsia="SimSun" w:cs="Times New Roman"/>
          <w:b/>
          <w:bCs/>
          <w:kern w:val="3"/>
          <w:szCs w:val="24"/>
          <w:lang w:val="id-ID"/>
        </w:rPr>
      </w:pPr>
      <w:r w:rsidRPr="001E1DC7">
        <w:rPr>
          <w:rFonts w:eastAsia="SimSun" w:cs="Times New Roman"/>
          <w:b/>
          <w:bCs/>
          <w:kern w:val="3"/>
          <w:szCs w:val="24"/>
          <w:lang w:val="id-ID"/>
        </w:rPr>
        <w:t>(Studi kasus Rumah Sakit RSIA Pratiwi, Tangerang)</w:t>
      </w:r>
    </w:p>
    <w:p w14:paraId="2D072F9D" w14:textId="77777777" w:rsidR="001E1DC7" w:rsidRPr="008B4720" w:rsidRDefault="001E1DC7" w:rsidP="001E1DC7">
      <w:pPr>
        <w:spacing w:after="0" w:line="240" w:lineRule="auto"/>
        <w:jc w:val="center"/>
        <w:rPr>
          <w:rFonts w:cs="Times New Roman"/>
          <w:b/>
          <w:szCs w:val="24"/>
          <w:lang w:val="id-ID"/>
        </w:rPr>
      </w:pPr>
    </w:p>
    <w:p w14:paraId="41D47CE9" w14:textId="6919E2E5" w:rsidR="001E1DC7" w:rsidRPr="008B4720" w:rsidRDefault="001E1DC7" w:rsidP="001E1DC7">
      <w:pPr>
        <w:spacing w:after="0" w:line="240" w:lineRule="auto"/>
        <w:jc w:val="center"/>
        <w:rPr>
          <w:rFonts w:cs="Times New Roman"/>
          <w:b/>
          <w:bCs/>
          <w:szCs w:val="24"/>
        </w:rPr>
      </w:pPr>
      <w:r w:rsidRPr="001E1DC7">
        <w:rPr>
          <w:rFonts w:cs="Times New Roman"/>
          <w:b/>
          <w:bCs/>
          <w:szCs w:val="24"/>
        </w:rPr>
        <w:t>Muhammad Arief Irfan</w:t>
      </w:r>
    </w:p>
    <w:p w14:paraId="0FC8BDFB" w14:textId="53B99076" w:rsidR="001E1DC7" w:rsidRPr="008B4720" w:rsidRDefault="001E1DC7" w:rsidP="001E1DC7">
      <w:pPr>
        <w:spacing w:after="0" w:line="240" w:lineRule="auto"/>
        <w:jc w:val="center"/>
        <w:rPr>
          <w:rFonts w:cs="Times New Roman"/>
          <w:b/>
          <w:bCs/>
          <w:szCs w:val="24"/>
        </w:rPr>
      </w:pPr>
      <w:r w:rsidRPr="008B4720">
        <w:rPr>
          <w:rFonts w:cs="Times New Roman"/>
          <w:b/>
          <w:bCs/>
          <w:szCs w:val="24"/>
        </w:rPr>
        <w:t xml:space="preserve">NPM </w:t>
      </w:r>
      <w:r w:rsidRPr="001E1DC7">
        <w:rPr>
          <w:rFonts w:cs="Times New Roman"/>
          <w:b/>
          <w:bCs/>
          <w:szCs w:val="24"/>
        </w:rPr>
        <w:t>218020038</w:t>
      </w:r>
    </w:p>
    <w:p w14:paraId="232CF6AA" w14:textId="77777777" w:rsidR="001E1DC7" w:rsidRPr="008B4720" w:rsidRDefault="001E1DC7" w:rsidP="001E1DC7">
      <w:pPr>
        <w:spacing w:after="0" w:line="240" w:lineRule="auto"/>
        <w:jc w:val="center"/>
        <w:rPr>
          <w:rFonts w:cs="Times New Roman"/>
          <w:b/>
          <w:bCs/>
          <w:szCs w:val="24"/>
          <w:lang w:val="sv-SE"/>
        </w:rPr>
      </w:pPr>
    </w:p>
    <w:p w14:paraId="0EFF9F3E" w14:textId="2BFA401A" w:rsidR="001E1DC7" w:rsidRPr="008B4720" w:rsidRDefault="001E1DC7" w:rsidP="001E1DC7">
      <w:pPr>
        <w:spacing w:after="0" w:line="240" w:lineRule="auto"/>
        <w:jc w:val="center"/>
        <w:rPr>
          <w:rFonts w:cs="Times New Roman"/>
          <w:b/>
          <w:bCs/>
          <w:szCs w:val="24"/>
          <w:lang w:val="sv-SE"/>
        </w:rPr>
      </w:pPr>
      <w:r w:rsidRPr="008B4720">
        <w:rPr>
          <w:rFonts w:cs="Times New Roman"/>
          <w:noProof/>
          <w:szCs w:val="24"/>
        </w:rPr>
        <w:drawing>
          <wp:anchor distT="0" distB="0" distL="114300" distR="114300" simplePos="0" relativeHeight="251748352" behindDoc="1" locked="0" layoutInCell="1" allowOverlap="1" wp14:anchorId="44A27055" wp14:editId="68DAC667">
            <wp:simplePos x="0" y="0"/>
            <wp:positionH relativeFrom="column">
              <wp:posOffset>1983740</wp:posOffset>
            </wp:positionH>
            <wp:positionV relativeFrom="paragraph">
              <wp:posOffset>102235</wp:posOffset>
            </wp:positionV>
            <wp:extent cx="936625" cy="991235"/>
            <wp:effectExtent l="0" t="0" r="0" b="0"/>
            <wp:wrapNone/>
            <wp:docPr id="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2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CCBEF" w14:textId="77777777" w:rsidR="001E1DC7" w:rsidRPr="008B4720" w:rsidRDefault="001E1DC7" w:rsidP="001E1DC7">
      <w:pPr>
        <w:spacing w:after="0" w:line="240" w:lineRule="auto"/>
        <w:jc w:val="center"/>
        <w:rPr>
          <w:rFonts w:cs="Times New Roman"/>
          <w:b/>
          <w:szCs w:val="24"/>
        </w:rPr>
      </w:pPr>
    </w:p>
    <w:p w14:paraId="57789BCA" w14:textId="77777777" w:rsidR="001E1DC7" w:rsidRPr="008B4720" w:rsidRDefault="001E1DC7" w:rsidP="001E1DC7">
      <w:pPr>
        <w:spacing w:after="0" w:line="240" w:lineRule="auto"/>
        <w:jc w:val="center"/>
        <w:rPr>
          <w:rFonts w:cs="Times New Roman"/>
          <w:b/>
          <w:szCs w:val="24"/>
        </w:rPr>
      </w:pPr>
    </w:p>
    <w:p w14:paraId="48FD79E9" w14:textId="77777777" w:rsidR="001E1DC7" w:rsidRPr="008B4720" w:rsidRDefault="001E1DC7" w:rsidP="001E1DC7">
      <w:pPr>
        <w:spacing w:after="0" w:line="240" w:lineRule="auto"/>
        <w:jc w:val="center"/>
        <w:rPr>
          <w:rFonts w:cs="Times New Roman"/>
          <w:b/>
          <w:szCs w:val="24"/>
        </w:rPr>
      </w:pPr>
    </w:p>
    <w:p w14:paraId="3F3ABE34" w14:textId="77777777" w:rsidR="001E1DC7" w:rsidRPr="008B4720" w:rsidRDefault="001E1DC7" w:rsidP="001E1DC7">
      <w:pPr>
        <w:spacing w:after="0" w:line="240" w:lineRule="auto"/>
        <w:jc w:val="center"/>
        <w:rPr>
          <w:rFonts w:cs="Times New Roman"/>
          <w:b/>
          <w:szCs w:val="24"/>
        </w:rPr>
      </w:pPr>
    </w:p>
    <w:p w14:paraId="4B9FB392" w14:textId="77777777" w:rsidR="001E1DC7" w:rsidRPr="008B4720" w:rsidRDefault="001E1DC7" w:rsidP="001E1DC7">
      <w:pPr>
        <w:spacing w:after="0" w:line="240" w:lineRule="auto"/>
        <w:jc w:val="center"/>
        <w:rPr>
          <w:rFonts w:cs="Times New Roman"/>
          <w:b/>
          <w:szCs w:val="24"/>
        </w:rPr>
      </w:pPr>
    </w:p>
    <w:p w14:paraId="48B8CA58" w14:textId="77777777" w:rsidR="001E1DC7" w:rsidRPr="008B4720" w:rsidRDefault="001E1DC7" w:rsidP="001E1DC7">
      <w:pPr>
        <w:spacing w:after="0" w:line="240" w:lineRule="auto"/>
        <w:jc w:val="center"/>
        <w:rPr>
          <w:rFonts w:cs="Times New Roman"/>
          <w:b/>
          <w:szCs w:val="24"/>
        </w:rPr>
      </w:pPr>
    </w:p>
    <w:p w14:paraId="743777CB" w14:textId="77777777" w:rsidR="001E1DC7" w:rsidRPr="008B4720" w:rsidRDefault="001E1DC7" w:rsidP="001E1DC7">
      <w:pPr>
        <w:pStyle w:val="BodyTextIndent2"/>
        <w:spacing w:after="0" w:line="240" w:lineRule="auto"/>
        <w:ind w:left="0"/>
        <w:jc w:val="center"/>
        <w:rPr>
          <w:b/>
          <w:szCs w:val="24"/>
          <w:lang w:val="id-ID"/>
        </w:rPr>
      </w:pPr>
      <w:r w:rsidRPr="008B4720">
        <w:rPr>
          <w:b/>
          <w:szCs w:val="24"/>
          <w:lang w:val="id-ID"/>
        </w:rPr>
        <w:t>PROGRAM MAGISTER MANAJEMEN</w:t>
      </w:r>
    </w:p>
    <w:p w14:paraId="0EFBA12F" w14:textId="77777777" w:rsidR="001E1DC7" w:rsidRPr="008B4720" w:rsidRDefault="001E1DC7" w:rsidP="001E1DC7">
      <w:pPr>
        <w:pStyle w:val="BodyTextIndent2"/>
        <w:spacing w:after="0" w:line="240" w:lineRule="auto"/>
        <w:ind w:left="0"/>
        <w:jc w:val="center"/>
        <w:rPr>
          <w:b/>
          <w:szCs w:val="24"/>
        </w:rPr>
      </w:pPr>
      <w:r w:rsidRPr="008B4720">
        <w:rPr>
          <w:b/>
          <w:szCs w:val="24"/>
        </w:rPr>
        <w:t>FAKULTAS PASCASARJANA</w:t>
      </w:r>
    </w:p>
    <w:p w14:paraId="6663340E" w14:textId="77777777" w:rsidR="001E1DC7" w:rsidRPr="008B4720" w:rsidRDefault="001E1DC7" w:rsidP="001E1DC7">
      <w:pPr>
        <w:pStyle w:val="BodyTextIndent2"/>
        <w:spacing w:after="0" w:line="240" w:lineRule="auto"/>
        <w:ind w:left="0"/>
        <w:jc w:val="center"/>
        <w:rPr>
          <w:b/>
          <w:szCs w:val="24"/>
        </w:rPr>
      </w:pPr>
      <w:r w:rsidRPr="008B4720">
        <w:rPr>
          <w:b/>
          <w:szCs w:val="24"/>
        </w:rPr>
        <w:t>UNIVERSITAS PASUNDAN</w:t>
      </w:r>
    </w:p>
    <w:p w14:paraId="06D0EED5" w14:textId="77777777" w:rsidR="001E1DC7" w:rsidRPr="008B4720" w:rsidRDefault="001E1DC7" w:rsidP="001E1DC7">
      <w:pPr>
        <w:pStyle w:val="BodyTextIndent2"/>
        <w:spacing w:after="0" w:line="240" w:lineRule="auto"/>
        <w:ind w:left="0"/>
        <w:jc w:val="center"/>
        <w:rPr>
          <w:b/>
          <w:szCs w:val="24"/>
          <w:lang w:val="id-ID"/>
        </w:rPr>
      </w:pPr>
      <w:r w:rsidRPr="008B4720">
        <w:rPr>
          <w:b/>
          <w:szCs w:val="24"/>
          <w:lang w:val="id-ID"/>
        </w:rPr>
        <w:t>BANDUNG</w:t>
      </w:r>
    </w:p>
    <w:p w14:paraId="18670A84" w14:textId="77777777" w:rsidR="001E1DC7" w:rsidRPr="008B4720" w:rsidRDefault="001E1DC7" w:rsidP="001E1DC7">
      <w:pPr>
        <w:spacing w:after="0" w:line="240" w:lineRule="auto"/>
        <w:jc w:val="center"/>
        <w:rPr>
          <w:rFonts w:cs="Times New Roman"/>
          <w:b/>
          <w:bCs/>
          <w:szCs w:val="24"/>
        </w:rPr>
      </w:pPr>
      <w:r w:rsidRPr="008B4720">
        <w:rPr>
          <w:rFonts w:cs="Times New Roman"/>
          <w:b/>
          <w:szCs w:val="24"/>
          <w:lang w:val="id-ID"/>
        </w:rPr>
        <w:t>20</w:t>
      </w:r>
      <w:r w:rsidRPr="008B4720">
        <w:rPr>
          <w:rFonts w:cs="Times New Roman"/>
          <w:b/>
          <w:szCs w:val="24"/>
        </w:rPr>
        <w:t>24</w:t>
      </w:r>
    </w:p>
    <w:p w14:paraId="440B3914" w14:textId="77777777" w:rsidR="001E1DC7" w:rsidRDefault="001E1DC7" w:rsidP="001E1DC7">
      <w:pPr>
        <w:pStyle w:val="BodyTextIndent2"/>
        <w:spacing w:after="0" w:line="240" w:lineRule="auto"/>
        <w:ind w:left="0"/>
        <w:jc w:val="center"/>
        <w:rPr>
          <w:b/>
          <w:szCs w:val="24"/>
          <w:lang w:val="de-DE"/>
        </w:rPr>
      </w:pPr>
    </w:p>
    <w:p w14:paraId="709D2F76" w14:textId="77777777" w:rsidR="00153A5F" w:rsidRDefault="00153A5F" w:rsidP="004B7874">
      <w:pPr>
        <w:pStyle w:val="Heading1"/>
        <w:spacing w:line="240" w:lineRule="auto"/>
        <w:rPr>
          <w:lang w:val="es-ES"/>
        </w:rPr>
      </w:pPr>
    </w:p>
    <w:p w14:paraId="371B9223" w14:textId="77777777" w:rsidR="001E1DC7" w:rsidRPr="008A0F6E" w:rsidRDefault="001E1DC7" w:rsidP="001E1DC7">
      <w:pPr>
        <w:pStyle w:val="Heading1"/>
        <w:spacing w:line="240" w:lineRule="auto"/>
        <w:rPr>
          <w:lang w:val="es-ES"/>
        </w:rPr>
      </w:pPr>
      <w:r w:rsidRPr="008A0F6E">
        <w:rPr>
          <w:lang w:val="es-ES"/>
        </w:rPr>
        <w:t>ABSTRAK</w:t>
      </w:r>
    </w:p>
    <w:p w14:paraId="37C22999" w14:textId="77777777" w:rsidR="001E1DC7" w:rsidRPr="008A0F6E" w:rsidRDefault="001E1DC7" w:rsidP="001E1DC7">
      <w:pPr>
        <w:spacing w:line="240" w:lineRule="auto"/>
        <w:ind w:firstLine="720"/>
        <w:jc w:val="both"/>
        <w:rPr>
          <w:rFonts w:cs="Times New Roman"/>
          <w:color w:val="000000" w:themeColor="text1"/>
          <w:szCs w:val="24"/>
        </w:rPr>
      </w:pP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di Kota Tangerang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tahun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terakhir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menunjukkan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indikator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pertumbuhan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Pertumbuhan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mencerminkan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upaya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pihak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akses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masyarakat</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sisi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permasalahan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di Kota Tangerang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umum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Permasalahan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diantaranya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terbatasnya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Banyak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memiliki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terbatas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perawatan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peralatan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maupun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pendukung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lainnya</w:t>
      </w:r>
      <w:proofErr w:type="spellEnd"/>
      <w:r w:rsidRPr="008A0F6E">
        <w:rPr>
          <w:rFonts w:cs="Times New Roman"/>
          <w:color w:val="000000" w:themeColor="text1"/>
          <w:szCs w:val="24"/>
        </w:rPr>
        <w:t xml:space="preserve">. </w:t>
      </w:r>
    </w:p>
    <w:p w14:paraId="2EC2A71A" w14:textId="77777777" w:rsidR="001E1DC7" w:rsidRPr="008A0F6E" w:rsidRDefault="001E1DC7" w:rsidP="001E1DC7">
      <w:pPr>
        <w:spacing w:line="240" w:lineRule="auto"/>
        <w:ind w:firstLine="720"/>
        <w:jc w:val="both"/>
        <w:rPr>
          <w:rFonts w:eastAsia="Times New Roman" w:cs="Times New Roman"/>
          <w:color w:val="000000" w:themeColor="text1"/>
          <w:szCs w:val="24"/>
          <w:lang w:val="es-ES"/>
        </w:rPr>
      </w:pPr>
      <w:r w:rsidRPr="008A0F6E">
        <w:rPr>
          <w:rFonts w:cs="Times New Roman"/>
          <w:color w:val="000000" w:themeColor="text1"/>
          <w:szCs w:val="24"/>
          <w:shd w:val="clear" w:color="auto" w:fill="FFFFFF"/>
        </w:rPr>
        <w:t xml:space="preserve">RSIA </w:t>
      </w:r>
      <w:proofErr w:type="spellStart"/>
      <w:r w:rsidRPr="008A0F6E">
        <w:rPr>
          <w:rFonts w:cs="Times New Roman"/>
          <w:color w:val="000000" w:themeColor="text1"/>
          <w:szCs w:val="24"/>
          <w:shd w:val="clear" w:color="auto" w:fill="FFFFFF"/>
        </w:rPr>
        <w:t>Pratiwi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adalah</w:t>
      </w:r>
      <w:proofErr w:type="spellEnd"/>
      <w:r w:rsidRPr="008A0F6E">
        <w:rPr>
          <w:rFonts w:cs="Times New Roman"/>
          <w:color w:val="000000" w:themeColor="text1"/>
          <w:szCs w:val="24"/>
          <w:shd w:val="clear" w:color="auto" w:fill="FFFFFF"/>
        </w:rPr>
        <w:t xml:space="preserve"> salah </w:t>
      </w:r>
      <w:proofErr w:type="spellStart"/>
      <w:r w:rsidRPr="008A0F6E">
        <w:rPr>
          <w:rFonts w:cs="Times New Roman"/>
          <w:color w:val="000000" w:themeColor="text1"/>
          <w:szCs w:val="24"/>
          <w:shd w:val="clear" w:color="auto" w:fill="FFFFFF"/>
        </w:rPr>
        <w:t>satu</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rumah</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sakit</w:t>
      </w:r>
      <w:proofErr w:type="spellEnd"/>
      <w:r w:rsidRPr="008A0F6E">
        <w:rPr>
          <w:rFonts w:cs="Times New Roman"/>
          <w:color w:val="000000" w:themeColor="text1"/>
          <w:szCs w:val="24"/>
          <w:shd w:val="clear" w:color="auto" w:fill="FFFFFF"/>
        </w:rPr>
        <w:t xml:space="preserve"> di Kota Tangerang yang </w:t>
      </w:r>
      <w:proofErr w:type="spellStart"/>
      <w:r w:rsidRPr="008A0F6E">
        <w:rPr>
          <w:rFonts w:cs="Times New Roman"/>
          <w:color w:val="000000" w:themeColor="text1"/>
          <w:szCs w:val="24"/>
          <w:shd w:val="clear" w:color="auto" w:fill="FFFFFF"/>
        </w:rPr>
        <w:t>turut</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berkembang</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beberapa</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tahun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terakhir</w:t>
      </w:r>
      <w:proofErr w:type="spellEnd"/>
      <w:r w:rsidRPr="008A0F6E">
        <w:rPr>
          <w:rFonts w:cs="Times New Roman"/>
          <w:color w:val="000000" w:themeColor="text1"/>
          <w:szCs w:val="24"/>
          <w:shd w:val="clear" w:color="auto" w:fill="FFFFFF"/>
        </w:rPr>
        <w:t xml:space="preserve">. RSIA ini </w:t>
      </w:r>
      <w:proofErr w:type="spellStart"/>
      <w:r w:rsidRPr="008A0F6E">
        <w:rPr>
          <w:rFonts w:cs="Times New Roman"/>
          <w:color w:val="000000" w:themeColor="text1"/>
          <w:szCs w:val="24"/>
          <w:shd w:val="clear" w:color="auto" w:fill="FFFFFF"/>
        </w:rPr>
        <w:t>telah</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berkembang</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dalam</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berbagai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hal</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mulai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tampilan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bangunan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hingga</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kemampuan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layanan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Aspek</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fisik</w:t>
      </w:r>
      <w:proofErr w:type="spellEnd"/>
      <w:r w:rsidRPr="008A0F6E">
        <w:rPr>
          <w:rFonts w:cs="Times New Roman"/>
          <w:color w:val="000000" w:themeColor="text1"/>
          <w:szCs w:val="24"/>
          <w:shd w:val="clear" w:color="auto" w:fill="FFFFFF"/>
        </w:rPr>
        <w:t xml:space="preserve"> dan </w:t>
      </w:r>
      <w:proofErr w:type="spellStart"/>
      <w:r w:rsidRPr="008A0F6E">
        <w:rPr>
          <w:rFonts w:cs="Times New Roman"/>
          <w:color w:val="000000" w:themeColor="text1"/>
          <w:szCs w:val="24"/>
          <w:shd w:val="clear" w:color="auto" w:fill="FFFFFF"/>
        </w:rPr>
        <w:t>aspek</w:t>
      </w:r>
      <w:proofErr w:type="spellEnd"/>
      <w:r w:rsidRPr="008A0F6E">
        <w:rPr>
          <w:rFonts w:cs="Times New Roman"/>
          <w:color w:val="000000" w:themeColor="text1"/>
          <w:szCs w:val="24"/>
          <w:shd w:val="clear" w:color="auto" w:fill="FFFFFF"/>
        </w:rPr>
        <w:t xml:space="preserve"> </w:t>
      </w:r>
      <w:r w:rsidRPr="008A0F6E">
        <w:rPr>
          <w:rFonts w:cs="Times New Roman"/>
          <w:i/>
          <w:iCs/>
          <w:color w:val="000000" w:themeColor="text1"/>
          <w:szCs w:val="24"/>
          <w:shd w:val="clear" w:color="auto" w:fill="FFFFFF"/>
        </w:rPr>
        <w:t>tangible</w:t>
      </w:r>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merupakan</w:t>
      </w:r>
      <w:proofErr w:type="spellEnd"/>
      <w:r w:rsidRPr="008A0F6E">
        <w:rPr>
          <w:rFonts w:cs="Times New Roman"/>
          <w:color w:val="000000" w:themeColor="text1"/>
          <w:szCs w:val="24"/>
          <w:shd w:val="clear" w:color="auto" w:fill="FFFFFF"/>
        </w:rPr>
        <w:t xml:space="preserve"> salah </w:t>
      </w:r>
      <w:proofErr w:type="spellStart"/>
      <w:r w:rsidRPr="008A0F6E">
        <w:rPr>
          <w:rFonts w:cs="Times New Roman"/>
          <w:color w:val="000000" w:themeColor="text1"/>
          <w:szCs w:val="24"/>
          <w:shd w:val="clear" w:color="auto" w:fill="FFFFFF"/>
        </w:rPr>
        <w:t>satu</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indikator</w:t>
      </w:r>
      <w:proofErr w:type="spellEnd"/>
      <w:r w:rsidRPr="008A0F6E">
        <w:rPr>
          <w:rFonts w:cs="Times New Roman"/>
          <w:color w:val="000000" w:themeColor="text1"/>
          <w:szCs w:val="24"/>
          <w:shd w:val="clear" w:color="auto" w:fill="FFFFFF"/>
        </w:rPr>
        <w:t xml:space="preserve"> yang paling </w:t>
      </w:r>
      <w:proofErr w:type="spellStart"/>
      <w:r w:rsidRPr="008A0F6E">
        <w:rPr>
          <w:rFonts w:cs="Times New Roman"/>
          <w:color w:val="000000" w:themeColor="text1"/>
          <w:szCs w:val="24"/>
          <w:shd w:val="clear" w:color="auto" w:fill="FFFFFF"/>
        </w:rPr>
        <w:t>mudah</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dinilai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dari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perubahan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tersebut</w:t>
      </w:r>
      <w:proofErr w:type="spellEnd"/>
      <w:r w:rsidRPr="008A0F6E">
        <w:rPr>
          <w:rFonts w:cs="Times New Roman"/>
          <w:color w:val="000000" w:themeColor="text1"/>
          <w:szCs w:val="24"/>
          <w:shd w:val="clear" w:color="auto" w:fill="FFFFFF"/>
        </w:rPr>
        <w:t xml:space="preserve">, salah </w:t>
      </w:r>
      <w:proofErr w:type="spellStart"/>
      <w:r w:rsidRPr="008A0F6E">
        <w:rPr>
          <w:rFonts w:cs="Times New Roman"/>
          <w:color w:val="000000" w:themeColor="text1"/>
          <w:szCs w:val="24"/>
          <w:shd w:val="clear" w:color="auto" w:fill="FFFFFF"/>
        </w:rPr>
        <w:t>satunya</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adalah</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dari</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aspek</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fisik</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bangunan</w:t>
      </w:r>
      <w:proofErr w:type="spellEnd"/>
      <w:r w:rsidRPr="008A0F6E">
        <w:rPr>
          <w:rFonts w:cs="Times New Roman"/>
          <w:color w:val="000000" w:themeColor="text1"/>
          <w:szCs w:val="24"/>
          <w:shd w:val="clear" w:color="auto" w:fill="FFFFFF"/>
        </w:rPr>
        <w:t>.</w:t>
      </w:r>
      <w:r w:rsidRPr="008A0F6E">
        <w:rPr>
          <w:rFonts w:cs="Times New Roman"/>
          <w:b/>
          <w:bCs/>
          <w:color w:val="000000" w:themeColor="text1"/>
          <w:szCs w:val="24"/>
        </w:rPr>
        <w:t xml:space="preserve"> </w:t>
      </w:r>
      <w:r w:rsidRPr="008A0F6E">
        <w:rPr>
          <w:rFonts w:eastAsia="Times New Roman" w:cs="Times New Roman"/>
          <w:color w:val="000000" w:themeColor="text1"/>
          <w:szCs w:val="24"/>
          <w:lang w:val="es-ES"/>
        </w:rPr>
        <w:t xml:space="preserve">RSIA </w:t>
      </w:r>
      <w:proofErr w:type="spellStart"/>
      <w:r w:rsidRPr="008A0F6E">
        <w:rPr>
          <w:rFonts w:eastAsia="Times New Roman" w:cs="Times New Roman"/>
          <w:color w:val="000000" w:themeColor="text1"/>
          <w:szCs w:val="24"/>
          <w:lang w:val="es-ES"/>
        </w:rPr>
        <w:t>Pratiwi</w:t>
      </w:r>
      <w:proofErr w:type="spellEnd"/>
      <w:r w:rsidRPr="008A0F6E">
        <w:rPr>
          <w:rFonts w:eastAsia="Times New Roman" w:cs="Times New Roman"/>
          <w:color w:val="000000" w:themeColor="text1"/>
          <w:szCs w:val="24"/>
          <w:lang w:val="es-ES"/>
        </w:rPr>
        <w:t xml:space="preserve"> yang </w:t>
      </w:r>
      <w:proofErr w:type="spellStart"/>
      <w:r w:rsidRPr="008A0F6E">
        <w:rPr>
          <w:rFonts w:eastAsia="Times New Roman" w:cs="Times New Roman"/>
          <w:color w:val="000000" w:themeColor="text1"/>
          <w:szCs w:val="24"/>
          <w:lang w:val="es-ES"/>
        </w:rPr>
        <w:t>menjadi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salah</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satu</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cabang</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dari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Annisa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Grup</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merupakan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salah</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satu</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faskes</w:t>
      </w:r>
      <w:proofErr w:type="spellEnd"/>
      <w:r w:rsidRPr="008A0F6E">
        <w:rPr>
          <w:rFonts w:eastAsia="Times New Roman" w:cs="Times New Roman"/>
          <w:color w:val="000000" w:themeColor="text1"/>
          <w:szCs w:val="24"/>
          <w:lang w:val="es-ES"/>
        </w:rPr>
        <w:t xml:space="preserve"> yang </w:t>
      </w:r>
      <w:proofErr w:type="spellStart"/>
      <w:r w:rsidRPr="008A0F6E">
        <w:rPr>
          <w:rFonts w:eastAsia="Times New Roman" w:cs="Times New Roman"/>
          <w:color w:val="000000" w:themeColor="text1"/>
          <w:szCs w:val="24"/>
          <w:lang w:val="es-ES"/>
        </w:rPr>
        <w:t>berkembang</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dalam</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beberapa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tahun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terakhir</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Pembenahan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aspek-aspek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pelayanan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serta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aspek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fisik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telah</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dilakukan</w:t>
      </w:r>
      <w:proofErr w:type="spellEnd"/>
      <w:r w:rsidRPr="008A0F6E">
        <w:rPr>
          <w:rFonts w:eastAsia="Times New Roman" w:cs="Times New Roman"/>
          <w:color w:val="000000" w:themeColor="text1"/>
          <w:szCs w:val="24"/>
          <w:lang w:val="es-ES"/>
        </w:rPr>
        <w:t>.</w:t>
      </w:r>
    </w:p>
    <w:p w14:paraId="7C916616" w14:textId="77777777" w:rsidR="001E1DC7" w:rsidRPr="008A0F6E" w:rsidRDefault="001E1DC7" w:rsidP="001E1DC7">
      <w:pPr>
        <w:spacing w:after="0" w:line="240" w:lineRule="auto"/>
        <w:ind w:firstLine="720"/>
        <w:jc w:val="both"/>
        <w:rPr>
          <w:rFonts w:cs="Times New Roman"/>
          <w:b/>
          <w:bCs/>
          <w:color w:val="000000" w:themeColor="text1"/>
          <w:szCs w:val="24"/>
        </w:rPr>
      </w:pPr>
      <w:proofErr w:type="spellStart"/>
      <w:r w:rsidRPr="008A0F6E">
        <w:rPr>
          <w:rFonts w:eastAsia="Times New Roman" w:cs="Times New Roman"/>
          <w:color w:val="000000" w:themeColor="text1"/>
          <w:szCs w:val="24"/>
          <w:lang w:val="es-ES"/>
        </w:rPr>
        <w:t>Bagi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rumah</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sakit</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dengan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skala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bisnis</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seperti</w:t>
      </w:r>
      <w:proofErr w:type="spellEnd"/>
      <w:r w:rsidRPr="008A0F6E">
        <w:rPr>
          <w:rFonts w:eastAsia="Times New Roman" w:cs="Times New Roman"/>
          <w:color w:val="000000" w:themeColor="text1"/>
          <w:szCs w:val="24"/>
          <w:lang w:val="es-ES"/>
        </w:rPr>
        <w:t xml:space="preserve"> RSIA </w:t>
      </w:r>
      <w:proofErr w:type="spellStart"/>
      <w:r w:rsidRPr="008A0F6E">
        <w:rPr>
          <w:rFonts w:eastAsia="Times New Roman" w:cs="Times New Roman"/>
          <w:color w:val="000000" w:themeColor="text1"/>
          <w:szCs w:val="24"/>
          <w:lang w:val="es-ES"/>
        </w:rPr>
        <w:t>Pratiwi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fasilitas</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sarana-prasarana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tidak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hanya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semata</w:t>
      </w:r>
      <w:proofErr w:type="spellEnd"/>
      <w:r w:rsidRPr="008A0F6E">
        <w:rPr>
          <w:rFonts w:eastAsia="Times New Roman" w:cs="Times New Roman"/>
          <w:color w:val="000000" w:themeColor="text1"/>
          <w:szCs w:val="24"/>
          <w:lang w:val="es-ES"/>
        </w:rPr>
        <w:t xml:space="preserve">-mata </w:t>
      </w:r>
      <w:proofErr w:type="spellStart"/>
      <w:r w:rsidRPr="008A0F6E">
        <w:rPr>
          <w:rFonts w:eastAsia="Times New Roman" w:cs="Times New Roman"/>
          <w:color w:val="000000" w:themeColor="text1"/>
          <w:szCs w:val="24"/>
          <w:lang w:val="es-ES"/>
        </w:rPr>
        <w:t>untuk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memenuhi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standar</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pelayanan</w:t>
      </w:r>
      <w:proofErr w:type="spellEnd"/>
      <w:r w:rsidRPr="008A0F6E">
        <w:rPr>
          <w:rFonts w:eastAsia="Times New Roman" w:cs="Times New Roman"/>
          <w:color w:val="000000" w:themeColor="text1"/>
          <w:szCs w:val="24"/>
          <w:lang w:val="es-ES"/>
        </w:rPr>
        <w:t xml:space="preserve"> saja, </w:t>
      </w:r>
      <w:proofErr w:type="spellStart"/>
      <w:r w:rsidRPr="008A0F6E">
        <w:rPr>
          <w:rFonts w:eastAsia="Times New Roman" w:cs="Times New Roman"/>
          <w:color w:val="000000" w:themeColor="text1"/>
          <w:szCs w:val="24"/>
          <w:lang w:val="es-ES"/>
        </w:rPr>
        <w:t>tetapi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fasilitas</w:t>
      </w:r>
      <w:proofErr w:type="spellEnd"/>
      <w:r w:rsidRPr="008A0F6E">
        <w:rPr>
          <w:rFonts w:eastAsia="Times New Roman" w:cs="Times New Roman"/>
          <w:color w:val="000000" w:themeColor="text1"/>
          <w:szCs w:val="24"/>
          <w:lang w:val="es-ES"/>
        </w:rPr>
        <w:t xml:space="preserve"> dan </w:t>
      </w:r>
      <w:proofErr w:type="spellStart"/>
      <w:r w:rsidRPr="008A0F6E">
        <w:rPr>
          <w:rFonts w:eastAsia="Times New Roman" w:cs="Times New Roman"/>
          <w:color w:val="000000" w:themeColor="text1"/>
          <w:szCs w:val="24"/>
          <w:lang w:val="es-ES"/>
        </w:rPr>
        <w:t>sarana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fisik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tersebut</w:t>
      </w:r>
      <w:proofErr w:type="spellEnd"/>
      <w:r w:rsidRPr="008A0F6E">
        <w:rPr>
          <w:rFonts w:eastAsia="Times New Roman" w:cs="Times New Roman"/>
          <w:color w:val="000000" w:themeColor="text1"/>
          <w:szCs w:val="24"/>
          <w:lang w:val="es-ES"/>
        </w:rPr>
        <w:t xml:space="preserve"> juga </w:t>
      </w:r>
      <w:proofErr w:type="spellStart"/>
      <w:r w:rsidRPr="008A0F6E">
        <w:rPr>
          <w:rFonts w:eastAsia="Times New Roman" w:cs="Times New Roman"/>
          <w:color w:val="000000" w:themeColor="text1"/>
          <w:szCs w:val="24"/>
          <w:lang w:val="es-ES"/>
        </w:rPr>
        <w:t>digunakan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sebagai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sarana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membangun</w:t>
      </w:r>
      <w:proofErr w:type="spellEnd"/>
      <w:r w:rsidRPr="008A0F6E">
        <w:rPr>
          <w:rFonts w:eastAsia="Times New Roman" w:cs="Times New Roman"/>
          <w:color w:val="000000" w:themeColor="text1"/>
          <w:szCs w:val="24"/>
          <w:lang w:val="es-ES"/>
        </w:rPr>
        <w:t xml:space="preserve"> citra </w:t>
      </w:r>
      <w:r w:rsidRPr="008A0F6E">
        <w:rPr>
          <w:rFonts w:eastAsia="Times New Roman" w:cs="Times New Roman"/>
          <w:i/>
          <w:color w:val="000000" w:themeColor="text1"/>
          <w:szCs w:val="24"/>
          <w:lang w:val="es-ES"/>
        </w:rPr>
        <w:t>(</w:t>
      </w:r>
      <w:proofErr w:type="spellStart"/>
      <w:r w:rsidRPr="008A0F6E">
        <w:rPr>
          <w:rFonts w:eastAsia="Times New Roman" w:cs="Times New Roman"/>
          <w:i/>
          <w:color w:val="000000" w:themeColor="text1"/>
          <w:szCs w:val="24"/>
          <w:lang w:val="es-ES"/>
        </w:rPr>
        <w:t>brand</w:t>
      </w:r>
      <w:proofErr w:type="spellEnd"/>
      <w:r w:rsidRPr="008A0F6E">
        <w:rPr>
          <w:rFonts w:eastAsia="Times New Roman" w:cs="Times New Roman"/>
          <w:i/>
          <w:color w:val="000000" w:themeColor="text1"/>
          <w:szCs w:val="24"/>
          <w:lang w:val="es-ES"/>
        </w:rPr>
        <w:t xml:space="preserve"> </w:t>
      </w:r>
      <w:proofErr w:type="spellStart"/>
      <w:r w:rsidRPr="008A0F6E">
        <w:rPr>
          <w:rFonts w:eastAsia="Times New Roman" w:cs="Times New Roman"/>
          <w:i/>
          <w:color w:val="000000" w:themeColor="text1"/>
          <w:szCs w:val="24"/>
          <w:lang w:val="es-ES"/>
        </w:rPr>
        <w:t>image</w:t>
      </w:r>
      <w:proofErr w:type="spellEnd"/>
      <w:r w:rsidRPr="008A0F6E">
        <w:rPr>
          <w:rFonts w:eastAsia="Times New Roman" w:cs="Times New Roman"/>
          <w:i/>
          <w:color w:val="000000" w:themeColor="text1"/>
          <w:szCs w:val="24"/>
          <w:lang w:val="es-ES"/>
        </w:rPr>
        <w:t xml:space="preserve">). </w:t>
      </w:r>
      <w:proofErr w:type="spellStart"/>
      <w:r w:rsidRPr="008A0F6E">
        <w:rPr>
          <w:rFonts w:eastAsia="Times New Roman" w:cs="Times New Roman"/>
          <w:color w:val="000000" w:themeColor="text1"/>
          <w:szCs w:val="24"/>
          <w:lang w:val="es-ES"/>
        </w:rPr>
        <w:t>Dari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wawancara</w:t>
      </w:r>
      <w:proofErr w:type="spellEnd"/>
      <w:r w:rsidRPr="008A0F6E">
        <w:rPr>
          <w:rFonts w:eastAsia="Times New Roman" w:cs="Times New Roman"/>
          <w:color w:val="000000" w:themeColor="text1"/>
          <w:szCs w:val="24"/>
          <w:lang w:val="es-ES"/>
        </w:rPr>
        <w:t xml:space="preserve"> dan </w:t>
      </w:r>
      <w:proofErr w:type="spellStart"/>
      <w:r w:rsidRPr="008A0F6E">
        <w:rPr>
          <w:rFonts w:eastAsia="Times New Roman" w:cs="Times New Roman"/>
          <w:color w:val="000000" w:themeColor="text1"/>
          <w:szCs w:val="24"/>
          <w:lang w:val="es-ES"/>
        </w:rPr>
        <w:t>diskusi</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dimungkinkan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adanya</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hubungan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positif</w:t>
      </w:r>
      <w:proofErr w:type="spellEnd"/>
      <w:r w:rsidRPr="008A0F6E">
        <w:rPr>
          <w:rFonts w:eastAsia="Times New Roman" w:cs="Times New Roman"/>
          <w:color w:val="000000" w:themeColor="text1"/>
          <w:szCs w:val="24"/>
          <w:lang w:val="es-ES"/>
        </w:rPr>
        <w:t xml:space="preserve"> antara </w:t>
      </w:r>
      <w:proofErr w:type="spellStart"/>
      <w:r w:rsidRPr="008A0F6E">
        <w:rPr>
          <w:rFonts w:eastAsia="Times New Roman" w:cs="Times New Roman"/>
          <w:color w:val="000000" w:themeColor="text1"/>
          <w:szCs w:val="24"/>
          <w:lang w:val="es-ES"/>
        </w:rPr>
        <w:t>peningkatan</w:t>
      </w:r>
      <w:proofErr w:type="spellEnd"/>
      <w:r w:rsidRPr="008A0F6E">
        <w:rPr>
          <w:rFonts w:eastAsia="Times New Roman" w:cs="Times New Roman"/>
          <w:color w:val="000000" w:themeColor="text1"/>
          <w:szCs w:val="24"/>
          <w:lang w:val="es-ES"/>
        </w:rPr>
        <w:t xml:space="preserve"> visual </w:t>
      </w:r>
      <w:proofErr w:type="spellStart"/>
      <w:r w:rsidRPr="008A0F6E">
        <w:rPr>
          <w:rFonts w:eastAsia="Times New Roman" w:cs="Times New Roman"/>
          <w:color w:val="000000" w:themeColor="text1"/>
          <w:szCs w:val="24"/>
          <w:lang w:val="es-ES"/>
        </w:rPr>
        <w:t>arsitektur</w:t>
      </w:r>
      <w:proofErr w:type="spellEnd"/>
      <w:r w:rsidRPr="008A0F6E">
        <w:rPr>
          <w:rFonts w:eastAsia="Times New Roman" w:cs="Times New Roman"/>
          <w:color w:val="000000" w:themeColor="text1"/>
          <w:szCs w:val="24"/>
          <w:lang w:val="es-ES"/>
        </w:rPr>
        <w:t xml:space="preserve"> dan </w:t>
      </w:r>
      <w:proofErr w:type="spellStart"/>
      <w:r w:rsidRPr="008A0F6E">
        <w:rPr>
          <w:rFonts w:eastAsia="Times New Roman" w:cs="Times New Roman"/>
          <w:color w:val="000000" w:themeColor="text1"/>
          <w:szCs w:val="24"/>
          <w:lang w:val="es-ES"/>
        </w:rPr>
        <w:t>fisik</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luar</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terhadap</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kepuasan</w:t>
      </w:r>
      <w:proofErr w:type="spellEnd"/>
      <w:r w:rsidRPr="008A0F6E">
        <w:rPr>
          <w:rFonts w:eastAsia="Times New Roman" w:cs="Times New Roman"/>
          <w:color w:val="000000" w:themeColor="text1"/>
          <w:szCs w:val="24"/>
          <w:lang w:val="es-ES"/>
        </w:rPr>
        <w:t xml:space="preserve"> </w:t>
      </w:r>
      <w:proofErr w:type="spellStart"/>
      <w:r w:rsidRPr="008A0F6E">
        <w:rPr>
          <w:rFonts w:eastAsia="Times New Roman" w:cs="Times New Roman"/>
          <w:color w:val="000000" w:themeColor="text1"/>
          <w:szCs w:val="24"/>
          <w:lang w:val="es-ES"/>
        </w:rPr>
        <w:t>pasien</w:t>
      </w:r>
      <w:proofErr w:type="spellEnd"/>
      <w:r w:rsidRPr="008A0F6E">
        <w:rPr>
          <w:rFonts w:eastAsia="Times New Roman" w:cs="Times New Roman"/>
          <w:color w:val="000000" w:themeColor="text1"/>
          <w:szCs w:val="24"/>
          <w:lang w:val="es-ES"/>
        </w:rPr>
        <w:t>.</w:t>
      </w:r>
    </w:p>
    <w:p w14:paraId="71064B6E" w14:textId="77777777" w:rsidR="001E1DC7" w:rsidRPr="008A0F6E" w:rsidRDefault="001E1DC7" w:rsidP="001E1DC7">
      <w:pPr>
        <w:spacing w:after="0" w:line="240" w:lineRule="auto"/>
        <w:jc w:val="both"/>
        <w:rPr>
          <w:rFonts w:eastAsia="Times New Roman" w:cs="Times New Roman"/>
          <w:i/>
          <w:iCs/>
          <w:color w:val="000000" w:themeColor="text1"/>
          <w:szCs w:val="24"/>
        </w:rPr>
      </w:pPr>
    </w:p>
    <w:p w14:paraId="1988BB77" w14:textId="77777777" w:rsidR="001E1DC7" w:rsidRPr="008A0F6E" w:rsidRDefault="001E1DC7" w:rsidP="001E1DC7">
      <w:pPr>
        <w:spacing w:after="0" w:line="240" w:lineRule="auto"/>
        <w:jc w:val="both"/>
        <w:rPr>
          <w:rFonts w:eastAsia="Times New Roman" w:cs="Times New Roman"/>
          <w:color w:val="000000" w:themeColor="text1"/>
          <w:szCs w:val="24"/>
        </w:rPr>
      </w:pPr>
      <w:r w:rsidRPr="008A0F6E">
        <w:rPr>
          <w:rFonts w:eastAsia="Times New Roman" w:cs="Times New Roman"/>
          <w:b/>
          <w:bCs/>
          <w:color w:val="000000" w:themeColor="text1"/>
          <w:szCs w:val="24"/>
        </w:rPr>
        <w:t xml:space="preserve">Kata </w:t>
      </w:r>
      <w:proofErr w:type="spellStart"/>
      <w:r w:rsidRPr="008A0F6E">
        <w:rPr>
          <w:rFonts w:eastAsia="Times New Roman" w:cs="Times New Roman"/>
          <w:b/>
          <w:bCs/>
          <w:color w:val="000000" w:themeColor="text1"/>
          <w:szCs w:val="24"/>
        </w:rPr>
        <w:t>Kunci</w:t>
      </w:r>
      <w:proofErr w:type="spellEnd"/>
      <w:r w:rsidRPr="008A0F6E">
        <w:rPr>
          <w:rFonts w:eastAsia="Times New Roman" w:cs="Times New Roman"/>
          <w:b/>
          <w:bCs/>
          <w:color w:val="000000" w:themeColor="text1"/>
          <w:szCs w:val="24"/>
        </w:rPr>
        <w:t>:</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i/>
          <w:iCs/>
          <w:color w:val="000000" w:themeColor="text1"/>
          <w:szCs w:val="24"/>
        </w:rPr>
        <w:t xml:space="preserve">, </w:t>
      </w:r>
      <w:r w:rsidRPr="008A0F6E">
        <w:rPr>
          <w:rFonts w:eastAsia="Times New Roman" w:cs="Times New Roman"/>
          <w:color w:val="000000" w:themeColor="text1"/>
          <w:szCs w:val="24"/>
        </w:rPr>
        <w:t xml:space="preserve">Citra, </w:t>
      </w:r>
      <w:proofErr w:type="spellStart"/>
      <w:r w:rsidRPr="008A0F6E">
        <w:rPr>
          <w:rFonts w:eastAsia="Times New Roman" w:cs="Times New Roman"/>
          <w:color w:val="000000" w:themeColor="text1"/>
          <w:szCs w:val="24"/>
        </w:rPr>
        <w:t>Kepuasan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Pasien</w:t>
      </w:r>
      <w:proofErr w:type="spellEnd"/>
    </w:p>
    <w:p w14:paraId="2D8C8B7D" w14:textId="77777777" w:rsidR="001E1DC7" w:rsidRPr="008A0F6E" w:rsidRDefault="001E1DC7" w:rsidP="001E1DC7">
      <w:pPr>
        <w:spacing w:after="0" w:line="240" w:lineRule="auto"/>
        <w:jc w:val="both"/>
        <w:rPr>
          <w:rFonts w:eastAsia="Times New Roman" w:cs="Times New Roman"/>
          <w:color w:val="000000" w:themeColor="text1"/>
          <w:szCs w:val="24"/>
        </w:rPr>
      </w:pPr>
    </w:p>
    <w:p w14:paraId="03D00A4A" w14:textId="77777777" w:rsidR="001E1DC7" w:rsidRPr="008A0F6E" w:rsidRDefault="001E1DC7" w:rsidP="001E1DC7">
      <w:pPr>
        <w:spacing w:after="0" w:line="240" w:lineRule="auto"/>
        <w:jc w:val="both"/>
        <w:rPr>
          <w:rFonts w:eastAsia="Times New Roman" w:cs="Times New Roman"/>
          <w:color w:val="000000" w:themeColor="text1"/>
          <w:szCs w:val="24"/>
        </w:rPr>
      </w:pPr>
    </w:p>
    <w:p w14:paraId="1A3CF1DA" w14:textId="77777777" w:rsidR="001E1DC7" w:rsidRPr="008A0F6E" w:rsidRDefault="001E1DC7" w:rsidP="001E1DC7">
      <w:pPr>
        <w:spacing w:after="0" w:line="240" w:lineRule="auto"/>
        <w:jc w:val="both"/>
        <w:rPr>
          <w:rFonts w:eastAsia="Times New Roman" w:cs="Times New Roman"/>
          <w:color w:val="000000" w:themeColor="text1"/>
          <w:szCs w:val="24"/>
        </w:rPr>
      </w:pPr>
    </w:p>
    <w:p w14:paraId="2F16EDB2" w14:textId="77777777" w:rsidR="001E1DC7" w:rsidRPr="008A0F6E" w:rsidRDefault="001E1DC7" w:rsidP="001E1DC7">
      <w:pPr>
        <w:pStyle w:val="Heading1"/>
        <w:spacing w:line="240" w:lineRule="auto"/>
        <w:rPr>
          <w:i/>
          <w:iCs/>
        </w:rPr>
      </w:pPr>
      <w:r w:rsidRPr="008A0F6E">
        <w:rPr>
          <w:i/>
          <w:iCs/>
        </w:rPr>
        <w:t>ABSTRACK</w:t>
      </w:r>
    </w:p>
    <w:p w14:paraId="1DA993AB" w14:textId="77777777" w:rsidR="001E1DC7" w:rsidRPr="008A0F6E" w:rsidRDefault="001E1DC7" w:rsidP="001E1DC7">
      <w:pPr>
        <w:spacing w:line="240" w:lineRule="auto"/>
        <w:ind w:firstLine="720"/>
        <w:jc w:val="both"/>
        <w:rPr>
          <w:rFonts w:eastAsia="Times New Roman" w:cs="Times New Roman"/>
          <w:i/>
          <w:iCs/>
          <w:color w:val="000000" w:themeColor="text1"/>
          <w:szCs w:val="24"/>
        </w:rPr>
      </w:pPr>
      <w:r w:rsidRPr="008A0F6E">
        <w:rPr>
          <w:rFonts w:eastAsia="Times New Roman" w:cs="Times New Roman"/>
          <w:i/>
          <w:iCs/>
          <w:color w:val="000000" w:themeColor="text1"/>
          <w:szCs w:val="24"/>
        </w:rPr>
        <w:t xml:space="preserve">Health facilities in Kota Tangerang in recent years have shown very positive growth indicators. This growth reflects the real efforts of various parties to improve access to and quality of health services for the community.  On the other hand, there are many problems with hospitals in Kota Tangerang in general. These problems include limited facilities. Many hospitals have limited facilities, both in terms of treatment rooms, medical equipment, and other supporting services. </w:t>
      </w:r>
    </w:p>
    <w:p w14:paraId="0D92BDF9" w14:textId="77777777" w:rsidR="001E1DC7" w:rsidRPr="008A0F6E" w:rsidRDefault="001E1DC7" w:rsidP="001E1DC7">
      <w:pPr>
        <w:spacing w:line="240" w:lineRule="auto"/>
        <w:ind w:firstLine="720"/>
        <w:jc w:val="both"/>
        <w:rPr>
          <w:rFonts w:eastAsia="Times New Roman" w:cs="Times New Roman"/>
          <w:i/>
          <w:iCs/>
          <w:color w:val="000000" w:themeColor="text1"/>
          <w:szCs w:val="24"/>
        </w:rPr>
      </w:pPr>
      <w:r w:rsidRPr="008A0F6E">
        <w:rPr>
          <w:rFonts w:eastAsia="Times New Roman" w:cs="Times New Roman"/>
          <w:i/>
          <w:iCs/>
          <w:color w:val="000000" w:themeColor="text1"/>
          <w:szCs w:val="24"/>
        </w:rPr>
        <w:t xml:space="preserve">RSIA </w:t>
      </w:r>
      <w:proofErr w:type="spellStart"/>
      <w:r w:rsidRPr="008A0F6E">
        <w:rPr>
          <w:rFonts w:eastAsia="Times New Roman" w:cs="Times New Roman"/>
          <w:i/>
          <w:iCs/>
          <w:color w:val="000000" w:themeColor="text1"/>
          <w:szCs w:val="24"/>
        </w:rPr>
        <w:t>Pratiwi</w:t>
      </w:r>
      <w:proofErr w:type="spellEnd"/>
      <w:r w:rsidRPr="008A0F6E">
        <w:rPr>
          <w:rFonts w:eastAsia="Times New Roman" w:cs="Times New Roman"/>
          <w:i/>
          <w:iCs/>
          <w:color w:val="000000" w:themeColor="text1"/>
          <w:szCs w:val="24"/>
        </w:rPr>
        <w:t xml:space="preserve"> is one of the hospitals in Tangerang City that has developed in recent years. This hospital has developed in various ways, from the appearance of the building to service capabilities. The physical and tangible aspects are one of the easiest indicators of these changes, one of which is the physical aspect of the building. RSIA </w:t>
      </w:r>
      <w:proofErr w:type="spellStart"/>
      <w:r w:rsidRPr="008A0F6E">
        <w:rPr>
          <w:rFonts w:eastAsia="Times New Roman" w:cs="Times New Roman"/>
          <w:i/>
          <w:iCs/>
          <w:color w:val="000000" w:themeColor="text1"/>
          <w:szCs w:val="24"/>
        </w:rPr>
        <w:t>Pratiwi</w:t>
      </w:r>
      <w:proofErr w:type="spellEnd"/>
      <w:r w:rsidRPr="008A0F6E">
        <w:rPr>
          <w:rFonts w:eastAsia="Times New Roman" w:cs="Times New Roman"/>
          <w:i/>
          <w:iCs/>
          <w:color w:val="000000" w:themeColor="text1"/>
          <w:szCs w:val="24"/>
        </w:rPr>
        <w:t xml:space="preserve">, which is one of the branches of the </w:t>
      </w:r>
      <w:proofErr w:type="spellStart"/>
      <w:r w:rsidRPr="008A0F6E">
        <w:rPr>
          <w:rFonts w:eastAsia="Times New Roman" w:cs="Times New Roman"/>
          <w:i/>
          <w:iCs/>
          <w:color w:val="000000" w:themeColor="text1"/>
          <w:szCs w:val="24"/>
        </w:rPr>
        <w:t>Annisa</w:t>
      </w:r>
      <w:proofErr w:type="spellEnd"/>
      <w:r w:rsidRPr="008A0F6E">
        <w:rPr>
          <w:rFonts w:eastAsia="Times New Roman" w:cs="Times New Roman"/>
          <w:i/>
          <w:iCs/>
          <w:color w:val="000000" w:themeColor="text1"/>
          <w:szCs w:val="24"/>
        </w:rPr>
        <w:t xml:space="preserve"> Group, is one of the health facilities that has grown in recent years. Improvements in service aspects as well as physical aspects have been made.</w:t>
      </w:r>
    </w:p>
    <w:p w14:paraId="518EAB6F" w14:textId="77777777" w:rsidR="001E1DC7" w:rsidRPr="008A0F6E" w:rsidRDefault="001E1DC7" w:rsidP="001E1DC7">
      <w:pPr>
        <w:spacing w:line="240" w:lineRule="auto"/>
        <w:ind w:firstLine="720"/>
        <w:jc w:val="both"/>
        <w:rPr>
          <w:rFonts w:eastAsia="Times New Roman" w:cs="Times New Roman"/>
          <w:i/>
          <w:iCs/>
          <w:color w:val="000000" w:themeColor="text1"/>
          <w:szCs w:val="24"/>
        </w:rPr>
      </w:pPr>
      <w:r w:rsidRPr="008A0F6E">
        <w:rPr>
          <w:rFonts w:eastAsia="Times New Roman" w:cs="Times New Roman"/>
          <w:i/>
          <w:iCs/>
          <w:color w:val="000000" w:themeColor="text1"/>
          <w:szCs w:val="24"/>
        </w:rPr>
        <w:t xml:space="preserve">For hospitals with a business scale such as RSIA </w:t>
      </w:r>
      <w:proofErr w:type="spellStart"/>
      <w:r w:rsidRPr="008A0F6E">
        <w:rPr>
          <w:rFonts w:eastAsia="Times New Roman" w:cs="Times New Roman"/>
          <w:i/>
          <w:iCs/>
          <w:color w:val="000000" w:themeColor="text1"/>
          <w:szCs w:val="24"/>
        </w:rPr>
        <w:t>Pratiwi</w:t>
      </w:r>
      <w:proofErr w:type="spellEnd"/>
      <w:r w:rsidRPr="008A0F6E">
        <w:rPr>
          <w:rFonts w:eastAsia="Times New Roman" w:cs="Times New Roman"/>
          <w:i/>
          <w:iCs/>
          <w:color w:val="000000" w:themeColor="text1"/>
          <w:szCs w:val="24"/>
        </w:rPr>
        <w:t>, infrastructure facilities are not only to meet service standards, but these facilities and physical facilities are also used as a means of building an image (brand image). From interviews and discussions, it is possible that there is a positive relationship between visual architectural and physical external improvements to satisfaction.</w:t>
      </w:r>
    </w:p>
    <w:p w14:paraId="6953A115" w14:textId="77777777" w:rsidR="001E1DC7" w:rsidRPr="008A0F6E" w:rsidRDefault="001E1DC7" w:rsidP="001E1DC7">
      <w:pPr>
        <w:spacing w:after="0" w:line="240" w:lineRule="auto"/>
        <w:jc w:val="both"/>
        <w:rPr>
          <w:rFonts w:eastAsia="Times New Roman" w:cs="Times New Roman"/>
          <w:i/>
          <w:iCs/>
          <w:color w:val="000000" w:themeColor="text1"/>
          <w:szCs w:val="24"/>
        </w:rPr>
      </w:pPr>
      <w:r w:rsidRPr="008A0F6E">
        <w:rPr>
          <w:rFonts w:eastAsia="Times New Roman" w:cs="Times New Roman"/>
          <w:b/>
          <w:bCs/>
          <w:i/>
          <w:iCs/>
          <w:color w:val="000000" w:themeColor="text1"/>
          <w:szCs w:val="24"/>
        </w:rPr>
        <w:t>Keywords:</w:t>
      </w:r>
      <w:r w:rsidRPr="008A0F6E">
        <w:rPr>
          <w:rFonts w:eastAsia="Times New Roman" w:cs="Times New Roman"/>
          <w:i/>
          <w:iCs/>
          <w:color w:val="000000" w:themeColor="text1"/>
          <w:szCs w:val="24"/>
        </w:rPr>
        <w:t xml:space="preserve"> Physical Evidence, Image, Patient Satisfaction</w:t>
      </w:r>
    </w:p>
    <w:p w14:paraId="485781B6" w14:textId="77777777" w:rsidR="001E1DC7" w:rsidRPr="008A0F6E" w:rsidRDefault="001E1DC7" w:rsidP="001E1DC7">
      <w:pPr>
        <w:spacing w:after="0" w:line="240" w:lineRule="auto"/>
        <w:jc w:val="both"/>
        <w:rPr>
          <w:rFonts w:eastAsia="Times New Roman" w:cs="Times New Roman"/>
          <w:i/>
          <w:iCs/>
          <w:color w:val="000000" w:themeColor="text1"/>
          <w:szCs w:val="24"/>
        </w:rPr>
      </w:pPr>
    </w:p>
    <w:p w14:paraId="42CFB3F1" w14:textId="77777777" w:rsidR="001E1DC7" w:rsidRPr="008A0F6E" w:rsidRDefault="001E1DC7" w:rsidP="001E1DC7">
      <w:pPr>
        <w:spacing w:after="0" w:line="240" w:lineRule="auto"/>
        <w:jc w:val="both"/>
        <w:rPr>
          <w:rFonts w:eastAsia="Times New Roman" w:cs="Times New Roman"/>
          <w:i/>
          <w:iCs/>
          <w:color w:val="000000" w:themeColor="text1"/>
          <w:szCs w:val="24"/>
        </w:rPr>
      </w:pPr>
    </w:p>
    <w:p w14:paraId="3537019D" w14:textId="77777777" w:rsidR="001E1DC7" w:rsidRPr="008A0F6E" w:rsidRDefault="001E1DC7" w:rsidP="001E1DC7">
      <w:pPr>
        <w:spacing w:after="0" w:line="240" w:lineRule="auto"/>
        <w:jc w:val="both"/>
        <w:rPr>
          <w:rFonts w:eastAsia="Times New Roman" w:cs="Times New Roman"/>
          <w:i/>
          <w:iCs/>
          <w:color w:val="000000" w:themeColor="text1"/>
          <w:szCs w:val="24"/>
        </w:rPr>
      </w:pPr>
    </w:p>
    <w:p w14:paraId="1A45AE71" w14:textId="77777777" w:rsidR="001E1DC7" w:rsidRPr="008A0F6E" w:rsidRDefault="001E1DC7" w:rsidP="001E1DC7">
      <w:pPr>
        <w:pStyle w:val="Heading1"/>
        <w:spacing w:line="240" w:lineRule="auto"/>
      </w:pPr>
      <w:r w:rsidRPr="008A0F6E">
        <w:t>RINGKESAN</w:t>
      </w:r>
    </w:p>
    <w:p w14:paraId="7E41E6AF" w14:textId="77777777" w:rsidR="001E1DC7" w:rsidRPr="008A0F6E" w:rsidRDefault="001E1DC7" w:rsidP="001E1DC7">
      <w:pPr>
        <w:spacing w:line="240" w:lineRule="auto"/>
        <w:ind w:firstLine="720"/>
        <w:jc w:val="both"/>
        <w:rPr>
          <w:rFonts w:eastAsia="Times New Roman" w:cs="Times New Roman"/>
          <w:color w:val="000000" w:themeColor="text1"/>
          <w:szCs w:val="24"/>
        </w:rPr>
      </w:pPr>
      <w:proofErr w:type="spellStart"/>
      <w:r w:rsidRPr="008A0F6E">
        <w:rPr>
          <w:rFonts w:eastAsia="Times New Roman" w:cs="Times New Roman"/>
          <w:color w:val="000000" w:themeColor="text1"/>
          <w:szCs w:val="24"/>
        </w:rPr>
        <w:t>Fasilitas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kasehatan</w:t>
      </w:r>
      <w:proofErr w:type="spellEnd"/>
      <w:r w:rsidRPr="008A0F6E">
        <w:rPr>
          <w:rFonts w:eastAsia="Times New Roman" w:cs="Times New Roman"/>
          <w:color w:val="000000" w:themeColor="text1"/>
          <w:szCs w:val="24"/>
        </w:rPr>
        <w:t xml:space="preserve"> di </w:t>
      </w:r>
      <w:proofErr w:type="spellStart"/>
      <w:r w:rsidRPr="008A0F6E">
        <w:rPr>
          <w:rFonts w:eastAsia="Times New Roman" w:cs="Times New Roman"/>
          <w:color w:val="000000" w:themeColor="text1"/>
          <w:szCs w:val="24"/>
        </w:rPr>
        <w:t>Dayeuh</w:t>
      </w:r>
      <w:proofErr w:type="spellEnd"/>
      <w:r w:rsidRPr="008A0F6E">
        <w:rPr>
          <w:rFonts w:eastAsia="Times New Roman" w:cs="Times New Roman"/>
          <w:color w:val="000000" w:themeColor="text1"/>
          <w:szCs w:val="24"/>
        </w:rPr>
        <w:t xml:space="preserve"> Tangerang </w:t>
      </w:r>
      <w:proofErr w:type="spellStart"/>
      <w:r w:rsidRPr="008A0F6E">
        <w:rPr>
          <w:rFonts w:eastAsia="Times New Roman" w:cs="Times New Roman"/>
          <w:color w:val="000000" w:themeColor="text1"/>
          <w:szCs w:val="24"/>
        </w:rPr>
        <w:t>dina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sababaraha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warsih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pamungkas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nembongkeun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indikator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pertumbuhan</w:t>
      </w:r>
      <w:proofErr w:type="spellEnd"/>
      <w:r w:rsidRPr="008A0F6E">
        <w:rPr>
          <w:rFonts w:eastAsia="Times New Roman" w:cs="Times New Roman"/>
          <w:color w:val="000000" w:themeColor="text1"/>
          <w:szCs w:val="24"/>
        </w:rPr>
        <w:t xml:space="preserve"> anu </w:t>
      </w:r>
      <w:proofErr w:type="spellStart"/>
      <w:r w:rsidRPr="008A0F6E">
        <w:rPr>
          <w:rFonts w:eastAsia="Times New Roman" w:cs="Times New Roman"/>
          <w:color w:val="000000" w:themeColor="text1"/>
          <w:szCs w:val="24"/>
        </w:rPr>
        <w:t>positip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pisan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Pertumbuhan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kasebat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mencerminkeun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usaha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tela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sagala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rupa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pihak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kanggo</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ngaronjatkeun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akses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kualitas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layanan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kasehatan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kanggo</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balarea</w:t>
      </w:r>
      <w:proofErr w:type="spellEnd"/>
      <w:r w:rsidRPr="008A0F6E">
        <w:rPr>
          <w:rFonts w:eastAsia="Times New Roman" w:cs="Times New Roman"/>
          <w:color w:val="000000" w:themeColor="text1"/>
          <w:szCs w:val="24"/>
        </w:rPr>
        <w:t xml:space="preserve">. Dina </w:t>
      </w:r>
      <w:proofErr w:type="spellStart"/>
      <w:r w:rsidRPr="008A0F6E">
        <w:rPr>
          <w:rFonts w:eastAsia="Times New Roman" w:cs="Times New Roman"/>
          <w:color w:val="000000" w:themeColor="text1"/>
          <w:szCs w:val="24"/>
        </w:rPr>
        <w:t>sisi</w:t>
      </w:r>
      <w:proofErr w:type="spellEnd"/>
      <w:r w:rsidRPr="008A0F6E">
        <w:rPr>
          <w:rFonts w:eastAsia="Times New Roman" w:cs="Times New Roman"/>
          <w:color w:val="000000" w:themeColor="text1"/>
          <w:szCs w:val="24"/>
        </w:rPr>
        <w:t xml:space="preserve"> </w:t>
      </w:r>
      <w:proofErr w:type="spellStart"/>
      <w:proofErr w:type="gramStart"/>
      <w:r w:rsidRPr="008A0F6E">
        <w:rPr>
          <w:rFonts w:eastAsia="Times New Roman" w:cs="Times New Roman"/>
          <w:color w:val="000000" w:themeColor="text1"/>
          <w:szCs w:val="24"/>
        </w:rPr>
        <w:t>sanes,seueur</w:t>
      </w:r>
      <w:proofErr w:type="spellEnd"/>
      <w:proofErr w:type="gram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masalah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udur</w:t>
      </w:r>
      <w:proofErr w:type="spellEnd"/>
      <w:r w:rsidRPr="008A0F6E">
        <w:rPr>
          <w:rFonts w:eastAsia="Times New Roman" w:cs="Times New Roman"/>
          <w:color w:val="000000" w:themeColor="text1"/>
          <w:szCs w:val="24"/>
        </w:rPr>
        <w:t xml:space="preserve"> di </w:t>
      </w:r>
      <w:proofErr w:type="spellStart"/>
      <w:r w:rsidRPr="008A0F6E">
        <w:rPr>
          <w:rFonts w:eastAsia="Times New Roman" w:cs="Times New Roman"/>
          <w:color w:val="000000" w:themeColor="text1"/>
          <w:szCs w:val="24"/>
        </w:rPr>
        <w:t>Dayeuh</w:t>
      </w:r>
      <w:proofErr w:type="spellEnd"/>
      <w:r w:rsidRPr="008A0F6E">
        <w:rPr>
          <w:rFonts w:eastAsia="Times New Roman" w:cs="Times New Roman"/>
          <w:color w:val="000000" w:themeColor="text1"/>
          <w:szCs w:val="24"/>
        </w:rPr>
        <w:t xml:space="preserve"> Tangerang </w:t>
      </w:r>
      <w:proofErr w:type="spellStart"/>
      <w:r w:rsidRPr="008A0F6E">
        <w:rPr>
          <w:rFonts w:eastAsia="Times New Roman" w:cs="Times New Roman"/>
          <w:color w:val="000000" w:themeColor="text1"/>
          <w:szCs w:val="24"/>
        </w:rPr>
        <w:t>sacara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umum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Masalah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kasebat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diantarana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nyaeta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kawates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fasilitas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Seueur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udur</w:t>
      </w:r>
      <w:proofErr w:type="spellEnd"/>
      <w:r w:rsidRPr="008A0F6E">
        <w:rPr>
          <w:rFonts w:eastAsia="Times New Roman" w:cs="Times New Roman"/>
          <w:color w:val="000000" w:themeColor="text1"/>
          <w:szCs w:val="24"/>
        </w:rPr>
        <w:t xml:space="preserve"> anu </w:t>
      </w:r>
      <w:proofErr w:type="spellStart"/>
      <w:r w:rsidRPr="008A0F6E">
        <w:rPr>
          <w:rFonts w:eastAsia="Times New Roman" w:cs="Times New Roman"/>
          <w:color w:val="000000" w:themeColor="text1"/>
          <w:szCs w:val="24"/>
        </w:rPr>
        <w:t>ngabogaan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fasilitas</w:t>
      </w:r>
      <w:proofErr w:type="spellEnd"/>
      <w:r w:rsidRPr="008A0F6E">
        <w:rPr>
          <w:rFonts w:eastAsia="Times New Roman" w:cs="Times New Roman"/>
          <w:color w:val="000000" w:themeColor="text1"/>
          <w:szCs w:val="24"/>
        </w:rPr>
        <w:t xml:space="preserve"> anu </w:t>
      </w:r>
      <w:proofErr w:type="spellStart"/>
      <w:r w:rsidRPr="008A0F6E">
        <w:rPr>
          <w:rFonts w:eastAsia="Times New Roman" w:cs="Times New Roman"/>
          <w:color w:val="000000" w:themeColor="text1"/>
          <w:szCs w:val="24"/>
        </w:rPr>
        <w:t>kawates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sae</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sagi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rohang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perawatan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parabot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medis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atawa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layanan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bobotoh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lianna</w:t>
      </w:r>
      <w:proofErr w:type="spellEnd"/>
      <w:r w:rsidRPr="008A0F6E">
        <w:rPr>
          <w:rFonts w:eastAsia="Times New Roman" w:cs="Times New Roman"/>
          <w:color w:val="000000" w:themeColor="text1"/>
          <w:szCs w:val="24"/>
        </w:rPr>
        <w:t>.</w:t>
      </w:r>
    </w:p>
    <w:p w14:paraId="413BCC46" w14:textId="77777777" w:rsidR="001E1DC7" w:rsidRPr="008A0F6E" w:rsidRDefault="001E1DC7" w:rsidP="001E1DC7">
      <w:pPr>
        <w:spacing w:line="240" w:lineRule="auto"/>
        <w:ind w:firstLine="720"/>
        <w:jc w:val="both"/>
        <w:rPr>
          <w:rFonts w:eastAsia="Times New Roman" w:cs="Times New Roman"/>
          <w:color w:val="000000" w:themeColor="text1"/>
          <w:szCs w:val="24"/>
        </w:rPr>
      </w:pPr>
      <w:r w:rsidRPr="008A0F6E">
        <w:rPr>
          <w:rFonts w:eastAsia="Times New Roman" w:cs="Times New Roman"/>
          <w:color w:val="000000" w:themeColor="text1"/>
          <w:szCs w:val="24"/>
        </w:rPr>
        <w:t xml:space="preserve">RSIA </w:t>
      </w:r>
      <w:proofErr w:type="spellStart"/>
      <w:r w:rsidRPr="008A0F6E">
        <w:rPr>
          <w:rFonts w:eastAsia="Times New Roman" w:cs="Times New Roman"/>
          <w:color w:val="000000" w:themeColor="text1"/>
          <w:szCs w:val="24"/>
        </w:rPr>
        <w:t>Pratiwi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nyaeta</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sahiji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udur</w:t>
      </w:r>
      <w:proofErr w:type="spellEnd"/>
      <w:r w:rsidRPr="008A0F6E">
        <w:rPr>
          <w:rFonts w:eastAsia="Times New Roman" w:cs="Times New Roman"/>
          <w:color w:val="000000" w:themeColor="text1"/>
          <w:szCs w:val="24"/>
        </w:rPr>
        <w:t xml:space="preserve"> di </w:t>
      </w:r>
      <w:proofErr w:type="spellStart"/>
      <w:r w:rsidRPr="008A0F6E">
        <w:rPr>
          <w:rFonts w:eastAsia="Times New Roman" w:cs="Times New Roman"/>
          <w:color w:val="000000" w:themeColor="text1"/>
          <w:szCs w:val="24"/>
        </w:rPr>
        <w:t>Dayeuh</w:t>
      </w:r>
      <w:proofErr w:type="spellEnd"/>
      <w:r w:rsidRPr="008A0F6E">
        <w:rPr>
          <w:rFonts w:eastAsia="Times New Roman" w:cs="Times New Roman"/>
          <w:color w:val="000000" w:themeColor="text1"/>
          <w:szCs w:val="24"/>
        </w:rPr>
        <w:t xml:space="preserve"> Tangerang anu </w:t>
      </w:r>
      <w:proofErr w:type="spellStart"/>
      <w:r w:rsidRPr="008A0F6E">
        <w:rPr>
          <w:rFonts w:eastAsia="Times New Roman" w:cs="Times New Roman"/>
          <w:color w:val="000000" w:themeColor="text1"/>
          <w:szCs w:val="24"/>
        </w:rPr>
        <w:t>turut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ngembang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sababaraha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warsih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pamungkas</w:t>
      </w:r>
      <w:proofErr w:type="spellEnd"/>
      <w:r w:rsidRPr="008A0F6E">
        <w:rPr>
          <w:rFonts w:eastAsia="Times New Roman" w:cs="Times New Roman"/>
          <w:color w:val="000000" w:themeColor="text1"/>
          <w:szCs w:val="24"/>
        </w:rPr>
        <w:t xml:space="preserve">. RSIA </w:t>
      </w:r>
      <w:proofErr w:type="spellStart"/>
      <w:r w:rsidRPr="008A0F6E">
        <w:rPr>
          <w:rFonts w:eastAsia="Times New Roman" w:cs="Times New Roman"/>
          <w:color w:val="000000" w:themeColor="text1"/>
          <w:szCs w:val="24"/>
        </w:rPr>
        <w:t>ieu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atos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ngembang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sagala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rupa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perkawis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mimiti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tampilan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wangunan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dugi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pangabisa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layanan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r w:rsidRPr="00BA6105">
        <w:rPr>
          <w:rFonts w:eastAsia="Times New Roman" w:cs="Times New Roman"/>
          <w:i/>
          <w:iCs/>
          <w:color w:val="000000" w:themeColor="text1"/>
          <w:szCs w:val="24"/>
        </w:rPr>
        <w:t>tangible</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mangrupa</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sahiji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indikator</w:t>
      </w:r>
      <w:proofErr w:type="spellEnd"/>
      <w:r w:rsidRPr="008A0F6E">
        <w:rPr>
          <w:rFonts w:eastAsia="Times New Roman" w:cs="Times New Roman"/>
          <w:color w:val="000000" w:themeColor="text1"/>
          <w:szCs w:val="24"/>
        </w:rPr>
        <w:t xml:space="preserve"> anu nu </w:t>
      </w:r>
      <w:proofErr w:type="spellStart"/>
      <w:r w:rsidRPr="008A0F6E">
        <w:rPr>
          <w:rFonts w:eastAsia="Times New Roman" w:cs="Times New Roman"/>
          <w:color w:val="000000" w:themeColor="text1"/>
          <w:szCs w:val="24"/>
        </w:rPr>
        <w:t>mawi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gampil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dipeunteun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parobahan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kasebat</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sahijina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nyaeta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wangunan</w:t>
      </w:r>
      <w:proofErr w:type="spellEnd"/>
      <w:r w:rsidRPr="008A0F6E">
        <w:rPr>
          <w:rFonts w:eastAsia="Times New Roman" w:cs="Times New Roman"/>
          <w:color w:val="000000" w:themeColor="text1"/>
          <w:szCs w:val="24"/>
        </w:rPr>
        <w:t xml:space="preserve">. RSIA </w:t>
      </w:r>
      <w:proofErr w:type="spellStart"/>
      <w:r w:rsidRPr="008A0F6E">
        <w:rPr>
          <w:rFonts w:eastAsia="Times New Roman" w:cs="Times New Roman"/>
          <w:color w:val="000000" w:themeColor="text1"/>
          <w:szCs w:val="24"/>
        </w:rPr>
        <w:t>Pratiwi</w:t>
      </w:r>
      <w:proofErr w:type="spellEnd"/>
      <w:r w:rsidRPr="008A0F6E">
        <w:rPr>
          <w:rFonts w:eastAsia="Times New Roman" w:cs="Times New Roman"/>
          <w:color w:val="000000" w:themeColor="text1"/>
          <w:szCs w:val="24"/>
        </w:rPr>
        <w:t xml:space="preserve"> anu </w:t>
      </w:r>
      <w:proofErr w:type="spellStart"/>
      <w:r w:rsidRPr="008A0F6E">
        <w:rPr>
          <w:rFonts w:eastAsia="Times New Roman" w:cs="Times New Roman"/>
          <w:color w:val="000000" w:themeColor="text1"/>
          <w:szCs w:val="24"/>
        </w:rPr>
        <w:t>barobah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kaayaan</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sahiji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cabang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Annisa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Grup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mangrupa</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sahiji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faskes</w:t>
      </w:r>
      <w:proofErr w:type="spellEnd"/>
      <w:r w:rsidRPr="008A0F6E">
        <w:rPr>
          <w:rFonts w:eastAsia="Times New Roman" w:cs="Times New Roman"/>
          <w:color w:val="000000" w:themeColor="text1"/>
          <w:szCs w:val="24"/>
        </w:rPr>
        <w:t xml:space="preserve"> anu </w:t>
      </w:r>
      <w:proofErr w:type="spellStart"/>
      <w:r w:rsidRPr="008A0F6E">
        <w:rPr>
          <w:rFonts w:eastAsia="Times New Roman" w:cs="Times New Roman"/>
          <w:color w:val="000000" w:themeColor="text1"/>
          <w:szCs w:val="24"/>
        </w:rPr>
        <w:t>ngembang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sababaraha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warsih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pamungkas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Pembenahan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pangladen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atos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dipigawe</w:t>
      </w:r>
      <w:proofErr w:type="spellEnd"/>
      <w:r w:rsidRPr="008A0F6E">
        <w:rPr>
          <w:rFonts w:eastAsia="Times New Roman" w:cs="Times New Roman"/>
          <w:color w:val="000000" w:themeColor="text1"/>
          <w:szCs w:val="24"/>
        </w:rPr>
        <w:t>.</w:t>
      </w:r>
    </w:p>
    <w:p w14:paraId="2E186748" w14:textId="77777777" w:rsidR="001E1DC7" w:rsidRPr="008A0F6E" w:rsidRDefault="001E1DC7" w:rsidP="001E1DC7">
      <w:pPr>
        <w:spacing w:after="0" w:line="240" w:lineRule="auto"/>
        <w:ind w:firstLine="720"/>
        <w:jc w:val="both"/>
        <w:rPr>
          <w:rFonts w:eastAsia="Times New Roman" w:cs="Times New Roman"/>
          <w:color w:val="000000" w:themeColor="text1"/>
          <w:szCs w:val="24"/>
        </w:rPr>
      </w:pPr>
      <w:proofErr w:type="spellStart"/>
      <w:r w:rsidRPr="008A0F6E">
        <w:rPr>
          <w:rFonts w:eastAsia="Times New Roman" w:cs="Times New Roman"/>
          <w:color w:val="000000" w:themeColor="text1"/>
          <w:szCs w:val="24"/>
        </w:rPr>
        <w:lastRenderedPageBreak/>
        <w:t>Kanggo</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udur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kalawan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skala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bisnis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sepertos</w:t>
      </w:r>
      <w:proofErr w:type="spellEnd"/>
      <w:r w:rsidRPr="008A0F6E">
        <w:rPr>
          <w:rFonts w:eastAsia="Times New Roman" w:cs="Times New Roman"/>
          <w:color w:val="000000" w:themeColor="text1"/>
          <w:szCs w:val="24"/>
        </w:rPr>
        <w:t xml:space="preserve"> RSIA </w:t>
      </w:r>
      <w:proofErr w:type="spellStart"/>
      <w:r w:rsidRPr="008A0F6E">
        <w:rPr>
          <w:rFonts w:eastAsia="Times New Roman" w:cs="Times New Roman"/>
          <w:color w:val="000000" w:themeColor="text1"/>
          <w:szCs w:val="24"/>
        </w:rPr>
        <w:t>Pratiwi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fasilitas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sarana-prasarana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henteu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semata-panon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kanggo</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nyumponan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standar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pangladen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wae</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nanging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fasilitas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kasebat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oge</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dipake</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minangka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ngawangun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wangwangan</w:t>
      </w:r>
      <w:proofErr w:type="spellEnd"/>
      <w:r w:rsidRPr="008A0F6E">
        <w:rPr>
          <w:rFonts w:eastAsia="Times New Roman" w:cs="Times New Roman"/>
          <w:color w:val="000000" w:themeColor="text1"/>
          <w:szCs w:val="24"/>
        </w:rPr>
        <w:t xml:space="preserve"> (brand image). </w:t>
      </w:r>
      <w:proofErr w:type="spellStart"/>
      <w:r w:rsidRPr="008A0F6E">
        <w:rPr>
          <w:rFonts w:eastAsia="Times New Roman" w:cs="Times New Roman"/>
          <w:color w:val="000000" w:themeColor="text1"/>
          <w:szCs w:val="24"/>
        </w:rPr>
        <w:t>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wawancara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sawala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dimanawikeun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kitu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kaayaanana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hubungan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positip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antawis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kanaekan</w:t>
      </w:r>
      <w:proofErr w:type="spellEnd"/>
      <w:r w:rsidRPr="008A0F6E">
        <w:rPr>
          <w:rFonts w:eastAsia="Times New Roman" w:cs="Times New Roman"/>
          <w:color w:val="000000" w:themeColor="text1"/>
          <w:szCs w:val="24"/>
        </w:rPr>
        <w:t xml:space="preserve"> visual </w:t>
      </w:r>
      <w:proofErr w:type="spellStart"/>
      <w:r w:rsidRPr="008A0F6E">
        <w:rPr>
          <w:rFonts w:eastAsia="Times New Roman" w:cs="Times New Roman"/>
          <w:color w:val="000000" w:themeColor="text1"/>
          <w:szCs w:val="24"/>
        </w:rPr>
        <w:t>arsitektur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jabi</w:t>
      </w:r>
      <w:proofErr w:type="spellEnd"/>
      <w:r w:rsidRPr="008A0F6E">
        <w:rPr>
          <w:rFonts w:eastAsia="Times New Roman" w:cs="Times New Roman"/>
          <w:color w:val="000000" w:themeColor="text1"/>
          <w:szCs w:val="24"/>
        </w:rPr>
        <w:t xml:space="preserve"> ka </w:t>
      </w:r>
      <w:proofErr w:type="spellStart"/>
      <w:r w:rsidRPr="008A0F6E">
        <w:rPr>
          <w:rFonts w:eastAsia="Times New Roman" w:cs="Times New Roman"/>
          <w:color w:val="000000" w:themeColor="text1"/>
          <w:szCs w:val="24"/>
        </w:rPr>
        <w:t>kepuasan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pasien</w:t>
      </w:r>
      <w:proofErr w:type="spellEnd"/>
      <w:r w:rsidRPr="008A0F6E">
        <w:rPr>
          <w:rFonts w:eastAsia="Times New Roman" w:cs="Times New Roman"/>
          <w:color w:val="000000" w:themeColor="text1"/>
          <w:szCs w:val="24"/>
        </w:rPr>
        <w:t>.</w:t>
      </w:r>
    </w:p>
    <w:p w14:paraId="793F046D" w14:textId="77777777" w:rsidR="001E1DC7" w:rsidRPr="008A0F6E" w:rsidRDefault="001E1DC7" w:rsidP="001E1DC7">
      <w:pPr>
        <w:spacing w:after="0" w:line="240" w:lineRule="auto"/>
        <w:jc w:val="both"/>
        <w:rPr>
          <w:rFonts w:eastAsia="Times New Roman" w:cs="Times New Roman"/>
          <w:color w:val="000000" w:themeColor="text1"/>
          <w:szCs w:val="24"/>
        </w:rPr>
      </w:pPr>
    </w:p>
    <w:p w14:paraId="20A4EA8F" w14:textId="0199D08C" w:rsidR="00265047" w:rsidRDefault="001E1DC7" w:rsidP="001E1DC7">
      <w:pPr>
        <w:spacing w:after="0" w:line="240" w:lineRule="auto"/>
        <w:jc w:val="both"/>
        <w:rPr>
          <w:rFonts w:eastAsia="Times New Roman" w:cs="Times New Roman"/>
          <w:color w:val="000000" w:themeColor="text1"/>
          <w:szCs w:val="24"/>
        </w:rPr>
      </w:pPr>
      <w:proofErr w:type="spellStart"/>
      <w:r w:rsidRPr="008A0F6E">
        <w:rPr>
          <w:rFonts w:eastAsia="Times New Roman" w:cs="Times New Roman"/>
          <w:b/>
          <w:bCs/>
          <w:color w:val="000000" w:themeColor="text1"/>
          <w:szCs w:val="24"/>
        </w:rPr>
        <w:t>Sanggem</w:t>
      </w:r>
      <w:proofErr w:type="spellEnd"/>
      <w:r w:rsidRPr="008A0F6E">
        <w:rPr>
          <w:rFonts w:eastAsia="Times New Roman" w:cs="Times New Roman"/>
          <w:b/>
          <w:bCs/>
          <w:color w:val="000000" w:themeColor="text1"/>
          <w:szCs w:val="24"/>
        </w:rPr>
        <w:t xml:space="preserve"> </w:t>
      </w:r>
      <w:proofErr w:type="spellStart"/>
      <w:r w:rsidRPr="008A0F6E">
        <w:rPr>
          <w:rFonts w:eastAsia="Times New Roman" w:cs="Times New Roman"/>
          <w:b/>
          <w:bCs/>
          <w:color w:val="000000" w:themeColor="text1"/>
          <w:szCs w:val="24"/>
        </w:rPr>
        <w:t>Konci</w:t>
      </w:r>
      <w:proofErr w:type="spellEnd"/>
      <w:r w:rsidRPr="008A0F6E">
        <w:rPr>
          <w:rFonts w:eastAsia="Times New Roman" w:cs="Times New Roman"/>
          <w:b/>
          <w:bCs/>
          <w:color w:val="000000" w:themeColor="text1"/>
          <w:szCs w:val="24"/>
        </w:rPr>
        <w:t>:</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Buktos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Wangwangan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Kepuasan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Pasien</w:t>
      </w:r>
      <w:proofErr w:type="spellEnd"/>
    </w:p>
    <w:p w14:paraId="53D5324D" w14:textId="77777777" w:rsidR="00E149DA" w:rsidRPr="008A0F6E" w:rsidRDefault="00E149DA" w:rsidP="004B7874">
      <w:pPr>
        <w:spacing w:after="0" w:line="240" w:lineRule="auto"/>
        <w:jc w:val="both"/>
        <w:rPr>
          <w:rFonts w:eastAsia="Times New Roman" w:cs="Times New Roman"/>
          <w:color w:val="000000" w:themeColor="text1"/>
          <w:szCs w:val="24"/>
        </w:rPr>
      </w:pPr>
    </w:p>
    <w:p w14:paraId="22B8B597" w14:textId="0CBC6FDC" w:rsidR="00EF3B85" w:rsidRPr="008A0F6E" w:rsidRDefault="006827CC" w:rsidP="006827CC">
      <w:pPr>
        <w:pStyle w:val="Heading2"/>
        <w:numPr>
          <w:ilvl w:val="0"/>
          <w:numId w:val="111"/>
        </w:numPr>
        <w:spacing w:before="0" w:line="240" w:lineRule="auto"/>
        <w:ind w:left="709"/>
        <w:rPr>
          <w:rFonts w:cs="Times New Roman"/>
          <w:szCs w:val="24"/>
        </w:rPr>
      </w:pPr>
      <w:r>
        <w:rPr>
          <w:rFonts w:cs="Times New Roman"/>
          <w:szCs w:val="24"/>
        </w:rPr>
        <w:t>PENDAHULUAN</w:t>
      </w:r>
    </w:p>
    <w:p w14:paraId="49116036" w14:textId="16C1064B" w:rsidR="000F430D" w:rsidRPr="00132D8A" w:rsidRDefault="008F03D5"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F</w:t>
      </w:r>
      <w:r w:rsidR="00DA4DAD" w:rsidRPr="008A0F6E">
        <w:rPr>
          <w:rFonts w:cs="Times New Roman"/>
          <w:color w:val="000000" w:themeColor="text1"/>
          <w:szCs w:val="24"/>
        </w:rPr>
        <w:t>asilitas</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kesehatan</w:t>
      </w:r>
      <w:proofErr w:type="spellEnd"/>
      <w:r w:rsidR="00DA4DAD" w:rsidRPr="008A0F6E">
        <w:rPr>
          <w:rFonts w:cs="Times New Roman"/>
          <w:color w:val="000000" w:themeColor="text1"/>
          <w:szCs w:val="24"/>
        </w:rPr>
        <w:t xml:space="preserve"> di Kota Tangerang </w:t>
      </w:r>
      <w:proofErr w:type="spellStart"/>
      <w:r w:rsidR="00DA4DAD" w:rsidRPr="008A0F6E">
        <w:rPr>
          <w:rFonts w:cs="Times New Roman"/>
          <w:color w:val="000000" w:themeColor="text1"/>
          <w:szCs w:val="24"/>
        </w:rPr>
        <w:t>dalam</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beberapa</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tahun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terakhir</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menunjukkan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indikator</w:t>
      </w:r>
      <w:proofErr w:type="spellEnd"/>
      <w:r w:rsidR="00DA4DAD" w:rsidRPr="008A0F6E">
        <w:rPr>
          <w:rFonts w:cs="Times New Roman"/>
          <w:color w:val="000000" w:themeColor="text1"/>
          <w:szCs w:val="24"/>
        </w:rPr>
        <w:t xml:space="preserve"> </w:t>
      </w:r>
      <w:proofErr w:type="spellStart"/>
      <w:r w:rsidRPr="008A0F6E">
        <w:rPr>
          <w:rFonts w:cs="Times New Roman"/>
          <w:color w:val="000000" w:themeColor="text1"/>
          <w:szCs w:val="24"/>
        </w:rPr>
        <w:t>pertumbuhan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Pertumbuhan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mencerminkan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upaya</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nyata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pihak</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untuk</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meningkatkan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akses</w:t>
      </w:r>
      <w:proofErr w:type="spellEnd"/>
      <w:r w:rsidR="00DA4DAD" w:rsidRPr="008A0F6E">
        <w:rPr>
          <w:rFonts w:cs="Times New Roman"/>
          <w:color w:val="000000" w:themeColor="text1"/>
          <w:szCs w:val="24"/>
        </w:rPr>
        <w:t xml:space="preserve"> dan </w:t>
      </w:r>
      <w:proofErr w:type="spellStart"/>
      <w:r w:rsidR="00DA4DAD" w:rsidRPr="008A0F6E">
        <w:rPr>
          <w:rFonts w:cs="Times New Roman"/>
          <w:color w:val="000000" w:themeColor="text1"/>
          <w:szCs w:val="24"/>
        </w:rPr>
        <w:t>kualitas</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layanan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kesehatan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bagi</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masyarakat</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Sejak</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tahun</w:t>
      </w:r>
      <w:proofErr w:type="spellEnd"/>
      <w:r w:rsidR="00DA4DAD" w:rsidRPr="008A0F6E">
        <w:rPr>
          <w:rFonts w:cs="Times New Roman"/>
          <w:color w:val="000000" w:themeColor="text1"/>
          <w:szCs w:val="24"/>
        </w:rPr>
        <w:t xml:space="preserve"> 2</w:t>
      </w:r>
      <w:r w:rsidRPr="008A0F6E">
        <w:rPr>
          <w:rFonts w:cs="Times New Roman"/>
          <w:color w:val="000000" w:themeColor="text1"/>
          <w:szCs w:val="24"/>
        </w:rPr>
        <w:t xml:space="preserve">018, </w:t>
      </w:r>
      <w:proofErr w:type="spellStart"/>
      <w:r w:rsidRPr="008A0F6E">
        <w:rPr>
          <w:rFonts w:cs="Times New Roman"/>
          <w:color w:val="000000" w:themeColor="text1"/>
          <w:szCs w:val="24"/>
        </w:rPr>
        <w:t>jumlah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w:t>
      </w:r>
      <w:proofErr w:type="spellStart"/>
      <w:r w:rsidR="00DA4DAD" w:rsidRPr="008A0F6E">
        <w:rPr>
          <w:rFonts w:cs="Times New Roman"/>
          <w:color w:val="000000" w:themeColor="text1"/>
          <w:szCs w:val="24"/>
        </w:rPr>
        <w:t>rum</w:t>
      </w:r>
      <w:r w:rsidRPr="008A0F6E">
        <w:rPr>
          <w:rFonts w:cs="Times New Roman"/>
          <w:color w:val="000000" w:themeColor="text1"/>
          <w:szCs w:val="24"/>
        </w:rPr>
        <w:t>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klinik</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puskesmas</w:t>
      </w:r>
      <w:proofErr w:type="spellEnd"/>
      <w:r w:rsidRPr="008A0F6E">
        <w:rPr>
          <w:rFonts w:cs="Times New Roman"/>
          <w:color w:val="000000" w:themeColor="text1"/>
          <w:szCs w:val="24"/>
        </w:rPr>
        <w:t>)</w:t>
      </w:r>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terus</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meningkat</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secara</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signifikan</w:t>
      </w:r>
      <w:proofErr w:type="spellEnd"/>
      <w:r w:rsidR="00DA4DAD" w:rsidRPr="008A0F6E">
        <w:rPr>
          <w:rFonts w:cs="Times New Roman"/>
          <w:color w:val="000000" w:themeColor="text1"/>
          <w:szCs w:val="24"/>
        </w:rPr>
        <w:t xml:space="preserve">. Hal ini </w:t>
      </w:r>
      <w:proofErr w:type="spellStart"/>
      <w:r w:rsidR="00DA4DAD" w:rsidRPr="008A0F6E">
        <w:rPr>
          <w:rFonts w:cs="Times New Roman"/>
          <w:color w:val="000000" w:themeColor="text1"/>
          <w:szCs w:val="24"/>
        </w:rPr>
        <w:t>tidak</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hanya</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memenuhi</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kebutuhan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dasar</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masyarakat</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akan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layanan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kesehatan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tetapi</w:t>
      </w:r>
      <w:proofErr w:type="spellEnd"/>
      <w:r w:rsidR="00DA4DAD" w:rsidRPr="008A0F6E">
        <w:rPr>
          <w:rFonts w:cs="Times New Roman"/>
          <w:color w:val="000000" w:themeColor="text1"/>
          <w:szCs w:val="24"/>
        </w:rPr>
        <w:t xml:space="preserve"> juga </w:t>
      </w:r>
      <w:proofErr w:type="spellStart"/>
      <w:r w:rsidR="00DA4DAD" w:rsidRPr="008A0F6E">
        <w:rPr>
          <w:rFonts w:cs="Times New Roman"/>
          <w:color w:val="000000" w:themeColor="text1"/>
          <w:szCs w:val="24"/>
        </w:rPr>
        <w:t>berkontribusi</w:t>
      </w:r>
      <w:proofErr w:type="spellEnd"/>
      <w:r w:rsidR="00DA4DAD" w:rsidRPr="008A0F6E">
        <w:rPr>
          <w:rFonts w:cs="Times New Roman"/>
          <w:color w:val="000000" w:themeColor="text1"/>
          <w:szCs w:val="24"/>
        </w:rPr>
        <w:t xml:space="preserve"> pada </w:t>
      </w:r>
      <w:proofErr w:type="spellStart"/>
      <w:r w:rsidR="00DA4DAD" w:rsidRPr="008A0F6E">
        <w:rPr>
          <w:rFonts w:cs="Times New Roman"/>
          <w:color w:val="000000" w:themeColor="text1"/>
          <w:szCs w:val="24"/>
        </w:rPr>
        <w:t>upaya</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pemerintah</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dalam</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menciptakan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lingkungan</w:t>
      </w:r>
      <w:proofErr w:type="spellEnd"/>
      <w:r w:rsidR="00DA4DAD" w:rsidRPr="008A0F6E">
        <w:rPr>
          <w:rFonts w:cs="Times New Roman"/>
          <w:color w:val="000000" w:themeColor="text1"/>
          <w:szCs w:val="24"/>
        </w:rPr>
        <w:t xml:space="preserve"> yang </w:t>
      </w:r>
      <w:proofErr w:type="spellStart"/>
      <w:r w:rsidR="00DA4DAD" w:rsidRPr="008A0F6E">
        <w:rPr>
          <w:rFonts w:cs="Times New Roman"/>
          <w:color w:val="000000" w:themeColor="text1"/>
          <w:szCs w:val="24"/>
        </w:rPr>
        <w:t>lebih</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sehat</w:t>
      </w:r>
      <w:proofErr w:type="spellEnd"/>
      <w:r w:rsidR="00DA4DAD" w:rsidRPr="008A0F6E">
        <w:rPr>
          <w:rFonts w:cs="Times New Roman"/>
          <w:color w:val="000000" w:themeColor="text1"/>
          <w:szCs w:val="24"/>
        </w:rPr>
        <w:t xml:space="preserve"> dan </w:t>
      </w:r>
      <w:proofErr w:type="spellStart"/>
      <w:r w:rsidR="00DA4DAD" w:rsidRPr="008A0F6E">
        <w:rPr>
          <w:rFonts w:cs="Times New Roman"/>
          <w:color w:val="000000" w:themeColor="text1"/>
          <w:szCs w:val="24"/>
        </w:rPr>
        <w:t>responsif</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terhadap</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tantangan</w:t>
      </w:r>
      <w:proofErr w:type="spellEnd"/>
      <w:r w:rsidR="00DA4DAD" w:rsidRPr="008A0F6E">
        <w:rPr>
          <w:rFonts w:cs="Times New Roman"/>
          <w:color w:val="000000" w:themeColor="text1"/>
          <w:szCs w:val="24"/>
        </w:rPr>
        <w:t xml:space="preserve"> </w:t>
      </w:r>
      <w:proofErr w:type="spellStart"/>
      <w:r w:rsidR="00DA4DAD" w:rsidRPr="008A0F6E">
        <w:rPr>
          <w:rFonts w:cs="Times New Roman"/>
          <w:color w:val="000000" w:themeColor="text1"/>
          <w:szCs w:val="24"/>
        </w:rPr>
        <w:t>kesehatan</w:t>
      </w:r>
      <w:proofErr w:type="spellEnd"/>
      <w:r w:rsidR="00DA4DAD" w:rsidRPr="008A0F6E">
        <w:rPr>
          <w:rFonts w:cs="Times New Roman"/>
          <w:color w:val="000000" w:themeColor="text1"/>
          <w:szCs w:val="24"/>
        </w:rPr>
        <w:t>.</w:t>
      </w:r>
    </w:p>
    <w:tbl>
      <w:tblPr>
        <w:tblStyle w:val="TableGrid"/>
        <w:tblpPr w:leftFromText="180" w:rightFromText="180" w:vertAnchor="text" w:horzAnchor="page" w:tblpX="3313" w:tblpY="878"/>
        <w:tblW w:w="0" w:type="auto"/>
        <w:tblLook w:val="04A0" w:firstRow="1" w:lastRow="0" w:firstColumn="1" w:lastColumn="0" w:noHBand="0" w:noVBand="1"/>
      </w:tblPr>
      <w:tblGrid>
        <w:gridCol w:w="1016"/>
        <w:gridCol w:w="707"/>
        <w:gridCol w:w="1057"/>
        <w:gridCol w:w="1232"/>
        <w:gridCol w:w="2167"/>
      </w:tblGrid>
      <w:tr w:rsidR="00132D8A" w:rsidRPr="00366574" w14:paraId="39BC144C" w14:textId="77777777" w:rsidTr="00132D8A">
        <w:trPr>
          <w:trHeight w:val="485"/>
        </w:trPr>
        <w:tc>
          <w:tcPr>
            <w:tcW w:w="1016" w:type="dxa"/>
            <w:shd w:val="clear" w:color="auto" w:fill="76923C" w:themeFill="accent3" w:themeFillShade="BF"/>
            <w:vAlign w:val="center"/>
            <w:hideMark/>
          </w:tcPr>
          <w:p w14:paraId="05077F94" w14:textId="77777777" w:rsidR="00132D8A" w:rsidRPr="00366574" w:rsidRDefault="00132D8A" w:rsidP="004B7874">
            <w:pPr>
              <w:spacing w:after="0" w:line="240" w:lineRule="auto"/>
              <w:jc w:val="center"/>
              <w:rPr>
                <w:rFonts w:cs="Times New Roman"/>
                <w:b/>
                <w:bCs/>
                <w:color w:val="000000" w:themeColor="text1"/>
                <w:sz w:val="18"/>
                <w:szCs w:val="18"/>
              </w:rPr>
            </w:pPr>
            <w:proofErr w:type="spellStart"/>
            <w:r w:rsidRPr="00366574">
              <w:rPr>
                <w:rFonts w:cs="Times New Roman"/>
                <w:b/>
                <w:bCs/>
                <w:color w:val="000000" w:themeColor="text1"/>
                <w:sz w:val="18"/>
                <w:szCs w:val="18"/>
              </w:rPr>
              <w:t>Tahun</w:t>
            </w:r>
            <w:proofErr w:type="spellEnd"/>
          </w:p>
        </w:tc>
        <w:tc>
          <w:tcPr>
            <w:tcW w:w="0" w:type="auto"/>
            <w:shd w:val="clear" w:color="auto" w:fill="76923C" w:themeFill="accent3" w:themeFillShade="BF"/>
            <w:vAlign w:val="center"/>
            <w:hideMark/>
          </w:tcPr>
          <w:p w14:paraId="0BB5FB1B" w14:textId="77777777" w:rsidR="00132D8A" w:rsidRPr="00366574" w:rsidRDefault="00132D8A" w:rsidP="004B7874">
            <w:pPr>
              <w:spacing w:after="0" w:line="240" w:lineRule="auto"/>
              <w:jc w:val="center"/>
              <w:rPr>
                <w:rFonts w:cs="Times New Roman"/>
                <w:b/>
                <w:bCs/>
                <w:color w:val="000000" w:themeColor="text1"/>
                <w:sz w:val="18"/>
                <w:szCs w:val="18"/>
              </w:rPr>
            </w:pPr>
            <w:proofErr w:type="spellStart"/>
            <w:r w:rsidRPr="00366574">
              <w:rPr>
                <w:rFonts w:cs="Times New Roman"/>
                <w:b/>
                <w:bCs/>
                <w:color w:val="000000" w:themeColor="text1"/>
                <w:sz w:val="18"/>
                <w:szCs w:val="18"/>
              </w:rPr>
              <w:t>Klinik</w:t>
            </w:r>
            <w:proofErr w:type="spellEnd"/>
          </w:p>
        </w:tc>
        <w:tc>
          <w:tcPr>
            <w:tcW w:w="0" w:type="auto"/>
            <w:shd w:val="clear" w:color="auto" w:fill="76923C" w:themeFill="accent3" w:themeFillShade="BF"/>
            <w:vAlign w:val="center"/>
            <w:hideMark/>
          </w:tcPr>
          <w:p w14:paraId="5F6EDFF9" w14:textId="77777777" w:rsidR="00132D8A" w:rsidRPr="00366574" w:rsidRDefault="00132D8A" w:rsidP="004B7874">
            <w:pPr>
              <w:spacing w:after="0" w:line="240" w:lineRule="auto"/>
              <w:jc w:val="center"/>
              <w:rPr>
                <w:rFonts w:cs="Times New Roman"/>
                <w:b/>
                <w:bCs/>
                <w:color w:val="000000" w:themeColor="text1"/>
                <w:sz w:val="18"/>
                <w:szCs w:val="18"/>
              </w:rPr>
            </w:pPr>
            <w:proofErr w:type="spellStart"/>
            <w:r w:rsidRPr="00366574">
              <w:rPr>
                <w:rFonts w:cs="Times New Roman"/>
                <w:b/>
                <w:bCs/>
                <w:color w:val="000000" w:themeColor="text1"/>
                <w:sz w:val="18"/>
                <w:szCs w:val="18"/>
              </w:rPr>
              <w:t>Puskesmas</w:t>
            </w:r>
            <w:proofErr w:type="spellEnd"/>
          </w:p>
        </w:tc>
        <w:tc>
          <w:tcPr>
            <w:tcW w:w="0" w:type="auto"/>
            <w:shd w:val="clear" w:color="auto" w:fill="76923C" w:themeFill="accent3" w:themeFillShade="BF"/>
            <w:vAlign w:val="center"/>
            <w:hideMark/>
          </w:tcPr>
          <w:p w14:paraId="3B9330E5" w14:textId="77777777" w:rsidR="00132D8A" w:rsidRPr="00366574" w:rsidRDefault="00132D8A" w:rsidP="004B7874">
            <w:pPr>
              <w:spacing w:after="0" w:line="240" w:lineRule="auto"/>
              <w:jc w:val="center"/>
              <w:rPr>
                <w:rFonts w:cs="Times New Roman"/>
                <w:b/>
                <w:bCs/>
                <w:color w:val="000000" w:themeColor="text1"/>
                <w:sz w:val="18"/>
                <w:szCs w:val="18"/>
              </w:rPr>
            </w:pPr>
            <w:proofErr w:type="spellStart"/>
            <w:r w:rsidRPr="00366574">
              <w:rPr>
                <w:rFonts w:cs="Times New Roman"/>
                <w:b/>
                <w:bCs/>
                <w:color w:val="000000" w:themeColor="text1"/>
                <w:sz w:val="18"/>
                <w:szCs w:val="18"/>
              </w:rPr>
              <w:t>Rumah</w:t>
            </w:r>
            <w:proofErr w:type="spellEnd"/>
            <w:r w:rsidRPr="00366574">
              <w:rPr>
                <w:rFonts w:cs="Times New Roman"/>
                <w:b/>
                <w:bCs/>
                <w:color w:val="000000" w:themeColor="text1"/>
                <w:sz w:val="18"/>
                <w:szCs w:val="18"/>
              </w:rPr>
              <w:t xml:space="preserve"> </w:t>
            </w:r>
            <w:proofErr w:type="spellStart"/>
            <w:r w:rsidRPr="00366574">
              <w:rPr>
                <w:rFonts w:cs="Times New Roman"/>
                <w:b/>
                <w:bCs/>
                <w:color w:val="000000" w:themeColor="text1"/>
                <w:sz w:val="18"/>
                <w:szCs w:val="18"/>
              </w:rPr>
              <w:t>Sakit</w:t>
            </w:r>
            <w:proofErr w:type="spellEnd"/>
          </w:p>
        </w:tc>
        <w:tc>
          <w:tcPr>
            <w:tcW w:w="0" w:type="auto"/>
            <w:shd w:val="clear" w:color="auto" w:fill="76923C" w:themeFill="accent3" w:themeFillShade="BF"/>
            <w:vAlign w:val="center"/>
            <w:hideMark/>
          </w:tcPr>
          <w:p w14:paraId="18C78814" w14:textId="77777777" w:rsidR="00132D8A" w:rsidRPr="00366574" w:rsidRDefault="00132D8A" w:rsidP="004B7874">
            <w:pPr>
              <w:spacing w:after="0" w:line="240" w:lineRule="auto"/>
              <w:jc w:val="center"/>
              <w:rPr>
                <w:rFonts w:cs="Times New Roman"/>
                <w:b/>
                <w:bCs/>
                <w:color w:val="000000" w:themeColor="text1"/>
                <w:sz w:val="18"/>
                <w:szCs w:val="18"/>
              </w:rPr>
            </w:pPr>
            <w:r w:rsidRPr="00366574">
              <w:rPr>
                <w:rFonts w:cs="Times New Roman"/>
                <w:b/>
                <w:bCs/>
                <w:color w:val="000000" w:themeColor="text1"/>
                <w:sz w:val="18"/>
                <w:szCs w:val="18"/>
              </w:rPr>
              <w:t xml:space="preserve">Total </w:t>
            </w:r>
            <w:proofErr w:type="spellStart"/>
            <w:r w:rsidRPr="00366574">
              <w:rPr>
                <w:rFonts w:cs="Times New Roman"/>
                <w:b/>
                <w:bCs/>
                <w:color w:val="000000" w:themeColor="text1"/>
                <w:sz w:val="18"/>
                <w:szCs w:val="18"/>
              </w:rPr>
              <w:t>Fasilitas</w:t>
            </w:r>
            <w:proofErr w:type="spellEnd"/>
            <w:r w:rsidRPr="00366574">
              <w:rPr>
                <w:rFonts w:cs="Times New Roman"/>
                <w:b/>
                <w:bCs/>
                <w:color w:val="000000" w:themeColor="text1"/>
                <w:sz w:val="18"/>
                <w:szCs w:val="18"/>
              </w:rPr>
              <w:t xml:space="preserve"> </w:t>
            </w:r>
            <w:proofErr w:type="spellStart"/>
            <w:r w:rsidRPr="00366574">
              <w:rPr>
                <w:rFonts w:cs="Times New Roman"/>
                <w:b/>
                <w:bCs/>
                <w:color w:val="000000" w:themeColor="text1"/>
                <w:sz w:val="18"/>
                <w:szCs w:val="18"/>
              </w:rPr>
              <w:t>Kesehatan</w:t>
            </w:r>
            <w:proofErr w:type="spellEnd"/>
          </w:p>
        </w:tc>
      </w:tr>
      <w:tr w:rsidR="00132D8A" w:rsidRPr="00366574" w14:paraId="1BF5C7B9" w14:textId="77777777" w:rsidTr="00132D8A">
        <w:trPr>
          <w:trHeight w:val="382"/>
        </w:trPr>
        <w:tc>
          <w:tcPr>
            <w:tcW w:w="1016" w:type="dxa"/>
            <w:vAlign w:val="center"/>
            <w:hideMark/>
          </w:tcPr>
          <w:p w14:paraId="7F6387D0"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2018</w:t>
            </w:r>
          </w:p>
        </w:tc>
        <w:tc>
          <w:tcPr>
            <w:tcW w:w="0" w:type="auto"/>
            <w:vAlign w:val="center"/>
            <w:hideMark/>
          </w:tcPr>
          <w:p w14:paraId="285E3F75"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50</w:t>
            </w:r>
          </w:p>
        </w:tc>
        <w:tc>
          <w:tcPr>
            <w:tcW w:w="0" w:type="auto"/>
            <w:vAlign w:val="center"/>
            <w:hideMark/>
          </w:tcPr>
          <w:p w14:paraId="42B53FF3"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15</w:t>
            </w:r>
          </w:p>
        </w:tc>
        <w:tc>
          <w:tcPr>
            <w:tcW w:w="0" w:type="auto"/>
            <w:vAlign w:val="center"/>
            <w:hideMark/>
          </w:tcPr>
          <w:p w14:paraId="3E631BF4"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w:t>
            </w:r>
          </w:p>
        </w:tc>
        <w:tc>
          <w:tcPr>
            <w:tcW w:w="0" w:type="auto"/>
            <w:vAlign w:val="center"/>
            <w:hideMark/>
          </w:tcPr>
          <w:p w14:paraId="7B342ED6"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85</w:t>
            </w:r>
          </w:p>
        </w:tc>
      </w:tr>
      <w:tr w:rsidR="00132D8A" w:rsidRPr="00366574" w14:paraId="60C3FA07" w14:textId="77777777" w:rsidTr="00132D8A">
        <w:trPr>
          <w:trHeight w:val="340"/>
        </w:trPr>
        <w:tc>
          <w:tcPr>
            <w:tcW w:w="1016" w:type="dxa"/>
            <w:vAlign w:val="center"/>
            <w:hideMark/>
          </w:tcPr>
          <w:p w14:paraId="3EFBC0F9"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2019</w:t>
            </w:r>
          </w:p>
        </w:tc>
        <w:tc>
          <w:tcPr>
            <w:tcW w:w="0" w:type="auto"/>
            <w:vAlign w:val="center"/>
            <w:hideMark/>
          </w:tcPr>
          <w:p w14:paraId="5B26F635"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55</w:t>
            </w:r>
          </w:p>
        </w:tc>
        <w:tc>
          <w:tcPr>
            <w:tcW w:w="0" w:type="auto"/>
            <w:vAlign w:val="center"/>
            <w:hideMark/>
          </w:tcPr>
          <w:p w14:paraId="00C042B9"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15</w:t>
            </w:r>
          </w:p>
        </w:tc>
        <w:tc>
          <w:tcPr>
            <w:tcW w:w="0" w:type="auto"/>
            <w:vAlign w:val="center"/>
            <w:hideMark/>
          </w:tcPr>
          <w:p w14:paraId="6ACC6329"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21</w:t>
            </w:r>
          </w:p>
        </w:tc>
        <w:tc>
          <w:tcPr>
            <w:tcW w:w="0" w:type="auto"/>
            <w:vAlign w:val="center"/>
            <w:hideMark/>
          </w:tcPr>
          <w:p w14:paraId="3E04FF53"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91</w:t>
            </w:r>
          </w:p>
        </w:tc>
      </w:tr>
      <w:tr w:rsidR="00132D8A" w:rsidRPr="00366574" w14:paraId="7F9427EC" w14:textId="77777777" w:rsidTr="00132D8A">
        <w:trPr>
          <w:trHeight w:val="340"/>
        </w:trPr>
        <w:tc>
          <w:tcPr>
            <w:tcW w:w="1016" w:type="dxa"/>
            <w:vAlign w:val="center"/>
            <w:hideMark/>
          </w:tcPr>
          <w:p w14:paraId="595BC771"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2020</w:t>
            </w:r>
          </w:p>
        </w:tc>
        <w:tc>
          <w:tcPr>
            <w:tcW w:w="0" w:type="auto"/>
            <w:vAlign w:val="center"/>
            <w:hideMark/>
          </w:tcPr>
          <w:p w14:paraId="30FF1F48"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60</w:t>
            </w:r>
          </w:p>
        </w:tc>
        <w:tc>
          <w:tcPr>
            <w:tcW w:w="0" w:type="auto"/>
            <w:vAlign w:val="center"/>
            <w:hideMark/>
          </w:tcPr>
          <w:p w14:paraId="465FCFD8"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16</w:t>
            </w:r>
          </w:p>
        </w:tc>
        <w:tc>
          <w:tcPr>
            <w:tcW w:w="0" w:type="auto"/>
            <w:vAlign w:val="center"/>
            <w:hideMark/>
          </w:tcPr>
          <w:p w14:paraId="64B55E45"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23</w:t>
            </w:r>
          </w:p>
        </w:tc>
        <w:tc>
          <w:tcPr>
            <w:tcW w:w="0" w:type="auto"/>
            <w:vAlign w:val="center"/>
            <w:hideMark/>
          </w:tcPr>
          <w:p w14:paraId="1CEE5DE0"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99</w:t>
            </w:r>
          </w:p>
        </w:tc>
      </w:tr>
      <w:tr w:rsidR="00132D8A" w:rsidRPr="00366574" w14:paraId="378EB73A" w14:textId="77777777" w:rsidTr="00132D8A">
        <w:trPr>
          <w:trHeight w:val="340"/>
        </w:trPr>
        <w:tc>
          <w:tcPr>
            <w:tcW w:w="1016" w:type="dxa"/>
            <w:vAlign w:val="center"/>
            <w:hideMark/>
          </w:tcPr>
          <w:p w14:paraId="71CC88DC"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2021</w:t>
            </w:r>
          </w:p>
        </w:tc>
        <w:tc>
          <w:tcPr>
            <w:tcW w:w="0" w:type="auto"/>
            <w:vAlign w:val="center"/>
            <w:hideMark/>
          </w:tcPr>
          <w:p w14:paraId="4EAB5123"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213</w:t>
            </w:r>
          </w:p>
        </w:tc>
        <w:tc>
          <w:tcPr>
            <w:tcW w:w="0" w:type="auto"/>
            <w:vAlign w:val="center"/>
            <w:hideMark/>
          </w:tcPr>
          <w:p w14:paraId="1D54973D"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3</w:t>
            </w:r>
          </w:p>
        </w:tc>
        <w:tc>
          <w:tcPr>
            <w:tcW w:w="0" w:type="auto"/>
            <w:vAlign w:val="center"/>
            <w:hideMark/>
          </w:tcPr>
          <w:p w14:paraId="513ACBBC"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26</w:t>
            </w:r>
          </w:p>
        </w:tc>
        <w:tc>
          <w:tcPr>
            <w:tcW w:w="0" w:type="auto"/>
            <w:vAlign w:val="center"/>
            <w:hideMark/>
          </w:tcPr>
          <w:p w14:paraId="57A6DD90"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106</w:t>
            </w:r>
          </w:p>
        </w:tc>
      </w:tr>
      <w:tr w:rsidR="00132D8A" w:rsidRPr="00366574" w14:paraId="4A82FB9D" w14:textId="77777777" w:rsidTr="00132D8A">
        <w:trPr>
          <w:trHeight w:val="340"/>
        </w:trPr>
        <w:tc>
          <w:tcPr>
            <w:tcW w:w="1016" w:type="dxa"/>
            <w:vAlign w:val="center"/>
            <w:hideMark/>
          </w:tcPr>
          <w:p w14:paraId="791804B5"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2022</w:t>
            </w:r>
          </w:p>
        </w:tc>
        <w:tc>
          <w:tcPr>
            <w:tcW w:w="0" w:type="auto"/>
            <w:vAlign w:val="center"/>
            <w:hideMark/>
          </w:tcPr>
          <w:p w14:paraId="29798F63"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229</w:t>
            </w:r>
          </w:p>
        </w:tc>
        <w:tc>
          <w:tcPr>
            <w:tcW w:w="0" w:type="auto"/>
            <w:vAlign w:val="center"/>
            <w:hideMark/>
          </w:tcPr>
          <w:p w14:paraId="377E97B7"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38</w:t>
            </w:r>
          </w:p>
        </w:tc>
        <w:tc>
          <w:tcPr>
            <w:tcW w:w="0" w:type="auto"/>
            <w:vAlign w:val="center"/>
            <w:hideMark/>
          </w:tcPr>
          <w:p w14:paraId="0E8F1DA7"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29</w:t>
            </w:r>
          </w:p>
        </w:tc>
        <w:tc>
          <w:tcPr>
            <w:tcW w:w="0" w:type="auto"/>
            <w:vAlign w:val="center"/>
            <w:hideMark/>
          </w:tcPr>
          <w:p w14:paraId="23713ECD"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114</w:t>
            </w:r>
          </w:p>
        </w:tc>
      </w:tr>
      <w:tr w:rsidR="00132D8A" w:rsidRPr="00366574" w14:paraId="33E5ECFA" w14:textId="77777777" w:rsidTr="00132D8A">
        <w:trPr>
          <w:trHeight w:val="50"/>
        </w:trPr>
        <w:tc>
          <w:tcPr>
            <w:tcW w:w="1016" w:type="dxa"/>
            <w:vAlign w:val="center"/>
            <w:hideMark/>
          </w:tcPr>
          <w:p w14:paraId="1DFB9845"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2023</w:t>
            </w:r>
          </w:p>
        </w:tc>
        <w:tc>
          <w:tcPr>
            <w:tcW w:w="0" w:type="auto"/>
            <w:vAlign w:val="center"/>
            <w:hideMark/>
          </w:tcPr>
          <w:p w14:paraId="580D4790"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w:t>
            </w:r>
          </w:p>
        </w:tc>
        <w:tc>
          <w:tcPr>
            <w:tcW w:w="0" w:type="auto"/>
            <w:vAlign w:val="center"/>
            <w:hideMark/>
          </w:tcPr>
          <w:p w14:paraId="107F3782"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w:t>
            </w:r>
          </w:p>
        </w:tc>
        <w:tc>
          <w:tcPr>
            <w:tcW w:w="0" w:type="auto"/>
            <w:vAlign w:val="center"/>
            <w:hideMark/>
          </w:tcPr>
          <w:p w14:paraId="7B8121AF"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35</w:t>
            </w:r>
          </w:p>
        </w:tc>
        <w:tc>
          <w:tcPr>
            <w:tcW w:w="0" w:type="auto"/>
            <w:vAlign w:val="center"/>
            <w:hideMark/>
          </w:tcPr>
          <w:p w14:paraId="23F61DE7" w14:textId="77777777" w:rsidR="00132D8A" w:rsidRPr="00366574" w:rsidRDefault="00132D8A" w:rsidP="004B7874">
            <w:pPr>
              <w:spacing w:after="0" w:line="240" w:lineRule="auto"/>
              <w:jc w:val="center"/>
              <w:rPr>
                <w:rFonts w:cs="Times New Roman"/>
                <w:color w:val="000000" w:themeColor="text1"/>
                <w:sz w:val="18"/>
                <w:szCs w:val="18"/>
              </w:rPr>
            </w:pPr>
            <w:r w:rsidRPr="00366574">
              <w:rPr>
                <w:rFonts w:cs="Times New Roman"/>
                <w:color w:val="000000" w:themeColor="text1"/>
                <w:sz w:val="18"/>
                <w:szCs w:val="18"/>
              </w:rPr>
              <w:t>123</w:t>
            </w:r>
          </w:p>
        </w:tc>
      </w:tr>
    </w:tbl>
    <w:p w14:paraId="70962CED" w14:textId="54C719E2" w:rsidR="004E6A6E" w:rsidRPr="008A0F6E" w:rsidRDefault="008A0F6E" w:rsidP="004B7874">
      <w:pPr>
        <w:pStyle w:val="Caption"/>
        <w:jc w:val="center"/>
        <w:rPr>
          <w:rFonts w:cs="Times New Roman"/>
          <w:i w:val="0"/>
          <w:iCs w:val="0"/>
          <w:color w:val="000000" w:themeColor="text1"/>
          <w:sz w:val="24"/>
          <w:szCs w:val="24"/>
        </w:rPr>
      </w:pPr>
      <w:proofErr w:type="spellStart"/>
      <w:r w:rsidRPr="008A0F6E">
        <w:rPr>
          <w:rFonts w:cs="Times New Roman"/>
          <w:i w:val="0"/>
          <w:iCs w:val="0"/>
          <w:color w:val="000000" w:themeColor="text1"/>
          <w:sz w:val="24"/>
          <w:szCs w:val="24"/>
        </w:rPr>
        <w:t>Tabel</w:t>
      </w:r>
      <w:proofErr w:type="spellEnd"/>
      <w:r w:rsidRPr="008A0F6E">
        <w:rPr>
          <w:rFonts w:cs="Times New Roman"/>
          <w:i w:val="0"/>
          <w:iCs w:val="0"/>
          <w:color w:val="000000" w:themeColor="text1"/>
          <w:sz w:val="24"/>
          <w:szCs w:val="24"/>
        </w:rPr>
        <w:t xml:space="preserve"> 1.</w:t>
      </w:r>
      <w:r w:rsidRPr="008A0F6E">
        <w:rPr>
          <w:rFonts w:cs="Times New Roman"/>
          <w:i w:val="0"/>
          <w:iCs w:val="0"/>
          <w:color w:val="000000" w:themeColor="text1"/>
          <w:sz w:val="24"/>
          <w:szCs w:val="24"/>
        </w:rPr>
        <w:fldChar w:fldCharType="begin"/>
      </w:r>
      <w:r w:rsidRPr="008A0F6E">
        <w:rPr>
          <w:rFonts w:cs="Times New Roman"/>
          <w:i w:val="0"/>
          <w:iCs w:val="0"/>
          <w:color w:val="000000" w:themeColor="text1"/>
          <w:sz w:val="24"/>
          <w:szCs w:val="24"/>
        </w:rPr>
        <w:instrText xml:space="preserve"> SEQ Tabel_1. \* ARABIC </w:instrText>
      </w:r>
      <w:r w:rsidRPr="008A0F6E">
        <w:rPr>
          <w:rFonts w:cs="Times New Roman"/>
          <w:i w:val="0"/>
          <w:iCs w:val="0"/>
          <w:color w:val="000000" w:themeColor="text1"/>
          <w:sz w:val="24"/>
          <w:szCs w:val="24"/>
        </w:rPr>
        <w:fldChar w:fldCharType="separate"/>
      </w:r>
      <w:r w:rsidR="00736A7B">
        <w:rPr>
          <w:rFonts w:cs="Times New Roman"/>
          <w:i w:val="0"/>
          <w:iCs w:val="0"/>
          <w:noProof/>
          <w:color w:val="000000" w:themeColor="text1"/>
          <w:sz w:val="24"/>
          <w:szCs w:val="24"/>
        </w:rPr>
        <w:t>1</w:t>
      </w:r>
      <w:r w:rsidRPr="008A0F6E">
        <w:rPr>
          <w:rFonts w:cs="Times New Roman"/>
          <w:i w:val="0"/>
          <w:iCs w:val="0"/>
          <w:color w:val="000000" w:themeColor="text1"/>
          <w:sz w:val="24"/>
          <w:szCs w:val="24"/>
        </w:rPr>
        <w:fldChar w:fldCharType="end"/>
      </w:r>
      <w:r w:rsidRPr="008A0F6E">
        <w:rPr>
          <w:rFonts w:cs="Times New Roman"/>
          <w:i w:val="0"/>
          <w:iCs w:val="0"/>
          <w:color w:val="000000" w:themeColor="text1"/>
          <w:sz w:val="24"/>
          <w:szCs w:val="24"/>
        </w:rPr>
        <w:t xml:space="preserve"> </w:t>
      </w:r>
      <w:r w:rsidRPr="008A0F6E">
        <w:rPr>
          <w:rFonts w:cs="Times New Roman"/>
          <w:i w:val="0"/>
          <w:iCs w:val="0"/>
          <w:color w:val="000000" w:themeColor="text1"/>
          <w:sz w:val="24"/>
          <w:szCs w:val="24"/>
        </w:rPr>
        <w:br/>
        <w:t xml:space="preserve">Data </w:t>
      </w:r>
      <w:proofErr w:type="spellStart"/>
      <w:r w:rsidRPr="008A0F6E">
        <w:rPr>
          <w:rFonts w:cs="Times New Roman"/>
          <w:i w:val="0"/>
          <w:iCs w:val="0"/>
          <w:color w:val="000000" w:themeColor="text1"/>
          <w:sz w:val="24"/>
          <w:szCs w:val="24"/>
        </w:rPr>
        <w:t>Pertumbuhan</w:t>
      </w:r>
      <w:proofErr w:type="spellEnd"/>
      <w:r w:rsidRPr="008A0F6E">
        <w:rPr>
          <w:rFonts w:cs="Times New Roman"/>
          <w:i w:val="0"/>
          <w:iCs w:val="0"/>
          <w:color w:val="000000" w:themeColor="text1"/>
          <w:sz w:val="24"/>
          <w:szCs w:val="24"/>
        </w:rPr>
        <w:t xml:space="preserve"> </w:t>
      </w:r>
      <w:proofErr w:type="spellStart"/>
      <w:r w:rsidRPr="008A0F6E">
        <w:rPr>
          <w:rFonts w:cs="Times New Roman"/>
          <w:i w:val="0"/>
          <w:iCs w:val="0"/>
          <w:color w:val="000000" w:themeColor="text1"/>
          <w:sz w:val="24"/>
          <w:szCs w:val="24"/>
        </w:rPr>
        <w:t>Fasilitas</w:t>
      </w:r>
      <w:proofErr w:type="spellEnd"/>
      <w:r w:rsidRPr="008A0F6E">
        <w:rPr>
          <w:rFonts w:cs="Times New Roman"/>
          <w:i w:val="0"/>
          <w:iCs w:val="0"/>
          <w:color w:val="000000" w:themeColor="text1"/>
          <w:sz w:val="24"/>
          <w:szCs w:val="24"/>
        </w:rPr>
        <w:t xml:space="preserve"> </w:t>
      </w:r>
      <w:proofErr w:type="spellStart"/>
      <w:r w:rsidRPr="008A0F6E">
        <w:rPr>
          <w:rFonts w:cs="Times New Roman"/>
          <w:i w:val="0"/>
          <w:iCs w:val="0"/>
          <w:color w:val="000000" w:themeColor="text1"/>
          <w:sz w:val="24"/>
          <w:szCs w:val="24"/>
        </w:rPr>
        <w:t>Kesehatan</w:t>
      </w:r>
      <w:proofErr w:type="spellEnd"/>
      <w:r w:rsidRPr="008A0F6E">
        <w:rPr>
          <w:rFonts w:cs="Times New Roman"/>
          <w:i w:val="0"/>
          <w:iCs w:val="0"/>
          <w:color w:val="000000" w:themeColor="text1"/>
          <w:sz w:val="24"/>
          <w:szCs w:val="24"/>
        </w:rPr>
        <w:t xml:space="preserve"> di Kota Tangerang (2018-2023)</w:t>
      </w:r>
    </w:p>
    <w:p w14:paraId="0D154527" w14:textId="77777777" w:rsidR="00366574" w:rsidRDefault="00366574" w:rsidP="004B7874">
      <w:pPr>
        <w:spacing w:after="0" w:line="240" w:lineRule="auto"/>
        <w:jc w:val="both"/>
        <w:rPr>
          <w:rFonts w:cs="Times New Roman"/>
          <w:color w:val="000000" w:themeColor="text1"/>
          <w:sz w:val="22"/>
        </w:rPr>
      </w:pPr>
    </w:p>
    <w:p w14:paraId="272AEBFA" w14:textId="77777777" w:rsidR="00366574" w:rsidRDefault="00366574" w:rsidP="004B7874">
      <w:pPr>
        <w:spacing w:after="0" w:line="240" w:lineRule="auto"/>
        <w:jc w:val="both"/>
        <w:rPr>
          <w:rFonts w:cs="Times New Roman"/>
          <w:color w:val="000000" w:themeColor="text1"/>
          <w:sz w:val="22"/>
        </w:rPr>
      </w:pPr>
    </w:p>
    <w:p w14:paraId="35966513" w14:textId="77777777" w:rsidR="00366574" w:rsidRDefault="00366574" w:rsidP="004B7874">
      <w:pPr>
        <w:spacing w:after="0" w:line="240" w:lineRule="auto"/>
        <w:jc w:val="both"/>
        <w:rPr>
          <w:rFonts w:cs="Times New Roman"/>
          <w:color w:val="000000" w:themeColor="text1"/>
          <w:sz w:val="22"/>
        </w:rPr>
      </w:pPr>
    </w:p>
    <w:p w14:paraId="3751AB57" w14:textId="77777777" w:rsidR="00366574" w:rsidRDefault="00366574" w:rsidP="004B7874">
      <w:pPr>
        <w:spacing w:after="0" w:line="240" w:lineRule="auto"/>
        <w:jc w:val="both"/>
        <w:rPr>
          <w:rFonts w:cs="Times New Roman"/>
          <w:color w:val="000000" w:themeColor="text1"/>
          <w:sz w:val="22"/>
        </w:rPr>
      </w:pPr>
    </w:p>
    <w:p w14:paraId="1828BD06" w14:textId="77777777" w:rsidR="00366574" w:rsidRDefault="00366574" w:rsidP="004B7874">
      <w:pPr>
        <w:spacing w:after="0" w:line="240" w:lineRule="auto"/>
        <w:jc w:val="both"/>
        <w:rPr>
          <w:rFonts w:cs="Times New Roman"/>
          <w:color w:val="000000" w:themeColor="text1"/>
          <w:sz w:val="22"/>
        </w:rPr>
      </w:pPr>
    </w:p>
    <w:p w14:paraId="036BAC08" w14:textId="77777777" w:rsidR="00366574" w:rsidRDefault="00366574" w:rsidP="004B7874">
      <w:pPr>
        <w:spacing w:after="0" w:line="240" w:lineRule="auto"/>
        <w:jc w:val="both"/>
        <w:rPr>
          <w:rFonts w:cs="Times New Roman"/>
          <w:color w:val="000000" w:themeColor="text1"/>
          <w:sz w:val="22"/>
        </w:rPr>
      </w:pPr>
    </w:p>
    <w:p w14:paraId="03787CC2" w14:textId="77777777" w:rsidR="00366574" w:rsidRDefault="00366574" w:rsidP="004B7874">
      <w:pPr>
        <w:spacing w:after="0" w:line="240" w:lineRule="auto"/>
        <w:jc w:val="both"/>
        <w:rPr>
          <w:rFonts w:cs="Times New Roman"/>
          <w:color w:val="000000" w:themeColor="text1"/>
          <w:sz w:val="22"/>
        </w:rPr>
      </w:pPr>
    </w:p>
    <w:p w14:paraId="1C1B3949" w14:textId="23806C3D" w:rsidR="004E6A6E" w:rsidRDefault="004E6A6E" w:rsidP="004B7874">
      <w:pPr>
        <w:spacing w:after="0" w:line="240" w:lineRule="auto"/>
        <w:jc w:val="both"/>
        <w:rPr>
          <w:rFonts w:cs="Times New Roman"/>
          <w:color w:val="000000" w:themeColor="text1"/>
          <w:sz w:val="22"/>
        </w:rPr>
      </w:pPr>
      <w:proofErr w:type="spellStart"/>
      <w:r w:rsidRPr="00366574">
        <w:rPr>
          <w:rFonts w:cs="Times New Roman"/>
          <w:color w:val="000000" w:themeColor="text1"/>
          <w:sz w:val="22"/>
        </w:rPr>
        <w:t>Keterangan</w:t>
      </w:r>
      <w:proofErr w:type="spellEnd"/>
      <w:r w:rsidRPr="00366574">
        <w:rPr>
          <w:rFonts w:cs="Times New Roman"/>
          <w:color w:val="000000" w:themeColor="text1"/>
          <w:sz w:val="22"/>
        </w:rPr>
        <w:t xml:space="preserve">: </w:t>
      </w:r>
      <w:proofErr w:type="spellStart"/>
      <w:r w:rsidR="00366574">
        <w:rPr>
          <w:rFonts w:cs="Times New Roman"/>
          <w:color w:val="000000" w:themeColor="text1"/>
          <w:sz w:val="22"/>
        </w:rPr>
        <w:t>T</w:t>
      </w:r>
      <w:r w:rsidRPr="00366574">
        <w:rPr>
          <w:rFonts w:cs="Times New Roman"/>
          <w:color w:val="000000" w:themeColor="text1"/>
          <w:sz w:val="22"/>
        </w:rPr>
        <w:t>ren</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peningkatan</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keseluruhan</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dalam</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ketersediaan</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fasilitas</w:t>
      </w:r>
      <w:proofErr w:type="spellEnd"/>
      <w:r w:rsidRPr="00366574">
        <w:rPr>
          <w:rFonts w:cs="Times New Roman"/>
          <w:color w:val="000000" w:themeColor="text1"/>
          <w:sz w:val="22"/>
        </w:rPr>
        <w:t xml:space="preserve"> </w:t>
      </w:r>
      <w:proofErr w:type="spellStart"/>
      <w:r w:rsidRPr="00366574">
        <w:rPr>
          <w:rFonts w:cs="Times New Roman"/>
          <w:color w:val="000000" w:themeColor="text1"/>
          <w:sz w:val="22"/>
        </w:rPr>
        <w:t>kesehatan</w:t>
      </w:r>
      <w:proofErr w:type="spellEnd"/>
      <w:r w:rsidRPr="00366574">
        <w:rPr>
          <w:rFonts w:cs="Times New Roman"/>
          <w:color w:val="000000" w:themeColor="text1"/>
          <w:sz w:val="22"/>
        </w:rPr>
        <w:t xml:space="preserve"> di Kota Tangerang.</w:t>
      </w:r>
      <w:r w:rsidR="00274D0E" w:rsidRPr="00366574">
        <w:rPr>
          <w:rFonts w:cs="Times New Roman"/>
          <w:color w:val="000000" w:themeColor="text1"/>
          <w:sz w:val="22"/>
        </w:rPr>
        <w:t xml:space="preserve"> </w:t>
      </w:r>
      <w:proofErr w:type="spellStart"/>
      <w:r w:rsidR="00274D0E" w:rsidRPr="00366574">
        <w:rPr>
          <w:rFonts w:cs="Times New Roman"/>
          <w:color w:val="000000" w:themeColor="text1"/>
          <w:sz w:val="22"/>
        </w:rPr>
        <w:t>Dihimpun</w:t>
      </w:r>
      <w:proofErr w:type="spellEnd"/>
      <w:r w:rsidR="00274D0E" w:rsidRPr="00366574">
        <w:rPr>
          <w:rFonts w:cs="Times New Roman"/>
          <w:color w:val="000000" w:themeColor="text1"/>
          <w:sz w:val="22"/>
        </w:rPr>
        <w:t xml:space="preserve"> </w:t>
      </w:r>
      <w:proofErr w:type="spellStart"/>
      <w:r w:rsidR="00274D0E" w:rsidRPr="00366574">
        <w:rPr>
          <w:rFonts w:cs="Times New Roman"/>
          <w:color w:val="000000" w:themeColor="text1"/>
          <w:sz w:val="22"/>
        </w:rPr>
        <w:t>dari</w:t>
      </w:r>
      <w:proofErr w:type="spellEnd"/>
      <w:r w:rsidR="00274D0E" w:rsidRPr="00366574">
        <w:rPr>
          <w:rFonts w:cs="Times New Roman"/>
          <w:color w:val="000000" w:themeColor="text1"/>
          <w:sz w:val="22"/>
        </w:rPr>
        <w:t xml:space="preserve"> </w:t>
      </w:r>
      <w:proofErr w:type="spellStart"/>
      <w:r w:rsidR="00274D0E" w:rsidRPr="00366574">
        <w:rPr>
          <w:rFonts w:cs="Times New Roman"/>
          <w:color w:val="000000" w:themeColor="text1"/>
          <w:sz w:val="22"/>
        </w:rPr>
        <w:t>beberapa</w:t>
      </w:r>
      <w:proofErr w:type="spellEnd"/>
      <w:r w:rsidR="00274D0E" w:rsidRPr="00366574">
        <w:rPr>
          <w:rFonts w:cs="Times New Roman"/>
          <w:color w:val="000000" w:themeColor="text1"/>
          <w:sz w:val="22"/>
        </w:rPr>
        <w:t xml:space="preserve"> </w:t>
      </w:r>
      <w:proofErr w:type="spellStart"/>
      <w:r w:rsidR="00274D0E" w:rsidRPr="00366574">
        <w:rPr>
          <w:rFonts w:cs="Times New Roman"/>
          <w:color w:val="000000" w:themeColor="text1"/>
          <w:sz w:val="22"/>
        </w:rPr>
        <w:t>sumber</w:t>
      </w:r>
      <w:proofErr w:type="spellEnd"/>
      <w:r w:rsidR="00274D0E" w:rsidRPr="00366574">
        <w:rPr>
          <w:rFonts w:cs="Times New Roman"/>
          <w:color w:val="000000" w:themeColor="text1"/>
          <w:sz w:val="22"/>
        </w:rPr>
        <w:t xml:space="preserve"> (BPS, tangerangkota.go.id, dan lain lain)</w:t>
      </w:r>
    </w:p>
    <w:p w14:paraId="10C534AF" w14:textId="77777777" w:rsidR="00132D8A" w:rsidRPr="00366574" w:rsidRDefault="00132D8A" w:rsidP="004B7874">
      <w:pPr>
        <w:spacing w:after="0" w:line="240" w:lineRule="auto"/>
        <w:jc w:val="both"/>
        <w:rPr>
          <w:rFonts w:cs="Times New Roman"/>
          <w:color w:val="000000" w:themeColor="text1"/>
          <w:sz w:val="22"/>
        </w:rPr>
      </w:pPr>
    </w:p>
    <w:p w14:paraId="39A0F118" w14:textId="5A5CE074" w:rsidR="00A26545" w:rsidRPr="008A0F6E" w:rsidRDefault="00623908" w:rsidP="004B7874">
      <w:pPr>
        <w:spacing w:after="0" w:line="240" w:lineRule="auto"/>
        <w:ind w:firstLine="720"/>
        <w:jc w:val="both"/>
        <w:rPr>
          <w:rFonts w:cs="Times New Roman"/>
          <w:color w:val="000000" w:themeColor="text1"/>
          <w:szCs w:val="24"/>
          <w:shd w:val="clear" w:color="auto" w:fill="FFFFFF"/>
        </w:rPr>
      </w:pPr>
      <w:r w:rsidRPr="008A0F6E">
        <w:rPr>
          <w:rFonts w:cs="Times New Roman"/>
          <w:color w:val="000000" w:themeColor="text1"/>
          <w:szCs w:val="24"/>
          <w:shd w:val="clear" w:color="auto" w:fill="FFFFFF"/>
        </w:rPr>
        <w:t xml:space="preserve">Salah </w:t>
      </w:r>
      <w:proofErr w:type="spellStart"/>
      <w:r w:rsidRPr="008A0F6E">
        <w:rPr>
          <w:rFonts w:cs="Times New Roman"/>
          <w:color w:val="000000" w:themeColor="text1"/>
          <w:szCs w:val="24"/>
          <w:shd w:val="clear" w:color="auto" w:fill="FFFFFF"/>
        </w:rPr>
        <w:t>satu</w:t>
      </w:r>
      <w:proofErr w:type="spellEnd"/>
      <w:r w:rsidRPr="008A0F6E">
        <w:rPr>
          <w:rFonts w:cs="Times New Roman"/>
          <w:color w:val="000000" w:themeColor="text1"/>
          <w:szCs w:val="24"/>
          <w:shd w:val="clear" w:color="auto" w:fill="FFFFFF"/>
        </w:rPr>
        <w:t xml:space="preserve"> RSIA</w:t>
      </w:r>
      <w:r w:rsidR="00930507" w:rsidRPr="008A0F6E">
        <w:rPr>
          <w:rFonts w:cs="Times New Roman"/>
          <w:color w:val="000000" w:themeColor="text1"/>
          <w:szCs w:val="24"/>
          <w:shd w:val="clear" w:color="auto" w:fill="FFFFFF"/>
        </w:rPr>
        <w:t xml:space="preserve"> di Kota Tangerang</w:t>
      </w:r>
      <w:r w:rsidRPr="008A0F6E">
        <w:rPr>
          <w:rFonts w:cs="Times New Roman"/>
          <w:color w:val="000000" w:themeColor="text1"/>
          <w:szCs w:val="24"/>
          <w:shd w:val="clear" w:color="auto" w:fill="FFFFFF"/>
        </w:rPr>
        <w:t xml:space="preserve"> yang </w:t>
      </w:r>
      <w:proofErr w:type="spellStart"/>
      <w:r w:rsidRPr="008A0F6E">
        <w:rPr>
          <w:rFonts w:cs="Times New Roman"/>
          <w:color w:val="000000" w:themeColor="text1"/>
          <w:szCs w:val="24"/>
          <w:shd w:val="clear" w:color="auto" w:fill="FFFFFF"/>
        </w:rPr>
        <w:t>turut</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berkembang</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beberapa</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tahun</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terakhir</w:t>
      </w:r>
      <w:proofErr w:type="spellEnd"/>
      <w:r w:rsidRPr="008A0F6E">
        <w:rPr>
          <w:rFonts w:cs="Times New Roman"/>
          <w:color w:val="000000" w:themeColor="text1"/>
          <w:szCs w:val="24"/>
          <w:shd w:val="clear" w:color="auto" w:fill="FFFFFF"/>
        </w:rPr>
        <w:t xml:space="preserve"> </w:t>
      </w:r>
      <w:proofErr w:type="spellStart"/>
      <w:r w:rsidRPr="008A0F6E">
        <w:rPr>
          <w:rFonts w:cs="Times New Roman"/>
          <w:color w:val="000000" w:themeColor="text1"/>
          <w:szCs w:val="24"/>
          <w:shd w:val="clear" w:color="auto" w:fill="FFFFFF"/>
        </w:rPr>
        <w:t>adalah</w:t>
      </w:r>
      <w:proofErr w:type="spellEnd"/>
      <w:r w:rsidRPr="008A0F6E">
        <w:rPr>
          <w:rFonts w:cs="Times New Roman"/>
          <w:color w:val="000000" w:themeColor="text1"/>
          <w:szCs w:val="24"/>
          <w:shd w:val="clear" w:color="auto" w:fill="FFFFFF"/>
        </w:rPr>
        <w:t xml:space="preserve"> RSIA </w:t>
      </w:r>
      <w:proofErr w:type="spellStart"/>
      <w:r w:rsidRPr="008A0F6E">
        <w:rPr>
          <w:rFonts w:cs="Times New Roman"/>
          <w:color w:val="000000" w:themeColor="text1"/>
          <w:szCs w:val="24"/>
          <w:shd w:val="clear" w:color="auto" w:fill="FFFFFF"/>
        </w:rPr>
        <w:t>Pratiwi</w:t>
      </w:r>
      <w:proofErr w:type="spellEnd"/>
      <w:r w:rsidRPr="008A0F6E">
        <w:rPr>
          <w:rFonts w:cs="Times New Roman"/>
          <w:color w:val="000000" w:themeColor="text1"/>
          <w:szCs w:val="24"/>
          <w:shd w:val="clear" w:color="auto" w:fill="FFFFFF"/>
        </w:rPr>
        <w:t xml:space="preserve">. RSIA ini </w:t>
      </w:r>
      <w:proofErr w:type="spellStart"/>
      <w:r w:rsidR="00930507" w:rsidRPr="008A0F6E">
        <w:rPr>
          <w:rFonts w:cs="Times New Roman"/>
          <w:color w:val="000000" w:themeColor="text1"/>
          <w:szCs w:val="24"/>
          <w:shd w:val="clear" w:color="auto" w:fill="FFFFFF"/>
        </w:rPr>
        <w:t>telah</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berkembang</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baik</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dalam</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berbagai</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hal</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mulai</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tampilan</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bangunan</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hingga</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kemampuan</w:t>
      </w:r>
      <w:proofErr w:type="spellEnd"/>
      <w:r w:rsidR="00930507" w:rsidRPr="008A0F6E">
        <w:rPr>
          <w:rFonts w:cs="Times New Roman"/>
          <w:color w:val="000000" w:themeColor="text1"/>
          <w:szCs w:val="24"/>
          <w:shd w:val="clear" w:color="auto" w:fill="FFFFFF"/>
        </w:rPr>
        <w:t xml:space="preserve"> </w:t>
      </w:r>
      <w:proofErr w:type="spellStart"/>
      <w:r w:rsidR="00930507" w:rsidRPr="008A0F6E">
        <w:rPr>
          <w:rFonts w:cs="Times New Roman"/>
          <w:color w:val="000000" w:themeColor="text1"/>
          <w:szCs w:val="24"/>
          <w:shd w:val="clear" w:color="auto" w:fill="FFFFFF"/>
        </w:rPr>
        <w:t>layanan</w:t>
      </w:r>
      <w:proofErr w:type="spellEnd"/>
      <w:r w:rsidR="00930507"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Aspek</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fisik</w:t>
      </w:r>
      <w:proofErr w:type="spellEnd"/>
      <w:r w:rsidR="006D23BA" w:rsidRPr="008A0F6E">
        <w:rPr>
          <w:rFonts w:cs="Times New Roman"/>
          <w:color w:val="000000" w:themeColor="text1"/>
          <w:szCs w:val="24"/>
          <w:shd w:val="clear" w:color="auto" w:fill="FFFFFF"/>
        </w:rPr>
        <w:t xml:space="preserve"> dan </w:t>
      </w:r>
      <w:proofErr w:type="spellStart"/>
      <w:r w:rsidR="006D23BA" w:rsidRPr="008A0F6E">
        <w:rPr>
          <w:rFonts w:cs="Times New Roman"/>
          <w:color w:val="000000" w:themeColor="text1"/>
          <w:szCs w:val="24"/>
          <w:shd w:val="clear" w:color="auto" w:fill="FFFFFF"/>
        </w:rPr>
        <w:t>aspek</w:t>
      </w:r>
      <w:proofErr w:type="spellEnd"/>
      <w:r w:rsidR="006D23BA" w:rsidRPr="008A0F6E">
        <w:rPr>
          <w:rFonts w:cs="Times New Roman"/>
          <w:color w:val="000000" w:themeColor="text1"/>
          <w:szCs w:val="24"/>
          <w:shd w:val="clear" w:color="auto" w:fill="FFFFFF"/>
        </w:rPr>
        <w:t xml:space="preserve"> </w:t>
      </w:r>
      <w:r w:rsidR="006D23BA" w:rsidRPr="00BA6105">
        <w:rPr>
          <w:rFonts w:cs="Times New Roman"/>
          <w:i/>
          <w:iCs/>
          <w:color w:val="000000" w:themeColor="text1"/>
          <w:szCs w:val="24"/>
          <w:shd w:val="clear" w:color="auto" w:fill="FFFFFF"/>
        </w:rPr>
        <w:t>tangible</w:t>
      </w:r>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merupakan</w:t>
      </w:r>
      <w:proofErr w:type="spellEnd"/>
      <w:r w:rsidR="006D23BA" w:rsidRPr="008A0F6E">
        <w:rPr>
          <w:rFonts w:cs="Times New Roman"/>
          <w:color w:val="000000" w:themeColor="text1"/>
          <w:szCs w:val="24"/>
          <w:shd w:val="clear" w:color="auto" w:fill="FFFFFF"/>
        </w:rPr>
        <w:t xml:space="preserve"> salah </w:t>
      </w:r>
      <w:proofErr w:type="spellStart"/>
      <w:r w:rsidR="006D23BA" w:rsidRPr="008A0F6E">
        <w:rPr>
          <w:rFonts w:cs="Times New Roman"/>
          <w:color w:val="000000" w:themeColor="text1"/>
          <w:szCs w:val="24"/>
          <w:shd w:val="clear" w:color="auto" w:fill="FFFFFF"/>
        </w:rPr>
        <w:t>satu</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indikator</w:t>
      </w:r>
      <w:proofErr w:type="spellEnd"/>
      <w:r w:rsidR="006D23BA" w:rsidRPr="008A0F6E">
        <w:rPr>
          <w:rFonts w:cs="Times New Roman"/>
          <w:color w:val="000000" w:themeColor="text1"/>
          <w:szCs w:val="24"/>
          <w:shd w:val="clear" w:color="auto" w:fill="FFFFFF"/>
        </w:rPr>
        <w:t xml:space="preserve"> yang paling </w:t>
      </w:r>
      <w:proofErr w:type="spellStart"/>
      <w:r w:rsidR="006D23BA" w:rsidRPr="008A0F6E">
        <w:rPr>
          <w:rFonts w:cs="Times New Roman"/>
          <w:color w:val="000000" w:themeColor="text1"/>
          <w:szCs w:val="24"/>
          <w:shd w:val="clear" w:color="auto" w:fill="FFFFFF"/>
        </w:rPr>
        <w:t>mudah</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dinilai</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dari</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perubahan</w:t>
      </w:r>
      <w:proofErr w:type="spellEnd"/>
      <w:r w:rsidR="006D23BA" w:rsidRPr="008A0F6E">
        <w:rPr>
          <w:rFonts w:cs="Times New Roman"/>
          <w:color w:val="000000" w:themeColor="text1"/>
          <w:szCs w:val="24"/>
          <w:shd w:val="clear" w:color="auto" w:fill="FFFFFF"/>
        </w:rPr>
        <w:t xml:space="preserve"> </w:t>
      </w:r>
      <w:proofErr w:type="spellStart"/>
      <w:r w:rsidR="006D23BA" w:rsidRPr="008A0F6E">
        <w:rPr>
          <w:rFonts w:cs="Times New Roman"/>
          <w:color w:val="000000" w:themeColor="text1"/>
          <w:szCs w:val="24"/>
          <w:shd w:val="clear" w:color="auto" w:fill="FFFFFF"/>
        </w:rPr>
        <w:t>tersebut</w:t>
      </w:r>
      <w:proofErr w:type="spellEnd"/>
      <w:r w:rsidR="00A26545" w:rsidRPr="008A0F6E">
        <w:rPr>
          <w:rFonts w:cs="Times New Roman"/>
          <w:color w:val="000000" w:themeColor="text1"/>
          <w:szCs w:val="24"/>
          <w:shd w:val="clear" w:color="auto" w:fill="FFFFFF"/>
        </w:rPr>
        <w:t xml:space="preserve">, salah </w:t>
      </w:r>
      <w:proofErr w:type="spellStart"/>
      <w:r w:rsidR="00A26545" w:rsidRPr="008A0F6E">
        <w:rPr>
          <w:rFonts w:cs="Times New Roman"/>
          <w:color w:val="000000" w:themeColor="text1"/>
          <w:szCs w:val="24"/>
          <w:shd w:val="clear" w:color="auto" w:fill="FFFFFF"/>
        </w:rPr>
        <w:t>satunya</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adalah</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dari</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aspek</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fisik</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bangunan</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Bangunan</w:t>
      </w:r>
      <w:proofErr w:type="spellEnd"/>
      <w:r w:rsidR="00A26545" w:rsidRPr="008A0F6E">
        <w:rPr>
          <w:rFonts w:cs="Times New Roman"/>
          <w:color w:val="000000" w:themeColor="text1"/>
          <w:szCs w:val="24"/>
          <w:shd w:val="clear" w:color="auto" w:fill="FFFFFF"/>
        </w:rPr>
        <w:t xml:space="preserve"> yang </w:t>
      </w:r>
      <w:proofErr w:type="spellStart"/>
      <w:r w:rsidR="00A26545" w:rsidRPr="008A0F6E">
        <w:rPr>
          <w:rFonts w:cs="Times New Roman"/>
          <w:color w:val="000000" w:themeColor="text1"/>
          <w:szCs w:val="24"/>
          <w:shd w:val="clear" w:color="auto" w:fill="FFFFFF"/>
        </w:rPr>
        <w:t>indah</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fungsional</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efisien</w:t>
      </w:r>
      <w:proofErr w:type="spellEnd"/>
      <w:r w:rsidR="00A26545" w:rsidRPr="008A0F6E">
        <w:rPr>
          <w:rFonts w:cs="Times New Roman"/>
          <w:color w:val="000000" w:themeColor="text1"/>
          <w:szCs w:val="24"/>
          <w:shd w:val="clear" w:color="auto" w:fill="FFFFFF"/>
        </w:rPr>
        <w:t xml:space="preserve"> dan </w:t>
      </w:r>
      <w:proofErr w:type="spellStart"/>
      <w:r w:rsidR="00A26545" w:rsidRPr="008A0F6E">
        <w:rPr>
          <w:rFonts w:cs="Times New Roman"/>
          <w:color w:val="000000" w:themeColor="text1"/>
          <w:szCs w:val="24"/>
          <w:shd w:val="clear" w:color="auto" w:fill="FFFFFF"/>
        </w:rPr>
        <w:t>bersih</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memberikan</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kesan</w:t>
      </w:r>
      <w:proofErr w:type="spellEnd"/>
      <w:r w:rsidR="00A26545" w:rsidRPr="008A0F6E">
        <w:rPr>
          <w:rFonts w:cs="Times New Roman"/>
          <w:color w:val="000000" w:themeColor="text1"/>
          <w:szCs w:val="24"/>
          <w:shd w:val="clear" w:color="auto" w:fill="FFFFFF"/>
        </w:rPr>
        <w:t xml:space="preserve"> yang </w:t>
      </w:r>
      <w:proofErr w:type="spellStart"/>
      <w:r w:rsidR="00A26545" w:rsidRPr="008A0F6E">
        <w:rPr>
          <w:rFonts w:cs="Times New Roman"/>
          <w:color w:val="000000" w:themeColor="text1"/>
          <w:szCs w:val="24"/>
          <w:shd w:val="clear" w:color="auto" w:fill="FFFFFF"/>
        </w:rPr>
        <w:t>positif</w:t>
      </w:r>
      <w:proofErr w:type="spellEnd"/>
      <w:r w:rsidR="00A26545" w:rsidRPr="008A0F6E">
        <w:rPr>
          <w:rFonts w:cs="Times New Roman"/>
          <w:color w:val="000000" w:themeColor="text1"/>
          <w:szCs w:val="24"/>
          <w:shd w:val="clear" w:color="auto" w:fill="FFFFFF"/>
        </w:rPr>
        <w:t xml:space="preserve"> pada </w:t>
      </w:r>
      <w:proofErr w:type="spellStart"/>
      <w:r w:rsidR="00A26545" w:rsidRPr="008A0F6E">
        <w:rPr>
          <w:rFonts w:cs="Times New Roman"/>
          <w:color w:val="000000" w:themeColor="text1"/>
          <w:szCs w:val="24"/>
          <w:shd w:val="clear" w:color="auto" w:fill="FFFFFF"/>
        </w:rPr>
        <w:t>penggunaan</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rumah</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sakit</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terutama</w:t>
      </w:r>
      <w:proofErr w:type="spellEnd"/>
      <w:r w:rsidR="00A26545" w:rsidRPr="008A0F6E">
        <w:rPr>
          <w:rFonts w:cs="Times New Roman"/>
          <w:color w:val="000000" w:themeColor="text1"/>
          <w:szCs w:val="24"/>
          <w:shd w:val="clear" w:color="auto" w:fill="FFFFFF"/>
        </w:rPr>
        <w:t xml:space="preserve"> </w:t>
      </w:r>
      <w:proofErr w:type="spellStart"/>
      <w:r w:rsidR="00A26545" w:rsidRPr="008A0F6E">
        <w:rPr>
          <w:rFonts w:cs="Times New Roman"/>
          <w:color w:val="000000" w:themeColor="text1"/>
          <w:szCs w:val="24"/>
          <w:shd w:val="clear" w:color="auto" w:fill="FFFFFF"/>
        </w:rPr>
        <w:t>konsumen</w:t>
      </w:r>
      <w:proofErr w:type="spellEnd"/>
      <w:r w:rsidR="00A26545" w:rsidRPr="008A0F6E">
        <w:rPr>
          <w:rFonts w:cs="Times New Roman"/>
          <w:color w:val="000000" w:themeColor="text1"/>
          <w:szCs w:val="24"/>
          <w:shd w:val="clear" w:color="auto" w:fill="FFFFFF"/>
        </w:rPr>
        <w:t xml:space="preserve"> dan </w:t>
      </w:r>
      <w:proofErr w:type="spellStart"/>
      <w:r w:rsidR="00A26545" w:rsidRPr="008A0F6E">
        <w:rPr>
          <w:rFonts w:cs="Times New Roman"/>
          <w:color w:val="000000" w:themeColor="text1"/>
          <w:szCs w:val="24"/>
          <w:shd w:val="clear" w:color="auto" w:fill="FFFFFF"/>
        </w:rPr>
        <w:t>pasien</w:t>
      </w:r>
      <w:proofErr w:type="spellEnd"/>
      <w:r w:rsidR="00A26545" w:rsidRPr="008A0F6E">
        <w:rPr>
          <w:rFonts w:cs="Times New Roman"/>
          <w:color w:val="000000" w:themeColor="text1"/>
          <w:szCs w:val="24"/>
          <w:shd w:val="clear" w:color="auto" w:fill="FFFFFF"/>
        </w:rPr>
        <w:t>. (</w:t>
      </w:r>
      <w:proofErr w:type="spellStart"/>
      <w:r w:rsidR="00A26545" w:rsidRPr="008A0F6E">
        <w:rPr>
          <w:rFonts w:cs="Times New Roman"/>
          <w:color w:val="000000" w:themeColor="text1"/>
          <w:szCs w:val="24"/>
          <w:shd w:val="clear" w:color="auto" w:fill="FFFFFF"/>
        </w:rPr>
        <w:t>Hatmoko</w:t>
      </w:r>
      <w:proofErr w:type="spellEnd"/>
      <w:r w:rsidR="00A26545" w:rsidRPr="008A0F6E">
        <w:rPr>
          <w:rFonts w:cs="Times New Roman"/>
          <w:color w:val="000000" w:themeColor="text1"/>
          <w:szCs w:val="24"/>
          <w:shd w:val="clear" w:color="auto" w:fill="FFFFFF"/>
        </w:rPr>
        <w:t xml:space="preserve"> Adi 2015)</w:t>
      </w:r>
    </w:p>
    <w:p w14:paraId="3CED32C5" w14:textId="4BD4CCB6" w:rsidR="00D7343A" w:rsidRPr="008A0F6E" w:rsidRDefault="00E73AA6" w:rsidP="004B7874">
      <w:pPr>
        <w:spacing w:after="0" w:line="240" w:lineRule="auto"/>
        <w:ind w:firstLine="720"/>
        <w:jc w:val="both"/>
        <w:rPr>
          <w:rFonts w:eastAsia="Times New Roman" w:cs="Times New Roman"/>
          <w:color w:val="000000" w:themeColor="text1"/>
          <w:szCs w:val="24"/>
          <w:lang w:val="sv-SE"/>
        </w:rPr>
      </w:pPr>
      <w:r w:rsidRPr="008A0F6E">
        <w:rPr>
          <w:rFonts w:eastAsia="Times New Roman" w:cs="Times New Roman"/>
          <w:color w:val="000000" w:themeColor="text1"/>
          <w:szCs w:val="24"/>
        </w:rPr>
        <w:t xml:space="preserve">Pada </w:t>
      </w:r>
      <w:proofErr w:type="spellStart"/>
      <w:r w:rsidRPr="008A0F6E">
        <w:rPr>
          <w:rFonts w:eastAsia="Times New Roman" w:cs="Times New Roman"/>
          <w:color w:val="000000" w:themeColor="text1"/>
          <w:szCs w:val="24"/>
        </w:rPr>
        <w:t>awal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sebelum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dilakukan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perbaikan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banyak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hal</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menjadi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persepsi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maupun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luar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lingkungan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rumah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sakit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ibu</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anak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Pratiwi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Persepsi</w:t>
      </w:r>
      <w:proofErr w:type="spellEnd"/>
      <w:r w:rsidRPr="008A0F6E">
        <w:rPr>
          <w:rFonts w:eastAsia="Times New Roman" w:cs="Times New Roman"/>
          <w:color w:val="000000" w:themeColor="text1"/>
          <w:szCs w:val="24"/>
        </w:rPr>
        <w:t xml:space="preserve"> ini </w:t>
      </w:r>
      <w:proofErr w:type="spellStart"/>
      <w:r w:rsidRPr="008A0F6E">
        <w:rPr>
          <w:rFonts w:eastAsia="Times New Roman" w:cs="Times New Roman"/>
          <w:color w:val="000000" w:themeColor="text1"/>
          <w:szCs w:val="24"/>
        </w:rPr>
        <w:t>berhasil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dirangkum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berbagai</w:t>
      </w:r>
      <w:proofErr w:type="spellEnd"/>
      <w:r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rangkaian</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survei</w:t>
      </w:r>
      <w:proofErr w:type="spellEnd"/>
      <w:r w:rsidR="00DF4380" w:rsidRPr="008A0F6E">
        <w:rPr>
          <w:rFonts w:eastAsia="Times New Roman" w:cs="Times New Roman"/>
          <w:color w:val="000000" w:themeColor="text1"/>
          <w:szCs w:val="24"/>
        </w:rPr>
        <w:t xml:space="preserve"> dan </w:t>
      </w:r>
      <w:proofErr w:type="spellStart"/>
      <w:r w:rsidR="00DF4380" w:rsidRPr="008A0F6E">
        <w:rPr>
          <w:rFonts w:eastAsia="Times New Roman" w:cs="Times New Roman"/>
          <w:color w:val="000000" w:themeColor="text1"/>
          <w:szCs w:val="24"/>
        </w:rPr>
        <w:t>wawancara</w:t>
      </w:r>
      <w:proofErr w:type="spellEnd"/>
      <w:r w:rsidR="00DF4380" w:rsidRPr="008A0F6E">
        <w:rPr>
          <w:rFonts w:eastAsia="Times New Roman" w:cs="Times New Roman"/>
          <w:color w:val="000000" w:themeColor="text1"/>
          <w:szCs w:val="24"/>
        </w:rPr>
        <w:t xml:space="preserve"> dengan </w:t>
      </w:r>
      <w:proofErr w:type="spellStart"/>
      <w:r w:rsidR="00DF4380" w:rsidRPr="008A0F6E">
        <w:rPr>
          <w:rFonts w:eastAsia="Times New Roman" w:cs="Times New Roman"/>
          <w:color w:val="000000" w:themeColor="text1"/>
          <w:szCs w:val="24"/>
        </w:rPr>
        <w:t>berbagai</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pihak</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Diskusi</w:t>
      </w:r>
      <w:proofErr w:type="spellEnd"/>
      <w:r w:rsidR="00DF4380" w:rsidRPr="008A0F6E">
        <w:rPr>
          <w:rFonts w:eastAsia="Times New Roman" w:cs="Times New Roman"/>
          <w:color w:val="000000" w:themeColor="text1"/>
          <w:szCs w:val="24"/>
        </w:rPr>
        <w:t xml:space="preserve"> yang </w:t>
      </w:r>
      <w:proofErr w:type="spellStart"/>
      <w:r w:rsidR="00DF4380" w:rsidRPr="008A0F6E">
        <w:rPr>
          <w:rFonts w:eastAsia="Times New Roman" w:cs="Times New Roman"/>
          <w:color w:val="000000" w:themeColor="text1"/>
          <w:szCs w:val="24"/>
        </w:rPr>
        <w:t>panjang</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telah</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dilakukan</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bersama</w:t>
      </w:r>
      <w:proofErr w:type="spellEnd"/>
      <w:r w:rsidR="00DF4380" w:rsidRPr="008A0F6E">
        <w:rPr>
          <w:rFonts w:eastAsia="Times New Roman" w:cs="Times New Roman"/>
          <w:color w:val="000000" w:themeColor="text1"/>
          <w:szCs w:val="24"/>
        </w:rPr>
        <w:t xml:space="preserve"> dengan </w:t>
      </w:r>
      <w:proofErr w:type="spellStart"/>
      <w:r w:rsidR="00DF4380" w:rsidRPr="008A0F6E">
        <w:rPr>
          <w:rFonts w:eastAsia="Times New Roman" w:cs="Times New Roman"/>
          <w:color w:val="000000" w:themeColor="text1"/>
          <w:szCs w:val="24"/>
        </w:rPr>
        <w:t>tenaga</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medis</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maupun</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direksi</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Dalam</w:t>
      </w:r>
      <w:proofErr w:type="spellEnd"/>
      <w:r w:rsidR="00DF4380" w:rsidRPr="008A0F6E">
        <w:rPr>
          <w:rFonts w:eastAsia="Times New Roman" w:cs="Times New Roman"/>
          <w:color w:val="000000" w:themeColor="text1"/>
          <w:szCs w:val="24"/>
        </w:rPr>
        <w:t xml:space="preserve"> proses </w:t>
      </w:r>
      <w:proofErr w:type="spellStart"/>
      <w:r w:rsidR="00DF4380" w:rsidRPr="008A0F6E">
        <w:rPr>
          <w:rFonts w:eastAsia="Times New Roman" w:cs="Times New Roman"/>
          <w:color w:val="000000" w:themeColor="text1"/>
          <w:szCs w:val="24"/>
        </w:rPr>
        <w:t>tersebut</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banyak</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sekali</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persepsi</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positif</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maupun</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negatif</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Tetapi</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terkait</w:t>
      </w:r>
      <w:proofErr w:type="spellEnd"/>
      <w:r w:rsidR="00DF4380" w:rsidRPr="008A0F6E">
        <w:rPr>
          <w:rFonts w:eastAsia="Times New Roman" w:cs="Times New Roman"/>
          <w:color w:val="000000" w:themeColor="text1"/>
          <w:szCs w:val="24"/>
        </w:rPr>
        <w:t xml:space="preserve"> dengan </w:t>
      </w:r>
      <w:proofErr w:type="spellStart"/>
      <w:r w:rsidR="00DF4380" w:rsidRPr="008A0F6E">
        <w:rPr>
          <w:rFonts w:eastAsia="Times New Roman" w:cs="Times New Roman"/>
          <w:color w:val="000000" w:themeColor="text1"/>
          <w:szCs w:val="24"/>
        </w:rPr>
        <w:t>aspek-aspek</w:t>
      </w:r>
      <w:proofErr w:type="spellEnd"/>
      <w:r w:rsidR="00DF4380" w:rsidRPr="008A0F6E">
        <w:rPr>
          <w:rFonts w:eastAsia="Times New Roman" w:cs="Times New Roman"/>
          <w:color w:val="000000" w:themeColor="text1"/>
          <w:szCs w:val="24"/>
        </w:rPr>
        <w:t xml:space="preserve"> </w:t>
      </w:r>
      <w:proofErr w:type="spellStart"/>
      <w:r w:rsidR="00DF4380" w:rsidRPr="008A0F6E">
        <w:rPr>
          <w:rFonts w:eastAsia="Times New Roman" w:cs="Times New Roman"/>
          <w:color w:val="000000" w:themeColor="text1"/>
          <w:szCs w:val="24"/>
        </w:rPr>
        <w:t>fisik</w:t>
      </w:r>
      <w:proofErr w:type="spellEnd"/>
      <w:r w:rsidR="00DF4380"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rumah</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sakit</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banyak</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sekali</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lastRenderedPageBreak/>
        <w:t>persepsi</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kuang</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baik</w:t>
      </w:r>
      <w:proofErr w:type="spellEnd"/>
      <w:r w:rsidR="005B35D6" w:rsidRPr="008A0F6E">
        <w:rPr>
          <w:rFonts w:eastAsia="Times New Roman" w:cs="Times New Roman"/>
          <w:color w:val="000000" w:themeColor="text1"/>
          <w:szCs w:val="24"/>
        </w:rPr>
        <w:t xml:space="preserve"> yang </w:t>
      </w:r>
      <w:proofErr w:type="spellStart"/>
      <w:r w:rsidR="005B35D6" w:rsidRPr="008A0F6E">
        <w:rPr>
          <w:rFonts w:eastAsia="Times New Roman" w:cs="Times New Roman"/>
          <w:color w:val="000000" w:themeColor="text1"/>
          <w:szCs w:val="24"/>
        </w:rPr>
        <w:t>diperoleh</w:t>
      </w:r>
      <w:proofErr w:type="spellEnd"/>
      <w:r w:rsidR="005B35D6" w:rsidRPr="008A0F6E">
        <w:rPr>
          <w:rFonts w:eastAsia="Times New Roman" w:cs="Times New Roman"/>
          <w:color w:val="000000" w:themeColor="text1"/>
          <w:szCs w:val="24"/>
        </w:rPr>
        <w:t xml:space="preserve"> oleh RSIA </w:t>
      </w:r>
      <w:proofErr w:type="spellStart"/>
      <w:r w:rsidR="005B35D6" w:rsidRPr="008A0F6E">
        <w:rPr>
          <w:rFonts w:eastAsia="Times New Roman" w:cs="Times New Roman"/>
          <w:color w:val="000000" w:themeColor="text1"/>
          <w:szCs w:val="24"/>
        </w:rPr>
        <w:t>Pratiwi</w:t>
      </w:r>
      <w:proofErr w:type="spellEnd"/>
      <w:r w:rsidR="005B35D6" w:rsidRPr="008A0F6E">
        <w:rPr>
          <w:rFonts w:eastAsia="Times New Roman" w:cs="Times New Roman"/>
          <w:color w:val="000000" w:themeColor="text1"/>
          <w:szCs w:val="24"/>
        </w:rPr>
        <w:t xml:space="preserve">. Hal ini </w:t>
      </w:r>
      <w:proofErr w:type="spellStart"/>
      <w:r w:rsidR="005B35D6" w:rsidRPr="008A0F6E">
        <w:rPr>
          <w:rFonts w:eastAsia="Times New Roman" w:cs="Times New Roman"/>
          <w:color w:val="000000" w:themeColor="text1"/>
          <w:szCs w:val="24"/>
        </w:rPr>
        <w:t>ditunjukkan</w:t>
      </w:r>
      <w:proofErr w:type="spellEnd"/>
      <w:r w:rsidR="005B35D6" w:rsidRPr="008A0F6E">
        <w:rPr>
          <w:rFonts w:eastAsia="Times New Roman" w:cs="Times New Roman"/>
          <w:color w:val="000000" w:themeColor="text1"/>
          <w:szCs w:val="24"/>
        </w:rPr>
        <w:t xml:space="preserve"> dengan </w:t>
      </w:r>
      <w:proofErr w:type="spellStart"/>
      <w:r w:rsidR="005B35D6" w:rsidRPr="008A0F6E">
        <w:rPr>
          <w:rFonts w:eastAsia="Times New Roman" w:cs="Times New Roman"/>
          <w:color w:val="000000" w:themeColor="text1"/>
          <w:szCs w:val="24"/>
        </w:rPr>
        <w:t>komplain-komplain</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dari</w:t>
      </w:r>
      <w:proofErr w:type="spellEnd"/>
      <w:r w:rsidR="005B35D6" w:rsidRPr="008A0F6E">
        <w:rPr>
          <w:rFonts w:eastAsia="Times New Roman" w:cs="Times New Roman"/>
          <w:color w:val="000000" w:themeColor="text1"/>
          <w:szCs w:val="24"/>
        </w:rPr>
        <w:t xml:space="preserve"> </w:t>
      </w:r>
      <w:proofErr w:type="spellStart"/>
      <w:r w:rsidR="005B35D6" w:rsidRPr="008A0F6E">
        <w:rPr>
          <w:rFonts w:eastAsia="Times New Roman" w:cs="Times New Roman"/>
          <w:color w:val="000000" w:themeColor="text1"/>
          <w:szCs w:val="24"/>
        </w:rPr>
        <w:t>pasien</w:t>
      </w:r>
      <w:proofErr w:type="spellEnd"/>
      <w:r w:rsidR="005B35D6"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Aspek</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fisik</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utama</w:t>
      </w:r>
      <w:proofErr w:type="spellEnd"/>
      <w:r w:rsidR="00C96BCD" w:rsidRPr="008A0F6E">
        <w:rPr>
          <w:rFonts w:eastAsia="Times New Roman" w:cs="Times New Roman"/>
          <w:color w:val="000000" w:themeColor="text1"/>
          <w:szCs w:val="24"/>
        </w:rPr>
        <w:t xml:space="preserve"> yang </w:t>
      </w:r>
      <w:proofErr w:type="spellStart"/>
      <w:r w:rsidR="00C96BCD" w:rsidRPr="008A0F6E">
        <w:rPr>
          <w:rFonts w:eastAsia="Times New Roman" w:cs="Times New Roman"/>
          <w:color w:val="000000" w:themeColor="text1"/>
          <w:szCs w:val="24"/>
        </w:rPr>
        <w:t>dirasa</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menjadi</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kendala</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adalah</w:t>
      </w:r>
      <w:proofErr w:type="spellEnd"/>
      <w:r w:rsidR="00C96BCD" w:rsidRPr="008A0F6E">
        <w:rPr>
          <w:rFonts w:eastAsia="Times New Roman" w:cs="Times New Roman"/>
          <w:color w:val="000000" w:themeColor="text1"/>
          <w:szCs w:val="24"/>
        </w:rPr>
        <w:t xml:space="preserve"> v</w:t>
      </w:r>
      <w:r w:rsidR="00D7343A" w:rsidRPr="008A0F6E">
        <w:rPr>
          <w:rFonts w:eastAsia="Times New Roman" w:cs="Times New Roman"/>
          <w:color w:val="000000" w:themeColor="text1"/>
          <w:szCs w:val="24"/>
        </w:rPr>
        <w:t>isual</w:t>
      </w:r>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bangunan</w:t>
      </w:r>
      <w:proofErr w:type="spellEnd"/>
      <w:r w:rsidR="00C96BCD" w:rsidRPr="008A0F6E">
        <w:rPr>
          <w:rFonts w:eastAsia="Times New Roman" w:cs="Times New Roman"/>
          <w:color w:val="000000" w:themeColor="text1"/>
          <w:szCs w:val="24"/>
        </w:rPr>
        <w:t xml:space="preserve"> atau </w:t>
      </w:r>
      <w:proofErr w:type="spellStart"/>
      <w:r w:rsidR="00C96BCD" w:rsidRPr="008A0F6E">
        <w:rPr>
          <w:rFonts w:eastAsia="Times New Roman" w:cs="Times New Roman"/>
          <w:color w:val="000000" w:themeColor="text1"/>
          <w:szCs w:val="24"/>
        </w:rPr>
        <w:t>tampilan</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fasade</w:t>
      </w:r>
      <w:proofErr w:type="spellEnd"/>
      <w:r w:rsidR="00D7343A" w:rsidRPr="008A0F6E">
        <w:rPr>
          <w:rFonts w:eastAsia="Times New Roman" w:cs="Times New Roman"/>
          <w:color w:val="000000" w:themeColor="text1"/>
          <w:szCs w:val="24"/>
        </w:rPr>
        <w:t xml:space="preserve"> </w:t>
      </w:r>
      <w:proofErr w:type="spellStart"/>
      <w:r w:rsidR="00D7343A" w:rsidRPr="008A0F6E">
        <w:rPr>
          <w:rFonts w:eastAsia="Times New Roman" w:cs="Times New Roman"/>
          <w:color w:val="000000" w:themeColor="text1"/>
          <w:szCs w:val="24"/>
        </w:rPr>
        <w:t>depan</w:t>
      </w:r>
      <w:proofErr w:type="spellEnd"/>
      <w:r w:rsidR="00D7343A" w:rsidRPr="008A0F6E">
        <w:rPr>
          <w:rFonts w:eastAsia="Times New Roman" w:cs="Times New Roman"/>
          <w:color w:val="000000" w:themeColor="text1"/>
          <w:szCs w:val="24"/>
        </w:rPr>
        <w:t xml:space="preserve"> </w:t>
      </w:r>
      <w:proofErr w:type="spellStart"/>
      <w:r w:rsidR="00D7343A" w:rsidRPr="008A0F6E">
        <w:rPr>
          <w:rFonts w:eastAsia="Times New Roman" w:cs="Times New Roman"/>
          <w:color w:val="000000" w:themeColor="text1"/>
          <w:szCs w:val="24"/>
        </w:rPr>
        <w:t>kurang</w:t>
      </w:r>
      <w:proofErr w:type="spellEnd"/>
      <w:r w:rsidR="00D7343A" w:rsidRPr="008A0F6E">
        <w:rPr>
          <w:rFonts w:eastAsia="Times New Roman" w:cs="Times New Roman"/>
          <w:color w:val="000000" w:themeColor="text1"/>
          <w:szCs w:val="24"/>
        </w:rPr>
        <w:t xml:space="preserve"> </w:t>
      </w:r>
      <w:proofErr w:type="spellStart"/>
      <w:r w:rsidR="00D7343A" w:rsidRPr="008A0F6E">
        <w:rPr>
          <w:rFonts w:eastAsia="Times New Roman" w:cs="Times New Roman"/>
          <w:color w:val="000000" w:themeColor="text1"/>
          <w:szCs w:val="24"/>
        </w:rPr>
        <w:t>menarik</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Mulai</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dari</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desain</w:t>
      </w:r>
      <w:proofErr w:type="spellEnd"/>
      <w:r w:rsidR="00C96BCD" w:rsidRPr="008A0F6E">
        <w:rPr>
          <w:rFonts w:eastAsia="Times New Roman" w:cs="Times New Roman"/>
          <w:color w:val="000000" w:themeColor="text1"/>
          <w:szCs w:val="24"/>
        </w:rPr>
        <w:t xml:space="preserve"> yang </w:t>
      </w:r>
      <w:proofErr w:type="spellStart"/>
      <w:r w:rsidR="00C96BCD" w:rsidRPr="008A0F6E">
        <w:rPr>
          <w:rFonts w:eastAsia="Times New Roman" w:cs="Times New Roman"/>
          <w:color w:val="000000" w:themeColor="text1"/>
          <w:szCs w:val="24"/>
        </w:rPr>
        <w:t>kurang</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menggambarkan</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layanan</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faskes</w:t>
      </w:r>
      <w:proofErr w:type="spellEnd"/>
      <w:r w:rsidR="00C96BCD" w:rsidRPr="008A0F6E">
        <w:rPr>
          <w:rFonts w:eastAsia="Times New Roman" w:cs="Times New Roman"/>
          <w:color w:val="000000" w:themeColor="text1"/>
          <w:szCs w:val="24"/>
        </w:rPr>
        <w:t xml:space="preserve"> yang modern, juga </w:t>
      </w:r>
      <w:proofErr w:type="spellStart"/>
      <w:r w:rsidR="00C96BCD" w:rsidRPr="008A0F6E">
        <w:rPr>
          <w:rFonts w:eastAsia="Times New Roman" w:cs="Times New Roman"/>
          <w:color w:val="000000" w:themeColor="text1"/>
          <w:szCs w:val="24"/>
        </w:rPr>
        <w:t>beberapa</w:t>
      </w:r>
      <w:proofErr w:type="spellEnd"/>
      <w:r w:rsidR="00C96BCD" w:rsidRPr="008A0F6E">
        <w:rPr>
          <w:rFonts w:eastAsia="Times New Roman" w:cs="Times New Roman"/>
          <w:color w:val="000000" w:themeColor="text1"/>
          <w:szCs w:val="24"/>
        </w:rPr>
        <w:t xml:space="preserve"> </w:t>
      </w:r>
      <w:proofErr w:type="spellStart"/>
      <w:r w:rsidR="00C96BCD" w:rsidRPr="008A0F6E">
        <w:rPr>
          <w:rFonts w:eastAsia="Times New Roman" w:cs="Times New Roman"/>
          <w:color w:val="000000" w:themeColor="text1"/>
          <w:szCs w:val="24"/>
        </w:rPr>
        <w:t>bagian</w:t>
      </w:r>
      <w:proofErr w:type="spellEnd"/>
      <w:r w:rsidR="00C96BCD" w:rsidRPr="008A0F6E">
        <w:rPr>
          <w:rFonts w:eastAsia="Times New Roman" w:cs="Times New Roman"/>
          <w:color w:val="000000" w:themeColor="text1"/>
          <w:szCs w:val="24"/>
        </w:rPr>
        <w:t xml:space="preserve"> material </w:t>
      </w:r>
      <w:proofErr w:type="spellStart"/>
      <w:r w:rsidR="00C96BCD" w:rsidRPr="008A0F6E">
        <w:rPr>
          <w:rFonts w:eastAsia="Times New Roman" w:cs="Times New Roman"/>
          <w:color w:val="000000" w:themeColor="text1"/>
          <w:szCs w:val="24"/>
        </w:rPr>
        <w:t>bangunan</w:t>
      </w:r>
      <w:proofErr w:type="spellEnd"/>
      <w:r w:rsidR="00C96BCD" w:rsidRPr="008A0F6E">
        <w:rPr>
          <w:rFonts w:eastAsia="Times New Roman" w:cs="Times New Roman"/>
          <w:color w:val="000000" w:themeColor="text1"/>
          <w:szCs w:val="24"/>
        </w:rPr>
        <w:t xml:space="preserve"> yang sudah </w:t>
      </w:r>
      <w:proofErr w:type="spellStart"/>
      <w:r w:rsidR="00C96BCD" w:rsidRPr="008A0F6E">
        <w:rPr>
          <w:rFonts w:eastAsia="Times New Roman" w:cs="Times New Roman"/>
          <w:color w:val="000000" w:themeColor="text1"/>
          <w:szCs w:val="24"/>
        </w:rPr>
        <w:t>kura</w:t>
      </w:r>
      <w:r w:rsidR="00425255" w:rsidRPr="008A0F6E">
        <w:rPr>
          <w:rFonts w:eastAsia="Times New Roman" w:cs="Times New Roman"/>
          <w:color w:val="000000" w:themeColor="text1"/>
          <w:szCs w:val="24"/>
        </w:rPr>
        <w:t>ng</w:t>
      </w:r>
      <w:proofErr w:type="spellEnd"/>
      <w:r w:rsidR="00425255" w:rsidRPr="008A0F6E">
        <w:rPr>
          <w:rFonts w:eastAsia="Times New Roman" w:cs="Times New Roman"/>
          <w:color w:val="000000" w:themeColor="text1"/>
          <w:szCs w:val="24"/>
        </w:rPr>
        <w:t xml:space="preserve"> </w:t>
      </w:r>
      <w:proofErr w:type="spellStart"/>
      <w:r w:rsidR="00425255" w:rsidRPr="008A0F6E">
        <w:rPr>
          <w:rFonts w:eastAsia="Times New Roman" w:cs="Times New Roman"/>
          <w:color w:val="000000" w:themeColor="text1"/>
          <w:szCs w:val="24"/>
        </w:rPr>
        <w:t>baik</w:t>
      </w:r>
      <w:proofErr w:type="spellEnd"/>
      <w:r w:rsidR="00425255" w:rsidRPr="008A0F6E">
        <w:rPr>
          <w:rFonts w:eastAsia="Times New Roman" w:cs="Times New Roman"/>
          <w:color w:val="000000" w:themeColor="text1"/>
          <w:szCs w:val="24"/>
        </w:rPr>
        <w:t xml:space="preserve"> </w:t>
      </w:r>
      <w:proofErr w:type="spellStart"/>
      <w:r w:rsidR="00425255" w:rsidRPr="008A0F6E">
        <w:rPr>
          <w:rFonts w:eastAsia="Times New Roman" w:cs="Times New Roman"/>
          <w:color w:val="000000" w:themeColor="text1"/>
          <w:szCs w:val="24"/>
        </w:rPr>
        <w:t>kondisiny</w:t>
      </w:r>
      <w:r w:rsidR="006740B0" w:rsidRPr="008A0F6E">
        <w:rPr>
          <w:rFonts w:eastAsia="Times New Roman" w:cs="Times New Roman"/>
          <w:color w:val="000000" w:themeColor="text1"/>
          <w:szCs w:val="24"/>
        </w:rPr>
        <w:t>a</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Begitu</w:t>
      </w:r>
      <w:proofErr w:type="spellEnd"/>
      <w:r w:rsidR="006740B0" w:rsidRPr="008A0F6E">
        <w:rPr>
          <w:rFonts w:eastAsia="Times New Roman" w:cs="Times New Roman"/>
          <w:color w:val="000000" w:themeColor="text1"/>
          <w:szCs w:val="24"/>
        </w:rPr>
        <w:t xml:space="preserve"> juga dengan </w:t>
      </w:r>
      <w:proofErr w:type="spellStart"/>
      <w:r w:rsidR="006740B0" w:rsidRPr="008A0F6E">
        <w:rPr>
          <w:rFonts w:eastAsia="Times New Roman" w:cs="Times New Roman"/>
          <w:color w:val="000000" w:themeColor="text1"/>
          <w:szCs w:val="24"/>
        </w:rPr>
        <w:t>minimnya</w:t>
      </w:r>
      <w:proofErr w:type="spellEnd"/>
      <w:r w:rsidR="006740B0" w:rsidRPr="008A0F6E">
        <w:rPr>
          <w:rFonts w:eastAsia="Times New Roman" w:cs="Times New Roman"/>
          <w:color w:val="000000" w:themeColor="text1"/>
          <w:szCs w:val="24"/>
        </w:rPr>
        <w:t xml:space="preserve"> area </w:t>
      </w:r>
      <w:proofErr w:type="spellStart"/>
      <w:r w:rsidR="006740B0" w:rsidRPr="008A0F6E">
        <w:rPr>
          <w:rFonts w:eastAsia="Times New Roman" w:cs="Times New Roman"/>
          <w:color w:val="000000" w:themeColor="text1"/>
          <w:szCs w:val="24"/>
        </w:rPr>
        <w:t>parkir</w:t>
      </w:r>
      <w:proofErr w:type="spellEnd"/>
      <w:r w:rsidR="006740B0" w:rsidRPr="008A0F6E">
        <w:rPr>
          <w:rFonts w:eastAsia="Times New Roman" w:cs="Times New Roman"/>
          <w:color w:val="000000" w:themeColor="text1"/>
          <w:szCs w:val="24"/>
        </w:rPr>
        <w:t xml:space="preserve">, area </w:t>
      </w:r>
      <w:proofErr w:type="spellStart"/>
      <w:r w:rsidR="006740B0" w:rsidRPr="008A0F6E">
        <w:rPr>
          <w:rFonts w:eastAsia="Times New Roman" w:cs="Times New Roman"/>
          <w:color w:val="000000" w:themeColor="text1"/>
          <w:szCs w:val="24"/>
        </w:rPr>
        <w:t>area</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parkir</w:t>
      </w:r>
      <w:proofErr w:type="spellEnd"/>
      <w:r w:rsidR="006740B0" w:rsidRPr="008A0F6E">
        <w:rPr>
          <w:rFonts w:eastAsia="Times New Roman" w:cs="Times New Roman"/>
          <w:color w:val="000000" w:themeColor="text1"/>
          <w:szCs w:val="24"/>
        </w:rPr>
        <w:t xml:space="preserve"> yang </w:t>
      </w:r>
      <w:proofErr w:type="spellStart"/>
      <w:r w:rsidR="006740B0" w:rsidRPr="008A0F6E">
        <w:rPr>
          <w:rFonts w:eastAsia="Times New Roman" w:cs="Times New Roman"/>
          <w:color w:val="000000" w:themeColor="text1"/>
          <w:szCs w:val="24"/>
        </w:rPr>
        <w:t>seharusnya</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mendapat</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tempat</w:t>
      </w:r>
      <w:proofErr w:type="spellEnd"/>
      <w:r w:rsidR="006740B0" w:rsidRPr="008A0F6E">
        <w:rPr>
          <w:rFonts w:eastAsia="Times New Roman" w:cs="Times New Roman"/>
          <w:color w:val="000000" w:themeColor="text1"/>
          <w:szCs w:val="24"/>
        </w:rPr>
        <w:t xml:space="preserve"> dan area </w:t>
      </w:r>
      <w:proofErr w:type="spellStart"/>
      <w:r w:rsidR="006740B0" w:rsidRPr="008A0F6E">
        <w:rPr>
          <w:rFonts w:eastAsia="Times New Roman" w:cs="Times New Roman"/>
          <w:color w:val="000000" w:themeColor="text1"/>
          <w:szCs w:val="24"/>
        </w:rPr>
        <w:t>khusus</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akhirnya</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diletakkan</w:t>
      </w:r>
      <w:proofErr w:type="spellEnd"/>
      <w:r w:rsidR="006740B0" w:rsidRPr="008A0F6E">
        <w:rPr>
          <w:rFonts w:eastAsia="Times New Roman" w:cs="Times New Roman"/>
          <w:color w:val="000000" w:themeColor="text1"/>
          <w:szCs w:val="24"/>
        </w:rPr>
        <w:t xml:space="preserve"> di area </w:t>
      </w:r>
      <w:proofErr w:type="spellStart"/>
      <w:r w:rsidR="006740B0" w:rsidRPr="008A0F6E">
        <w:rPr>
          <w:rFonts w:eastAsia="Times New Roman" w:cs="Times New Roman"/>
          <w:color w:val="000000" w:themeColor="text1"/>
          <w:szCs w:val="24"/>
        </w:rPr>
        <w:t>depan</w:t>
      </w:r>
      <w:proofErr w:type="spellEnd"/>
      <w:r w:rsidR="006740B0" w:rsidRPr="008A0F6E">
        <w:rPr>
          <w:rFonts w:eastAsia="Times New Roman" w:cs="Times New Roman"/>
          <w:color w:val="000000" w:themeColor="text1"/>
          <w:szCs w:val="24"/>
        </w:rPr>
        <w:t xml:space="preserve"> </w:t>
      </w:r>
      <w:proofErr w:type="spellStart"/>
      <w:r w:rsidR="006740B0" w:rsidRPr="008A0F6E">
        <w:rPr>
          <w:rFonts w:eastAsia="Times New Roman" w:cs="Times New Roman"/>
          <w:color w:val="000000" w:themeColor="text1"/>
          <w:szCs w:val="24"/>
        </w:rPr>
        <w:t>bangunan</w:t>
      </w:r>
      <w:proofErr w:type="spellEnd"/>
      <w:r w:rsidR="00366574">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Tidak</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hanya</w:t>
      </w:r>
      <w:proofErr w:type="spellEnd"/>
      <w:r w:rsidR="00C10B99" w:rsidRPr="008A0F6E">
        <w:rPr>
          <w:rFonts w:eastAsia="Times New Roman" w:cs="Times New Roman"/>
          <w:color w:val="000000" w:themeColor="text1"/>
          <w:szCs w:val="24"/>
        </w:rPr>
        <w:t xml:space="preserve"> area </w:t>
      </w:r>
      <w:proofErr w:type="spellStart"/>
      <w:r w:rsidR="00C10B99" w:rsidRPr="008A0F6E">
        <w:rPr>
          <w:rFonts w:eastAsia="Times New Roman" w:cs="Times New Roman"/>
          <w:color w:val="000000" w:themeColor="text1"/>
          <w:szCs w:val="24"/>
        </w:rPr>
        <w:t>fisik</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luar</w:t>
      </w:r>
      <w:proofErr w:type="spellEnd"/>
      <w:r w:rsidR="00C10B99" w:rsidRPr="008A0F6E">
        <w:rPr>
          <w:rFonts w:eastAsia="Times New Roman" w:cs="Times New Roman"/>
          <w:color w:val="000000" w:themeColor="text1"/>
          <w:szCs w:val="24"/>
        </w:rPr>
        <w:t xml:space="preserve"> yang </w:t>
      </w:r>
      <w:proofErr w:type="spellStart"/>
      <w:r w:rsidR="00C10B99" w:rsidRPr="008A0F6E">
        <w:rPr>
          <w:rFonts w:eastAsia="Times New Roman" w:cs="Times New Roman"/>
          <w:color w:val="000000" w:themeColor="text1"/>
          <w:szCs w:val="24"/>
        </w:rPr>
        <w:t>terlihat</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kurang</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rapi</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tetapi</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beberapa</w:t>
      </w:r>
      <w:proofErr w:type="spellEnd"/>
      <w:r w:rsidR="00C10B99" w:rsidRPr="008A0F6E">
        <w:rPr>
          <w:rFonts w:eastAsia="Times New Roman" w:cs="Times New Roman"/>
          <w:color w:val="000000" w:themeColor="text1"/>
          <w:szCs w:val="24"/>
        </w:rPr>
        <w:t xml:space="preserve"> lay out </w:t>
      </w:r>
      <w:proofErr w:type="spellStart"/>
      <w:r w:rsidR="00C10B99" w:rsidRPr="008A0F6E">
        <w:rPr>
          <w:rFonts w:eastAsia="Times New Roman" w:cs="Times New Roman"/>
          <w:color w:val="000000" w:themeColor="text1"/>
          <w:szCs w:val="24"/>
        </w:rPr>
        <w:t>bagian</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dalam</w:t>
      </w:r>
      <w:proofErr w:type="spellEnd"/>
      <w:r w:rsidR="00C10B99" w:rsidRPr="008A0F6E">
        <w:rPr>
          <w:rFonts w:eastAsia="Times New Roman" w:cs="Times New Roman"/>
          <w:color w:val="000000" w:themeColor="text1"/>
          <w:szCs w:val="24"/>
        </w:rPr>
        <w:t xml:space="preserve"> RSIA </w:t>
      </w:r>
      <w:proofErr w:type="spellStart"/>
      <w:r w:rsidR="00C10B99" w:rsidRPr="008A0F6E">
        <w:rPr>
          <w:rFonts w:eastAsia="Times New Roman" w:cs="Times New Roman"/>
          <w:color w:val="000000" w:themeColor="text1"/>
          <w:szCs w:val="24"/>
        </w:rPr>
        <w:t>terasa</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kurang</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informatif</w:t>
      </w:r>
      <w:proofErr w:type="spellEnd"/>
      <w:r w:rsidR="00C10B99" w:rsidRPr="008A0F6E">
        <w:rPr>
          <w:rFonts w:eastAsia="Times New Roman" w:cs="Times New Roman"/>
          <w:color w:val="000000" w:themeColor="text1"/>
          <w:szCs w:val="24"/>
        </w:rPr>
        <w:t xml:space="preserve">. Hal </w:t>
      </w:r>
      <w:proofErr w:type="spellStart"/>
      <w:r w:rsidR="00C10B99" w:rsidRPr="008A0F6E">
        <w:rPr>
          <w:rFonts w:eastAsia="Times New Roman" w:cs="Times New Roman"/>
          <w:color w:val="000000" w:themeColor="text1"/>
          <w:szCs w:val="24"/>
        </w:rPr>
        <w:t>tersebut</w:t>
      </w:r>
      <w:proofErr w:type="spellEnd"/>
      <w:r w:rsidR="00C10B99" w:rsidRPr="008A0F6E">
        <w:rPr>
          <w:rFonts w:eastAsia="Times New Roman" w:cs="Times New Roman"/>
          <w:color w:val="000000" w:themeColor="text1"/>
          <w:szCs w:val="24"/>
        </w:rPr>
        <w:t xml:space="preserve"> bisa </w:t>
      </w:r>
      <w:proofErr w:type="spellStart"/>
      <w:r w:rsidR="00C10B99" w:rsidRPr="008A0F6E">
        <w:rPr>
          <w:rFonts w:eastAsia="Times New Roman" w:cs="Times New Roman"/>
          <w:color w:val="000000" w:themeColor="text1"/>
          <w:szCs w:val="24"/>
        </w:rPr>
        <w:t>dikarenakan</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z</w:t>
      </w:r>
      <w:r w:rsidR="00D7343A" w:rsidRPr="008A0F6E">
        <w:rPr>
          <w:rFonts w:eastAsia="Times New Roman" w:cs="Times New Roman"/>
          <w:color w:val="000000" w:themeColor="text1"/>
          <w:szCs w:val="24"/>
        </w:rPr>
        <w:t>onning</w:t>
      </w:r>
      <w:proofErr w:type="spellEnd"/>
      <w:r w:rsidR="00C10B99" w:rsidRPr="008A0F6E">
        <w:rPr>
          <w:rFonts w:eastAsia="Times New Roman" w:cs="Times New Roman"/>
          <w:color w:val="000000" w:themeColor="text1"/>
          <w:szCs w:val="24"/>
        </w:rPr>
        <w:t xml:space="preserve"> dan </w:t>
      </w:r>
      <w:proofErr w:type="spellStart"/>
      <w:r w:rsidR="00C10B99" w:rsidRPr="008A0F6E">
        <w:rPr>
          <w:rFonts w:eastAsia="Times New Roman" w:cs="Times New Roman"/>
          <w:color w:val="000000" w:themeColor="text1"/>
          <w:szCs w:val="24"/>
        </w:rPr>
        <w:t>peletakan</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ruang</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kurang</w:t>
      </w:r>
      <w:proofErr w:type="spellEnd"/>
      <w:r w:rsidR="00C10B99" w:rsidRPr="008A0F6E">
        <w:rPr>
          <w:rFonts w:eastAsia="Times New Roman" w:cs="Times New Roman"/>
          <w:color w:val="000000" w:themeColor="text1"/>
          <w:szCs w:val="24"/>
        </w:rPr>
        <w:t xml:space="preserve"> </w:t>
      </w:r>
      <w:proofErr w:type="spellStart"/>
      <w:r w:rsidR="00C10B99" w:rsidRPr="008A0F6E">
        <w:rPr>
          <w:rFonts w:eastAsia="Times New Roman" w:cs="Times New Roman"/>
          <w:color w:val="000000" w:themeColor="text1"/>
          <w:szCs w:val="24"/>
        </w:rPr>
        <w:t>runtut</w:t>
      </w:r>
      <w:proofErr w:type="spellEnd"/>
      <w:r w:rsidR="00C10B99" w:rsidRPr="008A0F6E">
        <w:rPr>
          <w:rFonts w:eastAsia="Times New Roman" w:cs="Times New Roman"/>
          <w:color w:val="000000" w:themeColor="text1"/>
          <w:szCs w:val="24"/>
        </w:rPr>
        <w:t xml:space="preserve"> dan</w:t>
      </w:r>
      <w:r w:rsidR="00D7343A"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kurang</w:t>
      </w:r>
      <w:proofErr w:type="spellEnd"/>
      <w:r w:rsidR="00F06E46"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jelas</w:t>
      </w:r>
      <w:proofErr w:type="spellEnd"/>
      <w:r w:rsidR="00F06E46"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alurnya</w:t>
      </w:r>
      <w:proofErr w:type="spellEnd"/>
      <w:r w:rsidR="00F06E46"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Kondisi</w:t>
      </w:r>
      <w:proofErr w:type="spellEnd"/>
      <w:r w:rsidR="00F06E46" w:rsidRPr="008A0F6E">
        <w:rPr>
          <w:rFonts w:eastAsia="Times New Roman" w:cs="Times New Roman"/>
          <w:color w:val="000000" w:themeColor="text1"/>
          <w:szCs w:val="24"/>
        </w:rPr>
        <w:t xml:space="preserve"> ini </w:t>
      </w:r>
      <w:proofErr w:type="spellStart"/>
      <w:r w:rsidR="00F06E46" w:rsidRPr="008A0F6E">
        <w:rPr>
          <w:rFonts w:eastAsia="Times New Roman" w:cs="Times New Roman"/>
          <w:color w:val="000000" w:themeColor="text1"/>
          <w:szCs w:val="24"/>
        </w:rPr>
        <w:t>disebabkan</w:t>
      </w:r>
      <w:proofErr w:type="spellEnd"/>
      <w:r w:rsidR="00F06E46"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karena</w:t>
      </w:r>
      <w:proofErr w:type="spellEnd"/>
      <w:r w:rsidR="00F06E46" w:rsidRPr="008A0F6E">
        <w:rPr>
          <w:rFonts w:eastAsia="Times New Roman" w:cs="Times New Roman"/>
          <w:color w:val="000000" w:themeColor="text1"/>
          <w:szCs w:val="24"/>
        </w:rPr>
        <w:t xml:space="preserve"> </w:t>
      </w:r>
      <w:proofErr w:type="spellStart"/>
      <w:r w:rsidR="00F06E46" w:rsidRPr="008A0F6E">
        <w:rPr>
          <w:rFonts w:eastAsia="Times New Roman" w:cs="Times New Roman"/>
          <w:color w:val="000000" w:themeColor="text1"/>
          <w:szCs w:val="24"/>
        </w:rPr>
        <w:t>fungsi-fungsi</w:t>
      </w:r>
      <w:proofErr w:type="spellEnd"/>
      <w:r w:rsidR="00F06E46" w:rsidRPr="008A0F6E">
        <w:rPr>
          <w:rFonts w:eastAsia="Times New Roman" w:cs="Times New Roman"/>
          <w:color w:val="000000" w:themeColor="text1"/>
          <w:szCs w:val="24"/>
        </w:rPr>
        <w:t xml:space="preserve"> yang </w:t>
      </w:r>
      <w:proofErr w:type="spellStart"/>
      <w:r w:rsidR="00F06E46" w:rsidRPr="008A0F6E">
        <w:rPr>
          <w:rFonts w:eastAsia="Times New Roman" w:cs="Times New Roman"/>
          <w:color w:val="000000" w:themeColor="text1"/>
          <w:szCs w:val="24"/>
        </w:rPr>
        <w:t>bertambah</w:t>
      </w:r>
      <w:proofErr w:type="spellEnd"/>
      <w:r w:rsidR="00F06E46" w:rsidRPr="008A0F6E">
        <w:rPr>
          <w:rFonts w:eastAsia="Times New Roman" w:cs="Times New Roman"/>
          <w:color w:val="000000" w:themeColor="text1"/>
          <w:szCs w:val="24"/>
        </w:rPr>
        <w:t xml:space="preserve"> dan </w:t>
      </w:r>
      <w:proofErr w:type="spellStart"/>
      <w:r w:rsidR="00F06E46" w:rsidRPr="008A0F6E">
        <w:rPr>
          <w:rFonts w:eastAsia="Times New Roman" w:cs="Times New Roman"/>
          <w:color w:val="000000" w:themeColor="text1"/>
          <w:szCs w:val="24"/>
        </w:rPr>
        <w:t>berkembang</w:t>
      </w:r>
      <w:proofErr w:type="spellEnd"/>
      <w:r w:rsidR="00366574">
        <w:rPr>
          <w:rFonts w:eastAsia="Times New Roman" w:cs="Times New Roman"/>
          <w:color w:val="000000" w:themeColor="text1"/>
          <w:szCs w:val="24"/>
        </w:rPr>
        <w:t>.</w:t>
      </w:r>
    </w:p>
    <w:p w14:paraId="38554EA0" w14:textId="061B2C10" w:rsidR="000F430D" w:rsidRDefault="00483F17" w:rsidP="004B7874">
      <w:pPr>
        <w:spacing w:after="0" w:line="240" w:lineRule="auto"/>
        <w:ind w:firstLine="720"/>
        <w:jc w:val="both"/>
        <w:rPr>
          <w:rFonts w:eastAsia="Times New Roman" w:cs="Times New Roman"/>
          <w:color w:val="000000" w:themeColor="text1"/>
          <w:szCs w:val="24"/>
          <w:lang w:val="sv-SE"/>
        </w:rPr>
      </w:pPr>
      <w:r w:rsidRPr="008A0F6E">
        <w:rPr>
          <w:rFonts w:eastAsia="Times New Roman" w:cs="Times New Roman"/>
          <w:color w:val="000000" w:themeColor="text1"/>
          <w:szCs w:val="24"/>
          <w:lang w:val="sv-SE"/>
        </w:rPr>
        <w:t>Mulai tahun 2022 RSIA Pratiwi mulai berbenah. Selain untuk meningkatkan pelayanan, pembenahan tersebut juga untuk mengantisipasi standar aturan</w:t>
      </w:r>
      <w:r w:rsidR="00F220A7" w:rsidRPr="008A0F6E">
        <w:rPr>
          <w:rFonts w:eastAsia="Times New Roman" w:cs="Times New Roman"/>
          <w:color w:val="000000" w:themeColor="text1"/>
          <w:szCs w:val="24"/>
          <w:lang w:val="sv-SE"/>
        </w:rPr>
        <w:t xml:space="preserve"> PMK No. 40 Th 2022 ttg Persyaratan Teknis Bangunan, Prasarana, dan Peralatan Kesehatan RS. Peraturan ini mengindikasikan bahwa sarana fisik merupakan hal yang penting yang harus menjadi perhatian bagi pihak Rumah Sakit di Indonesia. Aspek-aspek fisik rumah sakit, termasuk kondisi tata bangunan, kualitas ruang rawat, hingga penataan lansekap hingga infrastruktur pendukungnya mulai menjadi kajian sentral bagi pihak rumah sakit</w:t>
      </w:r>
      <w:r w:rsidR="00884CF0">
        <w:rPr>
          <w:rFonts w:eastAsia="Times New Roman" w:cs="Times New Roman"/>
          <w:color w:val="000000" w:themeColor="text1"/>
          <w:szCs w:val="24"/>
          <w:lang w:val="sv-SE"/>
        </w:rPr>
        <w:t xml:space="preserve">. Pada puncaknya </w:t>
      </w:r>
      <w:r w:rsidR="00C8564A" w:rsidRPr="008A0F6E">
        <w:rPr>
          <w:rFonts w:eastAsia="Times New Roman" w:cs="Times New Roman"/>
          <w:color w:val="000000" w:themeColor="text1"/>
          <w:szCs w:val="24"/>
          <w:lang w:val="sv-SE"/>
        </w:rPr>
        <w:t xml:space="preserve">RSIA Pratiwi </w:t>
      </w:r>
      <w:r w:rsidR="00884CF0">
        <w:rPr>
          <w:rFonts w:eastAsia="Times New Roman" w:cs="Times New Roman"/>
          <w:color w:val="000000" w:themeColor="text1"/>
          <w:szCs w:val="24"/>
          <w:lang w:val="sv-SE"/>
        </w:rPr>
        <w:t xml:space="preserve"> perbaikan </w:t>
      </w:r>
      <w:r w:rsidR="00C8564A" w:rsidRPr="008A0F6E">
        <w:rPr>
          <w:rFonts w:eastAsia="Times New Roman" w:cs="Times New Roman"/>
          <w:color w:val="000000" w:themeColor="text1"/>
          <w:szCs w:val="24"/>
          <w:lang w:val="sv-SE"/>
        </w:rPr>
        <w:t xml:space="preserve">visual </w:t>
      </w:r>
      <w:r w:rsidR="00884CF0">
        <w:rPr>
          <w:rFonts w:eastAsia="Times New Roman" w:cs="Times New Roman"/>
          <w:color w:val="000000" w:themeColor="text1"/>
          <w:szCs w:val="24"/>
          <w:lang w:val="sv-SE"/>
        </w:rPr>
        <w:t xml:space="preserve">arsitektur </w:t>
      </w:r>
      <w:r w:rsidR="00C8564A" w:rsidRPr="008A0F6E">
        <w:rPr>
          <w:rFonts w:eastAsia="Times New Roman" w:cs="Times New Roman"/>
          <w:color w:val="000000" w:themeColor="text1"/>
          <w:szCs w:val="24"/>
          <w:lang w:val="sv-SE"/>
        </w:rPr>
        <w:t xml:space="preserve">dan fisik arsitektur </w:t>
      </w:r>
      <w:r w:rsidR="00884CF0">
        <w:rPr>
          <w:rFonts w:eastAsia="Times New Roman" w:cs="Times New Roman"/>
          <w:color w:val="000000" w:themeColor="text1"/>
          <w:szCs w:val="24"/>
          <w:lang w:val="sv-SE"/>
        </w:rPr>
        <w:t>serta</w:t>
      </w:r>
      <w:r w:rsidR="00C8564A" w:rsidRPr="008A0F6E">
        <w:rPr>
          <w:rFonts w:eastAsia="Times New Roman" w:cs="Times New Roman"/>
          <w:color w:val="000000" w:themeColor="text1"/>
          <w:szCs w:val="24"/>
          <w:lang w:val="sv-SE"/>
        </w:rPr>
        <w:t xml:space="preserve"> interior </w:t>
      </w:r>
      <w:r w:rsidR="005128CA" w:rsidRPr="008A0F6E">
        <w:rPr>
          <w:rFonts w:eastAsia="Times New Roman" w:cs="Times New Roman"/>
          <w:color w:val="000000" w:themeColor="text1"/>
          <w:szCs w:val="24"/>
          <w:lang w:val="sv-SE"/>
        </w:rPr>
        <w:t>pada tahun 2023</w:t>
      </w:r>
      <w:r w:rsidR="000F430D" w:rsidRPr="008A0F6E">
        <w:rPr>
          <w:rFonts w:eastAsia="Times New Roman" w:cs="Times New Roman"/>
          <w:color w:val="000000" w:themeColor="text1"/>
          <w:szCs w:val="24"/>
          <w:lang w:val="sv-SE"/>
        </w:rPr>
        <w:t xml:space="preserve">. </w:t>
      </w:r>
      <w:r w:rsidR="00366574">
        <w:rPr>
          <w:rFonts w:eastAsia="Times New Roman" w:cs="Times New Roman"/>
          <w:color w:val="000000" w:themeColor="text1"/>
          <w:szCs w:val="24"/>
          <w:lang w:val="sv-SE"/>
        </w:rPr>
        <w:t>Target utamanya dalah perbaikan c</w:t>
      </w:r>
      <w:r w:rsidR="000F430D" w:rsidRPr="008A0F6E">
        <w:rPr>
          <w:rFonts w:eastAsia="Times New Roman" w:cs="Times New Roman"/>
          <w:color w:val="000000" w:themeColor="text1"/>
          <w:szCs w:val="24"/>
          <w:lang w:val="sv-SE"/>
        </w:rPr>
        <w:t xml:space="preserve">itra rumah sakit </w:t>
      </w:r>
      <w:r w:rsidR="00366574">
        <w:rPr>
          <w:rFonts w:eastAsia="Times New Roman" w:cs="Times New Roman"/>
          <w:color w:val="000000" w:themeColor="text1"/>
          <w:szCs w:val="24"/>
          <w:lang w:val="sv-SE"/>
        </w:rPr>
        <w:t xml:space="preserve">dan </w:t>
      </w:r>
      <w:r w:rsidR="000F430D" w:rsidRPr="008A0F6E">
        <w:rPr>
          <w:rFonts w:eastAsia="Times New Roman" w:cs="Times New Roman"/>
          <w:color w:val="000000" w:themeColor="text1"/>
          <w:szCs w:val="24"/>
          <w:lang w:val="sv-SE"/>
        </w:rPr>
        <w:t xml:space="preserve">persepsi publik terhadap kualitas layanan, profesionalisme staf, dan reputasi keseluruhan rumah sakit. </w:t>
      </w:r>
    </w:p>
    <w:p w14:paraId="0027B90C" w14:textId="08935168" w:rsidR="006827CC" w:rsidRPr="006827CC" w:rsidRDefault="006827CC" w:rsidP="006827CC">
      <w:pPr>
        <w:pStyle w:val="Heading2"/>
        <w:spacing w:before="0" w:line="240" w:lineRule="auto"/>
      </w:pPr>
      <w:bookmarkStart w:id="1" w:name="_Toc195779042"/>
    </w:p>
    <w:p w14:paraId="4F2839D1" w14:textId="1A09AC67" w:rsidR="00EF3B85" w:rsidRPr="008A0F6E" w:rsidRDefault="00C8564A" w:rsidP="004B7874">
      <w:pPr>
        <w:pStyle w:val="Heading3"/>
        <w:spacing w:line="240" w:lineRule="auto"/>
        <w:jc w:val="center"/>
      </w:pPr>
      <w:r w:rsidRPr="008A0F6E">
        <w:rPr>
          <w:i/>
        </w:rPr>
        <w:t>Physical Evidence</w:t>
      </w:r>
      <w:r w:rsidRPr="008A0F6E">
        <w:t xml:space="preserve"> </w:t>
      </w:r>
      <w:proofErr w:type="spellStart"/>
      <w:r w:rsidRPr="008A0F6E">
        <w:t>dalam</w:t>
      </w:r>
      <w:proofErr w:type="spellEnd"/>
      <w:r w:rsidRPr="008A0F6E">
        <w:t xml:space="preserve"> </w:t>
      </w:r>
      <w:proofErr w:type="spellStart"/>
      <w:r w:rsidRPr="008A0F6E">
        <w:t>Unsur</w:t>
      </w:r>
      <w:proofErr w:type="spellEnd"/>
      <w:r w:rsidRPr="008A0F6E">
        <w:t xml:space="preserve"> </w:t>
      </w:r>
      <w:proofErr w:type="spellStart"/>
      <w:r w:rsidRPr="008A0F6E">
        <w:t>Pemasaran</w:t>
      </w:r>
      <w:proofErr w:type="spellEnd"/>
      <w:r w:rsidRPr="008A0F6E">
        <w:t xml:space="preserve"> </w:t>
      </w:r>
      <w:proofErr w:type="spellStart"/>
      <w:r w:rsidRPr="008A0F6E">
        <w:t>Jasa</w:t>
      </w:r>
      <w:bookmarkEnd w:id="1"/>
      <w:proofErr w:type="spellEnd"/>
    </w:p>
    <w:p w14:paraId="553EF452" w14:textId="0DD2DF40" w:rsidR="00EF3B85" w:rsidRPr="008A0F6E" w:rsidRDefault="00C8564A" w:rsidP="004B7874">
      <w:pPr>
        <w:spacing w:after="0" w:line="240" w:lineRule="auto"/>
        <w:ind w:firstLine="720"/>
        <w:jc w:val="both"/>
        <w:rPr>
          <w:rFonts w:eastAsia="Times New Roman" w:cs="Times New Roman"/>
          <w:color w:val="000000" w:themeColor="text1"/>
          <w:szCs w:val="24"/>
        </w:rPr>
      </w:pPr>
      <w:r w:rsidRPr="008A0F6E">
        <w:rPr>
          <w:rFonts w:eastAsia="Times New Roman" w:cs="Times New Roman"/>
          <w:i/>
          <w:color w:val="000000" w:themeColor="text1"/>
          <w:szCs w:val="24"/>
        </w:rPr>
        <w:t>Physical</w:t>
      </w:r>
      <w:r w:rsidRPr="008A0F6E">
        <w:rPr>
          <w:rFonts w:eastAsia="Times New Roman" w:cs="Times New Roman"/>
          <w:color w:val="000000" w:themeColor="text1"/>
          <w:szCs w:val="24"/>
        </w:rPr>
        <w:t xml:space="preserve"> </w:t>
      </w:r>
      <w:r w:rsidRPr="008A0F6E">
        <w:rPr>
          <w:rFonts w:eastAsia="Times New Roman" w:cs="Times New Roman"/>
          <w:i/>
          <w:color w:val="000000" w:themeColor="text1"/>
          <w:szCs w:val="24"/>
        </w:rPr>
        <w:t>evidence</w:t>
      </w:r>
      <w:r w:rsidRPr="008A0F6E">
        <w:rPr>
          <w:rFonts w:eastAsia="Times New Roman" w:cs="Times New Roman"/>
          <w:color w:val="000000" w:themeColor="text1"/>
          <w:szCs w:val="24"/>
        </w:rPr>
        <w:t xml:space="preserve"> ini </w:t>
      </w:r>
      <w:proofErr w:type="spellStart"/>
      <w:r w:rsidRPr="008A0F6E">
        <w:rPr>
          <w:rFonts w:eastAsia="Times New Roman" w:cs="Times New Roman"/>
          <w:color w:val="000000" w:themeColor="text1"/>
          <w:szCs w:val="24"/>
        </w:rPr>
        <w:t>merupakan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suatu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hal</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secara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nyata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turut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mempengaruhi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keputusan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konsumen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untuk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membeli</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menggunakan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produk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jasa</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ditawarkan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Unsur-unsur</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termasuk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physical evidence </w:t>
      </w:r>
      <w:proofErr w:type="spellStart"/>
      <w:r w:rsidRPr="008A0F6E">
        <w:rPr>
          <w:rFonts w:eastAsia="Times New Roman" w:cs="Times New Roman"/>
          <w:color w:val="000000" w:themeColor="text1"/>
          <w:szCs w:val="24"/>
        </w:rPr>
        <w:t>antara</w:t>
      </w:r>
      <w:proofErr w:type="spellEnd"/>
      <w:r w:rsidRPr="008A0F6E">
        <w:rPr>
          <w:rFonts w:eastAsia="Times New Roman" w:cs="Times New Roman"/>
          <w:color w:val="000000" w:themeColor="text1"/>
          <w:szCs w:val="24"/>
        </w:rPr>
        <w:t xml:space="preserve"> lain </w:t>
      </w:r>
      <w:proofErr w:type="spellStart"/>
      <w:r w:rsidRPr="008A0F6E">
        <w:rPr>
          <w:rFonts w:eastAsia="Times New Roman" w:cs="Times New Roman"/>
          <w:color w:val="000000" w:themeColor="text1"/>
          <w:szCs w:val="24"/>
        </w:rPr>
        <w:t>lingkungan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hal</w:t>
      </w:r>
      <w:proofErr w:type="spellEnd"/>
      <w:r w:rsidRPr="008A0F6E">
        <w:rPr>
          <w:rFonts w:eastAsia="Times New Roman" w:cs="Times New Roman"/>
          <w:color w:val="000000" w:themeColor="text1"/>
          <w:szCs w:val="24"/>
        </w:rPr>
        <w:t xml:space="preserve"> ini </w:t>
      </w:r>
      <w:proofErr w:type="spellStart"/>
      <w:r w:rsidRPr="008A0F6E">
        <w:rPr>
          <w:rFonts w:eastAsia="Times New Roman" w:cs="Times New Roman"/>
          <w:color w:val="000000" w:themeColor="text1"/>
          <w:szCs w:val="24"/>
        </w:rPr>
        <w:t>bangunan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peralatan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perlengkapan</w:t>
      </w:r>
      <w:proofErr w:type="spellEnd"/>
      <w:r w:rsidRPr="008A0F6E">
        <w:rPr>
          <w:rFonts w:eastAsia="Times New Roman" w:cs="Times New Roman"/>
          <w:color w:val="000000" w:themeColor="text1"/>
          <w:szCs w:val="24"/>
        </w:rPr>
        <w:t xml:space="preserve">, logo, </w:t>
      </w:r>
      <w:proofErr w:type="spellStart"/>
      <w:r w:rsidRPr="008A0F6E">
        <w:rPr>
          <w:rFonts w:eastAsia="Times New Roman" w:cs="Times New Roman"/>
          <w:color w:val="000000" w:themeColor="text1"/>
          <w:szCs w:val="24"/>
        </w:rPr>
        <w:t>warna</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barang-barang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lainnya</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disatukan</w:t>
      </w:r>
      <w:proofErr w:type="spellEnd"/>
      <w:r w:rsidRPr="008A0F6E">
        <w:rPr>
          <w:rFonts w:eastAsia="Times New Roman" w:cs="Times New Roman"/>
          <w:color w:val="000000" w:themeColor="text1"/>
          <w:szCs w:val="24"/>
        </w:rPr>
        <w:t xml:space="preserve"> dengan service yang </w:t>
      </w:r>
      <w:proofErr w:type="spellStart"/>
      <w:r w:rsidRPr="008A0F6E">
        <w:rPr>
          <w:rFonts w:eastAsia="Times New Roman" w:cs="Times New Roman"/>
          <w:color w:val="000000" w:themeColor="text1"/>
          <w:szCs w:val="24"/>
        </w:rPr>
        <w:t>diberikan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seperti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tiket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sampul</w:t>
      </w:r>
      <w:proofErr w:type="spellEnd"/>
      <w:r w:rsidRPr="008A0F6E">
        <w:rPr>
          <w:rFonts w:eastAsia="Times New Roman" w:cs="Times New Roman"/>
          <w:color w:val="000000" w:themeColor="text1"/>
          <w:szCs w:val="24"/>
        </w:rPr>
        <w:t xml:space="preserve">, label dan lain </w:t>
      </w:r>
      <w:proofErr w:type="spellStart"/>
      <w:r w:rsidRPr="008A0F6E">
        <w:rPr>
          <w:rFonts w:eastAsia="Times New Roman" w:cs="Times New Roman"/>
          <w:color w:val="000000" w:themeColor="text1"/>
          <w:szCs w:val="24"/>
        </w:rPr>
        <w:t>sebagainya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Selain</w:t>
      </w:r>
      <w:proofErr w:type="spellEnd"/>
      <w:r w:rsidRPr="008A0F6E">
        <w:rPr>
          <w:rFonts w:eastAsia="Times New Roman" w:cs="Times New Roman"/>
          <w:color w:val="000000" w:themeColor="text1"/>
          <w:szCs w:val="24"/>
        </w:rPr>
        <w:t xml:space="preserve"> itu</w:t>
      </w:r>
      <w:r w:rsidR="00B720F5">
        <w:rPr>
          <w:rFonts w:eastAsia="Times New Roman" w:cs="Times New Roman"/>
          <w:color w:val="000000" w:themeColor="text1"/>
          <w:szCs w:val="24"/>
        </w:rPr>
        <w:t xml:space="preserve">, </w:t>
      </w:r>
      <w:proofErr w:type="spellStart"/>
      <w:r w:rsidR="00B720F5">
        <w:rPr>
          <w:rFonts w:eastAsia="Times New Roman" w:cs="Times New Roman"/>
          <w:color w:val="000000" w:themeColor="text1"/>
          <w:szCs w:val="24"/>
        </w:rPr>
        <w:t>menurut</w:t>
      </w:r>
      <w:proofErr w:type="spellEnd"/>
      <w:r w:rsidRPr="008A0F6E">
        <w:rPr>
          <w:rFonts w:eastAsia="Times New Roman" w:cs="Times New Roman"/>
          <w:color w:val="000000" w:themeColor="text1"/>
          <w:szCs w:val="24"/>
        </w:rPr>
        <w:t xml:space="preserve"> </w:t>
      </w:r>
      <w:r w:rsidR="00B720F5">
        <w:t xml:space="preserve">Levy &amp; Weitz (2012), </w:t>
      </w:r>
      <w:proofErr w:type="spellStart"/>
      <w:r w:rsidRPr="008A0F6E">
        <w:rPr>
          <w:rFonts w:eastAsia="Times New Roman" w:cs="Times New Roman"/>
          <w:color w:val="000000" w:themeColor="text1"/>
          <w:szCs w:val="24"/>
        </w:rPr>
        <w:t>atmosfir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perusahaan</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menunjang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seperti</w:t>
      </w:r>
      <w:proofErr w:type="spellEnd"/>
      <w:r w:rsidRPr="008A0F6E">
        <w:rPr>
          <w:rFonts w:eastAsia="Times New Roman" w:cs="Times New Roman"/>
          <w:color w:val="000000" w:themeColor="text1"/>
          <w:szCs w:val="24"/>
        </w:rPr>
        <w:t xml:space="preserve"> visual, aroma, </w:t>
      </w:r>
      <w:proofErr w:type="spellStart"/>
      <w:r w:rsidRPr="008A0F6E">
        <w:rPr>
          <w:rFonts w:eastAsia="Times New Roman" w:cs="Times New Roman"/>
          <w:color w:val="000000" w:themeColor="text1"/>
          <w:szCs w:val="24"/>
        </w:rPr>
        <w:t>suara</w:t>
      </w:r>
      <w:proofErr w:type="spellEnd"/>
      <w:r w:rsidRPr="008A0F6E">
        <w:rPr>
          <w:rFonts w:eastAsia="Times New Roman" w:cs="Times New Roman"/>
          <w:color w:val="000000" w:themeColor="text1"/>
          <w:szCs w:val="24"/>
        </w:rPr>
        <w:t xml:space="preserve">, tata </w:t>
      </w:r>
      <w:proofErr w:type="spellStart"/>
      <w:r w:rsidRPr="008A0F6E">
        <w:rPr>
          <w:rFonts w:eastAsia="Times New Roman" w:cs="Times New Roman"/>
          <w:color w:val="000000" w:themeColor="text1"/>
          <w:szCs w:val="24"/>
        </w:rPr>
        <w:t>ruang</w:t>
      </w:r>
      <w:proofErr w:type="spellEnd"/>
      <w:r w:rsidRPr="008A0F6E">
        <w:rPr>
          <w:rFonts w:eastAsia="Times New Roman" w:cs="Times New Roman"/>
          <w:color w:val="000000" w:themeColor="text1"/>
          <w:szCs w:val="24"/>
        </w:rPr>
        <w:t xml:space="preserve"> dan lain </w:t>
      </w:r>
      <w:proofErr w:type="spellStart"/>
      <w:r w:rsidRPr="008A0F6E">
        <w:rPr>
          <w:rFonts w:eastAsia="Times New Roman" w:cs="Times New Roman"/>
          <w:color w:val="000000" w:themeColor="text1"/>
          <w:szCs w:val="24"/>
        </w:rPr>
        <w:t>lain</w:t>
      </w:r>
      <w:proofErr w:type="spellEnd"/>
      <w:r w:rsidRPr="008A0F6E">
        <w:rPr>
          <w:rFonts w:eastAsia="Times New Roman" w:cs="Times New Roman"/>
          <w:color w:val="000000" w:themeColor="text1"/>
          <w:szCs w:val="24"/>
        </w:rPr>
        <w:t xml:space="preserve">. </w:t>
      </w:r>
    </w:p>
    <w:p w14:paraId="6B2FCF1E" w14:textId="77777777" w:rsidR="00EF3B85" w:rsidRPr="008A0F6E" w:rsidRDefault="00C8564A" w:rsidP="004B7874">
      <w:pPr>
        <w:spacing w:after="0" w:line="240" w:lineRule="auto"/>
        <w:ind w:firstLine="720"/>
        <w:jc w:val="both"/>
        <w:rPr>
          <w:rFonts w:eastAsia="Times New Roman" w:cs="Times New Roman"/>
          <w:color w:val="000000" w:themeColor="text1"/>
          <w:szCs w:val="24"/>
        </w:rPr>
      </w:pPr>
      <w:proofErr w:type="spellStart"/>
      <w:r w:rsidRPr="008A0F6E">
        <w:rPr>
          <w:rFonts w:eastAsia="Times New Roman" w:cs="Times New Roman"/>
          <w:color w:val="000000" w:themeColor="text1"/>
          <w:szCs w:val="24"/>
        </w:rPr>
        <w:t>Artinya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sarana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atau </w:t>
      </w:r>
      <w:r w:rsidRPr="008A0F6E">
        <w:rPr>
          <w:rFonts w:eastAsia="Times New Roman" w:cs="Times New Roman"/>
          <w:i/>
          <w:color w:val="000000" w:themeColor="text1"/>
          <w:szCs w:val="24"/>
        </w:rPr>
        <w:t>physical evidence</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seperti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sebuah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desain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sampul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bagi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sebuah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buku</w:t>
      </w:r>
      <w:proofErr w:type="spellEnd"/>
      <w:r w:rsidRPr="008A0F6E">
        <w:rPr>
          <w:rFonts w:eastAsia="Times New Roman" w:cs="Times New Roman"/>
          <w:color w:val="000000" w:themeColor="text1"/>
          <w:szCs w:val="24"/>
        </w:rPr>
        <w:t xml:space="preserve">. Banyak orang yang </w:t>
      </w:r>
      <w:proofErr w:type="spellStart"/>
      <w:r w:rsidRPr="008A0F6E">
        <w:rPr>
          <w:rFonts w:eastAsia="Times New Roman" w:cs="Times New Roman"/>
          <w:color w:val="000000" w:themeColor="text1"/>
          <w:szCs w:val="24"/>
        </w:rPr>
        <w:t>membeli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karena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tertarik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tampilan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luar</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desain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sampul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Diharapkan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setelah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membaca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judul</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melihat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desain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sampul</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mampu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meberikan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impresi</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daya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tarik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untuk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mencoba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Lingkungan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berupa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tampilan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maupun</w:t>
      </w:r>
      <w:proofErr w:type="spellEnd"/>
      <w:r w:rsidRPr="008A0F6E">
        <w:rPr>
          <w:rFonts w:eastAsia="Times New Roman" w:cs="Times New Roman"/>
          <w:color w:val="000000" w:themeColor="text1"/>
          <w:szCs w:val="24"/>
        </w:rPr>
        <w:t xml:space="preserve"> visual </w:t>
      </w:r>
      <w:proofErr w:type="spellStart"/>
      <w:r w:rsidRPr="008A0F6E">
        <w:rPr>
          <w:rFonts w:eastAsia="Times New Roman" w:cs="Times New Roman"/>
          <w:color w:val="000000" w:themeColor="text1"/>
          <w:szCs w:val="24"/>
        </w:rPr>
        <w:t>arsitektur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luar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bangunan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diharapkan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mampu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memberikan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impresi</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kesan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terhadap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produk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jasa</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akan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ditawarkan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Sehingga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industri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jasa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pengelolaan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terhadap</w:t>
      </w:r>
      <w:proofErr w:type="spellEnd"/>
      <w:r w:rsidRPr="008A0F6E">
        <w:rPr>
          <w:rFonts w:eastAsia="Times New Roman" w:cs="Times New Roman"/>
          <w:color w:val="000000" w:themeColor="text1"/>
          <w:szCs w:val="24"/>
        </w:rPr>
        <w:t xml:space="preserve"> </w:t>
      </w:r>
      <w:r w:rsidRPr="008A0F6E">
        <w:rPr>
          <w:rFonts w:eastAsia="Times New Roman" w:cs="Times New Roman"/>
          <w:i/>
          <w:color w:val="000000" w:themeColor="text1"/>
          <w:szCs w:val="24"/>
        </w:rPr>
        <w:t>physical evidence</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merupakan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bagian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strategi</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sangat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penting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Unsur-unsur</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bersifat</w:t>
      </w:r>
      <w:proofErr w:type="spellEnd"/>
      <w:r w:rsidRPr="008A0F6E">
        <w:rPr>
          <w:rFonts w:eastAsia="Times New Roman" w:cs="Times New Roman"/>
          <w:color w:val="000000" w:themeColor="text1"/>
          <w:szCs w:val="24"/>
        </w:rPr>
        <w:t xml:space="preserve"> </w:t>
      </w:r>
      <w:r w:rsidRPr="00BA6105">
        <w:rPr>
          <w:rFonts w:eastAsia="Times New Roman" w:cs="Times New Roman"/>
          <w:i/>
          <w:iCs/>
          <w:color w:val="000000" w:themeColor="text1"/>
          <w:szCs w:val="24"/>
        </w:rPr>
        <w:t>tangible</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menjadi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bagian</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mudah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untuk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dimengerti</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bersifat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memperkuat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nilai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layanan</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bersifat</w:t>
      </w:r>
      <w:proofErr w:type="spellEnd"/>
      <w:r w:rsidRPr="008A0F6E">
        <w:rPr>
          <w:rFonts w:eastAsia="Times New Roman" w:cs="Times New Roman"/>
          <w:color w:val="000000" w:themeColor="text1"/>
          <w:szCs w:val="24"/>
        </w:rPr>
        <w:t xml:space="preserve"> </w:t>
      </w:r>
      <w:r w:rsidRPr="008A0F6E">
        <w:rPr>
          <w:rFonts w:eastAsia="Times New Roman" w:cs="Times New Roman"/>
          <w:i/>
          <w:color w:val="000000" w:themeColor="text1"/>
          <w:szCs w:val="24"/>
        </w:rPr>
        <w:t>intangible</w:t>
      </w:r>
      <w:r w:rsidRPr="008A0F6E">
        <w:rPr>
          <w:rFonts w:eastAsia="Times New Roman" w:cs="Times New Roman"/>
          <w:color w:val="000000" w:themeColor="text1"/>
          <w:szCs w:val="24"/>
        </w:rPr>
        <w:t>.</w:t>
      </w:r>
    </w:p>
    <w:p w14:paraId="6E5A847F" w14:textId="77777777" w:rsidR="00EF3B85" w:rsidRPr="008A0F6E" w:rsidRDefault="00C8564A" w:rsidP="004B7874">
      <w:pPr>
        <w:spacing w:after="0" w:line="240" w:lineRule="auto"/>
        <w:ind w:firstLine="720"/>
        <w:jc w:val="both"/>
        <w:rPr>
          <w:rFonts w:eastAsia="Times New Roman" w:cs="Times New Roman"/>
          <w:color w:val="000000" w:themeColor="text1"/>
          <w:szCs w:val="24"/>
        </w:rPr>
      </w:pPr>
      <w:proofErr w:type="spellStart"/>
      <w:r w:rsidRPr="008A0F6E">
        <w:rPr>
          <w:rFonts w:eastAsia="Times New Roman" w:cs="Times New Roman"/>
          <w:color w:val="000000" w:themeColor="text1"/>
          <w:szCs w:val="24"/>
        </w:rPr>
        <w:t>Menurut</w:t>
      </w:r>
      <w:proofErr w:type="spellEnd"/>
      <w:r w:rsidRPr="008A0F6E">
        <w:rPr>
          <w:rFonts w:eastAsia="Times New Roman" w:cs="Times New Roman"/>
          <w:color w:val="000000" w:themeColor="text1"/>
          <w:szCs w:val="24"/>
        </w:rPr>
        <w:t xml:space="preserve"> Zeithaml, Bitner dan </w:t>
      </w:r>
      <w:proofErr w:type="spellStart"/>
      <w:r w:rsidRPr="008A0F6E">
        <w:rPr>
          <w:rFonts w:eastAsia="Times New Roman" w:cs="Times New Roman"/>
          <w:color w:val="000000" w:themeColor="text1"/>
          <w:szCs w:val="24"/>
        </w:rPr>
        <w:t>Gremler</w:t>
      </w:r>
      <w:proofErr w:type="spellEnd"/>
      <w:r w:rsidRPr="008A0F6E">
        <w:rPr>
          <w:rFonts w:eastAsia="Times New Roman" w:cs="Times New Roman"/>
          <w:color w:val="000000" w:themeColor="text1"/>
          <w:szCs w:val="24"/>
        </w:rPr>
        <w:t xml:space="preserve"> (2013)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Hendrawan</w:t>
      </w:r>
      <w:proofErr w:type="spellEnd"/>
      <w:r w:rsidRPr="008A0F6E">
        <w:rPr>
          <w:rFonts w:eastAsia="Times New Roman" w:cs="Times New Roman"/>
          <w:color w:val="000000" w:themeColor="text1"/>
          <w:szCs w:val="24"/>
        </w:rPr>
        <w:t xml:space="preserve"> (2021), </w:t>
      </w:r>
      <w:proofErr w:type="spellStart"/>
      <w:r w:rsidRPr="008A0F6E">
        <w:rPr>
          <w:rFonts w:eastAsia="Times New Roman" w:cs="Times New Roman"/>
          <w:color w:val="000000" w:themeColor="text1"/>
          <w:szCs w:val="24"/>
        </w:rPr>
        <w:t>ada</w:t>
      </w:r>
      <w:proofErr w:type="spellEnd"/>
      <w:r w:rsidRPr="008A0F6E">
        <w:rPr>
          <w:rFonts w:eastAsia="Times New Roman" w:cs="Times New Roman"/>
          <w:color w:val="000000" w:themeColor="text1"/>
          <w:szCs w:val="24"/>
        </w:rPr>
        <w:t xml:space="preserve"> 3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utama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yaitu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bagian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luar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bangunan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bagian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bangunan</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elemen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berwujud</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lainnya</w:t>
      </w:r>
      <w:proofErr w:type="spellEnd"/>
      <w:r w:rsidRPr="008A0F6E">
        <w:rPr>
          <w:rFonts w:eastAsia="Times New Roman" w:cs="Times New Roman"/>
          <w:color w:val="000000" w:themeColor="text1"/>
          <w:szCs w:val="24"/>
        </w:rPr>
        <w:t xml:space="preserve">. </w:t>
      </w:r>
    </w:p>
    <w:p w14:paraId="2199FDC4" w14:textId="541376D0" w:rsidR="00EF3B85" w:rsidRPr="00132D8A" w:rsidRDefault="00C8564A" w:rsidP="004B7874">
      <w:pPr>
        <w:pStyle w:val="Heading4"/>
        <w:numPr>
          <w:ilvl w:val="0"/>
          <w:numId w:val="109"/>
        </w:numPr>
        <w:spacing w:line="240" w:lineRule="auto"/>
        <w:rPr>
          <w:b w:val="0"/>
          <w:bCs/>
        </w:rPr>
      </w:pPr>
      <w:bookmarkStart w:id="2" w:name="_Toc195779044"/>
      <w:r w:rsidRPr="00132D8A">
        <w:rPr>
          <w:b w:val="0"/>
          <w:bCs/>
          <w:i/>
          <w:iCs w:val="0"/>
        </w:rPr>
        <w:lastRenderedPageBreak/>
        <w:t>Facility Exterior</w:t>
      </w:r>
      <w:bookmarkEnd w:id="2"/>
      <w:r w:rsidRPr="00132D8A">
        <w:rPr>
          <w:b w:val="0"/>
          <w:bCs/>
        </w:rPr>
        <w:t xml:space="preserve"> </w:t>
      </w:r>
    </w:p>
    <w:p w14:paraId="43440F64" w14:textId="158222FA" w:rsidR="00EF3B85" w:rsidRPr="00132D8A" w:rsidRDefault="00C8564A" w:rsidP="004B7874">
      <w:pPr>
        <w:pStyle w:val="Heading4"/>
        <w:numPr>
          <w:ilvl w:val="0"/>
          <w:numId w:val="109"/>
        </w:numPr>
        <w:spacing w:line="240" w:lineRule="auto"/>
        <w:rPr>
          <w:b w:val="0"/>
          <w:bCs/>
        </w:rPr>
      </w:pPr>
      <w:bookmarkStart w:id="3" w:name="_Toc195779045"/>
      <w:r w:rsidRPr="00132D8A">
        <w:rPr>
          <w:b w:val="0"/>
          <w:bCs/>
          <w:i/>
          <w:iCs w:val="0"/>
        </w:rPr>
        <w:t>Facility Interior</w:t>
      </w:r>
      <w:bookmarkEnd w:id="3"/>
      <w:r w:rsidRPr="00132D8A">
        <w:rPr>
          <w:b w:val="0"/>
          <w:bCs/>
        </w:rPr>
        <w:t xml:space="preserve"> </w:t>
      </w:r>
    </w:p>
    <w:p w14:paraId="01EAD947" w14:textId="3B01E66D" w:rsidR="00EF3B85" w:rsidRPr="00132D8A" w:rsidRDefault="00C8564A" w:rsidP="004B7874">
      <w:pPr>
        <w:pStyle w:val="Heading4"/>
        <w:numPr>
          <w:ilvl w:val="0"/>
          <w:numId w:val="109"/>
        </w:numPr>
        <w:spacing w:line="240" w:lineRule="auto"/>
        <w:rPr>
          <w:b w:val="0"/>
          <w:bCs/>
          <w:i/>
          <w:iCs w:val="0"/>
        </w:rPr>
      </w:pPr>
      <w:bookmarkStart w:id="4" w:name="_Toc195779046"/>
      <w:r w:rsidRPr="00132D8A">
        <w:rPr>
          <w:b w:val="0"/>
          <w:bCs/>
          <w:i/>
          <w:iCs w:val="0"/>
        </w:rPr>
        <w:t>Other Tangible Element</w:t>
      </w:r>
      <w:bookmarkEnd w:id="4"/>
      <w:r w:rsidRPr="00132D8A">
        <w:rPr>
          <w:b w:val="0"/>
          <w:bCs/>
          <w:i/>
          <w:iCs w:val="0"/>
        </w:rPr>
        <w:t xml:space="preserve"> </w:t>
      </w:r>
    </w:p>
    <w:p w14:paraId="528839B7" w14:textId="77777777" w:rsidR="00132D8A" w:rsidRDefault="00132D8A" w:rsidP="004B7874">
      <w:pPr>
        <w:pStyle w:val="Heading4"/>
        <w:spacing w:line="240" w:lineRule="auto"/>
        <w:rPr>
          <w:i/>
          <w:iCs w:val="0"/>
          <w:lang w:val="it-IT"/>
        </w:rPr>
      </w:pPr>
    </w:p>
    <w:p w14:paraId="61A5C4F8" w14:textId="22DEA5B8" w:rsidR="00EF3B85" w:rsidRPr="008A0F6E" w:rsidRDefault="0062457B" w:rsidP="004B7874">
      <w:pPr>
        <w:pStyle w:val="Heading4"/>
        <w:spacing w:line="240" w:lineRule="auto"/>
        <w:rPr>
          <w:lang w:val="it-IT"/>
        </w:rPr>
      </w:pPr>
      <w:r>
        <w:rPr>
          <w:i/>
          <w:iCs w:val="0"/>
          <w:lang w:val="it-IT"/>
        </w:rPr>
        <w:t>B</w:t>
      </w:r>
      <w:r w:rsidR="00C8564A" w:rsidRPr="00DE17F9">
        <w:rPr>
          <w:i/>
          <w:iCs w:val="0"/>
          <w:lang w:val="it-IT"/>
        </w:rPr>
        <w:t xml:space="preserve">rand </w:t>
      </w:r>
      <w:r>
        <w:rPr>
          <w:i/>
          <w:iCs w:val="0"/>
          <w:lang w:val="it-IT"/>
        </w:rPr>
        <w:t>I</w:t>
      </w:r>
      <w:r w:rsidR="00C8564A" w:rsidRPr="00DE17F9">
        <w:rPr>
          <w:i/>
          <w:iCs w:val="0"/>
          <w:lang w:val="it-IT"/>
        </w:rPr>
        <w:t>mage</w:t>
      </w:r>
      <w:r w:rsidR="00C8564A" w:rsidRPr="008A0F6E">
        <w:rPr>
          <w:lang w:val="it-IT"/>
        </w:rPr>
        <w:t xml:space="preserve"> (citra merek) </w:t>
      </w:r>
    </w:p>
    <w:p w14:paraId="2F82456C" w14:textId="4E618C5E" w:rsidR="00EF3B85" w:rsidRPr="008A0F6E" w:rsidRDefault="00C8564A" w:rsidP="004B7874">
      <w:pPr>
        <w:spacing w:after="0" w:line="240" w:lineRule="auto"/>
        <w:ind w:firstLine="720"/>
        <w:jc w:val="both"/>
        <w:rPr>
          <w:rFonts w:eastAsia="Times New Roman" w:cs="Times New Roman"/>
          <w:color w:val="000000" w:themeColor="text1"/>
          <w:szCs w:val="24"/>
        </w:rPr>
      </w:pPr>
      <w:r w:rsidRPr="008A0F6E">
        <w:rPr>
          <w:rFonts w:eastAsia="Times New Roman" w:cs="Times New Roman"/>
          <w:color w:val="000000" w:themeColor="text1"/>
          <w:szCs w:val="24"/>
          <w:lang w:val="it-IT"/>
        </w:rPr>
        <w:t xml:space="preserve">Sebelum menjelaskan pengertian brand image, maka terlebih dahulu akan dijelaskan arti brand (merek). Setiap produk yang dijual di pasar tentu memiliki merek, dimana merek tersebut sebagai pembeda antara satu produk dengan produk yang lain. </w:t>
      </w:r>
      <w:proofErr w:type="spellStart"/>
      <w:r w:rsidRPr="008A0F6E">
        <w:rPr>
          <w:rFonts w:eastAsia="Times New Roman" w:cs="Times New Roman"/>
          <w:color w:val="000000" w:themeColor="text1"/>
          <w:szCs w:val="24"/>
        </w:rPr>
        <w:t>Menurut</w:t>
      </w:r>
      <w:proofErr w:type="spellEnd"/>
      <w:r w:rsidRPr="008A0F6E">
        <w:rPr>
          <w:rFonts w:eastAsia="Times New Roman" w:cs="Times New Roman"/>
          <w:color w:val="000000" w:themeColor="text1"/>
          <w:szCs w:val="24"/>
        </w:rPr>
        <w:t xml:space="preserve"> Kotler </w:t>
      </w:r>
      <w:r w:rsidR="00BA6105">
        <w:rPr>
          <w:rFonts w:eastAsia="Times New Roman" w:cs="Times New Roman"/>
          <w:color w:val="000000" w:themeColor="text1"/>
          <w:szCs w:val="24"/>
        </w:rPr>
        <w:t>(</w:t>
      </w:r>
      <w:r w:rsidRPr="008A0F6E">
        <w:rPr>
          <w:rFonts w:eastAsia="Times New Roman" w:cs="Times New Roman"/>
          <w:color w:val="000000" w:themeColor="text1"/>
          <w:szCs w:val="24"/>
        </w:rPr>
        <w:t xml:space="preserve">1994), </w:t>
      </w:r>
      <w:proofErr w:type="gramStart"/>
      <w:r w:rsidRPr="008A0F6E">
        <w:rPr>
          <w:rFonts w:eastAsia="Times New Roman" w:cs="Times New Roman"/>
          <w:i/>
          <w:color w:val="000000" w:themeColor="text1"/>
          <w:szCs w:val="24"/>
        </w:rPr>
        <w:t>“ A</w:t>
      </w:r>
      <w:proofErr w:type="gramEnd"/>
      <w:r w:rsidRPr="008A0F6E">
        <w:rPr>
          <w:rFonts w:eastAsia="Times New Roman" w:cs="Times New Roman"/>
          <w:i/>
          <w:color w:val="000000" w:themeColor="text1"/>
          <w:szCs w:val="24"/>
        </w:rPr>
        <w:t xml:space="preserve"> brand is name, term, sign, symbol, or design, or </w:t>
      </w:r>
      <w:proofErr w:type="spellStart"/>
      <w:r w:rsidRPr="008A0F6E">
        <w:rPr>
          <w:rFonts w:eastAsia="Times New Roman" w:cs="Times New Roman"/>
          <w:i/>
          <w:color w:val="000000" w:themeColor="text1"/>
          <w:szCs w:val="24"/>
        </w:rPr>
        <w:t>acombination</w:t>
      </w:r>
      <w:proofErr w:type="spellEnd"/>
      <w:r w:rsidRPr="008A0F6E">
        <w:rPr>
          <w:rFonts w:eastAsia="Times New Roman" w:cs="Times New Roman"/>
          <w:i/>
          <w:color w:val="000000" w:themeColor="text1"/>
          <w:szCs w:val="24"/>
        </w:rPr>
        <w:t xml:space="preserve"> of them, intended to identify the goods or service of one seller or </w:t>
      </w:r>
      <w:proofErr w:type="spellStart"/>
      <w:r w:rsidRPr="008A0F6E">
        <w:rPr>
          <w:rFonts w:eastAsia="Times New Roman" w:cs="Times New Roman"/>
          <w:i/>
          <w:color w:val="000000" w:themeColor="text1"/>
          <w:szCs w:val="24"/>
        </w:rPr>
        <w:t>groupof</w:t>
      </w:r>
      <w:proofErr w:type="spellEnd"/>
      <w:r w:rsidRPr="008A0F6E">
        <w:rPr>
          <w:rFonts w:eastAsia="Times New Roman" w:cs="Times New Roman"/>
          <w:i/>
          <w:color w:val="000000" w:themeColor="text1"/>
          <w:szCs w:val="24"/>
        </w:rPr>
        <w:t xml:space="preserve"> sellers and to differentiate them from those of competitor.”</w:t>
      </w:r>
      <w:r w:rsidRPr="008A0F6E">
        <w:rPr>
          <w:rFonts w:eastAsia="Times New Roman" w:cs="Times New Roman"/>
          <w:color w:val="000000" w:themeColor="text1"/>
          <w:szCs w:val="24"/>
        </w:rPr>
        <w:t xml:space="preserve"> </w:t>
      </w:r>
    </w:p>
    <w:p w14:paraId="549C903D" w14:textId="4818AEC8" w:rsidR="00EF3B85" w:rsidRPr="008A0F6E" w:rsidRDefault="00C8564A" w:rsidP="004B7874">
      <w:pPr>
        <w:spacing w:after="0" w:line="240" w:lineRule="auto"/>
        <w:ind w:firstLine="720"/>
        <w:jc w:val="both"/>
        <w:rPr>
          <w:rFonts w:eastAsia="Times New Roman" w:cs="Times New Roman"/>
          <w:color w:val="000000" w:themeColor="text1"/>
          <w:szCs w:val="24"/>
        </w:rPr>
      </w:pPr>
      <w:proofErr w:type="spellStart"/>
      <w:r w:rsidRPr="008A0F6E">
        <w:rPr>
          <w:rFonts w:eastAsia="Times New Roman" w:cs="Times New Roman"/>
          <w:color w:val="000000" w:themeColor="text1"/>
          <w:szCs w:val="24"/>
        </w:rPr>
        <w:t>Menurut</w:t>
      </w:r>
      <w:proofErr w:type="spellEnd"/>
      <w:r w:rsidRPr="008A0F6E">
        <w:rPr>
          <w:rFonts w:eastAsia="Times New Roman" w:cs="Times New Roman"/>
          <w:color w:val="000000" w:themeColor="text1"/>
          <w:szCs w:val="24"/>
        </w:rPr>
        <w:t xml:space="preserve"> Keller </w:t>
      </w:r>
      <w:r w:rsidR="00B93CE2" w:rsidRPr="008A0F6E">
        <w:rPr>
          <w:rFonts w:eastAsia="Times New Roman" w:cs="Times New Roman"/>
          <w:color w:val="000000" w:themeColor="text1"/>
          <w:szCs w:val="24"/>
        </w:rPr>
        <w:t>(</w:t>
      </w:r>
      <w:r w:rsidRPr="008A0F6E">
        <w:rPr>
          <w:rFonts w:eastAsia="Times New Roman" w:cs="Times New Roman"/>
          <w:color w:val="000000" w:themeColor="text1"/>
          <w:szCs w:val="24"/>
        </w:rPr>
        <w:t xml:space="preserve">2020). </w:t>
      </w:r>
      <w:proofErr w:type="spellStart"/>
      <w:r w:rsidRPr="008A0F6E">
        <w:rPr>
          <w:rFonts w:eastAsia="Times New Roman" w:cs="Times New Roman"/>
          <w:color w:val="000000" w:themeColor="text1"/>
          <w:szCs w:val="24"/>
        </w:rPr>
        <w:t>mendefinisikan</w:t>
      </w:r>
      <w:proofErr w:type="spellEnd"/>
      <w:r w:rsidRPr="008A0F6E">
        <w:rPr>
          <w:rFonts w:eastAsia="Times New Roman" w:cs="Times New Roman"/>
          <w:color w:val="000000" w:themeColor="text1"/>
          <w:szCs w:val="24"/>
        </w:rPr>
        <w:t xml:space="preserve"> brand image </w:t>
      </w:r>
      <w:proofErr w:type="spellStart"/>
      <w:r w:rsidRPr="008A0F6E">
        <w:rPr>
          <w:rFonts w:eastAsia="Times New Roman" w:cs="Times New Roman"/>
          <w:color w:val="000000" w:themeColor="text1"/>
          <w:szCs w:val="24"/>
        </w:rPr>
        <w:t>sebagai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persepsi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mengenai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sebuah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merek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sebagaimana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direfleksikan</w:t>
      </w:r>
      <w:proofErr w:type="spellEnd"/>
      <w:r w:rsidRPr="008A0F6E">
        <w:rPr>
          <w:rFonts w:eastAsia="Times New Roman" w:cs="Times New Roman"/>
          <w:color w:val="000000" w:themeColor="text1"/>
          <w:szCs w:val="24"/>
        </w:rPr>
        <w:t xml:space="preserve"> oleh </w:t>
      </w:r>
      <w:proofErr w:type="spellStart"/>
      <w:r w:rsidRPr="008A0F6E">
        <w:rPr>
          <w:rFonts w:eastAsia="Times New Roman" w:cs="Times New Roman"/>
          <w:color w:val="000000" w:themeColor="text1"/>
          <w:szCs w:val="24"/>
        </w:rPr>
        <w:t>asosiasi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merek</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terdapat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benak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konsumen</w:t>
      </w:r>
      <w:proofErr w:type="spellEnd"/>
      <w:r w:rsidRPr="008A0F6E">
        <w:rPr>
          <w:rFonts w:eastAsia="Times New Roman" w:cs="Times New Roman"/>
          <w:color w:val="000000" w:themeColor="text1"/>
          <w:szCs w:val="24"/>
        </w:rPr>
        <w:t xml:space="preserve">. </w:t>
      </w:r>
      <w:r w:rsidRPr="008A0F6E">
        <w:rPr>
          <w:rFonts w:eastAsia="Times New Roman" w:cs="Times New Roman"/>
          <w:i/>
          <w:color w:val="000000" w:themeColor="text1"/>
          <w:szCs w:val="24"/>
        </w:rPr>
        <w:t>Brand image</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terdiri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komponen-komponen</w:t>
      </w:r>
      <w:proofErr w:type="spellEnd"/>
      <w:r w:rsidRPr="008A0F6E">
        <w:rPr>
          <w:rFonts w:eastAsia="Times New Roman" w:cs="Times New Roman"/>
          <w:color w:val="000000" w:themeColor="text1"/>
          <w:szCs w:val="24"/>
        </w:rPr>
        <w:t xml:space="preserve">: </w:t>
      </w:r>
    </w:p>
    <w:p w14:paraId="15564C6E" w14:textId="4DB5DB14" w:rsidR="00EF3B85" w:rsidRPr="008A0F6E" w:rsidRDefault="00C8564A" w:rsidP="004B7874">
      <w:pPr>
        <w:spacing w:after="0" w:line="240" w:lineRule="auto"/>
        <w:ind w:left="567" w:hanging="567"/>
        <w:jc w:val="both"/>
        <w:rPr>
          <w:rFonts w:eastAsia="Times New Roman" w:cs="Times New Roman"/>
          <w:color w:val="000000" w:themeColor="text1"/>
          <w:szCs w:val="24"/>
        </w:rPr>
      </w:pPr>
      <w:r w:rsidRPr="008A0F6E">
        <w:rPr>
          <w:rFonts w:eastAsia="Times New Roman" w:cs="Times New Roman"/>
          <w:color w:val="000000" w:themeColor="text1"/>
          <w:szCs w:val="24"/>
        </w:rPr>
        <w:t xml:space="preserve">1. </w:t>
      </w:r>
      <w:r w:rsidR="00B93CE2" w:rsidRPr="008A0F6E">
        <w:rPr>
          <w:rFonts w:eastAsia="Times New Roman" w:cs="Times New Roman"/>
          <w:color w:val="000000" w:themeColor="text1"/>
          <w:szCs w:val="24"/>
        </w:rPr>
        <w:tab/>
      </w:r>
      <w:r w:rsidRPr="008A0F6E">
        <w:rPr>
          <w:rFonts w:eastAsia="Times New Roman" w:cs="Times New Roman"/>
          <w:i/>
          <w:color w:val="000000" w:themeColor="text1"/>
          <w:szCs w:val="24"/>
        </w:rPr>
        <w:t>Attributes</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Atribut</w:t>
      </w:r>
      <w:proofErr w:type="spellEnd"/>
      <w:r w:rsidRPr="008A0F6E">
        <w:rPr>
          <w:rFonts w:eastAsia="Times New Roman" w:cs="Times New Roman"/>
          <w:color w:val="000000" w:themeColor="text1"/>
          <w:szCs w:val="24"/>
        </w:rPr>
        <w:t xml:space="preserve">) </w:t>
      </w:r>
    </w:p>
    <w:p w14:paraId="74671B2B" w14:textId="0370F0B6" w:rsidR="00EF3B85" w:rsidRPr="008A0F6E" w:rsidRDefault="00C8564A" w:rsidP="004B7874">
      <w:pPr>
        <w:spacing w:after="0" w:line="240" w:lineRule="auto"/>
        <w:ind w:left="567" w:hanging="567"/>
        <w:jc w:val="both"/>
        <w:rPr>
          <w:rFonts w:eastAsia="Times New Roman" w:cs="Times New Roman"/>
          <w:color w:val="000000" w:themeColor="text1"/>
          <w:szCs w:val="24"/>
        </w:rPr>
      </w:pPr>
      <w:r w:rsidRPr="008A0F6E">
        <w:rPr>
          <w:rFonts w:eastAsia="Times New Roman" w:cs="Times New Roman"/>
          <w:color w:val="000000" w:themeColor="text1"/>
          <w:szCs w:val="24"/>
        </w:rPr>
        <w:t xml:space="preserve">2. </w:t>
      </w:r>
      <w:r w:rsidR="00B93CE2" w:rsidRPr="008A0F6E">
        <w:rPr>
          <w:rFonts w:eastAsia="Times New Roman" w:cs="Times New Roman"/>
          <w:color w:val="000000" w:themeColor="text1"/>
          <w:szCs w:val="24"/>
        </w:rPr>
        <w:tab/>
      </w:r>
      <w:r w:rsidRPr="008A0F6E">
        <w:rPr>
          <w:rFonts w:eastAsia="Times New Roman" w:cs="Times New Roman"/>
          <w:i/>
          <w:color w:val="000000" w:themeColor="text1"/>
          <w:szCs w:val="24"/>
        </w:rPr>
        <w:t>Benefits</w:t>
      </w:r>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Keuntungan</w:t>
      </w:r>
      <w:proofErr w:type="spellEnd"/>
      <w:r w:rsidRPr="008A0F6E">
        <w:rPr>
          <w:rFonts w:eastAsia="Times New Roman" w:cs="Times New Roman"/>
          <w:color w:val="000000" w:themeColor="text1"/>
          <w:szCs w:val="24"/>
        </w:rPr>
        <w:t>)</w:t>
      </w:r>
    </w:p>
    <w:p w14:paraId="79FA5205" w14:textId="4CB64453" w:rsidR="00EF3B85" w:rsidRPr="008A0F6E" w:rsidRDefault="00C8564A" w:rsidP="004B7874">
      <w:pPr>
        <w:spacing w:after="0" w:line="240" w:lineRule="auto"/>
        <w:ind w:left="567" w:hanging="567"/>
        <w:jc w:val="both"/>
        <w:rPr>
          <w:rFonts w:eastAsia="Times New Roman" w:cs="Times New Roman"/>
          <w:color w:val="000000" w:themeColor="text1"/>
          <w:szCs w:val="24"/>
        </w:rPr>
      </w:pPr>
      <w:r w:rsidRPr="008A0F6E">
        <w:rPr>
          <w:rFonts w:eastAsia="Times New Roman" w:cs="Times New Roman"/>
          <w:color w:val="000000" w:themeColor="text1"/>
          <w:szCs w:val="24"/>
        </w:rPr>
        <w:t xml:space="preserve">3. </w:t>
      </w:r>
      <w:r w:rsidR="00B93CE2" w:rsidRPr="008A0F6E">
        <w:rPr>
          <w:rFonts w:eastAsia="Times New Roman" w:cs="Times New Roman"/>
          <w:color w:val="000000" w:themeColor="text1"/>
          <w:szCs w:val="24"/>
        </w:rPr>
        <w:tab/>
      </w:r>
      <w:r w:rsidRPr="008A0F6E">
        <w:rPr>
          <w:rFonts w:eastAsia="Times New Roman" w:cs="Times New Roman"/>
          <w:i/>
          <w:color w:val="000000" w:themeColor="text1"/>
          <w:szCs w:val="24"/>
        </w:rPr>
        <w:t xml:space="preserve">Brand Attitude </w:t>
      </w:r>
      <w:r w:rsidRPr="008A0F6E">
        <w:rPr>
          <w:rFonts w:eastAsia="Times New Roman" w:cs="Times New Roman"/>
          <w:color w:val="000000" w:themeColor="text1"/>
          <w:szCs w:val="24"/>
        </w:rPr>
        <w:t>(</w:t>
      </w:r>
      <w:proofErr w:type="spellStart"/>
      <w:r w:rsidRPr="008A0F6E">
        <w:rPr>
          <w:rFonts w:eastAsia="Times New Roman" w:cs="Times New Roman"/>
          <w:color w:val="000000" w:themeColor="text1"/>
          <w:szCs w:val="24"/>
        </w:rPr>
        <w:t>Sikap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merek</w:t>
      </w:r>
      <w:proofErr w:type="spellEnd"/>
      <w:r w:rsidRPr="008A0F6E">
        <w:rPr>
          <w:rFonts w:eastAsia="Times New Roman" w:cs="Times New Roman"/>
          <w:color w:val="000000" w:themeColor="text1"/>
          <w:szCs w:val="24"/>
        </w:rPr>
        <w:t xml:space="preserve">) </w:t>
      </w:r>
    </w:p>
    <w:p w14:paraId="7821AB46" w14:textId="347D43E2" w:rsidR="00EF3B85" w:rsidRPr="008A0F6E" w:rsidRDefault="00C8564A" w:rsidP="004B7874">
      <w:pPr>
        <w:pStyle w:val="Heading3"/>
        <w:spacing w:line="240" w:lineRule="auto"/>
      </w:pPr>
      <w:bookmarkStart w:id="5" w:name="_Toc195779049"/>
      <w:proofErr w:type="spellStart"/>
      <w:r w:rsidRPr="008A0F6E">
        <w:t>Kepuasan</w:t>
      </w:r>
      <w:proofErr w:type="spellEnd"/>
      <w:r w:rsidRPr="008A0F6E">
        <w:t xml:space="preserve"> </w:t>
      </w:r>
      <w:proofErr w:type="spellStart"/>
      <w:r w:rsidRPr="008A0F6E">
        <w:t>Pasien</w:t>
      </w:r>
      <w:bookmarkEnd w:id="5"/>
      <w:proofErr w:type="spellEnd"/>
      <w:r w:rsidRPr="008A0F6E">
        <w:t xml:space="preserve"> </w:t>
      </w:r>
    </w:p>
    <w:p w14:paraId="20898C7F" w14:textId="3825DC14" w:rsidR="00B93CE2" w:rsidRDefault="00C8564A"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Definisi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Kepuasan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Kepuasan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hasil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penilaian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respon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emosional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perasaan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senang</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puas</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terpenuhinya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harapan</w:t>
      </w:r>
      <w:proofErr w:type="spellEnd"/>
      <w:r w:rsidRPr="008A0F6E">
        <w:rPr>
          <w:rFonts w:cs="Times New Roman"/>
          <w:color w:val="000000" w:themeColor="text1"/>
          <w:szCs w:val="24"/>
        </w:rPr>
        <w:t xml:space="preserve"> atau </w:t>
      </w:r>
      <w:proofErr w:type="spellStart"/>
      <w:r w:rsidRPr="008A0F6E">
        <w:rPr>
          <w:rFonts w:cs="Times New Roman"/>
          <w:color w:val="000000" w:themeColor="text1"/>
          <w:szCs w:val="24"/>
        </w:rPr>
        <w:t>keinginan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menggunakan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menerima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perawat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Hadi</w:t>
      </w:r>
      <w:proofErr w:type="spellEnd"/>
      <w:r w:rsidRPr="008A0F6E">
        <w:rPr>
          <w:rFonts w:cs="Times New Roman"/>
          <w:color w:val="000000" w:themeColor="text1"/>
          <w:szCs w:val="24"/>
        </w:rPr>
        <w:t xml:space="preserve">, 2017). </w:t>
      </w:r>
    </w:p>
    <w:p w14:paraId="1F78BE37" w14:textId="77777777" w:rsidR="006827CC" w:rsidRPr="008A0F6E" w:rsidRDefault="006827CC" w:rsidP="004B7874">
      <w:pPr>
        <w:spacing w:after="0" w:line="240" w:lineRule="auto"/>
        <w:ind w:firstLine="720"/>
        <w:jc w:val="both"/>
        <w:rPr>
          <w:rFonts w:cs="Times New Roman"/>
          <w:color w:val="000000" w:themeColor="text1"/>
          <w:szCs w:val="24"/>
        </w:rPr>
      </w:pPr>
    </w:p>
    <w:p w14:paraId="34F78164" w14:textId="1787D2AC" w:rsidR="00EF3B85" w:rsidRPr="008A0F6E" w:rsidRDefault="006827CC" w:rsidP="006827CC">
      <w:pPr>
        <w:pStyle w:val="Heading2"/>
        <w:numPr>
          <w:ilvl w:val="0"/>
          <w:numId w:val="111"/>
        </w:numPr>
        <w:spacing w:before="0" w:line="240" w:lineRule="auto"/>
        <w:ind w:left="709"/>
      </w:pPr>
      <w:r w:rsidRPr="006827CC">
        <w:rPr>
          <w:rFonts w:cs="Times New Roman"/>
          <w:szCs w:val="24"/>
        </w:rPr>
        <w:t>KERANGKA</w:t>
      </w:r>
      <w:r w:rsidRPr="006827CC">
        <w:t xml:space="preserve"> PEMIKIRAN</w:t>
      </w:r>
    </w:p>
    <w:p w14:paraId="1D38F40D" w14:textId="6B446DA3" w:rsidR="00EF3B85" w:rsidRPr="008A0F6E" w:rsidRDefault="00C8564A" w:rsidP="004B7874">
      <w:pPr>
        <w:spacing w:after="0" w:line="240" w:lineRule="auto"/>
        <w:ind w:firstLine="660"/>
        <w:jc w:val="both"/>
        <w:rPr>
          <w:rFonts w:eastAsia="Times New Roman" w:cs="Times New Roman"/>
          <w:color w:val="000000" w:themeColor="text1"/>
          <w:szCs w:val="24"/>
        </w:rPr>
      </w:pPr>
      <w:r w:rsidRPr="008A0F6E">
        <w:rPr>
          <w:rFonts w:eastAsia="Times New Roman" w:cs="Times New Roman"/>
          <w:color w:val="000000" w:themeColor="text1"/>
          <w:szCs w:val="24"/>
        </w:rPr>
        <w:t xml:space="preserve">Salah </w:t>
      </w:r>
      <w:proofErr w:type="spellStart"/>
      <w:r w:rsidRPr="008A0F6E">
        <w:rPr>
          <w:rFonts w:eastAsia="Times New Roman" w:cs="Times New Roman"/>
          <w:color w:val="000000" w:themeColor="text1"/>
          <w:szCs w:val="24"/>
        </w:rPr>
        <w:t>satu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elemen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bukti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fisik</w:t>
      </w:r>
      <w:proofErr w:type="spellEnd"/>
      <w:r w:rsidRPr="008A0F6E">
        <w:rPr>
          <w:rFonts w:eastAsia="Times New Roman" w:cs="Times New Roman"/>
          <w:color w:val="000000" w:themeColor="text1"/>
          <w:szCs w:val="24"/>
        </w:rPr>
        <w:t xml:space="preserve"> </w:t>
      </w:r>
      <w:r w:rsidRPr="008A0F6E">
        <w:rPr>
          <w:rFonts w:eastAsia="Times New Roman" w:cs="Times New Roman"/>
          <w:i/>
          <w:color w:val="000000" w:themeColor="text1"/>
          <w:szCs w:val="24"/>
        </w:rPr>
        <w:t>(physical evidence)</w:t>
      </w:r>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beberapa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penelitian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sebelumnya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dianggap</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penting</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membangun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citra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positif</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rumah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sakit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adalah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aspek</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arsitektur</w:t>
      </w:r>
      <w:proofErr w:type="spellEnd"/>
      <w:r w:rsidRPr="008A0F6E">
        <w:rPr>
          <w:rFonts w:eastAsia="Times New Roman" w:cs="Times New Roman"/>
          <w:color w:val="000000" w:themeColor="text1"/>
          <w:szCs w:val="24"/>
        </w:rPr>
        <w:t xml:space="preserve"> yang </w:t>
      </w:r>
      <w:proofErr w:type="spellStart"/>
      <w:r w:rsidRPr="008A0F6E">
        <w:rPr>
          <w:rFonts w:eastAsia="Times New Roman" w:cs="Times New Roman"/>
          <w:color w:val="000000" w:themeColor="text1"/>
          <w:szCs w:val="24"/>
        </w:rPr>
        <w:t>menarik</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nyaman</w:t>
      </w:r>
      <w:proofErr w:type="spellEnd"/>
      <w:r w:rsidRPr="008A0F6E">
        <w:rPr>
          <w:rFonts w:eastAsia="Times New Roman" w:cs="Times New Roman"/>
          <w:color w:val="000000" w:themeColor="text1"/>
          <w:szCs w:val="24"/>
        </w:rPr>
        <w:t xml:space="preserve">. RSIA </w:t>
      </w:r>
      <w:proofErr w:type="spellStart"/>
      <w:r w:rsidRPr="008A0F6E">
        <w:rPr>
          <w:rFonts w:eastAsia="Times New Roman" w:cs="Times New Roman"/>
          <w:color w:val="000000" w:themeColor="text1"/>
          <w:szCs w:val="24"/>
        </w:rPr>
        <w:t>Pratiwi</w:t>
      </w:r>
      <w:proofErr w:type="spellEnd"/>
      <w:r w:rsidRPr="008A0F6E">
        <w:rPr>
          <w:rFonts w:eastAsia="Times New Roman" w:cs="Times New Roman"/>
          <w:color w:val="000000" w:themeColor="text1"/>
          <w:szCs w:val="24"/>
        </w:rPr>
        <w:t xml:space="preserve"> Tangerang, </w:t>
      </w:r>
      <w:proofErr w:type="spellStart"/>
      <w:r w:rsidRPr="008A0F6E">
        <w:rPr>
          <w:rFonts w:eastAsia="Times New Roman" w:cs="Times New Roman"/>
          <w:color w:val="000000" w:themeColor="text1"/>
          <w:szCs w:val="24"/>
        </w:rPr>
        <w:t>sebagai</w:t>
      </w:r>
      <w:proofErr w:type="spellEnd"/>
      <w:r w:rsidRPr="008A0F6E">
        <w:rPr>
          <w:rFonts w:eastAsia="Times New Roman" w:cs="Times New Roman"/>
          <w:color w:val="000000" w:themeColor="text1"/>
          <w:szCs w:val="24"/>
        </w:rPr>
        <w:t xml:space="preserve"> salah </w:t>
      </w:r>
      <w:proofErr w:type="spellStart"/>
      <w:r w:rsidRPr="008A0F6E">
        <w:rPr>
          <w:rFonts w:eastAsia="Times New Roman" w:cs="Times New Roman"/>
          <w:color w:val="000000" w:themeColor="text1"/>
          <w:szCs w:val="24"/>
        </w:rPr>
        <w:t>satu</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rumah</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sakit</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swasta</w:t>
      </w:r>
      <w:proofErr w:type="spellEnd"/>
      <w:r w:rsidRPr="008A0F6E">
        <w:rPr>
          <w:rFonts w:eastAsia="Times New Roman" w:cs="Times New Roman"/>
          <w:color w:val="000000" w:themeColor="text1"/>
          <w:szCs w:val="24"/>
        </w:rPr>
        <w:t xml:space="preserve"> di Tangerang, </w:t>
      </w:r>
      <w:proofErr w:type="spellStart"/>
      <w:r w:rsidRPr="008A0F6E">
        <w:rPr>
          <w:rFonts w:eastAsia="Times New Roman" w:cs="Times New Roman"/>
          <w:color w:val="000000" w:themeColor="text1"/>
          <w:szCs w:val="24"/>
        </w:rPr>
        <w:t>menyadari</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pentingnya</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peran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arsitektur</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dalam</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meningkatkan</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citra</w:t>
      </w:r>
      <w:proofErr w:type="spellEnd"/>
      <w:r w:rsidRPr="008A0F6E">
        <w:rPr>
          <w:rFonts w:eastAsia="Times New Roman" w:cs="Times New Roman"/>
          <w:color w:val="000000" w:themeColor="text1"/>
          <w:szCs w:val="24"/>
        </w:rPr>
        <w:t xml:space="preserve"> dan </w:t>
      </w:r>
      <w:proofErr w:type="spellStart"/>
      <w:r w:rsidRPr="008A0F6E">
        <w:rPr>
          <w:rFonts w:eastAsia="Times New Roman" w:cs="Times New Roman"/>
          <w:color w:val="000000" w:themeColor="text1"/>
          <w:szCs w:val="24"/>
        </w:rPr>
        <w:t>loyalitas</w:t>
      </w:r>
      <w:proofErr w:type="spellEnd"/>
      <w:r w:rsidRPr="008A0F6E">
        <w:rPr>
          <w:rFonts w:eastAsia="Times New Roman" w:cs="Times New Roman"/>
          <w:color w:val="000000" w:themeColor="text1"/>
          <w:szCs w:val="24"/>
        </w:rPr>
        <w:t xml:space="preserve"> </w:t>
      </w:r>
      <w:proofErr w:type="spellStart"/>
      <w:r w:rsidRPr="008A0F6E">
        <w:rPr>
          <w:rFonts w:eastAsia="Times New Roman" w:cs="Times New Roman"/>
          <w:color w:val="000000" w:themeColor="text1"/>
          <w:szCs w:val="24"/>
        </w:rPr>
        <w:t>pasien</w:t>
      </w:r>
      <w:proofErr w:type="spellEnd"/>
      <w:r w:rsidRPr="008A0F6E">
        <w:rPr>
          <w:rFonts w:eastAsia="Times New Roman" w:cs="Times New Roman"/>
          <w:color w:val="000000" w:themeColor="text1"/>
          <w:szCs w:val="24"/>
        </w:rPr>
        <w:t>.</w:t>
      </w:r>
    </w:p>
    <w:p w14:paraId="25ACDACA" w14:textId="264BDBA0" w:rsidR="00EF3B85" w:rsidRPr="008A0F6E" w:rsidRDefault="00EF3B85" w:rsidP="004B7874">
      <w:pPr>
        <w:spacing w:after="0" w:line="240" w:lineRule="auto"/>
        <w:jc w:val="both"/>
        <w:rPr>
          <w:rFonts w:eastAsia="Times New Roman" w:cs="Times New Roman"/>
          <w:color w:val="000000" w:themeColor="text1"/>
          <w:szCs w:val="24"/>
        </w:rPr>
      </w:pPr>
    </w:p>
    <w:p w14:paraId="7352301A" w14:textId="3B2EE7D9" w:rsidR="00EF3B85" w:rsidRDefault="00132D8A" w:rsidP="004B7874">
      <w:pPr>
        <w:spacing w:after="0" w:line="240" w:lineRule="auto"/>
        <w:ind w:firstLine="720"/>
        <w:jc w:val="center"/>
        <w:rPr>
          <w:rFonts w:eastAsia="Times New Roman" w:cs="Times New Roman"/>
          <w:color w:val="000000" w:themeColor="text1"/>
          <w:szCs w:val="24"/>
        </w:rPr>
      </w:pPr>
      <w:r w:rsidRPr="008A0F6E">
        <w:rPr>
          <w:rFonts w:cs="Times New Roman"/>
          <w:noProof/>
          <w:color w:val="000000" w:themeColor="text1"/>
          <w:szCs w:val="24"/>
        </w:rPr>
        <w:lastRenderedPageBreak/>
        <w:drawing>
          <wp:anchor distT="0" distB="0" distL="114300" distR="114300" simplePos="0" relativeHeight="251738112" behindDoc="0" locked="0" layoutInCell="1" allowOverlap="1" wp14:anchorId="4BA52231" wp14:editId="3E741591">
            <wp:simplePos x="0" y="0"/>
            <wp:positionH relativeFrom="column">
              <wp:posOffset>1082040</wp:posOffset>
            </wp:positionH>
            <wp:positionV relativeFrom="paragraph">
              <wp:posOffset>271780</wp:posOffset>
            </wp:positionV>
            <wp:extent cx="2910840" cy="3383280"/>
            <wp:effectExtent l="0" t="0" r="381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338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F5">
        <w:rPr>
          <w:rFonts w:eastAsia="Times New Roman" w:cs="Times New Roman"/>
          <w:color w:val="000000" w:themeColor="text1"/>
          <w:szCs w:val="24"/>
        </w:rPr>
        <w:t xml:space="preserve">Gambar, </w:t>
      </w:r>
      <w:r w:rsidR="007847CC">
        <w:rPr>
          <w:rFonts w:eastAsia="Times New Roman" w:cs="Times New Roman"/>
          <w:color w:val="000000" w:themeColor="text1"/>
          <w:szCs w:val="24"/>
        </w:rPr>
        <w:t xml:space="preserve">Alur </w:t>
      </w:r>
      <w:proofErr w:type="spellStart"/>
      <w:r w:rsidR="007847CC">
        <w:rPr>
          <w:rFonts w:eastAsia="Times New Roman" w:cs="Times New Roman"/>
          <w:color w:val="000000" w:themeColor="text1"/>
          <w:szCs w:val="24"/>
        </w:rPr>
        <w:t>Penelitian</w:t>
      </w:r>
      <w:proofErr w:type="spellEnd"/>
    </w:p>
    <w:p w14:paraId="68CCC02B" w14:textId="6621C0C7" w:rsidR="007847CC" w:rsidRDefault="007847CC" w:rsidP="004B7874">
      <w:pPr>
        <w:spacing w:after="0" w:line="24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Dari </w:t>
      </w:r>
      <w:proofErr w:type="spellStart"/>
      <w:r>
        <w:rPr>
          <w:rFonts w:eastAsia="Times New Roman" w:cs="Times New Roman"/>
          <w:color w:val="000000" w:themeColor="text1"/>
          <w:szCs w:val="24"/>
        </w:rPr>
        <w:t>alur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penelitian</w:t>
      </w:r>
      <w:proofErr w:type="spellEnd"/>
      <w:r>
        <w:rPr>
          <w:rFonts w:eastAsia="Times New Roman" w:cs="Times New Roman"/>
          <w:color w:val="000000" w:themeColor="text1"/>
          <w:szCs w:val="24"/>
        </w:rPr>
        <w:t xml:space="preserve"> ini, </w:t>
      </w:r>
      <w:proofErr w:type="spellStart"/>
      <w:r>
        <w:rPr>
          <w:rFonts w:eastAsia="Times New Roman" w:cs="Times New Roman"/>
          <w:color w:val="000000" w:themeColor="text1"/>
          <w:szCs w:val="24"/>
        </w:rPr>
        <w:t>dapat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dijelaskan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bahwa</w:t>
      </w:r>
      <w:proofErr w:type="spellEnd"/>
      <w:r>
        <w:rPr>
          <w:rFonts w:eastAsia="Times New Roman" w:cs="Times New Roman"/>
          <w:color w:val="000000" w:themeColor="text1"/>
          <w:szCs w:val="24"/>
        </w:rPr>
        <w:t xml:space="preserve"> proses </w:t>
      </w:r>
      <w:proofErr w:type="spellStart"/>
      <w:r>
        <w:rPr>
          <w:rFonts w:eastAsia="Times New Roman" w:cs="Times New Roman"/>
          <w:color w:val="000000" w:themeColor="text1"/>
          <w:szCs w:val="24"/>
        </w:rPr>
        <w:t>dimulai</w:t>
      </w:r>
      <w:proofErr w:type="spellEnd"/>
      <w:r>
        <w:rPr>
          <w:rFonts w:eastAsia="Times New Roman" w:cs="Times New Roman"/>
          <w:color w:val="000000" w:themeColor="text1"/>
          <w:szCs w:val="24"/>
        </w:rPr>
        <w:t xml:space="preserve"> dengan </w:t>
      </w:r>
      <w:proofErr w:type="spellStart"/>
      <w:r>
        <w:rPr>
          <w:rFonts w:eastAsia="Times New Roman" w:cs="Times New Roman"/>
          <w:color w:val="000000" w:themeColor="text1"/>
          <w:szCs w:val="24"/>
        </w:rPr>
        <w:t>pertimbangan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kajian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teori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maupun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kajian</w:t>
      </w:r>
      <w:proofErr w:type="spellEnd"/>
      <w:r>
        <w:rPr>
          <w:rFonts w:eastAsia="Times New Roman" w:cs="Times New Roman"/>
          <w:color w:val="000000" w:themeColor="text1"/>
          <w:szCs w:val="24"/>
        </w:rPr>
        <w:t xml:space="preserve"> data </w:t>
      </w:r>
      <w:proofErr w:type="spellStart"/>
      <w:r>
        <w:rPr>
          <w:rFonts w:eastAsia="Times New Roman" w:cs="Times New Roman"/>
          <w:color w:val="000000" w:themeColor="text1"/>
          <w:szCs w:val="24"/>
        </w:rPr>
        <w:t>terkait</w:t>
      </w:r>
      <w:proofErr w:type="spellEnd"/>
      <w:r>
        <w:rPr>
          <w:rFonts w:eastAsia="Times New Roman" w:cs="Times New Roman"/>
          <w:color w:val="000000" w:themeColor="text1"/>
          <w:szCs w:val="24"/>
        </w:rPr>
        <w:t xml:space="preserve"> dengan visual </w:t>
      </w:r>
      <w:proofErr w:type="spellStart"/>
      <w:r>
        <w:rPr>
          <w:rFonts w:eastAsia="Times New Roman" w:cs="Times New Roman"/>
          <w:color w:val="000000" w:themeColor="text1"/>
          <w:szCs w:val="24"/>
        </w:rPr>
        <w:t>arsitektur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secara</w:t>
      </w:r>
      <w:proofErr w:type="spellEnd"/>
      <w:r>
        <w:rPr>
          <w:rFonts w:eastAsia="Times New Roman" w:cs="Times New Roman"/>
          <w:color w:val="000000" w:themeColor="text1"/>
          <w:szCs w:val="24"/>
        </w:rPr>
        <w:t xml:space="preserve"> internal </w:t>
      </w:r>
      <w:proofErr w:type="spellStart"/>
      <w:r>
        <w:rPr>
          <w:rFonts w:eastAsia="Times New Roman" w:cs="Times New Roman"/>
          <w:color w:val="000000" w:themeColor="text1"/>
          <w:szCs w:val="24"/>
        </w:rPr>
        <w:t>baik</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berupa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kekuatan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maupun</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berupa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kelemahan</w:t>
      </w:r>
      <w:proofErr w:type="spellEnd"/>
      <w:r>
        <w:rPr>
          <w:rFonts w:eastAsia="Times New Roman" w:cs="Times New Roman"/>
          <w:color w:val="000000" w:themeColor="text1"/>
          <w:szCs w:val="24"/>
        </w:rPr>
        <w:t xml:space="preserve">, juga visual </w:t>
      </w:r>
      <w:proofErr w:type="spellStart"/>
      <w:r>
        <w:rPr>
          <w:rFonts w:eastAsia="Times New Roman" w:cs="Times New Roman"/>
          <w:color w:val="000000" w:themeColor="text1"/>
          <w:szCs w:val="24"/>
        </w:rPr>
        <w:t>arsitektur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secara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eksternal</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baik</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berupa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peluang</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maupun</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berupa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ancaman</w:t>
      </w:r>
      <w:proofErr w:type="spellEnd"/>
      <w:r>
        <w:rPr>
          <w:rFonts w:eastAsia="Times New Roman" w:cs="Times New Roman"/>
          <w:color w:val="000000" w:themeColor="text1"/>
          <w:szCs w:val="24"/>
        </w:rPr>
        <w:t xml:space="preserve">. Kajian </w:t>
      </w:r>
      <w:proofErr w:type="spellStart"/>
      <w:r>
        <w:rPr>
          <w:rFonts w:eastAsia="Times New Roman" w:cs="Times New Roman"/>
          <w:color w:val="000000" w:themeColor="text1"/>
          <w:szCs w:val="24"/>
        </w:rPr>
        <w:t>teori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maupun</w:t>
      </w:r>
      <w:proofErr w:type="spellEnd"/>
      <w:r>
        <w:rPr>
          <w:rFonts w:eastAsia="Times New Roman" w:cs="Times New Roman"/>
          <w:color w:val="000000" w:themeColor="text1"/>
          <w:szCs w:val="24"/>
        </w:rPr>
        <w:t xml:space="preserve"> data, </w:t>
      </w:r>
      <w:proofErr w:type="spellStart"/>
      <w:r>
        <w:rPr>
          <w:rFonts w:eastAsia="Times New Roman" w:cs="Times New Roman"/>
          <w:color w:val="000000" w:themeColor="text1"/>
          <w:szCs w:val="24"/>
        </w:rPr>
        <w:t>kemudian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diolah</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dalam</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matrik</w:t>
      </w:r>
      <w:proofErr w:type="spellEnd"/>
      <w:r>
        <w:rPr>
          <w:rFonts w:eastAsia="Times New Roman" w:cs="Times New Roman"/>
          <w:color w:val="000000" w:themeColor="text1"/>
          <w:szCs w:val="24"/>
        </w:rPr>
        <w:t xml:space="preserve"> SWOT </w:t>
      </w:r>
      <w:r>
        <w:rPr>
          <w:rFonts w:eastAsia="Times New Roman" w:cs="Times New Roman"/>
          <w:i/>
          <w:iCs/>
          <w:color w:val="000000" w:themeColor="text1"/>
          <w:szCs w:val="24"/>
        </w:rPr>
        <w:t>(strength, weakness, opportunity, treats)</w:t>
      </w:r>
      <w:r>
        <w:rPr>
          <w:rFonts w:eastAsia="Times New Roman" w:cs="Times New Roman"/>
          <w:color w:val="000000" w:themeColor="text1"/>
          <w:szCs w:val="24"/>
        </w:rPr>
        <w:t xml:space="preserve">. Dari </w:t>
      </w:r>
      <w:proofErr w:type="spellStart"/>
      <w:r>
        <w:rPr>
          <w:rFonts w:eastAsia="Times New Roman" w:cs="Times New Roman"/>
          <w:color w:val="000000" w:themeColor="text1"/>
          <w:szCs w:val="24"/>
        </w:rPr>
        <w:t>kajian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dalam</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matrik</w:t>
      </w:r>
      <w:proofErr w:type="spellEnd"/>
      <w:r>
        <w:rPr>
          <w:rFonts w:eastAsia="Times New Roman" w:cs="Times New Roman"/>
          <w:color w:val="000000" w:themeColor="text1"/>
          <w:szCs w:val="24"/>
        </w:rPr>
        <w:t xml:space="preserve"> SWOT </w:t>
      </w:r>
      <w:proofErr w:type="spellStart"/>
      <w:r>
        <w:rPr>
          <w:rFonts w:eastAsia="Times New Roman" w:cs="Times New Roman"/>
          <w:color w:val="000000" w:themeColor="text1"/>
          <w:szCs w:val="24"/>
        </w:rPr>
        <w:t>akan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menghasilkan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indikator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kuadran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Indikator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posisi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kuadran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tersebutlah</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kemudian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menjadi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bagian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dari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aspek</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manajemen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strategik</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Indikator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tersebut</w:t>
      </w:r>
      <w:proofErr w:type="spellEnd"/>
      <w:r>
        <w:rPr>
          <w:rFonts w:eastAsia="Times New Roman" w:cs="Times New Roman"/>
          <w:color w:val="000000" w:themeColor="text1"/>
          <w:szCs w:val="24"/>
        </w:rPr>
        <w:t xml:space="preserve"> juga </w:t>
      </w:r>
      <w:proofErr w:type="spellStart"/>
      <w:r>
        <w:rPr>
          <w:rFonts w:eastAsia="Times New Roman" w:cs="Times New Roman"/>
          <w:color w:val="000000" w:themeColor="text1"/>
          <w:szCs w:val="24"/>
        </w:rPr>
        <w:t>memungkinkan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peneliti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untuk</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mengukur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apakah</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strategi</w:t>
      </w:r>
      <w:proofErr w:type="spellEnd"/>
      <w:r>
        <w:rPr>
          <w:rFonts w:eastAsia="Times New Roman" w:cs="Times New Roman"/>
          <w:color w:val="000000" w:themeColor="text1"/>
          <w:szCs w:val="24"/>
        </w:rPr>
        <w:t xml:space="preserve"> yang </w:t>
      </w:r>
      <w:proofErr w:type="spellStart"/>
      <w:r>
        <w:rPr>
          <w:rFonts w:eastAsia="Times New Roman" w:cs="Times New Roman"/>
          <w:color w:val="000000" w:themeColor="text1"/>
          <w:szCs w:val="24"/>
        </w:rPr>
        <w:t>dilaksanakan</w:t>
      </w:r>
      <w:proofErr w:type="spellEnd"/>
      <w:r>
        <w:rPr>
          <w:rFonts w:eastAsia="Times New Roman" w:cs="Times New Roman"/>
          <w:color w:val="000000" w:themeColor="text1"/>
          <w:szCs w:val="24"/>
        </w:rPr>
        <w:t xml:space="preserve"> oleh RSIA </w:t>
      </w:r>
      <w:proofErr w:type="spellStart"/>
      <w:r>
        <w:rPr>
          <w:rFonts w:eastAsia="Times New Roman" w:cs="Times New Roman"/>
          <w:color w:val="000000" w:themeColor="text1"/>
          <w:szCs w:val="24"/>
        </w:rPr>
        <w:t>Pratiwi</w:t>
      </w:r>
      <w:proofErr w:type="spellEnd"/>
      <w:r>
        <w:rPr>
          <w:rFonts w:eastAsia="Times New Roman" w:cs="Times New Roman"/>
          <w:color w:val="000000" w:themeColor="text1"/>
          <w:szCs w:val="24"/>
        </w:rPr>
        <w:t xml:space="preserve"> sudah </w:t>
      </w:r>
      <w:proofErr w:type="spellStart"/>
      <w:r>
        <w:rPr>
          <w:rFonts w:eastAsia="Times New Roman" w:cs="Times New Roman"/>
          <w:color w:val="000000" w:themeColor="text1"/>
          <w:szCs w:val="24"/>
        </w:rPr>
        <w:t>tepat</w:t>
      </w:r>
      <w:proofErr w:type="spellEnd"/>
      <w:r>
        <w:rPr>
          <w:rFonts w:eastAsia="Times New Roman" w:cs="Times New Roman"/>
          <w:color w:val="000000" w:themeColor="text1"/>
          <w:szCs w:val="24"/>
        </w:rPr>
        <w:t xml:space="preserve"> dan </w:t>
      </w:r>
      <w:proofErr w:type="spellStart"/>
      <w:r>
        <w:rPr>
          <w:rFonts w:eastAsia="Times New Roman" w:cs="Times New Roman"/>
          <w:color w:val="000000" w:themeColor="text1"/>
          <w:szCs w:val="24"/>
        </w:rPr>
        <w:t>relevan</w:t>
      </w:r>
      <w:proofErr w:type="spellEnd"/>
      <w:r>
        <w:rPr>
          <w:rFonts w:eastAsia="Times New Roman" w:cs="Times New Roman"/>
          <w:color w:val="000000" w:themeColor="text1"/>
          <w:szCs w:val="24"/>
        </w:rPr>
        <w:t xml:space="preserve"> dengan </w:t>
      </w:r>
      <w:proofErr w:type="spellStart"/>
      <w:r>
        <w:rPr>
          <w:rFonts w:eastAsia="Times New Roman" w:cs="Times New Roman"/>
          <w:color w:val="000000" w:themeColor="text1"/>
          <w:szCs w:val="24"/>
        </w:rPr>
        <w:t>tujuan</w:t>
      </w:r>
      <w:proofErr w:type="spellEnd"/>
      <w:r>
        <w:rPr>
          <w:rFonts w:eastAsia="Times New Roman" w:cs="Times New Roman"/>
          <w:color w:val="000000" w:themeColor="text1"/>
          <w:szCs w:val="24"/>
        </w:rPr>
        <w:t xml:space="preserve"> atau belum. Dengan </w:t>
      </w:r>
      <w:proofErr w:type="spellStart"/>
      <w:r>
        <w:rPr>
          <w:rFonts w:eastAsia="Times New Roman" w:cs="Times New Roman"/>
          <w:color w:val="000000" w:themeColor="text1"/>
          <w:szCs w:val="24"/>
        </w:rPr>
        <w:t>menggunakan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kajian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tersebut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kemudian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dapat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dilakukan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pendalaman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terhadap</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tujuan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utama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dari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strategi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penguatan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aspek</w:t>
      </w:r>
      <w:proofErr w:type="spellEnd"/>
      <w:r>
        <w:rPr>
          <w:rFonts w:eastAsia="Times New Roman" w:cs="Times New Roman"/>
          <w:color w:val="000000" w:themeColor="text1"/>
          <w:szCs w:val="24"/>
        </w:rPr>
        <w:t xml:space="preserve"> visual </w:t>
      </w:r>
      <w:proofErr w:type="spellStart"/>
      <w:r>
        <w:rPr>
          <w:rFonts w:eastAsia="Times New Roman" w:cs="Times New Roman"/>
          <w:color w:val="000000" w:themeColor="text1"/>
          <w:szCs w:val="24"/>
        </w:rPr>
        <w:t>arsitektur</w:t>
      </w:r>
      <w:proofErr w:type="spellEnd"/>
      <w:r>
        <w:rPr>
          <w:rFonts w:eastAsia="Times New Roman" w:cs="Times New Roman"/>
          <w:color w:val="000000" w:themeColor="text1"/>
          <w:szCs w:val="24"/>
        </w:rPr>
        <w:t xml:space="preserve"> RSIA </w:t>
      </w:r>
      <w:proofErr w:type="spellStart"/>
      <w:r>
        <w:rPr>
          <w:rFonts w:eastAsia="Times New Roman" w:cs="Times New Roman"/>
          <w:color w:val="000000" w:themeColor="text1"/>
          <w:szCs w:val="24"/>
        </w:rPr>
        <w:t>Pratiwi</w:t>
      </w:r>
      <w:proofErr w:type="spellEnd"/>
      <w:r>
        <w:rPr>
          <w:rFonts w:eastAsia="Times New Roman" w:cs="Times New Roman"/>
          <w:color w:val="000000" w:themeColor="text1"/>
          <w:szCs w:val="24"/>
        </w:rPr>
        <w:t xml:space="preserve">. Dari </w:t>
      </w:r>
      <w:proofErr w:type="spellStart"/>
      <w:r>
        <w:rPr>
          <w:rFonts w:eastAsia="Times New Roman" w:cs="Times New Roman"/>
          <w:color w:val="000000" w:themeColor="text1"/>
          <w:szCs w:val="24"/>
        </w:rPr>
        <w:t>pendalaman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tersebut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dapat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diperoleh</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tolak</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ukur</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apakah</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strategi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tersebut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memiliki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implikasi</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kuat</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terhadap</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citra</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rumah</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sakit</w:t>
      </w:r>
      <w:proofErr w:type="spellEnd"/>
      <w:r>
        <w:rPr>
          <w:rFonts w:eastAsia="Times New Roman" w:cs="Times New Roman"/>
          <w:color w:val="000000" w:themeColor="text1"/>
          <w:szCs w:val="24"/>
        </w:rPr>
        <w:t xml:space="preserve"> dan </w:t>
      </w:r>
      <w:proofErr w:type="spellStart"/>
      <w:r>
        <w:rPr>
          <w:rFonts w:eastAsia="Times New Roman" w:cs="Times New Roman"/>
          <w:color w:val="000000" w:themeColor="text1"/>
          <w:szCs w:val="24"/>
        </w:rPr>
        <w:t>kepercayaan</w:t>
      </w:r>
      <w:proofErr w:type="spellEnd"/>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pasien</w:t>
      </w:r>
      <w:proofErr w:type="spellEnd"/>
      <w:r>
        <w:rPr>
          <w:rFonts w:eastAsia="Times New Roman" w:cs="Times New Roman"/>
          <w:color w:val="000000" w:themeColor="text1"/>
          <w:szCs w:val="24"/>
        </w:rPr>
        <w:t xml:space="preserve">. </w:t>
      </w:r>
    </w:p>
    <w:p w14:paraId="37ED8B4E" w14:textId="77777777" w:rsidR="00132D8A" w:rsidRPr="008A0F6E" w:rsidRDefault="00132D8A" w:rsidP="004B7874">
      <w:pPr>
        <w:spacing w:after="0" w:line="240" w:lineRule="auto"/>
        <w:ind w:firstLine="720"/>
        <w:jc w:val="both"/>
        <w:rPr>
          <w:rFonts w:eastAsia="Times New Roman" w:cs="Times New Roman"/>
          <w:color w:val="000000" w:themeColor="text1"/>
          <w:szCs w:val="24"/>
        </w:rPr>
      </w:pPr>
    </w:p>
    <w:p w14:paraId="0CD989D0" w14:textId="6510352E" w:rsidR="00EF3B85" w:rsidRPr="008A0F6E" w:rsidRDefault="006827CC" w:rsidP="006827CC">
      <w:pPr>
        <w:pStyle w:val="Heading2"/>
        <w:numPr>
          <w:ilvl w:val="0"/>
          <w:numId w:val="111"/>
        </w:numPr>
        <w:spacing w:before="0" w:line="240" w:lineRule="auto"/>
        <w:ind w:left="709"/>
      </w:pPr>
      <w:r>
        <w:rPr>
          <w:rFonts w:cs="Times New Roman"/>
          <w:szCs w:val="24"/>
        </w:rPr>
        <w:t>METODOLOGI PENELITIAN</w:t>
      </w:r>
    </w:p>
    <w:p w14:paraId="1088AF35" w14:textId="33DF245A" w:rsidR="00EF3B85" w:rsidRPr="008A0F6E" w:rsidRDefault="00C8564A"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Penelitian</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menggunakan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pendekatan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kualitatif</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metode</w:t>
      </w:r>
      <w:proofErr w:type="spellEnd"/>
      <w:r w:rsidRPr="008A0F6E">
        <w:rPr>
          <w:rFonts w:cs="Times New Roman"/>
          <w:color w:val="000000" w:themeColor="text1"/>
          <w:szCs w:val="24"/>
        </w:rPr>
        <w:t xml:space="preserve"> </w:t>
      </w:r>
      <w:r w:rsidRPr="008A0F6E">
        <w:rPr>
          <w:rFonts w:cs="Times New Roman"/>
          <w:i/>
          <w:iCs/>
          <w:color w:val="000000" w:themeColor="text1"/>
          <w:szCs w:val="24"/>
        </w:rPr>
        <w:t xml:space="preserve">ex post facto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studi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kasus</w:t>
      </w:r>
      <w:proofErr w:type="spellEnd"/>
      <w:r w:rsidRPr="008A0F6E">
        <w:rPr>
          <w:rFonts w:cs="Times New Roman"/>
          <w:color w:val="000000" w:themeColor="text1"/>
          <w:szCs w:val="24"/>
        </w:rPr>
        <w:t xml:space="preserve"> </w:t>
      </w:r>
      <w:r w:rsidR="00C73990" w:rsidRPr="008A0F6E">
        <w:rPr>
          <w:rFonts w:cs="Times New Roman"/>
          <w:color w:val="000000" w:themeColor="text1"/>
          <w:szCs w:val="24"/>
        </w:rPr>
        <w:t xml:space="preserve">dan </w:t>
      </w:r>
      <w:proofErr w:type="spellStart"/>
      <w:r w:rsidR="00C73990" w:rsidRPr="008A0F6E">
        <w:rPr>
          <w:rFonts w:cs="Times New Roman"/>
          <w:color w:val="000000" w:themeColor="text1"/>
          <w:szCs w:val="24"/>
        </w:rPr>
        <w:t>teknik</w:t>
      </w:r>
      <w:proofErr w:type="spellEnd"/>
      <w:r w:rsidR="00C73990" w:rsidRPr="008A0F6E">
        <w:rPr>
          <w:rFonts w:cs="Times New Roman"/>
          <w:color w:val="000000" w:themeColor="text1"/>
          <w:szCs w:val="24"/>
        </w:rPr>
        <w:t xml:space="preserve"> </w:t>
      </w:r>
      <w:proofErr w:type="spellStart"/>
      <w:r w:rsidR="00C73990" w:rsidRPr="008A0F6E">
        <w:rPr>
          <w:rFonts w:cs="Times New Roman"/>
          <w:color w:val="000000" w:themeColor="text1"/>
          <w:szCs w:val="24"/>
        </w:rPr>
        <w:t>analisis</w:t>
      </w:r>
      <w:proofErr w:type="spellEnd"/>
      <w:r w:rsidR="00C73990" w:rsidRPr="008A0F6E">
        <w:rPr>
          <w:rFonts w:cs="Times New Roman"/>
          <w:color w:val="000000" w:themeColor="text1"/>
          <w:szCs w:val="24"/>
        </w:rPr>
        <w:t xml:space="preserve"> </w:t>
      </w:r>
      <w:proofErr w:type="spellStart"/>
      <w:r w:rsidR="00C73990" w:rsidRPr="008A0F6E">
        <w:rPr>
          <w:rFonts w:cs="Times New Roman"/>
          <w:color w:val="000000" w:themeColor="text1"/>
          <w:szCs w:val="24"/>
        </w:rPr>
        <w:t>empiris</w:t>
      </w:r>
      <w:proofErr w:type="spellEnd"/>
      <w:r w:rsidR="00C73990" w:rsidRPr="008A0F6E">
        <w:rPr>
          <w:rFonts w:cs="Times New Roman"/>
          <w:color w:val="000000" w:themeColor="text1"/>
          <w:szCs w:val="24"/>
        </w:rPr>
        <w:t xml:space="preserve"> </w:t>
      </w:r>
      <w:proofErr w:type="spellStart"/>
      <w:r w:rsidR="00C73990" w:rsidRPr="008A0F6E">
        <w:rPr>
          <w:rFonts w:cs="Times New Roman"/>
          <w:color w:val="000000" w:themeColor="text1"/>
          <w:szCs w:val="24"/>
        </w:rPr>
        <w:t>serta</w:t>
      </w:r>
      <w:proofErr w:type="spellEnd"/>
      <w:r w:rsidR="00C73990" w:rsidRPr="008A0F6E">
        <w:rPr>
          <w:rFonts w:cs="Times New Roman"/>
          <w:color w:val="000000" w:themeColor="text1"/>
          <w:szCs w:val="24"/>
        </w:rPr>
        <w:t xml:space="preserve"> </w:t>
      </w:r>
      <w:proofErr w:type="spellStart"/>
      <w:r w:rsidR="00C73990" w:rsidRPr="008A0F6E">
        <w:rPr>
          <w:rFonts w:cs="Times New Roman"/>
          <w:color w:val="000000" w:themeColor="text1"/>
          <w:szCs w:val="24"/>
        </w:rPr>
        <w:t>eksplorasi</w:t>
      </w:r>
      <w:proofErr w:type="spellEnd"/>
      <w:r w:rsidR="00C73990"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mendeskripsikan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memahami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hubungan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antara</w:t>
      </w:r>
      <w:proofErr w:type="spellEnd"/>
      <w:r w:rsidRPr="008A0F6E">
        <w:rPr>
          <w:rFonts w:cs="Times New Roman"/>
          <w:color w:val="000000" w:themeColor="text1"/>
          <w:szCs w:val="24"/>
        </w:rPr>
        <w:t xml:space="preserve"> </w:t>
      </w:r>
      <w:r w:rsidRPr="008A0F6E">
        <w:rPr>
          <w:rFonts w:cs="Times New Roman"/>
          <w:i/>
          <w:color w:val="000000" w:themeColor="text1"/>
          <w:szCs w:val="24"/>
        </w:rPr>
        <w:t>physical evidence</w:t>
      </w:r>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terbentuk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perspektif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Teknik </w:t>
      </w:r>
      <w:proofErr w:type="spellStart"/>
      <w:r w:rsidRPr="008A0F6E">
        <w:rPr>
          <w:rFonts w:cs="Times New Roman"/>
          <w:color w:val="000000" w:themeColor="text1"/>
          <w:szCs w:val="24"/>
        </w:rPr>
        <w:t>analisis</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digunakan</w:t>
      </w:r>
      <w:proofErr w:type="spellEnd"/>
      <w:r w:rsidRPr="008A0F6E">
        <w:rPr>
          <w:rFonts w:cs="Times New Roman"/>
          <w:color w:val="000000" w:themeColor="text1"/>
          <w:szCs w:val="24"/>
        </w:rPr>
        <w:t xml:space="preserve"> agar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diperoleh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hasil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kajian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penggalian</w:t>
      </w:r>
      <w:proofErr w:type="spellEnd"/>
      <w:r w:rsidRPr="008A0F6E">
        <w:rPr>
          <w:rFonts w:cs="Times New Roman"/>
          <w:color w:val="000000" w:themeColor="text1"/>
          <w:szCs w:val="24"/>
        </w:rPr>
        <w:t xml:space="preserve"> data yang </w:t>
      </w:r>
      <w:proofErr w:type="spellStart"/>
      <w:r w:rsidRPr="008A0F6E">
        <w:rPr>
          <w:rFonts w:cs="Times New Roman"/>
          <w:color w:val="000000" w:themeColor="text1"/>
          <w:szCs w:val="24"/>
        </w:rPr>
        <w:t>mendalam</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bersifat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pengalaman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persepsi</w:t>
      </w:r>
      <w:proofErr w:type="spellEnd"/>
      <w:r w:rsidRPr="008A0F6E">
        <w:rPr>
          <w:rFonts w:cs="Times New Roman"/>
          <w:color w:val="000000" w:themeColor="text1"/>
          <w:szCs w:val="24"/>
        </w:rPr>
        <w:t xml:space="preserve">. Target </w:t>
      </w:r>
      <w:proofErr w:type="spellStart"/>
      <w:r w:rsidRPr="008A0F6E">
        <w:rPr>
          <w:rFonts w:cs="Times New Roman"/>
          <w:color w:val="000000" w:themeColor="text1"/>
          <w:szCs w:val="24"/>
        </w:rPr>
        <w:t>hasil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akhirnya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ilmu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pengetahuan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bersifat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terapan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memiliki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keterbaharuan</w:t>
      </w:r>
      <w:proofErr w:type="spellEnd"/>
      <w:r w:rsidRPr="008A0F6E">
        <w:rPr>
          <w:rFonts w:cs="Times New Roman"/>
          <w:color w:val="000000" w:themeColor="text1"/>
          <w:szCs w:val="24"/>
        </w:rPr>
        <w:t>.</w:t>
      </w:r>
    </w:p>
    <w:p w14:paraId="1EB4415B" w14:textId="514357B1" w:rsidR="00EF3B85" w:rsidRPr="008A0F6E" w:rsidRDefault="00C8564A" w:rsidP="004B7874">
      <w:pPr>
        <w:pStyle w:val="Heading3"/>
        <w:spacing w:line="240" w:lineRule="auto"/>
      </w:pPr>
      <w:proofErr w:type="spellStart"/>
      <w:r w:rsidRPr="008A0F6E">
        <w:lastRenderedPageBreak/>
        <w:t>Operasionalisasi</w:t>
      </w:r>
      <w:proofErr w:type="spellEnd"/>
      <w:r w:rsidRPr="008A0F6E">
        <w:t xml:space="preserve"> Parameter</w:t>
      </w:r>
    </w:p>
    <w:tbl>
      <w:tblPr>
        <w:tblStyle w:val="TableGrid"/>
        <w:tblW w:w="0" w:type="auto"/>
        <w:tblLook w:val="04A0" w:firstRow="1" w:lastRow="0" w:firstColumn="1" w:lastColumn="0" w:noHBand="0" w:noVBand="1"/>
      </w:tblPr>
      <w:tblGrid>
        <w:gridCol w:w="1148"/>
        <w:gridCol w:w="1100"/>
        <w:gridCol w:w="3240"/>
        <w:gridCol w:w="1079"/>
        <w:gridCol w:w="1360"/>
      </w:tblGrid>
      <w:tr w:rsidR="00092CDF" w:rsidRPr="008A0F6E" w14:paraId="143D8C8D" w14:textId="77777777" w:rsidTr="00092CDF">
        <w:tc>
          <w:tcPr>
            <w:tcW w:w="0" w:type="auto"/>
            <w:shd w:val="clear" w:color="auto" w:fill="BFBFBF" w:themeFill="background1" w:themeFillShade="BF"/>
            <w:vAlign w:val="center"/>
          </w:tcPr>
          <w:p w14:paraId="043BF2DD" w14:textId="77777777" w:rsidR="00EF3B85" w:rsidRPr="0039677B" w:rsidRDefault="00C8564A" w:rsidP="004B7874">
            <w:pPr>
              <w:spacing w:after="0" w:line="240" w:lineRule="auto"/>
              <w:jc w:val="center"/>
              <w:rPr>
                <w:rFonts w:cs="Times New Roman"/>
                <w:b/>
                <w:color w:val="000000" w:themeColor="text1"/>
                <w:sz w:val="16"/>
                <w:szCs w:val="16"/>
              </w:rPr>
            </w:pPr>
            <w:proofErr w:type="spellStart"/>
            <w:r w:rsidRPr="0039677B">
              <w:rPr>
                <w:rFonts w:cs="Times New Roman"/>
                <w:b/>
                <w:color w:val="000000" w:themeColor="text1"/>
                <w:sz w:val="16"/>
                <w:szCs w:val="16"/>
              </w:rPr>
              <w:t>Rumusan</w:t>
            </w:r>
            <w:proofErr w:type="spellEnd"/>
            <w:r w:rsidRPr="0039677B">
              <w:rPr>
                <w:rFonts w:cs="Times New Roman"/>
                <w:b/>
                <w:color w:val="000000" w:themeColor="text1"/>
                <w:sz w:val="16"/>
                <w:szCs w:val="16"/>
              </w:rPr>
              <w:t xml:space="preserve"> </w:t>
            </w:r>
            <w:proofErr w:type="spellStart"/>
            <w:r w:rsidRPr="0039677B">
              <w:rPr>
                <w:rFonts w:cs="Times New Roman"/>
                <w:b/>
                <w:color w:val="000000" w:themeColor="text1"/>
                <w:sz w:val="16"/>
                <w:szCs w:val="16"/>
              </w:rPr>
              <w:t>Masalah</w:t>
            </w:r>
            <w:proofErr w:type="spellEnd"/>
          </w:p>
        </w:tc>
        <w:tc>
          <w:tcPr>
            <w:tcW w:w="0" w:type="auto"/>
            <w:shd w:val="clear" w:color="auto" w:fill="BFBFBF" w:themeFill="background1" w:themeFillShade="BF"/>
            <w:vAlign w:val="center"/>
          </w:tcPr>
          <w:p w14:paraId="0AE0C19C" w14:textId="77777777" w:rsidR="00EF3B85" w:rsidRPr="0039677B" w:rsidRDefault="00C8564A" w:rsidP="004B7874">
            <w:pPr>
              <w:spacing w:after="0" w:line="240" w:lineRule="auto"/>
              <w:jc w:val="center"/>
              <w:rPr>
                <w:rFonts w:cs="Times New Roman"/>
                <w:b/>
                <w:color w:val="000000" w:themeColor="text1"/>
                <w:sz w:val="16"/>
                <w:szCs w:val="16"/>
              </w:rPr>
            </w:pPr>
            <w:r w:rsidRPr="0039677B">
              <w:rPr>
                <w:rFonts w:cs="Times New Roman"/>
                <w:b/>
                <w:color w:val="000000" w:themeColor="text1"/>
                <w:sz w:val="16"/>
                <w:szCs w:val="16"/>
              </w:rPr>
              <w:t xml:space="preserve">Parameter </w:t>
            </w:r>
            <w:proofErr w:type="spellStart"/>
            <w:r w:rsidRPr="0039677B">
              <w:rPr>
                <w:rFonts w:cs="Times New Roman"/>
                <w:b/>
                <w:color w:val="000000" w:themeColor="text1"/>
                <w:sz w:val="16"/>
                <w:szCs w:val="16"/>
              </w:rPr>
              <w:t>Penelitian</w:t>
            </w:r>
            <w:proofErr w:type="spellEnd"/>
          </w:p>
        </w:tc>
        <w:tc>
          <w:tcPr>
            <w:tcW w:w="0" w:type="auto"/>
            <w:shd w:val="clear" w:color="auto" w:fill="BFBFBF" w:themeFill="background1" w:themeFillShade="BF"/>
            <w:vAlign w:val="center"/>
          </w:tcPr>
          <w:p w14:paraId="6B702F6C" w14:textId="77777777" w:rsidR="00EF3B85" w:rsidRPr="0039677B" w:rsidRDefault="00C8564A" w:rsidP="004B7874">
            <w:pPr>
              <w:spacing w:after="0" w:line="240" w:lineRule="auto"/>
              <w:jc w:val="center"/>
              <w:rPr>
                <w:rFonts w:cs="Times New Roman"/>
                <w:b/>
                <w:color w:val="000000" w:themeColor="text1"/>
                <w:sz w:val="16"/>
                <w:szCs w:val="16"/>
              </w:rPr>
            </w:pPr>
            <w:proofErr w:type="spellStart"/>
            <w:r w:rsidRPr="0039677B">
              <w:rPr>
                <w:rFonts w:cs="Times New Roman"/>
                <w:b/>
                <w:color w:val="000000" w:themeColor="text1"/>
                <w:sz w:val="16"/>
                <w:szCs w:val="16"/>
              </w:rPr>
              <w:t>Indikator</w:t>
            </w:r>
            <w:proofErr w:type="spellEnd"/>
          </w:p>
        </w:tc>
        <w:tc>
          <w:tcPr>
            <w:tcW w:w="0" w:type="auto"/>
            <w:shd w:val="clear" w:color="auto" w:fill="BFBFBF" w:themeFill="background1" w:themeFillShade="BF"/>
            <w:vAlign w:val="center"/>
          </w:tcPr>
          <w:p w14:paraId="49D83373" w14:textId="77777777" w:rsidR="00EF3B85" w:rsidRPr="0039677B" w:rsidRDefault="00C8564A" w:rsidP="004B7874">
            <w:pPr>
              <w:spacing w:after="0" w:line="240" w:lineRule="auto"/>
              <w:jc w:val="center"/>
              <w:rPr>
                <w:rFonts w:cs="Times New Roman"/>
                <w:b/>
                <w:color w:val="000000" w:themeColor="text1"/>
                <w:sz w:val="16"/>
                <w:szCs w:val="16"/>
              </w:rPr>
            </w:pPr>
            <w:proofErr w:type="spellStart"/>
            <w:r w:rsidRPr="0039677B">
              <w:rPr>
                <w:rFonts w:cs="Times New Roman"/>
                <w:b/>
                <w:color w:val="000000" w:themeColor="text1"/>
                <w:sz w:val="16"/>
                <w:szCs w:val="16"/>
              </w:rPr>
              <w:t>Sumber</w:t>
            </w:r>
            <w:proofErr w:type="spellEnd"/>
            <w:r w:rsidRPr="0039677B">
              <w:rPr>
                <w:rFonts w:cs="Times New Roman"/>
                <w:b/>
                <w:color w:val="000000" w:themeColor="text1"/>
                <w:sz w:val="16"/>
                <w:szCs w:val="16"/>
              </w:rPr>
              <w:t xml:space="preserve"> </w:t>
            </w:r>
            <w:proofErr w:type="spellStart"/>
            <w:r w:rsidRPr="0039677B">
              <w:rPr>
                <w:rFonts w:cs="Times New Roman"/>
                <w:b/>
                <w:color w:val="000000" w:themeColor="text1"/>
                <w:sz w:val="16"/>
                <w:szCs w:val="16"/>
              </w:rPr>
              <w:t>Informasi</w:t>
            </w:r>
            <w:proofErr w:type="spellEnd"/>
          </w:p>
        </w:tc>
        <w:tc>
          <w:tcPr>
            <w:tcW w:w="0" w:type="auto"/>
            <w:shd w:val="clear" w:color="auto" w:fill="BFBFBF" w:themeFill="background1" w:themeFillShade="BF"/>
            <w:vAlign w:val="center"/>
          </w:tcPr>
          <w:p w14:paraId="063AAE4E" w14:textId="77777777" w:rsidR="00EF3B85" w:rsidRPr="0039677B" w:rsidRDefault="00C8564A" w:rsidP="004B7874">
            <w:pPr>
              <w:spacing w:after="0" w:line="240" w:lineRule="auto"/>
              <w:jc w:val="center"/>
              <w:rPr>
                <w:rFonts w:cs="Times New Roman"/>
                <w:b/>
                <w:color w:val="000000" w:themeColor="text1"/>
                <w:sz w:val="16"/>
                <w:szCs w:val="16"/>
              </w:rPr>
            </w:pPr>
            <w:r w:rsidRPr="0039677B">
              <w:rPr>
                <w:rFonts w:cs="Times New Roman"/>
                <w:b/>
                <w:color w:val="000000" w:themeColor="text1"/>
                <w:sz w:val="16"/>
                <w:szCs w:val="16"/>
              </w:rPr>
              <w:t xml:space="preserve">Teknik </w:t>
            </w:r>
            <w:proofErr w:type="spellStart"/>
            <w:r w:rsidRPr="0039677B">
              <w:rPr>
                <w:rFonts w:cs="Times New Roman"/>
                <w:b/>
                <w:color w:val="000000" w:themeColor="text1"/>
                <w:sz w:val="16"/>
                <w:szCs w:val="16"/>
              </w:rPr>
              <w:t>Pengumpulan</w:t>
            </w:r>
            <w:proofErr w:type="spellEnd"/>
            <w:r w:rsidRPr="0039677B">
              <w:rPr>
                <w:rFonts w:cs="Times New Roman"/>
                <w:b/>
                <w:color w:val="000000" w:themeColor="text1"/>
                <w:sz w:val="16"/>
                <w:szCs w:val="16"/>
              </w:rPr>
              <w:t xml:space="preserve"> Data</w:t>
            </w:r>
          </w:p>
        </w:tc>
      </w:tr>
      <w:tr w:rsidR="00092CDF" w:rsidRPr="008A0F6E" w14:paraId="059A544D" w14:textId="77777777" w:rsidTr="00092CDF">
        <w:tc>
          <w:tcPr>
            <w:tcW w:w="0" w:type="auto"/>
            <w:shd w:val="clear" w:color="auto" w:fill="auto"/>
          </w:tcPr>
          <w:p w14:paraId="1845C921"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 xml:space="preserve">Visual </w:t>
            </w:r>
            <w:proofErr w:type="spellStart"/>
            <w:r w:rsidRPr="0039677B">
              <w:rPr>
                <w:rFonts w:cs="Times New Roman"/>
                <w:color w:val="000000" w:themeColor="text1"/>
                <w:sz w:val="16"/>
                <w:szCs w:val="16"/>
              </w:rPr>
              <w:t>Arsitektur</w:t>
            </w:r>
            <w:proofErr w:type="spellEnd"/>
          </w:p>
        </w:tc>
        <w:tc>
          <w:tcPr>
            <w:tcW w:w="0" w:type="auto"/>
          </w:tcPr>
          <w:p w14:paraId="4841AA8A"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Fasilitas</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Eksterior</w:t>
            </w:r>
            <w:proofErr w:type="spellEnd"/>
          </w:p>
          <w:p w14:paraId="1A3848C7" w14:textId="77777777" w:rsidR="00EF3B85" w:rsidRPr="0039677B" w:rsidRDefault="00EF3B85" w:rsidP="004B7874">
            <w:pPr>
              <w:spacing w:after="0" w:line="240" w:lineRule="auto"/>
              <w:rPr>
                <w:rFonts w:cs="Times New Roman"/>
                <w:color w:val="000000" w:themeColor="text1"/>
                <w:sz w:val="16"/>
                <w:szCs w:val="16"/>
              </w:rPr>
            </w:pPr>
          </w:p>
          <w:p w14:paraId="7C4CA932" w14:textId="77777777" w:rsidR="00EF3B85" w:rsidRPr="0039677B" w:rsidRDefault="00EF3B85" w:rsidP="004B7874">
            <w:pPr>
              <w:spacing w:after="0" w:line="240" w:lineRule="auto"/>
              <w:rPr>
                <w:rFonts w:cs="Times New Roman"/>
                <w:color w:val="000000" w:themeColor="text1"/>
                <w:sz w:val="16"/>
                <w:szCs w:val="16"/>
              </w:rPr>
            </w:pPr>
          </w:p>
          <w:p w14:paraId="2403D821" w14:textId="77777777" w:rsidR="00EF3B85" w:rsidRPr="0039677B" w:rsidRDefault="00EF3B85" w:rsidP="004B7874">
            <w:pPr>
              <w:spacing w:after="0" w:line="240" w:lineRule="auto"/>
              <w:rPr>
                <w:rFonts w:cs="Times New Roman"/>
                <w:color w:val="000000" w:themeColor="text1"/>
                <w:sz w:val="16"/>
                <w:szCs w:val="16"/>
              </w:rPr>
            </w:pPr>
          </w:p>
          <w:p w14:paraId="4287324B" w14:textId="77777777" w:rsidR="00EF3B85" w:rsidRPr="0039677B" w:rsidRDefault="00EF3B85" w:rsidP="004B7874">
            <w:pPr>
              <w:spacing w:after="0" w:line="240" w:lineRule="auto"/>
              <w:rPr>
                <w:rFonts w:cs="Times New Roman"/>
                <w:color w:val="000000" w:themeColor="text1"/>
                <w:sz w:val="16"/>
                <w:szCs w:val="16"/>
              </w:rPr>
            </w:pPr>
          </w:p>
          <w:p w14:paraId="57A14BF3" w14:textId="77777777" w:rsidR="00EF3B85" w:rsidRPr="0039677B" w:rsidRDefault="00EF3B85" w:rsidP="004B7874">
            <w:pPr>
              <w:spacing w:after="0" w:line="240" w:lineRule="auto"/>
              <w:rPr>
                <w:rFonts w:cs="Times New Roman"/>
                <w:color w:val="000000" w:themeColor="text1"/>
                <w:sz w:val="16"/>
                <w:szCs w:val="16"/>
              </w:rPr>
            </w:pPr>
          </w:p>
          <w:p w14:paraId="61EB87E9" w14:textId="77777777" w:rsidR="00EF3B85" w:rsidRPr="0039677B" w:rsidRDefault="00EF3B85" w:rsidP="004B7874">
            <w:pPr>
              <w:spacing w:after="0" w:line="240" w:lineRule="auto"/>
              <w:rPr>
                <w:rFonts w:cs="Times New Roman"/>
                <w:color w:val="000000" w:themeColor="text1"/>
                <w:sz w:val="16"/>
                <w:szCs w:val="16"/>
              </w:rPr>
            </w:pPr>
          </w:p>
          <w:p w14:paraId="23C9DF4C" w14:textId="77777777" w:rsidR="00EF3B85" w:rsidRPr="0039677B" w:rsidRDefault="00EF3B85" w:rsidP="004B7874">
            <w:pPr>
              <w:spacing w:after="0" w:line="240" w:lineRule="auto"/>
              <w:rPr>
                <w:rFonts w:cs="Times New Roman"/>
                <w:color w:val="000000" w:themeColor="text1"/>
                <w:sz w:val="16"/>
                <w:szCs w:val="16"/>
              </w:rPr>
            </w:pPr>
          </w:p>
          <w:p w14:paraId="12881E6F" w14:textId="77777777" w:rsidR="00EF3B85" w:rsidRPr="0039677B" w:rsidRDefault="00EF3B85" w:rsidP="004B7874">
            <w:pPr>
              <w:spacing w:after="0" w:line="240" w:lineRule="auto"/>
              <w:rPr>
                <w:rFonts w:cs="Times New Roman"/>
                <w:color w:val="000000" w:themeColor="text1"/>
                <w:sz w:val="16"/>
                <w:szCs w:val="16"/>
              </w:rPr>
            </w:pPr>
          </w:p>
          <w:p w14:paraId="0B04482B" w14:textId="77777777" w:rsidR="00EF3B85" w:rsidRPr="0039677B" w:rsidRDefault="00EF3B85" w:rsidP="004B7874">
            <w:pPr>
              <w:spacing w:after="0" w:line="240" w:lineRule="auto"/>
              <w:rPr>
                <w:rFonts w:cs="Times New Roman"/>
                <w:color w:val="000000" w:themeColor="text1"/>
                <w:sz w:val="16"/>
                <w:szCs w:val="16"/>
              </w:rPr>
            </w:pPr>
          </w:p>
          <w:p w14:paraId="3E5143CE"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Fasilitas</w:t>
            </w:r>
            <w:proofErr w:type="spellEnd"/>
            <w:r w:rsidRPr="0039677B">
              <w:rPr>
                <w:rFonts w:cs="Times New Roman"/>
                <w:color w:val="000000" w:themeColor="text1"/>
                <w:sz w:val="16"/>
                <w:szCs w:val="16"/>
              </w:rPr>
              <w:t xml:space="preserve"> Interior </w:t>
            </w:r>
          </w:p>
          <w:p w14:paraId="4EA319CA" w14:textId="77777777" w:rsidR="00EF3B85" w:rsidRPr="0039677B" w:rsidRDefault="00EF3B85" w:rsidP="004B7874">
            <w:pPr>
              <w:spacing w:after="0" w:line="240" w:lineRule="auto"/>
              <w:rPr>
                <w:rFonts w:cs="Times New Roman"/>
                <w:color w:val="000000" w:themeColor="text1"/>
                <w:sz w:val="16"/>
                <w:szCs w:val="16"/>
              </w:rPr>
            </w:pPr>
          </w:p>
          <w:p w14:paraId="6221400F" w14:textId="77777777" w:rsidR="00EF3B85" w:rsidRPr="0039677B" w:rsidRDefault="00EF3B85" w:rsidP="004B7874">
            <w:pPr>
              <w:spacing w:after="0" w:line="240" w:lineRule="auto"/>
              <w:rPr>
                <w:rFonts w:cs="Times New Roman"/>
                <w:color w:val="000000" w:themeColor="text1"/>
                <w:sz w:val="16"/>
                <w:szCs w:val="16"/>
              </w:rPr>
            </w:pPr>
          </w:p>
          <w:p w14:paraId="30A36BF2" w14:textId="77777777" w:rsidR="00EF3B85" w:rsidRPr="0039677B" w:rsidRDefault="00EF3B85" w:rsidP="004B7874">
            <w:pPr>
              <w:spacing w:after="0" w:line="240" w:lineRule="auto"/>
              <w:rPr>
                <w:rFonts w:cs="Times New Roman"/>
                <w:color w:val="000000" w:themeColor="text1"/>
                <w:sz w:val="16"/>
                <w:szCs w:val="16"/>
              </w:rPr>
            </w:pPr>
          </w:p>
          <w:p w14:paraId="0870FD5B" w14:textId="77777777" w:rsidR="00EF3B85" w:rsidRPr="0039677B" w:rsidRDefault="00EF3B85" w:rsidP="004B7874">
            <w:pPr>
              <w:spacing w:after="0" w:line="240" w:lineRule="auto"/>
              <w:rPr>
                <w:rFonts w:cs="Times New Roman"/>
                <w:color w:val="000000" w:themeColor="text1"/>
                <w:sz w:val="16"/>
                <w:szCs w:val="16"/>
              </w:rPr>
            </w:pPr>
          </w:p>
          <w:p w14:paraId="71B448BF" w14:textId="77777777" w:rsidR="00EF3B85" w:rsidRPr="0039677B" w:rsidRDefault="00EF3B85" w:rsidP="004B7874">
            <w:pPr>
              <w:spacing w:after="0" w:line="240" w:lineRule="auto"/>
              <w:rPr>
                <w:rFonts w:cs="Times New Roman"/>
                <w:color w:val="000000" w:themeColor="text1"/>
                <w:sz w:val="16"/>
                <w:szCs w:val="16"/>
              </w:rPr>
            </w:pPr>
          </w:p>
          <w:p w14:paraId="2C57CC89" w14:textId="5466A8AB"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Elemen</w:t>
            </w:r>
            <w:proofErr w:type="spellEnd"/>
            <w:r w:rsidRPr="0039677B">
              <w:rPr>
                <w:rFonts w:cs="Times New Roman"/>
                <w:color w:val="000000" w:themeColor="text1"/>
                <w:sz w:val="16"/>
                <w:szCs w:val="16"/>
              </w:rPr>
              <w:t xml:space="preserve"> </w:t>
            </w:r>
            <w:r w:rsidRPr="0039677B">
              <w:rPr>
                <w:rFonts w:cs="Times New Roman"/>
                <w:i/>
                <w:iCs/>
                <w:color w:val="000000" w:themeColor="text1"/>
                <w:sz w:val="16"/>
                <w:szCs w:val="16"/>
              </w:rPr>
              <w:t>Tangible</w:t>
            </w:r>
          </w:p>
          <w:p w14:paraId="3F4E7511" w14:textId="77777777" w:rsidR="00EF3B85" w:rsidRPr="0039677B" w:rsidRDefault="00EF3B85" w:rsidP="004B7874">
            <w:pPr>
              <w:spacing w:after="0" w:line="240" w:lineRule="auto"/>
              <w:rPr>
                <w:rFonts w:cs="Times New Roman"/>
                <w:color w:val="000000" w:themeColor="text1"/>
                <w:sz w:val="16"/>
                <w:szCs w:val="16"/>
              </w:rPr>
            </w:pPr>
          </w:p>
        </w:tc>
        <w:tc>
          <w:tcPr>
            <w:tcW w:w="0" w:type="auto"/>
            <w:shd w:val="clear" w:color="auto" w:fill="auto"/>
          </w:tcPr>
          <w:p w14:paraId="3FEDEA16"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Persepsi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mengenai</w:t>
            </w:r>
            <w:proofErr w:type="spellEnd"/>
            <w:r w:rsidRPr="0039677B">
              <w:rPr>
                <w:rFonts w:cs="Times New Roman"/>
                <w:color w:val="000000" w:themeColor="text1"/>
                <w:sz w:val="16"/>
                <w:szCs w:val="16"/>
              </w:rPr>
              <w:t xml:space="preserve"> visual </w:t>
            </w:r>
            <w:proofErr w:type="spellStart"/>
            <w:r w:rsidRPr="0039677B">
              <w:rPr>
                <w:rFonts w:cs="Times New Roman"/>
                <w:color w:val="000000" w:themeColor="text1"/>
                <w:sz w:val="16"/>
                <w:szCs w:val="16"/>
              </w:rPr>
              <w:t>rumah</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sakit</w:t>
            </w:r>
            <w:proofErr w:type="spellEnd"/>
          </w:p>
          <w:p w14:paraId="253A30D3"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Poin-poin</w:t>
            </w:r>
            <w:proofErr w:type="spellEnd"/>
            <w:r w:rsidRPr="0039677B">
              <w:rPr>
                <w:rFonts w:cs="Times New Roman"/>
                <w:color w:val="000000" w:themeColor="text1"/>
                <w:sz w:val="16"/>
                <w:szCs w:val="16"/>
              </w:rPr>
              <w:t xml:space="preserve"> yang </w:t>
            </w:r>
            <w:proofErr w:type="spellStart"/>
            <w:r w:rsidRPr="0039677B">
              <w:rPr>
                <w:rFonts w:cs="Times New Roman"/>
                <w:color w:val="000000" w:themeColor="text1"/>
                <w:sz w:val="16"/>
                <w:szCs w:val="16"/>
              </w:rPr>
              <w:t>dianggap</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secara</w:t>
            </w:r>
            <w:proofErr w:type="spellEnd"/>
            <w:r w:rsidRPr="0039677B">
              <w:rPr>
                <w:rFonts w:cs="Times New Roman"/>
                <w:color w:val="000000" w:themeColor="text1"/>
                <w:sz w:val="16"/>
                <w:szCs w:val="16"/>
              </w:rPr>
              <w:t xml:space="preserve"> visual </w:t>
            </w:r>
            <w:proofErr w:type="spellStart"/>
            <w:r w:rsidRPr="0039677B">
              <w:rPr>
                <w:rFonts w:cs="Times New Roman"/>
                <w:color w:val="000000" w:themeColor="text1"/>
                <w:sz w:val="16"/>
                <w:szCs w:val="16"/>
              </w:rPr>
              <w:t>baik</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kurang</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baik</w:t>
            </w:r>
            <w:proofErr w:type="spellEnd"/>
          </w:p>
          <w:p w14:paraId="446FD888"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Bentuk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maupun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gaya</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arsitektur</w:t>
            </w:r>
            <w:proofErr w:type="spellEnd"/>
          </w:p>
          <w:p w14:paraId="11D2B6FF"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Kejelasan</w:t>
            </w:r>
            <w:proofErr w:type="spellEnd"/>
            <w:r w:rsidRPr="0039677B">
              <w:rPr>
                <w:rFonts w:cs="Times New Roman"/>
                <w:color w:val="000000" w:themeColor="text1"/>
                <w:sz w:val="16"/>
                <w:szCs w:val="16"/>
              </w:rPr>
              <w:t xml:space="preserve"> tata </w:t>
            </w:r>
            <w:proofErr w:type="spellStart"/>
            <w:r w:rsidRPr="0039677B">
              <w:rPr>
                <w:rFonts w:cs="Times New Roman"/>
                <w:color w:val="000000" w:themeColor="text1"/>
                <w:sz w:val="16"/>
                <w:szCs w:val="16"/>
              </w:rPr>
              <w:t>letak</w:t>
            </w:r>
            <w:proofErr w:type="spellEnd"/>
          </w:p>
          <w:p w14:paraId="5BC30317"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Bahan</w:t>
            </w:r>
            <w:proofErr w:type="spellEnd"/>
            <w:r w:rsidRPr="0039677B">
              <w:rPr>
                <w:rFonts w:cs="Times New Roman"/>
                <w:color w:val="000000" w:themeColor="text1"/>
                <w:sz w:val="16"/>
                <w:szCs w:val="16"/>
              </w:rPr>
              <w:t xml:space="preserve"> dan material</w:t>
            </w:r>
          </w:p>
          <w:p w14:paraId="635A7ADF" w14:textId="169CB732"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lang w:val="sv-SE"/>
              </w:rPr>
            </w:pPr>
            <w:r w:rsidRPr="0039677B">
              <w:rPr>
                <w:rFonts w:cs="Times New Roman"/>
                <w:color w:val="000000" w:themeColor="text1"/>
                <w:sz w:val="16"/>
                <w:szCs w:val="16"/>
                <w:lang w:val="sv-SE"/>
              </w:rPr>
              <w:t>Kebersihan dan kerapian (visual, lansekap, parkir)</w:t>
            </w:r>
          </w:p>
          <w:p w14:paraId="21289DF9" w14:textId="77777777" w:rsidR="00EF3B85" w:rsidRPr="0039677B" w:rsidRDefault="00EF3B85" w:rsidP="004B7874">
            <w:pPr>
              <w:pStyle w:val="ListParagraph"/>
              <w:spacing w:after="0" w:line="240" w:lineRule="auto"/>
              <w:ind w:left="-9"/>
              <w:rPr>
                <w:rFonts w:cs="Times New Roman"/>
                <w:color w:val="000000" w:themeColor="text1"/>
                <w:sz w:val="16"/>
                <w:szCs w:val="16"/>
                <w:lang w:val="sv-SE"/>
              </w:rPr>
            </w:pPr>
          </w:p>
          <w:p w14:paraId="2E410E95"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Bentuk</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gaya</w:t>
            </w:r>
            <w:proofErr w:type="spellEnd"/>
            <w:r w:rsidRPr="0039677B">
              <w:rPr>
                <w:rFonts w:cs="Times New Roman"/>
                <w:color w:val="000000" w:themeColor="text1"/>
                <w:sz w:val="16"/>
                <w:szCs w:val="16"/>
              </w:rPr>
              <w:t xml:space="preserve"> interior</w:t>
            </w:r>
          </w:p>
          <w:p w14:paraId="10D93BA7"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r w:rsidRPr="0039677B">
              <w:rPr>
                <w:rFonts w:cs="Times New Roman"/>
                <w:color w:val="000000" w:themeColor="text1"/>
                <w:sz w:val="16"/>
                <w:szCs w:val="16"/>
              </w:rPr>
              <w:t xml:space="preserve">Pola tata </w:t>
            </w:r>
            <w:proofErr w:type="spellStart"/>
            <w:r w:rsidRPr="0039677B">
              <w:rPr>
                <w:rFonts w:cs="Times New Roman"/>
                <w:color w:val="000000" w:themeColor="text1"/>
                <w:sz w:val="16"/>
                <w:szCs w:val="16"/>
              </w:rPr>
              <w:t>ruang</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sirkulasi</w:t>
            </w:r>
            <w:proofErr w:type="spellEnd"/>
          </w:p>
          <w:p w14:paraId="78D2411E"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Ketersediaan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fasilitas</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penunjang</w:t>
            </w:r>
            <w:proofErr w:type="spellEnd"/>
          </w:p>
          <w:p w14:paraId="351918BB"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lang w:val="sv-SE"/>
              </w:rPr>
            </w:pPr>
            <w:r w:rsidRPr="0039677B">
              <w:rPr>
                <w:rFonts w:cs="Times New Roman"/>
                <w:color w:val="000000" w:themeColor="text1"/>
                <w:sz w:val="16"/>
                <w:szCs w:val="16"/>
                <w:lang w:val="sv-SE"/>
              </w:rPr>
              <w:t>Kebersihan dan kerapian (visual, lansekap, parkir dll)</w:t>
            </w:r>
          </w:p>
          <w:p w14:paraId="1ED68917" w14:textId="77777777" w:rsidR="00EF3B85" w:rsidRPr="0039677B" w:rsidRDefault="00EF3B85" w:rsidP="004B7874">
            <w:pPr>
              <w:pStyle w:val="ListParagraph"/>
              <w:spacing w:after="0" w:line="240" w:lineRule="auto"/>
              <w:rPr>
                <w:rFonts w:cs="Times New Roman"/>
                <w:color w:val="000000" w:themeColor="text1"/>
                <w:sz w:val="16"/>
                <w:szCs w:val="16"/>
                <w:lang w:val="sv-SE"/>
              </w:rPr>
            </w:pPr>
          </w:p>
          <w:p w14:paraId="2755F1F4"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Warna</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simbol</w:t>
            </w:r>
            <w:proofErr w:type="spellEnd"/>
            <w:r w:rsidRPr="0039677B">
              <w:rPr>
                <w:rFonts w:cs="Times New Roman"/>
                <w:color w:val="000000" w:themeColor="text1"/>
                <w:sz w:val="16"/>
                <w:szCs w:val="16"/>
              </w:rPr>
              <w:t xml:space="preserve"> dan logo</w:t>
            </w:r>
          </w:p>
          <w:p w14:paraId="272FD2C4" w14:textId="77777777" w:rsidR="00EF3B85" w:rsidRPr="0039677B" w:rsidRDefault="00EF3B85" w:rsidP="004B7874">
            <w:pPr>
              <w:pStyle w:val="ListParagraph"/>
              <w:spacing w:after="0" w:line="240" w:lineRule="auto"/>
              <w:rPr>
                <w:rFonts w:cs="Times New Roman"/>
                <w:color w:val="000000" w:themeColor="text1"/>
                <w:sz w:val="16"/>
                <w:szCs w:val="16"/>
              </w:rPr>
            </w:pPr>
          </w:p>
        </w:tc>
        <w:tc>
          <w:tcPr>
            <w:tcW w:w="0" w:type="auto"/>
          </w:tcPr>
          <w:p w14:paraId="70B57AB9"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Pasien</w:t>
            </w:r>
            <w:proofErr w:type="spellEnd"/>
          </w:p>
          <w:p w14:paraId="7D31FD05"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Keluarga</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pasien</w:t>
            </w:r>
            <w:proofErr w:type="spellEnd"/>
          </w:p>
          <w:p w14:paraId="01C4A5BA"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 xml:space="preserve">Masyarakat </w:t>
            </w:r>
            <w:proofErr w:type="spellStart"/>
            <w:r w:rsidRPr="0039677B">
              <w:rPr>
                <w:rFonts w:cs="Times New Roman"/>
                <w:color w:val="000000" w:themeColor="text1"/>
                <w:sz w:val="16"/>
                <w:szCs w:val="16"/>
              </w:rPr>
              <w:t>umum</w:t>
            </w:r>
            <w:proofErr w:type="spellEnd"/>
          </w:p>
          <w:p w14:paraId="70167C40"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Manajemen</w:t>
            </w:r>
            <w:proofErr w:type="spellEnd"/>
            <w:r w:rsidRPr="0039677B">
              <w:rPr>
                <w:rFonts w:cs="Times New Roman"/>
                <w:color w:val="000000" w:themeColor="text1"/>
                <w:sz w:val="16"/>
                <w:szCs w:val="16"/>
              </w:rPr>
              <w:t xml:space="preserve"> RS</w:t>
            </w:r>
          </w:p>
          <w:p w14:paraId="29A99F7C"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Direksi</w:t>
            </w:r>
            <w:proofErr w:type="spellEnd"/>
            <w:r w:rsidRPr="0039677B">
              <w:rPr>
                <w:rFonts w:cs="Times New Roman"/>
                <w:color w:val="000000" w:themeColor="text1"/>
                <w:sz w:val="16"/>
                <w:szCs w:val="16"/>
              </w:rPr>
              <w:t xml:space="preserve"> RS</w:t>
            </w:r>
          </w:p>
        </w:tc>
        <w:tc>
          <w:tcPr>
            <w:tcW w:w="0" w:type="auto"/>
          </w:tcPr>
          <w:p w14:paraId="6B5828BE"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Wawancara</w:t>
            </w:r>
            <w:proofErr w:type="spellEnd"/>
          </w:p>
          <w:p w14:paraId="301FF2EA"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Observasi</w:t>
            </w:r>
            <w:proofErr w:type="spellEnd"/>
          </w:p>
          <w:p w14:paraId="54B6D871"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FGD</w:t>
            </w:r>
          </w:p>
        </w:tc>
      </w:tr>
      <w:tr w:rsidR="00092CDF" w:rsidRPr="008A0F6E" w14:paraId="7B87B00B" w14:textId="77777777" w:rsidTr="00092CDF">
        <w:tc>
          <w:tcPr>
            <w:tcW w:w="0" w:type="auto"/>
            <w:shd w:val="clear" w:color="auto" w:fill="auto"/>
          </w:tcPr>
          <w:p w14:paraId="0CA0BB02"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 xml:space="preserve">Citra </w:t>
            </w:r>
            <w:proofErr w:type="spellStart"/>
            <w:r w:rsidRPr="0039677B">
              <w:rPr>
                <w:rFonts w:cs="Times New Roman"/>
                <w:color w:val="000000" w:themeColor="text1"/>
                <w:sz w:val="16"/>
                <w:szCs w:val="16"/>
              </w:rPr>
              <w:t>rumah</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sakit</w:t>
            </w:r>
            <w:proofErr w:type="spellEnd"/>
          </w:p>
        </w:tc>
        <w:tc>
          <w:tcPr>
            <w:tcW w:w="0" w:type="auto"/>
          </w:tcPr>
          <w:p w14:paraId="0D32F593"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Fisik</w:t>
            </w:r>
            <w:proofErr w:type="spellEnd"/>
          </w:p>
          <w:p w14:paraId="7703C491" w14:textId="77777777" w:rsidR="00EF3B85" w:rsidRPr="0039677B" w:rsidRDefault="00EF3B85" w:rsidP="004B7874">
            <w:pPr>
              <w:spacing w:after="0" w:line="240" w:lineRule="auto"/>
              <w:rPr>
                <w:rFonts w:cs="Times New Roman"/>
                <w:color w:val="000000" w:themeColor="text1"/>
                <w:sz w:val="16"/>
                <w:szCs w:val="16"/>
              </w:rPr>
            </w:pPr>
          </w:p>
          <w:p w14:paraId="6698E968" w14:textId="77777777" w:rsidR="00EF3B85" w:rsidRPr="0039677B" w:rsidRDefault="00EF3B85" w:rsidP="004B7874">
            <w:pPr>
              <w:spacing w:after="0" w:line="240" w:lineRule="auto"/>
              <w:rPr>
                <w:rFonts w:cs="Times New Roman"/>
                <w:color w:val="000000" w:themeColor="text1"/>
                <w:sz w:val="16"/>
                <w:szCs w:val="16"/>
              </w:rPr>
            </w:pPr>
          </w:p>
          <w:p w14:paraId="133F2901" w14:textId="77777777" w:rsidR="00EF3B85" w:rsidRPr="0039677B" w:rsidRDefault="00EF3B85" w:rsidP="004B7874">
            <w:pPr>
              <w:spacing w:after="0" w:line="240" w:lineRule="auto"/>
              <w:rPr>
                <w:rFonts w:cs="Times New Roman"/>
                <w:color w:val="000000" w:themeColor="text1"/>
                <w:sz w:val="16"/>
                <w:szCs w:val="16"/>
              </w:rPr>
            </w:pPr>
          </w:p>
          <w:p w14:paraId="7914C641" w14:textId="77777777" w:rsidR="00EF3B85" w:rsidRPr="0039677B" w:rsidRDefault="00EF3B85" w:rsidP="004B7874">
            <w:pPr>
              <w:spacing w:after="0" w:line="240" w:lineRule="auto"/>
              <w:rPr>
                <w:rFonts w:cs="Times New Roman"/>
                <w:color w:val="000000" w:themeColor="text1"/>
                <w:sz w:val="16"/>
                <w:szCs w:val="16"/>
              </w:rPr>
            </w:pPr>
          </w:p>
          <w:p w14:paraId="2D06A2FA" w14:textId="77777777" w:rsidR="00EF3B85" w:rsidRPr="0039677B" w:rsidRDefault="00EF3B85" w:rsidP="004B7874">
            <w:pPr>
              <w:spacing w:after="0" w:line="240" w:lineRule="auto"/>
              <w:rPr>
                <w:rFonts w:cs="Times New Roman"/>
                <w:color w:val="000000" w:themeColor="text1"/>
                <w:sz w:val="16"/>
                <w:szCs w:val="16"/>
              </w:rPr>
            </w:pPr>
          </w:p>
          <w:p w14:paraId="72A711EE"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Psikologis</w:t>
            </w:r>
            <w:proofErr w:type="spellEnd"/>
          </w:p>
        </w:tc>
        <w:tc>
          <w:tcPr>
            <w:tcW w:w="0" w:type="auto"/>
            <w:shd w:val="clear" w:color="auto" w:fill="auto"/>
          </w:tcPr>
          <w:p w14:paraId="0E67D1BF"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Faktor</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fisik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karakteristik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dari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merek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tersebut</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seperti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desain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kemasan</w:t>
            </w:r>
            <w:proofErr w:type="spellEnd"/>
            <w:r w:rsidRPr="0039677B">
              <w:rPr>
                <w:rFonts w:cs="Times New Roman"/>
                <w:color w:val="000000" w:themeColor="text1"/>
                <w:sz w:val="16"/>
                <w:szCs w:val="16"/>
              </w:rPr>
              <w:t xml:space="preserve">, logo, </w:t>
            </w:r>
            <w:proofErr w:type="spellStart"/>
            <w:r w:rsidRPr="0039677B">
              <w:rPr>
                <w:rFonts w:cs="Times New Roman"/>
                <w:color w:val="000000" w:themeColor="text1"/>
                <w:sz w:val="16"/>
                <w:szCs w:val="16"/>
              </w:rPr>
              <w:t>nama</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merek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fungsi</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kegunaan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produk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dari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merek</w:t>
            </w:r>
            <w:proofErr w:type="spellEnd"/>
            <w:r w:rsidRPr="0039677B">
              <w:rPr>
                <w:rFonts w:cs="Times New Roman"/>
                <w:color w:val="000000" w:themeColor="text1"/>
                <w:sz w:val="16"/>
                <w:szCs w:val="16"/>
              </w:rPr>
              <w:t xml:space="preserve"> itu. </w:t>
            </w:r>
          </w:p>
          <w:p w14:paraId="3FE650A6" w14:textId="77777777" w:rsidR="00EF3B85" w:rsidRPr="0039677B" w:rsidRDefault="00EF3B85" w:rsidP="004B7874">
            <w:pPr>
              <w:pStyle w:val="ListParagraph"/>
              <w:spacing w:after="0" w:line="240" w:lineRule="auto"/>
              <w:rPr>
                <w:rFonts w:cs="Times New Roman"/>
                <w:color w:val="000000" w:themeColor="text1"/>
                <w:sz w:val="16"/>
                <w:szCs w:val="16"/>
              </w:rPr>
            </w:pPr>
          </w:p>
          <w:p w14:paraId="01B0B5FE"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Faktor</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psikologis</w:t>
            </w:r>
            <w:proofErr w:type="spellEnd"/>
            <w:r w:rsidRPr="0039677B">
              <w:rPr>
                <w:rFonts w:cs="Times New Roman"/>
                <w:color w:val="000000" w:themeColor="text1"/>
                <w:sz w:val="16"/>
                <w:szCs w:val="16"/>
              </w:rPr>
              <w:t xml:space="preserve">: di </w:t>
            </w:r>
            <w:proofErr w:type="spellStart"/>
            <w:r w:rsidRPr="0039677B">
              <w:rPr>
                <w:rFonts w:cs="Times New Roman"/>
                <w:color w:val="000000" w:themeColor="text1"/>
                <w:sz w:val="16"/>
                <w:szCs w:val="16"/>
              </w:rPr>
              <w:t>bentuk</w:t>
            </w:r>
            <w:proofErr w:type="spellEnd"/>
            <w:r w:rsidRPr="0039677B">
              <w:rPr>
                <w:rFonts w:cs="Times New Roman"/>
                <w:color w:val="000000" w:themeColor="text1"/>
                <w:sz w:val="16"/>
                <w:szCs w:val="16"/>
              </w:rPr>
              <w:t xml:space="preserve"> oleh </w:t>
            </w:r>
            <w:proofErr w:type="spellStart"/>
            <w:r w:rsidRPr="0039677B">
              <w:rPr>
                <w:rFonts w:cs="Times New Roman"/>
                <w:color w:val="000000" w:themeColor="text1"/>
                <w:sz w:val="16"/>
                <w:szCs w:val="16"/>
              </w:rPr>
              <w:t>emosi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kepercayaan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nilai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kepribadian</w:t>
            </w:r>
            <w:proofErr w:type="spellEnd"/>
            <w:r w:rsidRPr="0039677B">
              <w:rPr>
                <w:rFonts w:cs="Times New Roman"/>
                <w:color w:val="000000" w:themeColor="text1"/>
                <w:sz w:val="16"/>
                <w:szCs w:val="16"/>
              </w:rPr>
              <w:t xml:space="preserve"> yang </w:t>
            </w:r>
            <w:proofErr w:type="spellStart"/>
            <w:r w:rsidRPr="0039677B">
              <w:rPr>
                <w:rFonts w:cs="Times New Roman"/>
                <w:color w:val="000000" w:themeColor="text1"/>
                <w:sz w:val="16"/>
                <w:szCs w:val="16"/>
              </w:rPr>
              <w:t>dianggap</w:t>
            </w:r>
            <w:proofErr w:type="spellEnd"/>
            <w:r w:rsidRPr="0039677B">
              <w:rPr>
                <w:rFonts w:cs="Times New Roman"/>
                <w:color w:val="000000" w:themeColor="text1"/>
                <w:sz w:val="16"/>
                <w:szCs w:val="16"/>
              </w:rPr>
              <w:t xml:space="preserve"> oleh </w:t>
            </w:r>
            <w:proofErr w:type="spellStart"/>
            <w:r w:rsidRPr="0039677B">
              <w:rPr>
                <w:rFonts w:cs="Times New Roman"/>
                <w:color w:val="000000" w:themeColor="text1"/>
                <w:sz w:val="16"/>
                <w:szCs w:val="16"/>
              </w:rPr>
              <w:t>konsumen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menggambarkan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produk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dari</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merek</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tersebut</w:t>
            </w:r>
            <w:proofErr w:type="spellEnd"/>
            <w:r w:rsidRPr="0039677B">
              <w:rPr>
                <w:rFonts w:cs="Times New Roman"/>
                <w:color w:val="000000" w:themeColor="text1"/>
                <w:sz w:val="16"/>
                <w:szCs w:val="16"/>
              </w:rPr>
              <w:t xml:space="preserve">. </w:t>
            </w:r>
          </w:p>
          <w:p w14:paraId="734281E6" w14:textId="77777777" w:rsidR="00EF3B85" w:rsidRPr="0039677B" w:rsidRDefault="00EF3B85" w:rsidP="004B7874">
            <w:pPr>
              <w:spacing w:after="0" w:line="240" w:lineRule="auto"/>
              <w:ind w:left="125"/>
              <w:rPr>
                <w:rFonts w:cs="Times New Roman"/>
                <w:color w:val="000000" w:themeColor="text1"/>
                <w:sz w:val="16"/>
                <w:szCs w:val="16"/>
              </w:rPr>
            </w:pPr>
          </w:p>
        </w:tc>
        <w:tc>
          <w:tcPr>
            <w:tcW w:w="0" w:type="auto"/>
          </w:tcPr>
          <w:p w14:paraId="597E5056"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Pasien</w:t>
            </w:r>
            <w:proofErr w:type="spellEnd"/>
          </w:p>
          <w:p w14:paraId="5DDCE6DB"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Keluarga</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pasien</w:t>
            </w:r>
            <w:proofErr w:type="spellEnd"/>
          </w:p>
          <w:p w14:paraId="7E9143CF"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 xml:space="preserve">Masyarakat </w:t>
            </w:r>
            <w:proofErr w:type="spellStart"/>
            <w:r w:rsidRPr="0039677B">
              <w:rPr>
                <w:rFonts w:cs="Times New Roman"/>
                <w:color w:val="000000" w:themeColor="text1"/>
                <w:sz w:val="16"/>
                <w:szCs w:val="16"/>
              </w:rPr>
              <w:t>umum</w:t>
            </w:r>
            <w:proofErr w:type="spellEnd"/>
          </w:p>
          <w:p w14:paraId="25E35DC1"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Manajemen</w:t>
            </w:r>
            <w:proofErr w:type="spellEnd"/>
            <w:r w:rsidRPr="0039677B">
              <w:rPr>
                <w:rFonts w:cs="Times New Roman"/>
                <w:color w:val="000000" w:themeColor="text1"/>
                <w:sz w:val="16"/>
                <w:szCs w:val="16"/>
              </w:rPr>
              <w:t xml:space="preserve"> RS</w:t>
            </w:r>
          </w:p>
          <w:p w14:paraId="1E906AD7"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Direksi</w:t>
            </w:r>
            <w:proofErr w:type="spellEnd"/>
            <w:r w:rsidRPr="0039677B">
              <w:rPr>
                <w:rFonts w:cs="Times New Roman"/>
                <w:color w:val="000000" w:themeColor="text1"/>
                <w:sz w:val="16"/>
                <w:szCs w:val="16"/>
              </w:rPr>
              <w:t xml:space="preserve"> RS</w:t>
            </w:r>
          </w:p>
        </w:tc>
        <w:tc>
          <w:tcPr>
            <w:tcW w:w="0" w:type="auto"/>
          </w:tcPr>
          <w:p w14:paraId="255F76A6"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Wawancara</w:t>
            </w:r>
            <w:proofErr w:type="spellEnd"/>
          </w:p>
          <w:p w14:paraId="5A578F27"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Observasi</w:t>
            </w:r>
            <w:proofErr w:type="spellEnd"/>
          </w:p>
          <w:p w14:paraId="6C1BA4A1"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FGD</w:t>
            </w:r>
          </w:p>
        </w:tc>
      </w:tr>
      <w:tr w:rsidR="00092CDF" w:rsidRPr="008A0F6E" w14:paraId="349E7516" w14:textId="77777777" w:rsidTr="00092CDF">
        <w:tc>
          <w:tcPr>
            <w:tcW w:w="0" w:type="auto"/>
            <w:shd w:val="clear" w:color="auto" w:fill="auto"/>
          </w:tcPr>
          <w:p w14:paraId="1F798411"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Kepercayaan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pasien</w:t>
            </w:r>
            <w:proofErr w:type="spellEnd"/>
          </w:p>
        </w:tc>
        <w:tc>
          <w:tcPr>
            <w:tcW w:w="0" w:type="auto"/>
          </w:tcPr>
          <w:p w14:paraId="13CC5393" w14:textId="77777777" w:rsidR="00EF3B85" w:rsidRPr="0039677B" w:rsidRDefault="00EF3B85" w:rsidP="004B7874">
            <w:pPr>
              <w:spacing w:after="0" w:line="240" w:lineRule="auto"/>
              <w:rPr>
                <w:rFonts w:cs="Times New Roman"/>
                <w:color w:val="000000" w:themeColor="text1"/>
                <w:sz w:val="16"/>
                <w:szCs w:val="16"/>
              </w:rPr>
            </w:pPr>
          </w:p>
        </w:tc>
        <w:tc>
          <w:tcPr>
            <w:tcW w:w="0" w:type="auto"/>
          </w:tcPr>
          <w:p w14:paraId="20AEE840"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Kesetiaan</w:t>
            </w:r>
            <w:proofErr w:type="spellEnd"/>
            <w:r w:rsidRPr="0039677B">
              <w:rPr>
                <w:rFonts w:cs="Times New Roman"/>
                <w:color w:val="000000" w:themeColor="text1"/>
                <w:sz w:val="16"/>
                <w:szCs w:val="16"/>
              </w:rPr>
              <w:t xml:space="preserve">, </w:t>
            </w:r>
          </w:p>
          <w:p w14:paraId="71109B6A"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Pemanfaatan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ulang</w:t>
            </w:r>
            <w:proofErr w:type="spellEnd"/>
            <w:r w:rsidRPr="0039677B">
              <w:rPr>
                <w:rFonts w:cs="Times New Roman"/>
                <w:color w:val="000000" w:themeColor="text1"/>
                <w:sz w:val="16"/>
                <w:szCs w:val="16"/>
              </w:rPr>
              <w:t>,</w:t>
            </w:r>
          </w:p>
          <w:p w14:paraId="25272C3E"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Pemanfaatan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pelayanan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lain</w:t>
            </w:r>
            <w:proofErr w:type="spellEnd"/>
            <w:r w:rsidRPr="0039677B">
              <w:rPr>
                <w:rFonts w:cs="Times New Roman"/>
                <w:color w:val="000000" w:themeColor="text1"/>
                <w:sz w:val="16"/>
                <w:szCs w:val="16"/>
              </w:rPr>
              <w:t>,</w:t>
            </w:r>
          </w:p>
          <w:p w14:paraId="6AD90E61"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Niat</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rekomendasi</w:t>
            </w:r>
            <w:proofErr w:type="spellEnd"/>
          </w:p>
          <w:p w14:paraId="2409807F" w14:textId="77777777"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proofErr w:type="spellStart"/>
            <w:r w:rsidRPr="0039677B">
              <w:rPr>
                <w:rFonts w:cs="Times New Roman"/>
                <w:color w:val="000000" w:themeColor="text1"/>
                <w:sz w:val="16"/>
                <w:szCs w:val="16"/>
              </w:rPr>
              <w:t>Persepsi</w:t>
            </w:r>
            <w:proofErr w:type="spellEnd"/>
            <w:r w:rsidRPr="0039677B">
              <w:rPr>
                <w:rFonts w:cs="Times New Roman"/>
                <w:color w:val="000000" w:themeColor="text1"/>
                <w:sz w:val="16"/>
                <w:szCs w:val="16"/>
              </w:rPr>
              <w:t xml:space="preserve"> dan </w:t>
            </w:r>
            <w:proofErr w:type="spellStart"/>
            <w:r w:rsidRPr="0039677B">
              <w:rPr>
                <w:rFonts w:cs="Times New Roman"/>
                <w:color w:val="000000" w:themeColor="text1"/>
                <w:sz w:val="16"/>
                <w:szCs w:val="16"/>
              </w:rPr>
              <w:t>penilaian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terhadap</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rumah</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sakit</w:t>
            </w:r>
            <w:proofErr w:type="spellEnd"/>
          </w:p>
          <w:p w14:paraId="7ED5147E" w14:textId="41C3E1A4" w:rsidR="00EF3B85" w:rsidRPr="0039677B" w:rsidRDefault="00C8564A" w:rsidP="004B7874">
            <w:pPr>
              <w:pStyle w:val="ListParagraph"/>
              <w:numPr>
                <w:ilvl w:val="0"/>
                <w:numId w:val="21"/>
              </w:numPr>
              <w:spacing w:after="0" w:line="240" w:lineRule="auto"/>
              <w:ind w:left="125" w:hanging="134"/>
              <w:rPr>
                <w:rFonts w:cs="Times New Roman"/>
                <w:color w:val="000000" w:themeColor="text1"/>
                <w:sz w:val="16"/>
                <w:szCs w:val="16"/>
              </w:rPr>
            </w:pPr>
            <w:r w:rsidRPr="0039677B">
              <w:rPr>
                <w:rFonts w:cs="Times New Roman"/>
                <w:color w:val="000000" w:themeColor="text1"/>
                <w:sz w:val="16"/>
                <w:szCs w:val="16"/>
              </w:rPr>
              <w:t xml:space="preserve">Tingkat </w:t>
            </w:r>
            <w:proofErr w:type="spellStart"/>
            <w:r w:rsidRPr="0039677B">
              <w:rPr>
                <w:rFonts w:cs="Times New Roman"/>
                <w:color w:val="000000" w:themeColor="text1"/>
                <w:sz w:val="16"/>
                <w:szCs w:val="16"/>
              </w:rPr>
              <w:t>kepuasan</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terhadap</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rumah</w:t>
            </w:r>
            <w:proofErr w:type="spellEnd"/>
            <w:r w:rsidRPr="0039677B">
              <w:rPr>
                <w:rFonts w:cs="Times New Roman"/>
                <w:color w:val="000000" w:themeColor="text1"/>
                <w:sz w:val="16"/>
                <w:szCs w:val="16"/>
              </w:rPr>
              <w:t xml:space="preserve"> </w:t>
            </w:r>
            <w:proofErr w:type="spellStart"/>
            <w:r w:rsidRPr="0039677B">
              <w:rPr>
                <w:rFonts w:cs="Times New Roman"/>
                <w:color w:val="000000" w:themeColor="text1"/>
                <w:sz w:val="16"/>
                <w:szCs w:val="16"/>
              </w:rPr>
              <w:t>sakit</w:t>
            </w:r>
            <w:proofErr w:type="spellEnd"/>
          </w:p>
        </w:tc>
        <w:tc>
          <w:tcPr>
            <w:tcW w:w="0" w:type="auto"/>
          </w:tcPr>
          <w:p w14:paraId="4F8010D8"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Pasien</w:t>
            </w:r>
            <w:proofErr w:type="spellEnd"/>
          </w:p>
          <w:p w14:paraId="7F131E09"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Manajemen</w:t>
            </w:r>
            <w:proofErr w:type="spellEnd"/>
            <w:r w:rsidRPr="0039677B">
              <w:rPr>
                <w:rFonts w:cs="Times New Roman"/>
                <w:color w:val="000000" w:themeColor="text1"/>
                <w:sz w:val="16"/>
                <w:szCs w:val="16"/>
              </w:rPr>
              <w:t xml:space="preserve"> RS</w:t>
            </w:r>
          </w:p>
          <w:p w14:paraId="1B742ADE"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Direksi</w:t>
            </w:r>
            <w:proofErr w:type="spellEnd"/>
            <w:r w:rsidRPr="0039677B">
              <w:rPr>
                <w:rFonts w:cs="Times New Roman"/>
                <w:color w:val="000000" w:themeColor="text1"/>
                <w:sz w:val="16"/>
                <w:szCs w:val="16"/>
              </w:rPr>
              <w:t xml:space="preserve"> RS</w:t>
            </w:r>
          </w:p>
        </w:tc>
        <w:tc>
          <w:tcPr>
            <w:tcW w:w="0" w:type="auto"/>
          </w:tcPr>
          <w:p w14:paraId="529D5A31"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Wawancara</w:t>
            </w:r>
            <w:proofErr w:type="spellEnd"/>
          </w:p>
          <w:p w14:paraId="7999F7F1" w14:textId="77777777" w:rsidR="00EF3B85" w:rsidRPr="0039677B" w:rsidRDefault="00C8564A" w:rsidP="004B7874">
            <w:pPr>
              <w:spacing w:after="0" w:line="240" w:lineRule="auto"/>
              <w:rPr>
                <w:rFonts w:cs="Times New Roman"/>
                <w:color w:val="000000" w:themeColor="text1"/>
                <w:sz w:val="16"/>
                <w:szCs w:val="16"/>
              </w:rPr>
            </w:pPr>
            <w:proofErr w:type="spellStart"/>
            <w:r w:rsidRPr="0039677B">
              <w:rPr>
                <w:rFonts w:cs="Times New Roman"/>
                <w:color w:val="000000" w:themeColor="text1"/>
                <w:sz w:val="16"/>
                <w:szCs w:val="16"/>
              </w:rPr>
              <w:t>Observasi</w:t>
            </w:r>
            <w:proofErr w:type="spellEnd"/>
          </w:p>
          <w:p w14:paraId="22C9D934" w14:textId="77777777" w:rsidR="00EF3B85" w:rsidRPr="0039677B" w:rsidRDefault="00C8564A" w:rsidP="004B7874">
            <w:pPr>
              <w:spacing w:after="0" w:line="240" w:lineRule="auto"/>
              <w:rPr>
                <w:rFonts w:cs="Times New Roman"/>
                <w:color w:val="000000" w:themeColor="text1"/>
                <w:sz w:val="16"/>
                <w:szCs w:val="16"/>
              </w:rPr>
            </w:pPr>
            <w:r w:rsidRPr="0039677B">
              <w:rPr>
                <w:rFonts w:cs="Times New Roman"/>
                <w:color w:val="000000" w:themeColor="text1"/>
                <w:sz w:val="16"/>
                <w:szCs w:val="16"/>
              </w:rPr>
              <w:t>FGD</w:t>
            </w:r>
          </w:p>
        </w:tc>
      </w:tr>
    </w:tbl>
    <w:p w14:paraId="3DFE94A0" w14:textId="77777777" w:rsidR="00EF3B85" w:rsidRPr="008A0F6E" w:rsidRDefault="00EF3B85" w:rsidP="004B7874">
      <w:pPr>
        <w:spacing w:after="0" w:line="240" w:lineRule="auto"/>
        <w:rPr>
          <w:rFonts w:cs="Times New Roman"/>
          <w:color w:val="000000" w:themeColor="text1"/>
          <w:szCs w:val="24"/>
        </w:rPr>
      </w:pPr>
    </w:p>
    <w:p w14:paraId="77B1CC86" w14:textId="0A2D50BB" w:rsidR="002B3E3B" w:rsidRPr="008A0F6E" w:rsidRDefault="00D01805"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w:t>
      </w:r>
      <w:r w:rsidR="002B3E3B" w:rsidRPr="008A0F6E">
        <w:rPr>
          <w:rFonts w:cs="Times New Roman"/>
          <w:color w:val="000000" w:themeColor="text1"/>
          <w:szCs w:val="24"/>
        </w:rPr>
        <w:t>alam</w:t>
      </w:r>
      <w:proofErr w:type="spellEnd"/>
      <w:r w:rsidR="002B3E3B" w:rsidRPr="008A0F6E">
        <w:rPr>
          <w:rFonts w:cs="Times New Roman"/>
          <w:color w:val="000000" w:themeColor="text1"/>
          <w:szCs w:val="24"/>
        </w:rPr>
        <w:t xml:space="preserve"> dunia </w:t>
      </w:r>
      <w:proofErr w:type="spellStart"/>
      <w:r w:rsidR="002B3E3B" w:rsidRPr="008A0F6E">
        <w:rPr>
          <w:rFonts w:cs="Times New Roman"/>
          <w:color w:val="000000" w:themeColor="text1"/>
          <w:szCs w:val="24"/>
        </w:rPr>
        <w:t>pelayanan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kesehatan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tidak</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hanya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diukur</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dari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kompetensi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medis</w:t>
      </w:r>
      <w:proofErr w:type="spellEnd"/>
      <w:r w:rsidR="002B3E3B" w:rsidRPr="008A0F6E">
        <w:rPr>
          <w:rFonts w:cs="Times New Roman"/>
          <w:color w:val="000000" w:themeColor="text1"/>
          <w:szCs w:val="24"/>
        </w:rPr>
        <w:t xml:space="preserve"> atau </w:t>
      </w:r>
      <w:proofErr w:type="spellStart"/>
      <w:r w:rsidR="002B3E3B" w:rsidRPr="008A0F6E">
        <w:rPr>
          <w:rFonts w:cs="Times New Roman"/>
          <w:color w:val="000000" w:themeColor="text1"/>
          <w:szCs w:val="24"/>
        </w:rPr>
        <w:t>fasilitas</w:t>
      </w:r>
      <w:proofErr w:type="spellEnd"/>
      <w:r w:rsidR="002B3E3B" w:rsidRPr="008A0F6E">
        <w:rPr>
          <w:rFonts w:cs="Times New Roman"/>
          <w:color w:val="000000" w:themeColor="text1"/>
          <w:szCs w:val="24"/>
        </w:rPr>
        <w:t xml:space="preserve"> yang </w:t>
      </w:r>
      <w:proofErr w:type="spellStart"/>
      <w:r w:rsidR="002B3E3B" w:rsidRPr="008A0F6E">
        <w:rPr>
          <w:rFonts w:cs="Times New Roman"/>
          <w:color w:val="000000" w:themeColor="text1"/>
          <w:szCs w:val="24"/>
        </w:rPr>
        <w:t>tersedia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saja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tetapi</w:t>
      </w:r>
      <w:proofErr w:type="spellEnd"/>
      <w:r w:rsidR="002B3E3B" w:rsidRPr="008A0F6E">
        <w:rPr>
          <w:rFonts w:cs="Times New Roman"/>
          <w:color w:val="000000" w:themeColor="text1"/>
          <w:szCs w:val="24"/>
        </w:rPr>
        <w:t xml:space="preserve"> juga </w:t>
      </w:r>
      <w:proofErr w:type="spellStart"/>
      <w:r w:rsidR="002B3E3B" w:rsidRPr="008A0F6E">
        <w:rPr>
          <w:rFonts w:cs="Times New Roman"/>
          <w:color w:val="000000" w:themeColor="text1"/>
          <w:szCs w:val="24"/>
        </w:rPr>
        <w:t>dari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persepsi</w:t>
      </w:r>
      <w:proofErr w:type="spellEnd"/>
      <w:r w:rsidR="002B3E3B" w:rsidRPr="008A0F6E">
        <w:rPr>
          <w:rFonts w:cs="Times New Roman"/>
          <w:color w:val="000000" w:themeColor="text1"/>
          <w:szCs w:val="24"/>
        </w:rPr>
        <w:t xml:space="preserve"> visual yang </w:t>
      </w:r>
      <w:proofErr w:type="spellStart"/>
      <w:r w:rsidR="002B3E3B" w:rsidRPr="008A0F6E">
        <w:rPr>
          <w:rFonts w:cs="Times New Roman"/>
          <w:color w:val="000000" w:themeColor="text1"/>
          <w:szCs w:val="24"/>
        </w:rPr>
        <w:t>ditangkap</w:t>
      </w:r>
      <w:proofErr w:type="spellEnd"/>
      <w:r w:rsidR="002B3E3B" w:rsidRPr="008A0F6E">
        <w:rPr>
          <w:rFonts w:cs="Times New Roman"/>
          <w:color w:val="000000" w:themeColor="text1"/>
          <w:szCs w:val="24"/>
        </w:rPr>
        <w:t xml:space="preserve"> oleh </w:t>
      </w:r>
      <w:proofErr w:type="spellStart"/>
      <w:r w:rsidR="002B3E3B" w:rsidRPr="008A0F6E">
        <w:rPr>
          <w:rFonts w:cs="Times New Roman"/>
          <w:color w:val="000000" w:themeColor="text1"/>
          <w:szCs w:val="24"/>
        </w:rPr>
        <w:t>pasien</w:t>
      </w:r>
      <w:proofErr w:type="spellEnd"/>
      <w:r w:rsidR="002B3E3B" w:rsidRPr="008A0F6E">
        <w:rPr>
          <w:rFonts w:cs="Times New Roman"/>
          <w:color w:val="000000" w:themeColor="text1"/>
          <w:szCs w:val="24"/>
        </w:rPr>
        <w:t xml:space="preserve"> dan </w:t>
      </w:r>
      <w:proofErr w:type="spellStart"/>
      <w:r w:rsidR="002B3E3B" w:rsidRPr="008A0F6E">
        <w:rPr>
          <w:rFonts w:cs="Times New Roman"/>
          <w:color w:val="000000" w:themeColor="text1"/>
          <w:szCs w:val="24"/>
        </w:rPr>
        <w:t>pengunjung</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Visualisasi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lingkungan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rumah</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sakit</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mulai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dari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desain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arsitektur</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kebersihan</w:t>
      </w:r>
      <w:proofErr w:type="spellEnd"/>
      <w:r w:rsidR="002B3E3B" w:rsidRPr="008A0F6E">
        <w:rPr>
          <w:rFonts w:cs="Times New Roman"/>
          <w:color w:val="000000" w:themeColor="text1"/>
          <w:szCs w:val="24"/>
        </w:rPr>
        <w:t xml:space="preserve">, tata </w:t>
      </w:r>
      <w:proofErr w:type="spellStart"/>
      <w:r w:rsidR="002B3E3B" w:rsidRPr="008A0F6E">
        <w:rPr>
          <w:rFonts w:cs="Times New Roman"/>
          <w:color w:val="000000" w:themeColor="text1"/>
          <w:szCs w:val="24"/>
        </w:rPr>
        <w:t>letak</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ruangan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hingga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kenyamanan</w:t>
      </w:r>
      <w:proofErr w:type="spellEnd"/>
      <w:r w:rsidR="002B3E3B" w:rsidRPr="008A0F6E">
        <w:rPr>
          <w:rFonts w:cs="Times New Roman"/>
          <w:color w:val="000000" w:themeColor="text1"/>
          <w:szCs w:val="24"/>
        </w:rPr>
        <w:t xml:space="preserve"> area </w:t>
      </w:r>
      <w:proofErr w:type="spellStart"/>
      <w:r w:rsidR="002B3E3B" w:rsidRPr="008A0F6E">
        <w:rPr>
          <w:rFonts w:cs="Times New Roman"/>
          <w:color w:val="000000" w:themeColor="text1"/>
          <w:szCs w:val="24"/>
        </w:rPr>
        <w:t>publik</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memainkan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peran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penting</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dalam</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membentuk</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citra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rumah</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sakit</w:t>
      </w:r>
      <w:proofErr w:type="spellEnd"/>
      <w:r w:rsidR="002B3E3B" w:rsidRPr="008A0F6E">
        <w:rPr>
          <w:rFonts w:cs="Times New Roman"/>
          <w:color w:val="000000" w:themeColor="text1"/>
          <w:szCs w:val="24"/>
        </w:rPr>
        <w:t xml:space="preserve"> di </w:t>
      </w:r>
      <w:proofErr w:type="spellStart"/>
      <w:r w:rsidR="002B3E3B" w:rsidRPr="008A0F6E">
        <w:rPr>
          <w:rFonts w:cs="Times New Roman"/>
          <w:color w:val="000000" w:themeColor="text1"/>
          <w:szCs w:val="24"/>
        </w:rPr>
        <w:t>mata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masyarakat</w:t>
      </w:r>
      <w:proofErr w:type="spellEnd"/>
      <w:r w:rsidR="002B3E3B" w:rsidRPr="008A0F6E">
        <w:rPr>
          <w:rFonts w:cs="Times New Roman"/>
          <w:color w:val="000000" w:themeColor="text1"/>
          <w:szCs w:val="24"/>
        </w:rPr>
        <w:t xml:space="preserve">. Citra ini, pada </w:t>
      </w:r>
      <w:proofErr w:type="spellStart"/>
      <w:r w:rsidR="002B3E3B" w:rsidRPr="008A0F6E">
        <w:rPr>
          <w:rFonts w:cs="Times New Roman"/>
          <w:color w:val="000000" w:themeColor="text1"/>
          <w:szCs w:val="24"/>
        </w:rPr>
        <w:t>gilirannya</w:t>
      </w:r>
      <w:proofErr w:type="spellEnd"/>
      <w:r w:rsidR="002B3E3B" w:rsidRPr="008A0F6E">
        <w:rPr>
          <w:rFonts w:cs="Times New Roman"/>
          <w:color w:val="000000" w:themeColor="text1"/>
          <w:szCs w:val="24"/>
        </w:rPr>
        <w:t>,</w:t>
      </w:r>
      <w:r w:rsidRPr="008A0F6E">
        <w:rPr>
          <w:rFonts w:cs="Times New Roman"/>
          <w:color w:val="000000" w:themeColor="text1"/>
          <w:szCs w:val="24"/>
        </w:rPr>
        <w:t xml:space="preserve"> </w:t>
      </w:r>
      <w:proofErr w:type="spellStart"/>
      <w:r w:rsidRPr="008A0F6E">
        <w:rPr>
          <w:rFonts w:cs="Times New Roman"/>
          <w:color w:val="000000" w:themeColor="text1"/>
          <w:szCs w:val="24"/>
        </w:rPr>
        <w:t>akan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mem</w:t>
      </w:r>
      <w:r w:rsidRPr="008A0F6E">
        <w:rPr>
          <w:rFonts w:cs="Times New Roman"/>
          <w:color w:val="000000" w:themeColor="text1"/>
          <w:szCs w:val="24"/>
        </w:rPr>
        <w:t>p</w:t>
      </w:r>
      <w:r w:rsidR="002B3E3B" w:rsidRPr="008A0F6E">
        <w:rPr>
          <w:rFonts w:cs="Times New Roman"/>
          <w:color w:val="000000" w:themeColor="text1"/>
          <w:szCs w:val="24"/>
        </w:rPr>
        <w:t>engaruhi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tingkat</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kepuasan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pasien</w:t>
      </w:r>
      <w:proofErr w:type="spellEnd"/>
      <w:r w:rsidR="002B3E3B" w:rsidRPr="008A0F6E">
        <w:rPr>
          <w:rFonts w:cs="Times New Roman"/>
          <w:color w:val="000000" w:themeColor="text1"/>
          <w:szCs w:val="24"/>
        </w:rPr>
        <w:t xml:space="preserve"> yang </w:t>
      </w:r>
      <w:proofErr w:type="spellStart"/>
      <w:r w:rsidR="002B3E3B" w:rsidRPr="008A0F6E">
        <w:rPr>
          <w:rFonts w:cs="Times New Roman"/>
          <w:color w:val="000000" w:themeColor="text1"/>
          <w:szCs w:val="24"/>
        </w:rPr>
        <w:t>merupakan</w:t>
      </w:r>
      <w:proofErr w:type="spellEnd"/>
      <w:r w:rsidR="002B3E3B" w:rsidRPr="008A0F6E">
        <w:rPr>
          <w:rFonts w:cs="Times New Roman"/>
          <w:color w:val="000000" w:themeColor="text1"/>
          <w:szCs w:val="24"/>
        </w:rPr>
        <w:t xml:space="preserve"> salah </w:t>
      </w:r>
      <w:proofErr w:type="spellStart"/>
      <w:r w:rsidR="002B3E3B" w:rsidRPr="008A0F6E">
        <w:rPr>
          <w:rFonts w:cs="Times New Roman"/>
          <w:color w:val="000000" w:themeColor="text1"/>
          <w:szCs w:val="24"/>
        </w:rPr>
        <w:t>satu</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indikator</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utama</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dalam</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menilai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keberhasilan</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suatu</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institusi</w:t>
      </w:r>
      <w:proofErr w:type="spellEnd"/>
      <w:r w:rsidR="002B3E3B" w:rsidRPr="008A0F6E">
        <w:rPr>
          <w:rFonts w:cs="Times New Roman"/>
          <w:color w:val="000000" w:themeColor="text1"/>
          <w:szCs w:val="24"/>
        </w:rPr>
        <w:t xml:space="preserve"> </w:t>
      </w:r>
      <w:proofErr w:type="spellStart"/>
      <w:r w:rsidR="002B3E3B" w:rsidRPr="008A0F6E">
        <w:rPr>
          <w:rFonts w:cs="Times New Roman"/>
          <w:color w:val="000000" w:themeColor="text1"/>
          <w:szCs w:val="24"/>
        </w:rPr>
        <w:t>kesehatan</w:t>
      </w:r>
      <w:proofErr w:type="spellEnd"/>
      <w:r w:rsidR="002B3E3B" w:rsidRPr="008A0F6E">
        <w:rPr>
          <w:rFonts w:cs="Times New Roman"/>
          <w:color w:val="000000" w:themeColor="text1"/>
          <w:szCs w:val="24"/>
        </w:rPr>
        <w:t>.</w:t>
      </w:r>
    </w:p>
    <w:p w14:paraId="077EC90A" w14:textId="3D888924" w:rsidR="00D01805" w:rsidRDefault="00D01805"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subjek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penelitian</w:t>
      </w:r>
      <w:proofErr w:type="spellEnd"/>
      <w:r w:rsidR="00403FBF" w:rsidRPr="008A0F6E">
        <w:rPr>
          <w:rFonts w:cs="Times New Roman"/>
          <w:color w:val="000000" w:themeColor="text1"/>
          <w:szCs w:val="24"/>
        </w:rPr>
        <w:t xml:space="preserve">, juga </w:t>
      </w:r>
      <w:proofErr w:type="spellStart"/>
      <w:r w:rsidR="00403FBF" w:rsidRPr="008A0F6E">
        <w:rPr>
          <w:rFonts w:cs="Times New Roman"/>
          <w:color w:val="000000" w:themeColor="text1"/>
          <w:szCs w:val="24"/>
        </w:rPr>
        <w:t>melakukan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berbagai</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pembenahan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terhadap</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aspek</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aspek</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visualisasi</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lingkungan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rumah</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sakit</w:t>
      </w:r>
      <w:proofErr w:type="spellEnd"/>
      <w:r w:rsidR="00CF6A27" w:rsidRPr="008A0F6E">
        <w:rPr>
          <w:rFonts w:cs="Times New Roman"/>
          <w:color w:val="000000" w:themeColor="text1"/>
          <w:szCs w:val="24"/>
        </w:rPr>
        <w:t xml:space="preserve">, </w:t>
      </w:r>
      <w:proofErr w:type="spellStart"/>
      <w:r w:rsidR="00CF6A27" w:rsidRPr="008A0F6E">
        <w:rPr>
          <w:rFonts w:cs="Times New Roman"/>
          <w:color w:val="000000" w:themeColor="text1"/>
          <w:szCs w:val="24"/>
        </w:rPr>
        <w:t>terutama</w:t>
      </w:r>
      <w:proofErr w:type="spellEnd"/>
      <w:r w:rsidR="00CF6A27" w:rsidRPr="008A0F6E">
        <w:rPr>
          <w:rFonts w:cs="Times New Roman"/>
          <w:color w:val="000000" w:themeColor="text1"/>
          <w:szCs w:val="24"/>
        </w:rPr>
        <w:t xml:space="preserve"> pada </w:t>
      </w:r>
      <w:proofErr w:type="spellStart"/>
      <w:r w:rsidR="00CF6A27" w:rsidRPr="008A0F6E">
        <w:rPr>
          <w:rFonts w:cs="Times New Roman"/>
          <w:color w:val="000000" w:themeColor="text1"/>
          <w:szCs w:val="24"/>
        </w:rPr>
        <w:t>aspek</w:t>
      </w:r>
      <w:proofErr w:type="spellEnd"/>
      <w:r w:rsidR="00CF6A27" w:rsidRPr="008A0F6E">
        <w:rPr>
          <w:rFonts w:cs="Times New Roman"/>
          <w:color w:val="000000" w:themeColor="text1"/>
          <w:szCs w:val="24"/>
        </w:rPr>
        <w:t xml:space="preserve"> visual </w:t>
      </w:r>
      <w:proofErr w:type="spellStart"/>
      <w:r w:rsidR="00CF6A27" w:rsidRPr="008A0F6E">
        <w:rPr>
          <w:rFonts w:cs="Times New Roman"/>
          <w:color w:val="000000" w:themeColor="text1"/>
          <w:szCs w:val="24"/>
        </w:rPr>
        <w:t>arsitekturnya</w:t>
      </w:r>
      <w:proofErr w:type="spellEnd"/>
      <w:r w:rsidR="00403FBF" w:rsidRPr="008A0F6E">
        <w:rPr>
          <w:rFonts w:cs="Times New Roman"/>
          <w:color w:val="000000" w:themeColor="text1"/>
          <w:szCs w:val="24"/>
        </w:rPr>
        <w:t xml:space="preserve">. Hal </w:t>
      </w:r>
      <w:proofErr w:type="spellStart"/>
      <w:r w:rsidR="00403FBF" w:rsidRPr="008A0F6E">
        <w:rPr>
          <w:rFonts w:cs="Times New Roman"/>
          <w:color w:val="000000" w:themeColor="text1"/>
          <w:szCs w:val="24"/>
        </w:rPr>
        <w:t>tersebut</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diharapkan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memberikan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dampak</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terhadap</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citra</w:t>
      </w:r>
      <w:proofErr w:type="spellEnd"/>
      <w:r w:rsidR="00403FBF" w:rsidRPr="008A0F6E">
        <w:rPr>
          <w:rFonts w:cs="Times New Roman"/>
          <w:color w:val="000000" w:themeColor="text1"/>
          <w:szCs w:val="24"/>
        </w:rPr>
        <w:t xml:space="preserve"> dan </w:t>
      </w:r>
      <w:proofErr w:type="spellStart"/>
      <w:r w:rsidR="00403FBF" w:rsidRPr="008A0F6E">
        <w:rPr>
          <w:rFonts w:cs="Times New Roman"/>
          <w:color w:val="000000" w:themeColor="text1"/>
          <w:szCs w:val="24"/>
        </w:rPr>
        <w:t>kepuasan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pasien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maupun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keluarga</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pasien</w:t>
      </w:r>
      <w:proofErr w:type="spellEnd"/>
      <w:r w:rsidR="00403FBF" w:rsidRPr="008A0F6E">
        <w:rPr>
          <w:rFonts w:cs="Times New Roman"/>
          <w:color w:val="000000" w:themeColor="text1"/>
          <w:szCs w:val="24"/>
        </w:rPr>
        <w:t xml:space="preserve">. </w:t>
      </w:r>
      <w:r w:rsidR="00CF6A27" w:rsidRPr="008A0F6E">
        <w:rPr>
          <w:rFonts w:cs="Times New Roman"/>
          <w:color w:val="000000" w:themeColor="text1"/>
          <w:szCs w:val="24"/>
        </w:rPr>
        <w:t>P</w:t>
      </w:r>
      <w:r w:rsidR="00403FBF" w:rsidRPr="008A0F6E">
        <w:rPr>
          <w:rFonts w:cs="Times New Roman"/>
          <w:color w:val="000000" w:themeColor="text1"/>
          <w:szCs w:val="24"/>
        </w:rPr>
        <w:t xml:space="preserve">ada </w:t>
      </w:r>
      <w:proofErr w:type="spellStart"/>
      <w:r w:rsidR="00403FBF" w:rsidRPr="008A0F6E">
        <w:rPr>
          <w:rFonts w:cs="Times New Roman"/>
          <w:color w:val="000000" w:themeColor="text1"/>
          <w:szCs w:val="24"/>
        </w:rPr>
        <w:t>bab</w:t>
      </w:r>
      <w:proofErr w:type="spellEnd"/>
      <w:r w:rsidR="00403FBF" w:rsidRPr="008A0F6E">
        <w:rPr>
          <w:rFonts w:cs="Times New Roman"/>
          <w:color w:val="000000" w:themeColor="text1"/>
          <w:szCs w:val="24"/>
        </w:rPr>
        <w:t xml:space="preserve"> ini </w:t>
      </w:r>
      <w:proofErr w:type="spellStart"/>
      <w:r w:rsidR="00403FBF" w:rsidRPr="008A0F6E">
        <w:rPr>
          <w:rFonts w:cs="Times New Roman"/>
          <w:color w:val="000000" w:themeColor="text1"/>
          <w:szCs w:val="24"/>
        </w:rPr>
        <w:t>akan</w:t>
      </w:r>
      <w:proofErr w:type="spellEnd"/>
      <w:r w:rsidR="00403FBF" w:rsidRPr="008A0F6E">
        <w:rPr>
          <w:rFonts w:cs="Times New Roman"/>
          <w:color w:val="000000" w:themeColor="text1"/>
          <w:szCs w:val="24"/>
        </w:rPr>
        <w:t xml:space="preserve"> </w:t>
      </w:r>
      <w:proofErr w:type="spellStart"/>
      <w:r w:rsidR="00CF6A27" w:rsidRPr="008A0F6E">
        <w:rPr>
          <w:rFonts w:cs="Times New Roman"/>
          <w:color w:val="000000" w:themeColor="text1"/>
          <w:szCs w:val="24"/>
        </w:rPr>
        <w:t>dip</w:t>
      </w:r>
      <w:r w:rsidR="00403FBF" w:rsidRPr="008A0F6E">
        <w:rPr>
          <w:rFonts w:cs="Times New Roman"/>
          <w:color w:val="000000" w:themeColor="text1"/>
          <w:szCs w:val="24"/>
        </w:rPr>
        <w:t>aparkan</w:t>
      </w:r>
      <w:proofErr w:type="spellEnd"/>
      <w:r w:rsidR="00CF6A27" w:rsidRPr="008A0F6E">
        <w:rPr>
          <w:rFonts w:cs="Times New Roman"/>
          <w:color w:val="000000" w:themeColor="text1"/>
          <w:szCs w:val="24"/>
        </w:rPr>
        <w:t xml:space="preserve"> data dan </w:t>
      </w:r>
      <w:proofErr w:type="spellStart"/>
      <w:r w:rsidR="00CF6A27" w:rsidRPr="008A0F6E">
        <w:rPr>
          <w:rFonts w:cs="Times New Roman"/>
          <w:color w:val="000000" w:themeColor="text1"/>
          <w:szCs w:val="24"/>
        </w:rPr>
        <w:t>analisa</w:t>
      </w:r>
      <w:proofErr w:type="spellEnd"/>
      <w:r w:rsidR="00CF6A27" w:rsidRPr="008A0F6E">
        <w:rPr>
          <w:rFonts w:cs="Times New Roman"/>
          <w:color w:val="000000" w:themeColor="text1"/>
          <w:szCs w:val="24"/>
        </w:rPr>
        <w:t xml:space="preserve"> </w:t>
      </w:r>
      <w:proofErr w:type="spellStart"/>
      <w:r w:rsidR="00CF6A27" w:rsidRPr="008A0F6E">
        <w:rPr>
          <w:rFonts w:cs="Times New Roman"/>
          <w:color w:val="000000" w:themeColor="text1"/>
          <w:szCs w:val="24"/>
        </w:rPr>
        <w:t>terkait</w:t>
      </w:r>
      <w:proofErr w:type="spellEnd"/>
      <w:r w:rsidR="00CF6A27" w:rsidRPr="008A0F6E">
        <w:rPr>
          <w:rFonts w:cs="Times New Roman"/>
          <w:color w:val="000000" w:themeColor="text1"/>
          <w:szCs w:val="24"/>
        </w:rPr>
        <w:t xml:space="preserve"> visual </w:t>
      </w:r>
      <w:proofErr w:type="spellStart"/>
      <w:r w:rsidR="00CF6A27" w:rsidRPr="008A0F6E">
        <w:rPr>
          <w:rFonts w:cs="Times New Roman"/>
          <w:color w:val="000000" w:themeColor="text1"/>
          <w:szCs w:val="24"/>
        </w:rPr>
        <w:t>arsitektur</w:t>
      </w:r>
      <w:proofErr w:type="spellEnd"/>
      <w:r w:rsidR="00CF6A27" w:rsidRPr="008A0F6E">
        <w:rPr>
          <w:rFonts w:cs="Times New Roman"/>
          <w:color w:val="000000" w:themeColor="text1"/>
          <w:szCs w:val="24"/>
        </w:rPr>
        <w:t xml:space="preserve"> </w:t>
      </w:r>
      <w:proofErr w:type="spellStart"/>
      <w:r w:rsidR="00CF6A27" w:rsidRPr="008A0F6E">
        <w:rPr>
          <w:rFonts w:cs="Times New Roman"/>
          <w:color w:val="000000" w:themeColor="text1"/>
          <w:szCs w:val="24"/>
        </w:rPr>
        <w:t>beserta</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dampak-dampak</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tersebut</w:t>
      </w:r>
      <w:proofErr w:type="spellEnd"/>
      <w:r w:rsidR="007D1D3D" w:rsidRPr="008A0F6E">
        <w:rPr>
          <w:rFonts w:cs="Times New Roman"/>
          <w:color w:val="000000" w:themeColor="text1"/>
          <w:szCs w:val="24"/>
        </w:rPr>
        <w:t>,</w:t>
      </w:r>
      <w:r w:rsidR="00403FBF" w:rsidRPr="008A0F6E">
        <w:rPr>
          <w:rFonts w:cs="Times New Roman"/>
          <w:color w:val="000000" w:themeColor="text1"/>
          <w:szCs w:val="24"/>
        </w:rPr>
        <w:t xml:space="preserve"> </w:t>
      </w:r>
      <w:proofErr w:type="spellStart"/>
      <w:r w:rsidR="007D1D3D" w:rsidRPr="008A0F6E">
        <w:rPr>
          <w:rFonts w:cs="Times New Roman"/>
          <w:color w:val="000000" w:themeColor="text1"/>
          <w:szCs w:val="24"/>
        </w:rPr>
        <w:t>serta</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variabel</w:t>
      </w:r>
      <w:proofErr w:type="spellEnd"/>
      <w:r w:rsidR="00403FBF" w:rsidRPr="008A0F6E">
        <w:rPr>
          <w:rFonts w:cs="Times New Roman"/>
          <w:color w:val="000000" w:themeColor="text1"/>
          <w:szCs w:val="24"/>
        </w:rPr>
        <w:t xml:space="preserve"> yang </w:t>
      </w:r>
      <w:proofErr w:type="spellStart"/>
      <w:r w:rsidR="00403FBF" w:rsidRPr="008A0F6E">
        <w:rPr>
          <w:rFonts w:cs="Times New Roman"/>
          <w:color w:val="000000" w:themeColor="text1"/>
          <w:szCs w:val="24"/>
        </w:rPr>
        <w:t>menjadi</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pembentuk</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citra</w:t>
      </w:r>
      <w:proofErr w:type="spellEnd"/>
      <w:r w:rsidR="00403FBF" w:rsidRPr="008A0F6E">
        <w:rPr>
          <w:rFonts w:cs="Times New Roman"/>
          <w:color w:val="000000" w:themeColor="text1"/>
          <w:szCs w:val="24"/>
        </w:rPr>
        <w:t xml:space="preserve"> dan </w:t>
      </w:r>
      <w:proofErr w:type="spellStart"/>
      <w:r w:rsidR="00403FBF" w:rsidRPr="008A0F6E">
        <w:rPr>
          <w:rFonts w:cs="Times New Roman"/>
          <w:color w:val="000000" w:themeColor="text1"/>
          <w:szCs w:val="24"/>
        </w:rPr>
        <w:t>kepercayaan</w:t>
      </w:r>
      <w:proofErr w:type="spellEnd"/>
      <w:r w:rsidR="00403FBF" w:rsidRPr="008A0F6E">
        <w:rPr>
          <w:rFonts w:cs="Times New Roman"/>
          <w:color w:val="000000" w:themeColor="text1"/>
          <w:szCs w:val="24"/>
        </w:rPr>
        <w:t xml:space="preserve"> </w:t>
      </w:r>
      <w:proofErr w:type="spellStart"/>
      <w:r w:rsidR="00403FBF" w:rsidRPr="008A0F6E">
        <w:rPr>
          <w:rFonts w:cs="Times New Roman"/>
          <w:color w:val="000000" w:themeColor="text1"/>
          <w:szCs w:val="24"/>
        </w:rPr>
        <w:t>pasien</w:t>
      </w:r>
      <w:proofErr w:type="spellEnd"/>
      <w:r w:rsidR="00403FBF" w:rsidRPr="008A0F6E">
        <w:rPr>
          <w:rFonts w:cs="Times New Roman"/>
          <w:color w:val="000000" w:themeColor="text1"/>
          <w:szCs w:val="24"/>
        </w:rPr>
        <w:t>.</w:t>
      </w:r>
    </w:p>
    <w:p w14:paraId="3A020916" w14:textId="77777777" w:rsidR="00587074" w:rsidRPr="008A0F6E" w:rsidRDefault="00587074" w:rsidP="004B7874">
      <w:pPr>
        <w:spacing w:after="0" w:line="240" w:lineRule="auto"/>
        <w:ind w:firstLine="720"/>
        <w:jc w:val="both"/>
        <w:rPr>
          <w:rFonts w:cs="Times New Roman"/>
          <w:color w:val="000000" w:themeColor="text1"/>
          <w:szCs w:val="24"/>
        </w:rPr>
      </w:pPr>
    </w:p>
    <w:p w14:paraId="0C296FED" w14:textId="5A81C3D6" w:rsidR="00616FB3" w:rsidRPr="008A0F6E" w:rsidRDefault="00616FB3" w:rsidP="00587074">
      <w:pPr>
        <w:pStyle w:val="Heading2"/>
        <w:numPr>
          <w:ilvl w:val="0"/>
          <w:numId w:val="111"/>
        </w:numPr>
        <w:spacing w:before="0" w:line="240" w:lineRule="auto"/>
        <w:ind w:left="709"/>
      </w:pPr>
      <w:r w:rsidRPr="008A0F6E">
        <w:lastRenderedPageBreak/>
        <w:t>H</w:t>
      </w:r>
      <w:r w:rsidR="006827CC">
        <w:t xml:space="preserve">ASIL DAN </w:t>
      </w:r>
      <w:r w:rsidR="006827CC" w:rsidRPr="00587074">
        <w:rPr>
          <w:rFonts w:cs="Times New Roman"/>
          <w:szCs w:val="24"/>
        </w:rPr>
        <w:t>PEMBAHASAN</w:t>
      </w:r>
    </w:p>
    <w:p w14:paraId="78ED4386" w14:textId="38DEB179" w:rsidR="00E46FC6" w:rsidRPr="008A0F6E" w:rsidRDefault="00E46FC6"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pada masa itu </w:t>
      </w:r>
      <w:proofErr w:type="spellStart"/>
      <w:r w:rsidRPr="008A0F6E">
        <w:rPr>
          <w:rFonts w:cs="Times New Roman"/>
          <w:color w:val="000000" w:themeColor="text1"/>
          <w:szCs w:val="24"/>
        </w:rPr>
        <w:t>mengusung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gaya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tropis</w:t>
      </w:r>
      <w:proofErr w:type="spellEnd"/>
      <w:r w:rsidRPr="008A0F6E">
        <w:rPr>
          <w:rFonts w:cs="Times New Roman"/>
          <w:color w:val="000000" w:themeColor="text1"/>
          <w:szCs w:val="24"/>
        </w:rPr>
        <w:t xml:space="preserve">, dengan atap </w:t>
      </w:r>
      <w:proofErr w:type="spellStart"/>
      <w:r w:rsidRPr="008A0F6E">
        <w:rPr>
          <w:rFonts w:cs="Times New Roman"/>
          <w:color w:val="000000" w:themeColor="text1"/>
          <w:szCs w:val="24"/>
        </w:rPr>
        <w:t>limasan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penggunaan</w:t>
      </w:r>
      <w:proofErr w:type="spellEnd"/>
      <w:r w:rsidRPr="008A0F6E">
        <w:rPr>
          <w:rFonts w:cs="Times New Roman"/>
          <w:color w:val="000000" w:themeColor="text1"/>
          <w:szCs w:val="24"/>
        </w:rPr>
        <w:t xml:space="preserve"> material </w:t>
      </w:r>
      <w:proofErr w:type="spellStart"/>
      <w:r w:rsidRPr="008A0F6E">
        <w:rPr>
          <w:rFonts w:cs="Times New Roman"/>
          <w:color w:val="000000" w:themeColor="text1"/>
          <w:szCs w:val="24"/>
        </w:rPr>
        <w:t>lokal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kayu</w:t>
      </w:r>
      <w:proofErr w:type="spellEnd"/>
      <w:r w:rsidR="00B62A4E" w:rsidRPr="008A0F6E">
        <w:rPr>
          <w:rFonts w:cs="Times New Roman"/>
          <w:color w:val="000000" w:themeColor="text1"/>
          <w:szCs w:val="24"/>
        </w:rPr>
        <w:t xml:space="preserve"> pada </w:t>
      </w:r>
      <w:proofErr w:type="spellStart"/>
      <w:r w:rsidR="00B62A4E" w:rsidRPr="008A0F6E">
        <w:rPr>
          <w:rFonts w:cs="Times New Roman"/>
          <w:color w:val="000000" w:themeColor="text1"/>
          <w:szCs w:val="24"/>
        </w:rPr>
        <w:t>pintu</w:t>
      </w:r>
      <w:proofErr w:type="spellEnd"/>
      <w:r w:rsidR="00B62A4E" w:rsidRPr="008A0F6E">
        <w:rPr>
          <w:rFonts w:cs="Times New Roman"/>
          <w:color w:val="000000" w:themeColor="text1"/>
          <w:szCs w:val="24"/>
        </w:rPr>
        <w:t xml:space="preserve">, </w:t>
      </w:r>
      <w:proofErr w:type="spellStart"/>
      <w:r w:rsidR="00B62A4E" w:rsidRPr="008A0F6E">
        <w:rPr>
          <w:rFonts w:cs="Times New Roman"/>
          <w:color w:val="000000" w:themeColor="text1"/>
          <w:szCs w:val="24"/>
        </w:rPr>
        <w:t>jendela</w:t>
      </w:r>
      <w:proofErr w:type="spellEnd"/>
      <w:r w:rsidR="00B62A4E" w:rsidRPr="008A0F6E">
        <w:rPr>
          <w:rFonts w:cs="Times New Roman"/>
          <w:color w:val="000000" w:themeColor="text1"/>
          <w:szCs w:val="24"/>
        </w:rPr>
        <w:t xml:space="preserve"> dan </w:t>
      </w:r>
      <w:proofErr w:type="spellStart"/>
      <w:r w:rsidR="00B62A4E" w:rsidRPr="008A0F6E">
        <w:rPr>
          <w:rFonts w:cs="Times New Roman"/>
          <w:color w:val="000000" w:themeColor="text1"/>
          <w:szCs w:val="24"/>
        </w:rPr>
        <w:t>kuda</w:t>
      </w:r>
      <w:r w:rsidR="00B8034D">
        <w:rPr>
          <w:rFonts w:cs="Times New Roman"/>
          <w:color w:val="000000" w:themeColor="text1"/>
          <w:szCs w:val="24"/>
        </w:rPr>
        <w:t>-</w:t>
      </w:r>
      <w:r w:rsidR="00B62A4E" w:rsidRPr="008A0F6E">
        <w:rPr>
          <w:rFonts w:cs="Times New Roman"/>
          <w:color w:val="000000" w:themeColor="text1"/>
          <w:szCs w:val="24"/>
        </w:rPr>
        <w:t>kuda</w:t>
      </w:r>
      <w:proofErr w:type="spellEnd"/>
      <w:r w:rsidR="00B62A4E" w:rsidRPr="008A0F6E">
        <w:rPr>
          <w:rFonts w:cs="Times New Roman"/>
          <w:color w:val="000000" w:themeColor="text1"/>
          <w:szCs w:val="24"/>
        </w:rPr>
        <w:t xml:space="preserve">, </w:t>
      </w:r>
      <w:proofErr w:type="spellStart"/>
      <w:r w:rsidR="00B62A4E" w:rsidRPr="008A0F6E">
        <w:rPr>
          <w:rFonts w:cs="Times New Roman"/>
          <w:color w:val="000000" w:themeColor="text1"/>
          <w:szCs w:val="24"/>
        </w:rPr>
        <w:t>serta</w:t>
      </w:r>
      <w:proofErr w:type="spellEnd"/>
      <w:r w:rsidR="00B62A4E" w:rsidRPr="008A0F6E">
        <w:rPr>
          <w:rFonts w:cs="Times New Roman"/>
          <w:color w:val="000000" w:themeColor="text1"/>
          <w:szCs w:val="24"/>
        </w:rPr>
        <w:t xml:space="preserve"> material</w:t>
      </w:r>
      <w:r w:rsidRPr="008A0F6E">
        <w:rPr>
          <w:rFonts w:cs="Times New Roman"/>
          <w:color w:val="000000" w:themeColor="text1"/>
          <w:szCs w:val="24"/>
        </w:rPr>
        <w:t xml:space="preserve"> </w:t>
      </w:r>
      <w:proofErr w:type="spellStart"/>
      <w:r w:rsidRPr="008A0F6E">
        <w:rPr>
          <w:rFonts w:cs="Times New Roman"/>
          <w:color w:val="000000" w:themeColor="text1"/>
          <w:szCs w:val="24"/>
        </w:rPr>
        <w:t>genteng</w:t>
      </w:r>
      <w:proofErr w:type="spellEnd"/>
      <w:r w:rsidRPr="008A0F6E">
        <w:rPr>
          <w:rFonts w:cs="Times New Roman"/>
          <w:color w:val="000000" w:themeColor="text1"/>
          <w:szCs w:val="24"/>
        </w:rPr>
        <w:t xml:space="preserve"> </w:t>
      </w:r>
      <w:proofErr w:type="spellStart"/>
      <w:r w:rsidR="00B62A4E" w:rsidRPr="008A0F6E">
        <w:rPr>
          <w:rFonts w:cs="Times New Roman"/>
          <w:color w:val="000000" w:themeColor="text1"/>
          <w:szCs w:val="24"/>
        </w:rPr>
        <w:t>beton</w:t>
      </w:r>
      <w:proofErr w:type="spellEnd"/>
      <w:r w:rsidRPr="008A0F6E">
        <w:rPr>
          <w:rFonts w:cs="Times New Roman"/>
          <w:color w:val="000000" w:themeColor="text1"/>
          <w:szCs w:val="24"/>
        </w:rPr>
        <w:t xml:space="preserve">. Hal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lay out </w:t>
      </w:r>
      <w:proofErr w:type="spellStart"/>
      <w:r w:rsidRPr="008A0F6E">
        <w:rPr>
          <w:rFonts w:cs="Times New Roman"/>
          <w:color w:val="000000" w:themeColor="text1"/>
          <w:szCs w:val="24"/>
        </w:rPr>
        <w:t>awal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tinggal</w:t>
      </w:r>
      <w:proofErr w:type="spellEnd"/>
      <w:r w:rsidR="0016245A">
        <w:rPr>
          <w:rFonts w:cs="Times New Roman"/>
          <w:color w:val="000000" w:themeColor="text1"/>
          <w:szCs w:val="24"/>
        </w:rPr>
        <w:t xml:space="preserve">. </w:t>
      </w:r>
      <w:r w:rsidRPr="008A0F6E">
        <w:rPr>
          <w:rFonts w:cs="Times New Roman"/>
          <w:color w:val="000000" w:themeColor="text1"/>
          <w:szCs w:val="24"/>
        </w:rPr>
        <w:t xml:space="preserve">Pada masa </w:t>
      </w: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dilakukan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dan lay out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mengalami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sekali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masalah</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komplain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diantaranya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w:t>
      </w:r>
    </w:p>
    <w:p w14:paraId="1059E3AF" w14:textId="149DA73A" w:rsidR="00A07195" w:rsidRPr="008A0F6E" w:rsidRDefault="00E46FC6" w:rsidP="004B7874">
      <w:pPr>
        <w:pStyle w:val="ListParagraph"/>
        <w:numPr>
          <w:ilvl w:val="0"/>
          <w:numId w:val="90"/>
        </w:numPr>
        <w:spacing w:after="0" w:line="240" w:lineRule="auto"/>
        <w:ind w:left="426"/>
        <w:jc w:val="both"/>
        <w:rPr>
          <w:rFonts w:cs="Times New Roman"/>
          <w:color w:val="000000" w:themeColor="text1"/>
          <w:szCs w:val="24"/>
        </w:rPr>
      </w:pPr>
      <w:r w:rsidRPr="008A0F6E">
        <w:rPr>
          <w:rFonts w:cs="Times New Roman"/>
          <w:color w:val="000000" w:themeColor="text1"/>
          <w:szCs w:val="24"/>
        </w:rPr>
        <w:t xml:space="preserve">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yang sudah </w:t>
      </w:r>
      <w:proofErr w:type="spellStart"/>
      <w:r w:rsidRPr="008A0F6E">
        <w:rPr>
          <w:rFonts w:cs="Times New Roman"/>
          <w:color w:val="000000" w:themeColor="text1"/>
          <w:szCs w:val="24"/>
        </w:rPr>
        <w:t>mulai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kotor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rusak</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terkesan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jadul</w:t>
      </w:r>
      <w:proofErr w:type="spellEnd"/>
      <w:r w:rsidRPr="008A0F6E">
        <w:rPr>
          <w:rFonts w:cs="Times New Roman"/>
          <w:color w:val="000000" w:themeColor="text1"/>
          <w:szCs w:val="24"/>
        </w:rPr>
        <w:t>”.</w:t>
      </w:r>
      <w:r w:rsidR="00A07195" w:rsidRPr="008A0F6E">
        <w:rPr>
          <w:rFonts w:cs="Times New Roman"/>
          <w:color w:val="000000" w:themeColor="text1"/>
          <w:szCs w:val="24"/>
        </w:rPr>
        <w:t xml:space="preserve"> </w:t>
      </w:r>
    </w:p>
    <w:p w14:paraId="6E178535" w14:textId="5460FF8C" w:rsidR="00E46FC6" w:rsidRPr="008A0F6E" w:rsidRDefault="00E46FC6" w:rsidP="004B7874">
      <w:pPr>
        <w:pStyle w:val="ListParagraph"/>
        <w:numPr>
          <w:ilvl w:val="0"/>
          <w:numId w:val="90"/>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parkir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terbatas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memenuhi</w:t>
      </w:r>
      <w:proofErr w:type="spellEnd"/>
      <w:r w:rsidRPr="008A0F6E">
        <w:rPr>
          <w:rFonts w:cs="Times New Roman"/>
          <w:color w:val="000000" w:themeColor="text1"/>
          <w:szCs w:val="24"/>
        </w:rPr>
        <w:t xml:space="preserve"> area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p>
    <w:p w14:paraId="3786FBC4" w14:textId="77777777" w:rsidR="00E46FC6" w:rsidRPr="008A0F6E" w:rsidRDefault="00E46FC6" w:rsidP="004B7874">
      <w:pPr>
        <w:pStyle w:val="ListParagraph"/>
        <w:numPr>
          <w:ilvl w:val="0"/>
          <w:numId w:val="90"/>
        </w:numPr>
        <w:spacing w:after="0" w:line="240" w:lineRule="auto"/>
        <w:ind w:left="426"/>
        <w:jc w:val="both"/>
        <w:rPr>
          <w:rFonts w:cs="Times New Roman"/>
          <w:color w:val="000000" w:themeColor="text1"/>
          <w:szCs w:val="24"/>
        </w:rPr>
      </w:pPr>
      <w:r w:rsidRPr="008A0F6E">
        <w:rPr>
          <w:rFonts w:cs="Times New Roman"/>
          <w:color w:val="000000" w:themeColor="text1"/>
          <w:szCs w:val="24"/>
        </w:rPr>
        <w:t xml:space="preserve">Area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bocor </w:t>
      </w:r>
      <w:proofErr w:type="spellStart"/>
      <w:r w:rsidRPr="008A0F6E">
        <w:rPr>
          <w:rFonts w:cs="Times New Roman"/>
          <w:color w:val="000000" w:themeColor="text1"/>
          <w:szCs w:val="24"/>
        </w:rPr>
        <w:t>ketika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hujan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lebat</w:t>
      </w:r>
      <w:proofErr w:type="spellEnd"/>
    </w:p>
    <w:p w14:paraId="68B28389" w14:textId="77777777" w:rsidR="00E46FC6" w:rsidRPr="008A0F6E" w:rsidRDefault="00E46FC6" w:rsidP="004B7874">
      <w:pPr>
        <w:pStyle w:val="ListParagraph"/>
        <w:numPr>
          <w:ilvl w:val="0"/>
          <w:numId w:val="90"/>
        </w:numPr>
        <w:spacing w:after="0" w:line="240" w:lineRule="auto"/>
        <w:ind w:left="426"/>
        <w:jc w:val="both"/>
        <w:rPr>
          <w:rFonts w:cs="Times New Roman"/>
          <w:color w:val="000000" w:themeColor="text1"/>
          <w:szCs w:val="24"/>
        </w:rPr>
      </w:pPr>
      <w:r w:rsidRPr="008A0F6E">
        <w:rPr>
          <w:rFonts w:cs="Times New Roman"/>
          <w:color w:val="000000" w:themeColor="text1"/>
          <w:szCs w:val="24"/>
        </w:rPr>
        <w:t xml:space="preserve">Visual </w:t>
      </w:r>
      <w:proofErr w:type="spellStart"/>
      <w:r w:rsidRPr="008A0F6E">
        <w:rPr>
          <w:rFonts w:cs="Times New Roman"/>
          <w:color w:val="000000" w:themeColor="text1"/>
          <w:szCs w:val="24"/>
        </w:rPr>
        <w:t>resepsionis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tungu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masih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p>
    <w:p w14:paraId="4CD22051" w14:textId="77777777" w:rsidR="00E46FC6" w:rsidRPr="008A0F6E" w:rsidRDefault="00E46FC6" w:rsidP="004B7874">
      <w:pPr>
        <w:pStyle w:val="ListParagraph"/>
        <w:numPr>
          <w:ilvl w:val="0"/>
          <w:numId w:val="90"/>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Jalur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sirkulasi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zonasi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p>
    <w:p w14:paraId="3FE9D63B" w14:textId="77777777" w:rsidR="0039677B" w:rsidRDefault="0039677B" w:rsidP="004B7874">
      <w:pPr>
        <w:spacing w:after="0" w:line="240" w:lineRule="auto"/>
        <w:ind w:firstLine="720"/>
        <w:jc w:val="both"/>
        <w:rPr>
          <w:rFonts w:cs="Times New Roman"/>
          <w:color w:val="000000" w:themeColor="text1"/>
          <w:szCs w:val="24"/>
        </w:rPr>
      </w:pPr>
    </w:p>
    <w:p w14:paraId="7A3807DA" w14:textId="167C76E4" w:rsidR="00E46FC6" w:rsidRPr="008A0F6E" w:rsidRDefault="00E46FC6"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Seiring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berjalannya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waktu</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Tangerang </w:t>
      </w:r>
      <w:proofErr w:type="spellStart"/>
      <w:r w:rsidRPr="008A0F6E">
        <w:rPr>
          <w:rFonts w:cs="Times New Roman"/>
          <w:color w:val="000000" w:themeColor="text1"/>
          <w:szCs w:val="24"/>
        </w:rPr>
        <w:t>telah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mengalami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transformasi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besar-besaran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fisik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maupun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arsitektural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Saat</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berdiri</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modern, dengan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kontemporer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mengedepankan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kenyamanan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efisiensi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estetika</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Fasad</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diperbarui</w:t>
      </w:r>
      <w:proofErr w:type="spellEnd"/>
      <w:r w:rsidRPr="008A0F6E">
        <w:rPr>
          <w:rFonts w:cs="Times New Roman"/>
          <w:color w:val="000000" w:themeColor="text1"/>
          <w:szCs w:val="24"/>
        </w:rPr>
        <w:t xml:space="preserve"> dengan material modern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kaca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aluminium</w:t>
      </w:r>
      <w:proofErr w:type="spellEnd"/>
      <w:r w:rsidRPr="008A0F6E">
        <w:rPr>
          <w:rFonts w:cs="Times New Roman"/>
          <w:color w:val="000000" w:themeColor="text1"/>
          <w:szCs w:val="24"/>
        </w:rPr>
        <w:t xml:space="preserve"> composite panel (ACP), dan </w:t>
      </w:r>
      <w:proofErr w:type="spellStart"/>
      <w:r w:rsidRPr="008A0F6E">
        <w:rPr>
          <w:rFonts w:cs="Times New Roman"/>
          <w:color w:val="000000" w:themeColor="text1"/>
          <w:szCs w:val="24"/>
        </w:rPr>
        <w:t>pencahayaan</w:t>
      </w:r>
      <w:proofErr w:type="spellEnd"/>
      <w:r w:rsidRPr="008A0F6E">
        <w:rPr>
          <w:rFonts w:cs="Times New Roman"/>
          <w:color w:val="000000" w:themeColor="text1"/>
          <w:szCs w:val="24"/>
        </w:rPr>
        <w:t xml:space="preserve"> LED yang </w:t>
      </w:r>
      <w:proofErr w:type="spellStart"/>
      <w:r w:rsidRPr="008A0F6E">
        <w:rPr>
          <w:rFonts w:cs="Times New Roman"/>
          <w:color w:val="000000" w:themeColor="text1"/>
          <w:szCs w:val="24"/>
        </w:rPr>
        <w:t>menampilkan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profesional</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w:t>
      </w:r>
    </w:p>
    <w:p w14:paraId="0DC9E446" w14:textId="5CAA4251" w:rsidR="00DA5DD7" w:rsidRPr="008A0F6E" w:rsidRDefault="00DA5DD7"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Dari </w:t>
      </w:r>
      <w:proofErr w:type="spellStart"/>
      <w:r w:rsidRPr="008A0F6E">
        <w:rPr>
          <w:rFonts w:cs="Times New Roman"/>
          <w:color w:val="000000" w:themeColor="text1"/>
          <w:szCs w:val="24"/>
        </w:rPr>
        <w:t>hasil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penelitian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ditemukan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fasad</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modern dan </w:t>
      </w:r>
      <w:proofErr w:type="spellStart"/>
      <w:r w:rsidRPr="008A0F6E">
        <w:rPr>
          <w:rFonts w:cs="Times New Roman"/>
          <w:color w:val="000000" w:themeColor="text1"/>
          <w:szCs w:val="24"/>
        </w:rPr>
        <w:t>bersih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pertama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pengunjung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Elemen-elemen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penggunaan</w:t>
      </w:r>
      <w:proofErr w:type="spellEnd"/>
      <w:r w:rsidRPr="008A0F6E">
        <w:rPr>
          <w:rFonts w:cs="Times New Roman"/>
          <w:color w:val="000000" w:themeColor="text1"/>
          <w:szCs w:val="24"/>
        </w:rPr>
        <w:t xml:space="preserve"> material </w:t>
      </w:r>
      <w:proofErr w:type="spellStart"/>
      <w:r w:rsidRPr="008A0F6E">
        <w:rPr>
          <w:rFonts w:cs="Times New Roman"/>
          <w:color w:val="000000" w:themeColor="text1"/>
          <w:szCs w:val="24"/>
        </w:rPr>
        <w:t>berkualitas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keberadaan</w:t>
      </w:r>
      <w:proofErr w:type="spellEnd"/>
      <w:r w:rsidRPr="008A0F6E">
        <w:rPr>
          <w:rFonts w:cs="Times New Roman"/>
          <w:color w:val="000000" w:themeColor="text1"/>
          <w:szCs w:val="24"/>
        </w:rPr>
        <w:t xml:space="preserve"> area </w:t>
      </w:r>
      <w:proofErr w:type="spellStart"/>
      <w:r w:rsidRPr="008A0F6E">
        <w:rPr>
          <w:rFonts w:cs="Times New Roman"/>
          <w:color w:val="000000" w:themeColor="text1"/>
          <w:szCs w:val="24"/>
        </w:rPr>
        <w:t>hijau</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menciptakan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atmosfer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estetis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profesional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cenderung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dipercaya</w:t>
      </w:r>
      <w:proofErr w:type="spellEnd"/>
      <w:r w:rsidRPr="008A0F6E">
        <w:rPr>
          <w:rFonts w:cs="Times New Roman"/>
          <w:color w:val="000000" w:themeColor="text1"/>
          <w:szCs w:val="24"/>
        </w:rPr>
        <w:t xml:space="preserve"> oleh </w:t>
      </w:r>
      <w:proofErr w:type="spellStart"/>
      <w:r w:rsidRPr="008A0F6E">
        <w:rPr>
          <w:rFonts w:cs="Times New Roman"/>
          <w:color w:val="000000" w:themeColor="text1"/>
          <w:szCs w:val="24"/>
        </w:rPr>
        <w:t>masyarakat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menunjukkan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standar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pengelolaan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perhatian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kenyamanan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w:t>
      </w:r>
    </w:p>
    <w:p w14:paraId="1FCCEC2A" w14:textId="6C0993F5" w:rsidR="00616FB3" w:rsidRPr="008A0F6E" w:rsidRDefault="00616FB3" w:rsidP="004B7874">
      <w:pPr>
        <w:pStyle w:val="Heading4"/>
        <w:spacing w:line="240" w:lineRule="auto"/>
      </w:pPr>
      <w:proofErr w:type="spellStart"/>
      <w:r w:rsidRPr="008A0F6E">
        <w:t>Kon</w:t>
      </w:r>
      <w:r w:rsidR="0098604B" w:rsidRPr="008A0F6E">
        <w:t>disi</w:t>
      </w:r>
      <w:proofErr w:type="spellEnd"/>
      <w:r w:rsidR="0098604B" w:rsidRPr="008A0F6E">
        <w:t xml:space="preserve"> Citra RSIA </w:t>
      </w:r>
      <w:proofErr w:type="spellStart"/>
      <w:r w:rsidR="0098604B" w:rsidRPr="008A0F6E">
        <w:t>Pratiwi</w:t>
      </w:r>
      <w:proofErr w:type="spellEnd"/>
    </w:p>
    <w:p w14:paraId="51761CF2" w14:textId="006A4661" w:rsidR="00E25AF2" w:rsidRPr="008A0F6E" w:rsidRDefault="00E25AF2"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dilakukan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cenderung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merepresentasikan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fungsional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namun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mencerminkan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identitas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anak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Tampilan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eksterior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didominasi</w:t>
      </w:r>
      <w:proofErr w:type="spellEnd"/>
      <w:r w:rsidRPr="008A0F6E">
        <w:rPr>
          <w:rFonts w:cs="Times New Roman"/>
          <w:color w:val="000000" w:themeColor="text1"/>
          <w:szCs w:val="24"/>
        </w:rPr>
        <w:t xml:space="preserve"> oleh </w:t>
      </w:r>
      <w:proofErr w:type="spellStart"/>
      <w:r w:rsidRPr="008A0F6E">
        <w:rPr>
          <w:rFonts w:cs="Times New Roman"/>
          <w:color w:val="000000" w:themeColor="text1"/>
          <w:szCs w:val="24"/>
        </w:rPr>
        <w:t>elemen-elemen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sederhana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monoton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memiliki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tarik</w:t>
      </w:r>
      <w:proofErr w:type="spellEnd"/>
      <w:r w:rsidRPr="008A0F6E">
        <w:rPr>
          <w:rFonts w:cs="Times New Roman"/>
          <w:color w:val="000000" w:themeColor="text1"/>
          <w:szCs w:val="24"/>
        </w:rPr>
        <w:t xml:space="preserve"> visual yang </w:t>
      </w:r>
      <w:proofErr w:type="spellStart"/>
      <w:r w:rsidRPr="008A0F6E">
        <w:rPr>
          <w:rFonts w:cs="Times New Roman"/>
          <w:color w:val="000000" w:themeColor="text1"/>
          <w:szCs w:val="24"/>
        </w:rPr>
        <w:t>kuat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Warna-warna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digunakan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bersifat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netral</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ekspresif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sehingga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menimbulkan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atau </w:t>
      </w:r>
      <w:proofErr w:type="spellStart"/>
      <w:r w:rsidRPr="008A0F6E">
        <w:rPr>
          <w:rFonts w:cs="Times New Roman"/>
          <w:color w:val="000000" w:themeColor="text1"/>
          <w:szCs w:val="24"/>
        </w:rPr>
        <w:t>menyenangkan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hamil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anak-anak</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mendampingi</w:t>
      </w:r>
      <w:proofErr w:type="spellEnd"/>
      <w:r w:rsidRPr="008A0F6E">
        <w:rPr>
          <w:rFonts w:cs="Times New Roman"/>
          <w:color w:val="000000" w:themeColor="text1"/>
          <w:szCs w:val="24"/>
        </w:rPr>
        <w:t>.</w:t>
      </w:r>
    </w:p>
    <w:p w14:paraId="55048846" w14:textId="7DF1CF44" w:rsidR="00E25AF2" w:rsidRPr="008A0F6E" w:rsidRDefault="00C93632"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Pada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lama RSIA </w:t>
      </w:r>
      <w:proofErr w:type="spellStart"/>
      <w:r w:rsidRPr="008A0F6E">
        <w:rPr>
          <w:rFonts w:cs="Times New Roman"/>
          <w:color w:val="000000" w:themeColor="text1"/>
          <w:szCs w:val="24"/>
        </w:rPr>
        <w:t>Pratiwi</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tidak</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terdapat</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elemen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arsitektur</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khas</w:t>
      </w:r>
      <w:proofErr w:type="spellEnd"/>
      <w:r w:rsidR="00E25AF2" w:rsidRPr="008A0F6E">
        <w:rPr>
          <w:rFonts w:cs="Times New Roman"/>
          <w:color w:val="000000" w:themeColor="text1"/>
          <w:szCs w:val="24"/>
        </w:rPr>
        <w:t xml:space="preserve"> yang </w:t>
      </w:r>
      <w:proofErr w:type="spellStart"/>
      <w:r w:rsidR="00E25AF2" w:rsidRPr="008A0F6E">
        <w:rPr>
          <w:rFonts w:cs="Times New Roman"/>
          <w:color w:val="000000" w:themeColor="text1"/>
          <w:szCs w:val="24"/>
        </w:rPr>
        <w:t>mampu</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menjadi</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penanda</w:t>
      </w:r>
      <w:proofErr w:type="spellEnd"/>
      <w:r w:rsidR="00E25AF2" w:rsidRPr="008A0F6E">
        <w:rPr>
          <w:rFonts w:cs="Times New Roman"/>
          <w:color w:val="000000" w:themeColor="text1"/>
          <w:szCs w:val="24"/>
        </w:rPr>
        <w:t xml:space="preserve"> visual atau ikon </w:t>
      </w:r>
      <w:proofErr w:type="spellStart"/>
      <w:r w:rsidR="00E25AF2" w:rsidRPr="008A0F6E">
        <w:rPr>
          <w:rFonts w:cs="Times New Roman"/>
          <w:color w:val="000000" w:themeColor="text1"/>
          <w:szCs w:val="24"/>
        </w:rPr>
        <w:t>dari</w:t>
      </w:r>
      <w:proofErr w:type="spellEnd"/>
      <w:r w:rsidR="00E25AF2"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Fasade</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bangunan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kurang</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menampilkan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ciri</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khas</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pelayanan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kesehatan</w:t>
      </w:r>
      <w:proofErr w:type="spellEnd"/>
      <w:r w:rsidR="00E25AF2" w:rsidRPr="008A0F6E">
        <w:rPr>
          <w:rFonts w:cs="Times New Roman"/>
          <w:color w:val="000000" w:themeColor="text1"/>
          <w:szCs w:val="24"/>
        </w:rPr>
        <w:t xml:space="preserve"> </w:t>
      </w:r>
      <w:proofErr w:type="gramStart"/>
      <w:r w:rsidR="00E25AF2" w:rsidRPr="008A0F6E">
        <w:rPr>
          <w:rFonts w:cs="Times New Roman"/>
          <w:color w:val="000000" w:themeColor="text1"/>
          <w:szCs w:val="24"/>
        </w:rPr>
        <w:t xml:space="preserve">yang  </w:t>
      </w:r>
      <w:proofErr w:type="spellStart"/>
      <w:r w:rsidR="00E25AF2" w:rsidRPr="008A0F6E">
        <w:rPr>
          <w:rFonts w:cs="Times New Roman"/>
          <w:color w:val="000000" w:themeColor="text1"/>
          <w:szCs w:val="24"/>
        </w:rPr>
        <w:t>menyentuh</w:t>
      </w:r>
      <w:proofErr w:type="spellEnd"/>
      <w:proofErr w:type="gram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aspek</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emosional</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pengguna</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Kurangnya</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permainan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bentuk</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tekstur</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serta</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elemen-elemen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dekoratif</w:t>
      </w:r>
      <w:proofErr w:type="spellEnd"/>
      <w:r w:rsidR="00E25AF2" w:rsidRPr="008A0F6E">
        <w:rPr>
          <w:rFonts w:cs="Times New Roman"/>
          <w:color w:val="000000" w:themeColor="text1"/>
          <w:szCs w:val="24"/>
        </w:rPr>
        <w:t xml:space="preserve"> yang </w:t>
      </w:r>
      <w:proofErr w:type="spellStart"/>
      <w:r w:rsidR="00E25AF2" w:rsidRPr="008A0F6E">
        <w:rPr>
          <w:rFonts w:cs="Times New Roman"/>
          <w:color w:val="000000" w:themeColor="text1"/>
          <w:szCs w:val="24"/>
        </w:rPr>
        <w:t>bersifat</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komunikatif</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menyebabkan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citra</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rumah</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sakit</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lebih</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menyerupai</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bangunan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institusi</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umum</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daripada</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fasilitas</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kesehatan</w:t>
      </w:r>
      <w:proofErr w:type="spellEnd"/>
      <w:r w:rsidR="00E25AF2" w:rsidRPr="008A0F6E">
        <w:rPr>
          <w:rFonts w:cs="Times New Roman"/>
          <w:color w:val="000000" w:themeColor="text1"/>
          <w:szCs w:val="24"/>
        </w:rPr>
        <w:t xml:space="preserve"> yang </w:t>
      </w:r>
      <w:proofErr w:type="spellStart"/>
      <w:r w:rsidR="00E25AF2" w:rsidRPr="008A0F6E">
        <w:rPr>
          <w:rFonts w:cs="Times New Roman"/>
          <w:color w:val="000000" w:themeColor="text1"/>
          <w:szCs w:val="24"/>
        </w:rPr>
        <w:t>memberikan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perasaan</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aman</w:t>
      </w:r>
      <w:proofErr w:type="spellEnd"/>
      <w:r w:rsidR="00E25AF2" w:rsidRPr="008A0F6E">
        <w:rPr>
          <w:rFonts w:cs="Times New Roman"/>
          <w:color w:val="000000" w:themeColor="text1"/>
          <w:szCs w:val="24"/>
        </w:rPr>
        <w:t xml:space="preserve"> dan </w:t>
      </w:r>
      <w:proofErr w:type="spellStart"/>
      <w:r w:rsidR="00E25AF2" w:rsidRPr="008A0F6E">
        <w:rPr>
          <w:rFonts w:cs="Times New Roman"/>
          <w:color w:val="000000" w:themeColor="text1"/>
          <w:szCs w:val="24"/>
        </w:rPr>
        <w:t>penuh</w:t>
      </w:r>
      <w:proofErr w:type="spellEnd"/>
      <w:r w:rsidR="00E25AF2" w:rsidRPr="008A0F6E">
        <w:rPr>
          <w:rFonts w:cs="Times New Roman"/>
          <w:color w:val="000000" w:themeColor="text1"/>
          <w:szCs w:val="24"/>
        </w:rPr>
        <w:t xml:space="preserve"> </w:t>
      </w:r>
      <w:proofErr w:type="spellStart"/>
      <w:r w:rsidR="00E25AF2" w:rsidRPr="008A0F6E">
        <w:rPr>
          <w:rFonts w:cs="Times New Roman"/>
          <w:color w:val="000000" w:themeColor="text1"/>
          <w:szCs w:val="24"/>
        </w:rPr>
        <w:t>perhatian</w:t>
      </w:r>
      <w:proofErr w:type="spellEnd"/>
      <w:r w:rsidR="00E25AF2" w:rsidRPr="008A0F6E">
        <w:rPr>
          <w:rFonts w:cs="Times New Roman"/>
          <w:color w:val="000000" w:themeColor="text1"/>
          <w:szCs w:val="24"/>
        </w:rPr>
        <w:t>.</w:t>
      </w:r>
    </w:p>
    <w:p w14:paraId="51D97479" w14:textId="61622ABB" w:rsidR="00DA5DD7" w:rsidRPr="008A0F6E" w:rsidRDefault="00E25AF2"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lastRenderedPageBreak/>
        <w:t xml:space="preserve">Dari </w:t>
      </w:r>
      <w:proofErr w:type="spellStart"/>
      <w:r w:rsidRPr="008A0F6E">
        <w:rPr>
          <w:rFonts w:cs="Times New Roman"/>
          <w:color w:val="000000" w:themeColor="text1"/>
          <w:szCs w:val="24"/>
        </w:rPr>
        <w:t>sisi</w:t>
      </w:r>
      <w:proofErr w:type="spellEnd"/>
      <w:r w:rsidRPr="008A0F6E">
        <w:rPr>
          <w:rFonts w:cs="Times New Roman"/>
          <w:color w:val="000000" w:themeColor="text1"/>
          <w:szCs w:val="24"/>
        </w:rPr>
        <w:t xml:space="preserve"> tata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luar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kawasan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belum </w:t>
      </w:r>
      <w:proofErr w:type="spellStart"/>
      <w:r w:rsidRPr="008A0F6E">
        <w:rPr>
          <w:rFonts w:cs="Times New Roman"/>
          <w:color w:val="000000" w:themeColor="text1"/>
          <w:szCs w:val="24"/>
        </w:rPr>
        <w:t>tertata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optimal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mendukung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kenyamanan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pengunjung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terbuka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hijau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terbatas</w:t>
      </w:r>
      <w:proofErr w:type="spellEnd"/>
      <w:r w:rsidRPr="008A0F6E">
        <w:rPr>
          <w:rFonts w:cs="Times New Roman"/>
          <w:color w:val="000000" w:themeColor="text1"/>
          <w:szCs w:val="24"/>
        </w:rPr>
        <w:t xml:space="preserve">, signage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informatif</w:t>
      </w:r>
      <w:proofErr w:type="spellEnd"/>
      <w:r w:rsidRPr="008A0F6E">
        <w:rPr>
          <w:rFonts w:cs="Times New Roman"/>
          <w:color w:val="000000" w:themeColor="text1"/>
          <w:szCs w:val="24"/>
        </w:rPr>
        <w:t xml:space="preserve">, dan area </w:t>
      </w:r>
      <w:proofErr w:type="spellStart"/>
      <w:r w:rsidRPr="008A0F6E">
        <w:rPr>
          <w:rFonts w:cs="Times New Roman"/>
          <w:color w:val="000000" w:themeColor="text1"/>
          <w:szCs w:val="24"/>
        </w:rPr>
        <w:t>sirkulasi</w:t>
      </w:r>
      <w:proofErr w:type="spellEnd"/>
      <w:r w:rsidRPr="008A0F6E">
        <w:rPr>
          <w:rFonts w:cs="Times New Roman"/>
          <w:color w:val="000000" w:themeColor="text1"/>
          <w:szCs w:val="24"/>
        </w:rPr>
        <w:t xml:space="preserve"> belum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pengunjung</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kebutuhan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w:t>
      </w:r>
      <w:proofErr w:type="spellEnd"/>
      <w:r w:rsidRPr="008A0F6E">
        <w:rPr>
          <w:rFonts w:cs="Times New Roman"/>
          <w:color w:val="000000" w:themeColor="text1"/>
          <w:szCs w:val="24"/>
        </w:rPr>
        <w:t xml:space="preserve"> atau </w:t>
      </w:r>
      <w:proofErr w:type="spellStart"/>
      <w:r w:rsidRPr="008A0F6E">
        <w:rPr>
          <w:rFonts w:cs="Times New Roman"/>
          <w:color w:val="000000" w:themeColor="text1"/>
          <w:szCs w:val="24"/>
        </w:rPr>
        <w:t>anak-anak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Semua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turut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memengaruhi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persepsi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masyarakat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tempat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cenderung</w:t>
      </w:r>
      <w:proofErr w:type="spellEnd"/>
      <w:r w:rsidRPr="008A0F6E">
        <w:rPr>
          <w:rFonts w:cs="Times New Roman"/>
          <w:color w:val="000000" w:themeColor="text1"/>
          <w:szCs w:val="24"/>
        </w:rPr>
        <w:t xml:space="preserve"> formal, </w:t>
      </w:r>
      <w:proofErr w:type="spellStart"/>
      <w:r w:rsidRPr="008A0F6E">
        <w:rPr>
          <w:rFonts w:cs="Times New Roman"/>
          <w:color w:val="000000" w:themeColor="text1"/>
          <w:szCs w:val="24"/>
        </w:rPr>
        <w:t>kaku</w:t>
      </w:r>
      <w:proofErr w:type="spellEnd"/>
      <w:r w:rsidRPr="008A0F6E">
        <w:rPr>
          <w:rFonts w:cs="Times New Roman"/>
          <w:color w:val="000000" w:themeColor="text1"/>
          <w:szCs w:val="24"/>
        </w:rPr>
        <w:t xml:space="preserve">, dan minim </w:t>
      </w:r>
      <w:proofErr w:type="spellStart"/>
      <w:r w:rsidRPr="008A0F6E">
        <w:rPr>
          <w:rFonts w:cs="Times New Roman"/>
          <w:color w:val="000000" w:themeColor="text1"/>
          <w:szCs w:val="24"/>
        </w:rPr>
        <w:t>pendekatan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emosional</w:t>
      </w:r>
      <w:proofErr w:type="spellEnd"/>
      <w:r w:rsidRPr="008A0F6E">
        <w:rPr>
          <w:rFonts w:cs="Times New Roman"/>
          <w:color w:val="000000" w:themeColor="text1"/>
          <w:szCs w:val="24"/>
        </w:rPr>
        <w:t>.</w:t>
      </w:r>
      <w:r w:rsidR="00C93632"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keseluruhan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dilakukan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visual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belum </w:t>
      </w:r>
      <w:proofErr w:type="spellStart"/>
      <w:r w:rsidRPr="008A0F6E">
        <w:rPr>
          <w:rFonts w:cs="Times New Roman"/>
          <w:color w:val="000000" w:themeColor="text1"/>
          <w:szCs w:val="24"/>
        </w:rPr>
        <w:t>mampu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sepenuhnya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mewakili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nilai-nilai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yang modern,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responsif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kebutuhan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anak</w:t>
      </w:r>
      <w:proofErr w:type="spellEnd"/>
      <w:r w:rsidRPr="008A0F6E">
        <w:rPr>
          <w:rFonts w:cs="Times New Roman"/>
          <w:color w:val="000000" w:themeColor="text1"/>
          <w:szCs w:val="24"/>
        </w:rPr>
        <w:t>.</w:t>
      </w:r>
      <w:r w:rsidR="00FA14AA" w:rsidRPr="008A0F6E">
        <w:rPr>
          <w:rFonts w:cs="Times New Roman"/>
          <w:color w:val="000000" w:themeColor="text1"/>
          <w:szCs w:val="24"/>
        </w:rPr>
        <w:t xml:space="preserve"> </w:t>
      </w:r>
    </w:p>
    <w:p w14:paraId="4CA84601" w14:textId="1AD40C25" w:rsidR="0098604B" w:rsidRPr="008A0F6E" w:rsidRDefault="0098604B" w:rsidP="004B7874">
      <w:pPr>
        <w:pStyle w:val="Heading4"/>
        <w:spacing w:line="240" w:lineRule="auto"/>
      </w:pPr>
      <w:proofErr w:type="spellStart"/>
      <w:r w:rsidRPr="008A0F6E">
        <w:t>Kondisi</w:t>
      </w:r>
      <w:proofErr w:type="spellEnd"/>
      <w:r w:rsidRPr="008A0F6E">
        <w:t xml:space="preserve"> </w:t>
      </w:r>
      <w:proofErr w:type="spellStart"/>
      <w:r w:rsidRPr="008A0F6E">
        <w:t>Kepercayaan</w:t>
      </w:r>
      <w:proofErr w:type="spellEnd"/>
      <w:r w:rsidRPr="008A0F6E">
        <w:t xml:space="preserve"> </w:t>
      </w:r>
      <w:proofErr w:type="spellStart"/>
      <w:r w:rsidRPr="008A0F6E">
        <w:t>Pasien</w:t>
      </w:r>
      <w:proofErr w:type="spellEnd"/>
      <w:r w:rsidRPr="008A0F6E">
        <w:t xml:space="preserve"> RSIA </w:t>
      </w:r>
      <w:proofErr w:type="spellStart"/>
      <w:r w:rsidRPr="008A0F6E">
        <w:t>Pratiwi</w:t>
      </w:r>
      <w:proofErr w:type="spellEnd"/>
    </w:p>
    <w:p w14:paraId="2F3441BB" w14:textId="53A9098B" w:rsidR="00DA5DD7" w:rsidRPr="008A0F6E" w:rsidRDefault="00DA5DD7"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Poses </w:t>
      </w:r>
      <w:proofErr w:type="spellStart"/>
      <w:r w:rsidRPr="008A0F6E">
        <w:rPr>
          <w:rFonts w:cs="Times New Roman"/>
          <w:color w:val="000000" w:themeColor="text1"/>
          <w:szCs w:val="24"/>
        </w:rPr>
        <w:t>perbaikan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pembenahan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di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tentu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penting</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variabel</w:t>
      </w:r>
      <w:proofErr w:type="spellEnd"/>
      <w:r w:rsidRPr="008A0F6E">
        <w:rPr>
          <w:rFonts w:cs="Times New Roman"/>
          <w:color w:val="000000" w:themeColor="text1"/>
          <w:szCs w:val="24"/>
        </w:rPr>
        <w:t xml:space="preserve"> yang harus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diukur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proses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komplain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terfokus</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dimiliki</w:t>
      </w:r>
      <w:proofErr w:type="spellEnd"/>
      <w:r w:rsidRPr="008A0F6E">
        <w:rPr>
          <w:rFonts w:cs="Times New Roman"/>
          <w:color w:val="000000" w:themeColor="text1"/>
          <w:szCs w:val="24"/>
        </w:rPr>
        <w:t xml:space="preserve"> oleh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Parkir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sulit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kebocoran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ruangan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catatan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penting</w:t>
      </w:r>
      <w:proofErr w:type="spellEnd"/>
      <w:r w:rsidRPr="008A0F6E">
        <w:rPr>
          <w:rFonts w:cs="Times New Roman"/>
          <w:color w:val="000000" w:themeColor="text1"/>
          <w:szCs w:val="24"/>
        </w:rPr>
        <w:t xml:space="preserve">. Hal ini </w:t>
      </w:r>
      <w:proofErr w:type="spellStart"/>
      <w:r w:rsidRPr="008A0F6E">
        <w:rPr>
          <w:rFonts w:cs="Times New Roman"/>
          <w:color w:val="000000" w:themeColor="text1"/>
          <w:szCs w:val="24"/>
        </w:rPr>
        <w:t>berarti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variabel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perlu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didukung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aspek</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variabel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independen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mencakup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elemen-elemen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fasad</w:t>
      </w:r>
      <w:proofErr w:type="spellEnd"/>
      <w:r w:rsidRPr="008A0F6E">
        <w:rPr>
          <w:rFonts w:cs="Times New Roman"/>
          <w:color w:val="000000" w:themeColor="text1"/>
          <w:szCs w:val="24"/>
        </w:rPr>
        <w:t xml:space="preserve">, tata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pencahayaan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pemilihan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warna</w:t>
      </w:r>
      <w:proofErr w:type="spellEnd"/>
      <w:r w:rsidRPr="008A0F6E">
        <w:rPr>
          <w:rFonts w:cs="Times New Roman"/>
          <w:color w:val="000000" w:themeColor="text1"/>
          <w:szCs w:val="24"/>
        </w:rPr>
        <w:t xml:space="preserve">, dan material yang </w:t>
      </w:r>
      <w:proofErr w:type="spellStart"/>
      <w:r w:rsidRPr="008A0F6E">
        <w:rPr>
          <w:rFonts w:cs="Times New Roman"/>
          <w:color w:val="000000" w:themeColor="text1"/>
          <w:szCs w:val="24"/>
        </w:rPr>
        <w:t>digunakan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Berdasarkan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hasil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observasi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ditemukan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fisik</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dirancang</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meningkatkan</w:t>
      </w:r>
      <w:proofErr w:type="spellEnd"/>
      <w:r w:rsidRPr="008A0F6E">
        <w:rPr>
          <w:rFonts w:cs="Times New Roman"/>
          <w:color w:val="000000" w:themeColor="text1"/>
          <w:szCs w:val="24"/>
        </w:rPr>
        <w:t xml:space="preserve"> rasa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keamanan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keyakinan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diberikan</w:t>
      </w:r>
      <w:proofErr w:type="spellEnd"/>
      <w:r w:rsidRPr="008A0F6E">
        <w:rPr>
          <w:rFonts w:cs="Times New Roman"/>
          <w:color w:val="000000" w:themeColor="text1"/>
          <w:szCs w:val="24"/>
        </w:rPr>
        <w:t>.</w:t>
      </w:r>
    </w:p>
    <w:p w14:paraId="5F0DA501" w14:textId="515E80B3" w:rsidR="00D74922" w:rsidRPr="008A0F6E" w:rsidRDefault="00D74922"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dilakukan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tingkat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berada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kondisi</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cukup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stabil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namun</w:t>
      </w:r>
      <w:proofErr w:type="spellEnd"/>
      <w:r w:rsidRPr="008A0F6E">
        <w:rPr>
          <w:rFonts w:cs="Times New Roman"/>
          <w:color w:val="000000" w:themeColor="text1"/>
          <w:szCs w:val="24"/>
        </w:rPr>
        <w:t xml:space="preserve"> belum </w:t>
      </w:r>
      <w:proofErr w:type="spellStart"/>
      <w:r w:rsidRPr="008A0F6E">
        <w:rPr>
          <w:rFonts w:cs="Times New Roman"/>
          <w:color w:val="000000" w:themeColor="text1"/>
          <w:szCs w:val="24"/>
        </w:rPr>
        <w:t>sepenuhnya</w:t>
      </w:r>
      <w:proofErr w:type="spellEnd"/>
      <w:r w:rsidRPr="008A0F6E">
        <w:rPr>
          <w:rFonts w:cs="Times New Roman"/>
          <w:color w:val="000000" w:themeColor="text1"/>
          <w:szCs w:val="24"/>
        </w:rPr>
        <w:t xml:space="preserve"> optimal.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umum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menghargai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terutama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sisi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kompetensi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keramahan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staf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Namun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demikian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belum </w:t>
      </w:r>
      <w:proofErr w:type="spellStart"/>
      <w:r w:rsidRPr="008A0F6E">
        <w:rPr>
          <w:rFonts w:cs="Times New Roman"/>
          <w:color w:val="000000" w:themeColor="text1"/>
          <w:szCs w:val="24"/>
        </w:rPr>
        <w:t>representatif</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mencerminkan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profesional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modern,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langsung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memengaruhi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persepsi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masyarakat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terutama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calon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baru</w:t>
      </w:r>
      <w:proofErr w:type="spellEnd"/>
      <w:r w:rsidRPr="008A0F6E">
        <w:rPr>
          <w:rFonts w:cs="Times New Roman"/>
          <w:color w:val="000000" w:themeColor="text1"/>
          <w:szCs w:val="24"/>
        </w:rPr>
        <w:t>.</w:t>
      </w:r>
    </w:p>
    <w:p w14:paraId="2F99A3EE" w14:textId="77777777" w:rsidR="00D74922" w:rsidRPr="008A0F6E" w:rsidRDefault="00D74922"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Fasade</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terawat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menonjolkan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identitas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anak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minim </w:t>
      </w:r>
      <w:proofErr w:type="spellStart"/>
      <w:r w:rsidRPr="008A0F6E">
        <w:rPr>
          <w:rFonts w:cs="Times New Roman"/>
          <w:color w:val="000000" w:themeColor="text1"/>
          <w:szCs w:val="24"/>
        </w:rPr>
        <w:t>elemen</w:t>
      </w:r>
      <w:proofErr w:type="spellEnd"/>
      <w:r w:rsidRPr="008A0F6E">
        <w:rPr>
          <w:rFonts w:cs="Times New Roman"/>
          <w:color w:val="000000" w:themeColor="text1"/>
          <w:szCs w:val="24"/>
        </w:rPr>
        <w:t xml:space="preserve"> visual yang </w:t>
      </w:r>
      <w:proofErr w:type="spellStart"/>
      <w:r w:rsidRPr="008A0F6E">
        <w:rPr>
          <w:rFonts w:cs="Times New Roman"/>
          <w:color w:val="000000" w:themeColor="text1"/>
          <w:szCs w:val="24"/>
        </w:rPr>
        <w:t>komunikatif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sebagian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pengunjung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merasa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ragu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dunia </w:t>
      </w:r>
      <w:proofErr w:type="spellStart"/>
      <w:r w:rsidRPr="008A0F6E">
        <w:rPr>
          <w:rFonts w:cs="Times New Roman"/>
          <w:color w:val="000000" w:themeColor="text1"/>
          <w:szCs w:val="24"/>
        </w:rPr>
        <w:t>pelayanan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pertama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memengaruhi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keputusan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—dan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kondisi</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sebelumnya</w:t>
      </w:r>
      <w:proofErr w:type="spellEnd"/>
      <w:r w:rsidRPr="008A0F6E">
        <w:rPr>
          <w:rFonts w:cs="Times New Roman"/>
          <w:color w:val="000000" w:themeColor="text1"/>
          <w:szCs w:val="24"/>
        </w:rPr>
        <w:t xml:space="preserve">, belum </w:t>
      </w:r>
      <w:proofErr w:type="spellStart"/>
      <w:r w:rsidRPr="008A0F6E">
        <w:rPr>
          <w:rFonts w:cs="Times New Roman"/>
          <w:color w:val="000000" w:themeColor="text1"/>
          <w:szCs w:val="24"/>
        </w:rPr>
        <w:t>sepenuhnya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mampu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membangun</w:t>
      </w:r>
      <w:proofErr w:type="spellEnd"/>
      <w:r w:rsidRPr="008A0F6E">
        <w:rPr>
          <w:rFonts w:cs="Times New Roman"/>
          <w:color w:val="000000" w:themeColor="text1"/>
          <w:szCs w:val="24"/>
        </w:rPr>
        <w:t xml:space="preserve"> rasa </w:t>
      </w:r>
      <w:proofErr w:type="spellStart"/>
      <w:r w:rsidRPr="008A0F6E">
        <w:rPr>
          <w:rFonts w:cs="Times New Roman"/>
          <w:color w:val="000000" w:themeColor="text1"/>
          <w:szCs w:val="24"/>
        </w:rPr>
        <w:t>aman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percaya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sejak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pandangan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awal</w:t>
      </w:r>
      <w:proofErr w:type="spellEnd"/>
      <w:r w:rsidRPr="008A0F6E">
        <w:rPr>
          <w:rFonts w:cs="Times New Roman"/>
          <w:color w:val="000000" w:themeColor="text1"/>
          <w:szCs w:val="24"/>
        </w:rPr>
        <w:t>.</w:t>
      </w:r>
    </w:p>
    <w:p w14:paraId="17B8BCA0" w14:textId="77777777" w:rsidR="00D74922" w:rsidRPr="008A0F6E" w:rsidRDefault="00D74922"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menyampaikan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fisik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kaku</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kurang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hamil</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anak-anak</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membutuhkan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suasana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hangat</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menenangkan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elemen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mendukung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kenyamanan</w:t>
      </w:r>
      <w:proofErr w:type="spellEnd"/>
      <w:r w:rsidRPr="008A0F6E">
        <w:rPr>
          <w:rFonts w:cs="Times New Roman"/>
          <w:color w:val="000000" w:themeColor="text1"/>
          <w:szCs w:val="24"/>
        </w:rPr>
        <w:t xml:space="preserve"> visual dan </w:t>
      </w:r>
      <w:proofErr w:type="spellStart"/>
      <w:r w:rsidRPr="008A0F6E">
        <w:rPr>
          <w:rFonts w:cs="Times New Roman"/>
          <w:color w:val="000000" w:themeColor="text1"/>
          <w:szCs w:val="24"/>
        </w:rPr>
        <w:t>psikologis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warna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lembut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pencahayaan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alami</w:t>
      </w:r>
      <w:proofErr w:type="spellEnd"/>
      <w:r w:rsidRPr="008A0F6E">
        <w:rPr>
          <w:rFonts w:cs="Times New Roman"/>
          <w:color w:val="000000" w:themeColor="text1"/>
          <w:szCs w:val="24"/>
        </w:rPr>
        <w:t xml:space="preserve">, atau area </w:t>
      </w:r>
      <w:proofErr w:type="spellStart"/>
      <w:r w:rsidRPr="008A0F6E">
        <w:rPr>
          <w:rFonts w:cs="Times New Roman"/>
          <w:color w:val="000000" w:themeColor="text1"/>
          <w:szCs w:val="24"/>
        </w:rPr>
        <w:t>tunggu</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anak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memperkuat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masih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berfokus</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fungsi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pengalaman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menyeluruh</w:t>
      </w:r>
      <w:proofErr w:type="spellEnd"/>
      <w:r w:rsidRPr="008A0F6E">
        <w:rPr>
          <w:rFonts w:cs="Times New Roman"/>
          <w:color w:val="000000" w:themeColor="text1"/>
          <w:szCs w:val="24"/>
        </w:rPr>
        <w:t>.</w:t>
      </w:r>
    </w:p>
    <w:p w14:paraId="11DB5409" w14:textId="2F867FEC" w:rsidR="00D74922" w:rsidRPr="008A0F6E" w:rsidRDefault="00D74922"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Situasi</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menjadikan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loyalitas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bergantung</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pengalaman</w:t>
      </w:r>
      <w:proofErr w:type="spellEnd"/>
      <w:r w:rsidRPr="008A0F6E">
        <w:rPr>
          <w:rFonts w:cs="Times New Roman"/>
          <w:color w:val="000000" w:themeColor="text1"/>
          <w:szCs w:val="24"/>
        </w:rPr>
        <w:t xml:space="preserve"> personal atau </w:t>
      </w:r>
      <w:proofErr w:type="spellStart"/>
      <w:r w:rsidRPr="008A0F6E">
        <w:rPr>
          <w:rFonts w:cs="Times New Roman"/>
          <w:color w:val="000000" w:themeColor="text1"/>
          <w:szCs w:val="24"/>
        </w:rPr>
        <w:t>rekomendasi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mulut</w:t>
      </w:r>
      <w:proofErr w:type="spellEnd"/>
      <w:r w:rsidRPr="008A0F6E">
        <w:rPr>
          <w:rFonts w:cs="Times New Roman"/>
          <w:color w:val="000000" w:themeColor="text1"/>
          <w:szCs w:val="24"/>
        </w:rPr>
        <w:t xml:space="preserve"> ke </w:t>
      </w:r>
      <w:proofErr w:type="spellStart"/>
      <w:r w:rsidRPr="008A0F6E">
        <w:rPr>
          <w:rFonts w:cs="Times New Roman"/>
          <w:color w:val="000000" w:themeColor="text1"/>
          <w:szCs w:val="24"/>
        </w:rPr>
        <w:t>mulut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institusi</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kuat</w:t>
      </w:r>
      <w:proofErr w:type="spellEnd"/>
      <w:r w:rsidRPr="008A0F6E">
        <w:rPr>
          <w:rFonts w:cs="Times New Roman"/>
          <w:color w:val="000000" w:themeColor="text1"/>
          <w:szCs w:val="24"/>
        </w:rPr>
        <w:t xml:space="preserve"> </w:t>
      </w:r>
      <w:r w:rsidRPr="008A0F6E">
        <w:rPr>
          <w:rFonts w:cs="Times New Roman"/>
          <w:color w:val="000000" w:themeColor="text1"/>
          <w:szCs w:val="24"/>
        </w:rPr>
        <w:lastRenderedPageBreak/>
        <w:t xml:space="preserve">dan </w:t>
      </w:r>
      <w:proofErr w:type="spellStart"/>
      <w:r w:rsidRPr="008A0F6E">
        <w:rPr>
          <w:rFonts w:cs="Times New Roman"/>
          <w:color w:val="000000" w:themeColor="text1"/>
          <w:szCs w:val="24"/>
        </w:rPr>
        <w:t>konsisten</w:t>
      </w:r>
      <w:proofErr w:type="spellEnd"/>
      <w:r w:rsidRPr="008A0F6E">
        <w:rPr>
          <w:rFonts w:cs="Times New Roman"/>
          <w:color w:val="000000" w:themeColor="text1"/>
          <w:szCs w:val="24"/>
        </w:rPr>
        <w:t xml:space="preserve">. Oleh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itu,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cenderung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rentan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kompetitor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menawarkan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suasana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modern,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estetis</w:t>
      </w:r>
      <w:proofErr w:type="spellEnd"/>
      <w:r w:rsidRPr="008A0F6E">
        <w:rPr>
          <w:rFonts w:cs="Times New Roman"/>
          <w:color w:val="000000" w:themeColor="text1"/>
          <w:szCs w:val="24"/>
        </w:rPr>
        <w:t>.</w:t>
      </w:r>
    </w:p>
    <w:p w14:paraId="67174EA8" w14:textId="4AE2B40A" w:rsidR="0098604B" w:rsidRPr="008A0F6E" w:rsidRDefault="0098604B" w:rsidP="004B7874">
      <w:pPr>
        <w:pStyle w:val="Heading4"/>
        <w:spacing w:line="240" w:lineRule="auto"/>
        <w:ind w:left="709" w:hanging="709"/>
      </w:pPr>
      <w:proofErr w:type="spellStart"/>
      <w:r w:rsidRPr="008A0F6E">
        <w:t>Faktor-faktor</w:t>
      </w:r>
      <w:proofErr w:type="spellEnd"/>
      <w:r w:rsidRPr="008A0F6E">
        <w:t xml:space="preserve"> Visual </w:t>
      </w:r>
      <w:proofErr w:type="spellStart"/>
      <w:r w:rsidRPr="008A0F6E">
        <w:t>Arsitektur</w:t>
      </w:r>
      <w:proofErr w:type="spellEnd"/>
      <w:r w:rsidRPr="008A0F6E">
        <w:t xml:space="preserve"> yang</w:t>
      </w:r>
      <w:r w:rsidR="00003741" w:rsidRPr="008A0F6E">
        <w:t xml:space="preserve"> </w:t>
      </w:r>
      <w:proofErr w:type="spellStart"/>
      <w:r w:rsidR="00003741" w:rsidRPr="008A0F6E">
        <w:t>Dapat</w:t>
      </w:r>
      <w:proofErr w:type="spellEnd"/>
      <w:r w:rsidR="00003741" w:rsidRPr="008A0F6E">
        <w:t xml:space="preserve"> </w:t>
      </w:r>
      <w:proofErr w:type="spellStart"/>
      <w:r w:rsidR="00003741" w:rsidRPr="008A0F6E">
        <w:t>Meningkatkan</w:t>
      </w:r>
      <w:proofErr w:type="spellEnd"/>
      <w:r w:rsidR="00003741" w:rsidRPr="008A0F6E">
        <w:t xml:space="preserve"> Citra </w:t>
      </w:r>
      <w:proofErr w:type="spellStart"/>
      <w:r w:rsidR="00003741" w:rsidRPr="008A0F6E">
        <w:t>Rumah</w:t>
      </w:r>
      <w:proofErr w:type="spellEnd"/>
      <w:r w:rsidR="00003741" w:rsidRPr="008A0F6E">
        <w:t xml:space="preserve"> </w:t>
      </w:r>
      <w:proofErr w:type="spellStart"/>
      <w:r w:rsidR="00003741" w:rsidRPr="008A0F6E">
        <w:t>Sakit</w:t>
      </w:r>
      <w:proofErr w:type="spellEnd"/>
      <w:r w:rsidR="00003741" w:rsidRPr="008A0F6E">
        <w:t xml:space="preserve"> dan </w:t>
      </w:r>
      <w:proofErr w:type="spellStart"/>
      <w:r w:rsidR="00003741" w:rsidRPr="008A0F6E">
        <w:t>Kepercayaan</w:t>
      </w:r>
      <w:proofErr w:type="spellEnd"/>
      <w:r w:rsidR="00003741" w:rsidRPr="008A0F6E">
        <w:t xml:space="preserve"> </w:t>
      </w:r>
      <w:proofErr w:type="spellStart"/>
      <w:r w:rsidR="00003741" w:rsidRPr="008A0F6E">
        <w:t>Pasien</w:t>
      </w:r>
      <w:proofErr w:type="spellEnd"/>
    </w:p>
    <w:p w14:paraId="5AF870F2" w14:textId="77777777" w:rsidR="00590869" w:rsidRPr="008A0F6E" w:rsidRDefault="00590869"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Citra </w:t>
      </w:r>
      <w:proofErr w:type="spellStart"/>
      <w:r w:rsidRPr="008A0F6E">
        <w:rPr>
          <w:rFonts w:cs="Times New Roman"/>
          <w:color w:val="000000" w:themeColor="text1"/>
          <w:szCs w:val="24"/>
        </w:rPr>
        <w:t>sebuah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dibentuk</w:t>
      </w:r>
      <w:proofErr w:type="spellEnd"/>
      <w:r w:rsidRPr="008A0F6E">
        <w:rPr>
          <w:rFonts w:cs="Times New Roman"/>
          <w:color w:val="000000" w:themeColor="text1"/>
          <w:szCs w:val="24"/>
        </w:rPr>
        <w:t xml:space="preserve"> oleh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tetapi</w:t>
      </w:r>
      <w:proofErr w:type="spellEnd"/>
      <w:r w:rsidRPr="008A0F6E">
        <w:rPr>
          <w:rFonts w:cs="Times New Roman"/>
          <w:color w:val="000000" w:themeColor="text1"/>
          <w:szCs w:val="24"/>
        </w:rPr>
        <w:t xml:space="preserve"> juga oleh </w:t>
      </w:r>
      <w:proofErr w:type="spellStart"/>
      <w:r w:rsidRPr="008A0F6E">
        <w:rPr>
          <w:rFonts w:cs="Times New Roman"/>
          <w:color w:val="000000" w:themeColor="text1"/>
          <w:szCs w:val="24"/>
        </w:rPr>
        <w:t>elemen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memberikan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pertama</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pengalaman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menyeluruh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Pada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khusus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anak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penting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menciptakan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mendukung</w:t>
      </w:r>
      <w:proofErr w:type="spellEnd"/>
      <w:r w:rsidRPr="008A0F6E">
        <w:rPr>
          <w:rFonts w:cs="Times New Roman"/>
          <w:color w:val="000000" w:themeColor="text1"/>
          <w:szCs w:val="24"/>
        </w:rPr>
        <w:t xml:space="preserve"> proses </w:t>
      </w:r>
      <w:proofErr w:type="spellStart"/>
      <w:r w:rsidRPr="008A0F6E">
        <w:rPr>
          <w:rFonts w:cs="Times New Roman"/>
          <w:color w:val="000000" w:themeColor="text1"/>
          <w:szCs w:val="24"/>
        </w:rPr>
        <w:t>penyembuhan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psikologis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emosional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dirancang</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alat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komunikasi</w:t>
      </w:r>
      <w:proofErr w:type="spellEnd"/>
      <w:r w:rsidRPr="008A0F6E">
        <w:rPr>
          <w:rFonts w:cs="Times New Roman"/>
          <w:color w:val="000000" w:themeColor="text1"/>
          <w:szCs w:val="24"/>
        </w:rPr>
        <w:t xml:space="preserve"> visual yang </w:t>
      </w:r>
      <w:proofErr w:type="spellStart"/>
      <w:r w:rsidRPr="008A0F6E">
        <w:rPr>
          <w:rFonts w:cs="Times New Roman"/>
          <w:color w:val="000000" w:themeColor="text1"/>
          <w:szCs w:val="24"/>
        </w:rPr>
        <w:t>menyampaikan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nilai-nilai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seperti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profesionalisme</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keamanan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kepedulian</w:t>
      </w:r>
      <w:proofErr w:type="spellEnd"/>
      <w:r w:rsidRPr="008A0F6E">
        <w:rPr>
          <w:rFonts w:cs="Times New Roman"/>
          <w:color w:val="000000" w:themeColor="text1"/>
          <w:szCs w:val="24"/>
        </w:rPr>
        <w:t>.</w:t>
      </w:r>
    </w:p>
    <w:p w14:paraId="2E378BFB" w14:textId="77777777" w:rsidR="00590869" w:rsidRPr="008A0F6E" w:rsidRDefault="00590869"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faktor</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antara</w:t>
      </w:r>
      <w:proofErr w:type="spellEnd"/>
      <w:r w:rsidRPr="008A0F6E">
        <w:rPr>
          <w:rFonts w:cs="Times New Roman"/>
          <w:color w:val="000000" w:themeColor="text1"/>
          <w:szCs w:val="24"/>
        </w:rPr>
        <w:t xml:space="preserve"> lain:</w:t>
      </w:r>
    </w:p>
    <w:p w14:paraId="75F567A4"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Fasad</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Identitas</w:t>
      </w:r>
      <w:proofErr w:type="spellEnd"/>
      <w:r w:rsidRPr="008A0F6E">
        <w:rPr>
          <w:rFonts w:cs="Times New Roman"/>
          <w:color w:val="000000" w:themeColor="text1"/>
          <w:szCs w:val="24"/>
        </w:rPr>
        <w:t xml:space="preserve"> Visual</w:t>
      </w:r>
    </w:p>
    <w:p w14:paraId="2BC6AE89"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Pencahayaan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Alami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Ventilasi</w:t>
      </w:r>
      <w:proofErr w:type="spellEnd"/>
    </w:p>
    <w:p w14:paraId="7F722680"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Interior yang Ramah Anak dan </w:t>
      </w:r>
      <w:proofErr w:type="spellStart"/>
      <w:r w:rsidRPr="008A0F6E">
        <w:rPr>
          <w:rFonts w:cs="Times New Roman"/>
          <w:color w:val="000000" w:themeColor="text1"/>
          <w:szCs w:val="24"/>
        </w:rPr>
        <w:t>Keluarga</w:t>
      </w:r>
      <w:proofErr w:type="spellEnd"/>
    </w:p>
    <w:p w14:paraId="1C2534AF"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r w:rsidRPr="008A0F6E">
        <w:rPr>
          <w:rFonts w:cs="Times New Roman"/>
          <w:color w:val="000000" w:themeColor="text1"/>
          <w:szCs w:val="24"/>
        </w:rPr>
        <w:t xml:space="preserve">Tata </w:t>
      </w: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Jelas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Aksesibel</w:t>
      </w:r>
      <w:proofErr w:type="spellEnd"/>
    </w:p>
    <w:p w14:paraId="08C48588"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proofErr w:type="spellStart"/>
      <w:r w:rsidRPr="008A0F6E">
        <w:rPr>
          <w:rFonts w:cs="Times New Roman"/>
          <w:color w:val="000000" w:themeColor="text1"/>
          <w:szCs w:val="24"/>
        </w:rPr>
        <w:t>Ruang</w:t>
      </w:r>
      <w:proofErr w:type="spellEnd"/>
      <w:r w:rsidRPr="008A0F6E">
        <w:rPr>
          <w:rFonts w:cs="Times New Roman"/>
          <w:color w:val="000000" w:themeColor="text1"/>
          <w:szCs w:val="24"/>
        </w:rPr>
        <w:t xml:space="preserve"> Terbuka </w:t>
      </w:r>
      <w:proofErr w:type="spellStart"/>
      <w:r w:rsidRPr="008A0F6E">
        <w:rPr>
          <w:rFonts w:cs="Times New Roman"/>
          <w:color w:val="000000" w:themeColor="text1"/>
          <w:szCs w:val="24"/>
        </w:rPr>
        <w:t>Hijau</w:t>
      </w:r>
      <w:proofErr w:type="spellEnd"/>
      <w:r w:rsidRPr="004D1909">
        <w:rPr>
          <w:rFonts w:cs="Times New Roman"/>
          <w:i/>
          <w:iCs/>
          <w:color w:val="000000" w:themeColor="text1"/>
          <w:szCs w:val="24"/>
        </w:rPr>
        <w:t xml:space="preserve"> (Healing Garden)</w:t>
      </w:r>
    </w:p>
    <w:p w14:paraId="44DCE68A" w14:textId="77777777" w:rsidR="00590869" w:rsidRPr="008A0F6E" w:rsidRDefault="00590869" w:rsidP="004B7874">
      <w:pPr>
        <w:pStyle w:val="ListParagraph"/>
        <w:numPr>
          <w:ilvl w:val="0"/>
          <w:numId w:val="91"/>
        </w:numPr>
        <w:spacing w:after="0" w:line="240" w:lineRule="auto"/>
        <w:ind w:left="426"/>
        <w:jc w:val="both"/>
        <w:rPr>
          <w:rFonts w:cs="Times New Roman"/>
          <w:color w:val="000000" w:themeColor="text1"/>
          <w:szCs w:val="24"/>
        </w:rPr>
      </w:pPr>
      <w:r w:rsidRPr="008A0F6E">
        <w:rPr>
          <w:rFonts w:cs="Times New Roman"/>
          <w:color w:val="000000" w:themeColor="text1"/>
          <w:szCs w:val="24"/>
        </w:rPr>
        <w:t xml:space="preserve">Material dan Finishing yang </w:t>
      </w:r>
      <w:proofErr w:type="spellStart"/>
      <w:r w:rsidRPr="008A0F6E">
        <w:rPr>
          <w:rFonts w:cs="Times New Roman"/>
          <w:color w:val="000000" w:themeColor="text1"/>
          <w:szCs w:val="24"/>
        </w:rPr>
        <w:t>Menenangkan</w:t>
      </w:r>
      <w:proofErr w:type="spellEnd"/>
    </w:p>
    <w:p w14:paraId="0D98D3C0" w14:textId="65D6BADB" w:rsidR="00A433C0" w:rsidRPr="008A0F6E" w:rsidRDefault="00590869"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Dengan </w:t>
      </w:r>
      <w:proofErr w:type="spellStart"/>
      <w:r w:rsidRPr="008A0F6E">
        <w:rPr>
          <w:rFonts w:cs="Times New Roman"/>
          <w:color w:val="000000" w:themeColor="text1"/>
          <w:szCs w:val="24"/>
        </w:rPr>
        <w:t>memperhatikan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aspek-aspek</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tarik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fisik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tetapi</w:t>
      </w:r>
      <w:proofErr w:type="spellEnd"/>
      <w:r w:rsidRPr="008A0F6E">
        <w:rPr>
          <w:rFonts w:cs="Times New Roman"/>
          <w:color w:val="000000" w:themeColor="text1"/>
          <w:szCs w:val="24"/>
        </w:rPr>
        <w:t xml:space="preserve"> juga </w:t>
      </w:r>
      <w:proofErr w:type="spellStart"/>
      <w:r w:rsidRPr="008A0F6E">
        <w:rPr>
          <w:rFonts w:cs="Times New Roman"/>
          <w:color w:val="000000" w:themeColor="text1"/>
          <w:szCs w:val="24"/>
        </w:rPr>
        <w:t>memperkuat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ditawarkan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konteks</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bagian</w:t>
      </w:r>
      <w:proofErr w:type="spellEnd"/>
      <w:r w:rsidRPr="008A0F6E">
        <w:rPr>
          <w:rFonts w:cs="Times New Roman"/>
          <w:color w:val="000000" w:themeColor="text1"/>
          <w:szCs w:val="24"/>
        </w:rPr>
        <w:t xml:space="preserve"> integral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strategi</w:t>
      </w:r>
      <w:proofErr w:type="spellEnd"/>
      <w:r w:rsidRPr="008A0F6E">
        <w:rPr>
          <w:rFonts w:cs="Times New Roman"/>
          <w:color w:val="000000" w:themeColor="text1"/>
          <w:szCs w:val="24"/>
        </w:rPr>
        <w:t xml:space="preserve"> branding dan </w:t>
      </w:r>
      <w:proofErr w:type="spellStart"/>
      <w:r w:rsidRPr="008A0F6E">
        <w:rPr>
          <w:rFonts w:cs="Times New Roman"/>
          <w:color w:val="000000" w:themeColor="text1"/>
          <w:szCs w:val="24"/>
        </w:rPr>
        <w:t>pelayanan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berorientasi</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w:t>
      </w:r>
    </w:p>
    <w:p w14:paraId="26D19070" w14:textId="77777777" w:rsidR="00EB5BF7" w:rsidRPr="008A0F6E" w:rsidRDefault="00EB5BF7" w:rsidP="004B7874">
      <w:pPr>
        <w:pStyle w:val="ListParagraph"/>
        <w:spacing w:after="0" w:line="240" w:lineRule="auto"/>
        <w:ind w:left="1418"/>
        <w:rPr>
          <w:rFonts w:cs="Times New Roman"/>
          <w:color w:val="000000" w:themeColor="text1"/>
          <w:szCs w:val="24"/>
        </w:rPr>
      </w:pPr>
    </w:p>
    <w:p w14:paraId="14CF3000" w14:textId="6F012B84" w:rsidR="00003741" w:rsidRPr="006E398F" w:rsidRDefault="00003741" w:rsidP="004B7874">
      <w:pPr>
        <w:pStyle w:val="Heading4"/>
        <w:spacing w:line="240" w:lineRule="auto"/>
        <w:ind w:left="709" w:hanging="709"/>
        <w:jc w:val="both"/>
      </w:pPr>
      <w:proofErr w:type="spellStart"/>
      <w:proofErr w:type="gramStart"/>
      <w:r w:rsidRPr="006E398F">
        <w:t>Strategi</w:t>
      </w:r>
      <w:proofErr w:type="spellEnd"/>
      <w:r w:rsidRPr="006E398F">
        <w:t xml:space="preserve">  </w:t>
      </w:r>
      <w:proofErr w:type="spellStart"/>
      <w:r w:rsidRPr="006E398F">
        <w:t>Pengembangan</w:t>
      </w:r>
      <w:proofErr w:type="spellEnd"/>
      <w:proofErr w:type="gramEnd"/>
      <w:r w:rsidRPr="006E398F">
        <w:t xml:space="preserve"> </w:t>
      </w:r>
      <w:proofErr w:type="spellStart"/>
      <w:r w:rsidRPr="006E398F">
        <w:t>dalam</w:t>
      </w:r>
      <w:proofErr w:type="spellEnd"/>
      <w:r w:rsidRPr="006E398F">
        <w:t xml:space="preserve"> </w:t>
      </w:r>
      <w:proofErr w:type="spellStart"/>
      <w:r w:rsidRPr="006E398F">
        <w:t>Meningkatkan</w:t>
      </w:r>
      <w:proofErr w:type="spellEnd"/>
      <w:r w:rsidRPr="006E398F">
        <w:t xml:space="preserve"> Citra </w:t>
      </w:r>
      <w:proofErr w:type="spellStart"/>
      <w:r w:rsidRPr="006E398F">
        <w:t>Rumah</w:t>
      </w:r>
      <w:proofErr w:type="spellEnd"/>
      <w:r w:rsidRPr="006E398F">
        <w:t xml:space="preserve"> </w:t>
      </w:r>
      <w:proofErr w:type="spellStart"/>
      <w:r w:rsidRPr="006E398F">
        <w:t>Sakit</w:t>
      </w:r>
      <w:proofErr w:type="spellEnd"/>
      <w:r w:rsidRPr="006E398F">
        <w:t xml:space="preserve"> dan </w:t>
      </w:r>
      <w:proofErr w:type="spellStart"/>
      <w:r w:rsidRPr="006E398F">
        <w:t>Kepercayaan</w:t>
      </w:r>
      <w:proofErr w:type="spellEnd"/>
      <w:r w:rsidRPr="006E398F">
        <w:t xml:space="preserve"> </w:t>
      </w:r>
      <w:proofErr w:type="spellStart"/>
      <w:r w:rsidRPr="006E398F">
        <w:t>Pasien</w:t>
      </w:r>
      <w:proofErr w:type="spellEnd"/>
    </w:p>
    <w:p w14:paraId="2316E0CD" w14:textId="43642C32" w:rsidR="00DA5DD7" w:rsidRPr="008A0F6E" w:rsidRDefault="00587074" w:rsidP="004B7874">
      <w:pPr>
        <w:spacing w:after="0" w:line="240" w:lineRule="auto"/>
        <w:ind w:firstLine="720"/>
        <w:jc w:val="both"/>
        <w:rPr>
          <w:rFonts w:cs="Times New Roman"/>
          <w:color w:val="000000" w:themeColor="text1"/>
          <w:szCs w:val="24"/>
        </w:rPr>
      </w:pPr>
      <w:r w:rsidRPr="008A0F6E">
        <w:rPr>
          <w:rFonts w:cs="Times New Roman"/>
          <w:noProof/>
          <w:color w:val="000000" w:themeColor="text1"/>
          <w:szCs w:val="24"/>
        </w:rPr>
        <w:drawing>
          <wp:anchor distT="0" distB="0" distL="114300" distR="114300" simplePos="0" relativeHeight="251741184" behindDoc="1" locked="0" layoutInCell="1" allowOverlap="1" wp14:anchorId="68DAC826" wp14:editId="5DA6B085">
            <wp:simplePos x="0" y="0"/>
            <wp:positionH relativeFrom="column">
              <wp:posOffset>-83820</wp:posOffset>
            </wp:positionH>
            <wp:positionV relativeFrom="paragraph">
              <wp:posOffset>720725</wp:posOffset>
            </wp:positionV>
            <wp:extent cx="5039995" cy="103251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1032510"/>
                    </a:xfrm>
                    <a:prstGeom prst="rect">
                      <a:avLst/>
                    </a:prstGeom>
                    <a:noFill/>
                    <a:ln>
                      <a:noFill/>
                    </a:ln>
                  </pic:spPr>
                </pic:pic>
              </a:graphicData>
            </a:graphic>
          </wp:anchor>
        </w:drawing>
      </w:r>
      <w:proofErr w:type="spellStart"/>
      <w:r w:rsidR="00333F6A" w:rsidRPr="008A0F6E">
        <w:rPr>
          <w:rFonts w:cs="Times New Roman"/>
          <w:color w:val="000000" w:themeColor="text1"/>
          <w:szCs w:val="24"/>
        </w:rPr>
        <w:t>Analisis</w:t>
      </w:r>
      <w:proofErr w:type="spellEnd"/>
      <w:r w:rsidR="00333F6A" w:rsidRPr="008A0F6E">
        <w:rPr>
          <w:rFonts w:cs="Times New Roman"/>
          <w:color w:val="000000" w:themeColor="text1"/>
          <w:szCs w:val="24"/>
        </w:rPr>
        <w:t xml:space="preserve"> SWOT yang </w:t>
      </w:r>
      <w:proofErr w:type="spellStart"/>
      <w:r w:rsidR="00333F6A" w:rsidRPr="008A0F6E">
        <w:rPr>
          <w:rFonts w:cs="Times New Roman"/>
          <w:color w:val="000000" w:themeColor="text1"/>
          <w:szCs w:val="24"/>
        </w:rPr>
        <w:t>digunakan</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melalui</w:t>
      </w:r>
      <w:proofErr w:type="spellEnd"/>
      <w:r w:rsidR="00333F6A" w:rsidRPr="008A0F6E">
        <w:rPr>
          <w:rFonts w:cs="Times New Roman"/>
          <w:color w:val="000000" w:themeColor="text1"/>
          <w:szCs w:val="24"/>
        </w:rPr>
        <w:t xml:space="preserve"> proses </w:t>
      </w:r>
      <w:proofErr w:type="spellStart"/>
      <w:r w:rsidR="00333F6A" w:rsidRPr="008A0F6E">
        <w:rPr>
          <w:rFonts w:cs="Times New Roman"/>
          <w:color w:val="000000" w:themeColor="text1"/>
          <w:szCs w:val="24"/>
        </w:rPr>
        <w:t>wawancara</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mendalam</w:t>
      </w:r>
      <w:proofErr w:type="spellEnd"/>
      <w:r w:rsidR="00333F6A" w:rsidRPr="008A0F6E">
        <w:rPr>
          <w:rFonts w:cs="Times New Roman"/>
          <w:color w:val="000000" w:themeColor="text1"/>
          <w:szCs w:val="24"/>
        </w:rPr>
        <w:t xml:space="preserve"> dan juga proses </w:t>
      </w:r>
      <w:proofErr w:type="spellStart"/>
      <w:r w:rsidR="00333F6A" w:rsidRPr="008A0F6E">
        <w:rPr>
          <w:rFonts w:cs="Times New Roman"/>
          <w:color w:val="000000" w:themeColor="text1"/>
          <w:szCs w:val="24"/>
        </w:rPr>
        <w:t>kuantifikasi</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menunjukan</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bahwa</w:t>
      </w:r>
      <w:proofErr w:type="spellEnd"/>
      <w:r w:rsidR="00333F6A" w:rsidRPr="008A0F6E">
        <w:rPr>
          <w:rFonts w:cs="Times New Roman"/>
          <w:color w:val="000000" w:themeColor="text1"/>
          <w:szCs w:val="24"/>
        </w:rPr>
        <w:t xml:space="preserve"> RSIA </w:t>
      </w:r>
      <w:proofErr w:type="spellStart"/>
      <w:r w:rsidR="00333F6A" w:rsidRPr="008A0F6E">
        <w:rPr>
          <w:rFonts w:cs="Times New Roman"/>
          <w:color w:val="000000" w:themeColor="text1"/>
          <w:szCs w:val="24"/>
        </w:rPr>
        <w:t>Pratiwi</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masih</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memiliki</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kekuatan</w:t>
      </w:r>
      <w:proofErr w:type="spellEnd"/>
      <w:r w:rsidR="00333F6A" w:rsidRPr="008A0F6E">
        <w:rPr>
          <w:rFonts w:cs="Times New Roman"/>
          <w:color w:val="000000" w:themeColor="text1"/>
          <w:szCs w:val="24"/>
        </w:rPr>
        <w:t xml:space="preserve"> dan </w:t>
      </w:r>
      <w:proofErr w:type="spellStart"/>
      <w:r w:rsidR="00333F6A" w:rsidRPr="008A0F6E">
        <w:rPr>
          <w:rFonts w:cs="Times New Roman"/>
          <w:color w:val="000000" w:themeColor="text1"/>
          <w:szCs w:val="24"/>
        </w:rPr>
        <w:t>peluang</w:t>
      </w:r>
      <w:proofErr w:type="spellEnd"/>
      <w:r w:rsidR="00333F6A" w:rsidRPr="008A0F6E">
        <w:rPr>
          <w:rFonts w:cs="Times New Roman"/>
          <w:color w:val="000000" w:themeColor="text1"/>
          <w:szCs w:val="24"/>
        </w:rPr>
        <w:t xml:space="preserve"> yang </w:t>
      </w:r>
      <w:proofErr w:type="spellStart"/>
      <w:r w:rsidR="00333F6A" w:rsidRPr="008A0F6E">
        <w:rPr>
          <w:rFonts w:cs="Times New Roman"/>
          <w:color w:val="000000" w:themeColor="text1"/>
          <w:szCs w:val="24"/>
        </w:rPr>
        <w:t>cukup</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besar</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dalam</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kompetisi</w:t>
      </w:r>
      <w:proofErr w:type="spellEnd"/>
      <w:r w:rsidR="00333F6A" w:rsidRPr="008A0F6E">
        <w:rPr>
          <w:rFonts w:cs="Times New Roman"/>
          <w:color w:val="000000" w:themeColor="text1"/>
          <w:szCs w:val="24"/>
        </w:rPr>
        <w:t xml:space="preserve"> </w:t>
      </w:r>
      <w:proofErr w:type="spellStart"/>
      <w:r w:rsidR="00333F6A" w:rsidRPr="008A0F6E">
        <w:rPr>
          <w:rFonts w:cs="Times New Roman"/>
          <w:color w:val="000000" w:themeColor="text1"/>
          <w:szCs w:val="24"/>
        </w:rPr>
        <w:t>faskes</w:t>
      </w:r>
      <w:proofErr w:type="spellEnd"/>
      <w:r w:rsidR="00333F6A" w:rsidRPr="008A0F6E">
        <w:rPr>
          <w:rFonts w:cs="Times New Roman"/>
          <w:color w:val="000000" w:themeColor="text1"/>
          <w:szCs w:val="24"/>
        </w:rPr>
        <w:t xml:space="preserve"> di </w:t>
      </w:r>
      <w:proofErr w:type="spellStart"/>
      <w:r w:rsidR="00333F6A" w:rsidRPr="008A0F6E">
        <w:rPr>
          <w:rFonts w:cs="Times New Roman"/>
          <w:color w:val="000000" w:themeColor="text1"/>
          <w:szCs w:val="24"/>
        </w:rPr>
        <w:t>kota</w:t>
      </w:r>
      <w:proofErr w:type="spellEnd"/>
      <w:r w:rsidR="00333F6A" w:rsidRPr="008A0F6E">
        <w:rPr>
          <w:rFonts w:cs="Times New Roman"/>
          <w:color w:val="000000" w:themeColor="text1"/>
          <w:szCs w:val="24"/>
        </w:rPr>
        <w:t xml:space="preserve"> Tangerang.</w:t>
      </w:r>
    </w:p>
    <w:p w14:paraId="0B7E20E5" w14:textId="75005DAA" w:rsidR="00333F6A" w:rsidRPr="008A0F6E" w:rsidRDefault="00587074" w:rsidP="004B7874">
      <w:pPr>
        <w:spacing w:after="0" w:line="240" w:lineRule="auto"/>
        <w:ind w:firstLine="720"/>
        <w:jc w:val="both"/>
        <w:rPr>
          <w:rFonts w:cs="Times New Roman"/>
          <w:color w:val="000000" w:themeColor="text1"/>
          <w:szCs w:val="24"/>
        </w:rPr>
      </w:pPr>
      <w:r w:rsidRPr="008A0F6E">
        <w:rPr>
          <w:rFonts w:cs="Times New Roman"/>
          <w:noProof/>
          <w:color w:val="000000" w:themeColor="text1"/>
          <w:szCs w:val="24"/>
        </w:rPr>
        <w:drawing>
          <wp:anchor distT="0" distB="0" distL="114300" distR="114300" simplePos="0" relativeHeight="251742208" behindDoc="0" locked="0" layoutInCell="1" allowOverlap="1" wp14:anchorId="2A7D0FEB" wp14:editId="5F96954D">
            <wp:simplePos x="0" y="0"/>
            <wp:positionH relativeFrom="column">
              <wp:posOffset>-83820</wp:posOffset>
            </wp:positionH>
            <wp:positionV relativeFrom="paragraph">
              <wp:posOffset>1378585</wp:posOffset>
            </wp:positionV>
            <wp:extent cx="5039995" cy="1032510"/>
            <wp:effectExtent l="0" t="0" r="825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1032510"/>
                    </a:xfrm>
                    <a:prstGeom prst="rect">
                      <a:avLst/>
                    </a:prstGeom>
                    <a:noFill/>
                    <a:ln>
                      <a:noFill/>
                    </a:ln>
                  </pic:spPr>
                </pic:pic>
              </a:graphicData>
            </a:graphic>
          </wp:anchor>
        </w:drawing>
      </w:r>
    </w:p>
    <w:p w14:paraId="2999529B" w14:textId="6FA49543" w:rsidR="00333F6A" w:rsidRDefault="00333F6A" w:rsidP="004B7874">
      <w:pPr>
        <w:spacing w:after="0" w:line="240" w:lineRule="auto"/>
        <w:ind w:firstLine="720"/>
        <w:jc w:val="both"/>
        <w:rPr>
          <w:rFonts w:cs="Times New Roman"/>
          <w:color w:val="000000" w:themeColor="text1"/>
          <w:szCs w:val="24"/>
        </w:rPr>
      </w:pPr>
    </w:p>
    <w:p w14:paraId="75F18378" w14:textId="560770E6" w:rsidR="007A079E" w:rsidRPr="007A079E" w:rsidRDefault="00D062D2" w:rsidP="004B7874">
      <w:pPr>
        <w:spacing w:after="0" w:line="240" w:lineRule="auto"/>
        <w:ind w:firstLine="720"/>
        <w:jc w:val="both"/>
        <w:rPr>
          <w:rFonts w:eastAsia="SimSun" w:cs="Times New Roman"/>
          <w:color w:val="000000" w:themeColor="text1"/>
          <w:szCs w:val="24"/>
        </w:rPr>
      </w:pPr>
      <w:r w:rsidRPr="008A0F6E">
        <w:lastRenderedPageBreak/>
        <w:fldChar w:fldCharType="begin"/>
      </w:r>
      <w:r w:rsidRPr="008A0F6E">
        <w:instrText xml:space="preserve"> LINK </w:instrText>
      </w:r>
      <w:r w:rsidR="00736A7B">
        <w:instrText xml:space="preserve">Excel.Sheet.12 "D:\\1. PROJECT IAP\\23. UNPAS\\THESIS\\FINAL THESIS\\ANALISIS SWOT  BOBOT, RATING, SCORE(120425).xlsx" Sheet1!R45C13:R46C14 </w:instrText>
      </w:r>
      <w:r w:rsidRPr="008A0F6E">
        <w:instrText xml:space="preserve">\a \f 4 \h  \* MERGEFORMAT </w:instrText>
      </w:r>
      <w:r w:rsidRPr="008A0F6E">
        <w:fldChar w:fldCharType="separate"/>
      </w:r>
    </w:p>
    <w:p w14:paraId="6C50CC09" w14:textId="7AA86DCA" w:rsidR="00333F6A" w:rsidRDefault="006827CC" w:rsidP="004B7874">
      <w:pPr>
        <w:spacing w:after="0" w:line="240" w:lineRule="auto"/>
        <w:ind w:firstLine="720"/>
        <w:jc w:val="both"/>
        <w:rPr>
          <w:rFonts w:cs="Times New Roman"/>
          <w:color w:val="000000" w:themeColor="text1"/>
          <w:szCs w:val="24"/>
        </w:rPr>
      </w:pPr>
      <w:r w:rsidRPr="008A0F6E">
        <w:rPr>
          <w:rFonts w:cs="Times New Roman"/>
          <w:noProof/>
          <w:color w:val="000000" w:themeColor="text1"/>
          <w:szCs w:val="24"/>
        </w:rPr>
        <w:drawing>
          <wp:anchor distT="0" distB="0" distL="114300" distR="114300" simplePos="0" relativeHeight="251744256" behindDoc="0" locked="0" layoutInCell="1" allowOverlap="1" wp14:anchorId="25CCE5A1" wp14:editId="339FCB42">
            <wp:simplePos x="0" y="0"/>
            <wp:positionH relativeFrom="column">
              <wp:posOffset>-152400</wp:posOffset>
            </wp:positionH>
            <wp:positionV relativeFrom="paragraph">
              <wp:posOffset>1361440</wp:posOffset>
            </wp:positionV>
            <wp:extent cx="5039995" cy="1037590"/>
            <wp:effectExtent l="0" t="0" r="825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1037590"/>
                    </a:xfrm>
                    <a:prstGeom prst="rect">
                      <a:avLst/>
                    </a:prstGeom>
                    <a:noFill/>
                    <a:ln>
                      <a:noFill/>
                    </a:ln>
                  </pic:spPr>
                </pic:pic>
              </a:graphicData>
            </a:graphic>
          </wp:anchor>
        </w:drawing>
      </w:r>
      <w:r w:rsidRPr="008A0F6E">
        <w:rPr>
          <w:rFonts w:cs="Times New Roman"/>
          <w:noProof/>
          <w:color w:val="000000" w:themeColor="text1"/>
          <w:szCs w:val="24"/>
        </w:rPr>
        <w:drawing>
          <wp:anchor distT="0" distB="0" distL="114300" distR="114300" simplePos="0" relativeHeight="251743232" behindDoc="0" locked="0" layoutInCell="1" allowOverlap="1" wp14:anchorId="188CC737" wp14:editId="7951AB6F">
            <wp:simplePos x="0" y="0"/>
            <wp:positionH relativeFrom="column">
              <wp:posOffset>-152400</wp:posOffset>
            </wp:positionH>
            <wp:positionV relativeFrom="paragraph">
              <wp:posOffset>205105</wp:posOffset>
            </wp:positionV>
            <wp:extent cx="5039995" cy="1032510"/>
            <wp:effectExtent l="0" t="0" r="825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1032510"/>
                    </a:xfrm>
                    <a:prstGeom prst="rect">
                      <a:avLst/>
                    </a:prstGeom>
                    <a:noFill/>
                    <a:ln>
                      <a:noFill/>
                    </a:ln>
                  </pic:spPr>
                </pic:pic>
              </a:graphicData>
            </a:graphic>
          </wp:anchor>
        </w:drawing>
      </w:r>
      <w:r w:rsidR="00D062D2" w:rsidRPr="008A0F6E">
        <w:rPr>
          <w:rFonts w:cs="Times New Roman"/>
          <w:color w:val="000000" w:themeColor="text1"/>
          <w:szCs w:val="24"/>
        </w:rPr>
        <w:fldChar w:fldCharType="end"/>
      </w:r>
    </w:p>
    <w:p w14:paraId="36B97B2B" w14:textId="13E73100" w:rsidR="006827CC" w:rsidRDefault="006827CC" w:rsidP="004B7874">
      <w:pPr>
        <w:spacing w:after="0" w:line="240" w:lineRule="auto"/>
        <w:ind w:firstLine="720"/>
        <w:jc w:val="both"/>
        <w:rPr>
          <w:rFonts w:cs="Times New Roman"/>
          <w:color w:val="000000" w:themeColor="text1"/>
          <w:szCs w:val="24"/>
        </w:rPr>
      </w:pPr>
    </w:p>
    <w:p w14:paraId="5791BEFC" w14:textId="0D58B080" w:rsidR="00F86DC1" w:rsidRDefault="00F86DC1" w:rsidP="004B7874">
      <w:pPr>
        <w:spacing w:after="0" w:line="240" w:lineRule="auto"/>
        <w:ind w:firstLine="720"/>
        <w:jc w:val="both"/>
        <w:rPr>
          <w:rFonts w:cs="Times New Roman"/>
          <w:color w:val="000000" w:themeColor="text1"/>
          <w:szCs w:val="24"/>
        </w:rPr>
      </w:pPr>
    </w:p>
    <w:tbl>
      <w:tblPr>
        <w:tblpPr w:leftFromText="180" w:rightFromText="180" w:vertAnchor="text" w:horzAnchor="page" w:tblpX="2917" w:tblpY="14"/>
        <w:tblW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36"/>
      </w:tblGrid>
      <w:tr w:rsidR="006827CC" w:rsidRPr="008A0F6E" w14:paraId="2CD1577B" w14:textId="77777777" w:rsidTr="006827CC">
        <w:trPr>
          <w:trHeight w:val="276"/>
        </w:trPr>
        <w:tc>
          <w:tcPr>
            <w:tcW w:w="960" w:type="dxa"/>
            <w:shd w:val="clear" w:color="auto" w:fill="auto"/>
            <w:noWrap/>
            <w:vAlign w:val="bottom"/>
            <w:hideMark/>
          </w:tcPr>
          <w:p w14:paraId="7E482E5B" w14:textId="77777777" w:rsidR="006827CC" w:rsidRPr="008A0F6E" w:rsidRDefault="006827CC" w:rsidP="006827CC">
            <w:pPr>
              <w:spacing w:after="0" w:line="240" w:lineRule="auto"/>
              <w:rPr>
                <w:rFonts w:eastAsia="Times New Roman" w:cs="Times New Roman"/>
                <w:b/>
                <w:bCs/>
                <w:color w:val="000000" w:themeColor="text1"/>
                <w:szCs w:val="24"/>
              </w:rPr>
            </w:pPr>
            <w:r w:rsidRPr="008A0F6E">
              <w:rPr>
                <w:rFonts w:eastAsia="Times New Roman" w:cs="Times New Roman"/>
                <w:b/>
                <w:bCs/>
                <w:color w:val="000000" w:themeColor="text1"/>
                <w:szCs w:val="24"/>
              </w:rPr>
              <w:t>X</w:t>
            </w:r>
          </w:p>
        </w:tc>
        <w:tc>
          <w:tcPr>
            <w:tcW w:w="636" w:type="dxa"/>
            <w:shd w:val="clear" w:color="auto" w:fill="auto"/>
            <w:noWrap/>
            <w:vAlign w:val="bottom"/>
            <w:hideMark/>
          </w:tcPr>
          <w:p w14:paraId="32276819" w14:textId="77777777" w:rsidR="006827CC" w:rsidRPr="008A0F6E" w:rsidRDefault="006827CC" w:rsidP="006827CC">
            <w:pPr>
              <w:spacing w:after="0" w:line="240" w:lineRule="auto"/>
              <w:jc w:val="right"/>
              <w:rPr>
                <w:rFonts w:eastAsia="Times New Roman" w:cs="Times New Roman"/>
                <w:b/>
                <w:bCs/>
                <w:color w:val="000000" w:themeColor="text1"/>
                <w:szCs w:val="24"/>
              </w:rPr>
            </w:pPr>
            <w:r w:rsidRPr="008A0F6E">
              <w:rPr>
                <w:rFonts w:eastAsia="Times New Roman" w:cs="Times New Roman"/>
                <w:b/>
                <w:bCs/>
                <w:color w:val="000000" w:themeColor="text1"/>
                <w:szCs w:val="24"/>
              </w:rPr>
              <w:t>0.87</w:t>
            </w:r>
          </w:p>
        </w:tc>
      </w:tr>
      <w:tr w:rsidR="006827CC" w:rsidRPr="008A0F6E" w14:paraId="1CF106BD" w14:textId="77777777" w:rsidTr="006827CC">
        <w:trPr>
          <w:trHeight w:val="276"/>
        </w:trPr>
        <w:tc>
          <w:tcPr>
            <w:tcW w:w="960" w:type="dxa"/>
            <w:shd w:val="clear" w:color="auto" w:fill="auto"/>
            <w:noWrap/>
            <w:vAlign w:val="bottom"/>
            <w:hideMark/>
          </w:tcPr>
          <w:p w14:paraId="7615DFB3" w14:textId="77777777" w:rsidR="006827CC" w:rsidRPr="008A0F6E" w:rsidRDefault="006827CC" w:rsidP="006827CC">
            <w:pPr>
              <w:spacing w:after="0" w:line="240" w:lineRule="auto"/>
              <w:rPr>
                <w:rFonts w:eastAsia="Times New Roman" w:cs="Times New Roman"/>
                <w:b/>
                <w:bCs/>
                <w:color w:val="000000" w:themeColor="text1"/>
                <w:szCs w:val="24"/>
              </w:rPr>
            </w:pPr>
            <w:r w:rsidRPr="008A0F6E">
              <w:rPr>
                <w:rFonts w:eastAsia="Times New Roman" w:cs="Times New Roman"/>
                <w:b/>
                <w:bCs/>
                <w:color w:val="000000" w:themeColor="text1"/>
                <w:szCs w:val="24"/>
              </w:rPr>
              <w:t>Y</w:t>
            </w:r>
          </w:p>
        </w:tc>
        <w:tc>
          <w:tcPr>
            <w:tcW w:w="636" w:type="dxa"/>
            <w:shd w:val="clear" w:color="auto" w:fill="auto"/>
            <w:noWrap/>
            <w:vAlign w:val="bottom"/>
            <w:hideMark/>
          </w:tcPr>
          <w:p w14:paraId="4033C3F3" w14:textId="77777777" w:rsidR="006827CC" w:rsidRPr="008A0F6E" w:rsidRDefault="006827CC" w:rsidP="006827CC">
            <w:pPr>
              <w:spacing w:after="0" w:line="240" w:lineRule="auto"/>
              <w:jc w:val="right"/>
              <w:rPr>
                <w:rFonts w:eastAsia="Times New Roman" w:cs="Times New Roman"/>
                <w:b/>
                <w:bCs/>
                <w:color w:val="000000" w:themeColor="text1"/>
                <w:szCs w:val="24"/>
              </w:rPr>
            </w:pPr>
            <w:r w:rsidRPr="008A0F6E">
              <w:rPr>
                <w:rFonts w:eastAsia="Times New Roman" w:cs="Times New Roman"/>
                <w:b/>
                <w:bCs/>
                <w:color w:val="000000" w:themeColor="text1"/>
                <w:szCs w:val="24"/>
              </w:rPr>
              <w:t>1.14</w:t>
            </w:r>
          </w:p>
        </w:tc>
      </w:tr>
    </w:tbl>
    <w:p w14:paraId="1E77E802" w14:textId="790C4F78" w:rsidR="00F86DC1" w:rsidRDefault="00F86DC1" w:rsidP="004B7874">
      <w:pPr>
        <w:spacing w:after="0" w:line="240" w:lineRule="auto"/>
        <w:ind w:firstLine="720"/>
        <w:jc w:val="both"/>
        <w:rPr>
          <w:rFonts w:cs="Times New Roman"/>
          <w:color w:val="000000" w:themeColor="text1"/>
          <w:szCs w:val="24"/>
        </w:rPr>
      </w:pPr>
    </w:p>
    <w:p w14:paraId="68519804" w14:textId="1D41C12C" w:rsidR="00F86DC1" w:rsidRDefault="00F86DC1" w:rsidP="004B7874">
      <w:pPr>
        <w:spacing w:after="0" w:line="240" w:lineRule="auto"/>
        <w:ind w:firstLine="720"/>
        <w:jc w:val="both"/>
        <w:rPr>
          <w:rFonts w:cs="Times New Roman"/>
          <w:color w:val="000000" w:themeColor="text1"/>
          <w:szCs w:val="24"/>
        </w:rPr>
      </w:pPr>
    </w:p>
    <w:p w14:paraId="7E9C8827" w14:textId="562031D5" w:rsidR="00F86DC1" w:rsidRDefault="00F86DC1" w:rsidP="004B7874">
      <w:pPr>
        <w:spacing w:after="0" w:line="240" w:lineRule="auto"/>
        <w:ind w:firstLine="720"/>
        <w:jc w:val="both"/>
        <w:rPr>
          <w:rFonts w:cs="Times New Roman"/>
          <w:color w:val="000000" w:themeColor="text1"/>
          <w:szCs w:val="24"/>
        </w:rPr>
      </w:pPr>
    </w:p>
    <w:p w14:paraId="27D2CA60" w14:textId="5A14E928" w:rsidR="00333F6A" w:rsidRPr="008A0F6E" w:rsidRDefault="007873FC" w:rsidP="004B7874">
      <w:pPr>
        <w:spacing w:after="0" w:line="240" w:lineRule="auto"/>
        <w:ind w:firstLine="720"/>
        <w:jc w:val="both"/>
        <w:rPr>
          <w:rFonts w:cs="Times New Roman"/>
          <w:color w:val="000000" w:themeColor="text1"/>
          <w:szCs w:val="24"/>
        </w:rPr>
      </w:pPr>
      <w:r w:rsidRPr="008A0F6E">
        <w:rPr>
          <w:rFonts w:cs="Times New Roman"/>
          <w:noProof/>
          <w:color w:val="000000" w:themeColor="text1"/>
          <w:szCs w:val="24"/>
        </w:rPr>
        <mc:AlternateContent>
          <mc:Choice Requires="wpg">
            <w:drawing>
              <wp:anchor distT="0" distB="0" distL="114300" distR="114300" simplePos="0" relativeHeight="251746304" behindDoc="0" locked="0" layoutInCell="1" allowOverlap="1" wp14:anchorId="6F419592" wp14:editId="05231616">
                <wp:simplePos x="0" y="0"/>
                <wp:positionH relativeFrom="column">
                  <wp:posOffset>388620</wp:posOffset>
                </wp:positionH>
                <wp:positionV relativeFrom="paragraph">
                  <wp:posOffset>1905</wp:posOffset>
                </wp:positionV>
                <wp:extent cx="4572000" cy="27432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4572000" cy="2743200"/>
                          <a:chOff x="0" y="0"/>
                          <a:chExt cx="4572000" cy="2743200"/>
                        </a:xfrm>
                      </wpg:grpSpPr>
                      <wpg:graphicFrame>
                        <wpg:cNvPr id="2" name="Chart 2">
                          <a:extLst>
                            <a:ext uri="{FF2B5EF4-FFF2-40B4-BE49-F238E27FC236}">
                              <a16:creationId xmlns:a16="http://schemas.microsoft.com/office/drawing/2014/main" id="{98FD09B1-B817-4F7C-8EBA-91D9A14BFBDD}"/>
                            </a:ext>
                          </a:extLst>
                        </wpg:cNvPr>
                        <wpg:cNvFrPr/>
                        <wpg:xfrm>
                          <a:off x="0" y="0"/>
                          <a:ext cx="4572000" cy="2743200"/>
                        </wpg:xfrm>
                        <a:graphic>
                          <a:graphicData uri="http://schemas.openxmlformats.org/drawingml/2006/chart">
                            <c:chart xmlns:c="http://schemas.openxmlformats.org/drawingml/2006/chart" xmlns:r="http://schemas.openxmlformats.org/officeDocument/2006/relationships" r:id="rId15"/>
                          </a:graphicData>
                        </a:graphic>
                      </wpg:graphicFrame>
                      <wps:wsp>
                        <wps:cNvPr id="5" name="Oval 5"/>
                        <wps:cNvSpPr/>
                        <wps:spPr>
                          <a:xfrm>
                            <a:off x="2926080" y="906780"/>
                            <a:ext cx="152400" cy="1524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9FA717" id="Group 7" o:spid="_x0000_s1026" style="position:absolute;margin-left:30.6pt;margin-top:.15pt;width:5in;height:3in;z-index:251746304" coordsize="45720,2743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60;top:-60;width:45840;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">
                  <v:imagedata r:id="rId33" o:title=""/>
                  <o:lock v:ext="edit" aspectratio="f"/>
                </v:shape>
                <v:oval id="Oval 5" o:spid="_x0000_s1028" style="position:absolute;left:29260;top:9067;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" fillcolor="red" stroked="f" strokeweight="2pt"/>
                <w10:wrap type="topAndBottom"/>
              </v:group>
            </w:pict>
          </mc:Fallback>
        </mc:AlternateContent>
      </w:r>
    </w:p>
    <w:p w14:paraId="395622A6" w14:textId="788F3D06" w:rsidR="00333F6A" w:rsidRPr="008A0F6E" w:rsidRDefault="007873FC"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Strategi</w:t>
      </w:r>
      <w:proofErr w:type="spellEnd"/>
      <w:r w:rsidR="00D062D2" w:rsidRPr="008A0F6E">
        <w:rPr>
          <w:rFonts w:cs="Times New Roman"/>
          <w:color w:val="000000" w:themeColor="text1"/>
          <w:szCs w:val="24"/>
        </w:rPr>
        <w:t xml:space="preserve"> </w:t>
      </w:r>
      <w:proofErr w:type="spellStart"/>
      <w:r w:rsidR="00D062D2" w:rsidRPr="008A0F6E">
        <w:rPr>
          <w:rFonts w:cs="Times New Roman"/>
          <w:color w:val="000000" w:themeColor="text1"/>
          <w:szCs w:val="24"/>
        </w:rPr>
        <w:t>dari</w:t>
      </w:r>
      <w:proofErr w:type="spellEnd"/>
      <w:r w:rsidR="00D062D2" w:rsidRPr="008A0F6E">
        <w:rPr>
          <w:rFonts w:cs="Times New Roman"/>
          <w:color w:val="000000" w:themeColor="text1"/>
          <w:szCs w:val="24"/>
        </w:rPr>
        <w:t xml:space="preserve"> </w:t>
      </w:r>
      <w:proofErr w:type="spellStart"/>
      <w:r w:rsidR="00D062D2" w:rsidRPr="008A0F6E">
        <w:rPr>
          <w:rFonts w:cs="Times New Roman"/>
          <w:color w:val="000000" w:themeColor="text1"/>
          <w:szCs w:val="24"/>
        </w:rPr>
        <w:t>posisi</w:t>
      </w:r>
      <w:proofErr w:type="spellEnd"/>
      <w:r w:rsidR="00D062D2" w:rsidRPr="008A0F6E">
        <w:rPr>
          <w:rFonts w:cs="Times New Roman"/>
          <w:color w:val="000000" w:themeColor="text1"/>
          <w:szCs w:val="24"/>
        </w:rPr>
        <w:t xml:space="preserve"> </w:t>
      </w:r>
      <w:proofErr w:type="spellStart"/>
      <w:r w:rsidR="00D062D2" w:rsidRPr="008A0F6E">
        <w:rPr>
          <w:rFonts w:cs="Times New Roman"/>
          <w:color w:val="000000" w:themeColor="text1"/>
          <w:szCs w:val="24"/>
        </w:rPr>
        <w:t>analisis</w:t>
      </w:r>
      <w:proofErr w:type="spellEnd"/>
      <w:r w:rsidR="00D062D2" w:rsidRPr="008A0F6E">
        <w:rPr>
          <w:rFonts w:cs="Times New Roman"/>
          <w:color w:val="000000" w:themeColor="text1"/>
          <w:szCs w:val="24"/>
        </w:rPr>
        <w:t xml:space="preserve"> SWOT </w:t>
      </w:r>
      <w:proofErr w:type="spellStart"/>
      <w:r w:rsidR="00D062D2" w:rsidRPr="008A0F6E">
        <w:rPr>
          <w:rFonts w:cs="Times New Roman"/>
          <w:color w:val="000000" w:themeColor="text1"/>
          <w:szCs w:val="24"/>
        </w:rPr>
        <w:t>tersebut</w:t>
      </w:r>
      <w:proofErr w:type="spellEnd"/>
      <w:r w:rsidR="00D062D2" w:rsidRPr="008A0F6E">
        <w:rPr>
          <w:rFonts w:cs="Times New Roman"/>
          <w:color w:val="000000" w:themeColor="text1"/>
          <w:szCs w:val="24"/>
        </w:rPr>
        <w:t xml:space="preserve"> </w:t>
      </w:r>
      <w:proofErr w:type="spellStart"/>
      <w:r w:rsidR="00D062D2" w:rsidRPr="008A0F6E">
        <w:rPr>
          <w:rFonts w:cs="Times New Roman"/>
          <w:color w:val="000000" w:themeColor="text1"/>
          <w:szCs w:val="24"/>
        </w:rPr>
        <w:t>adalah</w:t>
      </w:r>
      <w:proofErr w:type="spellEnd"/>
      <w:r w:rsidR="00D062D2" w:rsidRPr="008A0F6E">
        <w:rPr>
          <w:rFonts w:cs="Times New Roman"/>
          <w:color w:val="000000" w:themeColor="text1"/>
          <w:szCs w:val="24"/>
        </w:rPr>
        <w:t xml:space="preserve"> </w:t>
      </w:r>
    </w:p>
    <w:p w14:paraId="1C90958B" w14:textId="6F19BBA9" w:rsidR="00D062D2" w:rsidRPr="008A0F6E" w:rsidRDefault="006E398F" w:rsidP="004B7874">
      <w:pPr>
        <w:spacing w:line="240" w:lineRule="auto"/>
        <w:rPr>
          <w:rFonts w:eastAsia="Times New Roman"/>
        </w:rPr>
      </w:pPr>
      <w:r>
        <w:rPr>
          <w:rStyle w:val="Strong"/>
          <w:rFonts w:cs="Times New Roman"/>
          <w:color w:val="000000" w:themeColor="text1"/>
          <w:szCs w:val="24"/>
        </w:rPr>
        <w:t xml:space="preserve">a. </w:t>
      </w:r>
      <w:bookmarkStart w:id="6" w:name="_Toc195779064"/>
      <w:r w:rsidR="00D062D2" w:rsidRPr="008A0F6E">
        <w:rPr>
          <w:rStyle w:val="Strong"/>
          <w:rFonts w:cs="Times New Roman"/>
          <w:color w:val="000000" w:themeColor="text1"/>
          <w:szCs w:val="24"/>
        </w:rPr>
        <w:t>SO (</w:t>
      </w:r>
      <w:r w:rsidR="00D062D2" w:rsidRPr="004D1909">
        <w:rPr>
          <w:rStyle w:val="Strong"/>
          <w:rFonts w:cs="Times New Roman"/>
          <w:i/>
          <w:iCs/>
          <w:color w:val="000000" w:themeColor="text1"/>
          <w:szCs w:val="24"/>
        </w:rPr>
        <w:t>Strength</w:t>
      </w:r>
      <w:r w:rsidR="00D062D2" w:rsidRPr="008A0F6E">
        <w:rPr>
          <w:rStyle w:val="Strong"/>
          <w:rFonts w:cs="Times New Roman"/>
          <w:color w:val="000000" w:themeColor="text1"/>
          <w:szCs w:val="24"/>
        </w:rPr>
        <w:t>-</w:t>
      </w:r>
      <w:r w:rsidR="00D062D2" w:rsidRPr="004D1909">
        <w:rPr>
          <w:rStyle w:val="Strong"/>
          <w:rFonts w:cs="Times New Roman"/>
          <w:i/>
          <w:iCs/>
          <w:color w:val="000000" w:themeColor="text1"/>
          <w:szCs w:val="24"/>
        </w:rPr>
        <w:t>Opportunity</w:t>
      </w:r>
      <w:r w:rsidR="00D062D2" w:rsidRPr="008A0F6E">
        <w:rPr>
          <w:rStyle w:val="Strong"/>
          <w:rFonts w:cs="Times New Roman"/>
          <w:color w:val="000000" w:themeColor="text1"/>
          <w:szCs w:val="24"/>
        </w:rPr>
        <w:t>):</w:t>
      </w:r>
      <w:bookmarkEnd w:id="6"/>
    </w:p>
    <w:p w14:paraId="71C5B662" w14:textId="77777777" w:rsidR="00D062D2" w:rsidRPr="008A0F6E" w:rsidRDefault="00D062D2" w:rsidP="004B7874">
      <w:pPr>
        <w:spacing w:after="0" w:line="240" w:lineRule="auto"/>
        <w:ind w:firstLine="360"/>
        <w:jc w:val="both"/>
        <w:rPr>
          <w:rFonts w:cs="Times New Roman"/>
          <w:color w:val="000000" w:themeColor="text1"/>
          <w:szCs w:val="24"/>
        </w:rPr>
      </w:pPr>
      <w:proofErr w:type="spellStart"/>
      <w:r w:rsidRPr="008A0F6E">
        <w:rPr>
          <w:rStyle w:val="Strong"/>
          <w:rFonts w:cs="Times New Roman"/>
          <w:b w:val="0"/>
          <w:bCs w:val="0"/>
          <w:color w:val="000000" w:themeColor="text1"/>
          <w:szCs w:val="24"/>
        </w:rPr>
        <w:t>Strategi</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Proaktif</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Memanfaatkan</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Kekuatan</w:t>
      </w:r>
      <w:proofErr w:type="spellEnd"/>
      <w:r w:rsidRPr="008A0F6E">
        <w:rPr>
          <w:rStyle w:val="Strong"/>
          <w:rFonts w:cs="Times New Roman"/>
          <w:b w:val="0"/>
          <w:bCs w:val="0"/>
          <w:color w:val="000000" w:themeColor="text1"/>
          <w:szCs w:val="24"/>
        </w:rPr>
        <w:t xml:space="preserve"> Internal dan </w:t>
      </w:r>
      <w:proofErr w:type="spellStart"/>
      <w:r w:rsidRPr="008A0F6E">
        <w:rPr>
          <w:rStyle w:val="Strong"/>
          <w:rFonts w:cs="Times New Roman"/>
          <w:b w:val="0"/>
          <w:bCs w:val="0"/>
          <w:color w:val="000000" w:themeColor="text1"/>
          <w:szCs w:val="24"/>
        </w:rPr>
        <w:t>Peluang</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Eksternal</w:t>
      </w:r>
      <w:proofErr w:type="spellEnd"/>
    </w:p>
    <w:p w14:paraId="48F2B2FB" w14:textId="47738CD8" w:rsidR="00D062D2" w:rsidRPr="008A0F6E" w:rsidRDefault="00D062D2" w:rsidP="004B7874">
      <w:pPr>
        <w:numPr>
          <w:ilvl w:val="0"/>
          <w:numId w:val="92"/>
        </w:numPr>
        <w:spacing w:after="0" w:line="240" w:lineRule="auto"/>
        <w:jc w:val="both"/>
        <w:rPr>
          <w:rFonts w:cs="Times New Roman"/>
          <w:color w:val="000000" w:themeColor="text1"/>
          <w:szCs w:val="24"/>
        </w:rPr>
      </w:pPr>
      <w:proofErr w:type="spellStart"/>
      <w:r w:rsidRPr="008A0F6E">
        <w:rPr>
          <w:rStyle w:val="Strong"/>
          <w:rFonts w:cs="Times New Roman"/>
          <w:b w:val="0"/>
          <w:bCs w:val="0"/>
          <w:color w:val="000000" w:themeColor="text1"/>
          <w:szCs w:val="24"/>
        </w:rPr>
        <w:t>Renovasi</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fasad</w:t>
      </w:r>
      <w:proofErr w:type="spellEnd"/>
      <w:r w:rsidRPr="008A0F6E">
        <w:rPr>
          <w:rStyle w:val="Strong"/>
          <w:rFonts w:cs="Times New Roman"/>
          <w:b w:val="0"/>
          <w:bCs w:val="0"/>
          <w:color w:val="000000" w:themeColor="text1"/>
          <w:szCs w:val="24"/>
        </w:rPr>
        <w:t xml:space="preserve"> dan interior dengan </w:t>
      </w:r>
      <w:proofErr w:type="spellStart"/>
      <w:r w:rsidRPr="008A0F6E">
        <w:rPr>
          <w:rStyle w:val="Strong"/>
          <w:rFonts w:cs="Times New Roman"/>
          <w:b w:val="0"/>
          <w:bCs w:val="0"/>
          <w:color w:val="000000" w:themeColor="text1"/>
          <w:szCs w:val="24"/>
        </w:rPr>
        <w:t>pendekatan</w:t>
      </w:r>
      <w:proofErr w:type="spellEnd"/>
      <w:r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konsep</w:t>
      </w:r>
      <w:proofErr w:type="spellEnd"/>
      <w:r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arsitektur</w:t>
      </w:r>
      <w:proofErr w:type="spellEnd"/>
      <w:r w:rsidR="00B814B1" w:rsidRPr="008A0F6E">
        <w:rPr>
          <w:rStyle w:val="Strong"/>
          <w:rFonts w:cs="Times New Roman"/>
          <w:b w:val="0"/>
          <w:bCs w:val="0"/>
          <w:color w:val="000000" w:themeColor="text1"/>
          <w:szCs w:val="24"/>
        </w:rPr>
        <w:t xml:space="preserve"> yang </w:t>
      </w:r>
      <w:proofErr w:type="spellStart"/>
      <w:r w:rsidR="00B814B1" w:rsidRPr="008A0F6E">
        <w:rPr>
          <w:rStyle w:val="Strong"/>
          <w:rFonts w:cs="Times New Roman"/>
          <w:b w:val="0"/>
          <w:bCs w:val="0"/>
          <w:color w:val="000000" w:themeColor="text1"/>
          <w:szCs w:val="24"/>
        </w:rPr>
        <w:t>tepat</w:t>
      </w:r>
      <w:proofErr w:type="spellEnd"/>
      <w:r w:rsidR="00B814B1" w:rsidRPr="008A0F6E">
        <w:rPr>
          <w:rStyle w:val="Strong"/>
          <w:rFonts w:cs="Times New Roman"/>
          <w:b w:val="0"/>
          <w:bCs w:val="0"/>
          <w:color w:val="000000" w:themeColor="text1"/>
          <w:szCs w:val="24"/>
        </w:rPr>
        <w:t xml:space="preserve">, salah </w:t>
      </w:r>
      <w:proofErr w:type="spellStart"/>
      <w:r w:rsidR="00B814B1" w:rsidRPr="008A0F6E">
        <w:rPr>
          <w:rStyle w:val="Strong"/>
          <w:rFonts w:cs="Times New Roman"/>
          <w:b w:val="0"/>
          <w:bCs w:val="0"/>
          <w:color w:val="000000" w:themeColor="text1"/>
          <w:szCs w:val="24"/>
        </w:rPr>
        <w:t>satunya</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adalah</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konsep</w:t>
      </w:r>
      <w:proofErr w:type="spellEnd"/>
      <w:r w:rsidR="00B814B1" w:rsidRPr="008A0F6E">
        <w:rPr>
          <w:rStyle w:val="Strong"/>
          <w:rFonts w:cs="Times New Roman"/>
          <w:b w:val="0"/>
          <w:bCs w:val="0"/>
          <w:color w:val="000000" w:themeColor="text1"/>
          <w:szCs w:val="24"/>
        </w:rPr>
        <w:t xml:space="preserve"> yang </w:t>
      </w:r>
      <w:proofErr w:type="spellStart"/>
      <w:r w:rsidR="00B814B1" w:rsidRPr="008A0F6E">
        <w:rPr>
          <w:rStyle w:val="Strong"/>
          <w:rFonts w:cs="Times New Roman"/>
          <w:b w:val="0"/>
          <w:bCs w:val="0"/>
          <w:color w:val="000000" w:themeColor="text1"/>
          <w:szCs w:val="24"/>
        </w:rPr>
        <w:t>lebih</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intim</w:t>
      </w:r>
      <w:proofErr w:type="spellEnd"/>
      <w:r w:rsidR="00B814B1" w:rsidRPr="008A0F6E">
        <w:rPr>
          <w:rStyle w:val="Strong"/>
          <w:rFonts w:cs="Times New Roman"/>
          <w:b w:val="0"/>
          <w:bCs w:val="0"/>
          <w:color w:val="000000" w:themeColor="text1"/>
          <w:szCs w:val="24"/>
        </w:rPr>
        <w:t xml:space="preserve"> dan </w:t>
      </w:r>
      <w:proofErr w:type="spellStart"/>
      <w:r w:rsidR="00B814B1" w:rsidRPr="008A0F6E">
        <w:rPr>
          <w:rStyle w:val="Strong"/>
          <w:rFonts w:cs="Times New Roman"/>
          <w:b w:val="0"/>
          <w:bCs w:val="0"/>
          <w:color w:val="000000" w:themeColor="text1"/>
          <w:szCs w:val="24"/>
        </w:rPr>
        <w:t>terbuka</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kepada</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masyarakat</w:t>
      </w:r>
      <w:proofErr w:type="spellEnd"/>
      <w:r w:rsidR="00B814B1" w:rsidRPr="008A0F6E">
        <w:rPr>
          <w:rStyle w:val="Strong"/>
          <w:rFonts w:cs="Times New Roman"/>
          <w:b w:val="0"/>
          <w:bCs w:val="0"/>
          <w:color w:val="000000" w:themeColor="text1"/>
          <w:szCs w:val="24"/>
        </w:rPr>
        <w:t xml:space="preserve"> dan</w:t>
      </w:r>
      <w:r w:rsidRPr="008A0F6E">
        <w:rPr>
          <w:rFonts w:cs="Times New Roman"/>
          <w:color w:val="000000" w:themeColor="text1"/>
          <w:szCs w:val="24"/>
        </w:rPr>
        <w:t xml:space="preserve"> </w:t>
      </w:r>
      <w:proofErr w:type="spellStart"/>
      <w:r w:rsidRPr="008A0F6E">
        <w:rPr>
          <w:rFonts w:cs="Times New Roman"/>
          <w:color w:val="000000" w:themeColor="text1"/>
          <w:szCs w:val="24"/>
        </w:rPr>
        <w:t>mengoptimalkan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kekuatan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desain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ramah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ibu-anak</w:t>
      </w:r>
      <w:proofErr w:type="spellEnd"/>
      <w:r w:rsidRPr="008A0F6E">
        <w:rPr>
          <w:rFonts w:cs="Times New Roman"/>
          <w:color w:val="000000" w:themeColor="text1"/>
          <w:szCs w:val="24"/>
        </w:rPr>
        <w:t xml:space="preserve"> yang sudah </w:t>
      </w:r>
      <w:proofErr w:type="spellStart"/>
      <w:r w:rsidRPr="008A0F6E">
        <w:rPr>
          <w:rFonts w:cs="Times New Roman"/>
          <w:color w:val="000000" w:themeColor="text1"/>
          <w:szCs w:val="24"/>
        </w:rPr>
        <w:t>ada</w:t>
      </w:r>
      <w:proofErr w:type="spellEnd"/>
      <w:r w:rsidRPr="008A0F6E">
        <w:rPr>
          <w:rFonts w:cs="Times New Roman"/>
          <w:color w:val="000000" w:themeColor="text1"/>
          <w:szCs w:val="24"/>
        </w:rPr>
        <w:t>.</w:t>
      </w:r>
    </w:p>
    <w:p w14:paraId="21C917E2" w14:textId="6C51FC6F" w:rsidR="00D062D2" w:rsidRPr="008A0F6E" w:rsidRDefault="00D062D2" w:rsidP="004B7874">
      <w:pPr>
        <w:numPr>
          <w:ilvl w:val="0"/>
          <w:numId w:val="92"/>
        </w:numPr>
        <w:spacing w:after="0" w:line="240" w:lineRule="auto"/>
        <w:jc w:val="both"/>
        <w:rPr>
          <w:rFonts w:cs="Times New Roman"/>
          <w:color w:val="000000" w:themeColor="text1"/>
          <w:szCs w:val="24"/>
        </w:rPr>
      </w:pPr>
      <w:proofErr w:type="spellStart"/>
      <w:r w:rsidRPr="008A0F6E">
        <w:rPr>
          <w:rStyle w:val="Strong"/>
          <w:rFonts w:cs="Times New Roman"/>
          <w:b w:val="0"/>
          <w:bCs w:val="0"/>
          <w:color w:val="000000" w:themeColor="text1"/>
          <w:szCs w:val="24"/>
        </w:rPr>
        <w:lastRenderedPageBreak/>
        <w:t>Kolaborasi</w:t>
      </w:r>
      <w:proofErr w:type="spellEnd"/>
      <w:r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antara</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seluruh</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tenaga</w:t>
      </w:r>
      <w:proofErr w:type="spellEnd"/>
      <w:r w:rsidR="00B814B1" w:rsidRPr="008A0F6E">
        <w:rPr>
          <w:rStyle w:val="Strong"/>
          <w:rFonts w:cs="Times New Roman"/>
          <w:b w:val="0"/>
          <w:bCs w:val="0"/>
          <w:color w:val="000000" w:themeColor="text1"/>
          <w:szCs w:val="24"/>
        </w:rPr>
        <w:t xml:space="preserve"> </w:t>
      </w:r>
      <w:proofErr w:type="spellStart"/>
      <w:r w:rsidR="00B814B1" w:rsidRPr="008A0F6E">
        <w:rPr>
          <w:rStyle w:val="Strong"/>
          <w:rFonts w:cs="Times New Roman"/>
          <w:b w:val="0"/>
          <w:bCs w:val="0"/>
          <w:color w:val="000000" w:themeColor="text1"/>
          <w:szCs w:val="24"/>
        </w:rPr>
        <w:t>medis</w:t>
      </w:r>
      <w:proofErr w:type="spellEnd"/>
      <w:r w:rsidR="00B814B1" w:rsidRPr="008A0F6E">
        <w:rPr>
          <w:rStyle w:val="Strong"/>
          <w:rFonts w:cs="Times New Roman"/>
          <w:b w:val="0"/>
          <w:bCs w:val="0"/>
          <w:color w:val="000000" w:themeColor="text1"/>
          <w:szCs w:val="24"/>
        </w:rPr>
        <w:t>,</w:t>
      </w:r>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arsitek</w:t>
      </w:r>
      <w:proofErr w:type="spellEnd"/>
      <w:r w:rsidRPr="008A0F6E">
        <w:rPr>
          <w:rStyle w:val="Strong"/>
          <w:rFonts w:cs="Times New Roman"/>
          <w:b w:val="0"/>
          <w:bCs w:val="0"/>
          <w:color w:val="000000" w:themeColor="text1"/>
          <w:szCs w:val="24"/>
        </w:rPr>
        <w:t xml:space="preserve"> dan </w:t>
      </w:r>
      <w:proofErr w:type="spellStart"/>
      <w:r w:rsidRPr="008A0F6E">
        <w:rPr>
          <w:rStyle w:val="Strong"/>
          <w:rFonts w:cs="Times New Roman"/>
          <w:b w:val="0"/>
          <w:bCs w:val="0"/>
          <w:color w:val="000000" w:themeColor="text1"/>
          <w:szCs w:val="24"/>
        </w:rPr>
        <w:t>desainer</w:t>
      </w:r>
      <w:proofErr w:type="spellEnd"/>
      <w:r w:rsidRPr="008A0F6E">
        <w:rPr>
          <w:rStyle w:val="Strong"/>
          <w:rFonts w:cs="Times New Roman"/>
          <w:b w:val="0"/>
          <w:bCs w:val="0"/>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00B814B1" w:rsidRPr="008A0F6E">
        <w:rPr>
          <w:rFonts w:cs="Times New Roman"/>
          <w:color w:val="000000" w:themeColor="text1"/>
          <w:szCs w:val="24"/>
        </w:rPr>
        <w:t>menjaring</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masukan</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masukan</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dalam</w:t>
      </w:r>
      <w:proofErr w:type="spellEnd"/>
      <w:r w:rsidR="00B814B1" w:rsidRPr="008A0F6E">
        <w:rPr>
          <w:rFonts w:cs="Times New Roman"/>
          <w:color w:val="000000" w:themeColor="text1"/>
          <w:szCs w:val="24"/>
        </w:rPr>
        <w:t xml:space="preserve"> proses </w:t>
      </w:r>
      <w:proofErr w:type="spellStart"/>
      <w:r w:rsidRPr="008A0F6E">
        <w:rPr>
          <w:rFonts w:cs="Times New Roman"/>
          <w:color w:val="000000" w:themeColor="text1"/>
          <w:szCs w:val="24"/>
        </w:rPr>
        <w:t>revitalisasi</w:t>
      </w:r>
      <w:proofErr w:type="spellEnd"/>
      <w:r w:rsidRPr="008A0F6E">
        <w:rPr>
          <w:rFonts w:cs="Times New Roman"/>
          <w:color w:val="000000" w:themeColor="text1"/>
          <w:szCs w:val="24"/>
        </w:rPr>
        <w:t xml:space="preserve"> visual</w:t>
      </w:r>
      <w:r w:rsidR="00B814B1" w:rsidRPr="008A0F6E">
        <w:rPr>
          <w:rFonts w:cs="Times New Roman"/>
          <w:color w:val="000000" w:themeColor="text1"/>
          <w:szCs w:val="24"/>
        </w:rPr>
        <w:t xml:space="preserve"> dan </w:t>
      </w:r>
      <w:proofErr w:type="spellStart"/>
      <w:r w:rsidR="00B814B1" w:rsidRPr="008A0F6E">
        <w:rPr>
          <w:rFonts w:cs="Times New Roman"/>
          <w:color w:val="000000" w:themeColor="text1"/>
          <w:szCs w:val="24"/>
        </w:rPr>
        <w:t>mencari</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citra</w:t>
      </w:r>
      <w:proofErr w:type="spellEnd"/>
      <w:r w:rsidR="00B814B1" w:rsidRPr="008A0F6E">
        <w:rPr>
          <w:rFonts w:cs="Times New Roman"/>
          <w:color w:val="000000" w:themeColor="text1"/>
          <w:szCs w:val="24"/>
        </w:rPr>
        <w:t xml:space="preserve"> yang </w:t>
      </w:r>
      <w:proofErr w:type="spellStart"/>
      <w:r w:rsidR="00B814B1" w:rsidRPr="008A0F6E">
        <w:rPr>
          <w:rFonts w:cs="Times New Roman"/>
          <w:color w:val="000000" w:themeColor="text1"/>
          <w:szCs w:val="24"/>
        </w:rPr>
        <w:t>sesuai</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dalam</w:t>
      </w:r>
      <w:proofErr w:type="spellEnd"/>
      <w:r w:rsidR="00B814B1" w:rsidRPr="008A0F6E">
        <w:rPr>
          <w:rFonts w:cs="Times New Roman"/>
          <w:color w:val="000000" w:themeColor="text1"/>
          <w:szCs w:val="24"/>
        </w:rPr>
        <w:t xml:space="preserve"> </w:t>
      </w:r>
      <w:proofErr w:type="spellStart"/>
      <w:r w:rsidR="00B814B1" w:rsidRPr="008A0F6E">
        <w:rPr>
          <w:rFonts w:cs="Times New Roman"/>
          <w:color w:val="000000" w:themeColor="text1"/>
          <w:szCs w:val="24"/>
        </w:rPr>
        <w:t>fase</w:t>
      </w:r>
      <w:proofErr w:type="spellEnd"/>
      <w:r w:rsidRPr="008A0F6E">
        <w:rPr>
          <w:rFonts w:cs="Times New Roman"/>
          <w:color w:val="000000" w:themeColor="text1"/>
          <w:szCs w:val="24"/>
        </w:rPr>
        <w:t xml:space="preserve"> </w:t>
      </w:r>
      <w:proofErr w:type="spellStart"/>
      <w:r w:rsidR="00B814B1" w:rsidRPr="008A0F6E">
        <w:rPr>
          <w:rFonts w:cs="Times New Roman"/>
          <w:color w:val="000000" w:themeColor="text1"/>
          <w:szCs w:val="24"/>
        </w:rPr>
        <w:t>selanjutnya</w:t>
      </w:r>
      <w:proofErr w:type="spellEnd"/>
      <w:r w:rsidRPr="008A0F6E">
        <w:rPr>
          <w:rFonts w:cs="Times New Roman"/>
          <w:color w:val="000000" w:themeColor="text1"/>
          <w:szCs w:val="24"/>
        </w:rPr>
        <w:t>.</w:t>
      </w:r>
    </w:p>
    <w:p w14:paraId="3AA604A1" w14:textId="77777777" w:rsidR="00D062D2" w:rsidRPr="008A0F6E" w:rsidRDefault="00D062D2" w:rsidP="004B7874">
      <w:pPr>
        <w:numPr>
          <w:ilvl w:val="0"/>
          <w:numId w:val="92"/>
        </w:numPr>
        <w:spacing w:after="0" w:line="240" w:lineRule="auto"/>
        <w:jc w:val="both"/>
        <w:rPr>
          <w:rFonts w:cs="Times New Roman"/>
          <w:color w:val="000000" w:themeColor="text1"/>
          <w:szCs w:val="24"/>
        </w:rPr>
      </w:pPr>
      <w:proofErr w:type="spellStart"/>
      <w:r w:rsidRPr="008A0F6E">
        <w:rPr>
          <w:rStyle w:val="Strong"/>
          <w:rFonts w:cs="Times New Roman"/>
          <w:b w:val="0"/>
          <w:bCs w:val="0"/>
          <w:color w:val="000000" w:themeColor="text1"/>
          <w:szCs w:val="24"/>
        </w:rPr>
        <w:t>Maksimalkan</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ruang</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strategis</w:t>
      </w:r>
      <w:proofErr w:type="spellEnd"/>
      <w:r w:rsidRPr="008A0F6E">
        <w:rPr>
          <w:rStyle w:val="Strong"/>
          <w:rFonts w:cs="Times New Roman"/>
          <w:b w:val="0"/>
          <w:bCs w:val="0"/>
          <w:color w:val="000000" w:themeColor="text1"/>
          <w:szCs w:val="24"/>
        </w:rPr>
        <w:t xml:space="preserve"> yang </w:t>
      </w:r>
      <w:proofErr w:type="spellStart"/>
      <w:r w:rsidRPr="008A0F6E">
        <w:rPr>
          <w:rStyle w:val="Strong"/>
          <w:rFonts w:cs="Times New Roman"/>
          <w:b w:val="0"/>
          <w:bCs w:val="0"/>
          <w:color w:val="000000" w:themeColor="text1"/>
          <w:szCs w:val="24"/>
        </w:rPr>
        <w:t>ada</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untuk</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taman</w:t>
      </w:r>
      <w:proofErr w:type="spellEnd"/>
      <w:r w:rsidRPr="008A0F6E">
        <w:rPr>
          <w:rStyle w:val="Strong"/>
          <w:rFonts w:cs="Times New Roman"/>
          <w:b w:val="0"/>
          <w:bCs w:val="0"/>
          <w:color w:val="000000" w:themeColor="text1"/>
          <w:szCs w:val="24"/>
        </w:rPr>
        <w:t xml:space="preserve"> atau healing garden</w:t>
      </w:r>
      <w:r w:rsidRPr="008A0F6E">
        <w:rPr>
          <w:rFonts w:cs="Times New Roman"/>
          <w:color w:val="000000" w:themeColor="text1"/>
          <w:szCs w:val="24"/>
        </w:rPr>
        <w:t xml:space="preserve">, </w:t>
      </w:r>
      <w:proofErr w:type="spellStart"/>
      <w:r w:rsidRPr="008A0F6E">
        <w:rPr>
          <w:rFonts w:cs="Times New Roman"/>
          <w:color w:val="000000" w:themeColor="text1"/>
          <w:szCs w:val="24"/>
        </w:rPr>
        <w:t>memperkuat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tarik</w:t>
      </w:r>
      <w:proofErr w:type="spellEnd"/>
      <w:r w:rsidRPr="008A0F6E">
        <w:rPr>
          <w:rFonts w:cs="Times New Roman"/>
          <w:color w:val="000000" w:themeColor="text1"/>
          <w:szCs w:val="24"/>
        </w:rPr>
        <w:t xml:space="preserve"> visual dan </w:t>
      </w:r>
      <w:proofErr w:type="spellStart"/>
      <w:r w:rsidRPr="008A0F6E">
        <w:rPr>
          <w:rFonts w:cs="Times New Roman"/>
          <w:color w:val="000000" w:themeColor="text1"/>
          <w:szCs w:val="24"/>
        </w:rPr>
        <w:t>kenyamanan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w:t>
      </w:r>
    </w:p>
    <w:p w14:paraId="0E0C71ED" w14:textId="77777777" w:rsidR="00D062D2" w:rsidRPr="008A0F6E" w:rsidRDefault="00D062D2" w:rsidP="004B7874">
      <w:pPr>
        <w:numPr>
          <w:ilvl w:val="0"/>
          <w:numId w:val="92"/>
        </w:numPr>
        <w:spacing w:after="0" w:line="240" w:lineRule="auto"/>
        <w:jc w:val="both"/>
        <w:rPr>
          <w:rFonts w:cs="Times New Roman"/>
          <w:color w:val="000000" w:themeColor="text1"/>
          <w:szCs w:val="24"/>
        </w:rPr>
      </w:pPr>
      <w:proofErr w:type="spellStart"/>
      <w:r w:rsidRPr="008A0F6E">
        <w:rPr>
          <w:rStyle w:val="Strong"/>
          <w:rFonts w:cs="Times New Roman"/>
          <w:b w:val="0"/>
          <w:bCs w:val="0"/>
          <w:color w:val="000000" w:themeColor="text1"/>
          <w:szCs w:val="24"/>
        </w:rPr>
        <w:t>Kampanye</w:t>
      </w:r>
      <w:proofErr w:type="spellEnd"/>
      <w:r w:rsidRPr="008A0F6E">
        <w:rPr>
          <w:rStyle w:val="Strong"/>
          <w:rFonts w:cs="Times New Roman"/>
          <w:b w:val="0"/>
          <w:bCs w:val="0"/>
          <w:color w:val="000000" w:themeColor="text1"/>
          <w:szCs w:val="24"/>
        </w:rPr>
        <w:t xml:space="preserve"> </w:t>
      </w:r>
      <w:proofErr w:type="spellStart"/>
      <w:r w:rsidRPr="008A0F6E">
        <w:rPr>
          <w:rStyle w:val="Strong"/>
          <w:rFonts w:cs="Times New Roman"/>
          <w:b w:val="0"/>
          <w:bCs w:val="0"/>
          <w:color w:val="000000" w:themeColor="text1"/>
          <w:szCs w:val="24"/>
        </w:rPr>
        <w:t>promosi</w:t>
      </w:r>
      <w:proofErr w:type="spellEnd"/>
      <w:r w:rsidRPr="008A0F6E">
        <w:rPr>
          <w:rStyle w:val="Strong"/>
          <w:rFonts w:cs="Times New Roman"/>
          <w:b w:val="0"/>
          <w:bCs w:val="0"/>
          <w:color w:val="000000" w:themeColor="text1"/>
          <w:szCs w:val="24"/>
        </w:rPr>
        <w:t xml:space="preserve"> visual </w:t>
      </w:r>
      <w:proofErr w:type="spellStart"/>
      <w:r w:rsidRPr="008A0F6E">
        <w:rPr>
          <w:rStyle w:val="Strong"/>
          <w:rFonts w:cs="Times New Roman"/>
          <w:b w:val="0"/>
          <w:bCs w:val="0"/>
          <w:color w:val="000000" w:themeColor="text1"/>
          <w:szCs w:val="24"/>
        </w:rPr>
        <w:t>baru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melalui</w:t>
      </w:r>
      <w:proofErr w:type="spellEnd"/>
      <w:r w:rsidRPr="008A0F6E">
        <w:rPr>
          <w:rFonts w:cs="Times New Roman"/>
          <w:color w:val="000000" w:themeColor="text1"/>
          <w:szCs w:val="24"/>
        </w:rPr>
        <w:t xml:space="preserve"> media </w:t>
      </w:r>
      <w:proofErr w:type="spellStart"/>
      <w:r w:rsidRPr="008A0F6E">
        <w:rPr>
          <w:rFonts w:cs="Times New Roman"/>
          <w:color w:val="000000" w:themeColor="text1"/>
          <w:szCs w:val="24"/>
        </w:rPr>
        <w:t>sosial</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pameran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komunitas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menekankan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wajah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baru</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humanis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estetik</w:t>
      </w:r>
      <w:proofErr w:type="spellEnd"/>
      <w:r w:rsidRPr="008A0F6E">
        <w:rPr>
          <w:rFonts w:cs="Times New Roman"/>
          <w:color w:val="000000" w:themeColor="text1"/>
          <w:szCs w:val="24"/>
        </w:rPr>
        <w:t>.</w:t>
      </w:r>
    </w:p>
    <w:p w14:paraId="5C6866E0" w14:textId="77777777" w:rsidR="007873FC" w:rsidRPr="008A0F6E" w:rsidRDefault="007873FC" w:rsidP="004B7874">
      <w:pPr>
        <w:spacing w:after="0" w:line="240" w:lineRule="auto"/>
        <w:ind w:firstLine="720"/>
        <w:jc w:val="both"/>
        <w:rPr>
          <w:rFonts w:cs="Times New Roman"/>
          <w:color w:val="000000" w:themeColor="text1"/>
          <w:szCs w:val="24"/>
        </w:rPr>
      </w:pPr>
    </w:p>
    <w:p w14:paraId="5536162E" w14:textId="2850AB11" w:rsidR="00F1274C" w:rsidRPr="006E398F" w:rsidRDefault="0093083D" w:rsidP="004B7874">
      <w:pPr>
        <w:pStyle w:val="Heading2"/>
        <w:spacing w:line="240" w:lineRule="auto"/>
      </w:pPr>
      <w:bookmarkStart w:id="7" w:name="_Toc195779068"/>
      <w:r w:rsidRPr="006E398F">
        <w:t xml:space="preserve"> </w:t>
      </w:r>
      <w:proofErr w:type="spellStart"/>
      <w:r w:rsidR="00F1274C" w:rsidRPr="006E398F">
        <w:t>Pe</w:t>
      </w:r>
      <w:r w:rsidR="006C3E8B" w:rsidRPr="006E398F">
        <w:t>mbahasan</w:t>
      </w:r>
      <w:bookmarkEnd w:id="7"/>
      <w:proofErr w:type="spellEnd"/>
    </w:p>
    <w:p w14:paraId="382376B5" w14:textId="16A1E55B" w:rsidR="00922EA6" w:rsidRPr="008A0F6E" w:rsidRDefault="0021049B" w:rsidP="004B7874">
      <w:pPr>
        <w:spacing w:after="0" w:line="240" w:lineRule="auto"/>
        <w:ind w:firstLine="660"/>
        <w:jc w:val="both"/>
        <w:rPr>
          <w:rFonts w:cs="Times New Roman"/>
          <w:color w:val="000000" w:themeColor="text1"/>
          <w:szCs w:val="24"/>
        </w:rPr>
      </w:pPr>
      <w:proofErr w:type="spellStart"/>
      <w:r>
        <w:rPr>
          <w:rFonts w:cs="Times New Roman"/>
          <w:color w:val="000000" w:themeColor="text1"/>
          <w:szCs w:val="24"/>
        </w:rPr>
        <w:t>Pendalaman</w:t>
      </w:r>
      <w:proofErr w:type="spellEnd"/>
      <w:r>
        <w:rPr>
          <w:rFonts w:cs="Times New Roman"/>
          <w:color w:val="000000" w:themeColor="text1"/>
          <w:szCs w:val="24"/>
        </w:rPr>
        <w:t xml:space="preserve"> </w:t>
      </w:r>
      <w:proofErr w:type="spellStart"/>
      <w:r>
        <w:rPr>
          <w:rFonts w:cs="Times New Roman"/>
          <w:color w:val="000000" w:themeColor="text1"/>
          <w:szCs w:val="24"/>
        </w:rPr>
        <w:t>p</w:t>
      </w:r>
      <w:r w:rsidR="006879DA" w:rsidRPr="008A0F6E">
        <w:rPr>
          <w:rFonts w:cs="Times New Roman"/>
          <w:color w:val="000000" w:themeColor="text1"/>
          <w:szCs w:val="24"/>
        </w:rPr>
        <w:t>eneliti</w:t>
      </w:r>
      <w:proofErr w:type="spellEnd"/>
      <w:r w:rsidR="006879DA" w:rsidRPr="008A0F6E">
        <w:rPr>
          <w:rFonts w:cs="Times New Roman"/>
          <w:color w:val="000000" w:themeColor="text1"/>
          <w:szCs w:val="24"/>
        </w:rPr>
        <w:t xml:space="preserve"> </w:t>
      </w:r>
      <w:proofErr w:type="spellStart"/>
      <w:r>
        <w:rPr>
          <w:rFonts w:cs="Times New Roman"/>
          <w:color w:val="000000" w:themeColor="text1"/>
          <w:szCs w:val="24"/>
        </w:rPr>
        <w:t>terhadap</w:t>
      </w:r>
      <w:proofErr w:type="spellEnd"/>
      <w:r w:rsidR="008D5A5B" w:rsidRPr="008A0F6E">
        <w:rPr>
          <w:rFonts w:cs="Times New Roman"/>
          <w:color w:val="000000" w:themeColor="text1"/>
          <w:szCs w:val="24"/>
        </w:rPr>
        <w:t xml:space="preserve"> </w:t>
      </w:r>
      <w:proofErr w:type="spellStart"/>
      <w:r w:rsidR="008D5A5B" w:rsidRPr="008A0F6E">
        <w:rPr>
          <w:rFonts w:cs="Times New Roman"/>
          <w:color w:val="000000" w:themeColor="text1"/>
          <w:szCs w:val="24"/>
        </w:rPr>
        <w:t>wawancara</w:t>
      </w:r>
      <w:proofErr w:type="spellEnd"/>
      <w:r w:rsidR="008D5A5B" w:rsidRPr="008A0F6E">
        <w:rPr>
          <w:rFonts w:cs="Times New Roman"/>
          <w:color w:val="000000" w:themeColor="text1"/>
          <w:szCs w:val="24"/>
        </w:rPr>
        <w:t xml:space="preserve"> </w:t>
      </w:r>
      <w:proofErr w:type="spellStart"/>
      <w:r w:rsidR="008D5A5B" w:rsidRPr="008A0F6E">
        <w:rPr>
          <w:rFonts w:cs="Times New Roman"/>
          <w:color w:val="000000" w:themeColor="text1"/>
          <w:szCs w:val="24"/>
        </w:rPr>
        <w:t>tersebut</w:t>
      </w:r>
      <w:proofErr w:type="spellEnd"/>
      <w:r>
        <w:rPr>
          <w:rFonts w:cs="Times New Roman"/>
          <w:color w:val="000000" w:themeColor="text1"/>
          <w:szCs w:val="24"/>
        </w:rPr>
        <w:t xml:space="preserve"> </w:t>
      </w:r>
      <w:proofErr w:type="spellStart"/>
      <w:r>
        <w:rPr>
          <w:rFonts w:cs="Times New Roman"/>
          <w:color w:val="000000" w:themeColor="text1"/>
          <w:szCs w:val="24"/>
        </w:rPr>
        <w:t>terdapat</w:t>
      </w:r>
      <w:proofErr w:type="spellEnd"/>
      <w:r>
        <w:rPr>
          <w:rFonts w:cs="Times New Roman"/>
          <w:color w:val="000000" w:themeColor="text1"/>
          <w:szCs w:val="24"/>
        </w:rPr>
        <w:t xml:space="preserve"> </w:t>
      </w:r>
      <w:proofErr w:type="spellStart"/>
      <w:r>
        <w:rPr>
          <w:rFonts w:cs="Times New Roman"/>
          <w:color w:val="000000" w:themeColor="text1"/>
          <w:szCs w:val="24"/>
        </w:rPr>
        <w:t>temuan-temuan</w:t>
      </w:r>
      <w:proofErr w:type="spellEnd"/>
      <w:r w:rsidR="008D5A5B" w:rsidRPr="008A0F6E">
        <w:rPr>
          <w:rFonts w:cs="Times New Roman"/>
          <w:color w:val="000000" w:themeColor="text1"/>
          <w:szCs w:val="24"/>
        </w:rPr>
        <w:t xml:space="preserve"> </w:t>
      </w:r>
      <w:proofErr w:type="spellStart"/>
      <w:r w:rsidR="008D5A5B" w:rsidRPr="008A0F6E">
        <w:rPr>
          <w:rFonts w:cs="Times New Roman"/>
          <w:color w:val="000000" w:themeColor="text1"/>
          <w:szCs w:val="24"/>
        </w:rPr>
        <w:t>sebagai</w:t>
      </w:r>
      <w:proofErr w:type="spellEnd"/>
      <w:r w:rsidR="008D5A5B" w:rsidRPr="008A0F6E">
        <w:rPr>
          <w:rFonts w:cs="Times New Roman"/>
          <w:color w:val="000000" w:themeColor="text1"/>
          <w:szCs w:val="24"/>
        </w:rPr>
        <w:t xml:space="preserve"> </w:t>
      </w:r>
      <w:proofErr w:type="spellStart"/>
      <w:proofErr w:type="gramStart"/>
      <w:r w:rsidR="008D5A5B" w:rsidRPr="008A0F6E">
        <w:rPr>
          <w:rFonts w:cs="Times New Roman"/>
          <w:color w:val="000000" w:themeColor="text1"/>
          <w:szCs w:val="24"/>
        </w:rPr>
        <w:t>berikut</w:t>
      </w:r>
      <w:proofErr w:type="spellEnd"/>
      <w:r w:rsidR="008D5A5B" w:rsidRPr="008A0F6E">
        <w:rPr>
          <w:rFonts w:cs="Times New Roman"/>
          <w:color w:val="000000" w:themeColor="text1"/>
          <w:szCs w:val="24"/>
        </w:rPr>
        <w:t xml:space="preserve">  :</w:t>
      </w:r>
      <w:proofErr w:type="gramEnd"/>
    </w:p>
    <w:p w14:paraId="13A525C8" w14:textId="77777777" w:rsidR="00326DDC" w:rsidRPr="008A0F6E" w:rsidRDefault="00326DDC" w:rsidP="004B7874">
      <w:pPr>
        <w:spacing w:after="0" w:line="240" w:lineRule="auto"/>
        <w:rPr>
          <w:rFonts w:cs="Times New Roman"/>
          <w:color w:val="000000" w:themeColor="text1"/>
          <w:szCs w:val="24"/>
        </w:rPr>
      </w:pPr>
    </w:p>
    <w:p w14:paraId="1863CBF6" w14:textId="3782518C" w:rsidR="00605054" w:rsidRPr="008A0F6E" w:rsidRDefault="008D5A5B" w:rsidP="004B7874">
      <w:pPr>
        <w:pStyle w:val="ListParagraph"/>
        <w:numPr>
          <w:ilvl w:val="3"/>
          <w:numId w:val="1"/>
        </w:numPr>
        <w:spacing w:after="0" w:line="240" w:lineRule="auto"/>
        <w:ind w:left="426"/>
        <w:rPr>
          <w:rFonts w:cs="Times New Roman"/>
          <w:color w:val="000000" w:themeColor="text1"/>
          <w:szCs w:val="24"/>
        </w:rPr>
      </w:pP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P</w:t>
      </w:r>
      <w:r w:rsidR="00605054" w:rsidRPr="008A0F6E">
        <w:rPr>
          <w:rFonts w:cs="Times New Roman"/>
          <w:color w:val="000000" w:themeColor="text1"/>
          <w:szCs w:val="24"/>
        </w:rPr>
        <w:t>emilik</w:t>
      </w:r>
      <w:proofErr w:type="spellEnd"/>
      <w:r w:rsidR="00605054" w:rsidRPr="008A0F6E">
        <w:rPr>
          <w:rFonts w:cs="Times New Roman"/>
          <w:color w:val="000000" w:themeColor="text1"/>
          <w:szCs w:val="24"/>
        </w:rPr>
        <w:t xml:space="preserve"> RSIA </w:t>
      </w:r>
      <w:proofErr w:type="spellStart"/>
      <w:r w:rsidR="00605054" w:rsidRPr="008A0F6E">
        <w:rPr>
          <w:rFonts w:cs="Times New Roman"/>
          <w:color w:val="000000" w:themeColor="text1"/>
          <w:szCs w:val="24"/>
        </w:rPr>
        <w:t>Pratiwi</w:t>
      </w:r>
      <w:proofErr w:type="spellEnd"/>
    </w:p>
    <w:p w14:paraId="64C82F7D" w14:textId="0DA1EE2E" w:rsidR="009F2F37" w:rsidRPr="008A0F6E" w:rsidRDefault="002C7E58"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W</w:t>
      </w:r>
      <w:r w:rsidR="009F2F37" w:rsidRPr="008A0F6E">
        <w:rPr>
          <w:rFonts w:cs="Times New Roman"/>
          <w:color w:val="000000" w:themeColor="text1"/>
          <w:szCs w:val="24"/>
        </w:rPr>
        <w:t>awancara</w:t>
      </w:r>
      <w:proofErr w:type="spellEnd"/>
      <w:r w:rsidR="0021049B">
        <w:rPr>
          <w:rFonts w:cs="Times New Roman"/>
          <w:color w:val="000000" w:themeColor="text1"/>
          <w:szCs w:val="24"/>
        </w:rPr>
        <w:t xml:space="preserve"> dengan </w:t>
      </w:r>
      <w:proofErr w:type="spellStart"/>
      <w:r w:rsidR="0021049B">
        <w:rPr>
          <w:rFonts w:cs="Times New Roman"/>
          <w:color w:val="000000" w:themeColor="text1"/>
          <w:szCs w:val="24"/>
        </w:rPr>
        <w:t>pemilik</w:t>
      </w:r>
      <w:proofErr w:type="spellEnd"/>
      <w:r w:rsidR="009F2F37" w:rsidRPr="008A0F6E">
        <w:rPr>
          <w:rFonts w:cs="Times New Roman"/>
          <w:color w:val="000000" w:themeColor="text1"/>
          <w:szCs w:val="24"/>
        </w:rPr>
        <w:t xml:space="preserve"> </w:t>
      </w:r>
      <w:proofErr w:type="spellStart"/>
      <w:r w:rsidR="009F2F37" w:rsidRPr="008A0F6E">
        <w:rPr>
          <w:rFonts w:cs="Times New Roman"/>
          <w:color w:val="000000" w:themeColor="text1"/>
          <w:szCs w:val="24"/>
        </w:rPr>
        <w:t>terungkap</w:t>
      </w:r>
      <w:proofErr w:type="spellEnd"/>
      <w:r w:rsidR="009F2F37" w:rsidRPr="008A0F6E">
        <w:rPr>
          <w:rFonts w:cs="Times New Roman"/>
          <w:color w:val="000000" w:themeColor="text1"/>
          <w:szCs w:val="24"/>
        </w:rPr>
        <w:t xml:space="preserve"> </w:t>
      </w:r>
      <w:proofErr w:type="spellStart"/>
      <w:r w:rsidR="009F2F37" w:rsidRPr="008A0F6E">
        <w:rPr>
          <w:rFonts w:cs="Times New Roman"/>
          <w:color w:val="000000" w:themeColor="text1"/>
          <w:szCs w:val="24"/>
        </w:rPr>
        <w:t>bahwa</w:t>
      </w:r>
      <w:proofErr w:type="spellEnd"/>
      <w:r w:rsidR="009F2F37" w:rsidRPr="008A0F6E">
        <w:rPr>
          <w:rFonts w:cs="Times New Roman"/>
          <w:color w:val="000000" w:themeColor="text1"/>
          <w:szCs w:val="24"/>
        </w:rPr>
        <w:t xml:space="preserve"> </w:t>
      </w:r>
      <w:proofErr w:type="spellStart"/>
      <w:r w:rsidR="009F2F37" w:rsidRPr="008A0F6E">
        <w:rPr>
          <w:rFonts w:cs="Times New Roman"/>
          <w:color w:val="000000" w:themeColor="text1"/>
          <w:szCs w:val="24"/>
        </w:rPr>
        <w:t>perubahan</w:t>
      </w:r>
      <w:proofErr w:type="spellEnd"/>
      <w:r w:rsidR="009F2F37" w:rsidRPr="008A0F6E">
        <w:rPr>
          <w:rFonts w:cs="Times New Roman"/>
          <w:color w:val="000000" w:themeColor="text1"/>
          <w:szCs w:val="24"/>
        </w:rPr>
        <w:t xml:space="preserve"> visual </w:t>
      </w:r>
      <w:proofErr w:type="spellStart"/>
      <w:r w:rsidR="009F2F37" w:rsidRPr="008A0F6E">
        <w:rPr>
          <w:rFonts w:cs="Times New Roman"/>
          <w:color w:val="000000" w:themeColor="text1"/>
          <w:szCs w:val="24"/>
        </w:rPr>
        <w:t>arsitektur</w:t>
      </w:r>
      <w:proofErr w:type="spellEnd"/>
      <w:r w:rsidR="009F2F37" w:rsidRPr="008A0F6E">
        <w:rPr>
          <w:rFonts w:cs="Times New Roman"/>
          <w:color w:val="000000" w:themeColor="text1"/>
          <w:szCs w:val="24"/>
        </w:rPr>
        <w:t xml:space="preserve"> </w:t>
      </w:r>
      <w:proofErr w:type="spellStart"/>
      <w:r w:rsidR="009F2F37" w:rsidRPr="008A0F6E">
        <w:rPr>
          <w:rFonts w:cs="Times New Roman"/>
          <w:color w:val="000000" w:themeColor="text1"/>
          <w:szCs w:val="24"/>
        </w:rPr>
        <w:t>rumah</w:t>
      </w:r>
      <w:proofErr w:type="spellEnd"/>
      <w:r w:rsidR="009F2F37" w:rsidRPr="008A0F6E">
        <w:rPr>
          <w:rFonts w:cs="Times New Roman"/>
          <w:color w:val="000000" w:themeColor="text1"/>
          <w:szCs w:val="24"/>
        </w:rPr>
        <w:t xml:space="preserve"> </w:t>
      </w:r>
      <w:proofErr w:type="spellStart"/>
      <w:r w:rsidR="009F2F37" w:rsidRPr="008A0F6E">
        <w:rPr>
          <w:rFonts w:cs="Times New Roman"/>
          <w:color w:val="000000" w:themeColor="text1"/>
          <w:szCs w:val="24"/>
        </w:rPr>
        <w:t>sakit</w:t>
      </w:r>
      <w:proofErr w:type="spellEnd"/>
      <w:r w:rsidR="009F2F37" w:rsidRPr="008A0F6E">
        <w:rPr>
          <w:rFonts w:cs="Times New Roman"/>
          <w:color w:val="000000" w:themeColor="text1"/>
          <w:szCs w:val="24"/>
        </w:rPr>
        <w:t xml:space="preserve"> </w:t>
      </w:r>
      <w:proofErr w:type="spellStart"/>
      <w:r w:rsidR="003A355C" w:rsidRPr="008A0F6E">
        <w:rPr>
          <w:rFonts w:cs="Times New Roman"/>
          <w:color w:val="000000" w:themeColor="text1"/>
          <w:szCs w:val="24"/>
        </w:rPr>
        <w:t>telah</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ber</w:t>
      </w:r>
      <w:r w:rsidR="009F2F37" w:rsidRPr="008A0F6E">
        <w:rPr>
          <w:rFonts w:cs="Times New Roman"/>
          <w:color w:val="000000" w:themeColor="text1"/>
          <w:szCs w:val="24"/>
        </w:rPr>
        <w:t>dampak</w:t>
      </w:r>
      <w:proofErr w:type="spellEnd"/>
      <w:r w:rsidR="009F2F37" w:rsidRPr="008A0F6E">
        <w:rPr>
          <w:rFonts w:cs="Times New Roman"/>
          <w:color w:val="000000" w:themeColor="text1"/>
          <w:szCs w:val="24"/>
        </w:rPr>
        <w:t xml:space="preserve"> </w:t>
      </w:r>
      <w:r w:rsidR="003A355C" w:rsidRPr="008A0F6E">
        <w:rPr>
          <w:rFonts w:cs="Times New Roman"/>
          <w:color w:val="000000" w:themeColor="text1"/>
          <w:szCs w:val="24"/>
        </w:rPr>
        <w:t xml:space="preserve">dan </w:t>
      </w:r>
      <w:proofErr w:type="spellStart"/>
      <w:r w:rsidR="003A355C" w:rsidRPr="008A0F6E">
        <w:rPr>
          <w:rFonts w:cs="Times New Roman"/>
          <w:color w:val="000000" w:themeColor="text1"/>
          <w:szCs w:val="24"/>
        </w:rPr>
        <w:t>memberikan</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kepercayaan</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diri</w:t>
      </w:r>
      <w:proofErr w:type="spellEnd"/>
      <w:r w:rsidR="003A355C" w:rsidRPr="008A0F6E">
        <w:rPr>
          <w:rFonts w:cs="Times New Roman"/>
          <w:color w:val="000000" w:themeColor="text1"/>
          <w:szCs w:val="24"/>
        </w:rPr>
        <w:t xml:space="preserve"> yang </w:t>
      </w:r>
      <w:proofErr w:type="spellStart"/>
      <w:r w:rsidR="003A355C" w:rsidRPr="008A0F6E">
        <w:rPr>
          <w:rFonts w:cs="Times New Roman"/>
          <w:color w:val="000000" w:themeColor="text1"/>
          <w:szCs w:val="24"/>
        </w:rPr>
        <w:t>lebih</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besar</w:t>
      </w:r>
      <w:proofErr w:type="spellEnd"/>
      <w:r w:rsidR="003A355C" w:rsidRPr="008A0F6E">
        <w:rPr>
          <w:rFonts w:cs="Times New Roman"/>
          <w:color w:val="000000" w:themeColor="text1"/>
          <w:szCs w:val="24"/>
        </w:rPr>
        <w:t xml:space="preserve">. </w:t>
      </w:r>
      <w:proofErr w:type="spellStart"/>
      <w:r w:rsidRPr="008A0F6E">
        <w:rPr>
          <w:rFonts w:cs="Times New Roman"/>
          <w:color w:val="000000" w:themeColor="text1"/>
          <w:szCs w:val="24"/>
        </w:rPr>
        <w:t>Pemilik</w:t>
      </w:r>
      <w:proofErr w:type="spellEnd"/>
      <w:r w:rsidR="009F2F37" w:rsidRPr="008A0F6E">
        <w:rPr>
          <w:rFonts w:cs="Times New Roman"/>
          <w:color w:val="000000" w:themeColor="text1"/>
          <w:szCs w:val="24"/>
        </w:rPr>
        <w:t xml:space="preserve"> </w:t>
      </w:r>
      <w:proofErr w:type="spellStart"/>
      <w:r w:rsidR="003A355C" w:rsidRPr="008A0F6E">
        <w:rPr>
          <w:rFonts w:cs="Times New Roman"/>
          <w:color w:val="000000" w:themeColor="text1"/>
          <w:szCs w:val="24"/>
        </w:rPr>
        <w:t>menyampaikan</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bahwa</w:t>
      </w:r>
      <w:proofErr w:type="spellEnd"/>
      <w:r w:rsidR="003A355C" w:rsidRPr="008A0F6E">
        <w:rPr>
          <w:rFonts w:cs="Times New Roman"/>
          <w:color w:val="000000" w:themeColor="text1"/>
          <w:szCs w:val="24"/>
        </w:rPr>
        <w:t xml:space="preserve"> dengan </w:t>
      </w:r>
      <w:proofErr w:type="spellStart"/>
      <w:r w:rsidR="003A355C" w:rsidRPr="008A0F6E">
        <w:rPr>
          <w:rFonts w:cs="Times New Roman"/>
          <w:color w:val="000000" w:themeColor="text1"/>
          <w:szCs w:val="24"/>
        </w:rPr>
        <w:t>perubahan</w:t>
      </w:r>
      <w:proofErr w:type="spellEnd"/>
      <w:r w:rsidR="003A355C" w:rsidRPr="008A0F6E">
        <w:rPr>
          <w:rFonts w:cs="Times New Roman"/>
          <w:color w:val="000000" w:themeColor="text1"/>
          <w:szCs w:val="24"/>
        </w:rPr>
        <w:t xml:space="preserve"> visual </w:t>
      </w:r>
      <w:proofErr w:type="spellStart"/>
      <w:r w:rsidR="003A355C" w:rsidRPr="008A0F6E">
        <w:rPr>
          <w:rFonts w:cs="Times New Roman"/>
          <w:color w:val="000000" w:themeColor="text1"/>
          <w:szCs w:val="24"/>
        </w:rPr>
        <w:t>arsitektur</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rumah</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sakit</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berimplikasi</w:t>
      </w:r>
      <w:proofErr w:type="spellEnd"/>
      <w:r w:rsidR="003A355C" w:rsidRPr="008A0F6E">
        <w:rPr>
          <w:rFonts w:cs="Times New Roman"/>
          <w:color w:val="000000" w:themeColor="text1"/>
          <w:szCs w:val="24"/>
        </w:rPr>
        <w:t xml:space="preserve"> dengan </w:t>
      </w:r>
      <w:proofErr w:type="spellStart"/>
      <w:r w:rsidR="003A355C" w:rsidRPr="008A0F6E">
        <w:rPr>
          <w:rFonts w:cs="Times New Roman"/>
          <w:color w:val="000000" w:themeColor="text1"/>
          <w:szCs w:val="24"/>
        </w:rPr>
        <w:t>lebih</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mudahnya</w:t>
      </w:r>
      <w:proofErr w:type="spellEnd"/>
      <w:r w:rsidR="003A355C" w:rsidRPr="008A0F6E">
        <w:rPr>
          <w:rFonts w:cs="Times New Roman"/>
          <w:color w:val="000000" w:themeColor="text1"/>
          <w:szCs w:val="24"/>
        </w:rPr>
        <w:t xml:space="preserve"> </w:t>
      </w:r>
      <w:proofErr w:type="spellStart"/>
      <w:r w:rsidR="003A355C" w:rsidRPr="008A0F6E">
        <w:rPr>
          <w:rFonts w:cs="Times New Roman"/>
          <w:color w:val="000000" w:themeColor="text1"/>
          <w:szCs w:val="24"/>
        </w:rPr>
        <w:t>memberika</w:t>
      </w:r>
      <w:r w:rsidR="00DF3E95" w:rsidRPr="008A0F6E">
        <w:rPr>
          <w:rFonts w:cs="Times New Roman"/>
          <w:color w:val="000000" w:themeColor="text1"/>
          <w:szCs w:val="24"/>
        </w:rPr>
        <w:t>n</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arahan</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terutama</w:t>
      </w:r>
      <w:proofErr w:type="spellEnd"/>
      <w:r w:rsidR="00DF3E95" w:rsidRPr="008A0F6E">
        <w:rPr>
          <w:rFonts w:cs="Times New Roman"/>
          <w:color w:val="000000" w:themeColor="text1"/>
          <w:szCs w:val="24"/>
        </w:rPr>
        <w:t xml:space="preserve"> yang </w:t>
      </w:r>
      <w:proofErr w:type="spellStart"/>
      <w:r w:rsidR="00DF3E95" w:rsidRPr="008A0F6E">
        <w:rPr>
          <w:rFonts w:cs="Times New Roman"/>
          <w:color w:val="000000" w:themeColor="text1"/>
          <w:szCs w:val="24"/>
        </w:rPr>
        <w:t>bersifat</w:t>
      </w:r>
      <w:proofErr w:type="spellEnd"/>
      <w:r w:rsidR="00DF3E95" w:rsidRPr="008A0F6E">
        <w:rPr>
          <w:rFonts w:cs="Times New Roman"/>
          <w:color w:val="000000" w:themeColor="text1"/>
          <w:szCs w:val="24"/>
        </w:rPr>
        <w:t xml:space="preserve"> </w:t>
      </w:r>
      <w:r w:rsidR="00DF3E95" w:rsidRPr="008A0F6E">
        <w:rPr>
          <w:rFonts w:cs="Times New Roman"/>
          <w:i/>
          <w:iCs/>
          <w:color w:val="000000" w:themeColor="text1"/>
          <w:szCs w:val="24"/>
        </w:rPr>
        <w:t>action plan</w:t>
      </w:r>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dari</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visi</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misi</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rumah</w:t>
      </w:r>
      <w:proofErr w:type="spellEnd"/>
      <w:r w:rsidR="00DF3E95" w:rsidRPr="008A0F6E">
        <w:rPr>
          <w:rFonts w:cs="Times New Roman"/>
          <w:color w:val="000000" w:themeColor="text1"/>
          <w:szCs w:val="24"/>
        </w:rPr>
        <w:t xml:space="preserve"> </w:t>
      </w:r>
      <w:proofErr w:type="spellStart"/>
      <w:r w:rsidR="00DF3E95" w:rsidRPr="008A0F6E">
        <w:rPr>
          <w:rFonts w:cs="Times New Roman"/>
          <w:color w:val="000000" w:themeColor="text1"/>
          <w:szCs w:val="24"/>
        </w:rPr>
        <w:t>sakit</w:t>
      </w:r>
      <w:proofErr w:type="spellEnd"/>
      <w:r w:rsidR="00DF3E95" w:rsidRPr="008A0F6E">
        <w:rPr>
          <w:rFonts w:cs="Times New Roman"/>
          <w:color w:val="000000" w:themeColor="text1"/>
          <w:szCs w:val="24"/>
        </w:rPr>
        <w:t>.</w:t>
      </w:r>
      <w:r w:rsidR="00472A86" w:rsidRPr="008A0F6E">
        <w:rPr>
          <w:rFonts w:cs="Times New Roman"/>
          <w:color w:val="000000" w:themeColor="text1"/>
          <w:szCs w:val="24"/>
        </w:rPr>
        <w:t xml:space="preserve"> </w:t>
      </w:r>
    </w:p>
    <w:p w14:paraId="6ED2AF5D" w14:textId="7C0E7512" w:rsidR="009F2F37" w:rsidRPr="008A0F6E" w:rsidRDefault="009F2F37"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Dari </w:t>
      </w:r>
      <w:proofErr w:type="spellStart"/>
      <w:r w:rsidRPr="008A0F6E">
        <w:rPr>
          <w:rFonts w:cs="Times New Roman"/>
          <w:color w:val="000000" w:themeColor="text1"/>
          <w:szCs w:val="24"/>
        </w:rPr>
        <w:t>sisi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eksternal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arsitektur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membawa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signifikan</w:t>
      </w:r>
      <w:proofErr w:type="spellEnd"/>
      <w:r w:rsidRPr="008A0F6E">
        <w:rPr>
          <w:rFonts w:cs="Times New Roman"/>
          <w:color w:val="000000" w:themeColor="text1"/>
          <w:szCs w:val="24"/>
        </w:rPr>
        <w:t xml:space="preserve"> </w:t>
      </w:r>
      <w:proofErr w:type="spellStart"/>
      <w:r w:rsidR="00033FBA" w:rsidRPr="008A0F6E">
        <w:rPr>
          <w:rFonts w:cs="Times New Roman"/>
          <w:color w:val="000000" w:themeColor="text1"/>
          <w:szCs w:val="24"/>
        </w:rPr>
        <w:t>karena</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warna</w:t>
      </w:r>
      <w:proofErr w:type="spellEnd"/>
      <w:r w:rsidR="00033FBA" w:rsidRPr="008A0F6E">
        <w:rPr>
          <w:rFonts w:cs="Times New Roman"/>
          <w:color w:val="000000" w:themeColor="text1"/>
          <w:szCs w:val="24"/>
        </w:rPr>
        <w:t xml:space="preserve"> dan </w:t>
      </w:r>
      <w:proofErr w:type="spellStart"/>
      <w:r w:rsidR="00033FBA" w:rsidRPr="008A0F6E">
        <w:rPr>
          <w:rFonts w:cs="Times New Roman"/>
          <w:color w:val="000000" w:themeColor="text1"/>
          <w:szCs w:val="24"/>
        </w:rPr>
        <w:t>desainnya</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lebih</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mencolok</w:t>
      </w:r>
      <w:proofErr w:type="spellEnd"/>
      <w:r w:rsidR="00033FBA" w:rsidRPr="008A0F6E">
        <w:rPr>
          <w:rFonts w:cs="Times New Roman"/>
          <w:color w:val="000000" w:themeColor="text1"/>
          <w:szCs w:val="24"/>
        </w:rPr>
        <w:t xml:space="preserve">, dan </w:t>
      </w:r>
      <w:proofErr w:type="spellStart"/>
      <w:r w:rsidR="00033FBA" w:rsidRPr="008A0F6E">
        <w:rPr>
          <w:rFonts w:cs="Times New Roman"/>
          <w:color w:val="000000" w:themeColor="text1"/>
          <w:szCs w:val="24"/>
        </w:rPr>
        <w:t>kontras</w:t>
      </w:r>
      <w:proofErr w:type="spellEnd"/>
      <w:r w:rsidR="00033FBA" w:rsidRPr="008A0F6E">
        <w:rPr>
          <w:rFonts w:cs="Times New Roman"/>
          <w:color w:val="000000" w:themeColor="text1"/>
          <w:szCs w:val="24"/>
        </w:rPr>
        <w:t xml:space="preserve"> dengan </w:t>
      </w:r>
      <w:proofErr w:type="spellStart"/>
      <w:r w:rsidR="00033FBA" w:rsidRPr="008A0F6E">
        <w:rPr>
          <w:rFonts w:cs="Times New Roman"/>
          <w:color w:val="000000" w:themeColor="text1"/>
          <w:szCs w:val="24"/>
        </w:rPr>
        <w:t>lingkungannya</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lokasi</w:t>
      </w:r>
      <w:proofErr w:type="spellEnd"/>
      <w:r w:rsidR="00033FBA" w:rsidRPr="008A0F6E">
        <w:rPr>
          <w:rFonts w:cs="Times New Roman"/>
          <w:color w:val="000000" w:themeColor="text1"/>
          <w:szCs w:val="24"/>
        </w:rPr>
        <w:t xml:space="preserve"> ini </w:t>
      </w:r>
      <w:proofErr w:type="spellStart"/>
      <w:r w:rsidR="00033FBA" w:rsidRPr="008A0F6E">
        <w:rPr>
          <w:rFonts w:cs="Times New Roman"/>
          <w:color w:val="000000" w:themeColor="text1"/>
          <w:szCs w:val="24"/>
        </w:rPr>
        <w:t>lebih</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terlihat</w:t>
      </w:r>
      <w:proofErr w:type="spellEnd"/>
      <w:r w:rsidR="00033FBA" w:rsidRPr="008A0F6E">
        <w:rPr>
          <w:rFonts w:cs="Times New Roman"/>
          <w:color w:val="000000" w:themeColor="text1"/>
          <w:szCs w:val="24"/>
        </w:rPr>
        <w:t xml:space="preserve"> dan </w:t>
      </w:r>
      <w:proofErr w:type="spellStart"/>
      <w:r w:rsidR="00033FBA" w:rsidRPr="008A0F6E">
        <w:rPr>
          <w:rFonts w:cs="Times New Roman"/>
          <w:color w:val="000000" w:themeColor="text1"/>
          <w:szCs w:val="24"/>
        </w:rPr>
        <w:t>mudah</w:t>
      </w:r>
      <w:proofErr w:type="spellEnd"/>
      <w:r w:rsidR="00033FBA" w:rsidRPr="008A0F6E">
        <w:rPr>
          <w:rFonts w:cs="Times New Roman"/>
          <w:color w:val="000000" w:themeColor="text1"/>
          <w:szCs w:val="24"/>
        </w:rPr>
        <w:t xml:space="preserve"> </w:t>
      </w:r>
      <w:proofErr w:type="spellStart"/>
      <w:r w:rsidR="00033FBA" w:rsidRPr="008A0F6E">
        <w:rPr>
          <w:rFonts w:cs="Times New Roman"/>
          <w:color w:val="000000" w:themeColor="text1"/>
          <w:szCs w:val="24"/>
        </w:rPr>
        <w:t>ditemukan</w:t>
      </w:r>
      <w:proofErr w:type="spellEnd"/>
      <w:r w:rsidR="00033FBA" w:rsidRPr="008A0F6E">
        <w:rPr>
          <w:rFonts w:cs="Times New Roman"/>
          <w:color w:val="000000" w:themeColor="text1"/>
          <w:szCs w:val="24"/>
        </w:rPr>
        <w:t xml:space="preserve">. </w:t>
      </w:r>
      <w:proofErr w:type="spellStart"/>
      <w:r w:rsidR="00472A86" w:rsidRPr="008A0F6E">
        <w:rPr>
          <w:rFonts w:cs="Times New Roman"/>
          <w:color w:val="000000" w:themeColor="text1"/>
          <w:szCs w:val="24"/>
        </w:rPr>
        <w:t>Diungkapkan</w:t>
      </w:r>
      <w:proofErr w:type="spellEnd"/>
      <w:r w:rsidR="00472A86" w:rsidRPr="008A0F6E">
        <w:rPr>
          <w:rFonts w:cs="Times New Roman"/>
          <w:color w:val="000000" w:themeColor="text1"/>
          <w:szCs w:val="24"/>
        </w:rPr>
        <w:t xml:space="preserve"> juga</w:t>
      </w:r>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segmen</w:t>
      </w:r>
      <w:proofErr w:type="spellEnd"/>
      <w:r w:rsidR="00472A86" w:rsidRPr="008A0F6E">
        <w:rPr>
          <w:rFonts w:cs="Times New Roman"/>
          <w:color w:val="000000" w:themeColor="text1"/>
          <w:szCs w:val="24"/>
        </w:rPr>
        <w:t xml:space="preserve"> dan </w:t>
      </w:r>
      <w:proofErr w:type="spellStart"/>
      <w:r w:rsidR="00472A86" w:rsidRPr="008A0F6E">
        <w:rPr>
          <w:rFonts w:cs="Times New Roman"/>
          <w:color w:val="000000" w:themeColor="text1"/>
          <w:szCs w:val="24"/>
        </w:rPr>
        <w:t>rentang</w:t>
      </w:r>
      <w:proofErr w:type="spellEnd"/>
      <w:r w:rsidRPr="008A0F6E">
        <w:rPr>
          <w:rFonts w:cs="Times New Roman"/>
          <w:color w:val="000000" w:themeColor="text1"/>
          <w:szCs w:val="24"/>
        </w:rPr>
        <w:t xml:space="preserve"> </w:t>
      </w:r>
      <w:r w:rsidR="00472A86" w:rsidRPr="008A0F6E">
        <w:rPr>
          <w:rFonts w:cs="Times New Roman"/>
          <w:i/>
          <w:iCs/>
          <w:color w:val="000000" w:themeColor="text1"/>
          <w:szCs w:val="24"/>
        </w:rPr>
        <w:t>market</w:t>
      </w:r>
      <w:r w:rsidR="00472A86" w:rsidRPr="008A0F6E">
        <w:rPr>
          <w:rFonts w:cs="Times New Roman"/>
          <w:color w:val="000000" w:themeColor="text1"/>
          <w:szCs w:val="24"/>
        </w:rPr>
        <w:t xml:space="preserve"> RSIA </w:t>
      </w:r>
      <w:proofErr w:type="spellStart"/>
      <w:r w:rsidR="00472A86" w:rsidRPr="008A0F6E">
        <w:rPr>
          <w:rFonts w:cs="Times New Roman"/>
          <w:color w:val="000000" w:themeColor="text1"/>
          <w:szCs w:val="24"/>
        </w:rPr>
        <w:t>Pratiwi</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semakin</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lebar</w:t>
      </w:r>
      <w:proofErr w:type="spellEnd"/>
      <w:r w:rsidR="00472A86" w:rsidRPr="008A0F6E">
        <w:rPr>
          <w:rFonts w:cs="Times New Roman"/>
          <w:color w:val="000000" w:themeColor="text1"/>
          <w:szCs w:val="24"/>
        </w:rPr>
        <w:t xml:space="preserve">. </w:t>
      </w:r>
      <w:proofErr w:type="spellStart"/>
      <w:r w:rsidR="0021049B">
        <w:rPr>
          <w:rFonts w:cs="Times New Roman"/>
          <w:color w:val="000000" w:themeColor="text1"/>
          <w:szCs w:val="24"/>
        </w:rPr>
        <w:t>P</w:t>
      </w:r>
      <w:r w:rsidR="00472A86" w:rsidRPr="008A0F6E">
        <w:rPr>
          <w:rFonts w:cs="Times New Roman"/>
          <w:color w:val="000000" w:themeColor="text1"/>
          <w:szCs w:val="24"/>
        </w:rPr>
        <w:t>engguna</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asuransi</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mandiri</w:t>
      </w:r>
      <w:proofErr w:type="spellEnd"/>
      <w:r w:rsidR="0021049B">
        <w:rPr>
          <w:rFonts w:cs="Times New Roman"/>
          <w:color w:val="000000" w:themeColor="text1"/>
          <w:szCs w:val="24"/>
        </w:rPr>
        <w:t xml:space="preserve"> </w:t>
      </w:r>
      <w:proofErr w:type="spellStart"/>
      <w:r w:rsidR="0021049B">
        <w:rPr>
          <w:rFonts w:cs="Times New Roman"/>
          <w:color w:val="000000" w:themeColor="text1"/>
          <w:szCs w:val="24"/>
        </w:rPr>
        <w:t>meningkat</w:t>
      </w:r>
      <w:proofErr w:type="spellEnd"/>
      <w:r w:rsidR="0021049B">
        <w:rPr>
          <w:rFonts w:cs="Times New Roman"/>
          <w:color w:val="000000" w:themeColor="text1"/>
          <w:szCs w:val="24"/>
        </w:rPr>
        <w:t xml:space="preserve">. </w:t>
      </w:r>
      <w:proofErr w:type="spellStart"/>
      <w:r w:rsidR="0021049B">
        <w:rPr>
          <w:rFonts w:cs="Times New Roman"/>
          <w:color w:val="000000" w:themeColor="text1"/>
          <w:szCs w:val="24"/>
        </w:rPr>
        <w:t>S</w:t>
      </w:r>
      <w:r w:rsidRPr="008A0F6E">
        <w:rPr>
          <w:rFonts w:cs="Times New Roman"/>
          <w:color w:val="000000" w:themeColor="text1"/>
          <w:szCs w:val="24"/>
        </w:rPr>
        <w:t>elain</w:t>
      </w:r>
      <w:proofErr w:type="spellEnd"/>
      <w:r w:rsidRPr="008A0F6E">
        <w:rPr>
          <w:rFonts w:cs="Times New Roman"/>
          <w:color w:val="000000" w:themeColor="text1"/>
          <w:szCs w:val="24"/>
        </w:rPr>
        <w:t xml:space="preserve"> itu,</w:t>
      </w:r>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pengguna</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ruangan-ruangan</w:t>
      </w:r>
      <w:proofErr w:type="spellEnd"/>
      <w:r w:rsidR="00472A86" w:rsidRPr="008A0F6E">
        <w:rPr>
          <w:rFonts w:cs="Times New Roman"/>
          <w:color w:val="000000" w:themeColor="text1"/>
          <w:szCs w:val="24"/>
        </w:rPr>
        <w:t xml:space="preserve"> VIP juga </w:t>
      </w:r>
      <w:proofErr w:type="spellStart"/>
      <w:r w:rsidR="00472A86" w:rsidRPr="008A0F6E">
        <w:rPr>
          <w:rFonts w:cs="Times New Roman"/>
          <w:color w:val="000000" w:themeColor="text1"/>
          <w:szCs w:val="24"/>
        </w:rPr>
        <w:t>tumbuh</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semakin</w:t>
      </w:r>
      <w:proofErr w:type="spellEnd"/>
      <w:r w:rsidR="00472A86" w:rsidRPr="008A0F6E">
        <w:rPr>
          <w:rFonts w:cs="Times New Roman"/>
          <w:color w:val="000000" w:themeColor="text1"/>
          <w:szCs w:val="24"/>
        </w:rPr>
        <w:t xml:space="preserve"> </w:t>
      </w:r>
      <w:proofErr w:type="spellStart"/>
      <w:r w:rsidR="00472A86" w:rsidRPr="008A0F6E">
        <w:rPr>
          <w:rFonts w:cs="Times New Roman"/>
          <w:color w:val="000000" w:themeColor="text1"/>
          <w:szCs w:val="24"/>
        </w:rPr>
        <w:t>besar</w:t>
      </w:r>
      <w:proofErr w:type="spellEnd"/>
      <w:r w:rsidR="00472A86" w:rsidRPr="008A0F6E">
        <w:rPr>
          <w:rFonts w:cs="Times New Roman"/>
          <w:color w:val="000000" w:themeColor="text1"/>
          <w:szCs w:val="24"/>
        </w:rPr>
        <w:t xml:space="preserve">. </w:t>
      </w:r>
    </w:p>
    <w:p w14:paraId="479463C6" w14:textId="11CB67AE" w:rsidR="00605054" w:rsidRPr="008A0F6E" w:rsidRDefault="008D5A5B" w:rsidP="004B7874">
      <w:pPr>
        <w:pStyle w:val="ListParagraph"/>
        <w:numPr>
          <w:ilvl w:val="3"/>
          <w:numId w:val="1"/>
        </w:numPr>
        <w:spacing w:after="0" w:line="240" w:lineRule="auto"/>
        <w:ind w:left="426"/>
        <w:rPr>
          <w:rFonts w:cs="Times New Roman"/>
          <w:color w:val="000000" w:themeColor="text1"/>
          <w:szCs w:val="24"/>
        </w:rPr>
      </w:pP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dengan </w:t>
      </w:r>
      <w:proofErr w:type="spellStart"/>
      <w:r w:rsidR="00605054" w:rsidRPr="008A0F6E">
        <w:rPr>
          <w:rFonts w:cs="Times New Roman"/>
          <w:color w:val="000000" w:themeColor="text1"/>
          <w:szCs w:val="24"/>
        </w:rPr>
        <w:t>Direktur</w:t>
      </w:r>
      <w:proofErr w:type="spellEnd"/>
      <w:r w:rsidR="00605054" w:rsidRPr="008A0F6E">
        <w:rPr>
          <w:rFonts w:cs="Times New Roman"/>
          <w:color w:val="000000" w:themeColor="text1"/>
          <w:szCs w:val="24"/>
        </w:rPr>
        <w:t xml:space="preserve"> RSIA </w:t>
      </w:r>
      <w:proofErr w:type="spellStart"/>
      <w:r w:rsidR="00605054" w:rsidRPr="008A0F6E">
        <w:rPr>
          <w:rFonts w:cs="Times New Roman"/>
          <w:color w:val="000000" w:themeColor="text1"/>
          <w:szCs w:val="24"/>
        </w:rPr>
        <w:t>Pratiwi</w:t>
      </w:r>
      <w:proofErr w:type="spellEnd"/>
    </w:p>
    <w:p w14:paraId="2197A901" w14:textId="67611791" w:rsidR="00EB34A4" w:rsidRPr="008A0F6E" w:rsidRDefault="00EB34A4"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Direksi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menegaskan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tampilan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baru</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modern dan </w:t>
      </w:r>
      <w:proofErr w:type="spellStart"/>
      <w:r w:rsidRPr="008A0F6E">
        <w:rPr>
          <w:rFonts w:cs="Times New Roman"/>
          <w:color w:val="000000" w:themeColor="text1"/>
          <w:szCs w:val="24"/>
        </w:rPr>
        <w:t>representatif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kepercayaan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tim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pemasaran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mempromosikan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Tim </w:t>
      </w:r>
      <w:proofErr w:type="spellStart"/>
      <w:r w:rsidRPr="008A0F6E">
        <w:rPr>
          <w:rFonts w:cs="Times New Roman"/>
          <w:color w:val="000000" w:themeColor="text1"/>
          <w:szCs w:val="24"/>
        </w:rPr>
        <w:t>pemasaran</w:t>
      </w:r>
      <w:proofErr w:type="spellEnd"/>
      <w:r w:rsidRPr="008A0F6E">
        <w:rPr>
          <w:rFonts w:cs="Times New Roman"/>
          <w:color w:val="000000" w:themeColor="text1"/>
          <w:szCs w:val="24"/>
        </w:rPr>
        <w:t xml:space="preserve"> kami </w:t>
      </w:r>
      <w:proofErr w:type="spellStart"/>
      <w:r w:rsidRPr="008A0F6E">
        <w:rPr>
          <w:rFonts w:cs="Times New Roman"/>
          <w:color w:val="000000" w:themeColor="text1"/>
          <w:szCs w:val="24"/>
        </w:rPr>
        <w:t>sekarang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percaya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menawarkan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kepada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calon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bangunan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besar</w:t>
      </w:r>
      <w:proofErr w:type="spellEnd"/>
      <w:r w:rsidRPr="008A0F6E">
        <w:rPr>
          <w:rFonts w:cs="Times New Roman"/>
          <w:color w:val="000000" w:themeColor="text1"/>
          <w:szCs w:val="24"/>
        </w:rPr>
        <w:t xml:space="preserve"> dan fresh ini </w:t>
      </w:r>
      <w:proofErr w:type="spellStart"/>
      <w:r w:rsidRPr="008A0F6E">
        <w:rPr>
          <w:rFonts w:cs="Times New Roman"/>
          <w:color w:val="000000" w:themeColor="text1"/>
          <w:szCs w:val="24"/>
        </w:rPr>
        <w:t>mencerminkan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kualitas</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00E353CD">
        <w:rPr>
          <w:rFonts w:cs="Times New Roman"/>
          <w:color w:val="000000" w:themeColor="text1"/>
          <w:szCs w:val="24"/>
        </w:rPr>
        <w:t>.</w:t>
      </w:r>
    </w:p>
    <w:p w14:paraId="71689320" w14:textId="60AEF05F" w:rsidR="00E353CD" w:rsidRPr="008A0F6E" w:rsidRDefault="0021049B" w:rsidP="004B7874">
      <w:pPr>
        <w:spacing w:after="0" w:line="240" w:lineRule="auto"/>
        <w:ind w:firstLine="720"/>
        <w:jc w:val="both"/>
        <w:rPr>
          <w:rFonts w:cs="Times New Roman"/>
          <w:color w:val="000000" w:themeColor="text1"/>
          <w:szCs w:val="24"/>
        </w:rPr>
      </w:pPr>
      <w:proofErr w:type="spellStart"/>
      <w:r>
        <w:rPr>
          <w:rFonts w:cs="Times New Roman"/>
          <w:color w:val="000000" w:themeColor="text1"/>
          <w:szCs w:val="24"/>
        </w:rPr>
        <w:t>Perubahan</w:t>
      </w:r>
      <w:proofErr w:type="spellEnd"/>
      <w:r w:rsidR="00EB34A4" w:rsidRPr="008A0F6E">
        <w:rPr>
          <w:rFonts w:cs="Times New Roman"/>
          <w:color w:val="000000" w:themeColor="text1"/>
          <w:szCs w:val="24"/>
        </w:rPr>
        <w:t xml:space="preserve"> visual </w:t>
      </w:r>
      <w:proofErr w:type="spellStart"/>
      <w:r w:rsidR="00EB34A4" w:rsidRPr="008A0F6E">
        <w:rPr>
          <w:rFonts w:cs="Times New Roman"/>
          <w:color w:val="000000" w:themeColor="text1"/>
          <w:szCs w:val="24"/>
        </w:rPr>
        <w:t>arsitektur</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membawa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dampak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signifikan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terhadap</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segmen</w:t>
      </w:r>
      <w:proofErr w:type="spellEnd"/>
      <w:r w:rsidR="00EB34A4" w:rsidRPr="008A0F6E">
        <w:rPr>
          <w:rFonts w:cs="Times New Roman"/>
          <w:color w:val="000000" w:themeColor="text1"/>
          <w:szCs w:val="24"/>
        </w:rPr>
        <w:t xml:space="preserve"> pasar RSIA </w:t>
      </w:r>
      <w:proofErr w:type="spellStart"/>
      <w:r w:rsidR="00EB34A4" w:rsidRPr="008A0F6E">
        <w:rPr>
          <w:rFonts w:cs="Times New Roman"/>
          <w:color w:val="000000" w:themeColor="text1"/>
          <w:szCs w:val="24"/>
        </w:rPr>
        <w:t>Pratiwi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Direksi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mengungkapkan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bahwa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segmen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pasien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dari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kalangan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menengah</w:t>
      </w:r>
      <w:proofErr w:type="spellEnd"/>
      <w:r w:rsidR="00EB34A4" w:rsidRPr="008A0F6E">
        <w:rPr>
          <w:rFonts w:cs="Times New Roman"/>
          <w:color w:val="000000" w:themeColor="text1"/>
          <w:szCs w:val="24"/>
        </w:rPr>
        <w:t xml:space="preserve"> dan </w:t>
      </w:r>
      <w:proofErr w:type="spellStart"/>
      <w:r w:rsidR="00EB34A4" w:rsidRPr="008A0F6E">
        <w:rPr>
          <w:rFonts w:cs="Times New Roman"/>
          <w:color w:val="000000" w:themeColor="text1"/>
          <w:szCs w:val="24"/>
        </w:rPr>
        <w:t>menengah</w:t>
      </w:r>
      <w:proofErr w:type="spellEnd"/>
      <w:r w:rsidR="00EB34A4" w:rsidRPr="008A0F6E">
        <w:rPr>
          <w:rFonts w:cs="Times New Roman"/>
          <w:color w:val="000000" w:themeColor="text1"/>
          <w:szCs w:val="24"/>
        </w:rPr>
        <w:t xml:space="preserve"> ke </w:t>
      </w:r>
      <w:proofErr w:type="spellStart"/>
      <w:r w:rsidR="00EB34A4" w:rsidRPr="008A0F6E">
        <w:rPr>
          <w:rFonts w:cs="Times New Roman"/>
          <w:color w:val="000000" w:themeColor="text1"/>
          <w:szCs w:val="24"/>
        </w:rPr>
        <w:t>atas</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mengalami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peningkatan</w:t>
      </w:r>
      <w:proofErr w:type="spellEnd"/>
      <w:r w:rsidR="00EB34A4" w:rsidRPr="008A0F6E">
        <w:rPr>
          <w:rFonts w:cs="Times New Roman"/>
          <w:color w:val="000000" w:themeColor="text1"/>
          <w:szCs w:val="24"/>
        </w:rPr>
        <w:t xml:space="preserve"> yang </w:t>
      </w:r>
      <w:proofErr w:type="spellStart"/>
      <w:r w:rsidR="00EB34A4" w:rsidRPr="008A0F6E">
        <w:rPr>
          <w:rFonts w:cs="Times New Roman"/>
          <w:color w:val="000000" w:themeColor="text1"/>
          <w:szCs w:val="24"/>
        </w:rPr>
        <w:t>cukup</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besar</w:t>
      </w:r>
      <w:proofErr w:type="spellEnd"/>
      <w:r w:rsidR="00EB34A4" w:rsidRPr="008A0F6E">
        <w:rPr>
          <w:rFonts w:cs="Times New Roman"/>
          <w:color w:val="000000" w:themeColor="text1"/>
          <w:szCs w:val="24"/>
        </w:rPr>
        <w:t xml:space="preserve">. “Kami </w:t>
      </w:r>
      <w:proofErr w:type="spellStart"/>
      <w:r w:rsidR="00EB34A4" w:rsidRPr="008A0F6E">
        <w:rPr>
          <w:rFonts w:cs="Times New Roman"/>
          <w:color w:val="000000" w:themeColor="text1"/>
          <w:szCs w:val="24"/>
        </w:rPr>
        <w:t>melihat</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perbedaannya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dari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jenis</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kendaraan</w:t>
      </w:r>
      <w:proofErr w:type="spellEnd"/>
      <w:r w:rsidR="00EB34A4" w:rsidRPr="008A0F6E">
        <w:rPr>
          <w:rFonts w:cs="Times New Roman"/>
          <w:color w:val="000000" w:themeColor="text1"/>
          <w:szCs w:val="24"/>
        </w:rPr>
        <w:t xml:space="preserve"> yang </w:t>
      </w:r>
      <w:proofErr w:type="spellStart"/>
      <w:r w:rsidR="00EB34A4" w:rsidRPr="008A0F6E">
        <w:rPr>
          <w:rFonts w:cs="Times New Roman"/>
          <w:color w:val="000000" w:themeColor="text1"/>
          <w:szCs w:val="24"/>
        </w:rPr>
        <w:t>parkir</w:t>
      </w:r>
      <w:proofErr w:type="spellEnd"/>
      <w:r w:rsidR="00EB34A4" w:rsidRPr="008A0F6E">
        <w:rPr>
          <w:rFonts w:cs="Times New Roman"/>
          <w:color w:val="000000" w:themeColor="text1"/>
          <w:szCs w:val="24"/>
        </w:rPr>
        <w:t xml:space="preserve"> di area </w:t>
      </w:r>
      <w:proofErr w:type="spellStart"/>
      <w:r w:rsidR="00EB34A4" w:rsidRPr="008A0F6E">
        <w:rPr>
          <w:rFonts w:cs="Times New Roman"/>
          <w:color w:val="000000" w:themeColor="text1"/>
          <w:szCs w:val="24"/>
        </w:rPr>
        <w:t>rumah</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sakit</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Sekarang</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banyak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mobil</w:t>
      </w:r>
      <w:proofErr w:type="spellEnd"/>
      <w:r w:rsidR="00EB34A4" w:rsidRPr="008A0F6E">
        <w:rPr>
          <w:rFonts w:cs="Times New Roman"/>
          <w:color w:val="000000" w:themeColor="text1"/>
          <w:szCs w:val="24"/>
        </w:rPr>
        <w:t xml:space="preserve"> premium </w:t>
      </w:r>
      <w:proofErr w:type="spellStart"/>
      <w:r w:rsidR="00EB34A4" w:rsidRPr="008A0F6E">
        <w:rPr>
          <w:rFonts w:cs="Times New Roman"/>
          <w:color w:val="000000" w:themeColor="text1"/>
          <w:szCs w:val="24"/>
        </w:rPr>
        <w:t>seperti</w:t>
      </w:r>
      <w:proofErr w:type="spellEnd"/>
      <w:r w:rsidR="00EB34A4" w:rsidRPr="008A0F6E">
        <w:rPr>
          <w:rFonts w:cs="Times New Roman"/>
          <w:color w:val="000000" w:themeColor="text1"/>
          <w:szCs w:val="24"/>
        </w:rPr>
        <w:t xml:space="preserve"> Mercedes-Benz, BMW, Pajero, dan Fortuner, </w:t>
      </w:r>
      <w:proofErr w:type="spellStart"/>
      <w:r w:rsidR="00EB34A4" w:rsidRPr="008A0F6E">
        <w:rPr>
          <w:rFonts w:cs="Times New Roman"/>
          <w:color w:val="000000" w:themeColor="text1"/>
          <w:szCs w:val="24"/>
        </w:rPr>
        <w:t>tidak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seperti</w:t>
      </w:r>
      <w:proofErr w:type="spellEnd"/>
      <w:r w:rsidR="00EB34A4" w:rsidRPr="008A0F6E">
        <w:rPr>
          <w:rFonts w:cs="Times New Roman"/>
          <w:color w:val="000000" w:themeColor="text1"/>
          <w:szCs w:val="24"/>
        </w:rPr>
        <w:t xml:space="preserve"> dulu yang </w:t>
      </w:r>
      <w:proofErr w:type="spellStart"/>
      <w:r w:rsidR="00EB34A4" w:rsidRPr="008A0F6E">
        <w:rPr>
          <w:rFonts w:cs="Times New Roman"/>
          <w:color w:val="000000" w:themeColor="text1"/>
          <w:szCs w:val="24"/>
        </w:rPr>
        <w:t>didominasi</w:t>
      </w:r>
      <w:proofErr w:type="spellEnd"/>
      <w:r w:rsidR="00EB34A4" w:rsidRPr="008A0F6E">
        <w:rPr>
          <w:rFonts w:cs="Times New Roman"/>
          <w:color w:val="000000" w:themeColor="text1"/>
          <w:szCs w:val="24"/>
        </w:rPr>
        <w:t xml:space="preserve"> oleh </w:t>
      </w:r>
      <w:proofErr w:type="spellStart"/>
      <w:r w:rsidR="00EB34A4" w:rsidRPr="008A0F6E">
        <w:rPr>
          <w:rFonts w:cs="Times New Roman"/>
          <w:color w:val="000000" w:themeColor="text1"/>
          <w:szCs w:val="24"/>
        </w:rPr>
        <w:t>sepeda</w:t>
      </w:r>
      <w:proofErr w:type="spellEnd"/>
      <w:r w:rsidR="00EB34A4" w:rsidRPr="008A0F6E">
        <w:rPr>
          <w:rFonts w:cs="Times New Roman"/>
          <w:color w:val="000000" w:themeColor="text1"/>
          <w:szCs w:val="24"/>
        </w:rPr>
        <w:t xml:space="preserve"> motor dan </w:t>
      </w:r>
      <w:proofErr w:type="spellStart"/>
      <w:r w:rsidR="00EB34A4" w:rsidRPr="008A0F6E">
        <w:rPr>
          <w:rFonts w:cs="Times New Roman"/>
          <w:color w:val="000000" w:themeColor="text1"/>
          <w:szCs w:val="24"/>
        </w:rPr>
        <w:t>mobil</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kelas</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menengah</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seperti</w:t>
      </w:r>
      <w:proofErr w:type="spellEnd"/>
      <w:r w:rsidR="00EB34A4" w:rsidRPr="008A0F6E">
        <w:rPr>
          <w:rFonts w:cs="Times New Roman"/>
          <w:color w:val="000000" w:themeColor="text1"/>
          <w:szCs w:val="24"/>
        </w:rPr>
        <w:t xml:space="preserve"> Avanza atau </w:t>
      </w:r>
      <w:proofErr w:type="spellStart"/>
      <w:r w:rsidR="00EB34A4" w:rsidRPr="008A0F6E">
        <w:rPr>
          <w:rFonts w:cs="Times New Roman"/>
          <w:color w:val="000000" w:themeColor="text1"/>
          <w:szCs w:val="24"/>
        </w:rPr>
        <w:t>Ertiga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jelasnya</w:t>
      </w:r>
      <w:proofErr w:type="spellEnd"/>
      <w:r w:rsidR="00EB34A4" w:rsidRPr="008A0F6E">
        <w:rPr>
          <w:rFonts w:cs="Times New Roman"/>
          <w:color w:val="000000" w:themeColor="text1"/>
          <w:szCs w:val="24"/>
        </w:rPr>
        <w:t xml:space="preserve">. </w:t>
      </w:r>
      <w:proofErr w:type="spellStart"/>
      <w:r w:rsidR="00E353CD">
        <w:rPr>
          <w:rFonts w:cs="Times New Roman"/>
          <w:color w:val="000000" w:themeColor="text1"/>
          <w:szCs w:val="24"/>
        </w:rPr>
        <w:t>D</w:t>
      </w:r>
      <w:r w:rsidR="00EB34A4" w:rsidRPr="008A0F6E">
        <w:rPr>
          <w:rFonts w:cs="Times New Roman"/>
          <w:color w:val="000000" w:themeColor="text1"/>
          <w:szCs w:val="24"/>
        </w:rPr>
        <w:t>ampak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positif</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dalam</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meningkatkan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visibilitas</w:t>
      </w:r>
      <w:proofErr w:type="spellEnd"/>
      <w:r w:rsidR="00EB34A4" w:rsidRPr="008A0F6E">
        <w:rPr>
          <w:rFonts w:cs="Times New Roman"/>
          <w:color w:val="000000" w:themeColor="text1"/>
          <w:szCs w:val="24"/>
        </w:rPr>
        <w:t xml:space="preserve"> dan </w:t>
      </w:r>
      <w:proofErr w:type="spellStart"/>
      <w:r w:rsidR="00EB34A4" w:rsidRPr="008A0F6E">
        <w:rPr>
          <w:rFonts w:cs="Times New Roman"/>
          <w:color w:val="000000" w:themeColor="text1"/>
          <w:szCs w:val="24"/>
        </w:rPr>
        <w:t>citra</w:t>
      </w:r>
      <w:proofErr w:type="spellEnd"/>
      <w:r w:rsidR="00EB34A4" w:rsidRPr="008A0F6E">
        <w:rPr>
          <w:rFonts w:cs="Times New Roman"/>
          <w:color w:val="000000" w:themeColor="text1"/>
          <w:szCs w:val="24"/>
        </w:rPr>
        <w:t xml:space="preserve"> RSIA </w:t>
      </w:r>
      <w:proofErr w:type="spellStart"/>
      <w:r w:rsidR="00EB34A4" w:rsidRPr="008A0F6E">
        <w:rPr>
          <w:rFonts w:cs="Times New Roman"/>
          <w:color w:val="000000" w:themeColor="text1"/>
          <w:szCs w:val="24"/>
        </w:rPr>
        <w:t>Pratiwi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Jika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sebelumnya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banyak</w:t>
      </w:r>
      <w:proofErr w:type="spellEnd"/>
      <w:r w:rsidR="00EB34A4" w:rsidRPr="008A0F6E">
        <w:rPr>
          <w:rFonts w:cs="Times New Roman"/>
          <w:color w:val="000000" w:themeColor="text1"/>
          <w:szCs w:val="24"/>
        </w:rPr>
        <w:t xml:space="preserve"> orang </w:t>
      </w:r>
      <w:proofErr w:type="spellStart"/>
      <w:r w:rsidR="00EB34A4" w:rsidRPr="008A0F6E">
        <w:rPr>
          <w:rFonts w:cs="Times New Roman"/>
          <w:color w:val="000000" w:themeColor="text1"/>
          <w:szCs w:val="24"/>
        </w:rPr>
        <w:t>awam</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termasuk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pengemudi</w:t>
      </w:r>
      <w:proofErr w:type="spellEnd"/>
      <w:r w:rsidR="00EB34A4" w:rsidRPr="008A0F6E">
        <w:rPr>
          <w:rFonts w:cs="Times New Roman"/>
          <w:color w:val="000000" w:themeColor="text1"/>
          <w:szCs w:val="24"/>
        </w:rPr>
        <w:t xml:space="preserve"> ojek dan </w:t>
      </w:r>
      <w:proofErr w:type="spellStart"/>
      <w:r w:rsidR="00EB34A4" w:rsidRPr="008A0F6E">
        <w:rPr>
          <w:rFonts w:cs="Times New Roman"/>
          <w:color w:val="000000" w:themeColor="text1"/>
          <w:szCs w:val="24"/>
        </w:rPr>
        <w:t>warga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sekitar</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tidak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mengenali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rumah</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sakit</w:t>
      </w:r>
      <w:proofErr w:type="spellEnd"/>
      <w:r w:rsidR="00EB34A4" w:rsidRPr="008A0F6E">
        <w:rPr>
          <w:rFonts w:cs="Times New Roman"/>
          <w:color w:val="000000" w:themeColor="text1"/>
          <w:szCs w:val="24"/>
        </w:rPr>
        <w:t xml:space="preserve"> ini </w:t>
      </w:r>
      <w:proofErr w:type="spellStart"/>
      <w:r w:rsidR="00EB34A4" w:rsidRPr="008A0F6E">
        <w:rPr>
          <w:rFonts w:cs="Times New Roman"/>
          <w:color w:val="000000" w:themeColor="text1"/>
          <w:szCs w:val="24"/>
        </w:rPr>
        <w:t>sebagai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fasilitas</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kesehatan</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ibu</w:t>
      </w:r>
      <w:proofErr w:type="spellEnd"/>
      <w:r w:rsidR="00EB34A4" w:rsidRPr="008A0F6E">
        <w:rPr>
          <w:rFonts w:cs="Times New Roman"/>
          <w:color w:val="000000" w:themeColor="text1"/>
          <w:szCs w:val="24"/>
        </w:rPr>
        <w:t xml:space="preserve"> dan </w:t>
      </w:r>
      <w:proofErr w:type="spellStart"/>
      <w:r w:rsidR="00EB34A4" w:rsidRPr="008A0F6E">
        <w:rPr>
          <w:rFonts w:cs="Times New Roman"/>
          <w:color w:val="000000" w:themeColor="text1"/>
          <w:szCs w:val="24"/>
        </w:rPr>
        <w:t>anak</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kini</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keberadaannya</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lebih</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jelas</w:t>
      </w:r>
      <w:proofErr w:type="spellEnd"/>
      <w:r w:rsidR="00EB34A4" w:rsidRPr="008A0F6E">
        <w:rPr>
          <w:rFonts w:cs="Times New Roman"/>
          <w:color w:val="000000" w:themeColor="text1"/>
          <w:szCs w:val="24"/>
        </w:rPr>
        <w:t xml:space="preserve"> dan </w:t>
      </w:r>
      <w:proofErr w:type="spellStart"/>
      <w:r w:rsidR="00EB34A4" w:rsidRPr="008A0F6E">
        <w:rPr>
          <w:rFonts w:cs="Times New Roman"/>
          <w:color w:val="000000" w:themeColor="text1"/>
          <w:szCs w:val="24"/>
        </w:rPr>
        <w:t>mudah</w:t>
      </w:r>
      <w:proofErr w:type="spellEnd"/>
      <w:r w:rsidR="00EB34A4" w:rsidRPr="008A0F6E">
        <w:rPr>
          <w:rFonts w:cs="Times New Roman"/>
          <w:color w:val="000000" w:themeColor="text1"/>
          <w:szCs w:val="24"/>
        </w:rPr>
        <w:t xml:space="preserve"> </w:t>
      </w:r>
      <w:proofErr w:type="spellStart"/>
      <w:r w:rsidR="00EB34A4" w:rsidRPr="008A0F6E">
        <w:rPr>
          <w:rFonts w:cs="Times New Roman"/>
          <w:color w:val="000000" w:themeColor="text1"/>
          <w:szCs w:val="24"/>
        </w:rPr>
        <w:t>dikenali</w:t>
      </w:r>
      <w:proofErr w:type="spellEnd"/>
      <w:r w:rsidR="00EB34A4" w:rsidRPr="008A0F6E">
        <w:rPr>
          <w:rFonts w:cs="Times New Roman"/>
          <w:color w:val="000000" w:themeColor="text1"/>
          <w:szCs w:val="24"/>
        </w:rPr>
        <w:t xml:space="preserve">. </w:t>
      </w:r>
    </w:p>
    <w:p w14:paraId="2146FE90" w14:textId="62907E14" w:rsidR="00EB34A4" w:rsidRPr="008A0F6E" w:rsidRDefault="00EB34A4" w:rsidP="004B7874">
      <w:pPr>
        <w:spacing w:after="0" w:line="240" w:lineRule="auto"/>
        <w:ind w:firstLine="720"/>
        <w:jc w:val="both"/>
        <w:rPr>
          <w:rFonts w:cs="Times New Roman"/>
          <w:color w:val="000000" w:themeColor="text1"/>
          <w:szCs w:val="24"/>
        </w:rPr>
      </w:pPr>
    </w:p>
    <w:p w14:paraId="736C21B2" w14:textId="59639457" w:rsidR="00605054" w:rsidRPr="008A0F6E" w:rsidRDefault="008D5A5B" w:rsidP="004B7874">
      <w:pPr>
        <w:pStyle w:val="ListParagraph"/>
        <w:numPr>
          <w:ilvl w:val="3"/>
          <w:numId w:val="1"/>
        </w:numPr>
        <w:spacing w:after="0" w:line="240" w:lineRule="auto"/>
        <w:ind w:left="426"/>
        <w:rPr>
          <w:rFonts w:cs="Times New Roman"/>
          <w:color w:val="000000" w:themeColor="text1"/>
          <w:szCs w:val="24"/>
        </w:rPr>
      </w:pP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M</w:t>
      </w:r>
      <w:r w:rsidR="00605054" w:rsidRPr="008A0F6E">
        <w:rPr>
          <w:rFonts w:cs="Times New Roman"/>
          <w:color w:val="000000" w:themeColor="text1"/>
          <w:szCs w:val="24"/>
        </w:rPr>
        <w:t>anajeman</w:t>
      </w:r>
      <w:proofErr w:type="spellEnd"/>
      <w:r w:rsidR="00605054" w:rsidRPr="008A0F6E">
        <w:rPr>
          <w:rFonts w:cs="Times New Roman"/>
          <w:color w:val="000000" w:themeColor="text1"/>
          <w:szCs w:val="24"/>
        </w:rPr>
        <w:t xml:space="preserve"> RS</w:t>
      </w:r>
    </w:p>
    <w:p w14:paraId="29883650" w14:textId="77777777" w:rsidR="002174D1" w:rsidRPr="008A0F6E" w:rsidRDefault="002174D1"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manajemen</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menyoroti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berbagai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renovasi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fasad</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internal </w:t>
      </w:r>
      <w:proofErr w:type="spellStart"/>
      <w:r w:rsidRPr="008A0F6E">
        <w:rPr>
          <w:rFonts w:cs="Times New Roman"/>
          <w:color w:val="000000" w:themeColor="text1"/>
          <w:szCs w:val="24"/>
        </w:rPr>
        <w:lastRenderedPageBreak/>
        <w:t>maupun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eksternal</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utama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dirasakan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efisiensi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proses </w:t>
      </w:r>
      <w:proofErr w:type="spellStart"/>
      <w:r w:rsidRPr="008A0F6E">
        <w:rPr>
          <w:rFonts w:cs="Times New Roman"/>
          <w:color w:val="000000" w:themeColor="text1"/>
          <w:szCs w:val="24"/>
        </w:rPr>
        <w:t>perekrutan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w:t>
      </w:r>
      <w:proofErr w:type="spellStart"/>
      <w:r w:rsidRPr="008A0F6E">
        <w:rPr>
          <w:rFonts w:cs="Times New Roman"/>
          <w:color w:val="000000" w:themeColor="text1"/>
          <w:szCs w:val="24"/>
        </w:rPr>
        <w:t>Kini</w:t>
      </w:r>
      <w:proofErr w:type="spellEnd"/>
      <w:r w:rsidRPr="008A0F6E">
        <w:rPr>
          <w:rFonts w:cs="Times New Roman"/>
          <w:color w:val="000000" w:themeColor="text1"/>
          <w:szCs w:val="24"/>
        </w:rPr>
        <w:t xml:space="preserve">, divisi SDM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mudah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menjaring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perawat</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baru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tampil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modern dan </w:t>
      </w:r>
      <w:proofErr w:type="spellStart"/>
      <w:r w:rsidRPr="008A0F6E">
        <w:rPr>
          <w:rFonts w:cs="Times New Roman"/>
          <w:color w:val="000000" w:themeColor="text1"/>
          <w:szCs w:val="24"/>
        </w:rPr>
        <w:t>profesional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membuat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calon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karyawan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yakin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bergabung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ujar</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perwakilan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manajemen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Selain</w:t>
      </w:r>
      <w:proofErr w:type="spellEnd"/>
      <w:r w:rsidRPr="008A0F6E">
        <w:rPr>
          <w:rFonts w:cs="Times New Roman"/>
          <w:color w:val="000000" w:themeColor="text1"/>
          <w:szCs w:val="24"/>
        </w:rPr>
        <w:t xml:space="preserve"> itu,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calon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mencari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informasi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melalui</w:t>
      </w:r>
      <w:proofErr w:type="spellEnd"/>
      <w:r w:rsidRPr="008A0F6E">
        <w:rPr>
          <w:rFonts w:cs="Times New Roman"/>
          <w:color w:val="000000" w:themeColor="text1"/>
          <w:szCs w:val="24"/>
        </w:rPr>
        <w:t xml:space="preserve"> Google dan </w:t>
      </w:r>
      <w:proofErr w:type="spellStart"/>
      <w:r w:rsidRPr="008A0F6E">
        <w:rPr>
          <w:rFonts w:cs="Times New Roman"/>
          <w:color w:val="000000" w:themeColor="text1"/>
          <w:szCs w:val="24"/>
        </w:rPr>
        <w:t>melakukan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survei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mengajukan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lamaran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sehingga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citra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nilai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tambah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menarik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berkualitas</w:t>
      </w:r>
      <w:proofErr w:type="spellEnd"/>
      <w:r w:rsidRPr="008A0F6E">
        <w:rPr>
          <w:rFonts w:cs="Times New Roman"/>
          <w:color w:val="000000" w:themeColor="text1"/>
          <w:szCs w:val="24"/>
        </w:rPr>
        <w:t>.</w:t>
      </w:r>
    </w:p>
    <w:p w14:paraId="14688608" w14:textId="30AC6B0D" w:rsidR="002174D1" w:rsidRPr="008A0F6E" w:rsidRDefault="002174D1"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Dampak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lainnya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terlihat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sisi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eksternal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terutama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segmentasi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indikator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utama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meningkatnya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jumlah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pengguna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asuransi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swasta</w:t>
      </w:r>
      <w:proofErr w:type="spellEnd"/>
      <w:r w:rsidRPr="008A0F6E">
        <w:rPr>
          <w:rFonts w:cs="Times New Roman"/>
          <w:color w:val="000000" w:themeColor="text1"/>
          <w:szCs w:val="24"/>
        </w:rPr>
        <w:t xml:space="preserve"> (non-BPJS). “Ini </w:t>
      </w:r>
      <w:proofErr w:type="spellStart"/>
      <w:r w:rsidRPr="008A0F6E">
        <w:rPr>
          <w:rFonts w:cs="Times New Roman"/>
          <w:color w:val="000000" w:themeColor="text1"/>
          <w:szCs w:val="24"/>
        </w:rPr>
        <w:t>menunjukkan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menengah</w:t>
      </w:r>
      <w:proofErr w:type="spellEnd"/>
      <w:r w:rsidRPr="008A0F6E">
        <w:rPr>
          <w:rFonts w:cs="Times New Roman"/>
          <w:color w:val="000000" w:themeColor="text1"/>
          <w:szCs w:val="24"/>
        </w:rPr>
        <w:t xml:space="preserve"> ke </w:t>
      </w:r>
      <w:proofErr w:type="spellStart"/>
      <w:r w:rsidRPr="008A0F6E">
        <w:rPr>
          <w:rFonts w:cs="Times New Roman"/>
          <w:color w:val="000000" w:themeColor="text1"/>
          <w:szCs w:val="24"/>
        </w:rPr>
        <w:t>atas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kini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mempercayakan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kesehatan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kepada</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jelas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manajemen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ini juga </w:t>
      </w:r>
      <w:proofErr w:type="spellStart"/>
      <w:r w:rsidRPr="008A0F6E">
        <w:rPr>
          <w:rFonts w:cs="Times New Roman"/>
          <w:color w:val="000000" w:themeColor="text1"/>
          <w:szCs w:val="24"/>
        </w:rPr>
        <w:t>berdampak</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kebutuhan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w:t>
      </w:r>
      <w:proofErr w:type="spellStart"/>
      <w:r w:rsidRPr="008A0F6E">
        <w:rPr>
          <w:rFonts w:cs="Times New Roman"/>
          <w:color w:val="000000" w:themeColor="text1"/>
          <w:szCs w:val="24"/>
        </w:rPr>
        <w:t>Berbeda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BPJS yang </w:t>
      </w:r>
      <w:proofErr w:type="spellStart"/>
      <w:r w:rsidRPr="008A0F6E">
        <w:rPr>
          <w:rFonts w:cs="Times New Roman"/>
          <w:color w:val="000000" w:themeColor="text1"/>
          <w:szCs w:val="24"/>
        </w:rPr>
        <w:t>umumnya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langsung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datang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berobat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segmen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menengah-atas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selektif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ingin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melihat</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memastikan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dahulu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serta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yang kami </w:t>
      </w:r>
      <w:proofErr w:type="spellStart"/>
      <w:r w:rsidRPr="008A0F6E">
        <w:rPr>
          <w:rFonts w:cs="Times New Roman"/>
          <w:color w:val="000000" w:themeColor="text1"/>
          <w:szCs w:val="24"/>
        </w:rPr>
        <w:t>tawarkan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memutuskan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berobat</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sini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tambahnya</w:t>
      </w:r>
      <w:proofErr w:type="spellEnd"/>
      <w:r w:rsidRPr="008A0F6E">
        <w:rPr>
          <w:rFonts w:cs="Times New Roman"/>
          <w:color w:val="000000" w:themeColor="text1"/>
          <w:szCs w:val="24"/>
        </w:rPr>
        <w:t xml:space="preserve">. Oleh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itu,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kini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menyediakan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0061119B">
        <w:rPr>
          <w:rFonts w:cs="Times New Roman"/>
          <w:color w:val="000000" w:themeColor="text1"/>
          <w:szCs w:val="24"/>
        </w:rPr>
        <w:t xml:space="preserve"> </w:t>
      </w:r>
      <w:r w:rsidRPr="0061119B">
        <w:rPr>
          <w:rFonts w:cs="Times New Roman"/>
          <w:b/>
          <w:bCs/>
          <w:i/>
          <w:iCs/>
          <w:color w:val="000000" w:themeColor="text1"/>
          <w:szCs w:val="24"/>
        </w:rPr>
        <w:t>hospital</w:t>
      </w:r>
      <w:r w:rsidR="0061119B">
        <w:rPr>
          <w:rFonts w:cs="Times New Roman"/>
          <w:b/>
          <w:bCs/>
          <w:i/>
          <w:iCs/>
          <w:color w:val="000000" w:themeColor="text1"/>
          <w:szCs w:val="24"/>
        </w:rPr>
        <w:t xml:space="preserve"> tour</w:t>
      </w:r>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calon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segmen</w:t>
      </w:r>
      <w:proofErr w:type="spellEnd"/>
      <w:r w:rsidRPr="008A0F6E">
        <w:rPr>
          <w:rFonts w:cs="Times New Roman"/>
          <w:color w:val="000000" w:themeColor="text1"/>
          <w:szCs w:val="24"/>
        </w:rPr>
        <w:t xml:space="preserve"> ini agar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mengenal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dalam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tersedia</w:t>
      </w:r>
      <w:proofErr w:type="spellEnd"/>
      <w:r w:rsidRPr="008A0F6E">
        <w:rPr>
          <w:rFonts w:cs="Times New Roman"/>
          <w:color w:val="000000" w:themeColor="text1"/>
          <w:szCs w:val="24"/>
        </w:rPr>
        <w:t>.</w:t>
      </w:r>
    </w:p>
    <w:p w14:paraId="79581C8C" w14:textId="3BBC41C9" w:rsidR="002174D1" w:rsidRPr="008A0F6E" w:rsidRDefault="008D5A5B" w:rsidP="004B7874">
      <w:pPr>
        <w:pStyle w:val="ListParagraph"/>
        <w:numPr>
          <w:ilvl w:val="3"/>
          <w:numId w:val="1"/>
        </w:numPr>
        <w:spacing w:after="0" w:line="240" w:lineRule="auto"/>
        <w:ind w:left="426"/>
        <w:rPr>
          <w:rFonts w:cs="Times New Roman"/>
          <w:color w:val="000000" w:themeColor="text1"/>
          <w:szCs w:val="24"/>
        </w:rPr>
      </w:pPr>
      <w:proofErr w:type="spellStart"/>
      <w:r w:rsidRPr="008A0F6E">
        <w:rPr>
          <w:rFonts w:cs="Times New Roman"/>
          <w:color w:val="000000" w:themeColor="text1"/>
          <w:szCs w:val="24"/>
        </w:rPr>
        <w:t>Wawancara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degan</w:t>
      </w:r>
      <w:proofErr w:type="spellEnd"/>
      <w:r w:rsidRPr="008A0F6E">
        <w:rPr>
          <w:rFonts w:cs="Times New Roman"/>
          <w:color w:val="000000" w:themeColor="text1"/>
          <w:szCs w:val="24"/>
        </w:rPr>
        <w:t xml:space="preserve"> </w:t>
      </w:r>
      <w:proofErr w:type="spellStart"/>
      <w:r w:rsidR="002174D1" w:rsidRPr="008A0F6E">
        <w:rPr>
          <w:rFonts w:cs="Times New Roman"/>
          <w:color w:val="000000" w:themeColor="text1"/>
          <w:szCs w:val="24"/>
        </w:rPr>
        <w:t>Pasien</w:t>
      </w:r>
      <w:proofErr w:type="spellEnd"/>
      <w:r w:rsidR="002174D1" w:rsidRPr="008A0F6E">
        <w:rPr>
          <w:rFonts w:cs="Times New Roman"/>
          <w:color w:val="000000" w:themeColor="text1"/>
          <w:szCs w:val="24"/>
        </w:rPr>
        <w:t xml:space="preserve"> dan </w:t>
      </w:r>
      <w:proofErr w:type="spellStart"/>
      <w:r w:rsidR="002174D1" w:rsidRPr="008A0F6E">
        <w:rPr>
          <w:rFonts w:cs="Times New Roman"/>
          <w:color w:val="000000" w:themeColor="text1"/>
          <w:szCs w:val="24"/>
        </w:rPr>
        <w:t>Keluarga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Pasien</w:t>
      </w:r>
      <w:proofErr w:type="spellEnd"/>
    </w:p>
    <w:p w14:paraId="29D8BD0C" w14:textId="32484767" w:rsidR="002174D1" w:rsidRPr="008A0F6E" w:rsidRDefault="002174D1"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maupun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yang sudah </w:t>
      </w:r>
      <w:proofErr w:type="spellStart"/>
      <w:r w:rsidRPr="008A0F6E">
        <w:rPr>
          <w:rFonts w:cs="Times New Roman"/>
          <w:color w:val="000000" w:themeColor="text1"/>
          <w:szCs w:val="24"/>
        </w:rPr>
        <w:t>pernah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berkunjung</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kini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menjadi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mudah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diingat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pengantar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menyatakan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cepat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mengenali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ketika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kembali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kontrol</w:t>
      </w:r>
      <w:proofErr w:type="spellEnd"/>
      <w:r w:rsidRPr="008A0F6E">
        <w:rPr>
          <w:rFonts w:cs="Times New Roman"/>
          <w:color w:val="000000" w:themeColor="text1"/>
          <w:szCs w:val="24"/>
        </w:rPr>
        <w:t xml:space="preserve"> atau </w:t>
      </w:r>
      <w:proofErr w:type="spellStart"/>
      <w:r w:rsidRPr="008A0F6E">
        <w:rPr>
          <w:rFonts w:cs="Times New Roman"/>
          <w:color w:val="000000" w:themeColor="text1"/>
          <w:szCs w:val="24"/>
        </w:rPr>
        <w:t>menemani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keluarga</w:t>
      </w:r>
      <w:proofErr w:type="spellEnd"/>
      <w:r w:rsidRPr="008A0F6E">
        <w:rPr>
          <w:rFonts w:cs="Times New Roman"/>
          <w:color w:val="000000" w:themeColor="text1"/>
          <w:szCs w:val="24"/>
        </w:rPr>
        <w:t xml:space="preserve">. </w:t>
      </w:r>
    </w:p>
    <w:p w14:paraId="7AD9484D" w14:textId="019C4EFD" w:rsidR="002174D1" w:rsidRPr="008A0F6E" w:rsidRDefault="00E353CD" w:rsidP="004B7874">
      <w:pPr>
        <w:spacing w:after="0" w:line="240" w:lineRule="auto"/>
        <w:ind w:firstLine="720"/>
        <w:jc w:val="both"/>
        <w:rPr>
          <w:rFonts w:cs="Times New Roman"/>
          <w:color w:val="000000" w:themeColor="text1"/>
          <w:szCs w:val="24"/>
        </w:rPr>
      </w:pPr>
      <w:proofErr w:type="spellStart"/>
      <w:r>
        <w:rPr>
          <w:rFonts w:cs="Times New Roman"/>
          <w:color w:val="000000" w:themeColor="text1"/>
          <w:szCs w:val="24"/>
        </w:rPr>
        <w:t>Terdapat</w:t>
      </w:r>
      <w:proofErr w:type="spellEnd"/>
      <w:r>
        <w:rPr>
          <w:rFonts w:cs="Times New Roman"/>
          <w:color w:val="000000" w:themeColor="text1"/>
          <w:szCs w:val="24"/>
        </w:rPr>
        <w:t xml:space="preserve"> </w:t>
      </w:r>
      <w:proofErr w:type="spellStart"/>
      <w:r>
        <w:rPr>
          <w:rFonts w:cs="Times New Roman"/>
          <w:color w:val="000000" w:themeColor="text1"/>
          <w:szCs w:val="24"/>
        </w:rPr>
        <w:t>temuan</w:t>
      </w:r>
      <w:proofErr w:type="spellEnd"/>
      <w:r>
        <w:rPr>
          <w:rFonts w:cs="Times New Roman"/>
          <w:color w:val="000000" w:themeColor="text1"/>
          <w:szCs w:val="24"/>
        </w:rPr>
        <w:t xml:space="preserve"> yang </w:t>
      </w:r>
      <w:proofErr w:type="spellStart"/>
      <w:r>
        <w:rPr>
          <w:rFonts w:cs="Times New Roman"/>
          <w:color w:val="000000" w:themeColor="text1"/>
          <w:szCs w:val="24"/>
        </w:rPr>
        <w:t>menurut</w:t>
      </w:r>
      <w:proofErr w:type="spellEnd"/>
      <w:r>
        <w:rPr>
          <w:rFonts w:cs="Times New Roman"/>
          <w:color w:val="000000" w:themeColor="text1"/>
          <w:szCs w:val="24"/>
        </w:rPr>
        <w:t xml:space="preserve"> </w:t>
      </w:r>
      <w:proofErr w:type="spellStart"/>
      <w:r>
        <w:rPr>
          <w:rFonts w:cs="Times New Roman"/>
          <w:color w:val="000000" w:themeColor="text1"/>
          <w:szCs w:val="24"/>
        </w:rPr>
        <w:t>peneliti</w:t>
      </w:r>
      <w:proofErr w:type="spellEnd"/>
      <w:r>
        <w:rPr>
          <w:rFonts w:cs="Times New Roman"/>
          <w:color w:val="000000" w:themeColor="text1"/>
          <w:szCs w:val="24"/>
        </w:rPr>
        <w:t xml:space="preserve"> </w:t>
      </w:r>
      <w:proofErr w:type="spellStart"/>
      <w:r>
        <w:rPr>
          <w:rFonts w:cs="Times New Roman"/>
          <w:color w:val="000000" w:themeColor="text1"/>
          <w:szCs w:val="24"/>
        </w:rPr>
        <w:t>penting</w:t>
      </w:r>
      <w:proofErr w:type="spellEnd"/>
      <w:r>
        <w:rPr>
          <w:rFonts w:cs="Times New Roman"/>
          <w:color w:val="000000" w:themeColor="text1"/>
          <w:szCs w:val="24"/>
        </w:rPr>
        <w:t xml:space="preserve"> </w:t>
      </w:r>
      <w:proofErr w:type="spellStart"/>
      <w:r>
        <w:rPr>
          <w:rFonts w:cs="Times New Roman"/>
          <w:color w:val="000000" w:themeColor="text1"/>
          <w:szCs w:val="24"/>
        </w:rPr>
        <w:t>adalah</w:t>
      </w:r>
      <w:proofErr w:type="spellEnd"/>
      <w:r>
        <w:rPr>
          <w:rFonts w:cs="Times New Roman"/>
          <w:color w:val="000000" w:themeColor="text1"/>
          <w:szCs w:val="24"/>
        </w:rPr>
        <w:t xml:space="preserve"> </w:t>
      </w:r>
      <w:proofErr w:type="spellStart"/>
      <w:r>
        <w:rPr>
          <w:rFonts w:cs="Times New Roman"/>
          <w:color w:val="000000" w:themeColor="text1"/>
          <w:szCs w:val="24"/>
        </w:rPr>
        <w:t>adanya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kekhawatiran</w:t>
      </w:r>
      <w:proofErr w:type="spellEnd"/>
      <w:r w:rsidR="002174D1" w:rsidRPr="008A0F6E">
        <w:rPr>
          <w:rFonts w:cs="Times New Roman"/>
          <w:color w:val="000000" w:themeColor="text1"/>
          <w:szCs w:val="24"/>
        </w:rPr>
        <w:t xml:space="preserve"> yang </w:t>
      </w:r>
      <w:proofErr w:type="spellStart"/>
      <w:r w:rsidR="002174D1" w:rsidRPr="008A0F6E">
        <w:rPr>
          <w:rFonts w:cs="Times New Roman"/>
          <w:color w:val="000000" w:themeColor="text1"/>
          <w:szCs w:val="24"/>
        </w:rPr>
        <w:t>sempat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muncul</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akibat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perubahan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arsitektur</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adalah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kesan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rumah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sakit</w:t>
      </w:r>
      <w:proofErr w:type="spellEnd"/>
      <w:r w:rsidR="002174D1" w:rsidRPr="008A0F6E">
        <w:rPr>
          <w:rFonts w:cs="Times New Roman"/>
          <w:color w:val="000000" w:themeColor="text1"/>
          <w:szCs w:val="24"/>
        </w:rPr>
        <w:t xml:space="preserve"> yang </w:t>
      </w:r>
      <w:proofErr w:type="spellStart"/>
      <w:r w:rsidR="002174D1" w:rsidRPr="008A0F6E">
        <w:rPr>
          <w:rFonts w:cs="Times New Roman"/>
          <w:color w:val="000000" w:themeColor="text1"/>
          <w:szCs w:val="24"/>
        </w:rPr>
        <w:t>lebih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mewah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dapat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membuat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pasien</w:t>
      </w:r>
      <w:proofErr w:type="spellEnd"/>
      <w:r w:rsidR="002174D1" w:rsidRPr="008A0F6E">
        <w:rPr>
          <w:rFonts w:cs="Times New Roman"/>
          <w:color w:val="000000" w:themeColor="text1"/>
          <w:szCs w:val="24"/>
        </w:rPr>
        <w:t xml:space="preserve"> BPJS </w:t>
      </w:r>
      <w:proofErr w:type="spellStart"/>
      <w:r w:rsidR="002174D1" w:rsidRPr="008A0F6E">
        <w:rPr>
          <w:rFonts w:cs="Times New Roman"/>
          <w:color w:val="000000" w:themeColor="text1"/>
          <w:szCs w:val="24"/>
        </w:rPr>
        <w:t>merasa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tidak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mampu</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untuk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mendapatkan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layanan</w:t>
      </w:r>
      <w:proofErr w:type="spellEnd"/>
      <w:r w:rsidR="002174D1" w:rsidRPr="008A0F6E">
        <w:rPr>
          <w:rFonts w:cs="Times New Roman"/>
          <w:color w:val="000000" w:themeColor="text1"/>
          <w:szCs w:val="24"/>
        </w:rPr>
        <w:t xml:space="preserve"> di </w:t>
      </w:r>
      <w:proofErr w:type="spellStart"/>
      <w:r w:rsidR="002174D1" w:rsidRPr="008A0F6E">
        <w:rPr>
          <w:rFonts w:cs="Times New Roman"/>
          <w:color w:val="000000" w:themeColor="text1"/>
          <w:szCs w:val="24"/>
        </w:rPr>
        <w:t>sini</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Namun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wawancara</w:t>
      </w:r>
      <w:proofErr w:type="spellEnd"/>
      <w:r w:rsidR="002174D1" w:rsidRPr="008A0F6E">
        <w:rPr>
          <w:rFonts w:cs="Times New Roman"/>
          <w:color w:val="000000" w:themeColor="text1"/>
          <w:szCs w:val="24"/>
        </w:rPr>
        <w:t xml:space="preserve"> dengan </w:t>
      </w:r>
      <w:proofErr w:type="spellStart"/>
      <w:r w:rsidR="002174D1" w:rsidRPr="008A0F6E">
        <w:rPr>
          <w:rFonts w:cs="Times New Roman"/>
          <w:color w:val="000000" w:themeColor="text1"/>
          <w:szCs w:val="24"/>
        </w:rPr>
        <w:t>pasien</w:t>
      </w:r>
      <w:proofErr w:type="spellEnd"/>
      <w:r w:rsidR="002174D1" w:rsidRPr="008A0F6E">
        <w:rPr>
          <w:rFonts w:cs="Times New Roman"/>
          <w:color w:val="000000" w:themeColor="text1"/>
          <w:szCs w:val="24"/>
        </w:rPr>
        <w:t xml:space="preserve"> BPJS </w:t>
      </w:r>
      <w:proofErr w:type="spellStart"/>
      <w:r w:rsidR="002174D1" w:rsidRPr="008A0F6E">
        <w:rPr>
          <w:rFonts w:cs="Times New Roman"/>
          <w:color w:val="000000" w:themeColor="text1"/>
          <w:szCs w:val="24"/>
        </w:rPr>
        <w:t>menunjukkan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bahwa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mereka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tetap</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merasa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nyaman</w:t>
      </w:r>
      <w:proofErr w:type="spellEnd"/>
      <w:r w:rsidR="002174D1" w:rsidRPr="008A0F6E">
        <w:rPr>
          <w:rFonts w:cs="Times New Roman"/>
          <w:color w:val="000000" w:themeColor="text1"/>
          <w:szCs w:val="24"/>
        </w:rPr>
        <w:t xml:space="preserve"> dan </w:t>
      </w:r>
      <w:proofErr w:type="spellStart"/>
      <w:r w:rsidR="002174D1" w:rsidRPr="008A0F6E">
        <w:rPr>
          <w:rFonts w:cs="Times New Roman"/>
          <w:color w:val="000000" w:themeColor="text1"/>
          <w:szCs w:val="24"/>
        </w:rPr>
        <w:t>tidak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khawatir</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akan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biaya</w:t>
      </w:r>
      <w:proofErr w:type="spellEnd"/>
      <w:r w:rsidR="002174D1" w:rsidRPr="008A0F6E">
        <w:rPr>
          <w:rFonts w:cs="Times New Roman"/>
          <w:color w:val="000000" w:themeColor="text1"/>
          <w:szCs w:val="24"/>
        </w:rPr>
        <w:t>. "</w:t>
      </w:r>
      <w:proofErr w:type="spellStart"/>
      <w:r w:rsidR="002174D1" w:rsidRPr="008A0F6E">
        <w:rPr>
          <w:rFonts w:cs="Times New Roman"/>
          <w:color w:val="000000" w:themeColor="text1"/>
          <w:szCs w:val="24"/>
        </w:rPr>
        <w:t>Awalnya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saya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sempat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ragu</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karena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tampilan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rumah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sakit</w:t>
      </w:r>
      <w:proofErr w:type="spellEnd"/>
      <w:r w:rsidR="002174D1" w:rsidRPr="008A0F6E">
        <w:rPr>
          <w:rFonts w:cs="Times New Roman"/>
          <w:color w:val="000000" w:themeColor="text1"/>
          <w:szCs w:val="24"/>
        </w:rPr>
        <w:t xml:space="preserve"> ini jadi </w:t>
      </w:r>
      <w:proofErr w:type="spellStart"/>
      <w:r w:rsidR="002174D1" w:rsidRPr="008A0F6E">
        <w:rPr>
          <w:rFonts w:cs="Times New Roman"/>
          <w:color w:val="000000" w:themeColor="text1"/>
          <w:szCs w:val="24"/>
        </w:rPr>
        <w:t>lebih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megah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takutnya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biaya</w:t>
      </w:r>
      <w:proofErr w:type="spellEnd"/>
      <w:r w:rsidR="002174D1" w:rsidRPr="008A0F6E">
        <w:rPr>
          <w:rFonts w:cs="Times New Roman"/>
          <w:color w:val="000000" w:themeColor="text1"/>
          <w:szCs w:val="24"/>
        </w:rPr>
        <w:t xml:space="preserve"> jadi mahal. </w:t>
      </w:r>
      <w:proofErr w:type="spellStart"/>
      <w:r w:rsidR="002174D1" w:rsidRPr="008A0F6E">
        <w:rPr>
          <w:rFonts w:cs="Times New Roman"/>
          <w:color w:val="000000" w:themeColor="text1"/>
          <w:szCs w:val="24"/>
        </w:rPr>
        <w:t>Tapi</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setelah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bertanya</w:t>
      </w:r>
      <w:proofErr w:type="spellEnd"/>
      <w:r w:rsidR="002174D1" w:rsidRPr="008A0F6E">
        <w:rPr>
          <w:rFonts w:cs="Times New Roman"/>
          <w:color w:val="000000" w:themeColor="text1"/>
          <w:szCs w:val="24"/>
        </w:rPr>
        <w:t xml:space="preserve"> ke </w:t>
      </w:r>
      <w:proofErr w:type="spellStart"/>
      <w:r w:rsidR="002174D1" w:rsidRPr="008A0F6E">
        <w:rPr>
          <w:rFonts w:cs="Times New Roman"/>
          <w:color w:val="000000" w:themeColor="text1"/>
          <w:szCs w:val="24"/>
        </w:rPr>
        <w:t>bagian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pendaftaran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ternyata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layanan</w:t>
      </w:r>
      <w:proofErr w:type="spellEnd"/>
      <w:r w:rsidR="002174D1" w:rsidRPr="008A0F6E">
        <w:rPr>
          <w:rFonts w:cs="Times New Roman"/>
          <w:color w:val="000000" w:themeColor="text1"/>
          <w:szCs w:val="24"/>
        </w:rPr>
        <w:t xml:space="preserve"> BPJS </w:t>
      </w:r>
      <w:proofErr w:type="spellStart"/>
      <w:r w:rsidR="002174D1" w:rsidRPr="008A0F6E">
        <w:rPr>
          <w:rFonts w:cs="Times New Roman"/>
          <w:color w:val="000000" w:themeColor="text1"/>
          <w:szCs w:val="24"/>
        </w:rPr>
        <w:t>tetap</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berlaku</w:t>
      </w:r>
      <w:proofErr w:type="spellEnd"/>
      <w:r w:rsidR="002174D1" w:rsidRPr="008A0F6E">
        <w:rPr>
          <w:rFonts w:cs="Times New Roman"/>
          <w:color w:val="000000" w:themeColor="text1"/>
          <w:szCs w:val="24"/>
        </w:rPr>
        <w:t xml:space="preserve"> dan </w:t>
      </w:r>
      <w:proofErr w:type="spellStart"/>
      <w:r w:rsidR="002174D1" w:rsidRPr="008A0F6E">
        <w:rPr>
          <w:rFonts w:cs="Times New Roman"/>
          <w:color w:val="000000" w:themeColor="text1"/>
          <w:szCs w:val="24"/>
        </w:rPr>
        <w:t>tidak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ada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biaya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tambahan</w:t>
      </w:r>
      <w:proofErr w:type="spellEnd"/>
      <w:r w:rsidR="002174D1" w:rsidRPr="008A0F6E">
        <w:rPr>
          <w:rFonts w:cs="Times New Roman"/>
          <w:color w:val="000000" w:themeColor="text1"/>
          <w:szCs w:val="24"/>
        </w:rPr>
        <w:t xml:space="preserve"> yang </w:t>
      </w:r>
      <w:proofErr w:type="spellStart"/>
      <w:r w:rsidR="002174D1" w:rsidRPr="008A0F6E">
        <w:rPr>
          <w:rFonts w:cs="Times New Roman"/>
          <w:color w:val="000000" w:themeColor="text1"/>
          <w:szCs w:val="24"/>
        </w:rPr>
        <w:t>aneh-aneh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ungkap</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seorang</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pasien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pengguna</w:t>
      </w:r>
      <w:proofErr w:type="spellEnd"/>
      <w:r w:rsidR="002174D1" w:rsidRPr="008A0F6E">
        <w:rPr>
          <w:rFonts w:cs="Times New Roman"/>
          <w:color w:val="000000" w:themeColor="text1"/>
          <w:szCs w:val="24"/>
        </w:rPr>
        <w:t xml:space="preserve"> BPJS. Hal ini </w:t>
      </w:r>
      <w:proofErr w:type="spellStart"/>
      <w:r w:rsidR="002174D1" w:rsidRPr="008A0F6E">
        <w:rPr>
          <w:rFonts w:cs="Times New Roman"/>
          <w:color w:val="000000" w:themeColor="text1"/>
          <w:szCs w:val="24"/>
        </w:rPr>
        <w:t>menunjukkan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bahwa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perubahan</w:t>
      </w:r>
      <w:proofErr w:type="spellEnd"/>
      <w:r w:rsidR="002174D1" w:rsidRPr="008A0F6E">
        <w:rPr>
          <w:rFonts w:cs="Times New Roman"/>
          <w:color w:val="000000" w:themeColor="text1"/>
          <w:szCs w:val="24"/>
        </w:rPr>
        <w:t xml:space="preserve"> visual </w:t>
      </w:r>
      <w:proofErr w:type="spellStart"/>
      <w:r w:rsidR="002174D1" w:rsidRPr="008A0F6E">
        <w:rPr>
          <w:rFonts w:cs="Times New Roman"/>
          <w:color w:val="000000" w:themeColor="text1"/>
          <w:szCs w:val="24"/>
        </w:rPr>
        <w:t>rumah</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sakit</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tidak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mengurangi</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inklusivitasnya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sebagai</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fasilitas</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kesehatan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untuk</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semua</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lapisan</w:t>
      </w:r>
      <w:proofErr w:type="spellEnd"/>
      <w:r w:rsidR="002174D1" w:rsidRPr="008A0F6E">
        <w:rPr>
          <w:rFonts w:cs="Times New Roman"/>
          <w:color w:val="000000" w:themeColor="text1"/>
          <w:szCs w:val="24"/>
        </w:rPr>
        <w:t xml:space="preserve"> </w:t>
      </w:r>
      <w:proofErr w:type="spellStart"/>
      <w:r w:rsidR="002174D1" w:rsidRPr="008A0F6E">
        <w:rPr>
          <w:rFonts w:cs="Times New Roman"/>
          <w:color w:val="000000" w:themeColor="text1"/>
          <w:szCs w:val="24"/>
        </w:rPr>
        <w:t>masyarakat</w:t>
      </w:r>
      <w:proofErr w:type="spellEnd"/>
      <w:r w:rsidR="002174D1" w:rsidRPr="008A0F6E">
        <w:rPr>
          <w:rFonts w:cs="Times New Roman"/>
          <w:color w:val="000000" w:themeColor="text1"/>
          <w:szCs w:val="24"/>
        </w:rPr>
        <w:t>.</w:t>
      </w:r>
    </w:p>
    <w:p w14:paraId="7DED8CC1" w14:textId="54384CAE" w:rsidR="002174D1" w:rsidRPr="008A0F6E" w:rsidRDefault="002174D1"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Selain</w:t>
      </w:r>
      <w:proofErr w:type="spellEnd"/>
      <w:r w:rsidRPr="008A0F6E">
        <w:rPr>
          <w:rFonts w:cs="Times New Roman"/>
          <w:color w:val="000000" w:themeColor="text1"/>
          <w:szCs w:val="24"/>
        </w:rPr>
        <w:t xml:space="preserve"> itu, </w:t>
      </w:r>
      <w:proofErr w:type="spellStart"/>
      <w:r w:rsidRPr="008A0F6E">
        <w:rPr>
          <w:rFonts w:cs="Times New Roman"/>
          <w:color w:val="000000" w:themeColor="text1"/>
          <w:szCs w:val="24"/>
        </w:rPr>
        <w:t>pasien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kalangan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menengah</w:t>
      </w:r>
      <w:proofErr w:type="spellEnd"/>
      <w:r w:rsidRPr="008A0F6E">
        <w:rPr>
          <w:rFonts w:cs="Times New Roman"/>
          <w:color w:val="000000" w:themeColor="text1"/>
          <w:szCs w:val="24"/>
        </w:rPr>
        <w:t xml:space="preserve"> ke </w:t>
      </w:r>
      <w:proofErr w:type="spellStart"/>
      <w:r w:rsidRPr="008A0F6E">
        <w:rPr>
          <w:rFonts w:cs="Times New Roman"/>
          <w:color w:val="000000" w:themeColor="text1"/>
          <w:szCs w:val="24"/>
        </w:rPr>
        <w:t>atas</w:t>
      </w:r>
      <w:proofErr w:type="spellEnd"/>
      <w:r w:rsidRPr="008A0F6E">
        <w:rPr>
          <w:rFonts w:cs="Times New Roman"/>
          <w:color w:val="000000" w:themeColor="text1"/>
          <w:szCs w:val="24"/>
        </w:rPr>
        <w:t xml:space="preserve"> juga </w:t>
      </w:r>
      <w:proofErr w:type="spellStart"/>
      <w:r w:rsidRPr="008A0F6E">
        <w:rPr>
          <w:rFonts w:cs="Times New Roman"/>
          <w:color w:val="000000" w:themeColor="text1"/>
          <w:szCs w:val="24"/>
        </w:rPr>
        <w:t>mulai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menunjukkan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ketertarikan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besar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Beberapa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dari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menyatakan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merasa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yakin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memilih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setelah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melakukan</w:t>
      </w:r>
      <w:proofErr w:type="spellEnd"/>
      <w:r w:rsidRPr="008A0F6E">
        <w:rPr>
          <w:rFonts w:cs="Times New Roman"/>
          <w:color w:val="000000" w:themeColor="text1"/>
          <w:szCs w:val="24"/>
        </w:rPr>
        <w:t xml:space="preserve"> </w:t>
      </w:r>
      <w:r w:rsidRPr="008A0F6E">
        <w:rPr>
          <w:rFonts w:cs="Times New Roman"/>
          <w:b/>
          <w:bCs/>
          <w:i/>
          <w:iCs/>
          <w:color w:val="000000" w:themeColor="text1"/>
          <w:szCs w:val="24"/>
        </w:rPr>
        <w:t>facility</w:t>
      </w:r>
      <w:r w:rsidRPr="008A0F6E">
        <w:rPr>
          <w:rFonts w:cs="Times New Roman"/>
          <w:b/>
          <w:bCs/>
          <w:color w:val="000000" w:themeColor="text1"/>
          <w:szCs w:val="24"/>
        </w:rPr>
        <w:t xml:space="preserve"> </w:t>
      </w:r>
      <w:r w:rsidRPr="008A0F6E">
        <w:rPr>
          <w:rFonts w:cs="Times New Roman"/>
          <w:b/>
          <w:bCs/>
          <w:i/>
          <w:iCs/>
          <w:color w:val="000000" w:themeColor="text1"/>
          <w:szCs w:val="24"/>
        </w:rPr>
        <w:t>tour</w:t>
      </w:r>
      <w:r w:rsidRPr="008A0F6E">
        <w:rPr>
          <w:rFonts w:cs="Times New Roman"/>
          <w:color w:val="000000" w:themeColor="text1"/>
          <w:szCs w:val="24"/>
        </w:rPr>
        <w:t xml:space="preserve">, di mana </w:t>
      </w:r>
      <w:proofErr w:type="spellStart"/>
      <w:r w:rsidRPr="008A0F6E">
        <w:rPr>
          <w:rFonts w:cs="Times New Roman"/>
          <w:color w:val="000000" w:themeColor="text1"/>
          <w:szCs w:val="24"/>
        </w:rPr>
        <w:t>mereka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dapat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melihat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langsung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fasilitas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layanan</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tersedia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sebelum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mengambil</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keputusan</w:t>
      </w:r>
      <w:proofErr w:type="spellEnd"/>
    </w:p>
    <w:p w14:paraId="0F99B721" w14:textId="3AD94E11" w:rsidR="00605054" w:rsidRPr="008A0F6E" w:rsidRDefault="0061119B" w:rsidP="004B7874">
      <w:pPr>
        <w:pStyle w:val="ListParagraph"/>
        <w:numPr>
          <w:ilvl w:val="3"/>
          <w:numId w:val="1"/>
        </w:numPr>
        <w:spacing w:after="0" w:line="240" w:lineRule="auto"/>
        <w:ind w:left="426"/>
        <w:rPr>
          <w:rFonts w:cs="Times New Roman"/>
          <w:color w:val="000000" w:themeColor="text1"/>
          <w:szCs w:val="24"/>
        </w:rPr>
      </w:pPr>
      <w:proofErr w:type="spellStart"/>
      <w:r>
        <w:rPr>
          <w:rFonts w:cs="Times New Roman"/>
          <w:color w:val="000000" w:themeColor="text1"/>
          <w:szCs w:val="24"/>
        </w:rPr>
        <w:t>Wawancara</w:t>
      </w:r>
      <w:proofErr w:type="spellEnd"/>
      <w:r>
        <w:rPr>
          <w:rFonts w:cs="Times New Roman"/>
          <w:color w:val="000000" w:themeColor="text1"/>
          <w:szCs w:val="24"/>
        </w:rPr>
        <w:t xml:space="preserve"> dengan M</w:t>
      </w:r>
      <w:r w:rsidR="00605054" w:rsidRPr="008A0F6E">
        <w:rPr>
          <w:rFonts w:cs="Times New Roman"/>
          <w:color w:val="000000" w:themeColor="text1"/>
          <w:szCs w:val="24"/>
        </w:rPr>
        <w:t xml:space="preserve">asyarakat </w:t>
      </w:r>
      <w:r>
        <w:rPr>
          <w:rFonts w:cs="Times New Roman"/>
          <w:color w:val="000000" w:themeColor="text1"/>
          <w:szCs w:val="24"/>
        </w:rPr>
        <w:t>d</w:t>
      </w:r>
      <w:r w:rsidR="00605054" w:rsidRPr="008A0F6E">
        <w:rPr>
          <w:rFonts w:cs="Times New Roman"/>
          <w:color w:val="000000" w:themeColor="text1"/>
          <w:szCs w:val="24"/>
        </w:rPr>
        <w:t>i</w:t>
      </w:r>
      <w:r>
        <w:rPr>
          <w:rFonts w:cs="Times New Roman"/>
          <w:color w:val="000000" w:themeColor="text1"/>
          <w:szCs w:val="24"/>
        </w:rPr>
        <w:t xml:space="preserve"> </w:t>
      </w:r>
      <w:proofErr w:type="spellStart"/>
      <w:r>
        <w:rPr>
          <w:rFonts w:cs="Times New Roman"/>
          <w:color w:val="000000" w:themeColor="text1"/>
          <w:szCs w:val="24"/>
        </w:rPr>
        <w:t>L</w:t>
      </w:r>
      <w:r w:rsidR="00605054" w:rsidRPr="008A0F6E">
        <w:rPr>
          <w:rFonts w:cs="Times New Roman"/>
          <w:color w:val="000000" w:themeColor="text1"/>
          <w:szCs w:val="24"/>
        </w:rPr>
        <w:t>ingkungan</w:t>
      </w:r>
      <w:proofErr w:type="spellEnd"/>
      <w:r>
        <w:rPr>
          <w:rFonts w:cs="Times New Roman"/>
          <w:color w:val="000000" w:themeColor="text1"/>
          <w:szCs w:val="24"/>
        </w:rPr>
        <w:t xml:space="preserve"> </w:t>
      </w:r>
      <w:proofErr w:type="spellStart"/>
      <w:r>
        <w:rPr>
          <w:rFonts w:cs="Times New Roman"/>
          <w:color w:val="000000" w:themeColor="text1"/>
          <w:szCs w:val="24"/>
        </w:rPr>
        <w:t>Sekitar</w:t>
      </w:r>
      <w:proofErr w:type="spellEnd"/>
    </w:p>
    <w:p w14:paraId="33086F73" w14:textId="77777777" w:rsidR="002174D1" w:rsidRPr="008A0F6E" w:rsidRDefault="002174D1" w:rsidP="004B7874">
      <w:pPr>
        <w:spacing w:after="0" w:line="240" w:lineRule="auto"/>
        <w:ind w:firstLine="720"/>
        <w:jc w:val="both"/>
        <w:rPr>
          <w:rFonts w:cs="Times New Roman"/>
          <w:color w:val="000000" w:themeColor="text1"/>
          <w:szCs w:val="24"/>
        </w:rPr>
      </w:pPr>
      <w:r w:rsidRPr="008A0F6E">
        <w:rPr>
          <w:rFonts w:cs="Times New Roman"/>
          <w:color w:val="000000" w:themeColor="text1"/>
          <w:szCs w:val="24"/>
        </w:rPr>
        <w:t xml:space="preserve">Masyarakat di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umum</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menyambut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telah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dilakukan</w:t>
      </w:r>
      <w:proofErr w:type="spellEnd"/>
      <w:r w:rsidRPr="008A0F6E">
        <w:rPr>
          <w:rFonts w:cs="Times New Roman"/>
          <w:color w:val="000000" w:themeColor="text1"/>
          <w:szCs w:val="24"/>
        </w:rPr>
        <w:t xml:space="preserve">. Banyak </w:t>
      </w:r>
      <w:proofErr w:type="spellStart"/>
      <w:r w:rsidRPr="008A0F6E">
        <w:rPr>
          <w:rFonts w:cs="Times New Roman"/>
          <w:color w:val="000000" w:themeColor="text1"/>
          <w:szCs w:val="24"/>
        </w:rPr>
        <w:t>warga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mengungkapkan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wajah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kini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terlihat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jauh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dibandingkan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sebelumnya</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warga</w:t>
      </w:r>
      <w:proofErr w:type="spellEnd"/>
      <w:r w:rsidRPr="008A0F6E">
        <w:rPr>
          <w:rFonts w:cs="Times New Roman"/>
          <w:color w:val="000000" w:themeColor="text1"/>
          <w:szCs w:val="24"/>
        </w:rPr>
        <w:t xml:space="preserve"> yang </w:t>
      </w:r>
      <w:proofErr w:type="spellStart"/>
      <w:r w:rsidRPr="008A0F6E">
        <w:rPr>
          <w:rFonts w:cs="Times New Roman"/>
          <w:color w:val="000000" w:themeColor="text1"/>
          <w:szCs w:val="24"/>
        </w:rPr>
        <w:t>rumahnya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berdekatan</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lastRenderedPageBreak/>
        <w:t>menyatakan</w:t>
      </w:r>
      <w:proofErr w:type="spellEnd"/>
      <w:r w:rsidRPr="008A0F6E">
        <w:rPr>
          <w:rFonts w:cs="Times New Roman"/>
          <w:color w:val="000000" w:themeColor="text1"/>
          <w:szCs w:val="24"/>
        </w:rPr>
        <w:t>, “</w:t>
      </w:r>
      <w:proofErr w:type="spellStart"/>
      <w:r w:rsidRPr="008A0F6E">
        <w:rPr>
          <w:rFonts w:cs="Times New Roman"/>
          <w:color w:val="000000" w:themeColor="text1"/>
          <w:szCs w:val="24"/>
        </w:rPr>
        <w:t>Sekarang</w:t>
      </w:r>
      <w:proofErr w:type="spellEnd"/>
      <w:r w:rsidRPr="008A0F6E">
        <w:rPr>
          <w:rFonts w:cs="Times New Roman"/>
          <w:color w:val="000000" w:themeColor="text1"/>
          <w:szCs w:val="24"/>
        </w:rPr>
        <w:t xml:space="preserve"> kalau </w:t>
      </w:r>
      <w:proofErr w:type="spellStart"/>
      <w:r w:rsidRPr="008A0F6E">
        <w:rPr>
          <w:rFonts w:cs="Times New Roman"/>
          <w:color w:val="000000" w:themeColor="text1"/>
          <w:szCs w:val="24"/>
        </w:rPr>
        <w:t>malam</w:t>
      </w:r>
      <w:proofErr w:type="spellEnd"/>
      <w:r w:rsidRPr="008A0F6E">
        <w:rPr>
          <w:rFonts w:cs="Times New Roman"/>
          <w:color w:val="000000" w:themeColor="text1"/>
          <w:szCs w:val="24"/>
        </w:rPr>
        <w:t xml:space="preserve">, area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jadi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Bukan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penerangan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saja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tapi</w:t>
      </w:r>
      <w:proofErr w:type="spellEnd"/>
      <w:r w:rsidRPr="008A0F6E">
        <w:rPr>
          <w:rFonts w:cs="Times New Roman"/>
          <w:color w:val="000000" w:themeColor="text1"/>
          <w:szCs w:val="24"/>
        </w:rPr>
        <w:t xml:space="preserve"> juga </w:t>
      </w:r>
      <w:proofErr w:type="spellStart"/>
      <w:r w:rsidRPr="008A0F6E">
        <w:rPr>
          <w:rFonts w:cs="Times New Roman"/>
          <w:color w:val="000000" w:themeColor="text1"/>
          <w:szCs w:val="24"/>
        </w:rPr>
        <w:t>efeknya</w:t>
      </w:r>
      <w:proofErr w:type="spellEnd"/>
      <w:r w:rsidRPr="008A0F6E">
        <w:rPr>
          <w:rFonts w:cs="Times New Roman"/>
          <w:color w:val="000000" w:themeColor="text1"/>
          <w:szCs w:val="24"/>
        </w:rPr>
        <w:t xml:space="preserve"> ke </w:t>
      </w:r>
      <w:proofErr w:type="spellStart"/>
      <w:r w:rsidRPr="008A0F6E">
        <w:rPr>
          <w:rFonts w:cs="Times New Roman"/>
          <w:color w:val="000000" w:themeColor="text1"/>
          <w:szCs w:val="24"/>
        </w:rPr>
        <w:t>jalanan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yang jadi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aman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nyaman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untuk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pejalan</w:t>
      </w:r>
      <w:proofErr w:type="spellEnd"/>
      <w:r w:rsidRPr="008A0F6E">
        <w:rPr>
          <w:rFonts w:cs="Times New Roman"/>
          <w:color w:val="000000" w:themeColor="text1"/>
          <w:szCs w:val="24"/>
        </w:rPr>
        <w:t xml:space="preserve"> kaki.” </w:t>
      </w:r>
      <w:proofErr w:type="spellStart"/>
      <w:r w:rsidRPr="008A0F6E">
        <w:rPr>
          <w:rFonts w:cs="Times New Roman"/>
          <w:color w:val="000000" w:themeColor="text1"/>
          <w:szCs w:val="24"/>
        </w:rPr>
        <w:t>Peningkatan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pencahayaan</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tidak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hanya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manfaat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bagi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pengunjung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tetapi</w:t>
      </w:r>
      <w:proofErr w:type="spellEnd"/>
      <w:r w:rsidRPr="008A0F6E">
        <w:rPr>
          <w:rFonts w:cs="Times New Roman"/>
          <w:color w:val="000000" w:themeColor="text1"/>
          <w:szCs w:val="24"/>
        </w:rPr>
        <w:t xml:space="preserve"> juga </w:t>
      </w:r>
      <w:proofErr w:type="spellStart"/>
      <w:r w:rsidRPr="008A0F6E">
        <w:rPr>
          <w:rFonts w:cs="Times New Roman"/>
          <w:color w:val="000000" w:themeColor="text1"/>
          <w:szCs w:val="24"/>
        </w:rPr>
        <w:t>berdampak</w:t>
      </w:r>
      <w:proofErr w:type="spellEnd"/>
      <w:r w:rsidRPr="008A0F6E">
        <w:rPr>
          <w:rFonts w:cs="Times New Roman"/>
          <w:color w:val="000000" w:themeColor="text1"/>
          <w:szCs w:val="24"/>
        </w:rPr>
        <w:t xml:space="preserve"> pada </w:t>
      </w:r>
      <w:proofErr w:type="spellStart"/>
      <w:r w:rsidRPr="008A0F6E">
        <w:rPr>
          <w:rFonts w:cs="Times New Roman"/>
          <w:color w:val="000000" w:themeColor="text1"/>
          <w:szCs w:val="24"/>
        </w:rPr>
        <w:t>keamanan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secara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keseluruhan</w:t>
      </w:r>
      <w:proofErr w:type="spellEnd"/>
      <w:r w:rsidRPr="008A0F6E">
        <w:rPr>
          <w:rFonts w:cs="Times New Roman"/>
          <w:color w:val="000000" w:themeColor="text1"/>
          <w:szCs w:val="24"/>
        </w:rPr>
        <w:t>.</w:t>
      </w:r>
    </w:p>
    <w:p w14:paraId="182AB785" w14:textId="0EE29A83" w:rsidR="002174D1" w:rsidRPr="008A0F6E" w:rsidRDefault="002174D1" w:rsidP="004B7874">
      <w:pPr>
        <w:spacing w:after="0" w:line="240" w:lineRule="auto"/>
        <w:ind w:firstLine="720"/>
        <w:jc w:val="both"/>
        <w:rPr>
          <w:rFonts w:cs="Times New Roman"/>
          <w:color w:val="000000" w:themeColor="text1"/>
          <w:szCs w:val="24"/>
        </w:rPr>
      </w:pPr>
      <w:proofErr w:type="spellStart"/>
      <w:r w:rsidRPr="008A0F6E">
        <w:rPr>
          <w:rFonts w:cs="Times New Roman"/>
          <w:color w:val="000000" w:themeColor="text1"/>
          <w:szCs w:val="24"/>
        </w:rPr>
        <w:t>Selain</w:t>
      </w:r>
      <w:proofErr w:type="spellEnd"/>
      <w:r w:rsidRPr="008A0F6E">
        <w:rPr>
          <w:rFonts w:cs="Times New Roman"/>
          <w:color w:val="000000" w:themeColor="text1"/>
          <w:szCs w:val="24"/>
        </w:rPr>
        <w:t xml:space="preserve"> itu, </w:t>
      </w:r>
      <w:proofErr w:type="spellStart"/>
      <w:r w:rsidRPr="008A0F6E">
        <w:rPr>
          <w:rFonts w:cs="Times New Roman"/>
          <w:color w:val="000000" w:themeColor="text1"/>
          <w:szCs w:val="24"/>
        </w:rPr>
        <w:t>masyarakat</w:t>
      </w:r>
      <w:proofErr w:type="spellEnd"/>
      <w:r w:rsidRPr="008A0F6E">
        <w:rPr>
          <w:rFonts w:cs="Times New Roman"/>
          <w:color w:val="000000" w:themeColor="text1"/>
          <w:szCs w:val="24"/>
        </w:rPr>
        <w:t xml:space="preserve"> juga </w:t>
      </w:r>
      <w:proofErr w:type="spellStart"/>
      <w:r w:rsidRPr="008A0F6E">
        <w:rPr>
          <w:rFonts w:cs="Times New Roman"/>
          <w:color w:val="000000" w:themeColor="text1"/>
          <w:szCs w:val="24"/>
        </w:rPr>
        <w:t>mengapresiasi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dengan </w:t>
      </w:r>
      <w:proofErr w:type="spellStart"/>
      <w:r w:rsidRPr="008A0F6E">
        <w:rPr>
          <w:rFonts w:cs="Times New Roman"/>
          <w:color w:val="000000" w:themeColor="text1"/>
          <w:szCs w:val="24"/>
        </w:rPr>
        <w:t>dibongkarnya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pagar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diperluasnya</w:t>
      </w:r>
      <w:proofErr w:type="spellEnd"/>
      <w:r w:rsidRPr="008A0F6E">
        <w:rPr>
          <w:rFonts w:cs="Times New Roman"/>
          <w:color w:val="000000" w:themeColor="text1"/>
          <w:szCs w:val="24"/>
        </w:rPr>
        <w:t xml:space="preserve"> area </w:t>
      </w:r>
      <w:proofErr w:type="spellStart"/>
      <w:r w:rsidRPr="008A0F6E">
        <w:rPr>
          <w:rFonts w:cs="Times New Roman"/>
          <w:color w:val="000000" w:themeColor="text1"/>
          <w:szCs w:val="24"/>
        </w:rPr>
        <w:t>terbuka</w:t>
      </w:r>
      <w:proofErr w:type="spellEnd"/>
      <w:r w:rsidRPr="008A0F6E">
        <w:rPr>
          <w:rFonts w:cs="Times New Roman"/>
          <w:color w:val="000000" w:themeColor="text1"/>
          <w:szCs w:val="24"/>
        </w:rPr>
        <w:t xml:space="preserve">, visual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RSIA </w:t>
      </w:r>
      <w:proofErr w:type="spellStart"/>
      <w:r w:rsidRPr="008A0F6E">
        <w:rPr>
          <w:rFonts w:cs="Times New Roman"/>
          <w:color w:val="000000" w:themeColor="text1"/>
          <w:szCs w:val="24"/>
        </w:rPr>
        <w:t>Pratiwi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tampak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luas</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bersih</w:t>
      </w:r>
      <w:proofErr w:type="spellEnd"/>
      <w:r w:rsidRPr="008A0F6E">
        <w:rPr>
          <w:rFonts w:cs="Times New Roman"/>
          <w:color w:val="000000" w:themeColor="text1"/>
          <w:szCs w:val="24"/>
        </w:rPr>
        <w:t xml:space="preserve">. “Dulu, </w:t>
      </w:r>
      <w:proofErr w:type="spellStart"/>
      <w:r w:rsidRPr="008A0F6E">
        <w:rPr>
          <w:rFonts w:cs="Times New Roman"/>
          <w:color w:val="000000" w:themeColor="text1"/>
          <w:szCs w:val="24"/>
        </w:rPr>
        <w:t>kesannya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sempit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karena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ada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pagar</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banyak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kendaraan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parkir</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pinggir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jalan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Sekarang</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setelah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direnovasi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jalanan</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depan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rumah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sakit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terlihat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lebih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rapi</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terbuka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ujar</w:t>
      </w:r>
      <w:proofErr w:type="spellEnd"/>
      <w:r w:rsidRPr="008A0F6E">
        <w:rPr>
          <w:rFonts w:cs="Times New Roman"/>
          <w:color w:val="000000" w:themeColor="text1"/>
          <w:szCs w:val="24"/>
        </w:rPr>
        <w:t xml:space="preserve"> salah </w:t>
      </w:r>
      <w:proofErr w:type="spellStart"/>
      <w:r w:rsidRPr="008A0F6E">
        <w:rPr>
          <w:rFonts w:cs="Times New Roman"/>
          <w:color w:val="000000" w:themeColor="text1"/>
          <w:szCs w:val="24"/>
        </w:rPr>
        <w:t>satu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pemilik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warung</w:t>
      </w:r>
      <w:proofErr w:type="spellEnd"/>
      <w:r w:rsidRPr="008A0F6E">
        <w:rPr>
          <w:rFonts w:cs="Times New Roman"/>
          <w:color w:val="000000" w:themeColor="text1"/>
          <w:szCs w:val="24"/>
        </w:rPr>
        <w:t xml:space="preserve"> di </w:t>
      </w:r>
      <w:proofErr w:type="spellStart"/>
      <w:r w:rsidRPr="008A0F6E">
        <w:rPr>
          <w:rFonts w:cs="Times New Roman"/>
          <w:color w:val="000000" w:themeColor="text1"/>
          <w:szCs w:val="24"/>
        </w:rPr>
        <w:t>sekitar</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lokasi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Perubahan</w:t>
      </w:r>
      <w:proofErr w:type="spellEnd"/>
      <w:r w:rsidRPr="008A0F6E">
        <w:rPr>
          <w:rFonts w:cs="Times New Roman"/>
          <w:color w:val="000000" w:themeColor="text1"/>
          <w:szCs w:val="24"/>
        </w:rPr>
        <w:t xml:space="preserve"> ini </w:t>
      </w:r>
      <w:proofErr w:type="spellStart"/>
      <w:r w:rsidRPr="008A0F6E">
        <w:rPr>
          <w:rFonts w:cs="Times New Roman"/>
          <w:color w:val="000000" w:themeColor="text1"/>
          <w:szCs w:val="24"/>
        </w:rPr>
        <w:t>memberikan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efek</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positif</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estetika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lingkungan</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sekaligus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memperbaiki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sirkulasi</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lalu</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lintas</w:t>
      </w:r>
      <w:proofErr w:type="spellEnd"/>
      <w:r w:rsidRPr="008A0F6E">
        <w:rPr>
          <w:rFonts w:cs="Times New Roman"/>
          <w:color w:val="000000" w:themeColor="text1"/>
          <w:szCs w:val="24"/>
        </w:rPr>
        <w:t xml:space="preserve"> di area </w:t>
      </w:r>
      <w:proofErr w:type="spellStart"/>
      <w:r w:rsidRPr="008A0F6E">
        <w:rPr>
          <w:rFonts w:cs="Times New Roman"/>
          <w:color w:val="000000" w:themeColor="text1"/>
          <w:szCs w:val="24"/>
        </w:rPr>
        <w:t>tersebut</w:t>
      </w:r>
      <w:proofErr w:type="spellEnd"/>
      <w:r w:rsidRPr="008A0F6E">
        <w:rPr>
          <w:rFonts w:cs="Times New Roman"/>
          <w:color w:val="000000" w:themeColor="text1"/>
          <w:szCs w:val="24"/>
        </w:rPr>
        <w:t>.</w:t>
      </w:r>
    </w:p>
    <w:p w14:paraId="3F66DB12" w14:textId="3BB57A0F" w:rsidR="00587074" w:rsidRDefault="00587074" w:rsidP="004B7874">
      <w:pPr>
        <w:pStyle w:val="Heading2"/>
        <w:spacing w:line="240" w:lineRule="auto"/>
      </w:pPr>
      <w:bookmarkStart w:id="8" w:name="_Toc195779075"/>
    </w:p>
    <w:p w14:paraId="3C185F00" w14:textId="5D28040C" w:rsidR="00587074" w:rsidRPr="00587074" w:rsidRDefault="00587074" w:rsidP="00587074">
      <w:pPr>
        <w:pStyle w:val="Heading2"/>
        <w:numPr>
          <w:ilvl w:val="0"/>
          <w:numId w:val="111"/>
        </w:numPr>
        <w:spacing w:before="0" w:line="240" w:lineRule="auto"/>
        <w:ind w:left="709"/>
      </w:pPr>
      <w:r>
        <w:t>SIMPULAN DAN SARAN</w:t>
      </w:r>
    </w:p>
    <w:p w14:paraId="589C4CF1" w14:textId="6426B13A" w:rsidR="000265BA" w:rsidRPr="008A0F6E" w:rsidRDefault="00587074" w:rsidP="004B7874">
      <w:pPr>
        <w:pStyle w:val="Heading2"/>
        <w:spacing w:line="240" w:lineRule="auto"/>
      </w:pPr>
      <w:proofErr w:type="spellStart"/>
      <w:r>
        <w:t>S</w:t>
      </w:r>
      <w:r w:rsidR="000265BA" w:rsidRPr="006E398F">
        <w:t>impulan</w:t>
      </w:r>
      <w:bookmarkEnd w:id="8"/>
      <w:proofErr w:type="spellEnd"/>
    </w:p>
    <w:p w14:paraId="2A77503C" w14:textId="3F62F5E9" w:rsidR="00C05BAE" w:rsidRPr="008A0F6E" w:rsidRDefault="009B5381" w:rsidP="004B7874">
      <w:pPr>
        <w:spacing w:after="0" w:line="240" w:lineRule="auto"/>
        <w:ind w:firstLine="720"/>
        <w:jc w:val="both"/>
        <w:rPr>
          <w:rFonts w:cs="Times New Roman"/>
          <w:color w:val="000000" w:themeColor="text1"/>
          <w:szCs w:val="24"/>
        </w:rPr>
      </w:pPr>
      <w:proofErr w:type="spellStart"/>
      <w:r>
        <w:rPr>
          <w:rFonts w:cs="Times New Roman"/>
          <w:color w:val="000000" w:themeColor="text1"/>
          <w:szCs w:val="24"/>
        </w:rPr>
        <w:t>Berdasarkan</w:t>
      </w:r>
      <w:proofErr w:type="spellEnd"/>
      <w:r>
        <w:rPr>
          <w:rFonts w:cs="Times New Roman"/>
          <w:color w:val="000000" w:themeColor="text1"/>
          <w:szCs w:val="24"/>
        </w:rPr>
        <w:t xml:space="preserve"> </w:t>
      </w:r>
      <w:proofErr w:type="spellStart"/>
      <w:r>
        <w:rPr>
          <w:rFonts w:cs="Times New Roman"/>
          <w:color w:val="000000" w:themeColor="text1"/>
          <w:szCs w:val="24"/>
        </w:rPr>
        <w:t>kajian</w:t>
      </w:r>
      <w:proofErr w:type="spellEnd"/>
      <w:r>
        <w:rPr>
          <w:rFonts w:cs="Times New Roman"/>
          <w:color w:val="000000" w:themeColor="text1"/>
          <w:szCs w:val="24"/>
        </w:rPr>
        <w:t xml:space="preserve"> pada </w:t>
      </w:r>
      <w:proofErr w:type="spellStart"/>
      <w:r>
        <w:rPr>
          <w:rFonts w:cs="Times New Roman"/>
          <w:color w:val="000000" w:themeColor="text1"/>
          <w:szCs w:val="24"/>
        </w:rPr>
        <w:t>bab</w:t>
      </w:r>
      <w:proofErr w:type="spellEnd"/>
      <w:r>
        <w:rPr>
          <w:rFonts w:cs="Times New Roman"/>
          <w:color w:val="000000" w:themeColor="text1"/>
          <w:szCs w:val="24"/>
        </w:rPr>
        <w:t xml:space="preserve"> </w:t>
      </w:r>
      <w:proofErr w:type="spellStart"/>
      <w:proofErr w:type="gramStart"/>
      <w:r>
        <w:rPr>
          <w:rFonts w:cs="Times New Roman"/>
          <w:color w:val="000000" w:themeColor="text1"/>
          <w:szCs w:val="24"/>
        </w:rPr>
        <w:t>sebelumnya</w:t>
      </w:r>
      <w:proofErr w:type="spellEnd"/>
      <w:r>
        <w:rPr>
          <w:rFonts w:cs="Times New Roman"/>
          <w:color w:val="000000" w:themeColor="text1"/>
          <w:szCs w:val="24"/>
        </w:rPr>
        <w:t xml:space="preserve">, </w:t>
      </w:r>
      <w:r w:rsidR="00472F83">
        <w:rPr>
          <w:rFonts w:cs="Times New Roman"/>
          <w:color w:val="000000" w:themeColor="text1"/>
          <w:szCs w:val="24"/>
        </w:rPr>
        <w:t xml:space="preserve"> </w:t>
      </w:r>
      <w:proofErr w:type="spellStart"/>
      <w:r w:rsidR="00472F83">
        <w:rPr>
          <w:rFonts w:cs="Times New Roman"/>
          <w:color w:val="000000" w:themeColor="text1"/>
          <w:szCs w:val="24"/>
        </w:rPr>
        <w:t>dapat</w:t>
      </w:r>
      <w:proofErr w:type="spellEnd"/>
      <w:proofErr w:type="gramEnd"/>
      <w:r w:rsidR="00472F83">
        <w:rPr>
          <w:rFonts w:cs="Times New Roman"/>
          <w:color w:val="000000" w:themeColor="text1"/>
          <w:szCs w:val="24"/>
        </w:rPr>
        <w:t xml:space="preserve"> </w:t>
      </w:r>
      <w:proofErr w:type="spellStart"/>
      <w:r w:rsidR="00472F83">
        <w:rPr>
          <w:rFonts w:cs="Times New Roman"/>
          <w:color w:val="000000" w:themeColor="text1"/>
          <w:szCs w:val="24"/>
        </w:rPr>
        <w:t>dibuat</w:t>
      </w:r>
      <w:proofErr w:type="spellEnd"/>
      <w:r w:rsidR="00472F83">
        <w:rPr>
          <w:rFonts w:cs="Times New Roman"/>
          <w:color w:val="000000" w:themeColor="text1"/>
          <w:szCs w:val="24"/>
        </w:rPr>
        <w:t xml:space="preserve"> </w:t>
      </w:r>
      <w:proofErr w:type="spellStart"/>
      <w:r w:rsidR="00472F83">
        <w:rPr>
          <w:rFonts w:cs="Times New Roman"/>
          <w:color w:val="000000" w:themeColor="text1"/>
          <w:szCs w:val="24"/>
        </w:rPr>
        <w:t>beberapa</w:t>
      </w:r>
      <w:proofErr w:type="spellEnd"/>
      <w:r w:rsidR="00472F83">
        <w:rPr>
          <w:rFonts w:cs="Times New Roman"/>
          <w:color w:val="000000" w:themeColor="text1"/>
          <w:szCs w:val="24"/>
        </w:rPr>
        <w:t xml:space="preserve"> </w:t>
      </w:r>
      <w:r w:rsidR="00C05BAE" w:rsidRPr="008A0F6E">
        <w:rPr>
          <w:rFonts w:cs="Times New Roman"/>
          <w:color w:val="000000" w:themeColor="text1"/>
          <w:szCs w:val="24"/>
        </w:rPr>
        <w:t xml:space="preserve"> </w:t>
      </w:r>
      <w:proofErr w:type="spellStart"/>
      <w:r w:rsidR="00C05BAE" w:rsidRPr="008A0F6E">
        <w:rPr>
          <w:rFonts w:cs="Times New Roman"/>
          <w:color w:val="000000" w:themeColor="text1"/>
          <w:szCs w:val="24"/>
        </w:rPr>
        <w:t>kesimpulan</w:t>
      </w:r>
      <w:proofErr w:type="spellEnd"/>
      <w:r w:rsidR="00472F83">
        <w:rPr>
          <w:rFonts w:cs="Times New Roman"/>
          <w:color w:val="000000" w:themeColor="text1"/>
          <w:szCs w:val="24"/>
        </w:rPr>
        <w:t xml:space="preserve">, </w:t>
      </w:r>
      <w:proofErr w:type="spellStart"/>
      <w:r w:rsidR="00472F83">
        <w:rPr>
          <w:rFonts w:cs="Times New Roman"/>
          <w:color w:val="000000" w:themeColor="text1"/>
          <w:szCs w:val="24"/>
        </w:rPr>
        <w:t>antara</w:t>
      </w:r>
      <w:proofErr w:type="spellEnd"/>
      <w:r w:rsidR="00472F83">
        <w:rPr>
          <w:rFonts w:cs="Times New Roman"/>
          <w:color w:val="000000" w:themeColor="text1"/>
          <w:szCs w:val="24"/>
        </w:rPr>
        <w:t xml:space="preserve"> lain :</w:t>
      </w:r>
    </w:p>
    <w:p w14:paraId="3E4DCB50" w14:textId="29A089AD" w:rsidR="00C05BAE" w:rsidRPr="008A0F6E" w:rsidRDefault="00C05BAE" w:rsidP="004B7874">
      <w:pPr>
        <w:pStyle w:val="ListParagraph"/>
        <w:numPr>
          <w:ilvl w:val="0"/>
          <w:numId w:val="88"/>
        </w:numPr>
        <w:spacing w:after="0" w:line="240" w:lineRule="auto"/>
        <w:rPr>
          <w:rFonts w:cs="Times New Roman"/>
          <w:color w:val="000000" w:themeColor="text1"/>
          <w:szCs w:val="24"/>
        </w:rPr>
      </w:pPr>
      <w:proofErr w:type="spellStart"/>
      <w:r w:rsidRPr="008A0F6E">
        <w:rPr>
          <w:rFonts w:cs="Times New Roman"/>
          <w:color w:val="000000" w:themeColor="text1"/>
          <w:szCs w:val="24"/>
        </w:rPr>
        <w:t>Bahwa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aspek</w:t>
      </w:r>
      <w:proofErr w:type="spellEnd"/>
      <w:r w:rsidR="00472F83">
        <w:rPr>
          <w:rFonts w:cs="Times New Roman"/>
          <w:color w:val="000000" w:themeColor="text1"/>
          <w:szCs w:val="24"/>
        </w:rPr>
        <w:t xml:space="preserve"> visual</w:t>
      </w:r>
      <w:r w:rsidRPr="008A0F6E">
        <w:rPr>
          <w:rFonts w:cs="Times New Roman"/>
          <w:color w:val="000000" w:themeColor="text1"/>
          <w:szCs w:val="24"/>
        </w:rPr>
        <w:t xml:space="preserve"> </w:t>
      </w:r>
      <w:proofErr w:type="spellStart"/>
      <w:r w:rsidR="00472F83">
        <w:rPr>
          <w:rFonts w:cs="Times New Roman"/>
          <w:color w:val="000000" w:themeColor="text1"/>
          <w:szCs w:val="24"/>
        </w:rPr>
        <w:t>arsitektur</w:t>
      </w:r>
      <w:proofErr w:type="spellEnd"/>
      <w:r w:rsidR="00472F83">
        <w:rPr>
          <w:rFonts w:cs="Times New Roman"/>
          <w:color w:val="000000" w:themeColor="text1"/>
          <w:szCs w:val="24"/>
        </w:rPr>
        <w:t xml:space="preserve"> </w:t>
      </w:r>
      <w:proofErr w:type="spellStart"/>
      <w:r w:rsidRPr="008A0F6E">
        <w:rPr>
          <w:rFonts w:cs="Times New Roman"/>
          <w:color w:val="000000" w:themeColor="text1"/>
          <w:szCs w:val="24"/>
        </w:rPr>
        <w:t>sangat</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berpengaruh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terhadap</w:t>
      </w:r>
      <w:proofErr w:type="spellEnd"/>
      <w:r w:rsidRPr="008A0F6E">
        <w:rPr>
          <w:rFonts w:cs="Times New Roman"/>
          <w:color w:val="000000" w:themeColor="text1"/>
          <w:szCs w:val="24"/>
        </w:rPr>
        <w:t xml:space="preserve"> </w:t>
      </w:r>
      <w:proofErr w:type="spellStart"/>
      <w:r w:rsidR="00AA0939">
        <w:rPr>
          <w:rFonts w:cs="Times New Roman"/>
          <w:color w:val="000000" w:themeColor="text1"/>
          <w:szCs w:val="24"/>
        </w:rPr>
        <w:t>citra</w:t>
      </w:r>
      <w:proofErr w:type="spellEnd"/>
      <w:r w:rsidR="00AA0939">
        <w:rPr>
          <w:rFonts w:cs="Times New Roman"/>
          <w:color w:val="000000" w:themeColor="text1"/>
          <w:szCs w:val="24"/>
        </w:rPr>
        <w:t xml:space="preserve"> </w:t>
      </w:r>
      <w:proofErr w:type="spellStart"/>
      <w:r w:rsidR="00AA0939">
        <w:rPr>
          <w:rFonts w:cs="Times New Roman"/>
          <w:color w:val="000000" w:themeColor="text1"/>
          <w:szCs w:val="24"/>
        </w:rPr>
        <w:t>rumah</w:t>
      </w:r>
      <w:proofErr w:type="spellEnd"/>
      <w:r w:rsidR="00AA0939">
        <w:rPr>
          <w:rFonts w:cs="Times New Roman"/>
          <w:color w:val="000000" w:themeColor="text1"/>
          <w:szCs w:val="24"/>
        </w:rPr>
        <w:t xml:space="preserve"> </w:t>
      </w:r>
      <w:proofErr w:type="spellStart"/>
      <w:r w:rsidR="00AA0939">
        <w:rPr>
          <w:rFonts w:cs="Times New Roman"/>
          <w:color w:val="000000" w:themeColor="text1"/>
          <w:szCs w:val="24"/>
        </w:rPr>
        <w:t>sakit</w:t>
      </w:r>
      <w:proofErr w:type="spellEnd"/>
      <w:r w:rsidR="00AA0939">
        <w:rPr>
          <w:rFonts w:cs="Times New Roman"/>
          <w:color w:val="000000" w:themeColor="text1"/>
          <w:szCs w:val="24"/>
        </w:rPr>
        <w:t xml:space="preserve">. </w:t>
      </w:r>
      <w:r w:rsidR="00243BF8">
        <w:rPr>
          <w:rFonts w:cs="Times New Roman"/>
          <w:color w:val="000000" w:themeColor="text1"/>
          <w:szCs w:val="24"/>
        </w:rPr>
        <w:t xml:space="preserve">Visual </w:t>
      </w:r>
      <w:proofErr w:type="spellStart"/>
      <w:r w:rsidR="00243BF8">
        <w:rPr>
          <w:rFonts w:cs="Times New Roman"/>
          <w:color w:val="000000" w:themeColor="text1"/>
          <w:szCs w:val="24"/>
        </w:rPr>
        <w:t>arsitektur</w:t>
      </w:r>
      <w:proofErr w:type="spellEnd"/>
      <w:r w:rsidR="00243BF8">
        <w:rPr>
          <w:rFonts w:cs="Times New Roman"/>
          <w:color w:val="000000" w:themeColor="text1"/>
          <w:szCs w:val="24"/>
        </w:rPr>
        <w:t xml:space="preserve"> </w:t>
      </w:r>
      <w:proofErr w:type="spellStart"/>
      <w:r w:rsidR="00243BF8">
        <w:rPr>
          <w:rFonts w:cs="Times New Roman"/>
          <w:color w:val="000000" w:themeColor="text1"/>
          <w:szCs w:val="24"/>
        </w:rPr>
        <w:t>sebuah</w:t>
      </w:r>
      <w:proofErr w:type="spellEnd"/>
      <w:r w:rsidR="00243BF8">
        <w:rPr>
          <w:rFonts w:cs="Times New Roman"/>
          <w:color w:val="000000" w:themeColor="text1"/>
          <w:szCs w:val="24"/>
        </w:rPr>
        <w:t xml:space="preserve"> </w:t>
      </w:r>
      <w:proofErr w:type="spellStart"/>
      <w:r w:rsidR="00243BF8">
        <w:rPr>
          <w:rFonts w:cs="Times New Roman"/>
          <w:color w:val="000000" w:themeColor="text1"/>
          <w:szCs w:val="24"/>
        </w:rPr>
        <w:t>rumah</w:t>
      </w:r>
      <w:proofErr w:type="spellEnd"/>
      <w:r w:rsidR="00243BF8">
        <w:rPr>
          <w:rFonts w:cs="Times New Roman"/>
          <w:color w:val="000000" w:themeColor="text1"/>
          <w:szCs w:val="24"/>
        </w:rPr>
        <w:t xml:space="preserve"> </w:t>
      </w:r>
      <w:proofErr w:type="spellStart"/>
      <w:r w:rsidR="00243BF8">
        <w:rPr>
          <w:rFonts w:cs="Times New Roman"/>
          <w:color w:val="000000" w:themeColor="text1"/>
          <w:szCs w:val="24"/>
        </w:rPr>
        <w:t>sakit</w:t>
      </w:r>
      <w:proofErr w:type="spellEnd"/>
      <w:r w:rsidR="00243BF8">
        <w:rPr>
          <w:rFonts w:cs="Times New Roman"/>
          <w:color w:val="000000" w:themeColor="text1"/>
          <w:szCs w:val="24"/>
        </w:rPr>
        <w:t xml:space="preserve"> </w:t>
      </w:r>
      <w:proofErr w:type="spellStart"/>
      <w:r w:rsidR="009F2B52">
        <w:rPr>
          <w:rFonts w:cs="Times New Roman"/>
          <w:color w:val="000000" w:themeColor="text1"/>
          <w:szCs w:val="24"/>
        </w:rPr>
        <w:t>menjadi</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daya</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tarik</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tersendiri</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bagi</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pasien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maupun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calon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pasien</w:t>
      </w:r>
      <w:proofErr w:type="spellEnd"/>
      <w:r w:rsidR="009F2B52">
        <w:rPr>
          <w:rFonts w:cs="Times New Roman"/>
          <w:color w:val="000000" w:themeColor="text1"/>
          <w:szCs w:val="24"/>
        </w:rPr>
        <w:t xml:space="preserve"> RSIA </w:t>
      </w:r>
      <w:proofErr w:type="spellStart"/>
      <w:r w:rsidR="009F2B52">
        <w:rPr>
          <w:rFonts w:cs="Times New Roman"/>
          <w:color w:val="000000" w:themeColor="text1"/>
          <w:szCs w:val="24"/>
        </w:rPr>
        <w:t>Pratiwi</w:t>
      </w:r>
      <w:proofErr w:type="spellEnd"/>
      <w:r w:rsidR="009F2B52">
        <w:rPr>
          <w:rFonts w:cs="Times New Roman"/>
          <w:color w:val="000000" w:themeColor="text1"/>
          <w:szCs w:val="24"/>
        </w:rPr>
        <w:t xml:space="preserve">. Visual </w:t>
      </w:r>
      <w:proofErr w:type="spellStart"/>
      <w:r w:rsidR="009F2B52">
        <w:rPr>
          <w:rFonts w:cs="Times New Roman"/>
          <w:color w:val="000000" w:themeColor="text1"/>
          <w:szCs w:val="24"/>
        </w:rPr>
        <w:t>arsitektur</w:t>
      </w:r>
      <w:proofErr w:type="spellEnd"/>
      <w:r w:rsidR="009F2B52">
        <w:rPr>
          <w:rFonts w:cs="Times New Roman"/>
          <w:color w:val="000000" w:themeColor="text1"/>
          <w:szCs w:val="24"/>
        </w:rPr>
        <w:t xml:space="preserve"> yang </w:t>
      </w:r>
      <w:proofErr w:type="spellStart"/>
      <w:r w:rsidR="009F2B52">
        <w:rPr>
          <w:rFonts w:cs="Times New Roman"/>
          <w:color w:val="000000" w:themeColor="text1"/>
          <w:szCs w:val="24"/>
        </w:rPr>
        <w:t>baik</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unik</w:t>
      </w:r>
      <w:proofErr w:type="spellEnd"/>
      <w:r w:rsidR="009F2B52">
        <w:rPr>
          <w:rFonts w:cs="Times New Roman"/>
          <w:color w:val="000000" w:themeColor="text1"/>
          <w:szCs w:val="24"/>
        </w:rPr>
        <w:t xml:space="preserve"> dan </w:t>
      </w:r>
      <w:proofErr w:type="spellStart"/>
      <w:r w:rsidR="009F2B52">
        <w:rPr>
          <w:rFonts w:cs="Times New Roman"/>
          <w:color w:val="000000" w:themeColor="text1"/>
          <w:szCs w:val="24"/>
        </w:rPr>
        <w:t>ikonik</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mampu</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menjadi</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pembeda</w:t>
      </w:r>
      <w:proofErr w:type="spellEnd"/>
      <w:r w:rsidR="009F2B52">
        <w:rPr>
          <w:rFonts w:cs="Times New Roman"/>
          <w:color w:val="000000" w:themeColor="text1"/>
          <w:szCs w:val="24"/>
        </w:rPr>
        <w:t xml:space="preserve"> dan </w:t>
      </w:r>
      <w:proofErr w:type="spellStart"/>
      <w:r w:rsidR="009F2B52">
        <w:rPr>
          <w:rFonts w:cs="Times New Roman"/>
          <w:color w:val="000000" w:themeColor="text1"/>
          <w:szCs w:val="24"/>
        </w:rPr>
        <w:t>pembentuk</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citra</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Terdapat</w:t>
      </w:r>
      <w:proofErr w:type="spellEnd"/>
      <w:r w:rsidR="009F2B52">
        <w:rPr>
          <w:rFonts w:cs="Times New Roman"/>
          <w:color w:val="000000" w:themeColor="text1"/>
          <w:szCs w:val="24"/>
        </w:rPr>
        <w:t xml:space="preserve"> juga </w:t>
      </w:r>
      <w:proofErr w:type="spellStart"/>
      <w:r w:rsidR="009F2B52">
        <w:rPr>
          <w:rFonts w:cs="Times New Roman"/>
          <w:color w:val="000000" w:themeColor="text1"/>
          <w:szCs w:val="24"/>
        </w:rPr>
        <w:t>temuan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bahwa</w:t>
      </w:r>
      <w:proofErr w:type="spellEnd"/>
      <w:r w:rsidR="009F2B52">
        <w:rPr>
          <w:rFonts w:cs="Times New Roman"/>
          <w:color w:val="000000" w:themeColor="text1"/>
          <w:szCs w:val="24"/>
        </w:rPr>
        <w:t xml:space="preserve">, visual </w:t>
      </w:r>
      <w:proofErr w:type="spellStart"/>
      <w:r w:rsidR="009F2B52">
        <w:rPr>
          <w:rFonts w:cs="Times New Roman"/>
          <w:color w:val="000000" w:themeColor="text1"/>
          <w:szCs w:val="24"/>
        </w:rPr>
        <w:t>arsitektur</w:t>
      </w:r>
      <w:proofErr w:type="spellEnd"/>
      <w:r w:rsidR="009F2B52">
        <w:rPr>
          <w:rFonts w:cs="Times New Roman"/>
          <w:color w:val="000000" w:themeColor="text1"/>
          <w:szCs w:val="24"/>
        </w:rPr>
        <w:t xml:space="preserve"> yang </w:t>
      </w:r>
      <w:proofErr w:type="spellStart"/>
      <w:r w:rsidR="009F2B52">
        <w:rPr>
          <w:rFonts w:cs="Times New Roman"/>
          <w:color w:val="000000" w:themeColor="text1"/>
          <w:szCs w:val="24"/>
        </w:rPr>
        <w:t>baik</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akan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memperkuat</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kepercayaan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diri</w:t>
      </w:r>
      <w:proofErr w:type="spellEnd"/>
      <w:r w:rsidR="009F2B52">
        <w:rPr>
          <w:rFonts w:cs="Times New Roman"/>
          <w:color w:val="000000" w:themeColor="text1"/>
          <w:szCs w:val="24"/>
        </w:rPr>
        <w:t xml:space="preserve"> dan </w:t>
      </w:r>
      <w:proofErr w:type="spellStart"/>
      <w:r w:rsidRPr="008A0F6E">
        <w:rPr>
          <w:rFonts w:cs="Times New Roman"/>
          <w:color w:val="000000" w:themeColor="text1"/>
          <w:szCs w:val="24"/>
        </w:rPr>
        <w:t>psikologis</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seluruh</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pasien</w:t>
      </w:r>
      <w:proofErr w:type="spellEnd"/>
      <w:r w:rsidR="009F2B52">
        <w:rPr>
          <w:rFonts w:cs="Times New Roman"/>
          <w:color w:val="000000" w:themeColor="text1"/>
          <w:szCs w:val="24"/>
        </w:rPr>
        <w:t xml:space="preserve">, </w:t>
      </w:r>
      <w:proofErr w:type="spellStart"/>
      <w:r w:rsidR="009F2B52">
        <w:rPr>
          <w:rFonts w:cs="Times New Roman"/>
          <w:color w:val="000000" w:themeColor="text1"/>
          <w:szCs w:val="24"/>
        </w:rPr>
        <w:t>manajemen</w:t>
      </w:r>
      <w:proofErr w:type="spellEnd"/>
      <w:r w:rsidRPr="008A0F6E">
        <w:rPr>
          <w:rFonts w:cs="Times New Roman"/>
          <w:color w:val="000000" w:themeColor="text1"/>
          <w:szCs w:val="24"/>
        </w:rPr>
        <w:t xml:space="preserve"> dan </w:t>
      </w:r>
      <w:proofErr w:type="spellStart"/>
      <w:r w:rsidRPr="008A0F6E">
        <w:rPr>
          <w:rFonts w:cs="Times New Roman"/>
          <w:color w:val="000000" w:themeColor="text1"/>
          <w:szCs w:val="24"/>
        </w:rPr>
        <w:t>tenaga</w:t>
      </w:r>
      <w:proofErr w:type="spellEnd"/>
      <w:r w:rsidRPr="008A0F6E">
        <w:rPr>
          <w:rFonts w:cs="Times New Roman"/>
          <w:color w:val="000000" w:themeColor="text1"/>
          <w:szCs w:val="24"/>
        </w:rPr>
        <w:t xml:space="preserve"> </w:t>
      </w:r>
      <w:proofErr w:type="spellStart"/>
      <w:r w:rsidRPr="008A0F6E">
        <w:rPr>
          <w:rFonts w:cs="Times New Roman"/>
          <w:color w:val="000000" w:themeColor="text1"/>
          <w:szCs w:val="24"/>
        </w:rPr>
        <w:t>medis</w:t>
      </w:r>
      <w:proofErr w:type="spellEnd"/>
      <w:r w:rsidR="009F2B52">
        <w:rPr>
          <w:rFonts w:cs="Times New Roman"/>
          <w:color w:val="000000" w:themeColor="text1"/>
          <w:szCs w:val="24"/>
        </w:rPr>
        <w:t xml:space="preserve"> di RSIA </w:t>
      </w:r>
      <w:proofErr w:type="spellStart"/>
      <w:r w:rsidR="009F2B52">
        <w:rPr>
          <w:rFonts w:cs="Times New Roman"/>
          <w:color w:val="000000" w:themeColor="text1"/>
          <w:szCs w:val="24"/>
        </w:rPr>
        <w:t>Pratiwi</w:t>
      </w:r>
      <w:proofErr w:type="spellEnd"/>
      <w:r w:rsidR="009F2B52">
        <w:rPr>
          <w:rFonts w:cs="Times New Roman"/>
          <w:color w:val="000000" w:themeColor="text1"/>
          <w:szCs w:val="24"/>
        </w:rPr>
        <w:t>.</w:t>
      </w:r>
    </w:p>
    <w:p w14:paraId="497D9AC6" w14:textId="13FFFB14" w:rsidR="00C05BAE" w:rsidRPr="008A0F6E" w:rsidRDefault="00C05BAE" w:rsidP="004B7874">
      <w:pPr>
        <w:pStyle w:val="ListParagraph"/>
        <w:numPr>
          <w:ilvl w:val="0"/>
          <w:numId w:val="88"/>
        </w:numPr>
        <w:spacing w:after="0" w:line="240" w:lineRule="auto"/>
        <w:rPr>
          <w:rFonts w:cs="Times New Roman"/>
          <w:color w:val="000000" w:themeColor="text1"/>
          <w:szCs w:val="24"/>
        </w:rPr>
      </w:pPr>
      <w:proofErr w:type="spellStart"/>
      <w:r w:rsidRPr="008A0F6E">
        <w:rPr>
          <w:rFonts w:cs="Times New Roman"/>
          <w:color w:val="000000" w:themeColor="text1"/>
          <w:szCs w:val="24"/>
        </w:rPr>
        <w:t>Aspek</w:t>
      </w:r>
      <w:proofErr w:type="spellEnd"/>
      <w:r w:rsidRPr="008A0F6E">
        <w:rPr>
          <w:rFonts w:cs="Times New Roman"/>
          <w:color w:val="000000" w:themeColor="text1"/>
          <w:szCs w:val="24"/>
        </w:rPr>
        <w:t xml:space="preserve"> </w:t>
      </w:r>
      <w:r w:rsidR="00AA0939">
        <w:rPr>
          <w:rFonts w:cs="Times New Roman"/>
          <w:color w:val="000000" w:themeColor="text1"/>
          <w:szCs w:val="24"/>
        </w:rPr>
        <w:t>visual</w:t>
      </w:r>
      <w:r w:rsidR="00AA0939" w:rsidRPr="008A0F6E">
        <w:rPr>
          <w:rFonts w:cs="Times New Roman"/>
          <w:color w:val="000000" w:themeColor="text1"/>
          <w:szCs w:val="24"/>
        </w:rPr>
        <w:t xml:space="preserve"> </w:t>
      </w:r>
      <w:proofErr w:type="spellStart"/>
      <w:r w:rsidR="00AA0939">
        <w:rPr>
          <w:rFonts w:cs="Times New Roman"/>
          <w:color w:val="000000" w:themeColor="text1"/>
          <w:szCs w:val="24"/>
        </w:rPr>
        <w:t>arsitektur</w:t>
      </w:r>
      <w:proofErr w:type="spellEnd"/>
      <w:r w:rsidR="00AA0939">
        <w:rPr>
          <w:rFonts w:cs="Times New Roman"/>
          <w:color w:val="000000" w:themeColor="text1"/>
          <w:szCs w:val="24"/>
        </w:rPr>
        <w:t xml:space="preserve"> juga </w:t>
      </w:r>
      <w:proofErr w:type="spellStart"/>
      <w:r w:rsidR="00AA0939">
        <w:rPr>
          <w:rFonts w:cs="Times New Roman"/>
          <w:color w:val="000000" w:themeColor="text1"/>
          <w:szCs w:val="24"/>
        </w:rPr>
        <w:t>mempengaruhi</w:t>
      </w:r>
      <w:proofErr w:type="spellEnd"/>
      <w:r w:rsidR="00AA0939">
        <w:rPr>
          <w:rFonts w:cs="Times New Roman"/>
          <w:color w:val="000000" w:themeColor="text1"/>
          <w:szCs w:val="24"/>
        </w:rPr>
        <w:t xml:space="preserve"> </w:t>
      </w:r>
      <w:proofErr w:type="spellStart"/>
      <w:r w:rsidR="00AA0939">
        <w:rPr>
          <w:rFonts w:cs="Times New Roman"/>
          <w:color w:val="000000" w:themeColor="text1"/>
          <w:szCs w:val="24"/>
        </w:rPr>
        <w:t>kepercayaan</w:t>
      </w:r>
      <w:proofErr w:type="spellEnd"/>
      <w:r w:rsidR="00AA0939">
        <w:rPr>
          <w:rFonts w:cs="Times New Roman"/>
          <w:color w:val="000000" w:themeColor="text1"/>
          <w:szCs w:val="24"/>
        </w:rPr>
        <w:t xml:space="preserve"> </w:t>
      </w:r>
      <w:proofErr w:type="spellStart"/>
      <w:r w:rsidR="00AA0939">
        <w:rPr>
          <w:rFonts w:cs="Times New Roman"/>
          <w:color w:val="000000" w:themeColor="text1"/>
          <w:szCs w:val="24"/>
        </w:rPr>
        <w:t>pasien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meskipun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hal</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tersebut</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bukan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variabel</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satu-satunya</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pembentuk</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kepercayaan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pasien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Aspek</w:t>
      </w:r>
      <w:proofErr w:type="spellEnd"/>
      <w:r w:rsidR="000307F2">
        <w:rPr>
          <w:rFonts w:cs="Times New Roman"/>
          <w:color w:val="000000" w:themeColor="text1"/>
          <w:szCs w:val="24"/>
        </w:rPr>
        <w:t xml:space="preserve"> visual </w:t>
      </w:r>
      <w:proofErr w:type="spellStart"/>
      <w:r w:rsidR="000307F2">
        <w:rPr>
          <w:rFonts w:cs="Times New Roman"/>
          <w:color w:val="000000" w:themeColor="text1"/>
          <w:szCs w:val="24"/>
        </w:rPr>
        <w:t>arsitektur</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menjadi</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sarana</w:t>
      </w:r>
      <w:proofErr w:type="spellEnd"/>
      <w:r w:rsidR="000307F2">
        <w:rPr>
          <w:rFonts w:cs="Times New Roman"/>
          <w:color w:val="000000" w:themeColor="text1"/>
          <w:szCs w:val="24"/>
        </w:rPr>
        <w:t xml:space="preserve"> paling </w:t>
      </w:r>
      <w:proofErr w:type="spellStart"/>
      <w:r w:rsidR="000307F2">
        <w:rPr>
          <w:rFonts w:cs="Times New Roman"/>
          <w:color w:val="000000" w:themeColor="text1"/>
          <w:szCs w:val="24"/>
        </w:rPr>
        <w:t>mudah</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diterima</w:t>
      </w:r>
      <w:proofErr w:type="spellEnd"/>
      <w:r w:rsidR="000307F2">
        <w:rPr>
          <w:rFonts w:cs="Times New Roman"/>
          <w:color w:val="000000" w:themeColor="text1"/>
          <w:szCs w:val="24"/>
        </w:rPr>
        <w:t xml:space="preserve"> oleh </w:t>
      </w:r>
      <w:proofErr w:type="spellStart"/>
      <w:r w:rsidR="000307F2">
        <w:rPr>
          <w:rFonts w:cs="Times New Roman"/>
          <w:color w:val="000000" w:themeColor="text1"/>
          <w:szCs w:val="24"/>
        </w:rPr>
        <w:t>pasien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karena</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bersifat</w:t>
      </w:r>
      <w:proofErr w:type="spellEnd"/>
      <w:r w:rsidR="000307F2">
        <w:rPr>
          <w:rFonts w:cs="Times New Roman"/>
          <w:color w:val="000000" w:themeColor="text1"/>
          <w:szCs w:val="24"/>
        </w:rPr>
        <w:t xml:space="preserve"> </w:t>
      </w:r>
      <w:proofErr w:type="gramStart"/>
      <w:r w:rsidR="000307F2">
        <w:rPr>
          <w:rFonts w:cs="Times New Roman"/>
          <w:i/>
          <w:iCs/>
          <w:color w:val="000000" w:themeColor="text1"/>
          <w:szCs w:val="24"/>
        </w:rPr>
        <w:t>tangible</w:t>
      </w:r>
      <w:r w:rsidR="000307F2">
        <w:rPr>
          <w:rFonts w:cs="Times New Roman"/>
          <w:color w:val="000000" w:themeColor="text1"/>
          <w:szCs w:val="24"/>
        </w:rPr>
        <w:t xml:space="preserve"> ,</w:t>
      </w:r>
      <w:proofErr w:type="gramEnd"/>
      <w:r w:rsidR="000307F2">
        <w:rPr>
          <w:rFonts w:cs="Times New Roman"/>
          <w:color w:val="000000" w:themeColor="text1"/>
          <w:szCs w:val="24"/>
        </w:rPr>
        <w:t xml:space="preserve"> dan </w:t>
      </w:r>
      <w:proofErr w:type="spellStart"/>
      <w:r w:rsidR="000307F2">
        <w:rPr>
          <w:rFonts w:cs="Times New Roman"/>
          <w:color w:val="000000" w:themeColor="text1"/>
          <w:szCs w:val="24"/>
        </w:rPr>
        <w:t>mampu</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menguba</w:t>
      </w:r>
      <w:r w:rsidR="00792472">
        <w:rPr>
          <w:rFonts w:cs="Times New Roman"/>
          <w:color w:val="000000" w:themeColor="text1"/>
          <w:szCs w:val="24"/>
        </w:rPr>
        <w:t>h</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persepsi</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pasien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untuk</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lebih</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yakin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menggunakan</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fasilitas</w:t>
      </w:r>
      <w:proofErr w:type="spellEnd"/>
      <w:r w:rsidR="000307F2">
        <w:rPr>
          <w:rFonts w:cs="Times New Roman"/>
          <w:color w:val="000000" w:themeColor="text1"/>
          <w:szCs w:val="24"/>
        </w:rPr>
        <w:t xml:space="preserve"> dan </w:t>
      </w:r>
      <w:proofErr w:type="spellStart"/>
      <w:r w:rsidR="000307F2">
        <w:rPr>
          <w:rFonts w:cs="Times New Roman"/>
          <w:color w:val="000000" w:themeColor="text1"/>
          <w:szCs w:val="24"/>
        </w:rPr>
        <w:t>jasa</w:t>
      </w:r>
      <w:proofErr w:type="spellEnd"/>
      <w:r w:rsidR="000307F2">
        <w:rPr>
          <w:rFonts w:cs="Times New Roman"/>
          <w:color w:val="000000" w:themeColor="text1"/>
          <w:szCs w:val="24"/>
        </w:rPr>
        <w:t xml:space="preserve"> </w:t>
      </w:r>
      <w:proofErr w:type="spellStart"/>
      <w:r w:rsidR="000307F2">
        <w:rPr>
          <w:rFonts w:cs="Times New Roman"/>
          <w:color w:val="000000" w:themeColor="text1"/>
          <w:szCs w:val="24"/>
        </w:rPr>
        <w:t>medis</w:t>
      </w:r>
      <w:proofErr w:type="spellEnd"/>
      <w:r w:rsidR="000307F2">
        <w:rPr>
          <w:rFonts w:cs="Times New Roman"/>
          <w:color w:val="000000" w:themeColor="text1"/>
          <w:szCs w:val="24"/>
        </w:rPr>
        <w:t xml:space="preserve"> di RSIA </w:t>
      </w:r>
      <w:proofErr w:type="spellStart"/>
      <w:r w:rsidR="000307F2">
        <w:rPr>
          <w:rFonts w:cs="Times New Roman"/>
          <w:color w:val="000000" w:themeColor="text1"/>
          <w:szCs w:val="24"/>
        </w:rPr>
        <w:t>Pratiwi</w:t>
      </w:r>
      <w:proofErr w:type="spellEnd"/>
      <w:r w:rsidR="000307F2">
        <w:rPr>
          <w:rFonts w:cs="Times New Roman"/>
          <w:color w:val="000000" w:themeColor="text1"/>
          <w:szCs w:val="24"/>
        </w:rPr>
        <w:t>.</w:t>
      </w:r>
      <w:r w:rsidR="002326D0">
        <w:rPr>
          <w:rFonts w:cs="Times New Roman"/>
          <w:color w:val="000000" w:themeColor="text1"/>
          <w:szCs w:val="24"/>
        </w:rPr>
        <w:t xml:space="preserve"> Dengan </w:t>
      </w:r>
      <w:proofErr w:type="spellStart"/>
      <w:r w:rsidR="002326D0">
        <w:rPr>
          <w:rFonts w:cs="Times New Roman"/>
          <w:color w:val="000000" w:themeColor="text1"/>
          <w:szCs w:val="24"/>
        </w:rPr>
        <w:t>perbaikan</w:t>
      </w:r>
      <w:proofErr w:type="spellEnd"/>
      <w:r w:rsidR="002326D0">
        <w:rPr>
          <w:rFonts w:cs="Times New Roman"/>
          <w:color w:val="000000" w:themeColor="text1"/>
          <w:szCs w:val="24"/>
        </w:rPr>
        <w:t xml:space="preserve"> visual </w:t>
      </w:r>
      <w:proofErr w:type="spellStart"/>
      <w:r w:rsidR="002326D0">
        <w:rPr>
          <w:rFonts w:cs="Times New Roman"/>
          <w:color w:val="000000" w:themeColor="text1"/>
          <w:szCs w:val="24"/>
        </w:rPr>
        <w:t>arsitektur</w:t>
      </w:r>
      <w:proofErr w:type="spellEnd"/>
      <w:r w:rsidR="002326D0">
        <w:rPr>
          <w:rFonts w:cs="Times New Roman"/>
          <w:color w:val="000000" w:themeColor="text1"/>
          <w:szCs w:val="24"/>
        </w:rPr>
        <w:t xml:space="preserve"> ini, </w:t>
      </w:r>
      <w:proofErr w:type="spellStart"/>
      <w:r w:rsidR="002326D0">
        <w:rPr>
          <w:rFonts w:cs="Times New Roman"/>
          <w:color w:val="000000" w:themeColor="text1"/>
          <w:szCs w:val="24"/>
        </w:rPr>
        <w:t>pasien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memiliki</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persepsi</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bahwa</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manajemen</w:t>
      </w:r>
      <w:proofErr w:type="spellEnd"/>
      <w:r w:rsidR="002326D0">
        <w:rPr>
          <w:rFonts w:cs="Times New Roman"/>
          <w:color w:val="000000" w:themeColor="text1"/>
          <w:szCs w:val="24"/>
        </w:rPr>
        <w:t xml:space="preserve"> RSIA </w:t>
      </w:r>
      <w:proofErr w:type="spellStart"/>
      <w:r w:rsidR="002326D0">
        <w:rPr>
          <w:rFonts w:cs="Times New Roman"/>
          <w:color w:val="000000" w:themeColor="text1"/>
          <w:szCs w:val="24"/>
        </w:rPr>
        <w:t>Pratiwi</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memperhatikan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aspek</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keselamatan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kesehatan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kenyamanan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serta</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kemudahan</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bagi</w:t>
      </w:r>
      <w:proofErr w:type="spellEnd"/>
      <w:r w:rsidR="002326D0">
        <w:rPr>
          <w:rFonts w:cs="Times New Roman"/>
          <w:color w:val="000000" w:themeColor="text1"/>
          <w:szCs w:val="24"/>
        </w:rPr>
        <w:t xml:space="preserve"> </w:t>
      </w:r>
      <w:proofErr w:type="spellStart"/>
      <w:r w:rsidR="002326D0">
        <w:rPr>
          <w:rFonts w:cs="Times New Roman"/>
          <w:color w:val="000000" w:themeColor="text1"/>
          <w:szCs w:val="24"/>
        </w:rPr>
        <w:t>pasien</w:t>
      </w:r>
      <w:proofErr w:type="spellEnd"/>
      <w:r w:rsidR="002326D0">
        <w:rPr>
          <w:rFonts w:cs="Times New Roman"/>
          <w:color w:val="000000" w:themeColor="text1"/>
          <w:szCs w:val="24"/>
        </w:rPr>
        <w:t>.</w:t>
      </w:r>
    </w:p>
    <w:p w14:paraId="72A7682E" w14:textId="201E1CA9" w:rsidR="00C05BAE" w:rsidRDefault="00AA0939" w:rsidP="004B7874">
      <w:pPr>
        <w:pStyle w:val="ListParagraph"/>
        <w:numPr>
          <w:ilvl w:val="0"/>
          <w:numId w:val="88"/>
        </w:numPr>
        <w:spacing w:after="0" w:line="240" w:lineRule="auto"/>
        <w:rPr>
          <w:rFonts w:cs="Times New Roman"/>
          <w:color w:val="000000" w:themeColor="text1"/>
          <w:szCs w:val="24"/>
        </w:rPr>
      </w:pPr>
      <w:proofErr w:type="spellStart"/>
      <w:r>
        <w:rPr>
          <w:rFonts w:cs="Times New Roman"/>
          <w:color w:val="000000" w:themeColor="text1"/>
          <w:szCs w:val="24"/>
        </w:rPr>
        <w:t>Faktor</w:t>
      </w:r>
      <w:proofErr w:type="spellEnd"/>
      <w:r>
        <w:rPr>
          <w:rFonts w:cs="Times New Roman"/>
          <w:color w:val="000000" w:themeColor="text1"/>
          <w:szCs w:val="24"/>
        </w:rPr>
        <w:t xml:space="preserve"> visual</w:t>
      </w:r>
      <w:r w:rsidRPr="008A0F6E">
        <w:rPr>
          <w:rFonts w:cs="Times New Roman"/>
          <w:color w:val="000000" w:themeColor="text1"/>
          <w:szCs w:val="24"/>
        </w:rPr>
        <w:t xml:space="preserve"> </w:t>
      </w:r>
      <w:proofErr w:type="spellStart"/>
      <w:r>
        <w:rPr>
          <w:rFonts w:cs="Times New Roman"/>
          <w:color w:val="000000" w:themeColor="text1"/>
          <w:szCs w:val="24"/>
        </w:rPr>
        <w:t>arsitektur</w:t>
      </w:r>
      <w:proofErr w:type="spellEnd"/>
      <w:r>
        <w:rPr>
          <w:rFonts w:cs="Times New Roman"/>
          <w:color w:val="000000" w:themeColor="text1"/>
          <w:szCs w:val="24"/>
        </w:rPr>
        <w:t xml:space="preserve"> yang </w:t>
      </w:r>
      <w:proofErr w:type="spellStart"/>
      <w:r>
        <w:rPr>
          <w:rFonts w:cs="Times New Roman"/>
          <w:color w:val="000000" w:themeColor="text1"/>
          <w:szCs w:val="24"/>
        </w:rPr>
        <w:t>mempengaruhi</w:t>
      </w:r>
      <w:proofErr w:type="spellEnd"/>
      <w:r>
        <w:rPr>
          <w:rFonts w:cs="Times New Roman"/>
          <w:color w:val="000000" w:themeColor="text1"/>
          <w:szCs w:val="24"/>
        </w:rPr>
        <w:t xml:space="preserve"> </w:t>
      </w:r>
      <w:proofErr w:type="spellStart"/>
      <w:r>
        <w:rPr>
          <w:rFonts w:cs="Times New Roman"/>
          <w:color w:val="000000" w:themeColor="text1"/>
          <w:szCs w:val="24"/>
        </w:rPr>
        <w:t>citra</w:t>
      </w:r>
      <w:proofErr w:type="spellEnd"/>
      <w:r>
        <w:rPr>
          <w:rFonts w:cs="Times New Roman"/>
          <w:color w:val="000000" w:themeColor="text1"/>
          <w:szCs w:val="24"/>
        </w:rPr>
        <w:t xml:space="preserve"> </w:t>
      </w:r>
      <w:proofErr w:type="spellStart"/>
      <w:r>
        <w:rPr>
          <w:rFonts w:cs="Times New Roman"/>
          <w:color w:val="000000" w:themeColor="text1"/>
          <w:szCs w:val="24"/>
        </w:rPr>
        <w:t>rumah</w:t>
      </w:r>
      <w:proofErr w:type="spellEnd"/>
      <w:r>
        <w:rPr>
          <w:rFonts w:cs="Times New Roman"/>
          <w:color w:val="000000" w:themeColor="text1"/>
          <w:szCs w:val="24"/>
        </w:rPr>
        <w:t xml:space="preserve"> </w:t>
      </w:r>
      <w:proofErr w:type="spellStart"/>
      <w:r>
        <w:rPr>
          <w:rFonts w:cs="Times New Roman"/>
          <w:color w:val="000000" w:themeColor="text1"/>
          <w:szCs w:val="24"/>
        </w:rPr>
        <w:t>sakit</w:t>
      </w:r>
      <w:proofErr w:type="spellEnd"/>
      <w:r>
        <w:rPr>
          <w:rFonts w:cs="Times New Roman"/>
          <w:color w:val="000000" w:themeColor="text1"/>
          <w:szCs w:val="24"/>
        </w:rPr>
        <w:t xml:space="preserve"> dan </w:t>
      </w:r>
      <w:proofErr w:type="spellStart"/>
      <w:r>
        <w:rPr>
          <w:rFonts w:cs="Times New Roman"/>
          <w:color w:val="000000" w:themeColor="text1"/>
          <w:szCs w:val="24"/>
        </w:rPr>
        <w:t>kepercayaan</w:t>
      </w:r>
      <w:proofErr w:type="spellEnd"/>
      <w:r>
        <w:rPr>
          <w:rFonts w:cs="Times New Roman"/>
          <w:color w:val="000000" w:themeColor="text1"/>
          <w:szCs w:val="24"/>
        </w:rPr>
        <w:t xml:space="preserve"> </w:t>
      </w:r>
      <w:proofErr w:type="spellStart"/>
      <w:r>
        <w:rPr>
          <w:rFonts w:cs="Times New Roman"/>
          <w:color w:val="000000" w:themeColor="text1"/>
          <w:szCs w:val="24"/>
        </w:rPr>
        <w:t>pasien</w:t>
      </w:r>
      <w:proofErr w:type="spellEnd"/>
      <w:r>
        <w:rPr>
          <w:rFonts w:cs="Times New Roman"/>
          <w:color w:val="000000" w:themeColor="text1"/>
          <w:szCs w:val="24"/>
        </w:rPr>
        <w:t xml:space="preserve"> </w:t>
      </w:r>
      <w:proofErr w:type="spellStart"/>
      <w:r>
        <w:rPr>
          <w:rFonts w:cs="Times New Roman"/>
          <w:color w:val="000000" w:themeColor="text1"/>
          <w:szCs w:val="24"/>
        </w:rPr>
        <w:t>cukup</w:t>
      </w:r>
      <w:proofErr w:type="spellEnd"/>
      <w:r>
        <w:rPr>
          <w:rFonts w:cs="Times New Roman"/>
          <w:color w:val="000000" w:themeColor="text1"/>
          <w:szCs w:val="24"/>
        </w:rPr>
        <w:t xml:space="preserve"> </w:t>
      </w:r>
      <w:proofErr w:type="spellStart"/>
      <w:r>
        <w:rPr>
          <w:rFonts w:cs="Times New Roman"/>
          <w:color w:val="000000" w:themeColor="text1"/>
          <w:szCs w:val="24"/>
        </w:rPr>
        <w:t>banyak</w:t>
      </w:r>
      <w:proofErr w:type="spellEnd"/>
      <w:r>
        <w:rPr>
          <w:rFonts w:cs="Times New Roman"/>
          <w:color w:val="000000" w:themeColor="text1"/>
          <w:szCs w:val="24"/>
        </w:rPr>
        <w:t xml:space="preserve">, </w:t>
      </w:r>
      <w:proofErr w:type="spellStart"/>
      <w:r>
        <w:rPr>
          <w:rFonts w:cs="Times New Roman"/>
          <w:color w:val="000000" w:themeColor="text1"/>
          <w:szCs w:val="24"/>
        </w:rPr>
        <w:t>antara</w:t>
      </w:r>
      <w:proofErr w:type="spellEnd"/>
      <w:r>
        <w:rPr>
          <w:rFonts w:cs="Times New Roman"/>
          <w:color w:val="000000" w:themeColor="text1"/>
          <w:szCs w:val="24"/>
        </w:rPr>
        <w:t xml:space="preserve"> lain</w:t>
      </w:r>
      <w:r w:rsidR="00A5793F">
        <w:rPr>
          <w:rFonts w:cs="Times New Roman"/>
          <w:color w:val="000000" w:themeColor="text1"/>
          <w:szCs w:val="24"/>
        </w:rPr>
        <w:t>:</w:t>
      </w:r>
    </w:p>
    <w:p w14:paraId="4EED12E5" w14:textId="3E3A96BA" w:rsidR="00A5793F" w:rsidRDefault="00504D67" w:rsidP="004B7874">
      <w:pPr>
        <w:pStyle w:val="ListParagraph"/>
        <w:numPr>
          <w:ilvl w:val="1"/>
          <w:numId w:val="88"/>
        </w:numPr>
        <w:spacing w:after="0" w:line="240" w:lineRule="auto"/>
        <w:rPr>
          <w:rFonts w:cs="Times New Roman"/>
          <w:color w:val="000000" w:themeColor="text1"/>
          <w:szCs w:val="24"/>
        </w:rPr>
      </w:pPr>
      <w:proofErr w:type="spellStart"/>
      <w:r>
        <w:rPr>
          <w:rFonts w:cs="Times New Roman"/>
          <w:color w:val="000000" w:themeColor="text1"/>
          <w:szCs w:val="24"/>
        </w:rPr>
        <w:t>Faktor</w:t>
      </w:r>
      <w:proofErr w:type="spellEnd"/>
      <w:r>
        <w:rPr>
          <w:rFonts w:cs="Times New Roman"/>
          <w:color w:val="000000" w:themeColor="text1"/>
          <w:szCs w:val="24"/>
        </w:rPr>
        <w:t xml:space="preserve"> </w:t>
      </w:r>
      <w:proofErr w:type="spellStart"/>
      <w:r>
        <w:rPr>
          <w:rFonts w:cs="Times New Roman"/>
          <w:color w:val="000000" w:themeColor="text1"/>
          <w:szCs w:val="24"/>
        </w:rPr>
        <w:t>estetika</w:t>
      </w:r>
      <w:proofErr w:type="spellEnd"/>
      <w:r w:rsidR="003D0863">
        <w:rPr>
          <w:rFonts w:cs="Times New Roman"/>
          <w:color w:val="000000" w:themeColor="text1"/>
          <w:szCs w:val="24"/>
        </w:rPr>
        <w:t xml:space="preserve">. </w:t>
      </w:r>
      <w:proofErr w:type="spellStart"/>
      <w:r w:rsidR="0025002F">
        <w:rPr>
          <w:rFonts w:cs="Times New Roman"/>
          <w:color w:val="000000" w:themeColor="text1"/>
          <w:szCs w:val="24"/>
        </w:rPr>
        <w:t>Faktor</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estetika</w:t>
      </w:r>
      <w:proofErr w:type="spellEnd"/>
      <w:r w:rsidR="0025002F">
        <w:rPr>
          <w:rFonts w:cs="Times New Roman"/>
          <w:color w:val="000000" w:themeColor="text1"/>
          <w:szCs w:val="24"/>
        </w:rPr>
        <w:t xml:space="preserve"> yang </w:t>
      </w:r>
      <w:proofErr w:type="spellStart"/>
      <w:r w:rsidR="0025002F">
        <w:rPr>
          <w:rFonts w:cs="Times New Roman"/>
          <w:color w:val="000000" w:themeColor="text1"/>
          <w:szCs w:val="24"/>
        </w:rPr>
        <w:t>ditemui</w:t>
      </w:r>
      <w:proofErr w:type="spellEnd"/>
      <w:r w:rsidR="0025002F">
        <w:rPr>
          <w:rFonts w:cs="Times New Roman"/>
          <w:color w:val="000000" w:themeColor="text1"/>
          <w:szCs w:val="24"/>
        </w:rPr>
        <w:t xml:space="preserve"> pada visual </w:t>
      </w:r>
      <w:proofErr w:type="spellStart"/>
      <w:r w:rsidR="0025002F">
        <w:rPr>
          <w:rFonts w:cs="Times New Roman"/>
          <w:color w:val="000000" w:themeColor="text1"/>
          <w:szCs w:val="24"/>
        </w:rPr>
        <w:t>arsitektur</w:t>
      </w:r>
      <w:proofErr w:type="spellEnd"/>
      <w:r w:rsidR="0025002F">
        <w:rPr>
          <w:rFonts w:cs="Times New Roman"/>
          <w:color w:val="000000" w:themeColor="text1"/>
          <w:szCs w:val="24"/>
        </w:rPr>
        <w:t xml:space="preserve"> RSIA </w:t>
      </w:r>
      <w:proofErr w:type="spellStart"/>
      <w:r w:rsidR="0025002F">
        <w:rPr>
          <w:rFonts w:cs="Times New Roman"/>
          <w:color w:val="000000" w:themeColor="text1"/>
          <w:szCs w:val="24"/>
        </w:rPr>
        <w:t>Pratiwi</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terdiri</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dari</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aspek</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desain</w:t>
      </w:r>
      <w:proofErr w:type="spellEnd"/>
      <w:r w:rsidR="0025002F">
        <w:rPr>
          <w:rFonts w:cs="Times New Roman"/>
          <w:color w:val="000000" w:themeColor="text1"/>
          <w:szCs w:val="24"/>
        </w:rPr>
        <w:t xml:space="preserve"> yang </w:t>
      </w:r>
      <w:proofErr w:type="spellStart"/>
      <w:r w:rsidR="0025002F">
        <w:rPr>
          <w:rFonts w:cs="Times New Roman"/>
          <w:color w:val="000000" w:themeColor="text1"/>
          <w:szCs w:val="24"/>
        </w:rPr>
        <w:t>baik</w:t>
      </w:r>
      <w:proofErr w:type="spellEnd"/>
      <w:r w:rsidR="0025002F">
        <w:rPr>
          <w:rFonts w:cs="Times New Roman"/>
          <w:color w:val="000000" w:themeColor="text1"/>
          <w:szCs w:val="24"/>
        </w:rPr>
        <w:t xml:space="preserve">, </w:t>
      </w:r>
      <w:proofErr w:type="spellStart"/>
      <w:r>
        <w:rPr>
          <w:rFonts w:cs="Times New Roman"/>
          <w:color w:val="000000" w:themeColor="text1"/>
          <w:szCs w:val="24"/>
        </w:rPr>
        <w:t>unik</w:t>
      </w:r>
      <w:proofErr w:type="spellEnd"/>
      <w:r>
        <w:rPr>
          <w:rFonts w:cs="Times New Roman"/>
          <w:color w:val="000000" w:themeColor="text1"/>
          <w:szCs w:val="24"/>
        </w:rPr>
        <w:t xml:space="preserve"> dan </w:t>
      </w:r>
      <w:proofErr w:type="spellStart"/>
      <w:r>
        <w:rPr>
          <w:rFonts w:cs="Times New Roman"/>
          <w:color w:val="000000" w:themeColor="text1"/>
          <w:szCs w:val="24"/>
        </w:rPr>
        <w:t>ikonik</w:t>
      </w:r>
      <w:proofErr w:type="spellEnd"/>
      <w:r w:rsidR="0025002F">
        <w:rPr>
          <w:rFonts w:cs="Times New Roman"/>
          <w:color w:val="000000" w:themeColor="text1"/>
          <w:szCs w:val="24"/>
        </w:rPr>
        <w:t>.</w:t>
      </w:r>
      <w:r w:rsidR="00A67F31">
        <w:rPr>
          <w:rFonts w:cs="Times New Roman"/>
          <w:color w:val="000000" w:themeColor="text1"/>
          <w:szCs w:val="24"/>
        </w:rPr>
        <w:t xml:space="preserve"> </w:t>
      </w:r>
      <w:proofErr w:type="spellStart"/>
      <w:r w:rsidR="00A67F31">
        <w:rPr>
          <w:rFonts w:cs="Times New Roman"/>
          <w:color w:val="000000" w:themeColor="text1"/>
          <w:szCs w:val="24"/>
        </w:rPr>
        <w:t>Unsur</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unik</w:t>
      </w:r>
      <w:proofErr w:type="spellEnd"/>
      <w:r w:rsidR="00A67F31">
        <w:rPr>
          <w:rFonts w:cs="Times New Roman"/>
          <w:color w:val="000000" w:themeColor="text1"/>
          <w:szCs w:val="24"/>
        </w:rPr>
        <w:t xml:space="preserve"> dan </w:t>
      </w:r>
      <w:proofErr w:type="spellStart"/>
      <w:r w:rsidR="00A67F31">
        <w:rPr>
          <w:rFonts w:cs="Times New Roman"/>
          <w:color w:val="000000" w:themeColor="text1"/>
          <w:szCs w:val="24"/>
        </w:rPr>
        <w:t>ikonik</w:t>
      </w:r>
      <w:proofErr w:type="spellEnd"/>
      <w:r w:rsidR="00A67F31">
        <w:rPr>
          <w:rFonts w:cs="Times New Roman"/>
          <w:color w:val="000000" w:themeColor="text1"/>
          <w:szCs w:val="24"/>
        </w:rPr>
        <w:t xml:space="preserve"> ini yang </w:t>
      </w:r>
      <w:proofErr w:type="spellStart"/>
      <w:r w:rsidR="00A67F31">
        <w:rPr>
          <w:rFonts w:cs="Times New Roman"/>
          <w:color w:val="000000" w:themeColor="text1"/>
          <w:szCs w:val="24"/>
        </w:rPr>
        <w:t>berfungsi</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sebagai</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pembeda</w:t>
      </w:r>
      <w:proofErr w:type="spellEnd"/>
      <w:r w:rsidR="00A67F31">
        <w:rPr>
          <w:rFonts w:cs="Times New Roman"/>
          <w:color w:val="000000" w:themeColor="text1"/>
          <w:szCs w:val="24"/>
        </w:rPr>
        <w:t xml:space="preserve"> RSIA </w:t>
      </w:r>
      <w:proofErr w:type="spellStart"/>
      <w:r w:rsidR="00A67F31">
        <w:rPr>
          <w:rFonts w:cs="Times New Roman"/>
          <w:color w:val="000000" w:themeColor="text1"/>
          <w:szCs w:val="24"/>
        </w:rPr>
        <w:t>Pratiwi</w:t>
      </w:r>
      <w:proofErr w:type="spellEnd"/>
      <w:r w:rsidR="00A67F31">
        <w:rPr>
          <w:rFonts w:cs="Times New Roman"/>
          <w:color w:val="000000" w:themeColor="text1"/>
          <w:szCs w:val="24"/>
        </w:rPr>
        <w:t xml:space="preserve"> dan </w:t>
      </w:r>
      <w:proofErr w:type="spellStart"/>
      <w:r w:rsidR="00A67F31">
        <w:rPr>
          <w:rFonts w:cs="Times New Roman"/>
          <w:color w:val="000000" w:themeColor="text1"/>
          <w:szCs w:val="24"/>
        </w:rPr>
        <w:t>faskes</w:t>
      </w:r>
      <w:proofErr w:type="spellEnd"/>
      <w:r w:rsidR="00A67F31">
        <w:rPr>
          <w:rFonts w:cs="Times New Roman"/>
          <w:color w:val="000000" w:themeColor="text1"/>
          <w:szCs w:val="24"/>
        </w:rPr>
        <w:t xml:space="preserve"> lain </w:t>
      </w:r>
      <w:proofErr w:type="spellStart"/>
      <w:r w:rsidR="00A67F31">
        <w:rPr>
          <w:rFonts w:cs="Times New Roman"/>
          <w:color w:val="000000" w:themeColor="text1"/>
          <w:szCs w:val="24"/>
        </w:rPr>
        <w:t>disekitarnya</w:t>
      </w:r>
      <w:proofErr w:type="spellEnd"/>
      <w:r w:rsidR="00A67F31">
        <w:rPr>
          <w:rFonts w:cs="Times New Roman"/>
          <w:color w:val="000000" w:themeColor="text1"/>
          <w:szCs w:val="24"/>
        </w:rPr>
        <w:t>.</w:t>
      </w:r>
    </w:p>
    <w:p w14:paraId="006039A5" w14:textId="2575A27D" w:rsidR="00A5793F" w:rsidRDefault="00504D67" w:rsidP="004B7874">
      <w:pPr>
        <w:pStyle w:val="ListParagraph"/>
        <w:numPr>
          <w:ilvl w:val="1"/>
          <w:numId w:val="88"/>
        </w:numPr>
        <w:spacing w:after="0" w:line="240" w:lineRule="auto"/>
        <w:rPr>
          <w:rFonts w:cs="Times New Roman"/>
          <w:color w:val="000000" w:themeColor="text1"/>
          <w:szCs w:val="24"/>
        </w:rPr>
      </w:pPr>
      <w:proofErr w:type="spellStart"/>
      <w:r>
        <w:rPr>
          <w:rFonts w:cs="Times New Roman"/>
          <w:color w:val="000000" w:themeColor="text1"/>
          <w:szCs w:val="24"/>
        </w:rPr>
        <w:t>Faktor</w:t>
      </w:r>
      <w:proofErr w:type="spellEnd"/>
      <w:r>
        <w:rPr>
          <w:rFonts w:cs="Times New Roman"/>
          <w:color w:val="000000" w:themeColor="text1"/>
          <w:szCs w:val="24"/>
        </w:rPr>
        <w:t xml:space="preserve"> </w:t>
      </w:r>
      <w:proofErr w:type="spellStart"/>
      <w:r>
        <w:rPr>
          <w:rFonts w:cs="Times New Roman"/>
          <w:color w:val="000000" w:themeColor="text1"/>
          <w:szCs w:val="24"/>
        </w:rPr>
        <w:t>fungsional</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Faktor</w:t>
      </w:r>
      <w:proofErr w:type="spellEnd"/>
      <w:r w:rsidR="0025002F">
        <w:rPr>
          <w:rFonts w:cs="Times New Roman"/>
          <w:color w:val="000000" w:themeColor="text1"/>
          <w:szCs w:val="24"/>
        </w:rPr>
        <w:t xml:space="preserve"> ini </w:t>
      </w:r>
      <w:proofErr w:type="spellStart"/>
      <w:r w:rsidR="0025002F">
        <w:rPr>
          <w:rFonts w:cs="Times New Roman"/>
          <w:color w:val="000000" w:themeColor="text1"/>
          <w:szCs w:val="24"/>
        </w:rPr>
        <w:t>lebih</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penting</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daripada</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faktor</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estetika</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karena</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merupakan</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prinsip</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dasar</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terpenuhinya</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fungsi</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operasional</w:t>
      </w:r>
      <w:proofErr w:type="spellEnd"/>
      <w:r w:rsidR="0025002F">
        <w:rPr>
          <w:rFonts w:cs="Times New Roman"/>
          <w:color w:val="000000" w:themeColor="text1"/>
          <w:szCs w:val="24"/>
        </w:rPr>
        <w:t xml:space="preserve"> RSIA </w:t>
      </w:r>
      <w:proofErr w:type="spellStart"/>
      <w:r w:rsidR="0025002F">
        <w:rPr>
          <w:rFonts w:cs="Times New Roman"/>
          <w:color w:val="000000" w:themeColor="text1"/>
          <w:szCs w:val="24"/>
        </w:rPr>
        <w:t>Pratiwi</w:t>
      </w:r>
      <w:proofErr w:type="spellEnd"/>
      <w:r w:rsidR="0025002F">
        <w:rPr>
          <w:rFonts w:cs="Times New Roman"/>
          <w:color w:val="000000" w:themeColor="text1"/>
          <w:szCs w:val="24"/>
        </w:rPr>
        <w:t>.</w:t>
      </w:r>
      <w:r>
        <w:rPr>
          <w:rFonts w:cs="Times New Roman"/>
          <w:color w:val="000000" w:themeColor="text1"/>
          <w:szCs w:val="24"/>
        </w:rPr>
        <w:t xml:space="preserve"> </w:t>
      </w:r>
      <w:proofErr w:type="spellStart"/>
      <w:r w:rsidR="0025002F">
        <w:rPr>
          <w:rFonts w:cs="Times New Roman"/>
          <w:color w:val="000000" w:themeColor="text1"/>
          <w:szCs w:val="24"/>
        </w:rPr>
        <w:t>Faktor</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fungsional</w:t>
      </w:r>
      <w:proofErr w:type="spellEnd"/>
      <w:r w:rsidR="0025002F">
        <w:rPr>
          <w:rFonts w:cs="Times New Roman"/>
          <w:color w:val="000000" w:themeColor="text1"/>
          <w:szCs w:val="24"/>
        </w:rPr>
        <w:t xml:space="preserve"> yang </w:t>
      </w:r>
      <w:proofErr w:type="spellStart"/>
      <w:r w:rsidR="0025002F">
        <w:rPr>
          <w:rFonts w:cs="Times New Roman"/>
          <w:color w:val="000000" w:themeColor="text1"/>
          <w:szCs w:val="24"/>
        </w:rPr>
        <w:t>diperbaiki</w:t>
      </w:r>
      <w:proofErr w:type="spellEnd"/>
      <w:r w:rsidR="0025002F">
        <w:rPr>
          <w:rFonts w:cs="Times New Roman"/>
          <w:color w:val="000000" w:themeColor="text1"/>
          <w:szCs w:val="24"/>
        </w:rPr>
        <w:t xml:space="preserve"> di RSIA </w:t>
      </w:r>
      <w:proofErr w:type="spellStart"/>
      <w:r w:rsidR="0025002F">
        <w:rPr>
          <w:rFonts w:cs="Times New Roman"/>
          <w:color w:val="000000" w:themeColor="text1"/>
          <w:szCs w:val="24"/>
        </w:rPr>
        <w:t>Pratiwi</w:t>
      </w:r>
      <w:proofErr w:type="spellEnd"/>
      <w:r w:rsidR="0025002F">
        <w:rPr>
          <w:rFonts w:cs="Times New Roman"/>
          <w:color w:val="000000" w:themeColor="text1"/>
          <w:szCs w:val="24"/>
        </w:rPr>
        <w:t xml:space="preserve"> dan </w:t>
      </w:r>
      <w:proofErr w:type="spellStart"/>
      <w:r w:rsidR="0025002F">
        <w:rPr>
          <w:rFonts w:cs="Times New Roman"/>
          <w:color w:val="000000" w:themeColor="text1"/>
          <w:szCs w:val="24"/>
        </w:rPr>
        <w:t>berimplikasi</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positif</w:t>
      </w:r>
      <w:proofErr w:type="spellEnd"/>
      <w:r w:rsidR="0025002F">
        <w:rPr>
          <w:rFonts w:cs="Times New Roman"/>
          <w:color w:val="000000" w:themeColor="text1"/>
          <w:szCs w:val="24"/>
        </w:rPr>
        <w:t xml:space="preserve"> pada </w:t>
      </w:r>
      <w:proofErr w:type="spellStart"/>
      <w:r w:rsidR="0025002F">
        <w:rPr>
          <w:rFonts w:cs="Times New Roman"/>
          <w:color w:val="000000" w:themeColor="text1"/>
          <w:szCs w:val="24"/>
        </w:rPr>
        <w:t>citra</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rumah</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sakit</w:t>
      </w:r>
      <w:proofErr w:type="spellEnd"/>
      <w:r w:rsidR="0025002F">
        <w:rPr>
          <w:rFonts w:cs="Times New Roman"/>
          <w:color w:val="000000" w:themeColor="text1"/>
          <w:szCs w:val="24"/>
        </w:rPr>
        <w:t xml:space="preserve"> dan </w:t>
      </w:r>
      <w:proofErr w:type="spellStart"/>
      <w:r w:rsidR="0025002F">
        <w:rPr>
          <w:rFonts w:cs="Times New Roman"/>
          <w:color w:val="000000" w:themeColor="text1"/>
          <w:szCs w:val="24"/>
        </w:rPr>
        <w:t>kepercayaan</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pasien</w:t>
      </w:r>
      <w:proofErr w:type="spellEnd"/>
      <w:r w:rsidR="0025002F">
        <w:rPr>
          <w:rFonts w:cs="Times New Roman"/>
          <w:color w:val="000000" w:themeColor="text1"/>
          <w:szCs w:val="24"/>
        </w:rPr>
        <w:t xml:space="preserve"> </w:t>
      </w:r>
      <w:proofErr w:type="spellStart"/>
      <w:r w:rsidR="0025002F">
        <w:rPr>
          <w:rFonts w:cs="Times New Roman"/>
          <w:color w:val="000000" w:themeColor="text1"/>
          <w:szCs w:val="24"/>
        </w:rPr>
        <w:t>adalah</w:t>
      </w:r>
      <w:proofErr w:type="spellEnd"/>
      <w:r w:rsidR="0025002F">
        <w:rPr>
          <w:rFonts w:cs="Times New Roman"/>
          <w:color w:val="000000" w:themeColor="text1"/>
          <w:szCs w:val="24"/>
        </w:rPr>
        <w:t xml:space="preserve"> </w:t>
      </w:r>
      <w:proofErr w:type="spellStart"/>
      <w:r w:rsidR="00A67F31">
        <w:rPr>
          <w:rFonts w:cs="Times New Roman"/>
          <w:color w:val="000000" w:themeColor="text1"/>
          <w:szCs w:val="24"/>
        </w:rPr>
        <w:t>pembenahan</w:t>
      </w:r>
      <w:proofErr w:type="spellEnd"/>
      <w:r w:rsidR="00A67F31">
        <w:rPr>
          <w:rFonts w:cs="Times New Roman"/>
          <w:color w:val="000000" w:themeColor="text1"/>
          <w:szCs w:val="24"/>
        </w:rPr>
        <w:t xml:space="preserve"> </w:t>
      </w:r>
      <w:proofErr w:type="spellStart"/>
      <w:r>
        <w:rPr>
          <w:rFonts w:cs="Times New Roman"/>
          <w:color w:val="000000" w:themeColor="text1"/>
          <w:szCs w:val="24"/>
        </w:rPr>
        <w:t>zonasi</w:t>
      </w:r>
      <w:proofErr w:type="spellEnd"/>
      <w:r>
        <w:rPr>
          <w:rFonts w:cs="Times New Roman"/>
          <w:color w:val="000000" w:themeColor="text1"/>
          <w:szCs w:val="24"/>
        </w:rPr>
        <w:t xml:space="preserve"> dan lay out </w:t>
      </w:r>
      <w:proofErr w:type="spellStart"/>
      <w:r w:rsidR="00A67F31">
        <w:rPr>
          <w:rFonts w:cs="Times New Roman"/>
          <w:color w:val="000000" w:themeColor="text1"/>
          <w:szCs w:val="24"/>
        </w:rPr>
        <w:t>ruang</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menjadi</w:t>
      </w:r>
      <w:proofErr w:type="spellEnd"/>
      <w:r w:rsidR="00A67F31">
        <w:rPr>
          <w:rFonts w:cs="Times New Roman"/>
          <w:color w:val="000000" w:themeColor="text1"/>
          <w:szCs w:val="24"/>
        </w:rPr>
        <w:t xml:space="preserve"> </w:t>
      </w:r>
      <w:proofErr w:type="spellStart"/>
      <w:r>
        <w:rPr>
          <w:rFonts w:cs="Times New Roman"/>
          <w:color w:val="000000" w:themeColor="text1"/>
          <w:szCs w:val="24"/>
        </w:rPr>
        <w:t>baik</w:t>
      </w:r>
      <w:proofErr w:type="spellEnd"/>
      <w:r>
        <w:rPr>
          <w:rFonts w:cs="Times New Roman"/>
          <w:color w:val="000000" w:themeColor="text1"/>
          <w:szCs w:val="24"/>
        </w:rPr>
        <w:t xml:space="preserve"> </w:t>
      </w:r>
      <w:proofErr w:type="spellStart"/>
      <w:r>
        <w:rPr>
          <w:rFonts w:cs="Times New Roman"/>
          <w:color w:val="000000" w:themeColor="text1"/>
          <w:szCs w:val="24"/>
        </w:rPr>
        <w:t>serta</w:t>
      </w:r>
      <w:proofErr w:type="spellEnd"/>
      <w:r>
        <w:rPr>
          <w:rFonts w:cs="Times New Roman"/>
          <w:color w:val="000000" w:themeColor="text1"/>
          <w:szCs w:val="24"/>
        </w:rPr>
        <w:t xml:space="preserve"> </w:t>
      </w:r>
      <w:proofErr w:type="spellStart"/>
      <w:r>
        <w:rPr>
          <w:rFonts w:cs="Times New Roman"/>
          <w:color w:val="000000" w:themeColor="text1"/>
          <w:szCs w:val="24"/>
        </w:rPr>
        <w:t>memenuhi</w:t>
      </w:r>
      <w:proofErr w:type="spellEnd"/>
      <w:r>
        <w:rPr>
          <w:rFonts w:cs="Times New Roman"/>
          <w:color w:val="000000" w:themeColor="text1"/>
          <w:szCs w:val="24"/>
        </w:rPr>
        <w:t xml:space="preserve"> </w:t>
      </w:r>
      <w:proofErr w:type="spellStart"/>
      <w:r>
        <w:rPr>
          <w:rFonts w:cs="Times New Roman"/>
          <w:color w:val="000000" w:themeColor="text1"/>
          <w:szCs w:val="24"/>
        </w:rPr>
        <w:t>standar</w:t>
      </w:r>
      <w:proofErr w:type="spellEnd"/>
      <w:r>
        <w:rPr>
          <w:rFonts w:cs="Times New Roman"/>
          <w:color w:val="000000" w:themeColor="text1"/>
          <w:szCs w:val="24"/>
        </w:rPr>
        <w:t xml:space="preserve"> </w:t>
      </w:r>
      <w:proofErr w:type="spellStart"/>
      <w:r>
        <w:rPr>
          <w:rFonts w:cs="Times New Roman"/>
          <w:color w:val="000000" w:themeColor="text1"/>
          <w:szCs w:val="24"/>
        </w:rPr>
        <w:t>kebutuhan</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Faktor</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fungsional</w:t>
      </w:r>
      <w:proofErr w:type="spellEnd"/>
      <w:r w:rsidR="00A67F31">
        <w:rPr>
          <w:rFonts w:cs="Times New Roman"/>
          <w:color w:val="000000" w:themeColor="text1"/>
          <w:szCs w:val="24"/>
        </w:rPr>
        <w:t xml:space="preserve"> pada visual </w:t>
      </w:r>
      <w:proofErr w:type="spellStart"/>
      <w:r w:rsidR="00A67F31">
        <w:rPr>
          <w:rFonts w:cs="Times New Roman"/>
          <w:color w:val="000000" w:themeColor="text1"/>
          <w:szCs w:val="24"/>
        </w:rPr>
        <w:t>arsitektur</w:t>
      </w:r>
      <w:proofErr w:type="spellEnd"/>
      <w:r w:rsidR="00A67F31">
        <w:rPr>
          <w:rFonts w:cs="Times New Roman"/>
          <w:color w:val="000000" w:themeColor="text1"/>
          <w:szCs w:val="24"/>
        </w:rPr>
        <w:t xml:space="preserve"> ini </w:t>
      </w:r>
      <w:proofErr w:type="spellStart"/>
      <w:r w:rsidR="00A67F31">
        <w:rPr>
          <w:rFonts w:cs="Times New Roman"/>
          <w:color w:val="000000" w:themeColor="text1"/>
          <w:szCs w:val="24"/>
        </w:rPr>
        <w:t>memiliki</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dampak</w:t>
      </w:r>
      <w:proofErr w:type="spellEnd"/>
      <w:r w:rsidR="00A67F31">
        <w:rPr>
          <w:rFonts w:cs="Times New Roman"/>
          <w:color w:val="000000" w:themeColor="text1"/>
          <w:szCs w:val="24"/>
        </w:rPr>
        <w:t xml:space="preserve"> pada </w:t>
      </w:r>
      <w:proofErr w:type="spellStart"/>
      <w:r w:rsidR="00A67F31">
        <w:rPr>
          <w:rFonts w:cs="Times New Roman"/>
          <w:color w:val="000000" w:themeColor="text1"/>
          <w:szCs w:val="24"/>
        </w:rPr>
        <w:t>pelayanan</w:t>
      </w:r>
      <w:proofErr w:type="spellEnd"/>
      <w:r w:rsidR="00A67F31">
        <w:rPr>
          <w:rFonts w:cs="Times New Roman"/>
          <w:color w:val="000000" w:themeColor="text1"/>
          <w:szCs w:val="24"/>
        </w:rPr>
        <w:t xml:space="preserve"> dan </w:t>
      </w:r>
      <w:proofErr w:type="spellStart"/>
      <w:r w:rsidR="00A67F31">
        <w:rPr>
          <w:rFonts w:cs="Times New Roman"/>
          <w:color w:val="000000" w:themeColor="text1"/>
          <w:szCs w:val="24"/>
        </w:rPr>
        <w:t>operasional</w:t>
      </w:r>
      <w:proofErr w:type="spellEnd"/>
      <w:r w:rsidR="00A67F31">
        <w:rPr>
          <w:rFonts w:cs="Times New Roman"/>
          <w:color w:val="000000" w:themeColor="text1"/>
          <w:szCs w:val="24"/>
        </w:rPr>
        <w:t xml:space="preserve"> </w:t>
      </w:r>
      <w:r w:rsidR="00A67F31">
        <w:rPr>
          <w:rFonts w:cs="Times New Roman"/>
          <w:color w:val="000000" w:themeColor="text1"/>
          <w:szCs w:val="24"/>
        </w:rPr>
        <w:lastRenderedPageBreak/>
        <w:t xml:space="preserve">yang </w:t>
      </w:r>
      <w:proofErr w:type="spellStart"/>
      <w:r w:rsidR="00A67F31">
        <w:rPr>
          <w:rFonts w:cs="Times New Roman"/>
          <w:color w:val="000000" w:themeColor="text1"/>
          <w:szCs w:val="24"/>
        </w:rPr>
        <w:t>makin</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baik</w:t>
      </w:r>
      <w:proofErr w:type="spellEnd"/>
      <w:r w:rsidR="00A67F31">
        <w:rPr>
          <w:rFonts w:cs="Times New Roman"/>
          <w:color w:val="000000" w:themeColor="text1"/>
          <w:szCs w:val="24"/>
        </w:rPr>
        <w:t xml:space="preserve"> dan </w:t>
      </w:r>
      <w:proofErr w:type="spellStart"/>
      <w:r w:rsidR="00A67F31">
        <w:rPr>
          <w:rFonts w:cs="Times New Roman"/>
          <w:color w:val="000000" w:themeColor="text1"/>
          <w:szCs w:val="24"/>
        </w:rPr>
        <w:t>efisien</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sehingga</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kepercayaan</w:t>
      </w:r>
      <w:proofErr w:type="spellEnd"/>
      <w:r w:rsidR="00A67F31">
        <w:rPr>
          <w:rFonts w:cs="Times New Roman"/>
          <w:color w:val="000000" w:themeColor="text1"/>
          <w:szCs w:val="24"/>
        </w:rPr>
        <w:t xml:space="preserve"> </w:t>
      </w:r>
      <w:proofErr w:type="spellStart"/>
      <w:r w:rsidR="00A67F31">
        <w:rPr>
          <w:rFonts w:cs="Times New Roman"/>
          <w:color w:val="000000" w:themeColor="text1"/>
          <w:szCs w:val="24"/>
        </w:rPr>
        <w:t>pasien</w:t>
      </w:r>
      <w:proofErr w:type="spellEnd"/>
      <w:r w:rsidR="00A67F31">
        <w:rPr>
          <w:rFonts w:cs="Times New Roman"/>
          <w:color w:val="000000" w:themeColor="text1"/>
          <w:szCs w:val="24"/>
        </w:rPr>
        <w:t xml:space="preserve"> juga </w:t>
      </w:r>
      <w:proofErr w:type="spellStart"/>
      <w:r w:rsidR="00A67F31">
        <w:rPr>
          <w:rFonts w:cs="Times New Roman"/>
          <w:color w:val="000000" w:themeColor="text1"/>
          <w:szCs w:val="24"/>
        </w:rPr>
        <w:t>meningkat</w:t>
      </w:r>
      <w:proofErr w:type="spellEnd"/>
      <w:r w:rsidR="00A67F31">
        <w:rPr>
          <w:rFonts w:cs="Times New Roman"/>
          <w:color w:val="000000" w:themeColor="text1"/>
          <w:szCs w:val="24"/>
        </w:rPr>
        <w:t>.</w:t>
      </w:r>
    </w:p>
    <w:p w14:paraId="31381147" w14:textId="2CDB06E9" w:rsidR="00AA0939" w:rsidRPr="008A0F6E" w:rsidRDefault="00AA0939" w:rsidP="004B7874">
      <w:pPr>
        <w:pStyle w:val="ListParagraph"/>
        <w:numPr>
          <w:ilvl w:val="0"/>
          <w:numId w:val="88"/>
        </w:numPr>
        <w:spacing w:after="0" w:line="240" w:lineRule="auto"/>
        <w:jc w:val="both"/>
        <w:rPr>
          <w:rFonts w:cs="Times New Roman"/>
          <w:color w:val="000000" w:themeColor="text1"/>
          <w:szCs w:val="24"/>
        </w:rPr>
      </w:pPr>
      <w:proofErr w:type="spellStart"/>
      <w:r>
        <w:rPr>
          <w:rFonts w:cs="Times New Roman"/>
          <w:color w:val="000000" w:themeColor="text1"/>
          <w:szCs w:val="24"/>
        </w:rPr>
        <w:t>Sebagai</w:t>
      </w:r>
      <w:proofErr w:type="spellEnd"/>
      <w:r>
        <w:rPr>
          <w:rFonts w:cs="Times New Roman"/>
          <w:color w:val="000000" w:themeColor="text1"/>
          <w:szCs w:val="24"/>
        </w:rPr>
        <w:t xml:space="preserve"> </w:t>
      </w:r>
      <w:proofErr w:type="spellStart"/>
      <w:r>
        <w:rPr>
          <w:rFonts w:cs="Times New Roman"/>
          <w:color w:val="000000" w:themeColor="text1"/>
          <w:szCs w:val="24"/>
        </w:rPr>
        <w:t>kesimpulan</w:t>
      </w:r>
      <w:proofErr w:type="spellEnd"/>
      <w:r>
        <w:rPr>
          <w:rFonts w:cs="Times New Roman"/>
          <w:color w:val="000000" w:themeColor="text1"/>
          <w:szCs w:val="24"/>
        </w:rPr>
        <w:t xml:space="preserve"> </w:t>
      </w:r>
      <w:proofErr w:type="spellStart"/>
      <w:r>
        <w:rPr>
          <w:rFonts w:cs="Times New Roman"/>
          <w:color w:val="000000" w:themeColor="text1"/>
          <w:szCs w:val="24"/>
        </w:rPr>
        <w:t>akhir</w:t>
      </w:r>
      <w:proofErr w:type="spellEnd"/>
      <w:r>
        <w:rPr>
          <w:rFonts w:cs="Times New Roman"/>
          <w:color w:val="000000" w:themeColor="text1"/>
          <w:szCs w:val="24"/>
        </w:rPr>
        <w:t>, visual</w:t>
      </w:r>
      <w:r w:rsidRPr="008A0F6E">
        <w:rPr>
          <w:rFonts w:cs="Times New Roman"/>
          <w:color w:val="000000" w:themeColor="text1"/>
          <w:szCs w:val="24"/>
        </w:rPr>
        <w:t xml:space="preserve"> </w:t>
      </w:r>
      <w:proofErr w:type="spellStart"/>
      <w:r>
        <w:rPr>
          <w:rFonts w:cs="Times New Roman"/>
          <w:color w:val="000000" w:themeColor="text1"/>
          <w:szCs w:val="24"/>
        </w:rPr>
        <w:t>arsitektur</w:t>
      </w:r>
      <w:proofErr w:type="spellEnd"/>
      <w:r>
        <w:rPr>
          <w:rFonts w:cs="Times New Roman"/>
          <w:color w:val="000000" w:themeColor="text1"/>
          <w:szCs w:val="24"/>
        </w:rPr>
        <w:t xml:space="preserve"> </w:t>
      </w:r>
      <w:proofErr w:type="spellStart"/>
      <w:r>
        <w:rPr>
          <w:rFonts w:cs="Times New Roman"/>
          <w:color w:val="000000" w:themeColor="text1"/>
          <w:szCs w:val="24"/>
        </w:rPr>
        <w:t>memiliki</w:t>
      </w:r>
      <w:proofErr w:type="spellEnd"/>
      <w:r>
        <w:rPr>
          <w:rFonts w:cs="Times New Roman"/>
          <w:color w:val="000000" w:themeColor="text1"/>
          <w:szCs w:val="24"/>
        </w:rPr>
        <w:t xml:space="preserve"> </w:t>
      </w:r>
      <w:proofErr w:type="spellStart"/>
      <w:r>
        <w:rPr>
          <w:rFonts w:cs="Times New Roman"/>
          <w:color w:val="000000" w:themeColor="text1"/>
          <w:szCs w:val="24"/>
        </w:rPr>
        <w:t>dampak</w:t>
      </w:r>
      <w:proofErr w:type="spellEnd"/>
      <w:r>
        <w:rPr>
          <w:rFonts w:cs="Times New Roman"/>
          <w:color w:val="000000" w:themeColor="text1"/>
          <w:szCs w:val="24"/>
        </w:rPr>
        <w:t xml:space="preserve"> yang </w:t>
      </w:r>
      <w:proofErr w:type="spellStart"/>
      <w:r>
        <w:rPr>
          <w:rFonts w:cs="Times New Roman"/>
          <w:color w:val="000000" w:themeColor="text1"/>
          <w:szCs w:val="24"/>
        </w:rPr>
        <w:t>sangat</w:t>
      </w:r>
      <w:proofErr w:type="spellEnd"/>
      <w:r>
        <w:rPr>
          <w:rFonts w:cs="Times New Roman"/>
          <w:color w:val="000000" w:themeColor="text1"/>
          <w:szCs w:val="24"/>
        </w:rPr>
        <w:t xml:space="preserve"> </w:t>
      </w:r>
      <w:proofErr w:type="spellStart"/>
      <w:r>
        <w:rPr>
          <w:rFonts w:cs="Times New Roman"/>
          <w:color w:val="000000" w:themeColor="text1"/>
          <w:szCs w:val="24"/>
        </w:rPr>
        <w:t>signifikan</w:t>
      </w:r>
      <w:proofErr w:type="spellEnd"/>
      <w:r>
        <w:rPr>
          <w:rFonts w:cs="Times New Roman"/>
          <w:color w:val="000000" w:themeColor="text1"/>
          <w:szCs w:val="24"/>
        </w:rPr>
        <w:t xml:space="preserve"> </w:t>
      </w:r>
      <w:proofErr w:type="spellStart"/>
      <w:r>
        <w:rPr>
          <w:rFonts w:cs="Times New Roman"/>
          <w:color w:val="000000" w:themeColor="text1"/>
          <w:szCs w:val="24"/>
        </w:rPr>
        <w:t>dalam</w:t>
      </w:r>
      <w:proofErr w:type="spellEnd"/>
      <w:r>
        <w:rPr>
          <w:rFonts w:cs="Times New Roman"/>
          <w:color w:val="000000" w:themeColor="text1"/>
          <w:szCs w:val="24"/>
        </w:rPr>
        <w:t xml:space="preserve"> </w:t>
      </w:r>
      <w:proofErr w:type="spellStart"/>
      <w:r>
        <w:rPr>
          <w:rFonts w:cs="Times New Roman"/>
          <w:color w:val="000000" w:themeColor="text1"/>
          <w:szCs w:val="24"/>
        </w:rPr>
        <w:t>pembentukan</w:t>
      </w:r>
      <w:proofErr w:type="spellEnd"/>
      <w:r>
        <w:rPr>
          <w:rFonts w:cs="Times New Roman"/>
          <w:color w:val="000000" w:themeColor="text1"/>
          <w:szCs w:val="24"/>
        </w:rPr>
        <w:t xml:space="preserve"> </w:t>
      </w:r>
      <w:proofErr w:type="spellStart"/>
      <w:r>
        <w:rPr>
          <w:rFonts w:cs="Times New Roman"/>
          <w:color w:val="000000" w:themeColor="text1"/>
          <w:szCs w:val="24"/>
        </w:rPr>
        <w:t>citra</w:t>
      </w:r>
      <w:proofErr w:type="spellEnd"/>
      <w:r>
        <w:rPr>
          <w:rFonts w:cs="Times New Roman"/>
          <w:color w:val="000000" w:themeColor="text1"/>
          <w:szCs w:val="24"/>
        </w:rPr>
        <w:t xml:space="preserve"> </w:t>
      </w:r>
      <w:proofErr w:type="spellStart"/>
      <w:r>
        <w:rPr>
          <w:rFonts w:cs="Times New Roman"/>
          <w:color w:val="000000" w:themeColor="text1"/>
          <w:szCs w:val="24"/>
        </w:rPr>
        <w:t>rumah</w:t>
      </w:r>
      <w:proofErr w:type="spellEnd"/>
      <w:r>
        <w:rPr>
          <w:rFonts w:cs="Times New Roman"/>
          <w:color w:val="000000" w:themeColor="text1"/>
          <w:szCs w:val="24"/>
        </w:rPr>
        <w:t xml:space="preserve"> </w:t>
      </w:r>
      <w:proofErr w:type="spellStart"/>
      <w:r>
        <w:rPr>
          <w:rFonts w:cs="Times New Roman"/>
          <w:color w:val="000000" w:themeColor="text1"/>
          <w:szCs w:val="24"/>
        </w:rPr>
        <w:t>sakit</w:t>
      </w:r>
      <w:proofErr w:type="spellEnd"/>
      <w:r>
        <w:rPr>
          <w:rFonts w:cs="Times New Roman"/>
          <w:color w:val="000000" w:themeColor="text1"/>
          <w:szCs w:val="24"/>
        </w:rPr>
        <w:t xml:space="preserve"> dan </w:t>
      </w:r>
      <w:proofErr w:type="spellStart"/>
      <w:r>
        <w:rPr>
          <w:rFonts w:cs="Times New Roman"/>
          <w:color w:val="000000" w:themeColor="text1"/>
          <w:szCs w:val="24"/>
        </w:rPr>
        <w:t>kepercayaan</w:t>
      </w:r>
      <w:proofErr w:type="spellEnd"/>
      <w:r>
        <w:rPr>
          <w:rFonts w:cs="Times New Roman"/>
          <w:color w:val="000000" w:themeColor="text1"/>
          <w:szCs w:val="24"/>
        </w:rPr>
        <w:t xml:space="preserve"> </w:t>
      </w:r>
      <w:proofErr w:type="spellStart"/>
      <w:r>
        <w:rPr>
          <w:rFonts w:cs="Times New Roman"/>
          <w:color w:val="000000" w:themeColor="text1"/>
          <w:szCs w:val="24"/>
        </w:rPr>
        <w:t>pasien</w:t>
      </w:r>
      <w:proofErr w:type="spellEnd"/>
      <w:r>
        <w:rPr>
          <w:rFonts w:cs="Times New Roman"/>
          <w:color w:val="000000" w:themeColor="text1"/>
          <w:szCs w:val="24"/>
        </w:rPr>
        <w:t xml:space="preserve">. </w:t>
      </w:r>
      <w:proofErr w:type="spellStart"/>
      <w:r w:rsidR="00466357">
        <w:rPr>
          <w:rFonts w:cs="Times New Roman"/>
          <w:color w:val="000000" w:themeColor="text1"/>
          <w:szCs w:val="24"/>
        </w:rPr>
        <w:t>Melalui</w:t>
      </w:r>
      <w:proofErr w:type="spellEnd"/>
      <w:r w:rsidR="00466357">
        <w:rPr>
          <w:rFonts w:cs="Times New Roman"/>
          <w:color w:val="000000" w:themeColor="text1"/>
          <w:szCs w:val="24"/>
        </w:rPr>
        <w:t xml:space="preserve"> visual </w:t>
      </w:r>
      <w:proofErr w:type="spellStart"/>
      <w:r w:rsidR="00466357">
        <w:rPr>
          <w:rFonts w:cs="Times New Roman"/>
          <w:color w:val="000000" w:themeColor="text1"/>
          <w:szCs w:val="24"/>
        </w:rPr>
        <w:t>arsitektur</w:t>
      </w:r>
      <w:proofErr w:type="spellEnd"/>
      <w:r w:rsidR="00466357">
        <w:rPr>
          <w:rFonts w:cs="Times New Roman"/>
          <w:color w:val="000000" w:themeColor="text1"/>
          <w:szCs w:val="24"/>
        </w:rPr>
        <w:t xml:space="preserve"> yang </w:t>
      </w:r>
      <w:proofErr w:type="spellStart"/>
      <w:r w:rsidR="00466357">
        <w:rPr>
          <w:rFonts w:cs="Times New Roman"/>
          <w:color w:val="000000" w:themeColor="text1"/>
          <w:szCs w:val="24"/>
        </w:rPr>
        <w:t>baik</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akan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mampu</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memberikan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citra</w:t>
      </w:r>
      <w:proofErr w:type="spellEnd"/>
      <w:r w:rsidR="00466357">
        <w:rPr>
          <w:rFonts w:cs="Times New Roman"/>
          <w:color w:val="000000" w:themeColor="text1"/>
          <w:szCs w:val="24"/>
        </w:rPr>
        <w:t xml:space="preserve"> yang </w:t>
      </w:r>
      <w:proofErr w:type="spellStart"/>
      <w:r w:rsidR="00466357">
        <w:rPr>
          <w:rFonts w:cs="Times New Roman"/>
          <w:color w:val="000000" w:themeColor="text1"/>
          <w:szCs w:val="24"/>
        </w:rPr>
        <w:t>baik</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melalui</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citra</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profesionalitas</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manajemen</w:t>
      </w:r>
      <w:proofErr w:type="spellEnd"/>
      <w:r w:rsidR="00466357">
        <w:rPr>
          <w:rFonts w:cs="Times New Roman"/>
          <w:color w:val="000000" w:themeColor="text1"/>
          <w:szCs w:val="24"/>
        </w:rPr>
        <w:t xml:space="preserve"> RSIA </w:t>
      </w:r>
      <w:proofErr w:type="spellStart"/>
      <w:r w:rsidR="00466357">
        <w:rPr>
          <w:rFonts w:cs="Times New Roman"/>
          <w:color w:val="000000" w:themeColor="text1"/>
          <w:szCs w:val="24"/>
        </w:rPr>
        <w:t>Pratiwi</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sekaligus</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memberikan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kepercayaan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pasien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melalui</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aspek</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keselamatan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kesehatan</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kenyamanan</w:t>
      </w:r>
      <w:proofErr w:type="spellEnd"/>
      <w:r w:rsidR="00466357">
        <w:rPr>
          <w:rFonts w:cs="Times New Roman"/>
          <w:color w:val="000000" w:themeColor="text1"/>
          <w:szCs w:val="24"/>
        </w:rPr>
        <w:t xml:space="preserve"> dan </w:t>
      </w:r>
      <w:proofErr w:type="spellStart"/>
      <w:r w:rsidR="00466357">
        <w:rPr>
          <w:rFonts w:cs="Times New Roman"/>
          <w:color w:val="000000" w:themeColor="text1"/>
          <w:szCs w:val="24"/>
        </w:rPr>
        <w:t>kemudahan</w:t>
      </w:r>
      <w:proofErr w:type="spellEnd"/>
      <w:r w:rsidR="00466357">
        <w:rPr>
          <w:rFonts w:cs="Times New Roman"/>
          <w:color w:val="000000" w:themeColor="text1"/>
          <w:szCs w:val="24"/>
        </w:rPr>
        <w:t xml:space="preserve"> yang </w:t>
      </w:r>
      <w:proofErr w:type="spellStart"/>
      <w:r w:rsidR="00466357">
        <w:rPr>
          <w:rFonts w:cs="Times New Roman"/>
          <w:color w:val="000000" w:themeColor="text1"/>
          <w:szCs w:val="24"/>
        </w:rPr>
        <w:t>terdapat</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dalam</w:t>
      </w:r>
      <w:proofErr w:type="spellEnd"/>
      <w:r w:rsidR="00466357">
        <w:rPr>
          <w:rFonts w:cs="Times New Roman"/>
          <w:color w:val="000000" w:themeColor="text1"/>
          <w:szCs w:val="24"/>
        </w:rPr>
        <w:t xml:space="preserve"> </w:t>
      </w:r>
      <w:proofErr w:type="spellStart"/>
      <w:r w:rsidR="00466357">
        <w:rPr>
          <w:rFonts w:cs="Times New Roman"/>
          <w:color w:val="000000" w:themeColor="text1"/>
          <w:szCs w:val="24"/>
        </w:rPr>
        <w:t>bangunan</w:t>
      </w:r>
      <w:proofErr w:type="spellEnd"/>
      <w:r w:rsidR="00466357">
        <w:rPr>
          <w:rFonts w:cs="Times New Roman"/>
          <w:color w:val="000000" w:themeColor="text1"/>
          <w:szCs w:val="24"/>
        </w:rPr>
        <w:t xml:space="preserve"> yang </w:t>
      </w:r>
      <w:proofErr w:type="spellStart"/>
      <w:r w:rsidR="00466357">
        <w:rPr>
          <w:rFonts w:cs="Times New Roman"/>
          <w:color w:val="000000" w:themeColor="text1"/>
          <w:szCs w:val="24"/>
        </w:rPr>
        <w:t>baik</w:t>
      </w:r>
      <w:proofErr w:type="spellEnd"/>
      <w:r w:rsidR="00466357">
        <w:rPr>
          <w:rFonts w:cs="Times New Roman"/>
          <w:color w:val="000000" w:themeColor="text1"/>
          <w:szCs w:val="24"/>
        </w:rPr>
        <w:t>.</w:t>
      </w:r>
    </w:p>
    <w:p w14:paraId="45CE9889" w14:textId="77777777" w:rsidR="000265BA" w:rsidRPr="008A0F6E" w:rsidRDefault="000265BA" w:rsidP="004B7874">
      <w:pPr>
        <w:spacing w:after="0" w:line="240" w:lineRule="auto"/>
        <w:rPr>
          <w:rFonts w:cs="Times New Roman"/>
          <w:color w:val="000000" w:themeColor="text1"/>
          <w:szCs w:val="24"/>
        </w:rPr>
      </w:pPr>
    </w:p>
    <w:p w14:paraId="21BEA47A" w14:textId="23CAB323" w:rsidR="000265BA" w:rsidRPr="008A0F6E" w:rsidRDefault="000265BA" w:rsidP="004B7874">
      <w:pPr>
        <w:pStyle w:val="Heading2"/>
        <w:spacing w:line="240" w:lineRule="auto"/>
      </w:pPr>
      <w:bookmarkStart w:id="9" w:name="_Toc195779076"/>
      <w:r w:rsidRPr="008A0F6E">
        <w:t>Sara</w:t>
      </w:r>
      <w:bookmarkEnd w:id="9"/>
      <w:r w:rsidR="002326D0">
        <w:t>n</w:t>
      </w:r>
    </w:p>
    <w:p w14:paraId="03FD5C99" w14:textId="6669BD74" w:rsidR="00104A45" w:rsidRDefault="00104A45" w:rsidP="004B7874">
      <w:pPr>
        <w:spacing w:after="0" w:line="240" w:lineRule="auto"/>
        <w:ind w:firstLine="720"/>
        <w:jc w:val="both"/>
        <w:rPr>
          <w:rFonts w:cs="Times New Roman"/>
          <w:color w:val="000000" w:themeColor="text1"/>
          <w:szCs w:val="24"/>
        </w:rPr>
      </w:pPr>
      <w:proofErr w:type="spellStart"/>
      <w:r>
        <w:rPr>
          <w:rFonts w:cs="Times New Roman"/>
          <w:color w:val="000000" w:themeColor="text1"/>
          <w:szCs w:val="24"/>
        </w:rPr>
        <w:t>Sumbangan</w:t>
      </w:r>
      <w:proofErr w:type="spellEnd"/>
      <w:r>
        <w:rPr>
          <w:rFonts w:cs="Times New Roman"/>
          <w:color w:val="000000" w:themeColor="text1"/>
          <w:szCs w:val="24"/>
        </w:rPr>
        <w:t xml:space="preserve"> </w:t>
      </w:r>
      <w:proofErr w:type="spellStart"/>
      <w:r>
        <w:rPr>
          <w:rFonts w:cs="Times New Roman"/>
          <w:color w:val="000000" w:themeColor="text1"/>
          <w:szCs w:val="24"/>
        </w:rPr>
        <w:t>pemikiran</w:t>
      </w:r>
      <w:proofErr w:type="spellEnd"/>
      <w:r>
        <w:rPr>
          <w:rFonts w:cs="Times New Roman"/>
          <w:color w:val="000000" w:themeColor="text1"/>
          <w:szCs w:val="24"/>
        </w:rPr>
        <w:t xml:space="preserve"> dan saran ini </w:t>
      </w:r>
      <w:proofErr w:type="spellStart"/>
      <w:r>
        <w:rPr>
          <w:rFonts w:cs="Times New Roman"/>
          <w:color w:val="000000" w:themeColor="text1"/>
          <w:szCs w:val="24"/>
        </w:rPr>
        <w:t>bersifat</w:t>
      </w:r>
      <w:proofErr w:type="spellEnd"/>
      <w:r>
        <w:rPr>
          <w:rFonts w:cs="Times New Roman"/>
          <w:color w:val="000000" w:themeColor="text1"/>
          <w:szCs w:val="24"/>
        </w:rPr>
        <w:t xml:space="preserve"> </w:t>
      </w:r>
      <w:proofErr w:type="spellStart"/>
      <w:r>
        <w:rPr>
          <w:rFonts w:cs="Times New Roman"/>
          <w:color w:val="000000" w:themeColor="text1"/>
          <w:szCs w:val="24"/>
        </w:rPr>
        <w:t>khusus</w:t>
      </w:r>
      <w:proofErr w:type="spellEnd"/>
      <w:r>
        <w:rPr>
          <w:rFonts w:cs="Times New Roman"/>
          <w:color w:val="000000" w:themeColor="text1"/>
          <w:szCs w:val="24"/>
        </w:rPr>
        <w:t xml:space="preserve"> </w:t>
      </w:r>
      <w:proofErr w:type="spellStart"/>
      <w:r>
        <w:rPr>
          <w:rFonts w:cs="Times New Roman"/>
          <w:color w:val="000000" w:themeColor="text1"/>
          <w:szCs w:val="24"/>
        </w:rPr>
        <w:t>kepada</w:t>
      </w:r>
      <w:proofErr w:type="spellEnd"/>
      <w:r>
        <w:rPr>
          <w:rFonts w:cs="Times New Roman"/>
          <w:color w:val="000000" w:themeColor="text1"/>
          <w:szCs w:val="24"/>
        </w:rPr>
        <w:t xml:space="preserve"> RSIA </w:t>
      </w:r>
      <w:proofErr w:type="spellStart"/>
      <w:r>
        <w:rPr>
          <w:rFonts w:cs="Times New Roman"/>
          <w:color w:val="000000" w:themeColor="text1"/>
          <w:szCs w:val="24"/>
        </w:rPr>
        <w:t>Pratiwi</w:t>
      </w:r>
      <w:proofErr w:type="spellEnd"/>
      <w:r>
        <w:rPr>
          <w:rFonts w:cs="Times New Roman"/>
          <w:color w:val="000000" w:themeColor="text1"/>
          <w:szCs w:val="24"/>
        </w:rPr>
        <w:t xml:space="preserve"> dan juga </w:t>
      </w:r>
      <w:proofErr w:type="spellStart"/>
      <w:r>
        <w:rPr>
          <w:rFonts w:cs="Times New Roman"/>
          <w:color w:val="000000" w:themeColor="text1"/>
          <w:szCs w:val="24"/>
        </w:rPr>
        <w:t>bersifat</w:t>
      </w:r>
      <w:proofErr w:type="spellEnd"/>
      <w:r>
        <w:rPr>
          <w:rFonts w:cs="Times New Roman"/>
          <w:color w:val="000000" w:themeColor="text1"/>
          <w:szCs w:val="24"/>
        </w:rPr>
        <w:t xml:space="preserve"> </w:t>
      </w:r>
      <w:proofErr w:type="spellStart"/>
      <w:r>
        <w:rPr>
          <w:rFonts w:cs="Times New Roman"/>
          <w:color w:val="000000" w:themeColor="text1"/>
          <w:szCs w:val="24"/>
        </w:rPr>
        <w:t>umum</w:t>
      </w:r>
      <w:proofErr w:type="spellEnd"/>
      <w:r>
        <w:rPr>
          <w:rFonts w:cs="Times New Roman"/>
          <w:color w:val="000000" w:themeColor="text1"/>
          <w:szCs w:val="24"/>
        </w:rPr>
        <w:t xml:space="preserve"> </w:t>
      </w:r>
      <w:proofErr w:type="spellStart"/>
      <w:r>
        <w:rPr>
          <w:rFonts w:cs="Times New Roman"/>
          <w:color w:val="000000" w:themeColor="text1"/>
          <w:szCs w:val="24"/>
        </w:rPr>
        <w:t>kepada</w:t>
      </w:r>
      <w:proofErr w:type="spellEnd"/>
      <w:r>
        <w:rPr>
          <w:rFonts w:cs="Times New Roman"/>
          <w:color w:val="000000" w:themeColor="text1"/>
          <w:szCs w:val="24"/>
        </w:rPr>
        <w:t xml:space="preserve"> </w:t>
      </w:r>
      <w:proofErr w:type="spellStart"/>
      <w:r>
        <w:rPr>
          <w:rFonts w:cs="Times New Roman"/>
          <w:color w:val="000000" w:themeColor="text1"/>
          <w:szCs w:val="24"/>
        </w:rPr>
        <w:t>seluruh</w:t>
      </w:r>
      <w:proofErr w:type="spellEnd"/>
      <w:r>
        <w:rPr>
          <w:rFonts w:cs="Times New Roman"/>
          <w:color w:val="000000" w:themeColor="text1"/>
          <w:szCs w:val="24"/>
        </w:rPr>
        <w:t xml:space="preserve"> </w:t>
      </w:r>
      <w:proofErr w:type="spellStart"/>
      <w:r>
        <w:rPr>
          <w:rFonts w:cs="Times New Roman"/>
          <w:color w:val="000000" w:themeColor="text1"/>
          <w:szCs w:val="24"/>
        </w:rPr>
        <w:t>fasilitas</w:t>
      </w:r>
      <w:proofErr w:type="spellEnd"/>
      <w:r>
        <w:rPr>
          <w:rFonts w:cs="Times New Roman"/>
          <w:color w:val="000000" w:themeColor="text1"/>
          <w:szCs w:val="24"/>
        </w:rPr>
        <w:t xml:space="preserve"> </w:t>
      </w:r>
      <w:proofErr w:type="spellStart"/>
      <w:r>
        <w:rPr>
          <w:rFonts w:cs="Times New Roman"/>
          <w:color w:val="000000" w:themeColor="text1"/>
          <w:szCs w:val="24"/>
        </w:rPr>
        <w:t>kesehatan</w:t>
      </w:r>
      <w:proofErr w:type="spellEnd"/>
      <w:r>
        <w:rPr>
          <w:rFonts w:cs="Times New Roman"/>
          <w:color w:val="000000" w:themeColor="text1"/>
          <w:szCs w:val="24"/>
        </w:rPr>
        <w:t xml:space="preserve"> yang </w:t>
      </w:r>
      <w:proofErr w:type="spellStart"/>
      <w:r>
        <w:rPr>
          <w:rFonts w:cs="Times New Roman"/>
          <w:color w:val="000000" w:themeColor="text1"/>
          <w:szCs w:val="24"/>
        </w:rPr>
        <w:t>ada</w:t>
      </w:r>
      <w:proofErr w:type="spellEnd"/>
      <w:r>
        <w:rPr>
          <w:rFonts w:cs="Times New Roman"/>
          <w:color w:val="000000" w:themeColor="text1"/>
          <w:szCs w:val="24"/>
        </w:rPr>
        <w:t xml:space="preserve"> di </w:t>
      </w:r>
      <w:proofErr w:type="spellStart"/>
      <w:r>
        <w:rPr>
          <w:rFonts w:cs="Times New Roman"/>
          <w:color w:val="000000" w:themeColor="text1"/>
          <w:szCs w:val="24"/>
        </w:rPr>
        <w:t>seluruh</w:t>
      </w:r>
      <w:proofErr w:type="spellEnd"/>
      <w:r>
        <w:rPr>
          <w:rFonts w:cs="Times New Roman"/>
          <w:color w:val="000000" w:themeColor="text1"/>
          <w:szCs w:val="24"/>
        </w:rPr>
        <w:t xml:space="preserve"> Indonesia. </w:t>
      </w:r>
      <w:proofErr w:type="spellStart"/>
      <w:r>
        <w:rPr>
          <w:rFonts w:cs="Times New Roman"/>
          <w:color w:val="000000" w:themeColor="text1"/>
          <w:szCs w:val="24"/>
        </w:rPr>
        <w:t>Sebagai</w:t>
      </w:r>
      <w:proofErr w:type="spellEnd"/>
      <w:r>
        <w:rPr>
          <w:rFonts w:cs="Times New Roman"/>
          <w:color w:val="000000" w:themeColor="text1"/>
          <w:szCs w:val="24"/>
        </w:rPr>
        <w:t xml:space="preserve"> </w:t>
      </w:r>
      <w:proofErr w:type="spellStart"/>
      <w:r>
        <w:rPr>
          <w:rFonts w:cs="Times New Roman"/>
          <w:color w:val="000000" w:themeColor="text1"/>
          <w:szCs w:val="24"/>
        </w:rPr>
        <w:t>subjek</w:t>
      </w:r>
      <w:proofErr w:type="spellEnd"/>
      <w:r>
        <w:rPr>
          <w:rFonts w:cs="Times New Roman"/>
          <w:color w:val="000000" w:themeColor="text1"/>
          <w:szCs w:val="24"/>
        </w:rPr>
        <w:t xml:space="preserve"> </w:t>
      </w:r>
      <w:proofErr w:type="spellStart"/>
      <w:r>
        <w:rPr>
          <w:rFonts w:cs="Times New Roman"/>
          <w:color w:val="000000" w:themeColor="text1"/>
          <w:szCs w:val="24"/>
        </w:rPr>
        <w:t>penelitian</w:t>
      </w:r>
      <w:proofErr w:type="spellEnd"/>
      <w:r>
        <w:rPr>
          <w:rFonts w:cs="Times New Roman"/>
          <w:color w:val="000000" w:themeColor="text1"/>
          <w:szCs w:val="24"/>
        </w:rPr>
        <w:t xml:space="preserve">, RSIA </w:t>
      </w:r>
      <w:proofErr w:type="spellStart"/>
      <w:r>
        <w:rPr>
          <w:rFonts w:cs="Times New Roman"/>
          <w:color w:val="000000" w:themeColor="text1"/>
          <w:szCs w:val="24"/>
        </w:rPr>
        <w:t>Pratiwi</w:t>
      </w:r>
      <w:proofErr w:type="spellEnd"/>
      <w:r w:rsidR="003411DD">
        <w:rPr>
          <w:rFonts w:cs="Times New Roman"/>
          <w:color w:val="000000" w:themeColor="text1"/>
          <w:szCs w:val="24"/>
        </w:rPr>
        <w:t xml:space="preserve"> sudah </w:t>
      </w:r>
      <w:proofErr w:type="spellStart"/>
      <w:r w:rsidR="003411DD">
        <w:rPr>
          <w:rFonts w:cs="Times New Roman"/>
          <w:color w:val="000000" w:themeColor="text1"/>
          <w:szCs w:val="24"/>
        </w:rPr>
        <w:t>melakukan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perbaikan</w:t>
      </w:r>
      <w:proofErr w:type="spellEnd"/>
      <w:r w:rsidR="003411DD">
        <w:rPr>
          <w:rFonts w:cs="Times New Roman"/>
          <w:color w:val="000000" w:themeColor="text1"/>
          <w:szCs w:val="24"/>
        </w:rPr>
        <w:t xml:space="preserve"> yang </w:t>
      </w:r>
      <w:proofErr w:type="spellStart"/>
      <w:r w:rsidR="003411DD">
        <w:rPr>
          <w:rFonts w:cs="Times New Roman"/>
          <w:color w:val="000000" w:themeColor="text1"/>
          <w:szCs w:val="24"/>
        </w:rPr>
        <w:t>cukup</w:t>
      </w:r>
      <w:proofErr w:type="spellEnd"/>
      <w:r w:rsidR="003411DD">
        <w:rPr>
          <w:rFonts w:cs="Times New Roman"/>
          <w:color w:val="000000" w:themeColor="text1"/>
          <w:szCs w:val="24"/>
        </w:rPr>
        <w:t xml:space="preserve"> fundamental, </w:t>
      </w:r>
      <w:proofErr w:type="spellStart"/>
      <w:r w:rsidR="003411DD">
        <w:rPr>
          <w:rFonts w:cs="Times New Roman"/>
          <w:color w:val="000000" w:themeColor="text1"/>
          <w:szCs w:val="24"/>
        </w:rPr>
        <w:t>baik</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dalam</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aspek</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pelayanan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maupun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dalam</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aspek</w:t>
      </w:r>
      <w:proofErr w:type="spellEnd"/>
      <w:r w:rsidR="003411DD">
        <w:rPr>
          <w:rFonts w:cs="Times New Roman"/>
          <w:color w:val="000000" w:themeColor="text1"/>
          <w:szCs w:val="24"/>
        </w:rPr>
        <w:t xml:space="preserve"> </w:t>
      </w:r>
      <w:r w:rsidR="003411DD" w:rsidRPr="003411DD">
        <w:rPr>
          <w:rFonts w:cs="Times New Roman"/>
          <w:i/>
          <w:iCs/>
          <w:color w:val="000000" w:themeColor="text1"/>
          <w:szCs w:val="24"/>
        </w:rPr>
        <w:t>tangible</w:t>
      </w:r>
      <w:r w:rsidR="003411DD">
        <w:rPr>
          <w:rFonts w:cs="Times New Roman"/>
          <w:color w:val="000000" w:themeColor="text1"/>
          <w:szCs w:val="24"/>
        </w:rPr>
        <w:t xml:space="preserve"> yang </w:t>
      </w:r>
      <w:proofErr w:type="spellStart"/>
      <w:r w:rsidR="003411DD">
        <w:rPr>
          <w:rFonts w:cs="Times New Roman"/>
          <w:color w:val="000000" w:themeColor="text1"/>
          <w:szCs w:val="24"/>
        </w:rPr>
        <w:t>menjadi</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kebutuhan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dasar</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dalam</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pemenuhan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pelayanan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fasilitas</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kesehatan</w:t>
      </w:r>
      <w:proofErr w:type="spellEnd"/>
      <w:r w:rsidR="003411DD">
        <w:rPr>
          <w:rFonts w:cs="Times New Roman"/>
          <w:color w:val="000000" w:themeColor="text1"/>
          <w:szCs w:val="24"/>
        </w:rPr>
        <w:t>. Visual</w:t>
      </w:r>
      <w:r w:rsidR="00C552FD">
        <w:rPr>
          <w:rFonts w:cs="Times New Roman"/>
          <w:color w:val="000000" w:themeColor="text1"/>
          <w:szCs w:val="24"/>
        </w:rPr>
        <w:t xml:space="preserve"> </w:t>
      </w:r>
      <w:proofErr w:type="spellStart"/>
      <w:r w:rsidR="00C552FD">
        <w:rPr>
          <w:rFonts w:cs="Times New Roman"/>
          <w:color w:val="000000" w:themeColor="text1"/>
          <w:szCs w:val="24"/>
        </w:rPr>
        <w:t>arsitektur</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sebagai</w:t>
      </w:r>
      <w:proofErr w:type="spellEnd"/>
      <w:r w:rsidR="00C552FD">
        <w:rPr>
          <w:rFonts w:cs="Times New Roman"/>
          <w:color w:val="000000" w:themeColor="text1"/>
          <w:szCs w:val="24"/>
        </w:rPr>
        <w:t xml:space="preserve"> salah </w:t>
      </w:r>
      <w:proofErr w:type="spellStart"/>
      <w:r w:rsidR="00C552FD">
        <w:rPr>
          <w:rFonts w:cs="Times New Roman"/>
          <w:color w:val="000000" w:themeColor="text1"/>
          <w:szCs w:val="24"/>
        </w:rPr>
        <w:t>satu</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bagian</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besar</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dalam</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aspek</w:t>
      </w:r>
      <w:proofErr w:type="spellEnd"/>
      <w:r w:rsidR="00C552FD">
        <w:rPr>
          <w:rFonts w:cs="Times New Roman"/>
          <w:color w:val="000000" w:themeColor="text1"/>
          <w:szCs w:val="24"/>
        </w:rPr>
        <w:t xml:space="preserve"> </w:t>
      </w:r>
      <w:r w:rsidR="0039677B">
        <w:rPr>
          <w:rFonts w:cs="Times New Roman"/>
          <w:i/>
          <w:iCs/>
          <w:color w:val="000000" w:themeColor="text1"/>
          <w:szCs w:val="24"/>
        </w:rPr>
        <w:t>phy</w:t>
      </w:r>
      <w:r w:rsidR="00C552FD">
        <w:rPr>
          <w:rFonts w:cs="Times New Roman"/>
          <w:i/>
          <w:iCs/>
          <w:color w:val="000000" w:themeColor="text1"/>
          <w:szCs w:val="24"/>
        </w:rPr>
        <w:t xml:space="preserve">sical evidence </w:t>
      </w:r>
      <w:r w:rsidR="00C552FD">
        <w:rPr>
          <w:rFonts w:cs="Times New Roman"/>
          <w:color w:val="000000" w:themeColor="text1"/>
          <w:szCs w:val="24"/>
        </w:rPr>
        <w:t xml:space="preserve">yang sudah </w:t>
      </w:r>
      <w:proofErr w:type="spellStart"/>
      <w:r w:rsidR="00C552FD">
        <w:rPr>
          <w:rFonts w:cs="Times New Roman"/>
          <w:color w:val="000000" w:themeColor="text1"/>
          <w:szCs w:val="24"/>
        </w:rPr>
        <w:t>diperbaiki</w:t>
      </w:r>
      <w:proofErr w:type="spellEnd"/>
      <w:r w:rsidR="00C552FD">
        <w:rPr>
          <w:rFonts w:cs="Times New Roman"/>
          <w:color w:val="000000" w:themeColor="text1"/>
          <w:szCs w:val="24"/>
        </w:rPr>
        <w:t xml:space="preserve"> oleh RSIA </w:t>
      </w:r>
      <w:proofErr w:type="spellStart"/>
      <w:r w:rsidR="00C552FD">
        <w:rPr>
          <w:rFonts w:cs="Times New Roman"/>
          <w:color w:val="000000" w:themeColor="text1"/>
          <w:szCs w:val="24"/>
        </w:rPr>
        <w:t>Pratiwi</w:t>
      </w:r>
      <w:proofErr w:type="spellEnd"/>
      <w:r w:rsidR="00C552FD">
        <w:rPr>
          <w:rFonts w:cs="Times New Roman"/>
          <w:color w:val="000000" w:themeColor="text1"/>
          <w:szCs w:val="24"/>
        </w:rPr>
        <w:t>.</w:t>
      </w:r>
      <w:r w:rsidR="003411DD">
        <w:rPr>
          <w:rFonts w:cs="Times New Roman"/>
          <w:color w:val="000000" w:themeColor="text1"/>
          <w:szCs w:val="24"/>
        </w:rPr>
        <w:t xml:space="preserve"> </w:t>
      </w:r>
      <w:proofErr w:type="spellStart"/>
      <w:r w:rsidR="003411DD">
        <w:rPr>
          <w:rFonts w:cs="Times New Roman"/>
          <w:color w:val="000000" w:themeColor="text1"/>
          <w:szCs w:val="24"/>
        </w:rPr>
        <w:t>Meskipun</w:t>
      </w:r>
      <w:proofErr w:type="spellEnd"/>
      <w:r w:rsidR="003411DD">
        <w:rPr>
          <w:rFonts w:cs="Times New Roman"/>
          <w:color w:val="000000" w:themeColor="text1"/>
          <w:szCs w:val="24"/>
        </w:rPr>
        <w:t xml:space="preserve"> </w:t>
      </w:r>
      <w:proofErr w:type="spellStart"/>
      <w:r w:rsidR="003411DD">
        <w:rPr>
          <w:rFonts w:cs="Times New Roman"/>
          <w:color w:val="000000" w:themeColor="text1"/>
          <w:szCs w:val="24"/>
        </w:rPr>
        <w:t>begitu</w:t>
      </w:r>
      <w:proofErr w:type="spellEnd"/>
      <w:r w:rsidR="003411DD">
        <w:rPr>
          <w:rFonts w:cs="Times New Roman"/>
          <w:color w:val="000000" w:themeColor="text1"/>
          <w:szCs w:val="24"/>
        </w:rPr>
        <w:t>,</w:t>
      </w:r>
      <w:r w:rsidR="00C552FD">
        <w:rPr>
          <w:rFonts w:cs="Times New Roman"/>
          <w:color w:val="000000" w:themeColor="text1"/>
          <w:szCs w:val="24"/>
        </w:rPr>
        <w:t xml:space="preserve"> </w:t>
      </w:r>
      <w:proofErr w:type="spellStart"/>
      <w:r w:rsidR="00C552FD">
        <w:rPr>
          <w:rFonts w:cs="Times New Roman"/>
          <w:color w:val="000000" w:themeColor="text1"/>
          <w:szCs w:val="24"/>
        </w:rPr>
        <w:t>seiring</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persaingan</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faskes</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secara</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eksternal</w:t>
      </w:r>
      <w:proofErr w:type="spellEnd"/>
      <w:r w:rsidR="00C552FD">
        <w:rPr>
          <w:rFonts w:cs="Times New Roman"/>
          <w:color w:val="000000" w:themeColor="text1"/>
          <w:szCs w:val="24"/>
        </w:rPr>
        <w:t xml:space="preserve">, dan juga </w:t>
      </w:r>
      <w:proofErr w:type="spellStart"/>
      <w:r w:rsidR="00C552FD">
        <w:rPr>
          <w:rFonts w:cs="Times New Roman"/>
          <w:color w:val="000000" w:themeColor="text1"/>
          <w:szCs w:val="24"/>
        </w:rPr>
        <w:t>pertumbuhan</w:t>
      </w:r>
      <w:proofErr w:type="spellEnd"/>
      <w:r w:rsidR="00C552FD">
        <w:rPr>
          <w:rFonts w:cs="Times New Roman"/>
          <w:color w:val="000000" w:themeColor="text1"/>
          <w:szCs w:val="24"/>
        </w:rPr>
        <w:t xml:space="preserve"> RSIA </w:t>
      </w:r>
      <w:proofErr w:type="spellStart"/>
      <w:r w:rsidR="00C552FD">
        <w:rPr>
          <w:rFonts w:cs="Times New Roman"/>
          <w:color w:val="000000" w:themeColor="text1"/>
          <w:szCs w:val="24"/>
        </w:rPr>
        <w:t>Pratiwi</w:t>
      </w:r>
      <w:proofErr w:type="spellEnd"/>
      <w:r w:rsidR="00C552FD">
        <w:rPr>
          <w:rFonts w:cs="Times New Roman"/>
          <w:color w:val="000000" w:themeColor="text1"/>
          <w:szCs w:val="24"/>
        </w:rPr>
        <w:t xml:space="preserve"> </w:t>
      </w:r>
      <w:proofErr w:type="spellStart"/>
      <w:r w:rsidR="00C552FD">
        <w:rPr>
          <w:rFonts w:cs="Times New Roman"/>
          <w:color w:val="000000" w:themeColor="text1"/>
          <w:szCs w:val="24"/>
        </w:rPr>
        <w:t>secara</w:t>
      </w:r>
      <w:proofErr w:type="spellEnd"/>
      <w:r w:rsidR="00C552FD">
        <w:rPr>
          <w:rFonts w:cs="Times New Roman"/>
          <w:color w:val="000000" w:themeColor="text1"/>
          <w:szCs w:val="24"/>
        </w:rPr>
        <w:t xml:space="preserve"> internal, </w:t>
      </w:r>
      <w:proofErr w:type="spellStart"/>
      <w:r w:rsidR="00E875D8">
        <w:rPr>
          <w:rFonts w:cs="Times New Roman"/>
          <w:color w:val="000000" w:themeColor="text1"/>
          <w:szCs w:val="24"/>
        </w:rPr>
        <w:t>pembenahan</w:t>
      </w:r>
      <w:proofErr w:type="spellEnd"/>
      <w:r w:rsidR="00E875D8">
        <w:rPr>
          <w:rFonts w:cs="Times New Roman"/>
          <w:color w:val="000000" w:themeColor="text1"/>
          <w:szCs w:val="24"/>
        </w:rPr>
        <w:t xml:space="preserve"> dan </w:t>
      </w:r>
      <w:proofErr w:type="spellStart"/>
      <w:r w:rsidR="00E875D8">
        <w:rPr>
          <w:rFonts w:cs="Times New Roman"/>
          <w:color w:val="000000" w:themeColor="text1"/>
          <w:szCs w:val="24"/>
        </w:rPr>
        <w:t>pembaharuan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aspek</w:t>
      </w:r>
      <w:proofErr w:type="spellEnd"/>
      <w:r w:rsidR="00E875D8">
        <w:rPr>
          <w:rFonts w:cs="Times New Roman"/>
          <w:color w:val="000000" w:themeColor="text1"/>
          <w:szCs w:val="24"/>
        </w:rPr>
        <w:t xml:space="preserve"> visual </w:t>
      </w:r>
      <w:proofErr w:type="spellStart"/>
      <w:r w:rsidR="00E875D8">
        <w:rPr>
          <w:rFonts w:cs="Times New Roman"/>
          <w:color w:val="000000" w:themeColor="text1"/>
          <w:szCs w:val="24"/>
        </w:rPr>
        <w:t>arsitektur</w:t>
      </w:r>
      <w:proofErr w:type="spellEnd"/>
      <w:r w:rsidR="00E875D8">
        <w:rPr>
          <w:rFonts w:cs="Times New Roman"/>
          <w:color w:val="000000" w:themeColor="text1"/>
          <w:szCs w:val="24"/>
        </w:rPr>
        <w:t xml:space="preserve"> ini harus </w:t>
      </w:r>
      <w:proofErr w:type="spellStart"/>
      <w:r w:rsidR="00E875D8">
        <w:rPr>
          <w:rFonts w:cs="Times New Roman"/>
          <w:color w:val="000000" w:themeColor="text1"/>
          <w:szCs w:val="24"/>
        </w:rPr>
        <w:t>selalu</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dikembangkan</w:t>
      </w:r>
      <w:proofErr w:type="spellEnd"/>
      <w:r w:rsidR="00E875D8">
        <w:rPr>
          <w:rFonts w:cs="Times New Roman"/>
          <w:color w:val="000000" w:themeColor="text1"/>
          <w:szCs w:val="24"/>
        </w:rPr>
        <w:t xml:space="preserve"> dan </w:t>
      </w:r>
      <w:proofErr w:type="spellStart"/>
      <w:r w:rsidR="00E875D8">
        <w:rPr>
          <w:rFonts w:cs="Times New Roman"/>
          <w:color w:val="000000" w:themeColor="text1"/>
          <w:szCs w:val="24"/>
        </w:rPr>
        <w:t>diperbaharui</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sesuai</w:t>
      </w:r>
      <w:proofErr w:type="spellEnd"/>
      <w:r w:rsidR="00E875D8">
        <w:rPr>
          <w:rFonts w:cs="Times New Roman"/>
          <w:color w:val="000000" w:themeColor="text1"/>
          <w:szCs w:val="24"/>
        </w:rPr>
        <w:t xml:space="preserve"> dengan </w:t>
      </w:r>
      <w:proofErr w:type="spellStart"/>
      <w:r w:rsidR="00E875D8">
        <w:rPr>
          <w:rFonts w:cs="Times New Roman"/>
          <w:color w:val="000000" w:themeColor="text1"/>
          <w:szCs w:val="24"/>
        </w:rPr>
        <w:t>kebutuhan</w:t>
      </w:r>
      <w:proofErr w:type="spellEnd"/>
      <w:r w:rsidR="00E875D8">
        <w:rPr>
          <w:rFonts w:cs="Times New Roman"/>
          <w:color w:val="000000" w:themeColor="text1"/>
          <w:szCs w:val="24"/>
        </w:rPr>
        <w:t xml:space="preserve"> dan </w:t>
      </w:r>
      <w:proofErr w:type="spellStart"/>
      <w:r w:rsidR="00E875D8">
        <w:rPr>
          <w:rFonts w:cs="Times New Roman"/>
          <w:color w:val="000000" w:themeColor="text1"/>
          <w:szCs w:val="24"/>
        </w:rPr>
        <w:t>tren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perkembangan</w:t>
      </w:r>
      <w:proofErr w:type="spellEnd"/>
      <w:r w:rsidR="00E875D8">
        <w:rPr>
          <w:rFonts w:cs="Times New Roman"/>
          <w:color w:val="000000" w:themeColor="text1"/>
          <w:szCs w:val="24"/>
        </w:rPr>
        <w:t xml:space="preserve"> dunia </w:t>
      </w:r>
      <w:proofErr w:type="spellStart"/>
      <w:r w:rsidR="00E875D8">
        <w:rPr>
          <w:rFonts w:cs="Times New Roman"/>
          <w:color w:val="000000" w:themeColor="text1"/>
          <w:szCs w:val="24"/>
        </w:rPr>
        <w:t>medis</w:t>
      </w:r>
      <w:proofErr w:type="spellEnd"/>
      <w:r w:rsidR="00E875D8">
        <w:rPr>
          <w:rFonts w:cs="Times New Roman"/>
          <w:color w:val="000000" w:themeColor="text1"/>
          <w:szCs w:val="24"/>
        </w:rPr>
        <w:t xml:space="preserve"> dan </w:t>
      </w:r>
      <w:proofErr w:type="spellStart"/>
      <w:r w:rsidR="00E875D8">
        <w:rPr>
          <w:rFonts w:cs="Times New Roman"/>
          <w:color w:val="000000" w:themeColor="text1"/>
          <w:szCs w:val="24"/>
        </w:rPr>
        <w:t>arsitektur</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Disarankan</w:t>
      </w:r>
      <w:proofErr w:type="spellEnd"/>
      <w:r w:rsidR="00E875D8">
        <w:rPr>
          <w:rFonts w:cs="Times New Roman"/>
          <w:color w:val="000000" w:themeColor="text1"/>
          <w:szCs w:val="24"/>
        </w:rPr>
        <w:t xml:space="preserve"> juga ke </w:t>
      </w:r>
      <w:proofErr w:type="spellStart"/>
      <w:r w:rsidR="00E875D8">
        <w:rPr>
          <w:rFonts w:cs="Times New Roman"/>
          <w:color w:val="000000" w:themeColor="text1"/>
          <w:szCs w:val="24"/>
        </w:rPr>
        <w:t>depan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untuk</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memiliki</w:t>
      </w:r>
      <w:proofErr w:type="spellEnd"/>
      <w:r w:rsidR="00E875D8">
        <w:rPr>
          <w:rFonts w:cs="Times New Roman"/>
          <w:color w:val="000000" w:themeColor="text1"/>
          <w:szCs w:val="24"/>
        </w:rPr>
        <w:t xml:space="preserve"> masterplan yang </w:t>
      </w:r>
      <w:proofErr w:type="spellStart"/>
      <w:r w:rsidR="00E875D8">
        <w:rPr>
          <w:rFonts w:cs="Times New Roman"/>
          <w:color w:val="000000" w:themeColor="text1"/>
          <w:szCs w:val="24"/>
        </w:rPr>
        <w:t>baik</w:t>
      </w:r>
      <w:proofErr w:type="spellEnd"/>
      <w:r w:rsidR="00E875D8">
        <w:rPr>
          <w:rFonts w:cs="Times New Roman"/>
          <w:color w:val="000000" w:themeColor="text1"/>
          <w:szCs w:val="24"/>
        </w:rPr>
        <w:t xml:space="preserve"> agar </w:t>
      </w:r>
      <w:proofErr w:type="spellStart"/>
      <w:r w:rsidR="00E875D8">
        <w:rPr>
          <w:rFonts w:cs="Times New Roman"/>
          <w:color w:val="000000" w:themeColor="text1"/>
          <w:szCs w:val="24"/>
        </w:rPr>
        <w:t>tetap</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mampu</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melakukan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pengembangan</w:t>
      </w:r>
      <w:proofErr w:type="spellEnd"/>
      <w:r w:rsidR="00E875D8">
        <w:rPr>
          <w:rFonts w:cs="Times New Roman"/>
          <w:color w:val="000000" w:themeColor="text1"/>
          <w:szCs w:val="24"/>
        </w:rPr>
        <w:t xml:space="preserve"> yang </w:t>
      </w:r>
      <w:proofErr w:type="spellStart"/>
      <w:r w:rsidR="00E875D8">
        <w:rPr>
          <w:rFonts w:cs="Times New Roman"/>
          <w:color w:val="000000" w:themeColor="text1"/>
          <w:szCs w:val="24"/>
        </w:rPr>
        <w:t>terarah</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meskipun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dalam</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keterbatasan</w:t>
      </w:r>
      <w:proofErr w:type="spellEnd"/>
      <w:r w:rsidR="00E875D8">
        <w:rPr>
          <w:rFonts w:cs="Times New Roman"/>
          <w:color w:val="000000" w:themeColor="text1"/>
          <w:szCs w:val="24"/>
        </w:rPr>
        <w:t xml:space="preserve"> </w:t>
      </w:r>
      <w:proofErr w:type="spellStart"/>
      <w:r w:rsidR="00E875D8">
        <w:rPr>
          <w:rFonts w:cs="Times New Roman"/>
          <w:color w:val="000000" w:themeColor="text1"/>
          <w:szCs w:val="24"/>
        </w:rPr>
        <w:t>lahan</w:t>
      </w:r>
      <w:proofErr w:type="spellEnd"/>
      <w:r w:rsidR="00E875D8">
        <w:rPr>
          <w:rFonts w:cs="Times New Roman"/>
          <w:color w:val="000000" w:themeColor="text1"/>
          <w:szCs w:val="24"/>
        </w:rPr>
        <w:t>.</w:t>
      </w:r>
    </w:p>
    <w:p w14:paraId="669DB73D" w14:textId="2447E907" w:rsidR="00E875D8" w:rsidRDefault="00E875D8" w:rsidP="004B7874">
      <w:pPr>
        <w:spacing w:after="0" w:line="240" w:lineRule="auto"/>
        <w:ind w:firstLine="720"/>
        <w:jc w:val="both"/>
        <w:rPr>
          <w:rFonts w:cs="Times New Roman"/>
          <w:color w:val="000000" w:themeColor="text1"/>
          <w:szCs w:val="24"/>
        </w:rPr>
      </w:pPr>
      <w:r>
        <w:rPr>
          <w:rFonts w:cs="Times New Roman"/>
          <w:color w:val="000000" w:themeColor="text1"/>
          <w:szCs w:val="24"/>
        </w:rPr>
        <w:t xml:space="preserve">Saran dan </w:t>
      </w:r>
      <w:proofErr w:type="spellStart"/>
      <w:r>
        <w:rPr>
          <w:rFonts w:cs="Times New Roman"/>
          <w:color w:val="000000" w:themeColor="text1"/>
          <w:szCs w:val="24"/>
        </w:rPr>
        <w:t>rekomendasi</w:t>
      </w:r>
      <w:proofErr w:type="spellEnd"/>
      <w:r>
        <w:rPr>
          <w:rFonts w:cs="Times New Roman"/>
          <w:color w:val="000000" w:themeColor="text1"/>
          <w:szCs w:val="24"/>
        </w:rPr>
        <w:t xml:space="preserve"> </w:t>
      </w:r>
      <w:proofErr w:type="spellStart"/>
      <w:r>
        <w:rPr>
          <w:rFonts w:cs="Times New Roman"/>
          <w:color w:val="000000" w:themeColor="text1"/>
          <w:szCs w:val="24"/>
        </w:rPr>
        <w:t>bagi</w:t>
      </w:r>
      <w:proofErr w:type="spellEnd"/>
      <w:r>
        <w:rPr>
          <w:rFonts w:cs="Times New Roman"/>
          <w:color w:val="000000" w:themeColor="text1"/>
          <w:szCs w:val="24"/>
        </w:rPr>
        <w:t xml:space="preserve"> </w:t>
      </w:r>
      <w:proofErr w:type="spellStart"/>
      <w:r>
        <w:rPr>
          <w:rFonts w:cs="Times New Roman"/>
          <w:color w:val="000000" w:themeColor="text1"/>
          <w:szCs w:val="24"/>
        </w:rPr>
        <w:t>rumah</w:t>
      </w:r>
      <w:proofErr w:type="spellEnd"/>
      <w:r>
        <w:rPr>
          <w:rFonts w:cs="Times New Roman"/>
          <w:color w:val="000000" w:themeColor="text1"/>
          <w:szCs w:val="24"/>
        </w:rPr>
        <w:t xml:space="preserve"> </w:t>
      </w:r>
      <w:proofErr w:type="spellStart"/>
      <w:r>
        <w:rPr>
          <w:rFonts w:cs="Times New Roman"/>
          <w:color w:val="000000" w:themeColor="text1"/>
          <w:szCs w:val="24"/>
        </w:rPr>
        <w:t>sakit</w:t>
      </w:r>
      <w:proofErr w:type="spellEnd"/>
      <w:r>
        <w:rPr>
          <w:rFonts w:cs="Times New Roman"/>
          <w:color w:val="000000" w:themeColor="text1"/>
          <w:szCs w:val="24"/>
        </w:rPr>
        <w:t xml:space="preserve"> </w:t>
      </w:r>
      <w:proofErr w:type="spellStart"/>
      <w:r>
        <w:rPr>
          <w:rFonts w:cs="Times New Roman"/>
          <w:color w:val="000000" w:themeColor="text1"/>
          <w:szCs w:val="24"/>
        </w:rPr>
        <w:t>secara</w:t>
      </w:r>
      <w:proofErr w:type="spellEnd"/>
      <w:r>
        <w:rPr>
          <w:rFonts w:cs="Times New Roman"/>
          <w:color w:val="000000" w:themeColor="text1"/>
          <w:szCs w:val="24"/>
        </w:rPr>
        <w:t xml:space="preserve"> </w:t>
      </w:r>
      <w:proofErr w:type="spellStart"/>
      <w:r>
        <w:rPr>
          <w:rFonts w:cs="Times New Roman"/>
          <w:color w:val="000000" w:themeColor="text1"/>
          <w:szCs w:val="24"/>
        </w:rPr>
        <w:t>umum</w:t>
      </w:r>
      <w:proofErr w:type="spellEnd"/>
      <w:r>
        <w:rPr>
          <w:rFonts w:cs="Times New Roman"/>
          <w:color w:val="000000" w:themeColor="text1"/>
          <w:szCs w:val="24"/>
        </w:rPr>
        <w:t xml:space="preserve"> </w:t>
      </w:r>
      <w:proofErr w:type="spellStart"/>
      <w:r>
        <w:rPr>
          <w:rFonts w:cs="Times New Roman"/>
          <w:color w:val="000000" w:themeColor="text1"/>
          <w:szCs w:val="24"/>
        </w:rPr>
        <w:t>adalah</w:t>
      </w:r>
      <w:proofErr w:type="spellEnd"/>
      <w:r>
        <w:rPr>
          <w:rFonts w:cs="Times New Roman"/>
          <w:color w:val="000000" w:themeColor="text1"/>
          <w:szCs w:val="24"/>
        </w:rPr>
        <w:t xml:space="preserve"> </w:t>
      </w:r>
      <w:proofErr w:type="spellStart"/>
      <w:r>
        <w:rPr>
          <w:rFonts w:cs="Times New Roman"/>
          <w:color w:val="000000" w:themeColor="text1"/>
          <w:szCs w:val="24"/>
        </w:rPr>
        <w:t>untuk</w:t>
      </w:r>
      <w:proofErr w:type="spellEnd"/>
      <w:r>
        <w:rPr>
          <w:rFonts w:cs="Times New Roman"/>
          <w:color w:val="000000" w:themeColor="text1"/>
          <w:szCs w:val="24"/>
        </w:rPr>
        <w:t xml:space="preserve"> </w:t>
      </w:r>
      <w:proofErr w:type="spellStart"/>
      <w:r>
        <w:rPr>
          <w:rFonts w:cs="Times New Roman"/>
          <w:color w:val="000000" w:themeColor="text1"/>
          <w:szCs w:val="24"/>
        </w:rPr>
        <w:t>memperbaiki</w:t>
      </w:r>
      <w:proofErr w:type="spellEnd"/>
      <w:r>
        <w:rPr>
          <w:rFonts w:cs="Times New Roman"/>
          <w:color w:val="000000" w:themeColor="text1"/>
          <w:szCs w:val="24"/>
        </w:rPr>
        <w:t xml:space="preserve"> dan </w:t>
      </w:r>
      <w:proofErr w:type="spellStart"/>
      <w:r>
        <w:rPr>
          <w:rFonts w:cs="Times New Roman"/>
          <w:color w:val="000000" w:themeColor="text1"/>
          <w:szCs w:val="24"/>
        </w:rPr>
        <w:t>menata</w:t>
      </w:r>
      <w:proofErr w:type="spellEnd"/>
      <w:r>
        <w:rPr>
          <w:rFonts w:cs="Times New Roman"/>
          <w:color w:val="000000" w:themeColor="text1"/>
          <w:szCs w:val="24"/>
        </w:rPr>
        <w:t xml:space="preserve"> dengan </w:t>
      </w:r>
      <w:proofErr w:type="spellStart"/>
      <w:r>
        <w:rPr>
          <w:rFonts w:cs="Times New Roman"/>
          <w:color w:val="000000" w:themeColor="text1"/>
          <w:szCs w:val="24"/>
        </w:rPr>
        <w:t>sungguh-sungguh</w:t>
      </w:r>
      <w:proofErr w:type="spellEnd"/>
      <w:r>
        <w:rPr>
          <w:rFonts w:cs="Times New Roman"/>
          <w:color w:val="000000" w:themeColor="text1"/>
          <w:szCs w:val="24"/>
        </w:rPr>
        <w:t xml:space="preserve"> </w:t>
      </w:r>
      <w:proofErr w:type="spellStart"/>
      <w:r>
        <w:rPr>
          <w:rFonts w:cs="Times New Roman"/>
          <w:color w:val="000000" w:themeColor="text1"/>
          <w:szCs w:val="24"/>
        </w:rPr>
        <w:t>aspek</w:t>
      </w:r>
      <w:proofErr w:type="spellEnd"/>
      <w:r>
        <w:rPr>
          <w:rFonts w:cs="Times New Roman"/>
          <w:color w:val="000000" w:themeColor="text1"/>
          <w:szCs w:val="24"/>
        </w:rPr>
        <w:t xml:space="preserve"> visual </w:t>
      </w:r>
      <w:proofErr w:type="spellStart"/>
      <w:r>
        <w:rPr>
          <w:rFonts w:cs="Times New Roman"/>
          <w:color w:val="000000" w:themeColor="text1"/>
          <w:szCs w:val="24"/>
        </w:rPr>
        <w:t>arsitektur</w:t>
      </w:r>
      <w:proofErr w:type="spellEnd"/>
      <w:r>
        <w:rPr>
          <w:rFonts w:cs="Times New Roman"/>
          <w:color w:val="000000" w:themeColor="text1"/>
          <w:szCs w:val="24"/>
        </w:rPr>
        <w:t xml:space="preserve">, </w:t>
      </w:r>
      <w:proofErr w:type="spellStart"/>
      <w:r>
        <w:rPr>
          <w:rFonts w:cs="Times New Roman"/>
          <w:color w:val="000000" w:themeColor="text1"/>
          <w:szCs w:val="24"/>
        </w:rPr>
        <w:t>karena</w:t>
      </w:r>
      <w:proofErr w:type="spellEnd"/>
      <w:r>
        <w:rPr>
          <w:rFonts w:cs="Times New Roman"/>
          <w:color w:val="000000" w:themeColor="text1"/>
          <w:szCs w:val="24"/>
        </w:rPr>
        <w:t xml:space="preserve"> </w:t>
      </w:r>
      <w:proofErr w:type="spellStart"/>
      <w:r>
        <w:rPr>
          <w:rFonts w:cs="Times New Roman"/>
          <w:color w:val="000000" w:themeColor="text1"/>
          <w:szCs w:val="24"/>
        </w:rPr>
        <w:t>hal</w:t>
      </w:r>
      <w:proofErr w:type="spellEnd"/>
      <w:r>
        <w:rPr>
          <w:rFonts w:cs="Times New Roman"/>
          <w:color w:val="000000" w:themeColor="text1"/>
          <w:szCs w:val="24"/>
        </w:rPr>
        <w:t xml:space="preserve"> </w:t>
      </w:r>
      <w:proofErr w:type="spellStart"/>
      <w:r>
        <w:rPr>
          <w:rFonts w:cs="Times New Roman"/>
          <w:color w:val="000000" w:themeColor="text1"/>
          <w:szCs w:val="24"/>
        </w:rPr>
        <w:t>tersebut</w:t>
      </w:r>
      <w:proofErr w:type="spellEnd"/>
      <w:r>
        <w:rPr>
          <w:rFonts w:cs="Times New Roman"/>
          <w:color w:val="000000" w:themeColor="text1"/>
          <w:szCs w:val="24"/>
        </w:rPr>
        <w:t xml:space="preserve"> </w:t>
      </w:r>
      <w:proofErr w:type="spellStart"/>
      <w:r>
        <w:rPr>
          <w:rFonts w:cs="Times New Roman"/>
          <w:color w:val="000000" w:themeColor="text1"/>
          <w:szCs w:val="24"/>
        </w:rPr>
        <w:t>memiliki</w:t>
      </w:r>
      <w:proofErr w:type="spellEnd"/>
      <w:r>
        <w:rPr>
          <w:rFonts w:cs="Times New Roman"/>
          <w:color w:val="000000" w:themeColor="text1"/>
          <w:szCs w:val="24"/>
        </w:rPr>
        <w:t xml:space="preserve"> </w:t>
      </w:r>
      <w:proofErr w:type="spellStart"/>
      <w:r w:rsidR="00CD1E99">
        <w:rPr>
          <w:rFonts w:cs="Times New Roman"/>
          <w:color w:val="000000" w:themeColor="text1"/>
          <w:szCs w:val="24"/>
        </w:rPr>
        <w:t>kontribusi</w:t>
      </w:r>
      <w:proofErr w:type="spellEnd"/>
      <w:r w:rsidR="00CD1E99">
        <w:rPr>
          <w:rFonts w:cs="Times New Roman"/>
          <w:color w:val="000000" w:themeColor="text1"/>
          <w:szCs w:val="24"/>
        </w:rPr>
        <w:t xml:space="preserve"> yang </w:t>
      </w:r>
      <w:proofErr w:type="spellStart"/>
      <w:r w:rsidR="00CD1E99">
        <w:rPr>
          <w:rFonts w:cs="Times New Roman"/>
          <w:color w:val="000000" w:themeColor="text1"/>
          <w:szCs w:val="24"/>
        </w:rPr>
        <w:t>cukup</w:t>
      </w:r>
      <w:proofErr w:type="spellEnd"/>
      <w:r w:rsidR="00CD1E99">
        <w:rPr>
          <w:rFonts w:cs="Times New Roman"/>
          <w:color w:val="000000" w:themeColor="text1"/>
          <w:szCs w:val="24"/>
        </w:rPr>
        <w:t xml:space="preserve"> </w:t>
      </w:r>
      <w:proofErr w:type="spellStart"/>
      <w:r w:rsidR="00CD1E99">
        <w:rPr>
          <w:rFonts w:cs="Times New Roman"/>
          <w:color w:val="000000" w:themeColor="text1"/>
          <w:szCs w:val="24"/>
        </w:rPr>
        <w:t>besar</w:t>
      </w:r>
      <w:proofErr w:type="spellEnd"/>
      <w:r w:rsidR="00CD1E99">
        <w:rPr>
          <w:rFonts w:cs="Times New Roman"/>
          <w:color w:val="000000" w:themeColor="text1"/>
          <w:szCs w:val="24"/>
        </w:rPr>
        <w:t xml:space="preserve"> </w:t>
      </w:r>
      <w:proofErr w:type="spellStart"/>
      <w:r w:rsidR="00CD1E99">
        <w:rPr>
          <w:rFonts w:cs="Times New Roman"/>
          <w:color w:val="000000" w:themeColor="text1"/>
          <w:szCs w:val="24"/>
        </w:rPr>
        <w:t>terhadap</w:t>
      </w:r>
      <w:proofErr w:type="spellEnd"/>
      <w:r w:rsidR="00CD1E99">
        <w:rPr>
          <w:rFonts w:cs="Times New Roman"/>
          <w:color w:val="000000" w:themeColor="text1"/>
          <w:szCs w:val="24"/>
        </w:rPr>
        <w:t xml:space="preserve"> </w:t>
      </w:r>
      <w:proofErr w:type="spellStart"/>
      <w:r w:rsidR="00CD1E99">
        <w:rPr>
          <w:rFonts w:cs="Times New Roman"/>
          <w:color w:val="000000" w:themeColor="text1"/>
          <w:szCs w:val="24"/>
        </w:rPr>
        <w:t>pembentukan</w:t>
      </w:r>
      <w:proofErr w:type="spellEnd"/>
      <w:r w:rsidR="00CD1E99">
        <w:rPr>
          <w:rFonts w:cs="Times New Roman"/>
          <w:color w:val="000000" w:themeColor="text1"/>
          <w:szCs w:val="24"/>
        </w:rPr>
        <w:t xml:space="preserve"> </w:t>
      </w:r>
      <w:proofErr w:type="spellStart"/>
      <w:r w:rsidR="00CD1E99">
        <w:rPr>
          <w:rFonts w:cs="Times New Roman"/>
          <w:color w:val="000000" w:themeColor="text1"/>
          <w:szCs w:val="24"/>
        </w:rPr>
        <w:t>persepsi</w:t>
      </w:r>
      <w:proofErr w:type="spellEnd"/>
      <w:r w:rsidR="00CD1E99">
        <w:rPr>
          <w:rFonts w:cs="Times New Roman"/>
          <w:color w:val="000000" w:themeColor="text1"/>
          <w:szCs w:val="24"/>
        </w:rPr>
        <w:t xml:space="preserve"> </w:t>
      </w:r>
      <w:proofErr w:type="spellStart"/>
      <w:r w:rsidR="00CD1E99">
        <w:rPr>
          <w:rFonts w:cs="Times New Roman"/>
          <w:color w:val="000000" w:themeColor="text1"/>
          <w:szCs w:val="24"/>
        </w:rPr>
        <w:t>pasien</w:t>
      </w:r>
      <w:proofErr w:type="spellEnd"/>
      <w:r w:rsidR="00CD1E99">
        <w:rPr>
          <w:rFonts w:cs="Times New Roman"/>
          <w:color w:val="000000" w:themeColor="text1"/>
          <w:szCs w:val="24"/>
        </w:rPr>
        <w:t xml:space="preserve"> dan </w:t>
      </w:r>
      <w:proofErr w:type="spellStart"/>
      <w:r w:rsidR="00CD1E99">
        <w:rPr>
          <w:rFonts w:cs="Times New Roman"/>
          <w:color w:val="000000" w:themeColor="text1"/>
          <w:szCs w:val="24"/>
        </w:rPr>
        <w:t>masyarakat</w:t>
      </w:r>
      <w:proofErr w:type="spellEnd"/>
      <w:r w:rsidR="00CD1E99">
        <w:rPr>
          <w:rFonts w:cs="Times New Roman"/>
          <w:color w:val="000000" w:themeColor="text1"/>
          <w:szCs w:val="24"/>
        </w:rPr>
        <w:t xml:space="preserve">. </w:t>
      </w:r>
    </w:p>
    <w:p w14:paraId="64F741C2" w14:textId="6796797D" w:rsidR="000265BA" w:rsidRPr="00104A45" w:rsidRDefault="000265BA" w:rsidP="004B7874">
      <w:pPr>
        <w:spacing w:after="0" w:line="240" w:lineRule="auto"/>
        <w:jc w:val="both"/>
        <w:rPr>
          <w:rFonts w:cs="Times New Roman"/>
          <w:color w:val="000000" w:themeColor="text1"/>
          <w:szCs w:val="24"/>
        </w:rPr>
      </w:pPr>
    </w:p>
    <w:p w14:paraId="79901FE9" w14:textId="4D80E5A8" w:rsidR="00EF3B85" w:rsidRPr="008A0F6E" w:rsidRDefault="00C8564A" w:rsidP="004B7874">
      <w:pPr>
        <w:pStyle w:val="Heading11"/>
        <w:spacing w:before="0" w:line="240" w:lineRule="auto"/>
        <w:rPr>
          <w:rFonts w:ascii="Times New Roman" w:hAnsi="Times New Roman" w:cs="Times New Roman"/>
          <w:color w:val="000000" w:themeColor="text1"/>
          <w:lang w:val="sv-SE"/>
        </w:rPr>
      </w:pPr>
      <w:bookmarkStart w:id="10" w:name="_Toc195779077"/>
      <w:r w:rsidRPr="008A0F6E">
        <w:rPr>
          <w:rFonts w:ascii="Times New Roman" w:hAnsi="Times New Roman" w:cs="Times New Roman"/>
          <w:color w:val="000000" w:themeColor="text1"/>
          <w:lang w:val="sv-SE"/>
        </w:rPr>
        <w:t>DAFTAR PUSTAKA</w:t>
      </w:r>
      <w:bookmarkEnd w:id="10"/>
    </w:p>
    <w:p w14:paraId="292531AC" w14:textId="77777777" w:rsidR="00EF3B85" w:rsidRPr="008A0F6E" w:rsidRDefault="00EF3B85" w:rsidP="004B7874">
      <w:pPr>
        <w:spacing w:after="0" w:line="240" w:lineRule="auto"/>
        <w:ind w:left="720" w:hanging="720"/>
        <w:textAlignment w:val="baseline"/>
        <w:rPr>
          <w:rFonts w:eastAsia="Times New Roman" w:cs="Times New Roman"/>
          <w:color w:val="000000" w:themeColor="text1"/>
          <w:szCs w:val="24"/>
          <w:lang w:val="sv-SE"/>
        </w:rPr>
      </w:pPr>
    </w:p>
    <w:p w14:paraId="79D3480E" w14:textId="77777777" w:rsidR="001E1DC7" w:rsidRP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DAFTAR PUSTAKA</w:t>
      </w:r>
    </w:p>
    <w:p w14:paraId="39802737"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46D32A4" w14:textId="17BA0BB3" w:rsidR="001E1DC7" w:rsidRPr="001E1DC7" w:rsidRDefault="001E1DC7" w:rsidP="001E1DC7">
      <w:pPr>
        <w:pStyle w:val="ListParagraph"/>
        <w:numPr>
          <w:ilvl w:val="0"/>
          <w:numId w:val="110"/>
        </w:numPr>
        <w:spacing w:after="0" w:line="240" w:lineRule="auto"/>
        <w:textAlignment w:val="baseline"/>
        <w:rPr>
          <w:rFonts w:cs="Times New Roman"/>
          <w:color w:val="000000" w:themeColor="text1"/>
          <w:szCs w:val="24"/>
        </w:rPr>
      </w:pPr>
      <w:r w:rsidRPr="001E1DC7">
        <w:rPr>
          <w:rFonts w:cs="Times New Roman"/>
          <w:color w:val="000000" w:themeColor="text1"/>
          <w:szCs w:val="24"/>
        </w:rPr>
        <w:t xml:space="preserve">F. Stoner, James, (1986) Management. </w:t>
      </w:r>
      <w:proofErr w:type="spellStart"/>
      <w:r w:rsidRPr="001E1DC7">
        <w:rPr>
          <w:rFonts w:cs="Times New Roman"/>
          <w:color w:val="000000" w:themeColor="text1"/>
          <w:szCs w:val="24"/>
        </w:rPr>
        <w:t>Terjemahan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Gunawan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Hutauruk</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Mba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Cetakan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Kedua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Penerbit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Erlangga</w:t>
      </w:r>
      <w:proofErr w:type="spellEnd"/>
      <w:r w:rsidRPr="001E1DC7">
        <w:rPr>
          <w:rFonts w:cs="Times New Roman"/>
          <w:color w:val="000000" w:themeColor="text1"/>
          <w:szCs w:val="24"/>
        </w:rPr>
        <w:t>, Jakarta.</w:t>
      </w:r>
    </w:p>
    <w:p w14:paraId="6A714D94" w14:textId="77777777" w:rsidR="001E1DC7" w:rsidRPr="001E1DC7" w:rsidRDefault="001E1DC7" w:rsidP="001E1DC7">
      <w:pPr>
        <w:pStyle w:val="ListParagraph"/>
        <w:spacing w:after="0" w:line="240" w:lineRule="auto"/>
        <w:textAlignment w:val="baseline"/>
        <w:rPr>
          <w:rFonts w:cs="Times New Roman"/>
          <w:color w:val="000000" w:themeColor="text1"/>
          <w:szCs w:val="24"/>
        </w:rPr>
      </w:pPr>
    </w:p>
    <w:p w14:paraId="6C3C5FE5" w14:textId="094AF659"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Budiman Imran, Abdul </w:t>
      </w:r>
      <w:proofErr w:type="spellStart"/>
      <w:r w:rsidRPr="001E1DC7">
        <w:rPr>
          <w:rFonts w:cs="Times New Roman"/>
          <w:color w:val="000000" w:themeColor="text1"/>
          <w:szCs w:val="24"/>
        </w:rPr>
        <w:t>Haeba</w:t>
      </w:r>
      <w:proofErr w:type="spellEnd"/>
      <w:r w:rsidRPr="001E1DC7">
        <w:rPr>
          <w:rFonts w:cs="Times New Roman"/>
          <w:color w:val="000000" w:themeColor="text1"/>
          <w:szCs w:val="24"/>
        </w:rPr>
        <w:t xml:space="preserve"> Ramli</w:t>
      </w:r>
      <w:r w:rsidRPr="001E1DC7">
        <w:rPr>
          <w:rFonts w:cs="Times New Roman"/>
          <w:color w:val="000000" w:themeColor="text1"/>
          <w:szCs w:val="24"/>
        </w:rPr>
        <w:tab/>
        <w:t xml:space="preserve">(2019)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Citra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Kepercayaan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Pasiendi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Provinsi</w:t>
      </w:r>
      <w:proofErr w:type="spellEnd"/>
      <w:r w:rsidRPr="001E1DC7">
        <w:rPr>
          <w:rFonts w:cs="Times New Roman"/>
          <w:color w:val="000000" w:themeColor="text1"/>
          <w:szCs w:val="24"/>
        </w:rPr>
        <w:t xml:space="preserve"> Sulawesi Barat, </w:t>
      </w:r>
      <w:proofErr w:type="spellStart"/>
      <w:r w:rsidRPr="001E1DC7">
        <w:rPr>
          <w:rFonts w:cs="Times New Roman"/>
          <w:color w:val="000000" w:themeColor="text1"/>
          <w:szCs w:val="24"/>
        </w:rPr>
        <w:t>Prosiding</w:t>
      </w:r>
      <w:proofErr w:type="spellEnd"/>
      <w:r w:rsidRPr="001E1DC7">
        <w:rPr>
          <w:rFonts w:cs="Times New Roman"/>
          <w:color w:val="000000" w:themeColor="text1"/>
          <w:szCs w:val="24"/>
        </w:rPr>
        <w:t xml:space="preserve"> Seminar Nasional </w:t>
      </w:r>
      <w:proofErr w:type="spellStart"/>
      <w:r w:rsidRPr="001E1DC7">
        <w:rPr>
          <w:rFonts w:cs="Times New Roman"/>
          <w:color w:val="000000" w:themeColor="text1"/>
          <w:szCs w:val="24"/>
        </w:rPr>
        <w:t>Pakar</w:t>
      </w:r>
      <w:proofErr w:type="spellEnd"/>
      <w:r w:rsidRPr="001E1DC7">
        <w:rPr>
          <w:rFonts w:cs="Times New Roman"/>
          <w:color w:val="000000" w:themeColor="text1"/>
          <w:szCs w:val="24"/>
        </w:rPr>
        <w:t xml:space="preserve"> ke 2</w:t>
      </w:r>
    </w:p>
    <w:p w14:paraId="1BD97406"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337B55F" w14:textId="20120324"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Bitner, M. J. (1992). </w:t>
      </w:r>
      <w:proofErr w:type="spellStart"/>
      <w:r w:rsidRPr="001E1DC7">
        <w:rPr>
          <w:rFonts w:cs="Times New Roman"/>
          <w:color w:val="000000" w:themeColor="text1"/>
          <w:szCs w:val="24"/>
        </w:rPr>
        <w:t>Servicescapes</w:t>
      </w:r>
      <w:proofErr w:type="spellEnd"/>
      <w:r w:rsidRPr="001E1DC7">
        <w:rPr>
          <w:rFonts w:cs="Times New Roman"/>
          <w:color w:val="000000" w:themeColor="text1"/>
          <w:szCs w:val="24"/>
        </w:rPr>
        <w:t xml:space="preserve">: The Impact of Physical Surroundings on Customers and Employees. Journal of Marketing, 56(2), 57-71. </w:t>
      </w:r>
    </w:p>
    <w:p w14:paraId="6E0F438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B35EDFA" w14:textId="5A9FA9BA"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Bright, D.S. (2019). Principles of Management.  Houston, Texas, </w:t>
      </w:r>
      <w:proofErr w:type="gramStart"/>
      <w:r w:rsidRPr="001E1DC7">
        <w:rPr>
          <w:rFonts w:cs="Times New Roman"/>
          <w:color w:val="000000" w:themeColor="text1"/>
          <w:szCs w:val="24"/>
        </w:rPr>
        <w:t>USA :</w:t>
      </w:r>
      <w:proofErr w:type="gramEnd"/>
      <w:r w:rsidRPr="001E1DC7">
        <w:rPr>
          <w:rFonts w:cs="Times New Roman"/>
          <w:color w:val="000000" w:themeColor="text1"/>
          <w:szCs w:val="24"/>
        </w:rPr>
        <w:t xml:space="preserve"> </w:t>
      </w:r>
      <w:proofErr w:type="spellStart"/>
      <w:r w:rsidRPr="001E1DC7">
        <w:rPr>
          <w:rFonts w:cs="Times New Roman"/>
          <w:color w:val="000000" w:themeColor="text1"/>
          <w:szCs w:val="24"/>
        </w:rPr>
        <w:t>Openstax</w:t>
      </w:r>
      <w:proofErr w:type="spellEnd"/>
    </w:p>
    <w:p w14:paraId="3A3F2A40"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EF78250" w14:textId="24449F63"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lastRenderedPageBreak/>
        <w:t>Ciko</w:t>
      </w:r>
      <w:proofErr w:type="spellEnd"/>
      <w:r w:rsidRPr="001E1DC7">
        <w:rPr>
          <w:rFonts w:cs="Times New Roman"/>
          <w:color w:val="000000" w:themeColor="text1"/>
          <w:szCs w:val="24"/>
        </w:rPr>
        <w:t xml:space="preserve"> Ronal </w:t>
      </w:r>
      <w:proofErr w:type="spellStart"/>
      <w:proofErr w:type="gramStart"/>
      <w:r w:rsidRPr="001E1DC7">
        <w:rPr>
          <w:rFonts w:cs="Times New Roman"/>
          <w:color w:val="000000" w:themeColor="text1"/>
          <w:szCs w:val="24"/>
        </w:rPr>
        <w:t>Ramdani</w:t>
      </w:r>
      <w:proofErr w:type="spellEnd"/>
      <w:r w:rsidRPr="001E1DC7">
        <w:rPr>
          <w:rFonts w:cs="Times New Roman"/>
          <w:color w:val="000000" w:themeColor="text1"/>
          <w:szCs w:val="24"/>
        </w:rPr>
        <w:t>,(</w:t>
      </w:r>
      <w:proofErr w:type="gramEnd"/>
      <w:r w:rsidRPr="001E1DC7">
        <w:rPr>
          <w:rFonts w:cs="Times New Roman"/>
          <w:color w:val="000000" w:themeColor="text1"/>
          <w:szCs w:val="24"/>
        </w:rPr>
        <w:t xml:space="preserve">2020) </w:t>
      </w:r>
      <w:proofErr w:type="spellStart"/>
      <w:r w:rsidRPr="001E1DC7">
        <w:rPr>
          <w:rFonts w:cs="Times New Roman"/>
          <w:color w:val="000000" w:themeColor="text1"/>
          <w:szCs w:val="24"/>
        </w:rPr>
        <w:t>Pengaruh</w:t>
      </w:r>
      <w:proofErr w:type="spellEnd"/>
      <w:r w:rsidRPr="001E1DC7">
        <w:rPr>
          <w:rFonts w:cs="Times New Roman"/>
          <w:color w:val="000000" w:themeColor="text1"/>
          <w:szCs w:val="24"/>
        </w:rPr>
        <w:t xml:space="preserve"> Citra Perusahaan Dan </w:t>
      </w:r>
      <w:proofErr w:type="spellStart"/>
      <w:r w:rsidRPr="001E1DC7">
        <w:rPr>
          <w:rFonts w:cs="Times New Roman"/>
          <w:color w:val="000000" w:themeColor="text1"/>
          <w:szCs w:val="24"/>
        </w:rPr>
        <w:t>Kepercayaan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Pada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Mitra </w:t>
      </w:r>
      <w:proofErr w:type="spellStart"/>
      <w:r w:rsidRPr="001E1DC7">
        <w:rPr>
          <w:rFonts w:cs="Times New Roman"/>
          <w:color w:val="000000" w:themeColor="text1"/>
          <w:szCs w:val="24"/>
        </w:rPr>
        <w:t>Medika</w:t>
      </w:r>
      <w:proofErr w:type="spellEnd"/>
      <w:r w:rsidRPr="001E1DC7">
        <w:rPr>
          <w:rFonts w:cs="Times New Roman"/>
          <w:color w:val="000000" w:themeColor="text1"/>
          <w:szCs w:val="24"/>
        </w:rPr>
        <w:t xml:space="preserve"> Narom </w:t>
      </w:r>
      <w:proofErr w:type="spellStart"/>
      <w:r w:rsidRPr="001E1DC7">
        <w:rPr>
          <w:rFonts w:cs="Times New Roman"/>
          <w:color w:val="000000" w:themeColor="text1"/>
          <w:szCs w:val="24"/>
        </w:rPr>
        <w:t>Kabupaten</w:t>
      </w:r>
      <w:proofErr w:type="spellEnd"/>
      <w:r w:rsidRPr="001E1DC7">
        <w:rPr>
          <w:rFonts w:cs="Times New Roman"/>
          <w:color w:val="000000" w:themeColor="text1"/>
          <w:szCs w:val="24"/>
        </w:rPr>
        <w:t xml:space="preserve"> Bekasi, EQIEN </w:t>
      </w:r>
      <w:proofErr w:type="spellStart"/>
      <w:r w:rsidRPr="001E1DC7">
        <w:rPr>
          <w:rFonts w:cs="Times New Roman"/>
          <w:color w:val="000000" w:themeColor="text1"/>
          <w:szCs w:val="24"/>
        </w:rPr>
        <w:t>Jurnal</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Ekonomi</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Bisnis</w:t>
      </w:r>
      <w:proofErr w:type="spellEnd"/>
      <w:r w:rsidRPr="001E1DC7">
        <w:rPr>
          <w:rFonts w:cs="Times New Roman"/>
          <w:color w:val="000000" w:themeColor="text1"/>
          <w:szCs w:val="24"/>
        </w:rPr>
        <w:t>, Vol. 7</w:t>
      </w:r>
    </w:p>
    <w:p w14:paraId="77A34D09"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484EFF85" w14:textId="4ECF5BB0"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Christ </w:t>
      </w:r>
      <w:proofErr w:type="spellStart"/>
      <w:proofErr w:type="gramStart"/>
      <w:r w:rsidRPr="001E1DC7">
        <w:rPr>
          <w:rFonts w:cs="Times New Roman"/>
          <w:color w:val="000000" w:themeColor="text1"/>
          <w:szCs w:val="24"/>
        </w:rPr>
        <w:t>Windereis</w:t>
      </w:r>
      <w:proofErr w:type="spellEnd"/>
      <w:r w:rsidRPr="001E1DC7">
        <w:rPr>
          <w:rFonts w:cs="Times New Roman"/>
          <w:color w:val="000000" w:themeColor="text1"/>
          <w:szCs w:val="24"/>
        </w:rPr>
        <w:t>,(</w:t>
      </w:r>
      <w:proofErr w:type="gramEnd"/>
      <w:r w:rsidRPr="001E1DC7">
        <w:rPr>
          <w:rFonts w:cs="Times New Roman"/>
          <w:color w:val="000000" w:themeColor="text1"/>
          <w:szCs w:val="24"/>
        </w:rPr>
        <w:t xml:space="preserve">2021) </w:t>
      </w:r>
      <w:proofErr w:type="spellStart"/>
      <w:r w:rsidRPr="001E1DC7">
        <w:rPr>
          <w:rFonts w:cs="Times New Roman"/>
          <w:color w:val="000000" w:themeColor="text1"/>
          <w:szCs w:val="24"/>
        </w:rPr>
        <w:t>Pengaruh</w:t>
      </w:r>
      <w:proofErr w:type="spellEnd"/>
      <w:r w:rsidRPr="001E1DC7">
        <w:rPr>
          <w:rFonts w:cs="Times New Roman"/>
          <w:color w:val="000000" w:themeColor="text1"/>
          <w:szCs w:val="24"/>
        </w:rPr>
        <w:t xml:space="preserve"> Citra </w:t>
      </w:r>
      <w:proofErr w:type="spellStart"/>
      <w:r w:rsidRPr="001E1DC7">
        <w:rPr>
          <w:rFonts w:cs="Times New Roman"/>
          <w:color w:val="000000" w:themeColor="text1"/>
          <w:szCs w:val="24"/>
        </w:rPr>
        <w:t>Merek</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Harga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Keputusan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Berobat</w:t>
      </w:r>
      <w:proofErr w:type="spellEnd"/>
      <w:r w:rsidRPr="001E1DC7">
        <w:rPr>
          <w:rFonts w:cs="Times New Roman"/>
          <w:color w:val="000000" w:themeColor="text1"/>
          <w:szCs w:val="24"/>
        </w:rPr>
        <w:t xml:space="preserve"> Pada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Bina Kasih </w:t>
      </w:r>
      <w:proofErr w:type="spellStart"/>
      <w:r w:rsidRPr="001E1DC7">
        <w:rPr>
          <w:rFonts w:cs="Times New Roman"/>
          <w:color w:val="000000" w:themeColor="text1"/>
          <w:szCs w:val="24"/>
        </w:rPr>
        <w:t>Pekanbaru</w:t>
      </w:r>
      <w:proofErr w:type="spellEnd"/>
      <w:r w:rsidRPr="001E1DC7">
        <w:rPr>
          <w:rFonts w:cs="Times New Roman"/>
          <w:color w:val="000000" w:themeColor="text1"/>
          <w:szCs w:val="24"/>
        </w:rPr>
        <w:t>, JOTIKA (Journal in Management and Entrepreneurship) Vol. 1, No. 1</w:t>
      </w:r>
    </w:p>
    <w:p w14:paraId="03FD4DE0"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19AD5D99" w14:textId="27A1432C"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David, F. R. (2011). Strategic management: Concepts and cases, 13th </w:t>
      </w:r>
      <w:proofErr w:type="gramStart"/>
      <w:r w:rsidRPr="001E1DC7">
        <w:rPr>
          <w:rFonts w:cs="Times New Roman"/>
          <w:color w:val="000000" w:themeColor="text1"/>
          <w:szCs w:val="24"/>
        </w:rPr>
        <w:t>ed..</w:t>
      </w:r>
      <w:proofErr w:type="gramEnd"/>
      <w:r w:rsidRPr="001E1DC7">
        <w:rPr>
          <w:rFonts w:cs="Times New Roman"/>
          <w:color w:val="000000" w:themeColor="text1"/>
          <w:szCs w:val="24"/>
        </w:rPr>
        <w:t xml:space="preserve"> New Jersey: Prentice Hall.</w:t>
      </w:r>
    </w:p>
    <w:p w14:paraId="709ABCA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2AEC669D" w14:textId="7B456D46"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Davis, S. M. (2000), Brand Asset Management: Driving Profitable Growth Through Your Brands, Jossey-Bass.</w:t>
      </w:r>
    </w:p>
    <w:p w14:paraId="317DFF41"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4A295912" w14:textId="49B63EF3"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Dowling, G. R. (1994), Corporate Reputations: Strategies for Developing the Corporate Brand, Kogan Page.</w:t>
      </w:r>
    </w:p>
    <w:p w14:paraId="6F99BE0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2F4ADEAF" w14:textId="781CE763"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Gürel</w:t>
      </w:r>
      <w:proofErr w:type="spellEnd"/>
      <w:r w:rsidRPr="001E1DC7">
        <w:rPr>
          <w:rFonts w:cs="Times New Roman"/>
          <w:color w:val="000000" w:themeColor="text1"/>
          <w:szCs w:val="24"/>
        </w:rPr>
        <w:t>, E., &amp; Tat, M. (2017). SWOT Analysis: A Theoretical Review. Journal of International Social Research, 10(51), 994-1006.</w:t>
      </w:r>
    </w:p>
    <w:p w14:paraId="07E5CC1C"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64D9C90" w14:textId="15D40D7D"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Hadi</w:t>
      </w:r>
      <w:proofErr w:type="spellEnd"/>
      <w:r w:rsidRPr="001E1DC7">
        <w:rPr>
          <w:rFonts w:cs="Times New Roman"/>
          <w:color w:val="000000" w:themeColor="text1"/>
          <w:szCs w:val="24"/>
        </w:rPr>
        <w:t xml:space="preserve">, M. (2017), </w:t>
      </w:r>
      <w:proofErr w:type="spellStart"/>
      <w:r w:rsidRPr="001E1DC7">
        <w:rPr>
          <w:rFonts w:cs="Times New Roman"/>
          <w:color w:val="000000" w:themeColor="text1"/>
          <w:szCs w:val="24"/>
        </w:rPr>
        <w:t>Penerapan</w:t>
      </w:r>
      <w:proofErr w:type="spellEnd"/>
      <w:r w:rsidRPr="001E1DC7">
        <w:rPr>
          <w:rFonts w:cs="Times New Roman"/>
          <w:color w:val="000000" w:themeColor="text1"/>
          <w:szCs w:val="24"/>
        </w:rPr>
        <w:t xml:space="preserve"> discharge planning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pada </w:t>
      </w:r>
      <w:proofErr w:type="spellStart"/>
      <w:r w:rsidRPr="001E1DC7">
        <w:rPr>
          <w:rFonts w:cs="Times New Roman"/>
          <w:color w:val="000000" w:themeColor="text1"/>
          <w:szCs w:val="24"/>
        </w:rPr>
        <w:t>asuhan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keperawatan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Jurnal</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Keperawatan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Silampari</w:t>
      </w:r>
      <w:proofErr w:type="spellEnd"/>
      <w:r w:rsidRPr="001E1DC7">
        <w:rPr>
          <w:rFonts w:cs="Times New Roman"/>
          <w:color w:val="000000" w:themeColor="text1"/>
          <w:szCs w:val="24"/>
        </w:rPr>
        <w:t>, 4(2), 544–553.</w:t>
      </w:r>
    </w:p>
    <w:p w14:paraId="03163A8C"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4A7C3AF8" w14:textId="7F682544"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Handono</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Djoharsjah</w:t>
      </w:r>
      <w:proofErr w:type="spellEnd"/>
      <w:r w:rsidRPr="001E1DC7">
        <w:rPr>
          <w:rFonts w:cs="Times New Roman"/>
          <w:color w:val="000000" w:themeColor="text1"/>
          <w:szCs w:val="24"/>
        </w:rPr>
        <w:t xml:space="preserve"> Siva </w:t>
      </w:r>
      <w:proofErr w:type="spellStart"/>
      <w:proofErr w:type="gramStart"/>
      <w:r w:rsidRPr="001E1DC7">
        <w:rPr>
          <w:rFonts w:cs="Times New Roman"/>
          <w:color w:val="000000" w:themeColor="text1"/>
          <w:szCs w:val="24"/>
        </w:rPr>
        <w:t>Fauziah,Pengaruh</w:t>
      </w:r>
      <w:proofErr w:type="spellEnd"/>
      <w:proofErr w:type="gramEnd"/>
      <w:r w:rsidRPr="001E1DC7">
        <w:rPr>
          <w:rFonts w:cs="Times New Roman"/>
          <w:color w:val="000000" w:themeColor="text1"/>
          <w:szCs w:val="24"/>
        </w:rPr>
        <w:t xml:space="preserve"> </w:t>
      </w:r>
      <w:proofErr w:type="spellStart"/>
      <w:r w:rsidRPr="001E1DC7">
        <w:rPr>
          <w:rFonts w:cs="Times New Roman"/>
          <w:color w:val="000000" w:themeColor="text1"/>
          <w:szCs w:val="24"/>
        </w:rPr>
        <w:t>Pengalaman</w:t>
      </w:r>
      <w:proofErr w:type="spellEnd"/>
      <w:r w:rsidRPr="001E1DC7">
        <w:rPr>
          <w:rFonts w:cs="Times New Roman"/>
          <w:color w:val="000000" w:themeColor="text1"/>
          <w:szCs w:val="24"/>
        </w:rPr>
        <w:t xml:space="preserve">,(2022) </w:t>
      </w:r>
      <w:proofErr w:type="spellStart"/>
      <w:r w:rsidRPr="001E1DC7">
        <w:rPr>
          <w:rFonts w:cs="Times New Roman"/>
          <w:color w:val="000000" w:themeColor="text1"/>
          <w:szCs w:val="24"/>
        </w:rPr>
        <w:t>Kepercayaan</w:t>
      </w:r>
      <w:proofErr w:type="spellEnd"/>
      <w:r w:rsidRPr="001E1DC7">
        <w:rPr>
          <w:rFonts w:cs="Times New Roman"/>
          <w:color w:val="000000" w:themeColor="text1"/>
          <w:szCs w:val="24"/>
        </w:rPr>
        <w:t xml:space="preserve">, Citra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Loyalitas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Merek</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Dampaknyaterhadap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Sikap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Konsumen</w:t>
      </w:r>
      <w:proofErr w:type="spellEnd"/>
      <w:r w:rsidRPr="001E1DC7">
        <w:rPr>
          <w:rFonts w:cs="Times New Roman"/>
          <w:color w:val="000000" w:themeColor="text1"/>
          <w:szCs w:val="24"/>
        </w:rPr>
        <w:t xml:space="preserve"> Pada </w:t>
      </w:r>
      <w:proofErr w:type="spellStart"/>
      <w:r w:rsidRPr="001E1DC7">
        <w:rPr>
          <w:rFonts w:cs="Times New Roman"/>
          <w:color w:val="000000" w:themeColor="text1"/>
          <w:szCs w:val="24"/>
        </w:rPr>
        <w:t>Perluasan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Merek</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Obat</w:t>
      </w:r>
      <w:proofErr w:type="spellEnd"/>
      <w:r w:rsidRPr="001E1DC7">
        <w:rPr>
          <w:rFonts w:cs="Times New Roman"/>
          <w:color w:val="000000" w:themeColor="text1"/>
          <w:szCs w:val="24"/>
        </w:rPr>
        <w:t xml:space="preserve"> Flu Dan </w:t>
      </w:r>
      <w:proofErr w:type="spellStart"/>
      <w:r w:rsidRPr="001E1DC7">
        <w:rPr>
          <w:rFonts w:cs="Times New Roman"/>
          <w:color w:val="000000" w:themeColor="text1"/>
          <w:szCs w:val="24"/>
        </w:rPr>
        <w:t>Batuk,Jurnal</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Ekonomi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Bisnis</w:t>
      </w:r>
      <w:proofErr w:type="spellEnd"/>
      <w:r w:rsidRPr="001E1DC7">
        <w:rPr>
          <w:rFonts w:cs="Times New Roman"/>
          <w:color w:val="000000" w:themeColor="text1"/>
          <w:szCs w:val="24"/>
        </w:rPr>
        <w:t xml:space="preserve"> Indonesia Vol. 17 No. 02 </w:t>
      </w:r>
    </w:p>
    <w:p w14:paraId="596A9C36"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1AEF2333" w14:textId="69F79CDB"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Handoko</w:t>
      </w:r>
      <w:proofErr w:type="spellEnd"/>
      <w:r w:rsidRPr="001E1DC7">
        <w:rPr>
          <w:rFonts w:cs="Times New Roman"/>
          <w:color w:val="000000" w:themeColor="text1"/>
          <w:szCs w:val="24"/>
        </w:rPr>
        <w:t xml:space="preserve">, T. Hani. (2018). </w:t>
      </w:r>
      <w:proofErr w:type="spellStart"/>
      <w:r w:rsidRPr="001E1DC7">
        <w:rPr>
          <w:rFonts w:cs="Times New Roman"/>
          <w:color w:val="000000" w:themeColor="text1"/>
          <w:szCs w:val="24"/>
        </w:rPr>
        <w:t>Manajemen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Kedua</w:t>
      </w:r>
      <w:proofErr w:type="spellEnd"/>
      <w:r w:rsidRPr="001E1DC7">
        <w:rPr>
          <w:rFonts w:cs="Times New Roman"/>
          <w:color w:val="000000" w:themeColor="text1"/>
          <w:szCs w:val="24"/>
        </w:rPr>
        <w:t xml:space="preserve">. Yogyakarta: BPFE. </w:t>
      </w:r>
      <w:proofErr w:type="spellStart"/>
      <w:r w:rsidRPr="001E1DC7">
        <w:rPr>
          <w:rFonts w:cs="Times New Roman"/>
          <w:color w:val="000000" w:themeColor="text1"/>
          <w:szCs w:val="24"/>
        </w:rPr>
        <w:t>Hasibuan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Malayu</w:t>
      </w:r>
      <w:proofErr w:type="spellEnd"/>
      <w:r w:rsidRPr="001E1DC7">
        <w:rPr>
          <w:rFonts w:cs="Times New Roman"/>
          <w:color w:val="000000" w:themeColor="text1"/>
          <w:szCs w:val="24"/>
        </w:rPr>
        <w:t xml:space="preserve"> S.P. 2011. </w:t>
      </w:r>
      <w:proofErr w:type="spellStart"/>
      <w:r w:rsidRPr="001E1DC7">
        <w:rPr>
          <w:rFonts w:cs="Times New Roman"/>
          <w:color w:val="000000" w:themeColor="text1"/>
          <w:szCs w:val="24"/>
        </w:rPr>
        <w:t>Manajemen</w:t>
      </w:r>
      <w:proofErr w:type="spellEnd"/>
      <w:r w:rsidRPr="001E1DC7">
        <w:rPr>
          <w:rFonts w:cs="Times New Roman"/>
          <w:color w:val="000000" w:themeColor="text1"/>
          <w:szCs w:val="24"/>
        </w:rPr>
        <w:t xml:space="preserve">: Dasar, </w:t>
      </w:r>
      <w:proofErr w:type="spellStart"/>
      <w:r w:rsidRPr="001E1DC7">
        <w:rPr>
          <w:rFonts w:cs="Times New Roman"/>
          <w:color w:val="000000" w:themeColor="text1"/>
          <w:szCs w:val="24"/>
        </w:rPr>
        <w:t>Pengertian</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Masalah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Revisi</w:t>
      </w:r>
      <w:proofErr w:type="spellEnd"/>
      <w:r w:rsidRPr="001E1DC7">
        <w:rPr>
          <w:rFonts w:cs="Times New Roman"/>
          <w:color w:val="000000" w:themeColor="text1"/>
          <w:szCs w:val="24"/>
        </w:rPr>
        <w:t xml:space="preserve">. Jakarta: </w:t>
      </w:r>
      <w:proofErr w:type="spellStart"/>
      <w:r w:rsidRPr="001E1DC7">
        <w:rPr>
          <w:rFonts w:cs="Times New Roman"/>
          <w:color w:val="000000" w:themeColor="text1"/>
          <w:szCs w:val="24"/>
        </w:rPr>
        <w:t>Bumi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Aksara</w:t>
      </w:r>
      <w:proofErr w:type="spellEnd"/>
      <w:r w:rsidRPr="001E1DC7">
        <w:rPr>
          <w:rFonts w:cs="Times New Roman"/>
          <w:color w:val="000000" w:themeColor="text1"/>
          <w:szCs w:val="24"/>
        </w:rPr>
        <w:t>.</w:t>
      </w:r>
    </w:p>
    <w:p w14:paraId="5B496436"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3260C9B" w14:textId="29963F9D"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Hatmoko</w:t>
      </w:r>
      <w:proofErr w:type="spellEnd"/>
      <w:r w:rsidRPr="001E1DC7">
        <w:rPr>
          <w:rFonts w:cs="Times New Roman"/>
          <w:color w:val="000000" w:themeColor="text1"/>
          <w:szCs w:val="24"/>
        </w:rPr>
        <w:t xml:space="preserve"> Adi </w:t>
      </w:r>
      <w:proofErr w:type="spellStart"/>
      <w:proofErr w:type="gramStart"/>
      <w:r w:rsidRPr="001E1DC7">
        <w:rPr>
          <w:rFonts w:cs="Times New Roman"/>
          <w:color w:val="000000" w:themeColor="text1"/>
          <w:szCs w:val="24"/>
        </w:rPr>
        <w:t>Utomo</w:t>
      </w:r>
      <w:proofErr w:type="spellEnd"/>
      <w:r w:rsidRPr="001E1DC7">
        <w:rPr>
          <w:rFonts w:cs="Times New Roman"/>
          <w:color w:val="000000" w:themeColor="text1"/>
          <w:szCs w:val="24"/>
        </w:rPr>
        <w:t>,  (</w:t>
      </w:r>
      <w:proofErr w:type="gramEnd"/>
      <w:r w:rsidRPr="001E1DC7">
        <w:rPr>
          <w:rFonts w:cs="Times New Roman"/>
          <w:color w:val="000000" w:themeColor="text1"/>
          <w:szCs w:val="24"/>
        </w:rPr>
        <w:t xml:space="preserve">2015),  </w:t>
      </w:r>
      <w:proofErr w:type="spellStart"/>
      <w:r w:rsidRPr="001E1DC7">
        <w:rPr>
          <w:rFonts w:cs="Times New Roman"/>
          <w:color w:val="000000" w:themeColor="text1"/>
          <w:szCs w:val="24"/>
        </w:rPr>
        <w:t>Arsitektur</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Hal 15</w:t>
      </w:r>
    </w:p>
    <w:p w14:paraId="04133544"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45BE6F2C" w14:textId="6FEF3343"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Hendrawan</w:t>
      </w:r>
      <w:proofErr w:type="spellEnd"/>
      <w:r w:rsidRPr="001E1DC7">
        <w:rPr>
          <w:rFonts w:cs="Times New Roman"/>
          <w:color w:val="000000" w:themeColor="text1"/>
          <w:szCs w:val="24"/>
        </w:rPr>
        <w:t xml:space="preserve">, M. (2021), </w:t>
      </w:r>
      <w:proofErr w:type="spellStart"/>
      <w:r w:rsidRPr="001E1DC7">
        <w:rPr>
          <w:rFonts w:cs="Times New Roman"/>
          <w:color w:val="000000" w:themeColor="text1"/>
          <w:szCs w:val="24"/>
        </w:rPr>
        <w:t>Analisis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Strategi</w:t>
      </w:r>
      <w:proofErr w:type="spellEnd"/>
      <w:r w:rsidRPr="001E1DC7">
        <w:rPr>
          <w:rFonts w:cs="Times New Roman"/>
          <w:color w:val="000000" w:themeColor="text1"/>
          <w:szCs w:val="24"/>
        </w:rPr>
        <w:t xml:space="preserve"> Marketing Physical Evidence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Pelanggan</w:t>
      </w:r>
      <w:proofErr w:type="spellEnd"/>
      <w:r w:rsidRPr="001E1DC7">
        <w:rPr>
          <w:rFonts w:cs="Times New Roman"/>
          <w:color w:val="000000" w:themeColor="text1"/>
          <w:szCs w:val="24"/>
        </w:rPr>
        <w:t>, URINDO.</w:t>
      </w:r>
    </w:p>
    <w:p w14:paraId="468E8F12"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35BBD529" w14:textId="66137795"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Joseph, A. (2006). The Impact of Light on Outcomes in Healthcare Settings. The Center for Health Design.</w:t>
      </w:r>
    </w:p>
    <w:p w14:paraId="13DF8B5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1ED4823" w14:textId="01F22869"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Kano, N., </w:t>
      </w:r>
      <w:proofErr w:type="spellStart"/>
      <w:r w:rsidRPr="001E1DC7">
        <w:rPr>
          <w:rFonts w:cs="Times New Roman"/>
          <w:color w:val="000000" w:themeColor="text1"/>
          <w:szCs w:val="24"/>
        </w:rPr>
        <w:t>Seraku</w:t>
      </w:r>
      <w:proofErr w:type="spellEnd"/>
      <w:r w:rsidRPr="001E1DC7">
        <w:rPr>
          <w:rFonts w:cs="Times New Roman"/>
          <w:color w:val="000000" w:themeColor="text1"/>
          <w:szCs w:val="24"/>
        </w:rPr>
        <w:t>, N., Takahashi, F., &amp; Tsuji, S. (1984), Attractive Quality and Must-Be Quality. Journal of the Japanese Society for Quality Control, 14(2), 39–48.</w:t>
      </w:r>
    </w:p>
    <w:p w14:paraId="4204EB68"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6F509B6" w14:textId="51C7D584"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Kartajaya</w:t>
      </w:r>
      <w:proofErr w:type="spellEnd"/>
      <w:r w:rsidRPr="001E1DC7">
        <w:rPr>
          <w:rFonts w:cs="Times New Roman"/>
          <w:color w:val="000000" w:themeColor="text1"/>
          <w:szCs w:val="24"/>
        </w:rPr>
        <w:t xml:space="preserve">, H. (2007), </w:t>
      </w:r>
      <w:proofErr w:type="spellStart"/>
      <w:r w:rsidRPr="001E1DC7">
        <w:rPr>
          <w:rFonts w:cs="Times New Roman"/>
          <w:color w:val="000000" w:themeColor="text1"/>
          <w:szCs w:val="24"/>
        </w:rPr>
        <w:t>Hermawan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Kartajaya</w:t>
      </w:r>
      <w:proofErr w:type="spellEnd"/>
      <w:r w:rsidRPr="001E1DC7">
        <w:rPr>
          <w:rFonts w:cs="Times New Roman"/>
          <w:color w:val="000000" w:themeColor="text1"/>
          <w:szCs w:val="24"/>
        </w:rPr>
        <w:t xml:space="preserve"> on Marketing Mix, </w:t>
      </w:r>
      <w:proofErr w:type="spellStart"/>
      <w:r w:rsidRPr="001E1DC7">
        <w:rPr>
          <w:rFonts w:cs="Times New Roman"/>
          <w:color w:val="000000" w:themeColor="text1"/>
          <w:szCs w:val="24"/>
        </w:rPr>
        <w:t>Mizan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Pustaka</w:t>
      </w:r>
      <w:proofErr w:type="spellEnd"/>
      <w:r w:rsidRPr="001E1DC7">
        <w:rPr>
          <w:rFonts w:cs="Times New Roman"/>
          <w:color w:val="000000" w:themeColor="text1"/>
          <w:szCs w:val="24"/>
        </w:rPr>
        <w:t xml:space="preserve">. </w:t>
      </w:r>
    </w:p>
    <w:p w14:paraId="7A570689"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18237EE" w14:textId="77A2B0F3"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lastRenderedPageBreak/>
        <w:t xml:space="preserve">Keller, K. L., Swaminathan (2020), Strategic Brand Management: Building, Measuring, and Managing Brand Equity,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ke-5, Pearson</w:t>
      </w:r>
    </w:p>
    <w:p w14:paraId="376B4BCB"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BA86164" w14:textId="2A478BC8"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Keller, Kevin Lane, (1993), Conceptualizing, Measuring, and Managing Customer-Based Brand Equity, Journal of Marketing, Vol. 57, No. 1 </w:t>
      </w:r>
    </w:p>
    <w:p w14:paraId="15CA33C0"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5AD3644" w14:textId="09301A28"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Kotler, P., &amp; Keller, K. L. (2008), Marketing Management, 13th ed., Prentice Hall.</w:t>
      </w:r>
    </w:p>
    <w:p w14:paraId="15681600"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1078D44" w14:textId="5520AA95"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Kotter, J.P (2012). Leading Changer, New Preface. Boston </w:t>
      </w:r>
      <w:proofErr w:type="spellStart"/>
      <w:r w:rsidRPr="001E1DC7">
        <w:rPr>
          <w:rFonts w:cs="Times New Roman"/>
          <w:color w:val="000000" w:themeColor="text1"/>
          <w:szCs w:val="24"/>
        </w:rPr>
        <w:t>Massachutesetts</w:t>
      </w:r>
      <w:proofErr w:type="spellEnd"/>
      <w:r w:rsidRPr="001E1DC7">
        <w:rPr>
          <w:rFonts w:cs="Times New Roman"/>
          <w:color w:val="000000" w:themeColor="text1"/>
          <w:szCs w:val="24"/>
        </w:rPr>
        <w:t>, USA</w:t>
      </w:r>
    </w:p>
    <w:p w14:paraId="613CF2E3"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9C35D3D" w14:textId="7A3EE9B8"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Kotler, Philip dan Kevin Lane Keller. (2016). </w:t>
      </w:r>
      <w:proofErr w:type="spellStart"/>
      <w:r w:rsidRPr="001E1DC7">
        <w:rPr>
          <w:rFonts w:cs="Times New Roman"/>
          <w:color w:val="000000" w:themeColor="text1"/>
          <w:szCs w:val="24"/>
        </w:rPr>
        <w:t>Manajemen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15. Jakarta: </w:t>
      </w:r>
      <w:proofErr w:type="spellStart"/>
      <w:r w:rsidRPr="001E1DC7">
        <w:rPr>
          <w:rFonts w:cs="Times New Roman"/>
          <w:color w:val="000000" w:themeColor="text1"/>
          <w:szCs w:val="24"/>
        </w:rPr>
        <w:t>Erlangga</w:t>
      </w:r>
      <w:proofErr w:type="spellEnd"/>
      <w:r w:rsidRPr="001E1DC7">
        <w:rPr>
          <w:rFonts w:cs="Times New Roman"/>
          <w:color w:val="000000" w:themeColor="text1"/>
          <w:szCs w:val="24"/>
        </w:rPr>
        <w:t>.</w:t>
      </w:r>
    </w:p>
    <w:p w14:paraId="5A993054"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56DCF0CF" w14:textId="41DFE35A"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Kotler P. &amp; Armstrong G. (2006). Principles of marketing, 11th Ed., Upper Saddle River: New Jersey: Prentice-Hall.</w:t>
      </w:r>
    </w:p>
    <w:p w14:paraId="4521CF8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50F1494" w14:textId="3D246EF3"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Khadijah </w:t>
      </w:r>
      <w:proofErr w:type="spellStart"/>
      <w:r w:rsidRPr="001E1DC7">
        <w:rPr>
          <w:rFonts w:cs="Times New Roman"/>
          <w:color w:val="000000" w:themeColor="text1"/>
          <w:szCs w:val="24"/>
        </w:rPr>
        <w:t>Fauzi</w:t>
      </w:r>
      <w:proofErr w:type="spellEnd"/>
      <w:r w:rsidRPr="001E1DC7">
        <w:rPr>
          <w:rFonts w:cs="Times New Roman"/>
          <w:color w:val="000000" w:themeColor="text1"/>
          <w:szCs w:val="24"/>
        </w:rPr>
        <w:t xml:space="preserve"> </w:t>
      </w:r>
      <w:proofErr w:type="spellStart"/>
      <w:proofErr w:type="gramStart"/>
      <w:r w:rsidRPr="001E1DC7">
        <w:rPr>
          <w:rFonts w:cs="Times New Roman"/>
          <w:color w:val="000000" w:themeColor="text1"/>
          <w:szCs w:val="24"/>
        </w:rPr>
        <w:t>Basalamah,Reza</w:t>
      </w:r>
      <w:proofErr w:type="spellEnd"/>
      <w:proofErr w:type="gramEnd"/>
      <w:r w:rsidRPr="001E1DC7">
        <w:rPr>
          <w:rFonts w:cs="Times New Roman"/>
          <w:color w:val="000000" w:themeColor="text1"/>
          <w:szCs w:val="24"/>
        </w:rPr>
        <w:t xml:space="preserve"> Aril </w:t>
      </w:r>
      <w:proofErr w:type="spellStart"/>
      <w:r w:rsidRPr="001E1DC7">
        <w:rPr>
          <w:rFonts w:cs="Times New Roman"/>
          <w:color w:val="000000" w:themeColor="text1"/>
          <w:szCs w:val="24"/>
        </w:rPr>
        <w:t>Ahri,Muh.Multazam</w:t>
      </w:r>
      <w:proofErr w:type="spellEnd"/>
      <w:r w:rsidRPr="001E1DC7">
        <w:rPr>
          <w:rFonts w:cs="Times New Roman"/>
          <w:color w:val="000000" w:themeColor="text1"/>
          <w:szCs w:val="24"/>
        </w:rPr>
        <w:t xml:space="preserve">, (2021) </w:t>
      </w:r>
      <w:proofErr w:type="spellStart"/>
      <w:r w:rsidRPr="001E1DC7">
        <w:rPr>
          <w:rFonts w:cs="Times New Roman"/>
          <w:color w:val="000000" w:themeColor="text1"/>
          <w:szCs w:val="24"/>
        </w:rPr>
        <w:t>Pengaruh</w:t>
      </w:r>
      <w:proofErr w:type="spellEnd"/>
      <w:r w:rsidRPr="001E1DC7">
        <w:rPr>
          <w:rFonts w:cs="Times New Roman"/>
          <w:color w:val="000000" w:themeColor="text1"/>
          <w:szCs w:val="24"/>
        </w:rPr>
        <w:t xml:space="preserve"> Citra dan </w:t>
      </w:r>
      <w:proofErr w:type="spellStart"/>
      <w:r w:rsidRPr="001E1DC7">
        <w:rPr>
          <w:rFonts w:cs="Times New Roman"/>
          <w:color w:val="000000" w:themeColor="text1"/>
          <w:szCs w:val="24"/>
        </w:rPr>
        <w:t>Kualitas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Layanan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Minat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Kembali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pada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Umum</w:t>
      </w:r>
      <w:proofErr w:type="spellEnd"/>
      <w:r w:rsidRPr="001E1DC7">
        <w:rPr>
          <w:rFonts w:cs="Times New Roman"/>
          <w:color w:val="000000" w:themeColor="text1"/>
          <w:szCs w:val="24"/>
        </w:rPr>
        <w:t xml:space="preserve"> Daerah Kota Makassar, An Idea Health Journal, Volume 1, Issue 02</w:t>
      </w:r>
    </w:p>
    <w:p w14:paraId="39C13D7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5E957ABC" w14:textId="4560BCC0"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Levy, M., &amp; Weitz, B. A. (2012), Retailing Management, 8th ed., New York, McGraw-Hill/Irwin.</w:t>
      </w:r>
    </w:p>
    <w:p w14:paraId="2B35F183"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279259A3" w14:textId="4F7EE74F"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Noble, C. H., &amp; Mokwa, M. P. (1999), Implementing Marketing Strategies: Developing and Testing a Managerial Theory. Journal of Marketing, 63(4), 57–73.</w:t>
      </w:r>
    </w:p>
    <w:p w14:paraId="527CAECB"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348585CD" w14:textId="144A8D92"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Nur </w:t>
      </w:r>
      <w:proofErr w:type="gramStart"/>
      <w:r w:rsidRPr="001E1DC7">
        <w:rPr>
          <w:rFonts w:cs="Times New Roman"/>
          <w:color w:val="000000" w:themeColor="text1"/>
          <w:szCs w:val="24"/>
        </w:rPr>
        <w:t>Jannah,(</w:t>
      </w:r>
      <w:proofErr w:type="gramEnd"/>
      <w:r w:rsidRPr="001E1DC7">
        <w:rPr>
          <w:rFonts w:cs="Times New Roman"/>
          <w:color w:val="000000" w:themeColor="text1"/>
          <w:szCs w:val="24"/>
        </w:rPr>
        <w:t xml:space="preserve">2017), </w:t>
      </w:r>
      <w:proofErr w:type="spellStart"/>
      <w:r w:rsidRPr="001E1DC7">
        <w:rPr>
          <w:rFonts w:cs="Times New Roman"/>
          <w:color w:val="000000" w:themeColor="text1"/>
          <w:szCs w:val="24"/>
        </w:rPr>
        <w:t>Pengaruh</w:t>
      </w:r>
      <w:proofErr w:type="spellEnd"/>
      <w:r w:rsidRPr="001E1DC7">
        <w:rPr>
          <w:rFonts w:cs="Times New Roman"/>
          <w:color w:val="000000" w:themeColor="text1"/>
          <w:szCs w:val="24"/>
        </w:rPr>
        <w:t xml:space="preserve"> Citra </w:t>
      </w:r>
      <w:proofErr w:type="spellStart"/>
      <w:r w:rsidRPr="001E1DC7">
        <w:rPr>
          <w:rFonts w:cs="Times New Roman"/>
          <w:color w:val="000000" w:themeColor="text1"/>
          <w:szCs w:val="24"/>
        </w:rPr>
        <w:t>Merek</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Fasilitas,Dan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Kualitas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Pelayanan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Kepuasan</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Loyalitas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Pasien</w:t>
      </w:r>
      <w:proofErr w:type="spellEnd"/>
      <w:r w:rsidRPr="001E1DC7">
        <w:rPr>
          <w:rFonts w:cs="Times New Roman"/>
          <w:color w:val="000000" w:themeColor="text1"/>
          <w:szCs w:val="24"/>
        </w:rPr>
        <w:t xml:space="preserve"> Rawat Jalan </w:t>
      </w:r>
      <w:proofErr w:type="spellStart"/>
      <w:r w:rsidRPr="001E1DC7">
        <w:rPr>
          <w:rFonts w:cs="Times New Roman"/>
          <w:color w:val="000000" w:themeColor="text1"/>
          <w:szCs w:val="24"/>
        </w:rPr>
        <w:t>Untuk</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Memanfaatkan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Pelayanan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Kesehatan</w:t>
      </w:r>
      <w:proofErr w:type="spellEnd"/>
      <w:r w:rsidRPr="001E1DC7">
        <w:rPr>
          <w:rFonts w:cs="Times New Roman"/>
          <w:color w:val="000000" w:themeColor="text1"/>
          <w:szCs w:val="24"/>
        </w:rPr>
        <w:t xml:space="preserve"> Di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Semen Gresik, </w:t>
      </w:r>
      <w:proofErr w:type="spellStart"/>
      <w:r w:rsidRPr="001E1DC7">
        <w:rPr>
          <w:rFonts w:cs="Times New Roman"/>
          <w:color w:val="000000" w:themeColor="text1"/>
          <w:szCs w:val="24"/>
        </w:rPr>
        <w:t>Jurnalmanajerial</w:t>
      </w:r>
      <w:proofErr w:type="spellEnd"/>
      <w:r w:rsidRPr="001E1DC7">
        <w:rPr>
          <w:rFonts w:cs="Times New Roman"/>
          <w:color w:val="000000" w:themeColor="text1"/>
          <w:szCs w:val="24"/>
        </w:rPr>
        <w:t xml:space="preserve"> vol 2i1.177</w:t>
      </w:r>
    </w:p>
    <w:p w14:paraId="0B25DC21"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16ADD2C" w14:textId="467A9968"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Nursalam</w:t>
      </w:r>
      <w:proofErr w:type="spellEnd"/>
      <w:r w:rsidRPr="001E1DC7">
        <w:rPr>
          <w:rFonts w:cs="Times New Roman"/>
          <w:color w:val="000000" w:themeColor="text1"/>
          <w:szCs w:val="24"/>
        </w:rPr>
        <w:t xml:space="preserve">. (2015), </w:t>
      </w:r>
      <w:proofErr w:type="spellStart"/>
      <w:r w:rsidRPr="001E1DC7">
        <w:rPr>
          <w:rFonts w:cs="Times New Roman"/>
          <w:color w:val="000000" w:themeColor="text1"/>
          <w:szCs w:val="24"/>
        </w:rPr>
        <w:t>Metodologi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Penelitian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Ilmu</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Keperawatan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Pendekatan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Praktis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ke-3, Jakarta, </w:t>
      </w:r>
      <w:proofErr w:type="spellStart"/>
      <w:r w:rsidRPr="001E1DC7">
        <w:rPr>
          <w:rFonts w:cs="Times New Roman"/>
          <w:color w:val="000000" w:themeColor="text1"/>
          <w:szCs w:val="24"/>
        </w:rPr>
        <w:t>Salemba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Medika</w:t>
      </w:r>
      <w:proofErr w:type="spellEnd"/>
    </w:p>
    <w:p w14:paraId="685C0631"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BB39056" w14:textId="2D6676B8"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Patrick </w:t>
      </w:r>
      <w:proofErr w:type="spellStart"/>
      <w:r w:rsidRPr="001E1DC7">
        <w:rPr>
          <w:rFonts w:cs="Times New Roman"/>
          <w:color w:val="000000" w:themeColor="text1"/>
          <w:szCs w:val="24"/>
        </w:rPr>
        <w:t>Muljono</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Aaltje</w:t>
      </w:r>
      <w:proofErr w:type="spellEnd"/>
      <w:r w:rsidRPr="001E1DC7">
        <w:rPr>
          <w:rFonts w:cs="Times New Roman"/>
          <w:color w:val="000000" w:themeColor="text1"/>
          <w:szCs w:val="24"/>
        </w:rPr>
        <w:t xml:space="preserve"> E. </w:t>
      </w:r>
      <w:proofErr w:type="spellStart"/>
      <w:r w:rsidRPr="001E1DC7">
        <w:rPr>
          <w:rFonts w:cs="Times New Roman"/>
          <w:color w:val="000000" w:themeColor="text1"/>
          <w:szCs w:val="24"/>
        </w:rPr>
        <w:t>Manampiring</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Fatimawal</w:t>
      </w:r>
      <w:proofErr w:type="spellEnd"/>
      <w:r w:rsidRPr="001E1DC7">
        <w:rPr>
          <w:rFonts w:cs="Times New Roman"/>
          <w:color w:val="000000" w:themeColor="text1"/>
          <w:szCs w:val="24"/>
        </w:rPr>
        <w:t xml:space="preserve">, (2023), </w:t>
      </w:r>
      <w:proofErr w:type="spellStart"/>
      <w:r w:rsidRPr="001E1DC7">
        <w:rPr>
          <w:rFonts w:cs="Times New Roman"/>
          <w:color w:val="000000" w:themeColor="text1"/>
          <w:szCs w:val="24"/>
        </w:rPr>
        <w:t>Analisis</w:t>
      </w:r>
      <w:proofErr w:type="spellEnd"/>
      <w:r w:rsidRPr="001E1DC7">
        <w:rPr>
          <w:rFonts w:cs="Times New Roman"/>
          <w:color w:val="000000" w:themeColor="text1"/>
          <w:szCs w:val="24"/>
        </w:rPr>
        <w:t xml:space="preserve"> Citra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Umum</w:t>
      </w:r>
      <w:proofErr w:type="spellEnd"/>
      <w:r w:rsidRPr="001E1DC7">
        <w:rPr>
          <w:rFonts w:cs="Times New Roman"/>
          <w:color w:val="000000" w:themeColor="text1"/>
          <w:szCs w:val="24"/>
        </w:rPr>
        <w:t xml:space="preserve"> GMIM Bethesda </w:t>
      </w:r>
      <w:proofErr w:type="spellStart"/>
      <w:r w:rsidRPr="001E1DC7">
        <w:rPr>
          <w:rFonts w:cs="Times New Roman"/>
          <w:color w:val="000000" w:themeColor="text1"/>
          <w:szCs w:val="24"/>
        </w:rPr>
        <w:t>Tomohon</w:t>
      </w:r>
      <w:proofErr w:type="spellEnd"/>
      <w:r w:rsidRPr="001E1DC7">
        <w:rPr>
          <w:rFonts w:cs="Times New Roman"/>
          <w:color w:val="000000" w:themeColor="text1"/>
          <w:szCs w:val="24"/>
        </w:rPr>
        <w:t xml:space="preserve"> pada Unit Rawat Jalan </w:t>
      </w:r>
      <w:proofErr w:type="spellStart"/>
      <w:r w:rsidRPr="001E1DC7">
        <w:rPr>
          <w:rFonts w:cs="Times New Roman"/>
          <w:color w:val="000000" w:themeColor="text1"/>
          <w:szCs w:val="24"/>
        </w:rPr>
        <w:t>Tahun</w:t>
      </w:r>
      <w:proofErr w:type="spellEnd"/>
      <w:r w:rsidRPr="001E1DC7">
        <w:rPr>
          <w:rFonts w:cs="Times New Roman"/>
          <w:color w:val="000000" w:themeColor="text1"/>
          <w:szCs w:val="24"/>
        </w:rPr>
        <w:t xml:space="preserve"> 2020, Vol. 11 No. 1 </w:t>
      </w:r>
      <w:proofErr w:type="spellStart"/>
      <w:r w:rsidRPr="001E1DC7">
        <w:rPr>
          <w:rFonts w:cs="Times New Roman"/>
          <w:color w:val="000000" w:themeColor="text1"/>
          <w:szCs w:val="24"/>
        </w:rPr>
        <w:t>Jurnal</w:t>
      </w:r>
      <w:proofErr w:type="spellEnd"/>
      <w:r w:rsidRPr="001E1DC7">
        <w:rPr>
          <w:rFonts w:cs="Times New Roman"/>
          <w:color w:val="000000" w:themeColor="text1"/>
          <w:szCs w:val="24"/>
        </w:rPr>
        <w:t>:  e-</w:t>
      </w:r>
      <w:proofErr w:type="spellStart"/>
      <w:r w:rsidRPr="001E1DC7">
        <w:rPr>
          <w:rFonts w:cs="Times New Roman"/>
          <w:color w:val="000000" w:themeColor="text1"/>
          <w:szCs w:val="24"/>
        </w:rPr>
        <w:t>CliniC</w:t>
      </w:r>
      <w:proofErr w:type="spellEnd"/>
    </w:p>
    <w:p w14:paraId="4EE5406B"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32B52BA7" w14:textId="01667D3E"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Schmitt, B. H. (1999), Experiential Marketing: How to Get Customers to Sense, Feel, Think, Act, and Relate to Your Company and Brands, Free Press.</w:t>
      </w:r>
    </w:p>
    <w:p w14:paraId="53DF6F04"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B588726" w14:textId="4BE51EF7"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Setiadi</w:t>
      </w:r>
      <w:proofErr w:type="spellEnd"/>
      <w:r w:rsidRPr="001E1DC7">
        <w:rPr>
          <w:rFonts w:cs="Times New Roman"/>
          <w:color w:val="000000" w:themeColor="text1"/>
          <w:szCs w:val="24"/>
        </w:rPr>
        <w:t xml:space="preserve">, N. J. (2003), </w:t>
      </w:r>
      <w:proofErr w:type="spellStart"/>
      <w:r w:rsidRPr="001E1DC7">
        <w:rPr>
          <w:rFonts w:cs="Times New Roman"/>
          <w:color w:val="000000" w:themeColor="text1"/>
          <w:szCs w:val="24"/>
        </w:rPr>
        <w:t>Perilaku</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Konsumen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Konsep</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Implikasi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untuk</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Strategi</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Penelitian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Jakarta: </w:t>
      </w:r>
      <w:proofErr w:type="spellStart"/>
      <w:r w:rsidRPr="001E1DC7">
        <w:rPr>
          <w:rFonts w:cs="Times New Roman"/>
          <w:color w:val="000000" w:themeColor="text1"/>
          <w:szCs w:val="24"/>
        </w:rPr>
        <w:t>Kencana</w:t>
      </w:r>
      <w:proofErr w:type="spellEnd"/>
      <w:r w:rsidRPr="001E1DC7">
        <w:rPr>
          <w:rFonts w:cs="Times New Roman"/>
          <w:color w:val="000000" w:themeColor="text1"/>
          <w:szCs w:val="24"/>
        </w:rPr>
        <w:t>.</w:t>
      </w:r>
    </w:p>
    <w:p w14:paraId="2FE1B842"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3E45A2B5" w14:textId="3DB2CED6"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Schiffman, L. G., &amp; </w:t>
      </w:r>
      <w:proofErr w:type="spellStart"/>
      <w:r w:rsidRPr="001E1DC7">
        <w:rPr>
          <w:rFonts w:cs="Times New Roman"/>
          <w:color w:val="000000" w:themeColor="text1"/>
          <w:szCs w:val="24"/>
        </w:rPr>
        <w:t>Kanuk</w:t>
      </w:r>
      <w:proofErr w:type="spellEnd"/>
      <w:r w:rsidRPr="001E1DC7">
        <w:rPr>
          <w:rFonts w:cs="Times New Roman"/>
          <w:color w:val="000000" w:themeColor="text1"/>
          <w:szCs w:val="24"/>
        </w:rPr>
        <w:t>, L. L. (1997), Consumer Behavior, 6th ed., Prentice Hall.</w:t>
      </w:r>
    </w:p>
    <w:p w14:paraId="0FB5B9A4"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107FD4CC" w14:textId="499F9082"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Simamora</w:t>
      </w:r>
      <w:proofErr w:type="spellEnd"/>
      <w:r w:rsidRPr="001E1DC7">
        <w:rPr>
          <w:rFonts w:cs="Times New Roman"/>
          <w:color w:val="000000" w:themeColor="text1"/>
          <w:szCs w:val="24"/>
        </w:rPr>
        <w:t xml:space="preserve">, Bilson (2009), </w:t>
      </w:r>
      <w:proofErr w:type="spellStart"/>
      <w:r w:rsidRPr="001E1DC7">
        <w:rPr>
          <w:rFonts w:cs="Times New Roman"/>
          <w:color w:val="000000" w:themeColor="text1"/>
          <w:szCs w:val="24"/>
        </w:rPr>
        <w:t>Riset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Falsafah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Teori</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Aplikasi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Gramedia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Pustaka</w:t>
      </w:r>
      <w:proofErr w:type="spellEnd"/>
      <w:r w:rsidRPr="001E1DC7">
        <w:rPr>
          <w:rFonts w:cs="Times New Roman"/>
          <w:color w:val="000000" w:themeColor="text1"/>
          <w:szCs w:val="24"/>
        </w:rPr>
        <w:t xml:space="preserve"> Utama</w:t>
      </w:r>
    </w:p>
    <w:p w14:paraId="0977B375"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13133DD3" w14:textId="502C3604"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Stanton, William J (1971), Fundamentals of marketing, New York, McGraw-Hill</w:t>
      </w:r>
    </w:p>
    <w:p w14:paraId="4B211F3A"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4378577" w14:textId="50B7E3DD"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Sujani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Harjoko</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Edhy</w:t>
      </w:r>
      <w:proofErr w:type="spellEnd"/>
      <w:r w:rsidRPr="001E1DC7">
        <w:rPr>
          <w:rFonts w:cs="Times New Roman"/>
          <w:color w:val="000000" w:themeColor="text1"/>
          <w:szCs w:val="24"/>
        </w:rPr>
        <w:tab/>
        <w:t xml:space="preserve">(2018) </w:t>
      </w:r>
      <w:proofErr w:type="spellStart"/>
      <w:r w:rsidRPr="001E1DC7">
        <w:rPr>
          <w:rFonts w:cs="Times New Roman"/>
          <w:color w:val="000000" w:themeColor="text1"/>
          <w:szCs w:val="24"/>
        </w:rPr>
        <w:t>Pengaruh</w:t>
      </w:r>
      <w:proofErr w:type="spellEnd"/>
      <w:r w:rsidRPr="001E1DC7">
        <w:rPr>
          <w:rFonts w:cs="Times New Roman"/>
          <w:color w:val="000000" w:themeColor="text1"/>
          <w:szCs w:val="24"/>
        </w:rPr>
        <w:t xml:space="preserve"> Brand Equity Dan Customer Value </w:t>
      </w:r>
      <w:proofErr w:type="spellStart"/>
      <w:r w:rsidRPr="001E1DC7">
        <w:rPr>
          <w:rFonts w:cs="Times New Roman"/>
          <w:color w:val="000000" w:themeColor="text1"/>
          <w:szCs w:val="24"/>
        </w:rPr>
        <w:t>Terhadap</w:t>
      </w:r>
      <w:proofErr w:type="spellEnd"/>
      <w:r w:rsidRPr="001E1DC7">
        <w:rPr>
          <w:rFonts w:cs="Times New Roman"/>
          <w:color w:val="000000" w:themeColor="text1"/>
          <w:szCs w:val="24"/>
        </w:rPr>
        <w:t xml:space="preserve"> Customer Satisfaction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Jurnal</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Ekuitas</w:t>
      </w:r>
      <w:proofErr w:type="spellEnd"/>
      <w:r w:rsidRPr="001E1DC7">
        <w:rPr>
          <w:rFonts w:cs="Times New Roman"/>
          <w:color w:val="000000" w:themeColor="text1"/>
          <w:szCs w:val="24"/>
        </w:rPr>
        <w:t xml:space="preserve"> Vol.18 No.4</w:t>
      </w:r>
    </w:p>
    <w:p w14:paraId="39AD6F6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410820D0" w14:textId="4D986FC7"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Sutha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Wijayanti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Diah</w:t>
      </w:r>
      <w:proofErr w:type="spellEnd"/>
      <w:r w:rsidRPr="001E1DC7">
        <w:rPr>
          <w:rFonts w:cs="Times New Roman"/>
          <w:color w:val="000000" w:themeColor="text1"/>
          <w:szCs w:val="24"/>
        </w:rPr>
        <w:t xml:space="preserve"> (2018) </w:t>
      </w:r>
      <w:proofErr w:type="spellStart"/>
      <w:r w:rsidRPr="001E1DC7">
        <w:rPr>
          <w:rFonts w:cs="Times New Roman"/>
          <w:color w:val="000000" w:themeColor="text1"/>
          <w:szCs w:val="24"/>
        </w:rPr>
        <w:t>Administrasi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Perkantoran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Sidoarjo</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Indomedia</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Pustaka</w:t>
      </w:r>
      <w:proofErr w:type="spellEnd"/>
      <w:r w:rsidRPr="001E1DC7">
        <w:rPr>
          <w:rFonts w:cs="Times New Roman"/>
          <w:color w:val="000000" w:themeColor="text1"/>
          <w:szCs w:val="24"/>
        </w:rPr>
        <w:t xml:space="preserve">. </w:t>
      </w:r>
    </w:p>
    <w:p w14:paraId="6C05148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FDFABB1" w14:textId="19F2A80A"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Swastha</w:t>
      </w:r>
      <w:proofErr w:type="spellEnd"/>
      <w:r w:rsidRPr="001E1DC7">
        <w:rPr>
          <w:rFonts w:cs="Times New Roman"/>
          <w:color w:val="000000" w:themeColor="text1"/>
          <w:szCs w:val="24"/>
        </w:rPr>
        <w:t xml:space="preserve">, B., &amp; </w:t>
      </w:r>
      <w:proofErr w:type="spellStart"/>
      <w:r w:rsidRPr="001E1DC7">
        <w:rPr>
          <w:rFonts w:cs="Times New Roman"/>
          <w:color w:val="000000" w:themeColor="text1"/>
          <w:szCs w:val="24"/>
        </w:rPr>
        <w:t>Handoko</w:t>
      </w:r>
      <w:proofErr w:type="spellEnd"/>
      <w:r w:rsidRPr="001E1DC7">
        <w:rPr>
          <w:rFonts w:cs="Times New Roman"/>
          <w:color w:val="000000" w:themeColor="text1"/>
          <w:szCs w:val="24"/>
        </w:rPr>
        <w:t xml:space="preserve">, T. H. (2000). </w:t>
      </w:r>
      <w:proofErr w:type="spellStart"/>
      <w:r w:rsidRPr="001E1DC7">
        <w:rPr>
          <w:rFonts w:cs="Times New Roman"/>
          <w:color w:val="000000" w:themeColor="text1"/>
          <w:szCs w:val="24"/>
        </w:rPr>
        <w:t>Manajemen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Analisa </w:t>
      </w:r>
      <w:proofErr w:type="spellStart"/>
      <w:r w:rsidRPr="001E1DC7">
        <w:rPr>
          <w:rFonts w:cs="Times New Roman"/>
          <w:color w:val="000000" w:themeColor="text1"/>
          <w:szCs w:val="24"/>
        </w:rPr>
        <w:t>perilaku</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konsumen</w:t>
      </w:r>
      <w:proofErr w:type="spellEnd"/>
      <w:r w:rsidRPr="001E1DC7">
        <w:rPr>
          <w:rFonts w:cs="Times New Roman"/>
          <w:color w:val="000000" w:themeColor="text1"/>
          <w:szCs w:val="24"/>
        </w:rPr>
        <w:t xml:space="preserve">. Yogyakarta: BPFE. </w:t>
      </w:r>
    </w:p>
    <w:p w14:paraId="0D25454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2CAA739" w14:textId="69E06141"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Swasta</w:t>
      </w:r>
      <w:proofErr w:type="spellEnd"/>
      <w:r w:rsidRPr="001E1DC7">
        <w:rPr>
          <w:rFonts w:cs="Times New Roman"/>
          <w:color w:val="000000" w:themeColor="text1"/>
          <w:szCs w:val="24"/>
        </w:rPr>
        <w:t xml:space="preserve">, B., &amp; </w:t>
      </w:r>
      <w:proofErr w:type="spellStart"/>
      <w:r w:rsidRPr="001E1DC7">
        <w:rPr>
          <w:rFonts w:cs="Times New Roman"/>
          <w:color w:val="000000" w:themeColor="text1"/>
          <w:szCs w:val="24"/>
        </w:rPr>
        <w:t>Handoko</w:t>
      </w:r>
      <w:proofErr w:type="spellEnd"/>
      <w:r w:rsidRPr="001E1DC7">
        <w:rPr>
          <w:rFonts w:cs="Times New Roman"/>
          <w:color w:val="000000" w:themeColor="text1"/>
          <w:szCs w:val="24"/>
        </w:rPr>
        <w:t xml:space="preserve">, T. H. (2008). </w:t>
      </w:r>
      <w:proofErr w:type="spellStart"/>
      <w:r w:rsidRPr="001E1DC7">
        <w:rPr>
          <w:rFonts w:cs="Times New Roman"/>
          <w:color w:val="000000" w:themeColor="text1"/>
          <w:szCs w:val="24"/>
        </w:rPr>
        <w:t>Manajemen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Analisis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Perilaku</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Konsumen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ke-3). Yogyakarta: Liberty.</w:t>
      </w:r>
    </w:p>
    <w:p w14:paraId="5FFFE2F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637E34B5" w14:textId="76B3DEB8"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Tjiptono</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Fandy</w:t>
      </w:r>
      <w:proofErr w:type="spellEnd"/>
      <w:r w:rsidRPr="001E1DC7">
        <w:rPr>
          <w:rFonts w:cs="Times New Roman"/>
          <w:color w:val="000000" w:themeColor="text1"/>
          <w:szCs w:val="24"/>
        </w:rPr>
        <w:t xml:space="preserve">. (2014). </w:t>
      </w:r>
      <w:proofErr w:type="spellStart"/>
      <w:r w:rsidRPr="001E1DC7">
        <w:rPr>
          <w:rFonts w:cs="Times New Roman"/>
          <w:color w:val="000000" w:themeColor="text1"/>
          <w:szCs w:val="24"/>
        </w:rPr>
        <w:t>Pemasaran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Jasa</w:t>
      </w:r>
      <w:proofErr w:type="spellEnd"/>
      <w:r w:rsidRPr="001E1DC7">
        <w:rPr>
          <w:rFonts w:cs="Times New Roman"/>
          <w:color w:val="000000" w:themeColor="text1"/>
          <w:szCs w:val="24"/>
        </w:rPr>
        <w:t xml:space="preserve"> – </w:t>
      </w:r>
      <w:proofErr w:type="spellStart"/>
      <w:r w:rsidRPr="001E1DC7">
        <w:rPr>
          <w:rFonts w:cs="Times New Roman"/>
          <w:color w:val="000000" w:themeColor="text1"/>
          <w:szCs w:val="24"/>
        </w:rPr>
        <w:t>Prinsip</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Penerapan</w:t>
      </w:r>
      <w:proofErr w:type="spellEnd"/>
      <w:r w:rsidRPr="001E1DC7">
        <w:rPr>
          <w:rFonts w:cs="Times New Roman"/>
          <w:color w:val="000000" w:themeColor="text1"/>
          <w:szCs w:val="24"/>
        </w:rPr>
        <w:t xml:space="preserve">, dan </w:t>
      </w:r>
      <w:proofErr w:type="spellStart"/>
      <w:r w:rsidRPr="001E1DC7">
        <w:rPr>
          <w:rFonts w:cs="Times New Roman"/>
          <w:color w:val="000000" w:themeColor="text1"/>
          <w:szCs w:val="24"/>
        </w:rPr>
        <w:t>Penelitian</w:t>
      </w:r>
      <w:proofErr w:type="spellEnd"/>
      <w:r w:rsidRPr="001E1DC7">
        <w:rPr>
          <w:rFonts w:cs="Times New Roman"/>
          <w:color w:val="000000" w:themeColor="text1"/>
          <w:szCs w:val="24"/>
        </w:rPr>
        <w:t>, Yogyakarta: C.V Andi Offset.</w:t>
      </w:r>
    </w:p>
    <w:p w14:paraId="6D743EBD"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BB8FF75" w14:textId="1F97C948"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Ulrich, R. S. (1984). View through a window may influence recovery from surgery. Science, 224(4647), 420-421. </w:t>
      </w:r>
    </w:p>
    <w:p w14:paraId="1D1182E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032D2770" w14:textId="43D8D202"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Ulrich, R. S. (2001). Effects of healthcare environmental design on medical outcomes. International Academy for Design and Health.</w:t>
      </w:r>
    </w:p>
    <w:p w14:paraId="6FFD5FA1"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764EB7F2" w14:textId="664A9993"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Van den Berg, A. E. (2005). Health Impacts of Healing Environments: A Review of Evidence for Benefits of Nature, Daylight, Fresh Air, and Quiet in Healthcare Settings. Journal of Environmental Psychology, 25(3), 261-278.</w:t>
      </w:r>
    </w:p>
    <w:p w14:paraId="56F2806E"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1F296AB0" w14:textId="77777777" w:rsid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Williams, Chuck (2015) MGMT: Principles of Management, Cengage </w:t>
      </w:r>
      <w:proofErr w:type="spellStart"/>
      <w:r w:rsidRPr="001E1DC7">
        <w:rPr>
          <w:rFonts w:cs="Times New Roman"/>
          <w:color w:val="000000" w:themeColor="text1"/>
          <w:szCs w:val="24"/>
        </w:rPr>
        <w:t>Learnin</w:t>
      </w:r>
      <w:proofErr w:type="spellEnd"/>
    </w:p>
    <w:p w14:paraId="44F3AAF7" w14:textId="3035E89C" w:rsidR="001E1DC7" w:rsidRPr="001E1DC7"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g</w:t>
      </w:r>
    </w:p>
    <w:p w14:paraId="52F28D70" w14:textId="12EE9664" w:rsidR="001E1DC7" w:rsidRDefault="001E1DC7" w:rsidP="001E1DC7">
      <w:pPr>
        <w:spacing w:after="0" w:line="240" w:lineRule="auto"/>
        <w:ind w:left="720" w:hanging="720"/>
        <w:textAlignment w:val="baseline"/>
        <w:rPr>
          <w:rFonts w:cs="Times New Roman"/>
          <w:color w:val="000000" w:themeColor="text1"/>
          <w:szCs w:val="24"/>
        </w:rPr>
      </w:pPr>
      <w:proofErr w:type="spellStart"/>
      <w:r w:rsidRPr="001E1DC7">
        <w:rPr>
          <w:rFonts w:cs="Times New Roman"/>
          <w:color w:val="000000" w:themeColor="text1"/>
          <w:szCs w:val="24"/>
        </w:rPr>
        <w:t>Yusman</w:t>
      </w:r>
      <w:proofErr w:type="spellEnd"/>
      <w:r w:rsidRPr="001E1DC7">
        <w:rPr>
          <w:rFonts w:cs="Times New Roman"/>
          <w:color w:val="000000" w:themeColor="text1"/>
          <w:szCs w:val="24"/>
        </w:rPr>
        <w:t xml:space="preserve"> R, </w:t>
      </w:r>
      <w:proofErr w:type="spellStart"/>
      <w:r w:rsidRPr="001E1DC7">
        <w:rPr>
          <w:rFonts w:cs="Times New Roman"/>
          <w:color w:val="000000" w:themeColor="text1"/>
          <w:szCs w:val="24"/>
        </w:rPr>
        <w:t>Aisyiah</w:t>
      </w:r>
      <w:proofErr w:type="spellEnd"/>
      <w:r w:rsidRPr="001E1DC7">
        <w:rPr>
          <w:rFonts w:cs="Times New Roman"/>
          <w:color w:val="000000" w:themeColor="text1"/>
          <w:szCs w:val="24"/>
        </w:rPr>
        <w:t xml:space="preserve"> I K. (2021). </w:t>
      </w:r>
      <w:proofErr w:type="spellStart"/>
      <w:r w:rsidRPr="001E1DC7">
        <w:rPr>
          <w:rFonts w:cs="Times New Roman"/>
          <w:color w:val="000000" w:themeColor="text1"/>
          <w:szCs w:val="24"/>
        </w:rPr>
        <w:t>Sistem</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Perencanaan</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Rumah</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Sakit</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Universitas</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Baiturrahmah</w:t>
      </w:r>
      <w:proofErr w:type="spellEnd"/>
    </w:p>
    <w:p w14:paraId="660C337F" w14:textId="77777777" w:rsidR="001E1DC7" w:rsidRPr="001E1DC7" w:rsidRDefault="001E1DC7" w:rsidP="001E1DC7">
      <w:pPr>
        <w:spacing w:after="0" w:line="240" w:lineRule="auto"/>
        <w:ind w:left="720" w:hanging="720"/>
        <w:textAlignment w:val="baseline"/>
        <w:rPr>
          <w:rFonts w:cs="Times New Roman"/>
          <w:color w:val="000000" w:themeColor="text1"/>
          <w:szCs w:val="24"/>
        </w:rPr>
      </w:pPr>
    </w:p>
    <w:p w14:paraId="58600FF6" w14:textId="7D207FAD" w:rsidR="00C80BF9" w:rsidRDefault="001E1DC7" w:rsidP="001E1DC7">
      <w:pPr>
        <w:spacing w:after="0" w:line="240" w:lineRule="auto"/>
        <w:ind w:left="720" w:hanging="720"/>
        <w:textAlignment w:val="baseline"/>
        <w:rPr>
          <w:rFonts w:cs="Times New Roman"/>
          <w:color w:val="000000" w:themeColor="text1"/>
          <w:szCs w:val="24"/>
        </w:rPr>
      </w:pPr>
      <w:r w:rsidRPr="001E1DC7">
        <w:rPr>
          <w:rFonts w:cs="Times New Roman"/>
          <w:color w:val="000000" w:themeColor="text1"/>
          <w:szCs w:val="24"/>
        </w:rPr>
        <w:t xml:space="preserve">Zeithaml, Bitner, dan </w:t>
      </w:r>
      <w:proofErr w:type="spellStart"/>
      <w:r w:rsidRPr="001E1DC7">
        <w:rPr>
          <w:rFonts w:cs="Times New Roman"/>
          <w:color w:val="000000" w:themeColor="text1"/>
          <w:szCs w:val="24"/>
        </w:rPr>
        <w:t>Gremler</w:t>
      </w:r>
      <w:proofErr w:type="spellEnd"/>
      <w:r w:rsidRPr="001E1DC7">
        <w:rPr>
          <w:rFonts w:cs="Times New Roman"/>
          <w:color w:val="000000" w:themeColor="text1"/>
          <w:szCs w:val="24"/>
        </w:rPr>
        <w:t xml:space="preserve"> (2013), Services Marketing: Integrating Customer Focus Across the Firm, </w:t>
      </w:r>
      <w:proofErr w:type="spellStart"/>
      <w:r w:rsidRPr="001E1DC7">
        <w:rPr>
          <w:rFonts w:cs="Times New Roman"/>
          <w:color w:val="000000" w:themeColor="text1"/>
          <w:szCs w:val="24"/>
        </w:rPr>
        <w:t>edisi</w:t>
      </w:r>
      <w:proofErr w:type="spellEnd"/>
      <w:r w:rsidRPr="001E1DC7">
        <w:rPr>
          <w:rFonts w:cs="Times New Roman"/>
          <w:color w:val="000000" w:themeColor="text1"/>
          <w:szCs w:val="24"/>
        </w:rPr>
        <w:t xml:space="preserve"> </w:t>
      </w:r>
      <w:proofErr w:type="spellStart"/>
      <w:r w:rsidRPr="001E1DC7">
        <w:rPr>
          <w:rFonts w:cs="Times New Roman"/>
          <w:color w:val="000000" w:themeColor="text1"/>
          <w:szCs w:val="24"/>
        </w:rPr>
        <w:t>keenam</w:t>
      </w:r>
      <w:proofErr w:type="spellEnd"/>
      <w:r w:rsidRPr="001E1DC7">
        <w:rPr>
          <w:rFonts w:cs="Times New Roman"/>
          <w:color w:val="000000" w:themeColor="text1"/>
          <w:szCs w:val="24"/>
        </w:rPr>
        <w:t>, McGraw-Hill Irwin</w:t>
      </w:r>
    </w:p>
    <w:p w14:paraId="62CF094E" w14:textId="77777777" w:rsidR="001E1DC7" w:rsidRPr="008A0F6E" w:rsidRDefault="001E1DC7" w:rsidP="001E1DC7">
      <w:pPr>
        <w:spacing w:after="0" w:line="240" w:lineRule="auto"/>
        <w:ind w:left="720" w:hanging="720"/>
        <w:textAlignment w:val="baseline"/>
        <w:rPr>
          <w:rFonts w:cs="Times New Roman"/>
          <w:color w:val="000000" w:themeColor="text1"/>
          <w:szCs w:val="24"/>
        </w:rPr>
      </w:pPr>
    </w:p>
    <w:sectPr w:rsidR="001E1DC7" w:rsidRPr="008A0F6E" w:rsidSect="00046D35">
      <w:footerReference w:type="even" r:id="rId34"/>
      <w:footerReference w:type="default" r:id="rId35"/>
      <w:pgSz w:w="11906" w:h="16838" w:code="9"/>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A388" w14:textId="77777777" w:rsidR="00E047CD" w:rsidRDefault="00E047CD">
      <w:pPr>
        <w:spacing w:line="240" w:lineRule="auto"/>
      </w:pPr>
    </w:p>
  </w:endnote>
  <w:endnote w:type="continuationSeparator" w:id="0">
    <w:p w14:paraId="30B0260B" w14:textId="77777777" w:rsidR="00E047CD" w:rsidRDefault="00E04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243655"/>
      <w:docPartObj>
        <w:docPartGallery w:val="Page Numbers (Bottom of Page)"/>
        <w:docPartUnique/>
      </w:docPartObj>
    </w:sdtPr>
    <w:sdtEndPr>
      <w:rPr>
        <w:rStyle w:val="PageNumber"/>
      </w:rPr>
    </w:sdtEndPr>
    <w:sdtContent>
      <w:p w14:paraId="38551AE2" w14:textId="60FA8157" w:rsidR="00153A5F" w:rsidRDefault="00153A5F" w:rsidP="00E72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9D772" w14:textId="77777777" w:rsidR="00153A5F" w:rsidRDefault="00153A5F" w:rsidP="00237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5947976"/>
      <w:docPartObj>
        <w:docPartGallery w:val="Page Numbers (Bottom of Page)"/>
        <w:docPartUnique/>
      </w:docPartObj>
    </w:sdtPr>
    <w:sdtEndPr>
      <w:rPr>
        <w:rStyle w:val="PageNumber"/>
      </w:rPr>
    </w:sdtEndPr>
    <w:sdtContent>
      <w:p w14:paraId="45B65753" w14:textId="4051DA9E" w:rsidR="00153A5F" w:rsidRDefault="00153A5F" w:rsidP="00E72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sdtContent>
  </w:sdt>
  <w:p w14:paraId="1DC43261" w14:textId="77777777" w:rsidR="00153A5F" w:rsidRDefault="00153A5F" w:rsidP="00237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C485" w14:textId="77777777" w:rsidR="00E047CD" w:rsidRDefault="00E047CD">
      <w:pPr>
        <w:spacing w:after="0"/>
      </w:pPr>
    </w:p>
  </w:footnote>
  <w:footnote w:type="continuationSeparator" w:id="0">
    <w:p w14:paraId="6A797517" w14:textId="77777777" w:rsidR="00E047CD" w:rsidRDefault="00E047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E4F255"/>
    <w:multiLevelType w:val="singleLevel"/>
    <w:tmpl w:val="8CE4F255"/>
    <w:lvl w:ilvl="0">
      <w:start w:val="1"/>
      <w:numFmt w:val="lowerLetter"/>
      <w:lvlText w:val="%1."/>
      <w:lvlJc w:val="left"/>
      <w:pPr>
        <w:tabs>
          <w:tab w:val="left" w:pos="425"/>
        </w:tabs>
        <w:ind w:left="425" w:hanging="425"/>
      </w:pPr>
      <w:rPr>
        <w:rFonts w:hint="default"/>
      </w:rPr>
    </w:lvl>
  </w:abstractNum>
  <w:abstractNum w:abstractNumId="1" w15:restartNumberingAfterBreak="0">
    <w:nsid w:val="9ED202CA"/>
    <w:multiLevelType w:val="singleLevel"/>
    <w:tmpl w:val="9ED202CA"/>
    <w:lvl w:ilvl="0">
      <w:start w:val="1"/>
      <w:numFmt w:val="decimal"/>
      <w:suff w:val="space"/>
      <w:lvlText w:val="(%1)"/>
      <w:lvlJc w:val="left"/>
    </w:lvl>
  </w:abstractNum>
  <w:abstractNum w:abstractNumId="2" w15:restartNumberingAfterBreak="0">
    <w:nsid w:val="A2347027"/>
    <w:multiLevelType w:val="singleLevel"/>
    <w:tmpl w:val="A2347027"/>
    <w:lvl w:ilvl="0">
      <w:start w:val="1"/>
      <w:numFmt w:val="lowerLetter"/>
      <w:lvlText w:val="%1."/>
      <w:lvlJc w:val="left"/>
      <w:pPr>
        <w:tabs>
          <w:tab w:val="left" w:pos="845"/>
        </w:tabs>
        <w:ind w:left="845" w:hanging="425"/>
      </w:pPr>
      <w:rPr>
        <w:rFonts w:hint="default"/>
      </w:rPr>
    </w:lvl>
  </w:abstractNum>
  <w:abstractNum w:abstractNumId="3" w15:restartNumberingAfterBreak="0">
    <w:nsid w:val="C5556231"/>
    <w:multiLevelType w:val="multilevel"/>
    <w:tmpl w:val="4E742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5.%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CEFBD86A"/>
    <w:multiLevelType w:val="singleLevel"/>
    <w:tmpl w:val="CEFBD86A"/>
    <w:lvl w:ilvl="0">
      <w:start w:val="1"/>
      <w:numFmt w:val="decimal"/>
      <w:lvlText w:val="%1."/>
      <w:lvlJc w:val="left"/>
      <w:pPr>
        <w:tabs>
          <w:tab w:val="left" w:pos="720"/>
        </w:tabs>
        <w:ind w:left="432" w:hanging="432"/>
      </w:pPr>
      <w:rPr>
        <w:rFonts w:hint="default"/>
      </w:rPr>
    </w:lvl>
  </w:abstractNum>
  <w:abstractNum w:abstractNumId="5" w15:restartNumberingAfterBreak="0">
    <w:nsid w:val="D585B3BE"/>
    <w:multiLevelType w:val="singleLevel"/>
    <w:tmpl w:val="D585B3BE"/>
    <w:lvl w:ilvl="0">
      <w:start w:val="1"/>
      <w:numFmt w:val="lowerLetter"/>
      <w:lvlText w:val="%1."/>
      <w:lvlJc w:val="left"/>
      <w:pPr>
        <w:tabs>
          <w:tab w:val="left" w:pos="425"/>
        </w:tabs>
        <w:ind w:left="425" w:hanging="425"/>
      </w:pPr>
      <w:rPr>
        <w:rFonts w:hint="default"/>
      </w:rPr>
    </w:lvl>
  </w:abstractNum>
  <w:abstractNum w:abstractNumId="6" w15:restartNumberingAfterBreak="0">
    <w:nsid w:val="E2F4C87D"/>
    <w:multiLevelType w:val="singleLevel"/>
    <w:tmpl w:val="E2F4C87D"/>
    <w:lvl w:ilvl="0">
      <w:start w:val="1"/>
      <w:numFmt w:val="lowerLetter"/>
      <w:lvlText w:val="%1."/>
      <w:lvlJc w:val="left"/>
      <w:pPr>
        <w:tabs>
          <w:tab w:val="left" w:pos="425"/>
        </w:tabs>
        <w:ind w:left="425" w:hanging="425"/>
      </w:pPr>
      <w:rPr>
        <w:rFonts w:hint="default"/>
      </w:rPr>
    </w:lvl>
  </w:abstractNum>
  <w:abstractNum w:abstractNumId="7" w15:restartNumberingAfterBreak="0">
    <w:nsid w:val="F6F286F9"/>
    <w:multiLevelType w:val="multilevel"/>
    <w:tmpl w:val="0032B668"/>
    <w:lvl w:ilvl="0">
      <w:start w:val="1"/>
      <w:numFmt w:val="decimal"/>
      <w:lvlText w:val="%1."/>
      <w:lvlJc w:val="left"/>
      <w:pPr>
        <w:tabs>
          <w:tab w:val="left" w:pos="720"/>
        </w:tabs>
        <w:ind w:left="432" w:hanging="432"/>
      </w:pPr>
      <w:rPr>
        <w:rFonts w:hint="default"/>
      </w:rPr>
    </w:lvl>
    <w:lvl w:ilvl="1">
      <w:start w:val="5"/>
      <w:numFmt w:val="decimal"/>
      <w:isLgl/>
      <w:lvlText w:val="%1.%2."/>
      <w:lvlJc w:val="left"/>
      <w:pPr>
        <w:ind w:left="834" w:hanging="504"/>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3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50" w:hanging="1440"/>
      </w:pPr>
      <w:rPr>
        <w:rFonts w:hint="default"/>
      </w:rPr>
    </w:lvl>
    <w:lvl w:ilvl="8">
      <w:start w:val="1"/>
      <w:numFmt w:val="decimal"/>
      <w:isLgl/>
      <w:lvlText w:val="%1.%2.%3.%4.%5.%6.%7.%8.%9."/>
      <w:lvlJc w:val="left"/>
      <w:pPr>
        <w:ind w:left="4440" w:hanging="1800"/>
      </w:pPr>
      <w:rPr>
        <w:rFonts w:hint="default"/>
      </w:rPr>
    </w:lvl>
  </w:abstractNum>
  <w:abstractNum w:abstractNumId="8" w15:restartNumberingAfterBreak="0">
    <w:nsid w:val="0205166E"/>
    <w:multiLevelType w:val="multilevel"/>
    <w:tmpl w:val="42F0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40878"/>
    <w:multiLevelType w:val="multilevel"/>
    <w:tmpl w:val="0E66B6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D4782B"/>
    <w:multiLevelType w:val="multilevel"/>
    <w:tmpl w:val="C952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EE2AE2"/>
    <w:multiLevelType w:val="hybridMultilevel"/>
    <w:tmpl w:val="CC08E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1179EF"/>
    <w:multiLevelType w:val="multilevel"/>
    <w:tmpl w:val="154445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D9489D"/>
    <w:multiLevelType w:val="multilevel"/>
    <w:tmpl w:val="C52CB99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E631B"/>
    <w:multiLevelType w:val="multilevel"/>
    <w:tmpl w:val="8D4E7E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8158A3"/>
    <w:multiLevelType w:val="multilevel"/>
    <w:tmpl w:val="6CEAB8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D40E8A"/>
    <w:multiLevelType w:val="multilevel"/>
    <w:tmpl w:val="EC4CC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E74C9F"/>
    <w:multiLevelType w:val="multilevel"/>
    <w:tmpl w:val="64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D2125"/>
    <w:multiLevelType w:val="hybridMultilevel"/>
    <w:tmpl w:val="F65A6730"/>
    <w:lvl w:ilvl="0" w:tplc="1108A7C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8B59D8"/>
    <w:multiLevelType w:val="multilevel"/>
    <w:tmpl w:val="05422D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187D1A"/>
    <w:multiLevelType w:val="multilevel"/>
    <w:tmpl w:val="602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1769D"/>
    <w:multiLevelType w:val="multilevel"/>
    <w:tmpl w:val="23EA557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AB5160"/>
    <w:multiLevelType w:val="multilevel"/>
    <w:tmpl w:val="12AB516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4B3BEA"/>
    <w:multiLevelType w:val="multilevel"/>
    <w:tmpl w:val="5EF8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830A45"/>
    <w:multiLevelType w:val="multilevel"/>
    <w:tmpl w:val="E668B30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8A77C89"/>
    <w:multiLevelType w:val="multilevel"/>
    <w:tmpl w:val="E87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854100"/>
    <w:multiLevelType w:val="multilevel"/>
    <w:tmpl w:val="A3F8E5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3467C9"/>
    <w:multiLevelType w:val="multilevel"/>
    <w:tmpl w:val="A9D6FF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F30148"/>
    <w:multiLevelType w:val="multilevel"/>
    <w:tmpl w:val="C5CCD6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A83CEF"/>
    <w:multiLevelType w:val="multilevel"/>
    <w:tmpl w:val="17FED2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42335D"/>
    <w:multiLevelType w:val="hybridMultilevel"/>
    <w:tmpl w:val="B8E0F46C"/>
    <w:lvl w:ilvl="0" w:tplc="774EA1C1">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68A6EB"/>
    <w:multiLevelType w:val="multilevel"/>
    <w:tmpl w:val="466E3E84"/>
    <w:lvl w:ilvl="0">
      <w:start w:val="1"/>
      <w:numFmt w:val="decimal"/>
      <w:lvlText w:val="%1."/>
      <w:lvlJc w:val="left"/>
      <w:pPr>
        <w:tabs>
          <w:tab w:val="num" w:pos="720"/>
        </w:tabs>
        <w:ind w:left="432" w:hanging="432"/>
      </w:pPr>
      <w:rPr>
        <w:rFonts w:hint="default"/>
      </w:rPr>
    </w:lvl>
    <w:lvl w:ilvl="1">
      <w:start w:val="1"/>
      <w:numFmt w:val="decimal"/>
      <w:isLgl/>
      <w:lvlText w:val="%1.%2."/>
      <w:lvlJc w:val="left"/>
      <w:pPr>
        <w:ind w:left="360" w:hanging="360"/>
      </w:pPr>
      <w:rPr>
        <w:rFonts w:hint="default"/>
      </w:rPr>
    </w:lvl>
    <w:lvl w:ilvl="2">
      <w:start w:val="1"/>
      <w:numFmt w:val="decimal"/>
      <w:isLgl/>
      <w:lvlText w:val="5.%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085560D"/>
    <w:multiLevelType w:val="multilevel"/>
    <w:tmpl w:val="ED5454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41280"/>
    <w:multiLevelType w:val="multilevel"/>
    <w:tmpl w:val="C2FA74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F75928"/>
    <w:multiLevelType w:val="hybridMultilevel"/>
    <w:tmpl w:val="3C18F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1C64EE"/>
    <w:multiLevelType w:val="multilevel"/>
    <w:tmpl w:val="211C6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193F34"/>
    <w:multiLevelType w:val="multilevel"/>
    <w:tmpl w:val="BA1EBF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B62B3B"/>
    <w:multiLevelType w:val="multilevel"/>
    <w:tmpl w:val="431E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520F12"/>
    <w:multiLevelType w:val="hybridMultilevel"/>
    <w:tmpl w:val="18189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882027"/>
    <w:multiLevelType w:val="multilevel"/>
    <w:tmpl w:val="6D1C6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EB6AA9"/>
    <w:multiLevelType w:val="hybridMultilevel"/>
    <w:tmpl w:val="62F6D8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6EB37BC"/>
    <w:multiLevelType w:val="multilevel"/>
    <w:tmpl w:val="CC1E2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1E4270"/>
    <w:multiLevelType w:val="hybridMultilevel"/>
    <w:tmpl w:val="15781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DC16A4"/>
    <w:multiLevelType w:val="hybridMultilevel"/>
    <w:tmpl w:val="62F6D8B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2AAC349A"/>
    <w:multiLevelType w:val="multilevel"/>
    <w:tmpl w:val="5224A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BE1E40"/>
    <w:multiLevelType w:val="hybridMultilevel"/>
    <w:tmpl w:val="E9F2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E6636E"/>
    <w:multiLevelType w:val="hybridMultilevel"/>
    <w:tmpl w:val="190E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7D3695"/>
    <w:multiLevelType w:val="multilevel"/>
    <w:tmpl w:val="3FCA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1B3109"/>
    <w:multiLevelType w:val="hybridMultilevel"/>
    <w:tmpl w:val="B74C8816"/>
    <w:lvl w:ilvl="0" w:tplc="3EDAC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065C05"/>
    <w:multiLevelType w:val="multilevel"/>
    <w:tmpl w:val="CF709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7179A7"/>
    <w:multiLevelType w:val="multilevel"/>
    <w:tmpl w:val="A6FA30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4740F6"/>
    <w:multiLevelType w:val="hybridMultilevel"/>
    <w:tmpl w:val="B5BC5F8E"/>
    <w:lvl w:ilvl="0" w:tplc="0421000F">
      <w:start w:val="1"/>
      <w:numFmt w:val="decimal"/>
      <w:lvlText w:val="%1."/>
      <w:lvlJc w:val="left"/>
      <w:pPr>
        <w:ind w:left="1081" w:hanging="360"/>
      </w:pPr>
    </w:lvl>
    <w:lvl w:ilvl="1" w:tplc="04210019" w:tentative="1">
      <w:start w:val="1"/>
      <w:numFmt w:val="lowerLetter"/>
      <w:lvlText w:val="%2."/>
      <w:lvlJc w:val="left"/>
      <w:pPr>
        <w:ind w:left="1801" w:hanging="360"/>
      </w:pPr>
    </w:lvl>
    <w:lvl w:ilvl="2" w:tplc="0421001B" w:tentative="1">
      <w:start w:val="1"/>
      <w:numFmt w:val="lowerRoman"/>
      <w:lvlText w:val="%3."/>
      <w:lvlJc w:val="right"/>
      <w:pPr>
        <w:ind w:left="2521" w:hanging="180"/>
      </w:pPr>
    </w:lvl>
    <w:lvl w:ilvl="3" w:tplc="0421000F" w:tentative="1">
      <w:start w:val="1"/>
      <w:numFmt w:val="decimal"/>
      <w:lvlText w:val="%4."/>
      <w:lvlJc w:val="left"/>
      <w:pPr>
        <w:ind w:left="3241" w:hanging="360"/>
      </w:pPr>
    </w:lvl>
    <w:lvl w:ilvl="4" w:tplc="04210019" w:tentative="1">
      <w:start w:val="1"/>
      <w:numFmt w:val="lowerLetter"/>
      <w:lvlText w:val="%5."/>
      <w:lvlJc w:val="left"/>
      <w:pPr>
        <w:ind w:left="3961" w:hanging="360"/>
      </w:pPr>
    </w:lvl>
    <w:lvl w:ilvl="5" w:tplc="0421001B" w:tentative="1">
      <w:start w:val="1"/>
      <w:numFmt w:val="lowerRoman"/>
      <w:lvlText w:val="%6."/>
      <w:lvlJc w:val="right"/>
      <w:pPr>
        <w:ind w:left="4681" w:hanging="180"/>
      </w:pPr>
    </w:lvl>
    <w:lvl w:ilvl="6" w:tplc="0421000F" w:tentative="1">
      <w:start w:val="1"/>
      <w:numFmt w:val="decimal"/>
      <w:lvlText w:val="%7."/>
      <w:lvlJc w:val="left"/>
      <w:pPr>
        <w:ind w:left="5401" w:hanging="360"/>
      </w:pPr>
    </w:lvl>
    <w:lvl w:ilvl="7" w:tplc="04210019" w:tentative="1">
      <w:start w:val="1"/>
      <w:numFmt w:val="lowerLetter"/>
      <w:lvlText w:val="%8."/>
      <w:lvlJc w:val="left"/>
      <w:pPr>
        <w:ind w:left="6121" w:hanging="360"/>
      </w:pPr>
    </w:lvl>
    <w:lvl w:ilvl="8" w:tplc="0421001B" w:tentative="1">
      <w:start w:val="1"/>
      <w:numFmt w:val="lowerRoman"/>
      <w:lvlText w:val="%9."/>
      <w:lvlJc w:val="right"/>
      <w:pPr>
        <w:ind w:left="6841" w:hanging="180"/>
      </w:pPr>
    </w:lvl>
  </w:abstractNum>
  <w:abstractNum w:abstractNumId="52" w15:restartNumberingAfterBreak="0">
    <w:nsid w:val="41411760"/>
    <w:multiLevelType w:val="multilevel"/>
    <w:tmpl w:val="169A7F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B61541"/>
    <w:multiLevelType w:val="multilevel"/>
    <w:tmpl w:val="21DEA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587ABA"/>
    <w:multiLevelType w:val="multilevel"/>
    <w:tmpl w:val="084CBD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AD0E79"/>
    <w:multiLevelType w:val="multilevel"/>
    <w:tmpl w:val="C556F7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734254"/>
    <w:multiLevelType w:val="multilevel"/>
    <w:tmpl w:val="E07EF9A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B37326"/>
    <w:multiLevelType w:val="multilevel"/>
    <w:tmpl w:val="A78C3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A94FF9"/>
    <w:multiLevelType w:val="multilevel"/>
    <w:tmpl w:val="49E06560"/>
    <w:lvl w:ilvl="0">
      <w:start w:val="1"/>
      <w:numFmt w:val="decimal"/>
      <w:lvlText w:val="2.1.6.%1."/>
      <w:lvlJc w:val="left"/>
      <w:pPr>
        <w:ind w:left="1374" w:hanging="360"/>
      </w:pPr>
      <w:rPr>
        <w:rFonts w:hint="default"/>
      </w:rPr>
    </w:lvl>
    <w:lvl w:ilvl="1">
      <w:start w:val="1"/>
      <w:numFmt w:val="lowerLetter"/>
      <w:lvlText w:val="%2."/>
      <w:lvlJc w:val="left"/>
      <w:pPr>
        <w:ind w:left="2094" w:hanging="360"/>
      </w:pPr>
      <w:rPr>
        <w:rFonts w:hint="default"/>
      </w:rPr>
    </w:lvl>
    <w:lvl w:ilvl="2">
      <w:start w:val="1"/>
      <w:numFmt w:val="lowerRoman"/>
      <w:lvlText w:val="%3."/>
      <w:lvlJc w:val="right"/>
      <w:pPr>
        <w:ind w:left="2814" w:hanging="180"/>
      </w:pPr>
      <w:rPr>
        <w:rFonts w:hint="default"/>
      </w:rPr>
    </w:lvl>
    <w:lvl w:ilvl="3">
      <w:start w:val="1"/>
      <w:numFmt w:val="decimal"/>
      <w:lvlText w:val="%4."/>
      <w:lvlJc w:val="left"/>
      <w:pPr>
        <w:ind w:left="3534" w:hanging="360"/>
      </w:pPr>
      <w:rPr>
        <w:rFonts w:hint="default"/>
      </w:rPr>
    </w:lvl>
    <w:lvl w:ilvl="4">
      <w:start w:val="1"/>
      <w:numFmt w:val="lowerLetter"/>
      <w:lvlText w:val="%5."/>
      <w:lvlJc w:val="left"/>
      <w:pPr>
        <w:ind w:left="4254" w:hanging="360"/>
      </w:pPr>
      <w:rPr>
        <w:rFonts w:hint="default"/>
      </w:rPr>
    </w:lvl>
    <w:lvl w:ilvl="5">
      <w:start w:val="1"/>
      <w:numFmt w:val="lowerRoman"/>
      <w:lvlText w:val="%6."/>
      <w:lvlJc w:val="right"/>
      <w:pPr>
        <w:ind w:left="4974" w:hanging="18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414" w:hanging="360"/>
      </w:pPr>
      <w:rPr>
        <w:rFonts w:hint="default"/>
      </w:rPr>
    </w:lvl>
    <w:lvl w:ilvl="8">
      <w:start w:val="1"/>
      <w:numFmt w:val="lowerRoman"/>
      <w:lvlText w:val="%9."/>
      <w:lvlJc w:val="right"/>
      <w:pPr>
        <w:ind w:left="7134" w:hanging="180"/>
      </w:pPr>
      <w:rPr>
        <w:rFonts w:hint="default"/>
      </w:rPr>
    </w:lvl>
  </w:abstractNum>
  <w:abstractNum w:abstractNumId="59" w15:restartNumberingAfterBreak="0">
    <w:nsid w:val="4923148C"/>
    <w:multiLevelType w:val="multilevel"/>
    <w:tmpl w:val="4923148C"/>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894249"/>
    <w:multiLevelType w:val="multilevel"/>
    <w:tmpl w:val="4989424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711708"/>
    <w:multiLevelType w:val="multilevel"/>
    <w:tmpl w:val="4A711708"/>
    <w:lvl w:ilvl="0">
      <w:start w:val="1"/>
      <w:numFmt w:val="decimal"/>
      <w:lvlText w:val="3.%1."/>
      <w:lvlJc w:val="left"/>
      <w:pPr>
        <w:ind w:left="0" w:firstLine="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62" w15:restartNumberingAfterBreak="0">
    <w:nsid w:val="4CE83681"/>
    <w:multiLevelType w:val="multilevel"/>
    <w:tmpl w:val="6498A5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EA7F15"/>
    <w:multiLevelType w:val="multilevel"/>
    <w:tmpl w:val="5F247A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3D193E"/>
    <w:multiLevelType w:val="multilevel"/>
    <w:tmpl w:val="3536D3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4FA6579D"/>
    <w:multiLevelType w:val="multilevel"/>
    <w:tmpl w:val="467200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FD726C6"/>
    <w:multiLevelType w:val="hybridMultilevel"/>
    <w:tmpl w:val="3A289880"/>
    <w:lvl w:ilvl="0" w:tplc="073C02BA">
      <w:start w:val="1"/>
      <w:numFmt w:val="decimal"/>
      <w:lvlText w:val="4.%1."/>
      <w:lvlJc w:val="left"/>
      <w:pPr>
        <w:ind w:left="1466" w:hanging="360"/>
      </w:pPr>
      <w:rPr>
        <w:rFonts w:hint="default"/>
      </w:rPr>
    </w:lvl>
    <w:lvl w:ilvl="1" w:tplc="04090019">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7" w15:restartNumberingAfterBreak="0">
    <w:nsid w:val="50383E43"/>
    <w:multiLevelType w:val="multilevel"/>
    <w:tmpl w:val="50383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7824D0"/>
    <w:multiLevelType w:val="multilevel"/>
    <w:tmpl w:val="D9AAE6DA"/>
    <w:lvl w:ilvl="0">
      <w:start w:val="1"/>
      <w:numFmt w:val="decimal"/>
      <w:lvlText w:val="4.1.2.%1."/>
      <w:lvlJc w:val="left"/>
      <w:pPr>
        <w:ind w:left="1374" w:hanging="360"/>
      </w:pPr>
      <w:rPr>
        <w:rFonts w:hint="default"/>
      </w:rPr>
    </w:lvl>
    <w:lvl w:ilvl="1">
      <w:start w:val="1"/>
      <w:numFmt w:val="lowerLetter"/>
      <w:lvlText w:val="%2."/>
      <w:lvlJc w:val="left"/>
      <w:pPr>
        <w:ind w:left="2094" w:hanging="360"/>
      </w:pPr>
      <w:rPr>
        <w:rFonts w:hint="default"/>
      </w:rPr>
    </w:lvl>
    <w:lvl w:ilvl="2">
      <w:start w:val="1"/>
      <w:numFmt w:val="lowerRoman"/>
      <w:lvlText w:val="%3."/>
      <w:lvlJc w:val="right"/>
      <w:pPr>
        <w:ind w:left="2814" w:hanging="180"/>
      </w:pPr>
      <w:rPr>
        <w:rFonts w:hint="default"/>
      </w:rPr>
    </w:lvl>
    <w:lvl w:ilvl="3">
      <w:start w:val="1"/>
      <w:numFmt w:val="bullet"/>
      <w:lvlText w:val=""/>
      <w:lvlJc w:val="left"/>
      <w:pPr>
        <w:ind w:left="3534" w:hanging="360"/>
      </w:pPr>
      <w:rPr>
        <w:rFonts w:ascii="Symbol" w:hAnsi="Symbol" w:hint="default"/>
      </w:rPr>
    </w:lvl>
    <w:lvl w:ilvl="4">
      <w:start w:val="1"/>
      <w:numFmt w:val="lowerLetter"/>
      <w:lvlText w:val="%5."/>
      <w:lvlJc w:val="left"/>
      <w:pPr>
        <w:ind w:left="4254" w:hanging="360"/>
      </w:pPr>
      <w:rPr>
        <w:rFonts w:hint="default"/>
      </w:rPr>
    </w:lvl>
    <w:lvl w:ilvl="5">
      <w:start w:val="1"/>
      <w:numFmt w:val="lowerRoman"/>
      <w:lvlText w:val="%6."/>
      <w:lvlJc w:val="right"/>
      <w:pPr>
        <w:ind w:left="4974" w:hanging="18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414" w:hanging="360"/>
      </w:pPr>
      <w:rPr>
        <w:rFonts w:hint="default"/>
      </w:rPr>
    </w:lvl>
    <w:lvl w:ilvl="8">
      <w:start w:val="1"/>
      <w:numFmt w:val="lowerRoman"/>
      <w:lvlText w:val="%9."/>
      <w:lvlJc w:val="right"/>
      <w:pPr>
        <w:ind w:left="7134" w:hanging="180"/>
      </w:pPr>
      <w:rPr>
        <w:rFonts w:hint="default"/>
      </w:rPr>
    </w:lvl>
  </w:abstractNum>
  <w:abstractNum w:abstractNumId="69" w15:restartNumberingAfterBreak="0">
    <w:nsid w:val="554D2518"/>
    <w:multiLevelType w:val="multilevel"/>
    <w:tmpl w:val="9BB6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5E06D3"/>
    <w:multiLevelType w:val="hybridMultilevel"/>
    <w:tmpl w:val="0A34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7C038E"/>
    <w:multiLevelType w:val="multilevel"/>
    <w:tmpl w:val="577C03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58700204"/>
    <w:multiLevelType w:val="multilevel"/>
    <w:tmpl w:val="05F6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0568FF"/>
    <w:multiLevelType w:val="multilevel"/>
    <w:tmpl w:val="AC7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BC3F20"/>
    <w:multiLevelType w:val="multilevel"/>
    <w:tmpl w:val="BA18E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A52F25"/>
    <w:multiLevelType w:val="multilevel"/>
    <w:tmpl w:val="5AA52F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5AE971FD"/>
    <w:multiLevelType w:val="multilevel"/>
    <w:tmpl w:val="9830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9D52A2"/>
    <w:multiLevelType w:val="multilevel"/>
    <w:tmpl w:val="B4B89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560A24"/>
    <w:multiLevelType w:val="multilevel"/>
    <w:tmpl w:val="5BE602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CA6E3F"/>
    <w:multiLevelType w:val="hybridMultilevel"/>
    <w:tmpl w:val="607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EB73FA"/>
    <w:multiLevelType w:val="multilevel"/>
    <w:tmpl w:val="C2FA74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CB087E"/>
    <w:multiLevelType w:val="hybridMultilevel"/>
    <w:tmpl w:val="0C0ED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F016463"/>
    <w:multiLevelType w:val="multilevel"/>
    <w:tmpl w:val="5F016463"/>
    <w:lvl w:ilvl="0">
      <w:start w:val="1"/>
      <w:numFmt w:val="decimal"/>
      <w:lvlText w:val="2.%1."/>
      <w:lvlJc w:val="left"/>
      <w:pPr>
        <w:ind w:left="0" w:firstLine="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83" w15:restartNumberingAfterBreak="0">
    <w:nsid w:val="5FAE6784"/>
    <w:multiLevelType w:val="multilevel"/>
    <w:tmpl w:val="5FAE67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15:restartNumberingAfterBreak="0">
    <w:nsid w:val="5FBD1DD6"/>
    <w:multiLevelType w:val="hybridMultilevel"/>
    <w:tmpl w:val="AFCA6538"/>
    <w:lvl w:ilvl="0" w:tplc="774EA1C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4E14F12"/>
    <w:multiLevelType w:val="hybridMultilevel"/>
    <w:tmpl w:val="70CA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915F81"/>
    <w:multiLevelType w:val="multilevel"/>
    <w:tmpl w:val="65BAE9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E6A8E"/>
    <w:multiLevelType w:val="multilevel"/>
    <w:tmpl w:val="22B4A7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ED2244"/>
    <w:multiLevelType w:val="hybridMultilevel"/>
    <w:tmpl w:val="A4724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C43A7B"/>
    <w:multiLevelType w:val="multilevel"/>
    <w:tmpl w:val="6DC43A7B"/>
    <w:lvl w:ilvl="0">
      <w:start w:val="1"/>
      <w:numFmt w:val="decimal"/>
      <w:lvlText w:val="2.%1."/>
      <w:lvlJc w:val="left"/>
      <w:pPr>
        <w:ind w:left="0" w:firstLine="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90" w15:restartNumberingAfterBreak="0">
    <w:nsid w:val="6FB002AA"/>
    <w:multiLevelType w:val="multilevel"/>
    <w:tmpl w:val="7ED2CD0E"/>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4.5.%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2795479"/>
    <w:multiLevelType w:val="multilevel"/>
    <w:tmpl w:val="F52C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EF77A6"/>
    <w:multiLevelType w:val="multilevel"/>
    <w:tmpl w:val="D006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FB299E"/>
    <w:multiLevelType w:val="hybridMultilevel"/>
    <w:tmpl w:val="B0AC4D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489789E"/>
    <w:multiLevelType w:val="hybridMultilevel"/>
    <w:tmpl w:val="662E9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EDCA8D0">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8E3D0D"/>
    <w:multiLevelType w:val="hybridMultilevel"/>
    <w:tmpl w:val="3828ABA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6" w15:restartNumberingAfterBreak="0">
    <w:nsid w:val="7555013F"/>
    <w:multiLevelType w:val="hybridMultilevel"/>
    <w:tmpl w:val="3828ABA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7" w15:restartNumberingAfterBreak="0">
    <w:nsid w:val="769A43E3"/>
    <w:multiLevelType w:val="multilevel"/>
    <w:tmpl w:val="4BD4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4EA1C1"/>
    <w:multiLevelType w:val="singleLevel"/>
    <w:tmpl w:val="774EA1C1"/>
    <w:lvl w:ilvl="0">
      <w:start w:val="1"/>
      <w:numFmt w:val="lowerLetter"/>
      <w:lvlText w:val="%1."/>
      <w:lvlJc w:val="left"/>
      <w:pPr>
        <w:tabs>
          <w:tab w:val="left" w:pos="720"/>
        </w:tabs>
        <w:ind w:left="432" w:hanging="432"/>
      </w:pPr>
      <w:rPr>
        <w:rFonts w:hint="default"/>
      </w:rPr>
    </w:lvl>
  </w:abstractNum>
  <w:abstractNum w:abstractNumId="99" w15:restartNumberingAfterBreak="0">
    <w:nsid w:val="77D73A62"/>
    <w:multiLevelType w:val="multilevel"/>
    <w:tmpl w:val="EFE0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D35523"/>
    <w:multiLevelType w:val="multilevel"/>
    <w:tmpl w:val="8202EB60"/>
    <w:lvl w:ilvl="0">
      <w:start w:val="1"/>
      <w:numFmt w:val="decimal"/>
      <w:lvlText w:val="4.1.%1."/>
      <w:lvlJc w:val="left"/>
      <w:pPr>
        <w:ind w:left="1374" w:hanging="360"/>
      </w:pPr>
      <w:rPr>
        <w:rFonts w:hint="default"/>
      </w:rPr>
    </w:lvl>
    <w:lvl w:ilvl="1">
      <w:start w:val="1"/>
      <w:numFmt w:val="lowerLetter"/>
      <w:lvlText w:val="%2."/>
      <w:lvlJc w:val="left"/>
      <w:pPr>
        <w:ind w:left="2094" w:hanging="360"/>
      </w:pPr>
      <w:rPr>
        <w:rFonts w:hint="default"/>
      </w:rPr>
    </w:lvl>
    <w:lvl w:ilvl="2">
      <w:start w:val="1"/>
      <w:numFmt w:val="lowerRoman"/>
      <w:lvlText w:val="%3."/>
      <w:lvlJc w:val="right"/>
      <w:pPr>
        <w:ind w:left="2814" w:hanging="180"/>
      </w:pPr>
      <w:rPr>
        <w:rFonts w:hint="default"/>
      </w:rPr>
    </w:lvl>
    <w:lvl w:ilvl="3">
      <w:start w:val="1"/>
      <w:numFmt w:val="decimal"/>
      <w:lvlText w:val="%4."/>
      <w:lvlJc w:val="left"/>
      <w:pPr>
        <w:ind w:left="3534" w:hanging="360"/>
      </w:pPr>
      <w:rPr>
        <w:rFonts w:hint="default"/>
      </w:rPr>
    </w:lvl>
    <w:lvl w:ilvl="4">
      <w:start w:val="1"/>
      <w:numFmt w:val="lowerLetter"/>
      <w:lvlText w:val="%5."/>
      <w:lvlJc w:val="left"/>
      <w:pPr>
        <w:ind w:left="4254" w:hanging="360"/>
      </w:pPr>
      <w:rPr>
        <w:rFonts w:hint="default"/>
      </w:rPr>
    </w:lvl>
    <w:lvl w:ilvl="5">
      <w:start w:val="1"/>
      <w:numFmt w:val="lowerRoman"/>
      <w:lvlText w:val="%6."/>
      <w:lvlJc w:val="right"/>
      <w:pPr>
        <w:ind w:left="4974" w:hanging="18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414" w:hanging="360"/>
      </w:pPr>
      <w:rPr>
        <w:rFonts w:hint="default"/>
      </w:rPr>
    </w:lvl>
    <w:lvl w:ilvl="8">
      <w:start w:val="1"/>
      <w:numFmt w:val="lowerRoman"/>
      <w:lvlText w:val="%9."/>
      <w:lvlJc w:val="right"/>
      <w:pPr>
        <w:ind w:left="7134" w:hanging="180"/>
      </w:pPr>
      <w:rPr>
        <w:rFonts w:hint="default"/>
      </w:rPr>
    </w:lvl>
  </w:abstractNum>
  <w:abstractNum w:abstractNumId="101" w15:restartNumberingAfterBreak="0">
    <w:nsid w:val="7B274C86"/>
    <w:multiLevelType w:val="hybridMultilevel"/>
    <w:tmpl w:val="0D32A1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BF2575C"/>
    <w:multiLevelType w:val="multilevel"/>
    <w:tmpl w:val="66D2F0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0F24E9"/>
    <w:multiLevelType w:val="multilevel"/>
    <w:tmpl w:val="943C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219DB"/>
    <w:multiLevelType w:val="hybridMultilevel"/>
    <w:tmpl w:val="54722518"/>
    <w:lvl w:ilvl="0" w:tplc="774EA1C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0E61E2"/>
    <w:multiLevelType w:val="multilevel"/>
    <w:tmpl w:val="C232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BB2B01"/>
    <w:multiLevelType w:val="multilevel"/>
    <w:tmpl w:val="02385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29"/>
  </w:num>
  <w:num w:numId="3">
    <w:abstractNumId w:val="21"/>
  </w:num>
  <w:num w:numId="4">
    <w:abstractNumId w:val="83"/>
    <w:lvlOverride w:ilvl="0">
      <w:lvl w:ilvl="0">
        <w:start w:val="1"/>
        <w:numFmt w:val="decimal"/>
        <w:lvlText w:val="2.%1."/>
        <w:lvlJc w:val="left"/>
        <w:pPr>
          <w:ind w:left="0" w:firstLine="0"/>
        </w:pPr>
        <w:rPr>
          <w:rFonts w:hint="default"/>
        </w:rPr>
      </w:lvl>
    </w:lvlOverride>
    <w:lvlOverride w:ilvl="1">
      <w:lvl w:ilvl="1">
        <w:start w:val="1"/>
        <w:numFmt w:val="decimal"/>
        <w:lvlText w:val="%2."/>
        <w:lvlJc w:val="left"/>
        <w:pPr>
          <w:tabs>
            <w:tab w:val="left" w:pos="1440"/>
          </w:tabs>
          <w:ind w:left="1440" w:hanging="360"/>
        </w:pPr>
        <w:rPr>
          <w:rFonts w:hint="default"/>
        </w:rPr>
      </w:lvl>
    </w:lvlOverride>
    <w:lvlOverride w:ilvl="2">
      <w:lvl w:ilvl="2" w:tentative="1">
        <w:start w:val="1"/>
        <w:numFmt w:val="decimal"/>
        <w:lvlText w:val="%3."/>
        <w:lvlJc w:val="left"/>
        <w:pPr>
          <w:tabs>
            <w:tab w:val="left" w:pos="2160"/>
          </w:tabs>
          <w:ind w:left="2160" w:hanging="36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decimal"/>
        <w:lvlText w:val="%5."/>
        <w:lvlJc w:val="left"/>
        <w:pPr>
          <w:tabs>
            <w:tab w:val="left" w:pos="3600"/>
          </w:tabs>
          <w:ind w:left="3600" w:hanging="360"/>
        </w:pPr>
        <w:rPr>
          <w:rFonts w:hint="default"/>
        </w:rPr>
      </w:lvl>
    </w:lvlOverride>
    <w:lvlOverride w:ilvl="5">
      <w:lvl w:ilvl="5" w:tentative="1">
        <w:start w:val="1"/>
        <w:numFmt w:val="decimal"/>
        <w:lvlText w:val="%6."/>
        <w:lvlJc w:val="left"/>
        <w:pPr>
          <w:tabs>
            <w:tab w:val="left" w:pos="4320"/>
          </w:tabs>
          <w:ind w:left="4320" w:hanging="36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decimal"/>
        <w:lvlText w:val="%8."/>
        <w:lvlJc w:val="left"/>
        <w:pPr>
          <w:tabs>
            <w:tab w:val="left" w:pos="5760"/>
          </w:tabs>
          <w:ind w:left="5760" w:hanging="360"/>
        </w:pPr>
        <w:rPr>
          <w:rFonts w:hint="default"/>
        </w:rPr>
      </w:lvl>
    </w:lvlOverride>
    <w:lvlOverride w:ilvl="8">
      <w:lvl w:ilvl="8" w:tentative="1">
        <w:start w:val="1"/>
        <w:numFmt w:val="decimal"/>
        <w:lvlText w:val="%9."/>
        <w:lvlJc w:val="left"/>
        <w:pPr>
          <w:tabs>
            <w:tab w:val="left" w:pos="6480"/>
          </w:tabs>
          <w:ind w:left="6480" w:hanging="360"/>
        </w:pPr>
        <w:rPr>
          <w:rFonts w:hint="default"/>
        </w:rPr>
      </w:lvl>
    </w:lvlOverride>
  </w:num>
  <w:num w:numId="5">
    <w:abstractNumId w:val="71"/>
  </w:num>
  <w:num w:numId="6">
    <w:abstractNumId w:val="59"/>
  </w:num>
  <w:num w:numId="7">
    <w:abstractNumId w:val="22"/>
  </w:num>
  <w:num w:numId="8">
    <w:abstractNumId w:val="3"/>
  </w:num>
  <w:num w:numId="9">
    <w:abstractNumId w:val="82"/>
  </w:num>
  <w:num w:numId="10">
    <w:abstractNumId w:val="89"/>
  </w:num>
  <w:num w:numId="11">
    <w:abstractNumId w:val="61"/>
  </w:num>
  <w:num w:numId="12">
    <w:abstractNumId w:val="60"/>
  </w:num>
  <w:num w:numId="13">
    <w:abstractNumId w:val="4"/>
  </w:num>
  <w:num w:numId="14">
    <w:abstractNumId w:val="31"/>
  </w:num>
  <w:num w:numId="15">
    <w:abstractNumId w:val="75"/>
  </w:num>
  <w:num w:numId="16">
    <w:abstractNumId w:val="7"/>
  </w:num>
  <w:num w:numId="17">
    <w:abstractNumId w:val="98"/>
  </w:num>
  <w:num w:numId="18">
    <w:abstractNumId w:val="6"/>
  </w:num>
  <w:num w:numId="19">
    <w:abstractNumId w:val="5"/>
  </w:num>
  <w:num w:numId="20">
    <w:abstractNumId w:val="35"/>
  </w:num>
  <w:num w:numId="21">
    <w:abstractNumId w:val="67"/>
  </w:num>
  <w:num w:numId="22">
    <w:abstractNumId w:val="0"/>
  </w:num>
  <w:num w:numId="23">
    <w:abstractNumId w:val="2"/>
  </w:num>
  <w:num w:numId="24">
    <w:abstractNumId w:val="1"/>
  </w:num>
  <w:num w:numId="25">
    <w:abstractNumId w:val="93"/>
  </w:num>
  <w:num w:numId="26">
    <w:abstractNumId w:val="40"/>
  </w:num>
  <w:num w:numId="27">
    <w:abstractNumId w:val="43"/>
  </w:num>
  <w:num w:numId="28">
    <w:abstractNumId w:val="30"/>
  </w:num>
  <w:num w:numId="29">
    <w:abstractNumId w:val="101"/>
  </w:num>
  <w:num w:numId="30">
    <w:abstractNumId w:val="104"/>
  </w:num>
  <w:num w:numId="31">
    <w:abstractNumId w:val="58"/>
  </w:num>
  <w:num w:numId="32">
    <w:abstractNumId w:val="84"/>
  </w:num>
  <w:num w:numId="33">
    <w:abstractNumId w:val="97"/>
  </w:num>
  <w:num w:numId="34">
    <w:abstractNumId w:val="80"/>
  </w:num>
  <w:num w:numId="35">
    <w:abstractNumId w:val="33"/>
  </w:num>
  <w:num w:numId="36">
    <w:abstractNumId w:val="10"/>
  </w:num>
  <w:num w:numId="37">
    <w:abstractNumId w:val="69"/>
  </w:num>
  <w:num w:numId="38">
    <w:abstractNumId w:val="56"/>
  </w:num>
  <w:num w:numId="39">
    <w:abstractNumId w:val="90"/>
  </w:num>
  <w:num w:numId="40">
    <w:abstractNumId w:val="66"/>
  </w:num>
  <w:num w:numId="41">
    <w:abstractNumId w:val="66"/>
    <w:lvlOverride w:ilvl="0">
      <w:startOverride w:val="1"/>
    </w:lvlOverride>
  </w:num>
  <w:num w:numId="42">
    <w:abstractNumId w:val="13"/>
  </w:num>
  <w:num w:numId="43">
    <w:abstractNumId w:val="85"/>
  </w:num>
  <w:num w:numId="44">
    <w:abstractNumId w:val="8"/>
  </w:num>
  <w:num w:numId="45">
    <w:abstractNumId w:val="53"/>
  </w:num>
  <w:num w:numId="46">
    <w:abstractNumId w:val="27"/>
  </w:num>
  <w:num w:numId="47">
    <w:abstractNumId w:val="50"/>
  </w:num>
  <w:num w:numId="48">
    <w:abstractNumId w:val="86"/>
  </w:num>
  <w:num w:numId="49">
    <w:abstractNumId w:val="19"/>
  </w:num>
  <w:num w:numId="50">
    <w:abstractNumId w:val="92"/>
  </w:num>
  <w:num w:numId="51">
    <w:abstractNumId w:val="16"/>
  </w:num>
  <w:num w:numId="52">
    <w:abstractNumId w:val="14"/>
  </w:num>
  <w:num w:numId="53">
    <w:abstractNumId w:val="54"/>
  </w:num>
  <w:num w:numId="54">
    <w:abstractNumId w:val="15"/>
  </w:num>
  <w:num w:numId="55">
    <w:abstractNumId w:val="12"/>
  </w:num>
  <w:num w:numId="56">
    <w:abstractNumId w:val="23"/>
  </w:num>
  <w:num w:numId="57">
    <w:abstractNumId w:val="41"/>
  </w:num>
  <w:num w:numId="58">
    <w:abstractNumId w:val="63"/>
  </w:num>
  <w:num w:numId="59">
    <w:abstractNumId w:val="87"/>
  </w:num>
  <w:num w:numId="60">
    <w:abstractNumId w:val="26"/>
  </w:num>
  <w:num w:numId="61">
    <w:abstractNumId w:val="99"/>
  </w:num>
  <w:num w:numId="62">
    <w:abstractNumId w:val="57"/>
  </w:num>
  <w:num w:numId="63">
    <w:abstractNumId w:val="74"/>
  </w:num>
  <w:num w:numId="64">
    <w:abstractNumId w:val="55"/>
  </w:num>
  <w:num w:numId="65">
    <w:abstractNumId w:val="62"/>
  </w:num>
  <w:num w:numId="66">
    <w:abstractNumId w:val="47"/>
  </w:num>
  <w:num w:numId="67">
    <w:abstractNumId w:val="49"/>
  </w:num>
  <w:num w:numId="68">
    <w:abstractNumId w:val="9"/>
  </w:num>
  <w:num w:numId="69">
    <w:abstractNumId w:val="78"/>
  </w:num>
  <w:num w:numId="70">
    <w:abstractNumId w:val="32"/>
  </w:num>
  <w:num w:numId="71">
    <w:abstractNumId w:val="102"/>
  </w:num>
  <w:num w:numId="72">
    <w:abstractNumId w:val="36"/>
  </w:num>
  <w:num w:numId="73">
    <w:abstractNumId w:val="42"/>
  </w:num>
  <w:num w:numId="74">
    <w:abstractNumId w:val="45"/>
  </w:num>
  <w:num w:numId="75">
    <w:abstractNumId w:val="38"/>
  </w:num>
  <w:num w:numId="76">
    <w:abstractNumId w:val="46"/>
  </w:num>
  <w:num w:numId="77">
    <w:abstractNumId w:val="106"/>
  </w:num>
  <w:num w:numId="78">
    <w:abstractNumId w:val="44"/>
  </w:num>
  <w:num w:numId="79">
    <w:abstractNumId w:val="76"/>
  </w:num>
  <w:num w:numId="80">
    <w:abstractNumId w:val="17"/>
  </w:num>
  <w:num w:numId="81">
    <w:abstractNumId w:val="103"/>
  </w:num>
  <w:num w:numId="82">
    <w:abstractNumId w:val="72"/>
  </w:num>
  <w:num w:numId="83">
    <w:abstractNumId w:val="73"/>
  </w:num>
  <w:num w:numId="84">
    <w:abstractNumId w:val="20"/>
  </w:num>
  <w:num w:numId="85">
    <w:abstractNumId w:val="25"/>
  </w:num>
  <w:num w:numId="86">
    <w:abstractNumId w:val="77"/>
  </w:num>
  <w:num w:numId="87">
    <w:abstractNumId w:val="100"/>
  </w:num>
  <w:num w:numId="88">
    <w:abstractNumId w:val="94"/>
  </w:num>
  <w:num w:numId="89">
    <w:abstractNumId w:val="68"/>
  </w:num>
  <w:num w:numId="90">
    <w:abstractNumId w:val="95"/>
  </w:num>
  <w:num w:numId="91">
    <w:abstractNumId w:val="96"/>
  </w:num>
  <w:num w:numId="92">
    <w:abstractNumId w:val="105"/>
  </w:num>
  <w:num w:numId="93">
    <w:abstractNumId w:val="39"/>
  </w:num>
  <w:num w:numId="94">
    <w:abstractNumId w:val="91"/>
  </w:num>
  <w:num w:numId="95">
    <w:abstractNumId w:val="37"/>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num>
  <w:num w:numId="98">
    <w:abstractNumId w:val="51"/>
  </w:num>
  <w:num w:numId="99">
    <w:abstractNumId w:val="24"/>
  </w:num>
  <w:num w:numId="100">
    <w:abstractNumId w:val="28"/>
  </w:num>
  <w:num w:numId="101">
    <w:abstractNumId w:val="52"/>
  </w:num>
  <w:num w:numId="102">
    <w:abstractNumId w:val="66"/>
  </w:num>
  <w:num w:numId="103">
    <w:abstractNumId w:val="66"/>
  </w:num>
  <w:num w:numId="104">
    <w:abstractNumId w:val="18"/>
  </w:num>
  <w:num w:numId="105">
    <w:abstractNumId w:val="11"/>
  </w:num>
  <w:num w:numId="106">
    <w:abstractNumId w:val="81"/>
  </w:num>
  <w:num w:numId="107">
    <w:abstractNumId w:val="88"/>
  </w:num>
  <w:num w:numId="108">
    <w:abstractNumId w:val="34"/>
  </w:num>
  <w:num w:numId="109">
    <w:abstractNumId w:val="79"/>
  </w:num>
  <w:num w:numId="110">
    <w:abstractNumId w:val="70"/>
  </w:num>
  <w:num w:numId="11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35"/>
    <w:rsid w:val="00001B71"/>
    <w:rsid w:val="00003741"/>
    <w:rsid w:val="00013A06"/>
    <w:rsid w:val="00017BB8"/>
    <w:rsid w:val="00023003"/>
    <w:rsid w:val="000233F1"/>
    <w:rsid w:val="00024DB5"/>
    <w:rsid w:val="000265BA"/>
    <w:rsid w:val="000265F7"/>
    <w:rsid w:val="00026C8A"/>
    <w:rsid w:val="000307F2"/>
    <w:rsid w:val="00033FBA"/>
    <w:rsid w:val="000352F7"/>
    <w:rsid w:val="00036C36"/>
    <w:rsid w:val="00037490"/>
    <w:rsid w:val="00040AF2"/>
    <w:rsid w:val="00040DBD"/>
    <w:rsid w:val="000423C7"/>
    <w:rsid w:val="00042655"/>
    <w:rsid w:val="0004358F"/>
    <w:rsid w:val="00045743"/>
    <w:rsid w:val="00046D35"/>
    <w:rsid w:val="0005210D"/>
    <w:rsid w:val="00052783"/>
    <w:rsid w:val="00053355"/>
    <w:rsid w:val="0007101C"/>
    <w:rsid w:val="00071DBD"/>
    <w:rsid w:val="000725C1"/>
    <w:rsid w:val="00074AFE"/>
    <w:rsid w:val="00074F6C"/>
    <w:rsid w:val="00080D6D"/>
    <w:rsid w:val="0008259F"/>
    <w:rsid w:val="000847D4"/>
    <w:rsid w:val="000849A8"/>
    <w:rsid w:val="00092CDF"/>
    <w:rsid w:val="000A09F0"/>
    <w:rsid w:val="000A2169"/>
    <w:rsid w:val="000A31DA"/>
    <w:rsid w:val="000A407D"/>
    <w:rsid w:val="000A46A1"/>
    <w:rsid w:val="000A7C3E"/>
    <w:rsid w:val="000B3F31"/>
    <w:rsid w:val="000B6D0A"/>
    <w:rsid w:val="000C0D40"/>
    <w:rsid w:val="000C1AEC"/>
    <w:rsid w:val="000C1CA8"/>
    <w:rsid w:val="000C2E68"/>
    <w:rsid w:val="000C7C55"/>
    <w:rsid w:val="000D2965"/>
    <w:rsid w:val="000D3339"/>
    <w:rsid w:val="000D7B6D"/>
    <w:rsid w:val="000E01D9"/>
    <w:rsid w:val="000F0070"/>
    <w:rsid w:val="000F306F"/>
    <w:rsid w:val="000F430D"/>
    <w:rsid w:val="000F4380"/>
    <w:rsid w:val="000F4BC3"/>
    <w:rsid w:val="000F64B6"/>
    <w:rsid w:val="000F652A"/>
    <w:rsid w:val="0010139E"/>
    <w:rsid w:val="001019A4"/>
    <w:rsid w:val="00103878"/>
    <w:rsid w:val="00104235"/>
    <w:rsid w:val="00104A45"/>
    <w:rsid w:val="00104AF2"/>
    <w:rsid w:val="001110E8"/>
    <w:rsid w:val="001176F4"/>
    <w:rsid w:val="00117D6E"/>
    <w:rsid w:val="00120159"/>
    <w:rsid w:val="001222F5"/>
    <w:rsid w:val="00132D8A"/>
    <w:rsid w:val="001340A4"/>
    <w:rsid w:val="001360F9"/>
    <w:rsid w:val="001455F1"/>
    <w:rsid w:val="001463CB"/>
    <w:rsid w:val="00147600"/>
    <w:rsid w:val="0014791E"/>
    <w:rsid w:val="0015298C"/>
    <w:rsid w:val="00153A5F"/>
    <w:rsid w:val="00155832"/>
    <w:rsid w:val="00161EE7"/>
    <w:rsid w:val="0016245A"/>
    <w:rsid w:val="001628A5"/>
    <w:rsid w:val="001631AD"/>
    <w:rsid w:val="00166D05"/>
    <w:rsid w:val="00167767"/>
    <w:rsid w:val="00167A23"/>
    <w:rsid w:val="00170176"/>
    <w:rsid w:val="0017299B"/>
    <w:rsid w:val="001729AA"/>
    <w:rsid w:val="001755C5"/>
    <w:rsid w:val="00175A6D"/>
    <w:rsid w:val="00175E67"/>
    <w:rsid w:val="0017667E"/>
    <w:rsid w:val="0018415D"/>
    <w:rsid w:val="001862D0"/>
    <w:rsid w:val="00194529"/>
    <w:rsid w:val="001951F4"/>
    <w:rsid w:val="001A24A8"/>
    <w:rsid w:val="001A2F06"/>
    <w:rsid w:val="001B0B0C"/>
    <w:rsid w:val="001B26CC"/>
    <w:rsid w:val="001B7C22"/>
    <w:rsid w:val="001C0B19"/>
    <w:rsid w:val="001C0F73"/>
    <w:rsid w:val="001C446B"/>
    <w:rsid w:val="001C4A5F"/>
    <w:rsid w:val="001C78B4"/>
    <w:rsid w:val="001D67F9"/>
    <w:rsid w:val="001E0DE4"/>
    <w:rsid w:val="001E1DC7"/>
    <w:rsid w:val="001E1F28"/>
    <w:rsid w:val="001E203C"/>
    <w:rsid w:val="001E29AD"/>
    <w:rsid w:val="001E2FD8"/>
    <w:rsid w:val="001E34DF"/>
    <w:rsid w:val="001E67BC"/>
    <w:rsid w:val="001F056E"/>
    <w:rsid w:val="001F5821"/>
    <w:rsid w:val="0020604A"/>
    <w:rsid w:val="00210477"/>
    <w:rsid w:val="0021049B"/>
    <w:rsid w:val="00212643"/>
    <w:rsid w:val="00216178"/>
    <w:rsid w:val="002174D1"/>
    <w:rsid w:val="00222BC8"/>
    <w:rsid w:val="002326D0"/>
    <w:rsid w:val="00236A61"/>
    <w:rsid w:val="00237CE7"/>
    <w:rsid w:val="00240C7C"/>
    <w:rsid w:val="00243BF8"/>
    <w:rsid w:val="0025002F"/>
    <w:rsid w:val="002533EC"/>
    <w:rsid w:val="00253E0F"/>
    <w:rsid w:val="00256BE8"/>
    <w:rsid w:val="00265047"/>
    <w:rsid w:val="002659ED"/>
    <w:rsid w:val="00266609"/>
    <w:rsid w:val="00267B6E"/>
    <w:rsid w:val="0027019D"/>
    <w:rsid w:val="00272520"/>
    <w:rsid w:val="00272929"/>
    <w:rsid w:val="00273897"/>
    <w:rsid w:val="00274D0E"/>
    <w:rsid w:val="0027657B"/>
    <w:rsid w:val="00282050"/>
    <w:rsid w:val="002820ED"/>
    <w:rsid w:val="002836F9"/>
    <w:rsid w:val="00290D95"/>
    <w:rsid w:val="002942F7"/>
    <w:rsid w:val="00294894"/>
    <w:rsid w:val="00295EEA"/>
    <w:rsid w:val="00296160"/>
    <w:rsid w:val="002962B3"/>
    <w:rsid w:val="00297043"/>
    <w:rsid w:val="0029773F"/>
    <w:rsid w:val="002A2702"/>
    <w:rsid w:val="002A3244"/>
    <w:rsid w:val="002A71CB"/>
    <w:rsid w:val="002B0798"/>
    <w:rsid w:val="002B39D7"/>
    <w:rsid w:val="002B3E3B"/>
    <w:rsid w:val="002B3F2E"/>
    <w:rsid w:val="002B6334"/>
    <w:rsid w:val="002B71DC"/>
    <w:rsid w:val="002C11CF"/>
    <w:rsid w:val="002C1927"/>
    <w:rsid w:val="002C335A"/>
    <w:rsid w:val="002C492C"/>
    <w:rsid w:val="002C4A08"/>
    <w:rsid w:val="002C4ABA"/>
    <w:rsid w:val="002C528F"/>
    <w:rsid w:val="002C7422"/>
    <w:rsid w:val="002C7E58"/>
    <w:rsid w:val="002D2559"/>
    <w:rsid w:val="002D52D7"/>
    <w:rsid w:val="002E6092"/>
    <w:rsid w:val="002E62C7"/>
    <w:rsid w:val="002E7B3C"/>
    <w:rsid w:val="002F28FD"/>
    <w:rsid w:val="002F6942"/>
    <w:rsid w:val="002F7E4F"/>
    <w:rsid w:val="00301191"/>
    <w:rsid w:val="0030256B"/>
    <w:rsid w:val="0030551B"/>
    <w:rsid w:val="00311184"/>
    <w:rsid w:val="00312900"/>
    <w:rsid w:val="003133A4"/>
    <w:rsid w:val="00314CD8"/>
    <w:rsid w:val="00316DF0"/>
    <w:rsid w:val="00316F3E"/>
    <w:rsid w:val="003206C5"/>
    <w:rsid w:val="0032341E"/>
    <w:rsid w:val="0032416B"/>
    <w:rsid w:val="00325CF1"/>
    <w:rsid w:val="00326DDC"/>
    <w:rsid w:val="0033186D"/>
    <w:rsid w:val="00333F6A"/>
    <w:rsid w:val="00337690"/>
    <w:rsid w:val="003411DD"/>
    <w:rsid w:val="003415C4"/>
    <w:rsid w:val="00346BFE"/>
    <w:rsid w:val="00350D09"/>
    <w:rsid w:val="0035387A"/>
    <w:rsid w:val="003556CF"/>
    <w:rsid w:val="00362361"/>
    <w:rsid w:val="0036252D"/>
    <w:rsid w:val="00363FC1"/>
    <w:rsid w:val="00366574"/>
    <w:rsid w:val="0037105D"/>
    <w:rsid w:val="003710A3"/>
    <w:rsid w:val="003719F2"/>
    <w:rsid w:val="00373EF7"/>
    <w:rsid w:val="0037415C"/>
    <w:rsid w:val="003771CA"/>
    <w:rsid w:val="00377CD1"/>
    <w:rsid w:val="00386AC6"/>
    <w:rsid w:val="00387F86"/>
    <w:rsid w:val="00394218"/>
    <w:rsid w:val="0039677B"/>
    <w:rsid w:val="003A03B8"/>
    <w:rsid w:val="003A15E6"/>
    <w:rsid w:val="003A31A8"/>
    <w:rsid w:val="003A355C"/>
    <w:rsid w:val="003A3848"/>
    <w:rsid w:val="003A4759"/>
    <w:rsid w:val="003A5A0C"/>
    <w:rsid w:val="003A6D72"/>
    <w:rsid w:val="003B59D7"/>
    <w:rsid w:val="003B6738"/>
    <w:rsid w:val="003B6838"/>
    <w:rsid w:val="003B77BD"/>
    <w:rsid w:val="003B77DE"/>
    <w:rsid w:val="003C12FF"/>
    <w:rsid w:val="003C6533"/>
    <w:rsid w:val="003C6E12"/>
    <w:rsid w:val="003C7031"/>
    <w:rsid w:val="003C7064"/>
    <w:rsid w:val="003D0757"/>
    <w:rsid w:val="003D0863"/>
    <w:rsid w:val="003D0D66"/>
    <w:rsid w:val="003D0F4F"/>
    <w:rsid w:val="003D1915"/>
    <w:rsid w:val="003D2394"/>
    <w:rsid w:val="003D3E1C"/>
    <w:rsid w:val="003D5E8F"/>
    <w:rsid w:val="003E01CD"/>
    <w:rsid w:val="003E1385"/>
    <w:rsid w:val="003E39CF"/>
    <w:rsid w:val="003E3B94"/>
    <w:rsid w:val="003E7AA9"/>
    <w:rsid w:val="003F456B"/>
    <w:rsid w:val="003F4C91"/>
    <w:rsid w:val="00401E78"/>
    <w:rsid w:val="00403FBF"/>
    <w:rsid w:val="0040490B"/>
    <w:rsid w:val="00405FD5"/>
    <w:rsid w:val="00406B01"/>
    <w:rsid w:val="004116A0"/>
    <w:rsid w:val="004123DF"/>
    <w:rsid w:val="00413129"/>
    <w:rsid w:val="004155C7"/>
    <w:rsid w:val="00425255"/>
    <w:rsid w:val="0043080F"/>
    <w:rsid w:val="00431FCD"/>
    <w:rsid w:val="00432B8C"/>
    <w:rsid w:val="00441324"/>
    <w:rsid w:val="00444D64"/>
    <w:rsid w:val="00445612"/>
    <w:rsid w:val="00450F8A"/>
    <w:rsid w:val="00454F7B"/>
    <w:rsid w:val="00455F7E"/>
    <w:rsid w:val="00457668"/>
    <w:rsid w:val="00460758"/>
    <w:rsid w:val="00466357"/>
    <w:rsid w:val="00470935"/>
    <w:rsid w:val="00472368"/>
    <w:rsid w:val="00472A86"/>
    <w:rsid w:val="00472CCB"/>
    <w:rsid w:val="00472F83"/>
    <w:rsid w:val="00476864"/>
    <w:rsid w:val="00480B37"/>
    <w:rsid w:val="00483F17"/>
    <w:rsid w:val="00484A89"/>
    <w:rsid w:val="00486EDE"/>
    <w:rsid w:val="0049184C"/>
    <w:rsid w:val="004A1252"/>
    <w:rsid w:val="004A5E30"/>
    <w:rsid w:val="004B0BF0"/>
    <w:rsid w:val="004B25BD"/>
    <w:rsid w:val="004B35FD"/>
    <w:rsid w:val="004B7874"/>
    <w:rsid w:val="004C3520"/>
    <w:rsid w:val="004C465A"/>
    <w:rsid w:val="004C5669"/>
    <w:rsid w:val="004C6AC6"/>
    <w:rsid w:val="004D0DE5"/>
    <w:rsid w:val="004D1909"/>
    <w:rsid w:val="004D36A2"/>
    <w:rsid w:val="004D4E3D"/>
    <w:rsid w:val="004D6650"/>
    <w:rsid w:val="004D723A"/>
    <w:rsid w:val="004D7F67"/>
    <w:rsid w:val="004E0438"/>
    <w:rsid w:val="004E2D22"/>
    <w:rsid w:val="004E41DC"/>
    <w:rsid w:val="004E6A6E"/>
    <w:rsid w:val="004E7D0C"/>
    <w:rsid w:val="004F06BD"/>
    <w:rsid w:val="004F1919"/>
    <w:rsid w:val="004F2215"/>
    <w:rsid w:val="004F619D"/>
    <w:rsid w:val="004F6597"/>
    <w:rsid w:val="005013CE"/>
    <w:rsid w:val="00501410"/>
    <w:rsid w:val="00504D67"/>
    <w:rsid w:val="005115CC"/>
    <w:rsid w:val="005128CA"/>
    <w:rsid w:val="00512DB4"/>
    <w:rsid w:val="0051343E"/>
    <w:rsid w:val="00513516"/>
    <w:rsid w:val="0051384A"/>
    <w:rsid w:val="00515D9F"/>
    <w:rsid w:val="005163C9"/>
    <w:rsid w:val="005173C3"/>
    <w:rsid w:val="00523402"/>
    <w:rsid w:val="00523552"/>
    <w:rsid w:val="00524D1E"/>
    <w:rsid w:val="00532699"/>
    <w:rsid w:val="00536E25"/>
    <w:rsid w:val="00541333"/>
    <w:rsid w:val="0054588A"/>
    <w:rsid w:val="00547B1F"/>
    <w:rsid w:val="00547FE8"/>
    <w:rsid w:val="00550704"/>
    <w:rsid w:val="005534BE"/>
    <w:rsid w:val="005538FC"/>
    <w:rsid w:val="00562A51"/>
    <w:rsid w:val="00562B23"/>
    <w:rsid w:val="0056504B"/>
    <w:rsid w:val="0056530B"/>
    <w:rsid w:val="005657BF"/>
    <w:rsid w:val="00565E3C"/>
    <w:rsid w:val="00567226"/>
    <w:rsid w:val="005707A7"/>
    <w:rsid w:val="005709B6"/>
    <w:rsid w:val="00573543"/>
    <w:rsid w:val="00574BD2"/>
    <w:rsid w:val="0057502C"/>
    <w:rsid w:val="00575898"/>
    <w:rsid w:val="005764C5"/>
    <w:rsid w:val="005773DF"/>
    <w:rsid w:val="00580820"/>
    <w:rsid w:val="0058193A"/>
    <w:rsid w:val="00584A02"/>
    <w:rsid w:val="00587074"/>
    <w:rsid w:val="005900C9"/>
    <w:rsid w:val="00590869"/>
    <w:rsid w:val="00590962"/>
    <w:rsid w:val="00591520"/>
    <w:rsid w:val="00593461"/>
    <w:rsid w:val="0059609F"/>
    <w:rsid w:val="005A77B8"/>
    <w:rsid w:val="005A77CD"/>
    <w:rsid w:val="005A78CB"/>
    <w:rsid w:val="005B10D2"/>
    <w:rsid w:val="005B1E8E"/>
    <w:rsid w:val="005B35D6"/>
    <w:rsid w:val="005B5410"/>
    <w:rsid w:val="005B5ABF"/>
    <w:rsid w:val="005C2E70"/>
    <w:rsid w:val="005C7BB8"/>
    <w:rsid w:val="005D1EB4"/>
    <w:rsid w:val="005D520A"/>
    <w:rsid w:val="005E04A0"/>
    <w:rsid w:val="005E0BE2"/>
    <w:rsid w:val="005E19D1"/>
    <w:rsid w:val="005E2737"/>
    <w:rsid w:val="005E568B"/>
    <w:rsid w:val="005F0BDF"/>
    <w:rsid w:val="005F2545"/>
    <w:rsid w:val="00604871"/>
    <w:rsid w:val="00605054"/>
    <w:rsid w:val="0060679B"/>
    <w:rsid w:val="0061119B"/>
    <w:rsid w:val="00616FB3"/>
    <w:rsid w:val="0061724F"/>
    <w:rsid w:val="00623908"/>
    <w:rsid w:val="00623C31"/>
    <w:rsid w:val="00623ED5"/>
    <w:rsid w:val="0062457B"/>
    <w:rsid w:val="00624E5C"/>
    <w:rsid w:val="0062500B"/>
    <w:rsid w:val="0063225C"/>
    <w:rsid w:val="006368F2"/>
    <w:rsid w:val="00636BEF"/>
    <w:rsid w:val="00642696"/>
    <w:rsid w:val="0064453B"/>
    <w:rsid w:val="00652020"/>
    <w:rsid w:val="00656D27"/>
    <w:rsid w:val="00657B14"/>
    <w:rsid w:val="006672EA"/>
    <w:rsid w:val="006740B0"/>
    <w:rsid w:val="00674999"/>
    <w:rsid w:val="006808F1"/>
    <w:rsid w:val="00682599"/>
    <w:rsid w:val="006827CC"/>
    <w:rsid w:val="00682D54"/>
    <w:rsid w:val="00684017"/>
    <w:rsid w:val="00684E4F"/>
    <w:rsid w:val="006874DC"/>
    <w:rsid w:val="006879DA"/>
    <w:rsid w:val="00694B7C"/>
    <w:rsid w:val="00694D8A"/>
    <w:rsid w:val="006959AB"/>
    <w:rsid w:val="00697738"/>
    <w:rsid w:val="006A4379"/>
    <w:rsid w:val="006A7E7B"/>
    <w:rsid w:val="006B1DA1"/>
    <w:rsid w:val="006C134D"/>
    <w:rsid w:val="006C3E8B"/>
    <w:rsid w:val="006C6926"/>
    <w:rsid w:val="006D109F"/>
    <w:rsid w:val="006D12E5"/>
    <w:rsid w:val="006D1772"/>
    <w:rsid w:val="006D1CB7"/>
    <w:rsid w:val="006D23BA"/>
    <w:rsid w:val="006E1283"/>
    <w:rsid w:val="006E24D9"/>
    <w:rsid w:val="006E398F"/>
    <w:rsid w:val="006E42CA"/>
    <w:rsid w:val="006F6441"/>
    <w:rsid w:val="00700ECA"/>
    <w:rsid w:val="0070118C"/>
    <w:rsid w:val="007024FE"/>
    <w:rsid w:val="007148D3"/>
    <w:rsid w:val="00716263"/>
    <w:rsid w:val="00724A0B"/>
    <w:rsid w:val="00727CCC"/>
    <w:rsid w:val="00727E94"/>
    <w:rsid w:val="00732AEC"/>
    <w:rsid w:val="00734361"/>
    <w:rsid w:val="00736A7B"/>
    <w:rsid w:val="00741925"/>
    <w:rsid w:val="007438C9"/>
    <w:rsid w:val="0074529F"/>
    <w:rsid w:val="0074633D"/>
    <w:rsid w:val="00750DF4"/>
    <w:rsid w:val="0075220A"/>
    <w:rsid w:val="00754720"/>
    <w:rsid w:val="00754C91"/>
    <w:rsid w:val="007561BF"/>
    <w:rsid w:val="0075759B"/>
    <w:rsid w:val="007619FA"/>
    <w:rsid w:val="00763501"/>
    <w:rsid w:val="007650E1"/>
    <w:rsid w:val="00770618"/>
    <w:rsid w:val="00780F17"/>
    <w:rsid w:val="00782399"/>
    <w:rsid w:val="00784363"/>
    <w:rsid w:val="007847CC"/>
    <w:rsid w:val="007873FC"/>
    <w:rsid w:val="00791DAC"/>
    <w:rsid w:val="00792472"/>
    <w:rsid w:val="00792BA0"/>
    <w:rsid w:val="00795817"/>
    <w:rsid w:val="00795B21"/>
    <w:rsid w:val="00797318"/>
    <w:rsid w:val="007A0408"/>
    <w:rsid w:val="007A079E"/>
    <w:rsid w:val="007A1005"/>
    <w:rsid w:val="007A4B40"/>
    <w:rsid w:val="007A6A2E"/>
    <w:rsid w:val="007B1ED5"/>
    <w:rsid w:val="007B4330"/>
    <w:rsid w:val="007B4EF0"/>
    <w:rsid w:val="007B6055"/>
    <w:rsid w:val="007C02C8"/>
    <w:rsid w:val="007C11D2"/>
    <w:rsid w:val="007C152E"/>
    <w:rsid w:val="007C35C0"/>
    <w:rsid w:val="007D074D"/>
    <w:rsid w:val="007D1D3D"/>
    <w:rsid w:val="007D209F"/>
    <w:rsid w:val="007D5CB7"/>
    <w:rsid w:val="007E0226"/>
    <w:rsid w:val="007E0BE5"/>
    <w:rsid w:val="007E1435"/>
    <w:rsid w:val="007E3B2F"/>
    <w:rsid w:val="007E3E01"/>
    <w:rsid w:val="007E4358"/>
    <w:rsid w:val="007E45A2"/>
    <w:rsid w:val="007F0BE5"/>
    <w:rsid w:val="007F60BE"/>
    <w:rsid w:val="007F6EFD"/>
    <w:rsid w:val="00800D0E"/>
    <w:rsid w:val="00803E00"/>
    <w:rsid w:val="008107F0"/>
    <w:rsid w:val="008110E2"/>
    <w:rsid w:val="0081281D"/>
    <w:rsid w:val="00814094"/>
    <w:rsid w:val="00815999"/>
    <w:rsid w:val="00816822"/>
    <w:rsid w:val="0082093A"/>
    <w:rsid w:val="008213DC"/>
    <w:rsid w:val="00824511"/>
    <w:rsid w:val="0083420A"/>
    <w:rsid w:val="00834D0C"/>
    <w:rsid w:val="00835309"/>
    <w:rsid w:val="00842DB5"/>
    <w:rsid w:val="00844553"/>
    <w:rsid w:val="008510B6"/>
    <w:rsid w:val="00851AE0"/>
    <w:rsid w:val="008560AF"/>
    <w:rsid w:val="0085674A"/>
    <w:rsid w:val="008568F0"/>
    <w:rsid w:val="00863328"/>
    <w:rsid w:val="00863A49"/>
    <w:rsid w:val="00871376"/>
    <w:rsid w:val="00873A36"/>
    <w:rsid w:val="00877D43"/>
    <w:rsid w:val="008825D3"/>
    <w:rsid w:val="008829CA"/>
    <w:rsid w:val="00882F1B"/>
    <w:rsid w:val="00884CF0"/>
    <w:rsid w:val="00885055"/>
    <w:rsid w:val="00886219"/>
    <w:rsid w:val="00893D15"/>
    <w:rsid w:val="00895CB0"/>
    <w:rsid w:val="008971F0"/>
    <w:rsid w:val="008A0EA4"/>
    <w:rsid w:val="008A0F6E"/>
    <w:rsid w:val="008A21DC"/>
    <w:rsid w:val="008A2CD4"/>
    <w:rsid w:val="008A3303"/>
    <w:rsid w:val="008B4AB9"/>
    <w:rsid w:val="008B6BFD"/>
    <w:rsid w:val="008C2139"/>
    <w:rsid w:val="008C6334"/>
    <w:rsid w:val="008D2208"/>
    <w:rsid w:val="008D2558"/>
    <w:rsid w:val="008D5A5B"/>
    <w:rsid w:val="008D5E46"/>
    <w:rsid w:val="008D63E5"/>
    <w:rsid w:val="008E3F98"/>
    <w:rsid w:val="008E4036"/>
    <w:rsid w:val="008E5949"/>
    <w:rsid w:val="008F03D5"/>
    <w:rsid w:val="008F0C2D"/>
    <w:rsid w:val="008F37CB"/>
    <w:rsid w:val="008F3AE0"/>
    <w:rsid w:val="008F3B37"/>
    <w:rsid w:val="008F73B2"/>
    <w:rsid w:val="00901C45"/>
    <w:rsid w:val="009038F4"/>
    <w:rsid w:val="00904E34"/>
    <w:rsid w:val="00911B57"/>
    <w:rsid w:val="00913FF3"/>
    <w:rsid w:val="00920A77"/>
    <w:rsid w:val="00922EA6"/>
    <w:rsid w:val="00924F84"/>
    <w:rsid w:val="00925025"/>
    <w:rsid w:val="009270A5"/>
    <w:rsid w:val="009275E4"/>
    <w:rsid w:val="009278C1"/>
    <w:rsid w:val="00930507"/>
    <w:rsid w:val="0093083D"/>
    <w:rsid w:val="00931C6C"/>
    <w:rsid w:val="009349B2"/>
    <w:rsid w:val="00934DEA"/>
    <w:rsid w:val="009377AD"/>
    <w:rsid w:val="009435D7"/>
    <w:rsid w:val="00943842"/>
    <w:rsid w:val="00952104"/>
    <w:rsid w:val="009527C7"/>
    <w:rsid w:val="00954192"/>
    <w:rsid w:val="009550CF"/>
    <w:rsid w:val="009557DC"/>
    <w:rsid w:val="00955A14"/>
    <w:rsid w:val="00957856"/>
    <w:rsid w:val="0095787A"/>
    <w:rsid w:val="00961655"/>
    <w:rsid w:val="00962DB4"/>
    <w:rsid w:val="00964817"/>
    <w:rsid w:val="00967DCE"/>
    <w:rsid w:val="009705BD"/>
    <w:rsid w:val="00976131"/>
    <w:rsid w:val="00977C18"/>
    <w:rsid w:val="00981849"/>
    <w:rsid w:val="0098604B"/>
    <w:rsid w:val="0099235D"/>
    <w:rsid w:val="00994E5A"/>
    <w:rsid w:val="009A0CDE"/>
    <w:rsid w:val="009A171E"/>
    <w:rsid w:val="009A46D6"/>
    <w:rsid w:val="009A7267"/>
    <w:rsid w:val="009A7602"/>
    <w:rsid w:val="009A77F8"/>
    <w:rsid w:val="009A7A04"/>
    <w:rsid w:val="009A7F41"/>
    <w:rsid w:val="009B172B"/>
    <w:rsid w:val="009B5381"/>
    <w:rsid w:val="009C13F5"/>
    <w:rsid w:val="009C6CB3"/>
    <w:rsid w:val="009D1334"/>
    <w:rsid w:val="009D4169"/>
    <w:rsid w:val="009D4477"/>
    <w:rsid w:val="009D6613"/>
    <w:rsid w:val="009D6F15"/>
    <w:rsid w:val="009E4C5F"/>
    <w:rsid w:val="009E4F34"/>
    <w:rsid w:val="009E5212"/>
    <w:rsid w:val="009E5C9C"/>
    <w:rsid w:val="009E67DE"/>
    <w:rsid w:val="009E70A5"/>
    <w:rsid w:val="009F1554"/>
    <w:rsid w:val="009F17B2"/>
    <w:rsid w:val="009F2601"/>
    <w:rsid w:val="009F2B52"/>
    <w:rsid w:val="009F2F37"/>
    <w:rsid w:val="009F34F1"/>
    <w:rsid w:val="009F3D1E"/>
    <w:rsid w:val="009F423A"/>
    <w:rsid w:val="009F5359"/>
    <w:rsid w:val="009F59F4"/>
    <w:rsid w:val="009F6EA2"/>
    <w:rsid w:val="009F7526"/>
    <w:rsid w:val="00A06EAE"/>
    <w:rsid w:val="00A07195"/>
    <w:rsid w:val="00A100A6"/>
    <w:rsid w:val="00A149A5"/>
    <w:rsid w:val="00A14CFF"/>
    <w:rsid w:val="00A15A51"/>
    <w:rsid w:val="00A16031"/>
    <w:rsid w:val="00A217CA"/>
    <w:rsid w:val="00A26545"/>
    <w:rsid w:val="00A31BA4"/>
    <w:rsid w:val="00A32AA9"/>
    <w:rsid w:val="00A362C8"/>
    <w:rsid w:val="00A36A4E"/>
    <w:rsid w:val="00A42056"/>
    <w:rsid w:val="00A42AD8"/>
    <w:rsid w:val="00A433C0"/>
    <w:rsid w:val="00A50082"/>
    <w:rsid w:val="00A54763"/>
    <w:rsid w:val="00A5793F"/>
    <w:rsid w:val="00A60129"/>
    <w:rsid w:val="00A60D53"/>
    <w:rsid w:val="00A6234A"/>
    <w:rsid w:val="00A67F31"/>
    <w:rsid w:val="00A765ED"/>
    <w:rsid w:val="00A80294"/>
    <w:rsid w:val="00A803B7"/>
    <w:rsid w:val="00A86E5B"/>
    <w:rsid w:val="00A948ED"/>
    <w:rsid w:val="00A9708E"/>
    <w:rsid w:val="00AA0446"/>
    <w:rsid w:val="00AA0939"/>
    <w:rsid w:val="00AA0CA6"/>
    <w:rsid w:val="00AA1FEA"/>
    <w:rsid w:val="00AA2438"/>
    <w:rsid w:val="00AA293F"/>
    <w:rsid w:val="00AA5CD6"/>
    <w:rsid w:val="00AA6D19"/>
    <w:rsid w:val="00AA7685"/>
    <w:rsid w:val="00AB3DC0"/>
    <w:rsid w:val="00AB5B0C"/>
    <w:rsid w:val="00AB71D4"/>
    <w:rsid w:val="00AC5CA2"/>
    <w:rsid w:val="00AC64EA"/>
    <w:rsid w:val="00AD01FF"/>
    <w:rsid w:val="00AD494C"/>
    <w:rsid w:val="00AD4BFB"/>
    <w:rsid w:val="00AD5AD7"/>
    <w:rsid w:val="00AF27F7"/>
    <w:rsid w:val="00AF51FE"/>
    <w:rsid w:val="00AF6154"/>
    <w:rsid w:val="00AF6649"/>
    <w:rsid w:val="00B0013A"/>
    <w:rsid w:val="00B00323"/>
    <w:rsid w:val="00B06008"/>
    <w:rsid w:val="00B105EF"/>
    <w:rsid w:val="00B110F0"/>
    <w:rsid w:val="00B13700"/>
    <w:rsid w:val="00B157E1"/>
    <w:rsid w:val="00B20960"/>
    <w:rsid w:val="00B20CC9"/>
    <w:rsid w:val="00B21A4C"/>
    <w:rsid w:val="00B23456"/>
    <w:rsid w:val="00B23F70"/>
    <w:rsid w:val="00B25329"/>
    <w:rsid w:val="00B27B47"/>
    <w:rsid w:val="00B5125A"/>
    <w:rsid w:val="00B5402F"/>
    <w:rsid w:val="00B62A4E"/>
    <w:rsid w:val="00B651A7"/>
    <w:rsid w:val="00B65BBB"/>
    <w:rsid w:val="00B70185"/>
    <w:rsid w:val="00B706C9"/>
    <w:rsid w:val="00B71332"/>
    <w:rsid w:val="00B720F5"/>
    <w:rsid w:val="00B72E4D"/>
    <w:rsid w:val="00B73154"/>
    <w:rsid w:val="00B731D1"/>
    <w:rsid w:val="00B73E8D"/>
    <w:rsid w:val="00B74687"/>
    <w:rsid w:val="00B8034D"/>
    <w:rsid w:val="00B814B1"/>
    <w:rsid w:val="00B8193D"/>
    <w:rsid w:val="00B83627"/>
    <w:rsid w:val="00B84C8D"/>
    <w:rsid w:val="00B86EDD"/>
    <w:rsid w:val="00B92987"/>
    <w:rsid w:val="00B92BD3"/>
    <w:rsid w:val="00B92DA6"/>
    <w:rsid w:val="00B93CE2"/>
    <w:rsid w:val="00B93D6B"/>
    <w:rsid w:val="00B955D2"/>
    <w:rsid w:val="00BA3EC1"/>
    <w:rsid w:val="00BA6105"/>
    <w:rsid w:val="00BA6273"/>
    <w:rsid w:val="00BB68FA"/>
    <w:rsid w:val="00BC02BF"/>
    <w:rsid w:val="00BC0A8F"/>
    <w:rsid w:val="00BC21F1"/>
    <w:rsid w:val="00BD43AA"/>
    <w:rsid w:val="00BD5D09"/>
    <w:rsid w:val="00BD5ED1"/>
    <w:rsid w:val="00BD6D1B"/>
    <w:rsid w:val="00BD706B"/>
    <w:rsid w:val="00BE11B0"/>
    <w:rsid w:val="00BE5095"/>
    <w:rsid w:val="00BF05A0"/>
    <w:rsid w:val="00BF488C"/>
    <w:rsid w:val="00BF5BFE"/>
    <w:rsid w:val="00BF7718"/>
    <w:rsid w:val="00C006D9"/>
    <w:rsid w:val="00C030A0"/>
    <w:rsid w:val="00C05BAE"/>
    <w:rsid w:val="00C072E4"/>
    <w:rsid w:val="00C10176"/>
    <w:rsid w:val="00C10B60"/>
    <w:rsid w:val="00C10B99"/>
    <w:rsid w:val="00C16A7F"/>
    <w:rsid w:val="00C2367E"/>
    <w:rsid w:val="00C33D59"/>
    <w:rsid w:val="00C35E10"/>
    <w:rsid w:val="00C378E2"/>
    <w:rsid w:val="00C40CB1"/>
    <w:rsid w:val="00C40D97"/>
    <w:rsid w:val="00C44CA2"/>
    <w:rsid w:val="00C45A6E"/>
    <w:rsid w:val="00C51D70"/>
    <w:rsid w:val="00C5228A"/>
    <w:rsid w:val="00C552FD"/>
    <w:rsid w:val="00C60D7B"/>
    <w:rsid w:val="00C6134F"/>
    <w:rsid w:val="00C62F5A"/>
    <w:rsid w:val="00C73990"/>
    <w:rsid w:val="00C80BF9"/>
    <w:rsid w:val="00C8564A"/>
    <w:rsid w:val="00C859A9"/>
    <w:rsid w:val="00C91B44"/>
    <w:rsid w:val="00C93632"/>
    <w:rsid w:val="00C94DB2"/>
    <w:rsid w:val="00C95085"/>
    <w:rsid w:val="00C957D5"/>
    <w:rsid w:val="00C96BCD"/>
    <w:rsid w:val="00CA2990"/>
    <w:rsid w:val="00CB2A61"/>
    <w:rsid w:val="00CC4F7B"/>
    <w:rsid w:val="00CD1E99"/>
    <w:rsid w:val="00CD2571"/>
    <w:rsid w:val="00CD29C4"/>
    <w:rsid w:val="00CD3590"/>
    <w:rsid w:val="00CD3BD5"/>
    <w:rsid w:val="00CD3E7E"/>
    <w:rsid w:val="00CD478E"/>
    <w:rsid w:val="00CD77F5"/>
    <w:rsid w:val="00CE00A9"/>
    <w:rsid w:val="00CE336E"/>
    <w:rsid w:val="00CE45E2"/>
    <w:rsid w:val="00CE5539"/>
    <w:rsid w:val="00CE717C"/>
    <w:rsid w:val="00CF0BAD"/>
    <w:rsid w:val="00CF42DD"/>
    <w:rsid w:val="00CF4466"/>
    <w:rsid w:val="00CF6A27"/>
    <w:rsid w:val="00D01805"/>
    <w:rsid w:val="00D027F4"/>
    <w:rsid w:val="00D04AFA"/>
    <w:rsid w:val="00D05885"/>
    <w:rsid w:val="00D062D2"/>
    <w:rsid w:val="00D06DF0"/>
    <w:rsid w:val="00D07667"/>
    <w:rsid w:val="00D0794C"/>
    <w:rsid w:val="00D1081A"/>
    <w:rsid w:val="00D149F0"/>
    <w:rsid w:val="00D162C6"/>
    <w:rsid w:val="00D170F7"/>
    <w:rsid w:val="00D2689B"/>
    <w:rsid w:val="00D273A7"/>
    <w:rsid w:val="00D31B2A"/>
    <w:rsid w:val="00D34D57"/>
    <w:rsid w:val="00D35024"/>
    <w:rsid w:val="00D358B1"/>
    <w:rsid w:val="00D35CF5"/>
    <w:rsid w:val="00D35DDA"/>
    <w:rsid w:val="00D37169"/>
    <w:rsid w:val="00D37D8D"/>
    <w:rsid w:val="00D40F25"/>
    <w:rsid w:val="00D41FB3"/>
    <w:rsid w:val="00D43170"/>
    <w:rsid w:val="00D43DE8"/>
    <w:rsid w:val="00D471EF"/>
    <w:rsid w:val="00D5044C"/>
    <w:rsid w:val="00D518BC"/>
    <w:rsid w:val="00D51A70"/>
    <w:rsid w:val="00D52E4F"/>
    <w:rsid w:val="00D56178"/>
    <w:rsid w:val="00D56898"/>
    <w:rsid w:val="00D60474"/>
    <w:rsid w:val="00D62EEE"/>
    <w:rsid w:val="00D66546"/>
    <w:rsid w:val="00D7151C"/>
    <w:rsid w:val="00D726F0"/>
    <w:rsid w:val="00D7343A"/>
    <w:rsid w:val="00D73961"/>
    <w:rsid w:val="00D7481E"/>
    <w:rsid w:val="00D74922"/>
    <w:rsid w:val="00D74C31"/>
    <w:rsid w:val="00D81CA0"/>
    <w:rsid w:val="00D8252D"/>
    <w:rsid w:val="00D84236"/>
    <w:rsid w:val="00D91884"/>
    <w:rsid w:val="00D93AC4"/>
    <w:rsid w:val="00D94676"/>
    <w:rsid w:val="00D96D55"/>
    <w:rsid w:val="00D97AA5"/>
    <w:rsid w:val="00DA0B84"/>
    <w:rsid w:val="00DA105C"/>
    <w:rsid w:val="00DA2ECD"/>
    <w:rsid w:val="00DA3657"/>
    <w:rsid w:val="00DA441F"/>
    <w:rsid w:val="00DA4DAD"/>
    <w:rsid w:val="00DA5DD7"/>
    <w:rsid w:val="00DB0EC2"/>
    <w:rsid w:val="00DB10F3"/>
    <w:rsid w:val="00DB1C24"/>
    <w:rsid w:val="00DB2745"/>
    <w:rsid w:val="00DB29FA"/>
    <w:rsid w:val="00DB2B40"/>
    <w:rsid w:val="00DB3822"/>
    <w:rsid w:val="00DB6435"/>
    <w:rsid w:val="00DC07BE"/>
    <w:rsid w:val="00DC14B1"/>
    <w:rsid w:val="00DC37DE"/>
    <w:rsid w:val="00DC38BF"/>
    <w:rsid w:val="00DC4FB2"/>
    <w:rsid w:val="00DC5A9F"/>
    <w:rsid w:val="00DC67F8"/>
    <w:rsid w:val="00DD569A"/>
    <w:rsid w:val="00DD7897"/>
    <w:rsid w:val="00DE08E6"/>
    <w:rsid w:val="00DE17F9"/>
    <w:rsid w:val="00DE1FE0"/>
    <w:rsid w:val="00DE2D3F"/>
    <w:rsid w:val="00DE324A"/>
    <w:rsid w:val="00DE493D"/>
    <w:rsid w:val="00DE4C8F"/>
    <w:rsid w:val="00DE785E"/>
    <w:rsid w:val="00DF0508"/>
    <w:rsid w:val="00DF1059"/>
    <w:rsid w:val="00DF1115"/>
    <w:rsid w:val="00DF20D2"/>
    <w:rsid w:val="00DF3E95"/>
    <w:rsid w:val="00DF4380"/>
    <w:rsid w:val="00DF6DDF"/>
    <w:rsid w:val="00E00806"/>
    <w:rsid w:val="00E009F0"/>
    <w:rsid w:val="00E047CD"/>
    <w:rsid w:val="00E0579F"/>
    <w:rsid w:val="00E07786"/>
    <w:rsid w:val="00E077AC"/>
    <w:rsid w:val="00E10C90"/>
    <w:rsid w:val="00E12BD8"/>
    <w:rsid w:val="00E149DA"/>
    <w:rsid w:val="00E14B5A"/>
    <w:rsid w:val="00E1690D"/>
    <w:rsid w:val="00E17C30"/>
    <w:rsid w:val="00E22306"/>
    <w:rsid w:val="00E25AF2"/>
    <w:rsid w:val="00E27F6D"/>
    <w:rsid w:val="00E3295D"/>
    <w:rsid w:val="00E335F9"/>
    <w:rsid w:val="00E353CD"/>
    <w:rsid w:val="00E431FF"/>
    <w:rsid w:val="00E456BC"/>
    <w:rsid w:val="00E45EED"/>
    <w:rsid w:val="00E468F2"/>
    <w:rsid w:val="00E46FC6"/>
    <w:rsid w:val="00E52CF0"/>
    <w:rsid w:val="00E54ED6"/>
    <w:rsid w:val="00E55CD9"/>
    <w:rsid w:val="00E56203"/>
    <w:rsid w:val="00E62968"/>
    <w:rsid w:val="00E63EDB"/>
    <w:rsid w:val="00E67F5F"/>
    <w:rsid w:val="00E72C1D"/>
    <w:rsid w:val="00E73AA6"/>
    <w:rsid w:val="00E745F1"/>
    <w:rsid w:val="00E75EB9"/>
    <w:rsid w:val="00E77654"/>
    <w:rsid w:val="00E83144"/>
    <w:rsid w:val="00E84F10"/>
    <w:rsid w:val="00E85A45"/>
    <w:rsid w:val="00E86B65"/>
    <w:rsid w:val="00E875D8"/>
    <w:rsid w:val="00E92413"/>
    <w:rsid w:val="00E92514"/>
    <w:rsid w:val="00E937E3"/>
    <w:rsid w:val="00E93B3E"/>
    <w:rsid w:val="00E96249"/>
    <w:rsid w:val="00E96418"/>
    <w:rsid w:val="00EA0617"/>
    <w:rsid w:val="00EA0FCB"/>
    <w:rsid w:val="00EA5C54"/>
    <w:rsid w:val="00EA6817"/>
    <w:rsid w:val="00EB10D9"/>
    <w:rsid w:val="00EB15B5"/>
    <w:rsid w:val="00EB2B62"/>
    <w:rsid w:val="00EB34A4"/>
    <w:rsid w:val="00EB5BF7"/>
    <w:rsid w:val="00EE67C9"/>
    <w:rsid w:val="00EF3B85"/>
    <w:rsid w:val="00EF4C47"/>
    <w:rsid w:val="00EF5D2B"/>
    <w:rsid w:val="00EF5E0B"/>
    <w:rsid w:val="00EF7EBF"/>
    <w:rsid w:val="00EF7FC9"/>
    <w:rsid w:val="00F01FBD"/>
    <w:rsid w:val="00F05812"/>
    <w:rsid w:val="00F06125"/>
    <w:rsid w:val="00F06E46"/>
    <w:rsid w:val="00F10A0A"/>
    <w:rsid w:val="00F1274C"/>
    <w:rsid w:val="00F127FA"/>
    <w:rsid w:val="00F13397"/>
    <w:rsid w:val="00F16C1B"/>
    <w:rsid w:val="00F20622"/>
    <w:rsid w:val="00F21F67"/>
    <w:rsid w:val="00F220A7"/>
    <w:rsid w:val="00F2344A"/>
    <w:rsid w:val="00F23D22"/>
    <w:rsid w:val="00F24BA4"/>
    <w:rsid w:val="00F24EA0"/>
    <w:rsid w:val="00F31255"/>
    <w:rsid w:val="00F33747"/>
    <w:rsid w:val="00F343E2"/>
    <w:rsid w:val="00F3440D"/>
    <w:rsid w:val="00F35CAD"/>
    <w:rsid w:val="00F40C56"/>
    <w:rsid w:val="00F423CF"/>
    <w:rsid w:val="00F44AE0"/>
    <w:rsid w:val="00F513F0"/>
    <w:rsid w:val="00F54904"/>
    <w:rsid w:val="00F56249"/>
    <w:rsid w:val="00F608F0"/>
    <w:rsid w:val="00F6126E"/>
    <w:rsid w:val="00F70150"/>
    <w:rsid w:val="00F7089E"/>
    <w:rsid w:val="00F71D51"/>
    <w:rsid w:val="00F74550"/>
    <w:rsid w:val="00F77871"/>
    <w:rsid w:val="00F8327D"/>
    <w:rsid w:val="00F86DC1"/>
    <w:rsid w:val="00F92CAF"/>
    <w:rsid w:val="00F93953"/>
    <w:rsid w:val="00FA049B"/>
    <w:rsid w:val="00FA0C98"/>
    <w:rsid w:val="00FA14AA"/>
    <w:rsid w:val="00FA29CA"/>
    <w:rsid w:val="00FA5358"/>
    <w:rsid w:val="00FA59D9"/>
    <w:rsid w:val="00FB66AC"/>
    <w:rsid w:val="00FB798E"/>
    <w:rsid w:val="00FC35DE"/>
    <w:rsid w:val="00FC478B"/>
    <w:rsid w:val="00FC6194"/>
    <w:rsid w:val="00FC6EA4"/>
    <w:rsid w:val="00FC7B45"/>
    <w:rsid w:val="00FD143C"/>
    <w:rsid w:val="00FD2E79"/>
    <w:rsid w:val="00FE0190"/>
    <w:rsid w:val="00FE2614"/>
    <w:rsid w:val="00FE3E92"/>
    <w:rsid w:val="00FE4887"/>
    <w:rsid w:val="00FE5DE8"/>
    <w:rsid w:val="00FE71B0"/>
    <w:rsid w:val="00FF1BBD"/>
    <w:rsid w:val="00FF6B13"/>
    <w:rsid w:val="00FF6F45"/>
    <w:rsid w:val="124E45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9307F0"/>
  <w15:docId w15:val="{CE3B5BC1-B759-4A45-9395-22693A6E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DA"/>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C60D7B"/>
    <w:pPr>
      <w:keepNext/>
      <w:keepLines/>
      <w:spacing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A0F6E"/>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F0BDF"/>
    <w:pPr>
      <w:keepNext/>
      <w:keepLines/>
      <w:spacing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C60D7B"/>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C7399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9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5674A"/>
    <w:pPr>
      <w:tabs>
        <w:tab w:val="left" w:pos="993"/>
        <w:tab w:val="right" w:leader="dot" w:pos="8261"/>
      </w:tabs>
      <w:spacing w:after="100"/>
    </w:pPr>
  </w:style>
  <w:style w:type="paragraph" w:styleId="TOC2">
    <w:name w:val="toc 2"/>
    <w:basedOn w:val="Normal"/>
    <w:next w:val="Normal"/>
    <w:autoRedefine/>
    <w:uiPriority w:val="39"/>
    <w:unhideWhenUsed/>
    <w:rsid w:val="004E0438"/>
    <w:pPr>
      <w:tabs>
        <w:tab w:val="left" w:pos="851"/>
        <w:tab w:val="right" w:leader="dot" w:pos="7927"/>
      </w:tabs>
      <w:spacing w:after="100"/>
      <w:ind w:left="284"/>
    </w:pPr>
  </w:style>
  <w:style w:type="paragraph" w:styleId="TOC3">
    <w:name w:val="toc 3"/>
    <w:basedOn w:val="Normal"/>
    <w:next w:val="Normal"/>
    <w:autoRedefine/>
    <w:uiPriority w:val="39"/>
    <w:unhideWhenUsed/>
    <w:rsid w:val="00501410"/>
    <w:pPr>
      <w:tabs>
        <w:tab w:val="left" w:pos="2268"/>
        <w:tab w:val="right" w:leader="dot" w:pos="8261"/>
      </w:tabs>
      <w:spacing w:after="100"/>
      <w:ind w:left="1701"/>
    </w:p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tab-span">
    <w:name w:val="apple-tab-span"/>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C60D7B"/>
    <w:rPr>
      <w:rFonts w:ascii="Times New Roman" w:eastAsiaTheme="majorEastAsia" w:hAnsi="Times New Roman" w:cstheme="majorBidi"/>
      <w:b/>
      <w:color w:val="000000" w:themeColor="text1"/>
      <w:sz w:val="24"/>
      <w:szCs w:val="32"/>
    </w:rPr>
  </w:style>
  <w:style w:type="paragraph" w:customStyle="1" w:styleId="Heading11">
    <w:name w:val="Heading 11"/>
    <w:basedOn w:val="Heading1"/>
    <w:link w:val="heading1Char0"/>
    <w:pPr>
      <w:spacing w:before="240"/>
    </w:pPr>
    <w:rPr>
      <w:rFonts w:ascii="Calibri" w:eastAsia="Times New Roman" w:hAnsi="Calibri" w:cs="Calibri"/>
      <w:bCs/>
      <w:color w:val="000000"/>
      <w:szCs w:val="24"/>
    </w:rPr>
  </w:style>
  <w:style w:type="paragraph" w:customStyle="1" w:styleId="Style1">
    <w:name w:val="Style1"/>
    <w:basedOn w:val="Heading11"/>
    <w:link w:val="Style1Char"/>
    <w:pPr>
      <w:spacing w:line="240" w:lineRule="auto"/>
    </w:pPr>
  </w:style>
  <w:style w:type="character" w:customStyle="1" w:styleId="heading1Char0">
    <w:name w:val="heading 1 Char"/>
    <w:basedOn w:val="DefaultParagraphFont"/>
    <w:link w:val="Heading11"/>
    <w:rPr>
      <w:rFonts w:ascii="Calibri" w:eastAsia="Times New Roman" w:hAnsi="Calibri" w:cs="Calibri"/>
      <w:b/>
      <w:color w:val="000000"/>
      <w:sz w:val="24"/>
      <w:szCs w:val="24"/>
    </w:rPr>
  </w:style>
  <w:style w:type="paragraph" w:customStyle="1" w:styleId="Style2">
    <w:name w:val="Style2"/>
    <w:basedOn w:val="Heading11"/>
    <w:link w:val="Style2Char"/>
    <w:pPr>
      <w:spacing w:before="0" w:line="240" w:lineRule="auto"/>
    </w:pPr>
  </w:style>
  <w:style w:type="character" w:customStyle="1" w:styleId="Style1Char">
    <w:name w:val="Style1 Char"/>
    <w:basedOn w:val="heading1Char0"/>
    <w:link w:val="Style1"/>
    <w:rPr>
      <w:rFonts w:ascii="Calibri" w:eastAsia="Times New Roman" w:hAnsi="Calibri" w:cs="Calibri"/>
      <w:b/>
      <w:color w:val="000000"/>
      <w:sz w:val="24"/>
      <w:szCs w:val="24"/>
    </w:rPr>
  </w:style>
  <w:style w:type="paragraph" w:customStyle="1" w:styleId="Style3">
    <w:name w:val="Style3"/>
    <w:basedOn w:val="Heading11"/>
    <w:link w:val="Style3Char"/>
  </w:style>
  <w:style w:type="character" w:customStyle="1" w:styleId="Style2Char">
    <w:name w:val="Style2 Char"/>
    <w:basedOn w:val="heading1Char0"/>
    <w:link w:val="Style2"/>
    <w:rPr>
      <w:rFonts w:ascii="Calibri" w:eastAsia="Times New Roman" w:hAnsi="Calibri" w:cs="Calibri"/>
      <w:b/>
      <w:color w:val="000000"/>
      <w:sz w:val="24"/>
      <w:szCs w:val="24"/>
    </w:rPr>
  </w:style>
  <w:style w:type="paragraph" w:customStyle="1" w:styleId="Style4">
    <w:name w:val="Style4"/>
    <w:basedOn w:val="Heading11"/>
    <w:link w:val="Style4Char"/>
  </w:style>
  <w:style w:type="character" w:customStyle="1" w:styleId="Style3Char">
    <w:name w:val="Style3 Char"/>
    <w:basedOn w:val="heading1Char0"/>
    <w:link w:val="Style3"/>
    <w:rPr>
      <w:rFonts w:ascii="Calibri" w:eastAsia="Times New Roman" w:hAnsi="Calibri" w:cs="Calibri"/>
      <w:b/>
      <w:color w:val="000000"/>
      <w:sz w:val="24"/>
      <w:szCs w:val="24"/>
    </w:rPr>
  </w:style>
  <w:style w:type="character" w:customStyle="1" w:styleId="Heading2Char">
    <w:name w:val="Heading 2 Char"/>
    <w:basedOn w:val="DefaultParagraphFont"/>
    <w:link w:val="Heading2"/>
    <w:uiPriority w:val="9"/>
    <w:rsid w:val="008A0F6E"/>
    <w:rPr>
      <w:rFonts w:ascii="Times New Roman" w:eastAsiaTheme="majorEastAsia" w:hAnsi="Times New Roman" w:cstheme="majorBidi"/>
      <w:b/>
      <w:color w:val="000000" w:themeColor="text1"/>
      <w:sz w:val="24"/>
      <w:szCs w:val="26"/>
    </w:rPr>
  </w:style>
  <w:style w:type="character" w:customStyle="1" w:styleId="Style4Char">
    <w:name w:val="Style4 Char"/>
    <w:basedOn w:val="heading1Char0"/>
    <w:link w:val="Style4"/>
    <w:rPr>
      <w:rFonts w:ascii="Calibri" w:eastAsia="Times New Roman" w:hAnsi="Calibri" w:cs="Calibri"/>
      <w:b/>
      <w:color w:val="000000"/>
      <w:sz w:val="24"/>
      <w:szCs w:val="24"/>
    </w:rPr>
  </w:style>
  <w:style w:type="character" w:customStyle="1" w:styleId="Heading3Char">
    <w:name w:val="Heading 3 Char"/>
    <w:basedOn w:val="DefaultParagraphFont"/>
    <w:link w:val="Heading3"/>
    <w:uiPriority w:val="9"/>
    <w:rsid w:val="005F0BDF"/>
    <w:rPr>
      <w:rFonts w:ascii="Times New Roman" w:eastAsiaTheme="majorEastAsia" w:hAnsi="Times New Roman" w:cstheme="majorBidi"/>
      <w:b/>
      <w:color w:val="000000" w:themeColor="text1"/>
      <w:sz w:val="24"/>
      <w:szCs w:val="24"/>
    </w:rPr>
  </w:style>
  <w:style w:type="paragraph" w:customStyle="1" w:styleId="TOCHeading1">
    <w:name w:val="TOC Heading1"/>
    <w:basedOn w:val="Heading1"/>
    <w:next w:val="Normal"/>
    <w:uiPriority w:val="39"/>
    <w:semiHidden/>
    <w:unhideWhenUsed/>
    <w:pPr>
      <w:jc w:val="left"/>
      <w:outlineLvl w:val="9"/>
    </w:pPr>
    <w:rPr>
      <w:rFonts w:asciiTheme="majorHAnsi" w:hAnsiTheme="majorHAnsi"/>
      <w:sz w:val="28"/>
      <w:lang w:eastAsia="ja-JP"/>
    </w:rPr>
  </w:style>
  <w:style w:type="paragraph" w:styleId="NoSpacing">
    <w:name w:val="No Spacing"/>
    <w:uiPriority w:val="1"/>
    <w:qFormat/>
    <w:pPr>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uiPriority w:val="9"/>
    <w:rsid w:val="00C60D7B"/>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C7399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3990"/>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237CE7"/>
  </w:style>
  <w:style w:type="character" w:styleId="IntenseReference">
    <w:name w:val="Intense Reference"/>
    <w:basedOn w:val="DefaultParagraphFont"/>
    <w:uiPriority w:val="32"/>
    <w:qFormat/>
    <w:rsid w:val="002E7B3C"/>
    <w:rPr>
      <w:b/>
      <w:bCs/>
      <w:smallCaps/>
      <w:color w:val="4F81BD" w:themeColor="accent1"/>
      <w:spacing w:val="5"/>
    </w:rPr>
  </w:style>
  <w:style w:type="character" w:customStyle="1" w:styleId="overflow-hidden">
    <w:name w:val="overflow-hidden"/>
    <w:basedOn w:val="DefaultParagraphFont"/>
    <w:rsid w:val="00D162C6"/>
  </w:style>
  <w:style w:type="character" w:styleId="Emphasis">
    <w:name w:val="Emphasis"/>
    <w:basedOn w:val="DefaultParagraphFont"/>
    <w:uiPriority w:val="20"/>
    <w:qFormat/>
    <w:rsid w:val="00A149A5"/>
    <w:rPr>
      <w:i/>
      <w:iCs/>
    </w:rPr>
  </w:style>
  <w:style w:type="character" w:customStyle="1" w:styleId="citation-0">
    <w:name w:val="citation-0"/>
    <w:basedOn w:val="DefaultParagraphFont"/>
    <w:rsid w:val="004F06BD"/>
  </w:style>
  <w:style w:type="character" w:customStyle="1" w:styleId="truncate">
    <w:name w:val="truncate"/>
    <w:basedOn w:val="DefaultParagraphFont"/>
    <w:rsid w:val="00FE2614"/>
  </w:style>
  <w:style w:type="paragraph" w:styleId="Caption">
    <w:name w:val="caption"/>
    <w:basedOn w:val="Normal"/>
    <w:next w:val="Normal"/>
    <w:uiPriority w:val="35"/>
    <w:unhideWhenUsed/>
    <w:qFormat/>
    <w:rsid w:val="008A0F6E"/>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925025"/>
    <w:rPr>
      <w:color w:val="605E5C"/>
      <w:shd w:val="clear" w:color="auto" w:fill="E1DFDD"/>
    </w:rPr>
  </w:style>
  <w:style w:type="character" w:customStyle="1" w:styleId="relative">
    <w:name w:val="relative"/>
    <w:basedOn w:val="DefaultParagraphFont"/>
    <w:rsid w:val="00F3440D"/>
  </w:style>
  <w:style w:type="paragraph" w:styleId="BodyText">
    <w:name w:val="Body Text"/>
    <w:basedOn w:val="Normal"/>
    <w:link w:val="BodyTextChar1"/>
    <w:uiPriority w:val="99"/>
    <w:rsid w:val="001E1DC7"/>
    <w:pPr>
      <w:spacing w:after="120" w:line="240" w:lineRule="auto"/>
    </w:pPr>
    <w:rPr>
      <w:rFonts w:eastAsia="Times New Roman" w:cs="Times New Roman"/>
      <w:sz w:val="20"/>
      <w:szCs w:val="20"/>
      <w:lang w:val="x-none" w:eastAsia="x-none"/>
    </w:rPr>
  </w:style>
  <w:style w:type="character" w:customStyle="1" w:styleId="BodyTextChar">
    <w:name w:val="Body Text Char"/>
    <w:basedOn w:val="DefaultParagraphFont"/>
    <w:uiPriority w:val="99"/>
    <w:semiHidden/>
    <w:rsid w:val="001E1DC7"/>
    <w:rPr>
      <w:rFonts w:ascii="Times New Roman" w:hAnsi="Times New Roman"/>
      <w:sz w:val="24"/>
    </w:rPr>
  </w:style>
  <w:style w:type="character" w:customStyle="1" w:styleId="BodyTextChar1">
    <w:name w:val="Body Text Char1"/>
    <w:link w:val="BodyText"/>
    <w:uiPriority w:val="99"/>
    <w:rsid w:val="001E1DC7"/>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1E1DC7"/>
    <w:pPr>
      <w:spacing w:after="120" w:line="480" w:lineRule="auto"/>
      <w:ind w:left="360"/>
    </w:pPr>
    <w:rPr>
      <w:rFonts w:eastAsia="Times New Roman" w:cs="Times New Roman"/>
      <w:szCs w:val="20"/>
      <w:lang w:val="x-none" w:eastAsia="x-none"/>
    </w:rPr>
  </w:style>
  <w:style w:type="character" w:customStyle="1" w:styleId="BodyTextIndent2Char">
    <w:name w:val="Body Text Indent 2 Char"/>
    <w:basedOn w:val="DefaultParagraphFont"/>
    <w:link w:val="BodyTextIndent2"/>
    <w:rsid w:val="001E1DC7"/>
    <w:rPr>
      <w:rFonts w:ascii="Times New Roman" w:eastAsia="Times New Roman" w:hAnsi="Times New Roman" w:cs="Times New Roman"/>
      <w:sz w:val="24"/>
      <w:szCs w:val="20"/>
      <w:lang w:val="x-none" w:eastAsia="x-none"/>
    </w:rPr>
  </w:style>
  <w:style w:type="paragraph" w:customStyle="1" w:styleId="Standard">
    <w:name w:val="Standard"/>
    <w:qFormat/>
    <w:rsid w:val="001E1DC7"/>
    <w:pPr>
      <w:suppressAutoHyphens/>
      <w:autoSpaceDN w:val="0"/>
      <w:spacing w:after="200" w:line="276" w:lineRule="auto"/>
    </w:pPr>
    <w:rPr>
      <w:rFonts w:ascii="Calibri" w:eastAsia="SimSun" w:hAnsi="Calibri" w:cs="Tahoma"/>
      <w:kern w:val="3"/>
      <w:lang w:val="id-ID"/>
    </w:rPr>
  </w:style>
  <w:style w:type="paragraph" w:customStyle="1" w:styleId="Default">
    <w:name w:val="Default"/>
    <w:rsid w:val="006827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3822">
      <w:bodyDiv w:val="1"/>
      <w:marLeft w:val="0"/>
      <w:marRight w:val="0"/>
      <w:marTop w:val="0"/>
      <w:marBottom w:val="0"/>
      <w:divBdr>
        <w:top w:val="none" w:sz="0" w:space="0" w:color="auto"/>
        <w:left w:val="none" w:sz="0" w:space="0" w:color="auto"/>
        <w:bottom w:val="none" w:sz="0" w:space="0" w:color="auto"/>
        <w:right w:val="none" w:sz="0" w:space="0" w:color="auto"/>
      </w:divBdr>
    </w:div>
    <w:div w:id="41833946">
      <w:bodyDiv w:val="1"/>
      <w:marLeft w:val="0"/>
      <w:marRight w:val="0"/>
      <w:marTop w:val="0"/>
      <w:marBottom w:val="0"/>
      <w:divBdr>
        <w:top w:val="none" w:sz="0" w:space="0" w:color="auto"/>
        <w:left w:val="none" w:sz="0" w:space="0" w:color="auto"/>
        <w:bottom w:val="none" w:sz="0" w:space="0" w:color="auto"/>
        <w:right w:val="none" w:sz="0" w:space="0" w:color="auto"/>
      </w:divBdr>
    </w:div>
    <w:div w:id="43873452">
      <w:bodyDiv w:val="1"/>
      <w:marLeft w:val="0"/>
      <w:marRight w:val="0"/>
      <w:marTop w:val="0"/>
      <w:marBottom w:val="0"/>
      <w:divBdr>
        <w:top w:val="none" w:sz="0" w:space="0" w:color="auto"/>
        <w:left w:val="none" w:sz="0" w:space="0" w:color="auto"/>
        <w:bottom w:val="none" w:sz="0" w:space="0" w:color="auto"/>
        <w:right w:val="none" w:sz="0" w:space="0" w:color="auto"/>
      </w:divBdr>
    </w:div>
    <w:div w:id="51514229">
      <w:bodyDiv w:val="1"/>
      <w:marLeft w:val="0"/>
      <w:marRight w:val="0"/>
      <w:marTop w:val="0"/>
      <w:marBottom w:val="0"/>
      <w:divBdr>
        <w:top w:val="none" w:sz="0" w:space="0" w:color="auto"/>
        <w:left w:val="none" w:sz="0" w:space="0" w:color="auto"/>
        <w:bottom w:val="none" w:sz="0" w:space="0" w:color="auto"/>
        <w:right w:val="none" w:sz="0" w:space="0" w:color="auto"/>
      </w:divBdr>
    </w:div>
    <w:div w:id="100806718">
      <w:bodyDiv w:val="1"/>
      <w:marLeft w:val="0"/>
      <w:marRight w:val="0"/>
      <w:marTop w:val="0"/>
      <w:marBottom w:val="0"/>
      <w:divBdr>
        <w:top w:val="none" w:sz="0" w:space="0" w:color="auto"/>
        <w:left w:val="none" w:sz="0" w:space="0" w:color="auto"/>
        <w:bottom w:val="none" w:sz="0" w:space="0" w:color="auto"/>
        <w:right w:val="none" w:sz="0" w:space="0" w:color="auto"/>
      </w:divBdr>
    </w:div>
    <w:div w:id="123089156">
      <w:bodyDiv w:val="1"/>
      <w:marLeft w:val="0"/>
      <w:marRight w:val="0"/>
      <w:marTop w:val="0"/>
      <w:marBottom w:val="0"/>
      <w:divBdr>
        <w:top w:val="none" w:sz="0" w:space="0" w:color="auto"/>
        <w:left w:val="none" w:sz="0" w:space="0" w:color="auto"/>
        <w:bottom w:val="none" w:sz="0" w:space="0" w:color="auto"/>
        <w:right w:val="none" w:sz="0" w:space="0" w:color="auto"/>
      </w:divBdr>
    </w:div>
    <w:div w:id="127162069">
      <w:bodyDiv w:val="1"/>
      <w:marLeft w:val="0"/>
      <w:marRight w:val="0"/>
      <w:marTop w:val="0"/>
      <w:marBottom w:val="0"/>
      <w:divBdr>
        <w:top w:val="none" w:sz="0" w:space="0" w:color="auto"/>
        <w:left w:val="none" w:sz="0" w:space="0" w:color="auto"/>
        <w:bottom w:val="none" w:sz="0" w:space="0" w:color="auto"/>
        <w:right w:val="none" w:sz="0" w:space="0" w:color="auto"/>
      </w:divBdr>
    </w:div>
    <w:div w:id="127750917">
      <w:bodyDiv w:val="1"/>
      <w:marLeft w:val="0"/>
      <w:marRight w:val="0"/>
      <w:marTop w:val="0"/>
      <w:marBottom w:val="0"/>
      <w:divBdr>
        <w:top w:val="none" w:sz="0" w:space="0" w:color="auto"/>
        <w:left w:val="none" w:sz="0" w:space="0" w:color="auto"/>
        <w:bottom w:val="none" w:sz="0" w:space="0" w:color="auto"/>
        <w:right w:val="none" w:sz="0" w:space="0" w:color="auto"/>
      </w:divBdr>
    </w:div>
    <w:div w:id="145631698">
      <w:bodyDiv w:val="1"/>
      <w:marLeft w:val="0"/>
      <w:marRight w:val="0"/>
      <w:marTop w:val="0"/>
      <w:marBottom w:val="0"/>
      <w:divBdr>
        <w:top w:val="none" w:sz="0" w:space="0" w:color="auto"/>
        <w:left w:val="none" w:sz="0" w:space="0" w:color="auto"/>
        <w:bottom w:val="none" w:sz="0" w:space="0" w:color="auto"/>
        <w:right w:val="none" w:sz="0" w:space="0" w:color="auto"/>
      </w:divBdr>
    </w:div>
    <w:div w:id="181823666">
      <w:bodyDiv w:val="1"/>
      <w:marLeft w:val="0"/>
      <w:marRight w:val="0"/>
      <w:marTop w:val="0"/>
      <w:marBottom w:val="0"/>
      <w:divBdr>
        <w:top w:val="none" w:sz="0" w:space="0" w:color="auto"/>
        <w:left w:val="none" w:sz="0" w:space="0" w:color="auto"/>
        <w:bottom w:val="none" w:sz="0" w:space="0" w:color="auto"/>
        <w:right w:val="none" w:sz="0" w:space="0" w:color="auto"/>
      </w:divBdr>
    </w:div>
    <w:div w:id="222062740">
      <w:bodyDiv w:val="1"/>
      <w:marLeft w:val="0"/>
      <w:marRight w:val="0"/>
      <w:marTop w:val="0"/>
      <w:marBottom w:val="0"/>
      <w:divBdr>
        <w:top w:val="none" w:sz="0" w:space="0" w:color="auto"/>
        <w:left w:val="none" w:sz="0" w:space="0" w:color="auto"/>
        <w:bottom w:val="none" w:sz="0" w:space="0" w:color="auto"/>
        <w:right w:val="none" w:sz="0" w:space="0" w:color="auto"/>
      </w:divBdr>
    </w:div>
    <w:div w:id="230971233">
      <w:bodyDiv w:val="1"/>
      <w:marLeft w:val="0"/>
      <w:marRight w:val="0"/>
      <w:marTop w:val="0"/>
      <w:marBottom w:val="0"/>
      <w:divBdr>
        <w:top w:val="none" w:sz="0" w:space="0" w:color="auto"/>
        <w:left w:val="none" w:sz="0" w:space="0" w:color="auto"/>
        <w:bottom w:val="none" w:sz="0" w:space="0" w:color="auto"/>
        <w:right w:val="none" w:sz="0" w:space="0" w:color="auto"/>
      </w:divBdr>
      <w:divsChild>
        <w:div w:id="1306933356">
          <w:marLeft w:val="0"/>
          <w:marRight w:val="0"/>
          <w:marTop w:val="0"/>
          <w:marBottom w:val="0"/>
          <w:divBdr>
            <w:top w:val="none" w:sz="0" w:space="0" w:color="auto"/>
            <w:left w:val="none" w:sz="0" w:space="0" w:color="auto"/>
            <w:bottom w:val="none" w:sz="0" w:space="0" w:color="auto"/>
            <w:right w:val="none" w:sz="0" w:space="0" w:color="auto"/>
          </w:divBdr>
        </w:div>
      </w:divsChild>
    </w:div>
    <w:div w:id="235551627">
      <w:bodyDiv w:val="1"/>
      <w:marLeft w:val="0"/>
      <w:marRight w:val="0"/>
      <w:marTop w:val="0"/>
      <w:marBottom w:val="0"/>
      <w:divBdr>
        <w:top w:val="none" w:sz="0" w:space="0" w:color="auto"/>
        <w:left w:val="none" w:sz="0" w:space="0" w:color="auto"/>
        <w:bottom w:val="none" w:sz="0" w:space="0" w:color="auto"/>
        <w:right w:val="none" w:sz="0" w:space="0" w:color="auto"/>
      </w:divBdr>
    </w:div>
    <w:div w:id="249119855">
      <w:bodyDiv w:val="1"/>
      <w:marLeft w:val="0"/>
      <w:marRight w:val="0"/>
      <w:marTop w:val="0"/>
      <w:marBottom w:val="0"/>
      <w:divBdr>
        <w:top w:val="none" w:sz="0" w:space="0" w:color="auto"/>
        <w:left w:val="none" w:sz="0" w:space="0" w:color="auto"/>
        <w:bottom w:val="none" w:sz="0" w:space="0" w:color="auto"/>
        <w:right w:val="none" w:sz="0" w:space="0" w:color="auto"/>
      </w:divBdr>
    </w:div>
    <w:div w:id="310405620">
      <w:bodyDiv w:val="1"/>
      <w:marLeft w:val="0"/>
      <w:marRight w:val="0"/>
      <w:marTop w:val="0"/>
      <w:marBottom w:val="0"/>
      <w:divBdr>
        <w:top w:val="none" w:sz="0" w:space="0" w:color="auto"/>
        <w:left w:val="none" w:sz="0" w:space="0" w:color="auto"/>
        <w:bottom w:val="none" w:sz="0" w:space="0" w:color="auto"/>
        <w:right w:val="none" w:sz="0" w:space="0" w:color="auto"/>
      </w:divBdr>
    </w:div>
    <w:div w:id="344745539">
      <w:bodyDiv w:val="1"/>
      <w:marLeft w:val="0"/>
      <w:marRight w:val="0"/>
      <w:marTop w:val="0"/>
      <w:marBottom w:val="0"/>
      <w:divBdr>
        <w:top w:val="none" w:sz="0" w:space="0" w:color="auto"/>
        <w:left w:val="none" w:sz="0" w:space="0" w:color="auto"/>
        <w:bottom w:val="none" w:sz="0" w:space="0" w:color="auto"/>
        <w:right w:val="none" w:sz="0" w:space="0" w:color="auto"/>
      </w:divBdr>
    </w:div>
    <w:div w:id="439960115">
      <w:bodyDiv w:val="1"/>
      <w:marLeft w:val="0"/>
      <w:marRight w:val="0"/>
      <w:marTop w:val="0"/>
      <w:marBottom w:val="0"/>
      <w:divBdr>
        <w:top w:val="none" w:sz="0" w:space="0" w:color="auto"/>
        <w:left w:val="none" w:sz="0" w:space="0" w:color="auto"/>
        <w:bottom w:val="none" w:sz="0" w:space="0" w:color="auto"/>
        <w:right w:val="none" w:sz="0" w:space="0" w:color="auto"/>
      </w:divBdr>
    </w:div>
    <w:div w:id="490566682">
      <w:bodyDiv w:val="1"/>
      <w:marLeft w:val="0"/>
      <w:marRight w:val="0"/>
      <w:marTop w:val="0"/>
      <w:marBottom w:val="0"/>
      <w:divBdr>
        <w:top w:val="none" w:sz="0" w:space="0" w:color="auto"/>
        <w:left w:val="none" w:sz="0" w:space="0" w:color="auto"/>
        <w:bottom w:val="none" w:sz="0" w:space="0" w:color="auto"/>
        <w:right w:val="none" w:sz="0" w:space="0" w:color="auto"/>
      </w:divBdr>
    </w:div>
    <w:div w:id="518858902">
      <w:bodyDiv w:val="1"/>
      <w:marLeft w:val="0"/>
      <w:marRight w:val="0"/>
      <w:marTop w:val="0"/>
      <w:marBottom w:val="0"/>
      <w:divBdr>
        <w:top w:val="none" w:sz="0" w:space="0" w:color="auto"/>
        <w:left w:val="none" w:sz="0" w:space="0" w:color="auto"/>
        <w:bottom w:val="none" w:sz="0" w:space="0" w:color="auto"/>
        <w:right w:val="none" w:sz="0" w:space="0" w:color="auto"/>
      </w:divBdr>
    </w:div>
    <w:div w:id="530997335">
      <w:bodyDiv w:val="1"/>
      <w:marLeft w:val="0"/>
      <w:marRight w:val="0"/>
      <w:marTop w:val="0"/>
      <w:marBottom w:val="0"/>
      <w:divBdr>
        <w:top w:val="none" w:sz="0" w:space="0" w:color="auto"/>
        <w:left w:val="none" w:sz="0" w:space="0" w:color="auto"/>
        <w:bottom w:val="none" w:sz="0" w:space="0" w:color="auto"/>
        <w:right w:val="none" w:sz="0" w:space="0" w:color="auto"/>
      </w:divBdr>
    </w:div>
    <w:div w:id="550504781">
      <w:bodyDiv w:val="1"/>
      <w:marLeft w:val="0"/>
      <w:marRight w:val="0"/>
      <w:marTop w:val="0"/>
      <w:marBottom w:val="0"/>
      <w:divBdr>
        <w:top w:val="none" w:sz="0" w:space="0" w:color="auto"/>
        <w:left w:val="none" w:sz="0" w:space="0" w:color="auto"/>
        <w:bottom w:val="none" w:sz="0" w:space="0" w:color="auto"/>
        <w:right w:val="none" w:sz="0" w:space="0" w:color="auto"/>
      </w:divBdr>
    </w:div>
    <w:div w:id="636955973">
      <w:bodyDiv w:val="1"/>
      <w:marLeft w:val="0"/>
      <w:marRight w:val="0"/>
      <w:marTop w:val="0"/>
      <w:marBottom w:val="0"/>
      <w:divBdr>
        <w:top w:val="none" w:sz="0" w:space="0" w:color="auto"/>
        <w:left w:val="none" w:sz="0" w:space="0" w:color="auto"/>
        <w:bottom w:val="none" w:sz="0" w:space="0" w:color="auto"/>
        <w:right w:val="none" w:sz="0" w:space="0" w:color="auto"/>
      </w:divBdr>
    </w:div>
    <w:div w:id="662196277">
      <w:bodyDiv w:val="1"/>
      <w:marLeft w:val="0"/>
      <w:marRight w:val="0"/>
      <w:marTop w:val="0"/>
      <w:marBottom w:val="0"/>
      <w:divBdr>
        <w:top w:val="none" w:sz="0" w:space="0" w:color="auto"/>
        <w:left w:val="none" w:sz="0" w:space="0" w:color="auto"/>
        <w:bottom w:val="none" w:sz="0" w:space="0" w:color="auto"/>
        <w:right w:val="none" w:sz="0" w:space="0" w:color="auto"/>
      </w:divBdr>
      <w:divsChild>
        <w:div w:id="578101931">
          <w:marLeft w:val="0"/>
          <w:marRight w:val="0"/>
          <w:marTop w:val="0"/>
          <w:marBottom w:val="0"/>
          <w:divBdr>
            <w:top w:val="none" w:sz="0" w:space="0" w:color="auto"/>
            <w:left w:val="none" w:sz="0" w:space="0" w:color="auto"/>
            <w:bottom w:val="none" w:sz="0" w:space="0" w:color="auto"/>
            <w:right w:val="none" w:sz="0" w:space="0" w:color="auto"/>
          </w:divBdr>
          <w:divsChild>
            <w:div w:id="1772428297">
              <w:marLeft w:val="0"/>
              <w:marRight w:val="0"/>
              <w:marTop w:val="0"/>
              <w:marBottom w:val="0"/>
              <w:divBdr>
                <w:top w:val="none" w:sz="0" w:space="0" w:color="auto"/>
                <w:left w:val="none" w:sz="0" w:space="0" w:color="auto"/>
                <w:bottom w:val="none" w:sz="0" w:space="0" w:color="auto"/>
                <w:right w:val="none" w:sz="0" w:space="0" w:color="auto"/>
              </w:divBdr>
              <w:divsChild>
                <w:div w:id="1730574507">
                  <w:marLeft w:val="0"/>
                  <w:marRight w:val="0"/>
                  <w:marTop w:val="0"/>
                  <w:marBottom w:val="0"/>
                  <w:divBdr>
                    <w:top w:val="none" w:sz="0" w:space="0" w:color="auto"/>
                    <w:left w:val="none" w:sz="0" w:space="0" w:color="auto"/>
                    <w:bottom w:val="none" w:sz="0" w:space="0" w:color="auto"/>
                    <w:right w:val="none" w:sz="0" w:space="0" w:color="auto"/>
                  </w:divBdr>
                  <w:divsChild>
                    <w:div w:id="165441560">
                      <w:marLeft w:val="0"/>
                      <w:marRight w:val="0"/>
                      <w:marTop w:val="0"/>
                      <w:marBottom w:val="0"/>
                      <w:divBdr>
                        <w:top w:val="none" w:sz="0" w:space="0" w:color="auto"/>
                        <w:left w:val="none" w:sz="0" w:space="0" w:color="auto"/>
                        <w:bottom w:val="none" w:sz="0" w:space="0" w:color="auto"/>
                        <w:right w:val="none" w:sz="0" w:space="0" w:color="auto"/>
                      </w:divBdr>
                      <w:divsChild>
                        <w:div w:id="198518900">
                          <w:marLeft w:val="0"/>
                          <w:marRight w:val="0"/>
                          <w:marTop w:val="0"/>
                          <w:marBottom w:val="0"/>
                          <w:divBdr>
                            <w:top w:val="none" w:sz="0" w:space="0" w:color="auto"/>
                            <w:left w:val="none" w:sz="0" w:space="0" w:color="auto"/>
                            <w:bottom w:val="none" w:sz="0" w:space="0" w:color="auto"/>
                            <w:right w:val="none" w:sz="0" w:space="0" w:color="auto"/>
                          </w:divBdr>
                          <w:divsChild>
                            <w:div w:id="141696316">
                              <w:marLeft w:val="0"/>
                              <w:marRight w:val="0"/>
                              <w:marTop w:val="0"/>
                              <w:marBottom w:val="0"/>
                              <w:divBdr>
                                <w:top w:val="none" w:sz="0" w:space="0" w:color="auto"/>
                                <w:left w:val="none" w:sz="0" w:space="0" w:color="auto"/>
                                <w:bottom w:val="none" w:sz="0" w:space="0" w:color="auto"/>
                                <w:right w:val="none" w:sz="0" w:space="0" w:color="auto"/>
                              </w:divBdr>
                              <w:divsChild>
                                <w:div w:id="522330448">
                                  <w:marLeft w:val="0"/>
                                  <w:marRight w:val="0"/>
                                  <w:marTop w:val="0"/>
                                  <w:marBottom w:val="0"/>
                                  <w:divBdr>
                                    <w:top w:val="none" w:sz="0" w:space="0" w:color="auto"/>
                                    <w:left w:val="none" w:sz="0" w:space="0" w:color="auto"/>
                                    <w:bottom w:val="none" w:sz="0" w:space="0" w:color="auto"/>
                                    <w:right w:val="none" w:sz="0" w:space="0" w:color="auto"/>
                                  </w:divBdr>
                                  <w:divsChild>
                                    <w:div w:id="67919429">
                                      <w:marLeft w:val="0"/>
                                      <w:marRight w:val="0"/>
                                      <w:marTop w:val="0"/>
                                      <w:marBottom w:val="0"/>
                                      <w:divBdr>
                                        <w:top w:val="none" w:sz="0" w:space="0" w:color="auto"/>
                                        <w:left w:val="none" w:sz="0" w:space="0" w:color="auto"/>
                                        <w:bottom w:val="none" w:sz="0" w:space="0" w:color="auto"/>
                                        <w:right w:val="none" w:sz="0" w:space="0" w:color="auto"/>
                                      </w:divBdr>
                                      <w:divsChild>
                                        <w:div w:id="6757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610147">
          <w:marLeft w:val="0"/>
          <w:marRight w:val="0"/>
          <w:marTop w:val="0"/>
          <w:marBottom w:val="0"/>
          <w:divBdr>
            <w:top w:val="none" w:sz="0" w:space="0" w:color="auto"/>
            <w:left w:val="none" w:sz="0" w:space="0" w:color="auto"/>
            <w:bottom w:val="none" w:sz="0" w:space="0" w:color="auto"/>
            <w:right w:val="none" w:sz="0" w:space="0" w:color="auto"/>
          </w:divBdr>
          <w:divsChild>
            <w:div w:id="349918472">
              <w:marLeft w:val="0"/>
              <w:marRight w:val="0"/>
              <w:marTop w:val="0"/>
              <w:marBottom w:val="0"/>
              <w:divBdr>
                <w:top w:val="none" w:sz="0" w:space="0" w:color="auto"/>
                <w:left w:val="none" w:sz="0" w:space="0" w:color="auto"/>
                <w:bottom w:val="none" w:sz="0" w:space="0" w:color="auto"/>
                <w:right w:val="none" w:sz="0" w:space="0" w:color="auto"/>
              </w:divBdr>
              <w:divsChild>
                <w:div w:id="543325263">
                  <w:marLeft w:val="0"/>
                  <w:marRight w:val="0"/>
                  <w:marTop w:val="0"/>
                  <w:marBottom w:val="0"/>
                  <w:divBdr>
                    <w:top w:val="none" w:sz="0" w:space="0" w:color="auto"/>
                    <w:left w:val="none" w:sz="0" w:space="0" w:color="auto"/>
                    <w:bottom w:val="none" w:sz="0" w:space="0" w:color="auto"/>
                    <w:right w:val="none" w:sz="0" w:space="0" w:color="auto"/>
                  </w:divBdr>
                  <w:divsChild>
                    <w:div w:id="1005283930">
                      <w:marLeft w:val="0"/>
                      <w:marRight w:val="0"/>
                      <w:marTop w:val="0"/>
                      <w:marBottom w:val="0"/>
                      <w:divBdr>
                        <w:top w:val="none" w:sz="0" w:space="0" w:color="auto"/>
                        <w:left w:val="none" w:sz="0" w:space="0" w:color="auto"/>
                        <w:bottom w:val="none" w:sz="0" w:space="0" w:color="auto"/>
                        <w:right w:val="none" w:sz="0" w:space="0" w:color="auto"/>
                      </w:divBdr>
                      <w:divsChild>
                        <w:div w:id="2028410062">
                          <w:marLeft w:val="0"/>
                          <w:marRight w:val="0"/>
                          <w:marTop w:val="0"/>
                          <w:marBottom w:val="0"/>
                          <w:divBdr>
                            <w:top w:val="none" w:sz="0" w:space="0" w:color="auto"/>
                            <w:left w:val="none" w:sz="0" w:space="0" w:color="auto"/>
                            <w:bottom w:val="none" w:sz="0" w:space="0" w:color="auto"/>
                            <w:right w:val="none" w:sz="0" w:space="0" w:color="auto"/>
                          </w:divBdr>
                          <w:divsChild>
                            <w:div w:id="430318874">
                              <w:marLeft w:val="0"/>
                              <w:marRight w:val="0"/>
                              <w:marTop w:val="0"/>
                              <w:marBottom w:val="0"/>
                              <w:divBdr>
                                <w:top w:val="none" w:sz="0" w:space="0" w:color="auto"/>
                                <w:left w:val="none" w:sz="0" w:space="0" w:color="auto"/>
                                <w:bottom w:val="none" w:sz="0" w:space="0" w:color="auto"/>
                                <w:right w:val="none" w:sz="0" w:space="0" w:color="auto"/>
                              </w:divBdr>
                              <w:divsChild>
                                <w:div w:id="508909845">
                                  <w:marLeft w:val="0"/>
                                  <w:marRight w:val="0"/>
                                  <w:marTop w:val="0"/>
                                  <w:marBottom w:val="0"/>
                                  <w:divBdr>
                                    <w:top w:val="none" w:sz="0" w:space="0" w:color="auto"/>
                                    <w:left w:val="none" w:sz="0" w:space="0" w:color="auto"/>
                                    <w:bottom w:val="none" w:sz="0" w:space="0" w:color="auto"/>
                                    <w:right w:val="none" w:sz="0" w:space="0" w:color="auto"/>
                                  </w:divBdr>
                                  <w:divsChild>
                                    <w:div w:id="14863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21865">
                  <w:marLeft w:val="0"/>
                  <w:marRight w:val="0"/>
                  <w:marTop w:val="0"/>
                  <w:marBottom w:val="0"/>
                  <w:divBdr>
                    <w:top w:val="none" w:sz="0" w:space="0" w:color="auto"/>
                    <w:left w:val="none" w:sz="0" w:space="0" w:color="auto"/>
                    <w:bottom w:val="none" w:sz="0" w:space="0" w:color="auto"/>
                    <w:right w:val="none" w:sz="0" w:space="0" w:color="auto"/>
                  </w:divBdr>
                  <w:divsChild>
                    <w:div w:id="1280406493">
                      <w:marLeft w:val="0"/>
                      <w:marRight w:val="0"/>
                      <w:marTop w:val="0"/>
                      <w:marBottom w:val="0"/>
                      <w:divBdr>
                        <w:top w:val="none" w:sz="0" w:space="0" w:color="auto"/>
                        <w:left w:val="none" w:sz="0" w:space="0" w:color="auto"/>
                        <w:bottom w:val="none" w:sz="0" w:space="0" w:color="auto"/>
                        <w:right w:val="none" w:sz="0" w:space="0" w:color="auto"/>
                      </w:divBdr>
                      <w:divsChild>
                        <w:div w:id="899753955">
                          <w:marLeft w:val="0"/>
                          <w:marRight w:val="0"/>
                          <w:marTop w:val="0"/>
                          <w:marBottom w:val="0"/>
                          <w:divBdr>
                            <w:top w:val="none" w:sz="0" w:space="0" w:color="auto"/>
                            <w:left w:val="none" w:sz="0" w:space="0" w:color="auto"/>
                            <w:bottom w:val="none" w:sz="0" w:space="0" w:color="auto"/>
                            <w:right w:val="none" w:sz="0" w:space="0" w:color="auto"/>
                          </w:divBdr>
                          <w:divsChild>
                            <w:div w:id="381297668">
                              <w:marLeft w:val="0"/>
                              <w:marRight w:val="0"/>
                              <w:marTop w:val="0"/>
                              <w:marBottom w:val="0"/>
                              <w:divBdr>
                                <w:top w:val="none" w:sz="0" w:space="0" w:color="auto"/>
                                <w:left w:val="none" w:sz="0" w:space="0" w:color="auto"/>
                                <w:bottom w:val="none" w:sz="0" w:space="0" w:color="auto"/>
                                <w:right w:val="none" w:sz="0" w:space="0" w:color="auto"/>
                              </w:divBdr>
                              <w:divsChild>
                                <w:div w:id="3221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2168">
          <w:marLeft w:val="0"/>
          <w:marRight w:val="0"/>
          <w:marTop w:val="0"/>
          <w:marBottom w:val="0"/>
          <w:divBdr>
            <w:top w:val="none" w:sz="0" w:space="0" w:color="auto"/>
            <w:left w:val="none" w:sz="0" w:space="0" w:color="auto"/>
            <w:bottom w:val="none" w:sz="0" w:space="0" w:color="auto"/>
            <w:right w:val="none" w:sz="0" w:space="0" w:color="auto"/>
          </w:divBdr>
          <w:divsChild>
            <w:div w:id="547110608">
              <w:marLeft w:val="0"/>
              <w:marRight w:val="0"/>
              <w:marTop w:val="0"/>
              <w:marBottom w:val="0"/>
              <w:divBdr>
                <w:top w:val="none" w:sz="0" w:space="0" w:color="auto"/>
                <w:left w:val="none" w:sz="0" w:space="0" w:color="auto"/>
                <w:bottom w:val="none" w:sz="0" w:space="0" w:color="auto"/>
                <w:right w:val="none" w:sz="0" w:space="0" w:color="auto"/>
              </w:divBdr>
              <w:divsChild>
                <w:div w:id="452286901">
                  <w:marLeft w:val="0"/>
                  <w:marRight w:val="0"/>
                  <w:marTop w:val="0"/>
                  <w:marBottom w:val="0"/>
                  <w:divBdr>
                    <w:top w:val="none" w:sz="0" w:space="0" w:color="auto"/>
                    <w:left w:val="none" w:sz="0" w:space="0" w:color="auto"/>
                    <w:bottom w:val="none" w:sz="0" w:space="0" w:color="auto"/>
                    <w:right w:val="none" w:sz="0" w:space="0" w:color="auto"/>
                  </w:divBdr>
                  <w:divsChild>
                    <w:div w:id="1712344036">
                      <w:marLeft w:val="0"/>
                      <w:marRight w:val="0"/>
                      <w:marTop w:val="0"/>
                      <w:marBottom w:val="0"/>
                      <w:divBdr>
                        <w:top w:val="none" w:sz="0" w:space="0" w:color="auto"/>
                        <w:left w:val="none" w:sz="0" w:space="0" w:color="auto"/>
                        <w:bottom w:val="none" w:sz="0" w:space="0" w:color="auto"/>
                        <w:right w:val="none" w:sz="0" w:space="0" w:color="auto"/>
                      </w:divBdr>
                      <w:divsChild>
                        <w:div w:id="1091121576">
                          <w:marLeft w:val="0"/>
                          <w:marRight w:val="0"/>
                          <w:marTop w:val="0"/>
                          <w:marBottom w:val="0"/>
                          <w:divBdr>
                            <w:top w:val="none" w:sz="0" w:space="0" w:color="auto"/>
                            <w:left w:val="none" w:sz="0" w:space="0" w:color="auto"/>
                            <w:bottom w:val="none" w:sz="0" w:space="0" w:color="auto"/>
                            <w:right w:val="none" w:sz="0" w:space="0" w:color="auto"/>
                          </w:divBdr>
                          <w:divsChild>
                            <w:div w:id="499320133">
                              <w:marLeft w:val="0"/>
                              <w:marRight w:val="0"/>
                              <w:marTop w:val="0"/>
                              <w:marBottom w:val="0"/>
                              <w:divBdr>
                                <w:top w:val="none" w:sz="0" w:space="0" w:color="auto"/>
                                <w:left w:val="none" w:sz="0" w:space="0" w:color="auto"/>
                                <w:bottom w:val="none" w:sz="0" w:space="0" w:color="auto"/>
                                <w:right w:val="none" w:sz="0" w:space="0" w:color="auto"/>
                              </w:divBdr>
                              <w:divsChild>
                                <w:div w:id="188958082">
                                  <w:marLeft w:val="0"/>
                                  <w:marRight w:val="0"/>
                                  <w:marTop w:val="0"/>
                                  <w:marBottom w:val="0"/>
                                  <w:divBdr>
                                    <w:top w:val="none" w:sz="0" w:space="0" w:color="auto"/>
                                    <w:left w:val="none" w:sz="0" w:space="0" w:color="auto"/>
                                    <w:bottom w:val="none" w:sz="0" w:space="0" w:color="auto"/>
                                    <w:right w:val="none" w:sz="0" w:space="0" w:color="auto"/>
                                  </w:divBdr>
                                  <w:divsChild>
                                    <w:div w:id="6844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4848">
                          <w:marLeft w:val="0"/>
                          <w:marRight w:val="0"/>
                          <w:marTop w:val="0"/>
                          <w:marBottom w:val="0"/>
                          <w:divBdr>
                            <w:top w:val="none" w:sz="0" w:space="0" w:color="auto"/>
                            <w:left w:val="none" w:sz="0" w:space="0" w:color="auto"/>
                            <w:bottom w:val="none" w:sz="0" w:space="0" w:color="auto"/>
                            <w:right w:val="none" w:sz="0" w:space="0" w:color="auto"/>
                          </w:divBdr>
                          <w:divsChild>
                            <w:div w:id="504711083">
                              <w:marLeft w:val="0"/>
                              <w:marRight w:val="0"/>
                              <w:marTop w:val="0"/>
                              <w:marBottom w:val="0"/>
                              <w:divBdr>
                                <w:top w:val="none" w:sz="0" w:space="0" w:color="auto"/>
                                <w:left w:val="none" w:sz="0" w:space="0" w:color="auto"/>
                                <w:bottom w:val="none" w:sz="0" w:space="0" w:color="auto"/>
                                <w:right w:val="none" w:sz="0" w:space="0" w:color="auto"/>
                              </w:divBdr>
                              <w:divsChild>
                                <w:div w:id="1619409901">
                                  <w:marLeft w:val="0"/>
                                  <w:marRight w:val="0"/>
                                  <w:marTop w:val="0"/>
                                  <w:marBottom w:val="0"/>
                                  <w:divBdr>
                                    <w:top w:val="none" w:sz="0" w:space="0" w:color="auto"/>
                                    <w:left w:val="none" w:sz="0" w:space="0" w:color="auto"/>
                                    <w:bottom w:val="none" w:sz="0" w:space="0" w:color="auto"/>
                                    <w:right w:val="none" w:sz="0" w:space="0" w:color="auto"/>
                                  </w:divBdr>
                                  <w:divsChild>
                                    <w:div w:id="245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488529">
      <w:bodyDiv w:val="1"/>
      <w:marLeft w:val="0"/>
      <w:marRight w:val="0"/>
      <w:marTop w:val="0"/>
      <w:marBottom w:val="0"/>
      <w:divBdr>
        <w:top w:val="none" w:sz="0" w:space="0" w:color="auto"/>
        <w:left w:val="none" w:sz="0" w:space="0" w:color="auto"/>
        <w:bottom w:val="none" w:sz="0" w:space="0" w:color="auto"/>
        <w:right w:val="none" w:sz="0" w:space="0" w:color="auto"/>
      </w:divBdr>
    </w:div>
    <w:div w:id="710225871">
      <w:bodyDiv w:val="1"/>
      <w:marLeft w:val="0"/>
      <w:marRight w:val="0"/>
      <w:marTop w:val="0"/>
      <w:marBottom w:val="0"/>
      <w:divBdr>
        <w:top w:val="none" w:sz="0" w:space="0" w:color="auto"/>
        <w:left w:val="none" w:sz="0" w:space="0" w:color="auto"/>
        <w:bottom w:val="none" w:sz="0" w:space="0" w:color="auto"/>
        <w:right w:val="none" w:sz="0" w:space="0" w:color="auto"/>
      </w:divBdr>
      <w:divsChild>
        <w:div w:id="1326665090">
          <w:marLeft w:val="0"/>
          <w:marRight w:val="0"/>
          <w:marTop w:val="0"/>
          <w:marBottom w:val="90"/>
          <w:divBdr>
            <w:top w:val="none" w:sz="0" w:space="0" w:color="auto"/>
            <w:left w:val="none" w:sz="0" w:space="0" w:color="auto"/>
            <w:bottom w:val="none" w:sz="0" w:space="0" w:color="auto"/>
            <w:right w:val="none" w:sz="0" w:space="0" w:color="auto"/>
          </w:divBdr>
        </w:div>
        <w:div w:id="1958291808">
          <w:marLeft w:val="0"/>
          <w:marRight w:val="0"/>
          <w:marTop w:val="0"/>
          <w:marBottom w:val="90"/>
          <w:divBdr>
            <w:top w:val="none" w:sz="0" w:space="0" w:color="auto"/>
            <w:left w:val="none" w:sz="0" w:space="0" w:color="auto"/>
            <w:bottom w:val="none" w:sz="0" w:space="0" w:color="auto"/>
            <w:right w:val="none" w:sz="0" w:space="0" w:color="auto"/>
          </w:divBdr>
          <w:divsChild>
            <w:div w:id="94520588">
              <w:marLeft w:val="0"/>
              <w:marRight w:val="0"/>
              <w:marTop w:val="0"/>
              <w:marBottom w:val="0"/>
              <w:divBdr>
                <w:top w:val="none" w:sz="0" w:space="0" w:color="auto"/>
                <w:left w:val="none" w:sz="0" w:space="0" w:color="auto"/>
                <w:bottom w:val="none" w:sz="0" w:space="0" w:color="auto"/>
                <w:right w:val="none" w:sz="0" w:space="0" w:color="auto"/>
              </w:divBdr>
            </w:div>
          </w:divsChild>
        </w:div>
        <w:div w:id="1799953961">
          <w:marLeft w:val="0"/>
          <w:marRight w:val="0"/>
          <w:marTop w:val="0"/>
          <w:marBottom w:val="0"/>
          <w:divBdr>
            <w:top w:val="none" w:sz="0" w:space="0" w:color="auto"/>
            <w:left w:val="none" w:sz="0" w:space="0" w:color="auto"/>
            <w:bottom w:val="none" w:sz="0" w:space="0" w:color="auto"/>
            <w:right w:val="none" w:sz="0" w:space="0" w:color="auto"/>
          </w:divBdr>
          <w:divsChild>
            <w:div w:id="17353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2937">
      <w:bodyDiv w:val="1"/>
      <w:marLeft w:val="0"/>
      <w:marRight w:val="0"/>
      <w:marTop w:val="0"/>
      <w:marBottom w:val="0"/>
      <w:divBdr>
        <w:top w:val="none" w:sz="0" w:space="0" w:color="auto"/>
        <w:left w:val="none" w:sz="0" w:space="0" w:color="auto"/>
        <w:bottom w:val="none" w:sz="0" w:space="0" w:color="auto"/>
        <w:right w:val="none" w:sz="0" w:space="0" w:color="auto"/>
      </w:divBdr>
    </w:div>
    <w:div w:id="723019797">
      <w:bodyDiv w:val="1"/>
      <w:marLeft w:val="0"/>
      <w:marRight w:val="0"/>
      <w:marTop w:val="0"/>
      <w:marBottom w:val="0"/>
      <w:divBdr>
        <w:top w:val="none" w:sz="0" w:space="0" w:color="auto"/>
        <w:left w:val="none" w:sz="0" w:space="0" w:color="auto"/>
        <w:bottom w:val="none" w:sz="0" w:space="0" w:color="auto"/>
        <w:right w:val="none" w:sz="0" w:space="0" w:color="auto"/>
      </w:divBdr>
    </w:div>
    <w:div w:id="724179353">
      <w:bodyDiv w:val="1"/>
      <w:marLeft w:val="0"/>
      <w:marRight w:val="0"/>
      <w:marTop w:val="0"/>
      <w:marBottom w:val="0"/>
      <w:divBdr>
        <w:top w:val="none" w:sz="0" w:space="0" w:color="auto"/>
        <w:left w:val="none" w:sz="0" w:space="0" w:color="auto"/>
        <w:bottom w:val="none" w:sz="0" w:space="0" w:color="auto"/>
        <w:right w:val="none" w:sz="0" w:space="0" w:color="auto"/>
      </w:divBdr>
    </w:div>
    <w:div w:id="754327660">
      <w:bodyDiv w:val="1"/>
      <w:marLeft w:val="0"/>
      <w:marRight w:val="0"/>
      <w:marTop w:val="0"/>
      <w:marBottom w:val="0"/>
      <w:divBdr>
        <w:top w:val="none" w:sz="0" w:space="0" w:color="auto"/>
        <w:left w:val="none" w:sz="0" w:space="0" w:color="auto"/>
        <w:bottom w:val="none" w:sz="0" w:space="0" w:color="auto"/>
        <w:right w:val="none" w:sz="0" w:space="0" w:color="auto"/>
      </w:divBdr>
    </w:div>
    <w:div w:id="779646678">
      <w:bodyDiv w:val="1"/>
      <w:marLeft w:val="0"/>
      <w:marRight w:val="0"/>
      <w:marTop w:val="0"/>
      <w:marBottom w:val="0"/>
      <w:divBdr>
        <w:top w:val="none" w:sz="0" w:space="0" w:color="auto"/>
        <w:left w:val="none" w:sz="0" w:space="0" w:color="auto"/>
        <w:bottom w:val="none" w:sz="0" w:space="0" w:color="auto"/>
        <w:right w:val="none" w:sz="0" w:space="0" w:color="auto"/>
      </w:divBdr>
    </w:div>
    <w:div w:id="791021524">
      <w:bodyDiv w:val="1"/>
      <w:marLeft w:val="0"/>
      <w:marRight w:val="0"/>
      <w:marTop w:val="0"/>
      <w:marBottom w:val="0"/>
      <w:divBdr>
        <w:top w:val="none" w:sz="0" w:space="0" w:color="auto"/>
        <w:left w:val="none" w:sz="0" w:space="0" w:color="auto"/>
        <w:bottom w:val="none" w:sz="0" w:space="0" w:color="auto"/>
        <w:right w:val="none" w:sz="0" w:space="0" w:color="auto"/>
      </w:divBdr>
    </w:div>
    <w:div w:id="791899517">
      <w:bodyDiv w:val="1"/>
      <w:marLeft w:val="0"/>
      <w:marRight w:val="0"/>
      <w:marTop w:val="0"/>
      <w:marBottom w:val="0"/>
      <w:divBdr>
        <w:top w:val="none" w:sz="0" w:space="0" w:color="auto"/>
        <w:left w:val="none" w:sz="0" w:space="0" w:color="auto"/>
        <w:bottom w:val="none" w:sz="0" w:space="0" w:color="auto"/>
        <w:right w:val="none" w:sz="0" w:space="0" w:color="auto"/>
      </w:divBdr>
    </w:div>
    <w:div w:id="830826578">
      <w:bodyDiv w:val="1"/>
      <w:marLeft w:val="0"/>
      <w:marRight w:val="0"/>
      <w:marTop w:val="0"/>
      <w:marBottom w:val="0"/>
      <w:divBdr>
        <w:top w:val="none" w:sz="0" w:space="0" w:color="auto"/>
        <w:left w:val="none" w:sz="0" w:space="0" w:color="auto"/>
        <w:bottom w:val="none" w:sz="0" w:space="0" w:color="auto"/>
        <w:right w:val="none" w:sz="0" w:space="0" w:color="auto"/>
      </w:divBdr>
    </w:div>
    <w:div w:id="832455924">
      <w:bodyDiv w:val="1"/>
      <w:marLeft w:val="0"/>
      <w:marRight w:val="0"/>
      <w:marTop w:val="0"/>
      <w:marBottom w:val="0"/>
      <w:divBdr>
        <w:top w:val="none" w:sz="0" w:space="0" w:color="auto"/>
        <w:left w:val="none" w:sz="0" w:space="0" w:color="auto"/>
        <w:bottom w:val="none" w:sz="0" w:space="0" w:color="auto"/>
        <w:right w:val="none" w:sz="0" w:space="0" w:color="auto"/>
      </w:divBdr>
    </w:div>
    <w:div w:id="855457496">
      <w:bodyDiv w:val="1"/>
      <w:marLeft w:val="0"/>
      <w:marRight w:val="0"/>
      <w:marTop w:val="0"/>
      <w:marBottom w:val="0"/>
      <w:divBdr>
        <w:top w:val="none" w:sz="0" w:space="0" w:color="auto"/>
        <w:left w:val="none" w:sz="0" w:space="0" w:color="auto"/>
        <w:bottom w:val="none" w:sz="0" w:space="0" w:color="auto"/>
        <w:right w:val="none" w:sz="0" w:space="0" w:color="auto"/>
      </w:divBdr>
    </w:div>
    <w:div w:id="860554302">
      <w:bodyDiv w:val="1"/>
      <w:marLeft w:val="0"/>
      <w:marRight w:val="0"/>
      <w:marTop w:val="0"/>
      <w:marBottom w:val="0"/>
      <w:divBdr>
        <w:top w:val="none" w:sz="0" w:space="0" w:color="auto"/>
        <w:left w:val="none" w:sz="0" w:space="0" w:color="auto"/>
        <w:bottom w:val="none" w:sz="0" w:space="0" w:color="auto"/>
        <w:right w:val="none" w:sz="0" w:space="0" w:color="auto"/>
      </w:divBdr>
    </w:div>
    <w:div w:id="865559452">
      <w:bodyDiv w:val="1"/>
      <w:marLeft w:val="0"/>
      <w:marRight w:val="0"/>
      <w:marTop w:val="0"/>
      <w:marBottom w:val="0"/>
      <w:divBdr>
        <w:top w:val="none" w:sz="0" w:space="0" w:color="auto"/>
        <w:left w:val="none" w:sz="0" w:space="0" w:color="auto"/>
        <w:bottom w:val="none" w:sz="0" w:space="0" w:color="auto"/>
        <w:right w:val="none" w:sz="0" w:space="0" w:color="auto"/>
      </w:divBdr>
    </w:div>
    <w:div w:id="893783151">
      <w:bodyDiv w:val="1"/>
      <w:marLeft w:val="0"/>
      <w:marRight w:val="0"/>
      <w:marTop w:val="0"/>
      <w:marBottom w:val="0"/>
      <w:divBdr>
        <w:top w:val="none" w:sz="0" w:space="0" w:color="auto"/>
        <w:left w:val="none" w:sz="0" w:space="0" w:color="auto"/>
        <w:bottom w:val="none" w:sz="0" w:space="0" w:color="auto"/>
        <w:right w:val="none" w:sz="0" w:space="0" w:color="auto"/>
      </w:divBdr>
      <w:divsChild>
        <w:div w:id="1575311264">
          <w:marLeft w:val="0"/>
          <w:marRight w:val="0"/>
          <w:marTop w:val="0"/>
          <w:marBottom w:val="0"/>
          <w:divBdr>
            <w:top w:val="none" w:sz="0" w:space="0" w:color="auto"/>
            <w:left w:val="none" w:sz="0" w:space="0" w:color="auto"/>
            <w:bottom w:val="none" w:sz="0" w:space="0" w:color="auto"/>
            <w:right w:val="none" w:sz="0" w:space="0" w:color="auto"/>
          </w:divBdr>
          <w:divsChild>
            <w:div w:id="1397360780">
              <w:marLeft w:val="0"/>
              <w:marRight w:val="0"/>
              <w:marTop w:val="0"/>
              <w:marBottom w:val="0"/>
              <w:divBdr>
                <w:top w:val="none" w:sz="0" w:space="0" w:color="auto"/>
                <w:left w:val="none" w:sz="0" w:space="0" w:color="auto"/>
                <w:bottom w:val="none" w:sz="0" w:space="0" w:color="auto"/>
                <w:right w:val="none" w:sz="0" w:space="0" w:color="auto"/>
              </w:divBdr>
              <w:divsChild>
                <w:div w:id="1018194843">
                  <w:marLeft w:val="0"/>
                  <w:marRight w:val="0"/>
                  <w:marTop w:val="0"/>
                  <w:marBottom w:val="0"/>
                  <w:divBdr>
                    <w:top w:val="none" w:sz="0" w:space="0" w:color="auto"/>
                    <w:left w:val="none" w:sz="0" w:space="0" w:color="auto"/>
                    <w:bottom w:val="none" w:sz="0" w:space="0" w:color="auto"/>
                    <w:right w:val="none" w:sz="0" w:space="0" w:color="auto"/>
                  </w:divBdr>
                  <w:divsChild>
                    <w:div w:id="2000841750">
                      <w:marLeft w:val="0"/>
                      <w:marRight w:val="0"/>
                      <w:marTop w:val="0"/>
                      <w:marBottom w:val="0"/>
                      <w:divBdr>
                        <w:top w:val="none" w:sz="0" w:space="0" w:color="auto"/>
                        <w:left w:val="none" w:sz="0" w:space="0" w:color="auto"/>
                        <w:bottom w:val="none" w:sz="0" w:space="0" w:color="auto"/>
                        <w:right w:val="none" w:sz="0" w:space="0" w:color="auto"/>
                      </w:divBdr>
                      <w:divsChild>
                        <w:div w:id="347101309">
                          <w:marLeft w:val="0"/>
                          <w:marRight w:val="0"/>
                          <w:marTop w:val="0"/>
                          <w:marBottom w:val="0"/>
                          <w:divBdr>
                            <w:top w:val="none" w:sz="0" w:space="0" w:color="auto"/>
                            <w:left w:val="none" w:sz="0" w:space="0" w:color="auto"/>
                            <w:bottom w:val="none" w:sz="0" w:space="0" w:color="auto"/>
                            <w:right w:val="none" w:sz="0" w:space="0" w:color="auto"/>
                          </w:divBdr>
                          <w:divsChild>
                            <w:div w:id="1939095630">
                              <w:marLeft w:val="0"/>
                              <w:marRight w:val="0"/>
                              <w:marTop w:val="0"/>
                              <w:marBottom w:val="0"/>
                              <w:divBdr>
                                <w:top w:val="none" w:sz="0" w:space="0" w:color="auto"/>
                                <w:left w:val="none" w:sz="0" w:space="0" w:color="auto"/>
                                <w:bottom w:val="none" w:sz="0" w:space="0" w:color="auto"/>
                                <w:right w:val="none" w:sz="0" w:space="0" w:color="auto"/>
                              </w:divBdr>
                              <w:divsChild>
                                <w:div w:id="508301236">
                                  <w:marLeft w:val="0"/>
                                  <w:marRight w:val="0"/>
                                  <w:marTop w:val="0"/>
                                  <w:marBottom w:val="0"/>
                                  <w:divBdr>
                                    <w:top w:val="none" w:sz="0" w:space="0" w:color="auto"/>
                                    <w:left w:val="none" w:sz="0" w:space="0" w:color="auto"/>
                                    <w:bottom w:val="none" w:sz="0" w:space="0" w:color="auto"/>
                                    <w:right w:val="none" w:sz="0" w:space="0" w:color="auto"/>
                                  </w:divBdr>
                                  <w:divsChild>
                                    <w:div w:id="20132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7964">
                          <w:marLeft w:val="0"/>
                          <w:marRight w:val="0"/>
                          <w:marTop w:val="0"/>
                          <w:marBottom w:val="0"/>
                          <w:divBdr>
                            <w:top w:val="none" w:sz="0" w:space="0" w:color="auto"/>
                            <w:left w:val="none" w:sz="0" w:space="0" w:color="auto"/>
                            <w:bottom w:val="none" w:sz="0" w:space="0" w:color="auto"/>
                            <w:right w:val="none" w:sz="0" w:space="0" w:color="auto"/>
                          </w:divBdr>
                          <w:divsChild>
                            <w:div w:id="714155420">
                              <w:marLeft w:val="0"/>
                              <w:marRight w:val="0"/>
                              <w:marTop w:val="0"/>
                              <w:marBottom w:val="0"/>
                              <w:divBdr>
                                <w:top w:val="none" w:sz="0" w:space="0" w:color="auto"/>
                                <w:left w:val="none" w:sz="0" w:space="0" w:color="auto"/>
                                <w:bottom w:val="none" w:sz="0" w:space="0" w:color="auto"/>
                                <w:right w:val="none" w:sz="0" w:space="0" w:color="auto"/>
                              </w:divBdr>
                              <w:divsChild>
                                <w:div w:id="1694460439">
                                  <w:marLeft w:val="0"/>
                                  <w:marRight w:val="0"/>
                                  <w:marTop w:val="0"/>
                                  <w:marBottom w:val="0"/>
                                  <w:divBdr>
                                    <w:top w:val="none" w:sz="0" w:space="0" w:color="auto"/>
                                    <w:left w:val="none" w:sz="0" w:space="0" w:color="auto"/>
                                    <w:bottom w:val="none" w:sz="0" w:space="0" w:color="auto"/>
                                    <w:right w:val="none" w:sz="0" w:space="0" w:color="auto"/>
                                  </w:divBdr>
                                  <w:divsChild>
                                    <w:div w:id="1715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80992">
          <w:marLeft w:val="0"/>
          <w:marRight w:val="0"/>
          <w:marTop w:val="0"/>
          <w:marBottom w:val="0"/>
          <w:divBdr>
            <w:top w:val="none" w:sz="0" w:space="0" w:color="auto"/>
            <w:left w:val="none" w:sz="0" w:space="0" w:color="auto"/>
            <w:bottom w:val="none" w:sz="0" w:space="0" w:color="auto"/>
            <w:right w:val="none" w:sz="0" w:space="0" w:color="auto"/>
          </w:divBdr>
          <w:divsChild>
            <w:div w:id="1939019026">
              <w:marLeft w:val="0"/>
              <w:marRight w:val="0"/>
              <w:marTop w:val="0"/>
              <w:marBottom w:val="0"/>
              <w:divBdr>
                <w:top w:val="none" w:sz="0" w:space="0" w:color="auto"/>
                <w:left w:val="none" w:sz="0" w:space="0" w:color="auto"/>
                <w:bottom w:val="none" w:sz="0" w:space="0" w:color="auto"/>
                <w:right w:val="none" w:sz="0" w:space="0" w:color="auto"/>
              </w:divBdr>
              <w:divsChild>
                <w:div w:id="456601836">
                  <w:marLeft w:val="0"/>
                  <w:marRight w:val="0"/>
                  <w:marTop w:val="0"/>
                  <w:marBottom w:val="0"/>
                  <w:divBdr>
                    <w:top w:val="none" w:sz="0" w:space="0" w:color="auto"/>
                    <w:left w:val="none" w:sz="0" w:space="0" w:color="auto"/>
                    <w:bottom w:val="none" w:sz="0" w:space="0" w:color="auto"/>
                    <w:right w:val="none" w:sz="0" w:space="0" w:color="auto"/>
                  </w:divBdr>
                  <w:divsChild>
                    <w:div w:id="63459664">
                      <w:marLeft w:val="0"/>
                      <w:marRight w:val="0"/>
                      <w:marTop w:val="0"/>
                      <w:marBottom w:val="0"/>
                      <w:divBdr>
                        <w:top w:val="none" w:sz="0" w:space="0" w:color="auto"/>
                        <w:left w:val="none" w:sz="0" w:space="0" w:color="auto"/>
                        <w:bottom w:val="none" w:sz="0" w:space="0" w:color="auto"/>
                        <w:right w:val="none" w:sz="0" w:space="0" w:color="auto"/>
                      </w:divBdr>
                      <w:divsChild>
                        <w:div w:id="995255903">
                          <w:marLeft w:val="0"/>
                          <w:marRight w:val="0"/>
                          <w:marTop w:val="0"/>
                          <w:marBottom w:val="0"/>
                          <w:divBdr>
                            <w:top w:val="none" w:sz="0" w:space="0" w:color="auto"/>
                            <w:left w:val="none" w:sz="0" w:space="0" w:color="auto"/>
                            <w:bottom w:val="none" w:sz="0" w:space="0" w:color="auto"/>
                            <w:right w:val="none" w:sz="0" w:space="0" w:color="auto"/>
                          </w:divBdr>
                          <w:divsChild>
                            <w:div w:id="1018237428">
                              <w:marLeft w:val="0"/>
                              <w:marRight w:val="0"/>
                              <w:marTop w:val="0"/>
                              <w:marBottom w:val="0"/>
                              <w:divBdr>
                                <w:top w:val="none" w:sz="0" w:space="0" w:color="auto"/>
                                <w:left w:val="none" w:sz="0" w:space="0" w:color="auto"/>
                                <w:bottom w:val="none" w:sz="0" w:space="0" w:color="auto"/>
                                <w:right w:val="none" w:sz="0" w:space="0" w:color="auto"/>
                              </w:divBdr>
                              <w:divsChild>
                                <w:div w:id="526649172">
                                  <w:marLeft w:val="0"/>
                                  <w:marRight w:val="0"/>
                                  <w:marTop w:val="0"/>
                                  <w:marBottom w:val="0"/>
                                  <w:divBdr>
                                    <w:top w:val="none" w:sz="0" w:space="0" w:color="auto"/>
                                    <w:left w:val="none" w:sz="0" w:space="0" w:color="auto"/>
                                    <w:bottom w:val="none" w:sz="0" w:space="0" w:color="auto"/>
                                    <w:right w:val="none" w:sz="0" w:space="0" w:color="auto"/>
                                  </w:divBdr>
                                  <w:divsChild>
                                    <w:div w:id="2020353771">
                                      <w:marLeft w:val="0"/>
                                      <w:marRight w:val="0"/>
                                      <w:marTop w:val="0"/>
                                      <w:marBottom w:val="0"/>
                                      <w:divBdr>
                                        <w:top w:val="none" w:sz="0" w:space="0" w:color="auto"/>
                                        <w:left w:val="none" w:sz="0" w:space="0" w:color="auto"/>
                                        <w:bottom w:val="none" w:sz="0" w:space="0" w:color="auto"/>
                                        <w:right w:val="none" w:sz="0" w:space="0" w:color="auto"/>
                                      </w:divBdr>
                                      <w:divsChild>
                                        <w:div w:id="775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90148">
          <w:marLeft w:val="0"/>
          <w:marRight w:val="0"/>
          <w:marTop w:val="0"/>
          <w:marBottom w:val="0"/>
          <w:divBdr>
            <w:top w:val="none" w:sz="0" w:space="0" w:color="auto"/>
            <w:left w:val="none" w:sz="0" w:space="0" w:color="auto"/>
            <w:bottom w:val="none" w:sz="0" w:space="0" w:color="auto"/>
            <w:right w:val="none" w:sz="0" w:space="0" w:color="auto"/>
          </w:divBdr>
          <w:divsChild>
            <w:div w:id="481387850">
              <w:marLeft w:val="0"/>
              <w:marRight w:val="0"/>
              <w:marTop w:val="0"/>
              <w:marBottom w:val="0"/>
              <w:divBdr>
                <w:top w:val="none" w:sz="0" w:space="0" w:color="auto"/>
                <w:left w:val="none" w:sz="0" w:space="0" w:color="auto"/>
                <w:bottom w:val="none" w:sz="0" w:space="0" w:color="auto"/>
                <w:right w:val="none" w:sz="0" w:space="0" w:color="auto"/>
              </w:divBdr>
              <w:divsChild>
                <w:div w:id="1725448664">
                  <w:marLeft w:val="0"/>
                  <w:marRight w:val="0"/>
                  <w:marTop w:val="0"/>
                  <w:marBottom w:val="0"/>
                  <w:divBdr>
                    <w:top w:val="none" w:sz="0" w:space="0" w:color="auto"/>
                    <w:left w:val="none" w:sz="0" w:space="0" w:color="auto"/>
                    <w:bottom w:val="none" w:sz="0" w:space="0" w:color="auto"/>
                    <w:right w:val="none" w:sz="0" w:space="0" w:color="auto"/>
                  </w:divBdr>
                  <w:divsChild>
                    <w:div w:id="1547523317">
                      <w:marLeft w:val="0"/>
                      <w:marRight w:val="0"/>
                      <w:marTop w:val="0"/>
                      <w:marBottom w:val="0"/>
                      <w:divBdr>
                        <w:top w:val="none" w:sz="0" w:space="0" w:color="auto"/>
                        <w:left w:val="none" w:sz="0" w:space="0" w:color="auto"/>
                        <w:bottom w:val="none" w:sz="0" w:space="0" w:color="auto"/>
                        <w:right w:val="none" w:sz="0" w:space="0" w:color="auto"/>
                      </w:divBdr>
                      <w:divsChild>
                        <w:div w:id="1610233685">
                          <w:marLeft w:val="0"/>
                          <w:marRight w:val="0"/>
                          <w:marTop w:val="0"/>
                          <w:marBottom w:val="0"/>
                          <w:divBdr>
                            <w:top w:val="none" w:sz="0" w:space="0" w:color="auto"/>
                            <w:left w:val="none" w:sz="0" w:space="0" w:color="auto"/>
                            <w:bottom w:val="none" w:sz="0" w:space="0" w:color="auto"/>
                            <w:right w:val="none" w:sz="0" w:space="0" w:color="auto"/>
                          </w:divBdr>
                          <w:divsChild>
                            <w:div w:id="471676">
                              <w:marLeft w:val="0"/>
                              <w:marRight w:val="0"/>
                              <w:marTop w:val="0"/>
                              <w:marBottom w:val="0"/>
                              <w:divBdr>
                                <w:top w:val="none" w:sz="0" w:space="0" w:color="auto"/>
                                <w:left w:val="none" w:sz="0" w:space="0" w:color="auto"/>
                                <w:bottom w:val="none" w:sz="0" w:space="0" w:color="auto"/>
                                <w:right w:val="none" w:sz="0" w:space="0" w:color="auto"/>
                              </w:divBdr>
                              <w:divsChild>
                                <w:div w:id="1456295678">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51590">
                  <w:marLeft w:val="0"/>
                  <w:marRight w:val="0"/>
                  <w:marTop w:val="0"/>
                  <w:marBottom w:val="0"/>
                  <w:divBdr>
                    <w:top w:val="none" w:sz="0" w:space="0" w:color="auto"/>
                    <w:left w:val="none" w:sz="0" w:space="0" w:color="auto"/>
                    <w:bottom w:val="none" w:sz="0" w:space="0" w:color="auto"/>
                    <w:right w:val="none" w:sz="0" w:space="0" w:color="auto"/>
                  </w:divBdr>
                  <w:divsChild>
                    <w:div w:id="1349871406">
                      <w:marLeft w:val="0"/>
                      <w:marRight w:val="0"/>
                      <w:marTop w:val="0"/>
                      <w:marBottom w:val="0"/>
                      <w:divBdr>
                        <w:top w:val="none" w:sz="0" w:space="0" w:color="auto"/>
                        <w:left w:val="none" w:sz="0" w:space="0" w:color="auto"/>
                        <w:bottom w:val="none" w:sz="0" w:space="0" w:color="auto"/>
                        <w:right w:val="none" w:sz="0" w:space="0" w:color="auto"/>
                      </w:divBdr>
                      <w:divsChild>
                        <w:div w:id="804196238">
                          <w:marLeft w:val="0"/>
                          <w:marRight w:val="0"/>
                          <w:marTop w:val="0"/>
                          <w:marBottom w:val="0"/>
                          <w:divBdr>
                            <w:top w:val="none" w:sz="0" w:space="0" w:color="auto"/>
                            <w:left w:val="none" w:sz="0" w:space="0" w:color="auto"/>
                            <w:bottom w:val="none" w:sz="0" w:space="0" w:color="auto"/>
                            <w:right w:val="none" w:sz="0" w:space="0" w:color="auto"/>
                          </w:divBdr>
                          <w:divsChild>
                            <w:div w:id="1846439121">
                              <w:marLeft w:val="0"/>
                              <w:marRight w:val="0"/>
                              <w:marTop w:val="0"/>
                              <w:marBottom w:val="0"/>
                              <w:divBdr>
                                <w:top w:val="none" w:sz="0" w:space="0" w:color="auto"/>
                                <w:left w:val="none" w:sz="0" w:space="0" w:color="auto"/>
                                <w:bottom w:val="none" w:sz="0" w:space="0" w:color="auto"/>
                                <w:right w:val="none" w:sz="0" w:space="0" w:color="auto"/>
                              </w:divBdr>
                              <w:divsChild>
                                <w:div w:id="10267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1438">
      <w:bodyDiv w:val="1"/>
      <w:marLeft w:val="0"/>
      <w:marRight w:val="0"/>
      <w:marTop w:val="0"/>
      <w:marBottom w:val="0"/>
      <w:divBdr>
        <w:top w:val="none" w:sz="0" w:space="0" w:color="auto"/>
        <w:left w:val="none" w:sz="0" w:space="0" w:color="auto"/>
        <w:bottom w:val="none" w:sz="0" w:space="0" w:color="auto"/>
        <w:right w:val="none" w:sz="0" w:space="0" w:color="auto"/>
      </w:divBdr>
    </w:div>
    <w:div w:id="913003674">
      <w:bodyDiv w:val="1"/>
      <w:marLeft w:val="0"/>
      <w:marRight w:val="0"/>
      <w:marTop w:val="0"/>
      <w:marBottom w:val="0"/>
      <w:divBdr>
        <w:top w:val="none" w:sz="0" w:space="0" w:color="auto"/>
        <w:left w:val="none" w:sz="0" w:space="0" w:color="auto"/>
        <w:bottom w:val="none" w:sz="0" w:space="0" w:color="auto"/>
        <w:right w:val="none" w:sz="0" w:space="0" w:color="auto"/>
      </w:divBdr>
    </w:div>
    <w:div w:id="918713933">
      <w:bodyDiv w:val="1"/>
      <w:marLeft w:val="0"/>
      <w:marRight w:val="0"/>
      <w:marTop w:val="0"/>
      <w:marBottom w:val="0"/>
      <w:divBdr>
        <w:top w:val="none" w:sz="0" w:space="0" w:color="auto"/>
        <w:left w:val="none" w:sz="0" w:space="0" w:color="auto"/>
        <w:bottom w:val="none" w:sz="0" w:space="0" w:color="auto"/>
        <w:right w:val="none" w:sz="0" w:space="0" w:color="auto"/>
      </w:divBdr>
    </w:div>
    <w:div w:id="952323338">
      <w:bodyDiv w:val="1"/>
      <w:marLeft w:val="0"/>
      <w:marRight w:val="0"/>
      <w:marTop w:val="0"/>
      <w:marBottom w:val="0"/>
      <w:divBdr>
        <w:top w:val="none" w:sz="0" w:space="0" w:color="auto"/>
        <w:left w:val="none" w:sz="0" w:space="0" w:color="auto"/>
        <w:bottom w:val="none" w:sz="0" w:space="0" w:color="auto"/>
        <w:right w:val="none" w:sz="0" w:space="0" w:color="auto"/>
      </w:divBdr>
    </w:div>
    <w:div w:id="1044406988">
      <w:bodyDiv w:val="1"/>
      <w:marLeft w:val="0"/>
      <w:marRight w:val="0"/>
      <w:marTop w:val="0"/>
      <w:marBottom w:val="0"/>
      <w:divBdr>
        <w:top w:val="none" w:sz="0" w:space="0" w:color="auto"/>
        <w:left w:val="none" w:sz="0" w:space="0" w:color="auto"/>
        <w:bottom w:val="none" w:sz="0" w:space="0" w:color="auto"/>
        <w:right w:val="none" w:sz="0" w:space="0" w:color="auto"/>
      </w:divBdr>
    </w:div>
    <w:div w:id="1048139520">
      <w:bodyDiv w:val="1"/>
      <w:marLeft w:val="0"/>
      <w:marRight w:val="0"/>
      <w:marTop w:val="0"/>
      <w:marBottom w:val="0"/>
      <w:divBdr>
        <w:top w:val="none" w:sz="0" w:space="0" w:color="auto"/>
        <w:left w:val="none" w:sz="0" w:space="0" w:color="auto"/>
        <w:bottom w:val="none" w:sz="0" w:space="0" w:color="auto"/>
        <w:right w:val="none" w:sz="0" w:space="0" w:color="auto"/>
      </w:divBdr>
    </w:div>
    <w:div w:id="1048918400">
      <w:bodyDiv w:val="1"/>
      <w:marLeft w:val="0"/>
      <w:marRight w:val="0"/>
      <w:marTop w:val="0"/>
      <w:marBottom w:val="0"/>
      <w:divBdr>
        <w:top w:val="none" w:sz="0" w:space="0" w:color="auto"/>
        <w:left w:val="none" w:sz="0" w:space="0" w:color="auto"/>
        <w:bottom w:val="none" w:sz="0" w:space="0" w:color="auto"/>
        <w:right w:val="none" w:sz="0" w:space="0" w:color="auto"/>
      </w:divBdr>
    </w:div>
    <w:div w:id="1082068896">
      <w:bodyDiv w:val="1"/>
      <w:marLeft w:val="0"/>
      <w:marRight w:val="0"/>
      <w:marTop w:val="0"/>
      <w:marBottom w:val="0"/>
      <w:divBdr>
        <w:top w:val="none" w:sz="0" w:space="0" w:color="auto"/>
        <w:left w:val="none" w:sz="0" w:space="0" w:color="auto"/>
        <w:bottom w:val="none" w:sz="0" w:space="0" w:color="auto"/>
        <w:right w:val="none" w:sz="0" w:space="0" w:color="auto"/>
      </w:divBdr>
    </w:div>
    <w:div w:id="1102340023">
      <w:bodyDiv w:val="1"/>
      <w:marLeft w:val="0"/>
      <w:marRight w:val="0"/>
      <w:marTop w:val="0"/>
      <w:marBottom w:val="0"/>
      <w:divBdr>
        <w:top w:val="none" w:sz="0" w:space="0" w:color="auto"/>
        <w:left w:val="none" w:sz="0" w:space="0" w:color="auto"/>
        <w:bottom w:val="none" w:sz="0" w:space="0" w:color="auto"/>
        <w:right w:val="none" w:sz="0" w:space="0" w:color="auto"/>
      </w:divBdr>
    </w:div>
    <w:div w:id="1147356914">
      <w:bodyDiv w:val="1"/>
      <w:marLeft w:val="0"/>
      <w:marRight w:val="0"/>
      <w:marTop w:val="0"/>
      <w:marBottom w:val="0"/>
      <w:divBdr>
        <w:top w:val="none" w:sz="0" w:space="0" w:color="auto"/>
        <w:left w:val="none" w:sz="0" w:space="0" w:color="auto"/>
        <w:bottom w:val="none" w:sz="0" w:space="0" w:color="auto"/>
        <w:right w:val="none" w:sz="0" w:space="0" w:color="auto"/>
      </w:divBdr>
    </w:div>
    <w:div w:id="1222904041">
      <w:bodyDiv w:val="1"/>
      <w:marLeft w:val="0"/>
      <w:marRight w:val="0"/>
      <w:marTop w:val="0"/>
      <w:marBottom w:val="0"/>
      <w:divBdr>
        <w:top w:val="none" w:sz="0" w:space="0" w:color="auto"/>
        <w:left w:val="none" w:sz="0" w:space="0" w:color="auto"/>
        <w:bottom w:val="none" w:sz="0" w:space="0" w:color="auto"/>
        <w:right w:val="none" w:sz="0" w:space="0" w:color="auto"/>
      </w:divBdr>
    </w:div>
    <w:div w:id="1241594275">
      <w:bodyDiv w:val="1"/>
      <w:marLeft w:val="0"/>
      <w:marRight w:val="0"/>
      <w:marTop w:val="0"/>
      <w:marBottom w:val="0"/>
      <w:divBdr>
        <w:top w:val="none" w:sz="0" w:space="0" w:color="auto"/>
        <w:left w:val="none" w:sz="0" w:space="0" w:color="auto"/>
        <w:bottom w:val="none" w:sz="0" w:space="0" w:color="auto"/>
        <w:right w:val="none" w:sz="0" w:space="0" w:color="auto"/>
      </w:divBdr>
    </w:div>
    <w:div w:id="1248230199">
      <w:bodyDiv w:val="1"/>
      <w:marLeft w:val="0"/>
      <w:marRight w:val="0"/>
      <w:marTop w:val="0"/>
      <w:marBottom w:val="0"/>
      <w:divBdr>
        <w:top w:val="none" w:sz="0" w:space="0" w:color="auto"/>
        <w:left w:val="none" w:sz="0" w:space="0" w:color="auto"/>
        <w:bottom w:val="none" w:sz="0" w:space="0" w:color="auto"/>
        <w:right w:val="none" w:sz="0" w:space="0" w:color="auto"/>
      </w:divBdr>
    </w:div>
    <w:div w:id="1261059048">
      <w:bodyDiv w:val="1"/>
      <w:marLeft w:val="0"/>
      <w:marRight w:val="0"/>
      <w:marTop w:val="0"/>
      <w:marBottom w:val="0"/>
      <w:divBdr>
        <w:top w:val="none" w:sz="0" w:space="0" w:color="auto"/>
        <w:left w:val="none" w:sz="0" w:space="0" w:color="auto"/>
        <w:bottom w:val="none" w:sz="0" w:space="0" w:color="auto"/>
        <w:right w:val="none" w:sz="0" w:space="0" w:color="auto"/>
      </w:divBdr>
    </w:div>
    <w:div w:id="1266422272">
      <w:bodyDiv w:val="1"/>
      <w:marLeft w:val="0"/>
      <w:marRight w:val="0"/>
      <w:marTop w:val="0"/>
      <w:marBottom w:val="0"/>
      <w:divBdr>
        <w:top w:val="none" w:sz="0" w:space="0" w:color="auto"/>
        <w:left w:val="none" w:sz="0" w:space="0" w:color="auto"/>
        <w:bottom w:val="none" w:sz="0" w:space="0" w:color="auto"/>
        <w:right w:val="none" w:sz="0" w:space="0" w:color="auto"/>
      </w:divBdr>
    </w:div>
    <w:div w:id="1270046344">
      <w:bodyDiv w:val="1"/>
      <w:marLeft w:val="0"/>
      <w:marRight w:val="0"/>
      <w:marTop w:val="0"/>
      <w:marBottom w:val="0"/>
      <w:divBdr>
        <w:top w:val="none" w:sz="0" w:space="0" w:color="auto"/>
        <w:left w:val="none" w:sz="0" w:space="0" w:color="auto"/>
        <w:bottom w:val="none" w:sz="0" w:space="0" w:color="auto"/>
        <w:right w:val="none" w:sz="0" w:space="0" w:color="auto"/>
      </w:divBdr>
    </w:div>
    <w:div w:id="1273198812">
      <w:bodyDiv w:val="1"/>
      <w:marLeft w:val="0"/>
      <w:marRight w:val="0"/>
      <w:marTop w:val="0"/>
      <w:marBottom w:val="0"/>
      <w:divBdr>
        <w:top w:val="none" w:sz="0" w:space="0" w:color="auto"/>
        <w:left w:val="none" w:sz="0" w:space="0" w:color="auto"/>
        <w:bottom w:val="none" w:sz="0" w:space="0" w:color="auto"/>
        <w:right w:val="none" w:sz="0" w:space="0" w:color="auto"/>
      </w:divBdr>
    </w:div>
    <w:div w:id="1285113525">
      <w:bodyDiv w:val="1"/>
      <w:marLeft w:val="0"/>
      <w:marRight w:val="0"/>
      <w:marTop w:val="0"/>
      <w:marBottom w:val="0"/>
      <w:divBdr>
        <w:top w:val="none" w:sz="0" w:space="0" w:color="auto"/>
        <w:left w:val="none" w:sz="0" w:space="0" w:color="auto"/>
        <w:bottom w:val="none" w:sz="0" w:space="0" w:color="auto"/>
        <w:right w:val="none" w:sz="0" w:space="0" w:color="auto"/>
      </w:divBdr>
    </w:div>
    <w:div w:id="1307510194">
      <w:bodyDiv w:val="1"/>
      <w:marLeft w:val="0"/>
      <w:marRight w:val="0"/>
      <w:marTop w:val="0"/>
      <w:marBottom w:val="0"/>
      <w:divBdr>
        <w:top w:val="none" w:sz="0" w:space="0" w:color="auto"/>
        <w:left w:val="none" w:sz="0" w:space="0" w:color="auto"/>
        <w:bottom w:val="none" w:sz="0" w:space="0" w:color="auto"/>
        <w:right w:val="none" w:sz="0" w:space="0" w:color="auto"/>
      </w:divBdr>
    </w:div>
    <w:div w:id="1337607572">
      <w:bodyDiv w:val="1"/>
      <w:marLeft w:val="0"/>
      <w:marRight w:val="0"/>
      <w:marTop w:val="0"/>
      <w:marBottom w:val="0"/>
      <w:divBdr>
        <w:top w:val="none" w:sz="0" w:space="0" w:color="auto"/>
        <w:left w:val="none" w:sz="0" w:space="0" w:color="auto"/>
        <w:bottom w:val="none" w:sz="0" w:space="0" w:color="auto"/>
        <w:right w:val="none" w:sz="0" w:space="0" w:color="auto"/>
      </w:divBdr>
    </w:div>
    <w:div w:id="1369913149">
      <w:bodyDiv w:val="1"/>
      <w:marLeft w:val="0"/>
      <w:marRight w:val="0"/>
      <w:marTop w:val="0"/>
      <w:marBottom w:val="0"/>
      <w:divBdr>
        <w:top w:val="none" w:sz="0" w:space="0" w:color="auto"/>
        <w:left w:val="none" w:sz="0" w:space="0" w:color="auto"/>
        <w:bottom w:val="none" w:sz="0" w:space="0" w:color="auto"/>
        <w:right w:val="none" w:sz="0" w:space="0" w:color="auto"/>
      </w:divBdr>
      <w:divsChild>
        <w:div w:id="1108506898">
          <w:marLeft w:val="0"/>
          <w:marRight w:val="0"/>
          <w:marTop w:val="0"/>
          <w:marBottom w:val="0"/>
          <w:divBdr>
            <w:top w:val="none" w:sz="0" w:space="0" w:color="auto"/>
            <w:left w:val="none" w:sz="0" w:space="0" w:color="auto"/>
            <w:bottom w:val="none" w:sz="0" w:space="0" w:color="auto"/>
            <w:right w:val="none" w:sz="0" w:space="0" w:color="auto"/>
          </w:divBdr>
          <w:divsChild>
            <w:div w:id="243995154">
              <w:marLeft w:val="0"/>
              <w:marRight w:val="0"/>
              <w:marTop w:val="0"/>
              <w:marBottom w:val="0"/>
              <w:divBdr>
                <w:top w:val="none" w:sz="0" w:space="0" w:color="auto"/>
                <w:left w:val="none" w:sz="0" w:space="0" w:color="auto"/>
                <w:bottom w:val="none" w:sz="0" w:space="0" w:color="auto"/>
                <w:right w:val="none" w:sz="0" w:space="0" w:color="auto"/>
              </w:divBdr>
              <w:divsChild>
                <w:div w:id="1629968460">
                  <w:marLeft w:val="0"/>
                  <w:marRight w:val="0"/>
                  <w:marTop w:val="0"/>
                  <w:marBottom w:val="0"/>
                  <w:divBdr>
                    <w:top w:val="none" w:sz="0" w:space="0" w:color="auto"/>
                    <w:left w:val="none" w:sz="0" w:space="0" w:color="auto"/>
                    <w:bottom w:val="none" w:sz="0" w:space="0" w:color="auto"/>
                    <w:right w:val="none" w:sz="0" w:space="0" w:color="auto"/>
                  </w:divBdr>
                  <w:divsChild>
                    <w:div w:id="663624765">
                      <w:marLeft w:val="0"/>
                      <w:marRight w:val="0"/>
                      <w:marTop w:val="0"/>
                      <w:marBottom w:val="0"/>
                      <w:divBdr>
                        <w:top w:val="none" w:sz="0" w:space="0" w:color="auto"/>
                        <w:left w:val="none" w:sz="0" w:space="0" w:color="auto"/>
                        <w:bottom w:val="none" w:sz="0" w:space="0" w:color="auto"/>
                        <w:right w:val="none" w:sz="0" w:space="0" w:color="auto"/>
                      </w:divBdr>
                      <w:divsChild>
                        <w:div w:id="530805375">
                          <w:marLeft w:val="0"/>
                          <w:marRight w:val="0"/>
                          <w:marTop w:val="0"/>
                          <w:marBottom w:val="0"/>
                          <w:divBdr>
                            <w:top w:val="none" w:sz="0" w:space="0" w:color="auto"/>
                            <w:left w:val="none" w:sz="0" w:space="0" w:color="auto"/>
                            <w:bottom w:val="none" w:sz="0" w:space="0" w:color="auto"/>
                            <w:right w:val="none" w:sz="0" w:space="0" w:color="auto"/>
                          </w:divBdr>
                          <w:divsChild>
                            <w:div w:id="1672759372">
                              <w:marLeft w:val="0"/>
                              <w:marRight w:val="0"/>
                              <w:marTop w:val="0"/>
                              <w:marBottom w:val="0"/>
                              <w:divBdr>
                                <w:top w:val="none" w:sz="0" w:space="0" w:color="auto"/>
                                <w:left w:val="none" w:sz="0" w:space="0" w:color="auto"/>
                                <w:bottom w:val="none" w:sz="0" w:space="0" w:color="auto"/>
                                <w:right w:val="none" w:sz="0" w:space="0" w:color="auto"/>
                              </w:divBdr>
                              <w:divsChild>
                                <w:div w:id="1424107352">
                                  <w:marLeft w:val="0"/>
                                  <w:marRight w:val="0"/>
                                  <w:marTop w:val="0"/>
                                  <w:marBottom w:val="0"/>
                                  <w:divBdr>
                                    <w:top w:val="none" w:sz="0" w:space="0" w:color="auto"/>
                                    <w:left w:val="none" w:sz="0" w:space="0" w:color="auto"/>
                                    <w:bottom w:val="none" w:sz="0" w:space="0" w:color="auto"/>
                                    <w:right w:val="none" w:sz="0" w:space="0" w:color="auto"/>
                                  </w:divBdr>
                                  <w:divsChild>
                                    <w:div w:id="1956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298">
                          <w:marLeft w:val="0"/>
                          <w:marRight w:val="0"/>
                          <w:marTop w:val="0"/>
                          <w:marBottom w:val="0"/>
                          <w:divBdr>
                            <w:top w:val="none" w:sz="0" w:space="0" w:color="auto"/>
                            <w:left w:val="none" w:sz="0" w:space="0" w:color="auto"/>
                            <w:bottom w:val="none" w:sz="0" w:space="0" w:color="auto"/>
                            <w:right w:val="none" w:sz="0" w:space="0" w:color="auto"/>
                          </w:divBdr>
                          <w:divsChild>
                            <w:div w:id="359089887">
                              <w:marLeft w:val="0"/>
                              <w:marRight w:val="0"/>
                              <w:marTop w:val="0"/>
                              <w:marBottom w:val="0"/>
                              <w:divBdr>
                                <w:top w:val="none" w:sz="0" w:space="0" w:color="auto"/>
                                <w:left w:val="none" w:sz="0" w:space="0" w:color="auto"/>
                                <w:bottom w:val="none" w:sz="0" w:space="0" w:color="auto"/>
                                <w:right w:val="none" w:sz="0" w:space="0" w:color="auto"/>
                              </w:divBdr>
                              <w:divsChild>
                                <w:div w:id="1123574324">
                                  <w:marLeft w:val="0"/>
                                  <w:marRight w:val="0"/>
                                  <w:marTop w:val="0"/>
                                  <w:marBottom w:val="0"/>
                                  <w:divBdr>
                                    <w:top w:val="none" w:sz="0" w:space="0" w:color="auto"/>
                                    <w:left w:val="none" w:sz="0" w:space="0" w:color="auto"/>
                                    <w:bottom w:val="none" w:sz="0" w:space="0" w:color="auto"/>
                                    <w:right w:val="none" w:sz="0" w:space="0" w:color="auto"/>
                                  </w:divBdr>
                                  <w:divsChild>
                                    <w:div w:id="13309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10451">
          <w:marLeft w:val="0"/>
          <w:marRight w:val="0"/>
          <w:marTop w:val="0"/>
          <w:marBottom w:val="0"/>
          <w:divBdr>
            <w:top w:val="none" w:sz="0" w:space="0" w:color="auto"/>
            <w:left w:val="none" w:sz="0" w:space="0" w:color="auto"/>
            <w:bottom w:val="none" w:sz="0" w:space="0" w:color="auto"/>
            <w:right w:val="none" w:sz="0" w:space="0" w:color="auto"/>
          </w:divBdr>
          <w:divsChild>
            <w:div w:id="635918474">
              <w:marLeft w:val="0"/>
              <w:marRight w:val="0"/>
              <w:marTop w:val="0"/>
              <w:marBottom w:val="0"/>
              <w:divBdr>
                <w:top w:val="none" w:sz="0" w:space="0" w:color="auto"/>
                <w:left w:val="none" w:sz="0" w:space="0" w:color="auto"/>
                <w:bottom w:val="none" w:sz="0" w:space="0" w:color="auto"/>
                <w:right w:val="none" w:sz="0" w:space="0" w:color="auto"/>
              </w:divBdr>
              <w:divsChild>
                <w:div w:id="407271790">
                  <w:marLeft w:val="0"/>
                  <w:marRight w:val="0"/>
                  <w:marTop w:val="0"/>
                  <w:marBottom w:val="0"/>
                  <w:divBdr>
                    <w:top w:val="none" w:sz="0" w:space="0" w:color="auto"/>
                    <w:left w:val="none" w:sz="0" w:space="0" w:color="auto"/>
                    <w:bottom w:val="none" w:sz="0" w:space="0" w:color="auto"/>
                    <w:right w:val="none" w:sz="0" w:space="0" w:color="auto"/>
                  </w:divBdr>
                  <w:divsChild>
                    <w:div w:id="87234719">
                      <w:marLeft w:val="0"/>
                      <w:marRight w:val="0"/>
                      <w:marTop w:val="0"/>
                      <w:marBottom w:val="0"/>
                      <w:divBdr>
                        <w:top w:val="none" w:sz="0" w:space="0" w:color="auto"/>
                        <w:left w:val="none" w:sz="0" w:space="0" w:color="auto"/>
                        <w:bottom w:val="none" w:sz="0" w:space="0" w:color="auto"/>
                        <w:right w:val="none" w:sz="0" w:space="0" w:color="auto"/>
                      </w:divBdr>
                      <w:divsChild>
                        <w:div w:id="1412391439">
                          <w:marLeft w:val="0"/>
                          <w:marRight w:val="0"/>
                          <w:marTop w:val="0"/>
                          <w:marBottom w:val="0"/>
                          <w:divBdr>
                            <w:top w:val="none" w:sz="0" w:space="0" w:color="auto"/>
                            <w:left w:val="none" w:sz="0" w:space="0" w:color="auto"/>
                            <w:bottom w:val="none" w:sz="0" w:space="0" w:color="auto"/>
                            <w:right w:val="none" w:sz="0" w:space="0" w:color="auto"/>
                          </w:divBdr>
                          <w:divsChild>
                            <w:div w:id="1413895289">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888541395">
                                      <w:marLeft w:val="0"/>
                                      <w:marRight w:val="0"/>
                                      <w:marTop w:val="0"/>
                                      <w:marBottom w:val="0"/>
                                      <w:divBdr>
                                        <w:top w:val="none" w:sz="0" w:space="0" w:color="auto"/>
                                        <w:left w:val="none" w:sz="0" w:space="0" w:color="auto"/>
                                        <w:bottom w:val="none" w:sz="0" w:space="0" w:color="auto"/>
                                        <w:right w:val="none" w:sz="0" w:space="0" w:color="auto"/>
                                      </w:divBdr>
                                      <w:divsChild>
                                        <w:div w:id="1612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831201">
          <w:marLeft w:val="0"/>
          <w:marRight w:val="0"/>
          <w:marTop w:val="0"/>
          <w:marBottom w:val="0"/>
          <w:divBdr>
            <w:top w:val="none" w:sz="0" w:space="0" w:color="auto"/>
            <w:left w:val="none" w:sz="0" w:space="0" w:color="auto"/>
            <w:bottom w:val="none" w:sz="0" w:space="0" w:color="auto"/>
            <w:right w:val="none" w:sz="0" w:space="0" w:color="auto"/>
          </w:divBdr>
          <w:divsChild>
            <w:div w:id="1804690088">
              <w:marLeft w:val="0"/>
              <w:marRight w:val="0"/>
              <w:marTop w:val="0"/>
              <w:marBottom w:val="0"/>
              <w:divBdr>
                <w:top w:val="none" w:sz="0" w:space="0" w:color="auto"/>
                <w:left w:val="none" w:sz="0" w:space="0" w:color="auto"/>
                <w:bottom w:val="none" w:sz="0" w:space="0" w:color="auto"/>
                <w:right w:val="none" w:sz="0" w:space="0" w:color="auto"/>
              </w:divBdr>
              <w:divsChild>
                <w:div w:id="66534333">
                  <w:marLeft w:val="0"/>
                  <w:marRight w:val="0"/>
                  <w:marTop w:val="0"/>
                  <w:marBottom w:val="0"/>
                  <w:divBdr>
                    <w:top w:val="none" w:sz="0" w:space="0" w:color="auto"/>
                    <w:left w:val="none" w:sz="0" w:space="0" w:color="auto"/>
                    <w:bottom w:val="none" w:sz="0" w:space="0" w:color="auto"/>
                    <w:right w:val="none" w:sz="0" w:space="0" w:color="auto"/>
                  </w:divBdr>
                  <w:divsChild>
                    <w:div w:id="897863379">
                      <w:marLeft w:val="0"/>
                      <w:marRight w:val="0"/>
                      <w:marTop w:val="0"/>
                      <w:marBottom w:val="0"/>
                      <w:divBdr>
                        <w:top w:val="none" w:sz="0" w:space="0" w:color="auto"/>
                        <w:left w:val="none" w:sz="0" w:space="0" w:color="auto"/>
                        <w:bottom w:val="none" w:sz="0" w:space="0" w:color="auto"/>
                        <w:right w:val="none" w:sz="0" w:space="0" w:color="auto"/>
                      </w:divBdr>
                      <w:divsChild>
                        <w:div w:id="1776442973">
                          <w:marLeft w:val="0"/>
                          <w:marRight w:val="0"/>
                          <w:marTop w:val="0"/>
                          <w:marBottom w:val="0"/>
                          <w:divBdr>
                            <w:top w:val="none" w:sz="0" w:space="0" w:color="auto"/>
                            <w:left w:val="none" w:sz="0" w:space="0" w:color="auto"/>
                            <w:bottom w:val="none" w:sz="0" w:space="0" w:color="auto"/>
                            <w:right w:val="none" w:sz="0" w:space="0" w:color="auto"/>
                          </w:divBdr>
                          <w:divsChild>
                            <w:div w:id="47733385">
                              <w:marLeft w:val="0"/>
                              <w:marRight w:val="0"/>
                              <w:marTop w:val="0"/>
                              <w:marBottom w:val="0"/>
                              <w:divBdr>
                                <w:top w:val="none" w:sz="0" w:space="0" w:color="auto"/>
                                <w:left w:val="none" w:sz="0" w:space="0" w:color="auto"/>
                                <w:bottom w:val="none" w:sz="0" w:space="0" w:color="auto"/>
                                <w:right w:val="none" w:sz="0" w:space="0" w:color="auto"/>
                              </w:divBdr>
                              <w:divsChild>
                                <w:div w:id="16292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1821">
                  <w:marLeft w:val="0"/>
                  <w:marRight w:val="0"/>
                  <w:marTop w:val="0"/>
                  <w:marBottom w:val="0"/>
                  <w:divBdr>
                    <w:top w:val="none" w:sz="0" w:space="0" w:color="auto"/>
                    <w:left w:val="none" w:sz="0" w:space="0" w:color="auto"/>
                    <w:bottom w:val="none" w:sz="0" w:space="0" w:color="auto"/>
                    <w:right w:val="none" w:sz="0" w:space="0" w:color="auto"/>
                  </w:divBdr>
                  <w:divsChild>
                    <w:div w:id="722800369">
                      <w:marLeft w:val="0"/>
                      <w:marRight w:val="0"/>
                      <w:marTop w:val="0"/>
                      <w:marBottom w:val="0"/>
                      <w:divBdr>
                        <w:top w:val="none" w:sz="0" w:space="0" w:color="auto"/>
                        <w:left w:val="none" w:sz="0" w:space="0" w:color="auto"/>
                        <w:bottom w:val="none" w:sz="0" w:space="0" w:color="auto"/>
                        <w:right w:val="none" w:sz="0" w:space="0" w:color="auto"/>
                      </w:divBdr>
                      <w:divsChild>
                        <w:div w:id="1068572532">
                          <w:marLeft w:val="0"/>
                          <w:marRight w:val="0"/>
                          <w:marTop w:val="0"/>
                          <w:marBottom w:val="0"/>
                          <w:divBdr>
                            <w:top w:val="none" w:sz="0" w:space="0" w:color="auto"/>
                            <w:left w:val="none" w:sz="0" w:space="0" w:color="auto"/>
                            <w:bottom w:val="none" w:sz="0" w:space="0" w:color="auto"/>
                            <w:right w:val="none" w:sz="0" w:space="0" w:color="auto"/>
                          </w:divBdr>
                          <w:divsChild>
                            <w:div w:id="945308064">
                              <w:marLeft w:val="0"/>
                              <w:marRight w:val="0"/>
                              <w:marTop w:val="0"/>
                              <w:marBottom w:val="0"/>
                              <w:divBdr>
                                <w:top w:val="none" w:sz="0" w:space="0" w:color="auto"/>
                                <w:left w:val="none" w:sz="0" w:space="0" w:color="auto"/>
                                <w:bottom w:val="none" w:sz="0" w:space="0" w:color="auto"/>
                                <w:right w:val="none" w:sz="0" w:space="0" w:color="auto"/>
                              </w:divBdr>
                              <w:divsChild>
                                <w:div w:id="2076010458">
                                  <w:marLeft w:val="0"/>
                                  <w:marRight w:val="0"/>
                                  <w:marTop w:val="0"/>
                                  <w:marBottom w:val="0"/>
                                  <w:divBdr>
                                    <w:top w:val="none" w:sz="0" w:space="0" w:color="auto"/>
                                    <w:left w:val="none" w:sz="0" w:space="0" w:color="auto"/>
                                    <w:bottom w:val="none" w:sz="0" w:space="0" w:color="auto"/>
                                    <w:right w:val="none" w:sz="0" w:space="0" w:color="auto"/>
                                  </w:divBdr>
                                  <w:divsChild>
                                    <w:div w:id="7436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671852">
      <w:bodyDiv w:val="1"/>
      <w:marLeft w:val="0"/>
      <w:marRight w:val="0"/>
      <w:marTop w:val="0"/>
      <w:marBottom w:val="0"/>
      <w:divBdr>
        <w:top w:val="none" w:sz="0" w:space="0" w:color="auto"/>
        <w:left w:val="none" w:sz="0" w:space="0" w:color="auto"/>
        <w:bottom w:val="none" w:sz="0" w:space="0" w:color="auto"/>
        <w:right w:val="none" w:sz="0" w:space="0" w:color="auto"/>
      </w:divBdr>
    </w:div>
    <w:div w:id="1398045162">
      <w:bodyDiv w:val="1"/>
      <w:marLeft w:val="0"/>
      <w:marRight w:val="0"/>
      <w:marTop w:val="0"/>
      <w:marBottom w:val="0"/>
      <w:divBdr>
        <w:top w:val="none" w:sz="0" w:space="0" w:color="auto"/>
        <w:left w:val="none" w:sz="0" w:space="0" w:color="auto"/>
        <w:bottom w:val="none" w:sz="0" w:space="0" w:color="auto"/>
        <w:right w:val="none" w:sz="0" w:space="0" w:color="auto"/>
      </w:divBdr>
    </w:div>
    <w:div w:id="1418600124">
      <w:bodyDiv w:val="1"/>
      <w:marLeft w:val="0"/>
      <w:marRight w:val="0"/>
      <w:marTop w:val="0"/>
      <w:marBottom w:val="0"/>
      <w:divBdr>
        <w:top w:val="none" w:sz="0" w:space="0" w:color="auto"/>
        <w:left w:val="none" w:sz="0" w:space="0" w:color="auto"/>
        <w:bottom w:val="none" w:sz="0" w:space="0" w:color="auto"/>
        <w:right w:val="none" w:sz="0" w:space="0" w:color="auto"/>
      </w:divBdr>
    </w:div>
    <w:div w:id="1426150327">
      <w:bodyDiv w:val="1"/>
      <w:marLeft w:val="0"/>
      <w:marRight w:val="0"/>
      <w:marTop w:val="0"/>
      <w:marBottom w:val="0"/>
      <w:divBdr>
        <w:top w:val="none" w:sz="0" w:space="0" w:color="auto"/>
        <w:left w:val="none" w:sz="0" w:space="0" w:color="auto"/>
        <w:bottom w:val="none" w:sz="0" w:space="0" w:color="auto"/>
        <w:right w:val="none" w:sz="0" w:space="0" w:color="auto"/>
      </w:divBdr>
    </w:div>
    <w:div w:id="1450007158">
      <w:bodyDiv w:val="1"/>
      <w:marLeft w:val="0"/>
      <w:marRight w:val="0"/>
      <w:marTop w:val="0"/>
      <w:marBottom w:val="0"/>
      <w:divBdr>
        <w:top w:val="none" w:sz="0" w:space="0" w:color="auto"/>
        <w:left w:val="none" w:sz="0" w:space="0" w:color="auto"/>
        <w:bottom w:val="none" w:sz="0" w:space="0" w:color="auto"/>
        <w:right w:val="none" w:sz="0" w:space="0" w:color="auto"/>
      </w:divBdr>
    </w:div>
    <w:div w:id="1466896889">
      <w:bodyDiv w:val="1"/>
      <w:marLeft w:val="0"/>
      <w:marRight w:val="0"/>
      <w:marTop w:val="0"/>
      <w:marBottom w:val="0"/>
      <w:divBdr>
        <w:top w:val="none" w:sz="0" w:space="0" w:color="auto"/>
        <w:left w:val="none" w:sz="0" w:space="0" w:color="auto"/>
        <w:bottom w:val="none" w:sz="0" w:space="0" w:color="auto"/>
        <w:right w:val="none" w:sz="0" w:space="0" w:color="auto"/>
      </w:divBdr>
      <w:divsChild>
        <w:div w:id="706444538">
          <w:marLeft w:val="0"/>
          <w:marRight w:val="0"/>
          <w:marTop w:val="0"/>
          <w:marBottom w:val="0"/>
          <w:divBdr>
            <w:top w:val="none" w:sz="0" w:space="0" w:color="auto"/>
            <w:left w:val="none" w:sz="0" w:space="0" w:color="auto"/>
            <w:bottom w:val="none" w:sz="0" w:space="0" w:color="auto"/>
            <w:right w:val="none" w:sz="0" w:space="0" w:color="auto"/>
          </w:divBdr>
          <w:divsChild>
            <w:div w:id="612711876">
              <w:marLeft w:val="0"/>
              <w:marRight w:val="0"/>
              <w:marTop w:val="0"/>
              <w:marBottom w:val="0"/>
              <w:divBdr>
                <w:top w:val="none" w:sz="0" w:space="0" w:color="auto"/>
                <w:left w:val="none" w:sz="0" w:space="0" w:color="auto"/>
                <w:bottom w:val="none" w:sz="0" w:space="0" w:color="auto"/>
                <w:right w:val="none" w:sz="0" w:space="0" w:color="auto"/>
              </w:divBdr>
              <w:divsChild>
                <w:div w:id="2052219435">
                  <w:marLeft w:val="0"/>
                  <w:marRight w:val="0"/>
                  <w:marTop w:val="0"/>
                  <w:marBottom w:val="0"/>
                  <w:divBdr>
                    <w:top w:val="none" w:sz="0" w:space="0" w:color="auto"/>
                    <w:left w:val="none" w:sz="0" w:space="0" w:color="auto"/>
                    <w:bottom w:val="none" w:sz="0" w:space="0" w:color="auto"/>
                    <w:right w:val="none" w:sz="0" w:space="0" w:color="auto"/>
                  </w:divBdr>
                  <w:divsChild>
                    <w:div w:id="911234300">
                      <w:marLeft w:val="0"/>
                      <w:marRight w:val="0"/>
                      <w:marTop w:val="0"/>
                      <w:marBottom w:val="0"/>
                      <w:divBdr>
                        <w:top w:val="none" w:sz="0" w:space="0" w:color="auto"/>
                        <w:left w:val="none" w:sz="0" w:space="0" w:color="auto"/>
                        <w:bottom w:val="none" w:sz="0" w:space="0" w:color="auto"/>
                        <w:right w:val="none" w:sz="0" w:space="0" w:color="auto"/>
                      </w:divBdr>
                      <w:divsChild>
                        <w:div w:id="638997551">
                          <w:marLeft w:val="0"/>
                          <w:marRight w:val="0"/>
                          <w:marTop w:val="0"/>
                          <w:marBottom w:val="0"/>
                          <w:divBdr>
                            <w:top w:val="none" w:sz="0" w:space="0" w:color="auto"/>
                            <w:left w:val="none" w:sz="0" w:space="0" w:color="auto"/>
                            <w:bottom w:val="none" w:sz="0" w:space="0" w:color="auto"/>
                            <w:right w:val="none" w:sz="0" w:space="0" w:color="auto"/>
                          </w:divBdr>
                          <w:divsChild>
                            <w:div w:id="1596672803">
                              <w:marLeft w:val="0"/>
                              <w:marRight w:val="0"/>
                              <w:marTop w:val="0"/>
                              <w:marBottom w:val="0"/>
                              <w:divBdr>
                                <w:top w:val="none" w:sz="0" w:space="0" w:color="auto"/>
                                <w:left w:val="none" w:sz="0" w:space="0" w:color="auto"/>
                                <w:bottom w:val="none" w:sz="0" w:space="0" w:color="auto"/>
                                <w:right w:val="none" w:sz="0" w:space="0" w:color="auto"/>
                              </w:divBdr>
                              <w:divsChild>
                                <w:div w:id="1366370012">
                                  <w:marLeft w:val="0"/>
                                  <w:marRight w:val="0"/>
                                  <w:marTop w:val="0"/>
                                  <w:marBottom w:val="0"/>
                                  <w:divBdr>
                                    <w:top w:val="none" w:sz="0" w:space="0" w:color="auto"/>
                                    <w:left w:val="none" w:sz="0" w:space="0" w:color="auto"/>
                                    <w:bottom w:val="none" w:sz="0" w:space="0" w:color="auto"/>
                                    <w:right w:val="none" w:sz="0" w:space="0" w:color="auto"/>
                                  </w:divBdr>
                                  <w:divsChild>
                                    <w:div w:id="937904862">
                                      <w:marLeft w:val="0"/>
                                      <w:marRight w:val="0"/>
                                      <w:marTop w:val="0"/>
                                      <w:marBottom w:val="0"/>
                                      <w:divBdr>
                                        <w:top w:val="none" w:sz="0" w:space="0" w:color="auto"/>
                                        <w:left w:val="none" w:sz="0" w:space="0" w:color="auto"/>
                                        <w:bottom w:val="none" w:sz="0" w:space="0" w:color="auto"/>
                                        <w:right w:val="none" w:sz="0" w:space="0" w:color="auto"/>
                                      </w:divBdr>
                                      <w:divsChild>
                                        <w:div w:id="21368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027125">
          <w:marLeft w:val="0"/>
          <w:marRight w:val="0"/>
          <w:marTop w:val="0"/>
          <w:marBottom w:val="0"/>
          <w:divBdr>
            <w:top w:val="none" w:sz="0" w:space="0" w:color="auto"/>
            <w:left w:val="none" w:sz="0" w:space="0" w:color="auto"/>
            <w:bottom w:val="none" w:sz="0" w:space="0" w:color="auto"/>
            <w:right w:val="none" w:sz="0" w:space="0" w:color="auto"/>
          </w:divBdr>
          <w:divsChild>
            <w:div w:id="1195458183">
              <w:marLeft w:val="0"/>
              <w:marRight w:val="0"/>
              <w:marTop w:val="0"/>
              <w:marBottom w:val="0"/>
              <w:divBdr>
                <w:top w:val="none" w:sz="0" w:space="0" w:color="auto"/>
                <w:left w:val="none" w:sz="0" w:space="0" w:color="auto"/>
                <w:bottom w:val="none" w:sz="0" w:space="0" w:color="auto"/>
                <w:right w:val="none" w:sz="0" w:space="0" w:color="auto"/>
              </w:divBdr>
              <w:divsChild>
                <w:div w:id="1264849446">
                  <w:marLeft w:val="0"/>
                  <w:marRight w:val="0"/>
                  <w:marTop w:val="0"/>
                  <w:marBottom w:val="0"/>
                  <w:divBdr>
                    <w:top w:val="none" w:sz="0" w:space="0" w:color="auto"/>
                    <w:left w:val="none" w:sz="0" w:space="0" w:color="auto"/>
                    <w:bottom w:val="none" w:sz="0" w:space="0" w:color="auto"/>
                    <w:right w:val="none" w:sz="0" w:space="0" w:color="auto"/>
                  </w:divBdr>
                  <w:divsChild>
                    <w:div w:id="691077619">
                      <w:marLeft w:val="0"/>
                      <w:marRight w:val="0"/>
                      <w:marTop w:val="0"/>
                      <w:marBottom w:val="0"/>
                      <w:divBdr>
                        <w:top w:val="none" w:sz="0" w:space="0" w:color="auto"/>
                        <w:left w:val="none" w:sz="0" w:space="0" w:color="auto"/>
                        <w:bottom w:val="none" w:sz="0" w:space="0" w:color="auto"/>
                        <w:right w:val="none" w:sz="0" w:space="0" w:color="auto"/>
                      </w:divBdr>
                      <w:divsChild>
                        <w:div w:id="1222836929">
                          <w:marLeft w:val="0"/>
                          <w:marRight w:val="0"/>
                          <w:marTop w:val="0"/>
                          <w:marBottom w:val="0"/>
                          <w:divBdr>
                            <w:top w:val="none" w:sz="0" w:space="0" w:color="auto"/>
                            <w:left w:val="none" w:sz="0" w:space="0" w:color="auto"/>
                            <w:bottom w:val="none" w:sz="0" w:space="0" w:color="auto"/>
                            <w:right w:val="none" w:sz="0" w:space="0" w:color="auto"/>
                          </w:divBdr>
                          <w:divsChild>
                            <w:div w:id="953947726">
                              <w:marLeft w:val="0"/>
                              <w:marRight w:val="0"/>
                              <w:marTop w:val="0"/>
                              <w:marBottom w:val="0"/>
                              <w:divBdr>
                                <w:top w:val="none" w:sz="0" w:space="0" w:color="auto"/>
                                <w:left w:val="none" w:sz="0" w:space="0" w:color="auto"/>
                                <w:bottom w:val="none" w:sz="0" w:space="0" w:color="auto"/>
                                <w:right w:val="none" w:sz="0" w:space="0" w:color="auto"/>
                              </w:divBdr>
                              <w:divsChild>
                                <w:div w:id="125852917">
                                  <w:marLeft w:val="0"/>
                                  <w:marRight w:val="0"/>
                                  <w:marTop w:val="0"/>
                                  <w:marBottom w:val="0"/>
                                  <w:divBdr>
                                    <w:top w:val="none" w:sz="0" w:space="0" w:color="auto"/>
                                    <w:left w:val="none" w:sz="0" w:space="0" w:color="auto"/>
                                    <w:bottom w:val="none" w:sz="0" w:space="0" w:color="auto"/>
                                    <w:right w:val="none" w:sz="0" w:space="0" w:color="auto"/>
                                  </w:divBdr>
                                  <w:divsChild>
                                    <w:div w:id="14353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52706">
                  <w:marLeft w:val="0"/>
                  <w:marRight w:val="0"/>
                  <w:marTop w:val="0"/>
                  <w:marBottom w:val="0"/>
                  <w:divBdr>
                    <w:top w:val="none" w:sz="0" w:space="0" w:color="auto"/>
                    <w:left w:val="none" w:sz="0" w:space="0" w:color="auto"/>
                    <w:bottom w:val="none" w:sz="0" w:space="0" w:color="auto"/>
                    <w:right w:val="none" w:sz="0" w:space="0" w:color="auto"/>
                  </w:divBdr>
                  <w:divsChild>
                    <w:div w:id="1199854333">
                      <w:marLeft w:val="0"/>
                      <w:marRight w:val="0"/>
                      <w:marTop w:val="0"/>
                      <w:marBottom w:val="0"/>
                      <w:divBdr>
                        <w:top w:val="none" w:sz="0" w:space="0" w:color="auto"/>
                        <w:left w:val="none" w:sz="0" w:space="0" w:color="auto"/>
                        <w:bottom w:val="none" w:sz="0" w:space="0" w:color="auto"/>
                        <w:right w:val="none" w:sz="0" w:space="0" w:color="auto"/>
                      </w:divBdr>
                      <w:divsChild>
                        <w:div w:id="1385562531">
                          <w:marLeft w:val="0"/>
                          <w:marRight w:val="0"/>
                          <w:marTop w:val="0"/>
                          <w:marBottom w:val="0"/>
                          <w:divBdr>
                            <w:top w:val="none" w:sz="0" w:space="0" w:color="auto"/>
                            <w:left w:val="none" w:sz="0" w:space="0" w:color="auto"/>
                            <w:bottom w:val="none" w:sz="0" w:space="0" w:color="auto"/>
                            <w:right w:val="none" w:sz="0" w:space="0" w:color="auto"/>
                          </w:divBdr>
                          <w:divsChild>
                            <w:div w:id="1171066406">
                              <w:marLeft w:val="0"/>
                              <w:marRight w:val="0"/>
                              <w:marTop w:val="0"/>
                              <w:marBottom w:val="0"/>
                              <w:divBdr>
                                <w:top w:val="none" w:sz="0" w:space="0" w:color="auto"/>
                                <w:left w:val="none" w:sz="0" w:space="0" w:color="auto"/>
                                <w:bottom w:val="none" w:sz="0" w:space="0" w:color="auto"/>
                                <w:right w:val="none" w:sz="0" w:space="0" w:color="auto"/>
                              </w:divBdr>
                              <w:divsChild>
                                <w:div w:id="5410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77821">
          <w:marLeft w:val="0"/>
          <w:marRight w:val="0"/>
          <w:marTop w:val="0"/>
          <w:marBottom w:val="0"/>
          <w:divBdr>
            <w:top w:val="none" w:sz="0" w:space="0" w:color="auto"/>
            <w:left w:val="none" w:sz="0" w:space="0" w:color="auto"/>
            <w:bottom w:val="none" w:sz="0" w:space="0" w:color="auto"/>
            <w:right w:val="none" w:sz="0" w:space="0" w:color="auto"/>
          </w:divBdr>
          <w:divsChild>
            <w:div w:id="1248417324">
              <w:marLeft w:val="0"/>
              <w:marRight w:val="0"/>
              <w:marTop w:val="0"/>
              <w:marBottom w:val="0"/>
              <w:divBdr>
                <w:top w:val="none" w:sz="0" w:space="0" w:color="auto"/>
                <w:left w:val="none" w:sz="0" w:space="0" w:color="auto"/>
                <w:bottom w:val="none" w:sz="0" w:space="0" w:color="auto"/>
                <w:right w:val="none" w:sz="0" w:space="0" w:color="auto"/>
              </w:divBdr>
              <w:divsChild>
                <w:div w:id="1833986995">
                  <w:marLeft w:val="0"/>
                  <w:marRight w:val="0"/>
                  <w:marTop w:val="0"/>
                  <w:marBottom w:val="0"/>
                  <w:divBdr>
                    <w:top w:val="none" w:sz="0" w:space="0" w:color="auto"/>
                    <w:left w:val="none" w:sz="0" w:space="0" w:color="auto"/>
                    <w:bottom w:val="none" w:sz="0" w:space="0" w:color="auto"/>
                    <w:right w:val="none" w:sz="0" w:space="0" w:color="auto"/>
                  </w:divBdr>
                  <w:divsChild>
                    <w:div w:id="1826582515">
                      <w:marLeft w:val="0"/>
                      <w:marRight w:val="0"/>
                      <w:marTop w:val="0"/>
                      <w:marBottom w:val="0"/>
                      <w:divBdr>
                        <w:top w:val="none" w:sz="0" w:space="0" w:color="auto"/>
                        <w:left w:val="none" w:sz="0" w:space="0" w:color="auto"/>
                        <w:bottom w:val="none" w:sz="0" w:space="0" w:color="auto"/>
                        <w:right w:val="none" w:sz="0" w:space="0" w:color="auto"/>
                      </w:divBdr>
                      <w:divsChild>
                        <w:div w:id="458499703">
                          <w:marLeft w:val="0"/>
                          <w:marRight w:val="0"/>
                          <w:marTop w:val="0"/>
                          <w:marBottom w:val="0"/>
                          <w:divBdr>
                            <w:top w:val="none" w:sz="0" w:space="0" w:color="auto"/>
                            <w:left w:val="none" w:sz="0" w:space="0" w:color="auto"/>
                            <w:bottom w:val="none" w:sz="0" w:space="0" w:color="auto"/>
                            <w:right w:val="none" w:sz="0" w:space="0" w:color="auto"/>
                          </w:divBdr>
                          <w:divsChild>
                            <w:div w:id="924845577">
                              <w:marLeft w:val="0"/>
                              <w:marRight w:val="0"/>
                              <w:marTop w:val="0"/>
                              <w:marBottom w:val="0"/>
                              <w:divBdr>
                                <w:top w:val="none" w:sz="0" w:space="0" w:color="auto"/>
                                <w:left w:val="none" w:sz="0" w:space="0" w:color="auto"/>
                                <w:bottom w:val="none" w:sz="0" w:space="0" w:color="auto"/>
                                <w:right w:val="none" w:sz="0" w:space="0" w:color="auto"/>
                              </w:divBdr>
                              <w:divsChild>
                                <w:div w:id="1902524565">
                                  <w:marLeft w:val="0"/>
                                  <w:marRight w:val="0"/>
                                  <w:marTop w:val="0"/>
                                  <w:marBottom w:val="0"/>
                                  <w:divBdr>
                                    <w:top w:val="none" w:sz="0" w:space="0" w:color="auto"/>
                                    <w:left w:val="none" w:sz="0" w:space="0" w:color="auto"/>
                                    <w:bottom w:val="none" w:sz="0" w:space="0" w:color="auto"/>
                                    <w:right w:val="none" w:sz="0" w:space="0" w:color="auto"/>
                                  </w:divBdr>
                                  <w:divsChild>
                                    <w:div w:id="6155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366">
                          <w:marLeft w:val="0"/>
                          <w:marRight w:val="0"/>
                          <w:marTop w:val="0"/>
                          <w:marBottom w:val="0"/>
                          <w:divBdr>
                            <w:top w:val="none" w:sz="0" w:space="0" w:color="auto"/>
                            <w:left w:val="none" w:sz="0" w:space="0" w:color="auto"/>
                            <w:bottom w:val="none" w:sz="0" w:space="0" w:color="auto"/>
                            <w:right w:val="none" w:sz="0" w:space="0" w:color="auto"/>
                          </w:divBdr>
                          <w:divsChild>
                            <w:div w:id="111293358">
                              <w:marLeft w:val="0"/>
                              <w:marRight w:val="0"/>
                              <w:marTop w:val="0"/>
                              <w:marBottom w:val="0"/>
                              <w:divBdr>
                                <w:top w:val="none" w:sz="0" w:space="0" w:color="auto"/>
                                <w:left w:val="none" w:sz="0" w:space="0" w:color="auto"/>
                                <w:bottom w:val="none" w:sz="0" w:space="0" w:color="auto"/>
                                <w:right w:val="none" w:sz="0" w:space="0" w:color="auto"/>
                              </w:divBdr>
                              <w:divsChild>
                                <w:div w:id="1934387287">
                                  <w:marLeft w:val="0"/>
                                  <w:marRight w:val="0"/>
                                  <w:marTop w:val="0"/>
                                  <w:marBottom w:val="0"/>
                                  <w:divBdr>
                                    <w:top w:val="none" w:sz="0" w:space="0" w:color="auto"/>
                                    <w:left w:val="none" w:sz="0" w:space="0" w:color="auto"/>
                                    <w:bottom w:val="none" w:sz="0" w:space="0" w:color="auto"/>
                                    <w:right w:val="none" w:sz="0" w:space="0" w:color="auto"/>
                                  </w:divBdr>
                                  <w:divsChild>
                                    <w:div w:id="11667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8738">
      <w:bodyDiv w:val="1"/>
      <w:marLeft w:val="0"/>
      <w:marRight w:val="0"/>
      <w:marTop w:val="0"/>
      <w:marBottom w:val="0"/>
      <w:divBdr>
        <w:top w:val="none" w:sz="0" w:space="0" w:color="auto"/>
        <w:left w:val="none" w:sz="0" w:space="0" w:color="auto"/>
        <w:bottom w:val="none" w:sz="0" w:space="0" w:color="auto"/>
        <w:right w:val="none" w:sz="0" w:space="0" w:color="auto"/>
      </w:divBdr>
    </w:div>
    <w:div w:id="1533222379">
      <w:bodyDiv w:val="1"/>
      <w:marLeft w:val="0"/>
      <w:marRight w:val="0"/>
      <w:marTop w:val="0"/>
      <w:marBottom w:val="0"/>
      <w:divBdr>
        <w:top w:val="none" w:sz="0" w:space="0" w:color="auto"/>
        <w:left w:val="none" w:sz="0" w:space="0" w:color="auto"/>
        <w:bottom w:val="none" w:sz="0" w:space="0" w:color="auto"/>
        <w:right w:val="none" w:sz="0" w:space="0" w:color="auto"/>
      </w:divBdr>
    </w:div>
    <w:div w:id="1554804929">
      <w:bodyDiv w:val="1"/>
      <w:marLeft w:val="0"/>
      <w:marRight w:val="0"/>
      <w:marTop w:val="0"/>
      <w:marBottom w:val="0"/>
      <w:divBdr>
        <w:top w:val="none" w:sz="0" w:space="0" w:color="auto"/>
        <w:left w:val="none" w:sz="0" w:space="0" w:color="auto"/>
        <w:bottom w:val="none" w:sz="0" w:space="0" w:color="auto"/>
        <w:right w:val="none" w:sz="0" w:space="0" w:color="auto"/>
      </w:divBdr>
    </w:div>
    <w:div w:id="1587957424">
      <w:bodyDiv w:val="1"/>
      <w:marLeft w:val="0"/>
      <w:marRight w:val="0"/>
      <w:marTop w:val="0"/>
      <w:marBottom w:val="0"/>
      <w:divBdr>
        <w:top w:val="none" w:sz="0" w:space="0" w:color="auto"/>
        <w:left w:val="none" w:sz="0" w:space="0" w:color="auto"/>
        <w:bottom w:val="none" w:sz="0" w:space="0" w:color="auto"/>
        <w:right w:val="none" w:sz="0" w:space="0" w:color="auto"/>
      </w:divBdr>
    </w:div>
    <w:div w:id="1601374281">
      <w:bodyDiv w:val="1"/>
      <w:marLeft w:val="0"/>
      <w:marRight w:val="0"/>
      <w:marTop w:val="0"/>
      <w:marBottom w:val="0"/>
      <w:divBdr>
        <w:top w:val="none" w:sz="0" w:space="0" w:color="auto"/>
        <w:left w:val="none" w:sz="0" w:space="0" w:color="auto"/>
        <w:bottom w:val="none" w:sz="0" w:space="0" w:color="auto"/>
        <w:right w:val="none" w:sz="0" w:space="0" w:color="auto"/>
      </w:divBdr>
    </w:div>
    <w:div w:id="1640454589">
      <w:bodyDiv w:val="1"/>
      <w:marLeft w:val="0"/>
      <w:marRight w:val="0"/>
      <w:marTop w:val="0"/>
      <w:marBottom w:val="0"/>
      <w:divBdr>
        <w:top w:val="none" w:sz="0" w:space="0" w:color="auto"/>
        <w:left w:val="none" w:sz="0" w:space="0" w:color="auto"/>
        <w:bottom w:val="none" w:sz="0" w:space="0" w:color="auto"/>
        <w:right w:val="none" w:sz="0" w:space="0" w:color="auto"/>
      </w:divBdr>
    </w:div>
    <w:div w:id="1692026995">
      <w:bodyDiv w:val="1"/>
      <w:marLeft w:val="0"/>
      <w:marRight w:val="0"/>
      <w:marTop w:val="0"/>
      <w:marBottom w:val="0"/>
      <w:divBdr>
        <w:top w:val="none" w:sz="0" w:space="0" w:color="auto"/>
        <w:left w:val="none" w:sz="0" w:space="0" w:color="auto"/>
        <w:bottom w:val="none" w:sz="0" w:space="0" w:color="auto"/>
        <w:right w:val="none" w:sz="0" w:space="0" w:color="auto"/>
      </w:divBdr>
    </w:div>
    <w:div w:id="1737163189">
      <w:bodyDiv w:val="1"/>
      <w:marLeft w:val="0"/>
      <w:marRight w:val="0"/>
      <w:marTop w:val="0"/>
      <w:marBottom w:val="0"/>
      <w:divBdr>
        <w:top w:val="none" w:sz="0" w:space="0" w:color="auto"/>
        <w:left w:val="none" w:sz="0" w:space="0" w:color="auto"/>
        <w:bottom w:val="none" w:sz="0" w:space="0" w:color="auto"/>
        <w:right w:val="none" w:sz="0" w:space="0" w:color="auto"/>
      </w:divBdr>
    </w:div>
    <w:div w:id="1760367171">
      <w:bodyDiv w:val="1"/>
      <w:marLeft w:val="0"/>
      <w:marRight w:val="0"/>
      <w:marTop w:val="0"/>
      <w:marBottom w:val="0"/>
      <w:divBdr>
        <w:top w:val="none" w:sz="0" w:space="0" w:color="auto"/>
        <w:left w:val="none" w:sz="0" w:space="0" w:color="auto"/>
        <w:bottom w:val="none" w:sz="0" w:space="0" w:color="auto"/>
        <w:right w:val="none" w:sz="0" w:space="0" w:color="auto"/>
      </w:divBdr>
    </w:div>
    <w:div w:id="1763716843">
      <w:bodyDiv w:val="1"/>
      <w:marLeft w:val="0"/>
      <w:marRight w:val="0"/>
      <w:marTop w:val="0"/>
      <w:marBottom w:val="0"/>
      <w:divBdr>
        <w:top w:val="none" w:sz="0" w:space="0" w:color="auto"/>
        <w:left w:val="none" w:sz="0" w:space="0" w:color="auto"/>
        <w:bottom w:val="none" w:sz="0" w:space="0" w:color="auto"/>
        <w:right w:val="none" w:sz="0" w:space="0" w:color="auto"/>
      </w:divBdr>
    </w:div>
    <w:div w:id="1780442872">
      <w:bodyDiv w:val="1"/>
      <w:marLeft w:val="0"/>
      <w:marRight w:val="0"/>
      <w:marTop w:val="0"/>
      <w:marBottom w:val="0"/>
      <w:divBdr>
        <w:top w:val="none" w:sz="0" w:space="0" w:color="auto"/>
        <w:left w:val="none" w:sz="0" w:space="0" w:color="auto"/>
        <w:bottom w:val="none" w:sz="0" w:space="0" w:color="auto"/>
        <w:right w:val="none" w:sz="0" w:space="0" w:color="auto"/>
      </w:divBdr>
    </w:div>
    <w:div w:id="1832016280">
      <w:bodyDiv w:val="1"/>
      <w:marLeft w:val="0"/>
      <w:marRight w:val="0"/>
      <w:marTop w:val="0"/>
      <w:marBottom w:val="0"/>
      <w:divBdr>
        <w:top w:val="none" w:sz="0" w:space="0" w:color="auto"/>
        <w:left w:val="none" w:sz="0" w:space="0" w:color="auto"/>
        <w:bottom w:val="none" w:sz="0" w:space="0" w:color="auto"/>
        <w:right w:val="none" w:sz="0" w:space="0" w:color="auto"/>
      </w:divBdr>
    </w:div>
    <w:div w:id="1881822806">
      <w:bodyDiv w:val="1"/>
      <w:marLeft w:val="0"/>
      <w:marRight w:val="0"/>
      <w:marTop w:val="0"/>
      <w:marBottom w:val="0"/>
      <w:divBdr>
        <w:top w:val="none" w:sz="0" w:space="0" w:color="auto"/>
        <w:left w:val="none" w:sz="0" w:space="0" w:color="auto"/>
        <w:bottom w:val="none" w:sz="0" w:space="0" w:color="auto"/>
        <w:right w:val="none" w:sz="0" w:space="0" w:color="auto"/>
      </w:divBdr>
    </w:div>
    <w:div w:id="1918519156">
      <w:bodyDiv w:val="1"/>
      <w:marLeft w:val="0"/>
      <w:marRight w:val="0"/>
      <w:marTop w:val="0"/>
      <w:marBottom w:val="0"/>
      <w:divBdr>
        <w:top w:val="none" w:sz="0" w:space="0" w:color="auto"/>
        <w:left w:val="none" w:sz="0" w:space="0" w:color="auto"/>
        <w:bottom w:val="none" w:sz="0" w:space="0" w:color="auto"/>
        <w:right w:val="none" w:sz="0" w:space="0" w:color="auto"/>
      </w:divBdr>
    </w:div>
    <w:div w:id="1924993138">
      <w:bodyDiv w:val="1"/>
      <w:marLeft w:val="0"/>
      <w:marRight w:val="0"/>
      <w:marTop w:val="0"/>
      <w:marBottom w:val="0"/>
      <w:divBdr>
        <w:top w:val="none" w:sz="0" w:space="0" w:color="auto"/>
        <w:left w:val="none" w:sz="0" w:space="0" w:color="auto"/>
        <w:bottom w:val="none" w:sz="0" w:space="0" w:color="auto"/>
        <w:right w:val="none" w:sz="0" w:space="0" w:color="auto"/>
      </w:divBdr>
    </w:div>
    <w:div w:id="1932615278">
      <w:bodyDiv w:val="1"/>
      <w:marLeft w:val="0"/>
      <w:marRight w:val="0"/>
      <w:marTop w:val="0"/>
      <w:marBottom w:val="0"/>
      <w:divBdr>
        <w:top w:val="none" w:sz="0" w:space="0" w:color="auto"/>
        <w:left w:val="none" w:sz="0" w:space="0" w:color="auto"/>
        <w:bottom w:val="none" w:sz="0" w:space="0" w:color="auto"/>
        <w:right w:val="none" w:sz="0" w:space="0" w:color="auto"/>
      </w:divBdr>
    </w:div>
    <w:div w:id="1968391022">
      <w:bodyDiv w:val="1"/>
      <w:marLeft w:val="0"/>
      <w:marRight w:val="0"/>
      <w:marTop w:val="0"/>
      <w:marBottom w:val="0"/>
      <w:divBdr>
        <w:top w:val="none" w:sz="0" w:space="0" w:color="auto"/>
        <w:left w:val="none" w:sz="0" w:space="0" w:color="auto"/>
        <w:bottom w:val="none" w:sz="0" w:space="0" w:color="auto"/>
        <w:right w:val="none" w:sz="0" w:space="0" w:color="auto"/>
      </w:divBdr>
    </w:div>
    <w:div w:id="2015912492">
      <w:bodyDiv w:val="1"/>
      <w:marLeft w:val="0"/>
      <w:marRight w:val="0"/>
      <w:marTop w:val="0"/>
      <w:marBottom w:val="0"/>
      <w:divBdr>
        <w:top w:val="none" w:sz="0" w:space="0" w:color="auto"/>
        <w:left w:val="none" w:sz="0" w:space="0" w:color="auto"/>
        <w:bottom w:val="none" w:sz="0" w:space="0" w:color="auto"/>
        <w:right w:val="none" w:sz="0" w:space="0" w:color="auto"/>
      </w:divBdr>
    </w:div>
    <w:div w:id="2018848030">
      <w:bodyDiv w:val="1"/>
      <w:marLeft w:val="0"/>
      <w:marRight w:val="0"/>
      <w:marTop w:val="0"/>
      <w:marBottom w:val="0"/>
      <w:divBdr>
        <w:top w:val="none" w:sz="0" w:space="0" w:color="auto"/>
        <w:left w:val="none" w:sz="0" w:space="0" w:color="auto"/>
        <w:bottom w:val="none" w:sz="0" w:space="0" w:color="auto"/>
        <w:right w:val="none" w:sz="0" w:space="0" w:color="auto"/>
      </w:divBdr>
    </w:div>
    <w:div w:id="2098092921">
      <w:bodyDiv w:val="1"/>
      <w:marLeft w:val="0"/>
      <w:marRight w:val="0"/>
      <w:marTop w:val="0"/>
      <w:marBottom w:val="0"/>
      <w:divBdr>
        <w:top w:val="none" w:sz="0" w:space="0" w:color="auto"/>
        <w:left w:val="none" w:sz="0" w:space="0" w:color="auto"/>
        <w:bottom w:val="none" w:sz="0" w:space="0" w:color="auto"/>
        <w:right w:val="none" w:sz="0" w:space="0" w:color="auto"/>
      </w:divBdr>
    </w:div>
    <w:div w:id="2117477675">
      <w:bodyDiv w:val="1"/>
      <w:marLeft w:val="0"/>
      <w:marRight w:val="0"/>
      <w:marTop w:val="0"/>
      <w:marBottom w:val="0"/>
      <w:divBdr>
        <w:top w:val="none" w:sz="0" w:space="0" w:color="auto"/>
        <w:left w:val="none" w:sz="0" w:space="0" w:color="auto"/>
        <w:bottom w:val="none" w:sz="0" w:space="0" w:color="auto"/>
        <w:right w:val="none" w:sz="0" w:space="0" w:color="auto"/>
      </w:divBdr>
    </w:div>
    <w:div w:id="2134321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33" Type="http://schemas.openxmlformats.org/officeDocument/2006/relationships/image" Target="media/image2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1.%20PROJECT%20IAP\23.%20UNPAS\THESIS\FINAL%20THESIS\ANALISIS%20SWOT%20%20BOBOT,%20RATING,%20SCORE(1204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scatterChart>
        <c:scatterStyle val="lineMarker"/>
        <c:varyColors val="0"/>
        <c:ser>
          <c:idx val="0"/>
          <c:order val="0"/>
          <c:tx>
            <c:strRef>
              <c:f>Sheet1!$S$16</c:f>
              <c:strCache>
                <c:ptCount val="1"/>
                <c:pt idx="0">
                  <c:v>y</c:v>
                </c:pt>
              </c:strCache>
            </c:strRef>
          </c:tx>
          <c:spPr>
            <a:ln w="25400" cap="rnd">
              <a:noFill/>
              <a:round/>
            </a:ln>
            <a:effectLst>
              <a:outerShdw dist="25400" dir="2700000" algn="tl" rotWithShape="0">
                <a:schemeClr val="accent1"/>
              </a:outerShdw>
            </a:effectLst>
          </c:spPr>
          <c:marker>
            <c:symbol val="circle"/>
            <c:size val="6"/>
            <c:spPr>
              <a:solidFill>
                <a:schemeClr val="accent1"/>
              </a:solidFill>
              <a:ln w="22225">
                <a:solidFill>
                  <a:schemeClr val="lt1"/>
                </a:solidFill>
                <a:round/>
              </a:ln>
              <a:effectLst/>
            </c:spPr>
          </c:marker>
          <c:xVal>
            <c:numRef>
              <c:f>Sheet1!$R$17:$R$21</c:f>
              <c:numCache>
                <c:formatCode>General</c:formatCode>
                <c:ptCount val="5"/>
                <c:pt idx="0">
                  <c:v>-2</c:v>
                </c:pt>
                <c:pt idx="1">
                  <c:v>-1</c:v>
                </c:pt>
                <c:pt idx="2">
                  <c:v>0</c:v>
                </c:pt>
                <c:pt idx="3">
                  <c:v>1</c:v>
                </c:pt>
                <c:pt idx="4">
                  <c:v>2</c:v>
                </c:pt>
              </c:numCache>
            </c:numRef>
          </c:xVal>
          <c:yVal>
            <c:numRef>
              <c:f>Sheet1!$S$17:$S$21</c:f>
              <c:numCache>
                <c:formatCode>General</c:formatCode>
                <c:ptCount val="5"/>
              </c:numCache>
            </c:numRef>
          </c:yVal>
          <c:smooth val="0"/>
          <c:extLst>
            <c:ext xmlns:c16="http://schemas.microsoft.com/office/drawing/2014/chart" uri="{C3380CC4-5D6E-409C-BE32-E72D297353CC}">
              <c16:uniqueId val="{00000000-CC77-4991-885D-8F7ED2957A75}"/>
            </c:ext>
          </c:extLst>
        </c:ser>
        <c:dLbls>
          <c:showLegendKey val="0"/>
          <c:showVal val="0"/>
          <c:showCatName val="0"/>
          <c:showSerName val="0"/>
          <c:showPercent val="0"/>
          <c:showBubbleSize val="0"/>
        </c:dLbls>
        <c:axId val="868370687"/>
        <c:axId val="853441295"/>
      </c:scatterChart>
      <c:valAx>
        <c:axId val="868370687"/>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53441295"/>
        <c:crossesAt val="0.5"/>
        <c:crossBetween val="midCat"/>
      </c:valAx>
      <c:valAx>
        <c:axId val="853441295"/>
        <c:scaling>
          <c:orientation val="minMax"/>
          <c:max val="2"/>
          <c:min val="-2"/>
        </c:scaling>
        <c:delete val="0"/>
        <c:axPos val="l"/>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68370687"/>
        <c:crosses val="autoZero"/>
        <c:crossBetween val="midCat"/>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C4064-12A6-4B75-9A91-A78EE15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muhammad arief irfan</cp:lastModifiedBy>
  <cp:revision>13</cp:revision>
  <cp:lastPrinted>2025-04-25T06:05:00Z</cp:lastPrinted>
  <dcterms:created xsi:type="dcterms:W3CDTF">2025-04-23T09:33:00Z</dcterms:created>
  <dcterms:modified xsi:type="dcterms:W3CDTF">2025-04-25T06:12:00Z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DF7212AA6A824403AE3A56DE741A76ED_12</vt:lpwstr>
  </property>
</Properties>
</file>