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43" w:rsidRDefault="009951D7">
      <w:r>
        <w:rPr>
          <w:noProof/>
        </w:rPr>
        <w:pict>
          <v:roundrect id="_x0000_s1026" style="position:absolute;margin-left:39.6pt;margin-top:56.85pt;width:331.5pt;height:537pt;z-index:251658240" arcsize="10923f" fillcolor="white [3201]" strokecolor="#f79646 [3209]" strokeweight="1pt">
            <v:stroke dashstyle="dash"/>
            <v:shadow color="#868686"/>
            <v:textbox>
              <w:txbxContent>
                <w:p w:rsidR="00DB1C9C" w:rsidRPr="00DB1C9C" w:rsidRDefault="00DB1C9C" w:rsidP="00B166C4">
                  <w:pPr>
                    <w:spacing w:after="0" w:line="960" w:lineRule="auto"/>
                    <w:jc w:val="center"/>
                    <w:rPr>
                      <w:rFonts w:ascii="Monotype Corsiva" w:hAnsi="Monotype Corsiva" w:cs="Times New Roman"/>
                      <w:b/>
                      <w:sz w:val="30"/>
                      <w:szCs w:val="30"/>
                    </w:rPr>
                  </w:pPr>
                  <w:r w:rsidRPr="00DB1C9C">
                    <w:rPr>
                      <w:rFonts w:ascii="Monotype Corsiva" w:hAnsi="Monotype Corsiva" w:cs="Times New Roman"/>
                      <w:b/>
                      <w:sz w:val="30"/>
                      <w:szCs w:val="30"/>
                    </w:rPr>
                    <w:t>MOTTO DAN PERSEMBAHAN</w:t>
                  </w:r>
                </w:p>
                <w:p w:rsidR="00DB1C9C" w:rsidRPr="00DB1C9C" w:rsidRDefault="00DB1C9C" w:rsidP="00B166C4">
                  <w:pPr>
                    <w:spacing w:after="0" w:line="240" w:lineRule="auto"/>
                    <w:jc w:val="center"/>
                    <w:rPr>
                      <w:rFonts w:ascii="Monotype Corsiva" w:hAnsi="Monotype Corsiva" w:cs="Times New Roman"/>
                      <w:b/>
                      <w:sz w:val="30"/>
                      <w:szCs w:val="30"/>
                    </w:rPr>
                  </w:pPr>
                  <w:r w:rsidRPr="00DB1C9C">
                    <w:rPr>
                      <w:rFonts w:ascii="Monotype Corsiva" w:hAnsi="Monotype Corsiva" w:cs="Times New Roman"/>
                      <w:b/>
                      <w:sz w:val="30"/>
                      <w:szCs w:val="30"/>
                    </w:rPr>
                    <w:t>MOTTO</w:t>
                  </w:r>
                </w:p>
                <w:p w:rsidR="00DB1C9C" w:rsidRPr="00DB1C9C" w:rsidRDefault="00DB1C9C" w:rsidP="00B166C4">
                  <w:pPr>
                    <w:spacing w:after="0" w:line="240" w:lineRule="auto"/>
                    <w:jc w:val="both"/>
                    <w:rPr>
                      <w:rFonts w:ascii="Monotype Corsiva" w:hAnsi="Monotype Corsiva" w:cs="Times New Roman"/>
                      <w:sz w:val="30"/>
                      <w:szCs w:val="30"/>
                    </w:rPr>
                  </w:pPr>
                  <w:r w:rsidRPr="00DB1C9C">
                    <w:rPr>
                      <w:rFonts w:ascii="Monotype Corsiva" w:hAnsi="Monotype Corsiva" w:cs="Times New Roman"/>
                      <w:sz w:val="30"/>
                      <w:szCs w:val="30"/>
                    </w:rPr>
                    <w:t>Wahai orang-orang yang beriman! Bersaabarlah kamu dan kuatkanlah kesabaranmu dan tetaplah bersiap siaga (di perbatasan negerimu) dan bertakwalah kepada Allah agar kamu beruntung.</w:t>
                  </w:r>
                </w:p>
                <w:p w:rsidR="00DB1C9C" w:rsidRPr="00DB1C9C" w:rsidRDefault="00DB1C9C" w:rsidP="00B166C4">
                  <w:pPr>
                    <w:spacing w:after="0" w:line="240" w:lineRule="auto"/>
                    <w:jc w:val="center"/>
                    <w:rPr>
                      <w:rFonts w:ascii="Monotype Corsiva" w:hAnsi="Monotype Corsiva" w:cs="Times New Roman"/>
                      <w:sz w:val="30"/>
                      <w:szCs w:val="30"/>
                    </w:rPr>
                  </w:pPr>
                  <w:r w:rsidRPr="00DB1C9C">
                    <w:rPr>
                      <w:rFonts w:ascii="Monotype Corsiva" w:hAnsi="Monotype Corsiva" w:cs="Times New Roman"/>
                      <w:sz w:val="30"/>
                      <w:szCs w:val="30"/>
                    </w:rPr>
                    <w:t>(An-Nisa Ayat 200)</w:t>
                  </w:r>
                </w:p>
                <w:p w:rsidR="00DB1C9C" w:rsidRPr="00DB1C9C" w:rsidRDefault="00DB1C9C" w:rsidP="00B166C4">
                  <w:pPr>
                    <w:spacing w:after="0" w:line="240" w:lineRule="auto"/>
                    <w:jc w:val="both"/>
                    <w:rPr>
                      <w:rFonts w:ascii="Monotype Corsiva" w:hAnsi="Monotype Corsiva" w:cs="Times New Roman"/>
                      <w:sz w:val="30"/>
                      <w:szCs w:val="30"/>
                    </w:rPr>
                  </w:pPr>
                  <w:r w:rsidRPr="00DB1C9C">
                    <w:rPr>
                      <w:rFonts w:ascii="Monotype Corsiva" w:hAnsi="Monotype Corsiva" w:cs="Times New Roman"/>
                      <w:sz w:val="30"/>
                      <w:szCs w:val="30"/>
                    </w:rPr>
                    <w:t>Jika Dia menghendaki, Dia akan menghentikan angin, sehingga jadilah (kapal-kapal) itu terhenti dipermukaan laut. Sungguh, pada yang demikian itu terdapat tanda-tanda (kekuasaan Allah) bagi orang yang selalu bersabar dan banyak bersyukur.</w:t>
                  </w:r>
                </w:p>
                <w:p w:rsidR="00DB1C9C" w:rsidRPr="00DB1C9C" w:rsidRDefault="00DB1C9C" w:rsidP="00B166C4">
                  <w:pPr>
                    <w:spacing w:after="0" w:line="240" w:lineRule="auto"/>
                    <w:jc w:val="center"/>
                    <w:rPr>
                      <w:rFonts w:ascii="Monotype Corsiva" w:hAnsi="Monotype Corsiva" w:cs="Times New Roman"/>
                      <w:sz w:val="30"/>
                      <w:szCs w:val="30"/>
                    </w:rPr>
                  </w:pPr>
                  <w:r w:rsidRPr="00DB1C9C">
                    <w:rPr>
                      <w:rFonts w:ascii="Monotype Corsiva" w:hAnsi="Monotype Corsiva" w:cs="Times New Roman"/>
                      <w:sz w:val="30"/>
                      <w:szCs w:val="30"/>
                    </w:rPr>
                    <w:t>(Asy-Syura Ayat 33)</w:t>
                  </w:r>
                </w:p>
                <w:p w:rsidR="00DB1C9C" w:rsidRPr="00DB1C9C" w:rsidRDefault="00DB1C9C" w:rsidP="00B166C4">
                  <w:pPr>
                    <w:spacing w:after="0" w:line="240" w:lineRule="auto"/>
                    <w:jc w:val="both"/>
                    <w:rPr>
                      <w:rFonts w:ascii="Monotype Corsiva" w:hAnsi="Monotype Corsiva" w:cs="Times New Roman"/>
                      <w:sz w:val="30"/>
                      <w:szCs w:val="30"/>
                    </w:rPr>
                  </w:pPr>
                  <w:r w:rsidRPr="00DB1C9C">
                    <w:rPr>
                      <w:rFonts w:ascii="Monotype Corsiva" w:hAnsi="Monotype Corsiva" w:cs="Times New Roman"/>
                      <w:sz w:val="30"/>
                      <w:szCs w:val="30"/>
                    </w:rPr>
                    <w:t>Tidak ada hasil yang memuaskan tanpa kerja keras, karena hasil tidak pernah menghianati sebuah proses kerja keras.</w:t>
                  </w:r>
                </w:p>
                <w:p w:rsidR="00DB1C9C" w:rsidRDefault="00DB1C9C" w:rsidP="00B166C4">
                  <w:pPr>
                    <w:spacing w:after="0" w:line="240" w:lineRule="auto"/>
                    <w:jc w:val="center"/>
                    <w:rPr>
                      <w:rFonts w:ascii="Monotype Corsiva" w:hAnsi="Monotype Corsiva" w:cs="Times New Roman"/>
                      <w:sz w:val="30"/>
                      <w:szCs w:val="30"/>
                    </w:rPr>
                  </w:pPr>
                  <w:r w:rsidRPr="00DB1C9C">
                    <w:rPr>
                      <w:rFonts w:ascii="Monotype Corsiva" w:hAnsi="Monotype Corsiva" w:cs="Times New Roman"/>
                      <w:sz w:val="30"/>
                      <w:szCs w:val="30"/>
                    </w:rPr>
                    <w:t>(Penulis)</w:t>
                  </w:r>
                </w:p>
                <w:p w:rsidR="00DB1C9C" w:rsidRPr="00DB1C9C" w:rsidRDefault="00DB1C9C" w:rsidP="00B166C4">
                  <w:pPr>
                    <w:spacing w:after="0" w:line="240" w:lineRule="auto"/>
                    <w:jc w:val="center"/>
                    <w:rPr>
                      <w:rFonts w:ascii="Monotype Corsiva" w:hAnsi="Monotype Corsiva" w:cs="Times New Roman"/>
                      <w:sz w:val="30"/>
                      <w:szCs w:val="30"/>
                    </w:rPr>
                  </w:pPr>
                </w:p>
                <w:p w:rsidR="00DB1C9C" w:rsidRPr="00DB1C9C" w:rsidRDefault="00DB1C9C" w:rsidP="00B166C4">
                  <w:pPr>
                    <w:spacing w:after="0" w:line="240" w:lineRule="auto"/>
                    <w:jc w:val="center"/>
                    <w:rPr>
                      <w:rFonts w:ascii="Monotype Corsiva" w:hAnsi="Monotype Corsiva" w:cs="Times New Roman"/>
                      <w:b/>
                      <w:sz w:val="30"/>
                      <w:szCs w:val="30"/>
                    </w:rPr>
                  </w:pPr>
                  <w:r w:rsidRPr="00DB1C9C">
                    <w:rPr>
                      <w:rFonts w:ascii="Monotype Corsiva" w:hAnsi="Monotype Corsiva" w:cs="Times New Roman"/>
                      <w:b/>
                      <w:sz w:val="30"/>
                      <w:szCs w:val="30"/>
                    </w:rPr>
                    <w:t>PERSEMBAHAN</w:t>
                  </w:r>
                </w:p>
                <w:p w:rsidR="00DB1C9C" w:rsidRPr="00DB1C9C" w:rsidRDefault="00DB1C9C" w:rsidP="00B166C4">
                  <w:pPr>
                    <w:spacing w:after="0" w:line="240" w:lineRule="auto"/>
                    <w:jc w:val="both"/>
                    <w:rPr>
                      <w:rFonts w:ascii="Monotype Corsiva" w:hAnsi="Monotype Corsiva" w:cs="Times New Roman"/>
                      <w:sz w:val="30"/>
                      <w:szCs w:val="30"/>
                    </w:rPr>
                  </w:pPr>
                  <w:r w:rsidRPr="00DB1C9C">
                    <w:rPr>
                      <w:rFonts w:ascii="Monotype Corsiva" w:hAnsi="Monotype Corsiva" w:cs="Times New Roman"/>
                      <w:sz w:val="30"/>
                      <w:szCs w:val="30"/>
                    </w:rPr>
                    <w:t>Dengan segenap rasa syukur atas segala nikmat yang senantiasa kucurahkan, Lusi Susanti persembahkan karya tulis ini untuk Ayahanda dan Alm. Ibundaku tercinta terima kasih atas do’a, dukungan dan pengorbanannya selama ini. Semoga Alloh SWT  memlimpahkan apa yang telah kalian berikan. Amin.</w:t>
                  </w:r>
                </w:p>
                <w:p w:rsidR="00DB1C9C" w:rsidRPr="00DB1C9C" w:rsidRDefault="00DB1C9C" w:rsidP="00B166C4">
                  <w:pPr>
                    <w:spacing w:after="0" w:line="240" w:lineRule="auto"/>
                    <w:jc w:val="center"/>
                    <w:rPr>
                      <w:rFonts w:ascii="Monotype Corsiva" w:hAnsi="Monotype Corsiva" w:cs="Times New Roman"/>
                      <w:sz w:val="30"/>
                      <w:szCs w:val="30"/>
                    </w:rPr>
                  </w:pPr>
                </w:p>
              </w:txbxContent>
            </v:textbox>
          </v:roundrect>
        </w:pict>
      </w:r>
      <w:r w:rsidR="00DB1C9C">
        <w:rPr>
          <w:noProof/>
        </w:rPr>
        <w:drawing>
          <wp:inline distT="0" distB="0" distL="0" distR="0">
            <wp:extent cx="5191125" cy="8220075"/>
            <wp:effectExtent l="19050" t="0" r="9525" b="0"/>
            <wp:docPr id="1" name="Picture 1" descr="E:\GAMBAR\Figura\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MBAR\Figura\52.JPG"/>
                    <pic:cNvPicPr>
                      <a:picLocks noChangeAspect="1" noChangeArrowheads="1"/>
                    </pic:cNvPicPr>
                  </pic:nvPicPr>
                  <pic:blipFill>
                    <a:blip r:embed="rId6"/>
                    <a:srcRect/>
                    <a:stretch>
                      <a:fillRect/>
                    </a:stretch>
                  </pic:blipFill>
                  <pic:spPr bwMode="auto">
                    <a:xfrm>
                      <a:off x="0" y="0"/>
                      <a:ext cx="5191125" cy="8220075"/>
                    </a:xfrm>
                    <a:prstGeom prst="rect">
                      <a:avLst/>
                    </a:prstGeom>
                    <a:noFill/>
                    <a:ln w="9525">
                      <a:noFill/>
                      <a:miter lim="800000"/>
                      <a:headEnd/>
                      <a:tailEnd/>
                    </a:ln>
                  </pic:spPr>
                </pic:pic>
              </a:graphicData>
            </a:graphic>
          </wp:inline>
        </w:drawing>
      </w:r>
    </w:p>
    <w:sectPr w:rsidR="00364143" w:rsidSect="00E61587">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1134" w:footer="1134"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B70" w:rsidRDefault="00695B70" w:rsidP="00DB1C9C">
      <w:pPr>
        <w:spacing w:after="0" w:line="240" w:lineRule="auto"/>
      </w:pPr>
      <w:r>
        <w:separator/>
      </w:r>
    </w:p>
  </w:endnote>
  <w:endnote w:type="continuationSeparator" w:id="1">
    <w:p w:rsidR="00695B70" w:rsidRDefault="00695B70" w:rsidP="00DB1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87" w:rsidRDefault="00E615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7434335"/>
      <w:docPartObj>
        <w:docPartGallery w:val="Page Numbers (Bottom of Page)"/>
        <w:docPartUnique/>
      </w:docPartObj>
    </w:sdtPr>
    <w:sdtContent>
      <w:p w:rsidR="00E61587" w:rsidRPr="00E61587" w:rsidRDefault="009951D7">
        <w:pPr>
          <w:pStyle w:val="Footer"/>
          <w:jc w:val="center"/>
          <w:rPr>
            <w:rFonts w:ascii="Times New Roman" w:hAnsi="Times New Roman" w:cs="Times New Roman"/>
          </w:rPr>
        </w:pPr>
        <w:r w:rsidRPr="00E61587">
          <w:rPr>
            <w:rFonts w:ascii="Times New Roman" w:hAnsi="Times New Roman" w:cs="Times New Roman"/>
          </w:rPr>
          <w:fldChar w:fldCharType="begin"/>
        </w:r>
        <w:r w:rsidR="00E61587" w:rsidRPr="00E61587">
          <w:rPr>
            <w:rFonts w:ascii="Times New Roman" w:hAnsi="Times New Roman" w:cs="Times New Roman"/>
          </w:rPr>
          <w:instrText xml:space="preserve"> PAGE   \* MERGEFORMAT </w:instrText>
        </w:r>
        <w:r w:rsidRPr="00E61587">
          <w:rPr>
            <w:rFonts w:ascii="Times New Roman" w:hAnsi="Times New Roman" w:cs="Times New Roman"/>
          </w:rPr>
          <w:fldChar w:fldCharType="separate"/>
        </w:r>
        <w:r w:rsidR="00B166C4">
          <w:rPr>
            <w:rFonts w:ascii="Times New Roman" w:hAnsi="Times New Roman" w:cs="Times New Roman"/>
            <w:noProof/>
          </w:rPr>
          <w:t>ii</w:t>
        </w:r>
        <w:r w:rsidRPr="00E61587">
          <w:rPr>
            <w:rFonts w:ascii="Times New Roman" w:hAnsi="Times New Roman" w:cs="Times New Roman"/>
          </w:rPr>
          <w:fldChar w:fldCharType="end"/>
        </w:r>
      </w:p>
    </w:sdtContent>
  </w:sdt>
  <w:p w:rsidR="00E61587" w:rsidRPr="00E61587" w:rsidRDefault="00E61587">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87" w:rsidRDefault="00E61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B70" w:rsidRDefault="00695B70" w:rsidP="00DB1C9C">
      <w:pPr>
        <w:spacing w:after="0" w:line="240" w:lineRule="auto"/>
      </w:pPr>
      <w:r>
        <w:separator/>
      </w:r>
    </w:p>
  </w:footnote>
  <w:footnote w:type="continuationSeparator" w:id="1">
    <w:p w:rsidR="00695B70" w:rsidRDefault="00695B70" w:rsidP="00DB1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87" w:rsidRDefault="00E615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87" w:rsidRDefault="00E615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87" w:rsidRDefault="00E615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1C9C"/>
    <w:rsid w:val="00364143"/>
    <w:rsid w:val="00695B70"/>
    <w:rsid w:val="00805112"/>
    <w:rsid w:val="009951D7"/>
    <w:rsid w:val="00B166C4"/>
    <w:rsid w:val="00DB1C9C"/>
    <w:rsid w:val="00E61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C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C9C"/>
    <w:rPr>
      <w:rFonts w:ascii="Tahoma" w:hAnsi="Tahoma" w:cs="Tahoma"/>
      <w:sz w:val="16"/>
      <w:szCs w:val="16"/>
    </w:rPr>
  </w:style>
  <w:style w:type="paragraph" w:styleId="Header">
    <w:name w:val="header"/>
    <w:basedOn w:val="Normal"/>
    <w:link w:val="HeaderChar"/>
    <w:uiPriority w:val="99"/>
    <w:semiHidden/>
    <w:unhideWhenUsed/>
    <w:rsid w:val="00DB1C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1C9C"/>
  </w:style>
  <w:style w:type="paragraph" w:styleId="Footer">
    <w:name w:val="footer"/>
    <w:basedOn w:val="Normal"/>
    <w:link w:val="FooterChar"/>
    <w:uiPriority w:val="99"/>
    <w:unhideWhenUsed/>
    <w:rsid w:val="00DB1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C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2015-09-05T11:37:00Z</dcterms:created>
  <dcterms:modified xsi:type="dcterms:W3CDTF">2015-09-07T07:38:00Z</dcterms:modified>
</cp:coreProperties>
</file>