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A0D4C" w14:textId="77777777" w:rsidR="00DC378F" w:rsidRDefault="00DE7F9F" w:rsidP="00784D6D">
      <w:pPr>
        <w:pBdr>
          <w:top w:val="single" w:sz="4" w:space="1" w:color="000000"/>
          <w:bottom w:val="single" w:sz="4" w:space="1"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iCs/>
          <w:sz w:val="28"/>
          <w:szCs w:val="28"/>
        </w:rPr>
      </w:pPr>
      <w:r w:rsidRPr="00BF7723">
        <w:rPr>
          <w:rFonts w:ascii="Times New Roman" w:eastAsia="Times New Roman" w:hAnsi="Times New Roman" w:cs="Times New Roman"/>
          <w:b/>
          <w:iCs/>
          <w:sz w:val="28"/>
          <w:szCs w:val="28"/>
        </w:rPr>
        <w:t>Kepemimpinan Autentik, Modal Psikologis dan Passion</w:t>
      </w:r>
      <w:r>
        <w:rPr>
          <w:rFonts w:ascii="Times New Roman" w:eastAsia="Times New Roman" w:hAnsi="Times New Roman" w:cs="Times New Roman"/>
          <w:b/>
          <w:iCs/>
          <w:sz w:val="28"/>
          <w:szCs w:val="28"/>
        </w:rPr>
        <w:t xml:space="preserve"> </w:t>
      </w:r>
      <w:r w:rsidRPr="00BF7723">
        <w:rPr>
          <w:rFonts w:ascii="Times New Roman" w:eastAsia="Times New Roman" w:hAnsi="Times New Roman" w:cs="Times New Roman"/>
          <w:b/>
          <w:iCs/>
          <w:sz w:val="28"/>
          <w:szCs w:val="28"/>
        </w:rPr>
        <w:t>Kerja</w:t>
      </w:r>
      <w:r>
        <w:rPr>
          <w:rFonts w:ascii="Times New Roman" w:eastAsia="Times New Roman" w:hAnsi="Times New Roman" w:cs="Times New Roman"/>
          <w:b/>
          <w:iCs/>
          <w:sz w:val="28"/>
          <w:szCs w:val="28"/>
        </w:rPr>
        <w:t>:</w:t>
      </w:r>
      <w:r w:rsidRPr="00BF7723">
        <w:rPr>
          <w:rFonts w:ascii="Times New Roman" w:eastAsia="Times New Roman" w:hAnsi="Times New Roman" w:cs="Times New Roman"/>
          <w:b/>
          <w:iCs/>
          <w:sz w:val="28"/>
          <w:szCs w:val="28"/>
        </w:rPr>
        <w:t xml:space="preserve"> </w:t>
      </w:r>
    </w:p>
    <w:p w14:paraId="270E64C4" w14:textId="477849F5" w:rsidR="00F22AF6" w:rsidRDefault="00DC378F" w:rsidP="00784D6D">
      <w:pPr>
        <w:pBdr>
          <w:top w:val="single" w:sz="4" w:space="1" w:color="000000"/>
          <w:bottom w:val="single" w:sz="4" w:space="1"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Dampak </w:t>
      </w:r>
      <w:r w:rsidR="00DE7F9F" w:rsidRPr="00BF7723">
        <w:rPr>
          <w:rFonts w:ascii="Times New Roman" w:eastAsia="Times New Roman" w:hAnsi="Times New Roman" w:cs="Times New Roman"/>
          <w:b/>
          <w:iCs/>
          <w:sz w:val="28"/>
          <w:szCs w:val="28"/>
        </w:rPr>
        <w:t xml:space="preserve">Komitmen Organisasi </w:t>
      </w:r>
      <w:r>
        <w:rPr>
          <w:rFonts w:ascii="Times New Roman" w:eastAsia="Times New Roman" w:hAnsi="Times New Roman" w:cs="Times New Roman"/>
          <w:b/>
          <w:iCs/>
          <w:sz w:val="28"/>
          <w:szCs w:val="28"/>
        </w:rPr>
        <w:t>Terhadap</w:t>
      </w:r>
      <w:r w:rsidR="00DE7F9F" w:rsidRPr="00BF7723">
        <w:rPr>
          <w:rFonts w:ascii="Times New Roman" w:eastAsia="Times New Roman" w:hAnsi="Times New Roman" w:cs="Times New Roman"/>
          <w:b/>
          <w:iCs/>
          <w:sz w:val="28"/>
          <w:szCs w:val="28"/>
        </w:rPr>
        <w:t xml:space="preserve"> Kinerja</w:t>
      </w:r>
      <w:r>
        <w:rPr>
          <w:rFonts w:ascii="Times New Roman" w:eastAsia="Times New Roman" w:hAnsi="Times New Roman" w:cs="Times New Roman"/>
          <w:b/>
          <w:iCs/>
          <w:sz w:val="28"/>
          <w:szCs w:val="28"/>
        </w:rPr>
        <w:t xml:space="preserve"> Guru</w:t>
      </w:r>
    </w:p>
    <w:p w14:paraId="1477A87A" w14:textId="77777777" w:rsidR="00DE7F9F" w:rsidRDefault="00DE7F9F" w:rsidP="004B4812">
      <w:pPr>
        <w:spacing w:after="0" w:line="360" w:lineRule="auto"/>
        <w:jc w:val="center"/>
        <w:rPr>
          <w:rFonts w:ascii="Arial Narrow" w:eastAsia="Arial Narrow" w:hAnsi="Arial Narrow" w:cs="Arial Narrow"/>
          <w:b/>
          <w:bCs/>
          <w:sz w:val="24"/>
          <w:szCs w:val="24"/>
          <w:lang w:val="id-ID"/>
        </w:rPr>
      </w:pPr>
    </w:p>
    <w:p w14:paraId="6C08733F" w14:textId="465DB864" w:rsidR="00784D6D" w:rsidRDefault="00BF7723" w:rsidP="004B4812">
      <w:pPr>
        <w:spacing w:after="0" w:line="360" w:lineRule="auto"/>
        <w:jc w:val="center"/>
        <w:rPr>
          <w:rFonts w:ascii="Arial Narrow" w:eastAsia="Arial Narrow" w:hAnsi="Arial Narrow" w:cs="Arial Narrow"/>
          <w:b/>
          <w:bCs/>
          <w:sz w:val="24"/>
          <w:szCs w:val="24"/>
          <w:lang w:val="id-ID"/>
        </w:rPr>
      </w:pPr>
      <w:r>
        <w:rPr>
          <w:rFonts w:ascii="Arial Narrow" w:eastAsia="Arial Narrow" w:hAnsi="Arial Narrow" w:cs="Arial Narrow"/>
          <w:b/>
          <w:bCs/>
          <w:sz w:val="24"/>
          <w:szCs w:val="24"/>
          <w:lang w:val="id-ID"/>
        </w:rPr>
        <w:t>Vicky Achmad Zulfikar</w:t>
      </w:r>
    </w:p>
    <w:p w14:paraId="12C224BC" w14:textId="2300D61F" w:rsidR="00F22AF6" w:rsidRPr="00F22AF6" w:rsidRDefault="00F22AF6" w:rsidP="00F22AF6">
      <w:pPr>
        <w:spacing w:after="0" w:line="360" w:lineRule="auto"/>
        <w:jc w:val="center"/>
        <w:rPr>
          <w:rFonts w:ascii="Arial Narrow" w:eastAsia="Arial Narrow" w:hAnsi="Arial Narrow" w:cs="Arial Narrow"/>
          <w:sz w:val="24"/>
          <w:szCs w:val="24"/>
          <w:lang w:val="id-ID"/>
        </w:rPr>
      </w:pPr>
      <w:r w:rsidRPr="00F22AF6">
        <w:rPr>
          <w:rFonts w:ascii="Arial Narrow" w:eastAsia="Arial Narrow" w:hAnsi="Arial Narrow" w:cs="Arial Narrow"/>
          <w:sz w:val="24"/>
          <w:szCs w:val="24"/>
          <w:vertAlign w:val="superscript"/>
          <w:lang w:val="id-ID"/>
        </w:rPr>
        <w:t>1</w:t>
      </w:r>
      <w:r w:rsidR="00BF7723">
        <w:rPr>
          <w:rFonts w:ascii="Arial Narrow" w:eastAsia="Arial Narrow" w:hAnsi="Arial Narrow" w:cs="Arial Narrow"/>
          <w:sz w:val="24"/>
          <w:szCs w:val="24"/>
          <w:lang w:val="id-ID"/>
        </w:rPr>
        <w:t>Universitas Pasundan Bandung</w:t>
      </w:r>
    </w:p>
    <w:p w14:paraId="37404E8D" w14:textId="7F5127A1" w:rsidR="002331A6" w:rsidRDefault="00F22AF6" w:rsidP="00F22AF6">
      <w:pPr>
        <w:spacing w:after="0" w:line="360" w:lineRule="auto"/>
        <w:jc w:val="center"/>
        <w:rPr>
          <w:rFonts w:ascii="Arial Narrow" w:eastAsia="Times New Roman" w:hAnsi="Arial Narrow" w:cs="Times New Roman"/>
          <w:b/>
          <w:iCs/>
          <w:sz w:val="24"/>
          <w:szCs w:val="24"/>
        </w:rPr>
      </w:pPr>
      <w:r w:rsidRPr="00F22AF6">
        <w:rPr>
          <w:rFonts w:ascii="Arial Narrow" w:eastAsia="Arial Narrow" w:hAnsi="Arial Narrow" w:cs="Arial Narrow"/>
          <w:sz w:val="24"/>
          <w:szCs w:val="24"/>
          <w:lang w:val="id-ID"/>
        </w:rPr>
        <w:t xml:space="preserve">E-mail: </w:t>
      </w:r>
      <w:r w:rsidR="00BF7723">
        <w:rPr>
          <w:rFonts w:ascii="Arial Narrow" w:eastAsia="Arial Narrow" w:hAnsi="Arial Narrow" w:cs="Arial Narrow"/>
          <w:sz w:val="24"/>
          <w:szCs w:val="24"/>
          <w:lang w:val="id-ID"/>
        </w:rPr>
        <w:t>vicky.a.zulfikar</w:t>
      </w:r>
      <w:r w:rsidRPr="00F22AF6">
        <w:rPr>
          <w:rFonts w:ascii="Arial Narrow" w:eastAsia="Arial Narrow" w:hAnsi="Arial Narrow" w:cs="Arial Narrow"/>
          <w:sz w:val="24"/>
          <w:szCs w:val="24"/>
          <w:lang w:val="id-ID"/>
        </w:rPr>
        <w:t>@</w:t>
      </w:r>
      <w:r w:rsidR="00BF7723">
        <w:rPr>
          <w:rFonts w:ascii="Arial Narrow" w:eastAsia="Arial Narrow" w:hAnsi="Arial Narrow" w:cs="Arial Narrow"/>
          <w:sz w:val="24"/>
          <w:szCs w:val="24"/>
          <w:lang w:val="id-ID"/>
        </w:rPr>
        <w:t>g</w:t>
      </w:r>
      <w:r w:rsidRPr="00F22AF6">
        <w:rPr>
          <w:rFonts w:ascii="Arial Narrow" w:eastAsia="Arial Narrow" w:hAnsi="Arial Narrow" w:cs="Arial Narrow"/>
          <w:sz w:val="24"/>
          <w:szCs w:val="24"/>
          <w:lang w:val="id-ID"/>
        </w:rPr>
        <w:t>mail.com</w:t>
      </w:r>
    </w:p>
    <w:p w14:paraId="28FB7BD6" w14:textId="77777777" w:rsidR="000F3F65" w:rsidRPr="00625B48" w:rsidRDefault="000F3F65" w:rsidP="002331A6">
      <w:pPr>
        <w:spacing w:after="0" w:line="360" w:lineRule="auto"/>
        <w:rPr>
          <w:rFonts w:ascii="Arial Narrow" w:eastAsia="Times New Roman" w:hAnsi="Arial Narrow" w:cs="Times New Roman"/>
          <w:b/>
          <w:iCs/>
          <w:sz w:val="24"/>
          <w:szCs w:val="24"/>
        </w:rPr>
      </w:pPr>
    </w:p>
    <w:p w14:paraId="00000008" w14:textId="65A1862E" w:rsidR="00F60BB3" w:rsidRPr="00625B48" w:rsidRDefault="00D47550" w:rsidP="00625B48">
      <w:pPr>
        <w:spacing w:after="0" w:line="360" w:lineRule="auto"/>
        <w:jc w:val="center"/>
        <w:rPr>
          <w:rFonts w:ascii="Arial Narrow" w:eastAsia="Times New Roman" w:hAnsi="Arial Narrow" w:cs="Times New Roman"/>
          <w:b/>
          <w:iCs/>
          <w:sz w:val="24"/>
          <w:szCs w:val="24"/>
        </w:rPr>
      </w:pPr>
      <w:r w:rsidRPr="00625B48">
        <w:rPr>
          <w:rFonts w:ascii="Arial Narrow" w:eastAsia="Times New Roman" w:hAnsi="Arial Narrow" w:cs="Times New Roman"/>
          <w:b/>
          <w:iCs/>
          <w:sz w:val="24"/>
          <w:szCs w:val="24"/>
        </w:rPr>
        <w:t>ABSTRA</w:t>
      </w:r>
      <w:r w:rsidR="00BF7723">
        <w:rPr>
          <w:rFonts w:ascii="Arial Narrow" w:eastAsia="Times New Roman" w:hAnsi="Arial Narrow" w:cs="Times New Roman"/>
          <w:b/>
          <w:iCs/>
          <w:sz w:val="24"/>
          <w:szCs w:val="24"/>
        </w:rPr>
        <w:t>K</w:t>
      </w:r>
    </w:p>
    <w:p w14:paraId="1EC5BEA1" w14:textId="49469AA7" w:rsidR="00BF7723" w:rsidRPr="00BF7723" w:rsidRDefault="00DE7F9F" w:rsidP="00DE7F9F">
      <w:pPr>
        <w:spacing w:after="0" w:line="36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w:t>
      </w:r>
      <w:r w:rsidR="00BF7723" w:rsidRPr="00BF7723">
        <w:rPr>
          <w:rFonts w:ascii="Times New Roman" w:eastAsia="Times New Roman" w:hAnsi="Times New Roman" w:cs="Times New Roman"/>
          <w:i/>
          <w:iCs/>
          <w:sz w:val="24"/>
          <w:szCs w:val="24"/>
        </w:rPr>
        <w:t>untutan zaman menghendaki agar dunia pendidikan menghasilkan sumber daya manusia yang unggul dan kompetitif sehingga dapat mendorong pembangunan ekonomi dalam mencapai kesejahteraan hidup, yang mana dapat dihasilkan diantaranya melalui jalur pendidikan formal yaitu menyelenggarakan pendidikan Sekolah Menengah Kejuruan (SMK). Namun Tingkat Pengangguran Terbuka menurut pendidikan yang tertinggi adalah lulusan SMK terutama SMK Swasta yang lebih banyak jumlahnya. Permasalahan penggguran ini salah satunya tidak terlepas dari kinerja guru dalam mengembangkan pendidikan dan guru itu sendiri yang berdampak pada pengembangan sekolah dan kualitas lulusan sehingga dapat bekerja, berwiraswasta atau melanjutkan pendidikan ke jenjang lebih tinggi.</w:t>
      </w:r>
    </w:p>
    <w:p w14:paraId="232EDF36" w14:textId="7B1E7617" w:rsidR="00BF7723" w:rsidRPr="00BF7723" w:rsidRDefault="00BF7723" w:rsidP="00DE7F9F">
      <w:pPr>
        <w:spacing w:after="0" w:line="360" w:lineRule="auto"/>
        <w:ind w:firstLine="720"/>
        <w:jc w:val="both"/>
        <w:rPr>
          <w:rFonts w:ascii="Times New Roman" w:eastAsia="Times New Roman" w:hAnsi="Times New Roman" w:cs="Times New Roman"/>
          <w:i/>
          <w:iCs/>
          <w:sz w:val="24"/>
          <w:szCs w:val="24"/>
        </w:rPr>
      </w:pPr>
      <w:r w:rsidRPr="00BF7723">
        <w:rPr>
          <w:rFonts w:ascii="Times New Roman" w:eastAsia="Times New Roman" w:hAnsi="Times New Roman" w:cs="Times New Roman"/>
          <w:i/>
          <w:iCs/>
          <w:sz w:val="24"/>
          <w:szCs w:val="24"/>
        </w:rPr>
        <w:t xml:space="preserve">Tujuan penelitian ini untuk mengetahui Kepemimpinan Autentik, Modal Psikologis dan Passion Kerja terhadap Komitmen Organisasi serta Implikasinya pada Kinerja Guru Tetap SMK Swasta di Wilayah Bandung Metropolitan. Populasi dalam penelitian ini adalah seluruh guru tetap SMK Swasta di wilayah Bandung Metropolitan. Teknik sampling yang digunakan adalah cluster proporsional random sampling atau pengambilan sampel secara acak dan proporsional berdasarkan klaster wilayah dan menggunakan metode pengujian statistik dengan jumlah sampel yaitu sebanyak 363. Metode penelitian menggunakan explanatory survey, dengan menggunakan </w:t>
      </w:r>
      <w:r w:rsidR="008B0CD1">
        <w:rPr>
          <w:rFonts w:ascii="Times New Roman" w:eastAsia="Times New Roman" w:hAnsi="Times New Roman" w:cs="Times New Roman"/>
          <w:i/>
          <w:iCs/>
          <w:sz w:val="24"/>
          <w:szCs w:val="24"/>
        </w:rPr>
        <w:t>a</w:t>
      </w:r>
      <w:r w:rsidR="008B0CD1" w:rsidRPr="008B0CD1">
        <w:rPr>
          <w:rFonts w:ascii="Times New Roman" w:eastAsia="Times New Roman" w:hAnsi="Times New Roman" w:cs="Times New Roman"/>
          <w:i/>
          <w:iCs/>
          <w:sz w:val="24"/>
          <w:szCs w:val="24"/>
        </w:rPr>
        <w:t>lat analisis SEM (Structural Equation Modeling)</w:t>
      </w:r>
      <w:r w:rsidR="008B0CD1">
        <w:rPr>
          <w:rFonts w:ascii="Times New Roman" w:eastAsia="Times New Roman" w:hAnsi="Times New Roman" w:cs="Times New Roman"/>
          <w:i/>
          <w:iCs/>
          <w:sz w:val="24"/>
          <w:szCs w:val="24"/>
        </w:rPr>
        <w:t>.</w:t>
      </w:r>
    </w:p>
    <w:p w14:paraId="447226FF" w14:textId="03DEEB78" w:rsidR="00F22AF6" w:rsidRPr="00784D6D" w:rsidRDefault="00BF7723" w:rsidP="00DE7F9F">
      <w:pPr>
        <w:spacing w:after="0" w:line="360" w:lineRule="auto"/>
        <w:ind w:firstLine="720"/>
        <w:jc w:val="both"/>
        <w:rPr>
          <w:rFonts w:ascii="Times New Roman" w:eastAsia="Times New Roman" w:hAnsi="Times New Roman" w:cs="Times New Roman"/>
          <w:i/>
          <w:iCs/>
          <w:sz w:val="24"/>
          <w:szCs w:val="24"/>
        </w:rPr>
      </w:pPr>
      <w:r w:rsidRPr="00BF7723">
        <w:rPr>
          <w:rFonts w:ascii="Times New Roman" w:eastAsia="Times New Roman" w:hAnsi="Times New Roman" w:cs="Times New Roman"/>
          <w:i/>
          <w:iCs/>
          <w:sz w:val="24"/>
          <w:szCs w:val="24"/>
        </w:rPr>
        <w:t>Hasil penelitian menunjukkan terdapat pengaruh secara simultan dari kepemimpinan autentik, modal psikologis dan passion kerja terhadap komitmen organisasi sebesar 77,35%. Pengaruh komitmen organisasi terhadap kinerja guru sebesar 85,30%.</w:t>
      </w:r>
    </w:p>
    <w:p w14:paraId="4B5920D4" w14:textId="77777777" w:rsidR="002331A6" w:rsidRPr="009F56A6" w:rsidRDefault="002331A6" w:rsidP="002331A6">
      <w:pPr>
        <w:spacing w:after="0" w:line="360" w:lineRule="auto"/>
        <w:ind w:firstLine="720"/>
        <w:jc w:val="both"/>
        <w:rPr>
          <w:rFonts w:ascii="Times New Roman" w:eastAsia="Times New Roman" w:hAnsi="Times New Roman" w:cs="Times New Roman"/>
          <w:i/>
          <w:iCs/>
          <w:sz w:val="24"/>
          <w:szCs w:val="24"/>
        </w:rPr>
      </w:pPr>
    </w:p>
    <w:p w14:paraId="757D0D15" w14:textId="73B5D478" w:rsidR="001F05C8" w:rsidRDefault="00BF7723">
      <w:pPr>
        <w:spacing w:after="0" w:line="36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Kata Kunci</w:t>
      </w:r>
      <w:r w:rsidR="001F05C8" w:rsidRPr="009F56A6">
        <w:rPr>
          <w:rFonts w:ascii="Times New Roman" w:eastAsia="Times New Roman" w:hAnsi="Times New Roman" w:cs="Times New Roman"/>
          <w:i/>
          <w:iCs/>
          <w:sz w:val="24"/>
          <w:szCs w:val="24"/>
        </w:rPr>
        <w:t xml:space="preserve">: </w:t>
      </w:r>
      <w:r w:rsidRPr="00BF7723">
        <w:rPr>
          <w:rFonts w:ascii="Times New Roman" w:eastAsia="Times New Roman" w:hAnsi="Times New Roman" w:cs="Times New Roman"/>
          <w:i/>
          <w:iCs/>
          <w:sz w:val="24"/>
          <w:szCs w:val="24"/>
        </w:rPr>
        <w:t>kepemimpinan autentik, modal psikologis, passion kerja, komitmen organisasi, kinerja guru</w:t>
      </w:r>
      <w:r w:rsidR="00F22AF6" w:rsidRPr="00F22AF6">
        <w:rPr>
          <w:rFonts w:ascii="Times New Roman" w:eastAsia="Times New Roman" w:hAnsi="Times New Roman" w:cs="Times New Roman"/>
          <w:i/>
          <w:iCs/>
          <w:sz w:val="24"/>
          <w:szCs w:val="24"/>
        </w:rPr>
        <w:t>.</w:t>
      </w:r>
    </w:p>
    <w:p w14:paraId="5531086B" w14:textId="77777777" w:rsidR="00784D6D" w:rsidRDefault="00784D6D">
      <w:pPr>
        <w:spacing w:after="0" w:line="360" w:lineRule="auto"/>
        <w:rPr>
          <w:rFonts w:ascii="Times New Roman" w:eastAsia="Times New Roman" w:hAnsi="Times New Roman" w:cs="Times New Roman"/>
          <w:b/>
          <w:sz w:val="24"/>
          <w:szCs w:val="24"/>
        </w:rPr>
      </w:pPr>
    </w:p>
    <w:p w14:paraId="1FCA0CD6" w14:textId="77777777" w:rsidR="000F3F65" w:rsidRDefault="000F3F65">
      <w:pPr>
        <w:spacing w:after="0" w:line="360" w:lineRule="auto"/>
        <w:rPr>
          <w:rFonts w:ascii="Times New Roman" w:eastAsia="Times New Roman" w:hAnsi="Times New Roman" w:cs="Times New Roman"/>
          <w:b/>
          <w:sz w:val="24"/>
          <w:szCs w:val="24"/>
        </w:rPr>
      </w:pPr>
    </w:p>
    <w:p w14:paraId="0000000C" w14:textId="6C652D9B" w:rsidR="00F60BB3" w:rsidRPr="00625B48" w:rsidRDefault="00DE7F9F" w:rsidP="00625B48">
      <w:pPr>
        <w:spacing w:after="0" w:line="36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PENDAHULUAN</w:t>
      </w:r>
    </w:p>
    <w:p w14:paraId="614FF512" w14:textId="2A8FC9BE" w:rsidR="00DC378F" w:rsidRDefault="00DC378F" w:rsidP="00F22AF6">
      <w:pPr>
        <w:spacing w:before="240" w:after="0" w:line="360" w:lineRule="auto"/>
        <w:jc w:val="both"/>
        <w:rPr>
          <w:rFonts w:ascii="Times New Roman" w:eastAsia="Times New Roman" w:hAnsi="Times New Roman" w:cs="Times New Roman"/>
          <w:sz w:val="24"/>
          <w:szCs w:val="24"/>
        </w:rPr>
      </w:pPr>
      <w:r w:rsidRPr="00DC378F">
        <w:rPr>
          <w:rFonts w:ascii="Times New Roman" w:eastAsia="Times New Roman" w:hAnsi="Times New Roman" w:cs="Times New Roman"/>
          <w:sz w:val="24"/>
          <w:szCs w:val="24"/>
        </w:rPr>
        <w:t>Pendidikan bukan hanya melahirkan sumber daya manusia yang berkualitas, memiliki pengetahuan dan keterampilan, serta menguasai teknologi, namun juga dapat menumbuhkan iklim bisnis yang sehat dan kondusif bagi pertumbuhan ekonomi</w:t>
      </w:r>
      <w:r>
        <w:rPr>
          <w:rFonts w:ascii="Times New Roman" w:eastAsia="Times New Roman" w:hAnsi="Times New Roman" w:cs="Times New Roman"/>
          <w:sz w:val="24"/>
          <w:szCs w:val="24"/>
        </w:rPr>
        <w:t xml:space="preserve"> (</w:t>
      </w:r>
      <w:r w:rsidRPr="00DC378F">
        <w:rPr>
          <w:rFonts w:ascii="Times New Roman" w:eastAsia="Times New Roman" w:hAnsi="Times New Roman" w:cs="Times New Roman"/>
          <w:sz w:val="24"/>
          <w:szCs w:val="24"/>
        </w:rPr>
        <w:t>Nugraheni</w:t>
      </w:r>
      <w:r>
        <w:rPr>
          <w:rFonts w:ascii="Times New Roman" w:eastAsia="Times New Roman" w:hAnsi="Times New Roman" w:cs="Times New Roman"/>
          <w:sz w:val="24"/>
          <w:szCs w:val="24"/>
        </w:rPr>
        <w:t xml:space="preserve"> </w:t>
      </w:r>
      <w:r w:rsidRPr="00DC378F">
        <w:rPr>
          <w:rFonts w:ascii="Times New Roman" w:eastAsia="Times New Roman" w:hAnsi="Times New Roman" w:cs="Times New Roman"/>
          <w:sz w:val="24"/>
          <w:szCs w:val="24"/>
        </w:rPr>
        <w:t>&amp; Sudarwati, 2021</w:t>
      </w:r>
      <w:r>
        <w:rPr>
          <w:rFonts w:ascii="Times New Roman" w:eastAsia="Times New Roman" w:hAnsi="Times New Roman" w:cs="Times New Roman"/>
          <w:sz w:val="24"/>
          <w:szCs w:val="24"/>
        </w:rPr>
        <w:t>)</w:t>
      </w:r>
      <w:r w:rsidRPr="00DC378F">
        <w:rPr>
          <w:rFonts w:ascii="Times New Roman" w:eastAsia="Times New Roman" w:hAnsi="Times New Roman" w:cs="Times New Roman"/>
          <w:sz w:val="24"/>
          <w:szCs w:val="24"/>
        </w:rPr>
        <w:t>.</w:t>
      </w:r>
      <w:r w:rsidRPr="00DC37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80974" w:rsidRPr="00980974">
        <w:rPr>
          <w:rFonts w:ascii="Times New Roman" w:eastAsia="Times New Roman" w:hAnsi="Times New Roman" w:cs="Times New Roman"/>
          <w:sz w:val="24"/>
          <w:szCs w:val="24"/>
        </w:rPr>
        <w:t>Sekolah Menengah Kejuruan (SMK) adalah salah satu bentuk satuan pendidikan formal yang menyelenggarakan pendidikan kejuruan pada jenjang pendidikan menengah yang mempersiapkan peserta didik terutama untuk bekerja di bidang tertentu</w:t>
      </w:r>
      <w:r w:rsidR="00CA7095">
        <w:rPr>
          <w:rFonts w:ascii="Times New Roman" w:eastAsia="Times New Roman" w:hAnsi="Times New Roman" w:cs="Times New Roman"/>
          <w:sz w:val="24"/>
          <w:szCs w:val="24"/>
        </w:rPr>
        <w:t xml:space="preserve"> (</w:t>
      </w:r>
      <w:r w:rsidR="00CA7095" w:rsidRPr="00CA7095">
        <w:rPr>
          <w:rFonts w:ascii="Times New Roman" w:eastAsia="Times New Roman" w:hAnsi="Times New Roman" w:cs="Times New Roman"/>
          <w:sz w:val="24"/>
          <w:szCs w:val="24"/>
        </w:rPr>
        <w:t>Hadi, 2021</w:t>
      </w:r>
      <w:r w:rsidR="00CA7095">
        <w:rPr>
          <w:rFonts w:ascii="Times New Roman" w:eastAsia="Times New Roman" w:hAnsi="Times New Roman" w:cs="Times New Roman"/>
          <w:sz w:val="24"/>
          <w:szCs w:val="24"/>
        </w:rPr>
        <w:t xml:space="preserve">). </w:t>
      </w:r>
      <w:r w:rsidR="00CA7095" w:rsidRPr="00CA7095">
        <w:rPr>
          <w:rFonts w:ascii="Times New Roman" w:eastAsia="Times New Roman" w:hAnsi="Times New Roman" w:cs="Times New Roman"/>
          <w:sz w:val="24"/>
          <w:szCs w:val="24"/>
        </w:rPr>
        <w:t>Tingginya tingkat pengangguran lulusan SMK, tidak terlepas dari akibat pembelajaran yang didapatkan di satuan pendidikan atau sekolah</w:t>
      </w:r>
      <w:r w:rsidR="00CA7095">
        <w:rPr>
          <w:rFonts w:ascii="Times New Roman" w:eastAsia="Times New Roman" w:hAnsi="Times New Roman" w:cs="Times New Roman"/>
          <w:sz w:val="24"/>
          <w:szCs w:val="24"/>
        </w:rPr>
        <w:t xml:space="preserve"> (</w:t>
      </w:r>
      <w:r w:rsidR="00CA7095" w:rsidRPr="00CA7095">
        <w:rPr>
          <w:rFonts w:ascii="Times New Roman" w:eastAsia="Times New Roman" w:hAnsi="Times New Roman" w:cs="Times New Roman"/>
          <w:sz w:val="24"/>
          <w:szCs w:val="24"/>
        </w:rPr>
        <w:t>Safitri, &amp; Rezza, 2025), pendidikan yang dilaksanakan oleh organisasi jasa pendidikan belum memberikan kinerja yang sesuai dengan diharapkan yang mana tidak bisa terlepas dari peran sumber daya manusianya</w:t>
      </w:r>
      <w:r w:rsidR="00CA7095">
        <w:rPr>
          <w:rFonts w:ascii="Times New Roman" w:eastAsia="Times New Roman" w:hAnsi="Times New Roman" w:cs="Times New Roman"/>
          <w:sz w:val="24"/>
          <w:szCs w:val="24"/>
        </w:rPr>
        <w:t xml:space="preserve"> yaitu guru (</w:t>
      </w:r>
      <w:r w:rsidR="00CA7095" w:rsidRPr="00CA7095">
        <w:rPr>
          <w:rFonts w:ascii="Times New Roman" w:eastAsia="Times New Roman" w:hAnsi="Times New Roman" w:cs="Times New Roman"/>
          <w:sz w:val="24"/>
          <w:szCs w:val="24"/>
        </w:rPr>
        <w:t>Muslihat &amp; Ginanjar, 2019).</w:t>
      </w:r>
    </w:p>
    <w:p w14:paraId="7A71B27E" w14:textId="46FB0972" w:rsidR="00AF763D" w:rsidRDefault="008B0CD1" w:rsidP="00F22AF6">
      <w:pPr>
        <w:spacing w:before="240" w:after="0" w:line="360" w:lineRule="auto"/>
        <w:jc w:val="both"/>
        <w:rPr>
          <w:rFonts w:ascii="Times New Roman" w:eastAsia="Times New Roman" w:hAnsi="Times New Roman" w:cs="Times New Roman"/>
          <w:sz w:val="24"/>
          <w:szCs w:val="24"/>
        </w:rPr>
      </w:pPr>
      <w:r w:rsidRPr="008B0CD1">
        <w:rPr>
          <w:rFonts w:ascii="Times New Roman" w:eastAsia="Times New Roman" w:hAnsi="Times New Roman" w:cs="Times New Roman"/>
          <w:sz w:val="24"/>
          <w:szCs w:val="24"/>
        </w:rPr>
        <w:t>Rendahnya kinerja guru merupakan permasalahan penting yang perlu mendapat perhatian serius dari pihak manajemen di tingkat sekolah karena berdampak buruk terhadap keberlangsungan sekolah dan pembangunan masyarakat di sekitarnya</w:t>
      </w:r>
      <w:r w:rsidRPr="008B0C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B0CD1">
        <w:rPr>
          <w:rFonts w:ascii="Times New Roman" w:eastAsia="Times New Roman" w:hAnsi="Times New Roman" w:cs="Times New Roman"/>
          <w:sz w:val="24"/>
          <w:szCs w:val="24"/>
        </w:rPr>
        <w:t>Suhendut, 2023).</w:t>
      </w:r>
      <w:r w:rsidR="001C7D54">
        <w:rPr>
          <w:rFonts w:ascii="Times New Roman" w:eastAsia="Times New Roman" w:hAnsi="Times New Roman" w:cs="Times New Roman"/>
          <w:sz w:val="24"/>
          <w:szCs w:val="24"/>
        </w:rPr>
        <w:t xml:space="preserve"> </w:t>
      </w:r>
      <w:r w:rsidR="00AF763D" w:rsidRPr="00AF763D">
        <w:rPr>
          <w:rFonts w:ascii="Times New Roman" w:eastAsia="Times New Roman" w:hAnsi="Times New Roman" w:cs="Times New Roman"/>
          <w:sz w:val="24"/>
          <w:szCs w:val="24"/>
        </w:rPr>
        <w:t xml:space="preserve">kinerja guru </w:t>
      </w:r>
      <w:r w:rsidR="00AF763D">
        <w:rPr>
          <w:rFonts w:ascii="Times New Roman" w:eastAsia="Times New Roman" w:hAnsi="Times New Roman" w:cs="Times New Roman"/>
          <w:sz w:val="24"/>
          <w:szCs w:val="24"/>
        </w:rPr>
        <w:t>merupakan hasil</w:t>
      </w:r>
      <w:r w:rsidR="00AF763D" w:rsidRPr="00AF763D">
        <w:rPr>
          <w:rFonts w:ascii="Times New Roman" w:eastAsia="Times New Roman" w:hAnsi="Times New Roman" w:cs="Times New Roman"/>
          <w:sz w:val="24"/>
          <w:szCs w:val="24"/>
        </w:rPr>
        <w:t xml:space="preserve"> kemampuan seorang guru dalam melaksanakan tugas pembelajaran dan bertanggung jawab atas peserta didik </w:t>
      </w:r>
      <w:r w:rsidR="00AF763D">
        <w:rPr>
          <w:rFonts w:ascii="Times New Roman" w:eastAsia="Times New Roman" w:hAnsi="Times New Roman" w:cs="Times New Roman"/>
          <w:sz w:val="24"/>
          <w:szCs w:val="24"/>
        </w:rPr>
        <w:t>(</w:t>
      </w:r>
      <w:r w:rsidR="00AF763D" w:rsidRPr="00AF763D">
        <w:rPr>
          <w:rFonts w:ascii="Times New Roman" w:eastAsia="Times New Roman" w:hAnsi="Times New Roman" w:cs="Times New Roman"/>
          <w:sz w:val="24"/>
          <w:szCs w:val="24"/>
        </w:rPr>
        <w:t>Hidayah, Egar &amp; Abdullah, 2022)</w:t>
      </w:r>
      <w:r w:rsidR="00AF763D">
        <w:rPr>
          <w:rFonts w:ascii="Times New Roman" w:eastAsia="Times New Roman" w:hAnsi="Times New Roman" w:cs="Times New Roman"/>
          <w:sz w:val="24"/>
          <w:szCs w:val="24"/>
        </w:rPr>
        <w:t>, hasil kemampuan guru berupa hasil kompetensi guru ini menjadi kinerja guru yang terdiri dari pedagogis, kepribadian, sosial dan professional (</w:t>
      </w:r>
      <w:r w:rsidR="00AF763D" w:rsidRPr="00AF763D">
        <w:rPr>
          <w:rFonts w:ascii="Times New Roman" w:eastAsia="Times New Roman" w:hAnsi="Times New Roman" w:cs="Times New Roman"/>
          <w:sz w:val="24"/>
          <w:szCs w:val="24"/>
        </w:rPr>
        <w:t>Damanik, 2019)</w:t>
      </w:r>
      <w:r w:rsidR="00AF763D">
        <w:rPr>
          <w:rFonts w:ascii="Times New Roman" w:eastAsia="Times New Roman" w:hAnsi="Times New Roman" w:cs="Times New Roman"/>
          <w:sz w:val="24"/>
          <w:szCs w:val="24"/>
        </w:rPr>
        <w:t xml:space="preserve">. </w:t>
      </w:r>
    </w:p>
    <w:p w14:paraId="12BA1394" w14:textId="7B65BE52" w:rsidR="008B0CD1" w:rsidRDefault="001C7D54" w:rsidP="00F22AF6">
      <w:pPr>
        <w:spacing w:before="240" w:after="0" w:line="360" w:lineRule="auto"/>
        <w:jc w:val="both"/>
        <w:rPr>
          <w:rFonts w:ascii="Times New Roman" w:eastAsia="Times New Roman" w:hAnsi="Times New Roman" w:cs="Times New Roman"/>
          <w:sz w:val="24"/>
          <w:szCs w:val="24"/>
        </w:rPr>
      </w:pPr>
      <w:r w:rsidRPr="001C7D54">
        <w:rPr>
          <w:rFonts w:ascii="Times New Roman" w:eastAsia="Times New Roman" w:hAnsi="Times New Roman" w:cs="Times New Roman"/>
          <w:sz w:val="24"/>
          <w:szCs w:val="24"/>
        </w:rPr>
        <w:t>Hal penting yang mes</w:t>
      </w:r>
      <w:r>
        <w:rPr>
          <w:rFonts w:ascii="Times New Roman" w:eastAsia="Times New Roman" w:hAnsi="Times New Roman" w:cs="Times New Roman"/>
          <w:sz w:val="24"/>
          <w:szCs w:val="24"/>
        </w:rPr>
        <w:t>t</w:t>
      </w:r>
      <w:r w:rsidRPr="001C7D54">
        <w:rPr>
          <w:rFonts w:ascii="Times New Roman" w:eastAsia="Times New Roman" w:hAnsi="Times New Roman" w:cs="Times New Roman"/>
          <w:sz w:val="24"/>
          <w:szCs w:val="24"/>
        </w:rPr>
        <w:t>i diperhatikan, yaitu guru yang be</w:t>
      </w:r>
      <w:r w:rsidR="00B319DB">
        <w:rPr>
          <w:rFonts w:ascii="Times New Roman" w:eastAsia="Times New Roman" w:hAnsi="Times New Roman" w:cs="Times New Roman"/>
          <w:sz w:val="24"/>
          <w:szCs w:val="24"/>
        </w:rPr>
        <w:t>r</w:t>
      </w:r>
      <w:r w:rsidRPr="001C7D54">
        <w:rPr>
          <w:rFonts w:ascii="Times New Roman" w:eastAsia="Times New Roman" w:hAnsi="Times New Roman" w:cs="Times New Roman"/>
          <w:sz w:val="24"/>
          <w:szCs w:val="24"/>
        </w:rPr>
        <w:t xml:space="preserve">komitmen pada sekolah sebagai tempat melakukan pekerjaannya </w:t>
      </w:r>
      <w:r>
        <w:rPr>
          <w:rFonts w:ascii="Times New Roman" w:eastAsia="Times New Roman" w:hAnsi="Times New Roman" w:cs="Times New Roman"/>
          <w:sz w:val="24"/>
          <w:szCs w:val="24"/>
        </w:rPr>
        <w:t>(</w:t>
      </w:r>
      <w:r w:rsidRPr="001C7D54">
        <w:rPr>
          <w:rFonts w:ascii="Times New Roman" w:eastAsia="Times New Roman" w:hAnsi="Times New Roman" w:cs="Times New Roman"/>
          <w:sz w:val="24"/>
          <w:szCs w:val="24"/>
        </w:rPr>
        <w:t>Lubis&amp; Jaya, 2019)</w:t>
      </w:r>
      <w:r w:rsidR="00D95855">
        <w:rPr>
          <w:rFonts w:ascii="Times New Roman" w:eastAsia="Times New Roman" w:hAnsi="Times New Roman" w:cs="Times New Roman"/>
          <w:sz w:val="24"/>
          <w:szCs w:val="24"/>
        </w:rPr>
        <w:t>, baik dari segi komitmen afektif, komitmen kontinu dan komitmen normatif (</w:t>
      </w:r>
      <w:r w:rsidR="00D95855" w:rsidRPr="00D95855">
        <w:rPr>
          <w:rFonts w:ascii="Times New Roman" w:eastAsia="Times New Roman" w:hAnsi="Times New Roman" w:cs="Times New Roman"/>
          <w:sz w:val="24"/>
          <w:szCs w:val="24"/>
        </w:rPr>
        <w:t>Allen</w:t>
      </w:r>
      <w:r w:rsidR="00D95855">
        <w:rPr>
          <w:rFonts w:ascii="Times New Roman" w:eastAsia="Times New Roman" w:hAnsi="Times New Roman" w:cs="Times New Roman"/>
          <w:sz w:val="24"/>
          <w:szCs w:val="24"/>
        </w:rPr>
        <w:t xml:space="preserve"> </w:t>
      </w:r>
      <w:r w:rsidR="00D95855" w:rsidRPr="00D95855">
        <w:rPr>
          <w:rFonts w:ascii="Times New Roman" w:eastAsia="Times New Roman" w:hAnsi="Times New Roman" w:cs="Times New Roman"/>
          <w:sz w:val="24"/>
          <w:szCs w:val="24"/>
        </w:rPr>
        <w:t>&amp; Meyer, 1990)</w:t>
      </w:r>
      <w:r w:rsidR="00D958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C7D54">
        <w:rPr>
          <w:rFonts w:ascii="Times New Roman" w:eastAsia="Times New Roman" w:hAnsi="Times New Roman" w:cs="Times New Roman"/>
          <w:sz w:val="24"/>
          <w:szCs w:val="24"/>
        </w:rPr>
        <w:t>Komitmen organisasi penting untuk dimiliki oleh tiap individu karena akan menunjukkan kemampuan dan kemauan untuk menyelaraskan perilaku pribadi dengan kebutuhan dan tujuan organisasi sehingga akan menghasilkan kinerja yang baik (Silitonga, Widodo</w:t>
      </w:r>
      <w:r>
        <w:rPr>
          <w:rFonts w:ascii="Times New Roman" w:eastAsia="Times New Roman" w:hAnsi="Times New Roman" w:cs="Times New Roman"/>
          <w:sz w:val="24"/>
          <w:szCs w:val="24"/>
        </w:rPr>
        <w:t xml:space="preserve"> </w:t>
      </w:r>
      <w:r w:rsidRPr="001C7D54">
        <w:rPr>
          <w:rFonts w:ascii="Times New Roman" w:eastAsia="Times New Roman" w:hAnsi="Times New Roman" w:cs="Times New Roman"/>
          <w:sz w:val="24"/>
          <w:szCs w:val="24"/>
        </w:rPr>
        <w:t>&amp; Ali</w:t>
      </w:r>
      <w:r>
        <w:rPr>
          <w:rFonts w:ascii="Times New Roman" w:eastAsia="Times New Roman" w:hAnsi="Times New Roman" w:cs="Times New Roman"/>
          <w:sz w:val="24"/>
          <w:szCs w:val="24"/>
        </w:rPr>
        <w:t xml:space="preserve">, </w:t>
      </w:r>
      <w:r w:rsidRPr="001C7D54">
        <w:rPr>
          <w:rFonts w:ascii="Times New Roman" w:eastAsia="Times New Roman" w:hAnsi="Times New Roman" w:cs="Times New Roman"/>
          <w:sz w:val="24"/>
          <w:szCs w:val="24"/>
        </w:rPr>
        <w:t>2017).</w:t>
      </w:r>
      <w:r w:rsidR="00D958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319DB" w:rsidRPr="00B319DB">
        <w:rPr>
          <w:rFonts w:ascii="Times New Roman" w:eastAsia="Times New Roman" w:hAnsi="Times New Roman" w:cs="Times New Roman"/>
          <w:sz w:val="24"/>
          <w:szCs w:val="24"/>
        </w:rPr>
        <w:t xml:space="preserve">Komitmen organisasi yang baik tidak terlepas dari pimpinan organisasi yang mengarahkan para guru dan membentuk perilaku, sehingga akan menciptakan sinergisitas untuk mencapai tujuan </w:t>
      </w:r>
      <w:r w:rsidR="00B319DB">
        <w:rPr>
          <w:rFonts w:ascii="Times New Roman" w:eastAsia="Times New Roman" w:hAnsi="Times New Roman" w:cs="Times New Roman"/>
          <w:sz w:val="24"/>
          <w:szCs w:val="24"/>
        </w:rPr>
        <w:t>Pendidikan (</w:t>
      </w:r>
      <w:r w:rsidR="00B319DB" w:rsidRPr="00B319DB">
        <w:rPr>
          <w:rFonts w:ascii="Times New Roman" w:eastAsia="Times New Roman" w:hAnsi="Times New Roman" w:cs="Times New Roman"/>
          <w:sz w:val="24"/>
          <w:szCs w:val="24"/>
        </w:rPr>
        <w:t>Nuraeni</w:t>
      </w:r>
      <w:r w:rsidR="00B319DB">
        <w:rPr>
          <w:rFonts w:ascii="Times New Roman" w:eastAsia="Times New Roman" w:hAnsi="Times New Roman" w:cs="Times New Roman"/>
          <w:sz w:val="24"/>
          <w:szCs w:val="24"/>
        </w:rPr>
        <w:t xml:space="preserve"> </w:t>
      </w:r>
      <w:r w:rsidR="00B319DB" w:rsidRPr="00B319DB">
        <w:rPr>
          <w:rFonts w:ascii="Times New Roman" w:eastAsia="Times New Roman" w:hAnsi="Times New Roman" w:cs="Times New Roman"/>
          <w:sz w:val="24"/>
          <w:szCs w:val="24"/>
        </w:rPr>
        <w:t>&amp; Permana, 2022).</w:t>
      </w:r>
      <w:r w:rsidR="00B319DB">
        <w:rPr>
          <w:rFonts w:ascii="Times New Roman" w:eastAsia="Times New Roman" w:hAnsi="Times New Roman" w:cs="Times New Roman"/>
          <w:sz w:val="24"/>
          <w:szCs w:val="24"/>
        </w:rPr>
        <w:t xml:space="preserve"> </w:t>
      </w:r>
      <w:r w:rsidR="00B319DB" w:rsidRPr="00B319DB">
        <w:rPr>
          <w:rFonts w:ascii="Times New Roman" w:eastAsia="Times New Roman" w:hAnsi="Times New Roman" w:cs="Times New Roman"/>
          <w:sz w:val="24"/>
          <w:szCs w:val="24"/>
        </w:rPr>
        <w:t xml:space="preserve">Gaya kepemimpinan yang mampu menciptakan </w:t>
      </w:r>
      <w:r w:rsidR="00B319DB" w:rsidRPr="00B319DB">
        <w:rPr>
          <w:rFonts w:ascii="Times New Roman" w:eastAsia="Times New Roman" w:hAnsi="Times New Roman" w:cs="Times New Roman"/>
          <w:sz w:val="24"/>
          <w:szCs w:val="24"/>
        </w:rPr>
        <w:lastRenderedPageBreak/>
        <w:t>lingkungan kerja yang mudah didekati dan meningkatkan kinerja tim serta komitmen organisasi</w:t>
      </w:r>
      <w:r w:rsidR="00B319DB">
        <w:rPr>
          <w:rFonts w:ascii="Times New Roman" w:eastAsia="Times New Roman" w:hAnsi="Times New Roman" w:cs="Times New Roman"/>
          <w:sz w:val="24"/>
          <w:szCs w:val="24"/>
        </w:rPr>
        <w:t xml:space="preserve">, </w:t>
      </w:r>
      <w:r w:rsidR="00B319DB" w:rsidRPr="00B319DB">
        <w:rPr>
          <w:rFonts w:ascii="Times New Roman" w:eastAsia="Times New Roman" w:hAnsi="Times New Roman" w:cs="Times New Roman"/>
          <w:sz w:val="24"/>
          <w:szCs w:val="24"/>
        </w:rPr>
        <w:t>sangat relevan dengan karakteristik kepemimpinan autentik</w:t>
      </w:r>
      <w:r w:rsidR="00B319DB">
        <w:rPr>
          <w:rFonts w:ascii="Times New Roman" w:eastAsia="Times New Roman" w:hAnsi="Times New Roman" w:cs="Times New Roman"/>
          <w:sz w:val="24"/>
          <w:szCs w:val="24"/>
        </w:rPr>
        <w:t xml:space="preserve"> (</w:t>
      </w:r>
      <w:r w:rsidR="00B319DB" w:rsidRPr="00B319DB">
        <w:rPr>
          <w:rFonts w:ascii="Times New Roman" w:eastAsia="Times New Roman" w:hAnsi="Times New Roman" w:cs="Times New Roman"/>
          <w:sz w:val="24"/>
          <w:szCs w:val="24"/>
        </w:rPr>
        <w:t>Anshori, 2023)</w:t>
      </w:r>
      <w:r w:rsidR="00905FFE">
        <w:rPr>
          <w:rFonts w:ascii="Times New Roman" w:eastAsia="Times New Roman" w:hAnsi="Times New Roman" w:cs="Times New Roman"/>
          <w:sz w:val="24"/>
          <w:szCs w:val="24"/>
        </w:rPr>
        <w:t>.</w:t>
      </w:r>
    </w:p>
    <w:p w14:paraId="2861784E" w14:textId="5F5B2D25" w:rsidR="00905FFE" w:rsidRDefault="00905FFE" w:rsidP="00F22AF6">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kepemimpinan</w:t>
      </w:r>
      <w:r w:rsidRPr="00905F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autentik berupa </w:t>
      </w:r>
      <w:r w:rsidRPr="00905FFE">
        <w:rPr>
          <w:rFonts w:ascii="Times New Roman" w:eastAsia="Times New Roman" w:hAnsi="Times New Roman" w:cs="Times New Roman"/>
          <w:sz w:val="24"/>
          <w:szCs w:val="24"/>
        </w:rPr>
        <w:t>proses yang mengambil dari kapasitas psikologis positif dan konteks organisasi yang sangat maju yang menghasilkan kesadaran diri yang lebih besar dan perilaku positif yang dapat diatur sendiri oleh para pemimpin dan rekanan, mendorong pengembangan diri yang positif</w:t>
      </w:r>
      <w:r>
        <w:rPr>
          <w:rFonts w:ascii="Times New Roman" w:eastAsia="Times New Roman" w:hAnsi="Times New Roman" w:cs="Times New Roman"/>
          <w:sz w:val="24"/>
          <w:szCs w:val="24"/>
        </w:rPr>
        <w:t xml:space="preserve"> </w:t>
      </w:r>
      <w:r w:rsidR="00D95855">
        <w:rPr>
          <w:rFonts w:ascii="Times New Roman" w:eastAsia="Times New Roman" w:hAnsi="Times New Roman" w:cs="Times New Roman"/>
          <w:sz w:val="24"/>
          <w:szCs w:val="24"/>
        </w:rPr>
        <w:t>(</w:t>
      </w:r>
      <w:r w:rsidR="00D95855" w:rsidRPr="00D95855">
        <w:rPr>
          <w:rFonts w:ascii="Times New Roman" w:eastAsia="Times New Roman" w:hAnsi="Times New Roman" w:cs="Times New Roman"/>
          <w:sz w:val="24"/>
          <w:szCs w:val="24"/>
        </w:rPr>
        <w:t>Avolio</w:t>
      </w:r>
      <w:r w:rsidR="00D95855">
        <w:rPr>
          <w:rFonts w:ascii="Times New Roman" w:eastAsia="Times New Roman" w:hAnsi="Times New Roman" w:cs="Times New Roman"/>
          <w:sz w:val="24"/>
          <w:szCs w:val="24"/>
        </w:rPr>
        <w:t xml:space="preserve"> et al, 2004), yang dibentuk dari</w:t>
      </w:r>
      <w:r w:rsidR="00223076">
        <w:rPr>
          <w:rFonts w:ascii="Times New Roman" w:eastAsia="Times New Roman" w:hAnsi="Times New Roman" w:cs="Times New Roman"/>
          <w:sz w:val="24"/>
          <w:szCs w:val="24"/>
        </w:rPr>
        <w:t xml:space="preserve"> kesadaran diri, transparasi hubungan, internalisasi moral dan keseimbangan proses (</w:t>
      </w:r>
      <w:r w:rsidR="00223076" w:rsidRPr="00223076">
        <w:rPr>
          <w:rFonts w:ascii="Times New Roman" w:eastAsia="Times New Roman" w:hAnsi="Times New Roman" w:cs="Times New Roman"/>
          <w:sz w:val="24"/>
          <w:szCs w:val="24"/>
        </w:rPr>
        <w:t>Northouse</w:t>
      </w:r>
      <w:r w:rsidR="00223076">
        <w:rPr>
          <w:rFonts w:ascii="Times New Roman" w:eastAsia="Times New Roman" w:hAnsi="Times New Roman" w:cs="Times New Roman"/>
          <w:sz w:val="24"/>
          <w:szCs w:val="24"/>
        </w:rPr>
        <w:t xml:space="preserve">, 2025). </w:t>
      </w:r>
      <w:r w:rsidR="00223076" w:rsidRPr="00223076">
        <w:rPr>
          <w:rFonts w:ascii="Times New Roman" w:eastAsia="Times New Roman" w:hAnsi="Times New Roman" w:cs="Times New Roman"/>
          <w:sz w:val="24"/>
          <w:szCs w:val="24"/>
        </w:rPr>
        <w:t>kepemimpinan autentik sebagai salah satu gaya kepemimpinan positif, tidak hanya memiliki keadaan psikologis positif tetapi juga fokus pada penciptaan kapasitas psikologis positif (Maya, Rahmat &amp; Heri, 2022</w:t>
      </w:r>
      <w:r w:rsidR="00223076">
        <w:rPr>
          <w:rFonts w:ascii="Times New Roman" w:eastAsia="Times New Roman" w:hAnsi="Times New Roman" w:cs="Times New Roman"/>
          <w:sz w:val="24"/>
          <w:szCs w:val="24"/>
        </w:rPr>
        <w:t xml:space="preserve">). </w:t>
      </w:r>
      <w:r w:rsidR="00223076" w:rsidRPr="00223076">
        <w:rPr>
          <w:rFonts w:ascii="Times New Roman" w:eastAsia="Times New Roman" w:hAnsi="Times New Roman" w:cs="Times New Roman"/>
          <w:sz w:val="24"/>
          <w:szCs w:val="24"/>
        </w:rPr>
        <w:t>Orang dengan modal psikologis positif tingkat tinggi, akan lebih percaya diri dalam menerima tugas yang menantang dan memiliki keyakinan kuat pada kesuksesan, motivasi untuk bekerja keras saat menghadapi kesulitan, dan kemampuan untuk bangkit kembali dari bawah dan memulai kembali saat dibutuhkan, maka modal psikologis menjadi hal penting dalam meningkatkan komitmen organisasi (Çakmak, &amp; Arabaci, 2017).</w:t>
      </w:r>
    </w:p>
    <w:p w14:paraId="432249DE" w14:textId="57B261DE" w:rsidR="00223076" w:rsidRDefault="00223076" w:rsidP="00223076">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223076">
        <w:rPr>
          <w:rFonts w:ascii="Times New Roman" w:eastAsia="Times New Roman" w:hAnsi="Times New Roman" w:cs="Times New Roman"/>
          <w:sz w:val="24"/>
          <w:szCs w:val="24"/>
        </w:rPr>
        <w:t xml:space="preserve">odal psikologis </w:t>
      </w:r>
      <w:r>
        <w:rPr>
          <w:rFonts w:ascii="Times New Roman" w:eastAsia="Times New Roman" w:hAnsi="Times New Roman" w:cs="Times New Roman"/>
          <w:sz w:val="24"/>
          <w:szCs w:val="24"/>
        </w:rPr>
        <w:t xml:space="preserve">dan passion kerja </w:t>
      </w:r>
      <w:r w:rsidRPr="00223076">
        <w:rPr>
          <w:rFonts w:ascii="Times New Roman" w:eastAsia="Times New Roman" w:hAnsi="Times New Roman" w:cs="Times New Roman"/>
          <w:sz w:val="24"/>
          <w:szCs w:val="24"/>
        </w:rPr>
        <w:t>sama-sama memiliki kecenderungan kuat terhadap suatu aktivitas yang disukai dan dianggap penting</w:t>
      </w:r>
      <w:r w:rsidR="00AE14BD">
        <w:rPr>
          <w:rFonts w:ascii="Times New Roman" w:eastAsia="Times New Roman" w:hAnsi="Times New Roman" w:cs="Times New Roman"/>
          <w:sz w:val="24"/>
          <w:szCs w:val="24"/>
        </w:rPr>
        <w:t xml:space="preserve"> yang </w:t>
      </w:r>
      <w:r w:rsidRPr="00223076">
        <w:rPr>
          <w:rFonts w:ascii="Times New Roman" w:eastAsia="Times New Roman" w:hAnsi="Times New Roman" w:cs="Times New Roman"/>
          <w:sz w:val="24"/>
          <w:szCs w:val="24"/>
        </w:rPr>
        <w:t>menghasilkan upaya berkelanjutan sehingga memungkinkan mengembangkan kekuatan alami dan memperoleh keterampilan baru (Salessi, 2020)</w:t>
      </w:r>
      <w:r w:rsidR="00AE14BD">
        <w:rPr>
          <w:rFonts w:ascii="Times New Roman" w:eastAsia="Times New Roman" w:hAnsi="Times New Roman" w:cs="Times New Roman"/>
          <w:sz w:val="24"/>
          <w:szCs w:val="24"/>
        </w:rPr>
        <w:t xml:space="preserve">. </w:t>
      </w:r>
      <w:r w:rsidR="00AE14BD" w:rsidRPr="00AE14BD">
        <w:rPr>
          <w:rFonts w:ascii="Times New Roman" w:eastAsia="Times New Roman" w:hAnsi="Times New Roman" w:cs="Times New Roman"/>
          <w:sz w:val="24"/>
          <w:szCs w:val="24"/>
        </w:rPr>
        <w:t>Pentingnya passion kerja yang dimiliki oleh seorang guru dapat ditumbuhkan oleh pemimpin, karena pemimpin yang efektif dapat menggerakkan bawahannya seperti faktor ketertarikan, minat, keinginan ataupun gairah untuk melakukan dan mengerjakan tugas sebagai guru. Pemimpin dapat mengarahkan bawahan untuk memiliki hubungan yang lebih kuat dan merasa lebih teridentifikasi dengan pekerjaan mereka, membuat mereka lebih bersemangat dalam bekerja, yang pada gilirannya menumbuhkan komitmen dan kinerja (Salas-Vallina, et al, 2022)</w:t>
      </w:r>
      <w:r w:rsidR="00AE14BD">
        <w:rPr>
          <w:rFonts w:ascii="Times New Roman" w:eastAsia="Times New Roman" w:hAnsi="Times New Roman" w:cs="Times New Roman"/>
          <w:sz w:val="24"/>
          <w:szCs w:val="24"/>
        </w:rPr>
        <w:t xml:space="preserve">. </w:t>
      </w:r>
      <w:r w:rsidR="00AE14BD" w:rsidRPr="00AE14BD">
        <w:rPr>
          <w:rFonts w:ascii="Times New Roman" w:eastAsia="Times New Roman" w:hAnsi="Times New Roman" w:cs="Times New Roman"/>
          <w:sz w:val="24"/>
          <w:szCs w:val="24"/>
        </w:rPr>
        <w:t xml:space="preserve">Passion kerja </w:t>
      </w:r>
      <w:r w:rsidR="00AE14BD">
        <w:rPr>
          <w:rFonts w:ascii="Times New Roman" w:eastAsia="Times New Roman" w:hAnsi="Times New Roman" w:cs="Times New Roman"/>
          <w:sz w:val="24"/>
          <w:szCs w:val="24"/>
        </w:rPr>
        <w:t>merupakan</w:t>
      </w:r>
      <w:r w:rsidR="00AE14BD" w:rsidRPr="00AE14BD">
        <w:rPr>
          <w:rFonts w:ascii="Times New Roman" w:eastAsia="Times New Roman" w:hAnsi="Times New Roman" w:cs="Times New Roman"/>
          <w:sz w:val="24"/>
          <w:szCs w:val="24"/>
        </w:rPr>
        <w:t xml:space="preserve"> keadaan psikologis yang ditandai dengan: a) kecintaan terhadap pekerjaan yang dialami melalui perasaan gembira dan vitalitas dalam bekerja, b) rasa motivasi diri untuk melakukan pekerjaan, c) melihat jati diri dalam kaitannya dengan pekerjaannya. dan d) kemauan untuk belajar dan berkembang secara terus menerus</w:t>
      </w:r>
      <w:r w:rsidR="00AE14BD">
        <w:rPr>
          <w:rFonts w:ascii="Times New Roman" w:eastAsia="Times New Roman" w:hAnsi="Times New Roman" w:cs="Times New Roman"/>
          <w:sz w:val="24"/>
          <w:szCs w:val="24"/>
        </w:rPr>
        <w:t xml:space="preserve"> (</w:t>
      </w:r>
      <w:r w:rsidR="00AE14BD" w:rsidRPr="00AE14BD">
        <w:rPr>
          <w:rFonts w:ascii="Times New Roman" w:eastAsia="Times New Roman" w:hAnsi="Times New Roman" w:cs="Times New Roman"/>
          <w:sz w:val="24"/>
          <w:szCs w:val="24"/>
        </w:rPr>
        <w:t>Johri</w:t>
      </w:r>
      <w:r w:rsidR="00AE14BD">
        <w:rPr>
          <w:rFonts w:ascii="Times New Roman" w:eastAsia="Times New Roman" w:hAnsi="Times New Roman" w:cs="Times New Roman"/>
          <w:sz w:val="24"/>
          <w:szCs w:val="24"/>
        </w:rPr>
        <w:t xml:space="preserve">, </w:t>
      </w:r>
      <w:r w:rsidR="00AE14BD" w:rsidRPr="00AE14BD">
        <w:rPr>
          <w:rFonts w:ascii="Times New Roman" w:eastAsia="Times New Roman" w:hAnsi="Times New Roman" w:cs="Times New Roman"/>
          <w:sz w:val="24"/>
          <w:szCs w:val="24"/>
        </w:rPr>
        <w:t>Misra</w:t>
      </w:r>
      <w:r w:rsidR="00AE14BD">
        <w:rPr>
          <w:rFonts w:ascii="Times New Roman" w:eastAsia="Times New Roman" w:hAnsi="Times New Roman" w:cs="Times New Roman"/>
          <w:sz w:val="24"/>
          <w:szCs w:val="24"/>
        </w:rPr>
        <w:t xml:space="preserve"> &amp; </w:t>
      </w:r>
      <w:r w:rsidR="00AE14BD" w:rsidRPr="00AE14BD">
        <w:rPr>
          <w:rFonts w:ascii="Times New Roman" w:eastAsia="Times New Roman" w:hAnsi="Times New Roman" w:cs="Times New Roman"/>
          <w:sz w:val="24"/>
          <w:szCs w:val="24"/>
        </w:rPr>
        <w:t>Bhattacharjee</w:t>
      </w:r>
      <w:r w:rsidR="00AE14BD" w:rsidRPr="00AE14BD">
        <w:rPr>
          <w:rFonts w:ascii="Times New Roman" w:eastAsia="Times New Roman" w:hAnsi="Times New Roman" w:cs="Times New Roman"/>
          <w:sz w:val="24"/>
          <w:szCs w:val="24"/>
        </w:rPr>
        <w:t xml:space="preserve"> </w:t>
      </w:r>
      <w:r w:rsidR="00AE14BD" w:rsidRPr="00AE14BD">
        <w:rPr>
          <w:rFonts w:ascii="Times New Roman" w:eastAsia="Times New Roman" w:hAnsi="Times New Roman" w:cs="Times New Roman"/>
          <w:sz w:val="24"/>
          <w:szCs w:val="24"/>
        </w:rPr>
        <w:t>2016)</w:t>
      </w:r>
      <w:r w:rsidR="00AE14BD">
        <w:rPr>
          <w:rFonts w:ascii="Times New Roman" w:eastAsia="Times New Roman" w:hAnsi="Times New Roman" w:cs="Times New Roman"/>
          <w:sz w:val="24"/>
          <w:szCs w:val="24"/>
        </w:rPr>
        <w:t xml:space="preserve">. </w:t>
      </w:r>
    </w:p>
    <w:p w14:paraId="45C75A6E" w14:textId="1CB0ED33" w:rsidR="00F22AF6" w:rsidRDefault="00C96BD4" w:rsidP="00C96BD4">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Terdapat kesenjangan penelitian sebelumnya yang mana belum ada</w:t>
      </w:r>
      <w:r w:rsidRPr="00C96B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model </w:t>
      </w:r>
      <w:r w:rsidRPr="00C96BD4">
        <w:rPr>
          <w:rFonts w:ascii="Times New Roman" w:eastAsia="Times New Roman" w:hAnsi="Times New Roman" w:cs="Times New Roman"/>
          <w:sz w:val="24"/>
          <w:szCs w:val="24"/>
        </w:rPr>
        <w:t xml:space="preserve">Kepemimpinan Autentik, modal psikologis dan passion kerja </w:t>
      </w:r>
      <w:r>
        <w:rPr>
          <w:rFonts w:ascii="Times New Roman" w:eastAsia="Times New Roman" w:hAnsi="Times New Roman" w:cs="Times New Roman"/>
          <w:sz w:val="24"/>
          <w:szCs w:val="24"/>
        </w:rPr>
        <w:t>yang dapat meningkatkan</w:t>
      </w:r>
      <w:r w:rsidRPr="00C96BD4">
        <w:rPr>
          <w:rFonts w:ascii="Times New Roman" w:eastAsia="Times New Roman" w:hAnsi="Times New Roman" w:cs="Times New Roman"/>
          <w:sz w:val="24"/>
          <w:szCs w:val="24"/>
        </w:rPr>
        <w:t xml:space="preserve"> komitmen organisasi </w:t>
      </w:r>
      <w:r w:rsidRPr="00C96BD4">
        <w:rPr>
          <w:rFonts w:ascii="Times New Roman" w:eastAsia="Times New Roman" w:hAnsi="Times New Roman" w:cs="Times New Roman"/>
          <w:sz w:val="24"/>
          <w:szCs w:val="24"/>
        </w:rPr>
        <w:lastRenderedPageBreak/>
        <w:t>dan implikasinya pada kinerja guru, sehingga dapat dikatakan model ini adalah model yang bar</w:t>
      </w:r>
      <w:r>
        <w:rPr>
          <w:rFonts w:ascii="Times New Roman" w:eastAsia="Times New Roman" w:hAnsi="Times New Roman" w:cs="Times New Roman"/>
          <w:sz w:val="24"/>
          <w:szCs w:val="24"/>
        </w:rPr>
        <w:t>u.</w:t>
      </w:r>
    </w:p>
    <w:p w14:paraId="00000017" w14:textId="24C9811D" w:rsidR="00F60BB3" w:rsidRPr="001464AC" w:rsidRDefault="00F60BB3" w:rsidP="00E93B75">
      <w:pPr>
        <w:spacing w:line="360" w:lineRule="auto"/>
        <w:jc w:val="both"/>
        <w:rPr>
          <w:rFonts w:ascii="Times New Roman" w:hAnsi="Times New Roman" w:cs="Times New Roman"/>
          <w:sz w:val="24"/>
          <w:szCs w:val="24"/>
          <w:lang w:val="id-ID"/>
        </w:rPr>
      </w:pPr>
    </w:p>
    <w:p w14:paraId="602641FC" w14:textId="0059718C" w:rsidR="00E93B75" w:rsidRPr="00625B48" w:rsidRDefault="00E93B75" w:rsidP="00625B48">
      <w:pPr>
        <w:spacing w:before="240" w:after="240" w:line="360" w:lineRule="auto"/>
        <w:jc w:val="center"/>
        <w:rPr>
          <w:rFonts w:ascii="Arial Narrow" w:eastAsia="Times New Roman" w:hAnsi="Arial Narrow" w:cs="Times New Roman"/>
          <w:b/>
          <w:sz w:val="24"/>
          <w:szCs w:val="24"/>
        </w:rPr>
      </w:pPr>
      <w:r w:rsidRPr="00625B48">
        <w:rPr>
          <w:rFonts w:ascii="Arial Narrow" w:eastAsia="Times New Roman" w:hAnsi="Arial Narrow" w:cs="Times New Roman"/>
          <w:b/>
          <w:sz w:val="24"/>
          <w:szCs w:val="24"/>
        </w:rPr>
        <w:t>MET</w:t>
      </w:r>
      <w:r w:rsidR="001C3E8D">
        <w:rPr>
          <w:rFonts w:ascii="Arial Narrow" w:eastAsia="Times New Roman" w:hAnsi="Arial Narrow" w:cs="Times New Roman"/>
          <w:b/>
          <w:sz w:val="24"/>
          <w:szCs w:val="24"/>
        </w:rPr>
        <w:t>ODE</w:t>
      </w:r>
    </w:p>
    <w:p w14:paraId="3D72727B" w14:textId="77777777" w:rsidR="003553C5" w:rsidRDefault="00C96BD4" w:rsidP="000F3F65">
      <w:pPr>
        <w:spacing w:before="240" w:after="240" w:line="360" w:lineRule="auto"/>
        <w:jc w:val="both"/>
        <w:rPr>
          <w:rFonts w:ascii="Times New Roman" w:eastAsia="Times New Roman" w:hAnsi="Times New Roman" w:cs="Times New Roman"/>
          <w:bCs/>
          <w:sz w:val="24"/>
          <w:szCs w:val="24"/>
        </w:rPr>
      </w:pPr>
      <w:r w:rsidRPr="00C96BD4">
        <w:rPr>
          <w:rFonts w:ascii="Times New Roman" w:eastAsia="Times New Roman" w:hAnsi="Times New Roman" w:cs="Times New Roman"/>
          <w:bCs/>
          <w:sz w:val="24"/>
          <w:szCs w:val="24"/>
        </w:rPr>
        <w:t xml:space="preserve">Metode penelitian ini difokuskan pada pengujian pengaruh </w:t>
      </w:r>
      <w:r w:rsidRPr="00C96BD4">
        <w:rPr>
          <w:rFonts w:ascii="Times New Roman" w:eastAsia="Times New Roman" w:hAnsi="Times New Roman" w:cs="Times New Roman"/>
          <w:sz w:val="24"/>
          <w:szCs w:val="24"/>
        </w:rPr>
        <w:t xml:space="preserve">Kepemimpinan Autentik, modal psikologis dan passion kerja </w:t>
      </w:r>
      <w:r>
        <w:rPr>
          <w:rFonts w:ascii="Times New Roman" w:eastAsia="Times New Roman" w:hAnsi="Times New Roman" w:cs="Times New Roman"/>
          <w:sz w:val="24"/>
          <w:szCs w:val="24"/>
        </w:rPr>
        <w:t xml:space="preserve">terhadap </w:t>
      </w:r>
      <w:r w:rsidRPr="00C96BD4">
        <w:rPr>
          <w:rFonts w:ascii="Times New Roman" w:eastAsia="Times New Roman" w:hAnsi="Times New Roman" w:cs="Times New Roman"/>
          <w:sz w:val="24"/>
          <w:szCs w:val="24"/>
        </w:rPr>
        <w:t>komitmen organisasi dan implikasinya pada kinerja guru</w:t>
      </w:r>
      <w:r w:rsidRPr="00C96BD4">
        <w:rPr>
          <w:rFonts w:ascii="Times New Roman" w:eastAsia="Times New Roman" w:hAnsi="Times New Roman" w:cs="Times New Roman"/>
          <w:bCs/>
          <w:sz w:val="24"/>
          <w:szCs w:val="24"/>
        </w:rPr>
        <w:t xml:space="preserve">. </w:t>
      </w:r>
      <w:r w:rsidR="003F1164" w:rsidRPr="003F1164">
        <w:rPr>
          <w:rFonts w:ascii="Times New Roman" w:eastAsia="Times New Roman" w:hAnsi="Times New Roman" w:cs="Times New Roman"/>
          <w:bCs/>
          <w:sz w:val="24"/>
          <w:szCs w:val="24"/>
        </w:rPr>
        <w:t>Ukuran sampel yang diambil 363 dari 3.875 guru tetap SMK Swasta</w:t>
      </w:r>
      <w:r w:rsidR="003F1164">
        <w:rPr>
          <w:rFonts w:ascii="Times New Roman" w:eastAsia="Times New Roman" w:hAnsi="Times New Roman" w:cs="Times New Roman"/>
          <w:bCs/>
          <w:sz w:val="24"/>
          <w:szCs w:val="24"/>
        </w:rPr>
        <w:t xml:space="preserve">. </w:t>
      </w:r>
      <w:r w:rsidR="003F1164" w:rsidRPr="003F1164">
        <w:rPr>
          <w:rFonts w:ascii="Times New Roman" w:eastAsia="Times New Roman" w:hAnsi="Times New Roman" w:cs="Times New Roman"/>
          <w:bCs/>
          <w:sz w:val="24"/>
          <w:szCs w:val="24"/>
        </w:rPr>
        <w:t>Adapun teknik yang digunakan dalam pengambilan sampel adalah dengan menggunakan Cluster Proporsional Random Sampling</w:t>
      </w:r>
      <w:r w:rsidR="003F1164">
        <w:rPr>
          <w:rFonts w:ascii="Times New Roman" w:eastAsia="Times New Roman" w:hAnsi="Times New Roman" w:cs="Times New Roman"/>
          <w:bCs/>
          <w:sz w:val="24"/>
          <w:szCs w:val="24"/>
        </w:rPr>
        <w:t xml:space="preserve">, responden merupakan guru </w:t>
      </w:r>
      <w:r w:rsidR="003F1164" w:rsidRPr="003F1164">
        <w:rPr>
          <w:rFonts w:ascii="Times New Roman" w:eastAsia="Times New Roman" w:hAnsi="Times New Roman" w:cs="Times New Roman"/>
          <w:bCs/>
          <w:sz w:val="24"/>
          <w:szCs w:val="24"/>
        </w:rPr>
        <w:t>SMK Swasta di wilayah Bandung Metropolitan yang terdiri dari</w:t>
      </w:r>
      <w:r w:rsidR="003F1164">
        <w:rPr>
          <w:rFonts w:ascii="Times New Roman" w:eastAsia="Times New Roman" w:hAnsi="Times New Roman" w:cs="Times New Roman"/>
          <w:bCs/>
          <w:sz w:val="24"/>
          <w:szCs w:val="24"/>
        </w:rPr>
        <w:t xml:space="preserve"> Kota Bandung, Kabupaten Bandung, Kabupaten Bandung Barat, Kabupaten Sumedang dan Kota Cimahi. </w:t>
      </w:r>
      <w:r w:rsidR="00F70B11" w:rsidRPr="00F70B11">
        <w:rPr>
          <w:rFonts w:ascii="Times New Roman" w:eastAsia="Times New Roman" w:hAnsi="Times New Roman" w:cs="Times New Roman"/>
          <w:bCs/>
          <w:sz w:val="24"/>
          <w:szCs w:val="24"/>
        </w:rPr>
        <w:t>Kriteria pengujian mengacu pada nilai AVE &gt; 0,5 dan reliabilitas &gt; 0,7. (</w:t>
      </w:r>
      <w:r w:rsidR="003553C5">
        <w:rPr>
          <w:rFonts w:ascii="Times New Roman" w:eastAsia="Times New Roman" w:hAnsi="Times New Roman" w:cs="Times New Roman"/>
          <w:bCs/>
          <w:sz w:val="24"/>
          <w:szCs w:val="24"/>
        </w:rPr>
        <w:t>Hair, et al ,2017).</w:t>
      </w:r>
    </w:p>
    <w:p w14:paraId="7E0B9171" w14:textId="4A10EEBF" w:rsidR="003553C5" w:rsidRDefault="003F1164" w:rsidP="004B42DE">
      <w:pPr>
        <w:spacing w:before="240" w:after="240" w:line="360" w:lineRule="auto"/>
        <w:jc w:val="both"/>
        <w:rPr>
          <w:rFonts w:ascii="Times New Roman" w:eastAsia="Times New Roman" w:hAnsi="Times New Roman" w:cs="Times New Roman"/>
          <w:bCs/>
          <w:sz w:val="24"/>
          <w:szCs w:val="24"/>
        </w:rPr>
      </w:pPr>
      <w:r w:rsidRPr="003F1164">
        <w:rPr>
          <w:rFonts w:ascii="Times New Roman" w:eastAsia="Times New Roman" w:hAnsi="Times New Roman" w:cs="Times New Roman"/>
          <w:bCs/>
          <w:sz w:val="24"/>
          <w:szCs w:val="24"/>
        </w:rPr>
        <w:t xml:space="preserve">Data yang telah terkumpul dianalisis menggunakan alat analisis statistik yaitu </w:t>
      </w:r>
      <w:r>
        <w:rPr>
          <w:rFonts w:ascii="Times New Roman" w:eastAsia="Times New Roman" w:hAnsi="Times New Roman" w:cs="Times New Roman"/>
          <w:bCs/>
          <w:sz w:val="24"/>
          <w:szCs w:val="24"/>
        </w:rPr>
        <w:t>Structural Equation Modeling (SEM)</w:t>
      </w:r>
      <w:r w:rsidR="003553C5">
        <w:rPr>
          <w:rFonts w:ascii="Times New Roman" w:eastAsia="Times New Roman" w:hAnsi="Times New Roman" w:cs="Times New Roman"/>
          <w:bCs/>
          <w:sz w:val="24"/>
          <w:szCs w:val="24"/>
        </w:rPr>
        <w:t xml:space="preserve"> memakai</w:t>
      </w:r>
      <w:r w:rsidRPr="003F116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LISREL</w:t>
      </w:r>
      <w:r w:rsidR="003553C5">
        <w:rPr>
          <w:rFonts w:ascii="Times New Roman" w:eastAsia="Times New Roman" w:hAnsi="Times New Roman" w:cs="Times New Roman"/>
          <w:bCs/>
          <w:sz w:val="24"/>
          <w:szCs w:val="24"/>
        </w:rPr>
        <w:t>. In</w:t>
      </w:r>
      <w:r w:rsidR="003553C5" w:rsidRPr="003553C5">
        <w:rPr>
          <w:rFonts w:ascii="Times New Roman" w:eastAsia="Times New Roman" w:hAnsi="Times New Roman" w:cs="Times New Roman"/>
          <w:bCs/>
          <w:sz w:val="24"/>
          <w:szCs w:val="24"/>
        </w:rPr>
        <w:t xml:space="preserve">strumen penelitian </w:t>
      </w:r>
      <w:r w:rsidR="003553C5">
        <w:rPr>
          <w:rFonts w:ascii="Times New Roman" w:eastAsia="Times New Roman" w:hAnsi="Times New Roman" w:cs="Times New Roman"/>
          <w:bCs/>
          <w:sz w:val="24"/>
          <w:szCs w:val="24"/>
        </w:rPr>
        <w:t>Kepemimpinan autentik</w:t>
      </w:r>
      <w:r w:rsidR="003553C5" w:rsidRPr="003553C5">
        <w:rPr>
          <w:rFonts w:ascii="Times New Roman" w:eastAsia="Times New Roman" w:hAnsi="Times New Roman" w:cs="Times New Roman"/>
          <w:bCs/>
          <w:sz w:val="24"/>
          <w:szCs w:val="24"/>
        </w:rPr>
        <w:t xml:space="preserve"> mengacu pada The Authentic Leadership Inventory (ALI) yang dikembangkan oleh Neider, &amp; Schriesheim (2011)</w:t>
      </w:r>
      <w:r w:rsidR="003553C5">
        <w:rPr>
          <w:rFonts w:ascii="Times New Roman" w:eastAsia="Times New Roman" w:hAnsi="Times New Roman" w:cs="Times New Roman"/>
          <w:bCs/>
          <w:sz w:val="24"/>
          <w:szCs w:val="24"/>
        </w:rPr>
        <w:t xml:space="preserve"> yang</w:t>
      </w:r>
      <w:r w:rsidR="003553C5" w:rsidRPr="003553C5">
        <w:rPr>
          <w:rFonts w:ascii="Times New Roman" w:eastAsia="Times New Roman" w:hAnsi="Times New Roman" w:cs="Times New Roman"/>
          <w:bCs/>
          <w:sz w:val="24"/>
          <w:szCs w:val="24"/>
        </w:rPr>
        <w:t xml:space="preserve"> </w:t>
      </w:r>
      <w:r w:rsidR="003553C5">
        <w:rPr>
          <w:rFonts w:ascii="Times New Roman" w:eastAsia="Times New Roman" w:hAnsi="Times New Roman" w:cs="Times New Roman"/>
          <w:bCs/>
          <w:sz w:val="24"/>
          <w:szCs w:val="24"/>
        </w:rPr>
        <w:t>t</w:t>
      </w:r>
      <w:r w:rsidR="003553C5" w:rsidRPr="003553C5">
        <w:rPr>
          <w:rFonts w:ascii="Times New Roman" w:eastAsia="Times New Roman" w:hAnsi="Times New Roman" w:cs="Times New Roman"/>
          <w:bCs/>
          <w:sz w:val="24"/>
          <w:szCs w:val="24"/>
        </w:rPr>
        <w:t xml:space="preserve">erdiri dari </w:t>
      </w:r>
      <w:r w:rsidR="003553C5">
        <w:rPr>
          <w:rFonts w:ascii="Times New Roman" w:eastAsia="Times New Roman" w:hAnsi="Times New Roman" w:cs="Times New Roman"/>
          <w:bCs/>
          <w:sz w:val="24"/>
          <w:szCs w:val="24"/>
        </w:rPr>
        <w:t>16</w:t>
      </w:r>
      <w:r w:rsidR="003553C5" w:rsidRPr="003553C5">
        <w:rPr>
          <w:rFonts w:ascii="Times New Roman" w:eastAsia="Times New Roman" w:hAnsi="Times New Roman" w:cs="Times New Roman"/>
          <w:bCs/>
          <w:sz w:val="24"/>
          <w:szCs w:val="24"/>
        </w:rPr>
        <w:t xml:space="preserve"> item</w:t>
      </w:r>
      <w:r w:rsidR="003553C5">
        <w:rPr>
          <w:rFonts w:ascii="Times New Roman" w:eastAsia="Times New Roman" w:hAnsi="Times New Roman" w:cs="Times New Roman"/>
          <w:bCs/>
          <w:sz w:val="24"/>
          <w:szCs w:val="24"/>
        </w:rPr>
        <w:t>. Instrumen penelitian modal psikologis mengacu pada</w:t>
      </w:r>
      <w:r w:rsidR="003D290D">
        <w:rPr>
          <w:rFonts w:ascii="Times New Roman" w:eastAsia="Times New Roman" w:hAnsi="Times New Roman" w:cs="Times New Roman"/>
          <w:bCs/>
          <w:sz w:val="24"/>
          <w:szCs w:val="24"/>
        </w:rPr>
        <w:t xml:space="preserve"> </w:t>
      </w:r>
      <w:r w:rsidR="003D290D" w:rsidRPr="003D290D">
        <w:rPr>
          <w:rFonts w:ascii="Times New Roman" w:eastAsia="Times New Roman" w:hAnsi="Times New Roman" w:cs="Times New Roman"/>
          <w:bCs/>
          <w:sz w:val="24"/>
          <w:szCs w:val="24"/>
        </w:rPr>
        <w:t>Psychological Capital Questionnaire (PCQ</w:t>
      </w:r>
      <w:r w:rsidR="003D290D">
        <w:rPr>
          <w:rFonts w:ascii="Times New Roman" w:eastAsia="Times New Roman" w:hAnsi="Times New Roman" w:cs="Times New Roman"/>
          <w:bCs/>
          <w:sz w:val="24"/>
          <w:szCs w:val="24"/>
        </w:rPr>
        <w:t xml:space="preserve">-24) </w:t>
      </w:r>
      <w:r w:rsidR="003D290D" w:rsidRPr="003553C5">
        <w:rPr>
          <w:rFonts w:ascii="Times New Roman" w:eastAsia="Times New Roman" w:hAnsi="Times New Roman" w:cs="Times New Roman"/>
          <w:bCs/>
          <w:sz w:val="24"/>
          <w:szCs w:val="24"/>
        </w:rPr>
        <w:t>yang dikembangkan oleh</w:t>
      </w:r>
      <w:r w:rsidR="003D290D">
        <w:rPr>
          <w:rFonts w:ascii="Times New Roman" w:eastAsia="Times New Roman" w:hAnsi="Times New Roman" w:cs="Times New Roman"/>
          <w:bCs/>
          <w:sz w:val="24"/>
          <w:szCs w:val="24"/>
        </w:rPr>
        <w:t xml:space="preserve"> </w:t>
      </w:r>
      <w:r w:rsidR="003D290D" w:rsidRPr="003D290D">
        <w:rPr>
          <w:rFonts w:ascii="Times New Roman" w:eastAsia="Times New Roman" w:hAnsi="Times New Roman" w:cs="Times New Roman"/>
          <w:bCs/>
          <w:sz w:val="24"/>
          <w:szCs w:val="24"/>
        </w:rPr>
        <w:t>Luthans, Avey, &amp; Norman</w:t>
      </w:r>
      <w:r w:rsidR="003D290D">
        <w:rPr>
          <w:rFonts w:ascii="Times New Roman" w:eastAsia="Times New Roman" w:hAnsi="Times New Roman" w:cs="Times New Roman"/>
          <w:bCs/>
          <w:sz w:val="24"/>
          <w:szCs w:val="24"/>
        </w:rPr>
        <w:t xml:space="preserve"> </w:t>
      </w:r>
      <w:r w:rsidR="003D290D" w:rsidRPr="003D290D">
        <w:rPr>
          <w:rFonts w:ascii="Times New Roman" w:eastAsia="Times New Roman" w:hAnsi="Times New Roman" w:cs="Times New Roman"/>
          <w:bCs/>
          <w:sz w:val="24"/>
          <w:szCs w:val="24"/>
        </w:rPr>
        <w:t>(2007)</w:t>
      </w:r>
      <w:r w:rsidR="003D290D">
        <w:rPr>
          <w:rFonts w:ascii="Times New Roman" w:eastAsia="Times New Roman" w:hAnsi="Times New Roman" w:cs="Times New Roman"/>
          <w:bCs/>
          <w:sz w:val="24"/>
          <w:szCs w:val="24"/>
        </w:rPr>
        <w:t xml:space="preserve"> yang terdiri dari 24 item. </w:t>
      </w:r>
      <w:r w:rsidR="003D290D">
        <w:rPr>
          <w:rFonts w:ascii="Times New Roman" w:eastAsia="Times New Roman" w:hAnsi="Times New Roman" w:cs="Times New Roman"/>
          <w:bCs/>
          <w:sz w:val="24"/>
          <w:szCs w:val="24"/>
        </w:rPr>
        <w:t xml:space="preserve">Instrumen penelitian </w:t>
      </w:r>
      <w:r w:rsidR="003D290D">
        <w:rPr>
          <w:rFonts w:ascii="Times New Roman" w:eastAsia="Times New Roman" w:hAnsi="Times New Roman" w:cs="Times New Roman"/>
          <w:bCs/>
          <w:sz w:val="24"/>
          <w:szCs w:val="24"/>
        </w:rPr>
        <w:t>passion kerja</w:t>
      </w:r>
      <w:r w:rsidR="003D290D">
        <w:rPr>
          <w:rFonts w:ascii="Times New Roman" w:eastAsia="Times New Roman" w:hAnsi="Times New Roman" w:cs="Times New Roman"/>
          <w:bCs/>
          <w:sz w:val="24"/>
          <w:szCs w:val="24"/>
        </w:rPr>
        <w:t xml:space="preserve"> mengacu pada </w:t>
      </w:r>
      <w:r w:rsidR="003D290D" w:rsidRPr="003D290D">
        <w:rPr>
          <w:rFonts w:ascii="Times New Roman" w:eastAsia="Times New Roman" w:hAnsi="Times New Roman" w:cs="Times New Roman"/>
          <w:bCs/>
          <w:sz w:val="24"/>
          <w:szCs w:val="24"/>
        </w:rPr>
        <w:t>work passion scale (WPS)</w:t>
      </w:r>
      <w:r w:rsidR="003D290D">
        <w:rPr>
          <w:rFonts w:ascii="Times New Roman" w:eastAsia="Times New Roman" w:hAnsi="Times New Roman" w:cs="Times New Roman"/>
          <w:bCs/>
          <w:sz w:val="24"/>
          <w:szCs w:val="24"/>
        </w:rPr>
        <w:t xml:space="preserve"> </w:t>
      </w:r>
      <w:r w:rsidR="003D290D" w:rsidRPr="003553C5">
        <w:rPr>
          <w:rFonts w:ascii="Times New Roman" w:eastAsia="Times New Roman" w:hAnsi="Times New Roman" w:cs="Times New Roman"/>
          <w:bCs/>
          <w:sz w:val="24"/>
          <w:szCs w:val="24"/>
        </w:rPr>
        <w:t>yang dikembangkan oleh</w:t>
      </w:r>
      <w:r w:rsidR="003D290D">
        <w:rPr>
          <w:rFonts w:ascii="Times New Roman" w:eastAsia="Times New Roman" w:hAnsi="Times New Roman" w:cs="Times New Roman"/>
          <w:bCs/>
          <w:sz w:val="24"/>
          <w:szCs w:val="24"/>
        </w:rPr>
        <w:t xml:space="preserve"> </w:t>
      </w:r>
      <w:r w:rsidR="003D290D" w:rsidRPr="003D290D">
        <w:rPr>
          <w:rFonts w:ascii="Times New Roman" w:eastAsia="Times New Roman" w:hAnsi="Times New Roman" w:cs="Times New Roman"/>
          <w:bCs/>
          <w:sz w:val="24"/>
          <w:szCs w:val="24"/>
        </w:rPr>
        <w:t>Johri, Misra,&amp; Bhattacharjee</w:t>
      </w:r>
      <w:r w:rsidR="003D290D">
        <w:rPr>
          <w:rFonts w:ascii="Times New Roman" w:eastAsia="Times New Roman" w:hAnsi="Times New Roman" w:cs="Times New Roman"/>
          <w:bCs/>
          <w:sz w:val="24"/>
          <w:szCs w:val="24"/>
        </w:rPr>
        <w:t xml:space="preserve"> </w:t>
      </w:r>
      <w:r w:rsidR="003D290D" w:rsidRPr="003D290D">
        <w:rPr>
          <w:rFonts w:ascii="Times New Roman" w:eastAsia="Times New Roman" w:hAnsi="Times New Roman" w:cs="Times New Roman"/>
          <w:bCs/>
          <w:sz w:val="24"/>
          <w:szCs w:val="24"/>
        </w:rPr>
        <w:t>(2016)</w:t>
      </w:r>
      <w:r w:rsidR="003D290D">
        <w:rPr>
          <w:rFonts w:ascii="Times New Roman" w:eastAsia="Times New Roman" w:hAnsi="Times New Roman" w:cs="Times New Roman"/>
          <w:bCs/>
          <w:sz w:val="24"/>
          <w:szCs w:val="24"/>
        </w:rPr>
        <w:t xml:space="preserve"> yang terdiri dari </w:t>
      </w:r>
      <w:r w:rsidR="003D290D">
        <w:rPr>
          <w:rFonts w:ascii="Times New Roman" w:eastAsia="Times New Roman" w:hAnsi="Times New Roman" w:cs="Times New Roman"/>
          <w:bCs/>
          <w:sz w:val="24"/>
          <w:szCs w:val="24"/>
        </w:rPr>
        <w:t>17</w:t>
      </w:r>
      <w:r w:rsidR="003D290D">
        <w:rPr>
          <w:rFonts w:ascii="Times New Roman" w:eastAsia="Times New Roman" w:hAnsi="Times New Roman" w:cs="Times New Roman"/>
          <w:bCs/>
          <w:sz w:val="24"/>
          <w:szCs w:val="24"/>
        </w:rPr>
        <w:t xml:space="preserve"> item.</w:t>
      </w:r>
      <w:r w:rsidR="003D290D">
        <w:rPr>
          <w:rFonts w:ascii="Times New Roman" w:eastAsia="Times New Roman" w:hAnsi="Times New Roman" w:cs="Times New Roman"/>
          <w:bCs/>
          <w:sz w:val="24"/>
          <w:szCs w:val="24"/>
        </w:rPr>
        <w:t xml:space="preserve"> </w:t>
      </w:r>
      <w:r w:rsidR="003D290D">
        <w:rPr>
          <w:rFonts w:ascii="Times New Roman" w:eastAsia="Times New Roman" w:hAnsi="Times New Roman" w:cs="Times New Roman"/>
          <w:bCs/>
          <w:sz w:val="24"/>
          <w:szCs w:val="24"/>
        </w:rPr>
        <w:t xml:space="preserve">Instrumen penelitian </w:t>
      </w:r>
      <w:r w:rsidR="003D290D">
        <w:rPr>
          <w:rFonts w:ascii="Times New Roman" w:eastAsia="Times New Roman" w:hAnsi="Times New Roman" w:cs="Times New Roman"/>
          <w:bCs/>
          <w:sz w:val="24"/>
          <w:szCs w:val="24"/>
        </w:rPr>
        <w:t>komitmen organisasi</w:t>
      </w:r>
      <w:r w:rsidR="003D290D">
        <w:rPr>
          <w:rFonts w:ascii="Times New Roman" w:eastAsia="Times New Roman" w:hAnsi="Times New Roman" w:cs="Times New Roman"/>
          <w:bCs/>
          <w:sz w:val="24"/>
          <w:szCs w:val="24"/>
        </w:rPr>
        <w:t xml:space="preserve"> mengacu pada </w:t>
      </w:r>
      <w:r w:rsidR="004B42DE" w:rsidRPr="004B42DE">
        <w:rPr>
          <w:rFonts w:ascii="Times New Roman" w:eastAsia="Times New Roman" w:hAnsi="Times New Roman" w:cs="Times New Roman"/>
          <w:bCs/>
          <w:sz w:val="24"/>
          <w:szCs w:val="24"/>
        </w:rPr>
        <w:t>Organizational Commitment Questionnaire</w:t>
      </w:r>
      <w:r w:rsidR="004B42DE">
        <w:rPr>
          <w:rFonts w:ascii="Times New Roman" w:eastAsia="Times New Roman" w:hAnsi="Times New Roman" w:cs="Times New Roman"/>
          <w:bCs/>
          <w:sz w:val="24"/>
          <w:szCs w:val="24"/>
        </w:rPr>
        <w:t xml:space="preserve"> </w:t>
      </w:r>
      <w:r w:rsidR="004B42DE" w:rsidRPr="004B42DE">
        <w:rPr>
          <w:rFonts w:ascii="Times New Roman" w:eastAsia="Times New Roman" w:hAnsi="Times New Roman" w:cs="Times New Roman"/>
          <w:bCs/>
          <w:sz w:val="24"/>
          <w:szCs w:val="24"/>
        </w:rPr>
        <w:t>(OCQ)</w:t>
      </w:r>
      <w:r w:rsidR="004B42DE">
        <w:rPr>
          <w:rFonts w:ascii="Times New Roman" w:eastAsia="Times New Roman" w:hAnsi="Times New Roman" w:cs="Times New Roman"/>
          <w:bCs/>
          <w:sz w:val="24"/>
          <w:szCs w:val="24"/>
        </w:rPr>
        <w:t xml:space="preserve"> </w:t>
      </w:r>
      <w:r w:rsidR="003D290D" w:rsidRPr="003553C5">
        <w:rPr>
          <w:rFonts w:ascii="Times New Roman" w:eastAsia="Times New Roman" w:hAnsi="Times New Roman" w:cs="Times New Roman"/>
          <w:bCs/>
          <w:sz w:val="24"/>
          <w:szCs w:val="24"/>
        </w:rPr>
        <w:t>yang dikembangkan oleh</w:t>
      </w:r>
      <w:r w:rsidR="003D290D">
        <w:rPr>
          <w:rFonts w:ascii="Times New Roman" w:eastAsia="Times New Roman" w:hAnsi="Times New Roman" w:cs="Times New Roman"/>
          <w:bCs/>
          <w:sz w:val="24"/>
          <w:szCs w:val="24"/>
        </w:rPr>
        <w:t xml:space="preserve"> </w:t>
      </w:r>
      <w:r w:rsidR="004B42DE">
        <w:rPr>
          <w:rFonts w:ascii="Times New Roman" w:eastAsia="Times New Roman" w:hAnsi="Times New Roman" w:cs="Times New Roman"/>
          <w:bCs/>
          <w:sz w:val="24"/>
          <w:szCs w:val="24"/>
        </w:rPr>
        <w:t>Allen &amp; Mayer</w:t>
      </w:r>
      <w:r w:rsidR="003D290D">
        <w:rPr>
          <w:rFonts w:ascii="Times New Roman" w:eastAsia="Times New Roman" w:hAnsi="Times New Roman" w:cs="Times New Roman"/>
          <w:bCs/>
          <w:sz w:val="24"/>
          <w:szCs w:val="24"/>
        </w:rPr>
        <w:t xml:space="preserve"> </w:t>
      </w:r>
      <w:r w:rsidR="003D290D" w:rsidRPr="003D290D">
        <w:rPr>
          <w:rFonts w:ascii="Times New Roman" w:eastAsia="Times New Roman" w:hAnsi="Times New Roman" w:cs="Times New Roman"/>
          <w:bCs/>
          <w:sz w:val="24"/>
          <w:szCs w:val="24"/>
        </w:rPr>
        <w:t>(</w:t>
      </w:r>
      <w:r w:rsidR="004B42DE">
        <w:rPr>
          <w:rFonts w:ascii="Times New Roman" w:eastAsia="Times New Roman" w:hAnsi="Times New Roman" w:cs="Times New Roman"/>
          <w:bCs/>
          <w:sz w:val="24"/>
          <w:szCs w:val="24"/>
        </w:rPr>
        <w:t>1990</w:t>
      </w:r>
      <w:r w:rsidR="003D290D" w:rsidRPr="003D290D">
        <w:rPr>
          <w:rFonts w:ascii="Times New Roman" w:eastAsia="Times New Roman" w:hAnsi="Times New Roman" w:cs="Times New Roman"/>
          <w:bCs/>
          <w:sz w:val="24"/>
          <w:szCs w:val="24"/>
        </w:rPr>
        <w:t>)</w:t>
      </w:r>
      <w:r w:rsidR="003D290D">
        <w:rPr>
          <w:rFonts w:ascii="Times New Roman" w:eastAsia="Times New Roman" w:hAnsi="Times New Roman" w:cs="Times New Roman"/>
          <w:bCs/>
          <w:sz w:val="24"/>
          <w:szCs w:val="24"/>
        </w:rPr>
        <w:t xml:space="preserve"> yang terdiri dari </w:t>
      </w:r>
      <w:r w:rsidR="004B42DE">
        <w:rPr>
          <w:rFonts w:ascii="Times New Roman" w:eastAsia="Times New Roman" w:hAnsi="Times New Roman" w:cs="Times New Roman"/>
          <w:bCs/>
          <w:sz w:val="24"/>
          <w:szCs w:val="24"/>
        </w:rPr>
        <w:t>24</w:t>
      </w:r>
      <w:r w:rsidR="003D290D">
        <w:rPr>
          <w:rFonts w:ascii="Times New Roman" w:eastAsia="Times New Roman" w:hAnsi="Times New Roman" w:cs="Times New Roman"/>
          <w:bCs/>
          <w:sz w:val="24"/>
          <w:szCs w:val="24"/>
        </w:rPr>
        <w:t xml:space="preserve"> item.</w:t>
      </w:r>
      <w:r w:rsidR="004B42DE">
        <w:rPr>
          <w:rFonts w:ascii="Times New Roman" w:eastAsia="Times New Roman" w:hAnsi="Times New Roman" w:cs="Times New Roman"/>
          <w:bCs/>
          <w:sz w:val="24"/>
          <w:szCs w:val="24"/>
        </w:rPr>
        <w:t xml:space="preserve"> </w:t>
      </w:r>
      <w:r w:rsidR="004B42DE">
        <w:rPr>
          <w:rFonts w:ascii="Times New Roman" w:eastAsia="Times New Roman" w:hAnsi="Times New Roman" w:cs="Times New Roman"/>
          <w:bCs/>
          <w:sz w:val="24"/>
          <w:szCs w:val="24"/>
        </w:rPr>
        <w:t xml:space="preserve">Instrumen penelitian </w:t>
      </w:r>
      <w:r w:rsidR="004B42DE">
        <w:rPr>
          <w:rFonts w:ascii="Times New Roman" w:eastAsia="Times New Roman" w:hAnsi="Times New Roman" w:cs="Times New Roman"/>
          <w:bCs/>
          <w:sz w:val="24"/>
          <w:szCs w:val="24"/>
        </w:rPr>
        <w:t>kinerja guru</w:t>
      </w:r>
      <w:r w:rsidR="004B42DE">
        <w:rPr>
          <w:rFonts w:ascii="Times New Roman" w:eastAsia="Times New Roman" w:hAnsi="Times New Roman" w:cs="Times New Roman"/>
          <w:bCs/>
          <w:sz w:val="24"/>
          <w:szCs w:val="24"/>
        </w:rPr>
        <w:t xml:space="preserve"> mengacu pada </w:t>
      </w:r>
      <w:r w:rsidR="004B42DE" w:rsidRPr="004B42DE">
        <w:rPr>
          <w:rFonts w:ascii="Times New Roman" w:eastAsia="Times New Roman" w:hAnsi="Times New Roman" w:cs="Times New Roman"/>
          <w:bCs/>
          <w:sz w:val="24"/>
          <w:szCs w:val="24"/>
        </w:rPr>
        <w:t xml:space="preserve">Alat Penilaian Kinerja atau Kemampuan Guru (APKG) telah dikembangkan oleh Departemen Pendidikan dan Kebudayaan melalui Peraturan Menteri Pendidikan Nasional Nomor 16 Tahun 2007 tentang Standar Kualifikasi Akademik dan Kompetensi Guru (Mulyasa, 2017) </w:t>
      </w:r>
      <w:r w:rsidR="004B42DE">
        <w:rPr>
          <w:rFonts w:ascii="Times New Roman" w:eastAsia="Times New Roman" w:hAnsi="Times New Roman" w:cs="Times New Roman"/>
          <w:bCs/>
          <w:sz w:val="24"/>
          <w:szCs w:val="24"/>
        </w:rPr>
        <w:t>yang terdiri dari 24 item</w:t>
      </w:r>
      <w:r w:rsidR="004B42DE">
        <w:rPr>
          <w:rFonts w:ascii="Times New Roman" w:eastAsia="Times New Roman" w:hAnsi="Times New Roman" w:cs="Times New Roman"/>
          <w:bCs/>
          <w:sz w:val="24"/>
          <w:szCs w:val="24"/>
        </w:rPr>
        <w:t xml:space="preserve"> yang merupakan menjadi acuan umum kinerja guru.</w:t>
      </w:r>
    </w:p>
    <w:p w14:paraId="73F5F066" w14:textId="498E9589" w:rsidR="00C96BD4" w:rsidRDefault="003553C5" w:rsidP="000F3F65">
      <w:pPr>
        <w:spacing w:before="240" w:after="240" w:line="360" w:lineRule="auto"/>
        <w:jc w:val="both"/>
        <w:rPr>
          <w:rFonts w:ascii="Times New Roman" w:eastAsia="Times New Roman" w:hAnsi="Times New Roman" w:cs="Times New Roman"/>
          <w:bCs/>
          <w:sz w:val="24"/>
          <w:szCs w:val="24"/>
        </w:rPr>
      </w:pPr>
      <w:r w:rsidRPr="003553C5">
        <w:rPr>
          <w:rFonts w:ascii="Times New Roman" w:eastAsia="Times New Roman" w:hAnsi="Times New Roman" w:cs="Times New Roman"/>
          <w:bCs/>
          <w:sz w:val="24"/>
          <w:szCs w:val="24"/>
        </w:rPr>
        <w:t xml:space="preserve"> Pengujian data terlebih dahulu menghitung faktor pemuatan instrumen penelitian, kemudian menghitung nilai validasi dan reliabilitas. Setelah itu, peneliti melakukan uji orde pertama </w:t>
      </w:r>
      <w:r w:rsidRPr="003553C5">
        <w:rPr>
          <w:rFonts w:ascii="Times New Roman" w:eastAsia="Times New Roman" w:hAnsi="Times New Roman" w:cs="Times New Roman"/>
          <w:bCs/>
          <w:sz w:val="24"/>
          <w:szCs w:val="24"/>
        </w:rPr>
        <w:lastRenderedPageBreak/>
        <w:t>dan uji orde kedua untuk mengetahui hasil analisis data yang akan peneliti sampaikan dalam pembahasan.</w:t>
      </w:r>
    </w:p>
    <w:p w14:paraId="66A9C135" w14:textId="152B1BB0" w:rsidR="0042557F" w:rsidRPr="00625B48" w:rsidRDefault="0042557F" w:rsidP="00625B48">
      <w:pPr>
        <w:spacing w:before="240" w:after="240" w:line="360" w:lineRule="auto"/>
        <w:jc w:val="center"/>
        <w:rPr>
          <w:rFonts w:ascii="Arial Narrow" w:eastAsia="Times New Roman" w:hAnsi="Arial Narrow" w:cs="Times New Roman"/>
          <w:b/>
          <w:sz w:val="24"/>
          <w:szCs w:val="24"/>
        </w:rPr>
      </w:pPr>
      <w:r w:rsidRPr="00625B48">
        <w:rPr>
          <w:rFonts w:ascii="Arial Narrow" w:eastAsia="Times New Roman" w:hAnsi="Arial Narrow" w:cs="Times New Roman"/>
          <w:b/>
          <w:sz w:val="24"/>
          <w:szCs w:val="24"/>
        </w:rPr>
        <w:t>RESULTS AND DISCUSSION</w:t>
      </w:r>
    </w:p>
    <w:p w14:paraId="08E79790" w14:textId="77777777" w:rsidR="00E94244" w:rsidRDefault="00E94244" w:rsidP="00F22AF6">
      <w:pPr>
        <w:spacing w:before="200" w:after="0" w:line="360" w:lineRule="auto"/>
        <w:ind w:firstLine="284"/>
        <w:jc w:val="both"/>
        <w:rPr>
          <w:rFonts w:ascii="Times New Roman" w:eastAsia="Times New Roman" w:hAnsi="Times New Roman" w:cs="Times New Roman"/>
          <w:bCs/>
          <w:sz w:val="24"/>
          <w:szCs w:val="24"/>
        </w:rPr>
      </w:pPr>
      <w:r w:rsidRPr="00E94244">
        <w:rPr>
          <w:rFonts w:ascii="Times New Roman" w:eastAsia="Times New Roman" w:hAnsi="Times New Roman" w:cs="Times New Roman"/>
          <w:bCs/>
          <w:sz w:val="24"/>
          <w:szCs w:val="24"/>
        </w:rPr>
        <w:t>Hasil perhitungan validitas dan reliabilitas menunjukkan nilai yang sesuai dengan kriteria pengujian yaitu nilai AVE &gt; 0,5 dan nilai Reliability &gt; 0,7 seperti terlihat pada Tabel 1 berikut.</w:t>
      </w:r>
    </w:p>
    <w:p w14:paraId="3CDF4BBE" w14:textId="2901A6FA" w:rsidR="005844AC" w:rsidRDefault="005844AC" w:rsidP="005844AC">
      <w:pPr>
        <w:spacing w:before="200" w:after="0" w:line="360" w:lineRule="auto"/>
        <w:ind w:firstLine="284"/>
        <w:jc w:val="center"/>
        <w:rPr>
          <w:rFonts w:ascii="Times New Roman" w:eastAsia="Times New Roman" w:hAnsi="Times New Roman" w:cs="Times New Roman"/>
          <w:bCs/>
          <w:sz w:val="24"/>
          <w:szCs w:val="24"/>
        </w:rPr>
      </w:pPr>
      <w:r w:rsidRPr="005844AC">
        <w:rPr>
          <w:rFonts w:ascii="Times New Roman" w:eastAsia="Times New Roman" w:hAnsi="Times New Roman" w:cs="Times New Roman"/>
          <w:bCs/>
          <w:sz w:val="24"/>
          <w:szCs w:val="24"/>
        </w:rPr>
        <w:t>Tabel 1. Construct Validity and Reliability</w:t>
      </w:r>
    </w:p>
    <w:p w14:paraId="6C6B4DCC" w14:textId="77777777" w:rsidR="005844AC" w:rsidRDefault="005844AC" w:rsidP="00F22AF6">
      <w:pPr>
        <w:spacing w:before="200" w:after="0" w:line="360" w:lineRule="auto"/>
        <w:ind w:firstLine="284"/>
        <w:jc w:val="both"/>
        <w:rPr>
          <w:rFonts w:ascii="Times New Roman" w:eastAsia="Times New Roman" w:hAnsi="Times New Roman" w:cs="Times New Roman"/>
          <w:bCs/>
          <w:sz w:val="24"/>
          <w:szCs w:val="24"/>
        </w:rPr>
      </w:pPr>
    </w:p>
    <w:tbl>
      <w:tblPr>
        <w:tblpPr w:leftFromText="180" w:rightFromText="180" w:vertAnchor="page" w:horzAnchor="margin" w:tblpXSpec="right" w:tblpY="5545"/>
        <w:tblW w:w="8595" w:type="dxa"/>
        <w:tblLook w:val="04A0" w:firstRow="1" w:lastRow="0" w:firstColumn="1" w:lastColumn="0" w:noHBand="0" w:noVBand="1"/>
      </w:tblPr>
      <w:tblGrid>
        <w:gridCol w:w="1523"/>
        <w:gridCol w:w="721"/>
        <w:gridCol w:w="1025"/>
        <w:gridCol w:w="1046"/>
        <w:gridCol w:w="1620"/>
        <w:gridCol w:w="1320"/>
        <w:gridCol w:w="1340"/>
      </w:tblGrid>
      <w:tr w:rsidR="00E94244" w:rsidRPr="00E94244" w14:paraId="61902AC8" w14:textId="77777777" w:rsidTr="005844AC">
        <w:trPr>
          <w:trHeight w:val="900"/>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78765"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Variabel</w:t>
            </w:r>
          </w:p>
        </w:tc>
        <w:tc>
          <w:tcPr>
            <w:tcW w:w="721" w:type="dxa"/>
            <w:tcBorders>
              <w:top w:val="single" w:sz="4" w:space="0" w:color="auto"/>
              <w:left w:val="nil"/>
              <w:bottom w:val="single" w:sz="4" w:space="0" w:color="auto"/>
              <w:right w:val="single" w:sz="4" w:space="0" w:color="auto"/>
            </w:tcBorders>
            <w:shd w:val="clear" w:color="auto" w:fill="auto"/>
            <w:vAlign w:val="center"/>
            <w:hideMark/>
          </w:tcPr>
          <w:p w14:paraId="3A722368"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Item</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14:paraId="47C50E0B"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Standard loading</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6DB89DDA"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Standard loading</w:t>
            </w:r>
            <w:r w:rsidRPr="00E94244">
              <w:rPr>
                <w:rFonts w:eastAsia="Times New Roman"/>
                <w:sz w:val="18"/>
                <w:szCs w:val="18"/>
                <w:vertAlign w:val="superscript"/>
              </w:rPr>
              <w:t>2</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E8C9693"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Measurement error (1- Standard loading</w:t>
            </w:r>
            <w:r w:rsidRPr="00E94244">
              <w:rPr>
                <w:rFonts w:eastAsia="Times New Roman"/>
                <w:sz w:val="18"/>
                <w:szCs w:val="18"/>
                <w:vertAlign w:val="superscript"/>
              </w:rPr>
              <w:t>2</w:t>
            </w:r>
            <w:r w:rsidRPr="00E94244">
              <w:rPr>
                <w:rFonts w:eastAsia="Times New Roman"/>
                <w:sz w:val="18"/>
                <w:szCs w:val="18"/>
              </w:rPr>
              <w: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2797246" w14:textId="77777777" w:rsidR="00E94244" w:rsidRPr="00E94244" w:rsidRDefault="00E94244" w:rsidP="005844AC">
            <w:pPr>
              <w:spacing w:after="0" w:line="240" w:lineRule="auto"/>
              <w:jc w:val="center"/>
              <w:rPr>
                <w:rFonts w:eastAsia="Times New Roman"/>
                <w:sz w:val="18"/>
                <w:szCs w:val="18"/>
              </w:rPr>
            </w:pPr>
            <w:r w:rsidRPr="00E94244">
              <w:rPr>
                <w:rFonts w:ascii="Arial" w:eastAsia="Times New Roman" w:hAnsi="Arial" w:cs="Arial"/>
                <w:sz w:val="18"/>
                <w:szCs w:val="18"/>
              </w:rPr>
              <w:t>Construct Reliability</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821BE59"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Average Variance Extracted</w:t>
            </w:r>
          </w:p>
        </w:tc>
      </w:tr>
      <w:tr w:rsidR="00E94244" w:rsidRPr="00E94244" w14:paraId="2FF53EFF" w14:textId="77777777" w:rsidTr="005844AC">
        <w:trPr>
          <w:trHeight w:val="288"/>
        </w:trPr>
        <w:tc>
          <w:tcPr>
            <w:tcW w:w="1523" w:type="dxa"/>
            <w:vMerge w:val="restart"/>
            <w:tcBorders>
              <w:top w:val="nil"/>
              <w:left w:val="single" w:sz="4" w:space="0" w:color="auto"/>
              <w:right w:val="single" w:sz="4" w:space="0" w:color="auto"/>
            </w:tcBorders>
            <w:shd w:val="clear" w:color="auto" w:fill="auto"/>
            <w:noWrap/>
            <w:vAlign w:val="center"/>
            <w:hideMark/>
          </w:tcPr>
          <w:p w14:paraId="72C61B50"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Kesadaran Diri (KA1)</w:t>
            </w:r>
          </w:p>
          <w:p w14:paraId="3512B20A"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 </w:t>
            </w:r>
          </w:p>
          <w:p w14:paraId="29450BB7"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 </w:t>
            </w:r>
          </w:p>
          <w:p w14:paraId="58DF3C67"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 </w:t>
            </w:r>
          </w:p>
          <w:p w14:paraId="071D1BDB"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 </w:t>
            </w:r>
          </w:p>
          <w:p w14:paraId="02C24B46"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 </w:t>
            </w:r>
          </w:p>
        </w:tc>
        <w:tc>
          <w:tcPr>
            <w:tcW w:w="721" w:type="dxa"/>
            <w:tcBorders>
              <w:top w:val="nil"/>
              <w:left w:val="nil"/>
              <w:bottom w:val="single" w:sz="4" w:space="0" w:color="auto"/>
              <w:right w:val="single" w:sz="4" w:space="0" w:color="auto"/>
            </w:tcBorders>
            <w:shd w:val="clear" w:color="auto" w:fill="auto"/>
            <w:noWrap/>
            <w:vAlign w:val="center"/>
            <w:hideMark/>
          </w:tcPr>
          <w:p w14:paraId="72CE5E12"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X1.1</w:t>
            </w:r>
          </w:p>
        </w:tc>
        <w:tc>
          <w:tcPr>
            <w:tcW w:w="1025" w:type="dxa"/>
            <w:tcBorders>
              <w:top w:val="nil"/>
              <w:left w:val="nil"/>
              <w:bottom w:val="single" w:sz="4" w:space="0" w:color="auto"/>
              <w:right w:val="single" w:sz="4" w:space="0" w:color="auto"/>
            </w:tcBorders>
            <w:shd w:val="clear" w:color="auto" w:fill="auto"/>
            <w:noWrap/>
            <w:vAlign w:val="center"/>
            <w:hideMark/>
          </w:tcPr>
          <w:p w14:paraId="71FBC7BB" w14:textId="77777777" w:rsidR="00E94244" w:rsidRPr="00E94244" w:rsidRDefault="00E94244" w:rsidP="005844AC">
            <w:pPr>
              <w:spacing w:after="0" w:line="240" w:lineRule="auto"/>
              <w:jc w:val="center"/>
              <w:rPr>
                <w:rFonts w:eastAsia="Times New Roman"/>
                <w:sz w:val="18"/>
                <w:szCs w:val="18"/>
              </w:rPr>
            </w:pPr>
            <w:r w:rsidRPr="00E94244">
              <w:rPr>
                <w:sz w:val="18"/>
                <w:szCs w:val="18"/>
              </w:rPr>
              <w:t>0.877</w:t>
            </w:r>
          </w:p>
        </w:tc>
        <w:tc>
          <w:tcPr>
            <w:tcW w:w="1046" w:type="dxa"/>
            <w:tcBorders>
              <w:top w:val="nil"/>
              <w:left w:val="nil"/>
              <w:bottom w:val="single" w:sz="4" w:space="0" w:color="auto"/>
              <w:right w:val="single" w:sz="4" w:space="0" w:color="auto"/>
            </w:tcBorders>
            <w:shd w:val="clear" w:color="auto" w:fill="auto"/>
            <w:noWrap/>
            <w:vAlign w:val="center"/>
            <w:hideMark/>
          </w:tcPr>
          <w:p w14:paraId="632A5721" w14:textId="77777777" w:rsidR="00E94244" w:rsidRPr="00E94244" w:rsidRDefault="00E94244" w:rsidP="005844AC">
            <w:pPr>
              <w:spacing w:after="0" w:line="240" w:lineRule="auto"/>
              <w:jc w:val="center"/>
              <w:rPr>
                <w:rFonts w:eastAsia="Times New Roman"/>
                <w:sz w:val="18"/>
                <w:szCs w:val="18"/>
              </w:rPr>
            </w:pPr>
            <w:r w:rsidRPr="00E94244">
              <w:rPr>
                <w:sz w:val="18"/>
                <w:szCs w:val="18"/>
              </w:rPr>
              <w:t>0.769</w:t>
            </w:r>
          </w:p>
        </w:tc>
        <w:tc>
          <w:tcPr>
            <w:tcW w:w="1620" w:type="dxa"/>
            <w:tcBorders>
              <w:top w:val="nil"/>
              <w:left w:val="nil"/>
              <w:bottom w:val="single" w:sz="4" w:space="0" w:color="auto"/>
              <w:right w:val="single" w:sz="4" w:space="0" w:color="auto"/>
            </w:tcBorders>
            <w:shd w:val="clear" w:color="auto" w:fill="auto"/>
            <w:noWrap/>
            <w:vAlign w:val="center"/>
            <w:hideMark/>
          </w:tcPr>
          <w:p w14:paraId="6A5D731D" w14:textId="77777777" w:rsidR="00E94244" w:rsidRPr="00E94244" w:rsidRDefault="00E94244" w:rsidP="005844AC">
            <w:pPr>
              <w:spacing w:after="0" w:line="240" w:lineRule="auto"/>
              <w:jc w:val="center"/>
              <w:rPr>
                <w:rFonts w:eastAsia="Times New Roman"/>
                <w:sz w:val="18"/>
                <w:szCs w:val="18"/>
              </w:rPr>
            </w:pPr>
            <w:r w:rsidRPr="00E94244">
              <w:rPr>
                <w:sz w:val="18"/>
                <w:szCs w:val="18"/>
              </w:rPr>
              <w:t>0.231</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160F7B" w14:textId="77777777" w:rsidR="00E94244" w:rsidRPr="00E94244" w:rsidRDefault="00E94244" w:rsidP="005844AC">
            <w:pPr>
              <w:spacing w:after="0" w:line="240" w:lineRule="auto"/>
              <w:jc w:val="center"/>
              <w:rPr>
                <w:rFonts w:eastAsia="Times New Roman"/>
                <w:sz w:val="18"/>
                <w:szCs w:val="18"/>
              </w:rPr>
            </w:pPr>
            <w:r w:rsidRPr="00E94244">
              <w:rPr>
                <w:sz w:val="18"/>
                <w:szCs w:val="18"/>
              </w:rPr>
              <w:t>0.910</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5CA365" w14:textId="77777777" w:rsidR="00E94244" w:rsidRPr="00E94244" w:rsidRDefault="00E94244" w:rsidP="005844AC">
            <w:pPr>
              <w:spacing w:after="0" w:line="240" w:lineRule="auto"/>
              <w:jc w:val="center"/>
              <w:rPr>
                <w:rFonts w:eastAsia="Times New Roman"/>
                <w:sz w:val="18"/>
                <w:szCs w:val="18"/>
              </w:rPr>
            </w:pPr>
            <w:r w:rsidRPr="00E94244">
              <w:rPr>
                <w:sz w:val="18"/>
                <w:szCs w:val="18"/>
              </w:rPr>
              <w:t>0.718</w:t>
            </w:r>
          </w:p>
        </w:tc>
      </w:tr>
      <w:tr w:rsidR="00E94244" w:rsidRPr="00E94244" w14:paraId="7D54C9D5" w14:textId="77777777" w:rsidTr="005844AC">
        <w:trPr>
          <w:trHeight w:val="288"/>
        </w:trPr>
        <w:tc>
          <w:tcPr>
            <w:tcW w:w="1523" w:type="dxa"/>
            <w:vMerge/>
            <w:tcBorders>
              <w:left w:val="single" w:sz="4" w:space="0" w:color="auto"/>
              <w:right w:val="single" w:sz="4" w:space="0" w:color="auto"/>
            </w:tcBorders>
            <w:shd w:val="clear" w:color="auto" w:fill="auto"/>
            <w:noWrap/>
            <w:vAlign w:val="center"/>
            <w:hideMark/>
          </w:tcPr>
          <w:p w14:paraId="6E7E864A" w14:textId="77777777" w:rsidR="00E94244" w:rsidRPr="00E94244" w:rsidRDefault="00E94244" w:rsidP="005844AC">
            <w:pPr>
              <w:spacing w:after="0" w:line="240" w:lineRule="auto"/>
              <w:jc w:val="center"/>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06F2B3EE"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X1.2</w:t>
            </w:r>
          </w:p>
        </w:tc>
        <w:tc>
          <w:tcPr>
            <w:tcW w:w="1025" w:type="dxa"/>
            <w:tcBorders>
              <w:top w:val="nil"/>
              <w:left w:val="nil"/>
              <w:bottom w:val="single" w:sz="4" w:space="0" w:color="auto"/>
              <w:right w:val="single" w:sz="4" w:space="0" w:color="auto"/>
            </w:tcBorders>
            <w:shd w:val="clear" w:color="auto" w:fill="auto"/>
            <w:noWrap/>
            <w:vAlign w:val="center"/>
            <w:hideMark/>
          </w:tcPr>
          <w:p w14:paraId="27ED6C6E" w14:textId="77777777" w:rsidR="00E94244" w:rsidRPr="00E94244" w:rsidRDefault="00E94244" w:rsidP="005844AC">
            <w:pPr>
              <w:spacing w:after="0" w:line="240" w:lineRule="auto"/>
              <w:jc w:val="center"/>
              <w:rPr>
                <w:rFonts w:eastAsia="Times New Roman"/>
                <w:sz w:val="18"/>
                <w:szCs w:val="18"/>
              </w:rPr>
            </w:pPr>
            <w:r w:rsidRPr="00E94244">
              <w:rPr>
                <w:sz w:val="18"/>
                <w:szCs w:val="18"/>
              </w:rPr>
              <w:t>0.776</w:t>
            </w:r>
          </w:p>
        </w:tc>
        <w:tc>
          <w:tcPr>
            <w:tcW w:w="1046" w:type="dxa"/>
            <w:tcBorders>
              <w:top w:val="nil"/>
              <w:left w:val="nil"/>
              <w:bottom w:val="single" w:sz="4" w:space="0" w:color="auto"/>
              <w:right w:val="single" w:sz="4" w:space="0" w:color="auto"/>
            </w:tcBorders>
            <w:shd w:val="clear" w:color="auto" w:fill="auto"/>
            <w:noWrap/>
            <w:vAlign w:val="center"/>
            <w:hideMark/>
          </w:tcPr>
          <w:p w14:paraId="5A658FED" w14:textId="77777777" w:rsidR="00E94244" w:rsidRPr="00E94244" w:rsidRDefault="00E94244" w:rsidP="005844AC">
            <w:pPr>
              <w:spacing w:after="0" w:line="240" w:lineRule="auto"/>
              <w:jc w:val="center"/>
              <w:rPr>
                <w:rFonts w:eastAsia="Times New Roman"/>
                <w:sz w:val="18"/>
                <w:szCs w:val="18"/>
              </w:rPr>
            </w:pPr>
            <w:r w:rsidRPr="00E94244">
              <w:rPr>
                <w:sz w:val="18"/>
                <w:szCs w:val="18"/>
              </w:rPr>
              <w:t>0.602</w:t>
            </w:r>
          </w:p>
        </w:tc>
        <w:tc>
          <w:tcPr>
            <w:tcW w:w="1620" w:type="dxa"/>
            <w:tcBorders>
              <w:top w:val="nil"/>
              <w:left w:val="nil"/>
              <w:bottom w:val="single" w:sz="4" w:space="0" w:color="auto"/>
              <w:right w:val="single" w:sz="4" w:space="0" w:color="auto"/>
            </w:tcBorders>
            <w:shd w:val="clear" w:color="auto" w:fill="auto"/>
            <w:noWrap/>
            <w:vAlign w:val="center"/>
            <w:hideMark/>
          </w:tcPr>
          <w:p w14:paraId="054F5A62" w14:textId="77777777" w:rsidR="00E94244" w:rsidRPr="00E94244" w:rsidRDefault="00E94244" w:rsidP="005844AC">
            <w:pPr>
              <w:spacing w:after="0" w:line="240" w:lineRule="auto"/>
              <w:jc w:val="center"/>
              <w:rPr>
                <w:rFonts w:eastAsia="Times New Roman"/>
                <w:sz w:val="18"/>
                <w:szCs w:val="18"/>
              </w:rPr>
            </w:pPr>
            <w:r w:rsidRPr="00E94244">
              <w:rPr>
                <w:sz w:val="18"/>
                <w:szCs w:val="18"/>
              </w:rPr>
              <w:t>0.398</w:t>
            </w:r>
          </w:p>
        </w:tc>
        <w:tc>
          <w:tcPr>
            <w:tcW w:w="1320" w:type="dxa"/>
            <w:vMerge/>
            <w:tcBorders>
              <w:top w:val="nil"/>
              <w:left w:val="single" w:sz="4" w:space="0" w:color="auto"/>
              <w:bottom w:val="single" w:sz="4" w:space="0" w:color="000000"/>
              <w:right w:val="single" w:sz="4" w:space="0" w:color="auto"/>
            </w:tcBorders>
            <w:vAlign w:val="center"/>
            <w:hideMark/>
          </w:tcPr>
          <w:p w14:paraId="504B0890" w14:textId="77777777" w:rsidR="00E94244" w:rsidRPr="00E94244" w:rsidRDefault="00E94244" w:rsidP="005844AC">
            <w:pPr>
              <w:spacing w:after="0" w:line="240" w:lineRule="auto"/>
              <w:rPr>
                <w:rFonts w:eastAsia="Times New Roman"/>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14:paraId="69946788" w14:textId="77777777" w:rsidR="00E94244" w:rsidRPr="00E94244" w:rsidRDefault="00E94244" w:rsidP="005844AC">
            <w:pPr>
              <w:spacing w:after="0" w:line="240" w:lineRule="auto"/>
              <w:rPr>
                <w:rFonts w:eastAsia="Times New Roman"/>
                <w:sz w:val="18"/>
                <w:szCs w:val="18"/>
              </w:rPr>
            </w:pPr>
          </w:p>
        </w:tc>
      </w:tr>
      <w:tr w:rsidR="00E94244" w:rsidRPr="00E94244" w14:paraId="798DB769" w14:textId="77777777" w:rsidTr="005844AC">
        <w:trPr>
          <w:trHeight w:val="288"/>
        </w:trPr>
        <w:tc>
          <w:tcPr>
            <w:tcW w:w="1523" w:type="dxa"/>
            <w:vMerge/>
            <w:tcBorders>
              <w:left w:val="single" w:sz="4" w:space="0" w:color="auto"/>
              <w:right w:val="single" w:sz="4" w:space="0" w:color="auto"/>
            </w:tcBorders>
            <w:shd w:val="clear" w:color="auto" w:fill="auto"/>
            <w:noWrap/>
            <w:vAlign w:val="center"/>
            <w:hideMark/>
          </w:tcPr>
          <w:p w14:paraId="38CFF321" w14:textId="77777777" w:rsidR="00E94244" w:rsidRPr="00E94244" w:rsidRDefault="00E94244" w:rsidP="005844AC">
            <w:pPr>
              <w:spacing w:after="0" w:line="240" w:lineRule="auto"/>
              <w:jc w:val="center"/>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1CAF117B"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X1.3</w:t>
            </w:r>
          </w:p>
        </w:tc>
        <w:tc>
          <w:tcPr>
            <w:tcW w:w="1025" w:type="dxa"/>
            <w:tcBorders>
              <w:top w:val="nil"/>
              <w:left w:val="nil"/>
              <w:bottom w:val="single" w:sz="4" w:space="0" w:color="auto"/>
              <w:right w:val="single" w:sz="4" w:space="0" w:color="auto"/>
            </w:tcBorders>
            <w:shd w:val="clear" w:color="auto" w:fill="auto"/>
            <w:noWrap/>
            <w:vAlign w:val="center"/>
            <w:hideMark/>
          </w:tcPr>
          <w:p w14:paraId="033E6305" w14:textId="77777777" w:rsidR="00E94244" w:rsidRPr="00E94244" w:rsidRDefault="00E94244" w:rsidP="005844AC">
            <w:pPr>
              <w:spacing w:after="0" w:line="240" w:lineRule="auto"/>
              <w:jc w:val="center"/>
              <w:rPr>
                <w:rFonts w:eastAsia="Times New Roman"/>
                <w:sz w:val="18"/>
                <w:szCs w:val="18"/>
              </w:rPr>
            </w:pPr>
            <w:r w:rsidRPr="00E94244">
              <w:rPr>
                <w:sz w:val="18"/>
                <w:szCs w:val="18"/>
              </w:rPr>
              <w:t>0.865</w:t>
            </w:r>
          </w:p>
        </w:tc>
        <w:tc>
          <w:tcPr>
            <w:tcW w:w="1046" w:type="dxa"/>
            <w:tcBorders>
              <w:top w:val="nil"/>
              <w:left w:val="nil"/>
              <w:bottom w:val="single" w:sz="4" w:space="0" w:color="auto"/>
              <w:right w:val="single" w:sz="4" w:space="0" w:color="auto"/>
            </w:tcBorders>
            <w:shd w:val="clear" w:color="auto" w:fill="auto"/>
            <w:noWrap/>
            <w:vAlign w:val="center"/>
            <w:hideMark/>
          </w:tcPr>
          <w:p w14:paraId="0B69674C" w14:textId="77777777" w:rsidR="00E94244" w:rsidRPr="00E94244" w:rsidRDefault="00E94244" w:rsidP="005844AC">
            <w:pPr>
              <w:spacing w:after="0" w:line="240" w:lineRule="auto"/>
              <w:jc w:val="center"/>
              <w:rPr>
                <w:rFonts w:eastAsia="Times New Roman"/>
                <w:sz w:val="18"/>
                <w:szCs w:val="18"/>
              </w:rPr>
            </w:pPr>
            <w:r w:rsidRPr="00E94244">
              <w:rPr>
                <w:sz w:val="18"/>
                <w:szCs w:val="18"/>
              </w:rPr>
              <w:t>0.748</w:t>
            </w:r>
          </w:p>
        </w:tc>
        <w:tc>
          <w:tcPr>
            <w:tcW w:w="1620" w:type="dxa"/>
            <w:tcBorders>
              <w:top w:val="nil"/>
              <w:left w:val="nil"/>
              <w:bottom w:val="single" w:sz="4" w:space="0" w:color="auto"/>
              <w:right w:val="single" w:sz="4" w:space="0" w:color="auto"/>
            </w:tcBorders>
            <w:shd w:val="clear" w:color="auto" w:fill="auto"/>
            <w:noWrap/>
            <w:vAlign w:val="center"/>
            <w:hideMark/>
          </w:tcPr>
          <w:p w14:paraId="65AC9617" w14:textId="77777777" w:rsidR="00E94244" w:rsidRPr="00E94244" w:rsidRDefault="00E94244" w:rsidP="005844AC">
            <w:pPr>
              <w:spacing w:after="0" w:line="240" w:lineRule="auto"/>
              <w:jc w:val="center"/>
              <w:rPr>
                <w:rFonts w:eastAsia="Times New Roman"/>
                <w:sz w:val="18"/>
                <w:szCs w:val="18"/>
              </w:rPr>
            </w:pPr>
            <w:r w:rsidRPr="00E94244">
              <w:rPr>
                <w:sz w:val="18"/>
                <w:szCs w:val="18"/>
              </w:rPr>
              <w:t>0.252</w:t>
            </w:r>
          </w:p>
        </w:tc>
        <w:tc>
          <w:tcPr>
            <w:tcW w:w="1320" w:type="dxa"/>
            <w:vMerge/>
            <w:tcBorders>
              <w:top w:val="nil"/>
              <w:left w:val="single" w:sz="4" w:space="0" w:color="auto"/>
              <w:bottom w:val="single" w:sz="4" w:space="0" w:color="000000"/>
              <w:right w:val="single" w:sz="4" w:space="0" w:color="auto"/>
            </w:tcBorders>
            <w:vAlign w:val="center"/>
            <w:hideMark/>
          </w:tcPr>
          <w:p w14:paraId="2906EC21" w14:textId="77777777" w:rsidR="00E94244" w:rsidRPr="00E94244" w:rsidRDefault="00E94244" w:rsidP="005844AC">
            <w:pPr>
              <w:spacing w:after="0" w:line="240" w:lineRule="auto"/>
              <w:rPr>
                <w:rFonts w:eastAsia="Times New Roman"/>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14:paraId="099D7B3E" w14:textId="77777777" w:rsidR="00E94244" w:rsidRPr="00E94244" w:rsidRDefault="00E94244" w:rsidP="005844AC">
            <w:pPr>
              <w:spacing w:after="0" w:line="240" w:lineRule="auto"/>
              <w:rPr>
                <w:rFonts w:eastAsia="Times New Roman"/>
                <w:sz w:val="18"/>
                <w:szCs w:val="18"/>
              </w:rPr>
            </w:pPr>
          </w:p>
        </w:tc>
      </w:tr>
      <w:tr w:rsidR="00E94244" w:rsidRPr="00E94244" w14:paraId="44A2177A" w14:textId="77777777" w:rsidTr="005844AC">
        <w:trPr>
          <w:trHeight w:val="288"/>
        </w:trPr>
        <w:tc>
          <w:tcPr>
            <w:tcW w:w="1523" w:type="dxa"/>
            <w:vMerge/>
            <w:tcBorders>
              <w:left w:val="single" w:sz="4" w:space="0" w:color="auto"/>
              <w:right w:val="single" w:sz="4" w:space="0" w:color="auto"/>
            </w:tcBorders>
            <w:shd w:val="clear" w:color="auto" w:fill="auto"/>
            <w:noWrap/>
            <w:vAlign w:val="center"/>
            <w:hideMark/>
          </w:tcPr>
          <w:p w14:paraId="4CC238B2" w14:textId="77777777" w:rsidR="00E94244" w:rsidRPr="00E94244" w:rsidRDefault="00E94244" w:rsidP="005844AC">
            <w:pPr>
              <w:spacing w:after="0" w:line="240" w:lineRule="auto"/>
              <w:jc w:val="center"/>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5205E0C0"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X1.4</w:t>
            </w:r>
          </w:p>
        </w:tc>
        <w:tc>
          <w:tcPr>
            <w:tcW w:w="1025" w:type="dxa"/>
            <w:tcBorders>
              <w:top w:val="nil"/>
              <w:left w:val="nil"/>
              <w:bottom w:val="single" w:sz="4" w:space="0" w:color="auto"/>
              <w:right w:val="single" w:sz="4" w:space="0" w:color="auto"/>
            </w:tcBorders>
            <w:shd w:val="clear" w:color="auto" w:fill="auto"/>
            <w:noWrap/>
            <w:vAlign w:val="center"/>
            <w:hideMark/>
          </w:tcPr>
          <w:p w14:paraId="468C08A8" w14:textId="77777777" w:rsidR="00E94244" w:rsidRPr="00E94244" w:rsidRDefault="00E94244" w:rsidP="005844AC">
            <w:pPr>
              <w:spacing w:after="0" w:line="240" w:lineRule="auto"/>
              <w:jc w:val="center"/>
              <w:rPr>
                <w:rFonts w:eastAsia="Times New Roman"/>
                <w:sz w:val="18"/>
                <w:szCs w:val="18"/>
              </w:rPr>
            </w:pPr>
            <w:r w:rsidRPr="00E94244">
              <w:rPr>
                <w:sz w:val="18"/>
                <w:szCs w:val="18"/>
              </w:rPr>
              <w:t>0.867</w:t>
            </w:r>
          </w:p>
        </w:tc>
        <w:tc>
          <w:tcPr>
            <w:tcW w:w="1046" w:type="dxa"/>
            <w:tcBorders>
              <w:top w:val="nil"/>
              <w:left w:val="nil"/>
              <w:bottom w:val="single" w:sz="4" w:space="0" w:color="auto"/>
              <w:right w:val="single" w:sz="4" w:space="0" w:color="auto"/>
            </w:tcBorders>
            <w:shd w:val="clear" w:color="auto" w:fill="auto"/>
            <w:noWrap/>
            <w:vAlign w:val="center"/>
            <w:hideMark/>
          </w:tcPr>
          <w:p w14:paraId="0534E5E2" w14:textId="77777777" w:rsidR="00E94244" w:rsidRPr="00E94244" w:rsidRDefault="00E94244" w:rsidP="005844AC">
            <w:pPr>
              <w:spacing w:after="0" w:line="240" w:lineRule="auto"/>
              <w:jc w:val="center"/>
              <w:rPr>
                <w:rFonts w:eastAsia="Times New Roman"/>
                <w:sz w:val="18"/>
                <w:szCs w:val="18"/>
              </w:rPr>
            </w:pPr>
            <w:r w:rsidRPr="00E94244">
              <w:rPr>
                <w:sz w:val="18"/>
                <w:szCs w:val="18"/>
              </w:rPr>
              <w:t>0.752</w:t>
            </w:r>
          </w:p>
        </w:tc>
        <w:tc>
          <w:tcPr>
            <w:tcW w:w="1620" w:type="dxa"/>
            <w:tcBorders>
              <w:top w:val="nil"/>
              <w:left w:val="nil"/>
              <w:bottom w:val="single" w:sz="4" w:space="0" w:color="auto"/>
              <w:right w:val="single" w:sz="4" w:space="0" w:color="auto"/>
            </w:tcBorders>
            <w:shd w:val="clear" w:color="auto" w:fill="auto"/>
            <w:noWrap/>
            <w:vAlign w:val="center"/>
            <w:hideMark/>
          </w:tcPr>
          <w:p w14:paraId="5963C234" w14:textId="77777777" w:rsidR="00E94244" w:rsidRPr="00E94244" w:rsidRDefault="00E94244" w:rsidP="005844AC">
            <w:pPr>
              <w:spacing w:after="0" w:line="240" w:lineRule="auto"/>
              <w:jc w:val="center"/>
              <w:rPr>
                <w:rFonts w:eastAsia="Times New Roman"/>
                <w:sz w:val="18"/>
                <w:szCs w:val="18"/>
              </w:rPr>
            </w:pPr>
            <w:r w:rsidRPr="00E94244">
              <w:rPr>
                <w:sz w:val="18"/>
                <w:szCs w:val="18"/>
              </w:rPr>
              <w:t>0.248</w:t>
            </w:r>
          </w:p>
        </w:tc>
        <w:tc>
          <w:tcPr>
            <w:tcW w:w="1320" w:type="dxa"/>
            <w:vMerge/>
            <w:tcBorders>
              <w:top w:val="nil"/>
              <w:left w:val="single" w:sz="4" w:space="0" w:color="auto"/>
              <w:bottom w:val="single" w:sz="4" w:space="0" w:color="000000"/>
              <w:right w:val="single" w:sz="4" w:space="0" w:color="auto"/>
            </w:tcBorders>
            <w:vAlign w:val="center"/>
            <w:hideMark/>
          </w:tcPr>
          <w:p w14:paraId="631E1A15" w14:textId="77777777" w:rsidR="00E94244" w:rsidRPr="00E94244" w:rsidRDefault="00E94244" w:rsidP="005844AC">
            <w:pPr>
              <w:spacing w:after="0" w:line="240" w:lineRule="auto"/>
              <w:rPr>
                <w:rFonts w:eastAsia="Times New Roman"/>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14:paraId="14DB85A0" w14:textId="77777777" w:rsidR="00E94244" w:rsidRPr="00E94244" w:rsidRDefault="00E94244" w:rsidP="005844AC">
            <w:pPr>
              <w:spacing w:after="0" w:line="240" w:lineRule="auto"/>
              <w:rPr>
                <w:rFonts w:eastAsia="Times New Roman"/>
                <w:sz w:val="18"/>
                <w:szCs w:val="18"/>
              </w:rPr>
            </w:pPr>
          </w:p>
        </w:tc>
      </w:tr>
      <w:tr w:rsidR="00E94244" w:rsidRPr="00E94244" w14:paraId="654EABEF" w14:textId="77777777" w:rsidTr="005844AC">
        <w:trPr>
          <w:trHeight w:val="288"/>
        </w:trPr>
        <w:tc>
          <w:tcPr>
            <w:tcW w:w="1523" w:type="dxa"/>
            <w:vMerge/>
            <w:tcBorders>
              <w:left w:val="single" w:sz="4" w:space="0" w:color="auto"/>
              <w:right w:val="single" w:sz="4" w:space="0" w:color="auto"/>
            </w:tcBorders>
            <w:shd w:val="clear" w:color="auto" w:fill="auto"/>
            <w:noWrap/>
            <w:vAlign w:val="center"/>
            <w:hideMark/>
          </w:tcPr>
          <w:p w14:paraId="196B80AF" w14:textId="77777777" w:rsidR="00E94244" w:rsidRPr="00E94244" w:rsidRDefault="00E94244" w:rsidP="005844AC">
            <w:pPr>
              <w:spacing w:after="0" w:line="240" w:lineRule="auto"/>
              <w:jc w:val="center"/>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4C34797D"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Ʃ</w:t>
            </w:r>
          </w:p>
        </w:tc>
        <w:tc>
          <w:tcPr>
            <w:tcW w:w="1025" w:type="dxa"/>
            <w:tcBorders>
              <w:top w:val="nil"/>
              <w:left w:val="nil"/>
              <w:bottom w:val="single" w:sz="4" w:space="0" w:color="auto"/>
              <w:right w:val="single" w:sz="4" w:space="0" w:color="auto"/>
            </w:tcBorders>
            <w:shd w:val="clear" w:color="auto" w:fill="auto"/>
            <w:noWrap/>
            <w:vAlign w:val="center"/>
            <w:hideMark/>
          </w:tcPr>
          <w:p w14:paraId="142587EE" w14:textId="77777777" w:rsidR="00E94244" w:rsidRPr="00E94244" w:rsidRDefault="00E94244" w:rsidP="005844AC">
            <w:pPr>
              <w:spacing w:after="0" w:line="240" w:lineRule="auto"/>
              <w:jc w:val="center"/>
              <w:rPr>
                <w:rFonts w:eastAsia="Times New Roman"/>
                <w:sz w:val="18"/>
                <w:szCs w:val="18"/>
              </w:rPr>
            </w:pPr>
            <w:r w:rsidRPr="00E94244">
              <w:rPr>
                <w:sz w:val="18"/>
                <w:szCs w:val="18"/>
              </w:rPr>
              <w:t>3.385</w:t>
            </w:r>
          </w:p>
        </w:tc>
        <w:tc>
          <w:tcPr>
            <w:tcW w:w="1046" w:type="dxa"/>
            <w:tcBorders>
              <w:top w:val="nil"/>
              <w:left w:val="nil"/>
              <w:bottom w:val="single" w:sz="4" w:space="0" w:color="auto"/>
              <w:right w:val="single" w:sz="4" w:space="0" w:color="auto"/>
            </w:tcBorders>
            <w:shd w:val="clear" w:color="auto" w:fill="auto"/>
            <w:noWrap/>
            <w:vAlign w:val="center"/>
            <w:hideMark/>
          </w:tcPr>
          <w:p w14:paraId="7EDC6EED" w14:textId="77777777" w:rsidR="00E94244" w:rsidRPr="00E94244" w:rsidRDefault="00E94244" w:rsidP="005844AC">
            <w:pPr>
              <w:spacing w:after="0" w:line="240" w:lineRule="auto"/>
              <w:jc w:val="center"/>
              <w:rPr>
                <w:rFonts w:eastAsia="Times New Roman"/>
                <w:sz w:val="18"/>
                <w:szCs w:val="18"/>
              </w:rPr>
            </w:pPr>
            <w:r w:rsidRPr="00E94244">
              <w:rPr>
                <w:sz w:val="18"/>
                <w:szCs w:val="18"/>
              </w:rPr>
              <w:t>2.871</w:t>
            </w:r>
          </w:p>
        </w:tc>
        <w:tc>
          <w:tcPr>
            <w:tcW w:w="1620" w:type="dxa"/>
            <w:tcBorders>
              <w:top w:val="nil"/>
              <w:left w:val="nil"/>
              <w:bottom w:val="single" w:sz="4" w:space="0" w:color="auto"/>
              <w:right w:val="single" w:sz="4" w:space="0" w:color="auto"/>
            </w:tcBorders>
            <w:shd w:val="clear" w:color="auto" w:fill="auto"/>
            <w:noWrap/>
            <w:vAlign w:val="center"/>
            <w:hideMark/>
          </w:tcPr>
          <w:p w14:paraId="69988683" w14:textId="77777777" w:rsidR="00E94244" w:rsidRPr="00E94244" w:rsidRDefault="00E94244" w:rsidP="005844AC">
            <w:pPr>
              <w:spacing w:after="0" w:line="240" w:lineRule="auto"/>
              <w:jc w:val="center"/>
              <w:rPr>
                <w:rFonts w:eastAsia="Times New Roman"/>
                <w:sz w:val="18"/>
                <w:szCs w:val="18"/>
              </w:rPr>
            </w:pPr>
            <w:r w:rsidRPr="00E94244">
              <w:rPr>
                <w:sz w:val="18"/>
                <w:szCs w:val="18"/>
              </w:rPr>
              <w:t>1.129</w:t>
            </w:r>
          </w:p>
        </w:tc>
        <w:tc>
          <w:tcPr>
            <w:tcW w:w="1320" w:type="dxa"/>
            <w:vMerge/>
            <w:tcBorders>
              <w:top w:val="nil"/>
              <w:left w:val="single" w:sz="4" w:space="0" w:color="auto"/>
              <w:bottom w:val="single" w:sz="4" w:space="0" w:color="000000"/>
              <w:right w:val="single" w:sz="4" w:space="0" w:color="auto"/>
            </w:tcBorders>
            <w:vAlign w:val="center"/>
            <w:hideMark/>
          </w:tcPr>
          <w:p w14:paraId="1B6D38B7" w14:textId="77777777" w:rsidR="00E94244" w:rsidRPr="00E94244" w:rsidRDefault="00E94244" w:rsidP="005844AC">
            <w:pPr>
              <w:spacing w:after="0" w:line="240" w:lineRule="auto"/>
              <w:rPr>
                <w:rFonts w:eastAsia="Times New Roman"/>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14:paraId="48259840" w14:textId="77777777" w:rsidR="00E94244" w:rsidRPr="00E94244" w:rsidRDefault="00E94244" w:rsidP="005844AC">
            <w:pPr>
              <w:spacing w:after="0" w:line="240" w:lineRule="auto"/>
              <w:rPr>
                <w:rFonts w:eastAsia="Times New Roman"/>
                <w:sz w:val="18"/>
                <w:szCs w:val="18"/>
              </w:rPr>
            </w:pPr>
          </w:p>
        </w:tc>
      </w:tr>
      <w:tr w:rsidR="00E94244" w:rsidRPr="00E94244" w14:paraId="403C2ED1" w14:textId="77777777" w:rsidTr="005844AC">
        <w:trPr>
          <w:trHeight w:val="324"/>
        </w:trPr>
        <w:tc>
          <w:tcPr>
            <w:tcW w:w="1523" w:type="dxa"/>
            <w:vMerge/>
            <w:tcBorders>
              <w:left w:val="single" w:sz="4" w:space="0" w:color="auto"/>
              <w:bottom w:val="single" w:sz="4" w:space="0" w:color="auto"/>
              <w:right w:val="single" w:sz="4" w:space="0" w:color="auto"/>
            </w:tcBorders>
            <w:shd w:val="clear" w:color="auto" w:fill="auto"/>
            <w:noWrap/>
            <w:vAlign w:val="center"/>
            <w:hideMark/>
          </w:tcPr>
          <w:p w14:paraId="1626E41E" w14:textId="77777777" w:rsidR="00E94244" w:rsidRPr="00E94244" w:rsidRDefault="00E94244" w:rsidP="005844AC">
            <w:pPr>
              <w:spacing w:after="0" w:line="240" w:lineRule="auto"/>
              <w:jc w:val="center"/>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6D0A02C6"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Ʃ</w:t>
            </w:r>
            <w:r w:rsidRPr="00E94244">
              <w:rPr>
                <w:rFonts w:eastAsia="Times New Roman"/>
                <w:sz w:val="18"/>
                <w:szCs w:val="18"/>
                <w:vertAlign w:val="superscript"/>
              </w:rPr>
              <w:t>2</w:t>
            </w:r>
          </w:p>
        </w:tc>
        <w:tc>
          <w:tcPr>
            <w:tcW w:w="1025" w:type="dxa"/>
            <w:tcBorders>
              <w:top w:val="nil"/>
              <w:left w:val="nil"/>
              <w:bottom w:val="single" w:sz="4" w:space="0" w:color="auto"/>
              <w:right w:val="single" w:sz="4" w:space="0" w:color="auto"/>
            </w:tcBorders>
            <w:shd w:val="clear" w:color="auto" w:fill="auto"/>
            <w:noWrap/>
            <w:vAlign w:val="center"/>
            <w:hideMark/>
          </w:tcPr>
          <w:p w14:paraId="341968C1" w14:textId="77777777" w:rsidR="00E94244" w:rsidRPr="00E94244" w:rsidRDefault="00E94244" w:rsidP="005844AC">
            <w:pPr>
              <w:spacing w:after="0" w:line="240" w:lineRule="auto"/>
              <w:jc w:val="center"/>
              <w:rPr>
                <w:rFonts w:eastAsia="Times New Roman"/>
                <w:sz w:val="18"/>
                <w:szCs w:val="18"/>
              </w:rPr>
            </w:pPr>
            <w:r w:rsidRPr="00E94244">
              <w:rPr>
                <w:sz w:val="18"/>
                <w:szCs w:val="18"/>
              </w:rPr>
              <w:t>11.458</w:t>
            </w:r>
          </w:p>
        </w:tc>
        <w:tc>
          <w:tcPr>
            <w:tcW w:w="1046" w:type="dxa"/>
            <w:tcBorders>
              <w:top w:val="nil"/>
              <w:left w:val="nil"/>
              <w:bottom w:val="single" w:sz="4" w:space="0" w:color="auto"/>
              <w:right w:val="single" w:sz="4" w:space="0" w:color="auto"/>
            </w:tcBorders>
            <w:shd w:val="clear" w:color="auto" w:fill="auto"/>
            <w:noWrap/>
            <w:vAlign w:val="center"/>
            <w:hideMark/>
          </w:tcPr>
          <w:p w14:paraId="4DD493A5" w14:textId="77777777" w:rsidR="00E94244" w:rsidRPr="00E94244" w:rsidRDefault="00E94244" w:rsidP="005844AC">
            <w:pPr>
              <w:spacing w:after="0" w:line="240" w:lineRule="auto"/>
              <w:jc w:val="center"/>
              <w:rPr>
                <w:rFonts w:eastAsia="Times New Roman"/>
                <w:sz w:val="18"/>
                <w:szCs w:val="18"/>
              </w:rPr>
            </w:pPr>
            <w:r w:rsidRPr="00E94244">
              <w:rPr>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6F31117B" w14:textId="77777777" w:rsidR="00E94244" w:rsidRPr="00E94244" w:rsidRDefault="00E94244" w:rsidP="005844AC">
            <w:pPr>
              <w:spacing w:after="0" w:line="240" w:lineRule="auto"/>
              <w:jc w:val="center"/>
              <w:rPr>
                <w:rFonts w:eastAsia="Times New Roman"/>
                <w:sz w:val="18"/>
                <w:szCs w:val="18"/>
              </w:rPr>
            </w:pPr>
            <w:r w:rsidRPr="00E94244">
              <w:rPr>
                <w:sz w:val="18"/>
                <w:szCs w:val="18"/>
              </w:rPr>
              <w:t> </w:t>
            </w:r>
          </w:p>
        </w:tc>
        <w:tc>
          <w:tcPr>
            <w:tcW w:w="1320" w:type="dxa"/>
            <w:vMerge/>
            <w:tcBorders>
              <w:top w:val="nil"/>
              <w:left w:val="single" w:sz="4" w:space="0" w:color="auto"/>
              <w:bottom w:val="single" w:sz="4" w:space="0" w:color="000000"/>
              <w:right w:val="single" w:sz="4" w:space="0" w:color="auto"/>
            </w:tcBorders>
            <w:vAlign w:val="center"/>
            <w:hideMark/>
          </w:tcPr>
          <w:p w14:paraId="48789524" w14:textId="77777777" w:rsidR="00E94244" w:rsidRPr="00E94244" w:rsidRDefault="00E94244" w:rsidP="005844AC">
            <w:pPr>
              <w:spacing w:after="0" w:line="240" w:lineRule="auto"/>
              <w:rPr>
                <w:rFonts w:eastAsia="Times New Roman"/>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14:paraId="54FE70DA" w14:textId="77777777" w:rsidR="00E94244" w:rsidRPr="00E94244" w:rsidRDefault="00E94244" w:rsidP="005844AC">
            <w:pPr>
              <w:spacing w:after="0" w:line="240" w:lineRule="auto"/>
              <w:rPr>
                <w:rFonts w:eastAsia="Times New Roman"/>
                <w:sz w:val="18"/>
                <w:szCs w:val="18"/>
              </w:rPr>
            </w:pPr>
          </w:p>
        </w:tc>
      </w:tr>
      <w:tr w:rsidR="00E94244" w:rsidRPr="00E94244" w14:paraId="5C47403E" w14:textId="77777777" w:rsidTr="005844AC">
        <w:trPr>
          <w:trHeight w:val="288"/>
        </w:trPr>
        <w:tc>
          <w:tcPr>
            <w:tcW w:w="1523" w:type="dxa"/>
            <w:vMerge w:val="restart"/>
            <w:tcBorders>
              <w:top w:val="nil"/>
              <w:left w:val="single" w:sz="4" w:space="0" w:color="auto"/>
              <w:right w:val="single" w:sz="4" w:space="0" w:color="auto"/>
            </w:tcBorders>
            <w:shd w:val="clear" w:color="auto" w:fill="auto"/>
            <w:noWrap/>
            <w:vAlign w:val="center"/>
            <w:hideMark/>
          </w:tcPr>
          <w:p w14:paraId="5FDCD6AC"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Transparasi Hubungan (KA2)</w:t>
            </w:r>
          </w:p>
          <w:p w14:paraId="36248104"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 </w:t>
            </w:r>
          </w:p>
          <w:p w14:paraId="31764BF3"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 </w:t>
            </w:r>
          </w:p>
          <w:p w14:paraId="224C666C"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 </w:t>
            </w:r>
          </w:p>
          <w:p w14:paraId="6801F91A"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 </w:t>
            </w:r>
          </w:p>
          <w:p w14:paraId="2EBE394E"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 </w:t>
            </w:r>
          </w:p>
        </w:tc>
        <w:tc>
          <w:tcPr>
            <w:tcW w:w="721" w:type="dxa"/>
            <w:tcBorders>
              <w:top w:val="nil"/>
              <w:left w:val="nil"/>
              <w:bottom w:val="single" w:sz="4" w:space="0" w:color="auto"/>
              <w:right w:val="single" w:sz="4" w:space="0" w:color="auto"/>
            </w:tcBorders>
            <w:shd w:val="clear" w:color="auto" w:fill="auto"/>
            <w:noWrap/>
            <w:vAlign w:val="center"/>
            <w:hideMark/>
          </w:tcPr>
          <w:p w14:paraId="52A93D87"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X1.5</w:t>
            </w:r>
          </w:p>
        </w:tc>
        <w:tc>
          <w:tcPr>
            <w:tcW w:w="1025" w:type="dxa"/>
            <w:tcBorders>
              <w:top w:val="nil"/>
              <w:left w:val="nil"/>
              <w:bottom w:val="single" w:sz="4" w:space="0" w:color="auto"/>
              <w:right w:val="single" w:sz="4" w:space="0" w:color="auto"/>
            </w:tcBorders>
            <w:shd w:val="clear" w:color="auto" w:fill="auto"/>
            <w:noWrap/>
            <w:vAlign w:val="center"/>
            <w:hideMark/>
          </w:tcPr>
          <w:p w14:paraId="41AA35DD" w14:textId="77777777" w:rsidR="00E94244" w:rsidRPr="00E94244" w:rsidRDefault="00E94244" w:rsidP="005844AC">
            <w:pPr>
              <w:spacing w:after="0" w:line="240" w:lineRule="auto"/>
              <w:jc w:val="center"/>
              <w:rPr>
                <w:rFonts w:eastAsia="Times New Roman"/>
                <w:sz w:val="18"/>
                <w:szCs w:val="18"/>
              </w:rPr>
            </w:pPr>
            <w:r w:rsidRPr="00E94244">
              <w:rPr>
                <w:sz w:val="18"/>
                <w:szCs w:val="18"/>
              </w:rPr>
              <w:t>0.753</w:t>
            </w:r>
          </w:p>
        </w:tc>
        <w:tc>
          <w:tcPr>
            <w:tcW w:w="1046" w:type="dxa"/>
            <w:tcBorders>
              <w:top w:val="nil"/>
              <w:left w:val="nil"/>
              <w:bottom w:val="single" w:sz="4" w:space="0" w:color="auto"/>
              <w:right w:val="single" w:sz="4" w:space="0" w:color="auto"/>
            </w:tcBorders>
            <w:shd w:val="clear" w:color="auto" w:fill="auto"/>
            <w:noWrap/>
            <w:vAlign w:val="center"/>
            <w:hideMark/>
          </w:tcPr>
          <w:p w14:paraId="39E1469D" w14:textId="77777777" w:rsidR="00E94244" w:rsidRPr="00E94244" w:rsidRDefault="00E94244" w:rsidP="005844AC">
            <w:pPr>
              <w:spacing w:after="0" w:line="240" w:lineRule="auto"/>
              <w:jc w:val="center"/>
              <w:rPr>
                <w:rFonts w:eastAsia="Times New Roman"/>
                <w:sz w:val="18"/>
                <w:szCs w:val="18"/>
              </w:rPr>
            </w:pPr>
            <w:r w:rsidRPr="00E94244">
              <w:rPr>
                <w:sz w:val="18"/>
                <w:szCs w:val="18"/>
              </w:rPr>
              <w:t>0.567</w:t>
            </w:r>
          </w:p>
        </w:tc>
        <w:tc>
          <w:tcPr>
            <w:tcW w:w="1620" w:type="dxa"/>
            <w:tcBorders>
              <w:top w:val="nil"/>
              <w:left w:val="nil"/>
              <w:bottom w:val="single" w:sz="4" w:space="0" w:color="auto"/>
              <w:right w:val="single" w:sz="4" w:space="0" w:color="auto"/>
            </w:tcBorders>
            <w:shd w:val="clear" w:color="auto" w:fill="auto"/>
            <w:noWrap/>
            <w:vAlign w:val="center"/>
            <w:hideMark/>
          </w:tcPr>
          <w:p w14:paraId="125EBB05" w14:textId="77777777" w:rsidR="00E94244" w:rsidRPr="00E94244" w:rsidRDefault="00E94244" w:rsidP="005844AC">
            <w:pPr>
              <w:spacing w:after="0" w:line="240" w:lineRule="auto"/>
              <w:jc w:val="center"/>
              <w:rPr>
                <w:rFonts w:eastAsia="Times New Roman"/>
                <w:sz w:val="18"/>
                <w:szCs w:val="18"/>
              </w:rPr>
            </w:pPr>
            <w:r w:rsidRPr="00E94244">
              <w:rPr>
                <w:sz w:val="18"/>
                <w:szCs w:val="18"/>
              </w:rPr>
              <w:t>0.433</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397B51" w14:textId="77777777" w:rsidR="00E94244" w:rsidRPr="00E94244" w:rsidRDefault="00E94244" w:rsidP="005844AC">
            <w:pPr>
              <w:spacing w:after="0" w:line="240" w:lineRule="auto"/>
              <w:jc w:val="center"/>
              <w:rPr>
                <w:rFonts w:eastAsia="Times New Roman"/>
                <w:sz w:val="18"/>
                <w:szCs w:val="18"/>
              </w:rPr>
            </w:pPr>
            <w:r w:rsidRPr="00E94244">
              <w:rPr>
                <w:sz w:val="18"/>
                <w:szCs w:val="18"/>
              </w:rPr>
              <w:t>0.904</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3CBDB9" w14:textId="77777777" w:rsidR="00E94244" w:rsidRPr="00E94244" w:rsidRDefault="00E94244" w:rsidP="005844AC">
            <w:pPr>
              <w:spacing w:after="0" w:line="240" w:lineRule="auto"/>
              <w:jc w:val="center"/>
              <w:rPr>
                <w:rFonts w:eastAsia="Times New Roman"/>
                <w:sz w:val="18"/>
                <w:szCs w:val="18"/>
              </w:rPr>
            </w:pPr>
            <w:r w:rsidRPr="00E94244">
              <w:rPr>
                <w:sz w:val="18"/>
                <w:szCs w:val="18"/>
              </w:rPr>
              <w:t>0.703</w:t>
            </w:r>
          </w:p>
        </w:tc>
      </w:tr>
      <w:tr w:rsidR="00E94244" w:rsidRPr="00E94244" w14:paraId="39FFECA6" w14:textId="77777777" w:rsidTr="005844AC">
        <w:trPr>
          <w:trHeight w:val="288"/>
        </w:trPr>
        <w:tc>
          <w:tcPr>
            <w:tcW w:w="1523" w:type="dxa"/>
            <w:vMerge/>
            <w:tcBorders>
              <w:left w:val="single" w:sz="4" w:space="0" w:color="auto"/>
              <w:right w:val="single" w:sz="4" w:space="0" w:color="auto"/>
            </w:tcBorders>
            <w:shd w:val="clear" w:color="auto" w:fill="auto"/>
            <w:noWrap/>
            <w:vAlign w:val="center"/>
            <w:hideMark/>
          </w:tcPr>
          <w:p w14:paraId="347862CA" w14:textId="77777777" w:rsidR="00E94244" w:rsidRPr="00E94244" w:rsidRDefault="00E94244" w:rsidP="005844AC">
            <w:pPr>
              <w:spacing w:after="0" w:line="240" w:lineRule="auto"/>
              <w:jc w:val="center"/>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0972B82D"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X1.6</w:t>
            </w:r>
          </w:p>
        </w:tc>
        <w:tc>
          <w:tcPr>
            <w:tcW w:w="1025" w:type="dxa"/>
            <w:tcBorders>
              <w:top w:val="nil"/>
              <w:left w:val="nil"/>
              <w:bottom w:val="single" w:sz="4" w:space="0" w:color="auto"/>
              <w:right w:val="single" w:sz="4" w:space="0" w:color="auto"/>
            </w:tcBorders>
            <w:shd w:val="clear" w:color="auto" w:fill="auto"/>
            <w:noWrap/>
            <w:vAlign w:val="center"/>
            <w:hideMark/>
          </w:tcPr>
          <w:p w14:paraId="11105331" w14:textId="77777777" w:rsidR="00E94244" w:rsidRPr="00E94244" w:rsidRDefault="00E94244" w:rsidP="005844AC">
            <w:pPr>
              <w:spacing w:after="0" w:line="240" w:lineRule="auto"/>
              <w:jc w:val="center"/>
              <w:rPr>
                <w:rFonts w:eastAsia="Times New Roman"/>
                <w:sz w:val="18"/>
                <w:szCs w:val="18"/>
              </w:rPr>
            </w:pPr>
            <w:r w:rsidRPr="00E94244">
              <w:rPr>
                <w:sz w:val="18"/>
                <w:szCs w:val="18"/>
              </w:rPr>
              <w:t>0.912</w:t>
            </w:r>
          </w:p>
        </w:tc>
        <w:tc>
          <w:tcPr>
            <w:tcW w:w="1046" w:type="dxa"/>
            <w:tcBorders>
              <w:top w:val="nil"/>
              <w:left w:val="nil"/>
              <w:bottom w:val="single" w:sz="4" w:space="0" w:color="auto"/>
              <w:right w:val="single" w:sz="4" w:space="0" w:color="auto"/>
            </w:tcBorders>
            <w:shd w:val="clear" w:color="auto" w:fill="auto"/>
            <w:noWrap/>
            <w:vAlign w:val="center"/>
            <w:hideMark/>
          </w:tcPr>
          <w:p w14:paraId="3A544529" w14:textId="77777777" w:rsidR="00E94244" w:rsidRPr="00E94244" w:rsidRDefault="00E94244" w:rsidP="005844AC">
            <w:pPr>
              <w:spacing w:after="0" w:line="240" w:lineRule="auto"/>
              <w:jc w:val="center"/>
              <w:rPr>
                <w:rFonts w:eastAsia="Times New Roman"/>
                <w:sz w:val="18"/>
                <w:szCs w:val="18"/>
              </w:rPr>
            </w:pPr>
            <w:r w:rsidRPr="00E94244">
              <w:rPr>
                <w:sz w:val="18"/>
                <w:szCs w:val="18"/>
              </w:rPr>
              <w:t>0.832</w:t>
            </w:r>
          </w:p>
        </w:tc>
        <w:tc>
          <w:tcPr>
            <w:tcW w:w="1620" w:type="dxa"/>
            <w:tcBorders>
              <w:top w:val="nil"/>
              <w:left w:val="nil"/>
              <w:bottom w:val="single" w:sz="4" w:space="0" w:color="auto"/>
              <w:right w:val="single" w:sz="4" w:space="0" w:color="auto"/>
            </w:tcBorders>
            <w:shd w:val="clear" w:color="auto" w:fill="auto"/>
            <w:noWrap/>
            <w:vAlign w:val="center"/>
            <w:hideMark/>
          </w:tcPr>
          <w:p w14:paraId="4DEDFEE0" w14:textId="77777777" w:rsidR="00E94244" w:rsidRPr="00E94244" w:rsidRDefault="00E94244" w:rsidP="005844AC">
            <w:pPr>
              <w:spacing w:after="0" w:line="240" w:lineRule="auto"/>
              <w:jc w:val="center"/>
              <w:rPr>
                <w:rFonts w:eastAsia="Times New Roman"/>
                <w:sz w:val="18"/>
                <w:szCs w:val="18"/>
              </w:rPr>
            </w:pPr>
            <w:r w:rsidRPr="00E94244">
              <w:rPr>
                <w:sz w:val="18"/>
                <w:szCs w:val="18"/>
              </w:rPr>
              <w:t>0.168</w:t>
            </w:r>
          </w:p>
        </w:tc>
        <w:tc>
          <w:tcPr>
            <w:tcW w:w="1320" w:type="dxa"/>
            <w:vMerge/>
            <w:tcBorders>
              <w:top w:val="nil"/>
              <w:left w:val="single" w:sz="4" w:space="0" w:color="auto"/>
              <w:bottom w:val="single" w:sz="4" w:space="0" w:color="000000"/>
              <w:right w:val="single" w:sz="4" w:space="0" w:color="auto"/>
            </w:tcBorders>
            <w:vAlign w:val="center"/>
            <w:hideMark/>
          </w:tcPr>
          <w:p w14:paraId="3E57AE11" w14:textId="77777777" w:rsidR="00E94244" w:rsidRPr="00E94244" w:rsidRDefault="00E94244" w:rsidP="005844AC">
            <w:pPr>
              <w:spacing w:after="0" w:line="240" w:lineRule="auto"/>
              <w:rPr>
                <w:rFonts w:eastAsia="Times New Roman"/>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14:paraId="44BDA216" w14:textId="77777777" w:rsidR="00E94244" w:rsidRPr="00E94244" w:rsidRDefault="00E94244" w:rsidP="005844AC">
            <w:pPr>
              <w:spacing w:after="0" w:line="240" w:lineRule="auto"/>
              <w:rPr>
                <w:rFonts w:eastAsia="Times New Roman"/>
                <w:sz w:val="18"/>
                <w:szCs w:val="18"/>
              </w:rPr>
            </w:pPr>
          </w:p>
        </w:tc>
      </w:tr>
      <w:tr w:rsidR="00E94244" w:rsidRPr="00E94244" w14:paraId="470D9523" w14:textId="77777777" w:rsidTr="005844AC">
        <w:trPr>
          <w:trHeight w:val="288"/>
        </w:trPr>
        <w:tc>
          <w:tcPr>
            <w:tcW w:w="1523" w:type="dxa"/>
            <w:vMerge/>
            <w:tcBorders>
              <w:left w:val="single" w:sz="4" w:space="0" w:color="auto"/>
              <w:right w:val="single" w:sz="4" w:space="0" w:color="auto"/>
            </w:tcBorders>
            <w:shd w:val="clear" w:color="auto" w:fill="auto"/>
            <w:noWrap/>
            <w:vAlign w:val="center"/>
            <w:hideMark/>
          </w:tcPr>
          <w:p w14:paraId="2A268129" w14:textId="77777777" w:rsidR="00E94244" w:rsidRPr="00E94244" w:rsidRDefault="00E94244" w:rsidP="005844AC">
            <w:pPr>
              <w:spacing w:after="0" w:line="240" w:lineRule="auto"/>
              <w:jc w:val="center"/>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2235C81B"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X1.7</w:t>
            </w:r>
          </w:p>
        </w:tc>
        <w:tc>
          <w:tcPr>
            <w:tcW w:w="1025" w:type="dxa"/>
            <w:tcBorders>
              <w:top w:val="nil"/>
              <w:left w:val="nil"/>
              <w:bottom w:val="single" w:sz="4" w:space="0" w:color="auto"/>
              <w:right w:val="single" w:sz="4" w:space="0" w:color="auto"/>
            </w:tcBorders>
            <w:shd w:val="clear" w:color="auto" w:fill="auto"/>
            <w:noWrap/>
            <w:vAlign w:val="center"/>
            <w:hideMark/>
          </w:tcPr>
          <w:p w14:paraId="044A6EDB" w14:textId="77777777" w:rsidR="00E94244" w:rsidRPr="00E94244" w:rsidRDefault="00E94244" w:rsidP="005844AC">
            <w:pPr>
              <w:spacing w:after="0" w:line="240" w:lineRule="auto"/>
              <w:jc w:val="center"/>
              <w:rPr>
                <w:rFonts w:eastAsia="Times New Roman"/>
                <w:sz w:val="18"/>
                <w:szCs w:val="18"/>
              </w:rPr>
            </w:pPr>
            <w:r w:rsidRPr="00E94244">
              <w:rPr>
                <w:sz w:val="18"/>
                <w:szCs w:val="18"/>
              </w:rPr>
              <w:t>0.896</w:t>
            </w:r>
          </w:p>
        </w:tc>
        <w:tc>
          <w:tcPr>
            <w:tcW w:w="1046" w:type="dxa"/>
            <w:tcBorders>
              <w:top w:val="nil"/>
              <w:left w:val="nil"/>
              <w:bottom w:val="single" w:sz="4" w:space="0" w:color="auto"/>
              <w:right w:val="single" w:sz="4" w:space="0" w:color="auto"/>
            </w:tcBorders>
            <w:shd w:val="clear" w:color="auto" w:fill="auto"/>
            <w:noWrap/>
            <w:vAlign w:val="center"/>
            <w:hideMark/>
          </w:tcPr>
          <w:p w14:paraId="368B8021" w14:textId="77777777" w:rsidR="00E94244" w:rsidRPr="00E94244" w:rsidRDefault="00E94244" w:rsidP="005844AC">
            <w:pPr>
              <w:spacing w:after="0" w:line="240" w:lineRule="auto"/>
              <w:jc w:val="center"/>
              <w:rPr>
                <w:rFonts w:eastAsia="Times New Roman"/>
                <w:sz w:val="18"/>
                <w:szCs w:val="18"/>
              </w:rPr>
            </w:pPr>
            <w:r w:rsidRPr="00E94244">
              <w:rPr>
                <w:sz w:val="18"/>
                <w:szCs w:val="18"/>
              </w:rPr>
              <w:t>0.803</w:t>
            </w:r>
          </w:p>
        </w:tc>
        <w:tc>
          <w:tcPr>
            <w:tcW w:w="1620" w:type="dxa"/>
            <w:tcBorders>
              <w:top w:val="nil"/>
              <w:left w:val="nil"/>
              <w:bottom w:val="single" w:sz="4" w:space="0" w:color="auto"/>
              <w:right w:val="single" w:sz="4" w:space="0" w:color="auto"/>
            </w:tcBorders>
            <w:shd w:val="clear" w:color="auto" w:fill="auto"/>
            <w:noWrap/>
            <w:vAlign w:val="center"/>
            <w:hideMark/>
          </w:tcPr>
          <w:p w14:paraId="20BF5126" w14:textId="77777777" w:rsidR="00E94244" w:rsidRPr="00E94244" w:rsidRDefault="00E94244" w:rsidP="005844AC">
            <w:pPr>
              <w:spacing w:after="0" w:line="240" w:lineRule="auto"/>
              <w:jc w:val="center"/>
              <w:rPr>
                <w:rFonts w:eastAsia="Times New Roman"/>
                <w:sz w:val="18"/>
                <w:szCs w:val="18"/>
              </w:rPr>
            </w:pPr>
            <w:r w:rsidRPr="00E94244">
              <w:rPr>
                <w:sz w:val="18"/>
                <w:szCs w:val="18"/>
              </w:rPr>
              <w:t>0.197</w:t>
            </w:r>
          </w:p>
        </w:tc>
        <w:tc>
          <w:tcPr>
            <w:tcW w:w="1320" w:type="dxa"/>
            <w:vMerge/>
            <w:tcBorders>
              <w:top w:val="nil"/>
              <w:left w:val="single" w:sz="4" w:space="0" w:color="auto"/>
              <w:bottom w:val="single" w:sz="4" w:space="0" w:color="000000"/>
              <w:right w:val="single" w:sz="4" w:space="0" w:color="auto"/>
            </w:tcBorders>
            <w:vAlign w:val="center"/>
            <w:hideMark/>
          </w:tcPr>
          <w:p w14:paraId="6698EC81" w14:textId="77777777" w:rsidR="00E94244" w:rsidRPr="00E94244" w:rsidRDefault="00E94244" w:rsidP="005844AC">
            <w:pPr>
              <w:spacing w:after="0" w:line="240" w:lineRule="auto"/>
              <w:rPr>
                <w:rFonts w:eastAsia="Times New Roman"/>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14:paraId="13B5F891" w14:textId="77777777" w:rsidR="00E94244" w:rsidRPr="00E94244" w:rsidRDefault="00E94244" w:rsidP="005844AC">
            <w:pPr>
              <w:spacing w:after="0" w:line="240" w:lineRule="auto"/>
              <w:rPr>
                <w:rFonts w:eastAsia="Times New Roman"/>
                <w:sz w:val="18"/>
                <w:szCs w:val="18"/>
              </w:rPr>
            </w:pPr>
          </w:p>
        </w:tc>
      </w:tr>
      <w:tr w:rsidR="00E94244" w:rsidRPr="00E94244" w14:paraId="3445D56D" w14:textId="77777777" w:rsidTr="005844AC">
        <w:trPr>
          <w:trHeight w:val="288"/>
        </w:trPr>
        <w:tc>
          <w:tcPr>
            <w:tcW w:w="1523" w:type="dxa"/>
            <w:vMerge/>
            <w:tcBorders>
              <w:left w:val="single" w:sz="4" w:space="0" w:color="auto"/>
              <w:right w:val="single" w:sz="4" w:space="0" w:color="auto"/>
            </w:tcBorders>
            <w:shd w:val="clear" w:color="auto" w:fill="auto"/>
            <w:noWrap/>
            <w:vAlign w:val="center"/>
            <w:hideMark/>
          </w:tcPr>
          <w:p w14:paraId="6F1F3DF9" w14:textId="77777777" w:rsidR="00E94244" w:rsidRPr="00E94244" w:rsidRDefault="00E94244" w:rsidP="005844AC">
            <w:pPr>
              <w:spacing w:after="0" w:line="240" w:lineRule="auto"/>
              <w:jc w:val="center"/>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1C9966A1"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X1.8</w:t>
            </w:r>
          </w:p>
        </w:tc>
        <w:tc>
          <w:tcPr>
            <w:tcW w:w="1025" w:type="dxa"/>
            <w:tcBorders>
              <w:top w:val="nil"/>
              <w:left w:val="nil"/>
              <w:bottom w:val="single" w:sz="4" w:space="0" w:color="auto"/>
              <w:right w:val="single" w:sz="4" w:space="0" w:color="auto"/>
            </w:tcBorders>
            <w:shd w:val="clear" w:color="auto" w:fill="auto"/>
            <w:noWrap/>
            <w:vAlign w:val="center"/>
            <w:hideMark/>
          </w:tcPr>
          <w:p w14:paraId="4402FAFD" w14:textId="77777777" w:rsidR="00E94244" w:rsidRPr="00E94244" w:rsidRDefault="00E94244" w:rsidP="005844AC">
            <w:pPr>
              <w:spacing w:after="0" w:line="240" w:lineRule="auto"/>
              <w:jc w:val="center"/>
              <w:rPr>
                <w:rFonts w:eastAsia="Times New Roman"/>
                <w:sz w:val="18"/>
                <w:szCs w:val="18"/>
              </w:rPr>
            </w:pPr>
            <w:r w:rsidRPr="00E94244">
              <w:rPr>
                <w:sz w:val="18"/>
                <w:szCs w:val="18"/>
              </w:rPr>
              <w:t>0.781</w:t>
            </w:r>
          </w:p>
        </w:tc>
        <w:tc>
          <w:tcPr>
            <w:tcW w:w="1046" w:type="dxa"/>
            <w:tcBorders>
              <w:top w:val="nil"/>
              <w:left w:val="nil"/>
              <w:bottom w:val="single" w:sz="4" w:space="0" w:color="auto"/>
              <w:right w:val="single" w:sz="4" w:space="0" w:color="auto"/>
            </w:tcBorders>
            <w:shd w:val="clear" w:color="auto" w:fill="auto"/>
            <w:noWrap/>
            <w:vAlign w:val="center"/>
            <w:hideMark/>
          </w:tcPr>
          <w:p w14:paraId="4163A735" w14:textId="77777777" w:rsidR="00E94244" w:rsidRPr="00E94244" w:rsidRDefault="00E94244" w:rsidP="005844AC">
            <w:pPr>
              <w:spacing w:after="0" w:line="240" w:lineRule="auto"/>
              <w:jc w:val="center"/>
              <w:rPr>
                <w:rFonts w:eastAsia="Times New Roman"/>
                <w:sz w:val="18"/>
                <w:szCs w:val="18"/>
              </w:rPr>
            </w:pPr>
            <w:r w:rsidRPr="00E94244">
              <w:rPr>
                <w:sz w:val="18"/>
                <w:szCs w:val="18"/>
              </w:rPr>
              <w:t>0.610</w:t>
            </w:r>
          </w:p>
        </w:tc>
        <w:tc>
          <w:tcPr>
            <w:tcW w:w="1620" w:type="dxa"/>
            <w:tcBorders>
              <w:top w:val="nil"/>
              <w:left w:val="nil"/>
              <w:bottom w:val="single" w:sz="4" w:space="0" w:color="auto"/>
              <w:right w:val="single" w:sz="4" w:space="0" w:color="auto"/>
            </w:tcBorders>
            <w:shd w:val="clear" w:color="auto" w:fill="auto"/>
            <w:noWrap/>
            <w:vAlign w:val="center"/>
            <w:hideMark/>
          </w:tcPr>
          <w:p w14:paraId="27127A4A" w14:textId="77777777" w:rsidR="00E94244" w:rsidRPr="00E94244" w:rsidRDefault="00E94244" w:rsidP="005844AC">
            <w:pPr>
              <w:spacing w:after="0" w:line="240" w:lineRule="auto"/>
              <w:jc w:val="center"/>
              <w:rPr>
                <w:rFonts w:eastAsia="Times New Roman"/>
                <w:sz w:val="18"/>
                <w:szCs w:val="18"/>
              </w:rPr>
            </w:pPr>
            <w:r w:rsidRPr="00E94244">
              <w:rPr>
                <w:sz w:val="18"/>
                <w:szCs w:val="18"/>
              </w:rPr>
              <w:t>0.390</w:t>
            </w:r>
          </w:p>
        </w:tc>
        <w:tc>
          <w:tcPr>
            <w:tcW w:w="1320" w:type="dxa"/>
            <w:vMerge/>
            <w:tcBorders>
              <w:top w:val="nil"/>
              <w:left w:val="single" w:sz="4" w:space="0" w:color="auto"/>
              <w:bottom w:val="single" w:sz="4" w:space="0" w:color="000000"/>
              <w:right w:val="single" w:sz="4" w:space="0" w:color="auto"/>
            </w:tcBorders>
            <w:vAlign w:val="center"/>
            <w:hideMark/>
          </w:tcPr>
          <w:p w14:paraId="0AEA4127" w14:textId="77777777" w:rsidR="00E94244" w:rsidRPr="00E94244" w:rsidRDefault="00E94244" w:rsidP="005844AC">
            <w:pPr>
              <w:spacing w:after="0" w:line="240" w:lineRule="auto"/>
              <w:rPr>
                <w:rFonts w:eastAsia="Times New Roman"/>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14:paraId="57D22798" w14:textId="77777777" w:rsidR="00E94244" w:rsidRPr="00E94244" w:rsidRDefault="00E94244" w:rsidP="005844AC">
            <w:pPr>
              <w:spacing w:after="0" w:line="240" w:lineRule="auto"/>
              <w:rPr>
                <w:rFonts w:eastAsia="Times New Roman"/>
                <w:sz w:val="18"/>
                <w:szCs w:val="18"/>
              </w:rPr>
            </w:pPr>
          </w:p>
        </w:tc>
      </w:tr>
      <w:tr w:rsidR="00E94244" w:rsidRPr="00E94244" w14:paraId="6A7C7C66" w14:textId="77777777" w:rsidTr="005844AC">
        <w:trPr>
          <w:trHeight w:val="288"/>
        </w:trPr>
        <w:tc>
          <w:tcPr>
            <w:tcW w:w="1523" w:type="dxa"/>
            <w:vMerge/>
            <w:tcBorders>
              <w:left w:val="single" w:sz="4" w:space="0" w:color="auto"/>
              <w:right w:val="single" w:sz="4" w:space="0" w:color="auto"/>
            </w:tcBorders>
            <w:shd w:val="clear" w:color="auto" w:fill="auto"/>
            <w:noWrap/>
            <w:vAlign w:val="center"/>
            <w:hideMark/>
          </w:tcPr>
          <w:p w14:paraId="76197CF4" w14:textId="77777777" w:rsidR="00E94244" w:rsidRPr="00E94244" w:rsidRDefault="00E94244" w:rsidP="005844AC">
            <w:pPr>
              <w:spacing w:after="0" w:line="240" w:lineRule="auto"/>
              <w:jc w:val="center"/>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4ADB8BFC"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Ʃ</w:t>
            </w:r>
          </w:p>
        </w:tc>
        <w:tc>
          <w:tcPr>
            <w:tcW w:w="1025" w:type="dxa"/>
            <w:tcBorders>
              <w:top w:val="nil"/>
              <w:left w:val="nil"/>
              <w:bottom w:val="single" w:sz="4" w:space="0" w:color="auto"/>
              <w:right w:val="single" w:sz="4" w:space="0" w:color="auto"/>
            </w:tcBorders>
            <w:shd w:val="clear" w:color="auto" w:fill="auto"/>
            <w:noWrap/>
            <w:vAlign w:val="center"/>
            <w:hideMark/>
          </w:tcPr>
          <w:p w14:paraId="63961963" w14:textId="77777777" w:rsidR="00E94244" w:rsidRPr="00E94244" w:rsidRDefault="00E94244" w:rsidP="005844AC">
            <w:pPr>
              <w:spacing w:after="0" w:line="240" w:lineRule="auto"/>
              <w:jc w:val="center"/>
              <w:rPr>
                <w:rFonts w:eastAsia="Times New Roman"/>
                <w:sz w:val="18"/>
                <w:szCs w:val="18"/>
              </w:rPr>
            </w:pPr>
            <w:r w:rsidRPr="00E94244">
              <w:rPr>
                <w:sz w:val="18"/>
                <w:szCs w:val="18"/>
              </w:rPr>
              <w:t>3.342</w:t>
            </w:r>
          </w:p>
        </w:tc>
        <w:tc>
          <w:tcPr>
            <w:tcW w:w="1046" w:type="dxa"/>
            <w:tcBorders>
              <w:top w:val="nil"/>
              <w:left w:val="nil"/>
              <w:bottom w:val="single" w:sz="4" w:space="0" w:color="auto"/>
              <w:right w:val="single" w:sz="4" w:space="0" w:color="auto"/>
            </w:tcBorders>
            <w:shd w:val="clear" w:color="auto" w:fill="auto"/>
            <w:noWrap/>
            <w:vAlign w:val="center"/>
            <w:hideMark/>
          </w:tcPr>
          <w:p w14:paraId="1058D8D0" w14:textId="77777777" w:rsidR="00E94244" w:rsidRPr="00E94244" w:rsidRDefault="00E94244" w:rsidP="005844AC">
            <w:pPr>
              <w:spacing w:after="0" w:line="240" w:lineRule="auto"/>
              <w:jc w:val="center"/>
              <w:rPr>
                <w:rFonts w:eastAsia="Times New Roman"/>
                <w:sz w:val="18"/>
                <w:szCs w:val="18"/>
              </w:rPr>
            </w:pPr>
            <w:r w:rsidRPr="00E94244">
              <w:rPr>
                <w:sz w:val="18"/>
                <w:szCs w:val="18"/>
              </w:rPr>
              <w:t>2.812</w:t>
            </w:r>
          </w:p>
        </w:tc>
        <w:tc>
          <w:tcPr>
            <w:tcW w:w="1620" w:type="dxa"/>
            <w:tcBorders>
              <w:top w:val="nil"/>
              <w:left w:val="nil"/>
              <w:bottom w:val="single" w:sz="4" w:space="0" w:color="auto"/>
              <w:right w:val="single" w:sz="4" w:space="0" w:color="auto"/>
            </w:tcBorders>
            <w:shd w:val="clear" w:color="auto" w:fill="auto"/>
            <w:noWrap/>
            <w:vAlign w:val="center"/>
            <w:hideMark/>
          </w:tcPr>
          <w:p w14:paraId="3B8261FA" w14:textId="77777777" w:rsidR="00E94244" w:rsidRPr="00E94244" w:rsidRDefault="00E94244" w:rsidP="005844AC">
            <w:pPr>
              <w:spacing w:after="0" w:line="240" w:lineRule="auto"/>
              <w:jc w:val="center"/>
              <w:rPr>
                <w:rFonts w:eastAsia="Times New Roman"/>
                <w:sz w:val="18"/>
                <w:szCs w:val="18"/>
              </w:rPr>
            </w:pPr>
            <w:r w:rsidRPr="00E94244">
              <w:rPr>
                <w:sz w:val="18"/>
                <w:szCs w:val="18"/>
              </w:rPr>
              <w:t>1.188</w:t>
            </w:r>
          </w:p>
        </w:tc>
        <w:tc>
          <w:tcPr>
            <w:tcW w:w="1320" w:type="dxa"/>
            <w:vMerge/>
            <w:tcBorders>
              <w:top w:val="nil"/>
              <w:left w:val="single" w:sz="4" w:space="0" w:color="auto"/>
              <w:bottom w:val="single" w:sz="4" w:space="0" w:color="000000"/>
              <w:right w:val="single" w:sz="4" w:space="0" w:color="auto"/>
            </w:tcBorders>
            <w:vAlign w:val="center"/>
            <w:hideMark/>
          </w:tcPr>
          <w:p w14:paraId="13F5996D" w14:textId="77777777" w:rsidR="00E94244" w:rsidRPr="00E94244" w:rsidRDefault="00E94244" w:rsidP="005844AC">
            <w:pPr>
              <w:spacing w:after="0" w:line="240" w:lineRule="auto"/>
              <w:rPr>
                <w:rFonts w:eastAsia="Times New Roman"/>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14:paraId="500BA9C3" w14:textId="77777777" w:rsidR="00E94244" w:rsidRPr="00E94244" w:rsidRDefault="00E94244" w:rsidP="005844AC">
            <w:pPr>
              <w:spacing w:after="0" w:line="240" w:lineRule="auto"/>
              <w:rPr>
                <w:rFonts w:eastAsia="Times New Roman"/>
                <w:sz w:val="18"/>
                <w:szCs w:val="18"/>
              </w:rPr>
            </w:pPr>
          </w:p>
        </w:tc>
      </w:tr>
      <w:tr w:rsidR="00E94244" w:rsidRPr="00E94244" w14:paraId="17A7661F" w14:textId="77777777" w:rsidTr="005844AC">
        <w:trPr>
          <w:trHeight w:val="324"/>
        </w:trPr>
        <w:tc>
          <w:tcPr>
            <w:tcW w:w="1523" w:type="dxa"/>
            <w:vMerge/>
            <w:tcBorders>
              <w:left w:val="single" w:sz="4" w:space="0" w:color="auto"/>
              <w:bottom w:val="single" w:sz="4" w:space="0" w:color="auto"/>
              <w:right w:val="single" w:sz="4" w:space="0" w:color="auto"/>
            </w:tcBorders>
            <w:shd w:val="clear" w:color="auto" w:fill="auto"/>
            <w:noWrap/>
            <w:vAlign w:val="center"/>
            <w:hideMark/>
          </w:tcPr>
          <w:p w14:paraId="44BD37BC" w14:textId="77777777" w:rsidR="00E94244" w:rsidRPr="00E94244" w:rsidRDefault="00E94244" w:rsidP="005844AC">
            <w:pPr>
              <w:spacing w:after="0" w:line="240" w:lineRule="auto"/>
              <w:jc w:val="center"/>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2A10099B"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Ʃ</w:t>
            </w:r>
            <w:r w:rsidRPr="00E94244">
              <w:rPr>
                <w:rFonts w:eastAsia="Times New Roman"/>
                <w:sz w:val="18"/>
                <w:szCs w:val="18"/>
                <w:vertAlign w:val="superscript"/>
              </w:rPr>
              <w:t>2</w:t>
            </w:r>
          </w:p>
        </w:tc>
        <w:tc>
          <w:tcPr>
            <w:tcW w:w="1025" w:type="dxa"/>
            <w:tcBorders>
              <w:top w:val="nil"/>
              <w:left w:val="nil"/>
              <w:bottom w:val="single" w:sz="4" w:space="0" w:color="auto"/>
              <w:right w:val="single" w:sz="4" w:space="0" w:color="auto"/>
            </w:tcBorders>
            <w:shd w:val="clear" w:color="auto" w:fill="auto"/>
            <w:noWrap/>
            <w:vAlign w:val="center"/>
            <w:hideMark/>
          </w:tcPr>
          <w:p w14:paraId="444D3EC6" w14:textId="77777777" w:rsidR="00E94244" w:rsidRPr="00E94244" w:rsidRDefault="00E94244" w:rsidP="005844AC">
            <w:pPr>
              <w:spacing w:after="0" w:line="240" w:lineRule="auto"/>
              <w:jc w:val="center"/>
              <w:rPr>
                <w:rFonts w:eastAsia="Times New Roman"/>
                <w:sz w:val="18"/>
                <w:szCs w:val="18"/>
              </w:rPr>
            </w:pPr>
            <w:r w:rsidRPr="00E94244">
              <w:rPr>
                <w:sz w:val="18"/>
                <w:szCs w:val="18"/>
              </w:rPr>
              <w:t>11.169</w:t>
            </w:r>
          </w:p>
        </w:tc>
        <w:tc>
          <w:tcPr>
            <w:tcW w:w="1046" w:type="dxa"/>
            <w:tcBorders>
              <w:top w:val="nil"/>
              <w:left w:val="nil"/>
              <w:bottom w:val="single" w:sz="4" w:space="0" w:color="auto"/>
              <w:right w:val="single" w:sz="4" w:space="0" w:color="auto"/>
            </w:tcBorders>
            <w:shd w:val="clear" w:color="auto" w:fill="auto"/>
            <w:noWrap/>
            <w:vAlign w:val="center"/>
            <w:hideMark/>
          </w:tcPr>
          <w:p w14:paraId="626E05FF" w14:textId="77777777" w:rsidR="00E94244" w:rsidRPr="00E94244" w:rsidRDefault="00E94244" w:rsidP="005844AC">
            <w:pPr>
              <w:spacing w:after="0" w:line="240" w:lineRule="auto"/>
              <w:jc w:val="center"/>
              <w:rPr>
                <w:rFonts w:eastAsia="Times New Roman"/>
                <w:sz w:val="18"/>
                <w:szCs w:val="18"/>
              </w:rPr>
            </w:pPr>
            <w:r w:rsidRPr="00E94244">
              <w:rPr>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31E90033" w14:textId="77777777" w:rsidR="00E94244" w:rsidRPr="00E94244" w:rsidRDefault="00E94244" w:rsidP="005844AC">
            <w:pPr>
              <w:spacing w:after="0" w:line="240" w:lineRule="auto"/>
              <w:jc w:val="center"/>
              <w:rPr>
                <w:rFonts w:eastAsia="Times New Roman"/>
                <w:sz w:val="18"/>
                <w:szCs w:val="18"/>
              </w:rPr>
            </w:pPr>
            <w:r w:rsidRPr="00E94244">
              <w:rPr>
                <w:sz w:val="18"/>
                <w:szCs w:val="18"/>
              </w:rPr>
              <w:t> </w:t>
            </w:r>
          </w:p>
        </w:tc>
        <w:tc>
          <w:tcPr>
            <w:tcW w:w="1320" w:type="dxa"/>
            <w:vMerge/>
            <w:tcBorders>
              <w:top w:val="nil"/>
              <w:left w:val="single" w:sz="4" w:space="0" w:color="auto"/>
              <w:bottom w:val="single" w:sz="4" w:space="0" w:color="000000"/>
              <w:right w:val="single" w:sz="4" w:space="0" w:color="auto"/>
            </w:tcBorders>
            <w:vAlign w:val="center"/>
            <w:hideMark/>
          </w:tcPr>
          <w:p w14:paraId="52B961F8" w14:textId="77777777" w:rsidR="00E94244" w:rsidRPr="00E94244" w:rsidRDefault="00E94244" w:rsidP="005844AC">
            <w:pPr>
              <w:spacing w:after="0" w:line="240" w:lineRule="auto"/>
              <w:rPr>
                <w:rFonts w:eastAsia="Times New Roman"/>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14:paraId="2CF03ED6" w14:textId="77777777" w:rsidR="00E94244" w:rsidRPr="00E94244" w:rsidRDefault="00E94244" w:rsidP="005844AC">
            <w:pPr>
              <w:spacing w:after="0" w:line="240" w:lineRule="auto"/>
              <w:rPr>
                <w:rFonts w:eastAsia="Times New Roman"/>
                <w:sz w:val="18"/>
                <w:szCs w:val="18"/>
              </w:rPr>
            </w:pPr>
          </w:p>
        </w:tc>
      </w:tr>
      <w:tr w:rsidR="00E94244" w:rsidRPr="00E94244" w14:paraId="536B367B" w14:textId="77777777" w:rsidTr="005844AC">
        <w:trPr>
          <w:trHeight w:val="288"/>
        </w:trPr>
        <w:tc>
          <w:tcPr>
            <w:tcW w:w="1523" w:type="dxa"/>
            <w:vMerge w:val="restart"/>
            <w:tcBorders>
              <w:top w:val="nil"/>
              <w:left w:val="single" w:sz="4" w:space="0" w:color="auto"/>
              <w:right w:val="single" w:sz="4" w:space="0" w:color="auto"/>
            </w:tcBorders>
            <w:shd w:val="clear" w:color="auto" w:fill="auto"/>
            <w:noWrap/>
            <w:vAlign w:val="center"/>
            <w:hideMark/>
          </w:tcPr>
          <w:p w14:paraId="0C056697"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Internalisasi Moral (KA3)</w:t>
            </w:r>
          </w:p>
          <w:p w14:paraId="463D7297"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 </w:t>
            </w:r>
          </w:p>
          <w:p w14:paraId="3E61EC7D"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 </w:t>
            </w:r>
          </w:p>
          <w:p w14:paraId="4DBA44E3"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 </w:t>
            </w:r>
          </w:p>
          <w:p w14:paraId="7DF18B42"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 </w:t>
            </w:r>
          </w:p>
          <w:p w14:paraId="3678582A"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 </w:t>
            </w:r>
          </w:p>
        </w:tc>
        <w:tc>
          <w:tcPr>
            <w:tcW w:w="721" w:type="dxa"/>
            <w:tcBorders>
              <w:top w:val="nil"/>
              <w:left w:val="nil"/>
              <w:bottom w:val="single" w:sz="4" w:space="0" w:color="auto"/>
              <w:right w:val="single" w:sz="4" w:space="0" w:color="auto"/>
            </w:tcBorders>
            <w:shd w:val="clear" w:color="auto" w:fill="auto"/>
            <w:noWrap/>
            <w:vAlign w:val="center"/>
            <w:hideMark/>
          </w:tcPr>
          <w:p w14:paraId="41DB2065"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X1.9</w:t>
            </w:r>
          </w:p>
        </w:tc>
        <w:tc>
          <w:tcPr>
            <w:tcW w:w="1025" w:type="dxa"/>
            <w:tcBorders>
              <w:top w:val="nil"/>
              <w:left w:val="nil"/>
              <w:bottom w:val="single" w:sz="4" w:space="0" w:color="auto"/>
              <w:right w:val="single" w:sz="4" w:space="0" w:color="auto"/>
            </w:tcBorders>
            <w:shd w:val="clear" w:color="auto" w:fill="auto"/>
            <w:noWrap/>
            <w:vAlign w:val="center"/>
            <w:hideMark/>
          </w:tcPr>
          <w:p w14:paraId="0E769411" w14:textId="77777777" w:rsidR="00E94244" w:rsidRPr="00E94244" w:rsidRDefault="00E94244" w:rsidP="005844AC">
            <w:pPr>
              <w:spacing w:after="0" w:line="240" w:lineRule="auto"/>
              <w:jc w:val="center"/>
              <w:rPr>
                <w:rFonts w:eastAsia="Times New Roman"/>
                <w:sz w:val="18"/>
                <w:szCs w:val="18"/>
              </w:rPr>
            </w:pPr>
            <w:r w:rsidRPr="00E94244">
              <w:rPr>
                <w:sz w:val="18"/>
                <w:szCs w:val="18"/>
              </w:rPr>
              <w:t>0.841</w:t>
            </w:r>
          </w:p>
        </w:tc>
        <w:tc>
          <w:tcPr>
            <w:tcW w:w="1046" w:type="dxa"/>
            <w:tcBorders>
              <w:top w:val="nil"/>
              <w:left w:val="nil"/>
              <w:bottom w:val="single" w:sz="4" w:space="0" w:color="auto"/>
              <w:right w:val="single" w:sz="4" w:space="0" w:color="auto"/>
            </w:tcBorders>
            <w:shd w:val="clear" w:color="auto" w:fill="auto"/>
            <w:noWrap/>
            <w:vAlign w:val="center"/>
            <w:hideMark/>
          </w:tcPr>
          <w:p w14:paraId="761B0DB0" w14:textId="77777777" w:rsidR="00E94244" w:rsidRPr="00E94244" w:rsidRDefault="00E94244" w:rsidP="005844AC">
            <w:pPr>
              <w:spacing w:after="0" w:line="240" w:lineRule="auto"/>
              <w:jc w:val="center"/>
              <w:rPr>
                <w:rFonts w:eastAsia="Times New Roman"/>
                <w:sz w:val="18"/>
                <w:szCs w:val="18"/>
              </w:rPr>
            </w:pPr>
            <w:r w:rsidRPr="00E94244">
              <w:rPr>
                <w:sz w:val="18"/>
                <w:szCs w:val="18"/>
              </w:rPr>
              <w:t>0.707</w:t>
            </w:r>
          </w:p>
        </w:tc>
        <w:tc>
          <w:tcPr>
            <w:tcW w:w="1620" w:type="dxa"/>
            <w:tcBorders>
              <w:top w:val="nil"/>
              <w:left w:val="nil"/>
              <w:bottom w:val="single" w:sz="4" w:space="0" w:color="auto"/>
              <w:right w:val="single" w:sz="4" w:space="0" w:color="auto"/>
            </w:tcBorders>
            <w:shd w:val="clear" w:color="auto" w:fill="auto"/>
            <w:noWrap/>
            <w:vAlign w:val="center"/>
            <w:hideMark/>
          </w:tcPr>
          <w:p w14:paraId="06E91E04" w14:textId="77777777" w:rsidR="00E94244" w:rsidRPr="00E94244" w:rsidRDefault="00E94244" w:rsidP="005844AC">
            <w:pPr>
              <w:spacing w:after="0" w:line="240" w:lineRule="auto"/>
              <w:jc w:val="center"/>
              <w:rPr>
                <w:rFonts w:eastAsia="Times New Roman"/>
                <w:sz w:val="18"/>
                <w:szCs w:val="18"/>
              </w:rPr>
            </w:pPr>
            <w:r w:rsidRPr="00E94244">
              <w:rPr>
                <w:sz w:val="18"/>
                <w:szCs w:val="18"/>
              </w:rPr>
              <w:t>0.293</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312358" w14:textId="77777777" w:rsidR="00E94244" w:rsidRPr="00E94244" w:rsidRDefault="00E94244" w:rsidP="005844AC">
            <w:pPr>
              <w:spacing w:after="0" w:line="240" w:lineRule="auto"/>
              <w:jc w:val="center"/>
              <w:rPr>
                <w:rFonts w:eastAsia="Times New Roman"/>
                <w:sz w:val="18"/>
                <w:szCs w:val="18"/>
              </w:rPr>
            </w:pPr>
            <w:r w:rsidRPr="00E94244">
              <w:rPr>
                <w:sz w:val="18"/>
                <w:szCs w:val="18"/>
              </w:rPr>
              <w:t>0.913</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25C108" w14:textId="77777777" w:rsidR="00E94244" w:rsidRPr="00E94244" w:rsidRDefault="00E94244" w:rsidP="005844AC">
            <w:pPr>
              <w:spacing w:after="0" w:line="240" w:lineRule="auto"/>
              <w:jc w:val="center"/>
              <w:rPr>
                <w:rFonts w:eastAsia="Times New Roman"/>
                <w:sz w:val="18"/>
                <w:szCs w:val="18"/>
              </w:rPr>
            </w:pPr>
            <w:r w:rsidRPr="00E94244">
              <w:rPr>
                <w:sz w:val="18"/>
                <w:szCs w:val="18"/>
              </w:rPr>
              <w:t>0.723</w:t>
            </w:r>
          </w:p>
        </w:tc>
      </w:tr>
      <w:tr w:rsidR="00E94244" w:rsidRPr="00E94244" w14:paraId="21C0C72E" w14:textId="77777777" w:rsidTr="005844AC">
        <w:trPr>
          <w:trHeight w:val="288"/>
        </w:trPr>
        <w:tc>
          <w:tcPr>
            <w:tcW w:w="1523" w:type="dxa"/>
            <w:vMerge/>
            <w:tcBorders>
              <w:left w:val="single" w:sz="4" w:space="0" w:color="auto"/>
              <w:right w:val="single" w:sz="4" w:space="0" w:color="auto"/>
            </w:tcBorders>
            <w:shd w:val="clear" w:color="auto" w:fill="auto"/>
            <w:noWrap/>
            <w:vAlign w:val="center"/>
            <w:hideMark/>
          </w:tcPr>
          <w:p w14:paraId="53160013" w14:textId="77777777" w:rsidR="00E94244" w:rsidRPr="00E94244" w:rsidRDefault="00E94244" w:rsidP="005844AC">
            <w:pPr>
              <w:spacing w:after="0" w:line="240" w:lineRule="auto"/>
              <w:jc w:val="center"/>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0E0DA841"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X1.10</w:t>
            </w:r>
          </w:p>
        </w:tc>
        <w:tc>
          <w:tcPr>
            <w:tcW w:w="1025" w:type="dxa"/>
            <w:tcBorders>
              <w:top w:val="nil"/>
              <w:left w:val="nil"/>
              <w:bottom w:val="single" w:sz="4" w:space="0" w:color="auto"/>
              <w:right w:val="single" w:sz="4" w:space="0" w:color="auto"/>
            </w:tcBorders>
            <w:shd w:val="clear" w:color="auto" w:fill="auto"/>
            <w:noWrap/>
            <w:vAlign w:val="center"/>
            <w:hideMark/>
          </w:tcPr>
          <w:p w14:paraId="3CFC86CD" w14:textId="77777777" w:rsidR="00E94244" w:rsidRPr="00E94244" w:rsidRDefault="00E94244" w:rsidP="005844AC">
            <w:pPr>
              <w:spacing w:after="0" w:line="240" w:lineRule="auto"/>
              <w:jc w:val="center"/>
              <w:rPr>
                <w:rFonts w:eastAsia="Times New Roman"/>
                <w:sz w:val="18"/>
                <w:szCs w:val="18"/>
              </w:rPr>
            </w:pPr>
            <w:r w:rsidRPr="00E94244">
              <w:rPr>
                <w:sz w:val="18"/>
                <w:szCs w:val="18"/>
              </w:rPr>
              <w:t>0.822</w:t>
            </w:r>
          </w:p>
        </w:tc>
        <w:tc>
          <w:tcPr>
            <w:tcW w:w="1046" w:type="dxa"/>
            <w:tcBorders>
              <w:top w:val="nil"/>
              <w:left w:val="nil"/>
              <w:bottom w:val="single" w:sz="4" w:space="0" w:color="auto"/>
              <w:right w:val="single" w:sz="4" w:space="0" w:color="auto"/>
            </w:tcBorders>
            <w:shd w:val="clear" w:color="auto" w:fill="auto"/>
            <w:noWrap/>
            <w:vAlign w:val="center"/>
            <w:hideMark/>
          </w:tcPr>
          <w:p w14:paraId="3ECC415C" w14:textId="77777777" w:rsidR="00E94244" w:rsidRPr="00E94244" w:rsidRDefault="00E94244" w:rsidP="005844AC">
            <w:pPr>
              <w:spacing w:after="0" w:line="240" w:lineRule="auto"/>
              <w:jc w:val="center"/>
              <w:rPr>
                <w:rFonts w:eastAsia="Times New Roman"/>
                <w:sz w:val="18"/>
                <w:szCs w:val="18"/>
              </w:rPr>
            </w:pPr>
            <w:r w:rsidRPr="00E94244">
              <w:rPr>
                <w:sz w:val="18"/>
                <w:szCs w:val="18"/>
              </w:rPr>
              <w:t>0.676</w:t>
            </w:r>
          </w:p>
        </w:tc>
        <w:tc>
          <w:tcPr>
            <w:tcW w:w="1620" w:type="dxa"/>
            <w:tcBorders>
              <w:top w:val="nil"/>
              <w:left w:val="nil"/>
              <w:bottom w:val="single" w:sz="4" w:space="0" w:color="auto"/>
              <w:right w:val="single" w:sz="4" w:space="0" w:color="auto"/>
            </w:tcBorders>
            <w:shd w:val="clear" w:color="auto" w:fill="auto"/>
            <w:noWrap/>
            <w:vAlign w:val="center"/>
            <w:hideMark/>
          </w:tcPr>
          <w:p w14:paraId="3CF44CED" w14:textId="77777777" w:rsidR="00E94244" w:rsidRPr="00E94244" w:rsidRDefault="00E94244" w:rsidP="005844AC">
            <w:pPr>
              <w:spacing w:after="0" w:line="240" w:lineRule="auto"/>
              <w:jc w:val="center"/>
              <w:rPr>
                <w:rFonts w:eastAsia="Times New Roman"/>
                <w:sz w:val="18"/>
                <w:szCs w:val="18"/>
              </w:rPr>
            </w:pPr>
            <w:r w:rsidRPr="00E94244">
              <w:rPr>
                <w:sz w:val="18"/>
                <w:szCs w:val="18"/>
              </w:rPr>
              <w:t>0.324</w:t>
            </w:r>
          </w:p>
        </w:tc>
        <w:tc>
          <w:tcPr>
            <w:tcW w:w="1320" w:type="dxa"/>
            <w:vMerge/>
            <w:tcBorders>
              <w:top w:val="nil"/>
              <w:left w:val="single" w:sz="4" w:space="0" w:color="auto"/>
              <w:bottom w:val="single" w:sz="4" w:space="0" w:color="000000"/>
              <w:right w:val="single" w:sz="4" w:space="0" w:color="auto"/>
            </w:tcBorders>
            <w:vAlign w:val="center"/>
            <w:hideMark/>
          </w:tcPr>
          <w:p w14:paraId="0337E629" w14:textId="77777777" w:rsidR="00E94244" w:rsidRPr="00E94244" w:rsidRDefault="00E94244" w:rsidP="005844AC">
            <w:pPr>
              <w:spacing w:after="0" w:line="240" w:lineRule="auto"/>
              <w:rPr>
                <w:rFonts w:eastAsia="Times New Roman"/>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14:paraId="12856001" w14:textId="77777777" w:rsidR="00E94244" w:rsidRPr="00E94244" w:rsidRDefault="00E94244" w:rsidP="005844AC">
            <w:pPr>
              <w:spacing w:after="0" w:line="240" w:lineRule="auto"/>
              <w:rPr>
                <w:rFonts w:eastAsia="Times New Roman"/>
                <w:sz w:val="18"/>
                <w:szCs w:val="18"/>
              </w:rPr>
            </w:pPr>
          </w:p>
        </w:tc>
      </w:tr>
      <w:tr w:rsidR="00E94244" w:rsidRPr="00E94244" w14:paraId="6EFCB9DB" w14:textId="77777777" w:rsidTr="005844AC">
        <w:trPr>
          <w:trHeight w:val="288"/>
        </w:trPr>
        <w:tc>
          <w:tcPr>
            <w:tcW w:w="1523" w:type="dxa"/>
            <w:vMerge/>
            <w:tcBorders>
              <w:left w:val="single" w:sz="4" w:space="0" w:color="auto"/>
              <w:right w:val="single" w:sz="4" w:space="0" w:color="auto"/>
            </w:tcBorders>
            <w:shd w:val="clear" w:color="auto" w:fill="auto"/>
            <w:noWrap/>
            <w:vAlign w:val="center"/>
            <w:hideMark/>
          </w:tcPr>
          <w:p w14:paraId="7BA5FEC2" w14:textId="77777777" w:rsidR="00E94244" w:rsidRPr="00E94244" w:rsidRDefault="00E94244" w:rsidP="005844AC">
            <w:pPr>
              <w:spacing w:after="0" w:line="240" w:lineRule="auto"/>
              <w:jc w:val="center"/>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2A2B4A85"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X1.11</w:t>
            </w:r>
          </w:p>
        </w:tc>
        <w:tc>
          <w:tcPr>
            <w:tcW w:w="1025" w:type="dxa"/>
            <w:tcBorders>
              <w:top w:val="nil"/>
              <w:left w:val="nil"/>
              <w:bottom w:val="single" w:sz="4" w:space="0" w:color="auto"/>
              <w:right w:val="single" w:sz="4" w:space="0" w:color="auto"/>
            </w:tcBorders>
            <w:shd w:val="clear" w:color="auto" w:fill="auto"/>
            <w:noWrap/>
            <w:vAlign w:val="center"/>
            <w:hideMark/>
          </w:tcPr>
          <w:p w14:paraId="59D69579" w14:textId="77777777" w:rsidR="00E94244" w:rsidRPr="00E94244" w:rsidRDefault="00E94244" w:rsidP="005844AC">
            <w:pPr>
              <w:spacing w:after="0" w:line="240" w:lineRule="auto"/>
              <w:jc w:val="center"/>
              <w:rPr>
                <w:rFonts w:eastAsia="Times New Roman"/>
                <w:sz w:val="18"/>
                <w:szCs w:val="18"/>
              </w:rPr>
            </w:pPr>
            <w:r w:rsidRPr="00E94244">
              <w:rPr>
                <w:sz w:val="18"/>
                <w:szCs w:val="18"/>
              </w:rPr>
              <w:t>0.869</w:t>
            </w:r>
          </w:p>
        </w:tc>
        <w:tc>
          <w:tcPr>
            <w:tcW w:w="1046" w:type="dxa"/>
            <w:tcBorders>
              <w:top w:val="nil"/>
              <w:left w:val="nil"/>
              <w:bottom w:val="single" w:sz="4" w:space="0" w:color="auto"/>
              <w:right w:val="single" w:sz="4" w:space="0" w:color="auto"/>
            </w:tcBorders>
            <w:shd w:val="clear" w:color="auto" w:fill="auto"/>
            <w:noWrap/>
            <w:vAlign w:val="center"/>
            <w:hideMark/>
          </w:tcPr>
          <w:p w14:paraId="183135E6" w14:textId="77777777" w:rsidR="00E94244" w:rsidRPr="00E94244" w:rsidRDefault="00E94244" w:rsidP="005844AC">
            <w:pPr>
              <w:spacing w:after="0" w:line="240" w:lineRule="auto"/>
              <w:jc w:val="center"/>
              <w:rPr>
                <w:rFonts w:eastAsia="Times New Roman"/>
                <w:sz w:val="18"/>
                <w:szCs w:val="18"/>
              </w:rPr>
            </w:pPr>
            <w:r w:rsidRPr="00E94244">
              <w:rPr>
                <w:sz w:val="18"/>
                <w:szCs w:val="18"/>
              </w:rPr>
              <w:t>0.755</w:t>
            </w:r>
          </w:p>
        </w:tc>
        <w:tc>
          <w:tcPr>
            <w:tcW w:w="1620" w:type="dxa"/>
            <w:tcBorders>
              <w:top w:val="nil"/>
              <w:left w:val="nil"/>
              <w:bottom w:val="single" w:sz="4" w:space="0" w:color="auto"/>
              <w:right w:val="single" w:sz="4" w:space="0" w:color="auto"/>
            </w:tcBorders>
            <w:shd w:val="clear" w:color="auto" w:fill="auto"/>
            <w:noWrap/>
            <w:vAlign w:val="center"/>
            <w:hideMark/>
          </w:tcPr>
          <w:p w14:paraId="32ED8475" w14:textId="77777777" w:rsidR="00E94244" w:rsidRPr="00E94244" w:rsidRDefault="00E94244" w:rsidP="005844AC">
            <w:pPr>
              <w:spacing w:after="0" w:line="240" w:lineRule="auto"/>
              <w:jc w:val="center"/>
              <w:rPr>
                <w:rFonts w:eastAsia="Times New Roman"/>
                <w:sz w:val="18"/>
                <w:szCs w:val="18"/>
              </w:rPr>
            </w:pPr>
            <w:r w:rsidRPr="00E94244">
              <w:rPr>
                <w:sz w:val="18"/>
                <w:szCs w:val="18"/>
              </w:rPr>
              <w:t>0.245</w:t>
            </w:r>
          </w:p>
        </w:tc>
        <w:tc>
          <w:tcPr>
            <w:tcW w:w="1320" w:type="dxa"/>
            <w:vMerge/>
            <w:tcBorders>
              <w:top w:val="nil"/>
              <w:left w:val="single" w:sz="4" w:space="0" w:color="auto"/>
              <w:bottom w:val="single" w:sz="4" w:space="0" w:color="000000"/>
              <w:right w:val="single" w:sz="4" w:space="0" w:color="auto"/>
            </w:tcBorders>
            <w:vAlign w:val="center"/>
            <w:hideMark/>
          </w:tcPr>
          <w:p w14:paraId="5CFF566B" w14:textId="77777777" w:rsidR="00E94244" w:rsidRPr="00E94244" w:rsidRDefault="00E94244" w:rsidP="005844AC">
            <w:pPr>
              <w:spacing w:after="0" w:line="240" w:lineRule="auto"/>
              <w:rPr>
                <w:rFonts w:eastAsia="Times New Roman"/>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14:paraId="4AA31F83" w14:textId="77777777" w:rsidR="00E94244" w:rsidRPr="00E94244" w:rsidRDefault="00E94244" w:rsidP="005844AC">
            <w:pPr>
              <w:spacing w:after="0" w:line="240" w:lineRule="auto"/>
              <w:rPr>
                <w:rFonts w:eastAsia="Times New Roman"/>
                <w:sz w:val="18"/>
                <w:szCs w:val="18"/>
              </w:rPr>
            </w:pPr>
          </w:p>
        </w:tc>
      </w:tr>
      <w:tr w:rsidR="00E94244" w:rsidRPr="00E94244" w14:paraId="774198FF" w14:textId="77777777" w:rsidTr="005844AC">
        <w:trPr>
          <w:trHeight w:val="288"/>
        </w:trPr>
        <w:tc>
          <w:tcPr>
            <w:tcW w:w="1523" w:type="dxa"/>
            <w:vMerge/>
            <w:tcBorders>
              <w:left w:val="single" w:sz="4" w:space="0" w:color="auto"/>
              <w:right w:val="single" w:sz="4" w:space="0" w:color="auto"/>
            </w:tcBorders>
            <w:shd w:val="clear" w:color="auto" w:fill="auto"/>
            <w:noWrap/>
            <w:vAlign w:val="center"/>
            <w:hideMark/>
          </w:tcPr>
          <w:p w14:paraId="7072FB85" w14:textId="77777777" w:rsidR="00E94244" w:rsidRPr="00E94244" w:rsidRDefault="00E94244" w:rsidP="005844AC">
            <w:pPr>
              <w:spacing w:after="0" w:line="240" w:lineRule="auto"/>
              <w:jc w:val="center"/>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06280BFD"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X1.12</w:t>
            </w:r>
          </w:p>
        </w:tc>
        <w:tc>
          <w:tcPr>
            <w:tcW w:w="1025" w:type="dxa"/>
            <w:tcBorders>
              <w:top w:val="nil"/>
              <w:left w:val="nil"/>
              <w:bottom w:val="single" w:sz="4" w:space="0" w:color="auto"/>
              <w:right w:val="single" w:sz="4" w:space="0" w:color="auto"/>
            </w:tcBorders>
            <w:shd w:val="clear" w:color="auto" w:fill="auto"/>
            <w:noWrap/>
            <w:vAlign w:val="center"/>
            <w:hideMark/>
          </w:tcPr>
          <w:p w14:paraId="4960A753" w14:textId="77777777" w:rsidR="00E94244" w:rsidRPr="00E94244" w:rsidRDefault="00E94244" w:rsidP="005844AC">
            <w:pPr>
              <w:spacing w:after="0" w:line="240" w:lineRule="auto"/>
              <w:jc w:val="center"/>
              <w:rPr>
                <w:rFonts w:eastAsia="Times New Roman"/>
                <w:sz w:val="18"/>
                <w:szCs w:val="18"/>
              </w:rPr>
            </w:pPr>
            <w:r w:rsidRPr="00E94244">
              <w:rPr>
                <w:sz w:val="18"/>
                <w:szCs w:val="18"/>
              </w:rPr>
              <w:t>0.868</w:t>
            </w:r>
          </w:p>
        </w:tc>
        <w:tc>
          <w:tcPr>
            <w:tcW w:w="1046" w:type="dxa"/>
            <w:tcBorders>
              <w:top w:val="nil"/>
              <w:left w:val="nil"/>
              <w:bottom w:val="single" w:sz="4" w:space="0" w:color="auto"/>
              <w:right w:val="single" w:sz="4" w:space="0" w:color="auto"/>
            </w:tcBorders>
            <w:shd w:val="clear" w:color="auto" w:fill="auto"/>
            <w:noWrap/>
            <w:vAlign w:val="center"/>
            <w:hideMark/>
          </w:tcPr>
          <w:p w14:paraId="1C0000C2" w14:textId="77777777" w:rsidR="00E94244" w:rsidRPr="00E94244" w:rsidRDefault="00E94244" w:rsidP="005844AC">
            <w:pPr>
              <w:spacing w:after="0" w:line="240" w:lineRule="auto"/>
              <w:jc w:val="center"/>
              <w:rPr>
                <w:rFonts w:eastAsia="Times New Roman"/>
                <w:sz w:val="18"/>
                <w:szCs w:val="18"/>
              </w:rPr>
            </w:pPr>
            <w:r w:rsidRPr="00E94244">
              <w:rPr>
                <w:sz w:val="18"/>
                <w:szCs w:val="18"/>
              </w:rPr>
              <w:t>0.753</w:t>
            </w:r>
          </w:p>
        </w:tc>
        <w:tc>
          <w:tcPr>
            <w:tcW w:w="1620" w:type="dxa"/>
            <w:tcBorders>
              <w:top w:val="nil"/>
              <w:left w:val="nil"/>
              <w:bottom w:val="single" w:sz="4" w:space="0" w:color="auto"/>
              <w:right w:val="single" w:sz="4" w:space="0" w:color="auto"/>
            </w:tcBorders>
            <w:shd w:val="clear" w:color="auto" w:fill="auto"/>
            <w:noWrap/>
            <w:vAlign w:val="center"/>
            <w:hideMark/>
          </w:tcPr>
          <w:p w14:paraId="4729D1A4" w14:textId="77777777" w:rsidR="00E94244" w:rsidRPr="00E94244" w:rsidRDefault="00E94244" w:rsidP="005844AC">
            <w:pPr>
              <w:spacing w:after="0" w:line="240" w:lineRule="auto"/>
              <w:jc w:val="center"/>
              <w:rPr>
                <w:rFonts w:eastAsia="Times New Roman"/>
                <w:sz w:val="18"/>
                <w:szCs w:val="18"/>
              </w:rPr>
            </w:pPr>
            <w:r w:rsidRPr="00E94244">
              <w:rPr>
                <w:sz w:val="18"/>
                <w:szCs w:val="18"/>
              </w:rPr>
              <w:t>0.247</w:t>
            </w:r>
          </w:p>
        </w:tc>
        <w:tc>
          <w:tcPr>
            <w:tcW w:w="1320" w:type="dxa"/>
            <w:vMerge/>
            <w:tcBorders>
              <w:top w:val="nil"/>
              <w:left w:val="single" w:sz="4" w:space="0" w:color="auto"/>
              <w:bottom w:val="single" w:sz="4" w:space="0" w:color="000000"/>
              <w:right w:val="single" w:sz="4" w:space="0" w:color="auto"/>
            </w:tcBorders>
            <w:vAlign w:val="center"/>
            <w:hideMark/>
          </w:tcPr>
          <w:p w14:paraId="2A5C5F24" w14:textId="77777777" w:rsidR="00E94244" w:rsidRPr="00E94244" w:rsidRDefault="00E94244" w:rsidP="005844AC">
            <w:pPr>
              <w:spacing w:after="0" w:line="240" w:lineRule="auto"/>
              <w:rPr>
                <w:rFonts w:eastAsia="Times New Roman"/>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14:paraId="34BAA465" w14:textId="77777777" w:rsidR="00E94244" w:rsidRPr="00E94244" w:rsidRDefault="00E94244" w:rsidP="005844AC">
            <w:pPr>
              <w:spacing w:after="0" w:line="240" w:lineRule="auto"/>
              <w:rPr>
                <w:rFonts w:eastAsia="Times New Roman"/>
                <w:sz w:val="18"/>
                <w:szCs w:val="18"/>
              </w:rPr>
            </w:pPr>
          </w:p>
        </w:tc>
      </w:tr>
      <w:tr w:rsidR="00E94244" w:rsidRPr="00E94244" w14:paraId="33979944" w14:textId="77777777" w:rsidTr="005844AC">
        <w:trPr>
          <w:trHeight w:val="288"/>
        </w:trPr>
        <w:tc>
          <w:tcPr>
            <w:tcW w:w="1523" w:type="dxa"/>
            <w:vMerge/>
            <w:tcBorders>
              <w:left w:val="single" w:sz="4" w:space="0" w:color="auto"/>
              <w:right w:val="single" w:sz="4" w:space="0" w:color="auto"/>
            </w:tcBorders>
            <w:shd w:val="clear" w:color="auto" w:fill="auto"/>
            <w:noWrap/>
            <w:vAlign w:val="center"/>
            <w:hideMark/>
          </w:tcPr>
          <w:p w14:paraId="2A975477" w14:textId="77777777" w:rsidR="00E94244" w:rsidRPr="00E94244" w:rsidRDefault="00E94244" w:rsidP="005844AC">
            <w:pPr>
              <w:spacing w:after="0" w:line="240" w:lineRule="auto"/>
              <w:jc w:val="center"/>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0A902D61"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Ʃ</w:t>
            </w:r>
          </w:p>
        </w:tc>
        <w:tc>
          <w:tcPr>
            <w:tcW w:w="1025" w:type="dxa"/>
            <w:tcBorders>
              <w:top w:val="nil"/>
              <w:left w:val="nil"/>
              <w:bottom w:val="single" w:sz="4" w:space="0" w:color="auto"/>
              <w:right w:val="single" w:sz="4" w:space="0" w:color="auto"/>
            </w:tcBorders>
            <w:shd w:val="clear" w:color="auto" w:fill="auto"/>
            <w:noWrap/>
            <w:vAlign w:val="center"/>
            <w:hideMark/>
          </w:tcPr>
          <w:p w14:paraId="5829950A" w14:textId="77777777" w:rsidR="00E94244" w:rsidRPr="00E94244" w:rsidRDefault="00E94244" w:rsidP="005844AC">
            <w:pPr>
              <w:spacing w:after="0" w:line="240" w:lineRule="auto"/>
              <w:jc w:val="center"/>
              <w:rPr>
                <w:rFonts w:eastAsia="Times New Roman"/>
                <w:sz w:val="18"/>
                <w:szCs w:val="18"/>
              </w:rPr>
            </w:pPr>
            <w:r w:rsidRPr="00E94244">
              <w:rPr>
                <w:sz w:val="18"/>
                <w:szCs w:val="18"/>
              </w:rPr>
              <w:t>3.400</w:t>
            </w:r>
          </w:p>
        </w:tc>
        <w:tc>
          <w:tcPr>
            <w:tcW w:w="1046" w:type="dxa"/>
            <w:tcBorders>
              <w:top w:val="nil"/>
              <w:left w:val="nil"/>
              <w:bottom w:val="single" w:sz="4" w:space="0" w:color="auto"/>
              <w:right w:val="single" w:sz="4" w:space="0" w:color="auto"/>
            </w:tcBorders>
            <w:shd w:val="clear" w:color="auto" w:fill="auto"/>
            <w:noWrap/>
            <w:vAlign w:val="center"/>
            <w:hideMark/>
          </w:tcPr>
          <w:p w14:paraId="4E478051" w14:textId="77777777" w:rsidR="00E94244" w:rsidRPr="00E94244" w:rsidRDefault="00E94244" w:rsidP="005844AC">
            <w:pPr>
              <w:spacing w:after="0" w:line="240" w:lineRule="auto"/>
              <w:jc w:val="center"/>
              <w:rPr>
                <w:rFonts w:eastAsia="Times New Roman"/>
                <w:sz w:val="18"/>
                <w:szCs w:val="18"/>
              </w:rPr>
            </w:pPr>
            <w:r w:rsidRPr="00E94244">
              <w:rPr>
                <w:sz w:val="18"/>
                <w:szCs w:val="18"/>
              </w:rPr>
              <w:t>2.892</w:t>
            </w:r>
          </w:p>
        </w:tc>
        <w:tc>
          <w:tcPr>
            <w:tcW w:w="1620" w:type="dxa"/>
            <w:tcBorders>
              <w:top w:val="nil"/>
              <w:left w:val="nil"/>
              <w:bottom w:val="single" w:sz="4" w:space="0" w:color="auto"/>
              <w:right w:val="single" w:sz="4" w:space="0" w:color="auto"/>
            </w:tcBorders>
            <w:shd w:val="clear" w:color="auto" w:fill="auto"/>
            <w:noWrap/>
            <w:vAlign w:val="center"/>
            <w:hideMark/>
          </w:tcPr>
          <w:p w14:paraId="28127B8B" w14:textId="77777777" w:rsidR="00E94244" w:rsidRPr="00E94244" w:rsidRDefault="00E94244" w:rsidP="005844AC">
            <w:pPr>
              <w:spacing w:after="0" w:line="240" w:lineRule="auto"/>
              <w:jc w:val="center"/>
              <w:rPr>
                <w:rFonts w:eastAsia="Times New Roman"/>
                <w:sz w:val="18"/>
                <w:szCs w:val="18"/>
              </w:rPr>
            </w:pPr>
            <w:r w:rsidRPr="00E94244">
              <w:rPr>
                <w:sz w:val="18"/>
                <w:szCs w:val="18"/>
              </w:rPr>
              <w:t>1.108</w:t>
            </w:r>
          </w:p>
        </w:tc>
        <w:tc>
          <w:tcPr>
            <w:tcW w:w="1320" w:type="dxa"/>
            <w:vMerge/>
            <w:tcBorders>
              <w:top w:val="nil"/>
              <w:left w:val="single" w:sz="4" w:space="0" w:color="auto"/>
              <w:bottom w:val="single" w:sz="4" w:space="0" w:color="000000"/>
              <w:right w:val="single" w:sz="4" w:space="0" w:color="auto"/>
            </w:tcBorders>
            <w:vAlign w:val="center"/>
            <w:hideMark/>
          </w:tcPr>
          <w:p w14:paraId="681A4E59" w14:textId="77777777" w:rsidR="00E94244" w:rsidRPr="00E94244" w:rsidRDefault="00E94244" w:rsidP="005844AC">
            <w:pPr>
              <w:spacing w:after="0" w:line="240" w:lineRule="auto"/>
              <w:rPr>
                <w:rFonts w:eastAsia="Times New Roman"/>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14:paraId="543C97C7" w14:textId="77777777" w:rsidR="00E94244" w:rsidRPr="00E94244" w:rsidRDefault="00E94244" w:rsidP="005844AC">
            <w:pPr>
              <w:spacing w:after="0" w:line="240" w:lineRule="auto"/>
              <w:rPr>
                <w:rFonts w:eastAsia="Times New Roman"/>
                <w:sz w:val="18"/>
                <w:szCs w:val="18"/>
              </w:rPr>
            </w:pPr>
          </w:p>
        </w:tc>
      </w:tr>
      <w:tr w:rsidR="00E94244" w:rsidRPr="00E94244" w14:paraId="68405A9E" w14:textId="77777777" w:rsidTr="005844AC">
        <w:trPr>
          <w:trHeight w:val="324"/>
        </w:trPr>
        <w:tc>
          <w:tcPr>
            <w:tcW w:w="1523" w:type="dxa"/>
            <w:vMerge/>
            <w:tcBorders>
              <w:left w:val="single" w:sz="4" w:space="0" w:color="auto"/>
              <w:bottom w:val="single" w:sz="4" w:space="0" w:color="auto"/>
              <w:right w:val="single" w:sz="4" w:space="0" w:color="auto"/>
            </w:tcBorders>
            <w:shd w:val="clear" w:color="auto" w:fill="auto"/>
            <w:noWrap/>
            <w:vAlign w:val="center"/>
            <w:hideMark/>
          </w:tcPr>
          <w:p w14:paraId="59DF95BA" w14:textId="77777777" w:rsidR="00E94244" w:rsidRPr="00E94244" w:rsidRDefault="00E94244" w:rsidP="005844AC">
            <w:pPr>
              <w:spacing w:after="0" w:line="240" w:lineRule="auto"/>
              <w:jc w:val="center"/>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717FDA1B"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Ʃ</w:t>
            </w:r>
            <w:r w:rsidRPr="00E94244">
              <w:rPr>
                <w:rFonts w:eastAsia="Times New Roman"/>
                <w:sz w:val="18"/>
                <w:szCs w:val="18"/>
                <w:vertAlign w:val="superscript"/>
              </w:rPr>
              <w:t>2</w:t>
            </w:r>
          </w:p>
        </w:tc>
        <w:tc>
          <w:tcPr>
            <w:tcW w:w="1025" w:type="dxa"/>
            <w:tcBorders>
              <w:top w:val="nil"/>
              <w:left w:val="nil"/>
              <w:bottom w:val="single" w:sz="4" w:space="0" w:color="auto"/>
              <w:right w:val="single" w:sz="4" w:space="0" w:color="auto"/>
            </w:tcBorders>
            <w:shd w:val="clear" w:color="auto" w:fill="auto"/>
            <w:noWrap/>
            <w:vAlign w:val="center"/>
            <w:hideMark/>
          </w:tcPr>
          <w:p w14:paraId="50DF4055" w14:textId="77777777" w:rsidR="00E94244" w:rsidRPr="00E94244" w:rsidRDefault="00E94244" w:rsidP="005844AC">
            <w:pPr>
              <w:spacing w:after="0" w:line="240" w:lineRule="auto"/>
              <w:jc w:val="center"/>
              <w:rPr>
                <w:rFonts w:eastAsia="Times New Roman"/>
                <w:sz w:val="18"/>
                <w:szCs w:val="18"/>
              </w:rPr>
            </w:pPr>
            <w:r w:rsidRPr="00E94244">
              <w:rPr>
                <w:sz w:val="18"/>
                <w:szCs w:val="18"/>
              </w:rPr>
              <w:t>11.560</w:t>
            </w:r>
          </w:p>
        </w:tc>
        <w:tc>
          <w:tcPr>
            <w:tcW w:w="1046" w:type="dxa"/>
            <w:tcBorders>
              <w:top w:val="nil"/>
              <w:left w:val="nil"/>
              <w:bottom w:val="single" w:sz="4" w:space="0" w:color="auto"/>
              <w:right w:val="single" w:sz="4" w:space="0" w:color="auto"/>
            </w:tcBorders>
            <w:shd w:val="clear" w:color="auto" w:fill="auto"/>
            <w:noWrap/>
            <w:vAlign w:val="center"/>
            <w:hideMark/>
          </w:tcPr>
          <w:p w14:paraId="1FB3E6E8" w14:textId="77777777" w:rsidR="00E94244" w:rsidRPr="00E94244" w:rsidRDefault="00E94244" w:rsidP="005844AC">
            <w:pPr>
              <w:spacing w:after="0" w:line="240" w:lineRule="auto"/>
              <w:jc w:val="center"/>
              <w:rPr>
                <w:rFonts w:eastAsia="Times New Roman"/>
                <w:sz w:val="18"/>
                <w:szCs w:val="18"/>
              </w:rPr>
            </w:pPr>
            <w:r w:rsidRPr="00E94244">
              <w:rPr>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53AE0695" w14:textId="77777777" w:rsidR="00E94244" w:rsidRPr="00E94244" w:rsidRDefault="00E94244" w:rsidP="005844AC">
            <w:pPr>
              <w:spacing w:after="0" w:line="240" w:lineRule="auto"/>
              <w:jc w:val="center"/>
              <w:rPr>
                <w:rFonts w:eastAsia="Times New Roman"/>
                <w:sz w:val="18"/>
                <w:szCs w:val="18"/>
              </w:rPr>
            </w:pPr>
            <w:r w:rsidRPr="00E94244">
              <w:rPr>
                <w:sz w:val="18"/>
                <w:szCs w:val="18"/>
              </w:rPr>
              <w:t> </w:t>
            </w:r>
          </w:p>
        </w:tc>
        <w:tc>
          <w:tcPr>
            <w:tcW w:w="1320" w:type="dxa"/>
            <w:vMerge/>
            <w:tcBorders>
              <w:top w:val="nil"/>
              <w:left w:val="single" w:sz="4" w:space="0" w:color="auto"/>
              <w:bottom w:val="single" w:sz="4" w:space="0" w:color="000000"/>
              <w:right w:val="single" w:sz="4" w:space="0" w:color="auto"/>
            </w:tcBorders>
            <w:vAlign w:val="center"/>
            <w:hideMark/>
          </w:tcPr>
          <w:p w14:paraId="563F53BA" w14:textId="77777777" w:rsidR="00E94244" w:rsidRPr="00E94244" w:rsidRDefault="00E94244" w:rsidP="005844AC">
            <w:pPr>
              <w:spacing w:after="0" w:line="240" w:lineRule="auto"/>
              <w:rPr>
                <w:rFonts w:eastAsia="Times New Roman"/>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14:paraId="567BD8FE" w14:textId="77777777" w:rsidR="00E94244" w:rsidRPr="00E94244" w:rsidRDefault="00E94244" w:rsidP="005844AC">
            <w:pPr>
              <w:spacing w:after="0" w:line="240" w:lineRule="auto"/>
              <w:rPr>
                <w:rFonts w:eastAsia="Times New Roman"/>
                <w:sz w:val="18"/>
                <w:szCs w:val="18"/>
              </w:rPr>
            </w:pPr>
          </w:p>
        </w:tc>
      </w:tr>
      <w:tr w:rsidR="00E94244" w:rsidRPr="00E94244" w14:paraId="303171A7" w14:textId="77777777" w:rsidTr="005844AC">
        <w:trPr>
          <w:trHeight w:val="288"/>
        </w:trPr>
        <w:tc>
          <w:tcPr>
            <w:tcW w:w="1523" w:type="dxa"/>
            <w:vMerge w:val="restart"/>
            <w:tcBorders>
              <w:top w:val="nil"/>
              <w:left w:val="single" w:sz="4" w:space="0" w:color="auto"/>
              <w:right w:val="single" w:sz="4" w:space="0" w:color="auto"/>
            </w:tcBorders>
            <w:shd w:val="clear" w:color="auto" w:fill="auto"/>
            <w:noWrap/>
            <w:vAlign w:val="center"/>
            <w:hideMark/>
          </w:tcPr>
          <w:p w14:paraId="07E15125"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Keseimbangan Proses (KA4)</w:t>
            </w:r>
          </w:p>
          <w:p w14:paraId="69F2A193"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 </w:t>
            </w:r>
          </w:p>
          <w:p w14:paraId="1C2D79E4"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 </w:t>
            </w:r>
          </w:p>
          <w:p w14:paraId="17A9F27A"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 </w:t>
            </w:r>
          </w:p>
          <w:p w14:paraId="6DC7F335"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 </w:t>
            </w:r>
          </w:p>
          <w:p w14:paraId="2ACA1DA2"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 </w:t>
            </w:r>
          </w:p>
        </w:tc>
        <w:tc>
          <w:tcPr>
            <w:tcW w:w="721" w:type="dxa"/>
            <w:tcBorders>
              <w:top w:val="nil"/>
              <w:left w:val="nil"/>
              <w:bottom w:val="single" w:sz="4" w:space="0" w:color="auto"/>
              <w:right w:val="single" w:sz="4" w:space="0" w:color="auto"/>
            </w:tcBorders>
            <w:shd w:val="clear" w:color="auto" w:fill="auto"/>
            <w:noWrap/>
            <w:vAlign w:val="center"/>
            <w:hideMark/>
          </w:tcPr>
          <w:p w14:paraId="26DFA08D"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X1.13</w:t>
            </w:r>
          </w:p>
        </w:tc>
        <w:tc>
          <w:tcPr>
            <w:tcW w:w="1025" w:type="dxa"/>
            <w:tcBorders>
              <w:top w:val="nil"/>
              <w:left w:val="nil"/>
              <w:bottom w:val="single" w:sz="4" w:space="0" w:color="auto"/>
              <w:right w:val="single" w:sz="4" w:space="0" w:color="auto"/>
            </w:tcBorders>
            <w:shd w:val="clear" w:color="auto" w:fill="auto"/>
            <w:noWrap/>
            <w:vAlign w:val="center"/>
            <w:hideMark/>
          </w:tcPr>
          <w:p w14:paraId="6C1F0CBF" w14:textId="77777777" w:rsidR="00E94244" w:rsidRPr="00E94244" w:rsidRDefault="00E94244" w:rsidP="005844AC">
            <w:pPr>
              <w:spacing w:after="0" w:line="240" w:lineRule="auto"/>
              <w:jc w:val="center"/>
              <w:rPr>
                <w:rFonts w:eastAsia="Times New Roman"/>
                <w:sz w:val="18"/>
                <w:szCs w:val="18"/>
              </w:rPr>
            </w:pPr>
            <w:r w:rsidRPr="00E94244">
              <w:rPr>
                <w:sz w:val="18"/>
                <w:szCs w:val="18"/>
              </w:rPr>
              <w:t>0.855</w:t>
            </w:r>
          </w:p>
        </w:tc>
        <w:tc>
          <w:tcPr>
            <w:tcW w:w="1046" w:type="dxa"/>
            <w:tcBorders>
              <w:top w:val="nil"/>
              <w:left w:val="nil"/>
              <w:bottom w:val="single" w:sz="4" w:space="0" w:color="auto"/>
              <w:right w:val="single" w:sz="4" w:space="0" w:color="auto"/>
            </w:tcBorders>
            <w:shd w:val="clear" w:color="auto" w:fill="auto"/>
            <w:noWrap/>
            <w:vAlign w:val="center"/>
            <w:hideMark/>
          </w:tcPr>
          <w:p w14:paraId="7E38FF2F" w14:textId="77777777" w:rsidR="00E94244" w:rsidRPr="00E94244" w:rsidRDefault="00E94244" w:rsidP="005844AC">
            <w:pPr>
              <w:spacing w:after="0" w:line="240" w:lineRule="auto"/>
              <w:jc w:val="center"/>
              <w:rPr>
                <w:rFonts w:eastAsia="Times New Roman"/>
                <w:sz w:val="18"/>
                <w:szCs w:val="18"/>
              </w:rPr>
            </w:pPr>
            <w:r w:rsidRPr="00E94244">
              <w:rPr>
                <w:sz w:val="18"/>
                <w:szCs w:val="18"/>
              </w:rPr>
              <w:t>0.731</w:t>
            </w:r>
          </w:p>
        </w:tc>
        <w:tc>
          <w:tcPr>
            <w:tcW w:w="1620" w:type="dxa"/>
            <w:tcBorders>
              <w:top w:val="nil"/>
              <w:left w:val="nil"/>
              <w:bottom w:val="single" w:sz="4" w:space="0" w:color="auto"/>
              <w:right w:val="single" w:sz="4" w:space="0" w:color="auto"/>
            </w:tcBorders>
            <w:shd w:val="clear" w:color="auto" w:fill="auto"/>
            <w:noWrap/>
            <w:vAlign w:val="center"/>
            <w:hideMark/>
          </w:tcPr>
          <w:p w14:paraId="6BA29B64" w14:textId="77777777" w:rsidR="00E94244" w:rsidRPr="00E94244" w:rsidRDefault="00E94244" w:rsidP="005844AC">
            <w:pPr>
              <w:spacing w:after="0" w:line="240" w:lineRule="auto"/>
              <w:jc w:val="center"/>
              <w:rPr>
                <w:rFonts w:eastAsia="Times New Roman"/>
                <w:sz w:val="18"/>
                <w:szCs w:val="18"/>
              </w:rPr>
            </w:pPr>
            <w:r w:rsidRPr="00E94244">
              <w:rPr>
                <w:sz w:val="18"/>
                <w:szCs w:val="18"/>
              </w:rPr>
              <w:t>0.269</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304C21" w14:textId="77777777" w:rsidR="00E94244" w:rsidRPr="00E94244" w:rsidRDefault="00E94244" w:rsidP="005844AC">
            <w:pPr>
              <w:spacing w:after="0" w:line="240" w:lineRule="auto"/>
              <w:jc w:val="center"/>
              <w:rPr>
                <w:rFonts w:eastAsia="Times New Roman"/>
                <w:sz w:val="18"/>
                <w:szCs w:val="18"/>
              </w:rPr>
            </w:pPr>
            <w:r w:rsidRPr="00E94244">
              <w:rPr>
                <w:sz w:val="18"/>
                <w:szCs w:val="18"/>
              </w:rPr>
              <w:t>0.928</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E5711E" w14:textId="77777777" w:rsidR="00E94244" w:rsidRPr="00E94244" w:rsidRDefault="00E94244" w:rsidP="005844AC">
            <w:pPr>
              <w:spacing w:after="0" w:line="240" w:lineRule="auto"/>
              <w:jc w:val="center"/>
              <w:rPr>
                <w:rFonts w:eastAsia="Times New Roman"/>
                <w:sz w:val="18"/>
                <w:szCs w:val="18"/>
              </w:rPr>
            </w:pPr>
            <w:r w:rsidRPr="00E94244">
              <w:rPr>
                <w:sz w:val="18"/>
                <w:szCs w:val="18"/>
              </w:rPr>
              <w:t>0.765</w:t>
            </w:r>
          </w:p>
        </w:tc>
      </w:tr>
      <w:tr w:rsidR="00E94244" w:rsidRPr="00E94244" w14:paraId="4E5AF237" w14:textId="77777777" w:rsidTr="005844AC">
        <w:trPr>
          <w:trHeight w:val="288"/>
        </w:trPr>
        <w:tc>
          <w:tcPr>
            <w:tcW w:w="1523" w:type="dxa"/>
            <w:vMerge/>
            <w:tcBorders>
              <w:left w:val="single" w:sz="4" w:space="0" w:color="auto"/>
              <w:right w:val="single" w:sz="4" w:space="0" w:color="auto"/>
            </w:tcBorders>
            <w:shd w:val="clear" w:color="auto" w:fill="auto"/>
            <w:noWrap/>
            <w:vAlign w:val="center"/>
            <w:hideMark/>
          </w:tcPr>
          <w:p w14:paraId="73E1E0C4" w14:textId="77777777" w:rsidR="00E94244" w:rsidRPr="00E94244" w:rsidRDefault="00E94244" w:rsidP="005844AC">
            <w:pPr>
              <w:spacing w:after="0" w:line="240" w:lineRule="auto"/>
              <w:jc w:val="center"/>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3B78BBE2"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X1.14</w:t>
            </w:r>
          </w:p>
        </w:tc>
        <w:tc>
          <w:tcPr>
            <w:tcW w:w="1025" w:type="dxa"/>
            <w:tcBorders>
              <w:top w:val="nil"/>
              <w:left w:val="nil"/>
              <w:bottom w:val="single" w:sz="4" w:space="0" w:color="auto"/>
              <w:right w:val="single" w:sz="4" w:space="0" w:color="auto"/>
            </w:tcBorders>
            <w:shd w:val="clear" w:color="auto" w:fill="auto"/>
            <w:noWrap/>
            <w:vAlign w:val="center"/>
            <w:hideMark/>
          </w:tcPr>
          <w:p w14:paraId="21CCB089" w14:textId="77777777" w:rsidR="00E94244" w:rsidRPr="00E94244" w:rsidRDefault="00E94244" w:rsidP="005844AC">
            <w:pPr>
              <w:spacing w:after="0" w:line="240" w:lineRule="auto"/>
              <w:jc w:val="center"/>
              <w:rPr>
                <w:rFonts w:eastAsia="Times New Roman"/>
                <w:sz w:val="18"/>
                <w:szCs w:val="18"/>
              </w:rPr>
            </w:pPr>
            <w:r w:rsidRPr="00E94244">
              <w:rPr>
                <w:sz w:val="18"/>
                <w:szCs w:val="18"/>
              </w:rPr>
              <w:t>0.761</w:t>
            </w:r>
          </w:p>
        </w:tc>
        <w:tc>
          <w:tcPr>
            <w:tcW w:w="1046" w:type="dxa"/>
            <w:tcBorders>
              <w:top w:val="nil"/>
              <w:left w:val="nil"/>
              <w:bottom w:val="single" w:sz="4" w:space="0" w:color="auto"/>
              <w:right w:val="single" w:sz="4" w:space="0" w:color="auto"/>
            </w:tcBorders>
            <w:shd w:val="clear" w:color="auto" w:fill="auto"/>
            <w:noWrap/>
            <w:vAlign w:val="center"/>
            <w:hideMark/>
          </w:tcPr>
          <w:p w14:paraId="449D2CAB" w14:textId="77777777" w:rsidR="00E94244" w:rsidRPr="00E94244" w:rsidRDefault="00E94244" w:rsidP="005844AC">
            <w:pPr>
              <w:spacing w:after="0" w:line="240" w:lineRule="auto"/>
              <w:jc w:val="center"/>
              <w:rPr>
                <w:rFonts w:eastAsia="Times New Roman"/>
                <w:sz w:val="18"/>
                <w:szCs w:val="18"/>
              </w:rPr>
            </w:pPr>
            <w:r w:rsidRPr="00E94244">
              <w:rPr>
                <w:sz w:val="18"/>
                <w:szCs w:val="18"/>
              </w:rPr>
              <w:t>0.579</w:t>
            </w:r>
          </w:p>
        </w:tc>
        <w:tc>
          <w:tcPr>
            <w:tcW w:w="1620" w:type="dxa"/>
            <w:tcBorders>
              <w:top w:val="nil"/>
              <w:left w:val="nil"/>
              <w:bottom w:val="single" w:sz="4" w:space="0" w:color="auto"/>
              <w:right w:val="single" w:sz="4" w:space="0" w:color="auto"/>
            </w:tcBorders>
            <w:shd w:val="clear" w:color="auto" w:fill="auto"/>
            <w:noWrap/>
            <w:vAlign w:val="center"/>
            <w:hideMark/>
          </w:tcPr>
          <w:p w14:paraId="5CC77F1A" w14:textId="77777777" w:rsidR="00E94244" w:rsidRPr="00E94244" w:rsidRDefault="00E94244" w:rsidP="005844AC">
            <w:pPr>
              <w:spacing w:after="0" w:line="240" w:lineRule="auto"/>
              <w:jc w:val="center"/>
              <w:rPr>
                <w:rFonts w:eastAsia="Times New Roman"/>
                <w:sz w:val="18"/>
                <w:szCs w:val="18"/>
              </w:rPr>
            </w:pPr>
            <w:r w:rsidRPr="00E94244">
              <w:rPr>
                <w:sz w:val="18"/>
                <w:szCs w:val="18"/>
              </w:rPr>
              <w:t>0.421</w:t>
            </w:r>
          </w:p>
        </w:tc>
        <w:tc>
          <w:tcPr>
            <w:tcW w:w="1320" w:type="dxa"/>
            <w:vMerge/>
            <w:tcBorders>
              <w:top w:val="nil"/>
              <w:left w:val="single" w:sz="4" w:space="0" w:color="auto"/>
              <w:bottom w:val="single" w:sz="4" w:space="0" w:color="000000"/>
              <w:right w:val="single" w:sz="4" w:space="0" w:color="auto"/>
            </w:tcBorders>
            <w:vAlign w:val="center"/>
            <w:hideMark/>
          </w:tcPr>
          <w:p w14:paraId="6C63E042" w14:textId="77777777" w:rsidR="00E94244" w:rsidRPr="00E94244" w:rsidRDefault="00E94244" w:rsidP="005844AC">
            <w:pPr>
              <w:spacing w:after="0" w:line="240" w:lineRule="auto"/>
              <w:rPr>
                <w:rFonts w:eastAsia="Times New Roman"/>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14:paraId="4E9F3FAF" w14:textId="77777777" w:rsidR="00E94244" w:rsidRPr="00E94244" w:rsidRDefault="00E94244" w:rsidP="005844AC">
            <w:pPr>
              <w:spacing w:after="0" w:line="240" w:lineRule="auto"/>
              <w:rPr>
                <w:rFonts w:eastAsia="Times New Roman"/>
                <w:sz w:val="18"/>
                <w:szCs w:val="18"/>
              </w:rPr>
            </w:pPr>
          </w:p>
        </w:tc>
      </w:tr>
      <w:tr w:rsidR="00E94244" w:rsidRPr="00E94244" w14:paraId="21B0E86A" w14:textId="77777777" w:rsidTr="005844AC">
        <w:trPr>
          <w:trHeight w:val="288"/>
        </w:trPr>
        <w:tc>
          <w:tcPr>
            <w:tcW w:w="1523" w:type="dxa"/>
            <w:vMerge/>
            <w:tcBorders>
              <w:left w:val="single" w:sz="4" w:space="0" w:color="auto"/>
              <w:right w:val="single" w:sz="4" w:space="0" w:color="auto"/>
            </w:tcBorders>
            <w:shd w:val="clear" w:color="auto" w:fill="auto"/>
            <w:noWrap/>
            <w:vAlign w:val="center"/>
            <w:hideMark/>
          </w:tcPr>
          <w:p w14:paraId="120B196D" w14:textId="77777777" w:rsidR="00E94244" w:rsidRPr="00E94244" w:rsidRDefault="00E94244" w:rsidP="005844AC">
            <w:pPr>
              <w:spacing w:after="0" w:line="240" w:lineRule="auto"/>
              <w:jc w:val="center"/>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4EDB1E39"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X1.15</w:t>
            </w:r>
          </w:p>
        </w:tc>
        <w:tc>
          <w:tcPr>
            <w:tcW w:w="1025" w:type="dxa"/>
            <w:tcBorders>
              <w:top w:val="nil"/>
              <w:left w:val="nil"/>
              <w:bottom w:val="single" w:sz="4" w:space="0" w:color="auto"/>
              <w:right w:val="single" w:sz="4" w:space="0" w:color="auto"/>
            </w:tcBorders>
            <w:shd w:val="clear" w:color="auto" w:fill="auto"/>
            <w:noWrap/>
            <w:vAlign w:val="center"/>
            <w:hideMark/>
          </w:tcPr>
          <w:p w14:paraId="47235051" w14:textId="77777777" w:rsidR="00E94244" w:rsidRPr="00E94244" w:rsidRDefault="00E94244" w:rsidP="005844AC">
            <w:pPr>
              <w:spacing w:after="0" w:line="240" w:lineRule="auto"/>
              <w:jc w:val="center"/>
              <w:rPr>
                <w:rFonts w:eastAsia="Times New Roman"/>
                <w:sz w:val="18"/>
                <w:szCs w:val="18"/>
              </w:rPr>
            </w:pPr>
            <w:r w:rsidRPr="00E94244">
              <w:rPr>
                <w:sz w:val="18"/>
                <w:szCs w:val="18"/>
              </w:rPr>
              <w:t>0.944</w:t>
            </w:r>
          </w:p>
        </w:tc>
        <w:tc>
          <w:tcPr>
            <w:tcW w:w="1046" w:type="dxa"/>
            <w:tcBorders>
              <w:top w:val="nil"/>
              <w:left w:val="nil"/>
              <w:bottom w:val="single" w:sz="4" w:space="0" w:color="auto"/>
              <w:right w:val="single" w:sz="4" w:space="0" w:color="auto"/>
            </w:tcBorders>
            <w:shd w:val="clear" w:color="auto" w:fill="auto"/>
            <w:noWrap/>
            <w:vAlign w:val="center"/>
            <w:hideMark/>
          </w:tcPr>
          <w:p w14:paraId="30CD0493" w14:textId="77777777" w:rsidR="00E94244" w:rsidRPr="00E94244" w:rsidRDefault="00E94244" w:rsidP="005844AC">
            <w:pPr>
              <w:spacing w:after="0" w:line="240" w:lineRule="auto"/>
              <w:jc w:val="center"/>
              <w:rPr>
                <w:rFonts w:eastAsia="Times New Roman"/>
                <w:sz w:val="18"/>
                <w:szCs w:val="18"/>
              </w:rPr>
            </w:pPr>
            <w:r w:rsidRPr="00E94244">
              <w:rPr>
                <w:sz w:val="18"/>
                <w:szCs w:val="18"/>
              </w:rPr>
              <w:t>0.891</w:t>
            </w:r>
          </w:p>
        </w:tc>
        <w:tc>
          <w:tcPr>
            <w:tcW w:w="1620" w:type="dxa"/>
            <w:tcBorders>
              <w:top w:val="nil"/>
              <w:left w:val="nil"/>
              <w:bottom w:val="single" w:sz="4" w:space="0" w:color="auto"/>
              <w:right w:val="single" w:sz="4" w:space="0" w:color="auto"/>
            </w:tcBorders>
            <w:shd w:val="clear" w:color="auto" w:fill="auto"/>
            <w:noWrap/>
            <w:vAlign w:val="center"/>
            <w:hideMark/>
          </w:tcPr>
          <w:p w14:paraId="44354A60" w14:textId="77777777" w:rsidR="00E94244" w:rsidRPr="00E94244" w:rsidRDefault="00E94244" w:rsidP="005844AC">
            <w:pPr>
              <w:spacing w:after="0" w:line="240" w:lineRule="auto"/>
              <w:jc w:val="center"/>
              <w:rPr>
                <w:rFonts w:eastAsia="Times New Roman"/>
                <w:sz w:val="18"/>
                <w:szCs w:val="18"/>
              </w:rPr>
            </w:pPr>
            <w:r w:rsidRPr="00E94244">
              <w:rPr>
                <w:sz w:val="18"/>
                <w:szCs w:val="18"/>
              </w:rPr>
              <w:t>0.109</w:t>
            </w:r>
          </w:p>
        </w:tc>
        <w:tc>
          <w:tcPr>
            <w:tcW w:w="1320" w:type="dxa"/>
            <w:vMerge/>
            <w:tcBorders>
              <w:top w:val="nil"/>
              <w:left w:val="single" w:sz="4" w:space="0" w:color="auto"/>
              <w:bottom w:val="single" w:sz="4" w:space="0" w:color="000000"/>
              <w:right w:val="single" w:sz="4" w:space="0" w:color="auto"/>
            </w:tcBorders>
            <w:vAlign w:val="center"/>
            <w:hideMark/>
          </w:tcPr>
          <w:p w14:paraId="4B732FF2" w14:textId="77777777" w:rsidR="00E94244" w:rsidRPr="00E94244" w:rsidRDefault="00E94244" w:rsidP="005844AC">
            <w:pPr>
              <w:spacing w:after="0" w:line="240" w:lineRule="auto"/>
              <w:rPr>
                <w:rFonts w:eastAsia="Times New Roman"/>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14:paraId="1D034669" w14:textId="77777777" w:rsidR="00E94244" w:rsidRPr="00E94244" w:rsidRDefault="00E94244" w:rsidP="005844AC">
            <w:pPr>
              <w:spacing w:after="0" w:line="240" w:lineRule="auto"/>
              <w:rPr>
                <w:rFonts w:eastAsia="Times New Roman"/>
                <w:sz w:val="18"/>
                <w:szCs w:val="18"/>
              </w:rPr>
            </w:pPr>
          </w:p>
        </w:tc>
      </w:tr>
      <w:tr w:rsidR="00E94244" w:rsidRPr="00E94244" w14:paraId="37596417" w14:textId="77777777" w:rsidTr="005844AC">
        <w:trPr>
          <w:trHeight w:val="288"/>
        </w:trPr>
        <w:tc>
          <w:tcPr>
            <w:tcW w:w="1523" w:type="dxa"/>
            <w:vMerge/>
            <w:tcBorders>
              <w:left w:val="single" w:sz="4" w:space="0" w:color="auto"/>
              <w:right w:val="single" w:sz="4" w:space="0" w:color="auto"/>
            </w:tcBorders>
            <w:shd w:val="clear" w:color="auto" w:fill="auto"/>
            <w:noWrap/>
            <w:vAlign w:val="center"/>
            <w:hideMark/>
          </w:tcPr>
          <w:p w14:paraId="1AD0DBD0" w14:textId="77777777" w:rsidR="00E94244" w:rsidRPr="00E94244" w:rsidRDefault="00E94244" w:rsidP="005844AC">
            <w:pPr>
              <w:spacing w:after="0" w:line="240" w:lineRule="auto"/>
              <w:jc w:val="center"/>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598D81F8"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X1.16</w:t>
            </w:r>
          </w:p>
        </w:tc>
        <w:tc>
          <w:tcPr>
            <w:tcW w:w="1025" w:type="dxa"/>
            <w:tcBorders>
              <w:top w:val="nil"/>
              <w:left w:val="nil"/>
              <w:bottom w:val="single" w:sz="4" w:space="0" w:color="auto"/>
              <w:right w:val="single" w:sz="4" w:space="0" w:color="auto"/>
            </w:tcBorders>
            <w:shd w:val="clear" w:color="auto" w:fill="auto"/>
            <w:noWrap/>
            <w:vAlign w:val="center"/>
            <w:hideMark/>
          </w:tcPr>
          <w:p w14:paraId="24BFE4E8" w14:textId="77777777" w:rsidR="00E94244" w:rsidRPr="00E94244" w:rsidRDefault="00E94244" w:rsidP="005844AC">
            <w:pPr>
              <w:spacing w:after="0" w:line="240" w:lineRule="auto"/>
              <w:jc w:val="center"/>
              <w:rPr>
                <w:rFonts w:eastAsia="Times New Roman"/>
                <w:sz w:val="18"/>
                <w:szCs w:val="18"/>
              </w:rPr>
            </w:pPr>
            <w:r w:rsidRPr="00E94244">
              <w:rPr>
                <w:sz w:val="18"/>
                <w:szCs w:val="18"/>
              </w:rPr>
              <w:t>0.926</w:t>
            </w:r>
          </w:p>
        </w:tc>
        <w:tc>
          <w:tcPr>
            <w:tcW w:w="1046" w:type="dxa"/>
            <w:tcBorders>
              <w:top w:val="nil"/>
              <w:left w:val="nil"/>
              <w:bottom w:val="single" w:sz="4" w:space="0" w:color="auto"/>
              <w:right w:val="single" w:sz="4" w:space="0" w:color="auto"/>
            </w:tcBorders>
            <w:shd w:val="clear" w:color="auto" w:fill="auto"/>
            <w:noWrap/>
            <w:vAlign w:val="center"/>
            <w:hideMark/>
          </w:tcPr>
          <w:p w14:paraId="70BD5BA4" w14:textId="77777777" w:rsidR="00E94244" w:rsidRPr="00E94244" w:rsidRDefault="00E94244" w:rsidP="005844AC">
            <w:pPr>
              <w:spacing w:after="0" w:line="240" w:lineRule="auto"/>
              <w:jc w:val="center"/>
              <w:rPr>
                <w:rFonts w:eastAsia="Times New Roman"/>
                <w:sz w:val="18"/>
                <w:szCs w:val="18"/>
              </w:rPr>
            </w:pPr>
            <w:r w:rsidRPr="00E94244">
              <w:rPr>
                <w:sz w:val="18"/>
                <w:szCs w:val="18"/>
              </w:rPr>
              <w:t>0.857</w:t>
            </w:r>
          </w:p>
        </w:tc>
        <w:tc>
          <w:tcPr>
            <w:tcW w:w="1620" w:type="dxa"/>
            <w:tcBorders>
              <w:top w:val="nil"/>
              <w:left w:val="nil"/>
              <w:bottom w:val="single" w:sz="4" w:space="0" w:color="auto"/>
              <w:right w:val="single" w:sz="4" w:space="0" w:color="auto"/>
            </w:tcBorders>
            <w:shd w:val="clear" w:color="auto" w:fill="auto"/>
            <w:noWrap/>
            <w:vAlign w:val="center"/>
            <w:hideMark/>
          </w:tcPr>
          <w:p w14:paraId="2B7187BC" w14:textId="77777777" w:rsidR="00E94244" w:rsidRPr="00E94244" w:rsidRDefault="00E94244" w:rsidP="005844AC">
            <w:pPr>
              <w:spacing w:after="0" w:line="240" w:lineRule="auto"/>
              <w:jc w:val="center"/>
              <w:rPr>
                <w:rFonts w:eastAsia="Times New Roman"/>
                <w:sz w:val="18"/>
                <w:szCs w:val="18"/>
              </w:rPr>
            </w:pPr>
            <w:r w:rsidRPr="00E94244">
              <w:rPr>
                <w:sz w:val="18"/>
                <w:szCs w:val="18"/>
              </w:rPr>
              <w:t>0.143</w:t>
            </w:r>
          </w:p>
        </w:tc>
        <w:tc>
          <w:tcPr>
            <w:tcW w:w="1320" w:type="dxa"/>
            <w:vMerge/>
            <w:tcBorders>
              <w:top w:val="nil"/>
              <w:left w:val="single" w:sz="4" w:space="0" w:color="auto"/>
              <w:bottom w:val="single" w:sz="4" w:space="0" w:color="000000"/>
              <w:right w:val="single" w:sz="4" w:space="0" w:color="auto"/>
            </w:tcBorders>
            <w:vAlign w:val="center"/>
            <w:hideMark/>
          </w:tcPr>
          <w:p w14:paraId="3D70F32A" w14:textId="77777777" w:rsidR="00E94244" w:rsidRPr="00E94244" w:rsidRDefault="00E94244" w:rsidP="005844AC">
            <w:pPr>
              <w:spacing w:after="0" w:line="240" w:lineRule="auto"/>
              <w:rPr>
                <w:rFonts w:eastAsia="Times New Roman"/>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14:paraId="312D711E" w14:textId="77777777" w:rsidR="00E94244" w:rsidRPr="00E94244" w:rsidRDefault="00E94244" w:rsidP="005844AC">
            <w:pPr>
              <w:spacing w:after="0" w:line="240" w:lineRule="auto"/>
              <w:rPr>
                <w:rFonts w:eastAsia="Times New Roman"/>
                <w:sz w:val="18"/>
                <w:szCs w:val="18"/>
              </w:rPr>
            </w:pPr>
          </w:p>
        </w:tc>
      </w:tr>
      <w:tr w:rsidR="00E94244" w:rsidRPr="00E94244" w14:paraId="1D3ABBA5" w14:textId="77777777" w:rsidTr="005844AC">
        <w:trPr>
          <w:trHeight w:val="288"/>
        </w:trPr>
        <w:tc>
          <w:tcPr>
            <w:tcW w:w="1523" w:type="dxa"/>
            <w:vMerge/>
            <w:tcBorders>
              <w:left w:val="single" w:sz="4" w:space="0" w:color="auto"/>
              <w:right w:val="single" w:sz="4" w:space="0" w:color="auto"/>
            </w:tcBorders>
            <w:shd w:val="clear" w:color="auto" w:fill="auto"/>
            <w:noWrap/>
            <w:vAlign w:val="center"/>
            <w:hideMark/>
          </w:tcPr>
          <w:p w14:paraId="7B61982D" w14:textId="77777777" w:rsidR="00E94244" w:rsidRPr="00E94244" w:rsidRDefault="00E94244" w:rsidP="005844AC">
            <w:pPr>
              <w:spacing w:after="0" w:line="240" w:lineRule="auto"/>
              <w:jc w:val="center"/>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6A17DDAC"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Ʃ</w:t>
            </w:r>
          </w:p>
        </w:tc>
        <w:tc>
          <w:tcPr>
            <w:tcW w:w="1025" w:type="dxa"/>
            <w:tcBorders>
              <w:top w:val="nil"/>
              <w:left w:val="nil"/>
              <w:bottom w:val="single" w:sz="4" w:space="0" w:color="auto"/>
              <w:right w:val="single" w:sz="4" w:space="0" w:color="auto"/>
            </w:tcBorders>
            <w:shd w:val="clear" w:color="auto" w:fill="auto"/>
            <w:noWrap/>
            <w:vAlign w:val="center"/>
            <w:hideMark/>
          </w:tcPr>
          <w:p w14:paraId="309FFBE8" w14:textId="77777777" w:rsidR="00E94244" w:rsidRPr="00E94244" w:rsidRDefault="00E94244" w:rsidP="005844AC">
            <w:pPr>
              <w:spacing w:after="0" w:line="240" w:lineRule="auto"/>
              <w:jc w:val="center"/>
              <w:rPr>
                <w:rFonts w:eastAsia="Times New Roman"/>
                <w:sz w:val="18"/>
                <w:szCs w:val="18"/>
              </w:rPr>
            </w:pPr>
            <w:r w:rsidRPr="00E94244">
              <w:rPr>
                <w:sz w:val="18"/>
                <w:szCs w:val="18"/>
              </w:rPr>
              <w:t>3.486</w:t>
            </w:r>
          </w:p>
        </w:tc>
        <w:tc>
          <w:tcPr>
            <w:tcW w:w="1046" w:type="dxa"/>
            <w:tcBorders>
              <w:top w:val="nil"/>
              <w:left w:val="nil"/>
              <w:bottom w:val="single" w:sz="4" w:space="0" w:color="auto"/>
              <w:right w:val="single" w:sz="4" w:space="0" w:color="auto"/>
            </w:tcBorders>
            <w:shd w:val="clear" w:color="auto" w:fill="auto"/>
            <w:noWrap/>
            <w:vAlign w:val="center"/>
            <w:hideMark/>
          </w:tcPr>
          <w:p w14:paraId="048FC6C1" w14:textId="77777777" w:rsidR="00E94244" w:rsidRPr="00E94244" w:rsidRDefault="00E94244" w:rsidP="005844AC">
            <w:pPr>
              <w:spacing w:after="0" w:line="240" w:lineRule="auto"/>
              <w:jc w:val="center"/>
              <w:rPr>
                <w:rFonts w:eastAsia="Times New Roman"/>
                <w:sz w:val="18"/>
                <w:szCs w:val="18"/>
              </w:rPr>
            </w:pPr>
            <w:r w:rsidRPr="00E94244">
              <w:rPr>
                <w:sz w:val="18"/>
                <w:szCs w:val="18"/>
              </w:rPr>
              <w:t>3.058</w:t>
            </w:r>
          </w:p>
        </w:tc>
        <w:tc>
          <w:tcPr>
            <w:tcW w:w="1620" w:type="dxa"/>
            <w:tcBorders>
              <w:top w:val="nil"/>
              <w:left w:val="nil"/>
              <w:bottom w:val="single" w:sz="4" w:space="0" w:color="auto"/>
              <w:right w:val="single" w:sz="4" w:space="0" w:color="auto"/>
            </w:tcBorders>
            <w:shd w:val="clear" w:color="auto" w:fill="auto"/>
            <w:noWrap/>
            <w:vAlign w:val="center"/>
            <w:hideMark/>
          </w:tcPr>
          <w:p w14:paraId="1AC89AEE" w14:textId="77777777" w:rsidR="00E94244" w:rsidRPr="00E94244" w:rsidRDefault="00E94244" w:rsidP="005844AC">
            <w:pPr>
              <w:spacing w:after="0" w:line="240" w:lineRule="auto"/>
              <w:jc w:val="center"/>
              <w:rPr>
                <w:rFonts w:eastAsia="Times New Roman"/>
                <w:sz w:val="18"/>
                <w:szCs w:val="18"/>
              </w:rPr>
            </w:pPr>
            <w:r w:rsidRPr="00E94244">
              <w:rPr>
                <w:sz w:val="18"/>
                <w:szCs w:val="18"/>
              </w:rPr>
              <w:t>0.942</w:t>
            </w:r>
          </w:p>
        </w:tc>
        <w:tc>
          <w:tcPr>
            <w:tcW w:w="1320" w:type="dxa"/>
            <w:vMerge/>
            <w:tcBorders>
              <w:top w:val="nil"/>
              <w:left w:val="single" w:sz="4" w:space="0" w:color="auto"/>
              <w:bottom w:val="single" w:sz="4" w:space="0" w:color="000000"/>
              <w:right w:val="single" w:sz="4" w:space="0" w:color="auto"/>
            </w:tcBorders>
            <w:vAlign w:val="center"/>
            <w:hideMark/>
          </w:tcPr>
          <w:p w14:paraId="1CEC5483" w14:textId="77777777" w:rsidR="00E94244" w:rsidRPr="00E94244" w:rsidRDefault="00E94244" w:rsidP="005844AC">
            <w:pPr>
              <w:spacing w:after="0" w:line="240" w:lineRule="auto"/>
              <w:rPr>
                <w:rFonts w:eastAsia="Times New Roman"/>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14:paraId="3172D3F9" w14:textId="77777777" w:rsidR="00E94244" w:rsidRPr="00E94244" w:rsidRDefault="00E94244" w:rsidP="005844AC">
            <w:pPr>
              <w:spacing w:after="0" w:line="240" w:lineRule="auto"/>
              <w:rPr>
                <w:rFonts w:eastAsia="Times New Roman"/>
                <w:sz w:val="18"/>
                <w:szCs w:val="18"/>
              </w:rPr>
            </w:pPr>
          </w:p>
        </w:tc>
      </w:tr>
      <w:tr w:rsidR="00E94244" w:rsidRPr="00E94244" w14:paraId="672D19A6" w14:textId="77777777" w:rsidTr="005844AC">
        <w:trPr>
          <w:trHeight w:val="324"/>
        </w:trPr>
        <w:tc>
          <w:tcPr>
            <w:tcW w:w="1523" w:type="dxa"/>
            <w:vMerge/>
            <w:tcBorders>
              <w:left w:val="single" w:sz="4" w:space="0" w:color="auto"/>
              <w:bottom w:val="single" w:sz="4" w:space="0" w:color="auto"/>
              <w:right w:val="single" w:sz="4" w:space="0" w:color="auto"/>
            </w:tcBorders>
            <w:shd w:val="clear" w:color="auto" w:fill="auto"/>
            <w:noWrap/>
            <w:vAlign w:val="center"/>
            <w:hideMark/>
          </w:tcPr>
          <w:p w14:paraId="713D67A7" w14:textId="77777777" w:rsidR="00E94244" w:rsidRPr="00E94244" w:rsidRDefault="00E94244" w:rsidP="005844AC">
            <w:pPr>
              <w:spacing w:after="0" w:line="240" w:lineRule="auto"/>
              <w:jc w:val="center"/>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5BBE7325" w14:textId="77777777" w:rsidR="00E94244" w:rsidRPr="00E94244" w:rsidRDefault="00E94244" w:rsidP="005844AC">
            <w:pPr>
              <w:spacing w:after="0" w:line="240" w:lineRule="auto"/>
              <w:jc w:val="center"/>
              <w:rPr>
                <w:rFonts w:eastAsia="Times New Roman"/>
                <w:sz w:val="18"/>
                <w:szCs w:val="18"/>
              </w:rPr>
            </w:pPr>
            <w:r w:rsidRPr="00E94244">
              <w:rPr>
                <w:rFonts w:eastAsia="Times New Roman"/>
                <w:sz w:val="18"/>
                <w:szCs w:val="18"/>
              </w:rPr>
              <w:t>Ʃ</w:t>
            </w:r>
            <w:r w:rsidRPr="00E94244">
              <w:rPr>
                <w:rFonts w:eastAsia="Times New Roman"/>
                <w:sz w:val="18"/>
                <w:szCs w:val="18"/>
                <w:vertAlign w:val="superscript"/>
              </w:rPr>
              <w:t>2</w:t>
            </w:r>
          </w:p>
        </w:tc>
        <w:tc>
          <w:tcPr>
            <w:tcW w:w="1025" w:type="dxa"/>
            <w:tcBorders>
              <w:top w:val="nil"/>
              <w:left w:val="nil"/>
              <w:bottom w:val="single" w:sz="4" w:space="0" w:color="auto"/>
              <w:right w:val="single" w:sz="4" w:space="0" w:color="auto"/>
            </w:tcBorders>
            <w:shd w:val="clear" w:color="auto" w:fill="auto"/>
            <w:noWrap/>
            <w:vAlign w:val="center"/>
            <w:hideMark/>
          </w:tcPr>
          <w:p w14:paraId="3454277C" w14:textId="77777777" w:rsidR="00E94244" w:rsidRPr="00E94244" w:rsidRDefault="00E94244" w:rsidP="005844AC">
            <w:pPr>
              <w:spacing w:after="0" w:line="240" w:lineRule="auto"/>
              <w:jc w:val="center"/>
              <w:rPr>
                <w:rFonts w:eastAsia="Times New Roman"/>
                <w:sz w:val="18"/>
                <w:szCs w:val="18"/>
              </w:rPr>
            </w:pPr>
            <w:r w:rsidRPr="00E94244">
              <w:rPr>
                <w:sz w:val="18"/>
                <w:szCs w:val="18"/>
              </w:rPr>
              <w:t>12.151</w:t>
            </w:r>
          </w:p>
        </w:tc>
        <w:tc>
          <w:tcPr>
            <w:tcW w:w="1046" w:type="dxa"/>
            <w:tcBorders>
              <w:top w:val="nil"/>
              <w:left w:val="nil"/>
              <w:bottom w:val="single" w:sz="4" w:space="0" w:color="auto"/>
              <w:right w:val="single" w:sz="4" w:space="0" w:color="auto"/>
            </w:tcBorders>
            <w:shd w:val="clear" w:color="auto" w:fill="auto"/>
            <w:noWrap/>
            <w:vAlign w:val="center"/>
            <w:hideMark/>
          </w:tcPr>
          <w:p w14:paraId="1B7BA01C" w14:textId="77777777" w:rsidR="00E94244" w:rsidRPr="00E94244" w:rsidRDefault="00E94244" w:rsidP="005844AC">
            <w:pPr>
              <w:spacing w:after="0" w:line="240" w:lineRule="auto"/>
              <w:jc w:val="center"/>
              <w:rPr>
                <w:rFonts w:eastAsia="Times New Roman"/>
                <w:sz w:val="18"/>
                <w:szCs w:val="18"/>
              </w:rPr>
            </w:pPr>
            <w:r w:rsidRPr="00E94244">
              <w:rPr>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70BA0066" w14:textId="77777777" w:rsidR="00E94244" w:rsidRPr="00E94244" w:rsidRDefault="00E94244" w:rsidP="005844AC">
            <w:pPr>
              <w:spacing w:after="0" w:line="240" w:lineRule="auto"/>
              <w:jc w:val="center"/>
              <w:rPr>
                <w:rFonts w:eastAsia="Times New Roman"/>
                <w:sz w:val="18"/>
                <w:szCs w:val="18"/>
              </w:rPr>
            </w:pPr>
            <w:r w:rsidRPr="00E94244">
              <w:rPr>
                <w:sz w:val="18"/>
                <w:szCs w:val="18"/>
              </w:rPr>
              <w:t> </w:t>
            </w:r>
          </w:p>
        </w:tc>
        <w:tc>
          <w:tcPr>
            <w:tcW w:w="1320" w:type="dxa"/>
            <w:vMerge/>
            <w:tcBorders>
              <w:top w:val="nil"/>
              <w:left w:val="single" w:sz="4" w:space="0" w:color="auto"/>
              <w:bottom w:val="single" w:sz="4" w:space="0" w:color="000000"/>
              <w:right w:val="single" w:sz="4" w:space="0" w:color="auto"/>
            </w:tcBorders>
            <w:vAlign w:val="center"/>
            <w:hideMark/>
          </w:tcPr>
          <w:p w14:paraId="2AAE4C08" w14:textId="77777777" w:rsidR="00E94244" w:rsidRPr="00E94244" w:rsidRDefault="00E94244" w:rsidP="005844AC">
            <w:pPr>
              <w:spacing w:after="0" w:line="240" w:lineRule="auto"/>
              <w:rPr>
                <w:rFonts w:eastAsia="Times New Roman"/>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14:paraId="7BA795DC" w14:textId="77777777" w:rsidR="00E94244" w:rsidRPr="00E94244" w:rsidRDefault="00E94244" w:rsidP="005844AC">
            <w:pPr>
              <w:spacing w:after="0" w:line="240" w:lineRule="auto"/>
              <w:rPr>
                <w:rFonts w:eastAsia="Times New Roman"/>
                <w:sz w:val="18"/>
                <w:szCs w:val="18"/>
              </w:rPr>
            </w:pPr>
          </w:p>
        </w:tc>
      </w:tr>
    </w:tbl>
    <w:p w14:paraId="779ED8B2" w14:textId="77777777" w:rsidR="00E94244" w:rsidRPr="00E94244" w:rsidRDefault="00E94244" w:rsidP="00F22AF6">
      <w:pPr>
        <w:spacing w:before="200" w:after="0" w:line="360" w:lineRule="auto"/>
        <w:ind w:firstLine="284"/>
        <w:jc w:val="both"/>
        <w:rPr>
          <w:rFonts w:ascii="Times New Roman" w:eastAsia="Times New Roman" w:hAnsi="Times New Roman" w:cs="Times New Roman"/>
          <w:bCs/>
          <w:sz w:val="18"/>
          <w:szCs w:val="18"/>
        </w:rPr>
      </w:pPr>
    </w:p>
    <w:p w14:paraId="4A6C1C62" w14:textId="77777777" w:rsidR="00E94244" w:rsidRPr="00E94244" w:rsidRDefault="00E94244" w:rsidP="00F22AF6">
      <w:pPr>
        <w:spacing w:before="200" w:after="0" w:line="360" w:lineRule="auto"/>
        <w:ind w:firstLine="284"/>
        <w:jc w:val="both"/>
        <w:rPr>
          <w:rFonts w:ascii="Times New Roman" w:eastAsia="Times New Roman" w:hAnsi="Times New Roman" w:cs="Times New Roman"/>
          <w:bCs/>
          <w:sz w:val="18"/>
          <w:szCs w:val="18"/>
        </w:rPr>
      </w:pPr>
    </w:p>
    <w:tbl>
      <w:tblPr>
        <w:tblW w:w="8640" w:type="dxa"/>
        <w:tblInd w:w="355" w:type="dxa"/>
        <w:tblLayout w:type="fixed"/>
        <w:tblLook w:val="04A0" w:firstRow="1" w:lastRow="0" w:firstColumn="1" w:lastColumn="0" w:noHBand="0" w:noVBand="1"/>
      </w:tblPr>
      <w:tblGrid>
        <w:gridCol w:w="1165"/>
        <w:gridCol w:w="815"/>
        <w:gridCol w:w="1274"/>
        <w:gridCol w:w="1350"/>
        <w:gridCol w:w="1606"/>
        <w:gridCol w:w="1244"/>
        <w:gridCol w:w="1186"/>
      </w:tblGrid>
      <w:tr w:rsidR="00E94244" w:rsidRPr="00E94244" w14:paraId="0AB04F02" w14:textId="77777777" w:rsidTr="00E94244">
        <w:trPr>
          <w:trHeight w:val="488"/>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477D9"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Variabel</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61D67FE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Item</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CF559A4"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Standard loading</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B7CE688"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Standard loading</w:t>
            </w:r>
            <w:r w:rsidRPr="00E94244">
              <w:rPr>
                <w:rFonts w:eastAsia="Times New Roman"/>
                <w:sz w:val="18"/>
                <w:szCs w:val="18"/>
                <w:vertAlign w:val="superscript"/>
              </w:rPr>
              <w:t>2</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31A4D649"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Measurement error (1- Standard loading</w:t>
            </w:r>
            <w:r w:rsidRPr="00E94244">
              <w:rPr>
                <w:rFonts w:eastAsia="Times New Roman"/>
                <w:sz w:val="18"/>
                <w:szCs w:val="18"/>
                <w:vertAlign w:val="superscript"/>
              </w:rPr>
              <w:t>2</w:t>
            </w:r>
            <w:r w:rsidRPr="00E94244">
              <w:rPr>
                <w:rFonts w:eastAsia="Times New Roman"/>
                <w:sz w:val="18"/>
                <w:szCs w:val="18"/>
              </w:rPr>
              <w:t>)</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1BBD7122" w14:textId="77777777" w:rsidR="00E94244" w:rsidRPr="00E94244" w:rsidRDefault="00E94244" w:rsidP="0010603A">
            <w:pPr>
              <w:spacing w:after="0" w:line="240" w:lineRule="auto"/>
              <w:jc w:val="center"/>
              <w:rPr>
                <w:rFonts w:eastAsia="Times New Roman"/>
                <w:sz w:val="18"/>
                <w:szCs w:val="18"/>
              </w:rPr>
            </w:pPr>
            <w:r w:rsidRPr="00E94244">
              <w:rPr>
                <w:rFonts w:ascii="Arial" w:eastAsia="Times New Roman" w:hAnsi="Arial" w:cs="Arial"/>
                <w:sz w:val="18"/>
                <w:szCs w:val="18"/>
              </w:rPr>
              <w:t>Construct Reliability</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4DA9EB2F"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Average Variance Extracted</w:t>
            </w:r>
          </w:p>
        </w:tc>
      </w:tr>
      <w:tr w:rsidR="00E94244" w:rsidRPr="00E94244" w14:paraId="44CE9873" w14:textId="77777777" w:rsidTr="00E94244">
        <w:trPr>
          <w:trHeight w:val="243"/>
        </w:trPr>
        <w:tc>
          <w:tcPr>
            <w:tcW w:w="1165" w:type="dxa"/>
            <w:vMerge w:val="restart"/>
            <w:tcBorders>
              <w:top w:val="nil"/>
              <w:left w:val="single" w:sz="4" w:space="0" w:color="auto"/>
              <w:bottom w:val="single" w:sz="4" w:space="0" w:color="000000"/>
              <w:right w:val="single" w:sz="4" w:space="0" w:color="auto"/>
            </w:tcBorders>
            <w:shd w:val="clear" w:color="auto" w:fill="auto"/>
            <w:vAlign w:val="center"/>
            <w:hideMark/>
          </w:tcPr>
          <w:p w14:paraId="28D3A68B"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Harapan (MP1)</w:t>
            </w:r>
          </w:p>
        </w:tc>
        <w:tc>
          <w:tcPr>
            <w:tcW w:w="815" w:type="dxa"/>
            <w:tcBorders>
              <w:top w:val="nil"/>
              <w:left w:val="nil"/>
              <w:bottom w:val="single" w:sz="4" w:space="0" w:color="auto"/>
              <w:right w:val="single" w:sz="4" w:space="0" w:color="auto"/>
            </w:tcBorders>
            <w:shd w:val="clear" w:color="auto" w:fill="auto"/>
            <w:noWrap/>
            <w:vAlign w:val="center"/>
            <w:hideMark/>
          </w:tcPr>
          <w:p w14:paraId="5AA8D96B"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X2.1</w:t>
            </w:r>
          </w:p>
        </w:tc>
        <w:tc>
          <w:tcPr>
            <w:tcW w:w="1274" w:type="dxa"/>
            <w:tcBorders>
              <w:top w:val="nil"/>
              <w:left w:val="nil"/>
              <w:bottom w:val="single" w:sz="4" w:space="0" w:color="auto"/>
              <w:right w:val="single" w:sz="4" w:space="0" w:color="auto"/>
            </w:tcBorders>
            <w:shd w:val="clear" w:color="auto" w:fill="auto"/>
            <w:noWrap/>
            <w:vAlign w:val="center"/>
            <w:hideMark/>
          </w:tcPr>
          <w:p w14:paraId="1AA9BD2F"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0.935</w:t>
            </w:r>
          </w:p>
        </w:tc>
        <w:tc>
          <w:tcPr>
            <w:tcW w:w="1350" w:type="dxa"/>
            <w:tcBorders>
              <w:top w:val="nil"/>
              <w:left w:val="nil"/>
              <w:bottom w:val="single" w:sz="4" w:space="0" w:color="auto"/>
              <w:right w:val="single" w:sz="4" w:space="0" w:color="auto"/>
            </w:tcBorders>
            <w:shd w:val="clear" w:color="auto" w:fill="auto"/>
            <w:noWrap/>
            <w:vAlign w:val="center"/>
            <w:hideMark/>
          </w:tcPr>
          <w:p w14:paraId="7CCB6958"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0.874</w:t>
            </w:r>
          </w:p>
        </w:tc>
        <w:tc>
          <w:tcPr>
            <w:tcW w:w="1606" w:type="dxa"/>
            <w:tcBorders>
              <w:top w:val="nil"/>
              <w:left w:val="nil"/>
              <w:bottom w:val="single" w:sz="4" w:space="0" w:color="auto"/>
              <w:right w:val="single" w:sz="4" w:space="0" w:color="auto"/>
            </w:tcBorders>
            <w:shd w:val="clear" w:color="auto" w:fill="auto"/>
            <w:noWrap/>
            <w:vAlign w:val="center"/>
            <w:hideMark/>
          </w:tcPr>
          <w:p w14:paraId="22955ACB"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0.126</w:t>
            </w:r>
          </w:p>
        </w:tc>
        <w:tc>
          <w:tcPr>
            <w:tcW w:w="12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C8E11B"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0.973</w:t>
            </w: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70ADF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0.856</w:t>
            </w:r>
          </w:p>
        </w:tc>
      </w:tr>
      <w:tr w:rsidR="00E94244" w:rsidRPr="00E94244" w14:paraId="4E079871"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44BB44C6"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5F4A4754"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X2.2</w:t>
            </w:r>
          </w:p>
        </w:tc>
        <w:tc>
          <w:tcPr>
            <w:tcW w:w="1274" w:type="dxa"/>
            <w:tcBorders>
              <w:top w:val="nil"/>
              <w:left w:val="nil"/>
              <w:bottom w:val="single" w:sz="4" w:space="0" w:color="auto"/>
              <w:right w:val="single" w:sz="4" w:space="0" w:color="auto"/>
            </w:tcBorders>
            <w:shd w:val="clear" w:color="auto" w:fill="auto"/>
            <w:noWrap/>
            <w:vAlign w:val="center"/>
            <w:hideMark/>
          </w:tcPr>
          <w:p w14:paraId="3F9F54D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0.942</w:t>
            </w:r>
          </w:p>
        </w:tc>
        <w:tc>
          <w:tcPr>
            <w:tcW w:w="1350" w:type="dxa"/>
            <w:tcBorders>
              <w:top w:val="nil"/>
              <w:left w:val="nil"/>
              <w:bottom w:val="single" w:sz="4" w:space="0" w:color="auto"/>
              <w:right w:val="single" w:sz="4" w:space="0" w:color="auto"/>
            </w:tcBorders>
            <w:shd w:val="clear" w:color="auto" w:fill="auto"/>
            <w:noWrap/>
            <w:vAlign w:val="center"/>
            <w:hideMark/>
          </w:tcPr>
          <w:p w14:paraId="5E8637C2"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0.887</w:t>
            </w:r>
          </w:p>
        </w:tc>
        <w:tc>
          <w:tcPr>
            <w:tcW w:w="1606" w:type="dxa"/>
            <w:tcBorders>
              <w:top w:val="nil"/>
              <w:left w:val="nil"/>
              <w:bottom w:val="single" w:sz="4" w:space="0" w:color="auto"/>
              <w:right w:val="single" w:sz="4" w:space="0" w:color="auto"/>
            </w:tcBorders>
            <w:shd w:val="clear" w:color="auto" w:fill="auto"/>
            <w:noWrap/>
            <w:vAlign w:val="center"/>
            <w:hideMark/>
          </w:tcPr>
          <w:p w14:paraId="5E15F926"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0.113</w:t>
            </w:r>
          </w:p>
        </w:tc>
        <w:tc>
          <w:tcPr>
            <w:tcW w:w="1244" w:type="dxa"/>
            <w:vMerge/>
            <w:tcBorders>
              <w:top w:val="nil"/>
              <w:left w:val="single" w:sz="4" w:space="0" w:color="auto"/>
              <w:bottom w:val="single" w:sz="4" w:space="0" w:color="000000"/>
              <w:right w:val="single" w:sz="4" w:space="0" w:color="auto"/>
            </w:tcBorders>
            <w:vAlign w:val="center"/>
            <w:hideMark/>
          </w:tcPr>
          <w:p w14:paraId="0C040152"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10B36A74" w14:textId="77777777" w:rsidR="00E94244" w:rsidRPr="00E94244" w:rsidRDefault="00E94244" w:rsidP="0010603A">
            <w:pPr>
              <w:spacing w:after="0" w:line="240" w:lineRule="auto"/>
              <w:rPr>
                <w:rFonts w:eastAsia="Times New Roman"/>
                <w:sz w:val="18"/>
                <w:szCs w:val="18"/>
              </w:rPr>
            </w:pPr>
          </w:p>
        </w:tc>
      </w:tr>
      <w:tr w:rsidR="00E94244" w:rsidRPr="00E94244" w14:paraId="4CAA4EA4"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146FF8A7"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26A2CABA"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X2.3</w:t>
            </w:r>
          </w:p>
        </w:tc>
        <w:tc>
          <w:tcPr>
            <w:tcW w:w="1274" w:type="dxa"/>
            <w:tcBorders>
              <w:top w:val="nil"/>
              <w:left w:val="nil"/>
              <w:bottom w:val="single" w:sz="4" w:space="0" w:color="auto"/>
              <w:right w:val="single" w:sz="4" w:space="0" w:color="auto"/>
            </w:tcBorders>
            <w:shd w:val="clear" w:color="auto" w:fill="auto"/>
            <w:noWrap/>
            <w:vAlign w:val="center"/>
            <w:hideMark/>
          </w:tcPr>
          <w:p w14:paraId="4E4813EA"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0.949</w:t>
            </w:r>
          </w:p>
        </w:tc>
        <w:tc>
          <w:tcPr>
            <w:tcW w:w="1350" w:type="dxa"/>
            <w:tcBorders>
              <w:top w:val="nil"/>
              <w:left w:val="nil"/>
              <w:bottom w:val="single" w:sz="4" w:space="0" w:color="auto"/>
              <w:right w:val="single" w:sz="4" w:space="0" w:color="auto"/>
            </w:tcBorders>
            <w:shd w:val="clear" w:color="auto" w:fill="auto"/>
            <w:noWrap/>
            <w:vAlign w:val="center"/>
            <w:hideMark/>
          </w:tcPr>
          <w:p w14:paraId="3E30E9C0"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0.901</w:t>
            </w:r>
          </w:p>
        </w:tc>
        <w:tc>
          <w:tcPr>
            <w:tcW w:w="1606" w:type="dxa"/>
            <w:tcBorders>
              <w:top w:val="nil"/>
              <w:left w:val="nil"/>
              <w:bottom w:val="single" w:sz="4" w:space="0" w:color="auto"/>
              <w:right w:val="single" w:sz="4" w:space="0" w:color="auto"/>
            </w:tcBorders>
            <w:shd w:val="clear" w:color="auto" w:fill="auto"/>
            <w:noWrap/>
            <w:vAlign w:val="center"/>
            <w:hideMark/>
          </w:tcPr>
          <w:p w14:paraId="75843A3F"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0.099</w:t>
            </w:r>
          </w:p>
        </w:tc>
        <w:tc>
          <w:tcPr>
            <w:tcW w:w="1244" w:type="dxa"/>
            <w:vMerge/>
            <w:tcBorders>
              <w:top w:val="nil"/>
              <w:left w:val="single" w:sz="4" w:space="0" w:color="auto"/>
              <w:bottom w:val="single" w:sz="4" w:space="0" w:color="000000"/>
              <w:right w:val="single" w:sz="4" w:space="0" w:color="auto"/>
            </w:tcBorders>
            <w:vAlign w:val="center"/>
            <w:hideMark/>
          </w:tcPr>
          <w:p w14:paraId="6CBB785F"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6F05CD85" w14:textId="77777777" w:rsidR="00E94244" w:rsidRPr="00E94244" w:rsidRDefault="00E94244" w:rsidP="0010603A">
            <w:pPr>
              <w:spacing w:after="0" w:line="240" w:lineRule="auto"/>
              <w:rPr>
                <w:rFonts w:eastAsia="Times New Roman"/>
                <w:sz w:val="18"/>
                <w:szCs w:val="18"/>
              </w:rPr>
            </w:pPr>
          </w:p>
        </w:tc>
      </w:tr>
      <w:tr w:rsidR="00E94244" w:rsidRPr="00E94244" w14:paraId="3760BF1D"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3C97D600"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27F99179"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X2.4</w:t>
            </w:r>
          </w:p>
        </w:tc>
        <w:tc>
          <w:tcPr>
            <w:tcW w:w="1274" w:type="dxa"/>
            <w:tcBorders>
              <w:top w:val="nil"/>
              <w:left w:val="nil"/>
              <w:bottom w:val="single" w:sz="4" w:space="0" w:color="auto"/>
              <w:right w:val="single" w:sz="4" w:space="0" w:color="auto"/>
            </w:tcBorders>
            <w:shd w:val="clear" w:color="auto" w:fill="auto"/>
            <w:noWrap/>
            <w:vAlign w:val="center"/>
            <w:hideMark/>
          </w:tcPr>
          <w:p w14:paraId="2C4E8FC6"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0.885</w:t>
            </w:r>
          </w:p>
        </w:tc>
        <w:tc>
          <w:tcPr>
            <w:tcW w:w="1350" w:type="dxa"/>
            <w:tcBorders>
              <w:top w:val="nil"/>
              <w:left w:val="nil"/>
              <w:bottom w:val="single" w:sz="4" w:space="0" w:color="auto"/>
              <w:right w:val="single" w:sz="4" w:space="0" w:color="auto"/>
            </w:tcBorders>
            <w:shd w:val="clear" w:color="auto" w:fill="auto"/>
            <w:noWrap/>
            <w:vAlign w:val="center"/>
            <w:hideMark/>
          </w:tcPr>
          <w:p w14:paraId="5CEE56FA"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0.783</w:t>
            </w:r>
          </w:p>
        </w:tc>
        <w:tc>
          <w:tcPr>
            <w:tcW w:w="1606" w:type="dxa"/>
            <w:tcBorders>
              <w:top w:val="nil"/>
              <w:left w:val="nil"/>
              <w:bottom w:val="single" w:sz="4" w:space="0" w:color="auto"/>
              <w:right w:val="single" w:sz="4" w:space="0" w:color="auto"/>
            </w:tcBorders>
            <w:shd w:val="clear" w:color="auto" w:fill="auto"/>
            <w:noWrap/>
            <w:vAlign w:val="center"/>
            <w:hideMark/>
          </w:tcPr>
          <w:p w14:paraId="3E8B8991"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0.217</w:t>
            </w:r>
          </w:p>
        </w:tc>
        <w:tc>
          <w:tcPr>
            <w:tcW w:w="1244" w:type="dxa"/>
            <w:vMerge/>
            <w:tcBorders>
              <w:top w:val="nil"/>
              <w:left w:val="single" w:sz="4" w:space="0" w:color="auto"/>
              <w:bottom w:val="single" w:sz="4" w:space="0" w:color="000000"/>
              <w:right w:val="single" w:sz="4" w:space="0" w:color="auto"/>
            </w:tcBorders>
            <w:vAlign w:val="center"/>
            <w:hideMark/>
          </w:tcPr>
          <w:p w14:paraId="0A2943DD"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6C1D33FF" w14:textId="77777777" w:rsidR="00E94244" w:rsidRPr="00E94244" w:rsidRDefault="00E94244" w:rsidP="0010603A">
            <w:pPr>
              <w:spacing w:after="0" w:line="240" w:lineRule="auto"/>
              <w:rPr>
                <w:rFonts w:eastAsia="Times New Roman"/>
                <w:sz w:val="18"/>
                <w:szCs w:val="18"/>
              </w:rPr>
            </w:pPr>
          </w:p>
        </w:tc>
      </w:tr>
      <w:tr w:rsidR="00E94244" w:rsidRPr="00E94244" w14:paraId="0C6C4B81"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15909095"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66075DD2"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X2.5</w:t>
            </w:r>
          </w:p>
        </w:tc>
        <w:tc>
          <w:tcPr>
            <w:tcW w:w="1274" w:type="dxa"/>
            <w:tcBorders>
              <w:top w:val="nil"/>
              <w:left w:val="nil"/>
              <w:bottom w:val="single" w:sz="4" w:space="0" w:color="auto"/>
              <w:right w:val="single" w:sz="4" w:space="0" w:color="auto"/>
            </w:tcBorders>
            <w:shd w:val="clear" w:color="auto" w:fill="auto"/>
            <w:noWrap/>
            <w:vAlign w:val="center"/>
            <w:hideMark/>
          </w:tcPr>
          <w:p w14:paraId="43A73C3F"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0.898</w:t>
            </w:r>
          </w:p>
        </w:tc>
        <w:tc>
          <w:tcPr>
            <w:tcW w:w="1350" w:type="dxa"/>
            <w:tcBorders>
              <w:top w:val="nil"/>
              <w:left w:val="nil"/>
              <w:bottom w:val="single" w:sz="4" w:space="0" w:color="auto"/>
              <w:right w:val="single" w:sz="4" w:space="0" w:color="auto"/>
            </w:tcBorders>
            <w:shd w:val="clear" w:color="auto" w:fill="auto"/>
            <w:noWrap/>
            <w:vAlign w:val="center"/>
            <w:hideMark/>
          </w:tcPr>
          <w:p w14:paraId="01BF1981"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0.806</w:t>
            </w:r>
          </w:p>
        </w:tc>
        <w:tc>
          <w:tcPr>
            <w:tcW w:w="1606" w:type="dxa"/>
            <w:tcBorders>
              <w:top w:val="nil"/>
              <w:left w:val="nil"/>
              <w:bottom w:val="single" w:sz="4" w:space="0" w:color="auto"/>
              <w:right w:val="single" w:sz="4" w:space="0" w:color="auto"/>
            </w:tcBorders>
            <w:shd w:val="clear" w:color="auto" w:fill="auto"/>
            <w:noWrap/>
            <w:vAlign w:val="center"/>
            <w:hideMark/>
          </w:tcPr>
          <w:p w14:paraId="1B420A76"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0.194</w:t>
            </w:r>
          </w:p>
        </w:tc>
        <w:tc>
          <w:tcPr>
            <w:tcW w:w="1244" w:type="dxa"/>
            <w:vMerge/>
            <w:tcBorders>
              <w:top w:val="nil"/>
              <w:left w:val="single" w:sz="4" w:space="0" w:color="auto"/>
              <w:bottom w:val="single" w:sz="4" w:space="0" w:color="000000"/>
              <w:right w:val="single" w:sz="4" w:space="0" w:color="auto"/>
            </w:tcBorders>
            <w:vAlign w:val="center"/>
            <w:hideMark/>
          </w:tcPr>
          <w:p w14:paraId="4F9804DF"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15FFABBE" w14:textId="77777777" w:rsidR="00E94244" w:rsidRPr="00E94244" w:rsidRDefault="00E94244" w:rsidP="0010603A">
            <w:pPr>
              <w:spacing w:after="0" w:line="240" w:lineRule="auto"/>
              <w:rPr>
                <w:rFonts w:eastAsia="Times New Roman"/>
                <w:sz w:val="18"/>
                <w:szCs w:val="18"/>
              </w:rPr>
            </w:pPr>
          </w:p>
        </w:tc>
      </w:tr>
      <w:tr w:rsidR="00E94244" w:rsidRPr="00E94244" w14:paraId="5D5A3FEC"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31993F2C"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5F19545F"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X2.6</w:t>
            </w:r>
          </w:p>
        </w:tc>
        <w:tc>
          <w:tcPr>
            <w:tcW w:w="1274" w:type="dxa"/>
            <w:tcBorders>
              <w:top w:val="nil"/>
              <w:left w:val="nil"/>
              <w:bottom w:val="single" w:sz="4" w:space="0" w:color="auto"/>
              <w:right w:val="single" w:sz="4" w:space="0" w:color="auto"/>
            </w:tcBorders>
            <w:shd w:val="clear" w:color="auto" w:fill="auto"/>
            <w:noWrap/>
            <w:vAlign w:val="center"/>
            <w:hideMark/>
          </w:tcPr>
          <w:p w14:paraId="69C6B519"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0.939</w:t>
            </w:r>
          </w:p>
        </w:tc>
        <w:tc>
          <w:tcPr>
            <w:tcW w:w="1350" w:type="dxa"/>
            <w:tcBorders>
              <w:top w:val="nil"/>
              <w:left w:val="nil"/>
              <w:bottom w:val="single" w:sz="4" w:space="0" w:color="auto"/>
              <w:right w:val="single" w:sz="4" w:space="0" w:color="auto"/>
            </w:tcBorders>
            <w:shd w:val="clear" w:color="auto" w:fill="auto"/>
            <w:noWrap/>
            <w:vAlign w:val="center"/>
            <w:hideMark/>
          </w:tcPr>
          <w:p w14:paraId="071E7234"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0.882</w:t>
            </w:r>
          </w:p>
        </w:tc>
        <w:tc>
          <w:tcPr>
            <w:tcW w:w="1606" w:type="dxa"/>
            <w:tcBorders>
              <w:top w:val="nil"/>
              <w:left w:val="nil"/>
              <w:bottom w:val="single" w:sz="4" w:space="0" w:color="auto"/>
              <w:right w:val="single" w:sz="4" w:space="0" w:color="auto"/>
            </w:tcBorders>
            <w:shd w:val="clear" w:color="auto" w:fill="auto"/>
            <w:noWrap/>
            <w:vAlign w:val="center"/>
            <w:hideMark/>
          </w:tcPr>
          <w:p w14:paraId="360FDA81"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0.118</w:t>
            </w:r>
          </w:p>
        </w:tc>
        <w:tc>
          <w:tcPr>
            <w:tcW w:w="1244" w:type="dxa"/>
            <w:vMerge/>
            <w:tcBorders>
              <w:top w:val="nil"/>
              <w:left w:val="single" w:sz="4" w:space="0" w:color="auto"/>
              <w:bottom w:val="single" w:sz="4" w:space="0" w:color="000000"/>
              <w:right w:val="single" w:sz="4" w:space="0" w:color="auto"/>
            </w:tcBorders>
            <w:vAlign w:val="center"/>
            <w:hideMark/>
          </w:tcPr>
          <w:p w14:paraId="193E67C0"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0A1EDEE9" w14:textId="77777777" w:rsidR="00E94244" w:rsidRPr="00E94244" w:rsidRDefault="00E94244" w:rsidP="0010603A">
            <w:pPr>
              <w:spacing w:after="0" w:line="240" w:lineRule="auto"/>
              <w:rPr>
                <w:rFonts w:eastAsia="Times New Roman"/>
                <w:sz w:val="18"/>
                <w:szCs w:val="18"/>
              </w:rPr>
            </w:pPr>
          </w:p>
        </w:tc>
      </w:tr>
      <w:tr w:rsidR="00E94244" w:rsidRPr="00E94244" w14:paraId="68BE7F3D"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6A53322C"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14B8C257"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Ʃ</w:t>
            </w:r>
          </w:p>
        </w:tc>
        <w:tc>
          <w:tcPr>
            <w:tcW w:w="1274" w:type="dxa"/>
            <w:tcBorders>
              <w:top w:val="nil"/>
              <w:left w:val="nil"/>
              <w:bottom w:val="single" w:sz="4" w:space="0" w:color="auto"/>
              <w:right w:val="single" w:sz="4" w:space="0" w:color="auto"/>
            </w:tcBorders>
            <w:shd w:val="clear" w:color="auto" w:fill="auto"/>
            <w:noWrap/>
            <w:vAlign w:val="center"/>
            <w:hideMark/>
          </w:tcPr>
          <w:p w14:paraId="0F043CDB"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5.548</w:t>
            </w:r>
          </w:p>
        </w:tc>
        <w:tc>
          <w:tcPr>
            <w:tcW w:w="1350" w:type="dxa"/>
            <w:tcBorders>
              <w:top w:val="nil"/>
              <w:left w:val="nil"/>
              <w:bottom w:val="single" w:sz="4" w:space="0" w:color="auto"/>
              <w:right w:val="single" w:sz="4" w:space="0" w:color="auto"/>
            </w:tcBorders>
            <w:shd w:val="clear" w:color="auto" w:fill="auto"/>
            <w:noWrap/>
            <w:vAlign w:val="center"/>
            <w:hideMark/>
          </w:tcPr>
          <w:p w14:paraId="309F4858"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5.134</w:t>
            </w:r>
          </w:p>
        </w:tc>
        <w:tc>
          <w:tcPr>
            <w:tcW w:w="1606" w:type="dxa"/>
            <w:tcBorders>
              <w:top w:val="nil"/>
              <w:left w:val="nil"/>
              <w:bottom w:val="single" w:sz="4" w:space="0" w:color="auto"/>
              <w:right w:val="single" w:sz="4" w:space="0" w:color="auto"/>
            </w:tcBorders>
            <w:shd w:val="clear" w:color="auto" w:fill="auto"/>
            <w:noWrap/>
            <w:vAlign w:val="center"/>
            <w:hideMark/>
          </w:tcPr>
          <w:p w14:paraId="69A726F1"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0.866</w:t>
            </w:r>
          </w:p>
        </w:tc>
        <w:tc>
          <w:tcPr>
            <w:tcW w:w="1244" w:type="dxa"/>
            <w:vMerge/>
            <w:tcBorders>
              <w:top w:val="nil"/>
              <w:left w:val="single" w:sz="4" w:space="0" w:color="auto"/>
              <w:bottom w:val="single" w:sz="4" w:space="0" w:color="000000"/>
              <w:right w:val="single" w:sz="4" w:space="0" w:color="auto"/>
            </w:tcBorders>
            <w:vAlign w:val="center"/>
            <w:hideMark/>
          </w:tcPr>
          <w:p w14:paraId="4C8DD69F"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786F8140" w14:textId="77777777" w:rsidR="00E94244" w:rsidRPr="00E94244" w:rsidRDefault="00E94244" w:rsidP="0010603A">
            <w:pPr>
              <w:spacing w:after="0" w:line="240" w:lineRule="auto"/>
              <w:rPr>
                <w:rFonts w:eastAsia="Times New Roman"/>
                <w:sz w:val="18"/>
                <w:szCs w:val="18"/>
              </w:rPr>
            </w:pPr>
          </w:p>
        </w:tc>
      </w:tr>
      <w:tr w:rsidR="00E94244" w:rsidRPr="00E94244" w14:paraId="46A73ABE" w14:textId="77777777" w:rsidTr="00E94244">
        <w:trPr>
          <w:trHeight w:val="274"/>
        </w:trPr>
        <w:tc>
          <w:tcPr>
            <w:tcW w:w="1165" w:type="dxa"/>
            <w:vMerge/>
            <w:tcBorders>
              <w:top w:val="nil"/>
              <w:left w:val="single" w:sz="4" w:space="0" w:color="auto"/>
              <w:bottom w:val="single" w:sz="4" w:space="0" w:color="000000"/>
              <w:right w:val="single" w:sz="4" w:space="0" w:color="auto"/>
            </w:tcBorders>
            <w:vAlign w:val="center"/>
            <w:hideMark/>
          </w:tcPr>
          <w:p w14:paraId="6F244543"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5D821014"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Ʃ</w:t>
            </w:r>
            <w:r w:rsidRPr="00E94244">
              <w:rPr>
                <w:rFonts w:eastAsia="Times New Roman"/>
                <w:sz w:val="18"/>
                <w:szCs w:val="18"/>
                <w:vertAlign w:val="superscript"/>
              </w:rPr>
              <w:t>2</w:t>
            </w:r>
          </w:p>
        </w:tc>
        <w:tc>
          <w:tcPr>
            <w:tcW w:w="1274" w:type="dxa"/>
            <w:tcBorders>
              <w:top w:val="nil"/>
              <w:left w:val="nil"/>
              <w:bottom w:val="single" w:sz="4" w:space="0" w:color="auto"/>
              <w:right w:val="single" w:sz="4" w:space="0" w:color="auto"/>
            </w:tcBorders>
            <w:shd w:val="clear" w:color="auto" w:fill="auto"/>
            <w:noWrap/>
            <w:vAlign w:val="center"/>
            <w:hideMark/>
          </w:tcPr>
          <w:p w14:paraId="61AFA91A"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30.780</w:t>
            </w:r>
          </w:p>
        </w:tc>
        <w:tc>
          <w:tcPr>
            <w:tcW w:w="295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F7427B"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 </w:t>
            </w:r>
          </w:p>
        </w:tc>
        <w:tc>
          <w:tcPr>
            <w:tcW w:w="1244" w:type="dxa"/>
            <w:vMerge/>
            <w:tcBorders>
              <w:top w:val="nil"/>
              <w:left w:val="single" w:sz="4" w:space="0" w:color="auto"/>
              <w:bottom w:val="single" w:sz="4" w:space="0" w:color="000000"/>
              <w:right w:val="single" w:sz="4" w:space="0" w:color="auto"/>
            </w:tcBorders>
            <w:vAlign w:val="center"/>
            <w:hideMark/>
          </w:tcPr>
          <w:p w14:paraId="6ABE4212"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1FF9A121" w14:textId="77777777" w:rsidR="00E94244" w:rsidRPr="00E94244" w:rsidRDefault="00E94244" w:rsidP="0010603A">
            <w:pPr>
              <w:spacing w:after="0" w:line="240" w:lineRule="auto"/>
              <w:rPr>
                <w:rFonts w:eastAsia="Times New Roman"/>
                <w:sz w:val="18"/>
                <w:szCs w:val="18"/>
              </w:rPr>
            </w:pPr>
          </w:p>
        </w:tc>
      </w:tr>
      <w:tr w:rsidR="00E94244" w:rsidRPr="00E94244" w14:paraId="1F79FFF7" w14:textId="77777777" w:rsidTr="00E94244">
        <w:trPr>
          <w:trHeight w:val="243"/>
        </w:trPr>
        <w:tc>
          <w:tcPr>
            <w:tcW w:w="1165" w:type="dxa"/>
            <w:vMerge w:val="restart"/>
            <w:tcBorders>
              <w:top w:val="nil"/>
              <w:left w:val="single" w:sz="4" w:space="0" w:color="auto"/>
              <w:bottom w:val="single" w:sz="4" w:space="0" w:color="000000"/>
              <w:right w:val="single" w:sz="4" w:space="0" w:color="auto"/>
            </w:tcBorders>
            <w:shd w:val="clear" w:color="auto" w:fill="auto"/>
            <w:vAlign w:val="center"/>
            <w:hideMark/>
          </w:tcPr>
          <w:p w14:paraId="18855701"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Efikasi Diri (MP2)</w:t>
            </w:r>
          </w:p>
        </w:tc>
        <w:tc>
          <w:tcPr>
            <w:tcW w:w="815" w:type="dxa"/>
            <w:tcBorders>
              <w:top w:val="nil"/>
              <w:left w:val="nil"/>
              <w:bottom w:val="single" w:sz="4" w:space="0" w:color="auto"/>
              <w:right w:val="single" w:sz="4" w:space="0" w:color="auto"/>
            </w:tcBorders>
            <w:shd w:val="clear" w:color="auto" w:fill="auto"/>
            <w:noWrap/>
            <w:vAlign w:val="center"/>
            <w:hideMark/>
          </w:tcPr>
          <w:p w14:paraId="4E677BE2"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X2.7</w:t>
            </w:r>
          </w:p>
        </w:tc>
        <w:tc>
          <w:tcPr>
            <w:tcW w:w="1274" w:type="dxa"/>
            <w:tcBorders>
              <w:top w:val="nil"/>
              <w:left w:val="nil"/>
              <w:bottom w:val="single" w:sz="4" w:space="0" w:color="auto"/>
              <w:right w:val="single" w:sz="4" w:space="0" w:color="auto"/>
            </w:tcBorders>
            <w:shd w:val="clear" w:color="auto" w:fill="auto"/>
            <w:noWrap/>
            <w:vAlign w:val="center"/>
            <w:hideMark/>
          </w:tcPr>
          <w:p w14:paraId="7308619E"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0.929</w:t>
            </w:r>
          </w:p>
        </w:tc>
        <w:tc>
          <w:tcPr>
            <w:tcW w:w="1350" w:type="dxa"/>
            <w:tcBorders>
              <w:top w:val="nil"/>
              <w:left w:val="nil"/>
              <w:bottom w:val="single" w:sz="4" w:space="0" w:color="auto"/>
              <w:right w:val="single" w:sz="4" w:space="0" w:color="auto"/>
            </w:tcBorders>
            <w:shd w:val="clear" w:color="auto" w:fill="auto"/>
            <w:noWrap/>
            <w:vAlign w:val="center"/>
            <w:hideMark/>
          </w:tcPr>
          <w:p w14:paraId="2395E668"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0.863</w:t>
            </w:r>
          </w:p>
        </w:tc>
        <w:tc>
          <w:tcPr>
            <w:tcW w:w="1606" w:type="dxa"/>
            <w:tcBorders>
              <w:top w:val="nil"/>
              <w:left w:val="nil"/>
              <w:bottom w:val="single" w:sz="4" w:space="0" w:color="auto"/>
              <w:right w:val="single" w:sz="4" w:space="0" w:color="auto"/>
            </w:tcBorders>
            <w:shd w:val="clear" w:color="auto" w:fill="auto"/>
            <w:noWrap/>
            <w:vAlign w:val="center"/>
            <w:hideMark/>
          </w:tcPr>
          <w:p w14:paraId="48B4EEEF"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0.137</w:t>
            </w:r>
          </w:p>
        </w:tc>
        <w:tc>
          <w:tcPr>
            <w:tcW w:w="12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3F27C8"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0.973</w:t>
            </w: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E5FF24"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0.856</w:t>
            </w:r>
          </w:p>
        </w:tc>
      </w:tr>
      <w:tr w:rsidR="00E94244" w:rsidRPr="00E94244" w14:paraId="27CD800A"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265D722F"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69F24B8A"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X2.8</w:t>
            </w:r>
          </w:p>
        </w:tc>
        <w:tc>
          <w:tcPr>
            <w:tcW w:w="1274" w:type="dxa"/>
            <w:tcBorders>
              <w:top w:val="nil"/>
              <w:left w:val="nil"/>
              <w:bottom w:val="single" w:sz="4" w:space="0" w:color="auto"/>
              <w:right w:val="single" w:sz="4" w:space="0" w:color="auto"/>
            </w:tcBorders>
            <w:shd w:val="clear" w:color="auto" w:fill="auto"/>
            <w:noWrap/>
            <w:vAlign w:val="center"/>
            <w:hideMark/>
          </w:tcPr>
          <w:p w14:paraId="0F48DE81"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0.899</w:t>
            </w:r>
          </w:p>
        </w:tc>
        <w:tc>
          <w:tcPr>
            <w:tcW w:w="1350" w:type="dxa"/>
            <w:tcBorders>
              <w:top w:val="nil"/>
              <w:left w:val="nil"/>
              <w:bottom w:val="single" w:sz="4" w:space="0" w:color="auto"/>
              <w:right w:val="single" w:sz="4" w:space="0" w:color="auto"/>
            </w:tcBorders>
            <w:shd w:val="clear" w:color="auto" w:fill="auto"/>
            <w:noWrap/>
            <w:vAlign w:val="center"/>
            <w:hideMark/>
          </w:tcPr>
          <w:p w14:paraId="798CA784"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0.808</w:t>
            </w:r>
          </w:p>
        </w:tc>
        <w:tc>
          <w:tcPr>
            <w:tcW w:w="1606" w:type="dxa"/>
            <w:tcBorders>
              <w:top w:val="nil"/>
              <w:left w:val="nil"/>
              <w:bottom w:val="single" w:sz="4" w:space="0" w:color="auto"/>
              <w:right w:val="single" w:sz="4" w:space="0" w:color="auto"/>
            </w:tcBorders>
            <w:shd w:val="clear" w:color="auto" w:fill="auto"/>
            <w:noWrap/>
            <w:vAlign w:val="center"/>
            <w:hideMark/>
          </w:tcPr>
          <w:p w14:paraId="24037D0C"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0.192</w:t>
            </w:r>
          </w:p>
        </w:tc>
        <w:tc>
          <w:tcPr>
            <w:tcW w:w="1244" w:type="dxa"/>
            <w:vMerge/>
            <w:tcBorders>
              <w:top w:val="nil"/>
              <w:left w:val="single" w:sz="4" w:space="0" w:color="auto"/>
              <w:bottom w:val="single" w:sz="4" w:space="0" w:color="000000"/>
              <w:right w:val="single" w:sz="4" w:space="0" w:color="auto"/>
            </w:tcBorders>
            <w:vAlign w:val="center"/>
            <w:hideMark/>
          </w:tcPr>
          <w:p w14:paraId="34E10635"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37B7F8B8" w14:textId="77777777" w:rsidR="00E94244" w:rsidRPr="00E94244" w:rsidRDefault="00E94244" w:rsidP="0010603A">
            <w:pPr>
              <w:spacing w:after="0" w:line="240" w:lineRule="auto"/>
              <w:rPr>
                <w:rFonts w:eastAsia="Times New Roman"/>
                <w:sz w:val="18"/>
                <w:szCs w:val="18"/>
              </w:rPr>
            </w:pPr>
          </w:p>
        </w:tc>
      </w:tr>
      <w:tr w:rsidR="00E94244" w:rsidRPr="00E94244" w14:paraId="4CE28738"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11B5C744"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05AA480F"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X2.9</w:t>
            </w:r>
          </w:p>
        </w:tc>
        <w:tc>
          <w:tcPr>
            <w:tcW w:w="1274" w:type="dxa"/>
            <w:tcBorders>
              <w:top w:val="nil"/>
              <w:left w:val="nil"/>
              <w:bottom w:val="single" w:sz="4" w:space="0" w:color="auto"/>
              <w:right w:val="single" w:sz="4" w:space="0" w:color="auto"/>
            </w:tcBorders>
            <w:shd w:val="clear" w:color="auto" w:fill="auto"/>
            <w:noWrap/>
            <w:vAlign w:val="center"/>
            <w:hideMark/>
          </w:tcPr>
          <w:p w14:paraId="709B1E72"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0.932</w:t>
            </w:r>
          </w:p>
        </w:tc>
        <w:tc>
          <w:tcPr>
            <w:tcW w:w="1350" w:type="dxa"/>
            <w:tcBorders>
              <w:top w:val="nil"/>
              <w:left w:val="nil"/>
              <w:bottom w:val="single" w:sz="4" w:space="0" w:color="auto"/>
              <w:right w:val="single" w:sz="4" w:space="0" w:color="auto"/>
            </w:tcBorders>
            <w:shd w:val="clear" w:color="auto" w:fill="auto"/>
            <w:noWrap/>
            <w:vAlign w:val="center"/>
            <w:hideMark/>
          </w:tcPr>
          <w:p w14:paraId="09EBE1B2"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0.869</w:t>
            </w:r>
          </w:p>
        </w:tc>
        <w:tc>
          <w:tcPr>
            <w:tcW w:w="1606" w:type="dxa"/>
            <w:tcBorders>
              <w:top w:val="nil"/>
              <w:left w:val="nil"/>
              <w:bottom w:val="single" w:sz="4" w:space="0" w:color="auto"/>
              <w:right w:val="single" w:sz="4" w:space="0" w:color="auto"/>
            </w:tcBorders>
            <w:shd w:val="clear" w:color="auto" w:fill="auto"/>
            <w:noWrap/>
            <w:vAlign w:val="center"/>
            <w:hideMark/>
          </w:tcPr>
          <w:p w14:paraId="393E1AE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0.131</w:t>
            </w:r>
          </w:p>
        </w:tc>
        <w:tc>
          <w:tcPr>
            <w:tcW w:w="1244" w:type="dxa"/>
            <w:vMerge/>
            <w:tcBorders>
              <w:top w:val="nil"/>
              <w:left w:val="single" w:sz="4" w:space="0" w:color="auto"/>
              <w:bottom w:val="single" w:sz="4" w:space="0" w:color="000000"/>
              <w:right w:val="single" w:sz="4" w:space="0" w:color="auto"/>
            </w:tcBorders>
            <w:vAlign w:val="center"/>
            <w:hideMark/>
          </w:tcPr>
          <w:p w14:paraId="1E9A83A2"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28B8996C" w14:textId="77777777" w:rsidR="00E94244" w:rsidRPr="00E94244" w:rsidRDefault="00E94244" w:rsidP="0010603A">
            <w:pPr>
              <w:spacing w:after="0" w:line="240" w:lineRule="auto"/>
              <w:rPr>
                <w:rFonts w:eastAsia="Times New Roman"/>
                <w:sz w:val="18"/>
                <w:szCs w:val="18"/>
              </w:rPr>
            </w:pPr>
          </w:p>
        </w:tc>
      </w:tr>
      <w:tr w:rsidR="00E94244" w:rsidRPr="00E94244" w14:paraId="3F812547"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296A5805"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6FBF8823"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X2.10</w:t>
            </w:r>
          </w:p>
        </w:tc>
        <w:tc>
          <w:tcPr>
            <w:tcW w:w="1274" w:type="dxa"/>
            <w:tcBorders>
              <w:top w:val="nil"/>
              <w:left w:val="nil"/>
              <w:bottom w:val="single" w:sz="4" w:space="0" w:color="auto"/>
              <w:right w:val="single" w:sz="4" w:space="0" w:color="auto"/>
            </w:tcBorders>
            <w:shd w:val="clear" w:color="auto" w:fill="auto"/>
            <w:noWrap/>
            <w:vAlign w:val="center"/>
            <w:hideMark/>
          </w:tcPr>
          <w:p w14:paraId="21D69C21"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0.929</w:t>
            </w:r>
          </w:p>
        </w:tc>
        <w:tc>
          <w:tcPr>
            <w:tcW w:w="1350" w:type="dxa"/>
            <w:tcBorders>
              <w:top w:val="nil"/>
              <w:left w:val="nil"/>
              <w:bottom w:val="single" w:sz="4" w:space="0" w:color="auto"/>
              <w:right w:val="single" w:sz="4" w:space="0" w:color="auto"/>
            </w:tcBorders>
            <w:shd w:val="clear" w:color="auto" w:fill="auto"/>
            <w:noWrap/>
            <w:vAlign w:val="center"/>
            <w:hideMark/>
          </w:tcPr>
          <w:p w14:paraId="413069BE"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0.863</w:t>
            </w:r>
          </w:p>
        </w:tc>
        <w:tc>
          <w:tcPr>
            <w:tcW w:w="1606" w:type="dxa"/>
            <w:tcBorders>
              <w:top w:val="nil"/>
              <w:left w:val="nil"/>
              <w:bottom w:val="single" w:sz="4" w:space="0" w:color="auto"/>
              <w:right w:val="single" w:sz="4" w:space="0" w:color="auto"/>
            </w:tcBorders>
            <w:shd w:val="clear" w:color="auto" w:fill="auto"/>
            <w:noWrap/>
            <w:vAlign w:val="center"/>
            <w:hideMark/>
          </w:tcPr>
          <w:p w14:paraId="795569FF"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0.137</w:t>
            </w:r>
          </w:p>
        </w:tc>
        <w:tc>
          <w:tcPr>
            <w:tcW w:w="1244" w:type="dxa"/>
            <w:vMerge/>
            <w:tcBorders>
              <w:top w:val="nil"/>
              <w:left w:val="single" w:sz="4" w:space="0" w:color="auto"/>
              <w:bottom w:val="single" w:sz="4" w:space="0" w:color="000000"/>
              <w:right w:val="single" w:sz="4" w:space="0" w:color="auto"/>
            </w:tcBorders>
            <w:vAlign w:val="center"/>
            <w:hideMark/>
          </w:tcPr>
          <w:p w14:paraId="5CD062E1"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416E4CB2" w14:textId="77777777" w:rsidR="00E94244" w:rsidRPr="00E94244" w:rsidRDefault="00E94244" w:rsidP="0010603A">
            <w:pPr>
              <w:spacing w:after="0" w:line="240" w:lineRule="auto"/>
              <w:rPr>
                <w:rFonts w:eastAsia="Times New Roman"/>
                <w:sz w:val="18"/>
                <w:szCs w:val="18"/>
              </w:rPr>
            </w:pPr>
          </w:p>
        </w:tc>
      </w:tr>
      <w:tr w:rsidR="00E94244" w:rsidRPr="00E94244" w14:paraId="76A48612"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587FDBC0"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3C1E2F1D"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X2.11</w:t>
            </w:r>
          </w:p>
        </w:tc>
        <w:tc>
          <w:tcPr>
            <w:tcW w:w="1274" w:type="dxa"/>
            <w:tcBorders>
              <w:top w:val="nil"/>
              <w:left w:val="nil"/>
              <w:bottom w:val="single" w:sz="4" w:space="0" w:color="auto"/>
              <w:right w:val="single" w:sz="4" w:space="0" w:color="auto"/>
            </w:tcBorders>
            <w:shd w:val="clear" w:color="auto" w:fill="auto"/>
            <w:noWrap/>
            <w:vAlign w:val="center"/>
            <w:hideMark/>
          </w:tcPr>
          <w:p w14:paraId="6D02479F"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0.933</w:t>
            </w:r>
          </w:p>
        </w:tc>
        <w:tc>
          <w:tcPr>
            <w:tcW w:w="1350" w:type="dxa"/>
            <w:tcBorders>
              <w:top w:val="nil"/>
              <w:left w:val="nil"/>
              <w:bottom w:val="single" w:sz="4" w:space="0" w:color="auto"/>
              <w:right w:val="single" w:sz="4" w:space="0" w:color="auto"/>
            </w:tcBorders>
            <w:shd w:val="clear" w:color="auto" w:fill="auto"/>
            <w:noWrap/>
            <w:vAlign w:val="center"/>
            <w:hideMark/>
          </w:tcPr>
          <w:p w14:paraId="0B8281AC"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0.870</w:t>
            </w:r>
          </w:p>
        </w:tc>
        <w:tc>
          <w:tcPr>
            <w:tcW w:w="1606" w:type="dxa"/>
            <w:tcBorders>
              <w:top w:val="nil"/>
              <w:left w:val="nil"/>
              <w:bottom w:val="single" w:sz="4" w:space="0" w:color="auto"/>
              <w:right w:val="single" w:sz="4" w:space="0" w:color="auto"/>
            </w:tcBorders>
            <w:shd w:val="clear" w:color="auto" w:fill="auto"/>
            <w:noWrap/>
            <w:vAlign w:val="center"/>
            <w:hideMark/>
          </w:tcPr>
          <w:p w14:paraId="28B54DF8"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0.130</w:t>
            </w:r>
          </w:p>
        </w:tc>
        <w:tc>
          <w:tcPr>
            <w:tcW w:w="1244" w:type="dxa"/>
            <w:vMerge/>
            <w:tcBorders>
              <w:top w:val="nil"/>
              <w:left w:val="single" w:sz="4" w:space="0" w:color="auto"/>
              <w:bottom w:val="single" w:sz="4" w:space="0" w:color="000000"/>
              <w:right w:val="single" w:sz="4" w:space="0" w:color="auto"/>
            </w:tcBorders>
            <w:vAlign w:val="center"/>
            <w:hideMark/>
          </w:tcPr>
          <w:p w14:paraId="4E7CFC8F"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2BF1CF25" w14:textId="77777777" w:rsidR="00E94244" w:rsidRPr="00E94244" w:rsidRDefault="00E94244" w:rsidP="0010603A">
            <w:pPr>
              <w:spacing w:after="0" w:line="240" w:lineRule="auto"/>
              <w:rPr>
                <w:rFonts w:eastAsia="Times New Roman"/>
                <w:sz w:val="18"/>
                <w:szCs w:val="18"/>
              </w:rPr>
            </w:pPr>
          </w:p>
        </w:tc>
      </w:tr>
      <w:tr w:rsidR="00E94244" w:rsidRPr="00E94244" w14:paraId="24C953FF"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20B85342"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5A5EC20C"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X2.12</w:t>
            </w:r>
          </w:p>
        </w:tc>
        <w:tc>
          <w:tcPr>
            <w:tcW w:w="1274" w:type="dxa"/>
            <w:tcBorders>
              <w:top w:val="nil"/>
              <w:left w:val="nil"/>
              <w:bottom w:val="single" w:sz="4" w:space="0" w:color="auto"/>
              <w:right w:val="single" w:sz="4" w:space="0" w:color="auto"/>
            </w:tcBorders>
            <w:shd w:val="clear" w:color="auto" w:fill="auto"/>
            <w:noWrap/>
            <w:vAlign w:val="center"/>
            <w:hideMark/>
          </w:tcPr>
          <w:p w14:paraId="0047339C"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0.929</w:t>
            </w:r>
          </w:p>
        </w:tc>
        <w:tc>
          <w:tcPr>
            <w:tcW w:w="1350" w:type="dxa"/>
            <w:tcBorders>
              <w:top w:val="nil"/>
              <w:left w:val="nil"/>
              <w:bottom w:val="single" w:sz="4" w:space="0" w:color="auto"/>
              <w:right w:val="single" w:sz="4" w:space="0" w:color="auto"/>
            </w:tcBorders>
            <w:shd w:val="clear" w:color="auto" w:fill="auto"/>
            <w:noWrap/>
            <w:vAlign w:val="center"/>
            <w:hideMark/>
          </w:tcPr>
          <w:p w14:paraId="469394B4"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0.863</w:t>
            </w:r>
          </w:p>
        </w:tc>
        <w:tc>
          <w:tcPr>
            <w:tcW w:w="1606" w:type="dxa"/>
            <w:tcBorders>
              <w:top w:val="nil"/>
              <w:left w:val="nil"/>
              <w:bottom w:val="single" w:sz="4" w:space="0" w:color="auto"/>
              <w:right w:val="single" w:sz="4" w:space="0" w:color="auto"/>
            </w:tcBorders>
            <w:shd w:val="clear" w:color="auto" w:fill="auto"/>
            <w:noWrap/>
            <w:vAlign w:val="center"/>
            <w:hideMark/>
          </w:tcPr>
          <w:p w14:paraId="26BC9D9A"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0.137</w:t>
            </w:r>
          </w:p>
        </w:tc>
        <w:tc>
          <w:tcPr>
            <w:tcW w:w="1244" w:type="dxa"/>
            <w:vMerge/>
            <w:tcBorders>
              <w:top w:val="nil"/>
              <w:left w:val="single" w:sz="4" w:space="0" w:color="auto"/>
              <w:bottom w:val="single" w:sz="4" w:space="0" w:color="000000"/>
              <w:right w:val="single" w:sz="4" w:space="0" w:color="auto"/>
            </w:tcBorders>
            <w:vAlign w:val="center"/>
            <w:hideMark/>
          </w:tcPr>
          <w:p w14:paraId="2CF6E780"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171BE914" w14:textId="77777777" w:rsidR="00E94244" w:rsidRPr="00E94244" w:rsidRDefault="00E94244" w:rsidP="0010603A">
            <w:pPr>
              <w:spacing w:after="0" w:line="240" w:lineRule="auto"/>
              <w:rPr>
                <w:rFonts w:eastAsia="Times New Roman"/>
                <w:sz w:val="18"/>
                <w:szCs w:val="18"/>
              </w:rPr>
            </w:pPr>
          </w:p>
        </w:tc>
      </w:tr>
      <w:tr w:rsidR="00E94244" w:rsidRPr="00E94244" w14:paraId="32D0F074"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5AA82C29"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00B30886"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Ʃ</w:t>
            </w:r>
          </w:p>
        </w:tc>
        <w:tc>
          <w:tcPr>
            <w:tcW w:w="1274" w:type="dxa"/>
            <w:tcBorders>
              <w:top w:val="nil"/>
              <w:left w:val="nil"/>
              <w:bottom w:val="single" w:sz="4" w:space="0" w:color="auto"/>
              <w:right w:val="single" w:sz="4" w:space="0" w:color="auto"/>
            </w:tcBorders>
            <w:shd w:val="clear" w:color="auto" w:fill="auto"/>
            <w:noWrap/>
            <w:vAlign w:val="center"/>
            <w:hideMark/>
          </w:tcPr>
          <w:p w14:paraId="6F5AB82C"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5.551</w:t>
            </w:r>
          </w:p>
        </w:tc>
        <w:tc>
          <w:tcPr>
            <w:tcW w:w="1350" w:type="dxa"/>
            <w:tcBorders>
              <w:top w:val="nil"/>
              <w:left w:val="nil"/>
              <w:bottom w:val="single" w:sz="4" w:space="0" w:color="auto"/>
              <w:right w:val="single" w:sz="4" w:space="0" w:color="auto"/>
            </w:tcBorders>
            <w:shd w:val="clear" w:color="auto" w:fill="auto"/>
            <w:noWrap/>
            <w:vAlign w:val="center"/>
            <w:hideMark/>
          </w:tcPr>
          <w:p w14:paraId="0658525F"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5.136</w:t>
            </w:r>
          </w:p>
        </w:tc>
        <w:tc>
          <w:tcPr>
            <w:tcW w:w="1606" w:type="dxa"/>
            <w:tcBorders>
              <w:top w:val="nil"/>
              <w:left w:val="nil"/>
              <w:bottom w:val="single" w:sz="4" w:space="0" w:color="auto"/>
              <w:right w:val="single" w:sz="4" w:space="0" w:color="auto"/>
            </w:tcBorders>
            <w:shd w:val="clear" w:color="auto" w:fill="auto"/>
            <w:noWrap/>
            <w:vAlign w:val="center"/>
            <w:hideMark/>
          </w:tcPr>
          <w:p w14:paraId="055CB233"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0.864</w:t>
            </w:r>
          </w:p>
        </w:tc>
        <w:tc>
          <w:tcPr>
            <w:tcW w:w="1244" w:type="dxa"/>
            <w:vMerge/>
            <w:tcBorders>
              <w:top w:val="nil"/>
              <w:left w:val="single" w:sz="4" w:space="0" w:color="auto"/>
              <w:bottom w:val="single" w:sz="4" w:space="0" w:color="000000"/>
              <w:right w:val="single" w:sz="4" w:space="0" w:color="auto"/>
            </w:tcBorders>
            <w:vAlign w:val="center"/>
            <w:hideMark/>
          </w:tcPr>
          <w:p w14:paraId="502CFE08"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691A58E3" w14:textId="77777777" w:rsidR="00E94244" w:rsidRPr="00E94244" w:rsidRDefault="00E94244" w:rsidP="0010603A">
            <w:pPr>
              <w:spacing w:after="0" w:line="240" w:lineRule="auto"/>
              <w:rPr>
                <w:rFonts w:eastAsia="Times New Roman"/>
                <w:sz w:val="18"/>
                <w:szCs w:val="18"/>
              </w:rPr>
            </w:pPr>
          </w:p>
        </w:tc>
      </w:tr>
      <w:tr w:rsidR="00E94244" w:rsidRPr="00E94244" w14:paraId="709571E9" w14:textId="77777777" w:rsidTr="00E94244">
        <w:trPr>
          <w:trHeight w:val="274"/>
        </w:trPr>
        <w:tc>
          <w:tcPr>
            <w:tcW w:w="1165" w:type="dxa"/>
            <w:vMerge/>
            <w:tcBorders>
              <w:top w:val="nil"/>
              <w:left w:val="single" w:sz="4" w:space="0" w:color="auto"/>
              <w:bottom w:val="single" w:sz="4" w:space="0" w:color="000000"/>
              <w:right w:val="single" w:sz="4" w:space="0" w:color="auto"/>
            </w:tcBorders>
            <w:vAlign w:val="center"/>
            <w:hideMark/>
          </w:tcPr>
          <w:p w14:paraId="14A572E0"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2A34C1F6"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Ʃ</w:t>
            </w:r>
            <w:r w:rsidRPr="00E94244">
              <w:rPr>
                <w:rFonts w:eastAsia="Times New Roman"/>
                <w:sz w:val="18"/>
                <w:szCs w:val="18"/>
                <w:vertAlign w:val="superscript"/>
              </w:rPr>
              <w:t>2</w:t>
            </w:r>
          </w:p>
        </w:tc>
        <w:tc>
          <w:tcPr>
            <w:tcW w:w="1274" w:type="dxa"/>
            <w:tcBorders>
              <w:top w:val="nil"/>
              <w:left w:val="nil"/>
              <w:bottom w:val="single" w:sz="4" w:space="0" w:color="auto"/>
              <w:right w:val="single" w:sz="4" w:space="0" w:color="auto"/>
            </w:tcBorders>
            <w:shd w:val="clear" w:color="auto" w:fill="auto"/>
            <w:noWrap/>
            <w:vAlign w:val="center"/>
            <w:hideMark/>
          </w:tcPr>
          <w:p w14:paraId="4501B1E4"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30.814</w:t>
            </w:r>
          </w:p>
        </w:tc>
        <w:tc>
          <w:tcPr>
            <w:tcW w:w="295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124228"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 </w:t>
            </w:r>
          </w:p>
        </w:tc>
        <w:tc>
          <w:tcPr>
            <w:tcW w:w="1244" w:type="dxa"/>
            <w:vMerge/>
            <w:tcBorders>
              <w:top w:val="nil"/>
              <w:left w:val="single" w:sz="4" w:space="0" w:color="auto"/>
              <w:bottom w:val="single" w:sz="4" w:space="0" w:color="000000"/>
              <w:right w:val="single" w:sz="4" w:space="0" w:color="auto"/>
            </w:tcBorders>
            <w:vAlign w:val="center"/>
            <w:hideMark/>
          </w:tcPr>
          <w:p w14:paraId="7080D990"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1A274BD9" w14:textId="77777777" w:rsidR="00E94244" w:rsidRPr="00E94244" w:rsidRDefault="00E94244" w:rsidP="0010603A">
            <w:pPr>
              <w:spacing w:after="0" w:line="240" w:lineRule="auto"/>
              <w:rPr>
                <w:rFonts w:eastAsia="Times New Roman"/>
                <w:sz w:val="18"/>
                <w:szCs w:val="18"/>
              </w:rPr>
            </w:pPr>
          </w:p>
        </w:tc>
      </w:tr>
      <w:tr w:rsidR="00E94244" w:rsidRPr="00E94244" w14:paraId="0381A441" w14:textId="77777777" w:rsidTr="00E94244">
        <w:trPr>
          <w:trHeight w:val="243"/>
        </w:trPr>
        <w:tc>
          <w:tcPr>
            <w:tcW w:w="1165" w:type="dxa"/>
            <w:vMerge w:val="restart"/>
            <w:tcBorders>
              <w:top w:val="nil"/>
              <w:left w:val="single" w:sz="4" w:space="0" w:color="auto"/>
              <w:bottom w:val="single" w:sz="4" w:space="0" w:color="000000"/>
              <w:right w:val="single" w:sz="4" w:space="0" w:color="auto"/>
            </w:tcBorders>
            <w:shd w:val="clear" w:color="auto" w:fill="auto"/>
            <w:vAlign w:val="center"/>
            <w:hideMark/>
          </w:tcPr>
          <w:p w14:paraId="303FECAF"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Ketangguhan (MP3)</w:t>
            </w:r>
          </w:p>
        </w:tc>
        <w:tc>
          <w:tcPr>
            <w:tcW w:w="815" w:type="dxa"/>
            <w:tcBorders>
              <w:top w:val="nil"/>
              <w:left w:val="nil"/>
              <w:bottom w:val="single" w:sz="4" w:space="0" w:color="auto"/>
              <w:right w:val="single" w:sz="4" w:space="0" w:color="auto"/>
            </w:tcBorders>
            <w:shd w:val="clear" w:color="auto" w:fill="auto"/>
            <w:noWrap/>
            <w:vAlign w:val="center"/>
            <w:hideMark/>
          </w:tcPr>
          <w:p w14:paraId="1F67C4ED"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X2.13</w:t>
            </w:r>
          </w:p>
        </w:tc>
        <w:tc>
          <w:tcPr>
            <w:tcW w:w="1274" w:type="dxa"/>
            <w:tcBorders>
              <w:top w:val="nil"/>
              <w:left w:val="nil"/>
              <w:bottom w:val="single" w:sz="4" w:space="0" w:color="auto"/>
              <w:right w:val="single" w:sz="4" w:space="0" w:color="auto"/>
            </w:tcBorders>
            <w:shd w:val="clear" w:color="auto" w:fill="auto"/>
            <w:noWrap/>
            <w:vAlign w:val="center"/>
            <w:hideMark/>
          </w:tcPr>
          <w:p w14:paraId="6AFA7948"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0.876</w:t>
            </w:r>
          </w:p>
        </w:tc>
        <w:tc>
          <w:tcPr>
            <w:tcW w:w="1350" w:type="dxa"/>
            <w:tcBorders>
              <w:top w:val="nil"/>
              <w:left w:val="nil"/>
              <w:bottom w:val="single" w:sz="4" w:space="0" w:color="auto"/>
              <w:right w:val="single" w:sz="4" w:space="0" w:color="auto"/>
            </w:tcBorders>
            <w:shd w:val="clear" w:color="auto" w:fill="auto"/>
            <w:noWrap/>
            <w:vAlign w:val="center"/>
            <w:hideMark/>
          </w:tcPr>
          <w:p w14:paraId="260BC069"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0.767</w:t>
            </w:r>
          </w:p>
        </w:tc>
        <w:tc>
          <w:tcPr>
            <w:tcW w:w="1606" w:type="dxa"/>
            <w:tcBorders>
              <w:top w:val="nil"/>
              <w:left w:val="nil"/>
              <w:bottom w:val="single" w:sz="4" w:space="0" w:color="auto"/>
              <w:right w:val="single" w:sz="4" w:space="0" w:color="auto"/>
            </w:tcBorders>
            <w:shd w:val="clear" w:color="auto" w:fill="auto"/>
            <w:noWrap/>
            <w:vAlign w:val="center"/>
            <w:hideMark/>
          </w:tcPr>
          <w:p w14:paraId="2BE13C5C"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0.233</w:t>
            </w:r>
          </w:p>
        </w:tc>
        <w:tc>
          <w:tcPr>
            <w:tcW w:w="12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D56272"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0.937</w:t>
            </w: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2EA520"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0.713</w:t>
            </w:r>
          </w:p>
        </w:tc>
      </w:tr>
      <w:tr w:rsidR="00E94244" w:rsidRPr="00E94244" w14:paraId="34A2F811"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1F870D1C"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1B0EA731"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X2.14</w:t>
            </w:r>
          </w:p>
        </w:tc>
        <w:tc>
          <w:tcPr>
            <w:tcW w:w="1274" w:type="dxa"/>
            <w:tcBorders>
              <w:top w:val="nil"/>
              <w:left w:val="nil"/>
              <w:bottom w:val="single" w:sz="4" w:space="0" w:color="auto"/>
              <w:right w:val="single" w:sz="4" w:space="0" w:color="auto"/>
            </w:tcBorders>
            <w:shd w:val="clear" w:color="auto" w:fill="auto"/>
            <w:noWrap/>
            <w:vAlign w:val="center"/>
            <w:hideMark/>
          </w:tcPr>
          <w:p w14:paraId="1C30C93C"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0.788</w:t>
            </w:r>
          </w:p>
        </w:tc>
        <w:tc>
          <w:tcPr>
            <w:tcW w:w="1350" w:type="dxa"/>
            <w:tcBorders>
              <w:top w:val="nil"/>
              <w:left w:val="nil"/>
              <w:bottom w:val="single" w:sz="4" w:space="0" w:color="auto"/>
              <w:right w:val="single" w:sz="4" w:space="0" w:color="auto"/>
            </w:tcBorders>
            <w:shd w:val="clear" w:color="auto" w:fill="auto"/>
            <w:noWrap/>
            <w:vAlign w:val="center"/>
            <w:hideMark/>
          </w:tcPr>
          <w:p w14:paraId="16A4D2C0"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0.621</w:t>
            </w:r>
          </w:p>
        </w:tc>
        <w:tc>
          <w:tcPr>
            <w:tcW w:w="1606" w:type="dxa"/>
            <w:tcBorders>
              <w:top w:val="nil"/>
              <w:left w:val="nil"/>
              <w:bottom w:val="single" w:sz="4" w:space="0" w:color="auto"/>
              <w:right w:val="single" w:sz="4" w:space="0" w:color="auto"/>
            </w:tcBorders>
            <w:shd w:val="clear" w:color="auto" w:fill="auto"/>
            <w:noWrap/>
            <w:vAlign w:val="center"/>
            <w:hideMark/>
          </w:tcPr>
          <w:p w14:paraId="4C35BBF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0.379</w:t>
            </w:r>
          </w:p>
        </w:tc>
        <w:tc>
          <w:tcPr>
            <w:tcW w:w="1244" w:type="dxa"/>
            <w:vMerge/>
            <w:tcBorders>
              <w:top w:val="nil"/>
              <w:left w:val="single" w:sz="4" w:space="0" w:color="auto"/>
              <w:bottom w:val="single" w:sz="4" w:space="0" w:color="000000"/>
              <w:right w:val="single" w:sz="4" w:space="0" w:color="auto"/>
            </w:tcBorders>
            <w:vAlign w:val="center"/>
            <w:hideMark/>
          </w:tcPr>
          <w:p w14:paraId="44788649"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5EC48804" w14:textId="77777777" w:rsidR="00E94244" w:rsidRPr="00E94244" w:rsidRDefault="00E94244" w:rsidP="0010603A">
            <w:pPr>
              <w:spacing w:after="0" w:line="240" w:lineRule="auto"/>
              <w:rPr>
                <w:rFonts w:eastAsia="Times New Roman"/>
                <w:sz w:val="18"/>
                <w:szCs w:val="18"/>
              </w:rPr>
            </w:pPr>
          </w:p>
        </w:tc>
      </w:tr>
      <w:tr w:rsidR="00E94244" w:rsidRPr="00E94244" w14:paraId="174FEBF1"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6B136C41"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632CEFC6"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X2.15</w:t>
            </w:r>
          </w:p>
        </w:tc>
        <w:tc>
          <w:tcPr>
            <w:tcW w:w="1274" w:type="dxa"/>
            <w:tcBorders>
              <w:top w:val="nil"/>
              <w:left w:val="nil"/>
              <w:bottom w:val="single" w:sz="4" w:space="0" w:color="auto"/>
              <w:right w:val="single" w:sz="4" w:space="0" w:color="auto"/>
            </w:tcBorders>
            <w:shd w:val="clear" w:color="auto" w:fill="auto"/>
            <w:noWrap/>
            <w:vAlign w:val="center"/>
            <w:hideMark/>
          </w:tcPr>
          <w:p w14:paraId="4DF76A00"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0.883</w:t>
            </w:r>
          </w:p>
        </w:tc>
        <w:tc>
          <w:tcPr>
            <w:tcW w:w="1350" w:type="dxa"/>
            <w:tcBorders>
              <w:top w:val="nil"/>
              <w:left w:val="nil"/>
              <w:bottom w:val="single" w:sz="4" w:space="0" w:color="auto"/>
              <w:right w:val="single" w:sz="4" w:space="0" w:color="auto"/>
            </w:tcBorders>
            <w:shd w:val="clear" w:color="auto" w:fill="auto"/>
            <w:noWrap/>
            <w:vAlign w:val="center"/>
            <w:hideMark/>
          </w:tcPr>
          <w:p w14:paraId="27AA717F"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0.780</w:t>
            </w:r>
          </w:p>
        </w:tc>
        <w:tc>
          <w:tcPr>
            <w:tcW w:w="1606" w:type="dxa"/>
            <w:tcBorders>
              <w:top w:val="nil"/>
              <w:left w:val="nil"/>
              <w:bottom w:val="single" w:sz="4" w:space="0" w:color="auto"/>
              <w:right w:val="single" w:sz="4" w:space="0" w:color="auto"/>
            </w:tcBorders>
            <w:shd w:val="clear" w:color="auto" w:fill="auto"/>
            <w:noWrap/>
            <w:vAlign w:val="center"/>
            <w:hideMark/>
          </w:tcPr>
          <w:p w14:paraId="50D0D367"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0.220</w:t>
            </w:r>
          </w:p>
        </w:tc>
        <w:tc>
          <w:tcPr>
            <w:tcW w:w="1244" w:type="dxa"/>
            <w:vMerge/>
            <w:tcBorders>
              <w:top w:val="nil"/>
              <w:left w:val="single" w:sz="4" w:space="0" w:color="auto"/>
              <w:bottom w:val="single" w:sz="4" w:space="0" w:color="000000"/>
              <w:right w:val="single" w:sz="4" w:space="0" w:color="auto"/>
            </w:tcBorders>
            <w:vAlign w:val="center"/>
            <w:hideMark/>
          </w:tcPr>
          <w:p w14:paraId="764AEE15"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339C8966" w14:textId="77777777" w:rsidR="00E94244" w:rsidRPr="00E94244" w:rsidRDefault="00E94244" w:rsidP="0010603A">
            <w:pPr>
              <w:spacing w:after="0" w:line="240" w:lineRule="auto"/>
              <w:rPr>
                <w:rFonts w:eastAsia="Times New Roman"/>
                <w:sz w:val="18"/>
                <w:szCs w:val="18"/>
              </w:rPr>
            </w:pPr>
          </w:p>
        </w:tc>
      </w:tr>
      <w:tr w:rsidR="00E94244" w:rsidRPr="00E94244" w14:paraId="48908F6F"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701B46E1"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617B06C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X2.16</w:t>
            </w:r>
          </w:p>
        </w:tc>
        <w:tc>
          <w:tcPr>
            <w:tcW w:w="1274" w:type="dxa"/>
            <w:tcBorders>
              <w:top w:val="nil"/>
              <w:left w:val="nil"/>
              <w:bottom w:val="single" w:sz="4" w:space="0" w:color="auto"/>
              <w:right w:val="single" w:sz="4" w:space="0" w:color="auto"/>
            </w:tcBorders>
            <w:shd w:val="clear" w:color="auto" w:fill="auto"/>
            <w:noWrap/>
            <w:vAlign w:val="center"/>
            <w:hideMark/>
          </w:tcPr>
          <w:p w14:paraId="47BF9619"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0.733</w:t>
            </w:r>
          </w:p>
        </w:tc>
        <w:tc>
          <w:tcPr>
            <w:tcW w:w="1350" w:type="dxa"/>
            <w:tcBorders>
              <w:top w:val="nil"/>
              <w:left w:val="nil"/>
              <w:bottom w:val="single" w:sz="4" w:space="0" w:color="auto"/>
              <w:right w:val="single" w:sz="4" w:space="0" w:color="auto"/>
            </w:tcBorders>
            <w:shd w:val="clear" w:color="auto" w:fill="auto"/>
            <w:noWrap/>
            <w:vAlign w:val="center"/>
            <w:hideMark/>
          </w:tcPr>
          <w:p w14:paraId="1BEE1174"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0.537</w:t>
            </w:r>
          </w:p>
        </w:tc>
        <w:tc>
          <w:tcPr>
            <w:tcW w:w="1606" w:type="dxa"/>
            <w:tcBorders>
              <w:top w:val="nil"/>
              <w:left w:val="nil"/>
              <w:bottom w:val="single" w:sz="4" w:space="0" w:color="auto"/>
              <w:right w:val="single" w:sz="4" w:space="0" w:color="auto"/>
            </w:tcBorders>
            <w:shd w:val="clear" w:color="auto" w:fill="auto"/>
            <w:noWrap/>
            <w:vAlign w:val="center"/>
            <w:hideMark/>
          </w:tcPr>
          <w:p w14:paraId="172056DA"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0.463</w:t>
            </w:r>
          </w:p>
        </w:tc>
        <w:tc>
          <w:tcPr>
            <w:tcW w:w="1244" w:type="dxa"/>
            <w:vMerge/>
            <w:tcBorders>
              <w:top w:val="nil"/>
              <w:left w:val="single" w:sz="4" w:space="0" w:color="auto"/>
              <w:bottom w:val="single" w:sz="4" w:space="0" w:color="000000"/>
              <w:right w:val="single" w:sz="4" w:space="0" w:color="auto"/>
            </w:tcBorders>
            <w:vAlign w:val="center"/>
            <w:hideMark/>
          </w:tcPr>
          <w:p w14:paraId="4EB09627"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677D2F68" w14:textId="77777777" w:rsidR="00E94244" w:rsidRPr="00E94244" w:rsidRDefault="00E94244" w:rsidP="0010603A">
            <w:pPr>
              <w:spacing w:after="0" w:line="240" w:lineRule="auto"/>
              <w:rPr>
                <w:rFonts w:eastAsia="Times New Roman"/>
                <w:sz w:val="18"/>
                <w:szCs w:val="18"/>
              </w:rPr>
            </w:pPr>
          </w:p>
        </w:tc>
      </w:tr>
      <w:tr w:rsidR="00E94244" w:rsidRPr="00E94244" w14:paraId="64569C4B"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6CDB6951"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38643A0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X2.17</w:t>
            </w:r>
          </w:p>
        </w:tc>
        <w:tc>
          <w:tcPr>
            <w:tcW w:w="1274" w:type="dxa"/>
            <w:tcBorders>
              <w:top w:val="nil"/>
              <w:left w:val="nil"/>
              <w:bottom w:val="single" w:sz="4" w:space="0" w:color="auto"/>
              <w:right w:val="single" w:sz="4" w:space="0" w:color="auto"/>
            </w:tcBorders>
            <w:shd w:val="clear" w:color="auto" w:fill="auto"/>
            <w:noWrap/>
            <w:vAlign w:val="center"/>
            <w:hideMark/>
          </w:tcPr>
          <w:p w14:paraId="78129360"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0.876</w:t>
            </w:r>
          </w:p>
        </w:tc>
        <w:tc>
          <w:tcPr>
            <w:tcW w:w="1350" w:type="dxa"/>
            <w:tcBorders>
              <w:top w:val="nil"/>
              <w:left w:val="nil"/>
              <w:bottom w:val="single" w:sz="4" w:space="0" w:color="auto"/>
              <w:right w:val="single" w:sz="4" w:space="0" w:color="auto"/>
            </w:tcBorders>
            <w:shd w:val="clear" w:color="auto" w:fill="auto"/>
            <w:noWrap/>
            <w:vAlign w:val="center"/>
            <w:hideMark/>
          </w:tcPr>
          <w:p w14:paraId="7BACC79A"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0.767</w:t>
            </w:r>
          </w:p>
        </w:tc>
        <w:tc>
          <w:tcPr>
            <w:tcW w:w="1606" w:type="dxa"/>
            <w:tcBorders>
              <w:top w:val="nil"/>
              <w:left w:val="nil"/>
              <w:bottom w:val="single" w:sz="4" w:space="0" w:color="auto"/>
              <w:right w:val="single" w:sz="4" w:space="0" w:color="auto"/>
            </w:tcBorders>
            <w:shd w:val="clear" w:color="auto" w:fill="auto"/>
            <w:noWrap/>
            <w:vAlign w:val="center"/>
            <w:hideMark/>
          </w:tcPr>
          <w:p w14:paraId="2E72575B"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0.233</w:t>
            </w:r>
          </w:p>
        </w:tc>
        <w:tc>
          <w:tcPr>
            <w:tcW w:w="1244" w:type="dxa"/>
            <w:vMerge/>
            <w:tcBorders>
              <w:top w:val="nil"/>
              <w:left w:val="single" w:sz="4" w:space="0" w:color="auto"/>
              <w:bottom w:val="single" w:sz="4" w:space="0" w:color="000000"/>
              <w:right w:val="single" w:sz="4" w:space="0" w:color="auto"/>
            </w:tcBorders>
            <w:vAlign w:val="center"/>
            <w:hideMark/>
          </w:tcPr>
          <w:p w14:paraId="738E1400"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2CA22AF4" w14:textId="77777777" w:rsidR="00E94244" w:rsidRPr="00E94244" w:rsidRDefault="00E94244" w:rsidP="0010603A">
            <w:pPr>
              <w:spacing w:after="0" w:line="240" w:lineRule="auto"/>
              <w:rPr>
                <w:rFonts w:eastAsia="Times New Roman"/>
                <w:sz w:val="18"/>
                <w:szCs w:val="18"/>
              </w:rPr>
            </w:pPr>
          </w:p>
        </w:tc>
      </w:tr>
      <w:tr w:rsidR="00E94244" w:rsidRPr="00E94244" w14:paraId="77762172"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69B6D84A"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26947011"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X2.18</w:t>
            </w:r>
          </w:p>
        </w:tc>
        <w:tc>
          <w:tcPr>
            <w:tcW w:w="1274" w:type="dxa"/>
            <w:tcBorders>
              <w:top w:val="nil"/>
              <w:left w:val="nil"/>
              <w:bottom w:val="single" w:sz="4" w:space="0" w:color="auto"/>
              <w:right w:val="single" w:sz="4" w:space="0" w:color="auto"/>
            </w:tcBorders>
            <w:shd w:val="clear" w:color="auto" w:fill="auto"/>
            <w:noWrap/>
            <w:vAlign w:val="center"/>
            <w:hideMark/>
          </w:tcPr>
          <w:p w14:paraId="279C063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0.899</w:t>
            </w:r>
          </w:p>
        </w:tc>
        <w:tc>
          <w:tcPr>
            <w:tcW w:w="1350" w:type="dxa"/>
            <w:tcBorders>
              <w:top w:val="nil"/>
              <w:left w:val="nil"/>
              <w:bottom w:val="single" w:sz="4" w:space="0" w:color="auto"/>
              <w:right w:val="single" w:sz="4" w:space="0" w:color="auto"/>
            </w:tcBorders>
            <w:shd w:val="clear" w:color="auto" w:fill="auto"/>
            <w:noWrap/>
            <w:vAlign w:val="center"/>
            <w:hideMark/>
          </w:tcPr>
          <w:p w14:paraId="27A6E46A"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0.808</w:t>
            </w:r>
          </w:p>
        </w:tc>
        <w:tc>
          <w:tcPr>
            <w:tcW w:w="1606" w:type="dxa"/>
            <w:tcBorders>
              <w:top w:val="nil"/>
              <w:left w:val="nil"/>
              <w:bottom w:val="single" w:sz="4" w:space="0" w:color="auto"/>
              <w:right w:val="single" w:sz="4" w:space="0" w:color="auto"/>
            </w:tcBorders>
            <w:shd w:val="clear" w:color="auto" w:fill="auto"/>
            <w:noWrap/>
            <w:vAlign w:val="center"/>
            <w:hideMark/>
          </w:tcPr>
          <w:p w14:paraId="48958316"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0.192</w:t>
            </w:r>
          </w:p>
        </w:tc>
        <w:tc>
          <w:tcPr>
            <w:tcW w:w="1244" w:type="dxa"/>
            <w:vMerge/>
            <w:tcBorders>
              <w:top w:val="nil"/>
              <w:left w:val="single" w:sz="4" w:space="0" w:color="auto"/>
              <w:bottom w:val="single" w:sz="4" w:space="0" w:color="000000"/>
              <w:right w:val="single" w:sz="4" w:space="0" w:color="auto"/>
            </w:tcBorders>
            <w:vAlign w:val="center"/>
            <w:hideMark/>
          </w:tcPr>
          <w:p w14:paraId="2AD2AEE5"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6F8C611A" w14:textId="77777777" w:rsidR="00E94244" w:rsidRPr="00E94244" w:rsidRDefault="00E94244" w:rsidP="0010603A">
            <w:pPr>
              <w:spacing w:after="0" w:line="240" w:lineRule="auto"/>
              <w:rPr>
                <w:rFonts w:eastAsia="Times New Roman"/>
                <w:sz w:val="18"/>
                <w:szCs w:val="18"/>
              </w:rPr>
            </w:pPr>
          </w:p>
        </w:tc>
      </w:tr>
      <w:tr w:rsidR="00E94244" w:rsidRPr="00E94244" w14:paraId="22A18F02"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09EE0E20"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0CA090E9"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Ʃ</w:t>
            </w:r>
          </w:p>
        </w:tc>
        <w:tc>
          <w:tcPr>
            <w:tcW w:w="1274" w:type="dxa"/>
            <w:tcBorders>
              <w:top w:val="nil"/>
              <w:left w:val="nil"/>
              <w:bottom w:val="single" w:sz="4" w:space="0" w:color="auto"/>
              <w:right w:val="single" w:sz="4" w:space="0" w:color="auto"/>
            </w:tcBorders>
            <w:shd w:val="clear" w:color="auto" w:fill="auto"/>
            <w:noWrap/>
            <w:vAlign w:val="center"/>
            <w:hideMark/>
          </w:tcPr>
          <w:p w14:paraId="06E3DF5D"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5.055</w:t>
            </w:r>
          </w:p>
        </w:tc>
        <w:tc>
          <w:tcPr>
            <w:tcW w:w="1350" w:type="dxa"/>
            <w:tcBorders>
              <w:top w:val="nil"/>
              <w:left w:val="nil"/>
              <w:bottom w:val="single" w:sz="4" w:space="0" w:color="auto"/>
              <w:right w:val="single" w:sz="4" w:space="0" w:color="auto"/>
            </w:tcBorders>
            <w:shd w:val="clear" w:color="auto" w:fill="auto"/>
            <w:noWrap/>
            <w:vAlign w:val="center"/>
            <w:hideMark/>
          </w:tcPr>
          <w:p w14:paraId="6EFCA669"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4.281</w:t>
            </w:r>
          </w:p>
        </w:tc>
        <w:tc>
          <w:tcPr>
            <w:tcW w:w="1606" w:type="dxa"/>
            <w:tcBorders>
              <w:top w:val="nil"/>
              <w:left w:val="nil"/>
              <w:bottom w:val="single" w:sz="4" w:space="0" w:color="auto"/>
              <w:right w:val="single" w:sz="4" w:space="0" w:color="auto"/>
            </w:tcBorders>
            <w:shd w:val="clear" w:color="auto" w:fill="auto"/>
            <w:noWrap/>
            <w:vAlign w:val="center"/>
            <w:hideMark/>
          </w:tcPr>
          <w:p w14:paraId="6D88E9C0"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1.719</w:t>
            </w:r>
          </w:p>
        </w:tc>
        <w:tc>
          <w:tcPr>
            <w:tcW w:w="1244" w:type="dxa"/>
            <w:vMerge/>
            <w:tcBorders>
              <w:top w:val="nil"/>
              <w:left w:val="single" w:sz="4" w:space="0" w:color="auto"/>
              <w:bottom w:val="single" w:sz="4" w:space="0" w:color="000000"/>
              <w:right w:val="single" w:sz="4" w:space="0" w:color="auto"/>
            </w:tcBorders>
            <w:vAlign w:val="center"/>
            <w:hideMark/>
          </w:tcPr>
          <w:p w14:paraId="387C6243"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16D27364" w14:textId="77777777" w:rsidR="00E94244" w:rsidRPr="00E94244" w:rsidRDefault="00E94244" w:rsidP="0010603A">
            <w:pPr>
              <w:spacing w:after="0" w:line="240" w:lineRule="auto"/>
              <w:rPr>
                <w:rFonts w:eastAsia="Times New Roman"/>
                <w:sz w:val="18"/>
                <w:szCs w:val="18"/>
              </w:rPr>
            </w:pPr>
          </w:p>
        </w:tc>
      </w:tr>
      <w:tr w:rsidR="00E94244" w:rsidRPr="00E94244" w14:paraId="1E9FAC78" w14:textId="77777777" w:rsidTr="00E94244">
        <w:trPr>
          <w:trHeight w:val="274"/>
        </w:trPr>
        <w:tc>
          <w:tcPr>
            <w:tcW w:w="1165" w:type="dxa"/>
            <w:vMerge/>
            <w:tcBorders>
              <w:top w:val="nil"/>
              <w:left w:val="single" w:sz="4" w:space="0" w:color="auto"/>
              <w:bottom w:val="single" w:sz="4" w:space="0" w:color="000000"/>
              <w:right w:val="single" w:sz="4" w:space="0" w:color="auto"/>
            </w:tcBorders>
            <w:vAlign w:val="center"/>
            <w:hideMark/>
          </w:tcPr>
          <w:p w14:paraId="2AF804BD"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07DA854E"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Ʃ</w:t>
            </w:r>
            <w:r w:rsidRPr="00E94244">
              <w:rPr>
                <w:rFonts w:eastAsia="Times New Roman"/>
                <w:sz w:val="18"/>
                <w:szCs w:val="18"/>
                <w:vertAlign w:val="superscript"/>
              </w:rPr>
              <w:t>2</w:t>
            </w:r>
          </w:p>
        </w:tc>
        <w:tc>
          <w:tcPr>
            <w:tcW w:w="1274" w:type="dxa"/>
            <w:tcBorders>
              <w:top w:val="nil"/>
              <w:left w:val="nil"/>
              <w:bottom w:val="single" w:sz="4" w:space="0" w:color="auto"/>
              <w:right w:val="single" w:sz="4" w:space="0" w:color="auto"/>
            </w:tcBorders>
            <w:shd w:val="clear" w:color="auto" w:fill="auto"/>
            <w:noWrap/>
            <w:vAlign w:val="center"/>
            <w:hideMark/>
          </w:tcPr>
          <w:p w14:paraId="6538AF1D"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25.553</w:t>
            </w:r>
          </w:p>
        </w:tc>
        <w:tc>
          <w:tcPr>
            <w:tcW w:w="295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AA2EB10"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 </w:t>
            </w:r>
          </w:p>
        </w:tc>
        <w:tc>
          <w:tcPr>
            <w:tcW w:w="1244" w:type="dxa"/>
            <w:vMerge/>
            <w:tcBorders>
              <w:top w:val="nil"/>
              <w:left w:val="single" w:sz="4" w:space="0" w:color="auto"/>
              <w:bottom w:val="single" w:sz="4" w:space="0" w:color="000000"/>
              <w:right w:val="single" w:sz="4" w:space="0" w:color="auto"/>
            </w:tcBorders>
            <w:vAlign w:val="center"/>
            <w:hideMark/>
          </w:tcPr>
          <w:p w14:paraId="6720A47E"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6A537440" w14:textId="77777777" w:rsidR="00E94244" w:rsidRPr="00E94244" w:rsidRDefault="00E94244" w:rsidP="0010603A">
            <w:pPr>
              <w:spacing w:after="0" w:line="240" w:lineRule="auto"/>
              <w:rPr>
                <w:rFonts w:eastAsia="Times New Roman"/>
                <w:sz w:val="18"/>
                <w:szCs w:val="18"/>
              </w:rPr>
            </w:pPr>
          </w:p>
        </w:tc>
      </w:tr>
      <w:tr w:rsidR="00E94244" w:rsidRPr="00E94244" w14:paraId="6DD043B7" w14:textId="77777777" w:rsidTr="00E94244">
        <w:trPr>
          <w:trHeight w:val="243"/>
        </w:trPr>
        <w:tc>
          <w:tcPr>
            <w:tcW w:w="1165" w:type="dxa"/>
            <w:vMerge w:val="restart"/>
            <w:tcBorders>
              <w:top w:val="nil"/>
              <w:left w:val="single" w:sz="4" w:space="0" w:color="auto"/>
              <w:bottom w:val="single" w:sz="4" w:space="0" w:color="000000"/>
              <w:right w:val="single" w:sz="4" w:space="0" w:color="auto"/>
            </w:tcBorders>
            <w:shd w:val="clear" w:color="auto" w:fill="auto"/>
            <w:vAlign w:val="center"/>
            <w:hideMark/>
          </w:tcPr>
          <w:p w14:paraId="6EA83CAD"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Optimis (MP4)</w:t>
            </w:r>
          </w:p>
        </w:tc>
        <w:tc>
          <w:tcPr>
            <w:tcW w:w="815" w:type="dxa"/>
            <w:tcBorders>
              <w:top w:val="nil"/>
              <w:left w:val="nil"/>
              <w:bottom w:val="single" w:sz="4" w:space="0" w:color="auto"/>
              <w:right w:val="single" w:sz="4" w:space="0" w:color="auto"/>
            </w:tcBorders>
            <w:shd w:val="clear" w:color="auto" w:fill="auto"/>
            <w:noWrap/>
            <w:vAlign w:val="center"/>
            <w:hideMark/>
          </w:tcPr>
          <w:p w14:paraId="472CA4D2"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X2.19</w:t>
            </w:r>
          </w:p>
        </w:tc>
        <w:tc>
          <w:tcPr>
            <w:tcW w:w="1274" w:type="dxa"/>
            <w:tcBorders>
              <w:top w:val="nil"/>
              <w:left w:val="nil"/>
              <w:bottom w:val="single" w:sz="4" w:space="0" w:color="auto"/>
              <w:right w:val="single" w:sz="4" w:space="0" w:color="auto"/>
            </w:tcBorders>
            <w:shd w:val="clear" w:color="auto" w:fill="auto"/>
            <w:noWrap/>
            <w:vAlign w:val="center"/>
            <w:hideMark/>
          </w:tcPr>
          <w:p w14:paraId="16BBDC64"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0.947</w:t>
            </w:r>
          </w:p>
        </w:tc>
        <w:tc>
          <w:tcPr>
            <w:tcW w:w="1350" w:type="dxa"/>
            <w:tcBorders>
              <w:top w:val="nil"/>
              <w:left w:val="nil"/>
              <w:bottom w:val="single" w:sz="4" w:space="0" w:color="auto"/>
              <w:right w:val="single" w:sz="4" w:space="0" w:color="auto"/>
            </w:tcBorders>
            <w:shd w:val="clear" w:color="auto" w:fill="auto"/>
            <w:noWrap/>
            <w:vAlign w:val="center"/>
            <w:hideMark/>
          </w:tcPr>
          <w:p w14:paraId="4002A279"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0.897</w:t>
            </w:r>
          </w:p>
        </w:tc>
        <w:tc>
          <w:tcPr>
            <w:tcW w:w="1606" w:type="dxa"/>
            <w:tcBorders>
              <w:top w:val="nil"/>
              <w:left w:val="nil"/>
              <w:bottom w:val="single" w:sz="4" w:space="0" w:color="auto"/>
              <w:right w:val="single" w:sz="4" w:space="0" w:color="auto"/>
            </w:tcBorders>
            <w:shd w:val="clear" w:color="auto" w:fill="auto"/>
            <w:noWrap/>
            <w:vAlign w:val="center"/>
            <w:hideMark/>
          </w:tcPr>
          <w:p w14:paraId="401FD400"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0.103</w:t>
            </w:r>
          </w:p>
        </w:tc>
        <w:tc>
          <w:tcPr>
            <w:tcW w:w="12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14C7E3"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0.974</w:t>
            </w: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4518AB"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0.861</w:t>
            </w:r>
          </w:p>
        </w:tc>
      </w:tr>
      <w:tr w:rsidR="00E94244" w:rsidRPr="00E94244" w14:paraId="66FEED1C"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69C2BD63"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6EE86D2F"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X2.20</w:t>
            </w:r>
          </w:p>
        </w:tc>
        <w:tc>
          <w:tcPr>
            <w:tcW w:w="1274" w:type="dxa"/>
            <w:tcBorders>
              <w:top w:val="nil"/>
              <w:left w:val="nil"/>
              <w:bottom w:val="single" w:sz="4" w:space="0" w:color="auto"/>
              <w:right w:val="single" w:sz="4" w:space="0" w:color="auto"/>
            </w:tcBorders>
            <w:shd w:val="clear" w:color="auto" w:fill="auto"/>
            <w:noWrap/>
            <w:vAlign w:val="center"/>
            <w:hideMark/>
          </w:tcPr>
          <w:p w14:paraId="65B18554"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0.927</w:t>
            </w:r>
          </w:p>
        </w:tc>
        <w:tc>
          <w:tcPr>
            <w:tcW w:w="1350" w:type="dxa"/>
            <w:tcBorders>
              <w:top w:val="nil"/>
              <w:left w:val="nil"/>
              <w:bottom w:val="single" w:sz="4" w:space="0" w:color="auto"/>
              <w:right w:val="single" w:sz="4" w:space="0" w:color="auto"/>
            </w:tcBorders>
            <w:shd w:val="clear" w:color="auto" w:fill="auto"/>
            <w:noWrap/>
            <w:vAlign w:val="center"/>
            <w:hideMark/>
          </w:tcPr>
          <w:p w14:paraId="6654DF06"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0.859</w:t>
            </w:r>
          </w:p>
        </w:tc>
        <w:tc>
          <w:tcPr>
            <w:tcW w:w="1606" w:type="dxa"/>
            <w:tcBorders>
              <w:top w:val="nil"/>
              <w:left w:val="nil"/>
              <w:bottom w:val="single" w:sz="4" w:space="0" w:color="auto"/>
              <w:right w:val="single" w:sz="4" w:space="0" w:color="auto"/>
            </w:tcBorders>
            <w:shd w:val="clear" w:color="auto" w:fill="auto"/>
            <w:noWrap/>
            <w:vAlign w:val="center"/>
            <w:hideMark/>
          </w:tcPr>
          <w:p w14:paraId="60FCDE84"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0.141</w:t>
            </w:r>
          </w:p>
        </w:tc>
        <w:tc>
          <w:tcPr>
            <w:tcW w:w="1244" w:type="dxa"/>
            <w:vMerge/>
            <w:tcBorders>
              <w:top w:val="nil"/>
              <w:left w:val="single" w:sz="4" w:space="0" w:color="auto"/>
              <w:bottom w:val="single" w:sz="4" w:space="0" w:color="000000"/>
              <w:right w:val="single" w:sz="4" w:space="0" w:color="auto"/>
            </w:tcBorders>
            <w:vAlign w:val="center"/>
            <w:hideMark/>
          </w:tcPr>
          <w:p w14:paraId="5FF15906"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48F12AAC" w14:textId="77777777" w:rsidR="00E94244" w:rsidRPr="00E94244" w:rsidRDefault="00E94244" w:rsidP="0010603A">
            <w:pPr>
              <w:spacing w:after="0" w:line="240" w:lineRule="auto"/>
              <w:rPr>
                <w:rFonts w:eastAsia="Times New Roman"/>
                <w:sz w:val="18"/>
                <w:szCs w:val="18"/>
              </w:rPr>
            </w:pPr>
          </w:p>
        </w:tc>
      </w:tr>
      <w:tr w:rsidR="00E94244" w:rsidRPr="00E94244" w14:paraId="33696583"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5CDB4933"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6394174C"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X2.21</w:t>
            </w:r>
          </w:p>
        </w:tc>
        <w:tc>
          <w:tcPr>
            <w:tcW w:w="1274" w:type="dxa"/>
            <w:tcBorders>
              <w:top w:val="nil"/>
              <w:left w:val="nil"/>
              <w:bottom w:val="single" w:sz="4" w:space="0" w:color="auto"/>
              <w:right w:val="single" w:sz="4" w:space="0" w:color="auto"/>
            </w:tcBorders>
            <w:shd w:val="clear" w:color="auto" w:fill="auto"/>
            <w:noWrap/>
            <w:vAlign w:val="center"/>
            <w:hideMark/>
          </w:tcPr>
          <w:p w14:paraId="434E9C6B"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0.949</w:t>
            </w:r>
          </w:p>
        </w:tc>
        <w:tc>
          <w:tcPr>
            <w:tcW w:w="1350" w:type="dxa"/>
            <w:tcBorders>
              <w:top w:val="nil"/>
              <w:left w:val="nil"/>
              <w:bottom w:val="single" w:sz="4" w:space="0" w:color="auto"/>
              <w:right w:val="single" w:sz="4" w:space="0" w:color="auto"/>
            </w:tcBorders>
            <w:shd w:val="clear" w:color="auto" w:fill="auto"/>
            <w:noWrap/>
            <w:vAlign w:val="center"/>
            <w:hideMark/>
          </w:tcPr>
          <w:p w14:paraId="39D39E98"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0.901</w:t>
            </w:r>
          </w:p>
        </w:tc>
        <w:tc>
          <w:tcPr>
            <w:tcW w:w="1606" w:type="dxa"/>
            <w:tcBorders>
              <w:top w:val="nil"/>
              <w:left w:val="nil"/>
              <w:bottom w:val="single" w:sz="4" w:space="0" w:color="auto"/>
              <w:right w:val="single" w:sz="4" w:space="0" w:color="auto"/>
            </w:tcBorders>
            <w:shd w:val="clear" w:color="auto" w:fill="auto"/>
            <w:noWrap/>
            <w:vAlign w:val="center"/>
            <w:hideMark/>
          </w:tcPr>
          <w:p w14:paraId="06781260"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0.099</w:t>
            </w:r>
          </w:p>
        </w:tc>
        <w:tc>
          <w:tcPr>
            <w:tcW w:w="1244" w:type="dxa"/>
            <w:vMerge/>
            <w:tcBorders>
              <w:top w:val="nil"/>
              <w:left w:val="single" w:sz="4" w:space="0" w:color="auto"/>
              <w:bottom w:val="single" w:sz="4" w:space="0" w:color="000000"/>
              <w:right w:val="single" w:sz="4" w:space="0" w:color="auto"/>
            </w:tcBorders>
            <w:vAlign w:val="center"/>
            <w:hideMark/>
          </w:tcPr>
          <w:p w14:paraId="4765A898"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2201A025" w14:textId="77777777" w:rsidR="00E94244" w:rsidRPr="00E94244" w:rsidRDefault="00E94244" w:rsidP="0010603A">
            <w:pPr>
              <w:spacing w:after="0" w:line="240" w:lineRule="auto"/>
              <w:rPr>
                <w:rFonts w:eastAsia="Times New Roman"/>
                <w:sz w:val="18"/>
                <w:szCs w:val="18"/>
              </w:rPr>
            </w:pPr>
          </w:p>
        </w:tc>
      </w:tr>
      <w:tr w:rsidR="00E94244" w:rsidRPr="00E94244" w14:paraId="486DFF55"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6D6823A9"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4F2CF8C3"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X2.22</w:t>
            </w:r>
          </w:p>
        </w:tc>
        <w:tc>
          <w:tcPr>
            <w:tcW w:w="1274" w:type="dxa"/>
            <w:tcBorders>
              <w:top w:val="nil"/>
              <w:left w:val="nil"/>
              <w:bottom w:val="single" w:sz="4" w:space="0" w:color="auto"/>
              <w:right w:val="single" w:sz="4" w:space="0" w:color="auto"/>
            </w:tcBorders>
            <w:shd w:val="clear" w:color="auto" w:fill="auto"/>
            <w:noWrap/>
            <w:vAlign w:val="center"/>
            <w:hideMark/>
          </w:tcPr>
          <w:p w14:paraId="0B50401D"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0.925</w:t>
            </w:r>
          </w:p>
        </w:tc>
        <w:tc>
          <w:tcPr>
            <w:tcW w:w="1350" w:type="dxa"/>
            <w:tcBorders>
              <w:top w:val="nil"/>
              <w:left w:val="nil"/>
              <w:bottom w:val="single" w:sz="4" w:space="0" w:color="auto"/>
              <w:right w:val="single" w:sz="4" w:space="0" w:color="auto"/>
            </w:tcBorders>
            <w:shd w:val="clear" w:color="auto" w:fill="auto"/>
            <w:noWrap/>
            <w:vAlign w:val="center"/>
            <w:hideMark/>
          </w:tcPr>
          <w:p w14:paraId="20B841E6"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0.856</w:t>
            </w:r>
          </w:p>
        </w:tc>
        <w:tc>
          <w:tcPr>
            <w:tcW w:w="1606" w:type="dxa"/>
            <w:tcBorders>
              <w:top w:val="nil"/>
              <w:left w:val="nil"/>
              <w:bottom w:val="single" w:sz="4" w:space="0" w:color="auto"/>
              <w:right w:val="single" w:sz="4" w:space="0" w:color="auto"/>
            </w:tcBorders>
            <w:shd w:val="clear" w:color="auto" w:fill="auto"/>
            <w:noWrap/>
            <w:vAlign w:val="center"/>
            <w:hideMark/>
          </w:tcPr>
          <w:p w14:paraId="57C4D238"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0.144</w:t>
            </w:r>
          </w:p>
        </w:tc>
        <w:tc>
          <w:tcPr>
            <w:tcW w:w="1244" w:type="dxa"/>
            <w:vMerge/>
            <w:tcBorders>
              <w:top w:val="nil"/>
              <w:left w:val="single" w:sz="4" w:space="0" w:color="auto"/>
              <w:bottom w:val="single" w:sz="4" w:space="0" w:color="000000"/>
              <w:right w:val="single" w:sz="4" w:space="0" w:color="auto"/>
            </w:tcBorders>
            <w:vAlign w:val="center"/>
            <w:hideMark/>
          </w:tcPr>
          <w:p w14:paraId="34C19AFE"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0263C44A" w14:textId="77777777" w:rsidR="00E94244" w:rsidRPr="00E94244" w:rsidRDefault="00E94244" w:rsidP="0010603A">
            <w:pPr>
              <w:spacing w:after="0" w:line="240" w:lineRule="auto"/>
              <w:rPr>
                <w:rFonts w:eastAsia="Times New Roman"/>
                <w:sz w:val="18"/>
                <w:szCs w:val="18"/>
              </w:rPr>
            </w:pPr>
          </w:p>
        </w:tc>
      </w:tr>
      <w:tr w:rsidR="00E94244" w:rsidRPr="00E94244" w14:paraId="326B7713"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3EE93F6A"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1532A6B1"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X2.23</w:t>
            </w:r>
          </w:p>
        </w:tc>
        <w:tc>
          <w:tcPr>
            <w:tcW w:w="1274" w:type="dxa"/>
            <w:tcBorders>
              <w:top w:val="nil"/>
              <w:left w:val="nil"/>
              <w:bottom w:val="single" w:sz="4" w:space="0" w:color="auto"/>
              <w:right w:val="single" w:sz="4" w:space="0" w:color="auto"/>
            </w:tcBorders>
            <w:shd w:val="clear" w:color="auto" w:fill="auto"/>
            <w:noWrap/>
            <w:vAlign w:val="center"/>
            <w:hideMark/>
          </w:tcPr>
          <w:p w14:paraId="53319E54"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0.899</w:t>
            </w:r>
          </w:p>
        </w:tc>
        <w:tc>
          <w:tcPr>
            <w:tcW w:w="1350" w:type="dxa"/>
            <w:tcBorders>
              <w:top w:val="nil"/>
              <w:left w:val="nil"/>
              <w:bottom w:val="single" w:sz="4" w:space="0" w:color="auto"/>
              <w:right w:val="single" w:sz="4" w:space="0" w:color="auto"/>
            </w:tcBorders>
            <w:shd w:val="clear" w:color="auto" w:fill="auto"/>
            <w:noWrap/>
            <w:vAlign w:val="center"/>
            <w:hideMark/>
          </w:tcPr>
          <w:p w14:paraId="3193E80A"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0.808</w:t>
            </w:r>
          </w:p>
        </w:tc>
        <w:tc>
          <w:tcPr>
            <w:tcW w:w="1606" w:type="dxa"/>
            <w:tcBorders>
              <w:top w:val="nil"/>
              <w:left w:val="nil"/>
              <w:bottom w:val="single" w:sz="4" w:space="0" w:color="auto"/>
              <w:right w:val="single" w:sz="4" w:space="0" w:color="auto"/>
            </w:tcBorders>
            <w:shd w:val="clear" w:color="auto" w:fill="auto"/>
            <w:noWrap/>
            <w:vAlign w:val="center"/>
            <w:hideMark/>
          </w:tcPr>
          <w:p w14:paraId="12399436"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0.192</w:t>
            </w:r>
          </w:p>
        </w:tc>
        <w:tc>
          <w:tcPr>
            <w:tcW w:w="1244" w:type="dxa"/>
            <w:vMerge/>
            <w:tcBorders>
              <w:top w:val="nil"/>
              <w:left w:val="single" w:sz="4" w:space="0" w:color="auto"/>
              <w:bottom w:val="single" w:sz="4" w:space="0" w:color="000000"/>
              <w:right w:val="single" w:sz="4" w:space="0" w:color="auto"/>
            </w:tcBorders>
            <w:vAlign w:val="center"/>
            <w:hideMark/>
          </w:tcPr>
          <w:p w14:paraId="45F7A785"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48E2733B" w14:textId="77777777" w:rsidR="00E94244" w:rsidRPr="00E94244" w:rsidRDefault="00E94244" w:rsidP="0010603A">
            <w:pPr>
              <w:spacing w:after="0" w:line="240" w:lineRule="auto"/>
              <w:rPr>
                <w:rFonts w:eastAsia="Times New Roman"/>
                <w:sz w:val="18"/>
                <w:szCs w:val="18"/>
              </w:rPr>
            </w:pPr>
          </w:p>
        </w:tc>
      </w:tr>
      <w:tr w:rsidR="00E94244" w:rsidRPr="00E94244" w14:paraId="18F62BB4"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5FC3E92B"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79D50B9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X2.24</w:t>
            </w:r>
          </w:p>
        </w:tc>
        <w:tc>
          <w:tcPr>
            <w:tcW w:w="1274" w:type="dxa"/>
            <w:tcBorders>
              <w:top w:val="nil"/>
              <w:left w:val="nil"/>
              <w:bottom w:val="single" w:sz="4" w:space="0" w:color="auto"/>
              <w:right w:val="single" w:sz="4" w:space="0" w:color="auto"/>
            </w:tcBorders>
            <w:shd w:val="clear" w:color="auto" w:fill="auto"/>
            <w:noWrap/>
            <w:vAlign w:val="center"/>
            <w:hideMark/>
          </w:tcPr>
          <w:p w14:paraId="7D2A41B8"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0.921</w:t>
            </w:r>
          </w:p>
        </w:tc>
        <w:tc>
          <w:tcPr>
            <w:tcW w:w="1350" w:type="dxa"/>
            <w:tcBorders>
              <w:top w:val="nil"/>
              <w:left w:val="nil"/>
              <w:bottom w:val="single" w:sz="4" w:space="0" w:color="auto"/>
              <w:right w:val="single" w:sz="4" w:space="0" w:color="auto"/>
            </w:tcBorders>
            <w:shd w:val="clear" w:color="auto" w:fill="auto"/>
            <w:noWrap/>
            <w:vAlign w:val="center"/>
            <w:hideMark/>
          </w:tcPr>
          <w:p w14:paraId="592833F1"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0.848</w:t>
            </w:r>
          </w:p>
        </w:tc>
        <w:tc>
          <w:tcPr>
            <w:tcW w:w="1606" w:type="dxa"/>
            <w:tcBorders>
              <w:top w:val="nil"/>
              <w:left w:val="nil"/>
              <w:bottom w:val="single" w:sz="4" w:space="0" w:color="auto"/>
              <w:right w:val="single" w:sz="4" w:space="0" w:color="auto"/>
            </w:tcBorders>
            <w:shd w:val="clear" w:color="auto" w:fill="auto"/>
            <w:noWrap/>
            <w:vAlign w:val="center"/>
            <w:hideMark/>
          </w:tcPr>
          <w:p w14:paraId="765D8761"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0.152</w:t>
            </w:r>
          </w:p>
        </w:tc>
        <w:tc>
          <w:tcPr>
            <w:tcW w:w="1244" w:type="dxa"/>
            <w:vMerge/>
            <w:tcBorders>
              <w:top w:val="nil"/>
              <w:left w:val="single" w:sz="4" w:space="0" w:color="auto"/>
              <w:bottom w:val="single" w:sz="4" w:space="0" w:color="000000"/>
              <w:right w:val="single" w:sz="4" w:space="0" w:color="auto"/>
            </w:tcBorders>
            <w:vAlign w:val="center"/>
            <w:hideMark/>
          </w:tcPr>
          <w:p w14:paraId="7D1F847A"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3D2A406B" w14:textId="77777777" w:rsidR="00E94244" w:rsidRPr="00E94244" w:rsidRDefault="00E94244" w:rsidP="0010603A">
            <w:pPr>
              <w:spacing w:after="0" w:line="240" w:lineRule="auto"/>
              <w:rPr>
                <w:rFonts w:eastAsia="Times New Roman"/>
                <w:sz w:val="18"/>
                <w:szCs w:val="18"/>
              </w:rPr>
            </w:pPr>
          </w:p>
        </w:tc>
      </w:tr>
      <w:tr w:rsidR="00E94244" w:rsidRPr="00E94244" w14:paraId="54F4C07F" w14:textId="77777777" w:rsidTr="00E94244">
        <w:trPr>
          <w:trHeight w:val="243"/>
        </w:trPr>
        <w:tc>
          <w:tcPr>
            <w:tcW w:w="1165" w:type="dxa"/>
            <w:vMerge/>
            <w:tcBorders>
              <w:top w:val="nil"/>
              <w:left w:val="single" w:sz="4" w:space="0" w:color="auto"/>
              <w:bottom w:val="single" w:sz="4" w:space="0" w:color="000000"/>
              <w:right w:val="single" w:sz="4" w:space="0" w:color="auto"/>
            </w:tcBorders>
            <w:vAlign w:val="center"/>
            <w:hideMark/>
          </w:tcPr>
          <w:p w14:paraId="36F76245"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4B81CEA7"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Ʃ</w:t>
            </w:r>
          </w:p>
        </w:tc>
        <w:tc>
          <w:tcPr>
            <w:tcW w:w="1274" w:type="dxa"/>
            <w:tcBorders>
              <w:top w:val="nil"/>
              <w:left w:val="nil"/>
              <w:bottom w:val="single" w:sz="4" w:space="0" w:color="auto"/>
              <w:right w:val="single" w:sz="4" w:space="0" w:color="auto"/>
            </w:tcBorders>
            <w:shd w:val="clear" w:color="auto" w:fill="auto"/>
            <w:noWrap/>
            <w:vAlign w:val="center"/>
            <w:hideMark/>
          </w:tcPr>
          <w:p w14:paraId="4DE1B17C"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5.568</w:t>
            </w:r>
          </w:p>
        </w:tc>
        <w:tc>
          <w:tcPr>
            <w:tcW w:w="1350" w:type="dxa"/>
            <w:tcBorders>
              <w:top w:val="nil"/>
              <w:left w:val="nil"/>
              <w:bottom w:val="single" w:sz="4" w:space="0" w:color="auto"/>
              <w:right w:val="single" w:sz="4" w:space="0" w:color="auto"/>
            </w:tcBorders>
            <w:shd w:val="clear" w:color="auto" w:fill="auto"/>
            <w:noWrap/>
            <w:vAlign w:val="center"/>
            <w:hideMark/>
          </w:tcPr>
          <w:p w14:paraId="6662D390"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5.169</w:t>
            </w:r>
          </w:p>
        </w:tc>
        <w:tc>
          <w:tcPr>
            <w:tcW w:w="1606" w:type="dxa"/>
            <w:tcBorders>
              <w:top w:val="nil"/>
              <w:left w:val="nil"/>
              <w:bottom w:val="single" w:sz="4" w:space="0" w:color="auto"/>
              <w:right w:val="single" w:sz="4" w:space="0" w:color="auto"/>
            </w:tcBorders>
            <w:shd w:val="clear" w:color="auto" w:fill="auto"/>
            <w:noWrap/>
            <w:vAlign w:val="center"/>
            <w:hideMark/>
          </w:tcPr>
          <w:p w14:paraId="785B1C44"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0.831</w:t>
            </w:r>
          </w:p>
        </w:tc>
        <w:tc>
          <w:tcPr>
            <w:tcW w:w="1244" w:type="dxa"/>
            <w:vMerge/>
            <w:tcBorders>
              <w:top w:val="nil"/>
              <w:left w:val="single" w:sz="4" w:space="0" w:color="auto"/>
              <w:bottom w:val="single" w:sz="4" w:space="0" w:color="000000"/>
              <w:right w:val="single" w:sz="4" w:space="0" w:color="auto"/>
            </w:tcBorders>
            <w:vAlign w:val="center"/>
            <w:hideMark/>
          </w:tcPr>
          <w:p w14:paraId="5A585E8D"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0B303F30" w14:textId="77777777" w:rsidR="00E94244" w:rsidRPr="00E94244" w:rsidRDefault="00E94244" w:rsidP="0010603A">
            <w:pPr>
              <w:spacing w:after="0" w:line="240" w:lineRule="auto"/>
              <w:rPr>
                <w:rFonts w:eastAsia="Times New Roman"/>
                <w:sz w:val="18"/>
                <w:szCs w:val="18"/>
              </w:rPr>
            </w:pPr>
          </w:p>
        </w:tc>
      </w:tr>
      <w:tr w:rsidR="00E94244" w:rsidRPr="00E94244" w14:paraId="43A5EA37" w14:textId="77777777" w:rsidTr="00E94244">
        <w:trPr>
          <w:trHeight w:val="274"/>
        </w:trPr>
        <w:tc>
          <w:tcPr>
            <w:tcW w:w="1165" w:type="dxa"/>
            <w:vMerge/>
            <w:tcBorders>
              <w:top w:val="nil"/>
              <w:left w:val="single" w:sz="4" w:space="0" w:color="auto"/>
              <w:bottom w:val="single" w:sz="4" w:space="0" w:color="000000"/>
              <w:right w:val="single" w:sz="4" w:space="0" w:color="auto"/>
            </w:tcBorders>
            <w:vAlign w:val="center"/>
            <w:hideMark/>
          </w:tcPr>
          <w:p w14:paraId="4C899A7C" w14:textId="77777777" w:rsidR="00E94244" w:rsidRPr="00E94244" w:rsidRDefault="00E94244" w:rsidP="0010603A">
            <w:pPr>
              <w:spacing w:after="0" w:line="240" w:lineRule="auto"/>
              <w:rPr>
                <w:rFonts w:eastAsia="Times New Roman"/>
                <w:sz w:val="18"/>
                <w:szCs w:val="18"/>
              </w:rPr>
            </w:pPr>
          </w:p>
        </w:tc>
        <w:tc>
          <w:tcPr>
            <w:tcW w:w="815" w:type="dxa"/>
            <w:tcBorders>
              <w:top w:val="nil"/>
              <w:left w:val="nil"/>
              <w:bottom w:val="single" w:sz="4" w:space="0" w:color="auto"/>
              <w:right w:val="single" w:sz="4" w:space="0" w:color="auto"/>
            </w:tcBorders>
            <w:shd w:val="clear" w:color="auto" w:fill="auto"/>
            <w:noWrap/>
            <w:vAlign w:val="center"/>
            <w:hideMark/>
          </w:tcPr>
          <w:p w14:paraId="55F8526C"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Ʃ</w:t>
            </w:r>
            <w:r w:rsidRPr="00E94244">
              <w:rPr>
                <w:rFonts w:eastAsia="Times New Roman"/>
                <w:sz w:val="18"/>
                <w:szCs w:val="18"/>
                <w:vertAlign w:val="superscript"/>
              </w:rPr>
              <w:t>2</w:t>
            </w:r>
          </w:p>
        </w:tc>
        <w:tc>
          <w:tcPr>
            <w:tcW w:w="1274" w:type="dxa"/>
            <w:tcBorders>
              <w:top w:val="nil"/>
              <w:left w:val="nil"/>
              <w:bottom w:val="single" w:sz="4" w:space="0" w:color="auto"/>
              <w:right w:val="single" w:sz="4" w:space="0" w:color="auto"/>
            </w:tcBorders>
            <w:shd w:val="clear" w:color="auto" w:fill="auto"/>
            <w:noWrap/>
            <w:vAlign w:val="center"/>
            <w:hideMark/>
          </w:tcPr>
          <w:p w14:paraId="327EEF19"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31.003</w:t>
            </w:r>
          </w:p>
        </w:tc>
        <w:tc>
          <w:tcPr>
            <w:tcW w:w="295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AA7613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 </w:t>
            </w:r>
          </w:p>
        </w:tc>
        <w:tc>
          <w:tcPr>
            <w:tcW w:w="1244" w:type="dxa"/>
            <w:vMerge/>
            <w:tcBorders>
              <w:top w:val="nil"/>
              <w:left w:val="single" w:sz="4" w:space="0" w:color="auto"/>
              <w:bottom w:val="single" w:sz="4" w:space="0" w:color="000000"/>
              <w:right w:val="single" w:sz="4" w:space="0" w:color="auto"/>
            </w:tcBorders>
            <w:vAlign w:val="center"/>
            <w:hideMark/>
          </w:tcPr>
          <w:p w14:paraId="124900E7" w14:textId="77777777" w:rsidR="00E94244" w:rsidRPr="00E94244" w:rsidRDefault="00E94244" w:rsidP="0010603A">
            <w:pPr>
              <w:spacing w:after="0" w:line="240" w:lineRule="auto"/>
              <w:rPr>
                <w:rFonts w:eastAsia="Times New Roman"/>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14:paraId="15B45ECF" w14:textId="77777777" w:rsidR="00E94244" w:rsidRPr="00E94244" w:rsidRDefault="00E94244" w:rsidP="0010603A">
            <w:pPr>
              <w:spacing w:after="0" w:line="240" w:lineRule="auto"/>
              <w:rPr>
                <w:rFonts w:eastAsia="Times New Roman"/>
                <w:sz w:val="18"/>
                <w:szCs w:val="18"/>
              </w:rPr>
            </w:pPr>
          </w:p>
        </w:tc>
      </w:tr>
    </w:tbl>
    <w:p w14:paraId="30022AB4" w14:textId="77777777" w:rsidR="00E94244" w:rsidRPr="00E94244" w:rsidRDefault="00E94244" w:rsidP="00F22AF6">
      <w:pPr>
        <w:spacing w:before="200" w:after="0" w:line="360" w:lineRule="auto"/>
        <w:ind w:firstLine="284"/>
        <w:jc w:val="both"/>
        <w:rPr>
          <w:rFonts w:ascii="Times New Roman" w:eastAsia="Times New Roman" w:hAnsi="Times New Roman" w:cs="Times New Roman"/>
          <w:bCs/>
          <w:sz w:val="18"/>
          <w:szCs w:val="18"/>
        </w:rPr>
      </w:pPr>
    </w:p>
    <w:tbl>
      <w:tblPr>
        <w:tblW w:w="8460" w:type="dxa"/>
        <w:tblInd w:w="355" w:type="dxa"/>
        <w:tblLook w:val="04A0" w:firstRow="1" w:lastRow="0" w:firstColumn="1" w:lastColumn="0" w:noHBand="0" w:noVBand="1"/>
      </w:tblPr>
      <w:tblGrid>
        <w:gridCol w:w="1170"/>
        <w:gridCol w:w="721"/>
        <w:gridCol w:w="1259"/>
        <w:gridCol w:w="1225"/>
        <w:gridCol w:w="1475"/>
        <w:gridCol w:w="1350"/>
        <w:gridCol w:w="1260"/>
      </w:tblGrid>
      <w:tr w:rsidR="00E94244" w:rsidRPr="00E94244" w14:paraId="1320CD9C" w14:textId="77777777" w:rsidTr="00E94244">
        <w:trPr>
          <w:trHeight w:val="9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32D1D"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Variabel</w:t>
            </w:r>
          </w:p>
        </w:tc>
        <w:tc>
          <w:tcPr>
            <w:tcW w:w="721" w:type="dxa"/>
            <w:tcBorders>
              <w:top w:val="single" w:sz="4" w:space="0" w:color="auto"/>
              <w:left w:val="nil"/>
              <w:bottom w:val="single" w:sz="4" w:space="0" w:color="auto"/>
              <w:right w:val="single" w:sz="4" w:space="0" w:color="auto"/>
            </w:tcBorders>
            <w:shd w:val="clear" w:color="auto" w:fill="auto"/>
            <w:vAlign w:val="center"/>
            <w:hideMark/>
          </w:tcPr>
          <w:p w14:paraId="40A68036"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Item</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4E9166D1"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Standard loading</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3B22398A"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Standard loading</w:t>
            </w:r>
            <w:r w:rsidRPr="00E94244">
              <w:rPr>
                <w:rFonts w:eastAsia="Times New Roman"/>
                <w:sz w:val="18"/>
                <w:szCs w:val="18"/>
                <w:vertAlign w:val="superscript"/>
              </w:rPr>
              <w:t>2</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14:paraId="2B064644"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Measurement error (1- Standard loading</w:t>
            </w:r>
            <w:r w:rsidRPr="00E94244">
              <w:rPr>
                <w:rFonts w:eastAsia="Times New Roman"/>
                <w:sz w:val="18"/>
                <w:szCs w:val="18"/>
                <w:vertAlign w:val="superscript"/>
              </w:rPr>
              <w:t>2</w:t>
            </w:r>
            <w:r w:rsidRPr="00E94244">
              <w:rPr>
                <w:rFonts w:eastAsia="Times New Roman"/>
                <w:sz w:val="18"/>
                <w:szCs w:val="18"/>
              </w:rPr>
              <w: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AC25E18" w14:textId="77777777" w:rsidR="00E94244" w:rsidRPr="00E94244" w:rsidRDefault="00E94244" w:rsidP="0010603A">
            <w:pPr>
              <w:spacing w:after="0" w:line="240" w:lineRule="auto"/>
              <w:jc w:val="center"/>
              <w:rPr>
                <w:rFonts w:eastAsia="Times New Roman"/>
                <w:sz w:val="18"/>
                <w:szCs w:val="18"/>
              </w:rPr>
            </w:pPr>
            <w:r w:rsidRPr="00E94244">
              <w:rPr>
                <w:rFonts w:ascii="Arial" w:eastAsia="Times New Roman" w:hAnsi="Arial" w:cs="Arial"/>
                <w:sz w:val="18"/>
                <w:szCs w:val="18"/>
              </w:rPr>
              <w:t>Construct Reliability</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DA08BD1"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Average Variance Extracted</w:t>
            </w:r>
          </w:p>
        </w:tc>
      </w:tr>
      <w:tr w:rsidR="00E94244" w:rsidRPr="00E94244" w14:paraId="65DDA5BE" w14:textId="77777777" w:rsidTr="00E94244">
        <w:trPr>
          <w:trHeight w:val="288"/>
        </w:trPr>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7C96BC"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WP1</w:t>
            </w:r>
          </w:p>
        </w:tc>
        <w:tc>
          <w:tcPr>
            <w:tcW w:w="721" w:type="dxa"/>
            <w:tcBorders>
              <w:top w:val="nil"/>
              <w:left w:val="nil"/>
              <w:bottom w:val="single" w:sz="4" w:space="0" w:color="auto"/>
              <w:right w:val="single" w:sz="4" w:space="0" w:color="auto"/>
            </w:tcBorders>
            <w:shd w:val="clear" w:color="auto" w:fill="auto"/>
            <w:noWrap/>
            <w:vAlign w:val="center"/>
            <w:hideMark/>
          </w:tcPr>
          <w:p w14:paraId="02AFABED"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X3.1</w:t>
            </w:r>
          </w:p>
        </w:tc>
        <w:tc>
          <w:tcPr>
            <w:tcW w:w="1259" w:type="dxa"/>
            <w:tcBorders>
              <w:top w:val="nil"/>
              <w:left w:val="nil"/>
              <w:bottom w:val="single" w:sz="4" w:space="0" w:color="auto"/>
              <w:right w:val="single" w:sz="4" w:space="0" w:color="auto"/>
            </w:tcBorders>
            <w:shd w:val="clear" w:color="auto" w:fill="auto"/>
            <w:noWrap/>
            <w:vAlign w:val="center"/>
            <w:hideMark/>
          </w:tcPr>
          <w:p w14:paraId="28635FDE"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0.927</w:t>
            </w:r>
          </w:p>
        </w:tc>
        <w:tc>
          <w:tcPr>
            <w:tcW w:w="1225" w:type="dxa"/>
            <w:tcBorders>
              <w:top w:val="nil"/>
              <w:left w:val="nil"/>
              <w:bottom w:val="single" w:sz="4" w:space="0" w:color="auto"/>
              <w:right w:val="single" w:sz="4" w:space="0" w:color="auto"/>
            </w:tcBorders>
            <w:shd w:val="clear" w:color="auto" w:fill="auto"/>
            <w:noWrap/>
            <w:vAlign w:val="center"/>
            <w:hideMark/>
          </w:tcPr>
          <w:p w14:paraId="0761870B"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0.859</w:t>
            </w:r>
          </w:p>
        </w:tc>
        <w:tc>
          <w:tcPr>
            <w:tcW w:w="1475" w:type="dxa"/>
            <w:tcBorders>
              <w:top w:val="nil"/>
              <w:left w:val="nil"/>
              <w:bottom w:val="single" w:sz="4" w:space="0" w:color="auto"/>
              <w:right w:val="single" w:sz="4" w:space="0" w:color="auto"/>
            </w:tcBorders>
            <w:shd w:val="clear" w:color="auto" w:fill="auto"/>
            <w:noWrap/>
            <w:vAlign w:val="center"/>
            <w:hideMark/>
          </w:tcPr>
          <w:p w14:paraId="43866EBD"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0.141</w:t>
            </w:r>
          </w:p>
        </w:tc>
        <w:tc>
          <w:tcPr>
            <w:tcW w:w="1350" w:type="dxa"/>
            <w:vMerge w:val="restart"/>
            <w:tcBorders>
              <w:top w:val="nil"/>
              <w:left w:val="single" w:sz="4" w:space="0" w:color="auto"/>
              <w:right w:val="single" w:sz="4" w:space="0" w:color="auto"/>
            </w:tcBorders>
            <w:shd w:val="clear" w:color="auto" w:fill="auto"/>
            <w:noWrap/>
            <w:vAlign w:val="center"/>
            <w:hideMark/>
          </w:tcPr>
          <w:p w14:paraId="175315EA"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0.967</w:t>
            </w:r>
          </w:p>
        </w:tc>
        <w:tc>
          <w:tcPr>
            <w:tcW w:w="1260" w:type="dxa"/>
            <w:vMerge w:val="restart"/>
            <w:tcBorders>
              <w:top w:val="nil"/>
              <w:left w:val="single" w:sz="4" w:space="0" w:color="auto"/>
              <w:right w:val="single" w:sz="4" w:space="0" w:color="auto"/>
            </w:tcBorders>
            <w:shd w:val="clear" w:color="auto" w:fill="auto"/>
            <w:noWrap/>
            <w:vAlign w:val="center"/>
            <w:hideMark/>
          </w:tcPr>
          <w:p w14:paraId="697C6FE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0.854</w:t>
            </w:r>
          </w:p>
        </w:tc>
      </w:tr>
      <w:tr w:rsidR="00E94244" w:rsidRPr="00E94244" w14:paraId="0CB18E68" w14:textId="77777777" w:rsidTr="00E94244">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032C460A"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5487A33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X3.2</w:t>
            </w:r>
          </w:p>
        </w:tc>
        <w:tc>
          <w:tcPr>
            <w:tcW w:w="1259" w:type="dxa"/>
            <w:tcBorders>
              <w:top w:val="nil"/>
              <w:left w:val="nil"/>
              <w:bottom w:val="single" w:sz="4" w:space="0" w:color="auto"/>
              <w:right w:val="single" w:sz="4" w:space="0" w:color="auto"/>
            </w:tcBorders>
            <w:shd w:val="clear" w:color="auto" w:fill="auto"/>
            <w:noWrap/>
            <w:vAlign w:val="center"/>
            <w:hideMark/>
          </w:tcPr>
          <w:p w14:paraId="728CFD39"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0.896</w:t>
            </w:r>
          </w:p>
        </w:tc>
        <w:tc>
          <w:tcPr>
            <w:tcW w:w="1225" w:type="dxa"/>
            <w:tcBorders>
              <w:top w:val="nil"/>
              <w:left w:val="nil"/>
              <w:bottom w:val="single" w:sz="4" w:space="0" w:color="auto"/>
              <w:right w:val="single" w:sz="4" w:space="0" w:color="auto"/>
            </w:tcBorders>
            <w:shd w:val="clear" w:color="auto" w:fill="auto"/>
            <w:noWrap/>
            <w:vAlign w:val="center"/>
            <w:hideMark/>
          </w:tcPr>
          <w:p w14:paraId="25DB63CD"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0.803</w:t>
            </w:r>
          </w:p>
        </w:tc>
        <w:tc>
          <w:tcPr>
            <w:tcW w:w="1475" w:type="dxa"/>
            <w:tcBorders>
              <w:top w:val="nil"/>
              <w:left w:val="nil"/>
              <w:bottom w:val="single" w:sz="4" w:space="0" w:color="auto"/>
              <w:right w:val="single" w:sz="4" w:space="0" w:color="auto"/>
            </w:tcBorders>
            <w:shd w:val="clear" w:color="auto" w:fill="auto"/>
            <w:noWrap/>
            <w:vAlign w:val="center"/>
            <w:hideMark/>
          </w:tcPr>
          <w:p w14:paraId="6C907F1E"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0.197</w:t>
            </w:r>
          </w:p>
        </w:tc>
        <w:tc>
          <w:tcPr>
            <w:tcW w:w="1350" w:type="dxa"/>
            <w:vMerge/>
            <w:tcBorders>
              <w:left w:val="single" w:sz="4" w:space="0" w:color="auto"/>
              <w:right w:val="single" w:sz="4" w:space="0" w:color="auto"/>
            </w:tcBorders>
            <w:vAlign w:val="center"/>
            <w:hideMark/>
          </w:tcPr>
          <w:p w14:paraId="7E69A552" w14:textId="77777777" w:rsidR="00E94244" w:rsidRPr="00E94244" w:rsidRDefault="00E94244" w:rsidP="0010603A">
            <w:pPr>
              <w:spacing w:after="0" w:line="240" w:lineRule="auto"/>
              <w:rPr>
                <w:rFonts w:eastAsia="Times New Roman"/>
                <w:sz w:val="18"/>
                <w:szCs w:val="18"/>
              </w:rPr>
            </w:pPr>
          </w:p>
        </w:tc>
        <w:tc>
          <w:tcPr>
            <w:tcW w:w="1260" w:type="dxa"/>
            <w:vMerge/>
            <w:tcBorders>
              <w:left w:val="single" w:sz="4" w:space="0" w:color="auto"/>
              <w:right w:val="single" w:sz="4" w:space="0" w:color="auto"/>
            </w:tcBorders>
            <w:vAlign w:val="center"/>
            <w:hideMark/>
          </w:tcPr>
          <w:p w14:paraId="35F82BB5" w14:textId="77777777" w:rsidR="00E94244" w:rsidRPr="00E94244" w:rsidRDefault="00E94244" w:rsidP="0010603A">
            <w:pPr>
              <w:spacing w:after="0" w:line="240" w:lineRule="auto"/>
              <w:rPr>
                <w:rFonts w:eastAsia="Times New Roman"/>
                <w:sz w:val="18"/>
                <w:szCs w:val="18"/>
              </w:rPr>
            </w:pPr>
          </w:p>
        </w:tc>
      </w:tr>
      <w:tr w:rsidR="00E94244" w:rsidRPr="00E94244" w14:paraId="494637B7" w14:textId="77777777" w:rsidTr="00E94244">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12B0E27B"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26ED5317"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X3.3</w:t>
            </w:r>
          </w:p>
        </w:tc>
        <w:tc>
          <w:tcPr>
            <w:tcW w:w="1259" w:type="dxa"/>
            <w:tcBorders>
              <w:top w:val="nil"/>
              <w:left w:val="nil"/>
              <w:bottom w:val="single" w:sz="4" w:space="0" w:color="auto"/>
              <w:right w:val="single" w:sz="4" w:space="0" w:color="auto"/>
            </w:tcBorders>
            <w:shd w:val="clear" w:color="auto" w:fill="auto"/>
            <w:noWrap/>
            <w:vAlign w:val="center"/>
            <w:hideMark/>
          </w:tcPr>
          <w:p w14:paraId="79995AFD"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0.879</w:t>
            </w:r>
          </w:p>
        </w:tc>
        <w:tc>
          <w:tcPr>
            <w:tcW w:w="1225" w:type="dxa"/>
            <w:tcBorders>
              <w:top w:val="nil"/>
              <w:left w:val="nil"/>
              <w:bottom w:val="single" w:sz="4" w:space="0" w:color="auto"/>
              <w:right w:val="single" w:sz="4" w:space="0" w:color="auto"/>
            </w:tcBorders>
            <w:shd w:val="clear" w:color="auto" w:fill="auto"/>
            <w:noWrap/>
            <w:vAlign w:val="center"/>
            <w:hideMark/>
          </w:tcPr>
          <w:p w14:paraId="0B44A09D"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0.773</w:t>
            </w:r>
          </w:p>
        </w:tc>
        <w:tc>
          <w:tcPr>
            <w:tcW w:w="1475" w:type="dxa"/>
            <w:tcBorders>
              <w:top w:val="nil"/>
              <w:left w:val="nil"/>
              <w:bottom w:val="single" w:sz="4" w:space="0" w:color="auto"/>
              <w:right w:val="single" w:sz="4" w:space="0" w:color="auto"/>
            </w:tcBorders>
            <w:shd w:val="clear" w:color="auto" w:fill="auto"/>
            <w:noWrap/>
            <w:vAlign w:val="center"/>
            <w:hideMark/>
          </w:tcPr>
          <w:p w14:paraId="62D24E8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0.227</w:t>
            </w:r>
          </w:p>
        </w:tc>
        <w:tc>
          <w:tcPr>
            <w:tcW w:w="1350" w:type="dxa"/>
            <w:vMerge/>
            <w:tcBorders>
              <w:left w:val="single" w:sz="4" w:space="0" w:color="auto"/>
              <w:right w:val="single" w:sz="4" w:space="0" w:color="auto"/>
            </w:tcBorders>
            <w:vAlign w:val="center"/>
            <w:hideMark/>
          </w:tcPr>
          <w:p w14:paraId="391B39F4" w14:textId="77777777" w:rsidR="00E94244" w:rsidRPr="00E94244" w:rsidRDefault="00E94244" w:rsidP="0010603A">
            <w:pPr>
              <w:spacing w:after="0" w:line="240" w:lineRule="auto"/>
              <w:rPr>
                <w:rFonts w:eastAsia="Times New Roman"/>
                <w:sz w:val="18"/>
                <w:szCs w:val="18"/>
              </w:rPr>
            </w:pPr>
          </w:p>
        </w:tc>
        <w:tc>
          <w:tcPr>
            <w:tcW w:w="1260" w:type="dxa"/>
            <w:vMerge/>
            <w:tcBorders>
              <w:left w:val="single" w:sz="4" w:space="0" w:color="auto"/>
              <w:right w:val="single" w:sz="4" w:space="0" w:color="auto"/>
            </w:tcBorders>
            <w:vAlign w:val="center"/>
            <w:hideMark/>
          </w:tcPr>
          <w:p w14:paraId="648B2639" w14:textId="77777777" w:rsidR="00E94244" w:rsidRPr="00E94244" w:rsidRDefault="00E94244" w:rsidP="0010603A">
            <w:pPr>
              <w:spacing w:after="0" w:line="240" w:lineRule="auto"/>
              <w:rPr>
                <w:rFonts w:eastAsia="Times New Roman"/>
                <w:sz w:val="18"/>
                <w:szCs w:val="18"/>
              </w:rPr>
            </w:pPr>
          </w:p>
        </w:tc>
      </w:tr>
      <w:tr w:rsidR="00E94244" w:rsidRPr="00E94244" w14:paraId="558C9E85" w14:textId="77777777" w:rsidTr="00E94244">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25D44D9C"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5CB22340"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X3.4</w:t>
            </w:r>
          </w:p>
        </w:tc>
        <w:tc>
          <w:tcPr>
            <w:tcW w:w="1259" w:type="dxa"/>
            <w:tcBorders>
              <w:top w:val="nil"/>
              <w:left w:val="nil"/>
              <w:bottom w:val="single" w:sz="4" w:space="0" w:color="auto"/>
              <w:right w:val="single" w:sz="4" w:space="0" w:color="auto"/>
            </w:tcBorders>
            <w:shd w:val="clear" w:color="auto" w:fill="auto"/>
            <w:noWrap/>
            <w:vAlign w:val="center"/>
            <w:hideMark/>
          </w:tcPr>
          <w:p w14:paraId="38FF3653"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0.948</w:t>
            </w:r>
          </w:p>
        </w:tc>
        <w:tc>
          <w:tcPr>
            <w:tcW w:w="1225" w:type="dxa"/>
            <w:tcBorders>
              <w:top w:val="nil"/>
              <w:left w:val="nil"/>
              <w:bottom w:val="single" w:sz="4" w:space="0" w:color="auto"/>
              <w:right w:val="single" w:sz="4" w:space="0" w:color="auto"/>
            </w:tcBorders>
            <w:shd w:val="clear" w:color="auto" w:fill="auto"/>
            <w:noWrap/>
            <w:vAlign w:val="center"/>
            <w:hideMark/>
          </w:tcPr>
          <w:p w14:paraId="31D3F37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0.899</w:t>
            </w:r>
          </w:p>
        </w:tc>
        <w:tc>
          <w:tcPr>
            <w:tcW w:w="1475" w:type="dxa"/>
            <w:tcBorders>
              <w:top w:val="nil"/>
              <w:left w:val="nil"/>
              <w:bottom w:val="single" w:sz="4" w:space="0" w:color="auto"/>
              <w:right w:val="single" w:sz="4" w:space="0" w:color="auto"/>
            </w:tcBorders>
            <w:shd w:val="clear" w:color="auto" w:fill="auto"/>
            <w:noWrap/>
            <w:vAlign w:val="center"/>
            <w:hideMark/>
          </w:tcPr>
          <w:p w14:paraId="2B2F9929"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0.101</w:t>
            </w:r>
          </w:p>
        </w:tc>
        <w:tc>
          <w:tcPr>
            <w:tcW w:w="1350" w:type="dxa"/>
            <w:vMerge/>
            <w:tcBorders>
              <w:left w:val="single" w:sz="4" w:space="0" w:color="auto"/>
              <w:right w:val="single" w:sz="4" w:space="0" w:color="auto"/>
            </w:tcBorders>
            <w:vAlign w:val="center"/>
            <w:hideMark/>
          </w:tcPr>
          <w:p w14:paraId="5C138293" w14:textId="77777777" w:rsidR="00E94244" w:rsidRPr="00E94244" w:rsidRDefault="00E94244" w:rsidP="0010603A">
            <w:pPr>
              <w:spacing w:after="0" w:line="240" w:lineRule="auto"/>
              <w:rPr>
                <w:rFonts w:eastAsia="Times New Roman"/>
                <w:sz w:val="18"/>
                <w:szCs w:val="18"/>
              </w:rPr>
            </w:pPr>
          </w:p>
        </w:tc>
        <w:tc>
          <w:tcPr>
            <w:tcW w:w="1260" w:type="dxa"/>
            <w:vMerge/>
            <w:tcBorders>
              <w:left w:val="single" w:sz="4" w:space="0" w:color="auto"/>
              <w:right w:val="single" w:sz="4" w:space="0" w:color="auto"/>
            </w:tcBorders>
            <w:vAlign w:val="center"/>
            <w:hideMark/>
          </w:tcPr>
          <w:p w14:paraId="73852295" w14:textId="77777777" w:rsidR="00E94244" w:rsidRPr="00E94244" w:rsidRDefault="00E94244" w:rsidP="0010603A">
            <w:pPr>
              <w:spacing w:after="0" w:line="240" w:lineRule="auto"/>
              <w:rPr>
                <w:rFonts w:eastAsia="Times New Roman"/>
                <w:sz w:val="18"/>
                <w:szCs w:val="18"/>
              </w:rPr>
            </w:pPr>
          </w:p>
        </w:tc>
      </w:tr>
      <w:tr w:rsidR="00E94244" w:rsidRPr="00E94244" w14:paraId="4097B88A" w14:textId="77777777" w:rsidTr="00E94244">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0EAA3FD8"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345FE7AF"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X3.5</w:t>
            </w:r>
          </w:p>
        </w:tc>
        <w:tc>
          <w:tcPr>
            <w:tcW w:w="1259" w:type="dxa"/>
            <w:tcBorders>
              <w:top w:val="nil"/>
              <w:left w:val="nil"/>
              <w:bottom w:val="single" w:sz="4" w:space="0" w:color="auto"/>
              <w:right w:val="single" w:sz="4" w:space="0" w:color="auto"/>
            </w:tcBorders>
            <w:shd w:val="clear" w:color="auto" w:fill="auto"/>
            <w:noWrap/>
            <w:vAlign w:val="center"/>
            <w:hideMark/>
          </w:tcPr>
          <w:p w14:paraId="5E47F07A"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0.967</w:t>
            </w:r>
          </w:p>
        </w:tc>
        <w:tc>
          <w:tcPr>
            <w:tcW w:w="1225" w:type="dxa"/>
            <w:tcBorders>
              <w:top w:val="nil"/>
              <w:left w:val="nil"/>
              <w:bottom w:val="single" w:sz="4" w:space="0" w:color="auto"/>
              <w:right w:val="single" w:sz="4" w:space="0" w:color="auto"/>
            </w:tcBorders>
            <w:shd w:val="clear" w:color="auto" w:fill="auto"/>
            <w:noWrap/>
            <w:vAlign w:val="center"/>
            <w:hideMark/>
          </w:tcPr>
          <w:p w14:paraId="08E1523D"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0.935</w:t>
            </w:r>
          </w:p>
        </w:tc>
        <w:tc>
          <w:tcPr>
            <w:tcW w:w="1475" w:type="dxa"/>
            <w:tcBorders>
              <w:top w:val="nil"/>
              <w:left w:val="nil"/>
              <w:bottom w:val="single" w:sz="4" w:space="0" w:color="auto"/>
              <w:right w:val="single" w:sz="4" w:space="0" w:color="auto"/>
            </w:tcBorders>
            <w:shd w:val="clear" w:color="auto" w:fill="auto"/>
            <w:noWrap/>
            <w:vAlign w:val="center"/>
            <w:hideMark/>
          </w:tcPr>
          <w:p w14:paraId="471CA070"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0.065</w:t>
            </w:r>
          </w:p>
        </w:tc>
        <w:tc>
          <w:tcPr>
            <w:tcW w:w="1350" w:type="dxa"/>
            <w:vMerge/>
            <w:tcBorders>
              <w:left w:val="single" w:sz="4" w:space="0" w:color="auto"/>
              <w:right w:val="single" w:sz="4" w:space="0" w:color="auto"/>
            </w:tcBorders>
            <w:vAlign w:val="center"/>
            <w:hideMark/>
          </w:tcPr>
          <w:p w14:paraId="3043BDF5" w14:textId="77777777" w:rsidR="00E94244" w:rsidRPr="00E94244" w:rsidRDefault="00E94244" w:rsidP="0010603A">
            <w:pPr>
              <w:spacing w:after="0" w:line="240" w:lineRule="auto"/>
              <w:rPr>
                <w:rFonts w:eastAsia="Times New Roman"/>
                <w:sz w:val="18"/>
                <w:szCs w:val="18"/>
              </w:rPr>
            </w:pPr>
          </w:p>
        </w:tc>
        <w:tc>
          <w:tcPr>
            <w:tcW w:w="1260" w:type="dxa"/>
            <w:vMerge/>
            <w:tcBorders>
              <w:left w:val="single" w:sz="4" w:space="0" w:color="auto"/>
              <w:right w:val="single" w:sz="4" w:space="0" w:color="auto"/>
            </w:tcBorders>
            <w:vAlign w:val="center"/>
            <w:hideMark/>
          </w:tcPr>
          <w:p w14:paraId="31DB2E9B" w14:textId="77777777" w:rsidR="00E94244" w:rsidRPr="00E94244" w:rsidRDefault="00E94244" w:rsidP="0010603A">
            <w:pPr>
              <w:spacing w:after="0" w:line="240" w:lineRule="auto"/>
              <w:rPr>
                <w:rFonts w:eastAsia="Times New Roman"/>
                <w:sz w:val="18"/>
                <w:szCs w:val="18"/>
              </w:rPr>
            </w:pPr>
          </w:p>
        </w:tc>
      </w:tr>
      <w:tr w:rsidR="00E94244" w:rsidRPr="00E94244" w14:paraId="2AA0DB34" w14:textId="77777777" w:rsidTr="00E94244">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178F63DF"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72F71E67"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Ʃ</w:t>
            </w:r>
          </w:p>
        </w:tc>
        <w:tc>
          <w:tcPr>
            <w:tcW w:w="1259" w:type="dxa"/>
            <w:tcBorders>
              <w:top w:val="nil"/>
              <w:left w:val="nil"/>
              <w:bottom w:val="single" w:sz="4" w:space="0" w:color="auto"/>
              <w:right w:val="single" w:sz="4" w:space="0" w:color="auto"/>
            </w:tcBorders>
            <w:shd w:val="clear" w:color="auto" w:fill="auto"/>
            <w:noWrap/>
            <w:vAlign w:val="center"/>
            <w:hideMark/>
          </w:tcPr>
          <w:p w14:paraId="0D563EB2"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4.617</w:t>
            </w:r>
          </w:p>
        </w:tc>
        <w:tc>
          <w:tcPr>
            <w:tcW w:w="1225" w:type="dxa"/>
            <w:tcBorders>
              <w:top w:val="nil"/>
              <w:left w:val="nil"/>
              <w:bottom w:val="single" w:sz="4" w:space="0" w:color="auto"/>
              <w:right w:val="single" w:sz="4" w:space="0" w:color="auto"/>
            </w:tcBorders>
            <w:shd w:val="clear" w:color="auto" w:fill="auto"/>
            <w:noWrap/>
            <w:vAlign w:val="center"/>
            <w:hideMark/>
          </w:tcPr>
          <w:p w14:paraId="40AFEE1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4.269</w:t>
            </w:r>
          </w:p>
        </w:tc>
        <w:tc>
          <w:tcPr>
            <w:tcW w:w="1475" w:type="dxa"/>
            <w:tcBorders>
              <w:top w:val="nil"/>
              <w:left w:val="nil"/>
              <w:bottom w:val="single" w:sz="4" w:space="0" w:color="auto"/>
              <w:right w:val="single" w:sz="4" w:space="0" w:color="auto"/>
            </w:tcBorders>
            <w:shd w:val="clear" w:color="auto" w:fill="auto"/>
            <w:noWrap/>
            <w:vAlign w:val="center"/>
            <w:hideMark/>
          </w:tcPr>
          <w:p w14:paraId="384D770B"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0.731</w:t>
            </w:r>
          </w:p>
        </w:tc>
        <w:tc>
          <w:tcPr>
            <w:tcW w:w="1350" w:type="dxa"/>
            <w:vMerge/>
            <w:tcBorders>
              <w:left w:val="single" w:sz="4" w:space="0" w:color="auto"/>
              <w:right w:val="single" w:sz="4" w:space="0" w:color="auto"/>
            </w:tcBorders>
            <w:vAlign w:val="center"/>
            <w:hideMark/>
          </w:tcPr>
          <w:p w14:paraId="0EDCAB8E" w14:textId="77777777" w:rsidR="00E94244" w:rsidRPr="00E94244" w:rsidRDefault="00E94244" w:rsidP="0010603A">
            <w:pPr>
              <w:spacing w:after="0" w:line="240" w:lineRule="auto"/>
              <w:rPr>
                <w:rFonts w:eastAsia="Times New Roman"/>
                <w:sz w:val="18"/>
                <w:szCs w:val="18"/>
              </w:rPr>
            </w:pPr>
          </w:p>
        </w:tc>
        <w:tc>
          <w:tcPr>
            <w:tcW w:w="1260" w:type="dxa"/>
            <w:vMerge/>
            <w:tcBorders>
              <w:left w:val="single" w:sz="4" w:space="0" w:color="auto"/>
              <w:right w:val="single" w:sz="4" w:space="0" w:color="auto"/>
            </w:tcBorders>
            <w:vAlign w:val="center"/>
            <w:hideMark/>
          </w:tcPr>
          <w:p w14:paraId="42AE0FCC" w14:textId="77777777" w:rsidR="00E94244" w:rsidRPr="00E94244" w:rsidRDefault="00E94244" w:rsidP="0010603A">
            <w:pPr>
              <w:spacing w:after="0" w:line="240" w:lineRule="auto"/>
              <w:rPr>
                <w:rFonts w:eastAsia="Times New Roman"/>
                <w:sz w:val="18"/>
                <w:szCs w:val="18"/>
              </w:rPr>
            </w:pPr>
          </w:p>
        </w:tc>
      </w:tr>
      <w:tr w:rsidR="00E94244" w:rsidRPr="00E94244" w14:paraId="40036580" w14:textId="77777777" w:rsidTr="00E94244">
        <w:trPr>
          <w:trHeight w:val="324"/>
        </w:trPr>
        <w:tc>
          <w:tcPr>
            <w:tcW w:w="1170" w:type="dxa"/>
            <w:vMerge/>
            <w:tcBorders>
              <w:top w:val="nil"/>
              <w:left w:val="single" w:sz="4" w:space="0" w:color="auto"/>
              <w:bottom w:val="single" w:sz="4" w:space="0" w:color="000000"/>
              <w:right w:val="single" w:sz="4" w:space="0" w:color="auto"/>
            </w:tcBorders>
            <w:vAlign w:val="center"/>
            <w:hideMark/>
          </w:tcPr>
          <w:p w14:paraId="7806286A"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1F495223"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Ʃ</w:t>
            </w:r>
            <w:r w:rsidRPr="00E94244">
              <w:rPr>
                <w:rFonts w:eastAsia="Times New Roman"/>
                <w:sz w:val="18"/>
                <w:szCs w:val="18"/>
                <w:vertAlign w:val="superscript"/>
              </w:rPr>
              <w:t>2</w:t>
            </w:r>
          </w:p>
        </w:tc>
        <w:tc>
          <w:tcPr>
            <w:tcW w:w="1259" w:type="dxa"/>
            <w:tcBorders>
              <w:top w:val="nil"/>
              <w:left w:val="nil"/>
              <w:bottom w:val="single" w:sz="4" w:space="0" w:color="auto"/>
              <w:right w:val="single" w:sz="4" w:space="0" w:color="auto"/>
            </w:tcBorders>
            <w:shd w:val="clear" w:color="auto" w:fill="auto"/>
            <w:noWrap/>
            <w:vAlign w:val="center"/>
            <w:hideMark/>
          </w:tcPr>
          <w:p w14:paraId="5AE0C448"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21.317</w:t>
            </w:r>
          </w:p>
        </w:tc>
        <w:tc>
          <w:tcPr>
            <w:tcW w:w="27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BD6E781"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 </w:t>
            </w:r>
          </w:p>
        </w:tc>
        <w:tc>
          <w:tcPr>
            <w:tcW w:w="1350" w:type="dxa"/>
            <w:tcBorders>
              <w:left w:val="single" w:sz="4" w:space="0" w:color="auto"/>
              <w:bottom w:val="single" w:sz="4" w:space="0" w:color="000000"/>
              <w:right w:val="single" w:sz="4" w:space="0" w:color="auto"/>
            </w:tcBorders>
            <w:vAlign w:val="center"/>
            <w:hideMark/>
          </w:tcPr>
          <w:p w14:paraId="7E7C2889" w14:textId="77777777" w:rsidR="00E94244" w:rsidRPr="00E94244" w:rsidRDefault="00E94244" w:rsidP="0010603A">
            <w:pPr>
              <w:spacing w:after="0" w:line="240" w:lineRule="auto"/>
              <w:rPr>
                <w:rFonts w:eastAsia="Times New Roman"/>
                <w:sz w:val="18"/>
                <w:szCs w:val="18"/>
              </w:rPr>
            </w:pPr>
          </w:p>
        </w:tc>
        <w:tc>
          <w:tcPr>
            <w:tcW w:w="1260" w:type="dxa"/>
            <w:tcBorders>
              <w:left w:val="single" w:sz="4" w:space="0" w:color="auto"/>
              <w:bottom w:val="single" w:sz="4" w:space="0" w:color="000000"/>
              <w:right w:val="single" w:sz="4" w:space="0" w:color="auto"/>
            </w:tcBorders>
            <w:vAlign w:val="center"/>
            <w:hideMark/>
          </w:tcPr>
          <w:p w14:paraId="7C2C0687" w14:textId="77777777" w:rsidR="00E94244" w:rsidRPr="00E94244" w:rsidRDefault="00E94244" w:rsidP="0010603A">
            <w:pPr>
              <w:spacing w:after="0" w:line="240" w:lineRule="auto"/>
              <w:rPr>
                <w:rFonts w:eastAsia="Times New Roman"/>
                <w:sz w:val="18"/>
                <w:szCs w:val="18"/>
              </w:rPr>
            </w:pPr>
          </w:p>
        </w:tc>
      </w:tr>
      <w:tr w:rsidR="00E94244" w:rsidRPr="00E94244" w14:paraId="51CEE814" w14:textId="77777777" w:rsidTr="00E94244">
        <w:trPr>
          <w:trHeight w:val="288"/>
        </w:trPr>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59AE19"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WP2</w:t>
            </w:r>
          </w:p>
        </w:tc>
        <w:tc>
          <w:tcPr>
            <w:tcW w:w="721" w:type="dxa"/>
            <w:tcBorders>
              <w:top w:val="nil"/>
              <w:left w:val="nil"/>
              <w:bottom w:val="single" w:sz="4" w:space="0" w:color="auto"/>
              <w:right w:val="single" w:sz="4" w:space="0" w:color="auto"/>
            </w:tcBorders>
            <w:shd w:val="clear" w:color="auto" w:fill="auto"/>
            <w:noWrap/>
            <w:vAlign w:val="center"/>
            <w:hideMark/>
          </w:tcPr>
          <w:p w14:paraId="5478E3AD"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X3.6</w:t>
            </w:r>
          </w:p>
        </w:tc>
        <w:tc>
          <w:tcPr>
            <w:tcW w:w="1259" w:type="dxa"/>
            <w:tcBorders>
              <w:top w:val="nil"/>
              <w:left w:val="nil"/>
              <w:bottom w:val="single" w:sz="4" w:space="0" w:color="auto"/>
              <w:right w:val="single" w:sz="4" w:space="0" w:color="auto"/>
            </w:tcBorders>
            <w:shd w:val="clear" w:color="auto" w:fill="auto"/>
            <w:noWrap/>
            <w:vAlign w:val="center"/>
            <w:hideMark/>
          </w:tcPr>
          <w:p w14:paraId="3CC3419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0.795</w:t>
            </w:r>
          </w:p>
        </w:tc>
        <w:tc>
          <w:tcPr>
            <w:tcW w:w="1225" w:type="dxa"/>
            <w:tcBorders>
              <w:top w:val="nil"/>
              <w:left w:val="nil"/>
              <w:bottom w:val="single" w:sz="4" w:space="0" w:color="auto"/>
              <w:right w:val="single" w:sz="4" w:space="0" w:color="auto"/>
            </w:tcBorders>
            <w:shd w:val="clear" w:color="auto" w:fill="auto"/>
            <w:noWrap/>
            <w:vAlign w:val="center"/>
            <w:hideMark/>
          </w:tcPr>
          <w:p w14:paraId="29B7D3E3"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0.632</w:t>
            </w:r>
          </w:p>
        </w:tc>
        <w:tc>
          <w:tcPr>
            <w:tcW w:w="1475" w:type="dxa"/>
            <w:tcBorders>
              <w:top w:val="nil"/>
              <w:left w:val="nil"/>
              <w:bottom w:val="single" w:sz="4" w:space="0" w:color="auto"/>
              <w:right w:val="single" w:sz="4" w:space="0" w:color="auto"/>
            </w:tcBorders>
            <w:shd w:val="clear" w:color="auto" w:fill="auto"/>
            <w:noWrap/>
            <w:vAlign w:val="center"/>
            <w:hideMark/>
          </w:tcPr>
          <w:p w14:paraId="0C486E61"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0.368</w:t>
            </w:r>
          </w:p>
        </w:tc>
        <w:tc>
          <w:tcPr>
            <w:tcW w:w="1350" w:type="dxa"/>
            <w:vMerge w:val="restart"/>
            <w:tcBorders>
              <w:top w:val="nil"/>
              <w:left w:val="single" w:sz="4" w:space="0" w:color="auto"/>
              <w:right w:val="single" w:sz="4" w:space="0" w:color="auto"/>
            </w:tcBorders>
            <w:shd w:val="clear" w:color="auto" w:fill="auto"/>
            <w:noWrap/>
            <w:vAlign w:val="center"/>
            <w:hideMark/>
          </w:tcPr>
          <w:p w14:paraId="51BF3A9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0.916</w:t>
            </w:r>
          </w:p>
        </w:tc>
        <w:tc>
          <w:tcPr>
            <w:tcW w:w="1260" w:type="dxa"/>
            <w:vMerge w:val="restart"/>
            <w:tcBorders>
              <w:top w:val="nil"/>
              <w:left w:val="single" w:sz="4" w:space="0" w:color="auto"/>
              <w:right w:val="single" w:sz="4" w:space="0" w:color="auto"/>
            </w:tcBorders>
            <w:shd w:val="clear" w:color="auto" w:fill="auto"/>
            <w:noWrap/>
            <w:vAlign w:val="center"/>
            <w:hideMark/>
          </w:tcPr>
          <w:p w14:paraId="30373A93"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0.732</w:t>
            </w:r>
          </w:p>
        </w:tc>
      </w:tr>
      <w:tr w:rsidR="00E94244" w:rsidRPr="00E94244" w14:paraId="62EA658B" w14:textId="77777777" w:rsidTr="00E94244">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09AA1678"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5D2CACD8"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X3.7</w:t>
            </w:r>
          </w:p>
        </w:tc>
        <w:tc>
          <w:tcPr>
            <w:tcW w:w="1259" w:type="dxa"/>
            <w:tcBorders>
              <w:top w:val="nil"/>
              <w:left w:val="nil"/>
              <w:bottom w:val="single" w:sz="4" w:space="0" w:color="auto"/>
              <w:right w:val="single" w:sz="4" w:space="0" w:color="auto"/>
            </w:tcBorders>
            <w:shd w:val="clear" w:color="auto" w:fill="auto"/>
            <w:noWrap/>
            <w:vAlign w:val="center"/>
            <w:hideMark/>
          </w:tcPr>
          <w:p w14:paraId="15EFBD9A"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0.933</w:t>
            </w:r>
          </w:p>
        </w:tc>
        <w:tc>
          <w:tcPr>
            <w:tcW w:w="1225" w:type="dxa"/>
            <w:tcBorders>
              <w:top w:val="nil"/>
              <w:left w:val="nil"/>
              <w:bottom w:val="single" w:sz="4" w:space="0" w:color="auto"/>
              <w:right w:val="single" w:sz="4" w:space="0" w:color="auto"/>
            </w:tcBorders>
            <w:shd w:val="clear" w:color="auto" w:fill="auto"/>
            <w:noWrap/>
            <w:vAlign w:val="center"/>
            <w:hideMark/>
          </w:tcPr>
          <w:p w14:paraId="29497C56"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0.870</w:t>
            </w:r>
          </w:p>
        </w:tc>
        <w:tc>
          <w:tcPr>
            <w:tcW w:w="1475" w:type="dxa"/>
            <w:tcBorders>
              <w:top w:val="nil"/>
              <w:left w:val="nil"/>
              <w:bottom w:val="single" w:sz="4" w:space="0" w:color="auto"/>
              <w:right w:val="single" w:sz="4" w:space="0" w:color="auto"/>
            </w:tcBorders>
            <w:shd w:val="clear" w:color="auto" w:fill="auto"/>
            <w:noWrap/>
            <w:vAlign w:val="center"/>
            <w:hideMark/>
          </w:tcPr>
          <w:p w14:paraId="0333BC59"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0.130</w:t>
            </w:r>
          </w:p>
        </w:tc>
        <w:tc>
          <w:tcPr>
            <w:tcW w:w="1350" w:type="dxa"/>
            <w:vMerge/>
            <w:tcBorders>
              <w:left w:val="single" w:sz="4" w:space="0" w:color="auto"/>
              <w:right w:val="single" w:sz="4" w:space="0" w:color="auto"/>
            </w:tcBorders>
            <w:vAlign w:val="center"/>
            <w:hideMark/>
          </w:tcPr>
          <w:p w14:paraId="72CD5249" w14:textId="77777777" w:rsidR="00E94244" w:rsidRPr="00E94244" w:rsidRDefault="00E94244" w:rsidP="0010603A">
            <w:pPr>
              <w:spacing w:after="0" w:line="240" w:lineRule="auto"/>
              <w:rPr>
                <w:rFonts w:eastAsia="Times New Roman"/>
                <w:sz w:val="18"/>
                <w:szCs w:val="18"/>
              </w:rPr>
            </w:pPr>
          </w:p>
        </w:tc>
        <w:tc>
          <w:tcPr>
            <w:tcW w:w="1260" w:type="dxa"/>
            <w:vMerge/>
            <w:tcBorders>
              <w:left w:val="single" w:sz="4" w:space="0" w:color="auto"/>
              <w:right w:val="single" w:sz="4" w:space="0" w:color="auto"/>
            </w:tcBorders>
            <w:vAlign w:val="center"/>
            <w:hideMark/>
          </w:tcPr>
          <w:p w14:paraId="49DA9DF4" w14:textId="77777777" w:rsidR="00E94244" w:rsidRPr="00E94244" w:rsidRDefault="00E94244" w:rsidP="0010603A">
            <w:pPr>
              <w:spacing w:after="0" w:line="240" w:lineRule="auto"/>
              <w:rPr>
                <w:rFonts w:eastAsia="Times New Roman"/>
                <w:sz w:val="18"/>
                <w:szCs w:val="18"/>
              </w:rPr>
            </w:pPr>
          </w:p>
        </w:tc>
      </w:tr>
      <w:tr w:rsidR="00E94244" w:rsidRPr="00E94244" w14:paraId="4F7D8696" w14:textId="77777777" w:rsidTr="00E94244">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55465F69"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07C717CA"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X3.8</w:t>
            </w:r>
          </w:p>
        </w:tc>
        <w:tc>
          <w:tcPr>
            <w:tcW w:w="1259" w:type="dxa"/>
            <w:tcBorders>
              <w:top w:val="nil"/>
              <w:left w:val="nil"/>
              <w:bottom w:val="single" w:sz="4" w:space="0" w:color="auto"/>
              <w:right w:val="single" w:sz="4" w:space="0" w:color="auto"/>
            </w:tcBorders>
            <w:shd w:val="clear" w:color="auto" w:fill="auto"/>
            <w:noWrap/>
            <w:vAlign w:val="center"/>
            <w:hideMark/>
          </w:tcPr>
          <w:p w14:paraId="7BE84F49"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0.895</w:t>
            </w:r>
          </w:p>
        </w:tc>
        <w:tc>
          <w:tcPr>
            <w:tcW w:w="1225" w:type="dxa"/>
            <w:tcBorders>
              <w:top w:val="nil"/>
              <w:left w:val="nil"/>
              <w:bottom w:val="single" w:sz="4" w:space="0" w:color="auto"/>
              <w:right w:val="single" w:sz="4" w:space="0" w:color="auto"/>
            </w:tcBorders>
            <w:shd w:val="clear" w:color="auto" w:fill="auto"/>
            <w:noWrap/>
            <w:vAlign w:val="center"/>
            <w:hideMark/>
          </w:tcPr>
          <w:p w14:paraId="1A36987C"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0.801</w:t>
            </w:r>
          </w:p>
        </w:tc>
        <w:tc>
          <w:tcPr>
            <w:tcW w:w="1475" w:type="dxa"/>
            <w:tcBorders>
              <w:top w:val="nil"/>
              <w:left w:val="nil"/>
              <w:bottom w:val="single" w:sz="4" w:space="0" w:color="auto"/>
              <w:right w:val="single" w:sz="4" w:space="0" w:color="auto"/>
            </w:tcBorders>
            <w:shd w:val="clear" w:color="auto" w:fill="auto"/>
            <w:noWrap/>
            <w:vAlign w:val="center"/>
            <w:hideMark/>
          </w:tcPr>
          <w:p w14:paraId="3B84955A"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0.199</w:t>
            </w:r>
          </w:p>
        </w:tc>
        <w:tc>
          <w:tcPr>
            <w:tcW w:w="1350" w:type="dxa"/>
            <w:vMerge/>
            <w:tcBorders>
              <w:left w:val="single" w:sz="4" w:space="0" w:color="auto"/>
              <w:right w:val="single" w:sz="4" w:space="0" w:color="auto"/>
            </w:tcBorders>
            <w:vAlign w:val="center"/>
            <w:hideMark/>
          </w:tcPr>
          <w:p w14:paraId="68628266" w14:textId="77777777" w:rsidR="00E94244" w:rsidRPr="00E94244" w:rsidRDefault="00E94244" w:rsidP="0010603A">
            <w:pPr>
              <w:spacing w:after="0" w:line="240" w:lineRule="auto"/>
              <w:rPr>
                <w:rFonts w:eastAsia="Times New Roman"/>
                <w:sz w:val="18"/>
                <w:szCs w:val="18"/>
              </w:rPr>
            </w:pPr>
          </w:p>
        </w:tc>
        <w:tc>
          <w:tcPr>
            <w:tcW w:w="1260" w:type="dxa"/>
            <w:vMerge/>
            <w:tcBorders>
              <w:left w:val="single" w:sz="4" w:space="0" w:color="auto"/>
              <w:right w:val="single" w:sz="4" w:space="0" w:color="auto"/>
            </w:tcBorders>
            <w:vAlign w:val="center"/>
            <w:hideMark/>
          </w:tcPr>
          <w:p w14:paraId="263161B1" w14:textId="77777777" w:rsidR="00E94244" w:rsidRPr="00E94244" w:rsidRDefault="00E94244" w:rsidP="0010603A">
            <w:pPr>
              <w:spacing w:after="0" w:line="240" w:lineRule="auto"/>
              <w:rPr>
                <w:rFonts w:eastAsia="Times New Roman"/>
                <w:sz w:val="18"/>
                <w:szCs w:val="18"/>
              </w:rPr>
            </w:pPr>
          </w:p>
        </w:tc>
      </w:tr>
      <w:tr w:rsidR="00E94244" w:rsidRPr="00E94244" w14:paraId="40EAC6EB" w14:textId="77777777" w:rsidTr="00E94244">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1DA106AE"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458A010D"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X3.9</w:t>
            </w:r>
          </w:p>
        </w:tc>
        <w:tc>
          <w:tcPr>
            <w:tcW w:w="1259" w:type="dxa"/>
            <w:tcBorders>
              <w:top w:val="nil"/>
              <w:left w:val="nil"/>
              <w:bottom w:val="single" w:sz="4" w:space="0" w:color="auto"/>
              <w:right w:val="single" w:sz="4" w:space="0" w:color="auto"/>
            </w:tcBorders>
            <w:shd w:val="clear" w:color="auto" w:fill="auto"/>
            <w:noWrap/>
            <w:vAlign w:val="center"/>
            <w:hideMark/>
          </w:tcPr>
          <w:p w14:paraId="5A57204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0.791</w:t>
            </w:r>
          </w:p>
        </w:tc>
        <w:tc>
          <w:tcPr>
            <w:tcW w:w="1225" w:type="dxa"/>
            <w:tcBorders>
              <w:top w:val="nil"/>
              <w:left w:val="nil"/>
              <w:bottom w:val="single" w:sz="4" w:space="0" w:color="auto"/>
              <w:right w:val="single" w:sz="4" w:space="0" w:color="auto"/>
            </w:tcBorders>
            <w:shd w:val="clear" w:color="auto" w:fill="auto"/>
            <w:noWrap/>
            <w:vAlign w:val="center"/>
            <w:hideMark/>
          </w:tcPr>
          <w:p w14:paraId="5B7DDB0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0.626</w:t>
            </w:r>
          </w:p>
        </w:tc>
        <w:tc>
          <w:tcPr>
            <w:tcW w:w="1475" w:type="dxa"/>
            <w:tcBorders>
              <w:top w:val="nil"/>
              <w:left w:val="nil"/>
              <w:bottom w:val="single" w:sz="4" w:space="0" w:color="auto"/>
              <w:right w:val="single" w:sz="4" w:space="0" w:color="auto"/>
            </w:tcBorders>
            <w:shd w:val="clear" w:color="auto" w:fill="auto"/>
            <w:noWrap/>
            <w:vAlign w:val="center"/>
            <w:hideMark/>
          </w:tcPr>
          <w:p w14:paraId="0648347F"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0.374</w:t>
            </w:r>
          </w:p>
        </w:tc>
        <w:tc>
          <w:tcPr>
            <w:tcW w:w="1350" w:type="dxa"/>
            <w:vMerge/>
            <w:tcBorders>
              <w:left w:val="single" w:sz="4" w:space="0" w:color="auto"/>
              <w:right w:val="single" w:sz="4" w:space="0" w:color="auto"/>
            </w:tcBorders>
            <w:vAlign w:val="center"/>
            <w:hideMark/>
          </w:tcPr>
          <w:p w14:paraId="1B12B246" w14:textId="77777777" w:rsidR="00E94244" w:rsidRPr="00E94244" w:rsidRDefault="00E94244" w:rsidP="0010603A">
            <w:pPr>
              <w:spacing w:after="0" w:line="240" w:lineRule="auto"/>
              <w:rPr>
                <w:rFonts w:eastAsia="Times New Roman"/>
                <w:sz w:val="18"/>
                <w:szCs w:val="18"/>
              </w:rPr>
            </w:pPr>
          </w:p>
        </w:tc>
        <w:tc>
          <w:tcPr>
            <w:tcW w:w="1260" w:type="dxa"/>
            <w:vMerge/>
            <w:tcBorders>
              <w:left w:val="single" w:sz="4" w:space="0" w:color="auto"/>
              <w:right w:val="single" w:sz="4" w:space="0" w:color="auto"/>
            </w:tcBorders>
            <w:vAlign w:val="center"/>
            <w:hideMark/>
          </w:tcPr>
          <w:p w14:paraId="374DDB81" w14:textId="77777777" w:rsidR="00E94244" w:rsidRPr="00E94244" w:rsidRDefault="00E94244" w:rsidP="0010603A">
            <w:pPr>
              <w:spacing w:after="0" w:line="240" w:lineRule="auto"/>
              <w:rPr>
                <w:rFonts w:eastAsia="Times New Roman"/>
                <w:sz w:val="18"/>
                <w:szCs w:val="18"/>
              </w:rPr>
            </w:pPr>
          </w:p>
        </w:tc>
      </w:tr>
      <w:tr w:rsidR="00E94244" w:rsidRPr="00E94244" w14:paraId="45F25BC3" w14:textId="77777777" w:rsidTr="00E94244">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09DE0429"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255243C1"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Ʃ</w:t>
            </w:r>
          </w:p>
        </w:tc>
        <w:tc>
          <w:tcPr>
            <w:tcW w:w="1259" w:type="dxa"/>
            <w:tcBorders>
              <w:top w:val="nil"/>
              <w:left w:val="nil"/>
              <w:bottom w:val="single" w:sz="4" w:space="0" w:color="auto"/>
              <w:right w:val="single" w:sz="4" w:space="0" w:color="auto"/>
            </w:tcBorders>
            <w:shd w:val="clear" w:color="auto" w:fill="auto"/>
            <w:noWrap/>
            <w:vAlign w:val="center"/>
            <w:hideMark/>
          </w:tcPr>
          <w:p w14:paraId="5FFE190E"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3.414</w:t>
            </w:r>
          </w:p>
        </w:tc>
        <w:tc>
          <w:tcPr>
            <w:tcW w:w="1225" w:type="dxa"/>
            <w:tcBorders>
              <w:top w:val="nil"/>
              <w:left w:val="nil"/>
              <w:bottom w:val="single" w:sz="4" w:space="0" w:color="auto"/>
              <w:right w:val="single" w:sz="4" w:space="0" w:color="auto"/>
            </w:tcBorders>
            <w:shd w:val="clear" w:color="auto" w:fill="auto"/>
            <w:noWrap/>
            <w:vAlign w:val="center"/>
            <w:hideMark/>
          </w:tcPr>
          <w:p w14:paraId="3214150A"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2.929</w:t>
            </w:r>
          </w:p>
        </w:tc>
        <w:tc>
          <w:tcPr>
            <w:tcW w:w="1475" w:type="dxa"/>
            <w:tcBorders>
              <w:top w:val="nil"/>
              <w:left w:val="nil"/>
              <w:bottom w:val="single" w:sz="4" w:space="0" w:color="auto"/>
              <w:right w:val="single" w:sz="4" w:space="0" w:color="auto"/>
            </w:tcBorders>
            <w:shd w:val="clear" w:color="auto" w:fill="auto"/>
            <w:noWrap/>
            <w:vAlign w:val="center"/>
            <w:hideMark/>
          </w:tcPr>
          <w:p w14:paraId="4777EA23"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1.071</w:t>
            </w:r>
          </w:p>
        </w:tc>
        <w:tc>
          <w:tcPr>
            <w:tcW w:w="1350" w:type="dxa"/>
            <w:vMerge/>
            <w:tcBorders>
              <w:left w:val="single" w:sz="4" w:space="0" w:color="auto"/>
              <w:right w:val="single" w:sz="4" w:space="0" w:color="auto"/>
            </w:tcBorders>
            <w:vAlign w:val="center"/>
            <w:hideMark/>
          </w:tcPr>
          <w:p w14:paraId="5E5E21D2" w14:textId="77777777" w:rsidR="00E94244" w:rsidRPr="00E94244" w:rsidRDefault="00E94244" w:rsidP="0010603A">
            <w:pPr>
              <w:spacing w:after="0" w:line="240" w:lineRule="auto"/>
              <w:rPr>
                <w:rFonts w:eastAsia="Times New Roman"/>
                <w:sz w:val="18"/>
                <w:szCs w:val="18"/>
              </w:rPr>
            </w:pPr>
          </w:p>
        </w:tc>
        <w:tc>
          <w:tcPr>
            <w:tcW w:w="1260" w:type="dxa"/>
            <w:vMerge/>
            <w:tcBorders>
              <w:left w:val="single" w:sz="4" w:space="0" w:color="auto"/>
              <w:right w:val="single" w:sz="4" w:space="0" w:color="auto"/>
            </w:tcBorders>
            <w:vAlign w:val="center"/>
            <w:hideMark/>
          </w:tcPr>
          <w:p w14:paraId="5C445EB6" w14:textId="77777777" w:rsidR="00E94244" w:rsidRPr="00E94244" w:rsidRDefault="00E94244" w:rsidP="0010603A">
            <w:pPr>
              <w:spacing w:after="0" w:line="240" w:lineRule="auto"/>
              <w:rPr>
                <w:rFonts w:eastAsia="Times New Roman"/>
                <w:sz w:val="18"/>
                <w:szCs w:val="18"/>
              </w:rPr>
            </w:pPr>
          </w:p>
        </w:tc>
      </w:tr>
      <w:tr w:rsidR="00E94244" w:rsidRPr="00E94244" w14:paraId="680A2612" w14:textId="77777777" w:rsidTr="00E94244">
        <w:trPr>
          <w:trHeight w:val="324"/>
        </w:trPr>
        <w:tc>
          <w:tcPr>
            <w:tcW w:w="1170" w:type="dxa"/>
            <w:vMerge/>
            <w:tcBorders>
              <w:top w:val="nil"/>
              <w:left w:val="single" w:sz="4" w:space="0" w:color="auto"/>
              <w:bottom w:val="single" w:sz="4" w:space="0" w:color="000000"/>
              <w:right w:val="single" w:sz="4" w:space="0" w:color="auto"/>
            </w:tcBorders>
            <w:vAlign w:val="center"/>
            <w:hideMark/>
          </w:tcPr>
          <w:p w14:paraId="7DB7140A"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7388B96B"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Ʃ</w:t>
            </w:r>
            <w:r w:rsidRPr="00E94244">
              <w:rPr>
                <w:rFonts w:eastAsia="Times New Roman"/>
                <w:sz w:val="18"/>
                <w:szCs w:val="18"/>
                <w:vertAlign w:val="superscript"/>
              </w:rPr>
              <w:t>2</w:t>
            </w:r>
          </w:p>
        </w:tc>
        <w:tc>
          <w:tcPr>
            <w:tcW w:w="1259" w:type="dxa"/>
            <w:tcBorders>
              <w:top w:val="nil"/>
              <w:left w:val="nil"/>
              <w:bottom w:val="single" w:sz="4" w:space="0" w:color="auto"/>
              <w:right w:val="single" w:sz="4" w:space="0" w:color="auto"/>
            </w:tcBorders>
            <w:shd w:val="clear" w:color="auto" w:fill="auto"/>
            <w:noWrap/>
            <w:vAlign w:val="center"/>
            <w:hideMark/>
          </w:tcPr>
          <w:p w14:paraId="5F3E2C64"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11.655</w:t>
            </w:r>
          </w:p>
        </w:tc>
        <w:tc>
          <w:tcPr>
            <w:tcW w:w="27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39CF2B"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 </w:t>
            </w:r>
          </w:p>
        </w:tc>
        <w:tc>
          <w:tcPr>
            <w:tcW w:w="1350" w:type="dxa"/>
            <w:tcBorders>
              <w:left w:val="single" w:sz="4" w:space="0" w:color="auto"/>
              <w:bottom w:val="single" w:sz="4" w:space="0" w:color="000000"/>
              <w:right w:val="single" w:sz="4" w:space="0" w:color="auto"/>
            </w:tcBorders>
            <w:vAlign w:val="center"/>
            <w:hideMark/>
          </w:tcPr>
          <w:p w14:paraId="17CD9278" w14:textId="77777777" w:rsidR="00E94244" w:rsidRPr="00E94244" w:rsidRDefault="00E94244" w:rsidP="0010603A">
            <w:pPr>
              <w:spacing w:after="0" w:line="240" w:lineRule="auto"/>
              <w:rPr>
                <w:rFonts w:eastAsia="Times New Roman"/>
                <w:sz w:val="18"/>
                <w:szCs w:val="18"/>
              </w:rPr>
            </w:pPr>
          </w:p>
        </w:tc>
        <w:tc>
          <w:tcPr>
            <w:tcW w:w="1260" w:type="dxa"/>
            <w:tcBorders>
              <w:left w:val="single" w:sz="4" w:space="0" w:color="auto"/>
              <w:bottom w:val="single" w:sz="4" w:space="0" w:color="000000"/>
              <w:right w:val="single" w:sz="4" w:space="0" w:color="auto"/>
            </w:tcBorders>
            <w:vAlign w:val="center"/>
            <w:hideMark/>
          </w:tcPr>
          <w:p w14:paraId="4478C429" w14:textId="77777777" w:rsidR="00E94244" w:rsidRPr="00E94244" w:rsidRDefault="00E94244" w:rsidP="0010603A">
            <w:pPr>
              <w:spacing w:after="0" w:line="240" w:lineRule="auto"/>
              <w:rPr>
                <w:rFonts w:eastAsia="Times New Roman"/>
                <w:sz w:val="18"/>
                <w:szCs w:val="18"/>
              </w:rPr>
            </w:pPr>
          </w:p>
        </w:tc>
      </w:tr>
      <w:tr w:rsidR="00E94244" w:rsidRPr="00E94244" w14:paraId="494B98D3" w14:textId="77777777" w:rsidTr="00E94244">
        <w:trPr>
          <w:trHeight w:val="288"/>
        </w:trPr>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635DD3"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WP3</w:t>
            </w:r>
          </w:p>
        </w:tc>
        <w:tc>
          <w:tcPr>
            <w:tcW w:w="721" w:type="dxa"/>
            <w:tcBorders>
              <w:top w:val="nil"/>
              <w:left w:val="nil"/>
              <w:bottom w:val="single" w:sz="4" w:space="0" w:color="auto"/>
              <w:right w:val="single" w:sz="4" w:space="0" w:color="auto"/>
            </w:tcBorders>
            <w:shd w:val="clear" w:color="auto" w:fill="auto"/>
            <w:noWrap/>
            <w:vAlign w:val="center"/>
            <w:hideMark/>
          </w:tcPr>
          <w:p w14:paraId="471346F6"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X3.10</w:t>
            </w:r>
          </w:p>
        </w:tc>
        <w:tc>
          <w:tcPr>
            <w:tcW w:w="1259" w:type="dxa"/>
            <w:tcBorders>
              <w:top w:val="nil"/>
              <w:left w:val="nil"/>
              <w:bottom w:val="single" w:sz="4" w:space="0" w:color="auto"/>
              <w:right w:val="single" w:sz="4" w:space="0" w:color="auto"/>
            </w:tcBorders>
            <w:shd w:val="clear" w:color="auto" w:fill="auto"/>
            <w:noWrap/>
            <w:vAlign w:val="center"/>
            <w:hideMark/>
          </w:tcPr>
          <w:p w14:paraId="49962701"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0.918</w:t>
            </w:r>
          </w:p>
        </w:tc>
        <w:tc>
          <w:tcPr>
            <w:tcW w:w="1225" w:type="dxa"/>
            <w:tcBorders>
              <w:top w:val="nil"/>
              <w:left w:val="nil"/>
              <w:bottom w:val="single" w:sz="4" w:space="0" w:color="auto"/>
              <w:right w:val="single" w:sz="4" w:space="0" w:color="auto"/>
            </w:tcBorders>
            <w:shd w:val="clear" w:color="auto" w:fill="auto"/>
            <w:noWrap/>
            <w:vAlign w:val="center"/>
            <w:hideMark/>
          </w:tcPr>
          <w:p w14:paraId="206330D3"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0.843</w:t>
            </w:r>
          </w:p>
        </w:tc>
        <w:tc>
          <w:tcPr>
            <w:tcW w:w="1475" w:type="dxa"/>
            <w:tcBorders>
              <w:top w:val="nil"/>
              <w:left w:val="nil"/>
              <w:bottom w:val="single" w:sz="4" w:space="0" w:color="auto"/>
              <w:right w:val="single" w:sz="4" w:space="0" w:color="auto"/>
            </w:tcBorders>
            <w:shd w:val="clear" w:color="auto" w:fill="auto"/>
            <w:noWrap/>
            <w:vAlign w:val="center"/>
            <w:hideMark/>
          </w:tcPr>
          <w:p w14:paraId="1854D1DE"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0.157</w:t>
            </w:r>
          </w:p>
        </w:tc>
        <w:tc>
          <w:tcPr>
            <w:tcW w:w="1350" w:type="dxa"/>
            <w:vMerge w:val="restart"/>
            <w:tcBorders>
              <w:top w:val="nil"/>
              <w:left w:val="single" w:sz="4" w:space="0" w:color="auto"/>
              <w:right w:val="single" w:sz="4" w:space="0" w:color="auto"/>
            </w:tcBorders>
            <w:shd w:val="clear" w:color="auto" w:fill="auto"/>
            <w:noWrap/>
            <w:vAlign w:val="center"/>
            <w:hideMark/>
          </w:tcPr>
          <w:p w14:paraId="0903E281"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0.951</w:t>
            </w:r>
          </w:p>
        </w:tc>
        <w:tc>
          <w:tcPr>
            <w:tcW w:w="1260" w:type="dxa"/>
            <w:vMerge w:val="restart"/>
            <w:tcBorders>
              <w:top w:val="nil"/>
              <w:left w:val="single" w:sz="4" w:space="0" w:color="auto"/>
              <w:right w:val="single" w:sz="4" w:space="0" w:color="auto"/>
            </w:tcBorders>
            <w:shd w:val="clear" w:color="auto" w:fill="auto"/>
            <w:noWrap/>
            <w:vAlign w:val="center"/>
            <w:hideMark/>
          </w:tcPr>
          <w:p w14:paraId="751532D2"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0.829</w:t>
            </w:r>
          </w:p>
        </w:tc>
      </w:tr>
      <w:tr w:rsidR="00E94244" w:rsidRPr="00E94244" w14:paraId="65E6C34B" w14:textId="77777777" w:rsidTr="00E94244">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7432BE46"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59BA8BA6"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X3.11</w:t>
            </w:r>
          </w:p>
        </w:tc>
        <w:tc>
          <w:tcPr>
            <w:tcW w:w="1259" w:type="dxa"/>
            <w:tcBorders>
              <w:top w:val="nil"/>
              <w:left w:val="nil"/>
              <w:bottom w:val="single" w:sz="4" w:space="0" w:color="auto"/>
              <w:right w:val="single" w:sz="4" w:space="0" w:color="auto"/>
            </w:tcBorders>
            <w:shd w:val="clear" w:color="auto" w:fill="auto"/>
            <w:noWrap/>
            <w:vAlign w:val="center"/>
            <w:hideMark/>
          </w:tcPr>
          <w:p w14:paraId="648C41D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0.898</w:t>
            </w:r>
          </w:p>
        </w:tc>
        <w:tc>
          <w:tcPr>
            <w:tcW w:w="1225" w:type="dxa"/>
            <w:tcBorders>
              <w:top w:val="nil"/>
              <w:left w:val="nil"/>
              <w:bottom w:val="single" w:sz="4" w:space="0" w:color="auto"/>
              <w:right w:val="single" w:sz="4" w:space="0" w:color="auto"/>
            </w:tcBorders>
            <w:shd w:val="clear" w:color="auto" w:fill="auto"/>
            <w:noWrap/>
            <w:vAlign w:val="center"/>
            <w:hideMark/>
          </w:tcPr>
          <w:p w14:paraId="73C6831C"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0.806</w:t>
            </w:r>
          </w:p>
        </w:tc>
        <w:tc>
          <w:tcPr>
            <w:tcW w:w="1475" w:type="dxa"/>
            <w:tcBorders>
              <w:top w:val="nil"/>
              <w:left w:val="nil"/>
              <w:bottom w:val="single" w:sz="4" w:space="0" w:color="auto"/>
              <w:right w:val="single" w:sz="4" w:space="0" w:color="auto"/>
            </w:tcBorders>
            <w:shd w:val="clear" w:color="auto" w:fill="auto"/>
            <w:noWrap/>
            <w:vAlign w:val="center"/>
            <w:hideMark/>
          </w:tcPr>
          <w:p w14:paraId="21A0B73E"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0.194</w:t>
            </w:r>
          </w:p>
        </w:tc>
        <w:tc>
          <w:tcPr>
            <w:tcW w:w="1350" w:type="dxa"/>
            <w:vMerge/>
            <w:tcBorders>
              <w:left w:val="single" w:sz="4" w:space="0" w:color="auto"/>
              <w:right w:val="single" w:sz="4" w:space="0" w:color="auto"/>
            </w:tcBorders>
            <w:vAlign w:val="center"/>
            <w:hideMark/>
          </w:tcPr>
          <w:p w14:paraId="2DA298EC" w14:textId="77777777" w:rsidR="00E94244" w:rsidRPr="00E94244" w:rsidRDefault="00E94244" w:rsidP="0010603A">
            <w:pPr>
              <w:spacing w:after="0" w:line="240" w:lineRule="auto"/>
              <w:rPr>
                <w:rFonts w:eastAsia="Times New Roman"/>
                <w:sz w:val="18"/>
                <w:szCs w:val="18"/>
              </w:rPr>
            </w:pPr>
          </w:p>
        </w:tc>
        <w:tc>
          <w:tcPr>
            <w:tcW w:w="1260" w:type="dxa"/>
            <w:vMerge/>
            <w:tcBorders>
              <w:left w:val="single" w:sz="4" w:space="0" w:color="auto"/>
              <w:right w:val="single" w:sz="4" w:space="0" w:color="auto"/>
            </w:tcBorders>
            <w:vAlign w:val="center"/>
            <w:hideMark/>
          </w:tcPr>
          <w:p w14:paraId="51D14F94" w14:textId="77777777" w:rsidR="00E94244" w:rsidRPr="00E94244" w:rsidRDefault="00E94244" w:rsidP="0010603A">
            <w:pPr>
              <w:spacing w:after="0" w:line="240" w:lineRule="auto"/>
              <w:rPr>
                <w:rFonts w:eastAsia="Times New Roman"/>
                <w:sz w:val="18"/>
                <w:szCs w:val="18"/>
              </w:rPr>
            </w:pPr>
          </w:p>
        </w:tc>
      </w:tr>
      <w:tr w:rsidR="00E94244" w:rsidRPr="00E94244" w14:paraId="60940874" w14:textId="77777777" w:rsidTr="00E94244">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60DF0EFA"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684E7AE3"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X3.12</w:t>
            </w:r>
          </w:p>
        </w:tc>
        <w:tc>
          <w:tcPr>
            <w:tcW w:w="1259" w:type="dxa"/>
            <w:tcBorders>
              <w:top w:val="nil"/>
              <w:left w:val="nil"/>
              <w:bottom w:val="single" w:sz="4" w:space="0" w:color="auto"/>
              <w:right w:val="single" w:sz="4" w:space="0" w:color="auto"/>
            </w:tcBorders>
            <w:shd w:val="clear" w:color="auto" w:fill="auto"/>
            <w:noWrap/>
            <w:vAlign w:val="center"/>
            <w:hideMark/>
          </w:tcPr>
          <w:p w14:paraId="25CD5026"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0.897</w:t>
            </w:r>
          </w:p>
        </w:tc>
        <w:tc>
          <w:tcPr>
            <w:tcW w:w="1225" w:type="dxa"/>
            <w:tcBorders>
              <w:top w:val="nil"/>
              <w:left w:val="nil"/>
              <w:bottom w:val="single" w:sz="4" w:space="0" w:color="auto"/>
              <w:right w:val="single" w:sz="4" w:space="0" w:color="auto"/>
            </w:tcBorders>
            <w:shd w:val="clear" w:color="auto" w:fill="auto"/>
            <w:noWrap/>
            <w:vAlign w:val="center"/>
            <w:hideMark/>
          </w:tcPr>
          <w:p w14:paraId="50889B0B"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0.805</w:t>
            </w:r>
          </w:p>
        </w:tc>
        <w:tc>
          <w:tcPr>
            <w:tcW w:w="1475" w:type="dxa"/>
            <w:tcBorders>
              <w:top w:val="nil"/>
              <w:left w:val="nil"/>
              <w:bottom w:val="single" w:sz="4" w:space="0" w:color="auto"/>
              <w:right w:val="single" w:sz="4" w:space="0" w:color="auto"/>
            </w:tcBorders>
            <w:shd w:val="clear" w:color="auto" w:fill="auto"/>
            <w:noWrap/>
            <w:vAlign w:val="center"/>
            <w:hideMark/>
          </w:tcPr>
          <w:p w14:paraId="23B0DBA6"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0.195</w:t>
            </w:r>
          </w:p>
        </w:tc>
        <w:tc>
          <w:tcPr>
            <w:tcW w:w="1350" w:type="dxa"/>
            <w:vMerge/>
            <w:tcBorders>
              <w:left w:val="single" w:sz="4" w:space="0" w:color="auto"/>
              <w:right w:val="single" w:sz="4" w:space="0" w:color="auto"/>
            </w:tcBorders>
            <w:vAlign w:val="center"/>
            <w:hideMark/>
          </w:tcPr>
          <w:p w14:paraId="52E7434C" w14:textId="77777777" w:rsidR="00E94244" w:rsidRPr="00E94244" w:rsidRDefault="00E94244" w:rsidP="0010603A">
            <w:pPr>
              <w:spacing w:after="0" w:line="240" w:lineRule="auto"/>
              <w:rPr>
                <w:rFonts w:eastAsia="Times New Roman"/>
                <w:sz w:val="18"/>
                <w:szCs w:val="18"/>
              </w:rPr>
            </w:pPr>
          </w:p>
        </w:tc>
        <w:tc>
          <w:tcPr>
            <w:tcW w:w="1260" w:type="dxa"/>
            <w:vMerge/>
            <w:tcBorders>
              <w:left w:val="single" w:sz="4" w:space="0" w:color="auto"/>
              <w:right w:val="single" w:sz="4" w:space="0" w:color="auto"/>
            </w:tcBorders>
            <w:vAlign w:val="center"/>
            <w:hideMark/>
          </w:tcPr>
          <w:p w14:paraId="0D0DAC34" w14:textId="77777777" w:rsidR="00E94244" w:rsidRPr="00E94244" w:rsidRDefault="00E94244" w:rsidP="0010603A">
            <w:pPr>
              <w:spacing w:after="0" w:line="240" w:lineRule="auto"/>
              <w:rPr>
                <w:rFonts w:eastAsia="Times New Roman"/>
                <w:sz w:val="18"/>
                <w:szCs w:val="18"/>
              </w:rPr>
            </w:pPr>
          </w:p>
        </w:tc>
      </w:tr>
      <w:tr w:rsidR="00E94244" w:rsidRPr="00E94244" w14:paraId="57414B88" w14:textId="77777777" w:rsidTr="00E94244">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2A152182"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07B34A20"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X3.13</w:t>
            </w:r>
          </w:p>
        </w:tc>
        <w:tc>
          <w:tcPr>
            <w:tcW w:w="1259" w:type="dxa"/>
            <w:tcBorders>
              <w:top w:val="nil"/>
              <w:left w:val="nil"/>
              <w:bottom w:val="single" w:sz="4" w:space="0" w:color="auto"/>
              <w:right w:val="single" w:sz="4" w:space="0" w:color="auto"/>
            </w:tcBorders>
            <w:shd w:val="clear" w:color="auto" w:fill="auto"/>
            <w:noWrap/>
            <w:vAlign w:val="center"/>
            <w:hideMark/>
          </w:tcPr>
          <w:p w14:paraId="042F758F"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0.928</w:t>
            </w:r>
          </w:p>
        </w:tc>
        <w:tc>
          <w:tcPr>
            <w:tcW w:w="1225" w:type="dxa"/>
            <w:tcBorders>
              <w:top w:val="nil"/>
              <w:left w:val="nil"/>
              <w:bottom w:val="single" w:sz="4" w:space="0" w:color="auto"/>
              <w:right w:val="single" w:sz="4" w:space="0" w:color="auto"/>
            </w:tcBorders>
            <w:shd w:val="clear" w:color="auto" w:fill="auto"/>
            <w:noWrap/>
            <w:vAlign w:val="center"/>
            <w:hideMark/>
          </w:tcPr>
          <w:p w14:paraId="2BBDB0D0"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0.861</w:t>
            </w:r>
          </w:p>
        </w:tc>
        <w:tc>
          <w:tcPr>
            <w:tcW w:w="1475" w:type="dxa"/>
            <w:tcBorders>
              <w:top w:val="nil"/>
              <w:left w:val="nil"/>
              <w:bottom w:val="single" w:sz="4" w:space="0" w:color="auto"/>
              <w:right w:val="single" w:sz="4" w:space="0" w:color="auto"/>
            </w:tcBorders>
            <w:shd w:val="clear" w:color="auto" w:fill="auto"/>
            <w:noWrap/>
            <w:vAlign w:val="center"/>
            <w:hideMark/>
          </w:tcPr>
          <w:p w14:paraId="2734E871"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0.139</w:t>
            </w:r>
          </w:p>
        </w:tc>
        <w:tc>
          <w:tcPr>
            <w:tcW w:w="1350" w:type="dxa"/>
            <w:vMerge/>
            <w:tcBorders>
              <w:left w:val="single" w:sz="4" w:space="0" w:color="auto"/>
              <w:right w:val="single" w:sz="4" w:space="0" w:color="auto"/>
            </w:tcBorders>
            <w:vAlign w:val="center"/>
            <w:hideMark/>
          </w:tcPr>
          <w:p w14:paraId="33C5F877" w14:textId="77777777" w:rsidR="00E94244" w:rsidRPr="00E94244" w:rsidRDefault="00E94244" w:rsidP="0010603A">
            <w:pPr>
              <w:spacing w:after="0" w:line="240" w:lineRule="auto"/>
              <w:rPr>
                <w:rFonts w:eastAsia="Times New Roman"/>
                <w:sz w:val="18"/>
                <w:szCs w:val="18"/>
              </w:rPr>
            </w:pPr>
          </w:p>
        </w:tc>
        <w:tc>
          <w:tcPr>
            <w:tcW w:w="1260" w:type="dxa"/>
            <w:vMerge/>
            <w:tcBorders>
              <w:left w:val="single" w:sz="4" w:space="0" w:color="auto"/>
              <w:right w:val="single" w:sz="4" w:space="0" w:color="auto"/>
            </w:tcBorders>
            <w:vAlign w:val="center"/>
            <w:hideMark/>
          </w:tcPr>
          <w:p w14:paraId="4CD9B6A9" w14:textId="77777777" w:rsidR="00E94244" w:rsidRPr="00E94244" w:rsidRDefault="00E94244" w:rsidP="0010603A">
            <w:pPr>
              <w:spacing w:after="0" w:line="240" w:lineRule="auto"/>
              <w:rPr>
                <w:rFonts w:eastAsia="Times New Roman"/>
                <w:sz w:val="18"/>
                <w:szCs w:val="18"/>
              </w:rPr>
            </w:pPr>
          </w:p>
        </w:tc>
      </w:tr>
      <w:tr w:rsidR="00E94244" w:rsidRPr="00E94244" w14:paraId="7B4B8F41" w14:textId="77777777" w:rsidTr="00E94244">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7EFB8DF3"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1381928D"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Ʃ</w:t>
            </w:r>
          </w:p>
        </w:tc>
        <w:tc>
          <w:tcPr>
            <w:tcW w:w="1259" w:type="dxa"/>
            <w:tcBorders>
              <w:top w:val="nil"/>
              <w:left w:val="nil"/>
              <w:bottom w:val="single" w:sz="4" w:space="0" w:color="auto"/>
              <w:right w:val="single" w:sz="4" w:space="0" w:color="auto"/>
            </w:tcBorders>
            <w:shd w:val="clear" w:color="auto" w:fill="auto"/>
            <w:noWrap/>
            <w:vAlign w:val="center"/>
            <w:hideMark/>
          </w:tcPr>
          <w:p w14:paraId="6CDFD4A8"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3.641</w:t>
            </w:r>
          </w:p>
        </w:tc>
        <w:tc>
          <w:tcPr>
            <w:tcW w:w="1225" w:type="dxa"/>
            <w:tcBorders>
              <w:top w:val="nil"/>
              <w:left w:val="nil"/>
              <w:bottom w:val="single" w:sz="4" w:space="0" w:color="auto"/>
              <w:right w:val="single" w:sz="4" w:space="0" w:color="auto"/>
            </w:tcBorders>
            <w:shd w:val="clear" w:color="auto" w:fill="auto"/>
            <w:noWrap/>
            <w:vAlign w:val="center"/>
            <w:hideMark/>
          </w:tcPr>
          <w:p w14:paraId="61EE1C07"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3.315</w:t>
            </w:r>
          </w:p>
        </w:tc>
        <w:tc>
          <w:tcPr>
            <w:tcW w:w="1475" w:type="dxa"/>
            <w:tcBorders>
              <w:top w:val="nil"/>
              <w:left w:val="nil"/>
              <w:bottom w:val="single" w:sz="4" w:space="0" w:color="auto"/>
              <w:right w:val="single" w:sz="4" w:space="0" w:color="auto"/>
            </w:tcBorders>
            <w:shd w:val="clear" w:color="auto" w:fill="auto"/>
            <w:noWrap/>
            <w:vAlign w:val="center"/>
            <w:hideMark/>
          </w:tcPr>
          <w:p w14:paraId="06B62112"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0.685</w:t>
            </w:r>
          </w:p>
        </w:tc>
        <w:tc>
          <w:tcPr>
            <w:tcW w:w="1350" w:type="dxa"/>
            <w:vMerge/>
            <w:tcBorders>
              <w:left w:val="single" w:sz="4" w:space="0" w:color="auto"/>
              <w:right w:val="single" w:sz="4" w:space="0" w:color="auto"/>
            </w:tcBorders>
            <w:vAlign w:val="center"/>
            <w:hideMark/>
          </w:tcPr>
          <w:p w14:paraId="141F71EE" w14:textId="77777777" w:rsidR="00E94244" w:rsidRPr="00E94244" w:rsidRDefault="00E94244" w:rsidP="0010603A">
            <w:pPr>
              <w:spacing w:after="0" w:line="240" w:lineRule="auto"/>
              <w:rPr>
                <w:rFonts w:eastAsia="Times New Roman"/>
                <w:sz w:val="18"/>
                <w:szCs w:val="18"/>
              </w:rPr>
            </w:pPr>
          </w:p>
        </w:tc>
        <w:tc>
          <w:tcPr>
            <w:tcW w:w="1260" w:type="dxa"/>
            <w:vMerge/>
            <w:tcBorders>
              <w:left w:val="single" w:sz="4" w:space="0" w:color="auto"/>
              <w:right w:val="single" w:sz="4" w:space="0" w:color="auto"/>
            </w:tcBorders>
            <w:vAlign w:val="center"/>
            <w:hideMark/>
          </w:tcPr>
          <w:p w14:paraId="15626864" w14:textId="77777777" w:rsidR="00E94244" w:rsidRPr="00E94244" w:rsidRDefault="00E94244" w:rsidP="0010603A">
            <w:pPr>
              <w:spacing w:after="0" w:line="240" w:lineRule="auto"/>
              <w:rPr>
                <w:rFonts w:eastAsia="Times New Roman"/>
                <w:sz w:val="18"/>
                <w:szCs w:val="18"/>
              </w:rPr>
            </w:pPr>
          </w:p>
        </w:tc>
      </w:tr>
      <w:tr w:rsidR="00E94244" w:rsidRPr="00E94244" w14:paraId="34AA4325" w14:textId="77777777" w:rsidTr="00E94244">
        <w:trPr>
          <w:trHeight w:val="324"/>
        </w:trPr>
        <w:tc>
          <w:tcPr>
            <w:tcW w:w="1170" w:type="dxa"/>
            <w:vMerge/>
            <w:tcBorders>
              <w:top w:val="nil"/>
              <w:left w:val="single" w:sz="4" w:space="0" w:color="auto"/>
              <w:bottom w:val="single" w:sz="4" w:space="0" w:color="000000"/>
              <w:right w:val="single" w:sz="4" w:space="0" w:color="auto"/>
            </w:tcBorders>
            <w:vAlign w:val="center"/>
            <w:hideMark/>
          </w:tcPr>
          <w:p w14:paraId="1CC3A308"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18522B79"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Ʃ</w:t>
            </w:r>
            <w:r w:rsidRPr="00E94244">
              <w:rPr>
                <w:rFonts w:eastAsia="Times New Roman"/>
                <w:sz w:val="18"/>
                <w:szCs w:val="18"/>
                <w:vertAlign w:val="superscript"/>
              </w:rPr>
              <w:t>2</w:t>
            </w:r>
          </w:p>
        </w:tc>
        <w:tc>
          <w:tcPr>
            <w:tcW w:w="1259" w:type="dxa"/>
            <w:tcBorders>
              <w:top w:val="nil"/>
              <w:left w:val="nil"/>
              <w:bottom w:val="single" w:sz="4" w:space="0" w:color="auto"/>
              <w:right w:val="single" w:sz="4" w:space="0" w:color="auto"/>
            </w:tcBorders>
            <w:shd w:val="clear" w:color="auto" w:fill="auto"/>
            <w:noWrap/>
            <w:vAlign w:val="center"/>
            <w:hideMark/>
          </w:tcPr>
          <w:p w14:paraId="235A71F6"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13.257</w:t>
            </w:r>
          </w:p>
        </w:tc>
        <w:tc>
          <w:tcPr>
            <w:tcW w:w="27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D2BC43"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 </w:t>
            </w:r>
          </w:p>
        </w:tc>
        <w:tc>
          <w:tcPr>
            <w:tcW w:w="1350" w:type="dxa"/>
            <w:tcBorders>
              <w:left w:val="single" w:sz="4" w:space="0" w:color="auto"/>
              <w:bottom w:val="single" w:sz="4" w:space="0" w:color="000000"/>
              <w:right w:val="single" w:sz="4" w:space="0" w:color="auto"/>
            </w:tcBorders>
            <w:vAlign w:val="center"/>
            <w:hideMark/>
          </w:tcPr>
          <w:p w14:paraId="328D44A3" w14:textId="77777777" w:rsidR="00E94244" w:rsidRPr="00E94244" w:rsidRDefault="00E94244" w:rsidP="0010603A">
            <w:pPr>
              <w:spacing w:after="0" w:line="240" w:lineRule="auto"/>
              <w:rPr>
                <w:rFonts w:eastAsia="Times New Roman"/>
                <w:sz w:val="18"/>
                <w:szCs w:val="18"/>
              </w:rPr>
            </w:pPr>
          </w:p>
        </w:tc>
        <w:tc>
          <w:tcPr>
            <w:tcW w:w="1260" w:type="dxa"/>
            <w:tcBorders>
              <w:left w:val="single" w:sz="4" w:space="0" w:color="auto"/>
              <w:bottom w:val="single" w:sz="4" w:space="0" w:color="000000"/>
              <w:right w:val="single" w:sz="4" w:space="0" w:color="auto"/>
            </w:tcBorders>
            <w:vAlign w:val="center"/>
            <w:hideMark/>
          </w:tcPr>
          <w:p w14:paraId="708EE313" w14:textId="77777777" w:rsidR="00E94244" w:rsidRPr="00E94244" w:rsidRDefault="00E94244" w:rsidP="0010603A">
            <w:pPr>
              <w:spacing w:after="0" w:line="240" w:lineRule="auto"/>
              <w:rPr>
                <w:rFonts w:eastAsia="Times New Roman"/>
                <w:sz w:val="18"/>
                <w:szCs w:val="18"/>
              </w:rPr>
            </w:pPr>
          </w:p>
        </w:tc>
      </w:tr>
      <w:tr w:rsidR="00E94244" w:rsidRPr="00E94244" w14:paraId="715B4281" w14:textId="77777777" w:rsidTr="00E94244">
        <w:trPr>
          <w:trHeight w:val="288"/>
        </w:trPr>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DEA402"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WP4</w:t>
            </w:r>
          </w:p>
        </w:tc>
        <w:tc>
          <w:tcPr>
            <w:tcW w:w="721" w:type="dxa"/>
            <w:tcBorders>
              <w:top w:val="nil"/>
              <w:left w:val="nil"/>
              <w:bottom w:val="single" w:sz="4" w:space="0" w:color="auto"/>
              <w:right w:val="single" w:sz="4" w:space="0" w:color="auto"/>
            </w:tcBorders>
            <w:shd w:val="clear" w:color="auto" w:fill="auto"/>
            <w:noWrap/>
            <w:vAlign w:val="center"/>
            <w:hideMark/>
          </w:tcPr>
          <w:p w14:paraId="324691BB"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X3.14</w:t>
            </w:r>
          </w:p>
        </w:tc>
        <w:tc>
          <w:tcPr>
            <w:tcW w:w="1259" w:type="dxa"/>
            <w:tcBorders>
              <w:top w:val="nil"/>
              <w:left w:val="nil"/>
              <w:bottom w:val="single" w:sz="4" w:space="0" w:color="auto"/>
              <w:right w:val="single" w:sz="4" w:space="0" w:color="auto"/>
            </w:tcBorders>
            <w:shd w:val="clear" w:color="auto" w:fill="auto"/>
            <w:noWrap/>
            <w:vAlign w:val="center"/>
            <w:hideMark/>
          </w:tcPr>
          <w:p w14:paraId="585184D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0.824</w:t>
            </w:r>
          </w:p>
        </w:tc>
        <w:tc>
          <w:tcPr>
            <w:tcW w:w="1225" w:type="dxa"/>
            <w:tcBorders>
              <w:top w:val="nil"/>
              <w:left w:val="nil"/>
              <w:bottom w:val="single" w:sz="4" w:space="0" w:color="auto"/>
              <w:right w:val="single" w:sz="4" w:space="0" w:color="auto"/>
            </w:tcBorders>
            <w:shd w:val="clear" w:color="auto" w:fill="auto"/>
            <w:noWrap/>
            <w:vAlign w:val="center"/>
            <w:hideMark/>
          </w:tcPr>
          <w:p w14:paraId="4A61BE50"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0.679</w:t>
            </w:r>
          </w:p>
        </w:tc>
        <w:tc>
          <w:tcPr>
            <w:tcW w:w="1475" w:type="dxa"/>
            <w:tcBorders>
              <w:top w:val="nil"/>
              <w:left w:val="nil"/>
              <w:bottom w:val="single" w:sz="4" w:space="0" w:color="auto"/>
              <w:right w:val="single" w:sz="4" w:space="0" w:color="auto"/>
            </w:tcBorders>
            <w:shd w:val="clear" w:color="auto" w:fill="auto"/>
            <w:noWrap/>
            <w:vAlign w:val="center"/>
            <w:hideMark/>
          </w:tcPr>
          <w:p w14:paraId="22CEE239"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0.321</w:t>
            </w:r>
          </w:p>
        </w:tc>
        <w:tc>
          <w:tcPr>
            <w:tcW w:w="1350" w:type="dxa"/>
            <w:vMerge w:val="restart"/>
            <w:tcBorders>
              <w:top w:val="nil"/>
              <w:left w:val="single" w:sz="4" w:space="0" w:color="auto"/>
              <w:right w:val="single" w:sz="4" w:space="0" w:color="auto"/>
            </w:tcBorders>
            <w:shd w:val="clear" w:color="auto" w:fill="auto"/>
            <w:noWrap/>
            <w:vAlign w:val="center"/>
            <w:hideMark/>
          </w:tcPr>
          <w:p w14:paraId="75C97268"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0.926</w:t>
            </w:r>
          </w:p>
        </w:tc>
        <w:tc>
          <w:tcPr>
            <w:tcW w:w="1260" w:type="dxa"/>
            <w:vMerge w:val="restart"/>
            <w:tcBorders>
              <w:top w:val="nil"/>
              <w:left w:val="single" w:sz="4" w:space="0" w:color="auto"/>
              <w:right w:val="single" w:sz="4" w:space="0" w:color="auto"/>
            </w:tcBorders>
            <w:shd w:val="clear" w:color="auto" w:fill="auto"/>
            <w:noWrap/>
            <w:vAlign w:val="center"/>
            <w:hideMark/>
          </w:tcPr>
          <w:p w14:paraId="4C36E77B"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0.758</w:t>
            </w:r>
          </w:p>
        </w:tc>
      </w:tr>
      <w:tr w:rsidR="00E94244" w:rsidRPr="00E94244" w14:paraId="4E324392" w14:textId="77777777" w:rsidTr="00E94244">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5513537C"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6176A95E"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X3.15</w:t>
            </w:r>
          </w:p>
        </w:tc>
        <w:tc>
          <w:tcPr>
            <w:tcW w:w="1259" w:type="dxa"/>
            <w:tcBorders>
              <w:top w:val="nil"/>
              <w:left w:val="nil"/>
              <w:bottom w:val="single" w:sz="4" w:space="0" w:color="auto"/>
              <w:right w:val="single" w:sz="4" w:space="0" w:color="auto"/>
            </w:tcBorders>
            <w:shd w:val="clear" w:color="auto" w:fill="auto"/>
            <w:noWrap/>
            <w:vAlign w:val="center"/>
            <w:hideMark/>
          </w:tcPr>
          <w:p w14:paraId="204C5584"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0.878</w:t>
            </w:r>
          </w:p>
        </w:tc>
        <w:tc>
          <w:tcPr>
            <w:tcW w:w="1225" w:type="dxa"/>
            <w:tcBorders>
              <w:top w:val="nil"/>
              <w:left w:val="nil"/>
              <w:bottom w:val="single" w:sz="4" w:space="0" w:color="auto"/>
              <w:right w:val="single" w:sz="4" w:space="0" w:color="auto"/>
            </w:tcBorders>
            <w:shd w:val="clear" w:color="auto" w:fill="auto"/>
            <w:noWrap/>
            <w:vAlign w:val="center"/>
            <w:hideMark/>
          </w:tcPr>
          <w:p w14:paraId="2B795EAE"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0.771</w:t>
            </w:r>
          </w:p>
        </w:tc>
        <w:tc>
          <w:tcPr>
            <w:tcW w:w="1475" w:type="dxa"/>
            <w:tcBorders>
              <w:top w:val="nil"/>
              <w:left w:val="nil"/>
              <w:bottom w:val="single" w:sz="4" w:space="0" w:color="auto"/>
              <w:right w:val="single" w:sz="4" w:space="0" w:color="auto"/>
            </w:tcBorders>
            <w:shd w:val="clear" w:color="auto" w:fill="auto"/>
            <w:noWrap/>
            <w:vAlign w:val="center"/>
            <w:hideMark/>
          </w:tcPr>
          <w:p w14:paraId="6A31F5C0"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0.229</w:t>
            </w:r>
          </w:p>
        </w:tc>
        <w:tc>
          <w:tcPr>
            <w:tcW w:w="1350" w:type="dxa"/>
            <w:vMerge/>
            <w:tcBorders>
              <w:left w:val="single" w:sz="4" w:space="0" w:color="auto"/>
              <w:right w:val="single" w:sz="4" w:space="0" w:color="auto"/>
            </w:tcBorders>
            <w:vAlign w:val="center"/>
            <w:hideMark/>
          </w:tcPr>
          <w:p w14:paraId="19ADBDF7" w14:textId="77777777" w:rsidR="00E94244" w:rsidRPr="00E94244" w:rsidRDefault="00E94244" w:rsidP="0010603A">
            <w:pPr>
              <w:spacing w:after="0" w:line="240" w:lineRule="auto"/>
              <w:rPr>
                <w:rFonts w:eastAsia="Times New Roman"/>
                <w:sz w:val="18"/>
                <w:szCs w:val="18"/>
              </w:rPr>
            </w:pPr>
          </w:p>
        </w:tc>
        <w:tc>
          <w:tcPr>
            <w:tcW w:w="1260" w:type="dxa"/>
            <w:vMerge/>
            <w:tcBorders>
              <w:left w:val="single" w:sz="4" w:space="0" w:color="auto"/>
              <w:right w:val="single" w:sz="4" w:space="0" w:color="auto"/>
            </w:tcBorders>
            <w:vAlign w:val="center"/>
            <w:hideMark/>
          </w:tcPr>
          <w:p w14:paraId="395D5FD5" w14:textId="77777777" w:rsidR="00E94244" w:rsidRPr="00E94244" w:rsidRDefault="00E94244" w:rsidP="0010603A">
            <w:pPr>
              <w:spacing w:after="0" w:line="240" w:lineRule="auto"/>
              <w:rPr>
                <w:rFonts w:eastAsia="Times New Roman"/>
                <w:sz w:val="18"/>
                <w:szCs w:val="18"/>
              </w:rPr>
            </w:pPr>
          </w:p>
        </w:tc>
      </w:tr>
      <w:tr w:rsidR="00E94244" w:rsidRPr="00E94244" w14:paraId="42D71562" w14:textId="77777777" w:rsidTr="00E94244">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79572608"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1F5AF3A0"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X3.16</w:t>
            </w:r>
          </w:p>
        </w:tc>
        <w:tc>
          <w:tcPr>
            <w:tcW w:w="1259" w:type="dxa"/>
            <w:tcBorders>
              <w:top w:val="nil"/>
              <w:left w:val="nil"/>
              <w:bottom w:val="single" w:sz="4" w:space="0" w:color="auto"/>
              <w:right w:val="single" w:sz="4" w:space="0" w:color="auto"/>
            </w:tcBorders>
            <w:shd w:val="clear" w:color="auto" w:fill="auto"/>
            <w:noWrap/>
            <w:vAlign w:val="center"/>
            <w:hideMark/>
          </w:tcPr>
          <w:p w14:paraId="7F40F832"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0.891</w:t>
            </w:r>
          </w:p>
        </w:tc>
        <w:tc>
          <w:tcPr>
            <w:tcW w:w="1225" w:type="dxa"/>
            <w:tcBorders>
              <w:top w:val="nil"/>
              <w:left w:val="nil"/>
              <w:bottom w:val="single" w:sz="4" w:space="0" w:color="auto"/>
              <w:right w:val="single" w:sz="4" w:space="0" w:color="auto"/>
            </w:tcBorders>
            <w:shd w:val="clear" w:color="auto" w:fill="auto"/>
            <w:noWrap/>
            <w:vAlign w:val="center"/>
            <w:hideMark/>
          </w:tcPr>
          <w:p w14:paraId="7A7E8368"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0.794</w:t>
            </w:r>
          </w:p>
        </w:tc>
        <w:tc>
          <w:tcPr>
            <w:tcW w:w="1475" w:type="dxa"/>
            <w:tcBorders>
              <w:top w:val="nil"/>
              <w:left w:val="nil"/>
              <w:bottom w:val="single" w:sz="4" w:space="0" w:color="auto"/>
              <w:right w:val="single" w:sz="4" w:space="0" w:color="auto"/>
            </w:tcBorders>
            <w:shd w:val="clear" w:color="auto" w:fill="auto"/>
            <w:noWrap/>
            <w:vAlign w:val="center"/>
            <w:hideMark/>
          </w:tcPr>
          <w:p w14:paraId="628426B0"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0.206</w:t>
            </w:r>
          </w:p>
        </w:tc>
        <w:tc>
          <w:tcPr>
            <w:tcW w:w="1350" w:type="dxa"/>
            <w:vMerge/>
            <w:tcBorders>
              <w:left w:val="single" w:sz="4" w:space="0" w:color="auto"/>
              <w:right w:val="single" w:sz="4" w:space="0" w:color="auto"/>
            </w:tcBorders>
            <w:vAlign w:val="center"/>
            <w:hideMark/>
          </w:tcPr>
          <w:p w14:paraId="02CD1C29" w14:textId="77777777" w:rsidR="00E94244" w:rsidRPr="00E94244" w:rsidRDefault="00E94244" w:rsidP="0010603A">
            <w:pPr>
              <w:spacing w:after="0" w:line="240" w:lineRule="auto"/>
              <w:rPr>
                <w:rFonts w:eastAsia="Times New Roman"/>
                <w:sz w:val="18"/>
                <w:szCs w:val="18"/>
              </w:rPr>
            </w:pPr>
          </w:p>
        </w:tc>
        <w:tc>
          <w:tcPr>
            <w:tcW w:w="1260" w:type="dxa"/>
            <w:vMerge/>
            <w:tcBorders>
              <w:left w:val="single" w:sz="4" w:space="0" w:color="auto"/>
              <w:right w:val="single" w:sz="4" w:space="0" w:color="auto"/>
            </w:tcBorders>
            <w:vAlign w:val="center"/>
            <w:hideMark/>
          </w:tcPr>
          <w:p w14:paraId="11BE0BCB" w14:textId="77777777" w:rsidR="00E94244" w:rsidRPr="00E94244" w:rsidRDefault="00E94244" w:rsidP="0010603A">
            <w:pPr>
              <w:spacing w:after="0" w:line="240" w:lineRule="auto"/>
              <w:rPr>
                <w:rFonts w:eastAsia="Times New Roman"/>
                <w:sz w:val="18"/>
                <w:szCs w:val="18"/>
              </w:rPr>
            </w:pPr>
          </w:p>
        </w:tc>
      </w:tr>
      <w:tr w:rsidR="00E94244" w:rsidRPr="00E94244" w14:paraId="6FB22552" w14:textId="77777777" w:rsidTr="00E94244">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505C28A4"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7A9005D3"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X3.17</w:t>
            </w:r>
          </w:p>
        </w:tc>
        <w:tc>
          <w:tcPr>
            <w:tcW w:w="1259" w:type="dxa"/>
            <w:tcBorders>
              <w:top w:val="nil"/>
              <w:left w:val="nil"/>
              <w:bottom w:val="single" w:sz="4" w:space="0" w:color="auto"/>
              <w:right w:val="single" w:sz="4" w:space="0" w:color="auto"/>
            </w:tcBorders>
            <w:shd w:val="clear" w:color="auto" w:fill="auto"/>
            <w:noWrap/>
            <w:vAlign w:val="center"/>
            <w:hideMark/>
          </w:tcPr>
          <w:p w14:paraId="023C5F3A"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0.887</w:t>
            </w:r>
          </w:p>
        </w:tc>
        <w:tc>
          <w:tcPr>
            <w:tcW w:w="1225" w:type="dxa"/>
            <w:tcBorders>
              <w:top w:val="nil"/>
              <w:left w:val="nil"/>
              <w:bottom w:val="single" w:sz="4" w:space="0" w:color="auto"/>
              <w:right w:val="single" w:sz="4" w:space="0" w:color="auto"/>
            </w:tcBorders>
            <w:shd w:val="clear" w:color="auto" w:fill="auto"/>
            <w:noWrap/>
            <w:vAlign w:val="center"/>
            <w:hideMark/>
          </w:tcPr>
          <w:p w14:paraId="611DD304"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0.787</w:t>
            </w:r>
          </w:p>
        </w:tc>
        <w:tc>
          <w:tcPr>
            <w:tcW w:w="1475" w:type="dxa"/>
            <w:tcBorders>
              <w:top w:val="nil"/>
              <w:left w:val="nil"/>
              <w:bottom w:val="single" w:sz="4" w:space="0" w:color="auto"/>
              <w:right w:val="single" w:sz="4" w:space="0" w:color="auto"/>
            </w:tcBorders>
            <w:shd w:val="clear" w:color="auto" w:fill="auto"/>
            <w:noWrap/>
            <w:vAlign w:val="center"/>
            <w:hideMark/>
          </w:tcPr>
          <w:p w14:paraId="50351AF8"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0.213</w:t>
            </w:r>
          </w:p>
        </w:tc>
        <w:tc>
          <w:tcPr>
            <w:tcW w:w="1350" w:type="dxa"/>
            <w:vMerge/>
            <w:tcBorders>
              <w:left w:val="single" w:sz="4" w:space="0" w:color="auto"/>
              <w:right w:val="single" w:sz="4" w:space="0" w:color="auto"/>
            </w:tcBorders>
            <w:vAlign w:val="center"/>
            <w:hideMark/>
          </w:tcPr>
          <w:p w14:paraId="205876C2" w14:textId="77777777" w:rsidR="00E94244" w:rsidRPr="00E94244" w:rsidRDefault="00E94244" w:rsidP="0010603A">
            <w:pPr>
              <w:spacing w:after="0" w:line="240" w:lineRule="auto"/>
              <w:rPr>
                <w:rFonts w:eastAsia="Times New Roman"/>
                <w:sz w:val="18"/>
                <w:szCs w:val="18"/>
              </w:rPr>
            </w:pPr>
          </w:p>
        </w:tc>
        <w:tc>
          <w:tcPr>
            <w:tcW w:w="1260" w:type="dxa"/>
            <w:vMerge/>
            <w:tcBorders>
              <w:left w:val="single" w:sz="4" w:space="0" w:color="auto"/>
              <w:right w:val="single" w:sz="4" w:space="0" w:color="auto"/>
            </w:tcBorders>
            <w:vAlign w:val="center"/>
            <w:hideMark/>
          </w:tcPr>
          <w:p w14:paraId="7CD0C212" w14:textId="77777777" w:rsidR="00E94244" w:rsidRPr="00E94244" w:rsidRDefault="00E94244" w:rsidP="0010603A">
            <w:pPr>
              <w:spacing w:after="0" w:line="240" w:lineRule="auto"/>
              <w:rPr>
                <w:rFonts w:eastAsia="Times New Roman"/>
                <w:sz w:val="18"/>
                <w:szCs w:val="18"/>
              </w:rPr>
            </w:pPr>
          </w:p>
        </w:tc>
      </w:tr>
      <w:tr w:rsidR="00E94244" w:rsidRPr="00E94244" w14:paraId="220F1A3D" w14:textId="77777777" w:rsidTr="00E94244">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204EB380"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064900F5"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Ʃ</w:t>
            </w:r>
          </w:p>
        </w:tc>
        <w:tc>
          <w:tcPr>
            <w:tcW w:w="1259" w:type="dxa"/>
            <w:tcBorders>
              <w:top w:val="nil"/>
              <w:left w:val="nil"/>
              <w:bottom w:val="single" w:sz="4" w:space="0" w:color="auto"/>
              <w:right w:val="single" w:sz="4" w:space="0" w:color="auto"/>
            </w:tcBorders>
            <w:shd w:val="clear" w:color="auto" w:fill="auto"/>
            <w:noWrap/>
            <w:vAlign w:val="center"/>
            <w:hideMark/>
          </w:tcPr>
          <w:p w14:paraId="39B6671C"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3.480</w:t>
            </w:r>
          </w:p>
        </w:tc>
        <w:tc>
          <w:tcPr>
            <w:tcW w:w="1225" w:type="dxa"/>
            <w:tcBorders>
              <w:top w:val="nil"/>
              <w:left w:val="nil"/>
              <w:bottom w:val="single" w:sz="4" w:space="0" w:color="auto"/>
              <w:right w:val="single" w:sz="4" w:space="0" w:color="auto"/>
            </w:tcBorders>
            <w:shd w:val="clear" w:color="auto" w:fill="auto"/>
            <w:noWrap/>
            <w:vAlign w:val="center"/>
            <w:hideMark/>
          </w:tcPr>
          <w:p w14:paraId="259E682D"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3.031</w:t>
            </w:r>
          </w:p>
        </w:tc>
        <w:tc>
          <w:tcPr>
            <w:tcW w:w="1475" w:type="dxa"/>
            <w:tcBorders>
              <w:top w:val="nil"/>
              <w:left w:val="nil"/>
              <w:bottom w:val="single" w:sz="4" w:space="0" w:color="auto"/>
              <w:right w:val="single" w:sz="4" w:space="0" w:color="auto"/>
            </w:tcBorders>
            <w:shd w:val="clear" w:color="auto" w:fill="auto"/>
            <w:noWrap/>
            <w:vAlign w:val="center"/>
            <w:hideMark/>
          </w:tcPr>
          <w:p w14:paraId="490F595E"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0.969</w:t>
            </w:r>
          </w:p>
        </w:tc>
        <w:tc>
          <w:tcPr>
            <w:tcW w:w="1350" w:type="dxa"/>
            <w:vMerge/>
            <w:tcBorders>
              <w:left w:val="single" w:sz="4" w:space="0" w:color="auto"/>
              <w:right w:val="single" w:sz="4" w:space="0" w:color="auto"/>
            </w:tcBorders>
            <w:vAlign w:val="center"/>
            <w:hideMark/>
          </w:tcPr>
          <w:p w14:paraId="6CE44EE0" w14:textId="77777777" w:rsidR="00E94244" w:rsidRPr="00E94244" w:rsidRDefault="00E94244" w:rsidP="0010603A">
            <w:pPr>
              <w:spacing w:after="0" w:line="240" w:lineRule="auto"/>
              <w:rPr>
                <w:rFonts w:eastAsia="Times New Roman"/>
                <w:sz w:val="18"/>
                <w:szCs w:val="18"/>
              </w:rPr>
            </w:pPr>
          </w:p>
        </w:tc>
        <w:tc>
          <w:tcPr>
            <w:tcW w:w="1260" w:type="dxa"/>
            <w:vMerge/>
            <w:tcBorders>
              <w:left w:val="single" w:sz="4" w:space="0" w:color="auto"/>
              <w:right w:val="single" w:sz="4" w:space="0" w:color="auto"/>
            </w:tcBorders>
            <w:vAlign w:val="center"/>
            <w:hideMark/>
          </w:tcPr>
          <w:p w14:paraId="0DB2DE84" w14:textId="77777777" w:rsidR="00E94244" w:rsidRPr="00E94244" w:rsidRDefault="00E94244" w:rsidP="0010603A">
            <w:pPr>
              <w:spacing w:after="0" w:line="240" w:lineRule="auto"/>
              <w:rPr>
                <w:rFonts w:eastAsia="Times New Roman"/>
                <w:sz w:val="18"/>
                <w:szCs w:val="18"/>
              </w:rPr>
            </w:pPr>
          </w:p>
        </w:tc>
      </w:tr>
      <w:tr w:rsidR="00E94244" w:rsidRPr="00E94244" w14:paraId="7F9E04CF" w14:textId="77777777" w:rsidTr="00E94244">
        <w:trPr>
          <w:trHeight w:val="324"/>
        </w:trPr>
        <w:tc>
          <w:tcPr>
            <w:tcW w:w="1170" w:type="dxa"/>
            <w:vMerge/>
            <w:tcBorders>
              <w:top w:val="nil"/>
              <w:left w:val="single" w:sz="4" w:space="0" w:color="auto"/>
              <w:bottom w:val="single" w:sz="4" w:space="0" w:color="000000"/>
              <w:right w:val="single" w:sz="4" w:space="0" w:color="auto"/>
            </w:tcBorders>
            <w:vAlign w:val="center"/>
            <w:hideMark/>
          </w:tcPr>
          <w:p w14:paraId="386E570D" w14:textId="77777777" w:rsidR="00E94244" w:rsidRPr="00E94244" w:rsidRDefault="00E94244" w:rsidP="0010603A">
            <w:pPr>
              <w:spacing w:after="0" w:line="240" w:lineRule="auto"/>
              <w:rPr>
                <w:rFonts w:eastAsia="Times New Roman"/>
                <w:sz w:val="18"/>
                <w:szCs w:val="18"/>
              </w:rPr>
            </w:pPr>
          </w:p>
        </w:tc>
        <w:tc>
          <w:tcPr>
            <w:tcW w:w="721" w:type="dxa"/>
            <w:tcBorders>
              <w:top w:val="nil"/>
              <w:left w:val="nil"/>
              <w:bottom w:val="single" w:sz="4" w:space="0" w:color="auto"/>
              <w:right w:val="single" w:sz="4" w:space="0" w:color="auto"/>
            </w:tcBorders>
            <w:shd w:val="clear" w:color="auto" w:fill="auto"/>
            <w:noWrap/>
            <w:vAlign w:val="center"/>
            <w:hideMark/>
          </w:tcPr>
          <w:p w14:paraId="7C0E4CBC"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Ʃ</w:t>
            </w:r>
            <w:r w:rsidRPr="00E94244">
              <w:rPr>
                <w:rFonts w:eastAsia="Times New Roman"/>
                <w:sz w:val="18"/>
                <w:szCs w:val="18"/>
                <w:vertAlign w:val="superscript"/>
              </w:rPr>
              <w:t>2</w:t>
            </w:r>
          </w:p>
        </w:tc>
        <w:tc>
          <w:tcPr>
            <w:tcW w:w="1259" w:type="dxa"/>
            <w:tcBorders>
              <w:top w:val="nil"/>
              <w:left w:val="nil"/>
              <w:bottom w:val="single" w:sz="4" w:space="0" w:color="auto"/>
              <w:right w:val="single" w:sz="4" w:space="0" w:color="auto"/>
            </w:tcBorders>
            <w:shd w:val="clear" w:color="auto" w:fill="auto"/>
            <w:noWrap/>
            <w:vAlign w:val="center"/>
            <w:hideMark/>
          </w:tcPr>
          <w:p w14:paraId="4BA2BF48"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12.110</w:t>
            </w:r>
          </w:p>
        </w:tc>
        <w:tc>
          <w:tcPr>
            <w:tcW w:w="27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911814" w14:textId="77777777" w:rsidR="00E94244" w:rsidRPr="00E94244" w:rsidRDefault="00E94244" w:rsidP="0010603A">
            <w:pPr>
              <w:spacing w:after="0" w:line="240" w:lineRule="auto"/>
              <w:jc w:val="center"/>
              <w:rPr>
                <w:rFonts w:eastAsia="Times New Roman"/>
                <w:sz w:val="18"/>
                <w:szCs w:val="18"/>
              </w:rPr>
            </w:pPr>
            <w:r w:rsidRPr="00E94244">
              <w:rPr>
                <w:rFonts w:eastAsia="Times New Roman"/>
                <w:sz w:val="18"/>
                <w:szCs w:val="18"/>
              </w:rPr>
              <w:t> </w:t>
            </w:r>
          </w:p>
        </w:tc>
        <w:tc>
          <w:tcPr>
            <w:tcW w:w="1350" w:type="dxa"/>
            <w:tcBorders>
              <w:left w:val="single" w:sz="4" w:space="0" w:color="auto"/>
              <w:bottom w:val="single" w:sz="4" w:space="0" w:color="000000"/>
              <w:right w:val="single" w:sz="4" w:space="0" w:color="auto"/>
            </w:tcBorders>
            <w:vAlign w:val="center"/>
            <w:hideMark/>
          </w:tcPr>
          <w:p w14:paraId="025598D4" w14:textId="77777777" w:rsidR="00E94244" w:rsidRPr="00E94244" w:rsidRDefault="00E94244" w:rsidP="0010603A">
            <w:pPr>
              <w:spacing w:after="0" w:line="240" w:lineRule="auto"/>
              <w:rPr>
                <w:rFonts w:eastAsia="Times New Roman"/>
                <w:sz w:val="18"/>
                <w:szCs w:val="18"/>
              </w:rPr>
            </w:pPr>
          </w:p>
        </w:tc>
        <w:tc>
          <w:tcPr>
            <w:tcW w:w="1260" w:type="dxa"/>
            <w:tcBorders>
              <w:left w:val="single" w:sz="4" w:space="0" w:color="auto"/>
              <w:bottom w:val="single" w:sz="4" w:space="0" w:color="000000"/>
              <w:right w:val="single" w:sz="4" w:space="0" w:color="auto"/>
            </w:tcBorders>
            <w:vAlign w:val="center"/>
            <w:hideMark/>
          </w:tcPr>
          <w:p w14:paraId="28D49D29" w14:textId="77777777" w:rsidR="00E94244" w:rsidRPr="00E94244" w:rsidRDefault="00E94244" w:rsidP="0010603A">
            <w:pPr>
              <w:spacing w:after="0" w:line="240" w:lineRule="auto"/>
              <w:rPr>
                <w:rFonts w:eastAsia="Times New Roman"/>
                <w:sz w:val="18"/>
                <w:szCs w:val="18"/>
              </w:rPr>
            </w:pPr>
          </w:p>
        </w:tc>
      </w:tr>
    </w:tbl>
    <w:p w14:paraId="6EA3AEEB" w14:textId="77777777" w:rsidR="00E94244" w:rsidRPr="00E94244" w:rsidRDefault="00E94244" w:rsidP="00F22AF6">
      <w:pPr>
        <w:spacing w:before="200" w:after="0" w:line="360" w:lineRule="auto"/>
        <w:ind w:firstLine="284"/>
        <w:jc w:val="both"/>
        <w:rPr>
          <w:rFonts w:ascii="Times New Roman" w:eastAsia="Times New Roman" w:hAnsi="Times New Roman" w:cs="Times New Roman"/>
          <w:bCs/>
          <w:sz w:val="18"/>
          <w:szCs w:val="18"/>
        </w:rPr>
      </w:pPr>
    </w:p>
    <w:tbl>
      <w:tblPr>
        <w:tblW w:w="8127" w:type="dxa"/>
        <w:tblInd w:w="445" w:type="dxa"/>
        <w:tblLook w:val="04A0" w:firstRow="1" w:lastRow="0" w:firstColumn="1" w:lastColumn="0" w:noHBand="0" w:noVBand="1"/>
      </w:tblPr>
      <w:tblGrid>
        <w:gridCol w:w="1170"/>
        <w:gridCol w:w="605"/>
        <w:gridCol w:w="1222"/>
        <w:gridCol w:w="1282"/>
        <w:gridCol w:w="1598"/>
        <w:gridCol w:w="1145"/>
        <w:gridCol w:w="1105"/>
      </w:tblGrid>
      <w:tr w:rsidR="00E94244" w:rsidRPr="00E94244" w14:paraId="65F3BDCD" w14:textId="77777777" w:rsidTr="00E94244">
        <w:trPr>
          <w:trHeight w:val="53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49782"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Variabel</w:t>
            </w:r>
          </w:p>
        </w:tc>
        <w:tc>
          <w:tcPr>
            <w:tcW w:w="605" w:type="dxa"/>
            <w:tcBorders>
              <w:top w:val="single" w:sz="4" w:space="0" w:color="auto"/>
              <w:left w:val="nil"/>
              <w:bottom w:val="single" w:sz="4" w:space="0" w:color="auto"/>
              <w:right w:val="single" w:sz="4" w:space="0" w:color="auto"/>
            </w:tcBorders>
            <w:shd w:val="clear" w:color="auto" w:fill="auto"/>
            <w:vAlign w:val="center"/>
            <w:hideMark/>
          </w:tcPr>
          <w:p w14:paraId="5685493E"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Item</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5257A265"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Standard loading</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06FDD27D"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Standard loading</w:t>
            </w:r>
            <w:r w:rsidRPr="00E94244">
              <w:rPr>
                <w:rFonts w:ascii="Arial" w:eastAsia="Times New Roman" w:hAnsi="Arial" w:cs="Arial"/>
                <w:color w:val="000000"/>
                <w:sz w:val="18"/>
                <w:szCs w:val="18"/>
                <w:vertAlign w:val="superscript"/>
              </w:rPr>
              <w:t>2</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5280B810"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Measurement error (1- Standard loading</w:t>
            </w:r>
            <w:r w:rsidRPr="00E94244">
              <w:rPr>
                <w:rFonts w:ascii="Arial" w:eastAsia="Times New Roman" w:hAnsi="Arial" w:cs="Arial"/>
                <w:color w:val="000000"/>
                <w:sz w:val="18"/>
                <w:szCs w:val="18"/>
                <w:vertAlign w:val="superscript"/>
              </w:rPr>
              <w:t>2</w:t>
            </w:r>
            <w:r w:rsidRPr="00E94244">
              <w:rPr>
                <w:rFonts w:ascii="Arial" w:eastAsia="Times New Roman" w:hAnsi="Arial" w:cs="Arial"/>
                <w:color w:val="000000"/>
                <w:sz w:val="18"/>
                <w:szCs w:val="18"/>
              </w:rPr>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2F220F90"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Construct  Reliability</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48BBC14F"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Average Variance Extracted</w:t>
            </w:r>
          </w:p>
        </w:tc>
      </w:tr>
      <w:tr w:rsidR="00E94244" w:rsidRPr="00E94244" w14:paraId="011EF59D" w14:textId="77777777" w:rsidTr="00E94244">
        <w:trPr>
          <w:trHeight w:val="289"/>
        </w:trPr>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C553F6"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Komitmen Afektif (KO1)</w:t>
            </w:r>
          </w:p>
        </w:tc>
        <w:tc>
          <w:tcPr>
            <w:tcW w:w="605" w:type="dxa"/>
            <w:tcBorders>
              <w:top w:val="nil"/>
              <w:left w:val="nil"/>
              <w:bottom w:val="single" w:sz="4" w:space="0" w:color="auto"/>
              <w:right w:val="single" w:sz="4" w:space="0" w:color="auto"/>
            </w:tcBorders>
            <w:shd w:val="clear" w:color="auto" w:fill="auto"/>
            <w:noWrap/>
            <w:vAlign w:val="center"/>
            <w:hideMark/>
          </w:tcPr>
          <w:p w14:paraId="7732F32F"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Y1</w:t>
            </w:r>
          </w:p>
        </w:tc>
        <w:tc>
          <w:tcPr>
            <w:tcW w:w="1222" w:type="dxa"/>
            <w:tcBorders>
              <w:top w:val="nil"/>
              <w:left w:val="nil"/>
              <w:bottom w:val="single" w:sz="4" w:space="0" w:color="auto"/>
              <w:right w:val="single" w:sz="4" w:space="0" w:color="auto"/>
            </w:tcBorders>
            <w:shd w:val="clear" w:color="auto" w:fill="auto"/>
            <w:noWrap/>
            <w:vAlign w:val="center"/>
            <w:hideMark/>
          </w:tcPr>
          <w:p w14:paraId="78A844B6"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0.768</w:t>
            </w:r>
          </w:p>
        </w:tc>
        <w:tc>
          <w:tcPr>
            <w:tcW w:w="1282" w:type="dxa"/>
            <w:tcBorders>
              <w:top w:val="nil"/>
              <w:left w:val="nil"/>
              <w:bottom w:val="single" w:sz="4" w:space="0" w:color="auto"/>
              <w:right w:val="single" w:sz="4" w:space="0" w:color="auto"/>
            </w:tcBorders>
            <w:shd w:val="clear" w:color="auto" w:fill="auto"/>
            <w:noWrap/>
            <w:vAlign w:val="center"/>
            <w:hideMark/>
          </w:tcPr>
          <w:p w14:paraId="6A60F705"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0.590</w:t>
            </w:r>
          </w:p>
        </w:tc>
        <w:tc>
          <w:tcPr>
            <w:tcW w:w="1598" w:type="dxa"/>
            <w:tcBorders>
              <w:top w:val="nil"/>
              <w:left w:val="nil"/>
              <w:bottom w:val="single" w:sz="4" w:space="0" w:color="auto"/>
              <w:right w:val="single" w:sz="4" w:space="0" w:color="auto"/>
            </w:tcBorders>
            <w:shd w:val="clear" w:color="auto" w:fill="auto"/>
            <w:noWrap/>
            <w:vAlign w:val="center"/>
            <w:hideMark/>
          </w:tcPr>
          <w:p w14:paraId="24F1733A"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0.410</w:t>
            </w:r>
          </w:p>
        </w:tc>
        <w:tc>
          <w:tcPr>
            <w:tcW w:w="11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DE4DF0"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0.949</w:t>
            </w:r>
          </w:p>
        </w:tc>
        <w:tc>
          <w:tcPr>
            <w:tcW w:w="11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60D02C"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0.701</w:t>
            </w:r>
          </w:p>
        </w:tc>
      </w:tr>
      <w:tr w:rsidR="00E94244" w:rsidRPr="00E94244" w14:paraId="64EB41E7"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1BC14268"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601D565D"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Y2</w:t>
            </w:r>
          </w:p>
        </w:tc>
        <w:tc>
          <w:tcPr>
            <w:tcW w:w="1222" w:type="dxa"/>
            <w:tcBorders>
              <w:top w:val="nil"/>
              <w:left w:val="nil"/>
              <w:bottom w:val="single" w:sz="4" w:space="0" w:color="auto"/>
              <w:right w:val="single" w:sz="4" w:space="0" w:color="auto"/>
            </w:tcBorders>
            <w:shd w:val="clear" w:color="auto" w:fill="auto"/>
            <w:noWrap/>
            <w:vAlign w:val="center"/>
            <w:hideMark/>
          </w:tcPr>
          <w:p w14:paraId="6087172C"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0.889</w:t>
            </w:r>
          </w:p>
        </w:tc>
        <w:tc>
          <w:tcPr>
            <w:tcW w:w="1282" w:type="dxa"/>
            <w:tcBorders>
              <w:top w:val="nil"/>
              <w:left w:val="nil"/>
              <w:bottom w:val="single" w:sz="4" w:space="0" w:color="auto"/>
              <w:right w:val="single" w:sz="4" w:space="0" w:color="auto"/>
            </w:tcBorders>
            <w:shd w:val="clear" w:color="auto" w:fill="auto"/>
            <w:noWrap/>
            <w:vAlign w:val="center"/>
            <w:hideMark/>
          </w:tcPr>
          <w:p w14:paraId="3990CC00"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0.790</w:t>
            </w:r>
          </w:p>
        </w:tc>
        <w:tc>
          <w:tcPr>
            <w:tcW w:w="1598" w:type="dxa"/>
            <w:tcBorders>
              <w:top w:val="nil"/>
              <w:left w:val="nil"/>
              <w:bottom w:val="single" w:sz="4" w:space="0" w:color="auto"/>
              <w:right w:val="single" w:sz="4" w:space="0" w:color="auto"/>
            </w:tcBorders>
            <w:shd w:val="clear" w:color="auto" w:fill="auto"/>
            <w:noWrap/>
            <w:vAlign w:val="center"/>
            <w:hideMark/>
          </w:tcPr>
          <w:p w14:paraId="02EEEDC0"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0.210</w:t>
            </w:r>
          </w:p>
        </w:tc>
        <w:tc>
          <w:tcPr>
            <w:tcW w:w="1145" w:type="dxa"/>
            <w:vMerge/>
            <w:tcBorders>
              <w:top w:val="nil"/>
              <w:left w:val="single" w:sz="4" w:space="0" w:color="auto"/>
              <w:bottom w:val="single" w:sz="4" w:space="0" w:color="000000"/>
              <w:right w:val="single" w:sz="4" w:space="0" w:color="auto"/>
            </w:tcBorders>
            <w:vAlign w:val="center"/>
            <w:hideMark/>
          </w:tcPr>
          <w:p w14:paraId="232398BF"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27A7A17F"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38E1D9BF"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304C20AC"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738E3395"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Y3</w:t>
            </w:r>
          </w:p>
        </w:tc>
        <w:tc>
          <w:tcPr>
            <w:tcW w:w="1222" w:type="dxa"/>
            <w:tcBorders>
              <w:top w:val="nil"/>
              <w:left w:val="nil"/>
              <w:bottom w:val="single" w:sz="4" w:space="0" w:color="auto"/>
              <w:right w:val="single" w:sz="4" w:space="0" w:color="auto"/>
            </w:tcBorders>
            <w:shd w:val="clear" w:color="auto" w:fill="auto"/>
            <w:noWrap/>
            <w:vAlign w:val="center"/>
            <w:hideMark/>
          </w:tcPr>
          <w:p w14:paraId="315DD7D0"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0.824</w:t>
            </w:r>
          </w:p>
        </w:tc>
        <w:tc>
          <w:tcPr>
            <w:tcW w:w="1282" w:type="dxa"/>
            <w:tcBorders>
              <w:top w:val="nil"/>
              <w:left w:val="nil"/>
              <w:bottom w:val="single" w:sz="4" w:space="0" w:color="auto"/>
              <w:right w:val="single" w:sz="4" w:space="0" w:color="auto"/>
            </w:tcBorders>
            <w:shd w:val="clear" w:color="auto" w:fill="auto"/>
            <w:noWrap/>
            <w:vAlign w:val="center"/>
            <w:hideMark/>
          </w:tcPr>
          <w:p w14:paraId="782D03A0"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0.679</w:t>
            </w:r>
          </w:p>
        </w:tc>
        <w:tc>
          <w:tcPr>
            <w:tcW w:w="1598" w:type="dxa"/>
            <w:tcBorders>
              <w:top w:val="nil"/>
              <w:left w:val="nil"/>
              <w:bottom w:val="single" w:sz="4" w:space="0" w:color="auto"/>
              <w:right w:val="single" w:sz="4" w:space="0" w:color="auto"/>
            </w:tcBorders>
            <w:shd w:val="clear" w:color="auto" w:fill="auto"/>
            <w:noWrap/>
            <w:vAlign w:val="center"/>
            <w:hideMark/>
          </w:tcPr>
          <w:p w14:paraId="71F112C0"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0.321</w:t>
            </w:r>
          </w:p>
        </w:tc>
        <w:tc>
          <w:tcPr>
            <w:tcW w:w="1145" w:type="dxa"/>
            <w:vMerge/>
            <w:tcBorders>
              <w:top w:val="nil"/>
              <w:left w:val="single" w:sz="4" w:space="0" w:color="auto"/>
              <w:bottom w:val="single" w:sz="4" w:space="0" w:color="000000"/>
              <w:right w:val="single" w:sz="4" w:space="0" w:color="auto"/>
            </w:tcBorders>
            <w:vAlign w:val="center"/>
            <w:hideMark/>
          </w:tcPr>
          <w:p w14:paraId="486932E1"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06D1C792"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2C436F61"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4B6B4695"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6D7FA5EE"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Y4</w:t>
            </w:r>
          </w:p>
        </w:tc>
        <w:tc>
          <w:tcPr>
            <w:tcW w:w="1222" w:type="dxa"/>
            <w:tcBorders>
              <w:top w:val="nil"/>
              <w:left w:val="nil"/>
              <w:bottom w:val="single" w:sz="4" w:space="0" w:color="auto"/>
              <w:right w:val="single" w:sz="4" w:space="0" w:color="auto"/>
            </w:tcBorders>
            <w:shd w:val="clear" w:color="auto" w:fill="auto"/>
            <w:noWrap/>
            <w:vAlign w:val="center"/>
            <w:hideMark/>
          </w:tcPr>
          <w:p w14:paraId="550D9990"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0.768</w:t>
            </w:r>
          </w:p>
        </w:tc>
        <w:tc>
          <w:tcPr>
            <w:tcW w:w="1282" w:type="dxa"/>
            <w:tcBorders>
              <w:top w:val="nil"/>
              <w:left w:val="nil"/>
              <w:bottom w:val="single" w:sz="4" w:space="0" w:color="auto"/>
              <w:right w:val="single" w:sz="4" w:space="0" w:color="auto"/>
            </w:tcBorders>
            <w:shd w:val="clear" w:color="auto" w:fill="auto"/>
            <w:noWrap/>
            <w:vAlign w:val="center"/>
            <w:hideMark/>
          </w:tcPr>
          <w:p w14:paraId="05C91E21"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0.590</w:t>
            </w:r>
          </w:p>
        </w:tc>
        <w:tc>
          <w:tcPr>
            <w:tcW w:w="1598" w:type="dxa"/>
            <w:tcBorders>
              <w:top w:val="nil"/>
              <w:left w:val="nil"/>
              <w:bottom w:val="single" w:sz="4" w:space="0" w:color="auto"/>
              <w:right w:val="single" w:sz="4" w:space="0" w:color="auto"/>
            </w:tcBorders>
            <w:shd w:val="clear" w:color="auto" w:fill="auto"/>
            <w:noWrap/>
            <w:vAlign w:val="center"/>
            <w:hideMark/>
          </w:tcPr>
          <w:p w14:paraId="0F959249"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0.410</w:t>
            </w:r>
          </w:p>
        </w:tc>
        <w:tc>
          <w:tcPr>
            <w:tcW w:w="1145" w:type="dxa"/>
            <w:vMerge/>
            <w:tcBorders>
              <w:top w:val="nil"/>
              <w:left w:val="single" w:sz="4" w:space="0" w:color="auto"/>
              <w:bottom w:val="single" w:sz="4" w:space="0" w:color="000000"/>
              <w:right w:val="single" w:sz="4" w:space="0" w:color="auto"/>
            </w:tcBorders>
            <w:vAlign w:val="center"/>
            <w:hideMark/>
          </w:tcPr>
          <w:p w14:paraId="7819BA21"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0E068C5C"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663DE84A"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32149A6E"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5B753EA8"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Y5</w:t>
            </w:r>
          </w:p>
        </w:tc>
        <w:tc>
          <w:tcPr>
            <w:tcW w:w="1222" w:type="dxa"/>
            <w:tcBorders>
              <w:top w:val="nil"/>
              <w:left w:val="nil"/>
              <w:bottom w:val="single" w:sz="4" w:space="0" w:color="auto"/>
              <w:right w:val="single" w:sz="4" w:space="0" w:color="auto"/>
            </w:tcBorders>
            <w:shd w:val="clear" w:color="auto" w:fill="auto"/>
            <w:noWrap/>
            <w:vAlign w:val="center"/>
            <w:hideMark/>
          </w:tcPr>
          <w:p w14:paraId="3BF1A4EC"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0.819</w:t>
            </w:r>
          </w:p>
        </w:tc>
        <w:tc>
          <w:tcPr>
            <w:tcW w:w="1282" w:type="dxa"/>
            <w:tcBorders>
              <w:top w:val="nil"/>
              <w:left w:val="nil"/>
              <w:bottom w:val="single" w:sz="4" w:space="0" w:color="auto"/>
              <w:right w:val="single" w:sz="4" w:space="0" w:color="auto"/>
            </w:tcBorders>
            <w:shd w:val="clear" w:color="auto" w:fill="auto"/>
            <w:noWrap/>
            <w:vAlign w:val="center"/>
            <w:hideMark/>
          </w:tcPr>
          <w:p w14:paraId="4050CF2C"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0.671</w:t>
            </w:r>
          </w:p>
        </w:tc>
        <w:tc>
          <w:tcPr>
            <w:tcW w:w="1598" w:type="dxa"/>
            <w:tcBorders>
              <w:top w:val="nil"/>
              <w:left w:val="nil"/>
              <w:bottom w:val="single" w:sz="4" w:space="0" w:color="auto"/>
              <w:right w:val="single" w:sz="4" w:space="0" w:color="auto"/>
            </w:tcBorders>
            <w:shd w:val="clear" w:color="auto" w:fill="auto"/>
            <w:noWrap/>
            <w:vAlign w:val="center"/>
            <w:hideMark/>
          </w:tcPr>
          <w:p w14:paraId="772891DD"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0.329</w:t>
            </w:r>
          </w:p>
        </w:tc>
        <w:tc>
          <w:tcPr>
            <w:tcW w:w="1145" w:type="dxa"/>
            <w:vMerge/>
            <w:tcBorders>
              <w:top w:val="nil"/>
              <w:left w:val="single" w:sz="4" w:space="0" w:color="auto"/>
              <w:bottom w:val="single" w:sz="4" w:space="0" w:color="000000"/>
              <w:right w:val="single" w:sz="4" w:space="0" w:color="auto"/>
            </w:tcBorders>
            <w:vAlign w:val="center"/>
            <w:hideMark/>
          </w:tcPr>
          <w:p w14:paraId="6A70C50B"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03441748"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064049CE"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7005557E"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17ADC839"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Y6</w:t>
            </w:r>
          </w:p>
        </w:tc>
        <w:tc>
          <w:tcPr>
            <w:tcW w:w="1222" w:type="dxa"/>
            <w:tcBorders>
              <w:top w:val="nil"/>
              <w:left w:val="nil"/>
              <w:bottom w:val="single" w:sz="4" w:space="0" w:color="auto"/>
              <w:right w:val="single" w:sz="4" w:space="0" w:color="auto"/>
            </w:tcBorders>
            <w:shd w:val="clear" w:color="auto" w:fill="auto"/>
            <w:noWrap/>
            <w:vAlign w:val="center"/>
            <w:hideMark/>
          </w:tcPr>
          <w:p w14:paraId="00E6F985"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0.879</w:t>
            </w:r>
          </w:p>
        </w:tc>
        <w:tc>
          <w:tcPr>
            <w:tcW w:w="1282" w:type="dxa"/>
            <w:tcBorders>
              <w:top w:val="nil"/>
              <w:left w:val="nil"/>
              <w:bottom w:val="single" w:sz="4" w:space="0" w:color="auto"/>
              <w:right w:val="single" w:sz="4" w:space="0" w:color="auto"/>
            </w:tcBorders>
            <w:shd w:val="clear" w:color="auto" w:fill="auto"/>
            <w:noWrap/>
            <w:vAlign w:val="center"/>
            <w:hideMark/>
          </w:tcPr>
          <w:p w14:paraId="37FF0961"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0.773</w:t>
            </w:r>
          </w:p>
        </w:tc>
        <w:tc>
          <w:tcPr>
            <w:tcW w:w="1598" w:type="dxa"/>
            <w:tcBorders>
              <w:top w:val="nil"/>
              <w:left w:val="nil"/>
              <w:bottom w:val="single" w:sz="4" w:space="0" w:color="auto"/>
              <w:right w:val="single" w:sz="4" w:space="0" w:color="auto"/>
            </w:tcBorders>
            <w:shd w:val="clear" w:color="auto" w:fill="auto"/>
            <w:noWrap/>
            <w:vAlign w:val="center"/>
            <w:hideMark/>
          </w:tcPr>
          <w:p w14:paraId="4E17B291"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0.227</w:t>
            </w:r>
          </w:p>
        </w:tc>
        <w:tc>
          <w:tcPr>
            <w:tcW w:w="1145" w:type="dxa"/>
            <w:vMerge/>
            <w:tcBorders>
              <w:top w:val="nil"/>
              <w:left w:val="single" w:sz="4" w:space="0" w:color="auto"/>
              <w:bottom w:val="single" w:sz="4" w:space="0" w:color="000000"/>
              <w:right w:val="single" w:sz="4" w:space="0" w:color="auto"/>
            </w:tcBorders>
            <w:vAlign w:val="center"/>
            <w:hideMark/>
          </w:tcPr>
          <w:p w14:paraId="7E2A524B"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38A3FD7C"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04087CFF"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6B5C0973"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44E361A9"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Y7</w:t>
            </w:r>
          </w:p>
        </w:tc>
        <w:tc>
          <w:tcPr>
            <w:tcW w:w="1222" w:type="dxa"/>
            <w:tcBorders>
              <w:top w:val="nil"/>
              <w:left w:val="nil"/>
              <w:bottom w:val="single" w:sz="4" w:space="0" w:color="auto"/>
              <w:right w:val="single" w:sz="4" w:space="0" w:color="auto"/>
            </w:tcBorders>
            <w:shd w:val="clear" w:color="auto" w:fill="auto"/>
            <w:noWrap/>
            <w:vAlign w:val="center"/>
            <w:hideMark/>
          </w:tcPr>
          <w:p w14:paraId="622664FD"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0.874</w:t>
            </w:r>
          </w:p>
        </w:tc>
        <w:tc>
          <w:tcPr>
            <w:tcW w:w="1282" w:type="dxa"/>
            <w:tcBorders>
              <w:top w:val="nil"/>
              <w:left w:val="nil"/>
              <w:bottom w:val="single" w:sz="4" w:space="0" w:color="auto"/>
              <w:right w:val="single" w:sz="4" w:space="0" w:color="auto"/>
            </w:tcBorders>
            <w:shd w:val="clear" w:color="auto" w:fill="auto"/>
            <w:noWrap/>
            <w:vAlign w:val="center"/>
            <w:hideMark/>
          </w:tcPr>
          <w:p w14:paraId="75FD1A85"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0.764</w:t>
            </w:r>
          </w:p>
        </w:tc>
        <w:tc>
          <w:tcPr>
            <w:tcW w:w="1598" w:type="dxa"/>
            <w:tcBorders>
              <w:top w:val="nil"/>
              <w:left w:val="nil"/>
              <w:bottom w:val="single" w:sz="4" w:space="0" w:color="auto"/>
              <w:right w:val="single" w:sz="4" w:space="0" w:color="auto"/>
            </w:tcBorders>
            <w:shd w:val="clear" w:color="auto" w:fill="auto"/>
            <w:noWrap/>
            <w:vAlign w:val="center"/>
            <w:hideMark/>
          </w:tcPr>
          <w:p w14:paraId="09EF4DA4"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0.236</w:t>
            </w:r>
          </w:p>
        </w:tc>
        <w:tc>
          <w:tcPr>
            <w:tcW w:w="1145" w:type="dxa"/>
            <w:vMerge/>
            <w:tcBorders>
              <w:top w:val="nil"/>
              <w:left w:val="single" w:sz="4" w:space="0" w:color="auto"/>
              <w:bottom w:val="single" w:sz="4" w:space="0" w:color="000000"/>
              <w:right w:val="single" w:sz="4" w:space="0" w:color="auto"/>
            </w:tcBorders>
            <w:vAlign w:val="center"/>
            <w:hideMark/>
          </w:tcPr>
          <w:p w14:paraId="3C8240A7"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6BF729B9"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667826EB"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54AFED92"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7C39D6F2"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Y8</w:t>
            </w:r>
          </w:p>
        </w:tc>
        <w:tc>
          <w:tcPr>
            <w:tcW w:w="1222" w:type="dxa"/>
            <w:tcBorders>
              <w:top w:val="nil"/>
              <w:left w:val="nil"/>
              <w:bottom w:val="single" w:sz="4" w:space="0" w:color="auto"/>
              <w:right w:val="single" w:sz="4" w:space="0" w:color="auto"/>
            </w:tcBorders>
            <w:shd w:val="clear" w:color="auto" w:fill="auto"/>
            <w:noWrap/>
            <w:vAlign w:val="center"/>
            <w:hideMark/>
          </w:tcPr>
          <w:p w14:paraId="51F80B1B"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0.869</w:t>
            </w:r>
          </w:p>
        </w:tc>
        <w:tc>
          <w:tcPr>
            <w:tcW w:w="1282" w:type="dxa"/>
            <w:tcBorders>
              <w:top w:val="nil"/>
              <w:left w:val="nil"/>
              <w:bottom w:val="single" w:sz="4" w:space="0" w:color="auto"/>
              <w:right w:val="single" w:sz="4" w:space="0" w:color="auto"/>
            </w:tcBorders>
            <w:shd w:val="clear" w:color="auto" w:fill="auto"/>
            <w:noWrap/>
            <w:vAlign w:val="center"/>
            <w:hideMark/>
          </w:tcPr>
          <w:p w14:paraId="33CEFB21"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0.755</w:t>
            </w:r>
          </w:p>
        </w:tc>
        <w:tc>
          <w:tcPr>
            <w:tcW w:w="1598" w:type="dxa"/>
            <w:tcBorders>
              <w:top w:val="nil"/>
              <w:left w:val="nil"/>
              <w:bottom w:val="single" w:sz="4" w:space="0" w:color="auto"/>
              <w:right w:val="single" w:sz="4" w:space="0" w:color="auto"/>
            </w:tcBorders>
            <w:shd w:val="clear" w:color="auto" w:fill="auto"/>
            <w:noWrap/>
            <w:vAlign w:val="center"/>
            <w:hideMark/>
          </w:tcPr>
          <w:p w14:paraId="2684DF2E"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0.245</w:t>
            </w:r>
          </w:p>
        </w:tc>
        <w:tc>
          <w:tcPr>
            <w:tcW w:w="1145" w:type="dxa"/>
            <w:vMerge/>
            <w:tcBorders>
              <w:top w:val="nil"/>
              <w:left w:val="single" w:sz="4" w:space="0" w:color="auto"/>
              <w:bottom w:val="single" w:sz="4" w:space="0" w:color="000000"/>
              <w:right w:val="single" w:sz="4" w:space="0" w:color="auto"/>
            </w:tcBorders>
            <w:vAlign w:val="center"/>
            <w:hideMark/>
          </w:tcPr>
          <w:p w14:paraId="5272B868"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16195FAD"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23AD19EC"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2A79F29E"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235D6ACC"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Ʃ</w:t>
            </w:r>
          </w:p>
        </w:tc>
        <w:tc>
          <w:tcPr>
            <w:tcW w:w="1222" w:type="dxa"/>
            <w:tcBorders>
              <w:top w:val="nil"/>
              <w:left w:val="nil"/>
              <w:bottom w:val="single" w:sz="4" w:space="0" w:color="auto"/>
              <w:right w:val="single" w:sz="4" w:space="0" w:color="auto"/>
            </w:tcBorders>
            <w:shd w:val="clear" w:color="auto" w:fill="auto"/>
            <w:noWrap/>
            <w:vAlign w:val="center"/>
            <w:hideMark/>
          </w:tcPr>
          <w:p w14:paraId="51D6CDF4"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6.690</w:t>
            </w:r>
          </w:p>
        </w:tc>
        <w:tc>
          <w:tcPr>
            <w:tcW w:w="1282" w:type="dxa"/>
            <w:tcBorders>
              <w:top w:val="nil"/>
              <w:left w:val="nil"/>
              <w:bottom w:val="single" w:sz="4" w:space="0" w:color="auto"/>
              <w:right w:val="single" w:sz="4" w:space="0" w:color="auto"/>
            </w:tcBorders>
            <w:shd w:val="clear" w:color="auto" w:fill="auto"/>
            <w:noWrap/>
            <w:vAlign w:val="center"/>
            <w:hideMark/>
          </w:tcPr>
          <w:p w14:paraId="38A7EC2C"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5.611</w:t>
            </w:r>
          </w:p>
        </w:tc>
        <w:tc>
          <w:tcPr>
            <w:tcW w:w="1598" w:type="dxa"/>
            <w:tcBorders>
              <w:top w:val="nil"/>
              <w:left w:val="nil"/>
              <w:bottom w:val="single" w:sz="4" w:space="0" w:color="auto"/>
              <w:right w:val="single" w:sz="4" w:space="0" w:color="auto"/>
            </w:tcBorders>
            <w:shd w:val="clear" w:color="auto" w:fill="auto"/>
            <w:noWrap/>
            <w:vAlign w:val="center"/>
            <w:hideMark/>
          </w:tcPr>
          <w:p w14:paraId="1D1C285B"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2.389</w:t>
            </w:r>
          </w:p>
        </w:tc>
        <w:tc>
          <w:tcPr>
            <w:tcW w:w="1145" w:type="dxa"/>
            <w:vMerge/>
            <w:tcBorders>
              <w:top w:val="nil"/>
              <w:left w:val="single" w:sz="4" w:space="0" w:color="auto"/>
              <w:bottom w:val="single" w:sz="4" w:space="0" w:color="000000"/>
              <w:right w:val="single" w:sz="4" w:space="0" w:color="auto"/>
            </w:tcBorders>
            <w:vAlign w:val="center"/>
            <w:hideMark/>
          </w:tcPr>
          <w:p w14:paraId="5C44F2C3"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5C221C86"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6954FDEE" w14:textId="77777777" w:rsidTr="00E94244">
        <w:trPr>
          <w:trHeight w:val="313"/>
        </w:trPr>
        <w:tc>
          <w:tcPr>
            <w:tcW w:w="1170" w:type="dxa"/>
            <w:vMerge/>
            <w:tcBorders>
              <w:top w:val="nil"/>
              <w:left w:val="single" w:sz="4" w:space="0" w:color="auto"/>
              <w:bottom w:val="single" w:sz="4" w:space="0" w:color="000000"/>
              <w:right w:val="single" w:sz="4" w:space="0" w:color="auto"/>
            </w:tcBorders>
            <w:vAlign w:val="center"/>
            <w:hideMark/>
          </w:tcPr>
          <w:p w14:paraId="42C83306"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155A412D"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Ʃ</w:t>
            </w:r>
            <w:r w:rsidRPr="00E94244">
              <w:rPr>
                <w:rFonts w:ascii="Arial" w:eastAsia="Times New Roman" w:hAnsi="Arial" w:cs="Arial"/>
                <w:color w:val="000000"/>
                <w:sz w:val="18"/>
                <w:szCs w:val="18"/>
                <w:vertAlign w:val="superscript"/>
              </w:rPr>
              <w:t>2</w:t>
            </w:r>
          </w:p>
        </w:tc>
        <w:tc>
          <w:tcPr>
            <w:tcW w:w="1222" w:type="dxa"/>
            <w:tcBorders>
              <w:top w:val="nil"/>
              <w:left w:val="nil"/>
              <w:bottom w:val="single" w:sz="4" w:space="0" w:color="auto"/>
              <w:right w:val="single" w:sz="4" w:space="0" w:color="auto"/>
            </w:tcBorders>
            <w:shd w:val="clear" w:color="auto" w:fill="auto"/>
            <w:noWrap/>
            <w:vAlign w:val="center"/>
            <w:hideMark/>
          </w:tcPr>
          <w:p w14:paraId="42832693"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44.756</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C6BBD54"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 </w:t>
            </w:r>
          </w:p>
        </w:tc>
        <w:tc>
          <w:tcPr>
            <w:tcW w:w="1145" w:type="dxa"/>
            <w:vMerge/>
            <w:tcBorders>
              <w:top w:val="nil"/>
              <w:left w:val="single" w:sz="4" w:space="0" w:color="auto"/>
              <w:bottom w:val="single" w:sz="4" w:space="0" w:color="000000"/>
              <w:right w:val="single" w:sz="4" w:space="0" w:color="auto"/>
            </w:tcBorders>
            <w:vAlign w:val="center"/>
            <w:hideMark/>
          </w:tcPr>
          <w:p w14:paraId="0C4B16E3"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37B9AE00"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4EB81EC5" w14:textId="77777777" w:rsidTr="00E94244">
        <w:trPr>
          <w:trHeight w:val="289"/>
        </w:trPr>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9E7BAF"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Komitmen Kontinu (KO2)</w:t>
            </w:r>
          </w:p>
        </w:tc>
        <w:tc>
          <w:tcPr>
            <w:tcW w:w="605" w:type="dxa"/>
            <w:tcBorders>
              <w:top w:val="nil"/>
              <w:left w:val="nil"/>
              <w:bottom w:val="single" w:sz="4" w:space="0" w:color="auto"/>
              <w:right w:val="single" w:sz="4" w:space="0" w:color="auto"/>
            </w:tcBorders>
            <w:shd w:val="clear" w:color="auto" w:fill="auto"/>
            <w:noWrap/>
            <w:vAlign w:val="center"/>
            <w:hideMark/>
          </w:tcPr>
          <w:p w14:paraId="66FBDBD0"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Y9</w:t>
            </w:r>
          </w:p>
        </w:tc>
        <w:tc>
          <w:tcPr>
            <w:tcW w:w="1222" w:type="dxa"/>
            <w:tcBorders>
              <w:top w:val="nil"/>
              <w:left w:val="nil"/>
              <w:bottom w:val="single" w:sz="4" w:space="0" w:color="auto"/>
              <w:right w:val="single" w:sz="4" w:space="0" w:color="auto"/>
            </w:tcBorders>
            <w:shd w:val="clear" w:color="auto" w:fill="auto"/>
            <w:noWrap/>
            <w:vAlign w:val="center"/>
            <w:hideMark/>
          </w:tcPr>
          <w:p w14:paraId="672CA27C"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0.899</w:t>
            </w:r>
          </w:p>
        </w:tc>
        <w:tc>
          <w:tcPr>
            <w:tcW w:w="1282" w:type="dxa"/>
            <w:tcBorders>
              <w:top w:val="nil"/>
              <w:left w:val="nil"/>
              <w:bottom w:val="single" w:sz="4" w:space="0" w:color="auto"/>
              <w:right w:val="single" w:sz="4" w:space="0" w:color="auto"/>
            </w:tcBorders>
            <w:shd w:val="clear" w:color="auto" w:fill="auto"/>
            <w:noWrap/>
            <w:vAlign w:val="center"/>
            <w:hideMark/>
          </w:tcPr>
          <w:p w14:paraId="36626CC7"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0.808</w:t>
            </w:r>
          </w:p>
        </w:tc>
        <w:tc>
          <w:tcPr>
            <w:tcW w:w="1598" w:type="dxa"/>
            <w:tcBorders>
              <w:top w:val="nil"/>
              <w:left w:val="nil"/>
              <w:bottom w:val="single" w:sz="4" w:space="0" w:color="auto"/>
              <w:right w:val="single" w:sz="4" w:space="0" w:color="auto"/>
            </w:tcBorders>
            <w:shd w:val="clear" w:color="auto" w:fill="auto"/>
            <w:noWrap/>
            <w:vAlign w:val="center"/>
            <w:hideMark/>
          </w:tcPr>
          <w:p w14:paraId="78F3E030"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0.192</w:t>
            </w:r>
          </w:p>
        </w:tc>
        <w:tc>
          <w:tcPr>
            <w:tcW w:w="11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EC7FBB"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0.963</w:t>
            </w:r>
          </w:p>
        </w:tc>
        <w:tc>
          <w:tcPr>
            <w:tcW w:w="11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ED1129"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0.763</w:t>
            </w:r>
          </w:p>
        </w:tc>
      </w:tr>
      <w:tr w:rsidR="00E94244" w:rsidRPr="00E94244" w14:paraId="44A00486"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08815359"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64672066"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Y10</w:t>
            </w:r>
          </w:p>
        </w:tc>
        <w:tc>
          <w:tcPr>
            <w:tcW w:w="1222" w:type="dxa"/>
            <w:tcBorders>
              <w:top w:val="nil"/>
              <w:left w:val="nil"/>
              <w:bottom w:val="single" w:sz="4" w:space="0" w:color="auto"/>
              <w:right w:val="single" w:sz="4" w:space="0" w:color="auto"/>
            </w:tcBorders>
            <w:shd w:val="clear" w:color="auto" w:fill="auto"/>
            <w:noWrap/>
            <w:vAlign w:val="center"/>
            <w:hideMark/>
          </w:tcPr>
          <w:p w14:paraId="6352C331"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0.922</w:t>
            </w:r>
          </w:p>
        </w:tc>
        <w:tc>
          <w:tcPr>
            <w:tcW w:w="1282" w:type="dxa"/>
            <w:tcBorders>
              <w:top w:val="nil"/>
              <w:left w:val="nil"/>
              <w:bottom w:val="single" w:sz="4" w:space="0" w:color="auto"/>
              <w:right w:val="single" w:sz="4" w:space="0" w:color="auto"/>
            </w:tcBorders>
            <w:shd w:val="clear" w:color="auto" w:fill="auto"/>
            <w:noWrap/>
            <w:vAlign w:val="center"/>
            <w:hideMark/>
          </w:tcPr>
          <w:p w14:paraId="79171C58"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0.850</w:t>
            </w:r>
          </w:p>
        </w:tc>
        <w:tc>
          <w:tcPr>
            <w:tcW w:w="1598" w:type="dxa"/>
            <w:tcBorders>
              <w:top w:val="nil"/>
              <w:left w:val="nil"/>
              <w:bottom w:val="single" w:sz="4" w:space="0" w:color="auto"/>
              <w:right w:val="single" w:sz="4" w:space="0" w:color="auto"/>
            </w:tcBorders>
            <w:shd w:val="clear" w:color="auto" w:fill="auto"/>
            <w:noWrap/>
            <w:vAlign w:val="center"/>
            <w:hideMark/>
          </w:tcPr>
          <w:p w14:paraId="06A74B3E"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0.150</w:t>
            </w:r>
          </w:p>
        </w:tc>
        <w:tc>
          <w:tcPr>
            <w:tcW w:w="1145" w:type="dxa"/>
            <w:vMerge/>
            <w:tcBorders>
              <w:top w:val="nil"/>
              <w:left w:val="single" w:sz="4" w:space="0" w:color="auto"/>
              <w:bottom w:val="single" w:sz="4" w:space="0" w:color="000000"/>
              <w:right w:val="single" w:sz="4" w:space="0" w:color="auto"/>
            </w:tcBorders>
            <w:vAlign w:val="center"/>
            <w:hideMark/>
          </w:tcPr>
          <w:p w14:paraId="5AFE32F5"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64F5CC00"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35F398E3"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49DA716E"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5C3E6040"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Y11</w:t>
            </w:r>
          </w:p>
        </w:tc>
        <w:tc>
          <w:tcPr>
            <w:tcW w:w="1222" w:type="dxa"/>
            <w:tcBorders>
              <w:top w:val="nil"/>
              <w:left w:val="nil"/>
              <w:bottom w:val="single" w:sz="4" w:space="0" w:color="auto"/>
              <w:right w:val="single" w:sz="4" w:space="0" w:color="auto"/>
            </w:tcBorders>
            <w:shd w:val="clear" w:color="auto" w:fill="auto"/>
            <w:noWrap/>
            <w:vAlign w:val="center"/>
            <w:hideMark/>
          </w:tcPr>
          <w:p w14:paraId="5FFF688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0.935</w:t>
            </w:r>
          </w:p>
        </w:tc>
        <w:tc>
          <w:tcPr>
            <w:tcW w:w="1282" w:type="dxa"/>
            <w:tcBorders>
              <w:top w:val="nil"/>
              <w:left w:val="nil"/>
              <w:bottom w:val="single" w:sz="4" w:space="0" w:color="auto"/>
              <w:right w:val="single" w:sz="4" w:space="0" w:color="auto"/>
            </w:tcBorders>
            <w:shd w:val="clear" w:color="auto" w:fill="auto"/>
            <w:noWrap/>
            <w:vAlign w:val="center"/>
            <w:hideMark/>
          </w:tcPr>
          <w:p w14:paraId="645A688C"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0.874</w:t>
            </w:r>
          </w:p>
        </w:tc>
        <w:tc>
          <w:tcPr>
            <w:tcW w:w="1598" w:type="dxa"/>
            <w:tcBorders>
              <w:top w:val="nil"/>
              <w:left w:val="nil"/>
              <w:bottom w:val="single" w:sz="4" w:space="0" w:color="auto"/>
              <w:right w:val="single" w:sz="4" w:space="0" w:color="auto"/>
            </w:tcBorders>
            <w:shd w:val="clear" w:color="auto" w:fill="auto"/>
            <w:noWrap/>
            <w:vAlign w:val="center"/>
            <w:hideMark/>
          </w:tcPr>
          <w:p w14:paraId="7B69AAB5"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0.126</w:t>
            </w:r>
          </w:p>
        </w:tc>
        <w:tc>
          <w:tcPr>
            <w:tcW w:w="1145" w:type="dxa"/>
            <w:vMerge/>
            <w:tcBorders>
              <w:top w:val="nil"/>
              <w:left w:val="single" w:sz="4" w:space="0" w:color="auto"/>
              <w:bottom w:val="single" w:sz="4" w:space="0" w:color="000000"/>
              <w:right w:val="single" w:sz="4" w:space="0" w:color="auto"/>
            </w:tcBorders>
            <w:vAlign w:val="center"/>
            <w:hideMark/>
          </w:tcPr>
          <w:p w14:paraId="1FC6D884"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2A6D160C"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52BF8507"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5D3CFDBA"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07DEAA6E"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Y12</w:t>
            </w:r>
          </w:p>
        </w:tc>
        <w:tc>
          <w:tcPr>
            <w:tcW w:w="1222" w:type="dxa"/>
            <w:tcBorders>
              <w:top w:val="nil"/>
              <w:left w:val="nil"/>
              <w:bottom w:val="single" w:sz="4" w:space="0" w:color="auto"/>
              <w:right w:val="single" w:sz="4" w:space="0" w:color="auto"/>
            </w:tcBorders>
            <w:shd w:val="clear" w:color="auto" w:fill="auto"/>
            <w:noWrap/>
            <w:vAlign w:val="center"/>
            <w:hideMark/>
          </w:tcPr>
          <w:p w14:paraId="043CF9FC"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0.869</w:t>
            </w:r>
          </w:p>
        </w:tc>
        <w:tc>
          <w:tcPr>
            <w:tcW w:w="1282" w:type="dxa"/>
            <w:tcBorders>
              <w:top w:val="nil"/>
              <w:left w:val="nil"/>
              <w:bottom w:val="single" w:sz="4" w:space="0" w:color="auto"/>
              <w:right w:val="single" w:sz="4" w:space="0" w:color="auto"/>
            </w:tcBorders>
            <w:shd w:val="clear" w:color="auto" w:fill="auto"/>
            <w:noWrap/>
            <w:vAlign w:val="center"/>
            <w:hideMark/>
          </w:tcPr>
          <w:p w14:paraId="324ED89E"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0.755</w:t>
            </w:r>
          </w:p>
        </w:tc>
        <w:tc>
          <w:tcPr>
            <w:tcW w:w="1598" w:type="dxa"/>
            <w:tcBorders>
              <w:top w:val="nil"/>
              <w:left w:val="nil"/>
              <w:bottom w:val="single" w:sz="4" w:space="0" w:color="auto"/>
              <w:right w:val="single" w:sz="4" w:space="0" w:color="auto"/>
            </w:tcBorders>
            <w:shd w:val="clear" w:color="auto" w:fill="auto"/>
            <w:noWrap/>
            <w:vAlign w:val="center"/>
            <w:hideMark/>
          </w:tcPr>
          <w:p w14:paraId="15D8F55A"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0.245</w:t>
            </w:r>
          </w:p>
        </w:tc>
        <w:tc>
          <w:tcPr>
            <w:tcW w:w="1145" w:type="dxa"/>
            <w:vMerge/>
            <w:tcBorders>
              <w:top w:val="nil"/>
              <w:left w:val="single" w:sz="4" w:space="0" w:color="auto"/>
              <w:bottom w:val="single" w:sz="4" w:space="0" w:color="000000"/>
              <w:right w:val="single" w:sz="4" w:space="0" w:color="auto"/>
            </w:tcBorders>
            <w:vAlign w:val="center"/>
            <w:hideMark/>
          </w:tcPr>
          <w:p w14:paraId="3F4929E7"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74D96333"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1700804A"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185F2DCB"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166C8CD4"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Y13</w:t>
            </w:r>
          </w:p>
        </w:tc>
        <w:tc>
          <w:tcPr>
            <w:tcW w:w="1222" w:type="dxa"/>
            <w:tcBorders>
              <w:top w:val="nil"/>
              <w:left w:val="nil"/>
              <w:bottom w:val="single" w:sz="4" w:space="0" w:color="auto"/>
              <w:right w:val="single" w:sz="4" w:space="0" w:color="auto"/>
            </w:tcBorders>
            <w:shd w:val="clear" w:color="auto" w:fill="auto"/>
            <w:noWrap/>
            <w:vAlign w:val="center"/>
            <w:hideMark/>
          </w:tcPr>
          <w:p w14:paraId="5D6370D0"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0.839</w:t>
            </w:r>
          </w:p>
        </w:tc>
        <w:tc>
          <w:tcPr>
            <w:tcW w:w="1282" w:type="dxa"/>
            <w:tcBorders>
              <w:top w:val="nil"/>
              <w:left w:val="nil"/>
              <w:bottom w:val="single" w:sz="4" w:space="0" w:color="auto"/>
              <w:right w:val="single" w:sz="4" w:space="0" w:color="auto"/>
            </w:tcBorders>
            <w:shd w:val="clear" w:color="auto" w:fill="auto"/>
            <w:noWrap/>
            <w:vAlign w:val="center"/>
            <w:hideMark/>
          </w:tcPr>
          <w:p w14:paraId="4AEBC68F"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0.704</w:t>
            </w:r>
          </w:p>
        </w:tc>
        <w:tc>
          <w:tcPr>
            <w:tcW w:w="1598" w:type="dxa"/>
            <w:tcBorders>
              <w:top w:val="nil"/>
              <w:left w:val="nil"/>
              <w:bottom w:val="single" w:sz="4" w:space="0" w:color="auto"/>
              <w:right w:val="single" w:sz="4" w:space="0" w:color="auto"/>
            </w:tcBorders>
            <w:shd w:val="clear" w:color="auto" w:fill="auto"/>
            <w:noWrap/>
            <w:vAlign w:val="center"/>
            <w:hideMark/>
          </w:tcPr>
          <w:p w14:paraId="522D4479"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0.296</w:t>
            </w:r>
          </w:p>
        </w:tc>
        <w:tc>
          <w:tcPr>
            <w:tcW w:w="1145" w:type="dxa"/>
            <w:vMerge/>
            <w:tcBorders>
              <w:top w:val="nil"/>
              <w:left w:val="single" w:sz="4" w:space="0" w:color="auto"/>
              <w:bottom w:val="single" w:sz="4" w:space="0" w:color="000000"/>
              <w:right w:val="single" w:sz="4" w:space="0" w:color="auto"/>
            </w:tcBorders>
            <w:vAlign w:val="center"/>
            <w:hideMark/>
          </w:tcPr>
          <w:p w14:paraId="2DA8BEB5"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3DA8FD0C"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6A5D1119"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094662F0"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6C4E52AC"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Y14</w:t>
            </w:r>
          </w:p>
        </w:tc>
        <w:tc>
          <w:tcPr>
            <w:tcW w:w="1222" w:type="dxa"/>
            <w:tcBorders>
              <w:top w:val="nil"/>
              <w:left w:val="nil"/>
              <w:bottom w:val="single" w:sz="4" w:space="0" w:color="auto"/>
              <w:right w:val="single" w:sz="4" w:space="0" w:color="auto"/>
            </w:tcBorders>
            <w:shd w:val="clear" w:color="auto" w:fill="auto"/>
            <w:noWrap/>
            <w:vAlign w:val="center"/>
            <w:hideMark/>
          </w:tcPr>
          <w:p w14:paraId="13C68740"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0.852</w:t>
            </w:r>
          </w:p>
        </w:tc>
        <w:tc>
          <w:tcPr>
            <w:tcW w:w="1282" w:type="dxa"/>
            <w:tcBorders>
              <w:top w:val="nil"/>
              <w:left w:val="nil"/>
              <w:bottom w:val="single" w:sz="4" w:space="0" w:color="auto"/>
              <w:right w:val="single" w:sz="4" w:space="0" w:color="auto"/>
            </w:tcBorders>
            <w:shd w:val="clear" w:color="auto" w:fill="auto"/>
            <w:noWrap/>
            <w:vAlign w:val="center"/>
            <w:hideMark/>
          </w:tcPr>
          <w:p w14:paraId="423F51FB"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0.726</w:t>
            </w:r>
          </w:p>
        </w:tc>
        <w:tc>
          <w:tcPr>
            <w:tcW w:w="1598" w:type="dxa"/>
            <w:tcBorders>
              <w:top w:val="nil"/>
              <w:left w:val="nil"/>
              <w:bottom w:val="single" w:sz="4" w:space="0" w:color="auto"/>
              <w:right w:val="single" w:sz="4" w:space="0" w:color="auto"/>
            </w:tcBorders>
            <w:shd w:val="clear" w:color="auto" w:fill="auto"/>
            <w:noWrap/>
            <w:vAlign w:val="center"/>
            <w:hideMark/>
          </w:tcPr>
          <w:p w14:paraId="1238D8B6"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0.274</w:t>
            </w:r>
          </w:p>
        </w:tc>
        <w:tc>
          <w:tcPr>
            <w:tcW w:w="1145" w:type="dxa"/>
            <w:vMerge/>
            <w:tcBorders>
              <w:top w:val="nil"/>
              <w:left w:val="single" w:sz="4" w:space="0" w:color="auto"/>
              <w:bottom w:val="single" w:sz="4" w:space="0" w:color="000000"/>
              <w:right w:val="single" w:sz="4" w:space="0" w:color="auto"/>
            </w:tcBorders>
            <w:vAlign w:val="center"/>
            <w:hideMark/>
          </w:tcPr>
          <w:p w14:paraId="29DE7F62"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57C98E18"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75DB234F"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0F65D8E2"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513DFFB0"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Y15</w:t>
            </w:r>
          </w:p>
        </w:tc>
        <w:tc>
          <w:tcPr>
            <w:tcW w:w="1222" w:type="dxa"/>
            <w:tcBorders>
              <w:top w:val="nil"/>
              <w:left w:val="nil"/>
              <w:bottom w:val="single" w:sz="4" w:space="0" w:color="auto"/>
              <w:right w:val="single" w:sz="4" w:space="0" w:color="auto"/>
            </w:tcBorders>
            <w:shd w:val="clear" w:color="auto" w:fill="auto"/>
            <w:noWrap/>
            <w:vAlign w:val="center"/>
            <w:hideMark/>
          </w:tcPr>
          <w:p w14:paraId="5286D582"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0.823</w:t>
            </w:r>
          </w:p>
        </w:tc>
        <w:tc>
          <w:tcPr>
            <w:tcW w:w="1282" w:type="dxa"/>
            <w:tcBorders>
              <w:top w:val="nil"/>
              <w:left w:val="nil"/>
              <w:bottom w:val="single" w:sz="4" w:space="0" w:color="auto"/>
              <w:right w:val="single" w:sz="4" w:space="0" w:color="auto"/>
            </w:tcBorders>
            <w:shd w:val="clear" w:color="auto" w:fill="auto"/>
            <w:noWrap/>
            <w:vAlign w:val="center"/>
            <w:hideMark/>
          </w:tcPr>
          <w:p w14:paraId="19B9BC83"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0.677</w:t>
            </w:r>
          </w:p>
        </w:tc>
        <w:tc>
          <w:tcPr>
            <w:tcW w:w="1598" w:type="dxa"/>
            <w:tcBorders>
              <w:top w:val="nil"/>
              <w:left w:val="nil"/>
              <w:bottom w:val="single" w:sz="4" w:space="0" w:color="auto"/>
              <w:right w:val="single" w:sz="4" w:space="0" w:color="auto"/>
            </w:tcBorders>
            <w:shd w:val="clear" w:color="auto" w:fill="auto"/>
            <w:noWrap/>
            <w:vAlign w:val="center"/>
            <w:hideMark/>
          </w:tcPr>
          <w:p w14:paraId="0581B0BB"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0.323</w:t>
            </w:r>
          </w:p>
        </w:tc>
        <w:tc>
          <w:tcPr>
            <w:tcW w:w="1145" w:type="dxa"/>
            <w:vMerge/>
            <w:tcBorders>
              <w:top w:val="nil"/>
              <w:left w:val="single" w:sz="4" w:space="0" w:color="auto"/>
              <w:bottom w:val="single" w:sz="4" w:space="0" w:color="000000"/>
              <w:right w:val="single" w:sz="4" w:space="0" w:color="auto"/>
            </w:tcBorders>
            <w:vAlign w:val="center"/>
            <w:hideMark/>
          </w:tcPr>
          <w:p w14:paraId="5B659FD1"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64B1035E"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2D363406"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72E678B2"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0EB12D31"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Y16</w:t>
            </w:r>
          </w:p>
        </w:tc>
        <w:tc>
          <w:tcPr>
            <w:tcW w:w="1222" w:type="dxa"/>
            <w:tcBorders>
              <w:top w:val="nil"/>
              <w:left w:val="nil"/>
              <w:bottom w:val="single" w:sz="4" w:space="0" w:color="auto"/>
              <w:right w:val="single" w:sz="4" w:space="0" w:color="auto"/>
            </w:tcBorders>
            <w:shd w:val="clear" w:color="auto" w:fill="auto"/>
            <w:noWrap/>
            <w:vAlign w:val="center"/>
            <w:hideMark/>
          </w:tcPr>
          <w:p w14:paraId="3E1F7343"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0.841</w:t>
            </w:r>
          </w:p>
        </w:tc>
        <w:tc>
          <w:tcPr>
            <w:tcW w:w="1282" w:type="dxa"/>
            <w:tcBorders>
              <w:top w:val="nil"/>
              <w:left w:val="nil"/>
              <w:bottom w:val="single" w:sz="4" w:space="0" w:color="auto"/>
              <w:right w:val="single" w:sz="4" w:space="0" w:color="auto"/>
            </w:tcBorders>
            <w:shd w:val="clear" w:color="auto" w:fill="auto"/>
            <w:noWrap/>
            <w:vAlign w:val="center"/>
            <w:hideMark/>
          </w:tcPr>
          <w:p w14:paraId="5795AF99"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0.707</w:t>
            </w:r>
          </w:p>
        </w:tc>
        <w:tc>
          <w:tcPr>
            <w:tcW w:w="1598" w:type="dxa"/>
            <w:tcBorders>
              <w:top w:val="nil"/>
              <w:left w:val="nil"/>
              <w:bottom w:val="single" w:sz="4" w:space="0" w:color="auto"/>
              <w:right w:val="single" w:sz="4" w:space="0" w:color="auto"/>
            </w:tcBorders>
            <w:shd w:val="clear" w:color="auto" w:fill="auto"/>
            <w:noWrap/>
            <w:vAlign w:val="center"/>
            <w:hideMark/>
          </w:tcPr>
          <w:p w14:paraId="247E6DC1"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0.293</w:t>
            </w:r>
          </w:p>
        </w:tc>
        <w:tc>
          <w:tcPr>
            <w:tcW w:w="1145" w:type="dxa"/>
            <w:vMerge/>
            <w:tcBorders>
              <w:top w:val="nil"/>
              <w:left w:val="single" w:sz="4" w:space="0" w:color="auto"/>
              <w:bottom w:val="single" w:sz="4" w:space="0" w:color="000000"/>
              <w:right w:val="single" w:sz="4" w:space="0" w:color="auto"/>
            </w:tcBorders>
            <w:vAlign w:val="center"/>
            <w:hideMark/>
          </w:tcPr>
          <w:p w14:paraId="2145518B"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7B55FF75"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5550F6BC"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1376A239"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493A2898"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Ʃ</w:t>
            </w:r>
          </w:p>
        </w:tc>
        <w:tc>
          <w:tcPr>
            <w:tcW w:w="1222" w:type="dxa"/>
            <w:tcBorders>
              <w:top w:val="nil"/>
              <w:left w:val="nil"/>
              <w:bottom w:val="single" w:sz="4" w:space="0" w:color="auto"/>
              <w:right w:val="single" w:sz="4" w:space="0" w:color="auto"/>
            </w:tcBorders>
            <w:shd w:val="clear" w:color="auto" w:fill="auto"/>
            <w:noWrap/>
            <w:vAlign w:val="center"/>
            <w:hideMark/>
          </w:tcPr>
          <w:p w14:paraId="5734186C"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6.980</w:t>
            </w:r>
          </w:p>
        </w:tc>
        <w:tc>
          <w:tcPr>
            <w:tcW w:w="1282" w:type="dxa"/>
            <w:tcBorders>
              <w:top w:val="nil"/>
              <w:left w:val="nil"/>
              <w:bottom w:val="single" w:sz="4" w:space="0" w:color="auto"/>
              <w:right w:val="single" w:sz="4" w:space="0" w:color="auto"/>
            </w:tcBorders>
            <w:shd w:val="clear" w:color="auto" w:fill="auto"/>
            <w:noWrap/>
            <w:vAlign w:val="center"/>
            <w:hideMark/>
          </w:tcPr>
          <w:p w14:paraId="0499D2D6"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6.102</w:t>
            </w:r>
          </w:p>
        </w:tc>
        <w:tc>
          <w:tcPr>
            <w:tcW w:w="1598" w:type="dxa"/>
            <w:tcBorders>
              <w:top w:val="nil"/>
              <w:left w:val="nil"/>
              <w:bottom w:val="single" w:sz="4" w:space="0" w:color="auto"/>
              <w:right w:val="single" w:sz="4" w:space="0" w:color="auto"/>
            </w:tcBorders>
            <w:shd w:val="clear" w:color="auto" w:fill="auto"/>
            <w:noWrap/>
            <w:vAlign w:val="center"/>
            <w:hideMark/>
          </w:tcPr>
          <w:p w14:paraId="1C3A08ED"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1.898</w:t>
            </w:r>
          </w:p>
        </w:tc>
        <w:tc>
          <w:tcPr>
            <w:tcW w:w="1145" w:type="dxa"/>
            <w:vMerge/>
            <w:tcBorders>
              <w:top w:val="nil"/>
              <w:left w:val="single" w:sz="4" w:space="0" w:color="auto"/>
              <w:bottom w:val="single" w:sz="4" w:space="0" w:color="000000"/>
              <w:right w:val="single" w:sz="4" w:space="0" w:color="auto"/>
            </w:tcBorders>
            <w:vAlign w:val="center"/>
            <w:hideMark/>
          </w:tcPr>
          <w:p w14:paraId="797533E0"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20541907"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0C5C2937" w14:textId="77777777" w:rsidTr="00E94244">
        <w:trPr>
          <w:trHeight w:val="313"/>
        </w:trPr>
        <w:tc>
          <w:tcPr>
            <w:tcW w:w="1170" w:type="dxa"/>
            <w:vMerge/>
            <w:tcBorders>
              <w:top w:val="nil"/>
              <w:left w:val="single" w:sz="4" w:space="0" w:color="auto"/>
              <w:bottom w:val="single" w:sz="4" w:space="0" w:color="000000"/>
              <w:right w:val="single" w:sz="4" w:space="0" w:color="auto"/>
            </w:tcBorders>
            <w:vAlign w:val="center"/>
            <w:hideMark/>
          </w:tcPr>
          <w:p w14:paraId="1E16784B"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5F11A199"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Ʃ</w:t>
            </w:r>
            <w:r w:rsidRPr="00E94244">
              <w:rPr>
                <w:rFonts w:ascii="Arial" w:eastAsia="Times New Roman" w:hAnsi="Arial" w:cs="Arial"/>
                <w:color w:val="000000"/>
                <w:sz w:val="18"/>
                <w:szCs w:val="18"/>
                <w:vertAlign w:val="superscript"/>
              </w:rPr>
              <w:t>2</w:t>
            </w:r>
          </w:p>
        </w:tc>
        <w:tc>
          <w:tcPr>
            <w:tcW w:w="1222" w:type="dxa"/>
            <w:tcBorders>
              <w:top w:val="nil"/>
              <w:left w:val="nil"/>
              <w:bottom w:val="single" w:sz="4" w:space="0" w:color="auto"/>
              <w:right w:val="single" w:sz="4" w:space="0" w:color="auto"/>
            </w:tcBorders>
            <w:shd w:val="clear" w:color="auto" w:fill="auto"/>
            <w:noWrap/>
            <w:vAlign w:val="center"/>
            <w:hideMark/>
          </w:tcPr>
          <w:p w14:paraId="427147F1"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48.720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E1CED5"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 </w:t>
            </w:r>
          </w:p>
        </w:tc>
        <w:tc>
          <w:tcPr>
            <w:tcW w:w="1145" w:type="dxa"/>
            <w:vMerge/>
            <w:tcBorders>
              <w:top w:val="nil"/>
              <w:left w:val="single" w:sz="4" w:space="0" w:color="auto"/>
              <w:bottom w:val="single" w:sz="4" w:space="0" w:color="000000"/>
              <w:right w:val="single" w:sz="4" w:space="0" w:color="auto"/>
            </w:tcBorders>
            <w:vAlign w:val="center"/>
            <w:hideMark/>
          </w:tcPr>
          <w:p w14:paraId="07C87289"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2FDEAB3E"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04975279" w14:textId="77777777" w:rsidTr="00E94244">
        <w:trPr>
          <w:trHeight w:val="289"/>
        </w:trPr>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A5E597"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Komitmen Normatif (KO3)</w:t>
            </w:r>
          </w:p>
        </w:tc>
        <w:tc>
          <w:tcPr>
            <w:tcW w:w="605" w:type="dxa"/>
            <w:tcBorders>
              <w:top w:val="nil"/>
              <w:left w:val="nil"/>
              <w:bottom w:val="single" w:sz="4" w:space="0" w:color="auto"/>
              <w:right w:val="single" w:sz="4" w:space="0" w:color="auto"/>
            </w:tcBorders>
            <w:shd w:val="clear" w:color="auto" w:fill="auto"/>
            <w:noWrap/>
            <w:vAlign w:val="center"/>
            <w:hideMark/>
          </w:tcPr>
          <w:p w14:paraId="6565BE0D"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Y17</w:t>
            </w:r>
          </w:p>
        </w:tc>
        <w:tc>
          <w:tcPr>
            <w:tcW w:w="1222" w:type="dxa"/>
            <w:tcBorders>
              <w:top w:val="nil"/>
              <w:left w:val="nil"/>
              <w:bottom w:val="single" w:sz="4" w:space="0" w:color="auto"/>
              <w:right w:val="single" w:sz="4" w:space="0" w:color="auto"/>
            </w:tcBorders>
            <w:shd w:val="clear" w:color="auto" w:fill="auto"/>
            <w:noWrap/>
            <w:vAlign w:val="center"/>
            <w:hideMark/>
          </w:tcPr>
          <w:p w14:paraId="0B38DDA8"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0.751</w:t>
            </w:r>
          </w:p>
        </w:tc>
        <w:tc>
          <w:tcPr>
            <w:tcW w:w="1282" w:type="dxa"/>
            <w:tcBorders>
              <w:top w:val="nil"/>
              <w:left w:val="nil"/>
              <w:bottom w:val="single" w:sz="4" w:space="0" w:color="auto"/>
              <w:right w:val="single" w:sz="4" w:space="0" w:color="auto"/>
            </w:tcBorders>
            <w:shd w:val="clear" w:color="auto" w:fill="auto"/>
            <w:noWrap/>
            <w:vAlign w:val="center"/>
            <w:hideMark/>
          </w:tcPr>
          <w:p w14:paraId="1F9C1CD9"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0.564</w:t>
            </w:r>
          </w:p>
        </w:tc>
        <w:tc>
          <w:tcPr>
            <w:tcW w:w="1598" w:type="dxa"/>
            <w:tcBorders>
              <w:top w:val="nil"/>
              <w:left w:val="nil"/>
              <w:bottom w:val="single" w:sz="4" w:space="0" w:color="auto"/>
              <w:right w:val="single" w:sz="4" w:space="0" w:color="auto"/>
            </w:tcBorders>
            <w:shd w:val="clear" w:color="auto" w:fill="auto"/>
            <w:noWrap/>
            <w:vAlign w:val="center"/>
            <w:hideMark/>
          </w:tcPr>
          <w:p w14:paraId="430B67C1"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0.436</w:t>
            </w:r>
          </w:p>
        </w:tc>
        <w:tc>
          <w:tcPr>
            <w:tcW w:w="11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98366D"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0.950</w:t>
            </w:r>
          </w:p>
        </w:tc>
        <w:tc>
          <w:tcPr>
            <w:tcW w:w="11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6CA8E0"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0.705</w:t>
            </w:r>
          </w:p>
        </w:tc>
      </w:tr>
      <w:tr w:rsidR="00E94244" w:rsidRPr="00E94244" w14:paraId="3B0B5C5D"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3C43AF2B"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0BA3DBD7"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Y18</w:t>
            </w:r>
          </w:p>
        </w:tc>
        <w:tc>
          <w:tcPr>
            <w:tcW w:w="1222" w:type="dxa"/>
            <w:tcBorders>
              <w:top w:val="nil"/>
              <w:left w:val="nil"/>
              <w:bottom w:val="single" w:sz="4" w:space="0" w:color="auto"/>
              <w:right w:val="single" w:sz="4" w:space="0" w:color="auto"/>
            </w:tcBorders>
            <w:shd w:val="clear" w:color="auto" w:fill="auto"/>
            <w:noWrap/>
            <w:vAlign w:val="center"/>
            <w:hideMark/>
          </w:tcPr>
          <w:p w14:paraId="28358B11"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0.863</w:t>
            </w:r>
          </w:p>
        </w:tc>
        <w:tc>
          <w:tcPr>
            <w:tcW w:w="1282" w:type="dxa"/>
            <w:tcBorders>
              <w:top w:val="nil"/>
              <w:left w:val="nil"/>
              <w:bottom w:val="single" w:sz="4" w:space="0" w:color="auto"/>
              <w:right w:val="single" w:sz="4" w:space="0" w:color="auto"/>
            </w:tcBorders>
            <w:shd w:val="clear" w:color="auto" w:fill="auto"/>
            <w:noWrap/>
            <w:vAlign w:val="center"/>
            <w:hideMark/>
          </w:tcPr>
          <w:p w14:paraId="2924DB5A"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0.745</w:t>
            </w:r>
          </w:p>
        </w:tc>
        <w:tc>
          <w:tcPr>
            <w:tcW w:w="1598" w:type="dxa"/>
            <w:tcBorders>
              <w:top w:val="nil"/>
              <w:left w:val="nil"/>
              <w:bottom w:val="single" w:sz="4" w:space="0" w:color="auto"/>
              <w:right w:val="single" w:sz="4" w:space="0" w:color="auto"/>
            </w:tcBorders>
            <w:shd w:val="clear" w:color="auto" w:fill="auto"/>
            <w:noWrap/>
            <w:vAlign w:val="center"/>
            <w:hideMark/>
          </w:tcPr>
          <w:p w14:paraId="05FFCCD0"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0.255</w:t>
            </w:r>
          </w:p>
        </w:tc>
        <w:tc>
          <w:tcPr>
            <w:tcW w:w="1145" w:type="dxa"/>
            <w:vMerge/>
            <w:tcBorders>
              <w:top w:val="nil"/>
              <w:left w:val="single" w:sz="4" w:space="0" w:color="auto"/>
              <w:bottom w:val="single" w:sz="4" w:space="0" w:color="000000"/>
              <w:right w:val="single" w:sz="4" w:space="0" w:color="auto"/>
            </w:tcBorders>
            <w:vAlign w:val="center"/>
            <w:hideMark/>
          </w:tcPr>
          <w:p w14:paraId="4160F51F"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3FA86A86"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5D64E8DB"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3DE332C7"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501FD1B6"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Y19</w:t>
            </w:r>
          </w:p>
        </w:tc>
        <w:tc>
          <w:tcPr>
            <w:tcW w:w="1222" w:type="dxa"/>
            <w:tcBorders>
              <w:top w:val="nil"/>
              <w:left w:val="nil"/>
              <w:bottom w:val="single" w:sz="4" w:space="0" w:color="auto"/>
              <w:right w:val="single" w:sz="4" w:space="0" w:color="auto"/>
            </w:tcBorders>
            <w:shd w:val="clear" w:color="auto" w:fill="auto"/>
            <w:noWrap/>
            <w:vAlign w:val="center"/>
            <w:hideMark/>
          </w:tcPr>
          <w:p w14:paraId="6FBD0FA7"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0.853</w:t>
            </w:r>
          </w:p>
        </w:tc>
        <w:tc>
          <w:tcPr>
            <w:tcW w:w="1282" w:type="dxa"/>
            <w:tcBorders>
              <w:top w:val="nil"/>
              <w:left w:val="nil"/>
              <w:bottom w:val="single" w:sz="4" w:space="0" w:color="auto"/>
              <w:right w:val="single" w:sz="4" w:space="0" w:color="auto"/>
            </w:tcBorders>
            <w:shd w:val="clear" w:color="auto" w:fill="auto"/>
            <w:noWrap/>
            <w:vAlign w:val="center"/>
            <w:hideMark/>
          </w:tcPr>
          <w:p w14:paraId="430E6005"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0.728</w:t>
            </w:r>
          </w:p>
        </w:tc>
        <w:tc>
          <w:tcPr>
            <w:tcW w:w="1598" w:type="dxa"/>
            <w:tcBorders>
              <w:top w:val="nil"/>
              <w:left w:val="nil"/>
              <w:bottom w:val="single" w:sz="4" w:space="0" w:color="auto"/>
              <w:right w:val="single" w:sz="4" w:space="0" w:color="auto"/>
            </w:tcBorders>
            <w:shd w:val="clear" w:color="auto" w:fill="auto"/>
            <w:noWrap/>
            <w:vAlign w:val="center"/>
            <w:hideMark/>
          </w:tcPr>
          <w:p w14:paraId="19867E74"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0.272</w:t>
            </w:r>
          </w:p>
        </w:tc>
        <w:tc>
          <w:tcPr>
            <w:tcW w:w="1145" w:type="dxa"/>
            <w:vMerge/>
            <w:tcBorders>
              <w:top w:val="nil"/>
              <w:left w:val="single" w:sz="4" w:space="0" w:color="auto"/>
              <w:bottom w:val="single" w:sz="4" w:space="0" w:color="000000"/>
              <w:right w:val="single" w:sz="4" w:space="0" w:color="auto"/>
            </w:tcBorders>
            <w:vAlign w:val="center"/>
            <w:hideMark/>
          </w:tcPr>
          <w:p w14:paraId="57ADEB6D"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462D92C8"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50FACF00"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03461079"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31F2AF8D"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Y20</w:t>
            </w:r>
          </w:p>
        </w:tc>
        <w:tc>
          <w:tcPr>
            <w:tcW w:w="1222" w:type="dxa"/>
            <w:tcBorders>
              <w:top w:val="nil"/>
              <w:left w:val="nil"/>
              <w:bottom w:val="single" w:sz="4" w:space="0" w:color="auto"/>
              <w:right w:val="single" w:sz="4" w:space="0" w:color="auto"/>
            </w:tcBorders>
            <w:shd w:val="clear" w:color="auto" w:fill="auto"/>
            <w:noWrap/>
            <w:vAlign w:val="center"/>
            <w:hideMark/>
          </w:tcPr>
          <w:p w14:paraId="4645738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0.842</w:t>
            </w:r>
          </w:p>
        </w:tc>
        <w:tc>
          <w:tcPr>
            <w:tcW w:w="1282" w:type="dxa"/>
            <w:tcBorders>
              <w:top w:val="nil"/>
              <w:left w:val="nil"/>
              <w:bottom w:val="single" w:sz="4" w:space="0" w:color="auto"/>
              <w:right w:val="single" w:sz="4" w:space="0" w:color="auto"/>
            </w:tcBorders>
            <w:shd w:val="clear" w:color="auto" w:fill="auto"/>
            <w:noWrap/>
            <w:vAlign w:val="center"/>
            <w:hideMark/>
          </w:tcPr>
          <w:p w14:paraId="716E5244"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0.709</w:t>
            </w:r>
          </w:p>
        </w:tc>
        <w:tc>
          <w:tcPr>
            <w:tcW w:w="1598" w:type="dxa"/>
            <w:tcBorders>
              <w:top w:val="nil"/>
              <w:left w:val="nil"/>
              <w:bottom w:val="single" w:sz="4" w:space="0" w:color="auto"/>
              <w:right w:val="single" w:sz="4" w:space="0" w:color="auto"/>
            </w:tcBorders>
            <w:shd w:val="clear" w:color="auto" w:fill="auto"/>
            <w:noWrap/>
            <w:vAlign w:val="center"/>
            <w:hideMark/>
          </w:tcPr>
          <w:p w14:paraId="3056F271"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0.291</w:t>
            </w:r>
          </w:p>
        </w:tc>
        <w:tc>
          <w:tcPr>
            <w:tcW w:w="1145" w:type="dxa"/>
            <w:vMerge/>
            <w:tcBorders>
              <w:top w:val="nil"/>
              <w:left w:val="single" w:sz="4" w:space="0" w:color="auto"/>
              <w:bottom w:val="single" w:sz="4" w:space="0" w:color="000000"/>
              <w:right w:val="single" w:sz="4" w:space="0" w:color="auto"/>
            </w:tcBorders>
            <w:vAlign w:val="center"/>
            <w:hideMark/>
          </w:tcPr>
          <w:p w14:paraId="129F96B8"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0F65D721"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36E75C0B"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40E40DD0"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07F2C41A"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Y21</w:t>
            </w:r>
          </w:p>
        </w:tc>
        <w:tc>
          <w:tcPr>
            <w:tcW w:w="1222" w:type="dxa"/>
            <w:tcBorders>
              <w:top w:val="nil"/>
              <w:left w:val="nil"/>
              <w:bottom w:val="single" w:sz="4" w:space="0" w:color="auto"/>
              <w:right w:val="single" w:sz="4" w:space="0" w:color="auto"/>
            </w:tcBorders>
            <w:shd w:val="clear" w:color="auto" w:fill="auto"/>
            <w:noWrap/>
            <w:vAlign w:val="center"/>
            <w:hideMark/>
          </w:tcPr>
          <w:p w14:paraId="0759BD44"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0.882</w:t>
            </w:r>
          </w:p>
        </w:tc>
        <w:tc>
          <w:tcPr>
            <w:tcW w:w="1282" w:type="dxa"/>
            <w:tcBorders>
              <w:top w:val="nil"/>
              <w:left w:val="nil"/>
              <w:bottom w:val="single" w:sz="4" w:space="0" w:color="auto"/>
              <w:right w:val="single" w:sz="4" w:space="0" w:color="auto"/>
            </w:tcBorders>
            <w:shd w:val="clear" w:color="auto" w:fill="auto"/>
            <w:noWrap/>
            <w:vAlign w:val="center"/>
            <w:hideMark/>
          </w:tcPr>
          <w:p w14:paraId="18BE8670"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0.778</w:t>
            </w:r>
          </w:p>
        </w:tc>
        <w:tc>
          <w:tcPr>
            <w:tcW w:w="1598" w:type="dxa"/>
            <w:tcBorders>
              <w:top w:val="nil"/>
              <w:left w:val="nil"/>
              <w:bottom w:val="single" w:sz="4" w:space="0" w:color="auto"/>
              <w:right w:val="single" w:sz="4" w:space="0" w:color="auto"/>
            </w:tcBorders>
            <w:shd w:val="clear" w:color="auto" w:fill="auto"/>
            <w:noWrap/>
            <w:vAlign w:val="center"/>
            <w:hideMark/>
          </w:tcPr>
          <w:p w14:paraId="60383B05"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0.222</w:t>
            </w:r>
          </w:p>
        </w:tc>
        <w:tc>
          <w:tcPr>
            <w:tcW w:w="1145" w:type="dxa"/>
            <w:vMerge/>
            <w:tcBorders>
              <w:top w:val="nil"/>
              <w:left w:val="single" w:sz="4" w:space="0" w:color="auto"/>
              <w:bottom w:val="single" w:sz="4" w:space="0" w:color="000000"/>
              <w:right w:val="single" w:sz="4" w:space="0" w:color="auto"/>
            </w:tcBorders>
            <w:vAlign w:val="center"/>
            <w:hideMark/>
          </w:tcPr>
          <w:p w14:paraId="683D21D4"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0C47BB41"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3C0B01AD"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64C2EB02"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24BEA3D7"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Y22</w:t>
            </w:r>
          </w:p>
        </w:tc>
        <w:tc>
          <w:tcPr>
            <w:tcW w:w="1222" w:type="dxa"/>
            <w:tcBorders>
              <w:top w:val="nil"/>
              <w:left w:val="nil"/>
              <w:bottom w:val="single" w:sz="4" w:space="0" w:color="auto"/>
              <w:right w:val="single" w:sz="4" w:space="0" w:color="auto"/>
            </w:tcBorders>
            <w:shd w:val="clear" w:color="auto" w:fill="auto"/>
            <w:noWrap/>
            <w:vAlign w:val="center"/>
            <w:hideMark/>
          </w:tcPr>
          <w:p w14:paraId="40A0291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0.874</w:t>
            </w:r>
          </w:p>
        </w:tc>
        <w:tc>
          <w:tcPr>
            <w:tcW w:w="1282" w:type="dxa"/>
            <w:tcBorders>
              <w:top w:val="nil"/>
              <w:left w:val="nil"/>
              <w:bottom w:val="single" w:sz="4" w:space="0" w:color="auto"/>
              <w:right w:val="single" w:sz="4" w:space="0" w:color="auto"/>
            </w:tcBorders>
            <w:shd w:val="clear" w:color="auto" w:fill="auto"/>
            <w:noWrap/>
            <w:vAlign w:val="center"/>
            <w:hideMark/>
          </w:tcPr>
          <w:p w14:paraId="5B55948C"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0.764</w:t>
            </w:r>
          </w:p>
        </w:tc>
        <w:tc>
          <w:tcPr>
            <w:tcW w:w="1598" w:type="dxa"/>
            <w:tcBorders>
              <w:top w:val="nil"/>
              <w:left w:val="nil"/>
              <w:bottom w:val="single" w:sz="4" w:space="0" w:color="auto"/>
              <w:right w:val="single" w:sz="4" w:space="0" w:color="auto"/>
            </w:tcBorders>
            <w:shd w:val="clear" w:color="auto" w:fill="auto"/>
            <w:noWrap/>
            <w:vAlign w:val="center"/>
            <w:hideMark/>
          </w:tcPr>
          <w:p w14:paraId="7D30B159"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0.236</w:t>
            </w:r>
          </w:p>
        </w:tc>
        <w:tc>
          <w:tcPr>
            <w:tcW w:w="1145" w:type="dxa"/>
            <w:vMerge/>
            <w:tcBorders>
              <w:top w:val="nil"/>
              <w:left w:val="single" w:sz="4" w:space="0" w:color="auto"/>
              <w:bottom w:val="single" w:sz="4" w:space="0" w:color="000000"/>
              <w:right w:val="single" w:sz="4" w:space="0" w:color="auto"/>
            </w:tcBorders>
            <w:vAlign w:val="center"/>
            <w:hideMark/>
          </w:tcPr>
          <w:p w14:paraId="50109226"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26C3AE86"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245C8C28"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0D4C3021"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3EDF1324"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Y23</w:t>
            </w:r>
          </w:p>
        </w:tc>
        <w:tc>
          <w:tcPr>
            <w:tcW w:w="1222" w:type="dxa"/>
            <w:tcBorders>
              <w:top w:val="nil"/>
              <w:left w:val="nil"/>
              <w:bottom w:val="single" w:sz="4" w:space="0" w:color="auto"/>
              <w:right w:val="single" w:sz="4" w:space="0" w:color="auto"/>
            </w:tcBorders>
            <w:shd w:val="clear" w:color="auto" w:fill="auto"/>
            <w:noWrap/>
            <w:vAlign w:val="center"/>
            <w:hideMark/>
          </w:tcPr>
          <w:p w14:paraId="0EEE2BE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0.893</w:t>
            </w:r>
          </w:p>
        </w:tc>
        <w:tc>
          <w:tcPr>
            <w:tcW w:w="1282" w:type="dxa"/>
            <w:tcBorders>
              <w:top w:val="nil"/>
              <w:left w:val="nil"/>
              <w:bottom w:val="single" w:sz="4" w:space="0" w:color="auto"/>
              <w:right w:val="single" w:sz="4" w:space="0" w:color="auto"/>
            </w:tcBorders>
            <w:shd w:val="clear" w:color="auto" w:fill="auto"/>
            <w:noWrap/>
            <w:vAlign w:val="center"/>
            <w:hideMark/>
          </w:tcPr>
          <w:p w14:paraId="62176FB2"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0.797</w:t>
            </w:r>
          </w:p>
        </w:tc>
        <w:tc>
          <w:tcPr>
            <w:tcW w:w="1598" w:type="dxa"/>
            <w:tcBorders>
              <w:top w:val="nil"/>
              <w:left w:val="nil"/>
              <w:bottom w:val="single" w:sz="4" w:space="0" w:color="auto"/>
              <w:right w:val="single" w:sz="4" w:space="0" w:color="auto"/>
            </w:tcBorders>
            <w:shd w:val="clear" w:color="auto" w:fill="auto"/>
            <w:noWrap/>
            <w:vAlign w:val="center"/>
            <w:hideMark/>
          </w:tcPr>
          <w:p w14:paraId="3824E8A4"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0.203</w:t>
            </w:r>
          </w:p>
        </w:tc>
        <w:tc>
          <w:tcPr>
            <w:tcW w:w="1145" w:type="dxa"/>
            <w:vMerge/>
            <w:tcBorders>
              <w:top w:val="nil"/>
              <w:left w:val="single" w:sz="4" w:space="0" w:color="auto"/>
              <w:bottom w:val="single" w:sz="4" w:space="0" w:color="000000"/>
              <w:right w:val="single" w:sz="4" w:space="0" w:color="auto"/>
            </w:tcBorders>
            <w:vAlign w:val="center"/>
            <w:hideMark/>
          </w:tcPr>
          <w:p w14:paraId="7AFDA168"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6F261E12"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5AC07B1A"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0D799880"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0CDC224C"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Y24</w:t>
            </w:r>
          </w:p>
        </w:tc>
        <w:tc>
          <w:tcPr>
            <w:tcW w:w="1222" w:type="dxa"/>
            <w:tcBorders>
              <w:top w:val="nil"/>
              <w:left w:val="nil"/>
              <w:bottom w:val="single" w:sz="4" w:space="0" w:color="auto"/>
              <w:right w:val="single" w:sz="4" w:space="0" w:color="auto"/>
            </w:tcBorders>
            <w:shd w:val="clear" w:color="000000" w:fill="FFFFFF"/>
            <w:noWrap/>
            <w:vAlign w:val="center"/>
            <w:hideMark/>
          </w:tcPr>
          <w:p w14:paraId="741C6F22"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0.747</w:t>
            </w:r>
          </w:p>
        </w:tc>
        <w:tc>
          <w:tcPr>
            <w:tcW w:w="1282" w:type="dxa"/>
            <w:tcBorders>
              <w:top w:val="nil"/>
              <w:left w:val="nil"/>
              <w:bottom w:val="single" w:sz="4" w:space="0" w:color="auto"/>
              <w:right w:val="single" w:sz="4" w:space="0" w:color="auto"/>
            </w:tcBorders>
            <w:shd w:val="clear" w:color="auto" w:fill="auto"/>
            <w:noWrap/>
            <w:vAlign w:val="center"/>
            <w:hideMark/>
          </w:tcPr>
          <w:p w14:paraId="01E06E08"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0.558</w:t>
            </w:r>
          </w:p>
        </w:tc>
        <w:tc>
          <w:tcPr>
            <w:tcW w:w="1598" w:type="dxa"/>
            <w:tcBorders>
              <w:top w:val="nil"/>
              <w:left w:val="nil"/>
              <w:bottom w:val="single" w:sz="4" w:space="0" w:color="auto"/>
              <w:right w:val="single" w:sz="4" w:space="0" w:color="auto"/>
            </w:tcBorders>
            <w:shd w:val="clear" w:color="auto" w:fill="auto"/>
            <w:noWrap/>
            <w:vAlign w:val="center"/>
            <w:hideMark/>
          </w:tcPr>
          <w:p w14:paraId="19E9D3FE"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0.442</w:t>
            </w:r>
          </w:p>
        </w:tc>
        <w:tc>
          <w:tcPr>
            <w:tcW w:w="1145" w:type="dxa"/>
            <w:vMerge/>
            <w:tcBorders>
              <w:top w:val="nil"/>
              <w:left w:val="single" w:sz="4" w:space="0" w:color="auto"/>
              <w:bottom w:val="single" w:sz="4" w:space="0" w:color="000000"/>
              <w:right w:val="single" w:sz="4" w:space="0" w:color="auto"/>
            </w:tcBorders>
            <w:vAlign w:val="center"/>
            <w:hideMark/>
          </w:tcPr>
          <w:p w14:paraId="3A767BC3"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6E76B311"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6EB730B7" w14:textId="77777777" w:rsidTr="00E94244">
        <w:trPr>
          <w:trHeight w:val="289"/>
        </w:trPr>
        <w:tc>
          <w:tcPr>
            <w:tcW w:w="1170" w:type="dxa"/>
            <w:vMerge/>
            <w:tcBorders>
              <w:top w:val="nil"/>
              <w:left w:val="single" w:sz="4" w:space="0" w:color="auto"/>
              <w:bottom w:val="single" w:sz="4" w:space="0" w:color="000000"/>
              <w:right w:val="single" w:sz="4" w:space="0" w:color="auto"/>
            </w:tcBorders>
            <w:vAlign w:val="center"/>
            <w:hideMark/>
          </w:tcPr>
          <w:p w14:paraId="253F6BE3"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0D1ABC55"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Ʃ</w:t>
            </w:r>
          </w:p>
        </w:tc>
        <w:tc>
          <w:tcPr>
            <w:tcW w:w="1222" w:type="dxa"/>
            <w:tcBorders>
              <w:top w:val="nil"/>
              <w:left w:val="nil"/>
              <w:bottom w:val="single" w:sz="4" w:space="0" w:color="auto"/>
              <w:right w:val="single" w:sz="4" w:space="0" w:color="auto"/>
            </w:tcBorders>
            <w:shd w:val="clear" w:color="auto" w:fill="auto"/>
            <w:noWrap/>
            <w:vAlign w:val="center"/>
            <w:hideMark/>
          </w:tcPr>
          <w:p w14:paraId="55B7CCB0"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6.705</w:t>
            </w:r>
          </w:p>
        </w:tc>
        <w:tc>
          <w:tcPr>
            <w:tcW w:w="1282" w:type="dxa"/>
            <w:tcBorders>
              <w:top w:val="nil"/>
              <w:left w:val="nil"/>
              <w:bottom w:val="single" w:sz="4" w:space="0" w:color="auto"/>
              <w:right w:val="single" w:sz="4" w:space="0" w:color="auto"/>
            </w:tcBorders>
            <w:shd w:val="clear" w:color="auto" w:fill="auto"/>
            <w:noWrap/>
            <w:vAlign w:val="center"/>
            <w:hideMark/>
          </w:tcPr>
          <w:p w14:paraId="0734648B"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5.643</w:t>
            </w:r>
          </w:p>
        </w:tc>
        <w:tc>
          <w:tcPr>
            <w:tcW w:w="1598" w:type="dxa"/>
            <w:tcBorders>
              <w:top w:val="nil"/>
              <w:left w:val="nil"/>
              <w:bottom w:val="single" w:sz="4" w:space="0" w:color="auto"/>
              <w:right w:val="single" w:sz="4" w:space="0" w:color="auto"/>
            </w:tcBorders>
            <w:shd w:val="clear" w:color="auto" w:fill="auto"/>
            <w:noWrap/>
            <w:vAlign w:val="center"/>
            <w:hideMark/>
          </w:tcPr>
          <w:p w14:paraId="0001CB7E"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2.357</w:t>
            </w:r>
          </w:p>
        </w:tc>
        <w:tc>
          <w:tcPr>
            <w:tcW w:w="1145" w:type="dxa"/>
            <w:vMerge/>
            <w:tcBorders>
              <w:top w:val="nil"/>
              <w:left w:val="single" w:sz="4" w:space="0" w:color="auto"/>
              <w:bottom w:val="single" w:sz="4" w:space="0" w:color="000000"/>
              <w:right w:val="single" w:sz="4" w:space="0" w:color="auto"/>
            </w:tcBorders>
            <w:vAlign w:val="center"/>
            <w:hideMark/>
          </w:tcPr>
          <w:p w14:paraId="5FE84D94"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6DF5186E" w14:textId="77777777" w:rsidR="00E94244" w:rsidRPr="00E94244" w:rsidRDefault="00E94244" w:rsidP="0010603A">
            <w:pPr>
              <w:spacing w:after="0" w:line="240" w:lineRule="auto"/>
              <w:rPr>
                <w:rFonts w:ascii="Arial" w:eastAsia="Times New Roman" w:hAnsi="Arial" w:cs="Arial"/>
                <w:color w:val="000000"/>
                <w:sz w:val="18"/>
                <w:szCs w:val="18"/>
              </w:rPr>
            </w:pPr>
          </w:p>
        </w:tc>
      </w:tr>
      <w:tr w:rsidR="00E94244" w:rsidRPr="00E94244" w14:paraId="7C00C556" w14:textId="77777777" w:rsidTr="00E94244">
        <w:trPr>
          <w:trHeight w:val="313"/>
        </w:trPr>
        <w:tc>
          <w:tcPr>
            <w:tcW w:w="1170" w:type="dxa"/>
            <w:vMerge/>
            <w:tcBorders>
              <w:top w:val="nil"/>
              <w:left w:val="single" w:sz="4" w:space="0" w:color="auto"/>
              <w:bottom w:val="single" w:sz="4" w:space="0" w:color="000000"/>
              <w:right w:val="single" w:sz="4" w:space="0" w:color="auto"/>
            </w:tcBorders>
            <w:vAlign w:val="center"/>
            <w:hideMark/>
          </w:tcPr>
          <w:p w14:paraId="04D4C6F5"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hideMark/>
          </w:tcPr>
          <w:p w14:paraId="71E15CD3"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Ʃ</w:t>
            </w:r>
            <w:r w:rsidRPr="00E94244">
              <w:rPr>
                <w:rFonts w:ascii="Arial" w:eastAsia="Times New Roman" w:hAnsi="Arial" w:cs="Arial"/>
                <w:color w:val="000000"/>
                <w:sz w:val="18"/>
                <w:szCs w:val="18"/>
                <w:vertAlign w:val="superscript"/>
              </w:rPr>
              <w:t>2</w:t>
            </w:r>
          </w:p>
        </w:tc>
        <w:tc>
          <w:tcPr>
            <w:tcW w:w="1222" w:type="dxa"/>
            <w:tcBorders>
              <w:top w:val="nil"/>
              <w:left w:val="nil"/>
              <w:bottom w:val="single" w:sz="4" w:space="0" w:color="auto"/>
              <w:right w:val="single" w:sz="4" w:space="0" w:color="auto"/>
            </w:tcBorders>
            <w:shd w:val="clear" w:color="auto" w:fill="auto"/>
            <w:noWrap/>
            <w:vAlign w:val="center"/>
            <w:hideMark/>
          </w:tcPr>
          <w:p w14:paraId="6DB2F0D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44.957</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CED21C" w14:textId="77777777" w:rsidR="00E94244" w:rsidRPr="00E94244" w:rsidRDefault="00E94244" w:rsidP="0010603A">
            <w:pPr>
              <w:spacing w:after="0" w:line="240" w:lineRule="auto"/>
              <w:jc w:val="center"/>
              <w:rPr>
                <w:rFonts w:ascii="Arial" w:eastAsia="Times New Roman" w:hAnsi="Arial" w:cs="Arial"/>
                <w:color w:val="000000"/>
                <w:sz w:val="18"/>
                <w:szCs w:val="18"/>
              </w:rPr>
            </w:pPr>
            <w:r w:rsidRPr="00E94244">
              <w:rPr>
                <w:rFonts w:ascii="Arial" w:eastAsia="Times New Roman" w:hAnsi="Arial" w:cs="Arial"/>
                <w:color w:val="000000"/>
                <w:sz w:val="18"/>
                <w:szCs w:val="18"/>
              </w:rPr>
              <w:t> </w:t>
            </w:r>
          </w:p>
        </w:tc>
        <w:tc>
          <w:tcPr>
            <w:tcW w:w="1145" w:type="dxa"/>
            <w:vMerge/>
            <w:tcBorders>
              <w:top w:val="nil"/>
              <w:left w:val="single" w:sz="4" w:space="0" w:color="auto"/>
              <w:bottom w:val="single" w:sz="4" w:space="0" w:color="000000"/>
              <w:right w:val="single" w:sz="4" w:space="0" w:color="auto"/>
            </w:tcBorders>
            <w:vAlign w:val="center"/>
            <w:hideMark/>
          </w:tcPr>
          <w:p w14:paraId="0D5F39D7" w14:textId="77777777" w:rsidR="00E94244" w:rsidRPr="00E94244" w:rsidRDefault="00E94244" w:rsidP="0010603A">
            <w:pPr>
              <w:spacing w:after="0" w:line="240" w:lineRule="auto"/>
              <w:rPr>
                <w:rFonts w:ascii="Arial" w:eastAsia="Times New Roman" w:hAnsi="Arial" w:cs="Arial"/>
                <w:color w:val="00000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193AB364" w14:textId="77777777" w:rsidR="00E94244" w:rsidRPr="00E94244" w:rsidRDefault="00E94244" w:rsidP="0010603A">
            <w:pPr>
              <w:spacing w:after="0" w:line="240" w:lineRule="auto"/>
              <w:rPr>
                <w:rFonts w:ascii="Arial" w:eastAsia="Times New Roman" w:hAnsi="Arial" w:cs="Arial"/>
                <w:color w:val="000000"/>
                <w:sz w:val="18"/>
                <w:szCs w:val="18"/>
              </w:rPr>
            </w:pPr>
          </w:p>
        </w:tc>
      </w:tr>
    </w:tbl>
    <w:p w14:paraId="2B7FB583" w14:textId="77777777" w:rsidR="00E94244" w:rsidRPr="00E94244" w:rsidRDefault="00E94244" w:rsidP="00F22AF6">
      <w:pPr>
        <w:spacing w:before="200" w:after="0" w:line="360" w:lineRule="auto"/>
        <w:ind w:firstLine="284"/>
        <w:jc w:val="both"/>
        <w:rPr>
          <w:rFonts w:ascii="Times New Roman" w:eastAsia="Times New Roman" w:hAnsi="Times New Roman" w:cs="Times New Roman"/>
          <w:bCs/>
          <w:sz w:val="18"/>
          <w:szCs w:val="18"/>
        </w:rPr>
      </w:pPr>
    </w:p>
    <w:tbl>
      <w:tblPr>
        <w:tblW w:w="8201" w:type="dxa"/>
        <w:tblInd w:w="445" w:type="dxa"/>
        <w:tblLook w:val="04A0" w:firstRow="1" w:lastRow="0" w:firstColumn="1" w:lastColumn="0" w:noHBand="0" w:noVBand="1"/>
      </w:tblPr>
      <w:tblGrid>
        <w:gridCol w:w="1177"/>
        <w:gridCol w:w="601"/>
        <w:gridCol w:w="1185"/>
        <w:gridCol w:w="1606"/>
        <w:gridCol w:w="1606"/>
        <w:gridCol w:w="1063"/>
        <w:gridCol w:w="977"/>
      </w:tblGrid>
      <w:tr w:rsidR="00E94244" w:rsidRPr="00E94244" w14:paraId="2FF10132" w14:textId="77777777" w:rsidTr="00E94244">
        <w:trPr>
          <w:trHeight w:val="528"/>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3AAA5"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Variabel</w:t>
            </w:r>
          </w:p>
        </w:tc>
        <w:tc>
          <w:tcPr>
            <w:tcW w:w="601" w:type="dxa"/>
            <w:tcBorders>
              <w:top w:val="single" w:sz="4" w:space="0" w:color="auto"/>
              <w:left w:val="nil"/>
              <w:bottom w:val="single" w:sz="4" w:space="0" w:color="auto"/>
              <w:right w:val="single" w:sz="4" w:space="0" w:color="auto"/>
            </w:tcBorders>
            <w:shd w:val="clear" w:color="auto" w:fill="auto"/>
            <w:vAlign w:val="center"/>
            <w:hideMark/>
          </w:tcPr>
          <w:p w14:paraId="011669DE"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Item</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53E808AB"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Standard loading</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07A1699C"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Standard loading</w:t>
            </w:r>
            <w:r w:rsidRPr="00E94244">
              <w:rPr>
                <w:rFonts w:ascii="Arial" w:eastAsia="Times New Roman" w:hAnsi="Arial" w:cs="Arial"/>
                <w:sz w:val="18"/>
                <w:szCs w:val="18"/>
                <w:vertAlign w:val="superscript"/>
              </w:rPr>
              <w:t>2</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565D2A50"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Measurement error (1- Standard loading</w:t>
            </w:r>
            <w:r w:rsidRPr="00E94244">
              <w:rPr>
                <w:rFonts w:ascii="Arial" w:eastAsia="Times New Roman" w:hAnsi="Arial" w:cs="Arial"/>
                <w:sz w:val="18"/>
                <w:szCs w:val="18"/>
                <w:vertAlign w:val="superscript"/>
              </w:rPr>
              <w:t>2</w:t>
            </w:r>
            <w:r w:rsidRPr="00E94244">
              <w:rPr>
                <w:rFonts w:ascii="Arial" w:eastAsia="Times New Roman" w:hAnsi="Arial" w:cs="Arial"/>
                <w:sz w:val="18"/>
                <w:szCs w:val="18"/>
              </w:rPr>
              <w:t>)</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4F2D1215"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Construct Reliability</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F1B935D"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Average Variance Extracted</w:t>
            </w:r>
          </w:p>
        </w:tc>
      </w:tr>
      <w:tr w:rsidR="00E94244" w:rsidRPr="00E94244" w14:paraId="1FAD2307" w14:textId="77777777" w:rsidTr="00E94244">
        <w:trPr>
          <w:trHeight w:val="288"/>
        </w:trPr>
        <w:tc>
          <w:tcPr>
            <w:tcW w:w="11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C7ADA9"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Pedagogis (KG1)</w:t>
            </w:r>
          </w:p>
        </w:tc>
        <w:tc>
          <w:tcPr>
            <w:tcW w:w="601" w:type="dxa"/>
            <w:tcBorders>
              <w:top w:val="nil"/>
              <w:left w:val="nil"/>
              <w:bottom w:val="single" w:sz="4" w:space="0" w:color="auto"/>
              <w:right w:val="single" w:sz="4" w:space="0" w:color="auto"/>
            </w:tcBorders>
            <w:shd w:val="clear" w:color="auto" w:fill="auto"/>
            <w:noWrap/>
            <w:vAlign w:val="center"/>
            <w:hideMark/>
          </w:tcPr>
          <w:p w14:paraId="465E05B6"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Z1</w:t>
            </w:r>
          </w:p>
        </w:tc>
        <w:tc>
          <w:tcPr>
            <w:tcW w:w="1185" w:type="dxa"/>
            <w:tcBorders>
              <w:top w:val="nil"/>
              <w:left w:val="nil"/>
              <w:bottom w:val="single" w:sz="4" w:space="0" w:color="auto"/>
              <w:right w:val="single" w:sz="4" w:space="0" w:color="auto"/>
            </w:tcBorders>
            <w:shd w:val="clear" w:color="auto" w:fill="auto"/>
            <w:noWrap/>
            <w:vAlign w:val="center"/>
            <w:hideMark/>
          </w:tcPr>
          <w:p w14:paraId="200DDE60"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0.912</w:t>
            </w:r>
          </w:p>
        </w:tc>
        <w:tc>
          <w:tcPr>
            <w:tcW w:w="1606" w:type="dxa"/>
            <w:tcBorders>
              <w:top w:val="nil"/>
              <w:left w:val="nil"/>
              <w:bottom w:val="single" w:sz="4" w:space="0" w:color="auto"/>
              <w:right w:val="single" w:sz="4" w:space="0" w:color="auto"/>
            </w:tcBorders>
            <w:shd w:val="clear" w:color="auto" w:fill="auto"/>
            <w:noWrap/>
            <w:vAlign w:val="center"/>
            <w:hideMark/>
          </w:tcPr>
          <w:p w14:paraId="4F18D8BF"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0.832</w:t>
            </w:r>
          </w:p>
        </w:tc>
        <w:tc>
          <w:tcPr>
            <w:tcW w:w="1606" w:type="dxa"/>
            <w:tcBorders>
              <w:top w:val="nil"/>
              <w:left w:val="nil"/>
              <w:bottom w:val="single" w:sz="4" w:space="0" w:color="auto"/>
              <w:right w:val="single" w:sz="4" w:space="0" w:color="auto"/>
            </w:tcBorders>
            <w:shd w:val="clear" w:color="auto" w:fill="auto"/>
            <w:noWrap/>
            <w:vAlign w:val="center"/>
            <w:hideMark/>
          </w:tcPr>
          <w:p w14:paraId="0740095B"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0.168</w:t>
            </w:r>
          </w:p>
        </w:tc>
        <w:tc>
          <w:tcPr>
            <w:tcW w:w="10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B3A61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0.975</w:t>
            </w:r>
          </w:p>
        </w:tc>
        <w:tc>
          <w:tcPr>
            <w:tcW w:w="9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F7F636"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0.797</w:t>
            </w:r>
          </w:p>
        </w:tc>
      </w:tr>
      <w:tr w:rsidR="00E94244" w:rsidRPr="00E94244" w14:paraId="5EDA70BB"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502579DE"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48C10793"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Z2</w:t>
            </w:r>
          </w:p>
        </w:tc>
        <w:tc>
          <w:tcPr>
            <w:tcW w:w="1185" w:type="dxa"/>
            <w:tcBorders>
              <w:top w:val="nil"/>
              <w:left w:val="nil"/>
              <w:bottom w:val="single" w:sz="4" w:space="0" w:color="auto"/>
              <w:right w:val="single" w:sz="4" w:space="0" w:color="auto"/>
            </w:tcBorders>
            <w:shd w:val="clear" w:color="auto" w:fill="auto"/>
            <w:noWrap/>
            <w:vAlign w:val="center"/>
            <w:hideMark/>
          </w:tcPr>
          <w:p w14:paraId="304C68A5"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0.868</w:t>
            </w:r>
          </w:p>
        </w:tc>
        <w:tc>
          <w:tcPr>
            <w:tcW w:w="1606" w:type="dxa"/>
            <w:tcBorders>
              <w:top w:val="nil"/>
              <w:left w:val="nil"/>
              <w:bottom w:val="single" w:sz="4" w:space="0" w:color="auto"/>
              <w:right w:val="single" w:sz="4" w:space="0" w:color="auto"/>
            </w:tcBorders>
            <w:shd w:val="clear" w:color="auto" w:fill="auto"/>
            <w:noWrap/>
            <w:vAlign w:val="center"/>
            <w:hideMark/>
          </w:tcPr>
          <w:p w14:paraId="7E575E66"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0.753</w:t>
            </w:r>
          </w:p>
        </w:tc>
        <w:tc>
          <w:tcPr>
            <w:tcW w:w="1606" w:type="dxa"/>
            <w:tcBorders>
              <w:top w:val="nil"/>
              <w:left w:val="nil"/>
              <w:bottom w:val="single" w:sz="4" w:space="0" w:color="auto"/>
              <w:right w:val="single" w:sz="4" w:space="0" w:color="auto"/>
            </w:tcBorders>
            <w:shd w:val="clear" w:color="auto" w:fill="auto"/>
            <w:noWrap/>
            <w:vAlign w:val="center"/>
            <w:hideMark/>
          </w:tcPr>
          <w:p w14:paraId="78CD74CC"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0.247</w:t>
            </w:r>
          </w:p>
        </w:tc>
        <w:tc>
          <w:tcPr>
            <w:tcW w:w="1063" w:type="dxa"/>
            <w:vMerge/>
            <w:tcBorders>
              <w:top w:val="nil"/>
              <w:left w:val="single" w:sz="4" w:space="0" w:color="auto"/>
              <w:bottom w:val="single" w:sz="4" w:space="0" w:color="000000"/>
              <w:right w:val="single" w:sz="4" w:space="0" w:color="auto"/>
            </w:tcBorders>
            <w:vAlign w:val="center"/>
            <w:hideMark/>
          </w:tcPr>
          <w:p w14:paraId="7D06BF26"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06E01D8D"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093BFD8F"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7D238CD9"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57DF55A5"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Z3</w:t>
            </w:r>
          </w:p>
        </w:tc>
        <w:tc>
          <w:tcPr>
            <w:tcW w:w="1185" w:type="dxa"/>
            <w:tcBorders>
              <w:top w:val="nil"/>
              <w:left w:val="nil"/>
              <w:bottom w:val="single" w:sz="4" w:space="0" w:color="auto"/>
              <w:right w:val="single" w:sz="4" w:space="0" w:color="auto"/>
            </w:tcBorders>
            <w:shd w:val="clear" w:color="auto" w:fill="auto"/>
            <w:noWrap/>
            <w:vAlign w:val="center"/>
            <w:hideMark/>
          </w:tcPr>
          <w:p w14:paraId="2DE57BAD"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0.894</w:t>
            </w:r>
          </w:p>
        </w:tc>
        <w:tc>
          <w:tcPr>
            <w:tcW w:w="1606" w:type="dxa"/>
            <w:tcBorders>
              <w:top w:val="nil"/>
              <w:left w:val="nil"/>
              <w:bottom w:val="single" w:sz="4" w:space="0" w:color="auto"/>
              <w:right w:val="single" w:sz="4" w:space="0" w:color="auto"/>
            </w:tcBorders>
            <w:shd w:val="clear" w:color="auto" w:fill="auto"/>
            <w:noWrap/>
            <w:vAlign w:val="center"/>
            <w:hideMark/>
          </w:tcPr>
          <w:p w14:paraId="57C6626E"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0.799</w:t>
            </w:r>
          </w:p>
        </w:tc>
        <w:tc>
          <w:tcPr>
            <w:tcW w:w="1606" w:type="dxa"/>
            <w:tcBorders>
              <w:top w:val="nil"/>
              <w:left w:val="nil"/>
              <w:bottom w:val="single" w:sz="4" w:space="0" w:color="auto"/>
              <w:right w:val="single" w:sz="4" w:space="0" w:color="auto"/>
            </w:tcBorders>
            <w:shd w:val="clear" w:color="auto" w:fill="auto"/>
            <w:noWrap/>
            <w:vAlign w:val="center"/>
            <w:hideMark/>
          </w:tcPr>
          <w:p w14:paraId="70BAF3D8"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0.201</w:t>
            </w:r>
          </w:p>
        </w:tc>
        <w:tc>
          <w:tcPr>
            <w:tcW w:w="1063" w:type="dxa"/>
            <w:vMerge/>
            <w:tcBorders>
              <w:top w:val="nil"/>
              <w:left w:val="single" w:sz="4" w:space="0" w:color="auto"/>
              <w:bottom w:val="single" w:sz="4" w:space="0" w:color="000000"/>
              <w:right w:val="single" w:sz="4" w:space="0" w:color="auto"/>
            </w:tcBorders>
            <w:vAlign w:val="center"/>
            <w:hideMark/>
          </w:tcPr>
          <w:p w14:paraId="4F299629"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097283EE"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032E2A86"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5D7AFDFC"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526E9EBD"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Z4</w:t>
            </w:r>
          </w:p>
        </w:tc>
        <w:tc>
          <w:tcPr>
            <w:tcW w:w="1185" w:type="dxa"/>
            <w:tcBorders>
              <w:top w:val="nil"/>
              <w:left w:val="nil"/>
              <w:bottom w:val="single" w:sz="4" w:space="0" w:color="auto"/>
              <w:right w:val="single" w:sz="4" w:space="0" w:color="auto"/>
            </w:tcBorders>
            <w:shd w:val="clear" w:color="auto" w:fill="auto"/>
            <w:noWrap/>
            <w:vAlign w:val="center"/>
            <w:hideMark/>
          </w:tcPr>
          <w:p w14:paraId="78CC8B9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0.868</w:t>
            </w:r>
          </w:p>
        </w:tc>
        <w:tc>
          <w:tcPr>
            <w:tcW w:w="1606" w:type="dxa"/>
            <w:tcBorders>
              <w:top w:val="nil"/>
              <w:left w:val="nil"/>
              <w:bottom w:val="single" w:sz="4" w:space="0" w:color="auto"/>
              <w:right w:val="single" w:sz="4" w:space="0" w:color="auto"/>
            </w:tcBorders>
            <w:shd w:val="clear" w:color="auto" w:fill="auto"/>
            <w:noWrap/>
            <w:vAlign w:val="center"/>
            <w:hideMark/>
          </w:tcPr>
          <w:p w14:paraId="5A149612"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0.753</w:t>
            </w:r>
          </w:p>
        </w:tc>
        <w:tc>
          <w:tcPr>
            <w:tcW w:w="1606" w:type="dxa"/>
            <w:tcBorders>
              <w:top w:val="nil"/>
              <w:left w:val="nil"/>
              <w:bottom w:val="single" w:sz="4" w:space="0" w:color="auto"/>
              <w:right w:val="single" w:sz="4" w:space="0" w:color="auto"/>
            </w:tcBorders>
            <w:shd w:val="clear" w:color="auto" w:fill="auto"/>
            <w:noWrap/>
            <w:vAlign w:val="center"/>
            <w:hideMark/>
          </w:tcPr>
          <w:p w14:paraId="62CE0595"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0.247</w:t>
            </w:r>
          </w:p>
        </w:tc>
        <w:tc>
          <w:tcPr>
            <w:tcW w:w="1063" w:type="dxa"/>
            <w:vMerge/>
            <w:tcBorders>
              <w:top w:val="nil"/>
              <w:left w:val="single" w:sz="4" w:space="0" w:color="auto"/>
              <w:bottom w:val="single" w:sz="4" w:space="0" w:color="000000"/>
              <w:right w:val="single" w:sz="4" w:space="0" w:color="auto"/>
            </w:tcBorders>
            <w:vAlign w:val="center"/>
            <w:hideMark/>
          </w:tcPr>
          <w:p w14:paraId="14B90531"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1908D709"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2D83D6A4"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1D21F747"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3B1812CC"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Z5</w:t>
            </w:r>
          </w:p>
        </w:tc>
        <w:tc>
          <w:tcPr>
            <w:tcW w:w="1185" w:type="dxa"/>
            <w:tcBorders>
              <w:top w:val="nil"/>
              <w:left w:val="nil"/>
              <w:bottom w:val="single" w:sz="4" w:space="0" w:color="auto"/>
              <w:right w:val="single" w:sz="4" w:space="0" w:color="auto"/>
            </w:tcBorders>
            <w:shd w:val="clear" w:color="auto" w:fill="auto"/>
            <w:noWrap/>
            <w:vAlign w:val="center"/>
            <w:hideMark/>
          </w:tcPr>
          <w:p w14:paraId="2595E8D6"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0.851</w:t>
            </w:r>
          </w:p>
        </w:tc>
        <w:tc>
          <w:tcPr>
            <w:tcW w:w="1606" w:type="dxa"/>
            <w:tcBorders>
              <w:top w:val="nil"/>
              <w:left w:val="nil"/>
              <w:bottom w:val="single" w:sz="4" w:space="0" w:color="auto"/>
              <w:right w:val="single" w:sz="4" w:space="0" w:color="auto"/>
            </w:tcBorders>
            <w:shd w:val="clear" w:color="auto" w:fill="auto"/>
            <w:noWrap/>
            <w:vAlign w:val="center"/>
            <w:hideMark/>
          </w:tcPr>
          <w:p w14:paraId="03123396"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0.724</w:t>
            </w:r>
          </w:p>
        </w:tc>
        <w:tc>
          <w:tcPr>
            <w:tcW w:w="1606" w:type="dxa"/>
            <w:tcBorders>
              <w:top w:val="nil"/>
              <w:left w:val="nil"/>
              <w:bottom w:val="single" w:sz="4" w:space="0" w:color="auto"/>
              <w:right w:val="single" w:sz="4" w:space="0" w:color="auto"/>
            </w:tcBorders>
            <w:shd w:val="clear" w:color="auto" w:fill="auto"/>
            <w:noWrap/>
            <w:vAlign w:val="center"/>
            <w:hideMark/>
          </w:tcPr>
          <w:p w14:paraId="6C51ACCC"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0.276</w:t>
            </w:r>
          </w:p>
        </w:tc>
        <w:tc>
          <w:tcPr>
            <w:tcW w:w="1063" w:type="dxa"/>
            <w:vMerge/>
            <w:tcBorders>
              <w:top w:val="nil"/>
              <w:left w:val="single" w:sz="4" w:space="0" w:color="auto"/>
              <w:bottom w:val="single" w:sz="4" w:space="0" w:color="000000"/>
              <w:right w:val="single" w:sz="4" w:space="0" w:color="auto"/>
            </w:tcBorders>
            <w:vAlign w:val="center"/>
            <w:hideMark/>
          </w:tcPr>
          <w:p w14:paraId="145F0DDE"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1DA3BC84"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37183990"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35CE1E61"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3F70500C"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Z6</w:t>
            </w:r>
          </w:p>
        </w:tc>
        <w:tc>
          <w:tcPr>
            <w:tcW w:w="1185" w:type="dxa"/>
            <w:tcBorders>
              <w:top w:val="nil"/>
              <w:left w:val="nil"/>
              <w:bottom w:val="single" w:sz="4" w:space="0" w:color="auto"/>
              <w:right w:val="single" w:sz="4" w:space="0" w:color="auto"/>
            </w:tcBorders>
            <w:shd w:val="clear" w:color="auto" w:fill="auto"/>
            <w:noWrap/>
            <w:vAlign w:val="center"/>
            <w:hideMark/>
          </w:tcPr>
          <w:p w14:paraId="52BBA9E9"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0.895</w:t>
            </w:r>
          </w:p>
        </w:tc>
        <w:tc>
          <w:tcPr>
            <w:tcW w:w="1606" w:type="dxa"/>
            <w:tcBorders>
              <w:top w:val="nil"/>
              <w:left w:val="nil"/>
              <w:bottom w:val="single" w:sz="4" w:space="0" w:color="auto"/>
              <w:right w:val="single" w:sz="4" w:space="0" w:color="auto"/>
            </w:tcBorders>
            <w:shd w:val="clear" w:color="auto" w:fill="auto"/>
            <w:noWrap/>
            <w:vAlign w:val="center"/>
            <w:hideMark/>
          </w:tcPr>
          <w:p w14:paraId="0472296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0.801</w:t>
            </w:r>
          </w:p>
        </w:tc>
        <w:tc>
          <w:tcPr>
            <w:tcW w:w="1606" w:type="dxa"/>
            <w:tcBorders>
              <w:top w:val="nil"/>
              <w:left w:val="nil"/>
              <w:bottom w:val="single" w:sz="4" w:space="0" w:color="auto"/>
              <w:right w:val="single" w:sz="4" w:space="0" w:color="auto"/>
            </w:tcBorders>
            <w:shd w:val="clear" w:color="auto" w:fill="auto"/>
            <w:noWrap/>
            <w:vAlign w:val="center"/>
            <w:hideMark/>
          </w:tcPr>
          <w:p w14:paraId="2AAB6BD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0.199</w:t>
            </w:r>
          </w:p>
        </w:tc>
        <w:tc>
          <w:tcPr>
            <w:tcW w:w="1063" w:type="dxa"/>
            <w:vMerge/>
            <w:tcBorders>
              <w:top w:val="nil"/>
              <w:left w:val="single" w:sz="4" w:space="0" w:color="auto"/>
              <w:bottom w:val="single" w:sz="4" w:space="0" w:color="000000"/>
              <w:right w:val="single" w:sz="4" w:space="0" w:color="auto"/>
            </w:tcBorders>
            <w:vAlign w:val="center"/>
            <w:hideMark/>
          </w:tcPr>
          <w:p w14:paraId="0D554159"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1AB89AD2"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5117E3AF"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376529E5"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3F051533"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Z7</w:t>
            </w:r>
          </w:p>
        </w:tc>
        <w:tc>
          <w:tcPr>
            <w:tcW w:w="1185" w:type="dxa"/>
            <w:tcBorders>
              <w:top w:val="nil"/>
              <w:left w:val="nil"/>
              <w:bottom w:val="single" w:sz="4" w:space="0" w:color="auto"/>
              <w:right w:val="single" w:sz="4" w:space="0" w:color="auto"/>
            </w:tcBorders>
            <w:shd w:val="clear" w:color="auto" w:fill="auto"/>
            <w:noWrap/>
            <w:vAlign w:val="center"/>
            <w:hideMark/>
          </w:tcPr>
          <w:p w14:paraId="410B2BA8"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0.879</w:t>
            </w:r>
          </w:p>
        </w:tc>
        <w:tc>
          <w:tcPr>
            <w:tcW w:w="1606" w:type="dxa"/>
            <w:tcBorders>
              <w:top w:val="nil"/>
              <w:left w:val="nil"/>
              <w:bottom w:val="single" w:sz="4" w:space="0" w:color="auto"/>
              <w:right w:val="single" w:sz="4" w:space="0" w:color="auto"/>
            </w:tcBorders>
            <w:shd w:val="clear" w:color="auto" w:fill="auto"/>
            <w:noWrap/>
            <w:vAlign w:val="center"/>
            <w:hideMark/>
          </w:tcPr>
          <w:p w14:paraId="6496959C"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0.773</w:t>
            </w:r>
          </w:p>
        </w:tc>
        <w:tc>
          <w:tcPr>
            <w:tcW w:w="1606" w:type="dxa"/>
            <w:tcBorders>
              <w:top w:val="nil"/>
              <w:left w:val="nil"/>
              <w:bottom w:val="single" w:sz="4" w:space="0" w:color="auto"/>
              <w:right w:val="single" w:sz="4" w:space="0" w:color="auto"/>
            </w:tcBorders>
            <w:shd w:val="clear" w:color="auto" w:fill="auto"/>
            <w:noWrap/>
            <w:vAlign w:val="center"/>
            <w:hideMark/>
          </w:tcPr>
          <w:p w14:paraId="7FF669BE"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0.227</w:t>
            </w:r>
          </w:p>
        </w:tc>
        <w:tc>
          <w:tcPr>
            <w:tcW w:w="1063" w:type="dxa"/>
            <w:vMerge/>
            <w:tcBorders>
              <w:top w:val="nil"/>
              <w:left w:val="single" w:sz="4" w:space="0" w:color="auto"/>
              <w:bottom w:val="single" w:sz="4" w:space="0" w:color="000000"/>
              <w:right w:val="single" w:sz="4" w:space="0" w:color="auto"/>
            </w:tcBorders>
            <w:vAlign w:val="center"/>
            <w:hideMark/>
          </w:tcPr>
          <w:p w14:paraId="2B43A9B1"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5DD1B4F4"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275147F0"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1C8691C2"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71928981"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Z8</w:t>
            </w:r>
          </w:p>
        </w:tc>
        <w:tc>
          <w:tcPr>
            <w:tcW w:w="1185" w:type="dxa"/>
            <w:tcBorders>
              <w:top w:val="nil"/>
              <w:left w:val="nil"/>
              <w:bottom w:val="single" w:sz="4" w:space="0" w:color="auto"/>
              <w:right w:val="single" w:sz="4" w:space="0" w:color="auto"/>
            </w:tcBorders>
            <w:shd w:val="clear" w:color="auto" w:fill="auto"/>
            <w:noWrap/>
            <w:vAlign w:val="center"/>
            <w:hideMark/>
          </w:tcPr>
          <w:p w14:paraId="1DB20563"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0.947</w:t>
            </w:r>
          </w:p>
        </w:tc>
        <w:tc>
          <w:tcPr>
            <w:tcW w:w="1606" w:type="dxa"/>
            <w:tcBorders>
              <w:top w:val="nil"/>
              <w:left w:val="nil"/>
              <w:bottom w:val="single" w:sz="4" w:space="0" w:color="auto"/>
              <w:right w:val="single" w:sz="4" w:space="0" w:color="auto"/>
            </w:tcBorders>
            <w:shd w:val="clear" w:color="auto" w:fill="auto"/>
            <w:noWrap/>
            <w:vAlign w:val="center"/>
            <w:hideMark/>
          </w:tcPr>
          <w:p w14:paraId="5185739E"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0.897</w:t>
            </w:r>
          </w:p>
        </w:tc>
        <w:tc>
          <w:tcPr>
            <w:tcW w:w="1606" w:type="dxa"/>
            <w:tcBorders>
              <w:top w:val="nil"/>
              <w:left w:val="nil"/>
              <w:bottom w:val="single" w:sz="4" w:space="0" w:color="auto"/>
              <w:right w:val="single" w:sz="4" w:space="0" w:color="auto"/>
            </w:tcBorders>
            <w:shd w:val="clear" w:color="auto" w:fill="auto"/>
            <w:noWrap/>
            <w:vAlign w:val="center"/>
            <w:hideMark/>
          </w:tcPr>
          <w:p w14:paraId="07B14746"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0.103</w:t>
            </w:r>
          </w:p>
        </w:tc>
        <w:tc>
          <w:tcPr>
            <w:tcW w:w="1063" w:type="dxa"/>
            <w:vMerge/>
            <w:tcBorders>
              <w:top w:val="nil"/>
              <w:left w:val="single" w:sz="4" w:space="0" w:color="auto"/>
              <w:bottom w:val="single" w:sz="4" w:space="0" w:color="000000"/>
              <w:right w:val="single" w:sz="4" w:space="0" w:color="auto"/>
            </w:tcBorders>
            <w:vAlign w:val="center"/>
            <w:hideMark/>
          </w:tcPr>
          <w:p w14:paraId="3707F7DC"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47BC8BF0"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70585191"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74417C2E"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0F45E12E"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Z9</w:t>
            </w:r>
          </w:p>
        </w:tc>
        <w:tc>
          <w:tcPr>
            <w:tcW w:w="1185" w:type="dxa"/>
            <w:tcBorders>
              <w:top w:val="nil"/>
              <w:left w:val="nil"/>
              <w:bottom w:val="single" w:sz="4" w:space="0" w:color="auto"/>
              <w:right w:val="single" w:sz="4" w:space="0" w:color="auto"/>
            </w:tcBorders>
            <w:shd w:val="clear" w:color="auto" w:fill="auto"/>
            <w:noWrap/>
            <w:vAlign w:val="center"/>
            <w:hideMark/>
          </w:tcPr>
          <w:p w14:paraId="06DC6DEB"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0.934</w:t>
            </w:r>
          </w:p>
        </w:tc>
        <w:tc>
          <w:tcPr>
            <w:tcW w:w="1606" w:type="dxa"/>
            <w:tcBorders>
              <w:top w:val="nil"/>
              <w:left w:val="nil"/>
              <w:bottom w:val="single" w:sz="4" w:space="0" w:color="auto"/>
              <w:right w:val="single" w:sz="4" w:space="0" w:color="auto"/>
            </w:tcBorders>
            <w:shd w:val="clear" w:color="auto" w:fill="auto"/>
            <w:noWrap/>
            <w:vAlign w:val="center"/>
            <w:hideMark/>
          </w:tcPr>
          <w:p w14:paraId="5171796E"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0.872</w:t>
            </w:r>
          </w:p>
        </w:tc>
        <w:tc>
          <w:tcPr>
            <w:tcW w:w="1606" w:type="dxa"/>
            <w:tcBorders>
              <w:top w:val="nil"/>
              <w:left w:val="nil"/>
              <w:bottom w:val="single" w:sz="4" w:space="0" w:color="auto"/>
              <w:right w:val="single" w:sz="4" w:space="0" w:color="auto"/>
            </w:tcBorders>
            <w:shd w:val="clear" w:color="auto" w:fill="auto"/>
            <w:noWrap/>
            <w:vAlign w:val="center"/>
            <w:hideMark/>
          </w:tcPr>
          <w:p w14:paraId="094C5F7C"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0.128</w:t>
            </w:r>
          </w:p>
        </w:tc>
        <w:tc>
          <w:tcPr>
            <w:tcW w:w="1063" w:type="dxa"/>
            <w:vMerge/>
            <w:tcBorders>
              <w:top w:val="nil"/>
              <w:left w:val="single" w:sz="4" w:space="0" w:color="auto"/>
              <w:bottom w:val="single" w:sz="4" w:space="0" w:color="000000"/>
              <w:right w:val="single" w:sz="4" w:space="0" w:color="auto"/>
            </w:tcBorders>
            <w:vAlign w:val="center"/>
            <w:hideMark/>
          </w:tcPr>
          <w:p w14:paraId="51F7C873"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29D1CAA8"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176F74A5"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073E0CE8"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7281E30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Z10</w:t>
            </w:r>
          </w:p>
        </w:tc>
        <w:tc>
          <w:tcPr>
            <w:tcW w:w="1185" w:type="dxa"/>
            <w:tcBorders>
              <w:top w:val="nil"/>
              <w:left w:val="nil"/>
              <w:bottom w:val="single" w:sz="4" w:space="0" w:color="auto"/>
              <w:right w:val="single" w:sz="4" w:space="0" w:color="auto"/>
            </w:tcBorders>
            <w:shd w:val="clear" w:color="auto" w:fill="auto"/>
            <w:noWrap/>
            <w:vAlign w:val="center"/>
            <w:hideMark/>
          </w:tcPr>
          <w:p w14:paraId="7BEFF0C3"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0.876</w:t>
            </w:r>
          </w:p>
        </w:tc>
        <w:tc>
          <w:tcPr>
            <w:tcW w:w="1606" w:type="dxa"/>
            <w:tcBorders>
              <w:top w:val="nil"/>
              <w:left w:val="nil"/>
              <w:bottom w:val="single" w:sz="4" w:space="0" w:color="auto"/>
              <w:right w:val="single" w:sz="4" w:space="0" w:color="auto"/>
            </w:tcBorders>
            <w:shd w:val="clear" w:color="auto" w:fill="auto"/>
            <w:noWrap/>
            <w:vAlign w:val="center"/>
            <w:hideMark/>
          </w:tcPr>
          <w:p w14:paraId="3EF46C0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0.767</w:t>
            </w:r>
          </w:p>
        </w:tc>
        <w:tc>
          <w:tcPr>
            <w:tcW w:w="1606" w:type="dxa"/>
            <w:tcBorders>
              <w:top w:val="nil"/>
              <w:left w:val="nil"/>
              <w:bottom w:val="single" w:sz="4" w:space="0" w:color="auto"/>
              <w:right w:val="single" w:sz="4" w:space="0" w:color="auto"/>
            </w:tcBorders>
            <w:shd w:val="clear" w:color="auto" w:fill="auto"/>
            <w:noWrap/>
            <w:vAlign w:val="center"/>
            <w:hideMark/>
          </w:tcPr>
          <w:p w14:paraId="41E19792"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0.233</w:t>
            </w:r>
          </w:p>
        </w:tc>
        <w:tc>
          <w:tcPr>
            <w:tcW w:w="1063" w:type="dxa"/>
            <w:vMerge/>
            <w:tcBorders>
              <w:top w:val="nil"/>
              <w:left w:val="single" w:sz="4" w:space="0" w:color="auto"/>
              <w:bottom w:val="single" w:sz="4" w:space="0" w:color="000000"/>
              <w:right w:val="single" w:sz="4" w:space="0" w:color="auto"/>
            </w:tcBorders>
            <w:vAlign w:val="center"/>
            <w:hideMark/>
          </w:tcPr>
          <w:p w14:paraId="06809103"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0D47D2D2"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76397D76"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29DA93D1"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41658368"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Ʃ</w:t>
            </w:r>
          </w:p>
        </w:tc>
        <w:tc>
          <w:tcPr>
            <w:tcW w:w="1185" w:type="dxa"/>
            <w:tcBorders>
              <w:top w:val="nil"/>
              <w:left w:val="nil"/>
              <w:bottom w:val="single" w:sz="4" w:space="0" w:color="auto"/>
              <w:right w:val="single" w:sz="4" w:space="0" w:color="auto"/>
            </w:tcBorders>
            <w:shd w:val="clear" w:color="auto" w:fill="auto"/>
            <w:noWrap/>
            <w:vAlign w:val="center"/>
            <w:hideMark/>
          </w:tcPr>
          <w:p w14:paraId="6E6EF562"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8.924</w:t>
            </w:r>
          </w:p>
        </w:tc>
        <w:tc>
          <w:tcPr>
            <w:tcW w:w="1606" w:type="dxa"/>
            <w:tcBorders>
              <w:top w:val="nil"/>
              <w:left w:val="nil"/>
              <w:bottom w:val="single" w:sz="4" w:space="0" w:color="auto"/>
              <w:right w:val="single" w:sz="4" w:space="0" w:color="auto"/>
            </w:tcBorders>
            <w:shd w:val="clear" w:color="auto" w:fill="auto"/>
            <w:noWrap/>
            <w:vAlign w:val="center"/>
            <w:hideMark/>
          </w:tcPr>
          <w:p w14:paraId="31C8B12E"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7.972</w:t>
            </w:r>
          </w:p>
        </w:tc>
        <w:tc>
          <w:tcPr>
            <w:tcW w:w="1606" w:type="dxa"/>
            <w:tcBorders>
              <w:top w:val="nil"/>
              <w:left w:val="nil"/>
              <w:bottom w:val="single" w:sz="4" w:space="0" w:color="auto"/>
              <w:right w:val="single" w:sz="4" w:space="0" w:color="auto"/>
            </w:tcBorders>
            <w:shd w:val="clear" w:color="auto" w:fill="auto"/>
            <w:noWrap/>
            <w:vAlign w:val="center"/>
            <w:hideMark/>
          </w:tcPr>
          <w:p w14:paraId="7B41FFDC"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2.028</w:t>
            </w:r>
          </w:p>
        </w:tc>
        <w:tc>
          <w:tcPr>
            <w:tcW w:w="1063" w:type="dxa"/>
            <w:vMerge/>
            <w:tcBorders>
              <w:top w:val="nil"/>
              <w:left w:val="single" w:sz="4" w:space="0" w:color="auto"/>
              <w:bottom w:val="single" w:sz="4" w:space="0" w:color="000000"/>
              <w:right w:val="single" w:sz="4" w:space="0" w:color="auto"/>
            </w:tcBorders>
            <w:vAlign w:val="center"/>
            <w:hideMark/>
          </w:tcPr>
          <w:p w14:paraId="2E018612"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0B8130CA"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5487C51F" w14:textId="77777777" w:rsidTr="00E94244">
        <w:trPr>
          <w:trHeight w:val="312"/>
        </w:trPr>
        <w:tc>
          <w:tcPr>
            <w:tcW w:w="1168" w:type="dxa"/>
            <w:vMerge/>
            <w:tcBorders>
              <w:top w:val="nil"/>
              <w:left w:val="single" w:sz="4" w:space="0" w:color="auto"/>
              <w:bottom w:val="single" w:sz="4" w:space="0" w:color="000000"/>
              <w:right w:val="single" w:sz="4" w:space="0" w:color="auto"/>
            </w:tcBorders>
            <w:vAlign w:val="center"/>
            <w:hideMark/>
          </w:tcPr>
          <w:p w14:paraId="168F0E08"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091A0D9F"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Ʃ</w:t>
            </w:r>
            <w:r w:rsidRPr="00E94244">
              <w:rPr>
                <w:rFonts w:ascii="Arial" w:eastAsia="Times New Roman" w:hAnsi="Arial" w:cs="Arial"/>
                <w:sz w:val="18"/>
                <w:szCs w:val="18"/>
                <w:vertAlign w:val="superscript"/>
              </w:rPr>
              <w:t>2</w:t>
            </w:r>
          </w:p>
        </w:tc>
        <w:tc>
          <w:tcPr>
            <w:tcW w:w="1185" w:type="dxa"/>
            <w:tcBorders>
              <w:top w:val="nil"/>
              <w:left w:val="nil"/>
              <w:bottom w:val="single" w:sz="4" w:space="0" w:color="auto"/>
              <w:right w:val="single" w:sz="4" w:space="0" w:color="auto"/>
            </w:tcBorders>
            <w:shd w:val="clear" w:color="auto" w:fill="auto"/>
            <w:noWrap/>
            <w:vAlign w:val="center"/>
            <w:hideMark/>
          </w:tcPr>
          <w:p w14:paraId="47892F87"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79.638</w:t>
            </w:r>
          </w:p>
        </w:tc>
        <w:tc>
          <w:tcPr>
            <w:tcW w:w="1606" w:type="dxa"/>
            <w:tcBorders>
              <w:top w:val="nil"/>
              <w:left w:val="nil"/>
              <w:bottom w:val="single" w:sz="4" w:space="0" w:color="auto"/>
              <w:right w:val="single" w:sz="4" w:space="0" w:color="auto"/>
            </w:tcBorders>
            <w:shd w:val="clear" w:color="auto" w:fill="auto"/>
            <w:noWrap/>
            <w:vAlign w:val="center"/>
            <w:hideMark/>
          </w:tcPr>
          <w:p w14:paraId="74F132AB"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 </w:t>
            </w:r>
          </w:p>
        </w:tc>
        <w:tc>
          <w:tcPr>
            <w:tcW w:w="1606" w:type="dxa"/>
            <w:tcBorders>
              <w:top w:val="nil"/>
              <w:left w:val="nil"/>
              <w:bottom w:val="single" w:sz="4" w:space="0" w:color="auto"/>
              <w:right w:val="single" w:sz="4" w:space="0" w:color="auto"/>
            </w:tcBorders>
            <w:shd w:val="clear" w:color="auto" w:fill="auto"/>
            <w:noWrap/>
            <w:vAlign w:val="center"/>
            <w:hideMark/>
          </w:tcPr>
          <w:p w14:paraId="6431C826"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 </w:t>
            </w:r>
          </w:p>
        </w:tc>
        <w:tc>
          <w:tcPr>
            <w:tcW w:w="1063" w:type="dxa"/>
            <w:vMerge/>
            <w:tcBorders>
              <w:top w:val="nil"/>
              <w:left w:val="single" w:sz="4" w:space="0" w:color="auto"/>
              <w:bottom w:val="single" w:sz="4" w:space="0" w:color="000000"/>
              <w:right w:val="single" w:sz="4" w:space="0" w:color="auto"/>
            </w:tcBorders>
            <w:vAlign w:val="center"/>
            <w:hideMark/>
          </w:tcPr>
          <w:p w14:paraId="64D847B9"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58446FF4"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61758910" w14:textId="77777777" w:rsidTr="00E94244">
        <w:trPr>
          <w:trHeight w:val="288"/>
        </w:trPr>
        <w:tc>
          <w:tcPr>
            <w:tcW w:w="11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A21C29"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Kepribadian (KG2)</w:t>
            </w:r>
          </w:p>
        </w:tc>
        <w:tc>
          <w:tcPr>
            <w:tcW w:w="601" w:type="dxa"/>
            <w:tcBorders>
              <w:top w:val="nil"/>
              <w:left w:val="nil"/>
              <w:bottom w:val="single" w:sz="4" w:space="0" w:color="auto"/>
              <w:right w:val="single" w:sz="4" w:space="0" w:color="auto"/>
            </w:tcBorders>
            <w:shd w:val="clear" w:color="auto" w:fill="auto"/>
            <w:noWrap/>
            <w:vAlign w:val="center"/>
            <w:hideMark/>
          </w:tcPr>
          <w:p w14:paraId="211F524C"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Z11</w:t>
            </w:r>
          </w:p>
        </w:tc>
        <w:tc>
          <w:tcPr>
            <w:tcW w:w="1185" w:type="dxa"/>
            <w:tcBorders>
              <w:top w:val="nil"/>
              <w:left w:val="nil"/>
              <w:bottom w:val="single" w:sz="4" w:space="0" w:color="auto"/>
              <w:right w:val="single" w:sz="4" w:space="0" w:color="auto"/>
            </w:tcBorders>
            <w:shd w:val="clear" w:color="auto" w:fill="auto"/>
            <w:noWrap/>
            <w:vAlign w:val="center"/>
            <w:hideMark/>
          </w:tcPr>
          <w:p w14:paraId="49A4FBC2"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0.888</w:t>
            </w:r>
          </w:p>
        </w:tc>
        <w:tc>
          <w:tcPr>
            <w:tcW w:w="1606" w:type="dxa"/>
            <w:tcBorders>
              <w:top w:val="nil"/>
              <w:left w:val="nil"/>
              <w:bottom w:val="single" w:sz="4" w:space="0" w:color="auto"/>
              <w:right w:val="single" w:sz="4" w:space="0" w:color="auto"/>
            </w:tcBorders>
            <w:shd w:val="clear" w:color="auto" w:fill="auto"/>
            <w:noWrap/>
            <w:vAlign w:val="center"/>
            <w:hideMark/>
          </w:tcPr>
          <w:p w14:paraId="595B2C9F"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0.789</w:t>
            </w:r>
          </w:p>
        </w:tc>
        <w:tc>
          <w:tcPr>
            <w:tcW w:w="1606" w:type="dxa"/>
            <w:tcBorders>
              <w:top w:val="nil"/>
              <w:left w:val="nil"/>
              <w:bottom w:val="single" w:sz="4" w:space="0" w:color="auto"/>
              <w:right w:val="single" w:sz="4" w:space="0" w:color="auto"/>
            </w:tcBorders>
            <w:shd w:val="clear" w:color="auto" w:fill="auto"/>
            <w:noWrap/>
            <w:vAlign w:val="center"/>
            <w:hideMark/>
          </w:tcPr>
          <w:p w14:paraId="19CBC63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0.211</w:t>
            </w:r>
          </w:p>
        </w:tc>
        <w:tc>
          <w:tcPr>
            <w:tcW w:w="10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805937"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0.945</w:t>
            </w:r>
          </w:p>
        </w:tc>
        <w:tc>
          <w:tcPr>
            <w:tcW w:w="9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EB6B06"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0.773</w:t>
            </w:r>
          </w:p>
        </w:tc>
      </w:tr>
      <w:tr w:rsidR="00E94244" w:rsidRPr="00E94244" w14:paraId="7899FBE0"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75181A61"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38B8E6D6"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Z12</w:t>
            </w:r>
          </w:p>
        </w:tc>
        <w:tc>
          <w:tcPr>
            <w:tcW w:w="1185" w:type="dxa"/>
            <w:tcBorders>
              <w:top w:val="nil"/>
              <w:left w:val="nil"/>
              <w:bottom w:val="single" w:sz="4" w:space="0" w:color="auto"/>
              <w:right w:val="single" w:sz="4" w:space="0" w:color="auto"/>
            </w:tcBorders>
            <w:shd w:val="clear" w:color="auto" w:fill="auto"/>
            <w:noWrap/>
            <w:vAlign w:val="center"/>
            <w:hideMark/>
          </w:tcPr>
          <w:p w14:paraId="287C734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0.867</w:t>
            </w:r>
          </w:p>
        </w:tc>
        <w:tc>
          <w:tcPr>
            <w:tcW w:w="1606" w:type="dxa"/>
            <w:tcBorders>
              <w:top w:val="nil"/>
              <w:left w:val="nil"/>
              <w:bottom w:val="single" w:sz="4" w:space="0" w:color="auto"/>
              <w:right w:val="single" w:sz="4" w:space="0" w:color="auto"/>
            </w:tcBorders>
            <w:shd w:val="clear" w:color="auto" w:fill="auto"/>
            <w:noWrap/>
            <w:vAlign w:val="center"/>
            <w:hideMark/>
          </w:tcPr>
          <w:p w14:paraId="495FA5A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0.752</w:t>
            </w:r>
          </w:p>
        </w:tc>
        <w:tc>
          <w:tcPr>
            <w:tcW w:w="1606" w:type="dxa"/>
            <w:tcBorders>
              <w:top w:val="nil"/>
              <w:left w:val="nil"/>
              <w:bottom w:val="single" w:sz="4" w:space="0" w:color="auto"/>
              <w:right w:val="single" w:sz="4" w:space="0" w:color="auto"/>
            </w:tcBorders>
            <w:shd w:val="clear" w:color="auto" w:fill="auto"/>
            <w:noWrap/>
            <w:vAlign w:val="center"/>
            <w:hideMark/>
          </w:tcPr>
          <w:p w14:paraId="7563450B"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0.248</w:t>
            </w:r>
          </w:p>
        </w:tc>
        <w:tc>
          <w:tcPr>
            <w:tcW w:w="1063" w:type="dxa"/>
            <w:vMerge/>
            <w:tcBorders>
              <w:top w:val="nil"/>
              <w:left w:val="single" w:sz="4" w:space="0" w:color="auto"/>
              <w:bottom w:val="single" w:sz="4" w:space="0" w:color="000000"/>
              <w:right w:val="single" w:sz="4" w:space="0" w:color="auto"/>
            </w:tcBorders>
            <w:vAlign w:val="center"/>
            <w:hideMark/>
          </w:tcPr>
          <w:p w14:paraId="7C5CB279"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0B37D95A"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04BB567A"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4660CAB1"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0A4CCE22"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Z13</w:t>
            </w:r>
          </w:p>
        </w:tc>
        <w:tc>
          <w:tcPr>
            <w:tcW w:w="1185" w:type="dxa"/>
            <w:tcBorders>
              <w:top w:val="nil"/>
              <w:left w:val="nil"/>
              <w:bottom w:val="single" w:sz="4" w:space="0" w:color="auto"/>
              <w:right w:val="single" w:sz="4" w:space="0" w:color="auto"/>
            </w:tcBorders>
            <w:shd w:val="clear" w:color="auto" w:fill="auto"/>
            <w:noWrap/>
            <w:vAlign w:val="center"/>
            <w:hideMark/>
          </w:tcPr>
          <w:p w14:paraId="3F8C9C0F"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0.853</w:t>
            </w:r>
          </w:p>
        </w:tc>
        <w:tc>
          <w:tcPr>
            <w:tcW w:w="1606" w:type="dxa"/>
            <w:tcBorders>
              <w:top w:val="nil"/>
              <w:left w:val="nil"/>
              <w:bottom w:val="single" w:sz="4" w:space="0" w:color="auto"/>
              <w:right w:val="single" w:sz="4" w:space="0" w:color="auto"/>
            </w:tcBorders>
            <w:shd w:val="clear" w:color="auto" w:fill="auto"/>
            <w:noWrap/>
            <w:vAlign w:val="center"/>
            <w:hideMark/>
          </w:tcPr>
          <w:p w14:paraId="104BBDA6"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0.728</w:t>
            </w:r>
          </w:p>
        </w:tc>
        <w:tc>
          <w:tcPr>
            <w:tcW w:w="1606" w:type="dxa"/>
            <w:tcBorders>
              <w:top w:val="nil"/>
              <w:left w:val="nil"/>
              <w:bottom w:val="single" w:sz="4" w:space="0" w:color="auto"/>
              <w:right w:val="single" w:sz="4" w:space="0" w:color="auto"/>
            </w:tcBorders>
            <w:shd w:val="clear" w:color="auto" w:fill="auto"/>
            <w:noWrap/>
            <w:vAlign w:val="center"/>
            <w:hideMark/>
          </w:tcPr>
          <w:p w14:paraId="44B746BF"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0.272</w:t>
            </w:r>
          </w:p>
        </w:tc>
        <w:tc>
          <w:tcPr>
            <w:tcW w:w="1063" w:type="dxa"/>
            <w:vMerge/>
            <w:tcBorders>
              <w:top w:val="nil"/>
              <w:left w:val="single" w:sz="4" w:space="0" w:color="auto"/>
              <w:bottom w:val="single" w:sz="4" w:space="0" w:color="000000"/>
              <w:right w:val="single" w:sz="4" w:space="0" w:color="auto"/>
            </w:tcBorders>
            <w:vAlign w:val="center"/>
            <w:hideMark/>
          </w:tcPr>
          <w:p w14:paraId="4621E521"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1D5FF15E"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45D97374"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21F14A0F"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40B2DCB8"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Z14</w:t>
            </w:r>
          </w:p>
        </w:tc>
        <w:tc>
          <w:tcPr>
            <w:tcW w:w="1185" w:type="dxa"/>
            <w:tcBorders>
              <w:top w:val="nil"/>
              <w:left w:val="nil"/>
              <w:bottom w:val="single" w:sz="4" w:space="0" w:color="auto"/>
              <w:right w:val="single" w:sz="4" w:space="0" w:color="auto"/>
            </w:tcBorders>
            <w:shd w:val="clear" w:color="auto" w:fill="auto"/>
            <w:noWrap/>
            <w:vAlign w:val="center"/>
            <w:hideMark/>
          </w:tcPr>
          <w:p w14:paraId="28CA4C52"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0.910</w:t>
            </w:r>
          </w:p>
        </w:tc>
        <w:tc>
          <w:tcPr>
            <w:tcW w:w="1606" w:type="dxa"/>
            <w:tcBorders>
              <w:top w:val="nil"/>
              <w:left w:val="nil"/>
              <w:bottom w:val="single" w:sz="4" w:space="0" w:color="auto"/>
              <w:right w:val="single" w:sz="4" w:space="0" w:color="auto"/>
            </w:tcBorders>
            <w:shd w:val="clear" w:color="auto" w:fill="auto"/>
            <w:noWrap/>
            <w:vAlign w:val="center"/>
            <w:hideMark/>
          </w:tcPr>
          <w:p w14:paraId="73DEB895"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0.828</w:t>
            </w:r>
          </w:p>
        </w:tc>
        <w:tc>
          <w:tcPr>
            <w:tcW w:w="1606" w:type="dxa"/>
            <w:tcBorders>
              <w:top w:val="nil"/>
              <w:left w:val="nil"/>
              <w:bottom w:val="single" w:sz="4" w:space="0" w:color="auto"/>
              <w:right w:val="single" w:sz="4" w:space="0" w:color="auto"/>
            </w:tcBorders>
            <w:shd w:val="clear" w:color="auto" w:fill="auto"/>
            <w:noWrap/>
            <w:vAlign w:val="center"/>
            <w:hideMark/>
          </w:tcPr>
          <w:p w14:paraId="425C2151"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0.172</w:t>
            </w:r>
          </w:p>
        </w:tc>
        <w:tc>
          <w:tcPr>
            <w:tcW w:w="1063" w:type="dxa"/>
            <w:vMerge/>
            <w:tcBorders>
              <w:top w:val="nil"/>
              <w:left w:val="single" w:sz="4" w:space="0" w:color="auto"/>
              <w:bottom w:val="single" w:sz="4" w:space="0" w:color="000000"/>
              <w:right w:val="single" w:sz="4" w:space="0" w:color="auto"/>
            </w:tcBorders>
            <w:vAlign w:val="center"/>
            <w:hideMark/>
          </w:tcPr>
          <w:p w14:paraId="6376FD8F"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66EA4EAF"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0931C900"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422F07DA"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214D0074"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Z15</w:t>
            </w:r>
          </w:p>
        </w:tc>
        <w:tc>
          <w:tcPr>
            <w:tcW w:w="1185" w:type="dxa"/>
            <w:tcBorders>
              <w:top w:val="nil"/>
              <w:left w:val="nil"/>
              <w:bottom w:val="single" w:sz="4" w:space="0" w:color="auto"/>
              <w:right w:val="single" w:sz="4" w:space="0" w:color="auto"/>
            </w:tcBorders>
            <w:shd w:val="clear" w:color="auto" w:fill="auto"/>
            <w:noWrap/>
            <w:vAlign w:val="center"/>
            <w:hideMark/>
          </w:tcPr>
          <w:p w14:paraId="221715D8"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0.878</w:t>
            </w:r>
          </w:p>
        </w:tc>
        <w:tc>
          <w:tcPr>
            <w:tcW w:w="1606" w:type="dxa"/>
            <w:tcBorders>
              <w:top w:val="nil"/>
              <w:left w:val="nil"/>
              <w:bottom w:val="single" w:sz="4" w:space="0" w:color="auto"/>
              <w:right w:val="single" w:sz="4" w:space="0" w:color="auto"/>
            </w:tcBorders>
            <w:shd w:val="clear" w:color="auto" w:fill="auto"/>
            <w:noWrap/>
            <w:vAlign w:val="center"/>
            <w:hideMark/>
          </w:tcPr>
          <w:p w14:paraId="6AADBFAE"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0.771</w:t>
            </w:r>
          </w:p>
        </w:tc>
        <w:tc>
          <w:tcPr>
            <w:tcW w:w="1606" w:type="dxa"/>
            <w:tcBorders>
              <w:top w:val="nil"/>
              <w:left w:val="nil"/>
              <w:bottom w:val="single" w:sz="4" w:space="0" w:color="auto"/>
              <w:right w:val="single" w:sz="4" w:space="0" w:color="auto"/>
            </w:tcBorders>
            <w:shd w:val="clear" w:color="auto" w:fill="auto"/>
            <w:noWrap/>
            <w:vAlign w:val="center"/>
            <w:hideMark/>
          </w:tcPr>
          <w:p w14:paraId="269F699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0.229</w:t>
            </w:r>
          </w:p>
        </w:tc>
        <w:tc>
          <w:tcPr>
            <w:tcW w:w="1063" w:type="dxa"/>
            <w:vMerge/>
            <w:tcBorders>
              <w:top w:val="nil"/>
              <w:left w:val="single" w:sz="4" w:space="0" w:color="auto"/>
              <w:bottom w:val="single" w:sz="4" w:space="0" w:color="000000"/>
              <w:right w:val="single" w:sz="4" w:space="0" w:color="auto"/>
            </w:tcBorders>
            <w:vAlign w:val="center"/>
            <w:hideMark/>
          </w:tcPr>
          <w:p w14:paraId="4CA3084B"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25820CCD"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7CA0FD49"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55F8C523"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43AFBC23"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Ʃ</w:t>
            </w:r>
          </w:p>
        </w:tc>
        <w:tc>
          <w:tcPr>
            <w:tcW w:w="1185" w:type="dxa"/>
            <w:tcBorders>
              <w:top w:val="nil"/>
              <w:left w:val="nil"/>
              <w:bottom w:val="single" w:sz="4" w:space="0" w:color="auto"/>
              <w:right w:val="single" w:sz="4" w:space="0" w:color="auto"/>
            </w:tcBorders>
            <w:shd w:val="clear" w:color="auto" w:fill="auto"/>
            <w:noWrap/>
            <w:vAlign w:val="center"/>
            <w:hideMark/>
          </w:tcPr>
          <w:p w14:paraId="47D15E2F"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4.396</w:t>
            </w:r>
          </w:p>
        </w:tc>
        <w:tc>
          <w:tcPr>
            <w:tcW w:w="1606" w:type="dxa"/>
            <w:tcBorders>
              <w:top w:val="nil"/>
              <w:left w:val="nil"/>
              <w:bottom w:val="single" w:sz="4" w:space="0" w:color="auto"/>
              <w:right w:val="single" w:sz="4" w:space="0" w:color="auto"/>
            </w:tcBorders>
            <w:shd w:val="clear" w:color="auto" w:fill="auto"/>
            <w:noWrap/>
            <w:vAlign w:val="center"/>
            <w:hideMark/>
          </w:tcPr>
          <w:p w14:paraId="46171840"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3.867</w:t>
            </w:r>
          </w:p>
        </w:tc>
        <w:tc>
          <w:tcPr>
            <w:tcW w:w="1606" w:type="dxa"/>
            <w:tcBorders>
              <w:top w:val="nil"/>
              <w:left w:val="nil"/>
              <w:bottom w:val="single" w:sz="4" w:space="0" w:color="auto"/>
              <w:right w:val="single" w:sz="4" w:space="0" w:color="auto"/>
            </w:tcBorders>
            <w:shd w:val="clear" w:color="auto" w:fill="auto"/>
            <w:noWrap/>
            <w:vAlign w:val="center"/>
            <w:hideMark/>
          </w:tcPr>
          <w:p w14:paraId="7F0A2DA8"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1.133</w:t>
            </w:r>
          </w:p>
        </w:tc>
        <w:tc>
          <w:tcPr>
            <w:tcW w:w="1063" w:type="dxa"/>
            <w:vMerge/>
            <w:tcBorders>
              <w:top w:val="nil"/>
              <w:left w:val="single" w:sz="4" w:space="0" w:color="auto"/>
              <w:bottom w:val="single" w:sz="4" w:space="0" w:color="000000"/>
              <w:right w:val="single" w:sz="4" w:space="0" w:color="auto"/>
            </w:tcBorders>
            <w:vAlign w:val="center"/>
            <w:hideMark/>
          </w:tcPr>
          <w:p w14:paraId="44868123"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77150656"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19893E3F" w14:textId="77777777" w:rsidTr="00E94244">
        <w:trPr>
          <w:trHeight w:val="312"/>
        </w:trPr>
        <w:tc>
          <w:tcPr>
            <w:tcW w:w="1168" w:type="dxa"/>
            <w:vMerge/>
            <w:tcBorders>
              <w:top w:val="nil"/>
              <w:left w:val="single" w:sz="4" w:space="0" w:color="auto"/>
              <w:bottom w:val="single" w:sz="4" w:space="0" w:color="000000"/>
              <w:right w:val="single" w:sz="4" w:space="0" w:color="auto"/>
            </w:tcBorders>
            <w:vAlign w:val="center"/>
            <w:hideMark/>
          </w:tcPr>
          <w:p w14:paraId="4721D706"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7842E49B"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Ʃ</w:t>
            </w:r>
            <w:r w:rsidRPr="00E94244">
              <w:rPr>
                <w:rFonts w:ascii="Arial" w:eastAsia="Times New Roman" w:hAnsi="Arial" w:cs="Arial"/>
                <w:sz w:val="18"/>
                <w:szCs w:val="18"/>
                <w:vertAlign w:val="superscript"/>
              </w:rPr>
              <w:t>2</w:t>
            </w:r>
          </w:p>
        </w:tc>
        <w:tc>
          <w:tcPr>
            <w:tcW w:w="1185" w:type="dxa"/>
            <w:tcBorders>
              <w:top w:val="nil"/>
              <w:left w:val="nil"/>
              <w:bottom w:val="single" w:sz="4" w:space="0" w:color="auto"/>
              <w:right w:val="single" w:sz="4" w:space="0" w:color="auto"/>
            </w:tcBorders>
            <w:shd w:val="clear" w:color="auto" w:fill="auto"/>
            <w:noWrap/>
            <w:vAlign w:val="center"/>
            <w:hideMark/>
          </w:tcPr>
          <w:p w14:paraId="39490FEF"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19.325</w:t>
            </w:r>
          </w:p>
        </w:tc>
        <w:tc>
          <w:tcPr>
            <w:tcW w:w="1606" w:type="dxa"/>
            <w:tcBorders>
              <w:top w:val="nil"/>
              <w:left w:val="nil"/>
              <w:bottom w:val="single" w:sz="4" w:space="0" w:color="auto"/>
              <w:right w:val="single" w:sz="4" w:space="0" w:color="auto"/>
            </w:tcBorders>
            <w:shd w:val="clear" w:color="auto" w:fill="auto"/>
            <w:noWrap/>
            <w:vAlign w:val="center"/>
            <w:hideMark/>
          </w:tcPr>
          <w:p w14:paraId="42F526F4"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 </w:t>
            </w:r>
          </w:p>
        </w:tc>
        <w:tc>
          <w:tcPr>
            <w:tcW w:w="1606" w:type="dxa"/>
            <w:tcBorders>
              <w:top w:val="nil"/>
              <w:left w:val="nil"/>
              <w:bottom w:val="single" w:sz="4" w:space="0" w:color="auto"/>
              <w:right w:val="single" w:sz="4" w:space="0" w:color="auto"/>
            </w:tcBorders>
            <w:shd w:val="clear" w:color="auto" w:fill="auto"/>
            <w:noWrap/>
            <w:vAlign w:val="center"/>
            <w:hideMark/>
          </w:tcPr>
          <w:p w14:paraId="51E44464"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 </w:t>
            </w:r>
          </w:p>
        </w:tc>
        <w:tc>
          <w:tcPr>
            <w:tcW w:w="1063" w:type="dxa"/>
            <w:vMerge/>
            <w:tcBorders>
              <w:top w:val="nil"/>
              <w:left w:val="single" w:sz="4" w:space="0" w:color="auto"/>
              <w:bottom w:val="single" w:sz="4" w:space="0" w:color="000000"/>
              <w:right w:val="single" w:sz="4" w:space="0" w:color="auto"/>
            </w:tcBorders>
            <w:vAlign w:val="center"/>
            <w:hideMark/>
          </w:tcPr>
          <w:p w14:paraId="3D20A3CB"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28387911"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7743AF92" w14:textId="77777777" w:rsidTr="00E94244">
        <w:trPr>
          <w:trHeight w:val="288"/>
        </w:trPr>
        <w:tc>
          <w:tcPr>
            <w:tcW w:w="11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25ABC9"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Sosial (KG3)</w:t>
            </w:r>
          </w:p>
        </w:tc>
        <w:tc>
          <w:tcPr>
            <w:tcW w:w="601" w:type="dxa"/>
            <w:tcBorders>
              <w:top w:val="nil"/>
              <w:left w:val="nil"/>
              <w:bottom w:val="single" w:sz="4" w:space="0" w:color="auto"/>
              <w:right w:val="single" w:sz="4" w:space="0" w:color="auto"/>
            </w:tcBorders>
            <w:shd w:val="clear" w:color="auto" w:fill="auto"/>
            <w:noWrap/>
            <w:vAlign w:val="center"/>
            <w:hideMark/>
          </w:tcPr>
          <w:p w14:paraId="5D3C2100"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Z16</w:t>
            </w:r>
          </w:p>
        </w:tc>
        <w:tc>
          <w:tcPr>
            <w:tcW w:w="1185" w:type="dxa"/>
            <w:tcBorders>
              <w:top w:val="nil"/>
              <w:left w:val="nil"/>
              <w:bottom w:val="single" w:sz="4" w:space="0" w:color="auto"/>
              <w:right w:val="single" w:sz="4" w:space="0" w:color="auto"/>
            </w:tcBorders>
            <w:shd w:val="clear" w:color="auto" w:fill="auto"/>
            <w:noWrap/>
            <w:vAlign w:val="center"/>
            <w:hideMark/>
          </w:tcPr>
          <w:p w14:paraId="66CAD4D0"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0.883</w:t>
            </w:r>
          </w:p>
        </w:tc>
        <w:tc>
          <w:tcPr>
            <w:tcW w:w="1606" w:type="dxa"/>
            <w:tcBorders>
              <w:top w:val="nil"/>
              <w:left w:val="nil"/>
              <w:bottom w:val="single" w:sz="4" w:space="0" w:color="auto"/>
              <w:right w:val="single" w:sz="4" w:space="0" w:color="auto"/>
            </w:tcBorders>
            <w:shd w:val="clear" w:color="auto" w:fill="auto"/>
            <w:noWrap/>
            <w:vAlign w:val="center"/>
            <w:hideMark/>
          </w:tcPr>
          <w:p w14:paraId="0E532B46"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0.780</w:t>
            </w:r>
          </w:p>
        </w:tc>
        <w:tc>
          <w:tcPr>
            <w:tcW w:w="1606" w:type="dxa"/>
            <w:tcBorders>
              <w:top w:val="nil"/>
              <w:left w:val="nil"/>
              <w:bottom w:val="single" w:sz="4" w:space="0" w:color="auto"/>
              <w:right w:val="single" w:sz="4" w:space="0" w:color="auto"/>
            </w:tcBorders>
            <w:shd w:val="clear" w:color="auto" w:fill="auto"/>
            <w:noWrap/>
            <w:vAlign w:val="center"/>
            <w:hideMark/>
          </w:tcPr>
          <w:p w14:paraId="27AFCBA3"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0.220</w:t>
            </w:r>
          </w:p>
        </w:tc>
        <w:tc>
          <w:tcPr>
            <w:tcW w:w="10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23F054"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0.904</w:t>
            </w:r>
          </w:p>
        </w:tc>
        <w:tc>
          <w:tcPr>
            <w:tcW w:w="9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C77E43"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0.702</w:t>
            </w:r>
          </w:p>
        </w:tc>
      </w:tr>
      <w:tr w:rsidR="00E94244" w:rsidRPr="00E94244" w14:paraId="5BDE0003"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7AB36F11"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50B8E945"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Z17</w:t>
            </w:r>
          </w:p>
        </w:tc>
        <w:tc>
          <w:tcPr>
            <w:tcW w:w="1185" w:type="dxa"/>
            <w:tcBorders>
              <w:top w:val="nil"/>
              <w:left w:val="nil"/>
              <w:bottom w:val="single" w:sz="4" w:space="0" w:color="auto"/>
              <w:right w:val="single" w:sz="4" w:space="0" w:color="auto"/>
            </w:tcBorders>
            <w:shd w:val="clear" w:color="auto" w:fill="auto"/>
            <w:noWrap/>
            <w:vAlign w:val="center"/>
            <w:hideMark/>
          </w:tcPr>
          <w:p w14:paraId="60D9CCE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0.895</w:t>
            </w:r>
          </w:p>
        </w:tc>
        <w:tc>
          <w:tcPr>
            <w:tcW w:w="1606" w:type="dxa"/>
            <w:tcBorders>
              <w:top w:val="nil"/>
              <w:left w:val="nil"/>
              <w:bottom w:val="single" w:sz="4" w:space="0" w:color="auto"/>
              <w:right w:val="single" w:sz="4" w:space="0" w:color="auto"/>
            </w:tcBorders>
            <w:shd w:val="clear" w:color="auto" w:fill="auto"/>
            <w:noWrap/>
            <w:vAlign w:val="center"/>
            <w:hideMark/>
          </w:tcPr>
          <w:p w14:paraId="1E970679"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0.801</w:t>
            </w:r>
          </w:p>
        </w:tc>
        <w:tc>
          <w:tcPr>
            <w:tcW w:w="1606" w:type="dxa"/>
            <w:tcBorders>
              <w:top w:val="nil"/>
              <w:left w:val="nil"/>
              <w:bottom w:val="single" w:sz="4" w:space="0" w:color="auto"/>
              <w:right w:val="single" w:sz="4" w:space="0" w:color="auto"/>
            </w:tcBorders>
            <w:shd w:val="clear" w:color="auto" w:fill="auto"/>
            <w:noWrap/>
            <w:vAlign w:val="center"/>
            <w:hideMark/>
          </w:tcPr>
          <w:p w14:paraId="22E02527"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0.199</w:t>
            </w:r>
          </w:p>
        </w:tc>
        <w:tc>
          <w:tcPr>
            <w:tcW w:w="1063" w:type="dxa"/>
            <w:vMerge/>
            <w:tcBorders>
              <w:top w:val="nil"/>
              <w:left w:val="single" w:sz="4" w:space="0" w:color="auto"/>
              <w:bottom w:val="single" w:sz="4" w:space="0" w:color="000000"/>
              <w:right w:val="single" w:sz="4" w:space="0" w:color="auto"/>
            </w:tcBorders>
            <w:vAlign w:val="center"/>
            <w:hideMark/>
          </w:tcPr>
          <w:p w14:paraId="0BFE10CE"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2CD754D3"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0B2DE789"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6EB3595D"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717842A9"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Z18</w:t>
            </w:r>
          </w:p>
        </w:tc>
        <w:tc>
          <w:tcPr>
            <w:tcW w:w="1185" w:type="dxa"/>
            <w:tcBorders>
              <w:top w:val="nil"/>
              <w:left w:val="nil"/>
              <w:bottom w:val="single" w:sz="4" w:space="0" w:color="auto"/>
              <w:right w:val="single" w:sz="4" w:space="0" w:color="auto"/>
            </w:tcBorders>
            <w:shd w:val="clear" w:color="auto" w:fill="auto"/>
            <w:noWrap/>
            <w:vAlign w:val="center"/>
            <w:hideMark/>
          </w:tcPr>
          <w:p w14:paraId="2DA25398"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0.782</w:t>
            </w:r>
          </w:p>
        </w:tc>
        <w:tc>
          <w:tcPr>
            <w:tcW w:w="1606" w:type="dxa"/>
            <w:tcBorders>
              <w:top w:val="nil"/>
              <w:left w:val="nil"/>
              <w:bottom w:val="single" w:sz="4" w:space="0" w:color="auto"/>
              <w:right w:val="single" w:sz="4" w:space="0" w:color="auto"/>
            </w:tcBorders>
            <w:shd w:val="clear" w:color="auto" w:fill="auto"/>
            <w:noWrap/>
            <w:vAlign w:val="center"/>
            <w:hideMark/>
          </w:tcPr>
          <w:p w14:paraId="476DADFC"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0.612</w:t>
            </w:r>
          </w:p>
        </w:tc>
        <w:tc>
          <w:tcPr>
            <w:tcW w:w="1606" w:type="dxa"/>
            <w:tcBorders>
              <w:top w:val="nil"/>
              <w:left w:val="nil"/>
              <w:bottom w:val="single" w:sz="4" w:space="0" w:color="auto"/>
              <w:right w:val="single" w:sz="4" w:space="0" w:color="auto"/>
            </w:tcBorders>
            <w:shd w:val="clear" w:color="auto" w:fill="auto"/>
            <w:noWrap/>
            <w:vAlign w:val="center"/>
            <w:hideMark/>
          </w:tcPr>
          <w:p w14:paraId="55B86620"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0.388</w:t>
            </w:r>
          </w:p>
        </w:tc>
        <w:tc>
          <w:tcPr>
            <w:tcW w:w="1063" w:type="dxa"/>
            <w:vMerge/>
            <w:tcBorders>
              <w:top w:val="nil"/>
              <w:left w:val="single" w:sz="4" w:space="0" w:color="auto"/>
              <w:bottom w:val="single" w:sz="4" w:space="0" w:color="000000"/>
              <w:right w:val="single" w:sz="4" w:space="0" w:color="auto"/>
            </w:tcBorders>
            <w:vAlign w:val="center"/>
            <w:hideMark/>
          </w:tcPr>
          <w:p w14:paraId="1E32C1B4"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1C3DD555"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69E0554A"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7B183B72"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6BAD8BF5"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Z19</w:t>
            </w:r>
          </w:p>
        </w:tc>
        <w:tc>
          <w:tcPr>
            <w:tcW w:w="1185" w:type="dxa"/>
            <w:tcBorders>
              <w:top w:val="nil"/>
              <w:left w:val="nil"/>
              <w:bottom w:val="single" w:sz="4" w:space="0" w:color="auto"/>
              <w:right w:val="single" w:sz="4" w:space="0" w:color="auto"/>
            </w:tcBorders>
            <w:shd w:val="clear" w:color="auto" w:fill="auto"/>
            <w:noWrap/>
            <w:vAlign w:val="center"/>
            <w:hideMark/>
          </w:tcPr>
          <w:p w14:paraId="7BDF2678"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0.785</w:t>
            </w:r>
          </w:p>
        </w:tc>
        <w:tc>
          <w:tcPr>
            <w:tcW w:w="1606" w:type="dxa"/>
            <w:tcBorders>
              <w:top w:val="nil"/>
              <w:left w:val="nil"/>
              <w:bottom w:val="single" w:sz="4" w:space="0" w:color="auto"/>
              <w:right w:val="single" w:sz="4" w:space="0" w:color="auto"/>
            </w:tcBorders>
            <w:shd w:val="clear" w:color="auto" w:fill="auto"/>
            <w:noWrap/>
            <w:vAlign w:val="center"/>
            <w:hideMark/>
          </w:tcPr>
          <w:p w14:paraId="3AD3BC29"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0.616</w:t>
            </w:r>
          </w:p>
        </w:tc>
        <w:tc>
          <w:tcPr>
            <w:tcW w:w="1606" w:type="dxa"/>
            <w:tcBorders>
              <w:top w:val="nil"/>
              <w:left w:val="nil"/>
              <w:bottom w:val="single" w:sz="4" w:space="0" w:color="auto"/>
              <w:right w:val="single" w:sz="4" w:space="0" w:color="auto"/>
            </w:tcBorders>
            <w:shd w:val="clear" w:color="auto" w:fill="auto"/>
            <w:noWrap/>
            <w:vAlign w:val="center"/>
            <w:hideMark/>
          </w:tcPr>
          <w:p w14:paraId="67E64064"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0.384</w:t>
            </w:r>
          </w:p>
        </w:tc>
        <w:tc>
          <w:tcPr>
            <w:tcW w:w="1063" w:type="dxa"/>
            <w:vMerge/>
            <w:tcBorders>
              <w:top w:val="nil"/>
              <w:left w:val="single" w:sz="4" w:space="0" w:color="auto"/>
              <w:bottom w:val="single" w:sz="4" w:space="0" w:color="000000"/>
              <w:right w:val="single" w:sz="4" w:space="0" w:color="auto"/>
            </w:tcBorders>
            <w:vAlign w:val="center"/>
            <w:hideMark/>
          </w:tcPr>
          <w:p w14:paraId="074131D2"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6B20F192"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0A51427B"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5E34DD69"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2D1EE3B5"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Ʃ</w:t>
            </w:r>
          </w:p>
        </w:tc>
        <w:tc>
          <w:tcPr>
            <w:tcW w:w="1185" w:type="dxa"/>
            <w:tcBorders>
              <w:top w:val="nil"/>
              <w:left w:val="nil"/>
              <w:bottom w:val="single" w:sz="4" w:space="0" w:color="auto"/>
              <w:right w:val="single" w:sz="4" w:space="0" w:color="auto"/>
            </w:tcBorders>
            <w:shd w:val="clear" w:color="auto" w:fill="auto"/>
            <w:noWrap/>
            <w:vAlign w:val="center"/>
            <w:hideMark/>
          </w:tcPr>
          <w:p w14:paraId="15125313"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3.345</w:t>
            </w:r>
          </w:p>
        </w:tc>
        <w:tc>
          <w:tcPr>
            <w:tcW w:w="1606" w:type="dxa"/>
            <w:tcBorders>
              <w:top w:val="nil"/>
              <w:left w:val="nil"/>
              <w:bottom w:val="single" w:sz="4" w:space="0" w:color="auto"/>
              <w:right w:val="single" w:sz="4" w:space="0" w:color="auto"/>
            </w:tcBorders>
            <w:shd w:val="clear" w:color="auto" w:fill="auto"/>
            <w:noWrap/>
            <w:vAlign w:val="center"/>
            <w:hideMark/>
          </w:tcPr>
          <w:p w14:paraId="7B09BBD7"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2.808</w:t>
            </w:r>
          </w:p>
        </w:tc>
        <w:tc>
          <w:tcPr>
            <w:tcW w:w="1606" w:type="dxa"/>
            <w:tcBorders>
              <w:top w:val="nil"/>
              <w:left w:val="nil"/>
              <w:bottom w:val="single" w:sz="4" w:space="0" w:color="auto"/>
              <w:right w:val="single" w:sz="4" w:space="0" w:color="auto"/>
            </w:tcBorders>
            <w:shd w:val="clear" w:color="auto" w:fill="auto"/>
            <w:noWrap/>
            <w:vAlign w:val="center"/>
            <w:hideMark/>
          </w:tcPr>
          <w:p w14:paraId="3F78334C"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1.192</w:t>
            </w:r>
          </w:p>
        </w:tc>
        <w:tc>
          <w:tcPr>
            <w:tcW w:w="1063" w:type="dxa"/>
            <w:vMerge/>
            <w:tcBorders>
              <w:top w:val="nil"/>
              <w:left w:val="single" w:sz="4" w:space="0" w:color="auto"/>
              <w:bottom w:val="single" w:sz="4" w:space="0" w:color="000000"/>
              <w:right w:val="single" w:sz="4" w:space="0" w:color="auto"/>
            </w:tcBorders>
            <w:vAlign w:val="center"/>
            <w:hideMark/>
          </w:tcPr>
          <w:p w14:paraId="0154BEC2"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2B26CB48"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7B03EBAF" w14:textId="77777777" w:rsidTr="00E94244">
        <w:trPr>
          <w:trHeight w:val="312"/>
        </w:trPr>
        <w:tc>
          <w:tcPr>
            <w:tcW w:w="1168" w:type="dxa"/>
            <w:vMerge/>
            <w:tcBorders>
              <w:top w:val="nil"/>
              <w:left w:val="single" w:sz="4" w:space="0" w:color="auto"/>
              <w:bottom w:val="single" w:sz="4" w:space="0" w:color="000000"/>
              <w:right w:val="single" w:sz="4" w:space="0" w:color="auto"/>
            </w:tcBorders>
            <w:vAlign w:val="center"/>
            <w:hideMark/>
          </w:tcPr>
          <w:p w14:paraId="6A7025EF"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6B6C41B0"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Ʃ</w:t>
            </w:r>
            <w:r w:rsidRPr="00E94244">
              <w:rPr>
                <w:rFonts w:ascii="Arial" w:eastAsia="Times New Roman" w:hAnsi="Arial" w:cs="Arial"/>
                <w:sz w:val="18"/>
                <w:szCs w:val="18"/>
                <w:vertAlign w:val="superscript"/>
              </w:rPr>
              <w:t>2</w:t>
            </w:r>
          </w:p>
        </w:tc>
        <w:tc>
          <w:tcPr>
            <w:tcW w:w="1185" w:type="dxa"/>
            <w:tcBorders>
              <w:top w:val="nil"/>
              <w:left w:val="nil"/>
              <w:bottom w:val="single" w:sz="4" w:space="0" w:color="auto"/>
              <w:right w:val="single" w:sz="4" w:space="0" w:color="auto"/>
            </w:tcBorders>
            <w:shd w:val="clear" w:color="auto" w:fill="auto"/>
            <w:noWrap/>
            <w:vAlign w:val="center"/>
            <w:hideMark/>
          </w:tcPr>
          <w:p w14:paraId="3320E8D6"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11.189</w:t>
            </w:r>
          </w:p>
        </w:tc>
        <w:tc>
          <w:tcPr>
            <w:tcW w:w="1606" w:type="dxa"/>
            <w:tcBorders>
              <w:top w:val="nil"/>
              <w:left w:val="nil"/>
              <w:bottom w:val="single" w:sz="4" w:space="0" w:color="auto"/>
              <w:right w:val="single" w:sz="4" w:space="0" w:color="auto"/>
            </w:tcBorders>
            <w:shd w:val="clear" w:color="auto" w:fill="auto"/>
            <w:noWrap/>
            <w:vAlign w:val="center"/>
            <w:hideMark/>
          </w:tcPr>
          <w:p w14:paraId="109122CD"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 </w:t>
            </w:r>
          </w:p>
        </w:tc>
        <w:tc>
          <w:tcPr>
            <w:tcW w:w="1606" w:type="dxa"/>
            <w:tcBorders>
              <w:top w:val="nil"/>
              <w:left w:val="nil"/>
              <w:bottom w:val="single" w:sz="4" w:space="0" w:color="auto"/>
              <w:right w:val="single" w:sz="4" w:space="0" w:color="auto"/>
            </w:tcBorders>
            <w:shd w:val="clear" w:color="auto" w:fill="auto"/>
            <w:noWrap/>
            <w:vAlign w:val="center"/>
            <w:hideMark/>
          </w:tcPr>
          <w:p w14:paraId="2AF0C9C5"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 </w:t>
            </w:r>
          </w:p>
        </w:tc>
        <w:tc>
          <w:tcPr>
            <w:tcW w:w="1063" w:type="dxa"/>
            <w:vMerge/>
            <w:tcBorders>
              <w:top w:val="nil"/>
              <w:left w:val="single" w:sz="4" w:space="0" w:color="auto"/>
              <w:bottom w:val="single" w:sz="4" w:space="0" w:color="000000"/>
              <w:right w:val="single" w:sz="4" w:space="0" w:color="auto"/>
            </w:tcBorders>
            <w:vAlign w:val="center"/>
            <w:hideMark/>
          </w:tcPr>
          <w:p w14:paraId="7279665A"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36587817"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75290C29" w14:textId="77777777" w:rsidTr="00E94244">
        <w:trPr>
          <w:trHeight w:val="288"/>
        </w:trPr>
        <w:tc>
          <w:tcPr>
            <w:tcW w:w="11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7596E7"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Profesional (KG4)</w:t>
            </w:r>
          </w:p>
        </w:tc>
        <w:tc>
          <w:tcPr>
            <w:tcW w:w="601" w:type="dxa"/>
            <w:tcBorders>
              <w:top w:val="nil"/>
              <w:left w:val="nil"/>
              <w:bottom w:val="single" w:sz="4" w:space="0" w:color="auto"/>
              <w:right w:val="single" w:sz="4" w:space="0" w:color="auto"/>
            </w:tcBorders>
            <w:shd w:val="clear" w:color="auto" w:fill="auto"/>
            <w:noWrap/>
            <w:vAlign w:val="center"/>
            <w:hideMark/>
          </w:tcPr>
          <w:p w14:paraId="1A2AFF5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Z20</w:t>
            </w:r>
          </w:p>
        </w:tc>
        <w:tc>
          <w:tcPr>
            <w:tcW w:w="1185" w:type="dxa"/>
            <w:tcBorders>
              <w:top w:val="nil"/>
              <w:left w:val="nil"/>
              <w:bottom w:val="single" w:sz="4" w:space="0" w:color="auto"/>
              <w:right w:val="single" w:sz="4" w:space="0" w:color="auto"/>
            </w:tcBorders>
            <w:shd w:val="clear" w:color="auto" w:fill="auto"/>
            <w:noWrap/>
            <w:vAlign w:val="center"/>
            <w:hideMark/>
          </w:tcPr>
          <w:p w14:paraId="7E92D497"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0.829</w:t>
            </w:r>
          </w:p>
        </w:tc>
        <w:tc>
          <w:tcPr>
            <w:tcW w:w="1606" w:type="dxa"/>
            <w:tcBorders>
              <w:top w:val="nil"/>
              <w:left w:val="nil"/>
              <w:bottom w:val="single" w:sz="4" w:space="0" w:color="auto"/>
              <w:right w:val="single" w:sz="4" w:space="0" w:color="auto"/>
            </w:tcBorders>
            <w:shd w:val="clear" w:color="auto" w:fill="auto"/>
            <w:noWrap/>
            <w:vAlign w:val="center"/>
            <w:hideMark/>
          </w:tcPr>
          <w:p w14:paraId="61F2AE33"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0.687</w:t>
            </w:r>
          </w:p>
        </w:tc>
        <w:tc>
          <w:tcPr>
            <w:tcW w:w="1606" w:type="dxa"/>
            <w:tcBorders>
              <w:top w:val="nil"/>
              <w:left w:val="nil"/>
              <w:bottom w:val="single" w:sz="4" w:space="0" w:color="auto"/>
              <w:right w:val="single" w:sz="4" w:space="0" w:color="auto"/>
            </w:tcBorders>
            <w:shd w:val="clear" w:color="auto" w:fill="auto"/>
            <w:noWrap/>
            <w:vAlign w:val="center"/>
            <w:hideMark/>
          </w:tcPr>
          <w:p w14:paraId="3611B26B"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0.313</w:t>
            </w:r>
          </w:p>
        </w:tc>
        <w:tc>
          <w:tcPr>
            <w:tcW w:w="10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F68F2E"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0.948</w:t>
            </w:r>
          </w:p>
        </w:tc>
        <w:tc>
          <w:tcPr>
            <w:tcW w:w="9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DFCF86"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0.785</w:t>
            </w:r>
          </w:p>
        </w:tc>
      </w:tr>
      <w:tr w:rsidR="00E94244" w:rsidRPr="00E94244" w14:paraId="72690CDC"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42C481D9"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07B62C8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Z21</w:t>
            </w:r>
          </w:p>
        </w:tc>
        <w:tc>
          <w:tcPr>
            <w:tcW w:w="1185" w:type="dxa"/>
            <w:tcBorders>
              <w:top w:val="nil"/>
              <w:left w:val="nil"/>
              <w:bottom w:val="single" w:sz="4" w:space="0" w:color="auto"/>
              <w:right w:val="single" w:sz="4" w:space="0" w:color="auto"/>
            </w:tcBorders>
            <w:shd w:val="clear" w:color="auto" w:fill="auto"/>
            <w:noWrap/>
            <w:vAlign w:val="center"/>
            <w:hideMark/>
          </w:tcPr>
          <w:p w14:paraId="72D76147"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0.893</w:t>
            </w:r>
          </w:p>
        </w:tc>
        <w:tc>
          <w:tcPr>
            <w:tcW w:w="1606" w:type="dxa"/>
            <w:tcBorders>
              <w:top w:val="nil"/>
              <w:left w:val="nil"/>
              <w:bottom w:val="single" w:sz="4" w:space="0" w:color="auto"/>
              <w:right w:val="single" w:sz="4" w:space="0" w:color="auto"/>
            </w:tcBorders>
            <w:shd w:val="clear" w:color="auto" w:fill="auto"/>
            <w:noWrap/>
            <w:vAlign w:val="center"/>
            <w:hideMark/>
          </w:tcPr>
          <w:p w14:paraId="4BBBD502"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0.797</w:t>
            </w:r>
          </w:p>
        </w:tc>
        <w:tc>
          <w:tcPr>
            <w:tcW w:w="1606" w:type="dxa"/>
            <w:tcBorders>
              <w:top w:val="nil"/>
              <w:left w:val="nil"/>
              <w:bottom w:val="single" w:sz="4" w:space="0" w:color="auto"/>
              <w:right w:val="single" w:sz="4" w:space="0" w:color="auto"/>
            </w:tcBorders>
            <w:shd w:val="clear" w:color="auto" w:fill="auto"/>
            <w:noWrap/>
            <w:vAlign w:val="center"/>
            <w:hideMark/>
          </w:tcPr>
          <w:p w14:paraId="7FE77D12"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0.203</w:t>
            </w:r>
          </w:p>
        </w:tc>
        <w:tc>
          <w:tcPr>
            <w:tcW w:w="1063" w:type="dxa"/>
            <w:vMerge/>
            <w:tcBorders>
              <w:top w:val="nil"/>
              <w:left w:val="single" w:sz="4" w:space="0" w:color="auto"/>
              <w:bottom w:val="single" w:sz="4" w:space="0" w:color="000000"/>
              <w:right w:val="single" w:sz="4" w:space="0" w:color="auto"/>
            </w:tcBorders>
            <w:vAlign w:val="center"/>
            <w:hideMark/>
          </w:tcPr>
          <w:p w14:paraId="6EB62973"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5D61222D"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06DDA163"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431F3F12"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20C365C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Z22</w:t>
            </w:r>
          </w:p>
        </w:tc>
        <w:tc>
          <w:tcPr>
            <w:tcW w:w="1185" w:type="dxa"/>
            <w:tcBorders>
              <w:top w:val="nil"/>
              <w:left w:val="nil"/>
              <w:bottom w:val="single" w:sz="4" w:space="0" w:color="auto"/>
              <w:right w:val="single" w:sz="4" w:space="0" w:color="auto"/>
            </w:tcBorders>
            <w:shd w:val="clear" w:color="auto" w:fill="auto"/>
            <w:noWrap/>
            <w:vAlign w:val="center"/>
            <w:hideMark/>
          </w:tcPr>
          <w:p w14:paraId="0324BE78"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0.906</w:t>
            </w:r>
          </w:p>
        </w:tc>
        <w:tc>
          <w:tcPr>
            <w:tcW w:w="1606" w:type="dxa"/>
            <w:tcBorders>
              <w:top w:val="nil"/>
              <w:left w:val="nil"/>
              <w:bottom w:val="single" w:sz="4" w:space="0" w:color="auto"/>
              <w:right w:val="single" w:sz="4" w:space="0" w:color="auto"/>
            </w:tcBorders>
            <w:shd w:val="clear" w:color="auto" w:fill="auto"/>
            <w:noWrap/>
            <w:vAlign w:val="center"/>
            <w:hideMark/>
          </w:tcPr>
          <w:p w14:paraId="33ABAB08"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0.821</w:t>
            </w:r>
          </w:p>
        </w:tc>
        <w:tc>
          <w:tcPr>
            <w:tcW w:w="1606" w:type="dxa"/>
            <w:tcBorders>
              <w:top w:val="nil"/>
              <w:left w:val="nil"/>
              <w:bottom w:val="single" w:sz="4" w:space="0" w:color="auto"/>
              <w:right w:val="single" w:sz="4" w:space="0" w:color="auto"/>
            </w:tcBorders>
            <w:shd w:val="clear" w:color="auto" w:fill="auto"/>
            <w:noWrap/>
            <w:vAlign w:val="center"/>
            <w:hideMark/>
          </w:tcPr>
          <w:p w14:paraId="5BCD168B"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0.179</w:t>
            </w:r>
          </w:p>
        </w:tc>
        <w:tc>
          <w:tcPr>
            <w:tcW w:w="1063" w:type="dxa"/>
            <w:vMerge/>
            <w:tcBorders>
              <w:top w:val="nil"/>
              <w:left w:val="single" w:sz="4" w:space="0" w:color="auto"/>
              <w:bottom w:val="single" w:sz="4" w:space="0" w:color="000000"/>
              <w:right w:val="single" w:sz="4" w:space="0" w:color="auto"/>
            </w:tcBorders>
            <w:vAlign w:val="center"/>
            <w:hideMark/>
          </w:tcPr>
          <w:p w14:paraId="65E6ABA9"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5D545214"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1AE400DF"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7F84F774"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2B160897"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Z23</w:t>
            </w:r>
          </w:p>
        </w:tc>
        <w:tc>
          <w:tcPr>
            <w:tcW w:w="1185" w:type="dxa"/>
            <w:tcBorders>
              <w:top w:val="nil"/>
              <w:left w:val="nil"/>
              <w:bottom w:val="single" w:sz="4" w:space="0" w:color="auto"/>
              <w:right w:val="single" w:sz="4" w:space="0" w:color="auto"/>
            </w:tcBorders>
            <w:shd w:val="clear" w:color="auto" w:fill="auto"/>
            <w:noWrap/>
            <w:vAlign w:val="center"/>
            <w:hideMark/>
          </w:tcPr>
          <w:p w14:paraId="07544E9E"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0.918</w:t>
            </w:r>
          </w:p>
        </w:tc>
        <w:tc>
          <w:tcPr>
            <w:tcW w:w="1606" w:type="dxa"/>
            <w:tcBorders>
              <w:top w:val="nil"/>
              <w:left w:val="nil"/>
              <w:bottom w:val="single" w:sz="4" w:space="0" w:color="auto"/>
              <w:right w:val="single" w:sz="4" w:space="0" w:color="auto"/>
            </w:tcBorders>
            <w:shd w:val="clear" w:color="auto" w:fill="auto"/>
            <w:noWrap/>
            <w:vAlign w:val="center"/>
            <w:hideMark/>
          </w:tcPr>
          <w:p w14:paraId="4858BAFF"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0.843</w:t>
            </w:r>
          </w:p>
        </w:tc>
        <w:tc>
          <w:tcPr>
            <w:tcW w:w="1606" w:type="dxa"/>
            <w:tcBorders>
              <w:top w:val="nil"/>
              <w:left w:val="nil"/>
              <w:bottom w:val="single" w:sz="4" w:space="0" w:color="auto"/>
              <w:right w:val="single" w:sz="4" w:space="0" w:color="auto"/>
            </w:tcBorders>
            <w:shd w:val="clear" w:color="auto" w:fill="auto"/>
            <w:noWrap/>
            <w:vAlign w:val="center"/>
            <w:hideMark/>
          </w:tcPr>
          <w:p w14:paraId="0F0A99F0"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0.157</w:t>
            </w:r>
          </w:p>
        </w:tc>
        <w:tc>
          <w:tcPr>
            <w:tcW w:w="1063" w:type="dxa"/>
            <w:vMerge/>
            <w:tcBorders>
              <w:top w:val="nil"/>
              <w:left w:val="single" w:sz="4" w:space="0" w:color="auto"/>
              <w:bottom w:val="single" w:sz="4" w:space="0" w:color="000000"/>
              <w:right w:val="single" w:sz="4" w:space="0" w:color="auto"/>
            </w:tcBorders>
            <w:vAlign w:val="center"/>
            <w:hideMark/>
          </w:tcPr>
          <w:p w14:paraId="24C042BD"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7ECD0920"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1C3460BD"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38022262"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44EDEC5B"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Z24</w:t>
            </w:r>
          </w:p>
        </w:tc>
        <w:tc>
          <w:tcPr>
            <w:tcW w:w="1185" w:type="dxa"/>
            <w:tcBorders>
              <w:top w:val="nil"/>
              <w:left w:val="nil"/>
              <w:bottom w:val="single" w:sz="4" w:space="0" w:color="auto"/>
              <w:right w:val="single" w:sz="4" w:space="0" w:color="auto"/>
            </w:tcBorders>
            <w:shd w:val="clear" w:color="auto" w:fill="auto"/>
            <w:noWrap/>
            <w:vAlign w:val="center"/>
            <w:hideMark/>
          </w:tcPr>
          <w:p w14:paraId="76914854"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0.882</w:t>
            </w:r>
          </w:p>
        </w:tc>
        <w:tc>
          <w:tcPr>
            <w:tcW w:w="1606" w:type="dxa"/>
            <w:tcBorders>
              <w:top w:val="nil"/>
              <w:left w:val="nil"/>
              <w:bottom w:val="single" w:sz="4" w:space="0" w:color="auto"/>
              <w:right w:val="single" w:sz="4" w:space="0" w:color="auto"/>
            </w:tcBorders>
            <w:shd w:val="clear" w:color="auto" w:fill="auto"/>
            <w:noWrap/>
            <w:vAlign w:val="center"/>
            <w:hideMark/>
          </w:tcPr>
          <w:p w14:paraId="3E90C696"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0.778</w:t>
            </w:r>
          </w:p>
        </w:tc>
        <w:tc>
          <w:tcPr>
            <w:tcW w:w="1606" w:type="dxa"/>
            <w:tcBorders>
              <w:top w:val="nil"/>
              <w:left w:val="nil"/>
              <w:bottom w:val="single" w:sz="4" w:space="0" w:color="auto"/>
              <w:right w:val="single" w:sz="4" w:space="0" w:color="auto"/>
            </w:tcBorders>
            <w:shd w:val="clear" w:color="auto" w:fill="auto"/>
            <w:noWrap/>
            <w:vAlign w:val="center"/>
            <w:hideMark/>
          </w:tcPr>
          <w:p w14:paraId="531F3CEF"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0.222</w:t>
            </w:r>
          </w:p>
        </w:tc>
        <w:tc>
          <w:tcPr>
            <w:tcW w:w="1063" w:type="dxa"/>
            <w:vMerge/>
            <w:tcBorders>
              <w:top w:val="nil"/>
              <w:left w:val="single" w:sz="4" w:space="0" w:color="auto"/>
              <w:bottom w:val="single" w:sz="4" w:space="0" w:color="000000"/>
              <w:right w:val="single" w:sz="4" w:space="0" w:color="auto"/>
            </w:tcBorders>
            <w:vAlign w:val="center"/>
            <w:hideMark/>
          </w:tcPr>
          <w:p w14:paraId="707191DC"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4FF59A7C"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4FE31623" w14:textId="77777777" w:rsidTr="00E94244">
        <w:trPr>
          <w:trHeight w:val="288"/>
        </w:trPr>
        <w:tc>
          <w:tcPr>
            <w:tcW w:w="1168" w:type="dxa"/>
            <w:vMerge/>
            <w:tcBorders>
              <w:top w:val="nil"/>
              <w:left w:val="single" w:sz="4" w:space="0" w:color="auto"/>
              <w:bottom w:val="single" w:sz="4" w:space="0" w:color="000000"/>
              <w:right w:val="single" w:sz="4" w:space="0" w:color="auto"/>
            </w:tcBorders>
            <w:vAlign w:val="center"/>
            <w:hideMark/>
          </w:tcPr>
          <w:p w14:paraId="206FF666"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024C6254"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Ʃ</w:t>
            </w:r>
          </w:p>
        </w:tc>
        <w:tc>
          <w:tcPr>
            <w:tcW w:w="1185" w:type="dxa"/>
            <w:tcBorders>
              <w:top w:val="nil"/>
              <w:left w:val="nil"/>
              <w:bottom w:val="single" w:sz="4" w:space="0" w:color="auto"/>
              <w:right w:val="single" w:sz="4" w:space="0" w:color="auto"/>
            </w:tcBorders>
            <w:shd w:val="clear" w:color="auto" w:fill="auto"/>
            <w:noWrap/>
            <w:vAlign w:val="center"/>
            <w:hideMark/>
          </w:tcPr>
          <w:p w14:paraId="4764D7A1"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4.428</w:t>
            </w:r>
          </w:p>
        </w:tc>
        <w:tc>
          <w:tcPr>
            <w:tcW w:w="1606" w:type="dxa"/>
            <w:tcBorders>
              <w:top w:val="nil"/>
              <w:left w:val="nil"/>
              <w:bottom w:val="single" w:sz="4" w:space="0" w:color="auto"/>
              <w:right w:val="single" w:sz="4" w:space="0" w:color="auto"/>
            </w:tcBorders>
            <w:shd w:val="clear" w:color="auto" w:fill="auto"/>
            <w:noWrap/>
            <w:vAlign w:val="center"/>
            <w:hideMark/>
          </w:tcPr>
          <w:p w14:paraId="02B10E4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3.926</w:t>
            </w:r>
          </w:p>
        </w:tc>
        <w:tc>
          <w:tcPr>
            <w:tcW w:w="1606" w:type="dxa"/>
            <w:tcBorders>
              <w:top w:val="nil"/>
              <w:left w:val="nil"/>
              <w:bottom w:val="single" w:sz="4" w:space="0" w:color="auto"/>
              <w:right w:val="single" w:sz="4" w:space="0" w:color="auto"/>
            </w:tcBorders>
            <w:shd w:val="clear" w:color="auto" w:fill="auto"/>
            <w:noWrap/>
            <w:vAlign w:val="center"/>
            <w:hideMark/>
          </w:tcPr>
          <w:p w14:paraId="5D7DEC58"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1.074</w:t>
            </w:r>
          </w:p>
        </w:tc>
        <w:tc>
          <w:tcPr>
            <w:tcW w:w="1063" w:type="dxa"/>
            <w:vMerge/>
            <w:tcBorders>
              <w:top w:val="nil"/>
              <w:left w:val="single" w:sz="4" w:space="0" w:color="auto"/>
              <w:bottom w:val="single" w:sz="4" w:space="0" w:color="000000"/>
              <w:right w:val="single" w:sz="4" w:space="0" w:color="auto"/>
            </w:tcBorders>
            <w:vAlign w:val="center"/>
            <w:hideMark/>
          </w:tcPr>
          <w:p w14:paraId="42E0E667"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48F3E69E" w14:textId="77777777" w:rsidR="00E94244" w:rsidRPr="00E94244" w:rsidRDefault="00E94244" w:rsidP="0010603A">
            <w:pPr>
              <w:spacing w:after="0" w:line="240" w:lineRule="auto"/>
              <w:rPr>
                <w:rFonts w:ascii="Arial" w:eastAsia="Times New Roman" w:hAnsi="Arial" w:cs="Arial"/>
                <w:sz w:val="18"/>
                <w:szCs w:val="18"/>
              </w:rPr>
            </w:pPr>
          </w:p>
        </w:tc>
      </w:tr>
      <w:tr w:rsidR="00E94244" w:rsidRPr="00E94244" w14:paraId="2F565D5D" w14:textId="77777777" w:rsidTr="00E94244">
        <w:trPr>
          <w:trHeight w:val="312"/>
        </w:trPr>
        <w:tc>
          <w:tcPr>
            <w:tcW w:w="1168" w:type="dxa"/>
            <w:vMerge/>
            <w:tcBorders>
              <w:top w:val="nil"/>
              <w:left w:val="single" w:sz="4" w:space="0" w:color="auto"/>
              <w:bottom w:val="single" w:sz="4" w:space="0" w:color="000000"/>
              <w:right w:val="single" w:sz="4" w:space="0" w:color="auto"/>
            </w:tcBorders>
            <w:vAlign w:val="center"/>
            <w:hideMark/>
          </w:tcPr>
          <w:p w14:paraId="55D51547" w14:textId="77777777" w:rsidR="00E94244" w:rsidRPr="00E94244" w:rsidRDefault="00E94244" w:rsidP="0010603A">
            <w:pPr>
              <w:spacing w:after="0" w:line="240" w:lineRule="auto"/>
              <w:rPr>
                <w:rFonts w:ascii="Arial" w:eastAsia="Times New Roman" w:hAnsi="Arial" w:cs="Arial"/>
                <w:sz w:val="18"/>
                <w:szCs w:val="18"/>
              </w:rPr>
            </w:pPr>
          </w:p>
        </w:tc>
        <w:tc>
          <w:tcPr>
            <w:tcW w:w="601" w:type="dxa"/>
            <w:tcBorders>
              <w:top w:val="nil"/>
              <w:left w:val="nil"/>
              <w:bottom w:val="single" w:sz="4" w:space="0" w:color="auto"/>
              <w:right w:val="single" w:sz="4" w:space="0" w:color="auto"/>
            </w:tcBorders>
            <w:shd w:val="clear" w:color="auto" w:fill="auto"/>
            <w:noWrap/>
            <w:vAlign w:val="center"/>
            <w:hideMark/>
          </w:tcPr>
          <w:p w14:paraId="6A9E3974"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eastAsia="Times New Roman" w:hAnsi="Arial" w:cs="Arial"/>
                <w:sz w:val="18"/>
                <w:szCs w:val="18"/>
              </w:rPr>
              <w:t>Ʃ</w:t>
            </w:r>
            <w:r w:rsidRPr="00E94244">
              <w:rPr>
                <w:rFonts w:ascii="Arial" w:eastAsia="Times New Roman" w:hAnsi="Arial" w:cs="Arial"/>
                <w:sz w:val="18"/>
                <w:szCs w:val="18"/>
                <w:vertAlign w:val="superscript"/>
              </w:rPr>
              <w:t>2</w:t>
            </w:r>
          </w:p>
        </w:tc>
        <w:tc>
          <w:tcPr>
            <w:tcW w:w="1185" w:type="dxa"/>
            <w:tcBorders>
              <w:top w:val="nil"/>
              <w:left w:val="nil"/>
              <w:bottom w:val="single" w:sz="4" w:space="0" w:color="auto"/>
              <w:right w:val="single" w:sz="4" w:space="0" w:color="auto"/>
            </w:tcBorders>
            <w:shd w:val="clear" w:color="auto" w:fill="auto"/>
            <w:noWrap/>
            <w:vAlign w:val="center"/>
            <w:hideMark/>
          </w:tcPr>
          <w:p w14:paraId="530F1039"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19.607</w:t>
            </w:r>
          </w:p>
        </w:tc>
        <w:tc>
          <w:tcPr>
            <w:tcW w:w="1606" w:type="dxa"/>
            <w:tcBorders>
              <w:top w:val="nil"/>
              <w:left w:val="nil"/>
              <w:bottom w:val="single" w:sz="4" w:space="0" w:color="auto"/>
              <w:right w:val="single" w:sz="4" w:space="0" w:color="auto"/>
            </w:tcBorders>
            <w:shd w:val="clear" w:color="auto" w:fill="auto"/>
            <w:noWrap/>
            <w:vAlign w:val="center"/>
            <w:hideMark/>
          </w:tcPr>
          <w:p w14:paraId="03EE48EE"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 </w:t>
            </w:r>
          </w:p>
        </w:tc>
        <w:tc>
          <w:tcPr>
            <w:tcW w:w="1606" w:type="dxa"/>
            <w:tcBorders>
              <w:top w:val="nil"/>
              <w:left w:val="nil"/>
              <w:bottom w:val="single" w:sz="4" w:space="0" w:color="auto"/>
              <w:right w:val="single" w:sz="4" w:space="0" w:color="auto"/>
            </w:tcBorders>
            <w:shd w:val="clear" w:color="auto" w:fill="auto"/>
            <w:noWrap/>
            <w:vAlign w:val="center"/>
            <w:hideMark/>
          </w:tcPr>
          <w:p w14:paraId="67708D5A" w14:textId="77777777" w:rsidR="00E94244" w:rsidRPr="00E94244" w:rsidRDefault="00E94244" w:rsidP="0010603A">
            <w:pPr>
              <w:spacing w:after="0" w:line="240" w:lineRule="auto"/>
              <w:jc w:val="center"/>
              <w:rPr>
                <w:rFonts w:ascii="Arial" w:eastAsia="Times New Roman" w:hAnsi="Arial" w:cs="Arial"/>
                <w:sz w:val="18"/>
                <w:szCs w:val="18"/>
              </w:rPr>
            </w:pPr>
            <w:r w:rsidRPr="00E94244">
              <w:rPr>
                <w:rFonts w:ascii="Arial" w:hAnsi="Arial" w:cs="Arial"/>
                <w:sz w:val="18"/>
                <w:szCs w:val="18"/>
              </w:rPr>
              <w:t> </w:t>
            </w:r>
          </w:p>
        </w:tc>
        <w:tc>
          <w:tcPr>
            <w:tcW w:w="1063" w:type="dxa"/>
            <w:vMerge/>
            <w:tcBorders>
              <w:top w:val="nil"/>
              <w:left w:val="single" w:sz="4" w:space="0" w:color="auto"/>
              <w:bottom w:val="single" w:sz="4" w:space="0" w:color="000000"/>
              <w:right w:val="single" w:sz="4" w:space="0" w:color="auto"/>
            </w:tcBorders>
            <w:vAlign w:val="center"/>
            <w:hideMark/>
          </w:tcPr>
          <w:p w14:paraId="63EBAD0E" w14:textId="77777777" w:rsidR="00E94244" w:rsidRPr="00E94244" w:rsidRDefault="00E94244" w:rsidP="0010603A">
            <w:pPr>
              <w:spacing w:after="0" w:line="240" w:lineRule="auto"/>
              <w:rPr>
                <w:rFonts w:ascii="Arial" w:eastAsia="Times New Roman" w:hAnsi="Arial" w:cs="Arial"/>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14:paraId="635AD97C" w14:textId="77777777" w:rsidR="00E94244" w:rsidRPr="00E94244" w:rsidRDefault="00E94244" w:rsidP="0010603A">
            <w:pPr>
              <w:spacing w:after="0" w:line="240" w:lineRule="auto"/>
              <w:rPr>
                <w:rFonts w:ascii="Arial" w:eastAsia="Times New Roman" w:hAnsi="Arial" w:cs="Arial"/>
                <w:sz w:val="18"/>
                <w:szCs w:val="18"/>
              </w:rPr>
            </w:pPr>
          </w:p>
        </w:tc>
      </w:tr>
    </w:tbl>
    <w:p w14:paraId="0BD2E399" w14:textId="59A56722" w:rsidR="00E94244" w:rsidRDefault="005844AC" w:rsidP="00F22AF6">
      <w:pPr>
        <w:spacing w:before="200" w:after="0" w:line="36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Berikut adalah gambar hasil Struktur Jalur SEM seluruh variable</w:t>
      </w:r>
    </w:p>
    <w:p w14:paraId="67B2BA82" w14:textId="18969133" w:rsidR="005844AC" w:rsidRDefault="005844AC" w:rsidP="00F22AF6">
      <w:pPr>
        <w:spacing w:before="200" w:after="0" w:line="360" w:lineRule="auto"/>
        <w:ind w:firstLine="284"/>
        <w:jc w:val="both"/>
        <w:rPr>
          <w:rFonts w:ascii="Times New Roman" w:eastAsia="Times New Roman" w:hAnsi="Times New Roman" w:cs="Times New Roman"/>
          <w:bCs/>
          <w:sz w:val="24"/>
          <w:szCs w:val="24"/>
        </w:rPr>
      </w:pPr>
      <w:r w:rsidRPr="005844AC">
        <w:rPr>
          <w:rFonts w:ascii="Times New Roman" w:eastAsia="Times New Roman" w:hAnsi="Times New Roman" w:cs="Times New Roman"/>
          <w:bCs/>
          <w:sz w:val="24"/>
          <w:szCs w:val="24"/>
        </w:rPr>
        <w:drawing>
          <wp:inline distT="0" distB="0" distL="0" distR="0" wp14:anchorId="634D0A3F" wp14:editId="4EFA9E61">
            <wp:extent cx="5616575" cy="3437255"/>
            <wp:effectExtent l="0" t="0" r="3175" b="0"/>
            <wp:docPr id="2117713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13895" name=""/>
                    <pic:cNvPicPr/>
                  </pic:nvPicPr>
                  <pic:blipFill>
                    <a:blip r:embed="rId9"/>
                    <a:stretch>
                      <a:fillRect/>
                    </a:stretch>
                  </pic:blipFill>
                  <pic:spPr>
                    <a:xfrm>
                      <a:off x="0" y="0"/>
                      <a:ext cx="5616575" cy="3437255"/>
                    </a:xfrm>
                    <a:prstGeom prst="rect">
                      <a:avLst/>
                    </a:prstGeom>
                  </pic:spPr>
                </pic:pic>
              </a:graphicData>
            </a:graphic>
          </wp:inline>
        </w:drawing>
      </w:r>
    </w:p>
    <w:p w14:paraId="7DD99D2C" w14:textId="39FC217E" w:rsidR="00E94244" w:rsidRDefault="005844AC" w:rsidP="005844AC">
      <w:pPr>
        <w:spacing w:after="0" w:line="240" w:lineRule="auto"/>
        <w:ind w:firstLine="28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Gambar 1</w:t>
      </w:r>
    </w:p>
    <w:p w14:paraId="7617DE42" w14:textId="1230BC8B" w:rsidR="005844AC" w:rsidRDefault="005844AC" w:rsidP="005844AC">
      <w:pPr>
        <w:spacing w:after="0" w:line="240" w:lineRule="auto"/>
        <w:ind w:firstLine="28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w:t>
      </w:r>
      <w:r>
        <w:rPr>
          <w:rFonts w:ascii="Times New Roman" w:eastAsia="Times New Roman" w:hAnsi="Times New Roman" w:cs="Times New Roman"/>
          <w:bCs/>
          <w:sz w:val="24"/>
          <w:szCs w:val="24"/>
        </w:rPr>
        <w:t xml:space="preserve">asil Struktur Jalur SEM </w:t>
      </w:r>
      <w:r>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eluruh </w:t>
      </w:r>
      <w:r>
        <w:rPr>
          <w:rFonts w:ascii="Times New Roman" w:eastAsia="Times New Roman" w:hAnsi="Times New Roman" w:cs="Times New Roman"/>
          <w:bCs/>
          <w:sz w:val="24"/>
          <w:szCs w:val="24"/>
        </w:rPr>
        <w:t>V</w:t>
      </w:r>
      <w:r>
        <w:rPr>
          <w:rFonts w:ascii="Times New Roman" w:eastAsia="Times New Roman" w:hAnsi="Times New Roman" w:cs="Times New Roman"/>
          <w:bCs/>
          <w:sz w:val="24"/>
          <w:szCs w:val="24"/>
        </w:rPr>
        <w:t>ariable</w:t>
      </w:r>
    </w:p>
    <w:p w14:paraId="765676DF" w14:textId="52DB64D2" w:rsidR="00E94244" w:rsidRDefault="005844AC" w:rsidP="00F22AF6">
      <w:pPr>
        <w:spacing w:before="200" w:after="0" w:line="36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Berikut adalah hasil Pengaruh dari variable X1,X2 dan X3 terhadap Y:</w:t>
      </w:r>
    </w:p>
    <w:p w14:paraId="0C085D12" w14:textId="23389725" w:rsidR="005844AC" w:rsidRDefault="005844AC" w:rsidP="005844AC">
      <w:pPr>
        <w:spacing w:after="0" w:line="240" w:lineRule="auto"/>
        <w:ind w:firstLine="28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Tabel 2</w:t>
      </w:r>
    </w:p>
    <w:p w14:paraId="3E89570F" w14:textId="27062E5D" w:rsidR="005844AC" w:rsidRDefault="005844AC" w:rsidP="005844AC">
      <w:pPr>
        <w:spacing w:after="0" w:line="240" w:lineRule="auto"/>
        <w:ind w:firstLine="28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Pengaruh Langsung dan Tidak Langsung </w:t>
      </w:r>
      <w:r>
        <w:rPr>
          <w:rFonts w:ascii="Times New Roman" w:eastAsia="Times New Roman" w:hAnsi="Times New Roman" w:cs="Times New Roman"/>
          <w:bCs/>
          <w:sz w:val="24"/>
          <w:szCs w:val="24"/>
        </w:rPr>
        <w:t>variable X1,X2 dan X3 terhadap Y</w:t>
      </w:r>
    </w:p>
    <w:tbl>
      <w:tblPr>
        <w:tblpPr w:leftFromText="180" w:rightFromText="180" w:vertAnchor="text" w:horzAnchor="margin" w:tblpY="153"/>
        <w:tblW w:w="8743" w:type="dxa"/>
        <w:tblLook w:val="04A0" w:firstRow="1" w:lastRow="0" w:firstColumn="1" w:lastColumn="0" w:noHBand="0" w:noVBand="1"/>
      </w:tblPr>
      <w:tblGrid>
        <w:gridCol w:w="1650"/>
        <w:gridCol w:w="1172"/>
        <w:gridCol w:w="1650"/>
        <w:gridCol w:w="1217"/>
        <w:gridCol w:w="983"/>
        <w:gridCol w:w="1176"/>
        <w:gridCol w:w="895"/>
      </w:tblGrid>
      <w:tr w:rsidR="005844AC" w:rsidRPr="00062C1B" w14:paraId="35DEF845" w14:textId="77777777" w:rsidTr="005844AC">
        <w:trPr>
          <w:trHeight w:val="122"/>
        </w:trPr>
        <w:tc>
          <w:tcPr>
            <w:tcW w:w="16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FF385C6"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Variabel</w:t>
            </w:r>
          </w:p>
        </w:tc>
        <w:tc>
          <w:tcPr>
            <w:tcW w:w="1172" w:type="dxa"/>
            <w:vMerge w:val="restart"/>
            <w:tcBorders>
              <w:top w:val="single" w:sz="8" w:space="0" w:color="auto"/>
              <w:left w:val="single" w:sz="8" w:space="0" w:color="auto"/>
              <w:bottom w:val="nil"/>
              <w:right w:val="single" w:sz="8" w:space="0" w:color="auto"/>
            </w:tcBorders>
            <w:shd w:val="clear" w:color="auto" w:fill="auto"/>
            <w:vAlign w:val="center"/>
            <w:hideMark/>
          </w:tcPr>
          <w:p w14:paraId="2C5FC5B0"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Pengaruh Langsung</w:t>
            </w:r>
          </w:p>
        </w:tc>
        <w:tc>
          <w:tcPr>
            <w:tcW w:w="502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12FB2B9"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Pengaruh Tidak Langsung Melalui</w:t>
            </w:r>
          </w:p>
        </w:tc>
        <w:tc>
          <w:tcPr>
            <w:tcW w:w="895" w:type="dxa"/>
            <w:vMerge w:val="restart"/>
            <w:tcBorders>
              <w:top w:val="single" w:sz="8" w:space="0" w:color="auto"/>
              <w:left w:val="nil"/>
              <w:right w:val="single" w:sz="8" w:space="0" w:color="auto"/>
            </w:tcBorders>
            <w:shd w:val="clear" w:color="auto" w:fill="auto"/>
            <w:vAlign w:val="center"/>
            <w:hideMark/>
          </w:tcPr>
          <w:p w14:paraId="4DE84F7A"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Total</w:t>
            </w:r>
          </w:p>
          <w:p w14:paraId="643DE74A"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 </w:t>
            </w:r>
          </w:p>
        </w:tc>
      </w:tr>
      <w:tr w:rsidR="005844AC" w:rsidRPr="00062C1B" w14:paraId="652FCC7C" w14:textId="77777777" w:rsidTr="005844AC">
        <w:trPr>
          <w:trHeight w:val="223"/>
        </w:trPr>
        <w:tc>
          <w:tcPr>
            <w:tcW w:w="1650" w:type="dxa"/>
            <w:vMerge/>
            <w:tcBorders>
              <w:top w:val="single" w:sz="8" w:space="0" w:color="auto"/>
              <w:left w:val="single" w:sz="8" w:space="0" w:color="auto"/>
              <w:bottom w:val="single" w:sz="8" w:space="0" w:color="000000"/>
              <w:right w:val="single" w:sz="8" w:space="0" w:color="auto"/>
            </w:tcBorders>
            <w:vAlign w:val="center"/>
            <w:hideMark/>
          </w:tcPr>
          <w:p w14:paraId="45E7489B" w14:textId="77777777" w:rsidR="005844AC" w:rsidRPr="00062C1B" w:rsidRDefault="005844AC" w:rsidP="005844AC">
            <w:pPr>
              <w:spacing w:after="0" w:line="240" w:lineRule="auto"/>
              <w:rPr>
                <w:rFonts w:ascii="Arial" w:eastAsia="Times New Roman" w:hAnsi="Arial" w:cs="Arial"/>
                <w:b/>
                <w:bCs/>
                <w:sz w:val="20"/>
                <w:szCs w:val="20"/>
              </w:rPr>
            </w:pPr>
          </w:p>
        </w:tc>
        <w:tc>
          <w:tcPr>
            <w:tcW w:w="1172" w:type="dxa"/>
            <w:vMerge/>
            <w:tcBorders>
              <w:top w:val="single" w:sz="8" w:space="0" w:color="auto"/>
              <w:left w:val="single" w:sz="8" w:space="0" w:color="auto"/>
              <w:bottom w:val="nil"/>
              <w:right w:val="single" w:sz="8" w:space="0" w:color="auto"/>
            </w:tcBorders>
            <w:vAlign w:val="center"/>
            <w:hideMark/>
          </w:tcPr>
          <w:p w14:paraId="54D93E78" w14:textId="77777777" w:rsidR="005844AC" w:rsidRPr="00062C1B" w:rsidRDefault="005844AC" w:rsidP="005844AC">
            <w:pPr>
              <w:spacing w:after="0" w:line="240" w:lineRule="auto"/>
              <w:rPr>
                <w:rFonts w:ascii="Arial" w:eastAsia="Times New Roman" w:hAnsi="Arial" w:cs="Arial"/>
                <w:b/>
                <w:bCs/>
                <w:sz w:val="20"/>
                <w:szCs w:val="20"/>
              </w:rPr>
            </w:pPr>
          </w:p>
        </w:tc>
        <w:tc>
          <w:tcPr>
            <w:tcW w:w="1650" w:type="dxa"/>
            <w:tcBorders>
              <w:top w:val="nil"/>
              <w:left w:val="nil"/>
              <w:bottom w:val="single" w:sz="8" w:space="0" w:color="auto"/>
              <w:right w:val="single" w:sz="8" w:space="0" w:color="auto"/>
            </w:tcBorders>
            <w:shd w:val="clear" w:color="auto" w:fill="auto"/>
            <w:vAlign w:val="center"/>
            <w:hideMark/>
          </w:tcPr>
          <w:p w14:paraId="2D3E6B78"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Kepemimpinan Autentik</w:t>
            </w:r>
          </w:p>
        </w:tc>
        <w:tc>
          <w:tcPr>
            <w:tcW w:w="1217" w:type="dxa"/>
            <w:tcBorders>
              <w:top w:val="nil"/>
              <w:left w:val="nil"/>
              <w:bottom w:val="single" w:sz="8" w:space="0" w:color="auto"/>
              <w:right w:val="single" w:sz="8" w:space="0" w:color="auto"/>
            </w:tcBorders>
            <w:shd w:val="clear" w:color="auto" w:fill="auto"/>
            <w:vAlign w:val="center"/>
            <w:hideMark/>
          </w:tcPr>
          <w:p w14:paraId="4EADA752"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Modal Psikologis</w:t>
            </w:r>
          </w:p>
        </w:tc>
        <w:tc>
          <w:tcPr>
            <w:tcW w:w="983" w:type="dxa"/>
            <w:tcBorders>
              <w:top w:val="nil"/>
              <w:left w:val="nil"/>
              <w:bottom w:val="single" w:sz="8" w:space="0" w:color="auto"/>
              <w:right w:val="single" w:sz="8" w:space="0" w:color="auto"/>
            </w:tcBorders>
            <w:shd w:val="clear" w:color="auto" w:fill="auto"/>
            <w:vAlign w:val="center"/>
            <w:hideMark/>
          </w:tcPr>
          <w:p w14:paraId="76F8CEA0"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Passion Kerja</w:t>
            </w:r>
          </w:p>
        </w:tc>
        <w:tc>
          <w:tcPr>
            <w:tcW w:w="1176" w:type="dxa"/>
            <w:tcBorders>
              <w:top w:val="nil"/>
              <w:left w:val="nil"/>
              <w:bottom w:val="single" w:sz="8" w:space="0" w:color="auto"/>
              <w:right w:val="single" w:sz="8" w:space="0" w:color="auto"/>
            </w:tcBorders>
            <w:shd w:val="clear" w:color="auto" w:fill="auto"/>
            <w:vAlign w:val="center"/>
            <w:hideMark/>
          </w:tcPr>
          <w:p w14:paraId="421BC829"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Total Tidak Langsung</w:t>
            </w:r>
          </w:p>
        </w:tc>
        <w:tc>
          <w:tcPr>
            <w:tcW w:w="895" w:type="dxa"/>
            <w:vMerge/>
            <w:tcBorders>
              <w:left w:val="nil"/>
              <w:bottom w:val="single" w:sz="8" w:space="0" w:color="auto"/>
              <w:right w:val="single" w:sz="8" w:space="0" w:color="auto"/>
            </w:tcBorders>
            <w:shd w:val="clear" w:color="auto" w:fill="auto"/>
            <w:vAlign w:val="center"/>
            <w:hideMark/>
          </w:tcPr>
          <w:p w14:paraId="3EDAA66F" w14:textId="77777777" w:rsidR="005844AC" w:rsidRPr="00062C1B" w:rsidRDefault="005844AC" w:rsidP="005844AC">
            <w:pPr>
              <w:spacing w:after="0" w:line="240" w:lineRule="auto"/>
              <w:jc w:val="center"/>
              <w:rPr>
                <w:rFonts w:ascii="Arial" w:eastAsia="Times New Roman" w:hAnsi="Arial" w:cs="Arial"/>
                <w:b/>
                <w:bCs/>
                <w:sz w:val="20"/>
                <w:szCs w:val="20"/>
              </w:rPr>
            </w:pPr>
          </w:p>
        </w:tc>
      </w:tr>
      <w:tr w:rsidR="005844AC" w:rsidRPr="00062C1B" w14:paraId="35862C92" w14:textId="77777777" w:rsidTr="005844AC">
        <w:trPr>
          <w:trHeight w:val="229"/>
        </w:trPr>
        <w:tc>
          <w:tcPr>
            <w:tcW w:w="1650" w:type="dxa"/>
            <w:tcBorders>
              <w:top w:val="nil"/>
              <w:left w:val="single" w:sz="8" w:space="0" w:color="auto"/>
              <w:bottom w:val="single" w:sz="8" w:space="0" w:color="auto"/>
              <w:right w:val="single" w:sz="8" w:space="0" w:color="auto"/>
            </w:tcBorders>
            <w:shd w:val="clear" w:color="auto" w:fill="auto"/>
            <w:vAlign w:val="center"/>
            <w:hideMark/>
          </w:tcPr>
          <w:p w14:paraId="75C49AEB" w14:textId="77777777" w:rsidR="005844AC" w:rsidRPr="00062C1B" w:rsidRDefault="005844AC" w:rsidP="005844AC">
            <w:pPr>
              <w:spacing w:after="0" w:line="240" w:lineRule="auto"/>
              <w:rPr>
                <w:rFonts w:ascii="Arial" w:eastAsia="Times New Roman" w:hAnsi="Arial" w:cs="Arial"/>
                <w:b/>
                <w:bCs/>
                <w:sz w:val="20"/>
                <w:szCs w:val="20"/>
              </w:rPr>
            </w:pPr>
            <w:r w:rsidRPr="00062C1B">
              <w:rPr>
                <w:rFonts w:ascii="Arial" w:eastAsia="Times New Roman" w:hAnsi="Arial" w:cs="Arial"/>
                <w:b/>
                <w:bCs/>
                <w:sz w:val="20"/>
                <w:szCs w:val="20"/>
              </w:rPr>
              <w:t>Kepemimpinan Autentik (</w:t>
            </w:r>
            <w:r w:rsidRPr="000D0FFE">
              <w:rPr>
                <w:rFonts w:ascii="Arial" w:eastAsia="Times New Roman" w:hAnsi="Arial" w:cs="Arial"/>
                <w:b/>
                <w:bCs/>
                <w:iCs/>
                <w:sz w:val="20"/>
                <w:szCs w:val="20"/>
                <w:lang w:val="pt-BR"/>
              </w:rPr>
              <w:t>X</w:t>
            </w:r>
            <w:r>
              <w:rPr>
                <w:rFonts w:ascii="Arial" w:eastAsia="Times New Roman" w:hAnsi="Arial" w:cs="Arial"/>
                <w:b/>
                <w:bCs/>
                <w:iCs/>
                <w:sz w:val="20"/>
                <w:szCs w:val="20"/>
                <w:vertAlign w:val="subscript"/>
                <w:lang w:val="pt-BR"/>
              </w:rPr>
              <w:t>1</w:t>
            </w:r>
            <w:r w:rsidRPr="00062C1B">
              <w:rPr>
                <w:rFonts w:ascii="Arial" w:eastAsia="Times New Roman" w:hAnsi="Arial" w:cs="Arial"/>
                <w:b/>
                <w:bCs/>
                <w:sz w:val="20"/>
                <w:szCs w:val="20"/>
              </w:rPr>
              <w:t>)</w:t>
            </w:r>
          </w:p>
        </w:tc>
        <w:tc>
          <w:tcPr>
            <w:tcW w:w="1172" w:type="dxa"/>
            <w:tcBorders>
              <w:top w:val="single" w:sz="8" w:space="0" w:color="auto"/>
              <w:left w:val="nil"/>
              <w:bottom w:val="single" w:sz="8" w:space="0" w:color="auto"/>
              <w:right w:val="single" w:sz="8" w:space="0" w:color="auto"/>
            </w:tcBorders>
            <w:shd w:val="clear" w:color="auto" w:fill="auto"/>
            <w:vAlign w:val="center"/>
            <w:hideMark/>
          </w:tcPr>
          <w:p w14:paraId="12781C77" w14:textId="77777777" w:rsidR="005844AC" w:rsidRPr="00062C1B" w:rsidRDefault="005844AC" w:rsidP="005844AC">
            <w:pPr>
              <w:spacing w:after="0" w:line="240" w:lineRule="auto"/>
              <w:jc w:val="center"/>
              <w:rPr>
                <w:rFonts w:ascii="Arial" w:eastAsia="Times New Roman" w:hAnsi="Arial" w:cs="Arial"/>
                <w:b/>
                <w:bCs/>
              </w:rPr>
            </w:pPr>
            <w:r w:rsidRPr="00062C1B">
              <w:rPr>
                <w:rFonts w:ascii="Arial" w:eastAsia="Times New Roman" w:hAnsi="Arial" w:cs="Arial"/>
                <w:b/>
                <w:bCs/>
              </w:rPr>
              <w:t>15.21%</w:t>
            </w:r>
          </w:p>
        </w:tc>
        <w:tc>
          <w:tcPr>
            <w:tcW w:w="1650" w:type="dxa"/>
            <w:tcBorders>
              <w:top w:val="nil"/>
              <w:left w:val="nil"/>
              <w:bottom w:val="single" w:sz="8" w:space="0" w:color="auto"/>
              <w:right w:val="single" w:sz="8" w:space="0" w:color="auto"/>
            </w:tcBorders>
            <w:shd w:val="clear" w:color="000000" w:fill="404040"/>
            <w:noWrap/>
            <w:vAlign w:val="center"/>
            <w:hideMark/>
          </w:tcPr>
          <w:p w14:paraId="24E8B4B5"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 </w:t>
            </w:r>
          </w:p>
        </w:tc>
        <w:tc>
          <w:tcPr>
            <w:tcW w:w="1217" w:type="dxa"/>
            <w:tcBorders>
              <w:top w:val="nil"/>
              <w:left w:val="nil"/>
              <w:bottom w:val="single" w:sz="8" w:space="0" w:color="auto"/>
              <w:right w:val="single" w:sz="8" w:space="0" w:color="auto"/>
            </w:tcBorders>
            <w:shd w:val="clear" w:color="auto" w:fill="auto"/>
            <w:noWrap/>
            <w:vAlign w:val="center"/>
            <w:hideMark/>
          </w:tcPr>
          <w:p w14:paraId="0E69556E"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6.56%</w:t>
            </w:r>
          </w:p>
        </w:tc>
        <w:tc>
          <w:tcPr>
            <w:tcW w:w="983" w:type="dxa"/>
            <w:tcBorders>
              <w:top w:val="nil"/>
              <w:left w:val="nil"/>
              <w:bottom w:val="single" w:sz="8" w:space="0" w:color="auto"/>
              <w:right w:val="single" w:sz="8" w:space="0" w:color="auto"/>
            </w:tcBorders>
            <w:shd w:val="clear" w:color="auto" w:fill="auto"/>
            <w:noWrap/>
            <w:vAlign w:val="center"/>
            <w:hideMark/>
          </w:tcPr>
          <w:p w14:paraId="79FF0FFC"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10.57%</w:t>
            </w:r>
          </w:p>
        </w:tc>
        <w:tc>
          <w:tcPr>
            <w:tcW w:w="1176" w:type="dxa"/>
            <w:tcBorders>
              <w:top w:val="nil"/>
              <w:left w:val="nil"/>
              <w:bottom w:val="single" w:sz="8" w:space="0" w:color="auto"/>
              <w:right w:val="single" w:sz="8" w:space="0" w:color="auto"/>
            </w:tcBorders>
            <w:shd w:val="clear" w:color="auto" w:fill="auto"/>
            <w:noWrap/>
            <w:vAlign w:val="center"/>
            <w:hideMark/>
          </w:tcPr>
          <w:p w14:paraId="49152B23"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17.13%</w:t>
            </w:r>
          </w:p>
        </w:tc>
        <w:tc>
          <w:tcPr>
            <w:tcW w:w="895" w:type="dxa"/>
            <w:tcBorders>
              <w:top w:val="nil"/>
              <w:left w:val="nil"/>
              <w:bottom w:val="single" w:sz="8" w:space="0" w:color="auto"/>
              <w:right w:val="single" w:sz="8" w:space="0" w:color="auto"/>
            </w:tcBorders>
            <w:shd w:val="clear" w:color="auto" w:fill="auto"/>
            <w:noWrap/>
            <w:vAlign w:val="center"/>
            <w:hideMark/>
          </w:tcPr>
          <w:p w14:paraId="4C24A978"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32.34%</w:t>
            </w:r>
          </w:p>
        </w:tc>
      </w:tr>
      <w:tr w:rsidR="005844AC" w:rsidRPr="00062C1B" w14:paraId="6D7E8586" w14:textId="77777777" w:rsidTr="005844AC">
        <w:trPr>
          <w:trHeight w:val="223"/>
        </w:trPr>
        <w:tc>
          <w:tcPr>
            <w:tcW w:w="1650" w:type="dxa"/>
            <w:tcBorders>
              <w:top w:val="nil"/>
              <w:left w:val="single" w:sz="8" w:space="0" w:color="auto"/>
              <w:bottom w:val="nil"/>
              <w:right w:val="single" w:sz="8" w:space="0" w:color="auto"/>
            </w:tcBorders>
            <w:shd w:val="clear" w:color="auto" w:fill="auto"/>
            <w:vAlign w:val="center"/>
            <w:hideMark/>
          </w:tcPr>
          <w:p w14:paraId="7768BDEB" w14:textId="77777777" w:rsidR="005844AC" w:rsidRPr="00062C1B" w:rsidRDefault="005844AC" w:rsidP="005844AC">
            <w:pPr>
              <w:spacing w:after="0" w:line="240" w:lineRule="auto"/>
              <w:rPr>
                <w:rFonts w:ascii="Arial" w:eastAsia="Times New Roman" w:hAnsi="Arial" w:cs="Arial"/>
                <w:b/>
                <w:bCs/>
                <w:sz w:val="20"/>
                <w:szCs w:val="20"/>
              </w:rPr>
            </w:pPr>
            <w:r w:rsidRPr="00062C1B">
              <w:rPr>
                <w:rFonts w:ascii="Arial" w:eastAsia="Times New Roman" w:hAnsi="Arial" w:cs="Arial"/>
                <w:b/>
                <w:bCs/>
                <w:sz w:val="20"/>
                <w:szCs w:val="20"/>
              </w:rPr>
              <w:t>Modal Psikologis (</w:t>
            </w:r>
            <w:r w:rsidRPr="000D0FFE">
              <w:rPr>
                <w:rFonts w:ascii="Arial" w:eastAsia="Times New Roman" w:hAnsi="Arial" w:cs="Arial"/>
                <w:b/>
                <w:bCs/>
                <w:iCs/>
                <w:sz w:val="20"/>
                <w:szCs w:val="20"/>
                <w:lang w:val="pt-BR"/>
              </w:rPr>
              <w:t>X</w:t>
            </w:r>
            <w:r>
              <w:rPr>
                <w:rFonts w:ascii="Arial" w:eastAsia="Times New Roman" w:hAnsi="Arial" w:cs="Arial"/>
                <w:b/>
                <w:bCs/>
                <w:iCs/>
                <w:sz w:val="20"/>
                <w:szCs w:val="20"/>
                <w:vertAlign w:val="subscript"/>
                <w:lang w:val="pt-BR"/>
              </w:rPr>
              <w:t>2</w:t>
            </w:r>
            <w:r w:rsidRPr="00062C1B">
              <w:rPr>
                <w:rFonts w:ascii="Arial" w:eastAsia="Times New Roman" w:hAnsi="Arial" w:cs="Arial"/>
                <w:b/>
                <w:bCs/>
                <w:sz w:val="20"/>
                <w:szCs w:val="20"/>
              </w:rPr>
              <w:t>)</w:t>
            </w:r>
          </w:p>
        </w:tc>
        <w:tc>
          <w:tcPr>
            <w:tcW w:w="1172" w:type="dxa"/>
            <w:tcBorders>
              <w:top w:val="nil"/>
              <w:left w:val="nil"/>
              <w:bottom w:val="single" w:sz="8" w:space="0" w:color="auto"/>
              <w:right w:val="single" w:sz="8" w:space="0" w:color="auto"/>
            </w:tcBorders>
            <w:shd w:val="clear" w:color="auto" w:fill="auto"/>
            <w:vAlign w:val="center"/>
            <w:hideMark/>
          </w:tcPr>
          <w:p w14:paraId="084ADB42"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5.34%</w:t>
            </w:r>
          </w:p>
        </w:tc>
        <w:tc>
          <w:tcPr>
            <w:tcW w:w="1650" w:type="dxa"/>
            <w:tcBorders>
              <w:top w:val="nil"/>
              <w:left w:val="nil"/>
              <w:bottom w:val="single" w:sz="8" w:space="0" w:color="auto"/>
              <w:right w:val="single" w:sz="8" w:space="0" w:color="auto"/>
            </w:tcBorders>
            <w:shd w:val="clear" w:color="auto" w:fill="auto"/>
            <w:noWrap/>
            <w:vAlign w:val="center"/>
            <w:hideMark/>
          </w:tcPr>
          <w:p w14:paraId="3ACA2242"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6.56%</w:t>
            </w:r>
          </w:p>
        </w:tc>
        <w:tc>
          <w:tcPr>
            <w:tcW w:w="1217" w:type="dxa"/>
            <w:tcBorders>
              <w:top w:val="nil"/>
              <w:left w:val="nil"/>
              <w:bottom w:val="single" w:sz="8" w:space="0" w:color="auto"/>
              <w:right w:val="single" w:sz="8" w:space="0" w:color="auto"/>
            </w:tcBorders>
            <w:shd w:val="clear" w:color="000000" w:fill="404040"/>
            <w:noWrap/>
            <w:vAlign w:val="center"/>
            <w:hideMark/>
          </w:tcPr>
          <w:p w14:paraId="7791090D"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 </w:t>
            </w:r>
          </w:p>
        </w:tc>
        <w:tc>
          <w:tcPr>
            <w:tcW w:w="983" w:type="dxa"/>
            <w:tcBorders>
              <w:top w:val="nil"/>
              <w:left w:val="nil"/>
              <w:bottom w:val="single" w:sz="8" w:space="0" w:color="auto"/>
              <w:right w:val="single" w:sz="8" w:space="0" w:color="auto"/>
            </w:tcBorders>
            <w:shd w:val="clear" w:color="auto" w:fill="auto"/>
            <w:noWrap/>
            <w:vAlign w:val="center"/>
            <w:hideMark/>
          </w:tcPr>
          <w:p w14:paraId="12153814"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6.08%</w:t>
            </w:r>
          </w:p>
        </w:tc>
        <w:tc>
          <w:tcPr>
            <w:tcW w:w="1176" w:type="dxa"/>
            <w:tcBorders>
              <w:top w:val="nil"/>
              <w:left w:val="nil"/>
              <w:bottom w:val="single" w:sz="8" w:space="0" w:color="auto"/>
              <w:right w:val="single" w:sz="8" w:space="0" w:color="auto"/>
            </w:tcBorders>
            <w:shd w:val="clear" w:color="auto" w:fill="auto"/>
            <w:noWrap/>
            <w:vAlign w:val="center"/>
            <w:hideMark/>
          </w:tcPr>
          <w:p w14:paraId="53151096"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12.64%</w:t>
            </w:r>
          </w:p>
        </w:tc>
        <w:tc>
          <w:tcPr>
            <w:tcW w:w="895" w:type="dxa"/>
            <w:tcBorders>
              <w:top w:val="nil"/>
              <w:left w:val="nil"/>
              <w:bottom w:val="single" w:sz="8" w:space="0" w:color="auto"/>
              <w:right w:val="single" w:sz="8" w:space="0" w:color="auto"/>
            </w:tcBorders>
            <w:shd w:val="clear" w:color="auto" w:fill="auto"/>
            <w:noWrap/>
            <w:vAlign w:val="center"/>
            <w:hideMark/>
          </w:tcPr>
          <w:p w14:paraId="6A2A229B"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17.98%</w:t>
            </w:r>
          </w:p>
        </w:tc>
      </w:tr>
      <w:tr w:rsidR="005844AC" w:rsidRPr="00062C1B" w14:paraId="11575A4C" w14:textId="77777777" w:rsidTr="005844AC">
        <w:trPr>
          <w:trHeight w:val="223"/>
        </w:trPr>
        <w:tc>
          <w:tcPr>
            <w:tcW w:w="16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D55121" w14:textId="77777777" w:rsidR="005844AC" w:rsidRPr="00062C1B" w:rsidRDefault="005844AC" w:rsidP="005844AC">
            <w:pPr>
              <w:spacing w:after="0" w:line="240" w:lineRule="auto"/>
              <w:rPr>
                <w:rFonts w:ascii="Arial" w:eastAsia="Times New Roman" w:hAnsi="Arial" w:cs="Arial"/>
                <w:b/>
                <w:bCs/>
                <w:sz w:val="20"/>
                <w:szCs w:val="20"/>
              </w:rPr>
            </w:pPr>
            <w:r w:rsidRPr="00062C1B">
              <w:rPr>
                <w:rFonts w:ascii="Arial" w:eastAsia="Times New Roman" w:hAnsi="Arial" w:cs="Arial"/>
                <w:b/>
                <w:bCs/>
                <w:sz w:val="20"/>
                <w:szCs w:val="20"/>
              </w:rPr>
              <w:t>Passion Kerja (</w:t>
            </w:r>
            <w:r w:rsidRPr="000D0FFE">
              <w:rPr>
                <w:rFonts w:ascii="Arial" w:eastAsia="Times New Roman" w:hAnsi="Arial" w:cs="Arial"/>
                <w:b/>
                <w:bCs/>
                <w:iCs/>
                <w:sz w:val="20"/>
                <w:szCs w:val="20"/>
                <w:lang w:val="pt-BR"/>
              </w:rPr>
              <w:t>X</w:t>
            </w:r>
            <w:r w:rsidRPr="000D0FFE">
              <w:rPr>
                <w:rFonts w:ascii="Arial" w:eastAsia="Times New Roman" w:hAnsi="Arial" w:cs="Arial"/>
                <w:b/>
                <w:bCs/>
                <w:iCs/>
                <w:sz w:val="20"/>
                <w:szCs w:val="20"/>
                <w:vertAlign w:val="subscript"/>
                <w:lang w:val="pt-BR"/>
              </w:rPr>
              <w:t>3</w:t>
            </w:r>
            <w:r w:rsidRPr="00062C1B">
              <w:rPr>
                <w:rFonts w:ascii="Arial" w:eastAsia="Times New Roman" w:hAnsi="Arial" w:cs="Arial"/>
                <w:b/>
                <w:bCs/>
                <w:sz w:val="20"/>
                <w:szCs w:val="20"/>
              </w:rPr>
              <w:t>)</w:t>
            </w:r>
          </w:p>
        </w:tc>
        <w:tc>
          <w:tcPr>
            <w:tcW w:w="1172" w:type="dxa"/>
            <w:tcBorders>
              <w:top w:val="nil"/>
              <w:left w:val="nil"/>
              <w:bottom w:val="single" w:sz="8" w:space="0" w:color="auto"/>
              <w:right w:val="single" w:sz="8" w:space="0" w:color="auto"/>
            </w:tcBorders>
            <w:shd w:val="clear" w:color="auto" w:fill="auto"/>
            <w:vAlign w:val="center"/>
            <w:hideMark/>
          </w:tcPr>
          <w:p w14:paraId="779624BE"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10.37%</w:t>
            </w:r>
          </w:p>
        </w:tc>
        <w:tc>
          <w:tcPr>
            <w:tcW w:w="1650" w:type="dxa"/>
            <w:tcBorders>
              <w:top w:val="nil"/>
              <w:left w:val="nil"/>
              <w:bottom w:val="single" w:sz="8" w:space="0" w:color="auto"/>
              <w:right w:val="single" w:sz="8" w:space="0" w:color="auto"/>
            </w:tcBorders>
            <w:shd w:val="clear" w:color="auto" w:fill="auto"/>
            <w:noWrap/>
            <w:vAlign w:val="center"/>
            <w:hideMark/>
          </w:tcPr>
          <w:p w14:paraId="560C9159"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10.57%</w:t>
            </w:r>
          </w:p>
        </w:tc>
        <w:tc>
          <w:tcPr>
            <w:tcW w:w="1217" w:type="dxa"/>
            <w:tcBorders>
              <w:top w:val="nil"/>
              <w:left w:val="nil"/>
              <w:bottom w:val="single" w:sz="8" w:space="0" w:color="auto"/>
              <w:right w:val="single" w:sz="8" w:space="0" w:color="auto"/>
            </w:tcBorders>
            <w:shd w:val="clear" w:color="auto" w:fill="auto"/>
            <w:noWrap/>
            <w:vAlign w:val="center"/>
            <w:hideMark/>
          </w:tcPr>
          <w:p w14:paraId="3B30D4C8"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6.08%</w:t>
            </w:r>
          </w:p>
        </w:tc>
        <w:tc>
          <w:tcPr>
            <w:tcW w:w="983" w:type="dxa"/>
            <w:tcBorders>
              <w:top w:val="nil"/>
              <w:left w:val="nil"/>
              <w:bottom w:val="single" w:sz="8" w:space="0" w:color="auto"/>
              <w:right w:val="single" w:sz="8" w:space="0" w:color="auto"/>
            </w:tcBorders>
            <w:shd w:val="clear" w:color="000000" w:fill="404040"/>
            <w:noWrap/>
            <w:vAlign w:val="center"/>
            <w:hideMark/>
          </w:tcPr>
          <w:p w14:paraId="5B5FC124"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 </w:t>
            </w:r>
          </w:p>
        </w:tc>
        <w:tc>
          <w:tcPr>
            <w:tcW w:w="1176" w:type="dxa"/>
            <w:tcBorders>
              <w:top w:val="nil"/>
              <w:left w:val="nil"/>
              <w:bottom w:val="single" w:sz="8" w:space="0" w:color="auto"/>
              <w:right w:val="single" w:sz="8" w:space="0" w:color="auto"/>
            </w:tcBorders>
            <w:shd w:val="clear" w:color="auto" w:fill="auto"/>
            <w:noWrap/>
            <w:vAlign w:val="center"/>
            <w:hideMark/>
          </w:tcPr>
          <w:p w14:paraId="03815CAC"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16.66%</w:t>
            </w:r>
          </w:p>
        </w:tc>
        <w:tc>
          <w:tcPr>
            <w:tcW w:w="895" w:type="dxa"/>
            <w:tcBorders>
              <w:top w:val="nil"/>
              <w:left w:val="nil"/>
              <w:bottom w:val="single" w:sz="8" w:space="0" w:color="auto"/>
              <w:right w:val="single" w:sz="8" w:space="0" w:color="auto"/>
            </w:tcBorders>
            <w:shd w:val="clear" w:color="auto" w:fill="auto"/>
            <w:noWrap/>
            <w:vAlign w:val="center"/>
            <w:hideMark/>
          </w:tcPr>
          <w:p w14:paraId="14CCD6C1"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27.03%</w:t>
            </w:r>
          </w:p>
        </w:tc>
      </w:tr>
      <w:tr w:rsidR="005844AC" w:rsidRPr="00062C1B" w14:paraId="14573EA1" w14:textId="77777777" w:rsidTr="005844AC">
        <w:trPr>
          <w:trHeight w:val="122"/>
        </w:trPr>
        <w:tc>
          <w:tcPr>
            <w:tcW w:w="7848"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F2FC137"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 xml:space="preserve">Pengaruh simultan </w:t>
            </w:r>
            <w:r>
              <w:rPr>
                <w:rFonts w:ascii="Arial" w:hAnsi="Arial" w:cs="Arial"/>
                <w:sz w:val="24"/>
                <w:szCs w:val="24"/>
              </w:rPr>
              <w:t xml:space="preserve"> X</w:t>
            </w:r>
            <w:r>
              <w:rPr>
                <w:rFonts w:ascii="Arial" w:hAnsi="Arial" w:cs="Arial"/>
                <w:sz w:val="24"/>
                <w:szCs w:val="24"/>
                <w:vertAlign w:val="subscript"/>
              </w:rPr>
              <w:t xml:space="preserve">1 </w:t>
            </w:r>
            <w:r w:rsidRPr="00062C1B">
              <w:rPr>
                <w:rFonts w:ascii="Arial" w:eastAsia="Times New Roman" w:hAnsi="Arial" w:cs="Arial"/>
                <w:b/>
                <w:bCs/>
                <w:sz w:val="20"/>
                <w:szCs w:val="20"/>
              </w:rPr>
              <w:t>,</w:t>
            </w:r>
            <w:r>
              <w:rPr>
                <w:rFonts w:ascii="Arial" w:hAnsi="Arial" w:cs="Arial"/>
                <w:sz w:val="24"/>
                <w:szCs w:val="24"/>
              </w:rPr>
              <w:t xml:space="preserve"> X</w:t>
            </w:r>
            <w:r>
              <w:rPr>
                <w:rFonts w:ascii="Arial" w:hAnsi="Arial" w:cs="Arial"/>
                <w:sz w:val="24"/>
                <w:szCs w:val="24"/>
                <w:vertAlign w:val="subscript"/>
              </w:rPr>
              <w:t xml:space="preserve">2 </w:t>
            </w:r>
            <w:r w:rsidRPr="00062C1B">
              <w:rPr>
                <w:rFonts w:ascii="Arial" w:eastAsia="Times New Roman" w:hAnsi="Arial" w:cs="Arial"/>
                <w:b/>
                <w:bCs/>
                <w:sz w:val="20"/>
                <w:szCs w:val="20"/>
              </w:rPr>
              <w:t xml:space="preserve">dan </w:t>
            </w:r>
            <w:r>
              <w:rPr>
                <w:rFonts w:ascii="Arial" w:hAnsi="Arial" w:cs="Arial"/>
                <w:sz w:val="24"/>
                <w:szCs w:val="24"/>
              </w:rPr>
              <w:t>X</w:t>
            </w:r>
            <w:r>
              <w:rPr>
                <w:rFonts w:ascii="Arial" w:hAnsi="Arial" w:cs="Arial"/>
                <w:sz w:val="24"/>
                <w:szCs w:val="24"/>
                <w:vertAlign w:val="subscript"/>
              </w:rPr>
              <w:t xml:space="preserve">3 </w:t>
            </w:r>
            <w:r w:rsidRPr="00062C1B">
              <w:rPr>
                <w:rFonts w:ascii="Arial" w:eastAsia="Times New Roman" w:hAnsi="Arial" w:cs="Arial"/>
                <w:b/>
                <w:bCs/>
                <w:sz w:val="20"/>
                <w:szCs w:val="20"/>
              </w:rPr>
              <w:t>terhadap Y</w:t>
            </w:r>
          </w:p>
        </w:tc>
        <w:tc>
          <w:tcPr>
            <w:tcW w:w="895" w:type="dxa"/>
            <w:tcBorders>
              <w:top w:val="nil"/>
              <w:left w:val="nil"/>
              <w:bottom w:val="single" w:sz="8" w:space="0" w:color="auto"/>
              <w:right w:val="single" w:sz="8" w:space="0" w:color="auto"/>
            </w:tcBorders>
            <w:shd w:val="clear" w:color="auto" w:fill="auto"/>
            <w:noWrap/>
            <w:vAlign w:val="center"/>
            <w:hideMark/>
          </w:tcPr>
          <w:p w14:paraId="4614503E"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77.35%</w:t>
            </w:r>
          </w:p>
        </w:tc>
      </w:tr>
      <w:tr w:rsidR="005844AC" w:rsidRPr="00062C1B" w14:paraId="2547D559" w14:textId="77777777" w:rsidTr="005844AC">
        <w:trPr>
          <w:trHeight w:val="132"/>
        </w:trPr>
        <w:tc>
          <w:tcPr>
            <w:tcW w:w="7848"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0A73BD"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Pengaruh variabel luar</w:t>
            </w:r>
            <w:r w:rsidRPr="00062C1B">
              <w:rPr>
                <w:rFonts w:ascii="Arial" w:eastAsia="Times New Roman" w:hAnsi="Arial" w:cs="Arial"/>
                <w:b/>
                <w:bCs/>
                <w:sz w:val="24"/>
                <w:szCs w:val="24"/>
              </w:rPr>
              <w:t xml:space="preserve"> (ε</w:t>
            </w:r>
            <w:r>
              <w:rPr>
                <w:rFonts w:ascii="Arial" w:hAnsi="Arial" w:cs="Arial"/>
                <w:sz w:val="24"/>
                <w:szCs w:val="24"/>
                <w:vertAlign w:val="subscript"/>
              </w:rPr>
              <w:t>1</w:t>
            </w:r>
            <w:r w:rsidRPr="00062C1B">
              <w:rPr>
                <w:rFonts w:ascii="Arial" w:eastAsia="Times New Roman" w:hAnsi="Arial" w:cs="Arial"/>
                <w:b/>
                <w:bCs/>
                <w:sz w:val="24"/>
                <w:szCs w:val="24"/>
              </w:rPr>
              <w:t>)</w:t>
            </w:r>
          </w:p>
        </w:tc>
        <w:tc>
          <w:tcPr>
            <w:tcW w:w="895" w:type="dxa"/>
            <w:tcBorders>
              <w:top w:val="nil"/>
              <w:left w:val="nil"/>
              <w:bottom w:val="single" w:sz="8" w:space="0" w:color="auto"/>
              <w:right w:val="single" w:sz="8" w:space="0" w:color="auto"/>
            </w:tcBorders>
            <w:shd w:val="clear" w:color="auto" w:fill="auto"/>
            <w:noWrap/>
            <w:vAlign w:val="center"/>
            <w:hideMark/>
          </w:tcPr>
          <w:p w14:paraId="1606FDEB" w14:textId="77777777" w:rsidR="005844AC" w:rsidRPr="00062C1B" w:rsidRDefault="005844AC" w:rsidP="005844AC">
            <w:pPr>
              <w:spacing w:after="0" w:line="240" w:lineRule="auto"/>
              <w:jc w:val="center"/>
              <w:rPr>
                <w:rFonts w:ascii="Arial" w:eastAsia="Times New Roman" w:hAnsi="Arial" w:cs="Arial"/>
                <w:b/>
                <w:bCs/>
                <w:sz w:val="20"/>
                <w:szCs w:val="20"/>
              </w:rPr>
            </w:pPr>
            <w:r w:rsidRPr="00062C1B">
              <w:rPr>
                <w:rFonts w:ascii="Arial" w:eastAsia="Times New Roman" w:hAnsi="Arial" w:cs="Arial"/>
                <w:b/>
                <w:bCs/>
                <w:sz w:val="20"/>
                <w:szCs w:val="20"/>
              </w:rPr>
              <w:t>22.65%</w:t>
            </w:r>
          </w:p>
        </w:tc>
      </w:tr>
    </w:tbl>
    <w:p w14:paraId="3CE0F243" w14:textId="77777777" w:rsidR="005844AC" w:rsidRPr="005844AC" w:rsidRDefault="005844AC" w:rsidP="005844AC">
      <w:pPr>
        <w:spacing w:before="200" w:after="0" w:line="360" w:lineRule="auto"/>
        <w:ind w:firstLine="284"/>
        <w:jc w:val="both"/>
        <w:rPr>
          <w:rFonts w:ascii="Times New Roman" w:eastAsia="Times New Roman" w:hAnsi="Times New Roman" w:cs="Times New Roman"/>
          <w:bCs/>
          <w:sz w:val="24"/>
          <w:szCs w:val="24"/>
        </w:rPr>
      </w:pPr>
      <w:r w:rsidRPr="005844AC">
        <w:rPr>
          <w:rFonts w:ascii="Times New Roman" w:eastAsia="Times New Roman" w:hAnsi="Times New Roman" w:cs="Times New Roman"/>
          <w:bCs/>
          <w:sz w:val="24"/>
          <w:szCs w:val="24"/>
        </w:rPr>
        <w:t>Berdasarkan pada tabel di atas dapat diketahui bahwa Kepemimpinan Autentik, Modal Psikologis dan Passion Kerja terhadap Komitmen Organisasi dipengaruhi oleh pengaruh langsung dan tidak langsung. Adapun penjelasan tabel di atas yaitu sebagai berikut:</w:t>
      </w:r>
    </w:p>
    <w:p w14:paraId="1CBACE8E" w14:textId="77777777" w:rsidR="005844AC" w:rsidRPr="005844AC" w:rsidRDefault="005844AC" w:rsidP="005844AC">
      <w:pPr>
        <w:spacing w:before="200" w:after="0" w:line="360" w:lineRule="auto"/>
        <w:ind w:firstLine="284"/>
        <w:jc w:val="both"/>
        <w:rPr>
          <w:rFonts w:ascii="Times New Roman" w:eastAsia="Times New Roman" w:hAnsi="Times New Roman" w:cs="Times New Roman"/>
          <w:bCs/>
          <w:sz w:val="24"/>
          <w:szCs w:val="24"/>
        </w:rPr>
      </w:pPr>
      <w:r w:rsidRPr="005844AC">
        <w:rPr>
          <w:rFonts w:ascii="Times New Roman" w:eastAsia="Times New Roman" w:hAnsi="Times New Roman" w:cs="Times New Roman"/>
          <w:bCs/>
          <w:sz w:val="24"/>
          <w:szCs w:val="24"/>
        </w:rPr>
        <w:t>1.</w:t>
      </w:r>
      <w:r w:rsidRPr="005844AC">
        <w:rPr>
          <w:rFonts w:ascii="Times New Roman" w:eastAsia="Times New Roman" w:hAnsi="Times New Roman" w:cs="Times New Roman"/>
          <w:bCs/>
          <w:sz w:val="24"/>
          <w:szCs w:val="24"/>
        </w:rPr>
        <w:tab/>
        <w:t xml:space="preserve">Pengaruh langsung variabel X1 Terhadap variabel Y adalah sebesar 15.21% sedangkan pengaruh tidak langsungnya melalui variabel X2 adalah sebesar 6.56% dan </w:t>
      </w:r>
      <w:r w:rsidRPr="005844AC">
        <w:rPr>
          <w:rFonts w:ascii="Times New Roman" w:eastAsia="Times New Roman" w:hAnsi="Times New Roman" w:cs="Times New Roman"/>
          <w:bCs/>
          <w:sz w:val="24"/>
          <w:szCs w:val="24"/>
        </w:rPr>
        <w:lastRenderedPageBreak/>
        <w:t>pengaruh tidak langsungnya melalui variabel X3 adalah sebesar 10.57%. Dengan demikian total Pengaruh variabel X1 terhadap variabel Y secara parsial langsung dan tidak langsung sebesar 32.34%.</w:t>
      </w:r>
    </w:p>
    <w:p w14:paraId="4592EBBC" w14:textId="77777777" w:rsidR="005844AC" w:rsidRPr="005844AC" w:rsidRDefault="005844AC" w:rsidP="005844AC">
      <w:pPr>
        <w:spacing w:before="200" w:after="0" w:line="360" w:lineRule="auto"/>
        <w:ind w:firstLine="284"/>
        <w:jc w:val="both"/>
        <w:rPr>
          <w:rFonts w:ascii="Times New Roman" w:eastAsia="Times New Roman" w:hAnsi="Times New Roman" w:cs="Times New Roman"/>
          <w:bCs/>
          <w:sz w:val="24"/>
          <w:szCs w:val="24"/>
        </w:rPr>
      </w:pPr>
      <w:r w:rsidRPr="005844AC">
        <w:rPr>
          <w:rFonts w:ascii="Times New Roman" w:eastAsia="Times New Roman" w:hAnsi="Times New Roman" w:cs="Times New Roman"/>
          <w:bCs/>
          <w:sz w:val="24"/>
          <w:szCs w:val="24"/>
        </w:rPr>
        <w:t>2.</w:t>
      </w:r>
      <w:r w:rsidRPr="005844AC">
        <w:rPr>
          <w:rFonts w:ascii="Times New Roman" w:eastAsia="Times New Roman" w:hAnsi="Times New Roman" w:cs="Times New Roman"/>
          <w:bCs/>
          <w:sz w:val="24"/>
          <w:szCs w:val="24"/>
        </w:rPr>
        <w:tab/>
        <w:t>Pengaruh langsung variabel X2 Terhadap variabel Y adalah sebesar 5.34% sedangkan pengaruh tidak langsungnya melalui variabel X1 adalah sebesar 6.56%. dan pengaruh tidak langsungnya melalui variabel X3 adalah sebesar 6.08%. Dengan demikian total Pengaruh variable X2 terhadap variabel Y secara parsial baik langsung dan tidak langsung  sebesar 17.98%.</w:t>
      </w:r>
    </w:p>
    <w:p w14:paraId="306A7672" w14:textId="77777777" w:rsidR="005844AC" w:rsidRPr="005844AC" w:rsidRDefault="005844AC" w:rsidP="005844AC">
      <w:pPr>
        <w:spacing w:before="200" w:after="0" w:line="360" w:lineRule="auto"/>
        <w:ind w:firstLine="284"/>
        <w:jc w:val="both"/>
        <w:rPr>
          <w:rFonts w:ascii="Times New Roman" w:eastAsia="Times New Roman" w:hAnsi="Times New Roman" w:cs="Times New Roman"/>
          <w:bCs/>
          <w:sz w:val="24"/>
          <w:szCs w:val="24"/>
        </w:rPr>
      </w:pPr>
      <w:r w:rsidRPr="005844AC">
        <w:rPr>
          <w:rFonts w:ascii="Times New Roman" w:eastAsia="Times New Roman" w:hAnsi="Times New Roman" w:cs="Times New Roman"/>
          <w:bCs/>
          <w:sz w:val="24"/>
          <w:szCs w:val="24"/>
        </w:rPr>
        <w:t>3.</w:t>
      </w:r>
      <w:r w:rsidRPr="005844AC">
        <w:rPr>
          <w:rFonts w:ascii="Times New Roman" w:eastAsia="Times New Roman" w:hAnsi="Times New Roman" w:cs="Times New Roman"/>
          <w:bCs/>
          <w:sz w:val="24"/>
          <w:szCs w:val="24"/>
        </w:rPr>
        <w:tab/>
        <w:t>Pengaruh langsung variabel X3 Terhadap variabel Y adalah sebesar 10.37% sedangkan pengaruh tidak langsungnya melalui variabel X1 adalah sebesar 10.57%. dan pengaruh tidak langsungnya melalui variabel  X2 adalah sebesar 6.08%. Dengan demikian total Pengaruh variabel  X3 secara parsial baik langsung dan tidak langsung  sebesar 27.03%.</w:t>
      </w:r>
    </w:p>
    <w:p w14:paraId="377BF40C" w14:textId="7F4EC382" w:rsidR="005844AC" w:rsidRDefault="005844AC" w:rsidP="005844AC">
      <w:pPr>
        <w:spacing w:before="200" w:after="0" w:line="360" w:lineRule="auto"/>
        <w:ind w:firstLine="284"/>
        <w:jc w:val="both"/>
        <w:rPr>
          <w:rFonts w:ascii="Times New Roman" w:eastAsia="Times New Roman" w:hAnsi="Times New Roman" w:cs="Times New Roman"/>
          <w:bCs/>
          <w:sz w:val="24"/>
          <w:szCs w:val="24"/>
        </w:rPr>
      </w:pPr>
      <w:r w:rsidRPr="005844AC">
        <w:rPr>
          <w:rFonts w:ascii="Times New Roman" w:eastAsia="Times New Roman" w:hAnsi="Times New Roman" w:cs="Times New Roman"/>
          <w:bCs/>
          <w:sz w:val="24"/>
          <w:szCs w:val="24"/>
        </w:rPr>
        <w:t>4.</w:t>
      </w:r>
      <w:r w:rsidRPr="005844AC">
        <w:rPr>
          <w:rFonts w:ascii="Times New Roman" w:eastAsia="Times New Roman" w:hAnsi="Times New Roman" w:cs="Times New Roman"/>
          <w:bCs/>
          <w:sz w:val="24"/>
          <w:szCs w:val="24"/>
        </w:rPr>
        <w:tab/>
        <w:t>Berdasarkan Pengaruh masing-masing variabel X1, X2 dan X3 secara parsial baik langsung dan tidak langsung terhadap Y, maka total pengaruh variabel X1, X2 dan X3 terhadap variabel Y secara simultan sebesar 77.35%, dengan variabel e sebesar 22.65%.</w:t>
      </w:r>
    </w:p>
    <w:p w14:paraId="738AD1A3" w14:textId="089E2EF4" w:rsidR="005844AC" w:rsidRDefault="005844AC" w:rsidP="00F22AF6">
      <w:pPr>
        <w:spacing w:before="200" w:after="0" w:line="36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Berikut adalah hasil Pengaruh varibel Y terhadap Z</w:t>
      </w:r>
    </w:p>
    <w:p w14:paraId="16BAFD59" w14:textId="5854EF61" w:rsidR="005844AC" w:rsidRDefault="005844AC" w:rsidP="005844AC">
      <w:pPr>
        <w:spacing w:after="0" w:line="240" w:lineRule="auto"/>
        <w:ind w:firstLine="28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Tabel </w:t>
      </w:r>
      <w:r>
        <w:rPr>
          <w:rFonts w:ascii="Times New Roman" w:eastAsia="Times New Roman" w:hAnsi="Times New Roman" w:cs="Times New Roman"/>
          <w:bCs/>
          <w:sz w:val="24"/>
          <w:szCs w:val="24"/>
        </w:rPr>
        <w:t>3</w:t>
      </w:r>
    </w:p>
    <w:p w14:paraId="1E960970" w14:textId="0F05C37B" w:rsidR="005844AC" w:rsidRDefault="005844AC" w:rsidP="005844AC">
      <w:pPr>
        <w:spacing w:after="0" w:line="240" w:lineRule="auto"/>
        <w:ind w:firstLine="28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Pengaruh </w:t>
      </w:r>
      <w:r>
        <w:rPr>
          <w:rFonts w:ascii="Times New Roman" w:eastAsia="Times New Roman" w:hAnsi="Times New Roman" w:cs="Times New Roman"/>
          <w:bCs/>
          <w:sz w:val="24"/>
          <w:szCs w:val="24"/>
        </w:rPr>
        <w:t xml:space="preserve">Y </w:t>
      </w:r>
      <w:r>
        <w:rPr>
          <w:rFonts w:ascii="Times New Roman" w:eastAsia="Times New Roman" w:hAnsi="Times New Roman" w:cs="Times New Roman"/>
          <w:bCs/>
          <w:sz w:val="24"/>
          <w:szCs w:val="24"/>
        </w:rPr>
        <w:t xml:space="preserve">terhadap </w:t>
      </w:r>
      <w:r>
        <w:rPr>
          <w:rFonts w:ascii="Times New Roman" w:eastAsia="Times New Roman" w:hAnsi="Times New Roman" w:cs="Times New Roman"/>
          <w:bCs/>
          <w:sz w:val="24"/>
          <w:szCs w:val="24"/>
        </w:rPr>
        <w:t>Z</w:t>
      </w:r>
    </w:p>
    <w:tbl>
      <w:tblPr>
        <w:tblW w:w="7905" w:type="dxa"/>
        <w:tblInd w:w="123" w:type="dxa"/>
        <w:tblLook w:val="04A0" w:firstRow="1" w:lastRow="0" w:firstColumn="1" w:lastColumn="0" w:noHBand="0" w:noVBand="1"/>
      </w:tblPr>
      <w:tblGrid>
        <w:gridCol w:w="2006"/>
        <w:gridCol w:w="2816"/>
        <w:gridCol w:w="1231"/>
        <w:gridCol w:w="1073"/>
        <w:gridCol w:w="779"/>
      </w:tblGrid>
      <w:tr w:rsidR="005844AC" w:rsidRPr="00062C1B" w14:paraId="6A6CA8D6" w14:textId="77777777" w:rsidTr="005844AC">
        <w:trPr>
          <w:trHeight w:val="614"/>
        </w:trPr>
        <w:tc>
          <w:tcPr>
            <w:tcW w:w="2006" w:type="dxa"/>
            <w:tcBorders>
              <w:top w:val="single" w:sz="12" w:space="0" w:color="auto"/>
              <w:left w:val="single" w:sz="12" w:space="0" w:color="auto"/>
              <w:bottom w:val="nil"/>
              <w:right w:val="single" w:sz="8" w:space="0" w:color="auto"/>
            </w:tcBorders>
            <w:shd w:val="clear" w:color="auto" w:fill="auto"/>
            <w:vAlign w:val="center"/>
            <w:hideMark/>
          </w:tcPr>
          <w:p w14:paraId="73A66475" w14:textId="77777777" w:rsidR="005844AC" w:rsidRPr="00062C1B" w:rsidRDefault="005844AC" w:rsidP="0010603A">
            <w:pPr>
              <w:spacing w:after="0" w:line="240" w:lineRule="auto"/>
              <w:jc w:val="center"/>
              <w:rPr>
                <w:rFonts w:ascii="Arial" w:eastAsia="Times New Roman" w:hAnsi="Arial" w:cs="Arial"/>
                <w:b/>
                <w:bCs/>
              </w:rPr>
            </w:pPr>
            <w:r w:rsidRPr="00062C1B">
              <w:rPr>
                <w:rFonts w:ascii="Arial" w:eastAsia="Times New Roman" w:hAnsi="Arial" w:cs="Arial"/>
                <w:b/>
                <w:bCs/>
              </w:rPr>
              <w:t>Variabel</w:t>
            </w:r>
          </w:p>
        </w:tc>
        <w:tc>
          <w:tcPr>
            <w:tcW w:w="2816" w:type="dxa"/>
            <w:tcBorders>
              <w:top w:val="single" w:sz="12" w:space="0" w:color="auto"/>
              <w:left w:val="nil"/>
              <w:bottom w:val="nil"/>
              <w:right w:val="nil"/>
            </w:tcBorders>
            <w:shd w:val="clear" w:color="auto" w:fill="auto"/>
            <w:vAlign w:val="center"/>
            <w:hideMark/>
          </w:tcPr>
          <w:p w14:paraId="5168DEBB" w14:textId="77777777" w:rsidR="005844AC" w:rsidRPr="00062C1B" w:rsidRDefault="005844AC" w:rsidP="0010603A">
            <w:pPr>
              <w:spacing w:after="0" w:line="240" w:lineRule="auto"/>
              <w:jc w:val="center"/>
              <w:rPr>
                <w:rFonts w:ascii="Arial" w:eastAsia="Times New Roman" w:hAnsi="Arial" w:cs="Arial"/>
                <w:b/>
                <w:bCs/>
              </w:rPr>
            </w:pPr>
            <w:r w:rsidRPr="00062C1B">
              <w:rPr>
                <w:rFonts w:ascii="Arial" w:eastAsia="Times New Roman" w:hAnsi="Arial" w:cs="Arial"/>
                <w:b/>
                <w:bCs/>
              </w:rPr>
              <w:t>Koefisien Jalur terhadap Kinerja Guru (Z)</w:t>
            </w:r>
          </w:p>
        </w:tc>
        <w:tc>
          <w:tcPr>
            <w:tcW w:w="1231" w:type="dxa"/>
            <w:tcBorders>
              <w:top w:val="single" w:sz="8" w:space="0" w:color="auto"/>
              <w:left w:val="single" w:sz="8" w:space="0" w:color="auto"/>
              <w:bottom w:val="nil"/>
              <w:right w:val="single" w:sz="8" w:space="0" w:color="000000"/>
            </w:tcBorders>
            <w:shd w:val="clear" w:color="auto" w:fill="auto"/>
            <w:vAlign w:val="center"/>
            <w:hideMark/>
          </w:tcPr>
          <w:p w14:paraId="3F357A16" w14:textId="77777777" w:rsidR="005844AC" w:rsidRPr="00062C1B" w:rsidRDefault="005844AC" w:rsidP="0010603A">
            <w:pPr>
              <w:spacing w:after="0" w:line="240" w:lineRule="auto"/>
              <w:jc w:val="center"/>
              <w:rPr>
                <w:rFonts w:ascii="Arial" w:eastAsia="Times New Roman" w:hAnsi="Arial" w:cs="Arial"/>
                <w:b/>
                <w:bCs/>
              </w:rPr>
            </w:pPr>
            <w:r w:rsidRPr="00062C1B">
              <w:rPr>
                <w:rFonts w:ascii="Arial" w:eastAsia="Times New Roman" w:hAnsi="Arial" w:cs="Arial"/>
                <w:b/>
                <w:bCs/>
              </w:rPr>
              <w:t>Pengaruh</w:t>
            </w:r>
          </w:p>
        </w:tc>
        <w:tc>
          <w:tcPr>
            <w:tcW w:w="1073" w:type="dxa"/>
            <w:tcBorders>
              <w:top w:val="single" w:sz="8" w:space="0" w:color="auto"/>
              <w:left w:val="nil"/>
              <w:bottom w:val="nil"/>
              <w:right w:val="single" w:sz="8" w:space="0" w:color="000000"/>
            </w:tcBorders>
            <w:shd w:val="clear" w:color="auto" w:fill="auto"/>
            <w:noWrap/>
            <w:vAlign w:val="center"/>
            <w:hideMark/>
          </w:tcPr>
          <w:p w14:paraId="019962C8" w14:textId="77777777" w:rsidR="005844AC" w:rsidRPr="00062C1B" w:rsidRDefault="005844AC" w:rsidP="0010603A">
            <w:pPr>
              <w:spacing w:after="0" w:line="240" w:lineRule="auto"/>
              <w:jc w:val="center"/>
              <w:rPr>
                <w:rFonts w:ascii="Arial" w:eastAsia="Times New Roman" w:hAnsi="Arial" w:cs="Arial"/>
                <w:b/>
                <w:bCs/>
              </w:rPr>
            </w:pPr>
            <w:r w:rsidRPr="00062C1B">
              <w:rPr>
                <w:rFonts w:ascii="Arial" w:eastAsia="Times New Roman" w:hAnsi="Arial" w:cs="Arial"/>
                <w:b/>
                <w:bCs/>
              </w:rPr>
              <w:t>Variabel Epsilon</w:t>
            </w:r>
          </w:p>
        </w:tc>
        <w:tc>
          <w:tcPr>
            <w:tcW w:w="779" w:type="dxa"/>
            <w:tcBorders>
              <w:top w:val="single" w:sz="8" w:space="0" w:color="auto"/>
              <w:left w:val="nil"/>
              <w:bottom w:val="nil"/>
              <w:right w:val="single" w:sz="8" w:space="0" w:color="auto"/>
            </w:tcBorders>
            <w:shd w:val="clear" w:color="auto" w:fill="auto"/>
            <w:vAlign w:val="center"/>
            <w:hideMark/>
          </w:tcPr>
          <w:p w14:paraId="746F3C63" w14:textId="77777777" w:rsidR="005844AC" w:rsidRPr="00062C1B" w:rsidRDefault="005844AC" w:rsidP="0010603A">
            <w:pPr>
              <w:spacing w:after="0" w:line="240" w:lineRule="auto"/>
              <w:jc w:val="center"/>
              <w:rPr>
                <w:rFonts w:ascii="Arial" w:eastAsia="Times New Roman" w:hAnsi="Arial" w:cs="Arial"/>
                <w:b/>
                <w:bCs/>
              </w:rPr>
            </w:pPr>
            <w:r w:rsidRPr="00062C1B">
              <w:rPr>
                <w:rFonts w:ascii="Arial" w:eastAsia="Times New Roman" w:hAnsi="Arial" w:cs="Arial"/>
                <w:b/>
                <w:bCs/>
              </w:rPr>
              <w:t>Total</w:t>
            </w:r>
          </w:p>
        </w:tc>
      </w:tr>
      <w:tr w:rsidR="005844AC" w:rsidRPr="00062C1B" w14:paraId="30499B87" w14:textId="77777777" w:rsidTr="005844AC">
        <w:trPr>
          <w:trHeight w:val="319"/>
        </w:trPr>
        <w:tc>
          <w:tcPr>
            <w:tcW w:w="2006" w:type="dxa"/>
            <w:tcBorders>
              <w:top w:val="single" w:sz="8" w:space="0" w:color="auto"/>
              <w:left w:val="single" w:sz="8" w:space="0" w:color="auto"/>
              <w:bottom w:val="single" w:sz="8" w:space="0" w:color="auto"/>
              <w:right w:val="nil"/>
            </w:tcBorders>
            <w:shd w:val="clear" w:color="auto" w:fill="auto"/>
            <w:vAlign w:val="center"/>
            <w:hideMark/>
          </w:tcPr>
          <w:p w14:paraId="6595FD52" w14:textId="77777777" w:rsidR="005844AC" w:rsidRPr="00062C1B" w:rsidRDefault="005844AC" w:rsidP="0010603A">
            <w:pPr>
              <w:spacing w:after="0" w:line="240" w:lineRule="auto"/>
              <w:rPr>
                <w:rFonts w:ascii="Arial" w:eastAsia="Times New Roman" w:hAnsi="Arial" w:cs="Arial"/>
                <w:b/>
                <w:bCs/>
              </w:rPr>
            </w:pPr>
            <w:r w:rsidRPr="00062C1B">
              <w:rPr>
                <w:rFonts w:ascii="Arial" w:eastAsia="Times New Roman" w:hAnsi="Arial" w:cs="Arial"/>
                <w:b/>
                <w:bCs/>
              </w:rPr>
              <w:t>Komitmen Organisasi (Y)</w:t>
            </w:r>
          </w:p>
        </w:tc>
        <w:tc>
          <w:tcPr>
            <w:tcW w:w="28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241BFD" w14:textId="77777777" w:rsidR="005844AC" w:rsidRPr="00062C1B" w:rsidRDefault="005844AC" w:rsidP="0010603A">
            <w:pPr>
              <w:spacing w:after="0" w:line="240" w:lineRule="auto"/>
              <w:jc w:val="center"/>
              <w:rPr>
                <w:rFonts w:ascii="Arial" w:eastAsia="Times New Roman" w:hAnsi="Arial" w:cs="Arial"/>
              </w:rPr>
            </w:pPr>
            <w:r w:rsidRPr="00062C1B">
              <w:rPr>
                <w:rFonts w:ascii="Arial" w:eastAsia="Times New Roman" w:hAnsi="Arial" w:cs="Arial"/>
              </w:rPr>
              <w:t>0.924</w:t>
            </w:r>
          </w:p>
        </w:tc>
        <w:tc>
          <w:tcPr>
            <w:tcW w:w="1231" w:type="dxa"/>
            <w:tcBorders>
              <w:top w:val="single" w:sz="8" w:space="0" w:color="auto"/>
              <w:left w:val="nil"/>
              <w:bottom w:val="single" w:sz="8" w:space="0" w:color="auto"/>
              <w:right w:val="single" w:sz="8" w:space="0" w:color="000000"/>
            </w:tcBorders>
            <w:shd w:val="clear" w:color="auto" w:fill="auto"/>
            <w:noWrap/>
            <w:vAlign w:val="center"/>
            <w:hideMark/>
          </w:tcPr>
          <w:p w14:paraId="725293A5" w14:textId="77777777" w:rsidR="005844AC" w:rsidRPr="00062C1B" w:rsidRDefault="005844AC" w:rsidP="0010603A">
            <w:pPr>
              <w:spacing w:after="0" w:line="240" w:lineRule="auto"/>
              <w:jc w:val="center"/>
              <w:rPr>
                <w:rFonts w:ascii="Arial" w:eastAsia="Times New Roman" w:hAnsi="Arial" w:cs="Arial"/>
              </w:rPr>
            </w:pPr>
            <w:r w:rsidRPr="00062C1B">
              <w:rPr>
                <w:rFonts w:ascii="Arial" w:eastAsia="Times New Roman" w:hAnsi="Arial" w:cs="Arial"/>
              </w:rPr>
              <w:t>85.30%</w:t>
            </w:r>
          </w:p>
        </w:tc>
        <w:tc>
          <w:tcPr>
            <w:tcW w:w="1073" w:type="dxa"/>
            <w:tcBorders>
              <w:top w:val="single" w:sz="8" w:space="0" w:color="auto"/>
              <w:left w:val="nil"/>
              <w:bottom w:val="single" w:sz="8" w:space="0" w:color="auto"/>
              <w:right w:val="single" w:sz="8" w:space="0" w:color="000000"/>
            </w:tcBorders>
            <w:shd w:val="clear" w:color="auto" w:fill="auto"/>
            <w:noWrap/>
            <w:vAlign w:val="center"/>
            <w:hideMark/>
          </w:tcPr>
          <w:p w14:paraId="64F71FDE" w14:textId="77777777" w:rsidR="005844AC" w:rsidRPr="00062C1B" w:rsidRDefault="005844AC" w:rsidP="0010603A">
            <w:pPr>
              <w:spacing w:after="0" w:line="240" w:lineRule="auto"/>
              <w:jc w:val="center"/>
              <w:rPr>
                <w:rFonts w:ascii="Arial" w:eastAsia="Times New Roman" w:hAnsi="Arial" w:cs="Arial"/>
              </w:rPr>
            </w:pPr>
            <w:r w:rsidRPr="00062C1B">
              <w:rPr>
                <w:rFonts w:ascii="Arial" w:eastAsia="Times New Roman" w:hAnsi="Arial" w:cs="Arial"/>
              </w:rPr>
              <w:t>14.70%</w:t>
            </w:r>
          </w:p>
        </w:tc>
        <w:tc>
          <w:tcPr>
            <w:tcW w:w="779" w:type="dxa"/>
            <w:tcBorders>
              <w:top w:val="single" w:sz="8" w:space="0" w:color="auto"/>
              <w:left w:val="nil"/>
              <w:bottom w:val="single" w:sz="8" w:space="0" w:color="auto"/>
              <w:right w:val="single" w:sz="8" w:space="0" w:color="auto"/>
            </w:tcBorders>
            <w:shd w:val="clear" w:color="auto" w:fill="auto"/>
            <w:noWrap/>
            <w:vAlign w:val="center"/>
            <w:hideMark/>
          </w:tcPr>
          <w:p w14:paraId="778E7C75" w14:textId="77777777" w:rsidR="005844AC" w:rsidRPr="00062C1B" w:rsidRDefault="005844AC" w:rsidP="0010603A">
            <w:pPr>
              <w:spacing w:after="0" w:line="240" w:lineRule="auto"/>
              <w:jc w:val="center"/>
              <w:rPr>
                <w:rFonts w:ascii="Arial" w:eastAsia="Times New Roman" w:hAnsi="Arial" w:cs="Arial"/>
              </w:rPr>
            </w:pPr>
            <w:r w:rsidRPr="00062C1B">
              <w:rPr>
                <w:rFonts w:ascii="Arial" w:eastAsia="Times New Roman" w:hAnsi="Arial" w:cs="Arial"/>
              </w:rPr>
              <w:t>100%</w:t>
            </w:r>
          </w:p>
        </w:tc>
      </w:tr>
    </w:tbl>
    <w:p w14:paraId="59072070" w14:textId="481860B7" w:rsidR="005844AC" w:rsidRDefault="005844AC" w:rsidP="00F22AF6">
      <w:pPr>
        <w:spacing w:before="200" w:after="0" w:line="360" w:lineRule="auto"/>
        <w:ind w:firstLine="284"/>
        <w:jc w:val="both"/>
        <w:rPr>
          <w:rFonts w:ascii="Times New Roman" w:eastAsia="Times New Roman" w:hAnsi="Times New Roman" w:cs="Times New Roman"/>
          <w:bCs/>
          <w:sz w:val="24"/>
          <w:szCs w:val="24"/>
        </w:rPr>
      </w:pPr>
      <w:r w:rsidRPr="005844AC">
        <w:rPr>
          <w:rFonts w:ascii="Times New Roman" w:eastAsia="Times New Roman" w:hAnsi="Times New Roman" w:cs="Times New Roman"/>
          <w:bCs/>
          <w:sz w:val="24"/>
          <w:szCs w:val="24"/>
        </w:rPr>
        <w:t>Hasil perhitungan yang diperoleh menunjukkan pengaruh Komitmen Organisasi (Y) terhadap Kinerja Guru (Z) sebesar 85.30% dengan nilai epsilon sebesar 14.70%.</w:t>
      </w:r>
    </w:p>
    <w:p w14:paraId="70DFA384" w14:textId="77777777" w:rsidR="00784D6D" w:rsidRPr="001464AC" w:rsidRDefault="00784D6D" w:rsidP="00784D6D">
      <w:pPr>
        <w:spacing w:after="0" w:line="360" w:lineRule="auto"/>
        <w:ind w:firstLine="720"/>
        <w:jc w:val="both"/>
        <w:rPr>
          <w:rFonts w:ascii="Times New Roman" w:eastAsia="Times New Roman" w:hAnsi="Times New Roman" w:cs="Times New Roman"/>
          <w:sz w:val="24"/>
          <w:szCs w:val="24"/>
        </w:rPr>
      </w:pPr>
    </w:p>
    <w:p w14:paraId="49FF0142" w14:textId="77831E29" w:rsidR="001464AC" w:rsidRPr="00625B48" w:rsidRDefault="003D37EA" w:rsidP="00625B48">
      <w:pPr>
        <w:spacing w:after="0" w:line="360" w:lineRule="auto"/>
        <w:jc w:val="center"/>
        <w:rPr>
          <w:rFonts w:ascii="Arial Narrow" w:eastAsia="Times New Roman" w:hAnsi="Arial Narrow" w:cs="Times New Roman"/>
          <w:b/>
          <w:color w:val="4A86E8"/>
          <w:sz w:val="24"/>
          <w:szCs w:val="24"/>
        </w:rPr>
      </w:pPr>
      <w:r w:rsidRPr="00625B48">
        <w:rPr>
          <w:rFonts w:ascii="Arial Narrow" w:eastAsia="Times New Roman" w:hAnsi="Arial Narrow" w:cs="Times New Roman"/>
          <w:b/>
          <w:sz w:val="26"/>
          <w:szCs w:val="26"/>
        </w:rPr>
        <w:t>CONCLUSION</w:t>
      </w:r>
    </w:p>
    <w:p w14:paraId="7A9E0C76" w14:textId="38A1689F" w:rsidR="00520B99" w:rsidRDefault="00520B99" w:rsidP="00520B99">
      <w:pPr>
        <w:spacing w:after="0" w:line="360" w:lineRule="auto"/>
        <w:jc w:val="both"/>
        <w:rPr>
          <w:rFonts w:ascii="Times New Roman" w:eastAsia="Times New Roman" w:hAnsi="Times New Roman" w:cs="Times New Roman"/>
          <w:sz w:val="24"/>
          <w:szCs w:val="24"/>
        </w:rPr>
      </w:pPr>
      <w:r w:rsidRPr="00520B99">
        <w:rPr>
          <w:rFonts w:ascii="Times New Roman" w:eastAsia="Times New Roman" w:hAnsi="Times New Roman" w:cs="Times New Roman"/>
          <w:sz w:val="24"/>
          <w:szCs w:val="24"/>
        </w:rPr>
        <w:t xml:space="preserve">Terdapat pengaruh yang signifikan dari kepemimpinan autentik, modal psikologis dan passion kerja terhadap komitmen organisasi secara simultan. Hal ini mengandung makna bahwa tiap variabel memerlukan dukungan dari variabel satu sama lainnya yang apabila ditingkatkan secara bersamaan maka akan meningkatkan komiimen organisasi, dimana pengaruh terbesar pertama yaitu kepemimpinan autentik, pengaruh terbesar kedua yaitu </w:t>
      </w:r>
      <w:r w:rsidRPr="00520B99">
        <w:rPr>
          <w:rFonts w:ascii="Times New Roman" w:eastAsia="Times New Roman" w:hAnsi="Times New Roman" w:cs="Times New Roman"/>
          <w:sz w:val="24"/>
          <w:szCs w:val="24"/>
        </w:rPr>
        <w:lastRenderedPageBreak/>
        <w:t>passion kerja dan pengaruh terkecil yaitu modal psikologis</w:t>
      </w:r>
      <w:r>
        <w:rPr>
          <w:rFonts w:ascii="Times New Roman" w:eastAsia="Times New Roman" w:hAnsi="Times New Roman" w:cs="Times New Roman"/>
          <w:sz w:val="24"/>
          <w:szCs w:val="24"/>
        </w:rPr>
        <w:t xml:space="preserve">. </w:t>
      </w:r>
      <w:r w:rsidRPr="00520B99">
        <w:rPr>
          <w:rFonts w:ascii="Times New Roman" w:eastAsia="Times New Roman" w:hAnsi="Times New Roman" w:cs="Times New Roman"/>
          <w:sz w:val="24"/>
          <w:szCs w:val="24"/>
        </w:rPr>
        <w:t>Komitmen organisasi berpengaruh signifikan terhadap kinerja guru</w:t>
      </w:r>
    </w:p>
    <w:p w14:paraId="6D4A960A" w14:textId="77777777" w:rsidR="00520B99" w:rsidRDefault="00520B99" w:rsidP="00520B99">
      <w:pPr>
        <w:spacing w:after="0" w:line="360" w:lineRule="auto"/>
        <w:rPr>
          <w:rFonts w:ascii="Times New Roman" w:eastAsia="Times New Roman" w:hAnsi="Times New Roman" w:cs="Times New Roman"/>
          <w:sz w:val="24"/>
          <w:szCs w:val="24"/>
        </w:rPr>
      </w:pPr>
    </w:p>
    <w:p w14:paraId="00000045" w14:textId="1C5112CA" w:rsidR="00F60BB3" w:rsidRDefault="003D37EA" w:rsidP="00520B99">
      <w:pPr>
        <w:spacing w:after="0" w:line="360" w:lineRule="auto"/>
        <w:jc w:val="center"/>
        <w:rPr>
          <w:rFonts w:ascii="Arial Narrow" w:eastAsia="Times New Roman" w:hAnsi="Arial Narrow" w:cs="Times New Roman"/>
          <w:b/>
          <w:sz w:val="26"/>
          <w:szCs w:val="26"/>
        </w:rPr>
      </w:pPr>
      <w:r w:rsidRPr="00625B48">
        <w:rPr>
          <w:rFonts w:ascii="Arial Narrow" w:eastAsia="Times New Roman" w:hAnsi="Arial Narrow" w:cs="Times New Roman"/>
          <w:b/>
          <w:sz w:val="26"/>
          <w:szCs w:val="26"/>
        </w:rPr>
        <w:t>REFERENCES</w:t>
      </w:r>
    </w:p>
    <w:p w14:paraId="1515945F" w14:textId="77777777" w:rsidR="00520B99" w:rsidRDefault="00520B99" w:rsidP="00520B99">
      <w:pPr>
        <w:spacing w:after="0" w:line="360" w:lineRule="auto"/>
        <w:jc w:val="center"/>
        <w:rPr>
          <w:rFonts w:ascii="Arial Narrow" w:eastAsia="Times New Roman" w:hAnsi="Arial Narrow" w:cs="Times New Roman"/>
          <w:b/>
          <w:sz w:val="26"/>
          <w:szCs w:val="26"/>
        </w:rPr>
      </w:pPr>
    </w:p>
    <w:p w14:paraId="416148C3" w14:textId="77777777" w:rsid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Nugraheni, H. R., &amp; Sudarwati, N. (2021). Kontribusi Pendidikan Dalam Pembangunan Ekonomi. Ekspektasi: Jurnal Pendidikan Ekonomi, 6(1), 1-11.</w:t>
      </w:r>
    </w:p>
    <w:p w14:paraId="2F57E701" w14:textId="3B7CE4C6"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Hadi, B. (2021). Fenomena learninng loss pada pendidikan sekolah menengah kejuruan di Indonesia: learning loss. Edudikara: Jurnal Pendidikan Dan Pembelajaran, 6(4).</w:t>
      </w:r>
    </w:p>
    <w:p w14:paraId="5A45F05F" w14:textId="77777777"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Safitri, R. D., &amp; Rezza, M. (2025). Membedah Tren Tingginya Angka Pengangguran Terbuka Pada Gen Z Di Indonesia. Jurnal Intelek Insan Cendikia, 2(1), 636-649.</w:t>
      </w:r>
    </w:p>
    <w:p w14:paraId="482352A4" w14:textId="77777777"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Muslihat, M., &amp; Ginanjar, M. H. (2019). Pengelolaan Sumber Daya Manusia di SMP Hasmi Islamic Boarding School Tamansari Bogor. Islamic Management: Jurnal Manajemen Pendidikan Islam, 2(01), 103-118.</w:t>
      </w:r>
    </w:p>
    <w:p w14:paraId="0E262729" w14:textId="77777777"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Suhendut, S. (2023). Manajemen Mutu Sekolah Dalam Meningkatkan Trust Masyarakat Dan Daya Saing Sekolah di Smk Kunto Darussalam (Doctoral dissertation, Universitas Islam Negeri Sultan Syarif Kasim Riau).</w:t>
      </w:r>
    </w:p>
    <w:p w14:paraId="68B9119B" w14:textId="77777777"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Lubis, M. J., &amp; Jaya, I. (2019). Komitmen membangun pendidikan (tinjauan krisis hingga perbaikan menurut teori).</w:t>
      </w:r>
    </w:p>
    <w:p w14:paraId="1EE54C9D" w14:textId="77777777"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Silitonga, P. E. S., Widodo, D. S., &amp; Ali, H. (2017). Analysis of the effect of organizational commitment on organizational performance in mediation of job satisfaction (Study on Bekasi City Government). International Journal of Economic Research, 14(8), 75-90.</w:t>
      </w:r>
    </w:p>
    <w:p w14:paraId="5DB8ECB0" w14:textId="77777777"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Nuraeni, S., &amp; Permana, H. (2022). Strategi Kepala Madrasah dalam Meningkatkan Mutu Pembelajaran Sekolah melalui Kinerja Guru di Sekolah Madrasah Tsanawiyah. Jurnal Pendidikan dan Konseling (JPDK), 4(6), 10987-10994.</w:t>
      </w:r>
    </w:p>
    <w:p w14:paraId="1A5D0AFC" w14:textId="77777777"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Anshori, M. I. (2023). Kepemimpinan Otentik: Jalur Menuju Kesuksesan Organisasi Yang. Jurnal Publikasi Ilmu Manajemen, 2(3), 125-136.</w:t>
      </w:r>
    </w:p>
    <w:p w14:paraId="7E7B205D" w14:textId="77777777"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 xml:space="preserve">Hidayah, N., Egar, N., &amp; Abdullah, G. (2022). Pengaruh pemanfaatan teknologi informasi, komitmen kerja guru dan kepemimpinan kepala sekolah terhadap kinerja guru </w:t>
      </w:r>
      <w:r w:rsidRPr="00520B99">
        <w:rPr>
          <w:rFonts w:ascii="Arial Narrow" w:eastAsia="Times New Roman" w:hAnsi="Arial Narrow" w:cs="Times New Roman"/>
          <w:bCs/>
          <w:sz w:val="26"/>
          <w:szCs w:val="26"/>
        </w:rPr>
        <w:lastRenderedPageBreak/>
        <w:t>smp/mts di kecamatan bawang kabupaten batang. Jurnal Manajemen Pendidikan (JMP), 11(2).</w:t>
      </w:r>
    </w:p>
    <w:p w14:paraId="5495802D" w14:textId="77777777"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Damanik, R. (2019). Hubungan kompetensi guru dengan kinerja guru. Jurnal Serunai Administrasi Pendidikan, 8(2).</w:t>
      </w:r>
    </w:p>
    <w:p w14:paraId="066329E0" w14:textId="77777777"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Avolio, B. J., Gardner, W. L., Walumbwa, F. O., Luthans, F., &amp; May, D. R. (2004). Unlocking the mask: A look at the process by which authentic leaders impact follower attitudes and behaviors. The leadership quarterly, 15(6), 801-823.</w:t>
      </w:r>
    </w:p>
    <w:p w14:paraId="254A1C97" w14:textId="77777777"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Allen, N. J., &amp; Meyer, J. P. (1990). The measurement and antecedents of affective, continuance and normative commitment to the organization. Journal of occupational psychology, 63(1), 1-18</w:t>
      </w:r>
    </w:p>
    <w:p w14:paraId="273798C2" w14:textId="77777777"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Northouse, P. G. (2025). Leadership: Theory and practice (7th ed.). Thousand Oaks, CA: Sage.</w:t>
      </w:r>
    </w:p>
    <w:p w14:paraId="1AEC2465" w14:textId="77777777"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Maya, I., Rahmat, A., &amp; Heri, H. (2022). Authentic Leadership on Psychological Capital of ASN Employees with Life-Work Balance as an Intervening. Sains Organisasi, 1(3), 210-220.</w:t>
      </w:r>
    </w:p>
    <w:p w14:paraId="703CE8F7" w14:textId="77777777"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Çakmak, M. S., &amp; Arabaci, İ. B. (2017). Öğretmenlerin pozitif psikolojik sermaye algilarinin iş doyumlari ve örgütsel bağliliklari üzerindeki etkisi. Elektronik Sosyal Bilimler Dergisi, 16(62), 890-909.</w:t>
      </w:r>
    </w:p>
    <w:p w14:paraId="6BC2475C" w14:textId="77777777"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Salessi, S. (2020). Capital Psicológico, Pasión Por El Trabajo Y Comportamiento Innovador: Un Estudio Exploratorio Con Docentes Santafesinos. Revista de Psicología-Tercera época, 19(1), 88-103.</w:t>
      </w:r>
    </w:p>
    <w:p w14:paraId="1738898A" w14:textId="77777777"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Johri, R., Misra, R. K., &amp; Bhattacharjee, S. (2016). Work passion: Construction of reliable and valid measurement scale in the Indian context. Global Business Review, 17(3_suppl), 147S-158S.</w:t>
      </w:r>
    </w:p>
    <w:p w14:paraId="6F012302" w14:textId="77777777"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Hair, J., Hollingsworth, C. L., Randolph, A. B., &amp; Chong, A. Y. L. (2017). An updated and expanded   assessment   of   PLS-SEM   in   information   systems   research.   Industrial management &amp; data systems, 117(3), 442-458. https://doi.org/10.1108/IMDS-04-2016-0130</w:t>
      </w:r>
    </w:p>
    <w:p w14:paraId="19A9068E" w14:textId="77777777"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Neider, L. L., &amp; Schriesheim, C. A. (2011). The authentic leadership inventory (ALI): Development and empirical tests. The leadership quarterly, 22(6), 1146-1164.</w:t>
      </w:r>
    </w:p>
    <w:p w14:paraId="046D2EC3" w14:textId="77777777"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lastRenderedPageBreak/>
        <w:t>Luthans, F., Avey, J. B., &amp; Norman, S. M. (2007). Positive psychological capital: measurement and relationship with performance and satisfaction. Personnel Psychology, 60, 541-572.</w:t>
      </w:r>
    </w:p>
    <w:p w14:paraId="6BA792A7" w14:textId="77777777" w:rsidR="00520B99" w:rsidRPr="00520B99"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Allen, N. J., &amp; Meyer, J. P. (1990). The measurement and antecedents of affective, continuance and normative commitment to the organization. Journal of occupational psychology, 63(1), 1-18.</w:t>
      </w:r>
    </w:p>
    <w:p w14:paraId="138E0B63" w14:textId="16B20A21" w:rsidR="00F22AF6" w:rsidRPr="00CB5A31" w:rsidRDefault="00520B99" w:rsidP="00520B99">
      <w:pPr>
        <w:spacing w:after="0" w:line="360" w:lineRule="auto"/>
        <w:ind w:left="810" w:hanging="810"/>
        <w:jc w:val="both"/>
        <w:rPr>
          <w:rFonts w:ascii="Arial Narrow" w:eastAsia="Times New Roman" w:hAnsi="Arial Narrow" w:cs="Times New Roman"/>
          <w:bCs/>
          <w:sz w:val="26"/>
          <w:szCs w:val="26"/>
        </w:rPr>
      </w:pPr>
      <w:r w:rsidRPr="00520B99">
        <w:rPr>
          <w:rFonts w:ascii="Arial Narrow" w:eastAsia="Times New Roman" w:hAnsi="Arial Narrow" w:cs="Times New Roman"/>
          <w:bCs/>
          <w:sz w:val="26"/>
          <w:szCs w:val="26"/>
        </w:rPr>
        <w:t>Peraturan Menteri Pendidikan Nasional Nomor 16 Tahun 2007. Standar Kualifikasi Akademik dan Kompetensi Guru</w:t>
      </w:r>
      <w:r w:rsidR="00CB5A31" w:rsidRPr="00CB5A31">
        <w:rPr>
          <w:rFonts w:ascii="Arial Narrow" w:eastAsia="Times New Roman" w:hAnsi="Arial Narrow" w:cs="Times New Roman"/>
          <w:bCs/>
          <w:sz w:val="26"/>
          <w:szCs w:val="26"/>
        </w:rPr>
        <w:t>.</w:t>
      </w:r>
    </w:p>
    <w:p w14:paraId="79E05449" w14:textId="77777777" w:rsidR="00F22AF6" w:rsidRDefault="00F22AF6" w:rsidP="00625B48">
      <w:pPr>
        <w:spacing w:after="0" w:line="360" w:lineRule="auto"/>
        <w:jc w:val="center"/>
        <w:rPr>
          <w:rFonts w:ascii="Arial Narrow" w:eastAsia="Times New Roman" w:hAnsi="Arial Narrow" w:cs="Times New Roman"/>
          <w:b/>
          <w:sz w:val="26"/>
          <w:szCs w:val="26"/>
        </w:rPr>
      </w:pPr>
    </w:p>
    <w:p w14:paraId="0C9366A0" w14:textId="5258A715" w:rsidR="00CB5A31" w:rsidRPr="00CB5A31" w:rsidRDefault="00CB5A31" w:rsidP="00CB5A31">
      <w:pPr>
        <w:spacing w:after="0" w:line="360" w:lineRule="auto"/>
        <w:jc w:val="center"/>
        <w:rPr>
          <w:rFonts w:ascii="Arial Narrow" w:eastAsia="Times New Roman" w:hAnsi="Arial Narrow" w:cs="Times New Roman"/>
          <w:b/>
          <w:sz w:val="26"/>
          <w:szCs w:val="26"/>
        </w:rPr>
      </w:pPr>
      <w:r w:rsidRPr="00CB5A31">
        <w:rPr>
          <w:rFonts w:ascii="Arial Narrow" w:eastAsia="Times New Roman" w:hAnsi="Arial Narrow" w:cs="Times New Roman"/>
          <w:b/>
          <w:sz w:val="26"/>
          <w:szCs w:val="26"/>
        </w:rPr>
        <w:t>APPENDIX</w:t>
      </w:r>
      <w:r>
        <w:rPr>
          <w:rFonts w:ascii="Arial Narrow" w:eastAsia="Times New Roman" w:hAnsi="Arial Narrow" w:cs="Times New Roman"/>
          <w:b/>
          <w:sz w:val="26"/>
          <w:szCs w:val="26"/>
        </w:rPr>
        <w:t xml:space="preserve"> </w:t>
      </w:r>
      <w:r w:rsidRPr="00CB5A31">
        <w:rPr>
          <w:rFonts w:ascii="Arial Narrow" w:eastAsia="Times New Roman" w:hAnsi="Arial Narrow" w:cs="Times New Roman"/>
          <w:b/>
          <w:sz w:val="26"/>
          <w:szCs w:val="26"/>
        </w:rPr>
        <w:t>(IF ANY)</w:t>
      </w:r>
    </w:p>
    <w:p w14:paraId="0DD4C293" w14:textId="77777777" w:rsidR="00CB5A31" w:rsidRPr="00CB5A31" w:rsidRDefault="00CB5A31" w:rsidP="00CB5A31">
      <w:pPr>
        <w:spacing w:after="0" w:line="360" w:lineRule="auto"/>
        <w:jc w:val="both"/>
        <w:rPr>
          <w:rFonts w:ascii="Arial Narrow" w:eastAsia="Times New Roman" w:hAnsi="Arial Narrow" w:cs="Times New Roman"/>
          <w:b/>
          <w:sz w:val="26"/>
          <w:szCs w:val="26"/>
        </w:rPr>
      </w:pPr>
    </w:p>
    <w:p w14:paraId="7BB7ADEA" w14:textId="36392897" w:rsidR="00F22AF6" w:rsidRPr="00CB5A31" w:rsidRDefault="00CB5A31" w:rsidP="00CB5A31">
      <w:pPr>
        <w:spacing w:after="0" w:line="360" w:lineRule="auto"/>
        <w:jc w:val="both"/>
        <w:rPr>
          <w:rFonts w:ascii="Arial Narrow" w:eastAsia="Times New Roman" w:hAnsi="Arial Narrow" w:cs="Times New Roman"/>
          <w:bCs/>
          <w:sz w:val="26"/>
          <w:szCs w:val="26"/>
        </w:rPr>
      </w:pPr>
      <w:r w:rsidRPr="00CB5A31">
        <w:rPr>
          <w:rFonts w:ascii="Arial Narrow" w:eastAsia="Times New Roman" w:hAnsi="Arial Narrow" w:cs="Times New Roman"/>
          <w:bCs/>
          <w:sz w:val="26"/>
          <w:szCs w:val="26"/>
        </w:rPr>
        <w:t>Acknowledgments addressed to them (individuals, organizations, and institutions) that have helped carry out research and writing. (if available)</w:t>
      </w:r>
    </w:p>
    <w:p w14:paraId="13E76991" w14:textId="77777777" w:rsidR="002331A6" w:rsidRPr="00625B48" w:rsidRDefault="002331A6" w:rsidP="002331A6">
      <w:pPr>
        <w:spacing w:after="0" w:line="360" w:lineRule="auto"/>
        <w:rPr>
          <w:rFonts w:ascii="Arial Narrow" w:eastAsia="Times New Roman" w:hAnsi="Arial Narrow" w:cs="Times New Roman"/>
          <w:b/>
          <w:sz w:val="26"/>
          <w:szCs w:val="26"/>
        </w:rPr>
      </w:pPr>
    </w:p>
    <w:p w14:paraId="520DB102" w14:textId="1B2AAABE" w:rsidR="000F3F65" w:rsidRPr="00BA2B69" w:rsidRDefault="000F3F65" w:rsidP="000F3F65">
      <w:pPr>
        <w:autoSpaceDE w:val="0"/>
        <w:autoSpaceDN w:val="0"/>
        <w:adjustRightInd w:val="0"/>
        <w:spacing w:after="0" w:line="240" w:lineRule="auto"/>
        <w:jc w:val="both"/>
        <w:rPr>
          <w:rFonts w:ascii="Times New Roman" w:hAnsi="Times New Roman"/>
          <w:spacing w:val="-4"/>
          <w:sz w:val="24"/>
          <w:szCs w:val="24"/>
        </w:rPr>
      </w:pPr>
      <w:r w:rsidRPr="00BA2B69">
        <w:rPr>
          <w:rFonts w:ascii="Times New Roman" w:hAnsi="Times New Roman"/>
          <w:noProof/>
          <w:spacing w:val="-4"/>
          <w:sz w:val="24"/>
          <w:szCs w:val="24"/>
        </w:rPr>
        <w:drawing>
          <wp:inline distT="0" distB="0" distL="0" distR="0" wp14:anchorId="724C6926" wp14:editId="786AC552">
            <wp:extent cx="933450" cy="381000"/>
            <wp:effectExtent l="0" t="0" r="0" b="0"/>
            <wp:docPr id="1804854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854866" name=""/>
                    <pic:cNvPicPr/>
                  </pic:nvPicPr>
                  <pic:blipFill>
                    <a:blip r:embed="rId10"/>
                    <a:stretch>
                      <a:fillRect/>
                    </a:stretch>
                  </pic:blipFill>
                  <pic:spPr>
                    <a:xfrm>
                      <a:off x="0" y="0"/>
                      <a:ext cx="933450" cy="381000"/>
                    </a:xfrm>
                    <a:prstGeom prst="rect">
                      <a:avLst/>
                    </a:prstGeom>
                  </pic:spPr>
                </pic:pic>
              </a:graphicData>
            </a:graphic>
          </wp:inline>
        </w:drawing>
      </w:r>
      <w:r w:rsidRPr="00BA2B69">
        <w:rPr>
          <w:rFonts w:ascii="Times New Roman" w:hAnsi="Times New Roman"/>
          <w:spacing w:val="-4"/>
          <w:sz w:val="24"/>
          <w:szCs w:val="24"/>
          <w:lang w:bidi="en-US"/>
        </w:rPr>
        <w:t>© 202</w:t>
      </w:r>
      <w:r w:rsidR="00CB5A31">
        <w:rPr>
          <w:rFonts w:ascii="Times New Roman" w:hAnsi="Times New Roman"/>
          <w:spacing w:val="-4"/>
          <w:sz w:val="24"/>
          <w:szCs w:val="24"/>
          <w:lang w:bidi="en-US"/>
        </w:rPr>
        <w:t>X</w:t>
      </w:r>
      <w:r w:rsidRPr="00BA2B69">
        <w:rPr>
          <w:rFonts w:ascii="Times New Roman" w:hAnsi="Times New Roman"/>
          <w:spacing w:val="-4"/>
          <w:sz w:val="24"/>
          <w:szCs w:val="24"/>
          <w:lang w:bidi="en-US"/>
        </w:rPr>
        <w:t xml:space="preserve"> by the authors. Submitted for possible open access publication under the</w:t>
      </w:r>
      <w:r>
        <w:rPr>
          <w:rFonts w:ascii="Times New Roman" w:hAnsi="Times New Roman"/>
          <w:spacing w:val="-4"/>
          <w:sz w:val="24"/>
          <w:szCs w:val="24"/>
          <w:lang w:bidi="en-US"/>
        </w:rPr>
        <w:t xml:space="preserve"> </w:t>
      </w:r>
      <w:r w:rsidRPr="00BA2B69">
        <w:rPr>
          <w:rFonts w:ascii="Times New Roman" w:hAnsi="Times New Roman"/>
          <w:spacing w:val="-4"/>
          <w:sz w:val="24"/>
          <w:szCs w:val="24"/>
          <w:lang w:bidi="en-US"/>
        </w:rPr>
        <w:t>terms and conditions of the Creative Commons Attribution (CC Attribution-NonCommercial-ShareAlike 4.0) license (https://creativecommons.org/licenses/by-nc-sa/4.0/).</w:t>
      </w:r>
    </w:p>
    <w:p w14:paraId="148B30BB" w14:textId="77777777" w:rsidR="000F3F65" w:rsidRPr="0064784E" w:rsidRDefault="000F3F65" w:rsidP="0064784E">
      <w:pPr>
        <w:spacing w:after="0" w:line="360" w:lineRule="auto"/>
        <w:jc w:val="both"/>
        <w:rPr>
          <w:rFonts w:ascii="Times New Roman" w:eastAsia="Times New Roman" w:hAnsi="Times New Roman" w:cs="Times New Roman"/>
          <w:b/>
          <w:sz w:val="24"/>
          <w:szCs w:val="24"/>
        </w:rPr>
      </w:pPr>
    </w:p>
    <w:sectPr w:rsidR="000F3F65" w:rsidRPr="0064784E">
      <w:headerReference w:type="default" r:id="rId11"/>
      <w:footerReference w:type="default" r:id="rId12"/>
      <w:pgSz w:w="11907" w:h="16840"/>
      <w:pgMar w:top="1701" w:right="1531" w:bottom="1701" w:left="1531" w:header="720" w:footer="10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C72A1" w14:textId="77777777" w:rsidR="000914FE" w:rsidRDefault="000914FE">
      <w:pPr>
        <w:spacing w:after="0" w:line="240" w:lineRule="auto"/>
      </w:pPr>
      <w:r>
        <w:separator/>
      </w:r>
    </w:p>
  </w:endnote>
  <w:endnote w:type="continuationSeparator" w:id="0">
    <w:p w14:paraId="793A0D2F" w14:textId="77777777" w:rsidR="000914FE" w:rsidRDefault="00091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LLLIF+Garamon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2257C200" w:rsidR="00F60BB3" w:rsidRDefault="00D47550">
    <w:pPr>
      <w:pBdr>
        <w:top w:val="single" w:sz="4" w:space="1" w:color="000000"/>
        <w:left w:val="nil"/>
        <w:bottom w:val="nil"/>
        <w:right w:val="nil"/>
        <w:between w:val="nil"/>
      </w:pBdr>
      <w:tabs>
        <w:tab w:val="center" w:pos="4513"/>
        <w:tab w:val="right" w:pos="9026"/>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B41506">
      <w:rPr>
        <w:rFonts w:ascii="Arial" w:eastAsia="Arial" w:hAnsi="Arial" w:cs="Arial"/>
        <w:noProof/>
        <w:color w:val="000000"/>
      </w:rPr>
      <w:t>5</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E9A93" w14:textId="77777777" w:rsidR="000914FE" w:rsidRDefault="000914FE">
      <w:pPr>
        <w:spacing w:after="0" w:line="240" w:lineRule="auto"/>
      </w:pPr>
      <w:r>
        <w:separator/>
      </w:r>
    </w:p>
  </w:footnote>
  <w:footnote w:type="continuationSeparator" w:id="0">
    <w:p w14:paraId="72A9D088" w14:textId="77777777" w:rsidR="000914FE" w:rsidRDefault="00091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9" w14:textId="77777777" w:rsidR="00F60BB3" w:rsidRDefault="00D47550">
    <w:pPr>
      <w:pBdr>
        <w:top w:val="nil"/>
        <w:left w:val="nil"/>
        <w:bottom w:val="single" w:sz="4" w:space="1" w:color="000000"/>
        <w:right w:val="nil"/>
        <w:between w:val="nil"/>
      </w:pBdr>
      <w:tabs>
        <w:tab w:val="center" w:pos="4513"/>
        <w:tab w:val="right" w:pos="9026"/>
      </w:tabs>
      <w:spacing w:after="0" w:line="240" w:lineRule="auto"/>
      <w:rPr>
        <w:rFonts w:ascii="Arial Narrow" w:eastAsia="Arial Narrow" w:hAnsi="Arial Narrow" w:cs="Arial Narrow"/>
        <w:color w:val="000000"/>
        <w:sz w:val="20"/>
        <w:szCs w:val="20"/>
      </w:rPr>
    </w:pPr>
    <w:r>
      <w:rPr>
        <w:b/>
        <w:color w:val="000000"/>
      </w:rPr>
      <w:t>Jurnal</w:t>
    </w:r>
    <w:r>
      <w:rPr>
        <w:b/>
        <w:color w:val="FFFFFF"/>
      </w:rPr>
      <w:t>l</w:t>
    </w:r>
    <w:r>
      <w:rPr>
        <w:b/>
        <w:color w:val="000000"/>
      </w:rPr>
      <w:t>Ekonomi,</w:t>
    </w:r>
    <w:r>
      <w:rPr>
        <w:b/>
        <w:color w:val="FFFFFF"/>
      </w:rPr>
      <w:t>l</w:t>
    </w:r>
    <w:r>
      <w:rPr>
        <w:b/>
        <w:color w:val="000000"/>
      </w:rPr>
      <w:t>Bisnis</w:t>
    </w:r>
    <w:r>
      <w:rPr>
        <w:b/>
        <w:color w:val="FFFFFF"/>
      </w:rPr>
      <w:t>l</w:t>
    </w:r>
    <w:r>
      <w:rPr>
        <w:b/>
        <w:color w:val="000000"/>
      </w:rPr>
      <w:t>&amp;</w:t>
    </w:r>
    <w:r>
      <w:rPr>
        <w:b/>
        <w:color w:val="FFFFFF"/>
      </w:rPr>
      <w:t>l</w:t>
    </w:r>
    <w:r>
      <w:rPr>
        <w:b/>
        <w:color w:val="000000"/>
      </w:rPr>
      <w:t>Entrepreneurship</w:t>
    </w:r>
  </w:p>
  <w:p w14:paraId="0000005A" w14:textId="5A077A96" w:rsidR="00F60BB3" w:rsidRDefault="00D47550">
    <w:pPr>
      <w:pBdr>
        <w:top w:val="nil"/>
        <w:left w:val="nil"/>
        <w:bottom w:val="single" w:sz="4" w:space="1" w:color="000000"/>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r>
      <w:rPr>
        <w:rFonts w:ascii="Arial Narrow" w:eastAsia="Arial Narrow" w:hAnsi="Arial Narrow" w:cs="Arial Narrow"/>
        <w:sz w:val="20"/>
        <w:szCs w:val="20"/>
      </w:rPr>
      <w:t>Vo</w:t>
    </w:r>
    <w:r>
      <w:rPr>
        <w:rFonts w:ascii="Arial Narrow" w:eastAsia="Arial Narrow" w:hAnsi="Arial Narrow" w:cs="Arial Narrow"/>
        <w:color w:val="000000"/>
        <w:sz w:val="20"/>
        <w:szCs w:val="20"/>
      </w:rPr>
      <w:t>l. XX</w:t>
    </w:r>
    <w:r>
      <w:rPr>
        <w:rFonts w:ascii="Arial Narrow" w:eastAsia="Arial Narrow" w:hAnsi="Arial Narrow" w:cs="Arial Narrow"/>
        <w:color w:val="FFFFFF"/>
        <w:sz w:val="20"/>
        <w:szCs w:val="20"/>
      </w:rPr>
      <w:t>l</w:t>
    </w:r>
    <w:r>
      <w:rPr>
        <w:rFonts w:ascii="Arial Narrow" w:eastAsia="Arial Narrow" w:hAnsi="Arial Narrow" w:cs="Arial Narrow"/>
        <w:color w:val="000000"/>
        <w:sz w:val="20"/>
        <w:szCs w:val="20"/>
      </w:rPr>
      <w:t xml:space="preserve">No. XX, </w:t>
    </w:r>
    <w:r w:rsidR="009C6ED3">
      <w:rPr>
        <w:rFonts w:ascii="Arial Narrow" w:eastAsia="Arial Narrow" w:hAnsi="Arial Narrow" w:cs="Arial Narrow"/>
        <w:sz w:val="20"/>
        <w:szCs w:val="20"/>
      </w:rPr>
      <w:t>October</w:t>
    </w:r>
    <w:r>
      <w:rPr>
        <w:rFonts w:ascii="Arial Narrow" w:eastAsia="Arial Narrow" w:hAnsi="Arial Narrow" w:cs="Arial Narrow"/>
        <w:sz w:val="20"/>
        <w:szCs w:val="20"/>
      </w:rPr>
      <w:t xml:space="preserve"> </w:t>
    </w:r>
    <w:r>
      <w:rPr>
        <w:rFonts w:ascii="Arial Narrow" w:eastAsia="Arial Narrow" w:hAnsi="Arial Narrow" w:cs="Arial Narrow"/>
        <w:color w:val="000000"/>
        <w:sz w:val="20"/>
        <w:szCs w:val="20"/>
      </w:rPr>
      <w:t>202</w:t>
    </w:r>
    <w:r w:rsidR="009C6ED3">
      <w:rPr>
        <w:rFonts w:ascii="Arial Narrow" w:eastAsia="Arial Narrow" w:hAnsi="Arial Narrow" w:cs="Arial Narrow"/>
        <w:color w:val="000000"/>
        <w:sz w:val="20"/>
        <w:szCs w:val="20"/>
      </w:rPr>
      <w:t>X</w:t>
    </w:r>
    <w:r>
      <w:rPr>
        <w:rFonts w:ascii="Arial Narrow" w:eastAsia="Arial Narrow" w:hAnsi="Arial Narrow" w:cs="Arial Narrow"/>
        <w:color w:val="000000"/>
        <w:sz w:val="20"/>
        <w:szCs w:val="20"/>
      </w:rPr>
      <w:t>, XX-XX</w:t>
    </w:r>
    <w:r>
      <w:rPr>
        <w:rFonts w:ascii="Arial Narrow" w:eastAsia="Arial Narrow" w:hAnsi="Arial Narrow" w:cs="Arial Narrow"/>
        <w:color w:val="000000"/>
        <w:sz w:val="18"/>
        <w:szCs w:val="18"/>
      </w:rPr>
      <w:t xml:space="preserve"> </w:t>
    </w:r>
  </w:p>
  <w:p w14:paraId="0000005B" w14:textId="77777777" w:rsidR="00F60BB3" w:rsidRDefault="00D47550">
    <w:pPr>
      <w:pBdr>
        <w:top w:val="nil"/>
        <w:left w:val="nil"/>
        <w:bottom w:val="single" w:sz="4" w:space="1" w:color="000000"/>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ISSN:</w:t>
    </w:r>
    <w:r>
      <w:rPr>
        <w:rFonts w:ascii="Arial Narrow" w:eastAsia="Arial Narrow" w:hAnsi="Arial Narrow" w:cs="Arial Narrow"/>
        <w:color w:val="FFFFFF"/>
        <w:sz w:val="20"/>
        <w:szCs w:val="20"/>
      </w:rPr>
      <w:t>l</w:t>
    </w:r>
    <w:r>
      <w:rPr>
        <w:rFonts w:ascii="Arial Narrow" w:eastAsia="Arial Narrow" w:hAnsi="Arial Narrow" w:cs="Arial Narrow"/>
        <w:color w:val="000000"/>
        <w:sz w:val="20"/>
        <w:szCs w:val="20"/>
      </w:rPr>
      <w:t>2443-0633,</w:t>
    </w:r>
    <w:r>
      <w:rPr>
        <w:rFonts w:ascii="Arial Narrow" w:eastAsia="Arial Narrow" w:hAnsi="Arial Narrow" w:cs="Arial Narrow"/>
        <w:color w:val="FFFFFF"/>
        <w:sz w:val="20"/>
        <w:szCs w:val="20"/>
      </w:rPr>
      <w:t>l</w:t>
    </w:r>
    <w:r>
      <w:rPr>
        <w:rFonts w:ascii="Arial Narrow" w:eastAsia="Arial Narrow" w:hAnsi="Arial Narrow" w:cs="Arial Narrow"/>
        <w:color w:val="000000"/>
        <w:sz w:val="20"/>
        <w:szCs w:val="20"/>
      </w:rPr>
      <w:t>E ISSN:</w:t>
    </w:r>
    <w:r>
      <w:rPr>
        <w:rFonts w:ascii="Arial Narrow" w:eastAsia="Arial Narrow" w:hAnsi="Arial Narrow" w:cs="Arial Narrow"/>
        <w:color w:val="FFFFFF"/>
        <w:sz w:val="20"/>
        <w:szCs w:val="20"/>
      </w:rPr>
      <w:t>l</w:t>
    </w:r>
    <w:r>
      <w:rPr>
        <w:rFonts w:ascii="Arial Narrow" w:eastAsia="Arial Narrow" w:hAnsi="Arial Narrow" w:cs="Arial Narrow"/>
        <w:color w:val="000000"/>
        <w:sz w:val="20"/>
        <w:szCs w:val="20"/>
      </w:rPr>
      <w:t>2443-2121</w:t>
    </w:r>
  </w:p>
  <w:p w14:paraId="0000005C" w14:textId="77777777" w:rsidR="00F60BB3" w:rsidRDefault="00F60BB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349"/>
    <w:multiLevelType w:val="multilevel"/>
    <w:tmpl w:val="5416612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790231"/>
    <w:multiLevelType w:val="hybridMultilevel"/>
    <w:tmpl w:val="8E561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347C7"/>
    <w:multiLevelType w:val="hybridMultilevel"/>
    <w:tmpl w:val="F4DE8D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37F22"/>
    <w:multiLevelType w:val="hybridMultilevel"/>
    <w:tmpl w:val="5D24B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660CD"/>
    <w:multiLevelType w:val="hybridMultilevel"/>
    <w:tmpl w:val="FDA08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44FE9"/>
    <w:multiLevelType w:val="hybridMultilevel"/>
    <w:tmpl w:val="D19E2E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2E737A7"/>
    <w:multiLevelType w:val="hybridMultilevel"/>
    <w:tmpl w:val="814A67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7FA4A8E"/>
    <w:multiLevelType w:val="hybridMultilevel"/>
    <w:tmpl w:val="0B0C1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E1B2C"/>
    <w:multiLevelType w:val="hybridMultilevel"/>
    <w:tmpl w:val="FBF23D7A"/>
    <w:lvl w:ilvl="0" w:tplc="3809000F">
      <w:start w:val="1"/>
      <w:numFmt w:val="decimal"/>
      <w:lvlText w:val="%1."/>
      <w:lvlJc w:val="left"/>
      <w:pPr>
        <w:ind w:left="720" w:hanging="360"/>
      </w:pPr>
      <w:rPr>
        <w:rFonts w:hint="default"/>
        <w:b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0056A79"/>
    <w:multiLevelType w:val="hybridMultilevel"/>
    <w:tmpl w:val="5052C0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18B50B3"/>
    <w:multiLevelType w:val="hybridMultilevel"/>
    <w:tmpl w:val="27F8E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95D0C"/>
    <w:multiLevelType w:val="hybridMultilevel"/>
    <w:tmpl w:val="75663070"/>
    <w:lvl w:ilvl="0" w:tplc="9C10B6A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195287"/>
    <w:multiLevelType w:val="hybridMultilevel"/>
    <w:tmpl w:val="04522D18"/>
    <w:lvl w:ilvl="0" w:tplc="DB004FA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FD808D0"/>
    <w:multiLevelType w:val="multilevel"/>
    <w:tmpl w:val="B8C281AE"/>
    <w:lvl w:ilvl="0">
      <w:start w:val="1"/>
      <w:numFmt w:val="decimal"/>
      <w:lvlText w:val="%1."/>
      <w:lvlJc w:val="left"/>
      <w:pPr>
        <w:ind w:left="644" w:hanging="360"/>
      </w:pPr>
      <w:rPr>
        <w:rFonts w:hint="default"/>
      </w:rPr>
    </w:lvl>
    <w:lvl w:ilvl="1">
      <w:start w:val="6"/>
      <w:numFmt w:val="decimal"/>
      <w:isLgl/>
      <w:lvlText w:val="%1.%2"/>
      <w:lvlJc w:val="left"/>
      <w:pPr>
        <w:ind w:left="764" w:hanging="480"/>
      </w:pPr>
      <w:rPr>
        <w:rFonts w:hint="default"/>
      </w:rPr>
    </w:lvl>
    <w:lvl w:ilvl="2">
      <w:start w:val="7"/>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4A487385"/>
    <w:multiLevelType w:val="multilevel"/>
    <w:tmpl w:val="1772CCFC"/>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BFA7E5B"/>
    <w:multiLevelType w:val="multilevel"/>
    <w:tmpl w:val="EB8C1554"/>
    <w:lvl w:ilvl="0">
      <w:start w:val="1"/>
      <w:numFmt w:val="decimal"/>
      <w:lvlText w:val="%1."/>
      <w:lvlJc w:val="left"/>
      <w:pPr>
        <w:ind w:left="720" w:hanging="360"/>
      </w:pPr>
      <w:rPr>
        <w:rFonts w:hint="default"/>
        <w:b/>
      </w:r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14769F9"/>
    <w:multiLevelType w:val="multilevel"/>
    <w:tmpl w:val="6A56CB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6BC2343"/>
    <w:multiLevelType w:val="hybridMultilevel"/>
    <w:tmpl w:val="0D8C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F44E2"/>
    <w:multiLevelType w:val="multilevel"/>
    <w:tmpl w:val="AC42D7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59D64100"/>
    <w:multiLevelType w:val="multilevel"/>
    <w:tmpl w:val="D884FCD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E4400F"/>
    <w:multiLevelType w:val="hybridMultilevel"/>
    <w:tmpl w:val="A4E20D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A5E00A4"/>
    <w:multiLevelType w:val="hybridMultilevel"/>
    <w:tmpl w:val="D69EF964"/>
    <w:lvl w:ilvl="0" w:tplc="171E38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DB86E7C"/>
    <w:multiLevelType w:val="hybridMultilevel"/>
    <w:tmpl w:val="924E23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EFB6A5F"/>
    <w:multiLevelType w:val="hybridMultilevel"/>
    <w:tmpl w:val="F656CD12"/>
    <w:lvl w:ilvl="0" w:tplc="9514B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F741B1"/>
    <w:multiLevelType w:val="hybridMultilevel"/>
    <w:tmpl w:val="DB807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E4747"/>
    <w:multiLevelType w:val="hybridMultilevel"/>
    <w:tmpl w:val="6A7CAE20"/>
    <w:lvl w:ilvl="0" w:tplc="6B564132">
      <w:start w:val="1"/>
      <w:numFmt w:val="low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6" w15:restartNumberingAfterBreak="0">
    <w:nsid w:val="7ADA59CC"/>
    <w:multiLevelType w:val="hybridMultilevel"/>
    <w:tmpl w:val="D4F43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64BAA"/>
    <w:multiLevelType w:val="hybridMultilevel"/>
    <w:tmpl w:val="E0EC783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7816671">
    <w:abstractNumId w:val="18"/>
  </w:num>
  <w:num w:numId="2" w16cid:durableId="2101218336">
    <w:abstractNumId w:val="14"/>
  </w:num>
  <w:num w:numId="3" w16cid:durableId="640615054">
    <w:abstractNumId w:val="16"/>
  </w:num>
  <w:num w:numId="4" w16cid:durableId="152260427">
    <w:abstractNumId w:val="5"/>
  </w:num>
  <w:num w:numId="5" w16cid:durableId="372580066">
    <w:abstractNumId w:val="6"/>
  </w:num>
  <w:num w:numId="6" w16cid:durableId="1065686280">
    <w:abstractNumId w:val="15"/>
  </w:num>
  <w:num w:numId="7" w16cid:durableId="600649837">
    <w:abstractNumId w:val="22"/>
  </w:num>
  <w:num w:numId="8" w16cid:durableId="544492619">
    <w:abstractNumId w:val="20"/>
  </w:num>
  <w:num w:numId="9" w16cid:durableId="602423793">
    <w:abstractNumId w:val="3"/>
  </w:num>
  <w:num w:numId="10" w16cid:durableId="488138576">
    <w:abstractNumId w:val="2"/>
  </w:num>
  <w:num w:numId="11" w16cid:durableId="1072921866">
    <w:abstractNumId w:val="0"/>
  </w:num>
  <w:num w:numId="12" w16cid:durableId="1488127702">
    <w:abstractNumId w:val="11"/>
  </w:num>
  <w:num w:numId="13" w16cid:durableId="1085567188">
    <w:abstractNumId w:val="19"/>
  </w:num>
  <w:num w:numId="14" w16cid:durableId="1766000634">
    <w:abstractNumId w:val="10"/>
  </w:num>
  <w:num w:numId="15" w16cid:durableId="613101424">
    <w:abstractNumId w:val="1"/>
  </w:num>
  <w:num w:numId="16" w16cid:durableId="780758347">
    <w:abstractNumId w:val="24"/>
  </w:num>
  <w:num w:numId="17" w16cid:durableId="1396781002">
    <w:abstractNumId w:val="4"/>
  </w:num>
  <w:num w:numId="18" w16cid:durableId="1760328624">
    <w:abstractNumId w:val="26"/>
  </w:num>
  <w:num w:numId="19" w16cid:durableId="1618488656">
    <w:abstractNumId w:val="23"/>
  </w:num>
  <w:num w:numId="20" w16cid:durableId="319619394">
    <w:abstractNumId w:val="21"/>
  </w:num>
  <w:num w:numId="21" w16cid:durableId="639773133">
    <w:abstractNumId w:val="12"/>
  </w:num>
  <w:num w:numId="22" w16cid:durableId="1425029165">
    <w:abstractNumId w:val="13"/>
  </w:num>
  <w:num w:numId="23" w16cid:durableId="1879051823">
    <w:abstractNumId w:val="17"/>
  </w:num>
  <w:num w:numId="24" w16cid:durableId="1778596878">
    <w:abstractNumId w:val="25"/>
  </w:num>
  <w:num w:numId="25" w16cid:durableId="1892959025">
    <w:abstractNumId w:val="27"/>
  </w:num>
  <w:num w:numId="26" w16cid:durableId="1775897615">
    <w:abstractNumId w:val="7"/>
  </w:num>
  <w:num w:numId="27" w16cid:durableId="1048336947">
    <w:abstractNumId w:val="9"/>
  </w:num>
  <w:num w:numId="28" w16cid:durableId="16949172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BB3"/>
    <w:rsid w:val="000914FE"/>
    <w:rsid w:val="000C03A2"/>
    <w:rsid w:val="000C1B14"/>
    <w:rsid w:val="000C5AA9"/>
    <w:rsid w:val="000C630D"/>
    <w:rsid w:val="000D0FEB"/>
    <w:rsid w:val="000E10D5"/>
    <w:rsid w:val="000F3F65"/>
    <w:rsid w:val="000F3FBE"/>
    <w:rsid w:val="000F4598"/>
    <w:rsid w:val="00112C40"/>
    <w:rsid w:val="001400AF"/>
    <w:rsid w:val="001464AC"/>
    <w:rsid w:val="001B6BD9"/>
    <w:rsid w:val="001C3E8D"/>
    <w:rsid w:val="001C7D54"/>
    <w:rsid w:val="001F05C8"/>
    <w:rsid w:val="00200E87"/>
    <w:rsid w:val="00223076"/>
    <w:rsid w:val="002331A6"/>
    <w:rsid w:val="00234ED3"/>
    <w:rsid w:val="00263055"/>
    <w:rsid w:val="003012A9"/>
    <w:rsid w:val="0031125E"/>
    <w:rsid w:val="003521CA"/>
    <w:rsid w:val="003553C5"/>
    <w:rsid w:val="003D290D"/>
    <w:rsid w:val="003D37EA"/>
    <w:rsid w:val="003F1164"/>
    <w:rsid w:val="003F148B"/>
    <w:rsid w:val="0042557F"/>
    <w:rsid w:val="00427C59"/>
    <w:rsid w:val="00445360"/>
    <w:rsid w:val="004B42DE"/>
    <w:rsid w:val="004B4812"/>
    <w:rsid w:val="00500A51"/>
    <w:rsid w:val="00520B99"/>
    <w:rsid w:val="005844AC"/>
    <w:rsid w:val="00585AF6"/>
    <w:rsid w:val="00625B48"/>
    <w:rsid w:val="0064784E"/>
    <w:rsid w:val="00707C19"/>
    <w:rsid w:val="007345D7"/>
    <w:rsid w:val="00784D6D"/>
    <w:rsid w:val="00792D2E"/>
    <w:rsid w:val="007D4BD0"/>
    <w:rsid w:val="007D7989"/>
    <w:rsid w:val="008B0CD1"/>
    <w:rsid w:val="008F4267"/>
    <w:rsid w:val="00905FFE"/>
    <w:rsid w:val="00940922"/>
    <w:rsid w:val="00964160"/>
    <w:rsid w:val="00980974"/>
    <w:rsid w:val="009831ED"/>
    <w:rsid w:val="009C6ED3"/>
    <w:rsid w:val="009F56A6"/>
    <w:rsid w:val="00A36127"/>
    <w:rsid w:val="00A82541"/>
    <w:rsid w:val="00A85182"/>
    <w:rsid w:val="00A85A4C"/>
    <w:rsid w:val="00AD593F"/>
    <w:rsid w:val="00AD761E"/>
    <w:rsid w:val="00AE14BD"/>
    <w:rsid w:val="00AF763D"/>
    <w:rsid w:val="00B028AA"/>
    <w:rsid w:val="00B319DB"/>
    <w:rsid w:val="00B41506"/>
    <w:rsid w:val="00BC0B67"/>
    <w:rsid w:val="00BE0ACC"/>
    <w:rsid w:val="00BF7723"/>
    <w:rsid w:val="00C01FA5"/>
    <w:rsid w:val="00C064A7"/>
    <w:rsid w:val="00C61376"/>
    <w:rsid w:val="00C96BD4"/>
    <w:rsid w:val="00CA7095"/>
    <w:rsid w:val="00CB5A31"/>
    <w:rsid w:val="00CF558F"/>
    <w:rsid w:val="00D31626"/>
    <w:rsid w:val="00D47550"/>
    <w:rsid w:val="00D747B9"/>
    <w:rsid w:val="00D95855"/>
    <w:rsid w:val="00DC378F"/>
    <w:rsid w:val="00DE7F9F"/>
    <w:rsid w:val="00DF2BF3"/>
    <w:rsid w:val="00E45606"/>
    <w:rsid w:val="00E93B75"/>
    <w:rsid w:val="00E94244"/>
    <w:rsid w:val="00EE0C31"/>
    <w:rsid w:val="00EF5609"/>
    <w:rsid w:val="00F22AF6"/>
    <w:rsid w:val="00F273ED"/>
    <w:rsid w:val="00F511BE"/>
    <w:rsid w:val="00F60BB3"/>
    <w:rsid w:val="00F70B11"/>
    <w:rsid w:val="00FB1490"/>
    <w:rsid w:val="00FD671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4908A"/>
  <w15:docId w15:val="{C50BEB2A-CDE9-4AEC-8D0C-4470F27C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6D"/>
  </w:style>
  <w:style w:type="paragraph" w:styleId="Heading1">
    <w:name w:val="heading 1"/>
    <w:basedOn w:val="Normal"/>
    <w:link w:val="Heading1Char"/>
    <w:uiPriority w:val="9"/>
    <w:qFormat/>
    <w:rsid w:val="00755A7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99000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990004"/>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semiHidden/>
    <w:unhideWhenUsed/>
    <w:qFormat/>
    <w:rsid w:val="00990004"/>
    <w:pPr>
      <w:keepNext/>
      <w:spacing w:before="240" w:after="60" w:line="240" w:lineRule="auto"/>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990004"/>
    <w:pPr>
      <w:keepNext/>
      <w:keepLines/>
      <w:spacing w:before="200" w:after="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
    <w:semiHidden/>
    <w:unhideWhenUsed/>
    <w:qFormat/>
    <w:rsid w:val="00990004"/>
    <w:pPr>
      <w:keepNext/>
      <w:spacing w:after="0" w:line="240" w:lineRule="auto"/>
      <w:ind w:left="360"/>
      <w:outlineLvl w:val="5"/>
    </w:pPr>
    <w:rPr>
      <w:rFonts w:ascii="Times New Roman" w:eastAsia="Times New Roman" w:hAnsi="Times New Roman"/>
      <w:b/>
      <w:sz w:val="24"/>
      <w:szCs w:val="20"/>
    </w:rPr>
  </w:style>
  <w:style w:type="paragraph" w:styleId="Heading7">
    <w:name w:val="heading 7"/>
    <w:basedOn w:val="Normal"/>
    <w:next w:val="Normal"/>
    <w:link w:val="Heading7Char"/>
    <w:qFormat/>
    <w:rsid w:val="00990004"/>
    <w:pPr>
      <w:keepNext/>
      <w:keepLines/>
      <w:spacing w:before="200" w:after="0"/>
      <w:outlineLvl w:val="6"/>
    </w:pPr>
    <w:rPr>
      <w:rFonts w:ascii="Cambria" w:eastAsia="Times New Roman" w:hAnsi="Cambria"/>
      <w:i/>
      <w:iCs/>
      <w:color w:val="404040"/>
      <w:sz w:val="20"/>
      <w:szCs w:val="20"/>
    </w:rPr>
  </w:style>
  <w:style w:type="paragraph" w:styleId="Heading8">
    <w:name w:val="heading 8"/>
    <w:basedOn w:val="Normal"/>
    <w:next w:val="Normal"/>
    <w:link w:val="Heading8Char"/>
    <w:qFormat/>
    <w:rsid w:val="00990004"/>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990004"/>
    <w:pPr>
      <w:keepNext/>
      <w:spacing w:after="0" w:line="360" w:lineRule="auto"/>
      <w:jc w:val="center"/>
      <w:outlineLvl w:val="8"/>
    </w:pPr>
    <w:rPr>
      <w:rFonts w:ascii="Times New Roman" w:eastAsia="Times New Roman" w:hAnsi="Times New Roman"/>
      <w:b/>
      <w:bCs/>
      <w:sz w:val="24"/>
      <w:szCs w:val="24"/>
      <w:lang w:val="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90004"/>
    <w:pPr>
      <w:spacing w:after="0" w:line="240" w:lineRule="auto"/>
      <w:jc w:val="center"/>
    </w:pPr>
    <w:rPr>
      <w:rFonts w:ascii="Times New Roman" w:eastAsia="Times New Roman" w:hAnsi="Times New Roman"/>
      <w:sz w:val="40"/>
      <w:szCs w:val="20"/>
    </w:rPr>
  </w:style>
  <w:style w:type="paragraph" w:styleId="HTMLPreformatted">
    <w:name w:val="HTML Preformatted"/>
    <w:basedOn w:val="Normal"/>
    <w:link w:val="HTMLPreformattedChar"/>
    <w:uiPriority w:val="99"/>
    <w:unhideWhenUsed/>
    <w:rsid w:val="007D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7453"/>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7D7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453"/>
    <w:rPr>
      <w:rFonts w:ascii="Calibri" w:eastAsia="Calibri" w:hAnsi="Calibri" w:cs="Times New Roman"/>
      <w:lang w:val="en-US"/>
    </w:rPr>
  </w:style>
  <w:style w:type="paragraph" w:styleId="Footer">
    <w:name w:val="footer"/>
    <w:basedOn w:val="Normal"/>
    <w:link w:val="FooterChar"/>
    <w:uiPriority w:val="99"/>
    <w:unhideWhenUsed/>
    <w:rsid w:val="007D7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453"/>
    <w:rPr>
      <w:rFonts w:ascii="Calibri" w:eastAsia="Calibri" w:hAnsi="Calibri" w:cs="Times New Roman"/>
      <w:lang w:val="en-US"/>
    </w:rPr>
  </w:style>
  <w:style w:type="paragraph" w:styleId="ListParagraph">
    <w:name w:val="List Paragraph"/>
    <w:aliases w:val="Char Char2,skripsi,Body Text Char1,List Paragraph2,List Paragraph1,spasi 2 taiiii,gambar,Body of text,kepala,SUMBER,anak bab,Gambar dan tabel,bagian 1,Char Char21"/>
    <w:basedOn w:val="Normal"/>
    <w:link w:val="ListParagraphChar"/>
    <w:uiPriority w:val="34"/>
    <w:qFormat/>
    <w:rsid w:val="007D7453"/>
    <w:pPr>
      <w:ind w:left="720"/>
      <w:contextualSpacing/>
    </w:pPr>
  </w:style>
  <w:style w:type="paragraph" w:styleId="BalloonText">
    <w:name w:val="Balloon Text"/>
    <w:basedOn w:val="Normal"/>
    <w:link w:val="BalloonTextChar"/>
    <w:uiPriority w:val="99"/>
    <w:semiHidden/>
    <w:unhideWhenUsed/>
    <w:rsid w:val="007D7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453"/>
    <w:rPr>
      <w:rFonts w:ascii="Tahoma" w:eastAsia="Calibri" w:hAnsi="Tahoma" w:cs="Tahoma"/>
      <w:sz w:val="16"/>
      <w:szCs w:val="16"/>
      <w:lang w:val="en-US"/>
    </w:rPr>
  </w:style>
  <w:style w:type="character" w:styleId="PageNumber">
    <w:name w:val="page number"/>
    <w:basedOn w:val="DefaultParagraphFont"/>
    <w:rsid w:val="007D7453"/>
  </w:style>
  <w:style w:type="table" w:styleId="TableGrid">
    <w:name w:val="Table Grid"/>
    <w:basedOn w:val="TableNormal"/>
    <w:uiPriority w:val="39"/>
    <w:rsid w:val="009943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nhideWhenUsed/>
    <w:rsid w:val="00705D6A"/>
    <w:rPr>
      <w:color w:val="0000FF"/>
      <w:u w:val="single"/>
    </w:rPr>
  </w:style>
  <w:style w:type="paragraph" w:styleId="NoSpacing">
    <w:name w:val="No Spacing"/>
    <w:uiPriority w:val="1"/>
    <w:qFormat/>
    <w:rsid w:val="00D438FD"/>
    <w:pPr>
      <w:jc w:val="center"/>
    </w:pPr>
    <w:rPr>
      <w:rFonts w:ascii="Times New Roman" w:hAnsi="Times New Roman"/>
      <w:b/>
    </w:rPr>
  </w:style>
  <w:style w:type="character" w:styleId="Emphasis">
    <w:name w:val="Emphasis"/>
    <w:basedOn w:val="DefaultParagraphFont"/>
    <w:uiPriority w:val="20"/>
    <w:qFormat/>
    <w:rsid w:val="00D438FD"/>
    <w:rPr>
      <w:i/>
      <w:iCs/>
    </w:rPr>
  </w:style>
  <w:style w:type="paragraph" w:styleId="BodyTextIndent">
    <w:name w:val="Body Text Indent"/>
    <w:basedOn w:val="Normal"/>
    <w:link w:val="BodyTextIndentChar"/>
    <w:uiPriority w:val="99"/>
    <w:unhideWhenUsed/>
    <w:rsid w:val="00D438FD"/>
    <w:pPr>
      <w:spacing w:after="120" w:line="240" w:lineRule="auto"/>
      <w:ind w:left="360"/>
      <w:jc w:val="both"/>
    </w:pPr>
    <w:rPr>
      <w:rFonts w:ascii="Times New Roman" w:hAnsi="Times New Roman"/>
      <w:sz w:val="24"/>
    </w:rPr>
  </w:style>
  <w:style w:type="character" w:customStyle="1" w:styleId="BodyTextIndentChar">
    <w:name w:val="Body Text Indent Char"/>
    <w:basedOn w:val="DefaultParagraphFont"/>
    <w:link w:val="BodyTextIndent"/>
    <w:uiPriority w:val="99"/>
    <w:rsid w:val="00D438FD"/>
    <w:rPr>
      <w:rFonts w:ascii="Times New Roman" w:eastAsia="Calibri" w:hAnsi="Times New Roman" w:cs="Times New Roman"/>
      <w:sz w:val="24"/>
      <w:szCs w:val="22"/>
    </w:rPr>
  </w:style>
  <w:style w:type="paragraph" w:styleId="BodyText2">
    <w:name w:val="Body Text 2"/>
    <w:basedOn w:val="Normal"/>
    <w:link w:val="BodyText2Char"/>
    <w:rsid w:val="00D438FD"/>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D438FD"/>
    <w:rPr>
      <w:rFonts w:ascii="Times New Roman" w:eastAsia="Times New Roman" w:hAnsi="Times New Roman"/>
      <w:sz w:val="24"/>
      <w:szCs w:val="24"/>
    </w:rPr>
  </w:style>
  <w:style w:type="paragraph" w:styleId="NormalWeb">
    <w:name w:val="Normal (Web)"/>
    <w:basedOn w:val="Normal"/>
    <w:uiPriority w:val="99"/>
    <w:unhideWhenUsed/>
    <w:rsid w:val="00CA580E"/>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Heading1Char">
    <w:name w:val="Heading 1 Char"/>
    <w:basedOn w:val="DefaultParagraphFont"/>
    <w:link w:val="Heading1"/>
    <w:rsid w:val="00755A77"/>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990004"/>
    <w:rPr>
      <w:rFonts w:ascii="Cambria" w:eastAsia="Times New Roman" w:hAnsi="Cambria"/>
      <w:b/>
      <w:bCs/>
      <w:color w:val="4F81BD"/>
      <w:sz w:val="26"/>
      <w:szCs w:val="26"/>
    </w:rPr>
  </w:style>
  <w:style w:type="character" w:customStyle="1" w:styleId="Heading3Char">
    <w:name w:val="Heading 3 Char"/>
    <w:basedOn w:val="DefaultParagraphFont"/>
    <w:link w:val="Heading3"/>
    <w:rsid w:val="00990004"/>
    <w:rPr>
      <w:rFonts w:ascii="Cambria" w:eastAsia="Times New Roman" w:hAnsi="Cambria"/>
      <w:b/>
      <w:bCs/>
      <w:color w:val="4F81BD"/>
    </w:rPr>
  </w:style>
  <w:style w:type="character" w:customStyle="1" w:styleId="Heading4Char">
    <w:name w:val="Heading 4 Char"/>
    <w:basedOn w:val="DefaultParagraphFont"/>
    <w:link w:val="Heading4"/>
    <w:rsid w:val="00990004"/>
    <w:rPr>
      <w:rFonts w:eastAsia="Times New Roman"/>
      <w:b/>
      <w:bCs/>
      <w:sz w:val="28"/>
      <w:szCs w:val="28"/>
    </w:rPr>
  </w:style>
  <w:style w:type="character" w:customStyle="1" w:styleId="Heading5Char">
    <w:name w:val="Heading 5 Char"/>
    <w:basedOn w:val="DefaultParagraphFont"/>
    <w:link w:val="Heading5"/>
    <w:rsid w:val="00990004"/>
    <w:rPr>
      <w:rFonts w:ascii="Cambria" w:eastAsia="Times New Roman" w:hAnsi="Cambria"/>
      <w:color w:val="243F60"/>
    </w:rPr>
  </w:style>
  <w:style w:type="character" w:customStyle="1" w:styleId="Heading6Char">
    <w:name w:val="Heading 6 Char"/>
    <w:basedOn w:val="DefaultParagraphFont"/>
    <w:link w:val="Heading6"/>
    <w:rsid w:val="00990004"/>
    <w:rPr>
      <w:rFonts w:ascii="Times New Roman" w:eastAsia="Times New Roman" w:hAnsi="Times New Roman"/>
      <w:b/>
      <w:sz w:val="24"/>
    </w:rPr>
  </w:style>
  <w:style w:type="character" w:customStyle="1" w:styleId="Heading7Char">
    <w:name w:val="Heading 7 Char"/>
    <w:basedOn w:val="DefaultParagraphFont"/>
    <w:link w:val="Heading7"/>
    <w:rsid w:val="00990004"/>
    <w:rPr>
      <w:rFonts w:ascii="Cambria" w:eastAsia="Times New Roman" w:hAnsi="Cambria"/>
      <w:i/>
      <w:iCs/>
      <w:color w:val="404040"/>
    </w:rPr>
  </w:style>
  <w:style w:type="character" w:customStyle="1" w:styleId="Heading8Char">
    <w:name w:val="Heading 8 Char"/>
    <w:basedOn w:val="DefaultParagraphFont"/>
    <w:link w:val="Heading8"/>
    <w:rsid w:val="00990004"/>
    <w:rPr>
      <w:rFonts w:ascii="Cambria" w:eastAsia="Times New Roman" w:hAnsi="Cambria"/>
      <w:color w:val="404040"/>
    </w:rPr>
  </w:style>
  <w:style w:type="character" w:customStyle="1" w:styleId="Heading9Char">
    <w:name w:val="Heading 9 Char"/>
    <w:basedOn w:val="DefaultParagraphFont"/>
    <w:link w:val="Heading9"/>
    <w:rsid w:val="00990004"/>
    <w:rPr>
      <w:rFonts w:ascii="Times New Roman" w:eastAsia="Times New Roman" w:hAnsi="Times New Roman"/>
      <w:b/>
      <w:bCs/>
      <w:sz w:val="24"/>
      <w:szCs w:val="24"/>
      <w:lang w:val="nl-NL"/>
    </w:rPr>
  </w:style>
  <w:style w:type="character" w:styleId="Strong">
    <w:name w:val="Strong"/>
    <w:uiPriority w:val="22"/>
    <w:qFormat/>
    <w:rsid w:val="00990004"/>
    <w:rPr>
      <w:b/>
      <w:bCs/>
    </w:rPr>
  </w:style>
  <w:style w:type="character" w:customStyle="1" w:styleId="mw-headline">
    <w:name w:val="mw-headline"/>
    <w:basedOn w:val="DefaultParagraphFont"/>
    <w:rsid w:val="00990004"/>
  </w:style>
  <w:style w:type="character" w:customStyle="1" w:styleId="editsection">
    <w:name w:val="editsection"/>
    <w:basedOn w:val="DefaultParagraphFont"/>
    <w:rsid w:val="00990004"/>
  </w:style>
  <w:style w:type="paragraph" w:customStyle="1" w:styleId="Style1">
    <w:name w:val="Style 1"/>
    <w:basedOn w:val="Normal"/>
    <w:rsid w:val="00990004"/>
    <w:pPr>
      <w:widowControl w:val="0"/>
      <w:autoSpaceDE w:val="0"/>
      <w:autoSpaceDN w:val="0"/>
      <w:spacing w:after="0" w:line="240" w:lineRule="auto"/>
      <w:jc w:val="center"/>
    </w:pPr>
    <w:rPr>
      <w:rFonts w:ascii="Times New Roman" w:eastAsia="Times New Roman" w:hAnsi="Times New Roman"/>
      <w:sz w:val="24"/>
      <w:szCs w:val="24"/>
    </w:rPr>
  </w:style>
  <w:style w:type="paragraph" w:styleId="BodyText">
    <w:name w:val="Body Text"/>
    <w:basedOn w:val="Normal"/>
    <w:link w:val="BodyTextChar"/>
    <w:rsid w:val="00990004"/>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990004"/>
    <w:rPr>
      <w:rFonts w:ascii="Times New Roman" w:eastAsia="Times New Roman" w:hAnsi="Times New Roman"/>
      <w:sz w:val="24"/>
    </w:rPr>
  </w:style>
  <w:style w:type="character" w:customStyle="1" w:styleId="TitleChar">
    <w:name w:val="Title Char"/>
    <w:basedOn w:val="DefaultParagraphFont"/>
    <w:link w:val="Title"/>
    <w:rsid w:val="00990004"/>
    <w:rPr>
      <w:rFonts w:ascii="Times New Roman" w:eastAsia="Times New Roman" w:hAnsi="Times New Roman"/>
      <w:sz w:val="40"/>
    </w:rPr>
  </w:style>
  <w:style w:type="paragraph" w:customStyle="1" w:styleId="Style3">
    <w:name w:val="Style 3"/>
    <w:basedOn w:val="Normal"/>
    <w:uiPriority w:val="99"/>
    <w:rsid w:val="00990004"/>
    <w:pPr>
      <w:widowControl w:val="0"/>
      <w:autoSpaceDE w:val="0"/>
      <w:autoSpaceDN w:val="0"/>
      <w:spacing w:before="684" w:after="0" w:line="360" w:lineRule="auto"/>
      <w:jc w:val="center"/>
    </w:pPr>
    <w:rPr>
      <w:rFonts w:ascii="Times New Roman" w:eastAsia="Times New Roman" w:hAnsi="Times New Roman"/>
      <w:sz w:val="24"/>
      <w:szCs w:val="24"/>
    </w:rPr>
  </w:style>
  <w:style w:type="paragraph" w:customStyle="1" w:styleId="Style2">
    <w:name w:val="Style 2"/>
    <w:basedOn w:val="Normal"/>
    <w:rsid w:val="00990004"/>
    <w:pPr>
      <w:widowControl w:val="0"/>
      <w:autoSpaceDE w:val="0"/>
      <w:autoSpaceDN w:val="0"/>
      <w:spacing w:after="0" w:line="1404" w:lineRule="atLeast"/>
      <w:jc w:val="center"/>
    </w:pPr>
    <w:rPr>
      <w:rFonts w:ascii="Times New Roman" w:eastAsia="Times New Roman" w:hAnsi="Times New Roman"/>
      <w:sz w:val="24"/>
      <w:szCs w:val="24"/>
    </w:rPr>
  </w:style>
  <w:style w:type="paragraph" w:customStyle="1" w:styleId="Style4">
    <w:name w:val="Style 4"/>
    <w:basedOn w:val="Normal"/>
    <w:uiPriority w:val="99"/>
    <w:rsid w:val="00990004"/>
    <w:pPr>
      <w:widowControl w:val="0"/>
      <w:autoSpaceDE w:val="0"/>
      <w:autoSpaceDN w:val="0"/>
      <w:spacing w:before="1872" w:after="360" w:line="360" w:lineRule="auto"/>
      <w:jc w:val="center"/>
    </w:pPr>
    <w:rPr>
      <w:rFonts w:ascii="Times New Roman" w:eastAsia="Times New Roman" w:hAnsi="Times New Roman"/>
      <w:sz w:val="24"/>
      <w:szCs w:val="24"/>
    </w:rPr>
  </w:style>
  <w:style w:type="paragraph" w:styleId="BodyTextIndent2">
    <w:name w:val="Body Text Indent 2"/>
    <w:basedOn w:val="Normal"/>
    <w:link w:val="BodyTextIndent2Char"/>
    <w:unhideWhenUsed/>
    <w:rsid w:val="00990004"/>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rsid w:val="00990004"/>
    <w:rPr>
      <w:rFonts w:eastAsia="Times New Roman"/>
    </w:rPr>
  </w:style>
  <w:style w:type="paragraph" w:styleId="BodyText3">
    <w:name w:val="Body Text 3"/>
    <w:basedOn w:val="Normal"/>
    <w:link w:val="BodyText3Char"/>
    <w:rsid w:val="00990004"/>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990004"/>
    <w:rPr>
      <w:rFonts w:ascii="Times New Roman" w:eastAsia="Times New Roman" w:hAnsi="Times New Roman"/>
      <w:sz w:val="16"/>
      <w:szCs w:val="16"/>
    </w:rPr>
  </w:style>
  <w:style w:type="paragraph" w:customStyle="1" w:styleId="Default">
    <w:name w:val="Default"/>
    <w:rsid w:val="00990004"/>
    <w:pPr>
      <w:autoSpaceDE w:val="0"/>
      <w:autoSpaceDN w:val="0"/>
      <w:adjustRightInd w:val="0"/>
    </w:pPr>
    <w:rPr>
      <w:rFonts w:ascii="Times New Roman" w:eastAsia="Times New Roman" w:hAnsi="Times New Roman"/>
      <w:color w:val="000000"/>
      <w:sz w:val="24"/>
      <w:szCs w:val="24"/>
    </w:rPr>
  </w:style>
  <w:style w:type="paragraph" w:styleId="PlainText">
    <w:name w:val="Plain Text"/>
    <w:basedOn w:val="Normal"/>
    <w:link w:val="PlainTextChar"/>
    <w:rsid w:val="00990004"/>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990004"/>
    <w:rPr>
      <w:rFonts w:ascii="Courier New" w:eastAsia="Times New Roman" w:hAnsi="Courier New"/>
    </w:rPr>
  </w:style>
  <w:style w:type="paragraph" w:styleId="BodyTextIndent3">
    <w:name w:val="Body Text Indent 3"/>
    <w:basedOn w:val="Normal"/>
    <w:link w:val="BodyTextIndent3Char"/>
    <w:unhideWhenUsed/>
    <w:rsid w:val="00990004"/>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990004"/>
    <w:rPr>
      <w:rFonts w:eastAsia="Times New Roman"/>
      <w:sz w:val="16"/>
      <w:szCs w:val="16"/>
    </w:rPr>
  </w:style>
  <w:style w:type="paragraph" w:customStyle="1" w:styleId="xl45">
    <w:name w:val="xl45"/>
    <w:basedOn w:val="Normal"/>
    <w:rsid w:val="00990004"/>
    <w:pPr>
      <w:spacing w:before="100" w:beforeAutospacing="1" w:after="100" w:afterAutospacing="1" w:line="240" w:lineRule="auto"/>
    </w:pPr>
    <w:rPr>
      <w:rFonts w:ascii="Times New Roman" w:eastAsia="Arial Unicode MS" w:hAnsi="Times New Roman"/>
      <w:b/>
      <w:bCs/>
      <w:sz w:val="24"/>
      <w:szCs w:val="24"/>
      <w:lang w:val="en-GB"/>
    </w:rPr>
  </w:style>
  <w:style w:type="paragraph" w:styleId="Subtitle">
    <w:name w:val="Subtitle"/>
    <w:basedOn w:val="Normal"/>
    <w:next w:val="Normal"/>
    <w:link w:val="SubtitleChar"/>
    <w:uiPriority w:val="11"/>
    <w:qFormat/>
    <w:pPr>
      <w:spacing w:after="0" w:line="480" w:lineRule="auto"/>
      <w:ind w:left="540" w:hanging="540"/>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990004"/>
    <w:rPr>
      <w:rFonts w:ascii="Times New Roman" w:eastAsia="Times New Roman" w:hAnsi="Times New Roman"/>
      <w:b/>
      <w:bCs/>
      <w:sz w:val="24"/>
      <w:szCs w:val="24"/>
    </w:rPr>
  </w:style>
  <w:style w:type="paragraph" w:styleId="DocumentMap">
    <w:name w:val="Document Map"/>
    <w:basedOn w:val="Normal"/>
    <w:link w:val="DocumentMapChar"/>
    <w:uiPriority w:val="99"/>
    <w:semiHidden/>
    <w:unhideWhenUsed/>
    <w:rsid w:val="00990004"/>
    <w:pPr>
      <w:spacing w:after="0" w:line="240" w:lineRule="auto"/>
    </w:pPr>
    <w:rPr>
      <w:rFonts w:ascii="Tahoma" w:eastAsia="Times New Roman" w:hAnsi="Tahoma"/>
      <w:sz w:val="16"/>
      <w:szCs w:val="16"/>
    </w:rPr>
  </w:style>
  <w:style w:type="character" w:customStyle="1" w:styleId="DocumentMapChar">
    <w:name w:val="Document Map Char"/>
    <w:basedOn w:val="DefaultParagraphFont"/>
    <w:link w:val="DocumentMap"/>
    <w:uiPriority w:val="99"/>
    <w:semiHidden/>
    <w:rsid w:val="00990004"/>
    <w:rPr>
      <w:rFonts w:ascii="Tahoma" w:eastAsia="Times New Roman" w:hAnsi="Tahoma"/>
      <w:sz w:val="16"/>
      <w:szCs w:val="16"/>
    </w:rPr>
  </w:style>
  <w:style w:type="character" w:styleId="HTMLCode">
    <w:name w:val="HTML Code"/>
    <w:rsid w:val="00990004"/>
    <w:rPr>
      <w:rFonts w:ascii="Courier New" w:eastAsia="Times New Roman" w:hAnsi="Courier New" w:cs="Courier New"/>
      <w:sz w:val="20"/>
      <w:szCs w:val="20"/>
    </w:rPr>
  </w:style>
  <w:style w:type="paragraph" w:styleId="z-TopofForm">
    <w:name w:val="HTML Top of Form"/>
    <w:basedOn w:val="Normal"/>
    <w:next w:val="Normal"/>
    <w:link w:val="z-TopofFormChar"/>
    <w:hidden/>
    <w:rsid w:val="00990004"/>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rsid w:val="00990004"/>
    <w:rPr>
      <w:rFonts w:ascii="Arial" w:eastAsia="Times New Roman" w:hAnsi="Arial"/>
      <w:vanish/>
      <w:sz w:val="16"/>
      <w:szCs w:val="16"/>
    </w:rPr>
  </w:style>
  <w:style w:type="paragraph" w:styleId="z-BottomofForm">
    <w:name w:val="HTML Bottom of Form"/>
    <w:basedOn w:val="Normal"/>
    <w:next w:val="Normal"/>
    <w:link w:val="z-BottomofFormChar"/>
    <w:hidden/>
    <w:rsid w:val="00990004"/>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rsid w:val="00990004"/>
    <w:rPr>
      <w:rFonts w:ascii="Arial" w:eastAsia="Times New Roman" w:hAnsi="Arial"/>
      <w:vanish/>
      <w:sz w:val="16"/>
      <w:szCs w:val="16"/>
    </w:rPr>
  </w:style>
  <w:style w:type="character" w:customStyle="1" w:styleId="Hyperlink1">
    <w:name w:val="Hyperlink1"/>
    <w:rsid w:val="00990004"/>
    <w:rPr>
      <w:strike w:val="0"/>
      <w:dstrike w:val="0"/>
      <w:color w:val="336642"/>
      <w:u w:val="none"/>
      <w:effect w:val="none"/>
    </w:rPr>
  </w:style>
  <w:style w:type="character" w:customStyle="1" w:styleId="bodytext1">
    <w:name w:val="bodytext1"/>
    <w:rsid w:val="00990004"/>
    <w:rPr>
      <w:rFonts w:ascii="Trebuchet MS" w:hAnsi="Trebuchet MS" w:hint="default"/>
      <w:sz w:val="20"/>
      <w:szCs w:val="20"/>
    </w:rPr>
  </w:style>
  <w:style w:type="character" w:customStyle="1" w:styleId="pagetitle1">
    <w:name w:val="pagetitle1"/>
    <w:rsid w:val="00990004"/>
    <w:rPr>
      <w:rFonts w:ascii="Trebuchet MS" w:hAnsi="Trebuchet MS" w:hint="default"/>
      <w:sz w:val="36"/>
      <w:szCs w:val="36"/>
    </w:rPr>
  </w:style>
  <w:style w:type="paragraph" w:customStyle="1" w:styleId="subjud">
    <w:name w:val="subjud"/>
    <w:basedOn w:val="Normal"/>
    <w:rsid w:val="00990004"/>
    <w:pPr>
      <w:spacing w:before="120" w:after="360" w:line="240" w:lineRule="auto"/>
    </w:pPr>
    <w:rPr>
      <w:rFonts w:ascii="Arial" w:eastAsia="Times New Roman" w:hAnsi="Arial"/>
      <w:b/>
      <w:sz w:val="28"/>
      <w:szCs w:val="24"/>
      <w:lang w:val="en-GB"/>
    </w:rPr>
  </w:style>
  <w:style w:type="paragraph" w:customStyle="1" w:styleId="isiberita">
    <w:name w:val="isi_berita"/>
    <w:basedOn w:val="Normal"/>
    <w:rsid w:val="00990004"/>
    <w:pPr>
      <w:spacing w:before="100" w:beforeAutospacing="1" w:after="100" w:afterAutospacing="1" w:line="240" w:lineRule="auto"/>
    </w:pPr>
    <w:rPr>
      <w:rFonts w:ascii="Verdana" w:eastAsia="Times New Roman" w:hAnsi="Verdana"/>
      <w:sz w:val="17"/>
      <w:szCs w:val="17"/>
    </w:rPr>
  </w:style>
  <w:style w:type="paragraph" w:styleId="FootnoteText">
    <w:name w:val="footnote text"/>
    <w:basedOn w:val="Normal"/>
    <w:link w:val="FootnoteTextChar"/>
    <w:semiHidden/>
    <w:rsid w:val="0099000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990004"/>
    <w:rPr>
      <w:rFonts w:ascii="Times New Roman" w:eastAsia="Times New Roman" w:hAnsi="Times New Roman"/>
    </w:rPr>
  </w:style>
  <w:style w:type="character" w:customStyle="1" w:styleId="mainpage1">
    <w:name w:val="mainpage1"/>
    <w:rsid w:val="00990004"/>
    <w:rPr>
      <w:rFonts w:ascii="Verdana" w:hAnsi="Verdana" w:hint="default"/>
      <w:color w:val="333333"/>
      <w:sz w:val="20"/>
      <w:szCs w:val="20"/>
    </w:rPr>
  </w:style>
  <w:style w:type="character" w:customStyle="1" w:styleId="style10">
    <w:name w:val="style1"/>
    <w:basedOn w:val="DefaultParagraphFont"/>
    <w:rsid w:val="00990004"/>
  </w:style>
  <w:style w:type="paragraph" w:customStyle="1" w:styleId="par">
    <w:name w:val="par"/>
    <w:basedOn w:val="Normal"/>
    <w:rsid w:val="00990004"/>
    <w:pPr>
      <w:spacing w:after="0" w:line="480" w:lineRule="auto"/>
      <w:ind w:firstLine="851"/>
      <w:jc w:val="both"/>
    </w:pPr>
    <w:rPr>
      <w:rFonts w:ascii="Times New Roman" w:eastAsia="Times New Roman" w:hAnsi="Times New Roman"/>
      <w:w w:val="105"/>
      <w:sz w:val="24"/>
      <w:szCs w:val="20"/>
    </w:rPr>
  </w:style>
  <w:style w:type="paragraph" w:customStyle="1" w:styleId="CM9">
    <w:name w:val="CM9"/>
    <w:basedOn w:val="Normal"/>
    <w:next w:val="Normal"/>
    <w:rsid w:val="009900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8">
    <w:name w:val="CM8"/>
    <w:basedOn w:val="Normal"/>
    <w:next w:val="Normal"/>
    <w:uiPriority w:val="99"/>
    <w:rsid w:val="009900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7">
    <w:name w:val="CM7"/>
    <w:basedOn w:val="Normal"/>
    <w:next w:val="Normal"/>
    <w:uiPriority w:val="99"/>
    <w:rsid w:val="009900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48">
    <w:name w:val="CM48"/>
    <w:basedOn w:val="Default"/>
    <w:next w:val="Default"/>
    <w:rsid w:val="00990004"/>
    <w:pPr>
      <w:widowControl w:val="0"/>
    </w:pPr>
    <w:rPr>
      <w:rFonts w:ascii="LLLLIF+Garamond" w:hAnsi="LLLLIF+Garamond"/>
      <w:color w:val="auto"/>
    </w:rPr>
  </w:style>
  <w:style w:type="character" w:customStyle="1" w:styleId="toctoggle">
    <w:name w:val="toctoggle"/>
    <w:basedOn w:val="DefaultParagraphFont"/>
    <w:rsid w:val="00990004"/>
  </w:style>
  <w:style w:type="character" w:customStyle="1" w:styleId="tocnumber">
    <w:name w:val="tocnumber"/>
    <w:basedOn w:val="DefaultParagraphFont"/>
    <w:rsid w:val="00990004"/>
  </w:style>
  <w:style w:type="character" w:customStyle="1" w:styleId="toctext">
    <w:name w:val="toctext"/>
    <w:basedOn w:val="DefaultParagraphFont"/>
    <w:rsid w:val="00990004"/>
  </w:style>
  <w:style w:type="character" w:customStyle="1" w:styleId="hps">
    <w:name w:val="hps"/>
    <w:basedOn w:val="DefaultParagraphFont"/>
    <w:rsid w:val="00AC1BBF"/>
  </w:style>
  <w:style w:type="character" w:customStyle="1" w:styleId="ListParagraphChar">
    <w:name w:val="List Paragraph Char"/>
    <w:aliases w:val="Char Char2 Char,skripsi Char,Body Text Char1 Char,List Paragraph2 Char,List Paragraph1 Char,spasi 2 taiiii Char,gambar Char,Body of text Char,kepala Char,SUMBER Char,anak bab Char,Gambar dan tabel Char,bagian 1 Char,Char Char21 Char"/>
    <w:link w:val="ListParagraph"/>
    <w:uiPriority w:val="34"/>
    <w:locked/>
    <w:rsid w:val="00B04C75"/>
    <w:rPr>
      <w:sz w:val="22"/>
      <w:szCs w:val="22"/>
    </w:rPr>
  </w:style>
  <w:style w:type="character" w:customStyle="1" w:styleId="longtext">
    <w:name w:val="long_text"/>
    <w:basedOn w:val="DefaultParagraphFont"/>
    <w:rsid w:val="000540B1"/>
  </w:style>
  <w:style w:type="character" w:customStyle="1" w:styleId="apple-converted-space">
    <w:name w:val="apple-converted-space"/>
    <w:basedOn w:val="DefaultParagraphFont"/>
    <w:rsid w:val="00DA24A3"/>
  </w:style>
  <w:style w:type="character" w:customStyle="1" w:styleId="externalref">
    <w:name w:val="externalref"/>
    <w:basedOn w:val="DefaultParagraphFont"/>
    <w:rsid w:val="00786FAE"/>
  </w:style>
  <w:style w:type="character" w:customStyle="1" w:styleId="refsource">
    <w:name w:val="refsource"/>
    <w:basedOn w:val="DefaultParagraphFont"/>
    <w:rsid w:val="00786FAE"/>
  </w:style>
  <w:style w:type="paragraph" w:customStyle="1" w:styleId="DaftarPustaka">
    <w:name w:val="Daftar Pustaka"/>
    <w:basedOn w:val="Normal"/>
    <w:link w:val="DaftarPustakaChar"/>
    <w:qFormat/>
    <w:rsid w:val="00CC6B38"/>
    <w:pPr>
      <w:spacing w:after="0" w:line="240" w:lineRule="auto"/>
      <w:ind w:left="284" w:hanging="284"/>
      <w:jc w:val="both"/>
    </w:pPr>
    <w:rPr>
      <w:rFonts w:ascii="Times New Roman" w:eastAsiaTheme="minorEastAsia" w:hAnsi="Times New Roman"/>
      <w:sz w:val="24"/>
      <w:szCs w:val="24"/>
      <w:lang w:eastAsia="ja-JP"/>
    </w:rPr>
  </w:style>
  <w:style w:type="character" w:customStyle="1" w:styleId="DaftarPustakaChar">
    <w:name w:val="Daftar Pustaka Char"/>
    <w:basedOn w:val="DefaultParagraphFont"/>
    <w:link w:val="DaftarPustaka"/>
    <w:rsid w:val="00CC6B38"/>
    <w:rPr>
      <w:rFonts w:ascii="Times New Roman" w:eastAsiaTheme="minorEastAsia" w:hAnsi="Times New Roman"/>
      <w:sz w:val="24"/>
      <w:szCs w:val="24"/>
      <w:lang w:eastAsia="ja-JP"/>
    </w:rPr>
  </w:style>
  <w:style w:type="paragraph" w:styleId="Caption">
    <w:name w:val="caption"/>
    <w:basedOn w:val="Normal"/>
    <w:next w:val="Normal"/>
    <w:uiPriority w:val="35"/>
    <w:unhideWhenUsed/>
    <w:qFormat/>
    <w:rsid w:val="004B4812"/>
    <w:pPr>
      <w:spacing w:line="240" w:lineRule="auto"/>
    </w:pPr>
    <w:rPr>
      <w:rFonts w:asciiTheme="minorHAnsi" w:eastAsiaTheme="minorHAnsi" w:hAnsiTheme="minorHAnsi" w:cstheme="minorBidi"/>
      <w:i/>
      <w:iCs/>
      <w:color w:val="1F497D" w:themeColor="text2"/>
      <w:sz w:val="18"/>
      <w:szCs w:val="18"/>
      <w:lang w:eastAsia="en-US"/>
    </w:rPr>
  </w:style>
  <w:style w:type="character" w:styleId="CommentReference">
    <w:name w:val="annotation reference"/>
    <w:basedOn w:val="DefaultParagraphFont"/>
    <w:uiPriority w:val="99"/>
    <w:semiHidden/>
    <w:unhideWhenUsed/>
    <w:rsid w:val="00CF558F"/>
    <w:rPr>
      <w:sz w:val="16"/>
      <w:szCs w:val="16"/>
    </w:rPr>
  </w:style>
  <w:style w:type="paragraph" w:styleId="CommentText">
    <w:name w:val="annotation text"/>
    <w:basedOn w:val="Normal"/>
    <w:link w:val="CommentTextChar"/>
    <w:uiPriority w:val="99"/>
    <w:unhideWhenUsed/>
    <w:rsid w:val="00CF558F"/>
    <w:pPr>
      <w:spacing w:line="240" w:lineRule="auto"/>
    </w:pPr>
    <w:rPr>
      <w:sz w:val="20"/>
      <w:szCs w:val="20"/>
    </w:rPr>
  </w:style>
  <w:style w:type="character" w:customStyle="1" w:styleId="CommentTextChar">
    <w:name w:val="Comment Text Char"/>
    <w:basedOn w:val="DefaultParagraphFont"/>
    <w:link w:val="CommentText"/>
    <w:uiPriority w:val="99"/>
    <w:rsid w:val="00CF558F"/>
    <w:rPr>
      <w:sz w:val="20"/>
      <w:szCs w:val="20"/>
    </w:rPr>
  </w:style>
  <w:style w:type="paragraph" w:styleId="CommentSubject">
    <w:name w:val="annotation subject"/>
    <w:basedOn w:val="CommentText"/>
    <w:next w:val="CommentText"/>
    <w:link w:val="CommentSubjectChar"/>
    <w:uiPriority w:val="99"/>
    <w:semiHidden/>
    <w:unhideWhenUsed/>
    <w:rsid w:val="00CF558F"/>
    <w:rPr>
      <w:b/>
      <w:bCs/>
    </w:rPr>
  </w:style>
  <w:style w:type="character" w:customStyle="1" w:styleId="CommentSubjectChar">
    <w:name w:val="Comment Subject Char"/>
    <w:basedOn w:val="CommentTextChar"/>
    <w:link w:val="CommentSubject"/>
    <w:uiPriority w:val="99"/>
    <w:semiHidden/>
    <w:rsid w:val="00CF5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t0hUoQwrw1UWre55dM5cvkiVrw==">CgMxLjA4AHIhMWMyR1FzMU5VOFlvTVJ2bl9EM3U4dXBDcEVoTlpuOHNT</go:docsCustomData>
</go:gDocsCustomXmlDataStorage>
</file>

<file path=customXml/item2.xml><?xml version="1.0" encoding="utf-8"?>
<b:Sources xmlns:b="http://schemas.openxmlformats.org/officeDocument/2006/bibliography" StyleName="APA" SelectedStyle="/APASixthEditionOfficeOnline.xsl" Version="6">
  <b:Source>
    <b:Tag>source1</b:Tag>
    <b:Year>2022</b:Year>
    <b:Pages>6</b:Pages>
    <b:SourceType>JournalArticle</b:SourceType>
    <b:Title>Analisis Dampak Krisis Moneter Asia terhadap Indonesia Tahun 1998 dan Peranan IMF dalam Perspektif Neoliberalisme</b:Title>
    <b:JournalName>Analisis Dampak Krisis Moneter Asia terhadap Indonesia Tahun 1998 dan Peranan IMF dalam Perspektif Neoliberalisme</b:JournalName>
    <b:Gdcea>{"AccessedType":"Website"}</b:Gdcea>
    <b:Author>
      <b:Author>
        <b:NameList>
          <b:Person>
            <b:First>Tiara</b:First>
            <b:Last>Tiara Maharani</b:Last>
          </b:Person>
        </b:NameList>
      </b:Author>
    </b:Author>
  </b:Source>
  <b:Source>
    <b:Tag>source2</b:Tag>
    <b:Issue>38</b:Issue>
    <b:Year>2014</b:Year>
    <b:Pages>20</b:Pages>
    <b:SourceType>JournalArticle</b:SourceType>
    <b:Title>INTERNATIONAL MONETARY FUND (IMF) DAN PENANGGULANGAN KRISIS MONETER DI INDONESIA</b:Title>
    <b:JournalName>INTERNATIONAL MONETARY FUND (IMF) DAN PENANGGULANGAN KRISIS MONETER DI INDONESIA</b:JournalName>
    <b:Gdcea>{"AccessedType":"Website"}</b:Gdcea>
    <b:Author>
      <b:Author>
        <b:NameList>
          <b:Person>
            <b:First>Irma</b:First>
            <b:Last>Indrayani</b:Last>
          </b:Person>
        </b:NameList>
      </b:Author>
    </b:Author>
  </b:Source>
  <b:Source>
    <b:Tag>source3</b:Tag>
    <b:Year>2022</b:Year>
    <b:Pages>17</b:Pages>
    <b:SourceType>JournalArticle</b:SourceType>
    <b:URL>https://www.researchgate.net/publication/361526059</b:URL>
    <b:Title>PERANAN IMF DALAM MENGATASI KRISIS KEUANGAN INTERNASIONAL</b:Title>
    <b:JournalName>PERANAN IMF DALAM MENGATASI KRISIS KEUANGAN INTERNASIONAL</b:JournalName>
    <b:Gdcea>{"AccessedType":"Website"}</b:Gdcea>
    <b:Author>
      <b:Author>
        <b:NameList>
          <b:Person>
            <b:First>Lalu</b:First>
            <b:Middle>Ridha Aditya</b:Middle>
            <b:Last>Utama</b:Last>
          </b:Person>
        </b:NameList>
      </b:Author>
    </b:Author>
  </b:Source>
  <b:Source>
    <b:Tag>source4</b:Tag>
    <b:Volume>Vol 1 No 4 (1999)</b:Volume>
    <b:Year>1999</b:Year>
    <b:Pages>25</b:Pages>
    <b:SourceType>JournalArticle</b:SourceType>
    <b:URL>https://mail.bmeb-bi.org/index.php/BEMP/article/view/183</b:URL>
    <b:Title>KRISIS MONETER INDONESIA : SEBAB, DAMPAK, PERAN IMF DAN SARAN</b:Title>
    <b:StandardNumber>https://doi.org/10.21098/bemp.v1i4.183</b:StandardNumber>
    <b:JournalName>KRISIS MONETER INDONESIA : SEBAB, DAMPAK, PERAN IMF DAN SARAN</b:JournalName>
    <b:Gdcea>{"AccessedType":"Website"}</b:Gdcea>
    <b:Author>
      <b:Author>
        <b:NameList>
          <b:Person>
            <b:First>Lepi T.</b:First>
            <b:Last>Tarmidi</b:Last>
          </b:Person>
        </b:NameList>
      </b:Author>
    </b:Author>
  </b:Source>
  <b:Source>
    <b:Tag>source5</b:Tag>
    <b:Issue>ISSN : 1410-8429</b:Issue>
    <b:Volume>Vol.2, No.3</b:Volume>
    <b:Year>2007</b:Year>
    <b:Pages>10</b:Pages>
    <b:SourceType>JournalArticle</b:SourceType>
    <b:Title>Neoliberalisme Strategi Kebijakan IMF</b:Title>
    <b:JournalName>Neoliberalisme Strategi Kebijakan IMF</b:JournalName>
    <b:Gdcea>{"AccessedType":"Website"}</b:Gdcea>
    <b:Author>
      <b:Author>
        <b:NameList>
          <b:Person>
            <b:First>Syamsul</b:First>
            <b:Last>Ma’arif</b:Last>
          </b:Person>
        </b:NameList>
      </b:Author>
    </b:Autho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8EE243-449D-4599-8453-C8C7811F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3245</Words>
  <Characters>18501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Octaviane Herawati</dc:creator>
  <cp:lastModifiedBy>vicky zulfikar</cp:lastModifiedBy>
  <cp:revision>3</cp:revision>
  <dcterms:created xsi:type="dcterms:W3CDTF">2025-03-01T19:37:00Z</dcterms:created>
  <dcterms:modified xsi:type="dcterms:W3CDTF">2025-03-01T20:03:00Z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4dccda9e-7ea4-390e-a3f2-e01b9802264e</vt:lpwstr>
  </property>
  <property fmtid="{D5CDD505-2E9C-101B-9397-08002B2CF9AE}" pid="24" name="Mendeley Citation Style_1">
    <vt:lpwstr>http://www.zotero.org/styles/apa</vt:lpwstr>
  </property>
</Properties>
</file>