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C2E03" w14:textId="46A2333D" w:rsidR="00850041" w:rsidRPr="007508A4" w:rsidRDefault="007508A4" w:rsidP="007508A4">
      <w:pPr>
        <w:jc w:val="center"/>
        <w:rPr>
          <w:rFonts w:ascii="Times New Roman" w:hAnsi="Times New Roman" w:cs="Times New Roman"/>
          <w:b/>
          <w:bCs/>
          <w:sz w:val="24"/>
          <w:szCs w:val="24"/>
        </w:rPr>
      </w:pPr>
      <w:proofErr w:type="spellStart"/>
      <w:r w:rsidRPr="007508A4">
        <w:rPr>
          <w:rFonts w:ascii="Times New Roman" w:hAnsi="Times New Roman" w:cs="Times New Roman"/>
          <w:b/>
          <w:bCs/>
          <w:sz w:val="24"/>
          <w:szCs w:val="24"/>
        </w:rPr>
        <w:t>Formulasi</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Effervecent</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Ekstrak</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Serbuk</w:t>
      </w:r>
      <w:proofErr w:type="spellEnd"/>
      <w:r w:rsidRPr="007508A4">
        <w:rPr>
          <w:rFonts w:ascii="Times New Roman" w:hAnsi="Times New Roman" w:cs="Times New Roman"/>
          <w:b/>
          <w:bCs/>
          <w:sz w:val="24"/>
          <w:szCs w:val="24"/>
        </w:rPr>
        <w:t xml:space="preserve"> Bungan </w:t>
      </w:r>
      <w:proofErr w:type="spellStart"/>
      <w:r w:rsidRPr="007508A4">
        <w:rPr>
          <w:rFonts w:ascii="Times New Roman" w:hAnsi="Times New Roman" w:cs="Times New Roman"/>
          <w:b/>
          <w:bCs/>
          <w:sz w:val="24"/>
          <w:szCs w:val="24"/>
        </w:rPr>
        <w:t>Telang</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Clitoria</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ternatea</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dan</w:t>
      </w:r>
      <w:proofErr w:type="spellEnd"/>
      <w:r w:rsidRPr="007508A4">
        <w:rPr>
          <w:rFonts w:ascii="Times New Roman" w:hAnsi="Times New Roman" w:cs="Times New Roman"/>
          <w:b/>
          <w:bCs/>
          <w:sz w:val="24"/>
          <w:szCs w:val="24"/>
        </w:rPr>
        <w:t xml:space="preserve"> Nanas (</w:t>
      </w:r>
      <w:proofErr w:type="spellStart"/>
      <w:r w:rsidRPr="007508A4">
        <w:rPr>
          <w:rFonts w:ascii="Times New Roman" w:hAnsi="Times New Roman" w:cs="Times New Roman"/>
          <w:b/>
          <w:bCs/>
          <w:sz w:val="24"/>
          <w:szCs w:val="24"/>
        </w:rPr>
        <w:t>Ananas</w:t>
      </w:r>
      <w:proofErr w:type="spell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comosus</w:t>
      </w:r>
      <w:proofErr w:type="spellEnd"/>
      <w:r w:rsidRPr="007508A4">
        <w:rPr>
          <w:rFonts w:ascii="Times New Roman" w:hAnsi="Times New Roman" w:cs="Times New Roman"/>
          <w:b/>
          <w:bCs/>
          <w:sz w:val="24"/>
          <w:szCs w:val="24"/>
        </w:rPr>
        <w:t>)</w:t>
      </w:r>
      <w:r w:rsidR="001F6638">
        <w:rPr>
          <w:rFonts w:ascii="Times New Roman" w:hAnsi="Times New Roman" w:cs="Times New Roman"/>
          <w:b/>
          <w:bCs/>
          <w:sz w:val="24"/>
          <w:szCs w:val="24"/>
        </w:rPr>
        <w:t xml:space="preserve"> </w:t>
      </w:r>
    </w:p>
    <w:p w14:paraId="0ACB5C6B" w14:textId="36D51105" w:rsidR="007508A4" w:rsidRDefault="007508A4" w:rsidP="007508A4">
      <w:pPr>
        <w:jc w:val="center"/>
        <w:rPr>
          <w:rFonts w:ascii="Times New Roman" w:hAnsi="Times New Roman" w:cs="Times New Roman"/>
          <w:b/>
          <w:bCs/>
          <w:sz w:val="24"/>
          <w:szCs w:val="24"/>
          <w:vertAlign w:val="superscript"/>
          <w:lang w:val="id-ID"/>
        </w:rPr>
      </w:pPr>
      <w:proofErr w:type="spellStart"/>
      <w:r w:rsidRPr="007508A4">
        <w:rPr>
          <w:rFonts w:ascii="Times New Roman" w:hAnsi="Times New Roman" w:cs="Times New Roman"/>
          <w:b/>
          <w:bCs/>
          <w:sz w:val="24"/>
          <w:szCs w:val="24"/>
        </w:rPr>
        <w:t>Ilman</w:t>
      </w:r>
      <w:proofErr w:type="spellEnd"/>
      <w:r w:rsidRPr="007508A4">
        <w:rPr>
          <w:rFonts w:ascii="Times New Roman" w:hAnsi="Times New Roman" w:cs="Times New Roman"/>
          <w:b/>
          <w:bCs/>
          <w:sz w:val="24"/>
          <w:szCs w:val="24"/>
        </w:rPr>
        <w:t xml:space="preserve"> Wibawa</w:t>
      </w:r>
      <w:r w:rsidRPr="007508A4">
        <w:rPr>
          <w:rFonts w:ascii="Times New Roman" w:hAnsi="Times New Roman" w:cs="Times New Roman"/>
          <w:b/>
          <w:bCs/>
          <w:sz w:val="24"/>
          <w:szCs w:val="24"/>
          <w:vertAlign w:val="superscript"/>
        </w:rPr>
        <w:t>1</w:t>
      </w:r>
      <w:proofErr w:type="gramStart"/>
      <w:r w:rsidRPr="007508A4">
        <w:rPr>
          <w:rFonts w:ascii="Times New Roman" w:hAnsi="Times New Roman" w:cs="Times New Roman"/>
          <w:b/>
          <w:bCs/>
          <w:sz w:val="24"/>
          <w:szCs w:val="24"/>
          <w:vertAlign w:val="superscript"/>
        </w:rPr>
        <w:t>,2</w:t>
      </w:r>
      <w:proofErr w:type="gramEnd"/>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Yusep</w:t>
      </w:r>
      <w:proofErr w:type="spellEnd"/>
      <w:r w:rsidRPr="007508A4">
        <w:rPr>
          <w:rFonts w:ascii="Times New Roman" w:hAnsi="Times New Roman" w:cs="Times New Roman"/>
          <w:b/>
          <w:bCs/>
          <w:sz w:val="24"/>
          <w:szCs w:val="24"/>
        </w:rPr>
        <w:t xml:space="preserve"> Ikrawan</w:t>
      </w:r>
      <w:r w:rsidRPr="007508A4">
        <w:rPr>
          <w:rFonts w:ascii="Times New Roman" w:hAnsi="Times New Roman" w:cs="Times New Roman"/>
          <w:b/>
          <w:bCs/>
          <w:sz w:val="24"/>
          <w:szCs w:val="24"/>
          <w:vertAlign w:val="superscript"/>
        </w:rPr>
        <w:t>1</w:t>
      </w:r>
      <w:r w:rsidRPr="007508A4">
        <w:rPr>
          <w:rFonts w:ascii="Times New Roman" w:hAnsi="Times New Roman" w:cs="Times New Roman"/>
          <w:b/>
          <w:bCs/>
          <w:sz w:val="24"/>
          <w:szCs w:val="24"/>
        </w:rPr>
        <w:t xml:space="preserve">, </w:t>
      </w:r>
      <w:proofErr w:type="spellStart"/>
      <w:r w:rsidRPr="007508A4">
        <w:rPr>
          <w:rFonts w:ascii="Times New Roman" w:hAnsi="Times New Roman" w:cs="Times New Roman"/>
          <w:b/>
          <w:bCs/>
          <w:sz w:val="24"/>
          <w:szCs w:val="24"/>
        </w:rPr>
        <w:t>Wisnu</w:t>
      </w:r>
      <w:proofErr w:type="spellEnd"/>
      <w:r w:rsidRPr="007508A4">
        <w:rPr>
          <w:rFonts w:ascii="Times New Roman" w:hAnsi="Times New Roman" w:cs="Times New Roman"/>
          <w:b/>
          <w:bCs/>
          <w:sz w:val="24"/>
          <w:szCs w:val="24"/>
        </w:rPr>
        <w:t xml:space="preserve"> Cahyadi</w:t>
      </w:r>
      <w:r w:rsidRPr="007508A4">
        <w:rPr>
          <w:rFonts w:ascii="Times New Roman" w:hAnsi="Times New Roman" w:cs="Times New Roman"/>
          <w:b/>
          <w:bCs/>
          <w:sz w:val="24"/>
          <w:szCs w:val="24"/>
          <w:vertAlign w:val="superscript"/>
        </w:rPr>
        <w:t>1</w:t>
      </w:r>
      <w:r w:rsidRPr="007508A4">
        <w:rPr>
          <w:rFonts w:ascii="Times New Roman" w:hAnsi="Times New Roman" w:cs="Times New Roman"/>
          <w:b/>
          <w:bCs/>
          <w:sz w:val="24"/>
          <w:szCs w:val="24"/>
        </w:rPr>
        <w:t>, Hari Hariadi</w:t>
      </w:r>
      <w:r w:rsidRPr="007508A4">
        <w:rPr>
          <w:rFonts w:ascii="Times New Roman" w:hAnsi="Times New Roman" w:cs="Times New Roman"/>
          <w:b/>
          <w:bCs/>
          <w:sz w:val="24"/>
          <w:szCs w:val="24"/>
          <w:vertAlign w:val="superscript"/>
        </w:rPr>
        <w:t>2</w:t>
      </w:r>
    </w:p>
    <w:p w14:paraId="295401F2" w14:textId="1020F159" w:rsidR="00ED716B" w:rsidRPr="00ED716B" w:rsidRDefault="00ED716B" w:rsidP="007508A4">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NPNM. </w:t>
      </w:r>
      <w:bookmarkStart w:id="0" w:name="_GoBack"/>
      <w:bookmarkEnd w:id="0"/>
      <w:r w:rsidRPr="00ED716B">
        <w:rPr>
          <w:rFonts w:ascii="Times New Roman" w:hAnsi="Times New Roman" w:cs="Times New Roman"/>
          <w:b/>
          <w:bCs/>
          <w:sz w:val="24"/>
          <w:szCs w:val="24"/>
          <w:lang w:val="id-ID"/>
        </w:rPr>
        <w:t>228050008</w:t>
      </w:r>
    </w:p>
    <w:p w14:paraId="16DB572A" w14:textId="77777777" w:rsidR="00ED716B" w:rsidRPr="00ED716B" w:rsidRDefault="00ED716B" w:rsidP="007508A4">
      <w:pPr>
        <w:jc w:val="center"/>
        <w:rPr>
          <w:rFonts w:ascii="Times New Roman" w:hAnsi="Times New Roman" w:cs="Times New Roman"/>
          <w:b/>
          <w:bCs/>
          <w:sz w:val="24"/>
          <w:szCs w:val="24"/>
          <w:vertAlign w:val="superscript"/>
          <w:lang w:val="id-ID"/>
        </w:rPr>
      </w:pPr>
    </w:p>
    <w:p w14:paraId="7A1D554F" w14:textId="3297A107" w:rsidR="007508A4" w:rsidRDefault="007508A4" w:rsidP="007508A4">
      <w:pPr>
        <w:rPr>
          <w:rFonts w:ascii="Times New Roman" w:hAnsi="Times New Roman" w:cs="Times New Roman"/>
          <w:sz w:val="24"/>
          <w:szCs w:val="24"/>
        </w:rPr>
      </w:pPr>
      <w:r w:rsidRPr="007508A4">
        <w:rPr>
          <w:rFonts w:ascii="Times New Roman" w:hAnsi="Times New Roman" w:cs="Times New Roman"/>
          <w:sz w:val="24"/>
          <w:szCs w:val="24"/>
          <w:vertAlign w:val="superscript"/>
        </w:rPr>
        <w:t>1</w:t>
      </w: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Pasundan</w:t>
      </w:r>
      <w:proofErr w:type="spellEnd"/>
    </w:p>
    <w:p w14:paraId="494D773D" w14:textId="390B3453" w:rsidR="007508A4" w:rsidRDefault="007508A4" w:rsidP="007508A4">
      <w:pPr>
        <w:rPr>
          <w:rFonts w:ascii="Times New Roman" w:hAnsi="Times New Roman" w:cs="Times New Roman"/>
          <w:sz w:val="24"/>
          <w:szCs w:val="24"/>
        </w:rPr>
      </w:pPr>
      <w:r w:rsidRPr="007508A4">
        <w:rPr>
          <w:rFonts w:ascii="Times New Roman" w:hAnsi="Times New Roman" w:cs="Times New Roman"/>
          <w:sz w:val="24"/>
          <w:szCs w:val="24"/>
          <w:vertAlign w:val="superscript"/>
        </w:rPr>
        <w:t>2</w:t>
      </w:r>
      <w:r>
        <w:rPr>
          <w:rFonts w:ascii="Times New Roman" w:hAnsi="Times New Roman" w:cs="Times New Roman"/>
          <w:sz w:val="24"/>
          <w:szCs w:val="24"/>
        </w:rPr>
        <w:t xml:space="preserve">Badan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Nasional</w:t>
      </w:r>
    </w:p>
    <w:p w14:paraId="0F9ED87E" w14:textId="2BCA9A91" w:rsidR="007508A4" w:rsidRDefault="007508A4" w:rsidP="007508A4">
      <w:pPr>
        <w:jc w:val="center"/>
        <w:rPr>
          <w:rFonts w:ascii="Times New Roman" w:hAnsi="Times New Roman" w:cs="Times New Roman"/>
          <w:sz w:val="24"/>
          <w:szCs w:val="24"/>
        </w:rPr>
      </w:pPr>
      <w:proofErr w:type="spellStart"/>
      <w:r w:rsidRPr="007508A4">
        <w:rPr>
          <w:rFonts w:ascii="Times New Roman" w:hAnsi="Times New Roman" w:cs="Times New Roman"/>
          <w:sz w:val="24"/>
          <w:szCs w:val="24"/>
        </w:rPr>
        <w:t>Korespondensi</w:t>
      </w:r>
      <w:proofErr w:type="spellEnd"/>
      <w:r w:rsidRPr="007508A4">
        <w:rPr>
          <w:rFonts w:ascii="Times New Roman" w:hAnsi="Times New Roman" w:cs="Times New Roman"/>
          <w:sz w:val="24"/>
          <w:szCs w:val="24"/>
        </w:rPr>
        <w:t xml:space="preserve"> </w:t>
      </w:r>
      <w:proofErr w:type="spellStart"/>
      <w:r w:rsidRPr="007508A4">
        <w:rPr>
          <w:rFonts w:ascii="Times New Roman" w:hAnsi="Times New Roman" w:cs="Times New Roman"/>
          <w:sz w:val="24"/>
          <w:szCs w:val="24"/>
        </w:rPr>
        <w:t>Penulis</w:t>
      </w:r>
      <w:proofErr w:type="spellEnd"/>
      <w:r>
        <w:rPr>
          <w:rFonts w:ascii="Times New Roman" w:hAnsi="Times New Roman" w:cs="Times New Roman"/>
          <w:sz w:val="24"/>
          <w:szCs w:val="24"/>
        </w:rPr>
        <w:t>:</w:t>
      </w:r>
      <w:r w:rsidR="006D595E">
        <w:rPr>
          <w:rFonts w:ascii="Times New Roman" w:hAnsi="Times New Roman" w:cs="Times New Roman"/>
          <w:sz w:val="24"/>
          <w:szCs w:val="24"/>
        </w:rPr>
        <w:t xml:space="preserve"> </w:t>
      </w:r>
      <w:r>
        <w:rPr>
          <w:rFonts w:ascii="Times New Roman" w:hAnsi="Times New Roman" w:cs="Times New Roman"/>
          <w:sz w:val="24"/>
          <w:szCs w:val="24"/>
        </w:rPr>
        <w:t>ilmanwibawa14@gmail.com</w:t>
      </w:r>
    </w:p>
    <w:p w14:paraId="6456BD2E" w14:textId="382BEF96" w:rsidR="00521488" w:rsidRDefault="007508A4" w:rsidP="006D595E">
      <w:pPr>
        <w:widowControl w:val="0"/>
        <w:autoSpaceDE w:val="0"/>
        <w:autoSpaceDN w:val="0"/>
        <w:spacing w:after="0" w:line="360" w:lineRule="auto"/>
        <w:jc w:val="both"/>
        <w:rPr>
          <w:rFonts w:ascii="Times New Roman" w:hAnsi="Times New Roman" w:cs="Times New Roman"/>
          <w:sz w:val="24"/>
          <w:szCs w:val="24"/>
        </w:rPr>
      </w:pPr>
      <w:proofErr w:type="spellStart"/>
      <w:r w:rsidRPr="001F6638">
        <w:rPr>
          <w:rFonts w:ascii="Times New Roman" w:hAnsi="Times New Roman" w:cs="Times New Roman"/>
          <w:b/>
          <w:bCs/>
          <w:sz w:val="24"/>
          <w:szCs w:val="24"/>
        </w:rPr>
        <w:t>Abstrak</w:t>
      </w:r>
      <w:proofErr w:type="spellEnd"/>
      <w:r w:rsidR="001F6638" w:rsidRPr="00E02DD0">
        <w:rPr>
          <w:rFonts w:ascii="Times New Roman" w:hAnsi="Times New Roman" w:cs="Times New Roman"/>
          <w:sz w:val="24"/>
          <w:szCs w:val="24"/>
        </w:rPr>
        <w:t>.</w:t>
      </w:r>
      <w:r w:rsidR="00521488">
        <w:t xml:space="preserve"> </w:t>
      </w:r>
      <w:r w:rsidR="001F6638" w:rsidRPr="00B0515A">
        <w:rPr>
          <w:rFonts w:ascii="Times New Roman" w:hAnsi="Times New Roman" w:cs="Times New Roman"/>
          <w:i/>
          <w:iCs/>
          <w:sz w:val="24"/>
          <w:szCs w:val="24"/>
          <w:lang w:val="id-ID"/>
        </w:rPr>
        <w:t xml:space="preserve">Effervecent </w:t>
      </w:r>
      <w:r w:rsidR="001F6638" w:rsidRPr="00B0515A">
        <w:rPr>
          <w:rFonts w:ascii="Times New Roman" w:hAnsi="Times New Roman" w:cs="Times New Roman"/>
          <w:sz w:val="24"/>
          <w:szCs w:val="24"/>
          <w:lang w:val="id-ID"/>
        </w:rPr>
        <w:t>merupakan serbuk khusus yang dibuat dengan menyatukan bahan bahan aktif seperti matrium bikarbonat, asam sitrat sebagai pemberi rasa asam.</w:t>
      </w:r>
      <w:r w:rsidR="00521488">
        <w:rPr>
          <w:rFonts w:ascii="Times New Roman" w:hAnsi="Times New Roman" w:cs="Times New Roman"/>
          <w:sz w:val="24"/>
          <w:szCs w:val="24"/>
          <w:lang w:val="id-ID"/>
        </w:rPr>
        <w:t xml:space="preserve"> </w:t>
      </w:r>
      <w:proofErr w:type="spellStart"/>
      <w:r w:rsidR="00521488" w:rsidRPr="00B0515A">
        <w:rPr>
          <w:rFonts w:ascii="Times New Roman" w:hAnsi="Times New Roman" w:cs="Times New Roman"/>
          <w:sz w:val="24"/>
          <w:szCs w:val="24"/>
        </w:rPr>
        <w:t>Bunga</w:t>
      </w:r>
      <w:proofErr w:type="spellEnd"/>
      <w:r w:rsidR="00521488" w:rsidRPr="00B0515A">
        <w:rPr>
          <w:rFonts w:ascii="Times New Roman" w:hAnsi="Times New Roman" w:cs="Times New Roman"/>
          <w:sz w:val="24"/>
          <w:szCs w:val="24"/>
        </w:rPr>
        <w:t xml:space="preserve"> </w:t>
      </w:r>
      <w:proofErr w:type="spellStart"/>
      <w:r w:rsidR="00521488" w:rsidRPr="00B0515A">
        <w:rPr>
          <w:rFonts w:ascii="Times New Roman" w:hAnsi="Times New Roman" w:cs="Times New Roman"/>
          <w:sz w:val="24"/>
          <w:szCs w:val="24"/>
        </w:rPr>
        <w:t>telang</w:t>
      </w:r>
      <w:proofErr w:type="spellEnd"/>
      <w:r w:rsidR="00521488" w:rsidRPr="00B0515A">
        <w:rPr>
          <w:rFonts w:ascii="Times New Roman" w:hAnsi="Times New Roman" w:cs="Times New Roman"/>
          <w:sz w:val="24"/>
          <w:szCs w:val="24"/>
        </w:rPr>
        <w:t xml:space="preserve"> </w:t>
      </w:r>
      <w:proofErr w:type="spellStart"/>
      <w:r w:rsidR="00521488" w:rsidRPr="00B0515A">
        <w:rPr>
          <w:rFonts w:ascii="Times New Roman" w:hAnsi="Times New Roman" w:cs="Times New Roman"/>
          <w:sz w:val="24"/>
          <w:szCs w:val="24"/>
        </w:rPr>
        <w:t>memiliki</w:t>
      </w:r>
      <w:proofErr w:type="spellEnd"/>
      <w:r w:rsidR="00521488" w:rsidRPr="00B0515A">
        <w:rPr>
          <w:rFonts w:ascii="Times New Roman" w:hAnsi="Times New Roman" w:cs="Times New Roman"/>
          <w:sz w:val="24"/>
          <w:szCs w:val="24"/>
        </w:rPr>
        <w:t xml:space="preserve"> </w:t>
      </w:r>
      <w:r w:rsidR="00521488" w:rsidRPr="00E02DD0">
        <w:rPr>
          <w:rFonts w:ascii="Times New Roman" w:hAnsi="Times New Roman" w:cs="Times New Roman"/>
          <w:sz w:val="24"/>
          <w:szCs w:val="24"/>
          <w:lang w:val="id-ID"/>
        </w:rPr>
        <w:t xml:space="preserve">Kandungan fitokimia </w:t>
      </w:r>
      <w:r w:rsidR="00521488">
        <w:rPr>
          <w:rFonts w:ascii="Times New Roman" w:hAnsi="Times New Roman" w:cs="Times New Roman"/>
          <w:sz w:val="24"/>
          <w:szCs w:val="24"/>
          <w:lang w:val="id-ID"/>
        </w:rPr>
        <w:t xml:space="preserve">yaitu </w:t>
      </w:r>
      <w:r w:rsidR="00521488" w:rsidRPr="00E02DD0">
        <w:rPr>
          <w:rFonts w:ascii="Times New Roman" w:hAnsi="Times New Roman" w:cs="Times New Roman"/>
          <w:sz w:val="24"/>
          <w:szCs w:val="24"/>
          <w:lang w:val="id-ID"/>
        </w:rPr>
        <w:t>senyawa flavonoid yang dapat berperan sebagai sumber antioksidan.</w:t>
      </w:r>
      <w:r w:rsidR="00521488">
        <w:rPr>
          <w:rFonts w:ascii="Times New Roman" w:hAnsi="Times New Roman" w:cs="Times New Roman"/>
          <w:sz w:val="24"/>
          <w:szCs w:val="24"/>
          <w:lang w:val="id-ID"/>
        </w:rPr>
        <w:t xml:space="preserve"> </w:t>
      </w:r>
      <w:r w:rsidR="00521488">
        <w:rPr>
          <w:rFonts w:ascii="Times New Roman" w:hAnsi="Times New Roman" w:cs="Times New Roman"/>
          <w:sz w:val="24"/>
          <w:szCs w:val="24"/>
        </w:rPr>
        <w:t xml:space="preserve">Nanas </w:t>
      </w:r>
      <w:proofErr w:type="spellStart"/>
      <w:r w:rsidR="00521488">
        <w:rPr>
          <w:rFonts w:ascii="Times New Roman" w:hAnsi="Times New Roman" w:cs="Times New Roman"/>
          <w:sz w:val="24"/>
          <w:szCs w:val="24"/>
        </w:rPr>
        <w:t>termasuk</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kedalam</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golongan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buah</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beri</w:t>
      </w:r>
      <w:proofErr w:type="spellEnd"/>
      <w:r w:rsidR="00521488">
        <w:rPr>
          <w:rFonts w:ascii="Times New Roman" w:hAnsi="Times New Roman" w:cs="Times New Roman"/>
          <w:sz w:val="24"/>
          <w:szCs w:val="24"/>
        </w:rPr>
        <w:t xml:space="preserve">. Ada </w:t>
      </w:r>
      <w:proofErr w:type="spellStart"/>
      <w:r w:rsidR="00521488">
        <w:rPr>
          <w:rFonts w:ascii="Times New Roman" w:hAnsi="Times New Roman" w:cs="Times New Roman"/>
          <w:sz w:val="24"/>
          <w:szCs w:val="24"/>
        </w:rPr>
        <w:t>dua</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kadungan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utama</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buah</w:t>
      </w:r>
      <w:proofErr w:type="spellEnd"/>
      <w:r w:rsidR="00521488">
        <w:rPr>
          <w:rFonts w:ascii="Times New Roman" w:hAnsi="Times New Roman" w:cs="Times New Roman"/>
          <w:sz w:val="24"/>
          <w:szCs w:val="24"/>
        </w:rPr>
        <w:t xml:space="preserve"> nanas </w:t>
      </w:r>
      <w:proofErr w:type="spellStart"/>
      <w:r w:rsidR="00521488">
        <w:rPr>
          <w:rFonts w:ascii="Times New Roman" w:hAnsi="Times New Roman" w:cs="Times New Roman"/>
          <w:sz w:val="24"/>
          <w:szCs w:val="24"/>
        </w:rPr>
        <w:t>yaitu</w:t>
      </w:r>
      <w:proofErr w:type="spellEnd"/>
      <w:r w:rsidR="00521488">
        <w:rPr>
          <w:rFonts w:ascii="Times New Roman" w:hAnsi="Times New Roman" w:cs="Times New Roman"/>
          <w:sz w:val="24"/>
          <w:szCs w:val="24"/>
        </w:rPr>
        <w:t xml:space="preserve"> Vitamin C </w:t>
      </w:r>
      <w:proofErr w:type="spellStart"/>
      <w:r w:rsidR="00521488">
        <w:rPr>
          <w:rFonts w:ascii="Times New Roman" w:hAnsi="Times New Roman" w:cs="Times New Roman"/>
          <w:sz w:val="24"/>
          <w:szCs w:val="24"/>
        </w:rPr>
        <w:t>dan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mangan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Penelitian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ini</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menggunakan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Ranccangan</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Acak</w:t>
      </w:r>
      <w:proofErr w:type="spellEnd"/>
      <w:r w:rsidR="00521488">
        <w:rPr>
          <w:rFonts w:ascii="Times New Roman" w:hAnsi="Times New Roman" w:cs="Times New Roman"/>
          <w:sz w:val="24"/>
          <w:szCs w:val="24"/>
        </w:rPr>
        <w:t xml:space="preserve"> </w:t>
      </w:r>
      <w:proofErr w:type="spellStart"/>
      <w:r w:rsidR="00521488">
        <w:rPr>
          <w:rFonts w:ascii="Times New Roman" w:hAnsi="Times New Roman" w:cs="Times New Roman"/>
          <w:sz w:val="24"/>
          <w:szCs w:val="24"/>
        </w:rPr>
        <w:t>Kelompok</w:t>
      </w:r>
      <w:proofErr w:type="spellEnd"/>
      <w:r w:rsidR="00521488">
        <w:rPr>
          <w:rFonts w:ascii="Times New Roman" w:hAnsi="Times New Roman" w:cs="Times New Roman"/>
          <w:sz w:val="24"/>
          <w:szCs w:val="24"/>
        </w:rPr>
        <w:t xml:space="preserve"> (RAK) non </w:t>
      </w:r>
      <w:proofErr w:type="spellStart"/>
      <w:r w:rsidR="00521488">
        <w:rPr>
          <w:rFonts w:ascii="Times New Roman" w:hAnsi="Times New Roman" w:cs="Times New Roman"/>
          <w:sz w:val="24"/>
          <w:szCs w:val="24"/>
        </w:rPr>
        <w:t>faktorial</w:t>
      </w:r>
      <w:proofErr w:type="spellEnd"/>
      <w:r w:rsidR="00521488">
        <w:rPr>
          <w:rFonts w:ascii="Times New Roman" w:hAnsi="Times New Roman" w:cs="Times New Roman"/>
          <w:sz w:val="24"/>
          <w:szCs w:val="24"/>
        </w:rPr>
        <w:t xml:space="preserve"> </w:t>
      </w:r>
      <w:proofErr w:type="spellStart"/>
      <w:r w:rsidR="003059CE">
        <w:rPr>
          <w:rFonts w:ascii="Times New Roman" w:hAnsi="Times New Roman" w:cs="Times New Roman"/>
          <w:sz w:val="24"/>
          <w:szCs w:val="24"/>
        </w:rPr>
        <w:t>dengan</w:t>
      </w:r>
      <w:proofErr w:type="spellEnd"/>
      <w:r w:rsidR="003059CE">
        <w:rPr>
          <w:rFonts w:ascii="Times New Roman" w:hAnsi="Times New Roman" w:cs="Times New Roman"/>
          <w:sz w:val="24"/>
          <w:szCs w:val="24"/>
        </w:rPr>
        <w:t xml:space="preserve"> 4 </w:t>
      </w:r>
      <w:proofErr w:type="spellStart"/>
      <w:r w:rsidR="003059CE">
        <w:rPr>
          <w:rFonts w:ascii="Times New Roman" w:hAnsi="Times New Roman" w:cs="Times New Roman"/>
          <w:sz w:val="24"/>
          <w:szCs w:val="24"/>
        </w:rPr>
        <w:t>perlakuan</w:t>
      </w:r>
      <w:proofErr w:type="spellEnd"/>
      <w:r w:rsidR="003059CE">
        <w:rPr>
          <w:rFonts w:ascii="Times New Roman" w:hAnsi="Times New Roman" w:cs="Times New Roman"/>
          <w:sz w:val="24"/>
          <w:szCs w:val="24"/>
        </w:rPr>
        <w:t xml:space="preserve"> </w:t>
      </w:r>
      <w:proofErr w:type="spellStart"/>
      <w:r w:rsidR="003059CE">
        <w:rPr>
          <w:rFonts w:ascii="Times New Roman" w:hAnsi="Times New Roman" w:cs="Times New Roman"/>
          <w:sz w:val="24"/>
          <w:szCs w:val="24"/>
        </w:rPr>
        <w:t>perbandingan</w:t>
      </w:r>
      <w:proofErr w:type="spellEnd"/>
      <w:r w:rsidR="003059CE">
        <w:rPr>
          <w:rFonts w:ascii="Times New Roman" w:hAnsi="Times New Roman" w:cs="Times New Roman"/>
          <w:sz w:val="24"/>
          <w:szCs w:val="24"/>
        </w:rPr>
        <w:t xml:space="preserve"> </w:t>
      </w:r>
      <w:proofErr w:type="spellStart"/>
      <w:r w:rsidR="003059CE">
        <w:rPr>
          <w:rFonts w:ascii="Times New Roman" w:hAnsi="Times New Roman" w:cs="Times New Roman"/>
          <w:sz w:val="24"/>
          <w:szCs w:val="24"/>
        </w:rPr>
        <w:t>ekstrak</w:t>
      </w:r>
      <w:proofErr w:type="spellEnd"/>
      <w:r w:rsidR="003059CE">
        <w:rPr>
          <w:rFonts w:ascii="Times New Roman" w:hAnsi="Times New Roman" w:cs="Times New Roman"/>
          <w:sz w:val="24"/>
          <w:szCs w:val="24"/>
        </w:rPr>
        <w:t xml:space="preserve"> nanas </w:t>
      </w:r>
      <w:proofErr w:type="spellStart"/>
      <w:r w:rsidR="003059CE">
        <w:rPr>
          <w:rFonts w:ascii="Times New Roman" w:hAnsi="Times New Roman" w:cs="Times New Roman"/>
          <w:sz w:val="24"/>
          <w:szCs w:val="24"/>
        </w:rPr>
        <w:t>dan</w:t>
      </w:r>
      <w:proofErr w:type="spellEnd"/>
      <w:r w:rsidR="003059CE">
        <w:rPr>
          <w:rFonts w:ascii="Times New Roman" w:hAnsi="Times New Roman" w:cs="Times New Roman"/>
          <w:sz w:val="24"/>
          <w:szCs w:val="24"/>
        </w:rPr>
        <w:t xml:space="preserve"> </w:t>
      </w:r>
      <w:proofErr w:type="spellStart"/>
      <w:r w:rsidR="003059CE">
        <w:rPr>
          <w:rFonts w:ascii="Times New Roman" w:hAnsi="Times New Roman" w:cs="Times New Roman"/>
          <w:sz w:val="24"/>
          <w:szCs w:val="24"/>
        </w:rPr>
        <w:t>bunga</w:t>
      </w:r>
      <w:proofErr w:type="spellEnd"/>
      <w:r w:rsidR="003059CE">
        <w:rPr>
          <w:rFonts w:ascii="Times New Roman" w:hAnsi="Times New Roman" w:cs="Times New Roman"/>
          <w:sz w:val="24"/>
          <w:szCs w:val="24"/>
        </w:rPr>
        <w:t xml:space="preserve"> </w:t>
      </w:r>
      <w:proofErr w:type="spellStart"/>
      <w:r w:rsidR="003059CE">
        <w:rPr>
          <w:rFonts w:ascii="Times New Roman" w:hAnsi="Times New Roman" w:cs="Times New Roman"/>
          <w:sz w:val="24"/>
          <w:szCs w:val="24"/>
        </w:rPr>
        <w:t>telang</w:t>
      </w:r>
      <w:proofErr w:type="spellEnd"/>
      <w:r w:rsidR="003059CE">
        <w:rPr>
          <w:rFonts w:ascii="Times New Roman" w:hAnsi="Times New Roman" w:cs="Times New Roman"/>
          <w:sz w:val="24"/>
          <w:szCs w:val="24"/>
        </w:rPr>
        <w:t xml:space="preserve"> </w:t>
      </w:r>
      <w:r w:rsidR="00DF55F9">
        <w:rPr>
          <w:rFonts w:ascii="Times New Roman" w:hAnsi="Times New Roman" w:cs="Times New Roman"/>
          <w:sz w:val="24"/>
          <w:szCs w:val="24"/>
        </w:rPr>
        <w:t>(</w:t>
      </w:r>
      <w:r w:rsidR="00DF55F9" w:rsidRPr="00CB7AFE">
        <w:rPr>
          <w:rFonts w:ascii="Times New Roman" w:eastAsia="Times New Roman" w:hAnsi="Times New Roman" w:cs="Times New Roman"/>
          <w:sz w:val="24"/>
          <w:szCs w:val="24"/>
        </w:rPr>
        <w:t>p1</w:t>
      </w:r>
      <w:r w:rsidR="00DF55F9" w:rsidRPr="00CB7AFE">
        <w:rPr>
          <w:rFonts w:ascii="Times New Roman" w:eastAsia="Times New Roman" w:hAnsi="Times New Roman" w:cs="Times New Roman"/>
          <w:sz w:val="24"/>
          <w:szCs w:val="24"/>
          <w:lang w:val="id"/>
        </w:rPr>
        <w:t xml:space="preserve"> =</w:t>
      </w:r>
      <w:r w:rsidR="00DF55F9" w:rsidRPr="00CB7AFE">
        <w:rPr>
          <w:rFonts w:ascii="Times New Roman" w:eastAsia="Times New Roman" w:hAnsi="Times New Roman" w:cs="Times New Roman"/>
          <w:spacing w:val="-2"/>
          <w:sz w:val="24"/>
          <w:szCs w:val="24"/>
          <w:lang w:val="id"/>
        </w:rPr>
        <w:t xml:space="preserve"> </w:t>
      </w:r>
      <w:r w:rsidR="00DF55F9" w:rsidRPr="00CB7AFE">
        <w:rPr>
          <w:rFonts w:ascii="Times New Roman" w:eastAsia="Times New Roman" w:hAnsi="Times New Roman" w:cs="Times New Roman"/>
          <w:spacing w:val="-2"/>
          <w:sz w:val="24"/>
          <w:szCs w:val="24"/>
        </w:rPr>
        <w:t>10</w:t>
      </w:r>
      <w:proofErr w:type="gramStart"/>
      <w:r w:rsidR="00DF55F9" w:rsidRPr="00CB7AFE">
        <w:rPr>
          <w:rFonts w:ascii="Times New Roman" w:eastAsia="Times New Roman" w:hAnsi="Times New Roman" w:cs="Times New Roman"/>
          <w:spacing w:val="-2"/>
          <w:sz w:val="24"/>
          <w:szCs w:val="24"/>
        </w:rPr>
        <w:t>% :</w:t>
      </w:r>
      <w:proofErr w:type="gramEnd"/>
      <w:r w:rsidR="00DF55F9" w:rsidRPr="00CB7AFE">
        <w:rPr>
          <w:rFonts w:ascii="Times New Roman" w:eastAsia="Times New Roman" w:hAnsi="Times New Roman" w:cs="Times New Roman"/>
          <w:spacing w:val="-2"/>
          <w:sz w:val="24"/>
          <w:szCs w:val="24"/>
        </w:rPr>
        <w:t xml:space="preserve"> 20%</w:t>
      </w:r>
      <w:r w:rsidR="00DF55F9">
        <w:rPr>
          <w:rFonts w:ascii="Times New Roman" w:eastAsia="Times New Roman" w:hAnsi="Times New Roman" w:cs="Times New Roman"/>
          <w:sz w:val="24"/>
          <w:szCs w:val="24"/>
        </w:rPr>
        <w:t xml:space="preserve">, </w:t>
      </w:r>
      <w:r w:rsidR="00DF55F9" w:rsidRPr="00CB7AFE">
        <w:rPr>
          <w:rFonts w:ascii="Times New Roman" w:eastAsia="Times New Roman" w:hAnsi="Times New Roman" w:cs="Times New Roman"/>
          <w:sz w:val="24"/>
          <w:szCs w:val="24"/>
        </w:rPr>
        <w:t>p2</w:t>
      </w:r>
      <w:r w:rsidR="00DF55F9" w:rsidRPr="00CB7AFE">
        <w:rPr>
          <w:rFonts w:ascii="Times New Roman" w:eastAsia="Times New Roman" w:hAnsi="Times New Roman" w:cs="Times New Roman"/>
          <w:sz w:val="24"/>
          <w:szCs w:val="24"/>
          <w:lang w:val="id"/>
        </w:rPr>
        <w:t xml:space="preserve"> =</w:t>
      </w:r>
      <w:r w:rsidR="00DF55F9" w:rsidRPr="00CB7AFE">
        <w:rPr>
          <w:rFonts w:ascii="Times New Roman" w:eastAsia="Times New Roman" w:hAnsi="Times New Roman" w:cs="Times New Roman"/>
          <w:spacing w:val="-2"/>
          <w:sz w:val="24"/>
          <w:szCs w:val="24"/>
          <w:lang w:val="id"/>
        </w:rPr>
        <w:t xml:space="preserve"> </w:t>
      </w:r>
      <w:r w:rsidR="00DF55F9" w:rsidRPr="00CB7AFE">
        <w:rPr>
          <w:rFonts w:ascii="Times New Roman" w:eastAsia="Times New Roman" w:hAnsi="Times New Roman" w:cs="Times New Roman"/>
          <w:spacing w:val="-2"/>
          <w:sz w:val="24"/>
          <w:szCs w:val="24"/>
        </w:rPr>
        <w:t>15% : 15%</w:t>
      </w:r>
      <w:r w:rsidR="00DF55F9">
        <w:rPr>
          <w:rFonts w:ascii="Times New Roman" w:eastAsia="Times New Roman" w:hAnsi="Times New Roman" w:cs="Times New Roman"/>
          <w:sz w:val="24"/>
          <w:szCs w:val="24"/>
        </w:rPr>
        <w:t xml:space="preserve">, </w:t>
      </w:r>
      <w:r w:rsidR="00DF55F9" w:rsidRPr="00CB7AFE">
        <w:rPr>
          <w:rFonts w:ascii="Times New Roman" w:eastAsia="Times New Roman" w:hAnsi="Times New Roman" w:cs="Times New Roman"/>
          <w:sz w:val="24"/>
          <w:szCs w:val="24"/>
        </w:rPr>
        <w:t>p3</w:t>
      </w:r>
      <w:r w:rsidR="00DF55F9" w:rsidRPr="00CB7AFE">
        <w:rPr>
          <w:rFonts w:ascii="Times New Roman" w:eastAsia="Times New Roman" w:hAnsi="Times New Roman" w:cs="Times New Roman"/>
          <w:sz w:val="24"/>
          <w:szCs w:val="24"/>
          <w:lang w:val="id"/>
        </w:rPr>
        <w:t xml:space="preserve"> =</w:t>
      </w:r>
      <w:r w:rsidR="00DF55F9" w:rsidRPr="00CB7AFE">
        <w:rPr>
          <w:rFonts w:ascii="Times New Roman" w:eastAsia="Times New Roman" w:hAnsi="Times New Roman" w:cs="Times New Roman"/>
          <w:spacing w:val="-2"/>
          <w:sz w:val="24"/>
          <w:szCs w:val="24"/>
          <w:lang w:val="id"/>
        </w:rPr>
        <w:t xml:space="preserve"> </w:t>
      </w:r>
      <w:r w:rsidR="00DF55F9" w:rsidRPr="00CB7AFE">
        <w:rPr>
          <w:rFonts w:ascii="Times New Roman" w:eastAsia="Times New Roman" w:hAnsi="Times New Roman" w:cs="Times New Roman"/>
          <w:spacing w:val="-2"/>
          <w:sz w:val="24"/>
          <w:szCs w:val="24"/>
        </w:rPr>
        <w:t>20% : 10%</w:t>
      </w:r>
      <w:r w:rsidR="00DF55F9">
        <w:rPr>
          <w:rFonts w:ascii="Times New Roman" w:eastAsia="Times New Roman" w:hAnsi="Times New Roman" w:cs="Times New Roman"/>
          <w:sz w:val="24"/>
          <w:szCs w:val="24"/>
        </w:rPr>
        <w:t xml:space="preserve">, </w:t>
      </w:r>
      <w:r w:rsidR="00DF55F9" w:rsidRPr="00CB7AFE">
        <w:rPr>
          <w:rFonts w:ascii="Times New Roman" w:eastAsia="Times New Roman" w:hAnsi="Times New Roman" w:cs="Times New Roman"/>
          <w:sz w:val="24"/>
          <w:szCs w:val="24"/>
        </w:rPr>
        <w:t>p4</w:t>
      </w:r>
      <w:r w:rsidR="00DF55F9" w:rsidRPr="00CB7AFE">
        <w:rPr>
          <w:rFonts w:ascii="Times New Roman" w:eastAsia="Times New Roman" w:hAnsi="Times New Roman" w:cs="Times New Roman"/>
          <w:sz w:val="24"/>
          <w:szCs w:val="24"/>
          <w:lang w:val="id"/>
        </w:rPr>
        <w:t xml:space="preserve"> =</w:t>
      </w:r>
      <w:r w:rsidR="00DF55F9" w:rsidRPr="00CB7AFE">
        <w:rPr>
          <w:rFonts w:ascii="Times New Roman" w:eastAsia="Times New Roman" w:hAnsi="Times New Roman" w:cs="Times New Roman"/>
          <w:spacing w:val="-2"/>
          <w:sz w:val="24"/>
          <w:szCs w:val="24"/>
          <w:lang w:val="id"/>
        </w:rPr>
        <w:t xml:space="preserve"> </w:t>
      </w:r>
      <w:r w:rsidR="00DF55F9" w:rsidRPr="00CB7AFE">
        <w:rPr>
          <w:rFonts w:ascii="Times New Roman" w:eastAsia="Times New Roman" w:hAnsi="Times New Roman" w:cs="Times New Roman"/>
          <w:spacing w:val="-2"/>
          <w:sz w:val="24"/>
          <w:szCs w:val="24"/>
        </w:rPr>
        <w:t xml:space="preserve"> 25% : 5 %</w:t>
      </w:r>
      <w:r w:rsidR="00DF55F9">
        <w:rPr>
          <w:rFonts w:ascii="Times New Roman" w:eastAsia="Times New Roman" w:hAnsi="Times New Roman" w:cs="Times New Roman"/>
          <w:spacing w:val="-2"/>
          <w:sz w:val="24"/>
          <w:szCs w:val="24"/>
        </w:rPr>
        <w:t>)</w:t>
      </w:r>
      <w:r w:rsidR="00DF55F9">
        <w:rPr>
          <w:rFonts w:ascii="Times New Roman" w:eastAsia="Times New Roman" w:hAnsi="Times New Roman" w:cs="Times New Roman"/>
          <w:sz w:val="24"/>
          <w:szCs w:val="24"/>
        </w:rPr>
        <w:t xml:space="preserve"> </w:t>
      </w:r>
      <w:proofErr w:type="spellStart"/>
      <w:r w:rsidR="003059CE">
        <w:rPr>
          <w:rFonts w:ascii="Times New Roman" w:hAnsi="Times New Roman" w:cs="Times New Roman"/>
          <w:sz w:val="24"/>
          <w:szCs w:val="24"/>
        </w:rPr>
        <w:t>dan</w:t>
      </w:r>
      <w:proofErr w:type="spellEnd"/>
      <w:r w:rsidR="003059CE">
        <w:rPr>
          <w:rFonts w:ascii="Times New Roman" w:hAnsi="Times New Roman" w:cs="Times New Roman"/>
          <w:sz w:val="24"/>
          <w:szCs w:val="24"/>
        </w:rPr>
        <w:t xml:space="preserve"> 3 kali </w:t>
      </w:r>
      <w:proofErr w:type="spellStart"/>
      <w:r w:rsidR="003059CE">
        <w:rPr>
          <w:rFonts w:ascii="Times New Roman" w:hAnsi="Times New Roman" w:cs="Times New Roman"/>
          <w:sz w:val="24"/>
          <w:szCs w:val="24"/>
        </w:rPr>
        <w:t>ulangan</w:t>
      </w:r>
      <w:proofErr w:type="spellEnd"/>
      <w:r w:rsidR="003059CE">
        <w:rPr>
          <w:rFonts w:ascii="Times New Roman" w:hAnsi="Times New Roman" w:cs="Times New Roman"/>
          <w:sz w:val="24"/>
          <w:szCs w:val="24"/>
        </w:rPr>
        <w:t>.</w:t>
      </w:r>
    </w:p>
    <w:p w14:paraId="0FEE5E57" w14:textId="2D76D831" w:rsidR="00DF55F9" w:rsidRPr="00DF55F9" w:rsidRDefault="00DF55F9" w:rsidP="006D595E">
      <w:pPr>
        <w:widowControl w:val="0"/>
        <w:autoSpaceDE w:val="0"/>
        <w:autoSpaceDN w:val="0"/>
        <w:spacing w:after="0" w:line="360" w:lineRule="auto"/>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Perlakuan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terbaik</w:t>
      </w:r>
      <w:proofErr w:type="spellEnd"/>
      <w:r w:rsidR="006D595E" w:rsidRPr="006D595E">
        <w:rPr>
          <w:rFonts w:ascii="Times New Roman" w:hAnsi="Times New Roman" w:cs="Times New Roman"/>
          <w:sz w:val="24"/>
          <w:szCs w:val="24"/>
        </w:rPr>
        <w:t xml:space="preserve"> effervescent </w:t>
      </w:r>
      <w:proofErr w:type="spellStart"/>
      <w:r w:rsidR="006D595E" w:rsidRPr="006D595E">
        <w:rPr>
          <w:rFonts w:ascii="Times New Roman" w:hAnsi="Times New Roman" w:cs="Times New Roman"/>
          <w:sz w:val="24"/>
          <w:szCs w:val="24"/>
        </w:rPr>
        <w:t>terdapat</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pada</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perlakuan</w:t>
      </w:r>
      <w:proofErr w:type="spellEnd"/>
      <w:r w:rsidR="006D595E" w:rsidRPr="006D595E">
        <w:rPr>
          <w:rFonts w:ascii="Times New Roman" w:hAnsi="Times New Roman" w:cs="Times New Roman"/>
          <w:sz w:val="24"/>
          <w:szCs w:val="24"/>
        </w:rPr>
        <w:t xml:space="preserve"> P1 </w:t>
      </w:r>
      <w:proofErr w:type="spellStart"/>
      <w:r w:rsidR="006D595E" w:rsidRPr="006D595E">
        <w:rPr>
          <w:rFonts w:ascii="Times New Roman" w:hAnsi="Times New Roman" w:cs="Times New Roman"/>
          <w:sz w:val="24"/>
          <w:szCs w:val="24"/>
        </w:rPr>
        <w:t>dengan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perbandingan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ekstrak</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bunga</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telang</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dan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ekstrak</w:t>
      </w:r>
      <w:proofErr w:type="spellEnd"/>
      <w:r w:rsidR="006D595E" w:rsidRPr="006D595E">
        <w:rPr>
          <w:rFonts w:ascii="Times New Roman" w:hAnsi="Times New Roman" w:cs="Times New Roman"/>
          <w:sz w:val="24"/>
          <w:szCs w:val="24"/>
        </w:rPr>
        <w:t xml:space="preserve"> nanas (10:20) </w:t>
      </w:r>
      <w:proofErr w:type="spellStart"/>
      <w:r w:rsidR="006D595E" w:rsidRPr="006D595E">
        <w:rPr>
          <w:rFonts w:ascii="Times New Roman" w:hAnsi="Times New Roman" w:cs="Times New Roman"/>
          <w:sz w:val="24"/>
          <w:szCs w:val="24"/>
        </w:rPr>
        <w:t>dengan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kadar</w:t>
      </w:r>
      <w:proofErr w:type="spellEnd"/>
      <w:r w:rsidR="006D595E" w:rsidRPr="006D595E">
        <w:rPr>
          <w:rFonts w:ascii="Times New Roman" w:hAnsi="Times New Roman" w:cs="Times New Roman"/>
          <w:sz w:val="24"/>
          <w:szCs w:val="24"/>
        </w:rPr>
        <w:t xml:space="preserve"> air </w:t>
      </w:r>
      <w:proofErr w:type="spellStart"/>
      <w:r w:rsidR="006D595E" w:rsidRPr="006D595E">
        <w:rPr>
          <w:rFonts w:ascii="Times New Roman" w:hAnsi="Times New Roman" w:cs="Times New Roman"/>
          <w:sz w:val="24"/>
          <w:szCs w:val="24"/>
        </w:rPr>
        <w:t>sebesar</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kadar</w:t>
      </w:r>
      <w:proofErr w:type="spellEnd"/>
      <w:r w:rsidR="006D595E" w:rsidRPr="006D595E">
        <w:rPr>
          <w:rFonts w:ascii="Times New Roman" w:hAnsi="Times New Roman" w:cs="Times New Roman"/>
          <w:sz w:val="24"/>
          <w:szCs w:val="24"/>
        </w:rPr>
        <w:t xml:space="preserve"> air</w:t>
      </w:r>
      <w:r w:rsidR="006D595E" w:rsidRPr="006D595E">
        <w:rPr>
          <w:rFonts w:ascii="Times New Roman" w:hAnsi="Times New Roman" w:cs="Times New Roman"/>
          <w:sz w:val="24"/>
          <w:szCs w:val="24"/>
        </w:rPr>
        <w:tab/>
        <w:t xml:space="preserve">4,58%, pH 4.26, </w:t>
      </w:r>
      <w:proofErr w:type="spellStart"/>
      <w:r w:rsidR="006D595E" w:rsidRPr="006D595E">
        <w:rPr>
          <w:rFonts w:ascii="Times New Roman" w:hAnsi="Times New Roman" w:cs="Times New Roman"/>
          <w:sz w:val="24"/>
          <w:szCs w:val="24"/>
        </w:rPr>
        <w:t>antosianin</w:t>
      </w:r>
      <w:proofErr w:type="spellEnd"/>
      <w:r w:rsidR="006D595E" w:rsidRPr="006D595E">
        <w:rPr>
          <w:rFonts w:ascii="Times New Roman" w:hAnsi="Times New Roman" w:cs="Times New Roman"/>
          <w:sz w:val="24"/>
          <w:szCs w:val="24"/>
        </w:rPr>
        <w:t xml:space="preserve"> 0.177, vitamin C 12,89, </w:t>
      </w:r>
      <w:proofErr w:type="spellStart"/>
      <w:r w:rsidR="006D595E" w:rsidRPr="006D595E">
        <w:rPr>
          <w:rFonts w:ascii="Times New Roman" w:hAnsi="Times New Roman" w:cs="Times New Roman"/>
          <w:sz w:val="24"/>
          <w:szCs w:val="24"/>
        </w:rPr>
        <w:t>nilai</w:t>
      </w:r>
      <w:proofErr w:type="spellEnd"/>
      <w:r w:rsidR="006D595E" w:rsidRPr="006D595E">
        <w:rPr>
          <w:rFonts w:ascii="Times New Roman" w:hAnsi="Times New Roman" w:cs="Times New Roman"/>
          <w:sz w:val="24"/>
          <w:szCs w:val="24"/>
        </w:rPr>
        <w:t xml:space="preserve"> L* 71.44, </w:t>
      </w:r>
      <w:proofErr w:type="spellStart"/>
      <w:r w:rsidR="006D595E" w:rsidRPr="006D595E">
        <w:rPr>
          <w:rFonts w:ascii="Times New Roman" w:hAnsi="Times New Roman" w:cs="Times New Roman"/>
          <w:sz w:val="24"/>
          <w:szCs w:val="24"/>
        </w:rPr>
        <w:t>nilai</w:t>
      </w:r>
      <w:proofErr w:type="spellEnd"/>
      <w:r w:rsidR="006D595E" w:rsidRPr="006D595E">
        <w:rPr>
          <w:rFonts w:ascii="Times New Roman" w:hAnsi="Times New Roman" w:cs="Times New Roman"/>
          <w:sz w:val="24"/>
          <w:szCs w:val="24"/>
        </w:rPr>
        <w:t xml:space="preserve"> a* 4.12, b* 4.26, </w:t>
      </w:r>
      <w:proofErr w:type="spellStart"/>
      <w:r w:rsidR="006D595E" w:rsidRPr="006D595E">
        <w:rPr>
          <w:rFonts w:ascii="Times New Roman" w:hAnsi="Times New Roman" w:cs="Times New Roman"/>
          <w:sz w:val="24"/>
          <w:szCs w:val="24"/>
        </w:rPr>
        <w:t>higroskopisitas</w:t>
      </w:r>
      <w:proofErr w:type="spellEnd"/>
      <w:r w:rsidR="006D595E" w:rsidRPr="006D595E">
        <w:rPr>
          <w:rFonts w:ascii="Times New Roman" w:hAnsi="Times New Roman" w:cs="Times New Roman"/>
          <w:sz w:val="24"/>
          <w:szCs w:val="24"/>
        </w:rPr>
        <w:t xml:space="preserve"> 2.24%, </w:t>
      </w:r>
      <w:proofErr w:type="spellStart"/>
      <w:r w:rsidR="006D595E" w:rsidRPr="006D595E">
        <w:rPr>
          <w:rFonts w:ascii="Times New Roman" w:hAnsi="Times New Roman" w:cs="Times New Roman"/>
          <w:sz w:val="24"/>
          <w:szCs w:val="24"/>
        </w:rPr>
        <w:t>kelarutan</w:t>
      </w:r>
      <w:proofErr w:type="spellEnd"/>
      <w:r w:rsidR="006D595E" w:rsidRPr="006D595E">
        <w:rPr>
          <w:rFonts w:ascii="Times New Roman" w:hAnsi="Times New Roman" w:cs="Times New Roman"/>
          <w:sz w:val="24"/>
          <w:szCs w:val="24"/>
        </w:rPr>
        <w:t xml:space="preserve"> 96.49%, </w:t>
      </w:r>
      <w:proofErr w:type="spellStart"/>
      <w:r w:rsidR="006D595E" w:rsidRPr="006D595E">
        <w:rPr>
          <w:rFonts w:ascii="Times New Roman" w:hAnsi="Times New Roman" w:cs="Times New Roman"/>
          <w:sz w:val="24"/>
          <w:szCs w:val="24"/>
        </w:rPr>
        <w:t>waktu</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larut</w:t>
      </w:r>
      <w:proofErr w:type="spellEnd"/>
      <w:r w:rsidR="006D595E" w:rsidRPr="006D595E">
        <w:rPr>
          <w:rFonts w:ascii="Times New Roman" w:hAnsi="Times New Roman" w:cs="Times New Roman"/>
          <w:sz w:val="24"/>
          <w:szCs w:val="24"/>
        </w:rPr>
        <w:t xml:space="preserve"> 33.12 </w:t>
      </w:r>
      <w:proofErr w:type="spellStart"/>
      <w:r w:rsidR="006D595E" w:rsidRPr="006D595E">
        <w:rPr>
          <w:rFonts w:ascii="Times New Roman" w:hAnsi="Times New Roman" w:cs="Times New Roman"/>
          <w:sz w:val="24"/>
          <w:szCs w:val="24"/>
        </w:rPr>
        <w:t>detik</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dan</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nilai</w:t>
      </w:r>
      <w:proofErr w:type="spellEnd"/>
      <w:r w:rsidR="006D595E" w:rsidRPr="006D595E">
        <w:rPr>
          <w:rFonts w:ascii="Times New Roman" w:hAnsi="Times New Roman" w:cs="Times New Roman"/>
          <w:sz w:val="24"/>
          <w:szCs w:val="24"/>
        </w:rPr>
        <w:t xml:space="preserve"> </w:t>
      </w:r>
      <w:proofErr w:type="spellStart"/>
      <w:r w:rsidR="006D595E" w:rsidRPr="006D595E">
        <w:rPr>
          <w:rFonts w:ascii="Times New Roman" w:hAnsi="Times New Roman" w:cs="Times New Roman"/>
          <w:sz w:val="24"/>
          <w:szCs w:val="24"/>
        </w:rPr>
        <w:t>aW</w:t>
      </w:r>
      <w:proofErr w:type="spellEnd"/>
      <w:r w:rsidR="006D595E" w:rsidRPr="006D595E">
        <w:rPr>
          <w:rFonts w:ascii="Times New Roman" w:hAnsi="Times New Roman" w:cs="Times New Roman"/>
          <w:sz w:val="24"/>
          <w:szCs w:val="24"/>
        </w:rPr>
        <w:t xml:space="preserve"> 0,50.</w:t>
      </w:r>
    </w:p>
    <w:p w14:paraId="7AEA9A12" w14:textId="7E5D4AA9" w:rsidR="007508A4" w:rsidRDefault="006D595E" w:rsidP="001F6638">
      <w:pPr>
        <w:jc w:val="both"/>
        <w:rPr>
          <w:rFonts w:ascii="Times New Roman" w:hAnsi="Times New Roman" w:cs="Times New Roman"/>
          <w:sz w:val="24"/>
          <w:szCs w:val="24"/>
          <w:lang w:val="id-ID"/>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0515A">
        <w:rPr>
          <w:rFonts w:ascii="Times New Roman" w:hAnsi="Times New Roman" w:cs="Times New Roman"/>
          <w:i/>
          <w:iCs/>
          <w:sz w:val="24"/>
          <w:szCs w:val="24"/>
          <w:lang w:val="id-ID"/>
        </w:rPr>
        <w:t>Effervecent</w:t>
      </w:r>
      <w:r>
        <w:rPr>
          <w:rFonts w:ascii="Times New Roman" w:hAnsi="Times New Roman" w:cs="Times New Roman"/>
          <w:i/>
          <w:iCs/>
          <w:sz w:val="24"/>
          <w:szCs w:val="24"/>
          <w:lang w:val="id-ID"/>
        </w:rPr>
        <w:t xml:space="preserve">, </w:t>
      </w:r>
      <w:r w:rsidRPr="006D595E">
        <w:rPr>
          <w:rFonts w:ascii="Times New Roman" w:hAnsi="Times New Roman" w:cs="Times New Roman"/>
          <w:sz w:val="24"/>
          <w:szCs w:val="24"/>
          <w:lang w:val="id-ID"/>
        </w:rPr>
        <w:t>Ekstrak bunga telang, ekstrak nanas</w:t>
      </w:r>
    </w:p>
    <w:p w14:paraId="1CB97F95" w14:textId="77777777" w:rsidR="006D595E" w:rsidRPr="006D595E" w:rsidRDefault="006D595E" w:rsidP="006D595E">
      <w:pPr>
        <w:jc w:val="both"/>
        <w:rPr>
          <w:rFonts w:ascii="Times New Roman" w:hAnsi="Times New Roman" w:cs="Times New Roman"/>
          <w:sz w:val="24"/>
          <w:szCs w:val="24"/>
          <w:lang w:val="id-ID"/>
        </w:rPr>
      </w:pPr>
      <w:r w:rsidRPr="00EA092B">
        <w:rPr>
          <w:rFonts w:ascii="Times New Roman" w:hAnsi="Times New Roman" w:cs="Times New Roman"/>
          <w:b/>
          <w:bCs/>
          <w:sz w:val="24"/>
          <w:szCs w:val="24"/>
          <w:lang w:val="id-ID"/>
        </w:rPr>
        <w:t>Abstrak</w:t>
      </w:r>
      <w:r w:rsidRPr="006D595E">
        <w:rPr>
          <w:rFonts w:ascii="Times New Roman" w:hAnsi="Times New Roman" w:cs="Times New Roman"/>
          <w:sz w:val="24"/>
          <w:szCs w:val="24"/>
          <w:lang w:val="id-ID"/>
        </w:rPr>
        <w:t>. Effervescent mangrupakeun bubuk husus dijieun ku ngagabungkeun bahan aktif kayaning matrium bikarbonat, asam sitrat salaku rasa haseum. Kembang telang ngandung fitokimia, nyaéta senyawa flavonoid anu bisa jadi sumber antioksidan. Nanas kaasup kana grup Berry. Aya dua bahan utama dina nanas, nyaéta Vitamin C sareng mangan. Ieu panalungtikan ngagunakeun Randomized Group Design (RAK) non-faktorial kalawan 4 perlakuan babandingan ekstrak nanas jeung kembang kacang kukupu (p1 = 10% : 20%, p2 = 15% : 15%, p3 = 20% : 10%, p4 = 25% : 5%) jeung 3 ulangan.</w:t>
      </w:r>
    </w:p>
    <w:p w14:paraId="136048BB" w14:textId="77777777" w:rsidR="006D595E" w:rsidRPr="006D595E" w:rsidRDefault="006D595E" w:rsidP="006D595E">
      <w:pPr>
        <w:jc w:val="both"/>
        <w:rPr>
          <w:rFonts w:ascii="Times New Roman" w:hAnsi="Times New Roman" w:cs="Times New Roman"/>
          <w:sz w:val="24"/>
          <w:szCs w:val="24"/>
          <w:lang w:val="id-ID"/>
        </w:rPr>
      </w:pPr>
      <w:r w:rsidRPr="006D595E">
        <w:rPr>
          <w:rFonts w:ascii="Times New Roman" w:hAnsi="Times New Roman" w:cs="Times New Roman"/>
          <w:sz w:val="24"/>
          <w:szCs w:val="24"/>
          <w:lang w:val="id-ID"/>
        </w:rPr>
        <w:t>Hasil tina ulikan ieu nunjukeun yen perlakuan effervescent pangalusna nya éta perlakuan P1 kalawan babandingan ekstrak kembang kacang kukupu jeung ekstrak nanas (10:20) kalawan kadar cai 4,58%, pH 4,26, anthocyanin 0,177, vitamin C 12,89, nilai L* 71,44, a*, hygroscopic 4,2%, b*4,2%. kalarutan 96,49%, waktu ngabubarkeun 33,12 detik, sarta nilai aW 0,50.</w:t>
      </w:r>
    </w:p>
    <w:p w14:paraId="2A5A1BA3" w14:textId="6FD2D9FD" w:rsidR="006D595E" w:rsidRDefault="006D595E" w:rsidP="006D595E">
      <w:pPr>
        <w:jc w:val="both"/>
        <w:rPr>
          <w:rFonts w:ascii="Times New Roman" w:hAnsi="Times New Roman" w:cs="Times New Roman"/>
          <w:sz w:val="24"/>
          <w:szCs w:val="24"/>
          <w:lang w:val="id-ID"/>
        </w:rPr>
      </w:pPr>
      <w:r w:rsidRPr="006D595E">
        <w:rPr>
          <w:rFonts w:ascii="Times New Roman" w:hAnsi="Times New Roman" w:cs="Times New Roman"/>
          <w:sz w:val="24"/>
          <w:szCs w:val="24"/>
          <w:lang w:val="id-ID"/>
        </w:rPr>
        <w:t>Kata Kunci: Effervescent, ekstrak kembang kacang kukupu, ekstrak nanas</w:t>
      </w:r>
    </w:p>
    <w:p w14:paraId="67EE1A36" w14:textId="77777777" w:rsidR="006D595E" w:rsidRDefault="006D595E" w:rsidP="006D595E">
      <w:pPr>
        <w:jc w:val="both"/>
        <w:rPr>
          <w:rFonts w:ascii="Times New Roman" w:hAnsi="Times New Roman" w:cs="Times New Roman"/>
          <w:sz w:val="24"/>
          <w:szCs w:val="24"/>
          <w:lang w:val="id-ID"/>
        </w:rPr>
      </w:pPr>
    </w:p>
    <w:p w14:paraId="63CD5CB8" w14:textId="77777777" w:rsidR="00B760A1" w:rsidRPr="00B760A1" w:rsidRDefault="00B760A1" w:rsidP="00B760A1">
      <w:pPr>
        <w:jc w:val="both"/>
        <w:rPr>
          <w:rFonts w:ascii="Times New Roman" w:hAnsi="Times New Roman" w:cs="Times New Roman"/>
          <w:sz w:val="24"/>
          <w:szCs w:val="24"/>
          <w:lang w:val="id-ID"/>
        </w:rPr>
      </w:pPr>
      <w:r w:rsidRPr="00EA092B">
        <w:rPr>
          <w:rFonts w:ascii="Times New Roman" w:hAnsi="Times New Roman" w:cs="Times New Roman"/>
          <w:b/>
          <w:bCs/>
          <w:sz w:val="24"/>
          <w:szCs w:val="24"/>
          <w:lang w:val="id-ID"/>
        </w:rPr>
        <w:t>Abstract.</w:t>
      </w:r>
      <w:r w:rsidRPr="00B760A1">
        <w:rPr>
          <w:rFonts w:ascii="Times New Roman" w:hAnsi="Times New Roman" w:cs="Times New Roman"/>
          <w:sz w:val="24"/>
          <w:szCs w:val="24"/>
          <w:lang w:val="id-ID"/>
        </w:rPr>
        <w:t xml:space="preserve"> Effervescent is a special powder made by combining active ingredients such as matrium bicarbonate, citric acid as a sour taste. Telang flowers contain phytochemicals, namely flavonoid compounds which can act as a source of antioxidants. Pineapples are included in the berry group. There are two main ingredients in pineapple, namely Vitamin C and manganese. This research used a non-factorial Randomized Group Design (RAK) with 4 comparison treatments of pineapple extract and butterfly pea flower (p1 = 10% : 20%, p2 = 15% : 15%, p3 = 20% : 10%, p4 = 25% : 5%) and 3 replications.</w:t>
      </w:r>
    </w:p>
    <w:p w14:paraId="586AF54E" w14:textId="77777777" w:rsidR="00B760A1" w:rsidRPr="00B760A1" w:rsidRDefault="00B760A1" w:rsidP="00B760A1">
      <w:pPr>
        <w:jc w:val="both"/>
        <w:rPr>
          <w:rFonts w:ascii="Times New Roman" w:hAnsi="Times New Roman" w:cs="Times New Roman"/>
          <w:sz w:val="24"/>
          <w:szCs w:val="24"/>
          <w:lang w:val="id-ID"/>
        </w:rPr>
      </w:pPr>
      <w:r w:rsidRPr="00B760A1">
        <w:rPr>
          <w:rFonts w:ascii="Times New Roman" w:hAnsi="Times New Roman" w:cs="Times New Roman"/>
          <w:sz w:val="24"/>
          <w:szCs w:val="24"/>
          <w:lang w:val="id-ID"/>
        </w:rPr>
        <w:t>The results of this study showed that the best effervescent treatment was in treatment P1 with a ratio of butterfly pea flower extract and pineapple extract (10:20) with a water content of 4.58%, pH 4.26, anthocyanin 0.177, vitamin C 12.89, L* value 71.44, a* value 4.12, b* 4.26, hygroscopicity 2.24%, solubility 96.49%, dissolving time 33.12 seconds, and aW value 0.50.</w:t>
      </w:r>
    </w:p>
    <w:p w14:paraId="0A3F56CE" w14:textId="1A5191D9" w:rsidR="00B760A1" w:rsidRDefault="00B760A1" w:rsidP="00B760A1">
      <w:pPr>
        <w:jc w:val="both"/>
        <w:rPr>
          <w:rFonts w:ascii="Times New Roman" w:hAnsi="Times New Roman" w:cs="Times New Roman"/>
          <w:sz w:val="24"/>
          <w:szCs w:val="24"/>
          <w:lang w:val="id-ID"/>
        </w:rPr>
      </w:pPr>
      <w:r w:rsidRPr="00B760A1">
        <w:rPr>
          <w:rFonts w:ascii="Times New Roman" w:hAnsi="Times New Roman" w:cs="Times New Roman"/>
          <w:sz w:val="24"/>
          <w:szCs w:val="24"/>
          <w:lang w:val="id-ID"/>
        </w:rPr>
        <w:t>Keywords: Effervescent, butterfly pea flower extract, pineapple extract</w:t>
      </w:r>
    </w:p>
    <w:p w14:paraId="763FF4F2" w14:textId="77777777" w:rsidR="006D595E" w:rsidRDefault="006D595E" w:rsidP="001F6638">
      <w:pPr>
        <w:jc w:val="both"/>
        <w:rPr>
          <w:rFonts w:ascii="Times New Roman" w:hAnsi="Times New Roman" w:cs="Times New Roman"/>
          <w:sz w:val="24"/>
          <w:szCs w:val="24"/>
        </w:rPr>
      </w:pPr>
    </w:p>
    <w:p w14:paraId="6A0E0B70" w14:textId="15C09A07" w:rsidR="004E144C" w:rsidRPr="0015208E" w:rsidRDefault="004E144C" w:rsidP="001F6638">
      <w:pPr>
        <w:jc w:val="both"/>
        <w:rPr>
          <w:rFonts w:ascii="Times New Roman" w:hAnsi="Times New Roman" w:cs="Times New Roman"/>
          <w:b/>
          <w:bCs/>
          <w:sz w:val="24"/>
          <w:szCs w:val="24"/>
        </w:rPr>
      </w:pPr>
      <w:proofErr w:type="spellStart"/>
      <w:r w:rsidRPr="0015208E">
        <w:rPr>
          <w:rFonts w:ascii="Times New Roman" w:hAnsi="Times New Roman" w:cs="Times New Roman"/>
          <w:b/>
          <w:bCs/>
          <w:sz w:val="24"/>
          <w:szCs w:val="24"/>
        </w:rPr>
        <w:t>Pendahuluan</w:t>
      </w:r>
      <w:proofErr w:type="spellEnd"/>
    </w:p>
    <w:p w14:paraId="5A9A0B06" w14:textId="77777777" w:rsidR="0015208E"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Effervecent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merupakan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serbuk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khusus</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dibuat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menyatukan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aktif</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seperti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matrium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bikarbonat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sitrat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sebagai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pemberi</w:t>
      </w:r>
      <w:proofErr w:type="spellEnd"/>
      <w:r w:rsidRPr="0015208E">
        <w:rPr>
          <w:rFonts w:ascii="Times New Roman" w:hAnsi="Times New Roman" w:cs="Times New Roman"/>
          <w:sz w:val="24"/>
          <w:szCs w:val="24"/>
        </w:rPr>
        <w:t xml:space="preserve"> rasa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sitrat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memiliki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kelarutan</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tinggi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bersifat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higrokopis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juga </w:t>
      </w:r>
      <w:proofErr w:type="spellStart"/>
      <w:r w:rsidRPr="0015208E">
        <w:rPr>
          <w:rFonts w:ascii="Times New Roman" w:hAnsi="Times New Roman" w:cs="Times New Roman"/>
          <w:sz w:val="24"/>
          <w:szCs w:val="24"/>
        </w:rPr>
        <w:t>sebgai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penguat</w:t>
      </w:r>
      <w:proofErr w:type="spellEnd"/>
      <w:r w:rsidRPr="0015208E">
        <w:rPr>
          <w:rFonts w:ascii="Times New Roman" w:hAnsi="Times New Roman" w:cs="Times New Roman"/>
          <w:sz w:val="24"/>
          <w:szCs w:val="24"/>
        </w:rPr>
        <w:t xml:space="preserve"> rasa </w:t>
      </w:r>
      <w:proofErr w:type="gramStart"/>
      <w:r w:rsidRPr="0015208E">
        <w:rPr>
          <w:rFonts w:ascii="Times New Roman" w:hAnsi="Times New Roman" w:cs="Times New Roman"/>
          <w:sz w:val="24"/>
          <w:szCs w:val="24"/>
        </w:rPr>
        <w:t>( Rizal</w:t>
      </w:r>
      <w:proofErr w:type="gramEnd"/>
      <w:r w:rsidRPr="0015208E">
        <w:rPr>
          <w:rFonts w:ascii="Times New Roman" w:hAnsi="Times New Roman" w:cs="Times New Roman"/>
          <w:sz w:val="24"/>
          <w:szCs w:val="24"/>
        </w:rPr>
        <w:t xml:space="preserve"> Dimas, 2014).</w:t>
      </w:r>
    </w:p>
    <w:p w14:paraId="471E8D90" w14:textId="77777777" w:rsidR="0015208E" w:rsidRPr="0015208E"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Granul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Effervecentnt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dapat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diolah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metode</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granulasi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basah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kering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Metode</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ini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basah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yakni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ketika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zat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aktif</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formulasi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bersifat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panas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lembab</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serta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memiliki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sifat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alir</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Sedangkan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ranulasi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kering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metode</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memperlolah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granul</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daat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mengalir</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bebas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granulasi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kering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tanpa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menggunakan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cairan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penggranulasi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formulasinya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Handayani</w:t>
      </w:r>
      <w:proofErr w:type="spellEnd"/>
      <w:r w:rsidRPr="0015208E">
        <w:rPr>
          <w:rFonts w:ascii="Times New Roman" w:hAnsi="Times New Roman" w:cs="Times New Roman"/>
          <w:sz w:val="24"/>
          <w:szCs w:val="24"/>
        </w:rPr>
        <w:t>, 2021).</w:t>
      </w:r>
    </w:p>
    <w:p w14:paraId="128D0E6D" w14:textId="7A29A38D" w:rsidR="0015208E" w:rsidRPr="0015208E" w:rsidRDefault="0015208E" w:rsidP="0015208E">
      <w:pPr>
        <w:jc w:val="both"/>
        <w:rPr>
          <w:rFonts w:ascii="Times New Roman" w:hAnsi="Times New Roman" w:cs="Times New Roman"/>
          <w:sz w:val="24"/>
          <w:szCs w:val="24"/>
        </w:rPr>
      </w:pPr>
      <w:r w:rsidRPr="0015208E">
        <w:rPr>
          <w:rFonts w:ascii="Times New Roman" w:hAnsi="Times New Roman" w:cs="Times New Roman"/>
          <w:sz w:val="24"/>
          <w:szCs w:val="24"/>
        </w:rPr>
        <w:t xml:space="preserve">Tablet effervescent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tablet yang </w:t>
      </w:r>
      <w:proofErr w:type="spellStart"/>
      <w:r w:rsidRPr="0015208E">
        <w:rPr>
          <w:rFonts w:ascii="Times New Roman" w:hAnsi="Times New Roman" w:cs="Times New Roman"/>
          <w:sz w:val="24"/>
          <w:szCs w:val="24"/>
        </w:rPr>
        <w:t>menghasilkan</w:t>
      </w:r>
      <w:proofErr w:type="spellEnd"/>
      <w:r w:rsidRPr="0015208E">
        <w:rPr>
          <w:rFonts w:ascii="Times New Roman" w:hAnsi="Times New Roman" w:cs="Times New Roman"/>
          <w:sz w:val="24"/>
          <w:szCs w:val="24"/>
        </w:rPr>
        <w:t xml:space="preserve"> gas (CO2) </w:t>
      </w:r>
      <w:proofErr w:type="spellStart"/>
      <w:r w:rsidRPr="0015208E">
        <w:rPr>
          <w:rFonts w:ascii="Times New Roman" w:hAnsi="Times New Roman" w:cs="Times New Roman"/>
          <w:sz w:val="24"/>
          <w:szCs w:val="24"/>
        </w:rPr>
        <w:t>sebagai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hasil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reaksi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kimia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bahan-bahan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penyusun</w:t>
      </w:r>
      <w:proofErr w:type="spellEnd"/>
      <w:r w:rsidRPr="0015208E">
        <w:rPr>
          <w:rFonts w:ascii="Times New Roman" w:hAnsi="Times New Roman" w:cs="Times New Roman"/>
          <w:sz w:val="24"/>
          <w:szCs w:val="24"/>
        </w:rPr>
        <w:t xml:space="preserve"> tablet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cairan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pelarutnya</w:t>
      </w:r>
      <w:proofErr w:type="spellEnd"/>
      <w:r w:rsidRPr="0015208E">
        <w:rPr>
          <w:rFonts w:ascii="Times New Roman" w:hAnsi="Times New Roman" w:cs="Times New Roman"/>
          <w:sz w:val="24"/>
          <w:szCs w:val="24"/>
        </w:rPr>
        <w:t xml:space="preserve"> (air). Tablet effervescent </w:t>
      </w:r>
      <w:proofErr w:type="spellStart"/>
      <w:r w:rsidRPr="0015208E">
        <w:rPr>
          <w:rFonts w:ascii="Times New Roman" w:hAnsi="Times New Roman" w:cs="Times New Roman"/>
          <w:sz w:val="24"/>
          <w:szCs w:val="24"/>
        </w:rPr>
        <w:t>merupakan</w:t>
      </w:r>
      <w:proofErr w:type="spellEnd"/>
      <w:r w:rsidRPr="0015208E">
        <w:rPr>
          <w:rFonts w:ascii="Times New Roman" w:hAnsi="Times New Roman" w:cs="Times New Roman"/>
          <w:sz w:val="24"/>
          <w:szCs w:val="24"/>
        </w:rPr>
        <w:t xml:space="preserve"> tablet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membuat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minuman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ringan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secara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praktis</w:t>
      </w:r>
      <w:proofErr w:type="spellEnd"/>
      <w:r w:rsidRPr="0015208E">
        <w:rPr>
          <w:rFonts w:ascii="Times New Roman" w:hAnsi="Times New Roman" w:cs="Times New Roman"/>
          <w:sz w:val="24"/>
          <w:szCs w:val="24"/>
        </w:rPr>
        <w:t xml:space="preserve">. Tablet </w:t>
      </w:r>
      <w:proofErr w:type="spellStart"/>
      <w:r w:rsidRPr="0015208E">
        <w:rPr>
          <w:rFonts w:ascii="Times New Roman" w:hAnsi="Times New Roman" w:cs="Times New Roman"/>
          <w:sz w:val="24"/>
          <w:szCs w:val="24"/>
        </w:rPr>
        <w:t>dapat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melarut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sendiri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adanya</w:t>
      </w:r>
      <w:proofErr w:type="spellEnd"/>
      <w:r w:rsidRPr="0015208E">
        <w:rPr>
          <w:rFonts w:ascii="Times New Roman" w:hAnsi="Times New Roman" w:cs="Times New Roman"/>
          <w:sz w:val="24"/>
          <w:szCs w:val="24"/>
        </w:rPr>
        <w:t xml:space="preserve"> gas CO2 yang </w:t>
      </w:r>
      <w:proofErr w:type="spellStart"/>
      <w:r w:rsidRPr="0015208E">
        <w:rPr>
          <w:rFonts w:ascii="Times New Roman" w:hAnsi="Times New Roman" w:cs="Times New Roman"/>
          <w:sz w:val="24"/>
          <w:szCs w:val="24"/>
        </w:rPr>
        <w:t>membantu</w:t>
      </w:r>
      <w:proofErr w:type="spellEnd"/>
      <w:r w:rsidRPr="0015208E">
        <w:rPr>
          <w:rFonts w:ascii="Times New Roman" w:hAnsi="Times New Roman" w:cs="Times New Roman"/>
          <w:sz w:val="24"/>
          <w:szCs w:val="24"/>
        </w:rPr>
        <w:t xml:space="preserve"> proses </w:t>
      </w:r>
      <w:proofErr w:type="spellStart"/>
      <w:r w:rsidRPr="0015208E">
        <w:rPr>
          <w:rFonts w:ascii="Times New Roman" w:hAnsi="Times New Roman" w:cs="Times New Roman"/>
          <w:sz w:val="24"/>
          <w:szCs w:val="24"/>
        </w:rPr>
        <w:t>pelarutan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sediaan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seperti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ini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dapat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meningkatkan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tingkat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kesukaan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produk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mempengaruhi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aspek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psikologis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konsumen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Tanjung</w:t>
      </w:r>
      <w:proofErr w:type="spellEnd"/>
      <w:r w:rsidRPr="0015208E">
        <w:rPr>
          <w:rFonts w:ascii="Times New Roman" w:hAnsi="Times New Roman" w:cs="Times New Roman"/>
          <w:sz w:val="24"/>
          <w:szCs w:val="24"/>
        </w:rPr>
        <w:t>, 2019).</w:t>
      </w:r>
    </w:p>
    <w:p w14:paraId="62A5CB01" w14:textId="77777777" w:rsidR="0015208E" w:rsidRPr="0015208E" w:rsidRDefault="0015208E" w:rsidP="0015208E">
      <w:pPr>
        <w:jc w:val="both"/>
        <w:rPr>
          <w:rFonts w:ascii="Times New Roman" w:hAnsi="Times New Roman" w:cs="Times New Roman"/>
          <w:sz w:val="24"/>
          <w:szCs w:val="24"/>
        </w:rPr>
      </w:pPr>
      <w:r w:rsidRPr="0015208E">
        <w:rPr>
          <w:rFonts w:ascii="Times New Roman" w:hAnsi="Times New Roman" w:cs="Times New Roman"/>
          <w:sz w:val="24"/>
          <w:szCs w:val="24"/>
        </w:rPr>
        <w:t xml:space="preserve">Nanas </w:t>
      </w:r>
      <w:proofErr w:type="spellStart"/>
      <w:r w:rsidRPr="0015208E">
        <w:rPr>
          <w:rFonts w:ascii="Times New Roman" w:hAnsi="Times New Roman" w:cs="Times New Roman"/>
          <w:sz w:val="24"/>
          <w:szCs w:val="24"/>
        </w:rPr>
        <w:t>merupakan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jenis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tumbuhan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tropis</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buah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nya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dapat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dikunsumsi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sehari-hari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Tumbuhan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ini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berasal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amerika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selatan</w:t>
      </w:r>
      <w:proofErr w:type="spellEnd"/>
      <w:r w:rsidRPr="0015208E">
        <w:rPr>
          <w:rFonts w:ascii="Times New Roman" w:hAnsi="Times New Roman" w:cs="Times New Roman"/>
          <w:sz w:val="24"/>
          <w:szCs w:val="24"/>
        </w:rPr>
        <w:t xml:space="preserve">. Di </w:t>
      </w:r>
      <w:proofErr w:type="spellStart"/>
      <w:r w:rsidRPr="0015208E">
        <w:rPr>
          <w:rFonts w:ascii="Times New Roman" w:hAnsi="Times New Roman" w:cs="Times New Roman"/>
          <w:sz w:val="24"/>
          <w:szCs w:val="24"/>
        </w:rPr>
        <w:t>alam</w:t>
      </w:r>
      <w:proofErr w:type="spellEnd"/>
      <w:r w:rsidRPr="0015208E">
        <w:rPr>
          <w:rFonts w:ascii="Times New Roman" w:hAnsi="Times New Roman" w:cs="Times New Roman"/>
          <w:sz w:val="24"/>
          <w:szCs w:val="24"/>
        </w:rPr>
        <w:t xml:space="preserve"> liar nanas </w:t>
      </w:r>
      <w:proofErr w:type="spellStart"/>
      <w:r w:rsidRPr="0015208E">
        <w:rPr>
          <w:rFonts w:ascii="Times New Roman" w:hAnsi="Times New Roman" w:cs="Times New Roman"/>
          <w:sz w:val="24"/>
          <w:szCs w:val="24"/>
        </w:rPr>
        <w:t>dapat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bertahan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hidup</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hingga</w:t>
      </w:r>
      <w:proofErr w:type="spellEnd"/>
      <w:r w:rsidRPr="0015208E">
        <w:rPr>
          <w:rFonts w:ascii="Times New Roman" w:hAnsi="Times New Roman" w:cs="Times New Roman"/>
          <w:sz w:val="24"/>
          <w:szCs w:val="24"/>
        </w:rPr>
        <w:t xml:space="preserve"> 50 </w:t>
      </w:r>
      <w:proofErr w:type="spellStart"/>
      <w:r w:rsidRPr="0015208E">
        <w:rPr>
          <w:rFonts w:ascii="Times New Roman" w:hAnsi="Times New Roman" w:cs="Times New Roman"/>
          <w:sz w:val="24"/>
          <w:szCs w:val="24"/>
        </w:rPr>
        <w:t>tahun</w:t>
      </w:r>
      <w:proofErr w:type="spellEnd"/>
      <w:r w:rsidRPr="0015208E">
        <w:rPr>
          <w:rFonts w:ascii="Times New Roman" w:hAnsi="Times New Roman" w:cs="Times New Roman"/>
          <w:sz w:val="24"/>
          <w:szCs w:val="24"/>
        </w:rPr>
        <w:t xml:space="preserve">. Nanas </w:t>
      </w:r>
      <w:proofErr w:type="spellStart"/>
      <w:r w:rsidRPr="0015208E">
        <w:rPr>
          <w:rFonts w:ascii="Times New Roman" w:hAnsi="Times New Roman" w:cs="Times New Roman"/>
          <w:sz w:val="24"/>
          <w:szCs w:val="24"/>
        </w:rPr>
        <w:t>termasuk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golongan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beri</w:t>
      </w:r>
      <w:proofErr w:type="spellEnd"/>
      <w:r w:rsidRPr="0015208E">
        <w:rPr>
          <w:rFonts w:ascii="Times New Roman" w:hAnsi="Times New Roman" w:cs="Times New Roman"/>
          <w:sz w:val="24"/>
          <w:szCs w:val="24"/>
        </w:rPr>
        <w:t xml:space="preserve">. Ada </w:t>
      </w:r>
      <w:proofErr w:type="spellStart"/>
      <w:r w:rsidRPr="0015208E">
        <w:rPr>
          <w:rFonts w:ascii="Times New Roman" w:hAnsi="Times New Roman" w:cs="Times New Roman"/>
          <w:sz w:val="24"/>
          <w:szCs w:val="24"/>
        </w:rPr>
        <w:t>dua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kadungan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utama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buah</w:t>
      </w:r>
      <w:proofErr w:type="spellEnd"/>
      <w:r w:rsidRPr="0015208E">
        <w:rPr>
          <w:rFonts w:ascii="Times New Roman" w:hAnsi="Times New Roman" w:cs="Times New Roman"/>
          <w:sz w:val="24"/>
          <w:szCs w:val="24"/>
        </w:rPr>
        <w:t xml:space="preserve"> nanas </w:t>
      </w:r>
      <w:proofErr w:type="spellStart"/>
      <w:r w:rsidRPr="0015208E">
        <w:rPr>
          <w:rFonts w:ascii="Times New Roman" w:hAnsi="Times New Roman" w:cs="Times New Roman"/>
          <w:sz w:val="24"/>
          <w:szCs w:val="24"/>
        </w:rPr>
        <w:t>yaitu</w:t>
      </w:r>
      <w:proofErr w:type="spellEnd"/>
      <w:r w:rsidRPr="0015208E">
        <w:rPr>
          <w:rFonts w:ascii="Times New Roman" w:hAnsi="Times New Roman" w:cs="Times New Roman"/>
          <w:sz w:val="24"/>
          <w:szCs w:val="24"/>
        </w:rPr>
        <w:t xml:space="preserve"> Vitamin C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mangan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Vitimani</w:t>
      </w:r>
      <w:proofErr w:type="spellEnd"/>
      <w:r w:rsidRPr="0015208E">
        <w:rPr>
          <w:rFonts w:ascii="Times New Roman" w:hAnsi="Times New Roman" w:cs="Times New Roman"/>
          <w:sz w:val="24"/>
          <w:szCs w:val="24"/>
        </w:rPr>
        <w:t xml:space="preserve"> C </w:t>
      </w:r>
      <w:proofErr w:type="spellStart"/>
      <w:r w:rsidRPr="0015208E">
        <w:rPr>
          <w:rFonts w:ascii="Times New Roman" w:hAnsi="Times New Roman" w:cs="Times New Roman"/>
          <w:sz w:val="24"/>
          <w:szCs w:val="24"/>
        </w:rPr>
        <w:t>sangat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penting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pertumbuhan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perkembangan</w:t>
      </w:r>
      <w:proofErr w:type="spellEnd"/>
      <w:r w:rsidRPr="0015208E">
        <w:rPr>
          <w:rFonts w:ascii="Times New Roman" w:hAnsi="Times New Roman" w:cs="Times New Roman"/>
          <w:sz w:val="24"/>
          <w:szCs w:val="24"/>
        </w:rPr>
        <w:t xml:space="preserve"> system </w:t>
      </w:r>
      <w:proofErr w:type="spellStart"/>
      <w:r w:rsidRPr="0015208E">
        <w:rPr>
          <w:rFonts w:ascii="Times New Roman" w:hAnsi="Times New Roman" w:cs="Times New Roman"/>
          <w:sz w:val="24"/>
          <w:szCs w:val="24"/>
        </w:rPr>
        <w:t>kekebalan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tubuh</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sehat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membantu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penyerapan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zat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Sementara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pada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mangan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merupakan</w:t>
      </w:r>
      <w:proofErr w:type="spellEnd"/>
      <w:r w:rsidRPr="0015208E">
        <w:rPr>
          <w:rFonts w:ascii="Times New Roman" w:hAnsi="Times New Roman" w:cs="Times New Roman"/>
          <w:sz w:val="24"/>
          <w:szCs w:val="24"/>
        </w:rPr>
        <w:t xml:space="preserve"> mineral </w:t>
      </w:r>
      <w:proofErr w:type="spellStart"/>
      <w:r w:rsidRPr="0015208E">
        <w:rPr>
          <w:rFonts w:ascii="Times New Roman" w:hAnsi="Times New Roman" w:cs="Times New Roman"/>
          <w:sz w:val="24"/>
          <w:szCs w:val="24"/>
        </w:rPr>
        <w:t>alami</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membantu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pertumbuhan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menjaga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kesehatan</w:t>
      </w:r>
      <w:proofErr w:type="spellEnd"/>
      <w:r w:rsidRPr="0015208E">
        <w:rPr>
          <w:rFonts w:ascii="Times New Roman" w:hAnsi="Times New Roman" w:cs="Times New Roman"/>
          <w:sz w:val="24"/>
          <w:szCs w:val="24"/>
        </w:rPr>
        <w:t xml:space="preserve"> metabolism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memiliki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sifat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antioksidan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Hadiati</w:t>
      </w:r>
      <w:proofErr w:type="spellEnd"/>
      <w:r w:rsidRPr="0015208E">
        <w:rPr>
          <w:rFonts w:ascii="Times New Roman" w:hAnsi="Times New Roman" w:cs="Times New Roman"/>
          <w:sz w:val="24"/>
          <w:szCs w:val="24"/>
        </w:rPr>
        <w:t>, 2008)</w:t>
      </w:r>
    </w:p>
    <w:p w14:paraId="0D69DFCD" w14:textId="77777777" w:rsidR="0015208E" w:rsidRPr="0015208E"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lastRenderedPageBreak/>
        <w:t>Perbedaan</w:t>
      </w:r>
      <w:proofErr w:type="spellEnd"/>
      <w:r w:rsidRPr="0015208E">
        <w:rPr>
          <w:rFonts w:ascii="Times New Roman" w:hAnsi="Times New Roman" w:cs="Times New Roman"/>
          <w:sz w:val="24"/>
          <w:szCs w:val="24"/>
        </w:rPr>
        <w:t xml:space="preserve"> nanas </w:t>
      </w:r>
      <w:proofErr w:type="spellStart"/>
      <w:r w:rsidRPr="0015208E">
        <w:rPr>
          <w:rFonts w:ascii="Times New Roman" w:hAnsi="Times New Roman" w:cs="Times New Roman"/>
          <w:sz w:val="24"/>
          <w:szCs w:val="24"/>
        </w:rPr>
        <w:t>madu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nanas </w:t>
      </w:r>
      <w:proofErr w:type="spellStart"/>
      <w:r w:rsidRPr="0015208E">
        <w:rPr>
          <w:rFonts w:ascii="Times New Roman" w:hAnsi="Times New Roman" w:cs="Times New Roman"/>
          <w:sz w:val="24"/>
          <w:szCs w:val="24"/>
        </w:rPr>
        <w:t>pada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umumnya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yaitu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ciri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khas</w:t>
      </w:r>
      <w:proofErr w:type="spellEnd"/>
      <w:r w:rsidRPr="0015208E">
        <w:rPr>
          <w:rFonts w:ascii="Times New Roman" w:hAnsi="Times New Roman" w:cs="Times New Roman"/>
          <w:sz w:val="24"/>
          <w:szCs w:val="24"/>
        </w:rPr>
        <w:t xml:space="preserve"> rasa yang </w:t>
      </w:r>
      <w:proofErr w:type="spellStart"/>
      <w:r w:rsidRPr="0015208E">
        <w:rPr>
          <w:rFonts w:ascii="Times New Roman" w:hAnsi="Times New Roman" w:cs="Times New Roman"/>
          <w:sz w:val="24"/>
          <w:szCs w:val="24"/>
        </w:rPr>
        <w:t>lebih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manis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Kualitas</w:t>
      </w:r>
      <w:proofErr w:type="spellEnd"/>
      <w:r w:rsidRPr="0015208E">
        <w:rPr>
          <w:rFonts w:ascii="Times New Roman" w:hAnsi="Times New Roman" w:cs="Times New Roman"/>
          <w:sz w:val="24"/>
          <w:szCs w:val="24"/>
        </w:rPr>
        <w:t xml:space="preserve"> rasa </w:t>
      </w:r>
      <w:proofErr w:type="spellStart"/>
      <w:r w:rsidRPr="0015208E">
        <w:rPr>
          <w:rFonts w:ascii="Times New Roman" w:hAnsi="Times New Roman" w:cs="Times New Roman"/>
          <w:sz w:val="24"/>
          <w:szCs w:val="24"/>
        </w:rPr>
        <w:t>manis</w:t>
      </w:r>
      <w:proofErr w:type="spellEnd"/>
      <w:r w:rsidRPr="0015208E">
        <w:rPr>
          <w:rFonts w:ascii="Times New Roman" w:hAnsi="Times New Roman" w:cs="Times New Roman"/>
          <w:sz w:val="24"/>
          <w:szCs w:val="24"/>
        </w:rPr>
        <w:t xml:space="preserve"> nanas </w:t>
      </w:r>
      <w:proofErr w:type="spellStart"/>
      <w:r w:rsidRPr="0015208E">
        <w:rPr>
          <w:rFonts w:ascii="Times New Roman" w:hAnsi="Times New Roman" w:cs="Times New Roman"/>
          <w:sz w:val="24"/>
          <w:szCs w:val="24"/>
        </w:rPr>
        <w:t>madu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ini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dipengaruhi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oleh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kondisi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lahan</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berada</w:t>
      </w:r>
      <w:proofErr w:type="spellEnd"/>
      <w:r w:rsidRPr="0015208E">
        <w:rPr>
          <w:rFonts w:ascii="Times New Roman" w:hAnsi="Times New Roman" w:cs="Times New Roman"/>
          <w:sz w:val="24"/>
          <w:szCs w:val="24"/>
        </w:rPr>
        <w:t xml:space="preserve"> di </w:t>
      </w:r>
      <w:proofErr w:type="spellStart"/>
      <w:r w:rsidRPr="0015208E">
        <w:rPr>
          <w:rFonts w:ascii="Times New Roman" w:hAnsi="Times New Roman" w:cs="Times New Roman"/>
          <w:sz w:val="24"/>
          <w:szCs w:val="24"/>
        </w:rPr>
        <w:t>lereng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gunung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sehingga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kadar</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airnya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sedikit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Putri</w:t>
      </w:r>
      <w:proofErr w:type="spellEnd"/>
      <w:r w:rsidRPr="0015208E">
        <w:rPr>
          <w:rFonts w:ascii="Times New Roman" w:hAnsi="Times New Roman" w:cs="Times New Roman"/>
          <w:sz w:val="24"/>
          <w:szCs w:val="24"/>
        </w:rPr>
        <w:t>, 2020).</w:t>
      </w:r>
    </w:p>
    <w:p w14:paraId="31BB674F" w14:textId="77777777" w:rsidR="0015208E" w:rsidRPr="0015208E" w:rsidRDefault="0015208E" w:rsidP="0015208E">
      <w:pPr>
        <w:jc w:val="both"/>
        <w:rPr>
          <w:rFonts w:ascii="Times New Roman" w:hAnsi="Times New Roman" w:cs="Times New Roman"/>
          <w:sz w:val="24"/>
          <w:szCs w:val="24"/>
        </w:rPr>
      </w:pPr>
      <w:r w:rsidRPr="0015208E">
        <w:rPr>
          <w:rFonts w:ascii="Times New Roman" w:hAnsi="Times New Roman" w:cs="Times New Roman"/>
          <w:sz w:val="24"/>
          <w:szCs w:val="24"/>
        </w:rPr>
        <w:t xml:space="preserve">Salah </w:t>
      </w:r>
      <w:proofErr w:type="spellStart"/>
      <w:r w:rsidRPr="0015208E">
        <w:rPr>
          <w:rFonts w:ascii="Times New Roman" w:hAnsi="Times New Roman" w:cs="Times New Roman"/>
          <w:sz w:val="24"/>
          <w:szCs w:val="24"/>
        </w:rPr>
        <w:t>satu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tumbuhan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merambat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berasal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daerah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tropis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berbentuk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polong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mnegandung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biji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lunak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berwarna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hitam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Bagian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mengandung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banyak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zat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baik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kesehatan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Senyawa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antosinianin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sudah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terbukti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bermanfaat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banyak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penyakit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diderita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manusia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Saras</w:t>
      </w:r>
      <w:proofErr w:type="spellEnd"/>
      <w:r w:rsidRPr="0015208E">
        <w:rPr>
          <w:rFonts w:ascii="Times New Roman" w:hAnsi="Times New Roman" w:cs="Times New Roman"/>
          <w:sz w:val="24"/>
          <w:szCs w:val="24"/>
        </w:rPr>
        <w:t>, 2023).</w:t>
      </w:r>
    </w:p>
    <w:p w14:paraId="289377AB" w14:textId="5926DFD1" w:rsidR="004E144C"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memiliki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senyawa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antioksidan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Pengujian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tersebut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dilakukan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menggunakan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metode</w:t>
      </w:r>
      <w:proofErr w:type="spellEnd"/>
      <w:r w:rsidRPr="0015208E">
        <w:rPr>
          <w:rFonts w:ascii="Times New Roman" w:hAnsi="Times New Roman" w:cs="Times New Roman"/>
          <w:sz w:val="24"/>
          <w:szCs w:val="24"/>
        </w:rPr>
        <w:t xml:space="preserve"> DPPH (2,2-Difenil-1-pikrilhidrazil)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mengetahui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aktivitas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antioksidan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yaitu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besarnya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kemampuan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antioksidan</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terkandung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ekstrak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untuk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mereduksi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radikal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bebas</w:t>
      </w:r>
      <w:proofErr w:type="spellEnd"/>
      <w:r w:rsidRPr="0015208E">
        <w:rPr>
          <w:rFonts w:ascii="Times New Roman" w:hAnsi="Times New Roman" w:cs="Times New Roman"/>
          <w:sz w:val="24"/>
          <w:szCs w:val="24"/>
        </w:rPr>
        <w:t xml:space="preserve"> DPPH. </w:t>
      </w:r>
      <w:proofErr w:type="spellStart"/>
      <w:r w:rsidRPr="0015208E">
        <w:rPr>
          <w:rFonts w:ascii="Times New Roman" w:hAnsi="Times New Roman" w:cs="Times New Roman"/>
          <w:sz w:val="24"/>
          <w:szCs w:val="24"/>
        </w:rPr>
        <w:t>Hasil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penelitian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tersebut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menjelaskan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bahwa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memiliki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nilai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aktivitas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antioksidan</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kuat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dengan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nilai</w:t>
      </w:r>
      <w:proofErr w:type="spellEnd"/>
      <w:r w:rsidRPr="0015208E">
        <w:rPr>
          <w:rFonts w:ascii="Times New Roman" w:hAnsi="Times New Roman" w:cs="Times New Roman"/>
          <w:sz w:val="24"/>
          <w:szCs w:val="24"/>
        </w:rPr>
        <w:t xml:space="preserve"> IC50 </w:t>
      </w:r>
      <w:proofErr w:type="spellStart"/>
      <w:r w:rsidRPr="0015208E">
        <w:rPr>
          <w:rFonts w:ascii="Times New Roman" w:hAnsi="Times New Roman" w:cs="Times New Roman"/>
          <w:sz w:val="24"/>
          <w:szCs w:val="24"/>
        </w:rPr>
        <w:t>sebesar</w:t>
      </w:r>
      <w:proofErr w:type="spellEnd"/>
      <w:r w:rsidRPr="0015208E">
        <w:rPr>
          <w:rFonts w:ascii="Times New Roman" w:hAnsi="Times New Roman" w:cs="Times New Roman"/>
          <w:sz w:val="24"/>
          <w:szCs w:val="24"/>
        </w:rPr>
        <w:t xml:space="preserve"> 87,86 ppm (</w:t>
      </w:r>
      <w:proofErr w:type="spellStart"/>
      <w:r w:rsidRPr="0015208E">
        <w:rPr>
          <w:rFonts w:ascii="Times New Roman" w:hAnsi="Times New Roman" w:cs="Times New Roman"/>
          <w:sz w:val="24"/>
          <w:szCs w:val="24"/>
        </w:rPr>
        <w:t>Cahyaningsih</w:t>
      </w:r>
      <w:proofErr w:type="spellEnd"/>
      <w:r w:rsidRPr="0015208E">
        <w:rPr>
          <w:rFonts w:ascii="Times New Roman" w:hAnsi="Times New Roman" w:cs="Times New Roman"/>
          <w:sz w:val="24"/>
          <w:szCs w:val="24"/>
        </w:rPr>
        <w:t xml:space="preserve"> ,2019)</w:t>
      </w:r>
      <w:r>
        <w:rPr>
          <w:rFonts w:ascii="Times New Roman" w:hAnsi="Times New Roman" w:cs="Times New Roman"/>
          <w:sz w:val="24"/>
          <w:szCs w:val="24"/>
        </w:rPr>
        <w:t>.</w:t>
      </w:r>
    </w:p>
    <w:p w14:paraId="4CD5BAE4" w14:textId="40CD4D0E" w:rsidR="0015208E" w:rsidRDefault="0015208E" w:rsidP="0015208E">
      <w:pPr>
        <w:jc w:val="both"/>
        <w:rPr>
          <w:rFonts w:ascii="Times New Roman" w:hAnsi="Times New Roman" w:cs="Times New Roman"/>
          <w:b/>
          <w:bCs/>
          <w:sz w:val="24"/>
          <w:szCs w:val="24"/>
        </w:rPr>
      </w:pPr>
      <w:proofErr w:type="spellStart"/>
      <w:r w:rsidRPr="0015208E">
        <w:rPr>
          <w:rFonts w:ascii="Times New Roman" w:hAnsi="Times New Roman" w:cs="Times New Roman"/>
          <w:b/>
          <w:bCs/>
          <w:sz w:val="24"/>
          <w:szCs w:val="24"/>
        </w:rPr>
        <w:t>Alat</w:t>
      </w:r>
      <w:proofErr w:type="spellEnd"/>
      <w:r w:rsidRPr="0015208E">
        <w:rPr>
          <w:rFonts w:ascii="Times New Roman" w:hAnsi="Times New Roman" w:cs="Times New Roman"/>
          <w:b/>
          <w:bCs/>
          <w:sz w:val="24"/>
          <w:szCs w:val="24"/>
        </w:rPr>
        <w:t xml:space="preserve">, </w:t>
      </w:r>
      <w:proofErr w:type="spellStart"/>
      <w:r w:rsidRPr="0015208E">
        <w:rPr>
          <w:rFonts w:ascii="Times New Roman" w:hAnsi="Times New Roman" w:cs="Times New Roman"/>
          <w:b/>
          <w:bCs/>
          <w:sz w:val="24"/>
          <w:szCs w:val="24"/>
        </w:rPr>
        <w:t>Bahan</w:t>
      </w:r>
      <w:proofErr w:type="spellEnd"/>
      <w:r w:rsidRPr="0015208E">
        <w:rPr>
          <w:rFonts w:ascii="Times New Roman" w:hAnsi="Times New Roman" w:cs="Times New Roman"/>
          <w:b/>
          <w:bCs/>
          <w:sz w:val="24"/>
          <w:szCs w:val="24"/>
        </w:rPr>
        <w:t xml:space="preserve">, </w:t>
      </w:r>
      <w:proofErr w:type="spellStart"/>
      <w:r w:rsidRPr="0015208E">
        <w:rPr>
          <w:rFonts w:ascii="Times New Roman" w:hAnsi="Times New Roman" w:cs="Times New Roman"/>
          <w:b/>
          <w:bCs/>
          <w:sz w:val="24"/>
          <w:szCs w:val="24"/>
        </w:rPr>
        <w:t>dan</w:t>
      </w:r>
      <w:proofErr w:type="spellEnd"/>
      <w:r w:rsidRPr="0015208E">
        <w:rPr>
          <w:rFonts w:ascii="Times New Roman" w:hAnsi="Times New Roman" w:cs="Times New Roman"/>
          <w:b/>
          <w:bCs/>
          <w:sz w:val="24"/>
          <w:szCs w:val="24"/>
        </w:rPr>
        <w:t xml:space="preserve"> </w:t>
      </w:r>
      <w:proofErr w:type="spellStart"/>
      <w:r w:rsidRPr="0015208E">
        <w:rPr>
          <w:rFonts w:ascii="Times New Roman" w:hAnsi="Times New Roman" w:cs="Times New Roman"/>
          <w:b/>
          <w:bCs/>
          <w:sz w:val="24"/>
          <w:szCs w:val="24"/>
        </w:rPr>
        <w:t>Metode</w:t>
      </w:r>
      <w:proofErr w:type="spellEnd"/>
      <w:r w:rsidRPr="0015208E">
        <w:rPr>
          <w:rFonts w:ascii="Times New Roman" w:hAnsi="Times New Roman" w:cs="Times New Roman"/>
          <w:b/>
          <w:bCs/>
          <w:sz w:val="24"/>
          <w:szCs w:val="24"/>
        </w:rPr>
        <w:t xml:space="preserve"> </w:t>
      </w:r>
      <w:proofErr w:type="spellStart"/>
      <w:r w:rsidRPr="0015208E">
        <w:rPr>
          <w:rFonts w:ascii="Times New Roman" w:hAnsi="Times New Roman" w:cs="Times New Roman"/>
          <w:b/>
          <w:bCs/>
          <w:sz w:val="24"/>
          <w:szCs w:val="24"/>
        </w:rPr>
        <w:t>Penelitian</w:t>
      </w:r>
      <w:proofErr w:type="spellEnd"/>
    </w:p>
    <w:p w14:paraId="0DD9B1AB" w14:textId="1EBB60A8" w:rsidR="0015208E"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Alat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timbangan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analitik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Ultrasonik</w:t>
      </w:r>
      <w:proofErr w:type="spellEnd"/>
      <w:r w:rsidRPr="0015208E">
        <w:rPr>
          <w:rFonts w:ascii="Times New Roman" w:hAnsi="Times New Roman" w:cs="Times New Roman"/>
          <w:sz w:val="24"/>
          <w:szCs w:val="24"/>
        </w:rPr>
        <w:t xml:space="preserve"> ,evaporator, oven, </w:t>
      </w:r>
      <w:proofErr w:type="spellStart"/>
      <w:r w:rsidRPr="0015208E">
        <w:rPr>
          <w:rFonts w:ascii="Times New Roman" w:hAnsi="Times New Roman" w:cs="Times New Roman"/>
          <w:sz w:val="24"/>
          <w:szCs w:val="24"/>
        </w:rPr>
        <w:t>pisau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talenan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seperangkat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alat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sentrifugasi</w:t>
      </w:r>
      <w:proofErr w:type="spellEnd"/>
      <w:r w:rsidRPr="0015208E">
        <w:rPr>
          <w:rFonts w:ascii="Times New Roman" w:hAnsi="Times New Roman" w:cs="Times New Roman"/>
          <w:sz w:val="24"/>
          <w:szCs w:val="24"/>
        </w:rPr>
        <w:t xml:space="preserve">, beaker glass, </w:t>
      </w:r>
      <w:proofErr w:type="spellStart"/>
      <w:r w:rsidRPr="0015208E">
        <w:rPr>
          <w:rFonts w:ascii="Times New Roman" w:hAnsi="Times New Roman" w:cs="Times New Roman"/>
          <w:sz w:val="24"/>
          <w:szCs w:val="24"/>
        </w:rPr>
        <w:t>erlenmeyer</w:t>
      </w:r>
      <w:proofErr w:type="spellEnd"/>
      <w:r w:rsidRPr="0015208E">
        <w:rPr>
          <w:rFonts w:ascii="Times New Roman" w:hAnsi="Times New Roman" w:cs="Times New Roman"/>
          <w:sz w:val="24"/>
          <w:szCs w:val="24"/>
        </w:rPr>
        <w:t xml:space="preserve">, spatula, </w:t>
      </w:r>
      <w:proofErr w:type="spellStart"/>
      <w:r w:rsidRPr="0015208E">
        <w:rPr>
          <w:rFonts w:ascii="Times New Roman" w:hAnsi="Times New Roman" w:cs="Times New Roman"/>
          <w:sz w:val="24"/>
          <w:szCs w:val="24"/>
        </w:rPr>
        <w:t>batang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pengaduk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loyang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baskom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pisau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talenan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rak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peniris</w:t>
      </w:r>
      <w:proofErr w:type="spellEnd"/>
      <w:r w:rsidRPr="0015208E">
        <w:rPr>
          <w:rFonts w:ascii="Times New Roman" w:hAnsi="Times New Roman" w:cs="Times New Roman"/>
          <w:sz w:val="24"/>
          <w:szCs w:val="24"/>
        </w:rPr>
        <w:t xml:space="preserve">, oven, </w:t>
      </w:r>
      <w:proofErr w:type="spellStart"/>
      <w:r w:rsidRPr="0015208E">
        <w:rPr>
          <w:rFonts w:ascii="Times New Roman" w:hAnsi="Times New Roman" w:cs="Times New Roman"/>
          <w:sz w:val="24"/>
          <w:szCs w:val="24"/>
        </w:rPr>
        <w:t>perangkat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sonikator</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terdiri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generator, converter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probe, </w:t>
      </w:r>
      <w:proofErr w:type="spellStart"/>
      <w:r w:rsidRPr="0015208E">
        <w:rPr>
          <w:rFonts w:ascii="Times New Roman" w:hAnsi="Times New Roman" w:cs="Times New Roman"/>
          <w:sz w:val="24"/>
          <w:szCs w:val="24"/>
        </w:rPr>
        <w:t>timbangan</w:t>
      </w:r>
      <w:proofErr w:type="spellEnd"/>
      <w:r w:rsidRPr="0015208E">
        <w:rPr>
          <w:rFonts w:ascii="Times New Roman" w:hAnsi="Times New Roman" w:cs="Times New Roman"/>
          <w:sz w:val="24"/>
          <w:szCs w:val="24"/>
        </w:rPr>
        <w:t xml:space="preserve"> digital, cabinet dryer, hammer mill, grinder, </w:t>
      </w:r>
      <w:proofErr w:type="spellStart"/>
      <w:r w:rsidRPr="0015208E">
        <w:rPr>
          <w:rFonts w:ascii="Times New Roman" w:hAnsi="Times New Roman" w:cs="Times New Roman"/>
          <w:sz w:val="24"/>
          <w:szCs w:val="24"/>
        </w:rPr>
        <w:t>ayakan</w:t>
      </w:r>
      <w:proofErr w:type="spellEnd"/>
      <w:r w:rsidRPr="0015208E">
        <w:rPr>
          <w:rFonts w:ascii="Times New Roman" w:hAnsi="Times New Roman" w:cs="Times New Roman"/>
          <w:sz w:val="24"/>
          <w:szCs w:val="24"/>
        </w:rPr>
        <w:t xml:space="preserve"> mesh 80, </w:t>
      </w:r>
      <w:proofErr w:type="spellStart"/>
      <w:r w:rsidRPr="0015208E">
        <w:rPr>
          <w:rFonts w:ascii="Times New Roman" w:hAnsi="Times New Roman" w:cs="Times New Roman"/>
          <w:sz w:val="24"/>
          <w:szCs w:val="24"/>
        </w:rPr>
        <w:t>gelas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beker</w:t>
      </w:r>
      <w:proofErr w:type="spellEnd"/>
      <w:r w:rsidRPr="0015208E">
        <w:rPr>
          <w:rFonts w:ascii="Times New Roman" w:hAnsi="Times New Roman" w:cs="Times New Roman"/>
          <w:sz w:val="24"/>
          <w:szCs w:val="24"/>
        </w:rPr>
        <w:t xml:space="preserve"> 1 L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pengaduk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sedangkan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alat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analisis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pH meter, oven blower, </w:t>
      </w:r>
      <w:proofErr w:type="spellStart"/>
      <w:r w:rsidRPr="0015208E">
        <w:rPr>
          <w:rFonts w:ascii="Times New Roman" w:hAnsi="Times New Roman" w:cs="Times New Roman"/>
          <w:sz w:val="24"/>
          <w:szCs w:val="24"/>
        </w:rPr>
        <w:t>desikator</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timbangan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analitik</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cawan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alumunium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tangkrus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spektrofotometer</w:t>
      </w:r>
      <w:proofErr w:type="spellEnd"/>
      <w:r w:rsidRPr="0015208E">
        <w:rPr>
          <w:rFonts w:ascii="Times New Roman" w:hAnsi="Times New Roman" w:cs="Times New Roman"/>
          <w:sz w:val="24"/>
          <w:szCs w:val="24"/>
        </w:rPr>
        <w:t xml:space="preserve"> UV-Vis </w:t>
      </w:r>
      <w:proofErr w:type="spellStart"/>
      <w:r w:rsidRPr="0015208E">
        <w:rPr>
          <w:rFonts w:ascii="Times New Roman" w:hAnsi="Times New Roman" w:cs="Times New Roman"/>
          <w:sz w:val="24"/>
          <w:szCs w:val="24"/>
        </w:rPr>
        <w:t>digiatal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kuvet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batang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pengaduk</w:t>
      </w:r>
      <w:proofErr w:type="spellEnd"/>
      <w:r w:rsidRPr="0015208E">
        <w:rPr>
          <w:rFonts w:ascii="Times New Roman" w:hAnsi="Times New Roman" w:cs="Times New Roman"/>
          <w:sz w:val="24"/>
          <w:szCs w:val="24"/>
        </w:rPr>
        <w:t xml:space="preserve">, beaker glass 100 ml, </w:t>
      </w:r>
      <w:proofErr w:type="spellStart"/>
      <w:r w:rsidRPr="0015208E">
        <w:rPr>
          <w:rFonts w:ascii="Times New Roman" w:hAnsi="Times New Roman" w:cs="Times New Roman"/>
          <w:sz w:val="24"/>
          <w:szCs w:val="24"/>
        </w:rPr>
        <w:t>pipet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ukur</w:t>
      </w:r>
      <w:proofErr w:type="spellEnd"/>
      <w:r w:rsidRPr="0015208E">
        <w:rPr>
          <w:rFonts w:ascii="Times New Roman" w:hAnsi="Times New Roman" w:cs="Times New Roman"/>
          <w:sz w:val="24"/>
          <w:szCs w:val="24"/>
        </w:rPr>
        <w:t xml:space="preserve"> 5 ml, </w:t>
      </w:r>
      <w:proofErr w:type="spellStart"/>
      <w:r w:rsidRPr="0015208E">
        <w:rPr>
          <w:rFonts w:ascii="Times New Roman" w:hAnsi="Times New Roman" w:cs="Times New Roman"/>
          <w:sz w:val="24"/>
          <w:szCs w:val="24"/>
        </w:rPr>
        <w:t>labu</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ukur</w:t>
      </w:r>
      <w:proofErr w:type="spellEnd"/>
      <w:r w:rsidRPr="0015208E">
        <w:rPr>
          <w:rFonts w:ascii="Times New Roman" w:hAnsi="Times New Roman" w:cs="Times New Roman"/>
          <w:sz w:val="24"/>
          <w:szCs w:val="24"/>
        </w:rPr>
        <w:t xml:space="preserve"> 10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25 ml, vial </w:t>
      </w:r>
      <w:proofErr w:type="spellStart"/>
      <w:r w:rsidRPr="0015208E">
        <w:rPr>
          <w:rFonts w:ascii="Times New Roman" w:hAnsi="Times New Roman" w:cs="Times New Roman"/>
          <w:sz w:val="24"/>
          <w:szCs w:val="24"/>
        </w:rPr>
        <w:t>kaca</w:t>
      </w:r>
      <w:proofErr w:type="spellEnd"/>
      <w:r w:rsidRPr="0015208E">
        <w:rPr>
          <w:rFonts w:ascii="Times New Roman" w:hAnsi="Times New Roman" w:cs="Times New Roman"/>
          <w:sz w:val="24"/>
          <w:szCs w:val="24"/>
        </w:rPr>
        <w:t>.</w:t>
      </w:r>
    </w:p>
    <w:p w14:paraId="4FE3C2B0" w14:textId="77777777" w:rsidR="0015208E" w:rsidRPr="0015208E"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Bahan-bahan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utama</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pada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penelitian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bunga</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telang</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diperoleh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kebun</w:t>
      </w:r>
      <w:proofErr w:type="spellEnd"/>
      <w:r w:rsidRPr="0015208E">
        <w:rPr>
          <w:rFonts w:ascii="Times New Roman" w:hAnsi="Times New Roman" w:cs="Times New Roman"/>
          <w:sz w:val="24"/>
          <w:szCs w:val="24"/>
        </w:rPr>
        <w:t xml:space="preserve">, Nanas yang di </w:t>
      </w:r>
      <w:proofErr w:type="spellStart"/>
      <w:r w:rsidRPr="0015208E">
        <w:rPr>
          <w:rFonts w:ascii="Times New Roman" w:hAnsi="Times New Roman" w:cs="Times New Roman"/>
          <w:sz w:val="24"/>
          <w:szCs w:val="24"/>
        </w:rPr>
        <w:t>peroleh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Kab</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Subang</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Sitrat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Tartarat</w:t>
      </w:r>
      <w:proofErr w:type="spellEnd"/>
      <w:r w:rsidRPr="0015208E">
        <w:rPr>
          <w:rFonts w:ascii="Times New Roman" w:hAnsi="Times New Roman" w:cs="Times New Roman"/>
          <w:sz w:val="24"/>
          <w:szCs w:val="24"/>
        </w:rPr>
        <w:t xml:space="preserve">, Natrium </w:t>
      </w:r>
      <w:proofErr w:type="spellStart"/>
      <w:r w:rsidRPr="0015208E">
        <w:rPr>
          <w:rFonts w:ascii="Times New Roman" w:hAnsi="Times New Roman" w:cs="Times New Roman"/>
          <w:sz w:val="24"/>
          <w:szCs w:val="24"/>
        </w:rPr>
        <w:t>Bikarbonat</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diperoleh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dari</w:t>
      </w:r>
      <w:proofErr w:type="spellEnd"/>
      <w:r w:rsidRPr="0015208E">
        <w:rPr>
          <w:rFonts w:ascii="Times New Roman" w:hAnsi="Times New Roman" w:cs="Times New Roman"/>
          <w:sz w:val="24"/>
          <w:szCs w:val="24"/>
        </w:rPr>
        <w:t xml:space="preserve"> e-commerce. </w:t>
      </w:r>
    </w:p>
    <w:p w14:paraId="3511A88F" w14:textId="61319198" w:rsidR="00752BE1" w:rsidRDefault="0015208E" w:rsidP="0015208E">
      <w:pPr>
        <w:jc w:val="both"/>
        <w:rPr>
          <w:rFonts w:ascii="Times New Roman" w:hAnsi="Times New Roman" w:cs="Times New Roman"/>
          <w:sz w:val="24"/>
          <w:szCs w:val="24"/>
        </w:rPr>
      </w:pPr>
      <w:proofErr w:type="spellStart"/>
      <w:r w:rsidRPr="0015208E">
        <w:rPr>
          <w:rFonts w:ascii="Times New Roman" w:hAnsi="Times New Roman" w:cs="Times New Roman"/>
          <w:sz w:val="24"/>
          <w:szCs w:val="24"/>
        </w:rPr>
        <w:t>Bahan</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dalam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analisis</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aquadest</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askorbat</w:t>
      </w:r>
      <w:proofErr w:type="spellEnd"/>
      <w:r w:rsidRPr="0015208E">
        <w:rPr>
          <w:rFonts w:ascii="Times New Roman" w:hAnsi="Times New Roman" w:cs="Times New Roman"/>
          <w:sz w:val="24"/>
          <w:szCs w:val="24"/>
        </w:rPr>
        <w:t xml:space="preserve">, DFIF, HPO3, </w:t>
      </w:r>
      <w:proofErr w:type="spellStart"/>
      <w:r w:rsidRPr="0015208E">
        <w:rPr>
          <w:rFonts w:ascii="Times New Roman" w:hAnsi="Times New Roman" w:cs="Times New Roman"/>
          <w:sz w:val="24"/>
          <w:szCs w:val="24"/>
        </w:rPr>
        <w:t>asam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tartarat</w:t>
      </w:r>
      <w:proofErr w:type="spellEnd"/>
      <w:r w:rsidRPr="0015208E">
        <w:rPr>
          <w:rFonts w:ascii="Times New Roman" w:hAnsi="Times New Roman" w:cs="Times New Roman"/>
          <w:sz w:val="24"/>
          <w:szCs w:val="24"/>
        </w:rPr>
        <w:t xml:space="preserve"> 1%. </w:t>
      </w:r>
      <w:proofErr w:type="spellStart"/>
      <w:r w:rsidRPr="0015208E">
        <w:rPr>
          <w:rFonts w:ascii="Times New Roman" w:hAnsi="Times New Roman" w:cs="Times New Roman"/>
          <w:sz w:val="24"/>
          <w:szCs w:val="24"/>
        </w:rPr>
        <w:t>Bahan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analisis</w:t>
      </w:r>
      <w:proofErr w:type="spellEnd"/>
      <w:r w:rsidRPr="0015208E">
        <w:rPr>
          <w:rFonts w:ascii="Times New Roman" w:hAnsi="Times New Roman" w:cs="Times New Roman"/>
          <w:sz w:val="24"/>
          <w:szCs w:val="24"/>
        </w:rPr>
        <w:t xml:space="preserve"> yang </w:t>
      </w:r>
      <w:proofErr w:type="spellStart"/>
      <w:r w:rsidRPr="0015208E">
        <w:rPr>
          <w:rFonts w:ascii="Times New Roman" w:hAnsi="Times New Roman" w:cs="Times New Roman"/>
          <w:sz w:val="24"/>
          <w:szCs w:val="24"/>
        </w:rPr>
        <w:t>digunakan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adalah</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larutan</w:t>
      </w:r>
      <w:proofErr w:type="spellEnd"/>
      <w:r w:rsidRPr="0015208E">
        <w:rPr>
          <w:rFonts w:ascii="Times New Roman" w:hAnsi="Times New Roman" w:cs="Times New Roman"/>
          <w:sz w:val="24"/>
          <w:szCs w:val="24"/>
        </w:rPr>
        <w:t xml:space="preserve"> buffer </w:t>
      </w:r>
      <w:proofErr w:type="spellStart"/>
      <w:r w:rsidRPr="0015208E">
        <w:rPr>
          <w:rFonts w:ascii="Times New Roman" w:hAnsi="Times New Roman" w:cs="Times New Roman"/>
          <w:sz w:val="24"/>
          <w:szCs w:val="24"/>
        </w:rPr>
        <w:t>kalium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klorida</w:t>
      </w:r>
      <w:proofErr w:type="spellEnd"/>
      <w:r w:rsidRPr="0015208E">
        <w:rPr>
          <w:rFonts w:ascii="Times New Roman" w:hAnsi="Times New Roman" w:cs="Times New Roman"/>
          <w:sz w:val="24"/>
          <w:szCs w:val="24"/>
        </w:rPr>
        <w:t xml:space="preserve"> (0,025 M) pH 1, </w:t>
      </w:r>
      <w:proofErr w:type="spellStart"/>
      <w:r w:rsidRPr="0015208E">
        <w:rPr>
          <w:rFonts w:ascii="Times New Roman" w:hAnsi="Times New Roman" w:cs="Times New Roman"/>
          <w:sz w:val="24"/>
          <w:szCs w:val="24"/>
        </w:rPr>
        <w:t>larutan</w:t>
      </w:r>
      <w:proofErr w:type="spellEnd"/>
      <w:r w:rsidRPr="0015208E">
        <w:rPr>
          <w:rFonts w:ascii="Times New Roman" w:hAnsi="Times New Roman" w:cs="Times New Roman"/>
          <w:sz w:val="24"/>
          <w:szCs w:val="24"/>
        </w:rPr>
        <w:t xml:space="preserve"> buffer </w:t>
      </w:r>
      <w:proofErr w:type="spellStart"/>
      <w:r w:rsidRPr="0015208E">
        <w:rPr>
          <w:rFonts w:ascii="Times New Roman" w:hAnsi="Times New Roman" w:cs="Times New Roman"/>
          <w:sz w:val="24"/>
          <w:szCs w:val="24"/>
        </w:rPr>
        <w:t>natrium</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asetat</w:t>
      </w:r>
      <w:proofErr w:type="spellEnd"/>
      <w:r w:rsidRPr="0015208E">
        <w:rPr>
          <w:rFonts w:ascii="Times New Roman" w:hAnsi="Times New Roman" w:cs="Times New Roman"/>
          <w:sz w:val="24"/>
          <w:szCs w:val="24"/>
        </w:rPr>
        <w:t xml:space="preserve"> (0,4 M) pH 4,5, </w:t>
      </w:r>
      <w:proofErr w:type="spellStart"/>
      <w:r w:rsidRPr="0015208E">
        <w:rPr>
          <w:rFonts w:ascii="Times New Roman" w:hAnsi="Times New Roman" w:cs="Times New Roman"/>
          <w:sz w:val="24"/>
          <w:szCs w:val="24"/>
        </w:rPr>
        <w:t>dan</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HCl</w:t>
      </w:r>
      <w:proofErr w:type="spellEnd"/>
      <w:r w:rsidRPr="0015208E">
        <w:rPr>
          <w:rFonts w:ascii="Times New Roman" w:hAnsi="Times New Roman" w:cs="Times New Roman"/>
          <w:sz w:val="24"/>
          <w:szCs w:val="24"/>
        </w:rPr>
        <w:t xml:space="preserve"> </w:t>
      </w:r>
      <w:proofErr w:type="spellStart"/>
      <w:r w:rsidRPr="0015208E">
        <w:rPr>
          <w:rFonts w:ascii="Times New Roman" w:hAnsi="Times New Roman" w:cs="Times New Roman"/>
          <w:sz w:val="24"/>
          <w:szCs w:val="24"/>
        </w:rPr>
        <w:t>pekat</w:t>
      </w:r>
      <w:proofErr w:type="spellEnd"/>
      <w:r w:rsidRPr="0015208E">
        <w:rPr>
          <w:rFonts w:ascii="Times New Roman" w:hAnsi="Times New Roman" w:cs="Times New Roman"/>
          <w:sz w:val="24"/>
          <w:szCs w:val="24"/>
        </w:rPr>
        <w:t>.</w:t>
      </w:r>
    </w:p>
    <w:p w14:paraId="0674EB4A" w14:textId="77777777" w:rsidR="00752BE1" w:rsidRDefault="00752BE1" w:rsidP="00752BE1">
      <w:pPr>
        <w:widowControl w:val="0"/>
        <w:autoSpaceDE w:val="0"/>
        <w:autoSpaceDN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(RAK) non </w:t>
      </w:r>
      <w:proofErr w:type="spellStart"/>
      <w:r>
        <w:rPr>
          <w:rFonts w:ascii="Times New Roman" w:hAnsi="Times New Roman" w:cs="Times New Roman"/>
          <w:sz w:val="24"/>
          <w:szCs w:val="24"/>
        </w:rPr>
        <w:t>faktorial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nanas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telang</w:t>
      </w:r>
      <w:proofErr w:type="spellEnd"/>
      <w:r>
        <w:rPr>
          <w:rFonts w:ascii="Times New Roman" w:hAnsi="Times New Roman" w:cs="Times New Roman"/>
          <w:sz w:val="24"/>
          <w:szCs w:val="24"/>
        </w:rPr>
        <w:t xml:space="preserve"> (</w:t>
      </w:r>
      <w:r w:rsidRPr="00CB7AFE">
        <w:rPr>
          <w:rFonts w:ascii="Times New Roman" w:eastAsia="Times New Roman" w:hAnsi="Times New Roman" w:cs="Times New Roman"/>
          <w:sz w:val="24"/>
          <w:szCs w:val="24"/>
        </w:rPr>
        <w:t>p1</w:t>
      </w:r>
      <w:r w:rsidRPr="00CB7AFE">
        <w:rPr>
          <w:rFonts w:ascii="Times New Roman" w:eastAsia="Times New Roman" w:hAnsi="Times New Roman" w:cs="Times New Roman"/>
          <w:sz w:val="24"/>
          <w:szCs w:val="24"/>
          <w:lang w:val="id"/>
        </w:rPr>
        <w:t xml:space="preserve"> =</w:t>
      </w:r>
      <w:r w:rsidRPr="00CB7AFE">
        <w:rPr>
          <w:rFonts w:ascii="Times New Roman" w:eastAsia="Times New Roman" w:hAnsi="Times New Roman" w:cs="Times New Roman"/>
          <w:spacing w:val="-2"/>
          <w:sz w:val="24"/>
          <w:szCs w:val="24"/>
          <w:lang w:val="id"/>
        </w:rPr>
        <w:t xml:space="preserve"> </w:t>
      </w:r>
      <w:r w:rsidRPr="00CB7AFE">
        <w:rPr>
          <w:rFonts w:ascii="Times New Roman" w:eastAsia="Times New Roman" w:hAnsi="Times New Roman" w:cs="Times New Roman"/>
          <w:spacing w:val="-2"/>
          <w:sz w:val="24"/>
          <w:szCs w:val="24"/>
        </w:rPr>
        <w:t>10</w:t>
      </w:r>
      <w:proofErr w:type="gramStart"/>
      <w:r w:rsidRPr="00CB7AFE">
        <w:rPr>
          <w:rFonts w:ascii="Times New Roman" w:eastAsia="Times New Roman" w:hAnsi="Times New Roman" w:cs="Times New Roman"/>
          <w:spacing w:val="-2"/>
          <w:sz w:val="24"/>
          <w:szCs w:val="24"/>
        </w:rPr>
        <w:t>% :</w:t>
      </w:r>
      <w:proofErr w:type="gramEnd"/>
      <w:r w:rsidRPr="00CB7AFE">
        <w:rPr>
          <w:rFonts w:ascii="Times New Roman" w:eastAsia="Times New Roman" w:hAnsi="Times New Roman" w:cs="Times New Roman"/>
          <w:spacing w:val="-2"/>
          <w:sz w:val="24"/>
          <w:szCs w:val="24"/>
        </w:rPr>
        <w:t xml:space="preserve"> 20%</w:t>
      </w:r>
      <w:r>
        <w:rPr>
          <w:rFonts w:ascii="Times New Roman" w:eastAsia="Times New Roman" w:hAnsi="Times New Roman" w:cs="Times New Roman"/>
          <w:sz w:val="24"/>
          <w:szCs w:val="24"/>
        </w:rPr>
        <w:t xml:space="preserve">, </w:t>
      </w:r>
      <w:r w:rsidRPr="00CB7AFE">
        <w:rPr>
          <w:rFonts w:ascii="Times New Roman" w:eastAsia="Times New Roman" w:hAnsi="Times New Roman" w:cs="Times New Roman"/>
          <w:sz w:val="24"/>
          <w:szCs w:val="24"/>
        </w:rPr>
        <w:t>p2</w:t>
      </w:r>
      <w:r w:rsidRPr="00CB7AFE">
        <w:rPr>
          <w:rFonts w:ascii="Times New Roman" w:eastAsia="Times New Roman" w:hAnsi="Times New Roman" w:cs="Times New Roman"/>
          <w:sz w:val="24"/>
          <w:szCs w:val="24"/>
          <w:lang w:val="id"/>
        </w:rPr>
        <w:t xml:space="preserve"> =</w:t>
      </w:r>
      <w:r w:rsidRPr="00CB7AFE">
        <w:rPr>
          <w:rFonts w:ascii="Times New Roman" w:eastAsia="Times New Roman" w:hAnsi="Times New Roman" w:cs="Times New Roman"/>
          <w:spacing w:val="-2"/>
          <w:sz w:val="24"/>
          <w:szCs w:val="24"/>
          <w:lang w:val="id"/>
        </w:rPr>
        <w:t xml:space="preserve"> </w:t>
      </w:r>
      <w:r w:rsidRPr="00CB7AFE">
        <w:rPr>
          <w:rFonts w:ascii="Times New Roman" w:eastAsia="Times New Roman" w:hAnsi="Times New Roman" w:cs="Times New Roman"/>
          <w:spacing w:val="-2"/>
          <w:sz w:val="24"/>
          <w:szCs w:val="24"/>
        </w:rPr>
        <w:t>15% : 15%</w:t>
      </w:r>
      <w:r>
        <w:rPr>
          <w:rFonts w:ascii="Times New Roman" w:eastAsia="Times New Roman" w:hAnsi="Times New Roman" w:cs="Times New Roman"/>
          <w:sz w:val="24"/>
          <w:szCs w:val="24"/>
        </w:rPr>
        <w:t xml:space="preserve">, </w:t>
      </w:r>
      <w:r w:rsidRPr="00CB7AFE">
        <w:rPr>
          <w:rFonts w:ascii="Times New Roman" w:eastAsia="Times New Roman" w:hAnsi="Times New Roman" w:cs="Times New Roman"/>
          <w:sz w:val="24"/>
          <w:szCs w:val="24"/>
        </w:rPr>
        <w:t>p3</w:t>
      </w:r>
      <w:r w:rsidRPr="00CB7AFE">
        <w:rPr>
          <w:rFonts w:ascii="Times New Roman" w:eastAsia="Times New Roman" w:hAnsi="Times New Roman" w:cs="Times New Roman"/>
          <w:sz w:val="24"/>
          <w:szCs w:val="24"/>
          <w:lang w:val="id"/>
        </w:rPr>
        <w:t xml:space="preserve"> =</w:t>
      </w:r>
      <w:r w:rsidRPr="00CB7AFE">
        <w:rPr>
          <w:rFonts w:ascii="Times New Roman" w:eastAsia="Times New Roman" w:hAnsi="Times New Roman" w:cs="Times New Roman"/>
          <w:spacing w:val="-2"/>
          <w:sz w:val="24"/>
          <w:szCs w:val="24"/>
          <w:lang w:val="id"/>
        </w:rPr>
        <w:t xml:space="preserve"> </w:t>
      </w:r>
      <w:r w:rsidRPr="00CB7AFE">
        <w:rPr>
          <w:rFonts w:ascii="Times New Roman" w:eastAsia="Times New Roman" w:hAnsi="Times New Roman" w:cs="Times New Roman"/>
          <w:spacing w:val="-2"/>
          <w:sz w:val="24"/>
          <w:szCs w:val="24"/>
        </w:rPr>
        <w:t>20% : 10%</w:t>
      </w:r>
      <w:r>
        <w:rPr>
          <w:rFonts w:ascii="Times New Roman" w:eastAsia="Times New Roman" w:hAnsi="Times New Roman" w:cs="Times New Roman"/>
          <w:sz w:val="24"/>
          <w:szCs w:val="24"/>
        </w:rPr>
        <w:t xml:space="preserve">, </w:t>
      </w:r>
      <w:r w:rsidRPr="00CB7AFE">
        <w:rPr>
          <w:rFonts w:ascii="Times New Roman" w:eastAsia="Times New Roman" w:hAnsi="Times New Roman" w:cs="Times New Roman"/>
          <w:sz w:val="24"/>
          <w:szCs w:val="24"/>
        </w:rPr>
        <w:t>p4</w:t>
      </w:r>
      <w:r w:rsidRPr="00CB7AFE">
        <w:rPr>
          <w:rFonts w:ascii="Times New Roman" w:eastAsia="Times New Roman" w:hAnsi="Times New Roman" w:cs="Times New Roman"/>
          <w:sz w:val="24"/>
          <w:szCs w:val="24"/>
          <w:lang w:val="id"/>
        </w:rPr>
        <w:t xml:space="preserve"> =</w:t>
      </w:r>
      <w:r w:rsidRPr="00CB7AFE">
        <w:rPr>
          <w:rFonts w:ascii="Times New Roman" w:eastAsia="Times New Roman" w:hAnsi="Times New Roman" w:cs="Times New Roman"/>
          <w:spacing w:val="-2"/>
          <w:sz w:val="24"/>
          <w:szCs w:val="24"/>
          <w:lang w:val="id"/>
        </w:rPr>
        <w:t xml:space="preserve"> </w:t>
      </w:r>
      <w:r w:rsidRPr="00CB7AFE">
        <w:rPr>
          <w:rFonts w:ascii="Times New Roman" w:eastAsia="Times New Roman" w:hAnsi="Times New Roman" w:cs="Times New Roman"/>
          <w:spacing w:val="-2"/>
          <w:sz w:val="24"/>
          <w:szCs w:val="24"/>
        </w:rPr>
        <w:t xml:space="preserve"> 25% : 5 %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 kali </w:t>
      </w:r>
      <w:proofErr w:type="spellStart"/>
      <w:r>
        <w:rPr>
          <w:rFonts w:ascii="Times New Roman" w:hAnsi="Times New Roman" w:cs="Times New Roman"/>
          <w:sz w:val="24"/>
          <w:szCs w:val="24"/>
        </w:rPr>
        <w:t>ulangan</w:t>
      </w:r>
      <w:proofErr w:type="spellEnd"/>
      <w:r>
        <w:rPr>
          <w:rFonts w:ascii="Times New Roman" w:hAnsi="Times New Roman" w:cs="Times New Roman"/>
          <w:sz w:val="24"/>
          <w:szCs w:val="24"/>
        </w:rPr>
        <w:t>.</w:t>
      </w:r>
    </w:p>
    <w:p w14:paraId="5AC9C57F" w14:textId="63F604AA" w:rsidR="00752BE1" w:rsidRPr="00752BE1" w:rsidRDefault="00752BE1" w:rsidP="00752BE1">
      <w:pPr>
        <w:widowControl w:val="0"/>
        <w:autoSpaceDE w:val="0"/>
        <w:autoSpaceDN w:val="0"/>
        <w:spacing w:after="0" w:line="360" w:lineRule="auto"/>
        <w:jc w:val="both"/>
        <w:rPr>
          <w:rFonts w:ascii="Times New Roman" w:hAnsi="Times New Roman" w:cs="Times New Roman"/>
          <w:b/>
          <w:bCs/>
          <w:sz w:val="24"/>
          <w:szCs w:val="24"/>
        </w:rPr>
      </w:pPr>
      <w:proofErr w:type="spellStart"/>
      <w:r w:rsidRPr="00752BE1">
        <w:rPr>
          <w:rFonts w:ascii="Times New Roman" w:hAnsi="Times New Roman" w:cs="Times New Roman"/>
          <w:b/>
          <w:bCs/>
          <w:sz w:val="24"/>
          <w:szCs w:val="24"/>
        </w:rPr>
        <w:t>Hasil</w:t>
      </w:r>
      <w:proofErr w:type="spellEnd"/>
      <w:r w:rsidRPr="00752BE1">
        <w:rPr>
          <w:rFonts w:ascii="Times New Roman" w:hAnsi="Times New Roman" w:cs="Times New Roman"/>
          <w:b/>
          <w:bCs/>
          <w:sz w:val="24"/>
          <w:szCs w:val="24"/>
        </w:rPr>
        <w:t xml:space="preserve"> </w:t>
      </w:r>
      <w:proofErr w:type="spellStart"/>
      <w:r w:rsidRPr="00752BE1">
        <w:rPr>
          <w:rFonts w:ascii="Times New Roman" w:hAnsi="Times New Roman" w:cs="Times New Roman"/>
          <w:b/>
          <w:bCs/>
          <w:sz w:val="24"/>
          <w:szCs w:val="24"/>
        </w:rPr>
        <w:t>dan</w:t>
      </w:r>
      <w:proofErr w:type="spellEnd"/>
      <w:r w:rsidRPr="00752BE1">
        <w:rPr>
          <w:rFonts w:ascii="Times New Roman" w:hAnsi="Times New Roman" w:cs="Times New Roman"/>
          <w:b/>
          <w:bCs/>
          <w:sz w:val="24"/>
          <w:szCs w:val="24"/>
        </w:rPr>
        <w:t xml:space="preserve"> </w:t>
      </w:r>
      <w:proofErr w:type="spellStart"/>
      <w:r w:rsidRPr="00752BE1">
        <w:rPr>
          <w:rFonts w:ascii="Times New Roman" w:hAnsi="Times New Roman" w:cs="Times New Roman"/>
          <w:b/>
          <w:bCs/>
          <w:sz w:val="24"/>
          <w:szCs w:val="24"/>
        </w:rPr>
        <w:t>Pembahasan</w:t>
      </w:r>
      <w:proofErr w:type="spellEnd"/>
    </w:p>
    <w:p w14:paraId="6586FBC0" w14:textId="79590D37" w:rsidR="00752BE1" w:rsidRDefault="00752BE1" w:rsidP="0015208E">
      <w:pPr>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sidRPr="00752BE1">
        <w:rPr>
          <w:rFonts w:ascii="Times New Roman" w:eastAsia="Times New Roman" w:hAnsi="Times New Roman" w:cs="Times New Roman"/>
          <w:i/>
          <w:iCs/>
          <w:sz w:val="24"/>
          <w:szCs w:val="24"/>
        </w:rPr>
        <w:t>effervescent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Ekstrak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nanas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table 1.</w:t>
      </w:r>
    </w:p>
    <w:p w14:paraId="52301010" w14:textId="0DDA01C2" w:rsidR="00752BE1" w:rsidRDefault="00752BE1" w:rsidP="0015208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sidRPr="00752BE1">
        <w:rPr>
          <w:rFonts w:ascii="Times New Roman" w:eastAsia="Times New Roman" w:hAnsi="Times New Roman" w:cs="Times New Roman"/>
          <w:i/>
          <w:iCs/>
          <w:sz w:val="24"/>
          <w:szCs w:val="24"/>
        </w:rPr>
        <w:t>effervescent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Ekstrak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nanas</w:t>
      </w:r>
    </w:p>
    <w:tbl>
      <w:tblPr>
        <w:tblStyle w:val="TableGrid"/>
        <w:tblW w:w="0" w:type="auto"/>
        <w:tblLook w:val="04A0" w:firstRow="1" w:lastRow="0" w:firstColumn="1" w:lastColumn="0" w:noHBand="0" w:noVBand="1"/>
      </w:tblPr>
      <w:tblGrid>
        <w:gridCol w:w="1870"/>
        <w:gridCol w:w="1870"/>
        <w:gridCol w:w="1870"/>
        <w:gridCol w:w="1870"/>
        <w:gridCol w:w="1870"/>
      </w:tblGrid>
      <w:tr w:rsidR="00752BE1" w14:paraId="5BE76362" w14:textId="77777777" w:rsidTr="009F74BF">
        <w:tc>
          <w:tcPr>
            <w:tcW w:w="1870" w:type="dxa"/>
            <w:vMerge w:val="restart"/>
          </w:tcPr>
          <w:p w14:paraId="1D92C384" w14:textId="77777777" w:rsidR="00752BE1" w:rsidRPr="00AB4BDE" w:rsidRDefault="00752BE1" w:rsidP="009F74BF">
            <w:pPr>
              <w:jc w:val="center"/>
              <w:rPr>
                <w:rFonts w:ascii="Times New Roman" w:hAnsi="Times New Roman" w:cs="Times New Roman"/>
                <w:sz w:val="24"/>
                <w:szCs w:val="24"/>
              </w:rPr>
            </w:pPr>
            <w:r w:rsidRPr="00AB4BDE">
              <w:rPr>
                <w:rFonts w:ascii="Times New Roman" w:hAnsi="Times New Roman" w:cs="Times New Roman"/>
                <w:b/>
                <w:bCs/>
                <w:sz w:val="24"/>
                <w:szCs w:val="24"/>
              </w:rPr>
              <w:t>Parameter</w:t>
            </w:r>
          </w:p>
        </w:tc>
        <w:tc>
          <w:tcPr>
            <w:tcW w:w="7480" w:type="dxa"/>
            <w:gridSpan w:val="4"/>
          </w:tcPr>
          <w:p w14:paraId="226370B4" w14:textId="77777777" w:rsidR="00752BE1" w:rsidRDefault="00752BE1" w:rsidP="009F74BF">
            <w:pPr>
              <w:jc w:val="center"/>
            </w:pPr>
            <w:r w:rsidRPr="007E1EB6">
              <w:rPr>
                <w:rFonts w:ascii="Times New Roman" w:eastAsia="Times New Roman" w:hAnsi="Times New Roman" w:cs="Times New Roman"/>
                <w:b/>
                <w:bCs/>
                <w:sz w:val="24"/>
                <w:szCs w:val="24"/>
              </w:rPr>
              <w:t>Perbandingan Ekstrak Serbuk Bunga Telang dan Nanas (P)</w:t>
            </w:r>
          </w:p>
        </w:tc>
      </w:tr>
      <w:tr w:rsidR="00752BE1" w14:paraId="1C48871B" w14:textId="77777777" w:rsidTr="009F74BF">
        <w:tc>
          <w:tcPr>
            <w:tcW w:w="1870" w:type="dxa"/>
            <w:vMerge/>
          </w:tcPr>
          <w:p w14:paraId="56DC9711" w14:textId="77777777" w:rsidR="00752BE1" w:rsidRDefault="00752BE1" w:rsidP="009F74BF">
            <w:pPr>
              <w:jc w:val="center"/>
            </w:pPr>
          </w:p>
        </w:tc>
        <w:tc>
          <w:tcPr>
            <w:tcW w:w="1870" w:type="dxa"/>
          </w:tcPr>
          <w:p w14:paraId="679C59AA" w14:textId="77777777" w:rsidR="00752BE1" w:rsidRDefault="00752BE1" w:rsidP="009F74BF">
            <w:pPr>
              <w:jc w:val="center"/>
            </w:pPr>
            <w:r w:rsidRPr="00D54FB2">
              <w:rPr>
                <w:rFonts w:ascii="Times New Roman" w:eastAsia="Times New Roman" w:hAnsi="Times New Roman" w:cs="Times New Roman"/>
                <w:sz w:val="24"/>
                <w:szCs w:val="24"/>
              </w:rPr>
              <w:t>P1 (10 : 20)</w:t>
            </w:r>
          </w:p>
        </w:tc>
        <w:tc>
          <w:tcPr>
            <w:tcW w:w="1870" w:type="dxa"/>
          </w:tcPr>
          <w:p w14:paraId="7428BD93" w14:textId="77777777" w:rsidR="00752BE1" w:rsidRDefault="00752BE1" w:rsidP="009F74BF">
            <w:pPr>
              <w:jc w:val="center"/>
            </w:pPr>
            <w:r w:rsidRPr="00D54FB2">
              <w:rPr>
                <w:rFonts w:ascii="Times New Roman" w:eastAsia="Times New Roman" w:hAnsi="Times New Roman" w:cs="Times New Roman"/>
                <w:sz w:val="24"/>
                <w:szCs w:val="24"/>
              </w:rPr>
              <w:t>P2 (7,5 : 22,5)</w:t>
            </w:r>
          </w:p>
        </w:tc>
        <w:tc>
          <w:tcPr>
            <w:tcW w:w="1870" w:type="dxa"/>
          </w:tcPr>
          <w:p w14:paraId="59FDA30B" w14:textId="77777777" w:rsidR="00752BE1" w:rsidRDefault="00752BE1" w:rsidP="009F74BF">
            <w:pPr>
              <w:jc w:val="center"/>
            </w:pPr>
            <w:r w:rsidRPr="00D54FB2">
              <w:rPr>
                <w:rFonts w:ascii="Times New Roman" w:eastAsia="Times New Roman" w:hAnsi="Times New Roman" w:cs="Times New Roman"/>
                <w:sz w:val="24"/>
                <w:szCs w:val="24"/>
              </w:rPr>
              <w:t>P3 (5 : 25)</w:t>
            </w:r>
          </w:p>
        </w:tc>
        <w:tc>
          <w:tcPr>
            <w:tcW w:w="1870" w:type="dxa"/>
          </w:tcPr>
          <w:p w14:paraId="7264B389" w14:textId="77777777" w:rsidR="00752BE1" w:rsidRDefault="00752BE1" w:rsidP="009F74BF">
            <w:pPr>
              <w:jc w:val="center"/>
            </w:pPr>
            <w:r w:rsidRPr="00D54FB2">
              <w:rPr>
                <w:rFonts w:ascii="Times New Roman" w:eastAsia="Times New Roman" w:hAnsi="Times New Roman" w:cs="Times New Roman"/>
                <w:sz w:val="24"/>
                <w:szCs w:val="24"/>
              </w:rPr>
              <w:t>P4 (2,5 : 27,5)</w:t>
            </w:r>
          </w:p>
        </w:tc>
      </w:tr>
      <w:tr w:rsidR="00752BE1" w14:paraId="2BBA043C" w14:textId="77777777" w:rsidTr="009F74BF">
        <w:tc>
          <w:tcPr>
            <w:tcW w:w="1870" w:type="dxa"/>
          </w:tcPr>
          <w:p w14:paraId="2573E5DC" w14:textId="77777777" w:rsidR="00752BE1" w:rsidRPr="00AB4BDE" w:rsidRDefault="00752BE1" w:rsidP="009F74BF">
            <w:bookmarkStart w:id="1" w:name="_Hlk189894648"/>
            <w:r w:rsidRPr="00AB4BDE">
              <w:rPr>
                <w:rFonts w:ascii="Times New Roman" w:eastAsia="Times New Roman" w:hAnsi="Times New Roman" w:cs="Times New Roman"/>
                <w:sz w:val="24"/>
                <w:szCs w:val="24"/>
                <w:lang w:val="en-US"/>
              </w:rPr>
              <w:t>Kadar Air</w:t>
            </w:r>
          </w:p>
        </w:tc>
        <w:tc>
          <w:tcPr>
            <w:tcW w:w="1870" w:type="dxa"/>
          </w:tcPr>
          <w:p w14:paraId="6A45F499" w14:textId="77777777" w:rsidR="00752BE1" w:rsidRDefault="00752BE1" w:rsidP="00B11E4F">
            <w:pPr>
              <w:jc w:val="center"/>
            </w:pPr>
            <w:r>
              <w:rPr>
                <w:rFonts w:ascii="Times New Roman" w:hAnsi="Times New Roman" w:cs="Times New Roman"/>
                <w:color w:val="000000"/>
                <w:sz w:val="24"/>
                <w:szCs w:val="24"/>
              </w:rPr>
              <w:t>4,</w:t>
            </w:r>
            <w:r>
              <w:rPr>
                <w:rFonts w:ascii="Times New Roman" w:hAnsi="Times New Roman" w:cs="Times New Roman"/>
                <w:color w:val="000000"/>
                <w:sz w:val="24"/>
                <w:szCs w:val="24"/>
                <w:lang w:val="en-US"/>
              </w:rPr>
              <w:t>58</w:t>
            </w:r>
            <w:r>
              <w:rPr>
                <w:rFonts w:ascii="Times New Roman" w:hAnsi="Times New Roman" w:cs="Times New Roman"/>
                <w:color w:val="000000"/>
                <w:sz w:val="24"/>
                <w:szCs w:val="24"/>
              </w:rPr>
              <w:t>±0.030</w:t>
            </w:r>
            <w:r w:rsidRPr="003E73A6">
              <w:rPr>
                <w:rFonts w:ascii="Times New Roman" w:hAnsi="Times New Roman" w:cs="Times New Roman"/>
                <w:color w:val="000000"/>
                <w:sz w:val="24"/>
                <w:szCs w:val="24"/>
                <w:vertAlign w:val="superscript"/>
              </w:rPr>
              <w:t>a</w:t>
            </w:r>
          </w:p>
        </w:tc>
        <w:tc>
          <w:tcPr>
            <w:tcW w:w="1870" w:type="dxa"/>
          </w:tcPr>
          <w:p w14:paraId="18C57CF5" w14:textId="77777777" w:rsidR="00752BE1" w:rsidRDefault="00752BE1" w:rsidP="00B11E4F">
            <w:pPr>
              <w:jc w:val="center"/>
            </w:pPr>
            <w:r>
              <w:rPr>
                <w:rFonts w:ascii="Times New Roman" w:hAnsi="Times New Roman" w:cs="Times New Roman"/>
                <w:color w:val="000000"/>
                <w:sz w:val="24"/>
                <w:szCs w:val="24"/>
                <w:lang w:val="en-US"/>
              </w:rPr>
              <w:t>4,46</w:t>
            </w:r>
            <w:r w:rsidRPr="007E1EB6">
              <w:rPr>
                <w:rFonts w:ascii="Times New Roman" w:hAnsi="Times New Roman" w:cs="Times New Roman"/>
                <w:color w:val="000000"/>
                <w:sz w:val="24"/>
                <w:szCs w:val="24"/>
              </w:rPr>
              <w:t>±0.</w:t>
            </w:r>
            <w:r>
              <w:rPr>
                <w:rFonts w:ascii="Times New Roman" w:hAnsi="Times New Roman" w:cs="Times New Roman"/>
                <w:color w:val="000000"/>
                <w:sz w:val="24"/>
                <w:szCs w:val="24"/>
              </w:rPr>
              <w:t>030</w:t>
            </w:r>
            <w:r w:rsidRPr="003E73A6">
              <w:rPr>
                <w:rFonts w:ascii="Times New Roman" w:hAnsi="Times New Roman" w:cs="Times New Roman"/>
                <w:color w:val="000000"/>
                <w:sz w:val="24"/>
                <w:szCs w:val="24"/>
                <w:vertAlign w:val="superscript"/>
              </w:rPr>
              <w:t>b</w:t>
            </w:r>
          </w:p>
        </w:tc>
        <w:tc>
          <w:tcPr>
            <w:tcW w:w="1870" w:type="dxa"/>
          </w:tcPr>
          <w:p w14:paraId="6B5781A4" w14:textId="77777777" w:rsidR="00752BE1" w:rsidRDefault="00752BE1" w:rsidP="00B11E4F">
            <w:pPr>
              <w:jc w:val="center"/>
            </w:pPr>
            <w:r>
              <w:rPr>
                <w:rFonts w:ascii="Times New Roman" w:hAnsi="Times New Roman" w:cs="Times New Roman"/>
                <w:color w:val="000000"/>
                <w:sz w:val="24"/>
                <w:szCs w:val="24"/>
                <w:lang w:val="en-US"/>
              </w:rPr>
              <w:t>4,37</w:t>
            </w:r>
            <w:r w:rsidRPr="007E1EB6">
              <w:rPr>
                <w:rFonts w:ascii="Times New Roman" w:hAnsi="Times New Roman" w:cs="Times New Roman"/>
                <w:color w:val="000000"/>
                <w:sz w:val="24"/>
                <w:szCs w:val="24"/>
              </w:rPr>
              <w:t>±0.0</w:t>
            </w:r>
            <w:r>
              <w:rPr>
                <w:rFonts w:ascii="Times New Roman" w:hAnsi="Times New Roman" w:cs="Times New Roman"/>
                <w:color w:val="000000"/>
                <w:sz w:val="24"/>
                <w:szCs w:val="24"/>
              </w:rPr>
              <w:t>20</w:t>
            </w:r>
            <w:r w:rsidRPr="003E73A6">
              <w:rPr>
                <w:rFonts w:ascii="Times New Roman" w:hAnsi="Times New Roman" w:cs="Times New Roman"/>
                <w:color w:val="000000"/>
                <w:sz w:val="24"/>
                <w:szCs w:val="24"/>
                <w:vertAlign w:val="superscript"/>
              </w:rPr>
              <w:t>c</w:t>
            </w:r>
          </w:p>
        </w:tc>
        <w:tc>
          <w:tcPr>
            <w:tcW w:w="1870" w:type="dxa"/>
          </w:tcPr>
          <w:p w14:paraId="17156B17" w14:textId="77777777" w:rsidR="00752BE1" w:rsidRDefault="00752BE1" w:rsidP="00B11E4F">
            <w:pPr>
              <w:jc w:val="center"/>
            </w:pPr>
            <w:r>
              <w:rPr>
                <w:rFonts w:ascii="Times New Roman" w:hAnsi="Times New Roman" w:cs="Times New Roman"/>
                <w:color w:val="000000"/>
                <w:sz w:val="24"/>
                <w:szCs w:val="24"/>
                <w:lang w:val="en-US"/>
              </w:rPr>
              <w:t>4,25</w:t>
            </w:r>
            <w:r w:rsidRPr="007E1EB6">
              <w:rPr>
                <w:rFonts w:ascii="Times New Roman" w:hAnsi="Times New Roman" w:cs="Times New Roman"/>
                <w:color w:val="000000"/>
                <w:sz w:val="24"/>
                <w:szCs w:val="24"/>
              </w:rPr>
              <w:t>±0.0</w:t>
            </w:r>
            <w:r>
              <w:rPr>
                <w:rFonts w:ascii="Times New Roman" w:hAnsi="Times New Roman" w:cs="Times New Roman"/>
                <w:color w:val="000000"/>
                <w:sz w:val="24"/>
                <w:szCs w:val="24"/>
              </w:rPr>
              <w:t>30</w:t>
            </w:r>
            <w:r w:rsidRPr="003E73A6">
              <w:rPr>
                <w:rFonts w:ascii="Times New Roman" w:hAnsi="Times New Roman" w:cs="Times New Roman"/>
                <w:color w:val="000000"/>
                <w:sz w:val="24"/>
                <w:szCs w:val="24"/>
                <w:vertAlign w:val="superscript"/>
              </w:rPr>
              <w:t>d</w:t>
            </w:r>
          </w:p>
        </w:tc>
      </w:tr>
      <w:tr w:rsidR="00752BE1" w14:paraId="7AED8FF5" w14:textId="77777777" w:rsidTr="009F74BF">
        <w:tc>
          <w:tcPr>
            <w:tcW w:w="1870" w:type="dxa"/>
          </w:tcPr>
          <w:p w14:paraId="1A413217" w14:textId="77777777" w:rsidR="00752BE1" w:rsidRPr="00AB4BDE" w:rsidRDefault="00752BE1" w:rsidP="009F74BF">
            <w:r w:rsidRPr="00AB4BDE">
              <w:rPr>
                <w:rFonts w:ascii="Times New Roman" w:eastAsia="Times New Roman" w:hAnsi="Times New Roman" w:cs="Times New Roman"/>
                <w:sz w:val="24"/>
                <w:szCs w:val="24"/>
              </w:rPr>
              <w:t>pH</w:t>
            </w:r>
          </w:p>
        </w:tc>
        <w:tc>
          <w:tcPr>
            <w:tcW w:w="1870" w:type="dxa"/>
          </w:tcPr>
          <w:p w14:paraId="522B49FC" w14:textId="77777777" w:rsidR="00752BE1" w:rsidRDefault="00752BE1" w:rsidP="00B11E4F">
            <w:pPr>
              <w:jc w:val="center"/>
            </w:pPr>
            <w:r w:rsidRPr="00D54FB2">
              <w:rPr>
                <w:rFonts w:ascii="Times New Roman" w:hAnsi="Times New Roman" w:cs="Times New Roman"/>
                <w:color w:val="000000"/>
                <w:sz w:val="24"/>
                <w:szCs w:val="24"/>
              </w:rPr>
              <w:t>4.26±0.010</w:t>
            </w:r>
            <w:r w:rsidRPr="003E73A6">
              <w:rPr>
                <w:rFonts w:ascii="Times New Roman" w:hAnsi="Times New Roman" w:cs="Times New Roman"/>
                <w:color w:val="000000"/>
                <w:sz w:val="24"/>
                <w:szCs w:val="24"/>
                <w:vertAlign w:val="superscript"/>
              </w:rPr>
              <w:t>a</w:t>
            </w:r>
          </w:p>
        </w:tc>
        <w:tc>
          <w:tcPr>
            <w:tcW w:w="1870" w:type="dxa"/>
          </w:tcPr>
          <w:p w14:paraId="61C23A23" w14:textId="77777777" w:rsidR="00752BE1" w:rsidRDefault="00752BE1" w:rsidP="00B11E4F">
            <w:pPr>
              <w:jc w:val="center"/>
            </w:pPr>
            <w:r w:rsidRPr="00D54FB2">
              <w:rPr>
                <w:rFonts w:ascii="Times New Roman" w:hAnsi="Times New Roman" w:cs="Times New Roman"/>
                <w:color w:val="000000"/>
                <w:sz w:val="24"/>
                <w:szCs w:val="24"/>
              </w:rPr>
              <w:t>4.12±0.006</w:t>
            </w:r>
            <w:r w:rsidRPr="003E73A6">
              <w:rPr>
                <w:rFonts w:ascii="Times New Roman" w:hAnsi="Times New Roman" w:cs="Times New Roman"/>
                <w:color w:val="000000"/>
                <w:sz w:val="24"/>
                <w:szCs w:val="24"/>
                <w:vertAlign w:val="superscript"/>
              </w:rPr>
              <w:t>b</w:t>
            </w:r>
          </w:p>
        </w:tc>
        <w:tc>
          <w:tcPr>
            <w:tcW w:w="1870" w:type="dxa"/>
          </w:tcPr>
          <w:p w14:paraId="733D38A3" w14:textId="77777777" w:rsidR="00752BE1" w:rsidRDefault="00752BE1" w:rsidP="00B11E4F">
            <w:pPr>
              <w:jc w:val="center"/>
            </w:pPr>
            <w:r w:rsidRPr="00D54FB2">
              <w:rPr>
                <w:rFonts w:ascii="Times New Roman" w:hAnsi="Times New Roman" w:cs="Times New Roman"/>
                <w:color w:val="000000"/>
                <w:sz w:val="24"/>
                <w:szCs w:val="24"/>
              </w:rPr>
              <w:t>3.98±0.012</w:t>
            </w:r>
            <w:r w:rsidRPr="003E73A6">
              <w:rPr>
                <w:rFonts w:ascii="Times New Roman" w:hAnsi="Times New Roman" w:cs="Times New Roman"/>
                <w:color w:val="000000"/>
                <w:sz w:val="24"/>
                <w:szCs w:val="24"/>
                <w:vertAlign w:val="superscript"/>
              </w:rPr>
              <w:t>c</w:t>
            </w:r>
          </w:p>
        </w:tc>
        <w:tc>
          <w:tcPr>
            <w:tcW w:w="1870" w:type="dxa"/>
          </w:tcPr>
          <w:p w14:paraId="0EB2C2F3" w14:textId="77777777" w:rsidR="00752BE1" w:rsidRDefault="00752BE1" w:rsidP="00B11E4F">
            <w:pPr>
              <w:jc w:val="center"/>
            </w:pPr>
            <w:r w:rsidRPr="00D54FB2">
              <w:rPr>
                <w:rFonts w:ascii="Times New Roman" w:hAnsi="Times New Roman" w:cs="Times New Roman"/>
                <w:color w:val="000000"/>
                <w:sz w:val="24"/>
                <w:szCs w:val="24"/>
              </w:rPr>
              <w:t>3.83±0.006</w:t>
            </w:r>
            <w:r w:rsidRPr="003E73A6">
              <w:rPr>
                <w:rFonts w:ascii="Times New Roman" w:hAnsi="Times New Roman" w:cs="Times New Roman"/>
                <w:color w:val="000000"/>
                <w:sz w:val="24"/>
                <w:szCs w:val="24"/>
                <w:vertAlign w:val="superscript"/>
              </w:rPr>
              <w:t>d</w:t>
            </w:r>
          </w:p>
        </w:tc>
      </w:tr>
      <w:tr w:rsidR="00752BE1" w14:paraId="44F91C8D" w14:textId="77777777" w:rsidTr="009F74BF">
        <w:tc>
          <w:tcPr>
            <w:tcW w:w="1870" w:type="dxa"/>
          </w:tcPr>
          <w:p w14:paraId="06B8A63D"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Antosianin</w:t>
            </w:r>
          </w:p>
        </w:tc>
        <w:tc>
          <w:tcPr>
            <w:tcW w:w="1870" w:type="dxa"/>
          </w:tcPr>
          <w:p w14:paraId="74CE2BED" w14:textId="77777777" w:rsidR="00752BE1" w:rsidRDefault="00752BE1" w:rsidP="00B11E4F">
            <w:pPr>
              <w:jc w:val="center"/>
            </w:pPr>
            <w:r w:rsidRPr="002F1E13">
              <w:rPr>
                <w:rFonts w:ascii="Times New Roman" w:hAnsi="Times New Roman" w:cs="Times New Roman"/>
                <w:color w:val="000000"/>
                <w:sz w:val="24"/>
                <w:szCs w:val="24"/>
              </w:rPr>
              <w:t>0.177±0.006</w:t>
            </w:r>
            <w:r w:rsidRPr="003E73A6">
              <w:rPr>
                <w:rFonts w:ascii="Times New Roman" w:hAnsi="Times New Roman" w:cs="Times New Roman"/>
                <w:color w:val="000000"/>
                <w:sz w:val="24"/>
                <w:szCs w:val="24"/>
                <w:vertAlign w:val="superscript"/>
              </w:rPr>
              <w:t>a</w:t>
            </w:r>
          </w:p>
        </w:tc>
        <w:tc>
          <w:tcPr>
            <w:tcW w:w="1870" w:type="dxa"/>
          </w:tcPr>
          <w:p w14:paraId="24782506" w14:textId="77777777" w:rsidR="00752BE1" w:rsidRDefault="00752BE1" w:rsidP="00B11E4F">
            <w:pPr>
              <w:jc w:val="center"/>
            </w:pPr>
            <w:r w:rsidRPr="002F1E13">
              <w:rPr>
                <w:rFonts w:ascii="Times New Roman" w:hAnsi="Times New Roman" w:cs="Times New Roman"/>
                <w:color w:val="000000"/>
                <w:sz w:val="24"/>
                <w:szCs w:val="24"/>
              </w:rPr>
              <w:t>0.160±0.010</w:t>
            </w:r>
            <w:r w:rsidRPr="003E73A6">
              <w:rPr>
                <w:rFonts w:ascii="Times New Roman" w:hAnsi="Times New Roman" w:cs="Times New Roman"/>
                <w:color w:val="000000"/>
                <w:sz w:val="24"/>
                <w:szCs w:val="24"/>
                <w:vertAlign w:val="superscript"/>
              </w:rPr>
              <w:t>b</w:t>
            </w:r>
          </w:p>
        </w:tc>
        <w:tc>
          <w:tcPr>
            <w:tcW w:w="1870" w:type="dxa"/>
          </w:tcPr>
          <w:p w14:paraId="30312FD2" w14:textId="77777777" w:rsidR="00752BE1" w:rsidRDefault="00752BE1" w:rsidP="00B11E4F">
            <w:pPr>
              <w:jc w:val="center"/>
            </w:pPr>
            <w:r w:rsidRPr="002F1E13">
              <w:rPr>
                <w:rFonts w:ascii="Times New Roman" w:hAnsi="Times New Roman" w:cs="Times New Roman"/>
                <w:color w:val="000000"/>
                <w:sz w:val="24"/>
                <w:szCs w:val="24"/>
              </w:rPr>
              <w:t>0.130±0.010</w:t>
            </w:r>
            <w:r w:rsidRPr="003E73A6">
              <w:rPr>
                <w:rFonts w:ascii="Times New Roman" w:hAnsi="Times New Roman" w:cs="Times New Roman"/>
                <w:color w:val="000000"/>
                <w:sz w:val="24"/>
                <w:szCs w:val="24"/>
                <w:vertAlign w:val="superscript"/>
              </w:rPr>
              <w:t>c</w:t>
            </w:r>
          </w:p>
        </w:tc>
        <w:tc>
          <w:tcPr>
            <w:tcW w:w="1870" w:type="dxa"/>
          </w:tcPr>
          <w:p w14:paraId="6A04608E" w14:textId="77777777" w:rsidR="00752BE1" w:rsidRDefault="00752BE1" w:rsidP="00B11E4F">
            <w:pPr>
              <w:jc w:val="center"/>
            </w:pPr>
            <w:r w:rsidRPr="002F1E13">
              <w:rPr>
                <w:rFonts w:ascii="Times New Roman" w:hAnsi="Times New Roman" w:cs="Times New Roman"/>
                <w:color w:val="000000"/>
                <w:sz w:val="24"/>
                <w:szCs w:val="24"/>
              </w:rPr>
              <w:t>0.113±0.006</w:t>
            </w:r>
            <w:r w:rsidRPr="003E73A6">
              <w:rPr>
                <w:rFonts w:ascii="Times New Roman" w:hAnsi="Times New Roman" w:cs="Times New Roman"/>
                <w:color w:val="000000"/>
                <w:sz w:val="24"/>
                <w:szCs w:val="24"/>
                <w:vertAlign w:val="superscript"/>
              </w:rPr>
              <w:t>d</w:t>
            </w:r>
          </w:p>
        </w:tc>
      </w:tr>
      <w:tr w:rsidR="00752BE1" w14:paraId="3AD24796" w14:textId="77777777" w:rsidTr="009F74BF">
        <w:tc>
          <w:tcPr>
            <w:tcW w:w="1870" w:type="dxa"/>
          </w:tcPr>
          <w:p w14:paraId="23C91575"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lang w:val="en-US"/>
              </w:rPr>
              <w:lastRenderedPageBreak/>
              <w:t>Vitamin C</w:t>
            </w:r>
          </w:p>
        </w:tc>
        <w:tc>
          <w:tcPr>
            <w:tcW w:w="1870" w:type="dxa"/>
          </w:tcPr>
          <w:p w14:paraId="7448E0E0" w14:textId="77777777" w:rsidR="00752BE1" w:rsidRDefault="00752BE1" w:rsidP="00B11E4F">
            <w:pPr>
              <w:jc w:val="center"/>
            </w:pPr>
            <w:r>
              <w:rPr>
                <w:rFonts w:ascii="Times New Roman" w:hAnsi="Times New Roman" w:cs="Times New Roman"/>
                <w:color w:val="000000"/>
                <w:sz w:val="24"/>
                <w:szCs w:val="24"/>
              </w:rPr>
              <w:t>12,89</w:t>
            </w:r>
            <w:r w:rsidRPr="007E1EB6">
              <w:rPr>
                <w:rFonts w:ascii="Times New Roman" w:hAnsi="Times New Roman" w:cs="Times New Roman"/>
                <w:color w:val="000000"/>
                <w:sz w:val="24"/>
                <w:szCs w:val="24"/>
              </w:rPr>
              <w:t>±0.0</w:t>
            </w:r>
            <w:r>
              <w:rPr>
                <w:rFonts w:ascii="Times New Roman" w:hAnsi="Times New Roman" w:cs="Times New Roman"/>
                <w:color w:val="000000"/>
                <w:sz w:val="24"/>
                <w:szCs w:val="24"/>
              </w:rPr>
              <w:t>80</w:t>
            </w:r>
            <w:r w:rsidRPr="003E73A6">
              <w:rPr>
                <w:rFonts w:ascii="Times New Roman" w:hAnsi="Times New Roman" w:cs="Times New Roman"/>
                <w:color w:val="000000"/>
                <w:sz w:val="24"/>
                <w:szCs w:val="24"/>
                <w:vertAlign w:val="superscript"/>
              </w:rPr>
              <w:t>d</w:t>
            </w:r>
          </w:p>
        </w:tc>
        <w:tc>
          <w:tcPr>
            <w:tcW w:w="1870" w:type="dxa"/>
          </w:tcPr>
          <w:p w14:paraId="2AE7D422" w14:textId="77777777" w:rsidR="00752BE1" w:rsidRDefault="00752BE1" w:rsidP="00B11E4F">
            <w:pPr>
              <w:jc w:val="center"/>
            </w:pPr>
            <w:r>
              <w:rPr>
                <w:rFonts w:ascii="Times New Roman" w:hAnsi="Times New Roman" w:cs="Times New Roman"/>
                <w:color w:val="000000"/>
                <w:sz w:val="24"/>
                <w:szCs w:val="24"/>
              </w:rPr>
              <w:t>13,07</w:t>
            </w:r>
            <w:r w:rsidRPr="007E1EB6">
              <w:rPr>
                <w:rFonts w:ascii="Times New Roman" w:hAnsi="Times New Roman" w:cs="Times New Roman"/>
                <w:color w:val="000000"/>
                <w:sz w:val="24"/>
                <w:szCs w:val="24"/>
              </w:rPr>
              <w:t>±0.0</w:t>
            </w:r>
            <w:r>
              <w:rPr>
                <w:rFonts w:ascii="Times New Roman" w:hAnsi="Times New Roman" w:cs="Times New Roman"/>
                <w:color w:val="000000"/>
                <w:sz w:val="24"/>
                <w:szCs w:val="24"/>
              </w:rPr>
              <w:t>40</w:t>
            </w:r>
            <w:r w:rsidRPr="003E73A6">
              <w:rPr>
                <w:rFonts w:ascii="Times New Roman" w:hAnsi="Times New Roman" w:cs="Times New Roman"/>
                <w:color w:val="000000"/>
                <w:sz w:val="24"/>
                <w:szCs w:val="24"/>
                <w:vertAlign w:val="superscript"/>
              </w:rPr>
              <w:t>c</w:t>
            </w:r>
          </w:p>
        </w:tc>
        <w:tc>
          <w:tcPr>
            <w:tcW w:w="1870" w:type="dxa"/>
          </w:tcPr>
          <w:p w14:paraId="1AC1DF6A" w14:textId="77777777" w:rsidR="00752BE1" w:rsidRDefault="00752BE1" w:rsidP="00B11E4F">
            <w:pPr>
              <w:jc w:val="center"/>
            </w:pPr>
            <w:r>
              <w:rPr>
                <w:rFonts w:ascii="Times New Roman" w:hAnsi="Times New Roman" w:cs="Times New Roman"/>
                <w:color w:val="000000"/>
                <w:sz w:val="24"/>
                <w:szCs w:val="24"/>
              </w:rPr>
              <w:t>13,92</w:t>
            </w:r>
            <w:r w:rsidRPr="007E1EB6">
              <w:rPr>
                <w:rFonts w:ascii="Times New Roman" w:hAnsi="Times New Roman" w:cs="Times New Roman"/>
                <w:color w:val="000000"/>
                <w:sz w:val="24"/>
                <w:szCs w:val="24"/>
              </w:rPr>
              <w:t>±0.</w:t>
            </w:r>
            <w:r>
              <w:rPr>
                <w:rFonts w:ascii="Times New Roman" w:hAnsi="Times New Roman" w:cs="Times New Roman"/>
                <w:color w:val="000000"/>
                <w:sz w:val="24"/>
                <w:szCs w:val="24"/>
              </w:rPr>
              <w:t>050</w:t>
            </w:r>
            <w:r w:rsidRPr="003E73A6">
              <w:rPr>
                <w:rFonts w:ascii="Times New Roman" w:hAnsi="Times New Roman" w:cs="Times New Roman"/>
                <w:color w:val="000000"/>
                <w:sz w:val="24"/>
                <w:szCs w:val="24"/>
                <w:vertAlign w:val="superscript"/>
              </w:rPr>
              <w:t>b</w:t>
            </w:r>
          </w:p>
        </w:tc>
        <w:tc>
          <w:tcPr>
            <w:tcW w:w="1870" w:type="dxa"/>
          </w:tcPr>
          <w:p w14:paraId="1AA4AECA" w14:textId="77777777" w:rsidR="00752BE1" w:rsidRDefault="00752BE1" w:rsidP="00B11E4F">
            <w:pPr>
              <w:jc w:val="center"/>
            </w:pPr>
            <w:r w:rsidRPr="007E1EB6">
              <w:rPr>
                <w:rFonts w:ascii="Times New Roman" w:hAnsi="Times New Roman" w:cs="Times New Roman"/>
                <w:color w:val="000000"/>
                <w:sz w:val="24"/>
                <w:szCs w:val="24"/>
              </w:rPr>
              <w:t>14,15±0.02</w:t>
            </w:r>
            <w:r>
              <w:rPr>
                <w:rFonts w:ascii="Times New Roman" w:hAnsi="Times New Roman" w:cs="Times New Roman"/>
                <w:color w:val="000000"/>
                <w:sz w:val="24"/>
                <w:szCs w:val="24"/>
              </w:rPr>
              <w:t>0</w:t>
            </w:r>
            <w:r w:rsidRPr="003E73A6">
              <w:rPr>
                <w:rFonts w:ascii="Times New Roman" w:hAnsi="Times New Roman" w:cs="Times New Roman"/>
                <w:color w:val="000000"/>
                <w:sz w:val="24"/>
                <w:szCs w:val="24"/>
                <w:vertAlign w:val="superscript"/>
              </w:rPr>
              <w:t>a</w:t>
            </w:r>
          </w:p>
        </w:tc>
      </w:tr>
      <w:tr w:rsidR="00752BE1" w14:paraId="01780EB4" w14:textId="77777777" w:rsidTr="009F74BF">
        <w:tc>
          <w:tcPr>
            <w:tcW w:w="1870" w:type="dxa"/>
          </w:tcPr>
          <w:p w14:paraId="301114EB"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L*</w:t>
            </w:r>
          </w:p>
        </w:tc>
        <w:tc>
          <w:tcPr>
            <w:tcW w:w="1870" w:type="dxa"/>
          </w:tcPr>
          <w:p w14:paraId="1A5C4388" w14:textId="77777777" w:rsidR="00752BE1" w:rsidRDefault="00752BE1" w:rsidP="00B11E4F">
            <w:pPr>
              <w:jc w:val="center"/>
            </w:pPr>
            <w:r w:rsidRPr="006E3946">
              <w:rPr>
                <w:rFonts w:ascii="Times New Roman" w:hAnsi="Times New Roman" w:cs="Times New Roman"/>
                <w:color w:val="000000"/>
                <w:sz w:val="24"/>
                <w:szCs w:val="24"/>
              </w:rPr>
              <w:t>71.44±0.010</w:t>
            </w:r>
            <w:r w:rsidRPr="003E73A6">
              <w:rPr>
                <w:rFonts w:ascii="Times New Roman" w:hAnsi="Times New Roman" w:cs="Times New Roman"/>
                <w:color w:val="000000"/>
                <w:sz w:val="24"/>
                <w:szCs w:val="24"/>
                <w:vertAlign w:val="superscript"/>
              </w:rPr>
              <w:t>a</w:t>
            </w:r>
          </w:p>
        </w:tc>
        <w:tc>
          <w:tcPr>
            <w:tcW w:w="1870" w:type="dxa"/>
          </w:tcPr>
          <w:p w14:paraId="609768CF" w14:textId="77777777" w:rsidR="00752BE1" w:rsidRDefault="00752BE1" w:rsidP="00B11E4F">
            <w:pPr>
              <w:jc w:val="center"/>
            </w:pPr>
            <w:r w:rsidRPr="006E3946">
              <w:rPr>
                <w:rFonts w:ascii="Times New Roman" w:hAnsi="Times New Roman" w:cs="Times New Roman"/>
                <w:color w:val="000000"/>
                <w:sz w:val="24"/>
                <w:szCs w:val="24"/>
              </w:rPr>
              <w:t>70.30±0.006</w:t>
            </w:r>
            <w:r w:rsidRPr="003E73A6">
              <w:rPr>
                <w:rFonts w:ascii="Times New Roman" w:hAnsi="Times New Roman" w:cs="Times New Roman"/>
                <w:color w:val="000000"/>
                <w:sz w:val="24"/>
                <w:szCs w:val="24"/>
                <w:vertAlign w:val="superscript"/>
              </w:rPr>
              <w:t>b</w:t>
            </w:r>
          </w:p>
        </w:tc>
        <w:tc>
          <w:tcPr>
            <w:tcW w:w="1870" w:type="dxa"/>
          </w:tcPr>
          <w:p w14:paraId="2B9CB414" w14:textId="77777777" w:rsidR="00752BE1" w:rsidRDefault="00752BE1" w:rsidP="00B11E4F">
            <w:pPr>
              <w:jc w:val="center"/>
            </w:pPr>
            <w:r w:rsidRPr="006E3946">
              <w:rPr>
                <w:rFonts w:ascii="Times New Roman" w:hAnsi="Times New Roman" w:cs="Times New Roman"/>
                <w:color w:val="000000"/>
                <w:sz w:val="24"/>
                <w:szCs w:val="24"/>
              </w:rPr>
              <w:t>62.86±0.012</w:t>
            </w:r>
            <w:r w:rsidRPr="003E73A6">
              <w:rPr>
                <w:rFonts w:ascii="Times New Roman" w:hAnsi="Times New Roman" w:cs="Times New Roman"/>
                <w:color w:val="000000"/>
                <w:sz w:val="24"/>
                <w:szCs w:val="24"/>
                <w:vertAlign w:val="superscript"/>
              </w:rPr>
              <w:t>c</w:t>
            </w:r>
          </w:p>
        </w:tc>
        <w:tc>
          <w:tcPr>
            <w:tcW w:w="1870" w:type="dxa"/>
          </w:tcPr>
          <w:p w14:paraId="35B525CE" w14:textId="77777777" w:rsidR="00752BE1" w:rsidRDefault="00752BE1" w:rsidP="00B11E4F">
            <w:pPr>
              <w:jc w:val="center"/>
            </w:pPr>
            <w:r w:rsidRPr="006E3946">
              <w:rPr>
                <w:rFonts w:ascii="Times New Roman" w:hAnsi="Times New Roman" w:cs="Times New Roman"/>
                <w:color w:val="000000"/>
                <w:sz w:val="24"/>
                <w:szCs w:val="24"/>
              </w:rPr>
              <w:t>56.54±0.006</w:t>
            </w:r>
            <w:r w:rsidRPr="003E73A6">
              <w:rPr>
                <w:rFonts w:ascii="Times New Roman" w:hAnsi="Times New Roman" w:cs="Times New Roman"/>
                <w:color w:val="000000"/>
                <w:sz w:val="24"/>
                <w:szCs w:val="24"/>
                <w:vertAlign w:val="superscript"/>
              </w:rPr>
              <w:t>d</w:t>
            </w:r>
          </w:p>
        </w:tc>
      </w:tr>
      <w:tr w:rsidR="00752BE1" w14:paraId="5F5301F6" w14:textId="77777777" w:rsidTr="009F74BF">
        <w:tc>
          <w:tcPr>
            <w:tcW w:w="1870" w:type="dxa"/>
          </w:tcPr>
          <w:p w14:paraId="75D8D213"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a*</w:t>
            </w:r>
          </w:p>
        </w:tc>
        <w:tc>
          <w:tcPr>
            <w:tcW w:w="1870" w:type="dxa"/>
          </w:tcPr>
          <w:p w14:paraId="1A001612" w14:textId="77777777" w:rsidR="00752BE1" w:rsidRDefault="00752BE1" w:rsidP="00B11E4F">
            <w:pPr>
              <w:jc w:val="center"/>
            </w:pPr>
            <w:r w:rsidRPr="006E3946">
              <w:rPr>
                <w:rFonts w:ascii="Times New Roman" w:hAnsi="Times New Roman" w:cs="Times New Roman"/>
                <w:color w:val="000000"/>
                <w:sz w:val="24"/>
                <w:szCs w:val="24"/>
              </w:rPr>
              <w:t>4.12±0.026</w:t>
            </w:r>
            <w:r w:rsidRPr="003E73A6">
              <w:rPr>
                <w:rFonts w:ascii="Times New Roman" w:hAnsi="Times New Roman" w:cs="Times New Roman"/>
                <w:color w:val="000000"/>
                <w:sz w:val="24"/>
                <w:szCs w:val="24"/>
                <w:vertAlign w:val="superscript"/>
              </w:rPr>
              <w:t>a</w:t>
            </w:r>
          </w:p>
        </w:tc>
        <w:tc>
          <w:tcPr>
            <w:tcW w:w="1870" w:type="dxa"/>
          </w:tcPr>
          <w:p w14:paraId="105B769A" w14:textId="77777777" w:rsidR="00752BE1" w:rsidRDefault="00752BE1" w:rsidP="00B11E4F">
            <w:pPr>
              <w:jc w:val="center"/>
            </w:pPr>
            <w:r w:rsidRPr="006E3946">
              <w:rPr>
                <w:rFonts w:ascii="Times New Roman" w:hAnsi="Times New Roman" w:cs="Times New Roman"/>
                <w:color w:val="000000"/>
                <w:sz w:val="24"/>
                <w:szCs w:val="24"/>
              </w:rPr>
              <w:t>2.37±0.046</w:t>
            </w:r>
            <w:r w:rsidRPr="003E73A6">
              <w:rPr>
                <w:rFonts w:ascii="Times New Roman" w:hAnsi="Times New Roman" w:cs="Times New Roman"/>
                <w:color w:val="000000"/>
                <w:sz w:val="24"/>
                <w:szCs w:val="24"/>
                <w:vertAlign w:val="superscript"/>
              </w:rPr>
              <w:t>b</w:t>
            </w:r>
          </w:p>
        </w:tc>
        <w:tc>
          <w:tcPr>
            <w:tcW w:w="1870" w:type="dxa"/>
          </w:tcPr>
          <w:p w14:paraId="1FE19F0E" w14:textId="77777777" w:rsidR="00752BE1" w:rsidRDefault="00752BE1" w:rsidP="00B11E4F">
            <w:pPr>
              <w:jc w:val="center"/>
            </w:pPr>
            <w:r w:rsidRPr="006E3946">
              <w:rPr>
                <w:rFonts w:ascii="Times New Roman" w:hAnsi="Times New Roman" w:cs="Times New Roman"/>
                <w:color w:val="000000"/>
                <w:sz w:val="24"/>
                <w:szCs w:val="24"/>
              </w:rPr>
              <w:t>2.21±0.040</w:t>
            </w:r>
            <w:r w:rsidRPr="003E73A6">
              <w:rPr>
                <w:rFonts w:ascii="Times New Roman" w:hAnsi="Times New Roman" w:cs="Times New Roman"/>
                <w:color w:val="000000"/>
                <w:sz w:val="24"/>
                <w:szCs w:val="24"/>
                <w:vertAlign w:val="superscript"/>
              </w:rPr>
              <w:t>c</w:t>
            </w:r>
          </w:p>
        </w:tc>
        <w:tc>
          <w:tcPr>
            <w:tcW w:w="1870" w:type="dxa"/>
          </w:tcPr>
          <w:p w14:paraId="2D9F9CE6" w14:textId="77777777" w:rsidR="00752BE1" w:rsidRDefault="00752BE1" w:rsidP="00B11E4F">
            <w:pPr>
              <w:jc w:val="center"/>
            </w:pPr>
            <w:r w:rsidRPr="006E3946">
              <w:rPr>
                <w:rFonts w:ascii="Times New Roman" w:hAnsi="Times New Roman" w:cs="Times New Roman"/>
                <w:color w:val="000000"/>
                <w:sz w:val="24"/>
                <w:szCs w:val="24"/>
              </w:rPr>
              <w:t>1.68±0.084</w:t>
            </w:r>
            <w:r w:rsidRPr="003E73A6">
              <w:rPr>
                <w:rFonts w:ascii="Times New Roman" w:hAnsi="Times New Roman" w:cs="Times New Roman"/>
                <w:color w:val="000000"/>
                <w:sz w:val="24"/>
                <w:szCs w:val="24"/>
                <w:vertAlign w:val="superscript"/>
              </w:rPr>
              <w:t>d</w:t>
            </w:r>
          </w:p>
        </w:tc>
      </w:tr>
      <w:tr w:rsidR="00752BE1" w14:paraId="5E3AA087" w14:textId="77777777" w:rsidTr="009F74BF">
        <w:tc>
          <w:tcPr>
            <w:tcW w:w="1870" w:type="dxa"/>
          </w:tcPr>
          <w:p w14:paraId="0E7F357A"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b*</w:t>
            </w:r>
          </w:p>
        </w:tc>
        <w:tc>
          <w:tcPr>
            <w:tcW w:w="1870" w:type="dxa"/>
          </w:tcPr>
          <w:p w14:paraId="41334D81" w14:textId="77777777" w:rsidR="00752BE1" w:rsidRDefault="00752BE1" w:rsidP="00B11E4F">
            <w:pPr>
              <w:jc w:val="center"/>
            </w:pPr>
            <w:r w:rsidRPr="006E3946">
              <w:rPr>
                <w:rFonts w:ascii="Times New Roman" w:hAnsi="Times New Roman" w:cs="Times New Roman"/>
                <w:color w:val="000000"/>
                <w:sz w:val="24"/>
                <w:szCs w:val="24"/>
              </w:rPr>
              <w:t>4.26±0.010</w:t>
            </w:r>
            <w:r w:rsidRPr="003E73A6">
              <w:rPr>
                <w:rFonts w:ascii="Times New Roman" w:hAnsi="Times New Roman" w:cs="Times New Roman"/>
                <w:color w:val="000000"/>
                <w:sz w:val="24"/>
                <w:szCs w:val="24"/>
                <w:vertAlign w:val="superscript"/>
              </w:rPr>
              <w:t>a</w:t>
            </w:r>
          </w:p>
        </w:tc>
        <w:tc>
          <w:tcPr>
            <w:tcW w:w="1870" w:type="dxa"/>
          </w:tcPr>
          <w:p w14:paraId="683132F0" w14:textId="77777777" w:rsidR="00752BE1" w:rsidRDefault="00752BE1" w:rsidP="00B11E4F">
            <w:pPr>
              <w:jc w:val="center"/>
            </w:pPr>
            <w:r w:rsidRPr="006E3946">
              <w:rPr>
                <w:rFonts w:ascii="Times New Roman" w:hAnsi="Times New Roman" w:cs="Times New Roman"/>
                <w:color w:val="000000"/>
                <w:sz w:val="24"/>
                <w:szCs w:val="24"/>
              </w:rPr>
              <w:t>4.12±0.006</w:t>
            </w:r>
            <w:r w:rsidRPr="003E73A6">
              <w:rPr>
                <w:rFonts w:ascii="Times New Roman" w:hAnsi="Times New Roman" w:cs="Times New Roman"/>
                <w:color w:val="000000"/>
                <w:sz w:val="24"/>
                <w:szCs w:val="24"/>
                <w:vertAlign w:val="superscript"/>
              </w:rPr>
              <w:t>b</w:t>
            </w:r>
          </w:p>
        </w:tc>
        <w:tc>
          <w:tcPr>
            <w:tcW w:w="1870" w:type="dxa"/>
          </w:tcPr>
          <w:p w14:paraId="427C22AA" w14:textId="77777777" w:rsidR="00752BE1" w:rsidRDefault="00752BE1" w:rsidP="00B11E4F">
            <w:pPr>
              <w:jc w:val="center"/>
            </w:pPr>
            <w:r w:rsidRPr="006E3946">
              <w:rPr>
                <w:rFonts w:ascii="Times New Roman" w:hAnsi="Times New Roman" w:cs="Times New Roman"/>
                <w:color w:val="000000"/>
                <w:sz w:val="24"/>
                <w:szCs w:val="24"/>
              </w:rPr>
              <w:t>3.98±0.012</w:t>
            </w:r>
            <w:r w:rsidRPr="003E73A6">
              <w:rPr>
                <w:rFonts w:ascii="Times New Roman" w:hAnsi="Times New Roman" w:cs="Times New Roman"/>
                <w:color w:val="000000"/>
                <w:sz w:val="24"/>
                <w:szCs w:val="24"/>
                <w:vertAlign w:val="superscript"/>
              </w:rPr>
              <w:t>c</w:t>
            </w:r>
          </w:p>
        </w:tc>
        <w:tc>
          <w:tcPr>
            <w:tcW w:w="1870" w:type="dxa"/>
          </w:tcPr>
          <w:p w14:paraId="2F4AA8CE" w14:textId="77777777" w:rsidR="00752BE1" w:rsidRDefault="00752BE1" w:rsidP="00B11E4F">
            <w:pPr>
              <w:jc w:val="center"/>
            </w:pPr>
            <w:r w:rsidRPr="006E3946">
              <w:rPr>
                <w:rFonts w:ascii="Times New Roman" w:hAnsi="Times New Roman" w:cs="Times New Roman"/>
                <w:color w:val="000000"/>
                <w:sz w:val="24"/>
                <w:szCs w:val="24"/>
              </w:rPr>
              <w:t>3.83±0.006</w:t>
            </w:r>
            <w:r w:rsidRPr="003E73A6">
              <w:rPr>
                <w:rFonts w:ascii="Times New Roman" w:hAnsi="Times New Roman" w:cs="Times New Roman"/>
                <w:color w:val="000000"/>
                <w:sz w:val="24"/>
                <w:szCs w:val="24"/>
                <w:vertAlign w:val="superscript"/>
              </w:rPr>
              <w:t>d</w:t>
            </w:r>
          </w:p>
        </w:tc>
      </w:tr>
      <w:tr w:rsidR="00752BE1" w14:paraId="503D269E" w14:textId="77777777" w:rsidTr="009F74BF">
        <w:tc>
          <w:tcPr>
            <w:tcW w:w="1870" w:type="dxa"/>
          </w:tcPr>
          <w:p w14:paraId="0A2D5601"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Higroskopisitas</w:t>
            </w:r>
          </w:p>
        </w:tc>
        <w:tc>
          <w:tcPr>
            <w:tcW w:w="1870" w:type="dxa"/>
          </w:tcPr>
          <w:p w14:paraId="08491A9D" w14:textId="77777777" w:rsidR="00752BE1" w:rsidRDefault="00752BE1" w:rsidP="00B11E4F">
            <w:pPr>
              <w:jc w:val="center"/>
            </w:pPr>
            <w:r w:rsidRPr="006E3946">
              <w:rPr>
                <w:rFonts w:ascii="Times New Roman" w:hAnsi="Times New Roman" w:cs="Times New Roman"/>
                <w:color w:val="000000"/>
                <w:sz w:val="24"/>
                <w:szCs w:val="24"/>
              </w:rPr>
              <w:t>2.2</w:t>
            </w:r>
            <w:r>
              <w:rPr>
                <w:rFonts w:ascii="Times New Roman" w:hAnsi="Times New Roman" w:cs="Times New Roman"/>
                <w:color w:val="000000"/>
                <w:sz w:val="24"/>
                <w:szCs w:val="24"/>
              </w:rPr>
              <w:t>4</w:t>
            </w:r>
            <w:r w:rsidRPr="006E3946">
              <w:rPr>
                <w:rFonts w:ascii="Times New Roman" w:hAnsi="Times New Roman" w:cs="Times New Roman"/>
                <w:color w:val="000000"/>
                <w:sz w:val="24"/>
                <w:szCs w:val="24"/>
              </w:rPr>
              <w:t>±0.006</w:t>
            </w:r>
            <w:r w:rsidRPr="003E73A6">
              <w:rPr>
                <w:rFonts w:ascii="Times New Roman" w:hAnsi="Times New Roman" w:cs="Times New Roman"/>
                <w:color w:val="000000"/>
                <w:sz w:val="24"/>
                <w:szCs w:val="24"/>
                <w:vertAlign w:val="superscript"/>
              </w:rPr>
              <w:t>b</w:t>
            </w:r>
          </w:p>
        </w:tc>
        <w:tc>
          <w:tcPr>
            <w:tcW w:w="1870" w:type="dxa"/>
          </w:tcPr>
          <w:p w14:paraId="778EBFFD" w14:textId="77777777" w:rsidR="00752BE1" w:rsidRDefault="00752BE1" w:rsidP="00B11E4F">
            <w:pPr>
              <w:jc w:val="center"/>
            </w:pPr>
            <w:r w:rsidRPr="006E3946">
              <w:rPr>
                <w:rFonts w:ascii="Times New Roman" w:hAnsi="Times New Roman" w:cs="Times New Roman"/>
                <w:color w:val="000000"/>
                <w:sz w:val="24"/>
                <w:szCs w:val="24"/>
              </w:rPr>
              <w:t>2.25±0.010</w:t>
            </w:r>
            <w:r w:rsidRPr="003E73A6">
              <w:rPr>
                <w:rFonts w:ascii="Times New Roman" w:hAnsi="Times New Roman" w:cs="Times New Roman"/>
                <w:color w:val="000000"/>
                <w:sz w:val="24"/>
                <w:szCs w:val="24"/>
                <w:vertAlign w:val="superscript"/>
              </w:rPr>
              <w:t>a</w:t>
            </w:r>
          </w:p>
        </w:tc>
        <w:tc>
          <w:tcPr>
            <w:tcW w:w="1870" w:type="dxa"/>
          </w:tcPr>
          <w:p w14:paraId="3A684DA3" w14:textId="77777777" w:rsidR="00752BE1" w:rsidRDefault="00752BE1" w:rsidP="00B11E4F">
            <w:pPr>
              <w:jc w:val="center"/>
            </w:pPr>
            <w:r w:rsidRPr="006E3946">
              <w:rPr>
                <w:rFonts w:ascii="Times New Roman" w:hAnsi="Times New Roman" w:cs="Times New Roman"/>
                <w:color w:val="000000"/>
                <w:sz w:val="24"/>
                <w:szCs w:val="24"/>
              </w:rPr>
              <w:t>2.24±0.010</w:t>
            </w:r>
            <w:r w:rsidRPr="003E73A6">
              <w:rPr>
                <w:rFonts w:ascii="Times New Roman" w:hAnsi="Times New Roman" w:cs="Times New Roman"/>
                <w:color w:val="000000"/>
                <w:sz w:val="24"/>
                <w:szCs w:val="24"/>
                <w:vertAlign w:val="superscript"/>
              </w:rPr>
              <w:t>b</w:t>
            </w:r>
          </w:p>
        </w:tc>
        <w:tc>
          <w:tcPr>
            <w:tcW w:w="1870" w:type="dxa"/>
          </w:tcPr>
          <w:p w14:paraId="4E774273" w14:textId="77777777" w:rsidR="00752BE1" w:rsidRDefault="00752BE1" w:rsidP="00B11E4F">
            <w:pPr>
              <w:jc w:val="center"/>
            </w:pPr>
            <w:r w:rsidRPr="006E3946">
              <w:rPr>
                <w:rFonts w:ascii="Times New Roman" w:hAnsi="Times New Roman" w:cs="Times New Roman"/>
                <w:color w:val="000000"/>
                <w:sz w:val="24"/>
                <w:szCs w:val="24"/>
              </w:rPr>
              <w:t>2.22±0.006</w:t>
            </w:r>
            <w:r w:rsidRPr="003E73A6">
              <w:rPr>
                <w:rFonts w:ascii="Times New Roman" w:hAnsi="Times New Roman" w:cs="Times New Roman"/>
                <w:color w:val="000000"/>
                <w:sz w:val="24"/>
                <w:szCs w:val="24"/>
                <w:vertAlign w:val="superscript"/>
              </w:rPr>
              <w:t>c</w:t>
            </w:r>
          </w:p>
        </w:tc>
      </w:tr>
      <w:tr w:rsidR="00752BE1" w14:paraId="3D725E18" w14:textId="77777777" w:rsidTr="009F74BF">
        <w:tc>
          <w:tcPr>
            <w:tcW w:w="1870" w:type="dxa"/>
          </w:tcPr>
          <w:p w14:paraId="54FF6A5E"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Kelarutan</w:t>
            </w:r>
          </w:p>
        </w:tc>
        <w:tc>
          <w:tcPr>
            <w:tcW w:w="1870" w:type="dxa"/>
          </w:tcPr>
          <w:p w14:paraId="65A0725C" w14:textId="77777777" w:rsidR="00752BE1" w:rsidRDefault="00752BE1" w:rsidP="00B11E4F">
            <w:pPr>
              <w:jc w:val="center"/>
            </w:pPr>
            <w:r w:rsidRPr="000D540D">
              <w:rPr>
                <w:rFonts w:ascii="Times New Roman" w:hAnsi="Times New Roman" w:cs="Times New Roman"/>
                <w:color w:val="000000"/>
                <w:sz w:val="24"/>
                <w:szCs w:val="24"/>
              </w:rPr>
              <w:t>96.49±0.05</w:t>
            </w:r>
            <w:r w:rsidRPr="003E73A6">
              <w:rPr>
                <w:rFonts w:ascii="Times New Roman" w:hAnsi="Times New Roman" w:cs="Times New Roman"/>
                <w:color w:val="000000"/>
                <w:sz w:val="24"/>
                <w:szCs w:val="24"/>
                <w:vertAlign w:val="superscript"/>
              </w:rPr>
              <w:t>d</w:t>
            </w:r>
          </w:p>
        </w:tc>
        <w:tc>
          <w:tcPr>
            <w:tcW w:w="1870" w:type="dxa"/>
          </w:tcPr>
          <w:p w14:paraId="575027EF" w14:textId="77777777" w:rsidR="00752BE1" w:rsidRDefault="00752BE1" w:rsidP="00B11E4F">
            <w:pPr>
              <w:jc w:val="center"/>
            </w:pPr>
            <w:r w:rsidRPr="000D540D">
              <w:rPr>
                <w:rFonts w:ascii="Times New Roman" w:hAnsi="Times New Roman" w:cs="Times New Roman"/>
                <w:color w:val="000000"/>
                <w:sz w:val="24"/>
                <w:szCs w:val="24"/>
              </w:rPr>
              <w:t>97.39±0.14</w:t>
            </w:r>
            <w:r w:rsidRPr="003E73A6">
              <w:rPr>
                <w:rFonts w:ascii="Times New Roman" w:hAnsi="Times New Roman" w:cs="Times New Roman"/>
                <w:color w:val="000000"/>
                <w:sz w:val="24"/>
                <w:szCs w:val="24"/>
                <w:vertAlign w:val="superscript"/>
              </w:rPr>
              <w:t>c</w:t>
            </w:r>
          </w:p>
        </w:tc>
        <w:tc>
          <w:tcPr>
            <w:tcW w:w="1870" w:type="dxa"/>
          </w:tcPr>
          <w:p w14:paraId="3918E6F9" w14:textId="77777777" w:rsidR="00752BE1" w:rsidRDefault="00752BE1" w:rsidP="00B11E4F">
            <w:pPr>
              <w:jc w:val="center"/>
            </w:pPr>
            <w:r w:rsidRPr="000D540D">
              <w:rPr>
                <w:rFonts w:ascii="Times New Roman" w:hAnsi="Times New Roman" w:cs="Times New Roman"/>
                <w:color w:val="000000"/>
                <w:sz w:val="24"/>
                <w:szCs w:val="24"/>
              </w:rPr>
              <w:t>97.62±0.15</w:t>
            </w:r>
            <w:r w:rsidRPr="003E73A6">
              <w:rPr>
                <w:rFonts w:ascii="Times New Roman" w:hAnsi="Times New Roman" w:cs="Times New Roman"/>
                <w:color w:val="000000"/>
                <w:sz w:val="24"/>
                <w:szCs w:val="24"/>
                <w:vertAlign w:val="superscript"/>
              </w:rPr>
              <w:t>b</w:t>
            </w:r>
          </w:p>
        </w:tc>
        <w:tc>
          <w:tcPr>
            <w:tcW w:w="1870" w:type="dxa"/>
          </w:tcPr>
          <w:p w14:paraId="0B61AE8F" w14:textId="77777777" w:rsidR="00752BE1" w:rsidRDefault="00752BE1" w:rsidP="00B11E4F">
            <w:pPr>
              <w:jc w:val="center"/>
            </w:pPr>
            <w:r w:rsidRPr="000D540D">
              <w:rPr>
                <w:rFonts w:ascii="Times New Roman" w:hAnsi="Times New Roman" w:cs="Times New Roman"/>
                <w:color w:val="000000"/>
                <w:sz w:val="24"/>
                <w:szCs w:val="24"/>
              </w:rPr>
              <w:t>97.79±0.03</w:t>
            </w:r>
            <w:r w:rsidRPr="003E73A6">
              <w:rPr>
                <w:rFonts w:ascii="Times New Roman" w:hAnsi="Times New Roman" w:cs="Times New Roman"/>
                <w:color w:val="000000"/>
                <w:sz w:val="24"/>
                <w:szCs w:val="24"/>
                <w:vertAlign w:val="superscript"/>
              </w:rPr>
              <w:t>a</w:t>
            </w:r>
          </w:p>
        </w:tc>
      </w:tr>
      <w:tr w:rsidR="00752BE1" w14:paraId="24DDEFB7" w14:textId="77777777" w:rsidTr="009F74BF">
        <w:tc>
          <w:tcPr>
            <w:tcW w:w="1870" w:type="dxa"/>
          </w:tcPr>
          <w:p w14:paraId="679096C2"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Waktu Larut</w:t>
            </w:r>
          </w:p>
        </w:tc>
        <w:tc>
          <w:tcPr>
            <w:tcW w:w="1870" w:type="dxa"/>
          </w:tcPr>
          <w:p w14:paraId="30F47ABA" w14:textId="77777777" w:rsidR="00752BE1" w:rsidRDefault="00752BE1" w:rsidP="00B11E4F">
            <w:pPr>
              <w:jc w:val="center"/>
            </w:pPr>
            <w:r w:rsidRPr="000D540D">
              <w:rPr>
                <w:rFonts w:ascii="Times New Roman" w:hAnsi="Times New Roman" w:cs="Times New Roman"/>
                <w:color w:val="000000"/>
                <w:sz w:val="24"/>
                <w:szCs w:val="24"/>
              </w:rPr>
              <w:t>33.12±0.06</w:t>
            </w:r>
            <w:r w:rsidRPr="003E73A6">
              <w:rPr>
                <w:rFonts w:ascii="Times New Roman" w:hAnsi="Times New Roman" w:cs="Times New Roman"/>
                <w:color w:val="000000"/>
                <w:sz w:val="24"/>
                <w:szCs w:val="24"/>
                <w:vertAlign w:val="superscript"/>
              </w:rPr>
              <w:t>d</w:t>
            </w:r>
          </w:p>
        </w:tc>
        <w:tc>
          <w:tcPr>
            <w:tcW w:w="1870" w:type="dxa"/>
          </w:tcPr>
          <w:p w14:paraId="2E14FAC7" w14:textId="77777777" w:rsidR="00752BE1" w:rsidRDefault="00752BE1" w:rsidP="00B11E4F">
            <w:pPr>
              <w:jc w:val="center"/>
            </w:pPr>
            <w:r w:rsidRPr="000D540D">
              <w:rPr>
                <w:rFonts w:ascii="Times New Roman" w:hAnsi="Times New Roman" w:cs="Times New Roman"/>
                <w:color w:val="000000"/>
                <w:sz w:val="24"/>
                <w:szCs w:val="24"/>
              </w:rPr>
              <w:t>33.30±0.06</w:t>
            </w:r>
            <w:r w:rsidRPr="003E73A6">
              <w:rPr>
                <w:rFonts w:ascii="Times New Roman" w:hAnsi="Times New Roman" w:cs="Times New Roman"/>
                <w:color w:val="000000"/>
                <w:sz w:val="24"/>
                <w:szCs w:val="24"/>
                <w:vertAlign w:val="superscript"/>
              </w:rPr>
              <w:t>c</w:t>
            </w:r>
          </w:p>
        </w:tc>
        <w:tc>
          <w:tcPr>
            <w:tcW w:w="1870" w:type="dxa"/>
          </w:tcPr>
          <w:p w14:paraId="75E56986" w14:textId="77777777" w:rsidR="00752BE1" w:rsidRDefault="00752BE1" w:rsidP="00B11E4F">
            <w:pPr>
              <w:jc w:val="center"/>
            </w:pPr>
            <w:r w:rsidRPr="000D540D">
              <w:rPr>
                <w:rFonts w:ascii="Times New Roman" w:hAnsi="Times New Roman" w:cs="Times New Roman"/>
                <w:color w:val="000000"/>
                <w:sz w:val="24"/>
                <w:szCs w:val="24"/>
              </w:rPr>
              <w:t>34.09±0.02</w:t>
            </w:r>
            <w:r w:rsidRPr="003E73A6">
              <w:rPr>
                <w:rFonts w:ascii="Times New Roman" w:hAnsi="Times New Roman" w:cs="Times New Roman"/>
                <w:color w:val="000000"/>
                <w:sz w:val="24"/>
                <w:szCs w:val="24"/>
                <w:vertAlign w:val="superscript"/>
              </w:rPr>
              <w:t>b</w:t>
            </w:r>
          </w:p>
        </w:tc>
        <w:tc>
          <w:tcPr>
            <w:tcW w:w="1870" w:type="dxa"/>
          </w:tcPr>
          <w:p w14:paraId="7D0E3396" w14:textId="77777777" w:rsidR="00752BE1" w:rsidRDefault="00752BE1" w:rsidP="00B11E4F">
            <w:pPr>
              <w:jc w:val="center"/>
            </w:pPr>
            <w:r w:rsidRPr="000D540D">
              <w:rPr>
                <w:rFonts w:ascii="Times New Roman" w:hAnsi="Times New Roman" w:cs="Times New Roman"/>
                <w:color w:val="000000"/>
                <w:sz w:val="24"/>
                <w:szCs w:val="24"/>
              </w:rPr>
              <w:t>34.38±0.07</w:t>
            </w:r>
            <w:r w:rsidRPr="003E73A6">
              <w:rPr>
                <w:rFonts w:ascii="Times New Roman" w:hAnsi="Times New Roman" w:cs="Times New Roman"/>
                <w:color w:val="000000"/>
                <w:sz w:val="24"/>
                <w:szCs w:val="24"/>
                <w:vertAlign w:val="superscript"/>
              </w:rPr>
              <w:t>a</w:t>
            </w:r>
          </w:p>
        </w:tc>
      </w:tr>
      <w:tr w:rsidR="00752BE1" w14:paraId="4BE690DF" w14:textId="77777777" w:rsidTr="009F74BF">
        <w:tc>
          <w:tcPr>
            <w:tcW w:w="1870" w:type="dxa"/>
          </w:tcPr>
          <w:p w14:paraId="7141FA72" w14:textId="77777777" w:rsidR="00752BE1" w:rsidRPr="00AB4BDE" w:rsidRDefault="00752BE1" w:rsidP="009F74BF">
            <w:pPr>
              <w:rPr>
                <w:rFonts w:ascii="Times New Roman" w:eastAsia="Times New Roman" w:hAnsi="Times New Roman" w:cs="Times New Roman"/>
                <w:sz w:val="24"/>
                <w:szCs w:val="24"/>
              </w:rPr>
            </w:pPr>
            <w:r w:rsidRPr="00AB4BDE">
              <w:rPr>
                <w:rFonts w:ascii="Times New Roman" w:eastAsia="Times New Roman" w:hAnsi="Times New Roman" w:cs="Times New Roman"/>
                <w:sz w:val="24"/>
                <w:szCs w:val="24"/>
              </w:rPr>
              <w:t>AW</w:t>
            </w:r>
          </w:p>
        </w:tc>
        <w:tc>
          <w:tcPr>
            <w:tcW w:w="1870" w:type="dxa"/>
          </w:tcPr>
          <w:p w14:paraId="0B31E5BF" w14:textId="77777777" w:rsidR="00752BE1" w:rsidRDefault="00752BE1" w:rsidP="00B11E4F">
            <w:pPr>
              <w:jc w:val="center"/>
            </w:pPr>
            <w:r>
              <w:rPr>
                <w:rFonts w:ascii="Times New Roman" w:hAnsi="Times New Roman" w:cs="Times New Roman"/>
                <w:color w:val="000000"/>
                <w:sz w:val="24"/>
                <w:szCs w:val="24"/>
              </w:rPr>
              <w:t>0,50</w:t>
            </w:r>
            <w:r w:rsidRPr="00264059">
              <w:rPr>
                <w:rFonts w:ascii="Times New Roman" w:hAnsi="Times New Roman" w:cs="Times New Roman"/>
                <w:color w:val="000000"/>
                <w:sz w:val="24"/>
                <w:szCs w:val="24"/>
              </w:rPr>
              <w:t>±0.0</w:t>
            </w:r>
            <w:r>
              <w:rPr>
                <w:rFonts w:ascii="Times New Roman" w:hAnsi="Times New Roman" w:cs="Times New Roman"/>
                <w:color w:val="000000"/>
                <w:sz w:val="24"/>
                <w:szCs w:val="24"/>
              </w:rPr>
              <w:t>02</w:t>
            </w:r>
            <w:r w:rsidRPr="003E73A6">
              <w:rPr>
                <w:rFonts w:ascii="Times New Roman" w:hAnsi="Times New Roman" w:cs="Times New Roman"/>
                <w:color w:val="000000"/>
                <w:sz w:val="24"/>
                <w:szCs w:val="24"/>
                <w:vertAlign w:val="superscript"/>
              </w:rPr>
              <w:t>a</w:t>
            </w:r>
          </w:p>
        </w:tc>
        <w:tc>
          <w:tcPr>
            <w:tcW w:w="1870" w:type="dxa"/>
          </w:tcPr>
          <w:p w14:paraId="14478D75" w14:textId="77777777" w:rsidR="00752BE1" w:rsidRDefault="00752BE1" w:rsidP="00B11E4F">
            <w:pPr>
              <w:jc w:val="center"/>
            </w:pPr>
            <w:r>
              <w:rPr>
                <w:rFonts w:ascii="Times New Roman" w:hAnsi="Times New Roman" w:cs="Times New Roman"/>
                <w:color w:val="000000"/>
                <w:sz w:val="24"/>
                <w:szCs w:val="24"/>
              </w:rPr>
              <w:t>0,49</w:t>
            </w:r>
            <w:r w:rsidRPr="00264059">
              <w:rPr>
                <w:rFonts w:ascii="Times New Roman" w:hAnsi="Times New Roman" w:cs="Times New Roman"/>
                <w:color w:val="000000"/>
                <w:sz w:val="24"/>
                <w:szCs w:val="24"/>
              </w:rPr>
              <w:t>±0.00</w:t>
            </w:r>
            <w:r>
              <w:rPr>
                <w:rFonts w:ascii="Times New Roman" w:hAnsi="Times New Roman" w:cs="Times New Roman"/>
                <w:color w:val="000000"/>
                <w:sz w:val="24"/>
                <w:szCs w:val="24"/>
              </w:rPr>
              <w:t>2</w:t>
            </w:r>
            <w:r w:rsidRPr="003E73A6">
              <w:rPr>
                <w:rFonts w:ascii="Times New Roman" w:hAnsi="Times New Roman" w:cs="Times New Roman"/>
                <w:color w:val="000000"/>
                <w:sz w:val="24"/>
                <w:szCs w:val="24"/>
                <w:vertAlign w:val="superscript"/>
              </w:rPr>
              <w:t>b</w:t>
            </w:r>
          </w:p>
        </w:tc>
        <w:tc>
          <w:tcPr>
            <w:tcW w:w="1870" w:type="dxa"/>
          </w:tcPr>
          <w:p w14:paraId="180A7668" w14:textId="77777777" w:rsidR="00752BE1" w:rsidRDefault="00752BE1" w:rsidP="00B11E4F">
            <w:pPr>
              <w:jc w:val="center"/>
            </w:pPr>
            <w:r>
              <w:rPr>
                <w:rFonts w:ascii="Times New Roman" w:hAnsi="Times New Roman" w:cs="Times New Roman"/>
                <w:color w:val="000000"/>
                <w:sz w:val="24"/>
                <w:szCs w:val="24"/>
              </w:rPr>
              <w:t>0,48</w:t>
            </w:r>
            <w:r w:rsidRPr="00264059">
              <w:rPr>
                <w:rFonts w:ascii="Times New Roman" w:hAnsi="Times New Roman" w:cs="Times New Roman"/>
                <w:color w:val="000000"/>
                <w:sz w:val="24"/>
                <w:szCs w:val="24"/>
              </w:rPr>
              <w:t>±0.0</w:t>
            </w:r>
            <w:r>
              <w:rPr>
                <w:rFonts w:ascii="Times New Roman" w:hAnsi="Times New Roman" w:cs="Times New Roman"/>
                <w:color w:val="000000"/>
                <w:sz w:val="24"/>
                <w:szCs w:val="24"/>
              </w:rPr>
              <w:t>01</w:t>
            </w:r>
            <w:r w:rsidRPr="003E73A6">
              <w:rPr>
                <w:rFonts w:ascii="Times New Roman" w:hAnsi="Times New Roman" w:cs="Times New Roman"/>
                <w:color w:val="000000"/>
                <w:sz w:val="24"/>
                <w:szCs w:val="24"/>
                <w:vertAlign w:val="superscript"/>
              </w:rPr>
              <w:t>c</w:t>
            </w:r>
          </w:p>
        </w:tc>
        <w:tc>
          <w:tcPr>
            <w:tcW w:w="1870" w:type="dxa"/>
          </w:tcPr>
          <w:p w14:paraId="646D3065" w14:textId="77777777" w:rsidR="00752BE1" w:rsidRDefault="00752BE1" w:rsidP="00B11E4F">
            <w:pPr>
              <w:jc w:val="center"/>
            </w:pPr>
            <w:r>
              <w:rPr>
                <w:rFonts w:ascii="Times New Roman" w:hAnsi="Times New Roman" w:cs="Times New Roman"/>
                <w:color w:val="000000"/>
                <w:sz w:val="24"/>
                <w:szCs w:val="24"/>
              </w:rPr>
              <w:t>0,47</w:t>
            </w:r>
            <w:r w:rsidRPr="00264059">
              <w:rPr>
                <w:rFonts w:ascii="Times New Roman" w:hAnsi="Times New Roman" w:cs="Times New Roman"/>
                <w:color w:val="000000"/>
                <w:sz w:val="24"/>
                <w:szCs w:val="24"/>
              </w:rPr>
              <w:t>±0.00</w:t>
            </w:r>
            <w:r>
              <w:rPr>
                <w:rFonts w:ascii="Times New Roman" w:hAnsi="Times New Roman" w:cs="Times New Roman"/>
                <w:color w:val="000000"/>
                <w:sz w:val="24"/>
                <w:szCs w:val="24"/>
              </w:rPr>
              <w:t>1</w:t>
            </w:r>
            <w:r w:rsidRPr="003E73A6">
              <w:rPr>
                <w:rFonts w:ascii="Times New Roman" w:hAnsi="Times New Roman" w:cs="Times New Roman"/>
                <w:color w:val="000000"/>
                <w:sz w:val="24"/>
                <w:szCs w:val="24"/>
                <w:vertAlign w:val="superscript"/>
              </w:rPr>
              <w:t>d</w:t>
            </w:r>
          </w:p>
        </w:tc>
      </w:tr>
    </w:tbl>
    <w:bookmarkEnd w:id="1"/>
    <w:p w14:paraId="3C86F334" w14:textId="29342711" w:rsidR="00752BE1" w:rsidRDefault="00A02AD5" w:rsidP="0015208E">
      <w:pPr>
        <w:jc w:val="both"/>
        <w:rPr>
          <w:rFonts w:ascii="Times New Roman" w:hAnsi="Times New Roman" w:cs="Times New Roman"/>
          <w:sz w:val="20"/>
          <w:szCs w:val="20"/>
        </w:rPr>
      </w:pPr>
      <w:proofErr w:type="spellStart"/>
      <w:proofErr w:type="gramStart"/>
      <w:r w:rsidRPr="00A02AD5">
        <w:rPr>
          <w:rFonts w:ascii="Times New Roman" w:hAnsi="Times New Roman" w:cs="Times New Roman"/>
          <w:sz w:val="20"/>
          <w:szCs w:val="20"/>
        </w:rPr>
        <w:t>Keterangan</w:t>
      </w:r>
      <w:proofErr w:type="spellEnd"/>
      <w:r w:rsidRPr="00A02AD5">
        <w:rPr>
          <w:rFonts w:ascii="Times New Roman" w:hAnsi="Times New Roman" w:cs="Times New Roman"/>
          <w:sz w:val="20"/>
          <w:szCs w:val="20"/>
        </w:rPr>
        <w:t xml:space="preserve"> :</w:t>
      </w:r>
      <w:proofErr w:type="gramEnd"/>
      <w:r w:rsidRPr="00A02AD5">
        <w:rPr>
          <w:rFonts w:ascii="Times New Roman" w:hAnsi="Times New Roman" w:cs="Times New Roman"/>
          <w:sz w:val="20"/>
          <w:szCs w:val="20"/>
        </w:rPr>
        <w:t xml:space="preserve"> Rata – rata </w:t>
      </w:r>
      <w:proofErr w:type="spellStart"/>
      <w:r w:rsidRPr="00A02AD5">
        <w:rPr>
          <w:rFonts w:ascii="Times New Roman" w:hAnsi="Times New Roman" w:cs="Times New Roman"/>
          <w:sz w:val="20"/>
          <w:szCs w:val="20"/>
        </w:rPr>
        <w:t>perlakuan</w:t>
      </w:r>
      <w:proofErr w:type="spellEnd"/>
      <w:r w:rsidRPr="00A02AD5">
        <w:rPr>
          <w:rFonts w:ascii="Times New Roman" w:hAnsi="Times New Roman" w:cs="Times New Roman"/>
          <w:sz w:val="20"/>
          <w:szCs w:val="20"/>
        </w:rPr>
        <w:t xml:space="preserve"> yang </w:t>
      </w:r>
      <w:proofErr w:type="spellStart"/>
      <w:r w:rsidRPr="00A02AD5">
        <w:rPr>
          <w:rFonts w:ascii="Times New Roman" w:hAnsi="Times New Roman" w:cs="Times New Roman"/>
          <w:sz w:val="20"/>
          <w:szCs w:val="20"/>
        </w:rPr>
        <w:t>diikuti</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huruf</w:t>
      </w:r>
      <w:proofErr w:type="spellEnd"/>
      <w:r w:rsidRPr="00A02AD5">
        <w:rPr>
          <w:rFonts w:ascii="Times New Roman" w:hAnsi="Times New Roman" w:cs="Times New Roman"/>
          <w:sz w:val="20"/>
          <w:szCs w:val="20"/>
        </w:rPr>
        <w:t xml:space="preserve"> yang </w:t>
      </w:r>
      <w:proofErr w:type="spellStart"/>
      <w:r w:rsidRPr="00A02AD5">
        <w:rPr>
          <w:rFonts w:ascii="Times New Roman" w:hAnsi="Times New Roman" w:cs="Times New Roman"/>
          <w:sz w:val="20"/>
          <w:szCs w:val="20"/>
        </w:rPr>
        <w:t>berbeda</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menunjukan</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perbedaan</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nyata</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menurut</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uji</w:t>
      </w:r>
      <w:proofErr w:type="spellEnd"/>
      <w:r w:rsidRPr="00A02AD5">
        <w:rPr>
          <w:rFonts w:ascii="Times New Roman" w:hAnsi="Times New Roman" w:cs="Times New Roman"/>
          <w:sz w:val="20"/>
          <w:szCs w:val="20"/>
        </w:rPr>
        <w:t xml:space="preserve"> Duncan </w:t>
      </w:r>
      <w:proofErr w:type="spellStart"/>
      <w:r w:rsidRPr="00A02AD5">
        <w:rPr>
          <w:rFonts w:ascii="Times New Roman" w:hAnsi="Times New Roman" w:cs="Times New Roman"/>
          <w:sz w:val="20"/>
          <w:szCs w:val="20"/>
        </w:rPr>
        <w:t>pada</w:t>
      </w:r>
      <w:proofErr w:type="spellEnd"/>
      <w:r w:rsidRPr="00A02AD5">
        <w:rPr>
          <w:rFonts w:ascii="Times New Roman" w:hAnsi="Times New Roman" w:cs="Times New Roman"/>
          <w:sz w:val="20"/>
          <w:szCs w:val="20"/>
        </w:rPr>
        <w:t xml:space="preserve"> </w:t>
      </w:r>
      <w:proofErr w:type="spellStart"/>
      <w:r w:rsidRPr="00A02AD5">
        <w:rPr>
          <w:rFonts w:ascii="Times New Roman" w:hAnsi="Times New Roman" w:cs="Times New Roman"/>
          <w:sz w:val="20"/>
          <w:szCs w:val="20"/>
        </w:rPr>
        <w:t>taraf</w:t>
      </w:r>
      <w:proofErr w:type="spellEnd"/>
      <w:r w:rsidRPr="00A02AD5">
        <w:rPr>
          <w:rFonts w:ascii="Times New Roman" w:hAnsi="Times New Roman" w:cs="Times New Roman"/>
          <w:sz w:val="20"/>
          <w:szCs w:val="20"/>
        </w:rPr>
        <w:t xml:space="preserve"> 5%.</w:t>
      </w:r>
    </w:p>
    <w:p w14:paraId="72635D1E" w14:textId="70BE43C4" w:rsidR="00A02AD5" w:rsidRDefault="00482030" w:rsidP="0015208E">
      <w:pPr>
        <w:jc w:val="both"/>
        <w:rPr>
          <w:rFonts w:ascii="Times New Roman" w:hAnsi="Times New Roman" w:cs="Times New Roman"/>
          <w:sz w:val="24"/>
          <w:szCs w:val="24"/>
        </w:rPr>
      </w:pPr>
      <w:proofErr w:type="spellStart"/>
      <w:r w:rsidRPr="00B11E4F">
        <w:rPr>
          <w:rFonts w:ascii="Times New Roman" w:hAnsi="Times New Roman" w:cs="Times New Roman"/>
          <w:sz w:val="24"/>
          <w:szCs w:val="24"/>
        </w:rPr>
        <w:t>Berdasarkan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hasil</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penelitian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tabel</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diatas</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menyatakan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bahwa</w:t>
      </w:r>
      <w:proofErr w:type="spellEnd"/>
      <w:r w:rsidRPr="00B11E4F">
        <w:rPr>
          <w:rFonts w:ascii="Times New Roman" w:hAnsi="Times New Roman" w:cs="Times New Roman"/>
          <w:sz w:val="24"/>
          <w:szCs w:val="24"/>
        </w:rPr>
        <w:t xml:space="preserve"> effervescent </w:t>
      </w:r>
      <w:proofErr w:type="spellStart"/>
      <w:r w:rsidRPr="00B11E4F">
        <w:rPr>
          <w:rFonts w:ascii="Times New Roman" w:hAnsi="Times New Roman" w:cs="Times New Roman"/>
          <w:sz w:val="24"/>
          <w:szCs w:val="24"/>
        </w:rPr>
        <w:t>dengan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berbagai</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perlakuan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perbandingan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ekstrak</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bunga</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telang</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dan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ekstrak</w:t>
      </w:r>
      <w:proofErr w:type="spellEnd"/>
      <w:r w:rsidRPr="00B11E4F">
        <w:rPr>
          <w:rFonts w:ascii="Times New Roman" w:hAnsi="Times New Roman" w:cs="Times New Roman"/>
          <w:sz w:val="24"/>
          <w:szCs w:val="24"/>
        </w:rPr>
        <w:t xml:space="preserve"> nanas </w:t>
      </w:r>
      <w:proofErr w:type="spellStart"/>
      <w:r w:rsidRPr="00B11E4F">
        <w:rPr>
          <w:rFonts w:ascii="Times New Roman" w:hAnsi="Times New Roman" w:cs="Times New Roman"/>
          <w:sz w:val="24"/>
          <w:szCs w:val="24"/>
        </w:rPr>
        <w:t>memberikan</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pengaruh</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berbeda</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nyata</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pada</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setiap</w:t>
      </w:r>
      <w:proofErr w:type="spellEnd"/>
      <w:r w:rsidRPr="00B11E4F">
        <w:rPr>
          <w:rFonts w:ascii="Times New Roman" w:hAnsi="Times New Roman" w:cs="Times New Roman"/>
          <w:sz w:val="24"/>
          <w:szCs w:val="24"/>
        </w:rPr>
        <w:t xml:space="preserve"> </w:t>
      </w:r>
      <w:proofErr w:type="spellStart"/>
      <w:r w:rsidRPr="00B11E4F">
        <w:rPr>
          <w:rFonts w:ascii="Times New Roman" w:hAnsi="Times New Roman" w:cs="Times New Roman"/>
          <w:sz w:val="24"/>
          <w:szCs w:val="24"/>
        </w:rPr>
        <w:t>perlakuan</w:t>
      </w:r>
      <w:proofErr w:type="spellEnd"/>
      <w:r w:rsidRPr="00B11E4F">
        <w:rPr>
          <w:rFonts w:ascii="Times New Roman" w:hAnsi="Times New Roman" w:cs="Times New Roman"/>
          <w:sz w:val="24"/>
          <w:szCs w:val="24"/>
        </w:rPr>
        <w:t xml:space="preserve">. Kadar air </w:t>
      </w:r>
      <w:proofErr w:type="spellStart"/>
      <w:r w:rsidRPr="00B11E4F">
        <w:rPr>
          <w:rFonts w:ascii="Times New Roman" w:hAnsi="Times New Roman" w:cs="Times New Roman"/>
          <w:sz w:val="24"/>
          <w:szCs w:val="24"/>
        </w:rPr>
        <w:t>tertinggi</w:t>
      </w:r>
      <w:proofErr w:type="spellEnd"/>
      <w:r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P1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kadar</w:t>
      </w:r>
      <w:proofErr w:type="spellEnd"/>
      <w:r w:rsidR="00B11E4F" w:rsidRPr="00B11E4F">
        <w:rPr>
          <w:rFonts w:ascii="Times New Roman" w:hAnsi="Times New Roman" w:cs="Times New Roman"/>
          <w:sz w:val="24"/>
          <w:szCs w:val="24"/>
        </w:rPr>
        <w:t xml:space="preserve"> air 4,58% </w:t>
      </w:r>
      <w:proofErr w:type="spellStart"/>
      <w:r w:rsidR="00B11E4F" w:rsidRPr="00B11E4F">
        <w:rPr>
          <w:rFonts w:ascii="Times New Roman" w:hAnsi="Times New Roman" w:cs="Times New Roman"/>
          <w:sz w:val="24"/>
          <w:szCs w:val="24"/>
        </w:rPr>
        <w:t>dan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terendah</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P4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kadar</w:t>
      </w:r>
      <w:proofErr w:type="spellEnd"/>
      <w:r w:rsidR="00B11E4F" w:rsidRPr="00B11E4F">
        <w:rPr>
          <w:rFonts w:ascii="Times New Roman" w:hAnsi="Times New Roman" w:cs="Times New Roman"/>
          <w:sz w:val="24"/>
          <w:szCs w:val="24"/>
        </w:rPr>
        <w:t xml:space="preserve"> air </w:t>
      </w:r>
      <w:proofErr w:type="spellStart"/>
      <w:r w:rsidR="00B11E4F" w:rsidRPr="00B11E4F">
        <w:rPr>
          <w:rFonts w:ascii="Times New Roman" w:hAnsi="Times New Roman" w:cs="Times New Roman"/>
          <w:sz w:val="24"/>
          <w:szCs w:val="24"/>
        </w:rPr>
        <w:t>sebesar</w:t>
      </w:r>
      <w:proofErr w:type="spellEnd"/>
      <w:r w:rsidR="00B11E4F" w:rsidRPr="00B11E4F">
        <w:rPr>
          <w:rFonts w:ascii="Times New Roman" w:hAnsi="Times New Roman" w:cs="Times New Roman"/>
          <w:sz w:val="24"/>
          <w:szCs w:val="24"/>
        </w:rPr>
        <w:t xml:space="preserve"> 4,25%. pH </w:t>
      </w:r>
      <w:proofErr w:type="spellStart"/>
      <w:r w:rsidR="00B11E4F" w:rsidRPr="00B11E4F">
        <w:rPr>
          <w:rFonts w:ascii="Times New Roman" w:hAnsi="Times New Roman" w:cs="Times New Roman"/>
          <w:sz w:val="24"/>
          <w:szCs w:val="24"/>
        </w:rPr>
        <w:t>tertinggi</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P1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pH 4,26% </w:t>
      </w:r>
      <w:proofErr w:type="spellStart"/>
      <w:r w:rsidR="00B11E4F" w:rsidRPr="00B11E4F">
        <w:rPr>
          <w:rFonts w:ascii="Times New Roman" w:hAnsi="Times New Roman" w:cs="Times New Roman"/>
          <w:sz w:val="24"/>
          <w:szCs w:val="24"/>
        </w:rPr>
        <w:t>dan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terendah</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P4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pH </w:t>
      </w:r>
      <w:proofErr w:type="spellStart"/>
      <w:r w:rsidR="00B11E4F" w:rsidRPr="00B11E4F">
        <w:rPr>
          <w:rFonts w:ascii="Times New Roman" w:hAnsi="Times New Roman" w:cs="Times New Roman"/>
          <w:sz w:val="24"/>
          <w:szCs w:val="24"/>
        </w:rPr>
        <w:t>sebesar</w:t>
      </w:r>
      <w:proofErr w:type="spellEnd"/>
      <w:r w:rsidR="00B11E4F" w:rsidRPr="00B11E4F">
        <w:rPr>
          <w:rFonts w:ascii="Times New Roman" w:hAnsi="Times New Roman" w:cs="Times New Roman"/>
          <w:sz w:val="24"/>
          <w:szCs w:val="24"/>
        </w:rPr>
        <w:t xml:space="preserve"> 3,38%. Kadar </w:t>
      </w:r>
      <w:proofErr w:type="spellStart"/>
      <w:r w:rsidR="00B11E4F" w:rsidRPr="00B11E4F">
        <w:rPr>
          <w:rFonts w:ascii="Times New Roman" w:hAnsi="Times New Roman" w:cs="Times New Roman"/>
          <w:sz w:val="24"/>
          <w:szCs w:val="24"/>
        </w:rPr>
        <w:t>Antosianin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tertinggi</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P1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kadar</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a</w:t>
      </w:r>
      <w:r w:rsidR="00B11E4F">
        <w:rPr>
          <w:rFonts w:ascii="Times New Roman" w:hAnsi="Times New Roman" w:cs="Times New Roman"/>
          <w:sz w:val="24"/>
          <w:szCs w:val="24"/>
        </w:rPr>
        <w:t>ntosianin</w:t>
      </w:r>
      <w:proofErr w:type="spellEnd"/>
      <w:r w:rsidR="00B11E4F" w:rsidRPr="00B11E4F">
        <w:rPr>
          <w:rFonts w:ascii="Times New Roman" w:hAnsi="Times New Roman" w:cs="Times New Roman"/>
          <w:sz w:val="24"/>
          <w:szCs w:val="24"/>
        </w:rPr>
        <w:t xml:space="preserve"> 4,25% </w:t>
      </w:r>
      <w:proofErr w:type="spellStart"/>
      <w:r w:rsidR="00B11E4F" w:rsidRPr="00B11E4F">
        <w:rPr>
          <w:rFonts w:ascii="Times New Roman" w:hAnsi="Times New Roman" w:cs="Times New Roman"/>
          <w:sz w:val="24"/>
          <w:szCs w:val="24"/>
        </w:rPr>
        <w:t>dan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terendah</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terdapat</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pada</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perlakuan</w:t>
      </w:r>
      <w:proofErr w:type="spellEnd"/>
      <w:r w:rsidR="00B11E4F" w:rsidRPr="00B11E4F">
        <w:rPr>
          <w:rFonts w:ascii="Times New Roman" w:hAnsi="Times New Roman" w:cs="Times New Roman"/>
          <w:sz w:val="24"/>
          <w:szCs w:val="24"/>
        </w:rPr>
        <w:t xml:space="preserve"> P4 </w:t>
      </w:r>
      <w:proofErr w:type="spellStart"/>
      <w:r w:rsidR="00B11E4F" w:rsidRPr="00B11E4F">
        <w:rPr>
          <w:rFonts w:ascii="Times New Roman" w:hAnsi="Times New Roman" w:cs="Times New Roman"/>
          <w:sz w:val="24"/>
          <w:szCs w:val="24"/>
        </w:rPr>
        <w:t>dengan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kadar</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a</w:t>
      </w:r>
      <w:r w:rsidR="00B11E4F">
        <w:rPr>
          <w:rFonts w:ascii="Times New Roman" w:hAnsi="Times New Roman" w:cs="Times New Roman"/>
          <w:sz w:val="24"/>
          <w:szCs w:val="24"/>
        </w:rPr>
        <w:t>ntosianin</w:t>
      </w:r>
      <w:proofErr w:type="spellEnd"/>
      <w:r w:rsidR="00B11E4F" w:rsidRPr="00B11E4F">
        <w:rPr>
          <w:rFonts w:ascii="Times New Roman" w:hAnsi="Times New Roman" w:cs="Times New Roman"/>
          <w:sz w:val="24"/>
          <w:szCs w:val="24"/>
        </w:rPr>
        <w:t xml:space="preserve"> </w:t>
      </w:r>
      <w:proofErr w:type="spellStart"/>
      <w:r w:rsidR="00B11E4F" w:rsidRPr="00B11E4F">
        <w:rPr>
          <w:rFonts w:ascii="Times New Roman" w:hAnsi="Times New Roman" w:cs="Times New Roman"/>
          <w:sz w:val="24"/>
          <w:szCs w:val="24"/>
        </w:rPr>
        <w:t>sebesar</w:t>
      </w:r>
      <w:proofErr w:type="spellEnd"/>
      <w:r w:rsidR="00B11E4F" w:rsidRPr="00B11E4F">
        <w:rPr>
          <w:rFonts w:ascii="Times New Roman" w:hAnsi="Times New Roman" w:cs="Times New Roman"/>
          <w:sz w:val="24"/>
          <w:szCs w:val="24"/>
        </w:rPr>
        <w:t xml:space="preserve"> 4,58</w:t>
      </w:r>
      <w:r w:rsidR="00B11E4F" w:rsidRPr="00207B82">
        <w:rPr>
          <w:rFonts w:ascii="Times New Roman" w:hAnsi="Times New Roman" w:cs="Times New Roman"/>
          <w:sz w:val="24"/>
          <w:szCs w:val="24"/>
        </w:rPr>
        <w:t xml:space="preserve">%. Kadar Vitamin C </w:t>
      </w:r>
      <w:proofErr w:type="spellStart"/>
      <w:r w:rsidR="00B11E4F" w:rsidRPr="00207B82">
        <w:rPr>
          <w:rFonts w:ascii="Times New Roman" w:hAnsi="Times New Roman" w:cs="Times New Roman"/>
          <w:sz w:val="24"/>
          <w:szCs w:val="24"/>
        </w:rPr>
        <w:t>tertinggi</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terdapat</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pada</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perlakuan</w:t>
      </w:r>
      <w:proofErr w:type="spellEnd"/>
      <w:r w:rsidR="00B11E4F" w:rsidRPr="00207B82">
        <w:rPr>
          <w:rFonts w:ascii="Times New Roman" w:hAnsi="Times New Roman" w:cs="Times New Roman"/>
          <w:sz w:val="24"/>
          <w:szCs w:val="24"/>
        </w:rPr>
        <w:t xml:space="preserve"> P</w:t>
      </w:r>
      <w:r w:rsidR="00207B82" w:rsidRPr="00207B82">
        <w:rPr>
          <w:rFonts w:ascii="Times New Roman" w:hAnsi="Times New Roman" w:cs="Times New Roman"/>
          <w:sz w:val="24"/>
          <w:szCs w:val="24"/>
        </w:rPr>
        <w:t>4</w:t>
      </w:r>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dengan</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kadar</w:t>
      </w:r>
      <w:proofErr w:type="spellEnd"/>
      <w:r w:rsidR="00B11E4F" w:rsidRPr="00207B82">
        <w:rPr>
          <w:rFonts w:ascii="Times New Roman" w:hAnsi="Times New Roman" w:cs="Times New Roman"/>
          <w:sz w:val="24"/>
          <w:szCs w:val="24"/>
        </w:rPr>
        <w:t xml:space="preserve"> </w:t>
      </w:r>
      <w:r w:rsidR="00207B82" w:rsidRPr="00207B82">
        <w:rPr>
          <w:rFonts w:ascii="Times New Roman" w:hAnsi="Times New Roman" w:cs="Times New Roman"/>
          <w:sz w:val="24"/>
          <w:szCs w:val="24"/>
        </w:rPr>
        <w:t>Vitamin C</w:t>
      </w:r>
      <w:r w:rsidR="00B11E4F" w:rsidRPr="00207B82">
        <w:rPr>
          <w:rFonts w:ascii="Times New Roman" w:hAnsi="Times New Roman" w:cs="Times New Roman"/>
          <w:sz w:val="24"/>
          <w:szCs w:val="24"/>
        </w:rPr>
        <w:t xml:space="preserve"> </w:t>
      </w:r>
      <w:r w:rsidR="00207B82" w:rsidRPr="00207B82">
        <w:rPr>
          <w:rFonts w:ascii="Times New Roman" w:hAnsi="Times New Roman" w:cs="Times New Roman"/>
          <w:sz w:val="24"/>
          <w:szCs w:val="24"/>
        </w:rPr>
        <w:t>1</w:t>
      </w:r>
      <w:r w:rsidR="00B11E4F" w:rsidRPr="00207B82">
        <w:rPr>
          <w:rFonts w:ascii="Times New Roman" w:hAnsi="Times New Roman" w:cs="Times New Roman"/>
          <w:sz w:val="24"/>
          <w:szCs w:val="24"/>
        </w:rPr>
        <w:t>4,</w:t>
      </w:r>
      <w:r w:rsidR="00207B82" w:rsidRPr="00207B82">
        <w:rPr>
          <w:rFonts w:ascii="Times New Roman" w:hAnsi="Times New Roman" w:cs="Times New Roman"/>
          <w:sz w:val="24"/>
          <w:szCs w:val="24"/>
        </w:rPr>
        <w:t>1</w:t>
      </w:r>
      <w:r w:rsidR="00B11E4F" w:rsidRPr="00207B82">
        <w:rPr>
          <w:rFonts w:ascii="Times New Roman" w:hAnsi="Times New Roman" w:cs="Times New Roman"/>
          <w:sz w:val="24"/>
          <w:szCs w:val="24"/>
        </w:rPr>
        <w:t xml:space="preserve">5% </w:t>
      </w:r>
      <w:proofErr w:type="spellStart"/>
      <w:r w:rsidR="00B11E4F" w:rsidRPr="00207B82">
        <w:rPr>
          <w:rFonts w:ascii="Times New Roman" w:hAnsi="Times New Roman" w:cs="Times New Roman"/>
          <w:sz w:val="24"/>
          <w:szCs w:val="24"/>
        </w:rPr>
        <w:t>dan</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terendah</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terdapat</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pada</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perlakuan</w:t>
      </w:r>
      <w:proofErr w:type="spellEnd"/>
      <w:r w:rsidR="00B11E4F" w:rsidRPr="00207B82">
        <w:rPr>
          <w:rFonts w:ascii="Times New Roman" w:hAnsi="Times New Roman" w:cs="Times New Roman"/>
          <w:sz w:val="24"/>
          <w:szCs w:val="24"/>
        </w:rPr>
        <w:t xml:space="preserve"> P</w:t>
      </w:r>
      <w:r w:rsidR="00207B82" w:rsidRPr="00207B82">
        <w:rPr>
          <w:rFonts w:ascii="Times New Roman" w:hAnsi="Times New Roman" w:cs="Times New Roman"/>
          <w:sz w:val="24"/>
          <w:szCs w:val="24"/>
        </w:rPr>
        <w:t>1</w:t>
      </w:r>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dengan</w:t>
      </w:r>
      <w:proofErr w:type="spellEnd"/>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kadar</w:t>
      </w:r>
      <w:proofErr w:type="spellEnd"/>
      <w:r w:rsidR="00B11E4F" w:rsidRPr="00207B82">
        <w:rPr>
          <w:rFonts w:ascii="Times New Roman" w:hAnsi="Times New Roman" w:cs="Times New Roman"/>
          <w:sz w:val="24"/>
          <w:szCs w:val="24"/>
        </w:rPr>
        <w:t xml:space="preserve"> </w:t>
      </w:r>
      <w:r w:rsidR="00207B82" w:rsidRPr="00207B82">
        <w:rPr>
          <w:rFonts w:ascii="Times New Roman" w:hAnsi="Times New Roman" w:cs="Times New Roman"/>
          <w:sz w:val="24"/>
          <w:szCs w:val="24"/>
        </w:rPr>
        <w:t>Vitamin C</w:t>
      </w:r>
      <w:r w:rsidR="00B11E4F" w:rsidRPr="00207B82">
        <w:rPr>
          <w:rFonts w:ascii="Times New Roman" w:hAnsi="Times New Roman" w:cs="Times New Roman"/>
          <w:sz w:val="24"/>
          <w:szCs w:val="24"/>
        </w:rPr>
        <w:t xml:space="preserve"> </w:t>
      </w:r>
      <w:proofErr w:type="spellStart"/>
      <w:r w:rsidR="00B11E4F" w:rsidRPr="00207B82">
        <w:rPr>
          <w:rFonts w:ascii="Times New Roman" w:hAnsi="Times New Roman" w:cs="Times New Roman"/>
          <w:sz w:val="24"/>
          <w:szCs w:val="24"/>
        </w:rPr>
        <w:t>sebesar</w:t>
      </w:r>
      <w:proofErr w:type="spellEnd"/>
      <w:r w:rsidR="00B11E4F" w:rsidRPr="00207B82">
        <w:rPr>
          <w:rFonts w:ascii="Times New Roman" w:hAnsi="Times New Roman" w:cs="Times New Roman"/>
          <w:sz w:val="24"/>
          <w:szCs w:val="24"/>
        </w:rPr>
        <w:t xml:space="preserve"> </w:t>
      </w:r>
      <w:r w:rsidR="00207B82" w:rsidRPr="00207B82">
        <w:rPr>
          <w:rFonts w:ascii="Times New Roman" w:hAnsi="Times New Roman" w:cs="Times New Roman"/>
          <w:sz w:val="24"/>
          <w:szCs w:val="24"/>
        </w:rPr>
        <w:t>12,89</w:t>
      </w:r>
      <w:r w:rsidR="00B11E4F" w:rsidRPr="00207B82">
        <w:rPr>
          <w:rFonts w:ascii="Times New Roman" w:hAnsi="Times New Roman" w:cs="Times New Roman"/>
          <w:sz w:val="24"/>
          <w:szCs w:val="24"/>
        </w:rPr>
        <w:t>%.</w:t>
      </w:r>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L* </w:t>
      </w:r>
      <w:proofErr w:type="spellStart"/>
      <w:r w:rsidR="00207B82">
        <w:rPr>
          <w:rFonts w:ascii="Times New Roman" w:hAnsi="Times New Roman" w:cs="Times New Roman"/>
          <w:sz w:val="24"/>
          <w:szCs w:val="24"/>
        </w:rPr>
        <w:t>tertinggi</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terdapat</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pada</w:t>
      </w:r>
      <w:proofErr w:type="spellEnd"/>
      <w:r w:rsidR="00207B82">
        <w:rPr>
          <w:rFonts w:ascii="Times New Roman" w:hAnsi="Times New Roman" w:cs="Times New Roman"/>
          <w:sz w:val="24"/>
          <w:szCs w:val="24"/>
        </w:rPr>
        <w:t xml:space="preserve"> P4 </w:t>
      </w:r>
      <w:proofErr w:type="spellStart"/>
      <w:r w:rsidR="00207B82">
        <w:rPr>
          <w:rFonts w:ascii="Times New Roman" w:hAnsi="Times New Roman" w:cs="Times New Roman"/>
          <w:sz w:val="24"/>
          <w:szCs w:val="24"/>
        </w:rPr>
        <w:t>dengan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niai</w:t>
      </w:r>
      <w:proofErr w:type="spellEnd"/>
      <w:r w:rsidR="00207B82">
        <w:rPr>
          <w:rFonts w:ascii="Times New Roman" w:hAnsi="Times New Roman" w:cs="Times New Roman"/>
          <w:sz w:val="24"/>
          <w:szCs w:val="24"/>
        </w:rPr>
        <w:t xml:space="preserve"> L* 71.44 % </w:t>
      </w:r>
      <w:proofErr w:type="spellStart"/>
      <w:r w:rsidR="00207B82">
        <w:rPr>
          <w:rFonts w:ascii="Times New Roman" w:hAnsi="Times New Roman" w:cs="Times New Roman"/>
          <w:sz w:val="24"/>
          <w:szCs w:val="24"/>
        </w:rPr>
        <w:t>dan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terendah</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terdapat</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pada</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perlakuan</w:t>
      </w:r>
      <w:proofErr w:type="spellEnd"/>
      <w:r w:rsidR="00207B82">
        <w:rPr>
          <w:rFonts w:ascii="Times New Roman" w:hAnsi="Times New Roman" w:cs="Times New Roman"/>
          <w:sz w:val="24"/>
          <w:szCs w:val="24"/>
        </w:rPr>
        <w:t xml:space="preserve"> P1 </w:t>
      </w:r>
      <w:proofErr w:type="spellStart"/>
      <w:r w:rsidR="00207B82">
        <w:rPr>
          <w:rFonts w:ascii="Times New Roman" w:hAnsi="Times New Roman" w:cs="Times New Roman"/>
          <w:sz w:val="24"/>
          <w:szCs w:val="24"/>
        </w:rPr>
        <w:t>dengan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L </w:t>
      </w:r>
      <w:proofErr w:type="spellStart"/>
      <w:r w:rsidR="00207B82">
        <w:rPr>
          <w:rFonts w:ascii="Times New Roman" w:hAnsi="Times New Roman" w:cs="Times New Roman"/>
          <w:sz w:val="24"/>
          <w:szCs w:val="24"/>
        </w:rPr>
        <w:t>sebesar</w:t>
      </w:r>
      <w:proofErr w:type="spellEnd"/>
      <w:r w:rsidR="00207B82">
        <w:rPr>
          <w:rFonts w:ascii="Times New Roman" w:hAnsi="Times New Roman" w:cs="Times New Roman"/>
          <w:sz w:val="24"/>
          <w:szCs w:val="24"/>
        </w:rPr>
        <w:t xml:space="preserve"> 56.54 %.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a </w:t>
      </w:r>
      <w:proofErr w:type="spellStart"/>
      <w:r w:rsidR="00207B82">
        <w:rPr>
          <w:rFonts w:ascii="Times New Roman" w:hAnsi="Times New Roman" w:cs="Times New Roman"/>
          <w:sz w:val="24"/>
          <w:szCs w:val="24"/>
        </w:rPr>
        <w:t>tertinggi</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terdapat</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pada</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perlakuan</w:t>
      </w:r>
      <w:proofErr w:type="spellEnd"/>
      <w:r w:rsidR="00207B82">
        <w:rPr>
          <w:rFonts w:ascii="Times New Roman" w:hAnsi="Times New Roman" w:cs="Times New Roman"/>
          <w:sz w:val="24"/>
          <w:szCs w:val="24"/>
        </w:rPr>
        <w:t xml:space="preserve"> P1dengan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a* 4.12% </w:t>
      </w:r>
      <w:proofErr w:type="spellStart"/>
      <w:r w:rsidR="00207B82">
        <w:rPr>
          <w:rFonts w:ascii="Times New Roman" w:hAnsi="Times New Roman" w:cs="Times New Roman"/>
          <w:sz w:val="24"/>
          <w:szCs w:val="24"/>
        </w:rPr>
        <w:t>dan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terendah</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pada</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perlakuan</w:t>
      </w:r>
      <w:proofErr w:type="spellEnd"/>
      <w:r w:rsidR="00207B82">
        <w:rPr>
          <w:rFonts w:ascii="Times New Roman" w:hAnsi="Times New Roman" w:cs="Times New Roman"/>
          <w:sz w:val="24"/>
          <w:szCs w:val="24"/>
        </w:rPr>
        <w:t xml:space="preserve"> P4 </w:t>
      </w:r>
      <w:proofErr w:type="spellStart"/>
      <w:r w:rsidR="00207B82">
        <w:rPr>
          <w:rFonts w:ascii="Times New Roman" w:hAnsi="Times New Roman" w:cs="Times New Roman"/>
          <w:sz w:val="24"/>
          <w:szCs w:val="24"/>
        </w:rPr>
        <w:t>dengan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a* </w:t>
      </w:r>
      <w:proofErr w:type="spellStart"/>
      <w:r w:rsidR="00207B82">
        <w:rPr>
          <w:rFonts w:ascii="Times New Roman" w:hAnsi="Times New Roman" w:cs="Times New Roman"/>
          <w:sz w:val="24"/>
          <w:szCs w:val="24"/>
        </w:rPr>
        <w:t>sebesar</w:t>
      </w:r>
      <w:proofErr w:type="spellEnd"/>
      <w:r w:rsidR="00207B82">
        <w:rPr>
          <w:rFonts w:ascii="Times New Roman" w:hAnsi="Times New Roman" w:cs="Times New Roman"/>
          <w:sz w:val="24"/>
          <w:szCs w:val="24"/>
        </w:rPr>
        <w:t xml:space="preserve"> 1.68%.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b* </w:t>
      </w:r>
      <w:proofErr w:type="spellStart"/>
      <w:r w:rsidR="00207B82">
        <w:rPr>
          <w:rFonts w:ascii="Times New Roman" w:hAnsi="Times New Roman" w:cs="Times New Roman"/>
          <w:sz w:val="24"/>
          <w:szCs w:val="24"/>
        </w:rPr>
        <w:t>tertinggi</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terdapat</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pada</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perlakuan</w:t>
      </w:r>
      <w:proofErr w:type="spellEnd"/>
      <w:r w:rsidR="00207B82">
        <w:rPr>
          <w:rFonts w:ascii="Times New Roman" w:hAnsi="Times New Roman" w:cs="Times New Roman"/>
          <w:sz w:val="24"/>
          <w:szCs w:val="24"/>
        </w:rPr>
        <w:t xml:space="preserve"> P1 </w:t>
      </w:r>
      <w:proofErr w:type="spellStart"/>
      <w:r w:rsidR="00207B82">
        <w:rPr>
          <w:rFonts w:ascii="Times New Roman" w:hAnsi="Times New Roman" w:cs="Times New Roman"/>
          <w:sz w:val="24"/>
          <w:szCs w:val="24"/>
        </w:rPr>
        <w:t>dengan</w:t>
      </w:r>
      <w:proofErr w:type="spellEnd"/>
      <w:r w:rsidR="00207B82">
        <w:rPr>
          <w:rFonts w:ascii="Times New Roman" w:hAnsi="Times New Roman" w:cs="Times New Roman"/>
          <w:sz w:val="24"/>
          <w:szCs w:val="24"/>
        </w:rPr>
        <w:t xml:space="preserve"> </w:t>
      </w:r>
      <w:proofErr w:type="spellStart"/>
      <w:r w:rsidR="00207B82">
        <w:rPr>
          <w:rFonts w:ascii="Times New Roman" w:hAnsi="Times New Roman" w:cs="Times New Roman"/>
          <w:sz w:val="24"/>
          <w:szCs w:val="24"/>
        </w:rPr>
        <w:t>nilai</w:t>
      </w:r>
      <w:proofErr w:type="spellEnd"/>
      <w:r w:rsidR="00207B82">
        <w:rPr>
          <w:rFonts w:ascii="Times New Roman" w:hAnsi="Times New Roman" w:cs="Times New Roman"/>
          <w:sz w:val="24"/>
          <w:szCs w:val="24"/>
        </w:rPr>
        <w:t xml:space="preserve"> b*</w:t>
      </w:r>
      <w:r w:rsidR="006F651D">
        <w:rPr>
          <w:rFonts w:ascii="Times New Roman" w:hAnsi="Times New Roman" w:cs="Times New Roman"/>
          <w:sz w:val="24"/>
          <w:szCs w:val="24"/>
        </w:rPr>
        <w:t xml:space="preserve"> 4.26% </w:t>
      </w:r>
      <w:proofErr w:type="spellStart"/>
      <w:r w:rsidR="006F651D">
        <w:rPr>
          <w:rFonts w:ascii="Times New Roman" w:hAnsi="Times New Roman" w:cs="Times New Roman"/>
          <w:sz w:val="24"/>
          <w:szCs w:val="24"/>
        </w:rPr>
        <w:t>dan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terendah</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P4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b* 2.83%. Kadar </w:t>
      </w:r>
      <w:proofErr w:type="spellStart"/>
      <w:r w:rsidR="006F651D">
        <w:rPr>
          <w:rFonts w:ascii="Times New Roman" w:hAnsi="Times New Roman" w:cs="Times New Roman"/>
          <w:sz w:val="24"/>
          <w:szCs w:val="24"/>
        </w:rPr>
        <w:t>Higroskopisitas</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tertinggi</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terdapat</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P2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2.25% </w:t>
      </w:r>
      <w:proofErr w:type="spellStart"/>
      <w:r w:rsidR="006F651D">
        <w:rPr>
          <w:rFonts w:ascii="Times New Roman" w:hAnsi="Times New Roman" w:cs="Times New Roman"/>
          <w:sz w:val="24"/>
          <w:szCs w:val="24"/>
        </w:rPr>
        <w:t>dan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terendah</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P4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2.22%. Kadar </w:t>
      </w:r>
      <w:proofErr w:type="spellStart"/>
      <w:r w:rsidR="006F651D">
        <w:rPr>
          <w:rFonts w:ascii="Times New Roman" w:hAnsi="Times New Roman" w:cs="Times New Roman"/>
          <w:sz w:val="24"/>
          <w:szCs w:val="24"/>
        </w:rPr>
        <w:t>kelarutan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tertinggi</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P4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97.79% </w:t>
      </w:r>
      <w:proofErr w:type="spellStart"/>
      <w:r w:rsidR="006F651D">
        <w:rPr>
          <w:rFonts w:ascii="Times New Roman" w:hAnsi="Times New Roman" w:cs="Times New Roman"/>
          <w:sz w:val="24"/>
          <w:szCs w:val="24"/>
        </w:rPr>
        <w:t>dan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terendah</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P1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96.49%.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waktu</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larut</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tertinggi</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P4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34.38% </w:t>
      </w:r>
      <w:proofErr w:type="spellStart"/>
      <w:r w:rsidR="006F651D">
        <w:rPr>
          <w:rFonts w:ascii="Times New Roman" w:hAnsi="Times New Roman" w:cs="Times New Roman"/>
          <w:sz w:val="24"/>
          <w:szCs w:val="24"/>
        </w:rPr>
        <w:t>dan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terendah</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P1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33.12%.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AW </w:t>
      </w:r>
      <w:proofErr w:type="spellStart"/>
      <w:r w:rsidR="006F651D">
        <w:rPr>
          <w:rFonts w:ascii="Times New Roman" w:hAnsi="Times New Roman" w:cs="Times New Roman"/>
          <w:sz w:val="24"/>
          <w:szCs w:val="24"/>
        </w:rPr>
        <w:t>tertinggi</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P1 </w:t>
      </w:r>
      <w:proofErr w:type="spellStart"/>
      <w:r w:rsidR="006F651D">
        <w:rPr>
          <w:rFonts w:ascii="Times New Roman" w:hAnsi="Times New Roman" w:cs="Times New Roman"/>
          <w:sz w:val="24"/>
          <w:szCs w:val="24"/>
        </w:rPr>
        <w:t>dengan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nilai</w:t>
      </w:r>
      <w:proofErr w:type="spellEnd"/>
      <w:r w:rsidR="006F651D">
        <w:rPr>
          <w:rFonts w:ascii="Times New Roman" w:hAnsi="Times New Roman" w:cs="Times New Roman"/>
          <w:sz w:val="24"/>
          <w:szCs w:val="24"/>
        </w:rPr>
        <w:t xml:space="preserve"> 0.50% </w:t>
      </w:r>
      <w:proofErr w:type="spellStart"/>
      <w:r w:rsidR="006F651D">
        <w:rPr>
          <w:rFonts w:ascii="Times New Roman" w:hAnsi="Times New Roman" w:cs="Times New Roman"/>
          <w:sz w:val="24"/>
          <w:szCs w:val="24"/>
        </w:rPr>
        <w:t>dan</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terendah</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pada</w:t>
      </w:r>
      <w:proofErr w:type="spellEnd"/>
      <w:r w:rsidR="006F651D">
        <w:rPr>
          <w:rFonts w:ascii="Times New Roman" w:hAnsi="Times New Roman" w:cs="Times New Roman"/>
          <w:sz w:val="24"/>
          <w:szCs w:val="24"/>
        </w:rPr>
        <w:t xml:space="preserve"> </w:t>
      </w:r>
      <w:proofErr w:type="spellStart"/>
      <w:r w:rsidR="006F651D">
        <w:rPr>
          <w:rFonts w:ascii="Times New Roman" w:hAnsi="Times New Roman" w:cs="Times New Roman"/>
          <w:sz w:val="24"/>
          <w:szCs w:val="24"/>
        </w:rPr>
        <w:t>perlakuan</w:t>
      </w:r>
      <w:proofErr w:type="spellEnd"/>
      <w:r w:rsidR="006F651D">
        <w:rPr>
          <w:rFonts w:ascii="Times New Roman" w:hAnsi="Times New Roman" w:cs="Times New Roman"/>
          <w:sz w:val="24"/>
          <w:szCs w:val="24"/>
        </w:rPr>
        <w:t xml:space="preserve"> </w:t>
      </w:r>
      <w:r w:rsidR="007F6F3A">
        <w:rPr>
          <w:rFonts w:ascii="Times New Roman" w:hAnsi="Times New Roman" w:cs="Times New Roman"/>
          <w:sz w:val="24"/>
          <w:szCs w:val="24"/>
        </w:rPr>
        <w:t xml:space="preserve">P4 </w:t>
      </w:r>
      <w:proofErr w:type="spellStart"/>
      <w:r w:rsidR="007F6F3A">
        <w:rPr>
          <w:rFonts w:ascii="Times New Roman" w:hAnsi="Times New Roman" w:cs="Times New Roman"/>
          <w:sz w:val="24"/>
          <w:szCs w:val="24"/>
        </w:rPr>
        <w:t>dengan</w:t>
      </w:r>
      <w:proofErr w:type="spellEnd"/>
      <w:r w:rsidR="007F6F3A">
        <w:rPr>
          <w:rFonts w:ascii="Times New Roman" w:hAnsi="Times New Roman" w:cs="Times New Roman"/>
          <w:sz w:val="24"/>
          <w:szCs w:val="24"/>
        </w:rPr>
        <w:t xml:space="preserve"> </w:t>
      </w:r>
      <w:proofErr w:type="spellStart"/>
      <w:r w:rsidR="007F6F3A">
        <w:rPr>
          <w:rFonts w:ascii="Times New Roman" w:hAnsi="Times New Roman" w:cs="Times New Roman"/>
          <w:sz w:val="24"/>
          <w:szCs w:val="24"/>
        </w:rPr>
        <w:t>nilai</w:t>
      </w:r>
      <w:proofErr w:type="spellEnd"/>
      <w:r w:rsidR="007F6F3A">
        <w:rPr>
          <w:rFonts w:ascii="Times New Roman" w:hAnsi="Times New Roman" w:cs="Times New Roman"/>
          <w:sz w:val="24"/>
          <w:szCs w:val="24"/>
        </w:rPr>
        <w:t xml:space="preserve"> 0.47%.</w:t>
      </w:r>
    </w:p>
    <w:p w14:paraId="3F222433" w14:textId="514F3C56" w:rsidR="00F774A3" w:rsidRPr="00B760A1" w:rsidRDefault="00F774A3" w:rsidP="0015208E">
      <w:pPr>
        <w:jc w:val="both"/>
        <w:rPr>
          <w:rFonts w:ascii="Times New Roman" w:hAnsi="Times New Roman" w:cs="Times New Roman"/>
          <w:b/>
          <w:bCs/>
          <w:sz w:val="24"/>
          <w:szCs w:val="24"/>
        </w:rPr>
      </w:pPr>
      <w:proofErr w:type="spellStart"/>
      <w:r w:rsidRPr="00B760A1">
        <w:rPr>
          <w:rFonts w:ascii="Times New Roman" w:hAnsi="Times New Roman" w:cs="Times New Roman"/>
          <w:b/>
          <w:bCs/>
          <w:sz w:val="24"/>
          <w:szCs w:val="24"/>
        </w:rPr>
        <w:t>Kesimpulan</w:t>
      </w:r>
      <w:proofErr w:type="spellEnd"/>
      <w:r w:rsidRPr="00B760A1">
        <w:rPr>
          <w:rFonts w:ascii="Times New Roman" w:hAnsi="Times New Roman" w:cs="Times New Roman"/>
          <w:b/>
          <w:bCs/>
          <w:sz w:val="24"/>
          <w:szCs w:val="24"/>
        </w:rPr>
        <w:t xml:space="preserve"> </w:t>
      </w:r>
    </w:p>
    <w:p w14:paraId="5F6CE2A3" w14:textId="3CA57630" w:rsidR="00F774A3" w:rsidRDefault="003D3134" w:rsidP="006D595E">
      <w:pPr>
        <w:jc w:val="both"/>
        <w:rPr>
          <w:rFonts w:ascii="Times New Roman" w:hAnsi="Times New Roman" w:cs="Times New Roman"/>
          <w:sz w:val="24"/>
          <w:szCs w:val="24"/>
        </w:rPr>
      </w:pPr>
      <w:bookmarkStart w:id="2" w:name="_Hlk189894908"/>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effervescent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r w:rsidR="006D595E">
        <w:rPr>
          <w:rFonts w:ascii="Times New Roman" w:hAnsi="Times New Roman" w:cs="Times New Roman"/>
          <w:sz w:val="24"/>
          <w:szCs w:val="24"/>
        </w:rPr>
        <w:t xml:space="preserve">P1 </w:t>
      </w:r>
      <w:proofErr w:type="spellStart"/>
      <w:r w:rsidR="006D595E">
        <w:rPr>
          <w:rFonts w:ascii="Times New Roman" w:hAnsi="Times New Roman" w:cs="Times New Roman"/>
          <w:sz w:val="24"/>
          <w:szCs w:val="24"/>
        </w:rPr>
        <w:t>dengan</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perbandingan</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ekstrak</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bunga</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telang</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dan</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ekstrak</w:t>
      </w:r>
      <w:proofErr w:type="spellEnd"/>
      <w:r w:rsidR="006D595E">
        <w:rPr>
          <w:rFonts w:ascii="Times New Roman" w:hAnsi="Times New Roman" w:cs="Times New Roman"/>
          <w:sz w:val="24"/>
          <w:szCs w:val="24"/>
        </w:rPr>
        <w:t xml:space="preserve"> nanas (10:20) </w:t>
      </w:r>
      <w:proofErr w:type="spellStart"/>
      <w:r w:rsidR="006D595E">
        <w:rPr>
          <w:rFonts w:ascii="Times New Roman" w:hAnsi="Times New Roman" w:cs="Times New Roman"/>
          <w:sz w:val="24"/>
          <w:szCs w:val="24"/>
        </w:rPr>
        <w:t>dengan</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kadar</w:t>
      </w:r>
      <w:proofErr w:type="spellEnd"/>
      <w:r w:rsidR="006D595E">
        <w:rPr>
          <w:rFonts w:ascii="Times New Roman" w:hAnsi="Times New Roman" w:cs="Times New Roman"/>
          <w:sz w:val="24"/>
          <w:szCs w:val="24"/>
        </w:rPr>
        <w:t xml:space="preserve"> air </w:t>
      </w:r>
      <w:proofErr w:type="spellStart"/>
      <w:r w:rsidR="006D595E">
        <w:rPr>
          <w:rFonts w:ascii="Times New Roman" w:hAnsi="Times New Roman" w:cs="Times New Roman"/>
          <w:sz w:val="24"/>
          <w:szCs w:val="24"/>
        </w:rPr>
        <w:t>sebesar</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k</w:t>
      </w:r>
      <w:r w:rsidR="006D595E" w:rsidRPr="006D595E">
        <w:rPr>
          <w:rFonts w:ascii="Times New Roman" w:hAnsi="Times New Roman" w:cs="Times New Roman"/>
          <w:sz w:val="24"/>
          <w:szCs w:val="24"/>
        </w:rPr>
        <w:t>adar</w:t>
      </w:r>
      <w:proofErr w:type="spellEnd"/>
      <w:r w:rsidR="006D595E" w:rsidRPr="006D595E">
        <w:rPr>
          <w:rFonts w:ascii="Times New Roman" w:hAnsi="Times New Roman" w:cs="Times New Roman"/>
          <w:sz w:val="24"/>
          <w:szCs w:val="24"/>
        </w:rPr>
        <w:t xml:space="preserve"> </w:t>
      </w:r>
      <w:r w:rsidR="006D595E">
        <w:rPr>
          <w:rFonts w:ascii="Times New Roman" w:hAnsi="Times New Roman" w:cs="Times New Roman"/>
          <w:sz w:val="24"/>
          <w:szCs w:val="24"/>
        </w:rPr>
        <w:t>a</w:t>
      </w:r>
      <w:r w:rsidR="006D595E" w:rsidRPr="006D595E">
        <w:rPr>
          <w:rFonts w:ascii="Times New Roman" w:hAnsi="Times New Roman" w:cs="Times New Roman"/>
          <w:sz w:val="24"/>
          <w:szCs w:val="24"/>
        </w:rPr>
        <w:t>ir</w:t>
      </w:r>
      <w:r w:rsidR="006D595E" w:rsidRPr="006D595E">
        <w:rPr>
          <w:rFonts w:ascii="Times New Roman" w:hAnsi="Times New Roman" w:cs="Times New Roman"/>
          <w:sz w:val="24"/>
          <w:szCs w:val="24"/>
        </w:rPr>
        <w:tab/>
        <w:t>4,58</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pH</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4.26</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a</w:t>
      </w:r>
      <w:r w:rsidR="006D595E" w:rsidRPr="006D595E">
        <w:rPr>
          <w:rFonts w:ascii="Times New Roman" w:hAnsi="Times New Roman" w:cs="Times New Roman"/>
          <w:sz w:val="24"/>
          <w:szCs w:val="24"/>
        </w:rPr>
        <w:t>ntosianin</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0.177</w:t>
      </w:r>
      <w:r w:rsidR="006D595E">
        <w:rPr>
          <w:rFonts w:ascii="Times New Roman" w:hAnsi="Times New Roman" w:cs="Times New Roman"/>
          <w:sz w:val="24"/>
          <w:szCs w:val="24"/>
        </w:rPr>
        <w:t>, v</w:t>
      </w:r>
      <w:r w:rsidR="006D595E" w:rsidRPr="006D595E">
        <w:rPr>
          <w:rFonts w:ascii="Times New Roman" w:hAnsi="Times New Roman" w:cs="Times New Roman"/>
          <w:sz w:val="24"/>
          <w:szCs w:val="24"/>
        </w:rPr>
        <w:t>itamin C</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12,89</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nilai</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L*</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71.44</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nilai</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a*</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4.12</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b*</w:t>
      </w:r>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4.26</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h</w:t>
      </w:r>
      <w:r w:rsidR="006D595E" w:rsidRPr="006D595E">
        <w:rPr>
          <w:rFonts w:ascii="Times New Roman" w:hAnsi="Times New Roman" w:cs="Times New Roman"/>
          <w:sz w:val="24"/>
          <w:szCs w:val="24"/>
        </w:rPr>
        <w:t>igroskopisitas</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2.24</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k</w:t>
      </w:r>
      <w:r w:rsidR="006D595E" w:rsidRPr="006D595E">
        <w:rPr>
          <w:rFonts w:ascii="Times New Roman" w:hAnsi="Times New Roman" w:cs="Times New Roman"/>
          <w:sz w:val="24"/>
          <w:szCs w:val="24"/>
        </w:rPr>
        <w:t>elarutan</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96.49</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w</w:t>
      </w:r>
      <w:r w:rsidR="006D595E" w:rsidRPr="006D595E">
        <w:rPr>
          <w:rFonts w:ascii="Times New Roman" w:hAnsi="Times New Roman" w:cs="Times New Roman"/>
          <w:sz w:val="24"/>
          <w:szCs w:val="24"/>
        </w:rPr>
        <w:t>aktu</w:t>
      </w:r>
      <w:proofErr w:type="spellEnd"/>
      <w:r w:rsidR="006D595E" w:rsidRP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l</w:t>
      </w:r>
      <w:r w:rsidR="006D595E" w:rsidRPr="006D595E">
        <w:rPr>
          <w:rFonts w:ascii="Times New Roman" w:hAnsi="Times New Roman" w:cs="Times New Roman"/>
          <w:sz w:val="24"/>
          <w:szCs w:val="24"/>
        </w:rPr>
        <w:t>arut</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33.12</w:t>
      </w:r>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detik</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dan</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nilai</w:t>
      </w:r>
      <w:proofErr w:type="spellEnd"/>
      <w:r w:rsidR="006D595E">
        <w:rPr>
          <w:rFonts w:ascii="Times New Roman" w:hAnsi="Times New Roman" w:cs="Times New Roman"/>
          <w:sz w:val="24"/>
          <w:szCs w:val="24"/>
        </w:rPr>
        <w:t xml:space="preserve"> </w:t>
      </w:r>
      <w:proofErr w:type="spellStart"/>
      <w:r w:rsidR="006D595E">
        <w:rPr>
          <w:rFonts w:ascii="Times New Roman" w:hAnsi="Times New Roman" w:cs="Times New Roman"/>
          <w:sz w:val="24"/>
          <w:szCs w:val="24"/>
        </w:rPr>
        <w:t>a</w:t>
      </w:r>
      <w:r w:rsidR="006D595E" w:rsidRPr="006D595E">
        <w:rPr>
          <w:rFonts w:ascii="Times New Roman" w:hAnsi="Times New Roman" w:cs="Times New Roman"/>
          <w:sz w:val="24"/>
          <w:szCs w:val="24"/>
        </w:rPr>
        <w:t>W</w:t>
      </w:r>
      <w:proofErr w:type="spellEnd"/>
      <w:r w:rsidR="006D595E">
        <w:rPr>
          <w:rFonts w:ascii="Times New Roman" w:hAnsi="Times New Roman" w:cs="Times New Roman"/>
          <w:sz w:val="24"/>
          <w:szCs w:val="24"/>
        </w:rPr>
        <w:t xml:space="preserve"> </w:t>
      </w:r>
      <w:r w:rsidR="006D595E" w:rsidRPr="006D595E">
        <w:rPr>
          <w:rFonts w:ascii="Times New Roman" w:hAnsi="Times New Roman" w:cs="Times New Roman"/>
          <w:sz w:val="24"/>
          <w:szCs w:val="24"/>
        </w:rPr>
        <w:t>0,50</w:t>
      </w:r>
      <w:r w:rsidR="006D595E">
        <w:rPr>
          <w:rFonts w:ascii="Times New Roman" w:hAnsi="Times New Roman" w:cs="Times New Roman"/>
          <w:sz w:val="24"/>
          <w:szCs w:val="24"/>
        </w:rPr>
        <w:t>.</w:t>
      </w:r>
    </w:p>
    <w:bookmarkEnd w:id="2"/>
    <w:p w14:paraId="39A33180" w14:textId="77777777" w:rsidR="007F6F3A" w:rsidRDefault="007F6F3A" w:rsidP="0015208E">
      <w:pPr>
        <w:jc w:val="both"/>
        <w:rPr>
          <w:rFonts w:ascii="Times New Roman" w:hAnsi="Times New Roman" w:cs="Times New Roman"/>
          <w:sz w:val="24"/>
          <w:szCs w:val="24"/>
        </w:rPr>
      </w:pPr>
    </w:p>
    <w:p w14:paraId="0077F096" w14:textId="014017FC" w:rsidR="007F6F3A" w:rsidRPr="00B760A1" w:rsidRDefault="007F6F3A" w:rsidP="0015208E">
      <w:pPr>
        <w:jc w:val="both"/>
        <w:rPr>
          <w:rFonts w:ascii="Times New Roman" w:hAnsi="Times New Roman" w:cs="Times New Roman"/>
          <w:b/>
          <w:bCs/>
          <w:sz w:val="24"/>
          <w:szCs w:val="24"/>
        </w:rPr>
      </w:pPr>
      <w:proofErr w:type="spellStart"/>
      <w:r w:rsidRPr="00B760A1">
        <w:rPr>
          <w:rFonts w:ascii="Times New Roman" w:hAnsi="Times New Roman" w:cs="Times New Roman"/>
          <w:b/>
          <w:bCs/>
          <w:sz w:val="24"/>
          <w:szCs w:val="24"/>
        </w:rPr>
        <w:t>Daftar</w:t>
      </w:r>
      <w:proofErr w:type="spellEnd"/>
      <w:r w:rsidRPr="00B760A1">
        <w:rPr>
          <w:rFonts w:ascii="Times New Roman" w:hAnsi="Times New Roman" w:cs="Times New Roman"/>
          <w:b/>
          <w:bCs/>
          <w:sz w:val="24"/>
          <w:szCs w:val="24"/>
        </w:rPr>
        <w:t xml:space="preserve"> </w:t>
      </w:r>
      <w:proofErr w:type="spellStart"/>
      <w:r w:rsidRPr="00B760A1">
        <w:rPr>
          <w:rFonts w:ascii="Times New Roman" w:hAnsi="Times New Roman" w:cs="Times New Roman"/>
          <w:b/>
          <w:bCs/>
          <w:sz w:val="24"/>
          <w:szCs w:val="24"/>
        </w:rPr>
        <w:t>Pustaka</w:t>
      </w:r>
      <w:proofErr w:type="spellEnd"/>
    </w:p>
    <w:p w14:paraId="79CCDCB7" w14:textId="77777777" w:rsidR="007F6F3A" w:rsidRDefault="007F6F3A" w:rsidP="007F6F3A">
      <w:pPr>
        <w:pStyle w:val="Caption"/>
        <w:spacing w:line="276" w:lineRule="auto"/>
        <w:ind w:left="851" w:hanging="851"/>
        <w:jc w:val="both"/>
        <w:rPr>
          <w:rFonts w:ascii="Times New Roman" w:hAnsi="Times New Roman" w:cs="Times New Roman"/>
          <w:color w:val="auto"/>
          <w:sz w:val="24"/>
          <w:szCs w:val="24"/>
        </w:rPr>
      </w:pPr>
      <w:proofErr w:type="spellStart"/>
      <w:r w:rsidRPr="0092440F">
        <w:rPr>
          <w:rFonts w:ascii="Times New Roman" w:hAnsi="Times New Roman" w:cs="Times New Roman"/>
          <w:color w:val="auto"/>
          <w:sz w:val="24"/>
          <w:szCs w:val="24"/>
        </w:rPr>
        <w:t>Cahyaningsih</w:t>
      </w:r>
      <w:proofErr w:type="spellEnd"/>
      <w:r w:rsidRPr="0092440F">
        <w:rPr>
          <w:rFonts w:ascii="Times New Roman" w:hAnsi="Times New Roman" w:cs="Times New Roman"/>
          <w:color w:val="auto"/>
          <w:sz w:val="24"/>
          <w:szCs w:val="24"/>
        </w:rPr>
        <w:t xml:space="preserve">, E., Era Sandhi, P. K., &amp; </w:t>
      </w:r>
      <w:proofErr w:type="spellStart"/>
      <w:r w:rsidRPr="0092440F">
        <w:rPr>
          <w:rFonts w:ascii="Times New Roman" w:hAnsi="Times New Roman" w:cs="Times New Roman"/>
          <w:color w:val="auto"/>
          <w:sz w:val="24"/>
          <w:szCs w:val="24"/>
        </w:rPr>
        <w:t>Santoso</w:t>
      </w:r>
      <w:proofErr w:type="spellEnd"/>
      <w:r w:rsidRPr="0092440F">
        <w:rPr>
          <w:rFonts w:ascii="Times New Roman" w:hAnsi="Times New Roman" w:cs="Times New Roman"/>
          <w:color w:val="auto"/>
          <w:sz w:val="24"/>
          <w:szCs w:val="24"/>
        </w:rPr>
        <w:t>, P. (2019). SKRINING FITOKIMIA DAN UJI AKTIVITAS ANTIOKSIDAN EKSTRAK ETANOL BUNGA TELANG (</w:t>
      </w:r>
      <w:proofErr w:type="spellStart"/>
      <w:r w:rsidRPr="0092440F">
        <w:rPr>
          <w:rFonts w:ascii="Times New Roman" w:hAnsi="Times New Roman" w:cs="Times New Roman"/>
          <w:color w:val="auto"/>
          <w:sz w:val="24"/>
          <w:szCs w:val="24"/>
        </w:rPr>
        <w:t>Clitoria</w:t>
      </w:r>
      <w:proofErr w:type="spellEnd"/>
      <w:r w:rsidRPr="0092440F">
        <w:rPr>
          <w:rFonts w:ascii="Times New Roman" w:hAnsi="Times New Roman" w:cs="Times New Roman"/>
          <w:color w:val="auto"/>
          <w:sz w:val="24"/>
          <w:szCs w:val="24"/>
        </w:rPr>
        <w:t xml:space="preserve"> </w:t>
      </w:r>
      <w:proofErr w:type="spellStart"/>
      <w:r w:rsidRPr="0092440F">
        <w:rPr>
          <w:rFonts w:ascii="Times New Roman" w:hAnsi="Times New Roman" w:cs="Times New Roman"/>
          <w:color w:val="auto"/>
          <w:sz w:val="24"/>
          <w:szCs w:val="24"/>
        </w:rPr>
        <w:t>ternatea</w:t>
      </w:r>
      <w:proofErr w:type="spellEnd"/>
      <w:r w:rsidRPr="0092440F">
        <w:rPr>
          <w:rFonts w:ascii="Times New Roman" w:hAnsi="Times New Roman" w:cs="Times New Roman"/>
          <w:color w:val="auto"/>
          <w:sz w:val="24"/>
          <w:szCs w:val="24"/>
        </w:rPr>
        <w:t xml:space="preserve"> L.) DENGAN METODE SPEKTROFOTOMETRI UV-VIS (PHYTOCHEMICAL SCREENING AND ANTIOXIDANT ACTIVITY OF TELANG FLOWER EXTRACT </w:t>
      </w:r>
      <w:r w:rsidRPr="0092440F">
        <w:rPr>
          <w:rFonts w:ascii="Times New Roman" w:hAnsi="Times New Roman" w:cs="Times New Roman"/>
          <w:color w:val="auto"/>
          <w:sz w:val="24"/>
          <w:szCs w:val="24"/>
        </w:rPr>
        <w:lastRenderedPageBreak/>
        <w:t>(</w:t>
      </w:r>
      <w:proofErr w:type="spellStart"/>
      <w:r w:rsidRPr="0092440F">
        <w:rPr>
          <w:rFonts w:ascii="Times New Roman" w:hAnsi="Times New Roman" w:cs="Times New Roman"/>
          <w:color w:val="auto"/>
          <w:sz w:val="24"/>
          <w:szCs w:val="24"/>
        </w:rPr>
        <w:t>Clitoria</w:t>
      </w:r>
      <w:proofErr w:type="spellEnd"/>
      <w:r w:rsidRPr="0092440F">
        <w:rPr>
          <w:rFonts w:ascii="Times New Roman" w:hAnsi="Times New Roman" w:cs="Times New Roman"/>
          <w:color w:val="auto"/>
          <w:sz w:val="24"/>
          <w:szCs w:val="24"/>
        </w:rPr>
        <w:t xml:space="preserve"> </w:t>
      </w:r>
      <w:proofErr w:type="spellStart"/>
      <w:r w:rsidRPr="0092440F">
        <w:rPr>
          <w:rFonts w:ascii="Times New Roman" w:hAnsi="Times New Roman" w:cs="Times New Roman"/>
          <w:color w:val="auto"/>
          <w:sz w:val="24"/>
          <w:szCs w:val="24"/>
        </w:rPr>
        <w:t>ternatea</w:t>
      </w:r>
      <w:proofErr w:type="spellEnd"/>
      <w:r w:rsidRPr="0092440F">
        <w:rPr>
          <w:rFonts w:ascii="Times New Roman" w:hAnsi="Times New Roman" w:cs="Times New Roman"/>
          <w:color w:val="auto"/>
          <w:sz w:val="24"/>
          <w:szCs w:val="24"/>
        </w:rPr>
        <w:t xml:space="preserve"> L.) USING UV-VIS SPECTROPHOTOMETRY). In </w:t>
      </w:r>
      <w:proofErr w:type="spellStart"/>
      <w:r w:rsidRPr="0092440F">
        <w:rPr>
          <w:rFonts w:ascii="Times New Roman" w:hAnsi="Times New Roman" w:cs="Times New Roman"/>
          <w:color w:val="auto"/>
          <w:sz w:val="24"/>
          <w:szCs w:val="24"/>
        </w:rPr>
        <w:t>Ilmiah</w:t>
      </w:r>
      <w:proofErr w:type="spellEnd"/>
      <w:r w:rsidRPr="0092440F">
        <w:rPr>
          <w:rFonts w:ascii="Times New Roman" w:hAnsi="Times New Roman" w:cs="Times New Roman"/>
          <w:color w:val="auto"/>
          <w:sz w:val="24"/>
          <w:szCs w:val="24"/>
        </w:rPr>
        <w:t xml:space="preserve"> </w:t>
      </w:r>
      <w:proofErr w:type="spellStart"/>
      <w:r w:rsidRPr="0092440F">
        <w:rPr>
          <w:rFonts w:ascii="Times New Roman" w:hAnsi="Times New Roman" w:cs="Times New Roman"/>
          <w:color w:val="auto"/>
          <w:sz w:val="24"/>
          <w:szCs w:val="24"/>
        </w:rPr>
        <w:t>Medicamento</w:t>
      </w:r>
      <w:proofErr w:type="spellEnd"/>
      <w:r w:rsidRPr="0092440F">
        <w:rPr>
          <w:rFonts w:ascii="Times New Roman" w:hAnsi="Times New Roman" w:cs="Times New Roman"/>
          <w:color w:val="auto"/>
          <w:sz w:val="24"/>
          <w:szCs w:val="24"/>
        </w:rPr>
        <w:t>• (Vol. 5, Issue 1</w:t>
      </w:r>
    </w:p>
    <w:p w14:paraId="42C52C86" w14:textId="77777777" w:rsidR="007F6F3A" w:rsidRPr="00D27B5E" w:rsidRDefault="007F6F3A" w:rsidP="007F6F3A">
      <w:pPr>
        <w:ind w:left="851" w:hanging="851"/>
        <w:rPr>
          <w:rFonts w:ascii="Times New Roman" w:hAnsi="Times New Roman" w:cs="Times New Roman"/>
          <w:sz w:val="24"/>
          <w:szCs w:val="24"/>
        </w:rPr>
      </w:pPr>
      <w:proofErr w:type="spellStart"/>
      <w:r>
        <w:t>Hadiati</w:t>
      </w:r>
      <w:proofErr w:type="spellEnd"/>
      <w:r>
        <w:t xml:space="preserve"> S.I. 2008. </w:t>
      </w:r>
      <w:proofErr w:type="spellStart"/>
      <w:r>
        <w:t>Petunjuk</w:t>
      </w:r>
      <w:proofErr w:type="spellEnd"/>
      <w:r>
        <w:t xml:space="preserve"> </w:t>
      </w:r>
      <w:proofErr w:type="spellStart"/>
      <w:r>
        <w:t>Teknis</w:t>
      </w:r>
      <w:proofErr w:type="spellEnd"/>
      <w:r>
        <w:t xml:space="preserve"> </w:t>
      </w:r>
      <w:proofErr w:type="spellStart"/>
      <w:r>
        <w:t>Budidaya</w:t>
      </w:r>
      <w:proofErr w:type="spellEnd"/>
      <w:r>
        <w:t xml:space="preserve"> Nanas. </w:t>
      </w:r>
      <w:proofErr w:type="spellStart"/>
      <w:proofErr w:type="gramStart"/>
      <w:r>
        <w:t>Solok</w:t>
      </w:r>
      <w:proofErr w:type="spellEnd"/>
      <w:r>
        <w:t xml:space="preserve"> :</w:t>
      </w:r>
      <w:proofErr w:type="gramEnd"/>
      <w:r>
        <w:t xml:space="preserve"> </w:t>
      </w:r>
      <w:proofErr w:type="spellStart"/>
      <w:r>
        <w:t>Balai</w:t>
      </w:r>
      <w:proofErr w:type="spellEnd"/>
      <w:r>
        <w:t xml:space="preserve"> </w:t>
      </w:r>
      <w:proofErr w:type="spellStart"/>
      <w:r>
        <w:t>Penelitian</w:t>
      </w:r>
      <w:proofErr w:type="spellEnd"/>
      <w:r>
        <w:t xml:space="preserve"> </w:t>
      </w:r>
      <w:proofErr w:type="spellStart"/>
      <w:r>
        <w:t>Tanaman</w:t>
      </w:r>
      <w:proofErr w:type="spellEnd"/>
      <w:r>
        <w:t xml:space="preserve"> </w:t>
      </w:r>
      <w:proofErr w:type="spellStart"/>
      <w:r>
        <w:t>Buah</w:t>
      </w:r>
      <w:proofErr w:type="spellEnd"/>
      <w:r>
        <w:t xml:space="preserve"> </w:t>
      </w:r>
      <w:proofErr w:type="spellStart"/>
      <w:r>
        <w:t>Tropikal</w:t>
      </w:r>
      <w:proofErr w:type="spellEnd"/>
      <w:r>
        <w:t>.</w:t>
      </w:r>
    </w:p>
    <w:p w14:paraId="2CD35530" w14:textId="77777777" w:rsidR="007F6F3A" w:rsidRPr="0092440F" w:rsidRDefault="007F6F3A" w:rsidP="007F6F3A">
      <w:pPr>
        <w:spacing w:line="276" w:lineRule="auto"/>
        <w:ind w:left="993" w:hanging="993"/>
        <w:jc w:val="both"/>
        <w:rPr>
          <w:rFonts w:ascii="Times New Roman" w:hAnsi="Times New Roman" w:cs="Times New Roman"/>
          <w:sz w:val="24"/>
          <w:szCs w:val="24"/>
        </w:rPr>
      </w:pPr>
      <w:r w:rsidRPr="0092440F">
        <w:rPr>
          <w:rFonts w:ascii="Times New Roman" w:hAnsi="Times New Roman" w:cs="Times New Roman"/>
          <w:sz w:val="24"/>
          <w:szCs w:val="24"/>
          <w:lang w:val="id-ID"/>
        </w:rPr>
        <w:t xml:space="preserve">Handayani, 2021 Evaluasi Granul Effevecents dari berbagai ekstak Farmasi FMIPA Universitas Garut </w:t>
      </w:r>
      <w:r w:rsidRPr="0092440F">
        <w:rPr>
          <w:rFonts w:ascii="Times New Roman" w:hAnsi="Times New Roman" w:cs="Times New Roman"/>
          <w:sz w:val="24"/>
          <w:szCs w:val="24"/>
        </w:rPr>
        <w:t>.</w:t>
      </w:r>
    </w:p>
    <w:p w14:paraId="09F8BC46" w14:textId="77777777" w:rsidR="007F6F3A" w:rsidRPr="0092440F" w:rsidRDefault="007F6F3A" w:rsidP="007F6F3A">
      <w:pPr>
        <w:spacing w:line="276" w:lineRule="auto"/>
        <w:ind w:left="993" w:hanging="993"/>
        <w:jc w:val="both"/>
        <w:rPr>
          <w:rFonts w:ascii="Times New Roman" w:hAnsi="Times New Roman" w:cs="Times New Roman"/>
          <w:sz w:val="24"/>
          <w:szCs w:val="24"/>
        </w:rPr>
      </w:pPr>
      <w:proofErr w:type="spellStart"/>
      <w:r w:rsidRPr="0092440F">
        <w:rPr>
          <w:rFonts w:ascii="Times New Roman" w:hAnsi="Times New Roman" w:cs="Times New Roman"/>
          <w:sz w:val="24"/>
          <w:szCs w:val="24"/>
        </w:rPr>
        <w:t>Putri</w:t>
      </w:r>
      <w:proofErr w:type="spellEnd"/>
      <w:r w:rsidRPr="0092440F">
        <w:rPr>
          <w:rFonts w:ascii="Times New Roman" w:hAnsi="Times New Roman" w:cs="Times New Roman"/>
          <w:sz w:val="24"/>
          <w:szCs w:val="24"/>
        </w:rPr>
        <w:t xml:space="preserve">, 2020 ANALISIS FAKTOR-FAKTOR SOSIAL EKONOMI YANG MEMPENGARUHI PENDAPATAN USAHATANI NANAS MADU DI KECAMATAN BELIK, KABUPATEN PEMALANG. </w:t>
      </w:r>
      <w:proofErr w:type="spellStart"/>
      <w:r w:rsidRPr="0092440F">
        <w:rPr>
          <w:rFonts w:ascii="Times New Roman" w:hAnsi="Times New Roman" w:cs="Times New Roman"/>
          <w:sz w:val="24"/>
          <w:szCs w:val="24"/>
        </w:rPr>
        <w:t>Ekonomi</w:t>
      </w:r>
      <w:proofErr w:type="spellEnd"/>
      <w:r w:rsidRPr="0092440F">
        <w:rPr>
          <w:rFonts w:ascii="Times New Roman" w:hAnsi="Times New Roman" w:cs="Times New Roman"/>
          <w:sz w:val="24"/>
          <w:szCs w:val="24"/>
        </w:rPr>
        <w:t xml:space="preserve"> </w:t>
      </w:r>
      <w:proofErr w:type="spellStart"/>
      <w:r w:rsidRPr="0092440F">
        <w:rPr>
          <w:rFonts w:ascii="Times New Roman" w:hAnsi="Times New Roman" w:cs="Times New Roman"/>
          <w:sz w:val="24"/>
          <w:szCs w:val="24"/>
        </w:rPr>
        <w:t>Pertanian</w:t>
      </w:r>
      <w:proofErr w:type="spellEnd"/>
      <w:r w:rsidRPr="0092440F">
        <w:rPr>
          <w:rFonts w:ascii="Times New Roman" w:hAnsi="Times New Roman" w:cs="Times New Roman"/>
          <w:sz w:val="24"/>
          <w:szCs w:val="24"/>
        </w:rPr>
        <w:t xml:space="preserve"> </w:t>
      </w:r>
      <w:proofErr w:type="spellStart"/>
      <w:r w:rsidRPr="0092440F">
        <w:rPr>
          <w:rFonts w:ascii="Times New Roman" w:hAnsi="Times New Roman" w:cs="Times New Roman"/>
          <w:sz w:val="24"/>
          <w:szCs w:val="24"/>
        </w:rPr>
        <w:t>dan</w:t>
      </w:r>
      <w:proofErr w:type="spellEnd"/>
      <w:r w:rsidRPr="0092440F">
        <w:rPr>
          <w:rFonts w:ascii="Times New Roman" w:hAnsi="Times New Roman" w:cs="Times New Roman"/>
          <w:sz w:val="24"/>
          <w:szCs w:val="24"/>
        </w:rPr>
        <w:t xml:space="preserve"> </w:t>
      </w:r>
      <w:proofErr w:type="spellStart"/>
      <w:r w:rsidRPr="0092440F">
        <w:rPr>
          <w:rFonts w:ascii="Times New Roman" w:hAnsi="Times New Roman" w:cs="Times New Roman"/>
          <w:sz w:val="24"/>
          <w:szCs w:val="24"/>
        </w:rPr>
        <w:t>Agribisnis</w:t>
      </w:r>
      <w:proofErr w:type="spellEnd"/>
      <w:r w:rsidRPr="0092440F">
        <w:rPr>
          <w:rFonts w:ascii="Times New Roman" w:hAnsi="Times New Roman" w:cs="Times New Roman"/>
          <w:sz w:val="24"/>
          <w:szCs w:val="24"/>
        </w:rPr>
        <w:t xml:space="preserve"> </w:t>
      </w:r>
    </w:p>
    <w:p w14:paraId="21F59DE0" w14:textId="77777777" w:rsidR="007F6F3A" w:rsidRDefault="007F6F3A" w:rsidP="007F6F3A">
      <w:pPr>
        <w:pStyle w:val="Caption"/>
        <w:spacing w:line="276" w:lineRule="auto"/>
        <w:ind w:left="993" w:hanging="993"/>
        <w:jc w:val="both"/>
        <w:rPr>
          <w:rFonts w:ascii="Times New Roman" w:hAnsi="Times New Roman" w:cs="Times New Roman"/>
          <w:i w:val="0"/>
          <w:iCs w:val="0"/>
          <w:color w:val="auto"/>
          <w:sz w:val="24"/>
          <w:szCs w:val="24"/>
          <w:lang w:val="id-ID"/>
        </w:rPr>
      </w:pPr>
      <w:r w:rsidRPr="0092440F">
        <w:rPr>
          <w:rFonts w:ascii="Times New Roman" w:hAnsi="Times New Roman" w:cs="Times New Roman"/>
          <w:i w:val="0"/>
          <w:iCs w:val="0"/>
          <w:color w:val="auto"/>
          <w:sz w:val="24"/>
          <w:szCs w:val="24"/>
          <w:lang w:val="id-ID"/>
        </w:rPr>
        <w:t xml:space="preserve">Rizal Dimas, 2014 Pembuatan Serbuk Effervecent miana. Universitas Brawijaya Malang </w:t>
      </w:r>
    </w:p>
    <w:p w14:paraId="44EBE2D5" w14:textId="77777777" w:rsidR="007F6F3A" w:rsidRPr="00E6037D" w:rsidRDefault="007F6F3A" w:rsidP="007F6F3A">
      <w:pPr>
        <w:rPr>
          <w:rFonts w:ascii="Times New Roman" w:hAnsi="Times New Roman" w:cs="Times New Roman"/>
          <w:sz w:val="24"/>
          <w:szCs w:val="24"/>
        </w:rPr>
      </w:pPr>
      <w:proofErr w:type="spellStart"/>
      <w:r w:rsidRPr="00E6037D">
        <w:rPr>
          <w:rFonts w:ascii="Times New Roman" w:hAnsi="Times New Roman" w:cs="Times New Roman"/>
          <w:sz w:val="24"/>
          <w:szCs w:val="24"/>
        </w:rPr>
        <w:t>Saras</w:t>
      </w:r>
      <w:proofErr w:type="spellEnd"/>
      <w:r w:rsidRPr="00E6037D">
        <w:rPr>
          <w:rFonts w:ascii="Times New Roman" w:hAnsi="Times New Roman" w:cs="Times New Roman"/>
          <w:sz w:val="24"/>
          <w:szCs w:val="24"/>
        </w:rPr>
        <w:t xml:space="preserve">, 2023 </w:t>
      </w:r>
      <w:proofErr w:type="spellStart"/>
      <w:r w:rsidRPr="00E6037D">
        <w:rPr>
          <w:rFonts w:ascii="Times New Roman" w:hAnsi="Times New Roman" w:cs="Times New Roman"/>
          <w:sz w:val="24"/>
          <w:szCs w:val="24"/>
        </w:rPr>
        <w:t>Bunga</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Telang</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Khasiat</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manfaat</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dan</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budiaya</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tanaman</w:t>
      </w:r>
      <w:proofErr w:type="spellEnd"/>
      <w:r w:rsidRPr="00E6037D">
        <w:rPr>
          <w:rFonts w:ascii="Times New Roman" w:hAnsi="Times New Roman" w:cs="Times New Roman"/>
          <w:sz w:val="24"/>
          <w:szCs w:val="24"/>
        </w:rPr>
        <w:t xml:space="preserve"> </w:t>
      </w:r>
      <w:proofErr w:type="spellStart"/>
      <w:r w:rsidRPr="00E6037D">
        <w:rPr>
          <w:rFonts w:ascii="Times New Roman" w:hAnsi="Times New Roman" w:cs="Times New Roman"/>
          <w:sz w:val="24"/>
          <w:szCs w:val="24"/>
        </w:rPr>
        <w:t>Tiram</w:t>
      </w:r>
      <w:proofErr w:type="spellEnd"/>
      <w:r w:rsidRPr="00E6037D">
        <w:rPr>
          <w:rFonts w:ascii="Times New Roman" w:hAnsi="Times New Roman" w:cs="Times New Roman"/>
          <w:sz w:val="24"/>
          <w:szCs w:val="24"/>
        </w:rPr>
        <w:t xml:space="preserve"> Media </w:t>
      </w:r>
    </w:p>
    <w:p w14:paraId="6E3A8EC8" w14:textId="77777777" w:rsidR="007F6F3A" w:rsidRPr="00207B82" w:rsidRDefault="007F6F3A" w:rsidP="0015208E">
      <w:pPr>
        <w:jc w:val="both"/>
        <w:rPr>
          <w:rFonts w:ascii="Times New Roman" w:hAnsi="Times New Roman" w:cs="Times New Roman"/>
          <w:sz w:val="24"/>
          <w:szCs w:val="24"/>
        </w:rPr>
      </w:pPr>
    </w:p>
    <w:sectPr w:rsidR="007F6F3A" w:rsidRPr="0020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A4"/>
    <w:rsid w:val="000460F0"/>
    <w:rsid w:val="0015208E"/>
    <w:rsid w:val="001F6638"/>
    <w:rsid w:val="00207B82"/>
    <w:rsid w:val="003059CE"/>
    <w:rsid w:val="003D3134"/>
    <w:rsid w:val="00482030"/>
    <w:rsid w:val="004A514B"/>
    <w:rsid w:val="004E144C"/>
    <w:rsid w:val="004E7646"/>
    <w:rsid w:val="00521488"/>
    <w:rsid w:val="005656A3"/>
    <w:rsid w:val="006D595E"/>
    <w:rsid w:val="006F651D"/>
    <w:rsid w:val="007508A4"/>
    <w:rsid w:val="00752BE1"/>
    <w:rsid w:val="007F6F3A"/>
    <w:rsid w:val="00850041"/>
    <w:rsid w:val="00A02AD5"/>
    <w:rsid w:val="00B11E4F"/>
    <w:rsid w:val="00B760A1"/>
    <w:rsid w:val="00DF55F9"/>
    <w:rsid w:val="00DF7839"/>
    <w:rsid w:val="00E53284"/>
    <w:rsid w:val="00EA092B"/>
    <w:rsid w:val="00ED716B"/>
    <w:rsid w:val="00F7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0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0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0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0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8A4"/>
    <w:rPr>
      <w:rFonts w:eastAsiaTheme="majorEastAsia" w:cstheme="majorBidi"/>
      <w:color w:val="272727" w:themeColor="text1" w:themeTint="D8"/>
    </w:rPr>
  </w:style>
  <w:style w:type="paragraph" w:styleId="Title">
    <w:name w:val="Title"/>
    <w:basedOn w:val="Normal"/>
    <w:next w:val="Normal"/>
    <w:link w:val="TitleChar"/>
    <w:uiPriority w:val="10"/>
    <w:qFormat/>
    <w:rsid w:val="0075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8A4"/>
    <w:pPr>
      <w:spacing w:before="160"/>
      <w:jc w:val="center"/>
    </w:pPr>
    <w:rPr>
      <w:i/>
      <w:iCs/>
      <w:color w:val="404040" w:themeColor="text1" w:themeTint="BF"/>
    </w:rPr>
  </w:style>
  <w:style w:type="character" w:customStyle="1" w:styleId="QuoteChar">
    <w:name w:val="Quote Char"/>
    <w:basedOn w:val="DefaultParagraphFont"/>
    <w:link w:val="Quote"/>
    <w:uiPriority w:val="29"/>
    <w:rsid w:val="007508A4"/>
    <w:rPr>
      <w:i/>
      <w:iCs/>
      <w:color w:val="404040" w:themeColor="text1" w:themeTint="BF"/>
    </w:rPr>
  </w:style>
  <w:style w:type="paragraph" w:styleId="ListParagraph">
    <w:name w:val="List Paragraph"/>
    <w:basedOn w:val="Normal"/>
    <w:uiPriority w:val="34"/>
    <w:qFormat/>
    <w:rsid w:val="007508A4"/>
    <w:pPr>
      <w:ind w:left="720"/>
      <w:contextualSpacing/>
    </w:pPr>
  </w:style>
  <w:style w:type="character" w:styleId="IntenseEmphasis">
    <w:name w:val="Intense Emphasis"/>
    <w:basedOn w:val="DefaultParagraphFont"/>
    <w:uiPriority w:val="21"/>
    <w:qFormat/>
    <w:rsid w:val="007508A4"/>
    <w:rPr>
      <w:i/>
      <w:iCs/>
      <w:color w:val="2F5496" w:themeColor="accent1" w:themeShade="BF"/>
    </w:rPr>
  </w:style>
  <w:style w:type="paragraph" w:styleId="IntenseQuote">
    <w:name w:val="Intense Quote"/>
    <w:basedOn w:val="Normal"/>
    <w:next w:val="Normal"/>
    <w:link w:val="IntenseQuoteChar"/>
    <w:uiPriority w:val="30"/>
    <w:qFormat/>
    <w:rsid w:val="0075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08A4"/>
    <w:rPr>
      <w:i/>
      <w:iCs/>
      <w:color w:val="2F5496" w:themeColor="accent1" w:themeShade="BF"/>
    </w:rPr>
  </w:style>
  <w:style w:type="character" w:styleId="IntenseReference">
    <w:name w:val="Intense Reference"/>
    <w:basedOn w:val="DefaultParagraphFont"/>
    <w:uiPriority w:val="32"/>
    <w:qFormat/>
    <w:rsid w:val="007508A4"/>
    <w:rPr>
      <w:b/>
      <w:bCs/>
      <w:smallCaps/>
      <w:color w:val="2F5496" w:themeColor="accent1" w:themeShade="BF"/>
      <w:spacing w:val="5"/>
    </w:rPr>
  </w:style>
  <w:style w:type="table" w:styleId="TableGrid">
    <w:name w:val="Table Grid"/>
    <w:basedOn w:val="TableNormal"/>
    <w:uiPriority w:val="39"/>
    <w:rsid w:val="00752BE1"/>
    <w:pPr>
      <w:spacing w:after="0" w:line="240" w:lineRule="auto"/>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F6F3A"/>
    <w:pPr>
      <w:spacing w:after="200" w:line="240" w:lineRule="auto"/>
    </w:pPr>
    <w:rPr>
      <w:rFonts w:ascii="Calibri" w:eastAsia="Calibri" w:hAnsi="Calibri" w:cs="SimSun"/>
      <w:i/>
      <w:iCs/>
      <w:color w:val="44546A"/>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0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0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0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0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8A4"/>
    <w:rPr>
      <w:rFonts w:eastAsiaTheme="majorEastAsia" w:cstheme="majorBidi"/>
      <w:color w:val="272727" w:themeColor="text1" w:themeTint="D8"/>
    </w:rPr>
  </w:style>
  <w:style w:type="paragraph" w:styleId="Title">
    <w:name w:val="Title"/>
    <w:basedOn w:val="Normal"/>
    <w:next w:val="Normal"/>
    <w:link w:val="TitleChar"/>
    <w:uiPriority w:val="10"/>
    <w:qFormat/>
    <w:rsid w:val="0075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8A4"/>
    <w:pPr>
      <w:spacing w:before="160"/>
      <w:jc w:val="center"/>
    </w:pPr>
    <w:rPr>
      <w:i/>
      <w:iCs/>
      <w:color w:val="404040" w:themeColor="text1" w:themeTint="BF"/>
    </w:rPr>
  </w:style>
  <w:style w:type="character" w:customStyle="1" w:styleId="QuoteChar">
    <w:name w:val="Quote Char"/>
    <w:basedOn w:val="DefaultParagraphFont"/>
    <w:link w:val="Quote"/>
    <w:uiPriority w:val="29"/>
    <w:rsid w:val="007508A4"/>
    <w:rPr>
      <w:i/>
      <w:iCs/>
      <w:color w:val="404040" w:themeColor="text1" w:themeTint="BF"/>
    </w:rPr>
  </w:style>
  <w:style w:type="paragraph" w:styleId="ListParagraph">
    <w:name w:val="List Paragraph"/>
    <w:basedOn w:val="Normal"/>
    <w:uiPriority w:val="34"/>
    <w:qFormat/>
    <w:rsid w:val="007508A4"/>
    <w:pPr>
      <w:ind w:left="720"/>
      <w:contextualSpacing/>
    </w:pPr>
  </w:style>
  <w:style w:type="character" w:styleId="IntenseEmphasis">
    <w:name w:val="Intense Emphasis"/>
    <w:basedOn w:val="DefaultParagraphFont"/>
    <w:uiPriority w:val="21"/>
    <w:qFormat/>
    <w:rsid w:val="007508A4"/>
    <w:rPr>
      <w:i/>
      <w:iCs/>
      <w:color w:val="2F5496" w:themeColor="accent1" w:themeShade="BF"/>
    </w:rPr>
  </w:style>
  <w:style w:type="paragraph" w:styleId="IntenseQuote">
    <w:name w:val="Intense Quote"/>
    <w:basedOn w:val="Normal"/>
    <w:next w:val="Normal"/>
    <w:link w:val="IntenseQuoteChar"/>
    <w:uiPriority w:val="30"/>
    <w:qFormat/>
    <w:rsid w:val="0075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08A4"/>
    <w:rPr>
      <w:i/>
      <w:iCs/>
      <w:color w:val="2F5496" w:themeColor="accent1" w:themeShade="BF"/>
    </w:rPr>
  </w:style>
  <w:style w:type="character" w:styleId="IntenseReference">
    <w:name w:val="Intense Reference"/>
    <w:basedOn w:val="DefaultParagraphFont"/>
    <w:uiPriority w:val="32"/>
    <w:qFormat/>
    <w:rsid w:val="007508A4"/>
    <w:rPr>
      <w:b/>
      <w:bCs/>
      <w:smallCaps/>
      <w:color w:val="2F5496" w:themeColor="accent1" w:themeShade="BF"/>
      <w:spacing w:val="5"/>
    </w:rPr>
  </w:style>
  <w:style w:type="table" w:styleId="TableGrid">
    <w:name w:val="Table Grid"/>
    <w:basedOn w:val="TableNormal"/>
    <w:uiPriority w:val="39"/>
    <w:rsid w:val="00752BE1"/>
    <w:pPr>
      <w:spacing w:after="0" w:line="240" w:lineRule="auto"/>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F6F3A"/>
    <w:pPr>
      <w:spacing w:after="200" w:line="240" w:lineRule="auto"/>
    </w:pPr>
    <w:rPr>
      <w:rFonts w:ascii="Calibri" w:eastAsia="Calibri" w:hAnsi="Calibri" w:cs="SimSun"/>
      <w:i/>
      <w:iCs/>
      <w:color w:val="44546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5</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ilman wibawa</dc:creator>
  <cp:keywords/>
  <dc:description/>
  <cp:lastModifiedBy>Windows User</cp:lastModifiedBy>
  <cp:revision>8</cp:revision>
  <dcterms:created xsi:type="dcterms:W3CDTF">2025-02-07T06:16:00Z</dcterms:created>
  <dcterms:modified xsi:type="dcterms:W3CDTF">2025-02-08T03:08:00Z</dcterms:modified>
</cp:coreProperties>
</file>