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063" w:rsidRPr="002F659B" w:rsidRDefault="005F4900">
      <w:pPr>
        <w:pStyle w:val="BodyText"/>
        <w:spacing w:before="4"/>
        <w:rPr>
          <w:rFonts w:ascii="Times New Roman" w:hAnsi="Times New Roman" w:cs="Times New Roman"/>
          <w:sz w:val="28"/>
        </w:rPr>
      </w:pPr>
      <w:r w:rsidRPr="002F659B">
        <w:rPr>
          <w:rFonts w:ascii="Times New Roman" w:hAnsi="Times New Roman" w:cs="Times New Roman"/>
          <w:noProof/>
          <w:sz w:val="28"/>
          <w:lang w:val="id-ID" w:eastAsia="id-ID"/>
        </w:rPr>
        <mc:AlternateContent>
          <mc:Choice Requires="wpg">
            <w:drawing>
              <wp:anchor distT="0" distB="0" distL="0" distR="0" simplePos="0" relativeHeight="15729152" behindDoc="0" locked="0" layoutInCell="1" allowOverlap="1" wp14:anchorId="72702C75" wp14:editId="54667186">
                <wp:simplePos x="0" y="0"/>
                <wp:positionH relativeFrom="page">
                  <wp:posOffset>3492500</wp:posOffset>
                </wp:positionH>
                <wp:positionV relativeFrom="page">
                  <wp:posOffset>9454044</wp:posOffset>
                </wp:positionV>
                <wp:extent cx="901700" cy="6553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1700" cy="655320"/>
                          <a:chOff x="0" y="0"/>
                          <a:chExt cx="901700" cy="655320"/>
                        </a:xfrm>
                      </wpg:grpSpPr>
                      <wps:wsp>
                        <wps:cNvPr id="3" name="Graphic 3"/>
                        <wps:cNvSpPr/>
                        <wps:spPr>
                          <a:xfrm>
                            <a:off x="155575" y="0"/>
                            <a:ext cx="504825" cy="390525"/>
                          </a:xfrm>
                          <a:custGeom>
                            <a:avLst/>
                            <a:gdLst/>
                            <a:ahLst/>
                            <a:cxnLst/>
                            <a:rect l="l" t="t" r="r" b="b"/>
                            <a:pathLst>
                              <a:path w="504825" h="390525">
                                <a:moveTo>
                                  <a:pt x="252349" y="0"/>
                                </a:moveTo>
                                <a:lnTo>
                                  <a:pt x="201506" y="3967"/>
                                </a:lnTo>
                                <a:lnTo>
                                  <a:pt x="154144" y="15345"/>
                                </a:lnTo>
                                <a:lnTo>
                                  <a:pt x="111280" y="33349"/>
                                </a:lnTo>
                                <a:lnTo>
                                  <a:pt x="73929" y="57192"/>
                                </a:lnTo>
                                <a:lnTo>
                                  <a:pt x="43110" y="86091"/>
                                </a:lnTo>
                                <a:lnTo>
                                  <a:pt x="19837" y="119259"/>
                                </a:lnTo>
                                <a:lnTo>
                                  <a:pt x="5128" y="155911"/>
                                </a:lnTo>
                                <a:lnTo>
                                  <a:pt x="0" y="195262"/>
                                </a:lnTo>
                                <a:lnTo>
                                  <a:pt x="5128" y="234613"/>
                                </a:lnTo>
                                <a:lnTo>
                                  <a:pt x="19837" y="271265"/>
                                </a:lnTo>
                                <a:lnTo>
                                  <a:pt x="43110" y="304433"/>
                                </a:lnTo>
                                <a:lnTo>
                                  <a:pt x="73929" y="333332"/>
                                </a:lnTo>
                                <a:lnTo>
                                  <a:pt x="111280" y="357175"/>
                                </a:lnTo>
                                <a:lnTo>
                                  <a:pt x="154144" y="375179"/>
                                </a:lnTo>
                                <a:lnTo>
                                  <a:pt x="201506" y="386557"/>
                                </a:lnTo>
                                <a:lnTo>
                                  <a:pt x="252349" y="390524"/>
                                </a:lnTo>
                                <a:lnTo>
                                  <a:pt x="303233" y="386557"/>
                                </a:lnTo>
                                <a:lnTo>
                                  <a:pt x="350627" y="375179"/>
                                </a:lnTo>
                                <a:lnTo>
                                  <a:pt x="393513" y="357175"/>
                                </a:lnTo>
                                <a:lnTo>
                                  <a:pt x="430879" y="333332"/>
                                </a:lnTo>
                                <a:lnTo>
                                  <a:pt x="461708" y="304433"/>
                                </a:lnTo>
                                <a:lnTo>
                                  <a:pt x="484985" y="271265"/>
                                </a:lnTo>
                                <a:lnTo>
                                  <a:pt x="499695" y="234613"/>
                                </a:lnTo>
                                <a:lnTo>
                                  <a:pt x="504825" y="195262"/>
                                </a:lnTo>
                                <a:lnTo>
                                  <a:pt x="499695" y="155911"/>
                                </a:lnTo>
                                <a:lnTo>
                                  <a:pt x="484985" y="119259"/>
                                </a:lnTo>
                                <a:lnTo>
                                  <a:pt x="461708" y="86091"/>
                                </a:lnTo>
                                <a:lnTo>
                                  <a:pt x="430879" y="57192"/>
                                </a:lnTo>
                                <a:lnTo>
                                  <a:pt x="393513" y="33349"/>
                                </a:lnTo>
                                <a:lnTo>
                                  <a:pt x="350627" y="15345"/>
                                </a:lnTo>
                                <a:lnTo>
                                  <a:pt x="303233" y="3967"/>
                                </a:lnTo>
                                <a:lnTo>
                                  <a:pt x="252349"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12700" y="223520"/>
                            <a:ext cx="876300" cy="419100"/>
                          </a:xfrm>
                          <a:custGeom>
                            <a:avLst/>
                            <a:gdLst/>
                            <a:ahLst/>
                            <a:cxnLst/>
                            <a:rect l="l" t="t" r="r" b="b"/>
                            <a:pathLst>
                              <a:path w="876300" h="419100">
                                <a:moveTo>
                                  <a:pt x="438150" y="0"/>
                                </a:moveTo>
                                <a:lnTo>
                                  <a:pt x="373414" y="2271"/>
                                </a:lnTo>
                                <a:lnTo>
                                  <a:pt x="311624" y="8871"/>
                                </a:lnTo>
                                <a:lnTo>
                                  <a:pt x="253458" y="19475"/>
                                </a:lnTo>
                                <a:lnTo>
                                  <a:pt x="199594" y="33758"/>
                                </a:lnTo>
                                <a:lnTo>
                                  <a:pt x="150711" y="51397"/>
                                </a:lnTo>
                                <a:lnTo>
                                  <a:pt x="107487" y="72068"/>
                                </a:lnTo>
                                <a:lnTo>
                                  <a:pt x="70600" y="95446"/>
                                </a:lnTo>
                                <a:lnTo>
                                  <a:pt x="40730" y="121207"/>
                                </a:lnTo>
                                <a:lnTo>
                                  <a:pt x="4751" y="178583"/>
                                </a:lnTo>
                                <a:lnTo>
                                  <a:pt x="0" y="209550"/>
                                </a:lnTo>
                                <a:lnTo>
                                  <a:pt x="4751" y="240516"/>
                                </a:lnTo>
                                <a:lnTo>
                                  <a:pt x="40730" y="297892"/>
                                </a:lnTo>
                                <a:lnTo>
                                  <a:pt x="70600" y="323653"/>
                                </a:lnTo>
                                <a:lnTo>
                                  <a:pt x="107487" y="347031"/>
                                </a:lnTo>
                                <a:lnTo>
                                  <a:pt x="150711" y="367702"/>
                                </a:lnTo>
                                <a:lnTo>
                                  <a:pt x="199594" y="385341"/>
                                </a:lnTo>
                                <a:lnTo>
                                  <a:pt x="253458" y="399624"/>
                                </a:lnTo>
                                <a:lnTo>
                                  <a:pt x="311624" y="410228"/>
                                </a:lnTo>
                                <a:lnTo>
                                  <a:pt x="373414" y="416828"/>
                                </a:lnTo>
                                <a:lnTo>
                                  <a:pt x="438150" y="419100"/>
                                </a:lnTo>
                                <a:lnTo>
                                  <a:pt x="502885" y="416828"/>
                                </a:lnTo>
                                <a:lnTo>
                                  <a:pt x="564675" y="410228"/>
                                </a:lnTo>
                                <a:lnTo>
                                  <a:pt x="622841" y="399624"/>
                                </a:lnTo>
                                <a:lnTo>
                                  <a:pt x="676705" y="385341"/>
                                </a:lnTo>
                                <a:lnTo>
                                  <a:pt x="725588" y="367702"/>
                                </a:lnTo>
                                <a:lnTo>
                                  <a:pt x="768812" y="347031"/>
                                </a:lnTo>
                                <a:lnTo>
                                  <a:pt x="805699" y="323653"/>
                                </a:lnTo>
                                <a:lnTo>
                                  <a:pt x="835569" y="297892"/>
                                </a:lnTo>
                                <a:lnTo>
                                  <a:pt x="871548" y="240516"/>
                                </a:lnTo>
                                <a:lnTo>
                                  <a:pt x="876300" y="209550"/>
                                </a:lnTo>
                                <a:lnTo>
                                  <a:pt x="871548" y="178583"/>
                                </a:lnTo>
                                <a:lnTo>
                                  <a:pt x="835569" y="121207"/>
                                </a:lnTo>
                                <a:lnTo>
                                  <a:pt x="805699" y="95446"/>
                                </a:lnTo>
                                <a:lnTo>
                                  <a:pt x="768812" y="72068"/>
                                </a:lnTo>
                                <a:lnTo>
                                  <a:pt x="725588" y="51397"/>
                                </a:lnTo>
                                <a:lnTo>
                                  <a:pt x="676705" y="33758"/>
                                </a:lnTo>
                                <a:lnTo>
                                  <a:pt x="622841" y="19475"/>
                                </a:lnTo>
                                <a:lnTo>
                                  <a:pt x="564675" y="8871"/>
                                </a:lnTo>
                                <a:lnTo>
                                  <a:pt x="502885" y="2271"/>
                                </a:lnTo>
                                <a:lnTo>
                                  <a:pt x="438150"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12700" y="223520"/>
                            <a:ext cx="876300" cy="419100"/>
                          </a:xfrm>
                          <a:custGeom>
                            <a:avLst/>
                            <a:gdLst/>
                            <a:ahLst/>
                            <a:cxnLst/>
                            <a:rect l="l" t="t" r="r" b="b"/>
                            <a:pathLst>
                              <a:path w="876300" h="419100">
                                <a:moveTo>
                                  <a:pt x="0" y="209550"/>
                                </a:moveTo>
                                <a:lnTo>
                                  <a:pt x="18554" y="149027"/>
                                </a:lnTo>
                                <a:lnTo>
                                  <a:pt x="70600" y="95446"/>
                                </a:lnTo>
                                <a:lnTo>
                                  <a:pt x="107487" y="72068"/>
                                </a:lnTo>
                                <a:lnTo>
                                  <a:pt x="150711" y="51397"/>
                                </a:lnTo>
                                <a:lnTo>
                                  <a:pt x="199594" y="33758"/>
                                </a:lnTo>
                                <a:lnTo>
                                  <a:pt x="253458" y="19475"/>
                                </a:lnTo>
                                <a:lnTo>
                                  <a:pt x="311624" y="8871"/>
                                </a:lnTo>
                                <a:lnTo>
                                  <a:pt x="373414" y="2271"/>
                                </a:lnTo>
                                <a:lnTo>
                                  <a:pt x="438150" y="0"/>
                                </a:lnTo>
                                <a:lnTo>
                                  <a:pt x="502885" y="2271"/>
                                </a:lnTo>
                                <a:lnTo>
                                  <a:pt x="564675" y="8871"/>
                                </a:lnTo>
                                <a:lnTo>
                                  <a:pt x="622841" y="19475"/>
                                </a:lnTo>
                                <a:lnTo>
                                  <a:pt x="676705" y="33758"/>
                                </a:lnTo>
                                <a:lnTo>
                                  <a:pt x="725588" y="51397"/>
                                </a:lnTo>
                                <a:lnTo>
                                  <a:pt x="768812" y="72068"/>
                                </a:lnTo>
                                <a:lnTo>
                                  <a:pt x="805699" y="95446"/>
                                </a:lnTo>
                                <a:lnTo>
                                  <a:pt x="835569" y="121207"/>
                                </a:lnTo>
                                <a:lnTo>
                                  <a:pt x="871548" y="178583"/>
                                </a:lnTo>
                                <a:lnTo>
                                  <a:pt x="876300" y="209550"/>
                                </a:lnTo>
                                <a:lnTo>
                                  <a:pt x="871548" y="240516"/>
                                </a:lnTo>
                                <a:lnTo>
                                  <a:pt x="835569" y="297892"/>
                                </a:lnTo>
                                <a:lnTo>
                                  <a:pt x="805699" y="323653"/>
                                </a:lnTo>
                                <a:lnTo>
                                  <a:pt x="768812" y="347031"/>
                                </a:lnTo>
                                <a:lnTo>
                                  <a:pt x="725588" y="367702"/>
                                </a:lnTo>
                                <a:lnTo>
                                  <a:pt x="676705" y="385341"/>
                                </a:lnTo>
                                <a:lnTo>
                                  <a:pt x="622841" y="399624"/>
                                </a:lnTo>
                                <a:lnTo>
                                  <a:pt x="564675" y="410228"/>
                                </a:lnTo>
                                <a:lnTo>
                                  <a:pt x="502885" y="416828"/>
                                </a:lnTo>
                                <a:lnTo>
                                  <a:pt x="438150" y="419100"/>
                                </a:lnTo>
                                <a:lnTo>
                                  <a:pt x="373414" y="416828"/>
                                </a:lnTo>
                                <a:lnTo>
                                  <a:pt x="311624" y="410228"/>
                                </a:lnTo>
                                <a:lnTo>
                                  <a:pt x="253458" y="399624"/>
                                </a:lnTo>
                                <a:lnTo>
                                  <a:pt x="199594" y="385341"/>
                                </a:lnTo>
                                <a:lnTo>
                                  <a:pt x="150711" y="367702"/>
                                </a:lnTo>
                                <a:lnTo>
                                  <a:pt x="107487" y="347031"/>
                                </a:lnTo>
                                <a:lnTo>
                                  <a:pt x="70600" y="323653"/>
                                </a:lnTo>
                                <a:lnTo>
                                  <a:pt x="40730" y="297892"/>
                                </a:lnTo>
                                <a:lnTo>
                                  <a:pt x="4751" y="240516"/>
                                </a:lnTo>
                                <a:lnTo>
                                  <a:pt x="0" y="209550"/>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id="Group 2" o:spid="_x0000_s1026" style="position:absolute;margin-left:275pt;margin-top:744.4pt;width:71pt;height:51.6pt;z-index:15729152;mso-wrap-distance-left:0;mso-wrap-distance-right:0;mso-position-horizontal-relative:page;mso-position-vertical-relative:page" coordsize="9017,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">
                <v:shape id="Graphic 3" o:spid="_x0000_s1027" style="position:absolute;left:1555;width:5049;height:3905;visibility:visible;mso-wrap-style:square;v-text-anchor:top" coordsize="504825,39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MeBcMA&#10;AADaAAAADwAAAGRycy9kb3ducmV2LnhtbESP3YrCMBSE7xd8h3AE7zRVcZVqlOIiuPbKnwc4Nse2&#10;2JzUJqtdn94sCHs5zMw3zGLVmkrcqXGlZQXDQQSCOLO65FzB6bjpz0A4j6yxskwKfsnBatn5WGCs&#10;7YP3dD/4XAQIuxgVFN7XsZQuK8igG9iaOHgX2xj0QTa51A0+AtxUchRFn9JgyWGhwJrWBWXXw49R&#10;kEzG0/Pse/S83Mp008qvNDnvUqV63TaZg/DU+v/wu73VCsbwdyXc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MeBcMAAADaAAAADwAAAAAAAAAAAAAAAACYAgAAZHJzL2Rv&#10;d25yZXYueG1sUEsFBgAAAAAEAAQA9QAAAIgDAAAAAA==&#10;" path="m252349,l201506,3967,154144,15345,111280,33349,73929,57192,43110,86091,19837,119259,5128,155911,,195262r5128,39351l19837,271265r23273,33168l73929,333332r37351,23843l154144,375179r47362,11378l252349,390524r50884,-3967l350627,375179r42886,-18004l430879,333332r30829,-28899l484985,271265r14710,-36652l504825,195262r-5130,-39351l484985,119259,461708,86091,430879,57192,393513,33349,350627,15345,303233,3967,252349,xe" stroked="f">
                  <v:path arrowok="t"/>
                </v:shape>
                <v:shape id="Graphic 4" o:spid="_x0000_s1028" style="position:absolute;left:127;top:2235;width:8763;height:4191;visibility:visible;mso-wrap-style:square;v-text-anchor:top" coordsize="87630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OxsEA&#10;AADaAAAADwAAAGRycy9kb3ducmV2LnhtbESPQWvCQBSE74X+h+UVems2RikxdQ0SFTy2UTw/ss8k&#10;NPs2ZNeY/ntXEHocZuYbZpVPphMjDa61rGAWxSCIK6tbrhWcjvuPFITzyBo7y6Tgjxzk69eXFWba&#10;3viHxtLXIkDYZaig8b7PpHRVQwZdZHvi4F3sYNAHOdRSD3gLcNPJJI4/pcGWw0KDPRUNVb/l1Sg4&#10;TGl83bnigsstYvG9T+bj7KzU+9u0+QLhafL/4Wf7oBUs4HEl3A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rTsbBAAAA2gAAAA8AAAAAAAAAAAAAAAAAmAIAAGRycy9kb3du&#10;cmV2LnhtbFBLBQYAAAAABAAEAPUAAACGAwAAAAA=&#10;" path="m438150,l373414,2271,311624,8871,253458,19475,199594,33758,150711,51397,107487,72068,70600,95446,40730,121207,4751,178583,,209550r4751,30966l40730,297892r29870,25761l107487,347031r43224,20671l199594,385341r53864,14283l311624,410228r61790,6600l438150,419100r64735,-2272l564675,410228r58166,-10604l676705,385341r48883,-17639l768812,347031r36887,-23378l835569,297892r35979,-57376l876300,209550r-4752,-30967l835569,121207,805699,95446,768812,72068,725588,51397,676705,33758,622841,19475,564675,8871,502885,2271,438150,xe" stroked="f">
                  <v:path arrowok="t"/>
                </v:shape>
                <v:shape id="Graphic 5" o:spid="_x0000_s1029" style="position:absolute;left:127;top:2235;width:8763;height:4191;visibility:visible;mso-wrap-style:square;v-text-anchor:top" coordsize="87630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Xg8IA&#10;AADaAAAADwAAAGRycy9kb3ducmV2LnhtbESPzYrCMBSF94LvEK7gTlMFh7EaRRxEEUawunF3aa5t&#10;sbnpNLHWefrJgODycH4+znzZmlI0VLvCsoLRMAJBnFpdcKbgfNoMPkE4j6yxtEwKnuRgueh25hhr&#10;++AjNYnPRBhhF6OC3PsqltKlORl0Q1sRB+9qa4M+yDqTusZHGDelHEfRhzRYcCDkWNE6p/SW3E2A&#10;HCYbf2n0/Xe7++bD+PLzRdO9Uv1eu5qB8NT6d/jV3mkFE/i/Em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1eDwgAAANoAAAAPAAAAAAAAAAAAAAAAAJgCAABkcnMvZG93&#10;bnJldi54bWxQSwUGAAAAAAQABAD1AAAAhwMAAAAA&#10;" path="m,209550l18554,149027,70600,95446,107487,72068,150711,51397,199594,33758,253458,19475,311624,8871,373414,2271,438150,r64735,2271l564675,8871r58166,10604l676705,33758r48883,17639l768812,72068r36887,23378l835569,121207r35979,57376l876300,209550r-4752,30966l835569,297892r-29870,25761l768812,347031r-43224,20671l676705,385341r-53864,14283l564675,410228r-61790,6600l438150,419100r-64736,-2272l311624,410228,253458,399624,199594,385341,150711,367702,107487,347031,70600,323653,40730,297892,4751,240516,,209550xe" filled="f" strokecolor="white" strokeweight="2pt">
                  <v:path arrowok="t"/>
                </v:shape>
                <w10:wrap anchorx="page" anchory="page"/>
              </v:group>
            </w:pict>
          </mc:Fallback>
        </mc:AlternateContent>
      </w:r>
    </w:p>
    <w:p w:rsidR="00EE3D26" w:rsidRDefault="00EE3D26" w:rsidP="00FA1265">
      <w:pPr>
        <w:ind w:right="3"/>
        <w:jc w:val="center"/>
        <w:rPr>
          <w:rFonts w:ascii="Times New Roman" w:hAnsi="Times New Roman" w:cs="Times New Roman"/>
          <w:b/>
          <w:sz w:val="24"/>
          <w:szCs w:val="24"/>
          <w:lang w:val="id-ID"/>
        </w:rPr>
      </w:pPr>
    </w:p>
    <w:p w:rsidR="00EE3D26" w:rsidRDefault="00EE3D26" w:rsidP="00FA1265">
      <w:pPr>
        <w:ind w:right="3"/>
        <w:jc w:val="center"/>
        <w:rPr>
          <w:rFonts w:ascii="Times New Roman" w:hAnsi="Times New Roman" w:cs="Times New Roman"/>
          <w:b/>
          <w:sz w:val="24"/>
          <w:szCs w:val="24"/>
          <w:lang w:val="id-ID"/>
        </w:rPr>
      </w:pPr>
    </w:p>
    <w:p w:rsidR="00EE3D26" w:rsidRDefault="00EE3D26" w:rsidP="00FA1265">
      <w:pPr>
        <w:ind w:right="3"/>
        <w:jc w:val="center"/>
        <w:rPr>
          <w:rFonts w:ascii="Times New Roman" w:hAnsi="Times New Roman" w:cs="Times New Roman"/>
          <w:b/>
          <w:sz w:val="24"/>
          <w:szCs w:val="24"/>
          <w:lang w:val="id-ID"/>
        </w:rPr>
      </w:pPr>
    </w:p>
    <w:p w:rsidR="00EE3D26" w:rsidRDefault="00EE3D26" w:rsidP="00FA1265">
      <w:pPr>
        <w:ind w:right="3"/>
        <w:jc w:val="center"/>
        <w:rPr>
          <w:rFonts w:ascii="Times New Roman" w:hAnsi="Times New Roman" w:cs="Times New Roman"/>
          <w:b/>
          <w:sz w:val="24"/>
          <w:szCs w:val="24"/>
          <w:lang w:val="id-ID"/>
        </w:rPr>
      </w:pPr>
    </w:p>
    <w:p w:rsidR="00813063" w:rsidRPr="002F659B" w:rsidRDefault="00FA1265" w:rsidP="00FA1265">
      <w:pPr>
        <w:ind w:right="3"/>
        <w:jc w:val="center"/>
        <w:rPr>
          <w:rFonts w:ascii="Times New Roman" w:hAnsi="Times New Roman" w:cs="Times New Roman"/>
          <w:b/>
          <w:sz w:val="24"/>
          <w:szCs w:val="24"/>
          <w:lang w:val="id-ID"/>
        </w:rPr>
      </w:pPr>
      <w:r w:rsidRPr="002F659B">
        <w:rPr>
          <w:rFonts w:ascii="Times New Roman" w:hAnsi="Times New Roman" w:cs="Times New Roman"/>
          <w:b/>
          <w:sz w:val="24"/>
          <w:szCs w:val="24"/>
          <w:lang w:val="id-ID"/>
        </w:rPr>
        <w:t>JURNAL</w:t>
      </w:r>
    </w:p>
    <w:p w:rsidR="00813063" w:rsidRPr="002F659B" w:rsidRDefault="00813063" w:rsidP="00FA1265">
      <w:pPr>
        <w:pStyle w:val="BodyText"/>
        <w:spacing w:before="321"/>
        <w:ind w:right="3"/>
        <w:rPr>
          <w:rFonts w:ascii="Times New Roman" w:hAnsi="Times New Roman" w:cs="Times New Roman"/>
          <w:b/>
        </w:rPr>
      </w:pPr>
    </w:p>
    <w:p w:rsidR="00813063" w:rsidRPr="002F659B" w:rsidRDefault="005F4900" w:rsidP="00FA1265">
      <w:pPr>
        <w:ind w:right="3"/>
        <w:jc w:val="center"/>
        <w:rPr>
          <w:rFonts w:ascii="Times New Roman" w:hAnsi="Times New Roman" w:cs="Times New Roman"/>
          <w:b/>
          <w:sz w:val="24"/>
          <w:szCs w:val="24"/>
        </w:rPr>
      </w:pPr>
      <w:r w:rsidRPr="002F659B">
        <w:rPr>
          <w:rFonts w:ascii="Times New Roman" w:hAnsi="Times New Roman" w:cs="Times New Roman"/>
          <w:b/>
          <w:sz w:val="24"/>
          <w:szCs w:val="24"/>
        </w:rPr>
        <w:t>PENGARUH</w:t>
      </w:r>
      <w:r w:rsidRPr="002F659B">
        <w:rPr>
          <w:rFonts w:ascii="Times New Roman" w:hAnsi="Times New Roman" w:cs="Times New Roman"/>
          <w:b/>
          <w:spacing w:val="-20"/>
          <w:sz w:val="24"/>
          <w:szCs w:val="24"/>
        </w:rPr>
        <w:t xml:space="preserve"> </w:t>
      </w:r>
      <w:r w:rsidRPr="002F659B">
        <w:rPr>
          <w:rFonts w:ascii="Times New Roman" w:hAnsi="Times New Roman" w:cs="Times New Roman"/>
          <w:b/>
          <w:sz w:val="24"/>
          <w:szCs w:val="24"/>
        </w:rPr>
        <w:t>PERSEPSI</w:t>
      </w:r>
      <w:r w:rsidRPr="002F659B">
        <w:rPr>
          <w:rFonts w:ascii="Times New Roman" w:hAnsi="Times New Roman" w:cs="Times New Roman"/>
          <w:b/>
          <w:spacing w:val="-19"/>
          <w:sz w:val="24"/>
          <w:szCs w:val="24"/>
        </w:rPr>
        <w:t xml:space="preserve"> </w:t>
      </w:r>
      <w:r w:rsidRPr="002F659B">
        <w:rPr>
          <w:rFonts w:ascii="Times New Roman" w:hAnsi="Times New Roman" w:cs="Times New Roman"/>
          <w:b/>
          <w:sz w:val="24"/>
          <w:szCs w:val="24"/>
        </w:rPr>
        <w:t>MANFAAT,</w:t>
      </w:r>
      <w:r w:rsidRPr="002F659B">
        <w:rPr>
          <w:rFonts w:ascii="Times New Roman" w:hAnsi="Times New Roman" w:cs="Times New Roman"/>
          <w:b/>
          <w:spacing w:val="-20"/>
          <w:sz w:val="24"/>
          <w:szCs w:val="24"/>
        </w:rPr>
        <w:t xml:space="preserve"> </w:t>
      </w:r>
      <w:r w:rsidRPr="002F659B">
        <w:rPr>
          <w:rFonts w:ascii="Times New Roman" w:hAnsi="Times New Roman" w:cs="Times New Roman"/>
          <w:b/>
          <w:sz w:val="24"/>
          <w:szCs w:val="24"/>
        </w:rPr>
        <w:t>FITUR</w:t>
      </w:r>
      <w:r w:rsidRPr="002F659B">
        <w:rPr>
          <w:rFonts w:ascii="Times New Roman" w:hAnsi="Times New Roman" w:cs="Times New Roman"/>
          <w:b/>
          <w:spacing w:val="-18"/>
          <w:sz w:val="24"/>
          <w:szCs w:val="24"/>
        </w:rPr>
        <w:t xml:space="preserve"> </w:t>
      </w:r>
      <w:r w:rsidRPr="002F659B">
        <w:rPr>
          <w:rFonts w:ascii="Times New Roman" w:hAnsi="Times New Roman" w:cs="Times New Roman"/>
          <w:b/>
          <w:sz w:val="24"/>
          <w:szCs w:val="24"/>
        </w:rPr>
        <w:t>LAYANAN</w:t>
      </w:r>
      <w:r w:rsidRPr="002F659B">
        <w:rPr>
          <w:rFonts w:ascii="Times New Roman" w:hAnsi="Times New Roman" w:cs="Times New Roman"/>
          <w:b/>
          <w:spacing w:val="-17"/>
          <w:sz w:val="24"/>
          <w:szCs w:val="24"/>
        </w:rPr>
        <w:t xml:space="preserve"> </w:t>
      </w:r>
      <w:r w:rsidRPr="002F659B">
        <w:rPr>
          <w:rFonts w:ascii="Times New Roman" w:hAnsi="Times New Roman" w:cs="Times New Roman"/>
          <w:b/>
          <w:sz w:val="24"/>
          <w:szCs w:val="24"/>
        </w:rPr>
        <w:t>DAN KEAMANAN APLIKASI BRImo TERHADAP KEPUASAN SERTA DAMPAKNYA PADA LOYALITAS NASABAH</w:t>
      </w:r>
    </w:p>
    <w:p w:rsidR="00813063" w:rsidRPr="002F659B" w:rsidRDefault="005F4900" w:rsidP="00FA1265">
      <w:pPr>
        <w:spacing w:before="1"/>
        <w:ind w:right="3"/>
        <w:jc w:val="center"/>
        <w:rPr>
          <w:rFonts w:ascii="Times New Roman" w:hAnsi="Times New Roman" w:cs="Times New Roman"/>
          <w:b/>
          <w:sz w:val="24"/>
          <w:szCs w:val="24"/>
        </w:rPr>
      </w:pPr>
      <w:r w:rsidRPr="002F659B">
        <w:rPr>
          <w:rFonts w:ascii="Times New Roman" w:hAnsi="Times New Roman" w:cs="Times New Roman"/>
          <w:b/>
          <w:sz w:val="24"/>
          <w:szCs w:val="24"/>
        </w:rPr>
        <w:t>(Survei</w:t>
      </w:r>
      <w:r w:rsidRPr="002F659B">
        <w:rPr>
          <w:rFonts w:ascii="Times New Roman" w:hAnsi="Times New Roman" w:cs="Times New Roman"/>
          <w:b/>
          <w:spacing w:val="-5"/>
          <w:sz w:val="24"/>
          <w:szCs w:val="24"/>
        </w:rPr>
        <w:t xml:space="preserve"> </w:t>
      </w:r>
      <w:r w:rsidRPr="002F659B">
        <w:rPr>
          <w:rFonts w:ascii="Times New Roman" w:hAnsi="Times New Roman" w:cs="Times New Roman"/>
          <w:b/>
          <w:sz w:val="24"/>
          <w:szCs w:val="24"/>
        </w:rPr>
        <w:t>pada</w:t>
      </w:r>
      <w:r w:rsidRPr="002F659B">
        <w:rPr>
          <w:rFonts w:ascii="Times New Roman" w:hAnsi="Times New Roman" w:cs="Times New Roman"/>
          <w:b/>
          <w:spacing w:val="-13"/>
          <w:sz w:val="24"/>
          <w:szCs w:val="24"/>
        </w:rPr>
        <w:t xml:space="preserve"> </w:t>
      </w:r>
      <w:r w:rsidRPr="002F659B">
        <w:rPr>
          <w:rFonts w:ascii="Times New Roman" w:hAnsi="Times New Roman" w:cs="Times New Roman"/>
          <w:b/>
          <w:sz w:val="24"/>
          <w:szCs w:val="24"/>
        </w:rPr>
        <w:t>nasabah</w:t>
      </w:r>
      <w:r w:rsidRPr="002F659B">
        <w:rPr>
          <w:rFonts w:ascii="Times New Roman" w:hAnsi="Times New Roman" w:cs="Times New Roman"/>
          <w:b/>
          <w:spacing w:val="-16"/>
          <w:sz w:val="24"/>
          <w:szCs w:val="24"/>
        </w:rPr>
        <w:t xml:space="preserve"> </w:t>
      </w:r>
      <w:r w:rsidRPr="002F659B">
        <w:rPr>
          <w:rFonts w:ascii="Times New Roman" w:hAnsi="Times New Roman" w:cs="Times New Roman"/>
          <w:b/>
          <w:sz w:val="24"/>
          <w:szCs w:val="24"/>
        </w:rPr>
        <w:t>BRITAMA</w:t>
      </w:r>
      <w:r w:rsidRPr="002F659B">
        <w:rPr>
          <w:rFonts w:ascii="Times New Roman" w:hAnsi="Times New Roman" w:cs="Times New Roman"/>
          <w:b/>
          <w:spacing w:val="-19"/>
          <w:sz w:val="24"/>
          <w:szCs w:val="24"/>
        </w:rPr>
        <w:t xml:space="preserve"> </w:t>
      </w:r>
      <w:r w:rsidRPr="002F659B">
        <w:rPr>
          <w:rFonts w:ascii="Times New Roman" w:hAnsi="Times New Roman" w:cs="Times New Roman"/>
          <w:b/>
          <w:sz w:val="24"/>
          <w:szCs w:val="24"/>
        </w:rPr>
        <w:t>se-</w:t>
      </w:r>
      <w:r w:rsidRPr="002F659B">
        <w:rPr>
          <w:rFonts w:ascii="Times New Roman" w:hAnsi="Times New Roman" w:cs="Times New Roman"/>
          <w:b/>
          <w:spacing w:val="-2"/>
          <w:sz w:val="24"/>
          <w:szCs w:val="24"/>
        </w:rPr>
        <w:t>Ciayumajakuning)</w:t>
      </w:r>
    </w:p>
    <w:p w:rsidR="00813063" w:rsidRPr="002F659B" w:rsidRDefault="00813063" w:rsidP="00FA1265">
      <w:pPr>
        <w:pStyle w:val="BodyText"/>
        <w:ind w:right="3"/>
        <w:rPr>
          <w:rFonts w:ascii="Times New Roman" w:hAnsi="Times New Roman" w:cs="Times New Roman"/>
          <w:b/>
        </w:rPr>
      </w:pPr>
    </w:p>
    <w:p w:rsidR="00813063" w:rsidRPr="002F659B" w:rsidRDefault="00813063" w:rsidP="00FA1265">
      <w:pPr>
        <w:pStyle w:val="BodyText"/>
        <w:spacing w:before="3"/>
        <w:ind w:right="3"/>
        <w:jc w:val="center"/>
        <w:rPr>
          <w:rFonts w:ascii="Times New Roman" w:hAnsi="Times New Roman" w:cs="Times New Roman"/>
          <w:b/>
        </w:rPr>
      </w:pPr>
    </w:p>
    <w:p w:rsidR="00FA1265" w:rsidRPr="002F659B" w:rsidRDefault="005F4900" w:rsidP="00FA1265">
      <w:pPr>
        <w:ind w:right="3"/>
        <w:jc w:val="center"/>
        <w:rPr>
          <w:rFonts w:ascii="Times New Roman" w:hAnsi="Times New Roman" w:cs="Times New Roman"/>
          <w:b/>
          <w:spacing w:val="-2"/>
          <w:sz w:val="24"/>
          <w:szCs w:val="24"/>
          <w:lang w:val="id-ID"/>
        </w:rPr>
      </w:pPr>
      <w:r w:rsidRPr="002F659B">
        <w:rPr>
          <w:rFonts w:ascii="Times New Roman" w:hAnsi="Times New Roman" w:cs="Times New Roman"/>
          <w:b/>
          <w:spacing w:val="-2"/>
          <w:sz w:val="24"/>
          <w:szCs w:val="24"/>
        </w:rPr>
        <w:t xml:space="preserve">Oleh: </w:t>
      </w:r>
    </w:p>
    <w:p w:rsidR="00813063" w:rsidRPr="002F659B" w:rsidRDefault="005F4900" w:rsidP="00FA1265">
      <w:pPr>
        <w:ind w:right="3"/>
        <w:jc w:val="center"/>
        <w:rPr>
          <w:rFonts w:ascii="Times New Roman" w:hAnsi="Times New Roman" w:cs="Times New Roman"/>
          <w:b/>
          <w:sz w:val="24"/>
          <w:szCs w:val="24"/>
        </w:rPr>
      </w:pPr>
      <w:bookmarkStart w:id="0" w:name="_GoBack"/>
      <w:r w:rsidRPr="002F659B">
        <w:rPr>
          <w:rFonts w:ascii="Times New Roman" w:hAnsi="Times New Roman" w:cs="Times New Roman"/>
          <w:b/>
          <w:sz w:val="24"/>
          <w:szCs w:val="24"/>
        </w:rPr>
        <w:t>Budi</w:t>
      </w:r>
      <w:r w:rsidRPr="002F659B">
        <w:rPr>
          <w:rFonts w:ascii="Times New Roman" w:hAnsi="Times New Roman" w:cs="Times New Roman"/>
          <w:b/>
          <w:spacing w:val="-17"/>
          <w:sz w:val="24"/>
          <w:szCs w:val="24"/>
        </w:rPr>
        <w:t xml:space="preserve"> </w:t>
      </w:r>
      <w:r w:rsidRPr="002F659B">
        <w:rPr>
          <w:rFonts w:ascii="Times New Roman" w:hAnsi="Times New Roman" w:cs="Times New Roman"/>
          <w:b/>
          <w:sz w:val="24"/>
          <w:szCs w:val="24"/>
        </w:rPr>
        <w:t>Rusdian</w:t>
      </w:r>
    </w:p>
    <w:bookmarkEnd w:id="0"/>
    <w:p w:rsidR="00813063" w:rsidRPr="002F659B" w:rsidRDefault="005F4900" w:rsidP="00FA1265">
      <w:pPr>
        <w:spacing w:before="1"/>
        <w:ind w:right="3"/>
        <w:jc w:val="center"/>
        <w:rPr>
          <w:rFonts w:ascii="Times New Roman" w:hAnsi="Times New Roman" w:cs="Times New Roman"/>
          <w:b/>
          <w:sz w:val="24"/>
          <w:szCs w:val="24"/>
        </w:rPr>
      </w:pPr>
      <w:r w:rsidRPr="002F659B">
        <w:rPr>
          <w:rFonts w:ascii="Times New Roman" w:hAnsi="Times New Roman" w:cs="Times New Roman"/>
          <w:b/>
          <w:sz w:val="24"/>
          <w:szCs w:val="24"/>
        </w:rPr>
        <w:t>NPM</w:t>
      </w:r>
      <w:r w:rsidRPr="002F659B">
        <w:rPr>
          <w:rFonts w:ascii="Times New Roman" w:hAnsi="Times New Roman" w:cs="Times New Roman"/>
          <w:b/>
          <w:spacing w:val="-4"/>
          <w:sz w:val="24"/>
          <w:szCs w:val="24"/>
        </w:rPr>
        <w:t xml:space="preserve"> </w:t>
      </w:r>
      <w:r w:rsidRPr="002F659B">
        <w:rPr>
          <w:rFonts w:ascii="Times New Roman" w:hAnsi="Times New Roman" w:cs="Times New Roman"/>
          <w:b/>
          <w:sz w:val="24"/>
          <w:szCs w:val="24"/>
        </w:rPr>
        <w:t>:</w:t>
      </w:r>
      <w:r w:rsidRPr="002F659B">
        <w:rPr>
          <w:rFonts w:ascii="Times New Roman" w:hAnsi="Times New Roman" w:cs="Times New Roman"/>
          <w:b/>
          <w:spacing w:val="-5"/>
          <w:sz w:val="24"/>
          <w:szCs w:val="24"/>
        </w:rPr>
        <w:t xml:space="preserve"> </w:t>
      </w:r>
      <w:r w:rsidRPr="002F659B">
        <w:rPr>
          <w:rFonts w:ascii="Times New Roman" w:hAnsi="Times New Roman" w:cs="Times New Roman"/>
          <w:b/>
          <w:spacing w:val="-2"/>
          <w:sz w:val="24"/>
          <w:szCs w:val="24"/>
        </w:rPr>
        <w:t>189010061</w:t>
      </w:r>
    </w:p>
    <w:p w:rsidR="00813063" w:rsidRPr="002F659B" w:rsidRDefault="00813063" w:rsidP="00FA1265">
      <w:pPr>
        <w:pStyle w:val="BodyText"/>
        <w:ind w:right="3"/>
        <w:rPr>
          <w:rFonts w:ascii="Times New Roman" w:hAnsi="Times New Roman" w:cs="Times New Roman"/>
          <w:b/>
        </w:rPr>
      </w:pPr>
    </w:p>
    <w:p w:rsidR="00813063" w:rsidRPr="002F659B" w:rsidRDefault="00813063" w:rsidP="00FA1265">
      <w:pPr>
        <w:pStyle w:val="BodyText"/>
        <w:spacing w:before="91"/>
        <w:ind w:right="3"/>
        <w:rPr>
          <w:rFonts w:ascii="Times New Roman" w:hAnsi="Times New Roman" w:cs="Times New Roman"/>
          <w:b/>
        </w:rPr>
      </w:pPr>
    </w:p>
    <w:p w:rsidR="00813063" w:rsidRPr="002F659B" w:rsidRDefault="00813063" w:rsidP="00FA1265">
      <w:pPr>
        <w:pStyle w:val="BodyText"/>
        <w:ind w:right="3"/>
        <w:rPr>
          <w:rFonts w:ascii="Times New Roman" w:hAnsi="Times New Roman" w:cs="Times New Roman"/>
        </w:rPr>
      </w:pPr>
    </w:p>
    <w:p w:rsidR="00813063" w:rsidRPr="002F659B" w:rsidRDefault="00813063" w:rsidP="00FA1265">
      <w:pPr>
        <w:pStyle w:val="BodyText"/>
        <w:ind w:right="3"/>
        <w:rPr>
          <w:rFonts w:ascii="Times New Roman" w:hAnsi="Times New Roman" w:cs="Times New Roman"/>
        </w:rPr>
      </w:pPr>
    </w:p>
    <w:p w:rsidR="00813063" w:rsidRPr="002F659B" w:rsidRDefault="00813063" w:rsidP="00FA1265">
      <w:pPr>
        <w:pStyle w:val="BodyText"/>
        <w:ind w:right="3"/>
        <w:rPr>
          <w:rFonts w:ascii="Times New Roman" w:hAnsi="Times New Roman" w:cs="Times New Roman"/>
        </w:rPr>
      </w:pPr>
    </w:p>
    <w:p w:rsidR="00813063" w:rsidRPr="002F659B" w:rsidRDefault="005F4900" w:rsidP="00FA1265">
      <w:pPr>
        <w:pStyle w:val="BodyText"/>
        <w:spacing w:before="29"/>
        <w:ind w:right="3"/>
        <w:rPr>
          <w:rFonts w:ascii="Times New Roman" w:hAnsi="Times New Roman" w:cs="Times New Roman"/>
        </w:rPr>
      </w:pPr>
      <w:r w:rsidRPr="002F659B">
        <w:rPr>
          <w:rFonts w:ascii="Times New Roman" w:hAnsi="Times New Roman" w:cs="Times New Roman"/>
          <w:noProof/>
          <w:lang w:val="id-ID" w:eastAsia="id-ID"/>
        </w:rPr>
        <w:drawing>
          <wp:anchor distT="0" distB="0" distL="0" distR="0" simplePos="0" relativeHeight="487587840" behindDoc="1" locked="0" layoutInCell="1" allowOverlap="1" wp14:anchorId="791E069B" wp14:editId="0FF05BDA">
            <wp:simplePos x="0" y="0"/>
            <wp:positionH relativeFrom="page">
              <wp:posOffset>3363189</wp:posOffset>
            </wp:positionH>
            <wp:positionV relativeFrom="paragraph">
              <wp:posOffset>180223</wp:posOffset>
            </wp:positionV>
            <wp:extent cx="1187109" cy="1208151"/>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187109" cy="1208151"/>
                    </a:xfrm>
                    <a:prstGeom prst="rect">
                      <a:avLst/>
                    </a:prstGeom>
                  </pic:spPr>
                </pic:pic>
              </a:graphicData>
            </a:graphic>
          </wp:anchor>
        </w:drawing>
      </w:r>
    </w:p>
    <w:p w:rsidR="00813063" w:rsidRPr="002F659B" w:rsidRDefault="00813063" w:rsidP="00FA1265">
      <w:pPr>
        <w:pStyle w:val="BodyText"/>
        <w:ind w:right="3"/>
        <w:rPr>
          <w:rFonts w:ascii="Times New Roman" w:hAnsi="Times New Roman" w:cs="Times New Roman"/>
        </w:rPr>
      </w:pPr>
    </w:p>
    <w:p w:rsidR="00813063" w:rsidRPr="002F659B" w:rsidRDefault="00813063" w:rsidP="00FA1265">
      <w:pPr>
        <w:pStyle w:val="BodyText"/>
        <w:ind w:right="3"/>
        <w:rPr>
          <w:rFonts w:ascii="Times New Roman" w:hAnsi="Times New Roman" w:cs="Times New Roman"/>
        </w:rPr>
      </w:pPr>
    </w:p>
    <w:p w:rsidR="00813063" w:rsidRPr="002F659B" w:rsidRDefault="00813063" w:rsidP="00FA1265">
      <w:pPr>
        <w:pStyle w:val="BodyText"/>
        <w:ind w:right="3"/>
        <w:rPr>
          <w:rFonts w:ascii="Times New Roman" w:hAnsi="Times New Roman" w:cs="Times New Roman"/>
        </w:rPr>
      </w:pPr>
    </w:p>
    <w:p w:rsidR="00813063" w:rsidRPr="002F659B" w:rsidRDefault="00813063" w:rsidP="00FA1265">
      <w:pPr>
        <w:pStyle w:val="BodyText"/>
        <w:ind w:right="3"/>
        <w:rPr>
          <w:rFonts w:ascii="Times New Roman" w:hAnsi="Times New Roman" w:cs="Times New Roman"/>
        </w:rPr>
      </w:pPr>
    </w:p>
    <w:p w:rsidR="00813063" w:rsidRPr="002F659B" w:rsidRDefault="00813063" w:rsidP="00FA1265">
      <w:pPr>
        <w:pStyle w:val="BodyText"/>
        <w:spacing w:before="106"/>
        <w:ind w:right="3"/>
        <w:rPr>
          <w:rFonts w:ascii="Times New Roman" w:hAnsi="Times New Roman" w:cs="Times New Roman"/>
        </w:rPr>
      </w:pPr>
    </w:p>
    <w:p w:rsidR="00FA1265" w:rsidRPr="002F659B" w:rsidRDefault="005F4900" w:rsidP="00FA1265">
      <w:pPr>
        <w:spacing w:line="360" w:lineRule="auto"/>
        <w:ind w:right="3"/>
        <w:jc w:val="center"/>
        <w:rPr>
          <w:rFonts w:ascii="Times New Roman" w:hAnsi="Times New Roman" w:cs="Times New Roman"/>
          <w:b/>
          <w:sz w:val="24"/>
          <w:szCs w:val="24"/>
          <w:lang w:val="id-ID"/>
        </w:rPr>
      </w:pPr>
      <w:r w:rsidRPr="002F659B">
        <w:rPr>
          <w:rFonts w:ascii="Times New Roman" w:hAnsi="Times New Roman" w:cs="Times New Roman"/>
          <w:b/>
          <w:sz w:val="24"/>
          <w:szCs w:val="24"/>
        </w:rPr>
        <w:t>PROGRAM DOKTOR ILMU MANAJEMEN PASCASARJANA</w:t>
      </w:r>
      <w:r w:rsidRPr="002F659B">
        <w:rPr>
          <w:rFonts w:ascii="Times New Roman" w:hAnsi="Times New Roman" w:cs="Times New Roman"/>
          <w:b/>
          <w:spacing w:val="-20"/>
          <w:sz w:val="24"/>
          <w:szCs w:val="24"/>
        </w:rPr>
        <w:t xml:space="preserve"> </w:t>
      </w:r>
      <w:r w:rsidRPr="002F659B">
        <w:rPr>
          <w:rFonts w:ascii="Times New Roman" w:hAnsi="Times New Roman" w:cs="Times New Roman"/>
          <w:b/>
          <w:sz w:val="24"/>
          <w:szCs w:val="24"/>
        </w:rPr>
        <w:t>UNIVERSITAS</w:t>
      </w:r>
      <w:r w:rsidRPr="002F659B">
        <w:rPr>
          <w:rFonts w:ascii="Times New Roman" w:hAnsi="Times New Roman" w:cs="Times New Roman"/>
          <w:b/>
          <w:spacing w:val="-19"/>
          <w:sz w:val="24"/>
          <w:szCs w:val="24"/>
        </w:rPr>
        <w:t xml:space="preserve"> </w:t>
      </w:r>
      <w:r w:rsidRPr="002F659B">
        <w:rPr>
          <w:rFonts w:ascii="Times New Roman" w:hAnsi="Times New Roman" w:cs="Times New Roman"/>
          <w:b/>
          <w:sz w:val="24"/>
          <w:szCs w:val="24"/>
        </w:rPr>
        <w:t>PASUNDAN</w:t>
      </w:r>
    </w:p>
    <w:p w:rsidR="00813063" w:rsidRPr="002F659B" w:rsidRDefault="005F4900" w:rsidP="00FA1265">
      <w:pPr>
        <w:spacing w:line="360" w:lineRule="auto"/>
        <w:ind w:right="3"/>
        <w:jc w:val="center"/>
        <w:rPr>
          <w:rFonts w:ascii="Times New Roman" w:hAnsi="Times New Roman" w:cs="Times New Roman"/>
          <w:b/>
          <w:sz w:val="24"/>
          <w:szCs w:val="24"/>
        </w:rPr>
      </w:pPr>
      <w:r w:rsidRPr="002F659B">
        <w:rPr>
          <w:rFonts w:ascii="Times New Roman" w:hAnsi="Times New Roman" w:cs="Times New Roman"/>
          <w:b/>
          <w:spacing w:val="-2"/>
          <w:sz w:val="24"/>
          <w:szCs w:val="24"/>
        </w:rPr>
        <w:t>BANDUNG</w:t>
      </w:r>
    </w:p>
    <w:p w:rsidR="00FA1265" w:rsidRDefault="00FA1265" w:rsidP="00FA1265">
      <w:pPr>
        <w:pStyle w:val="TableParagraph"/>
        <w:spacing w:line="360" w:lineRule="auto"/>
        <w:ind w:right="3"/>
        <w:jc w:val="center"/>
        <w:rPr>
          <w:rFonts w:ascii="Times New Roman" w:hAnsi="Times New Roman" w:cs="Times New Roman"/>
          <w:b/>
          <w:sz w:val="24"/>
          <w:szCs w:val="24"/>
          <w:lang w:val="id-ID"/>
        </w:rPr>
      </w:pPr>
      <w:r w:rsidRPr="002F659B">
        <w:rPr>
          <w:rFonts w:ascii="Times New Roman" w:hAnsi="Times New Roman" w:cs="Times New Roman"/>
          <w:b/>
          <w:sz w:val="24"/>
          <w:szCs w:val="24"/>
          <w:lang w:val="id-ID"/>
        </w:rPr>
        <w:t>2025</w:t>
      </w:r>
    </w:p>
    <w:p w:rsidR="00EE3D26" w:rsidRDefault="00EE3D26" w:rsidP="00FA1265">
      <w:pPr>
        <w:pStyle w:val="TableParagraph"/>
        <w:spacing w:line="360" w:lineRule="auto"/>
        <w:ind w:right="3"/>
        <w:jc w:val="center"/>
        <w:rPr>
          <w:rFonts w:ascii="Times New Roman" w:hAnsi="Times New Roman" w:cs="Times New Roman"/>
          <w:b/>
          <w:sz w:val="24"/>
          <w:szCs w:val="24"/>
          <w:lang w:val="id-ID"/>
        </w:rPr>
      </w:pPr>
    </w:p>
    <w:p w:rsidR="00EE3D26" w:rsidRDefault="00EE3D26" w:rsidP="00FA1265">
      <w:pPr>
        <w:pStyle w:val="TableParagraph"/>
        <w:spacing w:line="360" w:lineRule="auto"/>
        <w:ind w:right="3"/>
        <w:jc w:val="center"/>
        <w:rPr>
          <w:rFonts w:ascii="Times New Roman" w:hAnsi="Times New Roman" w:cs="Times New Roman"/>
          <w:b/>
          <w:sz w:val="24"/>
          <w:szCs w:val="24"/>
          <w:lang w:val="id-ID"/>
        </w:rPr>
      </w:pPr>
    </w:p>
    <w:p w:rsidR="00EE3D26" w:rsidRDefault="00EE3D26" w:rsidP="00FA1265">
      <w:pPr>
        <w:pStyle w:val="TableParagraph"/>
        <w:spacing w:line="360" w:lineRule="auto"/>
        <w:ind w:right="3"/>
        <w:jc w:val="center"/>
        <w:rPr>
          <w:rFonts w:ascii="Times New Roman" w:hAnsi="Times New Roman" w:cs="Times New Roman"/>
          <w:b/>
          <w:sz w:val="24"/>
          <w:szCs w:val="24"/>
          <w:lang w:val="id-ID"/>
        </w:rPr>
      </w:pPr>
    </w:p>
    <w:p w:rsidR="00EE3D26" w:rsidRDefault="00EE3D26" w:rsidP="00FA1265">
      <w:pPr>
        <w:pStyle w:val="TableParagraph"/>
        <w:spacing w:line="360" w:lineRule="auto"/>
        <w:ind w:right="3"/>
        <w:jc w:val="center"/>
        <w:rPr>
          <w:rFonts w:ascii="Times New Roman" w:hAnsi="Times New Roman" w:cs="Times New Roman"/>
          <w:b/>
          <w:sz w:val="24"/>
          <w:szCs w:val="24"/>
          <w:lang w:val="id-ID"/>
        </w:rPr>
      </w:pPr>
    </w:p>
    <w:p w:rsidR="00947E3A" w:rsidRPr="00947E3A" w:rsidRDefault="00947E3A" w:rsidP="00947E3A">
      <w:pPr>
        <w:pStyle w:val="Heading1"/>
        <w:spacing w:after="240" w:line="276" w:lineRule="auto"/>
        <w:ind w:left="0" w:right="4" w:firstLine="567"/>
        <w:jc w:val="center"/>
        <w:rPr>
          <w:rFonts w:ascii="Times New Roman" w:hAnsi="Times New Roman" w:cs="Times New Roman"/>
        </w:rPr>
      </w:pPr>
      <w:r w:rsidRPr="00947E3A">
        <w:rPr>
          <w:rFonts w:ascii="Times New Roman" w:hAnsi="Times New Roman" w:cs="Times New Roman"/>
          <w:spacing w:val="-2"/>
        </w:rPr>
        <w:lastRenderedPageBreak/>
        <w:t>ABSTRAK</w:t>
      </w:r>
    </w:p>
    <w:p w:rsidR="00947E3A" w:rsidRPr="00947E3A" w:rsidRDefault="00947E3A" w:rsidP="00947E3A">
      <w:pPr>
        <w:pStyle w:val="BodyText"/>
        <w:spacing w:line="276" w:lineRule="auto"/>
        <w:ind w:right="4" w:firstLine="567"/>
        <w:jc w:val="both"/>
        <w:rPr>
          <w:rFonts w:ascii="Times New Roman" w:hAnsi="Times New Roman" w:cs="Times New Roman"/>
        </w:rPr>
      </w:pPr>
      <w:r w:rsidRPr="00947E3A">
        <w:rPr>
          <w:rFonts w:ascii="Times New Roman" w:hAnsi="Times New Roman" w:cs="Times New Roman"/>
        </w:rPr>
        <w:t xml:space="preserve">Disertasi ini bertujuan untuk mengetahui, menganalisis dan mengkaji Pengaruh Persepsi Manfaat, Fitur Layanan dan Keamanan Aplikasi BRImo Terhadap Kepuasan serta dampaknya pada Loyalitas Nasabah. Penelitian ini dilakukan pada Nasabah BRITAMA di Wilayah </w:t>
      </w:r>
      <w:r w:rsidRPr="00947E3A">
        <w:rPr>
          <w:rFonts w:ascii="Times New Roman" w:hAnsi="Times New Roman" w:cs="Times New Roman"/>
          <w:spacing w:val="-2"/>
        </w:rPr>
        <w:t>Ciayumajakuning.</w:t>
      </w:r>
    </w:p>
    <w:p w:rsidR="00947E3A" w:rsidRPr="00947E3A" w:rsidRDefault="00947E3A" w:rsidP="00947E3A">
      <w:pPr>
        <w:pStyle w:val="BodyText"/>
        <w:spacing w:line="276" w:lineRule="auto"/>
        <w:ind w:right="4" w:firstLine="567"/>
        <w:jc w:val="both"/>
        <w:rPr>
          <w:rFonts w:ascii="Times New Roman" w:hAnsi="Times New Roman" w:cs="Times New Roman"/>
        </w:rPr>
      </w:pPr>
      <w:r w:rsidRPr="00947E3A">
        <w:rPr>
          <w:rFonts w:ascii="Times New Roman" w:hAnsi="Times New Roman" w:cs="Times New Roman"/>
        </w:rPr>
        <w:t>Penelitian dilakukan dengan menggunakan metode deskriptif dan verifikatif,</w:t>
      </w:r>
      <w:r w:rsidRPr="00947E3A">
        <w:rPr>
          <w:rFonts w:ascii="Times New Roman" w:hAnsi="Times New Roman" w:cs="Times New Roman"/>
          <w:spacing w:val="-11"/>
        </w:rPr>
        <w:t xml:space="preserve"> </w:t>
      </w:r>
      <w:r w:rsidRPr="00947E3A">
        <w:rPr>
          <w:rFonts w:ascii="Times New Roman" w:hAnsi="Times New Roman" w:cs="Times New Roman"/>
        </w:rPr>
        <w:t>yaitu;</w:t>
      </w:r>
      <w:r w:rsidRPr="00947E3A">
        <w:rPr>
          <w:rFonts w:ascii="Times New Roman" w:hAnsi="Times New Roman" w:cs="Times New Roman"/>
          <w:spacing w:val="-15"/>
        </w:rPr>
        <w:t xml:space="preserve"> </w:t>
      </w:r>
      <w:r w:rsidRPr="00947E3A">
        <w:rPr>
          <w:rFonts w:ascii="Times New Roman" w:hAnsi="Times New Roman" w:cs="Times New Roman"/>
        </w:rPr>
        <w:t>mengumpulkan,</w:t>
      </w:r>
      <w:r w:rsidRPr="00947E3A">
        <w:rPr>
          <w:rFonts w:ascii="Times New Roman" w:hAnsi="Times New Roman" w:cs="Times New Roman"/>
          <w:spacing w:val="-15"/>
        </w:rPr>
        <w:t xml:space="preserve"> </w:t>
      </w:r>
      <w:r w:rsidRPr="00947E3A">
        <w:rPr>
          <w:rFonts w:ascii="Times New Roman" w:hAnsi="Times New Roman" w:cs="Times New Roman"/>
        </w:rPr>
        <w:t>menyajikan,</w:t>
      </w:r>
      <w:r w:rsidRPr="00947E3A">
        <w:rPr>
          <w:rFonts w:ascii="Times New Roman" w:hAnsi="Times New Roman" w:cs="Times New Roman"/>
          <w:spacing w:val="-15"/>
        </w:rPr>
        <w:t xml:space="preserve"> </w:t>
      </w:r>
      <w:r w:rsidRPr="00947E3A">
        <w:rPr>
          <w:rFonts w:ascii="Times New Roman" w:hAnsi="Times New Roman" w:cs="Times New Roman"/>
        </w:rPr>
        <w:t>menganalisis</w:t>
      </w:r>
      <w:r w:rsidRPr="00947E3A">
        <w:rPr>
          <w:rFonts w:ascii="Times New Roman" w:hAnsi="Times New Roman" w:cs="Times New Roman"/>
          <w:spacing w:val="-12"/>
        </w:rPr>
        <w:t xml:space="preserve"> </w:t>
      </w:r>
      <w:r w:rsidRPr="00947E3A">
        <w:rPr>
          <w:rFonts w:ascii="Times New Roman" w:hAnsi="Times New Roman" w:cs="Times New Roman"/>
        </w:rPr>
        <w:t>dan</w:t>
      </w:r>
      <w:r w:rsidRPr="00947E3A">
        <w:rPr>
          <w:rFonts w:ascii="Times New Roman" w:hAnsi="Times New Roman" w:cs="Times New Roman"/>
          <w:spacing w:val="-15"/>
        </w:rPr>
        <w:t xml:space="preserve"> </w:t>
      </w:r>
      <w:r w:rsidRPr="00947E3A">
        <w:rPr>
          <w:rFonts w:ascii="Times New Roman" w:hAnsi="Times New Roman" w:cs="Times New Roman"/>
        </w:rPr>
        <w:t>melakukan uji hipotesis, serta membuat kesimpulan dan saran. Sedangkan metode pengumpulan data yang digunakan adalah menggunakan metode survei dengan penyebaran kuesioner disertai dengan teknik observasi dan kepustakaan dengan jumlah sampel 400 orang. Analisis data menggunakan analisis SEM Lisrel 8.8.</w:t>
      </w:r>
    </w:p>
    <w:p w:rsidR="00947E3A" w:rsidRPr="00947E3A" w:rsidRDefault="00947E3A" w:rsidP="00947E3A">
      <w:pPr>
        <w:pStyle w:val="BodyText"/>
        <w:spacing w:before="1" w:line="276" w:lineRule="auto"/>
        <w:ind w:right="4" w:firstLine="567"/>
        <w:jc w:val="both"/>
        <w:rPr>
          <w:rFonts w:ascii="Times New Roman" w:hAnsi="Times New Roman" w:cs="Times New Roman"/>
        </w:rPr>
      </w:pPr>
      <w:r w:rsidRPr="00947E3A">
        <w:rPr>
          <w:rFonts w:ascii="Times New Roman" w:hAnsi="Times New Roman" w:cs="Times New Roman"/>
        </w:rPr>
        <w:t>Hasil penelitian secara deskriptif menunjukan bahwa Persepsi Manfaat,</w:t>
      </w:r>
      <w:r w:rsidRPr="00947E3A">
        <w:rPr>
          <w:rFonts w:ascii="Times New Roman" w:hAnsi="Times New Roman" w:cs="Times New Roman"/>
          <w:spacing w:val="-17"/>
        </w:rPr>
        <w:t xml:space="preserve"> </w:t>
      </w:r>
      <w:r w:rsidRPr="00947E3A">
        <w:rPr>
          <w:rFonts w:ascii="Times New Roman" w:hAnsi="Times New Roman" w:cs="Times New Roman"/>
        </w:rPr>
        <w:t>Fitur</w:t>
      </w:r>
      <w:r w:rsidRPr="00947E3A">
        <w:rPr>
          <w:rFonts w:ascii="Times New Roman" w:hAnsi="Times New Roman" w:cs="Times New Roman"/>
          <w:spacing w:val="-17"/>
        </w:rPr>
        <w:t xml:space="preserve"> </w:t>
      </w:r>
      <w:r w:rsidRPr="00947E3A">
        <w:rPr>
          <w:rFonts w:ascii="Times New Roman" w:hAnsi="Times New Roman" w:cs="Times New Roman"/>
        </w:rPr>
        <w:t>Layanan,</w:t>
      </w:r>
      <w:r w:rsidRPr="00947E3A">
        <w:rPr>
          <w:rFonts w:ascii="Times New Roman" w:hAnsi="Times New Roman" w:cs="Times New Roman"/>
          <w:spacing w:val="-16"/>
        </w:rPr>
        <w:t xml:space="preserve"> </w:t>
      </w:r>
      <w:r w:rsidRPr="00947E3A">
        <w:rPr>
          <w:rFonts w:ascii="Times New Roman" w:hAnsi="Times New Roman" w:cs="Times New Roman"/>
        </w:rPr>
        <w:t>Keamanan,</w:t>
      </w:r>
      <w:r w:rsidRPr="00947E3A">
        <w:rPr>
          <w:rFonts w:ascii="Times New Roman" w:hAnsi="Times New Roman" w:cs="Times New Roman"/>
          <w:spacing w:val="-17"/>
        </w:rPr>
        <w:t xml:space="preserve"> </w:t>
      </w:r>
      <w:r w:rsidRPr="00947E3A">
        <w:rPr>
          <w:rFonts w:ascii="Times New Roman" w:hAnsi="Times New Roman" w:cs="Times New Roman"/>
        </w:rPr>
        <w:t>Kepuasan</w:t>
      </w:r>
      <w:r w:rsidRPr="00947E3A">
        <w:rPr>
          <w:rFonts w:ascii="Times New Roman" w:hAnsi="Times New Roman" w:cs="Times New Roman"/>
          <w:spacing w:val="-17"/>
        </w:rPr>
        <w:t xml:space="preserve"> </w:t>
      </w:r>
      <w:r w:rsidRPr="00947E3A">
        <w:rPr>
          <w:rFonts w:ascii="Times New Roman" w:hAnsi="Times New Roman" w:cs="Times New Roman"/>
        </w:rPr>
        <w:t>dan</w:t>
      </w:r>
      <w:r w:rsidRPr="00947E3A">
        <w:rPr>
          <w:rFonts w:ascii="Times New Roman" w:hAnsi="Times New Roman" w:cs="Times New Roman"/>
          <w:spacing w:val="-17"/>
        </w:rPr>
        <w:t xml:space="preserve"> </w:t>
      </w:r>
      <w:r w:rsidRPr="00947E3A">
        <w:rPr>
          <w:rFonts w:ascii="Times New Roman" w:hAnsi="Times New Roman" w:cs="Times New Roman"/>
        </w:rPr>
        <w:t>Loyalitas</w:t>
      </w:r>
      <w:r w:rsidRPr="00947E3A">
        <w:rPr>
          <w:rFonts w:ascii="Times New Roman" w:hAnsi="Times New Roman" w:cs="Times New Roman"/>
          <w:spacing w:val="-16"/>
        </w:rPr>
        <w:t xml:space="preserve"> </w:t>
      </w:r>
      <w:r w:rsidRPr="00947E3A">
        <w:rPr>
          <w:rFonts w:ascii="Times New Roman" w:hAnsi="Times New Roman" w:cs="Times New Roman"/>
        </w:rPr>
        <w:t>berada</w:t>
      </w:r>
      <w:r w:rsidRPr="00947E3A">
        <w:rPr>
          <w:rFonts w:ascii="Times New Roman" w:hAnsi="Times New Roman" w:cs="Times New Roman"/>
          <w:spacing w:val="-17"/>
        </w:rPr>
        <w:t xml:space="preserve"> </w:t>
      </w:r>
      <w:r w:rsidRPr="00947E3A">
        <w:rPr>
          <w:rFonts w:ascii="Times New Roman" w:hAnsi="Times New Roman" w:cs="Times New Roman"/>
        </w:rPr>
        <w:t>dalam kategori cukup baik sampai sangat baik.</w:t>
      </w:r>
    </w:p>
    <w:p w:rsidR="00947E3A" w:rsidRPr="00947E3A" w:rsidRDefault="00947E3A" w:rsidP="00947E3A">
      <w:pPr>
        <w:pStyle w:val="BodyText"/>
        <w:spacing w:line="276" w:lineRule="auto"/>
        <w:ind w:right="4" w:firstLine="567"/>
        <w:jc w:val="both"/>
        <w:rPr>
          <w:rFonts w:ascii="Times New Roman" w:hAnsi="Times New Roman" w:cs="Times New Roman"/>
        </w:rPr>
      </w:pPr>
      <w:r w:rsidRPr="00947E3A">
        <w:rPr>
          <w:rFonts w:ascii="Times New Roman" w:hAnsi="Times New Roman" w:cs="Times New Roman"/>
        </w:rPr>
        <w:t>Hasil penelitian verifikatif menunjukan bahwa: 1).Terdapat pengaruh secara simultan yang diberikan oleh persepsi manfaat, fitur layanan</w:t>
      </w:r>
      <w:r w:rsidRPr="00947E3A">
        <w:rPr>
          <w:rFonts w:ascii="Times New Roman" w:hAnsi="Times New Roman" w:cs="Times New Roman"/>
          <w:spacing w:val="-11"/>
        </w:rPr>
        <w:t xml:space="preserve"> </w:t>
      </w:r>
      <w:r w:rsidRPr="00947E3A">
        <w:rPr>
          <w:rFonts w:ascii="Times New Roman" w:hAnsi="Times New Roman" w:cs="Times New Roman"/>
        </w:rPr>
        <w:t>dan</w:t>
      </w:r>
      <w:r w:rsidRPr="00947E3A">
        <w:rPr>
          <w:rFonts w:ascii="Times New Roman" w:hAnsi="Times New Roman" w:cs="Times New Roman"/>
          <w:spacing w:val="-11"/>
        </w:rPr>
        <w:t xml:space="preserve"> </w:t>
      </w:r>
      <w:r w:rsidRPr="00947E3A">
        <w:rPr>
          <w:rFonts w:ascii="Times New Roman" w:hAnsi="Times New Roman" w:cs="Times New Roman"/>
        </w:rPr>
        <w:t>keamanan</w:t>
      </w:r>
      <w:r w:rsidRPr="00947E3A">
        <w:rPr>
          <w:rFonts w:ascii="Times New Roman" w:hAnsi="Times New Roman" w:cs="Times New Roman"/>
          <w:spacing w:val="-9"/>
        </w:rPr>
        <w:t xml:space="preserve"> </w:t>
      </w:r>
      <w:r w:rsidRPr="00947E3A">
        <w:rPr>
          <w:rFonts w:ascii="Times New Roman" w:hAnsi="Times New Roman" w:cs="Times New Roman"/>
        </w:rPr>
        <w:t>terhadap</w:t>
      </w:r>
      <w:r w:rsidRPr="00947E3A">
        <w:rPr>
          <w:rFonts w:ascii="Times New Roman" w:hAnsi="Times New Roman" w:cs="Times New Roman"/>
          <w:spacing w:val="-10"/>
        </w:rPr>
        <w:t xml:space="preserve"> </w:t>
      </w:r>
      <w:r w:rsidRPr="00947E3A">
        <w:rPr>
          <w:rFonts w:ascii="Times New Roman" w:hAnsi="Times New Roman" w:cs="Times New Roman"/>
        </w:rPr>
        <w:t>kepuasan</w:t>
      </w:r>
      <w:r w:rsidRPr="00947E3A">
        <w:rPr>
          <w:rFonts w:ascii="Times New Roman" w:hAnsi="Times New Roman" w:cs="Times New Roman"/>
          <w:spacing w:val="-10"/>
        </w:rPr>
        <w:t xml:space="preserve"> </w:t>
      </w:r>
      <w:r w:rsidRPr="00947E3A">
        <w:rPr>
          <w:rFonts w:ascii="Times New Roman" w:hAnsi="Times New Roman" w:cs="Times New Roman"/>
        </w:rPr>
        <w:t>nasabah</w:t>
      </w:r>
      <w:r w:rsidRPr="00947E3A">
        <w:rPr>
          <w:rFonts w:ascii="Times New Roman" w:hAnsi="Times New Roman" w:cs="Times New Roman"/>
          <w:spacing w:val="-10"/>
        </w:rPr>
        <w:t xml:space="preserve"> </w:t>
      </w:r>
      <w:r w:rsidRPr="00947E3A">
        <w:rPr>
          <w:rFonts w:ascii="Times New Roman" w:hAnsi="Times New Roman" w:cs="Times New Roman"/>
        </w:rPr>
        <w:t>sebesar</w:t>
      </w:r>
      <w:r w:rsidRPr="00947E3A">
        <w:rPr>
          <w:rFonts w:ascii="Times New Roman" w:hAnsi="Times New Roman" w:cs="Times New Roman"/>
          <w:spacing w:val="-12"/>
        </w:rPr>
        <w:t xml:space="preserve"> </w:t>
      </w:r>
      <w:r w:rsidRPr="00947E3A">
        <w:rPr>
          <w:rFonts w:ascii="Times New Roman" w:hAnsi="Times New Roman" w:cs="Times New Roman"/>
        </w:rPr>
        <w:t>74.78%.</w:t>
      </w:r>
      <w:r w:rsidRPr="00947E3A">
        <w:rPr>
          <w:rFonts w:ascii="Times New Roman" w:hAnsi="Times New Roman" w:cs="Times New Roman"/>
          <w:spacing w:val="-12"/>
        </w:rPr>
        <w:t xml:space="preserve"> </w:t>
      </w:r>
      <w:r w:rsidRPr="00947E3A">
        <w:rPr>
          <w:rFonts w:ascii="Times New Roman" w:hAnsi="Times New Roman" w:cs="Times New Roman"/>
        </w:rPr>
        <w:t>dan sisanya dipengaruhi oleh variabel lain 2).Terdapat pengaruh persepsi manfaat terhadap kepuasan nasabah sebesar 20,29%; 3).Terdapat pengaruh fitur layanan terhadap kepuasan nasabah sebesar 22,29%; 4).Terdapat pengaruh keamanan terhadap kepuasan nasabah sebesar 32,20%; 5).Terdapat pengaruh kepuasan terhadap loyalitas nasabah sebesar 80,11%.</w:t>
      </w:r>
    </w:p>
    <w:p w:rsidR="00947E3A" w:rsidRPr="00947E3A" w:rsidRDefault="00947E3A" w:rsidP="00947E3A">
      <w:pPr>
        <w:pStyle w:val="BodyText"/>
        <w:spacing w:before="1" w:line="276" w:lineRule="auto"/>
        <w:ind w:right="4" w:firstLine="567"/>
        <w:jc w:val="both"/>
        <w:rPr>
          <w:rFonts w:ascii="Times New Roman" w:hAnsi="Times New Roman" w:cs="Times New Roman"/>
        </w:rPr>
      </w:pPr>
    </w:p>
    <w:p w:rsidR="00947E3A" w:rsidRPr="00947E3A" w:rsidRDefault="00947E3A" w:rsidP="00947E3A">
      <w:pPr>
        <w:pStyle w:val="BodyText"/>
        <w:spacing w:after="240" w:line="276" w:lineRule="auto"/>
        <w:ind w:left="1276" w:right="4" w:hanging="1276"/>
        <w:jc w:val="both"/>
        <w:rPr>
          <w:rFonts w:ascii="Times New Roman" w:hAnsi="Times New Roman" w:cs="Times New Roman"/>
        </w:rPr>
      </w:pPr>
      <w:r w:rsidRPr="00947E3A">
        <w:rPr>
          <w:rFonts w:ascii="Times New Roman" w:hAnsi="Times New Roman" w:cs="Times New Roman"/>
        </w:rPr>
        <w:t xml:space="preserve">Kata kunci: </w:t>
      </w:r>
      <w:r w:rsidRPr="00947E3A">
        <w:rPr>
          <w:rFonts w:ascii="Times New Roman" w:hAnsi="Times New Roman" w:cs="Times New Roman"/>
          <w:lang w:val="id-ID"/>
        </w:rPr>
        <w:tab/>
      </w:r>
      <w:r w:rsidRPr="00947E3A">
        <w:rPr>
          <w:rFonts w:ascii="Times New Roman" w:hAnsi="Times New Roman" w:cs="Times New Roman"/>
        </w:rPr>
        <w:t>Persepsi Manfaat, Fitur Layanan, Keamanan, Kepuasan dan Loyalitas Nasabah</w:t>
      </w:r>
    </w:p>
    <w:p w:rsidR="00947E3A" w:rsidRPr="00947E3A" w:rsidRDefault="00947E3A" w:rsidP="00947E3A">
      <w:pPr>
        <w:pStyle w:val="Heading1"/>
        <w:spacing w:after="240" w:line="276" w:lineRule="auto"/>
        <w:ind w:left="0" w:right="4"/>
        <w:jc w:val="center"/>
        <w:rPr>
          <w:rFonts w:ascii="Times New Roman" w:hAnsi="Times New Roman" w:cs="Times New Roman"/>
        </w:rPr>
      </w:pPr>
      <w:r w:rsidRPr="00947E3A">
        <w:rPr>
          <w:rFonts w:ascii="Times New Roman" w:hAnsi="Times New Roman" w:cs="Times New Roman"/>
          <w:spacing w:val="-2"/>
        </w:rPr>
        <w:t>ABSTRACT</w:t>
      </w:r>
    </w:p>
    <w:p w:rsidR="00947E3A" w:rsidRPr="00947E3A" w:rsidRDefault="00947E3A" w:rsidP="00947E3A">
      <w:pPr>
        <w:pStyle w:val="BodyText"/>
        <w:spacing w:line="276" w:lineRule="auto"/>
        <w:ind w:right="4" w:firstLine="567"/>
        <w:jc w:val="both"/>
        <w:rPr>
          <w:rFonts w:ascii="Times New Roman" w:hAnsi="Times New Roman" w:cs="Times New Roman"/>
        </w:rPr>
      </w:pPr>
      <w:r w:rsidRPr="00947E3A">
        <w:rPr>
          <w:rFonts w:ascii="Times New Roman" w:hAnsi="Times New Roman" w:cs="Times New Roman"/>
        </w:rPr>
        <w:t>This dissertation aims to determine, analyze and examine the influence of benefit perception, service features and security of BRImo application</w:t>
      </w:r>
      <w:r w:rsidRPr="00947E3A">
        <w:rPr>
          <w:rFonts w:ascii="Times New Roman" w:hAnsi="Times New Roman" w:cs="Times New Roman"/>
          <w:spacing w:val="-17"/>
        </w:rPr>
        <w:t xml:space="preserve"> </w:t>
      </w:r>
      <w:r w:rsidRPr="00947E3A">
        <w:rPr>
          <w:rFonts w:ascii="Times New Roman" w:hAnsi="Times New Roman" w:cs="Times New Roman"/>
        </w:rPr>
        <w:t>on</w:t>
      </w:r>
      <w:r w:rsidRPr="00947E3A">
        <w:rPr>
          <w:rFonts w:ascii="Times New Roman" w:hAnsi="Times New Roman" w:cs="Times New Roman"/>
          <w:spacing w:val="-17"/>
        </w:rPr>
        <w:t xml:space="preserve"> </w:t>
      </w:r>
      <w:r w:rsidRPr="00947E3A">
        <w:rPr>
          <w:rFonts w:ascii="Times New Roman" w:hAnsi="Times New Roman" w:cs="Times New Roman"/>
        </w:rPr>
        <w:t>satisfaction</w:t>
      </w:r>
      <w:r w:rsidRPr="00947E3A">
        <w:rPr>
          <w:rFonts w:ascii="Times New Roman" w:hAnsi="Times New Roman" w:cs="Times New Roman"/>
          <w:spacing w:val="-16"/>
        </w:rPr>
        <w:t xml:space="preserve"> </w:t>
      </w:r>
      <w:r w:rsidRPr="00947E3A">
        <w:rPr>
          <w:rFonts w:ascii="Times New Roman" w:hAnsi="Times New Roman" w:cs="Times New Roman"/>
        </w:rPr>
        <w:t>and</w:t>
      </w:r>
      <w:r w:rsidRPr="00947E3A">
        <w:rPr>
          <w:rFonts w:ascii="Times New Roman" w:hAnsi="Times New Roman" w:cs="Times New Roman"/>
          <w:spacing w:val="-17"/>
        </w:rPr>
        <w:t xml:space="preserve"> </w:t>
      </w:r>
      <w:r w:rsidRPr="00947E3A">
        <w:rPr>
          <w:rFonts w:ascii="Times New Roman" w:hAnsi="Times New Roman" w:cs="Times New Roman"/>
        </w:rPr>
        <w:t>its</w:t>
      </w:r>
      <w:r w:rsidRPr="00947E3A">
        <w:rPr>
          <w:rFonts w:ascii="Times New Roman" w:hAnsi="Times New Roman" w:cs="Times New Roman"/>
          <w:spacing w:val="-17"/>
        </w:rPr>
        <w:t xml:space="preserve"> </w:t>
      </w:r>
      <w:r w:rsidRPr="00947E3A">
        <w:rPr>
          <w:rFonts w:ascii="Times New Roman" w:hAnsi="Times New Roman" w:cs="Times New Roman"/>
        </w:rPr>
        <w:t>impact</w:t>
      </w:r>
      <w:r w:rsidRPr="00947E3A">
        <w:rPr>
          <w:rFonts w:ascii="Times New Roman" w:hAnsi="Times New Roman" w:cs="Times New Roman"/>
          <w:spacing w:val="-17"/>
        </w:rPr>
        <w:t xml:space="preserve"> </w:t>
      </w:r>
      <w:r w:rsidRPr="00947E3A">
        <w:rPr>
          <w:rFonts w:ascii="Times New Roman" w:hAnsi="Times New Roman" w:cs="Times New Roman"/>
        </w:rPr>
        <w:t>on</w:t>
      </w:r>
      <w:r w:rsidRPr="00947E3A">
        <w:rPr>
          <w:rFonts w:ascii="Times New Roman" w:hAnsi="Times New Roman" w:cs="Times New Roman"/>
          <w:spacing w:val="-16"/>
        </w:rPr>
        <w:t xml:space="preserve"> </w:t>
      </w:r>
      <w:r w:rsidRPr="00947E3A">
        <w:rPr>
          <w:rFonts w:ascii="Times New Roman" w:hAnsi="Times New Roman" w:cs="Times New Roman"/>
        </w:rPr>
        <w:t>customer</w:t>
      </w:r>
      <w:r w:rsidRPr="00947E3A">
        <w:rPr>
          <w:rFonts w:ascii="Times New Roman" w:hAnsi="Times New Roman" w:cs="Times New Roman"/>
          <w:spacing w:val="-16"/>
        </w:rPr>
        <w:t xml:space="preserve"> </w:t>
      </w:r>
      <w:r w:rsidRPr="00947E3A">
        <w:rPr>
          <w:rFonts w:ascii="Times New Roman" w:hAnsi="Times New Roman" w:cs="Times New Roman"/>
        </w:rPr>
        <w:t>loyalty.</w:t>
      </w:r>
      <w:r w:rsidRPr="00947E3A">
        <w:rPr>
          <w:rFonts w:ascii="Times New Roman" w:hAnsi="Times New Roman" w:cs="Times New Roman"/>
          <w:spacing w:val="-15"/>
        </w:rPr>
        <w:t xml:space="preserve"> </w:t>
      </w:r>
      <w:r w:rsidRPr="00947E3A">
        <w:rPr>
          <w:rFonts w:ascii="Times New Roman" w:hAnsi="Times New Roman" w:cs="Times New Roman"/>
        </w:rPr>
        <w:t>This</w:t>
      </w:r>
      <w:r w:rsidRPr="00947E3A">
        <w:rPr>
          <w:rFonts w:ascii="Times New Roman" w:hAnsi="Times New Roman" w:cs="Times New Roman"/>
          <w:spacing w:val="-16"/>
        </w:rPr>
        <w:t xml:space="preserve"> </w:t>
      </w:r>
      <w:r w:rsidRPr="00947E3A">
        <w:rPr>
          <w:rFonts w:ascii="Times New Roman" w:hAnsi="Times New Roman" w:cs="Times New Roman"/>
        </w:rPr>
        <w:t>research was conducted on BRITAMA customers in the Ciayumajakuning area.</w:t>
      </w:r>
    </w:p>
    <w:p w:rsidR="00947E3A" w:rsidRPr="00947E3A" w:rsidRDefault="00947E3A" w:rsidP="00947E3A">
      <w:pPr>
        <w:pStyle w:val="BodyText"/>
        <w:spacing w:line="276" w:lineRule="auto"/>
        <w:ind w:right="4" w:firstLine="567"/>
        <w:jc w:val="both"/>
        <w:rPr>
          <w:rFonts w:ascii="Times New Roman" w:hAnsi="Times New Roman" w:cs="Times New Roman"/>
        </w:rPr>
      </w:pPr>
      <w:r w:rsidRPr="00947E3A">
        <w:rPr>
          <w:rFonts w:ascii="Times New Roman" w:hAnsi="Times New Roman" w:cs="Times New Roman"/>
        </w:rPr>
        <w:t>The research was conducted using descriptive and verification methods,</w:t>
      </w:r>
      <w:r w:rsidRPr="00947E3A">
        <w:rPr>
          <w:rFonts w:ascii="Times New Roman" w:hAnsi="Times New Roman" w:cs="Times New Roman"/>
          <w:spacing w:val="-8"/>
        </w:rPr>
        <w:t xml:space="preserve"> </w:t>
      </w:r>
      <w:r w:rsidRPr="00947E3A">
        <w:rPr>
          <w:rFonts w:ascii="Times New Roman" w:hAnsi="Times New Roman" w:cs="Times New Roman"/>
        </w:rPr>
        <w:t>namely;</w:t>
      </w:r>
      <w:r w:rsidRPr="00947E3A">
        <w:rPr>
          <w:rFonts w:ascii="Times New Roman" w:hAnsi="Times New Roman" w:cs="Times New Roman"/>
          <w:spacing w:val="-8"/>
        </w:rPr>
        <w:t xml:space="preserve"> </w:t>
      </w:r>
      <w:r w:rsidRPr="00947E3A">
        <w:rPr>
          <w:rFonts w:ascii="Times New Roman" w:hAnsi="Times New Roman" w:cs="Times New Roman"/>
        </w:rPr>
        <w:t>collect,</w:t>
      </w:r>
      <w:r w:rsidRPr="00947E3A">
        <w:rPr>
          <w:rFonts w:ascii="Times New Roman" w:hAnsi="Times New Roman" w:cs="Times New Roman"/>
          <w:spacing w:val="-8"/>
        </w:rPr>
        <w:t xml:space="preserve"> </w:t>
      </w:r>
      <w:r w:rsidRPr="00947E3A">
        <w:rPr>
          <w:rFonts w:ascii="Times New Roman" w:hAnsi="Times New Roman" w:cs="Times New Roman"/>
        </w:rPr>
        <w:t>present,</w:t>
      </w:r>
      <w:r w:rsidRPr="00947E3A">
        <w:rPr>
          <w:rFonts w:ascii="Times New Roman" w:hAnsi="Times New Roman" w:cs="Times New Roman"/>
          <w:spacing w:val="-9"/>
        </w:rPr>
        <w:t xml:space="preserve"> </w:t>
      </w:r>
      <w:r w:rsidRPr="00947E3A">
        <w:rPr>
          <w:rFonts w:ascii="Times New Roman" w:hAnsi="Times New Roman" w:cs="Times New Roman"/>
        </w:rPr>
        <w:t>analyze</w:t>
      </w:r>
      <w:r w:rsidRPr="00947E3A">
        <w:rPr>
          <w:rFonts w:ascii="Times New Roman" w:hAnsi="Times New Roman" w:cs="Times New Roman"/>
          <w:spacing w:val="-10"/>
        </w:rPr>
        <w:t xml:space="preserve"> </w:t>
      </w:r>
      <w:r w:rsidRPr="00947E3A">
        <w:rPr>
          <w:rFonts w:ascii="Times New Roman" w:hAnsi="Times New Roman" w:cs="Times New Roman"/>
        </w:rPr>
        <w:t>and</w:t>
      </w:r>
      <w:r w:rsidRPr="00947E3A">
        <w:rPr>
          <w:rFonts w:ascii="Times New Roman" w:hAnsi="Times New Roman" w:cs="Times New Roman"/>
          <w:spacing w:val="-8"/>
        </w:rPr>
        <w:t xml:space="preserve"> </w:t>
      </w:r>
      <w:r w:rsidRPr="00947E3A">
        <w:rPr>
          <w:rFonts w:ascii="Times New Roman" w:hAnsi="Times New Roman" w:cs="Times New Roman"/>
        </w:rPr>
        <w:t>test</w:t>
      </w:r>
      <w:r w:rsidRPr="00947E3A">
        <w:rPr>
          <w:rFonts w:ascii="Times New Roman" w:hAnsi="Times New Roman" w:cs="Times New Roman"/>
          <w:spacing w:val="-8"/>
        </w:rPr>
        <w:t xml:space="preserve"> </w:t>
      </w:r>
      <w:r w:rsidRPr="00947E3A">
        <w:rPr>
          <w:rFonts w:ascii="Times New Roman" w:hAnsi="Times New Roman" w:cs="Times New Roman"/>
        </w:rPr>
        <w:t>hypotheses,</w:t>
      </w:r>
      <w:r w:rsidRPr="00947E3A">
        <w:rPr>
          <w:rFonts w:ascii="Times New Roman" w:hAnsi="Times New Roman" w:cs="Times New Roman"/>
          <w:spacing w:val="-8"/>
        </w:rPr>
        <w:t xml:space="preserve"> </w:t>
      </w:r>
      <w:r w:rsidRPr="00947E3A">
        <w:rPr>
          <w:rFonts w:ascii="Times New Roman" w:hAnsi="Times New Roman" w:cs="Times New Roman"/>
        </w:rPr>
        <w:t>as</w:t>
      </w:r>
      <w:r w:rsidRPr="00947E3A">
        <w:rPr>
          <w:rFonts w:ascii="Times New Roman" w:hAnsi="Times New Roman" w:cs="Times New Roman"/>
          <w:spacing w:val="-13"/>
        </w:rPr>
        <w:t xml:space="preserve"> </w:t>
      </w:r>
      <w:r w:rsidRPr="00947E3A">
        <w:rPr>
          <w:rFonts w:ascii="Times New Roman" w:hAnsi="Times New Roman" w:cs="Times New Roman"/>
        </w:rPr>
        <w:t>well</w:t>
      </w:r>
      <w:r w:rsidRPr="00947E3A">
        <w:rPr>
          <w:rFonts w:ascii="Times New Roman" w:hAnsi="Times New Roman" w:cs="Times New Roman"/>
          <w:spacing w:val="-8"/>
        </w:rPr>
        <w:t xml:space="preserve"> </w:t>
      </w:r>
      <w:r w:rsidRPr="00947E3A">
        <w:rPr>
          <w:rFonts w:ascii="Times New Roman" w:hAnsi="Times New Roman" w:cs="Times New Roman"/>
        </w:rPr>
        <w:t>as make</w:t>
      </w:r>
      <w:r w:rsidRPr="00947E3A">
        <w:rPr>
          <w:rFonts w:ascii="Times New Roman" w:hAnsi="Times New Roman" w:cs="Times New Roman"/>
          <w:spacing w:val="-10"/>
        </w:rPr>
        <w:t xml:space="preserve"> </w:t>
      </w:r>
      <w:r w:rsidRPr="00947E3A">
        <w:rPr>
          <w:rFonts w:ascii="Times New Roman" w:hAnsi="Times New Roman" w:cs="Times New Roman"/>
        </w:rPr>
        <w:t>conclusions</w:t>
      </w:r>
      <w:r w:rsidRPr="00947E3A">
        <w:rPr>
          <w:rFonts w:ascii="Times New Roman" w:hAnsi="Times New Roman" w:cs="Times New Roman"/>
          <w:spacing w:val="-11"/>
        </w:rPr>
        <w:t xml:space="preserve"> </w:t>
      </w:r>
      <w:r w:rsidRPr="00947E3A">
        <w:rPr>
          <w:rFonts w:ascii="Times New Roman" w:hAnsi="Times New Roman" w:cs="Times New Roman"/>
        </w:rPr>
        <w:t>and</w:t>
      </w:r>
      <w:r w:rsidRPr="00947E3A">
        <w:rPr>
          <w:rFonts w:ascii="Times New Roman" w:hAnsi="Times New Roman" w:cs="Times New Roman"/>
          <w:spacing w:val="-13"/>
        </w:rPr>
        <w:t xml:space="preserve"> </w:t>
      </w:r>
      <w:r w:rsidRPr="00947E3A">
        <w:rPr>
          <w:rFonts w:ascii="Times New Roman" w:hAnsi="Times New Roman" w:cs="Times New Roman"/>
        </w:rPr>
        <w:t>suggestions.</w:t>
      </w:r>
      <w:r w:rsidRPr="00947E3A">
        <w:rPr>
          <w:rFonts w:ascii="Times New Roman" w:hAnsi="Times New Roman" w:cs="Times New Roman"/>
          <w:spacing w:val="-11"/>
        </w:rPr>
        <w:t xml:space="preserve"> </w:t>
      </w:r>
      <w:r w:rsidRPr="00947E3A">
        <w:rPr>
          <w:rFonts w:ascii="Times New Roman" w:hAnsi="Times New Roman" w:cs="Times New Roman"/>
        </w:rPr>
        <w:t>Meanwhile,</w:t>
      </w:r>
      <w:r w:rsidRPr="00947E3A">
        <w:rPr>
          <w:rFonts w:ascii="Times New Roman" w:hAnsi="Times New Roman" w:cs="Times New Roman"/>
          <w:spacing w:val="-11"/>
        </w:rPr>
        <w:t xml:space="preserve"> </w:t>
      </w:r>
      <w:r w:rsidRPr="00947E3A">
        <w:rPr>
          <w:rFonts w:ascii="Times New Roman" w:hAnsi="Times New Roman" w:cs="Times New Roman"/>
        </w:rPr>
        <w:t>the</w:t>
      </w:r>
      <w:r w:rsidRPr="00947E3A">
        <w:rPr>
          <w:rFonts w:ascii="Times New Roman" w:hAnsi="Times New Roman" w:cs="Times New Roman"/>
          <w:spacing w:val="-13"/>
        </w:rPr>
        <w:t xml:space="preserve"> </w:t>
      </w:r>
      <w:r w:rsidRPr="00947E3A">
        <w:rPr>
          <w:rFonts w:ascii="Times New Roman" w:hAnsi="Times New Roman" w:cs="Times New Roman"/>
        </w:rPr>
        <w:t>data</w:t>
      </w:r>
      <w:r w:rsidRPr="00947E3A">
        <w:rPr>
          <w:rFonts w:ascii="Times New Roman" w:hAnsi="Times New Roman" w:cs="Times New Roman"/>
          <w:spacing w:val="-10"/>
        </w:rPr>
        <w:t xml:space="preserve"> </w:t>
      </w:r>
      <w:r w:rsidRPr="00947E3A">
        <w:rPr>
          <w:rFonts w:ascii="Times New Roman" w:hAnsi="Times New Roman" w:cs="Times New Roman"/>
        </w:rPr>
        <w:t>collection</w:t>
      </w:r>
      <w:r w:rsidRPr="00947E3A">
        <w:rPr>
          <w:rFonts w:ascii="Times New Roman" w:hAnsi="Times New Roman" w:cs="Times New Roman"/>
          <w:spacing w:val="-10"/>
        </w:rPr>
        <w:t xml:space="preserve"> </w:t>
      </w:r>
      <w:r w:rsidRPr="00947E3A">
        <w:rPr>
          <w:rFonts w:ascii="Times New Roman" w:hAnsi="Times New Roman" w:cs="Times New Roman"/>
        </w:rPr>
        <w:t>method used was a survey</w:t>
      </w:r>
      <w:r w:rsidRPr="00947E3A">
        <w:rPr>
          <w:rFonts w:ascii="Times New Roman" w:hAnsi="Times New Roman" w:cs="Times New Roman"/>
          <w:spacing w:val="-1"/>
        </w:rPr>
        <w:t xml:space="preserve"> </w:t>
      </w:r>
      <w:r w:rsidRPr="00947E3A">
        <w:rPr>
          <w:rFonts w:ascii="Times New Roman" w:hAnsi="Times New Roman" w:cs="Times New Roman"/>
        </w:rPr>
        <w:t>method by</w:t>
      </w:r>
      <w:r w:rsidRPr="00947E3A">
        <w:rPr>
          <w:rFonts w:ascii="Times New Roman" w:hAnsi="Times New Roman" w:cs="Times New Roman"/>
          <w:spacing w:val="-1"/>
        </w:rPr>
        <w:t xml:space="preserve"> </w:t>
      </w:r>
      <w:r w:rsidRPr="00947E3A">
        <w:rPr>
          <w:rFonts w:ascii="Times New Roman" w:hAnsi="Times New Roman" w:cs="Times New Roman"/>
        </w:rPr>
        <w:t>distributing questionnaires accompanied by observation techniques and literature with a sample size of 400 people. Data analysis used SEM Lisrel 8.8 analysis.</w:t>
      </w:r>
    </w:p>
    <w:p w:rsidR="00947E3A" w:rsidRPr="00947E3A" w:rsidRDefault="00947E3A" w:rsidP="00947E3A">
      <w:pPr>
        <w:pStyle w:val="BodyText"/>
        <w:spacing w:line="276" w:lineRule="auto"/>
        <w:ind w:right="4" w:firstLine="567"/>
        <w:jc w:val="both"/>
        <w:rPr>
          <w:rFonts w:ascii="Times New Roman" w:hAnsi="Times New Roman" w:cs="Times New Roman"/>
        </w:rPr>
      </w:pPr>
      <w:r w:rsidRPr="00947E3A">
        <w:rPr>
          <w:rFonts w:ascii="Times New Roman" w:hAnsi="Times New Roman" w:cs="Times New Roman"/>
        </w:rPr>
        <w:t>The descriptive research results show that Benefit Perception, Service</w:t>
      </w:r>
      <w:r w:rsidRPr="00947E3A">
        <w:rPr>
          <w:rFonts w:ascii="Times New Roman" w:hAnsi="Times New Roman" w:cs="Times New Roman"/>
          <w:spacing w:val="-3"/>
        </w:rPr>
        <w:t xml:space="preserve"> </w:t>
      </w:r>
      <w:r w:rsidRPr="00947E3A">
        <w:rPr>
          <w:rFonts w:ascii="Times New Roman" w:hAnsi="Times New Roman" w:cs="Times New Roman"/>
        </w:rPr>
        <w:t>Features,</w:t>
      </w:r>
      <w:r w:rsidRPr="00947E3A">
        <w:rPr>
          <w:rFonts w:ascii="Times New Roman" w:hAnsi="Times New Roman" w:cs="Times New Roman"/>
          <w:spacing w:val="-5"/>
        </w:rPr>
        <w:t xml:space="preserve"> </w:t>
      </w:r>
      <w:r w:rsidRPr="00947E3A">
        <w:rPr>
          <w:rFonts w:ascii="Times New Roman" w:hAnsi="Times New Roman" w:cs="Times New Roman"/>
        </w:rPr>
        <w:t>Security,</w:t>
      </w:r>
      <w:r w:rsidRPr="00947E3A">
        <w:rPr>
          <w:rFonts w:ascii="Times New Roman" w:hAnsi="Times New Roman" w:cs="Times New Roman"/>
          <w:spacing w:val="-3"/>
        </w:rPr>
        <w:t xml:space="preserve"> </w:t>
      </w:r>
      <w:r w:rsidRPr="00947E3A">
        <w:rPr>
          <w:rFonts w:ascii="Times New Roman" w:hAnsi="Times New Roman" w:cs="Times New Roman"/>
        </w:rPr>
        <w:t>Satisfaction</w:t>
      </w:r>
      <w:r w:rsidRPr="00947E3A">
        <w:rPr>
          <w:rFonts w:ascii="Times New Roman" w:hAnsi="Times New Roman" w:cs="Times New Roman"/>
          <w:spacing w:val="-5"/>
        </w:rPr>
        <w:t xml:space="preserve"> </w:t>
      </w:r>
      <w:r w:rsidRPr="00947E3A">
        <w:rPr>
          <w:rFonts w:ascii="Times New Roman" w:hAnsi="Times New Roman" w:cs="Times New Roman"/>
        </w:rPr>
        <w:t>and</w:t>
      </w:r>
      <w:r w:rsidRPr="00947E3A">
        <w:rPr>
          <w:rFonts w:ascii="Times New Roman" w:hAnsi="Times New Roman" w:cs="Times New Roman"/>
          <w:spacing w:val="-5"/>
        </w:rPr>
        <w:t xml:space="preserve"> </w:t>
      </w:r>
      <w:r w:rsidRPr="00947E3A">
        <w:rPr>
          <w:rFonts w:ascii="Times New Roman" w:hAnsi="Times New Roman" w:cs="Times New Roman"/>
        </w:rPr>
        <w:t>Loyalty</w:t>
      </w:r>
      <w:r w:rsidRPr="00947E3A">
        <w:rPr>
          <w:rFonts w:ascii="Times New Roman" w:hAnsi="Times New Roman" w:cs="Times New Roman"/>
          <w:spacing w:val="-6"/>
        </w:rPr>
        <w:t xml:space="preserve"> </w:t>
      </w:r>
      <w:r w:rsidRPr="00947E3A">
        <w:rPr>
          <w:rFonts w:ascii="Times New Roman" w:hAnsi="Times New Roman" w:cs="Times New Roman"/>
        </w:rPr>
        <w:t>are</w:t>
      </w:r>
      <w:r w:rsidRPr="00947E3A">
        <w:rPr>
          <w:rFonts w:ascii="Times New Roman" w:hAnsi="Times New Roman" w:cs="Times New Roman"/>
          <w:spacing w:val="-6"/>
        </w:rPr>
        <w:t xml:space="preserve"> </w:t>
      </w:r>
      <w:r w:rsidRPr="00947E3A">
        <w:rPr>
          <w:rFonts w:ascii="Times New Roman" w:hAnsi="Times New Roman" w:cs="Times New Roman"/>
        </w:rPr>
        <w:t>in</w:t>
      </w:r>
      <w:r w:rsidRPr="00947E3A">
        <w:rPr>
          <w:rFonts w:ascii="Times New Roman" w:hAnsi="Times New Roman" w:cs="Times New Roman"/>
          <w:spacing w:val="-5"/>
        </w:rPr>
        <w:t xml:space="preserve"> </w:t>
      </w:r>
      <w:r w:rsidRPr="00947E3A">
        <w:rPr>
          <w:rFonts w:ascii="Times New Roman" w:hAnsi="Times New Roman" w:cs="Times New Roman"/>
        </w:rPr>
        <w:t>the</w:t>
      </w:r>
      <w:r w:rsidRPr="00947E3A">
        <w:rPr>
          <w:rFonts w:ascii="Times New Roman" w:hAnsi="Times New Roman" w:cs="Times New Roman"/>
          <w:spacing w:val="-5"/>
        </w:rPr>
        <w:t xml:space="preserve"> </w:t>
      </w:r>
      <w:r w:rsidRPr="00947E3A">
        <w:rPr>
          <w:rFonts w:ascii="Times New Roman" w:hAnsi="Times New Roman" w:cs="Times New Roman"/>
        </w:rPr>
        <w:t>moderate</w:t>
      </w:r>
      <w:r w:rsidRPr="00947E3A">
        <w:rPr>
          <w:rFonts w:ascii="Times New Roman" w:hAnsi="Times New Roman" w:cs="Times New Roman"/>
          <w:spacing w:val="-4"/>
        </w:rPr>
        <w:t xml:space="preserve"> </w:t>
      </w:r>
      <w:r w:rsidRPr="00947E3A">
        <w:rPr>
          <w:rFonts w:ascii="Times New Roman" w:hAnsi="Times New Roman" w:cs="Times New Roman"/>
        </w:rPr>
        <w:t>to very good category.</w:t>
      </w:r>
    </w:p>
    <w:p w:rsidR="00947E3A" w:rsidRPr="00947E3A" w:rsidRDefault="00947E3A" w:rsidP="002F659B">
      <w:pPr>
        <w:pStyle w:val="BodyText"/>
        <w:spacing w:after="240" w:line="276" w:lineRule="auto"/>
        <w:ind w:right="4" w:firstLine="567"/>
        <w:jc w:val="both"/>
        <w:rPr>
          <w:rFonts w:ascii="Times New Roman" w:hAnsi="Times New Roman" w:cs="Times New Roman"/>
        </w:rPr>
      </w:pPr>
      <w:r w:rsidRPr="00947E3A">
        <w:rPr>
          <w:rFonts w:ascii="Times New Roman" w:hAnsi="Times New Roman" w:cs="Times New Roman"/>
        </w:rPr>
        <w:t xml:space="preserve">The results of the verification research show that: 1). There is a </w:t>
      </w:r>
      <w:r w:rsidRPr="00947E3A">
        <w:rPr>
          <w:rFonts w:ascii="Times New Roman" w:hAnsi="Times New Roman" w:cs="Times New Roman"/>
        </w:rPr>
        <w:lastRenderedPageBreak/>
        <w:t>simultaneous</w:t>
      </w:r>
      <w:r w:rsidRPr="00947E3A">
        <w:rPr>
          <w:rFonts w:ascii="Times New Roman" w:hAnsi="Times New Roman" w:cs="Times New Roman"/>
          <w:spacing w:val="-6"/>
        </w:rPr>
        <w:t xml:space="preserve"> </w:t>
      </w:r>
      <w:r w:rsidRPr="00947E3A">
        <w:rPr>
          <w:rFonts w:ascii="Times New Roman" w:hAnsi="Times New Roman" w:cs="Times New Roman"/>
        </w:rPr>
        <w:t>influence</w:t>
      </w:r>
      <w:r w:rsidRPr="00947E3A">
        <w:rPr>
          <w:rFonts w:ascii="Times New Roman" w:hAnsi="Times New Roman" w:cs="Times New Roman"/>
          <w:spacing w:val="-8"/>
        </w:rPr>
        <w:t xml:space="preserve"> </w:t>
      </w:r>
      <w:r w:rsidRPr="00947E3A">
        <w:rPr>
          <w:rFonts w:ascii="Times New Roman" w:hAnsi="Times New Roman" w:cs="Times New Roman"/>
        </w:rPr>
        <w:t>exerted</w:t>
      </w:r>
      <w:r w:rsidRPr="00947E3A">
        <w:rPr>
          <w:rFonts w:ascii="Times New Roman" w:hAnsi="Times New Roman" w:cs="Times New Roman"/>
          <w:spacing w:val="-6"/>
        </w:rPr>
        <w:t xml:space="preserve"> </w:t>
      </w:r>
      <w:r w:rsidRPr="00947E3A">
        <w:rPr>
          <w:rFonts w:ascii="Times New Roman" w:hAnsi="Times New Roman" w:cs="Times New Roman"/>
        </w:rPr>
        <w:t>by</w:t>
      </w:r>
      <w:r w:rsidRPr="00947E3A">
        <w:rPr>
          <w:rFonts w:ascii="Times New Roman" w:hAnsi="Times New Roman" w:cs="Times New Roman"/>
          <w:spacing w:val="-5"/>
        </w:rPr>
        <w:t xml:space="preserve"> </w:t>
      </w:r>
      <w:r w:rsidRPr="00947E3A">
        <w:rPr>
          <w:rFonts w:ascii="Times New Roman" w:hAnsi="Times New Roman" w:cs="Times New Roman"/>
        </w:rPr>
        <w:t>benefit</w:t>
      </w:r>
      <w:r w:rsidRPr="00947E3A">
        <w:rPr>
          <w:rFonts w:ascii="Times New Roman" w:hAnsi="Times New Roman" w:cs="Times New Roman"/>
          <w:spacing w:val="-5"/>
        </w:rPr>
        <w:t xml:space="preserve"> </w:t>
      </w:r>
      <w:r w:rsidRPr="00947E3A">
        <w:rPr>
          <w:rFonts w:ascii="Times New Roman" w:hAnsi="Times New Roman" w:cs="Times New Roman"/>
        </w:rPr>
        <w:t>perception,</w:t>
      </w:r>
      <w:r w:rsidRPr="00947E3A">
        <w:rPr>
          <w:rFonts w:ascii="Times New Roman" w:hAnsi="Times New Roman" w:cs="Times New Roman"/>
          <w:spacing w:val="-6"/>
        </w:rPr>
        <w:t xml:space="preserve"> </w:t>
      </w:r>
      <w:r w:rsidRPr="00947E3A">
        <w:rPr>
          <w:rFonts w:ascii="Times New Roman" w:hAnsi="Times New Roman" w:cs="Times New Roman"/>
        </w:rPr>
        <w:t>service</w:t>
      </w:r>
      <w:r w:rsidRPr="00947E3A">
        <w:rPr>
          <w:rFonts w:ascii="Times New Roman" w:hAnsi="Times New Roman" w:cs="Times New Roman"/>
          <w:spacing w:val="-6"/>
        </w:rPr>
        <w:t xml:space="preserve"> </w:t>
      </w:r>
      <w:r w:rsidRPr="00947E3A">
        <w:rPr>
          <w:rFonts w:ascii="Times New Roman" w:hAnsi="Times New Roman" w:cs="Times New Roman"/>
        </w:rPr>
        <w:t>features</w:t>
      </w:r>
      <w:r w:rsidRPr="00947E3A">
        <w:rPr>
          <w:rFonts w:ascii="Times New Roman" w:hAnsi="Times New Roman" w:cs="Times New Roman"/>
          <w:spacing w:val="-6"/>
        </w:rPr>
        <w:t xml:space="preserve"> </w:t>
      </w:r>
      <w:r w:rsidRPr="00947E3A">
        <w:rPr>
          <w:rFonts w:ascii="Times New Roman" w:hAnsi="Times New Roman" w:cs="Times New Roman"/>
        </w:rPr>
        <w:t>and security on customer satisfaction of 74.78%. and the rest is influenced by other</w:t>
      </w:r>
      <w:r w:rsidRPr="00947E3A">
        <w:rPr>
          <w:rFonts w:ascii="Times New Roman" w:hAnsi="Times New Roman" w:cs="Times New Roman"/>
          <w:spacing w:val="-2"/>
        </w:rPr>
        <w:t xml:space="preserve"> </w:t>
      </w:r>
      <w:r w:rsidRPr="00947E3A">
        <w:rPr>
          <w:rFonts w:ascii="Times New Roman" w:hAnsi="Times New Roman" w:cs="Times New Roman"/>
        </w:rPr>
        <w:t>variables 2).</w:t>
      </w:r>
      <w:r w:rsidRPr="00947E3A">
        <w:rPr>
          <w:rFonts w:ascii="Times New Roman" w:hAnsi="Times New Roman" w:cs="Times New Roman"/>
          <w:spacing w:val="-1"/>
        </w:rPr>
        <w:t xml:space="preserve"> </w:t>
      </w:r>
      <w:r w:rsidRPr="00947E3A">
        <w:rPr>
          <w:rFonts w:ascii="Times New Roman" w:hAnsi="Times New Roman" w:cs="Times New Roman"/>
        </w:rPr>
        <w:t>There is an influence of benefit perception on customer satisfaction of 20.29%; 3). There is an influence of service features on customer satisfaction of 22.29%; 4). There is an influence of security on customer</w:t>
      </w:r>
      <w:r w:rsidRPr="00947E3A">
        <w:rPr>
          <w:rFonts w:ascii="Times New Roman" w:hAnsi="Times New Roman" w:cs="Times New Roman"/>
          <w:spacing w:val="-11"/>
        </w:rPr>
        <w:t xml:space="preserve"> </w:t>
      </w:r>
      <w:r w:rsidRPr="00947E3A">
        <w:rPr>
          <w:rFonts w:ascii="Times New Roman" w:hAnsi="Times New Roman" w:cs="Times New Roman"/>
        </w:rPr>
        <w:t>satisfaction</w:t>
      </w:r>
      <w:r w:rsidRPr="00947E3A">
        <w:rPr>
          <w:rFonts w:ascii="Times New Roman" w:hAnsi="Times New Roman" w:cs="Times New Roman"/>
          <w:spacing w:val="-12"/>
        </w:rPr>
        <w:t xml:space="preserve"> </w:t>
      </w:r>
      <w:r w:rsidRPr="00947E3A">
        <w:rPr>
          <w:rFonts w:ascii="Times New Roman" w:hAnsi="Times New Roman" w:cs="Times New Roman"/>
        </w:rPr>
        <w:t>of</w:t>
      </w:r>
      <w:r w:rsidRPr="00947E3A">
        <w:rPr>
          <w:rFonts w:ascii="Times New Roman" w:hAnsi="Times New Roman" w:cs="Times New Roman"/>
          <w:spacing w:val="-10"/>
        </w:rPr>
        <w:t xml:space="preserve"> </w:t>
      </w:r>
      <w:r w:rsidRPr="00947E3A">
        <w:rPr>
          <w:rFonts w:ascii="Times New Roman" w:hAnsi="Times New Roman" w:cs="Times New Roman"/>
        </w:rPr>
        <w:t>32.20%;</w:t>
      </w:r>
      <w:r w:rsidRPr="00947E3A">
        <w:rPr>
          <w:rFonts w:ascii="Times New Roman" w:hAnsi="Times New Roman" w:cs="Times New Roman"/>
          <w:spacing w:val="-12"/>
        </w:rPr>
        <w:t xml:space="preserve"> </w:t>
      </w:r>
      <w:r w:rsidRPr="00947E3A">
        <w:rPr>
          <w:rFonts w:ascii="Times New Roman" w:hAnsi="Times New Roman" w:cs="Times New Roman"/>
        </w:rPr>
        <w:t>5).</w:t>
      </w:r>
      <w:r w:rsidRPr="00947E3A">
        <w:rPr>
          <w:rFonts w:ascii="Times New Roman" w:hAnsi="Times New Roman" w:cs="Times New Roman"/>
          <w:spacing w:val="-10"/>
        </w:rPr>
        <w:t xml:space="preserve"> </w:t>
      </w:r>
      <w:r w:rsidRPr="00947E3A">
        <w:rPr>
          <w:rFonts w:ascii="Times New Roman" w:hAnsi="Times New Roman" w:cs="Times New Roman"/>
        </w:rPr>
        <w:t>There</w:t>
      </w:r>
      <w:r w:rsidRPr="00947E3A">
        <w:rPr>
          <w:rFonts w:ascii="Times New Roman" w:hAnsi="Times New Roman" w:cs="Times New Roman"/>
          <w:spacing w:val="-12"/>
        </w:rPr>
        <w:t xml:space="preserve"> </w:t>
      </w:r>
      <w:r w:rsidRPr="00947E3A">
        <w:rPr>
          <w:rFonts w:ascii="Times New Roman" w:hAnsi="Times New Roman" w:cs="Times New Roman"/>
        </w:rPr>
        <w:t>is</w:t>
      </w:r>
      <w:r w:rsidRPr="00947E3A">
        <w:rPr>
          <w:rFonts w:ascii="Times New Roman" w:hAnsi="Times New Roman" w:cs="Times New Roman"/>
          <w:spacing w:val="-13"/>
        </w:rPr>
        <w:t xml:space="preserve"> </w:t>
      </w:r>
      <w:r w:rsidRPr="00947E3A">
        <w:rPr>
          <w:rFonts w:ascii="Times New Roman" w:hAnsi="Times New Roman" w:cs="Times New Roman"/>
        </w:rPr>
        <w:t>an</w:t>
      </w:r>
      <w:r w:rsidRPr="00947E3A">
        <w:rPr>
          <w:rFonts w:ascii="Times New Roman" w:hAnsi="Times New Roman" w:cs="Times New Roman"/>
          <w:spacing w:val="-9"/>
        </w:rPr>
        <w:t xml:space="preserve"> </w:t>
      </w:r>
      <w:r w:rsidRPr="00947E3A">
        <w:rPr>
          <w:rFonts w:ascii="Times New Roman" w:hAnsi="Times New Roman" w:cs="Times New Roman"/>
        </w:rPr>
        <w:t>influence</w:t>
      </w:r>
      <w:r w:rsidRPr="00947E3A">
        <w:rPr>
          <w:rFonts w:ascii="Times New Roman" w:hAnsi="Times New Roman" w:cs="Times New Roman"/>
          <w:spacing w:val="-12"/>
        </w:rPr>
        <w:t xml:space="preserve"> </w:t>
      </w:r>
      <w:r w:rsidRPr="00947E3A">
        <w:rPr>
          <w:rFonts w:ascii="Times New Roman" w:hAnsi="Times New Roman" w:cs="Times New Roman"/>
        </w:rPr>
        <w:t>of</w:t>
      </w:r>
      <w:r w:rsidRPr="00947E3A">
        <w:rPr>
          <w:rFonts w:ascii="Times New Roman" w:hAnsi="Times New Roman" w:cs="Times New Roman"/>
          <w:spacing w:val="-12"/>
        </w:rPr>
        <w:t xml:space="preserve"> </w:t>
      </w:r>
      <w:r w:rsidRPr="00947E3A">
        <w:rPr>
          <w:rFonts w:ascii="Times New Roman" w:hAnsi="Times New Roman" w:cs="Times New Roman"/>
        </w:rPr>
        <w:t>satisfaction</w:t>
      </w:r>
      <w:r w:rsidRPr="00947E3A">
        <w:rPr>
          <w:rFonts w:ascii="Times New Roman" w:hAnsi="Times New Roman" w:cs="Times New Roman"/>
          <w:spacing w:val="-12"/>
        </w:rPr>
        <w:t xml:space="preserve"> </w:t>
      </w:r>
      <w:r w:rsidRPr="00947E3A">
        <w:rPr>
          <w:rFonts w:ascii="Times New Roman" w:hAnsi="Times New Roman" w:cs="Times New Roman"/>
        </w:rPr>
        <w:t>on customer loyalty of 80.11%.</w:t>
      </w:r>
    </w:p>
    <w:p w:rsidR="00947E3A" w:rsidRPr="00947E3A" w:rsidRDefault="00947E3A" w:rsidP="00947E3A">
      <w:pPr>
        <w:pStyle w:val="BodyText"/>
        <w:spacing w:line="276" w:lineRule="auto"/>
        <w:ind w:left="1560" w:right="4" w:hanging="1560"/>
        <w:jc w:val="both"/>
        <w:rPr>
          <w:rFonts w:ascii="Times New Roman" w:hAnsi="Times New Roman" w:cs="Times New Roman"/>
        </w:rPr>
      </w:pPr>
      <w:r w:rsidRPr="00947E3A">
        <w:rPr>
          <w:rFonts w:ascii="Times New Roman" w:hAnsi="Times New Roman" w:cs="Times New Roman"/>
        </w:rPr>
        <w:t>Keywords</w:t>
      </w:r>
      <w:r w:rsidRPr="00947E3A">
        <w:rPr>
          <w:rFonts w:ascii="Times New Roman" w:hAnsi="Times New Roman" w:cs="Times New Roman"/>
          <w:spacing w:val="40"/>
        </w:rPr>
        <w:t xml:space="preserve"> </w:t>
      </w:r>
      <w:r w:rsidRPr="00947E3A">
        <w:rPr>
          <w:rFonts w:ascii="Times New Roman" w:hAnsi="Times New Roman" w:cs="Times New Roman"/>
        </w:rPr>
        <w:t>:</w:t>
      </w:r>
      <w:r w:rsidRPr="00947E3A">
        <w:rPr>
          <w:rFonts w:ascii="Times New Roman" w:hAnsi="Times New Roman" w:cs="Times New Roman"/>
          <w:spacing w:val="80"/>
        </w:rPr>
        <w:t xml:space="preserve"> </w:t>
      </w:r>
      <w:r w:rsidRPr="00947E3A">
        <w:rPr>
          <w:rFonts w:ascii="Times New Roman" w:hAnsi="Times New Roman" w:cs="Times New Roman"/>
        </w:rPr>
        <w:t>Benefit</w:t>
      </w:r>
      <w:r w:rsidRPr="00947E3A">
        <w:rPr>
          <w:rFonts w:ascii="Times New Roman" w:hAnsi="Times New Roman" w:cs="Times New Roman"/>
          <w:spacing w:val="40"/>
        </w:rPr>
        <w:t xml:space="preserve"> </w:t>
      </w:r>
      <w:r w:rsidRPr="00947E3A">
        <w:rPr>
          <w:rFonts w:ascii="Times New Roman" w:hAnsi="Times New Roman" w:cs="Times New Roman"/>
        </w:rPr>
        <w:t>perception,</w:t>
      </w:r>
      <w:r w:rsidRPr="00947E3A">
        <w:rPr>
          <w:rFonts w:ascii="Times New Roman" w:hAnsi="Times New Roman" w:cs="Times New Roman"/>
          <w:spacing w:val="40"/>
        </w:rPr>
        <w:t xml:space="preserve"> </w:t>
      </w:r>
      <w:r w:rsidRPr="00947E3A">
        <w:rPr>
          <w:rFonts w:ascii="Times New Roman" w:hAnsi="Times New Roman" w:cs="Times New Roman"/>
        </w:rPr>
        <w:t>Service</w:t>
      </w:r>
      <w:r w:rsidRPr="00947E3A">
        <w:rPr>
          <w:rFonts w:ascii="Times New Roman" w:hAnsi="Times New Roman" w:cs="Times New Roman"/>
          <w:spacing w:val="40"/>
        </w:rPr>
        <w:t xml:space="preserve"> </w:t>
      </w:r>
      <w:r w:rsidRPr="00947E3A">
        <w:rPr>
          <w:rFonts w:ascii="Times New Roman" w:hAnsi="Times New Roman" w:cs="Times New Roman"/>
        </w:rPr>
        <w:t>Features,</w:t>
      </w:r>
      <w:r w:rsidRPr="00947E3A">
        <w:rPr>
          <w:rFonts w:ascii="Times New Roman" w:hAnsi="Times New Roman" w:cs="Times New Roman"/>
          <w:spacing w:val="40"/>
        </w:rPr>
        <w:t xml:space="preserve"> </w:t>
      </w:r>
      <w:r w:rsidRPr="00947E3A">
        <w:rPr>
          <w:rFonts w:ascii="Times New Roman" w:hAnsi="Times New Roman" w:cs="Times New Roman"/>
        </w:rPr>
        <w:t>Security,</w:t>
      </w:r>
      <w:r w:rsidRPr="00947E3A">
        <w:rPr>
          <w:rFonts w:ascii="Times New Roman" w:hAnsi="Times New Roman" w:cs="Times New Roman"/>
          <w:spacing w:val="40"/>
        </w:rPr>
        <w:t xml:space="preserve"> </w:t>
      </w:r>
      <w:r w:rsidRPr="00947E3A">
        <w:rPr>
          <w:rFonts w:ascii="Times New Roman" w:hAnsi="Times New Roman" w:cs="Times New Roman"/>
        </w:rPr>
        <w:t>Customer Satisfaction and Loyalty</w:t>
      </w:r>
    </w:p>
    <w:p w:rsidR="00947E3A" w:rsidRDefault="00947E3A" w:rsidP="00947E3A">
      <w:pPr>
        <w:pStyle w:val="BodyText"/>
        <w:spacing w:line="276" w:lineRule="auto"/>
        <w:ind w:left="1560" w:right="4" w:hanging="1560"/>
        <w:jc w:val="both"/>
        <w:rPr>
          <w:rFonts w:ascii="Times New Roman" w:hAnsi="Times New Roman" w:cs="Times New Roman"/>
          <w:lang w:val="id-ID"/>
        </w:rPr>
      </w:pPr>
    </w:p>
    <w:p w:rsidR="00947E3A" w:rsidRPr="00947E3A" w:rsidRDefault="00947E3A" w:rsidP="00947E3A">
      <w:pPr>
        <w:pStyle w:val="BodyText"/>
        <w:spacing w:line="276" w:lineRule="auto"/>
        <w:ind w:right="4" w:firstLine="567"/>
        <w:jc w:val="both"/>
        <w:rPr>
          <w:rFonts w:ascii="Times New Roman" w:hAnsi="Times New Roman" w:cs="Times New Roman"/>
        </w:rPr>
      </w:pPr>
    </w:p>
    <w:p w:rsidR="00947E3A" w:rsidRPr="00947E3A" w:rsidRDefault="00947E3A" w:rsidP="002F659B">
      <w:pPr>
        <w:pStyle w:val="Heading1"/>
        <w:spacing w:after="240" w:line="276" w:lineRule="auto"/>
        <w:ind w:left="0" w:right="4"/>
        <w:jc w:val="center"/>
        <w:rPr>
          <w:rFonts w:ascii="Times New Roman" w:hAnsi="Times New Roman" w:cs="Times New Roman"/>
        </w:rPr>
      </w:pPr>
      <w:r w:rsidRPr="00947E3A">
        <w:rPr>
          <w:rFonts w:ascii="Times New Roman" w:hAnsi="Times New Roman" w:cs="Times New Roman"/>
          <w:spacing w:val="-2"/>
        </w:rPr>
        <w:t>RINGKESAN</w:t>
      </w:r>
    </w:p>
    <w:p w:rsidR="002F659B" w:rsidRDefault="002F659B" w:rsidP="002F659B">
      <w:pPr>
        <w:pStyle w:val="NormalWeb"/>
        <w:spacing w:before="0" w:beforeAutospacing="0" w:after="0" w:afterAutospacing="0" w:line="276" w:lineRule="auto"/>
        <w:ind w:firstLine="567"/>
        <w:jc w:val="both"/>
      </w:pPr>
      <w:r>
        <w:t>Disertasi ieu tujuanna pikeun nyaho, nganalisis, jeung ngaji Pangaruh Persepsi Manfaat, Fitur Layanan, jeung Kaamanan Aplikasi BRImo kana Kepuasan sarta dampakna kana Loyalitas Nasabah. Panalungtikan ieu dilaksanakeun ka Nasabah BRITAMA di Wilayah Ciayumajakuning.</w:t>
      </w:r>
    </w:p>
    <w:p w:rsidR="002F659B" w:rsidRDefault="002F659B" w:rsidP="002F659B">
      <w:pPr>
        <w:pStyle w:val="NormalWeb"/>
        <w:spacing w:before="0" w:beforeAutospacing="0" w:after="0" w:afterAutospacing="0" w:line="276" w:lineRule="auto"/>
        <w:ind w:firstLine="567"/>
        <w:jc w:val="both"/>
      </w:pPr>
      <w:r>
        <w:t>Panalungtikan dilaksanakeun ngagunakeun metode deskriptif jeung verifikatif, nyaéta; ngumpulkeun, nyajikeun, nganalisis jeung ngalakukeun uji hipotesis, sarta nyieun kasimpulan jeung saran. Sedengkeun metode ngumpulkeun data anu dipaké nyaéta nganggo metode survei ku nyebarkeun kuesioner dilengkepan jeung teknik observasi jeung kepustakaan kalayan jumlah sampel 400 jalma. Analisis data nganggo analisis SEM Lisrel 8.8.</w:t>
      </w:r>
    </w:p>
    <w:p w:rsidR="002F659B" w:rsidRDefault="002F659B" w:rsidP="002F659B">
      <w:pPr>
        <w:pStyle w:val="NormalWeb"/>
        <w:spacing w:before="0" w:beforeAutospacing="0" w:after="0" w:afterAutospacing="0" w:line="276" w:lineRule="auto"/>
        <w:ind w:firstLine="567"/>
        <w:jc w:val="both"/>
      </w:pPr>
      <w:r>
        <w:t>Hasil panalungtikan sacara deskriptif nuduhkeun yén Persepsi Manfaat, Fitur Layanan, Kaamanan, Kepuasan, jeung Loyalitas aya dina kategori cukup hadé dugi ka sangat hadé.</w:t>
      </w:r>
    </w:p>
    <w:p w:rsidR="002F659B" w:rsidRDefault="002F659B" w:rsidP="002F659B">
      <w:pPr>
        <w:pStyle w:val="NormalWeb"/>
        <w:spacing w:before="0" w:beforeAutospacing="0" w:after="240" w:afterAutospacing="0" w:line="276" w:lineRule="auto"/>
        <w:ind w:firstLine="567"/>
        <w:jc w:val="both"/>
      </w:pPr>
      <w:r>
        <w:t>Hasil panalungtikan verifikatif nuduhkeun yén: 1). Aya pangaruh sacara simultan anu dibikeun ku persepsi manfaat, fitur layanan, jeung kaamanan kana kepuasan nasabah sabesar 74,78%. sarta sisana kapangaruhan ku variabel séjén 2). Aya pangaruh persepsi manfaat kana kepuasan nasabah sabesar 20,29%; 3). Aya pangaruh fitur layanan kana kepuasan nasabah sabesar 22,29%; 4). Aya pangaruh kaamanan kana kepuasan nasabah sabesar 32,20%; 5). Aya pangaruh kepuasan kana loyalitas nasabah sabesar 80,11%.</w:t>
      </w:r>
    </w:p>
    <w:p w:rsidR="002F659B" w:rsidRDefault="002F659B" w:rsidP="002F659B">
      <w:pPr>
        <w:pStyle w:val="NormalWeb"/>
        <w:spacing w:before="0" w:beforeAutospacing="0" w:after="0" w:afterAutospacing="0" w:line="276" w:lineRule="auto"/>
        <w:ind w:left="1418" w:hanging="1418"/>
        <w:jc w:val="both"/>
      </w:pPr>
      <w:r>
        <w:t xml:space="preserve">Kata kunci: </w:t>
      </w:r>
      <w:r>
        <w:tab/>
      </w:r>
      <w:r>
        <w:t>Persepsi Manfaat, Fitur Layanan, Kaamanan, Kepuasan, jeung Loyalitas Nasabah.</w:t>
      </w:r>
    </w:p>
    <w:p w:rsidR="00947E3A" w:rsidRPr="00947E3A" w:rsidRDefault="00947E3A" w:rsidP="00947E3A">
      <w:pPr>
        <w:pStyle w:val="BodyText"/>
        <w:spacing w:line="276" w:lineRule="auto"/>
        <w:ind w:right="4" w:firstLine="567"/>
        <w:jc w:val="both"/>
        <w:rPr>
          <w:rFonts w:ascii="Times New Roman" w:hAnsi="Times New Roman" w:cs="Times New Roman"/>
        </w:rPr>
      </w:pPr>
    </w:p>
    <w:p w:rsidR="00947E3A" w:rsidRDefault="00947E3A" w:rsidP="005529EC">
      <w:pPr>
        <w:spacing w:line="360" w:lineRule="auto"/>
        <w:ind w:right="3055"/>
        <w:jc w:val="both"/>
        <w:rPr>
          <w:rFonts w:ascii="Times New Roman" w:hAnsi="Times New Roman" w:cs="Times New Roman"/>
          <w:b/>
          <w:spacing w:val="-2"/>
          <w:sz w:val="24"/>
          <w:lang w:val="id-ID"/>
        </w:rPr>
      </w:pPr>
    </w:p>
    <w:p w:rsidR="00813063" w:rsidRPr="00947E3A" w:rsidRDefault="005F4900" w:rsidP="005529EC">
      <w:pPr>
        <w:spacing w:line="360" w:lineRule="auto"/>
        <w:ind w:right="3055"/>
        <w:jc w:val="both"/>
        <w:rPr>
          <w:rFonts w:ascii="Times New Roman" w:hAnsi="Times New Roman" w:cs="Times New Roman"/>
          <w:b/>
          <w:sz w:val="24"/>
        </w:rPr>
      </w:pPr>
      <w:r w:rsidRPr="00947E3A">
        <w:rPr>
          <w:rFonts w:ascii="Times New Roman" w:hAnsi="Times New Roman" w:cs="Times New Roman"/>
          <w:b/>
          <w:spacing w:val="-2"/>
          <w:sz w:val="24"/>
        </w:rPr>
        <w:t>PENDAHULUAN</w:t>
      </w:r>
    </w:p>
    <w:p w:rsidR="005529EC" w:rsidRDefault="005529EC" w:rsidP="006E2382">
      <w:pPr>
        <w:pStyle w:val="NormalWeb"/>
        <w:spacing w:before="0" w:beforeAutospacing="0" w:after="0" w:afterAutospacing="0" w:line="360" w:lineRule="auto"/>
        <w:ind w:firstLine="567"/>
        <w:jc w:val="both"/>
      </w:pPr>
      <w:r>
        <w:t xml:space="preserve">Perkembangan teknologi yang pesat telah mendorong sektor perbankan, terutama dengan adanya digitalisasi layanan seperti Mobile Banking yang </w:t>
      </w:r>
      <w:r>
        <w:lastRenderedPageBreak/>
        <w:t>memudahkan transaksi. Salah satunya adalah aplikasi BRImo dari BRI, yang memberikan kemudahan dalam berbagai transaksi seperti pembukaan rekening, transfer, pembayaran, dan pengisian e-wallet. Meskipun demikian, BRImo masih menghadapi berbagai tantangan teknis, seperti kesulitan login, gangguan koneksi, verifikasi wajah yang gagal, dan masalah keamanan yang pernah terjadi, seperti saldo yang hilang pada 2021. Selain itu, ada keluhan terkait keterlambatan update informasi rekening.</w:t>
      </w:r>
    </w:p>
    <w:p w:rsidR="005529EC" w:rsidRDefault="005529EC" w:rsidP="006E2382">
      <w:pPr>
        <w:pStyle w:val="NormalWeb"/>
        <w:spacing w:before="0" w:beforeAutospacing="0" w:after="0" w:afterAutospacing="0" w:line="360" w:lineRule="auto"/>
        <w:ind w:firstLine="567"/>
        <w:jc w:val="both"/>
      </w:pPr>
      <w:r>
        <w:t>Hasil prasurvei menunjukkan bahwa meskipun BRImo dinilai cukup baik (rata-rata 3,17), masih ada ruang untuk perbaikan, terutama dalam hal fitur layanan dan keamanan. Nasabah merasa fitur yang tersedia belum cukup lengkap, dan proses verifikasi dirasa rumit. Keamanan transaksi, meskipun dianggap cukup baik, masih perlu diperkuat, terutama pada aspek PIN transaksi. Tingkat kepuasan nasabah terhadap aplikasi ini masih perlu ditingkatkan, karena perbedaan antara harapan dan kenyataan layanan berpengaruh pada tingkat kepuasan. Hal ini dapat menyebabkan ketidakpuasan yang mendorong nasabah mencari alternatif layanan m-Banking lain.</w:t>
      </w:r>
    </w:p>
    <w:p w:rsidR="005529EC" w:rsidRPr="005529EC" w:rsidRDefault="005529EC" w:rsidP="006E2382">
      <w:pPr>
        <w:pStyle w:val="NormalWeb"/>
        <w:spacing w:before="0" w:beforeAutospacing="0" w:after="0" w:afterAutospacing="0" w:line="360" w:lineRule="auto"/>
        <w:ind w:firstLine="567"/>
        <w:jc w:val="both"/>
      </w:pPr>
      <w:r>
        <w:t xml:space="preserve">Loyalitas nasabah juga menjadi hal yang perlu diperhatikan. Berdasarkan hasil prasurvei, meskipun banyak nasabah yang bersedia terus menggunakan BRImo, mereka merasa keberatan dengan biaya administrasi dan asuransi. Rata-rata skor loyalitas mencapai 3,0215, yang menandakan loyalitas yang cukup baik. Namun, loyalitas yang lebih tinggi hanya akan tercapai jika biaya yang dikenakan sebanding dengan layanan yang diterima. Berdasarkan fenomena ini, penelitian ini bertujuan untuk meneliti lebih lanjut pengaruh persepsi manfaat, fitur layanan, dan keamanan terhadap kepuasan nasabah, serta dampaknya pada loyalitas </w:t>
      </w:r>
      <w:r w:rsidRPr="005529EC">
        <w:t>nasabah Britama, khususnya di wilayah Ciayumajakuning.</w:t>
      </w:r>
    </w:p>
    <w:p w:rsidR="00813063" w:rsidRPr="005529EC" w:rsidRDefault="005529EC" w:rsidP="006E2382">
      <w:pPr>
        <w:pStyle w:val="BodyText"/>
        <w:spacing w:line="360" w:lineRule="auto"/>
        <w:ind w:firstLine="567"/>
        <w:jc w:val="both"/>
        <w:rPr>
          <w:rFonts w:ascii="Times New Roman" w:hAnsi="Times New Roman" w:cs="Times New Roman"/>
          <w:b/>
        </w:rPr>
      </w:pPr>
      <w:r w:rsidRPr="005529EC">
        <w:rPr>
          <w:rFonts w:ascii="Times New Roman" w:hAnsi="Times New Roman" w:cs="Times New Roman"/>
        </w:rPr>
        <w:t xml:space="preserve">Hasil prasurvei menunjukkan bahwa loyalitas nasabah BRITAMA terhadap BRImo masih rendah, meskipun mereka bersedia terus menggunakan aplikasi. Keberatan muncul terkait biaya administrasi dan asuransi. Loyalitas nasabah dapat meningkat jika biaya yang dikenakan sebanding dengan layanan yang diterima. Fenomena ini mendorong peneliti untuk melakukan penelitian </w:t>
      </w:r>
      <w:r w:rsidRPr="005529EC">
        <w:rPr>
          <w:rFonts w:ascii="Times New Roman" w:hAnsi="Times New Roman" w:cs="Times New Roman"/>
          <w:lang w:val="id-ID"/>
        </w:rPr>
        <w:t>yang berjudul:</w:t>
      </w:r>
      <w:r>
        <w:rPr>
          <w:rFonts w:ascii="Times New Roman" w:hAnsi="Times New Roman" w:cs="Times New Roman"/>
          <w:lang w:val="id-ID"/>
        </w:rPr>
        <w:t xml:space="preserve"> </w:t>
      </w:r>
      <w:r w:rsidRPr="005529EC">
        <w:rPr>
          <w:rFonts w:ascii="Times New Roman" w:hAnsi="Times New Roman" w:cs="Times New Roman"/>
          <w:b/>
        </w:rPr>
        <w:t xml:space="preserve">”Pengaruh Persepsi Manfaat, Fitur Layanan Dan Keamanan Aplikasi Brimo Terhadap Kepuasan Dan Dampaknya Pada Loyalitas Nasabah Britama </w:t>
      </w:r>
      <w:r w:rsidR="00B11468" w:rsidRPr="005529EC">
        <w:rPr>
          <w:rFonts w:ascii="Times New Roman" w:hAnsi="Times New Roman" w:cs="Times New Roman"/>
          <w:b/>
        </w:rPr>
        <w:lastRenderedPageBreak/>
        <w:t>(Survei pada nasabah Britama Se-Wilayah Ciayumajakuning)”.</w:t>
      </w:r>
    </w:p>
    <w:p w:rsidR="00813063" w:rsidRDefault="00813063">
      <w:pPr>
        <w:pStyle w:val="BodyText"/>
        <w:spacing w:before="52"/>
      </w:pPr>
    </w:p>
    <w:p w:rsidR="005529EC" w:rsidRPr="004202E0" w:rsidRDefault="005529EC" w:rsidP="006E2382">
      <w:pPr>
        <w:pStyle w:val="Heading1"/>
        <w:spacing w:line="360" w:lineRule="auto"/>
        <w:ind w:left="0" w:right="144"/>
        <w:jc w:val="both"/>
        <w:rPr>
          <w:rFonts w:ascii="Times New Roman" w:hAnsi="Times New Roman" w:cs="Times New Roman"/>
        </w:rPr>
      </w:pPr>
      <w:r w:rsidRPr="004202E0">
        <w:rPr>
          <w:rFonts w:ascii="Times New Roman" w:hAnsi="Times New Roman" w:cs="Times New Roman"/>
        </w:rPr>
        <w:t>METODOLOGI</w:t>
      </w:r>
      <w:r w:rsidRPr="004202E0">
        <w:rPr>
          <w:rFonts w:ascii="Times New Roman" w:hAnsi="Times New Roman" w:cs="Times New Roman"/>
          <w:spacing w:val="-17"/>
        </w:rPr>
        <w:t xml:space="preserve"> </w:t>
      </w:r>
      <w:r w:rsidRPr="004202E0">
        <w:rPr>
          <w:rFonts w:ascii="Times New Roman" w:hAnsi="Times New Roman" w:cs="Times New Roman"/>
        </w:rPr>
        <w:t>PENELITIAN</w:t>
      </w:r>
    </w:p>
    <w:p w:rsidR="005529EC" w:rsidRDefault="005529EC" w:rsidP="006E2382">
      <w:pPr>
        <w:pStyle w:val="NormalWeb"/>
        <w:spacing w:before="0" w:beforeAutospacing="0" w:after="0" w:afterAutospacing="0" w:line="360" w:lineRule="auto"/>
        <w:ind w:firstLine="567"/>
        <w:jc w:val="both"/>
      </w:pPr>
      <w:r>
        <w:t>Penelitian ini menggunakan dua metode, yaitu deskriptif dan verifikatif. Metode deskriptif digunakan untuk mengetahui perkembangan variabel seperti persepsi manfaat, fitur layanan, keamanan, kepuasan, dan loyalitas nasabah tanpa membandingkan variabel satu sama lain. Metode verifikatif digunakan untuk menguji hipotesis mengenai hubungan antar variabel dan dampaknya pada loyalitas nasabah, baik secara parsial maupun simultan.</w:t>
      </w:r>
    </w:p>
    <w:p w:rsidR="005529EC" w:rsidRDefault="005529EC" w:rsidP="006E2382">
      <w:pPr>
        <w:pStyle w:val="NormalWeb"/>
        <w:spacing w:before="0" w:beforeAutospacing="0" w:after="0" w:afterAutospacing="0" w:line="360" w:lineRule="auto"/>
        <w:ind w:firstLine="567"/>
        <w:jc w:val="both"/>
      </w:pPr>
      <w:r>
        <w:t>Metode kuantitatif dan pendekatan positivisme digunakan untuk mengumpulkan data melalui instrumen penelitian dan menganalisisnya dengan statistik untuk menguji hipotesis. Analisis verifikatif menggunakan Structural Equation Modelling (SEM), yang memungkinkan pengujian model dengan variabel perantara dan mengatasi data yang sulit seperti data tidak normal atau incomplete.</w:t>
      </w:r>
    </w:p>
    <w:p w:rsidR="005529EC" w:rsidRDefault="005529EC" w:rsidP="006E2382">
      <w:pPr>
        <w:pStyle w:val="NormalWeb"/>
        <w:spacing w:before="0" w:beforeAutospacing="0" w:after="0" w:afterAutospacing="0" w:line="360" w:lineRule="auto"/>
        <w:ind w:firstLine="567"/>
        <w:jc w:val="both"/>
      </w:pPr>
      <w:r>
        <w:t>Penelitian ini menginvestigasi hubungan kausalitas antar variabel dan bersifat cross-sectional, dengan data yang dikumpulkan pada tahun 2022 dari nasabah BRITAMA di wilayah Ciayumajakuning.</w:t>
      </w:r>
    </w:p>
    <w:p w:rsidR="00813063" w:rsidRDefault="00813063">
      <w:pPr>
        <w:pStyle w:val="BodyText"/>
        <w:spacing w:before="52"/>
      </w:pPr>
    </w:p>
    <w:p w:rsidR="005529EC" w:rsidRPr="006E2382" w:rsidRDefault="005529EC" w:rsidP="006E2382">
      <w:pPr>
        <w:spacing w:line="360" w:lineRule="auto"/>
        <w:jc w:val="both"/>
        <w:rPr>
          <w:rFonts w:ascii="Times New Roman" w:hAnsi="Times New Roman" w:cs="Times New Roman"/>
          <w:b/>
          <w:sz w:val="24"/>
        </w:rPr>
      </w:pPr>
      <w:r w:rsidRPr="006E2382">
        <w:rPr>
          <w:rFonts w:ascii="Times New Roman" w:hAnsi="Times New Roman" w:cs="Times New Roman"/>
          <w:b/>
          <w:spacing w:val="-2"/>
          <w:sz w:val="24"/>
        </w:rPr>
        <w:t>HASIL</w:t>
      </w:r>
      <w:r w:rsidRPr="006E2382">
        <w:rPr>
          <w:rFonts w:ascii="Times New Roman" w:hAnsi="Times New Roman" w:cs="Times New Roman"/>
          <w:b/>
          <w:spacing w:val="-5"/>
          <w:sz w:val="24"/>
        </w:rPr>
        <w:t xml:space="preserve"> </w:t>
      </w:r>
      <w:r w:rsidRPr="006E2382">
        <w:rPr>
          <w:rFonts w:ascii="Times New Roman" w:hAnsi="Times New Roman" w:cs="Times New Roman"/>
          <w:b/>
          <w:spacing w:val="-2"/>
          <w:sz w:val="24"/>
        </w:rPr>
        <w:t>PENELITIAN</w:t>
      </w:r>
      <w:r w:rsidRPr="006E2382">
        <w:rPr>
          <w:rFonts w:ascii="Times New Roman" w:hAnsi="Times New Roman" w:cs="Times New Roman"/>
          <w:b/>
          <w:spacing w:val="-12"/>
          <w:sz w:val="24"/>
        </w:rPr>
        <w:t xml:space="preserve"> </w:t>
      </w:r>
      <w:r w:rsidRPr="006E2382">
        <w:rPr>
          <w:rFonts w:ascii="Times New Roman" w:hAnsi="Times New Roman" w:cs="Times New Roman"/>
          <w:b/>
          <w:spacing w:val="-2"/>
          <w:sz w:val="24"/>
        </w:rPr>
        <w:t>DAN</w:t>
      </w:r>
      <w:r w:rsidRPr="006E2382">
        <w:rPr>
          <w:rFonts w:ascii="Times New Roman" w:hAnsi="Times New Roman" w:cs="Times New Roman"/>
          <w:b/>
          <w:spacing w:val="-9"/>
          <w:sz w:val="24"/>
        </w:rPr>
        <w:t xml:space="preserve"> </w:t>
      </w:r>
      <w:r w:rsidRPr="006E2382">
        <w:rPr>
          <w:rFonts w:ascii="Times New Roman" w:hAnsi="Times New Roman" w:cs="Times New Roman"/>
          <w:b/>
          <w:spacing w:val="-2"/>
          <w:sz w:val="24"/>
        </w:rPr>
        <w:t>PEMBAHASAN</w:t>
      </w:r>
    </w:p>
    <w:p w:rsidR="005529EC" w:rsidRPr="006E2382" w:rsidRDefault="005529EC" w:rsidP="006E2382">
      <w:pPr>
        <w:pStyle w:val="Heading1"/>
        <w:spacing w:line="360" w:lineRule="auto"/>
        <w:ind w:left="0"/>
        <w:rPr>
          <w:rFonts w:ascii="Times New Roman" w:hAnsi="Times New Roman" w:cs="Times New Roman"/>
        </w:rPr>
      </w:pPr>
      <w:r w:rsidRPr="006E2382">
        <w:rPr>
          <w:rFonts w:ascii="Times New Roman" w:hAnsi="Times New Roman" w:cs="Times New Roman"/>
        </w:rPr>
        <w:t>Uji</w:t>
      </w:r>
      <w:r w:rsidRPr="006E2382">
        <w:rPr>
          <w:rFonts w:ascii="Times New Roman" w:hAnsi="Times New Roman" w:cs="Times New Roman"/>
          <w:spacing w:val="-8"/>
        </w:rPr>
        <w:t xml:space="preserve"> </w:t>
      </w:r>
      <w:r w:rsidRPr="006E2382">
        <w:rPr>
          <w:rFonts w:ascii="Times New Roman" w:hAnsi="Times New Roman" w:cs="Times New Roman"/>
          <w:spacing w:val="-2"/>
        </w:rPr>
        <w:t>Validitas</w:t>
      </w:r>
    </w:p>
    <w:p w:rsidR="006E2382" w:rsidRPr="006E2382" w:rsidRDefault="006E2382" w:rsidP="006E2382">
      <w:pPr>
        <w:pStyle w:val="NormalWeb"/>
        <w:spacing w:before="0" w:beforeAutospacing="0" w:after="0" w:afterAutospacing="0" w:line="360" w:lineRule="auto"/>
        <w:ind w:firstLine="567"/>
        <w:jc w:val="both"/>
      </w:pPr>
      <w:r w:rsidRPr="006E2382">
        <w:t>Hasil uji validitas menunjukkan bahwa semua pernyataan pada variabel Persepsi Manfaat, Fitur Layanan, Keamanan, Kepuasan Nasabah, dan Loyalitas Nasabah valid, dengan nilai rhitung lebih besar dari rkritis (0,300). Uji reliabilitas menunjukkan bahwa semua variabel reliabel dengan nilai rhitung lebih besar dari 0,700.</w:t>
      </w:r>
    </w:p>
    <w:p w:rsidR="006E2382" w:rsidRPr="006E2382" w:rsidRDefault="006E2382" w:rsidP="006E2382">
      <w:pPr>
        <w:pStyle w:val="NormalWeb"/>
        <w:spacing w:before="0" w:beforeAutospacing="0" w:after="0" w:afterAutospacing="0" w:line="360" w:lineRule="auto"/>
        <w:ind w:firstLine="567"/>
        <w:jc w:val="both"/>
      </w:pPr>
      <w:r w:rsidRPr="006E2382">
        <w:t>Uji normalitas menunjukkan distribusi normal pada semua variabel. Analisis deskriptif menunjukkan rata-rata tanggapan responden cukup baik, dengan beberapa dimensi, seperti dimensi fitur layanan dan keamanan, menunjukkan kebutuhan untuk perbaikan.</w:t>
      </w:r>
    </w:p>
    <w:p w:rsidR="006E2382" w:rsidRPr="006E2382" w:rsidRDefault="006E2382" w:rsidP="006E2382">
      <w:pPr>
        <w:pStyle w:val="NormalWeb"/>
        <w:spacing w:before="0" w:beforeAutospacing="0" w:after="0" w:afterAutospacing="0" w:line="360" w:lineRule="auto"/>
        <w:ind w:firstLine="567"/>
        <w:jc w:val="both"/>
      </w:pPr>
      <w:r w:rsidRPr="006E2382">
        <w:t xml:space="preserve">Kepuasan nasabah memiliki nilai rata-rata 3,3579 (cukup baik menuju baik), sedangkan loyalitas nasabah memiliki nilai rata-rata 3,2955 (cukup baik menuju </w:t>
      </w:r>
      <w:r w:rsidRPr="006E2382">
        <w:lastRenderedPageBreak/>
        <w:t>baik). Faktor seperti biaya administrasi dan penggunaan terbatas menjadi area yang perlu diperbaiki.</w:t>
      </w:r>
    </w:p>
    <w:p w:rsidR="006E2382" w:rsidRPr="006E2382" w:rsidRDefault="006E2382" w:rsidP="006E2382">
      <w:pPr>
        <w:pStyle w:val="NormalWeb"/>
        <w:spacing w:before="0" w:beforeAutospacing="0" w:after="0" w:afterAutospacing="0" w:line="360" w:lineRule="auto"/>
        <w:ind w:firstLine="567"/>
        <w:jc w:val="both"/>
      </w:pPr>
      <w:r w:rsidRPr="006E2382">
        <w:t>Model struktural menunjukkan hubungan positif antara Persepsi Manfaat, Fitur Layanan, dan Keamanan terhadap Kepuasan Nasabah, dengan koefisien jalur yang mengindikasikan kontribusi positif dari ketiga variabel tersebut. Model memiliki kecocokan yang baik berdasarkan uji Goodness of Fit.</w:t>
      </w:r>
    </w:p>
    <w:p w:rsidR="005529EC" w:rsidRDefault="006E2382" w:rsidP="006E2382">
      <w:pPr>
        <w:pStyle w:val="BodyText"/>
        <w:spacing w:line="360" w:lineRule="auto"/>
        <w:ind w:right="3" w:firstLine="567"/>
        <w:jc w:val="both"/>
        <w:rPr>
          <w:rFonts w:ascii="Times New Roman" w:hAnsi="Times New Roman" w:cs="Times New Roman"/>
          <w:lang w:val="id-ID"/>
        </w:rPr>
      </w:pPr>
      <w:r>
        <w:rPr>
          <w:noProof/>
          <w:sz w:val="20"/>
          <w:lang w:val="id-ID" w:eastAsia="id-ID"/>
        </w:rPr>
        <w:drawing>
          <wp:anchor distT="0" distB="0" distL="114300" distR="114300" simplePos="0" relativeHeight="487609856" behindDoc="0" locked="0" layoutInCell="1" allowOverlap="1" wp14:anchorId="5C088A2D" wp14:editId="4EA9B5C4">
            <wp:simplePos x="0" y="0"/>
            <wp:positionH relativeFrom="column">
              <wp:posOffset>645795</wp:posOffset>
            </wp:positionH>
            <wp:positionV relativeFrom="paragraph">
              <wp:posOffset>862965</wp:posOffset>
            </wp:positionV>
            <wp:extent cx="3562350" cy="2333625"/>
            <wp:effectExtent l="0" t="0" r="0" b="9525"/>
            <wp:wrapTopAndBottom/>
            <wp:docPr id="621" name="Image 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1" name="Image 6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62350" cy="2333625"/>
                    </a:xfrm>
                    <a:prstGeom prst="rect">
                      <a:avLst/>
                    </a:prstGeom>
                  </pic:spPr>
                </pic:pic>
              </a:graphicData>
            </a:graphic>
            <wp14:sizeRelH relativeFrom="page">
              <wp14:pctWidth>0</wp14:pctWidth>
            </wp14:sizeRelH>
            <wp14:sizeRelV relativeFrom="page">
              <wp14:pctHeight>0</wp14:pctHeight>
            </wp14:sizeRelV>
          </wp:anchor>
        </w:drawing>
      </w:r>
      <w:r w:rsidR="005529EC" w:rsidRPr="006E2382">
        <w:rPr>
          <w:rFonts w:ascii="Times New Roman" w:hAnsi="Times New Roman" w:cs="Times New Roman"/>
        </w:rPr>
        <w:t>Dengan demikian hipotesis konseptual yang diajukan telah teruji dandapat diterima. Secara lengkap model struktural untuk substruktur 1 dapat digambarkan sebagai berikut:</w:t>
      </w:r>
    </w:p>
    <w:p w:rsidR="006E2382" w:rsidRPr="006E2382" w:rsidRDefault="006E2382" w:rsidP="006E2382">
      <w:pPr>
        <w:pStyle w:val="BodyText"/>
        <w:spacing w:line="360" w:lineRule="auto"/>
        <w:ind w:right="701" w:firstLine="567"/>
        <w:jc w:val="both"/>
        <w:rPr>
          <w:rFonts w:ascii="Times New Roman" w:hAnsi="Times New Roman" w:cs="Times New Roman"/>
          <w:lang w:val="id-ID"/>
        </w:rPr>
      </w:pPr>
    </w:p>
    <w:p w:rsidR="005529EC" w:rsidRPr="00FD2BD1" w:rsidRDefault="005529EC" w:rsidP="00FD2BD1">
      <w:pPr>
        <w:spacing w:line="276" w:lineRule="auto"/>
        <w:jc w:val="center"/>
        <w:rPr>
          <w:rFonts w:ascii="Times New Roman" w:hAnsi="Times New Roman" w:cs="Times New Roman"/>
        </w:rPr>
      </w:pPr>
      <w:r w:rsidRPr="00FD2BD1">
        <w:rPr>
          <w:rFonts w:ascii="Times New Roman" w:hAnsi="Times New Roman" w:cs="Times New Roman"/>
        </w:rPr>
        <w:t>Sumber:</w:t>
      </w:r>
      <w:r w:rsidRPr="00FD2BD1">
        <w:rPr>
          <w:rFonts w:ascii="Times New Roman" w:hAnsi="Times New Roman" w:cs="Times New Roman"/>
          <w:spacing w:val="-9"/>
        </w:rPr>
        <w:t xml:space="preserve"> </w:t>
      </w:r>
      <w:r w:rsidRPr="00FD2BD1">
        <w:rPr>
          <w:rFonts w:ascii="Times New Roman" w:hAnsi="Times New Roman" w:cs="Times New Roman"/>
        </w:rPr>
        <w:t>Hasil</w:t>
      </w:r>
      <w:r w:rsidRPr="00FD2BD1">
        <w:rPr>
          <w:rFonts w:ascii="Times New Roman" w:hAnsi="Times New Roman" w:cs="Times New Roman"/>
          <w:spacing w:val="-7"/>
        </w:rPr>
        <w:t xml:space="preserve"> </w:t>
      </w:r>
      <w:r w:rsidRPr="00FD2BD1">
        <w:rPr>
          <w:rFonts w:ascii="Times New Roman" w:hAnsi="Times New Roman" w:cs="Times New Roman"/>
        </w:rPr>
        <w:t>olah</w:t>
      </w:r>
      <w:r w:rsidRPr="00FD2BD1">
        <w:rPr>
          <w:rFonts w:ascii="Times New Roman" w:hAnsi="Times New Roman" w:cs="Times New Roman"/>
          <w:spacing w:val="-7"/>
        </w:rPr>
        <w:t xml:space="preserve"> </w:t>
      </w:r>
      <w:r w:rsidRPr="00FD2BD1">
        <w:rPr>
          <w:rFonts w:ascii="Times New Roman" w:hAnsi="Times New Roman" w:cs="Times New Roman"/>
        </w:rPr>
        <w:t>data</w:t>
      </w:r>
      <w:r w:rsidRPr="00FD2BD1">
        <w:rPr>
          <w:rFonts w:ascii="Times New Roman" w:hAnsi="Times New Roman" w:cs="Times New Roman"/>
          <w:spacing w:val="-10"/>
        </w:rPr>
        <w:t xml:space="preserve"> </w:t>
      </w:r>
      <w:r w:rsidRPr="00FD2BD1">
        <w:rPr>
          <w:rFonts w:ascii="Times New Roman" w:hAnsi="Times New Roman" w:cs="Times New Roman"/>
        </w:rPr>
        <w:t>Lisrel</w:t>
      </w:r>
      <w:r w:rsidRPr="00FD2BD1">
        <w:rPr>
          <w:rFonts w:ascii="Times New Roman" w:hAnsi="Times New Roman" w:cs="Times New Roman"/>
          <w:spacing w:val="-8"/>
        </w:rPr>
        <w:t xml:space="preserve"> </w:t>
      </w:r>
      <w:r w:rsidRPr="00FD2BD1">
        <w:rPr>
          <w:rFonts w:ascii="Times New Roman" w:hAnsi="Times New Roman" w:cs="Times New Roman"/>
          <w:spacing w:val="-2"/>
        </w:rPr>
        <w:t>(2024)</w:t>
      </w:r>
    </w:p>
    <w:p w:rsidR="005529EC" w:rsidRPr="00FD2BD1" w:rsidRDefault="005529EC" w:rsidP="00FD2BD1">
      <w:pPr>
        <w:pStyle w:val="Heading1"/>
        <w:spacing w:line="276" w:lineRule="auto"/>
        <w:ind w:left="0"/>
        <w:jc w:val="center"/>
        <w:rPr>
          <w:rFonts w:ascii="Times New Roman" w:hAnsi="Times New Roman" w:cs="Times New Roman"/>
          <w:b w:val="0"/>
          <w:sz w:val="22"/>
          <w:szCs w:val="22"/>
        </w:rPr>
      </w:pPr>
      <w:r w:rsidRPr="00FD2BD1">
        <w:rPr>
          <w:rFonts w:ascii="Times New Roman" w:hAnsi="Times New Roman" w:cs="Times New Roman"/>
          <w:b w:val="0"/>
          <w:sz w:val="22"/>
          <w:szCs w:val="22"/>
        </w:rPr>
        <w:t>Gambar</w:t>
      </w:r>
      <w:r w:rsidRPr="00FD2BD1">
        <w:rPr>
          <w:rFonts w:ascii="Times New Roman" w:hAnsi="Times New Roman" w:cs="Times New Roman"/>
          <w:b w:val="0"/>
          <w:spacing w:val="-8"/>
          <w:sz w:val="22"/>
          <w:szCs w:val="22"/>
        </w:rPr>
        <w:t xml:space="preserve"> </w:t>
      </w:r>
      <w:r w:rsidRPr="00FD2BD1">
        <w:rPr>
          <w:rFonts w:ascii="Times New Roman" w:hAnsi="Times New Roman" w:cs="Times New Roman"/>
          <w:b w:val="0"/>
          <w:spacing w:val="-5"/>
          <w:sz w:val="22"/>
          <w:szCs w:val="22"/>
        </w:rPr>
        <w:t>4.2</w:t>
      </w:r>
    </w:p>
    <w:p w:rsidR="005529EC" w:rsidRPr="00FD2BD1" w:rsidRDefault="005529EC" w:rsidP="00FD2BD1">
      <w:pPr>
        <w:spacing w:line="276" w:lineRule="auto"/>
        <w:jc w:val="center"/>
        <w:rPr>
          <w:rFonts w:ascii="Times New Roman" w:hAnsi="Times New Roman" w:cs="Times New Roman"/>
        </w:rPr>
      </w:pPr>
      <w:r w:rsidRPr="00FD2BD1">
        <w:rPr>
          <w:rFonts w:ascii="Times New Roman" w:hAnsi="Times New Roman" w:cs="Times New Roman"/>
        </w:rPr>
        <w:t>Koefisien</w:t>
      </w:r>
      <w:r w:rsidRPr="00FD2BD1">
        <w:rPr>
          <w:rFonts w:ascii="Times New Roman" w:hAnsi="Times New Roman" w:cs="Times New Roman"/>
          <w:spacing w:val="-10"/>
        </w:rPr>
        <w:t xml:space="preserve"> </w:t>
      </w:r>
      <w:r w:rsidRPr="00FD2BD1">
        <w:rPr>
          <w:rFonts w:ascii="Times New Roman" w:hAnsi="Times New Roman" w:cs="Times New Roman"/>
        </w:rPr>
        <w:t>Jalur</w:t>
      </w:r>
      <w:r w:rsidRPr="00FD2BD1">
        <w:rPr>
          <w:rFonts w:ascii="Times New Roman" w:hAnsi="Times New Roman" w:cs="Times New Roman"/>
          <w:spacing w:val="-7"/>
        </w:rPr>
        <w:t xml:space="preserve"> </w:t>
      </w:r>
      <w:r w:rsidRPr="00FD2BD1">
        <w:rPr>
          <w:rFonts w:ascii="Times New Roman" w:hAnsi="Times New Roman" w:cs="Times New Roman"/>
        </w:rPr>
        <w:t>Persepsi</w:t>
      </w:r>
      <w:r w:rsidRPr="00FD2BD1">
        <w:rPr>
          <w:rFonts w:ascii="Times New Roman" w:hAnsi="Times New Roman" w:cs="Times New Roman"/>
          <w:spacing w:val="-10"/>
        </w:rPr>
        <w:t xml:space="preserve"> </w:t>
      </w:r>
      <w:r w:rsidRPr="00FD2BD1">
        <w:rPr>
          <w:rFonts w:ascii="Times New Roman" w:hAnsi="Times New Roman" w:cs="Times New Roman"/>
        </w:rPr>
        <w:t>Manfaat,</w:t>
      </w:r>
      <w:r w:rsidRPr="00FD2BD1">
        <w:rPr>
          <w:rFonts w:ascii="Times New Roman" w:hAnsi="Times New Roman" w:cs="Times New Roman"/>
          <w:spacing w:val="-8"/>
        </w:rPr>
        <w:t xml:space="preserve"> </w:t>
      </w:r>
      <w:r w:rsidRPr="00FD2BD1">
        <w:rPr>
          <w:rFonts w:ascii="Times New Roman" w:hAnsi="Times New Roman" w:cs="Times New Roman"/>
        </w:rPr>
        <w:t>Fitur</w:t>
      </w:r>
      <w:r w:rsidRPr="00FD2BD1">
        <w:rPr>
          <w:rFonts w:ascii="Times New Roman" w:hAnsi="Times New Roman" w:cs="Times New Roman"/>
          <w:spacing w:val="-11"/>
        </w:rPr>
        <w:t xml:space="preserve"> </w:t>
      </w:r>
      <w:r w:rsidRPr="00FD2BD1">
        <w:rPr>
          <w:rFonts w:ascii="Times New Roman" w:hAnsi="Times New Roman" w:cs="Times New Roman"/>
        </w:rPr>
        <w:t>Layanan</w:t>
      </w:r>
      <w:r w:rsidRPr="00FD2BD1">
        <w:rPr>
          <w:rFonts w:ascii="Times New Roman" w:hAnsi="Times New Roman" w:cs="Times New Roman"/>
          <w:spacing w:val="-8"/>
        </w:rPr>
        <w:t xml:space="preserve"> </w:t>
      </w:r>
      <w:r w:rsidRPr="00FD2BD1">
        <w:rPr>
          <w:rFonts w:ascii="Times New Roman" w:hAnsi="Times New Roman" w:cs="Times New Roman"/>
        </w:rPr>
        <w:t>dan</w:t>
      </w:r>
      <w:r w:rsidRPr="00FD2BD1">
        <w:rPr>
          <w:rFonts w:ascii="Times New Roman" w:hAnsi="Times New Roman" w:cs="Times New Roman"/>
          <w:spacing w:val="-8"/>
        </w:rPr>
        <w:t xml:space="preserve"> </w:t>
      </w:r>
      <w:r w:rsidRPr="00FD2BD1">
        <w:rPr>
          <w:rFonts w:ascii="Times New Roman" w:hAnsi="Times New Roman" w:cs="Times New Roman"/>
        </w:rPr>
        <w:t>Keamanan Terhadap Kepuasan Nasabah</w:t>
      </w:r>
    </w:p>
    <w:p w:rsidR="004202E0" w:rsidRDefault="004202E0" w:rsidP="00FD2BD1">
      <w:pPr>
        <w:widowControl/>
        <w:autoSpaceDE/>
        <w:autoSpaceDN/>
        <w:spacing w:line="360" w:lineRule="auto"/>
        <w:ind w:firstLine="567"/>
        <w:jc w:val="both"/>
        <w:rPr>
          <w:rFonts w:ascii="Times New Roman" w:eastAsia="Times New Roman" w:hAnsi="Times New Roman" w:cs="Times New Roman"/>
          <w:sz w:val="24"/>
          <w:szCs w:val="24"/>
          <w:lang w:val="id-ID" w:eastAsia="id-ID"/>
        </w:rPr>
      </w:pPr>
    </w:p>
    <w:p w:rsidR="00FD2BD1" w:rsidRPr="00FD2BD1" w:rsidRDefault="00FD2BD1" w:rsidP="00FD2BD1">
      <w:pPr>
        <w:widowControl/>
        <w:autoSpaceDE/>
        <w:autoSpaceDN/>
        <w:spacing w:line="360" w:lineRule="auto"/>
        <w:ind w:firstLine="567"/>
        <w:jc w:val="both"/>
        <w:rPr>
          <w:rFonts w:ascii="Times New Roman" w:eastAsia="Times New Roman" w:hAnsi="Times New Roman" w:cs="Times New Roman"/>
          <w:sz w:val="24"/>
          <w:szCs w:val="24"/>
          <w:lang w:val="id-ID" w:eastAsia="id-ID"/>
        </w:rPr>
      </w:pPr>
      <w:r w:rsidRPr="00FD2BD1">
        <w:rPr>
          <w:rFonts w:ascii="Times New Roman" w:eastAsia="Times New Roman" w:hAnsi="Times New Roman" w:cs="Times New Roman"/>
          <w:sz w:val="24"/>
          <w:szCs w:val="24"/>
          <w:lang w:val="id-ID" w:eastAsia="id-ID"/>
        </w:rPr>
        <w:t>Hasil penelitian menunjukkan bahwa Kepuasan Nasabah dipengaruhi oleh Persepsi Manfaat, Fitur Layanan, dan Keamanan, dengan Keamanan memiliki pengaruh terbesar (32,20%). Pengujian hipotesis menunjukkan bahwa ada pengaruh signifikan antara ketiga variabel tersebut terhadap Kepuasan Nasabah dan Kepuasan Nasabah terhadap Loyalitas Nasabah. Kepuasan Nasabah berpengaruh positif terhadap Loyalitas Nasabah sebesar 80,11%.</w:t>
      </w:r>
    </w:p>
    <w:p w:rsidR="00FD2BD1" w:rsidRPr="00FD2BD1" w:rsidRDefault="00FD2BD1" w:rsidP="00FD2BD1">
      <w:pPr>
        <w:widowControl/>
        <w:autoSpaceDE/>
        <w:autoSpaceDN/>
        <w:spacing w:line="360" w:lineRule="auto"/>
        <w:jc w:val="both"/>
        <w:rPr>
          <w:rFonts w:ascii="Times New Roman" w:eastAsia="Times New Roman" w:hAnsi="Times New Roman" w:cs="Times New Roman"/>
          <w:sz w:val="24"/>
          <w:szCs w:val="24"/>
          <w:lang w:val="id-ID" w:eastAsia="id-ID"/>
        </w:rPr>
      </w:pPr>
      <w:r w:rsidRPr="00FD2BD1">
        <w:rPr>
          <w:rFonts w:ascii="Times New Roman" w:eastAsia="Times New Roman" w:hAnsi="Times New Roman" w:cs="Times New Roman"/>
          <w:sz w:val="24"/>
          <w:szCs w:val="24"/>
          <w:lang w:val="id-ID" w:eastAsia="id-ID"/>
        </w:rPr>
        <w:t>Secara parsial:</w:t>
      </w:r>
    </w:p>
    <w:p w:rsidR="00FD2BD1" w:rsidRPr="00FD2BD1" w:rsidRDefault="00FD2BD1" w:rsidP="00B70434">
      <w:pPr>
        <w:widowControl/>
        <w:numPr>
          <w:ilvl w:val="0"/>
          <w:numId w:val="3"/>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FD2BD1">
        <w:rPr>
          <w:rFonts w:ascii="Times New Roman" w:eastAsia="Times New Roman" w:hAnsi="Times New Roman" w:cs="Times New Roman"/>
          <w:sz w:val="24"/>
          <w:szCs w:val="24"/>
          <w:lang w:val="id-ID" w:eastAsia="id-ID"/>
        </w:rPr>
        <w:t>Persepsi Manfaat berpengaruh signifikan terhadap Kepuasan Nasabah (0,3201).</w:t>
      </w:r>
    </w:p>
    <w:p w:rsidR="00FD2BD1" w:rsidRPr="00FD2BD1" w:rsidRDefault="00FD2BD1" w:rsidP="00B70434">
      <w:pPr>
        <w:widowControl/>
        <w:numPr>
          <w:ilvl w:val="0"/>
          <w:numId w:val="3"/>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FD2BD1">
        <w:rPr>
          <w:rFonts w:ascii="Times New Roman" w:eastAsia="Times New Roman" w:hAnsi="Times New Roman" w:cs="Times New Roman"/>
          <w:sz w:val="24"/>
          <w:szCs w:val="24"/>
          <w:lang w:val="id-ID" w:eastAsia="id-ID"/>
        </w:rPr>
        <w:lastRenderedPageBreak/>
        <w:t>Fitur Layanan berpengaruh signifikan terhadap Kepuasan Nasabah (0,3434).</w:t>
      </w:r>
    </w:p>
    <w:p w:rsidR="00FD2BD1" w:rsidRPr="00FD2BD1" w:rsidRDefault="00FD2BD1" w:rsidP="00B70434">
      <w:pPr>
        <w:widowControl/>
        <w:numPr>
          <w:ilvl w:val="0"/>
          <w:numId w:val="3"/>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FD2BD1">
        <w:rPr>
          <w:rFonts w:ascii="Times New Roman" w:eastAsia="Times New Roman" w:hAnsi="Times New Roman" w:cs="Times New Roman"/>
          <w:sz w:val="24"/>
          <w:szCs w:val="24"/>
          <w:lang w:val="id-ID" w:eastAsia="id-ID"/>
        </w:rPr>
        <w:t>Keamanan berpengaruh signifikan terhadap Kepuasan Nasabah (0,4483).</w:t>
      </w:r>
    </w:p>
    <w:p w:rsidR="00FD2BD1" w:rsidRPr="00FD2BD1" w:rsidRDefault="00FD2BD1" w:rsidP="00FD2BD1">
      <w:pPr>
        <w:widowControl/>
        <w:autoSpaceDE/>
        <w:autoSpaceDN/>
        <w:spacing w:line="360" w:lineRule="auto"/>
        <w:ind w:firstLine="567"/>
        <w:jc w:val="both"/>
        <w:rPr>
          <w:rFonts w:ascii="Times New Roman" w:eastAsia="Times New Roman" w:hAnsi="Times New Roman" w:cs="Times New Roman"/>
          <w:sz w:val="24"/>
          <w:szCs w:val="24"/>
          <w:lang w:val="id-ID" w:eastAsia="id-ID"/>
        </w:rPr>
      </w:pPr>
      <w:r w:rsidRPr="00FD2BD1">
        <w:rPr>
          <w:rFonts w:ascii="Times New Roman" w:eastAsia="Times New Roman" w:hAnsi="Times New Roman" w:cs="Times New Roman"/>
          <w:sz w:val="24"/>
          <w:szCs w:val="24"/>
          <w:lang w:val="id-ID" w:eastAsia="id-ID"/>
        </w:rPr>
        <w:t>Model penelitian menunjukkan kemampuan prediksi tinggi, dengan 74,78% pengaruh Persepsi Manfaat, Fitur Layanan, dan Keamanan terhadap Kepuasan Nasabah dan 80,11% pengaruh Kepuasan Nasabah terhadap Loyalitas Nasabah.</w:t>
      </w:r>
    </w:p>
    <w:p w:rsidR="00FD2BD1" w:rsidRPr="00FD2BD1" w:rsidRDefault="00FD2BD1" w:rsidP="00FD2BD1">
      <w:pPr>
        <w:widowControl/>
        <w:autoSpaceDE/>
        <w:autoSpaceDN/>
        <w:spacing w:line="360" w:lineRule="auto"/>
        <w:ind w:firstLine="567"/>
        <w:jc w:val="both"/>
        <w:rPr>
          <w:rFonts w:ascii="Times New Roman" w:eastAsia="Times New Roman" w:hAnsi="Times New Roman" w:cs="Times New Roman"/>
          <w:sz w:val="24"/>
          <w:szCs w:val="24"/>
          <w:lang w:val="id-ID" w:eastAsia="id-ID"/>
        </w:rPr>
      </w:pPr>
      <w:r w:rsidRPr="00FD2BD1">
        <w:rPr>
          <w:rFonts w:ascii="Times New Roman" w:eastAsia="Times New Roman" w:hAnsi="Times New Roman" w:cs="Times New Roman"/>
          <w:sz w:val="24"/>
          <w:szCs w:val="24"/>
          <w:lang w:val="id-ID" w:eastAsia="id-ID"/>
        </w:rPr>
        <w:t>Fitur layanan BRImo seperti pengecekan mutasi dan saldo mempermudah nasabah, meskipun fitur pengajuan pinjaman dan investasi kurang diketahui. Keamanan aplikasi, termasuk sistem log-out otomatis dan enkripsi, meningkatkan kepuasan nasabah. Pengaruh Kepuasan Nasabah terhadap Loyalitas Nasabah terbukti signifikan, terutama bagi nasabah yang rutin menggunakan BRImo untuk transaksi.</w:t>
      </w:r>
    </w:p>
    <w:p w:rsidR="00FD2BD1" w:rsidRPr="00FD2BD1" w:rsidRDefault="00FC1BC2" w:rsidP="00FD2BD1">
      <w:pPr>
        <w:widowControl/>
        <w:autoSpaceDE/>
        <w:autoSpaceDN/>
        <w:spacing w:line="360" w:lineRule="auto"/>
        <w:ind w:firstLine="567"/>
        <w:jc w:val="both"/>
        <w:rPr>
          <w:rFonts w:ascii="Times New Roman" w:eastAsia="Times New Roman" w:hAnsi="Times New Roman" w:cs="Times New Roman"/>
          <w:sz w:val="24"/>
          <w:szCs w:val="24"/>
          <w:lang w:val="id-ID" w:eastAsia="id-ID"/>
        </w:rPr>
      </w:pPr>
      <w:r>
        <w:rPr>
          <w:noProof/>
          <w:lang w:val="id-ID" w:eastAsia="id-ID"/>
        </w:rPr>
        <w:drawing>
          <wp:anchor distT="0" distB="0" distL="114300" distR="114300" simplePos="0" relativeHeight="487610880" behindDoc="0" locked="0" layoutInCell="1" allowOverlap="1" wp14:anchorId="5FAEFCBD" wp14:editId="5722C503">
            <wp:simplePos x="0" y="0"/>
            <wp:positionH relativeFrom="column">
              <wp:posOffset>979170</wp:posOffset>
            </wp:positionH>
            <wp:positionV relativeFrom="paragraph">
              <wp:posOffset>836295</wp:posOffset>
            </wp:positionV>
            <wp:extent cx="2895600" cy="20770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8750" t="19167" r="26894" b="11451"/>
                    <a:stretch/>
                  </pic:blipFill>
                  <pic:spPr bwMode="auto">
                    <a:xfrm>
                      <a:off x="0" y="0"/>
                      <a:ext cx="2895600" cy="2077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2BD1" w:rsidRPr="00FD2BD1">
        <w:rPr>
          <w:rFonts w:ascii="Times New Roman" w:eastAsia="Times New Roman" w:hAnsi="Times New Roman" w:cs="Times New Roman"/>
          <w:sz w:val="24"/>
          <w:szCs w:val="24"/>
          <w:lang w:val="id-ID" w:eastAsia="id-ID"/>
        </w:rPr>
        <w:t>Loyalitas nasabah dipengaruhi oleh kenyamanan dan kemudahan penggunaan BRImo, meskipun biaya administrasi dan asuransi mempengaruhi loyalitas bagi sebagian nasabah.</w:t>
      </w:r>
    </w:p>
    <w:p w:rsidR="00AA017D" w:rsidRPr="00FC1BC2" w:rsidRDefault="00FC1BC2" w:rsidP="00FC1BC2">
      <w:pPr>
        <w:pStyle w:val="BodyText"/>
        <w:spacing w:line="360" w:lineRule="auto"/>
        <w:ind w:firstLine="567"/>
        <w:jc w:val="both"/>
        <w:rPr>
          <w:rFonts w:ascii="Times New Roman" w:hAnsi="Times New Roman" w:cs="Times New Roman"/>
          <w:lang w:val="id-ID"/>
        </w:rPr>
      </w:pPr>
      <w:r w:rsidRPr="00FC1BC2">
        <w:rPr>
          <w:rFonts w:ascii="Times New Roman" w:hAnsi="Times New Roman" w:cs="Times New Roman"/>
        </w:rPr>
        <w:t>Uji reliabilitas mengukur konsistensi jawaban responden terhadap item kuesioner yang valid, dengan kuesioner dikatakan reliabel jika Cronbach Alpha &gt; 0,700. Dalam penelitian ini, uji dilakukan menggunakan program Lisrel dan koefisien Alpha Cronbach’s untuk mengevaluasi konsistensi internal instrumen penelitian.</w:t>
      </w:r>
    </w:p>
    <w:p w:rsidR="00813063" w:rsidRPr="00FC1BC2" w:rsidRDefault="00FC1BC2" w:rsidP="008E22CE">
      <w:pPr>
        <w:pStyle w:val="BodyText"/>
        <w:spacing w:line="360" w:lineRule="auto"/>
        <w:ind w:firstLine="567"/>
        <w:jc w:val="both"/>
        <w:rPr>
          <w:rFonts w:ascii="Times New Roman" w:hAnsi="Times New Roman" w:cs="Times New Roman"/>
          <w:color w:val="C00000"/>
        </w:rPr>
      </w:pPr>
      <w:r w:rsidRPr="00FC1BC2">
        <w:rPr>
          <w:rFonts w:ascii="Times New Roman" w:hAnsi="Times New Roman" w:cs="Times New Roman"/>
        </w:rPr>
        <w:t xml:space="preserve">Uji Normalitas bertujuan untuk memeriksa distribusi normal variabel pengganggu dalam regresi. Uji ini menggunakan Kolmogorov-Smirnov, dengan keputusan sebagai berikut: jika nilai asymp. sig. &lt; 0,05, data tidak terdistribusi normal; jika &gt; 0,05, data terdistribusi normal. Untuk analisis, digunakan Structural Equation Model (SEM) dengan program seperti LISREL/Amos/PLS, yang </w:t>
      </w:r>
      <w:r w:rsidRPr="00FC1BC2">
        <w:rPr>
          <w:rFonts w:ascii="Times New Roman" w:hAnsi="Times New Roman" w:cs="Times New Roman"/>
        </w:rPr>
        <w:lastRenderedPageBreak/>
        <w:t>menggabungkan pengukuran kualitas dan analisis variabel indikator dan laten. Langkah-langkah SEM meliputi membangun model teori, diagram alur, persamaan matematis, memilih matriks input, dan menginterpretasikan hasil pengujian.</w:t>
      </w:r>
    </w:p>
    <w:p w:rsidR="00813063" w:rsidRDefault="008E22CE" w:rsidP="008E22CE">
      <w:pPr>
        <w:pStyle w:val="BodyText"/>
        <w:spacing w:line="360" w:lineRule="auto"/>
        <w:ind w:firstLine="567"/>
        <w:jc w:val="both"/>
        <w:rPr>
          <w:rFonts w:ascii="Times New Roman" w:hAnsi="Times New Roman" w:cs="Times New Roman"/>
          <w:lang w:val="id-ID"/>
        </w:rPr>
      </w:pPr>
      <w:r>
        <w:rPr>
          <w:noProof/>
          <w:lang w:val="id-ID" w:eastAsia="id-ID"/>
        </w:rPr>
        <w:drawing>
          <wp:anchor distT="0" distB="0" distL="114300" distR="114300" simplePos="0" relativeHeight="487611904" behindDoc="0" locked="0" layoutInCell="1" allowOverlap="1" wp14:anchorId="6BECE292" wp14:editId="79BCFD1D">
            <wp:simplePos x="0" y="0"/>
            <wp:positionH relativeFrom="column">
              <wp:posOffset>1017270</wp:posOffset>
            </wp:positionH>
            <wp:positionV relativeFrom="paragraph">
              <wp:posOffset>745490</wp:posOffset>
            </wp:positionV>
            <wp:extent cx="3049905" cy="2569845"/>
            <wp:effectExtent l="0" t="0" r="0" b="1905"/>
            <wp:wrapTopAndBottom/>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7994" t="22998" r="52326" b="17538"/>
                    <a:stretch/>
                  </pic:blipFill>
                  <pic:spPr bwMode="auto">
                    <a:xfrm>
                      <a:off x="0" y="0"/>
                      <a:ext cx="3049905" cy="2569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1BC2" w:rsidRPr="00FC1BC2">
        <w:rPr>
          <w:rFonts w:ascii="Times New Roman" w:hAnsi="Times New Roman" w:cs="Times New Roman"/>
        </w:rPr>
        <w:t>Pada tahap ini, hasil diinterpretasikan dan dianalisis secara teoritis. Model hybrid penelitian ini menggunakan analisis Structural Equation Modeling (SEM).</w:t>
      </w:r>
    </w:p>
    <w:p w:rsidR="00813063" w:rsidRPr="008E22CE" w:rsidRDefault="005F4900" w:rsidP="008E22CE">
      <w:pPr>
        <w:pStyle w:val="BodyText"/>
        <w:spacing w:before="1"/>
        <w:rPr>
          <w:rFonts w:ascii="Times New Roman" w:hAnsi="Times New Roman" w:cs="Times New Roman"/>
          <w:szCs w:val="22"/>
        </w:rPr>
      </w:pPr>
      <w:r w:rsidRPr="008E22CE">
        <w:rPr>
          <w:rFonts w:ascii="Times New Roman" w:hAnsi="Times New Roman" w:cs="Times New Roman"/>
          <w:spacing w:val="-2"/>
          <w:szCs w:val="22"/>
        </w:rPr>
        <w:t>Keterangan:</w:t>
      </w:r>
    </w:p>
    <w:p w:rsidR="00813063" w:rsidRPr="008E22CE" w:rsidRDefault="00813063">
      <w:pPr>
        <w:pStyle w:val="BodyText"/>
        <w:spacing w:before="10"/>
        <w:rPr>
          <w:color w:val="C00000"/>
          <w:sz w:val="22"/>
          <w:szCs w:val="22"/>
        </w:rPr>
      </w:pPr>
    </w:p>
    <w:tbl>
      <w:tblPr>
        <w:tblW w:w="7868" w:type="dxa"/>
        <w:jc w:val="center"/>
        <w:tblInd w:w="1317" w:type="dxa"/>
        <w:tblLayout w:type="fixed"/>
        <w:tblCellMar>
          <w:left w:w="0" w:type="dxa"/>
          <w:right w:w="0" w:type="dxa"/>
        </w:tblCellMar>
        <w:tblLook w:val="01E0" w:firstRow="1" w:lastRow="1" w:firstColumn="1" w:lastColumn="1" w:noHBand="0" w:noVBand="0"/>
      </w:tblPr>
      <w:tblGrid>
        <w:gridCol w:w="1625"/>
        <w:gridCol w:w="6243"/>
      </w:tblGrid>
      <w:tr w:rsidR="008E22CE" w:rsidRPr="008E22CE" w:rsidTr="004202E0">
        <w:trPr>
          <w:trHeight w:val="230"/>
          <w:jc w:val="center"/>
        </w:trPr>
        <w:tc>
          <w:tcPr>
            <w:tcW w:w="1625" w:type="dxa"/>
          </w:tcPr>
          <w:p w:rsidR="00813063" w:rsidRPr="008E22CE" w:rsidRDefault="005F4900">
            <w:pPr>
              <w:pStyle w:val="TableParagraph"/>
              <w:spacing w:line="210" w:lineRule="exact"/>
              <w:ind w:left="506"/>
              <w:rPr>
                <w:rFonts w:ascii="Times New Roman" w:hAnsi="Times New Roman" w:cs="Times New Roman"/>
                <w:b/>
                <w:sz w:val="20"/>
                <w:szCs w:val="20"/>
              </w:rPr>
            </w:pPr>
            <w:r w:rsidRPr="008E22CE">
              <w:rPr>
                <w:rFonts w:ascii="Times New Roman" w:hAnsi="Times New Roman" w:cs="Times New Roman"/>
                <w:b/>
                <w:spacing w:val="-2"/>
                <w:sz w:val="20"/>
                <w:szCs w:val="20"/>
              </w:rPr>
              <w:t>Notasi</w:t>
            </w:r>
          </w:p>
        </w:tc>
        <w:tc>
          <w:tcPr>
            <w:tcW w:w="6243" w:type="dxa"/>
          </w:tcPr>
          <w:p w:rsidR="00813063" w:rsidRPr="008E22CE" w:rsidRDefault="005F4900">
            <w:pPr>
              <w:pStyle w:val="TableParagraph"/>
              <w:spacing w:line="210" w:lineRule="exact"/>
              <w:ind w:left="7"/>
              <w:jc w:val="center"/>
              <w:rPr>
                <w:rFonts w:ascii="Times New Roman" w:hAnsi="Times New Roman" w:cs="Times New Roman"/>
                <w:b/>
                <w:sz w:val="20"/>
                <w:szCs w:val="20"/>
              </w:rPr>
            </w:pPr>
            <w:r w:rsidRPr="008E22CE">
              <w:rPr>
                <w:rFonts w:ascii="Times New Roman" w:hAnsi="Times New Roman" w:cs="Times New Roman"/>
                <w:b/>
                <w:spacing w:val="-2"/>
                <w:sz w:val="20"/>
                <w:szCs w:val="20"/>
              </w:rPr>
              <w:t>Keterangan</w:t>
            </w:r>
          </w:p>
        </w:tc>
      </w:tr>
      <w:tr w:rsidR="008E22CE" w:rsidRPr="008E22CE" w:rsidTr="004202E0">
        <w:trPr>
          <w:trHeight w:val="460"/>
          <w:jc w:val="center"/>
        </w:trPr>
        <w:tc>
          <w:tcPr>
            <w:tcW w:w="1625" w:type="dxa"/>
          </w:tcPr>
          <w:p w:rsidR="00813063" w:rsidRPr="008E22CE" w:rsidRDefault="005F4900">
            <w:pPr>
              <w:pStyle w:val="TableParagraph"/>
              <w:spacing w:line="229" w:lineRule="exact"/>
              <w:ind w:left="107"/>
              <w:rPr>
                <w:rFonts w:ascii="Times New Roman" w:hAnsi="Times New Roman" w:cs="Times New Roman"/>
                <w:sz w:val="20"/>
                <w:szCs w:val="20"/>
              </w:rPr>
            </w:pPr>
            <w:r w:rsidRPr="008E22CE">
              <w:rPr>
                <w:rFonts w:ascii="Times New Roman" w:hAnsi="Times New Roman" w:cs="Times New Roman"/>
                <w:w w:val="50"/>
                <w:sz w:val="20"/>
                <w:szCs w:val="20"/>
              </w:rPr>
              <w:t>ξ</w:t>
            </w:r>
            <w:r w:rsidRPr="008E22CE">
              <w:rPr>
                <w:rFonts w:ascii="Times New Roman" w:hAnsi="Times New Roman" w:cs="Times New Roman"/>
                <w:spacing w:val="-5"/>
                <w:w w:val="85"/>
                <w:sz w:val="20"/>
                <w:szCs w:val="20"/>
              </w:rPr>
              <w:t xml:space="preserve"> </w:t>
            </w:r>
            <w:r w:rsidRPr="008E22CE">
              <w:rPr>
                <w:rFonts w:ascii="Times New Roman" w:hAnsi="Times New Roman" w:cs="Times New Roman"/>
                <w:spacing w:val="-4"/>
                <w:w w:val="85"/>
                <w:sz w:val="20"/>
                <w:szCs w:val="20"/>
              </w:rPr>
              <w:t>(ksi)</w:t>
            </w:r>
          </w:p>
        </w:tc>
        <w:tc>
          <w:tcPr>
            <w:tcW w:w="6243" w:type="dxa"/>
          </w:tcPr>
          <w:p w:rsidR="00813063" w:rsidRPr="008E22CE" w:rsidRDefault="005F4900">
            <w:pPr>
              <w:pStyle w:val="TableParagraph"/>
              <w:spacing w:line="230" w:lineRule="exact"/>
              <w:ind w:left="108" w:right="190"/>
              <w:rPr>
                <w:rFonts w:ascii="Times New Roman" w:hAnsi="Times New Roman" w:cs="Times New Roman"/>
                <w:sz w:val="20"/>
                <w:szCs w:val="20"/>
              </w:rPr>
            </w:pPr>
            <w:r w:rsidRPr="008E22CE">
              <w:rPr>
                <w:rFonts w:ascii="Times New Roman" w:hAnsi="Times New Roman" w:cs="Times New Roman"/>
                <w:sz w:val="20"/>
                <w:szCs w:val="20"/>
              </w:rPr>
              <w:t>Variabel</w:t>
            </w:r>
            <w:r w:rsidRPr="008E22CE">
              <w:rPr>
                <w:rFonts w:ascii="Times New Roman" w:hAnsi="Times New Roman" w:cs="Times New Roman"/>
                <w:spacing w:val="-9"/>
                <w:sz w:val="20"/>
                <w:szCs w:val="20"/>
              </w:rPr>
              <w:t xml:space="preserve"> </w:t>
            </w:r>
            <w:r w:rsidRPr="008E22CE">
              <w:rPr>
                <w:rFonts w:ascii="Times New Roman" w:hAnsi="Times New Roman" w:cs="Times New Roman"/>
                <w:sz w:val="20"/>
                <w:szCs w:val="20"/>
              </w:rPr>
              <w:t>laten</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eksogen</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(variabel</w:t>
            </w:r>
            <w:r w:rsidRPr="008E22CE">
              <w:rPr>
                <w:rFonts w:ascii="Times New Roman" w:hAnsi="Times New Roman" w:cs="Times New Roman"/>
                <w:spacing w:val="-7"/>
                <w:sz w:val="20"/>
                <w:szCs w:val="20"/>
              </w:rPr>
              <w:t xml:space="preserve"> </w:t>
            </w:r>
            <w:r w:rsidRPr="008E22CE">
              <w:rPr>
                <w:rFonts w:ascii="Times New Roman" w:hAnsi="Times New Roman" w:cs="Times New Roman"/>
                <w:sz w:val="20"/>
                <w:szCs w:val="20"/>
              </w:rPr>
              <w:t>independen),</w:t>
            </w:r>
            <w:r w:rsidRPr="008E22CE">
              <w:rPr>
                <w:rFonts w:ascii="Times New Roman" w:hAnsi="Times New Roman" w:cs="Times New Roman"/>
                <w:spacing w:val="-6"/>
                <w:sz w:val="20"/>
                <w:szCs w:val="20"/>
              </w:rPr>
              <w:t xml:space="preserve"> </w:t>
            </w:r>
            <w:r w:rsidRPr="008E22CE">
              <w:rPr>
                <w:rFonts w:ascii="Times New Roman" w:hAnsi="Times New Roman" w:cs="Times New Roman"/>
                <w:sz w:val="20"/>
                <w:szCs w:val="20"/>
              </w:rPr>
              <w:t>digambarkan sebagai lingkaran pada model structural SEM</w:t>
            </w:r>
          </w:p>
        </w:tc>
      </w:tr>
      <w:tr w:rsidR="008E22CE" w:rsidRPr="008E22CE" w:rsidTr="004202E0">
        <w:trPr>
          <w:trHeight w:val="690"/>
          <w:jc w:val="center"/>
        </w:trPr>
        <w:tc>
          <w:tcPr>
            <w:tcW w:w="1625" w:type="dxa"/>
          </w:tcPr>
          <w:p w:rsidR="00813063" w:rsidRPr="008E22CE" w:rsidRDefault="005F4900">
            <w:pPr>
              <w:pStyle w:val="TableParagraph"/>
              <w:spacing w:line="229" w:lineRule="exact"/>
              <w:ind w:left="107"/>
              <w:rPr>
                <w:rFonts w:ascii="Times New Roman" w:hAnsi="Times New Roman" w:cs="Times New Roman"/>
                <w:sz w:val="20"/>
                <w:szCs w:val="20"/>
              </w:rPr>
            </w:pPr>
            <w:r w:rsidRPr="008E22CE">
              <w:rPr>
                <w:rFonts w:ascii="Times New Roman" w:hAnsi="Times New Roman" w:cs="Times New Roman"/>
                <w:w w:val="60"/>
                <w:sz w:val="20"/>
                <w:szCs w:val="20"/>
              </w:rPr>
              <w:t>η</w:t>
            </w:r>
            <w:r w:rsidRPr="008E22CE">
              <w:rPr>
                <w:rFonts w:ascii="Times New Roman" w:hAnsi="Times New Roman" w:cs="Times New Roman"/>
                <w:spacing w:val="-3"/>
                <w:w w:val="85"/>
                <w:sz w:val="20"/>
                <w:szCs w:val="20"/>
              </w:rPr>
              <w:t xml:space="preserve"> </w:t>
            </w:r>
            <w:r w:rsidRPr="008E22CE">
              <w:rPr>
                <w:rFonts w:ascii="Times New Roman" w:hAnsi="Times New Roman" w:cs="Times New Roman"/>
                <w:spacing w:val="-4"/>
                <w:w w:val="85"/>
                <w:sz w:val="20"/>
                <w:szCs w:val="20"/>
              </w:rPr>
              <w:t>(eta)</w:t>
            </w:r>
          </w:p>
        </w:tc>
        <w:tc>
          <w:tcPr>
            <w:tcW w:w="6243" w:type="dxa"/>
          </w:tcPr>
          <w:p w:rsidR="00813063" w:rsidRPr="008E22CE" w:rsidRDefault="005F4900">
            <w:pPr>
              <w:pStyle w:val="TableParagraph"/>
              <w:spacing w:line="230" w:lineRule="exact"/>
              <w:ind w:left="108"/>
              <w:rPr>
                <w:rFonts w:ascii="Times New Roman" w:hAnsi="Times New Roman" w:cs="Times New Roman"/>
                <w:sz w:val="20"/>
                <w:szCs w:val="20"/>
              </w:rPr>
            </w:pPr>
            <w:r w:rsidRPr="008E22CE">
              <w:rPr>
                <w:rFonts w:ascii="Times New Roman" w:hAnsi="Times New Roman" w:cs="Times New Roman"/>
                <w:sz w:val="20"/>
                <w:szCs w:val="20"/>
              </w:rPr>
              <w:t>Variabel</w:t>
            </w:r>
            <w:r w:rsidRPr="008E22CE">
              <w:rPr>
                <w:rFonts w:ascii="Times New Roman" w:hAnsi="Times New Roman" w:cs="Times New Roman"/>
                <w:spacing w:val="-6"/>
                <w:sz w:val="20"/>
                <w:szCs w:val="20"/>
              </w:rPr>
              <w:t xml:space="preserve"> </w:t>
            </w:r>
            <w:r w:rsidRPr="008E22CE">
              <w:rPr>
                <w:rFonts w:ascii="Times New Roman" w:hAnsi="Times New Roman" w:cs="Times New Roman"/>
                <w:sz w:val="20"/>
                <w:szCs w:val="20"/>
              </w:rPr>
              <w:t>laten</w:t>
            </w:r>
            <w:r w:rsidRPr="008E22CE">
              <w:rPr>
                <w:rFonts w:ascii="Times New Roman" w:hAnsi="Times New Roman" w:cs="Times New Roman"/>
                <w:spacing w:val="-5"/>
                <w:sz w:val="20"/>
                <w:szCs w:val="20"/>
              </w:rPr>
              <w:t xml:space="preserve"> </w:t>
            </w:r>
            <w:r w:rsidRPr="008E22CE">
              <w:rPr>
                <w:rFonts w:ascii="Times New Roman" w:hAnsi="Times New Roman" w:cs="Times New Roman"/>
                <w:sz w:val="20"/>
                <w:szCs w:val="20"/>
              </w:rPr>
              <w:t>endogen</w:t>
            </w:r>
            <w:r w:rsidRPr="008E22CE">
              <w:rPr>
                <w:rFonts w:ascii="Times New Roman" w:hAnsi="Times New Roman" w:cs="Times New Roman"/>
                <w:spacing w:val="-5"/>
                <w:sz w:val="20"/>
                <w:szCs w:val="20"/>
              </w:rPr>
              <w:t xml:space="preserve"> </w:t>
            </w:r>
            <w:r w:rsidRPr="008E22CE">
              <w:rPr>
                <w:rFonts w:ascii="Times New Roman" w:hAnsi="Times New Roman" w:cs="Times New Roman"/>
                <w:sz w:val="20"/>
                <w:szCs w:val="20"/>
              </w:rPr>
              <w:t>(variabel</w:t>
            </w:r>
            <w:r w:rsidRPr="008E22CE">
              <w:rPr>
                <w:rFonts w:ascii="Times New Roman" w:hAnsi="Times New Roman" w:cs="Times New Roman"/>
                <w:spacing w:val="-6"/>
                <w:sz w:val="20"/>
                <w:szCs w:val="20"/>
              </w:rPr>
              <w:t xml:space="preserve"> </w:t>
            </w:r>
            <w:r w:rsidRPr="008E22CE">
              <w:rPr>
                <w:rFonts w:ascii="Times New Roman" w:hAnsi="Times New Roman" w:cs="Times New Roman"/>
                <w:sz w:val="20"/>
                <w:szCs w:val="20"/>
              </w:rPr>
              <w:t>dependen,</w:t>
            </w:r>
            <w:r w:rsidRPr="008E22CE">
              <w:rPr>
                <w:rFonts w:ascii="Times New Roman" w:hAnsi="Times New Roman" w:cs="Times New Roman"/>
                <w:spacing w:val="-5"/>
                <w:sz w:val="20"/>
                <w:szCs w:val="20"/>
              </w:rPr>
              <w:t xml:space="preserve"> </w:t>
            </w:r>
            <w:r w:rsidRPr="008E22CE">
              <w:rPr>
                <w:rFonts w:ascii="Times New Roman" w:hAnsi="Times New Roman" w:cs="Times New Roman"/>
                <w:sz w:val="20"/>
                <w:szCs w:val="20"/>
              </w:rPr>
              <w:t>dan</w:t>
            </w:r>
            <w:r w:rsidRPr="008E22CE">
              <w:rPr>
                <w:rFonts w:ascii="Times New Roman" w:hAnsi="Times New Roman" w:cs="Times New Roman"/>
                <w:spacing w:val="-6"/>
                <w:sz w:val="20"/>
                <w:szCs w:val="20"/>
              </w:rPr>
              <w:t xml:space="preserve"> </w:t>
            </w:r>
            <w:r w:rsidRPr="008E22CE">
              <w:rPr>
                <w:rFonts w:ascii="Times New Roman" w:hAnsi="Times New Roman" w:cs="Times New Roman"/>
                <w:sz w:val="20"/>
                <w:szCs w:val="20"/>
              </w:rPr>
              <w:t>juga</w:t>
            </w:r>
            <w:r w:rsidRPr="008E22CE">
              <w:rPr>
                <w:rFonts w:ascii="Times New Roman" w:hAnsi="Times New Roman" w:cs="Times New Roman"/>
                <w:spacing w:val="-4"/>
                <w:sz w:val="20"/>
                <w:szCs w:val="20"/>
              </w:rPr>
              <w:t xml:space="preserve"> </w:t>
            </w:r>
            <w:r w:rsidRPr="008E22CE">
              <w:rPr>
                <w:rFonts w:ascii="Times New Roman" w:hAnsi="Times New Roman" w:cs="Times New Roman"/>
                <w:sz w:val="20"/>
                <w:szCs w:val="20"/>
              </w:rPr>
              <w:t>dapat</w:t>
            </w:r>
            <w:r w:rsidRPr="008E22CE">
              <w:rPr>
                <w:rFonts w:ascii="Times New Roman" w:hAnsi="Times New Roman" w:cs="Times New Roman"/>
                <w:spacing w:val="-5"/>
                <w:sz w:val="20"/>
                <w:szCs w:val="20"/>
              </w:rPr>
              <w:t xml:space="preserve"> </w:t>
            </w:r>
            <w:r w:rsidRPr="008E22CE">
              <w:rPr>
                <w:rFonts w:ascii="Times New Roman" w:hAnsi="Times New Roman" w:cs="Times New Roman"/>
                <w:sz w:val="20"/>
                <w:szCs w:val="20"/>
              </w:rPr>
              <w:t xml:space="preserve">menjadi independen pada persamaan lain), juga digambarkan sebagai </w:t>
            </w:r>
            <w:r w:rsidRPr="008E22CE">
              <w:rPr>
                <w:rFonts w:ascii="Times New Roman" w:hAnsi="Times New Roman" w:cs="Times New Roman"/>
                <w:spacing w:val="-2"/>
                <w:sz w:val="20"/>
                <w:szCs w:val="20"/>
              </w:rPr>
              <w:t>lingkaran</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w w:val="55"/>
                <w:sz w:val="20"/>
                <w:szCs w:val="20"/>
              </w:rPr>
              <w:t>γ</w:t>
            </w:r>
            <w:r w:rsidRPr="008E22CE">
              <w:rPr>
                <w:rFonts w:ascii="Times New Roman" w:hAnsi="Times New Roman" w:cs="Times New Roman"/>
                <w:spacing w:val="-7"/>
                <w:w w:val="90"/>
                <w:sz w:val="20"/>
                <w:szCs w:val="20"/>
              </w:rPr>
              <w:t xml:space="preserve"> </w:t>
            </w:r>
            <w:r w:rsidRPr="008E22CE">
              <w:rPr>
                <w:rFonts w:ascii="Times New Roman" w:hAnsi="Times New Roman" w:cs="Times New Roman"/>
                <w:spacing w:val="-2"/>
                <w:w w:val="90"/>
                <w:sz w:val="20"/>
                <w:szCs w:val="20"/>
              </w:rPr>
              <w:t>(gamma)</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sz w:val="20"/>
                <w:szCs w:val="20"/>
              </w:rPr>
              <w:t>Hubungan</w:t>
            </w:r>
            <w:r w:rsidRPr="008E22CE">
              <w:rPr>
                <w:rFonts w:ascii="Times New Roman" w:hAnsi="Times New Roman" w:cs="Times New Roman"/>
                <w:spacing w:val="-10"/>
                <w:sz w:val="20"/>
                <w:szCs w:val="20"/>
              </w:rPr>
              <w:t xml:space="preserve"> </w:t>
            </w:r>
            <w:r w:rsidRPr="008E22CE">
              <w:rPr>
                <w:rFonts w:ascii="Times New Roman" w:hAnsi="Times New Roman" w:cs="Times New Roman"/>
                <w:sz w:val="20"/>
                <w:szCs w:val="20"/>
              </w:rPr>
              <w:t>langsung</w:t>
            </w:r>
            <w:r w:rsidRPr="008E22CE">
              <w:rPr>
                <w:rFonts w:ascii="Times New Roman" w:hAnsi="Times New Roman" w:cs="Times New Roman"/>
                <w:spacing w:val="-9"/>
                <w:sz w:val="20"/>
                <w:szCs w:val="20"/>
              </w:rPr>
              <w:t xml:space="preserve"> </w:t>
            </w:r>
            <w:r w:rsidRPr="008E22CE">
              <w:rPr>
                <w:rFonts w:ascii="Times New Roman" w:hAnsi="Times New Roman" w:cs="Times New Roman"/>
                <w:sz w:val="20"/>
                <w:szCs w:val="20"/>
              </w:rPr>
              <w:t>variabel</w:t>
            </w:r>
            <w:r w:rsidRPr="008E22CE">
              <w:rPr>
                <w:rFonts w:ascii="Times New Roman" w:hAnsi="Times New Roman" w:cs="Times New Roman"/>
                <w:spacing w:val="-11"/>
                <w:sz w:val="20"/>
                <w:szCs w:val="20"/>
              </w:rPr>
              <w:t xml:space="preserve"> </w:t>
            </w:r>
            <w:r w:rsidRPr="008E22CE">
              <w:rPr>
                <w:rFonts w:ascii="Times New Roman" w:hAnsi="Times New Roman" w:cs="Times New Roman"/>
                <w:sz w:val="20"/>
                <w:szCs w:val="20"/>
              </w:rPr>
              <w:t>eksogen</w:t>
            </w:r>
            <w:r w:rsidRPr="008E22CE">
              <w:rPr>
                <w:rFonts w:ascii="Times New Roman" w:hAnsi="Times New Roman" w:cs="Times New Roman"/>
                <w:spacing w:val="-10"/>
                <w:sz w:val="20"/>
                <w:szCs w:val="20"/>
              </w:rPr>
              <w:t xml:space="preserve"> </w:t>
            </w:r>
            <w:r w:rsidRPr="008E22CE">
              <w:rPr>
                <w:rFonts w:ascii="Times New Roman" w:hAnsi="Times New Roman" w:cs="Times New Roman"/>
                <w:sz w:val="20"/>
                <w:szCs w:val="20"/>
              </w:rPr>
              <w:t>terhadap</w:t>
            </w:r>
            <w:r w:rsidRPr="008E22CE">
              <w:rPr>
                <w:rFonts w:ascii="Times New Roman" w:hAnsi="Times New Roman" w:cs="Times New Roman"/>
                <w:spacing w:val="-10"/>
                <w:sz w:val="20"/>
                <w:szCs w:val="20"/>
              </w:rPr>
              <w:t xml:space="preserve"> </w:t>
            </w:r>
            <w:r w:rsidRPr="008E22CE">
              <w:rPr>
                <w:rFonts w:ascii="Times New Roman" w:hAnsi="Times New Roman" w:cs="Times New Roman"/>
                <w:sz w:val="20"/>
                <w:szCs w:val="20"/>
              </w:rPr>
              <w:t>variabel</w:t>
            </w:r>
            <w:r w:rsidRPr="008E22CE">
              <w:rPr>
                <w:rFonts w:ascii="Times New Roman" w:hAnsi="Times New Roman" w:cs="Times New Roman"/>
                <w:spacing w:val="-10"/>
                <w:sz w:val="20"/>
                <w:szCs w:val="20"/>
              </w:rPr>
              <w:t xml:space="preserve"> </w:t>
            </w:r>
            <w:r w:rsidRPr="008E22CE">
              <w:rPr>
                <w:rFonts w:ascii="Times New Roman" w:hAnsi="Times New Roman" w:cs="Times New Roman"/>
                <w:spacing w:val="-2"/>
                <w:sz w:val="20"/>
                <w:szCs w:val="20"/>
              </w:rPr>
              <w:t>endogen</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w w:val="60"/>
                <w:sz w:val="20"/>
                <w:szCs w:val="20"/>
              </w:rPr>
              <w:t>β</w:t>
            </w:r>
            <w:r w:rsidRPr="008E22CE">
              <w:rPr>
                <w:rFonts w:ascii="Times New Roman" w:hAnsi="Times New Roman" w:cs="Times New Roman"/>
                <w:spacing w:val="-1"/>
                <w:w w:val="90"/>
                <w:sz w:val="20"/>
                <w:szCs w:val="20"/>
              </w:rPr>
              <w:t xml:space="preserve"> </w:t>
            </w:r>
            <w:r w:rsidRPr="008E22CE">
              <w:rPr>
                <w:rFonts w:ascii="Times New Roman" w:hAnsi="Times New Roman" w:cs="Times New Roman"/>
                <w:spacing w:val="-2"/>
                <w:w w:val="90"/>
                <w:sz w:val="20"/>
                <w:szCs w:val="20"/>
              </w:rPr>
              <w:t>(beta)</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sz w:val="20"/>
                <w:szCs w:val="20"/>
              </w:rPr>
              <w:t>Hubungan</w:t>
            </w:r>
            <w:r w:rsidRPr="008E22CE">
              <w:rPr>
                <w:rFonts w:ascii="Times New Roman" w:hAnsi="Times New Roman" w:cs="Times New Roman"/>
                <w:spacing w:val="-10"/>
                <w:sz w:val="20"/>
                <w:szCs w:val="20"/>
              </w:rPr>
              <w:t xml:space="preserve"> </w:t>
            </w:r>
            <w:r w:rsidRPr="008E22CE">
              <w:rPr>
                <w:rFonts w:ascii="Times New Roman" w:hAnsi="Times New Roman" w:cs="Times New Roman"/>
                <w:sz w:val="20"/>
                <w:szCs w:val="20"/>
              </w:rPr>
              <w:t>langsung</w:t>
            </w:r>
            <w:r w:rsidRPr="008E22CE">
              <w:rPr>
                <w:rFonts w:ascii="Times New Roman" w:hAnsi="Times New Roman" w:cs="Times New Roman"/>
                <w:spacing w:val="-11"/>
                <w:sz w:val="20"/>
                <w:szCs w:val="20"/>
              </w:rPr>
              <w:t xml:space="preserve"> </w:t>
            </w:r>
            <w:r w:rsidRPr="008E22CE">
              <w:rPr>
                <w:rFonts w:ascii="Times New Roman" w:hAnsi="Times New Roman" w:cs="Times New Roman"/>
                <w:sz w:val="20"/>
                <w:szCs w:val="20"/>
              </w:rPr>
              <w:t>variabel</w:t>
            </w:r>
            <w:r w:rsidRPr="008E22CE">
              <w:rPr>
                <w:rFonts w:ascii="Times New Roman" w:hAnsi="Times New Roman" w:cs="Times New Roman"/>
                <w:spacing w:val="-11"/>
                <w:sz w:val="20"/>
                <w:szCs w:val="20"/>
              </w:rPr>
              <w:t xml:space="preserve"> </w:t>
            </w:r>
            <w:r w:rsidRPr="008E22CE">
              <w:rPr>
                <w:rFonts w:ascii="Times New Roman" w:hAnsi="Times New Roman" w:cs="Times New Roman"/>
                <w:sz w:val="20"/>
                <w:szCs w:val="20"/>
              </w:rPr>
              <w:t>endogen</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terhadap</w:t>
            </w:r>
            <w:r w:rsidRPr="008E22CE">
              <w:rPr>
                <w:rFonts w:ascii="Times New Roman" w:hAnsi="Times New Roman" w:cs="Times New Roman"/>
                <w:spacing w:val="-10"/>
                <w:sz w:val="20"/>
                <w:szCs w:val="20"/>
              </w:rPr>
              <w:t xml:space="preserve"> </w:t>
            </w:r>
            <w:r w:rsidRPr="008E22CE">
              <w:rPr>
                <w:rFonts w:ascii="Times New Roman" w:hAnsi="Times New Roman" w:cs="Times New Roman"/>
                <w:sz w:val="20"/>
                <w:szCs w:val="20"/>
              </w:rPr>
              <w:t>variabel</w:t>
            </w:r>
            <w:r w:rsidRPr="008E22CE">
              <w:rPr>
                <w:rFonts w:ascii="Times New Roman" w:hAnsi="Times New Roman" w:cs="Times New Roman"/>
                <w:spacing w:val="-11"/>
                <w:sz w:val="20"/>
                <w:szCs w:val="20"/>
              </w:rPr>
              <w:t xml:space="preserve"> </w:t>
            </w:r>
            <w:r w:rsidRPr="008E22CE">
              <w:rPr>
                <w:rFonts w:ascii="Times New Roman" w:hAnsi="Times New Roman" w:cs="Times New Roman"/>
                <w:spacing w:val="-2"/>
                <w:sz w:val="20"/>
                <w:szCs w:val="20"/>
              </w:rPr>
              <w:t>endogen</w:t>
            </w:r>
          </w:p>
        </w:tc>
      </w:tr>
      <w:tr w:rsidR="008E22CE" w:rsidRPr="008E22CE" w:rsidTr="004202E0">
        <w:trPr>
          <w:trHeight w:val="460"/>
          <w:jc w:val="center"/>
        </w:trPr>
        <w:tc>
          <w:tcPr>
            <w:tcW w:w="1625" w:type="dxa"/>
          </w:tcPr>
          <w:p w:rsidR="00813063" w:rsidRPr="008E22CE" w:rsidRDefault="005F4900">
            <w:pPr>
              <w:pStyle w:val="TableParagraph"/>
              <w:spacing w:line="229" w:lineRule="exact"/>
              <w:ind w:left="107"/>
              <w:rPr>
                <w:rFonts w:ascii="Times New Roman" w:hAnsi="Times New Roman" w:cs="Times New Roman"/>
                <w:sz w:val="20"/>
                <w:szCs w:val="20"/>
              </w:rPr>
            </w:pPr>
            <w:r w:rsidRPr="008E22CE">
              <w:rPr>
                <w:rFonts w:ascii="Times New Roman" w:hAnsi="Times New Roman" w:cs="Times New Roman"/>
                <w:w w:val="55"/>
                <w:sz w:val="20"/>
                <w:szCs w:val="20"/>
              </w:rPr>
              <w:t>λ</w:t>
            </w:r>
            <w:r w:rsidRPr="008E22CE">
              <w:rPr>
                <w:rFonts w:ascii="Times New Roman" w:hAnsi="Times New Roman" w:cs="Times New Roman"/>
                <w:spacing w:val="-7"/>
                <w:w w:val="90"/>
                <w:sz w:val="20"/>
                <w:szCs w:val="20"/>
              </w:rPr>
              <w:t xml:space="preserve"> </w:t>
            </w:r>
            <w:r w:rsidRPr="008E22CE">
              <w:rPr>
                <w:rFonts w:ascii="Times New Roman" w:hAnsi="Times New Roman" w:cs="Times New Roman"/>
                <w:spacing w:val="-2"/>
                <w:w w:val="90"/>
                <w:sz w:val="20"/>
                <w:szCs w:val="20"/>
              </w:rPr>
              <w:t>(lamda)</w:t>
            </w:r>
          </w:p>
        </w:tc>
        <w:tc>
          <w:tcPr>
            <w:tcW w:w="6243" w:type="dxa"/>
          </w:tcPr>
          <w:p w:rsidR="00813063" w:rsidRPr="008E22CE" w:rsidRDefault="005F4900">
            <w:pPr>
              <w:pStyle w:val="TableParagraph"/>
              <w:spacing w:line="230" w:lineRule="exact"/>
              <w:ind w:left="108" w:right="190"/>
              <w:rPr>
                <w:rFonts w:ascii="Times New Roman" w:hAnsi="Times New Roman" w:cs="Times New Roman"/>
                <w:sz w:val="20"/>
                <w:szCs w:val="20"/>
              </w:rPr>
            </w:pPr>
            <w:r w:rsidRPr="008E22CE">
              <w:rPr>
                <w:rFonts w:ascii="Times New Roman" w:hAnsi="Times New Roman" w:cs="Times New Roman"/>
                <w:sz w:val="20"/>
                <w:szCs w:val="20"/>
              </w:rPr>
              <w:t>Hubungan</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antara</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variabel</w:t>
            </w:r>
            <w:r w:rsidRPr="008E22CE">
              <w:rPr>
                <w:rFonts w:ascii="Times New Roman" w:hAnsi="Times New Roman" w:cs="Times New Roman"/>
                <w:spacing w:val="-7"/>
                <w:sz w:val="20"/>
                <w:szCs w:val="20"/>
              </w:rPr>
              <w:t xml:space="preserve"> </w:t>
            </w:r>
            <w:r w:rsidRPr="008E22CE">
              <w:rPr>
                <w:rFonts w:ascii="Times New Roman" w:hAnsi="Times New Roman" w:cs="Times New Roman"/>
                <w:sz w:val="20"/>
                <w:szCs w:val="20"/>
              </w:rPr>
              <w:t>laten</w:t>
            </w:r>
            <w:r w:rsidRPr="008E22CE">
              <w:rPr>
                <w:rFonts w:ascii="Times New Roman" w:hAnsi="Times New Roman" w:cs="Times New Roman"/>
                <w:spacing w:val="-6"/>
                <w:sz w:val="20"/>
                <w:szCs w:val="20"/>
              </w:rPr>
              <w:t xml:space="preserve"> </w:t>
            </w:r>
            <w:r w:rsidRPr="008E22CE">
              <w:rPr>
                <w:rFonts w:ascii="Times New Roman" w:hAnsi="Times New Roman" w:cs="Times New Roman"/>
                <w:sz w:val="20"/>
                <w:szCs w:val="20"/>
              </w:rPr>
              <w:t>eksogen</w:t>
            </w:r>
            <w:r w:rsidRPr="008E22CE">
              <w:rPr>
                <w:rFonts w:ascii="Times New Roman" w:hAnsi="Times New Roman" w:cs="Times New Roman"/>
                <w:spacing w:val="-6"/>
                <w:sz w:val="20"/>
                <w:szCs w:val="20"/>
              </w:rPr>
              <w:t xml:space="preserve"> </w:t>
            </w:r>
            <w:r w:rsidRPr="008E22CE">
              <w:rPr>
                <w:rFonts w:ascii="Times New Roman" w:hAnsi="Times New Roman" w:cs="Times New Roman"/>
                <w:sz w:val="20"/>
                <w:szCs w:val="20"/>
              </w:rPr>
              <w:t>ataupun</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endogen terhadap indikator-indokatornya</w:t>
            </w:r>
          </w:p>
        </w:tc>
      </w:tr>
      <w:tr w:rsidR="008E22CE" w:rsidRPr="008E22CE" w:rsidTr="004202E0">
        <w:trPr>
          <w:trHeight w:val="458"/>
          <w:jc w:val="center"/>
        </w:trPr>
        <w:tc>
          <w:tcPr>
            <w:tcW w:w="1625" w:type="dxa"/>
          </w:tcPr>
          <w:p w:rsidR="00813063" w:rsidRPr="008E22CE" w:rsidRDefault="005F4900">
            <w:pPr>
              <w:pStyle w:val="TableParagraph"/>
              <w:spacing w:line="229" w:lineRule="exact"/>
              <w:ind w:left="107"/>
              <w:rPr>
                <w:rFonts w:ascii="Times New Roman" w:hAnsi="Times New Roman" w:cs="Times New Roman"/>
                <w:sz w:val="20"/>
                <w:szCs w:val="20"/>
              </w:rPr>
            </w:pPr>
            <w:r w:rsidRPr="008E22CE">
              <w:rPr>
                <w:rFonts w:ascii="Times New Roman" w:hAnsi="Times New Roman" w:cs="Times New Roman"/>
                <w:w w:val="60"/>
                <w:sz w:val="20"/>
                <w:szCs w:val="20"/>
              </w:rPr>
              <w:t>δ</w:t>
            </w:r>
            <w:r w:rsidRPr="008E22CE">
              <w:rPr>
                <w:rFonts w:ascii="Times New Roman" w:hAnsi="Times New Roman" w:cs="Times New Roman"/>
                <w:spacing w:val="-3"/>
                <w:w w:val="85"/>
                <w:sz w:val="20"/>
                <w:szCs w:val="20"/>
              </w:rPr>
              <w:t xml:space="preserve"> </w:t>
            </w:r>
            <w:r w:rsidRPr="008E22CE">
              <w:rPr>
                <w:rFonts w:ascii="Times New Roman" w:hAnsi="Times New Roman" w:cs="Times New Roman"/>
                <w:spacing w:val="-2"/>
                <w:w w:val="85"/>
                <w:sz w:val="20"/>
                <w:szCs w:val="20"/>
              </w:rPr>
              <w:t>(DELTA)</w:t>
            </w:r>
          </w:p>
        </w:tc>
        <w:tc>
          <w:tcPr>
            <w:tcW w:w="6243" w:type="dxa"/>
          </w:tcPr>
          <w:p w:rsidR="00813063" w:rsidRPr="008E22CE" w:rsidRDefault="005F4900">
            <w:pPr>
              <w:pStyle w:val="TableParagraph"/>
              <w:spacing w:line="228" w:lineRule="exact"/>
              <w:ind w:left="108" w:right="190"/>
              <w:rPr>
                <w:rFonts w:ascii="Times New Roman" w:hAnsi="Times New Roman" w:cs="Times New Roman"/>
                <w:sz w:val="20"/>
                <w:szCs w:val="20"/>
              </w:rPr>
            </w:pPr>
            <w:r w:rsidRPr="008E22CE">
              <w:rPr>
                <w:rFonts w:ascii="Times New Roman" w:hAnsi="Times New Roman" w:cs="Times New Roman"/>
                <w:sz w:val="20"/>
                <w:szCs w:val="20"/>
              </w:rPr>
              <w:t>Kesalahan</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pengukuran</w:t>
            </w:r>
            <w:r w:rsidRPr="008E22CE">
              <w:rPr>
                <w:rFonts w:ascii="Times New Roman" w:hAnsi="Times New Roman" w:cs="Times New Roman"/>
                <w:spacing w:val="-7"/>
                <w:sz w:val="20"/>
                <w:szCs w:val="20"/>
              </w:rPr>
              <w:t xml:space="preserve"> </w:t>
            </w:r>
            <w:r w:rsidRPr="008E22CE">
              <w:rPr>
                <w:rFonts w:ascii="Times New Roman" w:hAnsi="Times New Roman" w:cs="Times New Roman"/>
                <w:sz w:val="20"/>
                <w:szCs w:val="20"/>
              </w:rPr>
              <w:t>(</w:t>
            </w:r>
            <w:r w:rsidRPr="008E22CE">
              <w:rPr>
                <w:rFonts w:ascii="Times New Roman" w:hAnsi="Times New Roman" w:cs="Times New Roman"/>
                <w:i/>
                <w:sz w:val="20"/>
                <w:szCs w:val="20"/>
              </w:rPr>
              <w:t>measurement</w:t>
            </w:r>
            <w:r w:rsidRPr="008E22CE">
              <w:rPr>
                <w:rFonts w:ascii="Times New Roman" w:hAnsi="Times New Roman" w:cs="Times New Roman"/>
                <w:i/>
                <w:spacing w:val="-6"/>
                <w:sz w:val="20"/>
                <w:szCs w:val="20"/>
              </w:rPr>
              <w:t xml:space="preserve"> </w:t>
            </w:r>
            <w:r w:rsidRPr="008E22CE">
              <w:rPr>
                <w:rFonts w:ascii="Times New Roman" w:hAnsi="Times New Roman" w:cs="Times New Roman"/>
                <w:i/>
                <w:sz w:val="20"/>
                <w:szCs w:val="20"/>
              </w:rPr>
              <w:t>error</w:t>
            </w:r>
            <w:r w:rsidRPr="008E22CE">
              <w:rPr>
                <w:rFonts w:ascii="Times New Roman" w:hAnsi="Times New Roman" w:cs="Times New Roman"/>
                <w:sz w:val="20"/>
                <w:szCs w:val="20"/>
              </w:rPr>
              <w:t>)</w:t>
            </w:r>
            <w:r w:rsidRPr="008E22CE">
              <w:rPr>
                <w:rFonts w:ascii="Times New Roman" w:hAnsi="Times New Roman" w:cs="Times New Roman"/>
                <w:spacing w:val="-7"/>
                <w:sz w:val="20"/>
                <w:szCs w:val="20"/>
              </w:rPr>
              <w:t xml:space="preserve"> </w:t>
            </w:r>
            <w:r w:rsidRPr="008E22CE">
              <w:rPr>
                <w:rFonts w:ascii="Times New Roman" w:hAnsi="Times New Roman" w:cs="Times New Roman"/>
                <w:sz w:val="20"/>
                <w:szCs w:val="20"/>
              </w:rPr>
              <w:t>dari</w:t>
            </w:r>
            <w:r w:rsidRPr="008E22CE">
              <w:rPr>
                <w:rFonts w:ascii="Times New Roman" w:hAnsi="Times New Roman" w:cs="Times New Roman"/>
                <w:spacing w:val="-7"/>
                <w:sz w:val="20"/>
                <w:szCs w:val="20"/>
              </w:rPr>
              <w:t xml:space="preserve"> </w:t>
            </w:r>
            <w:r w:rsidRPr="008E22CE">
              <w:rPr>
                <w:rFonts w:ascii="Times New Roman" w:hAnsi="Times New Roman" w:cs="Times New Roman"/>
                <w:sz w:val="20"/>
                <w:szCs w:val="20"/>
              </w:rPr>
              <w:t>indikator</w:t>
            </w:r>
            <w:r w:rsidRPr="008E22CE">
              <w:rPr>
                <w:rFonts w:ascii="Times New Roman" w:hAnsi="Times New Roman" w:cs="Times New Roman"/>
                <w:spacing w:val="-7"/>
                <w:sz w:val="20"/>
                <w:szCs w:val="20"/>
              </w:rPr>
              <w:t xml:space="preserve"> </w:t>
            </w:r>
            <w:r w:rsidRPr="008E22CE">
              <w:rPr>
                <w:rFonts w:ascii="Times New Roman" w:hAnsi="Times New Roman" w:cs="Times New Roman"/>
                <w:sz w:val="20"/>
                <w:szCs w:val="20"/>
              </w:rPr>
              <w:t xml:space="preserve">variabel </w:t>
            </w:r>
            <w:r w:rsidRPr="008E22CE">
              <w:rPr>
                <w:rFonts w:ascii="Times New Roman" w:hAnsi="Times New Roman" w:cs="Times New Roman"/>
                <w:spacing w:val="-2"/>
                <w:sz w:val="20"/>
                <w:szCs w:val="20"/>
              </w:rPr>
              <w:t>eksogen</w:t>
            </w:r>
          </w:p>
        </w:tc>
      </w:tr>
      <w:tr w:rsidR="008E22CE" w:rsidRPr="008E22CE" w:rsidTr="004202E0">
        <w:trPr>
          <w:trHeight w:val="460"/>
          <w:jc w:val="center"/>
        </w:trPr>
        <w:tc>
          <w:tcPr>
            <w:tcW w:w="1625" w:type="dxa"/>
          </w:tcPr>
          <w:p w:rsidR="00813063" w:rsidRPr="008E22CE" w:rsidRDefault="005F4900">
            <w:pPr>
              <w:pStyle w:val="TableParagraph"/>
              <w:spacing w:line="229" w:lineRule="exact"/>
              <w:ind w:left="107"/>
              <w:rPr>
                <w:rFonts w:ascii="Times New Roman" w:hAnsi="Times New Roman" w:cs="Times New Roman"/>
                <w:sz w:val="20"/>
                <w:szCs w:val="20"/>
              </w:rPr>
            </w:pPr>
            <w:r w:rsidRPr="008E22CE">
              <w:rPr>
                <w:rFonts w:ascii="Times New Roman" w:hAnsi="Times New Roman" w:cs="Times New Roman"/>
                <w:w w:val="50"/>
                <w:sz w:val="20"/>
                <w:szCs w:val="20"/>
              </w:rPr>
              <w:t>ε</w:t>
            </w:r>
            <w:r w:rsidRPr="008E22CE">
              <w:rPr>
                <w:rFonts w:ascii="Times New Roman" w:hAnsi="Times New Roman" w:cs="Times New Roman"/>
                <w:spacing w:val="-8"/>
                <w:w w:val="90"/>
                <w:sz w:val="20"/>
                <w:szCs w:val="20"/>
              </w:rPr>
              <w:t xml:space="preserve"> </w:t>
            </w:r>
            <w:r w:rsidRPr="008E22CE">
              <w:rPr>
                <w:rFonts w:ascii="Times New Roman" w:hAnsi="Times New Roman" w:cs="Times New Roman"/>
                <w:spacing w:val="-2"/>
                <w:w w:val="90"/>
                <w:sz w:val="20"/>
                <w:szCs w:val="20"/>
              </w:rPr>
              <w:t>(EPSILON)</w:t>
            </w:r>
          </w:p>
        </w:tc>
        <w:tc>
          <w:tcPr>
            <w:tcW w:w="6243" w:type="dxa"/>
          </w:tcPr>
          <w:p w:rsidR="00813063" w:rsidRPr="008E22CE" w:rsidRDefault="005F4900">
            <w:pPr>
              <w:pStyle w:val="TableParagraph"/>
              <w:spacing w:line="230" w:lineRule="exact"/>
              <w:ind w:left="108" w:right="190"/>
              <w:rPr>
                <w:rFonts w:ascii="Times New Roman" w:hAnsi="Times New Roman" w:cs="Times New Roman"/>
                <w:sz w:val="20"/>
                <w:szCs w:val="20"/>
              </w:rPr>
            </w:pPr>
            <w:r w:rsidRPr="008E22CE">
              <w:rPr>
                <w:rFonts w:ascii="Times New Roman" w:hAnsi="Times New Roman" w:cs="Times New Roman"/>
                <w:sz w:val="20"/>
                <w:szCs w:val="20"/>
              </w:rPr>
              <w:t>Kesalahan</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pengukuran</w:t>
            </w:r>
            <w:r w:rsidRPr="008E22CE">
              <w:rPr>
                <w:rFonts w:ascii="Times New Roman" w:hAnsi="Times New Roman" w:cs="Times New Roman"/>
                <w:spacing w:val="-7"/>
                <w:sz w:val="20"/>
                <w:szCs w:val="20"/>
              </w:rPr>
              <w:t xml:space="preserve"> </w:t>
            </w:r>
            <w:r w:rsidRPr="008E22CE">
              <w:rPr>
                <w:rFonts w:ascii="Times New Roman" w:hAnsi="Times New Roman" w:cs="Times New Roman"/>
                <w:sz w:val="20"/>
                <w:szCs w:val="20"/>
              </w:rPr>
              <w:t>(</w:t>
            </w:r>
            <w:r w:rsidRPr="008E22CE">
              <w:rPr>
                <w:rFonts w:ascii="Times New Roman" w:hAnsi="Times New Roman" w:cs="Times New Roman"/>
                <w:i/>
                <w:sz w:val="20"/>
                <w:szCs w:val="20"/>
              </w:rPr>
              <w:t>measurement</w:t>
            </w:r>
            <w:r w:rsidRPr="008E22CE">
              <w:rPr>
                <w:rFonts w:ascii="Times New Roman" w:hAnsi="Times New Roman" w:cs="Times New Roman"/>
                <w:i/>
                <w:spacing w:val="-5"/>
                <w:sz w:val="20"/>
                <w:szCs w:val="20"/>
              </w:rPr>
              <w:t xml:space="preserve"> </w:t>
            </w:r>
            <w:r w:rsidRPr="008E22CE">
              <w:rPr>
                <w:rFonts w:ascii="Times New Roman" w:hAnsi="Times New Roman" w:cs="Times New Roman"/>
                <w:i/>
                <w:sz w:val="20"/>
                <w:szCs w:val="20"/>
              </w:rPr>
              <w:t>error</w:t>
            </w:r>
            <w:r w:rsidRPr="008E22CE">
              <w:rPr>
                <w:rFonts w:ascii="Times New Roman" w:hAnsi="Times New Roman" w:cs="Times New Roman"/>
                <w:sz w:val="20"/>
                <w:szCs w:val="20"/>
              </w:rPr>
              <w:t>)</w:t>
            </w:r>
            <w:r w:rsidRPr="008E22CE">
              <w:rPr>
                <w:rFonts w:ascii="Times New Roman" w:hAnsi="Times New Roman" w:cs="Times New Roman"/>
                <w:spacing w:val="-6"/>
                <w:sz w:val="20"/>
                <w:szCs w:val="20"/>
              </w:rPr>
              <w:t xml:space="preserve"> </w:t>
            </w:r>
            <w:r w:rsidRPr="008E22CE">
              <w:rPr>
                <w:rFonts w:ascii="Times New Roman" w:hAnsi="Times New Roman" w:cs="Times New Roman"/>
                <w:sz w:val="20"/>
                <w:szCs w:val="20"/>
              </w:rPr>
              <w:t>dari</w:t>
            </w:r>
            <w:r w:rsidRPr="008E22CE">
              <w:rPr>
                <w:rFonts w:ascii="Times New Roman" w:hAnsi="Times New Roman" w:cs="Times New Roman"/>
                <w:spacing w:val="-6"/>
                <w:sz w:val="20"/>
                <w:szCs w:val="20"/>
              </w:rPr>
              <w:t xml:space="preserve"> </w:t>
            </w:r>
            <w:r w:rsidRPr="008E22CE">
              <w:rPr>
                <w:rFonts w:ascii="Times New Roman" w:hAnsi="Times New Roman" w:cs="Times New Roman"/>
                <w:sz w:val="20"/>
                <w:szCs w:val="20"/>
              </w:rPr>
              <w:t>indikator</w:t>
            </w:r>
            <w:r w:rsidRPr="008E22CE">
              <w:rPr>
                <w:rFonts w:ascii="Times New Roman" w:hAnsi="Times New Roman" w:cs="Times New Roman"/>
                <w:spacing w:val="-7"/>
                <w:sz w:val="20"/>
                <w:szCs w:val="20"/>
              </w:rPr>
              <w:t xml:space="preserve"> </w:t>
            </w:r>
            <w:r w:rsidRPr="008E22CE">
              <w:rPr>
                <w:rFonts w:ascii="Times New Roman" w:hAnsi="Times New Roman" w:cs="Times New Roman"/>
                <w:sz w:val="20"/>
                <w:szCs w:val="20"/>
              </w:rPr>
              <w:t xml:space="preserve">variabel </w:t>
            </w:r>
            <w:r w:rsidRPr="008E22CE">
              <w:rPr>
                <w:rFonts w:ascii="Times New Roman" w:hAnsi="Times New Roman" w:cs="Times New Roman"/>
                <w:spacing w:val="-2"/>
                <w:sz w:val="20"/>
                <w:szCs w:val="20"/>
              </w:rPr>
              <w:t>endogen</w:t>
            </w:r>
          </w:p>
        </w:tc>
      </w:tr>
      <w:tr w:rsidR="008E22CE" w:rsidRPr="008E22CE" w:rsidTr="004202E0">
        <w:trPr>
          <w:trHeight w:val="460"/>
          <w:jc w:val="center"/>
        </w:trPr>
        <w:tc>
          <w:tcPr>
            <w:tcW w:w="1625" w:type="dxa"/>
          </w:tcPr>
          <w:p w:rsidR="00813063" w:rsidRPr="008E22CE" w:rsidRDefault="005F4900">
            <w:pPr>
              <w:pStyle w:val="TableParagraph"/>
              <w:spacing w:line="229" w:lineRule="exact"/>
              <w:ind w:left="107"/>
              <w:rPr>
                <w:rFonts w:ascii="Times New Roman" w:hAnsi="Times New Roman" w:cs="Times New Roman"/>
                <w:sz w:val="20"/>
                <w:szCs w:val="20"/>
              </w:rPr>
            </w:pPr>
            <w:r w:rsidRPr="008E22CE">
              <w:rPr>
                <w:rFonts w:ascii="Times New Roman" w:hAnsi="Times New Roman" w:cs="Times New Roman"/>
                <w:w w:val="45"/>
                <w:sz w:val="20"/>
                <w:szCs w:val="20"/>
              </w:rPr>
              <w:t>ζ</w:t>
            </w:r>
            <w:r w:rsidRPr="008E22CE">
              <w:rPr>
                <w:rFonts w:ascii="Times New Roman" w:hAnsi="Times New Roman" w:cs="Times New Roman"/>
                <w:spacing w:val="-4"/>
                <w:sz w:val="20"/>
                <w:szCs w:val="20"/>
              </w:rPr>
              <w:t xml:space="preserve"> </w:t>
            </w:r>
            <w:r w:rsidRPr="008E22CE">
              <w:rPr>
                <w:rFonts w:ascii="Times New Roman" w:hAnsi="Times New Roman" w:cs="Times New Roman"/>
                <w:spacing w:val="-2"/>
                <w:w w:val="90"/>
                <w:sz w:val="20"/>
                <w:szCs w:val="20"/>
              </w:rPr>
              <w:t>(ZETA)</w:t>
            </w:r>
          </w:p>
        </w:tc>
        <w:tc>
          <w:tcPr>
            <w:tcW w:w="6243" w:type="dxa"/>
          </w:tcPr>
          <w:p w:rsidR="00813063" w:rsidRPr="008E22CE" w:rsidRDefault="005F4900">
            <w:pPr>
              <w:pStyle w:val="TableParagraph"/>
              <w:spacing w:line="230" w:lineRule="exact"/>
              <w:ind w:left="108" w:right="190"/>
              <w:rPr>
                <w:rFonts w:ascii="Times New Roman" w:hAnsi="Times New Roman" w:cs="Times New Roman"/>
                <w:sz w:val="20"/>
                <w:szCs w:val="20"/>
              </w:rPr>
            </w:pPr>
            <w:r w:rsidRPr="008E22CE">
              <w:rPr>
                <w:rFonts w:ascii="Times New Roman" w:hAnsi="Times New Roman" w:cs="Times New Roman"/>
                <w:sz w:val="20"/>
                <w:szCs w:val="20"/>
              </w:rPr>
              <w:t>Kesalahan</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dalam</w:t>
            </w:r>
            <w:r w:rsidRPr="008E22CE">
              <w:rPr>
                <w:rFonts w:ascii="Times New Roman" w:hAnsi="Times New Roman" w:cs="Times New Roman"/>
                <w:spacing w:val="-6"/>
                <w:sz w:val="20"/>
                <w:szCs w:val="20"/>
              </w:rPr>
              <w:t xml:space="preserve"> </w:t>
            </w:r>
            <w:r w:rsidRPr="008E22CE">
              <w:rPr>
                <w:rFonts w:ascii="Times New Roman" w:hAnsi="Times New Roman" w:cs="Times New Roman"/>
                <w:sz w:val="20"/>
                <w:szCs w:val="20"/>
              </w:rPr>
              <w:t>persamaan</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yaitu</w:t>
            </w:r>
            <w:r w:rsidRPr="008E22CE">
              <w:rPr>
                <w:rFonts w:ascii="Times New Roman" w:hAnsi="Times New Roman" w:cs="Times New Roman"/>
                <w:spacing w:val="-9"/>
                <w:sz w:val="20"/>
                <w:szCs w:val="20"/>
              </w:rPr>
              <w:t xml:space="preserve"> </w:t>
            </w:r>
            <w:r w:rsidRPr="008E22CE">
              <w:rPr>
                <w:rFonts w:ascii="Times New Roman" w:hAnsi="Times New Roman" w:cs="Times New Roman"/>
                <w:sz w:val="20"/>
                <w:szCs w:val="20"/>
              </w:rPr>
              <w:t>antara</w:t>
            </w:r>
            <w:r w:rsidRPr="008E22CE">
              <w:rPr>
                <w:rFonts w:ascii="Times New Roman" w:hAnsi="Times New Roman" w:cs="Times New Roman"/>
                <w:spacing w:val="-6"/>
                <w:sz w:val="20"/>
                <w:szCs w:val="20"/>
              </w:rPr>
              <w:t xml:space="preserve"> </w:t>
            </w:r>
            <w:r w:rsidRPr="008E22CE">
              <w:rPr>
                <w:rFonts w:ascii="Times New Roman" w:hAnsi="Times New Roman" w:cs="Times New Roman"/>
                <w:sz w:val="20"/>
                <w:szCs w:val="20"/>
              </w:rPr>
              <w:t>variabel</w:t>
            </w:r>
            <w:r w:rsidRPr="008E22CE">
              <w:rPr>
                <w:rFonts w:ascii="Times New Roman" w:hAnsi="Times New Roman" w:cs="Times New Roman"/>
                <w:spacing w:val="-7"/>
                <w:sz w:val="20"/>
                <w:szCs w:val="20"/>
              </w:rPr>
              <w:t xml:space="preserve"> </w:t>
            </w:r>
            <w:r w:rsidRPr="008E22CE">
              <w:rPr>
                <w:rFonts w:ascii="Times New Roman" w:hAnsi="Times New Roman" w:cs="Times New Roman"/>
                <w:sz w:val="20"/>
                <w:szCs w:val="20"/>
              </w:rPr>
              <w:t>eksogen dan/atau endogen terhadap variabel endogen</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w w:val="85"/>
                <w:sz w:val="20"/>
                <w:szCs w:val="20"/>
              </w:rPr>
              <w:t>Φ</w:t>
            </w:r>
            <w:r w:rsidRPr="008E22CE">
              <w:rPr>
                <w:rFonts w:ascii="Times New Roman" w:hAnsi="Times New Roman" w:cs="Times New Roman"/>
                <w:spacing w:val="-5"/>
                <w:w w:val="85"/>
                <w:sz w:val="20"/>
                <w:szCs w:val="20"/>
              </w:rPr>
              <w:t xml:space="preserve"> </w:t>
            </w:r>
            <w:r w:rsidRPr="008E22CE">
              <w:rPr>
                <w:rFonts w:ascii="Times New Roman" w:hAnsi="Times New Roman" w:cs="Times New Roman"/>
                <w:spacing w:val="-2"/>
                <w:w w:val="95"/>
                <w:sz w:val="20"/>
                <w:szCs w:val="20"/>
              </w:rPr>
              <w:t>(PHI)</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sz w:val="20"/>
                <w:szCs w:val="20"/>
              </w:rPr>
              <w:t>Kovarians/korelasi</w:t>
            </w:r>
            <w:r w:rsidRPr="008E22CE">
              <w:rPr>
                <w:rFonts w:ascii="Times New Roman" w:hAnsi="Times New Roman" w:cs="Times New Roman"/>
                <w:spacing w:val="-14"/>
                <w:sz w:val="20"/>
                <w:szCs w:val="20"/>
              </w:rPr>
              <w:t xml:space="preserve"> </w:t>
            </w:r>
            <w:r w:rsidRPr="008E22CE">
              <w:rPr>
                <w:rFonts w:ascii="Times New Roman" w:hAnsi="Times New Roman" w:cs="Times New Roman"/>
                <w:sz w:val="20"/>
                <w:szCs w:val="20"/>
              </w:rPr>
              <w:t>antara</w:t>
            </w:r>
            <w:r w:rsidRPr="008E22CE">
              <w:rPr>
                <w:rFonts w:ascii="Times New Roman" w:hAnsi="Times New Roman" w:cs="Times New Roman"/>
                <w:spacing w:val="-12"/>
                <w:sz w:val="20"/>
                <w:szCs w:val="20"/>
              </w:rPr>
              <w:t xml:space="preserve"> </w:t>
            </w:r>
            <w:r w:rsidRPr="008E22CE">
              <w:rPr>
                <w:rFonts w:ascii="Times New Roman" w:hAnsi="Times New Roman" w:cs="Times New Roman"/>
                <w:sz w:val="20"/>
                <w:szCs w:val="20"/>
              </w:rPr>
              <w:t>variabel</w:t>
            </w:r>
            <w:r w:rsidRPr="008E22CE">
              <w:rPr>
                <w:rFonts w:ascii="Times New Roman" w:hAnsi="Times New Roman" w:cs="Times New Roman"/>
                <w:spacing w:val="-13"/>
                <w:sz w:val="20"/>
                <w:szCs w:val="20"/>
              </w:rPr>
              <w:t xml:space="preserve"> </w:t>
            </w:r>
            <w:r w:rsidRPr="008E22CE">
              <w:rPr>
                <w:rFonts w:ascii="Times New Roman" w:hAnsi="Times New Roman" w:cs="Times New Roman"/>
                <w:spacing w:val="-2"/>
                <w:sz w:val="20"/>
                <w:szCs w:val="20"/>
              </w:rPr>
              <w:t>eksogen</w:t>
            </w:r>
          </w:p>
        </w:tc>
      </w:tr>
      <w:tr w:rsidR="008E22CE" w:rsidRPr="008E22CE" w:rsidTr="004202E0">
        <w:trPr>
          <w:trHeight w:val="229"/>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4"/>
                <w:position w:val="1"/>
                <w:sz w:val="20"/>
                <w:szCs w:val="20"/>
              </w:rPr>
              <w:t>X</w:t>
            </w:r>
            <w:r w:rsidRPr="008E22CE">
              <w:rPr>
                <w:rFonts w:ascii="Times New Roman" w:hAnsi="Times New Roman" w:cs="Times New Roman"/>
                <w:spacing w:val="-4"/>
                <w:sz w:val="20"/>
                <w:szCs w:val="20"/>
              </w:rPr>
              <w:t>1.1</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i/>
                <w:sz w:val="20"/>
                <w:szCs w:val="20"/>
              </w:rPr>
              <w:t>Productivity</w:t>
            </w:r>
            <w:r w:rsidRPr="008E22CE">
              <w:rPr>
                <w:rFonts w:ascii="Times New Roman" w:hAnsi="Times New Roman" w:cs="Times New Roman"/>
                <w:i/>
                <w:spacing w:val="-14"/>
                <w:sz w:val="20"/>
                <w:szCs w:val="20"/>
              </w:rPr>
              <w:t xml:space="preserve"> </w:t>
            </w:r>
            <w:r w:rsidRPr="008E22CE">
              <w:rPr>
                <w:rFonts w:ascii="Times New Roman" w:hAnsi="Times New Roman" w:cs="Times New Roman"/>
                <w:spacing w:val="-2"/>
                <w:sz w:val="20"/>
                <w:szCs w:val="20"/>
              </w:rPr>
              <w:t>(Produktivitas)</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4"/>
                <w:position w:val="1"/>
                <w:sz w:val="20"/>
                <w:szCs w:val="20"/>
              </w:rPr>
              <w:t>X</w:t>
            </w:r>
            <w:r w:rsidRPr="008E22CE">
              <w:rPr>
                <w:rFonts w:ascii="Times New Roman" w:hAnsi="Times New Roman" w:cs="Times New Roman"/>
                <w:spacing w:val="-4"/>
                <w:sz w:val="20"/>
                <w:szCs w:val="20"/>
              </w:rPr>
              <w:t>1.2</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i/>
                <w:sz w:val="20"/>
                <w:szCs w:val="20"/>
              </w:rPr>
              <w:t>Job</w:t>
            </w:r>
            <w:r w:rsidRPr="008E22CE">
              <w:rPr>
                <w:rFonts w:ascii="Times New Roman" w:hAnsi="Times New Roman" w:cs="Times New Roman"/>
                <w:i/>
                <w:spacing w:val="-8"/>
                <w:sz w:val="20"/>
                <w:szCs w:val="20"/>
              </w:rPr>
              <w:t xml:space="preserve"> </w:t>
            </w:r>
            <w:r w:rsidRPr="008E22CE">
              <w:rPr>
                <w:rFonts w:ascii="Times New Roman" w:hAnsi="Times New Roman" w:cs="Times New Roman"/>
                <w:i/>
                <w:sz w:val="20"/>
                <w:szCs w:val="20"/>
              </w:rPr>
              <w:t>performance</w:t>
            </w:r>
            <w:r w:rsidRPr="008E22CE">
              <w:rPr>
                <w:rFonts w:ascii="Times New Roman" w:hAnsi="Times New Roman" w:cs="Times New Roman"/>
                <w:i/>
                <w:spacing w:val="-5"/>
                <w:sz w:val="20"/>
                <w:szCs w:val="20"/>
              </w:rPr>
              <w:t xml:space="preserve"> </w:t>
            </w:r>
            <w:r w:rsidRPr="008E22CE">
              <w:rPr>
                <w:rFonts w:ascii="Times New Roman" w:hAnsi="Times New Roman" w:cs="Times New Roman"/>
                <w:sz w:val="20"/>
                <w:szCs w:val="20"/>
              </w:rPr>
              <w:t>or</w:t>
            </w:r>
            <w:r w:rsidRPr="008E22CE">
              <w:rPr>
                <w:rFonts w:ascii="Times New Roman" w:hAnsi="Times New Roman" w:cs="Times New Roman"/>
                <w:spacing w:val="-7"/>
                <w:sz w:val="20"/>
                <w:szCs w:val="20"/>
              </w:rPr>
              <w:t xml:space="preserve"> </w:t>
            </w:r>
            <w:r w:rsidRPr="008E22CE">
              <w:rPr>
                <w:rFonts w:ascii="Times New Roman" w:hAnsi="Times New Roman" w:cs="Times New Roman"/>
                <w:i/>
                <w:sz w:val="20"/>
                <w:szCs w:val="20"/>
              </w:rPr>
              <w:t>effectiveness</w:t>
            </w:r>
            <w:r w:rsidRPr="008E22CE">
              <w:rPr>
                <w:rFonts w:ascii="Times New Roman" w:hAnsi="Times New Roman" w:cs="Times New Roman"/>
                <w:i/>
                <w:spacing w:val="-7"/>
                <w:sz w:val="20"/>
                <w:szCs w:val="20"/>
              </w:rPr>
              <w:t xml:space="preserve"> </w:t>
            </w:r>
            <w:r w:rsidRPr="008E22CE">
              <w:rPr>
                <w:rFonts w:ascii="Times New Roman" w:hAnsi="Times New Roman" w:cs="Times New Roman"/>
                <w:i/>
                <w:sz w:val="20"/>
                <w:szCs w:val="20"/>
              </w:rPr>
              <w:t>(</w:t>
            </w:r>
            <w:r w:rsidRPr="008E22CE">
              <w:rPr>
                <w:rFonts w:ascii="Times New Roman" w:hAnsi="Times New Roman" w:cs="Times New Roman"/>
                <w:sz w:val="20"/>
                <w:szCs w:val="20"/>
              </w:rPr>
              <w:t>Kinerja</w:t>
            </w:r>
            <w:r w:rsidRPr="008E22CE">
              <w:rPr>
                <w:rFonts w:ascii="Times New Roman" w:hAnsi="Times New Roman" w:cs="Times New Roman"/>
                <w:spacing w:val="-7"/>
                <w:sz w:val="20"/>
                <w:szCs w:val="20"/>
              </w:rPr>
              <w:t xml:space="preserve"> </w:t>
            </w:r>
            <w:r w:rsidRPr="008E22CE">
              <w:rPr>
                <w:rFonts w:ascii="Times New Roman" w:hAnsi="Times New Roman" w:cs="Times New Roman"/>
                <w:sz w:val="20"/>
                <w:szCs w:val="20"/>
              </w:rPr>
              <w:t>tugas</w:t>
            </w:r>
            <w:r w:rsidRPr="008E22CE">
              <w:rPr>
                <w:rFonts w:ascii="Times New Roman" w:hAnsi="Times New Roman" w:cs="Times New Roman"/>
                <w:spacing w:val="-7"/>
                <w:sz w:val="20"/>
                <w:szCs w:val="20"/>
              </w:rPr>
              <w:t xml:space="preserve"> </w:t>
            </w:r>
            <w:r w:rsidRPr="008E22CE">
              <w:rPr>
                <w:rFonts w:ascii="Times New Roman" w:hAnsi="Times New Roman" w:cs="Times New Roman"/>
                <w:sz w:val="20"/>
                <w:szCs w:val="20"/>
              </w:rPr>
              <w:t>atau</w:t>
            </w:r>
            <w:r w:rsidRPr="008E22CE">
              <w:rPr>
                <w:rFonts w:ascii="Times New Roman" w:hAnsi="Times New Roman" w:cs="Times New Roman"/>
                <w:spacing w:val="-7"/>
                <w:sz w:val="20"/>
                <w:szCs w:val="20"/>
              </w:rPr>
              <w:t xml:space="preserve"> </w:t>
            </w:r>
            <w:r w:rsidRPr="008E22CE">
              <w:rPr>
                <w:rFonts w:ascii="Times New Roman" w:hAnsi="Times New Roman" w:cs="Times New Roman"/>
                <w:spacing w:val="-2"/>
                <w:sz w:val="20"/>
                <w:szCs w:val="20"/>
              </w:rPr>
              <w:t>efektivitas)</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4"/>
                <w:position w:val="1"/>
                <w:sz w:val="20"/>
                <w:szCs w:val="20"/>
              </w:rPr>
              <w:t>X</w:t>
            </w:r>
            <w:r w:rsidRPr="008E22CE">
              <w:rPr>
                <w:rFonts w:ascii="Times New Roman" w:hAnsi="Times New Roman" w:cs="Times New Roman"/>
                <w:spacing w:val="-4"/>
                <w:sz w:val="20"/>
                <w:szCs w:val="20"/>
              </w:rPr>
              <w:t>1.3</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i/>
                <w:sz w:val="20"/>
                <w:szCs w:val="20"/>
              </w:rPr>
              <w:t>Importance</w:t>
            </w:r>
            <w:r w:rsidRPr="008E22CE">
              <w:rPr>
                <w:rFonts w:ascii="Times New Roman" w:hAnsi="Times New Roman" w:cs="Times New Roman"/>
                <w:i/>
                <w:spacing w:val="-8"/>
                <w:sz w:val="20"/>
                <w:szCs w:val="20"/>
              </w:rPr>
              <w:t xml:space="preserve"> </w:t>
            </w:r>
            <w:r w:rsidRPr="008E22CE">
              <w:rPr>
                <w:rFonts w:ascii="Times New Roman" w:hAnsi="Times New Roman" w:cs="Times New Roman"/>
                <w:i/>
                <w:sz w:val="20"/>
                <w:szCs w:val="20"/>
              </w:rPr>
              <w:t>to</w:t>
            </w:r>
            <w:r w:rsidRPr="008E22CE">
              <w:rPr>
                <w:rFonts w:ascii="Times New Roman" w:hAnsi="Times New Roman" w:cs="Times New Roman"/>
                <w:i/>
                <w:spacing w:val="-8"/>
                <w:sz w:val="20"/>
                <w:szCs w:val="20"/>
              </w:rPr>
              <w:t xml:space="preserve"> </w:t>
            </w:r>
            <w:r w:rsidRPr="008E22CE">
              <w:rPr>
                <w:rFonts w:ascii="Times New Roman" w:hAnsi="Times New Roman" w:cs="Times New Roman"/>
                <w:i/>
                <w:sz w:val="20"/>
                <w:szCs w:val="20"/>
              </w:rPr>
              <w:t>job</w:t>
            </w:r>
            <w:r w:rsidRPr="008E22CE">
              <w:rPr>
                <w:rFonts w:ascii="Times New Roman" w:hAnsi="Times New Roman" w:cs="Times New Roman"/>
                <w:i/>
                <w:spacing w:val="-7"/>
                <w:sz w:val="20"/>
                <w:szCs w:val="20"/>
              </w:rPr>
              <w:t xml:space="preserve"> </w:t>
            </w:r>
            <w:r w:rsidRPr="008E22CE">
              <w:rPr>
                <w:rFonts w:ascii="Times New Roman" w:hAnsi="Times New Roman" w:cs="Times New Roman"/>
                <w:sz w:val="20"/>
                <w:szCs w:val="20"/>
              </w:rPr>
              <w:t>(Pentingnya</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bagi</w:t>
            </w:r>
            <w:r w:rsidRPr="008E22CE">
              <w:rPr>
                <w:rFonts w:ascii="Times New Roman" w:hAnsi="Times New Roman" w:cs="Times New Roman"/>
                <w:spacing w:val="-8"/>
                <w:sz w:val="20"/>
                <w:szCs w:val="20"/>
              </w:rPr>
              <w:t xml:space="preserve"> </w:t>
            </w:r>
            <w:r w:rsidRPr="008E22CE">
              <w:rPr>
                <w:rFonts w:ascii="Times New Roman" w:hAnsi="Times New Roman" w:cs="Times New Roman"/>
                <w:spacing w:val="-2"/>
                <w:sz w:val="20"/>
                <w:szCs w:val="20"/>
              </w:rPr>
              <w:t>tugas)</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4"/>
                <w:position w:val="1"/>
                <w:sz w:val="20"/>
                <w:szCs w:val="20"/>
              </w:rPr>
              <w:t>X</w:t>
            </w:r>
            <w:r w:rsidRPr="008E22CE">
              <w:rPr>
                <w:rFonts w:ascii="Times New Roman" w:hAnsi="Times New Roman" w:cs="Times New Roman"/>
                <w:spacing w:val="-4"/>
                <w:sz w:val="20"/>
                <w:szCs w:val="20"/>
              </w:rPr>
              <w:t>1.4</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i/>
                <w:sz w:val="20"/>
                <w:szCs w:val="20"/>
              </w:rPr>
              <w:t>Overall</w:t>
            </w:r>
            <w:r w:rsidRPr="008E22CE">
              <w:rPr>
                <w:rFonts w:ascii="Times New Roman" w:hAnsi="Times New Roman" w:cs="Times New Roman"/>
                <w:i/>
                <w:spacing w:val="-13"/>
                <w:sz w:val="20"/>
                <w:szCs w:val="20"/>
              </w:rPr>
              <w:t xml:space="preserve"> </w:t>
            </w:r>
            <w:r w:rsidRPr="008E22CE">
              <w:rPr>
                <w:rFonts w:ascii="Times New Roman" w:hAnsi="Times New Roman" w:cs="Times New Roman"/>
                <w:i/>
                <w:sz w:val="20"/>
                <w:szCs w:val="20"/>
              </w:rPr>
              <w:t>usefulness</w:t>
            </w:r>
            <w:r w:rsidRPr="008E22CE">
              <w:rPr>
                <w:rFonts w:ascii="Times New Roman" w:hAnsi="Times New Roman" w:cs="Times New Roman"/>
                <w:i/>
                <w:spacing w:val="-10"/>
                <w:sz w:val="20"/>
                <w:szCs w:val="20"/>
              </w:rPr>
              <w:t xml:space="preserve"> </w:t>
            </w:r>
            <w:r w:rsidRPr="008E22CE">
              <w:rPr>
                <w:rFonts w:ascii="Times New Roman" w:hAnsi="Times New Roman" w:cs="Times New Roman"/>
                <w:sz w:val="20"/>
                <w:szCs w:val="20"/>
              </w:rPr>
              <w:t>(Kebermanfaatan</w:t>
            </w:r>
            <w:r w:rsidRPr="008E22CE">
              <w:rPr>
                <w:rFonts w:ascii="Times New Roman" w:hAnsi="Times New Roman" w:cs="Times New Roman"/>
                <w:spacing w:val="-11"/>
                <w:sz w:val="20"/>
                <w:szCs w:val="20"/>
              </w:rPr>
              <w:t xml:space="preserve"> </w:t>
            </w:r>
            <w:r w:rsidRPr="008E22CE">
              <w:rPr>
                <w:rFonts w:ascii="Times New Roman" w:hAnsi="Times New Roman" w:cs="Times New Roman"/>
                <w:sz w:val="20"/>
                <w:szCs w:val="20"/>
              </w:rPr>
              <w:t>secara</w:t>
            </w:r>
            <w:r w:rsidRPr="008E22CE">
              <w:rPr>
                <w:rFonts w:ascii="Times New Roman" w:hAnsi="Times New Roman" w:cs="Times New Roman"/>
                <w:spacing w:val="-12"/>
                <w:sz w:val="20"/>
                <w:szCs w:val="20"/>
              </w:rPr>
              <w:t xml:space="preserve"> </w:t>
            </w:r>
            <w:r w:rsidRPr="008E22CE">
              <w:rPr>
                <w:rFonts w:ascii="Times New Roman" w:hAnsi="Times New Roman" w:cs="Times New Roman"/>
                <w:spacing w:val="-2"/>
                <w:sz w:val="20"/>
                <w:szCs w:val="20"/>
              </w:rPr>
              <w:t>keseluruhan)</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4"/>
                <w:position w:val="1"/>
                <w:sz w:val="20"/>
                <w:szCs w:val="20"/>
              </w:rPr>
              <w:t>X</w:t>
            </w:r>
            <w:r w:rsidRPr="008E22CE">
              <w:rPr>
                <w:rFonts w:ascii="Times New Roman" w:hAnsi="Times New Roman" w:cs="Times New Roman"/>
                <w:spacing w:val="-4"/>
                <w:sz w:val="20"/>
                <w:szCs w:val="20"/>
              </w:rPr>
              <w:t>2.1</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sz w:val="20"/>
                <w:szCs w:val="20"/>
              </w:rPr>
              <w:t>Kemudahan</w:t>
            </w:r>
            <w:r w:rsidRPr="008E22CE">
              <w:rPr>
                <w:rFonts w:ascii="Times New Roman" w:hAnsi="Times New Roman" w:cs="Times New Roman"/>
                <w:spacing w:val="-9"/>
                <w:sz w:val="20"/>
                <w:szCs w:val="20"/>
              </w:rPr>
              <w:t xml:space="preserve"> </w:t>
            </w:r>
            <w:r w:rsidRPr="008E22CE">
              <w:rPr>
                <w:rFonts w:ascii="Times New Roman" w:hAnsi="Times New Roman" w:cs="Times New Roman"/>
                <w:sz w:val="20"/>
                <w:szCs w:val="20"/>
              </w:rPr>
              <w:t>akses</w:t>
            </w:r>
            <w:r w:rsidRPr="008E22CE">
              <w:rPr>
                <w:rFonts w:ascii="Times New Roman" w:hAnsi="Times New Roman" w:cs="Times New Roman"/>
                <w:spacing w:val="-9"/>
                <w:sz w:val="20"/>
                <w:szCs w:val="20"/>
              </w:rPr>
              <w:t xml:space="preserve"> </w:t>
            </w:r>
            <w:r w:rsidRPr="008E22CE">
              <w:rPr>
                <w:rFonts w:ascii="Times New Roman" w:hAnsi="Times New Roman" w:cs="Times New Roman"/>
                <w:spacing w:val="-2"/>
                <w:sz w:val="20"/>
                <w:szCs w:val="20"/>
              </w:rPr>
              <w:t>informasi</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4"/>
                <w:position w:val="1"/>
                <w:sz w:val="20"/>
                <w:szCs w:val="20"/>
              </w:rPr>
              <w:t>X</w:t>
            </w:r>
            <w:r w:rsidRPr="008E22CE">
              <w:rPr>
                <w:rFonts w:ascii="Times New Roman" w:hAnsi="Times New Roman" w:cs="Times New Roman"/>
                <w:spacing w:val="-4"/>
                <w:sz w:val="20"/>
                <w:szCs w:val="20"/>
              </w:rPr>
              <w:t>2.2</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sz w:val="20"/>
                <w:szCs w:val="20"/>
              </w:rPr>
              <w:t>Keberagaman</w:t>
            </w:r>
            <w:r w:rsidRPr="008E22CE">
              <w:rPr>
                <w:rFonts w:ascii="Times New Roman" w:hAnsi="Times New Roman" w:cs="Times New Roman"/>
                <w:spacing w:val="-14"/>
                <w:sz w:val="20"/>
                <w:szCs w:val="20"/>
              </w:rPr>
              <w:t xml:space="preserve"> </w:t>
            </w:r>
            <w:r w:rsidRPr="008E22CE">
              <w:rPr>
                <w:rFonts w:ascii="Times New Roman" w:hAnsi="Times New Roman" w:cs="Times New Roman"/>
                <w:sz w:val="20"/>
                <w:szCs w:val="20"/>
              </w:rPr>
              <w:t>layanan</w:t>
            </w:r>
            <w:r w:rsidRPr="008E22CE">
              <w:rPr>
                <w:rFonts w:ascii="Times New Roman" w:hAnsi="Times New Roman" w:cs="Times New Roman"/>
                <w:spacing w:val="-13"/>
                <w:sz w:val="20"/>
                <w:szCs w:val="20"/>
              </w:rPr>
              <w:t xml:space="preserve"> </w:t>
            </w:r>
            <w:r w:rsidRPr="008E22CE">
              <w:rPr>
                <w:rFonts w:ascii="Times New Roman" w:hAnsi="Times New Roman" w:cs="Times New Roman"/>
                <w:spacing w:val="-2"/>
                <w:sz w:val="20"/>
                <w:szCs w:val="20"/>
              </w:rPr>
              <w:t>transaksi</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4"/>
                <w:position w:val="1"/>
                <w:sz w:val="20"/>
                <w:szCs w:val="20"/>
              </w:rPr>
              <w:t>X</w:t>
            </w:r>
            <w:r w:rsidRPr="008E22CE">
              <w:rPr>
                <w:rFonts w:ascii="Times New Roman" w:hAnsi="Times New Roman" w:cs="Times New Roman"/>
                <w:spacing w:val="-4"/>
                <w:sz w:val="20"/>
                <w:szCs w:val="20"/>
              </w:rPr>
              <w:t>2.3</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spacing w:val="-2"/>
                <w:sz w:val="20"/>
                <w:szCs w:val="20"/>
              </w:rPr>
              <w:t>Keberagaman</w:t>
            </w:r>
            <w:r w:rsidRPr="008E22CE">
              <w:rPr>
                <w:rFonts w:ascii="Times New Roman" w:hAnsi="Times New Roman" w:cs="Times New Roman"/>
                <w:spacing w:val="4"/>
                <w:sz w:val="20"/>
                <w:szCs w:val="20"/>
              </w:rPr>
              <w:t xml:space="preserve"> </w:t>
            </w:r>
            <w:r w:rsidRPr="008E22CE">
              <w:rPr>
                <w:rFonts w:ascii="Times New Roman" w:hAnsi="Times New Roman" w:cs="Times New Roman"/>
                <w:spacing w:val="-4"/>
                <w:sz w:val="20"/>
                <w:szCs w:val="20"/>
              </w:rPr>
              <w:t>fitur</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4"/>
                <w:position w:val="1"/>
                <w:sz w:val="20"/>
                <w:szCs w:val="20"/>
              </w:rPr>
              <w:t>X</w:t>
            </w:r>
            <w:r w:rsidRPr="008E22CE">
              <w:rPr>
                <w:rFonts w:ascii="Times New Roman" w:hAnsi="Times New Roman" w:cs="Times New Roman"/>
                <w:spacing w:val="-4"/>
                <w:sz w:val="20"/>
                <w:szCs w:val="20"/>
              </w:rPr>
              <w:t>2.4</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sz w:val="20"/>
                <w:szCs w:val="20"/>
              </w:rPr>
              <w:t>Inovasi</w:t>
            </w:r>
            <w:r w:rsidRPr="008E22CE">
              <w:rPr>
                <w:rFonts w:ascii="Times New Roman" w:hAnsi="Times New Roman" w:cs="Times New Roman"/>
                <w:spacing w:val="-9"/>
                <w:sz w:val="20"/>
                <w:szCs w:val="20"/>
              </w:rPr>
              <w:t xml:space="preserve"> </w:t>
            </w:r>
            <w:r w:rsidRPr="008E22CE">
              <w:rPr>
                <w:rFonts w:ascii="Times New Roman" w:hAnsi="Times New Roman" w:cs="Times New Roman"/>
                <w:spacing w:val="-2"/>
                <w:sz w:val="20"/>
                <w:szCs w:val="20"/>
              </w:rPr>
              <w:t>produk</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4"/>
                <w:position w:val="1"/>
                <w:sz w:val="20"/>
                <w:szCs w:val="20"/>
              </w:rPr>
              <w:t>X</w:t>
            </w:r>
            <w:r w:rsidRPr="008E22CE">
              <w:rPr>
                <w:rFonts w:ascii="Times New Roman" w:hAnsi="Times New Roman" w:cs="Times New Roman"/>
                <w:spacing w:val="-4"/>
                <w:sz w:val="20"/>
                <w:szCs w:val="20"/>
              </w:rPr>
              <w:t>3.1</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i/>
                <w:sz w:val="20"/>
                <w:szCs w:val="20"/>
              </w:rPr>
              <w:t>Security</w:t>
            </w:r>
            <w:r w:rsidRPr="008E22CE">
              <w:rPr>
                <w:rFonts w:ascii="Times New Roman" w:hAnsi="Times New Roman" w:cs="Times New Roman"/>
                <w:i/>
                <w:spacing w:val="-9"/>
                <w:sz w:val="20"/>
                <w:szCs w:val="20"/>
              </w:rPr>
              <w:t xml:space="preserve"> </w:t>
            </w:r>
            <w:r w:rsidRPr="008E22CE">
              <w:rPr>
                <w:rFonts w:ascii="Times New Roman" w:hAnsi="Times New Roman" w:cs="Times New Roman"/>
                <w:sz w:val="20"/>
                <w:szCs w:val="20"/>
              </w:rPr>
              <w:t>(Aspek</w:t>
            </w:r>
            <w:r w:rsidRPr="008E22CE">
              <w:rPr>
                <w:rFonts w:ascii="Times New Roman" w:hAnsi="Times New Roman" w:cs="Times New Roman"/>
                <w:spacing w:val="-7"/>
                <w:sz w:val="20"/>
                <w:szCs w:val="20"/>
              </w:rPr>
              <w:t xml:space="preserve"> </w:t>
            </w:r>
            <w:r w:rsidRPr="008E22CE">
              <w:rPr>
                <w:rFonts w:ascii="Times New Roman" w:hAnsi="Times New Roman" w:cs="Times New Roman"/>
                <w:spacing w:val="-2"/>
                <w:sz w:val="20"/>
                <w:szCs w:val="20"/>
              </w:rPr>
              <w:t>kerahasiaan)</w:t>
            </w:r>
          </w:p>
        </w:tc>
      </w:tr>
      <w:tr w:rsidR="008E22CE" w:rsidRPr="008E22CE" w:rsidTr="004202E0">
        <w:trPr>
          <w:trHeight w:val="230"/>
          <w:jc w:val="center"/>
        </w:trPr>
        <w:tc>
          <w:tcPr>
            <w:tcW w:w="1625" w:type="dxa"/>
          </w:tcPr>
          <w:p w:rsidR="00813063" w:rsidRPr="008E22CE" w:rsidRDefault="005F4900">
            <w:pPr>
              <w:pStyle w:val="TableParagraph"/>
              <w:spacing w:line="211" w:lineRule="exact"/>
              <w:ind w:left="107"/>
              <w:rPr>
                <w:rFonts w:ascii="Times New Roman" w:hAnsi="Times New Roman" w:cs="Times New Roman"/>
                <w:sz w:val="20"/>
                <w:szCs w:val="20"/>
              </w:rPr>
            </w:pPr>
            <w:r w:rsidRPr="008E22CE">
              <w:rPr>
                <w:rFonts w:ascii="Times New Roman" w:hAnsi="Times New Roman" w:cs="Times New Roman"/>
                <w:spacing w:val="-4"/>
                <w:position w:val="1"/>
                <w:sz w:val="20"/>
                <w:szCs w:val="20"/>
              </w:rPr>
              <w:t>X</w:t>
            </w:r>
            <w:r w:rsidRPr="008E22CE">
              <w:rPr>
                <w:rFonts w:ascii="Times New Roman" w:hAnsi="Times New Roman" w:cs="Times New Roman"/>
                <w:spacing w:val="-4"/>
                <w:sz w:val="20"/>
                <w:szCs w:val="20"/>
              </w:rPr>
              <w:t>3.2</w:t>
            </w:r>
          </w:p>
        </w:tc>
        <w:tc>
          <w:tcPr>
            <w:tcW w:w="6243" w:type="dxa"/>
          </w:tcPr>
          <w:p w:rsidR="00813063" w:rsidRPr="008E22CE" w:rsidRDefault="005F4900">
            <w:pPr>
              <w:pStyle w:val="TableParagraph"/>
              <w:spacing w:line="211" w:lineRule="exact"/>
              <w:ind w:left="108"/>
              <w:rPr>
                <w:rFonts w:ascii="Times New Roman" w:hAnsi="Times New Roman" w:cs="Times New Roman"/>
                <w:sz w:val="20"/>
                <w:szCs w:val="20"/>
              </w:rPr>
            </w:pPr>
            <w:r w:rsidRPr="008E22CE">
              <w:rPr>
                <w:rFonts w:ascii="Times New Roman" w:hAnsi="Times New Roman" w:cs="Times New Roman"/>
                <w:i/>
                <w:sz w:val="20"/>
                <w:szCs w:val="20"/>
              </w:rPr>
              <w:t>Integrity</w:t>
            </w:r>
            <w:r w:rsidRPr="008E22CE">
              <w:rPr>
                <w:rFonts w:ascii="Times New Roman" w:hAnsi="Times New Roman" w:cs="Times New Roman"/>
                <w:i/>
                <w:spacing w:val="-9"/>
                <w:sz w:val="20"/>
                <w:szCs w:val="20"/>
              </w:rPr>
              <w:t xml:space="preserve"> </w:t>
            </w:r>
            <w:r w:rsidRPr="008E22CE">
              <w:rPr>
                <w:rFonts w:ascii="Times New Roman" w:hAnsi="Times New Roman" w:cs="Times New Roman"/>
                <w:sz w:val="20"/>
                <w:szCs w:val="20"/>
              </w:rPr>
              <w:t>(Aspek</w:t>
            </w:r>
            <w:r w:rsidRPr="008E22CE">
              <w:rPr>
                <w:rFonts w:ascii="Times New Roman" w:hAnsi="Times New Roman" w:cs="Times New Roman"/>
                <w:spacing w:val="-6"/>
                <w:sz w:val="20"/>
                <w:szCs w:val="20"/>
              </w:rPr>
              <w:t xml:space="preserve"> </w:t>
            </w:r>
            <w:r w:rsidRPr="008E22CE">
              <w:rPr>
                <w:rFonts w:ascii="Times New Roman" w:hAnsi="Times New Roman" w:cs="Times New Roman"/>
                <w:spacing w:val="-2"/>
                <w:sz w:val="20"/>
                <w:szCs w:val="20"/>
              </w:rPr>
              <w:t>integritas)</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4"/>
                <w:position w:val="1"/>
                <w:sz w:val="20"/>
                <w:szCs w:val="20"/>
              </w:rPr>
              <w:lastRenderedPageBreak/>
              <w:t>X</w:t>
            </w:r>
            <w:r w:rsidRPr="008E22CE">
              <w:rPr>
                <w:rFonts w:ascii="Times New Roman" w:hAnsi="Times New Roman" w:cs="Times New Roman"/>
                <w:spacing w:val="-4"/>
                <w:sz w:val="20"/>
                <w:szCs w:val="20"/>
              </w:rPr>
              <w:t>3.3</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i/>
                <w:sz w:val="20"/>
                <w:szCs w:val="20"/>
              </w:rPr>
              <w:t>Availability</w:t>
            </w:r>
            <w:r w:rsidRPr="008E22CE">
              <w:rPr>
                <w:rFonts w:ascii="Times New Roman" w:hAnsi="Times New Roman" w:cs="Times New Roman"/>
                <w:i/>
                <w:spacing w:val="-10"/>
                <w:sz w:val="20"/>
                <w:szCs w:val="20"/>
              </w:rPr>
              <w:t xml:space="preserve"> </w:t>
            </w:r>
            <w:r w:rsidRPr="008E22CE">
              <w:rPr>
                <w:rFonts w:ascii="Times New Roman" w:hAnsi="Times New Roman" w:cs="Times New Roman"/>
                <w:sz w:val="20"/>
                <w:szCs w:val="20"/>
              </w:rPr>
              <w:t>(Aspek</w:t>
            </w:r>
            <w:r w:rsidRPr="008E22CE">
              <w:rPr>
                <w:rFonts w:ascii="Times New Roman" w:hAnsi="Times New Roman" w:cs="Times New Roman"/>
                <w:spacing w:val="-10"/>
                <w:sz w:val="20"/>
                <w:szCs w:val="20"/>
              </w:rPr>
              <w:t xml:space="preserve"> </w:t>
            </w:r>
            <w:r w:rsidRPr="008E22CE">
              <w:rPr>
                <w:rFonts w:ascii="Times New Roman" w:hAnsi="Times New Roman" w:cs="Times New Roman"/>
                <w:spacing w:val="-2"/>
                <w:sz w:val="20"/>
                <w:szCs w:val="20"/>
              </w:rPr>
              <w:t>ketersediaan)</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5"/>
                <w:position w:val="1"/>
                <w:sz w:val="20"/>
                <w:szCs w:val="20"/>
              </w:rPr>
              <w:t>Y</w:t>
            </w:r>
            <w:r w:rsidRPr="008E22CE">
              <w:rPr>
                <w:rFonts w:ascii="Times New Roman" w:hAnsi="Times New Roman" w:cs="Times New Roman"/>
                <w:spacing w:val="-5"/>
                <w:sz w:val="20"/>
                <w:szCs w:val="20"/>
              </w:rPr>
              <w:t>1</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i/>
                <w:sz w:val="20"/>
                <w:szCs w:val="20"/>
              </w:rPr>
              <w:t>Expectation</w:t>
            </w:r>
            <w:r w:rsidRPr="008E22CE">
              <w:rPr>
                <w:rFonts w:ascii="Times New Roman" w:hAnsi="Times New Roman" w:cs="Times New Roman"/>
                <w:i/>
                <w:spacing w:val="-12"/>
                <w:sz w:val="20"/>
                <w:szCs w:val="20"/>
              </w:rPr>
              <w:t xml:space="preserve"> </w:t>
            </w:r>
            <w:r w:rsidRPr="008E22CE">
              <w:rPr>
                <w:rFonts w:ascii="Times New Roman" w:hAnsi="Times New Roman" w:cs="Times New Roman"/>
                <w:spacing w:val="-2"/>
                <w:sz w:val="20"/>
                <w:szCs w:val="20"/>
              </w:rPr>
              <w:t>(ekspektasi)</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5"/>
                <w:position w:val="1"/>
                <w:sz w:val="20"/>
                <w:szCs w:val="20"/>
              </w:rPr>
              <w:t>Y</w:t>
            </w:r>
            <w:r w:rsidRPr="008E22CE">
              <w:rPr>
                <w:rFonts w:ascii="Times New Roman" w:hAnsi="Times New Roman" w:cs="Times New Roman"/>
                <w:spacing w:val="-5"/>
                <w:sz w:val="20"/>
                <w:szCs w:val="20"/>
              </w:rPr>
              <w:t>2</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i/>
                <w:sz w:val="20"/>
                <w:szCs w:val="20"/>
              </w:rPr>
              <w:t>Performance</w:t>
            </w:r>
            <w:r w:rsidRPr="008E22CE">
              <w:rPr>
                <w:rFonts w:ascii="Times New Roman" w:hAnsi="Times New Roman" w:cs="Times New Roman"/>
                <w:i/>
                <w:spacing w:val="-14"/>
                <w:sz w:val="20"/>
                <w:szCs w:val="20"/>
              </w:rPr>
              <w:t xml:space="preserve"> </w:t>
            </w:r>
            <w:r w:rsidRPr="008E22CE">
              <w:rPr>
                <w:rFonts w:ascii="Times New Roman" w:hAnsi="Times New Roman" w:cs="Times New Roman"/>
                <w:spacing w:val="-2"/>
                <w:sz w:val="20"/>
                <w:szCs w:val="20"/>
              </w:rPr>
              <w:t>(kinerja)</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5"/>
                <w:position w:val="1"/>
                <w:sz w:val="20"/>
                <w:szCs w:val="20"/>
              </w:rPr>
              <w:t>Y</w:t>
            </w:r>
            <w:r w:rsidRPr="008E22CE">
              <w:rPr>
                <w:rFonts w:ascii="Times New Roman" w:hAnsi="Times New Roman" w:cs="Times New Roman"/>
                <w:spacing w:val="-5"/>
                <w:sz w:val="20"/>
                <w:szCs w:val="20"/>
              </w:rPr>
              <w:t>3</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i/>
                <w:sz w:val="20"/>
                <w:szCs w:val="20"/>
              </w:rPr>
              <w:t>Comparison</w:t>
            </w:r>
            <w:r w:rsidRPr="008E22CE">
              <w:rPr>
                <w:rFonts w:ascii="Times New Roman" w:hAnsi="Times New Roman" w:cs="Times New Roman"/>
                <w:i/>
                <w:spacing w:val="-13"/>
                <w:sz w:val="20"/>
                <w:szCs w:val="20"/>
              </w:rPr>
              <w:t xml:space="preserve"> </w:t>
            </w:r>
            <w:r w:rsidRPr="008E22CE">
              <w:rPr>
                <w:rFonts w:ascii="Times New Roman" w:hAnsi="Times New Roman" w:cs="Times New Roman"/>
                <w:spacing w:val="-2"/>
                <w:sz w:val="20"/>
                <w:szCs w:val="20"/>
              </w:rPr>
              <w:t>(perbandingan)</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5"/>
                <w:position w:val="1"/>
                <w:sz w:val="20"/>
                <w:szCs w:val="20"/>
              </w:rPr>
              <w:t>Y</w:t>
            </w:r>
            <w:r w:rsidRPr="008E22CE">
              <w:rPr>
                <w:rFonts w:ascii="Times New Roman" w:hAnsi="Times New Roman" w:cs="Times New Roman"/>
                <w:spacing w:val="-5"/>
                <w:sz w:val="20"/>
                <w:szCs w:val="20"/>
              </w:rPr>
              <w:t>4</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i/>
                <w:spacing w:val="-2"/>
                <w:sz w:val="20"/>
                <w:szCs w:val="20"/>
              </w:rPr>
              <w:t>Confirmation/disconfirmation</w:t>
            </w:r>
            <w:r w:rsidRPr="008E22CE">
              <w:rPr>
                <w:rFonts w:ascii="Times New Roman" w:hAnsi="Times New Roman" w:cs="Times New Roman"/>
                <w:i/>
                <w:spacing w:val="23"/>
                <w:sz w:val="20"/>
                <w:szCs w:val="20"/>
              </w:rPr>
              <w:t xml:space="preserve"> </w:t>
            </w:r>
            <w:r w:rsidRPr="008E22CE">
              <w:rPr>
                <w:rFonts w:ascii="Times New Roman" w:hAnsi="Times New Roman" w:cs="Times New Roman"/>
                <w:spacing w:val="-2"/>
                <w:sz w:val="20"/>
                <w:szCs w:val="20"/>
              </w:rPr>
              <w:t>(konfirmasi)</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5"/>
                <w:position w:val="1"/>
                <w:sz w:val="20"/>
                <w:szCs w:val="20"/>
              </w:rPr>
              <w:t>Z</w:t>
            </w:r>
            <w:r w:rsidRPr="008E22CE">
              <w:rPr>
                <w:rFonts w:ascii="Times New Roman" w:hAnsi="Times New Roman" w:cs="Times New Roman"/>
                <w:spacing w:val="-5"/>
                <w:sz w:val="20"/>
                <w:szCs w:val="20"/>
              </w:rPr>
              <w:t>1</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sz w:val="20"/>
                <w:szCs w:val="20"/>
              </w:rPr>
              <w:t>Ketetapan</w:t>
            </w:r>
            <w:r w:rsidRPr="008E22CE">
              <w:rPr>
                <w:rFonts w:ascii="Times New Roman" w:hAnsi="Times New Roman" w:cs="Times New Roman"/>
                <w:spacing w:val="-10"/>
                <w:sz w:val="20"/>
                <w:szCs w:val="20"/>
              </w:rPr>
              <w:t xml:space="preserve"> </w:t>
            </w:r>
            <w:r w:rsidRPr="008E22CE">
              <w:rPr>
                <w:rFonts w:ascii="Times New Roman" w:hAnsi="Times New Roman" w:cs="Times New Roman"/>
                <w:sz w:val="20"/>
                <w:szCs w:val="20"/>
              </w:rPr>
              <w:t>untuk</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menjadi</w:t>
            </w:r>
            <w:r w:rsidRPr="008E22CE">
              <w:rPr>
                <w:rFonts w:ascii="Times New Roman" w:hAnsi="Times New Roman" w:cs="Times New Roman"/>
                <w:spacing w:val="-11"/>
                <w:sz w:val="20"/>
                <w:szCs w:val="20"/>
              </w:rPr>
              <w:t xml:space="preserve"> </w:t>
            </w:r>
            <w:r w:rsidRPr="008E22CE">
              <w:rPr>
                <w:rFonts w:ascii="Times New Roman" w:hAnsi="Times New Roman" w:cs="Times New Roman"/>
                <w:spacing w:val="-2"/>
                <w:sz w:val="20"/>
                <w:szCs w:val="20"/>
              </w:rPr>
              <w:t>konsumen</w:t>
            </w:r>
          </w:p>
        </w:tc>
      </w:tr>
      <w:tr w:rsidR="008E22CE" w:rsidRPr="008E22CE" w:rsidTr="004202E0">
        <w:trPr>
          <w:trHeight w:val="460"/>
          <w:jc w:val="center"/>
        </w:trPr>
        <w:tc>
          <w:tcPr>
            <w:tcW w:w="1625" w:type="dxa"/>
          </w:tcPr>
          <w:p w:rsidR="00813063" w:rsidRPr="008E22CE" w:rsidRDefault="005F4900">
            <w:pPr>
              <w:pStyle w:val="TableParagraph"/>
              <w:spacing w:line="229" w:lineRule="exact"/>
              <w:ind w:left="107"/>
              <w:rPr>
                <w:rFonts w:ascii="Times New Roman" w:hAnsi="Times New Roman" w:cs="Times New Roman"/>
                <w:sz w:val="20"/>
                <w:szCs w:val="20"/>
              </w:rPr>
            </w:pPr>
            <w:r w:rsidRPr="008E22CE">
              <w:rPr>
                <w:rFonts w:ascii="Times New Roman" w:hAnsi="Times New Roman" w:cs="Times New Roman"/>
                <w:spacing w:val="-5"/>
                <w:position w:val="1"/>
                <w:sz w:val="20"/>
                <w:szCs w:val="20"/>
              </w:rPr>
              <w:t>Z</w:t>
            </w:r>
            <w:r w:rsidRPr="008E22CE">
              <w:rPr>
                <w:rFonts w:ascii="Times New Roman" w:hAnsi="Times New Roman" w:cs="Times New Roman"/>
                <w:spacing w:val="-5"/>
                <w:sz w:val="20"/>
                <w:szCs w:val="20"/>
              </w:rPr>
              <w:t>2</w:t>
            </w:r>
          </w:p>
        </w:tc>
        <w:tc>
          <w:tcPr>
            <w:tcW w:w="6243" w:type="dxa"/>
          </w:tcPr>
          <w:p w:rsidR="00813063" w:rsidRPr="008E22CE" w:rsidRDefault="005F4900">
            <w:pPr>
              <w:pStyle w:val="TableParagraph"/>
              <w:spacing w:line="230" w:lineRule="exact"/>
              <w:ind w:left="108" w:right="190"/>
              <w:rPr>
                <w:rFonts w:ascii="Times New Roman" w:hAnsi="Times New Roman" w:cs="Times New Roman"/>
                <w:sz w:val="20"/>
                <w:szCs w:val="20"/>
              </w:rPr>
            </w:pPr>
            <w:r w:rsidRPr="008E22CE">
              <w:rPr>
                <w:rFonts w:ascii="Times New Roman" w:hAnsi="Times New Roman" w:cs="Times New Roman"/>
                <w:sz w:val="20"/>
                <w:szCs w:val="20"/>
              </w:rPr>
              <w:t>Konsumen</w:t>
            </w:r>
            <w:r w:rsidRPr="008E22CE">
              <w:rPr>
                <w:rFonts w:ascii="Times New Roman" w:hAnsi="Times New Roman" w:cs="Times New Roman"/>
                <w:spacing w:val="-5"/>
                <w:sz w:val="20"/>
                <w:szCs w:val="20"/>
              </w:rPr>
              <w:t xml:space="preserve"> </w:t>
            </w:r>
            <w:r w:rsidRPr="008E22CE">
              <w:rPr>
                <w:rFonts w:ascii="Times New Roman" w:hAnsi="Times New Roman" w:cs="Times New Roman"/>
                <w:sz w:val="20"/>
                <w:szCs w:val="20"/>
              </w:rPr>
              <w:t>bersedia</w:t>
            </w:r>
            <w:r w:rsidRPr="008E22CE">
              <w:rPr>
                <w:rFonts w:ascii="Times New Roman" w:hAnsi="Times New Roman" w:cs="Times New Roman"/>
                <w:spacing w:val="-6"/>
                <w:sz w:val="20"/>
                <w:szCs w:val="20"/>
              </w:rPr>
              <w:t xml:space="preserve"> </w:t>
            </w:r>
            <w:r w:rsidRPr="008E22CE">
              <w:rPr>
                <w:rFonts w:ascii="Times New Roman" w:hAnsi="Times New Roman" w:cs="Times New Roman"/>
                <w:sz w:val="20"/>
                <w:szCs w:val="20"/>
              </w:rPr>
              <w:t>membayar</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lebih</w:t>
            </w:r>
            <w:r w:rsidRPr="008E22CE">
              <w:rPr>
                <w:rFonts w:ascii="Times New Roman" w:hAnsi="Times New Roman" w:cs="Times New Roman"/>
                <w:spacing w:val="-6"/>
                <w:sz w:val="20"/>
                <w:szCs w:val="20"/>
              </w:rPr>
              <w:t xml:space="preserve"> </w:t>
            </w:r>
            <w:r w:rsidRPr="008E22CE">
              <w:rPr>
                <w:rFonts w:ascii="Times New Roman" w:hAnsi="Times New Roman" w:cs="Times New Roman"/>
                <w:sz w:val="20"/>
                <w:szCs w:val="20"/>
              </w:rPr>
              <w:t>untuk</w:t>
            </w:r>
            <w:r w:rsidRPr="008E22CE">
              <w:rPr>
                <w:rFonts w:ascii="Times New Roman" w:hAnsi="Times New Roman" w:cs="Times New Roman"/>
                <w:spacing w:val="-6"/>
                <w:sz w:val="20"/>
                <w:szCs w:val="20"/>
              </w:rPr>
              <w:t xml:space="preserve"> </w:t>
            </w:r>
            <w:r w:rsidRPr="008E22CE">
              <w:rPr>
                <w:rFonts w:ascii="Times New Roman" w:hAnsi="Times New Roman" w:cs="Times New Roman"/>
                <w:sz w:val="20"/>
                <w:szCs w:val="20"/>
              </w:rPr>
              <w:t>kualitas</w:t>
            </w:r>
            <w:r w:rsidRPr="008E22CE">
              <w:rPr>
                <w:rFonts w:ascii="Times New Roman" w:hAnsi="Times New Roman" w:cs="Times New Roman"/>
                <w:spacing w:val="-5"/>
                <w:sz w:val="20"/>
                <w:szCs w:val="20"/>
              </w:rPr>
              <w:t xml:space="preserve"> </w:t>
            </w:r>
            <w:r w:rsidRPr="008E22CE">
              <w:rPr>
                <w:rFonts w:ascii="Times New Roman" w:hAnsi="Times New Roman" w:cs="Times New Roman"/>
                <w:sz w:val="20"/>
                <w:szCs w:val="20"/>
              </w:rPr>
              <w:t>produk</w:t>
            </w:r>
            <w:r w:rsidRPr="008E22CE">
              <w:rPr>
                <w:rFonts w:ascii="Times New Roman" w:hAnsi="Times New Roman" w:cs="Times New Roman"/>
                <w:spacing w:val="-7"/>
                <w:sz w:val="20"/>
                <w:szCs w:val="20"/>
              </w:rPr>
              <w:t xml:space="preserve"> </w:t>
            </w:r>
            <w:r w:rsidRPr="008E22CE">
              <w:rPr>
                <w:rFonts w:ascii="Times New Roman" w:hAnsi="Times New Roman" w:cs="Times New Roman"/>
                <w:sz w:val="20"/>
                <w:szCs w:val="20"/>
              </w:rPr>
              <w:t>atau jasa yang lebih baik</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5"/>
                <w:position w:val="1"/>
                <w:sz w:val="20"/>
                <w:szCs w:val="20"/>
              </w:rPr>
              <w:t>Z</w:t>
            </w:r>
            <w:r w:rsidRPr="008E22CE">
              <w:rPr>
                <w:rFonts w:ascii="Times New Roman" w:hAnsi="Times New Roman" w:cs="Times New Roman"/>
                <w:spacing w:val="-5"/>
                <w:sz w:val="20"/>
                <w:szCs w:val="20"/>
              </w:rPr>
              <w:t>3</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sz w:val="20"/>
                <w:szCs w:val="20"/>
              </w:rPr>
              <w:t>Konsumen</w:t>
            </w:r>
            <w:r w:rsidRPr="008E22CE">
              <w:rPr>
                <w:rFonts w:ascii="Times New Roman" w:hAnsi="Times New Roman" w:cs="Times New Roman"/>
                <w:spacing w:val="-7"/>
                <w:sz w:val="20"/>
                <w:szCs w:val="20"/>
              </w:rPr>
              <w:t xml:space="preserve"> </w:t>
            </w:r>
            <w:r w:rsidRPr="008E22CE">
              <w:rPr>
                <w:rFonts w:ascii="Times New Roman" w:hAnsi="Times New Roman" w:cs="Times New Roman"/>
                <w:sz w:val="20"/>
                <w:szCs w:val="20"/>
              </w:rPr>
              <w:t>bersedia</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membicarakan</w:t>
            </w:r>
            <w:r w:rsidRPr="008E22CE">
              <w:rPr>
                <w:rFonts w:ascii="Times New Roman" w:hAnsi="Times New Roman" w:cs="Times New Roman"/>
                <w:spacing w:val="-10"/>
                <w:sz w:val="20"/>
                <w:szCs w:val="20"/>
              </w:rPr>
              <w:t xml:space="preserve"> </w:t>
            </w:r>
            <w:r w:rsidRPr="008E22CE">
              <w:rPr>
                <w:rFonts w:ascii="Times New Roman" w:hAnsi="Times New Roman" w:cs="Times New Roman"/>
                <w:sz w:val="20"/>
                <w:szCs w:val="20"/>
              </w:rPr>
              <w:t>hal-hal</w:t>
            </w:r>
            <w:r w:rsidRPr="008E22CE">
              <w:rPr>
                <w:rFonts w:ascii="Times New Roman" w:hAnsi="Times New Roman" w:cs="Times New Roman"/>
                <w:spacing w:val="-11"/>
                <w:sz w:val="20"/>
                <w:szCs w:val="20"/>
              </w:rPr>
              <w:t xml:space="preserve"> </w:t>
            </w:r>
            <w:r w:rsidRPr="008E22CE">
              <w:rPr>
                <w:rFonts w:ascii="Times New Roman" w:hAnsi="Times New Roman" w:cs="Times New Roman"/>
                <w:sz w:val="20"/>
                <w:szCs w:val="20"/>
              </w:rPr>
              <w:t>positif</w:t>
            </w:r>
            <w:r w:rsidRPr="008E22CE">
              <w:rPr>
                <w:rFonts w:ascii="Times New Roman" w:hAnsi="Times New Roman" w:cs="Times New Roman"/>
                <w:spacing w:val="-9"/>
                <w:sz w:val="20"/>
                <w:szCs w:val="20"/>
              </w:rPr>
              <w:t xml:space="preserve"> </w:t>
            </w:r>
            <w:r w:rsidRPr="008E22CE">
              <w:rPr>
                <w:rFonts w:ascii="Times New Roman" w:hAnsi="Times New Roman" w:cs="Times New Roman"/>
                <w:sz w:val="20"/>
                <w:szCs w:val="20"/>
              </w:rPr>
              <w:t>kepada</w:t>
            </w:r>
            <w:r w:rsidRPr="008E22CE">
              <w:rPr>
                <w:rFonts w:ascii="Times New Roman" w:hAnsi="Times New Roman" w:cs="Times New Roman"/>
                <w:spacing w:val="-10"/>
                <w:sz w:val="20"/>
                <w:szCs w:val="20"/>
              </w:rPr>
              <w:t xml:space="preserve"> </w:t>
            </w:r>
            <w:r w:rsidRPr="008E22CE">
              <w:rPr>
                <w:rFonts w:ascii="Times New Roman" w:hAnsi="Times New Roman" w:cs="Times New Roman"/>
                <w:sz w:val="20"/>
                <w:szCs w:val="20"/>
              </w:rPr>
              <w:t>orang</w:t>
            </w:r>
            <w:r w:rsidRPr="008E22CE">
              <w:rPr>
                <w:rFonts w:ascii="Times New Roman" w:hAnsi="Times New Roman" w:cs="Times New Roman"/>
                <w:spacing w:val="-9"/>
                <w:sz w:val="20"/>
                <w:szCs w:val="20"/>
              </w:rPr>
              <w:t xml:space="preserve"> </w:t>
            </w:r>
            <w:r w:rsidRPr="008E22CE">
              <w:rPr>
                <w:rFonts w:ascii="Times New Roman" w:hAnsi="Times New Roman" w:cs="Times New Roman"/>
                <w:spacing w:val="-4"/>
                <w:sz w:val="20"/>
                <w:szCs w:val="20"/>
              </w:rPr>
              <w:t>lain</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5"/>
                <w:position w:val="1"/>
                <w:sz w:val="20"/>
                <w:szCs w:val="20"/>
              </w:rPr>
              <w:t>Z</w:t>
            </w:r>
            <w:r w:rsidRPr="008E22CE">
              <w:rPr>
                <w:rFonts w:ascii="Times New Roman" w:hAnsi="Times New Roman" w:cs="Times New Roman"/>
                <w:spacing w:val="-5"/>
                <w:sz w:val="20"/>
                <w:szCs w:val="20"/>
              </w:rPr>
              <w:t>4</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sz w:val="20"/>
                <w:szCs w:val="20"/>
              </w:rPr>
              <w:t>Memberikan</w:t>
            </w:r>
            <w:r w:rsidRPr="008E22CE">
              <w:rPr>
                <w:rFonts w:ascii="Times New Roman" w:hAnsi="Times New Roman" w:cs="Times New Roman"/>
                <w:spacing w:val="-11"/>
                <w:sz w:val="20"/>
                <w:szCs w:val="20"/>
              </w:rPr>
              <w:t xml:space="preserve"> </w:t>
            </w:r>
            <w:r w:rsidRPr="008E22CE">
              <w:rPr>
                <w:rFonts w:ascii="Times New Roman" w:hAnsi="Times New Roman" w:cs="Times New Roman"/>
                <w:sz w:val="20"/>
                <w:szCs w:val="20"/>
              </w:rPr>
              <w:t>rekomendasi</w:t>
            </w:r>
            <w:r w:rsidRPr="008E22CE">
              <w:rPr>
                <w:rFonts w:ascii="Times New Roman" w:hAnsi="Times New Roman" w:cs="Times New Roman"/>
                <w:spacing w:val="-9"/>
                <w:sz w:val="20"/>
                <w:szCs w:val="20"/>
              </w:rPr>
              <w:t xml:space="preserve"> </w:t>
            </w:r>
            <w:r w:rsidRPr="008E22CE">
              <w:rPr>
                <w:rFonts w:ascii="Times New Roman" w:hAnsi="Times New Roman" w:cs="Times New Roman"/>
                <w:sz w:val="20"/>
                <w:szCs w:val="20"/>
              </w:rPr>
              <w:t>kepada</w:t>
            </w:r>
            <w:r w:rsidRPr="008E22CE">
              <w:rPr>
                <w:rFonts w:ascii="Times New Roman" w:hAnsi="Times New Roman" w:cs="Times New Roman"/>
                <w:spacing w:val="-8"/>
                <w:sz w:val="20"/>
                <w:szCs w:val="20"/>
              </w:rPr>
              <w:t xml:space="preserve"> </w:t>
            </w:r>
            <w:r w:rsidRPr="008E22CE">
              <w:rPr>
                <w:rFonts w:ascii="Times New Roman" w:hAnsi="Times New Roman" w:cs="Times New Roman"/>
                <w:sz w:val="20"/>
                <w:szCs w:val="20"/>
              </w:rPr>
              <w:t>orang</w:t>
            </w:r>
            <w:r w:rsidRPr="008E22CE">
              <w:rPr>
                <w:rFonts w:ascii="Times New Roman" w:hAnsi="Times New Roman" w:cs="Times New Roman"/>
                <w:spacing w:val="-11"/>
                <w:sz w:val="20"/>
                <w:szCs w:val="20"/>
              </w:rPr>
              <w:t xml:space="preserve"> </w:t>
            </w:r>
            <w:r w:rsidRPr="008E22CE">
              <w:rPr>
                <w:rFonts w:ascii="Times New Roman" w:hAnsi="Times New Roman" w:cs="Times New Roman"/>
                <w:spacing w:val="-4"/>
                <w:sz w:val="20"/>
                <w:szCs w:val="20"/>
              </w:rPr>
              <w:t>lain.</w:t>
            </w:r>
          </w:p>
        </w:tc>
      </w:tr>
      <w:tr w:rsidR="008E22CE" w:rsidRPr="008E22CE" w:rsidTr="004202E0">
        <w:trPr>
          <w:trHeight w:val="230"/>
          <w:jc w:val="center"/>
        </w:trPr>
        <w:tc>
          <w:tcPr>
            <w:tcW w:w="1625" w:type="dxa"/>
          </w:tcPr>
          <w:p w:rsidR="00813063" w:rsidRPr="008E22CE" w:rsidRDefault="005F4900">
            <w:pPr>
              <w:pStyle w:val="TableParagraph"/>
              <w:spacing w:line="210" w:lineRule="exact"/>
              <w:ind w:left="107"/>
              <w:rPr>
                <w:rFonts w:ascii="Times New Roman" w:hAnsi="Times New Roman" w:cs="Times New Roman"/>
                <w:sz w:val="20"/>
                <w:szCs w:val="20"/>
              </w:rPr>
            </w:pPr>
            <w:r w:rsidRPr="008E22CE">
              <w:rPr>
                <w:rFonts w:ascii="Times New Roman" w:hAnsi="Times New Roman" w:cs="Times New Roman"/>
                <w:spacing w:val="-5"/>
                <w:position w:val="1"/>
                <w:sz w:val="20"/>
                <w:szCs w:val="20"/>
              </w:rPr>
              <w:t>Z</w:t>
            </w:r>
            <w:r w:rsidRPr="008E22CE">
              <w:rPr>
                <w:rFonts w:ascii="Times New Roman" w:hAnsi="Times New Roman" w:cs="Times New Roman"/>
                <w:spacing w:val="-5"/>
                <w:sz w:val="20"/>
                <w:szCs w:val="20"/>
              </w:rPr>
              <w:t>5</w:t>
            </w:r>
          </w:p>
        </w:tc>
        <w:tc>
          <w:tcPr>
            <w:tcW w:w="6243" w:type="dxa"/>
          </w:tcPr>
          <w:p w:rsidR="00813063" w:rsidRPr="008E22CE" w:rsidRDefault="005F4900">
            <w:pPr>
              <w:pStyle w:val="TableParagraph"/>
              <w:spacing w:line="210" w:lineRule="exact"/>
              <w:ind w:left="108"/>
              <w:rPr>
                <w:rFonts w:ascii="Times New Roman" w:hAnsi="Times New Roman" w:cs="Times New Roman"/>
                <w:sz w:val="20"/>
                <w:szCs w:val="20"/>
              </w:rPr>
            </w:pPr>
            <w:r w:rsidRPr="008E22CE">
              <w:rPr>
                <w:rFonts w:ascii="Times New Roman" w:hAnsi="Times New Roman" w:cs="Times New Roman"/>
                <w:sz w:val="20"/>
                <w:szCs w:val="20"/>
              </w:rPr>
              <w:t>Kesediaan</w:t>
            </w:r>
            <w:r w:rsidRPr="008E22CE">
              <w:rPr>
                <w:rFonts w:ascii="Times New Roman" w:hAnsi="Times New Roman" w:cs="Times New Roman"/>
                <w:spacing w:val="-13"/>
                <w:sz w:val="20"/>
                <w:szCs w:val="20"/>
              </w:rPr>
              <w:t xml:space="preserve"> </w:t>
            </w:r>
            <w:r w:rsidRPr="008E22CE">
              <w:rPr>
                <w:rFonts w:ascii="Times New Roman" w:hAnsi="Times New Roman" w:cs="Times New Roman"/>
                <w:sz w:val="20"/>
                <w:szCs w:val="20"/>
              </w:rPr>
              <w:t>meningkatkan</w:t>
            </w:r>
            <w:r w:rsidRPr="008E22CE">
              <w:rPr>
                <w:rFonts w:ascii="Times New Roman" w:hAnsi="Times New Roman" w:cs="Times New Roman"/>
                <w:spacing w:val="-12"/>
                <w:sz w:val="20"/>
                <w:szCs w:val="20"/>
              </w:rPr>
              <w:t xml:space="preserve"> </w:t>
            </w:r>
            <w:r w:rsidRPr="008E22CE">
              <w:rPr>
                <w:rFonts w:ascii="Times New Roman" w:hAnsi="Times New Roman" w:cs="Times New Roman"/>
                <w:sz w:val="20"/>
                <w:szCs w:val="20"/>
              </w:rPr>
              <w:t>frekuensi</w:t>
            </w:r>
            <w:r w:rsidRPr="008E22CE">
              <w:rPr>
                <w:rFonts w:ascii="Times New Roman" w:hAnsi="Times New Roman" w:cs="Times New Roman"/>
                <w:spacing w:val="-12"/>
                <w:sz w:val="20"/>
                <w:szCs w:val="20"/>
              </w:rPr>
              <w:t xml:space="preserve"> </w:t>
            </w:r>
            <w:r w:rsidRPr="008E22CE">
              <w:rPr>
                <w:rFonts w:ascii="Times New Roman" w:hAnsi="Times New Roman" w:cs="Times New Roman"/>
                <w:spacing w:val="-2"/>
                <w:sz w:val="20"/>
                <w:szCs w:val="20"/>
              </w:rPr>
              <w:t>transaksi.</w:t>
            </w:r>
          </w:p>
        </w:tc>
      </w:tr>
    </w:tbl>
    <w:p w:rsidR="00813063" w:rsidRPr="007E1E83" w:rsidRDefault="00813063">
      <w:pPr>
        <w:pStyle w:val="BodyText"/>
        <w:rPr>
          <w:color w:val="C00000"/>
        </w:rPr>
      </w:pPr>
    </w:p>
    <w:p w:rsidR="008E22CE" w:rsidRPr="008E22CE" w:rsidRDefault="008E22CE" w:rsidP="008E22CE">
      <w:pPr>
        <w:widowControl/>
        <w:autoSpaceDE/>
        <w:autoSpaceDN/>
        <w:spacing w:line="360" w:lineRule="auto"/>
        <w:ind w:firstLine="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sz w:val="24"/>
          <w:szCs w:val="24"/>
          <w:lang w:val="id-ID" w:eastAsia="id-ID"/>
        </w:rPr>
        <w:t>Konversi Diagram Alur ke dalam Persamaan Struktural dan Model Pengukuran menghubungkan indikator dengan konstruk. Setiap konstruk memiliki persamaan struktural yang menunjukkan hubungan antar variabel indikator dan variabel laten. Contoh persamaan:</w:t>
      </w:r>
    </w:p>
    <w:p w:rsidR="008E22CE" w:rsidRPr="008E22CE" w:rsidRDefault="008E22CE" w:rsidP="00B70434">
      <w:pPr>
        <w:widowControl/>
        <w:numPr>
          <w:ilvl w:val="0"/>
          <w:numId w:val="4"/>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sz w:val="24"/>
          <w:szCs w:val="24"/>
          <w:lang w:val="id-ID" w:eastAsia="id-ID"/>
        </w:rPr>
        <w:t>Persepsi Manfaat (ξ1) menghubungkan indikator seperti produktivitas, kinerja tugas, dan pentingnya tugas.</w:t>
      </w:r>
    </w:p>
    <w:p w:rsidR="008E22CE" w:rsidRPr="008E22CE" w:rsidRDefault="008E22CE" w:rsidP="00B70434">
      <w:pPr>
        <w:widowControl/>
        <w:numPr>
          <w:ilvl w:val="0"/>
          <w:numId w:val="4"/>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sz w:val="24"/>
          <w:szCs w:val="24"/>
          <w:lang w:val="id-ID" w:eastAsia="id-ID"/>
        </w:rPr>
        <w:t>Fitur Layanan (ξ2) menghubungkan indikator seperti kemudahan akses informasi dan inovasi produk.</w:t>
      </w:r>
    </w:p>
    <w:p w:rsidR="008E22CE" w:rsidRPr="008E22CE" w:rsidRDefault="008E22CE" w:rsidP="00B70434">
      <w:pPr>
        <w:widowControl/>
        <w:numPr>
          <w:ilvl w:val="0"/>
          <w:numId w:val="4"/>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sz w:val="24"/>
          <w:szCs w:val="24"/>
          <w:lang w:val="id-ID" w:eastAsia="id-ID"/>
        </w:rPr>
        <w:t>Keamanan (ξ3) menghubungkan indikator seperti kerahasiaan dan ketersediaan.</w:t>
      </w:r>
    </w:p>
    <w:p w:rsidR="008E22CE" w:rsidRPr="008E22CE" w:rsidRDefault="008E22CE" w:rsidP="00B70434">
      <w:pPr>
        <w:widowControl/>
        <w:numPr>
          <w:ilvl w:val="0"/>
          <w:numId w:val="4"/>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sz w:val="24"/>
          <w:szCs w:val="24"/>
          <w:lang w:val="id-ID" w:eastAsia="id-ID"/>
        </w:rPr>
        <w:t>Kepuasan Nasabah (η1) menghubungkan indikator seperti ekspektasi dan perbandingan.</w:t>
      </w:r>
    </w:p>
    <w:p w:rsidR="008E22CE" w:rsidRPr="008E22CE" w:rsidRDefault="008E22CE" w:rsidP="00B70434">
      <w:pPr>
        <w:widowControl/>
        <w:numPr>
          <w:ilvl w:val="0"/>
          <w:numId w:val="4"/>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sz w:val="24"/>
          <w:szCs w:val="24"/>
          <w:lang w:val="id-ID" w:eastAsia="id-ID"/>
        </w:rPr>
        <w:t>Loyalitas Nasabah (η2) menghubungkan indikator seperti ketetapan untuk menjadi konsumen dan kesediaan membayar lebih.</w:t>
      </w:r>
    </w:p>
    <w:p w:rsidR="008E22CE" w:rsidRPr="008E22CE" w:rsidRDefault="008E22CE" w:rsidP="008E22CE">
      <w:pPr>
        <w:widowControl/>
        <w:autoSpaceDE/>
        <w:autoSpaceDN/>
        <w:spacing w:after="240" w:line="360" w:lineRule="auto"/>
        <w:ind w:firstLine="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sz w:val="24"/>
          <w:szCs w:val="24"/>
          <w:lang w:val="id-ID" w:eastAsia="id-ID"/>
        </w:rPr>
        <w:t>Analisis deskriptif digunakan untuk menghitung rata-rata dan standar deviasi berdasarkan skala Likert, sementara analisis verifikatif SEM menguji hubungan antar variabel laten dan indikator dengan langkah-langkah seperti spesifikasi model, identifikasi, estimasi, uji kecocokan, dan respesifikasi. Kriteria kecocokan model meliputi Chi-Square (χ2), Goodness of Fit Index (GFI), RMSEA, RMR, SRMR, dan Normed Chi-Square.</w:t>
      </w:r>
    </w:p>
    <w:p w:rsidR="00813063" w:rsidRPr="008E22CE" w:rsidRDefault="005F4900" w:rsidP="008E22CE">
      <w:pPr>
        <w:pStyle w:val="ListParagraph"/>
        <w:tabs>
          <w:tab w:val="left" w:pos="-142"/>
        </w:tabs>
        <w:spacing w:line="360" w:lineRule="auto"/>
        <w:ind w:left="0" w:firstLine="0"/>
        <w:rPr>
          <w:rFonts w:ascii="Times New Roman" w:hAnsi="Times New Roman" w:cs="Times New Roman"/>
          <w:b/>
          <w:sz w:val="24"/>
        </w:rPr>
      </w:pPr>
      <w:r w:rsidRPr="008E22CE">
        <w:rPr>
          <w:rFonts w:ascii="Times New Roman" w:hAnsi="Times New Roman" w:cs="Times New Roman"/>
          <w:b/>
          <w:sz w:val="24"/>
        </w:rPr>
        <w:t>Uji</w:t>
      </w:r>
      <w:r w:rsidRPr="008E22CE">
        <w:rPr>
          <w:rFonts w:ascii="Times New Roman" w:hAnsi="Times New Roman" w:cs="Times New Roman"/>
          <w:b/>
          <w:spacing w:val="-4"/>
          <w:sz w:val="24"/>
        </w:rPr>
        <w:t xml:space="preserve"> </w:t>
      </w:r>
      <w:r w:rsidRPr="008E22CE">
        <w:rPr>
          <w:rFonts w:ascii="Times New Roman" w:hAnsi="Times New Roman" w:cs="Times New Roman"/>
          <w:b/>
          <w:spacing w:val="-2"/>
          <w:sz w:val="24"/>
        </w:rPr>
        <w:t>Hipotesis</w:t>
      </w:r>
    </w:p>
    <w:p w:rsidR="00813063" w:rsidRPr="008E22CE" w:rsidRDefault="005F4900" w:rsidP="008E22CE">
      <w:pPr>
        <w:pStyle w:val="ListParagraph"/>
        <w:tabs>
          <w:tab w:val="left" w:pos="-142"/>
          <w:tab w:val="left" w:pos="2075"/>
        </w:tabs>
        <w:spacing w:line="360" w:lineRule="auto"/>
        <w:ind w:left="0" w:firstLine="0"/>
        <w:rPr>
          <w:rFonts w:ascii="Times New Roman" w:hAnsi="Times New Roman" w:cs="Times New Roman"/>
          <w:b/>
          <w:sz w:val="24"/>
        </w:rPr>
      </w:pPr>
      <w:r w:rsidRPr="008E22CE">
        <w:rPr>
          <w:rFonts w:ascii="Times New Roman" w:hAnsi="Times New Roman" w:cs="Times New Roman"/>
          <w:b/>
          <w:sz w:val="24"/>
        </w:rPr>
        <w:t>Pengujian</w:t>
      </w:r>
      <w:r w:rsidRPr="008E22CE">
        <w:rPr>
          <w:rFonts w:ascii="Times New Roman" w:hAnsi="Times New Roman" w:cs="Times New Roman"/>
          <w:b/>
          <w:spacing w:val="-1"/>
          <w:sz w:val="24"/>
        </w:rPr>
        <w:t xml:space="preserve"> </w:t>
      </w:r>
      <w:r w:rsidRPr="008E22CE">
        <w:rPr>
          <w:rFonts w:ascii="Times New Roman" w:hAnsi="Times New Roman" w:cs="Times New Roman"/>
          <w:b/>
          <w:spacing w:val="-2"/>
          <w:sz w:val="24"/>
        </w:rPr>
        <w:t>Simultan</w:t>
      </w:r>
    </w:p>
    <w:p w:rsidR="008E22CE" w:rsidRPr="008E22CE" w:rsidRDefault="008E22CE" w:rsidP="00B70434">
      <w:pPr>
        <w:widowControl/>
        <w:numPr>
          <w:ilvl w:val="0"/>
          <w:numId w:val="6"/>
        </w:numPr>
        <w:tabs>
          <w:tab w:val="clear" w:pos="72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4202E0">
        <w:rPr>
          <w:rFonts w:ascii="Times New Roman" w:eastAsia="Times New Roman" w:hAnsi="Times New Roman" w:cs="Times New Roman"/>
          <w:bCs/>
          <w:sz w:val="24"/>
          <w:szCs w:val="24"/>
          <w:lang w:val="id-ID" w:eastAsia="id-ID"/>
        </w:rPr>
        <w:t>Hipotesis 1:</w:t>
      </w:r>
      <w:r w:rsidRPr="008E22CE">
        <w:rPr>
          <w:rFonts w:ascii="Times New Roman" w:eastAsia="Times New Roman" w:hAnsi="Times New Roman" w:cs="Times New Roman"/>
          <w:sz w:val="24"/>
          <w:szCs w:val="24"/>
          <w:lang w:val="id-ID" w:eastAsia="id-ID"/>
        </w:rPr>
        <w:t xml:space="preserve"> Menguji pengaruh Persepsi Manfaat, Fitur Layanan, dan Keamanan terhadap Kepuasan Nasabah menggunakan distribusi F. Jika Fhitung &gt; Ftabel, H0 ditolak.</w:t>
      </w:r>
    </w:p>
    <w:p w:rsidR="008E22CE" w:rsidRPr="008E22CE" w:rsidRDefault="008E22CE" w:rsidP="00B70434">
      <w:pPr>
        <w:widowControl/>
        <w:numPr>
          <w:ilvl w:val="0"/>
          <w:numId w:val="6"/>
        </w:numPr>
        <w:tabs>
          <w:tab w:val="clear" w:pos="72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4202E0">
        <w:rPr>
          <w:rFonts w:ascii="Times New Roman" w:eastAsia="Times New Roman" w:hAnsi="Times New Roman" w:cs="Times New Roman"/>
          <w:bCs/>
          <w:sz w:val="24"/>
          <w:szCs w:val="24"/>
          <w:lang w:val="id-ID" w:eastAsia="id-ID"/>
        </w:rPr>
        <w:lastRenderedPageBreak/>
        <w:t>Hipotesis 2:</w:t>
      </w:r>
      <w:r w:rsidRPr="008E22CE">
        <w:rPr>
          <w:rFonts w:ascii="Times New Roman" w:eastAsia="Times New Roman" w:hAnsi="Times New Roman" w:cs="Times New Roman"/>
          <w:sz w:val="24"/>
          <w:szCs w:val="24"/>
          <w:lang w:val="id-ID" w:eastAsia="id-ID"/>
        </w:rPr>
        <w:t xml:space="preserve"> Menguji pengaruh Persepsi Manfaat terhadap Kepuasan Nasabah menggunakan distribusi t. Jika thitung &gt; ttabel, H0 ditolak.</w:t>
      </w:r>
    </w:p>
    <w:p w:rsidR="008E22CE" w:rsidRPr="008E22CE" w:rsidRDefault="008E22CE" w:rsidP="00B70434">
      <w:pPr>
        <w:widowControl/>
        <w:numPr>
          <w:ilvl w:val="0"/>
          <w:numId w:val="6"/>
        </w:numPr>
        <w:tabs>
          <w:tab w:val="clear" w:pos="72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4202E0">
        <w:rPr>
          <w:rFonts w:ascii="Times New Roman" w:eastAsia="Times New Roman" w:hAnsi="Times New Roman" w:cs="Times New Roman"/>
          <w:bCs/>
          <w:sz w:val="24"/>
          <w:szCs w:val="24"/>
          <w:lang w:val="id-ID" w:eastAsia="id-ID"/>
        </w:rPr>
        <w:t>Hipotesis 3:</w:t>
      </w:r>
      <w:r w:rsidRPr="008E22CE">
        <w:rPr>
          <w:rFonts w:ascii="Times New Roman" w:eastAsia="Times New Roman" w:hAnsi="Times New Roman" w:cs="Times New Roman"/>
          <w:sz w:val="24"/>
          <w:szCs w:val="24"/>
          <w:lang w:val="id-ID" w:eastAsia="id-ID"/>
        </w:rPr>
        <w:t xml:space="preserve"> Menguji pengaruh Fitur Layanan terhadap Kepuasan Nasabah menggunakan distribusi t. Jika thitung &gt; ttabel, H0 ditolak.</w:t>
      </w:r>
    </w:p>
    <w:p w:rsidR="008E22CE" w:rsidRPr="008E22CE" w:rsidRDefault="008E22CE" w:rsidP="00B70434">
      <w:pPr>
        <w:widowControl/>
        <w:numPr>
          <w:ilvl w:val="0"/>
          <w:numId w:val="6"/>
        </w:numPr>
        <w:tabs>
          <w:tab w:val="clear" w:pos="72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4202E0">
        <w:rPr>
          <w:rFonts w:ascii="Times New Roman" w:eastAsia="Times New Roman" w:hAnsi="Times New Roman" w:cs="Times New Roman"/>
          <w:bCs/>
          <w:sz w:val="24"/>
          <w:szCs w:val="24"/>
          <w:lang w:val="id-ID" w:eastAsia="id-ID"/>
        </w:rPr>
        <w:t>Hipotesis 4:</w:t>
      </w:r>
      <w:r w:rsidRPr="008E22CE">
        <w:rPr>
          <w:rFonts w:ascii="Times New Roman" w:eastAsia="Times New Roman" w:hAnsi="Times New Roman" w:cs="Times New Roman"/>
          <w:sz w:val="24"/>
          <w:szCs w:val="24"/>
          <w:lang w:val="id-ID" w:eastAsia="id-ID"/>
        </w:rPr>
        <w:t xml:space="preserve"> Menguji pengaruh Keamanan terhadap Kepuasan Nasabah menggunakan distribusi t. Jika thitung &gt; ttabel, H0 ditolak.</w:t>
      </w:r>
    </w:p>
    <w:p w:rsidR="008E22CE" w:rsidRPr="008E22CE" w:rsidRDefault="008E22CE" w:rsidP="00B70434">
      <w:pPr>
        <w:widowControl/>
        <w:numPr>
          <w:ilvl w:val="0"/>
          <w:numId w:val="6"/>
        </w:numPr>
        <w:tabs>
          <w:tab w:val="clear" w:pos="72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4202E0">
        <w:rPr>
          <w:rFonts w:ascii="Times New Roman" w:eastAsia="Times New Roman" w:hAnsi="Times New Roman" w:cs="Times New Roman"/>
          <w:bCs/>
          <w:sz w:val="24"/>
          <w:szCs w:val="24"/>
          <w:lang w:val="id-ID" w:eastAsia="id-ID"/>
        </w:rPr>
        <w:t>Hipotesis 5:</w:t>
      </w:r>
      <w:r w:rsidRPr="008E22CE">
        <w:rPr>
          <w:rFonts w:ascii="Times New Roman" w:eastAsia="Times New Roman" w:hAnsi="Times New Roman" w:cs="Times New Roman"/>
          <w:sz w:val="24"/>
          <w:szCs w:val="24"/>
          <w:lang w:val="id-ID" w:eastAsia="id-ID"/>
        </w:rPr>
        <w:t xml:space="preserve"> Menguji pengaruh Kepuasan Nasabah terhadap Loyalitas Nasabah menggunakan distribusi t. Jika thitung &gt; ttabel, H0 ditolak.</w:t>
      </w:r>
    </w:p>
    <w:p w:rsidR="008E22CE" w:rsidRPr="008E22CE" w:rsidRDefault="008E22CE" w:rsidP="008E22CE">
      <w:pPr>
        <w:widowControl/>
        <w:autoSpaceDE/>
        <w:autoSpaceDN/>
        <w:spacing w:line="360" w:lineRule="auto"/>
        <w:ind w:firstLine="567"/>
        <w:jc w:val="both"/>
        <w:rPr>
          <w:rFonts w:ascii="Times New Roman" w:eastAsia="Times New Roman" w:hAnsi="Times New Roman" w:cs="Times New Roman"/>
          <w:sz w:val="24"/>
          <w:szCs w:val="24"/>
          <w:lang w:val="id-ID" w:eastAsia="id-ID"/>
        </w:rPr>
      </w:pPr>
      <w:r w:rsidRPr="004202E0">
        <w:rPr>
          <w:rFonts w:ascii="Times New Roman" w:eastAsia="Times New Roman" w:hAnsi="Times New Roman" w:cs="Times New Roman"/>
          <w:bCs/>
          <w:sz w:val="24"/>
          <w:szCs w:val="24"/>
          <w:lang w:val="id-ID" w:eastAsia="id-ID"/>
        </w:rPr>
        <w:t>Uji Kelayakan Model:</w:t>
      </w:r>
      <w:r w:rsidRPr="008E22CE">
        <w:rPr>
          <w:rFonts w:ascii="Times New Roman" w:eastAsia="Times New Roman" w:hAnsi="Times New Roman" w:cs="Times New Roman"/>
          <w:sz w:val="24"/>
          <w:szCs w:val="24"/>
          <w:lang w:val="id-ID" w:eastAsia="id-ID"/>
        </w:rPr>
        <w:t xml:space="preserve"> Model harus memiliki teori yang kuat dan memenuhi kriteria econometric model (goodness of fit). Kelayakan model dilihat dari:</w:t>
      </w:r>
    </w:p>
    <w:p w:rsidR="008E22CE" w:rsidRPr="008E22CE" w:rsidRDefault="008E22CE" w:rsidP="00B70434">
      <w:pPr>
        <w:widowControl/>
        <w:numPr>
          <w:ilvl w:val="0"/>
          <w:numId w:val="5"/>
        </w:numPr>
        <w:tabs>
          <w:tab w:val="clear" w:pos="72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4202E0">
        <w:rPr>
          <w:rFonts w:ascii="Times New Roman" w:eastAsia="Times New Roman" w:hAnsi="Times New Roman" w:cs="Times New Roman"/>
          <w:bCs/>
          <w:sz w:val="24"/>
          <w:szCs w:val="24"/>
          <w:lang w:val="id-ID" w:eastAsia="id-ID"/>
        </w:rPr>
        <w:t>Kesesuaian dengan Teori:</w:t>
      </w:r>
      <w:r w:rsidRPr="008E22CE">
        <w:rPr>
          <w:rFonts w:ascii="Times New Roman" w:eastAsia="Times New Roman" w:hAnsi="Times New Roman" w:cs="Times New Roman"/>
          <w:sz w:val="24"/>
          <w:szCs w:val="24"/>
          <w:lang w:val="id-ID" w:eastAsia="id-ID"/>
        </w:rPr>
        <w:t xml:space="preserve"> Hubungan antar variabel pra-estimasi dan pasca-estimasi harus sesuai.</w:t>
      </w:r>
    </w:p>
    <w:p w:rsidR="008E22CE" w:rsidRPr="008E22CE" w:rsidRDefault="008E22CE" w:rsidP="00B70434">
      <w:pPr>
        <w:widowControl/>
        <w:numPr>
          <w:ilvl w:val="0"/>
          <w:numId w:val="5"/>
        </w:numPr>
        <w:tabs>
          <w:tab w:val="clear" w:pos="72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4202E0">
        <w:rPr>
          <w:rFonts w:ascii="Times New Roman" w:eastAsia="Times New Roman" w:hAnsi="Times New Roman" w:cs="Times New Roman"/>
          <w:bCs/>
          <w:sz w:val="24"/>
          <w:szCs w:val="24"/>
          <w:lang w:val="id-ID" w:eastAsia="id-ID"/>
        </w:rPr>
        <w:t>Akurasi Estimasi Parameter:</w:t>
      </w:r>
      <w:r w:rsidRPr="008E22CE">
        <w:rPr>
          <w:rFonts w:ascii="Times New Roman" w:eastAsia="Times New Roman" w:hAnsi="Times New Roman" w:cs="Times New Roman"/>
          <w:sz w:val="24"/>
          <w:szCs w:val="24"/>
          <w:lang w:val="id-ID" w:eastAsia="id-ID"/>
        </w:rPr>
        <w:t xml:space="preserve"> Model harus memiliki estimasi parameter yang akurat dan signifikan (ρ-value &lt; 0,05).</w:t>
      </w:r>
    </w:p>
    <w:p w:rsidR="008E22CE" w:rsidRPr="008E22CE" w:rsidRDefault="008E22CE" w:rsidP="00B70434">
      <w:pPr>
        <w:widowControl/>
        <w:numPr>
          <w:ilvl w:val="0"/>
          <w:numId w:val="5"/>
        </w:numPr>
        <w:tabs>
          <w:tab w:val="clear" w:pos="72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4202E0">
        <w:rPr>
          <w:rFonts w:ascii="Times New Roman" w:eastAsia="Times New Roman" w:hAnsi="Times New Roman" w:cs="Times New Roman"/>
          <w:bCs/>
          <w:sz w:val="24"/>
          <w:szCs w:val="24"/>
          <w:lang w:val="id-ID" w:eastAsia="id-ID"/>
        </w:rPr>
        <w:t>Kemampuan Menjelaskan:</w:t>
      </w:r>
      <w:r w:rsidRPr="008E22CE">
        <w:rPr>
          <w:rFonts w:ascii="Times New Roman" w:eastAsia="Times New Roman" w:hAnsi="Times New Roman" w:cs="Times New Roman"/>
          <w:sz w:val="24"/>
          <w:szCs w:val="24"/>
          <w:lang w:val="id-ID" w:eastAsia="id-ID"/>
        </w:rPr>
        <w:t xml:space="preserve"> Model harus dapat menjelaskan hubungan antar variabel dengan Standard Error of Estimations (SE) rendah.</w:t>
      </w:r>
    </w:p>
    <w:p w:rsidR="008E22CE" w:rsidRPr="008E22CE" w:rsidRDefault="008E22CE" w:rsidP="00B70434">
      <w:pPr>
        <w:widowControl/>
        <w:numPr>
          <w:ilvl w:val="0"/>
          <w:numId w:val="5"/>
        </w:numPr>
        <w:tabs>
          <w:tab w:val="clear" w:pos="720"/>
        </w:tabs>
        <w:autoSpaceDE/>
        <w:autoSpaceDN/>
        <w:spacing w:after="240" w:line="360" w:lineRule="auto"/>
        <w:ind w:left="567" w:hanging="567"/>
        <w:jc w:val="both"/>
        <w:rPr>
          <w:rFonts w:ascii="Times New Roman" w:eastAsia="Times New Roman" w:hAnsi="Times New Roman" w:cs="Times New Roman"/>
          <w:sz w:val="24"/>
          <w:szCs w:val="24"/>
          <w:lang w:val="id-ID" w:eastAsia="id-ID"/>
        </w:rPr>
      </w:pPr>
      <w:r w:rsidRPr="004202E0">
        <w:rPr>
          <w:rFonts w:ascii="Times New Roman" w:eastAsia="Times New Roman" w:hAnsi="Times New Roman" w:cs="Times New Roman"/>
          <w:bCs/>
          <w:sz w:val="24"/>
          <w:szCs w:val="24"/>
          <w:lang w:val="id-ID" w:eastAsia="id-ID"/>
        </w:rPr>
        <w:t>Kemampuan Memprediksi:</w:t>
      </w:r>
      <w:r w:rsidRPr="008E22CE">
        <w:rPr>
          <w:rFonts w:ascii="Times New Roman" w:eastAsia="Times New Roman" w:hAnsi="Times New Roman" w:cs="Times New Roman"/>
          <w:sz w:val="24"/>
          <w:szCs w:val="24"/>
          <w:lang w:val="id-ID" w:eastAsia="id-ID"/>
        </w:rPr>
        <w:t xml:space="preserve"> Model harus dapat memprediksi variabel terikat dengan koefisien determinasi &gt; 50%.</w:t>
      </w:r>
    </w:p>
    <w:p w:rsidR="00813063" w:rsidRPr="008E22CE" w:rsidRDefault="005F4900" w:rsidP="008E22CE">
      <w:pPr>
        <w:pStyle w:val="Heading1"/>
        <w:spacing w:line="360" w:lineRule="auto"/>
        <w:ind w:left="0" w:right="2930"/>
        <w:jc w:val="both"/>
        <w:rPr>
          <w:rFonts w:ascii="Times New Roman" w:hAnsi="Times New Roman" w:cs="Times New Roman"/>
        </w:rPr>
      </w:pPr>
      <w:r w:rsidRPr="008E22CE">
        <w:rPr>
          <w:rFonts w:ascii="Times New Roman" w:hAnsi="Times New Roman" w:cs="Times New Roman"/>
        </w:rPr>
        <w:t>KESIMPULAN</w:t>
      </w:r>
      <w:r w:rsidRPr="008E22CE">
        <w:rPr>
          <w:rFonts w:ascii="Times New Roman" w:hAnsi="Times New Roman" w:cs="Times New Roman"/>
          <w:spacing w:val="-17"/>
        </w:rPr>
        <w:t xml:space="preserve"> </w:t>
      </w:r>
      <w:r w:rsidRPr="008E22CE">
        <w:rPr>
          <w:rFonts w:ascii="Times New Roman" w:hAnsi="Times New Roman" w:cs="Times New Roman"/>
        </w:rPr>
        <w:t>DAN</w:t>
      </w:r>
      <w:r w:rsidRPr="008E22CE">
        <w:rPr>
          <w:rFonts w:ascii="Times New Roman" w:hAnsi="Times New Roman" w:cs="Times New Roman"/>
          <w:spacing w:val="-17"/>
        </w:rPr>
        <w:t xml:space="preserve"> </w:t>
      </w:r>
      <w:r w:rsidRPr="008E22CE">
        <w:rPr>
          <w:rFonts w:ascii="Times New Roman" w:hAnsi="Times New Roman" w:cs="Times New Roman"/>
        </w:rPr>
        <w:t>SARAN</w:t>
      </w:r>
    </w:p>
    <w:p w:rsidR="007003A5" w:rsidRPr="007003A5" w:rsidRDefault="008E22CE" w:rsidP="008E22CE">
      <w:pPr>
        <w:widowControl/>
        <w:autoSpaceDE/>
        <w:autoSpaceDN/>
        <w:spacing w:line="360" w:lineRule="auto"/>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
          <w:bCs/>
          <w:sz w:val="24"/>
          <w:szCs w:val="24"/>
          <w:lang w:val="id-ID" w:eastAsia="id-ID"/>
        </w:rPr>
        <w:t>KESIMPULAN</w:t>
      </w:r>
    </w:p>
    <w:p w:rsidR="007003A5" w:rsidRPr="007003A5" w:rsidRDefault="007003A5" w:rsidP="00B70434">
      <w:pPr>
        <w:widowControl/>
        <w:numPr>
          <w:ilvl w:val="0"/>
          <w:numId w:val="1"/>
        </w:numPr>
        <w:tabs>
          <w:tab w:val="clear" w:pos="72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Cs/>
          <w:sz w:val="24"/>
          <w:szCs w:val="24"/>
          <w:lang w:val="id-ID" w:eastAsia="id-ID"/>
        </w:rPr>
        <w:t>Persepsi Manfaat</w:t>
      </w:r>
      <w:r w:rsidRPr="007003A5">
        <w:rPr>
          <w:rFonts w:ascii="Times New Roman" w:eastAsia="Times New Roman" w:hAnsi="Times New Roman" w:cs="Times New Roman"/>
          <w:sz w:val="24"/>
          <w:szCs w:val="24"/>
          <w:lang w:val="id-ID" w:eastAsia="id-ID"/>
        </w:rPr>
        <w:t>: Nasabah BRITAMA se-Ciayumajakuning merasa aplikasi BRImo cukup bermanfaat, terutama terkait keamanan transaksi. Namun, fitur top-up e-wallet masih kurang memberikan dampak positif. Evaluasi lebih lanjut diperlukan.</w:t>
      </w:r>
    </w:p>
    <w:p w:rsidR="007003A5" w:rsidRPr="007003A5" w:rsidRDefault="007003A5" w:rsidP="00B70434">
      <w:pPr>
        <w:widowControl/>
        <w:numPr>
          <w:ilvl w:val="0"/>
          <w:numId w:val="1"/>
        </w:numPr>
        <w:tabs>
          <w:tab w:val="clear" w:pos="72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Cs/>
          <w:sz w:val="24"/>
          <w:szCs w:val="24"/>
          <w:lang w:val="id-ID" w:eastAsia="id-ID"/>
        </w:rPr>
        <w:t>Fitur Layanan</w:t>
      </w:r>
      <w:r w:rsidRPr="007003A5">
        <w:rPr>
          <w:rFonts w:ascii="Times New Roman" w:eastAsia="Times New Roman" w:hAnsi="Times New Roman" w:cs="Times New Roman"/>
          <w:sz w:val="24"/>
          <w:szCs w:val="24"/>
          <w:lang w:val="id-ID" w:eastAsia="id-ID"/>
        </w:rPr>
        <w:t>: Fitur BRImo cukup membantu, seperti pengecekan saldo mudah, namun pengajuan pinjaman digital kurang dikenal nasabah. Evaluasi fitur secara berkala diperlukan.</w:t>
      </w:r>
    </w:p>
    <w:p w:rsidR="007003A5" w:rsidRPr="007003A5" w:rsidRDefault="007003A5" w:rsidP="00B70434">
      <w:pPr>
        <w:widowControl/>
        <w:numPr>
          <w:ilvl w:val="0"/>
          <w:numId w:val="1"/>
        </w:numPr>
        <w:tabs>
          <w:tab w:val="clear" w:pos="72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Cs/>
          <w:sz w:val="24"/>
          <w:szCs w:val="24"/>
          <w:lang w:val="id-ID" w:eastAsia="id-ID"/>
        </w:rPr>
        <w:t>Keamanan</w:t>
      </w:r>
      <w:r w:rsidRPr="007003A5">
        <w:rPr>
          <w:rFonts w:ascii="Times New Roman" w:eastAsia="Times New Roman" w:hAnsi="Times New Roman" w:cs="Times New Roman"/>
          <w:sz w:val="24"/>
          <w:szCs w:val="24"/>
          <w:lang w:val="id-ID" w:eastAsia="id-ID"/>
        </w:rPr>
        <w:t>: BRImo dinilai aman, dengan fitur otomatis log-out paling dihargai, meskipun menu untuk mengaktifkan atau memblokir kartu ATM kurang dipahami.</w:t>
      </w:r>
    </w:p>
    <w:p w:rsidR="007003A5" w:rsidRPr="007003A5" w:rsidRDefault="007003A5" w:rsidP="00B70434">
      <w:pPr>
        <w:widowControl/>
        <w:numPr>
          <w:ilvl w:val="0"/>
          <w:numId w:val="1"/>
        </w:numPr>
        <w:tabs>
          <w:tab w:val="clear" w:pos="72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Cs/>
          <w:sz w:val="24"/>
          <w:szCs w:val="24"/>
          <w:lang w:val="id-ID" w:eastAsia="id-ID"/>
        </w:rPr>
        <w:lastRenderedPageBreak/>
        <w:t>Kepuasan Nasabah</w:t>
      </w:r>
      <w:r w:rsidRPr="007003A5">
        <w:rPr>
          <w:rFonts w:ascii="Times New Roman" w:eastAsia="Times New Roman" w:hAnsi="Times New Roman" w:cs="Times New Roman"/>
          <w:sz w:val="24"/>
          <w:szCs w:val="24"/>
          <w:lang w:val="id-ID" w:eastAsia="id-ID"/>
        </w:rPr>
        <w:t>: Nasabah cukup puas, terutama terkait keamanan dan kenyamanan transaksi, tetapi kurang tertarik dengan promo yang ditawarkan. Evaluasi promo perlu dilakukan.</w:t>
      </w:r>
    </w:p>
    <w:p w:rsidR="007003A5" w:rsidRPr="007003A5" w:rsidRDefault="007003A5" w:rsidP="00B70434">
      <w:pPr>
        <w:widowControl/>
        <w:numPr>
          <w:ilvl w:val="0"/>
          <w:numId w:val="1"/>
        </w:numPr>
        <w:tabs>
          <w:tab w:val="clear" w:pos="72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Cs/>
          <w:sz w:val="24"/>
          <w:szCs w:val="24"/>
          <w:lang w:val="id-ID" w:eastAsia="id-ID"/>
        </w:rPr>
        <w:t>Loyalitas Nasabah</w:t>
      </w:r>
      <w:r w:rsidRPr="007003A5">
        <w:rPr>
          <w:rFonts w:ascii="Times New Roman" w:eastAsia="Times New Roman" w:hAnsi="Times New Roman" w:cs="Times New Roman"/>
          <w:sz w:val="24"/>
          <w:szCs w:val="24"/>
          <w:lang w:val="id-ID" w:eastAsia="id-ID"/>
        </w:rPr>
        <w:t>: Nasabah cenderung loyal, terutama dalam pembayaran rutin, meski beberapa nasabah ragu membayar biaya administrasi lebih tinggi. Evaluasi terus-menerus diperlukan.</w:t>
      </w:r>
    </w:p>
    <w:p w:rsidR="007003A5" w:rsidRPr="007003A5" w:rsidRDefault="007003A5" w:rsidP="00B70434">
      <w:pPr>
        <w:widowControl/>
        <w:numPr>
          <w:ilvl w:val="0"/>
          <w:numId w:val="1"/>
        </w:numPr>
        <w:tabs>
          <w:tab w:val="clear" w:pos="720"/>
        </w:tabs>
        <w:autoSpaceDE/>
        <w:autoSpaceDN/>
        <w:spacing w:after="240"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Cs/>
          <w:sz w:val="24"/>
          <w:szCs w:val="24"/>
          <w:lang w:val="id-ID" w:eastAsia="id-ID"/>
        </w:rPr>
        <w:t>Pengaruh Variabel</w:t>
      </w:r>
      <w:r w:rsidRPr="007003A5">
        <w:rPr>
          <w:rFonts w:ascii="Times New Roman" w:eastAsia="Times New Roman" w:hAnsi="Times New Roman" w:cs="Times New Roman"/>
          <w:sz w:val="24"/>
          <w:szCs w:val="24"/>
          <w:lang w:val="id-ID" w:eastAsia="id-ID"/>
        </w:rPr>
        <w:t>: Persepsi manfaat, fitur layanan, dan keamanan berpengaruh positif terhadap kepuasan nasabah dan berkontribusi pada loyalitas nasabah.</w:t>
      </w:r>
    </w:p>
    <w:p w:rsidR="007003A5" w:rsidRPr="007003A5" w:rsidRDefault="008E22CE" w:rsidP="008E22CE">
      <w:pPr>
        <w:widowControl/>
        <w:autoSpaceDE/>
        <w:autoSpaceDN/>
        <w:spacing w:line="360" w:lineRule="auto"/>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
          <w:bCs/>
          <w:sz w:val="24"/>
          <w:szCs w:val="24"/>
          <w:lang w:val="id-ID" w:eastAsia="id-ID"/>
        </w:rPr>
        <w:t>SARAN-SARAN</w:t>
      </w:r>
    </w:p>
    <w:p w:rsidR="007003A5" w:rsidRPr="007003A5" w:rsidRDefault="008E22CE" w:rsidP="008E22CE">
      <w:pPr>
        <w:widowControl/>
        <w:autoSpaceDE/>
        <w:autoSpaceDN/>
        <w:spacing w:line="360" w:lineRule="auto"/>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
          <w:bCs/>
          <w:sz w:val="24"/>
          <w:szCs w:val="24"/>
          <w:lang w:val="id-ID" w:eastAsia="id-ID"/>
        </w:rPr>
        <w:t>SARAN AKADEMIS</w:t>
      </w:r>
    </w:p>
    <w:p w:rsidR="007003A5" w:rsidRPr="007003A5" w:rsidRDefault="007003A5" w:rsidP="00B70434">
      <w:pPr>
        <w:widowControl/>
        <w:numPr>
          <w:ilvl w:val="0"/>
          <w:numId w:val="7"/>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7003A5">
        <w:rPr>
          <w:rFonts w:ascii="Times New Roman" w:eastAsia="Times New Roman" w:hAnsi="Times New Roman" w:cs="Times New Roman"/>
          <w:sz w:val="24"/>
          <w:szCs w:val="24"/>
          <w:lang w:val="id-ID" w:eastAsia="id-ID"/>
        </w:rPr>
        <w:t>Penelitian ini dapat menjadi referensi bagi kajian serupa dan diperluas dengan variabel tambahan dan sampel lebih besar.</w:t>
      </w:r>
    </w:p>
    <w:p w:rsidR="007003A5" w:rsidRPr="007003A5" w:rsidRDefault="007003A5" w:rsidP="00B70434">
      <w:pPr>
        <w:widowControl/>
        <w:numPr>
          <w:ilvl w:val="0"/>
          <w:numId w:val="7"/>
        </w:numPr>
        <w:tabs>
          <w:tab w:val="clear" w:pos="360"/>
        </w:tabs>
        <w:autoSpaceDE/>
        <w:autoSpaceDN/>
        <w:spacing w:after="240" w:line="360" w:lineRule="auto"/>
        <w:ind w:left="567" w:hanging="567"/>
        <w:jc w:val="both"/>
        <w:rPr>
          <w:rFonts w:ascii="Times New Roman" w:eastAsia="Times New Roman" w:hAnsi="Times New Roman" w:cs="Times New Roman"/>
          <w:sz w:val="24"/>
          <w:szCs w:val="24"/>
          <w:lang w:val="id-ID" w:eastAsia="id-ID"/>
        </w:rPr>
      </w:pPr>
      <w:r w:rsidRPr="007003A5">
        <w:rPr>
          <w:rFonts w:ascii="Times New Roman" w:eastAsia="Times New Roman" w:hAnsi="Times New Roman" w:cs="Times New Roman"/>
          <w:sz w:val="24"/>
          <w:szCs w:val="24"/>
          <w:lang w:val="id-ID" w:eastAsia="id-ID"/>
        </w:rPr>
        <w:t>Penggunaan metode lain selain SEM Lisrel dapat memberikan hasil berbeda.</w:t>
      </w:r>
    </w:p>
    <w:p w:rsidR="007003A5" w:rsidRPr="007003A5" w:rsidRDefault="008E22CE" w:rsidP="008E22CE">
      <w:pPr>
        <w:widowControl/>
        <w:autoSpaceDE/>
        <w:autoSpaceDN/>
        <w:spacing w:line="360" w:lineRule="auto"/>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
          <w:bCs/>
          <w:sz w:val="24"/>
          <w:szCs w:val="24"/>
          <w:lang w:val="id-ID" w:eastAsia="id-ID"/>
        </w:rPr>
        <w:t>SARAN PRAKTIS</w:t>
      </w:r>
    </w:p>
    <w:p w:rsidR="007003A5" w:rsidRPr="007003A5" w:rsidRDefault="007003A5" w:rsidP="00B70434">
      <w:pPr>
        <w:widowControl/>
        <w:numPr>
          <w:ilvl w:val="0"/>
          <w:numId w:val="2"/>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Cs/>
          <w:sz w:val="24"/>
          <w:szCs w:val="24"/>
          <w:lang w:val="id-ID" w:eastAsia="id-ID"/>
        </w:rPr>
        <w:t>Persepsi Manfaat</w:t>
      </w:r>
      <w:r w:rsidRPr="007003A5">
        <w:rPr>
          <w:rFonts w:ascii="Times New Roman" w:eastAsia="Times New Roman" w:hAnsi="Times New Roman" w:cs="Times New Roman"/>
          <w:sz w:val="24"/>
          <w:szCs w:val="24"/>
          <w:lang w:val="id-ID" w:eastAsia="id-ID"/>
        </w:rPr>
        <w:t>: BRI dapat mengadakan webinar dan workshop untuk edukasi nasabah, serta mempromosikan fitur top-up e-wallet.</w:t>
      </w:r>
    </w:p>
    <w:p w:rsidR="007003A5" w:rsidRPr="007003A5" w:rsidRDefault="007003A5" w:rsidP="00B70434">
      <w:pPr>
        <w:widowControl/>
        <w:numPr>
          <w:ilvl w:val="0"/>
          <w:numId w:val="2"/>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Cs/>
          <w:sz w:val="24"/>
          <w:szCs w:val="24"/>
          <w:lang w:val="id-ID" w:eastAsia="id-ID"/>
        </w:rPr>
        <w:t>Fitur Layanan</w:t>
      </w:r>
      <w:r w:rsidRPr="007003A5">
        <w:rPr>
          <w:rFonts w:ascii="Times New Roman" w:eastAsia="Times New Roman" w:hAnsi="Times New Roman" w:cs="Times New Roman"/>
          <w:sz w:val="24"/>
          <w:szCs w:val="24"/>
          <w:lang w:val="id-ID" w:eastAsia="id-ID"/>
        </w:rPr>
        <w:t>: Meluncurkan insentif seperti cashback untuk penggunaan fitur pinjaman dan melakukan segmentasi pasar yang lebih spesifik.</w:t>
      </w:r>
    </w:p>
    <w:p w:rsidR="007003A5" w:rsidRPr="007003A5" w:rsidRDefault="007003A5" w:rsidP="00B70434">
      <w:pPr>
        <w:widowControl/>
        <w:numPr>
          <w:ilvl w:val="0"/>
          <w:numId w:val="2"/>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Cs/>
          <w:sz w:val="24"/>
          <w:szCs w:val="24"/>
          <w:lang w:val="id-ID" w:eastAsia="id-ID"/>
        </w:rPr>
        <w:t>Keamanan</w:t>
      </w:r>
      <w:r w:rsidRPr="007003A5">
        <w:rPr>
          <w:rFonts w:ascii="Times New Roman" w:eastAsia="Times New Roman" w:hAnsi="Times New Roman" w:cs="Times New Roman"/>
          <w:sz w:val="24"/>
          <w:szCs w:val="24"/>
          <w:lang w:val="id-ID" w:eastAsia="id-ID"/>
        </w:rPr>
        <w:t>: Edukasi nasabah mengenai fitur blokir kartu ATM dan perbaiki komunikasi tentang fitur keamanan.</w:t>
      </w:r>
    </w:p>
    <w:p w:rsidR="007003A5" w:rsidRPr="007003A5" w:rsidRDefault="007003A5" w:rsidP="00B70434">
      <w:pPr>
        <w:widowControl/>
        <w:numPr>
          <w:ilvl w:val="0"/>
          <w:numId w:val="2"/>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Cs/>
          <w:sz w:val="24"/>
          <w:szCs w:val="24"/>
          <w:lang w:val="id-ID" w:eastAsia="id-ID"/>
        </w:rPr>
        <w:t>Kepuasan Nasabah</w:t>
      </w:r>
      <w:r w:rsidRPr="007003A5">
        <w:rPr>
          <w:rFonts w:ascii="Times New Roman" w:eastAsia="Times New Roman" w:hAnsi="Times New Roman" w:cs="Times New Roman"/>
          <w:sz w:val="24"/>
          <w:szCs w:val="24"/>
          <w:lang w:val="id-ID" w:eastAsia="id-ID"/>
        </w:rPr>
        <w:t>: Sesuaikan promo dengan kebutuhan nasabah dan pastikan informasi promo mudah dipahami.</w:t>
      </w:r>
    </w:p>
    <w:p w:rsidR="007003A5" w:rsidRPr="007003A5" w:rsidRDefault="007003A5" w:rsidP="00B70434">
      <w:pPr>
        <w:widowControl/>
        <w:numPr>
          <w:ilvl w:val="0"/>
          <w:numId w:val="2"/>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Cs/>
          <w:sz w:val="24"/>
          <w:szCs w:val="24"/>
          <w:lang w:val="id-ID" w:eastAsia="id-ID"/>
        </w:rPr>
        <w:t>Loyalitas Nasabah</w:t>
      </w:r>
      <w:r w:rsidRPr="007003A5">
        <w:rPr>
          <w:rFonts w:ascii="Times New Roman" w:eastAsia="Times New Roman" w:hAnsi="Times New Roman" w:cs="Times New Roman"/>
          <w:sz w:val="24"/>
          <w:szCs w:val="24"/>
          <w:lang w:val="id-ID" w:eastAsia="id-ID"/>
        </w:rPr>
        <w:t>: Menyediakan transparansi biaya dan memberikan insentif bagi nasabah loyal dengan menggunakan BRImo secara aktif.</w:t>
      </w:r>
    </w:p>
    <w:p w:rsidR="007003A5" w:rsidRPr="007003A5" w:rsidRDefault="007003A5" w:rsidP="00B70434">
      <w:pPr>
        <w:widowControl/>
        <w:numPr>
          <w:ilvl w:val="0"/>
          <w:numId w:val="2"/>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Cs/>
          <w:sz w:val="24"/>
          <w:szCs w:val="24"/>
          <w:lang w:val="id-ID" w:eastAsia="id-ID"/>
        </w:rPr>
        <w:t>Pengaruh Persepsi Manfaat, Fitur, Keamanan</w:t>
      </w:r>
      <w:r w:rsidRPr="007003A5">
        <w:rPr>
          <w:rFonts w:ascii="Times New Roman" w:eastAsia="Times New Roman" w:hAnsi="Times New Roman" w:cs="Times New Roman"/>
          <w:sz w:val="24"/>
          <w:szCs w:val="24"/>
          <w:lang w:val="id-ID" w:eastAsia="id-ID"/>
        </w:rPr>
        <w:t>: Perbaiki antarmuka aplikasi untuk kemudahan penggunaan dan keamanan lebih baik, serta integrasikan layanan keuangan lebih luas.</w:t>
      </w:r>
    </w:p>
    <w:p w:rsidR="007003A5" w:rsidRPr="007003A5" w:rsidRDefault="007003A5" w:rsidP="00B70434">
      <w:pPr>
        <w:widowControl/>
        <w:numPr>
          <w:ilvl w:val="0"/>
          <w:numId w:val="2"/>
        </w:numPr>
        <w:tabs>
          <w:tab w:val="clear" w:pos="360"/>
        </w:tabs>
        <w:autoSpaceDE/>
        <w:autoSpaceDN/>
        <w:spacing w:line="360" w:lineRule="auto"/>
        <w:ind w:left="567" w:hanging="567"/>
        <w:jc w:val="both"/>
        <w:rPr>
          <w:rFonts w:ascii="Times New Roman" w:eastAsia="Times New Roman" w:hAnsi="Times New Roman" w:cs="Times New Roman"/>
          <w:sz w:val="24"/>
          <w:szCs w:val="24"/>
          <w:lang w:val="id-ID" w:eastAsia="id-ID"/>
        </w:rPr>
      </w:pPr>
      <w:r w:rsidRPr="008E22CE">
        <w:rPr>
          <w:rFonts w:ascii="Times New Roman" w:eastAsia="Times New Roman" w:hAnsi="Times New Roman" w:cs="Times New Roman"/>
          <w:bCs/>
          <w:sz w:val="24"/>
          <w:szCs w:val="24"/>
          <w:lang w:val="id-ID" w:eastAsia="id-ID"/>
        </w:rPr>
        <w:lastRenderedPageBreak/>
        <w:t>Pengaruh Kepuasan terhadap Loyalitas</w:t>
      </w:r>
      <w:r w:rsidRPr="007003A5">
        <w:rPr>
          <w:rFonts w:ascii="Times New Roman" w:eastAsia="Times New Roman" w:hAnsi="Times New Roman" w:cs="Times New Roman"/>
          <w:sz w:val="24"/>
          <w:szCs w:val="24"/>
          <w:lang w:val="id-ID" w:eastAsia="id-ID"/>
        </w:rPr>
        <w:t>: Fokus pada kualitas layanan, inovasi, dan komunikasi efektif untuk meningkatkan kepuasan dan loyalitas nasabah.</w:t>
      </w:r>
    </w:p>
    <w:p w:rsidR="008E22CE" w:rsidRDefault="008E22CE">
      <w:pPr>
        <w:pStyle w:val="Heading1"/>
        <w:spacing w:before="66"/>
        <w:ind w:left="439"/>
        <w:jc w:val="center"/>
        <w:rPr>
          <w:lang w:val="id-ID"/>
        </w:rPr>
      </w:pPr>
    </w:p>
    <w:p w:rsidR="00813063" w:rsidRPr="00E50546" w:rsidRDefault="005F4900" w:rsidP="008E22CE">
      <w:pPr>
        <w:pStyle w:val="Heading1"/>
        <w:spacing w:after="240" w:line="276" w:lineRule="auto"/>
        <w:ind w:left="851" w:hanging="851"/>
        <w:jc w:val="center"/>
        <w:rPr>
          <w:rFonts w:ascii="Times New Roman" w:hAnsi="Times New Roman" w:cs="Times New Roman"/>
        </w:rPr>
      </w:pPr>
      <w:r w:rsidRPr="00E50546">
        <w:rPr>
          <w:rFonts w:ascii="Times New Roman" w:hAnsi="Times New Roman" w:cs="Times New Roman"/>
        </w:rPr>
        <w:t>DAFTAR</w:t>
      </w:r>
      <w:r w:rsidRPr="00E50546">
        <w:rPr>
          <w:rFonts w:ascii="Times New Roman" w:hAnsi="Times New Roman" w:cs="Times New Roman"/>
          <w:spacing w:val="-8"/>
        </w:rPr>
        <w:t xml:space="preserve"> </w:t>
      </w:r>
      <w:r w:rsidRPr="00E50546">
        <w:rPr>
          <w:rFonts w:ascii="Times New Roman" w:hAnsi="Times New Roman" w:cs="Times New Roman"/>
          <w:spacing w:val="-2"/>
        </w:rPr>
        <w:t>PUSTAKA</w:t>
      </w:r>
    </w:p>
    <w:p w:rsidR="00D328AE" w:rsidRPr="00E50546" w:rsidRDefault="00D328AE" w:rsidP="00D328AE">
      <w:pPr>
        <w:pStyle w:val="NoSpacing"/>
        <w:spacing w:line="360" w:lineRule="auto"/>
        <w:jc w:val="both"/>
        <w:rPr>
          <w:rFonts w:ascii="Times New Roman" w:hAnsi="Times New Roman" w:cs="Times New Roman"/>
          <w:b/>
          <w:sz w:val="24"/>
          <w:szCs w:val="24"/>
        </w:rPr>
      </w:pPr>
      <w:r w:rsidRPr="00E50546">
        <w:rPr>
          <w:rFonts w:ascii="Times New Roman" w:hAnsi="Times New Roman" w:cs="Times New Roman"/>
          <w:b/>
          <w:sz w:val="24"/>
          <w:szCs w:val="24"/>
        </w:rPr>
        <w:t>BUKU-</w:t>
      </w:r>
      <w:r w:rsidRPr="00E50546">
        <w:rPr>
          <w:rFonts w:ascii="Times New Roman" w:hAnsi="Times New Roman" w:cs="Times New Roman"/>
          <w:b/>
          <w:spacing w:val="-4"/>
          <w:sz w:val="24"/>
          <w:szCs w:val="24"/>
        </w:rPr>
        <w:t>BUKU</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Amirullah.</w:t>
      </w:r>
      <w:r w:rsidRPr="00E50546">
        <w:rPr>
          <w:rFonts w:ascii="Times New Roman" w:hAnsi="Times New Roman" w:cs="Times New Roman"/>
          <w:sz w:val="24"/>
          <w:szCs w:val="24"/>
          <w:lang w:val="id-ID"/>
        </w:rPr>
        <w:t xml:space="preserve"> </w:t>
      </w:r>
      <w:r w:rsidRPr="00E50546">
        <w:rPr>
          <w:rFonts w:ascii="Times New Roman" w:hAnsi="Times New Roman" w:cs="Times New Roman"/>
          <w:spacing w:val="-4"/>
          <w:sz w:val="24"/>
          <w:szCs w:val="24"/>
        </w:rPr>
        <w:t>2021.</w:t>
      </w:r>
      <w:r w:rsidRPr="00E50546">
        <w:rPr>
          <w:rFonts w:ascii="Times New Roman" w:hAnsi="Times New Roman" w:cs="Times New Roman"/>
          <w:sz w:val="24"/>
          <w:szCs w:val="24"/>
          <w:lang w:val="id-ID"/>
        </w:rPr>
        <w:t xml:space="preserve"> </w:t>
      </w:r>
      <w:r w:rsidRPr="00E50546">
        <w:rPr>
          <w:rFonts w:ascii="Times New Roman" w:hAnsi="Times New Roman" w:cs="Times New Roman"/>
          <w:i/>
          <w:sz w:val="24"/>
          <w:szCs w:val="24"/>
        </w:rPr>
        <w:t>Prinsip-Prinsip</w:t>
      </w:r>
      <w:r w:rsidRPr="00E50546">
        <w:rPr>
          <w:rFonts w:ascii="Times New Roman" w:hAnsi="Times New Roman" w:cs="Times New Roman"/>
          <w:i/>
          <w:sz w:val="24"/>
          <w:szCs w:val="24"/>
          <w:lang w:val="id-ID"/>
        </w:rPr>
        <w:t xml:space="preserve"> </w:t>
      </w:r>
      <w:r w:rsidRPr="00E50546">
        <w:rPr>
          <w:rFonts w:ascii="Times New Roman" w:hAnsi="Times New Roman" w:cs="Times New Roman"/>
          <w:i/>
          <w:sz w:val="24"/>
          <w:szCs w:val="24"/>
        </w:rPr>
        <w:t>Manajemen</w:t>
      </w:r>
      <w:r w:rsidRPr="00E50546">
        <w:rPr>
          <w:rFonts w:ascii="Times New Roman" w:hAnsi="Times New Roman" w:cs="Times New Roman"/>
          <w:i/>
          <w:sz w:val="24"/>
          <w:szCs w:val="24"/>
        </w:rPr>
        <w:tab/>
        <w:t>Pemasaran</w:t>
      </w:r>
      <w:r w:rsidRPr="00E50546">
        <w:rPr>
          <w:rFonts w:ascii="Times New Roman" w:hAnsi="Times New Roman" w:cs="Times New Roman"/>
          <w:sz w:val="24"/>
          <w:szCs w:val="24"/>
        </w:rPr>
        <w:t>.</w:t>
      </w:r>
      <w:r w:rsidRPr="00E50546">
        <w:rPr>
          <w:rFonts w:ascii="Times New Roman" w:hAnsi="Times New Roman" w:cs="Times New Roman"/>
          <w:sz w:val="24"/>
          <w:szCs w:val="24"/>
          <w:lang w:val="id-ID"/>
        </w:rPr>
        <w:t xml:space="preserve"> </w:t>
      </w:r>
      <w:r w:rsidRPr="00E50546">
        <w:rPr>
          <w:rFonts w:ascii="Times New Roman" w:hAnsi="Times New Roman" w:cs="Times New Roman"/>
          <w:sz w:val="24"/>
          <w:szCs w:val="24"/>
        </w:rPr>
        <w:t>Malang:</w:t>
      </w:r>
      <w:r w:rsidRPr="00E50546">
        <w:rPr>
          <w:rFonts w:ascii="Times New Roman" w:hAnsi="Times New Roman" w:cs="Times New Roman"/>
          <w:sz w:val="24"/>
          <w:szCs w:val="24"/>
          <w:lang w:val="id-ID"/>
        </w:rPr>
        <w:t xml:space="preserve"> </w:t>
      </w:r>
      <w:r w:rsidRPr="00E50546">
        <w:rPr>
          <w:rFonts w:ascii="Times New Roman" w:hAnsi="Times New Roman" w:cs="Times New Roman"/>
          <w:sz w:val="24"/>
          <w:szCs w:val="24"/>
        </w:rPr>
        <w:t>Indomedia</w:t>
      </w:r>
      <w:r w:rsidRPr="00E50546">
        <w:rPr>
          <w:rFonts w:ascii="Times New Roman" w:hAnsi="Times New Roman" w:cs="Times New Roman"/>
          <w:sz w:val="24"/>
          <w:szCs w:val="24"/>
          <w:lang w:val="id-ID"/>
        </w:rPr>
        <w:t xml:space="preserve"> </w:t>
      </w:r>
      <w:r w:rsidRPr="00E50546">
        <w:rPr>
          <w:rFonts w:ascii="Times New Roman" w:hAnsi="Times New Roman" w:cs="Times New Roman"/>
          <w:sz w:val="24"/>
          <w:szCs w:val="24"/>
        </w:rPr>
        <w:t>Pustaka.</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Assauri,</w:t>
      </w:r>
      <w:r w:rsidRPr="00E50546">
        <w:rPr>
          <w:rFonts w:ascii="Times New Roman" w:hAnsi="Times New Roman" w:cs="Times New Roman"/>
          <w:sz w:val="24"/>
          <w:szCs w:val="24"/>
          <w:lang w:val="id-ID"/>
        </w:rPr>
        <w:t xml:space="preserve"> </w:t>
      </w:r>
      <w:r w:rsidRPr="00E50546">
        <w:rPr>
          <w:rFonts w:ascii="Times New Roman" w:hAnsi="Times New Roman" w:cs="Times New Roman"/>
          <w:sz w:val="24"/>
          <w:szCs w:val="24"/>
        </w:rPr>
        <w:t>Sofjan.</w:t>
      </w:r>
      <w:r w:rsidRPr="00E50546">
        <w:rPr>
          <w:rFonts w:ascii="Times New Roman" w:hAnsi="Times New Roman" w:cs="Times New Roman"/>
          <w:sz w:val="24"/>
          <w:szCs w:val="24"/>
          <w:lang w:val="id-ID"/>
        </w:rPr>
        <w:t xml:space="preserve"> </w:t>
      </w:r>
      <w:r w:rsidRPr="00E50546">
        <w:rPr>
          <w:rFonts w:ascii="Times New Roman" w:hAnsi="Times New Roman" w:cs="Times New Roman"/>
          <w:sz w:val="24"/>
          <w:szCs w:val="24"/>
        </w:rPr>
        <w:t xml:space="preserve"> 2019</w:t>
      </w:r>
      <w:r w:rsidRPr="00E50546">
        <w:rPr>
          <w:rFonts w:ascii="Times New Roman" w:hAnsi="Times New Roman" w:cs="Times New Roman"/>
          <w:sz w:val="24"/>
          <w:szCs w:val="24"/>
          <w:lang w:val="id-ID"/>
        </w:rPr>
        <w:t xml:space="preserve">. </w:t>
      </w:r>
      <w:r w:rsidRPr="00E50546">
        <w:rPr>
          <w:rFonts w:ascii="Times New Roman" w:hAnsi="Times New Roman" w:cs="Times New Roman"/>
          <w:i/>
          <w:sz w:val="24"/>
          <w:szCs w:val="24"/>
        </w:rPr>
        <w:t>Manajemen</w:t>
      </w:r>
      <w:r w:rsidRPr="00E50546">
        <w:rPr>
          <w:rFonts w:ascii="Times New Roman" w:hAnsi="Times New Roman" w:cs="Times New Roman"/>
          <w:i/>
          <w:sz w:val="24"/>
          <w:szCs w:val="24"/>
        </w:rPr>
        <w:tab/>
        <w:t>Pemasaran.</w:t>
      </w:r>
      <w:r w:rsidRPr="00E50546">
        <w:rPr>
          <w:rFonts w:ascii="Times New Roman" w:hAnsi="Times New Roman" w:cs="Times New Roman"/>
          <w:i/>
          <w:sz w:val="24"/>
          <w:szCs w:val="24"/>
        </w:rPr>
        <w:tab/>
      </w:r>
      <w:r w:rsidRPr="00E50546">
        <w:rPr>
          <w:rFonts w:ascii="Times New Roman" w:hAnsi="Times New Roman" w:cs="Times New Roman"/>
          <w:sz w:val="24"/>
          <w:szCs w:val="24"/>
        </w:rPr>
        <w:t>Jakarta:</w:t>
      </w:r>
      <w:r w:rsidRPr="00E50546">
        <w:rPr>
          <w:rFonts w:ascii="Times New Roman" w:hAnsi="Times New Roman" w:cs="Times New Roman"/>
          <w:sz w:val="24"/>
          <w:szCs w:val="24"/>
          <w:lang w:val="id-ID"/>
        </w:rPr>
        <w:t xml:space="preserve"> </w:t>
      </w:r>
      <w:r w:rsidRPr="00E50546">
        <w:rPr>
          <w:rFonts w:ascii="Times New Roman" w:hAnsi="Times New Roman" w:cs="Times New Roman"/>
          <w:spacing w:val="-4"/>
          <w:sz w:val="24"/>
          <w:szCs w:val="24"/>
        </w:rPr>
        <w:t>PT.</w:t>
      </w:r>
      <w:r w:rsidRPr="00E50546">
        <w:rPr>
          <w:rFonts w:ascii="Times New Roman" w:hAnsi="Times New Roman" w:cs="Times New Roman"/>
          <w:sz w:val="24"/>
          <w:szCs w:val="24"/>
        </w:rPr>
        <w:tab/>
      </w:r>
      <w:r w:rsidRPr="00E50546">
        <w:rPr>
          <w:rFonts w:ascii="Times New Roman" w:hAnsi="Times New Roman" w:cs="Times New Roman"/>
          <w:spacing w:val="-4"/>
          <w:sz w:val="24"/>
          <w:szCs w:val="24"/>
        </w:rPr>
        <w:t xml:space="preserve">Raja </w:t>
      </w:r>
      <w:r w:rsidRPr="00E50546">
        <w:rPr>
          <w:rFonts w:ascii="Times New Roman" w:hAnsi="Times New Roman" w:cs="Times New Roman"/>
          <w:sz w:val="24"/>
          <w:szCs w:val="24"/>
        </w:rPr>
        <w:t>Grafindo Persada.</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Astuti, A R T. 2019. Manajemen Organisasi (Teori dan Kasus ) (SJ Amin</w:t>
      </w:r>
      <w:r w:rsidRPr="00E50546">
        <w:rPr>
          <w:rFonts w:ascii="Times New Roman" w:hAnsi="Times New Roman" w:cs="Times New Roman"/>
          <w:sz w:val="24"/>
          <w:szCs w:val="24"/>
          <w:lang w:val="id-ID"/>
        </w:rPr>
        <w:t xml:space="preserve"> </w:t>
      </w:r>
      <w:r w:rsidRPr="00E50546">
        <w:rPr>
          <w:rFonts w:ascii="Times New Roman" w:hAnsi="Times New Roman" w:cs="Times New Roman"/>
          <w:sz w:val="24"/>
          <w:szCs w:val="24"/>
        </w:rPr>
        <w:t>(ed).Jakarta Nusantara Press</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Daft</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L,</w:t>
      </w:r>
      <w:r w:rsidRPr="00E50546">
        <w:rPr>
          <w:rFonts w:ascii="Times New Roman" w:hAnsi="Times New Roman" w:cs="Times New Roman"/>
          <w:spacing w:val="-5"/>
          <w:sz w:val="24"/>
          <w:szCs w:val="24"/>
        </w:rPr>
        <w:t xml:space="preserve"> </w:t>
      </w:r>
      <w:r w:rsidRPr="00E50546">
        <w:rPr>
          <w:rFonts w:ascii="Times New Roman" w:hAnsi="Times New Roman" w:cs="Times New Roman"/>
          <w:sz w:val="24"/>
          <w:szCs w:val="24"/>
        </w:rPr>
        <w:t>Richard.</w:t>
      </w:r>
      <w:r w:rsidRPr="00E50546">
        <w:rPr>
          <w:rFonts w:ascii="Times New Roman" w:hAnsi="Times New Roman" w:cs="Times New Roman"/>
          <w:spacing w:val="-5"/>
          <w:sz w:val="24"/>
          <w:szCs w:val="24"/>
        </w:rPr>
        <w:t xml:space="preserve"> </w:t>
      </w:r>
      <w:r w:rsidRPr="00E50546">
        <w:rPr>
          <w:rFonts w:ascii="Times New Roman" w:hAnsi="Times New Roman" w:cs="Times New Roman"/>
          <w:sz w:val="24"/>
          <w:szCs w:val="24"/>
        </w:rPr>
        <w:t>2015.</w:t>
      </w:r>
      <w:r w:rsidRPr="00E50546">
        <w:rPr>
          <w:rFonts w:ascii="Times New Roman" w:hAnsi="Times New Roman" w:cs="Times New Roman"/>
          <w:spacing w:val="-5"/>
          <w:sz w:val="24"/>
          <w:szCs w:val="24"/>
        </w:rPr>
        <w:t xml:space="preserve"> </w:t>
      </w:r>
      <w:r w:rsidRPr="00E50546">
        <w:rPr>
          <w:rFonts w:ascii="Times New Roman" w:hAnsi="Times New Roman" w:cs="Times New Roman"/>
          <w:i/>
          <w:sz w:val="24"/>
          <w:szCs w:val="24"/>
        </w:rPr>
        <w:t>Manajemen</w:t>
      </w:r>
      <w:r w:rsidRPr="00E50546">
        <w:rPr>
          <w:rFonts w:ascii="Times New Roman" w:hAnsi="Times New Roman" w:cs="Times New Roman"/>
          <w:sz w:val="24"/>
          <w:szCs w:val="24"/>
        </w:rPr>
        <w:t>.</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Jakarta</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w:t>
      </w:r>
      <w:r w:rsidRPr="00E50546">
        <w:rPr>
          <w:rFonts w:ascii="Times New Roman" w:hAnsi="Times New Roman" w:cs="Times New Roman"/>
          <w:spacing w:val="-7"/>
          <w:sz w:val="24"/>
          <w:szCs w:val="24"/>
        </w:rPr>
        <w:t xml:space="preserve"> </w:t>
      </w:r>
      <w:r w:rsidRPr="00E50546">
        <w:rPr>
          <w:rFonts w:ascii="Times New Roman" w:hAnsi="Times New Roman" w:cs="Times New Roman"/>
          <w:sz w:val="24"/>
          <w:szCs w:val="24"/>
        </w:rPr>
        <w:t>Erlangga.</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Damiati et al. 2017. </w:t>
      </w:r>
      <w:r w:rsidRPr="00E50546">
        <w:rPr>
          <w:rFonts w:ascii="Times New Roman" w:hAnsi="Times New Roman" w:cs="Times New Roman"/>
          <w:i/>
          <w:sz w:val="24"/>
          <w:szCs w:val="24"/>
        </w:rPr>
        <w:t>Perilaku Konsumen</w:t>
      </w:r>
      <w:r w:rsidRPr="00E50546">
        <w:rPr>
          <w:rFonts w:ascii="Times New Roman" w:hAnsi="Times New Roman" w:cs="Times New Roman"/>
          <w:sz w:val="24"/>
          <w:szCs w:val="24"/>
        </w:rPr>
        <w:t>. Depok. Raja Grafindo Persada. Dessler,Gary.2020.</w:t>
      </w:r>
      <w:r w:rsidRPr="00E50546">
        <w:rPr>
          <w:rFonts w:ascii="Times New Roman" w:hAnsi="Times New Roman" w:cs="Times New Roman"/>
          <w:spacing w:val="80"/>
          <w:sz w:val="24"/>
          <w:szCs w:val="24"/>
        </w:rPr>
        <w:t xml:space="preserve"> </w:t>
      </w:r>
      <w:r w:rsidRPr="00E50546">
        <w:rPr>
          <w:rFonts w:ascii="Times New Roman" w:hAnsi="Times New Roman" w:cs="Times New Roman"/>
          <w:sz w:val="24"/>
          <w:szCs w:val="24"/>
        </w:rPr>
        <w:t>”Human</w:t>
      </w:r>
      <w:r w:rsidRPr="00E50546">
        <w:rPr>
          <w:rFonts w:ascii="Times New Roman" w:hAnsi="Times New Roman" w:cs="Times New Roman"/>
          <w:spacing w:val="80"/>
          <w:sz w:val="24"/>
          <w:szCs w:val="24"/>
        </w:rPr>
        <w:t xml:space="preserve"> </w:t>
      </w:r>
      <w:r w:rsidRPr="00E50546">
        <w:rPr>
          <w:rFonts w:ascii="Times New Roman" w:hAnsi="Times New Roman" w:cs="Times New Roman"/>
          <w:sz w:val="24"/>
          <w:szCs w:val="24"/>
        </w:rPr>
        <w:t>Resource</w:t>
      </w:r>
      <w:r w:rsidRPr="00E50546">
        <w:rPr>
          <w:rFonts w:ascii="Times New Roman" w:hAnsi="Times New Roman" w:cs="Times New Roman"/>
          <w:spacing w:val="80"/>
          <w:sz w:val="24"/>
          <w:szCs w:val="24"/>
        </w:rPr>
        <w:t xml:space="preserve"> </w:t>
      </w:r>
      <w:r w:rsidRPr="00E50546">
        <w:rPr>
          <w:rFonts w:ascii="Times New Roman" w:hAnsi="Times New Roman" w:cs="Times New Roman"/>
          <w:sz w:val="24"/>
          <w:szCs w:val="24"/>
        </w:rPr>
        <w:t>Management”.16th</w:t>
      </w:r>
      <w:r w:rsidRPr="00E50546">
        <w:rPr>
          <w:rFonts w:ascii="Times New Roman" w:hAnsi="Times New Roman" w:cs="Times New Roman"/>
          <w:spacing w:val="80"/>
          <w:sz w:val="24"/>
          <w:szCs w:val="24"/>
        </w:rPr>
        <w:t xml:space="preserve"> </w:t>
      </w:r>
      <w:r w:rsidRPr="00E50546">
        <w:rPr>
          <w:rFonts w:ascii="Times New Roman" w:hAnsi="Times New Roman" w:cs="Times New Roman"/>
          <w:sz w:val="24"/>
          <w:szCs w:val="24"/>
        </w:rPr>
        <w:t>Edition.New</w:t>
      </w:r>
      <w:r w:rsidRPr="00E50546">
        <w:rPr>
          <w:rFonts w:ascii="Times New Roman" w:hAnsi="Times New Roman" w:cs="Times New Roman"/>
          <w:sz w:val="24"/>
          <w:szCs w:val="24"/>
          <w:lang w:val="id-ID"/>
        </w:rPr>
        <w:t xml:space="preserve"> </w:t>
      </w:r>
      <w:r w:rsidRPr="00E50546">
        <w:rPr>
          <w:rFonts w:ascii="Times New Roman" w:hAnsi="Times New Roman" w:cs="Times New Roman"/>
          <w:sz w:val="24"/>
          <w:szCs w:val="24"/>
        </w:rPr>
        <w:t>York: Pearson</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Firmansyah. A., dan Budi. W, Mahardhika. 2018. </w:t>
      </w:r>
      <w:r w:rsidRPr="00E50546">
        <w:rPr>
          <w:rFonts w:ascii="Times New Roman" w:hAnsi="Times New Roman" w:cs="Times New Roman"/>
          <w:i/>
          <w:sz w:val="24"/>
          <w:szCs w:val="24"/>
        </w:rPr>
        <w:t>Pengantar Manajemen</w:t>
      </w:r>
      <w:r w:rsidRPr="00E50546">
        <w:rPr>
          <w:rFonts w:ascii="Times New Roman" w:hAnsi="Times New Roman" w:cs="Times New Roman"/>
          <w:sz w:val="24"/>
          <w:szCs w:val="24"/>
        </w:rPr>
        <w:t>, Yogyakarta: DEEPUBLISH.</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Ghozali,</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I.</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(2018).</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Aplikasi</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Analisis</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Multivariate</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dengan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Program</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IBM</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SPSS 25. Badan Penerbit Universitas Diponegoro.</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Hasibuan,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M.</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S.</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P.</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2020.</w:t>
      </w:r>
      <w:r w:rsidRPr="00E50546">
        <w:rPr>
          <w:rFonts w:ascii="Times New Roman" w:hAnsi="Times New Roman" w:cs="Times New Roman"/>
          <w:spacing w:val="40"/>
          <w:sz w:val="24"/>
          <w:szCs w:val="24"/>
        </w:rPr>
        <w:t xml:space="preserve"> </w:t>
      </w:r>
      <w:r w:rsidRPr="00E50546">
        <w:rPr>
          <w:rFonts w:ascii="Times New Roman" w:hAnsi="Times New Roman" w:cs="Times New Roman"/>
          <w:i/>
          <w:sz w:val="24"/>
          <w:szCs w:val="24"/>
        </w:rPr>
        <w:t>Manajemen</w:t>
      </w:r>
      <w:r w:rsidRPr="00E50546">
        <w:rPr>
          <w:rFonts w:ascii="Times New Roman" w:hAnsi="Times New Roman" w:cs="Times New Roman"/>
          <w:i/>
          <w:spacing w:val="40"/>
          <w:sz w:val="24"/>
          <w:szCs w:val="24"/>
        </w:rPr>
        <w:t xml:space="preserve"> </w:t>
      </w:r>
      <w:r w:rsidRPr="00E50546">
        <w:rPr>
          <w:rFonts w:ascii="Times New Roman" w:hAnsi="Times New Roman" w:cs="Times New Roman"/>
          <w:i/>
          <w:sz w:val="24"/>
          <w:szCs w:val="24"/>
        </w:rPr>
        <w:t>Sumber</w:t>
      </w:r>
      <w:r w:rsidRPr="00E50546">
        <w:rPr>
          <w:rFonts w:ascii="Times New Roman" w:hAnsi="Times New Roman" w:cs="Times New Roman"/>
          <w:i/>
          <w:spacing w:val="40"/>
          <w:sz w:val="24"/>
          <w:szCs w:val="24"/>
        </w:rPr>
        <w:t xml:space="preserve"> </w:t>
      </w:r>
      <w:r w:rsidRPr="00E50546">
        <w:rPr>
          <w:rFonts w:ascii="Times New Roman" w:hAnsi="Times New Roman" w:cs="Times New Roman"/>
          <w:i/>
          <w:sz w:val="24"/>
          <w:szCs w:val="24"/>
        </w:rPr>
        <w:t>Daya</w:t>
      </w:r>
      <w:r w:rsidRPr="00E50546">
        <w:rPr>
          <w:rFonts w:ascii="Times New Roman" w:hAnsi="Times New Roman" w:cs="Times New Roman"/>
          <w:i/>
          <w:spacing w:val="40"/>
          <w:sz w:val="24"/>
          <w:szCs w:val="24"/>
        </w:rPr>
        <w:t xml:space="preserve"> </w:t>
      </w:r>
      <w:r w:rsidRPr="00E50546">
        <w:rPr>
          <w:rFonts w:ascii="Times New Roman" w:hAnsi="Times New Roman" w:cs="Times New Roman"/>
          <w:i/>
          <w:sz w:val="24"/>
          <w:szCs w:val="24"/>
        </w:rPr>
        <w:t>Manusia</w:t>
      </w:r>
      <w:r w:rsidRPr="00E50546">
        <w:rPr>
          <w:rFonts w:ascii="Times New Roman" w:hAnsi="Times New Roman" w:cs="Times New Roman"/>
          <w:sz w:val="24"/>
          <w:szCs w:val="24"/>
        </w:rPr>
        <w:t>.</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Jakarta: Bumi Aksara</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Harjadi, Dikdik., dan Fitriani, Lili Karmela. 2024. </w:t>
      </w:r>
      <w:r w:rsidRPr="00E50546">
        <w:rPr>
          <w:rFonts w:ascii="Times New Roman" w:hAnsi="Times New Roman" w:cs="Times New Roman"/>
          <w:i/>
          <w:sz w:val="24"/>
          <w:szCs w:val="24"/>
        </w:rPr>
        <w:t>MARKETING (Teori dan Konsep)</w:t>
      </w:r>
      <w:r w:rsidRPr="00E50546">
        <w:rPr>
          <w:rFonts w:ascii="Times New Roman" w:hAnsi="Times New Roman" w:cs="Times New Roman"/>
          <w:sz w:val="24"/>
          <w:szCs w:val="24"/>
        </w:rPr>
        <w:t>. Cirebon: PT. Arr rad Pratama.</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Kotler, Phillip dan Kevin Lane Keller. 2016. </w:t>
      </w:r>
      <w:r w:rsidRPr="00E50546">
        <w:rPr>
          <w:rFonts w:ascii="Times New Roman" w:hAnsi="Times New Roman" w:cs="Times New Roman"/>
          <w:i/>
          <w:sz w:val="24"/>
          <w:szCs w:val="24"/>
        </w:rPr>
        <w:t>Manajemen Pemasaran edisi 12 Jilid 1 &amp; 2</w:t>
      </w:r>
      <w:r w:rsidRPr="00E50546">
        <w:rPr>
          <w:rFonts w:ascii="Times New Roman" w:hAnsi="Times New Roman" w:cs="Times New Roman"/>
          <w:sz w:val="24"/>
          <w:szCs w:val="24"/>
        </w:rPr>
        <w:t>.Jakarta: PT. Indeks</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Malau, Harman. 2017. </w:t>
      </w:r>
      <w:r w:rsidRPr="00E50546">
        <w:rPr>
          <w:rFonts w:ascii="Times New Roman" w:hAnsi="Times New Roman" w:cs="Times New Roman"/>
          <w:i/>
          <w:sz w:val="24"/>
          <w:szCs w:val="24"/>
        </w:rPr>
        <w:t>Manajemen Pemasaran “Teori dan Aplikasi Pemasaran Era Tradisional sampai Era Modernisasi Global</w:t>
      </w:r>
      <w:r w:rsidRPr="00E50546">
        <w:rPr>
          <w:rFonts w:ascii="Times New Roman" w:hAnsi="Times New Roman" w:cs="Times New Roman"/>
          <w:sz w:val="24"/>
          <w:szCs w:val="24"/>
        </w:rPr>
        <w:t>”. Bandung: ALFABETA.</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Malau, Harman.</w:t>
      </w:r>
      <w:r w:rsidRPr="00E50546">
        <w:rPr>
          <w:rFonts w:ascii="Times New Roman" w:hAnsi="Times New Roman" w:cs="Times New Roman"/>
          <w:spacing w:val="-3"/>
          <w:sz w:val="24"/>
          <w:szCs w:val="24"/>
        </w:rPr>
        <w:t xml:space="preserve"> </w:t>
      </w:r>
      <w:r w:rsidRPr="00E50546">
        <w:rPr>
          <w:rFonts w:ascii="Times New Roman" w:hAnsi="Times New Roman" w:cs="Times New Roman"/>
          <w:sz w:val="24"/>
          <w:szCs w:val="24"/>
        </w:rPr>
        <w:t>2018.</w:t>
      </w:r>
      <w:r w:rsidRPr="00E50546">
        <w:rPr>
          <w:rFonts w:ascii="Times New Roman" w:hAnsi="Times New Roman" w:cs="Times New Roman"/>
          <w:spacing w:val="-6"/>
          <w:sz w:val="24"/>
          <w:szCs w:val="24"/>
        </w:rPr>
        <w:t xml:space="preserve"> </w:t>
      </w:r>
      <w:r w:rsidRPr="00E50546">
        <w:rPr>
          <w:rFonts w:ascii="Times New Roman" w:hAnsi="Times New Roman" w:cs="Times New Roman"/>
          <w:sz w:val="24"/>
          <w:szCs w:val="24"/>
        </w:rPr>
        <w:t>Manajemen</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Pemasaran teori</w:t>
      </w:r>
      <w:r w:rsidRPr="00E50546">
        <w:rPr>
          <w:rFonts w:ascii="Times New Roman" w:hAnsi="Times New Roman" w:cs="Times New Roman"/>
          <w:spacing w:val="-6"/>
          <w:sz w:val="24"/>
          <w:szCs w:val="24"/>
        </w:rPr>
        <w:t xml:space="preserve"> </w:t>
      </w:r>
      <w:r w:rsidRPr="00E50546">
        <w:rPr>
          <w:rFonts w:ascii="Times New Roman" w:hAnsi="Times New Roman" w:cs="Times New Roman"/>
          <w:sz w:val="24"/>
          <w:szCs w:val="24"/>
        </w:rPr>
        <w:t>dan</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praktik. Bandung: ALFABETA.</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Priansa,</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Donni</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Juni.</w:t>
      </w:r>
      <w:r w:rsidRPr="00E50546">
        <w:rPr>
          <w:rFonts w:ascii="Times New Roman" w:hAnsi="Times New Roman" w:cs="Times New Roman"/>
          <w:spacing w:val="39"/>
          <w:sz w:val="24"/>
          <w:szCs w:val="24"/>
        </w:rPr>
        <w:t xml:space="preserve"> </w:t>
      </w:r>
      <w:r w:rsidRPr="00E50546">
        <w:rPr>
          <w:rFonts w:ascii="Times New Roman" w:hAnsi="Times New Roman" w:cs="Times New Roman"/>
          <w:sz w:val="24"/>
          <w:szCs w:val="24"/>
        </w:rPr>
        <w:t>2017.</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Perilaku</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konsumen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dalam</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persaingan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 xml:space="preserve">bisnis </w:t>
      </w:r>
      <w:r w:rsidRPr="00E50546">
        <w:rPr>
          <w:rFonts w:ascii="Times New Roman" w:hAnsi="Times New Roman" w:cs="Times New Roman"/>
          <w:sz w:val="24"/>
          <w:szCs w:val="24"/>
        </w:rPr>
        <w:lastRenderedPageBreak/>
        <w:t>kontemporer. Bandung.Alfabeta.</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Sekaran,</w:t>
      </w:r>
      <w:r w:rsidRPr="00E50546">
        <w:rPr>
          <w:rFonts w:ascii="Times New Roman" w:hAnsi="Times New Roman" w:cs="Times New Roman"/>
          <w:spacing w:val="36"/>
          <w:sz w:val="24"/>
          <w:szCs w:val="24"/>
        </w:rPr>
        <w:t xml:space="preserve"> </w:t>
      </w:r>
      <w:r w:rsidRPr="00E50546">
        <w:rPr>
          <w:rFonts w:ascii="Times New Roman" w:hAnsi="Times New Roman" w:cs="Times New Roman"/>
          <w:sz w:val="24"/>
          <w:szCs w:val="24"/>
        </w:rPr>
        <w:t>Uma.</w:t>
      </w:r>
      <w:r w:rsidRPr="00E50546">
        <w:rPr>
          <w:rFonts w:ascii="Times New Roman" w:hAnsi="Times New Roman" w:cs="Times New Roman"/>
          <w:spacing w:val="32"/>
          <w:sz w:val="24"/>
          <w:szCs w:val="24"/>
        </w:rPr>
        <w:t xml:space="preserve"> </w:t>
      </w:r>
      <w:r w:rsidRPr="00E50546">
        <w:rPr>
          <w:rFonts w:ascii="Times New Roman" w:hAnsi="Times New Roman" w:cs="Times New Roman"/>
          <w:sz w:val="24"/>
          <w:szCs w:val="24"/>
        </w:rPr>
        <w:t>2017.</w:t>
      </w:r>
      <w:r w:rsidRPr="00E50546">
        <w:rPr>
          <w:rFonts w:ascii="Times New Roman" w:hAnsi="Times New Roman" w:cs="Times New Roman"/>
          <w:spacing w:val="33"/>
          <w:sz w:val="24"/>
          <w:szCs w:val="24"/>
        </w:rPr>
        <w:t xml:space="preserve"> </w:t>
      </w:r>
      <w:r w:rsidRPr="00E50546">
        <w:rPr>
          <w:rFonts w:ascii="Times New Roman" w:hAnsi="Times New Roman" w:cs="Times New Roman"/>
          <w:i/>
          <w:sz w:val="24"/>
          <w:szCs w:val="24"/>
        </w:rPr>
        <w:t>Metode</w:t>
      </w:r>
      <w:r w:rsidRPr="00E50546">
        <w:rPr>
          <w:rFonts w:ascii="Times New Roman" w:hAnsi="Times New Roman" w:cs="Times New Roman"/>
          <w:i/>
          <w:spacing w:val="34"/>
          <w:sz w:val="24"/>
          <w:szCs w:val="24"/>
        </w:rPr>
        <w:t xml:space="preserve"> </w:t>
      </w:r>
      <w:r w:rsidRPr="00E50546">
        <w:rPr>
          <w:rFonts w:ascii="Times New Roman" w:hAnsi="Times New Roman" w:cs="Times New Roman"/>
          <w:i/>
          <w:sz w:val="24"/>
          <w:szCs w:val="24"/>
        </w:rPr>
        <w:t>Penelitian</w:t>
      </w:r>
      <w:r w:rsidRPr="00E50546">
        <w:rPr>
          <w:rFonts w:ascii="Times New Roman" w:hAnsi="Times New Roman" w:cs="Times New Roman"/>
          <w:i/>
          <w:spacing w:val="34"/>
          <w:sz w:val="24"/>
          <w:szCs w:val="24"/>
        </w:rPr>
        <w:t xml:space="preserve"> </w:t>
      </w:r>
      <w:r w:rsidRPr="00E50546">
        <w:rPr>
          <w:rFonts w:ascii="Times New Roman" w:hAnsi="Times New Roman" w:cs="Times New Roman"/>
          <w:i/>
          <w:sz w:val="24"/>
          <w:szCs w:val="24"/>
        </w:rPr>
        <w:t>untuk</w:t>
      </w:r>
      <w:r w:rsidRPr="00E50546">
        <w:rPr>
          <w:rFonts w:ascii="Times New Roman" w:hAnsi="Times New Roman" w:cs="Times New Roman"/>
          <w:i/>
          <w:spacing w:val="36"/>
          <w:sz w:val="24"/>
          <w:szCs w:val="24"/>
        </w:rPr>
        <w:t xml:space="preserve"> </w:t>
      </w:r>
      <w:r w:rsidRPr="00E50546">
        <w:rPr>
          <w:rFonts w:ascii="Times New Roman" w:hAnsi="Times New Roman" w:cs="Times New Roman"/>
          <w:i/>
          <w:sz w:val="24"/>
          <w:szCs w:val="24"/>
        </w:rPr>
        <w:t>Bisnis</w:t>
      </w:r>
      <w:r w:rsidRPr="00E50546">
        <w:rPr>
          <w:rFonts w:ascii="Times New Roman" w:hAnsi="Times New Roman" w:cs="Times New Roman"/>
          <w:sz w:val="24"/>
          <w:szCs w:val="24"/>
        </w:rPr>
        <w:t>.</w:t>
      </w:r>
      <w:r w:rsidRPr="00E50546">
        <w:rPr>
          <w:rFonts w:ascii="Times New Roman" w:hAnsi="Times New Roman" w:cs="Times New Roman"/>
          <w:spacing w:val="36"/>
          <w:sz w:val="24"/>
          <w:szCs w:val="24"/>
        </w:rPr>
        <w:t xml:space="preserve"> </w:t>
      </w:r>
      <w:r w:rsidRPr="00E50546">
        <w:rPr>
          <w:rFonts w:ascii="Times New Roman" w:hAnsi="Times New Roman" w:cs="Times New Roman"/>
          <w:sz w:val="24"/>
          <w:szCs w:val="24"/>
        </w:rPr>
        <w:t>Jakarta:</w:t>
      </w:r>
      <w:r w:rsidRPr="00E50546">
        <w:rPr>
          <w:rFonts w:ascii="Times New Roman" w:hAnsi="Times New Roman" w:cs="Times New Roman"/>
          <w:spacing w:val="34"/>
          <w:sz w:val="24"/>
          <w:szCs w:val="24"/>
        </w:rPr>
        <w:t xml:space="preserve"> </w:t>
      </w:r>
      <w:r w:rsidRPr="00E50546">
        <w:rPr>
          <w:rFonts w:ascii="Times New Roman" w:hAnsi="Times New Roman" w:cs="Times New Roman"/>
          <w:sz w:val="24"/>
          <w:szCs w:val="24"/>
        </w:rPr>
        <w:t>Salemba Empat.</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Setyaningrum, Ari, Jusup Udaya dan Efendi. 2015. </w:t>
      </w:r>
      <w:r w:rsidRPr="00E50546">
        <w:rPr>
          <w:rFonts w:ascii="Times New Roman" w:hAnsi="Times New Roman" w:cs="Times New Roman"/>
          <w:i/>
          <w:sz w:val="24"/>
          <w:szCs w:val="24"/>
        </w:rPr>
        <w:t>Prinsip-pinsip Pemasaran: Pengenalan Plus Tren Terkini Pemasaran Global, Pemasaran Jasa</w:t>
      </w:r>
      <w:r w:rsidRPr="00E50546">
        <w:rPr>
          <w:rFonts w:ascii="Times New Roman" w:hAnsi="Times New Roman" w:cs="Times New Roman"/>
          <w:sz w:val="24"/>
          <w:szCs w:val="24"/>
        </w:rPr>
        <w:t xml:space="preserve">, </w:t>
      </w:r>
      <w:r w:rsidRPr="00E50546">
        <w:rPr>
          <w:rFonts w:ascii="Times New Roman" w:hAnsi="Times New Roman" w:cs="Times New Roman"/>
          <w:i/>
          <w:sz w:val="24"/>
          <w:szCs w:val="24"/>
        </w:rPr>
        <w:t>Green Marketing</w:t>
      </w:r>
      <w:r w:rsidRPr="00E50546">
        <w:rPr>
          <w:rFonts w:ascii="Times New Roman" w:hAnsi="Times New Roman" w:cs="Times New Roman"/>
          <w:sz w:val="24"/>
          <w:szCs w:val="24"/>
        </w:rPr>
        <w:t>,</w:t>
      </w:r>
      <w:r w:rsidRPr="00E50546">
        <w:rPr>
          <w:rFonts w:ascii="Times New Roman" w:hAnsi="Times New Roman" w:cs="Times New Roman"/>
          <w:spacing w:val="-1"/>
          <w:sz w:val="24"/>
          <w:szCs w:val="24"/>
        </w:rPr>
        <w:t xml:space="preserve"> </w:t>
      </w:r>
      <w:r w:rsidRPr="00E50546">
        <w:rPr>
          <w:rFonts w:ascii="Times New Roman" w:hAnsi="Times New Roman" w:cs="Times New Roman"/>
          <w:i/>
          <w:sz w:val="24"/>
          <w:szCs w:val="24"/>
        </w:rPr>
        <w:t>Entrepreneurial</w:t>
      </w:r>
      <w:r w:rsidRPr="00E50546">
        <w:rPr>
          <w:rFonts w:ascii="Times New Roman" w:hAnsi="Times New Roman" w:cs="Times New Roman"/>
          <w:i/>
          <w:spacing w:val="-1"/>
          <w:sz w:val="24"/>
          <w:szCs w:val="24"/>
        </w:rPr>
        <w:t xml:space="preserve"> </w:t>
      </w:r>
      <w:r w:rsidRPr="00E50546">
        <w:rPr>
          <w:rFonts w:ascii="Times New Roman" w:hAnsi="Times New Roman" w:cs="Times New Roman"/>
          <w:i/>
          <w:sz w:val="24"/>
          <w:szCs w:val="24"/>
        </w:rPr>
        <w:t xml:space="preserve">Marketing </w:t>
      </w:r>
      <w:r w:rsidRPr="00E50546">
        <w:rPr>
          <w:rFonts w:ascii="Times New Roman" w:hAnsi="Times New Roman" w:cs="Times New Roman"/>
          <w:sz w:val="24"/>
          <w:szCs w:val="24"/>
        </w:rPr>
        <w:t xml:space="preserve">dan </w:t>
      </w:r>
      <w:r w:rsidRPr="00E50546">
        <w:rPr>
          <w:rFonts w:ascii="Times New Roman" w:hAnsi="Times New Roman" w:cs="Times New Roman"/>
          <w:i/>
          <w:sz w:val="24"/>
          <w:szCs w:val="24"/>
        </w:rPr>
        <w:t>E-Marketing</w:t>
      </w:r>
      <w:r w:rsidRPr="00E50546">
        <w:rPr>
          <w:rFonts w:ascii="Times New Roman" w:hAnsi="Times New Roman" w:cs="Times New Roman"/>
          <w:sz w:val="24"/>
          <w:szCs w:val="24"/>
        </w:rPr>
        <w:t>. Yogyakarta: Andi Yogyakarta.</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Sugiyono. 2017. </w:t>
      </w:r>
      <w:r w:rsidRPr="00E50546">
        <w:rPr>
          <w:rFonts w:ascii="Times New Roman" w:hAnsi="Times New Roman" w:cs="Times New Roman"/>
          <w:i/>
          <w:sz w:val="24"/>
          <w:szCs w:val="24"/>
        </w:rPr>
        <w:t>Metode Penelitian Kuantitatif, Kualitatif, dan R&amp;D</w:t>
      </w:r>
      <w:r w:rsidRPr="00E50546">
        <w:rPr>
          <w:rFonts w:ascii="Times New Roman" w:hAnsi="Times New Roman" w:cs="Times New Roman"/>
          <w:sz w:val="24"/>
          <w:szCs w:val="24"/>
        </w:rPr>
        <w:t>. Bandung: Alfabeta.</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Sugiyono. 2018. </w:t>
      </w:r>
      <w:r w:rsidRPr="00E50546">
        <w:rPr>
          <w:rFonts w:ascii="Times New Roman" w:hAnsi="Times New Roman" w:cs="Times New Roman"/>
          <w:i/>
          <w:sz w:val="24"/>
          <w:szCs w:val="24"/>
        </w:rPr>
        <w:t>Metode Penelitian Bisnis, Pendekatan Kuantitatif, Kualitatif, Kombinasi dan R&amp;D</w:t>
      </w:r>
      <w:r w:rsidRPr="00E50546">
        <w:rPr>
          <w:rFonts w:ascii="Times New Roman" w:hAnsi="Times New Roman" w:cs="Times New Roman"/>
          <w:sz w:val="24"/>
          <w:szCs w:val="24"/>
        </w:rPr>
        <w:t>. Bandung: Alfabeta.</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Sunyoto, Danang dan Susanti, Eka Fathonah. 2015. </w:t>
      </w:r>
      <w:r w:rsidRPr="00E50546">
        <w:rPr>
          <w:rFonts w:ascii="Times New Roman" w:hAnsi="Times New Roman" w:cs="Times New Roman"/>
          <w:i/>
          <w:sz w:val="24"/>
          <w:szCs w:val="24"/>
        </w:rPr>
        <w:t>Manajemen Pemasaran Jasa: Merencanakan, Mengelola dan Membidik Pasar Jasa</w:t>
      </w:r>
      <w:r w:rsidRPr="00E50546">
        <w:rPr>
          <w:rFonts w:ascii="Times New Roman" w:hAnsi="Times New Roman" w:cs="Times New Roman"/>
          <w:sz w:val="24"/>
          <w:szCs w:val="24"/>
        </w:rPr>
        <w:t>. Yogyakarta: CAPS.</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Tjiptono, Fandy dan Gregorius chandra. 2016. </w:t>
      </w:r>
      <w:r w:rsidRPr="00E50546">
        <w:rPr>
          <w:rFonts w:ascii="Times New Roman" w:hAnsi="Times New Roman" w:cs="Times New Roman"/>
          <w:i/>
          <w:sz w:val="24"/>
          <w:szCs w:val="24"/>
        </w:rPr>
        <w:t>Service, Quality &amp; satisfaction</w:t>
      </w:r>
      <w:r w:rsidRPr="00E50546">
        <w:rPr>
          <w:rFonts w:ascii="Times New Roman" w:hAnsi="Times New Roman" w:cs="Times New Roman"/>
          <w:sz w:val="24"/>
          <w:szCs w:val="24"/>
        </w:rPr>
        <w:t>. Yogyakarta. Andi.</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Warsita, Bambang. 2018. Teknologi Pembelajaran. Bandung. PT Rineka </w:t>
      </w:r>
      <w:r w:rsidRPr="00E50546">
        <w:rPr>
          <w:rFonts w:ascii="Times New Roman" w:hAnsi="Times New Roman" w:cs="Times New Roman"/>
          <w:spacing w:val="-4"/>
          <w:sz w:val="24"/>
          <w:szCs w:val="24"/>
        </w:rPr>
        <w:t>Cipta</w:t>
      </w:r>
    </w:p>
    <w:p w:rsidR="00D328AE" w:rsidRPr="00E50546" w:rsidRDefault="00D328AE" w:rsidP="00D328AE">
      <w:pPr>
        <w:pStyle w:val="NoSpacing"/>
        <w:spacing w:line="360" w:lineRule="auto"/>
        <w:jc w:val="both"/>
        <w:rPr>
          <w:rFonts w:ascii="Times New Roman" w:hAnsi="Times New Roman" w:cs="Times New Roman"/>
          <w:sz w:val="24"/>
          <w:szCs w:val="24"/>
        </w:rPr>
      </w:pPr>
    </w:p>
    <w:p w:rsidR="00D328AE" w:rsidRPr="00E50546" w:rsidRDefault="00D328AE" w:rsidP="00D328AE">
      <w:pPr>
        <w:pStyle w:val="NoSpacing"/>
        <w:spacing w:line="360" w:lineRule="auto"/>
        <w:jc w:val="both"/>
        <w:rPr>
          <w:rFonts w:ascii="Times New Roman" w:hAnsi="Times New Roman" w:cs="Times New Roman"/>
          <w:b/>
          <w:sz w:val="24"/>
          <w:szCs w:val="24"/>
        </w:rPr>
      </w:pPr>
      <w:r w:rsidRPr="00E50546">
        <w:rPr>
          <w:rFonts w:ascii="Times New Roman" w:hAnsi="Times New Roman" w:cs="Times New Roman"/>
          <w:b/>
          <w:sz w:val="24"/>
          <w:szCs w:val="24"/>
        </w:rPr>
        <w:t>UNDANG-UNDANG</w:t>
      </w:r>
      <w:r w:rsidRPr="00E50546">
        <w:rPr>
          <w:rFonts w:ascii="Times New Roman" w:hAnsi="Times New Roman" w:cs="Times New Roman"/>
          <w:b/>
          <w:spacing w:val="-7"/>
          <w:sz w:val="24"/>
          <w:szCs w:val="24"/>
        </w:rPr>
        <w:t xml:space="preserve"> </w:t>
      </w:r>
      <w:r w:rsidRPr="00E50546">
        <w:rPr>
          <w:rFonts w:ascii="Times New Roman" w:hAnsi="Times New Roman" w:cs="Times New Roman"/>
          <w:b/>
          <w:sz w:val="24"/>
          <w:szCs w:val="24"/>
        </w:rPr>
        <w:t>DAN</w:t>
      </w:r>
      <w:r w:rsidRPr="00E50546">
        <w:rPr>
          <w:rFonts w:ascii="Times New Roman" w:hAnsi="Times New Roman" w:cs="Times New Roman"/>
          <w:b/>
          <w:spacing w:val="-6"/>
          <w:sz w:val="24"/>
          <w:szCs w:val="24"/>
        </w:rPr>
        <w:t xml:space="preserve"> </w:t>
      </w:r>
      <w:r w:rsidRPr="00E50546">
        <w:rPr>
          <w:rFonts w:ascii="Times New Roman" w:hAnsi="Times New Roman" w:cs="Times New Roman"/>
          <w:b/>
          <w:sz w:val="24"/>
          <w:szCs w:val="24"/>
        </w:rPr>
        <w:t>PERATURAN</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Undang-Undang</w:t>
      </w:r>
      <w:r w:rsidRPr="00E50546">
        <w:rPr>
          <w:rFonts w:ascii="Times New Roman" w:hAnsi="Times New Roman" w:cs="Times New Roman"/>
          <w:spacing w:val="-7"/>
          <w:sz w:val="24"/>
          <w:szCs w:val="24"/>
        </w:rPr>
        <w:t xml:space="preserve"> </w:t>
      </w:r>
      <w:r w:rsidRPr="00E50546">
        <w:rPr>
          <w:rFonts w:ascii="Times New Roman" w:hAnsi="Times New Roman" w:cs="Times New Roman"/>
          <w:sz w:val="24"/>
          <w:szCs w:val="24"/>
        </w:rPr>
        <w:t>Dasar</w:t>
      </w:r>
      <w:r w:rsidRPr="00E50546">
        <w:rPr>
          <w:rFonts w:ascii="Times New Roman" w:hAnsi="Times New Roman" w:cs="Times New Roman"/>
          <w:spacing w:val="-6"/>
          <w:sz w:val="24"/>
          <w:szCs w:val="24"/>
        </w:rPr>
        <w:t xml:space="preserve"> </w:t>
      </w:r>
      <w:r w:rsidRPr="00E50546">
        <w:rPr>
          <w:rFonts w:ascii="Times New Roman" w:hAnsi="Times New Roman" w:cs="Times New Roman"/>
          <w:sz w:val="24"/>
          <w:szCs w:val="24"/>
        </w:rPr>
        <w:t>Negara</w:t>
      </w:r>
      <w:r w:rsidRPr="00E50546">
        <w:rPr>
          <w:rFonts w:ascii="Times New Roman" w:hAnsi="Times New Roman" w:cs="Times New Roman"/>
          <w:spacing w:val="-6"/>
          <w:sz w:val="24"/>
          <w:szCs w:val="24"/>
        </w:rPr>
        <w:t xml:space="preserve"> </w:t>
      </w:r>
      <w:r w:rsidRPr="00E50546">
        <w:rPr>
          <w:rFonts w:ascii="Times New Roman" w:hAnsi="Times New Roman" w:cs="Times New Roman"/>
          <w:sz w:val="24"/>
          <w:szCs w:val="24"/>
        </w:rPr>
        <w:t>Republik</w:t>
      </w:r>
      <w:r w:rsidRPr="00E50546">
        <w:rPr>
          <w:rFonts w:ascii="Times New Roman" w:hAnsi="Times New Roman" w:cs="Times New Roman"/>
          <w:spacing w:val="-6"/>
          <w:sz w:val="24"/>
          <w:szCs w:val="24"/>
        </w:rPr>
        <w:t xml:space="preserve"> </w:t>
      </w:r>
      <w:r w:rsidRPr="00E50546">
        <w:rPr>
          <w:rFonts w:ascii="Times New Roman" w:hAnsi="Times New Roman" w:cs="Times New Roman"/>
          <w:sz w:val="24"/>
          <w:szCs w:val="24"/>
        </w:rPr>
        <w:t>Indonesia</w:t>
      </w:r>
      <w:r w:rsidRPr="00E50546">
        <w:rPr>
          <w:rFonts w:ascii="Times New Roman" w:hAnsi="Times New Roman" w:cs="Times New Roman"/>
          <w:spacing w:val="-8"/>
          <w:sz w:val="24"/>
          <w:szCs w:val="24"/>
        </w:rPr>
        <w:t xml:space="preserve"> </w:t>
      </w:r>
      <w:r w:rsidRPr="00E50546">
        <w:rPr>
          <w:rFonts w:ascii="Times New Roman" w:hAnsi="Times New Roman" w:cs="Times New Roman"/>
          <w:sz w:val="24"/>
          <w:szCs w:val="24"/>
        </w:rPr>
        <w:t>1945.</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Undang-Undang</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RI</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No.10</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Tahun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1998</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tentang</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Perubahan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atas Undang-Undang No.7 Tahun 1992 Tentang Perbankan,</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Undang-Undang</w:t>
      </w:r>
      <w:r w:rsidRPr="00E50546">
        <w:rPr>
          <w:rFonts w:ascii="Times New Roman" w:hAnsi="Times New Roman" w:cs="Times New Roman"/>
          <w:sz w:val="24"/>
          <w:szCs w:val="24"/>
          <w:lang w:val="id-ID"/>
        </w:rPr>
        <w:t xml:space="preserve"> </w:t>
      </w:r>
      <w:r w:rsidRPr="00E50546">
        <w:rPr>
          <w:rFonts w:ascii="Times New Roman" w:hAnsi="Times New Roman" w:cs="Times New Roman"/>
          <w:spacing w:val="-6"/>
          <w:sz w:val="24"/>
          <w:szCs w:val="24"/>
        </w:rPr>
        <w:t>RI</w:t>
      </w:r>
      <w:r w:rsidRPr="00E50546">
        <w:rPr>
          <w:rFonts w:ascii="Times New Roman" w:hAnsi="Times New Roman" w:cs="Times New Roman"/>
          <w:spacing w:val="-6"/>
          <w:sz w:val="24"/>
          <w:szCs w:val="24"/>
          <w:lang w:val="id-ID"/>
        </w:rPr>
        <w:t xml:space="preserve"> </w:t>
      </w:r>
      <w:r w:rsidRPr="00E50546">
        <w:rPr>
          <w:rFonts w:ascii="Times New Roman" w:hAnsi="Times New Roman" w:cs="Times New Roman"/>
          <w:spacing w:val="-4"/>
          <w:sz w:val="24"/>
          <w:szCs w:val="24"/>
        </w:rPr>
        <w:t>No.8</w:t>
      </w:r>
      <w:r w:rsidRPr="00E50546">
        <w:rPr>
          <w:rFonts w:ascii="Times New Roman" w:hAnsi="Times New Roman" w:cs="Times New Roman"/>
          <w:spacing w:val="-4"/>
          <w:sz w:val="24"/>
          <w:szCs w:val="24"/>
          <w:lang w:val="id-ID"/>
        </w:rPr>
        <w:t xml:space="preserve"> </w:t>
      </w:r>
      <w:r w:rsidRPr="00E50546">
        <w:rPr>
          <w:rFonts w:ascii="Times New Roman" w:hAnsi="Times New Roman" w:cs="Times New Roman"/>
          <w:spacing w:val="-4"/>
          <w:sz w:val="24"/>
          <w:szCs w:val="24"/>
        </w:rPr>
        <w:t>Tahun</w:t>
      </w:r>
      <w:r w:rsidRPr="00E50546">
        <w:rPr>
          <w:rFonts w:ascii="Times New Roman" w:hAnsi="Times New Roman" w:cs="Times New Roman"/>
          <w:spacing w:val="-4"/>
          <w:sz w:val="24"/>
          <w:szCs w:val="24"/>
          <w:lang w:val="id-ID"/>
        </w:rPr>
        <w:t xml:space="preserve"> </w:t>
      </w:r>
      <w:r w:rsidRPr="00E50546">
        <w:rPr>
          <w:rFonts w:ascii="Times New Roman" w:hAnsi="Times New Roman" w:cs="Times New Roman"/>
          <w:spacing w:val="-4"/>
          <w:sz w:val="24"/>
          <w:szCs w:val="24"/>
        </w:rPr>
        <w:t>1999</w:t>
      </w:r>
      <w:r w:rsidRPr="00E50546">
        <w:rPr>
          <w:rFonts w:ascii="Times New Roman" w:hAnsi="Times New Roman" w:cs="Times New Roman"/>
          <w:sz w:val="24"/>
          <w:szCs w:val="24"/>
        </w:rPr>
        <w:tab/>
      </w:r>
      <w:r w:rsidRPr="00E50546">
        <w:rPr>
          <w:rFonts w:ascii="Times New Roman" w:hAnsi="Times New Roman" w:cs="Times New Roman"/>
          <w:sz w:val="24"/>
          <w:szCs w:val="24"/>
          <w:lang w:val="id-ID"/>
        </w:rPr>
        <w:t xml:space="preserve"> </w:t>
      </w:r>
      <w:r w:rsidRPr="00E50546">
        <w:rPr>
          <w:rFonts w:ascii="Times New Roman" w:hAnsi="Times New Roman" w:cs="Times New Roman"/>
          <w:sz w:val="24"/>
          <w:szCs w:val="24"/>
        </w:rPr>
        <w:t>tentang</w:t>
      </w:r>
      <w:r w:rsidRPr="00E50546">
        <w:rPr>
          <w:rFonts w:ascii="Times New Roman" w:hAnsi="Times New Roman" w:cs="Times New Roman"/>
          <w:sz w:val="24"/>
          <w:szCs w:val="24"/>
          <w:lang w:val="id-ID"/>
        </w:rPr>
        <w:t xml:space="preserve"> </w:t>
      </w:r>
      <w:r w:rsidRPr="00E50546">
        <w:rPr>
          <w:rFonts w:ascii="Times New Roman" w:hAnsi="Times New Roman" w:cs="Times New Roman"/>
          <w:sz w:val="24"/>
          <w:szCs w:val="24"/>
        </w:rPr>
        <w:t>Perlindungan konsumen.</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Undang-undang No.3</w:t>
      </w:r>
      <w:r w:rsidRPr="00E50546">
        <w:rPr>
          <w:rFonts w:ascii="Times New Roman" w:hAnsi="Times New Roman" w:cs="Times New Roman"/>
          <w:spacing w:val="-1"/>
          <w:sz w:val="24"/>
          <w:szCs w:val="24"/>
        </w:rPr>
        <w:t xml:space="preserve"> </w:t>
      </w:r>
      <w:r w:rsidRPr="00E50546">
        <w:rPr>
          <w:rFonts w:ascii="Times New Roman" w:hAnsi="Times New Roman" w:cs="Times New Roman"/>
          <w:sz w:val="24"/>
          <w:szCs w:val="24"/>
        </w:rPr>
        <w:t>Tahun</w:t>
      </w:r>
      <w:r w:rsidRPr="00E50546">
        <w:rPr>
          <w:rFonts w:ascii="Times New Roman" w:hAnsi="Times New Roman" w:cs="Times New Roman"/>
          <w:spacing w:val="-1"/>
          <w:sz w:val="24"/>
          <w:szCs w:val="24"/>
        </w:rPr>
        <w:t xml:space="preserve"> </w:t>
      </w:r>
      <w:r w:rsidRPr="00E50546">
        <w:rPr>
          <w:rFonts w:ascii="Times New Roman" w:hAnsi="Times New Roman" w:cs="Times New Roman"/>
          <w:sz w:val="24"/>
          <w:szCs w:val="24"/>
        </w:rPr>
        <w:t>2004 tentang</w:t>
      </w:r>
      <w:r w:rsidRPr="00E50546">
        <w:rPr>
          <w:rFonts w:ascii="Times New Roman" w:hAnsi="Times New Roman" w:cs="Times New Roman"/>
          <w:spacing w:val="-1"/>
          <w:sz w:val="24"/>
          <w:szCs w:val="24"/>
        </w:rPr>
        <w:t xml:space="preserve"> </w:t>
      </w:r>
      <w:r w:rsidRPr="00E50546">
        <w:rPr>
          <w:rFonts w:ascii="Times New Roman" w:hAnsi="Times New Roman" w:cs="Times New Roman"/>
          <w:sz w:val="24"/>
          <w:szCs w:val="24"/>
        </w:rPr>
        <w:t>perubahan atas undang- undang No.23 Tahun 1999 tentang Bank Indonesia.</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Peraturan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Otoritas</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Jasa</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Keuangan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No.12/POJK.03/2018</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tentang Penyelenggaraan Layanan Perbankan Digital oleh Bank Umum.</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Peraturan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Otoritas</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Jasa</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Keuangan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No.21</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Tahun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2023</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tentang</w:t>
      </w:r>
      <w:r w:rsidRPr="00E50546">
        <w:rPr>
          <w:rFonts w:ascii="Times New Roman" w:hAnsi="Times New Roman" w:cs="Times New Roman"/>
          <w:spacing w:val="80"/>
          <w:sz w:val="24"/>
          <w:szCs w:val="24"/>
        </w:rPr>
        <w:t xml:space="preserve"> </w:t>
      </w:r>
      <w:r w:rsidRPr="00E50546">
        <w:rPr>
          <w:rFonts w:ascii="Times New Roman" w:hAnsi="Times New Roman" w:cs="Times New Roman"/>
          <w:sz w:val="24"/>
          <w:szCs w:val="24"/>
        </w:rPr>
        <w:t>Layanan Digital oleh Bank Umum.</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Peraturan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Otoritas</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Jasa</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Keuangan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No.22</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Tahun</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2023</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tentang</w:t>
      </w:r>
      <w:r w:rsidRPr="00E50546">
        <w:rPr>
          <w:rFonts w:ascii="Times New Roman" w:hAnsi="Times New Roman" w:cs="Times New Roman"/>
          <w:spacing w:val="80"/>
          <w:sz w:val="24"/>
          <w:szCs w:val="24"/>
        </w:rPr>
        <w:t xml:space="preserve"> </w:t>
      </w:r>
      <w:r w:rsidRPr="00E50546">
        <w:rPr>
          <w:rFonts w:ascii="Times New Roman" w:hAnsi="Times New Roman" w:cs="Times New Roman"/>
          <w:sz w:val="24"/>
          <w:szCs w:val="24"/>
        </w:rPr>
        <w:t>perlindungan konsumen dan masyarakat di sektor jasa keuangan.</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Peraturan Bank Indonesia Nomor 9/15/PBI/2007 tentang</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penerapan manajemen resiko dalam penggunaan teknologi informasi oleh Bank Umum.</w:t>
      </w:r>
    </w:p>
    <w:p w:rsidR="00D328AE" w:rsidRPr="00E50546" w:rsidRDefault="00D328AE" w:rsidP="00D328AE">
      <w:pPr>
        <w:pStyle w:val="NoSpacing"/>
        <w:spacing w:after="240"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lastRenderedPageBreak/>
        <w:t>Peraturan Bank Indonesia Nomor 22/23/PBI/2020 Tentang Sistem Pembayaran.</w:t>
      </w:r>
    </w:p>
    <w:p w:rsidR="00D328AE" w:rsidRPr="00E50546" w:rsidRDefault="00D328AE" w:rsidP="00D328AE">
      <w:pPr>
        <w:pStyle w:val="NoSpacing"/>
        <w:spacing w:line="360" w:lineRule="auto"/>
        <w:jc w:val="both"/>
        <w:rPr>
          <w:rFonts w:ascii="Times New Roman" w:hAnsi="Times New Roman" w:cs="Times New Roman"/>
          <w:b/>
          <w:sz w:val="24"/>
          <w:szCs w:val="24"/>
        </w:rPr>
      </w:pPr>
      <w:r w:rsidRPr="00E50546">
        <w:rPr>
          <w:rFonts w:ascii="Times New Roman" w:hAnsi="Times New Roman" w:cs="Times New Roman"/>
          <w:b/>
          <w:sz w:val="24"/>
          <w:szCs w:val="24"/>
        </w:rPr>
        <w:t>JURNAL-JURNAL</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Siew-Peng Lee &amp; Sedigheh Moghavvem. 2015. </w:t>
      </w:r>
      <w:r w:rsidRPr="00E50546">
        <w:rPr>
          <w:rFonts w:ascii="Times New Roman" w:hAnsi="Times New Roman" w:cs="Times New Roman"/>
          <w:i/>
          <w:sz w:val="24"/>
          <w:szCs w:val="24"/>
        </w:rPr>
        <w:t xml:space="preserve">The Dimension of Service Quality and Its Impact on Customer Satisfaction, Trust, and Loyalty: A Case of Malaysian Banks. </w:t>
      </w:r>
      <w:r w:rsidRPr="00E50546">
        <w:rPr>
          <w:rFonts w:ascii="Times New Roman" w:hAnsi="Times New Roman" w:cs="Times New Roman"/>
          <w:sz w:val="24"/>
          <w:szCs w:val="24"/>
        </w:rPr>
        <w:t>Asian Journal of Business and Accounting 8(2), p.91-121.</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Wardana, Raditya Wisnu dan Untung Sriwidodo. 2015. </w:t>
      </w:r>
      <w:r w:rsidRPr="00E50546">
        <w:rPr>
          <w:rFonts w:ascii="Times New Roman" w:hAnsi="Times New Roman" w:cs="Times New Roman"/>
          <w:i/>
          <w:sz w:val="24"/>
          <w:szCs w:val="24"/>
        </w:rPr>
        <w:t xml:space="preserve">Pengaruh Kualitas Pelayanan Terhadap Loyalitas Dengan Kepuasan Sebagai Variabel Intervening Pada Nasabah Pengguna Mobile Banking. </w:t>
      </w:r>
      <w:r w:rsidRPr="00E50546">
        <w:rPr>
          <w:rFonts w:ascii="Times New Roman" w:hAnsi="Times New Roman" w:cs="Times New Roman"/>
          <w:sz w:val="24"/>
          <w:szCs w:val="24"/>
        </w:rPr>
        <w:t>Jurnal Ekonomi dan Kewirausahaan. September Vol.15,No.3. Hal:329-338.</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Afghani, Mohamad Faqih dan Emma Yulianti. 2016. </w:t>
      </w:r>
      <w:r w:rsidRPr="00E50546">
        <w:rPr>
          <w:rFonts w:ascii="Times New Roman" w:hAnsi="Times New Roman" w:cs="Times New Roman"/>
          <w:i/>
          <w:sz w:val="24"/>
          <w:szCs w:val="24"/>
        </w:rPr>
        <w:t xml:space="preserve">Pengaruh Kepercayaan, Keamanan, Persepsi Risiko, serta Kesadaran Nasabah terhadap Adopsi E-Banking di Bank BRI Surabaya. </w:t>
      </w:r>
      <w:r w:rsidRPr="00E50546">
        <w:rPr>
          <w:rFonts w:ascii="Times New Roman" w:hAnsi="Times New Roman" w:cs="Times New Roman"/>
          <w:sz w:val="24"/>
          <w:szCs w:val="24"/>
        </w:rPr>
        <w:t xml:space="preserve">Journal of Business and Banking. May-October Vol.6,No.1. p.113- </w:t>
      </w:r>
      <w:r w:rsidRPr="00E50546">
        <w:rPr>
          <w:rFonts w:ascii="Times New Roman" w:hAnsi="Times New Roman" w:cs="Times New Roman"/>
          <w:spacing w:val="-4"/>
          <w:sz w:val="24"/>
          <w:szCs w:val="24"/>
        </w:rPr>
        <w:t>128.</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Setiawan, Heri. 2016. </w:t>
      </w:r>
      <w:r w:rsidRPr="00E50546">
        <w:rPr>
          <w:rFonts w:ascii="Times New Roman" w:hAnsi="Times New Roman" w:cs="Times New Roman"/>
          <w:i/>
          <w:sz w:val="24"/>
          <w:szCs w:val="24"/>
        </w:rPr>
        <w:t xml:space="preserve">Pengaruh Kualitas Pelayanan, Persepsi Nilai dan Kepercayaan Terhadap Kepuasan dan Loyalitas Pengguna Layanan Mobile Banking. </w:t>
      </w:r>
      <w:r w:rsidRPr="00E50546">
        <w:rPr>
          <w:rFonts w:ascii="Times New Roman" w:hAnsi="Times New Roman" w:cs="Times New Roman"/>
          <w:sz w:val="24"/>
          <w:szCs w:val="24"/>
        </w:rPr>
        <w:t>Jurnal Keuangan dan Perbankan. September Vol.20,No.3. Hal: 518-528.</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Rimawan, Erry., Ali Mustofa, Angga Dwi Mulyanto. 2017. </w:t>
      </w:r>
      <w:r w:rsidRPr="00E50546">
        <w:rPr>
          <w:rFonts w:ascii="Times New Roman" w:hAnsi="Times New Roman" w:cs="Times New Roman"/>
          <w:i/>
          <w:sz w:val="24"/>
          <w:szCs w:val="24"/>
        </w:rPr>
        <w:t>The Influence of Product Quality, Service Quality and Trust on Customer Satisfaction and Its Impact on Customer Loyalty (Case Study PT ABC Tbk)</w:t>
      </w:r>
      <w:r w:rsidRPr="00E50546">
        <w:rPr>
          <w:rFonts w:ascii="Times New Roman" w:hAnsi="Times New Roman" w:cs="Times New Roman"/>
          <w:sz w:val="24"/>
          <w:szCs w:val="24"/>
        </w:rPr>
        <w:t>. International Journal of Scientific &amp; Engineering Research Volume 8, Issue 7, July. p.2330-2336.</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Afni Md, Sari, Nor., Noor Azlina Mohamed Yunus, Norshima Humaidi and Azzura Nordin. 2018. </w:t>
      </w:r>
      <w:r w:rsidRPr="00E50546">
        <w:rPr>
          <w:rFonts w:ascii="Times New Roman" w:hAnsi="Times New Roman" w:cs="Times New Roman"/>
          <w:i/>
          <w:sz w:val="24"/>
          <w:szCs w:val="24"/>
        </w:rPr>
        <w:t>The Relationship between E-Service Quality and User</w:t>
      </w:r>
      <w:r w:rsidRPr="00E50546">
        <w:rPr>
          <w:rFonts w:ascii="Times New Roman" w:hAnsi="Times New Roman" w:cs="Times New Roman"/>
          <w:i/>
          <w:spacing w:val="-1"/>
          <w:sz w:val="24"/>
          <w:szCs w:val="24"/>
        </w:rPr>
        <w:t xml:space="preserve"> </w:t>
      </w:r>
      <w:r w:rsidRPr="00E50546">
        <w:rPr>
          <w:rFonts w:ascii="Times New Roman" w:hAnsi="Times New Roman" w:cs="Times New Roman"/>
          <w:i/>
          <w:sz w:val="24"/>
          <w:szCs w:val="24"/>
        </w:rPr>
        <w:t>Satisfaction</w:t>
      </w:r>
      <w:r w:rsidRPr="00E50546">
        <w:rPr>
          <w:rFonts w:ascii="Times New Roman" w:hAnsi="Times New Roman" w:cs="Times New Roman"/>
          <w:i/>
          <w:spacing w:val="-3"/>
          <w:sz w:val="24"/>
          <w:szCs w:val="24"/>
        </w:rPr>
        <w:t xml:space="preserve"> </w:t>
      </w:r>
      <w:r w:rsidRPr="00E50546">
        <w:rPr>
          <w:rFonts w:ascii="Times New Roman" w:hAnsi="Times New Roman" w:cs="Times New Roman"/>
          <w:i/>
          <w:sz w:val="24"/>
          <w:szCs w:val="24"/>
        </w:rPr>
        <w:t>Regarding the Use of</w:t>
      </w:r>
      <w:r w:rsidRPr="00E50546">
        <w:rPr>
          <w:rFonts w:ascii="Times New Roman" w:hAnsi="Times New Roman" w:cs="Times New Roman"/>
          <w:i/>
          <w:spacing w:val="-3"/>
          <w:sz w:val="24"/>
          <w:szCs w:val="24"/>
        </w:rPr>
        <w:t xml:space="preserve"> </w:t>
      </w:r>
      <w:r w:rsidRPr="00E50546">
        <w:rPr>
          <w:rFonts w:ascii="Times New Roman" w:hAnsi="Times New Roman" w:cs="Times New Roman"/>
          <w:i/>
          <w:sz w:val="24"/>
          <w:szCs w:val="24"/>
        </w:rPr>
        <w:t>Mobile Banking in The Banking</w:t>
      </w:r>
      <w:r w:rsidRPr="00E50546">
        <w:rPr>
          <w:rFonts w:ascii="Times New Roman" w:hAnsi="Times New Roman" w:cs="Times New Roman"/>
          <w:i/>
          <w:spacing w:val="-3"/>
          <w:sz w:val="24"/>
          <w:szCs w:val="24"/>
        </w:rPr>
        <w:t xml:space="preserve"> </w:t>
      </w:r>
      <w:r w:rsidRPr="00E50546">
        <w:rPr>
          <w:rFonts w:ascii="Times New Roman" w:hAnsi="Times New Roman" w:cs="Times New Roman"/>
          <w:i/>
          <w:sz w:val="24"/>
          <w:szCs w:val="24"/>
        </w:rPr>
        <w:t>Industry.</w:t>
      </w:r>
      <w:r w:rsidRPr="00E50546">
        <w:rPr>
          <w:rFonts w:ascii="Times New Roman" w:hAnsi="Times New Roman" w:cs="Times New Roman"/>
          <w:i/>
          <w:spacing w:val="40"/>
          <w:sz w:val="24"/>
          <w:szCs w:val="24"/>
        </w:rPr>
        <w:t xml:space="preserve"> </w:t>
      </w:r>
      <w:r w:rsidRPr="00E50546">
        <w:rPr>
          <w:rFonts w:ascii="Times New Roman" w:hAnsi="Times New Roman" w:cs="Times New Roman"/>
          <w:sz w:val="24"/>
          <w:szCs w:val="24"/>
        </w:rPr>
        <w:t>International Journal of Academic Research in Business</w:t>
      </w:r>
      <w:r w:rsidRPr="00E50546">
        <w:rPr>
          <w:rFonts w:ascii="Times New Roman" w:hAnsi="Times New Roman" w:cs="Times New Roman"/>
          <w:spacing w:val="5"/>
          <w:sz w:val="24"/>
          <w:szCs w:val="24"/>
        </w:rPr>
        <w:t xml:space="preserve"> </w:t>
      </w:r>
      <w:r w:rsidRPr="00E50546">
        <w:rPr>
          <w:rFonts w:ascii="Times New Roman" w:hAnsi="Times New Roman" w:cs="Times New Roman"/>
          <w:sz w:val="24"/>
          <w:szCs w:val="24"/>
        </w:rPr>
        <w:t>and</w:t>
      </w:r>
      <w:r w:rsidRPr="00E50546">
        <w:rPr>
          <w:rFonts w:ascii="Times New Roman" w:hAnsi="Times New Roman" w:cs="Times New Roman"/>
          <w:spacing w:val="9"/>
          <w:sz w:val="24"/>
          <w:szCs w:val="24"/>
        </w:rPr>
        <w:t xml:space="preserve"> </w:t>
      </w:r>
      <w:r w:rsidRPr="00E50546">
        <w:rPr>
          <w:rFonts w:ascii="Times New Roman" w:hAnsi="Times New Roman" w:cs="Times New Roman"/>
          <w:sz w:val="24"/>
          <w:szCs w:val="24"/>
        </w:rPr>
        <w:t>Social</w:t>
      </w:r>
      <w:r w:rsidRPr="00E50546">
        <w:rPr>
          <w:rFonts w:ascii="Times New Roman" w:hAnsi="Times New Roman" w:cs="Times New Roman"/>
          <w:spacing w:val="8"/>
          <w:sz w:val="24"/>
          <w:szCs w:val="24"/>
        </w:rPr>
        <w:t xml:space="preserve"> </w:t>
      </w:r>
      <w:r w:rsidRPr="00E50546">
        <w:rPr>
          <w:rFonts w:ascii="Times New Roman" w:hAnsi="Times New Roman" w:cs="Times New Roman"/>
          <w:sz w:val="24"/>
          <w:szCs w:val="24"/>
        </w:rPr>
        <w:t>Sciences</w:t>
      </w:r>
      <w:r w:rsidRPr="00E50546">
        <w:rPr>
          <w:rFonts w:ascii="Times New Roman" w:hAnsi="Times New Roman" w:cs="Times New Roman"/>
          <w:spacing w:val="11"/>
          <w:sz w:val="24"/>
          <w:szCs w:val="24"/>
        </w:rPr>
        <w:t xml:space="preserve"> </w:t>
      </w:r>
      <w:r w:rsidRPr="00E50546">
        <w:rPr>
          <w:rFonts w:ascii="Times New Roman" w:hAnsi="Times New Roman" w:cs="Times New Roman"/>
          <w:sz w:val="24"/>
          <w:szCs w:val="24"/>
        </w:rPr>
        <w:t>Vol.</w:t>
      </w:r>
      <w:r w:rsidRPr="00E50546">
        <w:rPr>
          <w:rFonts w:ascii="Times New Roman" w:hAnsi="Times New Roman" w:cs="Times New Roman"/>
          <w:spacing w:val="11"/>
          <w:sz w:val="24"/>
          <w:szCs w:val="24"/>
        </w:rPr>
        <w:t xml:space="preserve"> </w:t>
      </w:r>
      <w:r w:rsidRPr="00E50546">
        <w:rPr>
          <w:rFonts w:ascii="Times New Roman" w:hAnsi="Times New Roman" w:cs="Times New Roman"/>
          <w:sz w:val="24"/>
          <w:szCs w:val="24"/>
        </w:rPr>
        <w:t>8</w:t>
      </w:r>
      <w:r w:rsidRPr="00E50546">
        <w:rPr>
          <w:rFonts w:ascii="Times New Roman" w:hAnsi="Times New Roman" w:cs="Times New Roman"/>
          <w:spacing w:val="8"/>
          <w:sz w:val="24"/>
          <w:szCs w:val="24"/>
        </w:rPr>
        <w:t xml:space="preserve"> </w:t>
      </w:r>
      <w:r w:rsidRPr="00E50546">
        <w:rPr>
          <w:rFonts w:ascii="Times New Roman" w:hAnsi="Times New Roman" w:cs="Times New Roman"/>
          <w:sz w:val="24"/>
          <w:szCs w:val="24"/>
        </w:rPr>
        <w:t>,</w:t>
      </w:r>
      <w:r w:rsidRPr="00E50546">
        <w:rPr>
          <w:rFonts w:ascii="Times New Roman" w:hAnsi="Times New Roman" w:cs="Times New Roman"/>
          <w:spacing w:val="11"/>
          <w:sz w:val="24"/>
          <w:szCs w:val="24"/>
        </w:rPr>
        <w:t xml:space="preserve"> </w:t>
      </w:r>
      <w:r w:rsidRPr="00E50546">
        <w:rPr>
          <w:rFonts w:ascii="Times New Roman" w:hAnsi="Times New Roman" w:cs="Times New Roman"/>
          <w:sz w:val="24"/>
          <w:szCs w:val="24"/>
        </w:rPr>
        <w:t>No.</w:t>
      </w:r>
      <w:r w:rsidRPr="00E50546">
        <w:rPr>
          <w:rFonts w:ascii="Times New Roman" w:hAnsi="Times New Roman" w:cs="Times New Roman"/>
          <w:spacing w:val="9"/>
          <w:sz w:val="24"/>
          <w:szCs w:val="24"/>
        </w:rPr>
        <w:t xml:space="preserve"> </w:t>
      </w:r>
      <w:r w:rsidRPr="00E50546">
        <w:rPr>
          <w:rFonts w:ascii="Times New Roman" w:hAnsi="Times New Roman" w:cs="Times New Roman"/>
          <w:sz w:val="24"/>
          <w:szCs w:val="24"/>
        </w:rPr>
        <w:t>12,</w:t>
      </w:r>
      <w:r w:rsidRPr="00E50546">
        <w:rPr>
          <w:rFonts w:ascii="Times New Roman" w:hAnsi="Times New Roman" w:cs="Times New Roman"/>
          <w:spacing w:val="11"/>
          <w:sz w:val="24"/>
          <w:szCs w:val="24"/>
        </w:rPr>
        <w:t xml:space="preserve"> </w:t>
      </w:r>
      <w:r w:rsidRPr="00E50546">
        <w:rPr>
          <w:rFonts w:ascii="Times New Roman" w:hAnsi="Times New Roman" w:cs="Times New Roman"/>
          <w:sz w:val="24"/>
          <w:szCs w:val="24"/>
        </w:rPr>
        <w:t>Dec,</w:t>
      </w:r>
      <w:r w:rsidRPr="00E50546">
        <w:rPr>
          <w:rFonts w:ascii="Times New Roman" w:hAnsi="Times New Roman" w:cs="Times New Roman"/>
          <w:spacing w:val="9"/>
          <w:sz w:val="24"/>
          <w:szCs w:val="24"/>
        </w:rPr>
        <w:t xml:space="preserve"> </w:t>
      </w:r>
      <w:r w:rsidRPr="00E50546">
        <w:rPr>
          <w:rFonts w:ascii="Times New Roman" w:hAnsi="Times New Roman" w:cs="Times New Roman"/>
          <w:sz w:val="24"/>
          <w:szCs w:val="24"/>
        </w:rPr>
        <w:t>E-ISSN:</w:t>
      </w:r>
      <w:r w:rsidRPr="00E50546">
        <w:rPr>
          <w:rFonts w:ascii="Times New Roman" w:hAnsi="Times New Roman" w:cs="Times New Roman"/>
          <w:spacing w:val="8"/>
          <w:sz w:val="24"/>
          <w:szCs w:val="24"/>
        </w:rPr>
        <w:t xml:space="preserve"> </w:t>
      </w:r>
      <w:r w:rsidRPr="00E50546">
        <w:rPr>
          <w:rFonts w:ascii="Times New Roman" w:hAnsi="Times New Roman" w:cs="Times New Roman"/>
          <w:spacing w:val="-4"/>
          <w:sz w:val="24"/>
          <w:szCs w:val="24"/>
        </w:rPr>
        <w:t>2222</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-6990.</w:t>
      </w:r>
      <w:r w:rsidRPr="00E50546">
        <w:rPr>
          <w:rFonts w:ascii="Times New Roman" w:hAnsi="Times New Roman" w:cs="Times New Roman"/>
          <w:spacing w:val="7"/>
          <w:sz w:val="24"/>
          <w:szCs w:val="24"/>
        </w:rPr>
        <w:t xml:space="preserve"> </w:t>
      </w:r>
      <w:r w:rsidRPr="00E50546">
        <w:rPr>
          <w:rFonts w:ascii="Times New Roman" w:hAnsi="Times New Roman" w:cs="Times New Roman"/>
          <w:sz w:val="24"/>
          <w:szCs w:val="24"/>
        </w:rPr>
        <w:t>p.1663-</w:t>
      </w:r>
      <w:r w:rsidRPr="00E50546">
        <w:rPr>
          <w:rFonts w:ascii="Times New Roman" w:hAnsi="Times New Roman" w:cs="Times New Roman"/>
          <w:spacing w:val="-4"/>
          <w:sz w:val="24"/>
          <w:szCs w:val="24"/>
        </w:rPr>
        <w:t>1676.</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Kholid, Fernanda Idham dan Embun Duriyani Soemarso. 2018. </w:t>
      </w:r>
      <w:r w:rsidRPr="00E50546">
        <w:rPr>
          <w:rFonts w:ascii="Times New Roman" w:hAnsi="Times New Roman" w:cs="Times New Roman"/>
          <w:i/>
          <w:sz w:val="24"/>
          <w:szCs w:val="24"/>
        </w:rPr>
        <w:t xml:space="preserve">Analisis Pengaruh Keamanan, Kemudahan Penggunaan, Kepercayaan Nasabah dan Kebermanfaatan Terhadap Minat Menggunakan E- Banking Pada PT. </w:t>
      </w:r>
      <w:r w:rsidRPr="00E50546">
        <w:rPr>
          <w:rFonts w:ascii="Times New Roman" w:hAnsi="Times New Roman" w:cs="Times New Roman"/>
          <w:i/>
          <w:sz w:val="24"/>
          <w:szCs w:val="24"/>
        </w:rPr>
        <w:lastRenderedPageBreak/>
        <w:t xml:space="preserve">BNI Syariah KCP Magelang. </w:t>
      </w:r>
      <w:r w:rsidRPr="00E50546">
        <w:rPr>
          <w:rFonts w:ascii="Times New Roman" w:hAnsi="Times New Roman" w:cs="Times New Roman"/>
          <w:sz w:val="24"/>
          <w:szCs w:val="24"/>
        </w:rPr>
        <w:t>Jurnal Sains Ekonomi dan Perbankan Syariah. Juli Vol.8,No.2. Hal: 49-56</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Hafez, Md, and Abu Naser Mohammad Saif. 2018. Investigating the</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Impact of Relationship Marketing Practices on Customer Satisfaction: A Study on Selected Private Commercial Banks of Bangladesh</w:t>
      </w:r>
      <w:r w:rsidRPr="00E50546">
        <w:rPr>
          <w:rFonts w:ascii="Times New Roman" w:hAnsi="Times New Roman" w:cs="Times New Roman"/>
          <w:i/>
          <w:sz w:val="24"/>
          <w:szCs w:val="24"/>
        </w:rPr>
        <w:t xml:space="preserve">. </w:t>
      </w:r>
      <w:r w:rsidRPr="00E50546">
        <w:rPr>
          <w:rFonts w:ascii="Times New Roman" w:hAnsi="Times New Roman" w:cs="Times New Roman"/>
          <w:sz w:val="24"/>
          <w:szCs w:val="24"/>
        </w:rPr>
        <w:t>Journal of Banking &amp; Financial Services Volume 10 No.2 Desember ISSN : 1990-5157. p.76-89.</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Made, Stevana Adi Santhika Sudirman, I.,</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 xml:space="preserve">dan I Gusti Agung Ketut Gede Suasana. 2018. </w:t>
      </w:r>
      <w:r w:rsidRPr="00E50546">
        <w:rPr>
          <w:rFonts w:ascii="Times New Roman" w:hAnsi="Times New Roman" w:cs="Times New Roman"/>
          <w:i/>
          <w:sz w:val="24"/>
          <w:szCs w:val="24"/>
        </w:rPr>
        <w:t>Pengaruh Kualitas Layanan Online Terhadap Kepuasan, Komitmen, dan Loyalitas Nasabah Internet Banking di Kota Denpasar</w:t>
      </w:r>
      <w:r w:rsidRPr="00E50546">
        <w:rPr>
          <w:rFonts w:ascii="Times New Roman" w:hAnsi="Times New Roman" w:cs="Times New Roman"/>
          <w:sz w:val="24"/>
          <w:szCs w:val="24"/>
        </w:rPr>
        <w:t>. INOBIS: Jurnal Inovasi Bisnis dan Manajemen Indonesia Volume 1, Nomor 4, September. Hal.473-488.</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Natalia, Jenny., Dahlia Br Ginting. 2018. </w:t>
      </w:r>
      <w:r w:rsidRPr="00E50546">
        <w:rPr>
          <w:rFonts w:ascii="Times New Roman" w:hAnsi="Times New Roman" w:cs="Times New Roman"/>
          <w:i/>
          <w:sz w:val="24"/>
          <w:szCs w:val="24"/>
        </w:rPr>
        <w:t>Analisis Pengaruh Kelengkapan Fitur, Persepsi Kemudahan Penggunaan, Kualitas Informasi, Kualitas Sistem, Persepsi Manfaat Terhadap Kepuasan Penggunaan Serta Dampaknya Terhadap Loyalitas Pengguna Aplikasi VIU</w:t>
      </w:r>
      <w:r w:rsidRPr="00E50546">
        <w:rPr>
          <w:rFonts w:ascii="Times New Roman" w:hAnsi="Times New Roman" w:cs="Times New Roman"/>
          <w:sz w:val="24"/>
          <w:szCs w:val="24"/>
        </w:rPr>
        <w:t>. Media Informatika Vol.17 No.3. Hal.148-164.</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Novianti, Endri dan Darlius. 2018. </w:t>
      </w:r>
      <w:r w:rsidRPr="00E50546">
        <w:rPr>
          <w:rFonts w:ascii="Times New Roman" w:hAnsi="Times New Roman" w:cs="Times New Roman"/>
          <w:i/>
          <w:sz w:val="24"/>
          <w:szCs w:val="24"/>
        </w:rPr>
        <w:t xml:space="preserve">Kepuasan Pelanggan Memediasi Pengaruh Kualitas Pelayanan dan Promosi Terhadap Loyalitas Pelanggan. </w:t>
      </w:r>
      <w:r w:rsidRPr="00E50546">
        <w:rPr>
          <w:rFonts w:ascii="Times New Roman" w:hAnsi="Times New Roman" w:cs="Times New Roman"/>
          <w:sz w:val="24"/>
          <w:szCs w:val="24"/>
        </w:rPr>
        <w:t>MIX:Jurnal Ilmiah Manajemen. Februari. Vol8,No.1. Hal:90-108.</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Romadloniyah, Alifatul Laily</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 xml:space="preserve">dan Dwi Hari Prayitno. 2018. </w:t>
      </w:r>
      <w:r w:rsidRPr="00E50546">
        <w:rPr>
          <w:rFonts w:ascii="Times New Roman" w:hAnsi="Times New Roman" w:cs="Times New Roman"/>
          <w:i/>
          <w:sz w:val="24"/>
          <w:szCs w:val="24"/>
        </w:rPr>
        <w:t xml:space="preserve">Pengaruh Persepsi Kemudahan Pengguna, Persepsi Daya Guna, Persepsi Kepercayaan dan Persepsi Manfaat terhdap Minat Nasabah Dalam Menggunakan E-Money pada Bank BRI Lamongan. </w:t>
      </w:r>
      <w:r w:rsidRPr="00E50546">
        <w:rPr>
          <w:rFonts w:ascii="Times New Roman" w:hAnsi="Times New Roman" w:cs="Times New Roman"/>
          <w:sz w:val="24"/>
          <w:szCs w:val="24"/>
        </w:rPr>
        <w:t>Jurnal Penelitian Ekonomi dan Akuntansi. Juni Volume III No. 2. Hal:</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699-711.</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Suci Suryani, Cynthiawati., Rini Andari dan Taufik Abdullah. 2018. </w:t>
      </w:r>
      <w:r w:rsidRPr="00E50546">
        <w:rPr>
          <w:rFonts w:ascii="Times New Roman" w:hAnsi="Times New Roman" w:cs="Times New Roman"/>
          <w:i/>
          <w:sz w:val="24"/>
          <w:szCs w:val="24"/>
        </w:rPr>
        <w:t xml:space="preserve">Pengaruh Perceived Quality Terhadap Kepuasan Pengunjung di Museum Mandala Wangsit Siliwangi. The Journal </w:t>
      </w:r>
      <w:r w:rsidRPr="00E50546">
        <w:rPr>
          <w:rFonts w:ascii="Times New Roman" w:hAnsi="Times New Roman" w:cs="Times New Roman"/>
          <w:sz w:val="24"/>
          <w:szCs w:val="24"/>
        </w:rPr>
        <w:t>: Tourism and Hospitality Essentials Journal, Vol. 8, No. 2, 76. Hal.75-88.</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Tobagus, Anita. 2018. </w:t>
      </w:r>
      <w:r w:rsidRPr="00E50546">
        <w:rPr>
          <w:rFonts w:ascii="Times New Roman" w:hAnsi="Times New Roman" w:cs="Times New Roman"/>
          <w:i/>
          <w:sz w:val="24"/>
          <w:szCs w:val="24"/>
        </w:rPr>
        <w:t xml:space="preserve">Pengaruh E-Service Quality terhadap E- Satisfaction pada pengguna di Situs Tokopedia. </w:t>
      </w:r>
      <w:r w:rsidRPr="00E50546">
        <w:rPr>
          <w:rFonts w:ascii="Times New Roman" w:hAnsi="Times New Roman" w:cs="Times New Roman"/>
          <w:sz w:val="24"/>
          <w:szCs w:val="24"/>
        </w:rPr>
        <w:t>AGORA. Vol.6, No.1. Hal:1-10.</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Andika Sari, Mia., Rodiana Listiawati, Novitasari, Rahmanita Vidyasari. 2019. </w:t>
      </w:r>
      <w:r w:rsidRPr="00E50546">
        <w:rPr>
          <w:rFonts w:ascii="Times New Roman" w:hAnsi="Times New Roman" w:cs="Times New Roman"/>
          <w:i/>
          <w:sz w:val="24"/>
          <w:szCs w:val="24"/>
        </w:rPr>
        <w:lastRenderedPageBreak/>
        <w:t xml:space="preserve">Analisa Pengaruh daya tarik promosi, persepsi kemudahan, persepsi manfaat, persepsi keamanan terhadap minat penggunaan e-wallet (studi kasus produk gopay dan link aja pada masyarakat pengguna di wilayah jabodetabek). </w:t>
      </w:r>
      <w:r w:rsidRPr="00E50546">
        <w:rPr>
          <w:rFonts w:ascii="Times New Roman" w:hAnsi="Times New Roman" w:cs="Times New Roman"/>
          <w:sz w:val="24"/>
          <w:szCs w:val="24"/>
        </w:rPr>
        <w:t>Jurnal ekonomi &amp; bisnis vol. 18 no. 2 hal: 126-134.</w:t>
      </w:r>
    </w:p>
    <w:p w:rsidR="00D328AE" w:rsidRPr="00E50546" w:rsidRDefault="00D328AE" w:rsidP="00D328AE">
      <w:pPr>
        <w:pStyle w:val="NoSpacing"/>
        <w:spacing w:line="360" w:lineRule="auto"/>
        <w:ind w:left="851" w:hanging="851"/>
        <w:jc w:val="both"/>
        <w:rPr>
          <w:rFonts w:ascii="Times New Roman" w:hAnsi="Times New Roman" w:cs="Times New Roman"/>
          <w:i/>
          <w:sz w:val="24"/>
          <w:szCs w:val="24"/>
        </w:rPr>
      </w:pPr>
      <w:r w:rsidRPr="00E50546">
        <w:rPr>
          <w:rFonts w:ascii="Times New Roman" w:hAnsi="Times New Roman" w:cs="Times New Roman"/>
          <w:sz w:val="24"/>
          <w:szCs w:val="24"/>
        </w:rPr>
        <w:t xml:space="preserve">Alistriwahyuni, Noviea. 2019. </w:t>
      </w:r>
      <w:r w:rsidRPr="00E50546">
        <w:rPr>
          <w:rFonts w:ascii="Times New Roman" w:hAnsi="Times New Roman" w:cs="Times New Roman"/>
          <w:i/>
          <w:sz w:val="24"/>
          <w:szCs w:val="24"/>
        </w:rPr>
        <w:t>Pengaruh Promosi Penjualan, Kemudahan Penggunaan dan Fitur Layanan i-Saku terhadap Keputusan Pembelian</w:t>
      </w:r>
      <w:r w:rsidRPr="00E50546">
        <w:rPr>
          <w:rFonts w:ascii="Times New Roman" w:hAnsi="Times New Roman" w:cs="Times New Roman"/>
          <w:i/>
          <w:spacing w:val="64"/>
          <w:w w:val="150"/>
          <w:sz w:val="24"/>
          <w:szCs w:val="24"/>
        </w:rPr>
        <w:t xml:space="preserve"> </w:t>
      </w:r>
      <w:r w:rsidRPr="00E50546">
        <w:rPr>
          <w:rFonts w:ascii="Times New Roman" w:hAnsi="Times New Roman" w:cs="Times New Roman"/>
          <w:i/>
          <w:sz w:val="24"/>
          <w:szCs w:val="24"/>
        </w:rPr>
        <w:t>pada</w:t>
      </w:r>
      <w:r w:rsidRPr="00E50546">
        <w:rPr>
          <w:rFonts w:ascii="Times New Roman" w:hAnsi="Times New Roman" w:cs="Times New Roman"/>
          <w:i/>
          <w:spacing w:val="65"/>
          <w:w w:val="150"/>
          <w:sz w:val="24"/>
          <w:szCs w:val="24"/>
        </w:rPr>
        <w:t xml:space="preserve"> </w:t>
      </w:r>
      <w:r w:rsidRPr="00E50546">
        <w:rPr>
          <w:rFonts w:ascii="Times New Roman" w:hAnsi="Times New Roman" w:cs="Times New Roman"/>
          <w:i/>
          <w:sz w:val="24"/>
          <w:szCs w:val="24"/>
        </w:rPr>
        <w:t>Pengguna</w:t>
      </w:r>
      <w:r w:rsidRPr="00E50546">
        <w:rPr>
          <w:rFonts w:ascii="Times New Roman" w:hAnsi="Times New Roman" w:cs="Times New Roman"/>
          <w:i/>
          <w:spacing w:val="67"/>
          <w:w w:val="150"/>
          <w:sz w:val="24"/>
          <w:szCs w:val="24"/>
        </w:rPr>
        <w:t xml:space="preserve"> </w:t>
      </w:r>
      <w:r w:rsidRPr="00E50546">
        <w:rPr>
          <w:rFonts w:ascii="Times New Roman" w:hAnsi="Times New Roman" w:cs="Times New Roman"/>
          <w:i/>
          <w:sz w:val="24"/>
          <w:szCs w:val="24"/>
        </w:rPr>
        <w:t>i-Saku</w:t>
      </w:r>
      <w:r w:rsidRPr="00E50546">
        <w:rPr>
          <w:rFonts w:ascii="Times New Roman" w:hAnsi="Times New Roman" w:cs="Times New Roman"/>
          <w:i/>
          <w:spacing w:val="65"/>
          <w:w w:val="150"/>
          <w:sz w:val="24"/>
          <w:szCs w:val="24"/>
        </w:rPr>
        <w:t xml:space="preserve"> </w:t>
      </w:r>
      <w:r w:rsidRPr="00E50546">
        <w:rPr>
          <w:rFonts w:ascii="Times New Roman" w:hAnsi="Times New Roman" w:cs="Times New Roman"/>
          <w:i/>
          <w:sz w:val="24"/>
          <w:szCs w:val="24"/>
        </w:rPr>
        <w:t>di</w:t>
      </w:r>
      <w:r w:rsidRPr="00E50546">
        <w:rPr>
          <w:rFonts w:ascii="Times New Roman" w:hAnsi="Times New Roman" w:cs="Times New Roman"/>
          <w:i/>
          <w:spacing w:val="68"/>
          <w:w w:val="150"/>
          <w:sz w:val="24"/>
          <w:szCs w:val="24"/>
        </w:rPr>
        <w:t xml:space="preserve"> </w:t>
      </w:r>
      <w:r w:rsidRPr="00E50546">
        <w:rPr>
          <w:rFonts w:ascii="Times New Roman" w:hAnsi="Times New Roman" w:cs="Times New Roman"/>
          <w:i/>
          <w:sz w:val="24"/>
          <w:szCs w:val="24"/>
        </w:rPr>
        <w:t>Indomaret</w:t>
      </w:r>
      <w:r w:rsidRPr="00E50546">
        <w:rPr>
          <w:rFonts w:ascii="Times New Roman" w:hAnsi="Times New Roman" w:cs="Times New Roman"/>
          <w:i/>
          <w:spacing w:val="67"/>
          <w:w w:val="150"/>
          <w:sz w:val="24"/>
          <w:szCs w:val="24"/>
        </w:rPr>
        <w:t xml:space="preserve"> </w:t>
      </w:r>
      <w:r w:rsidRPr="00E50546">
        <w:rPr>
          <w:rFonts w:ascii="Times New Roman" w:hAnsi="Times New Roman" w:cs="Times New Roman"/>
          <w:i/>
          <w:sz w:val="24"/>
          <w:szCs w:val="24"/>
        </w:rPr>
        <w:t>(Studi</w:t>
      </w:r>
      <w:r w:rsidRPr="00E50546">
        <w:rPr>
          <w:rFonts w:ascii="Times New Roman" w:hAnsi="Times New Roman" w:cs="Times New Roman"/>
          <w:i/>
          <w:spacing w:val="66"/>
          <w:w w:val="150"/>
          <w:sz w:val="24"/>
          <w:szCs w:val="24"/>
        </w:rPr>
        <w:t xml:space="preserve"> </w:t>
      </w:r>
      <w:r w:rsidRPr="00E50546">
        <w:rPr>
          <w:rFonts w:ascii="Times New Roman" w:hAnsi="Times New Roman" w:cs="Times New Roman"/>
          <w:i/>
          <w:spacing w:val="-4"/>
          <w:sz w:val="24"/>
          <w:szCs w:val="24"/>
        </w:rPr>
        <w:t>Pada</w:t>
      </w:r>
      <w:r w:rsidRPr="00E50546">
        <w:rPr>
          <w:rFonts w:ascii="Times New Roman" w:hAnsi="Times New Roman" w:cs="Times New Roman"/>
          <w:i/>
          <w:sz w:val="24"/>
          <w:szCs w:val="24"/>
        </w:rPr>
        <w:t>Pengguna</w:t>
      </w:r>
      <w:r w:rsidRPr="00E50546">
        <w:rPr>
          <w:rFonts w:ascii="Times New Roman" w:hAnsi="Times New Roman" w:cs="Times New Roman"/>
          <w:i/>
          <w:spacing w:val="60"/>
          <w:sz w:val="24"/>
          <w:szCs w:val="24"/>
        </w:rPr>
        <w:t xml:space="preserve"> </w:t>
      </w:r>
      <w:r w:rsidRPr="00E50546">
        <w:rPr>
          <w:rFonts w:ascii="Times New Roman" w:hAnsi="Times New Roman" w:cs="Times New Roman"/>
          <w:i/>
          <w:sz w:val="24"/>
          <w:szCs w:val="24"/>
        </w:rPr>
        <w:t>i-Saku</w:t>
      </w:r>
      <w:r w:rsidRPr="00E50546">
        <w:rPr>
          <w:rFonts w:ascii="Times New Roman" w:hAnsi="Times New Roman" w:cs="Times New Roman"/>
          <w:i/>
          <w:spacing w:val="62"/>
          <w:sz w:val="24"/>
          <w:szCs w:val="24"/>
        </w:rPr>
        <w:t xml:space="preserve"> </w:t>
      </w:r>
      <w:r w:rsidRPr="00E50546">
        <w:rPr>
          <w:rFonts w:ascii="Times New Roman" w:hAnsi="Times New Roman" w:cs="Times New Roman"/>
          <w:i/>
          <w:sz w:val="24"/>
          <w:szCs w:val="24"/>
        </w:rPr>
        <w:t>Indomaret</w:t>
      </w:r>
      <w:r w:rsidRPr="00E50546">
        <w:rPr>
          <w:rFonts w:ascii="Times New Roman" w:hAnsi="Times New Roman" w:cs="Times New Roman"/>
          <w:i/>
          <w:spacing w:val="62"/>
          <w:sz w:val="24"/>
          <w:szCs w:val="24"/>
        </w:rPr>
        <w:t xml:space="preserve"> </w:t>
      </w:r>
      <w:r w:rsidRPr="00E50546">
        <w:rPr>
          <w:rFonts w:ascii="Times New Roman" w:hAnsi="Times New Roman" w:cs="Times New Roman"/>
          <w:i/>
          <w:sz w:val="24"/>
          <w:szCs w:val="24"/>
        </w:rPr>
        <w:t>Kecamatan</w:t>
      </w:r>
      <w:r w:rsidRPr="00E50546">
        <w:rPr>
          <w:rFonts w:ascii="Times New Roman" w:hAnsi="Times New Roman" w:cs="Times New Roman"/>
          <w:i/>
          <w:spacing w:val="62"/>
          <w:sz w:val="24"/>
          <w:szCs w:val="24"/>
        </w:rPr>
        <w:t xml:space="preserve"> </w:t>
      </w:r>
      <w:r w:rsidRPr="00E50546">
        <w:rPr>
          <w:rFonts w:ascii="Times New Roman" w:hAnsi="Times New Roman" w:cs="Times New Roman"/>
          <w:i/>
          <w:sz w:val="24"/>
          <w:szCs w:val="24"/>
        </w:rPr>
        <w:t>Watulimo</w:t>
      </w:r>
      <w:r w:rsidRPr="00E50546">
        <w:rPr>
          <w:rFonts w:ascii="Times New Roman" w:hAnsi="Times New Roman" w:cs="Times New Roman"/>
          <w:i/>
          <w:spacing w:val="63"/>
          <w:sz w:val="24"/>
          <w:szCs w:val="24"/>
        </w:rPr>
        <w:t xml:space="preserve"> </w:t>
      </w:r>
      <w:r w:rsidRPr="00E50546">
        <w:rPr>
          <w:rFonts w:ascii="Times New Roman" w:hAnsi="Times New Roman" w:cs="Times New Roman"/>
          <w:i/>
          <w:sz w:val="24"/>
          <w:szCs w:val="24"/>
        </w:rPr>
        <w:t>Trenggalek).</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Jurnal</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Pendidikan</w:t>
      </w:r>
      <w:r w:rsidRPr="00E50546">
        <w:rPr>
          <w:rFonts w:ascii="Times New Roman" w:hAnsi="Times New Roman" w:cs="Times New Roman"/>
          <w:spacing w:val="-3"/>
          <w:sz w:val="24"/>
          <w:szCs w:val="24"/>
        </w:rPr>
        <w:t xml:space="preserve"> </w:t>
      </w:r>
      <w:r w:rsidRPr="00E50546">
        <w:rPr>
          <w:rFonts w:ascii="Times New Roman" w:hAnsi="Times New Roman" w:cs="Times New Roman"/>
          <w:sz w:val="24"/>
          <w:szCs w:val="24"/>
        </w:rPr>
        <w:t>Tata</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Niaga</w:t>
      </w:r>
      <w:r w:rsidRPr="00E50546">
        <w:rPr>
          <w:rFonts w:ascii="Times New Roman" w:hAnsi="Times New Roman" w:cs="Times New Roman"/>
          <w:spacing w:val="-3"/>
          <w:sz w:val="24"/>
          <w:szCs w:val="24"/>
        </w:rPr>
        <w:t xml:space="preserve"> </w:t>
      </w:r>
      <w:r w:rsidRPr="00E50546">
        <w:rPr>
          <w:rFonts w:ascii="Times New Roman" w:hAnsi="Times New Roman" w:cs="Times New Roman"/>
          <w:sz w:val="24"/>
          <w:szCs w:val="24"/>
        </w:rPr>
        <w:t>(JPTN). Vol.7.</w:t>
      </w:r>
      <w:r w:rsidRPr="00E50546">
        <w:rPr>
          <w:rFonts w:ascii="Times New Roman" w:hAnsi="Times New Roman" w:cs="Times New Roman"/>
          <w:spacing w:val="-5"/>
          <w:sz w:val="24"/>
          <w:szCs w:val="24"/>
        </w:rPr>
        <w:t xml:space="preserve"> </w:t>
      </w:r>
      <w:r w:rsidRPr="00E50546">
        <w:rPr>
          <w:rFonts w:ascii="Times New Roman" w:hAnsi="Times New Roman" w:cs="Times New Roman"/>
          <w:sz w:val="24"/>
          <w:szCs w:val="24"/>
        </w:rPr>
        <w:t>No.2.</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Asnawi, Riska Nyonyie, J.A.F. Kalangi dan Lucky F. Tamengkel. 2019. </w:t>
      </w:r>
      <w:r w:rsidRPr="00E50546">
        <w:rPr>
          <w:rFonts w:ascii="Times New Roman" w:hAnsi="Times New Roman" w:cs="Times New Roman"/>
          <w:i/>
          <w:sz w:val="24"/>
          <w:szCs w:val="24"/>
        </w:rPr>
        <w:t xml:space="preserve">Pengaruh Kualitas Produk Terhadap Loyalitas Pelanggan Komsetik Wardah di Transmart Bahu Manado. </w:t>
      </w:r>
      <w:r w:rsidRPr="00E50546">
        <w:rPr>
          <w:rFonts w:ascii="Times New Roman" w:hAnsi="Times New Roman" w:cs="Times New Roman"/>
          <w:sz w:val="24"/>
          <w:szCs w:val="24"/>
        </w:rPr>
        <w:t>Jurnal Administrasi Bisnis (JAB). Vol.9. No.3.</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Dianta, Indra Ava dan Edwin Zusrony. 2019. </w:t>
      </w:r>
      <w:r w:rsidRPr="00E50546">
        <w:rPr>
          <w:rFonts w:ascii="Times New Roman" w:hAnsi="Times New Roman" w:cs="Times New Roman"/>
          <w:i/>
          <w:sz w:val="24"/>
          <w:szCs w:val="24"/>
        </w:rPr>
        <w:t>Analisis Pengaruh Sistem Keamanan Informasi Perbankan pada Nasabah Pengguna</w:t>
      </w:r>
      <w:r w:rsidRPr="00E50546">
        <w:rPr>
          <w:rFonts w:ascii="Times New Roman" w:hAnsi="Times New Roman" w:cs="Times New Roman"/>
          <w:i/>
          <w:spacing w:val="40"/>
          <w:sz w:val="24"/>
          <w:szCs w:val="24"/>
        </w:rPr>
        <w:t xml:space="preserve"> </w:t>
      </w:r>
      <w:r w:rsidRPr="00E50546">
        <w:rPr>
          <w:rFonts w:ascii="Times New Roman" w:hAnsi="Times New Roman" w:cs="Times New Roman"/>
          <w:i/>
          <w:sz w:val="24"/>
          <w:szCs w:val="24"/>
        </w:rPr>
        <w:t xml:space="preserve">Internet Banking. </w:t>
      </w:r>
      <w:r w:rsidRPr="00E50546">
        <w:rPr>
          <w:rFonts w:ascii="Times New Roman" w:hAnsi="Times New Roman" w:cs="Times New Roman"/>
          <w:sz w:val="24"/>
          <w:szCs w:val="24"/>
        </w:rPr>
        <w:t>INTENSIF. Februari. Vol.3,No.1.</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Firmansyah, N., &amp; Ali, H. 2019. Consumer Trust Model: The Impact of Satisfaction and E-Service Quality toward Repurchase Intention in E-Commerce. Saudi Journal of Humanities and Social Sciences.</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Rahmalia, Putri dan Syafruddin Chan. 2019. </w:t>
      </w:r>
      <w:r w:rsidRPr="00E50546">
        <w:rPr>
          <w:rFonts w:ascii="Times New Roman" w:hAnsi="Times New Roman" w:cs="Times New Roman"/>
          <w:i/>
          <w:sz w:val="24"/>
          <w:szCs w:val="24"/>
        </w:rPr>
        <w:t>Pengaruh Service Quality</w:t>
      </w:r>
      <w:r w:rsidRPr="00E50546">
        <w:rPr>
          <w:rFonts w:ascii="Times New Roman" w:hAnsi="Times New Roman" w:cs="Times New Roman"/>
          <w:i/>
          <w:spacing w:val="40"/>
          <w:sz w:val="24"/>
          <w:szCs w:val="24"/>
        </w:rPr>
        <w:t xml:space="preserve"> </w:t>
      </w:r>
      <w:r w:rsidRPr="00E50546">
        <w:rPr>
          <w:rFonts w:ascii="Times New Roman" w:hAnsi="Times New Roman" w:cs="Times New Roman"/>
          <w:i/>
          <w:sz w:val="24"/>
          <w:szCs w:val="24"/>
        </w:rPr>
        <w:t xml:space="preserve">dan E-Service Quality Terhadap Customer Satisfaction Yang Dimediasi Oleh Perceived Value Pada Pelanggan PT TIKI Jalur Nugraha Ekakurir (JNE) di Kota Banda Aceh. </w:t>
      </w:r>
      <w:r w:rsidRPr="00E50546">
        <w:rPr>
          <w:rFonts w:ascii="Times New Roman" w:hAnsi="Times New Roman" w:cs="Times New Roman"/>
          <w:sz w:val="24"/>
          <w:szCs w:val="24"/>
        </w:rPr>
        <w:t>Jurnal Manajemen dan Inovasi. April Vol.10,No.1. Hal: 66-76.</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Saragih, Megasari Gusandra. 2019. </w:t>
      </w:r>
      <w:r w:rsidRPr="00E50546">
        <w:rPr>
          <w:rFonts w:ascii="Times New Roman" w:hAnsi="Times New Roman" w:cs="Times New Roman"/>
          <w:i/>
          <w:sz w:val="24"/>
          <w:szCs w:val="24"/>
        </w:rPr>
        <w:t xml:space="preserve">Pengaruh E-Service Quality terhadap E-Loyalty melalui E-Satisfaction (Studi Pada Pelanggan Toko Online Shopee di Kota Medan). </w:t>
      </w:r>
      <w:r w:rsidRPr="00E50546">
        <w:rPr>
          <w:rFonts w:ascii="Times New Roman" w:hAnsi="Times New Roman" w:cs="Times New Roman"/>
          <w:sz w:val="24"/>
          <w:szCs w:val="24"/>
        </w:rPr>
        <w:t>Jurnal Mantik Penusa. Juni Vol.3,No.1. Hal: 190-195.</w:t>
      </w:r>
    </w:p>
    <w:p w:rsidR="00D328AE" w:rsidRPr="00E50546" w:rsidRDefault="00D328AE" w:rsidP="00D328AE">
      <w:pPr>
        <w:pStyle w:val="NoSpacing"/>
        <w:spacing w:line="360" w:lineRule="auto"/>
        <w:ind w:left="851" w:hanging="851"/>
        <w:jc w:val="both"/>
        <w:rPr>
          <w:rFonts w:ascii="Times New Roman" w:hAnsi="Times New Roman" w:cs="Times New Roman"/>
          <w:i/>
          <w:sz w:val="24"/>
          <w:szCs w:val="24"/>
        </w:rPr>
      </w:pPr>
      <w:r w:rsidRPr="00E50546">
        <w:rPr>
          <w:rFonts w:ascii="Times New Roman" w:hAnsi="Times New Roman" w:cs="Times New Roman"/>
          <w:sz w:val="24"/>
          <w:szCs w:val="24"/>
        </w:rPr>
        <w:t xml:space="preserve">Ariono, Imam. 2020. </w:t>
      </w:r>
      <w:r w:rsidRPr="00E50546">
        <w:rPr>
          <w:rFonts w:ascii="Times New Roman" w:hAnsi="Times New Roman" w:cs="Times New Roman"/>
          <w:i/>
          <w:sz w:val="24"/>
          <w:szCs w:val="24"/>
        </w:rPr>
        <w:t>LAYANAN INTERNET BANKING DAN PENGARUHNYA</w:t>
      </w:r>
      <w:r w:rsidRPr="00E50546">
        <w:rPr>
          <w:rFonts w:ascii="Times New Roman" w:hAnsi="Times New Roman" w:cs="Times New Roman"/>
          <w:i/>
          <w:spacing w:val="11"/>
          <w:sz w:val="24"/>
          <w:szCs w:val="24"/>
        </w:rPr>
        <w:t xml:space="preserve"> </w:t>
      </w:r>
      <w:r w:rsidRPr="00E50546">
        <w:rPr>
          <w:rFonts w:ascii="Times New Roman" w:hAnsi="Times New Roman" w:cs="Times New Roman"/>
          <w:i/>
          <w:sz w:val="24"/>
          <w:szCs w:val="24"/>
        </w:rPr>
        <w:t>TERHADAP</w:t>
      </w:r>
      <w:r w:rsidRPr="00E50546">
        <w:rPr>
          <w:rFonts w:ascii="Times New Roman" w:hAnsi="Times New Roman" w:cs="Times New Roman"/>
          <w:i/>
          <w:spacing w:val="11"/>
          <w:sz w:val="24"/>
          <w:szCs w:val="24"/>
        </w:rPr>
        <w:t xml:space="preserve"> </w:t>
      </w:r>
      <w:r w:rsidRPr="00E50546">
        <w:rPr>
          <w:rFonts w:ascii="Times New Roman" w:hAnsi="Times New Roman" w:cs="Times New Roman"/>
          <w:i/>
          <w:sz w:val="24"/>
          <w:szCs w:val="24"/>
        </w:rPr>
        <w:t>LOYALITAS</w:t>
      </w:r>
      <w:r w:rsidRPr="00E50546">
        <w:rPr>
          <w:rFonts w:ascii="Times New Roman" w:hAnsi="Times New Roman" w:cs="Times New Roman"/>
          <w:i/>
          <w:spacing w:val="9"/>
          <w:sz w:val="24"/>
          <w:szCs w:val="24"/>
        </w:rPr>
        <w:t xml:space="preserve"> </w:t>
      </w:r>
      <w:r w:rsidRPr="00E50546">
        <w:rPr>
          <w:rFonts w:ascii="Times New Roman" w:hAnsi="Times New Roman" w:cs="Times New Roman"/>
          <w:i/>
          <w:sz w:val="24"/>
          <w:szCs w:val="24"/>
        </w:rPr>
        <w:t>NASABAH</w:t>
      </w:r>
      <w:r w:rsidRPr="00E50546">
        <w:rPr>
          <w:rFonts w:ascii="Times New Roman" w:hAnsi="Times New Roman" w:cs="Times New Roman"/>
          <w:i/>
          <w:spacing w:val="9"/>
          <w:sz w:val="24"/>
          <w:szCs w:val="24"/>
        </w:rPr>
        <w:t xml:space="preserve"> </w:t>
      </w:r>
      <w:r w:rsidRPr="00E50546">
        <w:rPr>
          <w:rFonts w:ascii="Times New Roman" w:hAnsi="Times New Roman" w:cs="Times New Roman"/>
          <w:i/>
          <w:sz w:val="24"/>
          <w:szCs w:val="24"/>
        </w:rPr>
        <w:t>BANK</w:t>
      </w:r>
      <w:r w:rsidRPr="00E50546">
        <w:rPr>
          <w:rFonts w:ascii="Times New Roman" w:hAnsi="Times New Roman" w:cs="Times New Roman"/>
          <w:i/>
          <w:spacing w:val="8"/>
          <w:sz w:val="24"/>
          <w:szCs w:val="24"/>
        </w:rPr>
        <w:t xml:space="preserve"> </w:t>
      </w:r>
      <w:r w:rsidRPr="00E50546">
        <w:rPr>
          <w:rFonts w:ascii="Times New Roman" w:hAnsi="Times New Roman" w:cs="Times New Roman"/>
          <w:i/>
          <w:spacing w:val="-5"/>
          <w:sz w:val="24"/>
          <w:szCs w:val="24"/>
        </w:rPr>
        <w:t>BNI</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i/>
          <w:sz w:val="24"/>
          <w:szCs w:val="24"/>
        </w:rPr>
        <w:t>46</w:t>
      </w:r>
      <w:r w:rsidRPr="00E50546">
        <w:rPr>
          <w:rFonts w:ascii="Times New Roman" w:hAnsi="Times New Roman" w:cs="Times New Roman"/>
          <w:i/>
          <w:spacing w:val="-1"/>
          <w:sz w:val="24"/>
          <w:szCs w:val="24"/>
        </w:rPr>
        <w:t xml:space="preserve"> </w:t>
      </w:r>
      <w:r w:rsidRPr="00E50546">
        <w:rPr>
          <w:rFonts w:ascii="Times New Roman" w:hAnsi="Times New Roman" w:cs="Times New Roman"/>
          <w:i/>
          <w:sz w:val="24"/>
          <w:szCs w:val="24"/>
        </w:rPr>
        <w:t>WONOSOBO.</w:t>
      </w:r>
      <w:r w:rsidRPr="00E50546">
        <w:rPr>
          <w:rFonts w:ascii="Times New Roman" w:hAnsi="Times New Roman" w:cs="Times New Roman"/>
          <w:i/>
          <w:spacing w:val="-1"/>
          <w:sz w:val="24"/>
          <w:szCs w:val="24"/>
        </w:rPr>
        <w:t xml:space="preserve"> </w:t>
      </w:r>
      <w:r w:rsidRPr="00E50546">
        <w:rPr>
          <w:rFonts w:ascii="Times New Roman" w:hAnsi="Times New Roman" w:cs="Times New Roman"/>
          <w:sz w:val="24"/>
          <w:szCs w:val="24"/>
        </w:rPr>
        <w:t>Jurnal studi Al-Quran</w:t>
      </w:r>
      <w:r w:rsidRPr="00E50546">
        <w:rPr>
          <w:rFonts w:ascii="Times New Roman" w:hAnsi="Times New Roman" w:cs="Times New Roman"/>
          <w:spacing w:val="-1"/>
          <w:sz w:val="24"/>
          <w:szCs w:val="24"/>
        </w:rPr>
        <w:t xml:space="preserve"> </w:t>
      </w:r>
      <w:r w:rsidRPr="00E50546">
        <w:rPr>
          <w:rFonts w:ascii="Times New Roman" w:hAnsi="Times New Roman" w:cs="Times New Roman"/>
          <w:sz w:val="24"/>
          <w:szCs w:val="24"/>
        </w:rPr>
        <w:t>dan</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Hukum Syariati Vol.VI No.01, Mei. Hal.127-142.</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lastRenderedPageBreak/>
        <w:t xml:space="preserve">Dwi Handoko, Arry., dan Ronny. 2020. </w:t>
      </w:r>
      <w:r w:rsidRPr="00E50546">
        <w:rPr>
          <w:rFonts w:ascii="Times New Roman" w:hAnsi="Times New Roman" w:cs="Times New Roman"/>
          <w:i/>
          <w:sz w:val="24"/>
          <w:szCs w:val="24"/>
        </w:rPr>
        <w:t>PENGARUH KEAMANAN, KEANDALAN DAN KEPUASAN TERHADAP LOYALITAS KONSUMEN</w:t>
      </w:r>
      <w:r w:rsidRPr="00E50546">
        <w:rPr>
          <w:rFonts w:ascii="Times New Roman" w:hAnsi="Times New Roman" w:cs="Times New Roman"/>
          <w:i/>
          <w:spacing w:val="44"/>
          <w:sz w:val="24"/>
          <w:szCs w:val="24"/>
        </w:rPr>
        <w:t xml:space="preserve">  </w:t>
      </w:r>
      <w:r w:rsidRPr="00E50546">
        <w:rPr>
          <w:rFonts w:ascii="Times New Roman" w:hAnsi="Times New Roman" w:cs="Times New Roman"/>
          <w:i/>
          <w:sz w:val="24"/>
          <w:szCs w:val="24"/>
        </w:rPr>
        <w:t>DALAM</w:t>
      </w:r>
      <w:r w:rsidRPr="00E50546">
        <w:rPr>
          <w:rFonts w:ascii="Times New Roman" w:hAnsi="Times New Roman" w:cs="Times New Roman"/>
          <w:i/>
          <w:spacing w:val="43"/>
          <w:sz w:val="24"/>
          <w:szCs w:val="24"/>
        </w:rPr>
        <w:t xml:space="preserve">  </w:t>
      </w:r>
      <w:r w:rsidRPr="00E50546">
        <w:rPr>
          <w:rFonts w:ascii="Times New Roman" w:hAnsi="Times New Roman" w:cs="Times New Roman"/>
          <w:i/>
          <w:sz w:val="24"/>
          <w:szCs w:val="24"/>
        </w:rPr>
        <w:t>MENGGUNAKAN</w:t>
      </w:r>
      <w:r w:rsidRPr="00E50546">
        <w:rPr>
          <w:rFonts w:ascii="Times New Roman" w:hAnsi="Times New Roman" w:cs="Times New Roman"/>
          <w:i/>
          <w:spacing w:val="42"/>
          <w:sz w:val="24"/>
          <w:szCs w:val="24"/>
        </w:rPr>
        <w:t xml:space="preserve">  </w:t>
      </w:r>
      <w:r w:rsidRPr="00E50546">
        <w:rPr>
          <w:rFonts w:ascii="Times New Roman" w:hAnsi="Times New Roman" w:cs="Times New Roman"/>
          <w:i/>
          <w:sz w:val="24"/>
          <w:szCs w:val="24"/>
        </w:rPr>
        <w:t>MOBILE</w:t>
      </w:r>
      <w:r w:rsidRPr="00E50546">
        <w:rPr>
          <w:rFonts w:ascii="Times New Roman" w:hAnsi="Times New Roman" w:cs="Times New Roman"/>
          <w:i/>
          <w:spacing w:val="44"/>
          <w:sz w:val="24"/>
          <w:szCs w:val="24"/>
        </w:rPr>
        <w:t xml:space="preserve">  </w:t>
      </w:r>
      <w:r w:rsidRPr="00E50546">
        <w:rPr>
          <w:rFonts w:ascii="Times New Roman" w:hAnsi="Times New Roman" w:cs="Times New Roman"/>
          <w:i/>
          <w:sz w:val="24"/>
          <w:szCs w:val="24"/>
        </w:rPr>
        <w:t>BANKING</w:t>
      </w:r>
      <w:r w:rsidRPr="00E50546">
        <w:rPr>
          <w:rFonts w:ascii="Times New Roman" w:hAnsi="Times New Roman" w:cs="Times New Roman"/>
          <w:sz w:val="24"/>
          <w:szCs w:val="24"/>
        </w:rPr>
        <w:t>.</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Journal</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IMAGE,</w:t>
      </w:r>
      <w:r w:rsidRPr="00E50546">
        <w:rPr>
          <w:rFonts w:ascii="Times New Roman" w:hAnsi="Times New Roman" w:cs="Times New Roman"/>
          <w:spacing w:val="-6"/>
          <w:sz w:val="24"/>
          <w:szCs w:val="24"/>
        </w:rPr>
        <w:t xml:space="preserve"> </w:t>
      </w:r>
      <w:r w:rsidRPr="00E50546">
        <w:rPr>
          <w:rFonts w:ascii="Times New Roman" w:hAnsi="Times New Roman" w:cs="Times New Roman"/>
          <w:sz w:val="24"/>
          <w:szCs w:val="24"/>
        </w:rPr>
        <w:t>Volume</w:t>
      </w:r>
      <w:r w:rsidRPr="00E50546">
        <w:rPr>
          <w:rFonts w:ascii="Times New Roman" w:hAnsi="Times New Roman" w:cs="Times New Roman"/>
          <w:spacing w:val="-3"/>
          <w:sz w:val="24"/>
          <w:szCs w:val="24"/>
        </w:rPr>
        <w:t xml:space="preserve"> </w:t>
      </w:r>
      <w:r w:rsidRPr="00E50546">
        <w:rPr>
          <w:rFonts w:ascii="Times New Roman" w:hAnsi="Times New Roman" w:cs="Times New Roman"/>
          <w:sz w:val="24"/>
          <w:szCs w:val="24"/>
        </w:rPr>
        <w:t>9,</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Number</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2,</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November, Hal.79-</w:t>
      </w:r>
      <w:r w:rsidRPr="00E50546">
        <w:rPr>
          <w:rFonts w:ascii="Times New Roman" w:hAnsi="Times New Roman" w:cs="Times New Roman"/>
          <w:spacing w:val="-5"/>
          <w:sz w:val="24"/>
          <w:szCs w:val="24"/>
        </w:rPr>
        <w:t>91.</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Ernawati, Nopy dan Lina Noersanti. 2020. </w:t>
      </w:r>
      <w:r w:rsidRPr="00E50546">
        <w:rPr>
          <w:rFonts w:ascii="Times New Roman" w:hAnsi="Times New Roman" w:cs="Times New Roman"/>
          <w:i/>
          <w:sz w:val="24"/>
          <w:szCs w:val="24"/>
        </w:rPr>
        <w:t xml:space="preserve">Pengaruh Persepsi Manfaat, Kemudahan Penggunaan dan Kepercayaan terhadap Minat Penggunaan pada Aplikasi OVO. </w:t>
      </w:r>
      <w:r w:rsidRPr="00E50546">
        <w:rPr>
          <w:rFonts w:ascii="Times New Roman" w:hAnsi="Times New Roman" w:cs="Times New Roman"/>
          <w:sz w:val="24"/>
          <w:szCs w:val="24"/>
        </w:rPr>
        <w:t>Jurnal Manajemen STEI. September. Vol.03,No.02.</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Jahan, Nasrin., Md.</w:t>
      </w:r>
      <w:r w:rsidRPr="00E50546">
        <w:rPr>
          <w:rFonts w:ascii="Times New Roman" w:hAnsi="Times New Roman" w:cs="Times New Roman"/>
          <w:spacing w:val="-3"/>
          <w:sz w:val="24"/>
          <w:szCs w:val="24"/>
        </w:rPr>
        <w:t xml:space="preserve"> </w:t>
      </w:r>
      <w:r w:rsidRPr="00E50546">
        <w:rPr>
          <w:rFonts w:ascii="Times New Roman" w:hAnsi="Times New Roman" w:cs="Times New Roman"/>
          <w:sz w:val="24"/>
          <w:szCs w:val="24"/>
        </w:rPr>
        <w:t>Julfikar Ali, Ahmed</w:t>
      </w:r>
      <w:r w:rsidRPr="00E50546">
        <w:rPr>
          <w:rFonts w:ascii="Times New Roman" w:hAnsi="Times New Roman" w:cs="Times New Roman"/>
          <w:spacing w:val="-3"/>
          <w:sz w:val="24"/>
          <w:szCs w:val="24"/>
        </w:rPr>
        <w:t xml:space="preserve"> </w:t>
      </w:r>
      <w:r w:rsidRPr="00E50546">
        <w:rPr>
          <w:rFonts w:ascii="Times New Roman" w:hAnsi="Times New Roman" w:cs="Times New Roman"/>
          <w:sz w:val="24"/>
          <w:szCs w:val="24"/>
        </w:rPr>
        <w:t>Al</w:t>
      </w:r>
      <w:r w:rsidRPr="00E50546">
        <w:rPr>
          <w:rFonts w:ascii="Times New Roman" w:hAnsi="Times New Roman" w:cs="Times New Roman"/>
          <w:spacing w:val="-3"/>
          <w:sz w:val="24"/>
          <w:szCs w:val="24"/>
        </w:rPr>
        <w:t xml:space="preserve"> </w:t>
      </w:r>
      <w:r w:rsidRPr="00E50546">
        <w:rPr>
          <w:rFonts w:ascii="Times New Roman" w:hAnsi="Times New Roman" w:cs="Times New Roman"/>
          <w:sz w:val="24"/>
          <w:szCs w:val="24"/>
        </w:rPr>
        <w:t>Asheq.</w:t>
      </w:r>
      <w:r w:rsidRPr="00E50546">
        <w:rPr>
          <w:rFonts w:ascii="Times New Roman" w:hAnsi="Times New Roman" w:cs="Times New Roman"/>
          <w:spacing w:val="-5"/>
          <w:sz w:val="24"/>
          <w:szCs w:val="24"/>
        </w:rPr>
        <w:t xml:space="preserve"> </w:t>
      </w:r>
      <w:r w:rsidRPr="00E50546">
        <w:rPr>
          <w:rFonts w:ascii="Times New Roman" w:hAnsi="Times New Roman" w:cs="Times New Roman"/>
          <w:sz w:val="24"/>
          <w:szCs w:val="24"/>
        </w:rPr>
        <w:t xml:space="preserve">2020. </w:t>
      </w:r>
      <w:r w:rsidRPr="00E50546">
        <w:rPr>
          <w:rFonts w:ascii="Times New Roman" w:hAnsi="Times New Roman" w:cs="Times New Roman"/>
          <w:i/>
          <w:sz w:val="24"/>
          <w:szCs w:val="24"/>
        </w:rPr>
        <w:t>Examining</w:t>
      </w:r>
      <w:r w:rsidRPr="00E50546">
        <w:rPr>
          <w:rFonts w:ascii="Times New Roman" w:hAnsi="Times New Roman" w:cs="Times New Roman"/>
          <w:i/>
          <w:spacing w:val="-5"/>
          <w:sz w:val="24"/>
          <w:szCs w:val="24"/>
        </w:rPr>
        <w:t xml:space="preserve"> </w:t>
      </w:r>
      <w:r w:rsidRPr="00E50546">
        <w:rPr>
          <w:rFonts w:ascii="Times New Roman" w:hAnsi="Times New Roman" w:cs="Times New Roman"/>
          <w:i/>
          <w:sz w:val="24"/>
          <w:szCs w:val="24"/>
        </w:rPr>
        <w:t>the</w:t>
      </w:r>
      <w:r w:rsidRPr="00E50546">
        <w:rPr>
          <w:rFonts w:ascii="Times New Roman" w:hAnsi="Times New Roman" w:cs="Times New Roman"/>
          <w:i/>
          <w:spacing w:val="-3"/>
          <w:sz w:val="24"/>
          <w:szCs w:val="24"/>
        </w:rPr>
        <w:t xml:space="preserve"> </w:t>
      </w:r>
      <w:r w:rsidRPr="00E50546">
        <w:rPr>
          <w:rFonts w:ascii="Times New Roman" w:hAnsi="Times New Roman" w:cs="Times New Roman"/>
          <w:i/>
          <w:sz w:val="24"/>
          <w:szCs w:val="24"/>
        </w:rPr>
        <w:t>key determinants of customer satisfaction internet banking services in bangladesh</w:t>
      </w:r>
      <w:r w:rsidRPr="00E50546">
        <w:rPr>
          <w:rFonts w:ascii="Times New Roman" w:hAnsi="Times New Roman" w:cs="Times New Roman"/>
          <w:sz w:val="24"/>
          <w:szCs w:val="24"/>
        </w:rPr>
        <w:t>. Academy of Strategic Management Journal Volume 19, Issue 1. p.1-6.</w:t>
      </w:r>
    </w:p>
    <w:p w:rsidR="00D328AE" w:rsidRPr="00E50546" w:rsidRDefault="00D328AE" w:rsidP="00D328AE">
      <w:pPr>
        <w:pStyle w:val="NoSpacing"/>
        <w:spacing w:line="360" w:lineRule="auto"/>
        <w:ind w:left="851" w:hanging="851"/>
        <w:jc w:val="both"/>
        <w:rPr>
          <w:rFonts w:ascii="Times New Roman" w:hAnsi="Times New Roman" w:cs="Times New Roman"/>
          <w:i/>
          <w:sz w:val="24"/>
          <w:szCs w:val="24"/>
        </w:rPr>
      </w:pPr>
      <w:r w:rsidRPr="00E50546">
        <w:rPr>
          <w:rFonts w:ascii="Times New Roman" w:hAnsi="Times New Roman" w:cs="Times New Roman"/>
          <w:sz w:val="24"/>
          <w:szCs w:val="24"/>
        </w:rPr>
        <w:t xml:space="preserve">Khatoon, Sadia., Xu Zhengliang, and Hamid Hussain. 2020. </w:t>
      </w:r>
      <w:r w:rsidRPr="00E50546">
        <w:rPr>
          <w:rFonts w:ascii="Times New Roman" w:hAnsi="Times New Roman" w:cs="Times New Roman"/>
          <w:i/>
          <w:sz w:val="24"/>
          <w:szCs w:val="24"/>
        </w:rPr>
        <w:t>The</w:t>
      </w:r>
      <w:r w:rsidRPr="00E50546">
        <w:rPr>
          <w:rFonts w:ascii="Times New Roman" w:hAnsi="Times New Roman" w:cs="Times New Roman"/>
          <w:i/>
          <w:spacing w:val="80"/>
          <w:sz w:val="24"/>
          <w:szCs w:val="24"/>
        </w:rPr>
        <w:t xml:space="preserve"> </w:t>
      </w:r>
      <w:r w:rsidRPr="00E50546">
        <w:rPr>
          <w:rFonts w:ascii="Times New Roman" w:hAnsi="Times New Roman" w:cs="Times New Roman"/>
          <w:i/>
          <w:sz w:val="24"/>
          <w:szCs w:val="24"/>
        </w:rPr>
        <w:t>Mediating</w:t>
      </w:r>
      <w:r w:rsidRPr="00E50546">
        <w:rPr>
          <w:rFonts w:ascii="Times New Roman" w:hAnsi="Times New Roman" w:cs="Times New Roman"/>
          <w:i/>
          <w:spacing w:val="75"/>
          <w:sz w:val="24"/>
          <w:szCs w:val="24"/>
        </w:rPr>
        <w:t xml:space="preserve"> </w:t>
      </w:r>
      <w:r w:rsidRPr="00E50546">
        <w:rPr>
          <w:rFonts w:ascii="Times New Roman" w:hAnsi="Times New Roman" w:cs="Times New Roman"/>
          <w:i/>
          <w:sz w:val="24"/>
          <w:szCs w:val="24"/>
        </w:rPr>
        <w:t>Effect</w:t>
      </w:r>
      <w:r w:rsidRPr="00E50546">
        <w:rPr>
          <w:rFonts w:ascii="Times New Roman" w:hAnsi="Times New Roman" w:cs="Times New Roman"/>
          <w:i/>
          <w:spacing w:val="76"/>
          <w:sz w:val="24"/>
          <w:szCs w:val="24"/>
        </w:rPr>
        <w:t xml:space="preserve"> </w:t>
      </w:r>
      <w:r w:rsidRPr="00E50546">
        <w:rPr>
          <w:rFonts w:ascii="Times New Roman" w:hAnsi="Times New Roman" w:cs="Times New Roman"/>
          <w:i/>
          <w:sz w:val="24"/>
          <w:szCs w:val="24"/>
        </w:rPr>
        <w:t>of</w:t>
      </w:r>
      <w:r w:rsidRPr="00E50546">
        <w:rPr>
          <w:rFonts w:ascii="Times New Roman" w:hAnsi="Times New Roman" w:cs="Times New Roman"/>
          <w:i/>
          <w:spacing w:val="73"/>
          <w:sz w:val="24"/>
          <w:szCs w:val="24"/>
        </w:rPr>
        <w:t xml:space="preserve"> </w:t>
      </w:r>
      <w:r w:rsidRPr="00E50546">
        <w:rPr>
          <w:rFonts w:ascii="Times New Roman" w:hAnsi="Times New Roman" w:cs="Times New Roman"/>
          <w:i/>
          <w:sz w:val="24"/>
          <w:szCs w:val="24"/>
        </w:rPr>
        <w:t>Customer</w:t>
      </w:r>
      <w:r w:rsidRPr="00E50546">
        <w:rPr>
          <w:rFonts w:ascii="Times New Roman" w:hAnsi="Times New Roman" w:cs="Times New Roman"/>
          <w:i/>
          <w:spacing w:val="75"/>
          <w:sz w:val="24"/>
          <w:szCs w:val="24"/>
        </w:rPr>
        <w:t xml:space="preserve"> </w:t>
      </w:r>
      <w:r w:rsidRPr="00E50546">
        <w:rPr>
          <w:rFonts w:ascii="Times New Roman" w:hAnsi="Times New Roman" w:cs="Times New Roman"/>
          <w:i/>
          <w:sz w:val="24"/>
          <w:szCs w:val="24"/>
        </w:rPr>
        <w:t>Satisfaction</w:t>
      </w:r>
      <w:r w:rsidRPr="00E50546">
        <w:rPr>
          <w:rFonts w:ascii="Times New Roman" w:hAnsi="Times New Roman" w:cs="Times New Roman"/>
          <w:i/>
          <w:spacing w:val="74"/>
          <w:sz w:val="24"/>
          <w:szCs w:val="24"/>
        </w:rPr>
        <w:t xml:space="preserve"> </w:t>
      </w:r>
      <w:r w:rsidRPr="00E50546">
        <w:rPr>
          <w:rFonts w:ascii="Times New Roman" w:hAnsi="Times New Roman" w:cs="Times New Roman"/>
          <w:i/>
          <w:sz w:val="24"/>
          <w:szCs w:val="24"/>
        </w:rPr>
        <w:t>on</w:t>
      </w:r>
      <w:r w:rsidRPr="00E50546">
        <w:rPr>
          <w:rFonts w:ascii="Times New Roman" w:hAnsi="Times New Roman" w:cs="Times New Roman"/>
          <w:i/>
          <w:spacing w:val="76"/>
          <w:sz w:val="24"/>
          <w:szCs w:val="24"/>
        </w:rPr>
        <w:t xml:space="preserve"> </w:t>
      </w:r>
      <w:r w:rsidRPr="00E50546">
        <w:rPr>
          <w:rFonts w:ascii="Times New Roman" w:hAnsi="Times New Roman" w:cs="Times New Roman"/>
          <w:i/>
          <w:sz w:val="24"/>
          <w:szCs w:val="24"/>
        </w:rPr>
        <w:t>the</w:t>
      </w:r>
      <w:r w:rsidRPr="00E50546">
        <w:rPr>
          <w:rFonts w:ascii="Times New Roman" w:hAnsi="Times New Roman" w:cs="Times New Roman"/>
          <w:i/>
          <w:spacing w:val="76"/>
          <w:sz w:val="24"/>
          <w:szCs w:val="24"/>
        </w:rPr>
        <w:t xml:space="preserve"> </w:t>
      </w:r>
      <w:r w:rsidRPr="00E50546">
        <w:rPr>
          <w:rFonts w:ascii="Times New Roman" w:hAnsi="Times New Roman" w:cs="Times New Roman"/>
          <w:i/>
          <w:sz w:val="24"/>
          <w:szCs w:val="24"/>
        </w:rPr>
        <w:t>Relationship</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i/>
          <w:sz w:val="24"/>
          <w:szCs w:val="24"/>
        </w:rPr>
        <w:t>Between Electronic Banking Service Quality and Customer Purchase Intention: Evidence From the Qatar Banking Sector</w:t>
      </w:r>
      <w:r w:rsidRPr="00E50546">
        <w:rPr>
          <w:rFonts w:ascii="Times New Roman" w:hAnsi="Times New Roman" w:cs="Times New Roman"/>
          <w:sz w:val="24"/>
          <w:szCs w:val="24"/>
        </w:rPr>
        <w:t>. SAGE Open April-June 2020. p.1-12.</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Kurnianingsih, Heny dan Trisna Maharani. 2020. </w:t>
      </w:r>
      <w:r w:rsidRPr="00E50546">
        <w:rPr>
          <w:rFonts w:ascii="Times New Roman" w:hAnsi="Times New Roman" w:cs="Times New Roman"/>
          <w:i/>
          <w:sz w:val="24"/>
          <w:szCs w:val="24"/>
        </w:rPr>
        <w:t>Pengaruh Persepsi Manfaat, Persepsi Kemudahan Penggunaan, Fitur</w:t>
      </w:r>
      <w:r w:rsidRPr="00E50546">
        <w:rPr>
          <w:rFonts w:ascii="Times New Roman" w:hAnsi="Times New Roman" w:cs="Times New Roman"/>
          <w:i/>
          <w:spacing w:val="40"/>
          <w:sz w:val="24"/>
          <w:szCs w:val="24"/>
        </w:rPr>
        <w:t xml:space="preserve"> </w:t>
      </w:r>
      <w:r w:rsidRPr="00E50546">
        <w:rPr>
          <w:rFonts w:ascii="Times New Roman" w:hAnsi="Times New Roman" w:cs="Times New Roman"/>
          <w:i/>
          <w:sz w:val="24"/>
          <w:szCs w:val="24"/>
        </w:rPr>
        <w:t xml:space="preserve">Layanan dan Kepercayaan Terhadap Minat Menggunakan E-Money di Jawa Tengah. </w:t>
      </w:r>
      <w:r w:rsidRPr="00E50546">
        <w:rPr>
          <w:rFonts w:ascii="Times New Roman" w:hAnsi="Times New Roman" w:cs="Times New Roman"/>
          <w:sz w:val="24"/>
          <w:szCs w:val="24"/>
        </w:rPr>
        <w:t>AKUNTOTEKNOLOGI: Jurnal Ilmu Akuntansi Dan Teknologi. Vol.12. No.1.</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Meileny, Findy dan Tri Indra Wijaksana. 2020. </w:t>
      </w:r>
      <w:r w:rsidRPr="00E50546">
        <w:rPr>
          <w:rFonts w:ascii="Times New Roman" w:hAnsi="Times New Roman" w:cs="Times New Roman"/>
          <w:i/>
          <w:sz w:val="24"/>
          <w:szCs w:val="24"/>
        </w:rPr>
        <w:t xml:space="preserve">Pengaruh Persepsi Manfaat, Persepsi Kemudahan, Fitur Layanan Dan Kepercayaan Terhadap Tingkat Kepuasan Pelanggan Linkaja Di Indonesia. </w:t>
      </w:r>
      <w:r w:rsidRPr="00E50546">
        <w:rPr>
          <w:rFonts w:ascii="Times New Roman" w:hAnsi="Times New Roman" w:cs="Times New Roman"/>
          <w:sz w:val="24"/>
          <w:szCs w:val="24"/>
        </w:rPr>
        <w:t>Jurnal Ecodemica, Vol.4 No.2 September. Hal: 200-210.</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Nguyen, Do Thanh.,</w:t>
      </w:r>
      <w:r w:rsidRPr="00E50546">
        <w:rPr>
          <w:rFonts w:ascii="Times New Roman" w:hAnsi="Times New Roman" w:cs="Times New Roman"/>
          <w:spacing w:val="-1"/>
          <w:sz w:val="24"/>
          <w:szCs w:val="24"/>
        </w:rPr>
        <w:t xml:space="preserve"> </w:t>
      </w:r>
      <w:r w:rsidRPr="00E50546">
        <w:rPr>
          <w:rFonts w:ascii="Times New Roman" w:hAnsi="Times New Roman" w:cs="Times New Roman"/>
          <w:sz w:val="24"/>
          <w:szCs w:val="24"/>
        </w:rPr>
        <w:t>Van Thanh</w:t>
      </w:r>
      <w:r w:rsidRPr="00E50546">
        <w:rPr>
          <w:rFonts w:ascii="Times New Roman" w:hAnsi="Times New Roman" w:cs="Times New Roman"/>
          <w:spacing w:val="-1"/>
          <w:sz w:val="24"/>
          <w:szCs w:val="24"/>
        </w:rPr>
        <w:t xml:space="preserve"> </w:t>
      </w:r>
      <w:r w:rsidRPr="00E50546">
        <w:rPr>
          <w:rFonts w:ascii="Times New Roman" w:hAnsi="Times New Roman" w:cs="Times New Roman"/>
          <w:sz w:val="24"/>
          <w:szCs w:val="24"/>
        </w:rPr>
        <w:t>PHAM, Dung Manh</w:t>
      </w:r>
      <w:r w:rsidRPr="00E50546">
        <w:rPr>
          <w:rFonts w:ascii="Times New Roman" w:hAnsi="Times New Roman" w:cs="Times New Roman"/>
          <w:spacing w:val="-1"/>
          <w:sz w:val="24"/>
          <w:szCs w:val="24"/>
        </w:rPr>
        <w:t xml:space="preserve"> </w:t>
      </w:r>
      <w:r w:rsidRPr="00E50546">
        <w:rPr>
          <w:rFonts w:ascii="Times New Roman" w:hAnsi="Times New Roman" w:cs="Times New Roman"/>
          <w:sz w:val="24"/>
          <w:szCs w:val="24"/>
        </w:rPr>
        <w:t>TRAN, Duyen</w:t>
      </w:r>
      <w:r w:rsidRPr="00E50546">
        <w:rPr>
          <w:rFonts w:ascii="Times New Roman" w:hAnsi="Times New Roman" w:cs="Times New Roman"/>
          <w:spacing w:val="-1"/>
          <w:sz w:val="24"/>
          <w:szCs w:val="24"/>
        </w:rPr>
        <w:t xml:space="preserve"> </w:t>
      </w:r>
      <w:r w:rsidRPr="00E50546">
        <w:rPr>
          <w:rFonts w:ascii="Times New Roman" w:hAnsi="Times New Roman" w:cs="Times New Roman"/>
          <w:sz w:val="24"/>
          <w:szCs w:val="24"/>
        </w:rPr>
        <w:t xml:space="preserve">Bich T. PHAM. 2020. </w:t>
      </w:r>
      <w:r w:rsidRPr="00E50546">
        <w:rPr>
          <w:rFonts w:ascii="Times New Roman" w:hAnsi="Times New Roman" w:cs="Times New Roman"/>
          <w:i/>
          <w:sz w:val="24"/>
          <w:szCs w:val="24"/>
        </w:rPr>
        <w:t>Impact of Service Quality, Customer Satisfaction</w:t>
      </w:r>
      <w:r w:rsidRPr="00E50546">
        <w:rPr>
          <w:rFonts w:ascii="Times New Roman" w:hAnsi="Times New Roman" w:cs="Times New Roman"/>
          <w:i/>
          <w:spacing w:val="40"/>
          <w:sz w:val="24"/>
          <w:szCs w:val="24"/>
        </w:rPr>
        <w:t xml:space="preserve"> </w:t>
      </w:r>
      <w:r w:rsidRPr="00E50546">
        <w:rPr>
          <w:rFonts w:ascii="Times New Roman" w:hAnsi="Times New Roman" w:cs="Times New Roman"/>
          <w:i/>
          <w:sz w:val="24"/>
          <w:szCs w:val="24"/>
        </w:rPr>
        <w:t>and Switching Costs on Customer Loyalty</w:t>
      </w:r>
      <w:r w:rsidRPr="00E50546">
        <w:rPr>
          <w:rFonts w:ascii="Times New Roman" w:hAnsi="Times New Roman" w:cs="Times New Roman"/>
          <w:sz w:val="24"/>
          <w:szCs w:val="24"/>
        </w:rPr>
        <w:t>. Journal of Asian Finance, Economics and Business Vol 7 No 8 p.395–405.</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Nurochani, Nila., Eddy Jusuf, Undang Juju, Sidik Priadana, Azhar Affandi. 2023. </w:t>
      </w:r>
      <w:r w:rsidRPr="00E50546">
        <w:rPr>
          <w:rFonts w:ascii="Times New Roman" w:hAnsi="Times New Roman" w:cs="Times New Roman"/>
          <w:i/>
          <w:sz w:val="24"/>
          <w:szCs w:val="24"/>
        </w:rPr>
        <w:t xml:space="preserve">The Influence of E-Banking Service Quality, Marketing Communication and Corporate Image on Customer Satisfaction and Its Impact on </w:t>
      </w:r>
      <w:r w:rsidRPr="00E50546">
        <w:rPr>
          <w:rFonts w:ascii="Times New Roman" w:hAnsi="Times New Roman" w:cs="Times New Roman"/>
          <w:i/>
          <w:sz w:val="24"/>
          <w:szCs w:val="24"/>
        </w:rPr>
        <w:lastRenderedPageBreak/>
        <w:t xml:space="preserve">Customer Loyalty. </w:t>
      </w:r>
      <w:r w:rsidRPr="00E50546">
        <w:rPr>
          <w:rFonts w:ascii="Times New Roman" w:hAnsi="Times New Roman" w:cs="Times New Roman"/>
          <w:sz w:val="24"/>
          <w:szCs w:val="24"/>
        </w:rPr>
        <w:t>Jurnal Manajemen Industri dan Logistik (JMIL) Vol. 7 No.2 November p.219-234.</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Pribadi, Arif dan Rachmat Gunawan. 2020. </w:t>
      </w:r>
      <w:r w:rsidRPr="00E50546">
        <w:rPr>
          <w:rFonts w:ascii="Times New Roman" w:hAnsi="Times New Roman" w:cs="Times New Roman"/>
          <w:i/>
          <w:sz w:val="24"/>
          <w:szCs w:val="24"/>
        </w:rPr>
        <w:t xml:space="preserve">Analisis Pengaruh Persepsi Kemudahan, Risiko, Fitur layanan terhadap Keputusan Nasabah Pengguna Internet Banking (Studi Kasus BRI Syariah Pusat). </w:t>
      </w:r>
      <w:r w:rsidRPr="00E50546">
        <w:rPr>
          <w:rFonts w:ascii="Times New Roman" w:hAnsi="Times New Roman" w:cs="Times New Roman"/>
          <w:sz w:val="24"/>
          <w:szCs w:val="24"/>
        </w:rPr>
        <w:t>Jurnal Visionida. Desember Vol.6,No.2. Hal: 64-71.</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Purba, Meyrilliana., Samsir, Kasman Arifin. 2020. </w:t>
      </w:r>
      <w:r w:rsidRPr="00E50546">
        <w:rPr>
          <w:rFonts w:ascii="Times New Roman" w:hAnsi="Times New Roman" w:cs="Times New Roman"/>
          <w:i/>
          <w:sz w:val="24"/>
          <w:szCs w:val="24"/>
        </w:rPr>
        <w:t>Pengaruh Persepsi Kemudahan Penggunaan, Persepsi Manfaat dan Kepercayaan Terhadap Kepuasan dan Niat Menggunakan Kembali Aplikasi OVO Pada Mahasiswa Pascasarjana Universitas Riau</w:t>
      </w:r>
      <w:r w:rsidRPr="00E50546">
        <w:rPr>
          <w:rFonts w:ascii="Times New Roman" w:hAnsi="Times New Roman" w:cs="Times New Roman"/>
          <w:sz w:val="24"/>
          <w:szCs w:val="24"/>
        </w:rPr>
        <w:t xml:space="preserve">. Vol. XII. No. 1. Januari. JURNAL TEPAK MANAJEMEN BISNIS. Hal.151- </w:t>
      </w:r>
      <w:r w:rsidRPr="00E50546">
        <w:rPr>
          <w:rFonts w:ascii="Times New Roman" w:hAnsi="Times New Roman" w:cs="Times New Roman"/>
          <w:spacing w:val="-4"/>
          <w:sz w:val="24"/>
          <w:szCs w:val="24"/>
        </w:rPr>
        <w:t>170.</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Suprapti, Sri dan Suparmi. 2020. </w:t>
      </w:r>
      <w:r w:rsidRPr="00E50546">
        <w:rPr>
          <w:rFonts w:ascii="Times New Roman" w:hAnsi="Times New Roman" w:cs="Times New Roman"/>
          <w:i/>
          <w:sz w:val="24"/>
          <w:szCs w:val="24"/>
        </w:rPr>
        <w:t xml:space="preserve">Membangun E-Loyalty dan E- Satisfaction melalui E-Service Quality Pengguna Goride Kota Semarang. </w:t>
      </w:r>
      <w:r w:rsidRPr="00E50546">
        <w:rPr>
          <w:rFonts w:ascii="Times New Roman" w:hAnsi="Times New Roman" w:cs="Times New Roman"/>
          <w:sz w:val="24"/>
          <w:szCs w:val="24"/>
        </w:rPr>
        <w:t>Jurnal Konsep Bisnis dan Manajemen. Mei Vol.6,N0.2. Hal: 240-255.</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Tjahjaningsih, Endang., Suzy Widyasari, Ali Maskur, Lingga Kusuma. 2020. </w:t>
      </w:r>
      <w:r w:rsidRPr="00E50546">
        <w:rPr>
          <w:rFonts w:ascii="Times New Roman" w:hAnsi="Times New Roman" w:cs="Times New Roman"/>
          <w:i/>
          <w:sz w:val="24"/>
          <w:szCs w:val="24"/>
        </w:rPr>
        <w:t>The Effect of Customer Experience and Service Quality on Satisfaction in Increasing Loyalty</w:t>
      </w:r>
      <w:r w:rsidRPr="00E50546">
        <w:rPr>
          <w:rFonts w:ascii="Times New Roman" w:hAnsi="Times New Roman" w:cs="Times New Roman"/>
          <w:sz w:val="24"/>
          <w:szCs w:val="24"/>
        </w:rPr>
        <w:t>. Advances in Economics, Business and Management Research, volume 169</w:t>
      </w:r>
      <w:r w:rsidRPr="00E50546">
        <w:rPr>
          <w:rFonts w:ascii="Times New Roman" w:hAnsi="Times New Roman" w:cs="Times New Roman"/>
          <w:spacing w:val="-1"/>
          <w:sz w:val="24"/>
          <w:szCs w:val="24"/>
        </w:rPr>
        <w:t xml:space="preserve"> </w:t>
      </w:r>
      <w:r w:rsidRPr="00E50546">
        <w:rPr>
          <w:rFonts w:ascii="Times New Roman" w:hAnsi="Times New Roman" w:cs="Times New Roman"/>
          <w:sz w:val="24"/>
          <w:szCs w:val="24"/>
        </w:rPr>
        <w:t>Proceedings of the 3rd International Conference of Banking, Accounting, Management and Economics (ICOBAME 2020). p.395-399.</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Umaningsih, Wahyu Prastiwi dan Dewi Kusuma Wardani. 2020. </w:t>
      </w:r>
      <w:r w:rsidRPr="00E50546">
        <w:rPr>
          <w:rFonts w:ascii="Times New Roman" w:hAnsi="Times New Roman" w:cs="Times New Roman"/>
          <w:i/>
          <w:sz w:val="24"/>
          <w:szCs w:val="24"/>
        </w:rPr>
        <w:t xml:space="preserve">Pengaruh Persepsi Kemudahan, Fitur Layanan dan Keamanan Terhadap Minat Menggunakan E-Money. </w:t>
      </w:r>
      <w:r w:rsidRPr="00E50546">
        <w:rPr>
          <w:rFonts w:ascii="Times New Roman" w:hAnsi="Times New Roman" w:cs="Times New Roman"/>
          <w:sz w:val="24"/>
          <w:szCs w:val="24"/>
        </w:rPr>
        <w:t>JAE: Jurnal Akuntansi dan Ekonomi. November Vol.5, No.3. Hal: 113-119.</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Esmaeili, Ahmad., Iman Haghgoo, Vida Davidaviciene, Ieva Meidute- Kavaliauskiene. 2021. </w:t>
      </w:r>
      <w:r w:rsidRPr="00E50546">
        <w:rPr>
          <w:rFonts w:ascii="Times New Roman" w:hAnsi="Times New Roman" w:cs="Times New Roman"/>
          <w:i/>
          <w:sz w:val="24"/>
          <w:szCs w:val="24"/>
        </w:rPr>
        <w:t>Customer Loyalty in Mobile Banking: Evaluation of Perceived Risk, Relative Advantages, and Usability Factors</w:t>
      </w:r>
      <w:r w:rsidRPr="00E50546">
        <w:rPr>
          <w:rFonts w:ascii="Times New Roman" w:hAnsi="Times New Roman" w:cs="Times New Roman"/>
          <w:sz w:val="24"/>
          <w:szCs w:val="24"/>
        </w:rPr>
        <w:t>. Inzinerine Ekonomika-Engineering Economics, 32(1), p.70–81.</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Nugraha Gotama Putra, Dary., Susilo Toto Raharjo. 2021. </w:t>
      </w:r>
      <w:r w:rsidRPr="00E50546">
        <w:rPr>
          <w:rFonts w:ascii="Times New Roman" w:hAnsi="Times New Roman" w:cs="Times New Roman"/>
          <w:i/>
          <w:sz w:val="24"/>
          <w:szCs w:val="24"/>
        </w:rPr>
        <w:t>Analisis pengaruh kemudahan penggunaan, kualitas layanan, dan</w:t>
      </w:r>
      <w:r w:rsidRPr="00E50546">
        <w:rPr>
          <w:rFonts w:ascii="Times New Roman" w:hAnsi="Times New Roman" w:cs="Times New Roman"/>
          <w:i/>
          <w:spacing w:val="40"/>
          <w:sz w:val="24"/>
          <w:szCs w:val="24"/>
        </w:rPr>
        <w:t xml:space="preserve"> </w:t>
      </w:r>
      <w:r w:rsidRPr="00E50546">
        <w:rPr>
          <w:rFonts w:ascii="Times New Roman" w:hAnsi="Times New Roman" w:cs="Times New Roman"/>
          <w:i/>
          <w:sz w:val="24"/>
          <w:szCs w:val="24"/>
        </w:rPr>
        <w:t xml:space="preserve">persepsi manfaat terhadap loyalitas pengguna dengan kepuasan pengguna sebagai variabel intervening (Studi pada Pengguna Aplikasi Grab di Kota </w:t>
      </w:r>
      <w:r w:rsidRPr="00E50546">
        <w:rPr>
          <w:rFonts w:ascii="Times New Roman" w:hAnsi="Times New Roman" w:cs="Times New Roman"/>
          <w:i/>
          <w:sz w:val="24"/>
          <w:szCs w:val="24"/>
        </w:rPr>
        <w:lastRenderedPageBreak/>
        <w:t xml:space="preserve">Semarang). </w:t>
      </w:r>
      <w:r w:rsidRPr="00E50546">
        <w:rPr>
          <w:rFonts w:ascii="Times New Roman" w:hAnsi="Times New Roman" w:cs="Times New Roman"/>
          <w:sz w:val="24"/>
          <w:szCs w:val="24"/>
        </w:rPr>
        <w:t>DIPONEGORO JOURNAL OF MANAGEMENT Volume 10, Nomor 6. Hal.1-15.</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Oktavianti, Novita Parera and Evi Susanti. 2021. </w:t>
      </w:r>
      <w:r w:rsidRPr="00E50546">
        <w:rPr>
          <w:rFonts w:ascii="Times New Roman" w:hAnsi="Times New Roman" w:cs="Times New Roman"/>
          <w:i/>
          <w:sz w:val="24"/>
          <w:szCs w:val="24"/>
        </w:rPr>
        <w:t>Customer loyalty based on mobile banking usability</w:t>
      </w:r>
      <w:r w:rsidRPr="00E50546">
        <w:rPr>
          <w:rFonts w:ascii="Times New Roman" w:hAnsi="Times New Roman" w:cs="Times New Roman"/>
          <w:sz w:val="24"/>
          <w:szCs w:val="24"/>
        </w:rPr>
        <w:t>. International Journal of Digital Entrepreneurship and Business (IDEB) Vol. 2, No. 1, February ISSN 2723-5432 p. 39-48.</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Siagian, Martin., Endang Sulistya Rini, Syafrizal Helmi Situmorang. 2021. </w:t>
      </w:r>
      <w:r w:rsidRPr="00E50546">
        <w:rPr>
          <w:rFonts w:ascii="Times New Roman" w:hAnsi="Times New Roman" w:cs="Times New Roman"/>
          <w:i/>
          <w:sz w:val="24"/>
          <w:szCs w:val="24"/>
        </w:rPr>
        <w:t>The Effect of Digital</w:t>
      </w:r>
      <w:r w:rsidRPr="00E50546">
        <w:rPr>
          <w:rFonts w:ascii="Times New Roman" w:hAnsi="Times New Roman" w:cs="Times New Roman"/>
          <w:i/>
          <w:spacing w:val="-1"/>
          <w:sz w:val="24"/>
          <w:szCs w:val="24"/>
        </w:rPr>
        <w:t xml:space="preserve"> </w:t>
      </w:r>
      <w:r w:rsidRPr="00E50546">
        <w:rPr>
          <w:rFonts w:ascii="Times New Roman" w:hAnsi="Times New Roman" w:cs="Times New Roman"/>
          <w:i/>
          <w:sz w:val="24"/>
          <w:szCs w:val="24"/>
        </w:rPr>
        <w:t>Service Quality (BRIMO)</w:t>
      </w:r>
      <w:r w:rsidRPr="00E50546">
        <w:rPr>
          <w:rFonts w:ascii="Times New Roman" w:hAnsi="Times New Roman" w:cs="Times New Roman"/>
          <w:i/>
          <w:spacing w:val="-3"/>
          <w:sz w:val="24"/>
          <w:szCs w:val="24"/>
        </w:rPr>
        <w:t xml:space="preserve"> </w:t>
      </w:r>
      <w:r w:rsidRPr="00E50546">
        <w:rPr>
          <w:rFonts w:ascii="Times New Roman" w:hAnsi="Times New Roman" w:cs="Times New Roman"/>
          <w:i/>
          <w:sz w:val="24"/>
          <w:szCs w:val="24"/>
        </w:rPr>
        <w:t>on</w:t>
      </w:r>
      <w:r w:rsidRPr="00E50546">
        <w:rPr>
          <w:rFonts w:ascii="Times New Roman" w:hAnsi="Times New Roman" w:cs="Times New Roman"/>
          <w:i/>
          <w:spacing w:val="-1"/>
          <w:sz w:val="24"/>
          <w:szCs w:val="24"/>
        </w:rPr>
        <w:t xml:space="preserve"> </w:t>
      </w:r>
      <w:r w:rsidRPr="00E50546">
        <w:rPr>
          <w:rFonts w:ascii="Times New Roman" w:hAnsi="Times New Roman" w:cs="Times New Roman"/>
          <w:i/>
          <w:sz w:val="24"/>
          <w:szCs w:val="24"/>
        </w:rPr>
        <w:t>Customer</w:t>
      </w:r>
      <w:r w:rsidRPr="00E50546">
        <w:rPr>
          <w:rFonts w:ascii="Times New Roman" w:hAnsi="Times New Roman" w:cs="Times New Roman"/>
          <w:i/>
          <w:spacing w:val="-3"/>
          <w:sz w:val="24"/>
          <w:szCs w:val="24"/>
        </w:rPr>
        <w:t xml:space="preserve"> </w:t>
      </w:r>
      <w:r w:rsidRPr="00E50546">
        <w:rPr>
          <w:rFonts w:ascii="Times New Roman" w:hAnsi="Times New Roman" w:cs="Times New Roman"/>
          <w:i/>
          <w:sz w:val="24"/>
          <w:szCs w:val="24"/>
        </w:rPr>
        <w:t xml:space="preserve">Loyalty through Customer Trust and Satisfaction on COVID-19 Situation (Pt Bank Rakyat Indonesia Medan Regional Office). </w:t>
      </w:r>
      <w:r w:rsidRPr="00E50546">
        <w:rPr>
          <w:rFonts w:ascii="Times New Roman" w:hAnsi="Times New Roman" w:cs="Times New Roman"/>
          <w:sz w:val="24"/>
          <w:szCs w:val="24"/>
        </w:rPr>
        <w:t>International Journal of Research and Review (ijrrjournal.com) Vol.8; Issue: 8; August. p.263-271.</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Supriyanto, Achmad., Bambang Budi Wiyono and Burhanuddin Burhanuddin. 2021. </w:t>
      </w:r>
      <w:r w:rsidRPr="00E50546">
        <w:rPr>
          <w:rFonts w:ascii="Times New Roman" w:hAnsi="Times New Roman" w:cs="Times New Roman"/>
          <w:i/>
          <w:sz w:val="24"/>
          <w:szCs w:val="24"/>
        </w:rPr>
        <w:t>Effects of service quality and customer satisfaction</w:t>
      </w:r>
      <w:r w:rsidRPr="00E50546">
        <w:rPr>
          <w:rFonts w:ascii="Times New Roman" w:hAnsi="Times New Roman" w:cs="Times New Roman"/>
          <w:i/>
          <w:spacing w:val="-4"/>
          <w:sz w:val="24"/>
          <w:szCs w:val="24"/>
        </w:rPr>
        <w:t xml:space="preserve"> </w:t>
      </w:r>
      <w:r w:rsidRPr="00E50546">
        <w:rPr>
          <w:rFonts w:ascii="Times New Roman" w:hAnsi="Times New Roman" w:cs="Times New Roman"/>
          <w:i/>
          <w:sz w:val="24"/>
          <w:szCs w:val="24"/>
        </w:rPr>
        <w:t>on</w:t>
      </w:r>
      <w:r w:rsidRPr="00E50546">
        <w:rPr>
          <w:rFonts w:ascii="Times New Roman" w:hAnsi="Times New Roman" w:cs="Times New Roman"/>
          <w:i/>
          <w:spacing w:val="-4"/>
          <w:sz w:val="24"/>
          <w:szCs w:val="24"/>
        </w:rPr>
        <w:t xml:space="preserve"> </w:t>
      </w:r>
      <w:r w:rsidRPr="00E50546">
        <w:rPr>
          <w:rFonts w:ascii="Times New Roman" w:hAnsi="Times New Roman" w:cs="Times New Roman"/>
          <w:i/>
          <w:sz w:val="24"/>
          <w:szCs w:val="24"/>
        </w:rPr>
        <w:t>loyalty</w:t>
      </w:r>
      <w:r w:rsidRPr="00E50546">
        <w:rPr>
          <w:rFonts w:ascii="Times New Roman" w:hAnsi="Times New Roman" w:cs="Times New Roman"/>
          <w:i/>
          <w:spacing w:val="-8"/>
          <w:sz w:val="24"/>
          <w:szCs w:val="24"/>
        </w:rPr>
        <w:t xml:space="preserve"> </w:t>
      </w:r>
      <w:r w:rsidRPr="00E50546">
        <w:rPr>
          <w:rFonts w:ascii="Times New Roman" w:hAnsi="Times New Roman" w:cs="Times New Roman"/>
          <w:i/>
          <w:sz w:val="24"/>
          <w:szCs w:val="24"/>
        </w:rPr>
        <w:t>of</w:t>
      </w:r>
      <w:r w:rsidRPr="00E50546">
        <w:rPr>
          <w:rFonts w:ascii="Times New Roman" w:hAnsi="Times New Roman" w:cs="Times New Roman"/>
          <w:i/>
          <w:spacing w:val="-1"/>
          <w:sz w:val="24"/>
          <w:szCs w:val="24"/>
        </w:rPr>
        <w:t xml:space="preserve"> </w:t>
      </w:r>
      <w:r w:rsidRPr="00E50546">
        <w:rPr>
          <w:rFonts w:ascii="Times New Roman" w:hAnsi="Times New Roman" w:cs="Times New Roman"/>
          <w:i/>
          <w:sz w:val="24"/>
          <w:szCs w:val="24"/>
        </w:rPr>
        <w:t>bank</w:t>
      </w:r>
      <w:r w:rsidRPr="00E50546">
        <w:rPr>
          <w:rFonts w:ascii="Times New Roman" w:hAnsi="Times New Roman" w:cs="Times New Roman"/>
          <w:i/>
          <w:spacing w:val="-4"/>
          <w:sz w:val="24"/>
          <w:szCs w:val="24"/>
        </w:rPr>
        <w:t xml:space="preserve"> </w:t>
      </w:r>
      <w:r w:rsidRPr="00E50546">
        <w:rPr>
          <w:rFonts w:ascii="Times New Roman" w:hAnsi="Times New Roman" w:cs="Times New Roman"/>
          <w:i/>
          <w:sz w:val="24"/>
          <w:szCs w:val="24"/>
        </w:rPr>
        <w:t>customers.</w:t>
      </w:r>
      <w:r w:rsidRPr="00E50546">
        <w:rPr>
          <w:rFonts w:ascii="Times New Roman" w:hAnsi="Times New Roman" w:cs="Times New Roman"/>
          <w:i/>
          <w:spacing w:val="-6"/>
          <w:sz w:val="24"/>
          <w:szCs w:val="24"/>
        </w:rPr>
        <w:t xml:space="preserve"> </w:t>
      </w:r>
      <w:r w:rsidRPr="00E50546">
        <w:rPr>
          <w:rFonts w:ascii="Times New Roman" w:hAnsi="Times New Roman" w:cs="Times New Roman"/>
          <w:sz w:val="24"/>
          <w:szCs w:val="24"/>
        </w:rPr>
        <w:t>Supriyanto</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et</w:t>
      </w:r>
      <w:r w:rsidRPr="00E50546">
        <w:rPr>
          <w:rFonts w:ascii="Times New Roman" w:hAnsi="Times New Roman" w:cs="Times New Roman"/>
          <w:spacing w:val="-6"/>
          <w:sz w:val="24"/>
          <w:szCs w:val="24"/>
        </w:rPr>
        <w:t xml:space="preserve"> </w:t>
      </w:r>
      <w:r w:rsidRPr="00E50546">
        <w:rPr>
          <w:rFonts w:ascii="Times New Roman" w:hAnsi="Times New Roman" w:cs="Times New Roman"/>
          <w:sz w:val="24"/>
          <w:szCs w:val="24"/>
        </w:rPr>
        <w:t>al.,</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Cogent Business &amp; Management, 8: 1937847. P.1-17.</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Yusfiarto, Rizaldi. 2021. The relationship between m-banking service quality and loyalty: evidence in Indonesian Islamic Banking. Asian Journal of Islamic Management (AJIM), Vol. 3, Issue 1, June,</w:t>
      </w:r>
      <w:r w:rsidRPr="00E50546">
        <w:rPr>
          <w:rFonts w:ascii="Times New Roman" w:hAnsi="Times New Roman" w:cs="Times New Roman"/>
          <w:spacing w:val="80"/>
          <w:sz w:val="24"/>
          <w:szCs w:val="24"/>
        </w:rPr>
        <w:t xml:space="preserve"> </w:t>
      </w:r>
      <w:r w:rsidRPr="00E50546">
        <w:rPr>
          <w:rFonts w:ascii="Times New Roman" w:hAnsi="Times New Roman" w:cs="Times New Roman"/>
          <w:sz w:val="24"/>
          <w:szCs w:val="24"/>
        </w:rPr>
        <w:t>p.23-33.</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Afiyanie, Chintya, Sanusi., Rita Kusumadewi, Tomy Saladin Aziz. 2022. Pengaruh </w:t>
      </w:r>
      <w:r w:rsidRPr="00E50546">
        <w:rPr>
          <w:rFonts w:ascii="Times New Roman" w:hAnsi="Times New Roman" w:cs="Times New Roman"/>
          <w:i/>
          <w:sz w:val="24"/>
          <w:szCs w:val="24"/>
        </w:rPr>
        <w:t xml:space="preserve">Perceived Usefulness </w:t>
      </w:r>
      <w:r w:rsidRPr="00E50546">
        <w:rPr>
          <w:rFonts w:ascii="Times New Roman" w:hAnsi="Times New Roman" w:cs="Times New Roman"/>
          <w:sz w:val="24"/>
          <w:szCs w:val="24"/>
        </w:rPr>
        <w:t>dan Kemudahan Penggunaan Terhadap Kepuasan Konsumen e-Toll (Studi Pada Pengguna E- toll Card Di Cirebon): Entrepreneur : Jurnal</w:t>
      </w:r>
      <w:r w:rsidRPr="00E50546">
        <w:rPr>
          <w:rFonts w:ascii="Times New Roman" w:hAnsi="Times New Roman" w:cs="Times New Roman"/>
          <w:spacing w:val="-3"/>
          <w:sz w:val="24"/>
          <w:szCs w:val="24"/>
        </w:rPr>
        <w:t xml:space="preserve"> </w:t>
      </w:r>
      <w:r w:rsidRPr="00E50546">
        <w:rPr>
          <w:rFonts w:ascii="Times New Roman" w:hAnsi="Times New Roman" w:cs="Times New Roman"/>
          <w:sz w:val="24"/>
          <w:szCs w:val="24"/>
        </w:rPr>
        <w:t>Bisnis</w:t>
      </w:r>
      <w:r w:rsidRPr="00E50546">
        <w:rPr>
          <w:rFonts w:ascii="Times New Roman" w:hAnsi="Times New Roman" w:cs="Times New Roman"/>
          <w:spacing w:val="-1"/>
          <w:sz w:val="24"/>
          <w:szCs w:val="24"/>
        </w:rPr>
        <w:t xml:space="preserve"> </w:t>
      </w:r>
      <w:r w:rsidRPr="00E50546">
        <w:rPr>
          <w:rFonts w:ascii="Times New Roman" w:hAnsi="Times New Roman" w:cs="Times New Roman"/>
          <w:sz w:val="24"/>
          <w:szCs w:val="24"/>
        </w:rPr>
        <w:t>Manajemen dan Kewirausahaan, Volume 3 Nomor 1, Januari. p.391-405.</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Arianty Akob, Rezki., dan Zulfikry Sukarno. 2022. Pengaruh Kualitas Layanan Mobile Banking terhadap Kepuasan dan Loyalitas Nasabah</w:t>
      </w:r>
      <w:r w:rsidRPr="00E50546">
        <w:rPr>
          <w:rFonts w:ascii="Times New Roman" w:hAnsi="Times New Roman" w:cs="Times New Roman"/>
          <w:spacing w:val="48"/>
          <w:sz w:val="24"/>
          <w:szCs w:val="24"/>
        </w:rPr>
        <w:t xml:space="preserve">  </w:t>
      </w:r>
      <w:r w:rsidRPr="00E50546">
        <w:rPr>
          <w:rFonts w:ascii="Times New Roman" w:hAnsi="Times New Roman" w:cs="Times New Roman"/>
          <w:sz w:val="24"/>
          <w:szCs w:val="24"/>
        </w:rPr>
        <w:t>Bank</w:t>
      </w:r>
      <w:r w:rsidRPr="00E50546">
        <w:rPr>
          <w:rFonts w:ascii="Times New Roman" w:hAnsi="Times New Roman" w:cs="Times New Roman"/>
          <w:spacing w:val="47"/>
          <w:sz w:val="24"/>
          <w:szCs w:val="24"/>
        </w:rPr>
        <w:t xml:space="preserve">  </w:t>
      </w:r>
      <w:r w:rsidRPr="00E50546">
        <w:rPr>
          <w:rFonts w:ascii="Times New Roman" w:hAnsi="Times New Roman" w:cs="Times New Roman"/>
          <w:sz w:val="24"/>
          <w:szCs w:val="24"/>
        </w:rPr>
        <w:t>BUMN</w:t>
      </w:r>
      <w:r w:rsidRPr="00E50546">
        <w:rPr>
          <w:rFonts w:ascii="Times New Roman" w:hAnsi="Times New Roman" w:cs="Times New Roman"/>
          <w:spacing w:val="49"/>
          <w:sz w:val="24"/>
          <w:szCs w:val="24"/>
        </w:rPr>
        <w:t xml:space="preserve">  </w:t>
      </w:r>
      <w:r w:rsidRPr="00E50546">
        <w:rPr>
          <w:rFonts w:ascii="Times New Roman" w:hAnsi="Times New Roman" w:cs="Times New Roman"/>
          <w:sz w:val="24"/>
          <w:szCs w:val="24"/>
        </w:rPr>
        <w:t>di</w:t>
      </w:r>
      <w:r w:rsidRPr="00E50546">
        <w:rPr>
          <w:rFonts w:ascii="Times New Roman" w:hAnsi="Times New Roman" w:cs="Times New Roman"/>
          <w:spacing w:val="48"/>
          <w:sz w:val="24"/>
          <w:szCs w:val="24"/>
        </w:rPr>
        <w:t xml:space="preserve">  </w:t>
      </w:r>
      <w:r w:rsidRPr="00E50546">
        <w:rPr>
          <w:rFonts w:ascii="Times New Roman" w:hAnsi="Times New Roman" w:cs="Times New Roman"/>
          <w:sz w:val="24"/>
          <w:szCs w:val="24"/>
        </w:rPr>
        <w:t>Makassar.</w:t>
      </w:r>
      <w:r w:rsidRPr="00E50546">
        <w:rPr>
          <w:rFonts w:ascii="Times New Roman" w:hAnsi="Times New Roman" w:cs="Times New Roman"/>
          <w:spacing w:val="48"/>
          <w:sz w:val="24"/>
          <w:szCs w:val="24"/>
        </w:rPr>
        <w:t xml:space="preserve">  </w:t>
      </w:r>
      <w:r w:rsidRPr="00E50546">
        <w:rPr>
          <w:rFonts w:ascii="Times New Roman" w:hAnsi="Times New Roman" w:cs="Times New Roman"/>
          <w:sz w:val="24"/>
          <w:szCs w:val="24"/>
        </w:rPr>
        <w:t>Jurnal</w:t>
      </w:r>
      <w:r w:rsidRPr="00E50546">
        <w:rPr>
          <w:rFonts w:ascii="Times New Roman" w:hAnsi="Times New Roman" w:cs="Times New Roman"/>
          <w:spacing w:val="49"/>
          <w:sz w:val="24"/>
          <w:szCs w:val="24"/>
        </w:rPr>
        <w:t xml:space="preserve">  </w:t>
      </w:r>
      <w:r w:rsidRPr="00E50546">
        <w:rPr>
          <w:rFonts w:ascii="Times New Roman" w:hAnsi="Times New Roman" w:cs="Times New Roman"/>
          <w:sz w:val="24"/>
          <w:szCs w:val="24"/>
        </w:rPr>
        <w:t>Maksipreneur:Manajemen,</w:t>
      </w:r>
      <w:r w:rsidRPr="00E50546">
        <w:rPr>
          <w:rFonts w:ascii="Times New Roman" w:hAnsi="Times New Roman" w:cs="Times New Roman"/>
          <w:spacing w:val="39"/>
          <w:sz w:val="24"/>
          <w:szCs w:val="24"/>
        </w:rPr>
        <w:t xml:space="preserve"> </w:t>
      </w:r>
      <w:r w:rsidRPr="00E50546">
        <w:rPr>
          <w:rFonts w:ascii="Times New Roman" w:hAnsi="Times New Roman" w:cs="Times New Roman"/>
          <w:sz w:val="24"/>
          <w:szCs w:val="24"/>
        </w:rPr>
        <w:t>Koperasi,</w:t>
      </w:r>
      <w:r w:rsidRPr="00E50546">
        <w:rPr>
          <w:rFonts w:ascii="Times New Roman" w:hAnsi="Times New Roman" w:cs="Times New Roman"/>
          <w:spacing w:val="36"/>
          <w:sz w:val="24"/>
          <w:szCs w:val="24"/>
        </w:rPr>
        <w:t xml:space="preserve"> </w:t>
      </w:r>
      <w:r w:rsidRPr="00E50546">
        <w:rPr>
          <w:rFonts w:ascii="Times New Roman" w:hAnsi="Times New Roman" w:cs="Times New Roman"/>
          <w:sz w:val="24"/>
          <w:szCs w:val="24"/>
        </w:rPr>
        <w:t>dan</w:t>
      </w:r>
      <w:r w:rsidRPr="00E50546">
        <w:rPr>
          <w:rFonts w:ascii="Times New Roman" w:hAnsi="Times New Roman" w:cs="Times New Roman"/>
          <w:spacing w:val="37"/>
          <w:sz w:val="24"/>
          <w:szCs w:val="24"/>
        </w:rPr>
        <w:t xml:space="preserve"> </w:t>
      </w:r>
      <w:r w:rsidRPr="00E50546">
        <w:rPr>
          <w:rFonts w:ascii="Times New Roman" w:hAnsi="Times New Roman" w:cs="Times New Roman"/>
          <w:sz w:val="24"/>
          <w:szCs w:val="24"/>
        </w:rPr>
        <w:t>Entrepreneurship</w:t>
      </w:r>
      <w:r w:rsidRPr="00E50546">
        <w:rPr>
          <w:rFonts w:ascii="Times New Roman" w:hAnsi="Times New Roman" w:cs="Times New Roman"/>
          <w:spacing w:val="39"/>
          <w:sz w:val="24"/>
          <w:szCs w:val="24"/>
        </w:rPr>
        <w:t xml:space="preserve"> </w:t>
      </w:r>
      <w:r w:rsidRPr="00E50546">
        <w:rPr>
          <w:rFonts w:ascii="Times New Roman" w:hAnsi="Times New Roman" w:cs="Times New Roman"/>
          <w:sz w:val="24"/>
          <w:szCs w:val="24"/>
        </w:rPr>
        <w:t>Vol.</w:t>
      </w:r>
      <w:r w:rsidRPr="00E50546">
        <w:rPr>
          <w:rFonts w:ascii="Times New Roman" w:hAnsi="Times New Roman" w:cs="Times New Roman"/>
          <w:spacing w:val="36"/>
          <w:sz w:val="24"/>
          <w:szCs w:val="24"/>
        </w:rPr>
        <w:t xml:space="preserve"> </w:t>
      </w:r>
      <w:r w:rsidRPr="00E50546">
        <w:rPr>
          <w:rFonts w:ascii="Times New Roman" w:hAnsi="Times New Roman" w:cs="Times New Roman"/>
          <w:sz w:val="24"/>
          <w:szCs w:val="24"/>
        </w:rPr>
        <w:t>11</w:t>
      </w:r>
      <w:r w:rsidRPr="00E50546">
        <w:rPr>
          <w:rFonts w:ascii="Times New Roman" w:hAnsi="Times New Roman" w:cs="Times New Roman"/>
          <w:spacing w:val="39"/>
          <w:sz w:val="24"/>
          <w:szCs w:val="24"/>
        </w:rPr>
        <w:t xml:space="preserve"> </w:t>
      </w:r>
      <w:r w:rsidRPr="00E50546">
        <w:rPr>
          <w:rFonts w:ascii="Times New Roman" w:hAnsi="Times New Roman" w:cs="Times New Roman"/>
          <w:sz w:val="24"/>
          <w:szCs w:val="24"/>
        </w:rPr>
        <w:t>No.</w:t>
      </w:r>
      <w:r w:rsidRPr="00E50546">
        <w:rPr>
          <w:rFonts w:ascii="Times New Roman" w:hAnsi="Times New Roman" w:cs="Times New Roman"/>
          <w:spacing w:val="39"/>
          <w:sz w:val="24"/>
          <w:szCs w:val="24"/>
        </w:rPr>
        <w:t xml:space="preserve"> </w:t>
      </w:r>
      <w:r w:rsidRPr="00E50546">
        <w:rPr>
          <w:rFonts w:ascii="Times New Roman" w:hAnsi="Times New Roman" w:cs="Times New Roman"/>
          <w:sz w:val="24"/>
          <w:szCs w:val="24"/>
        </w:rPr>
        <w:t>2</w:t>
      </w:r>
      <w:r w:rsidRPr="00E50546">
        <w:rPr>
          <w:rFonts w:ascii="Times New Roman" w:hAnsi="Times New Roman" w:cs="Times New Roman"/>
          <w:spacing w:val="39"/>
          <w:sz w:val="24"/>
          <w:szCs w:val="24"/>
        </w:rPr>
        <w:t xml:space="preserve"> </w:t>
      </w:r>
      <w:r w:rsidRPr="00E50546">
        <w:rPr>
          <w:rFonts w:ascii="Times New Roman" w:hAnsi="Times New Roman" w:cs="Times New Roman"/>
          <w:sz w:val="24"/>
          <w:szCs w:val="24"/>
        </w:rPr>
        <w:t>Juni 2022 hal. 269-283.</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Ashary, Aini, Ari Pradhanawati dan Reni Shinta Dewi. 2022. </w:t>
      </w:r>
      <w:r w:rsidRPr="00E50546">
        <w:rPr>
          <w:rFonts w:ascii="Times New Roman" w:hAnsi="Times New Roman" w:cs="Times New Roman"/>
          <w:i/>
          <w:sz w:val="24"/>
          <w:szCs w:val="24"/>
        </w:rPr>
        <w:t xml:space="preserve">Pengaruh persepsi kemudahan dan persepsi kemanfaatan terhadap minat penggunaan aplikasi alodokter selama pandemi covid-19. </w:t>
      </w:r>
      <w:r w:rsidRPr="00E50546">
        <w:rPr>
          <w:rFonts w:ascii="Times New Roman" w:hAnsi="Times New Roman" w:cs="Times New Roman"/>
          <w:sz w:val="24"/>
          <w:szCs w:val="24"/>
        </w:rPr>
        <w:t>Jurnal ilmiah Indonesia. Juli, Vol.7. No.7, 9521-9534.</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Indrasaria, Arum., Nurul Nadjmiea and Endri Endri. 2022. </w:t>
      </w:r>
      <w:r w:rsidRPr="00E50546">
        <w:rPr>
          <w:rFonts w:ascii="Times New Roman" w:hAnsi="Times New Roman" w:cs="Times New Roman"/>
          <w:i/>
          <w:sz w:val="24"/>
          <w:szCs w:val="24"/>
        </w:rPr>
        <w:t xml:space="preserve">Determinants of </w:t>
      </w:r>
      <w:r w:rsidRPr="00E50546">
        <w:rPr>
          <w:rFonts w:ascii="Times New Roman" w:hAnsi="Times New Roman" w:cs="Times New Roman"/>
          <w:i/>
          <w:sz w:val="24"/>
          <w:szCs w:val="24"/>
        </w:rPr>
        <w:lastRenderedPageBreak/>
        <w:t>satisfaction and loyalty of e-banking users during the COVID-19 pandemic</w:t>
      </w:r>
      <w:r w:rsidRPr="00E50546">
        <w:rPr>
          <w:rFonts w:ascii="Times New Roman" w:hAnsi="Times New Roman" w:cs="Times New Roman"/>
          <w:sz w:val="24"/>
          <w:szCs w:val="24"/>
        </w:rPr>
        <w:t>. International Journal of Data and Network Science 6. p.497-508.</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Kusuma Wardani, Dewi dan Azka Redo Fahlefi. 2022. </w:t>
      </w:r>
      <w:r w:rsidRPr="00E50546">
        <w:rPr>
          <w:rFonts w:ascii="Times New Roman" w:hAnsi="Times New Roman" w:cs="Times New Roman"/>
          <w:i/>
          <w:sz w:val="24"/>
          <w:szCs w:val="24"/>
        </w:rPr>
        <w:t xml:space="preserve">Pengaruh Persepsi Keamanan Terhadap Loyalitas Pengguna e-Banking dengan Kepercayaan (Trust) sebagai variabel intervening (Sstudi Kasus Pada Nasabah e-Banking Bank BNI). </w:t>
      </w:r>
      <w:r w:rsidRPr="00E50546">
        <w:rPr>
          <w:rFonts w:ascii="Times New Roman" w:hAnsi="Times New Roman" w:cs="Times New Roman"/>
          <w:sz w:val="24"/>
          <w:szCs w:val="24"/>
        </w:rPr>
        <w:t>1666 JPDSH Jurnal Pendidikan Dasar Dan Sosial Humaniora Vol.1, No.8 Juni. Hal. 1665-1672.</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Kyung Oh, Yun. and Jung-Min Kim. 2022. </w:t>
      </w:r>
      <w:r w:rsidRPr="00E50546">
        <w:rPr>
          <w:rFonts w:ascii="Times New Roman" w:hAnsi="Times New Roman" w:cs="Times New Roman"/>
          <w:i/>
          <w:sz w:val="24"/>
          <w:szCs w:val="24"/>
        </w:rPr>
        <w:t>What Improves Customer Satisfaction in Mobile Banking Apps? An Application of Text</w:t>
      </w:r>
      <w:r w:rsidRPr="00E50546">
        <w:rPr>
          <w:rFonts w:ascii="Times New Roman" w:hAnsi="Times New Roman" w:cs="Times New Roman"/>
          <w:i/>
          <w:spacing w:val="40"/>
          <w:sz w:val="24"/>
          <w:szCs w:val="24"/>
        </w:rPr>
        <w:t xml:space="preserve"> </w:t>
      </w:r>
      <w:r w:rsidRPr="00E50546">
        <w:rPr>
          <w:rFonts w:ascii="Times New Roman" w:hAnsi="Times New Roman" w:cs="Times New Roman"/>
          <w:i/>
          <w:sz w:val="24"/>
          <w:szCs w:val="24"/>
        </w:rPr>
        <w:t>Mining Analysis</w:t>
      </w:r>
      <w:r w:rsidRPr="00E50546">
        <w:rPr>
          <w:rFonts w:ascii="Times New Roman" w:hAnsi="Times New Roman" w:cs="Times New Roman"/>
          <w:sz w:val="24"/>
          <w:szCs w:val="24"/>
        </w:rPr>
        <w:t>. ASIA MARKETING JOURNAL Vol.23. p.28-37.</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Mella Adestyan, Fitria dan Ida Rapida. 2022. </w:t>
      </w:r>
      <w:r w:rsidRPr="00E50546">
        <w:rPr>
          <w:rFonts w:ascii="Times New Roman" w:hAnsi="Times New Roman" w:cs="Times New Roman"/>
          <w:i/>
          <w:sz w:val="24"/>
          <w:szCs w:val="24"/>
        </w:rPr>
        <w:t xml:space="preserve">Pengaruh Keamanan, Kepuasan, Kemudahan dan Kepercayaan terhadap Loyalitas Pengguna BSI Net Banking di Bank Syariah Indonesia KCP Suropaticore Bandung. </w:t>
      </w:r>
      <w:r w:rsidRPr="00E50546">
        <w:rPr>
          <w:rFonts w:ascii="Times New Roman" w:hAnsi="Times New Roman" w:cs="Times New Roman"/>
          <w:sz w:val="24"/>
          <w:szCs w:val="24"/>
        </w:rPr>
        <w:t>Jurnal Maps (Manajemen Perbankan Syariah)</w:t>
      </w:r>
      <w:r w:rsidRPr="00E50546">
        <w:rPr>
          <w:rFonts w:ascii="Times New Roman" w:hAnsi="Times New Roman" w:cs="Times New Roman"/>
          <w:spacing w:val="64"/>
          <w:sz w:val="24"/>
          <w:szCs w:val="24"/>
        </w:rPr>
        <w:t xml:space="preserve"> </w:t>
      </w:r>
      <w:r w:rsidRPr="00E50546">
        <w:rPr>
          <w:rFonts w:ascii="Times New Roman" w:hAnsi="Times New Roman" w:cs="Times New Roman"/>
          <w:sz w:val="24"/>
          <w:szCs w:val="24"/>
        </w:rPr>
        <w:t>Volume</w:t>
      </w:r>
      <w:r w:rsidRPr="00E50546">
        <w:rPr>
          <w:rFonts w:ascii="Times New Roman" w:hAnsi="Times New Roman" w:cs="Times New Roman"/>
          <w:spacing w:val="65"/>
          <w:sz w:val="24"/>
          <w:szCs w:val="24"/>
        </w:rPr>
        <w:t xml:space="preserve"> </w:t>
      </w:r>
      <w:r w:rsidRPr="00E50546">
        <w:rPr>
          <w:rFonts w:ascii="Times New Roman" w:hAnsi="Times New Roman" w:cs="Times New Roman"/>
          <w:sz w:val="24"/>
          <w:szCs w:val="24"/>
        </w:rPr>
        <w:t>6</w:t>
      </w:r>
      <w:r w:rsidRPr="00E50546">
        <w:rPr>
          <w:rFonts w:ascii="Times New Roman" w:hAnsi="Times New Roman" w:cs="Times New Roman"/>
          <w:spacing w:val="65"/>
          <w:sz w:val="24"/>
          <w:szCs w:val="24"/>
        </w:rPr>
        <w:t xml:space="preserve"> </w:t>
      </w:r>
      <w:r w:rsidRPr="00E50546">
        <w:rPr>
          <w:rFonts w:ascii="Times New Roman" w:hAnsi="Times New Roman" w:cs="Times New Roman"/>
          <w:sz w:val="24"/>
          <w:szCs w:val="24"/>
        </w:rPr>
        <w:t>No.</w:t>
      </w:r>
      <w:r w:rsidRPr="00E50546">
        <w:rPr>
          <w:rFonts w:ascii="Times New Roman" w:hAnsi="Times New Roman" w:cs="Times New Roman"/>
          <w:spacing w:val="65"/>
          <w:sz w:val="24"/>
          <w:szCs w:val="24"/>
        </w:rPr>
        <w:t xml:space="preserve"> </w:t>
      </w:r>
      <w:r w:rsidRPr="00E50546">
        <w:rPr>
          <w:rFonts w:ascii="Times New Roman" w:hAnsi="Times New Roman" w:cs="Times New Roman"/>
          <w:sz w:val="24"/>
          <w:szCs w:val="24"/>
        </w:rPr>
        <w:t>1.</w:t>
      </w:r>
      <w:r w:rsidRPr="00E50546">
        <w:rPr>
          <w:rFonts w:ascii="Times New Roman" w:hAnsi="Times New Roman" w:cs="Times New Roman"/>
          <w:spacing w:val="65"/>
          <w:sz w:val="24"/>
          <w:szCs w:val="24"/>
        </w:rPr>
        <w:t xml:space="preserve"> </w:t>
      </w:r>
      <w:r w:rsidRPr="00E50546">
        <w:rPr>
          <w:rFonts w:ascii="Times New Roman" w:hAnsi="Times New Roman" w:cs="Times New Roman"/>
          <w:sz w:val="24"/>
          <w:szCs w:val="24"/>
        </w:rPr>
        <w:t>September,</w:t>
      </w:r>
      <w:r w:rsidRPr="00E50546">
        <w:rPr>
          <w:rFonts w:ascii="Times New Roman" w:hAnsi="Times New Roman" w:cs="Times New Roman"/>
          <w:spacing w:val="65"/>
          <w:sz w:val="24"/>
          <w:szCs w:val="24"/>
        </w:rPr>
        <w:t xml:space="preserve"> </w:t>
      </w:r>
      <w:r w:rsidRPr="00E50546">
        <w:rPr>
          <w:rFonts w:ascii="Times New Roman" w:hAnsi="Times New Roman" w:cs="Times New Roman"/>
          <w:sz w:val="24"/>
          <w:szCs w:val="24"/>
        </w:rPr>
        <w:t>DOI:</w:t>
      </w:r>
      <w:r w:rsidRPr="00E50546">
        <w:rPr>
          <w:rFonts w:ascii="Times New Roman" w:hAnsi="Times New Roman" w:cs="Times New Roman"/>
          <w:spacing w:val="66"/>
          <w:sz w:val="24"/>
          <w:szCs w:val="24"/>
        </w:rPr>
        <w:t xml:space="preserve"> </w:t>
      </w:r>
      <w:r w:rsidRPr="00E50546">
        <w:rPr>
          <w:rFonts w:ascii="Times New Roman" w:hAnsi="Times New Roman" w:cs="Times New Roman"/>
          <w:sz w:val="24"/>
          <w:szCs w:val="24"/>
        </w:rPr>
        <w:t>10.32627</w:t>
      </w:r>
      <w:r w:rsidRPr="00E50546">
        <w:rPr>
          <w:rFonts w:ascii="Times New Roman" w:hAnsi="Times New Roman" w:cs="Times New Roman"/>
          <w:spacing w:val="63"/>
          <w:sz w:val="24"/>
          <w:szCs w:val="24"/>
        </w:rPr>
        <w:t xml:space="preserve"> </w:t>
      </w:r>
      <w:r w:rsidRPr="00E50546">
        <w:rPr>
          <w:rFonts w:ascii="Times New Roman" w:hAnsi="Times New Roman" w:cs="Times New Roman"/>
          <w:sz w:val="24"/>
          <w:szCs w:val="24"/>
        </w:rPr>
        <w:t>p-ISSN:</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2597-3665</w:t>
      </w:r>
      <w:r w:rsidRPr="00E50546">
        <w:rPr>
          <w:rFonts w:ascii="Times New Roman" w:hAnsi="Times New Roman" w:cs="Times New Roman"/>
          <w:spacing w:val="-9"/>
          <w:sz w:val="24"/>
          <w:szCs w:val="24"/>
        </w:rPr>
        <w:t xml:space="preserve"> </w:t>
      </w:r>
      <w:r w:rsidRPr="00E50546">
        <w:rPr>
          <w:rFonts w:ascii="Times New Roman" w:hAnsi="Times New Roman" w:cs="Times New Roman"/>
          <w:sz w:val="24"/>
          <w:szCs w:val="24"/>
        </w:rPr>
        <w:t>e-ISSN:</w:t>
      </w:r>
      <w:r w:rsidRPr="00E50546">
        <w:rPr>
          <w:rFonts w:ascii="Times New Roman" w:hAnsi="Times New Roman" w:cs="Times New Roman"/>
          <w:spacing w:val="-11"/>
          <w:sz w:val="24"/>
          <w:szCs w:val="24"/>
        </w:rPr>
        <w:t xml:space="preserve"> </w:t>
      </w:r>
      <w:r w:rsidRPr="00E50546">
        <w:rPr>
          <w:rFonts w:ascii="Times New Roman" w:hAnsi="Times New Roman" w:cs="Times New Roman"/>
          <w:sz w:val="24"/>
          <w:szCs w:val="24"/>
        </w:rPr>
        <w:t>2685-283.</w:t>
      </w:r>
      <w:r w:rsidRPr="00E50546">
        <w:rPr>
          <w:rFonts w:ascii="Times New Roman" w:hAnsi="Times New Roman" w:cs="Times New Roman"/>
          <w:spacing w:val="-9"/>
          <w:sz w:val="24"/>
          <w:szCs w:val="24"/>
        </w:rPr>
        <w:t xml:space="preserve"> </w:t>
      </w:r>
      <w:r w:rsidRPr="00E50546">
        <w:rPr>
          <w:rFonts w:ascii="Times New Roman" w:hAnsi="Times New Roman" w:cs="Times New Roman"/>
          <w:sz w:val="24"/>
          <w:szCs w:val="24"/>
        </w:rPr>
        <w:t>Hal.</w:t>
      </w:r>
      <w:r w:rsidRPr="00E50546">
        <w:rPr>
          <w:rFonts w:ascii="Times New Roman" w:hAnsi="Times New Roman" w:cs="Times New Roman"/>
          <w:spacing w:val="-12"/>
          <w:sz w:val="24"/>
          <w:szCs w:val="24"/>
        </w:rPr>
        <w:t xml:space="preserve"> </w:t>
      </w:r>
      <w:r w:rsidRPr="00E50546">
        <w:rPr>
          <w:rFonts w:ascii="Times New Roman" w:hAnsi="Times New Roman" w:cs="Times New Roman"/>
          <w:sz w:val="24"/>
          <w:szCs w:val="24"/>
        </w:rPr>
        <w:t>53-</w:t>
      </w:r>
      <w:r w:rsidRPr="00E50546">
        <w:rPr>
          <w:rFonts w:ascii="Times New Roman" w:hAnsi="Times New Roman" w:cs="Times New Roman"/>
          <w:spacing w:val="-5"/>
          <w:sz w:val="24"/>
          <w:szCs w:val="24"/>
        </w:rPr>
        <w:t>61.</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Muchran, Muchriady., Muchran, Aenul. 2022. </w:t>
      </w:r>
      <w:r w:rsidRPr="00E50546">
        <w:rPr>
          <w:rFonts w:ascii="Times New Roman" w:hAnsi="Times New Roman" w:cs="Times New Roman"/>
          <w:i/>
          <w:sz w:val="24"/>
          <w:szCs w:val="24"/>
        </w:rPr>
        <w:t>Pengaruh Layanan Mobile Banking terhadap Loyalitas Nasabah Bank Sulselbar Cabang Utama</w:t>
      </w:r>
      <w:r w:rsidRPr="00E50546">
        <w:rPr>
          <w:rFonts w:ascii="Times New Roman" w:hAnsi="Times New Roman" w:cs="Times New Roman"/>
          <w:i/>
          <w:spacing w:val="40"/>
          <w:sz w:val="24"/>
          <w:szCs w:val="24"/>
        </w:rPr>
        <w:t xml:space="preserve"> </w:t>
      </w:r>
      <w:r w:rsidRPr="00E50546">
        <w:rPr>
          <w:rFonts w:ascii="Times New Roman" w:hAnsi="Times New Roman" w:cs="Times New Roman"/>
          <w:i/>
          <w:sz w:val="24"/>
          <w:szCs w:val="24"/>
        </w:rPr>
        <w:t>Makassar</w:t>
      </w:r>
      <w:r w:rsidRPr="00E50546">
        <w:rPr>
          <w:rFonts w:ascii="Times New Roman" w:hAnsi="Times New Roman" w:cs="Times New Roman"/>
          <w:sz w:val="24"/>
          <w:szCs w:val="24"/>
        </w:rPr>
        <w:t>.</w:t>
      </w:r>
      <w:r w:rsidRPr="00E50546">
        <w:rPr>
          <w:rFonts w:ascii="Times New Roman" w:hAnsi="Times New Roman" w:cs="Times New Roman"/>
          <w:spacing w:val="38"/>
          <w:sz w:val="24"/>
          <w:szCs w:val="24"/>
        </w:rPr>
        <w:t xml:space="preserve"> </w:t>
      </w:r>
      <w:r w:rsidRPr="00E50546">
        <w:rPr>
          <w:rFonts w:ascii="Times New Roman" w:hAnsi="Times New Roman" w:cs="Times New Roman"/>
          <w:sz w:val="24"/>
          <w:szCs w:val="24"/>
        </w:rPr>
        <w:t>SEIKO</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Journal</w:t>
      </w:r>
      <w:r w:rsidRPr="00E50546">
        <w:rPr>
          <w:rFonts w:ascii="Times New Roman" w:hAnsi="Times New Roman" w:cs="Times New Roman"/>
          <w:spacing w:val="39"/>
          <w:sz w:val="24"/>
          <w:szCs w:val="24"/>
        </w:rPr>
        <w:t xml:space="preserve"> </w:t>
      </w:r>
      <w:r w:rsidRPr="00E50546">
        <w:rPr>
          <w:rFonts w:ascii="Times New Roman" w:hAnsi="Times New Roman" w:cs="Times New Roman"/>
          <w:sz w:val="24"/>
          <w:szCs w:val="24"/>
        </w:rPr>
        <w:t>of</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Management</w:t>
      </w:r>
      <w:r w:rsidRPr="00E50546">
        <w:rPr>
          <w:rFonts w:ascii="Times New Roman" w:hAnsi="Times New Roman" w:cs="Times New Roman"/>
          <w:spacing w:val="38"/>
          <w:sz w:val="24"/>
          <w:szCs w:val="24"/>
        </w:rPr>
        <w:t xml:space="preserve"> </w:t>
      </w:r>
      <w:r w:rsidRPr="00E50546">
        <w:rPr>
          <w:rFonts w:ascii="Times New Roman" w:hAnsi="Times New Roman" w:cs="Times New Roman"/>
          <w:sz w:val="24"/>
          <w:szCs w:val="24"/>
        </w:rPr>
        <w:t>&amp;</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Business,</w:t>
      </w:r>
      <w:r w:rsidR="00FE7ACB" w:rsidRPr="00E50546">
        <w:rPr>
          <w:rFonts w:ascii="Times New Roman" w:hAnsi="Times New Roman" w:cs="Times New Roman"/>
          <w:sz w:val="24"/>
          <w:szCs w:val="24"/>
          <w:lang w:val="id-ID"/>
        </w:rPr>
        <w:t xml:space="preserve"> </w:t>
      </w:r>
      <w:r w:rsidRPr="00E50546">
        <w:rPr>
          <w:rFonts w:ascii="Times New Roman" w:hAnsi="Times New Roman" w:cs="Times New Roman"/>
          <w:sz w:val="24"/>
          <w:szCs w:val="24"/>
        </w:rPr>
        <w:t>4(3).</w:t>
      </w:r>
      <w:r w:rsidRPr="00E50546">
        <w:rPr>
          <w:rFonts w:ascii="Times New Roman" w:hAnsi="Times New Roman" w:cs="Times New Roman"/>
          <w:spacing w:val="-17"/>
          <w:sz w:val="24"/>
          <w:szCs w:val="24"/>
        </w:rPr>
        <w:t xml:space="preserve"> </w:t>
      </w:r>
      <w:r w:rsidRPr="00E50546">
        <w:rPr>
          <w:rFonts w:ascii="Times New Roman" w:hAnsi="Times New Roman" w:cs="Times New Roman"/>
          <w:sz w:val="24"/>
          <w:szCs w:val="24"/>
        </w:rPr>
        <w:t>Hal.27-</w:t>
      </w:r>
      <w:r w:rsidRPr="00E50546">
        <w:rPr>
          <w:rFonts w:ascii="Times New Roman" w:hAnsi="Times New Roman" w:cs="Times New Roman"/>
          <w:spacing w:val="-5"/>
          <w:sz w:val="24"/>
          <w:szCs w:val="24"/>
        </w:rPr>
        <w:t>31.</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Riyan Saputra, Agus., Zakaria Wahab, Muchsin Saggaf Shihab, Marlina Widiyanti. 2022. </w:t>
      </w:r>
      <w:r w:rsidRPr="00E50546">
        <w:rPr>
          <w:rFonts w:ascii="Times New Roman" w:hAnsi="Times New Roman" w:cs="Times New Roman"/>
          <w:i/>
          <w:sz w:val="24"/>
          <w:szCs w:val="24"/>
        </w:rPr>
        <w:t>The Influence of Service Quality and Customer Satisfaction of the BRImo Application on Customer Loyalty</w:t>
      </w:r>
      <w:r w:rsidRPr="00E50546">
        <w:rPr>
          <w:rFonts w:ascii="Times New Roman" w:hAnsi="Times New Roman" w:cs="Times New Roman"/>
          <w:sz w:val="24"/>
          <w:szCs w:val="24"/>
        </w:rPr>
        <w:t>. International Journal of Business, Economics &amp; Management,</w:t>
      </w:r>
      <w:r w:rsidRPr="00E50546">
        <w:rPr>
          <w:rFonts w:ascii="Times New Roman" w:hAnsi="Times New Roman" w:cs="Times New Roman"/>
          <w:spacing w:val="40"/>
          <w:sz w:val="24"/>
          <w:szCs w:val="24"/>
        </w:rPr>
        <w:t xml:space="preserve"> </w:t>
      </w:r>
      <w:r w:rsidRPr="00E50546">
        <w:rPr>
          <w:rFonts w:ascii="Times New Roman" w:hAnsi="Times New Roman" w:cs="Times New Roman"/>
          <w:sz w:val="24"/>
          <w:szCs w:val="24"/>
        </w:rPr>
        <w:t>5(1), p.1-5.</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Samsul, Dina Fikriyah, Hafsah Umar. 2022. </w:t>
      </w:r>
      <w:r w:rsidRPr="00E50546">
        <w:rPr>
          <w:rFonts w:ascii="Times New Roman" w:hAnsi="Times New Roman" w:cs="Times New Roman"/>
          <w:i/>
          <w:sz w:val="24"/>
          <w:szCs w:val="24"/>
        </w:rPr>
        <w:t>Mobile Banking Service Quality on Customer Satisfaction Between Bank Muamalat and Bank Syariah Indonesia</w:t>
      </w:r>
      <w:r w:rsidRPr="00E50546">
        <w:rPr>
          <w:rFonts w:ascii="Times New Roman" w:hAnsi="Times New Roman" w:cs="Times New Roman"/>
          <w:sz w:val="24"/>
          <w:szCs w:val="24"/>
        </w:rPr>
        <w:t>. Adpebi International Journal of Multidisciplinary Sciences Vol.1 No.1. p.244-249.</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Wahyuningsih, Desi., dan Lia Nirawati. 2022. </w:t>
      </w:r>
      <w:r w:rsidRPr="00E50546">
        <w:rPr>
          <w:rFonts w:ascii="Times New Roman" w:hAnsi="Times New Roman" w:cs="Times New Roman"/>
          <w:i/>
          <w:sz w:val="24"/>
          <w:szCs w:val="24"/>
        </w:rPr>
        <w:t>Pengaruh kemudahan dan keamanan</w:t>
      </w:r>
      <w:r w:rsidRPr="00E50546">
        <w:rPr>
          <w:rFonts w:ascii="Times New Roman" w:hAnsi="Times New Roman" w:cs="Times New Roman"/>
          <w:i/>
          <w:spacing w:val="60"/>
          <w:sz w:val="24"/>
          <w:szCs w:val="24"/>
        </w:rPr>
        <w:t xml:space="preserve"> </w:t>
      </w:r>
      <w:r w:rsidRPr="00E50546">
        <w:rPr>
          <w:rFonts w:ascii="Times New Roman" w:hAnsi="Times New Roman" w:cs="Times New Roman"/>
          <w:i/>
          <w:sz w:val="24"/>
          <w:szCs w:val="24"/>
        </w:rPr>
        <w:t>terhadap</w:t>
      </w:r>
      <w:r w:rsidRPr="00E50546">
        <w:rPr>
          <w:rFonts w:ascii="Times New Roman" w:hAnsi="Times New Roman" w:cs="Times New Roman"/>
          <w:i/>
          <w:spacing w:val="63"/>
          <w:sz w:val="24"/>
          <w:szCs w:val="24"/>
        </w:rPr>
        <w:t xml:space="preserve"> </w:t>
      </w:r>
      <w:r w:rsidRPr="00E50546">
        <w:rPr>
          <w:rFonts w:ascii="Times New Roman" w:hAnsi="Times New Roman" w:cs="Times New Roman"/>
          <w:i/>
          <w:sz w:val="24"/>
          <w:szCs w:val="24"/>
        </w:rPr>
        <w:t>loyalitas</w:t>
      </w:r>
      <w:r w:rsidRPr="00E50546">
        <w:rPr>
          <w:rFonts w:ascii="Times New Roman" w:hAnsi="Times New Roman" w:cs="Times New Roman"/>
          <w:i/>
          <w:spacing w:val="60"/>
          <w:sz w:val="24"/>
          <w:szCs w:val="24"/>
        </w:rPr>
        <w:t xml:space="preserve"> </w:t>
      </w:r>
      <w:r w:rsidRPr="00E50546">
        <w:rPr>
          <w:rFonts w:ascii="Times New Roman" w:hAnsi="Times New Roman" w:cs="Times New Roman"/>
          <w:i/>
          <w:sz w:val="24"/>
          <w:szCs w:val="24"/>
        </w:rPr>
        <w:t>pelanggan</w:t>
      </w:r>
      <w:r w:rsidRPr="00E50546">
        <w:rPr>
          <w:rFonts w:ascii="Times New Roman" w:hAnsi="Times New Roman" w:cs="Times New Roman"/>
          <w:i/>
          <w:spacing w:val="61"/>
          <w:sz w:val="24"/>
          <w:szCs w:val="24"/>
        </w:rPr>
        <w:t xml:space="preserve"> </w:t>
      </w:r>
      <w:r w:rsidRPr="00E50546">
        <w:rPr>
          <w:rFonts w:ascii="Times New Roman" w:hAnsi="Times New Roman" w:cs="Times New Roman"/>
          <w:i/>
          <w:sz w:val="24"/>
          <w:szCs w:val="24"/>
        </w:rPr>
        <w:t>e-wallet</w:t>
      </w:r>
      <w:r w:rsidRPr="00E50546">
        <w:rPr>
          <w:rFonts w:ascii="Times New Roman" w:hAnsi="Times New Roman" w:cs="Times New Roman"/>
          <w:i/>
          <w:spacing w:val="63"/>
          <w:sz w:val="24"/>
          <w:szCs w:val="24"/>
        </w:rPr>
        <w:t xml:space="preserve"> </w:t>
      </w:r>
      <w:r w:rsidRPr="00E50546">
        <w:rPr>
          <w:rFonts w:ascii="Times New Roman" w:hAnsi="Times New Roman" w:cs="Times New Roman"/>
          <w:i/>
          <w:sz w:val="24"/>
          <w:szCs w:val="24"/>
        </w:rPr>
        <w:t>aplikasi</w:t>
      </w:r>
      <w:r w:rsidRPr="00E50546">
        <w:rPr>
          <w:rFonts w:ascii="Times New Roman" w:hAnsi="Times New Roman" w:cs="Times New Roman"/>
          <w:i/>
          <w:spacing w:val="62"/>
          <w:sz w:val="24"/>
          <w:szCs w:val="24"/>
        </w:rPr>
        <w:t xml:space="preserve"> </w:t>
      </w:r>
      <w:r w:rsidRPr="00E50546">
        <w:rPr>
          <w:rFonts w:ascii="Times New Roman" w:hAnsi="Times New Roman" w:cs="Times New Roman"/>
          <w:i/>
          <w:sz w:val="24"/>
          <w:szCs w:val="24"/>
        </w:rPr>
        <w:t>dana</w:t>
      </w:r>
      <w:r w:rsidRPr="00E50546">
        <w:rPr>
          <w:rFonts w:ascii="Times New Roman" w:hAnsi="Times New Roman" w:cs="Times New Roman"/>
          <w:sz w:val="24"/>
          <w:szCs w:val="24"/>
        </w:rPr>
        <w:t>.</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Jurnal</w:t>
      </w:r>
      <w:r w:rsidRPr="00E50546">
        <w:rPr>
          <w:rFonts w:ascii="Times New Roman" w:hAnsi="Times New Roman" w:cs="Times New Roman"/>
          <w:spacing w:val="-7"/>
          <w:sz w:val="24"/>
          <w:szCs w:val="24"/>
        </w:rPr>
        <w:t xml:space="preserve"> </w:t>
      </w:r>
      <w:r w:rsidRPr="00E50546">
        <w:rPr>
          <w:rFonts w:ascii="Times New Roman" w:hAnsi="Times New Roman" w:cs="Times New Roman"/>
          <w:sz w:val="24"/>
          <w:szCs w:val="24"/>
        </w:rPr>
        <w:t>Pendidikan</w:t>
      </w:r>
      <w:r w:rsidRPr="00E50546">
        <w:rPr>
          <w:rFonts w:ascii="Times New Roman" w:hAnsi="Times New Roman" w:cs="Times New Roman"/>
          <w:spacing w:val="-7"/>
          <w:sz w:val="24"/>
          <w:szCs w:val="24"/>
        </w:rPr>
        <w:t xml:space="preserve"> </w:t>
      </w:r>
      <w:r w:rsidRPr="00E50546">
        <w:rPr>
          <w:rFonts w:ascii="Times New Roman" w:hAnsi="Times New Roman" w:cs="Times New Roman"/>
          <w:sz w:val="24"/>
          <w:szCs w:val="24"/>
        </w:rPr>
        <w:t>Ekonomi</w:t>
      </w:r>
      <w:r w:rsidRPr="00E50546">
        <w:rPr>
          <w:rFonts w:ascii="Times New Roman" w:hAnsi="Times New Roman" w:cs="Times New Roman"/>
          <w:spacing w:val="-7"/>
          <w:sz w:val="24"/>
          <w:szCs w:val="24"/>
        </w:rPr>
        <w:t xml:space="preserve"> </w:t>
      </w:r>
      <w:r w:rsidRPr="00E50546">
        <w:rPr>
          <w:rFonts w:ascii="Times New Roman" w:hAnsi="Times New Roman" w:cs="Times New Roman"/>
          <w:sz w:val="24"/>
          <w:szCs w:val="24"/>
        </w:rPr>
        <w:t>(JURKAMI).e-ISSN</w:t>
      </w:r>
      <w:r w:rsidRPr="00E50546">
        <w:rPr>
          <w:rFonts w:ascii="Times New Roman" w:hAnsi="Times New Roman" w:cs="Times New Roman"/>
          <w:spacing w:val="-7"/>
          <w:sz w:val="24"/>
          <w:szCs w:val="24"/>
        </w:rPr>
        <w:t xml:space="preserve"> </w:t>
      </w:r>
      <w:r w:rsidRPr="00E50546">
        <w:rPr>
          <w:rFonts w:ascii="Times New Roman" w:hAnsi="Times New Roman" w:cs="Times New Roman"/>
          <w:sz w:val="24"/>
          <w:szCs w:val="24"/>
        </w:rPr>
        <w:t>2541-0938</w:t>
      </w:r>
      <w:r w:rsidRPr="00E50546">
        <w:rPr>
          <w:rFonts w:ascii="Times New Roman" w:hAnsi="Times New Roman" w:cs="Times New Roman"/>
          <w:spacing w:val="-7"/>
          <w:sz w:val="24"/>
          <w:szCs w:val="24"/>
        </w:rPr>
        <w:t xml:space="preserve"> </w:t>
      </w:r>
      <w:r w:rsidRPr="00E50546">
        <w:rPr>
          <w:rFonts w:ascii="Times New Roman" w:hAnsi="Times New Roman" w:cs="Times New Roman"/>
          <w:sz w:val="24"/>
          <w:szCs w:val="24"/>
        </w:rPr>
        <w:t xml:space="preserve">p-ISSN 2657-1528. </w:t>
      </w:r>
      <w:r w:rsidRPr="00E50546">
        <w:rPr>
          <w:rFonts w:ascii="Times New Roman" w:hAnsi="Times New Roman" w:cs="Times New Roman"/>
          <w:sz w:val="24"/>
          <w:szCs w:val="24"/>
        </w:rPr>
        <w:lastRenderedPageBreak/>
        <w:t>Hal.435-445.</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Fadilah, Shoufil., Ronny Malavia Mardani dan Restu Millaningtyas. 2023. </w:t>
      </w:r>
      <w:r w:rsidRPr="00E50546">
        <w:rPr>
          <w:rFonts w:ascii="Times New Roman" w:hAnsi="Times New Roman" w:cs="Times New Roman"/>
          <w:i/>
          <w:sz w:val="24"/>
          <w:szCs w:val="24"/>
        </w:rPr>
        <w:t>Analisis Pengaruh Transaction Security, E-Service Quality Dan E- Trust Terhadap Customer</w:t>
      </w:r>
      <w:r w:rsidRPr="00E50546">
        <w:rPr>
          <w:rFonts w:ascii="Times New Roman" w:hAnsi="Times New Roman" w:cs="Times New Roman"/>
          <w:i/>
          <w:spacing w:val="-4"/>
          <w:sz w:val="24"/>
          <w:szCs w:val="24"/>
        </w:rPr>
        <w:t xml:space="preserve"> </w:t>
      </w:r>
      <w:r w:rsidRPr="00E50546">
        <w:rPr>
          <w:rFonts w:ascii="Times New Roman" w:hAnsi="Times New Roman" w:cs="Times New Roman"/>
          <w:i/>
          <w:sz w:val="24"/>
          <w:szCs w:val="24"/>
        </w:rPr>
        <w:t>Loyalty</w:t>
      </w:r>
      <w:r w:rsidRPr="00E50546">
        <w:rPr>
          <w:rFonts w:ascii="Times New Roman" w:hAnsi="Times New Roman" w:cs="Times New Roman"/>
          <w:i/>
          <w:spacing w:val="-5"/>
          <w:sz w:val="24"/>
          <w:szCs w:val="24"/>
        </w:rPr>
        <w:t xml:space="preserve"> </w:t>
      </w:r>
      <w:r w:rsidRPr="00E50546">
        <w:rPr>
          <w:rFonts w:ascii="Times New Roman" w:hAnsi="Times New Roman" w:cs="Times New Roman"/>
          <w:i/>
          <w:sz w:val="24"/>
          <w:szCs w:val="24"/>
        </w:rPr>
        <w:t>Pada</w:t>
      </w:r>
      <w:r w:rsidRPr="00E50546">
        <w:rPr>
          <w:rFonts w:ascii="Times New Roman" w:hAnsi="Times New Roman" w:cs="Times New Roman"/>
          <w:i/>
          <w:spacing w:val="-4"/>
          <w:sz w:val="24"/>
          <w:szCs w:val="24"/>
        </w:rPr>
        <w:t xml:space="preserve"> </w:t>
      </w:r>
      <w:r w:rsidRPr="00E50546">
        <w:rPr>
          <w:rFonts w:ascii="Times New Roman" w:hAnsi="Times New Roman" w:cs="Times New Roman"/>
          <w:i/>
          <w:sz w:val="24"/>
          <w:szCs w:val="24"/>
        </w:rPr>
        <w:t xml:space="preserve">Pengguna Mobile Banking BRImo (Studi Kasus Mahasiswa Universitas Islam Malang Angkatan 2019). </w:t>
      </w:r>
      <w:r w:rsidRPr="00E50546">
        <w:rPr>
          <w:rFonts w:ascii="Times New Roman" w:hAnsi="Times New Roman" w:cs="Times New Roman"/>
          <w:sz w:val="24"/>
          <w:szCs w:val="24"/>
        </w:rPr>
        <w:t>Jurnal Riset Manajemen Prodi Manajemen Fakultas Ekonomi dan</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Bisnis Unisma</w:t>
      </w:r>
      <w:r w:rsidRPr="00E50546">
        <w:rPr>
          <w:rFonts w:ascii="Times New Roman" w:hAnsi="Times New Roman" w:cs="Times New Roman"/>
          <w:spacing w:val="-1"/>
          <w:sz w:val="24"/>
          <w:szCs w:val="24"/>
        </w:rPr>
        <w:t xml:space="preserve"> </w:t>
      </w:r>
      <w:r w:rsidRPr="00E50546">
        <w:rPr>
          <w:rFonts w:ascii="Times New Roman" w:hAnsi="Times New Roman" w:cs="Times New Roman"/>
          <w:sz w:val="24"/>
          <w:szCs w:val="24"/>
        </w:rPr>
        <w:t>Vol. 12. No. 02 ISSN : 2302- 7061. Hal.1223-1231.</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Karim, Abd., Abd Samad, Sujatmiko, Aulia Alwi. 2023. </w:t>
      </w:r>
      <w:r w:rsidRPr="00E50546">
        <w:rPr>
          <w:rFonts w:ascii="Times New Roman" w:hAnsi="Times New Roman" w:cs="Times New Roman"/>
          <w:i/>
          <w:sz w:val="24"/>
          <w:szCs w:val="24"/>
        </w:rPr>
        <w:t xml:space="preserve">Pengaruh Kualitas Pelayanan Terhadap Loyalitas Dengan Kepuasan Nasabah Sebagai Variabel Intervening Pada Nasabah Pengguna Mobile Banking PT. Bank Rakyat Indonesia Tbk. </w:t>
      </w:r>
      <w:r w:rsidRPr="00E50546">
        <w:rPr>
          <w:rFonts w:ascii="Times New Roman" w:hAnsi="Times New Roman" w:cs="Times New Roman"/>
          <w:sz w:val="24"/>
          <w:szCs w:val="24"/>
        </w:rPr>
        <w:t>Volume 8 Issue 2 Jurnal Mirai Management ISSN : 2598-8301 (Online). Hal.219-229.</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Lelasari, Nur., and Innocentius Bernarto. 2023. </w:t>
      </w:r>
      <w:r w:rsidRPr="00E50546">
        <w:rPr>
          <w:rFonts w:ascii="Times New Roman" w:hAnsi="Times New Roman" w:cs="Times New Roman"/>
          <w:i/>
          <w:sz w:val="24"/>
          <w:szCs w:val="24"/>
        </w:rPr>
        <w:t>The Impact Of Customer Satisfaction On Customer Loyalty Of BCA Mobile Banking</w:t>
      </w:r>
      <w:r w:rsidRPr="00E50546">
        <w:rPr>
          <w:rFonts w:ascii="Times New Roman" w:hAnsi="Times New Roman" w:cs="Times New Roman"/>
          <w:sz w:val="24"/>
          <w:szCs w:val="24"/>
        </w:rPr>
        <w:t>. Jurnal Manajemen/Volume 27, No. 01, February. Hal.169-190.</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Sihotang, Lidia., dan Agustiawan. 2023. UPAYA MENINGKATKAN PEMAHAMAN DAN KEAMANAN DALAM PENGGUNAAN APLIKASI BRIMO KEPADA NASABAH DI PT BANK RAKYAT INDONESIA</w:t>
      </w:r>
      <w:r w:rsidRPr="00E50546">
        <w:rPr>
          <w:rFonts w:ascii="Times New Roman" w:hAnsi="Times New Roman" w:cs="Times New Roman"/>
          <w:spacing w:val="14"/>
          <w:sz w:val="24"/>
          <w:szCs w:val="24"/>
        </w:rPr>
        <w:t xml:space="preserve"> </w:t>
      </w:r>
      <w:r w:rsidRPr="00E50546">
        <w:rPr>
          <w:rFonts w:ascii="Times New Roman" w:hAnsi="Times New Roman" w:cs="Times New Roman"/>
          <w:sz w:val="24"/>
          <w:szCs w:val="24"/>
        </w:rPr>
        <w:t>(BRI)</w:t>
      </w:r>
      <w:r w:rsidRPr="00E50546">
        <w:rPr>
          <w:rFonts w:ascii="Times New Roman" w:hAnsi="Times New Roman" w:cs="Times New Roman"/>
          <w:spacing w:val="13"/>
          <w:sz w:val="24"/>
          <w:szCs w:val="24"/>
        </w:rPr>
        <w:t xml:space="preserve"> </w:t>
      </w:r>
      <w:r w:rsidRPr="00E50546">
        <w:rPr>
          <w:rFonts w:ascii="Times New Roman" w:hAnsi="Times New Roman" w:cs="Times New Roman"/>
          <w:sz w:val="24"/>
          <w:szCs w:val="24"/>
        </w:rPr>
        <w:t>DI</w:t>
      </w:r>
      <w:r w:rsidRPr="00E50546">
        <w:rPr>
          <w:rFonts w:ascii="Times New Roman" w:hAnsi="Times New Roman" w:cs="Times New Roman"/>
          <w:spacing w:val="11"/>
          <w:sz w:val="24"/>
          <w:szCs w:val="24"/>
        </w:rPr>
        <w:t xml:space="preserve"> </w:t>
      </w:r>
      <w:r w:rsidRPr="00E50546">
        <w:rPr>
          <w:rFonts w:ascii="Times New Roman" w:hAnsi="Times New Roman" w:cs="Times New Roman"/>
          <w:sz w:val="24"/>
          <w:szCs w:val="24"/>
        </w:rPr>
        <w:t>KANTOR</w:t>
      </w:r>
      <w:r w:rsidRPr="00E50546">
        <w:rPr>
          <w:rFonts w:ascii="Times New Roman" w:hAnsi="Times New Roman" w:cs="Times New Roman"/>
          <w:spacing w:val="14"/>
          <w:sz w:val="24"/>
          <w:szCs w:val="24"/>
        </w:rPr>
        <w:t xml:space="preserve"> </w:t>
      </w:r>
      <w:r w:rsidRPr="00E50546">
        <w:rPr>
          <w:rFonts w:ascii="Times New Roman" w:hAnsi="Times New Roman" w:cs="Times New Roman"/>
          <w:sz w:val="24"/>
          <w:szCs w:val="24"/>
        </w:rPr>
        <w:t>KCP</w:t>
      </w:r>
      <w:r w:rsidRPr="00E50546">
        <w:rPr>
          <w:rFonts w:ascii="Times New Roman" w:hAnsi="Times New Roman" w:cs="Times New Roman"/>
          <w:spacing w:val="14"/>
          <w:sz w:val="24"/>
          <w:szCs w:val="24"/>
        </w:rPr>
        <w:t xml:space="preserve"> </w:t>
      </w:r>
      <w:r w:rsidRPr="00E50546">
        <w:rPr>
          <w:rFonts w:ascii="Times New Roman" w:hAnsi="Times New Roman" w:cs="Times New Roman"/>
          <w:sz w:val="24"/>
          <w:szCs w:val="24"/>
        </w:rPr>
        <w:t>AHMAD</w:t>
      </w:r>
      <w:r w:rsidRPr="00E50546">
        <w:rPr>
          <w:rFonts w:ascii="Times New Roman" w:hAnsi="Times New Roman" w:cs="Times New Roman"/>
          <w:spacing w:val="13"/>
          <w:sz w:val="24"/>
          <w:szCs w:val="24"/>
        </w:rPr>
        <w:t xml:space="preserve"> </w:t>
      </w:r>
      <w:r w:rsidRPr="00E50546">
        <w:rPr>
          <w:rFonts w:ascii="Times New Roman" w:hAnsi="Times New Roman" w:cs="Times New Roman"/>
          <w:sz w:val="24"/>
          <w:szCs w:val="24"/>
        </w:rPr>
        <w:t>YANI.</w:t>
      </w:r>
      <w:r w:rsidRPr="00E50546">
        <w:rPr>
          <w:rFonts w:ascii="Times New Roman" w:hAnsi="Times New Roman" w:cs="Times New Roman"/>
          <w:spacing w:val="14"/>
          <w:sz w:val="24"/>
          <w:szCs w:val="24"/>
        </w:rPr>
        <w:t xml:space="preserve"> </w:t>
      </w:r>
      <w:r w:rsidRPr="00E50546">
        <w:rPr>
          <w:rFonts w:ascii="Times New Roman" w:hAnsi="Times New Roman" w:cs="Times New Roman"/>
          <w:sz w:val="24"/>
          <w:szCs w:val="24"/>
        </w:rPr>
        <w:t>Jurnal</w:t>
      </w:r>
      <w:r w:rsidRPr="00E50546">
        <w:rPr>
          <w:rFonts w:ascii="Times New Roman" w:hAnsi="Times New Roman" w:cs="Times New Roman"/>
          <w:spacing w:val="13"/>
          <w:sz w:val="24"/>
          <w:szCs w:val="24"/>
        </w:rPr>
        <w:t xml:space="preserve"> </w:t>
      </w:r>
      <w:r w:rsidRPr="00E50546">
        <w:rPr>
          <w:rFonts w:ascii="Times New Roman" w:hAnsi="Times New Roman" w:cs="Times New Roman"/>
          <w:sz w:val="24"/>
          <w:szCs w:val="24"/>
        </w:rPr>
        <w:t>Sosial</w:t>
      </w:r>
      <w:r w:rsidR="00FE7ACB" w:rsidRPr="00E50546">
        <w:rPr>
          <w:rFonts w:ascii="Times New Roman" w:hAnsi="Times New Roman" w:cs="Times New Roman"/>
          <w:sz w:val="24"/>
          <w:szCs w:val="24"/>
          <w:lang w:val="id-ID"/>
        </w:rPr>
        <w:t xml:space="preserve"> </w:t>
      </w:r>
      <w:r w:rsidRPr="00E50546">
        <w:rPr>
          <w:rFonts w:ascii="Times New Roman" w:hAnsi="Times New Roman" w:cs="Times New Roman"/>
          <w:sz w:val="24"/>
          <w:szCs w:val="24"/>
        </w:rPr>
        <w:t>dan</w:t>
      </w:r>
      <w:r w:rsidRPr="00E50546">
        <w:rPr>
          <w:rFonts w:ascii="Times New Roman" w:hAnsi="Times New Roman" w:cs="Times New Roman"/>
          <w:spacing w:val="-5"/>
          <w:sz w:val="24"/>
          <w:szCs w:val="24"/>
        </w:rPr>
        <w:t xml:space="preserve"> </w:t>
      </w:r>
      <w:r w:rsidRPr="00E50546">
        <w:rPr>
          <w:rFonts w:ascii="Times New Roman" w:hAnsi="Times New Roman" w:cs="Times New Roman"/>
          <w:sz w:val="24"/>
          <w:szCs w:val="24"/>
        </w:rPr>
        <w:t>Pengabdian</w:t>
      </w:r>
      <w:r w:rsidRPr="00E50546">
        <w:rPr>
          <w:rFonts w:ascii="Times New Roman" w:hAnsi="Times New Roman" w:cs="Times New Roman"/>
          <w:spacing w:val="-4"/>
          <w:sz w:val="24"/>
          <w:szCs w:val="24"/>
        </w:rPr>
        <w:t xml:space="preserve"> </w:t>
      </w:r>
      <w:r w:rsidRPr="00E50546">
        <w:rPr>
          <w:rFonts w:ascii="Times New Roman" w:hAnsi="Times New Roman" w:cs="Times New Roman"/>
          <w:sz w:val="24"/>
          <w:szCs w:val="24"/>
        </w:rPr>
        <w:t>Masyarakat,</w:t>
      </w:r>
      <w:r w:rsidRPr="00E50546">
        <w:rPr>
          <w:rFonts w:ascii="Times New Roman" w:hAnsi="Times New Roman" w:cs="Times New Roman"/>
          <w:spacing w:val="-5"/>
          <w:sz w:val="24"/>
          <w:szCs w:val="24"/>
        </w:rPr>
        <w:t xml:space="preserve"> </w:t>
      </w:r>
      <w:r w:rsidRPr="00E50546">
        <w:rPr>
          <w:rFonts w:ascii="Times New Roman" w:hAnsi="Times New Roman" w:cs="Times New Roman"/>
          <w:sz w:val="24"/>
          <w:szCs w:val="24"/>
        </w:rPr>
        <w:t>Volume</w:t>
      </w:r>
      <w:r w:rsidRPr="00E50546">
        <w:rPr>
          <w:rFonts w:ascii="Times New Roman" w:hAnsi="Times New Roman" w:cs="Times New Roman"/>
          <w:spacing w:val="-5"/>
          <w:sz w:val="24"/>
          <w:szCs w:val="24"/>
        </w:rPr>
        <w:t xml:space="preserve"> </w:t>
      </w:r>
      <w:r w:rsidRPr="00E50546">
        <w:rPr>
          <w:rFonts w:ascii="Times New Roman" w:hAnsi="Times New Roman" w:cs="Times New Roman"/>
          <w:sz w:val="24"/>
          <w:szCs w:val="24"/>
        </w:rPr>
        <w:t>1</w:t>
      </w:r>
      <w:r w:rsidRPr="00E50546">
        <w:rPr>
          <w:rFonts w:ascii="Times New Roman" w:hAnsi="Times New Roman" w:cs="Times New Roman"/>
          <w:spacing w:val="-1"/>
          <w:sz w:val="24"/>
          <w:szCs w:val="24"/>
        </w:rPr>
        <w:t xml:space="preserve"> </w:t>
      </w:r>
      <w:r w:rsidRPr="00E50546">
        <w:rPr>
          <w:rFonts w:ascii="Times New Roman" w:hAnsi="Times New Roman" w:cs="Times New Roman"/>
          <w:sz w:val="24"/>
          <w:szCs w:val="24"/>
        </w:rPr>
        <w:t>Nomor</w:t>
      </w:r>
      <w:r w:rsidRPr="00E50546">
        <w:rPr>
          <w:rFonts w:ascii="Times New Roman" w:hAnsi="Times New Roman" w:cs="Times New Roman"/>
          <w:spacing w:val="-3"/>
          <w:sz w:val="24"/>
          <w:szCs w:val="24"/>
        </w:rPr>
        <w:t xml:space="preserve"> </w:t>
      </w:r>
      <w:r w:rsidRPr="00E50546">
        <w:rPr>
          <w:rFonts w:ascii="Times New Roman" w:hAnsi="Times New Roman" w:cs="Times New Roman"/>
          <w:sz w:val="24"/>
          <w:szCs w:val="24"/>
        </w:rPr>
        <w:t>1 Tahun</w:t>
      </w:r>
      <w:r w:rsidRPr="00E50546">
        <w:rPr>
          <w:rFonts w:ascii="Times New Roman" w:hAnsi="Times New Roman" w:cs="Times New Roman"/>
          <w:spacing w:val="-5"/>
          <w:sz w:val="24"/>
          <w:szCs w:val="24"/>
        </w:rPr>
        <w:t xml:space="preserve"> </w:t>
      </w:r>
      <w:r w:rsidRPr="00E50546">
        <w:rPr>
          <w:rFonts w:ascii="Times New Roman" w:hAnsi="Times New Roman" w:cs="Times New Roman"/>
          <w:spacing w:val="-4"/>
          <w:sz w:val="24"/>
          <w:szCs w:val="24"/>
        </w:rPr>
        <w:t>2023</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Wayan Gede Antok Setiawan Jodi, I., Sherry Adelia, Khamaludin, Prety Diawati, Ratnawita. 2023. </w:t>
      </w:r>
      <w:r w:rsidRPr="00E50546">
        <w:rPr>
          <w:rFonts w:ascii="Times New Roman" w:hAnsi="Times New Roman" w:cs="Times New Roman"/>
          <w:i/>
          <w:sz w:val="24"/>
          <w:szCs w:val="24"/>
        </w:rPr>
        <w:t>The Role of Customer Satisfaction and Service Quality on Customer Loyalty: Case Study of M-Banking Services</w:t>
      </w:r>
      <w:r w:rsidRPr="00E50546">
        <w:rPr>
          <w:rFonts w:ascii="Times New Roman" w:hAnsi="Times New Roman" w:cs="Times New Roman"/>
          <w:sz w:val="24"/>
          <w:szCs w:val="24"/>
        </w:rPr>
        <w:t>. JEMSI (Jurnal Ekonomi, Manajemen, dan Akuntansi) E- ISSN:</w:t>
      </w:r>
      <w:r w:rsidRPr="00E50546">
        <w:rPr>
          <w:rFonts w:ascii="Times New Roman" w:hAnsi="Times New Roman" w:cs="Times New Roman"/>
          <w:spacing w:val="19"/>
          <w:sz w:val="24"/>
          <w:szCs w:val="24"/>
        </w:rPr>
        <w:t xml:space="preserve"> </w:t>
      </w:r>
      <w:r w:rsidRPr="00E50546">
        <w:rPr>
          <w:rFonts w:ascii="Times New Roman" w:hAnsi="Times New Roman" w:cs="Times New Roman"/>
          <w:sz w:val="24"/>
          <w:szCs w:val="24"/>
        </w:rPr>
        <w:t>2579-5635,</w:t>
      </w:r>
      <w:r w:rsidRPr="00E50546">
        <w:rPr>
          <w:rFonts w:ascii="Times New Roman" w:hAnsi="Times New Roman" w:cs="Times New Roman"/>
          <w:spacing w:val="20"/>
          <w:sz w:val="24"/>
          <w:szCs w:val="24"/>
        </w:rPr>
        <w:t xml:space="preserve"> </w:t>
      </w:r>
      <w:r w:rsidRPr="00E50546">
        <w:rPr>
          <w:rFonts w:ascii="Times New Roman" w:hAnsi="Times New Roman" w:cs="Times New Roman"/>
          <w:sz w:val="24"/>
          <w:szCs w:val="24"/>
        </w:rPr>
        <w:t>P-ISSN:</w:t>
      </w:r>
      <w:r w:rsidRPr="00E50546">
        <w:rPr>
          <w:rFonts w:ascii="Times New Roman" w:hAnsi="Times New Roman" w:cs="Times New Roman"/>
          <w:spacing w:val="19"/>
          <w:sz w:val="24"/>
          <w:szCs w:val="24"/>
        </w:rPr>
        <w:t xml:space="preserve"> </w:t>
      </w:r>
      <w:r w:rsidRPr="00E50546">
        <w:rPr>
          <w:rFonts w:ascii="Times New Roman" w:hAnsi="Times New Roman" w:cs="Times New Roman"/>
          <w:sz w:val="24"/>
          <w:szCs w:val="24"/>
        </w:rPr>
        <w:t>2460-</w:t>
      </w:r>
      <w:r w:rsidRPr="00E50546">
        <w:rPr>
          <w:rFonts w:ascii="Times New Roman" w:hAnsi="Times New Roman" w:cs="Times New Roman"/>
          <w:spacing w:val="19"/>
          <w:sz w:val="24"/>
          <w:szCs w:val="24"/>
        </w:rPr>
        <w:t xml:space="preserve"> </w:t>
      </w:r>
      <w:r w:rsidRPr="00E50546">
        <w:rPr>
          <w:rFonts w:ascii="Times New Roman" w:hAnsi="Times New Roman" w:cs="Times New Roman"/>
          <w:sz w:val="24"/>
          <w:szCs w:val="24"/>
        </w:rPr>
        <w:t>5891</w:t>
      </w:r>
      <w:r w:rsidRPr="00E50546">
        <w:rPr>
          <w:rFonts w:ascii="Times New Roman" w:hAnsi="Times New Roman" w:cs="Times New Roman"/>
          <w:spacing w:val="20"/>
          <w:sz w:val="24"/>
          <w:szCs w:val="24"/>
        </w:rPr>
        <w:t xml:space="preserve"> </w:t>
      </w:r>
      <w:r w:rsidRPr="00E50546">
        <w:rPr>
          <w:rFonts w:ascii="Times New Roman" w:hAnsi="Times New Roman" w:cs="Times New Roman"/>
          <w:sz w:val="24"/>
          <w:szCs w:val="24"/>
        </w:rPr>
        <w:t>Volume</w:t>
      </w:r>
      <w:r w:rsidRPr="00E50546">
        <w:rPr>
          <w:rFonts w:ascii="Times New Roman" w:hAnsi="Times New Roman" w:cs="Times New Roman"/>
          <w:spacing w:val="18"/>
          <w:sz w:val="24"/>
          <w:szCs w:val="24"/>
        </w:rPr>
        <w:t xml:space="preserve"> </w:t>
      </w:r>
      <w:r w:rsidRPr="00E50546">
        <w:rPr>
          <w:rFonts w:ascii="Times New Roman" w:hAnsi="Times New Roman" w:cs="Times New Roman"/>
          <w:sz w:val="24"/>
          <w:szCs w:val="24"/>
        </w:rPr>
        <w:t>9</w:t>
      </w:r>
      <w:r w:rsidRPr="00E50546">
        <w:rPr>
          <w:rFonts w:ascii="Times New Roman" w:hAnsi="Times New Roman" w:cs="Times New Roman"/>
          <w:spacing w:val="22"/>
          <w:sz w:val="24"/>
          <w:szCs w:val="24"/>
        </w:rPr>
        <w:t xml:space="preserve"> </w:t>
      </w:r>
      <w:r w:rsidRPr="00E50546">
        <w:rPr>
          <w:rFonts w:ascii="Times New Roman" w:hAnsi="Times New Roman" w:cs="Times New Roman"/>
          <w:sz w:val="24"/>
          <w:szCs w:val="24"/>
        </w:rPr>
        <w:t>(2)</w:t>
      </w:r>
      <w:r w:rsidRPr="00E50546">
        <w:rPr>
          <w:rFonts w:ascii="Times New Roman" w:hAnsi="Times New Roman" w:cs="Times New Roman"/>
          <w:spacing w:val="19"/>
          <w:sz w:val="24"/>
          <w:szCs w:val="24"/>
        </w:rPr>
        <w:t xml:space="preserve"> </w:t>
      </w:r>
      <w:r w:rsidRPr="00E50546">
        <w:rPr>
          <w:rFonts w:ascii="Times New Roman" w:hAnsi="Times New Roman" w:cs="Times New Roman"/>
          <w:sz w:val="24"/>
          <w:szCs w:val="24"/>
        </w:rPr>
        <w:t>April</w:t>
      </w:r>
      <w:r w:rsidRPr="00E50546">
        <w:rPr>
          <w:rFonts w:ascii="Times New Roman" w:hAnsi="Times New Roman" w:cs="Times New Roman"/>
          <w:spacing w:val="22"/>
          <w:sz w:val="24"/>
          <w:szCs w:val="24"/>
        </w:rPr>
        <w:t xml:space="preserve"> </w:t>
      </w:r>
      <w:r w:rsidRPr="00E50546">
        <w:rPr>
          <w:rFonts w:ascii="Times New Roman" w:hAnsi="Times New Roman" w:cs="Times New Roman"/>
          <w:sz w:val="24"/>
          <w:szCs w:val="24"/>
        </w:rPr>
        <w:t>Tahun</w:t>
      </w:r>
      <w:r w:rsidRPr="00E50546">
        <w:rPr>
          <w:rFonts w:ascii="Times New Roman" w:hAnsi="Times New Roman" w:cs="Times New Roman"/>
          <w:sz w:val="24"/>
          <w:szCs w:val="24"/>
          <w:lang w:val="id-ID"/>
        </w:rPr>
        <w:t xml:space="preserve"> </w:t>
      </w:r>
      <w:r w:rsidRPr="00E50546">
        <w:rPr>
          <w:rFonts w:ascii="Times New Roman" w:hAnsi="Times New Roman" w:cs="Times New Roman"/>
          <w:sz w:val="24"/>
          <w:szCs w:val="24"/>
        </w:rPr>
        <w:t>2023,</w:t>
      </w:r>
      <w:r w:rsidRPr="00E50546">
        <w:rPr>
          <w:rFonts w:ascii="Times New Roman" w:hAnsi="Times New Roman" w:cs="Times New Roman"/>
          <w:spacing w:val="-9"/>
          <w:sz w:val="24"/>
          <w:szCs w:val="24"/>
        </w:rPr>
        <w:t xml:space="preserve"> </w:t>
      </w:r>
      <w:r w:rsidRPr="00E50546">
        <w:rPr>
          <w:rFonts w:ascii="Times New Roman" w:hAnsi="Times New Roman" w:cs="Times New Roman"/>
          <w:sz w:val="24"/>
          <w:szCs w:val="24"/>
        </w:rPr>
        <w:t>Hal</w:t>
      </w:r>
      <w:r w:rsidRPr="00E50546">
        <w:rPr>
          <w:rFonts w:ascii="Times New Roman" w:hAnsi="Times New Roman" w:cs="Times New Roman"/>
          <w:spacing w:val="-9"/>
          <w:sz w:val="24"/>
          <w:szCs w:val="24"/>
        </w:rPr>
        <w:t xml:space="preserve"> </w:t>
      </w:r>
      <w:r w:rsidRPr="00E50546">
        <w:rPr>
          <w:rFonts w:ascii="Times New Roman" w:hAnsi="Times New Roman" w:cs="Times New Roman"/>
          <w:sz w:val="24"/>
          <w:szCs w:val="24"/>
        </w:rPr>
        <w:t>285-</w:t>
      </w:r>
      <w:r w:rsidRPr="00E50546">
        <w:rPr>
          <w:rFonts w:ascii="Times New Roman" w:hAnsi="Times New Roman" w:cs="Times New Roman"/>
          <w:spacing w:val="-4"/>
          <w:sz w:val="24"/>
          <w:szCs w:val="24"/>
        </w:rPr>
        <w:t>289.</w:t>
      </w:r>
    </w:p>
    <w:p w:rsidR="00D328AE" w:rsidRPr="00E50546" w:rsidRDefault="00D328AE" w:rsidP="00D328AE">
      <w:pPr>
        <w:pStyle w:val="NoSpacing"/>
        <w:spacing w:line="360" w:lineRule="auto"/>
        <w:ind w:left="851" w:hanging="851"/>
        <w:jc w:val="both"/>
        <w:rPr>
          <w:rFonts w:ascii="Times New Roman" w:hAnsi="Times New Roman" w:cs="Times New Roman"/>
          <w:sz w:val="24"/>
          <w:szCs w:val="24"/>
        </w:rPr>
      </w:pPr>
      <w:r w:rsidRPr="00E50546">
        <w:rPr>
          <w:rFonts w:ascii="Times New Roman" w:hAnsi="Times New Roman" w:cs="Times New Roman"/>
          <w:sz w:val="24"/>
          <w:szCs w:val="24"/>
        </w:rPr>
        <w:t xml:space="preserve">Yum, Kyeongmin and Byungjoon Yoo. 2023. </w:t>
      </w:r>
      <w:r w:rsidRPr="00E50546">
        <w:rPr>
          <w:rFonts w:ascii="Times New Roman" w:hAnsi="Times New Roman" w:cs="Times New Roman"/>
          <w:i/>
          <w:sz w:val="24"/>
          <w:szCs w:val="24"/>
        </w:rPr>
        <w:t>The Impact of Service</w:t>
      </w:r>
      <w:r w:rsidRPr="00E50546">
        <w:rPr>
          <w:rFonts w:ascii="Times New Roman" w:hAnsi="Times New Roman" w:cs="Times New Roman"/>
          <w:i/>
          <w:spacing w:val="80"/>
          <w:sz w:val="24"/>
          <w:szCs w:val="24"/>
        </w:rPr>
        <w:t xml:space="preserve"> </w:t>
      </w:r>
      <w:r w:rsidRPr="00E50546">
        <w:rPr>
          <w:rFonts w:ascii="Times New Roman" w:hAnsi="Times New Roman" w:cs="Times New Roman"/>
          <w:i/>
          <w:sz w:val="24"/>
          <w:szCs w:val="24"/>
        </w:rPr>
        <w:t>Quality on Customer Loyalty through Customer Satisfaction in Mobile Social Media</w:t>
      </w:r>
      <w:r w:rsidRPr="00E50546">
        <w:rPr>
          <w:rFonts w:ascii="Times New Roman" w:hAnsi="Times New Roman" w:cs="Times New Roman"/>
          <w:sz w:val="24"/>
          <w:szCs w:val="24"/>
        </w:rPr>
        <w:t>. Sustainability 2023, 15, 11214. p.1-14.</w:t>
      </w:r>
    </w:p>
    <w:p w:rsidR="00813063" w:rsidRPr="00E50546" w:rsidRDefault="00813063" w:rsidP="008E22CE">
      <w:pPr>
        <w:pStyle w:val="BodyText"/>
        <w:spacing w:line="276" w:lineRule="auto"/>
        <w:ind w:left="851" w:hanging="851"/>
        <w:jc w:val="both"/>
        <w:rPr>
          <w:rFonts w:ascii="Times New Roman" w:hAnsi="Times New Roman" w:cs="Times New Roman"/>
          <w:b/>
        </w:rPr>
      </w:pPr>
    </w:p>
    <w:p w:rsidR="00813063" w:rsidRPr="00E50546" w:rsidRDefault="00813063">
      <w:pPr>
        <w:pStyle w:val="BodyText"/>
        <w:spacing w:before="73"/>
        <w:rPr>
          <w:rFonts w:ascii="Times New Roman" w:hAnsi="Times New Roman" w:cs="Times New Roman"/>
        </w:rPr>
      </w:pPr>
    </w:p>
    <w:sectPr w:rsidR="00813063" w:rsidRPr="00E50546" w:rsidSect="00215EB2">
      <w:headerReference w:type="default" r:id="rId12"/>
      <w:footerReference w:type="default" r:id="rId13"/>
      <w:pgSz w:w="11907" w:h="16840" w:code="9"/>
      <w:pgMar w:top="1701" w:right="1701" w:bottom="1701" w:left="2268" w:header="1141" w:footer="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434" w:rsidRDefault="00B70434">
      <w:r>
        <w:separator/>
      </w:r>
    </w:p>
  </w:endnote>
  <w:endnote w:type="continuationSeparator" w:id="0">
    <w:p w:rsidR="00B70434" w:rsidRDefault="00B7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7F" w:rsidRDefault="0016297F">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434" w:rsidRDefault="00B70434">
      <w:r>
        <w:separator/>
      </w:r>
    </w:p>
  </w:footnote>
  <w:footnote w:type="continuationSeparator" w:id="0">
    <w:p w:rsidR="00B70434" w:rsidRDefault="00B70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9782"/>
      <w:docPartObj>
        <w:docPartGallery w:val="Page Numbers (Top of Page)"/>
        <w:docPartUnique/>
      </w:docPartObj>
    </w:sdtPr>
    <w:sdtEndPr>
      <w:rPr>
        <w:rFonts w:ascii="Times New Roman" w:hAnsi="Times New Roman" w:cs="Times New Roman"/>
        <w:noProof/>
      </w:rPr>
    </w:sdtEndPr>
    <w:sdtContent>
      <w:p w:rsidR="00215EB2" w:rsidRPr="00215EB2" w:rsidRDefault="00215EB2">
        <w:pPr>
          <w:pStyle w:val="Header"/>
          <w:jc w:val="right"/>
          <w:rPr>
            <w:rFonts w:ascii="Times New Roman" w:hAnsi="Times New Roman" w:cs="Times New Roman"/>
          </w:rPr>
        </w:pPr>
        <w:r w:rsidRPr="00215EB2">
          <w:rPr>
            <w:rFonts w:ascii="Times New Roman" w:hAnsi="Times New Roman" w:cs="Times New Roman"/>
          </w:rPr>
          <w:fldChar w:fldCharType="begin"/>
        </w:r>
        <w:r w:rsidRPr="00215EB2">
          <w:rPr>
            <w:rFonts w:ascii="Times New Roman" w:hAnsi="Times New Roman" w:cs="Times New Roman"/>
          </w:rPr>
          <w:instrText xml:space="preserve"> PAGE   \* MERGEFORMAT </w:instrText>
        </w:r>
        <w:r w:rsidRPr="00215EB2">
          <w:rPr>
            <w:rFonts w:ascii="Times New Roman" w:hAnsi="Times New Roman" w:cs="Times New Roman"/>
          </w:rPr>
          <w:fldChar w:fldCharType="separate"/>
        </w:r>
        <w:r w:rsidR="00623244">
          <w:rPr>
            <w:rFonts w:ascii="Times New Roman" w:hAnsi="Times New Roman" w:cs="Times New Roman"/>
            <w:noProof/>
          </w:rPr>
          <w:t>1</w:t>
        </w:r>
        <w:r w:rsidRPr="00215EB2">
          <w:rPr>
            <w:rFonts w:ascii="Times New Roman" w:hAnsi="Times New Roman" w:cs="Times New Roman"/>
            <w:noProof/>
          </w:rPr>
          <w:fldChar w:fldCharType="end"/>
        </w:r>
      </w:p>
    </w:sdtContent>
  </w:sdt>
  <w:p w:rsidR="0016297F" w:rsidRDefault="0016297F">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5AC9"/>
    <w:multiLevelType w:val="multilevel"/>
    <w:tmpl w:val="3ADA33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D963174"/>
    <w:multiLevelType w:val="multilevel"/>
    <w:tmpl w:val="FE78D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577774"/>
    <w:multiLevelType w:val="multilevel"/>
    <w:tmpl w:val="C4DE15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6FA2D16"/>
    <w:multiLevelType w:val="multilevel"/>
    <w:tmpl w:val="D054C8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098196E"/>
    <w:multiLevelType w:val="multilevel"/>
    <w:tmpl w:val="9058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686AAD"/>
    <w:multiLevelType w:val="multilevel"/>
    <w:tmpl w:val="6A129A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6D6C0B48"/>
    <w:multiLevelType w:val="multilevel"/>
    <w:tmpl w:val="DD32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13063"/>
    <w:rsid w:val="0016297F"/>
    <w:rsid w:val="00215EB2"/>
    <w:rsid w:val="002F659B"/>
    <w:rsid w:val="004202E0"/>
    <w:rsid w:val="004325C3"/>
    <w:rsid w:val="0048063D"/>
    <w:rsid w:val="00502945"/>
    <w:rsid w:val="005529EC"/>
    <w:rsid w:val="00591B19"/>
    <w:rsid w:val="005F4900"/>
    <w:rsid w:val="00623244"/>
    <w:rsid w:val="00683521"/>
    <w:rsid w:val="006E2382"/>
    <w:rsid w:val="007003A5"/>
    <w:rsid w:val="007E1E83"/>
    <w:rsid w:val="00802B9D"/>
    <w:rsid w:val="00813063"/>
    <w:rsid w:val="00854D39"/>
    <w:rsid w:val="008E22CE"/>
    <w:rsid w:val="00947E3A"/>
    <w:rsid w:val="00A22C6D"/>
    <w:rsid w:val="00A57901"/>
    <w:rsid w:val="00AA017D"/>
    <w:rsid w:val="00B11468"/>
    <w:rsid w:val="00B70434"/>
    <w:rsid w:val="00BF73D7"/>
    <w:rsid w:val="00CF28EB"/>
    <w:rsid w:val="00D328AE"/>
    <w:rsid w:val="00D57248"/>
    <w:rsid w:val="00E50546"/>
    <w:rsid w:val="00EE3D26"/>
    <w:rsid w:val="00F36C03"/>
    <w:rsid w:val="00F9753E"/>
    <w:rsid w:val="00FA1265"/>
    <w:rsid w:val="00FB0901"/>
    <w:rsid w:val="00FC1BC2"/>
    <w:rsid w:val="00FD2BD1"/>
    <w:rsid w:val="00FE7A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id"/>
    </w:rPr>
  </w:style>
  <w:style w:type="paragraph" w:styleId="Heading1">
    <w:name w:val="heading 1"/>
    <w:basedOn w:val="Normal"/>
    <w:uiPriority w:val="1"/>
    <w:qFormat/>
    <w:pPr>
      <w:ind w:left="2128"/>
      <w:outlineLvl w:val="0"/>
    </w:pPr>
    <w:rPr>
      <w:rFonts w:ascii="Arial" w:eastAsia="Arial" w:hAnsi="Arial" w:cs="Arial"/>
      <w:b/>
      <w:bCs/>
      <w:sz w:val="24"/>
      <w:szCs w:val="24"/>
    </w:rPr>
  </w:style>
  <w:style w:type="paragraph" w:styleId="Heading2">
    <w:name w:val="heading 2"/>
    <w:basedOn w:val="Normal"/>
    <w:uiPriority w:val="1"/>
    <w:qFormat/>
    <w:pPr>
      <w:ind w:left="1418" w:hanging="284"/>
      <w:outlineLvl w:val="1"/>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28" w:hanging="425"/>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F4900"/>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5F4900"/>
    <w:pPr>
      <w:tabs>
        <w:tab w:val="center" w:pos="4513"/>
        <w:tab w:val="right" w:pos="9026"/>
      </w:tabs>
    </w:pPr>
  </w:style>
  <w:style w:type="character" w:customStyle="1" w:styleId="HeaderChar">
    <w:name w:val="Header Char"/>
    <w:basedOn w:val="DefaultParagraphFont"/>
    <w:link w:val="Header"/>
    <w:uiPriority w:val="99"/>
    <w:rsid w:val="005F4900"/>
    <w:rPr>
      <w:rFonts w:ascii="Arial MT" w:eastAsia="Arial MT" w:hAnsi="Arial MT" w:cs="Arial MT"/>
      <w:lang w:val="id"/>
    </w:rPr>
  </w:style>
  <w:style w:type="paragraph" w:styleId="Footer">
    <w:name w:val="footer"/>
    <w:basedOn w:val="Normal"/>
    <w:link w:val="FooterChar"/>
    <w:uiPriority w:val="99"/>
    <w:unhideWhenUsed/>
    <w:rsid w:val="005F4900"/>
    <w:pPr>
      <w:tabs>
        <w:tab w:val="center" w:pos="4513"/>
        <w:tab w:val="right" w:pos="9026"/>
      </w:tabs>
    </w:pPr>
  </w:style>
  <w:style w:type="character" w:customStyle="1" w:styleId="FooterChar">
    <w:name w:val="Footer Char"/>
    <w:basedOn w:val="DefaultParagraphFont"/>
    <w:link w:val="Footer"/>
    <w:uiPriority w:val="99"/>
    <w:rsid w:val="005F4900"/>
    <w:rPr>
      <w:rFonts w:ascii="Arial MT" w:eastAsia="Arial MT" w:hAnsi="Arial MT" w:cs="Arial MT"/>
      <w:lang w:val="id"/>
    </w:rPr>
  </w:style>
  <w:style w:type="paragraph" w:styleId="BalloonText">
    <w:name w:val="Balloon Text"/>
    <w:basedOn w:val="Normal"/>
    <w:link w:val="BalloonTextChar"/>
    <w:uiPriority w:val="99"/>
    <w:semiHidden/>
    <w:unhideWhenUsed/>
    <w:rsid w:val="005F4900"/>
    <w:rPr>
      <w:rFonts w:ascii="Tahoma" w:hAnsi="Tahoma" w:cs="Tahoma"/>
      <w:sz w:val="16"/>
      <w:szCs w:val="16"/>
    </w:rPr>
  </w:style>
  <w:style w:type="character" w:customStyle="1" w:styleId="BalloonTextChar">
    <w:name w:val="Balloon Text Char"/>
    <w:basedOn w:val="DefaultParagraphFont"/>
    <w:link w:val="BalloonText"/>
    <w:uiPriority w:val="99"/>
    <w:semiHidden/>
    <w:rsid w:val="005F4900"/>
    <w:rPr>
      <w:rFonts w:ascii="Tahoma" w:eastAsia="Arial MT" w:hAnsi="Tahoma" w:cs="Tahoma"/>
      <w:sz w:val="16"/>
      <w:szCs w:val="16"/>
      <w:lang w:val="id"/>
    </w:rPr>
  </w:style>
  <w:style w:type="character" w:styleId="Emphasis">
    <w:name w:val="Emphasis"/>
    <w:basedOn w:val="DefaultParagraphFont"/>
    <w:uiPriority w:val="20"/>
    <w:qFormat/>
    <w:rsid w:val="00A57901"/>
    <w:rPr>
      <w:i/>
      <w:iCs/>
    </w:rPr>
  </w:style>
  <w:style w:type="character" w:styleId="Strong">
    <w:name w:val="Strong"/>
    <w:basedOn w:val="DefaultParagraphFont"/>
    <w:uiPriority w:val="22"/>
    <w:qFormat/>
    <w:rsid w:val="00A57901"/>
    <w:rPr>
      <w:b/>
      <w:bCs/>
    </w:rPr>
  </w:style>
  <w:style w:type="character" w:customStyle="1" w:styleId="overflow-hidden">
    <w:name w:val="overflow-hidden"/>
    <w:basedOn w:val="DefaultParagraphFont"/>
    <w:rsid w:val="00AA017D"/>
  </w:style>
  <w:style w:type="character" w:customStyle="1" w:styleId="katex">
    <w:name w:val="katex"/>
    <w:basedOn w:val="DefaultParagraphFont"/>
    <w:rsid w:val="0016297F"/>
  </w:style>
  <w:style w:type="character" w:customStyle="1" w:styleId="katex-mathml">
    <w:name w:val="katex-mathml"/>
    <w:basedOn w:val="DefaultParagraphFont"/>
    <w:rsid w:val="0016297F"/>
  </w:style>
  <w:style w:type="character" w:customStyle="1" w:styleId="mord">
    <w:name w:val="mord"/>
    <w:basedOn w:val="DefaultParagraphFont"/>
    <w:rsid w:val="0016297F"/>
  </w:style>
  <w:style w:type="character" w:customStyle="1" w:styleId="vlist-s">
    <w:name w:val="vlist-s"/>
    <w:basedOn w:val="DefaultParagraphFont"/>
    <w:rsid w:val="0016297F"/>
  </w:style>
  <w:style w:type="paragraph" w:styleId="NoSpacing">
    <w:name w:val="No Spacing"/>
    <w:uiPriority w:val="1"/>
    <w:qFormat/>
    <w:rsid w:val="00D328AE"/>
    <w:rPr>
      <w:rFonts w:ascii="Arial MT" w:eastAsia="Arial MT" w:hAnsi="Arial MT" w:cs="Arial MT"/>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id"/>
    </w:rPr>
  </w:style>
  <w:style w:type="paragraph" w:styleId="Heading1">
    <w:name w:val="heading 1"/>
    <w:basedOn w:val="Normal"/>
    <w:uiPriority w:val="1"/>
    <w:qFormat/>
    <w:pPr>
      <w:ind w:left="2128"/>
      <w:outlineLvl w:val="0"/>
    </w:pPr>
    <w:rPr>
      <w:rFonts w:ascii="Arial" w:eastAsia="Arial" w:hAnsi="Arial" w:cs="Arial"/>
      <w:b/>
      <w:bCs/>
      <w:sz w:val="24"/>
      <w:szCs w:val="24"/>
    </w:rPr>
  </w:style>
  <w:style w:type="paragraph" w:styleId="Heading2">
    <w:name w:val="heading 2"/>
    <w:basedOn w:val="Normal"/>
    <w:uiPriority w:val="1"/>
    <w:qFormat/>
    <w:pPr>
      <w:ind w:left="1418" w:hanging="284"/>
      <w:outlineLvl w:val="1"/>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28" w:hanging="425"/>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F4900"/>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5F4900"/>
    <w:pPr>
      <w:tabs>
        <w:tab w:val="center" w:pos="4513"/>
        <w:tab w:val="right" w:pos="9026"/>
      </w:tabs>
    </w:pPr>
  </w:style>
  <w:style w:type="character" w:customStyle="1" w:styleId="HeaderChar">
    <w:name w:val="Header Char"/>
    <w:basedOn w:val="DefaultParagraphFont"/>
    <w:link w:val="Header"/>
    <w:uiPriority w:val="99"/>
    <w:rsid w:val="005F4900"/>
    <w:rPr>
      <w:rFonts w:ascii="Arial MT" w:eastAsia="Arial MT" w:hAnsi="Arial MT" w:cs="Arial MT"/>
      <w:lang w:val="id"/>
    </w:rPr>
  </w:style>
  <w:style w:type="paragraph" w:styleId="Footer">
    <w:name w:val="footer"/>
    <w:basedOn w:val="Normal"/>
    <w:link w:val="FooterChar"/>
    <w:uiPriority w:val="99"/>
    <w:unhideWhenUsed/>
    <w:rsid w:val="005F4900"/>
    <w:pPr>
      <w:tabs>
        <w:tab w:val="center" w:pos="4513"/>
        <w:tab w:val="right" w:pos="9026"/>
      </w:tabs>
    </w:pPr>
  </w:style>
  <w:style w:type="character" w:customStyle="1" w:styleId="FooterChar">
    <w:name w:val="Footer Char"/>
    <w:basedOn w:val="DefaultParagraphFont"/>
    <w:link w:val="Footer"/>
    <w:uiPriority w:val="99"/>
    <w:rsid w:val="005F4900"/>
    <w:rPr>
      <w:rFonts w:ascii="Arial MT" w:eastAsia="Arial MT" w:hAnsi="Arial MT" w:cs="Arial MT"/>
      <w:lang w:val="id"/>
    </w:rPr>
  </w:style>
  <w:style w:type="paragraph" w:styleId="BalloonText">
    <w:name w:val="Balloon Text"/>
    <w:basedOn w:val="Normal"/>
    <w:link w:val="BalloonTextChar"/>
    <w:uiPriority w:val="99"/>
    <w:semiHidden/>
    <w:unhideWhenUsed/>
    <w:rsid w:val="005F4900"/>
    <w:rPr>
      <w:rFonts w:ascii="Tahoma" w:hAnsi="Tahoma" w:cs="Tahoma"/>
      <w:sz w:val="16"/>
      <w:szCs w:val="16"/>
    </w:rPr>
  </w:style>
  <w:style w:type="character" w:customStyle="1" w:styleId="BalloonTextChar">
    <w:name w:val="Balloon Text Char"/>
    <w:basedOn w:val="DefaultParagraphFont"/>
    <w:link w:val="BalloonText"/>
    <w:uiPriority w:val="99"/>
    <w:semiHidden/>
    <w:rsid w:val="005F4900"/>
    <w:rPr>
      <w:rFonts w:ascii="Tahoma" w:eastAsia="Arial MT" w:hAnsi="Tahoma" w:cs="Tahoma"/>
      <w:sz w:val="16"/>
      <w:szCs w:val="16"/>
      <w:lang w:val="id"/>
    </w:rPr>
  </w:style>
  <w:style w:type="character" w:styleId="Emphasis">
    <w:name w:val="Emphasis"/>
    <w:basedOn w:val="DefaultParagraphFont"/>
    <w:uiPriority w:val="20"/>
    <w:qFormat/>
    <w:rsid w:val="00A57901"/>
    <w:rPr>
      <w:i/>
      <w:iCs/>
    </w:rPr>
  </w:style>
  <w:style w:type="character" w:styleId="Strong">
    <w:name w:val="Strong"/>
    <w:basedOn w:val="DefaultParagraphFont"/>
    <w:uiPriority w:val="22"/>
    <w:qFormat/>
    <w:rsid w:val="00A57901"/>
    <w:rPr>
      <w:b/>
      <w:bCs/>
    </w:rPr>
  </w:style>
  <w:style w:type="character" w:customStyle="1" w:styleId="overflow-hidden">
    <w:name w:val="overflow-hidden"/>
    <w:basedOn w:val="DefaultParagraphFont"/>
    <w:rsid w:val="00AA017D"/>
  </w:style>
  <w:style w:type="character" w:customStyle="1" w:styleId="katex">
    <w:name w:val="katex"/>
    <w:basedOn w:val="DefaultParagraphFont"/>
    <w:rsid w:val="0016297F"/>
  </w:style>
  <w:style w:type="character" w:customStyle="1" w:styleId="katex-mathml">
    <w:name w:val="katex-mathml"/>
    <w:basedOn w:val="DefaultParagraphFont"/>
    <w:rsid w:val="0016297F"/>
  </w:style>
  <w:style w:type="character" w:customStyle="1" w:styleId="mord">
    <w:name w:val="mord"/>
    <w:basedOn w:val="DefaultParagraphFont"/>
    <w:rsid w:val="0016297F"/>
  </w:style>
  <w:style w:type="character" w:customStyle="1" w:styleId="vlist-s">
    <w:name w:val="vlist-s"/>
    <w:basedOn w:val="DefaultParagraphFont"/>
    <w:rsid w:val="0016297F"/>
  </w:style>
  <w:style w:type="paragraph" w:styleId="NoSpacing">
    <w:name w:val="No Spacing"/>
    <w:uiPriority w:val="1"/>
    <w:qFormat/>
    <w:rsid w:val="00D328AE"/>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126">
      <w:bodyDiv w:val="1"/>
      <w:marLeft w:val="0"/>
      <w:marRight w:val="0"/>
      <w:marTop w:val="0"/>
      <w:marBottom w:val="0"/>
      <w:divBdr>
        <w:top w:val="none" w:sz="0" w:space="0" w:color="auto"/>
        <w:left w:val="none" w:sz="0" w:space="0" w:color="auto"/>
        <w:bottom w:val="none" w:sz="0" w:space="0" w:color="auto"/>
        <w:right w:val="none" w:sz="0" w:space="0" w:color="auto"/>
      </w:divBdr>
    </w:div>
    <w:div w:id="51316011">
      <w:bodyDiv w:val="1"/>
      <w:marLeft w:val="0"/>
      <w:marRight w:val="0"/>
      <w:marTop w:val="0"/>
      <w:marBottom w:val="0"/>
      <w:divBdr>
        <w:top w:val="none" w:sz="0" w:space="0" w:color="auto"/>
        <w:left w:val="none" w:sz="0" w:space="0" w:color="auto"/>
        <w:bottom w:val="none" w:sz="0" w:space="0" w:color="auto"/>
        <w:right w:val="none" w:sz="0" w:space="0" w:color="auto"/>
      </w:divBdr>
    </w:div>
    <w:div w:id="51735371">
      <w:bodyDiv w:val="1"/>
      <w:marLeft w:val="0"/>
      <w:marRight w:val="0"/>
      <w:marTop w:val="0"/>
      <w:marBottom w:val="0"/>
      <w:divBdr>
        <w:top w:val="none" w:sz="0" w:space="0" w:color="auto"/>
        <w:left w:val="none" w:sz="0" w:space="0" w:color="auto"/>
        <w:bottom w:val="none" w:sz="0" w:space="0" w:color="auto"/>
        <w:right w:val="none" w:sz="0" w:space="0" w:color="auto"/>
      </w:divBdr>
      <w:divsChild>
        <w:div w:id="1860662510">
          <w:marLeft w:val="0"/>
          <w:marRight w:val="0"/>
          <w:marTop w:val="0"/>
          <w:marBottom w:val="0"/>
          <w:divBdr>
            <w:top w:val="none" w:sz="0" w:space="0" w:color="auto"/>
            <w:left w:val="none" w:sz="0" w:space="0" w:color="auto"/>
            <w:bottom w:val="none" w:sz="0" w:space="0" w:color="auto"/>
            <w:right w:val="none" w:sz="0" w:space="0" w:color="auto"/>
          </w:divBdr>
          <w:divsChild>
            <w:div w:id="2089618989">
              <w:marLeft w:val="0"/>
              <w:marRight w:val="0"/>
              <w:marTop w:val="0"/>
              <w:marBottom w:val="0"/>
              <w:divBdr>
                <w:top w:val="none" w:sz="0" w:space="0" w:color="auto"/>
                <w:left w:val="none" w:sz="0" w:space="0" w:color="auto"/>
                <w:bottom w:val="none" w:sz="0" w:space="0" w:color="auto"/>
                <w:right w:val="none" w:sz="0" w:space="0" w:color="auto"/>
              </w:divBdr>
              <w:divsChild>
                <w:div w:id="1742478728">
                  <w:marLeft w:val="0"/>
                  <w:marRight w:val="0"/>
                  <w:marTop w:val="0"/>
                  <w:marBottom w:val="0"/>
                  <w:divBdr>
                    <w:top w:val="none" w:sz="0" w:space="0" w:color="auto"/>
                    <w:left w:val="none" w:sz="0" w:space="0" w:color="auto"/>
                    <w:bottom w:val="none" w:sz="0" w:space="0" w:color="auto"/>
                    <w:right w:val="none" w:sz="0" w:space="0" w:color="auto"/>
                  </w:divBdr>
                  <w:divsChild>
                    <w:div w:id="665207608">
                      <w:marLeft w:val="0"/>
                      <w:marRight w:val="0"/>
                      <w:marTop w:val="0"/>
                      <w:marBottom w:val="0"/>
                      <w:divBdr>
                        <w:top w:val="none" w:sz="0" w:space="0" w:color="auto"/>
                        <w:left w:val="none" w:sz="0" w:space="0" w:color="auto"/>
                        <w:bottom w:val="none" w:sz="0" w:space="0" w:color="auto"/>
                        <w:right w:val="none" w:sz="0" w:space="0" w:color="auto"/>
                      </w:divBdr>
                      <w:divsChild>
                        <w:div w:id="1255364708">
                          <w:marLeft w:val="0"/>
                          <w:marRight w:val="0"/>
                          <w:marTop w:val="0"/>
                          <w:marBottom w:val="0"/>
                          <w:divBdr>
                            <w:top w:val="none" w:sz="0" w:space="0" w:color="auto"/>
                            <w:left w:val="none" w:sz="0" w:space="0" w:color="auto"/>
                            <w:bottom w:val="none" w:sz="0" w:space="0" w:color="auto"/>
                            <w:right w:val="none" w:sz="0" w:space="0" w:color="auto"/>
                          </w:divBdr>
                          <w:divsChild>
                            <w:div w:id="13223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37918">
      <w:bodyDiv w:val="1"/>
      <w:marLeft w:val="0"/>
      <w:marRight w:val="0"/>
      <w:marTop w:val="0"/>
      <w:marBottom w:val="0"/>
      <w:divBdr>
        <w:top w:val="none" w:sz="0" w:space="0" w:color="auto"/>
        <w:left w:val="none" w:sz="0" w:space="0" w:color="auto"/>
        <w:bottom w:val="none" w:sz="0" w:space="0" w:color="auto"/>
        <w:right w:val="none" w:sz="0" w:space="0" w:color="auto"/>
      </w:divBdr>
    </w:div>
    <w:div w:id="147021259">
      <w:bodyDiv w:val="1"/>
      <w:marLeft w:val="0"/>
      <w:marRight w:val="0"/>
      <w:marTop w:val="0"/>
      <w:marBottom w:val="0"/>
      <w:divBdr>
        <w:top w:val="none" w:sz="0" w:space="0" w:color="auto"/>
        <w:left w:val="none" w:sz="0" w:space="0" w:color="auto"/>
        <w:bottom w:val="none" w:sz="0" w:space="0" w:color="auto"/>
        <w:right w:val="none" w:sz="0" w:space="0" w:color="auto"/>
      </w:divBdr>
    </w:div>
    <w:div w:id="164441601">
      <w:bodyDiv w:val="1"/>
      <w:marLeft w:val="0"/>
      <w:marRight w:val="0"/>
      <w:marTop w:val="0"/>
      <w:marBottom w:val="0"/>
      <w:divBdr>
        <w:top w:val="none" w:sz="0" w:space="0" w:color="auto"/>
        <w:left w:val="none" w:sz="0" w:space="0" w:color="auto"/>
        <w:bottom w:val="none" w:sz="0" w:space="0" w:color="auto"/>
        <w:right w:val="none" w:sz="0" w:space="0" w:color="auto"/>
      </w:divBdr>
      <w:divsChild>
        <w:div w:id="1341155082">
          <w:marLeft w:val="0"/>
          <w:marRight w:val="0"/>
          <w:marTop w:val="0"/>
          <w:marBottom w:val="0"/>
          <w:divBdr>
            <w:top w:val="none" w:sz="0" w:space="0" w:color="auto"/>
            <w:left w:val="none" w:sz="0" w:space="0" w:color="auto"/>
            <w:bottom w:val="none" w:sz="0" w:space="0" w:color="auto"/>
            <w:right w:val="none" w:sz="0" w:space="0" w:color="auto"/>
          </w:divBdr>
          <w:divsChild>
            <w:div w:id="441843997">
              <w:marLeft w:val="0"/>
              <w:marRight w:val="0"/>
              <w:marTop w:val="0"/>
              <w:marBottom w:val="0"/>
              <w:divBdr>
                <w:top w:val="none" w:sz="0" w:space="0" w:color="auto"/>
                <w:left w:val="none" w:sz="0" w:space="0" w:color="auto"/>
                <w:bottom w:val="none" w:sz="0" w:space="0" w:color="auto"/>
                <w:right w:val="none" w:sz="0" w:space="0" w:color="auto"/>
              </w:divBdr>
              <w:divsChild>
                <w:div w:id="1842348970">
                  <w:marLeft w:val="0"/>
                  <w:marRight w:val="0"/>
                  <w:marTop w:val="0"/>
                  <w:marBottom w:val="0"/>
                  <w:divBdr>
                    <w:top w:val="none" w:sz="0" w:space="0" w:color="auto"/>
                    <w:left w:val="none" w:sz="0" w:space="0" w:color="auto"/>
                    <w:bottom w:val="none" w:sz="0" w:space="0" w:color="auto"/>
                    <w:right w:val="none" w:sz="0" w:space="0" w:color="auto"/>
                  </w:divBdr>
                  <w:divsChild>
                    <w:div w:id="1287352220">
                      <w:marLeft w:val="0"/>
                      <w:marRight w:val="0"/>
                      <w:marTop w:val="0"/>
                      <w:marBottom w:val="0"/>
                      <w:divBdr>
                        <w:top w:val="none" w:sz="0" w:space="0" w:color="auto"/>
                        <w:left w:val="none" w:sz="0" w:space="0" w:color="auto"/>
                        <w:bottom w:val="none" w:sz="0" w:space="0" w:color="auto"/>
                        <w:right w:val="none" w:sz="0" w:space="0" w:color="auto"/>
                      </w:divBdr>
                      <w:divsChild>
                        <w:div w:id="226959744">
                          <w:marLeft w:val="0"/>
                          <w:marRight w:val="0"/>
                          <w:marTop w:val="0"/>
                          <w:marBottom w:val="0"/>
                          <w:divBdr>
                            <w:top w:val="none" w:sz="0" w:space="0" w:color="auto"/>
                            <w:left w:val="none" w:sz="0" w:space="0" w:color="auto"/>
                            <w:bottom w:val="none" w:sz="0" w:space="0" w:color="auto"/>
                            <w:right w:val="none" w:sz="0" w:space="0" w:color="auto"/>
                          </w:divBdr>
                          <w:divsChild>
                            <w:div w:id="20744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71008">
      <w:bodyDiv w:val="1"/>
      <w:marLeft w:val="0"/>
      <w:marRight w:val="0"/>
      <w:marTop w:val="0"/>
      <w:marBottom w:val="0"/>
      <w:divBdr>
        <w:top w:val="none" w:sz="0" w:space="0" w:color="auto"/>
        <w:left w:val="none" w:sz="0" w:space="0" w:color="auto"/>
        <w:bottom w:val="none" w:sz="0" w:space="0" w:color="auto"/>
        <w:right w:val="none" w:sz="0" w:space="0" w:color="auto"/>
      </w:divBdr>
    </w:div>
    <w:div w:id="198050159">
      <w:bodyDiv w:val="1"/>
      <w:marLeft w:val="0"/>
      <w:marRight w:val="0"/>
      <w:marTop w:val="0"/>
      <w:marBottom w:val="0"/>
      <w:divBdr>
        <w:top w:val="none" w:sz="0" w:space="0" w:color="auto"/>
        <w:left w:val="none" w:sz="0" w:space="0" w:color="auto"/>
        <w:bottom w:val="none" w:sz="0" w:space="0" w:color="auto"/>
        <w:right w:val="none" w:sz="0" w:space="0" w:color="auto"/>
      </w:divBdr>
    </w:div>
    <w:div w:id="233588416">
      <w:bodyDiv w:val="1"/>
      <w:marLeft w:val="0"/>
      <w:marRight w:val="0"/>
      <w:marTop w:val="0"/>
      <w:marBottom w:val="0"/>
      <w:divBdr>
        <w:top w:val="none" w:sz="0" w:space="0" w:color="auto"/>
        <w:left w:val="none" w:sz="0" w:space="0" w:color="auto"/>
        <w:bottom w:val="none" w:sz="0" w:space="0" w:color="auto"/>
        <w:right w:val="none" w:sz="0" w:space="0" w:color="auto"/>
      </w:divBdr>
      <w:divsChild>
        <w:div w:id="2087608950">
          <w:marLeft w:val="0"/>
          <w:marRight w:val="0"/>
          <w:marTop w:val="0"/>
          <w:marBottom w:val="0"/>
          <w:divBdr>
            <w:top w:val="none" w:sz="0" w:space="0" w:color="auto"/>
            <w:left w:val="none" w:sz="0" w:space="0" w:color="auto"/>
            <w:bottom w:val="none" w:sz="0" w:space="0" w:color="auto"/>
            <w:right w:val="none" w:sz="0" w:space="0" w:color="auto"/>
          </w:divBdr>
          <w:divsChild>
            <w:div w:id="2102332070">
              <w:marLeft w:val="0"/>
              <w:marRight w:val="0"/>
              <w:marTop w:val="0"/>
              <w:marBottom w:val="0"/>
              <w:divBdr>
                <w:top w:val="none" w:sz="0" w:space="0" w:color="auto"/>
                <w:left w:val="none" w:sz="0" w:space="0" w:color="auto"/>
                <w:bottom w:val="none" w:sz="0" w:space="0" w:color="auto"/>
                <w:right w:val="none" w:sz="0" w:space="0" w:color="auto"/>
              </w:divBdr>
              <w:divsChild>
                <w:div w:id="1828520773">
                  <w:marLeft w:val="0"/>
                  <w:marRight w:val="0"/>
                  <w:marTop w:val="0"/>
                  <w:marBottom w:val="0"/>
                  <w:divBdr>
                    <w:top w:val="none" w:sz="0" w:space="0" w:color="auto"/>
                    <w:left w:val="none" w:sz="0" w:space="0" w:color="auto"/>
                    <w:bottom w:val="none" w:sz="0" w:space="0" w:color="auto"/>
                    <w:right w:val="none" w:sz="0" w:space="0" w:color="auto"/>
                  </w:divBdr>
                  <w:divsChild>
                    <w:div w:id="9684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0002">
          <w:marLeft w:val="0"/>
          <w:marRight w:val="0"/>
          <w:marTop w:val="0"/>
          <w:marBottom w:val="0"/>
          <w:divBdr>
            <w:top w:val="none" w:sz="0" w:space="0" w:color="auto"/>
            <w:left w:val="none" w:sz="0" w:space="0" w:color="auto"/>
            <w:bottom w:val="none" w:sz="0" w:space="0" w:color="auto"/>
            <w:right w:val="none" w:sz="0" w:space="0" w:color="auto"/>
          </w:divBdr>
          <w:divsChild>
            <w:div w:id="930509334">
              <w:marLeft w:val="0"/>
              <w:marRight w:val="0"/>
              <w:marTop w:val="0"/>
              <w:marBottom w:val="0"/>
              <w:divBdr>
                <w:top w:val="none" w:sz="0" w:space="0" w:color="auto"/>
                <w:left w:val="none" w:sz="0" w:space="0" w:color="auto"/>
                <w:bottom w:val="none" w:sz="0" w:space="0" w:color="auto"/>
                <w:right w:val="none" w:sz="0" w:space="0" w:color="auto"/>
              </w:divBdr>
              <w:divsChild>
                <w:div w:id="1955094936">
                  <w:marLeft w:val="0"/>
                  <w:marRight w:val="0"/>
                  <w:marTop w:val="0"/>
                  <w:marBottom w:val="0"/>
                  <w:divBdr>
                    <w:top w:val="none" w:sz="0" w:space="0" w:color="auto"/>
                    <w:left w:val="none" w:sz="0" w:space="0" w:color="auto"/>
                    <w:bottom w:val="none" w:sz="0" w:space="0" w:color="auto"/>
                    <w:right w:val="none" w:sz="0" w:space="0" w:color="auto"/>
                  </w:divBdr>
                  <w:divsChild>
                    <w:div w:id="21092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2683">
      <w:bodyDiv w:val="1"/>
      <w:marLeft w:val="0"/>
      <w:marRight w:val="0"/>
      <w:marTop w:val="0"/>
      <w:marBottom w:val="0"/>
      <w:divBdr>
        <w:top w:val="none" w:sz="0" w:space="0" w:color="auto"/>
        <w:left w:val="none" w:sz="0" w:space="0" w:color="auto"/>
        <w:bottom w:val="none" w:sz="0" w:space="0" w:color="auto"/>
        <w:right w:val="none" w:sz="0" w:space="0" w:color="auto"/>
      </w:divBdr>
    </w:div>
    <w:div w:id="408430224">
      <w:bodyDiv w:val="1"/>
      <w:marLeft w:val="0"/>
      <w:marRight w:val="0"/>
      <w:marTop w:val="0"/>
      <w:marBottom w:val="0"/>
      <w:divBdr>
        <w:top w:val="none" w:sz="0" w:space="0" w:color="auto"/>
        <w:left w:val="none" w:sz="0" w:space="0" w:color="auto"/>
        <w:bottom w:val="none" w:sz="0" w:space="0" w:color="auto"/>
        <w:right w:val="none" w:sz="0" w:space="0" w:color="auto"/>
      </w:divBdr>
    </w:div>
    <w:div w:id="459347962">
      <w:bodyDiv w:val="1"/>
      <w:marLeft w:val="0"/>
      <w:marRight w:val="0"/>
      <w:marTop w:val="0"/>
      <w:marBottom w:val="0"/>
      <w:divBdr>
        <w:top w:val="none" w:sz="0" w:space="0" w:color="auto"/>
        <w:left w:val="none" w:sz="0" w:space="0" w:color="auto"/>
        <w:bottom w:val="none" w:sz="0" w:space="0" w:color="auto"/>
        <w:right w:val="none" w:sz="0" w:space="0" w:color="auto"/>
      </w:divBdr>
    </w:div>
    <w:div w:id="477504619">
      <w:bodyDiv w:val="1"/>
      <w:marLeft w:val="0"/>
      <w:marRight w:val="0"/>
      <w:marTop w:val="0"/>
      <w:marBottom w:val="0"/>
      <w:divBdr>
        <w:top w:val="none" w:sz="0" w:space="0" w:color="auto"/>
        <w:left w:val="none" w:sz="0" w:space="0" w:color="auto"/>
        <w:bottom w:val="none" w:sz="0" w:space="0" w:color="auto"/>
        <w:right w:val="none" w:sz="0" w:space="0" w:color="auto"/>
      </w:divBdr>
      <w:divsChild>
        <w:div w:id="1893611595">
          <w:marLeft w:val="0"/>
          <w:marRight w:val="0"/>
          <w:marTop w:val="0"/>
          <w:marBottom w:val="0"/>
          <w:divBdr>
            <w:top w:val="none" w:sz="0" w:space="0" w:color="auto"/>
            <w:left w:val="none" w:sz="0" w:space="0" w:color="auto"/>
            <w:bottom w:val="none" w:sz="0" w:space="0" w:color="auto"/>
            <w:right w:val="none" w:sz="0" w:space="0" w:color="auto"/>
          </w:divBdr>
          <w:divsChild>
            <w:div w:id="1666085018">
              <w:marLeft w:val="0"/>
              <w:marRight w:val="0"/>
              <w:marTop w:val="0"/>
              <w:marBottom w:val="0"/>
              <w:divBdr>
                <w:top w:val="none" w:sz="0" w:space="0" w:color="auto"/>
                <w:left w:val="none" w:sz="0" w:space="0" w:color="auto"/>
                <w:bottom w:val="none" w:sz="0" w:space="0" w:color="auto"/>
                <w:right w:val="none" w:sz="0" w:space="0" w:color="auto"/>
              </w:divBdr>
              <w:divsChild>
                <w:div w:id="1251698424">
                  <w:marLeft w:val="0"/>
                  <w:marRight w:val="0"/>
                  <w:marTop w:val="0"/>
                  <w:marBottom w:val="0"/>
                  <w:divBdr>
                    <w:top w:val="none" w:sz="0" w:space="0" w:color="auto"/>
                    <w:left w:val="none" w:sz="0" w:space="0" w:color="auto"/>
                    <w:bottom w:val="none" w:sz="0" w:space="0" w:color="auto"/>
                    <w:right w:val="none" w:sz="0" w:space="0" w:color="auto"/>
                  </w:divBdr>
                  <w:divsChild>
                    <w:div w:id="54473049">
                      <w:marLeft w:val="0"/>
                      <w:marRight w:val="0"/>
                      <w:marTop w:val="0"/>
                      <w:marBottom w:val="0"/>
                      <w:divBdr>
                        <w:top w:val="none" w:sz="0" w:space="0" w:color="auto"/>
                        <w:left w:val="none" w:sz="0" w:space="0" w:color="auto"/>
                        <w:bottom w:val="none" w:sz="0" w:space="0" w:color="auto"/>
                        <w:right w:val="none" w:sz="0" w:space="0" w:color="auto"/>
                      </w:divBdr>
                      <w:divsChild>
                        <w:div w:id="1998194021">
                          <w:marLeft w:val="0"/>
                          <w:marRight w:val="0"/>
                          <w:marTop w:val="0"/>
                          <w:marBottom w:val="0"/>
                          <w:divBdr>
                            <w:top w:val="none" w:sz="0" w:space="0" w:color="auto"/>
                            <w:left w:val="none" w:sz="0" w:space="0" w:color="auto"/>
                            <w:bottom w:val="none" w:sz="0" w:space="0" w:color="auto"/>
                            <w:right w:val="none" w:sz="0" w:space="0" w:color="auto"/>
                          </w:divBdr>
                          <w:divsChild>
                            <w:div w:id="5418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344321">
      <w:bodyDiv w:val="1"/>
      <w:marLeft w:val="0"/>
      <w:marRight w:val="0"/>
      <w:marTop w:val="0"/>
      <w:marBottom w:val="0"/>
      <w:divBdr>
        <w:top w:val="none" w:sz="0" w:space="0" w:color="auto"/>
        <w:left w:val="none" w:sz="0" w:space="0" w:color="auto"/>
        <w:bottom w:val="none" w:sz="0" w:space="0" w:color="auto"/>
        <w:right w:val="none" w:sz="0" w:space="0" w:color="auto"/>
      </w:divBdr>
      <w:divsChild>
        <w:div w:id="709498075">
          <w:marLeft w:val="0"/>
          <w:marRight w:val="0"/>
          <w:marTop w:val="0"/>
          <w:marBottom w:val="0"/>
          <w:divBdr>
            <w:top w:val="none" w:sz="0" w:space="0" w:color="auto"/>
            <w:left w:val="none" w:sz="0" w:space="0" w:color="auto"/>
            <w:bottom w:val="none" w:sz="0" w:space="0" w:color="auto"/>
            <w:right w:val="none" w:sz="0" w:space="0" w:color="auto"/>
          </w:divBdr>
          <w:divsChild>
            <w:div w:id="287704819">
              <w:marLeft w:val="0"/>
              <w:marRight w:val="0"/>
              <w:marTop w:val="0"/>
              <w:marBottom w:val="0"/>
              <w:divBdr>
                <w:top w:val="none" w:sz="0" w:space="0" w:color="auto"/>
                <w:left w:val="none" w:sz="0" w:space="0" w:color="auto"/>
                <w:bottom w:val="none" w:sz="0" w:space="0" w:color="auto"/>
                <w:right w:val="none" w:sz="0" w:space="0" w:color="auto"/>
              </w:divBdr>
              <w:divsChild>
                <w:div w:id="1439175755">
                  <w:marLeft w:val="0"/>
                  <w:marRight w:val="0"/>
                  <w:marTop w:val="0"/>
                  <w:marBottom w:val="0"/>
                  <w:divBdr>
                    <w:top w:val="none" w:sz="0" w:space="0" w:color="auto"/>
                    <w:left w:val="none" w:sz="0" w:space="0" w:color="auto"/>
                    <w:bottom w:val="none" w:sz="0" w:space="0" w:color="auto"/>
                    <w:right w:val="none" w:sz="0" w:space="0" w:color="auto"/>
                  </w:divBdr>
                  <w:divsChild>
                    <w:div w:id="315575177">
                      <w:marLeft w:val="0"/>
                      <w:marRight w:val="0"/>
                      <w:marTop w:val="0"/>
                      <w:marBottom w:val="0"/>
                      <w:divBdr>
                        <w:top w:val="none" w:sz="0" w:space="0" w:color="auto"/>
                        <w:left w:val="none" w:sz="0" w:space="0" w:color="auto"/>
                        <w:bottom w:val="none" w:sz="0" w:space="0" w:color="auto"/>
                        <w:right w:val="none" w:sz="0" w:space="0" w:color="auto"/>
                      </w:divBdr>
                      <w:divsChild>
                        <w:div w:id="905727679">
                          <w:marLeft w:val="0"/>
                          <w:marRight w:val="0"/>
                          <w:marTop w:val="0"/>
                          <w:marBottom w:val="0"/>
                          <w:divBdr>
                            <w:top w:val="none" w:sz="0" w:space="0" w:color="auto"/>
                            <w:left w:val="none" w:sz="0" w:space="0" w:color="auto"/>
                            <w:bottom w:val="none" w:sz="0" w:space="0" w:color="auto"/>
                            <w:right w:val="none" w:sz="0" w:space="0" w:color="auto"/>
                          </w:divBdr>
                          <w:divsChild>
                            <w:div w:id="1586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442500">
      <w:bodyDiv w:val="1"/>
      <w:marLeft w:val="0"/>
      <w:marRight w:val="0"/>
      <w:marTop w:val="0"/>
      <w:marBottom w:val="0"/>
      <w:divBdr>
        <w:top w:val="none" w:sz="0" w:space="0" w:color="auto"/>
        <w:left w:val="none" w:sz="0" w:space="0" w:color="auto"/>
        <w:bottom w:val="none" w:sz="0" w:space="0" w:color="auto"/>
        <w:right w:val="none" w:sz="0" w:space="0" w:color="auto"/>
      </w:divBdr>
    </w:div>
    <w:div w:id="694309069">
      <w:bodyDiv w:val="1"/>
      <w:marLeft w:val="0"/>
      <w:marRight w:val="0"/>
      <w:marTop w:val="0"/>
      <w:marBottom w:val="0"/>
      <w:divBdr>
        <w:top w:val="none" w:sz="0" w:space="0" w:color="auto"/>
        <w:left w:val="none" w:sz="0" w:space="0" w:color="auto"/>
        <w:bottom w:val="none" w:sz="0" w:space="0" w:color="auto"/>
        <w:right w:val="none" w:sz="0" w:space="0" w:color="auto"/>
      </w:divBdr>
    </w:div>
    <w:div w:id="824123555">
      <w:bodyDiv w:val="1"/>
      <w:marLeft w:val="0"/>
      <w:marRight w:val="0"/>
      <w:marTop w:val="0"/>
      <w:marBottom w:val="0"/>
      <w:divBdr>
        <w:top w:val="none" w:sz="0" w:space="0" w:color="auto"/>
        <w:left w:val="none" w:sz="0" w:space="0" w:color="auto"/>
        <w:bottom w:val="none" w:sz="0" w:space="0" w:color="auto"/>
        <w:right w:val="none" w:sz="0" w:space="0" w:color="auto"/>
      </w:divBdr>
      <w:divsChild>
        <w:div w:id="1749575452">
          <w:marLeft w:val="0"/>
          <w:marRight w:val="0"/>
          <w:marTop w:val="0"/>
          <w:marBottom w:val="0"/>
          <w:divBdr>
            <w:top w:val="none" w:sz="0" w:space="0" w:color="auto"/>
            <w:left w:val="none" w:sz="0" w:space="0" w:color="auto"/>
            <w:bottom w:val="none" w:sz="0" w:space="0" w:color="auto"/>
            <w:right w:val="none" w:sz="0" w:space="0" w:color="auto"/>
          </w:divBdr>
          <w:divsChild>
            <w:div w:id="294068586">
              <w:marLeft w:val="0"/>
              <w:marRight w:val="0"/>
              <w:marTop w:val="0"/>
              <w:marBottom w:val="0"/>
              <w:divBdr>
                <w:top w:val="none" w:sz="0" w:space="0" w:color="auto"/>
                <w:left w:val="none" w:sz="0" w:space="0" w:color="auto"/>
                <w:bottom w:val="none" w:sz="0" w:space="0" w:color="auto"/>
                <w:right w:val="none" w:sz="0" w:space="0" w:color="auto"/>
              </w:divBdr>
              <w:divsChild>
                <w:div w:id="237595402">
                  <w:marLeft w:val="0"/>
                  <w:marRight w:val="0"/>
                  <w:marTop w:val="0"/>
                  <w:marBottom w:val="0"/>
                  <w:divBdr>
                    <w:top w:val="none" w:sz="0" w:space="0" w:color="auto"/>
                    <w:left w:val="none" w:sz="0" w:space="0" w:color="auto"/>
                    <w:bottom w:val="none" w:sz="0" w:space="0" w:color="auto"/>
                    <w:right w:val="none" w:sz="0" w:space="0" w:color="auto"/>
                  </w:divBdr>
                  <w:divsChild>
                    <w:div w:id="784345608">
                      <w:marLeft w:val="0"/>
                      <w:marRight w:val="0"/>
                      <w:marTop w:val="0"/>
                      <w:marBottom w:val="0"/>
                      <w:divBdr>
                        <w:top w:val="none" w:sz="0" w:space="0" w:color="auto"/>
                        <w:left w:val="none" w:sz="0" w:space="0" w:color="auto"/>
                        <w:bottom w:val="none" w:sz="0" w:space="0" w:color="auto"/>
                        <w:right w:val="none" w:sz="0" w:space="0" w:color="auto"/>
                      </w:divBdr>
                      <w:divsChild>
                        <w:div w:id="1628438632">
                          <w:marLeft w:val="0"/>
                          <w:marRight w:val="0"/>
                          <w:marTop w:val="0"/>
                          <w:marBottom w:val="0"/>
                          <w:divBdr>
                            <w:top w:val="none" w:sz="0" w:space="0" w:color="auto"/>
                            <w:left w:val="none" w:sz="0" w:space="0" w:color="auto"/>
                            <w:bottom w:val="none" w:sz="0" w:space="0" w:color="auto"/>
                            <w:right w:val="none" w:sz="0" w:space="0" w:color="auto"/>
                          </w:divBdr>
                          <w:divsChild>
                            <w:div w:id="16401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18952">
      <w:bodyDiv w:val="1"/>
      <w:marLeft w:val="0"/>
      <w:marRight w:val="0"/>
      <w:marTop w:val="0"/>
      <w:marBottom w:val="0"/>
      <w:divBdr>
        <w:top w:val="none" w:sz="0" w:space="0" w:color="auto"/>
        <w:left w:val="none" w:sz="0" w:space="0" w:color="auto"/>
        <w:bottom w:val="none" w:sz="0" w:space="0" w:color="auto"/>
        <w:right w:val="none" w:sz="0" w:space="0" w:color="auto"/>
      </w:divBdr>
    </w:div>
    <w:div w:id="900680072">
      <w:bodyDiv w:val="1"/>
      <w:marLeft w:val="0"/>
      <w:marRight w:val="0"/>
      <w:marTop w:val="0"/>
      <w:marBottom w:val="0"/>
      <w:divBdr>
        <w:top w:val="none" w:sz="0" w:space="0" w:color="auto"/>
        <w:left w:val="none" w:sz="0" w:space="0" w:color="auto"/>
        <w:bottom w:val="none" w:sz="0" w:space="0" w:color="auto"/>
        <w:right w:val="none" w:sz="0" w:space="0" w:color="auto"/>
      </w:divBdr>
    </w:div>
    <w:div w:id="900864802">
      <w:bodyDiv w:val="1"/>
      <w:marLeft w:val="0"/>
      <w:marRight w:val="0"/>
      <w:marTop w:val="0"/>
      <w:marBottom w:val="0"/>
      <w:divBdr>
        <w:top w:val="none" w:sz="0" w:space="0" w:color="auto"/>
        <w:left w:val="none" w:sz="0" w:space="0" w:color="auto"/>
        <w:bottom w:val="none" w:sz="0" w:space="0" w:color="auto"/>
        <w:right w:val="none" w:sz="0" w:space="0" w:color="auto"/>
      </w:divBdr>
    </w:div>
    <w:div w:id="9533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353752">
          <w:marLeft w:val="0"/>
          <w:marRight w:val="0"/>
          <w:marTop w:val="0"/>
          <w:marBottom w:val="0"/>
          <w:divBdr>
            <w:top w:val="none" w:sz="0" w:space="0" w:color="auto"/>
            <w:left w:val="none" w:sz="0" w:space="0" w:color="auto"/>
            <w:bottom w:val="none" w:sz="0" w:space="0" w:color="auto"/>
            <w:right w:val="none" w:sz="0" w:space="0" w:color="auto"/>
          </w:divBdr>
          <w:divsChild>
            <w:div w:id="185870585">
              <w:marLeft w:val="0"/>
              <w:marRight w:val="0"/>
              <w:marTop w:val="0"/>
              <w:marBottom w:val="0"/>
              <w:divBdr>
                <w:top w:val="none" w:sz="0" w:space="0" w:color="auto"/>
                <w:left w:val="none" w:sz="0" w:space="0" w:color="auto"/>
                <w:bottom w:val="none" w:sz="0" w:space="0" w:color="auto"/>
                <w:right w:val="none" w:sz="0" w:space="0" w:color="auto"/>
              </w:divBdr>
              <w:divsChild>
                <w:div w:id="919758632">
                  <w:marLeft w:val="0"/>
                  <w:marRight w:val="0"/>
                  <w:marTop w:val="0"/>
                  <w:marBottom w:val="0"/>
                  <w:divBdr>
                    <w:top w:val="none" w:sz="0" w:space="0" w:color="auto"/>
                    <w:left w:val="none" w:sz="0" w:space="0" w:color="auto"/>
                    <w:bottom w:val="none" w:sz="0" w:space="0" w:color="auto"/>
                    <w:right w:val="none" w:sz="0" w:space="0" w:color="auto"/>
                  </w:divBdr>
                  <w:divsChild>
                    <w:div w:id="738794963">
                      <w:marLeft w:val="0"/>
                      <w:marRight w:val="0"/>
                      <w:marTop w:val="0"/>
                      <w:marBottom w:val="0"/>
                      <w:divBdr>
                        <w:top w:val="none" w:sz="0" w:space="0" w:color="auto"/>
                        <w:left w:val="none" w:sz="0" w:space="0" w:color="auto"/>
                        <w:bottom w:val="none" w:sz="0" w:space="0" w:color="auto"/>
                        <w:right w:val="none" w:sz="0" w:space="0" w:color="auto"/>
                      </w:divBdr>
                      <w:divsChild>
                        <w:div w:id="1281910585">
                          <w:marLeft w:val="0"/>
                          <w:marRight w:val="0"/>
                          <w:marTop w:val="0"/>
                          <w:marBottom w:val="0"/>
                          <w:divBdr>
                            <w:top w:val="none" w:sz="0" w:space="0" w:color="auto"/>
                            <w:left w:val="none" w:sz="0" w:space="0" w:color="auto"/>
                            <w:bottom w:val="none" w:sz="0" w:space="0" w:color="auto"/>
                            <w:right w:val="none" w:sz="0" w:space="0" w:color="auto"/>
                          </w:divBdr>
                          <w:divsChild>
                            <w:div w:id="6450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495842">
      <w:bodyDiv w:val="1"/>
      <w:marLeft w:val="0"/>
      <w:marRight w:val="0"/>
      <w:marTop w:val="0"/>
      <w:marBottom w:val="0"/>
      <w:divBdr>
        <w:top w:val="none" w:sz="0" w:space="0" w:color="auto"/>
        <w:left w:val="none" w:sz="0" w:space="0" w:color="auto"/>
        <w:bottom w:val="none" w:sz="0" w:space="0" w:color="auto"/>
        <w:right w:val="none" w:sz="0" w:space="0" w:color="auto"/>
      </w:divBdr>
    </w:div>
    <w:div w:id="1080366744">
      <w:bodyDiv w:val="1"/>
      <w:marLeft w:val="0"/>
      <w:marRight w:val="0"/>
      <w:marTop w:val="0"/>
      <w:marBottom w:val="0"/>
      <w:divBdr>
        <w:top w:val="none" w:sz="0" w:space="0" w:color="auto"/>
        <w:left w:val="none" w:sz="0" w:space="0" w:color="auto"/>
        <w:bottom w:val="none" w:sz="0" w:space="0" w:color="auto"/>
        <w:right w:val="none" w:sz="0" w:space="0" w:color="auto"/>
      </w:divBdr>
    </w:div>
    <w:div w:id="1188062995">
      <w:bodyDiv w:val="1"/>
      <w:marLeft w:val="0"/>
      <w:marRight w:val="0"/>
      <w:marTop w:val="0"/>
      <w:marBottom w:val="0"/>
      <w:divBdr>
        <w:top w:val="none" w:sz="0" w:space="0" w:color="auto"/>
        <w:left w:val="none" w:sz="0" w:space="0" w:color="auto"/>
        <w:bottom w:val="none" w:sz="0" w:space="0" w:color="auto"/>
        <w:right w:val="none" w:sz="0" w:space="0" w:color="auto"/>
      </w:divBdr>
    </w:div>
    <w:div w:id="1206331983">
      <w:bodyDiv w:val="1"/>
      <w:marLeft w:val="0"/>
      <w:marRight w:val="0"/>
      <w:marTop w:val="0"/>
      <w:marBottom w:val="0"/>
      <w:divBdr>
        <w:top w:val="none" w:sz="0" w:space="0" w:color="auto"/>
        <w:left w:val="none" w:sz="0" w:space="0" w:color="auto"/>
        <w:bottom w:val="none" w:sz="0" w:space="0" w:color="auto"/>
        <w:right w:val="none" w:sz="0" w:space="0" w:color="auto"/>
      </w:divBdr>
    </w:div>
    <w:div w:id="1230581987">
      <w:bodyDiv w:val="1"/>
      <w:marLeft w:val="0"/>
      <w:marRight w:val="0"/>
      <w:marTop w:val="0"/>
      <w:marBottom w:val="0"/>
      <w:divBdr>
        <w:top w:val="none" w:sz="0" w:space="0" w:color="auto"/>
        <w:left w:val="none" w:sz="0" w:space="0" w:color="auto"/>
        <w:bottom w:val="none" w:sz="0" w:space="0" w:color="auto"/>
        <w:right w:val="none" w:sz="0" w:space="0" w:color="auto"/>
      </w:divBdr>
    </w:div>
    <w:div w:id="1261257191">
      <w:bodyDiv w:val="1"/>
      <w:marLeft w:val="0"/>
      <w:marRight w:val="0"/>
      <w:marTop w:val="0"/>
      <w:marBottom w:val="0"/>
      <w:divBdr>
        <w:top w:val="none" w:sz="0" w:space="0" w:color="auto"/>
        <w:left w:val="none" w:sz="0" w:space="0" w:color="auto"/>
        <w:bottom w:val="none" w:sz="0" w:space="0" w:color="auto"/>
        <w:right w:val="none" w:sz="0" w:space="0" w:color="auto"/>
      </w:divBdr>
    </w:div>
    <w:div w:id="1295987786">
      <w:bodyDiv w:val="1"/>
      <w:marLeft w:val="0"/>
      <w:marRight w:val="0"/>
      <w:marTop w:val="0"/>
      <w:marBottom w:val="0"/>
      <w:divBdr>
        <w:top w:val="none" w:sz="0" w:space="0" w:color="auto"/>
        <w:left w:val="none" w:sz="0" w:space="0" w:color="auto"/>
        <w:bottom w:val="none" w:sz="0" w:space="0" w:color="auto"/>
        <w:right w:val="none" w:sz="0" w:space="0" w:color="auto"/>
      </w:divBdr>
    </w:div>
    <w:div w:id="1299533633">
      <w:bodyDiv w:val="1"/>
      <w:marLeft w:val="0"/>
      <w:marRight w:val="0"/>
      <w:marTop w:val="0"/>
      <w:marBottom w:val="0"/>
      <w:divBdr>
        <w:top w:val="none" w:sz="0" w:space="0" w:color="auto"/>
        <w:left w:val="none" w:sz="0" w:space="0" w:color="auto"/>
        <w:bottom w:val="none" w:sz="0" w:space="0" w:color="auto"/>
        <w:right w:val="none" w:sz="0" w:space="0" w:color="auto"/>
      </w:divBdr>
    </w:div>
    <w:div w:id="1299606101">
      <w:bodyDiv w:val="1"/>
      <w:marLeft w:val="0"/>
      <w:marRight w:val="0"/>
      <w:marTop w:val="0"/>
      <w:marBottom w:val="0"/>
      <w:divBdr>
        <w:top w:val="none" w:sz="0" w:space="0" w:color="auto"/>
        <w:left w:val="none" w:sz="0" w:space="0" w:color="auto"/>
        <w:bottom w:val="none" w:sz="0" w:space="0" w:color="auto"/>
        <w:right w:val="none" w:sz="0" w:space="0" w:color="auto"/>
      </w:divBdr>
    </w:div>
    <w:div w:id="1321076569">
      <w:bodyDiv w:val="1"/>
      <w:marLeft w:val="0"/>
      <w:marRight w:val="0"/>
      <w:marTop w:val="0"/>
      <w:marBottom w:val="0"/>
      <w:divBdr>
        <w:top w:val="none" w:sz="0" w:space="0" w:color="auto"/>
        <w:left w:val="none" w:sz="0" w:space="0" w:color="auto"/>
        <w:bottom w:val="none" w:sz="0" w:space="0" w:color="auto"/>
        <w:right w:val="none" w:sz="0" w:space="0" w:color="auto"/>
      </w:divBdr>
    </w:div>
    <w:div w:id="1332024009">
      <w:bodyDiv w:val="1"/>
      <w:marLeft w:val="0"/>
      <w:marRight w:val="0"/>
      <w:marTop w:val="0"/>
      <w:marBottom w:val="0"/>
      <w:divBdr>
        <w:top w:val="none" w:sz="0" w:space="0" w:color="auto"/>
        <w:left w:val="none" w:sz="0" w:space="0" w:color="auto"/>
        <w:bottom w:val="none" w:sz="0" w:space="0" w:color="auto"/>
        <w:right w:val="none" w:sz="0" w:space="0" w:color="auto"/>
      </w:divBdr>
    </w:div>
    <w:div w:id="1354988807">
      <w:bodyDiv w:val="1"/>
      <w:marLeft w:val="0"/>
      <w:marRight w:val="0"/>
      <w:marTop w:val="0"/>
      <w:marBottom w:val="0"/>
      <w:divBdr>
        <w:top w:val="none" w:sz="0" w:space="0" w:color="auto"/>
        <w:left w:val="none" w:sz="0" w:space="0" w:color="auto"/>
        <w:bottom w:val="none" w:sz="0" w:space="0" w:color="auto"/>
        <w:right w:val="none" w:sz="0" w:space="0" w:color="auto"/>
      </w:divBdr>
    </w:div>
    <w:div w:id="1376352363">
      <w:bodyDiv w:val="1"/>
      <w:marLeft w:val="0"/>
      <w:marRight w:val="0"/>
      <w:marTop w:val="0"/>
      <w:marBottom w:val="0"/>
      <w:divBdr>
        <w:top w:val="none" w:sz="0" w:space="0" w:color="auto"/>
        <w:left w:val="none" w:sz="0" w:space="0" w:color="auto"/>
        <w:bottom w:val="none" w:sz="0" w:space="0" w:color="auto"/>
        <w:right w:val="none" w:sz="0" w:space="0" w:color="auto"/>
      </w:divBdr>
    </w:div>
    <w:div w:id="1471822685">
      <w:bodyDiv w:val="1"/>
      <w:marLeft w:val="0"/>
      <w:marRight w:val="0"/>
      <w:marTop w:val="0"/>
      <w:marBottom w:val="0"/>
      <w:divBdr>
        <w:top w:val="none" w:sz="0" w:space="0" w:color="auto"/>
        <w:left w:val="none" w:sz="0" w:space="0" w:color="auto"/>
        <w:bottom w:val="none" w:sz="0" w:space="0" w:color="auto"/>
        <w:right w:val="none" w:sz="0" w:space="0" w:color="auto"/>
      </w:divBdr>
    </w:div>
    <w:div w:id="1517035253">
      <w:bodyDiv w:val="1"/>
      <w:marLeft w:val="0"/>
      <w:marRight w:val="0"/>
      <w:marTop w:val="0"/>
      <w:marBottom w:val="0"/>
      <w:divBdr>
        <w:top w:val="none" w:sz="0" w:space="0" w:color="auto"/>
        <w:left w:val="none" w:sz="0" w:space="0" w:color="auto"/>
        <w:bottom w:val="none" w:sz="0" w:space="0" w:color="auto"/>
        <w:right w:val="none" w:sz="0" w:space="0" w:color="auto"/>
      </w:divBdr>
    </w:div>
    <w:div w:id="1559828021">
      <w:bodyDiv w:val="1"/>
      <w:marLeft w:val="0"/>
      <w:marRight w:val="0"/>
      <w:marTop w:val="0"/>
      <w:marBottom w:val="0"/>
      <w:divBdr>
        <w:top w:val="none" w:sz="0" w:space="0" w:color="auto"/>
        <w:left w:val="none" w:sz="0" w:space="0" w:color="auto"/>
        <w:bottom w:val="none" w:sz="0" w:space="0" w:color="auto"/>
        <w:right w:val="none" w:sz="0" w:space="0" w:color="auto"/>
      </w:divBdr>
    </w:div>
    <w:div w:id="1562672289">
      <w:bodyDiv w:val="1"/>
      <w:marLeft w:val="0"/>
      <w:marRight w:val="0"/>
      <w:marTop w:val="0"/>
      <w:marBottom w:val="0"/>
      <w:divBdr>
        <w:top w:val="none" w:sz="0" w:space="0" w:color="auto"/>
        <w:left w:val="none" w:sz="0" w:space="0" w:color="auto"/>
        <w:bottom w:val="none" w:sz="0" w:space="0" w:color="auto"/>
        <w:right w:val="none" w:sz="0" w:space="0" w:color="auto"/>
      </w:divBdr>
    </w:div>
    <w:div w:id="1583906156">
      <w:bodyDiv w:val="1"/>
      <w:marLeft w:val="0"/>
      <w:marRight w:val="0"/>
      <w:marTop w:val="0"/>
      <w:marBottom w:val="0"/>
      <w:divBdr>
        <w:top w:val="none" w:sz="0" w:space="0" w:color="auto"/>
        <w:left w:val="none" w:sz="0" w:space="0" w:color="auto"/>
        <w:bottom w:val="none" w:sz="0" w:space="0" w:color="auto"/>
        <w:right w:val="none" w:sz="0" w:space="0" w:color="auto"/>
      </w:divBdr>
    </w:div>
    <w:div w:id="1595091210">
      <w:bodyDiv w:val="1"/>
      <w:marLeft w:val="0"/>
      <w:marRight w:val="0"/>
      <w:marTop w:val="0"/>
      <w:marBottom w:val="0"/>
      <w:divBdr>
        <w:top w:val="none" w:sz="0" w:space="0" w:color="auto"/>
        <w:left w:val="none" w:sz="0" w:space="0" w:color="auto"/>
        <w:bottom w:val="none" w:sz="0" w:space="0" w:color="auto"/>
        <w:right w:val="none" w:sz="0" w:space="0" w:color="auto"/>
      </w:divBdr>
    </w:div>
    <w:div w:id="1599214350">
      <w:bodyDiv w:val="1"/>
      <w:marLeft w:val="0"/>
      <w:marRight w:val="0"/>
      <w:marTop w:val="0"/>
      <w:marBottom w:val="0"/>
      <w:divBdr>
        <w:top w:val="none" w:sz="0" w:space="0" w:color="auto"/>
        <w:left w:val="none" w:sz="0" w:space="0" w:color="auto"/>
        <w:bottom w:val="none" w:sz="0" w:space="0" w:color="auto"/>
        <w:right w:val="none" w:sz="0" w:space="0" w:color="auto"/>
      </w:divBdr>
    </w:div>
    <w:div w:id="1606646726">
      <w:bodyDiv w:val="1"/>
      <w:marLeft w:val="0"/>
      <w:marRight w:val="0"/>
      <w:marTop w:val="0"/>
      <w:marBottom w:val="0"/>
      <w:divBdr>
        <w:top w:val="none" w:sz="0" w:space="0" w:color="auto"/>
        <w:left w:val="none" w:sz="0" w:space="0" w:color="auto"/>
        <w:bottom w:val="none" w:sz="0" w:space="0" w:color="auto"/>
        <w:right w:val="none" w:sz="0" w:space="0" w:color="auto"/>
      </w:divBdr>
    </w:div>
    <w:div w:id="1697610706">
      <w:bodyDiv w:val="1"/>
      <w:marLeft w:val="0"/>
      <w:marRight w:val="0"/>
      <w:marTop w:val="0"/>
      <w:marBottom w:val="0"/>
      <w:divBdr>
        <w:top w:val="none" w:sz="0" w:space="0" w:color="auto"/>
        <w:left w:val="none" w:sz="0" w:space="0" w:color="auto"/>
        <w:bottom w:val="none" w:sz="0" w:space="0" w:color="auto"/>
        <w:right w:val="none" w:sz="0" w:space="0" w:color="auto"/>
      </w:divBdr>
    </w:div>
    <w:div w:id="1870726277">
      <w:bodyDiv w:val="1"/>
      <w:marLeft w:val="0"/>
      <w:marRight w:val="0"/>
      <w:marTop w:val="0"/>
      <w:marBottom w:val="0"/>
      <w:divBdr>
        <w:top w:val="none" w:sz="0" w:space="0" w:color="auto"/>
        <w:left w:val="none" w:sz="0" w:space="0" w:color="auto"/>
        <w:bottom w:val="none" w:sz="0" w:space="0" w:color="auto"/>
        <w:right w:val="none" w:sz="0" w:space="0" w:color="auto"/>
      </w:divBdr>
      <w:divsChild>
        <w:div w:id="1809934990">
          <w:marLeft w:val="0"/>
          <w:marRight w:val="0"/>
          <w:marTop w:val="0"/>
          <w:marBottom w:val="0"/>
          <w:divBdr>
            <w:top w:val="none" w:sz="0" w:space="0" w:color="auto"/>
            <w:left w:val="none" w:sz="0" w:space="0" w:color="auto"/>
            <w:bottom w:val="none" w:sz="0" w:space="0" w:color="auto"/>
            <w:right w:val="none" w:sz="0" w:space="0" w:color="auto"/>
          </w:divBdr>
          <w:divsChild>
            <w:div w:id="1704281262">
              <w:marLeft w:val="0"/>
              <w:marRight w:val="0"/>
              <w:marTop w:val="0"/>
              <w:marBottom w:val="0"/>
              <w:divBdr>
                <w:top w:val="none" w:sz="0" w:space="0" w:color="auto"/>
                <w:left w:val="none" w:sz="0" w:space="0" w:color="auto"/>
                <w:bottom w:val="none" w:sz="0" w:space="0" w:color="auto"/>
                <w:right w:val="none" w:sz="0" w:space="0" w:color="auto"/>
              </w:divBdr>
              <w:divsChild>
                <w:div w:id="284897266">
                  <w:marLeft w:val="0"/>
                  <w:marRight w:val="0"/>
                  <w:marTop w:val="0"/>
                  <w:marBottom w:val="0"/>
                  <w:divBdr>
                    <w:top w:val="none" w:sz="0" w:space="0" w:color="auto"/>
                    <w:left w:val="none" w:sz="0" w:space="0" w:color="auto"/>
                    <w:bottom w:val="none" w:sz="0" w:space="0" w:color="auto"/>
                    <w:right w:val="none" w:sz="0" w:space="0" w:color="auto"/>
                  </w:divBdr>
                  <w:divsChild>
                    <w:div w:id="1591351929">
                      <w:marLeft w:val="0"/>
                      <w:marRight w:val="0"/>
                      <w:marTop w:val="0"/>
                      <w:marBottom w:val="0"/>
                      <w:divBdr>
                        <w:top w:val="none" w:sz="0" w:space="0" w:color="auto"/>
                        <w:left w:val="none" w:sz="0" w:space="0" w:color="auto"/>
                        <w:bottom w:val="none" w:sz="0" w:space="0" w:color="auto"/>
                        <w:right w:val="none" w:sz="0" w:space="0" w:color="auto"/>
                      </w:divBdr>
                      <w:divsChild>
                        <w:div w:id="816259">
                          <w:marLeft w:val="0"/>
                          <w:marRight w:val="0"/>
                          <w:marTop w:val="0"/>
                          <w:marBottom w:val="0"/>
                          <w:divBdr>
                            <w:top w:val="none" w:sz="0" w:space="0" w:color="auto"/>
                            <w:left w:val="none" w:sz="0" w:space="0" w:color="auto"/>
                            <w:bottom w:val="none" w:sz="0" w:space="0" w:color="auto"/>
                            <w:right w:val="none" w:sz="0" w:space="0" w:color="auto"/>
                          </w:divBdr>
                          <w:divsChild>
                            <w:div w:id="8810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995211">
      <w:bodyDiv w:val="1"/>
      <w:marLeft w:val="0"/>
      <w:marRight w:val="0"/>
      <w:marTop w:val="0"/>
      <w:marBottom w:val="0"/>
      <w:divBdr>
        <w:top w:val="none" w:sz="0" w:space="0" w:color="auto"/>
        <w:left w:val="none" w:sz="0" w:space="0" w:color="auto"/>
        <w:bottom w:val="none" w:sz="0" w:space="0" w:color="auto"/>
        <w:right w:val="none" w:sz="0" w:space="0" w:color="auto"/>
      </w:divBdr>
      <w:divsChild>
        <w:div w:id="1965963835">
          <w:marLeft w:val="0"/>
          <w:marRight w:val="0"/>
          <w:marTop w:val="0"/>
          <w:marBottom w:val="0"/>
          <w:divBdr>
            <w:top w:val="none" w:sz="0" w:space="0" w:color="auto"/>
            <w:left w:val="none" w:sz="0" w:space="0" w:color="auto"/>
            <w:bottom w:val="none" w:sz="0" w:space="0" w:color="auto"/>
            <w:right w:val="none" w:sz="0" w:space="0" w:color="auto"/>
          </w:divBdr>
          <w:divsChild>
            <w:div w:id="1427648582">
              <w:marLeft w:val="0"/>
              <w:marRight w:val="0"/>
              <w:marTop w:val="0"/>
              <w:marBottom w:val="0"/>
              <w:divBdr>
                <w:top w:val="none" w:sz="0" w:space="0" w:color="auto"/>
                <w:left w:val="none" w:sz="0" w:space="0" w:color="auto"/>
                <w:bottom w:val="none" w:sz="0" w:space="0" w:color="auto"/>
                <w:right w:val="none" w:sz="0" w:space="0" w:color="auto"/>
              </w:divBdr>
              <w:divsChild>
                <w:div w:id="1114713577">
                  <w:marLeft w:val="0"/>
                  <w:marRight w:val="0"/>
                  <w:marTop w:val="0"/>
                  <w:marBottom w:val="0"/>
                  <w:divBdr>
                    <w:top w:val="none" w:sz="0" w:space="0" w:color="auto"/>
                    <w:left w:val="none" w:sz="0" w:space="0" w:color="auto"/>
                    <w:bottom w:val="none" w:sz="0" w:space="0" w:color="auto"/>
                    <w:right w:val="none" w:sz="0" w:space="0" w:color="auto"/>
                  </w:divBdr>
                  <w:divsChild>
                    <w:div w:id="514610944">
                      <w:marLeft w:val="0"/>
                      <w:marRight w:val="0"/>
                      <w:marTop w:val="0"/>
                      <w:marBottom w:val="0"/>
                      <w:divBdr>
                        <w:top w:val="none" w:sz="0" w:space="0" w:color="auto"/>
                        <w:left w:val="none" w:sz="0" w:space="0" w:color="auto"/>
                        <w:bottom w:val="none" w:sz="0" w:space="0" w:color="auto"/>
                        <w:right w:val="none" w:sz="0" w:space="0" w:color="auto"/>
                      </w:divBdr>
                      <w:divsChild>
                        <w:div w:id="1405181899">
                          <w:marLeft w:val="0"/>
                          <w:marRight w:val="0"/>
                          <w:marTop w:val="0"/>
                          <w:marBottom w:val="0"/>
                          <w:divBdr>
                            <w:top w:val="none" w:sz="0" w:space="0" w:color="auto"/>
                            <w:left w:val="none" w:sz="0" w:space="0" w:color="auto"/>
                            <w:bottom w:val="none" w:sz="0" w:space="0" w:color="auto"/>
                            <w:right w:val="none" w:sz="0" w:space="0" w:color="auto"/>
                          </w:divBdr>
                          <w:divsChild>
                            <w:div w:id="18657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51153">
      <w:bodyDiv w:val="1"/>
      <w:marLeft w:val="0"/>
      <w:marRight w:val="0"/>
      <w:marTop w:val="0"/>
      <w:marBottom w:val="0"/>
      <w:divBdr>
        <w:top w:val="none" w:sz="0" w:space="0" w:color="auto"/>
        <w:left w:val="none" w:sz="0" w:space="0" w:color="auto"/>
        <w:bottom w:val="none" w:sz="0" w:space="0" w:color="auto"/>
        <w:right w:val="none" w:sz="0" w:space="0" w:color="auto"/>
      </w:divBdr>
      <w:divsChild>
        <w:div w:id="1116826454">
          <w:marLeft w:val="0"/>
          <w:marRight w:val="0"/>
          <w:marTop w:val="0"/>
          <w:marBottom w:val="0"/>
          <w:divBdr>
            <w:top w:val="none" w:sz="0" w:space="0" w:color="auto"/>
            <w:left w:val="none" w:sz="0" w:space="0" w:color="auto"/>
            <w:bottom w:val="none" w:sz="0" w:space="0" w:color="auto"/>
            <w:right w:val="none" w:sz="0" w:space="0" w:color="auto"/>
          </w:divBdr>
          <w:divsChild>
            <w:div w:id="735738874">
              <w:marLeft w:val="0"/>
              <w:marRight w:val="0"/>
              <w:marTop w:val="0"/>
              <w:marBottom w:val="0"/>
              <w:divBdr>
                <w:top w:val="none" w:sz="0" w:space="0" w:color="auto"/>
                <w:left w:val="none" w:sz="0" w:space="0" w:color="auto"/>
                <w:bottom w:val="none" w:sz="0" w:space="0" w:color="auto"/>
                <w:right w:val="none" w:sz="0" w:space="0" w:color="auto"/>
              </w:divBdr>
              <w:divsChild>
                <w:div w:id="785739665">
                  <w:marLeft w:val="0"/>
                  <w:marRight w:val="0"/>
                  <w:marTop w:val="0"/>
                  <w:marBottom w:val="0"/>
                  <w:divBdr>
                    <w:top w:val="none" w:sz="0" w:space="0" w:color="auto"/>
                    <w:left w:val="none" w:sz="0" w:space="0" w:color="auto"/>
                    <w:bottom w:val="none" w:sz="0" w:space="0" w:color="auto"/>
                    <w:right w:val="none" w:sz="0" w:space="0" w:color="auto"/>
                  </w:divBdr>
                  <w:divsChild>
                    <w:div w:id="2075468200">
                      <w:marLeft w:val="0"/>
                      <w:marRight w:val="0"/>
                      <w:marTop w:val="0"/>
                      <w:marBottom w:val="0"/>
                      <w:divBdr>
                        <w:top w:val="none" w:sz="0" w:space="0" w:color="auto"/>
                        <w:left w:val="none" w:sz="0" w:space="0" w:color="auto"/>
                        <w:bottom w:val="none" w:sz="0" w:space="0" w:color="auto"/>
                        <w:right w:val="none" w:sz="0" w:space="0" w:color="auto"/>
                      </w:divBdr>
                      <w:divsChild>
                        <w:div w:id="403340430">
                          <w:marLeft w:val="0"/>
                          <w:marRight w:val="0"/>
                          <w:marTop w:val="0"/>
                          <w:marBottom w:val="0"/>
                          <w:divBdr>
                            <w:top w:val="none" w:sz="0" w:space="0" w:color="auto"/>
                            <w:left w:val="none" w:sz="0" w:space="0" w:color="auto"/>
                            <w:bottom w:val="none" w:sz="0" w:space="0" w:color="auto"/>
                            <w:right w:val="none" w:sz="0" w:space="0" w:color="auto"/>
                          </w:divBdr>
                          <w:divsChild>
                            <w:div w:id="19376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845439">
      <w:bodyDiv w:val="1"/>
      <w:marLeft w:val="0"/>
      <w:marRight w:val="0"/>
      <w:marTop w:val="0"/>
      <w:marBottom w:val="0"/>
      <w:divBdr>
        <w:top w:val="none" w:sz="0" w:space="0" w:color="auto"/>
        <w:left w:val="none" w:sz="0" w:space="0" w:color="auto"/>
        <w:bottom w:val="none" w:sz="0" w:space="0" w:color="auto"/>
        <w:right w:val="none" w:sz="0" w:space="0" w:color="auto"/>
      </w:divBdr>
    </w:div>
    <w:div w:id="2053461842">
      <w:bodyDiv w:val="1"/>
      <w:marLeft w:val="0"/>
      <w:marRight w:val="0"/>
      <w:marTop w:val="0"/>
      <w:marBottom w:val="0"/>
      <w:divBdr>
        <w:top w:val="none" w:sz="0" w:space="0" w:color="auto"/>
        <w:left w:val="none" w:sz="0" w:space="0" w:color="auto"/>
        <w:bottom w:val="none" w:sz="0" w:space="0" w:color="auto"/>
        <w:right w:val="none" w:sz="0" w:space="0" w:color="auto"/>
      </w:divBdr>
      <w:divsChild>
        <w:div w:id="1649940675">
          <w:marLeft w:val="0"/>
          <w:marRight w:val="0"/>
          <w:marTop w:val="0"/>
          <w:marBottom w:val="0"/>
          <w:divBdr>
            <w:top w:val="none" w:sz="0" w:space="0" w:color="auto"/>
            <w:left w:val="none" w:sz="0" w:space="0" w:color="auto"/>
            <w:bottom w:val="none" w:sz="0" w:space="0" w:color="auto"/>
            <w:right w:val="none" w:sz="0" w:space="0" w:color="auto"/>
          </w:divBdr>
          <w:divsChild>
            <w:div w:id="1018776717">
              <w:marLeft w:val="0"/>
              <w:marRight w:val="0"/>
              <w:marTop w:val="0"/>
              <w:marBottom w:val="0"/>
              <w:divBdr>
                <w:top w:val="none" w:sz="0" w:space="0" w:color="auto"/>
                <w:left w:val="none" w:sz="0" w:space="0" w:color="auto"/>
                <w:bottom w:val="none" w:sz="0" w:space="0" w:color="auto"/>
                <w:right w:val="none" w:sz="0" w:space="0" w:color="auto"/>
              </w:divBdr>
              <w:divsChild>
                <w:div w:id="1510369359">
                  <w:marLeft w:val="0"/>
                  <w:marRight w:val="0"/>
                  <w:marTop w:val="0"/>
                  <w:marBottom w:val="0"/>
                  <w:divBdr>
                    <w:top w:val="none" w:sz="0" w:space="0" w:color="auto"/>
                    <w:left w:val="none" w:sz="0" w:space="0" w:color="auto"/>
                    <w:bottom w:val="none" w:sz="0" w:space="0" w:color="auto"/>
                    <w:right w:val="none" w:sz="0" w:space="0" w:color="auto"/>
                  </w:divBdr>
                  <w:divsChild>
                    <w:div w:id="26177870">
                      <w:marLeft w:val="0"/>
                      <w:marRight w:val="0"/>
                      <w:marTop w:val="0"/>
                      <w:marBottom w:val="0"/>
                      <w:divBdr>
                        <w:top w:val="none" w:sz="0" w:space="0" w:color="auto"/>
                        <w:left w:val="none" w:sz="0" w:space="0" w:color="auto"/>
                        <w:bottom w:val="none" w:sz="0" w:space="0" w:color="auto"/>
                        <w:right w:val="none" w:sz="0" w:space="0" w:color="auto"/>
                      </w:divBdr>
                      <w:divsChild>
                        <w:div w:id="1704400854">
                          <w:marLeft w:val="0"/>
                          <w:marRight w:val="0"/>
                          <w:marTop w:val="0"/>
                          <w:marBottom w:val="0"/>
                          <w:divBdr>
                            <w:top w:val="none" w:sz="0" w:space="0" w:color="auto"/>
                            <w:left w:val="none" w:sz="0" w:space="0" w:color="auto"/>
                            <w:bottom w:val="none" w:sz="0" w:space="0" w:color="auto"/>
                            <w:right w:val="none" w:sz="0" w:space="0" w:color="auto"/>
                          </w:divBdr>
                          <w:divsChild>
                            <w:div w:id="10630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519796">
      <w:bodyDiv w:val="1"/>
      <w:marLeft w:val="0"/>
      <w:marRight w:val="0"/>
      <w:marTop w:val="0"/>
      <w:marBottom w:val="0"/>
      <w:divBdr>
        <w:top w:val="none" w:sz="0" w:space="0" w:color="auto"/>
        <w:left w:val="none" w:sz="0" w:space="0" w:color="auto"/>
        <w:bottom w:val="none" w:sz="0" w:space="0" w:color="auto"/>
        <w:right w:val="none" w:sz="0" w:space="0" w:color="auto"/>
      </w:divBdr>
    </w:div>
    <w:div w:id="2066249269">
      <w:bodyDiv w:val="1"/>
      <w:marLeft w:val="0"/>
      <w:marRight w:val="0"/>
      <w:marTop w:val="0"/>
      <w:marBottom w:val="0"/>
      <w:divBdr>
        <w:top w:val="none" w:sz="0" w:space="0" w:color="auto"/>
        <w:left w:val="none" w:sz="0" w:space="0" w:color="auto"/>
        <w:bottom w:val="none" w:sz="0" w:space="0" w:color="auto"/>
        <w:right w:val="none" w:sz="0" w:space="0" w:color="auto"/>
      </w:divBdr>
    </w:div>
    <w:div w:id="2108622120">
      <w:bodyDiv w:val="1"/>
      <w:marLeft w:val="0"/>
      <w:marRight w:val="0"/>
      <w:marTop w:val="0"/>
      <w:marBottom w:val="0"/>
      <w:divBdr>
        <w:top w:val="none" w:sz="0" w:space="0" w:color="auto"/>
        <w:left w:val="none" w:sz="0" w:space="0" w:color="auto"/>
        <w:bottom w:val="none" w:sz="0" w:space="0" w:color="auto"/>
        <w:right w:val="none" w:sz="0" w:space="0" w:color="auto"/>
      </w:divBdr>
    </w:div>
    <w:div w:id="214114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5441</Words>
  <Characters>31015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Perpustakan</dc:creator>
  <cp:lastModifiedBy>Windows User</cp:lastModifiedBy>
  <cp:revision>2</cp:revision>
  <cp:lastPrinted>2025-02-04T09:40:00Z</cp:lastPrinted>
  <dcterms:created xsi:type="dcterms:W3CDTF">2025-02-04T09:42:00Z</dcterms:created>
  <dcterms:modified xsi:type="dcterms:W3CDTF">2025-02-04T09:42:00Z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LastSaved">
    <vt:filetime>2025-02-04T00:00:00Z</vt:filetime>
  </property>
  <property fmtid="{D5CDD505-2E9C-101B-9397-08002B2CF9AE}" pid="4" name="Producer">
    <vt:lpwstr>iLovePDF</vt:lpwstr>
  </property>
</Properties>
</file>