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78797" w14:textId="77777777" w:rsidR="0095200C" w:rsidRPr="000C0CBB" w:rsidRDefault="0095200C" w:rsidP="0095200C">
      <w:pPr>
        <w:spacing w:after="240"/>
        <w:ind w:left="972" w:right="1100" w:hanging="2"/>
        <w:jc w:val="center"/>
        <w:rPr>
          <w:rFonts w:ascii="Arial"/>
          <w:b/>
          <w:sz w:val="24"/>
          <w:szCs w:val="24"/>
          <w:lang w:val="id-ID"/>
        </w:rPr>
      </w:pPr>
      <w:bookmarkStart w:id="0" w:name="_GoBack"/>
      <w:bookmarkEnd w:id="0"/>
    </w:p>
    <w:p w14:paraId="2FE9712A" w14:textId="77777777" w:rsidR="0095200C" w:rsidRPr="000C0CBB" w:rsidRDefault="0095200C" w:rsidP="0095200C">
      <w:pPr>
        <w:spacing w:after="240"/>
        <w:ind w:left="972" w:right="1100" w:hanging="2"/>
        <w:jc w:val="center"/>
        <w:rPr>
          <w:rFonts w:ascii="Arial"/>
          <w:b/>
          <w:sz w:val="24"/>
          <w:szCs w:val="24"/>
          <w:lang w:val="id-ID"/>
        </w:rPr>
      </w:pPr>
    </w:p>
    <w:p w14:paraId="29A732C6" w14:textId="77777777" w:rsidR="0095200C" w:rsidRPr="000C0CBB" w:rsidRDefault="0095200C" w:rsidP="0095200C">
      <w:pPr>
        <w:spacing w:after="240"/>
        <w:ind w:left="972" w:right="1100" w:hanging="2"/>
        <w:jc w:val="center"/>
        <w:rPr>
          <w:rFonts w:ascii="Arial"/>
          <w:b/>
          <w:sz w:val="24"/>
          <w:szCs w:val="24"/>
          <w:lang w:val="id-ID"/>
        </w:rPr>
      </w:pPr>
    </w:p>
    <w:p w14:paraId="0E539998" w14:textId="77777777" w:rsidR="0095200C" w:rsidRPr="000C0CBB" w:rsidRDefault="0095200C" w:rsidP="0095200C">
      <w:pPr>
        <w:spacing w:after="240"/>
        <w:ind w:left="972" w:right="1100" w:hanging="2"/>
        <w:jc w:val="center"/>
        <w:rPr>
          <w:rFonts w:ascii="Arial"/>
          <w:b/>
          <w:sz w:val="24"/>
          <w:szCs w:val="24"/>
          <w:lang w:val="id-ID"/>
        </w:rPr>
      </w:pPr>
    </w:p>
    <w:p w14:paraId="59DE8FE9" w14:textId="77777777" w:rsidR="0095200C" w:rsidRPr="000C0CBB" w:rsidRDefault="0095200C" w:rsidP="0095200C">
      <w:pPr>
        <w:spacing w:after="240"/>
        <w:ind w:left="972" w:right="1100" w:hanging="2"/>
        <w:jc w:val="center"/>
        <w:rPr>
          <w:rFonts w:ascii="Arial"/>
          <w:b/>
          <w:sz w:val="24"/>
          <w:szCs w:val="24"/>
          <w:lang w:val="id-ID"/>
        </w:rPr>
      </w:pPr>
    </w:p>
    <w:p w14:paraId="38381085" w14:textId="77777777" w:rsidR="0095200C" w:rsidRPr="000C0CBB" w:rsidRDefault="0095200C" w:rsidP="0095200C">
      <w:pPr>
        <w:spacing w:after="240"/>
        <w:ind w:left="972" w:right="1100" w:hanging="2"/>
        <w:jc w:val="center"/>
        <w:rPr>
          <w:rFonts w:ascii="Arial"/>
          <w:b/>
          <w:sz w:val="24"/>
          <w:szCs w:val="24"/>
          <w:lang w:val="id-ID"/>
        </w:rPr>
      </w:pPr>
    </w:p>
    <w:p w14:paraId="0E8635F5" w14:textId="2538A6B5" w:rsidR="00B42B0D" w:rsidRPr="000C0CBB" w:rsidRDefault="00B42B0D" w:rsidP="0095200C">
      <w:pPr>
        <w:spacing w:after="240"/>
        <w:ind w:left="972" w:right="1100" w:hanging="2"/>
        <w:jc w:val="center"/>
        <w:rPr>
          <w:rFonts w:ascii="Arial"/>
          <w:b/>
          <w:sz w:val="24"/>
          <w:szCs w:val="24"/>
        </w:rPr>
      </w:pPr>
      <w:r w:rsidRPr="000C0CBB">
        <w:rPr>
          <w:rFonts w:ascii="Arial"/>
          <w:b/>
          <w:sz w:val="24"/>
          <w:szCs w:val="24"/>
        </w:rPr>
        <w:t>JURNAL</w:t>
      </w:r>
    </w:p>
    <w:p w14:paraId="143D61EC" w14:textId="6FE7110E" w:rsidR="00B42B0D" w:rsidRPr="000C0CBB" w:rsidRDefault="00B42B0D" w:rsidP="00B42B0D">
      <w:pPr>
        <w:ind w:left="972" w:right="1100" w:hanging="2"/>
        <w:jc w:val="center"/>
        <w:rPr>
          <w:rFonts w:ascii="Arial"/>
          <w:b/>
          <w:sz w:val="24"/>
          <w:szCs w:val="24"/>
        </w:rPr>
      </w:pPr>
      <w:r w:rsidRPr="000C0CBB">
        <w:rPr>
          <w:rFonts w:ascii="Arial"/>
          <w:b/>
          <w:sz w:val="24"/>
          <w:szCs w:val="24"/>
        </w:rPr>
        <w:t>PENGARUH STRATEGI OPERASI DAN KOMPETENSI OPERASIONAL</w:t>
      </w:r>
      <w:r w:rsidRPr="000C0CBB">
        <w:rPr>
          <w:rFonts w:ascii="Arial"/>
          <w:b/>
          <w:spacing w:val="-8"/>
          <w:sz w:val="24"/>
          <w:szCs w:val="24"/>
        </w:rPr>
        <w:t xml:space="preserve"> </w:t>
      </w:r>
      <w:r w:rsidRPr="000C0CBB">
        <w:rPr>
          <w:rFonts w:ascii="Arial"/>
          <w:b/>
          <w:sz w:val="24"/>
          <w:szCs w:val="24"/>
        </w:rPr>
        <w:t>TERHADAP</w:t>
      </w:r>
      <w:r w:rsidRPr="000C0CBB">
        <w:rPr>
          <w:rFonts w:ascii="Arial"/>
          <w:b/>
          <w:spacing w:val="-10"/>
          <w:sz w:val="24"/>
          <w:szCs w:val="24"/>
        </w:rPr>
        <w:t xml:space="preserve"> </w:t>
      </w:r>
      <w:r w:rsidRPr="000C0CBB">
        <w:rPr>
          <w:rFonts w:ascii="Arial"/>
          <w:b/>
          <w:sz w:val="24"/>
          <w:szCs w:val="24"/>
        </w:rPr>
        <w:t>BUDAYA</w:t>
      </w:r>
      <w:r w:rsidRPr="000C0CBB">
        <w:rPr>
          <w:rFonts w:ascii="Arial"/>
          <w:b/>
          <w:spacing w:val="-8"/>
          <w:sz w:val="24"/>
          <w:szCs w:val="24"/>
        </w:rPr>
        <w:t xml:space="preserve"> </w:t>
      </w:r>
      <w:r w:rsidRPr="000C0CBB">
        <w:rPr>
          <w:rFonts w:ascii="Arial"/>
          <w:b/>
          <w:sz w:val="24"/>
          <w:szCs w:val="24"/>
        </w:rPr>
        <w:t>KUALITAS</w:t>
      </w:r>
      <w:r w:rsidRPr="000C0CBB">
        <w:rPr>
          <w:rFonts w:ascii="Arial"/>
          <w:b/>
          <w:spacing w:val="-9"/>
          <w:sz w:val="24"/>
          <w:szCs w:val="24"/>
        </w:rPr>
        <w:t xml:space="preserve"> </w:t>
      </w:r>
      <w:r w:rsidRPr="000C0CBB">
        <w:rPr>
          <w:rFonts w:ascii="Arial"/>
          <w:b/>
          <w:sz w:val="24"/>
          <w:szCs w:val="24"/>
        </w:rPr>
        <w:t>DAN KUALITAS LAYANAN RUMAH SAKIT SERTA</w:t>
      </w:r>
    </w:p>
    <w:p w14:paraId="11E25D46" w14:textId="77777777" w:rsidR="00B42B0D" w:rsidRPr="000C0CBB" w:rsidRDefault="00B42B0D" w:rsidP="00B42B0D">
      <w:pPr>
        <w:spacing w:before="1"/>
        <w:ind w:right="128"/>
        <w:jc w:val="center"/>
        <w:rPr>
          <w:rFonts w:ascii="Arial"/>
          <w:b/>
          <w:sz w:val="24"/>
          <w:szCs w:val="24"/>
        </w:rPr>
      </w:pPr>
      <w:r w:rsidRPr="000C0CBB">
        <w:rPr>
          <w:rFonts w:ascii="Arial"/>
          <w:b/>
          <w:sz w:val="24"/>
          <w:szCs w:val="24"/>
        </w:rPr>
        <w:t>IMPLIKASINYA</w:t>
      </w:r>
      <w:r w:rsidRPr="000C0CBB">
        <w:rPr>
          <w:rFonts w:ascii="Arial"/>
          <w:b/>
          <w:spacing w:val="-3"/>
          <w:sz w:val="24"/>
          <w:szCs w:val="24"/>
        </w:rPr>
        <w:t xml:space="preserve"> </w:t>
      </w:r>
      <w:r w:rsidRPr="000C0CBB">
        <w:rPr>
          <w:rFonts w:ascii="Arial"/>
          <w:b/>
          <w:sz w:val="24"/>
          <w:szCs w:val="24"/>
        </w:rPr>
        <w:t>PADA</w:t>
      </w:r>
      <w:r w:rsidRPr="000C0CBB">
        <w:rPr>
          <w:rFonts w:ascii="Arial"/>
          <w:b/>
          <w:spacing w:val="-4"/>
          <w:sz w:val="24"/>
          <w:szCs w:val="24"/>
        </w:rPr>
        <w:t xml:space="preserve"> </w:t>
      </w:r>
      <w:r w:rsidRPr="000C0CBB">
        <w:rPr>
          <w:rFonts w:ascii="Arial"/>
          <w:b/>
          <w:sz w:val="24"/>
          <w:szCs w:val="24"/>
        </w:rPr>
        <w:t>KEPUASAN</w:t>
      </w:r>
      <w:r w:rsidRPr="000C0CBB">
        <w:rPr>
          <w:rFonts w:ascii="Arial"/>
          <w:b/>
          <w:spacing w:val="-2"/>
          <w:sz w:val="24"/>
          <w:szCs w:val="24"/>
        </w:rPr>
        <w:t xml:space="preserve"> PASIEN</w:t>
      </w:r>
    </w:p>
    <w:p w14:paraId="3421054C" w14:textId="77777777" w:rsidR="00B42B0D" w:rsidRPr="000C0CBB" w:rsidRDefault="00B42B0D" w:rsidP="00B42B0D">
      <w:pPr>
        <w:spacing w:line="259" w:lineRule="auto"/>
        <w:ind w:left="590" w:right="716" w:hanging="2"/>
        <w:jc w:val="center"/>
        <w:rPr>
          <w:rFonts w:ascii="Arial"/>
          <w:b/>
          <w:sz w:val="24"/>
          <w:szCs w:val="24"/>
        </w:rPr>
      </w:pPr>
      <w:r w:rsidRPr="000C0CBB">
        <w:rPr>
          <w:rFonts w:ascii="Arial"/>
          <w:b/>
          <w:sz w:val="24"/>
          <w:szCs w:val="24"/>
        </w:rPr>
        <w:t>(SURVEI PADA RUMAH SAKIT RAPHA THERESIA, RUMAH SAKIT</w:t>
      </w:r>
      <w:r w:rsidRPr="000C0CBB">
        <w:rPr>
          <w:rFonts w:ascii="Arial"/>
          <w:b/>
          <w:spacing w:val="-5"/>
          <w:sz w:val="24"/>
          <w:szCs w:val="24"/>
        </w:rPr>
        <w:t xml:space="preserve"> </w:t>
      </w:r>
      <w:r w:rsidRPr="000C0CBB">
        <w:rPr>
          <w:rFonts w:ascii="Arial"/>
          <w:b/>
          <w:sz w:val="24"/>
          <w:szCs w:val="24"/>
        </w:rPr>
        <w:t>BAITURRAHIM,</w:t>
      </w:r>
      <w:r w:rsidRPr="000C0CBB">
        <w:rPr>
          <w:rFonts w:ascii="Arial"/>
          <w:b/>
          <w:spacing w:val="-5"/>
          <w:sz w:val="24"/>
          <w:szCs w:val="24"/>
        </w:rPr>
        <w:t xml:space="preserve"> </w:t>
      </w:r>
      <w:r w:rsidRPr="000C0CBB">
        <w:rPr>
          <w:rFonts w:ascii="Arial"/>
          <w:b/>
          <w:sz w:val="24"/>
          <w:szCs w:val="24"/>
        </w:rPr>
        <w:t>RUMAH</w:t>
      </w:r>
      <w:r w:rsidRPr="000C0CBB">
        <w:rPr>
          <w:rFonts w:ascii="Arial"/>
          <w:b/>
          <w:spacing w:val="-5"/>
          <w:sz w:val="24"/>
          <w:szCs w:val="24"/>
        </w:rPr>
        <w:t xml:space="preserve"> </w:t>
      </w:r>
      <w:r w:rsidRPr="000C0CBB">
        <w:rPr>
          <w:rFonts w:ascii="Arial"/>
          <w:b/>
          <w:sz w:val="24"/>
          <w:szCs w:val="24"/>
        </w:rPr>
        <w:t>SAKIT</w:t>
      </w:r>
      <w:r w:rsidRPr="000C0CBB">
        <w:rPr>
          <w:rFonts w:ascii="Arial"/>
          <w:b/>
          <w:spacing w:val="-5"/>
          <w:sz w:val="24"/>
          <w:szCs w:val="24"/>
        </w:rPr>
        <w:t xml:space="preserve"> </w:t>
      </w:r>
      <w:r w:rsidRPr="000C0CBB">
        <w:rPr>
          <w:rFonts w:ascii="Arial"/>
          <w:b/>
          <w:sz w:val="24"/>
          <w:szCs w:val="24"/>
        </w:rPr>
        <w:t>ISLAM</w:t>
      </w:r>
      <w:r w:rsidRPr="000C0CBB">
        <w:rPr>
          <w:rFonts w:ascii="Arial"/>
          <w:b/>
          <w:spacing w:val="-5"/>
          <w:sz w:val="24"/>
          <w:szCs w:val="24"/>
        </w:rPr>
        <w:t xml:space="preserve"> </w:t>
      </w:r>
      <w:r w:rsidRPr="000C0CBB">
        <w:rPr>
          <w:rFonts w:ascii="Arial"/>
          <w:b/>
          <w:sz w:val="24"/>
          <w:szCs w:val="24"/>
        </w:rPr>
        <w:t>ARAFAH</w:t>
      </w:r>
      <w:r w:rsidRPr="000C0CBB">
        <w:rPr>
          <w:rFonts w:ascii="Arial"/>
          <w:b/>
          <w:spacing w:val="-5"/>
          <w:sz w:val="24"/>
          <w:szCs w:val="24"/>
        </w:rPr>
        <w:t xml:space="preserve"> </w:t>
      </w:r>
      <w:r w:rsidRPr="000C0CBB">
        <w:rPr>
          <w:rFonts w:ascii="Arial"/>
          <w:b/>
          <w:sz w:val="24"/>
          <w:szCs w:val="24"/>
        </w:rPr>
        <w:t>DAN RUMAH SAKIT MITRA DI PROVINSI JAMBI)</w:t>
      </w:r>
    </w:p>
    <w:p w14:paraId="543F7DC3" w14:textId="77777777" w:rsidR="00B42B0D" w:rsidRPr="000C0CBB" w:rsidRDefault="00B42B0D" w:rsidP="00B42B0D">
      <w:pPr>
        <w:ind w:left="2888" w:right="3016"/>
        <w:jc w:val="center"/>
        <w:rPr>
          <w:rFonts w:ascii="Arial"/>
          <w:b/>
          <w:sz w:val="24"/>
          <w:szCs w:val="24"/>
        </w:rPr>
      </w:pPr>
    </w:p>
    <w:p w14:paraId="72C04732" w14:textId="77777777" w:rsidR="00B42B0D" w:rsidRPr="000C0CBB" w:rsidRDefault="00B42B0D" w:rsidP="00B42B0D">
      <w:pPr>
        <w:ind w:left="2888" w:right="3016"/>
        <w:jc w:val="center"/>
        <w:rPr>
          <w:rFonts w:ascii="Arial"/>
          <w:b/>
          <w:sz w:val="24"/>
          <w:szCs w:val="24"/>
        </w:rPr>
      </w:pPr>
    </w:p>
    <w:p w14:paraId="544F6D10" w14:textId="0131E8E5" w:rsidR="00B42B0D" w:rsidRPr="000C0CBB" w:rsidRDefault="00B42B0D" w:rsidP="00B42B0D">
      <w:pPr>
        <w:ind w:left="2888" w:right="3016"/>
        <w:jc w:val="center"/>
        <w:rPr>
          <w:rFonts w:ascii="Arial"/>
          <w:b/>
          <w:sz w:val="24"/>
          <w:szCs w:val="24"/>
        </w:rPr>
      </w:pPr>
      <w:r w:rsidRPr="000C0CBB">
        <w:rPr>
          <w:rFonts w:ascii="Arial"/>
          <w:b/>
          <w:sz w:val="24"/>
          <w:szCs w:val="24"/>
        </w:rPr>
        <w:t>Oleh:</w:t>
      </w:r>
      <w:r w:rsidRPr="000C0CBB">
        <w:rPr>
          <w:rFonts w:ascii="Arial"/>
          <w:b/>
          <w:sz w:val="24"/>
          <w:szCs w:val="24"/>
        </w:rPr>
        <w:br/>
        <w:t>RENALDUS</w:t>
      </w:r>
      <w:r w:rsidRPr="000C0CBB">
        <w:rPr>
          <w:rFonts w:ascii="Arial"/>
          <w:b/>
          <w:spacing w:val="-16"/>
          <w:sz w:val="24"/>
          <w:szCs w:val="24"/>
        </w:rPr>
        <w:t xml:space="preserve"> </w:t>
      </w:r>
      <w:r w:rsidRPr="000C0CBB">
        <w:rPr>
          <w:rFonts w:ascii="Arial"/>
          <w:b/>
          <w:sz w:val="24"/>
          <w:szCs w:val="24"/>
        </w:rPr>
        <w:t>IWAN</w:t>
      </w:r>
      <w:r w:rsidRPr="000C0CBB">
        <w:rPr>
          <w:rFonts w:ascii="Arial"/>
          <w:b/>
          <w:spacing w:val="-17"/>
          <w:sz w:val="24"/>
          <w:szCs w:val="24"/>
        </w:rPr>
        <w:t xml:space="preserve"> </w:t>
      </w:r>
      <w:r w:rsidRPr="000C0CBB">
        <w:rPr>
          <w:rFonts w:ascii="Arial"/>
          <w:b/>
          <w:sz w:val="24"/>
          <w:szCs w:val="24"/>
        </w:rPr>
        <w:t xml:space="preserve">SUMARTA </w:t>
      </w:r>
      <w:r w:rsidRPr="000C0CBB">
        <w:rPr>
          <w:rFonts w:ascii="Arial"/>
          <w:b/>
          <w:sz w:val="24"/>
          <w:szCs w:val="24"/>
        </w:rPr>
        <w:br/>
        <w:t>NPM: 219010026</w:t>
      </w:r>
    </w:p>
    <w:p w14:paraId="62721F3C" w14:textId="7D57BD35" w:rsidR="00B42B0D" w:rsidRPr="000C0CBB" w:rsidRDefault="00B42B0D">
      <w:pPr>
        <w:rPr>
          <w:sz w:val="24"/>
          <w:szCs w:val="24"/>
        </w:rPr>
      </w:pPr>
      <w:r w:rsidRPr="000C0CBB">
        <w:rPr>
          <w:rFonts w:ascii="Arial"/>
          <w:b/>
          <w:noProof/>
          <w:sz w:val="24"/>
          <w:szCs w:val="24"/>
          <w:lang w:val="id-ID" w:eastAsia="id-ID"/>
        </w:rPr>
        <w:drawing>
          <wp:anchor distT="0" distB="0" distL="0" distR="0" simplePos="0" relativeHeight="251659264" behindDoc="1" locked="0" layoutInCell="1" allowOverlap="1" wp14:anchorId="3D3A1DDF" wp14:editId="2A028E52">
            <wp:simplePos x="0" y="0"/>
            <wp:positionH relativeFrom="margin">
              <wp:align>center</wp:align>
            </wp:positionH>
            <wp:positionV relativeFrom="paragraph">
              <wp:posOffset>311785</wp:posOffset>
            </wp:positionV>
            <wp:extent cx="1416050" cy="1441450"/>
            <wp:effectExtent l="0" t="0" r="0" b="6350"/>
            <wp:wrapTopAndBottom/>
            <wp:docPr id="2" name="Image 2" descr="Description: C:\Users\BOZ\Downloads\logounpas-baru.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Description: C:\Users\BOZ\Downloads\logounpas-baru.jpg"/>
                    <pic:cNvPicPr/>
                  </pic:nvPicPr>
                  <pic:blipFill>
                    <a:blip r:embed="rId8" cstate="print"/>
                    <a:stretch>
                      <a:fillRect/>
                    </a:stretch>
                  </pic:blipFill>
                  <pic:spPr>
                    <a:xfrm>
                      <a:off x="0" y="0"/>
                      <a:ext cx="1416050" cy="1441450"/>
                    </a:xfrm>
                    <a:prstGeom prst="rect">
                      <a:avLst/>
                    </a:prstGeom>
                  </pic:spPr>
                </pic:pic>
              </a:graphicData>
            </a:graphic>
          </wp:anchor>
        </w:drawing>
      </w:r>
    </w:p>
    <w:p w14:paraId="614A250B" w14:textId="7F80661B" w:rsidR="00B42B0D" w:rsidRPr="000C0CBB" w:rsidRDefault="00B42B0D"/>
    <w:p w14:paraId="4512FDD3" w14:textId="709ACA81" w:rsidR="007434ED" w:rsidRPr="000C0CBB" w:rsidRDefault="007434ED"/>
    <w:p w14:paraId="36887289" w14:textId="77777777" w:rsidR="0095200C" w:rsidRPr="000C0CBB" w:rsidRDefault="0095200C" w:rsidP="0095200C">
      <w:pPr>
        <w:jc w:val="center"/>
        <w:rPr>
          <w:b/>
          <w:sz w:val="24"/>
          <w:lang w:val="id-ID"/>
        </w:rPr>
      </w:pPr>
    </w:p>
    <w:p w14:paraId="2B9EBEB9" w14:textId="77777777" w:rsidR="0095200C" w:rsidRPr="000C0CBB" w:rsidRDefault="0095200C" w:rsidP="0095200C">
      <w:pPr>
        <w:jc w:val="center"/>
        <w:rPr>
          <w:b/>
          <w:sz w:val="24"/>
          <w:lang w:val="id-ID"/>
        </w:rPr>
      </w:pPr>
    </w:p>
    <w:p w14:paraId="33C294C1" w14:textId="029D87CE" w:rsidR="00B42B0D" w:rsidRPr="000C0CBB" w:rsidRDefault="0095200C" w:rsidP="0095200C">
      <w:pPr>
        <w:jc w:val="center"/>
        <w:rPr>
          <w:b/>
          <w:sz w:val="24"/>
          <w:lang w:val="id-ID"/>
        </w:rPr>
      </w:pPr>
      <w:r w:rsidRPr="000C0CBB">
        <w:rPr>
          <w:b/>
          <w:sz w:val="24"/>
          <w:lang w:val="id-ID"/>
        </w:rPr>
        <w:t>PROGRAM DOKTOR ILMU MANAJEMEN</w:t>
      </w:r>
    </w:p>
    <w:p w14:paraId="1F5E6035" w14:textId="433A818A" w:rsidR="0095200C" w:rsidRPr="000C0CBB" w:rsidRDefault="0095200C" w:rsidP="0095200C">
      <w:pPr>
        <w:jc w:val="center"/>
        <w:rPr>
          <w:b/>
          <w:sz w:val="24"/>
          <w:lang w:val="id-ID"/>
        </w:rPr>
      </w:pPr>
      <w:r w:rsidRPr="000C0CBB">
        <w:rPr>
          <w:b/>
          <w:sz w:val="24"/>
          <w:lang w:val="id-ID"/>
        </w:rPr>
        <w:t>UNIVERSITAS PASUNDAN</w:t>
      </w:r>
    </w:p>
    <w:p w14:paraId="064BC839" w14:textId="3366FEEC" w:rsidR="0095200C" w:rsidRPr="000C0CBB" w:rsidRDefault="0095200C" w:rsidP="0095200C">
      <w:pPr>
        <w:jc w:val="center"/>
        <w:rPr>
          <w:b/>
          <w:sz w:val="24"/>
          <w:lang w:val="id-ID"/>
        </w:rPr>
      </w:pPr>
      <w:r w:rsidRPr="000C0CBB">
        <w:rPr>
          <w:b/>
          <w:sz w:val="24"/>
          <w:lang w:val="id-ID"/>
        </w:rPr>
        <w:t>BANDUNG</w:t>
      </w:r>
    </w:p>
    <w:p w14:paraId="244CDA7F" w14:textId="114E73D6" w:rsidR="0095200C" w:rsidRPr="000C0CBB" w:rsidRDefault="0095200C" w:rsidP="0095200C">
      <w:pPr>
        <w:jc w:val="center"/>
        <w:rPr>
          <w:b/>
          <w:sz w:val="24"/>
          <w:lang w:val="id-ID"/>
        </w:rPr>
      </w:pPr>
      <w:r w:rsidRPr="000C0CBB">
        <w:rPr>
          <w:b/>
          <w:sz w:val="24"/>
          <w:lang w:val="id-ID"/>
        </w:rPr>
        <w:t>2024</w:t>
      </w:r>
    </w:p>
    <w:p w14:paraId="60928ABF" w14:textId="77777777" w:rsidR="00B42B0D" w:rsidRPr="000C0CBB" w:rsidRDefault="00B42B0D"/>
    <w:p w14:paraId="1C79B5CF" w14:textId="77777777" w:rsidR="00B42B0D" w:rsidRPr="000C0CBB" w:rsidRDefault="00B42B0D"/>
    <w:p w14:paraId="3D11FF46" w14:textId="77777777" w:rsidR="00B42B0D" w:rsidRPr="000C0CBB" w:rsidRDefault="00B42B0D"/>
    <w:p w14:paraId="648455E5" w14:textId="77777777" w:rsidR="00B42B0D" w:rsidRPr="000C0CBB" w:rsidRDefault="00B42B0D"/>
    <w:p w14:paraId="085F3C5F" w14:textId="77777777" w:rsidR="00B42B0D" w:rsidRPr="000C0CBB" w:rsidRDefault="00B42B0D"/>
    <w:p w14:paraId="19037089" w14:textId="77777777" w:rsidR="00B42B0D" w:rsidRPr="000C0CBB" w:rsidRDefault="00B42B0D"/>
    <w:p w14:paraId="359C9E08" w14:textId="0ED5C1D8" w:rsidR="00BC1A75" w:rsidRPr="000C0CBB" w:rsidRDefault="00975B16" w:rsidP="00975B16">
      <w:pPr>
        <w:spacing w:after="240" w:line="276" w:lineRule="auto"/>
        <w:jc w:val="center"/>
        <w:rPr>
          <w:rFonts w:ascii="Arial" w:hAnsi="Arial" w:cs="Arial"/>
          <w:b/>
          <w:bCs/>
          <w:lang w:val="id-ID"/>
        </w:rPr>
      </w:pPr>
      <w:r w:rsidRPr="000C0CBB">
        <w:rPr>
          <w:rFonts w:ascii="Arial" w:hAnsi="Arial" w:cs="Arial"/>
          <w:b/>
          <w:bCs/>
          <w:lang w:val="id-ID"/>
        </w:rPr>
        <w:lastRenderedPageBreak/>
        <w:t>ABSTRAK</w:t>
      </w:r>
    </w:p>
    <w:p w14:paraId="54675AD8" w14:textId="77777777" w:rsidR="00BC1A75" w:rsidRPr="000C0CBB" w:rsidRDefault="00BC1A75" w:rsidP="00676D97">
      <w:pPr>
        <w:spacing w:line="276" w:lineRule="auto"/>
        <w:ind w:firstLine="567"/>
        <w:jc w:val="both"/>
        <w:rPr>
          <w:rFonts w:ascii="Arial" w:hAnsi="Arial" w:cs="Arial"/>
          <w:bCs/>
          <w:lang w:val="id-ID"/>
        </w:rPr>
      </w:pPr>
      <w:r w:rsidRPr="000C0CBB">
        <w:rPr>
          <w:rFonts w:ascii="Arial" w:hAnsi="Arial" w:cs="Arial"/>
          <w:bCs/>
          <w:lang w:val="id-ID"/>
        </w:rPr>
        <w:t>Penelitian ini bertujuan untuk mengidentifikasi pengaruh strategi operasi dan kompetensi operasional terhadap budaya kualitas, kualitas layanan rumah sakit, dan kepuasan pasien. Berdasarkan Undang-Undang Kesehatan (UU No. 17 Tahun 2023), peningkatan kualitas layanan rumah sakit di Indonesia sangat penting untuk mengurangi pemborosan devisa akibat berobat ke luar negeri. Penelitian ini dilakukan di empat rumah sakit di Provinsi Jambi (RS Rapha Theresia, RS Baiturrahim, RS Islam Arafah, dan RS Mitra) dengan pendekatan kuantitatif. Data dikumpulkan melalui wawancara, kuesioner, dan observasi dari 300 karyawan yang terdistribusi di masing-masing rumah sakit. Hasil analisis menunjukkan bahwa strategi operasi dan kompetensi operasional berpengaruh signifikan terhadap budaya kualitas, dengan pengaruh mencapai 69,30%. Selain itu, strategi operasi dan kompetensi operasional juga berpengaruh signifikan terhadap kualitas layanan rumah sakit (74,48%). Budaya kualitas dan kualitas layanan rumah sakit, secara simultan, berpengaruh signifikan terhadap kepuasan pasien dengan total pengaruh 81,52%. Penelitian ini memberikan rekomendasi praktis bagi rumah sakit untuk meningkatkan strategi operasional, mengembangkan kompetensi operasional, memperkuat budaya kualitas, serta meningkatkan kualitas layanan demi kepuasan pasien. Penulis juga menyarankan penelitian lanjutan untuk melibatkan variabel tambahan dan memperluas ruang lingkup penelitian di kota/kabupaten lainnya untuk memperkaya temuan penelitian.</w:t>
      </w:r>
    </w:p>
    <w:p w14:paraId="1C14EFC8" w14:textId="77777777" w:rsidR="00BC1A75" w:rsidRPr="000C0CBB" w:rsidRDefault="00BC1A75" w:rsidP="00BC1A75">
      <w:pPr>
        <w:spacing w:line="276" w:lineRule="auto"/>
        <w:jc w:val="both"/>
        <w:rPr>
          <w:rFonts w:ascii="Arial" w:hAnsi="Arial" w:cs="Arial"/>
          <w:bCs/>
          <w:lang w:val="id-ID"/>
        </w:rPr>
      </w:pPr>
    </w:p>
    <w:p w14:paraId="059F4922" w14:textId="6EB5BB48" w:rsidR="00BC1A75" w:rsidRPr="000C0CBB" w:rsidRDefault="00BC1A75" w:rsidP="00CB21F3">
      <w:pPr>
        <w:spacing w:after="240" w:line="276" w:lineRule="auto"/>
        <w:ind w:left="1560" w:hanging="1560"/>
        <w:jc w:val="both"/>
        <w:rPr>
          <w:rFonts w:ascii="Arial" w:hAnsi="Arial" w:cs="Arial"/>
          <w:b/>
          <w:bCs/>
          <w:lang w:val="id-ID"/>
        </w:rPr>
      </w:pPr>
      <w:r w:rsidRPr="000C0CBB">
        <w:rPr>
          <w:rFonts w:ascii="Arial" w:hAnsi="Arial" w:cs="Arial"/>
          <w:b/>
          <w:bCs/>
          <w:lang w:val="id-ID"/>
        </w:rPr>
        <w:t>Kata Kunci</w:t>
      </w:r>
      <w:r w:rsidR="00975B16" w:rsidRPr="000C0CBB">
        <w:rPr>
          <w:rFonts w:ascii="Arial" w:hAnsi="Arial" w:cs="Arial"/>
          <w:b/>
          <w:bCs/>
          <w:lang w:val="id-ID"/>
        </w:rPr>
        <w:t xml:space="preserve"> : </w:t>
      </w:r>
      <w:r w:rsidR="002A3097" w:rsidRPr="000C0CBB">
        <w:rPr>
          <w:rFonts w:ascii="Arial" w:hAnsi="Arial" w:cs="Arial"/>
          <w:bCs/>
          <w:lang w:val="id-ID"/>
        </w:rPr>
        <w:t>Strategi operasional</w:t>
      </w:r>
      <w:r w:rsidR="002A3097" w:rsidRPr="000C0CBB">
        <w:rPr>
          <w:rFonts w:ascii="Arial" w:hAnsi="Arial" w:cs="Arial"/>
          <w:bCs/>
          <w:lang w:val="id-ID"/>
        </w:rPr>
        <w:t xml:space="preserve">, </w:t>
      </w:r>
      <w:r w:rsidR="002A3097" w:rsidRPr="000C0CBB">
        <w:rPr>
          <w:rFonts w:ascii="Arial" w:hAnsi="Arial" w:cs="Arial"/>
          <w:bCs/>
          <w:lang w:val="id-ID"/>
        </w:rPr>
        <w:t>Kompetensi operasional</w:t>
      </w:r>
      <w:r w:rsidR="002A3097" w:rsidRPr="000C0CBB">
        <w:rPr>
          <w:rFonts w:ascii="Arial" w:hAnsi="Arial" w:cs="Arial"/>
          <w:bCs/>
          <w:lang w:val="id-ID"/>
        </w:rPr>
        <w:t xml:space="preserve">, </w:t>
      </w:r>
      <w:r w:rsidR="002A3097" w:rsidRPr="000C0CBB">
        <w:rPr>
          <w:rFonts w:ascii="Arial" w:hAnsi="Arial" w:cs="Arial"/>
          <w:bCs/>
          <w:lang w:val="id-ID"/>
        </w:rPr>
        <w:t>Budaya kualitas</w:t>
      </w:r>
      <w:r w:rsidR="002A3097" w:rsidRPr="000C0CBB">
        <w:rPr>
          <w:rFonts w:ascii="Arial" w:hAnsi="Arial" w:cs="Arial"/>
          <w:bCs/>
          <w:lang w:val="id-ID"/>
        </w:rPr>
        <w:t xml:space="preserve">, </w:t>
      </w:r>
      <w:r w:rsidR="002A3097" w:rsidRPr="000C0CBB">
        <w:rPr>
          <w:rFonts w:ascii="Arial" w:hAnsi="Arial" w:cs="Arial"/>
          <w:bCs/>
          <w:lang w:val="id-ID"/>
        </w:rPr>
        <w:t>Kualitas layanan rumah sakit</w:t>
      </w:r>
      <w:r w:rsidR="002A3097" w:rsidRPr="000C0CBB">
        <w:rPr>
          <w:rFonts w:ascii="Arial" w:hAnsi="Arial" w:cs="Arial"/>
          <w:bCs/>
          <w:lang w:val="id-ID"/>
        </w:rPr>
        <w:t xml:space="preserve">, </w:t>
      </w:r>
      <w:r w:rsidR="002A3097" w:rsidRPr="000C0CBB">
        <w:rPr>
          <w:rFonts w:ascii="Arial" w:hAnsi="Arial" w:cs="Arial"/>
          <w:bCs/>
          <w:lang w:val="id-ID"/>
        </w:rPr>
        <w:t>Kepuasan pasien</w:t>
      </w:r>
    </w:p>
    <w:p w14:paraId="1AA70A4C" w14:textId="496EDE83" w:rsidR="000C0CBB" w:rsidRPr="000C0CBB" w:rsidRDefault="000C0CBB" w:rsidP="00676D97">
      <w:pPr>
        <w:spacing w:after="240" w:line="276" w:lineRule="auto"/>
        <w:ind w:firstLine="567"/>
        <w:jc w:val="center"/>
        <w:rPr>
          <w:rFonts w:ascii="Arial" w:hAnsi="Arial" w:cs="Arial"/>
          <w:b/>
          <w:bCs/>
          <w:lang w:val="id-ID"/>
        </w:rPr>
      </w:pPr>
      <w:r w:rsidRPr="000C0CBB">
        <w:rPr>
          <w:rFonts w:ascii="Arial" w:hAnsi="Arial" w:cs="Arial"/>
          <w:b/>
          <w:bCs/>
          <w:lang w:val="id-ID"/>
        </w:rPr>
        <w:t xml:space="preserve">ABSTRACT </w:t>
      </w:r>
    </w:p>
    <w:p w14:paraId="221320DA" w14:textId="1542D7BC" w:rsidR="000C0CBB" w:rsidRPr="000C0CBB" w:rsidRDefault="000C0CBB" w:rsidP="00676D97">
      <w:pPr>
        <w:spacing w:after="240" w:line="276" w:lineRule="auto"/>
        <w:ind w:firstLine="567"/>
        <w:jc w:val="both"/>
        <w:rPr>
          <w:rFonts w:ascii="Arial" w:hAnsi="Arial" w:cs="Arial"/>
          <w:bCs/>
          <w:lang w:val="id-ID"/>
        </w:rPr>
      </w:pPr>
      <w:r w:rsidRPr="000C0CBB">
        <w:rPr>
          <w:rFonts w:ascii="Arial" w:hAnsi="Arial" w:cs="Arial"/>
          <w:bCs/>
          <w:lang w:val="id-ID"/>
        </w:rPr>
        <w:t>This study aims to identify the impact of operational strategy and operational competence on quality culture, hospital service quality, and patient satisfaction. Based on the Health Law (Law No. 17 of 2023), improving hospital service quality in Indonesia is crucial to reduce foreign exchange waste due to citizens seeking medical treatment abroad. The research was conducted at four hospitals in Jambi Province (Rapha Theresia Hospital, Baiturrahim Hospital, Islam Arafah Hospital, and Mitra Hospital) using a quantitative approach. Data were collected through interviews, questionnaires, and observations from 300 employees distributed across the hospitals. The analysis revealed that operational strategy and operational competence significantly influenced the quality culture, with an impact of 69.30%. Additionally, operational strategy and operational competence also significantly affected hospital service quality (74.48%). Both quality culture and hospital service quality simultaneously significantly affected patient satisfaction with a total impact of 81.52%. This study provides practical recommendations for hospitals to improve operational strategies, enhance operational competence, strengthen quality culture, and improve service quality to increase patient satisfaction. The author also suggests further research involving additional variables and expanding the research scope to other cities/districts to enrich the research findings.</w:t>
      </w:r>
    </w:p>
    <w:p w14:paraId="0D458E47" w14:textId="069451CA" w:rsidR="000C0CBB" w:rsidRPr="000C0CBB" w:rsidRDefault="000C0CBB" w:rsidP="00676D97">
      <w:pPr>
        <w:spacing w:line="276" w:lineRule="auto"/>
        <w:ind w:left="1276" w:hanging="1276"/>
        <w:jc w:val="both"/>
        <w:rPr>
          <w:rFonts w:ascii="Arial" w:hAnsi="Arial" w:cs="Arial"/>
          <w:bCs/>
          <w:lang w:val="id-ID"/>
        </w:rPr>
      </w:pPr>
      <w:r w:rsidRPr="000C0CBB">
        <w:rPr>
          <w:rFonts w:ascii="Arial" w:hAnsi="Arial" w:cs="Arial"/>
          <w:b/>
          <w:bCs/>
          <w:lang w:val="id-ID"/>
        </w:rPr>
        <w:t>Keywords:</w:t>
      </w:r>
      <w:r w:rsidRPr="000C0CBB">
        <w:rPr>
          <w:rFonts w:ascii="Arial" w:hAnsi="Arial" w:cs="Arial"/>
          <w:bCs/>
          <w:lang w:val="id-ID"/>
        </w:rPr>
        <w:t xml:space="preserve"> </w:t>
      </w:r>
      <w:r w:rsidRPr="000C0CBB">
        <w:rPr>
          <w:rFonts w:ascii="Arial" w:hAnsi="Arial" w:cs="Arial"/>
          <w:bCs/>
          <w:lang w:val="id-ID"/>
        </w:rPr>
        <w:tab/>
        <w:t>Operational strategy, Operational competence, Quality culture, Hospital service quality, Patient satisfaction</w:t>
      </w:r>
    </w:p>
    <w:p w14:paraId="4C06D62C" w14:textId="77777777" w:rsidR="001A4B19" w:rsidRDefault="001A4B19" w:rsidP="000C0CBB">
      <w:pPr>
        <w:spacing w:after="240" w:line="360" w:lineRule="auto"/>
        <w:ind w:firstLine="567"/>
        <w:jc w:val="center"/>
        <w:rPr>
          <w:rFonts w:ascii="Arial" w:hAnsi="Arial" w:cs="Arial"/>
          <w:b/>
          <w:bCs/>
          <w:lang w:val="id-ID"/>
        </w:rPr>
      </w:pPr>
    </w:p>
    <w:p w14:paraId="57096973" w14:textId="1EBBFA12" w:rsidR="000C0CBB" w:rsidRPr="000C0CBB" w:rsidRDefault="000C0CBB" w:rsidP="000C0CBB">
      <w:pPr>
        <w:spacing w:after="240" w:line="360" w:lineRule="auto"/>
        <w:ind w:firstLine="567"/>
        <w:jc w:val="center"/>
        <w:rPr>
          <w:rFonts w:ascii="Arial" w:hAnsi="Arial" w:cs="Arial"/>
          <w:b/>
          <w:bCs/>
          <w:lang w:val="id-ID"/>
        </w:rPr>
      </w:pPr>
      <w:r w:rsidRPr="000C0CBB">
        <w:rPr>
          <w:rFonts w:ascii="Arial" w:hAnsi="Arial" w:cs="Arial"/>
          <w:b/>
          <w:bCs/>
          <w:lang w:val="id-ID"/>
        </w:rPr>
        <w:lastRenderedPageBreak/>
        <w:t>RINGKESAN</w:t>
      </w:r>
    </w:p>
    <w:p w14:paraId="52E010E1" w14:textId="1F1F5345" w:rsidR="000C0CBB" w:rsidRPr="000C0CBB" w:rsidRDefault="000C0CBB" w:rsidP="000C0CBB">
      <w:pPr>
        <w:spacing w:after="240" w:line="360" w:lineRule="auto"/>
        <w:ind w:firstLine="567"/>
        <w:jc w:val="both"/>
        <w:rPr>
          <w:rFonts w:ascii="Arial" w:hAnsi="Arial" w:cs="Arial"/>
          <w:bCs/>
          <w:lang w:val="id-ID"/>
        </w:rPr>
      </w:pPr>
      <w:r w:rsidRPr="000C0CBB">
        <w:rPr>
          <w:rFonts w:ascii="Arial" w:hAnsi="Arial" w:cs="Arial"/>
          <w:bCs/>
          <w:lang w:val="id-ID"/>
        </w:rPr>
        <w:t>Panalungtikan ieu tujuanana pikeun ngaidentipikasi pangaruh strategi operasional jeung kompetensi operasional kana budaya kualitas, kualitas layanan rumah sakit, jeung kapuasan pasien. Dumasar kana Undang-Undang Kesehatan (UU No. 17 Tahun 2023), paningkatan kualitas layanan rumah sakit di Indonesia penting pisan pikeun ngurangan pemborosan devisa akibat masyarakat nu ngalakukeun perawatan ka luar negeri. Panalungtikan ieu dilaksanakeun di opat rumah sakit di Provinsi Jambi (RS Rapha Theresia, RS Baiturrahim, RS Islam Arafah, jeung RS Mitra) kalayan pendekatan kuantitatif. Data dikumpulkeun ngaliwatan wawancara, kuisioner, jeung observasi tina 300 karyawan anu disebarkeun di masing-masing rumah sakit. Hasil analisis nunjukkeun yén strategi operasional jeung kompetensi operasional boga pangaruh signifikan kana budaya kualitas, kalayan pangaruh 69,30%. Sajaba ti éta, strategi operasional jeung kompetensi operasional ogé boga pangaruh signifikan kana kualitas layanan rumah sakit (74,48%). Baik budaya kualitas jeung kualitas layanan rumah sakit sacara simultan boga pangaruh signifikan kana kapuasan pasien kalayan pangaruh total 81,52%. Panalungtikan ieu masihan saran praktis pikeun rumah sakit pikeun ningkatkeun strategi operasional, ngembangkeun kompetensi operasional, nguatkeun budaya kualitas, sarta ningkatkeun kualitas layanan pikeun ngaronjatkeun kapuasan pasien. Panulis ogé nyarankeun panalungtikan salajengna kalayan ngalibetkeun variabel tambahan jeung ngalegaan ruang lingkup</w:t>
      </w:r>
      <w:r w:rsidRPr="000C0CBB">
        <w:rPr>
          <w:rFonts w:ascii="Arial" w:hAnsi="Arial" w:cs="Arial"/>
          <w:b/>
          <w:bCs/>
          <w:lang w:val="id-ID"/>
        </w:rPr>
        <w:t xml:space="preserve"> </w:t>
      </w:r>
      <w:r w:rsidRPr="000C0CBB">
        <w:rPr>
          <w:rFonts w:ascii="Arial" w:hAnsi="Arial" w:cs="Arial"/>
          <w:bCs/>
          <w:lang w:val="id-ID"/>
        </w:rPr>
        <w:t>panalungtikan ka kota/kabupaten séjén pikeun manambahkeun hasil panalungtikan.</w:t>
      </w:r>
    </w:p>
    <w:p w14:paraId="03126244" w14:textId="0D818641" w:rsidR="000C0CBB" w:rsidRPr="000C0CBB" w:rsidRDefault="000C0CBB" w:rsidP="000C0CBB">
      <w:pPr>
        <w:spacing w:line="360" w:lineRule="auto"/>
        <w:ind w:left="1701" w:hanging="1701"/>
        <w:jc w:val="both"/>
        <w:rPr>
          <w:rFonts w:ascii="Arial" w:hAnsi="Arial" w:cs="Arial"/>
          <w:bCs/>
          <w:lang w:val="id-ID"/>
        </w:rPr>
      </w:pPr>
      <w:r w:rsidRPr="000C0CBB">
        <w:rPr>
          <w:rFonts w:ascii="Arial" w:hAnsi="Arial" w:cs="Arial"/>
          <w:b/>
          <w:bCs/>
          <w:lang w:val="id-ID"/>
        </w:rPr>
        <w:t>Kecap Konci:</w:t>
      </w:r>
      <w:r w:rsidRPr="000C0CBB">
        <w:rPr>
          <w:rFonts w:ascii="Arial" w:hAnsi="Arial" w:cs="Arial"/>
          <w:bCs/>
          <w:lang w:val="id-ID"/>
        </w:rPr>
        <w:t xml:space="preserve"> </w:t>
      </w:r>
      <w:r w:rsidRPr="000C0CBB">
        <w:rPr>
          <w:rFonts w:ascii="Arial" w:hAnsi="Arial" w:cs="Arial"/>
          <w:bCs/>
          <w:lang w:val="id-ID"/>
        </w:rPr>
        <w:tab/>
        <w:t>Strategi operasional, Kompetensi operasional, Budaya kualitas, Kualitas layanan rumah sakit, Kapuasan pasien</w:t>
      </w:r>
    </w:p>
    <w:p w14:paraId="78F45EBA" w14:textId="77777777" w:rsidR="000C0CBB" w:rsidRPr="000C0CBB" w:rsidRDefault="000C0CBB" w:rsidP="00042F51">
      <w:pPr>
        <w:spacing w:line="360" w:lineRule="auto"/>
        <w:jc w:val="both"/>
        <w:rPr>
          <w:rFonts w:ascii="Arial" w:hAnsi="Arial" w:cs="Arial"/>
          <w:bCs/>
          <w:lang w:val="id-ID"/>
        </w:rPr>
      </w:pPr>
    </w:p>
    <w:p w14:paraId="560DE42F" w14:textId="77777777" w:rsidR="0063084B" w:rsidRDefault="0063084B" w:rsidP="00042F51">
      <w:pPr>
        <w:spacing w:line="360" w:lineRule="auto"/>
        <w:jc w:val="both"/>
        <w:rPr>
          <w:rFonts w:ascii="Arial" w:hAnsi="Arial" w:cs="Arial"/>
          <w:b/>
          <w:bCs/>
          <w:lang w:val="id-ID"/>
        </w:rPr>
      </w:pPr>
    </w:p>
    <w:p w14:paraId="5C2FC290" w14:textId="60AE64A2" w:rsidR="00B42B0D" w:rsidRPr="000C0CBB" w:rsidRDefault="00B42B0D" w:rsidP="00042F51">
      <w:pPr>
        <w:spacing w:line="360" w:lineRule="auto"/>
        <w:jc w:val="both"/>
        <w:rPr>
          <w:rFonts w:ascii="Arial" w:hAnsi="Arial" w:cs="Arial"/>
          <w:b/>
          <w:bCs/>
        </w:rPr>
      </w:pPr>
      <w:r w:rsidRPr="000C0CBB">
        <w:rPr>
          <w:rFonts w:ascii="Arial" w:hAnsi="Arial" w:cs="Arial"/>
          <w:b/>
          <w:bCs/>
        </w:rPr>
        <w:t>LATAR BELAKANG</w:t>
      </w:r>
    </w:p>
    <w:p w14:paraId="51C20554" w14:textId="77777777" w:rsidR="00FE6D84" w:rsidRPr="00FE6D84" w:rsidRDefault="00FE6D84" w:rsidP="00FE6D84">
      <w:pPr>
        <w:spacing w:line="360" w:lineRule="auto"/>
        <w:ind w:firstLine="567"/>
        <w:jc w:val="both"/>
        <w:rPr>
          <w:rFonts w:ascii="Arial" w:hAnsi="Arial" w:cs="Arial"/>
        </w:rPr>
      </w:pPr>
      <w:r w:rsidRPr="00FE6D84">
        <w:rPr>
          <w:rFonts w:ascii="Arial" w:hAnsi="Arial" w:cs="Arial"/>
        </w:rPr>
        <w:t xml:space="preserve">Undang-Undang Nomor 17 Tahun 2023 tentang Kesehatan mengatur kesehatan sebagai kondisi fisik, mental, dan sosial yang mendukung produktivitas hidup, bukan hanya bebas dari penyakit. Peraturan Pemerintah Nomor 28 Tahun 2024 mengatur pelaksanaan UU ini, menetapkan standar operasional untuk rumah sakit dalam upaya peningkatan kualitas layanan. Rumah sakit diharuskan menyelenggarakan sistem penjaminan mutu yang berkelanjutan, termasuk penerapan standar prosedur operasional dan audit medis secara periodik. Tujuan utama dari kebijakan ini adalah untuk menjamin pelayanan rumah sakit yang berkualitas tinggi, dengan mengedepankan keselamatan pasien dan transparansi dalam pelaporan. Selain itu, rumah sakit juga diwajibkan untuk mengevaluasi dan melaporkan secara rutin pelaksanaan penjaminan mutu dan keselamatan pasien, guna </w:t>
      </w:r>
      <w:r w:rsidRPr="00FE6D84">
        <w:rPr>
          <w:rFonts w:ascii="Arial" w:hAnsi="Arial" w:cs="Arial"/>
        </w:rPr>
        <w:lastRenderedPageBreak/>
        <w:t>meningkatkan akuntabilitas dalam pelayanan kesehatan.</w:t>
      </w:r>
    </w:p>
    <w:p w14:paraId="4CE19911" w14:textId="77777777" w:rsidR="00FE6D84" w:rsidRDefault="00FE6D84" w:rsidP="00FE6D84">
      <w:pPr>
        <w:spacing w:line="360" w:lineRule="auto"/>
        <w:ind w:firstLine="567"/>
        <w:jc w:val="both"/>
        <w:rPr>
          <w:rFonts w:ascii="Arial" w:hAnsi="Arial" w:cs="Arial"/>
          <w:lang w:val="id-ID"/>
        </w:rPr>
      </w:pPr>
      <w:r w:rsidRPr="00FE6D84">
        <w:rPr>
          <w:rFonts w:ascii="Arial" w:hAnsi="Arial" w:cs="Arial"/>
        </w:rPr>
        <w:t>PP Nomor 28 Tahun 2024 ini berperan strategis dalam upaya pemerintah untuk meningkatkan kualitas layanan kesehatan di Indonesia, sekaligus mengurangi fenomena masyarakat yang berobat ke luar negeri. Fenomena ini menyebabkan pemborosan devisa negara yang sangat besar, dengan anggaran yang dikeluarkan oleh warga negara Indonesia untuk berobat di luar negeri mencapai sekitar Rp 110 triliun per tahun. Angka ini mencerminkan hampir dua juta WNI yang memilih berobat ke luar negeri, yang tidak hanya membebani keuangan pasien dan keluarganya, tetapi juga menambah beban ekonomi negara. Pemborosan devisa ini berdampak pada potensi menghambat pertumbuhan ekonomi nasional yang seharusnya bisa digunakan untuk pengembangan sektor kesehatan dan ekonomi domestik.</w:t>
      </w:r>
    </w:p>
    <w:p w14:paraId="0BEC08A8" w14:textId="77777777" w:rsidR="00B42B0D" w:rsidRPr="000C0CBB" w:rsidRDefault="00B42B0D" w:rsidP="00B42B0D">
      <w:pPr>
        <w:jc w:val="both"/>
      </w:pPr>
    </w:p>
    <w:p w14:paraId="4902DCC6" w14:textId="6E4FF161" w:rsidR="00B42B0D" w:rsidRPr="000C0CBB" w:rsidRDefault="00B42B0D" w:rsidP="00B42B0D">
      <w:pPr>
        <w:jc w:val="both"/>
      </w:pPr>
      <w:r w:rsidRPr="000C0CBB">
        <w:rPr>
          <w:noProof/>
          <w:sz w:val="20"/>
          <w:lang w:val="id-ID" w:eastAsia="id-ID"/>
        </w:rPr>
        <w:drawing>
          <wp:anchor distT="0" distB="0" distL="114300" distR="114300" simplePos="0" relativeHeight="251660288" behindDoc="1" locked="0" layoutInCell="1" allowOverlap="1" wp14:anchorId="5D80FEAD" wp14:editId="4C416291">
            <wp:simplePos x="0" y="0"/>
            <wp:positionH relativeFrom="margin">
              <wp:align>center</wp:align>
            </wp:positionH>
            <wp:positionV relativeFrom="paragraph">
              <wp:posOffset>0</wp:posOffset>
            </wp:positionV>
            <wp:extent cx="4511040" cy="3260725"/>
            <wp:effectExtent l="0" t="0" r="3810" b="0"/>
            <wp:wrapTight wrapText="bothSides">
              <wp:wrapPolygon edited="0">
                <wp:start x="0" y="0"/>
                <wp:lineTo x="0" y="21453"/>
                <wp:lineTo x="21527" y="21453"/>
                <wp:lineTo x="21527" y="0"/>
                <wp:lineTo x="0" y="0"/>
              </wp:wrapPolygon>
            </wp:wrapTight>
            <wp:docPr id="11" name="Image 11" descr="A graph showing the growth of a bar&#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A graph showing the growth of a bar&#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11040" cy="3260725"/>
                    </a:xfrm>
                    <a:prstGeom prst="rect">
                      <a:avLst/>
                    </a:prstGeom>
                  </pic:spPr>
                </pic:pic>
              </a:graphicData>
            </a:graphic>
          </wp:anchor>
        </w:drawing>
      </w:r>
    </w:p>
    <w:p w14:paraId="0A0510E0" w14:textId="77777777" w:rsidR="00B42B0D" w:rsidRPr="000C0CBB" w:rsidRDefault="00B42B0D" w:rsidP="00B42B0D"/>
    <w:p w14:paraId="623733E0" w14:textId="77777777" w:rsidR="00B42B0D" w:rsidRPr="000C0CBB" w:rsidRDefault="00B42B0D" w:rsidP="00B42B0D"/>
    <w:p w14:paraId="4E4FC5EC" w14:textId="77777777" w:rsidR="00B42B0D" w:rsidRPr="000C0CBB" w:rsidRDefault="00B42B0D" w:rsidP="00B42B0D"/>
    <w:p w14:paraId="0005FF87" w14:textId="77777777" w:rsidR="00B42B0D" w:rsidRPr="000C0CBB" w:rsidRDefault="00B42B0D" w:rsidP="00B42B0D"/>
    <w:p w14:paraId="0AA8C0E9" w14:textId="77777777" w:rsidR="00B42B0D" w:rsidRPr="000C0CBB" w:rsidRDefault="00B42B0D" w:rsidP="00B42B0D"/>
    <w:p w14:paraId="406A90E7" w14:textId="77777777" w:rsidR="00B42B0D" w:rsidRPr="000C0CBB" w:rsidRDefault="00B42B0D" w:rsidP="00B42B0D"/>
    <w:p w14:paraId="3485B44C" w14:textId="77777777" w:rsidR="00B42B0D" w:rsidRPr="000C0CBB" w:rsidRDefault="00B42B0D" w:rsidP="00B42B0D"/>
    <w:p w14:paraId="4C2BBB30" w14:textId="77777777" w:rsidR="00B42B0D" w:rsidRPr="000C0CBB" w:rsidRDefault="00B42B0D" w:rsidP="00B42B0D"/>
    <w:p w14:paraId="093232C7" w14:textId="77777777" w:rsidR="00B42B0D" w:rsidRPr="000C0CBB" w:rsidRDefault="00B42B0D" w:rsidP="00B42B0D"/>
    <w:p w14:paraId="5D88B76E" w14:textId="77777777" w:rsidR="00B42B0D" w:rsidRPr="000C0CBB" w:rsidRDefault="00B42B0D" w:rsidP="00B42B0D"/>
    <w:p w14:paraId="37939DC4" w14:textId="77777777" w:rsidR="00B42B0D" w:rsidRPr="000C0CBB" w:rsidRDefault="00B42B0D" w:rsidP="00B42B0D"/>
    <w:p w14:paraId="7EA4B1EC" w14:textId="77777777" w:rsidR="00B42B0D" w:rsidRPr="000C0CBB" w:rsidRDefault="00B42B0D" w:rsidP="00B42B0D"/>
    <w:p w14:paraId="3FB77D7C" w14:textId="77777777" w:rsidR="00B42B0D" w:rsidRPr="000C0CBB" w:rsidRDefault="00B42B0D" w:rsidP="00B42B0D"/>
    <w:p w14:paraId="61451144" w14:textId="77777777" w:rsidR="00B42B0D" w:rsidRPr="000C0CBB" w:rsidRDefault="00B42B0D" w:rsidP="00B42B0D"/>
    <w:p w14:paraId="6A535AB3" w14:textId="77777777" w:rsidR="00B42B0D" w:rsidRPr="000C0CBB" w:rsidRDefault="00B42B0D" w:rsidP="00B42B0D"/>
    <w:p w14:paraId="0A8F9375" w14:textId="77777777" w:rsidR="00B42B0D" w:rsidRPr="000C0CBB" w:rsidRDefault="00B42B0D" w:rsidP="00B42B0D"/>
    <w:p w14:paraId="69708602" w14:textId="77777777" w:rsidR="00B42B0D" w:rsidRPr="000C0CBB" w:rsidRDefault="00B42B0D" w:rsidP="00B42B0D"/>
    <w:p w14:paraId="3C6C66F7" w14:textId="77777777" w:rsidR="00B42B0D" w:rsidRPr="000C0CBB" w:rsidRDefault="00B42B0D" w:rsidP="00B42B0D"/>
    <w:p w14:paraId="733EEB51" w14:textId="77777777" w:rsidR="00B42B0D" w:rsidRPr="000C0CBB" w:rsidRDefault="00B42B0D" w:rsidP="00B42B0D"/>
    <w:p w14:paraId="6F19DD60" w14:textId="77777777" w:rsidR="00B42B0D" w:rsidRPr="000C0CBB" w:rsidRDefault="00B42B0D" w:rsidP="00B42B0D"/>
    <w:p w14:paraId="038807C7" w14:textId="111EA3AE" w:rsidR="00B42B0D" w:rsidRPr="000C0CBB" w:rsidRDefault="00B42B0D" w:rsidP="00B42B0D">
      <w:pPr>
        <w:spacing w:line="276" w:lineRule="auto"/>
        <w:jc w:val="center"/>
        <w:rPr>
          <w:rFonts w:ascii="Arial" w:hAnsi="Arial" w:cs="Arial"/>
          <w:bCs/>
          <w:sz w:val="20"/>
          <w:szCs w:val="20"/>
        </w:rPr>
      </w:pPr>
      <w:r w:rsidRPr="000C0CBB">
        <w:rPr>
          <w:rFonts w:ascii="Arial" w:hAnsi="Arial" w:cs="Arial"/>
          <w:bCs/>
          <w:sz w:val="20"/>
          <w:szCs w:val="20"/>
        </w:rPr>
        <w:t>Sumber: The World Bank. (2023). World Bank Open Data. https://data.worldbank.org</w:t>
      </w:r>
    </w:p>
    <w:p w14:paraId="340E55DA" w14:textId="3F365D95" w:rsidR="00B42B0D" w:rsidRPr="000C0CBB" w:rsidRDefault="00B42B0D" w:rsidP="00B42B0D">
      <w:pPr>
        <w:spacing w:line="276" w:lineRule="auto"/>
        <w:jc w:val="center"/>
        <w:rPr>
          <w:rFonts w:ascii="Arial" w:hAnsi="Arial" w:cs="Arial"/>
          <w:sz w:val="20"/>
          <w:szCs w:val="20"/>
        </w:rPr>
      </w:pPr>
      <w:r w:rsidRPr="000C0CBB">
        <w:rPr>
          <w:rFonts w:ascii="Arial" w:hAnsi="Arial" w:cs="Arial"/>
          <w:sz w:val="20"/>
          <w:szCs w:val="20"/>
        </w:rPr>
        <w:t>Gambar Mortalitas di Indonesia</w:t>
      </w:r>
    </w:p>
    <w:p w14:paraId="25006AE8" w14:textId="77777777" w:rsidR="00B42B0D" w:rsidRPr="000C0CBB" w:rsidRDefault="00B42B0D" w:rsidP="00B42B0D"/>
    <w:p w14:paraId="07E8A185" w14:textId="77777777" w:rsidR="00AB0FC3" w:rsidRPr="00AB0FC3" w:rsidRDefault="00AB0FC3" w:rsidP="00AB0FC3">
      <w:pPr>
        <w:spacing w:after="240" w:line="360" w:lineRule="auto"/>
        <w:ind w:firstLine="567"/>
        <w:jc w:val="both"/>
        <w:rPr>
          <w:rFonts w:ascii="Arial" w:hAnsi="Arial" w:cs="Arial"/>
        </w:rPr>
      </w:pPr>
      <w:r w:rsidRPr="00AB0FC3">
        <w:rPr>
          <w:rFonts w:ascii="Arial" w:hAnsi="Arial" w:cs="Arial"/>
        </w:rPr>
        <w:t>Selain itu, peningkatan jumlah rumah sakit dan status akreditasi yang tinggi di Indonesia, khususnya di Provinsi Jambi, menunjukkan bahwa pemerintah dan sektor swasta berupaya meningkatkan kualitas pelayanan kesehatan secara menyeluruh. Proses akreditasi rumah sakit yang terus diperbaharui diharapkan dapat memperkuat sistem penjaminan mutu, meningkatkan keselamatan pasien, serta memfasilitasi transparansi dan akuntabilitas dalam penyelenggaraan layanan kesehatan. Meskipun terdapat sebagian rumah sakit yang belum terakreditasi, upaya untuk mencapai standar pelayanan yang lebih baik terus dilakukan dengan melibatkan berbagai pihak, baik pemerintah, rumah sakit, maupun lembaga akreditasi.</w:t>
      </w:r>
    </w:p>
    <w:p w14:paraId="02890DCA" w14:textId="77777777" w:rsidR="00AB0FC3" w:rsidRPr="00AB0FC3" w:rsidRDefault="00AB0FC3" w:rsidP="00AB0FC3">
      <w:pPr>
        <w:spacing w:after="240" w:line="360" w:lineRule="auto"/>
        <w:ind w:firstLine="567"/>
        <w:jc w:val="both"/>
        <w:rPr>
          <w:rFonts w:ascii="Arial" w:hAnsi="Arial" w:cs="Arial"/>
        </w:rPr>
      </w:pPr>
    </w:p>
    <w:p w14:paraId="5EE2A0C6" w14:textId="77777777" w:rsidR="00AB0FC3" w:rsidRPr="00AB0FC3" w:rsidRDefault="00AB0FC3" w:rsidP="00AB0FC3">
      <w:pPr>
        <w:spacing w:line="360" w:lineRule="auto"/>
        <w:ind w:firstLine="567"/>
        <w:jc w:val="both"/>
        <w:rPr>
          <w:rFonts w:ascii="Arial" w:hAnsi="Arial" w:cs="Arial"/>
        </w:rPr>
      </w:pPr>
      <w:r w:rsidRPr="00AB0FC3">
        <w:rPr>
          <w:rFonts w:ascii="Arial" w:hAnsi="Arial" w:cs="Arial"/>
        </w:rPr>
        <w:t>Rumah Sakit Rapha Theresia, dengan kapasitas 116 tempat tidur, yang terletak di kawasan Bumi Jambi Baru, juga memainkan peran penting dalam peningkatan akses dan kualitas pelayanan kesehatan di Kota Jambi. Rumah sakit ini, meskipun baru didirikan pada 2022, menunjukkan komitmen terhadap standar pelayanan yang tinggi dengan terakreditasi pada tingkat utama oleh KARS (Komisi Akreditasi Rumah Sakit). Keberadaannya turut memberikan kontribusi terhadap pengembangan kawasan yang direncanakan sebagai pusat hunian dan komersial terintegrasi. Hal ini diharapkan mampu memperkuat sistem kesehatan di Jambi dan memberikan dampak positif terhadap kesehatan masyarakat serta kualitas hidup warga setempat.</w:t>
      </w:r>
    </w:p>
    <w:p w14:paraId="79247433" w14:textId="2E4B3047" w:rsidR="00B42B0D" w:rsidRPr="000C0CBB" w:rsidRDefault="00B42B0D" w:rsidP="00A425CB">
      <w:pPr>
        <w:spacing w:after="240" w:line="360" w:lineRule="auto"/>
        <w:ind w:firstLine="567"/>
        <w:jc w:val="both"/>
        <w:rPr>
          <w:rFonts w:ascii="Arial" w:hAnsi="Arial" w:cs="Arial"/>
          <w:b/>
          <w:bCs/>
        </w:rPr>
      </w:pPr>
      <w:r w:rsidRPr="000C0CBB">
        <w:rPr>
          <w:rFonts w:ascii="Arial" w:hAnsi="Arial" w:cs="Arial"/>
        </w:rPr>
        <w:t xml:space="preserve">Penelitian ini secara mendalam menyoroti pentingnya strategi operasi, kompetensi operasional, dan budaya kualitas dalam meningkatkan kualitas layanan rumah sakit. Analisis terhadap hubungan antara faktor- faktor tersebut dengan kepuasan pasien mengungkapkan bahwa peningkatan dalam elemen-elemen ini dapat menghasilkan perubahan substansial dalam peningkatan kualitas layanan kesehatan, terutama di Indonesia yang merupakan negara berkembang. Dengan demikian, terdapat keperluan mendesak untuk mengimplementasikan pendekatan yang terintegrasi dan strategis dalam pengembangan strategi operasi dan kompetensi operasional, serta dalam penguatan budaya kualitas. Langkah- langkah ini diharapkan akan secara signifikan meningkatkan kepuasan pasien dan menyediakan layanan kesehatan yang tidak hanya efektif tetapi juga efisien dan responsif terhadap kebutuhan pasien. Berdasarkan hal di atas, judul penelitian ini adalah </w:t>
      </w:r>
      <w:r w:rsidRPr="000C0CBB">
        <w:rPr>
          <w:rFonts w:ascii="Arial" w:hAnsi="Arial" w:cs="Arial"/>
          <w:b/>
          <w:bCs/>
        </w:rPr>
        <w:t>“Pengaruh Strategi Operasi dan Kompetensi Operasional terhadap Budaya Kualitas dan Kualitas Layanan Rumah Sakit serta Implikasinya pada Kepuasan Pasien (Survei pada Rumah Sakit Rapha Theresia, Rumah Sakit Baiturrahim, Rumah Sakit Islam Arafah, dan Rumah Sakit Mitra di Provinsi Jambi).”</w:t>
      </w:r>
    </w:p>
    <w:p w14:paraId="3FC5EACB" w14:textId="77777777" w:rsidR="00B42B0D" w:rsidRPr="000C0CBB" w:rsidRDefault="00B42B0D" w:rsidP="003D222B">
      <w:pPr>
        <w:spacing w:line="360" w:lineRule="auto"/>
        <w:jc w:val="both"/>
        <w:rPr>
          <w:rFonts w:ascii="Arial" w:hAnsi="Arial" w:cs="Arial"/>
          <w:b/>
          <w:bCs/>
        </w:rPr>
      </w:pPr>
      <w:r w:rsidRPr="000C0CBB">
        <w:rPr>
          <w:rFonts w:ascii="Arial" w:hAnsi="Arial" w:cs="Arial"/>
          <w:b/>
          <w:bCs/>
        </w:rPr>
        <w:t>Teori Manajemen</w:t>
      </w:r>
    </w:p>
    <w:p w14:paraId="0E7FF6E8" w14:textId="77777777" w:rsidR="00B42B0D" w:rsidRPr="000C0CBB" w:rsidRDefault="00B42B0D" w:rsidP="003D222B">
      <w:pPr>
        <w:spacing w:line="360" w:lineRule="auto"/>
        <w:ind w:firstLine="567"/>
        <w:jc w:val="both"/>
        <w:rPr>
          <w:rFonts w:ascii="Arial" w:hAnsi="Arial" w:cs="Arial"/>
        </w:rPr>
      </w:pPr>
      <w:r w:rsidRPr="000C0CBB">
        <w:rPr>
          <w:rFonts w:ascii="Arial" w:hAnsi="Arial" w:cs="Arial"/>
        </w:rPr>
        <w:t>Boris Kaehler et al. (2018) dalam "HR Governance" mendefinisikan manajemen sebagai pengaruh pengendali pada operasi pasar, produksi, dan/atau sumber daya dalam organisasi. Definisi ini menekankan pentingnya manajemen dalam mengarahkan berbagai aspek operasional dan strategis dari suatu organisasi. Ini mencakup pengelolaan sumber daya manusia, keuangan, dan operasional, serta memastikan bahwa organisasi bergerak menuju tujuannya. Definisi ini juga mengakui bahwa manajemen tidak hanya dilakukan oleh individu tunggal, melainkan oleh banyak aktor dalam organisasi yang berkolaborasi untuk mencapai tujuan bersama.</w:t>
      </w:r>
    </w:p>
    <w:p w14:paraId="6DBE4D11" w14:textId="77777777" w:rsidR="00B42B0D" w:rsidRPr="000C0CBB" w:rsidRDefault="00B42B0D" w:rsidP="003D222B">
      <w:pPr>
        <w:spacing w:line="360" w:lineRule="auto"/>
        <w:ind w:firstLine="567"/>
        <w:jc w:val="both"/>
        <w:rPr>
          <w:rFonts w:ascii="Arial" w:hAnsi="Arial" w:cs="Arial"/>
        </w:rPr>
      </w:pPr>
      <w:r w:rsidRPr="000C0CBB">
        <w:rPr>
          <w:rFonts w:ascii="Arial" w:hAnsi="Arial" w:cs="Arial"/>
        </w:rPr>
        <w:t xml:space="preserve">Boris &amp; Grundei (2019) menyatakan bahwa "Manajemen itu begitu luas, dan dalam </w:t>
      </w:r>
      <w:r w:rsidRPr="000C0CBB">
        <w:rPr>
          <w:rFonts w:ascii="Arial" w:hAnsi="Arial" w:cs="Arial"/>
        </w:rPr>
        <w:lastRenderedPageBreak/>
        <w:t>kenyataannya tidak ada definisi yang digunakan secara konsisten antara perusahaan yang satu dengan perusahaan yang lain, organisasi yang satu dengan organisasi yang lain, atau kegiatan yang satu dengan kegiatan yang lain. Namun, secara umum dan sederhana mencakup aspek penting dalam pengelolaan bisnis/organisasi, manajemen itu adalah suatu kegiatan yang memiliki tujuan organisasi yang efektif dan efisien melalui proses POAC (Planning, Organizing, Actuating, Controlling)."</w:t>
      </w:r>
    </w:p>
    <w:p w14:paraId="2D3E7508" w14:textId="589F0513" w:rsidR="00B42B0D" w:rsidRPr="000C0CBB" w:rsidRDefault="00B42B0D" w:rsidP="003D222B">
      <w:pPr>
        <w:spacing w:line="360" w:lineRule="auto"/>
        <w:ind w:firstLine="567"/>
        <w:jc w:val="both"/>
        <w:rPr>
          <w:rFonts w:ascii="Arial" w:hAnsi="Arial" w:cs="Arial"/>
        </w:rPr>
      </w:pPr>
      <w:r w:rsidRPr="000C0CBB">
        <w:rPr>
          <w:rFonts w:ascii="Arial" w:hAnsi="Arial" w:cs="Arial"/>
        </w:rPr>
        <w:t>Pendekatan ini menyoroti bagaimana manajemen memainkan peran krusial dalam menetapkan arah dan memastikan bahwa sumber daya digunakan dengan cara yang paling efektif untuk mencapai tujuan organisasi. Dalam konteks ini, manajemen dapat dilihat sebagai tulang punggung operasional perusahaan, memastikan bahwa setiap aspek berjalan sesuai dengan rencana dan target yang ditetapkan.</w:t>
      </w:r>
    </w:p>
    <w:p w14:paraId="7AE3410C" w14:textId="58D60337" w:rsidR="00B42B0D" w:rsidRPr="000C0CBB" w:rsidRDefault="00B42B0D" w:rsidP="00703863">
      <w:pPr>
        <w:spacing w:line="360" w:lineRule="auto"/>
        <w:jc w:val="both"/>
        <w:rPr>
          <w:rFonts w:ascii="Arial" w:hAnsi="Arial" w:cs="Arial"/>
          <w:b/>
          <w:bCs/>
        </w:rPr>
      </w:pPr>
      <w:r w:rsidRPr="000C0CBB">
        <w:rPr>
          <w:rFonts w:ascii="Arial" w:hAnsi="Arial" w:cs="Arial"/>
          <w:b/>
          <w:bCs/>
        </w:rPr>
        <w:t>Teori Organisasi</w:t>
      </w:r>
    </w:p>
    <w:p w14:paraId="7A67C7E7" w14:textId="77777777" w:rsidR="00B42B0D" w:rsidRPr="000C0CBB" w:rsidRDefault="00B42B0D" w:rsidP="003D222B">
      <w:pPr>
        <w:spacing w:line="360" w:lineRule="auto"/>
        <w:ind w:firstLine="567"/>
        <w:jc w:val="both"/>
        <w:rPr>
          <w:rFonts w:ascii="Arial" w:hAnsi="Arial" w:cs="Arial"/>
        </w:rPr>
      </w:pPr>
      <w:r w:rsidRPr="000C0CBB">
        <w:rPr>
          <w:rFonts w:ascii="Arial" w:hAnsi="Arial" w:cs="Arial"/>
        </w:rPr>
        <w:t>M. Sowriyar Duraisamy et al. (2019) dalam "Journal of Emerging Technologies and Innovative Research" mendefinisikan organisasi sebagai sistem yang diarahkan oleh tujuan, mempertahankan batasan, dan merupakan sistem aktivitas manusia yang sosial yang memenuhi kebutuhan individu melalui kerja interaktif dan kolaboratif. Definisi ini menyoroti bagaimana organisasi memenuhi kebutuhan individu melalui kerja sama dan interaksi.</w:t>
      </w:r>
    </w:p>
    <w:p w14:paraId="197FE01B" w14:textId="77777777" w:rsidR="00B42B0D" w:rsidRPr="000C0CBB" w:rsidRDefault="00B42B0D" w:rsidP="003D222B">
      <w:pPr>
        <w:spacing w:line="360" w:lineRule="auto"/>
        <w:ind w:firstLine="567"/>
        <w:jc w:val="both"/>
        <w:rPr>
          <w:rFonts w:ascii="Arial" w:hAnsi="Arial" w:cs="Arial"/>
        </w:rPr>
      </w:pPr>
      <w:r w:rsidRPr="000C0CBB">
        <w:rPr>
          <w:rFonts w:ascii="Arial" w:hAnsi="Arial" w:cs="Arial"/>
        </w:rPr>
        <w:t>Dalam "Organizational Communication eJournal," Pipas et al. (2019) menggambarkan organisasi sebagai sistem sosial yang terdiri dari aktivitas yang menggabungkan sumber daya manusia dan material untuk mencapai tujuan, dengan komunikasi memainkan peran kunci dalam keberhasilan atau kegagalan mereka. Hal ini menunjukkan peran vital komunikasi dalam organisasi.</w:t>
      </w:r>
    </w:p>
    <w:p w14:paraId="10A73E27" w14:textId="40F887D5" w:rsidR="00B42B0D" w:rsidRPr="000C0CBB" w:rsidRDefault="00B42B0D" w:rsidP="003D222B">
      <w:pPr>
        <w:spacing w:line="360" w:lineRule="auto"/>
        <w:ind w:firstLine="567"/>
        <w:jc w:val="both"/>
        <w:rPr>
          <w:rFonts w:ascii="Arial" w:hAnsi="Arial" w:cs="Arial"/>
        </w:rPr>
      </w:pPr>
      <w:r w:rsidRPr="000C0CBB">
        <w:rPr>
          <w:rFonts w:ascii="Arial" w:hAnsi="Arial" w:cs="Arial"/>
        </w:rPr>
        <w:t>Ungureanu et al. (2019), dalam studinya tentang "The Role of Marketing in Managing Modern Organizations," menyatakan bahwa definisi organisasi berdasarkan pada individu dan hubungan antar mereka, dengan pemasaran sangat penting untuk kelangsungan hidup mereka dalam lingkungan kompetitif. Ini menyoroti peran penting pemasaran dalam keberlangsungan organisasi. Calin et al. (2021) mendefinisikan organisasi sebagai kombinasi dari sumber daya manusia, finansial, dan material yang digunakan untuk mencapai tujuan, dengan distribusi kekuasaan, saluran komunikasi, dan metode untuk memastikan pencapaian tujuan. Definisi ini menekankan pada struktur dan sistem organisasi dalam mencapai tujuan.</w:t>
      </w:r>
    </w:p>
    <w:p w14:paraId="696F014E" w14:textId="6291F868" w:rsidR="00B42B0D" w:rsidRPr="000C0CBB" w:rsidRDefault="00B42B0D" w:rsidP="00703863">
      <w:pPr>
        <w:spacing w:line="360" w:lineRule="auto"/>
        <w:jc w:val="both"/>
        <w:rPr>
          <w:rFonts w:ascii="Arial" w:hAnsi="Arial" w:cs="Arial"/>
          <w:b/>
          <w:bCs/>
        </w:rPr>
      </w:pPr>
      <w:r w:rsidRPr="000C0CBB">
        <w:rPr>
          <w:rFonts w:ascii="Arial" w:hAnsi="Arial" w:cs="Arial"/>
          <w:b/>
          <w:bCs/>
        </w:rPr>
        <w:t>Teori Manajemen Operasi</w:t>
      </w:r>
    </w:p>
    <w:p w14:paraId="0E7EF88A" w14:textId="77777777" w:rsidR="00B42B0D" w:rsidRPr="000C0CBB" w:rsidRDefault="00B42B0D" w:rsidP="003D222B">
      <w:pPr>
        <w:spacing w:line="360" w:lineRule="auto"/>
        <w:ind w:firstLine="567"/>
        <w:jc w:val="both"/>
        <w:rPr>
          <w:rFonts w:ascii="Arial" w:hAnsi="Arial" w:cs="Arial"/>
        </w:rPr>
      </w:pPr>
      <w:r w:rsidRPr="000C0CBB">
        <w:rPr>
          <w:rFonts w:ascii="Arial" w:hAnsi="Arial" w:cs="Arial"/>
        </w:rPr>
        <w:t>Manajemen operasi merupakan sebuah konsep kunci dalam dunia bisnis, yang mengatur bagaimana suatu organisasi mengelola dan mengoptimalkan proses produksi dan distribusinya. Definisi ini mencakup berbagai aspek, mulai dari pemenuhan kebutuhan pasar hingga pengelolaan sumber daya secara efisien.</w:t>
      </w:r>
    </w:p>
    <w:p w14:paraId="14C60111" w14:textId="77777777" w:rsidR="00B42B0D" w:rsidRPr="000C0CBB" w:rsidRDefault="00B42B0D" w:rsidP="003D222B">
      <w:pPr>
        <w:spacing w:line="360" w:lineRule="auto"/>
        <w:ind w:firstLine="567"/>
        <w:jc w:val="both"/>
        <w:rPr>
          <w:rFonts w:ascii="Arial" w:hAnsi="Arial" w:cs="Arial"/>
        </w:rPr>
      </w:pPr>
      <w:r w:rsidRPr="000C0CBB">
        <w:rPr>
          <w:rFonts w:ascii="Arial" w:hAnsi="Arial" w:cs="Arial"/>
        </w:rPr>
        <w:t xml:space="preserve">Menurut Ming Hu et al (2020) dalam "Production and Operations Management," </w:t>
      </w:r>
      <w:r w:rsidRPr="000C0CBB">
        <w:rPr>
          <w:rFonts w:ascii="Arial" w:hAnsi="Arial" w:cs="Arial"/>
        </w:rPr>
        <w:lastRenderedPageBreak/>
        <w:t xml:space="preserve">manajemen operasi berkaitan erat dengan penyesuaian pasokan terhadap permintaan, suatu aspek yang sangat relevan dalam proses bisnis yang berkembang, seperti ekonomi berbagi dan pasar inovatif. Ini menunjukkan bahwa manajemen operasi tidak hanya tentang produksi dalam pengertian tradisional, tetapi juga tentang adaptasi dan inovasi dalam memenuhi permintaan pasar yang terus berubah. R. Wolniak et al (2020), dalam "Production Engineering Archives," mengidentifikasi tujuh fungsi utama dari manajemen operasi: perencanaan, penjadwalan, pembelian, pengendalian, kontrol kualitas, dan kontrol inventori. Semua fungsi ini memiliki dampak signifikan terhadap efektivitas organisasi. Masing-masing aspek ini penting untuk memastikan bahwa operasi bisnis berjalan lancar dan efisien, dengan tujuan akhir adalah pencapaian tujuan organisasi. A. Goel et al (2021), menambahkan bahwa manajemen operasi melibatkan perancangan dan pengendalian operasi bisnis untuk menyediakan barang dan jasa secara efisien dengan sumber daya yang terbatas. Ini menekankan pentingnya efisiensi dan pengoptimalan sumber daya dalam setiap aspek operasi bisnis. </w:t>
      </w:r>
    </w:p>
    <w:p w14:paraId="7C0011A9" w14:textId="38118FCA" w:rsidR="00B42B0D" w:rsidRPr="000C0CBB" w:rsidRDefault="00B42B0D" w:rsidP="003D222B">
      <w:pPr>
        <w:spacing w:line="360" w:lineRule="auto"/>
        <w:ind w:firstLine="567"/>
        <w:jc w:val="both"/>
        <w:rPr>
          <w:rFonts w:ascii="Arial" w:hAnsi="Arial" w:cs="Arial"/>
        </w:rPr>
      </w:pPr>
      <w:r w:rsidRPr="000C0CBB">
        <w:rPr>
          <w:rFonts w:ascii="Arial" w:hAnsi="Arial" w:cs="Arial"/>
        </w:rPr>
        <w:t>G. Moynihan et al (2018), dalam "Contemporary Issues and Research in Operations Management," mendefinisikan manajemen operasi sebagai bidang multidisiplin yang mengelola proses-proses organisasi untuk produksi dan distribusi produk dan jasa tertentu secara efektif. Ini menunjukkan bahwa manajemen operasi tidak hanya terkait dengan produksi fisik, tetapi juga dengan distribusi dan penyampaian produk atau jasa kepada pelanggan.</w:t>
      </w:r>
    </w:p>
    <w:p w14:paraId="715737AA" w14:textId="410DE99C" w:rsidR="00B42B0D" w:rsidRPr="000C0CBB" w:rsidRDefault="004B4995" w:rsidP="00703863">
      <w:pPr>
        <w:spacing w:line="360" w:lineRule="auto"/>
        <w:jc w:val="both"/>
        <w:rPr>
          <w:rFonts w:ascii="Arial" w:hAnsi="Arial" w:cs="Arial"/>
          <w:b/>
          <w:bCs/>
        </w:rPr>
      </w:pPr>
      <w:r w:rsidRPr="000C0CBB">
        <w:rPr>
          <w:rFonts w:ascii="Arial" w:hAnsi="Arial" w:cs="Arial"/>
          <w:b/>
          <w:bCs/>
        </w:rPr>
        <w:t>Teori Perilaku Organisasi</w:t>
      </w:r>
    </w:p>
    <w:p w14:paraId="6B11E328" w14:textId="77777777" w:rsidR="004B4995" w:rsidRPr="000C0CBB" w:rsidRDefault="004B4995" w:rsidP="003D222B">
      <w:pPr>
        <w:spacing w:line="360" w:lineRule="auto"/>
        <w:ind w:firstLine="567"/>
        <w:jc w:val="both"/>
        <w:rPr>
          <w:rFonts w:ascii="Arial" w:hAnsi="Arial" w:cs="Arial"/>
        </w:rPr>
      </w:pPr>
      <w:r w:rsidRPr="000C0CBB">
        <w:rPr>
          <w:rFonts w:ascii="Arial" w:hAnsi="Arial" w:cs="Arial"/>
        </w:rPr>
        <w:t>Perilaku organisasi merupakan bidang kajian yang mendalam dan luas, yang mencakup berbagai aspek interaksi manusia dalam konteks organisasi. Menurut Kashani et al. (2019), perilaku organisasi melibatkan interaksi antara manajer dan karyawan yang berdampak pada produktivitas sumber daya manusia dan pertumbuhan organisasi. Hal ini menunjukkan bahwa perilaku individu dalam organisasi tidak hanya mempengaruhi kinerja mereka secara pribadi, tetapi juga kinerja keseluruhan organisasi.</w:t>
      </w:r>
    </w:p>
    <w:p w14:paraId="46C92538" w14:textId="77777777" w:rsidR="004B4995" w:rsidRPr="000C0CBB" w:rsidRDefault="004B4995" w:rsidP="003D222B">
      <w:pPr>
        <w:spacing w:line="360" w:lineRule="auto"/>
        <w:ind w:firstLine="567"/>
        <w:jc w:val="both"/>
        <w:rPr>
          <w:rFonts w:ascii="Arial" w:hAnsi="Arial" w:cs="Arial"/>
        </w:rPr>
      </w:pPr>
      <w:r w:rsidRPr="000C0CBB">
        <w:rPr>
          <w:rFonts w:ascii="Arial" w:hAnsi="Arial" w:cs="Arial"/>
        </w:rPr>
        <w:t>Peng Xiaoping et al. (2019) menambahkan bahwa perilaku prososial dalam organisasi, seperti bimbingan, berbagi pengetahuan, dan kasih sayang, penting untuk mempromosikan atau melindungi kesejahteraan individu, kelompok, dan organisasi. Ini menekankan bahwa tindakan yang mendukung dan membantu orang lain dalam organisasi dapat memiliki dampak positif yang luas.</w:t>
      </w:r>
    </w:p>
    <w:p w14:paraId="53DBE56D" w14:textId="77777777" w:rsidR="004B4995" w:rsidRPr="000C0CBB" w:rsidRDefault="004B4995" w:rsidP="003D222B">
      <w:pPr>
        <w:spacing w:line="360" w:lineRule="auto"/>
        <w:ind w:firstLine="567"/>
        <w:jc w:val="both"/>
        <w:rPr>
          <w:rFonts w:ascii="Arial" w:hAnsi="Arial" w:cs="Arial"/>
        </w:rPr>
      </w:pPr>
      <w:r w:rsidRPr="000C0CBB">
        <w:rPr>
          <w:rFonts w:ascii="Arial" w:hAnsi="Arial" w:cs="Arial"/>
        </w:rPr>
        <w:t>Ramakrishnan et al. (2021) menyatakan bahwa perilaku organisasi adalah studi tentang individu, kelompok, dan budaya organisasi, dengan fokus pada metode komunikasi dan penanganan perbedaan di antara individu dan kelompok. Ini menunjukkan bahwa pemahaman tentang cara orang berkomunikasi dan berinteraksi di tempat kerja penting untuk menciptakan lingkungan kerja yang harmonis dan produktif.</w:t>
      </w:r>
    </w:p>
    <w:p w14:paraId="0591D064" w14:textId="4605495A" w:rsidR="004B4995" w:rsidRPr="000C0CBB" w:rsidRDefault="004B4995" w:rsidP="003D222B">
      <w:pPr>
        <w:spacing w:line="360" w:lineRule="auto"/>
        <w:ind w:firstLine="567"/>
        <w:jc w:val="both"/>
        <w:rPr>
          <w:rFonts w:ascii="Arial" w:hAnsi="Arial" w:cs="Arial"/>
        </w:rPr>
      </w:pPr>
      <w:r w:rsidRPr="000C0CBB">
        <w:rPr>
          <w:rFonts w:ascii="Arial" w:hAnsi="Arial" w:cs="Arial"/>
        </w:rPr>
        <w:lastRenderedPageBreak/>
        <w:t>Dileep Kumar et al. (2020) menjelaskan bahwa perilaku organisasi adalah studi sistematis tentang perilaku individu atau kelompok yang bekerja bersama dalam organisasi, yang mempengaruhi kinerja, motivasi, sikap, dan tingkat kepuasan kerja. Hal ini menekankan perlunya pendekatan sistematis untuk memahami bagaimana perilaku di tempat kerja mempengaruhi faktor-faktor ini.</w:t>
      </w:r>
    </w:p>
    <w:p w14:paraId="530DAA02" w14:textId="1FAFCC03" w:rsidR="004B4995" w:rsidRPr="000C0CBB" w:rsidRDefault="004B4995" w:rsidP="00703863">
      <w:pPr>
        <w:spacing w:line="360" w:lineRule="auto"/>
        <w:jc w:val="both"/>
        <w:rPr>
          <w:rFonts w:ascii="Arial" w:hAnsi="Arial" w:cs="Arial"/>
          <w:b/>
          <w:bCs/>
        </w:rPr>
      </w:pPr>
      <w:r w:rsidRPr="000C0CBB">
        <w:rPr>
          <w:rFonts w:ascii="Arial" w:hAnsi="Arial" w:cs="Arial"/>
          <w:b/>
          <w:bCs/>
        </w:rPr>
        <w:t>Teori Strategi Operasi</w:t>
      </w:r>
    </w:p>
    <w:p w14:paraId="40D1AA9E" w14:textId="1A3F481C" w:rsidR="004B4995" w:rsidRPr="000C0CBB" w:rsidRDefault="004B4995" w:rsidP="003D222B">
      <w:pPr>
        <w:spacing w:line="360" w:lineRule="auto"/>
        <w:ind w:firstLine="567"/>
        <w:jc w:val="both"/>
        <w:rPr>
          <w:rFonts w:ascii="Arial" w:hAnsi="Arial" w:cs="Arial"/>
        </w:rPr>
      </w:pPr>
      <w:r w:rsidRPr="000C0CBB">
        <w:rPr>
          <w:rFonts w:ascii="Arial" w:hAnsi="Arial" w:cs="Arial"/>
        </w:rPr>
        <w:t>Strategi operasi dalam konteks rumah sakit mengacu pada rencana dan protokol terstruktur, seperti penyesuaian shift dan optimalisasi sumber daya, yang dirancang untuk memastikan penyampaian layanan kesehatan yang efisien dan efektif selama krisis, seperti pandemi COVID-19. Pendekatan ini termasuk implementasi sistematis tindakan yang dapat merespons dinamika situasi krisis dengan cepat dan tepat, termasuk pengalokasian ulang tenaga kerja medis, penggunaan peralatan medis dengan maksimal, dan penataan ulang prosedur operasional. Strategi ini esensial untuk mengadaptasi operasi rumah sakit dalam menghadapi peningkatan tuntutan layanan kesehatan, sambil tetap mempertahankan standar perawatan pasien yang tinggi dan mengelola sumber daya dengan cara yang paling hemat biaya (Casiraghi et al., 2020).</w:t>
      </w:r>
    </w:p>
    <w:p w14:paraId="293396E2" w14:textId="429A1FDC" w:rsidR="004B4995" w:rsidRPr="000C0CBB" w:rsidRDefault="004B4995" w:rsidP="003D222B">
      <w:pPr>
        <w:spacing w:line="360" w:lineRule="auto"/>
        <w:ind w:firstLine="567"/>
        <w:jc w:val="both"/>
        <w:rPr>
          <w:rFonts w:ascii="Arial" w:hAnsi="Arial" w:cs="Arial"/>
        </w:rPr>
      </w:pPr>
      <w:r w:rsidRPr="000C0CBB">
        <w:rPr>
          <w:rFonts w:ascii="Arial" w:hAnsi="Arial" w:cs="Arial"/>
        </w:rPr>
        <w:t>Strategi operasi di rumah sakit merujuk pada pendekatan yang direncanakan untuk meningkatkan aliran operasi ortopedi non-elektif, seperti yang ditunjukkan dalam studi simulasi. Pendekatan ini termasuk strategi seperti mengurangi waktu pergantian atau menambahkan ruang operasi (OR), yang bertujuan untuk meningkatkan efisiensi dan efektivitas dalam penanganan prosedur-prosedur yang mendesak. Strategi ini penting terutama dalam mengoptimalkan penggunaan sumber daya dan infrastruktur yang ada, serta dalam memastikan bahwa pasien menerima perawatan medis yang tepat waktu dan sesuai kebutuhan. Dengan mengimplementasikan rencana taktis ini, rumah sakit dapat mempercepat proses perawatan, mengurangi antrean dan waktu tunggu, serta meningkatkan keseluruhan throughput operasional dalam kondisi yang sering kali penuh tekanan dan tidak terduga (Persson et al., 2017).</w:t>
      </w:r>
    </w:p>
    <w:p w14:paraId="63864C60" w14:textId="54B83D99" w:rsidR="004B4995" w:rsidRPr="000C0CBB" w:rsidRDefault="004B4995" w:rsidP="00703863">
      <w:pPr>
        <w:spacing w:line="360" w:lineRule="auto"/>
        <w:jc w:val="both"/>
        <w:rPr>
          <w:rFonts w:ascii="Arial" w:hAnsi="Arial" w:cs="Arial"/>
          <w:b/>
          <w:bCs/>
        </w:rPr>
      </w:pPr>
      <w:r w:rsidRPr="000C0CBB">
        <w:rPr>
          <w:rFonts w:ascii="Arial" w:hAnsi="Arial" w:cs="Arial"/>
          <w:b/>
          <w:bCs/>
        </w:rPr>
        <w:t>Teori Kompetensi Operasional</w:t>
      </w:r>
    </w:p>
    <w:p w14:paraId="41AE0C00" w14:textId="77777777" w:rsidR="004B4995" w:rsidRPr="000C0CBB" w:rsidRDefault="004B4995" w:rsidP="003D222B">
      <w:pPr>
        <w:spacing w:line="360" w:lineRule="auto"/>
        <w:ind w:firstLine="567"/>
        <w:jc w:val="both"/>
        <w:rPr>
          <w:rFonts w:ascii="Arial" w:hAnsi="Arial" w:cs="Arial"/>
        </w:rPr>
      </w:pPr>
      <w:r w:rsidRPr="000C0CBB">
        <w:rPr>
          <w:rFonts w:ascii="Arial" w:hAnsi="Arial" w:cs="Arial"/>
        </w:rPr>
        <w:t xml:space="preserve">Kompetensi operasional didefinisikan sebagai kontinum dari keterampilan  teknis  dan  non-teknis  yang  mencakup  kemampuan interpersonal, psikomotor, kognitif, dan pengetahuan deklaratif, yang semuanya krusial untuk keberhasilan pelaksanaan bedah. Dalam pengertian ini, tidak hanya kemahiran dalam menggunakan instrumen bedah yang dianggap penting, tetapi juga kemampuan untuk berkomunikasi efektif, membuat keputusan di bawah tekanan, dan menerapkan pengetahuan teoretis dalam praktik klinis. Pendekatan komprehensif ini mengakui bahwa kinerja bedah yang sukses bergantung pada integrasi mulus antara keterampilan teknis yang presisi dan kemampuan non-teknis yang mendukung kerjasama tim, pemecahan masalah, dan pengelolaan situasi kritis dengan tenang dan </w:t>
      </w:r>
      <w:r w:rsidRPr="000C0CBB">
        <w:rPr>
          <w:rFonts w:ascii="Arial" w:hAnsi="Arial" w:cs="Arial"/>
        </w:rPr>
        <w:lastRenderedPageBreak/>
        <w:t>efisien (Pugh, 2017).</w:t>
      </w:r>
    </w:p>
    <w:p w14:paraId="70602771" w14:textId="5CE7BF98" w:rsidR="004B4995" w:rsidRPr="000C0CBB" w:rsidRDefault="004B4995" w:rsidP="003D222B">
      <w:pPr>
        <w:spacing w:line="360" w:lineRule="auto"/>
        <w:ind w:firstLine="567"/>
        <w:jc w:val="both"/>
        <w:rPr>
          <w:rFonts w:ascii="Arial" w:hAnsi="Arial" w:cs="Arial"/>
        </w:rPr>
      </w:pPr>
      <w:r w:rsidRPr="000C0CBB">
        <w:rPr>
          <w:rFonts w:ascii="Arial" w:hAnsi="Arial" w:cs="Arial"/>
        </w:rPr>
        <w:t>Kompetensi operasional di rumah sakit merujuk pada efektivitas dalam kualitas, pengiriman layanan, efisiensi, aksesibilitas, dan berorientasi pada pasien, sebagaimana diukur melalui praktik Lean dan indikator kinerja utama dalam industri kesehatan India. Definisi ini menggabungkan aspek- aspek penting dari manajemen operasional yang ditujukan untuk mengoptimalkan operasi rumah sakit agar dapat menyediakan layanan kesehatan yang tidak hanya cepat dan terjangkau tetapi juga berkualitas tinggi dan sensitif terhadap kebutuhan spesifik pasien. Praktik Lean, yang menekankan pada pengurangan pemborosan, peningkatan alur kerja, dan maksimisasi nilai bagi pasien, berperan penting dalam mendefinisikan dan mengukur kompetensi operasional ini. Dengan menerapkan indikator kinerja yang jelas, rumah sakit dapat secara sistematis mengukur efektivitas mereka dalam berbagai aspek penting, memastikan bahwa mereka bertindak dengan cara yang mempertahankan integritas dan meningkatkan kepuasan pasien (Saleeshya &amp; Harikumar, 2022).</w:t>
      </w:r>
    </w:p>
    <w:p w14:paraId="5BCDA80F" w14:textId="00FA28D4" w:rsidR="004B4995" w:rsidRPr="000C0CBB" w:rsidRDefault="004B4995" w:rsidP="00703863">
      <w:pPr>
        <w:spacing w:line="360" w:lineRule="auto"/>
        <w:jc w:val="both"/>
        <w:rPr>
          <w:rFonts w:ascii="Arial" w:hAnsi="Arial" w:cs="Arial"/>
          <w:b/>
          <w:bCs/>
        </w:rPr>
      </w:pPr>
      <w:r w:rsidRPr="000C0CBB">
        <w:rPr>
          <w:rFonts w:ascii="Arial" w:hAnsi="Arial" w:cs="Arial"/>
          <w:b/>
          <w:bCs/>
        </w:rPr>
        <w:t>Teori Budaya Kualitas</w:t>
      </w:r>
    </w:p>
    <w:p w14:paraId="53E56EEA" w14:textId="77777777" w:rsidR="004B4995" w:rsidRPr="000C0CBB" w:rsidRDefault="004B4995" w:rsidP="003D222B">
      <w:pPr>
        <w:spacing w:line="360" w:lineRule="auto"/>
        <w:ind w:firstLine="567"/>
        <w:jc w:val="both"/>
        <w:rPr>
          <w:rFonts w:ascii="Arial" w:hAnsi="Arial" w:cs="Arial"/>
        </w:rPr>
      </w:pPr>
      <w:r w:rsidRPr="000C0CBB">
        <w:rPr>
          <w:rFonts w:ascii="Arial" w:hAnsi="Arial" w:cs="Arial"/>
        </w:rPr>
        <w:t>Budaya kualitas merujuk pada serangkaian nilai, sikap, dan praktik yang diidamkan dalam suatu sistem layanan kesehatan. Ini adalah fondasi intangible yang mempengaruhi setiap aspek dari pemberian layanan, mulai dari interaksi pasien hingga pengambilan keputusan strategis. Meskipun teori-teori pembentukan budaya kualitas sering kali tidak dinyatakan secara eksplisit dalam literatur kesehatan masyarakat, pemahaman ini secara intrinsik penting karena memberikan kerangka kerja bagi individu dan tim untuk mengevaluasi dan meningkatkan kualitas layanan secara berkelanjutan. Budaya ini tidak hanya tercermin dalam kebijakan yang ditulis, tetapi juga dalam cara nilai-nilai tersebut dihayati dan diterapkan oleh setiap anggota organisasi kesehatan dalam kesehariannya (Patterson et al., 2021).</w:t>
      </w:r>
    </w:p>
    <w:p w14:paraId="61B5002D" w14:textId="6B3B1019" w:rsidR="004B4995" w:rsidRPr="000C0CBB" w:rsidRDefault="004B4995" w:rsidP="003D222B">
      <w:pPr>
        <w:spacing w:line="360" w:lineRule="auto"/>
        <w:ind w:firstLine="567"/>
        <w:jc w:val="both"/>
        <w:rPr>
          <w:rFonts w:ascii="Arial" w:hAnsi="Arial" w:cs="Arial"/>
        </w:rPr>
      </w:pPr>
      <w:r w:rsidRPr="000C0CBB">
        <w:rPr>
          <w:rFonts w:ascii="Arial" w:hAnsi="Arial" w:cs="Arial"/>
        </w:rPr>
        <w:t>Budaya kualitas dalam konteks organisasi mencakup aspek struktural/manajerial dan budaya/psikologis yang bertujuan untuk meningkatkan kualitas pendidikan melebihi sekedar pemenuhan persyaratan administratif semata. Budaya ini membangun kesadaran dan komitmen terhadap kualitas sebagai pusat dari setiap aktivitas dan keputusan. Di dalam budaya ini, setiap anggota organisasi tidak hanya sekedar mengikuti prosedur yang telah ditetapkan, tetapi juga secara proaktif mencari cara untuk menyempurnakan proses dan hasil kerja. Ini menciptakan lingkungan di mana pengejaran terhadap kualitas menjadi norma yang intrinsik, diinternalisasi tidak hanya sebagai tugas tetapi sebagai nilai yang fundamental dan esensial bagi pertumbuhan dan kemajuan institusi pendidikan (Stalmeijer et al., 2023).</w:t>
      </w:r>
    </w:p>
    <w:p w14:paraId="6D82214B" w14:textId="2E0E3986" w:rsidR="004B4995" w:rsidRPr="000C0CBB" w:rsidRDefault="004B4995" w:rsidP="00703863">
      <w:pPr>
        <w:spacing w:line="360" w:lineRule="auto"/>
        <w:jc w:val="both"/>
        <w:rPr>
          <w:rFonts w:ascii="Arial" w:hAnsi="Arial" w:cs="Arial"/>
          <w:b/>
          <w:bCs/>
        </w:rPr>
      </w:pPr>
      <w:r w:rsidRPr="000C0CBB">
        <w:rPr>
          <w:rFonts w:ascii="Arial" w:hAnsi="Arial" w:cs="Arial"/>
          <w:b/>
          <w:bCs/>
        </w:rPr>
        <w:t>Teori Kualitas Layanan Rumah Sakit</w:t>
      </w:r>
    </w:p>
    <w:p w14:paraId="09B5EEEF" w14:textId="77777777" w:rsidR="004B4995" w:rsidRPr="000C0CBB" w:rsidRDefault="004B4995" w:rsidP="003D222B">
      <w:pPr>
        <w:spacing w:line="360" w:lineRule="auto"/>
        <w:ind w:firstLine="567"/>
        <w:jc w:val="both"/>
        <w:rPr>
          <w:rFonts w:ascii="Arial" w:hAnsi="Arial" w:cs="Arial"/>
        </w:rPr>
      </w:pPr>
      <w:r w:rsidRPr="000C0CBB">
        <w:rPr>
          <w:rFonts w:ascii="Arial" w:hAnsi="Arial" w:cs="Arial"/>
        </w:rPr>
        <w:t xml:space="preserve">Strategi adalah rencana jangka panjang, diikuti tindakan yang ditujukan untuk </w:t>
      </w:r>
      <w:r w:rsidRPr="000C0CBB">
        <w:rPr>
          <w:rFonts w:ascii="Arial" w:hAnsi="Arial" w:cs="Arial"/>
        </w:rPr>
        <w:lastRenderedPageBreak/>
        <w:t>mencapai tujuan tertentu, yang umumnya adalah "kemenangan". Asal kata "strategi" turunan dari kata dalam bahasa Yunani, strategos. Strategi adalah rencana yang disatukan, luas dan berintegrasi yang menghubungkan keunggulan strategi perusahaan dengan tantangan lingkungan, dirancang untuk memastikan tujuan utama dari perusahaan dapat dicapai melalui pelaksanaan yang tepat oleh organisasi (Setiawan, 2022).</w:t>
      </w:r>
    </w:p>
    <w:p w14:paraId="305FDED9" w14:textId="6F4013B3" w:rsidR="004B4995" w:rsidRPr="000C0CBB" w:rsidRDefault="004B4995" w:rsidP="003D222B">
      <w:pPr>
        <w:spacing w:line="360" w:lineRule="auto"/>
        <w:ind w:firstLine="567"/>
        <w:jc w:val="both"/>
        <w:rPr>
          <w:rFonts w:ascii="Arial" w:hAnsi="Arial" w:cs="Arial"/>
        </w:rPr>
      </w:pPr>
      <w:r w:rsidRPr="000C0CBB">
        <w:rPr>
          <w:rFonts w:ascii="Arial" w:hAnsi="Arial" w:cs="Arial"/>
        </w:rPr>
        <w:t>Kualitas layanan rumah sakit merujuk pada tingkat perawatan, kepuasan, dan nilai yang disediakan kepada pasien oleh institusi kesehatan. Definisi ini melibatkan berbagai faktor yang mempengaruhi kepuasan pasien serta nilai perawatan yang mereka peroleh, yang mencakup tidak hanya hasil klinis dari perawatan tersebut tetapi juga pengalaman keseluruhan pasien selama di rumah sakit. Kualitas layanan ini diukur dari beberapa aspek seperti kecepatan dan akurasi diagnostik, efektivitas intervensi medis, hingga interaksi antara pasien dengan staf medis dan non-medis. Fokus utama dari kualitas layanan adalah untuk meningkatkan kepuasan pasien, yang tidak hanya mendapat manfaat dari perawatan medis yang kompeten tetapi juga dari perasaan dihargai dan dipahami selama proses perawatan. Selain itu, nilai perawatan yang diterima pasien juga menjadi indikator penting dalam menilai kualitas layanan rumah sakit (Monika &amp; Singh, 2022).</w:t>
      </w:r>
    </w:p>
    <w:p w14:paraId="33F37540" w14:textId="7C760E96" w:rsidR="004B4995" w:rsidRPr="000C0CBB" w:rsidRDefault="004B4995" w:rsidP="003D222B">
      <w:pPr>
        <w:spacing w:line="360" w:lineRule="auto"/>
        <w:ind w:firstLine="567"/>
        <w:jc w:val="both"/>
        <w:rPr>
          <w:rFonts w:ascii="Arial" w:hAnsi="Arial" w:cs="Arial"/>
        </w:rPr>
      </w:pPr>
      <w:r w:rsidRPr="000C0CBB">
        <w:rPr>
          <w:rFonts w:ascii="Arial" w:hAnsi="Arial" w:cs="Arial"/>
        </w:rPr>
        <w:t>Kualitas layanan rumah sakit merujuk pada pelayanan kesehatan yang cepat, tepat, terjangkau, dan ramah, yang mengutamakan keselamatan, kepercayaan, dan loyalitas pasien. Aspek-aspek ini sangat krusial untuk memperoleh keunggulan kompetitif serta kepuasan pelanggan dalam sektor kesehatan. Layanan yang berkualitas tinggi tidak hanya meningkatkan efisiensi operasional rumah sakit tetapi juga memperkuat hubungan pasien dengan fasilitas medis tersebut, yang pada gilirannya dapat meningkatkan reputasi dan keberhasilan rumah sakit dalam lingkungan yang kompetitif (Abbas et al., 2023).</w:t>
      </w:r>
    </w:p>
    <w:p w14:paraId="0C8181C2" w14:textId="4EA50039" w:rsidR="004B4995" w:rsidRPr="000C0CBB" w:rsidRDefault="004B4995" w:rsidP="00015911">
      <w:pPr>
        <w:spacing w:line="360" w:lineRule="auto"/>
        <w:jc w:val="both"/>
        <w:rPr>
          <w:rFonts w:ascii="Arial" w:hAnsi="Arial" w:cs="Arial"/>
          <w:b/>
          <w:bCs/>
        </w:rPr>
      </w:pPr>
      <w:r w:rsidRPr="000C0CBB">
        <w:rPr>
          <w:rFonts w:ascii="Arial" w:hAnsi="Arial" w:cs="Arial"/>
          <w:b/>
          <w:bCs/>
        </w:rPr>
        <w:t>Teori Kepuasan Pasien</w:t>
      </w:r>
    </w:p>
    <w:p w14:paraId="07798C46" w14:textId="77777777" w:rsidR="004B4995" w:rsidRPr="000C0CBB" w:rsidRDefault="004B4995" w:rsidP="003D222B">
      <w:pPr>
        <w:spacing w:line="360" w:lineRule="auto"/>
        <w:ind w:firstLine="567"/>
        <w:jc w:val="both"/>
        <w:rPr>
          <w:rFonts w:ascii="Arial" w:hAnsi="Arial" w:cs="Arial"/>
        </w:rPr>
      </w:pPr>
      <w:r w:rsidRPr="000C0CBB">
        <w:rPr>
          <w:rFonts w:ascii="Arial" w:hAnsi="Arial" w:cs="Arial"/>
        </w:rPr>
        <w:t>Kepuasan pasien merupakan indikator penting yang sering digunakan untuk mengukur kualitas layanan dalam sektor kesehatan. Pengertian ini berkembang dari sekadar penilaian subjektif menjadi analisis komprehensif yang mencakup berbagai aspek interaksi pasien dengan fasilitas kesehatan.</w:t>
      </w:r>
    </w:p>
    <w:p w14:paraId="3FA5A0E1" w14:textId="77777777" w:rsidR="004B4995" w:rsidRPr="000C0CBB" w:rsidRDefault="004B4995" w:rsidP="003D222B">
      <w:pPr>
        <w:spacing w:line="360" w:lineRule="auto"/>
        <w:ind w:firstLine="567"/>
        <w:jc w:val="both"/>
        <w:rPr>
          <w:rFonts w:ascii="Arial" w:hAnsi="Arial" w:cs="Arial"/>
        </w:rPr>
      </w:pPr>
      <w:r w:rsidRPr="000C0CBB">
        <w:rPr>
          <w:rFonts w:ascii="Arial" w:hAnsi="Arial" w:cs="Arial"/>
        </w:rPr>
        <w:t>Pasien yang puas adalah mereka yang persepsinya terhadap layanan yang diterima sesuai atau melampaui ekspektasi mereka sebelumnya. Menurut Otani et al. (2017), kepuasan ini tidak hanya berasal dari hasil medis yang sukses tetapi juga dari komunikasi efektif, empati yang ditunjukkan oleh penyedia layanan kesehatan, dan efisiensi proses administratif. Evaluasi ini menyoroti bahwa kepuasan pasien merupakan hasil dari layanan holistik yang mencakup aspek teknis dan interpersonal dari perawatan kesehatan.</w:t>
      </w:r>
    </w:p>
    <w:p w14:paraId="2FBF1B5C" w14:textId="74641C7B" w:rsidR="004B4995" w:rsidRPr="000C0CBB" w:rsidRDefault="004B4995" w:rsidP="003D222B">
      <w:pPr>
        <w:spacing w:line="360" w:lineRule="auto"/>
        <w:ind w:firstLine="567"/>
        <w:jc w:val="both"/>
        <w:rPr>
          <w:rFonts w:ascii="Arial" w:hAnsi="Arial" w:cs="Arial"/>
        </w:rPr>
      </w:pPr>
      <w:r w:rsidRPr="000C0CBB">
        <w:rPr>
          <w:rFonts w:ascii="Arial" w:hAnsi="Arial" w:cs="Arial"/>
        </w:rPr>
        <w:t xml:space="preserve">Kepuasan pasien dalam konteks keterlibatan mereka dalam proses pengambilan keputusan kesehatan. Pasien yang merasa bahwa mereka memiliki suara dalam perawatan mereka dan bahwa informasi medisnya disajikan dengan cara yang dapat mereka pahami, </w:t>
      </w:r>
      <w:r w:rsidRPr="000C0CBB">
        <w:rPr>
          <w:rFonts w:ascii="Arial" w:hAnsi="Arial" w:cs="Arial"/>
        </w:rPr>
        <w:lastRenderedPageBreak/>
        <w:t>cenderung melaporkan tingkat kepuasan yang lebih tinggi. Ini menekankan pentingnya komunikasi dan validasi pasien sebagai bagian dari perawatan kesehatan (Ehlers et al., 2017).</w:t>
      </w:r>
    </w:p>
    <w:p w14:paraId="2EC08E9B" w14:textId="77777777" w:rsidR="0030226F" w:rsidRDefault="0030226F" w:rsidP="004B4995">
      <w:pPr>
        <w:spacing w:line="276" w:lineRule="auto"/>
        <w:jc w:val="both"/>
        <w:rPr>
          <w:rFonts w:ascii="Arial" w:hAnsi="Arial" w:cs="Arial"/>
          <w:b/>
          <w:bCs/>
          <w:lang w:val="id-ID"/>
        </w:rPr>
      </w:pPr>
    </w:p>
    <w:p w14:paraId="0695B73B" w14:textId="1F846C6C" w:rsidR="004B4995" w:rsidRDefault="004B4995" w:rsidP="0030226F">
      <w:pPr>
        <w:spacing w:line="276" w:lineRule="auto"/>
        <w:jc w:val="center"/>
        <w:rPr>
          <w:rFonts w:ascii="Arial" w:hAnsi="Arial" w:cs="Arial"/>
          <w:b/>
          <w:bCs/>
          <w:lang w:val="id-ID"/>
        </w:rPr>
      </w:pPr>
      <w:r w:rsidRPr="000C0CBB">
        <w:rPr>
          <w:rFonts w:ascii="Arial" w:hAnsi="Arial" w:cs="Arial"/>
          <w:b/>
          <w:bCs/>
        </w:rPr>
        <w:t>Kerangka Pemikiran</w:t>
      </w:r>
    </w:p>
    <w:p w14:paraId="2C2BABA6" w14:textId="77777777" w:rsidR="0030226F" w:rsidRPr="0030226F" w:rsidRDefault="0030226F" w:rsidP="0030226F">
      <w:pPr>
        <w:spacing w:line="276" w:lineRule="auto"/>
        <w:jc w:val="center"/>
        <w:rPr>
          <w:rFonts w:ascii="Arial" w:hAnsi="Arial" w:cs="Arial"/>
          <w:b/>
          <w:bCs/>
          <w:lang w:val="id-ID"/>
        </w:rPr>
      </w:pPr>
    </w:p>
    <w:p w14:paraId="027C5B1D" w14:textId="36402FA5" w:rsidR="004B4995" w:rsidRPr="000C0CBB" w:rsidRDefault="004B4995" w:rsidP="004B4995">
      <w:pPr>
        <w:spacing w:line="276" w:lineRule="auto"/>
        <w:jc w:val="both"/>
        <w:rPr>
          <w:rFonts w:ascii="Times New Roman" w:hAnsi="Times New Roman" w:cs="Times New Roman"/>
        </w:rPr>
      </w:pPr>
      <w:r w:rsidRPr="000C0CBB">
        <w:rPr>
          <w:noProof/>
          <w:sz w:val="20"/>
          <w:lang w:val="id-ID" w:eastAsia="id-ID"/>
        </w:rPr>
        <mc:AlternateContent>
          <mc:Choice Requires="wps">
            <w:drawing>
              <wp:anchor distT="0" distB="0" distL="114300" distR="114300" simplePos="0" relativeHeight="251663360" behindDoc="0" locked="0" layoutInCell="1" allowOverlap="1" wp14:anchorId="21425AAE" wp14:editId="20B8DE74">
                <wp:simplePos x="0" y="0"/>
                <wp:positionH relativeFrom="column">
                  <wp:posOffset>1348749</wp:posOffset>
                </wp:positionH>
                <wp:positionV relativeFrom="paragraph">
                  <wp:posOffset>2434182</wp:posOffset>
                </wp:positionV>
                <wp:extent cx="3741420" cy="2139950"/>
                <wp:effectExtent l="0" t="0" r="11430" b="12700"/>
                <wp:wrapSquare wrapText="bothSides"/>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1420" cy="2139950"/>
                        </a:xfrm>
                        <a:prstGeom prst="rect">
                          <a:avLst/>
                        </a:prstGeom>
                        <a:ln w="19050">
                          <a:solidFill>
                            <a:srgbClr val="000000"/>
                          </a:solidFill>
                          <a:prstDash val="solid"/>
                        </a:ln>
                      </wps:spPr>
                      <wps:txbx>
                        <w:txbxContent>
                          <w:p w14:paraId="745AD203" w14:textId="77777777" w:rsidR="004B4995" w:rsidRDefault="004B4995" w:rsidP="004B4995">
                            <w:pPr>
                              <w:spacing w:before="71"/>
                              <w:ind w:left="1687"/>
                              <w:rPr>
                                <w:rFonts w:ascii="Arial"/>
                                <w:b/>
                                <w:sz w:val="20"/>
                              </w:rPr>
                            </w:pPr>
                            <w:r>
                              <w:rPr>
                                <w:rFonts w:ascii="Arial"/>
                                <w:b/>
                                <w:sz w:val="20"/>
                              </w:rPr>
                              <w:t>PENELITIAN</w:t>
                            </w:r>
                            <w:r>
                              <w:rPr>
                                <w:rFonts w:ascii="Arial"/>
                                <w:b/>
                                <w:spacing w:val="-1"/>
                                <w:sz w:val="20"/>
                              </w:rPr>
                              <w:t xml:space="preserve"> </w:t>
                            </w:r>
                            <w:r>
                              <w:rPr>
                                <w:rFonts w:ascii="Arial"/>
                                <w:b/>
                                <w:spacing w:val="-2"/>
                                <w:sz w:val="20"/>
                              </w:rPr>
                              <w:t>TERDAHULU</w:t>
                            </w:r>
                          </w:p>
                          <w:p w14:paraId="5B37C383" w14:textId="77777777" w:rsidR="004B4995" w:rsidRDefault="004B4995" w:rsidP="004B4995">
                            <w:pPr>
                              <w:spacing w:before="140" w:line="259" w:lineRule="auto"/>
                              <w:ind w:left="145" w:right="140"/>
                              <w:jc w:val="both"/>
                              <w:rPr>
                                <w:sz w:val="16"/>
                              </w:rPr>
                            </w:pPr>
                            <w:r>
                              <w:rPr>
                                <w:sz w:val="16"/>
                              </w:rPr>
                              <w:t>Materla</w:t>
                            </w:r>
                            <w:r>
                              <w:rPr>
                                <w:spacing w:val="-6"/>
                                <w:sz w:val="16"/>
                              </w:rPr>
                              <w:t xml:space="preserve"> </w:t>
                            </w:r>
                            <w:r>
                              <w:rPr>
                                <w:sz w:val="16"/>
                              </w:rPr>
                              <w:t>&amp;</w:t>
                            </w:r>
                            <w:r>
                              <w:rPr>
                                <w:spacing w:val="-4"/>
                                <w:sz w:val="16"/>
                              </w:rPr>
                              <w:t xml:space="preserve"> </w:t>
                            </w:r>
                            <w:r>
                              <w:rPr>
                                <w:sz w:val="16"/>
                              </w:rPr>
                              <w:t>Cudney</w:t>
                            </w:r>
                            <w:r>
                              <w:rPr>
                                <w:spacing w:val="-5"/>
                                <w:sz w:val="16"/>
                              </w:rPr>
                              <w:t xml:space="preserve"> </w:t>
                            </w:r>
                            <w:r>
                              <w:rPr>
                                <w:sz w:val="16"/>
                              </w:rPr>
                              <w:t>(2020);</w:t>
                            </w:r>
                            <w:r>
                              <w:rPr>
                                <w:spacing w:val="-6"/>
                                <w:sz w:val="16"/>
                              </w:rPr>
                              <w:t xml:space="preserve"> </w:t>
                            </w:r>
                            <w:r>
                              <w:rPr>
                                <w:sz w:val="16"/>
                              </w:rPr>
                              <w:t>Yusefi</w:t>
                            </w:r>
                            <w:r>
                              <w:rPr>
                                <w:spacing w:val="-1"/>
                                <w:sz w:val="16"/>
                              </w:rPr>
                              <w:t xml:space="preserve"> </w:t>
                            </w:r>
                            <w:r>
                              <w:rPr>
                                <w:rFonts w:ascii="Arial" w:hAnsi="Arial"/>
                                <w:i/>
                                <w:sz w:val="16"/>
                              </w:rPr>
                              <w:t>et</w:t>
                            </w:r>
                            <w:r>
                              <w:rPr>
                                <w:rFonts w:ascii="Arial" w:hAnsi="Arial"/>
                                <w:i/>
                                <w:spacing w:val="-4"/>
                                <w:sz w:val="16"/>
                              </w:rPr>
                              <w:t xml:space="preserve"> </w:t>
                            </w:r>
                            <w:r>
                              <w:rPr>
                                <w:rFonts w:ascii="Arial" w:hAnsi="Arial"/>
                                <w:i/>
                                <w:sz w:val="16"/>
                              </w:rPr>
                              <w:t>al</w:t>
                            </w:r>
                            <w:r>
                              <w:rPr>
                                <w:sz w:val="16"/>
                              </w:rPr>
                              <w:t>.</w:t>
                            </w:r>
                            <w:r>
                              <w:rPr>
                                <w:spacing w:val="-6"/>
                                <w:sz w:val="16"/>
                              </w:rPr>
                              <w:t xml:space="preserve"> </w:t>
                            </w:r>
                            <w:r>
                              <w:rPr>
                                <w:sz w:val="16"/>
                              </w:rPr>
                              <w:t>(2022);</w:t>
                            </w:r>
                            <w:r>
                              <w:rPr>
                                <w:spacing w:val="-6"/>
                                <w:sz w:val="16"/>
                              </w:rPr>
                              <w:t xml:space="preserve"> </w:t>
                            </w:r>
                            <w:r>
                              <w:rPr>
                                <w:sz w:val="16"/>
                              </w:rPr>
                              <w:t>Hsu</w:t>
                            </w:r>
                            <w:r>
                              <w:rPr>
                                <w:spacing w:val="-5"/>
                                <w:sz w:val="16"/>
                              </w:rPr>
                              <w:t xml:space="preserve"> </w:t>
                            </w:r>
                            <w:r>
                              <w:rPr>
                                <w:rFonts w:ascii="Arial" w:hAnsi="Arial"/>
                                <w:i/>
                                <w:sz w:val="16"/>
                              </w:rPr>
                              <w:t>et</w:t>
                            </w:r>
                            <w:r>
                              <w:rPr>
                                <w:rFonts w:ascii="Arial" w:hAnsi="Arial"/>
                                <w:i/>
                                <w:spacing w:val="-6"/>
                                <w:sz w:val="16"/>
                              </w:rPr>
                              <w:t xml:space="preserve"> </w:t>
                            </w:r>
                            <w:r>
                              <w:rPr>
                                <w:rFonts w:ascii="Arial" w:hAnsi="Arial"/>
                                <w:i/>
                                <w:sz w:val="16"/>
                              </w:rPr>
                              <w:t>al</w:t>
                            </w:r>
                            <w:r>
                              <w:rPr>
                                <w:sz w:val="16"/>
                              </w:rPr>
                              <w:t>.</w:t>
                            </w:r>
                            <w:r>
                              <w:rPr>
                                <w:spacing w:val="-4"/>
                                <w:sz w:val="16"/>
                              </w:rPr>
                              <w:t xml:space="preserve"> </w:t>
                            </w:r>
                            <w:r>
                              <w:rPr>
                                <w:sz w:val="16"/>
                              </w:rPr>
                              <w:t>(2021);</w:t>
                            </w:r>
                            <w:r>
                              <w:rPr>
                                <w:spacing w:val="-6"/>
                                <w:sz w:val="16"/>
                              </w:rPr>
                              <w:t xml:space="preserve"> </w:t>
                            </w:r>
                            <w:r>
                              <w:rPr>
                                <w:sz w:val="16"/>
                              </w:rPr>
                              <w:t>Tuczyńska</w:t>
                            </w:r>
                            <w:r>
                              <w:rPr>
                                <w:spacing w:val="-3"/>
                                <w:sz w:val="16"/>
                              </w:rPr>
                              <w:t xml:space="preserve"> </w:t>
                            </w:r>
                            <w:r>
                              <w:rPr>
                                <w:rFonts w:ascii="Arial" w:hAnsi="Arial"/>
                                <w:i/>
                                <w:sz w:val="16"/>
                              </w:rPr>
                              <w:t>et al</w:t>
                            </w:r>
                            <w:r>
                              <w:rPr>
                                <w:sz w:val="16"/>
                              </w:rPr>
                              <w:t>.</w:t>
                            </w:r>
                            <w:r>
                              <w:rPr>
                                <w:spacing w:val="-8"/>
                                <w:sz w:val="16"/>
                              </w:rPr>
                              <w:t xml:space="preserve"> </w:t>
                            </w:r>
                            <w:r>
                              <w:rPr>
                                <w:sz w:val="16"/>
                              </w:rPr>
                              <w:t>(2022);</w:t>
                            </w:r>
                            <w:r>
                              <w:rPr>
                                <w:spacing w:val="-6"/>
                                <w:sz w:val="16"/>
                              </w:rPr>
                              <w:t xml:space="preserve"> </w:t>
                            </w:r>
                            <w:r>
                              <w:rPr>
                                <w:sz w:val="16"/>
                              </w:rPr>
                              <w:t>Burlakov</w:t>
                            </w:r>
                            <w:r>
                              <w:rPr>
                                <w:spacing w:val="-3"/>
                                <w:sz w:val="16"/>
                              </w:rPr>
                              <w:t xml:space="preserve"> </w:t>
                            </w:r>
                            <w:r>
                              <w:rPr>
                                <w:rFonts w:ascii="Arial" w:hAnsi="Arial"/>
                                <w:i/>
                                <w:sz w:val="16"/>
                              </w:rPr>
                              <w:t>et</w:t>
                            </w:r>
                            <w:r>
                              <w:rPr>
                                <w:rFonts w:ascii="Arial" w:hAnsi="Arial"/>
                                <w:i/>
                                <w:spacing w:val="-6"/>
                                <w:sz w:val="16"/>
                              </w:rPr>
                              <w:t xml:space="preserve"> </w:t>
                            </w:r>
                            <w:r>
                              <w:rPr>
                                <w:rFonts w:ascii="Arial" w:hAnsi="Arial"/>
                                <w:i/>
                                <w:sz w:val="16"/>
                              </w:rPr>
                              <w:t>al</w:t>
                            </w:r>
                            <w:r>
                              <w:rPr>
                                <w:sz w:val="16"/>
                              </w:rPr>
                              <w:t>.</w:t>
                            </w:r>
                            <w:r>
                              <w:rPr>
                                <w:spacing w:val="-6"/>
                                <w:sz w:val="16"/>
                              </w:rPr>
                              <w:t xml:space="preserve"> </w:t>
                            </w:r>
                            <w:r>
                              <w:rPr>
                                <w:sz w:val="16"/>
                              </w:rPr>
                              <w:t>(2021);</w:t>
                            </w:r>
                            <w:r>
                              <w:rPr>
                                <w:spacing w:val="-6"/>
                                <w:sz w:val="16"/>
                              </w:rPr>
                              <w:t xml:space="preserve"> </w:t>
                            </w:r>
                            <w:r>
                              <w:rPr>
                                <w:sz w:val="16"/>
                              </w:rPr>
                              <w:t>Lee</w:t>
                            </w:r>
                            <w:r>
                              <w:rPr>
                                <w:spacing w:val="-5"/>
                                <w:sz w:val="16"/>
                              </w:rPr>
                              <w:t xml:space="preserve"> </w:t>
                            </w:r>
                            <w:r>
                              <w:rPr>
                                <w:rFonts w:ascii="Arial" w:hAnsi="Arial"/>
                                <w:i/>
                                <w:sz w:val="16"/>
                              </w:rPr>
                              <w:t>et</w:t>
                            </w:r>
                            <w:r>
                              <w:rPr>
                                <w:rFonts w:ascii="Arial" w:hAnsi="Arial"/>
                                <w:i/>
                                <w:spacing w:val="-4"/>
                                <w:sz w:val="16"/>
                              </w:rPr>
                              <w:t xml:space="preserve"> </w:t>
                            </w:r>
                            <w:r>
                              <w:rPr>
                                <w:rFonts w:ascii="Arial" w:hAnsi="Arial"/>
                                <w:i/>
                                <w:sz w:val="16"/>
                              </w:rPr>
                              <w:t>al.</w:t>
                            </w:r>
                            <w:r>
                              <w:rPr>
                                <w:rFonts w:ascii="Arial" w:hAnsi="Arial"/>
                                <w:i/>
                                <w:spacing w:val="-7"/>
                                <w:sz w:val="16"/>
                              </w:rPr>
                              <w:t xml:space="preserve"> </w:t>
                            </w:r>
                            <w:r>
                              <w:rPr>
                                <w:sz w:val="16"/>
                              </w:rPr>
                              <w:t>(2020);</w:t>
                            </w:r>
                            <w:r>
                              <w:rPr>
                                <w:spacing w:val="-8"/>
                                <w:sz w:val="16"/>
                              </w:rPr>
                              <w:t xml:space="preserve"> </w:t>
                            </w:r>
                            <w:r>
                              <w:rPr>
                                <w:sz w:val="16"/>
                              </w:rPr>
                              <w:t>Watson</w:t>
                            </w:r>
                            <w:r>
                              <w:rPr>
                                <w:spacing w:val="-4"/>
                                <w:sz w:val="16"/>
                              </w:rPr>
                              <w:t xml:space="preserve"> </w:t>
                            </w:r>
                            <w:r>
                              <w:rPr>
                                <w:rFonts w:ascii="Arial" w:hAnsi="Arial"/>
                                <w:i/>
                                <w:sz w:val="16"/>
                              </w:rPr>
                              <w:t>et</w:t>
                            </w:r>
                            <w:r>
                              <w:rPr>
                                <w:rFonts w:ascii="Arial" w:hAnsi="Arial"/>
                                <w:i/>
                                <w:spacing w:val="-6"/>
                                <w:sz w:val="16"/>
                              </w:rPr>
                              <w:t xml:space="preserve"> </w:t>
                            </w:r>
                            <w:r>
                              <w:rPr>
                                <w:rFonts w:ascii="Arial" w:hAnsi="Arial"/>
                                <w:i/>
                                <w:sz w:val="16"/>
                              </w:rPr>
                              <w:t>al</w:t>
                            </w:r>
                            <w:r>
                              <w:rPr>
                                <w:sz w:val="16"/>
                              </w:rPr>
                              <w:t>.</w:t>
                            </w:r>
                            <w:r>
                              <w:rPr>
                                <w:spacing w:val="-6"/>
                                <w:sz w:val="16"/>
                              </w:rPr>
                              <w:t xml:space="preserve"> </w:t>
                            </w:r>
                            <w:r>
                              <w:rPr>
                                <w:sz w:val="16"/>
                              </w:rPr>
                              <w:t>(2021);</w:t>
                            </w:r>
                            <w:r>
                              <w:rPr>
                                <w:spacing w:val="-6"/>
                                <w:sz w:val="16"/>
                              </w:rPr>
                              <w:t xml:space="preserve"> </w:t>
                            </w:r>
                            <w:r>
                              <w:rPr>
                                <w:sz w:val="16"/>
                              </w:rPr>
                              <w:t>Boff</w:t>
                            </w:r>
                            <w:r>
                              <w:rPr>
                                <w:spacing w:val="-4"/>
                                <w:sz w:val="16"/>
                              </w:rPr>
                              <w:t xml:space="preserve"> </w:t>
                            </w:r>
                            <w:r>
                              <w:rPr>
                                <w:rFonts w:ascii="Arial" w:hAnsi="Arial"/>
                                <w:i/>
                                <w:sz w:val="16"/>
                              </w:rPr>
                              <w:t>et al</w:t>
                            </w:r>
                            <w:r>
                              <w:rPr>
                                <w:sz w:val="16"/>
                              </w:rPr>
                              <w:t xml:space="preserve">. (2021); Wilkinson </w:t>
                            </w:r>
                            <w:r>
                              <w:rPr>
                                <w:rFonts w:ascii="Arial" w:hAnsi="Arial"/>
                                <w:i/>
                                <w:sz w:val="16"/>
                              </w:rPr>
                              <w:t>et al</w:t>
                            </w:r>
                            <w:r>
                              <w:rPr>
                                <w:sz w:val="16"/>
                              </w:rPr>
                              <w:t xml:space="preserve">. (2022); Agarwal </w:t>
                            </w:r>
                            <w:r>
                              <w:rPr>
                                <w:rFonts w:ascii="Arial" w:hAnsi="Arial"/>
                                <w:i/>
                                <w:sz w:val="16"/>
                              </w:rPr>
                              <w:t>et al</w:t>
                            </w:r>
                            <w:r>
                              <w:rPr>
                                <w:sz w:val="16"/>
                              </w:rPr>
                              <w:t xml:space="preserve">. (2019); He </w:t>
                            </w:r>
                            <w:r>
                              <w:rPr>
                                <w:rFonts w:ascii="Arial" w:hAnsi="Arial"/>
                                <w:i/>
                                <w:sz w:val="16"/>
                              </w:rPr>
                              <w:t>et al</w:t>
                            </w:r>
                            <w:r>
                              <w:rPr>
                                <w:sz w:val="16"/>
                              </w:rPr>
                              <w:t xml:space="preserve">. (2022); Vanichchinchai (2021); Winter </w:t>
                            </w:r>
                            <w:r>
                              <w:rPr>
                                <w:rFonts w:ascii="Arial" w:hAnsi="Arial"/>
                                <w:i/>
                                <w:sz w:val="16"/>
                              </w:rPr>
                              <w:t>et al</w:t>
                            </w:r>
                            <w:r>
                              <w:rPr>
                                <w:sz w:val="16"/>
                              </w:rPr>
                              <w:t xml:space="preserve">. (2021); Palma </w:t>
                            </w:r>
                            <w:r>
                              <w:rPr>
                                <w:rFonts w:ascii="Arial" w:hAnsi="Arial"/>
                                <w:i/>
                                <w:sz w:val="16"/>
                              </w:rPr>
                              <w:t>et al</w:t>
                            </w:r>
                            <w:r>
                              <w:rPr>
                                <w:sz w:val="16"/>
                              </w:rPr>
                              <w:t xml:space="preserve">. (2019); Heffernan </w:t>
                            </w:r>
                            <w:r>
                              <w:rPr>
                                <w:rFonts w:ascii="Arial" w:hAnsi="Arial"/>
                                <w:i/>
                                <w:sz w:val="16"/>
                              </w:rPr>
                              <w:t>et al</w:t>
                            </w:r>
                            <w:r>
                              <w:rPr>
                                <w:sz w:val="16"/>
                              </w:rPr>
                              <w:t>.</w:t>
                            </w:r>
                            <w:r>
                              <w:rPr>
                                <w:spacing w:val="-10"/>
                                <w:sz w:val="16"/>
                              </w:rPr>
                              <w:t xml:space="preserve"> </w:t>
                            </w:r>
                            <w:r>
                              <w:rPr>
                                <w:sz w:val="16"/>
                              </w:rPr>
                              <w:t>(2022);</w:t>
                            </w:r>
                            <w:r>
                              <w:rPr>
                                <w:spacing w:val="-9"/>
                                <w:sz w:val="16"/>
                              </w:rPr>
                              <w:t xml:space="preserve"> </w:t>
                            </w:r>
                            <w:r>
                              <w:rPr>
                                <w:sz w:val="16"/>
                              </w:rPr>
                              <w:t>Berta</w:t>
                            </w:r>
                            <w:r>
                              <w:rPr>
                                <w:spacing w:val="-8"/>
                                <w:sz w:val="16"/>
                              </w:rPr>
                              <w:t xml:space="preserve"> </w:t>
                            </w:r>
                            <w:r>
                              <w:rPr>
                                <w:rFonts w:ascii="Arial" w:hAnsi="Arial"/>
                                <w:i/>
                                <w:sz w:val="16"/>
                              </w:rPr>
                              <w:t>et</w:t>
                            </w:r>
                            <w:r>
                              <w:rPr>
                                <w:rFonts w:ascii="Arial" w:hAnsi="Arial"/>
                                <w:i/>
                                <w:spacing w:val="-8"/>
                                <w:sz w:val="16"/>
                              </w:rPr>
                              <w:t xml:space="preserve"> </w:t>
                            </w:r>
                            <w:r>
                              <w:rPr>
                                <w:rFonts w:ascii="Arial" w:hAnsi="Arial"/>
                                <w:i/>
                                <w:sz w:val="16"/>
                              </w:rPr>
                              <w:t>al</w:t>
                            </w:r>
                            <w:r>
                              <w:rPr>
                                <w:sz w:val="16"/>
                              </w:rPr>
                              <w:t>.</w:t>
                            </w:r>
                            <w:r>
                              <w:rPr>
                                <w:spacing w:val="-10"/>
                                <w:sz w:val="16"/>
                              </w:rPr>
                              <w:t xml:space="preserve"> </w:t>
                            </w:r>
                            <w:r>
                              <w:rPr>
                                <w:sz w:val="16"/>
                              </w:rPr>
                              <w:t>(2022);</w:t>
                            </w:r>
                            <w:r>
                              <w:rPr>
                                <w:spacing w:val="-10"/>
                                <w:sz w:val="16"/>
                              </w:rPr>
                              <w:t xml:space="preserve"> </w:t>
                            </w:r>
                            <w:r>
                              <w:rPr>
                                <w:sz w:val="16"/>
                              </w:rPr>
                              <w:t>Song</w:t>
                            </w:r>
                            <w:r>
                              <w:rPr>
                                <w:spacing w:val="-8"/>
                                <w:sz w:val="16"/>
                              </w:rPr>
                              <w:t xml:space="preserve"> </w:t>
                            </w:r>
                            <w:r>
                              <w:rPr>
                                <w:rFonts w:ascii="Arial" w:hAnsi="Arial"/>
                                <w:i/>
                                <w:sz w:val="16"/>
                              </w:rPr>
                              <w:t>et</w:t>
                            </w:r>
                            <w:r>
                              <w:rPr>
                                <w:rFonts w:ascii="Arial" w:hAnsi="Arial"/>
                                <w:i/>
                                <w:spacing w:val="-8"/>
                                <w:sz w:val="16"/>
                              </w:rPr>
                              <w:t xml:space="preserve"> </w:t>
                            </w:r>
                            <w:r>
                              <w:rPr>
                                <w:rFonts w:ascii="Arial" w:hAnsi="Arial"/>
                                <w:i/>
                                <w:sz w:val="16"/>
                              </w:rPr>
                              <w:t>al</w:t>
                            </w:r>
                            <w:r>
                              <w:rPr>
                                <w:sz w:val="16"/>
                              </w:rPr>
                              <w:t>.</w:t>
                            </w:r>
                            <w:r>
                              <w:rPr>
                                <w:spacing w:val="-10"/>
                                <w:sz w:val="16"/>
                              </w:rPr>
                              <w:t xml:space="preserve"> </w:t>
                            </w:r>
                            <w:r>
                              <w:rPr>
                                <w:sz w:val="16"/>
                              </w:rPr>
                              <w:t>(2021);</w:t>
                            </w:r>
                            <w:r>
                              <w:rPr>
                                <w:spacing w:val="-10"/>
                                <w:sz w:val="16"/>
                              </w:rPr>
                              <w:t xml:space="preserve"> </w:t>
                            </w:r>
                            <w:r>
                              <w:rPr>
                                <w:sz w:val="16"/>
                              </w:rPr>
                              <w:t>Tuzkaya</w:t>
                            </w:r>
                            <w:r>
                              <w:rPr>
                                <w:spacing w:val="-8"/>
                                <w:sz w:val="16"/>
                              </w:rPr>
                              <w:t xml:space="preserve"> </w:t>
                            </w:r>
                            <w:r>
                              <w:rPr>
                                <w:rFonts w:ascii="Arial" w:hAnsi="Arial"/>
                                <w:i/>
                                <w:sz w:val="16"/>
                              </w:rPr>
                              <w:t>et</w:t>
                            </w:r>
                            <w:r>
                              <w:rPr>
                                <w:rFonts w:ascii="Arial" w:hAnsi="Arial"/>
                                <w:i/>
                                <w:spacing w:val="-8"/>
                                <w:sz w:val="16"/>
                              </w:rPr>
                              <w:t xml:space="preserve"> </w:t>
                            </w:r>
                            <w:r>
                              <w:rPr>
                                <w:rFonts w:ascii="Arial" w:hAnsi="Arial"/>
                                <w:i/>
                                <w:sz w:val="16"/>
                              </w:rPr>
                              <w:t>al</w:t>
                            </w:r>
                            <w:r>
                              <w:rPr>
                                <w:sz w:val="16"/>
                              </w:rPr>
                              <w:t>.</w:t>
                            </w:r>
                            <w:r>
                              <w:rPr>
                                <w:spacing w:val="-10"/>
                                <w:sz w:val="16"/>
                              </w:rPr>
                              <w:t xml:space="preserve"> </w:t>
                            </w:r>
                            <w:r>
                              <w:rPr>
                                <w:sz w:val="16"/>
                              </w:rPr>
                              <w:t>(2019);</w:t>
                            </w:r>
                            <w:r>
                              <w:rPr>
                                <w:spacing w:val="-10"/>
                                <w:sz w:val="16"/>
                              </w:rPr>
                              <w:t xml:space="preserve"> </w:t>
                            </w:r>
                            <w:r>
                              <w:rPr>
                                <w:sz w:val="16"/>
                              </w:rPr>
                              <w:t xml:space="preserve">Palazzo </w:t>
                            </w:r>
                            <w:r>
                              <w:rPr>
                                <w:rFonts w:ascii="Arial" w:hAnsi="Arial"/>
                                <w:i/>
                                <w:spacing w:val="-2"/>
                                <w:sz w:val="16"/>
                              </w:rPr>
                              <w:t>et</w:t>
                            </w:r>
                            <w:r>
                              <w:rPr>
                                <w:rFonts w:ascii="Arial" w:hAnsi="Arial"/>
                                <w:i/>
                                <w:spacing w:val="-8"/>
                                <w:sz w:val="16"/>
                              </w:rPr>
                              <w:t xml:space="preserve"> </w:t>
                            </w:r>
                            <w:r>
                              <w:rPr>
                                <w:rFonts w:ascii="Arial" w:hAnsi="Arial"/>
                                <w:i/>
                                <w:spacing w:val="-2"/>
                                <w:sz w:val="16"/>
                              </w:rPr>
                              <w:t>al</w:t>
                            </w:r>
                            <w:r>
                              <w:rPr>
                                <w:spacing w:val="-2"/>
                                <w:sz w:val="16"/>
                              </w:rPr>
                              <w:t>.</w:t>
                            </w:r>
                            <w:r>
                              <w:rPr>
                                <w:spacing w:val="-8"/>
                                <w:sz w:val="16"/>
                              </w:rPr>
                              <w:t xml:space="preserve"> </w:t>
                            </w:r>
                            <w:r>
                              <w:rPr>
                                <w:spacing w:val="-2"/>
                                <w:sz w:val="16"/>
                              </w:rPr>
                              <w:t>(2021);</w:t>
                            </w:r>
                            <w:r>
                              <w:rPr>
                                <w:spacing w:val="-8"/>
                                <w:sz w:val="16"/>
                              </w:rPr>
                              <w:t xml:space="preserve"> </w:t>
                            </w:r>
                            <w:r>
                              <w:rPr>
                                <w:spacing w:val="-2"/>
                                <w:sz w:val="16"/>
                              </w:rPr>
                              <w:t>Hidayah</w:t>
                            </w:r>
                            <w:r>
                              <w:rPr>
                                <w:spacing w:val="-6"/>
                                <w:sz w:val="16"/>
                              </w:rPr>
                              <w:t xml:space="preserve"> </w:t>
                            </w:r>
                            <w:r>
                              <w:rPr>
                                <w:rFonts w:ascii="Arial" w:hAnsi="Arial"/>
                                <w:i/>
                                <w:spacing w:val="-2"/>
                                <w:sz w:val="16"/>
                              </w:rPr>
                              <w:t>et</w:t>
                            </w:r>
                            <w:r>
                              <w:rPr>
                                <w:rFonts w:ascii="Arial" w:hAnsi="Arial"/>
                                <w:i/>
                                <w:spacing w:val="-8"/>
                                <w:sz w:val="16"/>
                              </w:rPr>
                              <w:t xml:space="preserve"> </w:t>
                            </w:r>
                            <w:r>
                              <w:rPr>
                                <w:rFonts w:ascii="Arial" w:hAnsi="Arial"/>
                                <w:i/>
                                <w:spacing w:val="-2"/>
                                <w:sz w:val="16"/>
                              </w:rPr>
                              <w:t>al</w:t>
                            </w:r>
                            <w:r>
                              <w:rPr>
                                <w:spacing w:val="-2"/>
                                <w:sz w:val="16"/>
                              </w:rPr>
                              <w:t>.</w:t>
                            </w:r>
                            <w:r>
                              <w:rPr>
                                <w:spacing w:val="-8"/>
                                <w:sz w:val="16"/>
                              </w:rPr>
                              <w:t xml:space="preserve"> </w:t>
                            </w:r>
                            <w:r>
                              <w:rPr>
                                <w:spacing w:val="-2"/>
                                <w:sz w:val="16"/>
                              </w:rPr>
                              <w:t>(2022);</w:t>
                            </w:r>
                            <w:r>
                              <w:rPr>
                                <w:spacing w:val="-8"/>
                                <w:sz w:val="16"/>
                              </w:rPr>
                              <w:t xml:space="preserve"> </w:t>
                            </w:r>
                            <w:r>
                              <w:rPr>
                                <w:spacing w:val="-2"/>
                                <w:sz w:val="16"/>
                              </w:rPr>
                              <w:t>L.</w:t>
                            </w:r>
                            <w:r>
                              <w:rPr>
                                <w:spacing w:val="-8"/>
                                <w:sz w:val="16"/>
                              </w:rPr>
                              <w:t xml:space="preserve"> </w:t>
                            </w:r>
                            <w:r>
                              <w:rPr>
                                <w:spacing w:val="-2"/>
                                <w:sz w:val="16"/>
                              </w:rPr>
                              <w:t>Hu</w:t>
                            </w:r>
                            <w:r>
                              <w:rPr>
                                <w:spacing w:val="-9"/>
                                <w:sz w:val="16"/>
                              </w:rPr>
                              <w:t xml:space="preserve"> </w:t>
                            </w:r>
                            <w:r>
                              <w:rPr>
                                <w:rFonts w:ascii="Arial" w:hAnsi="Arial"/>
                                <w:i/>
                                <w:spacing w:val="-2"/>
                                <w:sz w:val="16"/>
                              </w:rPr>
                              <w:t>et</w:t>
                            </w:r>
                            <w:r>
                              <w:rPr>
                                <w:rFonts w:ascii="Arial" w:hAnsi="Arial"/>
                                <w:i/>
                                <w:spacing w:val="-8"/>
                                <w:sz w:val="16"/>
                              </w:rPr>
                              <w:t xml:space="preserve"> </w:t>
                            </w:r>
                            <w:r>
                              <w:rPr>
                                <w:rFonts w:ascii="Arial" w:hAnsi="Arial"/>
                                <w:i/>
                                <w:spacing w:val="-2"/>
                                <w:sz w:val="16"/>
                              </w:rPr>
                              <w:t>al</w:t>
                            </w:r>
                            <w:r>
                              <w:rPr>
                                <w:spacing w:val="-2"/>
                                <w:sz w:val="16"/>
                              </w:rPr>
                              <w:t>.</w:t>
                            </w:r>
                            <w:r>
                              <w:rPr>
                                <w:spacing w:val="-8"/>
                                <w:sz w:val="16"/>
                              </w:rPr>
                              <w:t xml:space="preserve"> </w:t>
                            </w:r>
                            <w:r>
                              <w:rPr>
                                <w:spacing w:val="-2"/>
                                <w:sz w:val="16"/>
                              </w:rPr>
                              <w:t>(2020);</w:t>
                            </w:r>
                            <w:r>
                              <w:rPr>
                                <w:spacing w:val="-8"/>
                                <w:sz w:val="16"/>
                              </w:rPr>
                              <w:t xml:space="preserve"> </w:t>
                            </w:r>
                            <w:r>
                              <w:rPr>
                                <w:spacing w:val="-2"/>
                                <w:sz w:val="16"/>
                              </w:rPr>
                              <w:t>M.</w:t>
                            </w:r>
                            <w:r>
                              <w:rPr>
                                <w:spacing w:val="-8"/>
                                <w:sz w:val="16"/>
                              </w:rPr>
                              <w:t xml:space="preserve"> </w:t>
                            </w:r>
                            <w:r>
                              <w:rPr>
                                <w:spacing w:val="-2"/>
                                <w:sz w:val="16"/>
                              </w:rPr>
                              <w:t>Liu</w:t>
                            </w:r>
                            <w:r>
                              <w:rPr>
                                <w:spacing w:val="-8"/>
                                <w:sz w:val="16"/>
                              </w:rPr>
                              <w:t xml:space="preserve"> </w:t>
                            </w:r>
                            <w:r>
                              <w:rPr>
                                <w:rFonts w:ascii="Arial" w:hAnsi="Arial"/>
                                <w:i/>
                                <w:spacing w:val="-2"/>
                                <w:sz w:val="16"/>
                              </w:rPr>
                              <w:t>et</w:t>
                            </w:r>
                            <w:r>
                              <w:rPr>
                                <w:rFonts w:ascii="Arial" w:hAnsi="Arial"/>
                                <w:i/>
                                <w:spacing w:val="-8"/>
                                <w:sz w:val="16"/>
                              </w:rPr>
                              <w:t xml:space="preserve"> </w:t>
                            </w:r>
                            <w:r>
                              <w:rPr>
                                <w:rFonts w:ascii="Arial" w:hAnsi="Arial"/>
                                <w:i/>
                                <w:spacing w:val="-2"/>
                                <w:sz w:val="16"/>
                              </w:rPr>
                              <w:t>al</w:t>
                            </w:r>
                            <w:r>
                              <w:rPr>
                                <w:spacing w:val="-2"/>
                                <w:sz w:val="16"/>
                              </w:rPr>
                              <w:t>.</w:t>
                            </w:r>
                            <w:r>
                              <w:rPr>
                                <w:spacing w:val="-8"/>
                                <w:sz w:val="16"/>
                              </w:rPr>
                              <w:t xml:space="preserve"> </w:t>
                            </w:r>
                            <w:r>
                              <w:rPr>
                                <w:spacing w:val="-2"/>
                                <w:sz w:val="16"/>
                              </w:rPr>
                              <w:t>(2021);</w:t>
                            </w:r>
                            <w:r>
                              <w:rPr>
                                <w:spacing w:val="-10"/>
                                <w:sz w:val="16"/>
                              </w:rPr>
                              <w:t xml:space="preserve"> </w:t>
                            </w:r>
                            <w:r>
                              <w:rPr>
                                <w:spacing w:val="-2"/>
                                <w:sz w:val="16"/>
                              </w:rPr>
                              <w:t xml:space="preserve">Dulău </w:t>
                            </w:r>
                            <w:r>
                              <w:rPr>
                                <w:rFonts w:ascii="Arial" w:hAnsi="Arial"/>
                                <w:i/>
                                <w:sz w:val="16"/>
                              </w:rPr>
                              <w:t>et al</w:t>
                            </w:r>
                            <w:r>
                              <w:rPr>
                                <w:sz w:val="16"/>
                              </w:rPr>
                              <w:t xml:space="preserve">. (2022); N. Liu </w:t>
                            </w:r>
                            <w:r>
                              <w:rPr>
                                <w:rFonts w:ascii="Arial" w:hAnsi="Arial"/>
                                <w:i/>
                                <w:sz w:val="16"/>
                              </w:rPr>
                              <w:t>et al</w:t>
                            </w:r>
                            <w:r>
                              <w:rPr>
                                <w:sz w:val="16"/>
                              </w:rPr>
                              <w:t xml:space="preserve">. (2021); Teka </w:t>
                            </w:r>
                            <w:r>
                              <w:rPr>
                                <w:rFonts w:ascii="Arial" w:hAnsi="Arial"/>
                                <w:i/>
                                <w:sz w:val="16"/>
                              </w:rPr>
                              <w:t>et al</w:t>
                            </w:r>
                            <w:r>
                              <w:rPr>
                                <w:sz w:val="16"/>
                              </w:rPr>
                              <w:t xml:space="preserve">. (2022); Perneger </w:t>
                            </w:r>
                            <w:r>
                              <w:rPr>
                                <w:rFonts w:ascii="Arial" w:hAnsi="Arial"/>
                                <w:i/>
                                <w:sz w:val="16"/>
                              </w:rPr>
                              <w:t>et al</w:t>
                            </w:r>
                            <w:r>
                              <w:rPr>
                                <w:sz w:val="16"/>
                              </w:rPr>
                              <w:t xml:space="preserve">. (2020); Farghaly </w:t>
                            </w:r>
                            <w:r>
                              <w:rPr>
                                <w:rFonts w:ascii="Arial" w:hAnsi="Arial"/>
                                <w:i/>
                                <w:sz w:val="16"/>
                              </w:rPr>
                              <w:t>et al</w:t>
                            </w:r>
                            <w:r>
                              <w:rPr>
                                <w:sz w:val="16"/>
                              </w:rPr>
                              <w:t xml:space="preserve">. (2021); Li </w:t>
                            </w:r>
                            <w:r>
                              <w:rPr>
                                <w:rFonts w:ascii="Arial" w:hAnsi="Arial"/>
                                <w:i/>
                                <w:sz w:val="16"/>
                              </w:rPr>
                              <w:t xml:space="preserve">et al. </w:t>
                            </w:r>
                            <w:r>
                              <w:rPr>
                                <w:sz w:val="16"/>
                              </w:rPr>
                              <w:t xml:space="preserve">(2021); Kassaw </w:t>
                            </w:r>
                            <w:r>
                              <w:rPr>
                                <w:rFonts w:ascii="Arial" w:hAnsi="Arial"/>
                                <w:i/>
                                <w:sz w:val="16"/>
                              </w:rPr>
                              <w:t>et al</w:t>
                            </w:r>
                            <w:r>
                              <w:rPr>
                                <w:sz w:val="16"/>
                              </w:rPr>
                              <w:t xml:space="preserve">. (2022); Ren </w:t>
                            </w:r>
                            <w:r>
                              <w:rPr>
                                <w:rFonts w:ascii="Arial" w:hAnsi="Arial"/>
                                <w:i/>
                                <w:sz w:val="16"/>
                              </w:rPr>
                              <w:t>et al</w:t>
                            </w:r>
                            <w:r>
                              <w:rPr>
                                <w:sz w:val="16"/>
                              </w:rPr>
                              <w:t xml:space="preserve">. (2021); Suratri </w:t>
                            </w:r>
                            <w:r>
                              <w:rPr>
                                <w:rFonts w:ascii="Arial" w:hAnsi="Arial"/>
                                <w:i/>
                                <w:sz w:val="16"/>
                              </w:rPr>
                              <w:t>et al</w:t>
                            </w:r>
                            <w:r>
                              <w:rPr>
                                <w:sz w:val="16"/>
                              </w:rPr>
                              <w:t xml:space="preserve">. (2017); Nur’aeni </w:t>
                            </w:r>
                            <w:r>
                              <w:rPr>
                                <w:rFonts w:ascii="Arial" w:hAnsi="Arial"/>
                                <w:i/>
                                <w:sz w:val="16"/>
                              </w:rPr>
                              <w:t>et al</w:t>
                            </w:r>
                            <w:r>
                              <w:rPr>
                                <w:sz w:val="16"/>
                              </w:rPr>
                              <w:t xml:space="preserve">. (2020); Gunawan </w:t>
                            </w:r>
                            <w:r>
                              <w:rPr>
                                <w:rFonts w:ascii="Arial" w:hAnsi="Arial"/>
                                <w:i/>
                                <w:sz w:val="16"/>
                              </w:rPr>
                              <w:t>et al</w:t>
                            </w:r>
                            <w:r>
                              <w:rPr>
                                <w:sz w:val="16"/>
                              </w:rPr>
                              <w:t xml:space="preserve">. (2022); Maya </w:t>
                            </w:r>
                            <w:r>
                              <w:rPr>
                                <w:rFonts w:ascii="Arial" w:hAnsi="Arial"/>
                                <w:i/>
                                <w:sz w:val="16"/>
                              </w:rPr>
                              <w:t>et al</w:t>
                            </w:r>
                            <w:r>
                              <w:rPr>
                                <w:sz w:val="16"/>
                              </w:rPr>
                              <w:t xml:space="preserve">. (2021); Rusmiati </w:t>
                            </w:r>
                            <w:r>
                              <w:rPr>
                                <w:rFonts w:ascii="Arial" w:hAnsi="Arial"/>
                                <w:i/>
                                <w:sz w:val="16"/>
                              </w:rPr>
                              <w:t>et al</w:t>
                            </w:r>
                            <w:r>
                              <w:rPr>
                                <w:sz w:val="16"/>
                              </w:rPr>
                              <w:t xml:space="preserve">. (2018); Karida &amp; Dhamanti (2024); Amal &amp; Agustini (2024); Agnes (2022); Anggi Nova </w:t>
                            </w:r>
                            <w:r>
                              <w:rPr>
                                <w:rFonts w:ascii="Arial" w:hAnsi="Arial"/>
                                <w:i/>
                                <w:sz w:val="16"/>
                              </w:rPr>
                              <w:t>et al</w:t>
                            </w:r>
                            <w:r>
                              <w:rPr>
                                <w:sz w:val="16"/>
                              </w:rPr>
                              <w:t xml:space="preserve">. (2022); Khainuddin </w:t>
                            </w:r>
                            <w:r>
                              <w:rPr>
                                <w:rFonts w:ascii="Arial" w:hAnsi="Arial"/>
                                <w:i/>
                                <w:sz w:val="16"/>
                              </w:rPr>
                              <w:t>et al</w:t>
                            </w:r>
                            <w:r>
                              <w:rPr>
                                <w:sz w:val="16"/>
                              </w:rPr>
                              <w:t xml:space="preserve">. (2020); Pakpahan &amp; Kusumadewi (2021); Sulistyo &amp; Mulyanti (2023); Nurbaety </w:t>
                            </w:r>
                            <w:r>
                              <w:rPr>
                                <w:rFonts w:ascii="Arial" w:hAnsi="Arial"/>
                                <w:i/>
                                <w:sz w:val="16"/>
                              </w:rPr>
                              <w:t>et al</w:t>
                            </w:r>
                            <w:r>
                              <w:rPr>
                                <w:sz w:val="16"/>
                              </w:rPr>
                              <w:t xml:space="preserve">. (2019); Habel Roy Sulo </w:t>
                            </w:r>
                            <w:r>
                              <w:rPr>
                                <w:rFonts w:ascii="Arial" w:hAnsi="Arial"/>
                                <w:i/>
                                <w:sz w:val="16"/>
                              </w:rPr>
                              <w:t>et al</w:t>
                            </w:r>
                            <w:r>
                              <w:rPr>
                                <w:sz w:val="16"/>
                              </w:rPr>
                              <w:t>. (2019); Wardani &amp; Minarno (2021); Muhammad Akbar (2024)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0" o:spid="_x0000_s1026" type="#_x0000_t202" style="position:absolute;left:0;text-align:left;margin-left:106.2pt;margin-top:191.65pt;width:294.6pt;height:16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" filled="f" strokeweight="1.5pt">
                <v:path arrowok="t"/>
                <v:textbox inset="0,0,0,0">
                  <w:txbxContent>
                    <w:p w14:paraId="745AD203" w14:textId="77777777" w:rsidR="004B4995" w:rsidRDefault="004B4995" w:rsidP="004B4995">
                      <w:pPr>
                        <w:spacing w:before="71"/>
                        <w:ind w:left="1687"/>
                        <w:rPr>
                          <w:rFonts w:ascii="Arial"/>
                          <w:b/>
                          <w:sz w:val="20"/>
                        </w:rPr>
                      </w:pPr>
                      <w:r>
                        <w:rPr>
                          <w:rFonts w:ascii="Arial"/>
                          <w:b/>
                          <w:sz w:val="20"/>
                        </w:rPr>
                        <w:t>PENELITIAN</w:t>
                      </w:r>
                      <w:r>
                        <w:rPr>
                          <w:rFonts w:ascii="Arial"/>
                          <w:b/>
                          <w:spacing w:val="-1"/>
                          <w:sz w:val="20"/>
                        </w:rPr>
                        <w:t xml:space="preserve"> </w:t>
                      </w:r>
                      <w:r>
                        <w:rPr>
                          <w:rFonts w:ascii="Arial"/>
                          <w:b/>
                          <w:spacing w:val="-2"/>
                          <w:sz w:val="20"/>
                        </w:rPr>
                        <w:t>TERDAHULU</w:t>
                      </w:r>
                    </w:p>
                    <w:p w14:paraId="5B37C383" w14:textId="77777777" w:rsidR="004B4995" w:rsidRDefault="004B4995" w:rsidP="004B4995">
                      <w:pPr>
                        <w:spacing w:before="140" w:line="259" w:lineRule="auto"/>
                        <w:ind w:left="145" w:right="140"/>
                        <w:jc w:val="both"/>
                        <w:rPr>
                          <w:sz w:val="16"/>
                        </w:rPr>
                      </w:pPr>
                      <w:r>
                        <w:rPr>
                          <w:sz w:val="16"/>
                        </w:rPr>
                        <w:t>Materla</w:t>
                      </w:r>
                      <w:r>
                        <w:rPr>
                          <w:spacing w:val="-6"/>
                          <w:sz w:val="16"/>
                        </w:rPr>
                        <w:t xml:space="preserve"> </w:t>
                      </w:r>
                      <w:r>
                        <w:rPr>
                          <w:sz w:val="16"/>
                        </w:rPr>
                        <w:t>&amp;</w:t>
                      </w:r>
                      <w:r>
                        <w:rPr>
                          <w:spacing w:val="-4"/>
                          <w:sz w:val="16"/>
                        </w:rPr>
                        <w:t xml:space="preserve"> </w:t>
                      </w:r>
                      <w:r>
                        <w:rPr>
                          <w:sz w:val="16"/>
                        </w:rPr>
                        <w:t>Cudney</w:t>
                      </w:r>
                      <w:r>
                        <w:rPr>
                          <w:spacing w:val="-5"/>
                          <w:sz w:val="16"/>
                        </w:rPr>
                        <w:t xml:space="preserve"> </w:t>
                      </w:r>
                      <w:r>
                        <w:rPr>
                          <w:sz w:val="16"/>
                        </w:rPr>
                        <w:t>(2020);</w:t>
                      </w:r>
                      <w:r>
                        <w:rPr>
                          <w:spacing w:val="-6"/>
                          <w:sz w:val="16"/>
                        </w:rPr>
                        <w:t xml:space="preserve"> </w:t>
                      </w:r>
                      <w:r>
                        <w:rPr>
                          <w:sz w:val="16"/>
                        </w:rPr>
                        <w:t>Yusefi</w:t>
                      </w:r>
                      <w:r>
                        <w:rPr>
                          <w:spacing w:val="-1"/>
                          <w:sz w:val="16"/>
                        </w:rPr>
                        <w:t xml:space="preserve"> </w:t>
                      </w:r>
                      <w:r>
                        <w:rPr>
                          <w:rFonts w:ascii="Arial" w:hAnsi="Arial"/>
                          <w:i/>
                          <w:sz w:val="16"/>
                        </w:rPr>
                        <w:t>et</w:t>
                      </w:r>
                      <w:r>
                        <w:rPr>
                          <w:rFonts w:ascii="Arial" w:hAnsi="Arial"/>
                          <w:i/>
                          <w:spacing w:val="-4"/>
                          <w:sz w:val="16"/>
                        </w:rPr>
                        <w:t xml:space="preserve"> </w:t>
                      </w:r>
                      <w:r>
                        <w:rPr>
                          <w:rFonts w:ascii="Arial" w:hAnsi="Arial"/>
                          <w:i/>
                          <w:sz w:val="16"/>
                        </w:rPr>
                        <w:t>al</w:t>
                      </w:r>
                      <w:r>
                        <w:rPr>
                          <w:sz w:val="16"/>
                        </w:rPr>
                        <w:t>.</w:t>
                      </w:r>
                      <w:r>
                        <w:rPr>
                          <w:spacing w:val="-6"/>
                          <w:sz w:val="16"/>
                        </w:rPr>
                        <w:t xml:space="preserve"> </w:t>
                      </w:r>
                      <w:r>
                        <w:rPr>
                          <w:sz w:val="16"/>
                        </w:rPr>
                        <w:t>(2022);</w:t>
                      </w:r>
                      <w:r>
                        <w:rPr>
                          <w:spacing w:val="-6"/>
                          <w:sz w:val="16"/>
                        </w:rPr>
                        <w:t xml:space="preserve"> </w:t>
                      </w:r>
                      <w:r>
                        <w:rPr>
                          <w:sz w:val="16"/>
                        </w:rPr>
                        <w:t>Hsu</w:t>
                      </w:r>
                      <w:r>
                        <w:rPr>
                          <w:spacing w:val="-5"/>
                          <w:sz w:val="16"/>
                        </w:rPr>
                        <w:t xml:space="preserve"> </w:t>
                      </w:r>
                      <w:r>
                        <w:rPr>
                          <w:rFonts w:ascii="Arial" w:hAnsi="Arial"/>
                          <w:i/>
                          <w:sz w:val="16"/>
                        </w:rPr>
                        <w:t>et</w:t>
                      </w:r>
                      <w:r>
                        <w:rPr>
                          <w:rFonts w:ascii="Arial" w:hAnsi="Arial"/>
                          <w:i/>
                          <w:spacing w:val="-6"/>
                          <w:sz w:val="16"/>
                        </w:rPr>
                        <w:t xml:space="preserve"> </w:t>
                      </w:r>
                      <w:r>
                        <w:rPr>
                          <w:rFonts w:ascii="Arial" w:hAnsi="Arial"/>
                          <w:i/>
                          <w:sz w:val="16"/>
                        </w:rPr>
                        <w:t>al</w:t>
                      </w:r>
                      <w:r>
                        <w:rPr>
                          <w:sz w:val="16"/>
                        </w:rPr>
                        <w:t>.</w:t>
                      </w:r>
                      <w:r>
                        <w:rPr>
                          <w:spacing w:val="-4"/>
                          <w:sz w:val="16"/>
                        </w:rPr>
                        <w:t xml:space="preserve"> </w:t>
                      </w:r>
                      <w:r>
                        <w:rPr>
                          <w:sz w:val="16"/>
                        </w:rPr>
                        <w:t>(2021);</w:t>
                      </w:r>
                      <w:r>
                        <w:rPr>
                          <w:spacing w:val="-6"/>
                          <w:sz w:val="16"/>
                        </w:rPr>
                        <w:t xml:space="preserve"> </w:t>
                      </w:r>
                      <w:r>
                        <w:rPr>
                          <w:sz w:val="16"/>
                        </w:rPr>
                        <w:t>Tuczyńska</w:t>
                      </w:r>
                      <w:r>
                        <w:rPr>
                          <w:spacing w:val="-3"/>
                          <w:sz w:val="16"/>
                        </w:rPr>
                        <w:t xml:space="preserve"> </w:t>
                      </w:r>
                      <w:r>
                        <w:rPr>
                          <w:rFonts w:ascii="Arial" w:hAnsi="Arial"/>
                          <w:i/>
                          <w:sz w:val="16"/>
                        </w:rPr>
                        <w:t>et al</w:t>
                      </w:r>
                      <w:r>
                        <w:rPr>
                          <w:sz w:val="16"/>
                        </w:rPr>
                        <w:t>.</w:t>
                      </w:r>
                      <w:r>
                        <w:rPr>
                          <w:spacing w:val="-8"/>
                          <w:sz w:val="16"/>
                        </w:rPr>
                        <w:t xml:space="preserve"> </w:t>
                      </w:r>
                      <w:r>
                        <w:rPr>
                          <w:sz w:val="16"/>
                        </w:rPr>
                        <w:t>(2022);</w:t>
                      </w:r>
                      <w:r>
                        <w:rPr>
                          <w:spacing w:val="-6"/>
                          <w:sz w:val="16"/>
                        </w:rPr>
                        <w:t xml:space="preserve"> </w:t>
                      </w:r>
                      <w:r>
                        <w:rPr>
                          <w:sz w:val="16"/>
                        </w:rPr>
                        <w:t>Burlakov</w:t>
                      </w:r>
                      <w:r>
                        <w:rPr>
                          <w:spacing w:val="-3"/>
                          <w:sz w:val="16"/>
                        </w:rPr>
                        <w:t xml:space="preserve"> </w:t>
                      </w:r>
                      <w:r>
                        <w:rPr>
                          <w:rFonts w:ascii="Arial" w:hAnsi="Arial"/>
                          <w:i/>
                          <w:sz w:val="16"/>
                        </w:rPr>
                        <w:t>et</w:t>
                      </w:r>
                      <w:r>
                        <w:rPr>
                          <w:rFonts w:ascii="Arial" w:hAnsi="Arial"/>
                          <w:i/>
                          <w:spacing w:val="-6"/>
                          <w:sz w:val="16"/>
                        </w:rPr>
                        <w:t xml:space="preserve"> </w:t>
                      </w:r>
                      <w:r>
                        <w:rPr>
                          <w:rFonts w:ascii="Arial" w:hAnsi="Arial"/>
                          <w:i/>
                          <w:sz w:val="16"/>
                        </w:rPr>
                        <w:t>al</w:t>
                      </w:r>
                      <w:r>
                        <w:rPr>
                          <w:sz w:val="16"/>
                        </w:rPr>
                        <w:t>.</w:t>
                      </w:r>
                      <w:r>
                        <w:rPr>
                          <w:spacing w:val="-6"/>
                          <w:sz w:val="16"/>
                        </w:rPr>
                        <w:t xml:space="preserve"> </w:t>
                      </w:r>
                      <w:r>
                        <w:rPr>
                          <w:sz w:val="16"/>
                        </w:rPr>
                        <w:t>(2021);</w:t>
                      </w:r>
                      <w:r>
                        <w:rPr>
                          <w:spacing w:val="-6"/>
                          <w:sz w:val="16"/>
                        </w:rPr>
                        <w:t xml:space="preserve"> </w:t>
                      </w:r>
                      <w:r>
                        <w:rPr>
                          <w:sz w:val="16"/>
                        </w:rPr>
                        <w:t>Lee</w:t>
                      </w:r>
                      <w:r>
                        <w:rPr>
                          <w:spacing w:val="-5"/>
                          <w:sz w:val="16"/>
                        </w:rPr>
                        <w:t xml:space="preserve"> </w:t>
                      </w:r>
                      <w:r>
                        <w:rPr>
                          <w:rFonts w:ascii="Arial" w:hAnsi="Arial"/>
                          <w:i/>
                          <w:sz w:val="16"/>
                        </w:rPr>
                        <w:t>et</w:t>
                      </w:r>
                      <w:r>
                        <w:rPr>
                          <w:rFonts w:ascii="Arial" w:hAnsi="Arial"/>
                          <w:i/>
                          <w:spacing w:val="-4"/>
                          <w:sz w:val="16"/>
                        </w:rPr>
                        <w:t xml:space="preserve"> </w:t>
                      </w:r>
                      <w:r>
                        <w:rPr>
                          <w:rFonts w:ascii="Arial" w:hAnsi="Arial"/>
                          <w:i/>
                          <w:sz w:val="16"/>
                        </w:rPr>
                        <w:t>al.</w:t>
                      </w:r>
                      <w:r>
                        <w:rPr>
                          <w:rFonts w:ascii="Arial" w:hAnsi="Arial"/>
                          <w:i/>
                          <w:spacing w:val="-7"/>
                          <w:sz w:val="16"/>
                        </w:rPr>
                        <w:t xml:space="preserve"> </w:t>
                      </w:r>
                      <w:r>
                        <w:rPr>
                          <w:sz w:val="16"/>
                        </w:rPr>
                        <w:t>(2020);</w:t>
                      </w:r>
                      <w:r>
                        <w:rPr>
                          <w:spacing w:val="-8"/>
                          <w:sz w:val="16"/>
                        </w:rPr>
                        <w:t xml:space="preserve"> </w:t>
                      </w:r>
                      <w:r>
                        <w:rPr>
                          <w:sz w:val="16"/>
                        </w:rPr>
                        <w:t>Watson</w:t>
                      </w:r>
                      <w:r>
                        <w:rPr>
                          <w:spacing w:val="-4"/>
                          <w:sz w:val="16"/>
                        </w:rPr>
                        <w:t xml:space="preserve"> </w:t>
                      </w:r>
                      <w:r>
                        <w:rPr>
                          <w:rFonts w:ascii="Arial" w:hAnsi="Arial"/>
                          <w:i/>
                          <w:sz w:val="16"/>
                        </w:rPr>
                        <w:t>et</w:t>
                      </w:r>
                      <w:r>
                        <w:rPr>
                          <w:rFonts w:ascii="Arial" w:hAnsi="Arial"/>
                          <w:i/>
                          <w:spacing w:val="-6"/>
                          <w:sz w:val="16"/>
                        </w:rPr>
                        <w:t xml:space="preserve"> </w:t>
                      </w:r>
                      <w:r>
                        <w:rPr>
                          <w:rFonts w:ascii="Arial" w:hAnsi="Arial"/>
                          <w:i/>
                          <w:sz w:val="16"/>
                        </w:rPr>
                        <w:t>al</w:t>
                      </w:r>
                      <w:r>
                        <w:rPr>
                          <w:sz w:val="16"/>
                        </w:rPr>
                        <w:t>.</w:t>
                      </w:r>
                      <w:r>
                        <w:rPr>
                          <w:spacing w:val="-6"/>
                          <w:sz w:val="16"/>
                        </w:rPr>
                        <w:t xml:space="preserve"> </w:t>
                      </w:r>
                      <w:r>
                        <w:rPr>
                          <w:sz w:val="16"/>
                        </w:rPr>
                        <w:t>(2021);</w:t>
                      </w:r>
                      <w:r>
                        <w:rPr>
                          <w:spacing w:val="-6"/>
                          <w:sz w:val="16"/>
                        </w:rPr>
                        <w:t xml:space="preserve"> </w:t>
                      </w:r>
                      <w:r>
                        <w:rPr>
                          <w:sz w:val="16"/>
                        </w:rPr>
                        <w:t>Boff</w:t>
                      </w:r>
                      <w:r>
                        <w:rPr>
                          <w:spacing w:val="-4"/>
                          <w:sz w:val="16"/>
                        </w:rPr>
                        <w:t xml:space="preserve"> </w:t>
                      </w:r>
                      <w:r>
                        <w:rPr>
                          <w:rFonts w:ascii="Arial" w:hAnsi="Arial"/>
                          <w:i/>
                          <w:sz w:val="16"/>
                        </w:rPr>
                        <w:t>et al</w:t>
                      </w:r>
                      <w:r>
                        <w:rPr>
                          <w:sz w:val="16"/>
                        </w:rPr>
                        <w:t xml:space="preserve">. (2021); Wilkinson </w:t>
                      </w:r>
                      <w:r>
                        <w:rPr>
                          <w:rFonts w:ascii="Arial" w:hAnsi="Arial"/>
                          <w:i/>
                          <w:sz w:val="16"/>
                        </w:rPr>
                        <w:t>et al</w:t>
                      </w:r>
                      <w:r>
                        <w:rPr>
                          <w:sz w:val="16"/>
                        </w:rPr>
                        <w:t xml:space="preserve">. (2022); Agarwal </w:t>
                      </w:r>
                      <w:r>
                        <w:rPr>
                          <w:rFonts w:ascii="Arial" w:hAnsi="Arial"/>
                          <w:i/>
                          <w:sz w:val="16"/>
                        </w:rPr>
                        <w:t>et al</w:t>
                      </w:r>
                      <w:r>
                        <w:rPr>
                          <w:sz w:val="16"/>
                        </w:rPr>
                        <w:t xml:space="preserve">. (2019); He </w:t>
                      </w:r>
                      <w:r>
                        <w:rPr>
                          <w:rFonts w:ascii="Arial" w:hAnsi="Arial"/>
                          <w:i/>
                          <w:sz w:val="16"/>
                        </w:rPr>
                        <w:t>et al</w:t>
                      </w:r>
                      <w:r>
                        <w:rPr>
                          <w:sz w:val="16"/>
                        </w:rPr>
                        <w:t xml:space="preserve">. (2022); Vanichchinchai (2021); Winter </w:t>
                      </w:r>
                      <w:r>
                        <w:rPr>
                          <w:rFonts w:ascii="Arial" w:hAnsi="Arial"/>
                          <w:i/>
                          <w:sz w:val="16"/>
                        </w:rPr>
                        <w:t>et al</w:t>
                      </w:r>
                      <w:r>
                        <w:rPr>
                          <w:sz w:val="16"/>
                        </w:rPr>
                        <w:t xml:space="preserve">. (2021); Palma </w:t>
                      </w:r>
                      <w:r>
                        <w:rPr>
                          <w:rFonts w:ascii="Arial" w:hAnsi="Arial"/>
                          <w:i/>
                          <w:sz w:val="16"/>
                        </w:rPr>
                        <w:t>et al</w:t>
                      </w:r>
                      <w:r>
                        <w:rPr>
                          <w:sz w:val="16"/>
                        </w:rPr>
                        <w:t xml:space="preserve">. (2019); Heffernan </w:t>
                      </w:r>
                      <w:r>
                        <w:rPr>
                          <w:rFonts w:ascii="Arial" w:hAnsi="Arial"/>
                          <w:i/>
                          <w:sz w:val="16"/>
                        </w:rPr>
                        <w:t>et al</w:t>
                      </w:r>
                      <w:r>
                        <w:rPr>
                          <w:sz w:val="16"/>
                        </w:rPr>
                        <w:t>.</w:t>
                      </w:r>
                      <w:r>
                        <w:rPr>
                          <w:spacing w:val="-10"/>
                          <w:sz w:val="16"/>
                        </w:rPr>
                        <w:t xml:space="preserve"> </w:t>
                      </w:r>
                      <w:r>
                        <w:rPr>
                          <w:sz w:val="16"/>
                        </w:rPr>
                        <w:t>(2022);</w:t>
                      </w:r>
                      <w:r>
                        <w:rPr>
                          <w:spacing w:val="-9"/>
                          <w:sz w:val="16"/>
                        </w:rPr>
                        <w:t xml:space="preserve"> </w:t>
                      </w:r>
                      <w:r>
                        <w:rPr>
                          <w:sz w:val="16"/>
                        </w:rPr>
                        <w:t>Berta</w:t>
                      </w:r>
                      <w:r>
                        <w:rPr>
                          <w:spacing w:val="-8"/>
                          <w:sz w:val="16"/>
                        </w:rPr>
                        <w:t xml:space="preserve"> </w:t>
                      </w:r>
                      <w:r>
                        <w:rPr>
                          <w:rFonts w:ascii="Arial" w:hAnsi="Arial"/>
                          <w:i/>
                          <w:sz w:val="16"/>
                        </w:rPr>
                        <w:t>et</w:t>
                      </w:r>
                      <w:r>
                        <w:rPr>
                          <w:rFonts w:ascii="Arial" w:hAnsi="Arial"/>
                          <w:i/>
                          <w:spacing w:val="-8"/>
                          <w:sz w:val="16"/>
                        </w:rPr>
                        <w:t xml:space="preserve"> </w:t>
                      </w:r>
                      <w:r>
                        <w:rPr>
                          <w:rFonts w:ascii="Arial" w:hAnsi="Arial"/>
                          <w:i/>
                          <w:sz w:val="16"/>
                        </w:rPr>
                        <w:t>al</w:t>
                      </w:r>
                      <w:r>
                        <w:rPr>
                          <w:sz w:val="16"/>
                        </w:rPr>
                        <w:t>.</w:t>
                      </w:r>
                      <w:r>
                        <w:rPr>
                          <w:spacing w:val="-10"/>
                          <w:sz w:val="16"/>
                        </w:rPr>
                        <w:t xml:space="preserve"> </w:t>
                      </w:r>
                      <w:r>
                        <w:rPr>
                          <w:sz w:val="16"/>
                        </w:rPr>
                        <w:t>(2022);</w:t>
                      </w:r>
                      <w:r>
                        <w:rPr>
                          <w:spacing w:val="-10"/>
                          <w:sz w:val="16"/>
                        </w:rPr>
                        <w:t xml:space="preserve"> </w:t>
                      </w:r>
                      <w:r>
                        <w:rPr>
                          <w:sz w:val="16"/>
                        </w:rPr>
                        <w:t>Song</w:t>
                      </w:r>
                      <w:r>
                        <w:rPr>
                          <w:spacing w:val="-8"/>
                          <w:sz w:val="16"/>
                        </w:rPr>
                        <w:t xml:space="preserve"> </w:t>
                      </w:r>
                      <w:r>
                        <w:rPr>
                          <w:rFonts w:ascii="Arial" w:hAnsi="Arial"/>
                          <w:i/>
                          <w:sz w:val="16"/>
                        </w:rPr>
                        <w:t>et</w:t>
                      </w:r>
                      <w:r>
                        <w:rPr>
                          <w:rFonts w:ascii="Arial" w:hAnsi="Arial"/>
                          <w:i/>
                          <w:spacing w:val="-8"/>
                          <w:sz w:val="16"/>
                        </w:rPr>
                        <w:t xml:space="preserve"> </w:t>
                      </w:r>
                      <w:r>
                        <w:rPr>
                          <w:rFonts w:ascii="Arial" w:hAnsi="Arial"/>
                          <w:i/>
                          <w:sz w:val="16"/>
                        </w:rPr>
                        <w:t>al</w:t>
                      </w:r>
                      <w:r>
                        <w:rPr>
                          <w:sz w:val="16"/>
                        </w:rPr>
                        <w:t>.</w:t>
                      </w:r>
                      <w:r>
                        <w:rPr>
                          <w:spacing w:val="-10"/>
                          <w:sz w:val="16"/>
                        </w:rPr>
                        <w:t xml:space="preserve"> </w:t>
                      </w:r>
                      <w:r>
                        <w:rPr>
                          <w:sz w:val="16"/>
                        </w:rPr>
                        <w:t>(2021);</w:t>
                      </w:r>
                      <w:r>
                        <w:rPr>
                          <w:spacing w:val="-10"/>
                          <w:sz w:val="16"/>
                        </w:rPr>
                        <w:t xml:space="preserve"> </w:t>
                      </w:r>
                      <w:r>
                        <w:rPr>
                          <w:sz w:val="16"/>
                        </w:rPr>
                        <w:t>Tuzkaya</w:t>
                      </w:r>
                      <w:r>
                        <w:rPr>
                          <w:spacing w:val="-8"/>
                          <w:sz w:val="16"/>
                        </w:rPr>
                        <w:t xml:space="preserve"> </w:t>
                      </w:r>
                      <w:r>
                        <w:rPr>
                          <w:rFonts w:ascii="Arial" w:hAnsi="Arial"/>
                          <w:i/>
                          <w:sz w:val="16"/>
                        </w:rPr>
                        <w:t>et</w:t>
                      </w:r>
                      <w:r>
                        <w:rPr>
                          <w:rFonts w:ascii="Arial" w:hAnsi="Arial"/>
                          <w:i/>
                          <w:spacing w:val="-8"/>
                          <w:sz w:val="16"/>
                        </w:rPr>
                        <w:t xml:space="preserve"> </w:t>
                      </w:r>
                      <w:r>
                        <w:rPr>
                          <w:rFonts w:ascii="Arial" w:hAnsi="Arial"/>
                          <w:i/>
                          <w:sz w:val="16"/>
                        </w:rPr>
                        <w:t>al</w:t>
                      </w:r>
                      <w:r>
                        <w:rPr>
                          <w:sz w:val="16"/>
                        </w:rPr>
                        <w:t>.</w:t>
                      </w:r>
                      <w:r>
                        <w:rPr>
                          <w:spacing w:val="-10"/>
                          <w:sz w:val="16"/>
                        </w:rPr>
                        <w:t xml:space="preserve"> </w:t>
                      </w:r>
                      <w:r>
                        <w:rPr>
                          <w:sz w:val="16"/>
                        </w:rPr>
                        <w:t>(2019);</w:t>
                      </w:r>
                      <w:r>
                        <w:rPr>
                          <w:spacing w:val="-10"/>
                          <w:sz w:val="16"/>
                        </w:rPr>
                        <w:t xml:space="preserve"> </w:t>
                      </w:r>
                      <w:r>
                        <w:rPr>
                          <w:sz w:val="16"/>
                        </w:rPr>
                        <w:t xml:space="preserve">Palazzo </w:t>
                      </w:r>
                      <w:r>
                        <w:rPr>
                          <w:rFonts w:ascii="Arial" w:hAnsi="Arial"/>
                          <w:i/>
                          <w:spacing w:val="-2"/>
                          <w:sz w:val="16"/>
                        </w:rPr>
                        <w:t>et</w:t>
                      </w:r>
                      <w:r>
                        <w:rPr>
                          <w:rFonts w:ascii="Arial" w:hAnsi="Arial"/>
                          <w:i/>
                          <w:spacing w:val="-8"/>
                          <w:sz w:val="16"/>
                        </w:rPr>
                        <w:t xml:space="preserve"> </w:t>
                      </w:r>
                      <w:r>
                        <w:rPr>
                          <w:rFonts w:ascii="Arial" w:hAnsi="Arial"/>
                          <w:i/>
                          <w:spacing w:val="-2"/>
                          <w:sz w:val="16"/>
                        </w:rPr>
                        <w:t>al</w:t>
                      </w:r>
                      <w:r>
                        <w:rPr>
                          <w:spacing w:val="-2"/>
                          <w:sz w:val="16"/>
                        </w:rPr>
                        <w:t>.</w:t>
                      </w:r>
                      <w:r>
                        <w:rPr>
                          <w:spacing w:val="-8"/>
                          <w:sz w:val="16"/>
                        </w:rPr>
                        <w:t xml:space="preserve"> </w:t>
                      </w:r>
                      <w:r>
                        <w:rPr>
                          <w:spacing w:val="-2"/>
                          <w:sz w:val="16"/>
                        </w:rPr>
                        <w:t>(2021);</w:t>
                      </w:r>
                      <w:r>
                        <w:rPr>
                          <w:spacing w:val="-8"/>
                          <w:sz w:val="16"/>
                        </w:rPr>
                        <w:t xml:space="preserve"> </w:t>
                      </w:r>
                      <w:r>
                        <w:rPr>
                          <w:spacing w:val="-2"/>
                          <w:sz w:val="16"/>
                        </w:rPr>
                        <w:t>Hidayah</w:t>
                      </w:r>
                      <w:r>
                        <w:rPr>
                          <w:spacing w:val="-6"/>
                          <w:sz w:val="16"/>
                        </w:rPr>
                        <w:t xml:space="preserve"> </w:t>
                      </w:r>
                      <w:r>
                        <w:rPr>
                          <w:rFonts w:ascii="Arial" w:hAnsi="Arial"/>
                          <w:i/>
                          <w:spacing w:val="-2"/>
                          <w:sz w:val="16"/>
                        </w:rPr>
                        <w:t>et</w:t>
                      </w:r>
                      <w:r>
                        <w:rPr>
                          <w:rFonts w:ascii="Arial" w:hAnsi="Arial"/>
                          <w:i/>
                          <w:spacing w:val="-8"/>
                          <w:sz w:val="16"/>
                        </w:rPr>
                        <w:t xml:space="preserve"> </w:t>
                      </w:r>
                      <w:r>
                        <w:rPr>
                          <w:rFonts w:ascii="Arial" w:hAnsi="Arial"/>
                          <w:i/>
                          <w:spacing w:val="-2"/>
                          <w:sz w:val="16"/>
                        </w:rPr>
                        <w:t>al</w:t>
                      </w:r>
                      <w:r>
                        <w:rPr>
                          <w:spacing w:val="-2"/>
                          <w:sz w:val="16"/>
                        </w:rPr>
                        <w:t>.</w:t>
                      </w:r>
                      <w:r>
                        <w:rPr>
                          <w:spacing w:val="-8"/>
                          <w:sz w:val="16"/>
                        </w:rPr>
                        <w:t xml:space="preserve"> </w:t>
                      </w:r>
                      <w:r>
                        <w:rPr>
                          <w:spacing w:val="-2"/>
                          <w:sz w:val="16"/>
                        </w:rPr>
                        <w:t>(2022);</w:t>
                      </w:r>
                      <w:r>
                        <w:rPr>
                          <w:spacing w:val="-8"/>
                          <w:sz w:val="16"/>
                        </w:rPr>
                        <w:t xml:space="preserve"> </w:t>
                      </w:r>
                      <w:r>
                        <w:rPr>
                          <w:spacing w:val="-2"/>
                          <w:sz w:val="16"/>
                        </w:rPr>
                        <w:t>L.</w:t>
                      </w:r>
                      <w:r>
                        <w:rPr>
                          <w:spacing w:val="-8"/>
                          <w:sz w:val="16"/>
                        </w:rPr>
                        <w:t xml:space="preserve"> </w:t>
                      </w:r>
                      <w:r>
                        <w:rPr>
                          <w:spacing w:val="-2"/>
                          <w:sz w:val="16"/>
                        </w:rPr>
                        <w:t>Hu</w:t>
                      </w:r>
                      <w:r>
                        <w:rPr>
                          <w:spacing w:val="-9"/>
                          <w:sz w:val="16"/>
                        </w:rPr>
                        <w:t xml:space="preserve"> </w:t>
                      </w:r>
                      <w:r>
                        <w:rPr>
                          <w:rFonts w:ascii="Arial" w:hAnsi="Arial"/>
                          <w:i/>
                          <w:spacing w:val="-2"/>
                          <w:sz w:val="16"/>
                        </w:rPr>
                        <w:t>et</w:t>
                      </w:r>
                      <w:r>
                        <w:rPr>
                          <w:rFonts w:ascii="Arial" w:hAnsi="Arial"/>
                          <w:i/>
                          <w:spacing w:val="-8"/>
                          <w:sz w:val="16"/>
                        </w:rPr>
                        <w:t xml:space="preserve"> </w:t>
                      </w:r>
                      <w:r>
                        <w:rPr>
                          <w:rFonts w:ascii="Arial" w:hAnsi="Arial"/>
                          <w:i/>
                          <w:spacing w:val="-2"/>
                          <w:sz w:val="16"/>
                        </w:rPr>
                        <w:t>al</w:t>
                      </w:r>
                      <w:r>
                        <w:rPr>
                          <w:spacing w:val="-2"/>
                          <w:sz w:val="16"/>
                        </w:rPr>
                        <w:t>.</w:t>
                      </w:r>
                      <w:r>
                        <w:rPr>
                          <w:spacing w:val="-8"/>
                          <w:sz w:val="16"/>
                        </w:rPr>
                        <w:t xml:space="preserve"> </w:t>
                      </w:r>
                      <w:r>
                        <w:rPr>
                          <w:spacing w:val="-2"/>
                          <w:sz w:val="16"/>
                        </w:rPr>
                        <w:t>(2020);</w:t>
                      </w:r>
                      <w:r>
                        <w:rPr>
                          <w:spacing w:val="-8"/>
                          <w:sz w:val="16"/>
                        </w:rPr>
                        <w:t xml:space="preserve"> </w:t>
                      </w:r>
                      <w:r>
                        <w:rPr>
                          <w:spacing w:val="-2"/>
                          <w:sz w:val="16"/>
                        </w:rPr>
                        <w:t>M.</w:t>
                      </w:r>
                      <w:r>
                        <w:rPr>
                          <w:spacing w:val="-8"/>
                          <w:sz w:val="16"/>
                        </w:rPr>
                        <w:t xml:space="preserve"> </w:t>
                      </w:r>
                      <w:r>
                        <w:rPr>
                          <w:spacing w:val="-2"/>
                          <w:sz w:val="16"/>
                        </w:rPr>
                        <w:t>Liu</w:t>
                      </w:r>
                      <w:r>
                        <w:rPr>
                          <w:spacing w:val="-8"/>
                          <w:sz w:val="16"/>
                        </w:rPr>
                        <w:t xml:space="preserve"> </w:t>
                      </w:r>
                      <w:r>
                        <w:rPr>
                          <w:rFonts w:ascii="Arial" w:hAnsi="Arial"/>
                          <w:i/>
                          <w:spacing w:val="-2"/>
                          <w:sz w:val="16"/>
                        </w:rPr>
                        <w:t>et</w:t>
                      </w:r>
                      <w:r>
                        <w:rPr>
                          <w:rFonts w:ascii="Arial" w:hAnsi="Arial"/>
                          <w:i/>
                          <w:spacing w:val="-8"/>
                          <w:sz w:val="16"/>
                        </w:rPr>
                        <w:t xml:space="preserve"> </w:t>
                      </w:r>
                      <w:r>
                        <w:rPr>
                          <w:rFonts w:ascii="Arial" w:hAnsi="Arial"/>
                          <w:i/>
                          <w:spacing w:val="-2"/>
                          <w:sz w:val="16"/>
                        </w:rPr>
                        <w:t>al</w:t>
                      </w:r>
                      <w:r>
                        <w:rPr>
                          <w:spacing w:val="-2"/>
                          <w:sz w:val="16"/>
                        </w:rPr>
                        <w:t>.</w:t>
                      </w:r>
                      <w:r>
                        <w:rPr>
                          <w:spacing w:val="-8"/>
                          <w:sz w:val="16"/>
                        </w:rPr>
                        <w:t xml:space="preserve"> </w:t>
                      </w:r>
                      <w:r>
                        <w:rPr>
                          <w:spacing w:val="-2"/>
                          <w:sz w:val="16"/>
                        </w:rPr>
                        <w:t>(2021);</w:t>
                      </w:r>
                      <w:r>
                        <w:rPr>
                          <w:spacing w:val="-10"/>
                          <w:sz w:val="16"/>
                        </w:rPr>
                        <w:t xml:space="preserve"> </w:t>
                      </w:r>
                      <w:r>
                        <w:rPr>
                          <w:spacing w:val="-2"/>
                          <w:sz w:val="16"/>
                        </w:rPr>
                        <w:t xml:space="preserve">Dulău </w:t>
                      </w:r>
                      <w:r>
                        <w:rPr>
                          <w:rFonts w:ascii="Arial" w:hAnsi="Arial"/>
                          <w:i/>
                          <w:sz w:val="16"/>
                        </w:rPr>
                        <w:t>et al</w:t>
                      </w:r>
                      <w:r>
                        <w:rPr>
                          <w:sz w:val="16"/>
                        </w:rPr>
                        <w:t xml:space="preserve">. (2022); N. Liu </w:t>
                      </w:r>
                      <w:r>
                        <w:rPr>
                          <w:rFonts w:ascii="Arial" w:hAnsi="Arial"/>
                          <w:i/>
                          <w:sz w:val="16"/>
                        </w:rPr>
                        <w:t>et al</w:t>
                      </w:r>
                      <w:r>
                        <w:rPr>
                          <w:sz w:val="16"/>
                        </w:rPr>
                        <w:t xml:space="preserve">. (2021); Teka </w:t>
                      </w:r>
                      <w:r>
                        <w:rPr>
                          <w:rFonts w:ascii="Arial" w:hAnsi="Arial"/>
                          <w:i/>
                          <w:sz w:val="16"/>
                        </w:rPr>
                        <w:t>et al</w:t>
                      </w:r>
                      <w:r>
                        <w:rPr>
                          <w:sz w:val="16"/>
                        </w:rPr>
                        <w:t xml:space="preserve">. (2022); Perneger </w:t>
                      </w:r>
                      <w:r>
                        <w:rPr>
                          <w:rFonts w:ascii="Arial" w:hAnsi="Arial"/>
                          <w:i/>
                          <w:sz w:val="16"/>
                        </w:rPr>
                        <w:t>et al</w:t>
                      </w:r>
                      <w:r>
                        <w:rPr>
                          <w:sz w:val="16"/>
                        </w:rPr>
                        <w:t xml:space="preserve">. (2020); Farghaly </w:t>
                      </w:r>
                      <w:r>
                        <w:rPr>
                          <w:rFonts w:ascii="Arial" w:hAnsi="Arial"/>
                          <w:i/>
                          <w:sz w:val="16"/>
                        </w:rPr>
                        <w:t>et al</w:t>
                      </w:r>
                      <w:r>
                        <w:rPr>
                          <w:sz w:val="16"/>
                        </w:rPr>
                        <w:t xml:space="preserve">. (2021); Li </w:t>
                      </w:r>
                      <w:r>
                        <w:rPr>
                          <w:rFonts w:ascii="Arial" w:hAnsi="Arial"/>
                          <w:i/>
                          <w:sz w:val="16"/>
                        </w:rPr>
                        <w:t xml:space="preserve">et al. </w:t>
                      </w:r>
                      <w:r>
                        <w:rPr>
                          <w:sz w:val="16"/>
                        </w:rPr>
                        <w:t xml:space="preserve">(2021); Kassaw </w:t>
                      </w:r>
                      <w:r>
                        <w:rPr>
                          <w:rFonts w:ascii="Arial" w:hAnsi="Arial"/>
                          <w:i/>
                          <w:sz w:val="16"/>
                        </w:rPr>
                        <w:t>et al</w:t>
                      </w:r>
                      <w:r>
                        <w:rPr>
                          <w:sz w:val="16"/>
                        </w:rPr>
                        <w:t xml:space="preserve">. (2022); Ren </w:t>
                      </w:r>
                      <w:r>
                        <w:rPr>
                          <w:rFonts w:ascii="Arial" w:hAnsi="Arial"/>
                          <w:i/>
                          <w:sz w:val="16"/>
                        </w:rPr>
                        <w:t>et al</w:t>
                      </w:r>
                      <w:r>
                        <w:rPr>
                          <w:sz w:val="16"/>
                        </w:rPr>
                        <w:t xml:space="preserve">. (2021); Suratri </w:t>
                      </w:r>
                      <w:r>
                        <w:rPr>
                          <w:rFonts w:ascii="Arial" w:hAnsi="Arial"/>
                          <w:i/>
                          <w:sz w:val="16"/>
                        </w:rPr>
                        <w:t>et al</w:t>
                      </w:r>
                      <w:r>
                        <w:rPr>
                          <w:sz w:val="16"/>
                        </w:rPr>
                        <w:t xml:space="preserve">. (2017); Nur’aeni </w:t>
                      </w:r>
                      <w:r>
                        <w:rPr>
                          <w:rFonts w:ascii="Arial" w:hAnsi="Arial"/>
                          <w:i/>
                          <w:sz w:val="16"/>
                        </w:rPr>
                        <w:t>et al</w:t>
                      </w:r>
                      <w:r>
                        <w:rPr>
                          <w:sz w:val="16"/>
                        </w:rPr>
                        <w:t xml:space="preserve">. (2020); Gunawan </w:t>
                      </w:r>
                      <w:r>
                        <w:rPr>
                          <w:rFonts w:ascii="Arial" w:hAnsi="Arial"/>
                          <w:i/>
                          <w:sz w:val="16"/>
                        </w:rPr>
                        <w:t>et al</w:t>
                      </w:r>
                      <w:r>
                        <w:rPr>
                          <w:sz w:val="16"/>
                        </w:rPr>
                        <w:t xml:space="preserve">. (2022); Maya </w:t>
                      </w:r>
                      <w:r>
                        <w:rPr>
                          <w:rFonts w:ascii="Arial" w:hAnsi="Arial"/>
                          <w:i/>
                          <w:sz w:val="16"/>
                        </w:rPr>
                        <w:t>et al</w:t>
                      </w:r>
                      <w:r>
                        <w:rPr>
                          <w:sz w:val="16"/>
                        </w:rPr>
                        <w:t xml:space="preserve">. (2021); Rusmiati </w:t>
                      </w:r>
                      <w:r>
                        <w:rPr>
                          <w:rFonts w:ascii="Arial" w:hAnsi="Arial"/>
                          <w:i/>
                          <w:sz w:val="16"/>
                        </w:rPr>
                        <w:t>et al</w:t>
                      </w:r>
                      <w:r>
                        <w:rPr>
                          <w:sz w:val="16"/>
                        </w:rPr>
                        <w:t xml:space="preserve">. (2018); Karida &amp; Dhamanti (2024); Amal &amp; Agustini (2024); Agnes (2022); Anggi Nova </w:t>
                      </w:r>
                      <w:r>
                        <w:rPr>
                          <w:rFonts w:ascii="Arial" w:hAnsi="Arial"/>
                          <w:i/>
                          <w:sz w:val="16"/>
                        </w:rPr>
                        <w:t>et al</w:t>
                      </w:r>
                      <w:r>
                        <w:rPr>
                          <w:sz w:val="16"/>
                        </w:rPr>
                        <w:t xml:space="preserve">. (2022); Khainuddin </w:t>
                      </w:r>
                      <w:r>
                        <w:rPr>
                          <w:rFonts w:ascii="Arial" w:hAnsi="Arial"/>
                          <w:i/>
                          <w:sz w:val="16"/>
                        </w:rPr>
                        <w:t>et al</w:t>
                      </w:r>
                      <w:r>
                        <w:rPr>
                          <w:sz w:val="16"/>
                        </w:rPr>
                        <w:t xml:space="preserve">. (2020); Pakpahan &amp; Kusumadewi (2021); Sulistyo &amp; Mulyanti (2023); Nurbaety </w:t>
                      </w:r>
                      <w:r>
                        <w:rPr>
                          <w:rFonts w:ascii="Arial" w:hAnsi="Arial"/>
                          <w:i/>
                          <w:sz w:val="16"/>
                        </w:rPr>
                        <w:t>et al</w:t>
                      </w:r>
                      <w:r>
                        <w:rPr>
                          <w:sz w:val="16"/>
                        </w:rPr>
                        <w:t xml:space="preserve">. (2019); Habel Roy Sulo </w:t>
                      </w:r>
                      <w:r>
                        <w:rPr>
                          <w:rFonts w:ascii="Arial" w:hAnsi="Arial"/>
                          <w:i/>
                          <w:sz w:val="16"/>
                        </w:rPr>
                        <w:t>et al</w:t>
                      </w:r>
                      <w:r>
                        <w:rPr>
                          <w:sz w:val="16"/>
                        </w:rPr>
                        <w:t>. (2019); Wardani &amp; Minarno (2021); Muhammad Akbar (2024)</w:t>
                      </w:r>
                    </w:p>
                  </w:txbxContent>
                </v:textbox>
                <w10:wrap type="square"/>
              </v:shape>
            </w:pict>
          </mc:Fallback>
        </mc:AlternateContent>
      </w:r>
      <w:r w:rsidRPr="000C0CBB">
        <w:rPr>
          <w:noProof/>
          <w:lang w:val="id-ID" w:eastAsia="id-ID"/>
        </w:rPr>
        <mc:AlternateContent>
          <mc:Choice Requires="wpg">
            <w:drawing>
              <wp:anchor distT="0" distB="0" distL="0" distR="0" simplePos="0" relativeHeight="251662336" behindDoc="1" locked="0" layoutInCell="1" allowOverlap="1" wp14:anchorId="5ED87225" wp14:editId="309FE7DC">
                <wp:simplePos x="0" y="0"/>
                <wp:positionH relativeFrom="page">
                  <wp:posOffset>914400</wp:posOffset>
                </wp:positionH>
                <wp:positionV relativeFrom="paragraph">
                  <wp:posOffset>0</wp:posOffset>
                </wp:positionV>
                <wp:extent cx="5098415" cy="6991350"/>
                <wp:effectExtent l="0" t="0" r="0" b="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98415" cy="6991350"/>
                          <a:chOff x="0" y="0"/>
                          <a:chExt cx="5098415" cy="6991350"/>
                        </a:xfrm>
                      </wpg:grpSpPr>
                      <wps:wsp>
                        <wps:cNvPr id="132" name="Graphic 132"/>
                        <wps:cNvSpPr/>
                        <wps:spPr>
                          <a:xfrm>
                            <a:off x="457581" y="387717"/>
                            <a:ext cx="890269" cy="5488305"/>
                          </a:xfrm>
                          <a:custGeom>
                            <a:avLst/>
                            <a:gdLst/>
                            <a:ahLst/>
                            <a:cxnLst/>
                            <a:rect l="l" t="t" r="r" b="b"/>
                            <a:pathLst>
                              <a:path w="890269" h="5488305">
                                <a:moveTo>
                                  <a:pt x="76200" y="1136523"/>
                                </a:moveTo>
                                <a:lnTo>
                                  <a:pt x="47625" y="1136523"/>
                                </a:lnTo>
                                <a:lnTo>
                                  <a:pt x="47625" y="267843"/>
                                </a:lnTo>
                                <a:lnTo>
                                  <a:pt x="28575" y="267843"/>
                                </a:lnTo>
                                <a:lnTo>
                                  <a:pt x="28575" y="1136523"/>
                                </a:lnTo>
                                <a:lnTo>
                                  <a:pt x="0" y="1136523"/>
                                </a:lnTo>
                                <a:lnTo>
                                  <a:pt x="38100" y="1212723"/>
                                </a:lnTo>
                                <a:lnTo>
                                  <a:pt x="69850" y="1149223"/>
                                </a:lnTo>
                                <a:lnTo>
                                  <a:pt x="76200" y="1136523"/>
                                </a:lnTo>
                                <a:close/>
                              </a:path>
                              <a:path w="890269" h="5488305">
                                <a:moveTo>
                                  <a:pt x="881634" y="1683512"/>
                                </a:moveTo>
                                <a:lnTo>
                                  <a:pt x="862584" y="1673987"/>
                                </a:lnTo>
                                <a:lnTo>
                                  <a:pt x="805434" y="1645412"/>
                                </a:lnTo>
                                <a:lnTo>
                                  <a:pt x="805434" y="1673987"/>
                                </a:lnTo>
                                <a:lnTo>
                                  <a:pt x="542544" y="1673987"/>
                                </a:lnTo>
                                <a:lnTo>
                                  <a:pt x="542544" y="1693037"/>
                                </a:lnTo>
                                <a:lnTo>
                                  <a:pt x="805434" y="1693037"/>
                                </a:lnTo>
                                <a:lnTo>
                                  <a:pt x="805434" y="1721612"/>
                                </a:lnTo>
                                <a:lnTo>
                                  <a:pt x="862584" y="1693037"/>
                                </a:lnTo>
                                <a:lnTo>
                                  <a:pt x="881634" y="1683512"/>
                                </a:lnTo>
                                <a:close/>
                              </a:path>
                              <a:path w="890269" h="5488305">
                                <a:moveTo>
                                  <a:pt x="883539" y="38100"/>
                                </a:moveTo>
                                <a:lnTo>
                                  <a:pt x="864489" y="28575"/>
                                </a:lnTo>
                                <a:lnTo>
                                  <a:pt x="807339" y="0"/>
                                </a:lnTo>
                                <a:lnTo>
                                  <a:pt x="807339" y="28575"/>
                                </a:lnTo>
                                <a:lnTo>
                                  <a:pt x="544449" y="28575"/>
                                </a:lnTo>
                                <a:lnTo>
                                  <a:pt x="544449" y="47625"/>
                                </a:lnTo>
                                <a:lnTo>
                                  <a:pt x="807339" y="47625"/>
                                </a:lnTo>
                                <a:lnTo>
                                  <a:pt x="807339" y="76200"/>
                                </a:lnTo>
                                <a:lnTo>
                                  <a:pt x="864489" y="47625"/>
                                </a:lnTo>
                                <a:lnTo>
                                  <a:pt x="883539" y="38100"/>
                                </a:lnTo>
                                <a:close/>
                              </a:path>
                              <a:path w="890269" h="5488305">
                                <a:moveTo>
                                  <a:pt x="890270" y="5449951"/>
                                </a:moveTo>
                                <a:lnTo>
                                  <a:pt x="871220" y="5440426"/>
                                </a:lnTo>
                                <a:lnTo>
                                  <a:pt x="814070" y="5411851"/>
                                </a:lnTo>
                                <a:lnTo>
                                  <a:pt x="814070" y="5440426"/>
                                </a:lnTo>
                                <a:lnTo>
                                  <a:pt x="551180" y="5440426"/>
                                </a:lnTo>
                                <a:lnTo>
                                  <a:pt x="551180" y="5459476"/>
                                </a:lnTo>
                                <a:lnTo>
                                  <a:pt x="814070" y="5459476"/>
                                </a:lnTo>
                                <a:lnTo>
                                  <a:pt x="814070" y="5488051"/>
                                </a:lnTo>
                                <a:lnTo>
                                  <a:pt x="871220" y="5459476"/>
                                </a:lnTo>
                                <a:lnTo>
                                  <a:pt x="890270" y="544995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33" name="Image 133"/>
                          <pic:cNvPicPr/>
                        </pic:nvPicPr>
                        <pic:blipFill>
                          <a:blip r:embed="rId10" cstate="print"/>
                          <a:stretch>
                            <a:fillRect/>
                          </a:stretch>
                        </pic:blipFill>
                        <pic:spPr>
                          <a:xfrm>
                            <a:off x="3163697" y="869429"/>
                            <a:ext cx="76200" cy="244982"/>
                          </a:xfrm>
                          <a:prstGeom prst="rect">
                            <a:avLst/>
                          </a:prstGeom>
                        </pic:spPr>
                      </pic:pic>
                      <wps:wsp>
                        <wps:cNvPr id="134" name="Graphic 134"/>
                        <wps:cNvSpPr/>
                        <wps:spPr>
                          <a:xfrm>
                            <a:off x="466725" y="2248013"/>
                            <a:ext cx="868044" cy="3175635"/>
                          </a:xfrm>
                          <a:custGeom>
                            <a:avLst/>
                            <a:gdLst/>
                            <a:ahLst/>
                            <a:cxnLst/>
                            <a:rect l="l" t="t" r="r" b="b"/>
                            <a:pathLst>
                              <a:path w="868044" h="3175635">
                                <a:moveTo>
                                  <a:pt x="867791" y="1235329"/>
                                </a:moveTo>
                                <a:lnTo>
                                  <a:pt x="121920" y="1235329"/>
                                </a:lnTo>
                                <a:lnTo>
                                  <a:pt x="121920" y="1206754"/>
                                </a:lnTo>
                                <a:lnTo>
                                  <a:pt x="48920" y="1243253"/>
                                </a:lnTo>
                                <a:lnTo>
                                  <a:pt x="49784" y="0"/>
                                </a:lnTo>
                                <a:lnTo>
                                  <a:pt x="30734" y="0"/>
                                </a:lnTo>
                                <a:lnTo>
                                  <a:pt x="28575" y="3098927"/>
                                </a:lnTo>
                                <a:lnTo>
                                  <a:pt x="0" y="3098927"/>
                                </a:lnTo>
                                <a:lnTo>
                                  <a:pt x="38100" y="3175127"/>
                                </a:lnTo>
                                <a:lnTo>
                                  <a:pt x="69850" y="3111627"/>
                                </a:lnTo>
                                <a:lnTo>
                                  <a:pt x="76200" y="3098927"/>
                                </a:lnTo>
                                <a:lnTo>
                                  <a:pt x="47625" y="3098927"/>
                                </a:lnTo>
                                <a:lnTo>
                                  <a:pt x="48907" y="1246454"/>
                                </a:lnTo>
                                <a:lnTo>
                                  <a:pt x="121920" y="1282954"/>
                                </a:lnTo>
                                <a:lnTo>
                                  <a:pt x="121920" y="1254379"/>
                                </a:lnTo>
                                <a:lnTo>
                                  <a:pt x="867791" y="1254379"/>
                                </a:lnTo>
                                <a:lnTo>
                                  <a:pt x="867791" y="1235329"/>
                                </a:lnTo>
                                <a:close/>
                              </a:path>
                            </a:pathLst>
                          </a:custGeom>
                          <a:solidFill>
                            <a:srgbClr val="000000"/>
                          </a:solidFill>
                        </wps:spPr>
                        <wps:bodyPr wrap="square" lIns="0" tIns="0" rIns="0" bIns="0" rtlCol="0">
                          <a:prstTxWarp prst="textNoShape">
                            <a:avLst/>
                          </a:prstTxWarp>
                          <a:noAutofit/>
                        </wps:bodyPr>
                      </wps:wsp>
                      <wps:wsp>
                        <wps:cNvPr id="135" name="Textbox 135"/>
                        <wps:cNvSpPr txBox="1"/>
                        <wps:spPr>
                          <a:xfrm>
                            <a:off x="9525" y="5423166"/>
                            <a:ext cx="990600" cy="843915"/>
                          </a:xfrm>
                          <a:prstGeom prst="rect">
                            <a:avLst/>
                          </a:prstGeom>
                          <a:ln w="19050">
                            <a:solidFill>
                              <a:srgbClr val="000000"/>
                            </a:solidFill>
                            <a:prstDash val="solid"/>
                          </a:ln>
                        </wps:spPr>
                        <wps:txbx>
                          <w:txbxContent>
                            <w:p w14:paraId="47759700" w14:textId="77777777" w:rsidR="004B4995" w:rsidRDefault="004B4995" w:rsidP="004B4995">
                              <w:pPr>
                                <w:spacing w:before="73" w:line="259" w:lineRule="auto"/>
                                <w:ind w:left="4"/>
                                <w:jc w:val="center"/>
                                <w:rPr>
                                  <w:rFonts w:ascii="Arial"/>
                                  <w:b/>
                                  <w:i/>
                                  <w:sz w:val="24"/>
                                </w:rPr>
                              </w:pPr>
                              <w:r>
                                <w:rPr>
                                  <w:rFonts w:ascii="Arial"/>
                                  <w:b/>
                                  <w:i/>
                                  <w:spacing w:val="-2"/>
                                  <w:sz w:val="24"/>
                                </w:rPr>
                                <w:t>Applied Theory/</w:t>
                              </w:r>
                            </w:p>
                            <w:p w14:paraId="052EC46E" w14:textId="77777777" w:rsidR="004B4995" w:rsidRDefault="004B4995" w:rsidP="004B4995">
                              <w:pPr>
                                <w:ind w:left="4" w:right="4"/>
                                <w:jc w:val="center"/>
                                <w:rPr>
                                  <w:rFonts w:ascii="Arial"/>
                                  <w:b/>
                                  <w:i/>
                                  <w:sz w:val="24"/>
                                </w:rPr>
                              </w:pPr>
                              <w:r>
                                <w:rPr>
                                  <w:rFonts w:ascii="Arial"/>
                                  <w:b/>
                                  <w:i/>
                                  <w:spacing w:val="-2"/>
                                  <w:sz w:val="24"/>
                                </w:rPr>
                                <w:t>Substance</w:t>
                              </w:r>
                            </w:p>
                            <w:p w14:paraId="6E3269E1" w14:textId="77777777" w:rsidR="004B4995" w:rsidRDefault="004B4995" w:rsidP="004B4995">
                              <w:pPr>
                                <w:spacing w:before="22"/>
                                <w:ind w:left="4" w:right="4"/>
                                <w:jc w:val="center"/>
                                <w:rPr>
                                  <w:rFonts w:ascii="Arial"/>
                                  <w:b/>
                                  <w:i/>
                                  <w:sz w:val="24"/>
                                </w:rPr>
                              </w:pPr>
                              <w:r>
                                <w:rPr>
                                  <w:rFonts w:ascii="Arial"/>
                                  <w:b/>
                                  <w:i/>
                                  <w:spacing w:val="-2"/>
                                  <w:sz w:val="24"/>
                                </w:rPr>
                                <w:t>Theory</w:t>
                              </w:r>
                            </w:p>
                          </w:txbxContent>
                        </wps:txbx>
                        <wps:bodyPr wrap="square" lIns="0" tIns="0" rIns="0" bIns="0" rtlCol="0">
                          <a:noAutofit/>
                        </wps:bodyPr>
                      </wps:wsp>
                      <wps:wsp>
                        <wps:cNvPr id="136" name="Textbox 136"/>
                        <wps:cNvSpPr txBox="1"/>
                        <wps:spPr>
                          <a:xfrm>
                            <a:off x="1345057" y="4713592"/>
                            <a:ext cx="3743960" cy="2268220"/>
                          </a:xfrm>
                          <a:prstGeom prst="rect">
                            <a:avLst/>
                          </a:prstGeom>
                          <a:ln w="19050">
                            <a:solidFill>
                              <a:srgbClr val="000000"/>
                            </a:solidFill>
                            <a:prstDash val="solid"/>
                          </a:ln>
                        </wps:spPr>
                        <wps:txbx>
                          <w:txbxContent>
                            <w:p w14:paraId="1F14C63D" w14:textId="77777777" w:rsidR="004B4995" w:rsidRDefault="004B4995" w:rsidP="004B4995">
                              <w:pPr>
                                <w:spacing w:before="72" w:line="259" w:lineRule="auto"/>
                                <w:ind w:left="188" w:right="183"/>
                                <w:jc w:val="center"/>
                                <w:rPr>
                                  <w:rFonts w:ascii="Arial"/>
                                  <w:b/>
                                  <w:sz w:val="20"/>
                                </w:rPr>
                              </w:pPr>
                              <w:r>
                                <w:rPr>
                                  <w:rFonts w:ascii="Arial"/>
                                  <w:b/>
                                  <w:sz w:val="20"/>
                                </w:rPr>
                                <w:t>STRATEGI</w:t>
                              </w:r>
                              <w:r>
                                <w:rPr>
                                  <w:rFonts w:ascii="Arial"/>
                                  <w:b/>
                                  <w:spacing w:val="-12"/>
                                  <w:sz w:val="20"/>
                                </w:rPr>
                                <w:t xml:space="preserve"> </w:t>
                              </w:r>
                              <w:r>
                                <w:rPr>
                                  <w:rFonts w:ascii="Arial"/>
                                  <w:b/>
                                  <w:sz w:val="20"/>
                                </w:rPr>
                                <w:t>OPERASI,</w:t>
                              </w:r>
                              <w:r>
                                <w:rPr>
                                  <w:rFonts w:ascii="Arial"/>
                                  <w:b/>
                                  <w:spacing w:val="-14"/>
                                  <w:sz w:val="20"/>
                                </w:rPr>
                                <w:t xml:space="preserve"> </w:t>
                              </w:r>
                              <w:r>
                                <w:rPr>
                                  <w:rFonts w:ascii="Arial"/>
                                  <w:b/>
                                  <w:sz w:val="20"/>
                                </w:rPr>
                                <w:t>KOMPETENSI</w:t>
                              </w:r>
                              <w:r>
                                <w:rPr>
                                  <w:rFonts w:ascii="Arial"/>
                                  <w:b/>
                                  <w:spacing w:val="-12"/>
                                  <w:sz w:val="20"/>
                                </w:rPr>
                                <w:t xml:space="preserve"> </w:t>
                              </w:r>
                              <w:r>
                                <w:rPr>
                                  <w:rFonts w:ascii="Arial"/>
                                  <w:b/>
                                  <w:sz w:val="20"/>
                                </w:rPr>
                                <w:t>OPERASIONAL, BUDAYA KUALITAS, KUALITAS LAYANAN RUMAH SAKIT, DAN KEPUASAN PASIEN</w:t>
                              </w:r>
                            </w:p>
                            <w:p w14:paraId="7B05E268" w14:textId="77777777" w:rsidR="004B4995" w:rsidRDefault="004B4995" w:rsidP="004B4995">
                              <w:pPr>
                                <w:spacing w:before="120" w:line="276" w:lineRule="auto"/>
                                <w:ind w:left="145" w:right="139"/>
                                <w:jc w:val="both"/>
                                <w:rPr>
                                  <w:sz w:val="16"/>
                                </w:rPr>
                              </w:pPr>
                              <w:r>
                                <w:rPr>
                                  <w:sz w:val="16"/>
                                </w:rPr>
                                <w:t xml:space="preserve">Alahmar &amp; Benlamri (2020); Sulistyo &amp; Mulyanti (2023); Syahrir </w:t>
                              </w:r>
                              <w:r>
                                <w:rPr>
                                  <w:rFonts w:ascii="Arial" w:hAnsi="Arial"/>
                                  <w:i/>
                                  <w:sz w:val="16"/>
                                </w:rPr>
                                <w:t>et al</w:t>
                              </w:r>
                              <w:r>
                                <w:rPr>
                                  <w:sz w:val="16"/>
                                </w:rPr>
                                <w:t>. (2018); Casiraghi</w:t>
                              </w:r>
                              <w:r>
                                <w:rPr>
                                  <w:spacing w:val="-2"/>
                                  <w:sz w:val="16"/>
                                </w:rPr>
                                <w:t xml:space="preserve"> </w:t>
                              </w:r>
                              <w:r>
                                <w:rPr>
                                  <w:sz w:val="16"/>
                                </w:rPr>
                                <w:t>et</w:t>
                              </w:r>
                              <w:r>
                                <w:rPr>
                                  <w:spacing w:val="-3"/>
                                  <w:sz w:val="16"/>
                                </w:rPr>
                                <w:t xml:space="preserve"> </w:t>
                              </w:r>
                              <w:r>
                                <w:rPr>
                                  <w:sz w:val="16"/>
                                </w:rPr>
                                <w:t>al.</w:t>
                              </w:r>
                              <w:r>
                                <w:rPr>
                                  <w:spacing w:val="-3"/>
                                  <w:sz w:val="16"/>
                                </w:rPr>
                                <w:t xml:space="preserve"> </w:t>
                              </w:r>
                              <w:r>
                                <w:rPr>
                                  <w:sz w:val="16"/>
                                </w:rPr>
                                <w:t>(2020);</w:t>
                              </w:r>
                              <w:r>
                                <w:rPr>
                                  <w:spacing w:val="-3"/>
                                  <w:sz w:val="16"/>
                                </w:rPr>
                                <w:t xml:space="preserve"> </w:t>
                              </w:r>
                              <w:r>
                                <w:rPr>
                                  <w:sz w:val="16"/>
                                </w:rPr>
                                <w:t>Persson</w:t>
                              </w:r>
                              <w:r>
                                <w:rPr>
                                  <w:spacing w:val="-2"/>
                                  <w:sz w:val="16"/>
                                </w:rPr>
                                <w:t xml:space="preserve"> </w:t>
                              </w:r>
                              <w:r>
                                <w:rPr>
                                  <w:rFonts w:ascii="Arial" w:hAnsi="Arial"/>
                                  <w:i/>
                                  <w:sz w:val="16"/>
                                </w:rPr>
                                <w:t>et</w:t>
                              </w:r>
                              <w:r>
                                <w:rPr>
                                  <w:rFonts w:ascii="Arial" w:hAnsi="Arial"/>
                                  <w:i/>
                                  <w:spacing w:val="-2"/>
                                  <w:sz w:val="16"/>
                                </w:rPr>
                                <w:t xml:space="preserve"> </w:t>
                              </w:r>
                              <w:r>
                                <w:rPr>
                                  <w:rFonts w:ascii="Arial" w:hAnsi="Arial"/>
                                  <w:i/>
                                  <w:sz w:val="16"/>
                                </w:rPr>
                                <w:t>al</w:t>
                              </w:r>
                              <w:r>
                                <w:rPr>
                                  <w:sz w:val="16"/>
                                </w:rPr>
                                <w:t>.</w:t>
                              </w:r>
                              <w:r>
                                <w:rPr>
                                  <w:spacing w:val="-5"/>
                                  <w:sz w:val="16"/>
                                </w:rPr>
                                <w:t xml:space="preserve"> </w:t>
                              </w:r>
                              <w:r>
                                <w:rPr>
                                  <w:sz w:val="16"/>
                                </w:rPr>
                                <w:t>(2017);</w:t>
                              </w:r>
                              <w:r>
                                <w:rPr>
                                  <w:spacing w:val="-3"/>
                                  <w:sz w:val="16"/>
                                </w:rPr>
                                <w:t xml:space="preserve"> </w:t>
                              </w:r>
                              <w:r>
                                <w:rPr>
                                  <w:sz w:val="16"/>
                                </w:rPr>
                                <w:t>Özdemir</w:t>
                              </w:r>
                              <w:r>
                                <w:rPr>
                                  <w:spacing w:val="-3"/>
                                  <w:sz w:val="16"/>
                                </w:rPr>
                                <w:t xml:space="preserve"> </w:t>
                              </w:r>
                              <w:r>
                                <w:rPr>
                                  <w:rFonts w:ascii="Arial" w:hAnsi="Arial"/>
                                  <w:i/>
                                  <w:sz w:val="16"/>
                                </w:rPr>
                                <w:t>et</w:t>
                              </w:r>
                              <w:r>
                                <w:rPr>
                                  <w:rFonts w:ascii="Arial" w:hAnsi="Arial"/>
                                  <w:i/>
                                  <w:spacing w:val="-3"/>
                                  <w:sz w:val="16"/>
                                </w:rPr>
                                <w:t xml:space="preserve"> </w:t>
                              </w:r>
                              <w:r>
                                <w:rPr>
                                  <w:rFonts w:ascii="Arial" w:hAnsi="Arial"/>
                                  <w:i/>
                                  <w:sz w:val="16"/>
                                </w:rPr>
                                <w:t>al.,</w:t>
                              </w:r>
                              <w:r>
                                <w:rPr>
                                  <w:rFonts w:ascii="Arial" w:hAnsi="Arial"/>
                                  <w:i/>
                                  <w:spacing w:val="-3"/>
                                  <w:sz w:val="16"/>
                                </w:rPr>
                                <w:t xml:space="preserve"> </w:t>
                              </w:r>
                              <w:r>
                                <w:rPr>
                                  <w:sz w:val="16"/>
                                </w:rPr>
                                <w:t>(2021);</w:t>
                              </w:r>
                              <w:r>
                                <w:rPr>
                                  <w:spacing w:val="-3"/>
                                  <w:sz w:val="16"/>
                                </w:rPr>
                                <w:t xml:space="preserve"> </w:t>
                              </w:r>
                              <w:r>
                                <w:rPr>
                                  <w:sz w:val="16"/>
                                </w:rPr>
                                <w:t xml:space="preserve">Alolayyan </w:t>
                              </w:r>
                              <w:r>
                                <w:rPr>
                                  <w:rFonts w:ascii="Arial" w:hAnsi="Arial"/>
                                  <w:i/>
                                  <w:sz w:val="16"/>
                                </w:rPr>
                                <w:t>et al</w:t>
                              </w:r>
                              <w:r>
                                <w:rPr>
                                  <w:sz w:val="16"/>
                                </w:rPr>
                                <w:t xml:space="preserve">. (2022); Williams </w:t>
                              </w:r>
                              <w:r>
                                <w:rPr>
                                  <w:rFonts w:ascii="Arial" w:hAnsi="Arial"/>
                                  <w:i/>
                                  <w:sz w:val="16"/>
                                </w:rPr>
                                <w:t>et al</w:t>
                              </w:r>
                              <w:r>
                                <w:rPr>
                                  <w:sz w:val="16"/>
                                </w:rPr>
                                <w:t xml:space="preserve">. (2019); Reed </w:t>
                              </w:r>
                              <w:r>
                                <w:rPr>
                                  <w:rFonts w:ascii="Arial" w:hAnsi="Arial"/>
                                  <w:i/>
                                  <w:sz w:val="16"/>
                                </w:rPr>
                                <w:t>et al</w:t>
                              </w:r>
                              <w:r>
                                <w:rPr>
                                  <w:sz w:val="16"/>
                                </w:rPr>
                                <w:t>. (2018); Ravichandran (2018); Brommeyer</w:t>
                              </w:r>
                              <w:r>
                                <w:rPr>
                                  <w:spacing w:val="-5"/>
                                  <w:sz w:val="16"/>
                                </w:rPr>
                                <w:t xml:space="preserve"> </w:t>
                              </w:r>
                              <w:r>
                                <w:rPr>
                                  <w:rFonts w:ascii="Arial" w:hAnsi="Arial"/>
                                  <w:i/>
                                  <w:sz w:val="16"/>
                                </w:rPr>
                                <w:t>et</w:t>
                              </w:r>
                              <w:r>
                                <w:rPr>
                                  <w:rFonts w:ascii="Arial" w:hAnsi="Arial"/>
                                  <w:i/>
                                  <w:spacing w:val="-5"/>
                                  <w:sz w:val="16"/>
                                </w:rPr>
                                <w:t xml:space="preserve"> </w:t>
                              </w:r>
                              <w:r>
                                <w:rPr>
                                  <w:rFonts w:ascii="Arial" w:hAnsi="Arial"/>
                                  <w:i/>
                                  <w:sz w:val="16"/>
                                </w:rPr>
                                <w:t>al.</w:t>
                              </w:r>
                              <w:r>
                                <w:rPr>
                                  <w:rFonts w:ascii="Arial" w:hAnsi="Arial"/>
                                  <w:i/>
                                  <w:spacing w:val="-7"/>
                                  <w:sz w:val="16"/>
                                </w:rPr>
                                <w:t xml:space="preserve"> </w:t>
                              </w:r>
                              <w:r>
                                <w:rPr>
                                  <w:sz w:val="16"/>
                                </w:rPr>
                                <w:t>(2023);</w:t>
                              </w:r>
                              <w:r>
                                <w:rPr>
                                  <w:spacing w:val="-7"/>
                                  <w:sz w:val="16"/>
                                </w:rPr>
                                <w:t xml:space="preserve"> </w:t>
                              </w:r>
                              <w:r>
                                <w:rPr>
                                  <w:sz w:val="16"/>
                                </w:rPr>
                                <w:t>Pugh</w:t>
                              </w:r>
                              <w:r>
                                <w:rPr>
                                  <w:spacing w:val="-8"/>
                                  <w:sz w:val="16"/>
                                </w:rPr>
                                <w:t xml:space="preserve"> </w:t>
                              </w:r>
                              <w:r>
                                <w:rPr>
                                  <w:sz w:val="16"/>
                                </w:rPr>
                                <w:t>(2017);</w:t>
                              </w:r>
                              <w:r>
                                <w:rPr>
                                  <w:spacing w:val="-7"/>
                                  <w:sz w:val="16"/>
                                </w:rPr>
                                <w:t xml:space="preserve"> </w:t>
                              </w:r>
                              <w:r>
                                <w:rPr>
                                  <w:sz w:val="16"/>
                                </w:rPr>
                                <w:t>Saleeshya</w:t>
                              </w:r>
                              <w:r>
                                <w:rPr>
                                  <w:spacing w:val="-5"/>
                                  <w:sz w:val="16"/>
                                </w:rPr>
                                <w:t xml:space="preserve"> </w:t>
                              </w:r>
                              <w:r>
                                <w:rPr>
                                  <w:sz w:val="16"/>
                                </w:rPr>
                                <w:t>&amp;</w:t>
                              </w:r>
                              <w:r>
                                <w:rPr>
                                  <w:spacing w:val="-8"/>
                                  <w:sz w:val="16"/>
                                </w:rPr>
                                <w:t xml:space="preserve"> </w:t>
                              </w:r>
                              <w:r>
                                <w:rPr>
                                  <w:sz w:val="16"/>
                                </w:rPr>
                                <w:t>Harikumar</w:t>
                              </w:r>
                              <w:r>
                                <w:rPr>
                                  <w:spacing w:val="-6"/>
                                  <w:sz w:val="16"/>
                                </w:rPr>
                                <w:t xml:space="preserve"> </w:t>
                              </w:r>
                              <w:r>
                                <w:rPr>
                                  <w:sz w:val="16"/>
                                </w:rPr>
                                <w:t>(2022);</w:t>
                              </w:r>
                              <w:r>
                                <w:rPr>
                                  <w:spacing w:val="-7"/>
                                  <w:sz w:val="16"/>
                                </w:rPr>
                                <w:t xml:space="preserve"> </w:t>
                              </w:r>
                              <w:r>
                                <w:rPr>
                                  <w:sz w:val="16"/>
                                </w:rPr>
                                <w:t>Zatta</w:t>
                              </w:r>
                              <w:r>
                                <w:rPr>
                                  <w:spacing w:val="-3"/>
                                  <w:sz w:val="16"/>
                                </w:rPr>
                                <w:t xml:space="preserve"> </w:t>
                              </w:r>
                              <w:r>
                                <w:rPr>
                                  <w:rFonts w:ascii="Arial" w:hAnsi="Arial"/>
                                  <w:i/>
                                  <w:sz w:val="16"/>
                                </w:rPr>
                                <w:t xml:space="preserve">et al. </w:t>
                              </w:r>
                              <w:r>
                                <w:rPr>
                                  <w:sz w:val="16"/>
                                </w:rPr>
                                <w:t xml:space="preserve">(2019); Rosen </w:t>
                              </w:r>
                              <w:r>
                                <w:rPr>
                                  <w:rFonts w:ascii="Arial" w:hAnsi="Arial"/>
                                  <w:i/>
                                  <w:sz w:val="16"/>
                                </w:rPr>
                                <w:t>et al</w:t>
                              </w:r>
                              <w:r>
                                <w:rPr>
                                  <w:sz w:val="16"/>
                                </w:rPr>
                                <w:t xml:space="preserve">. (2018); Wang </w:t>
                              </w:r>
                              <w:r>
                                <w:rPr>
                                  <w:rFonts w:ascii="Arial" w:hAnsi="Arial"/>
                                  <w:i/>
                                  <w:sz w:val="16"/>
                                </w:rPr>
                                <w:t xml:space="preserve">et al. </w:t>
                              </w:r>
                              <w:r>
                                <w:rPr>
                                  <w:sz w:val="16"/>
                                </w:rPr>
                                <w:t xml:space="preserve">(2018); Patterson </w:t>
                              </w:r>
                              <w:r>
                                <w:rPr>
                                  <w:rFonts w:ascii="Arial" w:hAnsi="Arial"/>
                                  <w:i/>
                                  <w:sz w:val="16"/>
                                </w:rPr>
                                <w:t xml:space="preserve">et al. </w:t>
                              </w:r>
                              <w:r>
                                <w:rPr>
                                  <w:sz w:val="16"/>
                                </w:rPr>
                                <w:t xml:space="preserve">(2021); Stalmeijer </w:t>
                              </w:r>
                              <w:r>
                                <w:rPr>
                                  <w:rFonts w:ascii="Arial" w:hAnsi="Arial"/>
                                  <w:i/>
                                  <w:sz w:val="16"/>
                                </w:rPr>
                                <w:t xml:space="preserve">et al. </w:t>
                              </w:r>
                              <w:r>
                                <w:rPr>
                                  <w:sz w:val="16"/>
                                </w:rPr>
                                <w:t xml:space="preserve">(2023); Bendermacher et al. (2021); Ingelsson </w:t>
                              </w:r>
                              <w:r>
                                <w:rPr>
                                  <w:rFonts w:ascii="Arial" w:hAnsi="Arial"/>
                                  <w:i/>
                                  <w:sz w:val="16"/>
                                </w:rPr>
                                <w:t>et al</w:t>
                              </w:r>
                              <w:r>
                                <w:rPr>
                                  <w:sz w:val="16"/>
                                </w:rPr>
                                <w:t xml:space="preserve">. (2018); Hannawa </w:t>
                              </w:r>
                              <w:r>
                                <w:rPr>
                                  <w:rFonts w:ascii="Arial" w:hAnsi="Arial"/>
                                  <w:i/>
                                  <w:sz w:val="16"/>
                                </w:rPr>
                                <w:t xml:space="preserve">et al. </w:t>
                              </w:r>
                              <w:r>
                                <w:rPr>
                                  <w:sz w:val="16"/>
                                </w:rPr>
                                <w:t xml:space="preserve">(2022); Wanjau </w:t>
                              </w:r>
                              <w:r>
                                <w:rPr>
                                  <w:rFonts w:ascii="Arial" w:hAnsi="Arial"/>
                                  <w:i/>
                                  <w:sz w:val="16"/>
                                </w:rPr>
                                <w:t xml:space="preserve">et al., n.d. </w:t>
                              </w:r>
                              <w:r>
                                <w:rPr>
                                  <w:sz w:val="16"/>
                                </w:rPr>
                                <w:t xml:space="preserve">(2024); Meesala &amp; Paul (2018); Setiawan (2022); Monika &amp; Singh (2022); Abbas </w:t>
                              </w:r>
                              <w:r>
                                <w:rPr>
                                  <w:rFonts w:ascii="Arial" w:hAnsi="Arial"/>
                                  <w:i/>
                                  <w:sz w:val="16"/>
                                </w:rPr>
                                <w:t>et al.(</w:t>
                              </w:r>
                              <w:r>
                                <w:rPr>
                                  <w:sz w:val="16"/>
                                </w:rPr>
                                <w:t xml:space="preserve">2023); Palenewen &amp; Mulyanti (2023); Permenkes (2022); Ferreira </w:t>
                              </w:r>
                              <w:r>
                                <w:rPr>
                                  <w:rFonts w:ascii="Arial" w:hAnsi="Arial"/>
                                  <w:i/>
                                  <w:sz w:val="16"/>
                                </w:rPr>
                                <w:t xml:space="preserve">et al. </w:t>
                              </w:r>
                              <w:r>
                                <w:rPr>
                                  <w:sz w:val="16"/>
                                </w:rPr>
                                <w:t xml:space="preserve">(2023); Park </w:t>
                              </w:r>
                              <w:r>
                                <w:rPr>
                                  <w:rFonts w:ascii="Arial" w:hAnsi="Arial"/>
                                  <w:i/>
                                  <w:sz w:val="16"/>
                                </w:rPr>
                                <w:t xml:space="preserve">et al. </w:t>
                              </w:r>
                              <w:r>
                                <w:rPr>
                                  <w:sz w:val="16"/>
                                </w:rPr>
                                <w:t xml:space="preserve">(2022); Gamage </w:t>
                              </w:r>
                              <w:r>
                                <w:rPr>
                                  <w:rFonts w:ascii="Arial" w:hAnsi="Arial"/>
                                  <w:i/>
                                  <w:sz w:val="16"/>
                                </w:rPr>
                                <w:t xml:space="preserve">et al. </w:t>
                              </w:r>
                              <w:r>
                                <w:rPr>
                                  <w:sz w:val="16"/>
                                </w:rPr>
                                <w:t xml:space="preserve">(2020); Dayan </w:t>
                              </w:r>
                              <w:r>
                                <w:rPr>
                                  <w:rFonts w:ascii="Arial" w:hAnsi="Arial"/>
                                  <w:i/>
                                  <w:sz w:val="16"/>
                                </w:rPr>
                                <w:t>et al</w:t>
                              </w:r>
                              <w:r>
                                <w:rPr>
                                  <w:sz w:val="16"/>
                                </w:rPr>
                                <w:t xml:space="preserve">. (2021); Otani </w:t>
                              </w:r>
                              <w:r>
                                <w:rPr>
                                  <w:rFonts w:ascii="Arial" w:hAnsi="Arial"/>
                                  <w:i/>
                                  <w:sz w:val="16"/>
                                </w:rPr>
                                <w:t>et al</w:t>
                              </w:r>
                              <w:r>
                                <w:rPr>
                                  <w:sz w:val="16"/>
                                </w:rPr>
                                <w:t xml:space="preserve">. (2017); Ehlers </w:t>
                              </w:r>
                              <w:r>
                                <w:rPr>
                                  <w:rFonts w:ascii="Arial" w:hAnsi="Arial"/>
                                  <w:i/>
                                  <w:sz w:val="16"/>
                                </w:rPr>
                                <w:t>et al</w:t>
                              </w:r>
                              <w:r>
                                <w:rPr>
                                  <w:sz w:val="16"/>
                                </w:rPr>
                                <w:t xml:space="preserve">. (2017); Kwame &amp; Petrucka (2021); Friedel </w:t>
                              </w:r>
                              <w:r>
                                <w:rPr>
                                  <w:rFonts w:ascii="Arial" w:hAnsi="Arial"/>
                                  <w:i/>
                                  <w:sz w:val="16"/>
                                </w:rPr>
                                <w:t>et al</w:t>
                              </w:r>
                              <w:r>
                                <w:rPr>
                                  <w:sz w:val="16"/>
                                </w:rPr>
                                <w:t xml:space="preserve">. (2023); Ayele </w:t>
                              </w:r>
                              <w:r>
                                <w:rPr>
                                  <w:rFonts w:ascii="Arial" w:hAnsi="Arial"/>
                                  <w:i/>
                                  <w:sz w:val="16"/>
                                </w:rPr>
                                <w:t>et al</w:t>
                              </w:r>
                              <w:r>
                                <w:rPr>
                                  <w:sz w:val="16"/>
                                </w:rPr>
                                <w:t xml:space="preserve">. (2022); Pettegrew </w:t>
                              </w:r>
                              <w:r>
                                <w:rPr>
                                  <w:rFonts w:ascii="Arial" w:hAnsi="Arial"/>
                                  <w:i/>
                                  <w:sz w:val="16"/>
                                </w:rPr>
                                <w:t>et al</w:t>
                              </w:r>
                              <w:r>
                                <w:rPr>
                                  <w:sz w:val="16"/>
                                </w:rPr>
                                <w:t>. (2022)</w:t>
                              </w:r>
                            </w:p>
                          </w:txbxContent>
                        </wps:txbx>
                        <wps:bodyPr wrap="square" lIns="0" tIns="0" rIns="0" bIns="0" rtlCol="0">
                          <a:noAutofit/>
                        </wps:bodyPr>
                      </wps:wsp>
                      <wps:wsp>
                        <wps:cNvPr id="137" name="Textbox 137"/>
                        <wps:cNvSpPr txBox="1"/>
                        <wps:spPr>
                          <a:xfrm>
                            <a:off x="25400" y="1600365"/>
                            <a:ext cx="963294" cy="647700"/>
                          </a:xfrm>
                          <a:prstGeom prst="rect">
                            <a:avLst/>
                          </a:prstGeom>
                          <a:ln w="19050">
                            <a:solidFill>
                              <a:srgbClr val="000000"/>
                            </a:solidFill>
                            <a:prstDash val="solid"/>
                          </a:ln>
                        </wps:spPr>
                        <wps:txbx>
                          <w:txbxContent>
                            <w:p w14:paraId="3D81E705" w14:textId="77777777" w:rsidR="004B4995" w:rsidRDefault="004B4995" w:rsidP="004B4995">
                              <w:pPr>
                                <w:spacing w:before="73" w:line="259" w:lineRule="auto"/>
                                <w:ind w:left="341" w:right="344" w:firstLine="22"/>
                                <w:jc w:val="both"/>
                                <w:rPr>
                                  <w:rFonts w:ascii="Arial"/>
                                  <w:b/>
                                  <w:i/>
                                  <w:sz w:val="24"/>
                                </w:rPr>
                              </w:pPr>
                              <w:r>
                                <w:rPr>
                                  <w:rFonts w:ascii="Arial"/>
                                  <w:b/>
                                  <w:i/>
                                  <w:spacing w:val="-2"/>
                                  <w:sz w:val="24"/>
                                </w:rPr>
                                <w:t>Middle Range Theory</w:t>
                              </w:r>
                            </w:p>
                          </w:txbxContent>
                        </wps:txbx>
                        <wps:bodyPr wrap="square" lIns="0" tIns="0" rIns="0" bIns="0" rtlCol="0">
                          <a:noAutofit/>
                        </wps:bodyPr>
                      </wps:wsp>
                      <wps:wsp>
                        <wps:cNvPr id="138" name="Textbox 138"/>
                        <wps:cNvSpPr txBox="1"/>
                        <wps:spPr>
                          <a:xfrm>
                            <a:off x="25400" y="181394"/>
                            <a:ext cx="974725" cy="474345"/>
                          </a:xfrm>
                          <a:prstGeom prst="rect">
                            <a:avLst/>
                          </a:prstGeom>
                          <a:ln w="19050">
                            <a:solidFill>
                              <a:srgbClr val="000000"/>
                            </a:solidFill>
                            <a:prstDash val="solid"/>
                          </a:ln>
                        </wps:spPr>
                        <wps:txbx>
                          <w:txbxContent>
                            <w:p w14:paraId="7E3F1F3F" w14:textId="77777777" w:rsidR="004B4995" w:rsidRDefault="004B4995" w:rsidP="004B4995">
                              <w:pPr>
                                <w:spacing w:before="73" w:line="259" w:lineRule="auto"/>
                                <w:ind w:left="351" w:right="352" w:firstLine="48"/>
                                <w:rPr>
                                  <w:rFonts w:ascii="Arial"/>
                                  <w:b/>
                                  <w:i/>
                                  <w:sz w:val="24"/>
                                </w:rPr>
                              </w:pPr>
                              <w:r>
                                <w:rPr>
                                  <w:rFonts w:ascii="Arial"/>
                                  <w:b/>
                                  <w:i/>
                                  <w:spacing w:val="-4"/>
                                  <w:sz w:val="24"/>
                                </w:rPr>
                                <w:t xml:space="preserve">Grand </w:t>
                              </w:r>
                              <w:r>
                                <w:rPr>
                                  <w:rFonts w:ascii="Arial"/>
                                  <w:b/>
                                  <w:i/>
                                  <w:spacing w:val="-2"/>
                                  <w:sz w:val="24"/>
                                </w:rPr>
                                <w:t>Theory</w:t>
                              </w:r>
                            </w:p>
                          </w:txbxContent>
                        </wps:txbx>
                        <wps:bodyPr wrap="square" lIns="0" tIns="0" rIns="0" bIns="0" rtlCol="0">
                          <a:noAutofit/>
                        </wps:bodyPr>
                      </wps:wsp>
                      <wps:wsp>
                        <wps:cNvPr id="139" name="Textbox 139"/>
                        <wps:cNvSpPr txBox="1"/>
                        <wps:spPr>
                          <a:xfrm>
                            <a:off x="1343786" y="9525"/>
                            <a:ext cx="3727450" cy="860425"/>
                          </a:xfrm>
                          <a:prstGeom prst="rect">
                            <a:avLst/>
                          </a:prstGeom>
                          <a:ln w="19050">
                            <a:solidFill>
                              <a:srgbClr val="000000"/>
                            </a:solidFill>
                            <a:prstDash val="solid"/>
                          </a:ln>
                        </wps:spPr>
                        <wps:txbx>
                          <w:txbxContent>
                            <w:p w14:paraId="1E08AF37" w14:textId="77777777" w:rsidR="004B4995" w:rsidRDefault="004B4995" w:rsidP="004B4995">
                              <w:pPr>
                                <w:spacing w:before="73"/>
                                <w:ind w:left="1037"/>
                                <w:rPr>
                                  <w:rFonts w:ascii="Arial"/>
                                  <w:b/>
                                  <w:sz w:val="20"/>
                                </w:rPr>
                              </w:pPr>
                              <w:r>
                                <w:rPr>
                                  <w:rFonts w:ascii="Arial"/>
                                  <w:b/>
                                  <w:sz w:val="20"/>
                                </w:rPr>
                                <w:t>MANAJEMEN</w:t>
                              </w:r>
                              <w:r>
                                <w:rPr>
                                  <w:rFonts w:ascii="Arial"/>
                                  <w:b/>
                                  <w:spacing w:val="-4"/>
                                  <w:sz w:val="20"/>
                                </w:rPr>
                                <w:t xml:space="preserve"> </w:t>
                              </w:r>
                              <w:r>
                                <w:rPr>
                                  <w:rFonts w:ascii="Arial"/>
                                  <w:b/>
                                  <w:sz w:val="20"/>
                                </w:rPr>
                                <w:t>DAN</w:t>
                              </w:r>
                              <w:r>
                                <w:rPr>
                                  <w:rFonts w:ascii="Arial"/>
                                  <w:b/>
                                  <w:spacing w:val="-2"/>
                                  <w:sz w:val="20"/>
                                </w:rPr>
                                <w:t xml:space="preserve"> </w:t>
                              </w:r>
                              <w:r>
                                <w:rPr>
                                  <w:rFonts w:ascii="Arial"/>
                                  <w:b/>
                                  <w:sz w:val="20"/>
                                </w:rPr>
                                <w:t>TEORI</w:t>
                              </w:r>
                              <w:r>
                                <w:rPr>
                                  <w:rFonts w:ascii="Arial"/>
                                  <w:b/>
                                  <w:spacing w:val="-2"/>
                                  <w:sz w:val="20"/>
                                </w:rPr>
                                <w:t xml:space="preserve"> ORGANISASI</w:t>
                              </w:r>
                            </w:p>
                            <w:p w14:paraId="4E369910" w14:textId="77777777" w:rsidR="004B4995" w:rsidRDefault="004B4995" w:rsidP="004B4995">
                              <w:pPr>
                                <w:spacing w:before="178" w:line="259" w:lineRule="auto"/>
                                <w:ind w:left="145" w:right="139"/>
                                <w:jc w:val="both"/>
                                <w:rPr>
                                  <w:sz w:val="16"/>
                                </w:rPr>
                              </w:pPr>
                              <w:r>
                                <w:rPr>
                                  <w:sz w:val="16"/>
                                </w:rPr>
                                <w:t xml:space="preserve">Pettinger (2020); Winston &amp; Albright (2019); Hillier &amp; Hillier (2019); Laudon (2017); Boris Kaehler </w:t>
                              </w:r>
                              <w:r>
                                <w:rPr>
                                  <w:rFonts w:ascii="Arial"/>
                                  <w:i/>
                                  <w:sz w:val="16"/>
                                </w:rPr>
                                <w:t>et al</w:t>
                              </w:r>
                              <w:r>
                                <w:rPr>
                                  <w:sz w:val="16"/>
                                </w:rPr>
                                <w:t>. (2018); Havidz &amp; Suprapto (2021); Griffin Ebert (2022);</w:t>
                              </w:r>
                              <w:r>
                                <w:rPr>
                                  <w:spacing w:val="-6"/>
                                  <w:sz w:val="16"/>
                                </w:rPr>
                                <w:t xml:space="preserve"> </w:t>
                              </w:r>
                              <w:r>
                                <w:rPr>
                                  <w:sz w:val="16"/>
                                </w:rPr>
                                <w:t>Rahman</w:t>
                              </w:r>
                              <w:r>
                                <w:rPr>
                                  <w:spacing w:val="-4"/>
                                  <w:sz w:val="16"/>
                                </w:rPr>
                                <w:t xml:space="preserve"> </w:t>
                              </w:r>
                              <w:r>
                                <w:rPr>
                                  <w:rFonts w:ascii="Arial"/>
                                  <w:i/>
                                  <w:sz w:val="16"/>
                                </w:rPr>
                                <w:t>et</w:t>
                              </w:r>
                              <w:r>
                                <w:rPr>
                                  <w:rFonts w:ascii="Arial"/>
                                  <w:i/>
                                  <w:spacing w:val="-5"/>
                                  <w:sz w:val="16"/>
                                </w:rPr>
                                <w:t xml:space="preserve"> </w:t>
                              </w:r>
                              <w:r>
                                <w:rPr>
                                  <w:rFonts w:ascii="Arial"/>
                                  <w:i/>
                                  <w:sz w:val="16"/>
                                </w:rPr>
                                <w:t>al</w:t>
                              </w:r>
                              <w:r>
                                <w:rPr>
                                  <w:sz w:val="16"/>
                                </w:rPr>
                                <w:t>.</w:t>
                              </w:r>
                              <w:r>
                                <w:rPr>
                                  <w:spacing w:val="-6"/>
                                  <w:sz w:val="16"/>
                                </w:rPr>
                                <w:t xml:space="preserve"> </w:t>
                              </w:r>
                              <w:r>
                                <w:rPr>
                                  <w:sz w:val="16"/>
                                </w:rPr>
                                <w:t>(2018);</w:t>
                              </w:r>
                              <w:r>
                                <w:rPr>
                                  <w:spacing w:val="-6"/>
                                  <w:sz w:val="16"/>
                                </w:rPr>
                                <w:t xml:space="preserve"> </w:t>
                              </w:r>
                              <w:r>
                                <w:rPr>
                                  <w:sz w:val="16"/>
                                </w:rPr>
                                <w:t>M.</w:t>
                              </w:r>
                              <w:r>
                                <w:rPr>
                                  <w:spacing w:val="-6"/>
                                  <w:sz w:val="16"/>
                                </w:rPr>
                                <w:t xml:space="preserve"> </w:t>
                              </w:r>
                              <w:r>
                                <w:rPr>
                                  <w:sz w:val="16"/>
                                </w:rPr>
                                <w:t>Sowriyar</w:t>
                              </w:r>
                              <w:r>
                                <w:rPr>
                                  <w:spacing w:val="-5"/>
                                  <w:sz w:val="16"/>
                                </w:rPr>
                                <w:t xml:space="preserve"> </w:t>
                              </w:r>
                              <w:r>
                                <w:rPr>
                                  <w:sz w:val="16"/>
                                </w:rPr>
                                <w:t>Duraisamy</w:t>
                              </w:r>
                              <w:r>
                                <w:rPr>
                                  <w:spacing w:val="-4"/>
                                  <w:sz w:val="16"/>
                                </w:rPr>
                                <w:t xml:space="preserve"> </w:t>
                              </w:r>
                              <w:r>
                                <w:rPr>
                                  <w:rFonts w:ascii="Arial"/>
                                  <w:i/>
                                  <w:sz w:val="16"/>
                                </w:rPr>
                                <w:t>et</w:t>
                              </w:r>
                              <w:r>
                                <w:rPr>
                                  <w:rFonts w:ascii="Arial"/>
                                  <w:i/>
                                  <w:spacing w:val="-2"/>
                                  <w:sz w:val="16"/>
                                </w:rPr>
                                <w:t xml:space="preserve"> </w:t>
                              </w:r>
                              <w:r>
                                <w:rPr>
                                  <w:rFonts w:ascii="Arial"/>
                                  <w:i/>
                                  <w:sz w:val="16"/>
                                </w:rPr>
                                <w:t>al.</w:t>
                              </w:r>
                              <w:r>
                                <w:rPr>
                                  <w:rFonts w:ascii="Arial"/>
                                  <w:i/>
                                  <w:spacing w:val="-6"/>
                                  <w:sz w:val="16"/>
                                </w:rPr>
                                <w:t xml:space="preserve"> </w:t>
                              </w:r>
                              <w:r>
                                <w:rPr>
                                  <w:sz w:val="16"/>
                                </w:rPr>
                                <w:t>(2019);</w:t>
                              </w:r>
                              <w:r>
                                <w:rPr>
                                  <w:spacing w:val="-5"/>
                                  <w:sz w:val="16"/>
                                </w:rPr>
                                <w:t xml:space="preserve"> </w:t>
                              </w:r>
                              <w:r>
                                <w:rPr>
                                  <w:sz w:val="16"/>
                                </w:rPr>
                                <w:t>Pipas</w:t>
                              </w:r>
                              <w:r>
                                <w:rPr>
                                  <w:spacing w:val="-4"/>
                                  <w:sz w:val="16"/>
                                </w:rPr>
                                <w:t xml:space="preserve"> </w:t>
                              </w:r>
                              <w:r>
                                <w:rPr>
                                  <w:rFonts w:ascii="Arial"/>
                                  <w:i/>
                                  <w:sz w:val="16"/>
                                </w:rPr>
                                <w:t>et</w:t>
                              </w:r>
                              <w:r>
                                <w:rPr>
                                  <w:rFonts w:ascii="Arial"/>
                                  <w:i/>
                                  <w:spacing w:val="-4"/>
                                  <w:sz w:val="16"/>
                                </w:rPr>
                                <w:t xml:space="preserve"> </w:t>
                              </w:r>
                              <w:r>
                                <w:rPr>
                                  <w:rFonts w:ascii="Arial"/>
                                  <w:i/>
                                  <w:sz w:val="16"/>
                                </w:rPr>
                                <w:t>al</w:t>
                              </w:r>
                              <w:r>
                                <w:rPr>
                                  <w:sz w:val="16"/>
                                </w:rPr>
                                <w:t xml:space="preserve">. (2019); Ungureanu </w:t>
                              </w:r>
                              <w:r>
                                <w:rPr>
                                  <w:rFonts w:ascii="Arial"/>
                                  <w:i/>
                                  <w:sz w:val="16"/>
                                </w:rPr>
                                <w:t>et al</w:t>
                              </w:r>
                              <w:r>
                                <w:rPr>
                                  <w:sz w:val="16"/>
                                </w:rPr>
                                <w:t xml:space="preserve">. (2019); Calin </w:t>
                              </w:r>
                              <w:r>
                                <w:rPr>
                                  <w:rFonts w:ascii="Arial"/>
                                  <w:i/>
                                  <w:sz w:val="16"/>
                                </w:rPr>
                                <w:t>et al</w:t>
                              </w:r>
                              <w:r>
                                <w:rPr>
                                  <w:sz w:val="16"/>
                                </w:rPr>
                                <w:t>. (2021)</w:t>
                              </w:r>
                            </w:p>
                          </w:txbxContent>
                        </wps:txbx>
                        <wps:bodyPr wrap="square" lIns="0" tIns="0" rIns="0" bIns="0" rtlCol="0">
                          <a:noAutofit/>
                        </wps:bodyPr>
                      </wps:wsp>
                      <wps:wsp>
                        <wps:cNvPr id="140" name="Textbox 140"/>
                        <wps:cNvSpPr txBox="1"/>
                        <wps:spPr>
                          <a:xfrm>
                            <a:off x="1341119" y="1116025"/>
                            <a:ext cx="3727450" cy="1163320"/>
                          </a:xfrm>
                          <a:prstGeom prst="rect">
                            <a:avLst/>
                          </a:prstGeom>
                          <a:ln w="19050">
                            <a:solidFill>
                              <a:srgbClr val="000000"/>
                            </a:solidFill>
                            <a:prstDash val="solid"/>
                          </a:ln>
                        </wps:spPr>
                        <wps:txbx>
                          <w:txbxContent>
                            <w:p w14:paraId="105BADAC" w14:textId="77777777" w:rsidR="004B4995" w:rsidRDefault="004B4995" w:rsidP="004B4995">
                              <w:pPr>
                                <w:spacing w:before="73"/>
                                <w:ind w:left="353"/>
                                <w:rPr>
                                  <w:rFonts w:ascii="Arial"/>
                                  <w:b/>
                                  <w:sz w:val="20"/>
                                </w:rPr>
                              </w:pPr>
                              <w:r>
                                <w:rPr>
                                  <w:rFonts w:ascii="Arial"/>
                                  <w:b/>
                                  <w:sz w:val="20"/>
                                </w:rPr>
                                <w:t>MANAJEMEN</w:t>
                              </w:r>
                              <w:r>
                                <w:rPr>
                                  <w:rFonts w:ascii="Arial"/>
                                  <w:b/>
                                  <w:spacing w:val="-3"/>
                                  <w:sz w:val="20"/>
                                </w:rPr>
                                <w:t xml:space="preserve"> </w:t>
                              </w:r>
                              <w:r>
                                <w:rPr>
                                  <w:rFonts w:ascii="Arial"/>
                                  <w:b/>
                                  <w:sz w:val="20"/>
                                </w:rPr>
                                <w:t>OPERASI</w:t>
                              </w:r>
                              <w:r>
                                <w:rPr>
                                  <w:rFonts w:ascii="Arial"/>
                                  <w:b/>
                                  <w:spacing w:val="-3"/>
                                  <w:sz w:val="20"/>
                                </w:rPr>
                                <w:t xml:space="preserve"> </w:t>
                              </w:r>
                              <w:r>
                                <w:rPr>
                                  <w:rFonts w:ascii="Arial"/>
                                  <w:b/>
                                  <w:sz w:val="20"/>
                                </w:rPr>
                                <w:t>DAN</w:t>
                              </w:r>
                              <w:r>
                                <w:rPr>
                                  <w:rFonts w:ascii="Arial"/>
                                  <w:b/>
                                  <w:spacing w:val="-4"/>
                                  <w:sz w:val="20"/>
                                </w:rPr>
                                <w:t xml:space="preserve"> </w:t>
                              </w:r>
                              <w:r>
                                <w:rPr>
                                  <w:rFonts w:ascii="Arial"/>
                                  <w:b/>
                                  <w:sz w:val="20"/>
                                </w:rPr>
                                <w:t>PERILAKU</w:t>
                              </w:r>
                              <w:r>
                                <w:rPr>
                                  <w:rFonts w:ascii="Arial"/>
                                  <w:b/>
                                  <w:spacing w:val="-2"/>
                                  <w:sz w:val="20"/>
                                </w:rPr>
                                <w:t xml:space="preserve"> ORGANISASI</w:t>
                              </w:r>
                            </w:p>
                            <w:p w14:paraId="282261A6" w14:textId="77777777" w:rsidR="004B4995" w:rsidRDefault="004B4995" w:rsidP="004B4995">
                              <w:pPr>
                                <w:spacing w:before="120"/>
                                <w:ind w:left="145" w:right="139"/>
                                <w:jc w:val="both"/>
                                <w:rPr>
                                  <w:sz w:val="16"/>
                                </w:rPr>
                              </w:pPr>
                              <w:r>
                                <w:rPr>
                                  <w:sz w:val="16"/>
                                </w:rPr>
                                <w:t xml:space="preserve">Fernando </w:t>
                              </w:r>
                              <w:r>
                                <w:rPr>
                                  <w:rFonts w:ascii="Arial"/>
                                  <w:i/>
                                  <w:sz w:val="16"/>
                                </w:rPr>
                                <w:t>et al</w:t>
                              </w:r>
                              <w:r>
                                <w:rPr>
                                  <w:sz w:val="16"/>
                                </w:rPr>
                                <w:t xml:space="preserve">. (2021); Khalfallah &amp; Lakhal (2020); Asghar &amp; Kim, (2020); Laudon (2017); Ming Hu </w:t>
                              </w:r>
                              <w:r>
                                <w:rPr>
                                  <w:rFonts w:ascii="Arial"/>
                                  <w:i/>
                                  <w:sz w:val="16"/>
                                </w:rPr>
                                <w:t>et al</w:t>
                              </w:r>
                              <w:r>
                                <w:rPr>
                                  <w:sz w:val="16"/>
                                </w:rPr>
                                <w:t xml:space="preserve">. (2020);.R.Wolniak </w:t>
                              </w:r>
                              <w:r>
                                <w:rPr>
                                  <w:rFonts w:ascii="Arial"/>
                                  <w:i/>
                                  <w:sz w:val="16"/>
                                </w:rPr>
                                <w:t xml:space="preserve">et al </w:t>
                              </w:r>
                              <w:r>
                                <w:rPr>
                                  <w:sz w:val="16"/>
                                </w:rPr>
                                <w:t xml:space="preserve">(2020); A. Goel </w:t>
                              </w:r>
                              <w:r>
                                <w:rPr>
                                  <w:rFonts w:ascii="Arial"/>
                                  <w:i/>
                                  <w:sz w:val="16"/>
                                </w:rPr>
                                <w:t xml:space="preserve">et al </w:t>
                              </w:r>
                              <w:r>
                                <w:rPr>
                                  <w:sz w:val="16"/>
                                </w:rPr>
                                <w:t>(2021);</w:t>
                              </w:r>
                              <w:r>
                                <w:rPr>
                                  <w:spacing w:val="-4"/>
                                  <w:sz w:val="16"/>
                                </w:rPr>
                                <w:t xml:space="preserve"> </w:t>
                              </w:r>
                              <w:r>
                                <w:rPr>
                                  <w:sz w:val="16"/>
                                </w:rPr>
                                <w:t>G.</w:t>
                              </w:r>
                              <w:r>
                                <w:rPr>
                                  <w:spacing w:val="-4"/>
                                  <w:sz w:val="16"/>
                                </w:rPr>
                                <w:t xml:space="preserve"> </w:t>
                              </w:r>
                              <w:r>
                                <w:rPr>
                                  <w:sz w:val="16"/>
                                </w:rPr>
                                <w:t>Moynihan</w:t>
                              </w:r>
                              <w:r>
                                <w:rPr>
                                  <w:spacing w:val="-4"/>
                                  <w:sz w:val="16"/>
                                </w:rPr>
                                <w:t xml:space="preserve"> </w:t>
                              </w:r>
                              <w:r>
                                <w:rPr>
                                  <w:rFonts w:ascii="Arial"/>
                                  <w:i/>
                                  <w:sz w:val="16"/>
                                </w:rPr>
                                <w:t>et</w:t>
                              </w:r>
                              <w:r>
                                <w:rPr>
                                  <w:rFonts w:ascii="Arial"/>
                                  <w:i/>
                                  <w:spacing w:val="-2"/>
                                  <w:sz w:val="16"/>
                                </w:rPr>
                                <w:t xml:space="preserve"> </w:t>
                              </w:r>
                              <w:r>
                                <w:rPr>
                                  <w:rFonts w:ascii="Arial"/>
                                  <w:i/>
                                  <w:sz w:val="16"/>
                                </w:rPr>
                                <w:t>al</w:t>
                              </w:r>
                              <w:r>
                                <w:rPr>
                                  <w:sz w:val="16"/>
                                </w:rPr>
                                <w:t>.</w:t>
                              </w:r>
                              <w:r>
                                <w:rPr>
                                  <w:spacing w:val="-4"/>
                                  <w:sz w:val="16"/>
                                </w:rPr>
                                <w:t xml:space="preserve"> </w:t>
                              </w:r>
                              <w:r>
                                <w:rPr>
                                  <w:sz w:val="16"/>
                                </w:rPr>
                                <w:t>(2018);</w:t>
                              </w:r>
                              <w:r>
                                <w:rPr>
                                  <w:spacing w:val="-2"/>
                                  <w:sz w:val="16"/>
                                </w:rPr>
                                <w:t xml:space="preserve"> </w:t>
                              </w:r>
                              <w:r>
                                <w:rPr>
                                  <w:sz w:val="16"/>
                                </w:rPr>
                                <w:t>Boris</w:t>
                              </w:r>
                              <w:r>
                                <w:rPr>
                                  <w:spacing w:val="-4"/>
                                  <w:sz w:val="16"/>
                                </w:rPr>
                                <w:t xml:space="preserve"> </w:t>
                              </w:r>
                              <w:r>
                                <w:rPr>
                                  <w:sz w:val="16"/>
                                </w:rPr>
                                <w:t>Kaehler</w:t>
                              </w:r>
                              <w:r>
                                <w:rPr>
                                  <w:spacing w:val="-3"/>
                                  <w:sz w:val="16"/>
                                </w:rPr>
                                <w:t xml:space="preserve"> </w:t>
                              </w:r>
                              <w:r>
                                <w:rPr>
                                  <w:rFonts w:ascii="Arial"/>
                                  <w:i/>
                                  <w:sz w:val="16"/>
                                </w:rPr>
                                <w:t>et</w:t>
                              </w:r>
                              <w:r>
                                <w:rPr>
                                  <w:rFonts w:ascii="Arial"/>
                                  <w:i/>
                                  <w:spacing w:val="-2"/>
                                  <w:sz w:val="16"/>
                                </w:rPr>
                                <w:t xml:space="preserve"> </w:t>
                              </w:r>
                              <w:r>
                                <w:rPr>
                                  <w:rFonts w:ascii="Arial"/>
                                  <w:i/>
                                  <w:sz w:val="16"/>
                                </w:rPr>
                                <w:t>al</w:t>
                              </w:r>
                              <w:r>
                                <w:rPr>
                                  <w:sz w:val="16"/>
                                </w:rPr>
                                <w:t>.</w:t>
                              </w:r>
                              <w:r>
                                <w:rPr>
                                  <w:spacing w:val="-4"/>
                                  <w:sz w:val="16"/>
                                </w:rPr>
                                <w:t xml:space="preserve"> </w:t>
                              </w:r>
                              <w:r>
                                <w:rPr>
                                  <w:sz w:val="16"/>
                                </w:rPr>
                                <w:t>(2018);</w:t>
                              </w:r>
                              <w:r>
                                <w:rPr>
                                  <w:spacing w:val="-4"/>
                                  <w:sz w:val="16"/>
                                </w:rPr>
                                <w:t xml:space="preserve"> </w:t>
                              </w:r>
                              <w:r>
                                <w:rPr>
                                  <w:sz w:val="16"/>
                                </w:rPr>
                                <w:t>Marc</w:t>
                              </w:r>
                              <w:r>
                                <w:rPr>
                                  <w:spacing w:val="-4"/>
                                  <w:sz w:val="16"/>
                                </w:rPr>
                                <w:t xml:space="preserve"> </w:t>
                              </w:r>
                              <w:r>
                                <w:rPr>
                                  <w:sz w:val="16"/>
                                </w:rPr>
                                <w:t>Helmold</w:t>
                              </w:r>
                              <w:r>
                                <w:rPr>
                                  <w:spacing w:val="-3"/>
                                  <w:sz w:val="16"/>
                                </w:rPr>
                                <w:t xml:space="preserve"> </w:t>
                              </w:r>
                              <w:r>
                                <w:rPr>
                                  <w:rFonts w:ascii="Arial"/>
                                  <w:i/>
                                  <w:sz w:val="16"/>
                                </w:rPr>
                                <w:t>et al.</w:t>
                              </w:r>
                              <w:r>
                                <w:rPr>
                                  <w:rFonts w:ascii="Arial"/>
                                  <w:i/>
                                  <w:spacing w:val="-12"/>
                                  <w:sz w:val="16"/>
                                </w:rPr>
                                <w:t xml:space="preserve"> </w:t>
                              </w:r>
                              <w:r>
                                <w:rPr>
                                  <w:sz w:val="16"/>
                                </w:rPr>
                                <w:t>(2020);</w:t>
                              </w:r>
                              <w:r>
                                <w:rPr>
                                  <w:spacing w:val="-11"/>
                                  <w:sz w:val="16"/>
                                </w:rPr>
                                <w:t xml:space="preserve"> </w:t>
                              </w:r>
                              <w:r>
                                <w:rPr>
                                  <w:sz w:val="16"/>
                                </w:rPr>
                                <w:t>Griffin</w:t>
                              </w:r>
                              <w:r>
                                <w:rPr>
                                  <w:spacing w:val="-11"/>
                                  <w:sz w:val="16"/>
                                </w:rPr>
                                <w:t xml:space="preserve"> </w:t>
                              </w:r>
                              <w:r>
                                <w:rPr>
                                  <w:rFonts w:ascii="Arial"/>
                                  <w:i/>
                                  <w:sz w:val="16"/>
                                </w:rPr>
                                <w:t>et</w:t>
                              </w:r>
                              <w:r>
                                <w:rPr>
                                  <w:rFonts w:ascii="Arial"/>
                                  <w:i/>
                                  <w:spacing w:val="-11"/>
                                  <w:sz w:val="16"/>
                                </w:rPr>
                                <w:t xml:space="preserve"> </w:t>
                              </w:r>
                              <w:r>
                                <w:rPr>
                                  <w:rFonts w:ascii="Arial"/>
                                  <w:i/>
                                  <w:sz w:val="16"/>
                                </w:rPr>
                                <w:t>al</w:t>
                              </w:r>
                              <w:r>
                                <w:rPr>
                                  <w:sz w:val="16"/>
                                </w:rPr>
                                <w:t>.</w:t>
                              </w:r>
                              <w:r>
                                <w:rPr>
                                  <w:spacing w:val="-11"/>
                                  <w:sz w:val="16"/>
                                </w:rPr>
                                <w:t xml:space="preserve"> </w:t>
                              </w:r>
                              <w:r>
                                <w:rPr>
                                  <w:sz w:val="16"/>
                                </w:rPr>
                                <w:t>(2020);</w:t>
                              </w:r>
                              <w:r>
                                <w:rPr>
                                  <w:spacing w:val="-11"/>
                                  <w:sz w:val="16"/>
                                </w:rPr>
                                <w:t xml:space="preserve"> </w:t>
                              </w:r>
                              <w:r>
                                <w:rPr>
                                  <w:sz w:val="16"/>
                                </w:rPr>
                                <w:t>Hernawaty</w:t>
                              </w:r>
                              <w:r>
                                <w:rPr>
                                  <w:spacing w:val="-11"/>
                                  <w:sz w:val="16"/>
                                </w:rPr>
                                <w:t xml:space="preserve"> </w:t>
                              </w:r>
                              <w:r>
                                <w:rPr>
                                  <w:sz w:val="16"/>
                                </w:rPr>
                                <w:t>&amp;</w:t>
                              </w:r>
                              <w:r>
                                <w:rPr>
                                  <w:spacing w:val="-11"/>
                                  <w:sz w:val="16"/>
                                </w:rPr>
                                <w:t xml:space="preserve"> </w:t>
                              </w:r>
                              <w:r>
                                <w:rPr>
                                  <w:sz w:val="16"/>
                                </w:rPr>
                                <w:t>Syahrani</w:t>
                              </w:r>
                              <w:r>
                                <w:rPr>
                                  <w:spacing w:val="-11"/>
                                  <w:sz w:val="16"/>
                                </w:rPr>
                                <w:t xml:space="preserve"> </w:t>
                              </w:r>
                              <w:r>
                                <w:rPr>
                                  <w:sz w:val="16"/>
                                </w:rPr>
                                <w:t>(2022);</w:t>
                              </w:r>
                              <w:r>
                                <w:rPr>
                                  <w:spacing w:val="-11"/>
                                  <w:sz w:val="16"/>
                                </w:rPr>
                                <w:t xml:space="preserve"> </w:t>
                              </w:r>
                              <w:r>
                                <w:rPr>
                                  <w:sz w:val="16"/>
                                </w:rPr>
                                <w:t>Paais</w:t>
                              </w:r>
                              <w:r>
                                <w:rPr>
                                  <w:spacing w:val="-10"/>
                                  <w:sz w:val="16"/>
                                </w:rPr>
                                <w:t xml:space="preserve"> </w:t>
                              </w:r>
                              <w:r>
                                <w:rPr>
                                  <w:sz w:val="16"/>
                                </w:rPr>
                                <w:t>&amp;</w:t>
                              </w:r>
                              <w:r>
                                <w:rPr>
                                  <w:spacing w:val="-11"/>
                                  <w:sz w:val="16"/>
                                </w:rPr>
                                <w:t xml:space="preserve"> </w:t>
                              </w:r>
                              <w:r>
                                <w:rPr>
                                  <w:sz w:val="16"/>
                                </w:rPr>
                                <w:t>Pattiruhu, (2020);</w:t>
                              </w:r>
                              <w:r>
                                <w:rPr>
                                  <w:spacing w:val="-6"/>
                                  <w:sz w:val="16"/>
                                </w:rPr>
                                <w:t xml:space="preserve"> </w:t>
                              </w:r>
                              <w:r>
                                <w:rPr>
                                  <w:sz w:val="16"/>
                                </w:rPr>
                                <w:t>Kashani</w:t>
                              </w:r>
                              <w:r>
                                <w:rPr>
                                  <w:spacing w:val="-3"/>
                                  <w:sz w:val="16"/>
                                </w:rPr>
                                <w:t xml:space="preserve"> </w:t>
                              </w:r>
                              <w:r>
                                <w:rPr>
                                  <w:rFonts w:ascii="Arial"/>
                                  <w:i/>
                                  <w:sz w:val="16"/>
                                </w:rPr>
                                <w:t>et</w:t>
                              </w:r>
                              <w:r>
                                <w:rPr>
                                  <w:rFonts w:ascii="Arial"/>
                                  <w:i/>
                                  <w:spacing w:val="-2"/>
                                  <w:sz w:val="16"/>
                                </w:rPr>
                                <w:t xml:space="preserve"> </w:t>
                              </w:r>
                              <w:r>
                                <w:rPr>
                                  <w:rFonts w:ascii="Arial"/>
                                  <w:i/>
                                  <w:sz w:val="16"/>
                                </w:rPr>
                                <w:t>al</w:t>
                              </w:r>
                              <w:r>
                                <w:rPr>
                                  <w:sz w:val="16"/>
                                </w:rPr>
                                <w:t>.</w:t>
                              </w:r>
                              <w:r>
                                <w:rPr>
                                  <w:spacing w:val="-6"/>
                                  <w:sz w:val="16"/>
                                </w:rPr>
                                <w:t xml:space="preserve"> </w:t>
                              </w:r>
                              <w:r>
                                <w:rPr>
                                  <w:sz w:val="16"/>
                                </w:rPr>
                                <w:t>(2019);</w:t>
                              </w:r>
                              <w:r>
                                <w:rPr>
                                  <w:spacing w:val="-6"/>
                                  <w:sz w:val="16"/>
                                </w:rPr>
                                <w:t xml:space="preserve"> </w:t>
                              </w:r>
                              <w:r>
                                <w:rPr>
                                  <w:sz w:val="16"/>
                                </w:rPr>
                                <w:t>Peng</w:t>
                              </w:r>
                              <w:r>
                                <w:rPr>
                                  <w:spacing w:val="-4"/>
                                  <w:sz w:val="16"/>
                                </w:rPr>
                                <w:t xml:space="preserve"> </w:t>
                              </w:r>
                              <w:r>
                                <w:rPr>
                                  <w:sz w:val="16"/>
                                </w:rPr>
                                <w:t>Xiaoping</w:t>
                              </w:r>
                              <w:r>
                                <w:rPr>
                                  <w:spacing w:val="-4"/>
                                  <w:sz w:val="16"/>
                                </w:rPr>
                                <w:t xml:space="preserve"> </w:t>
                              </w:r>
                              <w:r>
                                <w:rPr>
                                  <w:rFonts w:ascii="Arial"/>
                                  <w:i/>
                                  <w:sz w:val="16"/>
                                </w:rPr>
                                <w:t>et</w:t>
                              </w:r>
                              <w:r>
                                <w:rPr>
                                  <w:rFonts w:ascii="Arial"/>
                                  <w:i/>
                                  <w:spacing w:val="-4"/>
                                  <w:sz w:val="16"/>
                                </w:rPr>
                                <w:t xml:space="preserve"> </w:t>
                              </w:r>
                              <w:r>
                                <w:rPr>
                                  <w:rFonts w:ascii="Arial"/>
                                  <w:i/>
                                  <w:sz w:val="16"/>
                                </w:rPr>
                                <w:t>al</w:t>
                              </w:r>
                              <w:r>
                                <w:rPr>
                                  <w:sz w:val="16"/>
                                </w:rPr>
                                <w:t>.</w:t>
                              </w:r>
                              <w:r>
                                <w:rPr>
                                  <w:spacing w:val="-6"/>
                                  <w:sz w:val="16"/>
                                </w:rPr>
                                <w:t xml:space="preserve"> </w:t>
                              </w:r>
                              <w:r>
                                <w:rPr>
                                  <w:sz w:val="16"/>
                                </w:rPr>
                                <w:t>(2019);</w:t>
                              </w:r>
                              <w:r>
                                <w:rPr>
                                  <w:spacing w:val="-6"/>
                                  <w:sz w:val="16"/>
                                </w:rPr>
                                <w:t xml:space="preserve"> </w:t>
                              </w:r>
                              <w:r>
                                <w:rPr>
                                  <w:sz w:val="16"/>
                                </w:rPr>
                                <w:t>Ramakrishnan</w:t>
                              </w:r>
                              <w:r>
                                <w:rPr>
                                  <w:spacing w:val="-3"/>
                                  <w:sz w:val="16"/>
                                </w:rPr>
                                <w:t xml:space="preserve"> </w:t>
                              </w:r>
                              <w:r>
                                <w:rPr>
                                  <w:rFonts w:ascii="Arial"/>
                                  <w:i/>
                                  <w:sz w:val="16"/>
                                </w:rPr>
                                <w:t>et</w:t>
                              </w:r>
                              <w:r>
                                <w:rPr>
                                  <w:rFonts w:ascii="Arial"/>
                                  <w:i/>
                                  <w:spacing w:val="-4"/>
                                  <w:sz w:val="16"/>
                                </w:rPr>
                                <w:t xml:space="preserve"> </w:t>
                              </w:r>
                              <w:r>
                                <w:rPr>
                                  <w:rFonts w:ascii="Arial"/>
                                  <w:i/>
                                  <w:sz w:val="16"/>
                                </w:rPr>
                                <w:t>al</w:t>
                              </w:r>
                              <w:r>
                                <w:rPr>
                                  <w:sz w:val="16"/>
                                </w:rPr>
                                <w:t>. (2021);</w:t>
                              </w:r>
                              <w:r>
                                <w:rPr>
                                  <w:spacing w:val="-7"/>
                                  <w:sz w:val="16"/>
                                </w:rPr>
                                <w:t xml:space="preserve"> </w:t>
                              </w:r>
                              <w:r>
                                <w:rPr>
                                  <w:sz w:val="16"/>
                                </w:rPr>
                                <w:t>Dileep</w:t>
                              </w:r>
                              <w:r>
                                <w:rPr>
                                  <w:spacing w:val="-5"/>
                                  <w:sz w:val="16"/>
                                </w:rPr>
                                <w:t xml:space="preserve"> </w:t>
                              </w:r>
                              <w:r>
                                <w:rPr>
                                  <w:sz w:val="16"/>
                                </w:rPr>
                                <w:t>Kumar</w:t>
                              </w:r>
                              <w:r>
                                <w:rPr>
                                  <w:spacing w:val="-5"/>
                                  <w:sz w:val="16"/>
                                </w:rPr>
                                <w:t xml:space="preserve"> </w:t>
                              </w:r>
                              <w:r>
                                <w:rPr>
                                  <w:rFonts w:ascii="Arial"/>
                                  <w:i/>
                                  <w:sz w:val="16"/>
                                </w:rPr>
                                <w:t>et</w:t>
                              </w:r>
                              <w:r>
                                <w:rPr>
                                  <w:rFonts w:ascii="Arial"/>
                                  <w:i/>
                                  <w:spacing w:val="-7"/>
                                  <w:sz w:val="16"/>
                                </w:rPr>
                                <w:t xml:space="preserve"> </w:t>
                              </w:r>
                              <w:r>
                                <w:rPr>
                                  <w:rFonts w:ascii="Arial"/>
                                  <w:i/>
                                  <w:sz w:val="16"/>
                                </w:rPr>
                                <w:t>al.</w:t>
                              </w:r>
                              <w:r>
                                <w:rPr>
                                  <w:rFonts w:ascii="Arial"/>
                                  <w:i/>
                                  <w:spacing w:val="-7"/>
                                  <w:sz w:val="16"/>
                                </w:rPr>
                                <w:t xml:space="preserve"> </w:t>
                              </w:r>
                              <w:r>
                                <w:rPr>
                                  <w:sz w:val="16"/>
                                </w:rPr>
                                <w:t>(2020);</w:t>
                              </w:r>
                              <w:r>
                                <w:rPr>
                                  <w:spacing w:val="-7"/>
                                  <w:sz w:val="16"/>
                                </w:rPr>
                                <w:t xml:space="preserve"> </w:t>
                              </w:r>
                              <w:r>
                                <w:rPr>
                                  <w:sz w:val="16"/>
                                </w:rPr>
                                <w:t>Gomathy</w:t>
                              </w:r>
                              <w:r>
                                <w:rPr>
                                  <w:spacing w:val="-4"/>
                                  <w:sz w:val="16"/>
                                </w:rPr>
                                <w:t xml:space="preserve"> </w:t>
                              </w:r>
                              <w:r>
                                <w:rPr>
                                  <w:rFonts w:ascii="Arial"/>
                                  <w:i/>
                                  <w:sz w:val="16"/>
                                </w:rPr>
                                <w:t>et</w:t>
                              </w:r>
                              <w:r>
                                <w:rPr>
                                  <w:rFonts w:ascii="Arial"/>
                                  <w:i/>
                                  <w:spacing w:val="-5"/>
                                  <w:sz w:val="16"/>
                                </w:rPr>
                                <w:t xml:space="preserve"> </w:t>
                              </w:r>
                              <w:r>
                                <w:rPr>
                                  <w:rFonts w:ascii="Arial"/>
                                  <w:i/>
                                  <w:sz w:val="16"/>
                                </w:rPr>
                                <w:t>al</w:t>
                              </w:r>
                              <w:r>
                                <w:rPr>
                                  <w:sz w:val="16"/>
                                </w:rPr>
                                <w:t>.</w:t>
                              </w:r>
                              <w:r>
                                <w:rPr>
                                  <w:spacing w:val="-7"/>
                                  <w:sz w:val="16"/>
                                </w:rPr>
                                <w:t xml:space="preserve"> </w:t>
                              </w:r>
                              <w:r>
                                <w:rPr>
                                  <w:sz w:val="16"/>
                                </w:rPr>
                                <w:t>(2022);</w:t>
                              </w:r>
                              <w:r>
                                <w:rPr>
                                  <w:spacing w:val="-7"/>
                                  <w:sz w:val="16"/>
                                </w:rPr>
                                <w:t xml:space="preserve"> </w:t>
                              </w:r>
                              <w:r>
                                <w:rPr>
                                  <w:sz w:val="16"/>
                                </w:rPr>
                                <w:t>Elvira</w:t>
                              </w:r>
                              <w:r>
                                <w:rPr>
                                  <w:spacing w:val="-8"/>
                                  <w:sz w:val="16"/>
                                </w:rPr>
                                <w:t xml:space="preserve"> </w:t>
                              </w:r>
                              <w:r>
                                <w:rPr>
                                  <w:sz w:val="16"/>
                                </w:rPr>
                                <w:t>Jorovlea</w:t>
                              </w:r>
                              <w:r>
                                <w:rPr>
                                  <w:spacing w:val="-6"/>
                                  <w:sz w:val="16"/>
                                </w:rPr>
                                <w:t xml:space="preserve"> </w:t>
                              </w:r>
                              <w:r>
                                <w:rPr>
                                  <w:rFonts w:ascii="Arial"/>
                                  <w:i/>
                                  <w:sz w:val="16"/>
                                </w:rPr>
                                <w:t>et</w:t>
                              </w:r>
                              <w:r>
                                <w:rPr>
                                  <w:rFonts w:ascii="Arial"/>
                                  <w:i/>
                                  <w:spacing w:val="-5"/>
                                  <w:sz w:val="16"/>
                                </w:rPr>
                                <w:t xml:space="preserve"> </w:t>
                              </w:r>
                              <w:r>
                                <w:rPr>
                                  <w:rFonts w:ascii="Arial"/>
                                  <w:i/>
                                  <w:sz w:val="16"/>
                                </w:rPr>
                                <w:t>al</w:t>
                              </w:r>
                              <w:r>
                                <w:rPr>
                                  <w:sz w:val="16"/>
                                </w:rPr>
                                <w:t xml:space="preserve">. </w:t>
                              </w:r>
                              <w:r>
                                <w:rPr>
                                  <w:spacing w:val="-2"/>
                                  <w:sz w:val="16"/>
                                </w:rPr>
                                <w:t>(2019)</w:t>
                              </w:r>
                            </w:p>
                          </w:txbxContent>
                        </wps:txbx>
                        <wps:bodyPr wrap="square" lIns="0" tIns="0" rIns="0" bIns="0" rtlCol="0">
                          <a:noAutofit/>
                        </wps:bodyPr>
                      </wps:wsp>
                    </wpg:wgp>
                  </a:graphicData>
                </a:graphic>
              </wp:anchor>
            </w:drawing>
          </mc:Choice>
          <mc:Fallback>
            <w:pict>
              <v:group id="Group 131" o:spid="_x0000_s1027" style="position:absolute;left:0;text-align:left;margin-left:1in;margin-top:0;width:401.45pt;height:550.5pt;z-index:-251654144;mso-wrap-distance-left:0;mso-wrap-distance-right:0;mso-position-horizontal-relative:page" coordsize="50984,699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">
                <v:shape id="Graphic 132" o:spid="_x0000_s1028" style="position:absolute;left:4575;top:3877;width:8903;height:54883;visibility:visible;mso-wrap-style:square;v-text-anchor:top" coordsize="890269,5488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6jsEA&#10;AADcAAAADwAAAGRycy9kb3ducmV2LnhtbERPTWvCQBC9C/0PyxR6040pWI2uEgSl0IM06n3ITrPB&#10;7GzIbpP033cFwds83udsdqNtRE+drx0rmM8SEMSl0zVXCi7nw3QJwgdkjY1jUvBHHnbbl8kGM+0G&#10;/qa+CJWIIewzVGBCaDMpfWnIop+5ljhyP66zGCLsKqk7HGK4bWSaJAtpsebYYLClvaHyVvxaBR+r&#10;W5IP/fWrn495MMOxTk+nvVJvr2O+BhFoDE/xw/2p4/z3FO7PxAv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vuo7BAAAA3AAAAA8AAAAAAAAAAAAAAAAAmAIAAGRycy9kb3du&#10;cmV2LnhtbFBLBQYAAAAABAAEAPUAAACGAwAAAAA=&#10;" path="m76200,1136523r-28575,l47625,267843r-19050,l28575,1136523r-28575,l38100,1212723r31750,-63500l76200,1136523xem881634,1683512r-19050,-9525l805434,1645412r,28575l542544,1673987r,19050l805434,1693037r,28575l862584,1693037r19050,-9525xem883539,38100l864489,28575,807339,r,28575l544449,28575r,19050l807339,47625r,28575l864489,47625r19050,-9525xem890270,5449951r-19050,-9525l814070,5411851r,28575l551180,5440426r,19050l814070,5459476r,28575l871220,5459476r19050,-952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3" o:spid="_x0000_s1029" type="#_x0000_t75" style="position:absolute;left:31636;top:8694;width:762;height:24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ffXPCAAAA3AAAAA8AAABkcnMvZG93bnJldi54bWxET99rwjAQfhf8H8IJe9NUC0OqUUQRymTC&#10;3MDXIznbanMpTaz1v18Gwt7u4/t5y3Vva9FR6yvHCqaTBASxdqbiQsHP9348B+EDssHaMSl4kof1&#10;ajhYYmbcg7+oO4VCxBD2GSooQ2gyKb0uyaKfuIY4chfXWgwRtoU0LT5iuK3lLEnepcWKY0OJDW1L&#10;0rfT3Srg/XZ+1ek1n94v+VnvPszh2H0q9TbqNwsQgfrwL365cxPnpyn8PRMvkK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9H31zwgAAANwAAAAPAAAAAAAAAAAAAAAAAJ8C&#10;AABkcnMvZG93bnJldi54bWxQSwUGAAAAAAQABAD3AAAAjgMAAAAA&#10;">
                  <v:imagedata r:id="rId11" o:title=""/>
                </v:shape>
                <v:shape id="Graphic 134" o:spid="_x0000_s1030" style="position:absolute;left:4667;top:22480;width:8680;height:31756;visibility:visible;mso-wrap-style:square;v-text-anchor:top" coordsize="868044,317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lUucQA&#10;AADcAAAADwAAAGRycy9kb3ducmV2LnhtbERPS2vCQBC+F/wPywje6katj0ZXaaXSiie1tB6H7JiE&#10;ZGdjdtX4791Cwdt8fM+ZLRpTigvVLresoNeNQBAnVuecKvjer54nIJxH1lhaJgU3crCYt55mGGt7&#10;5S1ddj4VIYRdjAoy76tYSpdkZNB1bUUcuKOtDfoA61TqGq8h3JSyH0UjaTDn0JBhRcuMkmJ3Ngo2&#10;o9P64/A+OQx/cTj+WW+K18+iUKrTbt6mIDw1/iH+d3/pMH/wAn/PhAv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pVLnEAAAA3AAAAA8AAAAAAAAAAAAAAAAAmAIAAGRycy9k&#10;b3ducmV2LnhtbFBLBQYAAAAABAAEAPUAAACJAwAAAAA=&#10;" path="m867791,1235329r-745871,l121920,1206754r-73000,36499l49784,,30734,,28575,3098927r-28575,l38100,3175127r31750,-63500l76200,3098927r-28575,l48907,1246454r73013,36500l121920,1254379r745871,l867791,1235329xe" fillcolor="black" stroked="f">
                  <v:path arrowok="t"/>
                </v:shape>
                <v:shape id="Textbox 135" o:spid="_x0000_s1031" type="#_x0000_t202" style="position:absolute;left:95;top:54231;width:9906;height:8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7Q8MEA&#10;AADcAAAADwAAAGRycy9kb3ducmV2LnhtbERPzYrCMBC+L/gOYQRva6qtsluNIkLFiwd1H2C2Gdtq&#10;MylN1Pr2RhC8zcf3O/NlZ2pxo9ZVlhWMhhEI4tzqigsFf8fs+weE88gaa8uk4EEOlove1xxTbe+8&#10;p9vBFyKEsEtRQel9k0rp8pIMuqFtiAN3sq1BH2BbSN3iPYSbWo6jaCoNVhwaSmxoXVJ+OVyNgs35&#10;fx9VcZL8Znk8MbtzonW2VWrQ71YzEJ46/xG/3Vsd5scTeD0TLp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O0PDBAAAA3AAAAA8AAAAAAAAAAAAAAAAAmAIAAGRycy9kb3du&#10;cmV2LnhtbFBLBQYAAAAABAAEAPUAAACGAwAAAAA=&#10;" filled="f" strokeweight="1.5pt">
                  <v:textbox inset="0,0,0,0">
                    <w:txbxContent>
                      <w:p w14:paraId="47759700" w14:textId="77777777" w:rsidR="004B4995" w:rsidRDefault="004B4995" w:rsidP="004B4995">
                        <w:pPr>
                          <w:spacing w:before="73" w:line="259" w:lineRule="auto"/>
                          <w:ind w:left="4"/>
                          <w:jc w:val="center"/>
                          <w:rPr>
                            <w:rFonts w:ascii="Arial"/>
                            <w:b/>
                            <w:i/>
                            <w:sz w:val="24"/>
                          </w:rPr>
                        </w:pPr>
                        <w:r>
                          <w:rPr>
                            <w:rFonts w:ascii="Arial"/>
                            <w:b/>
                            <w:i/>
                            <w:spacing w:val="-2"/>
                            <w:sz w:val="24"/>
                          </w:rPr>
                          <w:t>Applied Theory/</w:t>
                        </w:r>
                      </w:p>
                      <w:p w14:paraId="052EC46E" w14:textId="77777777" w:rsidR="004B4995" w:rsidRDefault="004B4995" w:rsidP="004B4995">
                        <w:pPr>
                          <w:ind w:left="4" w:right="4"/>
                          <w:jc w:val="center"/>
                          <w:rPr>
                            <w:rFonts w:ascii="Arial"/>
                            <w:b/>
                            <w:i/>
                            <w:sz w:val="24"/>
                          </w:rPr>
                        </w:pPr>
                        <w:r>
                          <w:rPr>
                            <w:rFonts w:ascii="Arial"/>
                            <w:b/>
                            <w:i/>
                            <w:spacing w:val="-2"/>
                            <w:sz w:val="24"/>
                          </w:rPr>
                          <w:t>Substance</w:t>
                        </w:r>
                      </w:p>
                      <w:p w14:paraId="6E3269E1" w14:textId="77777777" w:rsidR="004B4995" w:rsidRDefault="004B4995" w:rsidP="004B4995">
                        <w:pPr>
                          <w:spacing w:before="22"/>
                          <w:ind w:left="4" w:right="4"/>
                          <w:jc w:val="center"/>
                          <w:rPr>
                            <w:rFonts w:ascii="Arial"/>
                            <w:b/>
                            <w:i/>
                            <w:sz w:val="24"/>
                          </w:rPr>
                        </w:pPr>
                        <w:r>
                          <w:rPr>
                            <w:rFonts w:ascii="Arial"/>
                            <w:b/>
                            <w:i/>
                            <w:spacing w:val="-2"/>
                            <w:sz w:val="24"/>
                          </w:rPr>
                          <w:t>Theory</w:t>
                        </w:r>
                      </w:p>
                    </w:txbxContent>
                  </v:textbox>
                </v:shape>
                <v:shape id="Textbox 136" o:spid="_x0000_s1032" type="#_x0000_t202" style="position:absolute;left:13450;top:47135;width:37440;height:22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xOh8EA&#10;AADcAAAADwAAAGRycy9kb3ducmV2LnhtbERPzYrCMBC+C75DmIW9abq2inaNIkIXLx6sPsDYjG3d&#10;ZlKarHbf3giCt/n4fme57k0jbtS52rKCr3EEgriwuuZSwemYjeYgnEfW2FgmBf/kYL0aDpaYanvn&#10;A91yX4oQwi5FBZX3bSqlKyoy6Ma2JQ7cxXYGfYBdKXWH9xBuGjmJopk0WHNoqLClbUXFb/5nFPxc&#10;z4eojpNkkRXx1OyvidbZTqnPj37zDcJT79/il3unw/x4Bs9nwgV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TofBAAAA3AAAAA8AAAAAAAAAAAAAAAAAmAIAAGRycy9kb3du&#10;cmV2LnhtbFBLBQYAAAAABAAEAPUAAACGAwAAAAA=&#10;" filled="f" strokeweight="1.5pt">
                  <v:textbox inset="0,0,0,0">
                    <w:txbxContent>
                      <w:p w14:paraId="1F14C63D" w14:textId="77777777" w:rsidR="004B4995" w:rsidRDefault="004B4995" w:rsidP="004B4995">
                        <w:pPr>
                          <w:spacing w:before="72" w:line="259" w:lineRule="auto"/>
                          <w:ind w:left="188" w:right="183"/>
                          <w:jc w:val="center"/>
                          <w:rPr>
                            <w:rFonts w:ascii="Arial"/>
                            <w:b/>
                            <w:sz w:val="20"/>
                          </w:rPr>
                        </w:pPr>
                        <w:r>
                          <w:rPr>
                            <w:rFonts w:ascii="Arial"/>
                            <w:b/>
                            <w:sz w:val="20"/>
                          </w:rPr>
                          <w:t>STRATEGI</w:t>
                        </w:r>
                        <w:r>
                          <w:rPr>
                            <w:rFonts w:ascii="Arial"/>
                            <w:b/>
                            <w:spacing w:val="-12"/>
                            <w:sz w:val="20"/>
                          </w:rPr>
                          <w:t xml:space="preserve"> </w:t>
                        </w:r>
                        <w:r>
                          <w:rPr>
                            <w:rFonts w:ascii="Arial"/>
                            <w:b/>
                            <w:sz w:val="20"/>
                          </w:rPr>
                          <w:t>OPERASI,</w:t>
                        </w:r>
                        <w:r>
                          <w:rPr>
                            <w:rFonts w:ascii="Arial"/>
                            <w:b/>
                            <w:spacing w:val="-14"/>
                            <w:sz w:val="20"/>
                          </w:rPr>
                          <w:t xml:space="preserve"> </w:t>
                        </w:r>
                        <w:r>
                          <w:rPr>
                            <w:rFonts w:ascii="Arial"/>
                            <w:b/>
                            <w:sz w:val="20"/>
                          </w:rPr>
                          <w:t>KOMPETENSI</w:t>
                        </w:r>
                        <w:r>
                          <w:rPr>
                            <w:rFonts w:ascii="Arial"/>
                            <w:b/>
                            <w:spacing w:val="-12"/>
                            <w:sz w:val="20"/>
                          </w:rPr>
                          <w:t xml:space="preserve"> </w:t>
                        </w:r>
                        <w:r>
                          <w:rPr>
                            <w:rFonts w:ascii="Arial"/>
                            <w:b/>
                            <w:sz w:val="20"/>
                          </w:rPr>
                          <w:t>OPERASIONAL, BUDAYA KUALITAS, KUALITAS LAYANAN RUMAH SAKIT, DAN KEPUASAN PASIEN</w:t>
                        </w:r>
                      </w:p>
                      <w:p w14:paraId="7B05E268" w14:textId="77777777" w:rsidR="004B4995" w:rsidRDefault="004B4995" w:rsidP="004B4995">
                        <w:pPr>
                          <w:spacing w:before="120" w:line="276" w:lineRule="auto"/>
                          <w:ind w:left="145" w:right="139"/>
                          <w:jc w:val="both"/>
                          <w:rPr>
                            <w:sz w:val="16"/>
                          </w:rPr>
                        </w:pPr>
                        <w:r>
                          <w:rPr>
                            <w:sz w:val="16"/>
                          </w:rPr>
                          <w:t xml:space="preserve">Alahmar &amp; Benlamri (2020); Sulistyo &amp; Mulyanti (2023); Syahrir </w:t>
                        </w:r>
                        <w:r>
                          <w:rPr>
                            <w:rFonts w:ascii="Arial" w:hAnsi="Arial"/>
                            <w:i/>
                            <w:sz w:val="16"/>
                          </w:rPr>
                          <w:t>et al</w:t>
                        </w:r>
                        <w:r>
                          <w:rPr>
                            <w:sz w:val="16"/>
                          </w:rPr>
                          <w:t>. (2018); Casiraghi</w:t>
                        </w:r>
                        <w:r>
                          <w:rPr>
                            <w:spacing w:val="-2"/>
                            <w:sz w:val="16"/>
                          </w:rPr>
                          <w:t xml:space="preserve"> </w:t>
                        </w:r>
                        <w:r>
                          <w:rPr>
                            <w:sz w:val="16"/>
                          </w:rPr>
                          <w:t>et</w:t>
                        </w:r>
                        <w:r>
                          <w:rPr>
                            <w:spacing w:val="-3"/>
                            <w:sz w:val="16"/>
                          </w:rPr>
                          <w:t xml:space="preserve"> </w:t>
                        </w:r>
                        <w:r>
                          <w:rPr>
                            <w:sz w:val="16"/>
                          </w:rPr>
                          <w:t>al.</w:t>
                        </w:r>
                        <w:r>
                          <w:rPr>
                            <w:spacing w:val="-3"/>
                            <w:sz w:val="16"/>
                          </w:rPr>
                          <w:t xml:space="preserve"> </w:t>
                        </w:r>
                        <w:r>
                          <w:rPr>
                            <w:sz w:val="16"/>
                          </w:rPr>
                          <w:t>(2020);</w:t>
                        </w:r>
                        <w:r>
                          <w:rPr>
                            <w:spacing w:val="-3"/>
                            <w:sz w:val="16"/>
                          </w:rPr>
                          <w:t xml:space="preserve"> </w:t>
                        </w:r>
                        <w:r>
                          <w:rPr>
                            <w:sz w:val="16"/>
                          </w:rPr>
                          <w:t>Persson</w:t>
                        </w:r>
                        <w:r>
                          <w:rPr>
                            <w:spacing w:val="-2"/>
                            <w:sz w:val="16"/>
                          </w:rPr>
                          <w:t xml:space="preserve"> </w:t>
                        </w:r>
                        <w:r>
                          <w:rPr>
                            <w:rFonts w:ascii="Arial" w:hAnsi="Arial"/>
                            <w:i/>
                            <w:sz w:val="16"/>
                          </w:rPr>
                          <w:t>et</w:t>
                        </w:r>
                        <w:r>
                          <w:rPr>
                            <w:rFonts w:ascii="Arial" w:hAnsi="Arial"/>
                            <w:i/>
                            <w:spacing w:val="-2"/>
                            <w:sz w:val="16"/>
                          </w:rPr>
                          <w:t xml:space="preserve"> </w:t>
                        </w:r>
                        <w:r>
                          <w:rPr>
                            <w:rFonts w:ascii="Arial" w:hAnsi="Arial"/>
                            <w:i/>
                            <w:sz w:val="16"/>
                          </w:rPr>
                          <w:t>al</w:t>
                        </w:r>
                        <w:r>
                          <w:rPr>
                            <w:sz w:val="16"/>
                          </w:rPr>
                          <w:t>.</w:t>
                        </w:r>
                        <w:r>
                          <w:rPr>
                            <w:spacing w:val="-5"/>
                            <w:sz w:val="16"/>
                          </w:rPr>
                          <w:t xml:space="preserve"> </w:t>
                        </w:r>
                        <w:r>
                          <w:rPr>
                            <w:sz w:val="16"/>
                          </w:rPr>
                          <w:t>(2017);</w:t>
                        </w:r>
                        <w:r>
                          <w:rPr>
                            <w:spacing w:val="-3"/>
                            <w:sz w:val="16"/>
                          </w:rPr>
                          <w:t xml:space="preserve"> </w:t>
                        </w:r>
                        <w:r>
                          <w:rPr>
                            <w:sz w:val="16"/>
                          </w:rPr>
                          <w:t>Özdemir</w:t>
                        </w:r>
                        <w:r>
                          <w:rPr>
                            <w:spacing w:val="-3"/>
                            <w:sz w:val="16"/>
                          </w:rPr>
                          <w:t xml:space="preserve"> </w:t>
                        </w:r>
                        <w:r>
                          <w:rPr>
                            <w:rFonts w:ascii="Arial" w:hAnsi="Arial"/>
                            <w:i/>
                            <w:sz w:val="16"/>
                          </w:rPr>
                          <w:t>et</w:t>
                        </w:r>
                        <w:r>
                          <w:rPr>
                            <w:rFonts w:ascii="Arial" w:hAnsi="Arial"/>
                            <w:i/>
                            <w:spacing w:val="-3"/>
                            <w:sz w:val="16"/>
                          </w:rPr>
                          <w:t xml:space="preserve"> </w:t>
                        </w:r>
                        <w:r>
                          <w:rPr>
                            <w:rFonts w:ascii="Arial" w:hAnsi="Arial"/>
                            <w:i/>
                            <w:sz w:val="16"/>
                          </w:rPr>
                          <w:t>al.,</w:t>
                        </w:r>
                        <w:r>
                          <w:rPr>
                            <w:rFonts w:ascii="Arial" w:hAnsi="Arial"/>
                            <w:i/>
                            <w:spacing w:val="-3"/>
                            <w:sz w:val="16"/>
                          </w:rPr>
                          <w:t xml:space="preserve"> </w:t>
                        </w:r>
                        <w:r>
                          <w:rPr>
                            <w:sz w:val="16"/>
                          </w:rPr>
                          <w:t>(2021);</w:t>
                        </w:r>
                        <w:r>
                          <w:rPr>
                            <w:spacing w:val="-3"/>
                            <w:sz w:val="16"/>
                          </w:rPr>
                          <w:t xml:space="preserve"> </w:t>
                        </w:r>
                        <w:r>
                          <w:rPr>
                            <w:sz w:val="16"/>
                          </w:rPr>
                          <w:t xml:space="preserve">Alolayyan </w:t>
                        </w:r>
                        <w:r>
                          <w:rPr>
                            <w:rFonts w:ascii="Arial" w:hAnsi="Arial"/>
                            <w:i/>
                            <w:sz w:val="16"/>
                          </w:rPr>
                          <w:t>et al</w:t>
                        </w:r>
                        <w:r>
                          <w:rPr>
                            <w:sz w:val="16"/>
                          </w:rPr>
                          <w:t xml:space="preserve">. (2022); Williams </w:t>
                        </w:r>
                        <w:r>
                          <w:rPr>
                            <w:rFonts w:ascii="Arial" w:hAnsi="Arial"/>
                            <w:i/>
                            <w:sz w:val="16"/>
                          </w:rPr>
                          <w:t>et al</w:t>
                        </w:r>
                        <w:r>
                          <w:rPr>
                            <w:sz w:val="16"/>
                          </w:rPr>
                          <w:t xml:space="preserve">. (2019); Reed </w:t>
                        </w:r>
                        <w:r>
                          <w:rPr>
                            <w:rFonts w:ascii="Arial" w:hAnsi="Arial"/>
                            <w:i/>
                            <w:sz w:val="16"/>
                          </w:rPr>
                          <w:t>et al</w:t>
                        </w:r>
                        <w:r>
                          <w:rPr>
                            <w:sz w:val="16"/>
                          </w:rPr>
                          <w:t>. (2018); Ravichandran (2018); Brommeyer</w:t>
                        </w:r>
                        <w:r>
                          <w:rPr>
                            <w:spacing w:val="-5"/>
                            <w:sz w:val="16"/>
                          </w:rPr>
                          <w:t xml:space="preserve"> </w:t>
                        </w:r>
                        <w:r>
                          <w:rPr>
                            <w:rFonts w:ascii="Arial" w:hAnsi="Arial"/>
                            <w:i/>
                            <w:sz w:val="16"/>
                          </w:rPr>
                          <w:t>et</w:t>
                        </w:r>
                        <w:r>
                          <w:rPr>
                            <w:rFonts w:ascii="Arial" w:hAnsi="Arial"/>
                            <w:i/>
                            <w:spacing w:val="-5"/>
                            <w:sz w:val="16"/>
                          </w:rPr>
                          <w:t xml:space="preserve"> </w:t>
                        </w:r>
                        <w:r>
                          <w:rPr>
                            <w:rFonts w:ascii="Arial" w:hAnsi="Arial"/>
                            <w:i/>
                            <w:sz w:val="16"/>
                          </w:rPr>
                          <w:t>al.</w:t>
                        </w:r>
                        <w:r>
                          <w:rPr>
                            <w:rFonts w:ascii="Arial" w:hAnsi="Arial"/>
                            <w:i/>
                            <w:spacing w:val="-7"/>
                            <w:sz w:val="16"/>
                          </w:rPr>
                          <w:t xml:space="preserve"> </w:t>
                        </w:r>
                        <w:r>
                          <w:rPr>
                            <w:sz w:val="16"/>
                          </w:rPr>
                          <w:t>(2023);</w:t>
                        </w:r>
                        <w:r>
                          <w:rPr>
                            <w:spacing w:val="-7"/>
                            <w:sz w:val="16"/>
                          </w:rPr>
                          <w:t xml:space="preserve"> </w:t>
                        </w:r>
                        <w:r>
                          <w:rPr>
                            <w:sz w:val="16"/>
                          </w:rPr>
                          <w:t>Pugh</w:t>
                        </w:r>
                        <w:r>
                          <w:rPr>
                            <w:spacing w:val="-8"/>
                            <w:sz w:val="16"/>
                          </w:rPr>
                          <w:t xml:space="preserve"> </w:t>
                        </w:r>
                        <w:r>
                          <w:rPr>
                            <w:sz w:val="16"/>
                          </w:rPr>
                          <w:t>(2017);</w:t>
                        </w:r>
                        <w:r>
                          <w:rPr>
                            <w:spacing w:val="-7"/>
                            <w:sz w:val="16"/>
                          </w:rPr>
                          <w:t xml:space="preserve"> </w:t>
                        </w:r>
                        <w:r>
                          <w:rPr>
                            <w:sz w:val="16"/>
                          </w:rPr>
                          <w:t>Saleeshya</w:t>
                        </w:r>
                        <w:r>
                          <w:rPr>
                            <w:spacing w:val="-5"/>
                            <w:sz w:val="16"/>
                          </w:rPr>
                          <w:t xml:space="preserve"> </w:t>
                        </w:r>
                        <w:r>
                          <w:rPr>
                            <w:sz w:val="16"/>
                          </w:rPr>
                          <w:t>&amp;</w:t>
                        </w:r>
                        <w:r>
                          <w:rPr>
                            <w:spacing w:val="-8"/>
                            <w:sz w:val="16"/>
                          </w:rPr>
                          <w:t xml:space="preserve"> </w:t>
                        </w:r>
                        <w:r>
                          <w:rPr>
                            <w:sz w:val="16"/>
                          </w:rPr>
                          <w:t>Harikumar</w:t>
                        </w:r>
                        <w:r>
                          <w:rPr>
                            <w:spacing w:val="-6"/>
                            <w:sz w:val="16"/>
                          </w:rPr>
                          <w:t xml:space="preserve"> </w:t>
                        </w:r>
                        <w:r>
                          <w:rPr>
                            <w:sz w:val="16"/>
                          </w:rPr>
                          <w:t>(2022);</w:t>
                        </w:r>
                        <w:r>
                          <w:rPr>
                            <w:spacing w:val="-7"/>
                            <w:sz w:val="16"/>
                          </w:rPr>
                          <w:t xml:space="preserve"> </w:t>
                        </w:r>
                        <w:r>
                          <w:rPr>
                            <w:sz w:val="16"/>
                          </w:rPr>
                          <w:t>Zatta</w:t>
                        </w:r>
                        <w:r>
                          <w:rPr>
                            <w:spacing w:val="-3"/>
                            <w:sz w:val="16"/>
                          </w:rPr>
                          <w:t xml:space="preserve"> </w:t>
                        </w:r>
                        <w:r>
                          <w:rPr>
                            <w:rFonts w:ascii="Arial" w:hAnsi="Arial"/>
                            <w:i/>
                            <w:sz w:val="16"/>
                          </w:rPr>
                          <w:t xml:space="preserve">et al. </w:t>
                        </w:r>
                        <w:r>
                          <w:rPr>
                            <w:sz w:val="16"/>
                          </w:rPr>
                          <w:t xml:space="preserve">(2019); Rosen </w:t>
                        </w:r>
                        <w:r>
                          <w:rPr>
                            <w:rFonts w:ascii="Arial" w:hAnsi="Arial"/>
                            <w:i/>
                            <w:sz w:val="16"/>
                          </w:rPr>
                          <w:t>et al</w:t>
                        </w:r>
                        <w:r>
                          <w:rPr>
                            <w:sz w:val="16"/>
                          </w:rPr>
                          <w:t xml:space="preserve">. (2018); Wang </w:t>
                        </w:r>
                        <w:r>
                          <w:rPr>
                            <w:rFonts w:ascii="Arial" w:hAnsi="Arial"/>
                            <w:i/>
                            <w:sz w:val="16"/>
                          </w:rPr>
                          <w:t xml:space="preserve">et al. </w:t>
                        </w:r>
                        <w:r>
                          <w:rPr>
                            <w:sz w:val="16"/>
                          </w:rPr>
                          <w:t xml:space="preserve">(2018); Patterson </w:t>
                        </w:r>
                        <w:r>
                          <w:rPr>
                            <w:rFonts w:ascii="Arial" w:hAnsi="Arial"/>
                            <w:i/>
                            <w:sz w:val="16"/>
                          </w:rPr>
                          <w:t xml:space="preserve">et al. </w:t>
                        </w:r>
                        <w:r>
                          <w:rPr>
                            <w:sz w:val="16"/>
                          </w:rPr>
                          <w:t xml:space="preserve">(2021); Stalmeijer </w:t>
                        </w:r>
                        <w:r>
                          <w:rPr>
                            <w:rFonts w:ascii="Arial" w:hAnsi="Arial"/>
                            <w:i/>
                            <w:sz w:val="16"/>
                          </w:rPr>
                          <w:t xml:space="preserve">et al. </w:t>
                        </w:r>
                        <w:r>
                          <w:rPr>
                            <w:sz w:val="16"/>
                          </w:rPr>
                          <w:t xml:space="preserve">(2023); Bendermacher et al. (2021); Ingelsson </w:t>
                        </w:r>
                        <w:r>
                          <w:rPr>
                            <w:rFonts w:ascii="Arial" w:hAnsi="Arial"/>
                            <w:i/>
                            <w:sz w:val="16"/>
                          </w:rPr>
                          <w:t>et al</w:t>
                        </w:r>
                        <w:r>
                          <w:rPr>
                            <w:sz w:val="16"/>
                          </w:rPr>
                          <w:t xml:space="preserve">. (2018); Hannawa </w:t>
                        </w:r>
                        <w:r>
                          <w:rPr>
                            <w:rFonts w:ascii="Arial" w:hAnsi="Arial"/>
                            <w:i/>
                            <w:sz w:val="16"/>
                          </w:rPr>
                          <w:t xml:space="preserve">et al. </w:t>
                        </w:r>
                        <w:r>
                          <w:rPr>
                            <w:sz w:val="16"/>
                          </w:rPr>
                          <w:t xml:space="preserve">(2022); Wanjau </w:t>
                        </w:r>
                        <w:r>
                          <w:rPr>
                            <w:rFonts w:ascii="Arial" w:hAnsi="Arial"/>
                            <w:i/>
                            <w:sz w:val="16"/>
                          </w:rPr>
                          <w:t xml:space="preserve">et al., n.d. </w:t>
                        </w:r>
                        <w:r>
                          <w:rPr>
                            <w:sz w:val="16"/>
                          </w:rPr>
                          <w:t xml:space="preserve">(2024); Meesala &amp; Paul (2018); Setiawan (2022); Monika &amp; Singh (2022); Abbas </w:t>
                        </w:r>
                        <w:r>
                          <w:rPr>
                            <w:rFonts w:ascii="Arial" w:hAnsi="Arial"/>
                            <w:i/>
                            <w:sz w:val="16"/>
                          </w:rPr>
                          <w:t>et al.(</w:t>
                        </w:r>
                        <w:r>
                          <w:rPr>
                            <w:sz w:val="16"/>
                          </w:rPr>
                          <w:t xml:space="preserve">2023); Palenewen &amp; Mulyanti (2023); Permenkes (2022); Ferreira </w:t>
                        </w:r>
                        <w:r>
                          <w:rPr>
                            <w:rFonts w:ascii="Arial" w:hAnsi="Arial"/>
                            <w:i/>
                            <w:sz w:val="16"/>
                          </w:rPr>
                          <w:t xml:space="preserve">et al. </w:t>
                        </w:r>
                        <w:r>
                          <w:rPr>
                            <w:sz w:val="16"/>
                          </w:rPr>
                          <w:t xml:space="preserve">(2023); Park </w:t>
                        </w:r>
                        <w:r>
                          <w:rPr>
                            <w:rFonts w:ascii="Arial" w:hAnsi="Arial"/>
                            <w:i/>
                            <w:sz w:val="16"/>
                          </w:rPr>
                          <w:t xml:space="preserve">et al. </w:t>
                        </w:r>
                        <w:r>
                          <w:rPr>
                            <w:sz w:val="16"/>
                          </w:rPr>
                          <w:t xml:space="preserve">(2022); Gamage </w:t>
                        </w:r>
                        <w:r>
                          <w:rPr>
                            <w:rFonts w:ascii="Arial" w:hAnsi="Arial"/>
                            <w:i/>
                            <w:sz w:val="16"/>
                          </w:rPr>
                          <w:t xml:space="preserve">et al. </w:t>
                        </w:r>
                        <w:r>
                          <w:rPr>
                            <w:sz w:val="16"/>
                          </w:rPr>
                          <w:t xml:space="preserve">(2020); Dayan </w:t>
                        </w:r>
                        <w:r>
                          <w:rPr>
                            <w:rFonts w:ascii="Arial" w:hAnsi="Arial"/>
                            <w:i/>
                            <w:sz w:val="16"/>
                          </w:rPr>
                          <w:t>et al</w:t>
                        </w:r>
                        <w:r>
                          <w:rPr>
                            <w:sz w:val="16"/>
                          </w:rPr>
                          <w:t xml:space="preserve">. (2021); Otani </w:t>
                        </w:r>
                        <w:r>
                          <w:rPr>
                            <w:rFonts w:ascii="Arial" w:hAnsi="Arial"/>
                            <w:i/>
                            <w:sz w:val="16"/>
                          </w:rPr>
                          <w:t>et al</w:t>
                        </w:r>
                        <w:r>
                          <w:rPr>
                            <w:sz w:val="16"/>
                          </w:rPr>
                          <w:t xml:space="preserve">. (2017); Ehlers </w:t>
                        </w:r>
                        <w:r>
                          <w:rPr>
                            <w:rFonts w:ascii="Arial" w:hAnsi="Arial"/>
                            <w:i/>
                            <w:sz w:val="16"/>
                          </w:rPr>
                          <w:t>et al</w:t>
                        </w:r>
                        <w:r>
                          <w:rPr>
                            <w:sz w:val="16"/>
                          </w:rPr>
                          <w:t xml:space="preserve">. (2017); Kwame &amp; Petrucka (2021); Friedel </w:t>
                        </w:r>
                        <w:r>
                          <w:rPr>
                            <w:rFonts w:ascii="Arial" w:hAnsi="Arial"/>
                            <w:i/>
                            <w:sz w:val="16"/>
                          </w:rPr>
                          <w:t>et al</w:t>
                        </w:r>
                        <w:r>
                          <w:rPr>
                            <w:sz w:val="16"/>
                          </w:rPr>
                          <w:t xml:space="preserve">. (2023); Ayele </w:t>
                        </w:r>
                        <w:r>
                          <w:rPr>
                            <w:rFonts w:ascii="Arial" w:hAnsi="Arial"/>
                            <w:i/>
                            <w:sz w:val="16"/>
                          </w:rPr>
                          <w:t>et al</w:t>
                        </w:r>
                        <w:r>
                          <w:rPr>
                            <w:sz w:val="16"/>
                          </w:rPr>
                          <w:t xml:space="preserve">. (2022); Pettegrew </w:t>
                        </w:r>
                        <w:r>
                          <w:rPr>
                            <w:rFonts w:ascii="Arial" w:hAnsi="Arial"/>
                            <w:i/>
                            <w:sz w:val="16"/>
                          </w:rPr>
                          <w:t>et al</w:t>
                        </w:r>
                        <w:r>
                          <w:rPr>
                            <w:sz w:val="16"/>
                          </w:rPr>
                          <w:t>. (2022)</w:t>
                        </w:r>
                      </w:p>
                    </w:txbxContent>
                  </v:textbox>
                </v:shape>
                <v:shape id="Textbox 137" o:spid="_x0000_s1033" type="#_x0000_t202" style="position:absolute;left:254;top:16003;width:9632;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DrHMEA&#10;AADcAAAADwAAAGRycy9kb3ducmV2LnhtbERPzYrCMBC+L/gOYQRva6rtulqNIkLFyx509wFmm7Gt&#10;NpPSRK1vbwTB23x8v7NYdaYWV2pdZVnBaBiBIM6trrhQ8PebfU5BOI+ssbZMCu7kYLXsfSww1fbG&#10;e7oefCFCCLsUFZTeN6mULi/JoBvahjhwR9sa9AG2hdQt3kK4qeU4iibSYMWhocSGNiXl58PFKNie&#10;/vdRFSfJLMvjL/NzSrTOdkoN+t16DsJT59/il3unw/z4G57PhAv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Q6xzBAAAA3AAAAA8AAAAAAAAAAAAAAAAAmAIAAGRycy9kb3du&#10;cmV2LnhtbFBLBQYAAAAABAAEAPUAAACGAwAAAAA=&#10;" filled="f" strokeweight="1.5pt">
                  <v:textbox inset="0,0,0,0">
                    <w:txbxContent>
                      <w:p w14:paraId="3D81E705" w14:textId="77777777" w:rsidR="004B4995" w:rsidRDefault="004B4995" w:rsidP="004B4995">
                        <w:pPr>
                          <w:spacing w:before="73" w:line="259" w:lineRule="auto"/>
                          <w:ind w:left="341" w:right="344" w:firstLine="22"/>
                          <w:jc w:val="both"/>
                          <w:rPr>
                            <w:rFonts w:ascii="Arial"/>
                            <w:b/>
                            <w:i/>
                            <w:sz w:val="24"/>
                          </w:rPr>
                        </w:pPr>
                        <w:r>
                          <w:rPr>
                            <w:rFonts w:ascii="Arial"/>
                            <w:b/>
                            <w:i/>
                            <w:spacing w:val="-2"/>
                            <w:sz w:val="24"/>
                          </w:rPr>
                          <w:t>Middle Range Theory</w:t>
                        </w:r>
                      </w:p>
                    </w:txbxContent>
                  </v:textbox>
                </v:shape>
                <v:shape id="Textbox 138" o:spid="_x0000_s1034" type="#_x0000_t202" style="position:absolute;left:254;top:1813;width:9747;height:4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9/bsQA&#10;AADcAAAADwAAAGRycy9kb3ducmV2LnhtbESPwW7CQAxE75X4h5WRuJUNJK0gsCBUKYhLD1A+wGRN&#10;Esh6o+wW0r+vD5V6szXjmef1dnCtelAfGs8GZtMEFHHpbcOVgfNX8boAFSKyxdYzGfihANvN6GWN&#10;ufVPPtLjFCslIRxyNFDH2OVah7Imh2HqO2LRrr53GGXtK217fEq4a/U8Sd61w4alocaOPmoq76dv&#10;Z2B/uxyTJs2yZVGmb+7zlllbHIyZjIfdClSkIf6b/64PVvBToZVnZAK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Pf27EAAAA3AAAAA8AAAAAAAAAAAAAAAAAmAIAAGRycy9k&#10;b3ducmV2LnhtbFBLBQYAAAAABAAEAPUAAACJAwAAAAA=&#10;" filled="f" strokeweight="1.5pt">
                  <v:textbox inset="0,0,0,0">
                    <w:txbxContent>
                      <w:p w14:paraId="7E3F1F3F" w14:textId="77777777" w:rsidR="004B4995" w:rsidRDefault="004B4995" w:rsidP="004B4995">
                        <w:pPr>
                          <w:spacing w:before="73" w:line="259" w:lineRule="auto"/>
                          <w:ind w:left="351" w:right="352" w:firstLine="48"/>
                          <w:rPr>
                            <w:rFonts w:ascii="Arial"/>
                            <w:b/>
                            <w:i/>
                            <w:sz w:val="24"/>
                          </w:rPr>
                        </w:pPr>
                        <w:r>
                          <w:rPr>
                            <w:rFonts w:ascii="Arial"/>
                            <w:b/>
                            <w:i/>
                            <w:spacing w:val="-4"/>
                            <w:sz w:val="24"/>
                          </w:rPr>
                          <w:t xml:space="preserve">Grand </w:t>
                        </w:r>
                        <w:r>
                          <w:rPr>
                            <w:rFonts w:ascii="Arial"/>
                            <w:b/>
                            <w:i/>
                            <w:spacing w:val="-2"/>
                            <w:sz w:val="24"/>
                          </w:rPr>
                          <w:t>Theory</w:t>
                        </w:r>
                      </w:p>
                    </w:txbxContent>
                  </v:textbox>
                </v:shape>
                <v:shape id="Textbox 139" o:spid="_x0000_s1035" type="#_x0000_t202" style="position:absolute;left:13437;top:95;width:37275;height:8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a9cEA&#10;AADcAAAADwAAAGRycy9kb3ducmV2LnhtbERPzYrCMBC+C75DmIW9abq2ylqNIkIXLx6s+wBjM7bV&#10;ZlKarHbf3giCt/n4fme57k0jbtS52rKCr3EEgriwuuZSwe8xG32DcB5ZY2OZFPyTg/VqOFhiqu2d&#10;D3TLfSlCCLsUFVTet6mUrqjIoBvbljhwZ9sZ9AF2pdQd3kO4aeQkimbSYM2hocKWthUV1/zPKPi5&#10;nA5RHSfJPCviqdlfEq2znVKfH/1mAcJT79/il3unw/x4Ds9nwgV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D2vXBAAAA3AAAAA8AAAAAAAAAAAAAAAAAmAIAAGRycy9kb3du&#10;cmV2LnhtbFBLBQYAAAAABAAEAPUAAACGAwAAAAA=&#10;" filled="f" strokeweight="1.5pt">
                  <v:textbox inset="0,0,0,0">
                    <w:txbxContent>
                      <w:p w14:paraId="1E08AF37" w14:textId="77777777" w:rsidR="004B4995" w:rsidRDefault="004B4995" w:rsidP="004B4995">
                        <w:pPr>
                          <w:spacing w:before="73"/>
                          <w:ind w:left="1037"/>
                          <w:rPr>
                            <w:rFonts w:ascii="Arial"/>
                            <w:b/>
                            <w:sz w:val="20"/>
                          </w:rPr>
                        </w:pPr>
                        <w:r>
                          <w:rPr>
                            <w:rFonts w:ascii="Arial"/>
                            <w:b/>
                            <w:sz w:val="20"/>
                          </w:rPr>
                          <w:t>MANAJEMEN</w:t>
                        </w:r>
                        <w:r>
                          <w:rPr>
                            <w:rFonts w:ascii="Arial"/>
                            <w:b/>
                            <w:spacing w:val="-4"/>
                            <w:sz w:val="20"/>
                          </w:rPr>
                          <w:t xml:space="preserve"> </w:t>
                        </w:r>
                        <w:r>
                          <w:rPr>
                            <w:rFonts w:ascii="Arial"/>
                            <w:b/>
                            <w:sz w:val="20"/>
                          </w:rPr>
                          <w:t>DAN</w:t>
                        </w:r>
                        <w:r>
                          <w:rPr>
                            <w:rFonts w:ascii="Arial"/>
                            <w:b/>
                            <w:spacing w:val="-2"/>
                            <w:sz w:val="20"/>
                          </w:rPr>
                          <w:t xml:space="preserve"> </w:t>
                        </w:r>
                        <w:r>
                          <w:rPr>
                            <w:rFonts w:ascii="Arial"/>
                            <w:b/>
                            <w:sz w:val="20"/>
                          </w:rPr>
                          <w:t>TEORI</w:t>
                        </w:r>
                        <w:r>
                          <w:rPr>
                            <w:rFonts w:ascii="Arial"/>
                            <w:b/>
                            <w:spacing w:val="-2"/>
                            <w:sz w:val="20"/>
                          </w:rPr>
                          <w:t xml:space="preserve"> ORGANISASI</w:t>
                        </w:r>
                      </w:p>
                      <w:p w14:paraId="4E369910" w14:textId="77777777" w:rsidR="004B4995" w:rsidRDefault="004B4995" w:rsidP="004B4995">
                        <w:pPr>
                          <w:spacing w:before="178" w:line="259" w:lineRule="auto"/>
                          <w:ind w:left="145" w:right="139"/>
                          <w:jc w:val="both"/>
                          <w:rPr>
                            <w:sz w:val="16"/>
                          </w:rPr>
                        </w:pPr>
                        <w:r>
                          <w:rPr>
                            <w:sz w:val="16"/>
                          </w:rPr>
                          <w:t xml:space="preserve">Pettinger (2020); Winston &amp; Albright (2019); Hillier &amp; Hillier (2019); Laudon (2017); Boris Kaehler </w:t>
                        </w:r>
                        <w:r>
                          <w:rPr>
                            <w:rFonts w:ascii="Arial"/>
                            <w:i/>
                            <w:sz w:val="16"/>
                          </w:rPr>
                          <w:t>et al</w:t>
                        </w:r>
                        <w:r>
                          <w:rPr>
                            <w:sz w:val="16"/>
                          </w:rPr>
                          <w:t>. (2018); Havidz &amp; Suprapto (2021); Griffin Ebert (2022);</w:t>
                        </w:r>
                        <w:r>
                          <w:rPr>
                            <w:spacing w:val="-6"/>
                            <w:sz w:val="16"/>
                          </w:rPr>
                          <w:t xml:space="preserve"> </w:t>
                        </w:r>
                        <w:r>
                          <w:rPr>
                            <w:sz w:val="16"/>
                          </w:rPr>
                          <w:t>Rahman</w:t>
                        </w:r>
                        <w:r>
                          <w:rPr>
                            <w:spacing w:val="-4"/>
                            <w:sz w:val="16"/>
                          </w:rPr>
                          <w:t xml:space="preserve"> </w:t>
                        </w:r>
                        <w:r>
                          <w:rPr>
                            <w:rFonts w:ascii="Arial"/>
                            <w:i/>
                            <w:sz w:val="16"/>
                          </w:rPr>
                          <w:t>et</w:t>
                        </w:r>
                        <w:r>
                          <w:rPr>
                            <w:rFonts w:ascii="Arial"/>
                            <w:i/>
                            <w:spacing w:val="-5"/>
                            <w:sz w:val="16"/>
                          </w:rPr>
                          <w:t xml:space="preserve"> </w:t>
                        </w:r>
                        <w:r>
                          <w:rPr>
                            <w:rFonts w:ascii="Arial"/>
                            <w:i/>
                            <w:sz w:val="16"/>
                          </w:rPr>
                          <w:t>al</w:t>
                        </w:r>
                        <w:r>
                          <w:rPr>
                            <w:sz w:val="16"/>
                          </w:rPr>
                          <w:t>.</w:t>
                        </w:r>
                        <w:r>
                          <w:rPr>
                            <w:spacing w:val="-6"/>
                            <w:sz w:val="16"/>
                          </w:rPr>
                          <w:t xml:space="preserve"> </w:t>
                        </w:r>
                        <w:r>
                          <w:rPr>
                            <w:sz w:val="16"/>
                          </w:rPr>
                          <w:t>(2018);</w:t>
                        </w:r>
                        <w:r>
                          <w:rPr>
                            <w:spacing w:val="-6"/>
                            <w:sz w:val="16"/>
                          </w:rPr>
                          <w:t xml:space="preserve"> </w:t>
                        </w:r>
                        <w:r>
                          <w:rPr>
                            <w:sz w:val="16"/>
                          </w:rPr>
                          <w:t>M.</w:t>
                        </w:r>
                        <w:r>
                          <w:rPr>
                            <w:spacing w:val="-6"/>
                            <w:sz w:val="16"/>
                          </w:rPr>
                          <w:t xml:space="preserve"> </w:t>
                        </w:r>
                        <w:r>
                          <w:rPr>
                            <w:sz w:val="16"/>
                          </w:rPr>
                          <w:t>Sowriyar</w:t>
                        </w:r>
                        <w:r>
                          <w:rPr>
                            <w:spacing w:val="-5"/>
                            <w:sz w:val="16"/>
                          </w:rPr>
                          <w:t xml:space="preserve"> </w:t>
                        </w:r>
                        <w:r>
                          <w:rPr>
                            <w:sz w:val="16"/>
                          </w:rPr>
                          <w:t>Duraisamy</w:t>
                        </w:r>
                        <w:r>
                          <w:rPr>
                            <w:spacing w:val="-4"/>
                            <w:sz w:val="16"/>
                          </w:rPr>
                          <w:t xml:space="preserve"> </w:t>
                        </w:r>
                        <w:r>
                          <w:rPr>
                            <w:rFonts w:ascii="Arial"/>
                            <w:i/>
                            <w:sz w:val="16"/>
                          </w:rPr>
                          <w:t>et</w:t>
                        </w:r>
                        <w:r>
                          <w:rPr>
                            <w:rFonts w:ascii="Arial"/>
                            <w:i/>
                            <w:spacing w:val="-2"/>
                            <w:sz w:val="16"/>
                          </w:rPr>
                          <w:t xml:space="preserve"> </w:t>
                        </w:r>
                        <w:r>
                          <w:rPr>
                            <w:rFonts w:ascii="Arial"/>
                            <w:i/>
                            <w:sz w:val="16"/>
                          </w:rPr>
                          <w:t>al.</w:t>
                        </w:r>
                        <w:r>
                          <w:rPr>
                            <w:rFonts w:ascii="Arial"/>
                            <w:i/>
                            <w:spacing w:val="-6"/>
                            <w:sz w:val="16"/>
                          </w:rPr>
                          <w:t xml:space="preserve"> </w:t>
                        </w:r>
                        <w:r>
                          <w:rPr>
                            <w:sz w:val="16"/>
                          </w:rPr>
                          <w:t>(2019);</w:t>
                        </w:r>
                        <w:r>
                          <w:rPr>
                            <w:spacing w:val="-5"/>
                            <w:sz w:val="16"/>
                          </w:rPr>
                          <w:t xml:space="preserve"> </w:t>
                        </w:r>
                        <w:r>
                          <w:rPr>
                            <w:sz w:val="16"/>
                          </w:rPr>
                          <w:t>Pipas</w:t>
                        </w:r>
                        <w:r>
                          <w:rPr>
                            <w:spacing w:val="-4"/>
                            <w:sz w:val="16"/>
                          </w:rPr>
                          <w:t xml:space="preserve"> </w:t>
                        </w:r>
                        <w:r>
                          <w:rPr>
                            <w:rFonts w:ascii="Arial"/>
                            <w:i/>
                            <w:sz w:val="16"/>
                          </w:rPr>
                          <w:t>et</w:t>
                        </w:r>
                        <w:r>
                          <w:rPr>
                            <w:rFonts w:ascii="Arial"/>
                            <w:i/>
                            <w:spacing w:val="-4"/>
                            <w:sz w:val="16"/>
                          </w:rPr>
                          <w:t xml:space="preserve"> </w:t>
                        </w:r>
                        <w:r>
                          <w:rPr>
                            <w:rFonts w:ascii="Arial"/>
                            <w:i/>
                            <w:sz w:val="16"/>
                          </w:rPr>
                          <w:t>al</w:t>
                        </w:r>
                        <w:r>
                          <w:rPr>
                            <w:sz w:val="16"/>
                          </w:rPr>
                          <w:t xml:space="preserve">. (2019); Ungureanu </w:t>
                        </w:r>
                        <w:r>
                          <w:rPr>
                            <w:rFonts w:ascii="Arial"/>
                            <w:i/>
                            <w:sz w:val="16"/>
                          </w:rPr>
                          <w:t>et al</w:t>
                        </w:r>
                        <w:r>
                          <w:rPr>
                            <w:sz w:val="16"/>
                          </w:rPr>
                          <w:t xml:space="preserve">. (2019); Calin </w:t>
                        </w:r>
                        <w:r>
                          <w:rPr>
                            <w:rFonts w:ascii="Arial"/>
                            <w:i/>
                            <w:sz w:val="16"/>
                          </w:rPr>
                          <w:t>et al</w:t>
                        </w:r>
                        <w:r>
                          <w:rPr>
                            <w:sz w:val="16"/>
                          </w:rPr>
                          <w:t>. (2021)</w:t>
                        </w:r>
                      </w:p>
                    </w:txbxContent>
                  </v:textbox>
                </v:shape>
                <v:shape id="Textbox 140" o:spid="_x0000_s1036" type="#_x0000_t202" style="position:absolute;left:13411;top:11160;width:37274;height:11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8AFcUA&#10;AADcAAAADwAAAGRycy9kb3ducmV2LnhtbESPzW7CQAyE75X6DitX4lY2LWkFKRtUIQVx4QDlAUzW&#10;zU+z3ii7QHh7fEDqzdaMZz4vV6Pr1IWG0Hg28DZNQBGX3jZcGTj+FK9zUCEiW+w8k4EbBVjlz09L&#10;zKy/8p4uh1gpCeGQoYE6xj7TOpQ1OQxT3xOL9usHh1HWodJ2wKuEu06/J8mndtiwNNTY07qm8u9w&#10;dgY27WmfNLM0XRTl7MPt2tTaYmvM5GX8/gIVaYz/5sf11gp+KvjyjEy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fwAVxQAAANwAAAAPAAAAAAAAAAAAAAAAAJgCAABkcnMv&#10;ZG93bnJldi54bWxQSwUGAAAAAAQABAD1AAAAigMAAAAA&#10;" filled="f" strokeweight="1.5pt">
                  <v:textbox inset="0,0,0,0">
                    <w:txbxContent>
                      <w:p w14:paraId="105BADAC" w14:textId="77777777" w:rsidR="004B4995" w:rsidRDefault="004B4995" w:rsidP="004B4995">
                        <w:pPr>
                          <w:spacing w:before="73"/>
                          <w:ind w:left="353"/>
                          <w:rPr>
                            <w:rFonts w:ascii="Arial"/>
                            <w:b/>
                            <w:sz w:val="20"/>
                          </w:rPr>
                        </w:pPr>
                        <w:r>
                          <w:rPr>
                            <w:rFonts w:ascii="Arial"/>
                            <w:b/>
                            <w:sz w:val="20"/>
                          </w:rPr>
                          <w:t>MANAJEMEN</w:t>
                        </w:r>
                        <w:r>
                          <w:rPr>
                            <w:rFonts w:ascii="Arial"/>
                            <w:b/>
                            <w:spacing w:val="-3"/>
                            <w:sz w:val="20"/>
                          </w:rPr>
                          <w:t xml:space="preserve"> </w:t>
                        </w:r>
                        <w:r>
                          <w:rPr>
                            <w:rFonts w:ascii="Arial"/>
                            <w:b/>
                            <w:sz w:val="20"/>
                          </w:rPr>
                          <w:t>OPERASI</w:t>
                        </w:r>
                        <w:r>
                          <w:rPr>
                            <w:rFonts w:ascii="Arial"/>
                            <w:b/>
                            <w:spacing w:val="-3"/>
                            <w:sz w:val="20"/>
                          </w:rPr>
                          <w:t xml:space="preserve"> </w:t>
                        </w:r>
                        <w:r>
                          <w:rPr>
                            <w:rFonts w:ascii="Arial"/>
                            <w:b/>
                            <w:sz w:val="20"/>
                          </w:rPr>
                          <w:t>DAN</w:t>
                        </w:r>
                        <w:r>
                          <w:rPr>
                            <w:rFonts w:ascii="Arial"/>
                            <w:b/>
                            <w:spacing w:val="-4"/>
                            <w:sz w:val="20"/>
                          </w:rPr>
                          <w:t xml:space="preserve"> </w:t>
                        </w:r>
                        <w:r>
                          <w:rPr>
                            <w:rFonts w:ascii="Arial"/>
                            <w:b/>
                            <w:sz w:val="20"/>
                          </w:rPr>
                          <w:t>PERILAKU</w:t>
                        </w:r>
                        <w:r>
                          <w:rPr>
                            <w:rFonts w:ascii="Arial"/>
                            <w:b/>
                            <w:spacing w:val="-2"/>
                            <w:sz w:val="20"/>
                          </w:rPr>
                          <w:t xml:space="preserve"> ORGANISASI</w:t>
                        </w:r>
                      </w:p>
                      <w:p w14:paraId="282261A6" w14:textId="77777777" w:rsidR="004B4995" w:rsidRDefault="004B4995" w:rsidP="004B4995">
                        <w:pPr>
                          <w:spacing w:before="120"/>
                          <w:ind w:left="145" w:right="139"/>
                          <w:jc w:val="both"/>
                          <w:rPr>
                            <w:sz w:val="16"/>
                          </w:rPr>
                        </w:pPr>
                        <w:r>
                          <w:rPr>
                            <w:sz w:val="16"/>
                          </w:rPr>
                          <w:t xml:space="preserve">Fernando </w:t>
                        </w:r>
                        <w:r>
                          <w:rPr>
                            <w:rFonts w:ascii="Arial"/>
                            <w:i/>
                            <w:sz w:val="16"/>
                          </w:rPr>
                          <w:t>et al</w:t>
                        </w:r>
                        <w:r>
                          <w:rPr>
                            <w:sz w:val="16"/>
                          </w:rPr>
                          <w:t xml:space="preserve">. (2021); Khalfallah &amp; Lakhal (2020); Asghar &amp; Kim, (2020); Laudon (2017); Ming Hu </w:t>
                        </w:r>
                        <w:r>
                          <w:rPr>
                            <w:rFonts w:ascii="Arial"/>
                            <w:i/>
                            <w:sz w:val="16"/>
                          </w:rPr>
                          <w:t>et al</w:t>
                        </w:r>
                        <w:r>
                          <w:rPr>
                            <w:sz w:val="16"/>
                          </w:rPr>
                          <w:t xml:space="preserve">. (2020);.R.Wolniak </w:t>
                        </w:r>
                        <w:r>
                          <w:rPr>
                            <w:rFonts w:ascii="Arial"/>
                            <w:i/>
                            <w:sz w:val="16"/>
                          </w:rPr>
                          <w:t xml:space="preserve">et al </w:t>
                        </w:r>
                        <w:r>
                          <w:rPr>
                            <w:sz w:val="16"/>
                          </w:rPr>
                          <w:t xml:space="preserve">(2020); A. Goel </w:t>
                        </w:r>
                        <w:r>
                          <w:rPr>
                            <w:rFonts w:ascii="Arial"/>
                            <w:i/>
                            <w:sz w:val="16"/>
                          </w:rPr>
                          <w:t xml:space="preserve">et al </w:t>
                        </w:r>
                        <w:r>
                          <w:rPr>
                            <w:sz w:val="16"/>
                          </w:rPr>
                          <w:t>(2021);</w:t>
                        </w:r>
                        <w:r>
                          <w:rPr>
                            <w:spacing w:val="-4"/>
                            <w:sz w:val="16"/>
                          </w:rPr>
                          <w:t xml:space="preserve"> </w:t>
                        </w:r>
                        <w:r>
                          <w:rPr>
                            <w:sz w:val="16"/>
                          </w:rPr>
                          <w:t>G.</w:t>
                        </w:r>
                        <w:r>
                          <w:rPr>
                            <w:spacing w:val="-4"/>
                            <w:sz w:val="16"/>
                          </w:rPr>
                          <w:t xml:space="preserve"> </w:t>
                        </w:r>
                        <w:r>
                          <w:rPr>
                            <w:sz w:val="16"/>
                          </w:rPr>
                          <w:t>Moynihan</w:t>
                        </w:r>
                        <w:r>
                          <w:rPr>
                            <w:spacing w:val="-4"/>
                            <w:sz w:val="16"/>
                          </w:rPr>
                          <w:t xml:space="preserve"> </w:t>
                        </w:r>
                        <w:r>
                          <w:rPr>
                            <w:rFonts w:ascii="Arial"/>
                            <w:i/>
                            <w:sz w:val="16"/>
                          </w:rPr>
                          <w:t>et</w:t>
                        </w:r>
                        <w:r>
                          <w:rPr>
                            <w:rFonts w:ascii="Arial"/>
                            <w:i/>
                            <w:spacing w:val="-2"/>
                            <w:sz w:val="16"/>
                          </w:rPr>
                          <w:t xml:space="preserve"> </w:t>
                        </w:r>
                        <w:r>
                          <w:rPr>
                            <w:rFonts w:ascii="Arial"/>
                            <w:i/>
                            <w:sz w:val="16"/>
                          </w:rPr>
                          <w:t>al</w:t>
                        </w:r>
                        <w:r>
                          <w:rPr>
                            <w:sz w:val="16"/>
                          </w:rPr>
                          <w:t>.</w:t>
                        </w:r>
                        <w:r>
                          <w:rPr>
                            <w:spacing w:val="-4"/>
                            <w:sz w:val="16"/>
                          </w:rPr>
                          <w:t xml:space="preserve"> </w:t>
                        </w:r>
                        <w:r>
                          <w:rPr>
                            <w:sz w:val="16"/>
                          </w:rPr>
                          <w:t>(2018);</w:t>
                        </w:r>
                        <w:r>
                          <w:rPr>
                            <w:spacing w:val="-2"/>
                            <w:sz w:val="16"/>
                          </w:rPr>
                          <w:t xml:space="preserve"> </w:t>
                        </w:r>
                        <w:r>
                          <w:rPr>
                            <w:sz w:val="16"/>
                          </w:rPr>
                          <w:t>Boris</w:t>
                        </w:r>
                        <w:r>
                          <w:rPr>
                            <w:spacing w:val="-4"/>
                            <w:sz w:val="16"/>
                          </w:rPr>
                          <w:t xml:space="preserve"> </w:t>
                        </w:r>
                        <w:r>
                          <w:rPr>
                            <w:sz w:val="16"/>
                          </w:rPr>
                          <w:t>Kaehler</w:t>
                        </w:r>
                        <w:r>
                          <w:rPr>
                            <w:spacing w:val="-3"/>
                            <w:sz w:val="16"/>
                          </w:rPr>
                          <w:t xml:space="preserve"> </w:t>
                        </w:r>
                        <w:r>
                          <w:rPr>
                            <w:rFonts w:ascii="Arial"/>
                            <w:i/>
                            <w:sz w:val="16"/>
                          </w:rPr>
                          <w:t>et</w:t>
                        </w:r>
                        <w:r>
                          <w:rPr>
                            <w:rFonts w:ascii="Arial"/>
                            <w:i/>
                            <w:spacing w:val="-2"/>
                            <w:sz w:val="16"/>
                          </w:rPr>
                          <w:t xml:space="preserve"> </w:t>
                        </w:r>
                        <w:r>
                          <w:rPr>
                            <w:rFonts w:ascii="Arial"/>
                            <w:i/>
                            <w:sz w:val="16"/>
                          </w:rPr>
                          <w:t>al</w:t>
                        </w:r>
                        <w:r>
                          <w:rPr>
                            <w:sz w:val="16"/>
                          </w:rPr>
                          <w:t>.</w:t>
                        </w:r>
                        <w:r>
                          <w:rPr>
                            <w:spacing w:val="-4"/>
                            <w:sz w:val="16"/>
                          </w:rPr>
                          <w:t xml:space="preserve"> </w:t>
                        </w:r>
                        <w:r>
                          <w:rPr>
                            <w:sz w:val="16"/>
                          </w:rPr>
                          <w:t>(2018);</w:t>
                        </w:r>
                        <w:r>
                          <w:rPr>
                            <w:spacing w:val="-4"/>
                            <w:sz w:val="16"/>
                          </w:rPr>
                          <w:t xml:space="preserve"> </w:t>
                        </w:r>
                        <w:r>
                          <w:rPr>
                            <w:sz w:val="16"/>
                          </w:rPr>
                          <w:t>Marc</w:t>
                        </w:r>
                        <w:r>
                          <w:rPr>
                            <w:spacing w:val="-4"/>
                            <w:sz w:val="16"/>
                          </w:rPr>
                          <w:t xml:space="preserve"> </w:t>
                        </w:r>
                        <w:r>
                          <w:rPr>
                            <w:sz w:val="16"/>
                          </w:rPr>
                          <w:t>Helmold</w:t>
                        </w:r>
                        <w:r>
                          <w:rPr>
                            <w:spacing w:val="-3"/>
                            <w:sz w:val="16"/>
                          </w:rPr>
                          <w:t xml:space="preserve"> </w:t>
                        </w:r>
                        <w:r>
                          <w:rPr>
                            <w:rFonts w:ascii="Arial"/>
                            <w:i/>
                            <w:sz w:val="16"/>
                          </w:rPr>
                          <w:t>et al.</w:t>
                        </w:r>
                        <w:r>
                          <w:rPr>
                            <w:rFonts w:ascii="Arial"/>
                            <w:i/>
                            <w:spacing w:val="-12"/>
                            <w:sz w:val="16"/>
                          </w:rPr>
                          <w:t xml:space="preserve"> </w:t>
                        </w:r>
                        <w:r>
                          <w:rPr>
                            <w:sz w:val="16"/>
                          </w:rPr>
                          <w:t>(2020);</w:t>
                        </w:r>
                        <w:r>
                          <w:rPr>
                            <w:spacing w:val="-11"/>
                            <w:sz w:val="16"/>
                          </w:rPr>
                          <w:t xml:space="preserve"> </w:t>
                        </w:r>
                        <w:r>
                          <w:rPr>
                            <w:sz w:val="16"/>
                          </w:rPr>
                          <w:t>Griffin</w:t>
                        </w:r>
                        <w:r>
                          <w:rPr>
                            <w:spacing w:val="-11"/>
                            <w:sz w:val="16"/>
                          </w:rPr>
                          <w:t xml:space="preserve"> </w:t>
                        </w:r>
                        <w:r>
                          <w:rPr>
                            <w:rFonts w:ascii="Arial"/>
                            <w:i/>
                            <w:sz w:val="16"/>
                          </w:rPr>
                          <w:t>et</w:t>
                        </w:r>
                        <w:r>
                          <w:rPr>
                            <w:rFonts w:ascii="Arial"/>
                            <w:i/>
                            <w:spacing w:val="-11"/>
                            <w:sz w:val="16"/>
                          </w:rPr>
                          <w:t xml:space="preserve"> </w:t>
                        </w:r>
                        <w:r>
                          <w:rPr>
                            <w:rFonts w:ascii="Arial"/>
                            <w:i/>
                            <w:sz w:val="16"/>
                          </w:rPr>
                          <w:t>al</w:t>
                        </w:r>
                        <w:r>
                          <w:rPr>
                            <w:sz w:val="16"/>
                          </w:rPr>
                          <w:t>.</w:t>
                        </w:r>
                        <w:r>
                          <w:rPr>
                            <w:spacing w:val="-11"/>
                            <w:sz w:val="16"/>
                          </w:rPr>
                          <w:t xml:space="preserve"> </w:t>
                        </w:r>
                        <w:r>
                          <w:rPr>
                            <w:sz w:val="16"/>
                          </w:rPr>
                          <w:t>(2020);</w:t>
                        </w:r>
                        <w:r>
                          <w:rPr>
                            <w:spacing w:val="-11"/>
                            <w:sz w:val="16"/>
                          </w:rPr>
                          <w:t xml:space="preserve"> </w:t>
                        </w:r>
                        <w:r>
                          <w:rPr>
                            <w:sz w:val="16"/>
                          </w:rPr>
                          <w:t>Hernawaty</w:t>
                        </w:r>
                        <w:r>
                          <w:rPr>
                            <w:spacing w:val="-11"/>
                            <w:sz w:val="16"/>
                          </w:rPr>
                          <w:t xml:space="preserve"> </w:t>
                        </w:r>
                        <w:r>
                          <w:rPr>
                            <w:sz w:val="16"/>
                          </w:rPr>
                          <w:t>&amp;</w:t>
                        </w:r>
                        <w:r>
                          <w:rPr>
                            <w:spacing w:val="-11"/>
                            <w:sz w:val="16"/>
                          </w:rPr>
                          <w:t xml:space="preserve"> </w:t>
                        </w:r>
                        <w:r>
                          <w:rPr>
                            <w:sz w:val="16"/>
                          </w:rPr>
                          <w:t>Syahrani</w:t>
                        </w:r>
                        <w:r>
                          <w:rPr>
                            <w:spacing w:val="-11"/>
                            <w:sz w:val="16"/>
                          </w:rPr>
                          <w:t xml:space="preserve"> </w:t>
                        </w:r>
                        <w:r>
                          <w:rPr>
                            <w:sz w:val="16"/>
                          </w:rPr>
                          <w:t>(2022);</w:t>
                        </w:r>
                        <w:r>
                          <w:rPr>
                            <w:spacing w:val="-11"/>
                            <w:sz w:val="16"/>
                          </w:rPr>
                          <w:t xml:space="preserve"> </w:t>
                        </w:r>
                        <w:r>
                          <w:rPr>
                            <w:sz w:val="16"/>
                          </w:rPr>
                          <w:t>Paais</w:t>
                        </w:r>
                        <w:r>
                          <w:rPr>
                            <w:spacing w:val="-10"/>
                            <w:sz w:val="16"/>
                          </w:rPr>
                          <w:t xml:space="preserve"> </w:t>
                        </w:r>
                        <w:r>
                          <w:rPr>
                            <w:sz w:val="16"/>
                          </w:rPr>
                          <w:t>&amp;</w:t>
                        </w:r>
                        <w:r>
                          <w:rPr>
                            <w:spacing w:val="-11"/>
                            <w:sz w:val="16"/>
                          </w:rPr>
                          <w:t xml:space="preserve"> </w:t>
                        </w:r>
                        <w:r>
                          <w:rPr>
                            <w:sz w:val="16"/>
                          </w:rPr>
                          <w:t>Pattiruhu, (2020);</w:t>
                        </w:r>
                        <w:r>
                          <w:rPr>
                            <w:spacing w:val="-6"/>
                            <w:sz w:val="16"/>
                          </w:rPr>
                          <w:t xml:space="preserve"> </w:t>
                        </w:r>
                        <w:r>
                          <w:rPr>
                            <w:sz w:val="16"/>
                          </w:rPr>
                          <w:t>Kashani</w:t>
                        </w:r>
                        <w:r>
                          <w:rPr>
                            <w:spacing w:val="-3"/>
                            <w:sz w:val="16"/>
                          </w:rPr>
                          <w:t xml:space="preserve"> </w:t>
                        </w:r>
                        <w:r>
                          <w:rPr>
                            <w:rFonts w:ascii="Arial"/>
                            <w:i/>
                            <w:sz w:val="16"/>
                          </w:rPr>
                          <w:t>et</w:t>
                        </w:r>
                        <w:r>
                          <w:rPr>
                            <w:rFonts w:ascii="Arial"/>
                            <w:i/>
                            <w:spacing w:val="-2"/>
                            <w:sz w:val="16"/>
                          </w:rPr>
                          <w:t xml:space="preserve"> </w:t>
                        </w:r>
                        <w:r>
                          <w:rPr>
                            <w:rFonts w:ascii="Arial"/>
                            <w:i/>
                            <w:sz w:val="16"/>
                          </w:rPr>
                          <w:t>al</w:t>
                        </w:r>
                        <w:r>
                          <w:rPr>
                            <w:sz w:val="16"/>
                          </w:rPr>
                          <w:t>.</w:t>
                        </w:r>
                        <w:r>
                          <w:rPr>
                            <w:spacing w:val="-6"/>
                            <w:sz w:val="16"/>
                          </w:rPr>
                          <w:t xml:space="preserve"> </w:t>
                        </w:r>
                        <w:r>
                          <w:rPr>
                            <w:sz w:val="16"/>
                          </w:rPr>
                          <w:t>(2019);</w:t>
                        </w:r>
                        <w:r>
                          <w:rPr>
                            <w:spacing w:val="-6"/>
                            <w:sz w:val="16"/>
                          </w:rPr>
                          <w:t xml:space="preserve"> </w:t>
                        </w:r>
                        <w:r>
                          <w:rPr>
                            <w:sz w:val="16"/>
                          </w:rPr>
                          <w:t>Peng</w:t>
                        </w:r>
                        <w:r>
                          <w:rPr>
                            <w:spacing w:val="-4"/>
                            <w:sz w:val="16"/>
                          </w:rPr>
                          <w:t xml:space="preserve"> </w:t>
                        </w:r>
                        <w:r>
                          <w:rPr>
                            <w:sz w:val="16"/>
                          </w:rPr>
                          <w:t>Xiaoping</w:t>
                        </w:r>
                        <w:r>
                          <w:rPr>
                            <w:spacing w:val="-4"/>
                            <w:sz w:val="16"/>
                          </w:rPr>
                          <w:t xml:space="preserve"> </w:t>
                        </w:r>
                        <w:r>
                          <w:rPr>
                            <w:rFonts w:ascii="Arial"/>
                            <w:i/>
                            <w:sz w:val="16"/>
                          </w:rPr>
                          <w:t>et</w:t>
                        </w:r>
                        <w:r>
                          <w:rPr>
                            <w:rFonts w:ascii="Arial"/>
                            <w:i/>
                            <w:spacing w:val="-4"/>
                            <w:sz w:val="16"/>
                          </w:rPr>
                          <w:t xml:space="preserve"> </w:t>
                        </w:r>
                        <w:r>
                          <w:rPr>
                            <w:rFonts w:ascii="Arial"/>
                            <w:i/>
                            <w:sz w:val="16"/>
                          </w:rPr>
                          <w:t>al</w:t>
                        </w:r>
                        <w:r>
                          <w:rPr>
                            <w:sz w:val="16"/>
                          </w:rPr>
                          <w:t>.</w:t>
                        </w:r>
                        <w:r>
                          <w:rPr>
                            <w:spacing w:val="-6"/>
                            <w:sz w:val="16"/>
                          </w:rPr>
                          <w:t xml:space="preserve"> </w:t>
                        </w:r>
                        <w:r>
                          <w:rPr>
                            <w:sz w:val="16"/>
                          </w:rPr>
                          <w:t>(2019);</w:t>
                        </w:r>
                        <w:r>
                          <w:rPr>
                            <w:spacing w:val="-6"/>
                            <w:sz w:val="16"/>
                          </w:rPr>
                          <w:t xml:space="preserve"> </w:t>
                        </w:r>
                        <w:r>
                          <w:rPr>
                            <w:sz w:val="16"/>
                          </w:rPr>
                          <w:t>Ramakrishnan</w:t>
                        </w:r>
                        <w:r>
                          <w:rPr>
                            <w:spacing w:val="-3"/>
                            <w:sz w:val="16"/>
                          </w:rPr>
                          <w:t xml:space="preserve"> </w:t>
                        </w:r>
                        <w:r>
                          <w:rPr>
                            <w:rFonts w:ascii="Arial"/>
                            <w:i/>
                            <w:sz w:val="16"/>
                          </w:rPr>
                          <w:t>et</w:t>
                        </w:r>
                        <w:r>
                          <w:rPr>
                            <w:rFonts w:ascii="Arial"/>
                            <w:i/>
                            <w:spacing w:val="-4"/>
                            <w:sz w:val="16"/>
                          </w:rPr>
                          <w:t xml:space="preserve"> </w:t>
                        </w:r>
                        <w:r>
                          <w:rPr>
                            <w:rFonts w:ascii="Arial"/>
                            <w:i/>
                            <w:sz w:val="16"/>
                          </w:rPr>
                          <w:t>al</w:t>
                        </w:r>
                        <w:r>
                          <w:rPr>
                            <w:sz w:val="16"/>
                          </w:rPr>
                          <w:t>. (2021);</w:t>
                        </w:r>
                        <w:r>
                          <w:rPr>
                            <w:spacing w:val="-7"/>
                            <w:sz w:val="16"/>
                          </w:rPr>
                          <w:t xml:space="preserve"> </w:t>
                        </w:r>
                        <w:r>
                          <w:rPr>
                            <w:sz w:val="16"/>
                          </w:rPr>
                          <w:t>Dileep</w:t>
                        </w:r>
                        <w:r>
                          <w:rPr>
                            <w:spacing w:val="-5"/>
                            <w:sz w:val="16"/>
                          </w:rPr>
                          <w:t xml:space="preserve"> </w:t>
                        </w:r>
                        <w:r>
                          <w:rPr>
                            <w:sz w:val="16"/>
                          </w:rPr>
                          <w:t>Kumar</w:t>
                        </w:r>
                        <w:r>
                          <w:rPr>
                            <w:spacing w:val="-5"/>
                            <w:sz w:val="16"/>
                          </w:rPr>
                          <w:t xml:space="preserve"> </w:t>
                        </w:r>
                        <w:r>
                          <w:rPr>
                            <w:rFonts w:ascii="Arial"/>
                            <w:i/>
                            <w:sz w:val="16"/>
                          </w:rPr>
                          <w:t>et</w:t>
                        </w:r>
                        <w:r>
                          <w:rPr>
                            <w:rFonts w:ascii="Arial"/>
                            <w:i/>
                            <w:spacing w:val="-7"/>
                            <w:sz w:val="16"/>
                          </w:rPr>
                          <w:t xml:space="preserve"> </w:t>
                        </w:r>
                        <w:r>
                          <w:rPr>
                            <w:rFonts w:ascii="Arial"/>
                            <w:i/>
                            <w:sz w:val="16"/>
                          </w:rPr>
                          <w:t>al.</w:t>
                        </w:r>
                        <w:r>
                          <w:rPr>
                            <w:rFonts w:ascii="Arial"/>
                            <w:i/>
                            <w:spacing w:val="-7"/>
                            <w:sz w:val="16"/>
                          </w:rPr>
                          <w:t xml:space="preserve"> </w:t>
                        </w:r>
                        <w:r>
                          <w:rPr>
                            <w:sz w:val="16"/>
                          </w:rPr>
                          <w:t>(2020);</w:t>
                        </w:r>
                        <w:r>
                          <w:rPr>
                            <w:spacing w:val="-7"/>
                            <w:sz w:val="16"/>
                          </w:rPr>
                          <w:t xml:space="preserve"> </w:t>
                        </w:r>
                        <w:r>
                          <w:rPr>
                            <w:sz w:val="16"/>
                          </w:rPr>
                          <w:t>Gomathy</w:t>
                        </w:r>
                        <w:r>
                          <w:rPr>
                            <w:spacing w:val="-4"/>
                            <w:sz w:val="16"/>
                          </w:rPr>
                          <w:t xml:space="preserve"> </w:t>
                        </w:r>
                        <w:r>
                          <w:rPr>
                            <w:rFonts w:ascii="Arial"/>
                            <w:i/>
                            <w:sz w:val="16"/>
                          </w:rPr>
                          <w:t>et</w:t>
                        </w:r>
                        <w:r>
                          <w:rPr>
                            <w:rFonts w:ascii="Arial"/>
                            <w:i/>
                            <w:spacing w:val="-5"/>
                            <w:sz w:val="16"/>
                          </w:rPr>
                          <w:t xml:space="preserve"> </w:t>
                        </w:r>
                        <w:r>
                          <w:rPr>
                            <w:rFonts w:ascii="Arial"/>
                            <w:i/>
                            <w:sz w:val="16"/>
                          </w:rPr>
                          <w:t>al</w:t>
                        </w:r>
                        <w:r>
                          <w:rPr>
                            <w:sz w:val="16"/>
                          </w:rPr>
                          <w:t>.</w:t>
                        </w:r>
                        <w:r>
                          <w:rPr>
                            <w:spacing w:val="-7"/>
                            <w:sz w:val="16"/>
                          </w:rPr>
                          <w:t xml:space="preserve"> </w:t>
                        </w:r>
                        <w:r>
                          <w:rPr>
                            <w:sz w:val="16"/>
                          </w:rPr>
                          <w:t>(2022);</w:t>
                        </w:r>
                        <w:r>
                          <w:rPr>
                            <w:spacing w:val="-7"/>
                            <w:sz w:val="16"/>
                          </w:rPr>
                          <w:t xml:space="preserve"> </w:t>
                        </w:r>
                        <w:r>
                          <w:rPr>
                            <w:sz w:val="16"/>
                          </w:rPr>
                          <w:t>Elvira</w:t>
                        </w:r>
                        <w:r>
                          <w:rPr>
                            <w:spacing w:val="-8"/>
                            <w:sz w:val="16"/>
                          </w:rPr>
                          <w:t xml:space="preserve"> </w:t>
                        </w:r>
                        <w:r>
                          <w:rPr>
                            <w:sz w:val="16"/>
                          </w:rPr>
                          <w:t>Jorovlea</w:t>
                        </w:r>
                        <w:r>
                          <w:rPr>
                            <w:spacing w:val="-6"/>
                            <w:sz w:val="16"/>
                          </w:rPr>
                          <w:t xml:space="preserve"> </w:t>
                        </w:r>
                        <w:r>
                          <w:rPr>
                            <w:rFonts w:ascii="Arial"/>
                            <w:i/>
                            <w:sz w:val="16"/>
                          </w:rPr>
                          <w:t>et</w:t>
                        </w:r>
                        <w:r>
                          <w:rPr>
                            <w:rFonts w:ascii="Arial"/>
                            <w:i/>
                            <w:spacing w:val="-5"/>
                            <w:sz w:val="16"/>
                          </w:rPr>
                          <w:t xml:space="preserve"> </w:t>
                        </w:r>
                        <w:r>
                          <w:rPr>
                            <w:rFonts w:ascii="Arial"/>
                            <w:i/>
                            <w:sz w:val="16"/>
                          </w:rPr>
                          <w:t>al</w:t>
                        </w:r>
                        <w:r>
                          <w:rPr>
                            <w:sz w:val="16"/>
                          </w:rPr>
                          <w:t xml:space="preserve">. </w:t>
                        </w:r>
                        <w:r>
                          <w:rPr>
                            <w:spacing w:val="-2"/>
                            <w:sz w:val="16"/>
                          </w:rPr>
                          <w:t>(2019)</w:t>
                        </w:r>
                      </w:p>
                    </w:txbxContent>
                  </v:textbox>
                </v:shape>
                <w10:wrap anchorx="page"/>
              </v:group>
            </w:pict>
          </mc:Fallback>
        </mc:AlternateContent>
      </w:r>
    </w:p>
    <w:p w14:paraId="65AB3319" w14:textId="77777777" w:rsidR="004B4995" w:rsidRPr="000C0CBB" w:rsidRDefault="004B4995" w:rsidP="004B4995">
      <w:pPr>
        <w:rPr>
          <w:rFonts w:ascii="Times New Roman" w:hAnsi="Times New Roman" w:cs="Times New Roman"/>
        </w:rPr>
      </w:pPr>
    </w:p>
    <w:p w14:paraId="380B5C47" w14:textId="77777777" w:rsidR="004B4995" w:rsidRPr="000C0CBB" w:rsidRDefault="004B4995" w:rsidP="004B4995">
      <w:pPr>
        <w:rPr>
          <w:rFonts w:ascii="Times New Roman" w:hAnsi="Times New Roman" w:cs="Times New Roman"/>
        </w:rPr>
      </w:pPr>
    </w:p>
    <w:p w14:paraId="7491BA5C" w14:textId="77777777" w:rsidR="004B4995" w:rsidRPr="000C0CBB" w:rsidRDefault="004B4995" w:rsidP="004B4995">
      <w:pPr>
        <w:rPr>
          <w:rFonts w:ascii="Times New Roman" w:hAnsi="Times New Roman" w:cs="Times New Roman"/>
        </w:rPr>
      </w:pPr>
    </w:p>
    <w:p w14:paraId="501F7EB2" w14:textId="77777777" w:rsidR="004B4995" w:rsidRPr="000C0CBB" w:rsidRDefault="004B4995" w:rsidP="004B4995">
      <w:pPr>
        <w:rPr>
          <w:rFonts w:ascii="Times New Roman" w:hAnsi="Times New Roman" w:cs="Times New Roman"/>
        </w:rPr>
      </w:pPr>
    </w:p>
    <w:p w14:paraId="03CEC3A1" w14:textId="77777777" w:rsidR="004B4995" w:rsidRPr="000C0CBB" w:rsidRDefault="004B4995" w:rsidP="004B4995">
      <w:pPr>
        <w:rPr>
          <w:rFonts w:ascii="Times New Roman" w:hAnsi="Times New Roman" w:cs="Times New Roman"/>
        </w:rPr>
      </w:pPr>
    </w:p>
    <w:p w14:paraId="11016296" w14:textId="77777777" w:rsidR="004B4995" w:rsidRPr="000C0CBB" w:rsidRDefault="004B4995" w:rsidP="004B4995">
      <w:pPr>
        <w:rPr>
          <w:rFonts w:ascii="Times New Roman" w:hAnsi="Times New Roman" w:cs="Times New Roman"/>
        </w:rPr>
      </w:pPr>
    </w:p>
    <w:p w14:paraId="2B53FB12" w14:textId="77777777" w:rsidR="004B4995" w:rsidRPr="000C0CBB" w:rsidRDefault="004B4995" w:rsidP="004B4995">
      <w:pPr>
        <w:rPr>
          <w:rFonts w:ascii="Times New Roman" w:hAnsi="Times New Roman" w:cs="Times New Roman"/>
        </w:rPr>
      </w:pPr>
    </w:p>
    <w:p w14:paraId="07F3937C" w14:textId="77777777" w:rsidR="004B4995" w:rsidRPr="000C0CBB" w:rsidRDefault="004B4995" w:rsidP="004B4995">
      <w:pPr>
        <w:rPr>
          <w:rFonts w:ascii="Times New Roman" w:hAnsi="Times New Roman" w:cs="Times New Roman"/>
        </w:rPr>
      </w:pPr>
    </w:p>
    <w:p w14:paraId="58977D7D" w14:textId="77777777" w:rsidR="004B4995" w:rsidRPr="000C0CBB" w:rsidRDefault="004B4995" w:rsidP="004B4995">
      <w:pPr>
        <w:rPr>
          <w:rFonts w:ascii="Times New Roman" w:hAnsi="Times New Roman" w:cs="Times New Roman"/>
        </w:rPr>
      </w:pPr>
    </w:p>
    <w:p w14:paraId="515A52BA" w14:textId="77777777" w:rsidR="004B4995" w:rsidRPr="000C0CBB" w:rsidRDefault="004B4995" w:rsidP="004B4995">
      <w:pPr>
        <w:rPr>
          <w:rFonts w:ascii="Times New Roman" w:hAnsi="Times New Roman" w:cs="Times New Roman"/>
        </w:rPr>
      </w:pPr>
    </w:p>
    <w:p w14:paraId="44197F0E" w14:textId="77777777" w:rsidR="004B4995" w:rsidRPr="000C0CBB" w:rsidRDefault="004B4995" w:rsidP="004B4995">
      <w:pPr>
        <w:rPr>
          <w:rFonts w:ascii="Times New Roman" w:hAnsi="Times New Roman" w:cs="Times New Roman"/>
        </w:rPr>
      </w:pPr>
    </w:p>
    <w:p w14:paraId="31244FDC" w14:textId="77777777" w:rsidR="004B4995" w:rsidRPr="000C0CBB" w:rsidRDefault="004B4995" w:rsidP="004B4995">
      <w:pPr>
        <w:rPr>
          <w:rFonts w:ascii="Times New Roman" w:hAnsi="Times New Roman" w:cs="Times New Roman"/>
        </w:rPr>
      </w:pPr>
    </w:p>
    <w:p w14:paraId="1BAD09E5" w14:textId="77777777" w:rsidR="004B4995" w:rsidRPr="000C0CBB" w:rsidRDefault="004B4995" w:rsidP="004B4995">
      <w:pPr>
        <w:rPr>
          <w:rFonts w:ascii="Times New Roman" w:hAnsi="Times New Roman" w:cs="Times New Roman"/>
        </w:rPr>
      </w:pPr>
    </w:p>
    <w:p w14:paraId="29DD9991" w14:textId="77777777" w:rsidR="004B4995" w:rsidRPr="000C0CBB" w:rsidRDefault="004B4995" w:rsidP="004B4995">
      <w:pPr>
        <w:rPr>
          <w:rFonts w:ascii="Times New Roman" w:hAnsi="Times New Roman" w:cs="Times New Roman"/>
        </w:rPr>
      </w:pPr>
    </w:p>
    <w:p w14:paraId="36F111C4" w14:textId="77777777" w:rsidR="004B4995" w:rsidRPr="000C0CBB" w:rsidRDefault="004B4995" w:rsidP="004B4995">
      <w:pPr>
        <w:rPr>
          <w:rFonts w:ascii="Times New Roman" w:hAnsi="Times New Roman" w:cs="Times New Roman"/>
        </w:rPr>
      </w:pPr>
    </w:p>
    <w:p w14:paraId="0907CD2C" w14:textId="77777777" w:rsidR="004B4995" w:rsidRPr="000C0CBB" w:rsidRDefault="004B4995" w:rsidP="004B4995">
      <w:pPr>
        <w:rPr>
          <w:rFonts w:ascii="Times New Roman" w:hAnsi="Times New Roman" w:cs="Times New Roman"/>
        </w:rPr>
      </w:pPr>
    </w:p>
    <w:p w14:paraId="1BFDA60F" w14:textId="77777777" w:rsidR="004B4995" w:rsidRPr="000C0CBB" w:rsidRDefault="004B4995" w:rsidP="004B4995">
      <w:pPr>
        <w:rPr>
          <w:rFonts w:ascii="Times New Roman" w:hAnsi="Times New Roman" w:cs="Times New Roman"/>
        </w:rPr>
      </w:pPr>
    </w:p>
    <w:p w14:paraId="3F00589D" w14:textId="77777777" w:rsidR="004B4995" w:rsidRPr="000C0CBB" w:rsidRDefault="004B4995" w:rsidP="004B4995">
      <w:pPr>
        <w:rPr>
          <w:rFonts w:ascii="Times New Roman" w:hAnsi="Times New Roman" w:cs="Times New Roman"/>
        </w:rPr>
      </w:pPr>
    </w:p>
    <w:p w14:paraId="3FE7C3C5" w14:textId="77777777" w:rsidR="004B4995" w:rsidRPr="000C0CBB" w:rsidRDefault="004B4995" w:rsidP="004B4995">
      <w:pPr>
        <w:rPr>
          <w:rFonts w:ascii="Times New Roman" w:hAnsi="Times New Roman" w:cs="Times New Roman"/>
        </w:rPr>
      </w:pPr>
    </w:p>
    <w:p w14:paraId="068A5C7A" w14:textId="77777777" w:rsidR="004B4995" w:rsidRPr="000C0CBB" w:rsidRDefault="004B4995" w:rsidP="004B4995">
      <w:pPr>
        <w:rPr>
          <w:rFonts w:ascii="Times New Roman" w:hAnsi="Times New Roman" w:cs="Times New Roman"/>
        </w:rPr>
      </w:pPr>
    </w:p>
    <w:p w14:paraId="7BDDC789" w14:textId="77777777" w:rsidR="004B4995" w:rsidRPr="000C0CBB" w:rsidRDefault="004B4995" w:rsidP="004B4995">
      <w:pPr>
        <w:rPr>
          <w:rFonts w:ascii="Times New Roman" w:hAnsi="Times New Roman" w:cs="Times New Roman"/>
        </w:rPr>
      </w:pPr>
    </w:p>
    <w:p w14:paraId="664E2E03" w14:textId="77777777" w:rsidR="004B4995" w:rsidRPr="000C0CBB" w:rsidRDefault="004B4995" w:rsidP="004B4995">
      <w:pPr>
        <w:rPr>
          <w:rFonts w:ascii="Times New Roman" w:hAnsi="Times New Roman" w:cs="Times New Roman"/>
        </w:rPr>
      </w:pPr>
    </w:p>
    <w:p w14:paraId="4984E984" w14:textId="77777777" w:rsidR="004B4995" w:rsidRPr="000C0CBB" w:rsidRDefault="004B4995" w:rsidP="004B4995">
      <w:pPr>
        <w:rPr>
          <w:rFonts w:ascii="Times New Roman" w:hAnsi="Times New Roman" w:cs="Times New Roman"/>
        </w:rPr>
      </w:pPr>
    </w:p>
    <w:p w14:paraId="7DE15033" w14:textId="77777777" w:rsidR="004B4995" w:rsidRPr="000C0CBB" w:rsidRDefault="004B4995" w:rsidP="004B4995">
      <w:pPr>
        <w:rPr>
          <w:rFonts w:ascii="Times New Roman" w:hAnsi="Times New Roman" w:cs="Times New Roman"/>
        </w:rPr>
      </w:pPr>
    </w:p>
    <w:p w14:paraId="5FC19E10" w14:textId="77777777" w:rsidR="004B4995" w:rsidRPr="000C0CBB" w:rsidRDefault="004B4995" w:rsidP="004B4995">
      <w:pPr>
        <w:rPr>
          <w:rFonts w:ascii="Times New Roman" w:hAnsi="Times New Roman" w:cs="Times New Roman"/>
        </w:rPr>
      </w:pPr>
    </w:p>
    <w:p w14:paraId="35DFE767" w14:textId="77777777" w:rsidR="004B4995" w:rsidRPr="000C0CBB" w:rsidRDefault="004B4995" w:rsidP="004B4995">
      <w:pPr>
        <w:rPr>
          <w:rFonts w:ascii="Times New Roman" w:hAnsi="Times New Roman" w:cs="Times New Roman"/>
        </w:rPr>
      </w:pPr>
    </w:p>
    <w:p w14:paraId="16F5A2E8" w14:textId="77777777" w:rsidR="004B4995" w:rsidRPr="000C0CBB" w:rsidRDefault="004B4995" w:rsidP="004B4995">
      <w:pPr>
        <w:rPr>
          <w:rFonts w:ascii="Times New Roman" w:hAnsi="Times New Roman" w:cs="Times New Roman"/>
        </w:rPr>
      </w:pPr>
    </w:p>
    <w:p w14:paraId="4600E035" w14:textId="77777777" w:rsidR="004B4995" w:rsidRPr="000C0CBB" w:rsidRDefault="004B4995" w:rsidP="004B4995">
      <w:pPr>
        <w:rPr>
          <w:rFonts w:ascii="Times New Roman" w:hAnsi="Times New Roman" w:cs="Times New Roman"/>
        </w:rPr>
      </w:pPr>
    </w:p>
    <w:p w14:paraId="43546EF4" w14:textId="77777777" w:rsidR="004B4995" w:rsidRPr="000C0CBB" w:rsidRDefault="004B4995" w:rsidP="004B4995">
      <w:pPr>
        <w:rPr>
          <w:rFonts w:ascii="Times New Roman" w:hAnsi="Times New Roman" w:cs="Times New Roman"/>
        </w:rPr>
      </w:pPr>
    </w:p>
    <w:p w14:paraId="140D5A5A" w14:textId="77777777" w:rsidR="004B4995" w:rsidRPr="000C0CBB" w:rsidRDefault="004B4995" w:rsidP="004B4995">
      <w:pPr>
        <w:rPr>
          <w:rFonts w:ascii="Times New Roman" w:hAnsi="Times New Roman" w:cs="Times New Roman"/>
        </w:rPr>
      </w:pPr>
    </w:p>
    <w:p w14:paraId="19FA3D40" w14:textId="77777777" w:rsidR="004B4995" w:rsidRPr="000C0CBB" w:rsidRDefault="004B4995" w:rsidP="004B4995">
      <w:pPr>
        <w:rPr>
          <w:rFonts w:ascii="Times New Roman" w:hAnsi="Times New Roman" w:cs="Times New Roman"/>
        </w:rPr>
      </w:pPr>
    </w:p>
    <w:p w14:paraId="693C12AE" w14:textId="77777777" w:rsidR="004B4995" w:rsidRPr="000C0CBB" w:rsidRDefault="004B4995" w:rsidP="004B4995">
      <w:pPr>
        <w:rPr>
          <w:rFonts w:ascii="Times New Roman" w:hAnsi="Times New Roman" w:cs="Times New Roman"/>
        </w:rPr>
      </w:pPr>
    </w:p>
    <w:p w14:paraId="28F446F4" w14:textId="77777777" w:rsidR="004B4995" w:rsidRPr="000C0CBB" w:rsidRDefault="004B4995" w:rsidP="004B4995">
      <w:pPr>
        <w:rPr>
          <w:rFonts w:ascii="Times New Roman" w:hAnsi="Times New Roman" w:cs="Times New Roman"/>
        </w:rPr>
      </w:pPr>
    </w:p>
    <w:p w14:paraId="0978ED2E" w14:textId="77777777" w:rsidR="004B4995" w:rsidRPr="000C0CBB" w:rsidRDefault="004B4995" w:rsidP="004B4995">
      <w:pPr>
        <w:rPr>
          <w:rFonts w:ascii="Times New Roman" w:hAnsi="Times New Roman" w:cs="Times New Roman"/>
        </w:rPr>
      </w:pPr>
    </w:p>
    <w:p w14:paraId="654E1D5B" w14:textId="77777777" w:rsidR="004B4995" w:rsidRPr="000C0CBB" w:rsidRDefault="004B4995" w:rsidP="004B4995">
      <w:pPr>
        <w:rPr>
          <w:rFonts w:ascii="Times New Roman" w:hAnsi="Times New Roman" w:cs="Times New Roman"/>
        </w:rPr>
      </w:pPr>
    </w:p>
    <w:p w14:paraId="3D557ECF" w14:textId="77777777" w:rsidR="004B4995" w:rsidRPr="000C0CBB" w:rsidRDefault="004B4995" w:rsidP="004B4995">
      <w:pPr>
        <w:rPr>
          <w:rFonts w:ascii="Times New Roman" w:hAnsi="Times New Roman" w:cs="Times New Roman"/>
        </w:rPr>
      </w:pPr>
    </w:p>
    <w:p w14:paraId="467A7F8B" w14:textId="77777777" w:rsidR="004B4995" w:rsidRPr="000C0CBB" w:rsidRDefault="004B4995" w:rsidP="004B4995">
      <w:pPr>
        <w:rPr>
          <w:rFonts w:ascii="Times New Roman" w:hAnsi="Times New Roman" w:cs="Times New Roman"/>
        </w:rPr>
      </w:pPr>
    </w:p>
    <w:p w14:paraId="7CE4045E" w14:textId="77777777" w:rsidR="004B4995" w:rsidRPr="000C0CBB" w:rsidRDefault="004B4995" w:rsidP="004B4995">
      <w:pPr>
        <w:rPr>
          <w:rFonts w:ascii="Times New Roman" w:hAnsi="Times New Roman" w:cs="Times New Roman"/>
        </w:rPr>
      </w:pPr>
    </w:p>
    <w:p w14:paraId="5B5B8E93" w14:textId="77777777" w:rsidR="004B4995" w:rsidRPr="000C0CBB" w:rsidRDefault="004B4995" w:rsidP="004B4995">
      <w:pPr>
        <w:rPr>
          <w:rFonts w:ascii="Times New Roman" w:hAnsi="Times New Roman" w:cs="Times New Roman"/>
        </w:rPr>
      </w:pPr>
    </w:p>
    <w:p w14:paraId="6D21C62E" w14:textId="77777777" w:rsidR="004B4995" w:rsidRPr="000C0CBB" w:rsidRDefault="004B4995" w:rsidP="004B4995">
      <w:pPr>
        <w:rPr>
          <w:rFonts w:ascii="Times New Roman" w:hAnsi="Times New Roman" w:cs="Times New Roman"/>
        </w:rPr>
      </w:pPr>
    </w:p>
    <w:p w14:paraId="39C9BCA9" w14:textId="77777777" w:rsidR="004B4995" w:rsidRPr="000C0CBB" w:rsidRDefault="004B4995" w:rsidP="004B4995">
      <w:pPr>
        <w:rPr>
          <w:rFonts w:ascii="Times New Roman" w:hAnsi="Times New Roman" w:cs="Times New Roman"/>
        </w:rPr>
      </w:pPr>
    </w:p>
    <w:p w14:paraId="34E9EEF2" w14:textId="77777777" w:rsidR="004B4995" w:rsidRPr="000C0CBB" w:rsidRDefault="004B4995" w:rsidP="004B4995">
      <w:pPr>
        <w:rPr>
          <w:rFonts w:ascii="Times New Roman" w:hAnsi="Times New Roman" w:cs="Times New Roman"/>
        </w:rPr>
      </w:pPr>
    </w:p>
    <w:p w14:paraId="54CC1621" w14:textId="77777777" w:rsidR="004B4995" w:rsidRPr="000C0CBB" w:rsidRDefault="004B4995" w:rsidP="004B4995">
      <w:pPr>
        <w:rPr>
          <w:rFonts w:ascii="Times New Roman" w:hAnsi="Times New Roman" w:cs="Times New Roman"/>
        </w:rPr>
      </w:pPr>
    </w:p>
    <w:p w14:paraId="4090EC8E" w14:textId="0D380D43" w:rsidR="004B4995" w:rsidRPr="000C0CBB" w:rsidRDefault="004B4995" w:rsidP="004B4995">
      <w:pPr>
        <w:ind w:firstLine="720"/>
        <w:jc w:val="center"/>
        <w:rPr>
          <w:rFonts w:ascii="Times New Roman" w:hAnsi="Times New Roman" w:cs="Times New Roman"/>
          <w:b/>
          <w:bCs/>
          <w:sz w:val="20"/>
          <w:szCs w:val="20"/>
        </w:rPr>
      </w:pPr>
      <w:r w:rsidRPr="000C0CBB">
        <w:rPr>
          <w:rFonts w:ascii="Times New Roman" w:hAnsi="Times New Roman" w:cs="Times New Roman"/>
          <w:b/>
          <w:bCs/>
          <w:sz w:val="20"/>
          <w:szCs w:val="20"/>
        </w:rPr>
        <w:t>Gambar Kumpulan Teori Keseluruhan dan Hasil Penelitian Sebelumnya</w:t>
      </w:r>
    </w:p>
    <w:p w14:paraId="0CAD0D31" w14:textId="77777777" w:rsidR="004B4995" w:rsidRPr="000C0CBB" w:rsidRDefault="004B4995" w:rsidP="004B4995">
      <w:pPr>
        <w:ind w:firstLine="720"/>
        <w:rPr>
          <w:rFonts w:ascii="Times New Roman" w:hAnsi="Times New Roman" w:cs="Times New Roman"/>
          <w:b/>
          <w:bCs/>
          <w:sz w:val="20"/>
          <w:szCs w:val="20"/>
        </w:rPr>
      </w:pPr>
    </w:p>
    <w:p w14:paraId="57AA1BBB" w14:textId="77777777" w:rsidR="004B4995" w:rsidRPr="000C0CBB" w:rsidRDefault="004B4995" w:rsidP="004B4995">
      <w:pPr>
        <w:ind w:firstLine="720"/>
        <w:rPr>
          <w:rFonts w:ascii="Times New Roman" w:hAnsi="Times New Roman" w:cs="Times New Roman"/>
          <w:b/>
          <w:bCs/>
          <w:sz w:val="20"/>
          <w:szCs w:val="20"/>
        </w:rPr>
      </w:pPr>
    </w:p>
    <w:p w14:paraId="068334B8" w14:textId="5F4CD6D2" w:rsidR="004B4995" w:rsidRPr="000C0CBB" w:rsidRDefault="004B4995" w:rsidP="00015911">
      <w:pPr>
        <w:spacing w:line="360" w:lineRule="auto"/>
        <w:jc w:val="both"/>
        <w:rPr>
          <w:rFonts w:ascii="Arial" w:hAnsi="Arial" w:cs="Arial"/>
          <w:b/>
          <w:bCs/>
        </w:rPr>
      </w:pPr>
      <w:r w:rsidRPr="000C0CBB">
        <w:rPr>
          <w:rFonts w:ascii="Arial" w:hAnsi="Arial" w:cs="Arial"/>
          <w:b/>
          <w:bCs/>
        </w:rPr>
        <w:lastRenderedPageBreak/>
        <w:t>METODE PENELITIAN</w:t>
      </w:r>
    </w:p>
    <w:p w14:paraId="47D73A92" w14:textId="20E83276" w:rsidR="004B4995" w:rsidRPr="000C0CBB" w:rsidRDefault="004B4995" w:rsidP="00015911">
      <w:pPr>
        <w:spacing w:line="360" w:lineRule="auto"/>
        <w:ind w:firstLine="567"/>
        <w:jc w:val="both"/>
        <w:rPr>
          <w:rFonts w:ascii="Arial" w:hAnsi="Arial" w:cs="Arial"/>
        </w:rPr>
      </w:pPr>
      <w:r w:rsidRPr="000C0CBB">
        <w:rPr>
          <w:rFonts w:ascii="Arial" w:hAnsi="Arial" w:cs="Arial"/>
        </w:rPr>
        <w:t>Dalam penelitian ini menggunakan pendekatan kuantitatif, desain penelitian berfokus pada pengumpulan dan analisis data numerik, dan memainkan peran penting dalam memandu penelitian agar mencapai tujuan yang telah ditetapkan dengan cara yang efektif dan efisien.</w:t>
      </w:r>
    </w:p>
    <w:p w14:paraId="6E7640A7" w14:textId="05617038" w:rsidR="004B4995" w:rsidRPr="000C0CBB" w:rsidRDefault="004B4995" w:rsidP="004B4995">
      <w:pPr>
        <w:jc w:val="both"/>
        <w:rPr>
          <w:rFonts w:ascii="Times New Roman" w:hAnsi="Times New Roman" w:cs="Times New Roman"/>
        </w:rPr>
      </w:pPr>
      <w:r w:rsidRPr="000C0CBB">
        <w:rPr>
          <w:noProof/>
          <w:lang w:val="id-ID" w:eastAsia="id-ID"/>
        </w:rPr>
        <mc:AlternateContent>
          <mc:Choice Requires="wpg">
            <w:drawing>
              <wp:anchor distT="0" distB="0" distL="0" distR="0" simplePos="0" relativeHeight="251665408" behindDoc="0" locked="0" layoutInCell="1" allowOverlap="1" wp14:anchorId="654C036E" wp14:editId="2B1951BC">
                <wp:simplePos x="0" y="0"/>
                <wp:positionH relativeFrom="margin">
                  <wp:align>center</wp:align>
                </wp:positionH>
                <wp:positionV relativeFrom="paragraph">
                  <wp:posOffset>94256</wp:posOffset>
                </wp:positionV>
                <wp:extent cx="4839335" cy="6226175"/>
                <wp:effectExtent l="0" t="0" r="18415" b="22225"/>
                <wp:wrapNone/>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39335" cy="6226175"/>
                          <a:chOff x="0" y="0"/>
                          <a:chExt cx="4839335" cy="6226175"/>
                        </a:xfrm>
                      </wpg:grpSpPr>
                      <wps:wsp>
                        <wps:cNvPr id="168" name="Graphic 168"/>
                        <wps:cNvSpPr/>
                        <wps:spPr>
                          <a:xfrm>
                            <a:off x="325090" y="902652"/>
                            <a:ext cx="3160395" cy="4944110"/>
                          </a:xfrm>
                          <a:custGeom>
                            <a:avLst/>
                            <a:gdLst/>
                            <a:ahLst/>
                            <a:cxnLst/>
                            <a:rect l="l" t="t" r="r" b="b"/>
                            <a:pathLst>
                              <a:path w="3160395" h="4944110">
                                <a:moveTo>
                                  <a:pt x="42799" y="551726"/>
                                </a:moveTo>
                                <a:lnTo>
                                  <a:pt x="1410589" y="551726"/>
                                </a:lnTo>
                                <a:lnTo>
                                  <a:pt x="1410589" y="0"/>
                                </a:lnTo>
                                <a:lnTo>
                                  <a:pt x="42799" y="0"/>
                                </a:lnTo>
                                <a:lnTo>
                                  <a:pt x="42799" y="551726"/>
                                </a:lnTo>
                                <a:close/>
                              </a:path>
                              <a:path w="3160395" h="4944110">
                                <a:moveTo>
                                  <a:pt x="1717675" y="551726"/>
                                </a:moveTo>
                                <a:lnTo>
                                  <a:pt x="3159887" y="551726"/>
                                </a:lnTo>
                                <a:lnTo>
                                  <a:pt x="3159887" y="0"/>
                                </a:lnTo>
                                <a:lnTo>
                                  <a:pt x="1717675" y="0"/>
                                </a:lnTo>
                                <a:lnTo>
                                  <a:pt x="1717675" y="551726"/>
                                </a:lnTo>
                                <a:close/>
                              </a:path>
                              <a:path w="3160395" h="4944110">
                                <a:moveTo>
                                  <a:pt x="1817497" y="1936407"/>
                                </a:moveTo>
                                <a:lnTo>
                                  <a:pt x="3064294" y="1936407"/>
                                </a:lnTo>
                                <a:lnTo>
                                  <a:pt x="3064294" y="1384680"/>
                                </a:lnTo>
                                <a:lnTo>
                                  <a:pt x="1817497" y="1384680"/>
                                </a:lnTo>
                                <a:lnTo>
                                  <a:pt x="1817497" y="1936407"/>
                                </a:lnTo>
                                <a:close/>
                              </a:path>
                              <a:path w="3160395" h="4944110">
                                <a:moveTo>
                                  <a:pt x="42799" y="1936407"/>
                                </a:moveTo>
                                <a:lnTo>
                                  <a:pt x="1410589" y="1936407"/>
                                </a:lnTo>
                                <a:lnTo>
                                  <a:pt x="1410589" y="1384680"/>
                                </a:lnTo>
                                <a:lnTo>
                                  <a:pt x="42799" y="1384680"/>
                                </a:lnTo>
                                <a:lnTo>
                                  <a:pt x="42799" y="1936407"/>
                                </a:lnTo>
                                <a:close/>
                              </a:path>
                              <a:path w="3160395" h="4944110">
                                <a:moveTo>
                                  <a:pt x="42799" y="2995968"/>
                                </a:moveTo>
                                <a:lnTo>
                                  <a:pt x="1410589" y="2995968"/>
                                </a:lnTo>
                                <a:lnTo>
                                  <a:pt x="1410589" y="2444241"/>
                                </a:lnTo>
                                <a:lnTo>
                                  <a:pt x="42799" y="2444241"/>
                                </a:lnTo>
                                <a:lnTo>
                                  <a:pt x="42799" y="2995968"/>
                                </a:lnTo>
                                <a:close/>
                              </a:path>
                              <a:path w="3160395" h="4944110">
                                <a:moveTo>
                                  <a:pt x="0" y="4403001"/>
                                </a:moveTo>
                                <a:lnTo>
                                  <a:pt x="760857" y="3862108"/>
                                </a:lnTo>
                                <a:lnTo>
                                  <a:pt x="1521587" y="4403001"/>
                                </a:lnTo>
                                <a:lnTo>
                                  <a:pt x="760857" y="4943894"/>
                                </a:lnTo>
                                <a:lnTo>
                                  <a:pt x="0" y="4403001"/>
                                </a:lnTo>
                                <a:close/>
                              </a:path>
                            </a:pathLst>
                          </a:custGeom>
                          <a:ln w="9525">
                            <a:solidFill>
                              <a:srgbClr val="000000"/>
                            </a:solidFill>
                            <a:prstDash val="solid"/>
                          </a:ln>
                        </wps:spPr>
                        <wps:bodyPr wrap="square" lIns="0" tIns="0" rIns="0" bIns="0" rtlCol="0">
                          <a:prstTxWarp prst="textNoShape">
                            <a:avLst/>
                          </a:prstTxWarp>
                          <a:noAutofit/>
                        </wps:bodyPr>
                      </wps:wsp>
                      <wps:wsp>
                        <wps:cNvPr id="169" name="Graphic 169"/>
                        <wps:cNvSpPr/>
                        <wps:spPr>
                          <a:xfrm>
                            <a:off x="8733" y="1883511"/>
                            <a:ext cx="4825365" cy="1270"/>
                          </a:xfrm>
                          <a:custGeom>
                            <a:avLst/>
                            <a:gdLst/>
                            <a:ahLst/>
                            <a:cxnLst/>
                            <a:rect l="l" t="t" r="r" b="b"/>
                            <a:pathLst>
                              <a:path w="4825365">
                                <a:moveTo>
                                  <a:pt x="0" y="0"/>
                                </a:moveTo>
                                <a:lnTo>
                                  <a:pt x="4825364" y="0"/>
                                </a:lnTo>
                              </a:path>
                            </a:pathLst>
                          </a:custGeom>
                          <a:ln w="9525">
                            <a:solidFill>
                              <a:srgbClr val="000000"/>
                            </a:solidFill>
                            <a:prstDash val="sysDash"/>
                          </a:ln>
                        </wps:spPr>
                        <wps:bodyPr wrap="square" lIns="0" tIns="0" rIns="0" bIns="0" rtlCol="0">
                          <a:prstTxWarp prst="textNoShape">
                            <a:avLst/>
                          </a:prstTxWarp>
                          <a:noAutofit/>
                        </wps:bodyPr>
                      </wps:wsp>
                      <wps:wsp>
                        <wps:cNvPr id="170" name="Graphic 170"/>
                        <wps:cNvSpPr/>
                        <wps:spPr>
                          <a:xfrm>
                            <a:off x="367889" y="596874"/>
                            <a:ext cx="3116580" cy="36830"/>
                          </a:xfrm>
                          <a:custGeom>
                            <a:avLst/>
                            <a:gdLst/>
                            <a:ahLst/>
                            <a:cxnLst/>
                            <a:rect l="l" t="t" r="r" b="b"/>
                            <a:pathLst>
                              <a:path w="3116580" h="36830">
                                <a:moveTo>
                                  <a:pt x="0" y="0"/>
                                </a:moveTo>
                                <a:lnTo>
                                  <a:pt x="1367789" y="0"/>
                                </a:lnTo>
                              </a:path>
                              <a:path w="3116580" h="36830">
                                <a:moveTo>
                                  <a:pt x="0" y="36702"/>
                                </a:moveTo>
                                <a:lnTo>
                                  <a:pt x="1367789" y="36702"/>
                                </a:lnTo>
                              </a:path>
                              <a:path w="3116580" h="36830">
                                <a:moveTo>
                                  <a:pt x="1674876" y="0"/>
                                </a:moveTo>
                                <a:lnTo>
                                  <a:pt x="3116453" y="0"/>
                                </a:lnTo>
                              </a:path>
                              <a:path w="3116580" h="36830">
                                <a:moveTo>
                                  <a:pt x="1674876" y="36702"/>
                                </a:moveTo>
                                <a:lnTo>
                                  <a:pt x="3116453" y="36702"/>
                                </a:lnTo>
                              </a:path>
                            </a:pathLst>
                          </a:custGeom>
                          <a:ln w="9525">
                            <a:solidFill>
                              <a:srgbClr val="000000"/>
                            </a:solidFill>
                            <a:prstDash val="solid"/>
                          </a:ln>
                        </wps:spPr>
                        <wps:bodyPr wrap="square" lIns="0" tIns="0" rIns="0" bIns="0" rtlCol="0">
                          <a:prstTxWarp prst="textNoShape">
                            <a:avLst/>
                          </a:prstTxWarp>
                          <a:noAutofit/>
                        </wps:bodyPr>
                      </wps:wsp>
                      <wps:wsp>
                        <wps:cNvPr id="171" name="Graphic 171"/>
                        <wps:cNvSpPr/>
                        <wps:spPr>
                          <a:xfrm>
                            <a:off x="1013430" y="556488"/>
                            <a:ext cx="2850515" cy="3110865"/>
                          </a:xfrm>
                          <a:custGeom>
                            <a:avLst/>
                            <a:gdLst/>
                            <a:ahLst/>
                            <a:cxnLst/>
                            <a:rect l="l" t="t" r="r" b="b"/>
                            <a:pathLst>
                              <a:path w="2850515" h="3110865">
                                <a:moveTo>
                                  <a:pt x="76200" y="270002"/>
                                </a:moveTo>
                                <a:lnTo>
                                  <a:pt x="42799" y="270002"/>
                                </a:lnTo>
                                <a:lnTo>
                                  <a:pt x="42799" y="0"/>
                                </a:lnTo>
                                <a:lnTo>
                                  <a:pt x="33274" y="0"/>
                                </a:lnTo>
                                <a:lnTo>
                                  <a:pt x="33274" y="270002"/>
                                </a:lnTo>
                                <a:lnTo>
                                  <a:pt x="0" y="270002"/>
                                </a:lnTo>
                                <a:lnTo>
                                  <a:pt x="38100" y="346202"/>
                                </a:lnTo>
                                <a:lnTo>
                                  <a:pt x="69850" y="282702"/>
                                </a:lnTo>
                                <a:lnTo>
                                  <a:pt x="76200" y="270002"/>
                                </a:lnTo>
                                <a:close/>
                              </a:path>
                              <a:path w="2850515" h="3110865">
                                <a:moveTo>
                                  <a:pt x="1038606" y="607187"/>
                                </a:moveTo>
                                <a:lnTo>
                                  <a:pt x="1029208" y="602488"/>
                                </a:lnTo>
                                <a:lnTo>
                                  <a:pt x="962406" y="569087"/>
                                </a:lnTo>
                                <a:lnTo>
                                  <a:pt x="962406" y="602488"/>
                                </a:lnTo>
                                <a:lnTo>
                                  <a:pt x="722249" y="602488"/>
                                </a:lnTo>
                                <a:lnTo>
                                  <a:pt x="722249" y="612013"/>
                                </a:lnTo>
                                <a:lnTo>
                                  <a:pt x="962406" y="612013"/>
                                </a:lnTo>
                                <a:lnTo>
                                  <a:pt x="962406" y="645287"/>
                                </a:lnTo>
                                <a:lnTo>
                                  <a:pt x="1028954" y="612013"/>
                                </a:lnTo>
                                <a:lnTo>
                                  <a:pt x="1038606" y="607187"/>
                                </a:lnTo>
                                <a:close/>
                              </a:path>
                              <a:path w="2850515" h="3110865">
                                <a:moveTo>
                                  <a:pt x="1129157" y="2122805"/>
                                </a:moveTo>
                                <a:lnTo>
                                  <a:pt x="949198" y="2122805"/>
                                </a:lnTo>
                                <a:lnTo>
                                  <a:pt x="947039" y="2124964"/>
                                </a:lnTo>
                                <a:lnTo>
                                  <a:pt x="947039" y="3067558"/>
                                </a:lnTo>
                                <a:lnTo>
                                  <a:pt x="798449" y="3067558"/>
                                </a:lnTo>
                                <a:lnTo>
                                  <a:pt x="798449" y="3034284"/>
                                </a:lnTo>
                                <a:lnTo>
                                  <a:pt x="722249" y="3072384"/>
                                </a:lnTo>
                                <a:lnTo>
                                  <a:pt x="798449" y="3110484"/>
                                </a:lnTo>
                                <a:lnTo>
                                  <a:pt x="798449" y="3077083"/>
                                </a:lnTo>
                                <a:lnTo>
                                  <a:pt x="954405" y="3077083"/>
                                </a:lnTo>
                                <a:lnTo>
                                  <a:pt x="956564" y="3074924"/>
                                </a:lnTo>
                                <a:lnTo>
                                  <a:pt x="956564" y="3072384"/>
                                </a:lnTo>
                                <a:lnTo>
                                  <a:pt x="956564" y="3067558"/>
                                </a:lnTo>
                                <a:lnTo>
                                  <a:pt x="956564" y="2132330"/>
                                </a:lnTo>
                                <a:lnTo>
                                  <a:pt x="1129157" y="2132330"/>
                                </a:lnTo>
                                <a:lnTo>
                                  <a:pt x="1129157" y="2127504"/>
                                </a:lnTo>
                                <a:lnTo>
                                  <a:pt x="1129157" y="2122805"/>
                                </a:lnTo>
                                <a:close/>
                              </a:path>
                              <a:path w="2850515" h="3110865">
                                <a:moveTo>
                                  <a:pt x="1131697" y="2003044"/>
                                </a:moveTo>
                                <a:lnTo>
                                  <a:pt x="786130" y="2003044"/>
                                </a:lnTo>
                                <a:lnTo>
                                  <a:pt x="786130" y="1969770"/>
                                </a:lnTo>
                                <a:lnTo>
                                  <a:pt x="709930" y="2007870"/>
                                </a:lnTo>
                                <a:lnTo>
                                  <a:pt x="786130" y="2045970"/>
                                </a:lnTo>
                                <a:lnTo>
                                  <a:pt x="786130" y="2012569"/>
                                </a:lnTo>
                                <a:lnTo>
                                  <a:pt x="1131697" y="2012569"/>
                                </a:lnTo>
                                <a:lnTo>
                                  <a:pt x="1131697" y="2003044"/>
                                </a:lnTo>
                                <a:close/>
                              </a:path>
                              <a:path w="2850515" h="3110865">
                                <a:moveTo>
                                  <a:pt x="1793748" y="1654683"/>
                                </a:moveTo>
                                <a:lnTo>
                                  <a:pt x="1760474" y="1654683"/>
                                </a:lnTo>
                                <a:lnTo>
                                  <a:pt x="1760474" y="897890"/>
                                </a:lnTo>
                                <a:lnTo>
                                  <a:pt x="1750949" y="897890"/>
                                </a:lnTo>
                                <a:lnTo>
                                  <a:pt x="1750949" y="1654683"/>
                                </a:lnTo>
                                <a:lnTo>
                                  <a:pt x="1717548" y="1654683"/>
                                </a:lnTo>
                                <a:lnTo>
                                  <a:pt x="1755648" y="1730883"/>
                                </a:lnTo>
                                <a:lnTo>
                                  <a:pt x="1787398" y="1667383"/>
                                </a:lnTo>
                                <a:lnTo>
                                  <a:pt x="1793748" y="1654683"/>
                                </a:lnTo>
                                <a:close/>
                              </a:path>
                              <a:path w="2850515" h="3110865">
                                <a:moveTo>
                                  <a:pt x="1796288" y="2717800"/>
                                </a:moveTo>
                                <a:lnTo>
                                  <a:pt x="1762887" y="2717800"/>
                                </a:lnTo>
                                <a:lnTo>
                                  <a:pt x="1762887" y="2282571"/>
                                </a:lnTo>
                                <a:lnTo>
                                  <a:pt x="1753362" y="2282571"/>
                                </a:lnTo>
                                <a:lnTo>
                                  <a:pt x="1753362" y="2717800"/>
                                </a:lnTo>
                                <a:lnTo>
                                  <a:pt x="1720088" y="2717800"/>
                                </a:lnTo>
                                <a:lnTo>
                                  <a:pt x="1758188" y="2794000"/>
                                </a:lnTo>
                                <a:lnTo>
                                  <a:pt x="1789938" y="2730500"/>
                                </a:lnTo>
                                <a:lnTo>
                                  <a:pt x="1796288" y="2717800"/>
                                </a:lnTo>
                                <a:close/>
                              </a:path>
                              <a:path w="2850515" h="3110865">
                                <a:moveTo>
                                  <a:pt x="1802511" y="270002"/>
                                </a:moveTo>
                                <a:lnTo>
                                  <a:pt x="1769110" y="270002"/>
                                </a:lnTo>
                                <a:lnTo>
                                  <a:pt x="1769110" y="0"/>
                                </a:lnTo>
                                <a:lnTo>
                                  <a:pt x="1759585" y="0"/>
                                </a:lnTo>
                                <a:lnTo>
                                  <a:pt x="1759585" y="270002"/>
                                </a:lnTo>
                                <a:lnTo>
                                  <a:pt x="1726311" y="270002"/>
                                </a:lnTo>
                                <a:lnTo>
                                  <a:pt x="1764411" y="346202"/>
                                </a:lnTo>
                                <a:lnTo>
                                  <a:pt x="1796161" y="282702"/>
                                </a:lnTo>
                                <a:lnTo>
                                  <a:pt x="1802511" y="270002"/>
                                </a:lnTo>
                                <a:close/>
                              </a:path>
                              <a:path w="2850515" h="3110865">
                                <a:moveTo>
                                  <a:pt x="2843657" y="607187"/>
                                </a:moveTo>
                                <a:lnTo>
                                  <a:pt x="2834259" y="602488"/>
                                </a:lnTo>
                                <a:lnTo>
                                  <a:pt x="2767457" y="569087"/>
                                </a:lnTo>
                                <a:lnTo>
                                  <a:pt x="2767457" y="602488"/>
                                </a:lnTo>
                                <a:lnTo>
                                  <a:pt x="2470912" y="602488"/>
                                </a:lnTo>
                                <a:lnTo>
                                  <a:pt x="2470912" y="612013"/>
                                </a:lnTo>
                                <a:lnTo>
                                  <a:pt x="2767457" y="612013"/>
                                </a:lnTo>
                                <a:lnTo>
                                  <a:pt x="2767457" y="645287"/>
                                </a:lnTo>
                                <a:lnTo>
                                  <a:pt x="2834005" y="612013"/>
                                </a:lnTo>
                                <a:lnTo>
                                  <a:pt x="2843657" y="607187"/>
                                </a:lnTo>
                                <a:close/>
                              </a:path>
                              <a:path w="2850515" h="3110865">
                                <a:moveTo>
                                  <a:pt x="2850515" y="2007870"/>
                                </a:moveTo>
                                <a:lnTo>
                                  <a:pt x="2840863" y="2003044"/>
                                </a:lnTo>
                                <a:lnTo>
                                  <a:pt x="2774315" y="1969770"/>
                                </a:lnTo>
                                <a:lnTo>
                                  <a:pt x="2774315" y="2003044"/>
                                </a:lnTo>
                                <a:lnTo>
                                  <a:pt x="2376043" y="2003044"/>
                                </a:lnTo>
                                <a:lnTo>
                                  <a:pt x="2376043" y="2012569"/>
                                </a:lnTo>
                                <a:lnTo>
                                  <a:pt x="2774315" y="2012569"/>
                                </a:lnTo>
                                <a:lnTo>
                                  <a:pt x="2774315" y="2045970"/>
                                </a:lnTo>
                                <a:lnTo>
                                  <a:pt x="2841117" y="2012569"/>
                                </a:lnTo>
                                <a:lnTo>
                                  <a:pt x="2850515" y="2007870"/>
                                </a:lnTo>
                                <a:close/>
                              </a:path>
                            </a:pathLst>
                          </a:custGeom>
                          <a:solidFill>
                            <a:srgbClr val="000000"/>
                          </a:solidFill>
                        </wps:spPr>
                        <wps:bodyPr wrap="square" lIns="0" tIns="0" rIns="0" bIns="0" rtlCol="0">
                          <a:prstTxWarp prst="textNoShape">
                            <a:avLst/>
                          </a:prstTxWarp>
                          <a:noAutofit/>
                        </wps:bodyPr>
                      </wps:wsp>
                      <wps:wsp>
                        <wps:cNvPr id="172" name="Graphic 172"/>
                        <wps:cNvSpPr/>
                        <wps:spPr>
                          <a:xfrm>
                            <a:off x="1051530" y="1454378"/>
                            <a:ext cx="3349625" cy="241935"/>
                          </a:xfrm>
                          <a:custGeom>
                            <a:avLst/>
                            <a:gdLst/>
                            <a:ahLst/>
                            <a:cxnLst/>
                            <a:rect l="l" t="t" r="r" b="b"/>
                            <a:pathLst>
                              <a:path w="3349625" h="241935">
                                <a:moveTo>
                                  <a:pt x="0" y="0"/>
                                </a:moveTo>
                                <a:lnTo>
                                  <a:pt x="0" y="241553"/>
                                </a:lnTo>
                                <a:lnTo>
                                  <a:pt x="3349625" y="241553"/>
                                </a:lnTo>
                                <a:lnTo>
                                  <a:pt x="3349625" y="0"/>
                                </a:lnTo>
                              </a:path>
                            </a:pathLst>
                          </a:custGeom>
                          <a:ln w="9525">
                            <a:solidFill>
                              <a:srgbClr val="000000"/>
                            </a:solidFill>
                            <a:prstDash val="solid"/>
                          </a:ln>
                        </wps:spPr>
                        <wps:bodyPr wrap="square" lIns="0" tIns="0" rIns="0" bIns="0" rtlCol="0">
                          <a:prstTxWarp prst="textNoShape">
                            <a:avLst/>
                          </a:prstTxWarp>
                          <a:noAutofit/>
                        </wps:bodyPr>
                      </wps:wsp>
                      <wps:wsp>
                        <wps:cNvPr id="173" name="Graphic 173"/>
                        <wps:cNvSpPr/>
                        <wps:spPr>
                          <a:xfrm>
                            <a:off x="1013430" y="2037435"/>
                            <a:ext cx="3425825" cy="2311400"/>
                          </a:xfrm>
                          <a:custGeom>
                            <a:avLst/>
                            <a:gdLst/>
                            <a:ahLst/>
                            <a:cxnLst/>
                            <a:rect l="l" t="t" r="r" b="b"/>
                            <a:pathLst>
                              <a:path w="3425825" h="2311400">
                                <a:moveTo>
                                  <a:pt x="1807464" y="2234946"/>
                                </a:moveTo>
                                <a:lnTo>
                                  <a:pt x="1774063" y="2234946"/>
                                </a:lnTo>
                                <a:lnTo>
                                  <a:pt x="1774063" y="1861185"/>
                                </a:lnTo>
                                <a:lnTo>
                                  <a:pt x="1764538" y="1861185"/>
                                </a:lnTo>
                                <a:lnTo>
                                  <a:pt x="1764538" y="2234946"/>
                                </a:lnTo>
                                <a:lnTo>
                                  <a:pt x="1731264" y="2234946"/>
                                </a:lnTo>
                                <a:lnTo>
                                  <a:pt x="1769364" y="2311146"/>
                                </a:lnTo>
                                <a:lnTo>
                                  <a:pt x="1801114" y="2247646"/>
                                </a:lnTo>
                                <a:lnTo>
                                  <a:pt x="1807464" y="2234946"/>
                                </a:lnTo>
                                <a:close/>
                              </a:path>
                              <a:path w="3425825" h="2311400">
                                <a:moveTo>
                                  <a:pt x="3425825" y="170180"/>
                                </a:moveTo>
                                <a:lnTo>
                                  <a:pt x="3392424" y="170180"/>
                                </a:lnTo>
                                <a:lnTo>
                                  <a:pt x="3392424" y="9525"/>
                                </a:lnTo>
                                <a:lnTo>
                                  <a:pt x="3392424" y="4699"/>
                                </a:lnTo>
                                <a:lnTo>
                                  <a:pt x="3392424" y="2032"/>
                                </a:lnTo>
                                <a:lnTo>
                                  <a:pt x="3390265" y="0"/>
                                </a:lnTo>
                                <a:lnTo>
                                  <a:pt x="35433" y="0"/>
                                </a:lnTo>
                                <a:lnTo>
                                  <a:pt x="33274" y="2032"/>
                                </a:lnTo>
                                <a:lnTo>
                                  <a:pt x="33274" y="170180"/>
                                </a:lnTo>
                                <a:lnTo>
                                  <a:pt x="0" y="170180"/>
                                </a:lnTo>
                                <a:lnTo>
                                  <a:pt x="38100" y="246380"/>
                                </a:lnTo>
                                <a:lnTo>
                                  <a:pt x="69850" y="182880"/>
                                </a:lnTo>
                                <a:lnTo>
                                  <a:pt x="76200" y="170180"/>
                                </a:lnTo>
                                <a:lnTo>
                                  <a:pt x="42799" y="170180"/>
                                </a:lnTo>
                                <a:lnTo>
                                  <a:pt x="42799" y="9525"/>
                                </a:lnTo>
                                <a:lnTo>
                                  <a:pt x="3382899" y="9525"/>
                                </a:lnTo>
                                <a:lnTo>
                                  <a:pt x="3382899" y="170180"/>
                                </a:lnTo>
                                <a:lnTo>
                                  <a:pt x="3349625" y="170180"/>
                                </a:lnTo>
                                <a:lnTo>
                                  <a:pt x="3387725" y="246380"/>
                                </a:lnTo>
                                <a:lnTo>
                                  <a:pt x="3419475" y="182880"/>
                                </a:lnTo>
                                <a:lnTo>
                                  <a:pt x="3425825" y="17018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74" name="Image 174"/>
                          <pic:cNvPicPr/>
                        </pic:nvPicPr>
                        <pic:blipFill>
                          <a:blip r:embed="rId12" cstate="print"/>
                          <a:stretch>
                            <a:fillRect/>
                          </a:stretch>
                        </pic:blipFill>
                        <pic:spPr>
                          <a:xfrm>
                            <a:off x="2740376" y="4905349"/>
                            <a:ext cx="76200" cy="245237"/>
                          </a:xfrm>
                          <a:prstGeom prst="rect">
                            <a:avLst/>
                          </a:prstGeom>
                        </pic:spPr>
                      </pic:pic>
                      <wps:wsp>
                        <wps:cNvPr id="175" name="Graphic 175"/>
                        <wps:cNvSpPr/>
                        <wps:spPr>
                          <a:xfrm>
                            <a:off x="-4" y="1121638"/>
                            <a:ext cx="4406265" cy="4953000"/>
                          </a:xfrm>
                          <a:custGeom>
                            <a:avLst/>
                            <a:gdLst/>
                            <a:ahLst/>
                            <a:cxnLst/>
                            <a:rect l="l" t="t" r="r" b="b"/>
                            <a:pathLst>
                              <a:path w="4406265" h="4953000">
                                <a:moveTo>
                                  <a:pt x="367893" y="2507234"/>
                                </a:moveTo>
                                <a:lnTo>
                                  <a:pt x="358241" y="2502408"/>
                                </a:lnTo>
                                <a:lnTo>
                                  <a:pt x="291693" y="2469134"/>
                                </a:lnTo>
                                <a:lnTo>
                                  <a:pt x="291693" y="2502408"/>
                                </a:lnTo>
                                <a:lnTo>
                                  <a:pt x="132689" y="2502408"/>
                                </a:lnTo>
                                <a:lnTo>
                                  <a:pt x="130530" y="2504567"/>
                                </a:lnTo>
                                <a:lnTo>
                                  <a:pt x="130530" y="4188841"/>
                                </a:lnTo>
                                <a:lnTo>
                                  <a:pt x="132689" y="4190873"/>
                                </a:lnTo>
                                <a:lnTo>
                                  <a:pt x="325094" y="4190873"/>
                                </a:lnTo>
                                <a:lnTo>
                                  <a:pt x="325094" y="4186174"/>
                                </a:lnTo>
                                <a:lnTo>
                                  <a:pt x="325094" y="4181348"/>
                                </a:lnTo>
                                <a:lnTo>
                                  <a:pt x="140055" y="4181348"/>
                                </a:lnTo>
                                <a:lnTo>
                                  <a:pt x="140055" y="2511933"/>
                                </a:lnTo>
                                <a:lnTo>
                                  <a:pt x="291693" y="2511933"/>
                                </a:lnTo>
                                <a:lnTo>
                                  <a:pt x="291693" y="2545334"/>
                                </a:lnTo>
                                <a:lnTo>
                                  <a:pt x="358495" y="2511933"/>
                                </a:lnTo>
                                <a:lnTo>
                                  <a:pt x="367893" y="2507234"/>
                                </a:lnTo>
                                <a:close/>
                              </a:path>
                              <a:path w="4406265" h="4953000">
                                <a:moveTo>
                                  <a:pt x="1089634" y="3576955"/>
                                </a:moveTo>
                                <a:lnTo>
                                  <a:pt x="1056233" y="3576955"/>
                                </a:lnTo>
                                <a:lnTo>
                                  <a:pt x="1056233" y="2781935"/>
                                </a:lnTo>
                                <a:lnTo>
                                  <a:pt x="1046708" y="2781935"/>
                                </a:lnTo>
                                <a:lnTo>
                                  <a:pt x="1046708" y="3576955"/>
                                </a:lnTo>
                                <a:lnTo>
                                  <a:pt x="1013434" y="3576955"/>
                                </a:lnTo>
                                <a:lnTo>
                                  <a:pt x="1051534" y="3653155"/>
                                </a:lnTo>
                                <a:lnTo>
                                  <a:pt x="1083284" y="3589655"/>
                                </a:lnTo>
                                <a:lnTo>
                                  <a:pt x="1089634" y="3576955"/>
                                </a:lnTo>
                                <a:close/>
                              </a:path>
                              <a:path w="4406265" h="4953000">
                                <a:moveTo>
                                  <a:pt x="2153767" y="4942967"/>
                                </a:moveTo>
                                <a:lnTo>
                                  <a:pt x="13563" y="4942967"/>
                                </a:lnTo>
                                <a:lnTo>
                                  <a:pt x="13563" y="46990"/>
                                </a:lnTo>
                                <a:lnTo>
                                  <a:pt x="8864" y="46990"/>
                                </a:lnTo>
                                <a:lnTo>
                                  <a:pt x="13563" y="46926"/>
                                </a:lnTo>
                                <a:lnTo>
                                  <a:pt x="293090" y="42862"/>
                                </a:lnTo>
                                <a:lnTo>
                                  <a:pt x="293598" y="76200"/>
                                </a:lnTo>
                                <a:lnTo>
                                  <a:pt x="369163" y="37084"/>
                                </a:lnTo>
                                <a:lnTo>
                                  <a:pt x="361010" y="33147"/>
                                </a:lnTo>
                                <a:lnTo>
                                  <a:pt x="292455" y="0"/>
                                </a:lnTo>
                                <a:lnTo>
                                  <a:pt x="292950" y="33147"/>
                                </a:lnTo>
                                <a:lnTo>
                                  <a:pt x="292950" y="33337"/>
                                </a:lnTo>
                                <a:lnTo>
                                  <a:pt x="0" y="37592"/>
                                </a:lnTo>
                                <a:lnTo>
                                  <a:pt x="6070" y="37592"/>
                                </a:lnTo>
                                <a:lnTo>
                                  <a:pt x="4038" y="39624"/>
                                </a:lnTo>
                                <a:lnTo>
                                  <a:pt x="4038" y="4950460"/>
                                </a:lnTo>
                                <a:lnTo>
                                  <a:pt x="6197" y="4952492"/>
                                </a:lnTo>
                                <a:lnTo>
                                  <a:pt x="2153767" y="4952492"/>
                                </a:lnTo>
                                <a:lnTo>
                                  <a:pt x="2153767" y="4947793"/>
                                </a:lnTo>
                                <a:lnTo>
                                  <a:pt x="2153767" y="4942967"/>
                                </a:lnTo>
                                <a:close/>
                              </a:path>
                              <a:path w="4406265" h="4953000">
                                <a:moveTo>
                                  <a:pt x="2186025" y="4186174"/>
                                </a:moveTo>
                                <a:lnTo>
                                  <a:pt x="2176373" y="4181348"/>
                                </a:lnTo>
                                <a:lnTo>
                                  <a:pt x="2109825" y="4148074"/>
                                </a:lnTo>
                                <a:lnTo>
                                  <a:pt x="2109825" y="4181348"/>
                                </a:lnTo>
                                <a:lnTo>
                                  <a:pt x="1816963" y="4181348"/>
                                </a:lnTo>
                                <a:lnTo>
                                  <a:pt x="1816963" y="4190873"/>
                                </a:lnTo>
                                <a:lnTo>
                                  <a:pt x="2109825" y="4190873"/>
                                </a:lnTo>
                                <a:lnTo>
                                  <a:pt x="2109825" y="4224274"/>
                                </a:lnTo>
                                <a:lnTo>
                                  <a:pt x="2176627" y="4190873"/>
                                </a:lnTo>
                                <a:lnTo>
                                  <a:pt x="2186025" y="4186174"/>
                                </a:lnTo>
                                <a:close/>
                              </a:path>
                              <a:path w="4406265" h="4953000">
                                <a:moveTo>
                                  <a:pt x="2816580" y="4696333"/>
                                </a:moveTo>
                                <a:lnTo>
                                  <a:pt x="2783179" y="4696333"/>
                                </a:lnTo>
                                <a:lnTo>
                                  <a:pt x="2783179" y="4363593"/>
                                </a:lnTo>
                                <a:lnTo>
                                  <a:pt x="2773654" y="4363593"/>
                                </a:lnTo>
                                <a:lnTo>
                                  <a:pt x="2773654" y="4696333"/>
                                </a:lnTo>
                                <a:lnTo>
                                  <a:pt x="2740380" y="4696333"/>
                                </a:lnTo>
                                <a:lnTo>
                                  <a:pt x="2778480" y="4772533"/>
                                </a:lnTo>
                                <a:lnTo>
                                  <a:pt x="2810230" y="4709033"/>
                                </a:lnTo>
                                <a:lnTo>
                                  <a:pt x="2816580" y="4696333"/>
                                </a:lnTo>
                                <a:close/>
                              </a:path>
                              <a:path w="4406265" h="4953000">
                                <a:moveTo>
                                  <a:pt x="4405858" y="1717421"/>
                                </a:moveTo>
                                <a:lnTo>
                                  <a:pt x="4396333" y="1717421"/>
                                </a:lnTo>
                                <a:lnTo>
                                  <a:pt x="4396333" y="2489454"/>
                                </a:lnTo>
                                <a:lnTo>
                                  <a:pt x="3465677" y="2489454"/>
                                </a:lnTo>
                                <a:lnTo>
                                  <a:pt x="3465677" y="2456053"/>
                                </a:lnTo>
                                <a:lnTo>
                                  <a:pt x="3389477" y="2494153"/>
                                </a:lnTo>
                                <a:lnTo>
                                  <a:pt x="3465677" y="2532253"/>
                                </a:lnTo>
                                <a:lnTo>
                                  <a:pt x="3465677" y="2498979"/>
                                </a:lnTo>
                                <a:lnTo>
                                  <a:pt x="4403826" y="2498979"/>
                                </a:lnTo>
                                <a:lnTo>
                                  <a:pt x="4405858" y="2496820"/>
                                </a:lnTo>
                                <a:lnTo>
                                  <a:pt x="4405858" y="2494153"/>
                                </a:lnTo>
                                <a:lnTo>
                                  <a:pt x="4405858" y="2489454"/>
                                </a:lnTo>
                                <a:lnTo>
                                  <a:pt x="4405858" y="1717421"/>
                                </a:lnTo>
                                <a:close/>
                              </a:path>
                            </a:pathLst>
                          </a:custGeom>
                          <a:solidFill>
                            <a:srgbClr val="000000"/>
                          </a:solidFill>
                        </wps:spPr>
                        <wps:bodyPr wrap="square" lIns="0" tIns="0" rIns="0" bIns="0" rtlCol="0">
                          <a:prstTxWarp prst="textNoShape">
                            <a:avLst/>
                          </a:prstTxWarp>
                          <a:noAutofit/>
                        </wps:bodyPr>
                      </wps:wsp>
                      <wps:wsp>
                        <wps:cNvPr id="176" name="Textbox 176"/>
                        <wps:cNvSpPr txBox="1"/>
                        <wps:spPr>
                          <a:xfrm>
                            <a:off x="2156303" y="5885446"/>
                            <a:ext cx="1247140" cy="335915"/>
                          </a:xfrm>
                          <a:prstGeom prst="rect">
                            <a:avLst/>
                          </a:prstGeom>
                          <a:ln w="9525">
                            <a:solidFill>
                              <a:srgbClr val="000000"/>
                            </a:solidFill>
                            <a:prstDash val="solid"/>
                          </a:ln>
                        </wps:spPr>
                        <wps:txbx>
                          <w:txbxContent>
                            <w:p w14:paraId="499B46DF" w14:textId="77777777" w:rsidR="004B4995" w:rsidRDefault="004B4995" w:rsidP="004B4995">
                              <w:pPr>
                                <w:spacing w:before="74"/>
                                <w:ind w:left="452"/>
                                <w:rPr>
                                  <w:sz w:val="20"/>
                                </w:rPr>
                              </w:pPr>
                              <w:r>
                                <w:rPr>
                                  <w:spacing w:val="-2"/>
                                  <w:sz w:val="20"/>
                                </w:rPr>
                                <w:t>Kesimpulan</w:t>
                              </w:r>
                            </w:p>
                          </w:txbxContent>
                        </wps:txbx>
                        <wps:bodyPr wrap="square" lIns="0" tIns="0" rIns="0" bIns="0" rtlCol="0">
                          <a:noAutofit/>
                        </wps:bodyPr>
                      </wps:wsp>
                      <wps:wsp>
                        <wps:cNvPr id="177" name="Textbox 177"/>
                        <wps:cNvSpPr txBox="1"/>
                        <wps:spPr>
                          <a:xfrm>
                            <a:off x="522829" y="957011"/>
                            <a:ext cx="1071880" cy="300990"/>
                          </a:xfrm>
                          <a:prstGeom prst="rect">
                            <a:avLst/>
                          </a:prstGeom>
                        </wps:spPr>
                        <wps:txbx>
                          <w:txbxContent>
                            <w:p w14:paraId="7F75B4D5" w14:textId="77777777" w:rsidR="004B4995" w:rsidRDefault="004B4995" w:rsidP="004B4995">
                              <w:pPr>
                                <w:spacing w:line="261" w:lineRule="auto"/>
                                <w:ind w:right="14" w:firstLine="266"/>
                                <w:rPr>
                                  <w:sz w:val="20"/>
                                </w:rPr>
                              </w:pPr>
                              <w:r>
                                <w:rPr>
                                  <w:sz w:val="20"/>
                                </w:rPr>
                                <w:t>Identifikasi &amp; Rumusan</w:t>
                              </w:r>
                              <w:r>
                                <w:rPr>
                                  <w:spacing w:val="-14"/>
                                  <w:sz w:val="20"/>
                                </w:rPr>
                                <w:t xml:space="preserve"> </w:t>
                              </w:r>
                              <w:r>
                                <w:rPr>
                                  <w:sz w:val="20"/>
                                </w:rPr>
                                <w:t>Masalah</w:t>
                              </w:r>
                            </w:p>
                          </w:txbxContent>
                        </wps:txbx>
                        <wps:bodyPr wrap="square" lIns="0" tIns="0" rIns="0" bIns="0" rtlCol="0">
                          <a:noAutofit/>
                        </wps:bodyPr>
                      </wps:wsp>
                      <wps:wsp>
                        <wps:cNvPr id="178" name="Textbox 178"/>
                        <wps:cNvSpPr txBox="1"/>
                        <wps:spPr>
                          <a:xfrm>
                            <a:off x="2481423" y="957011"/>
                            <a:ext cx="577215" cy="288290"/>
                          </a:xfrm>
                          <a:prstGeom prst="rect">
                            <a:avLst/>
                          </a:prstGeom>
                        </wps:spPr>
                        <wps:txbx>
                          <w:txbxContent>
                            <w:p w14:paraId="68493408" w14:textId="77777777" w:rsidR="004B4995" w:rsidRDefault="004B4995" w:rsidP="004B4995">
                              <w:pPr>
                                <w:ind w:right="17" w:firstLine="18"/>
                                <w:rPr>
                                  <w:sz w:val="20"/>
                                </w:rPr>
                              </w:pPr>
                              <w:r>
                                <w:rPr>
                                  <w:spacing w:val="-2"/>
                                  <w:sz w:val="20"/>
                                </w:rPr>
                                <w:t>Kerangka Pemikiran</w:t>
                              </w:r>
                            </w:p>
                          </w:txbxContent>
                        </wps:txbx>
                        <wps:bodyPr wrap="square" lIns="0" tIns="0" rIns="0" bIns="0" rtlCol="0">
                          <a:noAutofit/>
                        </wps:bodyPr>
                      </wps:wsp>
                      <wps:wsp>
                        <wps:cNvPr id="179" name="Textbox 179"/>
                        <wps:cNvSpPr txBox="1"/>
                        <wps:spPr>
                          <a:xfrm>
                            <a:off x="511399" y="2342962"/>
                            <a:ext cx="1092835" cy="288290"/>
                          </a:xfrm>
                          <a:prstGeom prst="rect">
                            <a:avLst/>
                          </a:prstGeom>
                        </wps:spPr>
                        <wps:txbx>
                          <w:txbxContent>
                            <w:p w14:paraId="4219D0D2" w14:textId="77777777" w:rsidR="004B4995" w:rsidRDefault="004B4995" w:rsidP="004B4995">
                              <w:pPr>
                                <w:ind w:left="451" w:right="18" w:hanging="452"/>
                                <w:rPr>
                                  <w:sz w:val="20"/>
                                </w:rPr>
                              </w:pPr>
                              <w:r>
                                <w:rPr>
                                  <w:sz w:val="20"/>
                                </w:rPr>
                                <w:t>Uji</w:t>
                              </w:r>
                              <w:r>
                                <w:rPr>
                                  <w:spacing w:val="-14"/>
                                  <w:sz w:val="20"/>
                                </w:rPr>
                                <w:t xml:space="preserve"> </w:t>
                              </w:r>
                              <w:r>
                                <w:rPr>
                                  <w:sz w:val="20"/>
                                </w:rPr>
                                <w:t>Coba</w:t>
                              </w:r>
                              <w:r>
                                <w:rPr>
                                  <w:spacing w:val="-14"/>
                                  <w:sz w:val="20"/>
                                </w:rPr>
                                <w:t xml:space="preserve"> </w:t>
                              </w:r>
                              <w:r>
                                <w:rPr>
                                  <w:sz w:val="20"/>
                                </w:rPr>
                                <w:t>Penelitian (</w:t>
                              </w:r>
                              <w:r>
                                <w:rPr>
                                  <w:rFonts w:ascii="Arial"/>
                                  <w:i/>
                                  <w:sz w:val="20"/>
                                </w:rPr>
                                <w:t>Try Out</w:t>
                              </w:r>
                              <w:r>
                                <w:rPr>
                                  <w:sz w:val="20"/>
                                </w:rPr>
                                <w:t>)</w:t>
                              </w:r>
                            </w:p>
                          </w:txbxContent>
                        </wps:txbx>
                        <wps:bodyPr wrap="square" lIns="0" tIns="0" rIns="0" bIns="0" rtlCol="0">
                          <a:noAutofit/>
                        </wps:bodyPr>
                      </wps:wsp>
                      <wps:wsp>
                        <wps:cNvPr id="180" name="Textbox 180"/>
                        <wps:cNvSpPr txBox="1"/>
                        <wps:spPr>
                          <a:xfrm>
                            <a:off x="522829" y="3402142"/>
                            <a:ext cx="1071880" cy="299720"/>
                          </a:xfrm>
                          <a:prstGeom prst="rect">
                            <a:avLst/>
                          </a:prstGeom>
                        </wps:spPr>
                        <wps:txbx>
                          <w:txbxContent>
                            <w:p w14:paraId="32B602F7" w14:textId="77777777" w:rsidR="004B4995" w:rsidRDefault="004B4995" w:rsidP="004B4995">
                              <w:pPr>
                                <w:spacing w:line="259" w:lineRule="auto"/>
                                <w:ind w:right="14" w:firstLine="93"/>
                                <w:rPr>
                                  <w:sz w:val="20"/>
                                </w:rPr>
                              </w:pPr>
                              <w:r>
                                <w:rPr>
                                  <w:spacing w:val="-2"/>
                                  <w:sz w:val="20"/>
                                </w:rPr>
                                <w:t xml:space="preserve">Operasionalisasi </w:t>
                              </w:r>
                              <w:r>
                                <w:rPr>
                                  <w:sz w:val="20"/>
                                </w:rPr>
                                <w:t>Variabel</w:t>
                              </w:r>
                              <w:r>
                                <w:rPr>
                                  <w:spacing w:val="-14"/>
                                  <w:sz w:val="20"/>
                                </w:rPr>
                                <w:t xml:space="preserve"> </w:t>
                              </w:r>
                              <w:r>
                                <w:rPr>
                                  <w:sz w:val="20"/>
                                </w:rPr>
                                <w:t>Penelitian</w:t>
                              </w:r>
                            </w:p>
                          </w:txbxContent>
                        </wps:txbx>
                        <wps:bodyPr wrap="square" lIns="0" tIns="0" rIns="0" bIns="0" rtlCol="0">
                          <a:noAutofit/>
                        </wps:bodyPr>
                      </wps:wsp>
                      <wps:wsp>
                        <wps:cNvPr id="181" name="Textbox 181"/>
                        <wps:cNvSpPr txBox="1"/>
                        <wps:spPr>
                          <a:xfrm>
                            <a:off x="272639" y="5040696"/>
                            <a:ext cx="90805" cy="142240"/>
                          </a:xfrm>
                          <a:prstGeom prst="rect">
                            <a:avLst/>
                          </a:prstGeom>
                        </wps:spPr>
                        <wps:txbx>
                          <w:txbxContent>
                            <w:p w14:paraId="0DF475CE" w14:textId="77777777" w:rsidR="004B4995" w:rsidRDefault="004B4995" w:rsidP="004B4995">
                              <w:pPr>
                                <w:spacing w:line="223" w:lineRule="exact"/>
                                <w:rPr>
                                  <w:sz w:val="20"/>
                                </w:rPr>
                              </w:pPr>
                              <w:r>
                                <w:rPr>
                                  <w:spacing w:val="-10"/>
                                  <w:sz w:val="20"/>
                                </w:rPr>
                                <w:t>T</w:t>
                              </w:r>
                            </w:p>
                          </w:txbxContent>
                        </wps:txbx>
                        <wps:bodyPr wrap="square" lIns="0" tIns="0" rIns="0" bIns="0" rtlCol="0">
                          <a:noAutofit/>
                        </wps:bodyPr>
                      </wps:wsp>
                      <wps:wsp>
                        <wps:cNvPr id="182" name="Textbox 182"/>
                        <wps:cNvSpPr txBox="1"/>
                        <wps:spPr>
                          <a:xfrm>
                            <a:off x="809849" y="5091690"/>
                            <a:ext cx="565150" cy="411480"/>
                          </a:xfrm>
                          <a:prstGeom prst="rect">
                            <a:avLst/>
                          </a:prstGeom>
                        </wps:spPr>
                        <wps:txbx>
                          <w:txbxContent>
                            <w:p w14:paraId="2D932298" w14:textId="77777777" w:rsidR="004B4995" w:rsidRDefault="004B4995" w:rsidP="004B4995">
                              <w:pPr>
                                <w:spacing w:line="259" w:lineRule="auto"/>
                                <w:ind w:firstLine="96"/>
                                <w:rPr>
                                  <w:sz w:val="18"/>
                                </w:rPr>
                              </w:pPr>
                              <w:r>
                                <w:rPr>
                                  <w:spacing w:val="-2"/>
                                  <w:sz w:val="18"/>
                                </w:rPr>
                                <w:t>Validitas Reliabilitas Normalitas</w:t>
                              </w:r>
                            </w:p>
                          </w:txbxContent>
                        </wps:txbx>
                        <wps:bodyPr wrap="square" lIns="0" tIns="0" rIns="0" bIns="0" rtlCol="0">
                          <a:noAutofit/>
                        </wps:bodyPr>
                      </wps:wsp>
                      <wps:wsp>
                        <wps:cNvPr id="183" name="Textbox 183"/>
                        <wps:cNvSpPr txBox="1"/>
                        <wps:spPr>
                          <a:xfrm>
                            <a:off x="1870553" y="5087686"/>
                            <a:ext cx="97790" cy="142240"/>
                          </a:xfrm>
                          <a:prstGeom prst="rect">
                            <a:avLst/>
                          </a:prstGeom>
                        </wps:spPr>
                        <wps:txbx>
                          <w:txbxContent>
                            <w:p w14:paraId="081039EB" w14:textId="77777777" w:rsidR="004B4995" w:rsidRDefault="004B4995" w:rsidP="004B4995">
                              <w:pPr>
                                <w:spacing w:line="223" w:lineRule="exact"/>
                                <w:rPr>
                                  <w:sz w:val="20"/>
                                </w:rPr>
                              </w:pPr>
                              <w:r>
                                <w:rPr>
                                  <w:spacing w:val="-10"/>
                                  <w:sz w:val="20"/>
                                </w:rPr>
                                <w:t>Y</w:t>
                              </w:r>
                            </w:p>
                          </w:txbxContent>
                        </wps:txbx>
                        <wps:bodyPr wrap="square" lIns="0" tIns="0" rIns="0" bIns="0" rtlCol="0">
                          <a:noAutofit/>
                        </wps:bodyPr>
                      </wps:wsp>
                      <wps:wsp>
                        <wps:cNvPr id="184" name="Textbox 184"/>
                        <wps:cNvSpPr txBox="1"/>
                        <wps:spPr>
                          <a:xfrm>
                            <a:off x="3857087" y="902652"/>
                            <a:ext cx="977265" cy="551815"/>
                          </a:xfrm>
                          <a:prstGeom prst="rect">
                            <a:avLst/>
                          </a:prstGeom>
                          <a:ln w="9525">
                            <a:solidFill>
                              <a:srgbClr val="000000"/>
                            </a:solidFill>
                            <a:prstDash val="solid"/>
                          </a:ln>
                        </wps:spPr>
                        <wps:txbx>
                          <w:txbxContent>
                            <w:p w14:paraId="6D2BF020" w14:textId="77777777" w:rsidR="004B4995" w:rsidRDefault="004B4995" w:rsidP="004B4995">
                              <w:pPr>
                                <w:spacing w:before="71" w:line="261" w:lineRule="auto"/>
                                <w:ind w:left="322" w:firstLine="28"/>
                                <w:rPr>
                                  <w:sz w:val="20"/>
                                </w:rPr>
                              </w:pPr>
                              <w:r>
                                <w:rPr>
                                  <w:spacing w:val="-2"/>
                                  <w:sz w:val="20"/>
                                </w:rPr>
                                <w:t>Hipotesis Penelitian</w:t>
                              </w:r>
                            </w:p>
                          </w:txbxContent>
                        </wps:txbx>
                        <wps:bodyPr wrap="square" lIns="0" tIns="0" rIns="0" bIns="0" rtlCol="0">
                          <a:noAutofit/>
                        </wps:bodyPr>
                      </wps:wsp>
                      <wps:wsp>
                        <wps:cNvPr id="185" name="Textbox 185"/>
                        <wps:cNvSpPr txBox="1"/>
                        <wps:spPr>
                          <a:xfrm>
                            <a:off x="2151350" y="3346894"/>
                            <a:ext cx="1247140" cy="551815"/>
                          </a:xfrm>
                          <a:prstGeom prst="rect">
                            <a:avLst/>
                          </a:prstGeom>
                          <a:ln w="9525">
                            <a:solidFill>
                              <a:srgbClr val="000000"/>
                            </a:solidFill>
                            <a:prstDash val="solid"/>
                          </a:ln>
                        </wps:spPr>
                        <wps:txbx>
                          <w:txbxContent>
                            <w:p w14:paraId="4A35DFA1" w14:textId="77777777" w:rsidR="004B4995" w:rsidRDefault="004B4995" w:rsidP="004B4995">
                              <w:pPr>
                                <w:spacing w:before="73"/>
                                <w:ind w:left="762" w:hanging="406"/>
                                <w:rPr>
                                  <w:sz w:val="20"/>
                                </w:rPr>
                              </w:pPr>
                              <w:r>
                                <w:rPr>
                                  <w:spacing w:val="-2"/>
                                  <w:sz w:val="20"/>
                                </w:rPr>
                                <w:t xml:space="preserve">Pengumpulan </w:t>
                              </w:r>
                              <w:r>
                                <w:rPr>
                                  <w:spacing w:val="-4"/>
                                  <w:sz w:val="20"/>
                                </w:rPr>
                                <w:t>Data</w:t>
                              </w:r>
                            </w:p>
                          </w:txbxContent>
                        </wps:txbx>
                        <wps:bodyPr wrap="square" lIns="0" tIns="0" rIns="0" bIns="0" rtlCol="0">
                          <a:noAutofit/>
                        </wps:bodyPr>
                      </wps:wsp>
                      <wps:wsp>
                        <wps:cNvPr id="186" name="Textbox 186"/>
                        <wps:cNvSpPr txBox="1"/>
                        <wps:spPr>
                          <a:xfrm>
                            <a:off x="3857087" y="2287333"/>
                            <a:ext cx="977265" cy="551815"/>
                          </a:xfrm>
                          <a:prstGeom prst="rect">
                            <a:avLst/>
                          </a:prstGeom>
                          <a:ln w="9525">
                            <a:solidFill>
                              <a:srgbClr val="000000"/>
                            </a:solidFill>
                            <a:prstDash val="solid"/>
                          </a:ln>
                        </wps:spPr>
                        <wps:txbx>
                          <w:txbxContent>
                            <w:p w14:paraId="5D968814" w14:textId="77777777" w:rsidR="004B4995" w:rsidRDefault="004B4995" w:rsidP="004B4995">
                              <w:pPr>
                                <w:spacing w:before="73"/>
                                <w:ind w:left="282"/>
                                <w:rPr>
                                  <w:sz w:val="20"/>
                                </w:rPr>
                              </w:pPr>
                              <w:r>
                                <w:rPr>
                                  <w:sz w:val="20"/>
                                </w:rPr>
                                <w:t>Populasi</w:t>
                              </w:r>
                              <w:r>
                                <w:rPr>
                                  <w:spacing w:val="-4"/>
                                  <w:sz w:val="20"/>
                                </w:rPr>
                                <w:t xml:space="preserve"> </w:t>
                              </w:r>
                              <w:r>
                                <w:rPr>
                                  <w:spacing w:val="-10"/>
                                  <w:sz w:val="20"/>
                                </w:rPr>
                                <w:t>&amp;</w:t>
                              </w:r>
                            </w:p>
                            <w:p w14:paraId="72EF412D" w14:textId="77777777" w:rsidR="004B4995" w:rsidRDefault="004B4995" w:rsidP="004B4995">
                              <w:pPr>
                                <w:spacing w:before="18"/>
                                <w:ind w:left="344"/>
                                <w:rPr>
                                  <w:rFonts w:ascii="Arial"/>
                                  <w:i/>
                                  <w:sz w:val="20"/>
                                </w:rPr>
                              </w:pPr>
                              <w:r>
                                <w:rPr>
                                  <w:rFonts w:ascii="Arial"/>
                                  <w:i/>
                                  <w:spacing w:val="-2"/>
                                  <w:sz w:val="20"/>
                                </w:rPr>
                                <w:t>Sampling</w:t>
                              </w:r>
                            </w:p>
                          </w:txbxContent>
                        </wps:txbx>
                        <wps:bodyPr wrap="square" lIns="0" tIns="0" rIns="0" bIns="0" rtlCol="0">
                          <a:noAutofit/>
                        </wps:bodyPr>
                      </wps:wsp>
                      <wps:wsp>
                        <wps:cNvPr id="187" name="Textbox 187"/>
                        <wps:cNvSpPr txBox="1"/>
                        <wps:spPr>
                          <a:xfrm>
                            <a:off x="2142587" y="2292095"/>
                            <a:ext cx="1242060" cy="542290"/>
                          </a:xfrm>
                          <a:prstGeom prst="rect">
                            <a:avLst/>
                          </a:prstGeom>
                        </wps:spPr>
                        <wps:txbx>
                          <w:txbxContent>
                            <w:p w14:paraId="3F2B040A" w14:textId="77777777" w:rsidR="004B4995" w:rsidRDefault="004B4995" w:rsidP="004B4995">
                              <w:pPr>
                                <w:spacing w:before="73" w:line="259" w:lineRule="auto"/>
                                <w:ind w:left="541" w:right="533" w:firstLine="34"/>
                                <w:rPr>
                                  <w:sz w:val="20"/>
                                </w:rPr>
                              </w:pPr>
                              <w:r>
                                <w:rPr>
                                  <w:spacing w:val="-2"/>
                                  <w:sz w:val="20"/>
                                </w:rPr>
                                <w:t>Prosedur Penelitian</w:t>
                              </w:r>
                            </w:p>
                          </w:txbxContent>
                        </wps:txbx>
                        <wps:bodyPr wrap="square" lIns="0" tIns="0" rIns="0" bIns="0" rtlCol="0">
                          <a:noAutofit/>
                        </wps:bodyPr>
                      </wps:wsp>
                      <wps:wsp>
                        <wps:cNvPr id="188" name="Textbox 188"/>
                        <wps:cNvSpPr txBox="1"/>
                        <wps:spPr>
                          <a:xfrm>
                            <a:off x="2042765" y="4762"/>
                            <a:ext cx="1442720" cy="551815"/>
                          </a:xfrm>
                          <a:prstGeom prst="rect">
                            <a:avLst/>
                          </a:prstGeom>
                          <a:ln w="9525">
                            <a:solidFill>
                              <a:srgbClr val="000000"/>
                            </a:solidFill>
                            <a:prstDash val="solid"/>
                          </a:ln>
                        </wps:spPr>
                        <wps:txbx>
                          <w:txbxContent>
                            <w:p w14:paraId="66A19400" w14:textId="77777777" w:rsidR="004B4995" w:rsidRDefault="004B4995" w:rsidP="004B4995">
                              <w:pPr>
                                <w:spacing w:before="71" w:line="261" w:lineRule="auto"/>
                                <w:ind w:left="573" w:right="224" w:hanging="346"/>
                                <w:rPr>
                                  <w:sz w:val="20"/>
                                </w:rPr>
                              </w:pPr>
                              <w:r>
                                <w:rPr>
                                  <w:spacing w:val="-2"/>
                                  <w:sz w:val="20"/>
                                </w:rPr>
                                <w:t>Penelitian-penelitian Sebelumnya</w:t>
                              </w:r>
                            </w:p>
                          </w:txbxContent>
                        </wps:txbx>
                        <wps:bodyPr wrap="square" lIns="0" tIns="0" rIns="0" bIns="0" rtlCol="0">
                          <a:noAutofit/>
                        </wps:bodyPr>
                      </wps:wsp>
                      <wps:wsp>
                        <wps:cNvPr id="189" name="Textbox 189"/>
                        <wps:cNvSpPr txBox="1"/>
                        <wps:spPr>
                          <a:xfrm>
                            <a:off x="367889" y="4762"/>
                            <a:ext cx="1367790" cy="551815"/>
                          </a:xfrm>
                          <a:prstGeom prst="rect">
                            <a:avLst/>
                          </a:prstGeom>
                          <a:ln w="9525">
                            <a:solidFill>
                              <a:srgbClr val="000000"/>
                            </a:solidFill>
                            <a:prstDash val="solid"/>
                          </a:ln>
                        </wps:spPr>
                        <wps:txbx>
                          <w:txbxContent>
                            <w:p w14:paraId="22D5CB47" w14:textId="77777777" w:rsidR="004B4995" w:rsidRDefault="004B4995" w:rsidP="004B4995">
                              <w:pPr>
                                <w:spacing w:before="71"/>
                                <w:ind w:left="480" w:right="478" w:firstLine="360"/>
                                <w:rPr>
                                  <w:sz w:val="20"/>
                                </w:rPr>
                              </w:pPr>
                              <w:r>
                                <w:rPr>
                                  <w:spacing w:val="-2"/>
                                  <w:sz w:val="20"/>
                                </w:rPr>
                                <w:t>Studi Pendahuluan</w:t>
                              </w:r>
                            </w:p>
                          </w:txbxContent>
                        </wps:txbx>
                        <wps:bodyPr wrap="square" lIns="0" tIns="0" rIns="0" bIns="0" rtlCol="0">
                          <a:noAutofit/>
                        </wps:bodyPr>
                      </wps:wsp>
                      <wps:wsp>
                        <wps:cNvPr id="190" name="Textbox 190"/>
                        <wps:cNvSpPr txBox="1"/>
                        <wps:spPr>
                          <a:xfrm>
                            <a:off x="2156303" y="5154180"/>
                            <a:ext cx="1247140" cy="335915"/>
                          </a:xfrm>
                          <a:prstGeom prst="rect">
                            <a:avLst/>
                          </a:prstGeom>
                          <a:ln w="9525">
                            <a:solidFill>
                              <a:srgbClr val="000000"/>
                            </a:solidFill>
                            <a:prstDash val="solid"/>
                          </a:ln>
                        </wps:spPr>
                        <wps:txbx>
                          <w:txbxContent>
                            <w:p w14:paraId="13927490" w14:textId="77777777" w:rsidR="004B4995" w:rsidRDefault="004B4995" w:rsidP="004B4995">
                              <w:pPr>
                                <w:spacing w:before="73"/>
                                <w:ind w:left="390"/>
                                <w:rPr>
                                  <w:sz w:val="20"/>
                                </w:rPr>
                              </w:pPr>
                              <w:r>
                                <w:rPr>
                                  <w:sz w:val="20"/>
                                </w:rPr>
                                <w:t>Analisis</w:t>
                              </w:r>
                              <w:r>
                                <w:rPr>
                                  <w:spacing w:val="-2"/>
                                  <w:sz w:val="20"/>
                                </w:rPr>
                                <w:t xml:space="preserve"> </w:t>
                              </w:r>
                              <w:r>
                                <w:rPr>
                                  <w:spacing w:val="-4"/>
                                  <w:sz w:val="20"/>
                                </w:rPr>
                                <w:t>Data</w:t>
                              </w:r>
                            </w:p>
                          </w:txbxContent>
                        </wps:txbx>
                        <wps:bodyPr wrap="square" lIns="0" tIns="0" rIns="0" bIns="0" rtlCol="0">
                          <a:noAutofit/>
                        </wps:bodyPr>
                      </wps:wsp>
                      <wps:wsp>
                        <wps:cNvPr id="191" name="Textbox 191"/>
                        <wps:cNvSpPr txBox="1"/>
                        <wps:spPr>
                          <a:xfrm>
                            <a:off x="2156303" y="4353623"/>
                            <a:ext cx="1247140" cy="551815"/>
                          </a:xfrm>
                          <a:prstGeom prst="rect">
                            <a:avLst/>
                          </a:prstGeom>
                          <a:ln w="9525">
                            <a:solidFill>
                              <a:srgbClr val="000000"/>
                            </a:solidFill>
                            <a:prstDash val="solid"/>
                          </a:ln>
                        </wps:spPr>
                        <wps:txbx>
                          <w:txbxContent>
                            <w:p w14:paraId="1895E15E" w14:textId="77777777" w:rsidR="004B4995" w:rsidRDefault="004B4995" w:rsidP="004B4995">
                              <w:pPr>
                                <w:spacing w:before="73" w:line="259" w:lineRule="auto"/>
                                <w:ind w:left="240" w:hanging="38"/>
                                <w:rPr>
                                  <w:sz w:val="20"/>
                                </w:rPr>
                              </w:pPr>
                              <w:r>
                                <w:rPr>
                                  <w:rFonts w:ascii="Arial"/>
                                  <w:i/>
                                  <w:sz w:val="20"/>
                                </w:rPr>
                                <w:t>Coding,</w:t>
                              </w:r>
                              <w:r>
                                <w:rPr>
                                  <w:rFonts w:ascii="Arial"/>
                                  <w:i/>
                                  <w:spacing w:val="-14"/>
                                  <w:sz w:val="20"/>
                                </w:rPr>
                                <w:t xml:space="preserve"> </w:t>
                              </w:r>
                              <w:r>
                                <w:rPr>
                                  <w:rFonts w:ascii="Arial"/>
                                  <w:i/>
                                  <w:sz w:val="20"/>
                                </w:rPr>
                                <w:t>Editing</w:t>
                              </w:r>
                              <w:r>
                                <w:rPr>
                                  <w:rFonts w:ascii="Arial"/>
                                  <w:i/>
                                  <w:spacing w:val="-14"/>
                                  <w:sz w:val="20"/>
                                </w:rPr>
                                <w:t xml:space="preserve"> </w:t>
                              </w:r>
                              <w:r>
                                <w:rPr>
                                  <w:rFonts w:ascii="Arial"/>
                                  <w:i/>
                                  <w:sz w:val="20"/>
                                </w:rPr>
                                <w:t>&amp; Processing</w:t>
                              </w:r>
                              <w:r>
                                <w:rPr>
                                  <w:rFonts w:ascii="Arial"/>
                                  <w:i/>
                                  <w:spacing w:val="-7"/>
                                  <w:sz w:val="20"/>
                                </w:rPr>
                                <w:t xml:space="preserve"> </w:t>
                              </w:r>
                              <w:r>
                                <w:rPr>
                                  <w:spacing w:val="-4"/>
                                  <w:sz w:val="20"/>
                                </w:rPr>
                                <w:t>Data</w:t>
                              </w:r>
                            </w:p>
                          </w:txbxContent>
                        </wps:txbx>
                        <wps:bodyPr wrap="square" lIns="0" tIns="0" rIns="0" bIns="0" rtlCol="0">
                          <a:noAutofit/>
                        </wps:bodyPr>
                      </wps:wsp>
                    </wpg:wgp>
                  </a:graphicData>
                </a:graphic>
              </wp:anchor>
            </w:drawing>
          </mc:Choice>
          <mc:Fallback>
            <w:pict>
              <v:group id="Group 167" o:spid="_x0000_s1037" style="position:absolute;left:0;text-align:left;margin-left:0;margin-top:7.4pt;width:381.05pt;height:490.25pt;z-index:251665408;mso-wrap-distance-left:0;mso-wrap-distance-right:0;mso-position-horizontal:center;mso-position-horizontal-relative:margin" coordsize="48393,62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">
                <v:shape id="Graphic 168" o:spid="_x0000_s1038" style="position:absolute;left:3250;top:9026;width:31604;height:49441;visibility:visible;mso-wrap-style:square;v-text-anchor:top" coordsize="3160395,4944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25TMMA&#10;AADcAAAADwAAAGRycy9kb3ducmV2LnhtbESPzarCQAyF94LvMERwp1PvQqQ6ighCwdX1B1zGTmyr&#10;nUzpjFrv098sBHcJ5+ScL4tV52r1pDZUng1Mxgko4tzbigsDx8N2NAMVIrLF2jMZeFOA1bLfW2Bq&#10;/Yt/6bmPhZIQDikaKGNsUq1DXpLDMPYNsWhX3zqMsraFti2+JNzV+idJptphxdJQYkObkvL7/uEM&#10;NNsNnh9/x/P9dLCdu10uWZbsjBkOuvUcVKQufs2f68wK/lRo5RmZ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25TMMAAADcAAAADwAAAAAAAAAAAAAAAACYAgAAZHJzL2Rv&#10;d25yZXYueG1sUEsFBgAAAAAEAAQA9QAAAIgDAAAAAA==&#10;" path="m42799,551726r1367790,l1410589,,42799,r,551726xem1717675,551726r1442212,l3159887,,1717675,r,551726xem1817497,1936407r1246797,l3064294,1384680r-1246797,l1817497,1936407xem42799,1936407r1367790,l1410589,1384680r-1367790,l42799,1936407xem42799,2995968r1367790,l1410589,2444241r-1367790,l42799,2995968xem,4403001l760857,3862108r760730,540893l760857,4943894,,4403001xe" filled="f">
                  <v:path arrowok="t"/>
                </v:shape>
                <v:shape id="Graphic 169" o:spid="_x0000_s1039" style="position:absolute;left:87;top:18835;width:48253;height:12;visibility:visible;mso-wrap-style:square;v-text-anchor:top" coordsize="48253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sm1cAA&#10;AADcAAAADwAAAGRycy9kb3ducmV2LnhtbERPzYrCMBC+C75DmIW9abplld1qFJEVPKr1AWab2abY&#10;TGoStfv2RhC8zcf3O/Nlb1txJR8axwo+xhkI4srphmsFx3Iz+gIRIrLG1jEp+KcAy8VwMMdCuxvv&#10;6XqItUghHApUYGLsCilDZchiGLuOOHF/zluMCfpaao+3FG5bmWfZVFpsODUY7GhtqDodLlZBvjPl&#10;7me/+ZyUZpXll/Pv2lqv1Ptbv5qBiNTHl/jp3uo0f/oNj2fSB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sm1cAAAADcAAAADwAAAAAAAAAAAAAAAACYAgAAZHJzL2Rvd25y&#10;ZXYueG1sUEsFBgAAAAAEAAQA9QAAAIUDAAAAAA==&#10;" path="m,l4825364,e" filled="f">
                  <v:stroke dashstyle="3 1"/>
                  <v:path arrowok="t"/>
                </v:shape>
                <v:shape id="Graphic 170" o:spid="_x0000_s1040" style="position:absolute;left:3678;top:5968;width:31166;height:369;visibility:visible;mso-wrap-style:square;v-text-anchor:top" coordsize="3116580,36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1zsYA&#10;AADcAAAADwAAAGRycy9kb3ducmV2LnhtbESPQWvCQBCF74X+h2UK3uqmVVqbuoqKSk9Ck1J6HLLT&#10;JCQ7G7JrjP/eORR6m+G9ee+b5Xp0rRqoD7VnA0/TBBRx4W3NpYGv/PC4ABUissXWMxm4UoD16v5u&#10;ian1F/6kIYulkhAOKRqoYuxSrUNRkcMw9R2xaL++dxhl7Utte7xIuGv1c5K8aIc1S0OFHe0qKprs&#10;7AzEt/1h4Pl2PvvOTpt8t2iOP3ljzORh3LyDijTGf/Pf9YcV/FfBl2dkAr2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k1zsYAAADcAAAADwAAAAAAAAAAAAAAAACYAgAAZHJz&#10;L2Rvd25yZXYueG1sUEsFBgAAAAAEAAQA9QAAAIsDAAAAAA==&#10;" path="m,l1367789,em,36702r1367789,em1674876,l3116453,em1674876,36702r1441577,e" filled="f">
                  <v:path arrowok="t"/>
                </v:shape>
                <v:shape id="Graphic 171" o:spid="_x0000_s1041" style="position:absolute;left:10134;top:5564;width:28505;height:31109;visibility:visible;mso-wrap-style:square;v-text-anchor:top" coordsize="2850515,3110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wS0cMA&#10;AADcAAAADwAAAGRycy9kb3ducmV2LnhtbERPTWvCQBC9F/wPywi91Y3CRkldRYRAaaEQ24PHaXZM&#10;otnZkF2T9N93C4Xe5vE+Z7ufbCsG6n3jWMNykYAgLp1puNLw+ZE/bUD4gGywdUwavsnDfjd72GJm&#10;3MgFDadQiRjCPkMNdQhdJqUva7LoF64jjtzF9RZDhH0lTY9jDLetXCVJKi02HBtq7OhYU3k73a2G&#10;L/VOd3UORZ6uq+lNtSq/viqtH+fT4RlEoCn8i//cLybOXy/h95l4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wS0cMAAADcAAAADwAAAAAAAAAAAAAAAACYAgAAZHJzL2Rv&#10;d25yZXYueG1sUEsFBgAAAAAEAAQA9QAAAIgDAAAAAA==&#10;" path="m76200,270002r-33401,l42799,,33274,r,270002l,270002r38100,76200l69850,282702r6350,-12700xem1038606,607187r-9398,-4699l962406,569087r,33401l722249,602488r,9525l962406,612013r,33274l1028954,612013r9652,-4826xem1129157,2122805r-179959,l947039,2124964r,942594l798449,3067558r,-33274l722249,3072384r76200,38100l798449,3077083r155956,l956564,3074924r,-2540l956564,3067558r,-935228l1129157,2132330r,-4826l1129157,2122805xem1131697,2003044r-345567,l786130,1969770r-76200,38100l786130,2045970r,-33401l1131697,2012569r,-9525xem1793748,1654683r-33274,l1760474,897890r-9525,l1750949,1654683r-33401,l1755648,1730883r31750,-63500l1793748,1654683xem1796288,2717800r-33401,l1762887,2282571r-9525,l1753362,2717800r-33274,l1758188,2794000r31750,-63500l1796288,2717800xem1802511,270002r-33401,l1769110,r-9525,l1759585,270002r-33274,l1764411,346202r31750,-63500l1802511,270002xem2843657,607187r-9398,-4699l2767457,569087r,33401l2470912,602488r,9525l2767457,612013r,33274l2834005,612013r9652,-4826xem2850515,2007870r-9652,-4826l2774315,1969770r,33274l2376043,2003044r,9525l2774315,2012569r,33401l2841117,2012569r9398,-4699xe" fillcolor="black" stroked="f">
                  <v:path arrowok="t"/>
                </v:shape>
                <v:shape id="Graphic 172" o:spid="_x0000_s1042" style="position:absolute;left:10515;top:14543;width:33496;height:2420;visibility:visible;mso-wrap-style:square;v-text-anchor:top" coordsize="3349625,241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GHqr8A&#10;AADcAAAADwAAAGRycy9kb3ducmV2LnhtbERP24rCMBB9X/Afwgi+ral9sFKNosLCgrDg5QPGZmyD&#10;zaQ20da/3wiCb3M411mseluLB7XeOFYwGScgiAunDZcKTsef7xkIH5A11o5JwZM8rJaDrwXm2nW8&#10;p8chlCKGsM9RQRVCk0vpi4os+rFriCN3ca3FEGFbSt1iF8NtLdMkmUqLhmNDhQ1tKyquh7tV8Jcl&#10;193mfO9cWmK2uZmUTGGVGg379RxEoD58xG/3r47zsxRez8QL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oYeqvwAAANwAAAAPAAAAAAAAAAAAAAAAAJgCAABkcnMvZG93bnJl&#10;di54bWxQSwUGAAAAAAQABAD1AAAAhAMAAAAA&#10;" path="m,l,241553r3349625,l3349625,e" filled="f">
                  <v:path arrowok="t"/>
                </v:shape>
                <v:shape id="Graphic 173" o:spid="_x0000_s1043" style="position:absolute;left:10134;top:20374;width:34258;height:23114;visibility:visible;mso-wrap-style:square;v-text-anchor:top" coordsize="3425825,231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fvzMEA&#10;AADcAAAADwAAAGRycy9kb3ducmV2LnhtbERPTYvCMBC9L/gfwgje1nRVdqUaRZRFwZO64HVsxrZs&#10;M6lJVmt/vREWvM3jfc503phKXMn50rKCj34CgjizuuRcwc/h+30MwgdkjZVlUnAnD/NZ522KqbY3&#10;3tF1H3IRQ9inqKAIoU6l9FlBBn3f1sSRO1tnMETocqkd3mK4qeQgST6lwZJjQ4E1LQvKfvd/RsEu&#10;a0eDlTnxhds1l8fTdt20Tqlet1lMQARqwkv8797oOP9rCM9n4gV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n78zBAAAA3AAAAA8AAAAAAAAAAAAAAAAAmAIAAGRycy9kb3du&#10;cmV2LnhtbFBLBQYAAAAABAAEAPUAAACGAwAAAAA=&#10;" path="m1807464,2234946r-33401,l1774063,1861185r-9525,l1764538,2234946r-33274,l1769364,2311146r31750,-63500l1807464,2234946xem3425825,170180r-33401,l3392424,9525r,-4826l3392424,2032,3390265,,35433,,33274,2032r,168148l,170180r38100,76200l69850,182880r6350,-12700l42799,170180r,-160655l3382899,9525r,160655l3349625,170180r38100,76200l3419475,182880r6350,-12700xe" fillcolor="black" stroked="f">
                  <v:path arrowok="t"/>
                </v:shape>
                <v:shape id="Image 174" o:spid="_x0000_s1044" type="#_x0000_t75" style="position:absolute;left:27403;top:49053;width:762;height:2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3PwTHAAAA3AAAAA8AAABkcnMvZG93bnJldi54bWxEj09rwkAQxe9Cv8MyhV5EN5ZiS3QjYi1I&#10;8aCpeh6zkz+YnY3Z1aTfvlso9DbDe/N+b+aL3tTiTq2rLCuYjCMQxJnVFRcKDl8fozcQziNrrC2T&#10;gm9ysEgeBnOMte14T/fUFyKEsItRQel9E0vpspIMurFtiIOW29agD2tbSN1iF8JNLZ+jaCoNVhwI&#10;JTa0Kim7pDcTuO9ddtTD9fC83+brnebp6fp5VerpsV/OQHjq/b/573qjQ/3XF/h9Jkwgkx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33PwTHAAAA3AAAAA8AAAAAAAAAAAAA&#10;AAAAnwIAAGRycy9kb3ducmV2LnhtbFBLBQYAAAAABAAEAPcAAACTAwAAAAA=&#10;">
                  <v:imagedata r:id="rId13" o:title=""/>
                </v:shape>
                <v:shape id="Graphic 175" o:spid="_x0000_s1045" style="position:absolute;top:11216;width:44062;height:49530;visibility:visible;mso-wrap-style:square;v-text-anchor:top" coordsize="4406265,495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2NusIA&#10;AADcAAAADwAAAGRycy9kb3ducmV2LnhtbERP3WrCMBS+H+wdwhnsbk0V5kZnFBladqGyqQ9waI5N&#10;sTnpkli7tzeCsLvz8f2e6XywrejJh8axglGWgyCunG64VnDYr17eQYSIrLF1TAr+KMB89vgwxUK7&#10;C/9Qv4u1SCEcClRgYuwKKUNlyGLIXEecuKPzFmOCvpba4yWF21aO83wiLTacGgx29GmoOu3OVsF6&#10;a+h3s6328Tv4cmjK08Iclko9Pw2LDxCRhvgvvru/dJr/9gq3Z9IFcn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HY26wgAAANwAAAAPAAAAAAAAAAAAAAAAAJgCAABkcnMvZG93&#10;bnJldi54bWxQSwUGAAAAAAQABAD1AAAAhwMAAAAA&#10;" path="m367893,2507234r-9652,-4826l291693,2469134r,33274l132689,2502408r-2159,2159l130530,4188841r2159,2032l325094,4190873r,-4699l325094,4181348r-185039,l140055,2511933r151638,l291693,2545334r66802,-33401l367893,2507234xem1089634,3576955r-33401,l1056233,2781935r-9525,l1046708,3576955r-33274,l1051534,3653155r31750,-63500l1089634,3576955xem2153767,4942967r-2140204,l13563,46990r-4699,l13563,46926,293090,42862r508,33338l369163,37084r-8153,-3937l292455,r495,33147l292950,33337,,37592r6070,l4038,39624r,4910836l6197,4952492r2147570,l2153767,4947793r,-4826xem2186025,4186174r-9652,-4826l2109825,4148074r,33274l1816963,4181348r,9525l2109825,4190873r,33401l2176627,4190873r9398,-4699xem2816580,4696333r-33401,l2783179,4363593r-9525,l2773654,4696333r-33274,l2778480,4772533r31750,-63500l2816580,4696333xem4405858,1717421r-9525,l4396333,2489454r-930656,l3465677,2456053r-76200,38100l3465677,2532253r,-33274l4403826,2498979r2032,-2159l4405858,2494153r,-4699l4405858,1717421xe" fillcolor="black" stroked="f">
                  <v:path arrowok="t"/>
                </v:shape>
                <v:shape id="Textbox 176" o:spid="_x0000_s1046" type="#_x0000_t202" style="position:absolute;left:21563;top:58854;width:12471;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JW+8MA&#10;AADcAAAADwAAAGRycy9kb3ducmV2LnhtbERPS4vCMBC+C/sfwix4kTVdD650jSKyggcRX4t7HJqx&#10;KW0mpYm2/nsjLHibj+8503lnK3GjxheOFXwOExDEmdMF5wpOx9XHBIQPyBorx6TgTh7ms7feFFPt&#10;Wt7T7RByEUPYp6jAhFCnUvrMkEU/dDVx5C6usRgibHKpG2xjuK3kKEnG0mLBscFgTUtDWXm4WgXl&#10;1uz2583yLxtIKvP2NzlP7j9K9d+7xTeIQF14if/dax3nf43h+Uy8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JW+8MAAADcAAAADwAAAAAAAAAAAAAAAACYAgAAZHJzL2Rv&#10;d25yZXYueG1sUEsFBgAAAAAEAAQA9QAAAIgDAAAAAA==&#10;" filled="f">
                  <v:textbox inset="0,0,0,0">
                    <w:txbxContent>
                      <w:p w14:paraId="499B46DF" w14:textId="77777777" w:rsidR="004B4995" w:rsidRDefault="004B4995" w:rsidP="004B4995">
                        <w:pPr>
                          <w:spacing w:before="74"/>
                          <w:ind w:left="452"/>
                          <w:rPr>
                            <w:sz w:val="20"/>
                          </w:rPr>
                        </w:pPr>
                        <w:r>
                          <w:rPr>
                            <w:spacing w:val="-2"/>
                            <w:sz w:val="20"/>
                          </w:rPr>
                          <w:t>Kesimpulan</w:t>
                        </w:r>
                      </w:p>
                    </w:txbxContent>
                  </v:textbox>
                </v:shape>
                <v:shape id="Textbox 177" o:spid="_x0000_s1047" type="#_x0000_t202" style="position:absolute;left:5228;top:9570;width:10719;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65sIA&#10;AADcAAAADwAAAGRycy9kb3ducmV2LnhtbERPTYvCMBC9C/sfwix403Q9qNs1ioiCICzW7mGPs83Y&#10;BptJbaLWf78RBG/zeJ8zW3S2FldqvXGs4GOYgCAunDZcKvjJN4MpCB+QNdaOScGdPCzmb70Zptrd&#10;OKPrIZQihrBPUUEVQpNK6YuKLPqha4gjd3StxRBhW0rd4i2G21qOkmQsLRqODRU2tKqoOB0uVsHy&#10;l7O1OX//7bNjZvL8M+Hd+KRU/71bfoEI1IWX+One6jh/MoHH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brmwgAAANwAAAAPAAAAAAAAAAAAAAAAAJgCAABkcnMvZG93&#10;bnJldi54bWxQSwUGAAAAAAQABAD1AAAAhwMAAAAA&#10;" filled="f" stroked="f">
                  <v:textbox inset="0,0,0,0">
                    <w:txbxContent>
                      <w:p w14:paraId="7F75B4D5" w14:textId="77777777" w:rsidR="004B4995" w:rsidRDefault="004B4995" w:rsidP="004B4995">
                        <w:pPr>
                          <w:spacing w:line="261" w:lineRule="auto"/>
                          <w:ind w:right="14" w:firstLine="266"/>
                          <w:rPr>
                            <w:sz w:val="20"/>
                          </w:rPr>
                        </w:pPr>
                        <w:r>
                          <w:rPr>
                            <w:sz w:val="20"/>
                          </w:rPr>
                          <w:t>Identifikasi &amp; Rumusan</w:t>
                        </w:r>
                        <w:r>
                          <w:rPr>
                            <w:spacing w:val="-14"/>
                            <w:sz w:val="20"/>
                          </w:rPr>
                          <w:t xml:space="preserve"> </w:t>
                        </w:r>
                        <w:r>
                          <w:rPr>
                            <w:sz w:val="20"/>
                          </w:rPr>
                          <w:t>Masalah</w:t>
                        </w:r>
                      </w:p>
                    </w:txbxContent>
                  </v:textbox>
                </v:shape>
                <v:shape id="Textbox 178" o:spid="_x0000_s1048" type="#_x0000_t202" style="position:absolute;left:24814;top:9570;width:5772;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4ulM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a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4ulMYAAADcAAAADwAAAAAAAAAAAAAAAACYAgAAZHJz&#10;L2Rvd25yZXYueG1sUEsFBgAAAAAEAAQA9QAAAIsDAAAAAA==&#10;" filled="f" stroked="f">
                  <v:textbox inset="0,0,0,0">
                    <w:txbxContent>
                      <w:p w14:paraId="68493408" w14:textId="77777777" w:rsidR="004B4995" w:rsidRDefault="004B4995" w:rsidP="004B4995">
                        <w:pPr>
                          <w:ind w:right="17" w:firstLine="18"/>
                          <w:rPr>
                            <w:sz w:val="20"/>
                          </w:rPr>
                        </w:pPr>
                        <w:r>
                          <w:rPr>
                            <w:spacing w:val="-2"/>
                            <w:sz w:val="20"/>
                          </w:rPr>
                          <w:t>Kerangka Pemikiran</w:t>
                        </w:r>
                      </w:p>
                    </w:txbxContent>
                  </v:textbox>
                </v:shape>
                <v:shape id="Textbox 179" o:spid="_x0000_s1049" type="#_x0000_t202" style="position:absolute;left:5113;top:23429;width:10929;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KLD8MA&#10;AADcAAAADwAAAGRycy9kb3ducmV2LnhtbERPTWvCQBC9F/oflhG81Y0etEY3IkWhIJTG9NDjmJ0k&#10;i9nZmN1q+u/dQsHbPN7nrDeDbcWVem8cK5hOEhDEpdOGawVfxf7lFYQPyBpbx6TglzxssuenNaba&#10;3Tin6zHUIoawT1FBE0KXSunLhiz6ieuII1e53mKIsK+l7vEWw20rZ0kylxYNx4YGO3prqDwff6yC&#10;7TfnO3P5OH3mVW6KYpnwYX5WajwatisQgYbwEP+733Wcv1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KLD8MAAADcAAAADwAAAAAAAAAAAAAAAACYAgAAZHJzL2Rv&#10;d25yZXYueG1sUEsFBgAAAAAEAAQA9QAAAIgDAAAAAA==&#10;" filled="f" stroked="f">
                  <v:textbox inset="0,0,0,0">
                    <w:txbxContent>
                      <w:p w14:paraId="4219D0D2" w14:textId="77777777" w:rsidR="004B4995" w:rsidRDefault="004B4995" w:rsidP="004B4995">
                        <w:pPr>
                          <w:ind w:left="451" w:right="18" w:hanging="452"/>
                          <w:rPr>
                            <w:sz w:val="20"/>
                          </w:rPr>
                        </w:pPr>
                        <w:r>
                          <w:rPr>
                            <w:sz w:val="20"/>
                          </w:rPr>
                          <w:t>Uji</w:t>
                        </w:r>
                        <w:r>
                          <w:rPr>
                            <w:spacing w:val="-14"/>
                            <w:sz w:val="20"/>
                          </w:rPr>
                          <w:t xml:space="preserve"> </w:t>
                        </w:r>
                        <w:r>
                          <w:rPr>
                            <w:sz w:val="20"/>
                          </w:rPr>
                          <w:t>Coba</w:t>
                        </w:r>
                        <w:r>
                          <w:rPr>
                            <w:spacing w:val="-14"/>
                            <w:sz w:val="20"/>
                          </w:rPr>
                          <w:t xml:space="preserve"> </w:t>
                        </w:r>
                        <w:r>
                          <w:rPr>
                            <w:sz w:val="20"/>
                          </w:rPr>
                          <w:t>Penelitian (</w:t>
                        </w:r>
                        <w:r>
                          <w:rPr>
                            <w:rFonts w:ascii="Arial"/>
                            <w:i/>
                            <w:sz w:val="20"/>
                          </w:rPr>
                          <w:t>Try Out</w:t>
                        </w:r>
                        <w:r>
                          <w:rPr>
                            <w:sz w:val="20"/>
                          </w:rPr>
                          <w:t>)</w:t>
                        </w:r>
                      </w:p>
                    </w:txbxContent>
                  </v:textbox>
                </v:shape>
                <v:shape id="Textbox 180" o:spid="_x0000_s1050" type="#_x0000_t202" style="position:absolute;left:5228;top:34021;width:10719;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StcUA&#10;AADcAAAADwAAAGRycy9kb3ducmV2LnhtbESPQWvCQBCF7wX/wzKCt7qxB7HRVUQsFArSGA8ex+yY&#10;LGZn0+xW03/fORR6m+G9ee+b1WbwrbpTH11gA7NpBoq4CtZxbeBUvj0vQMWEbLENTAZ+KMJmPXpa&#10;YW7Dgwu6H1OtJIRjjgaalLpc61g15DFOQ0cs2jX0HpOsfa1tjw8J961+ybK59uhYGhrsaNdQdTt+&#10;ewPbMxd793W4fBbXwpXla8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VK1xQAAANwAAAAPAAAAAAAAAAAAAAAAAJgCAABkcnMv&#10;ZG93bnJldi54bWxQSwUGAAAAAAQABAD1AAAAigMAAAAA&#10;" filled="f" stroked="f">
                  <v:textbox inset="0,0,0,0">
                    <w:txbxContent>
                      <w:p w14:paraId="32B602F7" w14:textId="77777777" w:rsidR="004B4995" w:rsidRDefault="004B4995" w:rsidP="004B4995">
                        <w:pPr>
                          <w:spacing w:line="259" w:lineRule="auto"/>
                          <w:ind w:right="14" w:firstLine="93"/>
                          <w:rPr>
                            <w:sz w:val="20"/>
                          </w:rPr>
                        </w:pPr>
                        <w:r>
                          <w:rPr>
                            <w:spacing w:val="-2"/>
                            <w:sz w:val="20"/>
                          </w:rPr>
                          <w:t xml:space="preserve">Operasionalisasi </w:t>
                        </w:r>
                        <w:r>
                          <w:rPr>
                            <w:sz w:val="20"/>
                          </w:rPr>
                          <w:t>Variabel</w:t>
                        </w:r>
                        <w:r>
                          <w:rPr>
                            <w:spacing w:val="-14"/>
                            <w:sz w:val="20"/>
                          </w:rPr>
                          <w:t xml:space="preserve"> </w:t>
                        </w:r>
                        <w:r>
                          <w:rPr>
                            <w:sz w:val="20"/>
                          </w:rPr>
                          <w:t>Penelitian</w:t>
                        </w:r>
                      </w:p>
                    </w:txbxContent>
                  </v:textbox>
                </v:shape>
                <v:shape id="Textbox 181" o:spid="_x0000_s1051" type="#_x0000_t202" style="position:absolute;left:2726;top:50406;width:908;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H3LsMA&#10;AADcAAAADwAAAGRycy9kb3ducmV2LnhtbERPTWvCQBC9F/oflil4qxt7CDa6BikWBKE0xoPHaXZM&#10;lmRnY3aN6b/vFgq9zeN9zjqfbCdGGrxxrGAxT0AQV04brhWcyvfnJQgfkDV2jknBN3nIN48Pa8y0&#10;u3NB4zHUIoawz1BBE0KfSemrhiz6ueuJI3dxg8UQ4VBLPeA9httOviRJKi0ajg0N9vTWUNUeb1bB&#10;9szFzlw/vj6LS2HK8jXhQ9oqNXuatisQgabwL/5z73Wcv1z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H3LsMAAADcAAAADwAAAAAAAAAAAAAAAACYAgAAZHJzL2Rv&#10;d25yZXYueG1sUEsFBgAAAAAEAAQA9QAAAIgDAAAAAA==&#10;" filled="f" stroked="f">
                  <v:textbox inset="0,0,0,0">
                    <w:txbxContent>
                      <w:p w14:paraId="0DF475CE" w14:textId="77777777" w:rsidR="004B4995" w:rsidRDefault="004B4995" w:rsidP="004B4995">
                        <w:pPr>
                          <w:spacing w:line="223" w:lineRule="exact"/>
                          <w:rPr>
                            <w:sz w:val="20"/>
                          </w:rPr>
                        </w:pPr>
                        <w:r>
                          <w:rPr>
                            <w:spacing w:val="-10"/>
                            <w:sz w:val="20"/>
                          </w:rPr>
                          <w:t>T</w:t>
                        </w:r>
                      </w:p>
                    </w:txbxContent>
                  </v:textbox>
                </v:shape>
                <v:shape id="Textbox 182" o:spid="_x0000_s1052" type="#_x0000_t202" style="position:absolute;left:8098;top:50916;width:5651;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NpWcEA&#10;AADcAAAADwAAAGRycy9kb3ducmV2LnhtbERPTYvCMBC9L/gfwgh7W1M9iFajiCgIC7K1HjyOzdgG&#10;m0ltotZ/v1lY8DaP9znzZWdr8aDWG8cKhoMEBHHhtOFSwTHffk1A+ICssXZMCl7kYbnofcwx1e7J&#10;GT0OoRQxhH2KCqoQmlRKX1Rk0Q9cQxy5i2sthgjbUuoWnzHc1nKUJGNp0XBsqLChdUXF9XC3ClYn&#10;zjbmtj//ZJfM5Pk04e/xVanPfreagQjUhbf4373Tcf5kBH/Px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TaVnBAAAA3AAAAA8AAAAAAAAAAAAAAAAAmAIAAGRycy9kb3du&#10;cmV2LnhtbFBLBQYAAAAABAAEAPUAAACGAwAAAAA=&#10;" filled="f" stroked="f">
                  <v:textbox inset="0,0,0,0">
                    <w:txbxContent>
                      <w:p w14:paraId="2D932298" w14:textId="77777777" w:rsidR="004B4995" w:rsidRDefault="004B4995" w:rsidP="004B4995">
                        <w:pPr>
                          <w:spacing w:line="259" w:lineRule="auto"/>
                          <w:ind w:firstLine="96"/>
                          <w:rPr>
                            <w:sz w:val="18"/>
                          </w:rPr>
                        </w:pPr>
                        <w:r>
                          <w:rPr>
                            <w:spacing w:val="-2"/>
                            <w:sz w:val="18"/>
                          </w:rPr>
                          <w:t>Validitas Reliabilitas Normalitas</w:t>
                        </w:r>
                      </w:p>
                    </w:txbxContent>
                  </v:textbox>
                </v:shape>
                <v:shape id="Textbox 183" o:spid="_x0000_s1053" type="#_x0000_t202" style="position:absolute;left:18705;top:50876;width:978;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sMA&#10;AADcAAAADwAAAGRycy9kb3ducmV2LnhtbERPTWvCQBC9F/wPywje6qYK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wsMAAADcAAAADwAAAAAAAAAAAAAAAACYAgAAZHJzL2Rv&#10;d25yZXYueG1sUEsFBgAAAAAEAAQA9QAAAIgDAAAAAA==&#10;" filled="f" stroked="f">
                  <v:textbox inset="0,0,0,0">
                    <w:txbxContent>
                      <w:p w14:paraId="081039EB" w14:textId="77777777" w:rsidR="004B4995" w:rsidRDefault="004B4995" w:rsidP="004B4995">
                        <w:pPr>
                          <w:spacing w:line="223" w:lineRule="exact"/>
                          <w:rPr>
                            <w:sz w:val="20"/>
                          </w:rPr>
                        </w:pPr>
                        <w:r>
                          <w:rPr>
                            <w:spacing w:val="-10"/>
                            <w:sz w:val="20"/>
                          </w:rPr>
                          <w:t>Y</w:t>
                        </w:r>
                      </w:p>
                    </w:txbxContent>
                  </v:textbox>
                </v:shape>
                <v:shape id="Textbox 184" o:spid="_x0000_s1054" type="#_x0000_t202" style="position:absolute;left:38570;top:9026;width:9773;height:5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dMMMA&#10;AADcAAAADwAAAGRycy9kb3ducmV2LnhtbERPTWvCQBC9C/0PyxR6Ed1YREJ0lSIVPJRStUWPQ3bM&#10;hmRnQ3Y18d+7BcHbPN7nLFa9rcWVWl86VjAZJyCIc6dLLhT8HjajFIQPyBprx6TgRh5Wy5fBAjPt&#10;Ot7RdR8KEUPYZ6jAhNBkUvrckEU/dg1x5M6utRgibAupW+xiuK3le5LMpMWSY4PBhtaG8mp/sQqq&#10;b/OzO36tT/lQUlV0f8kxvX0q9fbaf8xBBOrDU/xwb3Wcn07h/5l4gV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dMMMAAADcAAAADwAAAAAAAAAAAAAAAACYAgAAZHJzL2Rv&#10;d25yZXYueG1sUEsFBgAAAAAEAAQA9QAAAIgDAAAAAA==&#10;" filled="f">
                  <v:textbox inset="0,0,0,0">
                    <w:txbxContent>
                      <w:p w14:paraId="6D2BF020" w14:textId="77777777" w:rsidR="004B4995" w:rsidRDefault="004B4995" w:rsidP="004B4995">
                        <w:pPr>
                          <w:spacing w:before="71" w:line="261" w:lineRule="auto"/>
                          <w:ind w:left="322" w:firstLine="28"/>
                          <w:rPr>
                            <w:sz w:val="20"/>
                          </w:rPr>
                        </w:pPr>
                        <w:r>
                          <w:rPr>
                            <w:spacing w:val="-2"/>
                            <w:sz w:val="20"/>
                          </w:rPr>
                          <w:t>Hipotesis Penelitian</w:t>
                        </w:r>
                      </w:p>
                    </w:txbxContent>
                  </v:textbox>
                </v:shape>
                <v:shape id="Textbox 185" o:spid="_x0000_s1055" type="#_x0000_t202" style="position:absolute;left:21513;top:33468;width:12471;height:5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W4q8MA&#10;AADcAAAADwAAAGRycy9kb3ducmV2LnhtbERPTWvCQBC9C/0PyxR6Ed1YUEJ0lSIVPJRStUWPQ3bM&#10;hmRnQ3Y18d+7BcHbPN7nLFa9rcWVWl86VjAZJyCIc6dLLhT8HjajFIQPyBprx6TgRh5Wy5fBAjPt&#10;Ot7RdR8KEUPYZ6jAhNBkUvrckEU/dg1x5M6utRgibAupW+xiuK3le5LMpMWSY4PBhtaG8mp/sQqq&#10;b/OzO36tT/lQUlV0f8kxvX0q9fbaf8xBBOrDU/xwb3Wcn07h/5l4gV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W4q8MAAADcAAAADwAAAAAAAAAAAAAAAACYAgAAZHJzL2Rv&#10;d25yZXYueG1sUEsFBgAAAAAEAAQA9QAAAIgDAAAAAA==&#10;" filled="f">
                  <v:textbox inset="0,0,0,0">
                    <w:txbxContent>
                      <w:p w14:paraId="4A35DFA1" w14:textId="77777777" w:rsidR="004B4995" w:rsidRDefault="004B4995" w:rsidP="004B4995">
                        <w:pPr>
                          <w:spacing w:before="73"/>
                          <w:ind w:left="762" w:hanging="406"/>
                          <w:rPr>
                            <w:sz w:val="20"/>
                          </w:rPr>
                        </w:pPr>
                        <w:r>
                          <w:rPr>
                            <w:spacing w:val="-2"/>
                            <w:sz w:val="20"/>
                          </w:rPr>
                          <w:t xml:space="preserve">Pengumpulan </w:t>
                        </w:r>
                        <w:r>
                          <w:rPr>
                            <w:spacing w:val="-4"/>
                            <w:sz w:val="20"/>
                          </w:rPr>
                          <w:t>Data</w:t>
                        </w:r>
                      </w:p>
                    </w:txbxContent>
                  </v:textbox>
                </v:shape>
                <v:shape id="Textbox 186" o:spid="_x0000_s1056" type="#_x0000_t202" style="position:absolute;left:38570;top:22873;width:9773;height:5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cm3MMA&#10;AADcAAAADwAAAGRycy9kb3ducmV2LnhtbERPTWvCQBC9C/6HZYRepG7sQUJ0lSIKHopUW0mPQ3aa&#10;DcnOhuzWxH/vFgRv83ifs9oMthFX6nzlWMF8loAgLpyuuFTw/bV/TUH4gKyxcUwKbuRhsx6PVphp&#10;1/OJrudQihjCPkMFJoQ2k9IXhiz6mWuJI/frOoshwq6UusM+httGviXJQlqsODYYbGlrqKjPf1ZB&#10;fTSfp/xj+1NMJdVlf0ny9LZT6mUyvC9BBBrCU/xwH3Scny7g/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cm3MMAAADcAAAADwAAAAAAAAAAAAAAAACYAgAAZHJzL2Rv&#10;d25yZXYueG1sUEsFBgAAAAAEAAQA9QAAAIgDAAAAAA==&#10;" filled="f">
                  <v:textbox inset="0,0,0,0">
                    <w:txbxContent>
                      <w:p w14:paraId="5D968814" w14:textId="77777777" w:rsidR="004B4995" w:rsidRDefault="004B4995" w:rsidP="004B4995">
                        <w:pPr>
                          <w:spacing w:before="73"/>
                          <w:ind w:left="282"/>
                          <w:rPr>
                            <w:sz w:val="20"/>
                          </w:rPr>
                        </w:pPr>
                        <w:r>
                          <w:rPr>
                            <w:sz w:val="20"/>
                          </w:rPr>
                          <w:t>Populasi</w:t>
                        </w:r>
                        <w:r>
                          <w:rPr>
                            <w:spacing w:val="-4"/>
                            <w:sz w:val="20"/>
                          </w:rPr>
                          <w:t xml:space="preserve"> </w:t>
                        </w:r>
                        <w:r>
                          <w:rPr>
                            <w:spacing w:val="-10"/>
                            <w:sz w:val="20"/>
                          </w:rPr>
                          <w:t>&amp;</w:t>
                        </w:r>
                      </w:p>
                      <w:p w14:paraId="72EF412D" w14:textId="77777777" w:rsidR="004B4995" w:rsidRDefault="004B4995" w:rsidP="004B4995">
                        <w:pPr>
                          <w:spacing w:before="18"/>
                          <w:ind w:left="344"/>
                          <w:rPr>
                            <w:rFonts w:ascii="Arial"/>
                            <w:i/>
                            <w:sz w:val="20"/>
                          </w:rPr>
                        </w:pPr>
                        <w:r>
                          <w:rPr>
                            <w:rFonts w:ascii="Arial"/>
                            <w:i/>
                            <w:spacing w:val="-2"/>
                            <w:sz w:val="20"/>
                          </w:rPr>
                          <w:t>Sampling</w:t>
                        </w:r>
                      </w:p>
                    </w:txbxContent>
                  </v:textbox>
                </v:shape>
                <v:shape id="Textbox 187" o:spid="_x0000_s1057" type="#_x0000_t202" style="position:absolute;left:21425;top:22920;width:12421;height:5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wcMA&#10;AADcAAAADwAAAGRycy9kb3ducmV2LnhtbERPTWvCQBC9C/0PyxR6M5t6UJu6iohCQZDG9NDjNDsm&#10;i9nZmF01/vuuIHibx/uc2aK3jbhQ541jBe9JCoK4dNpwpeCn2AynIHxA1tg4JgU38rCYvwxmmGl3&#10;5Zwu+1CJGMI+QwV1CG0mpS9rsugT1xJH7uA6iyHCrpK6w2sMt40cpelYWjQcG2psaVVTedyfrYLl&#10;L+drc9r9feeH3BTFR8rb8VGpt9d++QkiUB+e4of7S8f50wncn4kX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KwcMAAADcAAAADwAAAAAAAAAAAAAAAACYAgAAZHJzL2Rv&#10;d25yZXYueG1sUEsFBgAAAAAEAAQA9QAAAIgDAAAAAA==&#10;" filled="f" stroked="f">
                  <v:textbox inset="0,0,0,0">
                    <w:txbxContent>
                      <w:p w14:paraId="3F2B040A" w14:textId="77777777" w:rsidR="004B4995" w:rsidRDefault="004B4995" w:rsidP="004B4995">
                        <w:pPr>
                          <w:spacing w:before="73" w:line="259" w:lineRule="auto"/>
                          <w:ind w:left="541" w:right="533" w:firstLine="34"/>
                          <w:rPr>
                            <w:sz w:val="20"/>
                          </w:rPr>
                        </w:pPr>
                        <w:r>
                          <w:rPr>
                            <w:spacing w:val="-2"/>
                            <w:sz w:val="20"/>
                          </w:rPr>
                          <w:t>Prosedur Penelitian</w:t>
                        </w:r>
                      </w:p>
                    </w:txbxContent>
                  </v:textbox>
                </v:shape>
                <v:shape id="Textbox 188" o:spid="_x0000_s1058" type="#_x0000_t202" style="position:absolute;left:20427;top:47;width:14427;height:5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QXNcYA&#10;AADcAAAADwAAAGRycy9kb3ducmV2LnhtbESPQWvCQBCF74X+h2UKvRTd2EMJ0VVEWvBQSrUVPQ7Z&#10;MRuSnQ3ZrYn/vnMQvM3w3rz3zWI1+lZdqI91YAOzaQaKuAy25srA78/HJAcVE7LFNjAZuFKE1fLx&#10;YYGFDQPv6LJPlZIQjgUacCl1hdaxdOQxTkNHLNo59B6TrH2lbY+DhPtWv2bZm/ZYszQ47GjjqGz2&#10;f95A8+W+d8fPzal80dRUwyE75td3Y56fxvUcVKIx3c23660V/Fxo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QXNcYAAADcAAAADwAAAAAAAAAAAAAAAACYAgAAZHJz&#10;L2Rvd25yZXYueG1sUEsFBgAAAAAEAAQA9QAAAIsDAAAAAA==&#10;" filled="f">
                  <v:textbox inset="0,0,0,0">
                    <w:txbxContent>
                      <w:p w14:paraId="66A19400" w14:textId="77777777" w:rsidR="004B4995" w:rsidRDefault="004B4995" w:rsidP="004B4995">
                        <w:pPr>
                          <w:spacing w:before="71" w:line="261" w:lineRule="auto"/>
                          <w:ind w:left="573" w:right="224" w:hanging="346"/>
                          <w:rPr>
                            <w:sz w:val="20"/>
                          </w:rPr>
                        </w:pPr>
                        <w:r>
                          <w:rPr>
                            <w:spacing w:val="-2"/>
                            <w:sz w:val="20"/>
                          </w:rPr>
                          <w:t>Penelitian-penelitian Sebelumnya</w:t>
                        </w:r>
                      </w:p>
                    </w:txbxContent>
                  </v:textbox>
                </v:shape>
                <v:shape id="Textbox 189" o:spid="_x0000_s1059" type="#_x0000_t202" style="position:absolute;left:3678;top:47;width:13678;height:5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yrsMA&#10;AADcAAAADwAAAGRycy9kb3ducmV2LnhtbERPTWvCQBC9C/6HZQQvUjf2IDF1FRELPYiotdjjkB2z&#10;IdnZkN2a+O/dQqG3ebzPWa57W4s7tb50rGA2TUAQ506XXCi4fL6/pCB8QNZYOyYFD/KwXg0HS8y0&#10;6/hE93MoRAxhn6ECE0KTSelzQxb91DXEkbu51mKIsC2kbrGL4baWr0kylxZLjg0GG9oayqvzj1VQ&#10;HczxdN1vv/OJpKrovpJr+tgpNR71mzcQgfrwL/5zf+g4P13A7zPxAr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iyrsMAAADcAAAADwAAAAAAAAAAAAAAAACYAgAAZHJzL2Rv&#10;d25yZXYueG1sUEsFBgAAAAAEAAQA9QAAAIgDAAAAAA==&#10;" filled="f">
                  <v:textbox inset="0,0,0,0">
                    <w:txbxContent>
                      <w:p w14:paraId="22D5CB47" w14:textId="77777777" w:rsidR="004B4995" w:rsidRDefault="004B4995" w:rsidP="004B4995">
                        <w:pPr>
                          <w:spacing w:before="71"/>
                          <w:ind w:left="480" w:right="478" w:firstLine="360"/>
                          <w:rPr>
                            <w:sz w:val="20"/>
                          </w:rPr>
                        </w:pPr>
                        <w:r>
                          <w:rPr>
                            <w:spacing w:val="-2"/>
                            <w:sz w:val="20"/>
                          </w:rPr>
                          <w:t>Studi Pendahuluan</w:t>
                        </w:r>
                      </w:p>
                    </w:txbxContent>
                  </v:textbox>
                </v:shape>
                <v:shape id="Textbox 190" o:spid="_x0000_s1060" type="#_x0000_t202" style="position:absolute;left:21563;top:51541;width:12471;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uN7sYA&#10;AADcAAAADwAAAGRycy9kb3ducmV2LnhtbESPQWvCQBCF74X+h2UKvRTdtAex0VVEWuihSNWKHofs&#10;mA3Jzobs1sR/3zkI3mZ4b977Zr4cfKMu1MUqsIHXcQaKuAi24tLA7/5zNAUVE7LFJjAZuFKE5eLx&#10;YY65DT1v6bJLpZIQjjkacCm1udaxcOQxjkNLLNo5dB6TrF2pbYe9hPtGv2XZRHusWBoctrR2VNS7&#10;P2+g3rif7fF7fSpeNNVlf8iO0+uHMc9Pw2oGKtGQ7ubb9ZcV/HfBl2dkAr3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uN7sYAAADcAAAADwAAAAAAAAAAAAAAAACYAgAAZHJz&#10;L2Rvd25yZXYueG1sUEsFBgAAAAAEAAQA9QAAAIsDAAAAAA==&#10;" filled="f">
                  <v:textbox inset="0,0,0,0">
                    <w:txbxContent>
                      <w:p w14:paraId="13927490" w14:textId="77777777" w:rsidR="004B4995" w:rsidRDefault="004B4995" w:rsidP="004B4995">
                        <w:pPr>
                          <w:spacing w:before="73"/>
                          <w:ind w:left="390"/>
                          <w:rPr>
                            <w:sz w:val="20"/>
                          </w:rPr>
                        </w:pPr>
                        <w:r>
                          <w:rPr>
                            <w:sz w:val="20"/>
                          </w:rPr>
                          <w:t>Analisis</w:t>
                        </w:r>
                        <w:r>
                          <w:rPr>
                            <w:spacing w:val="-2"/>
                            <w:sz w:val="20"/>
                          </w:rPr>
                          <w:t xml:space="preserve"> </w:t>
                        </w:r>
                        <w:r>
                          <w:rPr>
                            <w:spacing w:val="-4"/>
                            <w:sz w:val="20"/>
                          </w:rPr>
                          <w:t>Data</w:t>
                        </w:r>
                      </w:p>
                    </w:txbxContent>
                  </v:textbox>
                </v:shape>
                <v:shape id="Textbox 191" o:spid="_x0000_s1061" type="#_x0000_t202" style="position:absolute;left:21563;top:43536;width:12471;height:5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odcQA&#10;AADcAAAADwAAAGRycy9kb3ducmV2LnhtbERPTWvCQBC9C/6HZQQvUjd6KJq6CSIWPEip2mKPQ3aa&#10;DcnOhuzWxH/fLRS8zeN9ziYfbCNu1PnKsYLFPAFBXDhdcang4/L6tALhA7LGxjEpuJOHPBuPNphq&#10;1/OJbudQihjCPkUFJoQ2ldIXhiz6uWuJI/ftOoshwq6UusM+httGLpPkWVqsODYYbGlnqKjPP1ZB&#10;/WbeT9fj7quYSarL/jO5ru57paaTYfsCItAQHuJ/90HH+esF/D0TL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3KHXEAAAA3AAAAA8AAAAAAAAAAAAAAAAAmAIAAGRycy9k&#10;b3ducmV2LnhtbFBLBQYAAAAABAAEAPUAAACJAwAAAAA=&#10;" filled="f">
                  <v:textbox inset="0,0,0,0">
                    <w:txbxContent>
                      <w:p w14:paraId="1895E15E" w14:textId="77777777" w:rsidR="004B4995" w:rsidRDefault="004B4995" w:rsidP="004B4995">
                        <w:pPr>
                          <w:spacing w:before="73" w:line="259" w:lineRule="auto"/>
                          <w:ind w:left="240" w:hanging="38"/>
                          <w:rPr>
                            <w:sz w:val="20"/>
                          </w:rPr>
                        </w:pPr>
                        <w:r>
                          <w:rPr>
                            <w:rFonts w:ascii="Arial"/>
                            <w:i/>
                            <w:sz w:val="20"/>
                          </w:rPr>
                          <w:t>Coding,</w:t>
                        </w:r>
                        <w:r>
                          <w:rPr>
                            <w:rFonts w:ascii="Arial"/>
                            <w:i/>
                            <w:spacing w:val="-14"/>
                            <w:sz w:val="20"/>
                          </w:rPr>
                          <w:t xml:space="preserve"> </w:t>
                        </w:r>
                        <w:r>
                          <w:rPr>
                            <w:rFonts w:ascii="Arial"/>
                            <w:i/>
                            <w:sz w:val="20"/>
                          </w:rPr>
                          <w:t>Editing</w:t>
                        </w:r>
                        <w:r>
                          <w:rPr>
                            <w:rFonts w:ascii="Arial"/>
                            <w:i/>
                            <w:spacing w:val="-14"/>
                            <w:sz w:val="20"/>
                          </w:rPr>
                          <w:t xml:space="preserve"> </w:t>
                        </w:r>
                        <w:r>
                          <w:rPr>
                            <w:rFonts w:ascii="Arial"/>
                            <w:i/>
                            <w:sz w:val="20"/>
                          </w:rPr>
                          <w:t>&amp; Processing</w:t>
                        </w:r>
                        <w:r>
                          <w:rPr>
                            <w:rFonts w:ascii="Arial"/>
                            <w:i/>
                            <w:spacing w:val="-7"/>
                            <w:sz w:val="20"/>
                          </w:rPr>
                          <w:t xml:space="preserve"> </w:t>
                        </w:r>
                        <w:r>
                          <w:rPr>
                            <w:spacing w:val="-4"/>
                            <w:sz w:val="20"/>
                          </w:rPr>
                          <w:t>Data</w:t>
                        </w:r>
                      </w:p>
                    </w:txbxContent>
                  </v:textbox>
                </v:shape>
                <w10:wrap anchorx="margin"/>
              </v:group>
            </w:pict>
          </mc:Fallback>
        </mc:AlternateContent>
      </w:r>
    </w:p>
    <w:p w14:paraId="3CF103DE" w14:textId="77777777" w:rsidR="004B4995" w:rsidRPr="000C0CBB" w:rsidRDefault="004B4995" w:rsidP="004B4995">
      <w:pPr>
        <w:rPr>
          <w:rFonts w:ascii="Times New Roman" w:hAnsi="Times New Roman" w:cs="Times New Roman"/>
        </w:rPr>
      </w:pPr>
    </w:p>
    <w:p w14:paraId="59D2220E" w14:textId="77777777" w:rsidR="004B4995" w:rsidRPr="000C0CBB" w:rsidRDefault="004B4995" w:rsidP="004B4995">
      <w:pPr>
        <w:rPr>
          <w:rFonts w:ascii="Times New Roman" w:hAnsi="Times New Roman" w:cs="Times New Roman"/>
        </w:rPr>
      </w:pPr>
    </w:p>
    <w:p w14:paraId="2E9E11E6" w14:textId="77777777" w:rsidR="004B4995" w:rsidRPr="000C0CBB" w:rsidRDefault="004B4995" w:rsidP="004B4995">
      <w:pPr>
        <w:rPr>
          <w:rFonts w:ascii="Times New Roman" w:hAnsi="Times New Roman" w:cs="Times New Roman"/>
        </w:rPr>
      </w:pPr>
    </w:p>
    <w:p w14:paraId="7D8A73E5" w14:textId="77777777" w:rsidR="004B4995" w:rsidRPr="000C0CBB" w:rsidRDefault="004B4995" w:rsidP="004B4995">
      <w:pPr>
        <w:rPr>
          <w:rFonts w:ascii="Times New Roman" w:hAnsi="Times New Roman" w:cs="Times New Roman"/>
        </w:rPr>
      </w:pPr>
    </w:p>
    <w:p w14:paraId="14BA5154" w14:textId="77777777" w:rsidR="004B4995" w:rsidRPr="000C0CBB" w:rsidRDefault="004B4995" w:rsidP="004B4995">
      <w:pPr>
        <w:rPr>
          <w:rFonts w:ascii="Times New Roman" w:hAnsi="Times New Roman" w:cs="Times New Roman"/>
        </w:rPr>
      </w:pPr>
    </w:p>
    <w:p w14:paraId="787152E1" w14:textId="77777777" w:rsidR="004B4995" w:rsidRPr="000C0CBB" w:rsidRDefault="004B4995" w:rsidP="004B4995">
      <w:pPr>
        <w:rPr>
          <w:rFonts w:ascii="Times New Roman" w:hAnsi="Times New Roman" w:cs="Times New Roman"/>
        </w:rPr>
      </w:pPr>
    </w:p>
    <w:p w14:paraId="53A2E331" w14:textId="77777777" w:rsidR="004B4995" w:rsidRPr="000C0CBB" w:rsidRDefault="004B4995" w:rsidP="004B4995">
      <w:pPr>
        <w:rPr>
          <w:rFonts w:ascii="Times New Roman" w:hAnsi="Times New Roman" w:cs="Times New Roman"/>
        </w:rPr>
      </w:pPr>
    </w:p>
    <w:p w14:paraId="38A71F7C" w14:textId="77777777" w:rsidR="004B4995" w:rsidRPr="000C0CBB" w:rsidRDefault="004B4995" w:rsidP="004B4995">
      <w:pPr>
        <w:rPr>
          <w:rFonts w:ascii="Times New Roman" w:hAnsi="Times New Roman" w:cs="Times New Roman"/>
        </w:rPr>
      </w:pPr>
    </w:p>
    <w:p w14:paraId="1ECE7A37" w14:textId="77777777" w:rsidR="004B4995" w:rsidRPr="000C0CBB" w:rsidRDefault="004B4995" w:rsidP="004B4995">
      <w:pPr>
        <w:rPr>
          <w:rFonts w:ascii="Times New Roman" w:hAnsi="Times New Roman" w:cs="Times New Roman"/>
        </w:rPr>
      </w:pPr>
    </w:p>
    <w:p w14:paraId="37028AE5" w14:textId="77777777" w:rsidR="004B4995" w:rsidRPr="000C0CBB" w:rsidRDefault="004B4995" w:rsidP="004B4995">
      <w:pPr>
        <w:rPr>
          <w:rFonts w:ascii="Times New Roman" w:hAnsi="Times New Roman" w:cs="Times New Roman"/>
        </w:rPr>
      </w:pPr>
    </w:p>
    <w:p w14:paraId="039270A6" w14:textId="77777777" w:rsidR="004B4995" w:rsidRPr="000C0CBB" w:rsidRDefault="004B4995" w:rsidP="004B4995">
      <w:pPr>
        <w:rPr>
          <w:rFonts w:ascii="Times New Roman" w:hAnsi="Times New Roman" w:cs="Times New Roman"/>
        </w:rPr>
      </w:pPr>
    </w:p>
    <w:p w14:paraId="07BD10C7" w14:textId="77777777" w:rsidR="004B4995" w:rsidRPr="000C0CBB" w:rsidRDefault="004B4995" w:rsidP="004B4995">
      <w:pPr>
        <w:rPr>
          <w:rFonts w:ascii="Times New Roman" w:hAnsi="Times New Roman" w:cs="Times New Roman"/>
        </w:rPr>
      </w:pPr>
    </w:p>
    <w:p w14:paraId="62FAE875" w14:textId="77777777" w:rsidR="004B4995" w:rsidRPr="000C0CBB" w:rsidRDefault="004B4995" w:rsidP="004B4995">
      <w:pPr>
        <w:rPr>
          <w:rFonts w:ascii="Times New Roman" w:hAnsi="Times New Roman" w:cs="Times New Roman"/>
        </w:rPr>
      </w:pPr>
    </w:p>
    <w:p w14:paraId="090B0930" w14:textId="77777777" w:rsidR="004B4995" w:rsidRPr="000C0CBB" w:rsidRDefault="004B4995" w:rsidP="004B4995">
      <w:pPr>
        <w:rPr>
          <w:rFonts w:ascii="Times New Roman" w:hAnsi="Times New Roman" w:cs="Times New Roman"/>
        </w:rPr>
      </w:pPr>
    </w:p>
    <w:p w14:paraId="5E0EEAF8" w14:textId="77777777" w:rsidR="004B4995" w:rsidRPr="000C0CBB" w:rsidRDefault="004B4995" w:rsidP="004B4995">
      <w:pPr>
        <w:rPr>
          <w:rFonts w:ascii="Times New Roman" w:hAnsi="Times New Roman" w:cs="Times New Roman"/>
        </w:rPr>
      </w:pPr>
    </w:p>
    <w:p w14:paraId="5C146A2F" w14:textId="77777777" w:rsidR="004B4995" w:rsidRPr="000C0CBB" w:rsidRDefault="004B4995" w:rsidP="004B4995">
      <w:pPr>
        <w:rPr>
          <w:rFonts w:ascii="Times New Roman" w:hAnsi="Times New Roman" w:cs="Times New Roman"/>
        </w:rPr>
      </w:pPr>
    </w:p>
    <w:p w14:paraId="5B065F9B" w14:textId="77777777" w:rsidR="004B4995" w:rsidRPr="000C0CBB" w:rsidRDefault="004B4995" w:rsidP="004B4995">
      <w:pPr>
        <w:rPr>
          <w:rFonts w:ascii="Times New Roman" w:hAnsi="Times New Roman" w:cs="Times New Roman"/>
        </w:rPr>
      </w:pPr>
    </w:p>
    <w:p w14:paraId="63EF68EF" w14:textId="77777777" w:rsidR="004B4995" w:rsidRPr="000C0CBB" w:rsidRDefault="004B4995" w:rsidP="004B4995">
      <w:pPr>
        <w:rPr>
          <w:rFonts w:ascii="Times New Roman" w:hAnsi="Times New Roman" w:cs="Times New Roman"/>
        </w:rPr>
      </w:pPr>
    </w:p>
    <w:p w14:paraId="06C7934B" w14:textId="77777777" w:rsidR="004B4995" w:rsidRPr="000C0CBB" w:rsidRDefault="004B4995" w:rsidP="004B4995">
      <w:pPr>
        <w:rPr>
          <w:rFonts w:ascii="Times New Roman" w:hAnsi="Times New Roman" w:cs="Times New Roman"/>
        </w:rPr>
      </w:pPr>
    </w:p>
    <w:p w14:paraId="5597BE31" w14:textId="77777777" w:rsidR="004B4995" w:rsidRPr="000C0CBB" w:rsidRDefault="004B4995" w:rsidP="004B4995">
      <w:pPr>
        <w:rPr>
          <w:rFonts w:ascii="Times New Roman" w:hAnsi="Times New Roman" w:cs="Times New Roman"/>
        </w:rPr>
      </w:pPr>
    </w:p>
    <w:p w14:paraId="6F399417" w14:textId="77777777" w:rsidR="004B4995" w:rsidRPr="000C0CBB" w:rsidRDefault="004B4995" w:rsidP="004B4995">
      <w:pPr>
        <w:rPr>
          <w:rFonts w:ascii="Times New Roman" w:hAnsi="Times New Roman" w:cs="Times New Roman"/>
        </w:rPr>
      </w:pPr>
    </w:p>
    <w:p w14:paraId="22DFE4F1" w14:textId="77777777" w:rsidR="004B4995" w:rsidRPr="000C0CBB" w:rsidRDefault="004B4995" w:rsidP="004B4995">
      <w:pPr>
        <w:rPr>
          <w:rFonts w:ascii="Times New Roman" w:hAnsi="Times New Roman" w:cs="Times New Roman"/>
        </w:rPr>
      </w:pPr>
    </w:p>
    <w:p w14:paraId="04FEE2EF" w14:textId="77777777" w:rsidR="004B4995" w:rsidRPr="000C0CBB" w:rsidRDefault="004B4995" w:rsidP="004B4995">
      <w:pPr>
        <w:rPr>
          <w:rFonts w:ascii="Times New Roman" w:hAnsi="Times New Roman" w:cs="Times New Roman"/>
        </w:rPr>
      </w:pPr>
    </w:p>
    <w:p w14:paraId="650AC6FE" w14:textId="77777777" w:rsidR="004B4995" w:rsidRPr="000C0CBB" w:rsidRDefault="004B4995" w:rsidP="004B4995">
      <w:pPr>
        <w:rPr>
          <w:rFonts w:ascii="Times New Roman" w:hAnsi="Times New Roman" w:cs="Times New Roman"/>
        </w:rPr>
      </w:pPr>
    </w:p>
    <w:p w14:paraId="1087CFD9" w14:textId="77777777" w:rsidR="004B4995" w:rsidRPr="000C0CBB" w:rsidRDefault="004B4995" w:rsidP="004B4995">
      <w:pPr>
        <w:rPr>
          <w:rFonts w:ascii="Times New Roman" w:hAnsi="Times New Roman" w:cs="Times New Roman"/>
        </w:rPr>
      </w:pPr>
    </w:p>
    <w:p w14:paraId="5EC398F5" w14:textId="77777777" w:rsidR="004B4995" w:rsidRPr="000C0CBB" w:rsidRDefault="004B4995" w:rsidP="004B4995">
      <w:pPr>
        <w:rPr>
          <w:rFonts w:ascii="Times New Roman" w:hAnsi="Times New Roman" w:cs="Times New Roman"/>
        </w:rPr>
      </w:pPr>
    </w:p>
    <w:p w14:paraId="11C87092" w14:textId="77777777" w:rsidR="004B4995" w:rsidRPr="000C0CBB" w:rsidRDefault="004B4995" w:rsidP="004B4995">
      <w:pPr>
        <w:rPr>
          <w:rFonts w:ascii="Times New Roman" w:hAnsi="Times New Roman" w:cs="Times New Roman"/>
        </w:rPr>
      </w:pPr>
    </w:p>
    <w:p w14:paraId="1A64C5DE" w14:textId="77777777" w:rsidR="004B4995" w:rsidRPr="000C0CBB" w:rsidRDefault="004B4995" w:rsidP="004B4995">
      <w:pPr>
        <w:rPr>
          <w:rFonts w:ascii="Times New Roman" w:hAnsi="Times New Roman" w:cs="Times New Roman"/>
        </w:rPr>
      </w:pPr>
    </w:p>
    <w:p w14:paraId="6A437E58" w14:textId="77777777" w:rsidR="004B4995" w:rsidRPr="000C0CBB" w:rsidRDefault="004B4995" w:rsidP="004B4995">
      <w:pPr>
        <w:rPr>
          <w:rFonts w:ascii="Times New Roman" w:hAnsi="Times New Roman" w:cs="Times New Roman"/>
        </w:rPr>
      </w:pPr>
    </w:p>
    <w:p w14:paraId="16B30199" w14:textId="77777777" w:rsidR="004B4995" w:rsidRPr="000C0CBB" w:rsidRDefault="004B4995" w:rsidP="004B4995">
      <w:pPr>
        <w:rPr>
          <w:rFonts w:ascii="Times New Roman" w:hAnsi="Times New Roman" w:cs="Times New Roman"/>
        </w:rPr>
      </w:pPr>
    </w:p>
    <w:p w14:paraId="7AD60F9E" w14:textId="77777777" w:rsidR="004B4995" w:rsidRPr="000C0CBB" w:rsidRDefault="004B4995" w:rsidP="004B4995">
      <w:pPr>
        <w:rPr>
          <w:rFonts w:ascii="Times New Roman" w:hAnsi="Times New Roman" w:cs="Times New Roman"/>
        </w:rPr>
      </w:pPr>
    </w:p>
    <w:p w14:paraId="13E515BB" w14:textId="77777777" w:rsidR="004B4995" w:rsidRPr="000C0CBB" w:rsidRDefault="004B4995" w:rsidP="004B4995">
      <w:pPr>
        <w:rPr>
          <w:rFonts w:ascii="Times New Roman" w:hAnsi="Times New Roman" w:cs="Times New Roman"/>
        </w:rPr>
      </w:pPr>
    </w:p>
    <w:p w14:paraId="718DCADB" w14:textId="77777777" w:rsidR="004B4995" w:rsidRPr="000C0CBB" w:rsidRDefault="004B4995" w:rsidP="004B4995">
      <w:pPr>
        <w:rPr>
          <w:rFonts w:ascii="Times New Roman" w:hAnsi="Times New Roman" w:cs="Times New Roman"/>
        </w:rPr>
      </w:pPr>
    </w:p>
    <w:p w14:paraId="50E398B2" w14:textId="77777777" w:rsidR="004B4995" w:rsidRPr="000C0CBB" w:rsidRDefault="004B4995" w:rsidP="004B4995">
      <w:pPr>
        <w:rPr>
          <w:rFonts w:ascii="Times New Roman" w:hAnsi="Times New Roman" w:cs="Times New Roman"/>
        </w:rPr>
      </w:pPr>
    </w:p>
    <w:p w14:paraId="4B60A8F8" w14:textId="77777777" w:rsidR="004B4995" w:rsidRPr="000C0CBB" w:rsidRDefault="004B4995" w:rsidP="004B4995">
      <w:pPr>
        <w:rPr>
          <w:rFonts w:ascii="Times New Roman" w:hAnsi="Times New Roman" w:cs="Times New Roman"/>
        </w:rPr>
      </w:pPr>
    </w:p>
    <w:p w14:paraId="4E4BE3E1" w14:textId="77777777" w:rsidR="004B4995" w:rsidRPr="000C0CBB" w:rsidRDefault="004B4995" w:rsidP="004B4995">
      <w:pPr>
        <w:rPr>
          <w:rFonts w:ascii="Times New Roman" w:hAnsi="Times New Roman" w:cs="Times New Roman"/>
        </w:rPr>
      </w:pPr>
    </w:p>
    <w:p w14:paraId="43FBEDB4" w14:textId="77777777" w:rsidR="004B4995" w:rsidRPr="000C0CBB" w:rsidRDefault="004B4995" w:rsidP="004B4995">
      <w:pPr>
        <w:rPr>
          <w:rFonts w:ascii="Times New Roman" w:hAnsi="Times New Roman" w:cs="Times New Roman"/>
        </w:rPr>
      </w:pPr>
    </w:p>
    <w:p w14:paraId="11695ED8" w14:textId="77777777" w:rsidR="004B4995" w:rsidRPr="000C0CBB" w:rsidRDefault="004B4995" w:rsidP="004B4995">
      <w:pPr>
        <w:rPr>
          <w:rFonts w:ascii="Times New Roman" w:hAnsi="Times New Roman" w:cs="Times New Roman"/>
        </w:rPr>
      </w:pPr>
    </w:p>
    <w:p w14:paraId="0F53DCFA" w14:textId="77777777" w:rsidR="004B4995" w:rsidRPr="000C0CBB" w:rsidRDefault="004B4995" w:rsidP="004B4995">
      <w:pPr>
        <w:jc w:val="center"/>
        <w:rPr>
          <w:rFonts w:ascii="Times New Roman" w:hAnsi="Times New Roman" w:cs="Times New Roman"/>
        </w:rPr>
      </w:pPr>
    </w:p>
    <w:p w14:paraId="790F26C4" w14:textId="4C227AC2" w:rsidR="004B4995" w:rsidRPr="000C0CBB" w:rsidRDefault="004B4995" w:rsidP="004B4995">
      <w:pPr>
        <w:jc w:val="center"/>
        <w:rPr>
          <w:rFonts w:ascii="Arial" w:hAnsi="Arial" w:cs="Arial"/>
          <w:bCs/>
          <w:sz w:val="20"/>
          <w:szCs w:val="20"/>
        </w:rPr>
      </w:pPr>
      <w:r w:rsidRPr="000C0CBB">
        <w:rPr>
          <w:rFonts w:ascii="Arial" w:hAnsi="Arial" w:cs="Arial"/>
          <w:bCs/>
          <w:sz w:val="20"/>
          <w:szCs w:val="20"/>
        </w:rPr>
        <w:t>Sumber: Moh Sidik dan Denok (2021)</w:t>
      </w:r>
    </w:p>
    <w:p w14:paraId="45509867" w14:textId="43B799D8" w:rsidR="004B4995" w:rsidRPr="000C0CBB" w:rsidRDefault="004B4995" w:rsidP="004B4995">
      <w:pPr>
        <w:jc w:val="center"/>
        <w:rPr>
          <w:rFonts w:ascii="Arial" w:hAnsi="Arial" w:cs="Arial"/>
          <w:bCs/>
          <w:sz w:val="20"/>
          <w:szCs w:val="20"/>
        </w:rPr>
      </w:pPr>
      <w:r w:rsidRPr="000C0CBB">
        <w:rPr>
          <w:rFonts w:ascii="Arial" w:hAnsi="Arial" w:cs="Arial"/>
          <w:bCs/>
          <w:sz w:val="20"/>
          <w:szCs w:val="20"/>
        </w:rPr>
        <w:t>Gambar Desain PenelitianDefinisi dan Operasionalisasi Variabel</w:t>
      </w:r>
    </w:p>
    <w:p w14:paraId="06BF9D0A" w14:textId="77777777" w:rsidR="004B4995" w:rsidRPr="000C0CBB" w:rsidRDefault="004B4995" w:rsidP="004B4995">
      <w:pPr>
        <w:rPr>
          <w:rFonts w:ascii="Times New Roman" w:hAnsi="Times New Roman" w:cs="Times New Roman"/>
        </w:rPr>
      </w:pPr>
    </w:p>
    <w:p w14:paraId="7417EDF5" w14:textId="0EF4781B" w:rsidR="004B4995" w:rsidRPr="000C0CBB" w:rsidRDefault="004B4995" w:rsidP="0030226F">
      <w:pPr>
        <w:spacing w:line="360" w:lineRule="auto"/>
        <w:ind w:firstLine="567"/>
        <w:jc w:val="both"/>
        <w:rPr>
          <w:rFonts w:ascii="Arial" w:hAnsi="Arial" w:cs="Arial"/>
        </w:rPr>
      </w:pPr>
      <w:r w:rsidRPr="000C0CBB">
        <w:rPr>
          <w:rFonts w:ascii="Arial" w:hAnsi="Arial" w:cs="Arial"/>
        </w:rPr>
        <w:t xml:space="preserve">Pengumpulan data pada penelitian ini menggunakan Tiga teknik utama yang sering digunakan adalah wawancara, kuesioner, dan observasi. Populasi penelitian ini termasuk semua karyawan Rumah Sakit Rapha Theresia, Rumah Sakit Baiturrahim, Rumah Sakit </w:t>
      </w:r>
      <w:r w:rsidRPr="000C0CBB">
        <w:rPr>
          <w:rFonts w:ascii="Arial" w:hAnsi="Arial" w:cs="Arial"/>
        </w:rPr>
        <w:lastRenderedPageBreak/>
        <w:t>Islam Arafah, dan Rumah Sakit Mitra dengan jumlah total karyawan sebanyak 1.035 orang. Teknik sampling yang digunakan adalah cluster proportional random sampling, dengan demikian diperoleh kerangka sampel sebagai berikut:</w:t>
      </w:r>
    </w:p>
    <w:p w14:paraId="02440510" w14:textId="77777777" w:rsidR="004B4995" w:rsidRPr="000C0CBB" w:rsidRDefault="004B4995" w:rsidP="004B4995">
      <w:pPr>
        <w:pStyle w:val="BodyText"/>
        <w:spacing w:before="45"/>
        <w:rPr>
          <w:rFonts w:ascii="Times New Roman" w:hAnsi="Times New Roman" w:cs="Times New Roman"/>
          <w:b/>
          <w:sz w:val="22"/>
          <w:szCs w:val="28"/>
        </w:rPr>
      </w:pPr>
    </w:p>
    <w:p w14:paraId="3127CD8C" w14:textId="1645791D" w:rsidR="004B4995" w:rsidRPr="000C0CBB" w:rsidRDefault="004B4995" w:rsidP="00015911">
      <w:pPr>
        <w:pStyle w:val="BodyText"/>
        <w:spacing w:before="45" w:after="240"/>
        <w:jc w:val="center"/>
        <w:rPr>
          <w:rFonts w:ascii="Arial" w:hAnsi="Arial" w:cs="Arial"/>
          <w:b/>
          <w:sz w:val="22"/>
          <w:szCs w:val="28"/>
        </w:rPr>
      </w:pPr>
      <w:r w:rsidRPr="000C0CBB">
        <w:rPr>
          <w:rFonts w:ascii="Arial" w:hAnsi="Arial" w:cs="Arial"/>
          <w:b/>
          <w:sz w:val="22"/>
          <w:szCs w:val="28"/>
        </w:rPr>
        <w:t>Tabel Kerangka Sampel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94"/>
        <w:gridCol w:w="3316"/>
        <w:gridCol w:w="2178"/>
        <w:gridCol w:w="2348"/>
      </w:tblGrid>
      <w:tr w:rsidR="000C0CBB" w:rsidRPr="000C0CBB" w14:paraId="7F65DF3F" w14:textId="77777777" w:rsidTr="00015911">
        <w:trPr>
          <w:trHeight w:val="230"/>
        </w:trPr>
        <w:tc>
          <w:tcPr>
            <w:tcW w:w="661" w:type="pct"/>
            <w:vAlign w:val="center"/>
          </w:tcPr>
          <w:p w14:paraId="5F054D2C" w14:textId="77777777" w:rsidR="004B4995" w:rsidRPr="000C0CBB" w:rsidRDefault="004B4995" w:rsidP="00015911">
            <w:pPr>
              <w:pStyle w:val="TableParagraph"/>
              <w:spacing w:line="360" w:lineRule="auto"/>
              <w:ind w:left="10"/>
              <w:rPr>
                <w:rFonts w:ascii="Arial" w:hAnsi="Arial" w:cs="Arial"/>
                <w:b/>
                <w:szCs w:val="24"/>
              </w:rPr>
            </w:pPr>
            <w:r w:rsidRPr="000C0CBB">
              <w:rPr>
                <w:rFonts w:ascii="Arial" w:hAnsi="Arial" w:cs="Arial"/>
                <w:b/>
                <w:spacing w:val="-5"/>
                <w:szCs w:val="24"/>
              </w:rPr>
              <w:t>No.</w:t>
            </w:r>
          </w:p>
        </w:tc>
        <w:tc>
          <w:tcPr>
            <w:tcW w:w="1835" w:type="pct"/>
            <w:vAlign w:val="center"/>
          </w:tcPr>
          <w:p w14:paraId="696E7E9A" w14:textId="77777777" w:rsidR="004B4995" w:rsidRPr="000C0CBB" w:rsidRDefault="004B4995" w:rsidP="00015911">
            <w:pPr>
              <w:pStyle w:val="TableParagraph"/>
              <w:spacing w:line="360" w:lineRule="auto"/>
              <w:ind w:left="108"/>
              <w:rPr>
                <w:rFonts w:ascii="Arial" w:hAnsi="Arial" w:cs="Arial"/>
                <w:b/>
                <w:szCs w:val="24"/>
              </w:rPr>
            </w:pPr>
            <w:r w:rsidRPr="000C0CBB">
              <w:rPr>
                <w:rFonts w:ascii="Arial" w:hAnsi="Arial" w:cs="Arial"/>
                <w:b/>
                <w:szCs w:val="24"/>
              </w:rPr>
              <w:t>Rumah</w:t>
            </w:r>
            <w:r w:rsidRPr="000C0CBB">
              <w:rPr>
                <w:rFonts w:ascii="Arial" w:hAnsi="Arial" w:cs="Arial"/>
                <w:b/>
                <w:spacing w:val="-2"/>
                <w:szCs w:val="24"/>
              </w:rPr>
              <w:t xml:space="preserve"> Sakit</w:t>
            </w:r>
          </w:p>
        </w:tc>
        <w:tc>
          <w:tcPr>
            <w:tcW w:w="1205" w:type="pct"/>
            <w:vAlign w:val="center"/>
          </w:tcPr>
          <w:p w14:paraId="4EFBD02E" w14:textId="77777777" w:rsidR="004B4995" w:rsidRPr="000C0CBB" w:rsidRDefault="004B4995" w:rsidP="00015911">
            <w:pPr>
              <w:pStyle w:val="TableParagraph"/>
              <w:spacing w:line="360" w:lineRule="auto"/>
              <w:ind w:left="14" w:right="5"/>
              <w:rPr>
                <w:rFonts w:ascii="Arial" w:hAnsi="Arial" w:cs="Arial"/>
                <w:b/>
                <w:szCs w:val="24"/>
              </w:rPr>
            </w:pPr>
            <w:r w:rsidRPr="000C0CBB">
              <w:rPr>
                <w:rFonts w:ascii="Arial" w:hAnsi="Arial" w:cs="Arial"/>
                <w:b/>
                <w:spacing w:val="-2"/>
                <w:szCs w:val="24"/>
              </w:rPr>
              <w:t>Populasi</w:t>
            </w:r>
          </w:p>
        </w:tc>
        <w:tc>
          <w:tcPr>
            <w:tcW w:w="1299" w:type="pct"/>
            <w:vAlign w:val="center"/>
          </w:tcPr>
          <w:p w14:paraId="2D6E66AE" w14:textId="77777777" w:rsidR="004B4995" w:rsidRPr="000C0CBB" w:rsidRDefault="004B4995" w:rsidP="00015911">
            <w:pPr>
              <w:pStyle w:val="TableParagraph"/>
              <w:spacing w:line="360" w:lineRule="auto"/>
              <w:ind w:left="12"/>
              <w:rPr>
                <w:rFonts w:ascii="Arial" w:hAnsi="Arial" w:cs="Arial"/>
                <w:b/>
                <w:szCs w:val="24"/>
              </w:rPr>
            </w:pPr>
            <w:r w:rsidRPr="000C0CBB">
              <w:rPr>
                <w:rFonts w:ascii="Arial" w:hAnsi="Arial" w:cs="Arial"/>
                <w:b/>
                <w:spacing w:val="-2"/>
                <w:szCs w:val="24"/>
              </w:rPr>
              <w:t>Sampel</w:t>
            </w:r>
          </w:p>
        </w:tc>
      </w:tr>
      <w:tr w:rsidR="000C0CBB" w:rsidRPr="000C0CBB" w14:paraId="3D84BE40" w14:textId="77777777" w:rsidTr="00015911">
        <w:trPr>
          <w:trHeight w:val="230"/>
        </w:trPr>
        <w:tc>
          <w:tcPr>
            <w:tcW w:w="661" w:type="pct"/>
            <w:vAlign w:val="center"/>
          </w:tcPr>
          <w:p w14:paraId="02328361" w14:textId="77777777" w:rsidR="004B4995" w:rsidRPr="000C0CBB" w:rsidRDefault="004B4995" w:rsidP="00015911">
            <w:pPr>
              <w:pStyle w:val="TableParagraph"/>
              <w:spacing w:line="360" w:lineRule="auto"/>
              <w:ind w:left="10" w:right="2"/>
              <w:rPr>
                <w:rFonts w:ascii="Arial" w:hAnsi="Arial" w:cs="Arial"/>
                <w:szCs w:val="24"/>
              </w:rPr>
            </w:pPr>
            <w:r w:rsidRPr="000C0CBB">
              <w:rPr>
                <w:rFonts w:ascii="Arial" w:hAnsi="Arial" w:cs="Arial"/>
                <w:spacing w:val="-10"/>
                <w:szCs w:val="24"/>
              </w:rPr>
              <w:t>1</w:t>
            </w:r>
          </w:p>
        </w:tc>
        <w:tc>
          <w:tcPr>
            <w:tcW w:w="1835" w:type="pct"/>
            <w:vAlign w:val="center"/>
          </w:tcPr>
          <w:p w14:paraId="66E6CDB8" w14:textId="77777777" w:rsidR="004B4995" w:rsidRPr="000C0CBB" w:rsidRDefault="004B4995" w:rsidP="00015911">
            <w:pPr>
              <w:pStyle w:val="TableParagraph"/>
              <w:spacing w:line="360" w:lineRule="auto"/>
              <w:ind w:left="108"/>
              <w:jc w:val="left"/>
              <w:rPr>
                <w:rFonts w:ascii="Arial" w:hAnsi="Arial" w:cs="Arial"/>
                <w:szCs w:val="24"/>
              </w:rPr>
            </w:pPr>
            <w:r w:rsidRPr="000C0CBB">
              <w:rPr>
                <w:rFonts w:ascii="Arial" w:hAnsi="Arial" w:cs="Arial"/>
                <w:szCs w:val="24"/>
              </w:rPr>
              <w:t>Rapha</w:t>
            </w:r>
            <w:r w:rsidRPr="000C0CBB">
              <w:rPr>
                <w:rFonts w:ascii="Arial" w:hAnsi="Arial" w:cs="Arial"/>
                <w:spacing w:val="-4"/>
                <w:szCs w:val="24"/>
              </w:rPr>
              <w:t xml:space="preserve"> </w:t>
            </w:r>
            <w:r w:rsidRPr="000C0CBB">
              <w:rPr>
                <w:rFonts w:ascii="Arial" w:hAnsi="Arial" w:cs="Arial"/>
                <w:spacing w:val="-2"/>
                <w:szCs w:val="24"/>
              </w:rPr>
              <w:t>Theresia</w:t>
            </w:r>
          </w:p>
        </w:tc>
        <w:tc>
          <w:tcPr>
            <w:tcW w:w="1205" w:type="pct"/>
            <w:vAlign w:val="center"/>
          </w:tcPr>
          <w:p w14:paraId="3F6EEF80" w14:textId="77777777" w:rsidR="004B4995" w:rsidRPr="000C0CBB" w:rsidRDefault="004B4995" w:rsidP="00652267">
            <w:pPr>
              <w:pStyle w:val="TableParagraph"/>
              <w:spacing w:line="360" w:lineRule="auto"/>
              <w:ind w:left="14"/>
              <w:rPr>
                <w:rFonts w:ascii="Arial" w:hAnsi="Arial" w:cs="Arial"/>
                <w:szCs w:val="24"/>
              </w:rPr>
            </w:pPr>
            <w:r w:rsidRPr="000C0CBB">
              <w:rPr>
                <w:rFonts w:ascii="Arial" w:hAnsi="Arial" w:cs="Arial"/>
                <w:spacing w:val="-5"/>
                <w:szCs w:val="24"/>
              </w:rPr>
              <w:t>170</w:t>
            </w:r>
          </w:p>
        </w:tc>
        <w:tc>
          <w:tcPr>
            <w:tcW w:w="1299" w:type="pct"/>
            <w:vAlign w:val="center"/>
          </w:tcPr>
          <w:p w14:paraId="1DE6E24F" w14:textId="77777777" w:rsidR="004B4995" w:rsidRPr="000C0CBB" w:rsidRDefault="004B4995" w:rsidP="00652267">
            <w:pPr>
              <w:pStyle w:val="TableParagraph"/>
              <w:spacing w:line="360" w:lineRule="auto"/>
              <w:ind w:left="12" w:right="1"/>
              <w:rPr>
                <w:rFonts w:ascii="Arial" w:hAnsi="Arial" w:cs="Arial"/>
                <w:szCs w:val="24"/>
              </w:rPr>
            </w:pPr>
            <w:r w:rsidRPr="000C0CBB">
              <w:rPr>
                <w:rFonts w:ascii="Arial" w:hAnsi="Arial" w:cs="Arial"/>
                <w:spacing w:val="-5"/>
                <w:szCs w:val="24"/>
              </w:rPr>
              <w:t>50</w:t>
            </w:r>
          </w:p>
        </w:tc>
      </w:tr>
      <w:tr w:rsidR="000C0CBB" w:rsidRPr="000C0CBB" w14:paraId="2851F21C" w14:textId="77777777" w:rsidTr="00015911">
        <w:trPr>
          <w:trHeight w:val="230"/>
        </w:trPr>
        <w:tc>
          <w:tcPr>
            <w:tcW w:w="661" w:type="pct"/>
            <w:vAlign w:val="center"/>
          </w:tcPr>
          <w:p w14:paraId="28837704" w14:textId="77777777" w:rsidR="004B4995" w:rsidRPr="000C0CBB" w:rsidRDefault="004B4995" w:rsidP="00015911">
            <w:pPr>
              <w:pStyle w:val="TableParagraph"/>
              <w:spacing w:line="360" w:lineRule="auto"/>
              <w:ind w:left="10" w:right="2"/>
              <w:rPr>
                <w:rFonts w:ascii="Arial" w:hAnsi="Arial" w:cs="Arial"/>
                <w:szCs w:val="24"/>
              </w:rPr>
            </w:pPr>
            <w:r w:rsidRPr="000C0CBB">
              <w:rPr>
                <w:rFonts w:ascii="Arial" w:hAnsi="Arial" w:cs="Arial"/>
                <w:spacing w:val="-10"/>
                <w:szCs w:val="24"/>
              </w:rPr>
              <w:t>2</w:t>
            </w:r>
          </w:p>
        </w:tc>
        <w:tc>
          <w:tcPr>
            <w:tcW w:w="1835" w:type="pct"/>
            <w:vAlign w:val="center"/>
          </w:tcPr>
          <w:p w14:paraId="56799F28" w14:textId="77777777" w:rsidR="004B4995" w:rsidRPr="000C0CBB" w:rsidRDefault="004B4995" w:rsidP="00015911">
            <w:pPr>
              <w:pStyle w:val="TableParagraph"/>
              <w:spacing w:line="360" w:lineRule="auto"/>
              <w:ind w:left="108"/>
              <w:jc w:val="left"/>
              <w:rPr>
                <w:rFonts w:ascii="Arial" w:hAnsi="Arial" w:cs="Arial"/>
                <w:szCs w:val="24"/>
              </w:rPr>
            </w:pPr>
            <w:r w:rsidRPr="000C0CBB">
              <w:rPr>
                <w:rFonts w:ascii="Arial" w:hAnsi="Arial" w:cs="Arial"/>
                <w:spacing w:val="-2"/>
                <w:szCs w:val="24"/>
              </w:rPr>
              <w:t>Baiturrahim</w:t>
            </w:r>
          </w:p>
        </w:tc>
        <w:tc>
          <w:tcPr>
            <w:tcW w:w="1205" w:type="pct"/>
            <w:vAlign w:val="center"/>
          </w:tcPr>
          <w:p w14:paraId="12DB9F0B" w14:textId="77777777" w:rsidR="004B4995" w:rsidRPr="000C0CBB" w:rsidRDefault="004B4995" w:rsidP="00652267">
            <w:pPr>
              <w:pStyle w:val="TableParagraph"/>
              <w:spacing w:line="360" w:lineRule="auto"/>
              <w:ind w:left="14"/>
              <w:rPr>
                <w:rFonts w:ascii="Arial" w:hAnsi="Arial" w:cs="Arial"/>
                <w:szCs w:val="24"/>
              </w:rPr>
            </w:pPr>
            <w:r w:rsidRPr="000C0CBB">
              <w:rPr>
                <w:rFonts w:ascii="Arial" w:hAnsi="Arial" w:cs="Arial"/>
                <w:spacing w:val="-5"/>
                <w:szCs w:val="24"/>
              </w:rPr>
              <w:t>215</w:t>
            </w:r>
          </w:p>
        </w:tc>
        <w:tc>
          <w:tcPr>
            <w:tcW w:w="1299" w:type="pct"/>
            <w:vAlign w:val="center"/>
          </w:tcPr>
          <w:p w14:paraId="0E7136DA" w14:textId="77777777" w:rsidR="004B4995" w:rsidRPr="000C0CBB" w:rsidRDefault="004B4995" w:rsidP="00652267">
            <w:pPr>
              <w:pStyle w:val="TableParagraph"/>
              <w:spacing w:line="360" w:lineRule="auto"/>
              <w:ind w:left="12" w:right="1"/>
              <w:rPr>
                <w:rFonts w:ascii="Arial" w:hAnsi="Arial" w:cs="Arial"/>
                <w:szCs w:val="24"/>
              </w:rPr>
            </w:pPr>
            <w:r w:rsidRPr="000C0CBB">
              <w:rPr>
                <w:rFonts w:ascii="Arial" w:hAnsi="Arial" w:cs="Arial"/>
                <w:spacing w:val="-5"/>
                <w:szCs w:val="24"/>
              </w:rPr>
              <w:t>63</w:t>
            </w:r>
          </w:p>
        </w:tc>
      </w:tr>
      <w:tr w:rsidR="000C0CBB" w:rsidRPr="000C0CBB" w14:paraId="6F66566E" w14:textId="77777777" w:rsidTr="00015911">
        <w:trPr>
          <w:trHeight w:val="230"/>
        </w:trPr>
        <w:tc>
          <w:tcPr>
            <w:tcW w:w="661" w:type="pct"/>
            <w:vAlign w:val="center"/>
          </w:tcPr>
          <w:p w14:paraId="6AC1D664" w14:textId="77777777" w:rsidR="004B4995" w:rsidRPr="000C0CBB" w:rsidRDefault="004B4995" w:rsidP="00015911">
            <w:pPr>
              <w:pStyle w:val="TableParagraph"/>
              <w:spacing w:before="1" w:line="360" w:lineRule="auto"/>
              <w:ind w:left="10" w:right="2"/>
              <w:rPr>
                <w:rFonts w:ascii="Arial" w:hAnsi="Arial" w:cs="Arial"/>
                <w:szCs w:val="24"/>
              </w:rPr>
            </w:pPr>
            <w:r w:rsidRPr="000C0CBB">
              <w:rPr>
                <w:rFonts w:ascii="Arial" w:hAnsi="Arial" w:cs="Arial"/>
                <w:spacing w:val="-10"/>
                <w:szCs w:val="24"/>
              </w:rPr>
              <w:t>3</w:t>
            </w:r>
          </w:p>
        </w:tc>
        <w:tc>
          <w:tcPr>
            <w:tcW w:w="1835" w:type="pct"/>
            <w:vAlign w:val="center"/>
          </w:tcPr>
          <w:p w14:paraId="294A9957" w14:textId="77777777" w:rsidR="004B4995" w:rsidRPr="000C0CBB" w:rsidRDefault="004B4995" w:rsidP="00015911">
            <w:pPr>
              <w:pStyle w:val="TableParagraph"/>
              <w:spacing w:before="1" w:line="360" w:lineRule="auto"/>
              <w:ind w:left="108"/>
              <w:jc w:val="left"/>
              <w:rPr>
                <w:rFonts w:ascii="Arial" w:hAnsi="Arial" w:cs="Arial"/>
                <w:szCs w:val="24"/>
              </w:rPr>
            </w:pPr>
            <w:r w:rsidRPr="000C0CBB">
              <w:rPr>
                <w:rFonts w:ascii="Arial" w:hAnsi="Arial" w:cs="Arial"/>
                <w:spacing w:val="-2"/>
                <w:szCs w:val="24"/>
              </w:rPr>
              <w:t>Arafah</w:t>
            </w:r>
          </w:p>
        </w:tc>
        <w:tc>
          <w:tcPr>
            <w:tcW w:w="1205" w:type="pct"/>
            <w:vAlign w:val="center"/>
          </w:tcPr>
          <w:p w14:paraId="2DE95E5F" w14:textId="77777777" w:rsidR="004B4995" w:rsidRPr="000C0CBB" w:rsidRDefault="004B4995" w:rsidP="00652267">
            <w:pPr>
              <w:pStyle w:val="TableParagraph"/>
              <w:spacing w:before="1" w:line="360" w:lineRule="auto"/>
              <w:ind w:left="14"/>
              <w:rPr>
                <w:rFonts w:ascii="Arial" w:hAnsi="Arial" w:cs="Arial"/>
                <w:szCs w:val="24"/>
              </w:rPr>
            </w:pPr>
            <w:r w:rsidRPr="000C0CBB">
              <w:rPr>
                <w:rFonts w:ascii="Arial" w:hAnsi="Arial" w:cs="Arial"/>
                <w:spacing w:val="-5"/>
                <w:szCs w:val="24"/>
              </w:rPr>
              <w:t>350</w:t>
            </w:r>
          </w:p>
        </w:tc>
        <w:tc>
          <w:tcPr>
            <w:tcW w:w="1299" w:type="pct"/>
            <w:vAlign w:val="center"/>
          </w:tcPr>
          <w:p w14:paraId="6CD62C17" w14:textId="77777777" w:rsidR="004B4995" w:rsidRPr="000C0CBB" w:rsidRDefault="004B4995" w:rsidP="00652267">
            <w:pPr>
              <w:pStyle w:val="TableParagraph"/>
              <w:spacing w:before="1" w:line="360" w:lineRule="auto"/>
              <w:ind w:left="12" w:right="1"/>
              <w:rPr>
                <w:rFonts w:ascii="Arial" w:hAnsi="Arial" w:cs="Arial"/>
                <w:szCs w:val="24"/>
              </w:rPr>
            </w:pPr>
            <w:r w:rsidRPr="000C0CBB">
              <w:rPr>
                <w:rFonts w:ascii="Arial" w:hAnsi="Arial" w:cs="Arial"/>
                <w:spacing w:val="-5"/>
                <w:szCs w:val="24"/>
              </w:rPr>
              <w:t>101</w:t>
            </w:r>
          </w:p>
        </w:tc>
      </w:tr>
      <w:tr w:rsidR="000C0CBB" w:rsidRPr="000C0CBB" w14:paraId="25E060EA" w14:textId="77777777" w:rsidTr="00015911">
        <w:trPr>
          <w:trHeight w:val="230"/>
        </w:trPr>
        <w:tc>
          <w:tcPr>
            <w:tcW w:w="661" w:type="pct"/>
            <w:vAlign w:val="center"/>
          </w:tcPr>
          <w:p w14:paraId="440E9F57" w14:textId="77777777" w:rsidR="004B4995" w:rsidRPr="000C0CBB" w:rsidRDefault="004B4995" w:rsidP="00015911">
            <w:pPr>
              <w:pStyle w:val="TableParagraph"/>
              <w:spacing w:line="360" w:lineRule="auto"/>
              <w:ind w:left="10" w:right="2"/>
              <w:rPr>
                <w:rFonts w:ascii="Arial" w:hAnsi="Arial" w:cs="Arial"/>
                <w:szCs w:val="24"/>
              </w:rPr>
            </w:pPr>
            <w:r w:rsidRPr="000C0CBB">
              <w:rPr>
                <w:rFonts w:ascii="Arial" w:hAnsi="Arial" w:cs="Arial"/>
                <w:spacing w:val="-10"/>
                <w:szCs w:val="24"/>
              </w:rPr>
              <w:t>4</w:t>
            </w:r>
          </w:p>
        </w:tc>
        <w:tc>
          <w:tcPr>
            <w:tcW w:w="1835" w:type="pct"/>
            <w:vAlign w:val="center"/>
          </w:tcPr>
          <w:p w14:paraId="00039D4F" w14:textId="77777777" w:rsidR="004B4995" w:rsidRPr="000C0CBB" w:rsidRDefault="004B4995" w:rsidP="00015911">
            <w:pPr>
              <w:pStyle w:val="TableParagraph"/>
              <w:spacing w:line="360" w:lineRule="auto"/>
              <w:ind w:left="108"/>
              <w:jc w:val="left"/>
              <w:rPr>
                <w:rFonts w:ascii="Arial" w:hAnsi="Arial" w:cs="Arial"/>
                <w:szCs w:val="24"/>
              </w:rPr>
            </w:pPr>
            <w:r w:rsidRPr="000C0CBB">
              <w:rPr>
                <w:rFonts w:ascii="Arial" w:hAnsi="Arial" w:cs="Arial"/>
                <w:spacing w:val="-2"/>
                <w:szCs w:val="24"/>
              </w:rPr>
              <w:t>Mitra</w:t>
            </w:r>
          </w:p>
        </w:tc>
        <w:tc>
          <w:tcPr>
            <w:tcW w:w="1205" w:type="pct"/>
            <w:vAlign w:val="center"/>
          </w:tcPr>
          <w:p w14:paraId="25B684DE" w14:textId="77777777" w:rsidR="004B4995" w:rsidRPr="000C0CBB" w:rsidRDefault="004B4995" w:rsidP="00652267">
            <w:pPr>
              <w:pStyle w:val="TableParagraph"/>
              <w:spacing w:line="360" w:lineRule="auto"/>
              <w:ind w:left="14"/>
              <w:rPr>
                <w:rFonts w:ascii="Arial" w:hAnsi="Arial" w:cs="Arial"/>
                <w:szCs w:val="24"/>
              </w:rPr>
            </w:pPr>
            <w:r w:rsidRPr="000C0CBB">
              <w:rPr>
                <w:rFonts w:ascii="Arial" w:hAnsi="Arial" w:cs="Arial"/>
                <w:spacing w:val="-5"/>
                <w:szCs w:val="24"/>
              </w:rPr>
              <w:t>300</w:t>
            </w:r>
          </w:p>
        </w:tc>
        <w:tc>
          <w:tcPr>
            <w:tcW w:w="1299" w:type="pct"/>
            <w:vAlign w:val="center"/>
          </w:tcPr>
          <w:p w14:paraId="6613EFB8" w14:textId="77777777" w:rsidR="004B4995" w:rsidRPr="000C0CBB" w:rsidRDefault="004B4995" w:rsidP="00652267">
            <w:pPr>
              <w:pStyle w:val="TableParagraph"/>
              <w:spacing w:line="360" w:lineRule="auto"/>
              <w:ind w:left="12" w:right="1"/>
              <w:rPr>
                <w:rFonts w:ascii="Arial" w:hAnsi="Arial" w:cs="Arial"/>
                <w:szCs w:val="24"/>
              </w:rPr>
            </w:pPr>
            <w:r w:rsidRPr="000C0CBB">
              <w:rPr>
                <w:rFonts w:ascii="Arial" w:hAnsi="Arial" w:cs="Arial"/>
                <w:spacing w:val="-5"/>
                <w:szCs w:val="24"/>
              </w:rPr>
              <w:t>86</w:t>
            </w:r>
          </w:p>
        </w:tc>
      </w:tr>
      <w:tr w:rsidR="000C0CBB" w:rsidRPr="000C0CBB" w14:paraId="4526C2B5" w14:textId="77777777" w:rsidTr="00015911">
        <w:trPr>
          <w:trHeight w:val="230"/>
        </w:trPr>
        <w:tc>
          <w:tcPr>
            <w:tcW w:w="661" w:type="pct"/>
            <w:vAlign w:val="center"/>
          </w:tcPr>
          <w:p w14:paraId="2BF2C4EE" w14:textId="77777777" w:rsidR="004B4995" w:rsidRPr="000C0CBB" w:rsidRDefault="004B4995" w:rsidP="00015911">
            <w:pPr>
              <w:pStyle w:val="TableParagraph"/>
              <w:spacing w:line="360" w:lineRule="auto"/>
              <w:rPr>
                <w:rFonts w:ascii="Arial" w:hAnsi="Arial" w:cs="Arial"/>
                <w:sz w:val="18"/>
                <w:szCs w:val="24"/>
              </w:rPr>
            </w:pPr>
          </w:p>
        </w:tc>
        <w:tc>
          <w:tcPr>
            <w:tcW w:w="1835" w:type="pct"/>
            <w:vAlign w:val="center"/>
          </w:tcPr>
          <w:p w14:paraId="1B79A2B9" w14:textId="77777777" w:rsidR="004B4995" w:rsidRPr="000C0CBB" w:rsidRDefault="004B4995" w:rsidP="00015911">
            <w:pPr>
              <w:pStyle w:val="TableParagraph"/>
              <w:spacing w:line="360" w:lineRule="auto"/>
              <w:ind w:left="12"/>
              <w:jc w:val="left"/>
              <w:rPr>
                <w:rFonts w:ascii="Arial" w:hAnsi="Arial" w:cs="Arial"/>
                <w:szCs w:val="24"/>
              </w:rPr>
            </w:pPr>
            <w:r w:rsidRPr="000C0CBB">
              <w:rPr>
                <w:rFonts w:ascii="Arial" w:hAnsi="Arial" w:cs="Arial"/>
                <w:spacing w:val="-2"/>
                <w:szCs w:val="24"/>
              </w:rPr>
              <w:t>Total</w:t>
            </w:r>
          </w:p>
        </w:tc>
        <w:tc>
          <w:tcPr>
            <w:tcW w:w="1205" w:type="pct"/>
            <w:vAlign w:val="center"/>
          </w:tcPr>
          <w:p w14:paraId="246458E4" w14:textId="77777777" w:rsidR="004B4995" w:rsidRPr="000C0CBB" w:rsidRDefault="004B4995" w:rsidP="00652267">
            <w:pPr>
              <w:pStyle w:val="TableParagraph"/>
              <w:spacing w:line="360" w:lineRule="auto"/>
              <w:ind w:left="14" w:right="3"/>
              <w:rPr>
                <w:rFonts w:ascii="Arial" w:hAnsi="Arial" w:cs="Arial"/>
                <w:szCs w:val="24"/>
              </w:rPr>
            </w:pPr>
            <w:r w:rsidRPr="000C0CBB">
              <w:rPr>
                <w:rFonts w:ascii="Arial" w:hAnsi="Arial" w:cs="Arial"/>
                <w:spacing w:val="-2"/>
                <w:szCs w:val="24"/>
              </w:rPr>
              <w:t>1.035</w:t>
            </w:r>
          </w:p>
        </w:tc>
        <w:tc>
          <w:tcPr>
            <w:tcW w:w="1299" w:type="pct"/>
            <w:vAlign w:val="center"/>
          </w:tcPr>
          <w:p w14:paraId="38B2F9D2" w14:textId="77777777" w:rsidR="004B4995" w:rsidRPr="000C0CBB" w:rsidRDefault="004B4995" w:rsidP="00652267">
            <w:pPr>
              <w:pStyle w:val="TableParagraph"/>
              <w:spacing w:line="360" w:lineRule="auto"/>
              <w:ind w:left="12" w:right="1"/>
              <w:rPr>
                <w:rFonts w:ascii="Arial" w:hAnsi="Arial" w:cs="Arial"/>
                <w:szCs w:val="24"/>
              </w:rPr>
            </w:pPr>
            <w:r w:rsidRPr="000C0CBB">
              <w:rPr>
                <w:rFonts w:ascii="Arial" w:hAnsi="Arial" w:cs="Arial"/>
                <w:spacing w:val="-5"/>
                <w:szCs w:val="24"/>
              </w:rPr>
              <w:t>300</w:t>
            </w:r>
          </w:p>
        </w:tc>
      </w:tr>
    </w:tbl>
    <w:p w14:paraId="7B087649" w14:textId="77777777" w:rsidR="004B4995" w:rsidRPr="000C0CBB" w:rsidRDefault="004B4995" w:rsidP="00FD6EF0">
      <w:pPr>
        <w:spacing w:before="241" w:after="240"/>
        <w:rPr>
          <w:rFonts w:ascii="Arial" w:hAnsi="Arial" w:cs="Arial"/>
          <w:bCs/>
          <w:sz w:val="20"/>
          <w:szCs w:val="24"/>
        </w:rPr>
      </w:pPr>
      <w:r w:rsidRPr="000C0CBB">
        <w:rPr>
          <w:rFonts w:ascii="Arial" w:hAnsi="Arial" w:cs="Arial"/>
          <w:bCs/>
          <w:sz w:val="20"/>
          <w:szCs w:val="24"/>
        </w:rPr>
        <w:t>Sumber:</w:t>
      </w:r>
      <w:r w:rsidRPr="000C0CBB">
        <w:rPr>
          <w:rFonts w:ascii="Arial" w:hAnsi="Arial" w:cs="Arial"/>
          <w:bCs/>
          <w:spacing w:val="-4"/>
          <w:sz w:val="20"/>
          <w:szCs w:val="24"/>
        </w:rPr>
        <w:t xml:space="preserve"> </w:t>
      </w:r>
      <w:r w:rsidRPr="000C0CBB">
        <w:rPr>
          <w:rFonts w:ascii="Arial" w:hAnsi="Arial" w:cs="Arial"/>
          <w:bCs/>
          <w:sz w:val="20"/>
          <w:szCs w:val="24"/>
        </w:rPr>
        <w:t>Diolah</w:t>
      </w:r>
      <w:r w:rsidRPr="000C0CBB">
        <w:rPr>
          <w:rFonts w:ascii="Arial" w:hAnsi="Arial" w:cs="Arial"/>
          <w:bCs/>
          <w:spacing w:val="-3"/>
          <w:sz w:val="20"/>
          <w:szCs w:val="24"/>
        </w:rPr>
        <w:t xml:space="preserve"> </w:t>
      </w:r>
      <w:r w:rsidRPr="000C0CBB">
        <w:rPr>
          <w:rFonts w:ascii="Arial" w:hAnsi="Arial" w:cs="Arial"/>
          <w:bCs/>
          <w:sz w:val="20"/>
          <w:szCs w:val="24"/>
        </w:rPr>
        <w:t>oleh</w:t>
      </w:r>
      <w:r w:rsidRPr="000C0CBB">
        <w:rPr>
          <w:rFonts w:ascii="Arial" w:hAnsi="Arial" w:cs="Arial"/>
          <w:bCs/>
          <w:spacing w:val="-4"/>
          <w:sz w:val="20"/>
          <w:szCs w:val="24"/>
        </w:rPr>
        <w:t xml:space="preserve"> </w:t>
      </w:r>
      <w:r w:rsidRPr="000C0CBB">
        <w:rPr>
          <w:rFonts w:ascii="Arial" w:hAnsi="Arial" w:cs="Arial"/>
          <w:bCs/>
          <w:sz w:val="20"/>
          <w:szCs w:val="24"/>
        </w:rPr>
        <w:t>Penulis</w:t>
      </w:r>
      <w:r w:rsidRPr="000C0CBB">
        <w:rPr>
          <w:rFonts w:ascii="Arial" w:hAnsi="Arial" w:cs="Arial"/>
          <w:bCs/>
          <w:spacing w:val="-3"/>
          <w:sz w:val="20"/>
          <w:szCs w:val="24"/>
        </w:rPr>
        <w:t xml:space="preserve"> </w:t>
      </w:r>
      <w:r w:rsidRPr="000C0CBB">
        <w:rPr>
          <w:rFonts w:ascii="Arial" w:hAnsi="Arial" w:cs="Arial"/>
          <w:bCs/>
          <w:spacing w:val="-2"/>
          <w:sz w:val="20"/>
          <w:szCs w:val="24"/>
        </w:rPr>
        <w:t>(2024)</w:t>
      </w:r>
    </w:p>
    <w:p w14:paraId="2C9BEA30" w14:textId="77777777" w:rsidR="00FD6EF0" w:rsidRPr="000C0CBB" w:rsidRDefault="00FD6EF0" w:rsidP="004B4995">
      <w:pPr>
        <w:rPr>
          <w:rFonts w:ascii="Times New Roman" w:hAnsi="Times New Roman" w:cs="Times New Roman"/>
          <w:b/>
          <w:bCs/>
          <w:lang w:val="id-ID"/>
        </w:rPr>
      </w:pPr>
    </w:p>
    <w:p w14:paraId="38DE99DF" w14:textId="4644A91C" w:rsidR="004B4995" w:rsidRPr="000C0CBB" w:rsidRDefault="004B4995" w:rsidP="006169DC">
      <w:pPr>
        <w:spacing w:line="360" w:lineRule="auto"/>
        <w:jc w:val="both"/>
        <w:rPr>
          <w:rFonts w:ascii="Arial" w:hAnsi="Arial" w:cs="Arial"/>
          <w:b/>
          <w:bCs/>
        </w:rPr>
      </w:pPr>
      <w:r w:rsidRPr="000C0CBB">
        <w:rPr>
          <w:rFonts w:ascii="Arial" w:hAnsi="Arial" w:cs="Arial"/>
          <w:b/>
          <w:bCs/>
        </w:rPr>
        <w:t>PEMBAHASAN</w:t>
      </w:r>
    </w:p>
    <w:p w14:paraId="5744D210" w14:textId="4E875542" w:rsidR="004B4995" w:rsidRPr="000C0CBB" w:rsidRDefault="004B4995" w:rsidP="006169DC">
      <w:pPr>
        <w:spacing w:line="360" w:lineRule="auto"/>
        <w:jc w:val="both"/>
        <w:rPr>
          <w:rFonts w:ascii="Arial" w:hAnsi="Arial" w:cs="Arial"/>
          <w:b/>
          <w:bCs/>
        </w:rPr>
      </w:pPr>
      <w:r w:rsidRPr="000C0CBB">
        <w:rPr>
          <w:rFonts w:ascii="Arial" w:hAnsi="Arial" w:cs="Arial"/>
          <w:b/>
          <w:bCs/>
        </w:rPr>
        <w:t>Pengaruh Strategi Operasi dan Kompetensi Operasional terhadap Budaya Kualitas secara simultan</w:t>
      </w:r>
    </w:p>
    <w:p w14:paraId="745AD3F3" w14:textId="063B835D" w:rsidR="004B4995" w:rsidRPr="000C0CBB" w:rsidRDefault="004B4995" w:rsidP="006169DC">
      <w:pPr>
        <w:spacing w:line="360" w:lineRule="auto"/>
        <w:ind w:firstLine="567"/>
        <w:jc w:val="both"/>
        <w:rPr>
          <w:rFonts w:ascii="Arial" w:hAnsi="Arial" w:cs="Arial"/>
        </w:rPr>
      </w:pPr>
      <w:r w:rsidRPr="000C0CBB">
        <w:rPr>
          <w:rFonts w:ascii="Arial" w:hAnsi="Arial" w:cs="Arial"/>
        </w:rPr>
        <w:t>Berdasarkan hasil analisis verifikatif, diketahui bahwa secara simultan strategi operasi dan kompetensi operasional berpengaruh signifikan terhadap budaya kualitas pada keempat rumah sakit di Provinsi Jambi tersebut. Adapun total pengaruh simultan dari kedua variabel tersebut sebesar 69,30%, sedangkan pengaruh variabel lainnya yang tidak diteliti sebesar 20,70%.</w:t>
      </w:r>
    </w:p>
    <w:p w14:paraId="41631EE3" w14:textId="326A9F0B" w:rsidR="004B4995" w:rsidRPr="000C0CBB" w:rsidRDefault="004B4995" w:rsidP="006169DC">
      <w:pPr>
        <w:spacing w:line="360" w:lineRule="auto"/>
        <w:jc w:val="both"/>
        <w:rPr>
          <w:rFonts w:ascii="Arial" w:hAnsi="Arial" w:cs="Arial"/>
          <w:b/>
          <w:bCs/>
        </w:rPr>
      </w:pPr>
      <w:r w:rsidRPr="000C0CBB">
        <w:rPr>
          <w:rFonts w:ascii="Arial" w:hAnsi="Arial" w:cs="Arial"/>
          <w:b/>
          <w:bCs/>
        </w:rPr>
        <w:t>Pengaruh Strategi Operasi terhadap Budaya Kualitas</w:t>
      </w:r>
    </w:p>
    <w:p w14:paraId="0B8C33D9" w14:textId="417CEA61" w:rsidR="004B4995" w:rsidRPr="000C0CBB" w:rsidRDefault="004B4995" w:rsidP="006169DC">
      <w:pPr>
        <w:spacing w:line="360" w:lineRule="auto"/>
        <w:ind w:firstLine="567"/>
        <w:jc w:val="both"/>
        <w:rPr>
          <w:rFonts w:ascii="Arial" w:hAnsi="Arial" w:cs="Arial"/>
        </w:rPr>
      </w:pPr>
      <w:r w:rsidRPr="000C0CBB">
        <w:rPr>
          <w:rFonts w:ascii="Arial" w:hAnsi="Arial" w:cs="Arial"/>
        </w:rPr>
        <w:t>Berdasarkan hasil analisis verifikatif diketahui bahwa pengaruh strategi operasi terhadap budaya kualitas memiliki pengaruh yang signifikan. Adapun total pengaruh langsung dan tidak langsungnya sebesar 32,67%. Variabel strategi operasi memiliki nilai pengaruh langsung yang lebih besar dibandingkan dengan pengaruh tidak langsungnya, sehingga dapat disimpulkan bahwa variabel strategi operasi merupakan variabel dominan.</w:t>
      </w:r>
    </w:p>
    <w:p w14:paraId="61EDB341" w14:textId="4767AEF7" w:rsidR="004B4995" w:rsidRPr="000C0CBB" w:rsidRDefault="004B4995" w:rsidP="006169DC">
      <w:pPr>
        <w:spacing w:line="360" w:lineRule="auto"/>
        <w:jc w:val="both"/>
        <w:rPr>
          <w:rFonts w:ascii="Arial" w:hAnsi="Arial" w:cs="Arial"/>
          <w:b/>
          <w:bCs/>
        </w:rPr>
      </w:pPr>
      <w:r w:rsidRPr="000C0CBB">
        <w:rPr>
          <w:rFonts w:ascii="Arial" w:hAnsi="Arial" w:cs="Arial"/>
          <w:b/>
          <w:bCs/>
        </w:rPr>
        <w:t>Pengaruh Kompetensi Operasional terhadap Budaya Kualitas</w:t>
      </w:r>
    </w:p>
    <w:p w14:paraId="3CC4565F" w14:textId="629DB5C2" w:rsidR="004B4995" w:rsidRPr="000C0CBB" w:rsidRDefault="004B4995" w:rsidP="006169DC">
      <w:pPr>
        <w:spacing w:line="360" w:lineRule="auto"/>
        <w:ind w:firstLine="567"/>
        <w:jc w:val="both"/>
        <w:rPr>
          <w:rFonts w:ascii="Arial" w:hAnsi="Arial" w:cs="Arial"/>
        </w:rPr>
      </w:pPr>
      <w:r w:rsidRPr="000C0CBB">
        <w:rPr>
          <w:rFonts w:ascii="Arial" w:hAnsi="Arial" w:cs="Arial"/>
        </w:rPr>
        <w:t>Berdasarkan hasil analisis verifikatif, diketahui bahwa pengaruh kompetensi operasional terhadap budaya kualitas memiliki pengaruh yang signifikan. Adapun total pengaruh langsung dan tidak langsungnya sebesar 36,63%. Variabel kompetensi operasional memiliki nilai pengaruh langsung yang lebih besar dibandingkan dengan pengaruh tidak langsungnya, sehingga dapat disimpulkan bahwa variabel kompetensi operasional merupakan variabel dominan.</w:t>
      </w:r>
    </w:p>
    <w:p w14:paraId="61FA0D91" w14:textId="22C04416" w:rsidR="004B4995" w:rsidRPr="000C0CBB" w:rsidRDefault="004B4995" w:rsidP="006169DC">
      <w:pPr>
        <w:spacing w:line="360" w:lineRule="auto"/>
        <w:jc w:val="both"/>
        <w:rPr>
          <w:rFonts w:ascii="Arial" w:hAnsi="Arial" w:cs="Arial"/>
          <w:b/>
          <w:bCs/>
        </w:rPr>
      </w:pPr>
      <w:r w:rsidRPr="000C0CBB">
        <w:rPr>
          <w:rFonts w:ascii="Arial" w:hAnsi="Arial" w:cs="Arial"/>
          <w:b/>
          <w:bCs/>
        </w:rPr>
        <w:t>Pengaruh Strategi Operasi dan Kompetensi Operasional terhadap Kualitas Layanan Rumah Sakit secara Simultan</w:t>
      </w:r>
    </w:p>
    <w:p w14:paraId="79A7E1EB" w14:textId="50E760FF" w:rsidR="004B4995" w:rsidRPr="000C0CBB" w:rsidRDefault="004B4995" w:rsidP="006169DC">
      <w:pPr>
        <w:spacing w:line="360" w:lineRule="auto"/>
        <w:ind w:firstLine="567"/>
        <w:jc w:val="both"/>
        <w:rPr>
          <w:rFonts w:ascii="Arial" w:hAnsi="Arial" w:cs="Arial"/>
        </w:rPr>
      </w:pPr>
      <w:r w:rsidRPr="000C0CBB">
        <w:rPr>
          <w:rFonts w:ascii="Arial" w:hAnsi="Arial" w:cs="Arial"/>
        </w:rPr>
        <w:lastRenderedPageBreak/>
        <w:t>Berdasarkan hasil analisis verifikatif, diketahui bahwa secara simultan strategi operasi dan kompetensi operasional berpengaruh signifikan terhadap kualitas layanan rumah sakit pada keempat rumah sakit di Provinsi Jambi tersebut. Adapun total pengaruh simultan dari kedua variabel tersebut sebesar 74,48%, sedangkan pengaruh variabel lainnya yang tidak diteliti sebesar 25,52%.</w:t>
      </w:r>
    </w:p>
    <w:p w14:paraId="32813176" w14:textId="7FBED1A3" w:rsidR="004B4995" w:rsidRPr="000C0CBB" w:rsidRDefault="004B4995" w:rsidP="006169DC">
      <w:pPr>
        <w:spacing w:line="360" w:lineRule="auto"/>
        <w:jc w:val="both"/>
        <w:rPr>
          <w:rFonts w:ascii="Arial" w:hAnsi="Arial" w:cs="Arial"/>
          <w:b/>
          <w:bCs/>
        </w:rPr>
      </w:pPr>
      <w:r w:rsidRPr="000C0CBB">
        <w:rPr>
          <w:rFonts w:ascii="Arial" w:hAnsi="Arial" w:cs="Arial"/>
          <w:b/>
          <w:bCs/>
        </w:rPr>
        <w:t>Pengaruh Strategi Operasi terhadap Kualitas Layanan Rumah Sakit</w:t>
      </w:r>
    </w:p>
    <w:p w14:paraId="66110B07" w14:textId="66FBFF1F" w:rsidR="004B4995" w:rsidRPr="000C0CBB" w:rsidRDefault="004B4995" w:rsidP="006169DC">
      <w:pPr>
        <w:spacing w:line="360" w:lineRule="auto"/>
        <w:ind w:firstLine="567"/>
        <w:jc w:val="both"/>
        <w:rPr>
          <w:rFonts w:ascii="Arial" w:hAnsi="Arial" w:cs="Arial"/>
        </w:rPr>
      </w:pPr>
      <w:r w:rsidRPr="000C0CBB">
        <w:rPr>
          <w:rFonts w:ascii="Arial" w:hAnsi="Arial" w:cs="Arial"/>
        </w:rPr>
        <w:t>Berdasarkan hasil analisis verifikatif, diketahui bahwa pengaruh strategi operasi terhadap kualitas layanan rumah sakit memiliki pengaruh yang signifikan. Adapun total pengaruh langsung dan tidak langsungnya sebesar 35,79%. Variabel strategi operasi memiliki nilai pengaruh langsung yang lebih besar dibandingkan dengan pengaruh tidak langsungnya, sehingga dapat disimpulkan bahwa variabel strategi operasi merupakan variabel dominan.</w:t>
      </w:r>
    </w:p>
    <w:p w14:paraId="3F77E4EE" w14:textId="2CF84FB6" w:rsidR="004B4995" w:rsidRPr="000C0CBB" w:rsidRDefault="004B4995" w:rsidP="006169DC">
      <w:pPr>
        <w:spacing w:line="360" w:lineRule="auto"/>
        <w:jc w:val="both"/>
        <w:rPr>
          <w:rFonts w:ascii="Arial" w:hAnsi="Arial" w:cs="Arial"/>
          <w:b/>
          <w:bCs/>
        </w:rPr>
      </w:pPr>
      <w:r w:rsidRPr="000C0CBB">
        <w:rPr>
          <w:rFonts w:ascii="Arial" w:hAnsi="Arial" w:cs="Arial"/>
          <w:b/>
          <w:bCs/>
        </w:rPr>
        <w:t>Pengaruh Kompetensi Operasional terhadap Kualitas Layanan Rumah Sakit</w:t>
      </w:r>
    </w:p>
    <w:p w14:paraId="47A755F0" w14:textId="178FE593" w:rsidR="004B4995" w:rsidRPr="000C0CBB" w:rsidRDefault="004B4995" w:rsidP="006169DC">
      <w:pPr>
        <w:spacing w:line="360" w:lineRule="auto"/>
        <w:ind w:firstLine="567"/>
        <w:jc w:val="both"/>
        <w:rPr>
          <w:rFonts w:ascii="Arial" w:hAnsi="Arial" w:cs="Arial"/>
        </w:rPr>
      </w:pPr>
      <w:r w:rsidRPr="000C0CBB">
        <w:rPr>
          <w:rFonts w:ascii="Arial" w:hAnsi="Arial" w:cs="Arial"/>
        </w:rPr>
        <w:t>Berdasarkan hasil analisis verifikatif, diketahui bahwa pengaruh kompetensi operasional terhadap kualitas layanan rumah sakit memiliki pengaruh yang signifikan. Adapun total pengaruh langsung dan tidak langsungnya sebesar 38,70%. Variabel kompetensi operasional memiliki nilai pengaruh langsung yang lebih besar dibandingkan dengan pengaruh tidak langsungnya, sehingga dapat disimpulkan bahwa variabel kompetensi operasional merupakan variabel dominan.</w:t>
      </w:r>
    </w:p>
    <w:p w14:paraId="48DA8463" w14:textId="4EC1D222" w:rsidR="004B4995" w:rsidRPr="000C0CBB" w:rsidRDefault="004B4995" w:rsidP="006169DC">
      <w:pPr>
        <w:spacing w:line="360" w:lineRule="auto"/>
        <w:jc w:val="both"/>
        <w:rPr>
          <w:rFonts w:ascii="Arial" w:hAnsi="Arial" w:cs="Arial"/>
          <w:b/>
          <w:bCs/>
        </w:rPr>
      </w:pPr>
      <w:r w:rsidRPr="000C0CBB">
        <w:rPr>
          <w:rFonts w:ascii="Arial" w:hAnsi="Arial" w:cs="Arial"/>
          <w:b/>
          <w:bCs/>
        </w:rPr>
        <w:t>Pengaruh Budaya Kualitas, dan Kualitas Layanan Rumah Sakit terhadap Kepuasan Pasien secara simultan</w:t>
      </w:r>
    </w:p>
    <w:p w14:paraId="746455A3" w14:textId="0215B4D1" w:rsidR="004B4995" w:rsidRPr="000C0CBB" w:rsidRDefault="004B4995" w:rsidP="006169DC">
      <w:pPr>
        <w:spacing w:line="360" w:lineRule="auto"/>
        <w:ind w:firstLine="567"/>
        <w:jc w:val="both"/>
        <w:rPr>
          <w:rFonts w:ascii="Arial" w:hAnsi="Arial" w:cs="Arial"/>
        </w:rPr>
      </w:pPr>
      <w:r w:rsidRPr="000C0CBB">
        <w:rPr>
          <w:rFonts w:ascii="Arial" w:hAnsi="Arial" w:cs="Arial"/>
        </w:rPr>
        <w:t>Berdasarkan hasil analisis verifikatif, diketahui bahwa secara simultan budaya kualitas dan kualitas layanan rumah sakit berpengaruh signifikan terhadap kepuasan pasien pada keempat rumah sakit di Provinsi Jambi tersebut. Adapun total pengaruh simultan dari kedua variabel tersebut sebesar 81,52%, sedangkan pengaruh variabel lainnya yang tidak diteliti sebesar 18,48%.</w:t>
      </w:r>
    </w:p>
    <w:p w14:paraId="7458F35A" w14:textId="09E91833" w:rsidR="004B4995" w:rsidRPr="000C0CBB" w:rsidRDefault="004B4995" w:rsidP="006169DC">
      <w:pPr>
        <w:spacing w:line="360" w:lineRule="auto"/>
        <w:jc w:val="both"/>
        <w:rPr>
          <w:rFonts w:ascii="Arial" w:hAnsi="Arial" w:cs="Arial"/>
          <w:b/>
          <w:bCs/>
        </w:rPr>
      </w:pPr>
      <w:r w:rsidRPr="000C0CBB">
        <w:rPr>
          <w:rFonts w:ascii="Arial" w:hAnsi="Arial" w:cs="Arial"/>
          <w:b/>
          <w:bCs/>
        </w:rPr>
        <w:t>Pengaruh Budaya Kualitas terhadap Kepuasan Pasien</w:t>
      </w:r>
    </w:p>
    <w:p w14:paraId="300C26F3" w14:textId="5A48DAB5" w:rsidR="004B4995" w:rsidRPr="000C0CBB" w:rsidRDefault="004B4995" w:rsidP="006169DC">
      <w:pPr>
        <w:spacing w:line="360" w:lineRule="auto"/>
        <w:ind w:firstLine="567"/>
        <w:jc w:val="both"/>
        <w:rPr>
          <w:rFonts w:ascii="Arial" w:hAnsi="Arial" w:cs="Arial"/>
        </w:rPr>
      </w:pPr>
      <w:r w:rsidRPr="000C0CBB">
        <w:rPr>
          <w:rFonts w:ascii="Arial" w:hAnsi="Arial" w:cs="Arial"/>
        </w:rPr>
        <w:t>Berdasarkan hasil analisis verifikatif, diketahui bahwa pengaruh budaya kualitas terhadap kepuasan pasien memiliki pengaruh yang signifikan. Adapun total pengaruh langsung dan tidak langsungnya sebesar 39,47%. Variabel budaya kualitas memiliki nilai pengaruh langsung yang lebih besar dibandingkan dengan pengaruh tidak langsungnya, sehingga dapat disimpulkan bahwa variabel budaya kualitas merupakan variabel dominan.</w:t>
      </w:r>
    </w:p>
    <w:p w14:paraId="5E8B6DC3" w14:textId="0A3D5738" w:rsidR="004B4995" w:rsidRPr="000C0CBB" w:rsidRDefault="004B4995" w:rsidP="006169DC">
      <w:pPr>
        <w:spacing w:line="360" w:lineRule="auto"/>
        <w:jc w:val="both"/>
        <w:rPr>
          <w:rFonts w:ascii="Arial" w:hAnsi="Arial" w:cs="Arial"/>
          <w:b/>
          <w:bCs/>
        </w:rPr>
      </w:pPr>
      <w:r w:rsidRPr="000C0CBB">
        <w:rPr>
          <w:rFonts w:ascii="Arial" w:hAnsi="Arial" w:cs="Arial"/>
          <w:b/>
          <w:bCs/>
        </w:rPr>
        <w:t>Pengaruh Kualitas Layanan Rumah Sakit terhadap Kepuasan Pasien</w:t>
      </w:r>
    </w:p>
    <w:p w14:paraId="37FA7157" w14:textId="25FEAA55" w:rsidR="004B4995" w:rsidRPr="000C0CBB" w:rsidRDefault="004B4995" w:rsidP="006169DC">
      <w:pPr>
        <w:spacing w:after="240" w:line="360" w:lineRule="auto"/>
        <w:ind w:firstLine="567"/>
        <w:jc w:val="both"/>
        <w:rPr>
          <w:rFonts w:ascii="Arial" w:hAnsi="Arial" w:cs="Arial"/>
        </w:rPr>
      </w:pPr>
      <w:r w:rsidRPr="000C0CBB">
        <w:rPr>
          <w:rFonts w:ascii="Arial" w:hAnsi="Arial" w:cs="Arial"/>
        </w:rPr>
        <w:t xml:space="preserve">Berdasarkan hasil analisis verifikatif, diketahui bahwa pengaruh kualitas layanan rumah sakit terhadap kepuasan pasien memiliki pengaruh yang signifikan. Adapun total pengaruh langsung dan tidak langsungnya sebesar 42,05%. Variabel kualitas layanan rumah sakit memiliki nilai pengaruh langsung yang lebih besar dibandingkan dengan </w:t>
      </w:r>
      <w:r w:rsidRPr="000C0CBB">
        <w:rPr>
          <w:rFonts w:ascii="Arial" w:hAnsi="Arial" w:cs="Arial"/>
        </w:rPr>
        <w:lastRenderedPageBreak/>
        <w:t>pengaruh tidak langsungnya, sehingga dapat disimpulkan bahwa variabel kualitas layanan rumah sakit merupakan variabel dominan.</w:t>
      </w:r>
    </w:p>
    <w:p w14:paraId="70A00CAA" w14:textId="2270F60E" w:rsidR="00582964" w:rsidRPr="00582964" w:rsidRDefault="00582964" w:rsidP="000849C8">
      <w:pPr>
        <w:spacing w:line="360" w:lineRule="auto"/>
        <w:jc w:val="both"/>
        <w:rPr>
          <w:rFonts w:ascii="Arial" w:hAnsi="Arial" w:cs="Arial"/>
          <w:b/>
          <w:bCs/>
          <w:lang w:val="id-ID"/>
        </w:rPr>
      </w:pPr>
      <w:bookmarkStart w:id="1" w:name="_TOC_250000"/>
      <w:r>
        <w:rPr>
          <w:rFonts w:ascii="Arial" w:hAnsi="Arial" w:cs="Arial"/>
          <w:b/>
          <w:bCs/>
        </w:rPr>
        <w:t>KESIMPULAN</w:t>
      </w:r>
    </w:p>
    <w:p w14:paraId="36AD26E0" w14:textId="77777777" w:rsidR="00582964" w:rsidRPr="000849C8" w:rsidRDefault="00582964" w:rsidP="003A66BE">
      <w:pPr>
        <w:pStyle w:val="ListParagraph"/>
        <w:numPr>
          <w:ilvl w:val="0"/>
          <w:numId w:val="2"/>
        </w:numPr>
        <w:spacing w:line="360" w:lineRule="auto"/>
        <w:ind w:left="567" w:hanging="567"/>
        <w:jc w:val="both"/>
        <w:rPr>
          <w:rFonts w:ascii="Arial" w:hAnsi="Arial" w:cs="Arial"/>
          <w:bCs/>
        </w:rPr>
      </w:pPr>
      <w:r w:rsidRPr="000849C8">
        <w:rPr>
          <w:rFonts w:ascii="Arial" w:hAnsi="Arial" w:cs="Arial"/>
          <w:bCs/>
        </w:rPr>
        <w:t>Strategi Operasi: Cukup efektif menuju efektif, dengan dimensi tertinggi pada jaringan pasokan dan terendah pada kapasitas.</w:t>
      </w:r>
    </w:p>
    <w:p w14:paraId="2BB93C23" w14:textId="77777777" w:rsidR="00582964" w:rsidRPr="000849C8" w:rsidRDefault="00582964" w:rsidP="003A66BE">
      <w:pPr>
        <w:pStyle w:val="ListParagraph"/>
        <w:numPr>
          <w:ilvl w:val="0"/>
          <w:numId w:val="2"/>
        </w:numPr>
        <w:spacing w:line="360" w:lineRule="auto"/>
        <w:ind w:left="567" w:hanging="567"/>
        <w:jc w:val="both"/>
        <w:rPr>
          <w:rFonts w:ascii="Arial" w:hAnsi="Arial" w:cs="Arial"/>
          <w:bCs/>
        </w:rPr>
      </w:pPr>
      <w:r w:rsidRPr="000849C8">
        <w:rPr>
          <w:rFonts w:ascii="Arial" w:hAnsi="Arial" w:cs="Arial"/>
          <w:bCs/>
        </w:rPr>
        <w:t>Kompetensi Operasional: Cukup tinggi menuju tinggi, dengan dimensi tertinggi pada respon operasional dan terendah pada kooperasi operasional.</w:t>
      </w:r>
    </w:p>
    <w:p w14:paraId="7C44DF9B" w14:textId="77777777" w:rsidR="00582964" w:rsidRPr="000849C8" w:rsidRDefault="00582964" w:rsidP="003A66BE">
      <w:pPr>
        <w:pStyle w:val="ListParagraph"/>
        <w:numPr>
          <w:ilvl w:val="0"/>
          <w:numId w:val="2"/>
        </w:numPr>
        <w:spacing w:line="360" w:lineRule="auto"/>
        <w:ind w:left="567" w:hanging="567"/>
        <w:jc w:val="both"/>
        <w:rPr>
          <w:rFonts w:ascii="Arial" w:hAnsi="Arial" w:cs="Arial"/>
          <w:bCs/>
        </w:rPr>
      </w:pPr>
      <w:r w:rsidRPr="000849C8">
        <w:rPr>
          <w:rFonts w:ascii="Arial" w:hAnsi="Arial" w:cs="Arial"/>
          <w:bCs/>
        </w:rPr>
        <w:t>Budaya Kualitas: Cukup kuat menuju kuat, dengan dimensi tertinggi pada kesehatan dan terendah pada pandangan sistem.</w:t>
      </w:r>
    </w:p>
    <w:p w14:paraId="794335CA" w14:textId="77777777" w:rsidR="00582964" w:rsidRPr="000849C8" w:rsidRDefault="00582964" w:rsidP="003A66BE">
      <w:pPr>
        <w:pStyle w:val="ListParagraph"/>
        <w:numPr>
          <w:ilvl w:val="0"/>
          <w:numId w:val="2"/>
        </w:numPr>
        <w:spacing w:line="360" w:lineRule="auto"/>
        <w:ind w:left="567" w:hanging="567"/>
        <w:jc w:val="both"/>
        <w:rPr>
          <w:rFonts w:ascii="Arial" w:hAnsi="Arial" w:cs="Arial"/>
          <w:bCs/>
        </w:rPr>
      </w:pPr>
      <w:r w:rsidRPr="000849C8">
        <w:rPr>
          <w:rFonts w:ascii="Arial" w:hAnsi="Arial" w:cs="Arial"/>
          <w:bCs/>
        </w:rPr>
        <w:t>Kualitas Layanan: Cukup baik menuju baik, dengan dimensi tertinggi pada integrasi dan terendah pada berorientasi pada pasien.</w:t>
      </w:r>
    </w:p>
    <w:p w14:paraId="22738996" w14:textId="77777777" w:rsidR="00582964" w:rsidRPr="000849C8" w:rsidRDefault="00582964" w:rsidP="003A66BE">
      <w:pPr>
        <w:pStyle w:val="ListParagraph"/>
        <w:numPr>
          <w:ilvl w:val="0"/>
          <w:numId w:val="2"/>
        </w:numPr>
        <w:spacing w:line="360" w:lineRule="auto"/>
        <w:ind w:left="567" w:hanging="567"/>
        <w:jc w:val="both"/>
        <w:rPr>
          <w:rFonts w:ascii="Arial" w:hAnsi="Arial" w:cs="Arial"/>
          <w:bCs/>
        </w:rPr>
      </w:pPr>
      <w:r w:rsidRPr="000849C8">
        <w:rPr>
          <w:rFonts w:ascii="Arial" w:hAnsi="Arial" w:cs="Arial"/>
          <w:bCs/>
        </w:rPr>
        <w:t>Kepuasan Pasien: Cukup puas menuju puas, dengan dimensi tertinggi pada aksesibilitas dan terendah pada lingkungan.</w:t>
      </w:r>
    </w:p>
    <w:p w14:paraId="4571F511" w14:textId="77777777" w:rsidR="00582964" w:rsidRPr="000849C8" w:rsidRDefault="00582964" w:rsidP="003A66BE">
      <w:pPr>
        <w:pStyle w:val="ListParagraph"/>
        <w:numPr>
          <w:ilvl w:val="0"/>
          <w:numId w:val="2"/>
        </w:numPr>
        <w:spacing w:line="360" w:lineRule="auto"/>
        <w:ind w:left="567" w:hanging="567"/>
        <w:jc w:val="both"/>
        <w:rPr>
          <w:rFonts w:ascii="Arial" w:hAnsi="Arial" w:cs="Arial"/>
          <w:bCs/>
        </w:rPr>
      </w:pPr>
      <w:r w:rsidRPr="000849C8">
        <w:rPr>
          <w:rFonts w:ascii="Arial" w:hAnsi="Arial" w:cs="Arial"/>
          <w:bCs/>
        </w:rPr>
        <w:t>Pengaruh Simultan: Strategi operasi dan kompetensi operasional memiliki pengaruh simultan terhadap budaya kualitas (69,30%) dan kualitas layanan (74,48%).</w:t>
      </w:r>
    </w:p>
    <w:p w14:paraId="3FD36225" w14:textId="77777777" w:rsidR="00582964" w:rsidRPr="000849C8" w:rsidRDefault="00582964" w:rsidP="003A66BE">
      <w:pPr>
        <w:pStyle w:val="ListParagraph"/>
        <w:numPr>
          <w:ilvl w:val="0"/>
          <w:numId w:val="2"/>
        </w:numPr>
        <w:spacing w:line="360" w:lineRule="auto"/>
        <w:ind w:left="567" w:hanging="567"/>
        <w:jc w:val="both"/>
        <w:rPr>
          <w:rFonts w:ascii="Arial" w:hAnsi="Arial" w:cs="Arial"/>
          <w:bCs/>
        </w:rPr>
      </w:pPr>
      <w:r w:rsidRPr="000849C8">
        <w:rPr>
          <w:rFonts w:ascii="Arial" w:hAnsi="Arial" w:cs="Arial"/>
          <w:bCs/>
        </w:rPr>
        <w:t>Pengaruh Masing-masing Variabel:</w:t>
      </w:r>
    </w:p>
    <w:p w14:paraId="2B68FE88" w14:textId="77777777" w:rsidR="00582964" w:rsidRPr="000849C8" w:rsidRDefault="00582964" w:rsidP="003A66BE">
      <w:pPr>
        <w:pStyle w:val="ListParagraph"/>
        <w:numPr>
          <w:ilvl w:val="0"/>
          <w:numId w:val="2"/>
        </w:numPr>
        <w:spacing w:line="360" w:lineRule="auto"/>
        <w:ind w:left="567" w:hanging="567"/>
        <w:jc w:val="both"/>
        <w:rPr>
          <w:rFonts w:ascii="Arial" w:hAnsi="Arial" w:cs="Arial"/>
          <w:bCs/>
        </w:rPr>
      </w:pPr>
      <w:r w:rsidRPr="000849C8">
        <w:rPr>
          <w:rFonts w:ascii="Arial" w:hAnsi="Arial" w:cs="Arial"/>
          <w:bCs/>
        </w:rPr>
        <w:t>Strategi operasi terhadap budaya kualitas (32,67%) dan kualitas layanan (35,79%).</w:t>
      </w:r>
    </w:p>
    <w:p w14:paraId="75F9801E" w14:textId="77777777" w:rsidR="00582964" w:rsidRPr="000849C8" w:rsidRDefault="00582964" w:rsidP="003A66BE">
      <w:pPr>
        <w:pStyle w:val="ListParagraph"/>
        <w:numPr>
          <w:ilvl w:val="0"/>
          <w:numId w:val="2"/>
        </w:numPr>
        <w:spacing w:line="360" w:lineRule="auto"/>
        <w:ind w:left="567" w:hanging="567"/>
        <w:jc w:val="both"/>
        <w:rPr>
          <w:rFonts w:ascii="Arial" w:hAnsi="Arial" w:cs="Arial"/>
          <w:bCs/>
        </w:rPr>
      </w:pPr>
      <w:r w:rsidRPr="000849C8">
        <w:rPr>
          <w:rFonts w:ascii="Arial" w:hAnsi="Arial" w:cs="Arial"/>
          <w:bCs/>
        </w:rPr>
        <w:t>Kompetensi operasional terhadap budaya kualitas (36,63%) dan kualitas layanan (38,70%).</w:t>
      </w:r>
    </w:p>
    <w:p w14:paraId="7FB5017F" w14:textId="77777777" w:rsidR="00582964" w:rsidRPr="000849C8" w:rsidRDefault="00582964" w:rsidP="003A66BE">
      <w:pPr>
        <w:pStyle w:val="ListParagraph"/>
        <w:numPr>
          <w:ilvl w:val="0"/>
          <w:numId w:val="2"/>
        </w:numPr>
        <w:spacing w:after="240" w:line="360" w:lineRule="auto"/>
        <w:ind w:left="567" w:hanging="567"/>
        <w:jc w:val="both"/>
        <w:rPr>
          <w:rFonts w:ascii="Arial" w:hAnsi="Arial" w:cs="Arial"/>
          <w:bCs/>
        </w:rPr>
      </w:pPr>
      <w:r w:rsidRPr="000849C8">
        <w:rPr>
          <w:rFonts w:ascii="Arial" w:hAnsi="Arial" w:cs="Arial"/>
          <w:bCs/>
        </w:rPr>
        <w:t>Budaya Kualitas dan Kualitas Layanan: Memiliki pengaruh simultan terhadap kepuasan pasien (81,52%).</w:t>
      </w:r>
    </w:p>
    <w:p w14:paraId="5E07560D" w14:textId="44CEBA51" w:rsidR="00582964" w:rsidRPr="000849C8" w:rsidRDefault="000849C8" w:rsidP="00582964">
      <w:pPr>
        <w:spacing w:line="360" w:lineRule="auto"/>
        <w:jc w:val="both"/>
        <w:rPr>
          <w:rFonts w:ascii="Arial" w:hAnsi="Arial" w:cs="Arial"/>
          <w:b/>
          <w:bCs/>
          <w:lang w:val="id-ID"/>
        </w:rPr>
      </w:pPr>
      <w:r w:rsidRPr="000849C8">
        <w:rPr>
          <w:rFonts w:ascii="Arial" w:hAnsi="Arial" w:cs="Arial"/>
          <w:b/>
          <w:bCs/>
        </w:rPr>
        <w:t>SARAN PRAKTIS</w:t>
      </w:r>
    </w:p>
    <w:p w14:paraId="0E43D75C" w14:textId="77777777" w:rsidR="00582964" w:rsidRPr="000849C8" w:rsidRDefault="00582964" w:rsidP="003A66BE">
      <w:pPr>
        <w:pStyle w:val="ListParagraph"/>
        <w:numPr>
          <w:ilvl w:val="0"/>
          <w:numId w:val="3"/>
        </w:numPr>
        <w:spacing w:line="360" w:lineRule="auto"/>
        <w:ind w:left="567" w:hanging="567"/>
        <w:jc w:val="both"/>
        <w:rPr>
          <w:rFonts w:ascii="Arial" w:hAnsi="Arial" w:cs="Arial"/>
          <w:bCs/>
        </w:rPr>
      </w:pPr>
      <w:r w:rsidRPr="000849C8">
        <w:rPr>
          <w:rFonts w:ascii="Arial" w:hAnsi="Arial" w:cs="Arial"/>
          <w:bCs/>
        </w:rPr>
        <w:t>Rumah sakit perlu meningkatkan kemampuan respon darurat, fleksibilitas protokol, koordinasi antar departemen, dan komunikasi medis.</w:t>
      </w:r>
    </w:p>
    <w:p w14:paraId="5BA9AED3" w14:textId="77777777" w:rsidR="00582964" w:rsidRPr="000849C8" w:rsidRDefault="00582964" w:rsidP="003A66BE">
      <w:pPr>
        <w:pStyle w:val="ListParagraph"/>
        <w:numPr>
          <w:ilvl w:val="0"/>
          <w:numId w:val="3"/>
        </w:numPr>
        <w:spacing w:line="360" w:lineRule="auto"/>
        <w:ind w:left="567" w:hanging="567"/>
        <w:jc w:val="both"/>
        <w:rPr>
          <w:rFonts w:ascii="Arial" w:hAnsi="Arial" w:cs="Arial"/>
          <w:bCs/>
        </w:rPr>
      </w:pPr>
      <w:r w:rsidRPr="000849C8">
        <w:rPr>
          <w:rFonts w:ascii="Arial" w:hAnsi="Arial" w:cs="Arial"/>
          <w:bCs/>
        </w:rPr>
        <w:t>Untuk meningkatkan kompetensi operasional, diperlukan pelatihan dan pengembangan bagi rumah sakit dan karyawan.</w:t>
      </w:r>
    </w:p>
    <w:p w14:paraId="17A4BCA8" w14:textId="77777777" w:rsidR="00582964" w:rsidRPr="000849C8" w:rsidRDefault="00582964" w:rsidP="003A66BE">
      <w:pPr>
        <w:pStyle w:val="ListParagraph"/>
        <w:numPr>
          <w:ilvl w:val="0"/>
          <w:numId w:val="3"/>
        </w:numPr>
        <w:spacing w:line="360" w:lineRule="auto"/>
        <w:ind w:left="567" w:hanging="567"/>
        <w:jc w:val="both"/>
        <w:rPr>
          <w:rFonts w:ascii="Arial" w:hAnsi="Arial" w:cs="Arial"/>
          <w:bCs/>
        </w:rPr>
      </w:pPr>
      <w:r w:rsidRPr="000849C8">
        <w:rPr>
          <w:rFonts w:ascii="Arial" w:hAnsi="Arial" w:cs="Arial"/>
          <w:bCs/>
        </w:rPr>
        <w:t>Fokus pada peningkatan kesehatan fisik karyawan, kesejahteraan, dan lingkungan kerja yang sehat.</w:t>
      </w:r>
    </w:p>
    <w:p w14:paraId="25E63101" w14:textId="77777777" w:rsidR="00582964" w:rsidRPr="000849C8" w:rsidRDefault="00582964" w:rsidP="003A66BE">
      <w:pPr>
        <w:pStyle w:val="ListParagraph"/>
        <w:numPr>
          <w:ilvl w:val="0"/>
          <w:numId w:val="3"/>
        </w:numPr>
        <w:spacing w:line="360" w:lineRule="auto"/>
        <w:ind w:left="567" w:hanging="567"/>
        <w:jc w:val="both"/>
        <w:rPr>
          <w:rFonts w:ascii="Arial" w:hAnsi="Arial" w:cs="Arial"/>
          <w:bCs/>
        </w:rPr>
      </w:pPr>
      <w:r w:rsidRPr="000849C8">
        <w:rPr>
          <w:rFonts w:ascii="Arial" w:hAnsi="Arial" w:cs="Arial"/>
          <w:bCs/>
        </w:rPr>
        <w:t>Meningkatkan koordinasi antar layanan dan aksesibilitas layanan untuk meningkatkan kualitas pelayanan.</w:t>
      </w:r>
    </w:p>
    <w:p w14:paraId="0AF2C124" w14:textId="77777777" w:rsidR="00582964" w:rsidRPr="000849C8" w:rsidRDefault="00582964" w:rsidP="003A66BE">
      <w:pPr>
        <w:pStyle w:val="ListParagraph"/>
        <w:numPr>
          <w:ilvl w:val="0"/>
          <w:numId w:val="3"/>
        </w:numPr>
        <w:spacing w:line="360" w:lineRule="auto"/>
        <w:ind w:left="567" w:hanging="567"/>
        <w:jc w:val="both"/>
        <w:rPr>
          <w:rFonts w:ascii="Arial" w:hAnsi="Arial" w:cs="Arial"/>
          <w:bCs/>
        </w:rPr>
      </w:pPr>
      <w:r w:rsidRPr="000849C8">
        <w:rPr>
          <w:rFonts w:ascii="Arial" w:hAnsi="Arial" w:cs="Arial"/>
          <w:bCs/>
        </w:rPr>
        <w:t>Untuk meningkatkan kepuasan pasien, rumah sakit perlu memperbaiki kenyamanan, kebersihan, dan keamanan fasilitas.</w:t>
      </w:r>
    </w:p>
    <w:p w14:paraId="1DE84A63" w14:textId="77777777" w:rsidR="00582964" w:rsidRPr="000849C8" w:rsidRDefault="00582964" w:rsidP="003A66BE">
      <w:pPr>
        <w:pStyle w:val="ListParagraph"/>
        <w:numPr>
          <w:ilvl w:val="0"/>
          <w:numId w:val="3"/>
        </w:numPr>
        <w:spacing w:after="240" w:line="360" w:lineRule="auto"/>
        <w:ind w:left="567" w:hanging="567"/>
        <w:jc w:val="both"/>
        <w:rPr>
          <w:rFonts w:ascii="Arial" w:hAnsi="Arial" w:cs="Arial"/>
          <w:bCs/>
        </w:rPr>
      </w:pPr>
      <w:r w:rsidRPr="000849C8">
        <w:rPr>
          <w:rFonts w:ascii="Arial" w:hAnsi="Arial" w:cs="Arial"/>
          <w:bCs/>
        </w:rPr>
        <w:t>Langkah-langkah untuk meningkatkan pengaruh strategi operasi dan kompetensi operasional, seperti pelatihan dan menciptakan lingkungan kerja yang harmonis.</w:t>
      </w:r>
    </w:p>
    <w:p w14:paraId="6F8ADBFA" w14:textId="77777777" w:rsidR="000849C8" w:rsidRDefault="000849C8" w:rsidP="00582964">
      <w:pPr>
        <w:spacing w:line="360" w:lineRule="auto"/>
        <w:jc w:val="both"/>
        <w:rPr>
          <w:rFonts w:ascii="Arial" w:hAnsi="Arial" w:cs="Arial"/>
          <w:b/>
          <w:bCs/>
          <w:lang w:val="id-ID"/>
        </w:rPr>
      </w:pPr>
    </w:p>
    <w:p w14:paraId="737A764D" w14:textId="30D75DE7" w:rsidR="00582964" w:rsidRPr="000849C8" w:rsidRDefault="000849C8" w:rsidP="00582964">
      <w:pPr>
        <w:spacing w:line="360" w:lineRule="auto"/>
        <w:jc w:val="both"/>
        <w:rPr>
          <w:rFonts w:ascii="Arial" w:hAnsi="Arial" w:cs="Arial"/>
          <w:b/>
          <w:bCs/>
          <w:lang w:val="id-ID"/>
        </w:rPr>
      </w:pPr>
      <w:r>
        <w:rPr>
          <w:rFonts w:ascii="Arial" w:hAnsi="Arial" w:cs="Arial"/>
          <w:b/>
          <w:bCs/>
        </w:rPr>
        <w:lastRenderedPageBreak/>
        <w:t>SARAN BAGI PENULIS</w:t>
      </w:r>
    </w:p>
    <w:p w14:paraId="36764FD2" w14:textId="77777777" w:rsidR="00582964" w:rsidRPr="000849C8" w:rsidRDefault="00582964" w:rsidP="003A66BE">
      <w:pPr>
        <w:pStyle w:val="ListParagraph"/>
        <w:numPr>
          <w:ilvl w:val="0"/>
          <w:numId w:val="4"/>
        </w:numPr>
        <w:spacing w:line="360" w:lineRule="auto"/>
        <w:ind w:left="567" w:hanging="567"/>
        <w:jc w:val="both"/>
        <w:rPr>
          <w:rFonts w:ascii="Arial" w:hAnsi="Arial" w:cs="Arial"/>
          <w:bCs/>
        </w:rPr>
      </w:pPr>
      <w:r w:rsidRPr="000849C8">
        <w:rPr>
          <w:rFonts w:ascii="Arial" w:hAnsi="Arial" w:cs="Arial"/>
          <w:bCs/>
        </w:rPr>
        <w:t>Penelitian lanjutan sebaiknya melibatkan variabel seperti loyalitas karyawan, keputusan pasien, dan sarana prasarana kerja karyawan.</w:t>
      </w:r>
    </w:p>
    <w:p w14:paraId="73E0EA13" w14:textId="77777777" w:rsidR="00582964" w:rsidRPr="000849C8" w:rsidRDefault="00582964" w:rsidP="003A66BE">
      <w:pPr>
        <w:pStyle w:val="ListParagraph"/>
        <w:numPr>
          <w:ilvl w:val="0"/>
          <w:numId w:val="4"/>
        </w:numPr>
        <w:spacing w:line="360" w:lineRule="auto"/>
        <w:ind w:left="567" w:hanging="567"/>
        <w:jc w:val="both"/>
        <w:rPr>
          <w:rFonts w:ascii="Arial" w:hAnsi="Arial" w:cs="Arial"/>
          <w:bCs/>
        </w:rPr>
      </w:pPr>
      <w:r w:rsidRPr="000849C8">
        <w:rPr>
          <w:rFonts w:ascii="Arial" w:hAnsi="Arial" w:cs="Arial"/>
          <w:bCs/>
        </w:rPr>
        <w:t>Perluasan ruang lingkup penelitian ke daerah lain selain Kota Jambi.</w:t>
      </w:r>
    </w:p>
    <w:p w14:paraId="1680E35A" w14:textId="77777777" w:rsidR="00582964" w:rsidRPr="000849C8" w:rsidRDefault="00582964" w:rsidP="003A66BE">
      <w:pPr>
        <w:pStyle w:val="ListParagraph"/>
        <w:numPr>
          <w:ilvl w:val="0"/>
          <w:numId w:val="4"/>
        </w:numPr>
        <w:spacing w:line="360" w:lineRule="auto"/>
        <w:ind w:left="567" w:hanging="567"/>
        <w:jc w:val="both"/>
        <w:rPr>
          <w:rFonts w:ascii="Arial" w:hAnsi="Arial" w:cs="Arial"/>
          <w:bCs/>
        </w:rPr>
      </w:pPr>
      <w:r w:rsidRPr="000849C8">
        <w:rPr>
          <w:rFonts w:ascii="Arial" w:hAnsi="Arial" w:cs="Arial"/>
          <w:bCs/>
        </w:rPr>
        <w:t>Menyertakan persepsi pengguna layanan dalam penelitian untuk mengetahui kinerja rumah sakit.</w:t>
      </w:r>
    </w:p>
    <w:p w14:paraId="4CD824AB" w14:textId="77777777" w:rsidR="004B4995" w:rsidRPr="000C0CBB" w:rsidRDefault="004B4995" w:rsidP="004B4995">
      <w:pPr>
        <w:rPr>
          <w:rFonts w:ascii="Times New Roman" w:hAnsi="Times New Roman" w:cs="Times New Roman"/>
          <w:b/>
          <w:bCs/>
        </w:rPr>
      </w:pPr>
    </w:p>
    <w:p w14:paraId="0315C9C2" w14:textId="1B0383D9" w:rsidR="004B4995" w:rsidRPr="000C0CBB" w:rsidRDefault="004B4995" w:rsidP="007E18C4">
      <w:pPr>
        <w:jc w:val="center"/>
        <w:rPr>
          <w:rFonts w:ascii="Arial" w:hAnsi="Arial" w:cs="Arial"/>
          <w:b/>
          <w:bCs/>
        </w:rPr>
      </w:pPr>
      <w:r w:rsidRPr="000C0CBB">
        <w:rPr>
          <w:rFonts w:ascii="Arial" w:hAnsi="Arial" w:cs="Arial"/>
          <w:b/>
          <w:bCs/>
        </w:rPr>
        <w:t>DAFTAR</w:t>
      </w:r>
      <w:bookmarkEnd w:id="1"/>
      <w:r w:rsidRPr="000C0CBB">
        <w:rPr>
          <w:rFonts w:ascii="Arial" w:hAnsi="Arial" w:cs="Arial"/>
          <w:b/>
          <w:bCs/>
        </w:rPr>
        <w:t xml:space="preserve"> PUSTAKA</w:t>
      </w:r>
    </w:p>
    <w:p w14:paraId="3CD5C9C9" w14:textId="77777777" w:rsidR="004B4995" w:rsidRPr="000C0CBB" w:rsidRDefault="004B4995" w:rsidP="004B4995">
      <w:pPr>
        <w:rPr>
          <w:rFonts w:ascii="Times New Roman" w:hAnsi="Times New Roman" w:cs="Times New Roman"/>
          <w:b/>
          <w:bCs/>
        </w:rPr>
      </w:pPr>
    </w:p>
    <w:p w14:paraId="25E4FB44" w14:textId="627479AE" w:rsidR="004B4995" w:rsidRPr="000C0CBB" w:rsidRDefault="00C36B82" w:rsidP="003A66BE">
      <w:pPr>
        <w:pStyle w:val="ListParagraph"/>
        <w:numPr>
          <w:ilvl w:val="0"/>
          <w:numId w:val="1"/>
        </w:numPr>
        <w:spacing w:line="360" w:lineRule="auto"/>
        <w:ind w:left="567" w:hanging="567"/>
        <w:contextualSpacing w:val="0"/>
        <w:jc w:val="both"/>
        <w:rPr>
          <w:rFonts w:ascii="Arial" w:hAnsi="Arial" w:cs="Arial"/>
          <w:b/>
        </w:rPr>
      </w:pPr>
      <w:r w:rsidRPr="000C0CBB">
        <w:rPr>
          <w:rFonts w:ascii="Arial" w:hAnsi="Arial" w:cs="Arial"/>
          <w:b/>
        </w:rPr>
        <w:t>BUKU</w:t>
      </w:r>
      <w:r w:rsidRPr="000C0CBB">
        <w:rPr>
          <w:rFonts w:ascii="Arial" w:hAnsi="Arial" w:cs="Arial"/>
          <w:b/>
          <w:spacing w:val="-3"/>
        </w:rPr>
        <w:t xml:space="preserve"> </w:t>
      </w:r>
      <w:r w:rsidRPr="000C0CBB">
        <w:rPr>
          <w:rFonts w:ascii="Arial" w:hAnsi="Arial" w:cs="Arial"/>
          <w:b/>
        </w:rPr>
        <w:t>-</w:t>
      </w:r>
      <w:r w:rsidRPr="000C0CBB">
        <w:rPr>
          <w:rFonts w:ascii="Arial" w:hAnsi="Arial" w:cs="Arial"/>
          <w:b/>
          <w:spacing w:val="-1"/>
        </w:rPr>
        <w:t xml:space="preserve"> </w:t>
      </w:r>
      <w:r w:rsidRPr="000C0CBB">
        <w:rPr>
          <w:rFonts w:ascii="Arial" w:hAnsi="Arial" w:cs="Arial"/>
          <w:b/>
          <w:spacing w:val="-4"/>
        </w:rPr>
        <w:t>BUKU</w:t>
      </w:r>
    </w:p>
    <w:p w14:paraId="5C8815E0" w14:textId="77777777" w:rsidR="004B4995" w:rsidRPr="000C0CBB" w:rsidRDefault="004B4995" w:rsidP="00C36B82">
      <w:pPr>
        <w:spacing w:line="360" w:lineRule="auto"/>
        <w:ind w:left="567" w:hanging="567"/>
        <w:jc w:val="both"/>
        <w:rPr>
          <w:rFonts w:ascii="Arial" w:hAnsi="Arial" w:cs="Arial"/>
        </w:rPr>
      </w:pPr>
      <w:r w:rsidRPr="000C0CBB">
        <w:rPr>
          <w:rFonts w:ascii="Arial" w:hAnsi="Arial" w:cs="Arial"/>
        </w:rPr>
        <w:t xml:space="preserve">Badan Pusat Statistik. 2022. </w:t>
      </w:r>
      <w:r w:rsidRPr="000C0CBB">
        <w:rPr>
          <w:rFonts w:ascii="Arial" w:hAnsi="Arial" w:cs="Arial"/>
          <w:i/>
        </w:rPr>
        <w:t>Survei Perilaku Masyarakat Pada Masa Pandemi</w:t>
      </w:r>
      <w:r w:rsidRPr="000C0CBB">
        <w:rPr>
          <w:rFonts w:ascii="Arial" w:hAnsi="Arial" w:cs="Arial"/>
          <w:i/>
          <w:spacing w:val="-17"/>
        </w:rPr>
        <w:t xml:space="preserve"> </w:t>
      </w:r>
      <w:r w:rsidRPr="000C0CBB">
        <w:rPr>
          <w:rFonts w:ascii="Arial" w:hAnsi="Arial" w:cs="Arial"/>
          <w:i/>
        </w:rPr>
        <w:t>COVID-19</w:t>
      </w:r>
      <w:r w:rsidRPr="000C0CBB">
        <w:rPr>
          <w:rFonts w:ascii="Arial" w:hAnsi="Arial" w:cs="Arial"/>
          <w:i/>
          <w:spacing w:val="-17"/>
        </w:rPr>
        <w:t xml:space="preserve"> </w:t>
      </w:r>
      <w:r w:rsidRPr="000C0CBB">
        <w:rPr>
          <w:rFonts w:ascii="Arial" w:hAnsi="Arial" w:cs="Arial"/>
          <w:i/>
        </w:rPr>
        <w:t>Periode</w:t>
      </w:r>
      <w:r w:rsidRPr="000C0CBB">
        <w:rPr>
          <w:rFonts w:ascii="Arial" w:hAnsi="Arial" w:cs="Arial"/>
          <w:i/>
          <w:spacing w:val="-16"/>
        </w:rPr>
        <w:t xml:space="preserve"> </w:t>
      </w:r>
      <w:r w:rsidRPr="000C0CBB">
        <w:rPr>
          <w:rFonts w:ascii="Arial" w:hAnsi="Arial" w:cs="Arial"/>
          <w:i/>
        </w:rPr>
        <w:t>Survei:</w:t>
      </w:r>
      <w:r w:rsidRPr="000C0CBB">
        <w:rPr>
          <w:rFonts w:ascii="Arial" w:hAnsi="Arial" w:cs="Arial"/>
          <w:i/>
          <w:spacing w:val="-17"/>
        </w:rPr>
        <w:t xml:space="preserve"> </w:t>
      </w:r>
      <w:r w:rsidRPr="000C0CBB">
        <w:rPr>
          <w:rFonts w:ascii="Arial" w:hAnsi="Arial" w:cs="Arial"/>
          <w:i/>
        </w:rPr>
        <w:t>16</w:t>
      </w:r>
      <w:r w:rsidRPr="000C0CBB">
        <w:rPr>
          <w:rFonts w:ascii="Arial" w:hAnsi="Arial" w:cs="Arial"/>
          <w:i/>
          <w:spacing w:val="-17"/>
        </w:rPr>
        <w:t xml:space="preserve"> </w:t>
      </w:r>
      <w:r w:rsidRPr="000C0CBB">
        <w:rPr>
          <w:rFonts w:ascii="Arial" w:hAnsi="Arial" w:cs="Arial"/>
          <w:i/>
        </w:rPr>
        <w:t>Februari</w:t>
      </w:r>
      <w:r w:rsidRPr="000C0CBB">
        <w:rPr>
          <w:rFonts w:ascii="Arial" w:hAnsi="Arial" w:cs="Arial"/>
          <w:i/>
          <w:spacing w:val="-17"/>
        </w:rPr>
        <w:t xml:space="preserve"> </w:t>
      </w:r>
      <w:r w:rsidRPr="000C0CBB">
        <w:rPr>
          <w:rFonts w:ascii="Arial" w:hAnsi="Arial" w:cs="Arial"/>
          <w:i/>
        </w:rPr>
        <w:t>2022</w:t>
      </w:r>
      <w:r w:rsidRPr="000C0CBB">
        <w:rPr>
          <w:rFonts w:ascii="Arial" w:hAnsi="Arial" w:cs="Arial"/>
          <w:i/>
          <w:spacing w:val="-16"/>
        </w:rPr>
        <w:t xml:space="preserve"> </w:t>
      </w:r>
      <w:r w:rsidRPr="000C0CBB">
        <w:rPr>
          <w:rFonts w:ascii="Arial" w:hAnsi="Arial" w:cs="Arial"/>
          <w:i/>
        </w:rPr>
        <w:t>-</w:t>
      </w:r>
      <w:r w:rsidRPr="000C0CBB">
        <w:rPr>
          <w:rFonts w:ascii="Arial" w:hAnsi="Arial" w:cs="Arial"/>
          <w:i/>
          <w:spacing w:val="-17"/>
        </w:rPr>
        <w:t xml:space="preserve"> </w:t>
      </w:r>
      <w:r w:rsidRPr="000C0CBB">
        <w:rPr>
          <w:rFonts w:ascii="Arial" w:hAnsi="Arial" w:cs="Arial"/>
          <w:i/>
        </w:rPr>
        <w:t>25</w:t>
      </w:r>
      <w:r w:rsidRPr="000C0CBB">
        <w:rPr>
          <w:rFonts w:ascii="Arial" w:hAnsi="Arial" w:cs="Arial"/>
          <w:i/>
          <w:spacing w:val="-17"/>
        </w:rPr>
        <w:t xml:space="preserve"> </w:t>
      </w:r>
      <w:r w:rsidRPr="000C0CBB">
        <w:rPr>
          <w:rFonts w:ascii="Arial" w:hAnsi="Arial" w:cs="Arial"/>
          <w:i/>
        </w:rPr>
        <w:t>Februari 2022.</w:t>
      </w:r>
      <w:r w:rsidRPr="000C0CBB">
        <w:rPr>
          <w:rFonts w:ascii="Arial" w:hAnsi="Arial" w:cs="Arial"/>
          <w:i/>
          <w:spacing w:val="-17"/>
        </w:rPr>
        <w:t xml:space="preserve"> </w:t>
      </w:r>
      <w:r w:rsidRPr="000C0CBB">
        <w:rPr>
          <w:rFonts w:ascii="Arial" w:hAnsi="Arial" w:cs="Arial"/>
          <w:i/>
        </w:rPr>
        <w:t>https://covid-19.bps.go.id/.</w:t>
      </w:r>
      <w:r w:rsidRPr="000C0CBB">
        <w:rPr>
          <w:rFonts w:ascii="Arial" w:hAnsi="Arial" w:cs="Arial"/>
          <w:i/>
          <w:spacing w:val="-16"/>
        </w:rPr>
        <w:t xml:space="preserve"> </w:t>
      </w:r>
      <w:r w:rsidRPr="000C0CBB">
        <w:rPr>
          <w:rFonts w:ascii="Arial" w:hAnsi="Arial" w:cs="Arial"/>
        </w:rPr>
        <w:t>Diakses</w:t>
      </w:r>
      <w:r w:rsidRPr="000C0CBB">
        <w:rPr>
          <w:rFonts w:ascii="Arial" w:hAnsi="Arial" w:cs="Arial"/>
          <w:spacing w:val="-16"/>
        </w:rPr>
        <w:t xml:space="preserve"> </w:t>
      </w:r>
      <w:r w:rsidRPr="000C0CBB">
        <w:rPr>
          <w:rFonts w:ascii="Arial" w:hAnsi="Arial" w:cs="Arial"/>
        </w:rPr>
        <w:t>pada</w:t>
      </w:r>
      <w:r w:rsidRPr="000C0CBB">
        <w:rPr>
          <w:rFonts w:ascii="Arial" w:hAnsi="Arial" w:cs="Arial"/>
          <w:spacing w:val="-17"/>
        </w:rPr>
        <w:t xml:space="preserve"> </w:t>
      </w:r>
      <w:r w:rsidRPr="000C0CBB">
        <w:rPr>
          <w:rFonts w:ascii="Arial" w:hAnsi="Arial" w:cs="Arial"/>
        </w:rPr>
        <w:t>20</w:t>
      </w:r>
      <w:r w:rsidRPr="000C0CBB">
        <w:rPr>
          <w:rFonts w:ascii="Arial" w:hAnsi="Arial" w:cs="Arial"/>
          <w:spacing w:val="-17"/>
        </w:rPr>
        <w:t xml:space="preserve"> </w:t>
      </w:r>
      <w:r w:rsidRPr="000C0CBB">
        <w:rPr>
          <w:rFonts w:ascii="Arial" w:hAnsi="Arial" w:cs="Arial"/>
        </w:rPr>
        <w:t>November</w:t>
      </w:r>
      <w:r w:rsidRPr="000C0CBB">
        <w:rPr>
          <w:rFonts w:ascii="Arial" w:hAnsi="Arial" w:cs="Arial"/>
          <w:spacing w:val="-16"/>
        </w:rPr>
        <w:t xml:space="preserve"> </w:t>
      </w:r>
      <w:r w:rsidRPr="000C0CBB">
        <w:rPr>
          <w:rFonts w:ascii="Arial" w:hAnsi="Arial" w:cs="Arial"/>
        </w:rPr>
        <w:t>2023</w:t>
      </w:r>
    </w:p>
    <w:p w14:paraId="6BBC18BA" w14:textId="77777777" w:rsidR="004B4995" w:rsidRPr="000C0CBB" w:rsidRDefault="004B4995" w:rsidP="00C36B82">
      <w:pPr>
        <w:pStyle w:val="BodyText"/>
        <w:spacing w:before="120" w:line="360" w:lineRule="auto"/>
        <w:ind w:left="567" w:hanging="567"/>
        <w:jc w:val="both"/>
        <w:rPr>
          <w:rFonts w:ascii="Arial" w:hAnsi="Arial" w:cs="Arial"/>
          <w:sz w:val="22"/>
          <w:szCs w:val="22"/>
        </w:rPr>
      </w:pPr>
      <w:r w:rsidRPr="000C0CBB">
        <w:rPr>
          <w:rFonts w:ascii="Arial" w:hAnsi="Arial" w:cs="Arial"/>
          <w:sz w:val="22"/>
          <w:szCs w:val="22"/>
        </w:rPr>
        <w:t xml:space="preserve">Badan Pusat Statistik. 2023. </w:t>
      </w:r>
      <w:r w:rsidRPr="000C0CBB">
        <w:rPr>
          <w:rFonts w:ascii="Arial" w:hAnsi="Arial" w:cs="Arial"/>
          <w:i/>
          <w:sz w:val="22"/>
          <w:szCs w:val="22"/>
        </w:rPr>
        <w:t>Statistik Indonesia 2023</w:t>
      </w:r>
      <w:r w:rsidRPr="000C0CBB">
        <w:rPr>
          <w:rFonts w:ascii="Arial" w:hAnsi="Arial" w:cs="Arial"/>
          <w:sz w:val="22"/>
          <w:szCs w:val="22"/>
        </w:rPr>
        <w:t xml:space="preserve">. </w:t>
      </w:r>
      <w:r w:rsidRPr="000C0CBB">
        <w:rPr>
          <w:rFonts w:ascii="Arial" w:hAnsi="Arial" w:cs="Arial"/>
          <w:spacing w:val="-2"/>
          <w:sz w:val="22"/>
          <w:szCs w:val="22"/>
        </w:rPr>
        <w:t>https:/</w:t>
      </w:r>
      <w:hyperlink r:id="rId14">
        <w:r w:rsidRPr="000C0CBB">
          <w:rPr>
            <w:rFonts w:ascii="Arial" w:hAnsi="Arial" w:cs="Arial"/>
            <w:spacing w:val="-2"/>
            <w:sz w:val="22"/>
            <w:szCs w:val="22"/>
          </w:rPr>
          <w:t>/www.bps.go.id/id/publication/2023/02/28/18018f9896f09f03</w:t>
        </w:r>
      </w:hyperlink>
      <w:r w:rsidRPr="000C0CBB">
        <w:rPr>
          <w:rFonts w:ascii="Arial" w:hAnsi="Arial" w:cs="Arial"/>
          <w:spacing w:val="-2"/>
          <w:sz w:val="22"/>
          <w:szCs w:val="22"/>
        </w:rPr>
        <w:t xml:space="preserve"> </w:t>
      </w:r>
      <w:r w:rsidRPr="000C0CBB">
        <w:rPr>
          <w:rFonts w:ascii="Arial" w:hAnsi="Arial" w:cs="Arial"/>
          <w:sz w:val="22"/>
          <w:szCs w:val="22"/>
        </w:rPr>
        <w:t>580a614b/statistik-indonesia-2023.html Diakses pada 20 November 2023</w:t>
      </w:r>
    </w:p>
    <w:p w14:paraId="2A0D760E" w14:textId="77777777" w:rsidR="004B4995" w:rsidRPr="000C0CBB" w:rsidRDefault="004B4995" w:rsidP="00C36B82">
      <w:pPr>
        <w:pStyle w:val="BodyText"/>
        <w:spacing w:before="120" w:line="360" w:lineRule="auto"/>
        <w:ind w:left="567" w:hanging="567"/>
        <w:jc w:val="both"/>
        <w:rPr>
          <w:rFonts w:ascii="Arial" w:hAnsi="Arial" w:cs="Arial"/>
          <w:sz w:val="22"/>
          <w:szCs w:val="22"/>
        </w:rPr>
      </w:pPr>
      <w:r w:rsidRPr="000C0CBB">
        <w:rPr>
          <w:rFonts w:ascii="Arial" w:hAnsi="Arial" w:cs="Arial"/>
          <w:sz w:val="22"/>
          <w:szCs w:val="22"/>
        </w:rPr>
        <w:t xml:space="preserve">Badan Pusat Statistik. 2023. </w:t>
      </w:r>
      <w:r w:rsidRPr="000C0CBB">
        <w:rPr>
          <w:rFonts w:ascii="Arial" w:hAnsi="Arial" w:cs="Arial"/>
          <w:i/>
          <w:sz w:val="22"/>
          <w:szCs w:val="22"/>
        </w:rPr>
        <w:t>Profil Statistik Kesehatan 2023</w:t>
      </w:r>
      <w:r w:rsidRPr="000C0CBB">
        <w:rPr>
          <w:rFonts w:ascii="Arial" w:hAnsi="Arial" w:cs="Arial"/>
          <w:sz w:val="22"/>
          <w:szCs w:val="22"/>
        </w:rPr>
        <w:t xml:space="preserve">. </w:t>
      </w:r>
      <w:hyperlink r:id="rId15">
        <w:r w:rsidRPr="000C0CBB">
          <w:rPr>
            <w:rFonts w:ascii="Arial" w:hAnsi="Arial" w:cs="Arial"/>
            <w:spacing w:val="-2"/>
            <w:sz w:val="22"/>
            <w:szCs w:val="22"/>
            <w:u w:val="single"/>
          </w:rPr>
          <w:t>https://www.bps.go.id/id/publication/2023/12/20/feffe5519c812d56</w:t>
        </w:r>
      </w:hyperlink>
      <w:r w:rsidRPr="000C0CBB">
        <w:rPr>
          <w:rFonts w:ascii="Arial" w:hAnsi="Arial" w:cs="Arial"/>
          <w:spacing w:val="-2"/>
          <w:sz w:val="22"/>
          <w:szCs w:val="22"/>
        </w:rPr>
        <w:t xml:space="preserve"> </w:t>
      </w:r>
      <w:hyperlink r:id="rId16">
        <w:r w:rsidRPr="000C0CBB">
          <w:rPr>
            <w:rFonts w:ascii="Arial" w:hAnsi="Arial" w:cs="Arial"/>
            <w:sz w:val="22"/>
            <w:szCs w:val="22"/>
            <w:u w:val="single"/>
          </w:rPr>
          <w:t>0bb131ca/profil-statistik-kesehatan-2023.html</w:t>
        </w:r>
      </w:hyperlink>
      <w:r w:rsidRPr="000C0CBB">
        <w:rPr>
          <w:rFonts w:ascii="Arial" w:hAnsi="Arial" w:cs="Arial"/>
          <w:sz w:val="22"/>
          <w:szCs w:val="22"/>
        </w:rPr>
        <w:t xml:space="preserve"> Diakses pada 20 November 2023</w:t>
      </w:r>
    </w:p>
    <w:p w14:paraId="6176D2DF" w14:textId="77777777" w:rsidR="004B4995" w:rsidRPr="000C0CBB" w:rsidRDefault="004B4995" w:rsidP="00C36B82">
      <w:pPr>
        <w:pStyle w:val="BodyText"/>
        <w:spacing w:before="121" w:line="360" w:lineRule="auto"/>
        <w:ind w:left="567" w:hanging="567"/>
        <w:jc w:val="both"/>
        <w:rPr>
          <w:rFonts w:ascii="Arial" w:hAnsi="Arial" w:cs="Arial"/>
          <w:sz w:val="22"/>
          <w:szCs w:val="22"/>
        </w:rPr>
      </w:pPr>
      <w:r w:rsidRPr="000C0CBB">
        <w:rPr>
          <w:rFonts w:ascii="Arial" w:hAnsi="Arial" w:cs="Arial"/>
          <w:sz w:val="22"/>
          <w:szCs w:val="22"/>
        </w:rPr>
        <w:t xml:space="preserve">Dinas Kesehatan Provinsi Jambi. 2020. Profil Kesehatan Provinsi Jambi. </w:t>
      </w:r>
      <w:hyperlink r:id="rId17">
        <w:r w:rsidRPr="000C0CBB">
          <w:rPr>
            <w:rFonts w:ascii="Arial" w:hAnsi="Arial" w:cs="Arial"/>
            <w:spacing w:val="-2"/>
            <w:sz w:val="22"/>
            <w:szCs w:val="22"/>
            <w:u w:val="single"/>
          </w:rPr>
          <w:t>https://dinkes.jambiprov.go.id/file/informasi_publik/UFJPRklMIEtF</w:t>
        </w:r>
      </w:hyperlink>
      <w:r w:rsidRPr="000C0CBB">
        <w:rPr>
          <w:rFonts w:ascii="Arial" w:hAnsi="Arial" w:cs="Arial"/>
          <w:spacing w:val="-2"/>
          <w:sz w:val="22"/>
          <w:szCs w:val="22"/>
        </w:rPr>
        <w:t xml:space="preserve"> </w:t>
      </w:r>
      <w:hyperlink r:id="rId18">
        <w:r w:rsidRPr="000C0CBB">
          <w:rPr>
            <w:rFonts w:ascii="Arial" w:hAnsi="Arial" w:cs="Arial"/>
            <w:spacing w:val="-2"/>
            <w:sz w:val="22"/>
            <w:szCs w:val="22"/>
            <w:u w:val="single"/>
          </w:rPr>
          <w:t>U0VIQVRBTiBQUk9WSU5TSSBUQUhVTiAyMDIyLnBkZgMTY5M</w:t>
        </w:r>
      </w:hyperlink>
    </w:p>
    <w:p w14:paraId="2684A269" w14:textId="77777777" w:rsidR="004B4995" w:rsidRPr="000C0CBB" w:rsidRDefault="003A66BE" w:rsidP="00C36B82">
      <w:pPr>
        <w:pStyle w:val="BodyText"/>
        <w:spacing w:line="360" w:lineRule="auto"/>
        <w:ind w:left="567" w:hanging="567"/>
        <w:jc w:val="both"/>
        <w:rPr>
          <w:rFonts w:ascii="Arial" w:hAnsi="Arial" w:cs="Arial"/>
          <w:sz w:val="22"/>
          <w:szCs w:val="22"/>
        </w:rPr>
      </w:pPr>
      <w:hyperlink r:id="rId19">
        <w:r w:rsidR="004B4995" w:rsidRPr="000C0CBB">
          <w:rPr>
            <w:rFonts w:ascii="Arial" w:hAnsi="Arial" w:cs="Arial"/>
            <w:sz w:val="22"/>
            <w:szCs w:val="22"/>
            <w:u w:val="single"/>
          </w:rPr>
          <w:t>TMyNDEyOQ_Wkt1691324129_XtLnBkZg.pdf</w:t>
        </w:r>
      </w:hyperlink>
      <w:r w:rsidR="004B4995" w:rsidRPr="000C0CBB">
        <w:rPr>
          <w:rFonts w:ascii="Arial" w:hAnsi="Arial" w:cs="Arial"/>
          <w:sz w:val="22"/>
          <w:szCs w:val="22"/>
        </w:rPr>
        <w:t xml:space="preserve"> Diakses pada 21 November 2023</w:t>
      </w:r>
    </w:p>
    <w:p w14:paraId="35CF9D80" w14:textId="43F91414" w:rsidR="004B4995" w:rsidRPr="000C0CBB" w:rsidRDefault="004B4995" w:rsidP="006753D8">
      <w:pPr>
        <w:spacing w:before="120" w:line="360" w:lineRule="auto"/>
        <w:ind w:left="567" w:hanging="567"/>
        <w:jc w:val="both"/>
        <w:rPr>
          <w:rFonts w:ascii="Arial" w:hAnsi="Arial" w:cs="Arial"/>
        </w:rPr>
      </w:pPr>
      <w:r w:rsidRPr="000C0CBB">
        <w:rPr>
          <w:rFonts w:ascii="Arial" w:hAnsi="Arial" w:cs="Arial"/>
        </w:rPr>
        <w:t xml:space="preserve">Direktorat Jenderal Pelayanan. 2022. </w:t>
      </w:r>
      <w:r w:rsidRPr="000C0CBB">
        <w:rPr>
          <w:rFonts w:ascii="Arial" w:hAnsi="Arial" w:cs="Arial"/>
          <w:i/>
        </w:rPr>
        <w:t xml:space="preserve">Laporan Kinerja Direktorat Mutu Pelayanan Kesehatan Direktorat Jenderal Pelayanan Kesehatan. </w:t>
      </w:r>
      <w:r w:rsidRPr="000C0CBB">
        <w:rPr>
          <w:rFonts w:ascii="Arial" w:hAnsi="Arial" w:cs="Arial"/>
          <w:spacing w:val="-2"/>
        </w:rPr>
        <w:t>https://yankes.kemkes.go.id/lakip_files/direktorat_mutu_akreditasi</w:t>
      </w:r>
      <w:r w:rsidRPr="000C0CBB">
        <w:rPr>
          <w:rFonts w:ascii="Arial" w:hAnsi="Arial" w:cs="Arial"/>
        </w:rPr>
        <w:t>_pelayanan_kesehatan_lakip_2022.pdf Diakses pada 21 November 2023</w:t>
      </w:r>
    </w:p>
    <w:p w14:paraId="78DA1AC7" w14:textId="77777777" w:rsidR="004B4995" w:rsidRPr="000C0CBB" w:rsidRDefault="004B4995" w:rsidP="00C36B82">
      <w:pPr>
        <w:spacing w:before="120" w:line="360" w:lineRule="auto"/>
        <w:ind w:left="567" w:hanging="567"/>
        <w:jc w:val="both"/>
        <w:rPr>
          <w:rFonts w:ascii="Arial" w:hAnsi="Arial" w:cs="Arial"/>
        </w:rPr>
      </w:pPr>
      <w:r w:rsidRPr="000C0CBB">
        <w:rPr>
          <w:rFonts w:ascii="Arial" w:hAnsi="Arial" w:cs="Arial"/>
        </w:rPr>
        <w:t xml:space="preserve">Griffin, R. W., Phillips, J. M., &amp; Gully, S. M. 2020. </w:t>
      </w:r>
      <w:r w:rsidRPr="000C0CBB">
        <w:rPr>
          <w:rFonts w:ascii="Arial" w:hAnsi="Arial" w:cs="Arial"/>
          <w:i/>
        </w:rPr>
        <w:t xml:space="preserve">Organizational behavior: Managing people and organizations. </w:t>
      </w:r>
      <w:r w:rsidRPr="000C0CBB">
        <w:rPr>
          <w:rFonts w:ascii="Arial" w:hAnsi="Arial" w:cs="Arial"/>
        </w:rPr>
        <w:t>United States of America: CENGAGE learning.</w:t>
      </w:r>
    </w:p>
    <w:p w14:paraId="624237FB" w14:textId="77777777" w:rsidR="004B4995" w:rsidRPr="000C0CBB" w:rsidRDefault="004B4995" w:rsidP="00C36B82">
      <w:pPr>
        <w:spacing w:before="120" w:line="360" w:lineRule="auto"/>
        <w:ind w:left="567" w:hanging="567"/>
        <w:jc w:val="both"/>
        <w:rPr>
          <w:rFonts w:ascii="Arial" w:hAnsi="Arial" w:cs="Arial"/>
        </w:rPr>
      </w:pPr>
      <w:r w:rsidRPr="000C0CBB">
        <w:rPr>
          <w:rFonts w:ascii="Arial" w:hAnsi="Arial" w:cs="Arial"/>
        </w:rPr>
        <w:t xml:space="preserve">Hillier, F. S., &amp; Hillier, M. S. 2019. </w:t>
      </w:r>
      <w:r w:rsidRPr="000C0CBB">
        <w:rPr>
          <w:rFonts w:ascii="Arial" w:hAnsi="Arial" w:cs="Arial"/>
          <w:i/>
        </w:rPr>
        <w:t>Introduction to management science:</w:t>
      </w:r>
      <w:r w:rsidRPr="000C0CBB">
        <w:rPr>
          <w:rFonts w:ascii="Arial" w:hAnsi="Arial" w:cs="Arial"/>
          <w:i/>
          <w:spacing w:val="-2"/>
        </w:rPr>
        <w:t xml:space="preserve"> </w:t>
      </w:r>
      <w:r w:rsidRPr="000C0CBB">
        <w:rPr>
          <w:rFonts w:ascii="Arial" w:hAnsi="Arial" w:cs="Arial"/>
          <w:i/>
        </w:rPr>
        <w:t>A modeling</w:t>
      </w:r>
      <w:r w:rsidRPr="000C0CBB">
        <w:rPr>
          <w:rFonts w:ascii="Arial" w:hAnsi="Arial" w:cs="Arial"/>
          <w:i/>
          <w:spacing w:val="-17"/>
        </w:rPr>
        <w:t xml:space="preserve"> </w:t>
      </w:r>
      <w:r w:rsidRPr="000C0CBB">
        <w:rPr>
          <w:rFonts w:ascii="Arial" w:hAnsi="Arial" w:cs="Arial"/>
          <w:i/>
        </w:rPr>
        <w:t>and</w:t>
      </w:r>
      <w:r w:rsidRPr="000C0CBB">
        <w:rPr>
          <w:rFonts w:ascii="Arial" w:hAnsi="Arial" w:cs="Arial"/>
          <w:i/>
          <w:spacing w:val="-17"/>
        </w:rPr>
        <w:t xml:space="preserve"> </w:t>
      </w:r>
      <w:r w:rsidRPr="000C0CBB">
        <w:rPr>
          <w:rFonts w:ascii="Arial" w:hAnsi="Arial" w:cs="Arial"/>
          <w:i/>
        </w:rPr>
        <w:t>case</w:t>
      </w:r>
      <w:r w:rsidRPr="000C0CBB">
        <w:rPr>
          <w:rFonts w:ascii="Arial" w:hAnsi="Arial" w:cs="Arial"/>
          <w:i/>
          <w:spacing w:val="-16"/>
        </w:rPr>
        <w:t xml:space="preserve"> </w:t>
      </w:r>
      <w:r w:rsidRPr="000C0CBB">
        <w:rPr>
          <w:rFonts w:ascii="Arial" w:hAnsi="Arial" w:cs="Arial"/>
          <w:i/>
        </w:rPr>
        <w:t>studies</w:t>
      </w:r>
      <w:r w:rsidRPr="000C0CBB">
        <w:rPr>
          <w:rFonts w:ascii="Arial" w:hAnsi="Arial" w:cs="Arial"/>
          <w:i/>
          <w:spacing w:val="-17"/>
        </w:rPr>
        <w:t xml:space="preserve"> </w:t>
      </w:r>
      <w:r w:rsidRPr="000C0CBB">
        <w:rPr>
          <w:rFonts w:ascii="Arial" w:hAnsi="Arial" w:cs="Arial"/>
          <w:i/>
        </w:rPr>
        <w:t>approach</w:t>
      </w:r>
      <w:r w:rsidRPr="000C0CBB">
        <w:rPr>
          <w:rFonts w:ascii="Arial" w:hAnsi="Arial" w:cs="Arial"/>
          <w:i/>
          <w:spacing w:val="-17"/>
        </w:rPr>
        <w:t xml:space="preserve"> </w:t>
      </w:r>
      <w:r w:rsidRPr="000C0CBB">
        <w:rPr>
          <w:rFonts w:ascii="Arial" w:hAnsi="Arial" w:cs="Arial"/>
          <w:i/>
        </w:rPr>
        <w:t>with</w:t>
      </w:r>
      <w:r w:rsidRPr="000C0CBB">
        <w:rPr>
          <w:rFonts w:ascii="Arial" w:hAnsi="Arial" w:cs="Arial"/>
          <w:i/>
          <w:spacing w:val="-17"/>
        </w:rPr>
        <w:t xml:space="preserve"> </w:t>
      </w:r>
      <w:r w:rsidRPr="000C0CBB">
        <w:rPr>
          <w:rFonts w:ascii="Arial" w:hAnsi="Arial" w:cs="Arial"/>
          <w:i/>
        </w:rPr>
        <w:t>spreadsheets</w:t>
      </w:r>
      <w:r w:rsidRPr="000C0CBB">
        <w:rPr>
          <w:rFonts w:ascii="Arial" w:hAnsi="Arial" w:cs="Arial"/>
        </w:rPr>
        <w:t>.</w:t>
      </w:r>
      <w:r w:rsidRPr="000C0CBB">
        <w:rPr>
          <w:rFonts w:ascii="Arial" w:hAnsi="Arial" w:cs="Arial"/>
          <w:spacing w:val="-16"/>
        </w:rPr>
        <w:t xml:space="preserve"> </w:t>
      </w:r>
      <w:r w:rsidRPr="000C0CBB">
        <w:rPr>
          <w:rFonts w:ascii="Arial" w:hAnsi="Arial" w:cs="Arial"/>
        </w:rPr>
        <w:t>New</w:t>
      </w:r>
      <w:r w:rsidRPr="000C0CBB">
        <w:rPr>
          <w:rFonts w:ascii="Arial" w:hAnsi="Arial" w:cs="Arial"/>
          <w:spacing w:val="-17"/>
        </w:rPr>
        <w:t xml:space="preserve"> </w:t>
      </w:r>
      <w:r w:rsidRPr="000C0CBB">
        <w:rPr>
          <w:rFonts w:ascii="Arial" w:hAnsi="Arial" w:cs="Arial"/>
        </w:rPr>
        <w:t xml:space="preserve">York: </w:t>
      </w:r>
      <w:r w:rsidRPr="000C0CBB">
        <w:rPr>
          <w:rFonts w:ascii="Arial" w:hAnsi="Arial" w:cs="Arial"/>
          <w:spacing w:val="-2"/>
        </w:rPr>
        <w:t>McGraw-Hill.</w:t>
      </w:r>
    </w:p>
    <w:p w14:paraId="216A8368" w14:textId="77777777" w:rsidR="004B4995" w:rsidRPr="000C0CBB" w:rsidRDefault="004B4995" w:rsidP="00C36B82">
      <w:pPr>
        <w:pStyle w:val="BodyText"/>
        <w:spacing w:before="121" w:line="360" w:lineRule="auto"/>
        <w:ind w:left="567" w:hanging="567"/>
        <w:jc w:val="both"/>
        <w:rPr>
          <w:rFonts w:ascii="Arial" w:hAnsi="Arial" w:cs="Arial"/>
          <w:sz w:val="22"/>
          <w:szCs w:val="22"/>
        </w:rPr>
      </w:pPr>
      <w:r w:rsidRPr="000C0CBB">
        <w:rPr>
          <w:rFonts w:ascii="Arial" w:hAnsi="Arial" w:cs="Arial"/>
          <w:sz w:val="22"/>
          <w:szCs w:val="22"/>
        </w:rPr>
        <w:t>Jambi Data &amp;</w:t>
      </w:r>
      <w:r w:rsidRPr="000C0CBB">
        <w:rPr>
          <w:rFonts w:ascii="Arial" w:hAnsi="Arial" w:cs="Arial"/>
          <w:spacing w:val="-10"/>
          <w:sz w:val="22"/>
          <w:szCs w:val="22"/>
        </w:rPr>
        <w:t xml:space="preserve"> </w:t>
      </w:r>
      <w:r w:rsidRPr="000C0CBB">
        <w:rPr>
          <w:rFonts w:ascii="Arial" w:hAnsi="Arial" w:cs="Arial"/>
          <w:sz w:val="22"/>
          <w:szCs w:val="22"/>
        </w:rPr>
        <w:t xml:space="preserve">Analytic Center. 2024. </w:t>
      </w:r>
      <w:r w:rsidRPr="000C0CBB">
        <w:rPr>
          <w:rFonts w:ascii="Arial" w:hAnsi="Arial" w:cs="Arial"/>
          <w:i/>
          <w:sz w:val="22"/>
          <w:szCs w:val="22"/>
        </w:rPr>
        <w:t xml:space="preserve">Satu Data Provinsi Jambi - Datasets. </w:t>
      </w:r>
      <w:hyperlink r:id="rId20">
        <w:r w:rsidRPr="000C0CBB">
          <w:rPr>
            <w:rFonts w:ascii="Arial" w:hAnsi="Arial" w:cs="Arial"/>
            <w:spacing w:val="-2"/>
            <w:sz w:val="22"/>
            <w:szCs w:val="22"/>
            <w:u w:val="single"/>
          </w:rPr>
          <w:t>https://jdac.jambiprov.go.id/web-datasets/649/data-rumah-sakit-di-</w:t>
        </w:r>
      </w:hyperlink>
      <w:r w:rsidRPr="000C0CBB">
        <w:rPr>
          <w:rFonts w:ascii="Arial" w:hAnsi="Arial" w:cs="Arial"/>
          <w:spacing w:val="-2"/>
          <w:sz w:val="22"/>
          <w:szCs w:val="22"/>
        </w:rPr>
        <w:t xml:space="preserve"> </w:t>
      </w:r>
      <w:hyperlink r:id="rId21">
        <w:r w:rsidRPr="000C0CBB">
          <w:rPr>
            <w:rFonts w:ascii="Arial" w:hAnsi="Arial" w:cs="Arial"/>
            <w:sz w:val="22"/>
            <w:szCs w:val="22"/>
            <w:u w:val="single"/>
          </w:rPr>
          <w:t>provinsi-jambi-tahun-2022</w:t>
        </w:r>
      </w:hyperlink>
      <w:r w:rsidRPr="000C0CBB">
        <w:rPr>
          <w:rFonts w:ascii="Arial" w:hAnsi="Arial" w:cs="Arial"/>
          <w:sz w:val="22"/>
          <w:szCs w:val="22"/>
        </w:rPr>
        <w:t xml:space="preserve"> Diakses pada 21 November 2023</w:t>
      </w:r>
    </w:p>
    <w:p w14:paraId="0E4003DA" w14:textId="77777777" w:rsidR="004B4995" w:rsidRPr="000C0CBB" w:rsidRDefault="004B4995" w:rsidP="00C36B82">
      <w:pPr>
        <w:spacing w:before="120" w:line="360" w:lineRule="auto"/>
        <w:ind w:left="567" w:hanging="567"/>
        <w:jc w:val="both"/>
        <w:rPr>
          <w:rFonts w:ascii="Arial" w:hAnsi="Arial" w:cs="Arial"/>
        </w:rPr>
      </w:pPr>
      <w:r w:rsidRPr="000C0CBB">
        <w:rPr>
          <w:rFonts w:ascii="Arial" w:hAnsi="Arial" w:cs="Arial"/>
        </w:rPr>
        <w:t xml:space="preserve">Kementerian Kesehatan. 2022. </w:t>
      </w:r>
      <w:r w:rsidRPr="000C0CBB">
        <w:rPr>
          <w:rFonts w:ascii="Arial" w:hAnsi="Arial" w:cs="Arial"/>
          <w:i/>
        </w:rPr>
        <w:t xml:space="preserve">Profil Kesehatan Indonesia 2022. </w:t>
      </w:r>
      <w:hyperlink r:id="rId22">
        <w:r w:rsidRPr="000C0CBB">
          <w:rPr>
            <w:rFonts w:ascii="Arial" w:hAnsi="Arial" w:cs="Arial"/>
            <w:u w:val="single"/>
          </w:rPr>
          <w:t>https://kemkes.go.id/id/profil-kesehatan-indonesia-2022</w:t>
        </w:r>
      </w:hyperlink>
      <w:r w:rsidRPr="000C0CBB">
        <w:rPr>
          <w:rFonts w:ascii="Arial" w:hAnsi="Arial" w:cs="Arial"/>
        </w:rPr>
        <w:t xml:space="preserve"> Diakses pada 20 November 2023</w:t>
      </w:r>
    </w:p>
    <w:p w14:paraId="48E07838" w14:textId="77777777" w:rsidR="004B4995" w:rsidRPr="000C0CBB" w:rsidRDefault="004B4995" w:rsidP="00C36B82">
      <w:pPr>
        <w:spacing w:before="120" w:line="360" w:lineRule="auto"/>
        <w:ind w:left="567" w:hanging="567"/>
        <w:jc w:val="both"/>
        <w:rPr>
          <w:rFonts w:ascii="Arial" w:hAnsi="Arial" w:cs="Arial"/>
        </w:rPr>
      </w:pPr>
      <w:r w:rsidRPr="000C0CBB">
        <w:rPr>
          <w:rFonts w:ascii="Arial" w:hAnsi="Arial" w:cs="Arial"/>
        </w:rPr>
        <w:t>Laudon,</w:t>
      </w:r>
      <w:r w:rsidRPr="000C0CBB">
        <w:rPr>
          <w:rFonts w:ascii="Arial" w:hAnsi="Arial" w:cs="Arial"/>
          <w:spacing w:val="-14"/>
        </w:rPr>
        <w:t xml:space="preserve"> </w:t>
      </w:r>
      <w:r w:rsidRPr="000C0CBB">
        <w:rPr>
          <w:rFonts w:ascii="Arial" w:hAnsi="Arial" w:cs="Arial"/>
        </w:rPr>
        <w:t>K.</w:t>
      </w:r>
      <w:r w:rsidRPr="000C0CBB">
        <w:rPr>
          <w:rFonts w:ascii="Arial" w:hAnsi="Arial" w:cs="Arial"/>
          <w:spacing w:val="-15"/>
        </w:rPr>
        <w:t xml:space="preserve"> </w:t>
      </w:r>
      <w:r w:rsidRPr="000C0CBB">
        <w:rPr>
          <w:rFonts w:ascii="Arial" w:hAnsi="Arial" w:cs="Arial"/>
        </w:rPr>
        <w:t>C.,</w:t>
      </w:r>
      <w:r w:rsidRPr="000C0CBB">
        <w:rPr>
          <w:rFonts w:ascii="Arial" w:hAnsi="Arial" w:cs="Arial"/>
          <w:spacing w:val="-15"/>
        </w:rPr>
        <w:t xml:space="preserve"> </w:t>
      </w:r>
      <w:r w:rsidRPr="000C0CBB">
        <w:rPr>
          <w:rFonts w:ascii="Arial" w:hAnsi="Arial" w:cs="Arial"/>
        </w:rPr>
        <w:t>&amp;</w:t>
      </w:r>
      <w:r w:rsidRPr="000C0CBB">
        <w:rPr>
          <w:rFonts w:ascii="Arial" w:hAnsi="Arial" w:cs="Arial"/>
          <w:spacing w:val="-14"/>
        </w:rPr>
        <w:t xml:space="preserve"> </w:t>
      </w:r>
      <w:r w:rsidRPr="000C0CBB">
        <w:rPr>
          <w:rFonts w:ascii="Arial" w:hAnsi="Arial" w:cs="Arial"/>
        </w:rPr>
        <w:t>Laudon,</w:t>
      </w:r>
      <w:r w:rsidRPr="000C0CBB">
        <w:rPr>
          <w:rFonts w:ascii="Arial" w:hAnsi="Arial" w:cs="Arial"/>
          <w:spacing w:val="-15"/>
        </w:rPr>
        <w:t xml:space="preserve"> </w:t>
      </w:r>
      <w:r w:rsidRPr="000C0CBB">
        <w:rPr>
          <w:rFonts w:ascii="Arial" w:hAnsi="Arial" w:cs="Arial"/>
        </w:rPr>
        <w:t>J.</w:t>
      </w:r>
      <w:r w:rsidRPr="000C0CBB">
        <w:rPr>
          <w:rFonts w:ascii="Arial" w:hAnsi="Arial" w:cs="Arial"/>
          <w:spacing w:val="-15"/>
        </w:rPr>
        <w:t xml:space="preserve"> </w:t>
      </w:r>
      <w:r w:rsidRPr="000C0CBB">
        <w:rPr>
          <w:rFonts w:ascii="Arial" w:hAnsi="Arial" w:cs="Arial"/>
        </w:rPr>
        <w:t>P.</w:t>
      </w:r>
      <w:r w:rsidRPr="000C0CBB">
        <w:rPr>
          <w:rFonts w:ascii="Arial" w:hAnsi="Arial" w:cs="Arial"/>
          <w:spacing w:val="-15"/>
        </w:rPr>
        <w:t xml:space="preserve"> </w:t>
      </w:r>
      <w:r w:rsidRPr="000C0CBB">
        <w:rPr>
          <w:rFonts w:ascii="Arial" w:hAnsi="Arial" w:cs="Arial"/>
        </w:rPr>
        <w:t>2017.</w:t>
      </w:r>
      <w:r w:rsidRPr="000C0CBB">
        <w:rPr>
          <w:rFonts w:ascii="Arial" w:hAnsi="Arial" w:cs="Arial"/>
          <w:spacing w:val="-14"/>
        </w:rPr>
        <w:t xml:space="preserve"> </w:t>
      </w:r>
      <w:r w:rsidRPr="000C0CBB">
        <w:rPr>
          <w:rFonts w:ascii="Arial" w:hAnsi="Arial" w:cs="Arial"/>
          <w:i/>
        </w:rPr>
        <w:t>Essentials</w:t>
      </w:r>
      <w:r w:rsidRPr="000C0CBB">
        <w:rPr>
          <w:rFonts w:ascii="Arial" w:hAnsi="Arial" w:cs="Arial"/>
          <w:i/>
          <w:spacing w:val="-14"/>
        </w:rPr>
        <w:t xml:space="preserve"> </w:t>
      </w:r>
      <w:r w:rsidRPr="000C0CBB">
        <w:rPr>
          <w:rFonts w:ascii="Arial" w:hAnsi="Arial" w:cs="Arial"/>
          <w:i/>
        </w:rPr>
        <w:t>of</w:t>
      </w:r>
      <w:r w:rsidRPr="000C0CBB">
        <w:rPr>
          <w:rFonts w:ascii="Arial" w:hAnsi="Arial" w:cs="Arial"/>
          <w:i/>
          <w:spacing w:val="-14"/>
        </w:rPr>
        <w:t xml:space="preserve"> </w:t>
      </w:r>
      <w:r w:rsidRPr="000C0CBB">
        <w:rPr>
          <w:rFonts w:ascii="Arial" w:hAnsi="Arial" w:cs="Arial"/>
          <w:i/>
        </w:rPr>
        <w:t>management</w:t>
      </w:r>
      <w:r w:rsidRPr="000C0CBB">
        <w:rPr>
          <w:rFonts w:ascii="Arial" w:hAnsi="Arial" w:cs="Arial"/>
          <w:i/>
          <w:spacing w:val="-15"/>
        </w:rPr>
        <w:t xml:space="preserve"> </w:t>
      </w:r>
      <w:r w:rsidRPr="000C0CBB">
        <w:rPr>
          <w:rFonts w:ascii="Arial" w:hAnsi="Arial" w:cs="Arial"/>
          <w:i/>
        </w:rPr>
        <w:t>information systems. United States of America</w:t>
      </w:r>
      <w:r w:rsidRPr="000C0CBB">
        <w:rPr>
          <w:rFonts w:ascii="Arial" w:hAnsi="Arial" w:cs="Arial"/>
        </w:rPr>
        <w:t>: Pearson.</w:t>
      </w:r>
    </w:p>
    <w:p w14:paraId="6670D4C2" w14:textId="77777777" w:rsidR="004B4995" w:rsidRPr="000C0CBB" w:rsidRDefault="004B4995" w:rsidP="00C36B82">
      <w:pPr>
        <w:spacing w:line="360" w:lineRule="auto"/>
        <w:ind w:left="567" w:hanging="567"/>
        <w:jc w:val="both"/>
        <w:rPr>
          <w:rFonts w:ascii="Arial" w:hAnsi="Arial" w:cs="Arial"/>
        </w:rPr>
      </w:pPr>
      <w:r w:rsidRPr="000C0CBB">
        <w:rPr>
          <w:rFonts w:ascii="Arial" w:hAnsi="Arial" w:cs="Arial"/>
        </w:rPr>
        <w:t>Lewis,</w:t>
      </w:r>
      <w:r w:rsidRPr="000C0CBB">
        <w:rPr>
          <w:rFonts w:ascii="Arial" w:hAnsi="Arial" w:cs="Arial"/>
          <w:spacing w:val="-13"/>
        </w:rPr>
        <w:t xml:space="preserve"> </w:t>
      </w:r>
      <w:r w:rsidRPr="000C0CBB">
        <w:rPr>
          <w:rFonts w:ascii="Arial" w:hAnsi="Arial" w:cs="Arial"/>
        </w:rPr>
        <w:t>L.</w:t>
      </w:r>
      <w:r w:rsidRPr="000C0CBB">
        <w:rPr>
          <w:rFonts w:ascii="Arial" w:hAnsi="Arial" w:cs="Arial"/>
          <w:spacing w:val="-12"/>
        </w:rPr>
        <w:t xml:space="preserve"> </w:t>
      </w:r>
      <w:r w:rsidRPr="000C0CBB">
        <w:rPr>
          <w:rFonts w:ascii="Arial" w:hAnsi="Arial" w:cs="Arial"/>
        </w:rPr>
        <w:t>(2019).</w:t>
      </w:r>
      <w:r w:rsidRPr="000C0CBB">
        <w:rPr>
          <w:rFonts w:ascii="Arial" w:hAnsi="Arial" w:cs="Arial"/>
          <w:spacing w:val="-12"/>
        </w:rPr>
        <w:t xml:space="preserve"> </w:t>
      </w:r>
      <w:r w:rsidRPr="000C0CBB">
        <w:rPr>
          <w:rFonts w:ascii="Arial" w:hAnsi="Arial" w:cs="Arial"/>
          <w:i/>
        </w:rPr>
        <w:t>Organizational</w:t>
      </w:r>
      <w:r w:rsidRPr="000C0CBB">
        <w:rPr>
          <w:rFonts w:ascii="Arial" w:hAnsi="Arial" w:cs="Arial"/>
          <w:i/>
          <w:spacing w:val="-12"/>
        </w:rPr>
        <w:t xml:space="preserve"> </w:t>
      </w:r>
      <w:r w:rsidRPr="000C0CBB">
        <w:rPr>
          <w:rFonts w:ascii="Arial" w:hAnsi="Arial" w:cs="Arial"/>
          <w:i/>
        </w:rPr>
        <w:t>change:</w:t>
      </w:r>
      <w:r w:rsidRPr="000C0CBB">
        <w:rPr>
          <w:rFonts w:ascii="Arial" w:hAnsi="Arial" w:cs="Arial"/>
          <w:i/>
          <w:spacing w:val="-13"/>
        </w:rPr>
        <w:t xml:space="preserve"> </w:t>
      </w:r>
      <w:r w:rsidRPr="000C0CBB">
        <w:rPr>
          <w:rFonts w:ascii="Arial" w:hAnsi="Arial" w:cs="Arial"/>
          <w:i/>
        </w:rPr>
        <w:t>Creating</w:t>
      </w:r>
      <w:r w:rsidRPr="000C0CBB">
        <w:rPr>
          <w:rFonts w:ascii="Arial" w:hAnsi="Arial" w:cs="Arial"/>
          <w:i/>
          <w:spacing w:val="-11"/>
        </w:rPr>
        <w:t xml:space="preserve"> </w:t>
      </w:r>
      <w:r w:rsidRPr="000C0CBB">
        <w:rPr>
          <w:rFonts w:ascii="Arial" w:hAnsi="Arial" w:cs="Arial"/>
          <w:i/>
        </w:rPr>
        <w:t>change</w:t>
      </w:r>
      <w:r w:rsidRPr="000C0CBB">
        <w:rPr>
          <w:rFonts w:ascii="Arial" w:hAnsi="Arial" w:cs="Arial"/>
          <w:i/>
          <w:spacing w:val="-12"/>
        </w:rPr>
        <w:t xml:space="preserve"> </w:t>
      </w:r>
      <w:r w:rsidRPr="000C0CBB">
        <w:rPr>
          <w:rFonts w:ascii="Arial" w:hAnsi="Arial" w:cs="Arial"/>
          <w:i/>
        </w:rPr>
        <w:t>through</w:t>
      </w:r>
      <w:r w:rsidRPr="000C0CBB">
        <w:rPr>
          <w:rFonts w:ascii="Arial" w:hAnsi="Arial" w:cs="Arial"/>
          <w:i/>
          <w:spacing w:val="-11"/>
        </w:rPr>
        <w:t xml:space="preserve"> </w:t>
      </w:r>
      <w:r w:rsidRPr="000C0CBB">
        <w:rPr>
          <w:rFonts w:ascii="Arial" w:hAnsi="Arial" w:cs="Arial"/>
          <w:i/>
        </w:rPr>
        <w:t>strategic communication</w:t>
      </w:r>
      <w:r w:rsidRPr="000C0CBB">
        <w:rPr>
          <w:rFonts w:ascii="Arial" w:hAnsi="Arial" w:cs="Arial"/>
        </w:rPr>
        <w:t xml:space="preserve">. Hoboken, New Jersey, Amerika: John Wiley &amp; </w:t>
      </w:r>
      <w:r w:rsidRPr="000C0CBB">
        <w:rPr>
          <w:rFonts w:ascii="Arial" w:hAnsi="Arial" w:cs="Arial"/>
          <w:spacing w:val="-2"/>
        </w:rPr>
        <w:t>Sons.</w:t>
      </w:r>
    </w:p>
    <w:p w14:paraId="119EFD35" w14:textId="77777777" w:rsidR="004B4995" w:rsidRPr="000C0CBB" w:rsidRDefault="004B4995" w:rsidP="00C36B82">
      <w:pPr>
        <w:spacing w:before="120" w:line="360" w:lineRule="auto"/>
        <w:ind w:left="567" w:hanging="567"/>
        <w:jc w:val="both"/>
        <w:rPr>
          <w:rFonts w:ascii="Arial" w:hAnsi="Arial" w:cs="Arial"/>
        </w:rPr>
      </w:pPr>
      <w:r w:rsidRPr="000C0CBB">
        <w:rPr>
          <w:rFonts w:ascii="Arial" w:hAnsi="Arial" w:cs="Arial"/>
        </w:rPr>
        <w:t>Morath,</w:t>
      </w:r>
      <w:r w:rsidRPr="000C0CBB">
        <w:rPr>
          <w:rFonts w:ascii="Arial" w:hAnsi="Arial" w:cs="Arial"/>
          <w:spacing w:val="-15"/>
        </w:rPr>
        <w:t xml:space="preserve"> </w:t>
      </w:r>
      <w:r w:rsidRPr="000C0CBB">
        <w:rPr>
          <w:rFonts w:ascii="Arial" w:hAnsi="Arial" w:cs="Arial"/>
        </w:rPr>
        <w:t>J.</w:t>
      </w:r>
      <w:r w:rsidRPr="000C0CBB">
        <w:rPr>
          <w:rFonts w:ascii="Arial" w:hAnsi="Arial" w:cs="Arial"/>
          <w:spacing w:val="-16"/>
        </w:rPr>
        <w:t xml:space="preserve"> </w:t>
      </w:r>
      <w:r w:rsidRPr="000C0CBB">
        <w:rPr>
          <w:rFonts w:ascii="Arial" w:hAnsi="Arial" w:cs="Arial"/>
        </w:rPr>
        <w:t>M.,</w:t>
      </w:r>
      <w:r w:rsidRPr="000C0CBB">
        <w:rPr>
          <w:rFonts w:ascii="Arial" w:hAnsi="Arial" w:cs="Arial"/>
          <w:spacing w:val="-17"/>
        </w:rPr>
        <w:t xml:space="preserve"> </w:t>
      </w:r>
      <w:r w:rsidRPr="000C0CBB">
        <w:rPr>
          <w:rFonts w:ascii="Arial" w:hAnsi="Arial" w:cs="Arial"/>
        </w:rPr>
        <w:t>&amp;</w:t>
      </w:r>
      <w:r w:rsidRPr="000C0CBB">
        <w:rPr>
          <w:rFonts w:ascii="Arial" w:hAnsi="Arial" w:cs="Arial"/>
          <w:spacing w:val="-17"/>
        </w:rPr>
        <w:t xml:space="preserve"> </w:t>
      </w:r>
      <w:r w:rsidRPr="000C0CBB">
        <w:rPr>
          <w:rFonts w:ascii="Arial" w:hAnsi="Arial" w:cs="Arial"/>
        </w:rPr>
        <w:t>Turnbull,</w:t>
      </w:r>
      <w:r w:rsidRPr="000C0CBB">
        <w:rPr>
          <w:rFonts w:ascii="Arial" w:hAnsi="Arial" w:cs="Arial"/>
          <w:spacing w:val="-15"/>
        </w:rPr>
        <w:t xml:space="preserve"> </w:t>
      </w:r>
      <w:r w:rsidRPr="000C0CBB">
        <w:rPr>
          <w:rFonts w:ascii="Arial" w:hAnsi="Arial" w:cs="Arial"/>
        </w:rPr>
        <w:t>J.</w:t>
      </w:r>
      <w:r w:rsidRPr="000C0CBB">
        <w:rPr>
          <w:rFonts w:ascii="Arial" w:hAnsi="Arial" w:cs="Arial"/>
          <w:spacing w:val="-16"/>
        </w:rPr>
        <w:t xml:space="preserve"> </w:t>
      </w:r>
      <w:r w:rsidRPr="000C0CBB">
        <w:rPr>
          <w:rFonts w:ascii="Arial" w:hAnsi="Arial" w:cs="Arial"/>
        </w:rPr>
        <w:t>E.</w:t>
      </w:r>
      <w:r w:rsidRPr="000C0CBB">
        <w:rPr>
          <w:rFonts w:ascii="Arial" w:hAnsi="Arial" w:cs="Arial"/>
          <w:spacing w:val="-16"/>
        </w:rPr>
        <w:t xml:space="preserve"> </w:t>
      </w:r>
      <w:r w:rsidRPr="000C0CBB">
        <w:rPr>
          <w:rFonts w:ascii="Arial" w:hAnsi="Arial" w:cs="Arial"/>
        </w:rPr>
        <w:t>2005.</w:t>
      </w:r>
      <w:r w:rsidRPr="000C0CBB">
        <w:rPr>
          <w:rFonts w:ascii="Arial" w:hAnsi="Arial" w:cs="Arial"/>
          <w:spacing w:val="-14"/>
        </w:rPr>
        <w:t xml:space="preserve"> </w:t>
      </w:r>
      <w:r w:rsidRPr="000C0CBB">
        <w:rPr>
          <w:rFonts w:ascii="Arial" w:hAnsi="Arial" w:cs="Arial"/>
          <w:i/>
        </w:rPr>
        <w:t>To</w:t>
      </w:r>
      <w:r w:rsidRPr="000C0CBB">
        <w:rPr>
          <w:rFonts w:ascii="Arial" w:hAnsi="Arial" w:cs="Arial"/>
          <w:i/>
          <w:spacing w:val="-15"/>
        </w:rPr>
        <w:t xml:space="preserve"> </w:t>
      </w:r>
      <w:r w:rsidRPr="000C0CBB">
        <w:rPr>
          <w:rFonts w:ascii="Arial" w:hAnsi="Arial" w:cs="Arial"/>
          <w:i/>
        </w:rPr>
        <w:t>do</w:t>
      </w:r>
      <w:r w:rsidRPr="000C0CBB">
        <w:rPr>
          <w:rFonts w:ascii="Arial" w:hAnsi="Arial" w:cs="Arial"/>
          <w:i/>
          <w:spacing w:val="-14"/>
        </w:rPr>
        <w:t xml:space="preserve"> </w:t>
      </w:r>
      <w:r w:rsidRPr="000C0CBB">
        <w:rPr>
          <w:rFonts w:ascii="Arial" w:hAnsi="Arial" w:cs="Arial"/>
          <w:i/>
        </w:rPr>
        <w:t>no</w:t>
      </w:r>
      <w:r w:rsidRPr="000C0CBB">
        <w:rPr>
          <w:rFonts w:ascii="Arial" w:hAnsi="Arial" w:cs="Arial"/>
          <w:i/>
          <w:spacing w:val="-14"/>
        </w:rPr>
        <w:t xml:space="preserve"> </w:t>
      </w:r>
      <w:r w:rsidRPr="000C0CBB">
        <w:rPr>
          <w:rFonts w:ascii="Arial" w:hAnsi="Arial" w:cs="Arial"/>
          <w:i/>
        </w:rPr>
        <w:t>harm:</w:t>
      </w:r>
      <w:r w:rsidRPr="000C0CBB">
        <w:rPr>
          <w:rFonts w:ascii="Arial" w:hAnsi="Arial" w:cs="Arial"/>
          <w:i/>
          <w:spacing w:val="-16"/>
        </w:rPr>
        <w:t xml:space="preserve"> </w:t>
      </w:r>
      <w:r w:rsidRPr="000C0CBB">
        <w:rPr>
          <w:rFonts w:ascii="Arial" w:hAnsi="Arial" w:cs="Arial"/>
          <w:i/>
        </w:rPr>
        <w:t>Ensuring</w:t>
      </w:r>
      <w:r w:rsidRPr="000C0CBB">
        <w:rPr>
          <w:rFonts w:ascii="Arial" w:hAnsi="Arial" w:cs="Arial"/>
          <w:i/>
          <w:spacing w:val="-14"/>
        </w:rPr>
        <w:t xml:space="preserve"> </w:t>
      </w:r>
      <w:r w:rsidRPr="000C0CBB">
        <w:rPr>
          <w:rFonts w:ascii="Arial" w:hAnsi="Arial" w:cs="Arial"/>
          <w:i/>
        </w:rPr>
        <w:t>patient</w:t>
      </w:r>
      <w:r w:rsidRPr="000C0CBB">
        <w:rPr>
          <w:rFonts w:ascii="Arial" w:hAnsi="Arial" w:cs="Arial"/>
          <w:i/>
          <w:spacing w:val="-16"/>
        </w:rPr>
        <w:t xml:space="preserve"> </w:t>
      </w:r>
      <w:r w:rsidRPr="000C0CBB">
        <w:rPr>
          <w:rFonts w:ascii="Arial" w:hAnsi="Arial" w:cs="Arial"/>
          <w:i/>
        </w:rPr>
        <w:t>safety in health care organizations</w:t>
      </w:r>
      <w:r w:rsidRPr="000C0CBB">
        <w:rPr>
          <w:rFonts w:ascii="Arial" w:hAnsi="Arial" w:cs="Arial"/>
        </w:rPr>
        <w:t xml:space="preserve">. Hoboken, New Jersey: John Wiley &amp; </w:t>
      </w:r>
      <w:r w:rsidRPr="000C0CBB">
        <w:rPr>
          <w:rFonts w:ascii="Arial" w:hAnsi="Arial" w:cs="Arial"/>
          <w:spacing w:val="-2"/>
        </w:rPr>
        <w:t>Sons.</w:t>
      </w:r>
    </w:p>
    <w:p w14:paraId="337A4433" w14:textId="74A10C69" w:rsidR="004B4995" w:rsidRPr="000C0CBB" w:rsidRDefault="004B4995" w:rsidP="00C36B82">
      <w:pPr>
        <w:spacing w:before="120" w:line="360" w:lineRule="auto"/>
        <w:ind w:left="567" w:hanging="567"/>
        <w:jc w:val="both"/>
        <w:rPr>
          <w:rFonts w:ascii="Arial" w:hAnsi="Arial" w:cs="Arial"/>
        </w:rPr>
      </w:pPr>
      <w:r w:rsidRPr="000C0CBB">
        <w:rPr>
          <w:rFonts w:ascii="Arial" w:hAnsi="Arial" w:cs="Arial"/>
        </w:rPr>
        <w:t xml:space="preserve">Pettinger, R. 2020. </w:t>
      </w:r>
      <w:r w:rsidRPr="000C0CBB">
        <w:rPr>
          <w:rFonts w:ascii="Arial" w:hAnsi="Arial" w:cs="Arial"/>
          <w:i/>
        </w:rPr>
        <w:t xml:space="preserve">Introduction to management. Edisi 4. </w:t>
      </w:r>
      <w:r w:rsidRPr="000C0CBB">
        <w:rPr>
          <w:rFonts w:ascii="Arial" w:hAnsi="Arial" w:cs="Arial"/>
        </w:rPr>
        <w:t>London</w:t>
      </w:r>
      <w:r w:rsidRPr="000C0CBB">
        <w:rPr>
          <w:rFonts w:ascii="Arial" w:hAnsi="Arial" w:cs="Arial"/>
          <w:i/>
        </w:rPr>
        <w:t xml:space="preserve">: </w:t>
      </w:r>
      <w:r w:rsidRPr="000C0CBB">
        <w:rPr>
          <w:rFonts w:ascii="Arial" w:hAnsi="Arial" w:cs="Arial"/>
        </w:rPr>
        <w:t>Bloomsbury Publishing</w:t>
      </w:r>
    </w:p>
    <w:p w14:paraId="31876F6E" w14:textId="4F27497F" w:rsidR="004B4995" w:rsidRPr="000C0CBB" w:rsidRDefault="006753D8" w:rsidP="003A66BE">
      <w:pPr>
        <w:pStyle w:val="Heading1"/>
        <w:numPr>
          <w:ilvl w:val="0"/>
          <w:numId w:val="1"/>
        </w:numPr>
        <w:spacing w:before="240" w:line="360" w:lineRule="auto"/>
        <w:ind w:left="567" w:hanging="567"/>
        <w:jc w:val="both"/>
        <w:rPr>
          <w:rFonts w:ascii="Arial" w:hAnsi="Arial" w:cs="Arial"/>
          <w:b/>
          <w:color w:val="auto"/>
          <w:sz w:val="22"/>
          <w:szCs w:val="22"/>
        </w:rPr>
      </w:pPr>
      <w:r w:rsidRPr="000C0CBB">
        <w:rPr>
          <w:rFonts w:ascii="Arial" w:hAnsi="Arial" w:cs="Arial"/>
          <w:b/>
          <w:color w:val="auto"/>
          <w:sz w:val="22"/>
          <w:szCs w:val="22"/>
        </w:rPr>
        <w:t>UNDANG-UNDANG</w:t>
      </w:r>
      <w:r w:rsidRPr="000C0CBB">
        <w:rPr>
          <w:rFonts w:ascii="Arial" w:hAnsi="Arial" w:cs="Arial"/>
          <w:b/>
          <w:color w:val="auto"/>
          <w:spacing w:val="-3"/>
          <w:sz w:val="22"/>
          <w:szCs w:val="22"/>
        </w:rPr>
        <w:t xml:space="preserve"> </w:t>
      </w:r>
      <w:r w:rsidRPr="000C0CBB">
        <w:rPr>
          <w:rFonts w:ascii="Arial" w:hAnsi="Arial" w:cs="Arial"/>
          <w:b/>
          <w:color w:val="auto"/>
          <w:sz w:val="22"/>
          <w:szCs w:val="22"/>
        </w:rPr>
        <w:t>DAN</w:t>
      </w:r>
      <w:r w:rsidRPr="000C0CBB">
        <w:rPr>
          <w:rFonts w:ascii="Arial" w:hAnsi="Arial" w:cs="Arial"/>
          <w:b/>
          <w:color w:val="auto"/>
          <w:spacing w:val="-3"/>
          <w:sz w:val="22"/>
          <w:szCs w:val="22"/>
        </w:rPr>
        <w:t xml:space="preserve"> </w:t>
      </w:r>
      <w:r w:rsidRPr="000C0CBB">
        <w:rPr>
          <w:rFonts w:ascii="Arial" w:hAnsi="Arial" w:cs="Arial"/>
          <w:b/>
          <w:color w:val="auto"/>
          <w:spacing w:val="-2"/>
          <w:sz w:val="22"/>
          <w:szCs w:val="22"/>
        </w:rPr>
        <w:t>PERATURAN</w:t>
      </w:r>
    </w:p>
    <w:p w14:paraId="7D8A36DF" w14:textId="77777777" w:rsidR="004B4995" w:rsidRPr="000C0CBB" w:rsidRDefault="004B4995" w:rsidP="003A66BE">
      <w:pPr>
        <w:pStyle w:val="ListParagraph"/>
        <w:numPr>
          <w:ilvl w:val="1"/>
          <w:numId w:val="1"/>
        </w:numPr>
        <w:tabs>
          <w:tab w:val="left" w:pos="1294"/>
          <w:tab w:val="left" w:pos="1296"/>
        </w:tabs>
        <w:spacing w:line="360" w:lineRule="auto"/>
        <w:ind w:left="567" w:hanging="567"/>
        <w:contextualSpacing w:val="0"/>
        <w:jc w:val="both"/>
        <w:rPr>
          <w:rFonts w:ascii="Arial" w:hAnsi="Arial" w:cs="Arial"/>
        </w:rPr>
      </w:pPr>
      <w:r w:rsidRPr="000C0CBB">
        <w:rPr>
          <w:rFonts w:ascii="Arial" w:hAnsi="Arial" w:cs="Arial"/>
        </w:rPr>
        <w:t>Peraturan Menteri Kesehatan (Permenkes) Republik Indonesia Nomor</w:t>
      </w:r>
      <w:r w:rsidRPr="000C0CBB">
        <w:rPr>
          <w:rFonts w:ascii="Arial" w:hAnsi="Arial" w:cs="Arial"/>
          <w:spacing w:val="-8"/>
        </w:rPr>
        <w:t xml:space="preserve"> </w:t>
      </w:r>
      <w:r w:rsidRPr="000C0CBB">
        <w:rPr>
          <w:rFonts w:ascii="Arial" w:hAnsi="Arial" w:cs="Arial"/>
        </w:rPr>
        <w:t>3</w:t>
      </w:r>
      <w:r w:rsidRPr="000C0CBB">
        <w:rPr>
          <w:rFonts w:ascii="Arial" w:hAnsi="Arial" w:cs="Arial"/>
          <w:spacing w:val="-8"/>
        </w:rPr>
        <w:t xml:space="preserve"> </w:t>
      </w:r>
      <w:r w:rsidRPr="000C0CBB">
        <w:rPr>
          <w:rFonts w:ascii="Arial" w:hAnsi="Arial" w:cs="Arial"/>
        </w:rPr>
        <w:t>Tahun</w:t>
      </w:r>
      <w:r w:rsidRPr="000C0CBB">
        <w:rPr>
          <w:rFonts w:ascii="Arial" w:hAnsi="Arial" w:cs="Arial"/>
          <w:spacing w:val="-8"/>
        </w:rPr>
        <w:t xml:space="preserve"> </w:t>
      </w:r>
      <w:r w:rsidRPr="000C0CBB">
        <w:rPr>
          <w:rFonts w:ascii="Arial" w:hAnsi="Arial" w:cs="Arial"/>
        </w:rPr>
        <w:t>2020</w:t>
      </w:r>
      <w:r w:rsidRPr="000C0CBB">
        <w:rPr>
          <w:rFonts w:ascii="Arial" w:hAnsi="Arial" w:cs="Arial"/>
          <w:spacing w:val="-7"/>
        </w:rPr>
        <w:t xml:space="preserve"> </w:t>
      </w:r>
      <w:r w:rsidRPr="000C0CBB">
        <w:rPr>
          <w:rFonts w:ascii="Arial" w:hAnsi="Arial" w:cs="Arial"/>
        </w:rPr>
        <w:t>tentang</w:t>
      </w:r>
      <w:r w:rsidRPr="000C0CBB">
        <w:rPr>
          <w:rFonts w:ascii="Arial" w:hAnsi="Arial" w:cs="Arial"/>
          <w:spacing w:val="-8"/>
        </w:rPr>
        <w:t xml:space="preserve"> </w:t>
      </w:r>
      <w:r w:rsidRPr="000C0CBB">
        <w:rPr>
          <w:rFonts w:ascii="Arial" w:hAnsi="Arial" w:cs="Arial"/>
        </w:rPr>
        <w:t>Klasifikasi</w:t>
      </w:r>
      <w:r w:rsidRPr="000C0CBB">
        <w:rPr>
          <w:rFonts w:ascii="Arial" w:hAnsi="Arial" w:cs="Arial"/>
          <w:spacing w:val="-7"/>
        </w:rPr>
        <w:t xml:space="preserve"> </w:t>
      </w:r>
      <w:r w:rsidRPr="000C0CBB">
        <w:rPr>
          <w:rFonts w:ascii="Arial" w:hAnsi="Arial" w:cs="Arial"/>
        </w:rPr>
        <w:t>dan</w:t>
      </w:r>
      <w:r w:rsidRPr="000C0CBB">
        <w:rPr>
          <w:rFonts w:ascii="Arial" w:hAnsi="Arial" w:cs="Arial"/>
          <w:spacing w:val="-8"/>
        </w:rPr>
        <w:t xml:space="preserve"> </w:t>
      </w:r>
      <w:r w:rsidRPr="000C0CBB">
        <w:rPr>
          <w:rFonts w:ascii="Arial" w:hAnsi="Arial" w:cs="Arial"/>
        </w:rPr>
        <w:t>Perizinan</w:t>
      </w:r>
      <w:r w:rsidRPr="000C0CBB">
        <w:rPr>
          <w:rFonts w:ascii="Arial" w:hAnsi="Arial" w:cs="Arial"/>
          <w:spacing w:val="-7"/>
        </w:rPr>
        <w:t xml:space="preserve"> </w:t>
      </w:r>
      <w:r w:rsidRPr="000C0CBB">
        <w:rPr>
          <w:rFonts w:ascii="Arial" w:hAnsi="Arial" w:cs="Arial"/>
        </w:rPr>
        <w:t>Rumah</w:t>
      </w:r>
      <w:r w:rsidRPr="000C0CBB">
        <w:rPr>
          <w:rFonts w:ascii="Arial" w:hAnsi="Arial" w:cs="Arial"/>
          <w:spacing w:val="-7"/>
        </w:rPr>
        <w:t xml:space="preserve"> </w:t>
      </w:r>
      <w:r w:rsidRPr="000C0CBB">
        <w:rPr>
          <w:rFonts w:ascii="Arial" w:hAnsi="Arial" w:cs="Arial"/>
        </w:rPr>
        <w:t>Sakit</w:t>
      </w:r>
    </w:p>
    <w:p w14:paraId="3A67F5E2" w14:textId="77777777" w:rsidR="004B4995" w:rsidRPr="000C0CBB" w:rsidRDefault="004B4995" w:rsidP="003A66BE">
      <w:pPr>
        <w:pStyle w:val="ListParagraph"/>
        <w:numPr>
          <w:ilvl w:val="1"/>
          <w:numId w:val="1"/>
        </w:numPr>
        <w:tabs>
          <w:tab w:val="left" w:pos="1294"/>
          <w:tab w:val="left" w:pos="1296"/>
        </w:tabs>
        <w:spacing w:before="121" w:line="360" w:lineRule="auto"/>
        <w:ind w:left="567" w:hanging="567"/>
        <w:contextualSpacing w:val="0"/>
        <w:jc w:val="both"/>
        <w:rPr>
          <w:rFonts w:ascii="Arial" w:hAnsi="Arial" w:cs="Arial"/>
        </w:rPr>
      </w:pPr>
      <w:r w:rsidRPr="000C0CBB">
        <w:rPr>
          <w:rFonts w:ascii="Arial" w:hAnsi="Arial" w:cs="Arial"/>
        </w:rPr>
        <w:t>Peraturan Menteri Kesehatan (Permenkes) Republik Indonesia Nomor 30 Tahun 2022. tentang Indikator Nasional Mutu Pelayanan Kesehatan Tempat Praktik Mandiri Dokter dan Dokter Gigi, Klinik, Pusat Kesehatan Masyarakat, Rumah Sakit, Laboratorium Kesehatan, dan Unit Transfusi Darah</w:t>
      </w:r>
    </w:p>
    <w:p w14:paraId="6A8C389A" w14:textId="3006F030" w:rsidR="004B4995" w:rsidRPr="000C0CBB" w:rsidRDefault="004B4995" w:rsidP="003A66BE">
      <w:pPr>
        <w:pStyle w:val="ListParagraph"/>
        <w:numPr>
          <w:ilvl w:val="1"/>
          <w:numId w:val="1"/>
        </w:numPr>
        <w:tabs>
          <w:tab w:val="left" w:pos="1294"/>
          <w:tab w:val="left" w:pos="1296"/>
        </w:tabs>
        <w:spacing w:before="120" w:line="360" w:lineRule="auto"/>
        <w:ind w:left="567" w:hanging="567"/>
        <w:contextualSpacing w:val="0"/>
        <w:jc w:val="both"/>
        <w:rPr>
          <w:rFonts w:ascii="Arial" w:hAnsi="Arial" w:cs="Arial"/>
        </w:rPr>
      </w:pPr>
      <w:r w:rsidRPr="000C0CBB">
        <w:rPr>
          <w:rFonts w:ascii="Arial" w:hAnsi="Arial" w:cs="Arial"/>
        </w:rPr>
        <w:t>Undang-undang (UU) Nomor 17 Tahun 2023. Tentang Kesehatan. Jakarta: Pemerintah Pusat</w:t>
      </w:r>
    </w:p>
    <w:p w14:paraId="428839AC" w14:textId="3CEB757C" w:rsidR="004B4995" w:rsidRPr="000C0CBB" w:rsidRDefault="004B4995" w:rsidP="003A66BE">
      <w:pPr>
        <w:pStyle w:val="ListParagraph"/>
        <w:numPr>
          <w:ilvl w:val="1"/>
          <w:numId w:val="1"/>
        </w:numPr>
        <w:tabs>
          <w:tab w:val="left" w:pos="1294"/>
          <w:tab w:val="left" w:pos="1296"/>
        </w:tabs>
        <w:spacing w:line="360" w:lineRule="auto"/>
        <w:ind w:left="567" w:hanging="567"/>
        <w:contextualSpacing w:val="0"/>
        <w:jc w:val="both"/>
        <w:rPr>
          <w:rFonts w:ascii="Arial" w:hAnsi="Arial" w:cs="Arial"/>
        </w:rPr>
      </w:pPr>
      <w:r w:rsidRPr="000C0CBB">
        <w:rPr>
          <w:rFonts w:ascii="Arial" w:hAnsi="Arial" w:cs="Arial"/>
        </w:rPr>
        <w:t>Peraturan Pemerintah (PP) Nomor 28 Tahun 2024 tentang Peraturan Pelaksanaan Undang-Undang Nomor 17 Tahun 2023 tentang Kesehatan</w:t>
      </w:r>
    </w:p>
    <w:p w14:paraId="7F1961E8" w14:textId="785B41F7" w:rsidR="004B4995" w:rsidRPr="000C0CBB" w:rsidRDefault="006753D8" w:rsidP="003A66BE">
      <w:pPr>
        <w:pStyle w:val="Heading1"/>
        <w:numPr>
          <w:ilvl w:val="0"/>
          <w:numId w:val="1"/>
        </w:numPr>
        <w:spacing w:line="360" w:lineRule="auto"/>
        <w:ind w:left="567" w:hanging="567"/>
        <w:jc w:val="both"/>
        <w:rPr>
          <w:rFonts w:ascii="Arial" w:hAnsi="Arial" w:cs="Arial"/>
          <w:color w:val="auto"/>
          <w:sz w:val="22"/>
          <w:szCs w:val="22"/>
        </w:rPr>
      </w:pPr>
      <w:r w:rsidRPr="000C0CBB">
        <w:rPr>
          <w:rFonts w:ascii="Arial" w:hAnsi="Arial" w:cs="Arial"/>
          <w:color w:val="auto"/>
          <w:sz w:val="22"/>
          <w:szCs w:val="22"/>
        </w:rPr>
        <w:t>JURNAL</w:t>
      </w:r>
      <w:r w:rsidRPr="000C0CBB">
        <w:rPr>
          <w:rFonts w:ascii="Arial" w:hAnsi="Arial" w:cs="Arial"/>
          <w:color w:val="auto"/>
          <w:spacing w:val="-2"/>
          <w:sz w:val="22"/>
          <w:szCs w:val="22"/>
        </w:rPr>
        <w:t xml:space="preserve"> </w:t>
      </w:r>
      <w:r w:rsidRPr="000C0CBB">
        <w:rPr>
          <w:rFonts w:ascii="Arial" w:hAnsi="Arial" w:cs="Arial"/>
          <w:color w:val="auto"/>
          <w:sz w:val="22"/>
          <w:szCs w:val="22"/>
        </w:rPr>
        <w:t>-</w:t>
      </w:r>
      <w:r w:rsidRPr="000C0CBB">
        <w:rPr>
          <w:rFonts w:ascii="Arial" w:hAnsi="Arial" w:cs="Arial"/>
          <w:color w:val="auto"/>
          <w:spacing w:val="-1"/>
          <w:sz w:val="22"/>
          <w:szCs w:val="22"/>
        </w:rPr>
        <w:t xml:space="preserve"> </w:t>
      </w:r>
      <w:r w:rsidRPr="000C0CBB">
        <w:rPr>
          <w:rFonts w:ascii="Arial" w:hAnsi="Arial" w:cs="Arial"/>
          <w:color w:val="auto"/>
          <w:spacing w:val="-2"/>
          <w:sz w:val="22"/>
          <w:szCs w:val="22"/>
        </w:rPr>
        <w:t>JURNAL</w:t>
      </w:r>
    </w:p>
    <w:p w14:paraId="7AD94FD2" w14:textId="77777777" w:rsidR="004B4995" w:rsidRPr="000C0CBB" w:rsidRDefault="004B4995" w:rsidP="00C36B82">
      <w:pPr>
        <w:spacing w:line="360" w:lineRule="auto"/>
        <w:ind w:left="567" w:hanging="567"/>
        <w:jc w:val="both"/>
        <w:rPr>
          <w:rFonts w:ascii="Arial" w:hAnsi="Arial" w:cs="Arial"/>
        </w:rPr>
      </w:pPr>
      <w:r w:rsidRPr="000C0CBB">
        <w:rPr>
          <w:rFonts w:ascii="Arial" w:hAnsi="Arial" w:cs="Arial"/>
        </w:rPr>
        <w:t xml:space="preserve">Ehlers, A. P., Khor, S., Cizik, A. M., Leveque, J.-C. A., Shonnard, N. S., Oskouian, R. J., Flum, D. R., &amp; Lavallee, D. C. (2017). </w:t>
      </w:r>
      <w:r w:rsidRPr="000C0CBB">
        <w:rPr>
          <w:rFonts w:ascii="Arial" w:hAnsi="Arial" w:cs="Arial"/>
          <w:i/>
        </w:rPr>
        <w:t xml:space="preserve">Use of Patient-Reported Outcomes and Satisfaction for Quality Assessments. The American Journal of Managed Care, </w:t>
      </w:r>
      <w:r w:rsidRPr="000C0CBB">
        <w:rPr>
          <w:rFonts w:ascii="Arial" w:hAnsi="Arial" w:cs="Arial"/>
        </w:rPr>
        <w:t>23(10), 618–622. Diakses pada 16 Desember 2023</w:t>
      </w:r>
    </w:p>
    <w:p w14:paraId="7DD82006" w14:textId="77777777" w:rsidR="004B4995" w:rsidRPr="000C0CBB" w:rsidRDefault="004B4995" w:rsidP="00C36B82">
      <w:pPr>
        <w:spacing w:before="120" w:line="360" w:lineRule="auto"/>
        <w:ind w:left="567" w:hanging="567"/>
        <w:jc w:val="both"/>
        <w:rPr>
          <w:rFonts w:ascii="Arial" w:hAnsi="Arial" w:cs="Arial"/>
        </w:rPr>
      </w:pPr>
      <w:r w:rsidRPr="000C0CBB">
        <w:rPr>
          <w:rFonts w:ascii="Arial" w:hAnsi="Arial" w:cs="Arial"/>
        </w:rPr>
        <w:t>Intisar,</w:t>
      </w:r>
      <w:r w:rsidRPr="000C0CBB">
        <w:rPr>
          <w:rFonts w:ascii="Arial" w:hAnsi="Arial" w:cs="Arial"/>
          <w:spacing w:val="-3"/>
        </w:rPr>
        <w:t xml:space="preserve"> </w:t>
      </w:r>
      <w:r w:rsidRPr="000C0CBB">
        <w:rPr>
          <w:rFonts w:ascii="Arial" w:hAnsi="Arial" w:cs="Arial"/>
        </w:rPr>
        <w:t>S.,</w:t>
      </w:r>
      <w:r w:rsidRPr="000C0CBB">
        <w:rPr>
          <w:rFonts w:ascii="Arial" w:hAnsi="Arial" w:cs="Arial"/>
          <w:spacing w:val="-14"/>
        </w:rPr>
        <w:t xml:space="preserve"> </w:t>
      </w:r>
      <w:r w:rsidRPr="000C0CBB">
        <w:rPr>
          <w:rFonts w:ascii="Arial" w:hAnsi="Arial" w:cs="Arial"/>
        </w:rPr>
        <w:t>Al,</w:t>
      </w:r>
      <w:r w:rsidRPr="000C0CBB">
        <w:rPr>
          <w:rFonts w:ascii="Arial" w:hAnsi="Arial" w:cs="Arial"/>
          <w:spacing w:val="-3"/>
        </w:rPr>
        <w:t xml:space="preserve"> </w:t>
      </w:r>
      <w:r w:rsidRPr="000C0CBB">
        <w:rPr>
          <w:rFonts w:ascii="Arial" w:hAnsi="Arial" w:cs="Arial"/>
        </w:rPr>
        <w:t>G.,</w:t>
      </w:r>
      <w:r w:rsidRPr="000C0CBB">
        <w:rPr>
          <w:rFonts w:ascii="Arial" w:hAnsi="Arial" w:cs="Arial"/>
          <w:spacing w:val="-4"/>
        </w:rPr>
        <w:t xml:space="preserve"> </w:t>
      </w:r>
      <w:r w:rsidRPr="000C0CBB">
        <w:rPr>
          <w:rFonts w:ascii="Arial" w:hAnsi="Arial" w:cs="Arial"/>
        </w:rPr>
        <w:t>&amp;</w:t>
      </w:r>
      <w:r w:rsidRPr="000C0CBB">
        <w:rPr>
          <w:rFonts w:ascii="Arial" w:hAnsi="Arial" w:cs="Arial"/>
          <w:spacing w:val="-1"/>
        </w:rPr>
        <w:t xml:space="preserve"> </w:t>
      </w:r>
      <w:r w:rsidRPr="000C0CBB">
        <w:rPr>
          <w:rFonts w:ascii="Arial" w:hAnsi="Arial" w:cs="Arial"/>
        </w:rPr>
        <w:t>Mokhtar,</w:t>
      </w:r>
      <w:r w:rsidRPr="000C0CBB">
        <w:rPr>
          <w:rFonts w:ascii="Arial" w:hAnsi="Arial" w:cs="Arial"/>
          <w:spacing w:val="-16"/>
        </w:rPr>
        <w:t xml:space="preserve"> </w:t>
      </w:r>
      <w:r w:rsidRPr="000C0CBB">
        <w:rPr>
          <w:rFonts w:ascii="Arial" w:hAnsi="Arial" w:cs="Arial"/>
        </w:rPr>
        <w:t>A.</w:t>
      </w:r>
      <w:r w:rsidRPr="000C0CBB">
        <w:rPr>
          <w:rFonts w:ascii="Arial" w:hAnsi="Arial" w:cs="Arial"/>
          <w:spacing w:val="-3"/>
        </w:rPr>
        <w:t xml:space="preserve"> </w:t>
      </w:r>
      <w:r w:rsidRPr="000C0CBB">
        <w:rPr>
          <w:rFonts w:ascii="Arial" w:hAnsi="Arial" w:cs="Arial"/>
        </w:rPr>
        <w:t>(2017).</w:t>
      </w:r>
      <w:r w:rsidRPr="000C0CBB">
        <w:rPr>
          <w:rFonts w:ascii="Arial" w:hAnsi="Arial" w:cs="Arial"/>
          <w:spacing w:val="-7"/>
        </w:rPr>
        <w:t xml:space="preserve"> </w:t>
      </w:r>
      <w:r w:rsidRPr="000C0CBB">
        <w:rPr>
          <w:rFonts w:ascii="Arial" w:hAnsi="Arial" w:cs="Arial"/>
        </w:rPr>
        <w:t>T</w:t>
      </w:r>
      <w:r w:rsidRPr="000C0CBB">
        <w:rPr>
          <w:rFonts w:ascii="Arial" w:hAnsi="Arial" w:cs="Arial"/>
          <w:i/>
        </w:rPr>
        <w:t>he</w:t>
      </w:r>
      <w:r w:rsidRPr="000C0CBB">
        <w:rPr>
          <w:rFonts w:ascii="Arial" w:hAnsi="Arial" w:cs="Arial"/>
          <w:i/>
          <w:spacing w:val="-1"/>
        </w:rPr>
        <w:t xml:space="preserve"> </w:t>
      </w:r>
      <w:r w:rsidRPr="000C0CBB">
        <w:rPr>
          <w:rFonts w:ascii="Arial" w:hAnsi="Arial" w:cs="Arial"/>
          <w:i/>
        </w:rPr>
        <w:t>Relationship</w:t>
      </w:r>
      <w:r w:rsidRPr="000C0CBB">
        <w:rPr>
          <w:rFonts w:ascii="Arial" w:hAnsi="Arial" w:cs="Arial"/>
          <w:i/>
          <w:spacing w:val="-4"/>
        </w:rPr>
        <w:t xml:space="preserve"> </w:t>
      </w:r>
      <w:r w:rsidRPr="000C0CBB">
        <w:rPr>
          <w:rFonts w:ascii="Arial" w:hAnsi="Arial" w:cs="Arial"/>
          <w:i/>
        </w:rPr>
        <w:t>between</w:t>
      </w:r>
      <w:r w:rsidRPr="000C0CBB">
        <w:rPr>
          <w:rFonts w:ascii="Arial" w:hAnsi="Arial" w:cs="Arial"/>
          <w:i/>
          <w:spacing w:val="-2"/>
        </w:rPr>
        <w:t xml:space="preserve"> </w:t>
      </w:r>
      <w:r w:rsidRPr="000C0CBB">
        <w:rPr>
          <w:rFonts w:ascii="Arial" w:hAnsi="Arial" w:cs="Arial"/>
          <w:i/>
        </w:rPr>
        <w:t>ISO/IEC 17025 Adoption and Operational Performance of Testing and Calibration Laboratories</w:t>
      </w:r>
      <w:r w:rsidRPr="000C0CBB">
        <w:rPr>
          <w:rFonts w:ascii="Arial" w:hAnsi="Arial" w:cs="Arial"/>
        </w:rPr>
        <w:t>. https://doi.org/DOI Diakses pada 16 Desember 2023</w:t>
      </w:r>
    </w:p>
    <w:p w14:paraId="67518661" w14:textId="77777777" w:rsidR="004B4995" w:rsidRPr="000C0CBB" w:rsidRDefault="004B4995" w:rsidP="00C36B82">
      <w:pPr>
        <w:spacing w:before="121" w:line="360" w:lineRule="auto"/>
        <w:ind w:left="567" w:hanging="567"/>
        <w:jc w:val="both"/>
        <w:rPr>
          <w:rFonts w:ascii="Arial" w:hAnsi="Arial" w:cs="Arial"/>
        </w:rPr>
      </w:pPr>
      <w:r w:rsidRPr="000C0CBB">
        <w:rPr>
          <w:rFonts w:ascii="Arial" w:hAnsi="Arial" w:cs="Arial"/>
        </w:rPr>
        <w:t xml:space="preserve">Otani, K., Waterman, B., &amp; Faulkner, K. M. (2017). </w:t>
      </w:r>
      <w:r w:rsidRPr="000C0CBB">
        <w:rPr>
          <w:rFonts w:ascii="Arial" w:hAnsi="Arial" w:cs="Arial"/>
          <w:i/>
        </w:rPr>
        <w:t xml:space="preserve">The impact of nursing care and other healthcare attributes on hospitalized patient satisfaction and behavioral intentions. </w:t>
      </w:r>
      <w:r w:rsidRPr="000C0CBB">
        <w:rPr>
          <w:rFonts w:ascii="Arial" w:hAnsi="Arial" w:cs="Arial"/>
        </w:rPr>
        <w:t xml:space="preserve">Journal of Healthcare Management, </w:t>
      </w:r>
      <w:r w:rsidRPr="000C0CBB">
        <w:rPr>
          <w:rFonts w:ascii="Arial" w:hAnsi="Arial" w:cs="Arial"/>
          <w:b/>
        </w:rPr>
        <w:t>62(3), 272–292</w:t>
      </w:r>
      <w:r w:rsidRPr="000C0CBB">
        <w:rPr>
          <w:rFonts w:ascii="Arial" w:hAnsi="Arial" w:cs="Arial"/>
        </w:rPr>
        <w:t>. Diakses pada 05 Januari 2024</w:t>
      </w:r>
    </w:p>
    <w:p w14:paraId="3D9D2F59" w14:textId="77777777" w:rsidR="004B4995" w:rsidRPr="000C0CBB" w:rsidRDefault="004B4995" w:rsidP="00C36B82">
      <w:pPr>
        <w:spacing w:before="120" w:line="360" w:lineRule="auto"/>
        <w:ind w:left="567" w:hanging="567"/>
        <w:jc w:val="both"/>
        <w:rPr>
          <w:rFonts w:ascii="Arial" w:hAnsi="Arial" w:cs="Arial"/>
        </w:rPr>
      </w:pPr>
      <w:r w:rsidRPr="000C0CBB">
        <w:rPr>
          <w:rFonts w:ascii="Arial" w:hAnsi="Arial" w:cs="Arial"/>
        </w:rPr>
        <w:t>Persson,</w:t>
      </w:r>
      <w:r w:rsidRPr="000C0CBB">
        <w:rPr>
          <w:rFonts w:ascii="Arial" w:hAnsi="Arial" w:cs="Arial"/>
          <w:spacing w:val="-9"/>
        </w:rPr>
        <w:t xml:space="preserve"> </w:t>
      </w:r>
      <w:r w:rsidRPr="000C0CBB">
        <w:rPr>
          <w:rFonts w:ascii="Arial" w:hAnsi="Arial" w:cs="Arial"/>
        </w:rPr>
        <w:t>M.,</w:t>
      </w:r>
      <w:r w:rsidRPr="000C0CBB">
        <w:rPr>
          <w:rFonts w:ascii="Arial" w:hAnsi="Arial" w:cs="Arial"/>
          <w:spacing w:val="-11"/>
        </w:rPr>
        <w:t xml:space="preserve"> </w:t>
      </w:r>
      <w:r w:rsidRPr="000C0CBB">
        <w:rPr>
          <w:rFonts w:ascii="Arial" w:hAnsi="Arial" w:cs="Arial"/>
        </w:rPr>
        <w:t>Hvitfeldt-Forsberg,</w:t>
      </w:r>
      <w:r w:rsidRPr="000C0CBB">
        <w:rPr>
          <w:rFonts w:ascii="Arial" w:hAnsi="Arial" w:cs="Arial"/>
          <w:spacing w:val="-9"/>
        </w:rPr>
        <w:t xml:space="preserve"> </w:t>
      </w:r>
      <w:r w:rsidRPr="000C0CBB">
        <w:rPr>
          <w:rFonts w:ascii="Arial" w:hAnsi="Arial" w:cs="Arial"/>
        </w:rPr>
        <w:t>H.,</w:t>
      </w:r>
      <w:r w:rsidRPr="000C0CBB">
        <w:rPr>
          <w:rFonts w:ascii="Arial" w:hAnsi="Arial" w:cs="Arial"/>
          <w:spacing w:val="-10"/>
        </w:rPr>
        <w:t xml:space="preserve"> </w:t>
      </w:r>
      <w:r w:rsidRPr="000C0CBB">
        <w:rPr>
          <w:rFonts w:ascii="Arial" w:hAnsi="Arial" w:cs="Arial"/>
        </w:rPr>
        <w:t>Unbeck,</w:t>
      </w:r>
      <w:r w:rsidRPr="000C0CBB">
        <w:rPr>
          <w:rFonts w:ascii="Arial" w:hAnsi="Arial" w:cs="Arial"/>
          <w:spacing w:val="-10"/>
        </w:rPr>
        <w:t xml:space="preserve"> </w:t>
      </w:r>
      <w:r w:rsidRPr="000C0CBB">
        <w:rPr>
          <w:rFonts w:ascii="Arial" w:hAnsi="Arial" w:cs="Arial"/>
        </w:rPr>
        <w:t>M.,</w:t>
      </w:r>
      <w:r w:rsidRPr="000C0CBB">
        <w:rPr>
          <w:rFonts w:ascii="Arial" w:hAnsi="Arial" w:cs="Arial"/>
          <w:spacing w:val="-11"/>
        </w:rPr>
        <w:t xml:space="preserve"> </w:t>
      </w:r>
      <w:r w:rsidRPr="000C0CBB">
        <w:rPr>
          <w:rFonts w:ascii="Arial" w:hAnsi="Arial" w:cs="Arial"/>
        </w:rPr>
        <w:t>Sköldenberg,</w:t>
      </w:r>
      <w:r w:rsidRPr="000C0CBB">
        <w:rPr>
          <w:rFonts w:ascii="Arial" w:hAnsi="Arial" w:cs="Arial"/>
          <w:spacing w:val="-9"/>
        </w:rPr>
        <w:t xml:space="preserve"> </w:t>
      </w:r>
      <w:r w:rsidRPr="000C0CBB">
        <w:rPr>
          <w:rFonts w:ascii="Arial" w:hAnsi="Arial" w:cs="Arial"/>
        </w:rPr>
        <w:t>O.</w:t>
      </w:r>
      <w:r w:rsidRPr="000C0CBB">
        <w:rPr>
          <w:rFonts w:ascii="Arial" w:hAnsi="Arial" w:cs="Arial"/>
          <w:spacing w:val="-10"/>
        </w:rPr>
        <w:t xml:space="preserve"> </w:t>
      </w:r>
      <w:r w:rsidRPr="000C0CBB">
        <w:rPr>
          <w:rFonts w:ascii="Arial" w:hAnsi="Arial" w:cs="Arial"/>
        </w:rPr>
        <w:t>G.,</w:t>
      </w:r>
      <w:r w:rsidRPr="000C0CBB">
        <w:rPr>
          <w:rFonts w:ascii="Arial" w:hAnsi="Arial" w:cs="Arial"/>
          <w:spacing w:val="-10"/>
        </w:rPr>
        <w:t xml:space="preserve"> </w:t>
      </w:r>
      <w:r w:rsidRPr="000C0CBB">
        <w:rPr>
          <w:rFonts w:ascii="Arial" w:hAnsi="Arial" w:cs="Arial"/>
        </w:rPr>
        <w:t>Stark, A., Kelly-</w:t>
      </w:r>
      <w:r w:rsidRPr="000C0CBB">
        <w:rPr>
          <w:rFonts w:ascii="Arial" w:hAnsi="Arial" w:cs="Arial"/>
        </w:rPr>
        <w:lastRenderedPageBreak/>
        <w:t xml:space="preserve">Pettersson, P., &amp; Mazzocato, P. (2017). </w:t>
      </w:r>
      <w:r w:rsidRPr="000C0CBB">
        <w:rPr>
          <w:rFonts w:ascii="Arial" w:hAnsi="Arial" w:cs="Arial"/>
          <w:i/>
        </w:rPr>
        <w:t>Operational strategies to manage non-elective orthopaedic surgical flows: A simulation modelling study</w:t>
      </w:r>
      <w:r w:rsidRPr="000C0CBB">
        <w:rPr>
          <w:rFonts w:ascii="Arial" w:hAnsi="Arial" w:cs="Arial"/>
        </w:rPr>
        <w:t xml:space="preserve">. BMJ Open, </w:t>
      </w:r>
      <w:r w:rsidRPr="000C0CBB">
        <w:rPr>
          <w:rFonts w:ascii="Arial" w:hAnsi="Arial" w:cs="Arial"/>
          <w:b/>
        </w:rPr>
        <w:t>7(4)</w:t>
      </w:r>
      <w:r w:rsidRPr="000C0CBB">
        <w:rPr>
          <w:rFonts w:ascii="Arial" w:hAnsi="Arial" w:cs="Arial"/>
        </w:rPr>
        <w:t>. https://doi.org/10.1136/bmjopen-2016-013303 Diakses pada 16 Desember 2023</w:t>
      </w:r>
    </w:p>
    <w:p w14:paraId="522E49B0" w14:textId="77777777" w:rsidR="004B4995" w:rsidRPr="000C0CBB" w:rsidRDefault="004B4995" w:rsidP="00C36B82">
      <w:pPr>
        <w:spacing w:before="120" w:line="360" w:lineRule="auto"/>
        <w:ind w:left="567" w:hanging="567"/>
        <w:jc w:val="both"/>
        <w:rPr>
          <w:rFonts w:ascii="Arial" w:hAnsi="Arial" w:cs="Arial"/>
          <w:i/>
        </w:rPr>
      </w:pPr>
      <w:r w:rsidRPr="000C0CBB">
        <w:rPr>
          <w:rFonts w:ascii="Arial" w:hAnsi="Arial" w:cs="Arial"/>
        </w:rPr>
        <w:t>Pugh,</w:t>
      </w:r>
      <w:r w:rsidRPr="000C0CBB">
        <w:rPr>
          <w:rFonts w:ascii="Arial" w:hAnsi="Arial" w:cs="Arial"/>
          <w:spacing w:val="-19"/>
        </w:rPr>
        <w:t xml:space="preserve"> </w:t>
      </w:r>
      <w:r w:rsidRPr="000C0CBB">
        <w:rPr>
          <w:rFonts w:ascii="Arial" w:hAnsi="Arial" w:cs="Arial"/>
        </w:rPr>
        <w:t>C.</w:t>
      </w:r>
      <w:r w:rsidRPr="000C0CBB">
        <w:rPr>
          <w:rFonts w:ascii="Arial" w:hAnsi="Arial" w:cs="Arial"/>
          <w:spacing w:val="-17"/>
        </w:rPr>
        <w:t xml:space="preserve"> </w:t>
      </w:r>
      <w:r w:rsidRPr="000C0CBB">
        <w:rPr>
          <w:rFonts w:ascii="Arial" w:hAnsi="Arial" w:cs="Arial"/>
        </w:rPr>
        <w:t>M.</w:t>
      </w:r>
      <w:r w:rsidRPr="000C0CBB">
        <w:rPr>
          <w:rFonts w:ascii="Arial" w:hAnsi="Arial" w:cs="Arial"/>
          <w:spacing w:val="-16"/>
        </w:rPr>
        <w:t xml:space="preserve"> </w:t>
      </w:r>
      <w:r w:rsidRPr="000C0CBB">
        <w:rPr>
          <w:rFonts w:ascii="Arial" w:hAnsi="Arial" w:cs="Arial"/>
        </w:rPr>
        <w:t>(2017).</w:t>
      </w:r>
      <w:r w:rsidRPr="000C0CBB">
        <w:rPr>
          <w:rFonts w:ascii="Arial" w:hAnsi="Arial" w:cs="Arial"/>
          <w:spacing w:val="-17"/>
        </w:rPr>
        <w:t xml:space="preserve"> </w:t>
      </w:r>
      <w:r w:rsidRPr="000C0CBB">
        <w:rPr>
          <w:rFonts w:ascii="Arial" w:hAnsi="Arial" w:cs="Arial"/>
          <w:i/>
        </w:rPr>
        <w:t>A</w:t>
      </w:r>
      <w:r w:rsidRPr="000C0CBB">
        <w:rPr>
          <w:rFonts w:ascii="Arial" w:hAnsi="Arial" w:cs="Arial"/>
          <w:i/>
          <w:spacing w:val="-21"/>
        </w:rPr>
        <w:t xml:space="preserve"> </w:t>
      </w:r>
      <w:r w:rsidRPr="000C0CBB">
        <w:rPr>
          <w:rFonts w:ascii="Arial" w:hAnsi="Arial" w:cs="Arial"/>
          <w:i/>
        </w:rPr>
        <w:t>Holistic</w:t>
      </w:r>
      <w:r w:rsidRPr="000C0CBB">
        <w:rPr>
          <w:rFonts w:ascii="Arial" w:hAnsi="Arial" w:cs="Arial"/>
          <w:i/>
          <w:spacing w:val="-17"/>
        </w:rPr>
        <w:t xml:space="preserve"> </w:t>
      </w:r>
      <w:r w:rsidRPr="000C0CBB">
        <w:rPr>
          <w:rFonts w:ascii="Arial" w:hAnsi="Arial" w:cs="Arial"/>
          <w:i/>
        </w:rPr>
        <w:t>Model</w:t>
      </w:r>
      <w:r w:rsidRPr="000C0CBB">
        <w:rPr>
          <w:rFonts w:ascii="Arial" w:hAnsi="Arial" w:cs="Arial"/>
          <w:i/>
          <w:spacing w:val="-17"/>
        </w:rPr>
        <w:t xml:space="preserve"> </w:t>
      </w:r>
      <w:r w:rsidRPr="000C0CBB">
        <w:rPr>
          <w:rFonts w:ascii="Arial" w:hAnsi="Arial" w:cs="Arial"/>
          <w:i/>
        </w:rPr>
        <w:t>of</w:t>
      </w:r>
      <w:r w:rsidRPr="000C0CBB">
        <w:rPr>
          <w:rFonts w:ascii="Arial" w:hAnsi="Arial" w:cs="Arial"/>
          <w:i/>
          <w:spacing w:val="-16"/>
        </w:rPr>
        <w:t xml:space="preserve"> </w:t>
      </w:r>
      <w:r w:rsidRPr="000C0CBB">
        <w:rPr>
          <w:rFonts w:ascii="Arial" w:hAnsi="Arial" w:cs="Arial"/>
          <w:i/>
        </w:rPr>
        <w:t>Surgical</w:t>
      </w:r>
      <w:r w:rsidRPr="000C0CBB">
        <w:rPr>
          <w:rFonts w:ascii="Arial" w:hAnsi="Arial" w:cs="Arial"/>
          <w:i/>
          <w:spacing w:val="-15"/>
        </w:rPr>
        <w:t xml:space="preserve"> </w:t>
      </w:r>
      <w:r w:rsidRPr="000C0CBB">
        <w:rPr>
          <w:rFonts w:ascii="Arial" w:hAnsi="Arial" w:cs="Arial"/>
          <w:i/>
        </w:rPr>
        <w:t>Expertise</w:t>
      </w:r>
      <w:r w:rsidRPr="000C0CBB">
        <w:rPr>
          <w:rFonts w:ascii="Arial" w:hAnsi="Arial" w:cs="Arial"/>
          <w:i/>
          <w:spacing w:val="-17"/>
        </w:rPr>
        <w:t xml:space="preserve"> </w:t>
      </w:r>
      <w:r w:rsidRPr="000C0CBB">
        <w:rPr>
          <w:rFonts w:ascii="Arial" w:hAnsi="Arial" w:cs="Arial"/>
          <w:i/>
        </w:rPr>
        <w:t>and</w:t>
      </w:r>
      <w:r w:rsidRPr="000C0CBB">
        <w:rPr>
          <w:rFonts w:ascii="Arial" w:hAnsi="Arial" w:cs="Arial"/>
          <w:i/>
          <w:spacing w:val="-15"/>
        </w:rPr>
        <w:t xml:space="preserve"> </w:t>
      </w:r>
      <w:r w:rsidRPr="000C0CBB">
        <w:rPr>
          <w:rFonts w:ascii="Arial" w:hAnsi="Arial" w:cs="Arial"/>
          <w:i/>
          <w:spacing w:val="-2"/>
        </w:rPr>
        <w:t>Competency.</w:t>
      </w:r>
    </w:p>
    <w:p w14:paraId="54CDD567" w14:textId="77777777" w:rsidR="004B4995" w:rsidRPr="000C0CBB" w:rsidRDefault="004B4995" w:rsidP="00C36B82">
      <w:pPr>
        <w:pStyle w:val="BodyText"/>
        <w:tabs>
          <w:tab w:val="left" w:pos="3205"/>
          <w:tab w:val="left" w:pos="4399"/>
          <w:tab w:val="left" w:pos="6284"/>
          <w:tab w:val="left" w:pos="8040"/>
        </w:tabs>
        <w:spacing w:line="360" w:lineRule="auto"/>
        <w:ind w:left="567" w:hanging="567"/>
        <w:jc w:val="both"/>
        <w:rPr>
          <w:rFonts w:ascii="Arial" w:hAnsi="Arial" w:cs="Arial"/>
          <w:sz w:val="22"/>
          <w:szCs w:val="22"/>
        </w:rPr>
      </w:pPr>
      <w:r w:rsidRPr="000C0CBB">
        <w:rPr>
          <w:rFonts w:ascii="Arial" w:hAnsi="Arial" w:cs="Arial"/>
          <w:spacing w:val="-2"/>
          <w:sz w:val="22"/>
          <w:szCs w:val="22"/>
        </w:rPr>
        <w:t>Annals</w:t>
      </w:r>
      <w:r w:rsidRPr="000C0CBB">
        <w:rPr>
          <w:rFonts w:ascii="Arial" w:hAnsi="Arial" w:cs="Arial"/>
          <w:sz w:val="22"/>
          <w:szCs w:val="22"/>
        </w:rPr>
        <w:tab/>
      </w:r>
      <w:r w:rsidRPr="000C0CBB">
        <w:rPr>
          <w:rFonts w:ascii="Arial" w:hAnsi="Arial" w:cs="Arial"/>
          <w:spacing w:val="-6"/>
          <w:sz w:val="22"/>
          <w:szCs w:val="22"/>
        </w:rPr>
        <w:t>of</w:t>
      </w:r>
      <w:r w:rsidRPr="000C0CBB">
        <w:rPr>
          <w:rFonts w:ascii="Arial" w:hAnsi="Arial" w:cs="Arial"/>
          <w:sz w:val="22"/>
          <w:szCs w:val="22"/>
        </w:rPr>
        <w:tab/>
      </w:r>
      <w:r w:rsidRPr="000C0CBB">
        <w:rPr>
          <w:rFonts w:ascii="Arial" w:hAnsi="Arial" w:cs="Arial"/>
          <w:spacing w:val="-2"/>
          <w:sz w:val="22"/>
          <w:szCs w:val="22"/>
        </w:rPr>
        <w:t>Surgery,</w:t>
      </w:r>
      <w:r w:rsidRPr="000C0CBB">
        <w:rPr>
          <w:rFonts w:ascii="Arial" w:hAnsi="Arial" w:cs="Arial"/>
          <w:sz w:val="22"/>
          <w:szCs w:val="22"/>
        </w:rPr>
        <w:tab/>
      </w:r>
      <w:r w:rsidRPr="000C0CBB">
        <w:rPr>
          <w:rFonts w:ascii="Arial" w:hAnsi="Arial" w:cs="Arial"/>
          <w:b/>
          <w:spacing w:val="-2"/>
          <w:sz w:val="22"/>
          <w:szCs w:val="22"/>
        </w:rPr>
        <w:t>265(2),</w:t>
      </w:r>
      <w:r w:rsidRPr="000C0CBB">
        <w:rPr>
          <w:rFonts w:ascii="Arial" w:hAnsi="Arial" w:cs="Arial"/>
          <w:sz w:val="22"/>
          <w:szCs w:val="22"/>
        </w:rPr>
        <w:tab/>
      </w:r>
      <w:r w:rsidRPr="000C0CBB">
        <w:rPr>
          <w:rFonts w:ascii="Arial" w:hAnsi="Arial" w:cs="Arial"/>
          <w:b/>
          <w:spacing w:val="-4"/>
          <w:sz w:val="22"/>
          <w:szCs w:val="22"/>
        </w:rPr>
        <w:t xml:space="preserve">268. </w:t>
      </w:r>
      <w:r w:rsidRPr="000C0CBB">
        <w:rPr>
          <w:rFonts w:ascii="Arial" w:hAnsi="Arial" w:cs="Arial"/>
          <w:sz w:val="22"/>
          <w:szCs w:val="22"/>
        </w:rPr>
        <w:t>https://doi.org/10.1097/SLA.0000000000002066 Diakses pada 16 Desember 2023</w:t>
      </w:r>
    </w:p>
    <w:p w14:paraId="7780C2E8" w14:textId="77777777" w:rsidR="004B4995" w:rsidRPr="000C0CBB" w:rsidRDefault="004B4995" w:rsidP="00C36B82">
      <w:pPr>
        <w:spacing w:before="120" w:line="360" w:lineRule="auto"/>
        <w:ind w:left="567" w:hanging="567"/>
        <w:jc w:val="both"/>
        <w:rPr>
          <w:rFonts w:ascii="Arial" w:hAnsi="Arial" w:cs="Arial"/>
        </w:rPr>
      </w:pPr>
      <w:r w:rsidRPr="000C0CBB">
        <w:rPr>
          <w:rFonts w:ascii="Arial" w:hAnsi="Arial" w:cs="Arial"/>
        </w:rPr>
        <w:t>Friedli,</w:t>
      </w:r>
      <w:r w:rsidRPr="000C0CBB">
        <w:rPr>
          <w:rFonts w:ascii="Arial" w:hAnsi="Arial" w:cs="Arial"/>
          <w:spacing w:val="-11"/>
        </w:rPr>
        <w:t xml:space="preserve"> </w:t>
      </w:r>
      <w:r w:rsidRPr="000C0CBB">
        <w:rPr>
          <w:rFonts w:ascii="Arial" w:hAnsi="Arial" w:cs="Arial"/>
        </w:rPr>
        <w:t>T.,</w:t>
      </w:r>
      <w:r w:rsidRPr="000C0CBB">
        <w:rPr>
          <w:rFonts w:ascii="Arial" w:hAnsi="Arial" w:cs="Arial"/>
          <w:spacing w:val="-8"/>
        </w:rPr>
        <w:t xml:space="preserve"> </w:t>
      </w:r>
      <w:r w:rsidRPr="000C0CBB">
        <w:rPr>
          <w:rFonts w:ascii="Arial" w:hAnsi="Arial" w:cs="Arial"/>
        </w:rPr>
        <w:t>Buess,</w:t>
      </w:r>
      <w:r w:rsidRPr="000C0CBB">
        <w:rPr>
          <w:rFonts w:ascii="Arial" w:hAnsi="Arial" w:cs="Arial"/>
          <w:spacing w:val="-7"/>
        </w:rPr>
        <w:t xml:space="preserve"> </w:t>
      </w:r>
      <w:r w:rsidRPr="000C0CBB">
        <w:rPr>
          <w:rFonts w:ascii="Arial" w:hAnsi="Arial" w:cs="Arial"/>
        </w:rPr>
        <w:t>P.,</w:t>
      </w:r>
      <w:r w:rsidRPr="000C0CBB">
        <w:rPr>
          <w:rFonts w:ascii="Arial" w:hAnsi="Arial" w:cs="Arial"/>
          <w:spacing w:val="-8"/>
        </w:rPr>
        <w:t xml:space="preserve"> </w:t>
      </w:r>
      <w:r w:rsidRPr="000C0CBB">
        <w:rPr>
          <w:rFonts w:ascii="Arial" w:hAnsi="Arial" w:cs="Arial"/>
        </w:rPr>
        <w:t>Köhler,</w:t>
      </w:r>
      <w:r w:rsidRPr="000C0CBB">
        <w:rPr>
          <w:rFonts w:ascii="Arial" w:hAnsi="Arial" w:cs="Arial"/>
          <w:spacing w:val="-7"/>
        </w:rPr>
        <w:t xml:space="preserve"> </w:t>
      </w:r>
      <w:r w:rsidRPr="000C0CBB">
        <w:rPr>
          <w:rFonts w:ascii="Arial" w:hAnsi="Arial" w:cs="Arial"/>
        </w:rPr>
        <w:t>S.,</w:t>
      </w:r>
      <w:r w:rsidRPr="000C0CBB">
        <w:rPr>
          <w:rFonts w:ascii="Arial" w:hAnsi="Arial" w:cs="Arial"/>
          <w:spacing w:val="-6"/>
        </w:rPr>
        <w:t xml:space="preserve"> </w:t>
      </w:r>
      <w:r w:rsidRPr="000C0CBB">
        <w:rPr>
          <w:rFonts w:ascii="Arial" w:hAnsi="Arial" w:cs="Arial"/>
        </w:rPr>
        <w:t>Chen,</w:t>
      </w:r>
      <w:r w:rsidRPr="000C0CBB">
        <w:rPr>
          <w:rFonts w:ascii="Arial" w:hAnsi="Arial" w:cs="Arial"/>
          <w:spacing w:val="-7"/>
        </w:rPr>
        <w:t xml:space="preserve"> </w:t>
      </w:r>
      <w:r w:rsidRPr="000C0CBB">
        <w:rPr>
          <w:rFonts w:ascii="Arial" w:hAnsi="Arial" w:cs="Arial"/>
        </w:rPr>
        <w:t>C.,</w:t>
      </w:r>
      <w:r w:rsidRPr="000C0CBB">
        <w:rPr>
          <w:rFonts w:ascii="Arial" w:hAnsi="Arial" w:cs="Arial"/>
          <w:spacing w:val="-8"/>
        </w:rPr>
        <w:t xml:space="preserve"> </w:t>
      </w:r>
      <w:r w:rsidRPr="000C0CBB">
        <w:rPr>
          <w:rFonts w:ascii="Arial" w:hAnsi="Arial" w:cs="Arial"/>
        </w:rPr>
        <w:t>Mendivil,</w:t>
      </w:r>
      <w:r w:rsidRPr="000C0CBB">
        <w:rPr>
          <w:rFonts w:ascii="Arial" w:hAnsi="Arial" w:cs="Arial"/>
          <w:spacing w:val="-7"/>
        </w:rPr>
        <w:t xml:space="preserve"> </w:t>
      </w:r>
      <w:r w:rsidRPr="000C0CBB">
        <w:rPr>
          <w:rFonts w:ascii="Arial" w:hAnsi="Arial" w:cs="Arial"/>
        </w:rPr>
        <w:t>S.,</w:t>
      </w:r>
      <w:r w:rsidRPr="000C0CBB">
        <w:rPr>
          <w:rFonts w:ascii="Arial" w:hAnsi="Arial" w:cs="Arial"/>
          <w:spacing w:val="-6"/>
        </w:rPr>
        <w:t xml:space="preserve"> </w:t>
      </w:r>
      <w:r w:rsidRPr="000C0CBB">
        <w:rPr>
          <w:rFonts w:ascii="Arial" w:hAnsi="Arial" w:cs="Arial"/>
        </w:rPr>
        <w:t>&amp;</w:t>
      </w:r>
      <w:r w:rsidRPr="000C0CBB">
        <w:rPr>
          <w:rFonts w:ascii="Arial" w:hAnsi="Arial" w:cs="Arial"/>
          <w:spacing w:val="-5"/>
        </w:rPr>
        <w:t xml:space="preserve"> </w:t>
      </w:r>
      <w:r w:rsidRPr="000C0CBB">
        <w:rPr>
          <w:rFonts w:ascii="Arial" w:hAnsi="Arial" w:cs="Arial"/>
        </w:rPr>
        <w:t>Baker,</w:t>
      </w:r>
      <w:r w:rsidRPr="000C0CBB">
        <w:rPr>
          <w:rFonts w:ascii="Arial" w:hAnsi="Arial" w:cs="Arial"/>
          <w:spacing w:val="-7"/>
        </w:rPr>
        <w:t xml:space="preserve"> </w:t>
      </w:r>
      <w:r w:rsidRPr="000C0CBB">
        <w:rPr>
          <w:rFonts w:ascii="Arial" w:hAnsi="Arial" w:cs="Arial"/>
        </w:rPr>
        <w:t>D.</w:t>
      </w:r>
      <w:r w:rsidRPr="000C0CBB">
        <w:rPr>
          <w:rFonts w:ascii="Arial" w:hAnsi="Arial" w:cs="Arial"/>
          <w:spacing w:val="-5"/>
        </w:rPr>
        <w:t xml:space="preserve"> </w:t>
      </w:r>
      <w:r w:rsidRPr="000C0CBB">
        <w:rPr>
          <w:rFonts w:ascii="Arial" w:hAnsi="Arial" w:cs="Arial"/>
        </w:rPr>
        <w:t xml:space="preserve">(2018). </w:t>
      </w:r>
      <w:r w:rsidRPr="000C0CBB">
        <w:rPr>
          <w:rFonts w:ascii="Arial" w:hAnsi="Arial" w:cs="Arial"/>
          <w:i/>
        </w:rPr>
        <w:t xml:space="preserve">The Impact of Quality Culture on Operational Performance—An Empirical Study from the Pharmaceutical Industry. </w:t>
      </w:r>
      <w:r w:rsidRPr="000C0CBB">
        <w:rPr>
          <w:rFonts w:ascii="Arial" w:hAnsi="Arial" w:cs="Arial"/>
        </w:rPr>
        <w:t>PDA</w:t>
      </w:r>
      <w:r w:rsidRPr="000C0CBB">
        <w:rPr>
          <w:rFonts w:ascii="Arial" w:hAnsi="Arial" w:cs="Arial"/>
          <w:spacing w:val="-12"/>
        </w:rPr>
        <w:t xml:space="preserve"> </w:t>
      </w:r>
      <w:r w:rsidRPr="000C0CBB">
        <w:rPr>
          <w:rFonts w:ascii="Arial" w:hAnsi="Arial" w:cs="Arial"/>
        </w:rPr>
        <w:t>Journal</w:t>
      </w:r>
      <w:r w:rsidRPr="000C0CBB">
        <w:rPr>
          <w:rFonts w:ascii="Arial" w:hAnsi="Arial" w:cs="Arial"/>
          <w:spacing w:val="-1"/>
        </w:rPr>
        <w:t xml:space="preserve"> </w:t>
      </w:r>
      <w:r w:rsidRPr="000C0CBB">
        <w:rPr>
          <w:rFonts w:ascii="Arial" w:hAnsi="Arial" w:cs="Arial"/>
        </w:rPr>
        <w:t xml:space="preserve">of Pharmaceutical Science and Technology, </w:t>
      </w:r>
      <w:r w:rsidRPr="000C0CBB">
        <w:rPr>
          <w:rFonts w:ascii="Arial" w:hAnsi="Arial" w:cs="Arial"/>
          <w:b/>
        </w:rPr>
        <w:t>72(5), 531–542</w:t>
      </w:r>
      <w:r w:rsidRPr="000C0CBB">
        <w:rPr>
          <w:rFonts w:ascii="Arial" w:hAnsi="Arial" w:cs="Arial"/>
        </w:rPr>
        <w:t>. https://doi.org/10.5731/pdajpst.2018.008771</w:t>
      </w:r>
      <w:r w:rsidRPr="000C0CBB">
        <w:rPr>
          <w:rFonts w:ascii="Arial" w:hAnsi="Arial" w:cs="Arial"/>
          <w:spacing w:val="80"/>
          <w:w w:val="150"/>
        </w:rPr>
        <w:t xml:space="preserve"> </w:t>
      </w:r>
      <w:r w:rsidRPr="000C0CBB">
        <w:rPr>
          <w:rFonts w:ascii="Arial" w:hAnsi="Arial" w:cs="Arial"/>
        </w:rPr>
        <w:t>Diakses</w:t>
      </w:r>
      <w:r w:rsidRPr="000C0CBB">
        <w:rPr>
          <w:rFonts w:ascii="Arial" w:hAnsi="Arial" w:cs="Arial"/>
          <w:spacing w:val="80"/>
        </w:rPr>
        <w:t xml:space="preserve"> </w:t>
      </w:r>
      <w:r w:rsidRPr="000C0CBB">
        <w:rPr>
          <w:rFonts w:ascii="Arial" w:hAnsi="Arial" w:cs="Arial"/>
        </w:rPr>
        <w:t>pada</w:t>
      </w:r>
      <w:r w:rsidRPr="000C0CBB">
        <w:rPr>
          <w:rFonts w:ascii="Arial" w:hAnsi="Arial" w:cs="Arial"/>
          <w:spacing w:val="80"/>
          <w:w w:val="150"/>
        </w:rPr>
        <w:t xml:space="preserve"> </w:t>
      </w:r>
      <w:r w:rsidRPr="000C0CBB">
        <w:rPr>
          <w:rFonts w:ascii="Arial" w:hAnsi="Arial" w:cs="Arial"/>
        </w:rPr>
        <w:t>16</w:t>
      </w:r>
    </w:p>
    <w:p w14:paraId="21C22D1A" w14:textId="77777777" w:rsidR="004B4995" w:rsidRPr="000C0CBB" w:rsidRDefault="004B4995" w:rsidP="00C36B82">
      <w:pPr>
        <w:pStyle w:val="BodyText"/>
        <w:spacing w:before="1" w:line="360" w:lineRule="auto"/>
        <w:ind w:left="567" w:hanging="567"/>
        <w:jc w:val="both"/>
        <w:rPr>
          <w:rFonts w:ascii="Arial" w:hAnsi="Arial" w:cs="Arial"/>
          <w:sz w:val="22"/>
          <w:szCs w:val="22"/>
        </w:rPr>
      </w:pPr>
      <w:r w:rsidRPr="000C0CBB">
        <w:rPr>
          <w:rFonts w:ascii="Arial" w:hAnsi="Arial" w:cs="Arial"/>
          <w:sz w:val="22"/>
          <w:szCs w:val="22"/>
        </w:rPr>
        <w:t>Desember</w:t>
      </w:r>
      <w:r w:rsidRPr="000C0CBB">
        <w:rPr>
          <w:rFonts w:ascii="Arial" w:hAnsi="Arial" w:cs="Arial"/>
          <w:spacing w:val="-6"/>
          <w:sz w:val="22"/>
          <w:szCs w:val="22"/>
        </w:rPr>
        <w:t xml:space="preserve"> </w:t>
      </w:r>
      <w:r w:rsidRPr="000C0CBB">
        <w:rPr>
          <w:rFonts w:ascii="Arial" w:hAnsi="Arial" w:cs="Arial"/>
          <w:spacing w:val="-4"/>
          <w:sz w:val="22"/>
          <w:szCs w:val="22"/>
        </w:rPr>
        <w:t>2023</w:t>
      </w:r>
    </w:p>
    <w:p w14:paraId="06165888" w14:textId="4742EA62" w:rsidR="004B4995" w:rsidRPr="000C0CBB" w:rsidRDefault="004B4995" w:rsidP="00C36B82">
      <w:pPr>
        <w:spacing w:before="120" w:line="360" w:lineRule="auto"/>
        <w:ind w:left="567" w:hanging="567"/>
        <w:jc w:val="both"/>
        <w:rPr>
          <w:rFonts w:ascii="Arial" w:hAnsi="Arial" w:cs="Arial"/>
        </w:rPr>
      </w:pPr>
      <w:r w:rsidRPr="000C0CBB">
        <w:rPr>
          <w:rFonts w:ascii="Arial" w:hAnsi="Arial" w:cs="Arial"/>
        </w:rPr>
        <w:t xml:space="preserve">Ingelsson, P., Bäckström, I., &amp; Snyder, K. (2018). </w:t>
      </w:r>
      <w:r w:rsidRPr="000C0CBB">
        <w:rPr>
          <w:rFonts w:ascii="Arial" w:hAnsi="Arial" w:cs="Arial"/>
          <w:i/>
        </w:rPr>
        <w:t xml:space="preserve">Strengthening quality culture in private sector and health care: What can we learn from applying soft measures? </w:t>
      </w:r>
      <w:r w:rsidRPr="000C0CBB">
        <w:rPr>
          <w:rFonts w:ascii="Arial" w:hAnsi="Arial" w:cs="Arial"/>
        </w:rPr>
        <w:t xml:space="preserve">Leadership in Health Services, </w:t>
      </w:r>
      <w:r w:rsidRPr="000C0CBB">
        <w:rPr>
          <w:rFonts w:ascii="Arial" w:hAnsi="Arial" w:cs="Arial"/>
          <w:b/>
        </w:rPr>
        <w:t>31(3</w:t>
      </w:r>
      <w:r w:rsidRPr="000C0CBB">
        <w:rPr>
          <w:rFonts w:ascii="Arial" w:hAnsi="Arial" w:cs="Arial"/>
        </w:rPr>
        <w:t xml:space="preserve">), </w:t>
      </w:r>
      <w:r w:rsidRPr="000C0CBB">
        <w:rPr>
          <w:rFonts w:ascii="Arial" w:hAnsi="Arial" w:cs="Arial"/>
          <w:spacing w:val="-2"/>
        </w:rPr>
        <w:t xml:space="preserve">276–292. https://doi.org/10.1108/LHS-02-2018-0012 Diakses pada </w:t>
      </w:r>
      <w:r w:rsidRPr="000C0CBB">
        <w:rPr>
          <w:rFonts w:ascii="Arial" w:hAnsi="Arial" w:cs="Arial"/>
        </w:rPr>
        <w:t>05 Desember 2023</w:t>
      </w:r>
    </w:p>
    <w:p w14:paraId="3C9DBBE0" w14:textId="77777777" w:rsidR="004B4995" w:rsidRPr="000C0CBB" w:rsidRDefault="004B4995" w:rsidP="00C36B82">
      <w:pPr>
        <w:spacing w:line="360" w:lineRule="auto"/>
        <w:ind w:left="567" w:hanging="567"/>
        <w:jc w:val="both"/>
        <w:rPr>
          <w:rFonts w:ascii="Arial" w:hAnsi="Arial" w:cs="Arial"/>
        </w:rPr>
      </w:pPr>
    </w:p>
    <w:sectPr w:rsidR="004B4995" w:rsidRPr="000C0CBB" w:rsidSect="00A15DDA">
      <w:headerReference w:type="default" r:id="rId23"/>
      <w:footerReference w:type="default" r:id="rId2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E7811B" w14:textId="77777777" w:rsidR="003A66BE" w:rsidRDefault="003A66BE" w:rsidP="004B4995">
      <w:r>
        <w:separator/>
      </w:r>
    </w:p>
  </w:endnote>
  <w:endnote w:type="continuationSeparator" w:id="0">
    <w:p w14:paraId="6AEA29CB" w14:textId="77777777" w:rsidR="003A66BE" w:rsidRDefault="003A66BE" w:rsidP="004B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5C8C4" w14:textId="77777777" w:rsidR="004B4995" w:rsidRDefault="004B4995">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327F1" w14:textId="77777777" w:rsidR="003A66BE" w:rsidRDefault="003A66BE" w:rsidP="004B4995">
      <w:r>
        <w:separator/>
      </w:r>
    </w:p>
  </w:footnote>
  <w:footnote w:type="continuationSeparator" w:id="0">
    <w:p w14:paraId="297E57B5" w14:textId="77777777" w:rsidR="003A66BE" w:rsidRDefault="003A66BE" w:rsidP="004B4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438934"/>
      <w:docPartObj>
        <w:docPartGallery w:val="Page Numbers (Top of Page)"/>
        <w:docPartUnique/>
      </w:docPartObj>
    </w:sdtPr>
    <w:sdtEndPr>
      <w:rPr>
        <w:rFonts w:ascii="Arial" w:hAnsi="Arial" w:cs="Arial"/>
        <w:noProof/>
      </w:rPr>
    </w:sdtEndPr>
    <w:sdtContent>
      <w:p w14:paraId="35E978E0" w14:textId="18EC0475" w:rsidR="00A15DDA" w:rsidRPr="00A15DDA" w:rsidRDefault="00A15DDA">
        <w:pPr>
          <w:pStyle w:val="Header"/>
          <w:jc w:val="right"/>
          <w:rPr>
            <w:rFonts w:ascii="Arial" w:hAnsi="Arial" w:cs="Arial"/>
          </w:rPr>
        </w:pPr>
        <w:r w:rsidRPr="00A15DDA">
          <w:rPr>
            <w:rFonts w:ascii="Arial" w:hAnsi="Arial" w:cs="Arial"/>
          </w:rPr>
          <w:fldChar w:fldCharType="begin"/>
        </w:r>
        <w:r w:rsidRPr="00A15DDA">
          <w:rPr>
            <w:rFonts w:ascii="Arial" w:hAnsi="Arial" w:cs="Arial"/>
          </w:rPr>
          <w:instrText xml:space="preserve"> PAGE   \* MERGEFORMAT </w:instrText>
        </w:r>
        <w:r w:rsidRPr="00A15DDA">
          <w:rPr>
            <w:rFonts w:ascii="Arial" w:hAnsi="Arial" w:cs="Arial"/>
          </w:rPr>
          <w:fldChar w:fldCharType="separate"/>
        </w:r>
        <w:r>
          <w:rPr>
            <w:rFonts w:ascii="Arial" w:hAnsi="Arial" w:cs="Arial"/>
            <w:noProof/>
          </w:rPr>
          <w:t>1</w:t>
        </w:r>
        <w:r w:rsidRPr="00A15DDA">
          <w:rPr>
            <w:rFonts w:ascii="Arial" w:hAnsi="Arial" w:cs="Arial"/>
            <w:noProof/>
          </w:rPr>
          <w:fldChar w:fldCharType="end"/>
        </w:r>
      </w:p>
    </w:sdtContent>
  </w:sdt>
  <w:p w14:paraId="53BAF24E" w14:textId="07F7BF1C" w:rsidR="004B4995" w:rsidRDefault="004B4995">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30D2"/>
    <w:multiLevelType w:val="hybridMultilevel"/>
    <w:tmpl w:val="968030C2"/>
    <w:lvl w:ilvl="0" w:tplc="EB62AD3E">
      <w:start w:val="1"/>
      <w:numFmt w:val="upperRoman"/>
      <w:lvlText w:val="%1."/>
      <w:lvlJc w:val="left"/>
      <w:pPr>
        <w:ind w:left="936" w:hanging="360"/>
        <w:jc w:val="left"/>
      </w:pPr>
      <w:rPr>
        <w:rFonts w:ascii="Arial" w:eastAsia="Arial" w:hAnsi="Arial" w:cs="Arial" w:hint="default"/>
        <w:b/>
        <w:bCs/>
        <w:i w:val="0"/>
        <w:iCs w:val="0"/>
        <w:spacing w:val="-1"/>
        <w:w w:val="100"/>
        <w:sz w:val="22"/>
        <w:szCs w:val="24"/>
        <w:lang w:val="id" w:eastAsia="en-US" w:bidi="ar-SA"/>
      </w:rPr>
    </w:lvl>
    <w:lvl w:ilvl="1" w:tplc="9280CE92">
      <w:start w:val="1"/>
      <w:numFmt w:val="decimal"/>
      <w:lvlText w:val="%2."/>
      <w:lvlJc w:val="left"/>
      <w:pPr>
        <w:ind w:left="1296" w:hanging="360"/>
        <w:jc w:val="left"/>
      </w:pPr>
      <w:rPr>
        <w:rFonts w:ascii="Arial MT" w:eastAsia="Arial MT" w:hAnsi="Arial MT" w:cs="Arial MT" w:hint="default"/>
        <w:b w:val="0"/>
        <w:bCs w:val="0"/>
        <w:i w:val="0"/>
        <w:iCs w:val="0"/>
        <w:spacing w:val="0"/>
        <w:w w:val="100"/>
        <w:sz w:val="24"/>
        <w:szCs w:val="24"/>
        <w:lang w:val="id" w:eastAsia="en-US" w:bidi="ar-SA"/>
      </w:rPr>
    </w:lvl>
    <w:lvl w:ilvl="2" w:tplc="3CCA865C">
      <w:numFmt w:val="bullet"/>
      <w:lvlText w:val="•"/>
      <w:lvlJc w:val="left"/>
      <w:pPr>
        <w:ind w:left="2179" w:hanging="360"/>
      </w:pPr>
      <w:rPr>
        <w:rFonts w:hint="default"/>
        <w:lang w:val="id" w:eastAsia="en-US" w:bidi="ar-SA"/>
      </w:rPr>
    </w:lvl>
    <w:lvl w:ilvl="3" w:tplc="F4920DF0">
      <w:numFmt w:val="bullet"/>
      <w:lvlText w:val="•"/>
      <w:lvlJc w:val="left"/>
      <w:pPr>
        <w:ind w:left="3058" w:hanging="360"/>
      </w:pPr>
      <w:rPr>
        <w:rFonts w:hint="default"/>
        <w:lang w:val="id" w:eastAsia="en-US" w:bidi="ar-SA"/>
      </w:rPr>
    </w:lvl>
    <w:lvl w:ilvl="4" w:tplc="10665DF2">
      <w:numFmt w:val="bullet"/>
      <w:lvlText w:val="•"/>
      <w:lvlJc w:val="left"/>
      <w:pPr>
        <w:ind w:left="3938" w:hanging="360"/>
      </w:pPr>
      <w:rPr>
        <w:rFonts w:hint="default"/>
        <w:lang w:val="id" w:eastAsia="en-US" w:bidi="ar-SA"/>
      </w:rPr>
    </w:lvl>
    <w:lvl w:ilvl="5" w:tplc="760E8F6C">
      <w:numFmt w:val="bullet"/>
      <w:lvlText w:val="•"/>
      <w:lvlJc w:val="left"/>
      <w:pPr>
        <w:ind w:left="4817" w:hanging="360"/>
      </w:pPr>
      <w:rPr>
        <w:rFonts w:hint="default"/>
        <w:lang w:val="id" w:eastAsia="en-US" w:bidi="ar-SA"/>
      </w:rPr>
    </w:lvl>
    <w:lvl w:ilvl="6" w:tplc="9000B1DE">
      <w:numFmt w:val="bullet"/>
      <w:lvlText w:val="•"/>
      <w:lvlJc w:val="left"/>
      <w:pPr>
        <w:ind w:left="5696" w:hanging="360"/>
      </w:pPr>
      <w:rPr>
        <w:rFonts w:hint="default"/>
        <w:lang w:val="id" w:eastAsia="en-US" w:bidi="ar-SA"/>
      </w:rPr>
    </w:lvl>
    <w:lvl w:ilvl="7" w:tplc="0DB0800A">
      <w:numFmt w:val="bullet"/>
      <w:lvlText w:val="•"/>
      <w:lvlJc w:val="left"/>
      <w:pPr>
        <w:ind w:left="6576" w:hanging="360"/>
      </w:pPr>
      <w:rPr>
        <w:rFonts w:hint="default"/>
        <w:lang w:val="id" w:eastAsia="en-US" w:bidi="ar-SA"/>
      </w:rPr>
    </w:lvl>
    <w:lvl w:ilvl="8" w:tplc="8DFEAA50">
      <w:numFmt w:val="bullet"/>
      <w:lvlText w:val="•"/>
      <w:lvlJc w:val="left"/>
      <w:pPr>
        <w:ind w:left="7455" w:hanging="360"/>
      </w:pPr>
      <w:rPr>
        <w:rFonts w:hint="default"/>
        <w:lang w:val="id" w:eastAsia="en-US" w:bidi="ar-SA"/>
      </w:rPr>
    </w:lvl>
  </w:abstractNum>
  <w:abstractNum w:abstractNumId="1">
    <w:nsid w:val="3C4904FF"/>
    <w:multiLevelType w:val="hybridMultilevel"/>
    <w:tmpl w:val="A498C6B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3D2575A4"/>
    <w:multiLevelType w:val="hybridMultilevel"/>
    <w:tmpl w:val="C4BE6A1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49CE161B"/>
    <w:multiLevelType w:val="hybridMultilevel"/>
    <w:tmpl w:val="66D8DD5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0D"/>
    <w:rsid w:val="00015911"/>
    <w:rsid w:val="00042F51"/>
    <w:rsid w:val="000849C8"/>
    <w:rsid w:val="000C0CBB"/>
    <w:rsid w:val="001A1777"/>
    <w:rsid w:val="001A4B19"/>
    <w:rsid w:val="002A3097"/>
    <w:rsid w:val="002E0354"/>
    <w:rsid w:val="0030226F"/>
    <w:rsid w:val="003A66BE"/>
    <w:rsid w:val="003D222B"/>
    <w:rsid w:val="004A1FC7"/>
    <w:rsid w:val="004B4995"/>
    <w:rsid w:val="00582964"/>
    <w:rsid w:val="006169DC"/>
    <w:rsid w:val="0063084B"/>
    <w:rsid w:val="00652267"/>
    <w:rsid w:val="00654030"/>
    <w:rsid w:val="006753D8"/>
    <w:rsid w:val="00676D97"/>
    <w:rsid w:val="00682D66"/>
    <w:rsid w:val="006C219A"/>
    <w:rsid w:val="006E7A41"/>
    <w:rsid w:val="00703863"/>
    <w:rsid w:val="007434ED"/>
    <w:rsid w:val="007E18C4"/>
    <w:rsid w:val="00845F3D"/>
    <w:rsid w:val="00950B8D"/>
    <w:rsid w:val="0095200C"/>
    <w:rsid w:val="00975B16"/>
    <w:rsid w:val="00A15DDA"/>
    <w:rsid w:val="00A425CB"/>
    <w:rsid w:val="00AB0FC3"/>
    <w:rsid w:val="00B42B0D"/>
    <w:rsid w:val="00B8492D"/>
    <w:rsid w:val="00BC1A75"/>
    <w:rsid w:val="00C305BA"/>
    <w:rsid w:val="00C36B82"/>
    <w:rsid w:val="00CB21F3"/>
    <w:rsid w:val="00D2736F"/>
    <w:rsid w:val="00D5209E"/>
    <w:rsid w:val="00E179E7"/>
    <w:rsid w:val="00E409A4"/>
    <w:rsid w:val="00F146A3"/>
    <w:rsid w:val="00FD6EF0"/>
    <w:rsid w:val="00FE6D8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1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B0D"/>
    <w:pPr>
      <w:widowControl w:val="0"/>
      <w:autoSpaceDE w:val="0"/>
      <w:autoSpaceDN w:val="0"/>
      <w:spacing w:after="0" w:line="240" w:lineRule="auto"/>
    </w:pPr>
    <w:rPr>
      <w:rFonts w:ascii="Arial MT" w:eastAsia="Arial MT" w:hAnsi="Arial MT" w:cs="Arial MT"/>
      <w:kern w:val="0"/>
      <w:lang w:val="id"/>
      <w14:ligatures w14:val="none"/>
    </w:rPr>
  </w:style>
  <w:style w:type="paragraph" w:styleId="Heading1">
    <w:name w:val="heading 1"/>
    <w:basedOn w:val="Normal"/>
    <w:next w:val="Normal"/>
    <w:link w:val="Heading1Char"/>
    <w:uiPriority w:val="9"/>
    <w:qFormat/>
    <w:rsid w:val="00B42B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42B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2B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2B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2B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2B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2B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2B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2B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B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42B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2B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2B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2B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2B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2B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2B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2B0D"/>
    <w:rPr>
      <w:rFonts w:eastAsiaTheme="majorEastAsia" w:cstheme="majorBidi"/>
      <w:color w:val="272727" w:themeColor="text1" w:themeTint="D8"/>
    </w:rPr>
  </w:style>
  <w:style w:type="paragraph" w:styleId="Title">
    <w:name w:val="Title"/>
    <w:basedOn w:val="Normal"/>
    <w:next w:val="Normal"/>
    <w:link w:val="TitleChar"/>
    <w:uiPriority w:val="10"/>
    <w:qFormat/>
    <w:rsid w:val="00B42B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B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2B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2B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2B0D"/>
    <w:pPr>
      <w:spacing w:before="160"/>
      <w:jc w:val="center"/>
    </w:pPr>
    <w:rPr>
      <w:i/>
      <w:iCs/>
      <w:color w:val="404040" w:themeColor="text1" w:themeTint="BF"/>
    </w:rPr>
  </w:style>
  <w:style w:type="character" w:customStyle="1" w:styleId="QuoteChar">
    <w:name w:val="Quote Char"/>
    <w:basedOn w:val="DefaultParagraphFont"/>
    <w:link w:val="Quote"/>
    <w:uiPriority w:val="29"/>
    <w:rsid w:val="00B42B0D"/>
    <w:rPr>
      <w:i/>
      <w:iCs/>
      <w:color w:val="404040" w:themeColor="text1" w:themeTint="BF"/>
    </w:rPr>
  </w:style>
  <w:style w:type="paragraph" w:styleId="ListParagraph">
    <w:name w:val="List Paragraph"/>
    <w:basedOn w:val="Normal"/>
    <w:uiPriority w:val="1"/>
    <w:qFormat/>
    <w:rsid w:val="00B42B0D"/>
    <w:pPr>
      <w:ind w:left="720"/>
      <w:contextualSpacing/>
    </w:pPr>
  </w:style>
  <w:style w:type="character" w:styleId="IntenseEmphasis">
    <w:name w:val="Intense Emphasis"/>
    <w:basedOn w:val="DefaultParagraphFont"/>
    <w:uiPriority w:val="21"/>
    <w:qFormat/>
    <w:rsid w:val="00B42B0D"/>
    <w:rPr>
      <w:i/>
      <w:iCs/>
      <w:color w:val="2F5496" w:themeColor="accent1" w:themeShade="BF"/>
    </w:rPr>
  </w:style>
  <w:style w:type="paragraph" w:styleId="IntenseQuote">
    <w:name w:val="Intense Quote"/>
    <w:basedOn w:val="Normal"/>
    <w:next w:val="Normal"/>
    <w:link w:val="IntenseQuoteChar"/>
    <w:uiPriority w:val="30"/>
    <w:qFormat/>
    <w:rsid w:val="00B42B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2B0D"/>
    <w:rPr>
      <w:i/>
      <w:iCs/>
      <w:color w:val="2F5496" w:themeColor="accent1" w:themeShade="BF"/>
    </w:rPr>
  </w:style>
  <w:style w:type="character" w:styleId="IntenseReference">
    <w:name w:val="Intense Reference"/>
    <w:basedOn w:val="DefaultParagraphFont"/>
    <w:uiPriority w:val="32"/>
    <w:qFormat/>
    <w:rsid w:val="00B42B0D"/>
    <w:rPr>
      <w:b/>
      <w:bCs/>
      <w:smallCaps/>
      <w:color w:val="2F5496" w:themeColor="accent1" w:themeShade="BF"/>
      <w:spacing w:val="5"/>
    </w:rPr>
  </w:style>
  <w:style w:type="paragraph" w:styleId="Header">
    <w:name w:val="header"/>
    <w:basedOn w:val="Normal"/>
    <w:link w:val="HeaderChar"/>
    <w:uiPriority w:val="99"/>
    <w:unhideWhenUsed/>
    <w:rsid w:val="004B4995"/>
    <w:pPr>
      <w:tabs>
        <w:tab w:val="center" w:pos="4513"/>
        <w:tab w:val="right" w:pos="9026"/>
      </w:tabs>
    </w:pPr>
  </w:style>
  <w:style w:type="character" w:customStyle="1" w:styleId="HeaderChar">
    <w:name w:val="Header Char"/>
    <w:basedOn w:val="DefaultParagraphFont"/>
    <w:link w:val="Header"/>
    <w:uiPriority w:val="99"/>
    <w:rsid w:val="004B4995"/>
    <w:rPr>
      <w:rFonts w:ascii="Arial MT" w:eastAsia="Arial MT" w:hAnsi="Arial MT" w:cs="Arial MT"/>
      <w:kern w:val="0"/>
      <w:lang w:val="id"/>
      <w14:ligatures w14:val="none"/>
    </w:rPr>
  </w:style>
  <w:style w:type="paragraph" w:styleId="Footer">
    <w:name w:val="footer"/>
    <w:basedOn w:val="Normal"/>
    <w:link w:val="FooterChar"/>
    <w:uiPriority w:val="99"/>
    <w:unhideWhenUsed/>
    <w:rsid w:val="004B4995"/>
    <w:pPr>
      <w:tabs>
        <w:tab w:val="center" w:pos="4513"/>
        <w:tab w:val="right" w:pos="9026"/>
      </w:tabs>
    </w:pPr>
  </w:style>
  <w:style w:type="character" w:customStyle="1" w:styleId="FooterChar">
    <w:name w:val="Footer Char"/>
    <w:basedOn w:val="DefaultParagraphFont"/>
    <w:link w:val="Footer"/>
    <w:uiPriority w:val="99"/>
    <w:rsid w:val="004B4995"/>
    <w:rPr>
      <w:rFonts w:ascii="Arial MT" w:eastAsia="Arial MT" w:hAnsi="Arial MT" w:cs="Arial MT"/>
      <w:kern w:val="0"/>
      <w:lang w:val="id"/>
      <w14:ligatures w14:val="none"/>
    </w:rPr>
  </w:style>
  <w:style w:type="paragraph" w:styleId="BodyText">
    <w:name w:val="Body Text"/>
    <w:basedOn w:val="Normal"/>
    <w:link w:val="BodyTextChar"/>
    <w:uiPriority w:val="1"/>
    <w:qFormat/>
    <w:rsid w:val="004B4995"/>
    <w:rPr>
      <w:sz w:val="24"/>
      <w:szCs w:val="24"/>
    </w:rPr>
  </w:style>
  <w:style w:type="character" w:customStyle="1" w:styleId="BodyTextChar">
    <w:name w:val="Body Text Char"/>
    <w:basedOn w:val="DefaultParagraphFont"/>
    <w:link w:val="BodyText"/>
    <w:uiPriority w:val="1"/>
    <w:rsid w:val="004B4995"/>
    <w:rPr>
      <w:rFonts w:ascii="Arial MT" w:eastAsia="Arial MT" w:hAnsi="Arial MT" w:cs="Arial MT"/>
      <w:kern w:val="0"/>
      <w:sz w:val="24"/>
      <w:szCs w:val="24"/>
      <w:lang w:val="id"/>
      <w14:ligatures w14:val="none"/>
    </w:rPr>
  </w:style>
  <w:style w:type="paragraph" w:customStyle="1" w:styleId="TableParagraph">
    <w:name w:val="Table Paragraph"/>
    <w:basedOn w:val="Normal"/>
    <w:uiPriority w:val="1"/>
    <w:qFormat/>
    <w:rsid w:val="004B4995"/>
    <w:pPr>
      <w:spacing w:line="164" w:lineRule="exact"/>
      <w:jc w:val="center"/>
    </w:pPr>
    <w:rPr>
      <w:rFonts w:ascii="Courier New" w:eastAsia="Courier New" w:hAnsi="Courier New" w:cs="Courier New"/>
    </w:rPr>
  </w:style>
  <w:style w:type="paragraph" w:styleId="TOC1">
    <w:name w:val="toc 1"/>
    <w:basedOn w:val="Normal"/>
    <w:uiPriority w:val="1"/>
    <w:qFormat/>
    <w:rsid w:val="004B4995"/>
    <w:pPr>
      <w:spacing w:before="436"/>
      <w:ind w:left="576"/>
    </w:pPr>
    <w:rPr>
      <w:rFonts w:ascii="Arial" w:eastAsia="Arial" w:hAnsi="Arial" w:cs="Arial"/>
      <w:b/>
      <w:bCs/>
      <w:sz w:val="24"/>
      <w:szCs w:val="24"/>
    </w:rPr>
  </w:style>
  <w:style w:type="paragraph" w:styleId="TOC2">
    <w:name w:val="toc 2"/>
    <w:basedOn w:val="Normal"/>
    <w:uiPriority w:val="1"/>
    <w:qFormat/>
    <w:rsid w:val="004B4995"/>
    <w:pPr>
      <w:spacing w:before="276"/>
      <w:ind w:left="576"/>
    </w:pPr>
    <w:rPr>
      <w:rFonts w:ascii="Arial" w:eastAsia="Arial" w:hAnsi="Arial" w:cs="Arial"/>
      <w:b/>
      <w:bCs/>
      <w:sz w:val="24"/>
      <w:szCs w:val="24"/>
    </w:rPr>
  </w:style>
  <w:style w:type="paragraph" w:styleId="TOC3">
    <w:name w:val="toc 3"/>
    <w:basedOn w:val="Normal"/>
    <w:uiPriority w:val="1"/>
    <w:qFormat/>
    <w:rsid w:val="004B4995"/>
    <w:pPr>
      <w:spacing w:before="276"/>
      <w:ind w:left="2196" w:hanging="630"/>
    </w:pPr>
    <w:rPr>
      <w:sz w:val="24"/>
      <w:szCs w:val="24"/>
    </w:rPr>
  </w:style>
  <w:style w:type="paragraph" w:styleId="TOC4">
    <w:name w:val="toc 4"/>
    <w:basedOn w:val="Normal"/>
    <w:uiPriority w:val="1"/>
    <w:qFormat/>
    <w:rsid w:val="004B4995"/>
    <w:pPr>
      <w:spacing w:before="276"/>
      <w:ind w:left="2914" w:hanging="718"/>
    </w:pPr>
    <w:rPr>
      <w:sz w:val="24"/>
      <w:szCs w:val="24"/>
    </w:rPr>
  </w:style>
  <w:style w:type="paragraph" w:styleId="TOC5">
    <w:name w:val="toc 5"/>
    <w:basedOn w:val="Normal"/>
    <w:uiPriority w:val="1"/>
    <w:qFormat/>
    <w:rsid w:val="004B4995"/>
    <w:pPr>
      <w:spacing w:before="276"/>
      <w:ind w:left="3815" w:hanging="899"/>
    </w:pPr>
    <w:rPr>
      <w:sz w:val="24"/>
      <w:szCs w:val="24"/>
    </w:rPr>
  </w:style>
  <w:style w:type="paragraph" w:styleId="TOC6">
    <w:name w:val="toc 6"/>
    <w:basedOn w:val="Normal"/>
    <w:uiPriority w:val="1"/>
    <w:qFormat/>
    <w:rsid w:val="004B4995"/>
    <w:pPr>
      <w:spacing w:before="274"/>
      <w:ind w:left="3996" w:hanging="1080"/>
    </w:pPr>
    <w:rPr>
      <w:b/>
      <w:bCs/>
      <w:i/>
      <w:iCs/>
    </w:rPr>
  </w:style>
  <w:style w:type="paragraph" w:styleId="TOC7">
    <w:name w:val="toc 7"/>
    <w:basedOn w:val="Normal"/>
    <w:uiPriority w:val="1"/>
    <w:qFormat/>
    <w:rsid w:val="004B4995"/>
    <w:pPr>
      <w:spacing w:before="276"/>
      <w:ind w:left="3997"/>
    </w:pPr>
    <w:rPr>
      <w:rFonts w:ascii="Arial" w:eastAsia="Arial" w:hAnsi="Arial" w:cs="Arial"/>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B0D"/>
    <w:pPr>
      <w:widowControl w:val="0"/>
      <w:autoSpaceDE w:val="0"/>
      <w:autoSpaceDN w:val="0"/>
      <w:spacing w:after="0" w:line="240" w:lineRule="auto"/>
    </w:pPr>
    <w:rPr>
      <w:rFonts w:ascii="Arial MT" w:eastAsia="Arial MT" w:hAnsi="Arial MT" w:cs="Arial MT"/>
      <w:kern w:val="0"/>
      <w:lang w:val="id"/>
      <w14:ligatures w14:val="none"/>
    </w:rPr>
  </w:style>
  <w:style w:type="paragraph" w:styleId="Heading1">
    <w:name w:val="heading 1"/>
    <w:basedOn w:val="Normal"/>
    <w:next w:val="Normal"/>
    <w:link w:val="Heading1Char"/>
    <w:uiPriority w:val="9"/>
    <w:qFormat/>
    <w:rsid w:val="00B42B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42B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2B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2B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2B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2B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2B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2B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2B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B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42B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2B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2B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2B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2B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2B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2B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2B0D"/>
    <w:rPr>
      <w:rFonts w:eastAsiaTheme="majorEastAsia" w:cstheme="majorBidi"/>
      <w:color w:val="272727" w:themeColor="text1" w:themeTint="D8"/>
    </w:rPr>
  </w:style>
  <w:style w:type="paragraph" w:styleId="Title">
    <w:name w:val="Title"/>
    <w:basedOn w:val="Normal"/>
    <w:next w:val="Normal"/>
    <w:link w:val="TitleChar"/>
    <w:uiPriority w:val="10"/>
    <w:qFormat/>
    <w:rsid w:val="00B42B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B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2B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2B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2B0D"/>
    <w:pPr>
      <w:spacing w:before="160"/>
      <w:jc w:val="center"/>
    </w:pPr>
    <w:rPr>
      <w:i/>
      <w:iCs/>
      <w:color w:val="404040" w:themeColor="text1" w:themeTint="BF"/>
    </w:rPr>
  </w:style>
  <w:style w:type="character" w:customStyle="1" w:styleId="QuoteChar">
    <w:name w:val="Quote Char"/>
    <w:basedOn w:val="DefaultParagraphFont"/>
    <w:link w:val="Quote"/>
    <w:uiPriority w:val="29"/>
    <w:rsid w:val="00B42B0D"/>
    <w:rPr>
      <w:i/>
      <w:iCs/>
      <w:color w:val="404040" w:themeColor="text1" w:themeTint="BF"/>
    </w:rPr>
  </w:style>
  <w:style w:type="paragraph" w:styleId="ListParagraph">
    <w:name w:val="List Paragraph"/>
    <w:basedOn w:val="Normal"/>
    <w:uiPriority w:val="1"/>
    <w:qFormat/>
    <w:rsid w:val="00B42B0D"/>
    <w:pPr>
      <w:ind w:left="720"/>
      <w:contextualSpacing/>
    </w:pPr>
  </w:style>
  <w:style w:type="character" w:styleId="IntenseEmphasis">
    <w:name w:val="Intense Emphasis"/>
    <w:basedOn w:val="DefaultParagraphFont"/>
    <w:uiPriority w:val="21"/>
    <w:qFormat/>
    <w:rsid w:val="00B42B0D"/>
    <w:rPr>
      <w:i/>
      <w:iCs/>
      <w:color w:val="2F5496" w:themeColor="accent1" w:themeShade="BF"/>
    </w:rPr>
  </w:style>
  <w:style w:type="paragraph" w:styleId="IntenseQuote">
    <w:name w:val="Intense Quote"/>
    <w:basedOn w:val="Normal"/>
    <w:next w:val="Normal"/>
    <w:link w:val="IntenseQuoteChar"/>
    <w:uiPriority w:val="30"/>
    <w:qFormat/>
    <w:rsid w:val="00B42B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2B0D"/>
    <w:rPr>
      <w:i/>
      <w:iCs/>
      <w:color w:val="2F5496" w:themeColor="accent1" w:themeShade="BF"/>
    </w:rPr>
  </w:style>
  <w:style w:type="character" w:styleId="IntenseReference">
    <w:name w:val="Intense Reference"/>
    <w:basedOn w:val="DefaultParagraphFont"/>
    <w:uiPriority w:val="32"/>
    <w:qFormat/>
    <w:rsid w:val="00B42B0D"/>
    <w:rPr>
      <w:b/>
      <w:bCs/>
      <w:smallCaps/>
      <w:color w:val="2F5496" w:themeColor="accent1" w:themeShade="BF"/>
      <w:spacing w:val="5"/>
    </w:rPr>
  </w:style>
  <w:style w:type="paragraph" w:styleId="Header">
    <w:name w:val="header"/>
    <w:basedOn w:val="Normal"/>
    <w:link w:val="HeaderChar"/>
    <w:uiPriority w:val="99"/>
    <w:unhideWhenUsed/>
    <w:rsid w:val="004B4995"/>
    <w:pPr>
      <w:tabs>
        <w:tab w:val="center" w:pos="4513"/>
        <w:tab w:val="right" w:pos="9026"/>
      </w:tabs>
    </w:pPr>
  </w:style>
  <w:style w:type="character" w:customStyle="1" w:styleId="HeaderChar">
    <w:name w:val="Header Char"/>
    <w:basedOn w:val="DefaultParagraphFont"/>
    <w:link w:val="Header"/>
    <w:uiPriority w:val="99"/>
    <w:rsid w:val="004B4995"/>
    <w:rPr>
      <w:rFonts w:ascii="Arial MT" w:eastAsia="Arial MT" w:hAnsi="Arial MT" w:cs="Arial MT"/>
      <w:kern w:val="0"/>
      <w:lang w:val="id"/>
      <w14:ligatures w14:val="none"/>
    </w:rPr>
  </w:style>
  <w:style w:type="paragraph" w:styleId="Footer">
    <w:name w:val="footer"/>
    <w:basedOn w:val="Normal"/>
    <w:link w:val="FooterChar"/>
    <w:uiPriority w:val="99"/>
    <w:unhideWhenUsed/>
    <w:rsid w:val="004B4995"/>
    <w:pPr>
      <w:tabs>
        <w:tab w:val="center" w:pos="4513"/>
        <w:tab w:val="right" w:pos="9026"/>
      </w:tabs>
    </w:pPr>
  </w:style>
  <w:style w:type="character" w:customStyle="1" w:styleId="FooterChar">
    <w:name w:val="Footer Char"/>
    <w:basedOn w:val="DefaultParagraphFont"/>
    <w:link w:val="Footer"/>
    <w:uiPriority w:val="99"/>
    <w:rsid w:val="004B4995"/>
    <w:rPr>
      <w:rFonts w:ascii="Arial MT" w:eastAsia="Arial MT" w:hAnsi="Arial MT" w:cs="Arial MT"/>
      <w:kern w:val="0"/>
      <w:lang w:val="id"/>
      <w14:ligatures w14:val="none"/>
    </w:rPr>
  </w:style>
  <w:style w:type="paragraph" w:styleId="BodyText">
    <w:name w:val="Body Text"/>
    <w:basedOn w:val="Normal"/>
    <w:link w:val="BodyTextChar"/>
    <w:uiPriority w:val="1"/>
    <w:qFormat/>
    <w:rsid w:val="004B4995"/>
    <w:rPr>
      <w:sz w:val="24"/>
      <w:szCs w:val="24"/>
    </w:rPr>
  </w:style>
  <w:style w:type="character" w:customStyle="1" w:styleId="BodyTextChar">
    <w:name w:val="Body Text Char"/>
    <w:basedOn w:val="DefaultParagraphFont"/>
    <w:link w:val="BodyText"/>
    <w:uiPriority w:val="1"/>
    <w:rsid w:val="004B4995"/>
    <w:rPr>
      <w:rFonts w:ascii="Arial MT" w:eastAsia="Arial MT" w:hAnsi="Arial MT" w:cs="Arial MT"/>
      <w:kern w:val="0"/>
      <w:sz w:val="24"/>
      <w:szCs w:val="24"/>
      <w:lang w:val="id"/>
      <w14:ligatures w14:val="none"/>
    </w:rPr>
  </w:style>
  <w:style w:type="paragraph" w:customStyle="1" w:styleId="TableParagraph">
    <w:name w:val="Table Paragraph"/>
    <w:basedOn w:val="Normal"/>
    <w:uiPriority w:val="1"/>
    <w:qFormat/>
    <w:rsid w:val="004B4995"/>
    <w:pPr>
      <w:spacing w:line="164" w:lineRule="exact"/>
      <w:jc w:val="center"/>
    </w:pPr>
    <w:rPr>
      <w:rFonts w:ascii="Courier New" w:eastAsia="Courier New" w:hAnsi="Courier New" w:cs="Courier New"/>
    </w:rPr>
  </w:style>
  <w:style w:type="paragraph" w:styleId="TOC1">
    <w:name w:val="toc 1"/>
    <w:basedOn w:val="Normal"/>
    <w:uiPriority w:val="1"/>
    <w:qFormat/>
    <w:rsid w:val="004B4995"/>
    <w:pPr>
      <w:spacing w:before="436"/>
      <w:ind w:left="576"/>
    </w:pPr>
    <w:rPr>
      <w:rFonts w:ascii="Arial" w:eastAsia="Arial" w:hAnsi="Arial" w:cs="Arial"/>
      <w:b/>
      <w:bCs/>
      <w:sz w:val="24"/>
      <w:szCs w:val="24"/>
    </w:rPr>
  </w:style>
  <w:style w:type="paragraph" w:styleId="TOC2">
    <w:name w:val="toc 2"/>
    <w:basedOn w:val="Normal"/>
    <w:uiPriority w:val="1"/>
    <w:qFormat/>
    <w:rsid w:val="004B4995"/>
    <w:pPr>
      <w:spacing w:before="276"/>
      <w:ind w:left="576"/>
    </w:pPr>
    <w:rPr>
      <w:rFonts w:ascii="Arial" w:eastAsia="Arial" w:hAnsi="Arial" w:cs="Arial"/>
      <w:b/>
      <w:bCs/>
      <w:sz w:val="24"/>
      <w:szCs w:val="24"/>
    </w:rPr>
  </w:style>
  <w:style w:type="paragraph" w:styleId="TOC3">
    <w:name w:val="toc 3"/>
    <w:basedOn w:val="Normal"/>
    <w:uiPriority w:val="1"/>
    <w:qFormat/>
    <w:rsid w:val="004B4995"/>
    <w:pPr>
      <w:spacing w:before="276"/>
      <w:ind w:left="2196" w:hanging="630"/>
    </w:pPr>
    <w:rPr>
      <w:sz w:val="24"/>
      <w:szCs w:val="24"/>
    </w:rPr>
  </w:style>
  <w:style w:type="paragraph" w:styleId="TOC4">
    <w:name w:val="toc 4"/>
    <w:basedOn w:val="Normal"/>
    <w:uiPriority w:val="1"/>
    <w:qFormat/>
    <w:rsid w:val="004B4995"/>
    <w:pPr>
      <w:spacing w:before="276"/>
      <w:ind w:left="2914" w:hanging="718"/>
    </w:pPr>
    <w:rPr>
      <w:sz w:val="24"/>
      <w:szCs w:val="24"/>
    </w:rPr>
  </w:style>
  <w:style w:type="paragraph" w:styleId="TOC5">
    <w:name w:val="toc 5"/>
    <w:basedOn w:val="Normal"/>
    <w:uiPriority w:val="1"/>
    <w:qFormat/>
    <w:rsid w:val="004B4995"/>
    <w:pPr>
      <w:spacing w:before="276"/>
      <w:ind w:left="3815" w:hanging="899"/>
    </w:pPr>
    <w:rPr>
      <w:sz w:val="24"/>
      <w:szCs w:val="24"/>
    </w:rPr>
  </w:style>
  <w:style w:type="paragraph" w:styleId="TOC6">
    <w:name w:val="toc 6"/>
    <w:basedOn w:val="Normal"/>
    <w:uiPriority w:val="1"/>
    <w:qFormat/>
    <w:rsid w:val="004B4995"/>
    <w:pPr>
      <w:spacing w:before="274"/>
      <w:ind w:left="3996" w:hanging="1080"/>
    </w:pPr>
    <w:rPr>
      <w:b/>
      <w:bCs/>
      <w:i/>
      <w:iCs/>
    </w:rPr>
  </w:style>
  <w:style w:type="paragraph" w:styleId="TOC7">
    <w:name w:val="toc 7"/>
    <w:basedOn w:val="Normal"/>
    <w:uiPriority w:val="1"/>
    <w:qFormat/>
    <w:rsid w:val="004B4995"/>
    <w:pPr>
      <w:spacing w:before="276"/>
      <w:ind w:left="3997"/>
    </w:pPr>
    <w:rPr>
      <w:rFonts w:ascii="Arial" w:eastAsia="Arial" w:hAnsi="Arial" w:cs="Arial"/>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dinkes.jambiprov.go.id/file/informasi_publik/UFJPRklMIEtFU0VIQVRBTiBQUk9WSU5TSSBUQUhVTiAyMDIyLnBkZgMTY5MTMyNDEyOQ_Wkt1691324129_XtLnBkZg.pd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jdac.jambiprov.go.id/web-datasets/649/data-rumah-sakit-di-provinsi-jambi-tahun-2022"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inkes.jambiprov.go.id/file/informasi_publik/UFJPRklMIEtFU0VIQVRBTiBQUk9WSU5TSSBUQUhVTiAyMDIyLnBkZgMTY5MTMyNDEyOQ_Wkt1691324129_XtLnBkZg.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ps.go.id/id/publication/2023/12/20/feffe5519c812d560bb131ca/profil-statistik-kesehatan-2023.html" TargetMode="External"/><Relationship Id="rId20" Type="http://schemas.openxmlformats.org/officeDocument/2006/relationships/hyperlink" Target="https://jdac.jambiprov.go.id/web-datasets/649/data-rumah-sakit-di-provinsi-jambi-tahun-202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ps.go.id/id/publication/2023/12/20/feffe5519c812d560bb131ca/profil-statistik-kesehatan-2023.html"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dinkes.jambiprov.go.id/file/informasi_publik/UFJPRklMIEtFU0VIQVRBTiBQUk9WSU5TSSBUQUhVTiAyMDIyLnBkZgMTY5MTMyNDEyOQ_Wkt1691324129_XtLnBkZg.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ps.go.id/id/publication/2023/02/28/18018f9896f09f03" TargetMode="External"/><Relationship Id="rId22" Type="http://schemas.openxmlformats.org/officeDocument/2006/relationships/hyperlink" Target="https://kemkes.go.id/id/profil-kesehatan-indonesia-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18</Pages>
  <Words>5748</Words>
  <Characters>32768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Zakiy Ahmad Mahardika 10020219050</dc:creator>
  <cp:keywords/>
  <dc:description/>
  <cp:lastModifiedBy>Windows User</cp:lastModifiedBy>
  <cp:revision>36</cp:revision>
  <dcterms:created xsi:type="dcterms:W3CDTF">2025-01-08T07:02:00Z</dcterms:created>
  <dcterms:modified xsi:type="dcterms:W3CDTF">2025-01-08T12:00:00Z</dcterms:modified>
</cp:coreProperties>
</file>