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F26E" w14:textId="77777777" w:rsidR="001A6DDB" w:rsidRPr="001A6DDB" w:rsidRDefault="001A6DDB" w:rsidP="001A6DDB">
      <w:pPr>
        <w:pStyle w:val="Heading1"/>
        <w:rPr>
          <w:rFonts w:eastAsia="DengXian"/>
          <w:color w:val="auto"/>
          <w:lang w:eastAsia="zh-CN"/>
        </w:rPr>
      </w:pPr>
      <w:r w:rsidRPr="001A6DDB">
        <w:rPr>
          <w:color w:val="auto"/>
        </w:rPr>
        <w:t>BAB I</w:t>
      </w:r>
      <w:r w:rsidRPr="001A6DDB">
        <w:rPr>
          <w:color w:val="auto"/>
          <w:lang w:val="id-ID"/>
        </w:rPr>
        <w:br/>
      </w:r>
      <w:r w:rsidRPr="001A6DDB">
        <w:rPr>
          <w:color w:val="auto"/>
        </w:rPr>
        <w:t>PENDAHULUAN</w:t>
      </w:r>
    </w:p>
    <w:p w14:paraId="306F3217" w14:textId="77777777" w:rsidR="001A6DDB" w:rsidRPr="001A6DDB" w:rsidRDefault="001A6DDB" w:rsidP="001A6DDB">
      <w:pPr>
        <w:rPr>
          <w:color w:val="auto"/>
          <w:lang w:val="zh-CN" w:eastAsia="zh-CN"/>
        </w:rPr>
      </w:pPr>
    </w:p>
    <w:p w14:paraId="34E164D0" w14:textId="77777777" w:rsidR="001A6DDB" w:rsidRPr="001A6DDB" w:rsidRDefault="001A6DDB" w:rsidP="001A6DDB">
      <w:pPr>
        <w:pStyle w:val="Heading2"/>
        <w:numPr>
          <w:ilvl w:val="1"/>
          <w:numId w:val="0"/>
        </w:numPr>
        <w:ind w:left="360" w:hanging="360"/>
        <w:rPr>
          <w:color w:val="auto"/>
        </w:rPr>
      </w:pPr>
      <w:bookmarkStart w:id="0" w:name="_Toc165793888"/>
      <w:bookmarkStart w:id="1" w:name="_Toc165797472"/>
      <w:r w:rsidRPr="001A6DDB">
        <w:rPr>
          <w:color w:val="auto"/>
        </w:rPr>
        <w:t xml:space="preserve">Latar </w:t>
      </w:r>
      <w:proofErr w:type="spellStart"/>
      <w:r w:rsidRPr="001A6DDB">
        <w:rPr>
          <w:color w:val="auto"/>
        </w:rPr>
        <w:t>Belakang</w:t>
      </w:r>
      <w:bookmarkEnd w:id="0"/>
      <w:bookmarkEnd w:id="1"/>
      <w:proofErr w:type="spellEnd"/>
    </w:p>
    <w:p w14:paraId="45E54BD7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Perkembangan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semakin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pesat</w:t>
      </w:r>
      <w:proofErr w:type="spellEnd"/>
      <w:r w:rsidRPr="001A6DDB">
        <w:rPr>
          <w:color w:val="auto"/>
        </w:rPr>
        <w:t xml:space="preserve">, di zaman yang </w:t>
      </w:r>
      <w:proofErr w:type="spellStart"/>
      <w:r w:rsidRPr="001A6DDB">
        <w:rPr>
          <w:color w:val="auto"/>
        </w:rPr>
        <w:t>semakin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canggih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tarik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utama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Sepeti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bisa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berjalan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terukur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lebih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cepat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walaupun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terhalang</w:t>
      </w:r>
      <w:proofErr w:type="spellEnd"/>
      <w:r w:rsidRPr="001A6DDB">
        <w:rPr>
          <w:color w:val="auto"/>
        </w:rPr>
        <w:t xml:space="preserve"> oleh </w:t>
      </w:r>
      <w:proofErr w:type="spellStart"/>
      <w:r w:rsidRPr="001A6DDB">
        <w:rPr>
          <w:color w:val="auto"/>
        </w:rPr>
        <w:t>jarak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Lahirnya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pun </w:t>
      </w:r>
      <w:proofErr w:type="spellStart"/>
      <w:r w:rsidRPr="001A6DDB">
        <w:rPr>
          <w:color w:val="auto"/>
        </w:rPr>
        <w:t>membuat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semua</w:t>
      </w:r>
      <w:proofErr w:type="spellEnd"/>
      <w:r w:rsidRPr="001A6DDB">
        <w:rPr>
          <w:color w:val="auto"/>
        </w:rPr>
        <w:t xml:space="preserve"> orang </w:t>
      </w:r>
      <w:proofErr w:type="spellStart"/>
      <w:r w:rsidRPr="001A6DDB">
        <w:rPr>
          <w:color w:val="auto"/>
        </w:rPr>
        <w:t>dipaksa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mengikuti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perkembangan</w:t>
      </w:r>
      <w:proofErr w:type="spellEnd"/>
      <w:r w:rsidRPr="001A6DDB">
        <w:rPr>
          <w:color w:val="auto"/>
        </w:rPr>
        <w:t xml:space="preserve"> zaman agar </w:t>
      </w:r>
      <w:proofErr w:type="spellStart"/>
      <w:r w:rsidRPr="001A6DDB">
        <w:rPr>
          <w:color w:val="auto"/>
        </w:rPr>
        <w:t>tidak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terjadinya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gagap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begitu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semua</w:t>
      </w:r>
      <w:proofErr w:type="spellEnd"/>
      <w:r w:rsidRPr="001A6DDB">
        <w:rPr>
          <w:color w:val="auto"/>
        </w:rPr>
        <w:t xml:space="preserve"> orang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mudah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sesuai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dibutuhkan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kecanggihan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tentu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tidak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luput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sisi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negatif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sisi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positif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sisi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negatif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maraknya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kejahatan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cyber</w:t>
      </w:r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penipuan</w:t>
      </w:r>
      <w:proofErr w:type="spellEnd"/>
      <w:r w:rsidRPr="001A6DDB">
        <w:rPr>
          <w:color w:val="auto"/>
        </w:rPr>
        <w:t xml:space="preserve"> online </w:t>
      </w:r>
      <w:proofErr w:type="spellStart"/>
      <w:r w:rsidRPr="001A6DDB">
        <w:rPr>
          <w:color w:val="auto"/>
        </w:rPr>
        <w:t>sedangkan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2 </w:t>
      </w:r>
      <w:proofErr w:type="spellStart"/>
      <w:r w:rsidRPr="001A6DDB">
        <w:rPr>
          <w:color w:val="auto"/>
        </w:rPr>
        <w:t>sisi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positifnya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banyak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aktivitas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manusia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dilakukan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mudah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berjualan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 internet </w:t>
      </w:r>
      <w:r w:rsidRPr="001A6DDB">
        <w:rPr>
          <w:rStyle w:val="FootnoteReference"/>
          <w:color w:val="auto"/>
        </w:rPr>
        <w:fldChar w:fldCharType="begin" w:fldLock="1"/>
      </w:r>
      <w:r w:rsidRPr="001A6DDB">
        <w:rPr>
          <w:color w:val="auto"/>
        </w:rPr>
        <w:instrText>ADDIN CSL_CITATION {"citationItems":[{"id":"ITEM-1","itemData":{"URL":"https://bdkjakarta.kemenag.go.id/pengaruh-kemajuan-teknologi-komunikasi-dan-informasi-terhadap-karakter-anak/","accessed":{"date-parts":[["2023","8","28"]]},"author":[{"dropping-particle":"","family":"Saefullah","given":"","non-dropping-particle":"","parse-names":false,"suffix":""}],"container-title":"Balai Diklat Keagamaan Jakarta","id":"ITEM-1","issued":{"date-parts":[["2022"]]},"title":"Pengaruh Kemajuan Teknologi Komunikasi dan Informasi Terhadap Karakter Anak","type":"webpage"},"uris":["http://www.mendeley.com/documents/?uuid=25e54fc0-3ea6-4930-be93-772649493cfd"]}],"mendeley":{"formattedCitation":"(Saefullah, 2022)","plainTextFormattedCitation":"(Saefullah, 2022)","previouslyFormattedCitation":"(Saefullah, 2022)"},"properties":{"noteIndex":0},"schema":"https://github.com/citation-style-language/schema/raw/master/csl-citation.json"}</w:instrText>
      </w:r>
      <w:r w:rsidRPr="001A6DDB">
        <w:rPr>
          <w:rStyle w:val="FootnoteReference"/>
          <w:color w:val="auto"/>
        </w:rPr>
        <w:fldChar w:fldCharType="separate"/>
      </w:r>
      <w:r w:rsidRPr="001A6DDB">
        <w:rPr>
          <w:bCs/>
          <w:noProof/>
          <w:color w:val="auto"/>
          <w:lang w:val="sv-SE"/>
        </w:rPr>
        <w:t>(Saefullah, 2022)</w:t>
      </w:r>
      <w:r w:rsidRPr="001A6DDB">
        <w:rPr>
          <w:rStyle w:val="FootnoteReference"/>
          <w:color w:val="auto"/>
        </w:rPr>
        <w:fldChar w:fldCharType="end"/>
      </w:r>
      <w:r w:rsidRPr="001A6DDB">
        <w:rPr>
          <w:rStyle w:val="FootnoteReference"/>
          <w:color w:val="auto"/>
        </w:rPr>
        <w:t>.</w:t>
      </w:r>
    </w:p>
    <w:p w14:paraId="089B4D80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Dalam dunia </w:t>
      </w:r>
      <w:proofErr w:type="spellStart"/>
      <w:r w:rsidRPr="001A6DDB">
        <w:rPr>
          <w:color w:val="auto"/>
        </w:rPr>
        <w:t>pekerjaan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sebuah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perusahaan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organisasi</w:t>
      </w:r>
      <w:proofErr w:type="spellEnd"/>
      <w:r w:rsidRPr="001A6DDB">
        <w:rPr>
          <w:color w:val="auto"/>
        </w:rPr>
        <w:t xml:space="preserve"> sangat </w:t>
      </w:r>
      <w:proofErr w:type="spellStart"/>
      <w:r w:rsidRPr="001A6DDB">
        <w:rPr>
          <w:color w:val="auto"/>
        </w:rPr>
        <w:t>membutuhkan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teknologi</w:t>
      </w:r>
      <w:proofErr w:type="spellEnd"/>
      <w:r w:rsidRPr="001A6DDB">
        <w:rPr>
          <w:color w:val="auto"/>
        </w:rPr>
        <w:t xml:space="preserve">, salah </w:t>
      </w:r>
      <w:proofErr w:type="spellStart"/>
      <w:r w:rsidRPr="001A6DDB">
        <w:rPr>
          <w:color w:val="auto"/>
        </w:rPr>
        <w:t>satu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kebutuhannya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berupa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barang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jasanya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agar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mengetahui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perusahaan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apa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apa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sedang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pasarkan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tujuan</w:t>
      </w:r>
      <w:proofErr w:type="spellEnd"/>
      <w:r w:rsidRPr="001A6DDB">
        <w:rPr>
          <w:color w:val="auto"/>
        </w:rPr>
        <w:t xml:space="preserve"> agar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tertarik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sedang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promosikan</w:t>
      </w:r>
      <w:proofErr w:type="spellEnd"/>
      <w:r w:rsidRPr="001A6DDB">
        <w:rPr>
          <w:color w:val="auto"/>
        </w:rPr>
        <w:t xml:space="preserve"> </w:t>
      </w:r>
      <w:r w:rsidRPr="001A6DDB">
        <w:rPr>
          <w:color w:val="auto"/>
        </w:rPr>
        <w:fldChar w:fldCharType="begin" w:fldLock="1"/>
      </w:r>
      <w:r w:rsidRPr="001A6DDB">
        <w:rPr>
          <w:color w:val="auto"/>
        </w:rPr>
        <w:instrText>ADDIN CSL_CITATION {"citationItems":[{"id":"ITEM-1","itemData":{"URL":"https://www.jurnal.id/id/blog/strategi-pemasaran-produk-yang-harus-anda-coba/","accessed":{"date-parts":[["2023","8","28"]]},"author":[{"dropping-particle":"","family":"Mohamadi","given":"Rijal Fahmi","non-dropping-particle":"","parse-names":false,"suffix":""}],"container-title":"Mekari Jurnal","id":"ITEM-1","issued":{"date-parts":[["2023"]]},"title":"7 Strategi Pemasaran Produk yang Harus Anda Coba","type":"webpage"},"uris":["http://www.mendeley.com/documents/?uuid=b48e1d27-acff-4160-8b6c-833e54564f0a"]}],"mendeley":{"formattedCitation":"(Mohamadi, 2023)","plainTextFormattedCitation":"(Mohamadi, 2023)","previouslyFormattedCitation":"(Mohamadi, 2023)"},"properties":{"noteIndex":0},"schema":"https://github.com/citation-style-language/schema/raw/master/csl-citation.json"}</w:instrText>
      </w:r>
      <w:r w:rsidRPr="001A6DDB">
        <w:rPr>
          <w:color w:val="auto"/>
        </w:rPr>
        <w:fldChar w:fldCharType="separate"/>
      </w:r>
      <w:r w:rsidRPr="001A6DDB">
        <w:rPr>
          <w:noProof/>
          <w:color w:val="auto"/>
        </w:rPr>
        <w:t>(Mohamadi, 2023)</w:t>
      </w:r>
      <w:r w:rsidRPr="001A6DDB">
        <w:rPr>
          <w:color w:val="auto"/>
        </w:rPr>
        <w:fldChar w:fldCharType="end"/>
      </w:r>
      <w:r w:rsidRPr="001A6DDB">
        <w:rPr>
          <w:color w:val="auto"/>
        </w:rPr>
        <w:t xml:space="preserve">. Banyak </w:t>
      </w:r>
      <w:proofErr w:type="spellStart"/>
      <w:r w:rsidRPr="001A6DDB">
        <w:rPr>
          <w:color w:val="auto"/>
        </w:rPr>
        <w:t>bentuk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perusahaan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mengenalkan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produknya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antaranya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mengenalkan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melalui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website, e-</w:t>
      </w:r>
      <w:r w:rsidRPr="001A6DDB">
        <w:rPr>
          <w:i/>
          <w:iCs/>
          <w:color w:val="auto"/>
        </w:rPr>
        <w:lastRenderedPageBreak/>
        <w:t>commerce</w:t>
      </w:r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majalah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hingga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. Banyak </w:t>
      </w:r>
      <w:proofErr w:type="spellStart"/>
      <w:r w:rsidRPr="001A6DDB">
        <w:rPr>
          <w:color w:val="auto"/>
        </w:rPr>
        <w:t>sekali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perusahaan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pengusaha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promosi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jasanya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melalui</w:t>
      </w:r>
      <w:proofErr w:type="spellEnd"/>
      <w:r w:rsidRPr="001A6DDB">
        <w:rPr>
          <w:color w:val="auto"/>
        </w:rPr>
        <w:t xml:space="preserve"> media online </w:t>
      </w:r>
      <w:proofErr w:type="spellStart"/>
      <w:r w:rsidRPr="001A6DDB">
        <w:rPr>
          <w:color w:val="auto"/>
        </w:rPr>
        <w:t>ataupun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 Instagram, Facebook, Twitter, </w:t>
      </w:r>
      <w:proofErr w:type="spellStart"/>
      <w:r w:rsidRPr="001A6DDB">
        <w:rPr>
          <w:color w:val="auto"/>
        </w:rPr>
        <w:t>hingga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Tiktok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media-media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pengusaha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mudah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mempromosikan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cukup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mengunggah</w:t>
      </w:r>
      <w:proofErr w:type="spellEnd"/>
      <w:r w:rsidRPr="001A6DDB">
        <w:rPr>
          <w:color w:val="auto"/>
        </w:rPr>
        <w:t xml:space="preserve"> video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foto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akan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promosikan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. Pada era </w:t>
      </w:r>
      <w:proofErr w:type="spellStart"/>
      <w:r w:rsidRPr="001A6DDB">
        <w:rPr>
          <w:color w:val="auto"/>
        </w:rPr>
        <w:t>globalisasi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saat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smartphone</w:t>
      </w:r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berkembang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pesat</w:t>
      </w:r>
      <w:proofErr w:type="spellEnd"/>
      <w:r w:rsidRPr="001A6DDB">
        <w:rPr>
          <w:color w:val="auto"/>
        </w:rPr>
        <w:t xml:space="preserve"> di Indonesia.</w:t>
      </w:r>
    </w:p>
    <w:p w14:paraId="48F8EB89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Berdasarkan</w:t>
      </w:r>
      <w:proofErr w:type="spellEnd"/>
      <w:r w:rsidRPr="001A6DDB">
        <w:rPr>
          <w:color w:val="auto"/>
        </w:rPr>
        <w:t xml:space="preserve"> data Napoleon Cat, </w:t>
      </w:r>
      <w:proofErr w:type="spellStart"/>
      <w:r w:rsidRPr="001A6DDB">
        <w:rPr>
          <w:color w:val="auto"/>
        </w:rPr>
        <w:t>ada</w:t>
      </w:r>
      <w:proofErr w:type="spellEnd"/>
      <w:r w:rsidRPr="001A6DDB">
        <w:rPr>
          <w:color w:val="auto"/>
        </w:rPr>
        <w:t xml:space="preserve"> 116,16 </w:t>
      </w:r>
      <w:proofErr w:type="spellStart"/>
      <w:r w:rsidRPr="001A6DDB">
        <w:rPr>
          <w:color w:val="auto"/>
        </w:rPr>
        <w:t>juta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di Indonesia </w:t>
      </w:r>
      <w:proofErr w:type="spellStart"/>
      <w:r w:rsidRPr="001A6DDB">
        <w:rPr>
          <w:color w:val="auto"/>
        </w:rPr>
        <w:t>hingga</w:t>
      </w:r>
      <w:proofErr w:type="spellEnd"/>
      <w:r w:rsidRPr="001A6DDB">
        <w:rPr>
          <w:color w:val="auto"/>
        </w:rPr>
        <w:t xml:space="preserve"> Agustus 2023. </w:t>
      </w:r>
      <w:proofErr w:type="spellStart"/>
      <w:r w:rsidRPr="001A6DDB">
        <w:rPr>
          <w:color w:val="auto"/>
        </w:rPr>
        <w:t>Berdasarkan</w:t>
      </w:r>
      <w:proofErr w:type="spellEnd"/>
      <w:r w:rsidRPr="001A6DDB">
        <w:rPr>
          <w:color w:val="auto"/>
        </w:rPr>
        <w:t xml:space="preserve"> data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dataindonesia.id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Indonesia </w:t>
      </w:r>
      <w:proofErr w:type="spellStart"/>
      <w:r w:rsidRPr="001A6DDB">
        <w:rPr>
          <w:color w:val="auto"/>
        </w:rPr>
        <w:t>didominasi</w:t>
      </w:r>
      <w:proofErr w:type="spellEnd"/>
      <w:r w:rsidRPr="001A6DDB">
        <w:rPr>
          <w:color w:val="auto"/>
        </w:rPr>
        <w:t xml:space="preserve"> oleh </w:t>
      </w:r>
      <w:proofErr w:type="spellStart"/>
      <w:r w:rsidRPr="001A6DDB">
        <w:rPr>
          <w:color w:val="auto"/>
        </w:rPr>
        <w:t>perempuan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persentase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sebesar</w:t>
      </w:r>
      <w:proofErr w:type="spellEnd"/>
      <w:r w:rsidRPr="001A6DDB">
        <w:rPr>
          <w:color w:val="auto"/>
        </w:rPr>
        <w:t xml:space="preserve"> 55,5%. </w:t>
      </w:r>
      <w:proofErr w:type="spellStart"/>
      <w:r w:rsidRPr="001A6DDB">
        <w:rPr>
          <w:color w:val="auto"/>
        </w:rPr>
        <w:t>Sementara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persentase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berjenis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kelamin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laki-laki</w:t>
      </w:r>
      <w:proofErr w:type="spellEnd"/>
      <w:r w:rsidRPr="001A6DDB">
        <w:rPr>
          <w:color w:val="auto"/>
        </w:rPr>
        <w:t xml:space="preserve"> di Indonesia </w:t>
      </w:r>
      <w:proofErr w:type="spellStart"/>
      <w:r w:rsidRPr="001A6DDB">
        <w:rPr>
          <w:color w:val="auto"/>
        </w:rPr>
        <w:t>sebesar</w:t>
      </w:r>
      <w:proofErr w:type="spellEnd"/>
      <w:r w:rsidRPr="001A6DDB">
        <w:rPr>
          <w:color w:val="auto"/>
        </w:rPr>
        <w:t xml:space="preserve"> 44,5%. Dari </w:t>
      </w:r>
      <w:proofErr w:type="spellStart"/>
      <w:r w:rsidRPr="001A6DDB">
        <w:rPr>
          <w:color w:val="auto"/>
        </w:rPr>
        <w:t>usianya</w:t>
      </w:r>
      <w:proofErr w:type="spellEnd"/>
      <w:r w:rsidRPr="001A6DDB">
        <w:rPr>
          <w:color w:val="auto"/>
        </w:rPr>
        <w:t xml:space="preserve">, 39,1%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di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negeri </w:t>
      </w:r>
      <w:proofErr w:type="spellStart"/>
      <w:r w:rsidRPr="001A6DDB">
        <w:rPr>
          <w:color w:val="auto"/>
        </w:rPr>
        <w:t>berada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sekitar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umur</w:t>
      </w:r>
      <w:proofErr w:type="spellEnd"/>
      <w:r w:rsidRPr="001A6DDB">
        <w:rPr>
          <w:color w:val="auto"/>
        </w:rPr>
        <w:t xml:space="preserve"> 18-24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Sebanyak</w:t>
      </w:r>
      <w:proofErr w:type="spellEnd"/>
      <w:r w:rsidRPr="001A6DDB">
        <w:rPr>
          <w:color w:val="auto"/>
        </w:rPr>
        <w:t xml:space="preserve"> 28,7%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kelompok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usia</w:t>
      </w:r>
      <w:proofErr w:type="spellEnd"/>
      <w:r w:rsidRPr="001A6DDB">
        <w:rPr>
          <w:color w:val="auto"/>
        </w:rPr>
        <w:t xml:space="preserve"> 25-34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Sebanyak</w:t>
      </w:r>
      <w:proofErr w:type="spellEnd"/>
      <w:r w:rsidRPr="001A6DDB">
        <w:rPr>
          <w:color w:val="auto"/>
        </w:rPr>
        <w:t xml:space="preserve"> 12,3%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di Indonesia </w:t>
      </w:r>
      <w:proofErr w:type="spellStart"/>
      <w:r w:rsidRPr="001A6DDB">
        <w:rPr>
          <w:color w:val="auto"/>
        </w:rPr>
        <w:t>berusia</w:t>
      </w:r>
      <w:proofErr w:type="spellEnd"/>
      <w:r w:rsidRPr="001A6DDB">
        <w:rPr>
          <w:color w:val="auto"/>
        </w:rPr>
        <w:t xml:space="preserve"> 35-44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Kemudian</w:t>
      </w:r>
      <w:proofErr w:type="spellEnd"/>
      <w:r w:rsidRPr="001A6DDB">
        <w:rPr>
          <w:color w:val="auto"/>
        </w:rPr>
        <w:t xml:space="preserve">, 12,2%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di Indonesia </w:t>
      </w:r>
      <w:proofErr w:type="spellStart"/>
      <w:r w:rsidRPr="001A6DDB">
        <w:rPr>
          <w:color w:val="auto"/>
        </w:rPr>
        <w:t>berada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kelompok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umur</w:t>
      </w:r>
      <w:proofErr w:type="spellEnd"/>
      <w:r w:rsidRPr="001A6DDB">
        <w:rPr>
          <w:color w:val="auto"/>
        </w:rPr>
        <w:t xml:space="preserve"> 13-17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Persentase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Instagram di Indonesia yang </w:t>
      </w:r>
      <w:proofErr w:type="spellStart"/>
      <w:r w:rsidRPr="001A6DDB">
        <w:rPr>
          <w:color w:val="auto"/>
        </w:rPr>
        <w:t>berusia</w:t>
      </w:r>
      <w:proofErr w:type="spellEnd"/>
      <w:r w:rsidRPr="001A6DDB">
        <w:rPr>
          <w:color w:val="auto"/>
        </w:rPr>
        <w:t xml:space="preserve"> 45-54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sebanyak</w:t>
      </w:r>
      <w:proofErr w:type="spellEnd"/>
      <w:r w:rsidRPr="001A6DDB">
        <w:rPr>
          <w:color w:val="auto"/>
        </w:rPr>
        <w:t xml:space="preserve"> 4,9%. </w:t>
      </w:r>
      <w:proofErr w:type="spellStart"/>
      <w:r w:rsidRPr="001A6DDB">
        <w:rPr>
          <w:color w:val="auto"/>
        </w:rPr>
        <w:t>Sementara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sisanya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sebanyak</w:t>
      </w:r>
      <w:proofErr w:type="spellEnd"/>
      <w:r w:rsidRPr="001A6DDB">
        <w:rPr>
          <w:color w:val="auto"/>
        </w:rPr>
        <w:t xml:space="preserve"> 2,8% </w:t>
      </w:r>
      <w:proofErr w:type="spellStart"/>
      <w:r w:rsidRPr="001A6DDB">
        <w:rPr>
          <w:color w:val="auto"/>
        </w:rPr>
        <w:t>berada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kelompok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umur</w:t>
      </w:r>
      <w:proofErr w:type="spellEnd"/>
      <w:r w:rsidRPr="001A6DDB">
        <w:rPr>
          <w:color w:val="auto"/>
        </w:rPr>
        <w:t xml:space="preserve"> 55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atas</w:t>
      </w:r>
      <w:proofErr w:type="spellEnd"/>
      <w:r w:rsidRPr="001A6DDB">
        <w:rPr>
          <w:color w:val="auto"/>
        </w:rPr>
        <w:t xml:space="preserve"> </w:t>
      </w:r>
      <w:r w:rsidRPr="001A6DDB">
        <w:rPr>
          <w:color w:val="auto"/>
        </w:rPr>
        <w:fldChar w:fldCharType="begin" w:fldLock="1"/>
      </w:r>
      <w:r w:rsidRPr="001A6DDB">
        <w:rPr>
          <w:color w:val="auto"/>
        </w:rPr>
        <w:instrText>ADDIN CSL_CITATION {"citationItems":[{"id":"ITEM-1","itemData":{"URL":"https://dataindonesia.id/internet/detail/ada-11616-juta-pengguna-instagram-di-ri-hingga-agustus-2023","accessed":{"date-parts":[["2023","8","28"]]},"author":[{"dropping-particle":"","family":"Rizaty","given":"Monavia Ayu","non-dropping-particle":"","parse-names":false,"suffix":""}],"container-title":"Data Indonesia","id":"ITEM-1","issued":{"date-parts":[["2023"]]},"title":"Ada 116,16 Juta Pengguna Instagram di RI hingga Agustus 2023","type":"webpage"},"uris":["http://www.mendeley.com/documents/?uuid=83949ab9-0885-46a7-b0e6-e11a09faa707"]}],"mendeley":{"formattedCitation":"(Rizaty, 2023)","plainTextFormattedCitation":"(Rizaty, 2023)","previouslyFormattedCitation":"(Rizaty, 2023)"},"properties":{"noteIndex":0},"schema":"https://github.com/citation-style-language/schema/raw/master/csl-citation.json"}</w:instrText>
      </w:r>
      <w:r w:rsidRPr="001A6DDB">
        <w:rPr>
          <w:color w:val="auto"/>
        </w:rPr>
        <w:fldChar w:fldCharType="separate"/>
      </w:r>
      <w:r w:rsidRPr="001A6DDB">
        <w:rPr>
          <w:noProof/>
          <w:color w:val="auto"/>
        </w:rPr>
        <w:t>(Rizaty, 2023)</w:t>
      </w:r>
      <w:r w:rsidRPr="001A6DDB">
        <w:rPr>
          <w:color w:val="auto"/>
        </w:rPr>
        <w:fldChar w:fldCharType="end"/>
      </w:r>
      <w:r w:rsidRPr="001A6DDB">
        <w:rPr>
          <w:color w:val="auto"/>
        </w:rPr>
        <w:t>.</w:t>
      </w:r>
    </w:p>
    <w:p w14:paraId="1070BDEA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umum</w:t>
      </w:r>
      <w:proofErr w:type="spellEnd"/>
      <w:r w:rsidRPr="001A6DDB">
        <w:rPr>
          <w:color w:val="auto"/>
        </w:rPr>
        <w:t xml:space="preserve">, </w:t>
      </w:r>
      <w:r w:rsidRPr="001A6DDB">
        <w:rPr>
          <w:i/>
          <w:iCs/>
          <w:color w:val="auto"/>
        </w:rPr>
        <w:t>smartphone</w:t>
      </w:r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modern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menjalankan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aktivitas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sehari-hari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termasuk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belanja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kebutuhan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sehari-hari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aplikasi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smartphone</w:t>
      </w:r>
      <w:r w:rsidRPr="001A6DDB">
        <w:rPr>
          <w:color w:val="auto"/>
        </w:rPr>
        <w:t xml:space="preserve">. Di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sebagian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besar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lastRenderedPageBreak/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Aplikasi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transportasi</w:t>
      </w:r>
      <w:proofErr w:type="spellEnd"/>
      <w:r w:rsidRPr="001A6DDB">
        <w:rPr>
          <w:color w:val="auto"/>
        </w:rPr>
        <w:t xml:space="preserve"> online, </w:t>
      </w:r>
      <w:proofErr w:type="spellStart"/>
      <w:r w:rsidRPr="001A6DDB">
        <w:rPr>
          <w:color w:val="auto"/>
        </w:rPr>
        <w:t>belanja</w:t>
      </w:r>
      <w:proofErr w:type="spellEnd"/>
      <w:r w:rsidRPr="001A6DDB">
        <w:rPr>
          <w:color w:val="auto"/>
        </w:rPr>
        <w:t xml:space="preserve"> online dan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. Salah </w:t>
      </w:r>
      <w:proofErr w:type="spellStart"/>
      <w:r w:rsidRPr="001A6DDB">
        <w:rPr>
          <w:color w:val="auto"/>
        </w:rPr>
        <w:t>satunya</w:t>
      </w:r>
      <w:proofErr w:type="spellEnd"/>
      <w:r w:rsidRPr="001A6DDB">
        <w:rPr>
          <w:color w:val="auto"/>
        </w:rPr>
        <w:t xml:space="preserve"> Instagram.</w:t>
      </w:r>
    </w:p>
    <w:p w14:paraId="50327700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Instagram </w:t>
      </w:r>
      <w:proofErr w:type="spell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salah </w:t>
      </w:r>
      <w:proofErr w:type="spellStart"/>
      <w:r w:rsidRPr="001A6DDB">
        <w:rPr>
          <w:color w:val="auto"/>
        </w:rPr>
        <w:t>satu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mempunyai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pengaruh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signifikan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sebuah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bisnis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Sejauh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, Instagram </w:t>
      </w:r>
      <w:proofErr w:type="spellStart"/>
      <w:r w:rsidRPr="001A6DDB">
        <w:rPr>
          <w:color w:val="auto"/>
        </w:rPr>
        <w:t>merupakan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aplikasi</w:t>
      </w:r>
      <w:proofErr w:type="spellEnd"/>
      <w:r w:rsidRPr="001A6DDB">
        <w:rPr>
          <w:color w:val="auto"/>
        </w:rPr>
        <w:t xml:space="preserve"> yang paling popular yang </w:t>
      </w:r>
      <w:proofErr w:type="spellStart"/>
      <w:r w:rsidRPr="001A6DDB">
        <w:rPr>
          <w:color w:val="auto"/>
        </w:rPr>
        <w:t>berguna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membagikan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foto</w:t>
      </w:r>
      <w:proofErr w:type="spellEnd"/>
      <w:r w:rsidRPr="001A6DDB">
        <w:rPr>
          <w:color w:val="auto"/>
        </w:rPr>
        <w:t xml:space="preserve"> dan video.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juga di </w:t>
      </w:r>
      <w:proofErr w:type="spellStart"/>
      <w:r w:rsidRPr="001A6DDB">
        <w:rPr>
          <w:color w:val="auto"/>
        </w:rPr>
        <w:t>ketahui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memiliki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banyak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pengguna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kalangan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r w:rsidRPr="001A6DDB">
        <w:rPr>
          <w:color w:val="auto"/>
        </w:rPr>
        <w:fldChar w:fldCharType="begin" w:fldLock="1"/>
      </w:r>
      <w:r w:rsidRPr="001A6DDB">
        <w:rPr>
          <w:color w:val="auto"/>
        </w:rPr>
        <w:instrText>ADDIN CSL_CITATION {"citationItems":[{"id":"ITEM-1","itemData":{"author":[{"dropping-particle":"","family":"I","given":"Deru. R.","non-dropping-particle":"","parse-names":false,"suffix":""},{"dropping-particle":"","family":"J","given":"Cindy.","non-dropping-particle":"","parse-names":false,"suffix":""}],"container-title":"Jurnal Bisnis Terapan","id":"ITEM-1","issue":"1","issued":{"date-parts":[["2017"]]},"title":"Media Sosial Instagram Sebagai Sarana Promosi Untuk Meningkatkan Minat Beli Konsumen. Universitas Padjadjaran","type":"article-journal","volume":"1"},"uris":["http://www.mendeley.com/documents/?uuid=b7f56825-2900-4d2c-aa14-235d6b603b78"]}],"mendeley":{"formattedCitation":"(I &amp; J, 2017)","plainTextFormattedCitation":"(I &amp; J, 2017)","previouslyFormattedCitation":"(I &amp; J, 2017)"},"properties":{"noteIndex":0},"schema":"https://github.com/citation-style-language/schema/raw/master/csl-citation.json"}</w:instrText>
      </w:r>
      <w:r w:rsidRPr="001A6DDB">
        <w:rPr>
          <w:color w:val="auto"/>
        </w:rPr>
        <w:fldChar w:fldCharType="separate"/>
      </w:r>
      <w:r w:rsidRPr="001A6DDB">
        <w:rPr>
          <w:noProof/>
          <w:color w:val="auto"/>
        </w:rPr>
        <w:t>(I &amp; J, 2017)</w:t>
      </w:r>
      <w:r w:rsidRPr="001A6DDB">
        <w:rPr>
          <w:color w:val="auto"/>
        </w:rPr>
        <w:fldChar w:fldCharType="end"/>
      </w:r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mudah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aplikasi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berbagai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hal</w:t>
      </w:r>
      <w:proofErr w:type="spellEnd"/>
      <w:r w:rsidRPr="001A6DDB">
        <w:rPr>
          <w:color w:val="auto"/>
        </w:rPr>
        <w:t xml:space="preserve">. Ini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salah </w:t>
      </w:r>
      <w:proofErr w:type="spellStart"/>
      <w:r w:rsidRPr="001A6DDB">
        <w:rPr>
          <w:color w:val="auto"/>
        </w:rPr>
        <w:t>satu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alasan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mengapa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memiliki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berbagai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manfaat</w:t>
      </w:r>
      <w:proofErr w:type="spellEnd"/>
      <w:r w:rsidRPr="001A6DDB">
        <w:rPr>
          <w:color w:val="auto"/>
        </w:rPr>
        <w:t xml:space="preserve">.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memungkinkan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bisnis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berinteraksi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audiens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membangun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merek</w:t>
      </w:r>
      <w:proofErr w:type="spellEnd"/>
      <w:r w:rsidRPr="001A6DDB">
        <w:rPr>
          <w:color w:val="auto"/>
        </w:rPr>
        <w:t xml:space="preserve">, dan </w:t>
      </w:r>
      <w:proofErr w:type="spellStart"/>
      <w:r w:rsidRPr="001A6DDB">
        <w:rPr>
          <w:color w:val="auto"/>
        </w:rPr>
        <w:t>mengembangkan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hubungan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lebih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pelanggan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potensial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pengusaha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mudah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mempromosikan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cukup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mengunggah</w:t>
      </w:r>
      <w:proofErr w:type="spellEnd"/>
      <w:r w:rsidRPr="001A6DDB">
        <w:rPr>
          <w:color w:val="auto"/>
        </w:rPr>
        <w:t xml:space="preserve"> video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foto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akan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promosikan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>.</w:t>
      </w:r>
    </w:p>
    <w:p w14:paraId="3B0C0F4C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motor custom pun </w:t>
      </w:r>
      <w:proofErr w:type="spellStart"/>
      <w:r w:rsidRPr="001A6DDB">
        <w:rPr>
          <w:color w:val="auto"/>
        </w:rPr>
        <w:t>tak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mengenalkan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hingga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konsumen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banyak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custom yang </w:t>
      </w:r>
      <w:proofErr w:type="spellStart"/>
      <w:r w:rsidRPr="001A6DDB">
        <w:rPr>
          <w:color w:val="auto"/>
        </w:rPr>
        <w:t>berkembang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melalui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Instagram. </w:t>
      </w:r>
      <w:proofErr w:type="spellStart"/>
      <w:r w:rsidRPr="001A6DDB">
        <w:rPr>
          <w:color w:val="auto"/>
        </w:rPr>
        <w:t>Peneliti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melihat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beberapa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akun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custom </w:t>
      </w:r>
      <w:proofErr w:type="spellStart"/>
      <w:r w:rsidRPr="001A6DDB">
        <w:rPr>
          <w:color w:val="auto"/>
        </w:rPr>
        <w:t>berkembang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sukses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meraih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minat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pelanggannya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Contohnya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akun</w:t>
      </w:r>
      <w:proofErr w:type="spellEnd"/>
      <w:r w:rsidRPr="001A6DDB">
        <w:rPr>
          <w:color w:val="auto"/>
        </w:rPr>
        <w:t xml:space="preserve"> Instagram:</w:t>
      </w:r>
    </w:p>
    <w:p w14:paraId="58B39759" w14:textId="77777777" w:rsidR="001A6DDB" w:rsidRPr="001A6DDB" w:rsidRDefault="001A6DDB" w:rsidP="001A6DDB">
      <w:pPr>
        <w:jc w:val="center"/>
        <w:rPr>
          <w:color w:val="auto"/>
        </w:rPr>
      </w:pPr>
      <w:r w:rsidRPr="001A6DDB">
        <w:rPr>
          <w:color w:val="auto"/>
        </w:rPr>
        <w:t xml:space="preserve">Tabel 1.1 Akun Instagram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custom </w:t>
      </w:r>
      <w:proofErr w:type="spellStart"/>
      <w:r w:rsidRPr="001A6DDB">
        <w:rPr>
          <w:color w:val="auto"/>
        </w:rPr>
        <w:t>terbaik</w:t>
      </w:r>
      <w:proofErr w:type="spellEnd"/>
    </w:p>
    <w:tbl>
      <w:tblPr>
        <w:tblStyle w:val="TableGrid"/>
        <w:tblW w:w="8863" w:type="dxa"/>
        <w:tblInd w:w="-761" w:type="dxa"/>
        <w:tblLook w:val="04A0" w:firstRow="1" w:lastRow="0" w:firstColumn="1" w:lastColumn="0" w:noHBand="0" w:noVBand="1"/>
      </w:tblPr>
      <w:tblGrid>
        <w:gridCol w:w="813"/>
        <w:gridCol w:w="2238"/>
        <w:gridCol w:w="2693"/>
        <w:gridCol w:w="1392"/>
        <w:gridCol w:w="1727"/>
      </w:tblGrid>
      <w:tr w:rsidR="001A6DDB" w:rsidRPr="001A6DDB" w14:paraId="1AF29FE2" w14:textId="77777777" w:rsidTr="00183819">
        <w:tc>
          <w:tcPr>
            <w:tcW w:w="570" w:type="dxa"/>
            <w:vAlign w:val="center"/>
          </w:tcPr>
          <w:p w14:paraId="7CC208C5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lastRenderedPageBreak/>
              <w:t>No.</w:t>
            </w:r>
          </w:p>
        </w:tc>
        <w:tc>
          <w:tcPr>
            <w:tcW w:w="2575" w:type="dxa"/>
            <w:vAlign w:val="center"/>
          </w:tcPr>
          <w:p w14:paraId="3AD76CCC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Nama bengkel Custom</w:t>
            </w:r>
          </w:p>
        </w:tc>
        <w:tc>
          <w:tcPr>
            <w:tcW w:w="2450" w:type="dxa"/>
            <w:vAlign w:val="center"/>
          </w:tcPr>
          <w:p w14:paraId="75759211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Instagram</w:t>
            </w:r>
          </w:p>
        </w:tc>
        <w:tc>
          <w:tcPr>
            <w:tcW w:w="1421" w:type="dxa"/>
            <w:vAlign w:val="center"/>
          </w:tcPr>
          <w:p w14:paraId="3A718CB7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Pengikut</w:t>
            </w:r>
          </w:p>
        </w:tc>
        <w:tc>
          <w:tcPr>
            <w:tcW w:w="1847" w:type="dxa"/>
            <w:vAlign w:val="center"/>
          </w:tcPr>
          <w:p w14:paraId="313009BF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Jumlah postingan</w:t>
            </w:r>
          </w:p>
        </w:tc>
      </w:tr>
      <w:tr w:rsidR="001A6DDB" w:rsidRPr="001A6DDB" w14:paraId="5C64BD5A" w14:textId="77777777" w:rsidTr="00183819">
        <w:tc>
          <w:tcPr>
            <w:tcW w:w="570" w:type="dxa"/>
          </w:tcPr>
          <w:p w14:paraId="68EC5D1E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1</w:t>
            </w:r>
          </w:p>
        </w:tc>
        <w:tc>
          <w:tcPr>
            <w:tcW w:w="2575" w:type="dxa"/>
          </w:tcPr>
          <w:p w14:paraId="4EBD34B2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Katros garagae</w:t>
            </w:r>
          </w:p>
        </w:tc>
        <w:tc>
          <w:tcPr>
            <w:tcW w:w="2450" w:type="dxa"/>
          </w:tcPr>
          <w:p w14:paraId="4B9B609D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@katrosgarage</w:t>
            </w:r>
          </w:p>
        </w:tc>
        <w:tc>
          <w:tcPr>
            <w:tcW w:w="1421" w:type="dxa"/>
          </w:tcPr>
          <w:p w14:paraId="22D6399C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464.000</w:t>
            </w:r>
          </w:p>
        </w:tc>
        <w:tc>
          <w:tcPr>
            <w:tcW w:w="1847" w:type="dxa"/>
          </w:tcPr>
          <w:p w14:paraId="0F6CCF98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2.726</w:t>
            </w:r>
          </w:p>
        </w:tc>
      </w:tr>
      <w:tr w:rsidR="001A6DDB" w:rsidRPr="001A6DDB" w14:paraId="10337EEA" w14:textId="77777777" w:rsidTr="00183819">
        <w:tc>
          <w:tcPr>
            <w:tcW w:w="570" w:type="dxa"/>
          </w:tcPr>
          <w:p w14:paraId="1FC11C4F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2</w:t>
            </w:r>
          </w:p>
        </w:tc>
        <w:tc>
          <w:tcPr>
            <w:tcW w:w="2575" w:type="dxa"/>
          </w:tcPr>
          <w:p w14:paraId="4E67CAC8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Pap and mam modified</w:t>
            </w:r>
          </w:p>
        </w:tc>
        <w:tc>
          <w:tcPr>
            <w:tcW w:w="2450" w:type="dxa"/>
          </w:tcPr>
          <w:p w14:paraId="7EDB2A74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@papnmam_modififed</w:t>
            </w:r>
          </w:p>
        </w:tc>
        <w:tc>
          <w:tcPr>
            <w:tcW w:w="1421" w:type="dxa"/>
          </w:tcPr>
          <w:p w14:paraId="38F88F24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118.000</w:t>
            </w:r>
          </w:p>
        </w:tc>
        <w:tc>
          <w:tcPr>
            <w:tcW w:w="1847" w:type="dxa"/>
          </w:tcPr>
          <w:p w14:paraId="32981A3E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1.254</w:t>
            </w:r>
          </w:p>
        </w:tc>
      </w:tr>
      <w:tr w:rsidR="001A6DDB" w:rsidRPr="001A6DDB" w14:paraId="68FA56FB" w14:textId="77777777" w:rsidTr="00183819">
        <w:tc>
          <w:tcPr>
            <w:tcW w:w="570" w:type="dxa"/>
          </w:tcPr>
          <w:p w14:paraId="229887F0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3</w:t>
            </w:r>
          </w:p>
        </w:tc>
        <w:tc>
          <w:tcPr>
            <w:tcW w:w="2575" w:type="dxa"/>
          </w:tcPr>
          <w:p w14:paraId="50A3CD1D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Disaster 13</w:t>
            </w:r>
          </w:p>
        </w:tc>
        <w:tc>
          <w:tcPr>
            <w:tcW w:w="2450" w:type="dxa"/>
          </w:tcPr>
          <w:p w14:paraId="3700C3F4" w14:textId="77777777" w:rsidR="001A6DDB" w:rsidRPr="001A6DDB" w:rsidRDefault="001A6DDB" w:rsidP="00183819">
            <w:pPr>
              <w:rPr>
                <w:color w:val="auto"/>
              </w:rPr>
            </w:pPr>
            <w:r w:rsidRPr="001A6DDB">
              <w:rPr>
                <w:color w:val="auto"/>
              </w:rPr>
              <w:t>@disaster13_</w:t>
            </w:r>
          </w:p>
        </w:tc>
        <w:tc>
          <w:tcPr>
            <w:tcW w:w="1421" w:type="dxa"/>
          </w:tcPr>
          <w:p w14:paraId="336A2921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29.200</w:t>
            </w:r>
          </w:p>
        </w:tc>
        <w:tc>
          <w:tcPr>
            <w:tcW w:w="1847" w:type="dxa"/>
          </w:tcPr>
          <w:p w14:paraId="0AB8A764" w14:textId="77777777" w:rsidR="001A6DDB" w:rsidRPr="001A6DDB" w:rsidRDefault="001A6DDB" w:rsidP="00183819">
            <w:pPr>
              <w:jc w:val="center"/>
              <w:rPr>
                <w:color w:val="auto"/>
              </w:rPr>
            </w:pPr>
            <w:r w:rsidRPr="001A6DDB">
              <w:rPr>
                <w:color w:val="auto"/>
              </w:rPr>
              <w:t>840</w:t>
            </w:r>
          </w:p>
        </w:tc>
      </w:tr>
    </w:tbl>
    <w:p w14:paraId="66E7C91A" w14:textId="77777777" w:rsidR="001A6DDB" w:rsidRPr="001A6DDB" w:rsidRDefault="001A6DDB" w:rsidP="001A6DDB">
      <w:pPr>
        <w:spacing w:line="240" w:lineRule="auto"/>
        <w:ind w:firstLine="720"/>
        <w:jc w:val="center"/>
        <w:rPr>
          <w:color w:val="auto"/>
        </w:rPr>
      </w:pPr>
      <w:r w:rsidRPr="001A6DDB">
        <w:rPr>
          <w:color w:val="auto"/>
        </w:rPr>
        <w:br/>
      </w:r>
      <w:proofErr w:type="spellStart"/>
      <w:proofErr w:type="gramStart"/>
      <w:r w:rsidRPr="001A6DDB">
        <w:rPr>
          <w:color w:val="auto"/>
        </w:rPr>
        <w:t>Sumber</w:t>
      </w:r>
      <w:proofErr w:type="spellEnd"/>
      <w:r w:rsidRPr="001A6DDB">
        <w:rPr>
          <w:color w:val="auto"/>
        </w:rPr>
        <w:t xml:space="preserve"> :</w:t>
      </w:r>
      <w:proofErr w:type="gram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melalui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observasi</w:t>
      </w:r>
      <w:proofErr w:type="spellEnd"/>
      <w:r w:rsidRPr="001A6DDB">
        <w:rPr>
          <w:color w:val="auto"/>
        </w:rPr>
        <w:t xml:space="preserve"> pada 30 September 2023</w:t>
      </w:r>
    </w:p>
    <w:p w14:paraId="651AD631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rFonts w:cstheme="majorBidi"/>
          <w:noProof/>
          <w:color w:val="auto"/>
          <w:szCs w:val="24"/>
        </w:rPr>
        <w:drawing>
          <wp:anchor distT="0" distB="0" distL="0" distR="0" simplePos="0" relativeHeight="251659264" behindDoc="1" locked="0" layoutInCell="1" allowOverlap="1" wp14:anchorId="334A72DC" wp14:editId="4A252668">
            <wp:simplePos x="0" y="0"/>
            <wp:positionH relativeFrom="page">
              <wp:posOffset>2926080</wp:posOffset>
            </wp:positionH>
            <wp:positionV relativeFrom="paragraph">
              <wp:posOffset>36195</wp:posOffset>
            </wp:positionV>
            <wp:extent cx="1898650" cy="3308985"/>
            <wp:effectExtent l="0" t="0" r="6350" b="571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6DDB">
        <w:rPr>
          <w:color w:val="auto"/>
        </w:rPr>
        <w:t xml:space="preserve"> </w:t>
      </w:r>
    </w:p>
    <w:p w14:paraId="5197F748" w14:textId="77777777" w:rsidR="001A6DDB" w:rsidRPr="001A6DDB" w:rsidRDefault="001A6DDB" w:rsidP="001A6DDB">
      <w:pPr>
        <w:ind w:firstLine="720"/>
        <w:rPr>
          <w:color w:val="auto"/>
        </w:rPr>
      </w:pPr>
    </w:p>
    <w:p w14:paraId="4DF66B0F" w14:textId="77777777" w:rsidR="001A6DDB" w:rsidRPr="001A6DDB" w:rsidRDefault="001A6DDB" w:rsidP="001A6DDB">
      <w:pPr>
        <w:ind w:firstLine="720"/>
        <w:rPr>
          <w:color w:val="auto"/>
        </w:rPr>
      </w:pPr>
    </w:p>
    <w:p w14:paraId="0175F97E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 </w:t>
      </w:r>
      <w:r w:rsidRPr="001A6DDB">
        <w:rPr>
          <w:color w:val="auto"/>
        </w:rPr>
        <w:tab/>
        <w:t xml:space="preserve"> </w:t>
      </w:r>
    </w:p>
    <w:p w14:paraId="25F0FE7D" w14:textId="77777777" w:rsidR="001A6DDB" w:rsidRPr="001A6DDB" w:rsidRDefault="001A6DDB" w:rsidP="001A6DDB">
      <w:pPr>
        <w:ind w:firstLine="720"/>
        <w:rPr>
          <w:color w:val="auto"/>
        </w:rPr>
      </w:pPr>
    </w:p>
    <w:p w14:paraId="295FBF3B" w14:textId="77777777" w:rsidR="001A6DDB" w:rsidRPr="001A6DDB" w:rsidRDefault="001A6DDB" w:rsidP="001A6DDB">
      <w:pPr>
        <w:ind w:firstLine="720"/>
        <w:rPr>
          <w:color w:val="auto"/>
        </w:rPr>
      </w:pPr>
    </w:p>
    <w:p w14:paraId="5937F3CA" w14:textId="77777777" w:rsidR="001A6DDB" w:rsidRPr="001A6DDB" w:rsidRDefault="001A6DDB" w:rsidP="001A6DDB">
      <w:pPr>
        <w:ind w:firstLine="720"/>
        <w:rPr>
          <w:color w:val="auto"/>
        </w:rPr>
      </w:pPr>
    </w:p>
    <w:p w14:paraId="52907B2A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rFonts w:cstheme="majorBidi"/>
          <w:noProof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0E3F3E5F" wp14:editId="7E7AEE62">
            <wp:simplePos x="0" y="0"/>
            <wp:positionH relativeFrom="column">
              <wp:posOffset>338455</wp:posOffset>
            </wp:positionH>
            <wp:positionV relativeFrom="paragraph">
              <wp:posOffset>378460</wp:posOffset>
            </wp:positionV>
            <wp:extent cx="1999615" cy="3575050"/>
            <wp:effectExtent l="0" t="0" r="63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6DDB">
        <w:rPr>
          <w:rFonts w:cstheme="majorBidi"/>
          <w:noProof/>
          <w:color w:val="auto"/>
          <w:szCs w:val="24"/>
        </w:rPr>
        <w:drawing>
          <wp:anchor distT="0" distB="0" distL="114300" distR="114300" simplePos="0" relativeHeight="251661312" behindDoc="1" locked="0" layoutInCell="1" allowOverlap="1" wp14:anchorId="195B749F" wp14:editId="1BFE1BBD">
            <wp:simplePos x="0" y="0"/>
            <wp:positionH relativeFrom="column">
              <wp:posOffset>2433955</wp:posOffset>
            </wp:positionH>
            <wp:positionV relativeFrom="paragraph">
              <wp:posOffset>380365</wp:posOffset>
            </wp:positionV>
            <wp:extent cx="1934845" cy="3571240"/>
            <wp:effectExtent l="0" t="0" r="825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1D646" w14:textId="77777777" w:rsidR="001A6DDB" w:rsidRPr="001A6DDB" w:rsidRDefault="001A6DDB" w:rsidP="001A6DDB">
      <w:pPr>
        <w:ind w:firstLine="720"/>
        <w:rPr>
          <w:color w:val="auto"/>
        </w:rPr>
      </w:pPr>
    </w:p>
    <w:p w14:paraId="0C15F102" w14:textId="77777777" w:rsidR="001A6DDB" w:rsidRPr="001A6DDB" w:rsidRDefault="001A6DDB" w:rsidP="001A6DDB">
      <w:pPr>
        <w:ind w:firstLine="720"/>
        <w:rPr>
          <w:color w:val="auto"/>
        </w:rPr>
      </w:pPr>
    </w:p>
    <w:p w14:paraId="40CB8855" w14:textId="77777777" w:rsidR="001A6DDB" w:rsidRPr="001A6DDB" w:rsidRDefault="001A6DDB" w:rsidP="001A6DDB">
      <w:pPr>
        <w:ind w:firstLine="720"/>
        <w:rPr>
          <w:color w:val="auto"/>
        </w:rPr>
      </w:pPr>
    </w:p>
    <w:p w14:paraId="5B39FDF8" w14:textId="77777777" w:rsidR="001A6DDB" w:rsidRPr="001A6DDB" w:rsidRDefault="001A6DDB" w:rsidP="001A6DDB">
      <w:pPr>
        <w:ind w:firstLine="720"/>
        <w:rPr>
          <w:color w:val="auto"/>
        </w:rPr>
      </w:pPr>
    </w:p>
    <w:p w14:paraId="5AD0EBCF" w14:textId="77777777" w:rsidR="001A6DDB" w:rsidRPr="001A6DDB" w:rsidRDefault="001A6DDB" w:rsidP="001A6DDB">
      <w:pPr>
        <w:rPr>
          <w:color w:val="auto"/>
        </w:rPr>
      </w:pPr>
    </w:p>
    <w:p w14:paraId="1BF34070" w14:textId="77777777" w:rsidR="001A6DDB" w:rsidRPr="001A6DDB" w:rsidRDefault="001A6DDB" w:rsidP="001A6DDB">
      <w:pPr>
        <w:rPr>
          <w:color w:val="auto"/>
        </w:rPr>
      </w:pPr>
    </w:p>
    <w:p w14:paraId="5DFBD32A" w14:textId="77777777" w:rsidR="001A6DDB" w:rsidRPr="001A6DDB" w:rsidRDefault="001A6DDB" w:rsidP="001A6DDB">
      <w:pPr>
        <w:rPr>
          <w:color w:val="auto"/>
        </w:rPr>
      </w:pPr>
    </w:p>
    <w:p w14:paraId="20E0E13B" w14:textId="77777777" w:rsidR="001A6DDB" w:rsidRPr="001A6DDB" w:rsidRDefault="001A6DDB" w:rsidP="001A6DDB">
      <w:pPr>
        <w:rPr>
          <w:color w:val="auto"/>
        </w:rPr>
      </w:pPr>
    </w:p>
    <w:p w14:paraId="6E2D4848" w14:textId="77777777" w:rsidR="001A6DDB" w:rsidRPr="001A6DDB" w:rsidRDefault="001A6DDB" w:rsidP="001A6DDB">
      <w:pPr>
        <w:jc w:val="center"/>
        <w:rPr>
          <w:color w:val="auto"/>
        </w:rPr>
      </w:pPr>
      <w:r w:rsidRPr="001A6DDB">
        <w:rPr>
          <w:color w:val="auto"/>
        </w:rPr>
        <w:t xml:space="preserve">Gambar 1.1 </w:t>
      </w:r>
      <w:proofErr w:type="spellStart"/>
      <w:r w:rsidRPr="001A6DDB">
        <w:rPr>
          <w:color w:val="auto"/>
        </w:rPr>
        <w:t>tampilan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custom</w:t>
      </w:r>
    </w:p>
    <w:p w14:paraId="5A3AE6AB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Mereka </w:t>
      </w:r>
      <w:proofErr w:type="spellStart"/>
      <w:r w:rsidRPr="001A6DDB">
        <w:rPr>
          <w:color w:val="auto"/>
        </w:rPr>
        <w:t>sukses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meraih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minat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hasil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karya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khas</w:t>
      </w:r>
      <w:proofErr w:type="spellEnd"/>
      <w:r w:rsidRPr="001A6DDB">
        <w:rPr>
          <w:color w:val="auto"/>
        </w:rPr>
        <w:t xml:space="preserve"> yang masing-masing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buat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di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Instagram. </w:t>
      </w:r>
      <w:proofErr w:type="spellStart"/>
      <w:r w:rsidRPr="001A6DDB">
        <w:rPr>
          <w:color w:val="auto"/>
        </w:rPr>
        <w:t>Termasuk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sebuah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perusahaan</w:t>
      </w:r>
      <w:proofErr w:type="spellEnd"/>
      <w:r w:rsidRPr="001A6DDB">
        <w:rPr>
          <w:color w:val="auto"/>
        </w:rPr>
        <w:t xml:space="preserve"> custom work yang </w:t>
      </w:r>
      <w:proofErr w:type="spellStart"/>
      <w:r w:rsidRPr="001A6DDB">
        <w:rPr>
          <w:color w:val="auto"/>
        </w:rPr>
        <w:t>beroperasi</w:t>
      </w:r>
      <w:proofErr w:type="spellEnd"/>
      <w:r w:rsidRPr="001A6DDB">
        <w:rPr>
          <w:color w:val="auto"/>
        </w:rPr>
        <w:t xml:space="preserve"> di Kota Bandung, </w:t>
      </w:r>
      <w:proofErr w:type="spellStart"/>
      <w:r w:rsidRPr="001A6DDB">
        <w:rPr>
          <w:color w:val="auto"/>
        </w:rPr>
        <w:t>Provinsi</w:t>
      </w:r>
      <w:proofErr w:type="spellEnd"/>
      <w:r w:rsidRPr="001A6DDB">
        <w:rPr>
          <w:color w:val="auto"/>
        </w:rPr>
        <w:t xml:space="preserve"> Jawa Barat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industri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bidang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otomotif</w:t>
      </w:r>
      <w:proofErr w:type="spellEnd"/>
      <w:r w:rsidRPr="001A6DDB">
        <w:rPr>
          <w:color w:val="auto"/>
        </w:rPr>
        <w:t xml:space="preserve"> juga </w:t>
      </w:r>
      <w:proofErr w:type="spellStart"/>
      <w:r w:rsidRPr="001A6DDB">
        <w:rPr>
          <w:color w:val="auto"/>
        </w:rPr>
        <w:t>telah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memanfaatkan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bagian</w:t>
      </w:r>
      <w:proofErr w:type="spellEnd"/>
      <w:r w:rsidRPr="001A6DDB">
        <w:rPr>
          <w:color w:val="auto"/>
        </w:rPr>
        <w:t xml:space="preserve"> integral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strategi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. Strategi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dilakukan</w:t>
      </w:r>
      <w:proofErr w:type="spellEnd"/>
      <w:r w:rsidRPr="001A6DDB">
        <w:rPr>
          <w:color w:val="auto"/>
        </w:rPr>
        <w:t xml:space="preserve"> oleh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sebelum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yaitu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strategi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berupa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penjualan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(</w:t>
      </w:r>
      <w:r w:rsidRPr="001A6DDB">
        <w:rPr>
          <w:i/>
          <w:iCs/>
          <w:color w:val="auto"/>
        </w:rPr>
        <w:t>direct Sales</w:t>
      </w:r>
      <w:r w:rsidRPr="001A6DDB">
        <w:rPr>
          <w:color w:val="auto"/>
        </w:rPr>
        <w:t xml:space="preserve">) dan </w:t>
      </w:r>
      <w:proofErr w:type="spellStart"/>
      <w:r w:rsidRPr="001A6DDB">
        <w:rPr>
          <w:color w:val="auto"/>
        </w:rPr>
        <w:t>hubungan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(public relation</w:t>
      </w:r>
      <w:r w:rsidRPr="001A6DDB">
        <w:rPr>
          <w:color w:val="auto"/>
        </w:rPr>
        <w:t>).</w:t>
      </w:r>
    </w:p>
    <w:p w14:paraId="20B01959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beralamatkan</w:t>
      </w:r>
      <w:proofErr w:type="spellEnd"/>
      <w:r w:rsidRPr="001A6DDB">
        <w:rPr>
          <w:color w:val="auto"/>
        </w:rPr>
        <w:t xml:space="preserve"> di Jl. </w:t>
      </w:r>
      <w:proofErr w:type="spellStart"/>
      <w:r w:rsidRPr="001A6DDB">
        <w:rPr>
          <w:color w:val="auto"/>
        </w:rPr>
        <w:t>Rancasawo</w:t>
      </w:r>
      <w:proofErr w:type="spellEnd"/>
      <w:r w:rsidRPr="001A6DDB">
        <w:rPr>
          <w:color w:val="auto"/>
        </w:rPr>
        <w:t xml:space="preserve"> no.74 Kota Bandung </w:t>
      </w:r>
      <w:proofErr w:type="spellStart"/>
      <w:r w:rsidRPr="001A6DDB">
        <w:rPr>
          <w:color w:val="auto"/>
        </w:rPr>
        <w:t>provinsi</w:t>
      </w:r>
      <w:proofErr w:type="spellEnd"/>
      <w:r w:rsidRPr="001A6DDB">
        <w:rPr>
          <w:color w:val="auto"/>
        </w:rPr>
        <w:t xml:space="preserve"> Jawa Barat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salah </w:t>
      </w:r>
      <w:proofErr w:type="spellStart"/>
      <w:r w:rsidRPr="001A6DDB">
        <w:rPr>
          <w:color w:val="auto"/>
        </w:rPr>
        <w:t>satu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berhasil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. Awal </w:t>
      </w:r>
      <w:proofErr w:type="spellStart"/>
      <w:r w:rsidRPr="001A6DDB">
        <w:rPr>
          <w:color w:val="auto"/>
        </w:rPr>
        <w:t>mula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berdiri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berawal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perkumpulan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anak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kuliah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menyukai</w:t>
      </w:r>
      <w:proofErr w:type="spellEnd"/>
      <w:r w:rsidRPr="001A6DDB">
        <w:rPr>
          <w:color w:val="auto"/>
        </w:rPr>
        <w:t xml:space="preserve"> motor classic custom,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membuat</w:t>
      </w:r>
      <w:proofErr w:type="spellEnd"/>
      <w:r w:rsidRPr="001A6DDB">
        <w:rPr>
          <w:color w:val="auto"/>
        </w:rPr>
        <w:t xml:space="preserve"> motor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sendiri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konsep</w:t>
      </w:r>
      <w:proofErr w:type="spellEnd"/>
      <w:r w:rsidRPr="001A6DDB">
        <w:rPr>
          <w:color w:val="auto"/>
        </w:rPr>
        <w:t xml:space="preserve"> café racer, </w:t>
      </w:r>
      <w:proofErr w:type="spellStart"/>
      <w:r w:rsidRPr="001A6DDB">
        <w:rPr>
          <w:color w:val="auto"/>
        </w:rPr>
        <w:t>awal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mula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bertempat</w:t>
      </w:r>
      <w:proofErr w:type="spellEnd"/>
      <w:r w:rsidRPr="001A6DDB">
        <w:rPr>
          <w:color w:val="auto"/>
        </w:rPr>
        <w:t xml:space="preserve"> di Jl. </w:t>
      </w:r>
      <w:proofErr w:type="spellStart"/>
      <w:r w:rsidRPr="001A6DDB">
        <w:rPr>
          <w:color w:val="auto"/>
        </w:rPr>
        <w:t>Cijaura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Gagasan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awalnya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muncul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nama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Duatujode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nomer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rumah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berada</w:t>
      </w:r>
      <w:proofErr w:type="spellEnd"/>
      <w:r w:rsidRPr="001A6DDB">
        <w:rPr>
          <w:color w:val="auto"/>
        </w:rPr>
        <w:t xml:space="preserve"> di Jl. </w:t>
      </w:r>
      <w:proofErr w:type="spellStart"/>
      <w:r w:rsidRPr="001A6DDB">
        <w:rPr>
          <w:color w:val="auto"/>
        </w:rPr>
        <w:t>Cijaura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kebetulan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bertepatan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tanggal</w:t>
      </w:r>
      <w:proofErr w:type="spellEnd"/>
      <w:r w:rsidRPr="001A6DDB">
        <w:rPr>
          <w:color w:val="auto"/>
        </w:rPr>
        <w:t xml:space="preserve"> 27 </w:t>
      </w:r>
      <w:proofErr w:type="spellStart"/>
      <w:r w:rsidRPr="001A6DDB">
        <w:rPr>
          <w:color w:val="auto"/>
        </w:rPr>
        <w:t>november</w:t>
      </w:r>
      <w:proofErr w:type="spellEnd"/>
      <w:r w:rsidRPr="001A6DDB">
        <w:rPr>
          <w:color w:val="auto"/>
        </w:rPr>
        <w:t xml:space="preserve"> 2010. </w:t>
      </w:r>
      <w:proofErr w:type="spellStart"/>
      <w:r w:rsidRPr="001A6DDB">
        <w:rPr>
          <w:color w:val="auto"/>
        </w:rPr>
        <w:lastRenderedPageBreak/>
        <w:t>Bukan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memodifikasi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kendaraan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roda</w:t>
      </w:r>
      <w:proofErr w:type="spellEnd"/>
      <w:r w:rsidRPr="001A6DDB">
        <w:rPr>
          <w:color w:val="auto"/>
        </w:rPr>
        <w:t xml:space="preserve"> dua,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Custoworks</w:t>
      </w:r>
      <w:proofErr w:type="spellEnd"/>
      <w:r w:rsidRPr="001A6DDB">
        <w:rPr>
          <w:color w:val="auto"/>
        </w:rPr>
        <w:t xml:space="preserve"> juga </w:t>
      </w:r>
      <w:proofErr w:type="spellStart"/>
      <w:r w:rsidRPr="001A6DDB">
        <w:rPr>
          <w:color w:val="auto"/>
        </w:rPr>
        <w:t>melayani</w:t>
      </w:r>
      <w:proofErr w:type="spellEnd"/>
      <w:r w:rsidRPr="001A6DDB">
        <w:rPr>
          <w:color w:val="auto"/>
        </w:rPr>
        <w:t xml:space="preserve"> service motor </w:t>
      </w:r>
      <w:proofErr w:type="spellStart"/>
      <w:r w:rsidRPr="001A6DDB">
        <w:rPr>
          <w:color w:val="auto"/>
        </w:rPr>
        <w:t>harian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seperti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penggantian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oli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mesin</w:t>
      </w:r>
      <w:proofErr w:type="spellEnd"/>
      <w:r w:rsidRPr="001A6DDB">
        <w:rPr>
          <w:color w:val="auto"/>
        </w:rPr>
        <w:t xml:space="preserve"> dan service </w:t>
      </w:r>
      <w:proofErr w:type="spellStart"/>
      <w:r w:rsidRPr="001A6DDB">
        <w:rPr>
          <w:color w:val="auto"/>
        </w:rPr>
        <w:t>lainnya</w:t>
      </w:r>
      <w:proofErr w:type="spellEnd"/>
      <w:r w:rsidRPr="001A6DDB">
        <w:rPr>
          <w:color w:val="auto"/>
        </w:rPr>
        <w:t xml:space="preserve">, Memang </w:t>
      </w:r>
      <w:proofErr w:type="spellStart"/>
      <w:r w:rsidRPr="001A6DDB">
        <w:rPr>
          <w:color w:val="auto"/>
        </w:rPr>
        <w:t>sudah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 2010, </w:t>
      </w:r>
      <w:proofErr w:type="spellStart"/>
      <w:r w:rsidRPr="001A6DDB">
        <w:rPr>
          <w:color w:val="auto"/>
        </w:rPr>
        <w:t>namun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mulai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tahun</w:t>
      </w:r>
      <w:proofErr w:type="spellEnd"/>
      <w:r w:rsidRPr="001A6DDB">
        <w:rPr>
          <w:color w:val="auto"/>
        </w:rPr>
        <w:t xml:space="preserve"> 2014.</w:t>
      </w:r>
    </w:p>
    <w:p w14:paraId="1EC91C0A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mengenalkan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hingga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konsumen</w:t>
      </w:r>
      <w:proofErr w:type="spellEnd"/>
      <w:r w:rsidRPr="001A6DDB">
        <w:rPr>
          <w:color w:val="auto"/>
        </w:rPr>
        <w:t xml:space="preserve">. Selain </w:t>
      </w:r>
      <w:proofErr w:type="spellStart"/>
      <w:r w:rsidRPr="001A6DDB">
        <w:rPr>
          <w:color w:val="auto"/>
        </w:rPr>
        <w:t>mengikuti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perkembangan</w:t>
      </w:r>
      <w:proofErr w:type="spellEnd"/>
      <w:r w:rsidRPr="001A6DDB">
        <w:rPr>
          <w:color w:val="auto"/>
        </w:rPr>
        <w:t xml:space="preserve"> zaman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meraih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minat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kalangan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umum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ingin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memodifikasi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membuat</w:t>
      </w:r>
      <w:proofErr w:type="spellEnd"/>
      <w:r w:rsidRPr="001A6DDB">
        <w:rPr>
          <w:color w:val="auto"/>
        </w:rPr>
        <w:t xml:space="preserve"> model motor custom yang </w:t>
      </w:r>
      <w:proofErr w:type="spellStart"/>
      <w:r w:rsidRPr="001A6DDB">
        <w:rPr>
          <w:color w:val="auto"/>
        </w:rPr>
        <w:t>sedang</w:t>
      </w:r>
      <w:proofErr w:type="spellEnd"/>
      <w:r w:rsidRPr="001A6DDB">
        <w:rPr>
          <w:color w:val="auto"/>
        </w:rPr>
        <w:t xml:space="preserve"> hits, </w:t>
      </w:r>
      <w:proofErr w:type="spellStart"/>
      <w:r w:rsidRPr="001A6DDB">
        <w:rPr>
          <w:color w:val="auto"/>
        </w:rPr>
        <w:t>tak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sedikit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kalangan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pelajar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datang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menunjukan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foto</w:t>
      </w:r>
      <w:proofErr w:type="spellEnd"/>
      <w:r w:rsidRPr="001A6DDB">
        <w:rPr>
          <w:color w:val="auto"/>
        </w:rPr>
        <w:t xml:space="preserve"> model motor custom yang </w:t>
      </w:r>
      <w:proofErr w:type="spellStart"/>
      <w:r w:rsidRPr="001A6DDB">
        <w:rPr>
          <w:color w:val="auto"/>
        </w:rPr>
        <w:t>ada</w:t>
      </w:r>
      <w:proofErr w:type="spellEnd"/>
      <w:r w:rsidRPr="001A6DDB">
        <w:rPr>
          <w:color w:val="auto"/>
        </w:rPr>
        <w:t xml:space="preserve"> di Instagram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custom yang di </w:t>
      </w:r>
      <w:proofErr w:type="spellStart"/>
      <w:r w:rsidRPr="001A6DDB">
        <w:rPr>
          <w:color w:val="auto"/>
        </w:rPr>
        <w:t>tawarkan</w:t>
      </w:r>
      <w:proofErr w:type="spellEnd"/>
      <w:r w:rsidRPr="001A6DDB">
        <w:rPr>
          <w:color w:val="auto"/>
        </w:rPr>
        <w:t xml:space="preserve"> oleh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beragam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mulai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dari</w:t>
      </w:r>
      <w:proofErr w:type="spellEnd"/>
      <w:r w:rsidRPr="001A6DDB">
        <w:rPr>
          <w:color w:val="auto"/>
        </w:rPr>
        <w:t xml:space="preserve"> motor </w:t>
      </w:r>
      <w:proofErr w:type="spellStart"/>
      <w:r w:rsidRPr="001A6DDB">
        <w:rPr>
          <w:color w:val="auto"/>
        </w:rPr>
        <w:t>bebek</w:t>
      </w:r>
      <w:proofErr w:type="spellEnd"/>
      <w:r w:rsidRPr="001A6DDB">
        <w:rPr>
          <w:color w:val="auto"/>
        </w:rPr>
        <w:t xml:space="preserve">, motor sport dan motor </w:t>
      </w:r>
      <w:proofErr w:type="spellStart"/>
      <w:r w:rsidRPr="001A6DDB">
        <w:rPr>
          <w:color w:val="auto"/>
        </w:rPr>
        <w:t>gede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model café racer, bobber style, </w:t>
      </w:r>
      <w:proofErr w:type="spellStart"/>
      <w:r w:rsidRPr="001A6DDB">
        <w:rPr>
          <w:color w:val="auto"/>
        </w:rPr>
        <w:t>japstyle</w:t>
      </w:r>
      <w:proofErr w:type="spellEnd"/>
      <w:r w:rsidRPr="001A6DDB">
        <w:rPr>
          <w:color w:val="auto"/>
        </w:rPr>
        <w:t xml:space="preserve">, chopper, vintage trail, dan lain </w:t>
      </w:r>
      <w:proofErr w:type="spellStart"/>
      <w:r w:rsidRPr="001A6DDB">
        <w:rPr>
          <w:color w:val="auto"/>
        </w:rPr>
        <w:t>lain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tidak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sedikit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masyarat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tertarik</w:t>
      </w:r>
      <w:proofErr w:type="spellEnd"/>
      <w:r w:rsidRPr="001A6DDB">
        <w:rPr>
          <w:color w:val="auto"/>
        </w:rPr>
        <w:t xml:space="preserve"> pada </w:t>
      </w:r>
      <w:proofErr w:type="spellStart"/>
      <w:r w:rsidRPr="001A6DDB">
        <w:rPr>
          <w:color w:val="auto"/>
        </w:rPr>
        <w:t>beberapa</w:t>
      </w:r>
      <w:proofErr w:type="spellEnd"/>
      <w:r w:rsidRPr="001A6DDB">
        <w:rPr>
          <w:color w:val="auto"/>
        </w:rPr>
        <w:t xml:space="preserve"> model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biasanya</w:t>
      </w:r>
      <w:proofErr w:type="spellEnd"/>
      <w:r w:rsidRPr="001A6DDB">
        <w:rPr>
          <w:color w:val="auto"/>
        </w:rPr>
        <w:t xml:space="preserve"> pada </w:t>
      </w:r>
      <w:proofErr w:type="spellStart"/>
      <w:r w:rsidRPr="001A6DDB">
        <w:rPr>
          <w:color w:val="auto"/>
        </w:rPr>
        <w:t>kalangan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pelajar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jenis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japstyle</w:t>
      </w:r>
      <w:proofErr w:type="spellEnd"/>
      <w:r w:rsidRPr="001A6DDB">
        <w:rPr>
          <w:color w:val="auto"/>
        </w:rPr>
        <w:t xml:space="preserve"> yang paling </w:t>
      </w:r>
      <w:proofErr w:type="spellStart"/>
      <w:r w:rsidRPr="001A6DDB">
        <w:rPr>
          <w:color w:val="auto"/>
        </w:rPr>
        <w:t>banyak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diminati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karna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modelnya</w:t>
      </w:r>
      <w:proofErr w:type="spellEnd"/>
      <w:r w:rsidRPr="001A6DDB">
        <w:rPr>
          <w:color w:val="auto"/>
        </w:rPr>
        <w:t xml:space="preserve"> simple dan </w:t>
      </w:r>
      <w:proofErr w:type="spellStart"/>
      <w:r w:rsidRPr="001A6DDB">
        <w:rPr>
          <w:color w:val="auto"/>
        </w:rPr>
        <w:t>ekonomis</w:t>
      </w:r>
      <w:proofErr w:type="spellEnd"/>
      <w:r w:rsidRPr="001A6DDB">
        <w:rPr>
          <w:color w:val="auto"/>
        </w:rPr>
        <w:t>.</w:t>
      </w:r>
    </w:p>
    <w:p w14:paraId="244561A8" w14:textId="77777777" w:rsidR="001A6DDB" w:rsidRPr="001A6DDB" w:rsidRDefault="001A6DDB" w:rsidP="001A6DDB">
      <w:pPr>
        <w:jc w:val="center"/>
        <w:rPr>
          <w:color w:val="auto"/>
        </w:rPr>
      </w:pPr>
      <w:r w:rsidRPr="001A6DDB">
        <w:rPr>
          <w:rFonts w:cstheme="majorBidi"/>
          <w:noProof/>
          <w:color w:val="auto"/>
          <w:szCs w:val="24"/>
        </w:rPr>
        <w:drawing>
          <wp:anchor distT="0" distB="0" distL="0" distR="0" simplePos="0" relativeHeight="251663360" behindDoc="1" locked="0" layoutInCell="1" allowOverlap="1" wp14:anchorId="61690032" wp14:editId="14396245">
            <wp:simplePos x="0" y="0"/>
            <wp:positionH relativeFrom="page">
              <wp:posOffset>4114800</wp:posOffset>
            </wp:positionH>
            <wp:positionV relativeFrom="paragraph">
              <wp:posOffset>267970</wp:posOffset>
            </wp:positionV>
            <wp:extent cx="1637030" cy="3014345"/>
            <wp:effectExtent l="0" t="0" r="127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6DDB">
        <w:rPr>
          <w:rFonts w:cstheme="majorBidi"/>
          <w:noProof/>
          <w:color w:val="auto"/>
          <w:szCs w:val="24"/>
        </w:rPr>
        <w:drawing>
          <wp:anchor distT="0" distB="0" distL="0" distR="0" simplePos="0" relativeHeight="251662336" behindDoc="1" locked="0" layoutInCell="1" allowOverlap="1" wp14:anchorId="787BBE50" wp14:editId="3E410DAE">
            <wp:simplePos x="0" y="0"/>
            <wp:positionH relativeFrom="page">
              <wp:posOffset>2315210</wp:posOffset>
            </wp:positionH>
            <wp:positionV relativeFrom="paragraph">
              <wp:posOffset>336550</wp:posOffset>
            </wp:positionV>
            <wp:extent cx="1616710" cy="3079750"/>
            <wp:effectExtent l="0" t="0" r="2540" b="635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6DDB">
        <w:rPr>
          <w:color w:val="auto"/>
        </w:rPr>
        <w:t>Instagram @duatudjoecustomworks</w:t>
      </w:r>
    </w:p>
    <w:p w14:paraId="14C04273" w14:textId="77777777" w:rsidR="001A6DDB" w:rsidRPr="001A6DDB" w:rsidRDefault="001A6DDB" w:rsidP="001A6DDB">
      <w:pPr>
        <w:jc w:val="center"/>
        <w:rPr>
          <w:color w:val="auto"/>
        </w:rPr>
      </w:pPr>
    </w:p>
    <w:p w14:paraId="2EC1F624" w14:textId="77777777" w:rsidR="001A6DDB" w:rsidRPr="001A6DDB" w:rsidRDefault="001A6DDB" w:rsidP="001A6DDB">
      <w:pPr>
        <w:ind w:firstLine="720"/>
        <w:rPr>
          <w:color w:val="auto"/>
        </w:rPr>
      </w:pPr>
    </w:p>
    <w:p w14:paraId="620C9E0A" w14:textId="77777777" w:rsidR="001A6DDB" w:rsidRPr="001A6DDB" w:rsidRDefault="001A6DDB" w:rsidP="001A6DDB">
      <w:pPr>
        <w:ind w:firstLine="720"/>
        <w:rPr>
          <w:color w:val="auto"/>
        </w:rPr>
      </w:pPr>
    </w:p>
    <w:p w14:paraId="1917D31B" w14:textId="77777777" w:rsidR="001A6DDB" w:rsidRPr="001A6DDB" w:rsidRDefault="001A6DDB" w:rsidP="001A6DDB">
      <w:pPr>
        <w:ind w:firstLine="720"/>
        <w:rPr>
          <w:color w:val="auto"/>
        </w:rPr>
      </w:pPr>
    </w:p>
    <w:p w14:paraId="420A74BF" w14:textId="77777777" w:rsidR="001A6DDB" w:rsidRPr="001A6DDB" w:rsidRDefault="001A6DDB" w:rsidP="001A6DDB">
      <w:pPr>
        <w:ind w:firstLine="720"/>
        <w:rPr>
          <w:color w:val="auto"/>
        </w:rPr>
      </w:pPr>
    </w:p>
    <w:p w14:paraId="262D973C" w14:textId="77777777" w:rsidR="001A6DDB" w:rsidRPr="001A6DDB" w:rsidRDefault="001A6DDB" w:rsidP="001A6DDB">
      <w:pPr>
        <w:ind w:firstLine="720"/>
        <w:rPr>
          <w:color w:val="auto"/>
        </w:rPr>
      </w:pPr>
    </w:p>
    <w:p w14:paraId="3E0F9617" w14:textId="77777777" w:rsidR="001A6DDB" w:rsidRPr="001A6DDB" w:rsidRDefault="001A6DDB" w:rsidP="001A6DDB">
      <w:pPr>
        <w:ind w:firstLine="720"/>
        <w:rPr>
          <w:color w:val="auto"/>
        </w:rPr>
      </w:pPr>
    </w:p>
    <w:p w14:paraId="76FDBA28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Gambar 1.2 </w:t>
      </w:r>
      <w:proofErr w:type="spellStart"/>
      <w:r w:rsidRPr="001A6DDB">
        <w:rPr>
          <w:color w:val="auto"/>
        </w:rPr>
        <w:t>tampilan</w:t>
      </w:r>
      <w:proofErr w:type="spellEnd"/>
      <w:r w:rsidRPr="001A6DDB">
        <w:rPr>
          <w:color w:val="auto"/>
        </w:rPr>
        <w:t xml:space="preserve"> Instagram dan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</w:p>
    <w:p w14:paraId="7EDB8D82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Banyaknya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custom yang </w:t>
      </w:r>
      <w:proofErr w:type="spellStart"/>
      <w:r w:rsidRPr="001A6DDB">
        <w:rPr>
          <w:color w:val="auto"/>
        </w:rPr>
        <w:t>ada</w:t>
      </w:r>
      <w:proofErr w:type="spellEnd"/>
      <w:r w:rsidRPr="001A6DDB">
        <w:rPr>
          <w:color w:val="auto"/>
        </w:rPr>
        <w:t xml:space="preserve"> di Kota Bandung </w:t>
      </w:r>
      <w:proofErr w:type="spellStart"/>
      <w:r w:rsidRPr="001A6DDB">
        <w:rPr>
          <w:color w:val="auto"/>
        </w:rPr>
        <w:t>membuat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mengharuskan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mempunyai</w:t>
      </w:r>
      <w:proofErr w:type="spellEnd"/>
      <w:r w:rsidRPr="001A6DDB">
        <w:rPr>
          <w:color w:val="auto"/>
        </w:rPr>
        <w:t xml:space="preserve"> strategi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mengenalkan</w:t>
      </w:r>
      <w:proofErr w:type="spellEnd"/>
      <w:r w:rsidRPr="001A6DDB">
        <w:rPr>
          <w:color w:val="auto"/>
        </w:rPr>
        <w:t xml:space="preserve"> brand dan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hingga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menciptakan</w:t>
      </w:r>
      <w:proofErr w:type="spellEnd"/>
      <w:r w:rsidRPr="001A6DDB">
        <w:rPr>
          <w:color w:val="auto"/>
        </w:rPr>
        <w:t xml:space="preserve"> image yang </w:t>
      </w:r>
      <w:proofErr w:type="spellStart"/>
      <w:r w:rsidRPr="001A6DDB">
        <w:rPr>
          <w:color w:val="auto"/>
        </w:rPr>
        <w:t>baik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dimata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masyarakat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melakukan</w:t>
      </w:r>
      <w:proofErr w:type="spellEnd"/>
      <w:r w:rsidRPr="001A6DDB">
        <w:rPr>
          <w:color w:val="auto"/>
        </w:rPr>
        <w:t xml:space="preserve"> strategi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efektif</w:t>
      </w:r>
      <w:proofErr w:type="spellEnd"/>
      <w:r w:rsidRPr="001A6DDB">
        <w:rPr>
          <w:color w:val="auto"/>
        </w:rPr>
        <w:t xml:space="preserve"> agar </w:t>
      </w:r>
      <w:proofErr w:type="spellStart"/>
      <w:r w:rsidRPr="001A6DDB">
        <w:rPr>
          <w:color w:val="auto"/>
        </w:rPr>
        <w:t>terciptanya</w:t>
      </w:r>
      <w:proofErr w:type="spellEnd"/>
      <w:r w:rsidRPr="001A6DDB">
        <w:rPr>
          <w:color w:val="auto"/>
        </w:rPr>
        <w:t xml:space="preserve"> target dan </w:t>
      </w:r>
      <w:proofErr w:type="spellStart"/>
      <w:r w:rsidRPr="001A6DDB">
        <w:rPr>
          <w:color w:val="auto"/>
        </w:rPr>
        <w:t>misi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telah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ditentukan</w:t>
      </w:r>
      <w:proofErr w:type="spellEnd"/>
      <w:r w:rsidRPr="001A6DDB">
        <w:rPr>
          <w:color w:val="auto"/>
        </w:rPr>
        <w:t>.</w:t>
      </w:r>
    </w:p>
    <w:p w14:paraId="47D0B388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condong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kearah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(</w:t>
      </w:r>
      <w:r w:rsidRPr="001A6DDB">
        <w:rPr>
          <w:i/>
          <w:iCs/>
          <w:color w:val="auto"/>
        </w:rPr>
        <w:t>direct marketing</w:t>
      </w:r>
      <w:r w:rsidRPr="001A6DDB">
        <w:rPr>
          <w:color w:val="auto"/>
        </w:rPr>
        <w:t xml:space="preserve">) dan </w:t>
      </w:r>
      <w:proofErr w:type="spellStart"/>
      <w:r w:rsidRPr="001A6DDB">
        <w:rPr>
          <w:color w:val="auto"/>
        </w:rPr>
        <w:t>tidak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(</w:t>
      </w:r>
      <w:r w:rsidRPr="001A6DDB">
        <w:rPr>
          <w:i/>
          <w:iCs/>
          <w:color w:val="auto"/>
        </w:rPr>
        <w:t>indirect marketing</w:t>
      </w:r>
      <w:r w:rsidRPr="001A6DDB">
        <w:rPr>
          <w:color w:val="auto"/>
        </w:rPr>
        <w:t xml:space="preserve">). Proses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dilakukan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memperkenalkan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memberikan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informasi</w:t>
      </w:r>
      <w:proofErr w:type="spellEnd"/>
      <w:r w:rsidRPr="001A6DDB">
        <w:rPr>
          <w:color w:val="auto"/>
        </w:rPr>
        <w:t xml:space="preserve">, dan </w:t>
      </w:r>
      <w:proofErr w:type="spellStart"/>
      <w:r w:rsidRPr="001A6DDB">
        <w:rPr>
          <w:color w:val="auto"/>
        </w:rPr>
        <w:t>penjelasan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bersifat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membujuk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serta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negosiasi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konsumen</w:t>
      </w:r>
      <w:proofErr w:type="spellEnd"/>
      <w:r w:rsidRPr="001A6DDB">
        <w:rPr>
          <w:color w:val="auto"/>
        </w:rPr>
        <w:t xml:space="preserve">. Proses </w:t>
      </w:r>
      <w:proofErr w:type="spellStart"/>
      <w:r w:rsidRPr="001A6DDB">
        <w:rPr>
          <w:color w:val="auto"/>
        </w:rPr>
        <w:t>tidak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(indirect marketing) </w:t>
      </w:r>
      <w:proofErr w:type="spellStart"/>
      <w:r w:rsidRPr="001A6DDB">
        <w:rPr>
          <w:color w:val="auto"/>
        </w:rPr>
        <w:t>dibentuk</w:t>
      </w:r>
      <w:proofErr w:type="spellEnd"/>
      <w:r w:rsidRPr="001A6DDB">
        <w:rPr>
          <w:color w:val="auto"/>
        </w:rPr>
        <w:t xml:space="preserve"> oleh </w:t>
      </w:r>
      <w:proofErr w:type="spellStart"/>
      <w:r w:rsidRPr="001A6DDB">
        <w:rPr>
          <w:color w:val="auto"/>
        </w:rPr>
        <w:t>serangkaian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teknik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mendapatkan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pelanggan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cara</w:t>
      </w:r>
      <w:proofErr w:type="spellEnd"/>
      <w:r w:rsidRPr="001A6DDB">
        <w:rPr>
          <w:color w:val="auto"/>
        </w:rPr>
        <w:t xml:space="preserve"> yang sangat </w:t>
      </w:r>
      <w:proofErr w:type="spellStart"/>
      <w:r w:rsidRPr="001A6DDB">
        <w:rPr>
          <w:color w:val="auto"/>
        </w:rPr>
        <w:t>halus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melalui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transmisi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konten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berkualitas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langsung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mencari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konsumen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mengikuti</w:t>
      </w:r>
      <w:proofErr w:type="spellEnd"/>
      <w:r w:rsidRPr="001A6DDB">
        <w:rPr>
          <w:color w:val="auto"/>
        </w:rPr>
        <w:t xml:space="preserve"> event-event custom motor,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menawarkan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orang-orang yang </w:t>
      </w:r>
      <w:proofErr w:type="spellStart"/>
      <w:r w:rsidRPr="001A6DDB">
        <w:rPr>
          <w:color w:val="auto"/>
        </w:rPr>
        <w:t>ada</w:t>
      </w:r>
      <w:proofErr w:type="spellEnd"/>
      <w:r w:rsidRPr="001A6DDB">
        <w:rPr>
          <w:color w:val="auto"/>
        </w:rPr>
        <w:t xml:space="preserve"> di event </w:t>
      </w:r>
      <w:proofErr w:type="spellStart"/>
      <w:r w:rsidRPr="001A6DDB">
        <w:rPr>
          <w:color w:val="auto"/>
        </w:rPr>
        <w:t>tersebut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selain</w:t>
      </w:r>
      <w:proofErr w:type="spellEnd"/>
      <w:r w:rsidRPr="001A6DDB">
        <w:rPr>
          <w:color w:val="auto"/>
        </w:rPr>
        <w:t xml:space="preserve"> di event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 pun </w:t>
      </w:r>
      <w:proofErr w:type="spellStart"/>
      <w:r w:rsidRPr="001A6DDB">
        <w:rPr>
          <w:color w:val="auto"/>
        </w:rPr>
        <w:t>melakukan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aktivitas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r w:rsidRPr="001A6DDB">
        <w:rPr>
          <w:i/>
          <w:iCs/>
          <w:color w:val="auto"/>
        </w:rPr>
        <w:t>offline</w:t>
      </w:r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bisa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dilihat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siapapun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melintas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sekitar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lokasi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kegiatan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menawarkan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custom </w:t>
      </w:r>
      <w:proofErr w:type="spellStart"/>
      <w:r w:rsidRPr="001A6DDB">
        <w:rPr>
          <w:color w:val="auto"/>
        </w:rPr>
        <w:t>mereka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melalui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percakapan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orang yang </w:t>
      </w:r>
      <w:proofErr w:type="spellStart"/>
      <w:r w:rsidRPr="001A6DDB">
        <w:rPr>
          <w:color w:val="auto"/>
        </w:rPr>
        <w:t>sedang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melintas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atau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sedang</w:t>
      </w:r>
      <w:proofErr w:type="spellEnd"/>
      <w:r w:rsidRPr="001A6DDB">
        <w:rPr>
          <w:color w:val="auto"/>
        </w:rPr>
        <w:t xml:space="preserve"> service motor di </w:t>
      </w:r>
      <w:proofErr w:type="spellStart"/>
      <w:r w:rsidRPr="001A6DDB">
        <w:rPr>
          <w:color w:val="auto"/>
        </w:rPr>
        <w:t>bengkelnya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lastRenderedPageBreak/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melakukan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dokumentasi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hasil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produksi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setiap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kegiatan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bahan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di upload di </w:t>
      </w:r>
      <w:proofErr w:type="spellStart"/>
      <w:r w:rsidRPr="001A6DDB">
        <w:rPr>
          <w:color w:val="auto"/>
        </w:rPr>
        <w:t>intagram</w:t>
      </w:r>
      <w:proofErr w:type="spellEnd"/>
      <w:r w:rsidRPr="001A6DDB">
        <w:rPr>
          <w:color w:val="auto"/>
        </w:rPr>
        <w:t xml:space="preserve">. Banyak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yang di </w:t>
      </w:r>
      <w:proofErr w:type="spellStart"/>
      <w:r w:rsidRPr="001A6DDB">
        <w:rPr>
          <w:color w:val="auto"/>
        </w:rPr>
        <w:t>tawarkan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sehingga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bisa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menarik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minat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konsumen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jangkauan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lebih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luas</w:t>
      </w:r>
      <w:proofErr w:type="spellEnd"/>
    </w:p>
    <w:p w14:paraId="2C843343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Peneliti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melihat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berhasil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hasil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karyanya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bauran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 (</w:t>
      </w:r>
      <w:r w:rsidRPr="001A6DDB">
        <w:rPr>
          <w:i/>
          <w:iCs/>
          <w:color w:val="auto"/>
        </w:rPr>
        <w:t>marketing mix</w:t>
      </w:r>
      <w:r w:rsidRPr="001A6DDB">
        <w:rPr>
          <w:color w:val="auto"/>
        </w:rPr>
        <w:t xml:space="preserve">), di situ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metote</w:t>
      </w:r>
      <w:proofErr w:type="spellEnd"/>
      <w:r w:rsidRPr="001A6DDB">
        <w:rPr>
          <w:color w:val="auto"/>
        </w:rPr>
        <w:t xml:space="preserve"> 4p </w:t>
      </w:r>
      <w:proofErr w:type="spellStart"/>
      <w:r w:rsidRPr="001A6DDB">
        <w:rPr>
          <w:color w:val="auto"/>
        </w:rPr>
        <w:t>yaitu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, price, place, dan promotion. </w:t>
      </w:r>
      <w:proofErr w:type="spellStart"/>
      <w:r w:rsidRPr="001A6DDB">
        <w:rPr>
          <w:color w:val="auto"/>
        </w:rPr>
        <w:t>Produk</w:t>
      </w:r>
      <w:proofErr w:type="spellEnd"/>
      <w:r w:rsidRPr="001A6DDB">
        <w:rPr>
          <w:color w:val="auto"/>
        </w:rPr>
        <w:t xml:space="preserve"> yang di </w:t>
      </w:r>
      <w:proofErr w:type="spellStart"/>
      <w:r w:rsidRPr="001A6DDB">
        <w:rPr>
          <w:color w:val="auto"/>
        </w:rPr>
        <w:t>tawarkan</w:t>
      </w:r>
      <w:proofErr w:type="spellEnd"/>
      <w:r w:rsidRPr="001A6DDB">
        <w:rPr>
          <w:color w:val="auto"/>
        </w:rPr>
        <w:t xml:space="preserve"> oleh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mofifikasi</w:t>
      </w:r>
      <w:proofErr w:type="spellEnd"/>
      <w:r w:rsidRPr="001A6DDB">
        <w:rPr>
          <w:color w:val="auto"/>
        </w:rPr>
        <w:t xml:space="preserve"> motor, service motor dan </w:t>
      </w:r>
      <w:proofErr w:type="spellStart"/>
      <w:r w:rsidRPr="001A6DDB">
        <w:rPr>
          <w:color w:val="auto"/>
        </w:rPr>
        <w:t>produksi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barang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jadi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Untuk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harga</w:t>
      </w:r>
      <w:proofErr w:type="spellEnd"/>
      <w:r w:rsidRPr="001A6DDB">
        <w:rPr>
          <w:color w:val="auto"/>
        </w:rPr>
        <w:t xml:space="preserve"> yang di </w:t>
      </w:r>
      <w:proofErr w:type="spellStart"/>
      <w:r w:rsidRPr="001A6DDB">
        <w:rPr>
          <w:color w:val="auto"/>
        </w:rPr>
        <w:t>tawarkan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menyesuaikan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tingkat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kesulitan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modifikasi</w:t>
      </w:r>
      <w:proofErr w:type="spellEnd"/>
      <w:r w:rsidRPr="001A6DDB">
        <w:rPr>
          <w:color w:val="auto"/>
        </w:rPr>
        <w:t xml:space="preserve"> yang di </w:t>
      </w:r>
      <w:proofErr w:type="spellStart"/>
      <w:r w:rsidRPr="001A6DDB">
        <w:rPr>
          <w:color w:val="auto"/>
        </w:rPr>
        <w:t>kerjakan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Tempatnya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strategis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mudah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temukan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salah </w:t>
      </w:r>
      <w:proofErr w:type="spellStart"/>
      <w:r w:rsidRPr="001A6DDB">
        <w:rPr>
          <w:color w:val="auto"/>
        </w:rPr>
        <w:t>satu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pendukung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semakin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berkembang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daerah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kota</w:t>
      </w:r>
      <w:proofErr w:type="spellEnd"/>
      <w:r w:rsidRPr="001A6DDB">
        <w:rPr>
          <w:color w:val="auto"/>
        </w:rPr>
        <w:t xml:space="preserve"> Bandung, </w:t>
      </w:r>
      <w:proofErr w:type="spellStart"/>
      <w:r w:rsidRPr="001A6DDB">
        <w:rPr>
          <w:color w:val="auto"/>
        </w:rPr>
        <w:t>promosi</w:t>
      </w:r>
      <w:proofErr w:type="spellEnd"/>
      <w:r w:rsidRPr="001A6DDB">
        <w:rPr>
          <w:color w:val="auto"/>
        </w:rPr>
        <w:t xml:space="preserve"> yang di </w:t>
      </w:r>
      <w:proofErr w:type="spellStart"/>
      <w:r w:rsidRPr="001A6DDB">
        <w:rPr>
          <w:color w:val="auto"/>
        </w:rPr>
        <w:t>lakukan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memberikan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diskon</w:t>
      </w:r>
      <w:proofErr w:type="spellEnd"/>
      <w:r w:rsidRPr="001A6DDB">
        <w:rPr>
          <w:color w:val="auto"/>
        </w:rPr>
        <w:t xml:space="preserve"> service motor di </w:t>
      </w:r>
      <w:proofErr w:type="spellStart"/>
      <w:r w:rsidRPr="001A6DDB">
        <w:rPr>
          <w:color w:val="auto"/>
        </w:rPr>
        <w:t>hari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tertentu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melakukan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promosi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lainnya</w:t>
      </w:r>
      <w:proofErr w:type="spellEnd"/>
      <w:r w:rsidRPr="001A6DDB">
        <w:rPr>
          <w:color w:val="auto"/>
        </w:rPr>
        <w:t xml:space="preserve"> di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Instagram. </w:t>
      </w:r>
      <w:proofErr w:type="spellStart"/>
      <w:r w:rsidRPr="001A6DDB">
        <w:rPr>
          <w:color w:val="auto"/>
        </w:rPr>
        <w:t>Berdasarkan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paparan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latar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belakang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masalah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atas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maka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penulis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mengajukan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suatu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rumusan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judul</w:t>
      </w:r>
      <w:proofErr w:type="spellEnd"/>
      <w:r w:rsidRPr="001A6DDB">
        <w:rPr>
          <w:color w:val="auto"/>
        </w:rPr>
        <w:t>: “STRATEGI KOMUNIKASI PEMASARAN DUATUDJOE CUSTOMWORKS MELALUI MEDIA SOSIAL INSTAGRAM”</w:t>
      </w:r>
    </w:p>
    <w:p w14:paraId="66AF566C" w14:textId="77777777" w:rsidR="001A6DDB" w:rsidRPr="001A6DDB" w:rsidRDefault="001A6DDB" w:rsidP="001A6DDB">
      <w:pPr>
        <w:pStyle w:val="Heading2"/>
        <w:numPr>
          <w:ilvl w:val="1"/>
          <w:numId w:val="0"/>
        </w:numPr>
        <w:ind w:left="450" w:hanging="360"/>
        <w:rPr>
          <w:color w:val="auto"/>
        </w:rPr>
      </w:pPr>
      <w:bookmarkStart w:id="2" w:name="_Toc165793889"/>
      <w:bookmarkStart w:id="3" w:name="_Toc165797473"/>
      <w:proofErr w:type="spellStart"/>
      <w:r w:rsidRPr="001A6DDB">
        <w:rPr>
          <w:color w:val="auto"/>
        </w:rPr>
        <w:t>Fokus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pertanyaan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bookmarkEnd w:id="2"/>
      <w:bookmarkEnd w:id="3"/>
      <w:proofErr w:type="spellEnd"/>
    </w:p>
    <w:p w14:paraId="6F935934" w14:textId="77777777" w:rsidR="001A6DDB" w:rsidRPr="001A6DDB" w:rsidRDefault="001A6DDB" w:rsidP="001A6DDB">
      <w:pPr>
        <w:pStyle w:val="Heading3"/>
        <w:numPr>
          <w:ilvl w:val="2"/>
          <w:numId w:val="0"/>
        </w:numPr>
        <w:ind w:left="540" w:hanging="180"/>
        <w:rPr>
          <w:color w:val="auto"/>
        </w:rPr>
      </w:pPr>
      <w:bookmarkStart w:id="4" w:name="_Toc165793890"/>
      <w:bookmarkStart w:id="5" w:name="_Toc165797474"/>
      <w:proofErr w:type="spellStart"/>
      <w:r w:rsidRPr="001A6DDB">
        <w:rPr>
          <w:color w:val="auto"/>
        </w:rPr>
        <w:t>Fokus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bookmarkEnd w:id="4"/>
      <w:bookmarkEnd w:id="5"/>
      <w:proofErr w:type="spellEnd"/>
    </w:p>
    <w:p w14:paraId="02D21648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Berdasarkan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konteks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diatas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memfokuskan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pada “</w:t>
      </w:r>
      <w:proofErr w:type="spellStart"/>
      <w:r w:rsidRPr="001A6DDB">
        <w:rPr>
          <w:color w:val="auto"/>
        </w:rPr>
        <w:t>Apa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Faktor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Menggunakan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Instagram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Media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>”</w:t>
      </w:r>
    </w:p>
    <w:p w14:paraId="50AD7B55" w14:textId="77777777" w:rsidR="001A6DDB" w:rsidRPr="001A6DDB" w:rsidRDefault="001A6DDB" w:rsidP="001A6DDB">
      <w:pPr>
        <w:pStyle w:val="Heading3"/>
        <w:numPr>
          <w:ilvl w:val="2"/>
          <w:numId w:val="0"/>
        </w:numPr>
        <w:ind w:left="450" w:hanging="180"/>
        <w:rPr>
          <w:color w:val="auto"/>
        </w:rPr>
      </w:pPr>
      <w:bookmarkStart w:id="6" w:name="_Toc165793891"/>
      <w:bookmarkStart w:id="7" w:name="_Toc165797475"/>
      <w:proofErr w:type="spellStart"/>
      <w:r w:rsidRPr="001A6DDB">
        <w:rPr>
          <w:color w:val="auto"/>
        </w:rPr>
        <w:lastRenderedPageBreak/>
        <w:t>Pertanyaan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bookmarkEnd w:id="6"/>
      <w:bookmarkEnd w:id="7"/>
      <w:proofErr w:type="spellEnd"/>
    </w:p>
    <w:p w14:paraId="2A61480B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Berdasarkan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konteks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fokus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yang </w:t>
      </w:r>
      <w:proofErr w:type="spellStart"/>
      <w:r w:rsidRPr="001A6DDB">
        <w:rPr>
          <w:color w:val="auto"/>
        </w:rPr>
        <w:t>telah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dijelaskan</w:t>
      </w:r>
      <w:proofErr w:type="spellEnd"/>
      <w:r w:rsidRPr="001A6DDB">
        <w:rPr>
          <w:color w:val="auto"/>
        </w:rPr>
        <w:t xml:space="preserve"> di </w:t>
      </w:r>
      <w:proofErr w:type="spellStart"/>
      <w:r w:rsidRPr="001A6DDB">
        <w:rPr>
          <w:color w:val="auto"/>
        </w:rPr>
        <w:t>atas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maka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pertanyaan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proofErr w:type="gramStart"/>
      <w:r w:rsidRPr="001A6DDB">
        <w:rPr>
          <w:color w:val="auto"/>
        </w:rPr>
        <w:t>adalah</w:t>
      </w:r>
      <w:proofErr w:type="spellEnd"/>
      <w:r w:rsidRPr="001A6DDB">
        <w:rPr>
          <w:color w:val="auto"/>
        </w:rPr>
        <w:t xml:space="preserve"> :</w:t>
      </w:r>
      <w:proofErr w:type="gramEnd"/>
    </w:p>
    <w:p w14:paraId="7115A882" w14:textId="77777777" w:rsidR="001A6DDB" w:rsidRPr="001A6DDB" w:rsidRDefault="001A6DDB" w:rsidP="001A6DDB">
      <w:pPr>
        <w:pStyle w:val="ListParagraph"/>
        <w:numPr>
          <w:ilvl w:val="0"/>
          <w:numId w:val="2"/>
        </w:numPr>
        <w:ind w:left="720"/>
        <w:rPr>
          <w:color w:val="auto"/>
        </w:rPr>
      </w:pPr>
      <w:r w:rsidRPr="001A6DDB">
        <w:rPr>
          <w:color w:val="auto"/>
        </w:rPr>
        <w:t xml:space="preserve">Bagaimana </w:t>
      </w:r>
      <w:r w:rsidRPr="001A6DDB">
        <w:rPr>
          <w:i/>
          <w:iCs/>
          <w:color w:val="auto"/>
        </w:rPr>
        <w:t>product</w:t>
      </w:r>
      <w:r w:rsidRPr="001A6DDB">
        <w:rPr>
          <w:color w:val="auto"/>
        </w:rPr>
        <w:t xml:space="preserve"> (produk) di Duatudjoe Customworks yang dijual melalui media sosial Instagram?</w:t>
      </w:r>
    </w:p>
    <w:p w14:paraId="66EE6D40" w14:textId="77777777" w:rsidR="001A6DDB" w:rsidRPr="001A6DDB" w:rsidRDefault="001A6DDB" w:rsidP="001A6DDB">
      <w:pPr>
        <w:pStyle w:val="ListParagraph"/>
        <w:numPr>
          <w:ilvl w:val="0"/>
          <w:numId w:val="2"/>
        </w:numPr>
        <w:ind w:left="720"/>
        <w:rPr>
          <w:color w:val="auto"/>
        </w:rPr>
      </w:pPr>
      <w:r w:rsidRPr="001A6DDB">
        <w:rPr>
          <w:color w:val="auto"/>
        </w:rPr>
        <w:t xml:space="preserve">Bagaimana </w:t>
      </w:r>
      <w:r w:rsidRPr="001A6DDB">
        <w:rPr>
          <w:i/>
          <w:iCs/>
          <w:color w:val="auto"/>
        </w:rPr>
        <w:t>price</w:t>
      </w:r>
      <w:r w:rsidRPr="001A6DDB">
        <w:rPr>
          <w:color w:val="auto"/>
        </w:rPr>
        <w:t xml:space="preserve"> (harga) di Duatudjoe Customworks yang di tawarkan melalui media sosial Instagram?</w:t>
      </w:r>
    </w:p>
    <w:p w14:paraId="63E20AFC" w14:textId="77777777" w:rsidR="001A6DDB" w:rsidRPr="001A6DDB" w:rsidRDefault="001A6DDB" w:rsidP="001A6DDB">
      <w:pPr>
        <w:pStyle w:val="ListParagraph"/>
        <w:numPr>
          <w:ilvl w:val="0"/>
          <w:numId w:val="2"/>
        </w:numPr>
        <w:ind w:left="720"/>
        <w:rPr>
          <w:color w:val="auto"/>
        </w:rPr>
      </w:pPr>
      <w:r w:rsidRPr="001A6DDB">
        <w:rPr>
          <w:color w:val="auto"/>
        </w:rPr>
        <w:t xml:space="preserve">Bagaimana </w:t>
      </w:r>
      <w:r w:rsidRPr="001A6DDB">
        <w:rPr>
          <w:i/>
          <w:iCs/>
          <w:color w:val="auto"/>
        </w:rPr>
        <w:t>place</w:t>
      </w:r>
      <w:r w:rsidRPr="001A6DDB">
        <w:rPr>
          <w:color w:val="auto"/>
        </w:rPr>
        <w:t xml:space="preserve"> (tempat) Duatudjoe Customworks pada media sosial Instagram?</w:t>
      </w:r>
    </w:p>
    <w:p w14:paraId="71CC6479" w14:textId="77777777" w:rsidR="001A6DDB" w:rsidRPr="001A6DDB" w:rsidRDefault="001A6DDB" w:rsidP="001A6DDB">
      <w:pPr>
        <w:pStyle w:val="ListParagraph"/>
        <w:numPr>
          <w:ilvl w:val="0"/>
          <w:numId w:val="2"/>
        </w:numPr>
        <w:ind w:left="720"/>
        <w:rPr>
          <w:color w:val="auto"/>
        </w:rPr>
      </w:pPr>
      <w:r w:rsidRPr="001A6DDB">
        <w:rPr>
          <w:color w:val="auto"/>
        </w:rPr>
        <w:t xml:space="preserve">Bagaimana </w:t>
      </w:r>
      <w:r w:rsidRPr="001A6DDB">
        <w:rPr>
          <w:i/>
          <w:iCs/>
          <w:color w:val="auto"/>
        </w:rPr>
        <w:t>promotion</w:t>
      </w:r>
      <w:r w:rsidRPr="001A6DDB">
        <w:rPr>
          <w:color w:val="auto"/>
        </w:rPr>
        <w:t xml:space="preserve"> (promosi) yang dilakukan untuk memasarkan Duatudjoe Customworks melalui media sosial Instagram?</w:t>
      </w:r>
    </w:p>
    <w:p w14:paraId="49376A9F" w14:textId="77777777" w:rsidR="001A6DDB" w:rsidRPr="001A6DDB" w:rsidRDefault="001A6DDB" w:rsidP="001A6DDB">
      <w:pPr>
        <w:pStyle w:val="Heading2"/>
        <w:numPr>
          <w:ilvl w:val="1"/>
          <w:numId w:val="0"/>
        </w:numPr>
        <w:ind w:left="450" w:hanging="360"/>
        <w:rPr>
          <w:color w:val="auto"/>
        </w:rPr>
      </w:pPr>
      <w:bookmarkStart w:id="8" w:name="_Toc165793892"/>
      <w:bookmarkStart w:id="9" w:name="_Toc165797476"/>
      <w:r w:rsidRPr="001A6DDB">
        <w:rPr>
          <w:color w:val="auto"/>
        </w:rPr>
        <w:t xml:space="preserve">Tujuan dan </w:t>
      </w:r>
      <w:proofErr w:type="spellStart"/>
      <w:r w:rsidRPr="001A6DDB">
        <w:rPr>
          <w:color w:val="auto"/>
        </w:rPr>
        <w:t>kegunaan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bookmarkEnd w:id="8"/>
      <w:bookmarkEnd w:id="9"/>
      <w:proofErr w:type="spellEnd"/>
    </w:p>
    <w:p w14:paraId="6E02288E" w14:textId="77777777" w:rsidR="001A6DDB" w:rsidRPr="001A6DDB" w:rsidRDefault="001A6DDB" w:rsidP="001A6DDB">
      <w:pPr>
        <w:pStyle w:val="Heading3"/>
        <w:numPr>
          <w:ilvl w:val="2"/>
          <w:numId w:val="0"/>
        </w:numPr>
        <w:ind w:left="540" w:hanging="180"/>
        <w:rPr>
          <w:color w:val="auto"/>
        </w:rPr>
      </w:pPr>
      <w:bookmarkStart w:id="10" w:name="_Toc165793893"/>
      <w:bookmarkStart w:id="11" w:name="_Toc165797477"/>
      <w:r w:rsidRPr="001A6DDB">
        <w:rPr>
          <w:color w:val="auto"/>
        </w:rPr>
        <w:t xml:space="preserve">Tujuan </w:t>
      </w:r>
      <w:proofErr w:type="spellStart"/>
      <w:r w:rsidRPr="001A6DDB">
        <w:rPr>
          <w:color w:val="auto"/>
        </w:rPr>
        <w:t>penelitian</w:t>
      </w:r>
      <w:bookmarkEnd w:id="10"/>
      <w:bookmarkEnd w:id="11"/>
      <w:proofErr w:type="spellEnd"/>
    </w:p>
    <w:p w14:paraId="63DAC4C6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Tujuan </w:t>
      </w:r>
      <w:proofErr w:type="spellStart"/>
      <w:r w:rsidRPr="001A6DDB">
        <w:rPr>
          <w:color w:val="auto"/>
        </w:rPr>
        <w:t>dengan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adanya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pertanyaan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mampu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syarat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ujian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sidang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skripsi</w:t>
      </w:r>
      <w:proofErr w:type="spellEnd"/>
      <w:r w:rsidRPr="001A6DDB">
        <w:rPr>
          <w:color w:val="auto"/>
        </w:rPr>
        <w:t xml:space="preserve"> Program Strata Satu (S1) </w:t>
      </w:r>
      <w:proofErr w:type="spellStart"/>
      <w:r w:rsidRPr="001A6DDB">
        <w:rPr>
          <w:color w:val="auto"/>
        </w:rPr>
        <w:t>Jurusan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Ilmu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Fakultas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Ilmu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Sosial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Ilmu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Politik</w:t>
      </w:r>
      <w:proofErr w:type="spellEnd"/>
      <w:r w:rsidRPr="001A6DDB">
        <w:rPr>
          <w:color w:val="auto"/>
        </w:rPr>
        <w:t xml:space="preserve"> Universitas </w:t>
      </w:r>
      <w:proofErr w:type="spellStart"/>
      <w:r w:rsidRPr="001A6DDB">
        <w:rPr>
          <w:color w:val="auto"/>
        </w:rPr>
        <w:t>Pasundan</w:t>
      </w:r>
      <w:proofErr w:type="spellEnd"/>
      <w:r w:rsidRPr="001A6DDB">
        <w:rPr>
          <w:color w:val="auto"/>
        </w:rPr>
        <w:t xml:space="preserve"> Bandung, </w:t>
      </w:r>
      <w:proofErr w:type="spellStart"/>
      <w:r w:rsidRPr="001A6DDB">
        <w:rPr>
          <w:color w:val="auto"/>
        </w:rPr>
        <w:t>antara</w:t>
      </w:r>
      <w:proofErr w:type="spellEnd"/>
      <w:r w:rsidRPr="001A6DDB">
        <w:rPr>
          <w:color w:val="auto"/>
        </w:rPr>
        <w:t xml:space="preserve"> </w:t>
      </w:r>
      <w:proofErr w:type="gramStart"/>
      <w:r w:rsidRPr="001A6DDB">
        <w:rPr>
          <w:color w:val="auto"/>
        </w:rPr>
        <w:t>lain :</w:t>
      </w:r>
      <w:proofErr w:type="gramEnd"/>
    </w:p>
    <w:p w14:paraId="5ABBBD10" w14:textId="77777777" w:rsidR="001A6DDB" w:rsidRPr="001A6DDB" w:rsidRDefault="001A6DDB" w:rsidP="001A6DDB">
      <w:pPr>
        <w:pStyle w:val="ListParagraph"/>
        <w:numPr>
          <w:ilvl w:val="0"/>
          <w:numId w:val="3"/>
        </w:numPr>
        <w:ind w:left="720"/>
        <w:rPr>
          <w:color w:val="auto"/>
        </w:rPr>
      </w:pPr>
      <w:r w:rsidRPr="001A6DDB">
        <w:rPr>
          <w:color w:val="auto"/>
        </w:rPr>
        <w:t>Untuk mengetahui produk apa yang dijual oleh Duatudjoe Customworks melalui media sosial Instagram</w:t>
      </w:r>
    </w:p>
    <w:p w14:paraId="6F51068C" w14:textId="77777777" w:rsidR="001A6DDB" w:rsidRPr="001A6DDB" w:rsidRDefault="001A6DDB" w:rsidP="001A6DDB">
      <w:pPr>
        <w:pStyle w:val="ListParagraph"/>
        <w:numPr>
          <w:ilvl w:val="0"/>
          <w:numId w:val="3"/>
        </w:numPr>
        <w:ind w:left="720"/>
        <w:rPr>
          <w:color w:val="auto"/>
        </w:rPr>
      </w:pPr>
      <w:r w:rsidRPr="001A6DDB">
        <w:rPr>
          <w:color w:val="auto"/>
        </w:rPr>
        <w:t>Untuk mengetahui harga yang ditawarkan oleh Duatudjoe Customworks pada media sosial Instagram</w:t>
      </w:r>
    </w:p>
    <w:p w14:paraId="12750CBE" w14:textId="77777777" w:rsidR="001A6DDB" w:rsidRPr="001A6DDB" w:rsidRDefault="001A6DDB" w:rsidP="001A6DDB">
      <w:pPr>
        <w:pStyle w:val="ListParagraph"/>
        <w:numPr>
          <w:ilvl w:val="0"/>
          <w:numId w:val="3"/>
        </w:numPr>
        <w:ind w:left="720"/>
        <w:rPr>
          <w:color w:val="auto"/>
        </w:rPr>
      </w:pPr>
      <w:r w:rsidRPr="001A6DDB">
        <w:rPr>
          <w:color w:val="auto"/>
        </w:rPr>
        <w:t>Untuk mengetahui di mana tempat Duatudjoe Customworks pada media sosial Instagram</w:t>
      </w:r>
    </w:p>
    <w:p w14:paraId="2F768D72" w14:textId="77777777" w:rsidR="001A6DDB" w:rsidRPr="001A6DDB" w:rsidRDefault="001A6DDB" w:rsidP="001A6DDB">
      <w:pPr>
        <w:pStyle w:val="ListParagraph"/>
        <w:numPr>
          <w:ilvl w:val="0"/>
          <w:numId w:val="3"/>
        </w:numPr>
        <w:ind w:left="720"/>
        <w:rPr>
          <w:color w:val="auto"/>
        </w:rPr>
      </w:pPr>
      <w:r w:rsidRPr="001A6DDB">
        <w:rPr>
          <w:color w:val="auto"/>
        </w:rPr>
        <w:lastRenderedPageBreak/>
        <w:t>Untuk mengetahui promosi yang dilakukan oleh Duatudjoe Customworks untuk memasarkan Duatudjoe Customworks pada media sosial Instagram</w:t>
      </w:r>
    </w:p>
    <w:p w14:paraId="721D1FA2" w14:textId="77777777" w:rsidR="001A6DDB" w:rsidRPr="001A6DDB" w:rsidRDefault="001A6DDB" w:rsidP="001A6DDB">
      <w:pPr>
        <w:ind w:firstLine="720"/>
        <w:rPr>
          <w:color w:val="auto"/>
        </w:rPr>
      </w:pPr>
      <w:r w:rsidRPr="001A6DDB">
        <w:rPr>
          <w:color w:val="auto"/>
        </w:rPr>
        <w:t xml:space="preserve"> </w:t>
      </w:r>
    </w:p>
    <w:p w14:paraId="62538628" w14:textId="77777777" w:rsidR="001A6DDB" w:rsidRPr="001A6DDB" w:rsidRDefault="001A6DDB" w:rsidP="001A6DDB">
      <w:pPr>
        <w:ind w:firstLine="720"/>
        <w:rPr>
          <w:color w:val="auto"/>
        </w:rPr>
      </w:pPr>
    </w:p>
    <w:p w14:paraId="394E938F" w14:textId="77777777" w:rsidR="001A6DDB" w:rsidRPr="001A6DDB" w:rsidRDefault="001A6DDB" w:rsidP="001A6DDB">
      <w:pPr>
        <w:pStyle w:val="Heading3"/>
        <w:numPr>
          <w:ilvl w:val="2"/>
          <w:numId w:val="0"/>
        </w:numPr>
        <w:ind w:left="540" w:hanging="180"/>
        <w:rPr>
          <w:color w:val="auto"/>
        </w:rPr>
      </w:pPr>
      <w:bookmarkStart w:id="12" w:name="_Toc165793894"/>
      <w:bookmarkStart w:id="13" w:name="_Toc165797478"/>
      <w:proofErr w:type="spellStart"/>
      <w:r w:rsidRPr="001A6DDB">
        <w:rPr>
          <w:color w:val="auto"/>
        </w:rPr>
        <w:t>Kegunaan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bookmarkEnd w:id="12"/>
      <w:bookmarkEnd w:id="13"/>
      <w:proofErr w:type="spellEnd"/>
    </w:p>
    <w:p w14:paraId="167FA56D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diharapkan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memberikan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manfaat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kajian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ilmu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maupun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khusus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Peneliti</w:t>
      </w:r>
      <w:proofErr w:type="spellEnd"/>
      <w:r w:rsidRPr="001A6DDB">
        <w:rPr>
          <w:color w:val="auto"/>
        </w:rPr>
        <w:t xml:space="preserve"> pun </w:t>
      </w:r>
      <w:proofErr w:type="spellStart"/>
      <w:r w:rsidRPr="001A6DDB">
        <w:rPr>
          <w:color w:val="auto"/>
        </w:rPr>
        <w:t>berharap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berguna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kehidupan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sehari-hari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sehingga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mengetahui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informasi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pengetahuan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baru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proses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. Adapun </w:t>
      </w:r>
      <w:proofErr w:type="spellStart"/>
      <w:r w:rsidRPr="001A6DDB">
        <w:rPr>
          <w:color w:val="auto"/>
        </w:rPr>
        <w:t>kegunaan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dibagi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dua, </w:t>
      </w:r>
      <w:proofErr w:type="spellStart"/>
      <w:r w:rsidRPr="001A6DDB">
        <w:rPr>
          <w:color w:val="auto"/>
        </w:rPr>
        <w:t>yaitu</w:t>
      </w:r>
      <w:proofErr w:type="spellEnd"/>
      <w:r w:rsidRPr="001A6DDB">
        <w:rPr>
          <w:color w:val="auto"/>
        </w:rPr>
        <w:t>:</w:t>
      </w:r>
    </w:p>
    <w:p w14:paraId="39F9FD39" w14:textId="77777777" w:rsidR="001A6DDB" w:rsidRPr="001A6DDB" w:rsidRDefault="001A6DDB" w:rsidP="001A6DDB">
      <w:pPr>
        <w:pStyle w:val="Heading4"/>
        <w:rPr>
          <w:color w:val="auto"/>
        </w:rPr>
      </w:pPr>
      <w:bookmarkStart w:id="14" w:name="_Toc165793895"/>
      <w:proofErr w:type="spellStart"/>
      <w:r w:rsidRPr="001A6DDB">
        <w:rPr>
          <w:color w:val="auto"/>
        </w:rPr>
        <w:t>Kegunaan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Teoretis</w:t>
      </w:r>
      <w:bookmarkEnd w:id="14"/>
      <w:proofErr w:type="spellEnd"/>
    </w:p>
    <w:p w14:paraId="46743724" w14:textId="77777777" w:rsidR="001A6DDB" w:rsidRPr="001A6DDB" w:rsidRDefault="001A6DDB" w:rsidP="001A6DDB">
      <w:pPr>
        <w:ind w:firstLine="720"/>
        <w:rPr>
          <w:color w:val="auto"/>
        </w:rPr>
      </w:pP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teoritis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diharapkan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memberikan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manfaat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studi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kualitatif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kajian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ilmu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khususnya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.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juga </w:t>
      </w:r>
      <w:proofErr w:type="spellStart"/>
      <w:r w:rsidRPr="001A6DDB">
        <w:rPr>
          <w:color w:val="auto"/>
        </w:rPr>
        <w:t>diharapkan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dijadikan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sebagai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bahan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informasi</w:t>
      </w:r>
      <w:proofErr w:type="spellEnd"/>
      <w:r w:rsidRPr="001A6DDB">
        <w:rPr>
          <w:color w:val="auto"/>
        </w:rPr>
        <w:t xml:space="preserve"> dan </w:t>
      </w:r>
      <w:proofErr w:type="spellStart"/>
      <w:r w:rsidRPr="001A6DDB">
        <w:rPr>
          <w:color w:val="auto"/>
        </w:rPr>
        <w:t>referensi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selanjutnya</w:t>
      </w:r>
      <w:proofErr w:type="spellEnd"/>
      <w:r w:rsidRPr="001A6DDB">
        <w:rPr>
          <w:color w:val="auto"/>
        </w:rPr>
        <w:t>.</w:t>
      </w:r>
    </w:p>
    <w:p w14:paraId="73744C32" w14:textId="77777777" w:rsidR="001A6DDB" w:rsidRPr="001A6DDB" w:rsidRDefault="001A6DDB" w:rsidP="001A6DDB">
      <w:pPr>
        <w:pStyle w:val="Heading4"/>
        <w:rPr>
          <w:color w:val="auto"/>
        </w:rPr>
      </w:pPr>
      <w:bookmarkStart w:id="15" w:name="_Toc165793896"/>
      <w:proofErr w:type="spellStart"/>
      <w:r w:rsidRPr="001A6DDB">
        <w:rPr>
          <w:color w:val="auto"/>
        </w:rPr>
        <w:t>Kegunaan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Praktis</w:t>
      </w:r>
      <w:bookmarkEnd w:id="15"/>
      <w:proofErr w:type="spellEnd"/>
    </w:p>
    <w:p w14:paraId="4F9C1E7D" w14:textId="77777777" w:rsidR="001A6DDB" w:rsidRPr="001A6DDB" w:rsidRDefault="001A6DDB" w:rsidP="001A6DDB">
      <w:pPr>
        <w:ind w:firstLine="720"/>
        <w:rPr>
          <w:color w:val="auto"/>
        </w:rPr>
        <w:sectPr w:rsidR="001A6DDB" w:rsidRPr="001A6DDB" w:rsidSect="00170C00">
          <w:headerReference w:type="default" r:id="rId10"/>
          <w:footerReference w:type="default" r:id="rId11"/>
          <w:pgSz w:w="11906" w:h="16838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  <w:proofErr w:type="spellStart"/>
      <w:r w:rsidRPr="001A6DDB">
        <w:rPr>
          <w:color w:val="auto"/>
        </w:rPr>
        <w:t>Secara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praktis</w:t>
      </w:r>
      <w:proofErr w:type="spellEnd"/>
      <w:r w:rsidRPr="001A6DDB">
        <w:rPr>
          <w:color w:val="auto"/>
        </w:rPr>
        <w:t xml:space="preserve">,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diharapkan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memberikan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informasi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kepada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khalayak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umum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mengenai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komunikasi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 xml:space="preserve">. Selain </w:t>
      </w:r>
      <w:proofErr w:type="spellStart"/>
      <w:r w:rsidRPr="001A6DDB">
        <w:rPr>
          <w:color w:val="auto"/>
        </w:rPr>
        <w:t>itu</w:t>
      </w:r>
      <w:proofErr w:type="spellEnd"/>
      <w:r w:rsidRPr="001A6DDB">
        <w:rPr>
          <w:color w:val="auto"/>
        </w:rPr>
        <w:t xml:space="preserve"> juga </w:t>
      </w:r>
      <w:proofErr w:type="spellStart"/>
      <w:r w:rsidRPr="001A6DDB">
        <w:rPr>
          <w:color w:val="auto"/>
        </w:rPr>
        <w:t>penelitian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ini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diharapkan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dapat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menjadikan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bengkel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Duatudjoe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Customworks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menjadi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lebih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baik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lagi</w:t>
      </w:r>
      <w:proofErr w:type="spellEnd"/>
      <w:r w:rsidRPr="001A6DDB">
        <w:rPr>
          <w:color w:val="auto"/>
        </w:rPr>
        <w:t xml:space="preserve"> </w:t>
      </w:r>
      <w:proofErr w:type="spellStart"/>
      <w:r w:rsidRPr="001A6DDB">
        <w:rPr>
          <w:color w:val="auto"/>
        </w:rPr>
        <w:t>dalam</w:t>
      </w:r>
      <w:proofErr w:type="spellEnd"/>
      <w:r w:rsidRPr="001A6DDB">
        <w:rPr>
          <w:color w:val="auto"/>
        </w:rPr>
        <w:t xml:space="preserve"> strategi </w:t>
      </w:r>
      <w:proofErr w:type="spellStart"/>
      <w:r w:rsidRPr="001A6DDB">
        <w:rPr>
          <w:color w:val="auto"/>
        </w:rPr>
        <w:t>pemasaran</w:t>
      </w:r>
      <w:proofErr w:type="spellEnd"/>
      <w:r w:rsidRPr="001A6DDB">
        <w:rPr>
          <w:color w:val="auto"/>
        </w:rPr>
        <w:t>.</w:t>
      </w:r>
    </w:p>
    <w:p w14:paraId="27A2735C" w14:textId="274EEE79" w:rsidR="009E0335" w:rsidRPr="001A6DDB" w:rsidRDefault="009E0335" w:rsidP="001A6DDB">
      <w:pPr>
        <w:rPr>
          <w:color w:val="auto"/>
        </w:rPr>
      </w:pPr>
    </w:p>
    <w:sectPr w:rsidR="009E0335" w:rsidRPr="001A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E5E9" w14:textId="77777777" w:rsidR="00000000" w:rsidRDefault="00000000" w:rsidP="00E042B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5650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B6A78C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68FC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77B4"/>
    <w:multiLevelType w:val="hybridMultilevel"/>
    <w:tmpl w:val="E89C6C0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D496A"/>
    <w:multiLevelType w:val="hybridMultilevel"/>
    <w:tmpl w:val="158C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5557A"/>
    <w:multiLevelType w:val="hybridMultilevel"/>
    <w:tmpl w:val="6F1CE9E0"/>
    <w:lvl w:ilvl="0" w:tplc="2798463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BDB45CB6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1413205">
    <w:abstractNumId w:val="1"/>
  </w:num>
  <w:num w:numId="2" w16cid:durableId="759760681">
    <w:abstractNumId w:val="2"/>
  </w:num>
  <w:num w:numId="3" w16cid:durableId="20422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E"/>
    <w:rsid w:val="000D154E"/>
    <w:rsid w:val="001A6DDB"/>
    <w:rsid w:val="00742718"/>
    <w:rsid w:val="00825B2C"/>
    <w:rsid w:val="009E0335"/>
    <w:rsid w:val="00A226AB"/>
    <w:rsid w:val="00BF67B1"/>
    <w:rsid w:val="00C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9EC1"/>
  <w15:chartTrackingRefBased/>
  <w15:docId w15:val="{C8F98030-2FC9-41F8-9C41-4C0CDE5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4E"/>
    <w:pPr>
      <w:spacing w:after="159" w:line="479" w:lineRule="auto"/>
      <w:ind w:left="2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7B1"/>
    <w:pPr>
      <w:keepNext/>
      <w:keepLines/>
      <w:spacing w:before="240" w:after="0" w:line="480" w:lineRule="auto"/>
      <w:ind w:left="0" w:firstLine="0"/>
      <w:jc w:val="center"/>
      <w:outlineLvl w:val="0"/>
    </w:pPr>
    <w:rPr>
      <w:rFonts w:asciiTheme="majorBidi" w:eastAsiaTheme="majorEastAsia" w:hAnsiTheme="majorBidi" w:cstheme="majorBidi"/>
      <w:b/>
      <w:color w:val="000000" w:themeColor="text1"/>
      <w:kern w:val="0"/>
      <w:szCs w:val="32"/>
      <w:lang w:val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D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D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7B1"/>
    <w:rPr>
      <w:rFonts w:asciiTheme="majorBidi" w:eastAsiaTheme="majorEastAsia" w:hAnsiTheme="majorBidi" w:cstheme="majorBidi"/>
      <w:b/>
      <w:color w:val="000000" w:themeColor="text1"/>
      <w:kern w:val="0"/>
      <w:sz w:val="24"/>
      <w:szCs w:val="32"/>
      <w:lang w:val="zh-CN"/>
      <w14:ligatures w14:val="none"/>
    </w:rPr>
  </w:style>
  <w:style w:type="paragraph" w:styleId="ListParagraph">
    <w:name w:val="List Paragraph"/>
    <w:basedOn w:val="Normal"/>
    <w:uiPriority w:val="1"/>
    <w:qFormat/>
    <w:rsid w:val="00C01E81"/>
    <w:pPr>
      <w:spacing w:after="160" w:line="480" w:lineRule="auto"/>
      <w:ind w:left="720" w:firstLine="0"/>
      <w:contextualSpacing/>
    </w:pPr>
    <w:rPr>
      <w:rFonts w:asciiTheme="majorBidi" w:eastAsia="SimSun" w:hAnsiTheme="majorBidi" w:cstheme="minorBidi"/>
      <w:color w:val="000000" w:themeColor="text1"/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25B2C"/>
    <w:pPr>
      <w:tabs>
        <w:tab w:val="right" w:leader="dot" w:pos="7922"/>
      </w:tabs>
      <w:spacing w:after="100" w:line="360" w:lineRule="auto"/>
      <w:ind w:left="0" w:firstLine="0"/>
      <w:jc w:val="center"/>
    </w:pPr>
    <w:rPr>
      <w:rFonts w:asciiTheme="majorBidi" w:eastAsia="SimSun" w:hAnsiTheme="majorBidi" w:cstheme="minorBidi"/>
      <w:b/>
      <w:bCs/>
      <w:noProof/>
      <w:color w:val="000000" w:themeColor="text1"/>
      <w:kern w:val="0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825B2C"/>
    <w:pPr>
      <w:tabs>
        <w:tab w:val="left" w:pos="720"/>
        <w:tab w:val="right" w:leader="dot" w:pos="7922"/>
      </w:tabs>
      <w:spacing w:after="100" w:line="360" w:lineRule="auto"/>
      <w:ind w:left="240" w:firstLine="0"/>
    </w:pPr>
    <w:rPr>
      <w:rFonts w:asciiTheme="majorBidi" w:eastAsia="SimSun" w:hAnsiTheme="majorBidi" w:cstheme="minorBidi"/>
      <w:color w:val="000000" w:themeColor="text1"/>
      <w:kern w:val="0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25B2C"/>
    <w:pPr>
      <w:tabs>
        <w:tab w:val="left" w:pos="1276"/>
        <w:tab w:val="right" w:leader="dot" w:pos="7937"/>
      </w:tabs>
      <w:spacing w:after="100" w:line="360" w:lineRule="auto"/>
      <w:ind w:left="720" w:firstLine="0"/>
    </w:pPr>
    <w:rPr>
      <w:rFonts w:asciiTheme="majorBidi" w:eastAsia="SimSun" w:hAnsiTheme="majorBidi" w:cstheme="minorBidi"/>
      <w:color w:val="000000" w:themeColor="text1"/>
      <w:kern w:val="0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825B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D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D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D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59"/>
    <w:rsid w:val="001A6DDB"/>
    <w:pPr>
      <w:spacing w:after="0" w:line="240" w:lineRule="auto"/>
      <w:jc w:val="left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DDB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ajorBidi" w:eastAsia="SimSun" w:hAnsiTheme="majorBidi" w:cstheme="minorBidi"/>
      <w:color w:val="000000" w:themeColor="text1"/>
      <w:kern w:val="0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A6DDB"/>
    <w:rPr>
      <w:rFonts w:asciiTheme="majorBidi" w:hAnsiTheme="majorBidi"/>
      <w:color w:val="000000" w:themeColor="text1"/>
      <w:kern w:val="0"/>
      <w:sz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6DDB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ajorBidi" w:eastAsia="SimSun" w:hAnsiTheme="majorBidi" w:cstheme="minorBidi"/>
      <w:color w:val="000000" w:themeColor="text1"/>
      <w:kern w:val="0"/>
      <w:lang w:val="id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A6DDB"/>
    <w:rPr>
      <w:rFonts w:asciiTheme="majorBidi" w:hAnsiTheme="majorBidi"/>
      <w:color w:val="000000" w:themeColor="text1"/>
      <w:kern w:val="0"/>
      <w:sz w:val="24"/>
      <w:lang w:val="id-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A6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LenovoIdeapad-5320</dc:creator>
  <cp:keywords/>
  <dc:description/>
  <cp:lastModifiedBy>LenovoIdeapad-5320</cp:lastModifiedBy>
  <cp:revision>2</cp:revision>
  <dcterms:created xsi:type="dcterms:W3CDTF">2024-10-21T07:06:00Z</dcterms:created>
  <dcterms:modified xsi:type="dcterms:W3CDTF">2024-10-21T07:06:00Z</dcterms:modified>
</cp:coreProperties>
</file>