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F" w:rsidRPr="005A0773" w:rsidRDefault="007F05CF" w:rsidP="007F05C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PENERAPAN MODEL PEMBELAJARAN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 BASED LEARNING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UNTUK MENINGKATKAN PARTISIPASI DAN HASIL BELAJAR SISWA DALAM PEMBELAJARAN IPS PADA MATERI KERAGAMAN SUKU BANGSA DAN BUDAYA SETEMPAT.</w:t>
      </w:r>
    </w:p>
    <w:p w:rsidR="007F05CF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7F05CF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(Penelitian Tindakan Kelas pada Siswa Kelas I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Sekolah Dasar Negeri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Mekarsari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Kecamatan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Jatinangor</w:t>
      </w:r>
      <w:proofErr w:type="spellEnd"/>
      <w:r>
        <w:rPr>
          <w:rFonts w:ascii="Times New Roman" w:hAnsi="Times New Roman" w:cs="Times New Roman"/>
          <w:sz w:val="24"/>
        </w:rPr>
        <w:t xml:space="preserve"> Kabupaten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Sumedang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F05CF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7F05CF" w:rsidRPr="00AF29D3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F29D3">
        <w:rPr>
          <w:rFonts w:ascii="Times New Roman" w:hAnsi="Times New Roman" w:cs="Times New Roman"/>
          <w:b/>
          <w:sz w:val="24"/>
        </w:rPr>
        <w:t>Oleh</w:t>
      </w:r>
    </w:p>
    <w:p w:rsidR="007F05CF" w:rsidRPr="009D54BE" w:rsidRDefault="009D54BE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ANI YULIANINGSIH</w:t>
      </w:r>
    </w:p>
    <w:p w:rsidR="007F05CF" w:rsidRPr="005A0773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115060</w:t>
      </w:r>
      <w:r w:rsidR="009D54BE">
        <w:rPr>
          <w:rFonts w:ascii="Times New Roman" w:hAnsi="Times New Roman" w:cs="Times New Roman"/>
          <w:b/>
          <w:sz w:val="24"/>
          <w:lang w:val="en-US"/>
        </w:rPr>
        <w:t>283</w:t>
      </w:r>
    </w:p>
    <w:p w:rsidR="007F05CF" w:rsidRPr="00AF29D3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</w:p>
    <w:p w:rsidR="007F05CF" w:rsidRDefault="007F05CF" w:rsidP="007F05CF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AF29D3">
        <w:rPr>
          <w:rFonts w:ascii="Times New Roman" w:hAnsi="Times New Roman" w:cs="Times New Roman"/>
          <w:b/>
          <w:sz w:val="24"/>
        </w:rPr>
        <w:t>ABSTRAK</w:t>
      </w:r>
    </w:p>
    <w:p w:rsidR="007F05CF" w:rsidRDefault="007F05CF" w:rsidP="007F05CF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4"/>
        </w:rPr>
      </w:pPr>
    </w:p>
    <w:p w:rsidR="007F05CF" w:rsidRPr="007F0425" w:rsidRDefault="007F05CF" w:rsidP="007F05CF">
      <w:pPr>
        <w:spacing w:line="240" w:lineRule="auto"/>
        <w:ind w:left="0" w:firstLine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Penelitian ini bertujuan untuk meningkatkan</w:t>
      </w:r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hasil belajar siswa kelas I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SDN</w:t>
      </w:r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Mekarsari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terhadap pembelajaran IPS pada materi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keragaman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suku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ba</w:t>
      </w:r>
      <w:r w:rsidR="00FA49CC">
        <w:rPr>
          <w:rFonts w:ascii="Times New Roman" w:hAnsi="Times New Roman" w:cs="Times New Roman"/>
          <w:sz w:val="24"/>
          <w:lang w:val="en-US"/>
        </w:rPr>
        <w:t>n</w:t>
      </w:r>
      <w:r w:rsidR="009D54BE">
        <w:rPr>
          <w:rFonts w:ascii="Times New Roman" w:hAnsi="Times New Roman" w:cs="Times New Roman"/>
          <w:sz w:val="24"/>
          <w:lang w:val="en-US"/>
        </w:rPr>
        <w:t>gsa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budaya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setempat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menggunakan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model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r w:rsidR="00D87BE8" w:rsidRPr="00D87BE8">
        <w:rPr>
          <w:rFonts w:ascii="Times New Roman" w:hAnsi="Times New Roman" w:cs="Times New Roman"/>
          <w:i/>
          <w:sz w:val="24"/>
          <w:lang w:val="en-US"/>
        </w:rPr>
        <w:t xml:space="preserve">Problem Based Learning </w:t>
      </w:r>
      <w:r w:rsidR="009D54BE" w:rsidRPr="00D87BE8">
        <w:rPr>
          <w:rFonts w:ascii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yang dilatar belakangi oleh</w:t>
      </w:r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rendahnya</w:t>
      </w:r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hasil belajar siswa</w:t>
      </w:r>
      <w:r w:rsidR="00C737B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C737BB">
        <w:rPr>
          <w:rFonts w:ascii="Times New Roman" w:hAnsi="Times New Roman" w:cs="Times New Roman"/>
          <w:sz w:val="24"/>
          <w:lang w:val="en-US"/>
        </w:rPr>
        <w:t>hanya</w:t>
      </w:r>
      <w:proofErr w:type="spellEnd"/>
      <w:r w:rsidR="00C737BB">
        <w:rPr>
          <w:rFonts w:ascii="Times New Roman" w:hAnsi="Times New Roman" w:cs="Times New Roman"/>
          <w:sz w:val="24"/>
          <w:lang w:val="en-US"/>
        </w:rPr>
        <w:t xml:space="preserve"> </w:t>
      </w:r>
      <w:r w:rsidR="00FA49CC">
        <w:rPr>
          <w:rFonts w:ascii="Times New Roman" w:hAnsi="Times New Roman" w:cs="Times New Roman"/>
          <w:sz w:val="24"/>
          <w:lang w:val="en-US"/>
        </w:rPr>
        <w:t>23,52</w:t>
      </w:r>
      <w:r w:rsidR="00D87BE8">
        <w:rPr>
          <w:rFonts w:ascii="Times New Roman" w:hAnsi="Times New Roman" w:cs="Times New Roman"/>
          <w:sz w:val="24"/>
          <w:lang w:val="en-US"/>
        </w:rPr>
        <w:t>%</w:t>
      </w:r>
      <w:r w:rsidR="00FA49CC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berada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di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atas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KKM.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Selain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itu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melihat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FA49CC">
        <w:rPr>
          <w:rFonts w:ascii="Times New Roman" w:hAnsi="Times New Roman" w:cs="Times New Roman"/>
          <w:sz w:val="24"/>
          <w:lang w:val="en-US"/>
        </w:rPr>
        <w:t>cara</w:t>
      </w:r>
      <w:proofErr w:type="spellEnd"/>
      <w:proofErr w:type="gram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pembelajaran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guru yang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masih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monoton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inovatif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</w:rPr>
        <w:t>Desain penelitian ini menggunakan model Penelitian Tindakan Kelas</w:t>
      </w:r>
      <w:r w:rsidR="009D54BE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mengadaptasi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model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Kemmis</w:t>
      </w:r>
      <w:proofErr w:type="spellEnd"/>
      <w:r w:rsidR="009D54BE">
        <w:rPr>
          <w:rFonts w:ascii="Times New Roman" w:hAnsi="Times New Roman" w:cs="Times New Roman"/>
          <w:sz w:val="24"/>
          <w:lang w:val="en-US"/>
        </w:rPr>
        <w:t xml:space="preserve"> &amp; Mc. Taggart</w:t>
      </w:r>
      <w:r>
        <w:rPr>
          <w:rFonts w:ascii="Times New Roman" w:hAnsi="Times New Roman" w:cs="Times New Roman"/>
          <w:sz w:val="24"/>
        </w:rPr>
        <w:t xml:space="preserve"> yang terdiri dari II siklus. Setiap siklusnya meliputi tahapan perencanaan, pelaksanaan tindakan, observasi dan refleksi.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Hasil penelitian ini menunjukan bahwa terjadi peningkatan</w:t>
      </w:r>
      <w:r w:rsidR="009D54B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D54BE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hasil belajar siswa yang terlihat dari</w:t>
      </w:r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A49CC"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penilaian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presentase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FA49C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mengalami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I</w:t>
      </w:r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72</w:t>
      </w:r>
      <w:proofErr w:type="gramStart"/>
      <w:r w:rsidR="007F0425">
        <w:rPr>
          <w:rFonts w:ascii="Times New Roman" w:hAnsi="Times New Roman" w:cs="Times New Roman"/>
          <w:sz w:val="24"/>
          <w:lang w:val="en-US"/>
        </w:rPr>
        <w:t>,99</w:t>
      </w:r>
      <w:proofErr w:type="gramEnd"/>
      <w:r w:rsidR="007F0425">
        <w:rPr>
          <w:rFonts w:ascii="Times New Roman" w:hAnsi="Times New Roman" w:cs="Times New Roman"/>
          <w:sz w:val="24"/>
          <w:lang w:val="en-US"/>
        </w:rPr>
        <w:t xml:space="preserve">%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berpartisipasi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aktif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dan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II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meningkat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82,68%.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9</w:t>
      </w:r>
      <w:proofErr w:type="gramStart"/>
      <w:r w:rsidR="007F0425">
        <w:rPr>
          <w:rFonts w:ascii="Times New Roman" w:hAnsi="Times New Roman" w:cs="Times New Roman"/>
          <w:sz w:val="24"/>
          <w:lang w:val="en-US"/>
        </w:rPr>
        <w:t>,69</w:t>
      </w:r>
      <w:proofErr w:type="gramEnd"/>
      <w:r w:rsidR="007F0425">
        <w:rPr>
          <w:rFonts w:ascii="Times New Roman" w:hAnsi="Times New Roman" w:cs="Times New Roman"/>
          <w:sz w:val="24"/>
          <w:lang w:val="en-US"/>
        </w:rPr>
        <w:t xml:space="preserve">%.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Selain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h</w:t>
      </w:r>
      <w:r>
        <w:rPr>
          <w:rFonts w:ascii="Times New Roman" w:hAnsi="Times New Roman" w:cs="Times New Roman"/>
          <w:sz w:val="24"/>
        </w:rPr>
        <w:t xml:space="preserve">asil </w:t>
      </w:r>
      <w:r w:rsidRPr="00527A71">
        <w:rPr>
          <w:rFonts w:ascii="Times New Roman" w:hAnsi="Times New Roman" w:cs="Times New Roman"/>
          <w:i/>
          <w:sz w:val="24"/>
        </w:rPr>
        <w:t>pretes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</w:t>
      </w:r>
      <w:r w:rsidR="009C2D5D">
        <w:rPr>
          <w:rFonts w:ascii="Times New Roman" w:hAnsi="Times New Roman" w:cs="Times New Roman"/>
          <w:sz w:val="24"/>
          <w:lang w:val="en-US"/>
        </w:rPr>
        <w:t>ncapai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KKM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hanya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26</w:t>
      </w:r>
      <w:proofErr w:type="gramStart"/>
      <w:r w:rsidR="009C2D5D">
        <w:rPr>
          <w:rFonts w:ascii="Times New Roman" w:hAnsi="Times New Roman" w:cs="Times New Roman"/>
          <w:sz w:val="24"/>
          <w:lang w:val="en-US"/>
        </w:rPr>
        <w:t>,47</w:t>
      </w:r>
      <w:proofErr w:type="gramEnd"/>
      <w:r>
        <w:rPr>
          <w:rFonts w:ascii="Times New Roman" w:hAnsi="Times New Roman" w:cs="Times New Roman"/>
          <w:sz w:val="24"/>
          <w:lang w:val="en-US"/>
        </w:rPr>
        <w:t>%,</w:t>
      </w:r>
      <w:r>
        <w:rPr>
          <w:rFonts w:ascii="Times New Roman" w:hAnsi="Times New Roman" w:cs="Times New Roman"/>
          <w:sz w:val="24"/>
        </w:rPr>
        <w:t xml:space="preserve"> sedangkan hasil </w:t>
      </w:r>
      <w:r w:rsidRPr="00527A71">
        <w:rPr>
          <w:rFonts w:ascii="Times New Roman" w:hAnsi="Times New Roman" w:cs="Times New Roman"/>
          <w:i/>
          <w:sz w:val="24"/>
        </w:rPr>
        <w:t>postes</w:t>
      </w:r>
      <w:r>
        <w:rPr>
          <w:rFonts w:ascii="Times New Roman" w:hAnsi="Times New Roman" w:cs="Times New Roman"/>
          <w:sz w:val="24"/>
        </w:rPr>
        <w:t xml:space="preserve"> siklus I menunjukan peningkatan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C2D5D">
        <w:rPr>
          <w:rFonts w:ascii="Times New Roman" w:hAnsi="Times New Roman" w:cs="Times New Roman"/>
          <w:sz w:val="24"/>
          <w:lang w:val="en-US"/>
        </w:rPr>
        <w:t>menjadi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55,88</w:t>
      </w:r>
      <w:r>
        <w:rPr>
          <w:rFonts w:ascii="Times New Roman" w:hAnsi="Times New Roman" w:cs="Times New Roman"/>
          <w:sz w:val="24"/>
        </w:rPr>
        <w:t>%.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</w:t>
      </w:r>
      <w:r w:rsidR="009C2D5D">
        <w:rPr>
          <w:rFonts w:ascii="Times New Roman" w:hAnsi="Times New Roman" w:cs="Times New Roman"/>
          <w:sz w:val="24"/>
          <w:lang w:val="en-US"/>
        </w:rPr>
        <w:t>ningkatan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C2D5D">
        <w:rPr>
          <w:rFonts w:ascii="Times New Roman" w:hAnsi="Times New Roman" w:cs="Times New Roman"/>
          <w:sz w:val="24"/>
          <w:lang w:val="en-US"/>
        </w:rPr>
        <w:t>berjumlah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C2D5D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29</w:t>
      </w:r>
      <w:proofErr w:type="gramStart"/>
      <w:r w:rsidR="009C2D5D">
        <w:rPr>
          <w:rFonts w:ascii="Times New Roman" w:hAnsi="Times New Roman" w:cs="Times New Roman"/>
          <w:sz w:val="24"/>
          <w:lang w:val="en-US"/>
        </w:rPr>
        <w:t>,41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pretes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>).</w:t>
      </w:r>
      <w:r>
        <w:rPr>
          <w:rFonts w:ascii="Times New Roman" w:hAnsi="Times New Roman" w:cs="Times New Roman"/>
          <w:sz w:val="24"/>
        </w:rPr>
        <w:t xml:space="preserve"> Hasil </w:t>
      </w:r>
      <w:r w:rsidRPr="00023CBD">
        <w:rPr>
          <w:rFonts w:ascii="Times New Roman" w:hAnsi="Times New Roman" w:cs="Times New Roman"/>
          <w:i/>
          <w:sz w:val="24"/>
        </w:rPr>
        <w:t>p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ostes</w:t>
      </w:r>
      <w:proofErr w:type="spellEnd"/>
      <w:r>
        <w:rPr>
          <w:rFonts w:ascii="Times New Roman" w:hAnsi="Times New Roman" w:cs="Times New Roman"/>
          <w:sz w:val="24"/>
        </w:rPr>
        <w:t xml:space="preserve"> siklus II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cukup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 88,23</w:t>
      </w:r>
      <w:r>
        <w:rPr>
          <w:rFonts w:ascii="Times New Roman" w:hAnsi="Times New Roman" w:cs="Times New Roman"/>
          <w:sz w:val="24"/>
          <w:lang w:val="en-US"/>
        </w:rPr>
        <w:t>%</w:t>
      </w:r>
      <w:r w:rsidR="009C2D5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9C2D5D">
        <w:rPr>
          <w:rFonts w:ascii="Times New Roman" w:hAnsi="Times New Roman" w:cs="Times New Roman"/>
          <w:sz w:val="24"/>
          <w:lang w:val="en-US"/>
        </w:rPr>
        <w:t>terjadi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C2D5D"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C2D5D">
        <w:rPr>
          <w:rFonts w:ascii="Times New Roman" w:hAnsi="Times New Roman" w:cs="Times New Roman"/>
          <w:sz w:val="24"/>
          <w:lang w:val="en-US"/>
        </w:rPr>
        <w:t>sebesar</w:t>
      </w:r>
      <w:proofErr w:type="spellEnd"/>
      <w:r w:rsidR="009C2D5D">
        <w:rPr>
          <w:rFonts w:ascii="Times New Roman" w:hAnsi="Times New Roman" w:cs="Times New Roman"/>
          <w:sz w:val="24"/>
          <w:lang w:val="en-US"/>
        </w:rPr>
        <w:t xml:space="preserve"> 32,35</w:t>
      </w:r>
      <w:r>
        <w:rPr>
          <w:rFonts w:ascii="Times New Roman" w:hAnsi="Times New Roman" w:cs="Times New Roman"/>
          <w:sz w:val="24"/>
          <w:lang w:val="en-US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I. </w:t>
      </w:r>
      <w:r w:rsidR="007F0425">
        <w:rPr>
          <w:rFonts w:ascii="Times New Roman" w:hAnsi="Times New Roman" w:cs="Times New Roman"/>
          <w:sz w:val="24"/>
          <w:lang w:val="en-US"/>
        </w:rPr>
        <w:t xml:space="preserve">Hal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membuktikan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model </w:t>
      </w:r>
      <w:r w:rsidR="007F0425" w:rsidRPr="007F0425">
        <w:rPr>
          <w:rFonts w:ascii="Times New Roman" w:hAnsi="Times New Roman" w:cs="Times New Roman"/>
          <w:i/>
          <w:sz w:val="24"/>
          <w:lang w:val="en-US"/>
        </w:rPr>
        <w:t>Problem Based Learning</w:t>
      </w:r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dapat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meningkatkan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berdampak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pada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belajar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F0425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7F0425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</w:t>
      </w:r>
      <w:r w:rsidR="00D87BE8">
        <w:rPr>
          <w:rFonts w:ascii="Times New Roman" w:hAnsi="Times New Roman" w:cs="Times New Roman"/>
          <w:sz w:val="24"/>
          <w:lang w:val="en-US"/>
        </w:rPr>
        <w:t>atan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partisipasi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</w:t>
      </w:r>
      <w:r w:rsidR="00D87BE8">
        <w:rPr>
          <w:rFonts w:ascii="Times New Roman" w:hAnsi="Times New Roman" w:cs="Times New Roman"/>
          <w:sz w:val="24"/>
          <w:lang w:val="en-US"/>
        </w:rPr>
        <w:t>elajar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siswa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dari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pretes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</w:t>
      </w:r>
      <w:r w:rsidR="00D87BE8">
        <w:rPr>
          <w:rFonts w:ascii="Times New Roman" w:hAnsi="Times New Roman" w:cs="Times New Roman"/>
          <w:sz w:val="24"/>
          <w:lang w:val="en-US"/>
        </w:rPr>
        <w:t>iswa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mencapai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KKM </w:t>
      </w:r>
      <w:proofErr w:type="spellStart"/>
      <w:r w:rsidR="00D87BE8">
        <w:rPr>
          <w:rFonts w:ascii="Times New Roman" w:hAnsi="Times New Roman" w:cs="Times New Roman"/>
          <w:sz w:val="24"/>
          <w:lang w:val="en-US"/>
        </w:rPr>
        <w:t>sebanyak</w:t>
      </w:r>
      <w:proofErr w:type="spellEnd"/>
      <w:r w:rsidR="00D87BE8">
        <w:rPr>
          <w:rFonts w:ascii="Times New Roman" w:hAnsi="Times New Roman" w:cs="Times New Roman"/>
          <w:sz w:val="24"/>
          <w:lang w:val="en-US"/>
        </w:rPr>
        <w:t xml:space="preserve"> 88,23</w:t>
      </w:r>
      <w:r>
        <w:rPr>
          <w:rFonts w:ascii="Times New Roman" w:hAnsi="Times New Roman" w:cs="Times New Roman"/>
          <w:sz w:val="24"/>
          <w:lang w:val="en-US"/>
        </w:rPr>
        <w:t xml:space="preserve">%,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melebihi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target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tentukan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80%.  </w:t>
      </w:r>
    </w:p>
    <w:p w:rsidR="007F05CF" w:rsidRPr="00600EBA" w:rsidRDefault="007F05CF" w:rsidP="007F05CF">
      <w:pPr>
        <w:spacing w:after="0" w:afterAutospacing="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600EBA">
        <w:rPr>
          <w:rFonts w:ascii="Times New Roman" w:hAnsi="Times New Roman" w:cs="Times New Roman"/>
          <w:b/>
          <w:sz w:val="24"/>
        </w:rPr>
        <w:t xml:space="preserve">Kata Kunci:  </w:t>
      </w:r>
      <w:r>
        <w:rPr>
          <w:rFonts w:ascii="Times New Roman" w:hAnsi="Times New Roman" w:cs="Times New Roman"/>
          <w:b/>
          <w:i/>
          <w:sz w:val="24"/>
          <w:lang w:val="en-US"/>
        </w:rPr>
        <w:t>Problem Based Learning</w:t>
      </w:r>
      <w:r w:rsidRPr="00600EBA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D87BE8">
        <w:rPr>
          <w:rFonts w:ascii="Times New Roman" w:hAnsi="Times New Roman" w:cs="Times New Roman"/>
          <w:b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, </w:t>
      </w:r>
      <w:r w:rsidRPr="00600EBA">
        <w:rPr>
          <w:rFonts w:ascii="Times New Roman" w:hAnsi="Times New Roman" w:cs="Times New Roman"/>
          <w:b/>
          <w:sz w:val="24"/>
        </w:rPr>
        <w:t>Hasil Belaja</w:t>
      </w:r>
      <w:r>
        <w:rPr>
          <w:rFonts w:ascii="Times New Roman" w:hAnsi="Times New Roman" w:cs="Times New Roman"/>
          <w:b/>
          <w:sz w:val="24"/>
        </w:rPr>
        <w:t>r.</w:t>
      </w:r>
    </w:p>
    <w:p w:rsidR="001060A7" w:rsidRDefault="002206D2"/>
    <w:sectPr w:rsidR="001060A7" w:rsidSect="00600EBA">
      <w:footerReference w:type="default" r:id="rId6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D2" w:rsidRDefault="002206D2" w:rsidP="00F7681F">
      <w:pPr>
        <w:spacing w:after="0" w:line="240" w:lineRule="auto"/>
      </w:pPr>
      <w:r>
        <w:separator/>
      </w:r>
    </w:p>
  </w:endnote>
  <w:endnote w:type="continuationSeparator" w:id="0">
    <w:p w:rsidR="002206D2" w:rsidRDefault="002206D2" w:rsidP="00F7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116"/>
      <w:docPartObj>
        <w:docPartGallery w:val="Page Numbers (Bottom of Page)"/>
        <w:docPartUnique/>
      </w:docPartObj>
    </w:sdtPr>
    <w:sdtContent>
      <w:p w:rsidR="00EE6C5C" w:rsidRDefault="00520302">
        <w:pPr>
          <w:pStyle w:val="Footer"/>
          <w:jc w:val="center"/>
        </w:pPr>
        <w:proofErr w:type="gramStart"/>
        <w:r>
          <w:rPr>
            <w:lang w:val="en-US"/>
          </w:rPr>
          <w:t>vii</w:t>
        </w:r>
        <w:proofErr w:type="gramEnd"/>
      </w:p>
    </w:sdtContent>
  </w:sdt>
  <w:p w:rsidR="00EE6C5C" w:rsidRDefault="00220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D2" w:rsidRDefault="002206D2" w:rsidP="00F7681F">
      <w:pPr>
        <w:spacing w:after="0" w:line="240" w:lineRule="auto"/>
      </w:pPr>
      <w:r>
        <w:separator/>
      </w:r>
    </w:p>
  </w:footnote>
  <w:footnote w:type="continuationSeparator" w:id="0">
    <w:p w:rsidR="002206D2" w:rsidRDefault="002206D2" w:rsidP="00F76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5CF"/>
    <w:rsid w:val="002206D2"/>
    <w:rsid w:val="003535CE"/>
    <w:rsid w:val="00520302"/>
    <w:rsid w:val="005E3128"/>
    <w:rsid w:val="007F0425"/>
    <w:rsid w:val="007F05CF"/>
    <w:rsid w:val="008E3A88"/>
    <w:rsid w:val="009C2D5D"/>
    <w:rsid w:val="009D54BE"/>
    <w:rsid w:val="00AB382B"/>
    <w:rsid w:val="00B46D61"/>
    <w:rsid w:val="00C737BB"/>
    <w:rsid w:val="00D87BE8"/>
    <w:rsid w:val="00F7681F"/>
    <w:rsid w:val="00FA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F"/>
    <w:pPr>
      <w:spacing w:after="100" w:afterAutospacing="1" w:line="360" w:lineRule="auto"/>
      <w:ind w:left="851" w:hanging="851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F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CF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520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30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2015-08-17T06:50:00Z</cp:lastPrinted>
  <dcterms:created xsi:type="dcterms:W3CDTF">2015-08-11T15:47:00Z</dcterms:created>
  <dcterms:modified xsi:type="dcterms:W3CDTF">2015-08-19T12:50:00Z</dcterms:modified>
</cp:coreProperties>
</file>