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0" w:rsidRPr="0085198F" w:rsidRDefault="00587E6E" w:rsidP="008519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B33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AE47A0" w:rsidRDefault="00AE47A0" w:rsidP="00AE47A0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E5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Agustin, L.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(2013). </w:t>
      </w:r>
      <w:proofErr w:type="spellStart"/>
      <w:proofErr w:type="gram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Menggunakan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Media Puzzle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Untuk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Meningkatkan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Hasil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Belajar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Siswa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Pembelajaran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Ilmu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Pengetahuan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Sosial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Mengenai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Keragaman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Suku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Bangsa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Dan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Budaya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Kelas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IV Semester I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SDN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Babakan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Cicaheum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Kabupaten</w:t>
      </w:r>
      <w:proofErr w:type="spellEnd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FC12EC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Bandung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UNPAS</w:t>
      </w:r>
    </w:p>
    <w:p w:rsidR="00AE47A0" w:rsidRDefault="008E4E58" w:rsidP="00AE47A0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Al-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Lamiri</w:t>
      </w:r>
      <w:proofErr w:type="gram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,S.I.H</w:t>
      </w:r>
      <w:proofErr w:type="spellEnd"/>
      <w:proofErr w:type="gram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2006. </w:t>
      </w:r>
      <w:proofErr w:type="spellStart"/>
      <w:proofErr w:type="gram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Pengembangan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Nilai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Pembelajaran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Pengetahuan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Sosial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di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Sekolah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Dasar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Jakarta: </w:t>
      </w:r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Departemen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Nasional</w:t>
      </w:r>
      <w:proofErr w:type="spellEnd"/>
      <w:r w:rsidR="00AE47A0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AE47A0" w:rsidRDefault="00AE47A0" w:rsidP="00AE47A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Aqib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Z. 2013.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Model,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Strategi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Kontekstual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inovatif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Yrama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Widya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587E6E" w:rsidRDefault="00AE47A0" w:rsidP="00AE47A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Arikunto,S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7E6E">
        <w:rPr>
          <w:rFonts w:ascii="Times New Roman" w:hAnsi="Times New Roman" w:cs="Times New Roman"/>
          <w:sz w:val="24"/>
          <w:szCs w:val="24"/>
        </w:rPr>
        <w:t xml:space="preserve">(2011). </w:t>
      </w:r>
      <w:r w:rsidR="00587E6E">
        <w:rPr>
          <w:rFonts w:ascii="Times New Roman" w:hAnsi="Times New Roman" w:cs="Times New Roman"/>
          <w:i/>
          <w:sz w:val="24"/>
          <w:szCs w:val="24"/>
        </w:rPr>
        <w:t>Penelitian Tindakan K</w:t>
      </w:r>
      <w:proofErr w:type="spellStart"/>
      <w:r w:rsidR="00587E6E">
        <w:rPr>
          <w:rFonts w:ascii="Times New Roman" w:hAnsi="Times New Roman" w:cs="Times New Roman"/>
          <w:i/>
          <w:sz w:val="24"/>
          <w:szCs w:val="24"/>
          <w:lang w:val="en-US"/>
        </w:rPr>
        <w:t>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87E6E"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AE47A0" w:rsidRDefault="00AE47A0" w:rsidP="00AE47A0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Ardiwinata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J.</w:t>
      </w:r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S. 2007.</w:t>
      </w:r>
      <w:proofErr w:type="gramEnd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Sosiologi</w:t>
      </w:r>
      <w:proofErr w:type="spellEnd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Antropologi</w:t>
      </w:r>
      <w:proofErr w:type="spellEnd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</w:t>
      </w:r>
      <w:proofErr w:type="spellEnd"/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Bandung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:</w:t>
      </w:r>
    </w:p>
    <w:p w:rsidR="00AE47A0" w:rsidRDefault="00AE47A0" w:rsidP="00AE47A0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 w:rsidRPr="0069338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UPI PRESS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AE47A0" w:rsidRDefault="00AE47A0" w:rsidP="00AE47A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Aunurrahman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pembelajaran.Bandung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E58" w:rsidRDefault="008E4E58" w:rsidP="008E4E58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Dimyanti&amp;mudjiono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2002.Belajar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Pembelajaran.Jakarta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:Rineka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Cipta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8E4E58" w:rsidRDefault="008E4E58" w:rsidP="008E4E58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Gunawan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M.E. 2007.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Konsep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Bangsa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[Online].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Tersedia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:</w:t>
      </w:r>
    </w:p>
    <w:p w:rsidR="008E4E58" w:rsidRPr="008E4E58" w:rsidRDefault="008E4E58" w:rsidP="008E4E58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color w:val="4F81BD" w:themeColor="accent1"/>
          <w:sz w:val="24"/>
          <w:szCs w:val="24"/>
          <w:u w:val="single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hyperlink r:id="rId6" w:history="1">
        <w:r w:rsidRPr="00B635B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id-ID"/>
          </w:rPr>
          <w:t>http://nilaieka.blogspot.com/2010/01/konsep-suku-bangsa.html</w:t>
        </w:r>
      </w:hyperlink>
    </w:p>
    <w:p w:rsidR="008E4E58" w:rsidRDefault="008E4E58" w:rsidP="008E4E58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hyperlink r:id="rId7" w:history="1">
        <w:r w:rsidRPr="00B635B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id-ID"/>
          </w:rPr>
          <w:t xml:space="preserve">http://akhmadsudrajat.wordpress.com/2011/03/12/karakteristik-mata   </w:t>
        </w:r>
        <w:proofErr w:type="spellStart"/>
        <w:r w:rsidRPr="00B635B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id-ID"/>
          </w:rPr>
          <w:t>pelajaran-ilmu-pengetahuan-sosial-ips</w:t>
        </w:r>
        <w:proofErr w:type="spellEnd"/>
        <w:r w:rsidRPr="00B635B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id-ID"/>
          </w:rPr>
          <w:t>/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Diakses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23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2015, jam 10.30 WIB</w:t>
      </w:r>
    </w:p>
    <w:p w:rsidR="008E4E58" w:rsidRDefault="008E4E58" w:rsidP="008E4E58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Hamalik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O. 2008.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Proses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Mengajar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Jakarta: PT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Bumi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Aksara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8E4E58" w:rsidRPr="00AE47A0" w:rsidRDefault="00DB0723" w:rsidP="00DB07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Nurdiman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.(2010).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Penerapan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Metode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Pengajaran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Berbasis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Masalah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Untuk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Meningkatkan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Hasil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Belajar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Pada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Pembelajaran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IPS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Materi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Menghargai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Suku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Bangsa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Dan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Budaya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DI Indonesia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Kelas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V </w:t>
      </w:r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  <w:t xml:space="preserve">Semester 1 SDN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Sukanegla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Kecamatan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Rancakalong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Kabupaten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Sumedang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Tahun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Ajaran</w:t>
      </w:r>
      <w:proofErr w:type="spellEnd"/>
      <w:r w:rsidRPr="00B45988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 xml:space="preserve"> 2009/2010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Skripsi.UPI.</w:t>
      </w:r>
      <w:proofErr w:type="gramEnd"/>
    </w:p>
    <w:p w:rsidR="00DB0723" w:rsidRDefault="00587E6E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Purwanto</w:t>
      </w:r>
      <w:proofErr w:type="spellEnd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Ngalim</w:t>
      </w:r>
      <w:proofErr w:type="spellEnd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2007.Psikologi </w:t>
      </w:r>
      <w:proofErr w:type="spell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Pendidikan.Bandung</w:t>
      </w:r>
      <w:proofErr w:type="gram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:PT</w:t>
      </w:r>
      <w:proofErr w:type="spellEnd"/>
      <w:proofErr w:type="gramEnd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Remaja</w:t>
      </w:r>
      <w:proofErr w:type="spellEnd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Rosdakarya</w:t>
      </w:r>
      <w:proofErr w:type="spellEnd"/>
      <w:r w:rsidR="00DB072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Suprijono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A.2013.Cooperative Learning.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Yogyakarta: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Sudjana, 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2009. </w:t>
      </w: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Penilaian Hasil Proses Belajar Mengajar.</w:t>
      </w:r>
      <w:proofErr w:type="gramEnd"/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Bandung: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>PT Remaja Rosdakarya.</w:t>
      </w:r>
    </w:p>
    <w:p w:rsid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Supriadi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Dedi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Mulyana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Rohmat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2001.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Menggegas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Pembaharuan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IPS.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Remaja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Rosdakarya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2007.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Kuantitatif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Kualitatif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R &amp;D. Bandung: ALFABETA</w:t>
      </w:r>
    </w:p>
    <w:p w:rsid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  <w:t>Suryosubroto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,2002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Proses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Mengajar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Sekolah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Cipta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DB0723" w:rsidRPr="00DB0723" w:rsidRDefault="00DB0723" w:rsidP="00DB0723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Trianto.2007.Model-model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Inovatif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Berorientasi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Konstruktivistik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FC12EC" w:rsidRPr="00DB0723" w:rsidRDefault="00AE47A0" w:rsidP="00DB0723">
      <w:p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Winaputra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,U.</w:t>
      </w:r>
      <w:r w:rsidR="00587E6E">
        <w:rPr>
          <w:rFonts w:ascii="Times New Roman" w:hAnsi="Times New Roman" w:cs="Times New Roman"/>
          <w:sz w:val="24"/>
          <w:szCs w:val="24"/>
          <w:lang w:val="en-US"/>
        </w:rPr>
        <w:t>2008</w:t>
      </w:r>
      <w:proofErr w:type="gramEnd"/>
      <w:r w:rsidR="00587E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87E6E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58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E6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8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E6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7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E6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87E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87E6E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r w:rsidR="00587E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7E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7E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UNIVERSITAS TERBUKA </w:t>
      </w:r>
      <w:r w:rsidR="00587E6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 w:rsidR="00587E6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r w:rsidR="00587E6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</w:p>
    <w:p w:rsidR="0095731B" w:rsidRDefault="00FC12EC" w:rsidP="00587E6E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Yamin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Martinis.2007. </w:t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Kiat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Membelajarkan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Siswa.Jakarta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: </w:t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Gaung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Persada</w:t>
      </w:r>
      <w:proofErr w:type="spellEnd"/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r w:rsidR="0095731B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  <w:t>Press.</w:t>
      </w:r>
    </w:p>
    <w:p w:rsidR="0095731B" w:rsidRPr="00693383" w:rsidRDefault="0095731B" w:rsidP="00587E6E">
      <w:pPr>
        <w:tabs>
          <w:tab w:val="left" w:pos="1134"/>
        </w:tabs>
        <w:spacing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ab/>
      </w:r>
    </w:p>
    <w:p w:rsidR="001060A7" w:rsidRDefault="00396341"/>
    <w:sectPr w:rsidR="001060A7" w:rsidSect="00587E6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41" w:rsidRDefault="00396341" w:rsidP="00FE5CFB">
      <w:pPr>
        <w:spacing w:after="0" w:line="240" w:lineRule="auto"/>
      </w:pPr>
      <w:r>
        <w:separator/>
      </w:r>
    </w:p>
  </w:endnote>
  <w:endnote w:type="continuationSeparator" w:id="0">
    <w:p w:rsidR="00396341" w:rsidRDefault="00396341" w:rsidP="00FE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C" w:rsidRDefault="00C94FBC">
    <w:pPr>
      <w:pStyle w:val="Footer"/>
      <w:jc w:val="center"/>
    </w:pPr>
  </w:p>
  <w:p w:rsidR="00FE5CFB" w:rsidRDefault="00FE5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41" w:rsidRDefault="00396341" w:rsidP="00FE5CFB">
      <w:pPr>
        <w:spacing w:after="0" w:line="240" w:lineRule="auto"/>
      </w:pPr>
      <w:r>
        <w:separator/>
      </w:r>
    </w:p>
  </w:footnote>
  <w:footnote w:type="continuationSeparator" w:id="0">
    <w:p w:rsidR="00396341" w:rsidRDefault="00396341" w:rsidP="00FE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42"/>
      <w:docPartObj>
        <w:docPartGallery w:val="Page Numbers (Top of Page)"/>
        <w:docPartUnique/>
      </w:docPartObj>
    </w:sdtPr>
    <w:sdtContent>
      <w:p w:rsidR="00C94FBC" w:rsidRDefault="0085198F">
        <w:pPr>
          <w:pStyle w:val="Header"/>
          <w:jc w:val="right"/>
        </w:pPr>
        <w:r>
          <w:rPr>
            <w:lang w:val="en-US"/>
          </w:rPr>
          <w:t>194</w:t>
        </w:r>
      </w:p>
    </w:sdtContent>
  </w:sdt>
  <w:p w:rsidR="00FE5CFB" w:rsidRDefault="00FE5C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6E"/>
    <w:rsid w:val="0001384D"/>
    <w:rsid w:val="00126259"/>
    <w:rsid w:val="002B03BE"/>
    <w:rsid w:val="00396341"/>
    <w:rsid w:val="004B25D6"/>
    <w:rsid w:val="004C7D4A"/>
    <w:rsid w:val="00504D74"/>
    <w:rsid w:val="0058023E"/>
    <w:rsid w:val="00587E6E"/>
    <w:rsid w:val="005E3128"/>
    <w:rsid w:val="007405C7"/>
    <w:rsid w:val="0085198F"/>
    <w:rsid w:val="008E4E58"/>
    <w:rsid w:val="0095731B"/>
    <w:rsid w:val="009E4228"/>
    <w:rsid w:val="00A466E4"/>
    <w:rsid w:val="00AB382B"/>
    <w:rsid w:val="00AE47A0"/>
    <w:rsid w:val="00AF76C2"/>
    <w:rsid w:val="00B45988"/>
    <w:rsid w:val="00B5516C"/>
    <w:rsid w:val="00BE1D80"/>
    <w:rsid w:val="00C94FBC"/>
    <w:rsid w:val="00DB0723"/>
    <w:rsid w:val="00E00A8A"/>
    <w:rsid w:val="00E90892"/>
    <w:rsid w:val="00FC12EC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6E"/>
    <w:pPr>
      <w:spacing w:after="100" w:afterAutospacing="1" w:line="360" w:lineRule="auto"/>
      <w:ind w:left="851" w:hanging="851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F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F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khmadsudrajat.wordpress.com/2011/03/12/karakteristik-mata%20%20%20pelajaran-ilmu-pengetahuan-sosial-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laieka.blogspot.com/2010/01/konsep-suku-bangs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2015-10-06T00:51:00Z</cp:lastPrinted>
  <dcterms:created xsi:type="dcterms:W3CDTF">2015-10-01T16:17:00Z</dcterms:created>
  <dcterms:modified xsi:type="dcterms:W3CDTF">2015-10-06T00:52:00Z</dcterms:modified>
</cp:coreProperties>
</file>