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439" w:rsidRDefault="00321439" w:rsidP="00321439">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BAB II</w:t>
      </w:r>
    </w:p>
    <w:p w:rsidR="00321439" w:rsidRDefault="00321439" w:rsidP="00321439">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KAJIAN PUSTAKA</w:t>
      </w:r>
    </w:p>
    <w:p w:rsidR="00321439" w:rsidRPr="00534F33" w:rsidRDefault="00321439" w:rsidP="00534F33">
      <w:pPr>
        <w:spacing w:line="360" w:lineRule="auto"/>
        <w:rPr>
          <w:rFonts w:asciiTheme="majorBidi" w:hAnsiTheme="majorBidi" w:cstheme="majorBidi"/>
          <w:b/>
          <w:bCs/>
          <w:sz w:val="24"/>
          <w:szCs w:val="24"/>
        </w:rPr>
      </w:pPr>
    </w:p>
    <w:p w:rsidR="00321439" w:rsidRPr="004A0116" w:rsidRDefault="00321439" w:rsidP="006E3657">
      <w:pPr>
        <w:pStyle w:val="ListParagraph"/>
        <w:numPr>
          <w:ilvl w:val="0"/>
          <w:numId w:val="3"/>
        </w:numPr>
        <w:spacing w:after="120" w:line="360" w:lineRule="auto"/>
        <w:ind w:left="426"/>
        <w:jc w:val="both"/>
        <w:rPr>
          <w:rFonts w:asciiTheme="majorBidi" w:hAnsiTheme="majorBidi" w:cstheme="majorBidi"/>
          <w:b/>
          <w:bCs/>
          <w:sz w:val="24"/>
          <w:szCs w:val="24"/>
        </w:rPr>
      </w:pPr>
      <w:r w:rsidRPr="004A0116">
        <w:rPr>
          <w:rFonts w:asciiTheme="majorBidi" w:hAnsiTheme="majorBidi" w:cstheme="majorBidi"/>
          <w:b/>
          <w:bCs/>
          <w:sz w:val="24"/>
          <w:szCs w:val="24"/>
        </w:rPr>
        <w:t>Pengertian Belajar</w:t>
      </w:r>
    </w:p>
    <w:p w:rsidR="00536AAE" w:rsidRDefault="00321439" w:rsidP="009B7410">
      <w:pPr>
        <w:pStyle w:val="ListParagraph"/>
        <w:spacing w:line="360" w:lineRule="auto"/>
        <w:ind w:left="0" w:firstLine="850"/>
        <w:jc w:val="both"/>
        <w:rPr>
          <w:rFonts w:ascii="Times New Roman" w:hAnsi="Times New Roman" w:cs="Times New Roman"/>
          <w:sz w:val="24"/>
          <w:szCs w:val="24"/>
        </w:rPr>
      </w:pPr>
      <w:r>
        <w:rPr>
          <w:rFonts w:ascii="Times New Roman" w:hAnsi="Times New Roman" w:cs="Times New Roman"/>
          <w:sz w:val="24"/>
          <w:szCs w:val="24"/>
        </w:rPr>
        <w:t>Thorndike (Hamzah B. Uno, 2014: 11) salah seorang pendiri aliran teori belajar tingkah laku, mengemukakan teorinya bahwa belajar adalah proses interaksi antara stimulus (yang mungkin berupa pikiran, perasaan, atau gerakan) dan respons (yang juga bisa berupa pikiran, perasaan atau gerakan). Jelasnya, menu</w:t>
      </w:r>
      <w:r w:rsidR="00DA0D90">
        <w:rPr>
          <w:rFonts w:ascii="Times New Roman" w:hAnsi="Times New Roman" w:cs="Times New Roman"/>
          <w:sz w:val="24"/>
          <w:szCs w:val="24"/>
        </w:rPr>
        <w:t>rut Thorndike, perubahan tingkah</w:t>
      </w:r>
      <w:r>
        <w:rPr>
          <w:rFonts w:ascii="Times New Roman" w:hAnsi="Times New Roman" w:cs="Times New Roman"/>
          <w:sz w:val="24"/>
          <w:szCs w:val="24"/>
        </w:rPr>
        <w:t xml:space="preserve"> laku dapat berwujud sesuatu yang konkret (dapat diamati), atau yang nonkonkret (tidak bisa diamati).</w:t>
      </w:r>
    </w:p>
    <w:p w:rsidR="009B7410" w:rsidRDefault="00321439" w:rsidP="009B7410">
      <w:pPr>
        <w:pStyle w:val="ListParagraph"/>
        <w:spacing w:line="360" w:lineRule="auto"/>
        <w:ind w:left="0" w:firstLine="850"/>
        <w:jc w:val="both"/>
        <w:rPr>
          <w:rFonts w:ascii="Times New Roman" w:hAnsi="Times New Roman" w:cs="Times New Roman"/>
          <w:sz w:val="24"/>
          <w:szCs w:val="24"/>
        </w:rPr>
      </w:pPr>
      <w:r w:rsidRPr="00536AAE">
        <w:rPr>
          <w:rFonts w:ascii="Times New Roman" w:hAnsi="Times New Roman" w:cs="Times New Roman"/>
          <w:sz w:val="24"/>
          <w:szCs w:val="24"/>
        </w:rPr>
        <w:t>Selain itu, Abdillah (Aunurrahman, 2012: 35) berpendapat bahwa belajar adalah suatu usaha sadar yang dilakukan oleh individu dalam perubahan tingkah laku baik melalui latihan dan pengalaman yang menyangkut aspek kognitif, afektif dan psikomotorik untuk memperoleh tujuan tertentu.</w:t>
      </w:r>
    </w:p>
    <w:p w:rsidR="009B7410" w:rsidRDefault="00321439" w:rsidP="009B7410">
      <w:pPr>
        <w:pStyle w:val="ListParagraph"/>
        <w:spacing w:line="360" w:lineRule="auto"/>
        <w:ind w:left="0" w:firstLine="850"/>
        <w:jc w:val="both"/>
        <w:rPr>
          <w:rFonts w:ascii="Times New Roman" w:hAnsi="Times New Roman" w:cs="Times New Roman"/>
          <w:sz w:val="24"/>
          <w:szCs w:val="24"/>
        </w:rPr>
      </w:pPr>
      <w:r w:rsidRPr="009B7410">
        <w:rPr>
          <w:rFonts w:ascii="Times New Roman" w:hAnsi="Times New Roman" w:cs="Times New Roman"/>
          <w:sz w:val="24"/>
          <w:szCs w:val="24"/>
        </w:rPr>
        <w:t>Sejalan dengan itu, Woolfolk dan Nicholis (M. Hosnan, 2014: 3) mengatakan bahwa belajar adalah perubahan tingkah laku yang yang ada dalam diri seseorang sebagai hasil dari pengalaman.</w:t>
      </w:r>
    </w:p>
    <w:p w:rsidR="009B7410" w:rsidRDefault="007100C4" w:rsidP="009B7410">
      <w:pPr>
        <w:pStyle w:val="ListParagraph"/>
        <w:spacing w:line="360" w:lineRule="auto"/>
        <w:ind w:left="0" w:firstLine="850"/>
        <w:jc w:val="both"/>
        <w:rPr>
          <w:rFonts w:ascii="Times New Roman" w:hAnsi="Times New Roman" w:cs="Times New Roman"/>
          <w:sz w:val="24"/>
          <w:szCs w:val="24"/>
        </w:rPr>
      </w:pPr>
      <w:r w:rsidRPr="009B7410">
        <w:rPr>
          <w:rFonts w:ascii="Times New Roman" w:hAnsi="Times New Roman" w:cs="Times New Roman"/>
          <w:sz w:val="24"/>
          <w:szCs w:val="24"/>
        </w:rPr>
        <w:t>Secara umum teori belajar dapat dikelompokkan menjadi tiga aliran utama, yaitu behaviorisme, kognitif dan humanisme:</w:t>
      </w:r>
    </w:p>
    <w:p w:rsidR="009B7410" w:rsidRDefault="007100C4" w:rsidP="009B7410">
      <w:pPr>
        <w:pStyle w:val="ListParagraph"/>
        <w:spacing w:line="360" w:lineRule="auto"/>
        <w:ind w:left="0" w:firstLine="850"/>
        <w:jc w:val="both"/>
        <w:rPr>
          <w:rFonts w:ascii="Times New Roman" w:hAnsi="Times New Roman" w:cs="Times New Roman"/>
          <w:sz w:val="24"/>
          <w:szCs w:val="24"/>
        </w:rPr>
      </w:pPr>
      <w:r w:rsidRPr="009B7410">
        <w:rPr>
          <w:rFonts w:ascii="Times New Roman" w:hAnsi="Times New Roman" w:cs="Times New Roman"/>
          <w:sz w:val="24"/>
          <w:szCs w:val="24"/>
        </w:rPr>
        <w:t>Skinner (Kurniasih, 2010: 78) seorang tokoh teori belajar behaviorisme m</w:t>
      </w:r>
      <w:r w:rsidR="0063743F" w:rsidRPr="009B7410">
        <w:rPr>
          <w:rFonts w:ascii="Times New Roman" w:hAnsi="Times New Roman" w:cs="Times New Roman"/>
          <w:sz w:val="24"/>
          <w:szCs w:val="24"/>
        </w:rPr>
        <w:t>e</w:t>
      </w:r>
      <w:r w:rsidRPr="009B7410">
        <w:rPr>
          <w:rFonts w:ascii="Times New Roman" w:hAnsi="Times New Roman" w:cs="Times New Roman"/>
          <w:sz w:val="24"/>
          <w:szCs w:val="24"/>
        </w:rPr>
        <w:t xml:space="preserve">ngasumsikan bahwa: (1) belajar adalah berupa perubahan tingkah laku yang dapat diobservasi; (2) tingkah laku dan perubahan tingkah laku sebagai hasil belajar dimodifikasi oleh kondisi-kondisi lingkungan; (3) komponen teori behavioral ini adalah stimulus, respon dan konsekuensi; (4) faktor penentu yang penting sebagai kondisi lingkungan dan belajar adalah </w:t>
      </w:r>
      <w:r w:rsidRPr="009B7410">
        <w:rPr>
          <w:rFonts w:ascii="Times New Roman" w:hAnsi="Times New Roman" w:cs="Times New Roman"/>
          <w:i/>
          <w:iCs/>
          <w:sz w:val="24"/>
          <w:szCs w:val="24"/>
        </w:rPr>
        <w:t>reinforcement</w:t>
      </w:r>
      <w:r w:rsidRPr="009B7410">
        <w:rPr>
          <w:rFonts w:ascii="Times New Roman" w:hAnsi="Times New Roman" w:cs="Times New Roman"/>
          <w:sz w:val="24"/>
          <w:szCs w:val="24"/>
        </w:rPr>
        <w:t>.</w:t>
      </w:r>
    </w:p>
    <w:p w:rsidR="009B7410" w:rsidRDefault="007100C4" w:rsidP="009B7410">
      <w:pPr>
        <w:pStyle w:val="ListParagraph"/>
        <w:spacing w:line="360" w:lineRule="auto"/>
        <w:ind w:left="0" w:firstLine="850"/>
        <w:jc w:val="both"/>
        <w:rPr>
          <w:rFonts w:ascii="Times New Roman" w:hAnsi="Times New Roman" w:cs="Times New Roman"/>
          <w:sz w:val="24"/>
          <w:szCs w:val="24"/>
        </w:rPr>
      </w:pPr>
      <w:r w:rsidRPr="009B7410">
        <w:rPr>
          <w:rFonts w:ascii="Times New Roman" w:hAnsi="Times New Roman" w:cs="Times New Roman"/>
          <w:sz w:val="24"/>
          <w:szCs w:val="24"/>
        </w:rPr>
        <w:t xml:space="preserve">Sedangkan Jerome Bruner (Kurniasih, 2010: 78) seorang tokoh teori belajar kognitif mengasumsikan bahwa: (1) individu mempunyai kemampuan memproses informasi; (2) kemampuan memproses informasi tergantung kepada faktor kognitif yang perkembangannya berlangsung secara bertahap sejalan </w:t>
      </w:r>
      <w:r w:rsidRPr="009B7410">
        <w:rPr>
          <w:rFonts w:ascii="Times New Roman" w:hAnsi="Times New Roman" w:cs="Times New Roman"/>
          <w:sz w:val="24"/>
          <w:szCs w:val="24"/>
        </w:rPr>
        <w:lastRenderedPageBreak/>
        <w:t>dengan tahapan usianya; (3) belajar adalah proses interal yang kompleks berupa pemrosesan informas; (4) hasil belajar adalah berupa perubahan struktur kognitif; (5) c</w:t>
      </w:r>
      <w:r w:rsidR="00C93C9A" w:rsidRPr="009B7410">
        <w:rPr>
          <w:rFonts w:ascii="Times New Roman" w:hAnsi="Times New Roman" w:cs="Times New Roman"/>
          <w:sz w:val="24"/>
          <w:szCs w:val="24"/>
        </w:rPr>
        <w:t>ara belajar pada anak-anak dan orang dewasa akan berbeda sesuai tahapan perkembangannya.</w:t>
      </w:r>
    </w:p>
    <w:p w:rsidR="009B7410" w:rsidRDefault="00C93C9A" w:rsidP="009B7410">
      <w:pPr>
        <w:pStyle w:val="ListParagraph"/>
        <w:spacing w:line="360" w:lineRule="auto"/>
        <w:ind w:left="0" w:firstLine="850"/>
        <w:jc w:val="both"/>
        <w:rPr>
          <w:rFonts w:ascii="Times New Roman" w:hAnsi="Times New Roman" w:cs="Times New Roman"/>
          <w:sz w:val="24"/>
          <w:szCs w:val="24"/>
        </w:rPr>
      </w:pPr>
      <w:r w:rsidRPr="009B7410">
        <w:rPr>
          <w:rFonts w:ascii="Times New Roman" w:hAnsi="Times New Roman" w:cs="Times New Roman"/>
          <w:sz w:val="24"/>
          <w:szCs w:val="24"/>
        </w:rPr>
        <w:t>Kemudian tokoh teori belajar humanisme yaitu Carl Rogers (Kurniasih, 2010: 78) mengasumsikan bahwa: (1) individu adalah pribadi utuh, ia mempunyai kebebasan memilih untuk menentukan kehidupannya; (2) individu mempunyai hasrat untuk mengetahui (</w:t>
      </w:r>
      <w:r w:rsidRPr="009B7410">
        <w:rPr>
          <w:rFonts w:ascii="Times New Roman" w:hAnsi="Times New Roman" w:cs="Times New Roman"/>
          <w:i/>
          <w:iCs/>
          <w:sz w:val="24"/>
          <w:szCs w:val="24"/>
        </w:rPr>
        <w:t>curiosity</w:t>
      </w:r>
      <w:r w:rsidRPr="009B7410">
        <w:rPr>
          <w:rFonts w:ascii="Times New Roman" w:hAnsi="Times New Roman" w:cs="Times New Roman"/>
          <w:sz w:val="24"/>
          <w:szCs w:val="24"/>
        </w:rPr>
        <w:t>), hasrat untuk bereksplorasi, dan mengasimilasi pengalaman-pengalamannya; (3) belajar adalah fungsi seluruh kepribadian individu; (4) belajar akan bermakna jika melibatkan seluruh kepribadian individu (jika relavan dengan kebutuhan inidividu, dan melibatkan aspek intlektual dan emosional individu)</w:t>
      </w:r>
    </w:p>
    <w:p w:rsidR="00321439" w:rsidRPr="009B7410" w:rsidRDefault="00321439" w:rsidP="009B7410">
      <w:pPr>
        <w:pStyle w:val="ListParagraph"/>
        <w:spacing w:line="360" w:lineRule="auto"/>
        <w:ind w:left="0" w:firstLine="850"/>
        <w:jc w:val="both"/>
        <w:rPr>
          <w:rFonts w:ascii="Times New Roman" w:hAnsi="Times New Roman" w:cs="Times New Roman"/>
          <w:sz w:val="24"/>
          <w:szCs w:val="24"/>
        </w:rPr>
      </w:pPr>
      <w:r w:rsidRPr="009B7410">
        <w:rPr>
          <w:rFonts w:ascii="Times New Roman" w:hAnsi="Times New Roman" w:cs="Times New Roman"/>
          <w:sz w:val="24"/>
          <w:szCs w:val="24"/>
        </w:rPr>
        <w:t>M. Hosnan (2014: 4) mengemukakan ciri-ciri belajar sebagai berikut:</w:t>
      </w:r>
    </w:p>
    <w:p w:rsidR="009B7410" w:rsidRDefault="00321439" w:rsidP="009B7410">
      <w:pPr>
        <w:pStyle w:val="ListParagraph"/>
        <w:numPr>
          <w:ilvl w:val="0"/>
          <w:numId w:val="4"/>
        </w:numPr>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terjadinya perubahan perilaku sebagai hasil belajar mencakup hampir semua kecakapan, keterampilan, pengetahuan, kebiasaan, keinginan, smotivas, dan sikap yang disadari dan disengaja.</w:t>
      </w:r>
    </w:p>
    <w:p w:rsidR="00321439" w:rsidRPr="009B7410" w:rsidRDefault="00321439" w:rsidP="009B7410">
      <w:pPr>
        <w:pStyle w:val="ListParagraph"/>
        <w:numPr>
          <w:ilvl w:val="0"/>
          <w:numId w:val="4"/>
        </w:numPr>
        <w:spacing w:line="360" w:lineRule="auto"/>
        <w:ind w:left="426"/>
        <w:jc w:val="both"/>
        <w:rPr>
          <w:rFonts w:ascii="Times New Roman" w:hAnsi="Times New Roman" w:cs="Times New Roman"/>
          <w:sz w:val="24"/>
          <w:szCs w:val="24"/>
        </w:rPr>
      </w:pPr>
      <w:r w:rsidRPr="009B7410">
        <w:rPr>
          <w:rFonts w:ascii="Times New Roman" w:hAnsi="Times New Roman" w:cs="Times New Roman"/>
          <w:sz w:val="24"/>
          <w:szCs w:val="24"/>
        </w:rPr>
        <w:t>Terjadinya perubahan tingkah laku sebagai hasil belajar relatif permanen dan berkesinambungan serta dapat tahan untuk jangka waktu yang cukup lama.</w:t>
      </w:r>
    </w:p>
    <w:p w:rsidR="00B65BA9" w:rsidRDefault="00FE1286" w:rsidP="009B7410">
      <w:pPr>
        <w:pStyle w:val="ListParagraph"/>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Jadi, belajar adalah usaha yang dilakukan secara terprogram atau tidak demi mancapai kecakapan intelektual, mengolah keterampilan serta membentuk manusia untuk bers</w:t>
      </w:r>
      <w:r w:rsidR="00EC0C91">
        <w:rPr>
          <w:rFonts w:ascii="Times New Roman" w:hAnsi="Times New Roman" w:cs="Times New Roman"/>
          <w:sz w:val="24"/>
          <w:szCs w:val="24"/>
        </w:rPr>
        <w:t>i</w:t>
      </w:r>
      <w:r>
        <w:rPr>
          <w:rFonts w:ascii="Times New Roman" w:hAnsi="Times New Roman" w:cs="Times New Roman"/>
          <w:sz w:val="24"/>
          <w:szCs w:val="24"/>
        </w:rPr>
        <w:t>kap luhur.</w:t>
      </w:r>
    </w:p>
    <w:p w:rsidR="0003667B" w:rsidRDefault="0003667B" w:rsidP="0003667B">
      <w:pPr>
        <w:pStyle w:val="ListParagraph"/>
        <w:spacing w:line="360" w:lineRule="auto"/>
        <w:ind w:left="284" w:firstLine="992"/>
        <w:jc w:val="both"/>
        <w:rPr>
          <w:rFonts w:ascii="Times New Roman" w:hAnsi="Times New Roman" w:cs="Times New Roman"/>
          <w:sz w:val="24"/>
          <w:szCs w:val="24"/>
        </w:rPr>
      </w:pPr>
    </w:p>
    <w:p w:rsidR="0003667B" w:rsidRPr="0003667B" w:rsidRDefault="0003667B" w:rsidP="0003667B">
      <w:pPr>
        <w:pStyle w:val="ListParagraph"/>
        <w:spacing w:line="360" w:lineRule="auto"/>
        <w:ind w:left="284" w:firstLine="992"/>
        <w:jc w:val="both"/>
        <w:rPr>
          <w:rFonts w:ascii="Times New Roman" w:hAnsi="Times New Roman" w:cs="Times New Roman"/>
          <w:sz w:val="24"/>
          <w:szCs w:val="24"/>
        </w:rPr>
      </w:pPr>
    </w:p>
    <w:p w:rsidR="00321439" w:rsidRPr="00536AAE" w:rsidRDefault="00321439" w:rsidP="006E3657">
      <w:pPr>
        <w:pStyle w:val="ListParagraph"/>
        <w:numPr>
          <w:ilvl w:val="0"/>
          <w:numId w:val="3"/>
        </w:numPr>
        <w:spacing w:line="360" w:lineRule="auto"/>
        <w:ind w:left="426"/>
        <w:jc w:val="both"/>
        <w:rPr>
          <w:rFonts w:asciiTheme="majorBidi" w:hAnsiTheme="majorBidi" w:cstheme="majorBidi"/>
          <w:b/>
          <w:bCs/>
          <w:sz w:val="24"/>
          <w:szCs w:val="24"/>
        </w:rPr>
      </w:pPr>
      <w:r w:rsidRPr="00536AAE">
        <w:rPr>
          <w:rFonts w:asciiTheme="majorBidi" w:hAnsiTheme="majorBidi" w:cstheme="majorBidi"/>
          <w:b/>
          <w:bCs/>
          <w:sz w:val="24"/>
          <w:szCs w:val="24"/>
        </w:rPr>
        <w:t>Karakteristik Peserta Didik</w:t>
      </w:r>
    </w:p>
    <w:p w:rsidR="00B65BA9" w:rsidRPr="00B65BA9" w:rsidRDefault="00FE1286" w:rsidP="009B7410">
      <w:pPr>
        <w:pStyle w:val="ListParagraph"/>
        <w:spacing w:line="360" w:lineRule="auto"/>
        <w:ind w:left="0" w:firstLine="851"/>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Berikut karakteristik perkembangan fase anak u</w:t>
      </w:r>
      <w:r w:rsidR="00B65BA9">
        <w:rPr>
          <w:rFonts w:ascii="Times New Roman" w:eastAsia="Times New Roman" w:hAnsi="Times New Roman" w:cs="Times New Roman"/>
          <w:sz w:val="24"/>
          <w:szCs w:val="24"/>
          <w:lang w:eastAsia="id-ID"/>
        </w:rPr>
        <w:t xml:space="preserve">sia sekolah dasar menurut </w:t>
      </w:r>
      <w:r>
        <w:rPr>
          <w:rFonts w:ascii="Times New Roman" w:eastAsia="Times New Roman" w:hAnsi="Times New Roman" w:cs="Times New Roman"/>
          <w:sz w:val="24"/>
          <w:szCs w:val="24"/>
          <w:lang w:eastAsia="id-ID"/>
        </w:rPr>
        <w:t>Yusuf (2011: 178) mengungkapkan:</w:t>
      </w:r>
    </w:p>
    <w:p w:rsidR="00FE1286" w:rsidRDefault="00FE1286" w:rsidP="00486091">
      <w:pPr>
        <w:pStyle w:val="ListParagraph"/>
        <w:numPr>
          <w:ilvl w:val="0"/>
          <w:numId w:val="5"/>
        </w:numPr>
        <w:spacing w:line="240" w:lineRule="auto"/>
        <w:ind w:left="127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Perkembangan intelektual</w:t>
      </w:r>
    </w:p>
    <w:p w:rsidR="00FE1286" w:rsidRDefault="00FE1286" w:rsidP="009B7410">
      <w:pPr>
        <w:pStyle w:val="ListParagraph"/>
        <w:spacing w:line="240" w:lineRule="auto"/>
        <w:ind w:left="1276"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Pada </w:t>
      </w:r>
      <w:r w:rsidR="001C62B4">
        <w:rPr>
          <w:rFonts w:ascii="Times New Roman" w:eastAsia="Times New Roman" w:hAnsi="Times New Roman" w:cs="Times New Roman"/>
          <w:sz w:val="24"/>
          <w:szCs w:val="24"/>
          <w:lang w:eastAsia="id-ID"/>
        </w:rPr>
        <w:t>usia anak Sekolah D</w:t>
      </w:r>
      <w:r>
        <w:rPr>
          <w:rFonts w:ascii="Times New Roman" w:eastAsia="Times New Roman" w:hAnsi="Times New Roman" w:cs="Times New Roman"/>
          <w:sz w:val="24"/>
          <w:szCs w:val="24"/>
          <w:lang w:eastAsia="id-ID"/>
        </w:rPr>
        <w:t xml:space="preserve">asar (6-12 tahun) anak sudah dapat mereaksi rangsangan intelektual, atau melaksanakan tugas-tugas belajar yang menuntut kemampuan intelektual atau kemampuan kognitif seperti mambaca, menulis dan menghitung. Periode ini ditandai dengan tiga kemampuan atau kecakapan baru, yaitu mengklasifikasikan (mengelompokkan), menyusun atau </w:t>
      </w:r>
      <w:r>
        <w:rPr>
          <w:rFonts w:ascii="Times New Roman" w:eastAsia="Times New Roman" w:hAnsi="Times New Roman" w:cs="Times New Roman"/>
          <w:sz w:val="24"/>
          <w:szCs w:val="24"/>
          <w:lang w:eastAsia="id-ID"/>
        </w:rPr>
        <w:lastRenderedPageBreak/>
        <w:t>mengasosiasikan (menghubungkan atau menghitung) angka-angka atau bilangan.</w:t>
      </w:r>
    </w:p>
    <w:p w:rsidR="00FE1286" w:rsidRDefault="00FE1286" w:rsidP="009B7410">
      <w:pPr>
        <w:pStyle w:val="ListParagraph"/>
        <w:numPr>
          <w:ilvl w:val="0"/>
          <w:numId w:val="5"/>
        </w:numPr>
        <w:spacing w:line="240" w:lineRule="auto"/>
        <w:ind w:left="127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Perkembangan bahasa</w:t>
      </w:r>
    </w:p>
    <w:p w:rsidR="00FE1286" w:rsidRDefault="001C62B4" w:rsidP="009B7410">
      <w:pPr>
        <w:pStyle w:val="ListParagraph"/>
        <w:spacing w:line="240" w:lineRule="auto"/>
        <w:ind w:left="1276"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Usia Sekolah Dasar ini merupakan masa perkembangan pesatnya kemampuan mengenal dan menguasi perbendaharaan kata.</w:t>
      </w:r>
    </w:p>
    <w:p w:rsidR="001C62B4" w:rsidRDefault="001C62B4" w:rsidP="009B7410">
      <w:pPr>
        <w:pStyle w:val="ListParagraph"/>
        <w:numPr>
          <w:ilvl w:val="0"/>
          <w:numId w:val="5"/>
        </w:numPr>
        <w:spacing w:line="240" w:lineRule="auto"/>
        <w:ind w:left="127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Perkembangan sosial</w:t>
      </w:r>
    </w:p>
    <w:p w:rsidR="001C62B4" w:rsidRDefault="001C62B4" w:rsidP="009B7410">
      <w:pPr>
        <w:pStyle w:val="ListParagraph"/>
        <w:spacing w:line="240" w:lineRule="auto"/>
        <w:ind w:left="1276"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Perkembangan sosial pada anak-anak Sekolah Dasar ditandai dengan adanya perluasan hubungan, di samping dengan keluarga juga dia mulai membentuk katan baru dengan teman sebaya atau teman sekelas, sehingga ruang gerak hubungan sosialnya bertambah luas.</w:t>
      </w:r>
    </w:p>
    <w:p w:rsidR="001C62B4" w:rsidRDefault="001C62B4" w:rsidP="009B7410">
      <w:pPr>
        <w:pStyle w:val="ListParagraph"/>
        <w:numPr>
          <w:ilvl w:val="0"/>
          <w:numId w:val="5"/>
        </w:numPr>
        <w:spacing w:line="240" w:lineRule="auto"/>
        <w:ind w:left="127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Perkembangan emosi</w:t>
      </w:r>
    </w:p>
    <w:p w:rsidR="001C62B4" w:rsidRDefault="001C62B4" w:rsidP="009B7410">
      <w:pPr>
        <w:pStyle w:val="ListParagraph"/>
        <w:spacing w:line="240" w:lineRule="auto"/>
        <w:ind w:left="1276"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Menginjak usia Sekolah Dasar, anak mulai menyadari bahwa pengungkapan emosi secara kasar tidaklah diterima di masyarakat. Oleh karena itu, ia mulai belajar untuk mengendalikan dan mengontrol ekspresi emosi. Kemampuan mengontrol emosi diperoleh anak melalui peniruan dan latihan (pembiasaan)</w:t>
      </w:r>
    </w:p>
    <w:p w:rsidR="001C62B4" w:rsidRDefault="001C62B4" w:rsidP="009B7410">
      <w:pPr>
        <w:pStyle w:val="ListParagraph"/>
        <w:numPr>
          <w:ilvl w:val="0"/>
          <w:numId w:val="5"/>
        </w:numPr>
        <w:spacing w:line="240" w:lineRule="auto"/>
        <w:ind w:left="127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Perkembangn moral</w:t>
      </w:r>
    </w:p>
    <w:p w:rsidR="001C62B4" w:rsidRPr="00E30AD3" w:rsidRDefault="001C62B4" w:rsidP="009B7410">
      <w:pPr>
        <w:pStyle w:val="ListParagraph"/>
        <w:spacing w:line="240" w:lineRule="auto"/>
        <w:ind w:left="1276"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Anak mulai mengenal konsep moral (mengenal benar salah atau baik buruk) pertama kali dari lingkungan keluarga. Pada usia anak sekolah Dasar, anak sudah dapat mengikuti peraturan atau tuntutan dari orangtua atau lingkungan soialnya.</w:t>
      </w:r>
    </w:p>
    <w:p w:rsidR="001C62B4" w:rsidRDefault="001C62B4" w:rsidP="009B7410">
      <w:pPr>
        <w:pStyle w:val="ListParagraph"/>
        <w:numPr>
          <w:ilvl w:val="0"/>
          <w:numId w:val="5"/>
        </w:numPr>
        <w:spacing w:line="240" w:lineRule="auto"/>
        <w:ind w:left="127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Perkembangan penghayatan keagamaan</w:t>
      </w:r>
    </w:p>
    <w:p w:rsidR="001C62B4" w:rsidRDefault="001C62B4" w:rsidP="009B7410">
      <w:pPr>
        <w:pStyle w:val="ListParagraph"/>
        <w:spacing w:line="240" w:lineRule="auto"/>
        <w:ind w:left="1276"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Periode usia Sekolah dasar merupakan masa pembentukan nilai-nilai agama sebagai kelanjutan periode sebelumnya. Kualitas kegamaan anak akan sangat dipengaruhi   oleh proses pembentukan atau pendidikan yang diterimanya. Berkaitan dengan hal tersebut, pendidikan agama di sekolah dasar mempunyai peranan yang sangat penting. Oleh karena itu, pendidikan agama di SD harus menjadi perhatian semua pihak yang terlibat dalam pendidikan di SD.</w:t>
      </w:r>
    </w:p>
    <w:p w:rsidR="0003667B" w:rsidRPr="00D308BB" w:rsidRDefault="001C62B4" w:rsidP="00D308BB">
      <w:pPr>
        <w:pStyle w:val="ListParagraph"/>
        <w:numPr>
          <w:ilvl w:val="0"/>
          <w:numId w:val="5"/>
        </w:numPr>
        <w:spacing w:line="240" w:lineRule="auto"/>
        <w:ind w:left="127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Perkembangan motorik</w:t>
      </w:r>
    </w:p>
    <w:p w:rsidR="0003667B" w:rsidRDefault="001C62B4" w:rsidP="009B7410">
      <w:pPr>
        <w:pStyle w:val="ListParagraph"/>
        <w:spacing w:line="240" w:lineRule="auto"/>
        <w:ind w:left="1276"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Seiring dengan perkembangan fisiknya yang beranjak matang, maka perkembangan motorik abak sudah dapat terkoordinasi dengan baik. Setiap geraknya sudah selaras dengan kebutuhan atau minatnya. Pada masa ini ditandai dengan kelebihan gerak atau aktivitas motorik yang lincah. Oleh karena itu, usia ini merupakan masa yang ideal untuk belajar keterampilan yang brekaitan dengan motorik ini seperti menulis, menggambar, melukis dan sebagainya.</w:t>
      </w:r>
    </w:p>
    <w:p w:rsidR="0003667B" w:rsidRPr="0003667B" w:rsidRDefault="0003667B" w:rsidP="0003667B">
      <w:pPr>
        <w:spacing w:line="240" w:lineRule="auto"/>
        <w:jc w:val="both"/>
        <w:rPr>
          <w:rFonts w:ascii="Times New Roman" w:eastAsia="Times New Roman" w:hAnsi="Times New Roman" w:cs="Times New Roman"/>
          <w:sz w:val="24"/>
          <w:szCs w:val="24"/>
          <w:lang w:eastAsia="id-ID"/>
        </w:rPr>
      </w:pPr>
    </w:p>
    <w:p w:rsidR="009B7410" w:rsidRPr="006C2EE9" w:rsidRDefault="00B65BA9" w:rsidP="006C2EE9">
      <w:pPr>
        <w:pStyle w:val="ListParagraph"/>
        <w:spacing w:line="360" w:lineRule="auto"/>
        <w:ind w:left="0" w:firstLine="85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Sementara itu, Piaget (</w:t>
      </w:r>
      <w:r w:rsidR="005F1EB8">
        <w:rPr>
          <w:rFonts w:ascii="Times New Roman" w:eastAsia="Times New Roman" w:hAnsi="Times New Roman" w:cs="Times New Roman"/>
          <w:sz w:val="24"/>
          <w:szCs w:val="24"/>
          <w:lang w:eastAsia="id-ID"/>
        </w:rPr>
        <w:t xml:space="preserve">Yusuf, 2011: 4-6)  </w:t>
      </w:r>
      <w:r w:rsidR="00B94FCF">
        <w:rPr>
          <w:rFonts w:ascii="Times New Roman" w:eastAsia="Times New Roman" w:hAnsi="Times New Roman" w:cs="Times New Roman"/>
          <w:sz w:val="24"/>
          <w:szCs w:val="24"/>
          <w:lang w:eastAsia="id-ID"/>
        </w:rPr>
        <w:t>serta dalam (</w:t>
      </w:r>
      <w:hyperlink r:id="rId7" w:history="1">
        <w:r w:rsidR="00B94FCF" w:rsidRPr="00BC0D46">
          <w:rPr>
            <w:rStyle w:val="Hyperlink"/>
            <w:rFonts w:ascii="Times New Roman" w:hAnsi="Times New Roman"/>
            <w:sz w:val="24"/>
            <w:szCs w:val="24"/>
          </w:rPr>
          <w:t>http://id.wikipedia.org/wiki/Teori_perkembangan_kognitif</w:t>
        </w:r>
      </w:hyperlink>
      <w:r w:rsidR="00B94FCF">
        <w:t xml:space="preserve">) </w:t>
      </w:r>
      <w:r w:rsidR="005F1EB8">
        <w:rPr>
          <w:rFonts w:ascii="Times New Roman" w:eastAsia="Times New Roman" w:hAnsi="Times New Roman" w:cs="Times New Roman"/>
          <w:sz w:val="24"/>
          <w:szCs w:val="24"/>
          <w:lang w:eastAsia="id-ID"/>
        </w:rPr>
        <w:t>mengungkapkan tahapan perkembangan kognitif yang tertuang kedalam tabel berikut:</w:t>
      </w:r>
    </w:p>
    <w:p w:rsidR="009842DB" w:rsidRDefault="009842DB" w:rsidP="009B7410">
      <w:pPr>
        <w:spacing w:line="360" w:lineRule="auto"/>
        <w:ind w:firstLine="850"/>
        <w:jc w:val="both"/>
        <w:rPr>
          <w:rFonts w:ascii="Times New Roman" w:eastAsia="Times New Roman" w:hAnsi="Times New Roman" w:cs="Times New Roman"/>
          <w:sz w:val="24"/>
          <w:szCs w:val="24"/>
          <w:lang w:eastAsia="id-ID"/>
        </w:rPr>
      </w:pPr>
    </w:p>
    <w:p w:rsidR="009842DB" w:rsidRDefault="009842DB" w:rsidP="009B7410">
      <w:pPr>
        <w:spacing w:line="360" w:lineRule="auto"/>
        <w:ind w:firstLine="850"/>
        <w:jc w:val="both"/>
        <w:rPr>
          <w:rFonts w:ascii="Times New Roman" w:eastAsia="Times New Roman" w:hAnsi="Times New Roman" w:cs="Times New Roman"/>
          <w:sz w:val="24"/>
          <w:szCs w:val="24"/>
          <w:lang w:eastAsia="id-ID"/>
        </w:rPr>
      </w:pPr>
    </w:p>
    <w:p w:rsidR="009842DB" w:rsidRDefault="009842DB" w:rsidP="009B7410">
      <w:pPr>
        <w:spacing w:line="360" w:lineRule="auto"/>
        <w:ind w:firstLine="850"/>
        <w:jc w:val="both"/>
        <w:rPr>
          <w:rFonts w:ascii="Times New Roman" w:eastAsia="Times New Roman" w:hAnsi="Times New Roman" w:cs="Times New Roman"/>
          <w:sz w:val="24"/>
          <w:szCs w:val="24"/>
          <w:lang w:eastAsia="id-ID"/>
        </w:rPr>
      </w:pPr>
    </w:p>
    <w:p w:rsidR="009842DB" w:rsidRDefault="009842DB" w:rsidP="009B7410">
      <w:pPr>
        <w:spacing w:line="360" w:lineRule="auto"/>
        <w:ind w:firstLine="850"/>
        <w:jc w:val="both"/>
        <w:rPr>
          <w:rFonts w:ascii="Times New Roman" w:eastAsia="Times New Roman" w:hAnsi="Times New Roman" w:cs="Times New Roman"/>
          <w:sz w:val="24"/>
          <w:szCs w:val="24"/>
          <w:lang w:eastAsia="id-ID"/>
        </w:rPr>
      </w:pPr>
    </w:p>
    <w:p w:rsidR="009842DB" w:rsidRDefault="009842DB" w:rsidP="009B7410">
      <w:pPr>
        <w:spacing w:line="360" w:lineRule="auto"/>
        <w:ind w:firstLine="850"/>
        <w:jc w:val="both"/>
        <w:rPr>
          <w:rFonts w:ascii="Times New Roman" w:eastAsia="Times New Roman" w:hAnsi="Times New Roman" w:cs="Times New Roman"/>
          <w:sz w:val="24"/>
          <w:szCs w:val="24"/>
          <w:lang w:eastAsia="id-ID"/>
        </w:rPr>
      </w:pPr>
    </w:p>
    <w:p w:rsidR="009842DB" w:rsidRDefault="009842DB" w:rsidP="009B7410">
      <w:pPr>
        <w:spacing w:line="360" w:lineRule="auto"/>
        <w:ind w:firstLine="850"/>
        <w:jc w:val="both"/>
        <w:rPr>
          <w:rFonts w:ascii="Times New Roman" w:eastAsia="Times New Roman" w:hAnsi="Times New Roman" w:cs="Times New Roman"/>
          <w:sz w:val="24"/>
          <w:szCs w:val="24"/>
          <w:lang w:eastAsia="id-ID"/>
        </w:rPr>
      </w:pPr>
    </w:p>
    <w:p w:rsidR="009842DB" w:rsidRDefault="009842DB" w:rsidP="009B7410">
      <w:pPr>
        <w:spacing w:line="360" w:lineRule="auto"/>
        <w:ind w:firstLine="850"/>
        <w:jc w:val="both"/>
        <w:rPr>
          <w:rFonts w:ascii="Times New Roman" w:eastAsia="Times New Roman" w:hAnsi="Times New Roman" w:cs="Times New Roman"/>
          <w:sz w:val="24"/>
          <w:szCs w:val="24"/>
          <w:lang w:eastAsia="id-ID"/>
        </w:rPr>
      </w:pPr>
    </w:p>
    <w:p w:rsidR="009842DB" w:rsidRDefault="009842DB" w:rsidP="009B7410">
      <w:pPr>
        <w:spacing w:line="360" w:lineRule="auto"/>
        <w:ind w:firstLine="850"/>
        <w:jc w:val="both"/>
        <w:rPr>
          <w:rFonts w:ascii="Times New Roman" w:eastAsia="Times New Roman" w:hAnsi="Times New Roman" w:cs="Times New Roman"/>
          <w:sz w:val="24"/>
          <w:szCs w:val="24"/>
          <w:lang w:eastAsia="id-ID"/>
        </w:rPr>
      </w:pPr>
    </w:p>
    <w:p w:rsidR="009842DB" w:rsidRDefault="009842DB" w:rsidP="009B7410">
      <w:pPr>
        <w:spacing w:line="360" w:lineRule="auto"/>
        <w:ind w:firstLine="850"/>
        <w:jc w:val="both"/>
        <w:rPr>
          <w:rFonts w:ascii="Times New Roman" w:eastAsia="Times New Roman" w:hAnsi="Times New Roman" w:cs="Times New Roman"/>
          <w:sz w:val="24"/>
          <w:szCs w:val="24"/>
          <w:lang w:eastAsia="id-ID"/>
        </w:rPr>
      </w:pPr>
    </w:p>
    <w:p w:rsidR="009842DB" w:rsidRDefault="009842DB" w:rsidP="009B7410">
      <w:pPr>
        <w:spacing w:line="360" w:lineRule="auto"/>
        <w:ind w:firstLine="850"/>
        <w:jc w:val="both"/>
        <w:rPr>
          <w:rFonts w:ascii="Times New Roman" w:eastAsia="Times New Roman" w:hAnsi="Times New Roman" w:cs="Times New Roman"/>
          <w:sz w:val="24"/>
          <w:szCs w:val="24"/>
          <w:lang w:eastAsia="id-ID"/>
        </w:rPr>
      </w:pPr>
    </w:p>
    <w:p w:rsidR="009842DB" w:rsidRDefault="009842DB" w:rsidP="009B7410">
      <w:pPr>
        <w:spacing w:line="360" w:lineRule="auto"/>
        <w:ind w:firstLine="850"/>
        <w:jc w:val="both"/>
        <w:rPr>
          <w:rFonts w:ascii="Times New Roman" w:eastAsia="Times New Roman" w:hAnsi="Times New Roman" w:cs="Times New Roman"/>
          <w:sz w:val="24"/>
          <w:szCs w:val="24"/>
          <w:lang w:eastAsia="id-ID"/>
        </w:rPr>
      </w:pPr>
    </w:p>
    <w:p w:rsidR="009842DB" w:rsidRDefault="009842DB" w:rsidP="009B7410">
      <w:pPr>
        <w:spacing w:line="360" w:lineRule="auto"/>
        <w:ind w:firstLine="850"/>
        <w:jc w:val="both"/>
        <w:rPr>
          <w:rFonts w:ascii="Times New Roman" w:eastAsia="Times New Roman" w:hAnsi="Times New Roman" w:cs="Times New Roman"/>
          <w:sz w:val="24"/>
          <w:szCs w:val="24"/>
          <w:lang w:eastAsia="id-ID"/>
        </w:rPr>
      </w:pPr>
    </w:p>
    <w:p w:rsidR="009842DB" w:rsidRDefault="009842DB" w:rsidP="009B7410">
      <w:pPr>
        <w:spacing w:line="360" w:lineRule="auto"/>
        <w:ind w:firstLine="850"/>
        <w:jc w:val="both"/>
        <w:rPr>
          <w:rFonts w:ascii="Times New Roman" w:eastAsia="Times New Roman" w:hAnsi="Times New Roman" w:cs="Times New Roman"/>
          <w:sz w:val="24"/>
          <w:szCs w:val="24"/>
          <w:lang w:eastAsia="id-ID"/>
        </w:rPr>
      </w:pPr>
    </w:p>
    <w:p w:rsidR="009842DB" w:rsidRDefault="009842DB" w:rsidP="009B7410">
      <w:pPr>
        <w:spacing w:line="360" w:lineRule="auto"/>
        <w:ind w:firstLine="850"/>
        <w:jc w:val="both"/>
        <w:rPr>
          <w:rFonts w:ascii="Times New Roman" w:eastAsia="Times New Roman" w:hAnsi="Times New Roman" w:cs="Times New Roman"/>
          <w:sz w:val="24"/>
          <w:szCs w:val="24"/>
          <w:lang w:eastAsia="id-ID"/>
        </w:rPr>
      </w:pPr>
    </w:p>
    <w:p w:rsidR="009842DB" w:rsidRDefault="009842DB" w:rsidP="009B7410">
      <w:pPr>
        <w:spacing w:line="360" w:lineRule="auto"/>
        <w:ind w:firstLine="850"/>
        <w:jc w:val="both"/>
        <w:rPr>
          <w:rFonts w:ascii="Times New Roman" w:eastAsia="Times New Roman" w:hAnsi="Times New Roman" w:cs="Times New Roman"/>
          <w:sz w:val="24"/>
          <w:szCs w:val="24"/>
          <w:lang w:eastAsia="id-ID"/>
        </w:rPr>
      </w:pPr>
    </w:p>
    <w:p w:rsidR="009842DB" w:rsidRDefault="009842DB" w:rsidP="009B7410">
      <w:pPr>
        <w:spacing w:line="360" w:lineRule="auto"/>
        <w:ind w:firstLine="850"/>
        <w:jc w:val="both"/>
        <w:rPr>
          <w:rFonts w:ascii="Times New Roman" w:eastAsia="Times New Roman" w:hAnsi="Times New Roman" w:cs="Times New Roman"/>
          <w:sz w:val="24"/>
          <w:szCs w:val="24"/>
          <w:lang w:eastAsia="id-ID"/>
        </w:rPr>
      </w:pPr>
    </w:p>
    <w:p w:rsidR="009842DB" w:rsidRDefault="009842DB" w:rsidP="009B7410">
      <w:pPr>
        <w:spacing w:line="360" w:lineRule="auto"/>
        <w:ind w:firstLine="850"/>
        <w:jc w:val="both"/>
        <w:rPr>
          <w:rFonts w:ascii="Times New Roman" w:eastAsia="Times New Roman" w:hAnsi="Times New Roman" w:cs="Times New Roman"/>
          <w:sz w:val="24"/>
          <w:szCs w:val="24"/>
          <w:lang w:eastAsia="id-ID"/>
        </w:rPr>
      </w:pPr>
    </w:p>
    <w:p w:rsidR="009842DB" w:rsidRDefault="009842DB" w:rsidP="009B7410">
      <w:pPr>
        <w:spacing w:line="360" w:lineRule="auto"/>
        <w:ind w:firstLine="850"/>
        <w:jc w:val="both"/>
        <w:rPr>
          <w:rFonts w:ascii="Times New Roman" w:eastAsia="Times New Roman" w:hAnsi="Times New Roman" w:cs="Times New Roman"/>
          <w:sz w:val="24"/>
          <w:szCs w:val="24"/>
          <w:lang w:eastAsia="id-ID"/>
        </w:rPr>
      </w:pPr>
    </w:p>
    <w:p w:rsidR="009842DB" w:rsidRDefault="009842DB" w:rsidP="009B7410">
      <w:pPr>
        <w:spacing w:line="360" w:lineRule="auto"/>
        <w:ind w:firstLine="850"/>
        <w:jc w:val="both"/>
        <w:rPr>
          <w:rFonts w:ascii="Times New Roman" w:eastAsia="Times New Roman" w:hAnsi="Times New Roman" w:cs="Times New Roman"/>
          <w:sz w:val="24"/>
          <w:szCs w:val="24"/>
          <w:lang w:eastAsia="id-ID"/>
        </w:rPr>
      </w:pPr>
    </w:p>
    <w:p w:rsidR="009842DB" w:rsidRDefault="009842DB" w:rsidP="009B7410">
      <w:pPr>
        <w:spacing w:line="360" w:lineRule="auto"/>
        <w:ind w:firstLine="850"/>
        <w:jc w:val="both"/>
        <w:rPr>
          <w:rFonts w:ascii="Times New Roman" w:eastAsia="Times New Roman" w:hAnsi="Times New Roman" w:cs="Times New Roman"/>
          <w:sz w:val="24"/>
          <w:szCs w:val="24"/>
          <w:lang w:eastAsia="id-ID"/>
        </w:rPr>
      </w:pPr>
    </w:p>
    <w:p w:rsidR="009842DB" w:rsidRDefault="009842DB" w:rsidP="009B7410">
      <w:pPr>
        <w:spacing w:line="360" w:lineRule="auto"/>
        <w:ind w:firstLine="850"/>
        <w:jc w:val="both"/>
        <w:rPr>
          <w:rFonts w:ascii="Times New Roman" w:eastAsia="Times New Roman" w:hAnsi="Times New Roman" w:cs="Times New Roman"/>
          <w:sz w:val="24"/>
          <w:szCs w:val="24"/>
          <w:lang w:eastAsia="id-ID"/>
        </w:rPr>
      </w:pPr>
    </w:p>
    <w:p w:rsidR="009842DB" w:rsidRDefault="009842DB" w:rsidP="009B7410">
      <w:pPr>
        <w:spacing w:line="360" w:lineRule="auto"/>
        <w:ind w:firstLine="850"/>
        <w:jc w:val="both"/>
        <w:rPr>
          <w:rFonts w:ascii="Times New Roman" w:eastAsia="Times New Roman" w:hAnsi="Times New Roman" w:cs="Times New Roman"/>
          <w:sz w:val="24"/>
          <w:szCs w:val="24"/>
          <w:lang w:eastAsia="id-ID"/>
        </w:rPr>
      </w:pPr>
    </w:p>
    <w:p w:rsidR="009842DB" w:rsidRDefault="009842DB" w:rsidP="009B7410">
      <w:pPr>
        <w:spacing w:line="360" w:lineRule="auto"/>
        <w:ind w:firstLine="850"/>
        <w:jc w:val="both"/>
        <w:rPr>
          <w:rFonts w:ascii="Times New Roman" w:eastAsia="Times New Roman" w:hAnsi="Times New Roman" w:cs="Times New Roman"/>
          <w:sz w:val="24"/>
          <w:szCs w:val="24"/>
          <w:lang w:eastAsia="id-ID"/>
        </w:rPr>
      </w:pPr>
    </w:p>
    <w:p w:rsidR="009842DB" w:rsidRDefault="009842DB" w:rsidP="009B7410">
      <w:pPr>
        <w:spacing w:line="360" w:lineRule="auto"/>
        <w:ind w:firstLine="850"/>
        <w:jc w:val="both"/>
        <w:rPr>
          <w:rFonts w:ascii="Times New Roman" w:eastAsia="Times New Roman" w:hAnsi="Times New Roman" w:cs="Times New Roman"/>
          <w:sz w:val="24"/>
          <w:szCs w:val="24"/>
          <w:lang w:eastAsia="id-ID"/>
        </w:rPr>
      </w:pPr>
    </w:p>
    <w:p w:rsidR="009842DB" w:rsidRDefault="009842DB" w:rsidP="009B7410">
      <w:pPr>
        <w:spacing w:line="360" w:lineRule="auto"/>
        <w:ind w:firstLine="850"/>
        <w:jc w:val="both"/>
        <w:rPr>
          <w:rFonts w:ascii="Times New Roman" w:eastAsia="Times New Roman" w:hAnsi="Times New Roman" w:cs="Times New Roman"/>
          <w:sz w:val="24"/>
          <w:szCs w:val="24"/>
          <w:lang w:eastAsia="id-ID"/>
        </w:rPr>
      </w:pPr>
    </w:p>
    <w:p w:rsidR="009842DB" w:rsidRDefault="009842DB" w:rsidP="009B7410">
      <w:pPr>
        <w:spacing w:line="360" w:lineRule="auto"/>
        <w:ind w:firstLine="850"/>
        <w:jc w:val="both"/>
        <w:rPr>
          <w:rFonts w:ascii="Times New Roman" w:eastAsia="Times New Roman" w:hAnsi="Times New Roman" w:cs="Times New Roman"/>
          <w:sz w:val="24"/>
          <w:szCs w:val="24"/>
          <w:lang w:eastAsia="id-ID"/>
        </w:rPr>
      </w:pPr>
    </w:p>
    <w:p w:rsidR="009842DB" w:rsidRDefault="009842DB" w:rsidP="009B7410">
      <w:pPr>
        <w:spacing w:line="360" w:lineRule="auto"/>
        <w:ind w:firstLine="850"/>
        <w:jc w:val="both"/>
        <w:rPr>
          <w:rFonts w:ascii="Times New Roman" w:eastAsia="Times New Roman" w:hAnsi="Times New Roman" w:cs="Times New Roman"/>
          <w:sz w:val="24"/>
          <w:szCs w:val="24"/>
          <w:lang w:eastAsia="id-ID"/>
        </w:rPr>
      </w:pPr>
    </w:p>
    <w:p w:rsidR="009842DB" w:rsidRDefault="009842DB" w:rsidP="009B7410">
      <w:pPr>
        <w:spacing w:line="360" w:lineRule="auto"/>
        <w:ind w:firstLine="850"/>
        <w:jc w:val="both"/>
        <w:rPr>
          <w:rFonts w:ascii="Times New Roman" w:eastAsia="Times New Roman" w:hAnsi="Times New Roman" w:cs="Times New Roman"/>
          <w:sz w:val="24"/>
          <w:szCs w:val="24"/>
          <w:lang w:eastAsia="id-ID"/>
        </w:rPr>
      </w:pPr>
    </w:p>
    <w:p w:rsidR="009842DB" w:rsidRDefault="009842DB" w:rsidP="009B7410">
      <w:pPr>
        <w:spacing w:line="360" w:lineRule="auto"/>
        <w:ind w:firstLine="850"/>
        <w:jc w:val="both"/>
        <w:rPr>
          <w:rFonts w:ascii="Times New Roman" w:eastAsia="Times New Roman" w:hAnsi="Times New Roman" w:cs="Times New Roman"/>
          <w:sz w:val="24"/>
          <w:szCs w:val="24"/>
          <w:lang w:eastAsia="id-ID"/>
        </w:rPr>
      </w:pPr>
    </w:p>
    <w:p w:rsidR="009842DB" w:rsidRDefault="009842DB" w:rsidP="009B7410">
      <w:pPr>
        <w:spacing w:line="360" w:lineRule="auto"/>
        <w:ind w:firstLine="850"/>
        <w:jc w:val="both"/>
        <w:rPr>
          <w:rFonts w:ascii="Times New Roman" w:eastAsia="Times New Roman" w:hAnsi="Times New Roman" w:cs="Times New Roman"/>
          <w:sz w:val="24"/>
          <w:szCs w:val="24"/>
          <w:lang w:eastAsia="id-ID"/>
        </w:rPr>
      </w:pPr>
    </w:p>
    <w:p w:rsidR="009842DB" w:rsidRDefault="009842DB" w:rsidP="009B7410">
      <w:pPr>
        <w:spacing w:line="360" w:lineRule="auto"/>
        <w:ind w:firstLine="850"/>
        <w:jc w:val="both"/>
        <w:rPr>
          <w:rFonts w:ascii="Times New Roman" w:eastAsia="Times New Roman" w:hAnsi="Times New Roman" w:cs="Times New Roman"/>
          <w:sz w:val="24"/>
          <w:szCs w:val="24"/>
          <w:lang w:eastAsia="id-ID"/>
        </w:rPr>
      </w:pPr>
    </w:p>
    <w:p w:rsidR="009842DB" w:rsidRDefault="009842DB" w:rsidP="009B7410">
      <w:pPr>
        <w:spacing w:line="360" w:lineRule="auto"/>
        <w:ind w:firstLine="850"/>
        <w:jc w:val="both"/>
        <w:rPr>
          <w:rFonts w:ascii="Times New Roman" w:eastAsia="Times New Roman" w:hAnsi="Times New Roman" w:cs="Times New Roman"/>
          <w:sz w:val="24"/>
          <w:szCs w:val="24"/>
          <w:lang w:eastAsia="id-ID"/>
        </w:rPr>
      </w:pPr>
    </w:p>
    <w:p w:rsidR="009842DB" w:rsidRDefault="009842DB" w:rsidP="009B7410">
      <w:pPr>
        <w:spacing w:line="360" w:lineRule="auto"/>
        <w:ind w:firstLine="850"/>
        <w:jc w:val="both"/>
        <w:rPr>
          <w:rFonts w:ascii="Times New Roman" w:eastAsia="Times New Roman" w:hAnsi="Times New Roman" w:cs="Times New Roman"/>
          <w:sz w:val="24"/>
          <w:szCs w:val="24"/>
          <w:lang w:eastAsia="id-ID"/>
        </w:rPr>
      </w:pPr>
    </w:p>
    <w:p w:rsidR="009842DB" w:rsidRDefault="009842DB" w:rsidP="009B7410">
      <w:pPr>
        <w:spacing w:line="360" w:lineRule="auto"/>
        <w:ind w:firstLine="850"/>
        <w:jc w:val="both"/>
        <w:rPr>
          <w:rFonts w:ascii="Times New Roman" w:eastAsia="Times New Roman" w:hAnsi="Times New Roman" w:cs="Times New Roman"/>
          <w:sz w:val="24"/>
          <w:szCs w:val="24"/>
          <w:lang w:eastAsia="id-ID"/>
        </w:rPr>
      </w:pPr>
    </w:p>
    <w:p w:rsidR="009842DB" w:rsidRDefault="009842DB" w:rsidP="009B7410">
      <w:pPr>
        <w:spacing w:line="360" w:lineRule="auto"/>
        <w:ind w:firstLine="850"/>
        <w:jc w:val="both"/>
        <w:rPr>
          <w:rFonts w:ascii="Times New Roman" w:eastAsia="Times New Roman" w:hAnsi="Times New Roman" w:cs="Times New Roman"/>
          <w:sz w:val="24"/>
          <w:szCs w:val="24"/>
          <w:lang w:eastAsia="id-ID"/>
        </w:rPr>
      </w:pPr>
    </w:p>
    <w:p w:rsidR="009842DB" w:rsidRDefault="009842DB" w:rsidP="009B7410">
      <w:pPr>
        <w:spacing w:line="360" w:lineRule="auto"/>
        <w:ind w:firstLine="850"/>
        <w:jc w:val="both"/>
        <w:rPr>
          <w:rFonts w:ascii="Times New Roman" w:eastAsia="Times New Roman" w:hAnsi="Times New Roman" w:cs="Times New Roman"/>
          <w:sz w:val="24"/>
          <w:szCs w:val="24"/>
          <w:lang w:eastAsia="id-ID"/>
        </w:rPr>
      </w:pPr>
    </w:p>
    <w:p w:rsidR="009842DB" w:rsidRDefault="009842DB" w:rsidP="009B7410">
      <w:pPr>
        <w:spacing w:line="360" w:lineRule="auto"/>
        <w:ind w:firstLine="850"/>
        <w:jc w:val="both"/>
        <w:rPr>
          <w:rFonts w:ascii="Times New Roman" w:eastAsia="Times New Roman" w:hAnsi="Times New Roman" w:cs="Times New Roman"/>
          <w:sz w:val="24"/>
          <w:szCs w:val="24"/>
          <w:lang w:eastAsia="id-ID"/>
        </w:rPr>
      </w:pPr>
    </w:p>
    <w:p w:rsidR="009842DB" w:rsidRDefault="009842DB" w:rsidP="009B7410">
      <w:pPr>
        <w:spacing w:line="360" w:lineRule="auto"/>
        <w:ind w:firstLine="850"/>
        <w:jc w:val="both"/>
        <w:rPr>
          <w:rFonts w:ascii="Times New Roman" w:eastAsia="Times New Roman" w:hAnsi="Times New Roman" w:cs="Times New Roman"/>
          <w:sz w:val="24"/>
          <w:szCs w:val="24"/>
          <w:lang w:eastAsia="id-ID"/>
        </w:rPr>
      </w:pPr>
    </w:p>
    <w:p w:rsidR="009842DB" w:rsidRDefault="009842DB" w:rsidP="009B7410">
      <w:pPr>
        <w:spacing w:line="360" w:lineRule="auto"/>
        <w:ind w:firstLine="850"/>
        <w:jc w:val="both"/>
        <w:rPr>
          <w:rFonts w:ascii="Times New Roman" w:eastAsia="Times New Roman" w:hAnsi="Times New Roman" w:cs="Times New Roman"/>
          <w:sz w:val="24"/>
          <w:szCs w:val="24"/>
          <w:lang w:eastAsia="id-ID"/>
        </w:rPr>
      </w:pPr>
    </w:p>
    <w:p w:rsidR="009842DB" w:rsidRDefault="009842DB" w:rsidP="009B7410">
      <w:pPr>
        <w:spacing w:line="360" w:lineRule="auto"/>
        <w:ind w:firstLine="850"/>
        <w:jc w:val="both"/>
        <w:rPr>
          <w:rFonts w:ascii="Times New Roman" w:eastAsia="Times New Roman" w:hAnsi="Times New Roman" w:cs="Times New Roman"/>
          <w:sz w:val="24"/>
          <w:szCs w:val="24"/>
          <w:lang w:eastAsia="id-ID"/>
        </w:rPr>
      </w:pPr>
    </w:p>
    <w:p w:rsidR="009842DB" w:rsidRDefault="009842DB" w:rsidP="009B7410">
      <w:pPr>
        <w:spacing w:line="360" w:lineRule="auto"/>
        <w:ind w:firstLine="850"/>
        <w:jc w:val="both"/>
        <w:rPr>
          <w:rFonts w:ascii="Times New Roman" w:eastAsia="Times New Roman" w:hAnsi="Times New Roman" w:cs="Times New Roman"/>
          <w:sz w:val="24"/>
          <w:szCs w:val="24"/>
          <w:lang w:eastAsia="id-ID"/>
        </w:rPr>
      </w:pPr>
    </w:p>
    <w:p w:rsidR="00DF3776" w:rsidRDefault="00DF3776" w:rsidP="009B7410">
      <w:pPr>
        <w:spacing w:line="360" w:lineRule="auto"/>
        <w:ind w:firstLine="850"/>
        <w:jc w:val="both"/>
        <w:rPr>
          <w:rFonts w:ascii="Times New Roman" w:eastAsia="Times New Roman" w:hAnsi="Times New Roman" w:cs="Times New Roman"/>
          <w:sz w:val="24"/>
          <w:szCs w:val="24"/>
          <w:lang w:eastAsia="id-ID"/>
        </w:rPr>
      </w:pPr>
    </w:p>
    <w:p w:rsidR="00DF3776" w:rsidRDefault="00DF3776" w:rsidP="009B7410">
      <w:pPr>
        <w:spacing w:line="360" w:lineRule="auto"/>
        <w:ind w:firstLine="850"/>
        <w:jc w:val="both"/>
        <w:rPr>
          <w:rFonts w:ascii="Times New Roman" w:eastAsia="Times New Roman" w:hAnsi="Times New Roman" w:cs="Times New Roman"/>
          <w:sz w:val="24"/>
          <w:szCs w:val="24"/>
          <w:lang w:eastAsia="id-ID"/>
        </w:rPr>
      </w:pPr>
    </w:p>
    <w:p w:rsidR="00DF3776" w:rsidRDefault="00DF3776" w:rsidP="009B7410">
      <w:pPr>
        <w:spacing w:line="360" w:lineRule="auto"/>
        <w:ind w:firstLine="850"/>
        <w:jc w:val="both"/>
        <w:rPr>
          <w:rFonts w:ascii="Times New Roman" w:eastAsia="Times New Roman" w:hAnsi="Times New Roman" w:cs="Times New Roman"/>
          <w:sz w:val="24"/>
          <w:szCs w:val="24"/>
          <w:lang w:eastAsia="id-ID"/>
        </w:rPr>
      </w:pPr>
    </w:p>
    <w:p w:rsidR="00DF3776" w:rsidRDefault="00DF3776" w:rsidP="009B7410">
      <w:pPr>
        <w:spacing w:line="360" w:lineRule="auto"/>
        <w:ind w:firstLine="850"/>
        <w:jc w:val="both"/>
        <w:rPr>
          <w:rFonts w:ascii="Times New Roman" w:eastAsia="Times New Roman" w:hAnsi="Times New Roman" w:cs="Times New Roman"/>
          <w:sz w:val="24"/>
          <w:szCs w:val="24"/>
          <w:lang w:eastAsia="id-ID"/>
        </w:rPr>
      </w:pPr>
    </w:p>
    <w:p w:rsidR="00DF3776" w:rsidRDefault="00DF3776" w:rsidP="009B7410">
      <w:pPr>
        <w:spacing w:line="360" w:lineRule="auto"/>
        <w:ind w:firstLine="850"/>
        <w:jc w:val="both"/>
        <w:rPr>
          <w:rFonts w:ascii="Times New Roman" w:eastAsia="Times New Roman" w:hAnsi="Times New Roman" w:cs="Times New Roman"/>
          <w:sz w:val="24"/>
          <w:szCs w:val="24"/>
          <w:lang w:eastAsia="id-ID"/>
        </w:rPr>
      </w:pPr>
    </w:p>
    <w:p w:rsidR="00DF3776" w:rsidRDefault="00DF3776" w:rsidP="009B7410">
      <w:pPr>
        <w:spacing w:line="360" w:lineRule="auto"/>
        <w:ind w:firstLine="850"/>
        <w:jc w:val="both"/>
        <w:rPr>
          <w:rFonts w:ascii="Times New Roman" w:eastAsia="Times New Roman" w:hAnsi="Times New Roman" w:cs="Times New Roman"/>
          <w:sz w:val="24"/>
          <w:szCs w:val="24"/>
          <w:lang w:eastAsia="id-ID"/>
        </w:rPr>
      </w:pPr>
    </w:p>
    <w:p w:rsidR="00DF3776" w:rsidRDefault="00DF3776" w:rsidP="009B7410">
      <w:pPr>
        <w:spacing w:line="360" w:lineRule="auto"/>
        <w:ind w:firstLine="850"/>
        <w:jc w:val="both"/>
        <w:rPr>
          <w:rFonts w:ascii="Times New Roman" w:eastAsia="Times New Roman" w:hAnsi="Times New Roman" w:cs="Times New Roman"/>
          <w:sz w:val="24"/>
          <w:szCs w:val="24"/>
          <w:lang w:eastAsia="id-ID"/>
        </w:rPr>
      </w:pPr>
    </w:p>
    <w:p w:rsidR="00DF3776" w:rsidRDefault="00DF3776" w:rsidP="009B7410">
      <w:pPr>
        <w:spacing w:line="360" w:lineRule="auto"/>
        <w:ind w:firstLine="850"/>
        <w:jc w:val="both"/>
        <w:rPr>
          <w:rFonts w:ascii="Times New Roman" w:eastAsia="Times New Roman" w:hAnsi="Times New Roman" w:cs="Times New Roman"/>
          <w:sz w:val="24"/>
          <w:szCs w:val="24"/>
          <w:lang w:eastAsia="id-ID"/>
        </w:rPr>
      </w:pPr>
    </w:p>
    <w:p w:rsidR="00DF3776" w:rsidRDefault="00DF3776" w:rsidP="009B7410">
      <w:pPr>
        <w:spacing w:line="360" w:lineRule="auto"/>
        <w:ind w:firstLine="850"/>
        <w:jc w:val="both"/>
        <w:rPr>
          <w:rFonts w:ascii="Times New Roman" w:eastAsia="Times New Roman" w:hAnsi="Times New Roman" w:cs="Times New Roman"/>
          <w:sz w:val="24"/>
          <w:szCs w:val="24"/>
          <w:lang w:eastAsia="id-ID"/>
        </w:rPr>
      </w:pPr>
    </w:p>
    <w:p w:rsidR="00DF3776" w:rsidRDefault="00DF3776" w:rsidP="009B7410">
      <w:pPr>
        <w:spacing w:line="360" w:lineRule="auto"/>
        <w:ind w:firstLine="850"/>
        <w:jc w:val="both"/>
        <w:rPr>
          <w:rFonts w:ascii="Times New Roman" w:eastAsia="Times New Roman" w:hAnsi="Times New Roman" w:cs="Times New Roman"/>
          <w:sz w:val="24"/>
          <w:szCs w:val="24"/>
          <w:lang w:eastAsia="id-ID"/>
        </w:rPr>
      </w:pPr>
    </w:p>
    <w:p w:rsidR="00DF3776" w:rsidRDefault="00DF3776" w:rsidP="009B7410">
      <w:pPr>
        <w:spacing w:line="360" w:lineRule="auto"/>
        <w:ind w:firstLine="850"/>
        <w:jc w:val="both"/>
        <w:rPr>
          <w:rFonts w:ascii="Times New Roman" w:eastAsia="Times New Roman" w:hAnsi="Times New Roman" w:cs="Times New Roman"/>
          <w:sz w:val="24"/>
          <w:szCs w:val="24"/>
          <w:lang w:eastAsia="id-ID"/>
        </w:rPr>
      </w:pPr>
    </w:p>
    <w:p w:rsidR="00DF3776" w:rsidRDefault="00DF3776" w:rsidP="009B7410">
      <w:pPr>
        <w:spacing w:line="360" w:lineRule="auto"/>
        <w:ind w:firstLine="850"/>
        <w:jc w:val="both"/>
        <w:rPr>
          <w:rFonts w:ascii="Times New Roman" w:eastAsia="Times New Roman" w:hAnsi="Times New Roman" w:cs="Times New Roman"/>
          <w:sz w:val="24"/>
          <w:szCs w:val="24"/>
          <w:lang w:eastAsia="id-ID"/>
        </w:rPr>
      </w:pPr>
    </w:p>
    <w:p w:rsidR="00DF3776" w:rsidRDefault="00DF3776" w:rsidP="009B7410">
      <w:pPr>
        <w:spacing w:line="360" w:lineRule="auto"/>
        <w:ind w:firstLine="850"/>
        <w:jc w:val="both"/>
        <w:rPr>
          <w:rFonts w:ascii="Times New Roman" w:eastAsia="Times New Roman" w:hAnsi="Times New Roman" w:cs="Times New Roman"/>
          <w:sz w:val="24"/>
          <w:szCs w:val="24"/>
          <w:lang w:eastAsia="id-ID"/>
        </w:rPr>
      </w:pPr>
    </w:p>
    <w:p w:rsidR="00DF3776" w:rsidRDefault="00DF3776" w:rsidP="009B7410">
      <w:pPr>
        <w:spacing w:line="360" w:lineRule="auto"/>
        <w:ind w:firstLine="850"/>
        <w:jc w:val="both"/>
        <w:rPr>
          <w:rFonts w:ascii="Times New Roman" w:eastAsia="Times New Roman" w:hAnsi="Times New Roman" w:cs="Times New Roman"/>
          <w:sz w:val="24"/>
          <w:szCs w:val="24"/>
          <w:lang w:eastAsia="id-ID"/>
        </w:rPr>
      </w:pPr>
    </w:p>
    <w:p w:rsidR="00DF3776" w:rsidRDefault="00DF3776" w:rsidP="009B7410">
      <w:pPr>
        <w:spacing w:line="360" w:lineRule="auto"/>
        <w:ind w:firstLine="850"/>
        <w:jc w:val="both"/>
        <w:rPr>
          <w:rFonts w:ascii="Times New Roman" w:eastAsia="Times New Roman" w:hAnsi="Times New Roman" w:cs="Times New Roman"/>
          <w:sz w:val="24"/>
          <w:szCs w:val="24"/>
          <w:lang w:eastAsia="id-ID"/>
        </w:rPr>
      </w:pPr>
    </w:p>
    <w:p w:rsidR="00DF3776" w:rsidRDefault="00DF3776" w:rsidP="009B7410">
      <w:pPr>
        <w:spacing w:line="360" w:lineRule="auto"/>
        <w:ind w:firstLine="850"/>
        <w:jc w:val="both"/>
        <w:rPr>
          <w:rFonts w:ascii="Times New Roman" w:eastAsia="Times New Roman" w:hAnsi="Times New Roman" w:cs="Times New Roman"/>
          <w:sz w:val="24"/>
          <w:szCs w:val="24"/>
          <w:lang w:eastAsia="id-ID"/>
        </w:rPr>
      </w:pPr>
    </w:p>
    <w:p w:rsidR="00DF3776" w:rsidRDefault="00DF3776" w:rsidP="009B7410">
      <w:pPr>
        <w:spacing w:line="360" w:lineRule="auto"/>
        <w:ind w:firstLine="850"/>
        <w:jc w:val="both"/>
        <w:rPr>
          <w:rFonts w:ascii="Times New Roman" w:eastAsia="Times New Roman" w:hAnsi="Times New Roman" w:cs="Times New Roman"/>
          <w:sz w:val="24"/>
          <w:szCs w:val="24"/>
          <w:lang w:eastAsia="id-ID"/>
        </w:rPr>
      </w:pPr>
    </w:p>
    <w:p w:rsidR="00DF3776" w:rsidRDefault="00DF3776" w:rsidP="009B7410">
      <w:pPr>
        <w:spacing w:line="360" w:lineRule="auto"/>
        <w:ind w:firstLine="850"/>
        <w:jc w:val="both"/>
        <w:rPr>
          <w:rFonts w:ascii="Times New Roman" w:eastAsia="Times New Roman" w:hAnsi="Times New Roman" w:cs="Times New Roman"/>
          <w:sz w:val="24"/>
          <w:szCs w:val="24"/>
          <w:lang w:eastAsia="id-ID"/>
        </w:rPr>
      </w:pPr>
    </w:p>
    <w:p w:rsidR="00DF3776" w:rsidRDefault="00DF3776" w:rsidP="009B7410">
      <w:pPr>
        <w:spacing w:line="360" w:lineRule="auto"/>
        <w:ind w:firstLine="850"/>
        <w:jc w:val="both"/>
        <w:rPr>
          <w:rFonts w:ascii="Times New Roman" w:eastAsia="Times New Roman" w:hAnsi="Times New Roman" w:cs="Times New Roman"/>
          <w:sz w:val="24"/>
          <w:szCs w:val="24"/>
          <w:lang w:eastAsia="id-ID"/>
        </w:rPr>
      </w:pPr>
    </w:p>
    <w:p w:rsidR="00DF3776" w:rsidRDefault="00DF3776" w:rsidP="009B7410">
      <w:pPr>
        <w:spacing w:line="360" w:lineRule="auto"/>
        <w:ind w:firstLine="850"/>
        <w:jc w:val="both"/>
        <w:rPr>
          <w:rFonts w:ascii="Times New Roman" w:eastAsia="Times New Roman" w:hAnsi="Times New Roman" w:cs="Times New Roman"/>
          <w:sz w:val="24"/>
          <w:szCs w:val="24"/>
          <w:lang w:eastAsia="id-ID"/>
        </w:rPr>
      </w:pPr>
    </w:p>
    <w:p w:rsidR="00DF3776" w:rsidRDefault="00DF3776" w:rsidP="009B7410">
      <w:pPr>
        <w:spacing w:line="360" w:lineRule="auto"/>
        <w:ind w:firstLine="850"/>
        <w:jc w:val="both"/>
        <w:rPr>
          <w:rFonts w:ascii="Times New Roman" w:eastAsia="Times New Roman" w:hAnsi="Times New Roman" w:cs="Times New Roman"/>
          <w:sz w:val="24"/>
          <w:szCs w:val="24"/>
          <w:lang w:eastAsia="id-ID"/>
        </w:rPr>
      </w:pPr>
    </w:p>
    <w:p w:rsidR="00DF3776" w:rsidRDefault="00DF3776" w:rsidP="009B7410">
      <w:pPr>
        <w:spacing w:line="360" w:lineRule="auto"/>
        <w:ind w:firstLine="850"/>
        <w:jc w:val="both"/>
        <w:rPr>
          <w:rFonts w:ascii="Times New Roman" w:eastAsia="Times New Roman" w:hAnsi="Times New Roman" w:cs="Times New Roman"/>
          <w:sz w:val="24"/>
          <w:szCs w:val="24"/>
          <w:lang w:eastAsia="id-ID"/>
        </w:rPr>
      </w:pPr>
    </w:p>
    <w:p w:rsidR="00321439" w:rsidRPr="005F1EB8" w:rsidRDefault="005F1EB8" w:rsidP="009B7410">
      <w:pPr>
        <w:spacing w:line="360" w:lineRule="auto"/>
        <w:ind w:firstLine="85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Dari berbagai aspek di</w:t>
      </w:r>
      <w:r w:rsidR="00680E75">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atas,</w:t>
      </w:r>
      <w:r w:rsidR="00680E75">
        <w:rPr>
          <w:rFonts w:ascii="Times New Roman" w:eastAsia="Times New Roman" w:hAnsi="Times New Roman" w:cs="Times New Roman"/>
          <w:sz w:val="24"/>
          <w:szCs w:val="24"/>
          <w:lang w:eastAsia="id-ID"/>
        </w:rPr>
        <w:t xml:space="preserve"> penulis me</w:t>
      </w:r>
      <w:r w:rsidR="00321439" w:rsidRPr="005F1EB8">
        <w:rPr>
          <w:rFonts w:ascii="Times New Roman" w:eastAsia="Times New Roman" w:hAnsi="Times New Roman" w:cs="Times New Roman"/>
          <w:sz w:val="24"/>
          <w:szCs w:val="24"/>
          <w:lang w:eastAsia="id-ID"/>
        </w:rPr>
        <w:t>ya</w:t>
      </w:r>
      <w:r>
        <w:rPr>
          <w:rFonts w:ascii="Times New Roman" w:eastAsia="Times New Roman" w:hAnsi="Times New Roman" w:cs="Times New Roman"/>
          <w:sz w:val="24"/>
          <w:szCs w:val="24"/>
          <w:lang w:eastAsia="id-ID"/>
        </w:rPr>
        <w:t>kini bahwa dalam pelaksanaan suatu pembelajaran</w:t>
      </w:r>
      <w:r w:rsidR="00321439" w:rsidRPr="005F1EB8">
        <w:rPr>
          <w:rFonts w:ascii="Times New Roman" w:eastAsia="Times New Roman" w:hAnsi="Times New Roman" w:cs="Times New Roman"/>
          <w:sz w:val="24"/>
          <w:szCs w:val="24"/>
          <w:lang w:eastAsia="id-ID"/>
        </w:rPr>
        <w:t xml:space="preserve"> banyak sekali </w:t>
      </w:r>
      <w:r>
        <w:rPr>
          <w:rFonts w:ascii="Times New Roman" w:eastAsia="Times New Roman" w:hAnsi="Times New Roman" w:cs="Times New Roman"/>
          <w:sz w:val="24"/>
          <w:szCs w:val="24"/>
          <w:lang w:eastAsia="id-ID"/>
        </w:rPr>
        <w:t xml:space="preserve">faktor dalam diri siswa </w:t>
      </w:r>
      <w:r w:rsidR="00321439" w:rsidRPr="005F1EB8">
        <w:rPr>
          <w:rFonts w:ascii="Times New Roman" w:eastAsia="Times New Roman" w:hAnsi="Times New Roman" w:cs="Times New Roman"/>
          <w:sz w:val="24"/>
          <w:szCs w:val="24"/>
          <w:lang w:eastAsia="id-ID"/>
        </w:rPr>
        <w:t>yang harus</w:t>
      </w:r>
      <w:r>
        <w:rPr>
          <w:rFonts w:ascii="Times New Roman" w:eastAsia="Times New Roman" w:hAnsi="Times New Roman" w:cs="Times New Roman"/>
          <w:sz w:val="24"/>
          <w:szCs w:val="24"/>
          <w:lang w:eastAsia="id-ID"/>
        </w:rPr>
        <w:t xml:space="preserve"> diperhatikan. Dengan memperhitungkan semua karakteri</w:t>
      </w:r>
      <w:r w:rsidR="00E30AD3">
        <w:rPr>
          <w:rFonts w:ascii="Times New Roman" w:eastAsia="Times New Roman" w:hAnsi="Times New Roman" w:cs="Times New Roman"/>
          <w:sz w:val="24"/>
          <w:szCs w:val="24"/>
          <w:lang w:eastAsia="id-ID"/>
        </w:rPr>
        <w:t>s</w:t>
      </w:r>
      <w:r>
        <w:rPr>
          <w:rFonts w:ascii="Times New Roman" w:eastAsia="Times New Roman" w:hAnsi="Times New Roman" w:cs="Times New Roman"/>
          <w:sz w:val="24"/>
          <w:szCs w:val="24"/>
          <w:lang w:eastAsia="id-ID"/>
        </w:rPr>
        <w:t>tik perkembangan dalam setiap aspeknya, apa</w:t>
      </w:r>
      <w:r w:rsidR="00321439" w:rsidRPr="005F1EB8">
        <w:rPr>
          <w:rFonts w:ascii="Times New Roman" w:eastAsia="Times New Roman" w:hAnsi="Times New Roman" w:cs="Times New Roman"/>
          <w:sz w:val="24"/>
          <w:szCs w:val="24"/>
          <w:lang w:eastAsia="id-ID"/>
        </w:rPr>
        <w:t>bila semua itu turut mendapatkan stimulus yang tepat sesuai d</w:t>
      </w:r>
      <w:r>
        <w:rPr>
          <w:rFonts w:ascii="Times New Roman" w:eastAsia="Times New Roman" w:hAnsi="Times New Roman" w:cs="Times New Roman"/>
          <w:sz w:val="24"/>
          <w:szCs w:val="24"/>
          <w:lang w:eastAsia="id-ID"/>
        </w:rPr>
        <w:t>engan perkembangan siswa</w:t>
      </w:r>
      <w:r w:rsidR="00321439" w:rsidRPr="005F1EB8">
        <w:rPr>
          <w:rFonts w:ascii="Times New Roman" w:eastAsia="Times New Roman" w:hAnsi="Times New Roman" w:cs="Times New Roman"/>
          <w:sz w:val="24"/>
          <w:szCs w:val="24"/>
          <w:lang w:eastAsia="id-ID"/>
        </w:rPr>
        <w:t>, maka pembelajaran akan dapat berhasil, baik proses maupun hasil. Oleh sebab itu, pembelajaran di sekolah dasar harus konkr</w:t>
      </w:r>
      <w:r w:rsidR="00832AE9">
        <w:rPr>
          <w:rFonts w:ascii="Times New Roman" w:eastAsia="Times New Roman" w:hAnsi="Times New Roman" w:cs="Times New Roman"/>
          <w:sz w:val="24"/>
          <w:szCs w:val="24"/>
          <w:lang w:eastAsia="id-ID"/>
        </w:rPr>
        <w:t>it, holistik, dan intergratif.</w:t>
      </w:r>
    </w:p>
    <w:p w:rsidR="00321439" w:rsidRDefault="00321439" w:rsidP="00321439">
      <w:pPr>
        <w:pStyle w:val="ListParagraph"/>
        <w:spacing w:line="360" w:lineRule="auto"/>
        <w:ind w:firstLine="981"/>
        <w:jc w:val="both"/>
        <w:rPr>
          <w:rFonts w:ascii="Times New Roman" w:eastAsia="Times New Roman" w:hAnsi="Times New Roman" w:cs="Times New Roman"/>
          <w:sz w:val="24"/>
          <w:szCs w:val="24"/>
          <w:lang w:eastAsia="id-ID"/>
        </w:rPr>
      </w:pPr>
    </w:p>
    <w:p w:rsidR="00321439" w:rsidRPr="00995929" w:rsidRDefault="00321439" w:rsidP="00321439">
      <w:pPr>
        <w:pStyle w:val="ListParagraph"/>
        <w:spacing w:line="360" w:lineRule="auto"/>
        <w:ind w:firstLine="981"/>
        <w:jc w:val="both"/>
        <w:rPr>
          <w:rFonts w:ascii="Times New Roman" w:eastAsia="Times New Roman" w:hAnsi="Times New Roman" w:cs="Times New Roman"/>
          <w:sz w:val="24"/>
          <w:szCs w:val="24"/>
          <w:lang w:eastAsia="id-ID"/>
        </w:rPr>
      </w:pPr>
    </w:p>
    <w:p w:rsidR="00321439" w:rsidRPr="00536AAE" w:rsidRDefault="00321439" w:rsidP="006E3657">
      <w:pPr>
        <w:pStyle w:val="ListParagraph"/>
        <w:numPr>
          <w:ilvl w:val="0"/>
          <w:numId w:val="3"/>
        </w:numPr>
        <w:spacing w:line="360" w:lineRule="auto"/>
        <w:ind w:left="426"/>
        <w:jc w:val="both"/>
        <w:rPr>
          <w:rFonts w:asciiTheme="majorBidi" w:hAnsiTheme="majorBidi" w:cstheme="majorBidi"/>
          <w:b/>
          <w:bCs/>
          <w:sz w:val="24"/>
          <w:szCs w:val="24"/>
        </w:rPr>
      </w:pPr>
      <w:r w:rsidRPr="00536AAE">
        <w:rPr>
          <w:rFonts w:asciiTheme="majorBidi" w:hAnsiTheme="majorBidi" w:cstheme="majorBidi"/>
          <w:b/>
          <w:bCs/>
          <w:sz w:val="24"/>
          <w:szCs w:val="24"/>
        </w:rPr>
        <w:t>Pengertian Model Pembelajaran</w:t>
      </w:r>
    </w:p>
    <w:p w:rsidR="00832AE9" w:rsidRDefault="00832AE9" w:rsidP="009B7410">
      <w:pPr>
        <w:pStyle w:val="ListParagraph"/>
        <w:spacing w:line="360" w:lineRule="auto"/>
        <w:ind w:left="0" w:firstLine="850"/>
        <w:jc w:val="both"/>
        <w:rPr>
          <w:rFonts w:asciiTheme="majorBidi" w:hAnsiTheme="majorBidi" w:cstheme="majorBidi"/>
          <w:sz w:val="24"/>
          <w:szCs w:val="24"/>
        </w:rPr>
      </w:pPr>
      <w:r w:rsidRPr="00832AE9">
        <w:rPr>
          <w:rFonts w:asciiTheme="majorBidi" w:hAnsiTheme="majorBidi" w:cstheme="majorBidi"/>
          <w:sz w:val="24"/>
          <w:szCs w:val="24"/>
        </w:rPr>
        <w:t xml:space="preserve">M. Hosnan (2014: 337) mengungkapkan bahwa model pembelajaran adalah kerangka konseptual/operasional, yang </w:t>
      </w:r>
      <w:r>
        <w:rPr>
          <w:rFonts w:asciiTheme="majorBidi" w:hAnsiTheme="majorBidi" w:cstheme="majorBidi"/>
          <w:sz w:val="24"/>
          <w:szCs w:val="24"/>
        </w:rPr>
        <w:t>melukiskan prosedur yang sistematis dalam mengorganisasikan pengalaman belajar untuk mencapai tujuan belajar tertentu dan berfungsi sebagai pedoman bagi para pengajar dalam merencanakan, dan melaksanakan aktivitas pembelajaran.</w:t>
      </w:r>
    </w:p>
    <w:p w:rsidR="00832AE9" w:rsidRDefault="00832AE9" w:rsidP="009B7410">
      <w:pPr>
        <w:pStyle w:val="ListParagraph"/>
        <w:spacing w:line="360" w:lineRule="auto"/>
        <w:ind w:left="0" w:firstLine="850"/>
        <w:jc w:val="both"/>
        <w:rPr>
          <w:rFonts w:asciiTheme="majorBidi" w:hAnsiTheme="majorBidi" w:cstheme="majorBidi"/>
          <w:sz w:val="24"/>
          <w:szCs w:val="24"/>
        </w:rPr>
      </w:pPr>
      <w:r>
        <w:rPr>
          <w:rFonts w:asciiTheme="majorBidi" w:hAnsiTheme="majorBidi" w:cstheme="majorBidi"/>
          <w:sz w:val="24"/>
          <w:szCs w:val="24"/>
        </w:rPr>
        <w:t>Senada dengan pendapat diatas, Joyce dan Weil (Rusman, 2013: 133) berpendapat bahwa model pembelajaran adalah suatu rencana atau pola yang dapat digunakan untuk membentuk kurikulum (rencana pembelajaran jangka panjang), merancang bahan-bahan pembelajaran, dan membimbing pembelajaran di kelas atau yang lain.</w:t>
      </w:r>
    </w:p>
    <w:p w:rsidR="007F4AF2" w:rsidRDefault="007F4AF2" w:rsidP="007F4AF2">
      <w:pPr>
        <w:tabs>
          <w:tab w:val="left" w:pos="142"/>
        </w:tabs>
        <w:spacing w:after="120" w:line="360" w:lineRule="auto"/>
        <w:ind w:firstLine="850"/>
        <w:jc w:val="both"/>
        <w:rPr>
          <w:rFonts w:asciiTheme="majorBidi" w:hAnsiTheme="majorBidi" w:cstheme="majorBidi"/>
          <w:sz w:val="24"/>
          <w:szCs w:val="24"/>
        </w:rPr>
      </w:pPr>
      <w:r>
        <w:rPr>
          <w:rFonts w:asciiTheme="majorBidi" w:hAnsiTheme="majorBidi" w:cstheme="majorBidi"/>
          <w:sz w:val="24"/>
          <w:szCs w:val="24"/>
        </w:rPr>
        <w:t>Senada dengan yang diungkapkan Joyce dan Weil di atas, Sanjaya (Rusman, 2013: 202) Sanjaya berpendapat tentang model pembelajaran bahwa model pembelajaran adalah kelompok rangkaian kegiatan belajar yang menekankan kerja sama dalam kelompok.</w:t>
      </w:r>
    </w:p>
    <w:p w:rsidR="007F4AF2" w:rsidRDefault="007F4AF2" w:rsidP="009B7410">
      <w:pPr>
        <w:pStyle w:val="ListParagraph"/>
        <w:spacing w:line="360" w:lineRule="auto"/>
        <w:ind w:left="0" w:firstLine="850"/>
        <w:jc w:val="both"/>
        <w:rPr>
          <w:rFonts w:asciiTheme="majorBidi" w:hAnsiTheme="majorBidi" w:cstheme="majorBidi"/>
          <w:sz w:val="24"/>
          <w:szCs w:val="24"/>
        </w:rPr>
      </w:pPr>
    </w:p>
    <w:p w:rsidR="00832AE9" w:rsidRDefault="00680E75" w:rsidP="009B7410">
      <w:pPr>
        <w:pStyle w:val="ListParagraph"/>
        <w:spacing w:line="360" w:lineRule="auto"/>
        <w:ind w:left="0" w:firstLine="850"/>
        <w:jc w:val="both"/>
        <w:rPr>
          <w:rFonts w:asciiTheme="majorBidi" w:hAnsiTheme="majorBidi" w:cstheme="majorBidi"/>
          <w:sz w:val="24"/>
          <w:szCs w:val="24"/>
        </w:rPr>
      </w:pPr>
      <w:r>
        <w:rPr>
          <w:rFonts w:asciiTheme="majorBidi" w:hAnsiTheme="majorBidi" w:cstheme="majorBidi"/>
          <w:sz w:val="24"/>
          <w:szCs w:val="24"/>
        </w:rPr>
        <w:t>Beri</w:t>
      </w:r>
      <w:r w:rsidR="00832AE9">
        <w:rPr>
          <w:rFonts w:asciiTheme="majorBidi" w:hAnsiTheme="majorBidi" w:cstheme="majorBidi"/>
          <w:sz w:val="24"/>
          <w:szCs w:val="24"/>
        </w:rPr>
        <w:t>kut M. Hosnan (2014: 136) mengungkapkan ciri-ciri model pembelajaran</w:t>
      </w:r>
      <w:r>
        <w:rPr>
          <w:rFonts w:asciiTheme="majorBidi" w:hAnsiTheme="majorBidi" w:cstheme="majorBidi"/>
          <w:sz w:val="24"/>
          <w:szCs w:val="24"/>
        </w:rPr>
        <w:t>:</w:t>
      </w:r>
    </w:p>
    <w:p w:rsidR="00680E75" w:rsidRDefault="00832AE9" w:rsidP="00486091">
      <w:pPr>
        <w:pStyle w:val="ListParagraph"/>
        <w:numPr>
          <w:ilvl w:val="0"/>
          <w:numId w:val="6"/>
        </w:numPr>
        <w:spacing w:line="240" w:lineRule="auto"/>
        <w:ind w:left="993"/>
        <w:jc w:val="both"/>
        <w:rPr>
          <w:rFonts w:asciiTheme="majorBidi" w:hAnsiTheme="majorBidi" w:cstheme="majorBidi"/>
          <w:sz w:val="24"/>
          <w:szCs w:val="24"/>
        </w:rPr>
      </w:pPr>
      <w:r>
        <w:rPr>
          <w:rFonts w:asciiTheme="majorBidi" w:hAnsiTheme="majorBidi" w:cstheme="majorBidi"/>
          <w:sz w:val="24"/>
          <w:szCs w:val="24"/>
        </w:rPr>
        <w:t xml:space="preserve">Berdasarkan teori pendidikan dan teori belajar dari para ahli tertentu. </w:t>
      </w:r>
    </w:p>
    <w:p w:rsidR="00680E75" w:rsidRDefault="002265D2" w:rsidP="00486091">
      <w:pPr>
        <w:pStyle w:val="ListParagraph"/>
        <w:numPr>
          <w:ilvl w:val="0"/>
          <w:numId w:val="6"/>
        </w:numPr>
        <w:spacing w:line="240" w:lineRule="auto"/>
        <w:ind w:left="993"/>
        <w:jc w:val="both"/>
        <w:rPr>
          <w:rFonts w:asciiTheme="majorBidi" w:hAnsiTheme="majorBidi" w:cstheme="majorBidi"/>
          <w:sz w:val="24"/>
          <w:szCs w:val="24"/>
        </w:rPr>
      </w:pPr>
      <w:r>
        <w:rPr>
          <w:rFonts w:asciiTheme="majorBidi" w:hAnsiTheme="majorBidi" w:cstheme="majorBidi"/>
          <w:sz w:val="24"/>
          <w:szCs w:val="24"/>
        </w:rPr>
        <w:t>Mempunyai misi atau tujuan</w:t>
      </w:r>
      <w:r w:rsidR="00832AE9" w:rsidRPr="00680E75">
        <w:rPr>
          <w:rFonts w:asciiTheme="majorBidi" w:hAnsiTheme="majorBidi" w:cstheme="majorBidi"/>
          <w:sz w:val="24"/>
          <w:szCs w:val="24"/>
        </w:rPr>
        <w:t xml:space="preserve"> pendidikan tertentu.</w:t>
      </w:r>
    </w:p>
    <w:p w:rsidR="00832AE9" w:rsidRPr="00680E75" w:rsidRDefault="00832AE9" w:rsidP="00486091">
      <w:pPr>
        <w:pStyle w:val="ListParagraph"/>
        <w:numPr>
          <w:ilvl w:val="0"/>
          <w:numId w:val="6"/>
        </w:numPr>
        <w:spacing w:line="240" w:lineRule="auto"/>
        <w:ind w:left="993"/>
        <w:jc w:val="both"/>
        <w:rPr>
          <w:rFonts w:asciiTheme="majorBidi" w:hAnsiTheme="majorBidi" w:cstheme="majorBidi"/>
          <w:sz w:val="24"/>
          <w:szCs w:val="24"/>
        </w:rPr>
      </w:pPr>
      <w:r w:rsidRPr="00680E75">
        <w:rPr>
          <w:rFonts w:asciiTheme="majorBidi" w:hAnsiTheme="majorBidi" w:cstheme="majorBidi"/>
          <w:sz w:val="24"/>
          <w:szCs w:val="24"/>
        </w:rPr>
        <w:t>Dapat dijadikan pedoman untuk perbaikan kegiatan belajar mengajar di kelas.</w:t>
      </w:r>
    </w:p>
    <w:p w:rsidR="00680E75" w:rsidRDefault="00832AE9" w:rsidP="00486091">
      <w:pPr>
        <w:pStyle w:val="ListParagraph"/>
        <w:numPr>
          <w:ilvl w:val="0"/>
          <w:numId w:val="6"/>
        </w:numPr>
        <w:spacing w:line="240" w:lineRule="auto"/>
        <w:ind w:left="993"/>
        <w:jc w:val="both"/>
        <w:rPr>
          <w:rFonts w:asciiTheme="majorBidi" w:hAnsiTheme="majorBidi" w:cstheme="majorBidi"/>
          <w:sz w:val="24"/>
          <w:szCs w:val="24"/>
        </w:rPr>
      </w:pPr>
      <w:r>
        <w:rPr>
          <w:rFonts w:asciiTheme="majorBidi" w:hAnsiTheme="majorBidi" w:cstheme="majorBidi"/>
          <w:sz w:val="24"/>
          <w:szCs w:val="24"/>
        </w:rPr>
        <w:lastRenderedPageBreak/>
        <w:t>Memiliki bagian-bagian model yang dinamakan: (1) urutan langkah-langkah pembelajaran (</w:t>
      </w:r>
      <w:r w:rsidRPr="00832AE9">
        <w:rPr>
          <w:rFonts w:asciiTheme="majorBidi" w:hAnsiTheme="majorBidi" w:cstheme="majorBidi"/>
          <w:i/>
          <w:iCs/>
          <w:sz w:val="24"/>
          <w:szCs w:val="24"/>
        </w:rPr>
        <w:t>syntax</w:t>
      </w:r>
      <w:r>
        <w:rPr>
          <w:rFonts w:asciiTheme="majorBidi" w:hAnsiTheme="majorBidi" w:cstheme="majorBidi"/>
          <w:sz w:val="24"/>
          <w:szCs w:val="24"/>
        </w:rPr>
        <w:t>); (2) adanya prinsip-prinsip reaksi; (3) sistem sosial; dan (4) sistem pendukung.</w:t>
      </w:r>
    </w:p>
    <w:p w:rsidR="00680E75" w:rsidRDefault="00832AE9" w:rsidP="00486091">
      <w:pPr>
        <w:pStyle w:val="ListParagraph"/>
        <w:numPr>
          <w:ilvl w:val="0"/>
          <w:numId w:val="6"/>
        </w:numPr>
        <w:spacing w:line="240" w:lineRule="auto"/>
        <w:ind w:left="993"/>
        <w:jc w:val="both"/>
        <w:rPr>
          <w:rFonts w:asciiTheme="majorBidi" w:hAnsiTheme="majorBidi" w:cstheme="majorBidi"/>
          <w:sz w:val="24"/>
          <w:szCs w:val="24"/>
        </w:rPr>
      </w:pPr>
      <w:r w:rsidRPr="00680E75">
        <w:rPr>
          <w:rFonts w:asciiTheme="majorBidi" w:hAnsiTheme="majorBidi" w:cstheme="majorBidi"/>
          <w:sz w:val="24"/>
          <w:szCs w:val="24"/>
        </w:rPr>
        <w:t>Memiliki dampak sebagai akibat terapan model pembelajaran.</w:t>
      </w:r>
    </w:p>
    <w:p w:rsidR="00B60A98" w:rsidRPr="00680E75" w:rsidRDefault="00832AE9" w:rsidP="00486091">
      <w:pPr>
        <w:pStyle w:val="ListParagraph"/>
        <w:numPr>
          <w:ilvl w:val="0"/>
          <w:numId w:val="6"/>
        </w:numPr>
        <w:spacing w:line="240" w:lineRule="auto"/>
        <w:ind w:left="993"/>
        <w:jc w:val="both"/>
        <w:rPr>
          <w:rFonts w:asciiTheme="majorBidi" w:hAnsiTheme="majorBidi" w:cstheme="majorBidi"/>
          <w:sz w:val="24"/>
          <w:szCs w:val="24"/>
        </w:rPr>
      </w:pPr>
      <w:r w:rsidRPr="00680E75">
        <w:rPr>
          <w:rFonts w:asciiTheme="majorBidi" w:hAnsiTheme="majorBidi" w:cstheme="majorBidi"/>
          <w:sz w:val="24"/>
          <w:szCs w:val="24"/>
        </w:rPr>
        <w:t>Membuat persiapan mengajar (desain isntruksional) dengan pedoman model pembelajaran yang dipilihnya.</w:t>
      </w:r>
    </w:p>
    <w:p w:rsidR="00B60A98" w:rsidRDefault="00E25F26" w:rsidP="009B7410">
      <w:pPr>
        <w:spacing w:after="120" w:line="360" w:lineRule="auto"/>
        <w:ind w:firstLine="850"/>
        <w:jc w:val="both"/>
        <w:rPr>
          <w:rFonts w:asciiTheme="majorBidi" w:hAnsiTheme="majorBidi" w:cstheme="majorBidi"/>
          <w:sz w:val="24"/>
          <w:szCs w:val="24"/>
        </w:rPr>
      </w:pPr>
      <w:r>
        <w:rPr>
          <w:rFonts w:asciiTheme="majorBidi" w:hAnsiTheme="majorBidi" w:cstheme="majorBidi"/>
          <w:sz w:val="24"/>
          <w:szCs w:val="24"/>
        </w:rPr>
        <w:t>Maka dapat disimpulkan, bahwa model pembelajaran adalah rencana seorang guru dalam mencip</w:t>
      </w:r>
      <w:r w:rsidR="00583A55">
        <w:rPr>
          <w:rFonts w:asciiTheme="majorBidi" w:hAnsiTheme="majorBidi" w:cstheme="majorBidi"/>
          <w:sz w:val="24"/>
          <w:szCs w:val="24"/>
        </w:rPr>
        <w:t>takan suatu pembelajaran sebelu</w:t>
      </w:r>
      <w:r>
        <w:rPr>
          <w:rFonts w:asciiTheme="majorBidi" w:hAnsiTheme="majorBidi" w:cstheme="majorBidi"/>
          <w:sz w:val="24"/>
          <w:szCs w:val="24"/>
        </w:rPr>
        <w:t xml:space="preserve">m dilaksanakannya pembelajaran. </w:t>
      </w:r>
    </w:p>
    <w:p w:rsidR="006C2EE9" w:rsidRDefault="006C2EE9" w:rsidP="009B7410">
      <w:pPr>
        <w:spacing w:after="120" w:line="360" w:lineRule="auto"/>
        <w:ind w:firstLine="850"/>
        <w:jc w:val="both"/>
        <w:rPr>
          <w:rFonts w:asciiTheme="majorBidi" w:hAnsiTheme="majorBidi" w:cstheme="majorBidi"/>
          <w:sz w:val="24"/>
          <w:szCs w:val="24"/>
        </w:rPr>
      </w:pPr>
    </w:p>
    <w:p w:rsidR="006C2EE9" w:rsidRDefault="006C2EE9" w:rsidP="009B7410">
      <w:pPr>
        <w:spacing w:after="120" w:line="360" w:lineRule="auto"/>
        <w:ind w:firstLine="850"/>
        <w:jc w:val="both"/>
        <w:rPr>
          <w:rFonts w:asciiTheme="majorBidi" w:hAnsiTheme="majorBidi" w:cstheme="majorBidi"/>
          <w:sz w:val="24"/>
          <w:szCs w:val="24"/>
        </w:rPr>
      </w:pPr>
    </w:p>
    <w:p w:rsidR="00321439" w:rsidRPr="00536AAE" w:rsidRDefault="00321439" w:rsidP="006E3657">
      <w:pPr>
        <w:pStyle w:val="ListParagraph"/>
        <w:numPr>
          <w:ilvl w:val="0"/>
          <w:numId w:val="3"/>
        </w:numPr>
        <w:spacing w:after="120" w:line="360" w:lineRule="auto"/>
        <w:ind w:left="426"/>
        <w:jc w:val="both"/>
        <w:rPr>
          <w:rFonts w:asciiTheme="majorBidi" w:hAnsiTheme="majorBidi" w:cstheme="majorBidi"/>
          <w:b/>
          <w:bCs/>
          <w:sz w:val="24"/>
          <w:szCs w:val="24"/>
        </w:rPr>
      </w:pPr>
      <w:r w:rsidRPr="00536AAE">
        <w:rPr>
          <w:rFonts w:asciiTheme="majorBidi" w:hAnsiTheme="majorBidi" w:cstheme="majorBidi"/>
          <w:b/>
          <w:bCs/>
          <w:sz w:val="24"/>
          <w:szCs w:val="24"/>
        </w:rPr>
        <w:t xml:space="preserve">Pengertian </w:t>
      </w:r>
      <w:r w:rsidRPr="00536AAE">
        <w:rPr>
          <w:rFonts w:asciiTheme="majorBidi" w:hAnsiTheme="majorBidi" w:cstheme="majorBidi"/>
          <w:b/>
          <w:bCs/>
          <w:i/>
          <w:iCs/>
          <w:sz w:val="24"/>
          <w:szCs w:val="24"/>
        </w:rPr>
        <w:t>Cooperative Learning</w:t>
      </w:r>
    </w:p>
    <w:p w:rsidR="00536AAE" w:rsidRDefault="00B60A98" w:rsidP="009B7410">
      <w:pPr>
        <w:spacing w:after="120" w:line="360" w:lineRule="auto"/>
        <w:ind w:firstLine="850"/>
        <w:jc w:val="both"/>
        <w:rPr>
          <w:rFonts w:asciiTheme="majorBidi" w:hAnsiTheme="majorBidi" w:cstheme="majorBidi"/>
          <w:sz w:val="24"/>
          <w:szCs w:val="24"/>
        </w:rPr>
      </w:pPr>
      <w:r>
        <w:rPr>
          <w:rFonts w:asciiTheme="majorBidi" w:hAnsiTheme="majorBidi" w:cstheme="majorBidi"/>
          <w:sz w:val="24"/>
          <w:szCs w:val="24"/>
        </w:rPr>
        <w:t>Rusman (2013: 202) berpendapat bahwa pembelajaran kooperatif (</w:t>
      </w:r>
      <w:r w:rsidRPr="00B60A98">
        <w:rPr>
          <w:rFonts w:asciiTheme="majorBidi" w:hAnsiTheme="majorBidi" w:cstheme="majorBidi"/>
          <w:i/>
          <w:iCs/>
          <w:sz w:val="24"/>
          <w:szCs w:val="24"/>
        </w:rPr>
        <w:t>cooperative learning</w:t>
      </w:r>
      <w:r>
        <w:rPr>
          <w:rFonts w:asciiTheme="majorBidi" w:hAnsiTheme="majorBidi" w:cstheme="majorBidi"/>
          <w:sz w:val="24"/>
          <w:szCs w:val="24"/>
        </w:rPr>
        <w:t>) me</w:t>
      </w:r>
      <w:r w:rsidR="002265D2">
        <w:rPr>
          <w:rFonts w:asciiTheme="majorBidi" w:hAnsiTheme="majorBidi" w:cstheme="majorBidi"/>
          <w:sz w:val="24"/>
          <w:szCs w:val="24"/>
        </w:rPr>
        <w:t>r</w:t>
      </w:r>
      <w:r>
        <w:rPr>
          <w:rFonts w:asciiTheme="majorBidi" w:hAnsiTheme="majorBidi" w:cstheme="majorBidi"/>
          <w:sz w:val="24"/>
          <w:szCs w:val="24"/>
        </w:rPr>
        <w:t>upakan bentuk pembelajaran dengan cara siswa belajar dan bekerj</w:t>
      </w:r>
      <w:r w:rsidR="002265D2">
        <w:rPr>
          <w:rFonts w:asciiTheme="majorBidi" w:hAnsiTheme="majorBidi" w:cstheme="majorBidi"/>
          <w:sz w:val="24"/>
          <w:szCs w:val="24"/>
        </w:rPr>
        <w:t>a</w:t>
      </w:r>
      <w:r>
        <w:rPr>
          <w:rFonts w:asciiTheme="majorBidi" w:hAnsiTheme="majorBidi" w:cstheme="majorBidi"/>
          <w:sz w:val="24"/>
          <w:szCs w:val="24"/>
        </w:rPr>
        <w:t xml:space="preserve"> dalam kelompok-kelompok kecil secara kolaboratif dengan struktur kelompok yang bersifat heterogen.</w:t>
      </w:r>
    </w:p>
    <w:p w:rsidR="009B7410" w:rsidRDefault="00E30AD3" w:rsidP="009B7410">
      <w:pPr>
        <w:tabs>
          <w:tab w:val="left" w:pos="142"/>
        </w:tabs>
        <w:spacing w:after="120" w:line="360" w:lineRule="auto"/>
        <w:ind w:firstLine="850"/>
        <w:jc w:val="both"/>
        <w:rPr>
          <w:rFonts w:asciiTheme="majorBidi" w:hAnsiTheme="majorBidi" w:cstheme="majorBidi"/>
          <w:sz w:val="24"/>
          <w:szCs w:val="24"/>
        </w:rPr>
      </w:pPr>
      <w:r>
        <w:rPr>
          <w:rFonts w:asciiTheme="majorBidi" w:hAnsiTheme="majorBidi" w:cstheme="majorBidi"/>
          <w:sz w:val="24"/>
          <w:szCs w:val="24"/>
        </w:rPr>
        <w:t>Selain itu, K</w:t>
      </w:r>
      <w:r w:rsidR="00C5274B">
        <w:rPr>
          <w:rFonts w:asciiTheme="majorBidi" w:hAnsiTheme="majorBidi" w:cstheme="majorBidi"/>
          <w:sz w:val="24"/>
          <w:szCs w:val="24"/>
        </w:rPr>
        <w:t>agan (M. Hosnan, 2014: 235) berpendapat bahwa model pembelajaran kooperatif adalah strategi pengajaran yang sukses dimana tim kecil, masing-masing dengan siswa dari tingkat kemampuan yang berbeda, menggunakan berbagai aktivitas belajar untuk meningkatkan pemahaman mereka tentang suatu subjek.</w:t>
      </w:r>
    </w:p>
    <w:p w:rsidR="00C5274B" w:rsidRDefault="00C5274B" w:rsidP="009B7410">
      <w:pPr>
        <w:tabs>
          <w:tab w:val="left" w:pos="142"/>
        </w:tabs>
        <w:spacing w:after="120" w:line="360" w:lineRule="auto"/>
        <w:ind w:firstLine="850"/>
        <w:jc w:val="both"/>
        <w:rPr>
          <w:rFonts w:asciiTheme="majorBidi" w:hAnsiTheme="majorBidi" w:cstheme="majorBidi"/>
          <w:sz w:val="24"/>
          <w:szCs w:val="24"/>
        </w:rPr>
      </w:pPr>
      <w:r>
        <w:rPr>
          <w:rFonts w:asciiTheme="majorBidi" w:hAnsiTheme="majorBidi" w:cstheme="majorBidi"/>
          <w:sz w:val="24"/>
          <w:szCs w:val="24"/>
        </w:rPr>
        <w:t xml:space="preserve">Roger dan david Johnson (M. Hosnan, 2014: 235-237) mengatakan bahwa tidak semua kerja kelompok dapat dianggap </w:t>
      </w:r>
      <w:r w:rsidRPr="00C5274B">
        <w:rPr>
          <w:rFonts w:asciiTheme="majorBidi" w:hAnsiTheme="majorBidi" w:cstheme="majorBidi"/>
          <w:i/>
          <w:iCs/>
          <w:sz w:val="24"/>
          <w:szCs w:val="24"/>
        </w:rPr>
        <w:t>cooperative learning</w:t>
      </w:r>
      <w:r>
        <w:rPr>
          <w:rFonts w:asciiTheme="majorBidi" w:hAnsiTheme="majorBidi" w:cstheme="majorBidi"/>
          <w:i/>
          <w:iCs/>
          <w:sz w:val="24"/>
          <w:szCs w:val="24"/>
        </w:rPr>
        <w:t xml:space="preserve">. </w:t>
      </w:r>
      <w:r w:rsidRPr="00C5274B">
        <w:rPr>
          <w:rFonts w:asciiTheme="majorBidi" w:hAnsiTheme="majorBidi" w:cstheme="majorBidi"/>
          <w:sz w:val="24"/>
          <w:szCs w:val="24"/>
        </w:rPr>
        <w:t xml:space="preserve">Untuk </w:t>
      </w:r>
      <w:r>
        <w:rPr>
          <w:rFonts w:asciiTheme="majorBidi" w:hAnsiTheme="majorBidi" w:cstheme="majorBidi"/>
          <w:sz w:val="24"/>
          <w:szCs w:val="24"/>
        </w:rPr>
        <w:t>mencapai hasil yang maksimal, 6 unsur pembelajaran gotong royong harus diterapkan dalam pembelajaran, yaitu sebagai berikut:</w:t>
      </w:r>
    </w:p>
    <w:p w:rsidR="00680E75" w:rsidRDefault="00680E75" w:rsidP="00486091">
      <w:pPr>
        <w:pStyle w:val="ListParagraph"/>
        <w:numPr>
          <w:ilvl w:val="0"/>
          <w:numId w:val="8"/>
        </w:numPr>
        <w:spacing w:after="120" w:line="240" w:lineRule="auto"/>
        <w:ind w:left="993"/>
        <w:jc w:val="both"/>
        <w:rPr>
          <w:rFonts w:asciiTheme="majorBidi" w:hAnsiTheme="majorBidi" w:cstheme="majorBidi"/>
          <w:sz w:val="24"/>
          <w:szCs w:val="24"/>
        </w:rPr>
      </w:pPr>
      <w:r>
        <w:rPr>
          <w:rFonts w:asciiTheme="majorBidi" w:hAnsiTheme="majorBidi" w:cstheme="majorBidi"/>
          <w:sz w:val="24"/>
          <w:szCs w:val="24"/>
        </w:rPr>
        <w:t>saling ketergantungan positif;</w:t>
      </w:r>
    </w:p>
    <w:p w:rsidR="00680E75" w:rsidRDefault="00680E75" w:rsidP="00486091">
      <w:pPr>
        <w:pStyle w:val="ListParagraph"/>
        <w:numPr>
          <w:ilvl w:val="0"/>
          <w:numId w:val="8"/>
        </w:numPr>
        <w:spacing w:after="120" w:line="240" w:lineRule="auto"/>
        <w:ind w:left="993"/>
        <w:jc w:val="both"/>
        <w:rPr>
          <w:rFonts w:asciiTheme="majorBidi" w:hAnsiTheme="majorBidi" w:cstheme="majorBidi"/>
          <w:sz w:val="24"/>
          <w:szCs w:val="24"/>
        </w:rPr>
      </w:pPr>
      <w:r w:rsidRPr="00680E75">
        <w:rPr>
          <w:rFonts w:asciiTheme="majorBidi" w:hAnsiTheme="majorBidi" w:cstheme="majorBidi"/>
          <w:sz w:val="24"/>
          <w:szCs w:val="24"/>
        </w:rPr>
        <w:t>i</w:t>
      </w:r>
      <w:r w:rsidR="00C5274B" w:rsidRPr="00680E75">
        <w:rPr>
          <w:rFonts w:asciiTheme="majorBidi" w:hAnsiTheme="majorBidi" w:cstheme="majorBidi"/>
          <w:sz w:val="24"/>
          <w:szCs w:val="24"/>
        </w:rPr>
        <w:t>nteraksi tatap muka</w:t>
      </w:r>
      <w:r w:rsidRPr="00680E75">
        <w:rPr>
          <w:rFonts w:asciiTheme="majorBidi" w:hAnsiTheme="majorBidi" w:cstheme="majorBidi"/>
          <w:sz w:val="24"/>
          <w:szCs w:val="24"/>
        </w:rPr>
        <w:t>;</w:t>
      </w:r>
    </w:p>
    <w:p w:rsidR="00680E75" w:rsidRDefault="00680E75" w:rsidP="00486091">
      <w:pPr>
        <w:pStyle w:val="ListParagraph"/>
        <w:numPr>
          <w:ilvl w:val="0"/>
          <w:numId w:val="8"/>
        </w:numPr>
        <w:spacing w:after="120" w:line="240" w:lineRule="auto"/>
        <w:ind w:left="993"/>
        <w:jc w:val="both"/>
        <w:rPr>
          <w:rFonts w:asciiTheme="majorBidi" w:hAnsiTheme="majorBidi" w:cstheme="majorBidi"/>
          <w:sz w:val="24"/>
          <w:szCs w:val="24"/>
        </w:rPr>
      </w:pPr>
      <w:r w:rsidRPr="00680E75">
        <w:rPr>
          <w:rFonts w:asciiTheme="majorBidi" w:hAnsiTheme="majorBidi" w:cstheme="majorBidi"/>
          <w:sz w:val="24"/>
          <w:szCs w:val="24"/>
        </w:rPr>
        <w:t>a</w:t>
      </w:r>
      <w:r w:rsidR="00C5274B" w:rsidRPr="00680E75">
        <w:rPr>
          <w:rFonts w:asciiTheme="majorBidi" w:hAnsiTheme="majorBidi" w:cstheme="majorBidi"/>
          <w:sz w:val="24"/>
          <w:szCs w:val="24"/>
        </w:rPr>
        <w:t>kuntabilitas individual</w:t>
      </w:r>
      <w:r w:rsidRPr="00680E75">
        <w:rPr>
          <w:rFonts w:asciiTheme="majorBidi" w:hAnsiTheme="majorBidi" w:cstheme="majorBidi"/>
          <w:sz w:val="24"/>
          <w:szCs w:val="24"/>
        </w:rPr>
        <w:t>;</w:t>
      </w:r>
    </w:p>
    <w:p w:rsidR="00680E75" w:rsidRDefault="00680E75" w:rsidP="00486091">
      <w:pPr>
        <w:pStyle w:val="ListParagraph"/>
        <w:numPr>
          <w:ilvl w:val="0"/>
          <w:numId w:val="8"/>
        </w:numPr>
        <w:spacing w:after="120" w:line="240" w:lineRule="auto"/>
        <w:ind w:left="993"/>
        <w:jc w:val="both"/>
        <w:rPr>
          <w:rFonts w:asciiTheme="majorBidi" w:hAnsiTheme="majorBidi" w:cstheme="majorBidi"/>
          <w:sz w:val="24"/>
          <w:szCs w:val="24"/>
        </w:rPr>
      </w:pPr>
      <w:r w:rsidRPr="00680E75">
        <w:rPr>
          <w:rFonts w:asciiTheme="majorBidi" w:hAnsiTheme="majorBidi" w:cstheme="majorBidi"/>
          <w:sz w:val="24"/>
          <w:szCs w:val="24"/>
        </w:rPr>
        <w:t>k</w:t>
      </w:r>
      <w:r w:rsidR="00C5274B" w:rsidRPr="00680E75">
        <w:rPr>
          <w:rFonts w:asciiTheme="majorBidi" w:hAnsiTheme="majorBidi" w:cstheme="majorBidi"/>
          <w:sz w:val="24"/>
          <w:szCs w:val="24"/>
        </w:rPr>
        <w:t>eterampilan menjalin hubungan antarpribadi</w:t>
      </w:r>
      <w:r w:rsidRPr="00680E75">
        <w:rPr>
          <w:rFonts w:asciiTheme="majorBidi" w:hAnsiTheme="majorBidi" w:cstheme="majorBidi"/>
          <w:sz w:val="24"/>
          <w:szCs w:val="24"/>
        </w:rPr>
        <w:t>;</w:t>
      </w:r>
    </w:p>
    <w:p w:rsidR="00680E75" w:rsidRDefault="00680E75" w:rsidP="00486091">
      <w:pPr>
        <w:pStyle w:val="ListParagraph"/>
        <w:numPr>
          <w:ilvl w:val="0"/>
          <w:numId w:val="8"/>
        </w:numPr>
        <w:spacing w:after="120" w:line="240" w:lineRule="auto"/>
        <w:ind w:left="993"/>
        <w:jc w:val="both"/>
        <w:rPr>
          <w:rFonts w:asciiTheme="majorBidi" w:hAnsiTheme="majorBidi" w:cstheme="majorBidi"/>
          <w:sz w:val="24"/>
          <w:szCs w:val="24"/>
        </w:rPr>
      </w:pPr>
      <w:r w:rsidRPr="00680E75">
        <w:rPr>
          <w:rFonts w:asciiTheme="majorBidi" w:hAnsiTheme="majorBidi" w:cstheme="majorBidi"/>
          <w:sz w:val="24"/>
          <w:szCs w:val="24"/>
        </w:rPr>
        <w:t>k</w:t>
      </w:r>
      <w:r w:rsidR="00C5274B" w:rsidRPr="00680E75">
        <w:rPr>
          <w:rFonts w:asciiTheme="majorBidi" w:hAnsiTheme="majorBidi" w:cstheme="majorBidi"/>
          <w:sz w:val="24"/>
          <w:szCs w:val="24"/>
        </w:rPr>
        <w:t>omunikasi antaranggota</w:t>
      </w:r>
      <w:r w:rsidRPr="00680E75">
        <w:rPr>
          <w:rFonts w:asciiTheme="majorBidi" w:hAnsiTheme="majorBidi" w:cstheme="majorBidi"/>
          <w:sz w:val="24"/>
          <w:szCs w:val="24"/>
        </w:rPr>
        <w:t>;</w:t>
      </w:r>
    </w:p>
    <w:p w:rsidR="00C5274B" w:rsidRPr="00680E75" w:rsidRDefault="00680E75" w:rsidP="00486091">
      <w:pPr>
        <w:pStyle w:val="ListParagraph"/>
        <w:numPr>
          <w:ilvl w:val="0"/>
          <w:numId w:val="8"/>
        </w:numPr>
        <w:spacing w:after="120" w:line="240" w:lineRule="auto"/>
        <w:ind w:left="993"/>
        <w:jc w:val="both"/>
        <w:rPr>
          <w:rFonts w:asciiTheme="majorBidi" w:hAnsiTheme="majorBidi" w:cstheme="majorBidi"/>
          <w:sz w:val="24"/>
          <w:szCs w:val="24"/>
        </w:rPr>
      </w:pPr>
      <w:r w:rsidRPr="00680E75">
        <w:rPr>
          <w:rFonts w:asciiTheme="majorBidi" w:hAnsiTheme="majorBidi" w:cstheme="majorBidi"/>
          <w:sz w:val="24"/>
          <w:szCs w:val="24"/>
        </w:rPr>
        <w:t>e</w:t>
      </w:r>
      <w:r w:rsidR="00C5274B" w:rsidRPr="00680E75">
        <w:rPr>
          <w:rFonts w:asciiTheme="majorBidi" w:hAnsiTheme="majorBidi" w:cstheme="majorBidi"/>
          <w:sz w:val="24"/>
          <w:szCs w:val="24"/>
        </w:rPr>
        <w:t>valuasi proses kelompok</w:t>
      </w:r>
      <w:r w:rsidRPr="00680E75">
        <w:rPr>
          <w:rFonts w:asciiTheme="majorBidi" w:hAnsiTheme="majorBidi" w:cstheme="majorBidi"/>
          <w:sz w:val="24"/>
          <w:szCs w:val="24"/>
        </w:rPr>
        <w:t>.</w:t>
      </w:r>
    </w:p>
    <w:p w:rsidR="00B60A98" w:rsidRDefault="00B60A98" w:rsidP="009B7410">
      <w:pPr>
        <w:spacing w:after="120" w:line="360" w:lineRule="auto"/>
        <w:ind w:firstLine="850"/>
        <w:jc w:val="both"/>
        <w:rPr>
          <w:rFonts w:asciiTheme="majorBidi" w:hAnsiTheme="majorBidi" w:cstheme="majorBidi"/>
          <w:sz w:val="24"/>
          <w:szCs w:val="24"/>
        </w:rPr>
      </w:pPr>
      <w:r>
        <w:rPr>
          <w:rFonts w:asciiTheme="majorBidi" w:hAnsiTheme="majorBidi" w:cstheme="majorBidi"/>
          <w:sz w:val="24"/>
          <w:szCs w:val="24"/>
        </w:rPr>
        <w:lastRenderedPageBreak/>
        <w:t>Karakteristik model pembelajaran kooperatif (</w:t>
      </w:r>
      <w:r w:rsidRPr="002265D2">
        <w:rPr>
          <w:rFonts w:asciiTheme="majorBidi" w:hAnsiTheme="majorBidi" w:cstheme="majorBidi"/>
          <w:i/>
          <w:iCs/>
          <w:sz w:val="24"/>
          <w:szCs w:val="24"/>
        </w:rPr>
        <w:t>cooperative learning</w:t>
      </w:r>
      <w:r>
        <w:rPr>
          <w:rFonts w:asciiTheme="majorBidi" w:hAnsiTheme="majorBidi" w:cstheme="majorBidi"/>
          <w:sz w:val="24"/>
          <w:szCs w:val="24"/>
        </w:rPr>
        <w:t>) menurut Rusman (2013: 206-208) yaitu sebagai berikut:</w:t>
      </w:r>
    </w:p>
    <w:p w:rsidR="00B60A98" w:rsidRDefault="00680E75" w:rsidP="009B7410">
      <w:pPr>
        <w:pStyle w:val="ListParagraph"/>
        <w:numPr>
          <w:ilvl w:val="0"/>
          <w:numId w:val="7"/>
        </w:numPr>
        <w:spacing w:after="120" w:line="360" w:lineRule="auto"/>
        <w:ind w:left="426"/>
        <w:jc w:val="both"/>
        <w:rPr>
          <w:rFonts w:asciiTheme="majorBidi" w:hAnsiTheme="majorBidi" w:cstheme="majorBidi"/>
          <w:sz w:val="24"/>
          <w:szCs w:val="24"/>
        </w:rPr>
      </w:pPr>
      <w:r>
        <w:rPr>
          <w:rFonts w:asciiTheme="majorBidi" w:hAnsiTheme="majorBidi" w:cstheme="majorBidi"/>
          <w:sz w:val="24"/>
          <w:szCs w:val="24"/>
        </w:rPr>
        <w:t>pembelajaran secara tim;</w:t>
      </w:r>
    </w:p>
    <w:p w:rsidR="00B60A98" w:rsidRDefault="00680E75" w:rsidP="009B7410">
      <w:pPr>
        <w:pStyle w:val="ListParagraph"/>
        <w:numPr>
          <w:ilvl w:val="0"/>
          <w:numId w:val="7"/>
        </w:numPr>
        <w:spacing w:after="120" w:line="360" w:lineRule="auto"/>
        <w:ind w:left="426"/>
        <w:jc w:val="both"/>
        <w:rPr>
          <w:rFonts w:asciiTheme="majorBidi" w:hAnsiTheme="majorBidi" w:cstheme="majorBidi"/>
          <w:sz w:val="24"/>
          <w:szCs w:val="24"/>
        </w:rPr>
      </w:pPr>
      <w:r>
        <w:rPr>
          <w:rFonts w:asciiTheme="majorBidi" w:hAnsiTheme="majorBidi" w:cstheme="majorBidi"/>
          <w:sz w:val="24"/>
          <w:szCs w:val="24"/>
        </w:rPr>
        <w:t>d</w:t>
      </w:r>
      <w:r w:rsidR="00B60A98">
        <w:rPr>
          <w:rFonts w:asciiTheme="majorBidi" w:hAnsiTheme="majorBidi" w:cstheme="majorBidi"/>
          <w:sz w:val="24"/>
          <w:szCs w:val="24"/>
        </w:rPr>
        <w:t>idasarkan pada manajemen kooperatif</w:t>
      </w:r>
      <w:r>
        <w:rPr>
          <w:rFonts w:asciiTheme="majorBidi" w:hAnsiTheme="majorBidi" w:cstheme="majorBidi"/>
          <w:sz w:val="24"/>
          <w:szCs w:val="24"/>
        </w:rPr>
        <w:t>;</w:t>
      </w:r>
    </w:p>
    <w:p w:rsidR="00B60A98" w:rsidRDefault="00680E75" w:rsidP="009B7410">
      <w:pPr>
        <w:pStyle w:val="ListParagraph"/>
        <w:numPr>
          <w:ilvl w:val="0"/>
          <w:numId w:val="7"/>
        </w:numPr>
        <w:spacing w:after="120" w:line="360" w:lineRule="auto"/>
        <w:ind w:left="426"/>
        <w:jc w:val="both"/>
        <w:rPr>
          <w:rFonts w:asciiTheme="majorBidi" w:hAnsiTheme="majorBidi" w:cstheme="majorBidi"/>
          <w:sz w:val="24"/>
          <w:szCs w:val="24"/>
        </w:rPr>
      </w:pPr>
      <w:r>
        <w:rPr>
          <w:rFonts w:asciiTheme="majorBidi" w:hAnsiTheme="majorBidi" w:cstheme="majorBidi"/>
          <w:sz w:val="24"/>
          <w:szCs w:val="24"/>
        </w:rPr>
        <w:t>k</w:t>
      </w:r>
      <w:r w:rsidR="00B60A98">
        <w:rPr>
          <w:rFonts w:asciiTheme="majorBidi" w:hAnsiTheme="majorBidi" w:cstheme="majorBidi"/>
          <w:sz w:val="24"/>
          <w:szCs w:val="24"/>
        </w:rPr>
        <w:t>emauan untuk bekerja sama</w:t>
      </w:r>
      <w:r>
        <w:rPr>
          <w:rFonts w:asciiTheme="majorBidi" w:hAnsiTheme="majorBidi" w:cstheme="majorBidi"/>
          <w:sz w:val="24"/>
          <w:szCs w:val="24"/>
        </w:rPr>
        <w:t>;</w:t>
      </w:r>
    </w:p>
    <w:p w:rsidR="00C5274B" w:rsidRDefault="00680E75" w:rsidP="009B7410">
      <w:pPr>
        <w:pStyle w:val="ListParagraph"/>
        <w:numPr>
          <w:ilvl w:val="0"/>
          <w:numId w:val="7"/>
        </w:numPr>
        <w:spacing w:after="120" w:line="360" w:lineRule="auto"/>
        <w:ind w:left="426"/>
        <w:jc w:val="both"/>
        <w:rPr>
          <w:rFonts w:asciiTheme="majorBidi" w:hAnsiTheme="majorBidi" w:cstheme="majorBidi"/>
          <w:sz w:val="24"/>
          <w:szCs w:val="24"/>
        </w:rPr>
      </w:pPr>
      <w:r>
        <w:rPr>
          <w:rFonts w:asciiTheme="majorBidi" w:hAnsiTheme="majorBidi" w:cstheme="majorBidi"/>
          <w:sz w:val="24"/>
          <w:szCs w:val="24"/>
        </w:rPr>
        <w:t>k</w:t>
      </w:r>
      <w:r w:rsidR="00C5274B">
        <w:rPr>
          <w:rFonts w:asciiTheme="majorBidi" w:hAnsiTheme="majorBidi" w:cstheme="majorBidi"/>
          <w:sz w:val="24"/>
          <w:szCs w:val="24"/>
        </w:rPr>
        <w:t>eterampilan bekerja sama.</w:t>
      </w:r>
    </w:p>
    <w:p w:rsidR="00D44779" w:rsidRDefault="00D44779" w:rsidP="009B7410">
      <w:pPr>
        <w:pStyle w:val="ListParagraph"/>
        <w:spacing w:after="120" w:line="360" w:lineRule="auto"/>
        <w:ind w:left="0" w:firstLine="850"/>
        <w:jc w:val="both"/>
        <w:rPr>
          <w:rFonts w:asciiTheme="majorBidi" w:hAnsiTheme="majorBidi" w:cstheme="majorBidi"/>
          <w:sz w:val="24"/>
          <w:szCs w:val="24"/>
        </w:rPr>
      </w:pPr>
      <w:r>
        <w:rPr>
          <w:rFonts w:asciiTheme="majorBidi" w:hAnsiTheme="majorBidi" w:cstheme="majorBidi"/>
          <w:sz w:val="24"/>
          <w:szCs w:val="24"/>
        </w:rPr>
        <w:t>Strategi pembelajaran kooperatif dikembangkan setidaknya mencapai tiga tujuan pembelajaran, Ibrahim (M. Hosnan, 2014, 239) mengemukakan: (1) bertujuan untuk meningkatkan kinerja siswa dalam tugas akademik; (2) penerimaan yang luas terhadap orang yang berbeda menurut ras, budaya, kelas sosial, kemampuan, maupun ketidakmampuan; (3) mengajarkan kepada siswa keterampilan kerja sama dan kolaborasi</w:t>
      </w:r>
    </w:p>
    <w:p w:rsidR="00D44779" w:rsidRDefault="00D44779" w:rsidP="009B7410">
      <w:pPr>
        <w:pStyle w:val="ListParagraph"/>
        <w:spacing w:after="120" w:line="360" w:lineRule="auto"/>
        <w:ind w:left="0" w:firstLine="850"/>
        <w:jc w:val="both"/>
        <w:rPr>
          <w:rFonts w:asciiTheme="majorBidi" w:hAnsiTheme="majorBidi" w:cstheme="majorBidi"/>
          <w:sz w:val="24"/>
          <w:szCs w:val="24"/>
        </w:rPr>
      </w:pPr>
      <w:r>
        <w:rPr>
          <w:rFonts w:asciiTheme="majorBidi" w:hAnsiTheme="majorBidi" w:cstheme="majorBidi"/>
          <w:sz w:val="24"/>
          <w:szCs w:val="24"/>
        </w:rPr>
        <w:t xml:space="preserve">Prinsip strategi pembelajaran kooperatif menurut M. Hosnan (2014: 242) adalah: </w:t>
      </w:r>
    </w:p>
    <w:p w:rsidR="00680E75" w:rsidRDefault="00D44779" w:rsidP="00486091">
      <w:pPr>
        <w:pStyle w:val="ListParagraph"/>
        <w:numPr>
          <w:ilvl w:val="0"/>
          <w:numId w:val="9"/>
        </w:numPr>
        <w:spacing w:after="120" w:line="240" w:lineRule="auto"/>
        <w:ind w:left="993"/>
        <w:jc w:val="both"/>
        <w:rPr>
          <w:rFonts w:asciiTheme="majorBidi" w:hAnsiTheme="majorBidi" w:cstheme="majorBidi"/>
          <w:sz w:val="24"/>
          <w:szCs w:val="24"/>
        </w:rPr>
      </w:pPr>
      <w:r>
        <w:rPr>
          <w:rFonts w:asciiTheme="majorBidi" w:hAnsiTheme="majorBidi" w:cstheme="majorBidi"/>
          <w:sz w:val="24"/>
          <w:szCs w:val="24"/>
        </w:rPr>
        <w:t>Belajar aktif. Ditunjukkan dengan adanya keterlibatan intelektal dan emosional dalam proses belajar mengajar.</w:t>
      </w:r>
    </w:p>
    <w:p w:rsidR="00680E75" w:rsidRDefault="00D44779" w:rsidP="00486091">
      <w:pPr>
        <w:pStyle w:val="ListParagraph"/>
        <w:numPr>
          <w:ilvl w:val="0"/>
          <w:numId w:val="9"/>
        </w:numPr>
        <w:spacing w:after="120" w:line="240" w:lineRule="auto"/>
        <w:ind w:left="993"/>
        <w:jc w:val="both"/>
        <w:rPr>
          <w:rFonts w:asciiTheme="majorBidi" w:hAnsiTheme="majorBidi" w:cstheme="majorBidi"/>
          <w:sz w:val="24"/>
          <w:szCs w:val="24"/>
        </w:rPr>
      </w:pPr>
      <w:r w:rsidRPr="00680E75">
        <w:rPr>
          <w:rFonts w:asciiTheme="majorBidi" w:hAnsiTheme="majorBidi" w:cstheme="majorBidi"/>
          <w:sz w:val="24"/>
          <w:szCs w:val="24"/>
        </w:rPr>
        <w:t>Pendekatan konstruktivistik. Strategi pembelajaran kooperatif dapat mendorong siswa untuk mampu membangun pengetahuan secara bersama-sama di dalam kelompok.</w:t>
      </w:r>
    </w:p>
    <w:p w:rsidR="00D44779" w:rsidRPr="00680E75" w:rsidRDefault="00D44779" w:rsidP="00486091">
      <w:pPr>
        <w:pStyle w:val="ListParagraph"/>
        <w:numPr>
          <w:ilvl w:val="0"/>
          <w:numId w:val="9"/>
        </w:numPr>
        <w:spacing w:after="120" w:line="240" w:lineRule="auto"/>
        <w:ind w:left="993"/>
        <w:jc w:val="both"/>
        <w:rPr>
          <w:rFonts w:asciiTheme="majorBidi" w:hAnsiTheme="majorBidi" w:cstheme="majorBidi"/>
          <w:sz w:val="24"/>
          <w:szCs w:val="24"/>
        </w:rPr>
      </w:pPr>
      <w:r w:rsidRPr="00680E75">
        <w:rPr>
          <w:rFonts w:asciiTheme="majorBidi" w:hAnsiTheme="majorBidi" w:cstheme="majorBidi"/>
          <w:sz w:val="24"/>
          <w:szCs w:val="24"/>
        </w:rPr>
        <w:t>Pendekatan kooperatif. Pendekatan ini mendorong dan memberikan kesempatan kepada siswa untuk terampil berkomunikasi.</w:t>
      </w:r>
    </w:p>
    <w:p w:rsidR="00D44779" w:rsidRDefault="00D44779" w:rsidP="00987A9F">
      <w:pPr>
        <w:spacing w:after="120" w:line="360" w:lineRule="auto"/>
        <w:ind w:firstLine="850"/>
        <w:jc w:val="both"/>
        <w:rPr>
          <w:rFonts w:asciiTheme="majorBidi" w:hAnsiTheme="majorBidi" w:cstheme="majorBidi"/>
          <w:sz w:val="24"/>
          <w:szCs w:val="24"/>
        </w:rPr>
      </w:pPr>
      <w:r>
        <w:rPr>
          <w:rFonts w:asciiTheme="majorBidi" w:hAnsiTheme="majorBidi" w:cstheme="majorBidi"/>
          <w:sz w:val="24"/>
          <w:szCs w:val="24"/>
        </w:rPr>
        <w:t>Rusman (2013: 211) menungkapkan langkah-langkah model pembelajaran kooperatif  yang tertuang dalam tabel berikut:</w:t>
      </w:r>
    </w:p>
    <w:p w:rsidR="00DA0D90" w:rsidRDefault="00DA0D90" w:rsidP="00536AAE">
      <w:pPr>
        <w:spacing w:after="120" w:line="360" w:lineRule="auto"/>
        <w:ind w:left="426" w:firstLine="850"/>
        <w:jc w:val="both"/>
        <w:rPr>
          <w:rFonts w:asciiTheme="majorBidi" w:hAnsiTheme="majorBidi" w:cstheme="majorBidi"/>
          <w:sz w:val="24"/>
          <w:szCs w:val="24"/>
        </w:rPr>
      </w:pPr>
    </w:p>
    <w:p w:rsidR="00D44779" w:rsidRPr="00D44779" w:rsidRDefault="006C2EE9" w:rsidP="00343022">
      <w:pPr>
        <w:spacing w:after="120" w:line="360" w:lineRule="auto"/>
        <w:jc w:val="center"/>
        <w:rPr>
          <w:rFonts w:asciiTheme="majorBidi" w:hAnsiTheme="majorBidi" w:cstheme="majorBidi"/>
          <w:b/>
          <w:bCs/>
          <w:sz w:val="24"/>
          <w:szCs w:val="24"/>
        </w:rPr>
      </w:pPr>
      <w:r>
        <w:rPr>
          <w:rFonts w:asciiTheme="majorBidi" w:hAnsiTheme="majorBidi" w:cstheme="majorBidi"/>
          <w:b/>
          <w:bCs/>
          <w:sz w:val="24"/>
          <w:szCs w:val="24"/>
        </w:rPr>
        <w:t>Tabel 2.2</w:t>
      </w:r>
    </w:p>
    <w:p w:rsidR="00D44779" w:rsidRPr="00D44779" w:rsidRDefault="00D44779" w:rsidP="00343022">
      <w:pPr>
        <w:spacing w:after="120" w:line="360" w:lineRule="auto"/>
        <w:jc w:val="center"/>
        <w:rPr>
          <w:rFonts w:asciiTheme="majorBidi" w:hAnsiTheme="majorBidi" w:cstheme="majorBidi"/>
          <w:b/>
          <w:bCs/>
          <w:sz w:val="24"/>
          <w:szCs w:val="24"/>
        </w:rPr>
      </w:pPr>
      <w:r w:rsidRPr="00D44779">
        <w:rPr>
          <w:rFonts w:asciiTheme="majorBidi" w:hAnsiTheme="majorBidi" w:cstheme="majorBidi"/>
          <w:b/>
          <w:bCs/>
          <w:sz w:val="24"/>
          <w:szCs w:val="24"/>
        </w:rPr>
        <w:t>Langkah-langkah Model Pembelajaran Koopertif</w:t>
      </w:r>
    </w:p>
    <w:tbl>
      <w:tblPr>
        <w:tblStyle w:val="LightList"/>
        <w:tblW w:w="7797" w:type="dxa"/>
        <w:tblInd w:w="108" w:type="dxa"/>
        <w:tblLook w:val="04A0"/>
      </w:tblPr>
      <w:tblGrid>
        <w:gridCol w:w="2801"/>
        <w:gridCol w:w="4996"/>
      </w:tblGrid>
      <w:tr w:rsidR="00D44779" w:rsidTr="00343022">
        <w:trPr>
          <w:cnfStyle w:val="100000000000"/>
        </w:trPr>
        <w:tc>
          <w:tcPr>
            <w:cnfStyle w:val="001000000000"/>
            <w:tcW w:w="2801" w:type="dxa"/>
          </w:tcPr>
          <w:p w:rsidR="00D44779" w:rsidRDefault="00D44779" w:rsidP="006905FD">
            <w:pPr>
              <w:spacing w:after="120" w:line="360" w:lineRule="auto"/>
              <w:jc w:val="center"/>
              <w:rPr>
                <w:rFonts w:asciiTheme="majorBidi" w:hAnsiTheme="majorBidi" w:cstheme="majorBidi"/>
                <w:sz w:val="24"/>
                <w:szCs w:val="24"/>
              </w:rPr>
            </w:pPr>
            <w:r>
              <w:rPr>
                <w:rFonts w:asciiTheme="majorBidi" w:hAnsiTheme="majorBidi" w:cstheme="majorBidi"/>
                <w:sz w:val="24"/>
                <w:szCs w:val="24"/>
              </w:rPr>
              <w:t>Tahap</w:t>
            </w:r>
          </w:p>
        </w:tc>
        <w:tc>
          <w:tcPr>
            <w:tcW w:w="4996" w:type="dxa"/>
          </w:tcPr>
          <w:p w:rsidR="00D44779" w:rsidRDefault="00D44779" w:rsidP="006905FD">
            <w:pPr>
              <w:spacing w:after="120" w:line="360" w:lineRule="auto"/>
              <w:jc w:val="center"/>
              <w:cnfStyle w:val="100000000000"/>
              <w:rPr>
                <w:rFonts w:asciiTheme="majorBidi" w:hAnsiTheme="majorBidi" w:cstheme="majorBidi"/>
                <w:sz w:val="24"/>
                <w:szCs w:val="24"/>
              </w:rPr>
            </w:pPr>
            <w:r>
              <w:rPr>
                <w:rFonts w:asciiTheme="majorBidi" w:hAnsiTheme="majorBidi" w:cstheme="majorBidi"/>
                <w:sz w:val="24"/>
                <w:szCs w:val="24"/>
              </w:rPr>
              <w:t>Tingkah Laku Guru</w:t>
            </w:r>
          </w:p>
        </w:tc>
      </w:tr>
      <w:tr w:rsidR="00D44779" w:rsidTr="00343022">
        <w:trPr>
          <w:cnfStyle w:val="000000100000"/>
        </w:trPr>
        <w:tc>
          <w:tcPr>
            <w:cnfStyle w:val="001000000000"/>
            <w:tcW w:w="2801" w:type="dxa"/>
          </w:tcPr>
          <w:p w:rsidR="00D44779" w:rsidRDefault="00D44779" w:rsidP="00D44779">
            <w:pPr>
              <w:spacing w:after="120" w:line="360" w:lineRule="auto"/>
              <w:jc w:val="both"/>
              <w:rPr>
                <w:rFonts w:asciiTheme="majorBidi" w:hAnsiTheme="majorBidi" w:cstheme="majorBidi"/>
                <w:sz w:val="24"/>
                <w:szCs w:val="24"/>
              </w:rPr>
            </w:pPr>
            <w:r>
              <w:rPr>
                <w:rFonts w:asciiTheme="majorBidi" w:hAnsiTheme="majorBidi" w:cstheme="majorBidi"/>
                <w:sz w:val="24"/>
                <w:szCs w:val="24"/>
              </w:rPr>
              <w:t>Tahap 1</w:t>
            </w:r>
          </w:p>
          <w:p w:rsidR="00D44779" w:rsidRDefault="00D44779" w:rsidP="00D44779">
            <w:pPr>
              <w:spacing w:after="120" w:line="360" w:lineRule="auto"/>
              <w:jc w:val="both"/>
              <w:rPr>
                <w:rFonts w:asciiTheme="majorBidi" w:hAnsiTheme="majorBidi" w:cstheme="majorBidi"/>
                <w:sz w:val="24"/>
                <w:szCs w:val="24"/>
              </w:rPr>
            </w:pPr>
            <w:r>
              <w:rPr>
                <w:rFonts w:asciiTheme="majorBidi" w:hAnsiTheme="majorBidi" w:cstheme="majorBidi"/>
                <w:sz w:val="24"/>
                <w:szCs w:val="24"/>
              </w:rPr>
              <w:t>Menyiapkan tujuan dan memotivasi siswa</w:t>
            </w:r>
          </w:p>
        </w:tc>
        <w:tc>
          <w:tcPr>
            <w:tcW w:w="4996" w:type="dxa"/>
          </w:tcPr>
          <w:p w:rsidR="00D44779" w:rsidRDefault="00D44779" w:rsidP="00D44779">
            <w:pPr>
              <w:spacing w:after="120" w:line="360" w:lineRule="auto"/>
              <w:jc w:val="both"/>
              <w:cnfStyle w:val="000000100000"/>
              <w:rPr>
                <w:rFonts w:asciiTheme="majorBidi" w:hAnsiTheme="majorBidi" w:cstheme="majorBidi"/>
                <w:sz w:val="24"/>
                <w:szCs w:val="24"/>
              </w:rPr>
            </w:pPr>
            <w:r>
              <w:rPr>
                <w:rFonts w:asciiTheme="majorBidi" w:hAnsiTheme="majorBidi" w:cstheme="majorBidi"/>
                <w:sz w:val="24"/>
                <w:szCs w:val="24"/>
              </w:rPr>
              <w:t xml:space="preserve">Guru menyampaikan tujuan pembelajaran yang akan dicapai pada kegiatan pelajaran dan menekankan pentingnya topik yang akan </w:t>
            </w:r>
            <w:r>
              <w:rPr>
                <w:rFonts w:asciiTheme="majorBidi" w:hAnsiTheme="majorBidi" w:cstheme="majorBidi"/>
                <w:sz w:val="24"/>
                <w:szCs w:val="24"/>
              </w:rPr>
              <w:lastRenderedPageBreak/>
              <w:t>dipelajari dan memotivasi siswa belajar.</w:t>
            </w:r>
          </w:p>
        </w:tc>
      </w:tr>
      <w:tr w:rsidR="00D44779" w:rsidTr="00343022">
        <w:tc>
          <w:tcPr>
            <w:cnfStyle w:val="001000000000"/>
            <w:tcW w:w="2801" w:type="dxa"/>
          </w:tcPr>
          <w:p w:rsidR="00D44779" w:rsidRDefault="00D44779" w:rsidP="00D44779">
            <w:pPr>
              <w:spacing w:after="120" w:line="360" w:lineRule="auto"/>
              <w:jc w:val="both"/>
              <w:rPr>
                <w:rFonts w:asciiTheme="majorBidi" w:hAnsiTheme="majorBidi" w:cstheme="majorBidi"/>
                <w:sz w:val="24"/>
                <w:szCs w:val="24"/>
              </w:rPr>
            </w:pPr>
            <w:r>
              <w:rPr>
                <w:rFonts w:asciiTheme="majorBidi" w:hAnsiTheme="majorBidi" w:cstheme="majorBidi"/>
                <w:sz w:val="24"/>
                <w:szCs w:val="24"/>
              </w:rPr>
              <w:lastRenderedPageBreak/>
              <w:t>Tahap 2</w:t>
            </w:r>
          </w:p>
          <w:p w:rsidR="00D44779" w:rsidRDefault="00D44779" w:rsidP="00D44779">
            <w:pPr>
              <w:spacing w:after="120" w:line="360" w:lineRule="auto"/>
              <w:jc w:val="both"/>
              <w:rPr>
                <w:rFonts w:asciiTheme="majorBidi" w:hAnsiTheme="majorBidi" w:cstheme="majorBidi"/>
                <w:sz w:val="24"/>
                <w:szCs w:val="24"/>
              </w:rPr>
            </w:pPr>
            <w:r>
              <w:rPr>
                <w:rFonts w:asciiTheme="majorBidi" w:hAnsiTheme="majorBidi" w:cstheme="majorBidi"/>
                <w:sz w:val="24"/>
                <w:szCs w:val="24"/>
              </w:rPr>
              <w:t>Menyajikan informasi</w:t>
            </w:r>
          </w:p>
        </w:tc>
        <w:tc>
          <w:tcPr>
            <w:tcW w:w="4996" w:type="dxa"/>
          </w:tcPr>
          <w:p w:rsidR="00D44779" w:rsidRDefault="00D44779" w:rsidP="00D44779">
            <w:pPr>
              <w:spacing w:after="120" w:line="360" w:lineRule="auto"/>
              <w:jc w:val="both"/>
              <w:cnfStyle w:val="000000000000"/>
              <w:rPr>
                <w:rFonts w:asciiTheme="majorBidi" w:hAnsiTheme="majorBidi" w:cstheme="majorBidi"/>
                <w:sz w:val="24"/>
                <w:szCs w:val="24"/>
              </w:rPr>
            </w:pPr>
            <w:r>
              <w:rPr>
                <w:rFonts w:asciiTheme="majorBidi" w:hAnsiTheme="majorBidi" w:cstheme="majorBidi"/>
                <w:sz w:val="24"/>
                <w:szCs w:val="24"/>
              </w:rPr>
              <w:t>Guru menyajikan informasi atau materi kepada siswa dengan jelan demonstrasi atau melalui bahan bacaan</w:t>
            </w:r>
          </w:p>
        </w:tc>
      </w:tr>
      <w:tr w:rsidR="00D44779" w:rsidTr="00343022">
        <w:trPr>
          <w:cnfStyle w:val="000000100000"/>
        </w:trPr>
        <w:tc>
          <w:tcPr>
            <w:cnfStyle w:val="001000000000"/>
            <w:tcW w:w="2801" w:type="dxa"/>
          </w:tcPr>
          <w:p w:rsidR="00D44779" w:rsidRDefault="00D44779" w:rsidP="00D44779">
            <w:pPr>
              <w:spacing w:after="120" w:line="360" w:lineRule="auto"/>
              <w:jc w:val="both"/>
              <w:rPr>
                <w:rFonts w:asciiTheme="majorBidi" w:hAnsiTheme="majorBidi" w:cstheme="majorBidi"/>
                <w:sz w:val="24"/>
                <w:szCs w:val="24"/>
              </w:rPr>
            </w:pPr>
            <w:r>
              <w:rPr>
                <w:rFonts w:asciiTheme="majorBidi" w:hAnsiTheme="majorBidi" w:cstheme="majorBidi"/>
                <w:sz w:val="24"/>
                <w:szCs w:val="24"/>
              </w:rPr>
              <w:t>Tahap 3</w:t>
            </w:r>
          </w:p>
          <w:p w:rsidR="00D44779" w:rsidRDefault="00E1767D" w:rsidP="00D44779">
            <w:pPr>
              <w:spacing w:after="120" w:line="360" w:lineRule="auto"/>
              <w:jc w:val="both"/>
              <w:rPr>
                <w:rFonts w:asciiTheme="majorBidi" w:hAnsiTheme="majorBidi" w:cstheme="majorBidi"/>
                <w:sz w:val="24"/>
                <w:szCs w:val="24"/>
              </w:rPr>
            </w:pPr>
            <w:r>
              <w:rPr>
                <w:rFonts w:asciiTheme="majorBidi" w:hAnsiTheme="majorBidi" w:cstheme="majorBidi"/>
                <w:sz w:val="24"/>
                <w:szCs w:val="24"/>
              </w:rPr>
              <w:t xml:space="preserve">Mengorganisasikan siswa </w:t>
            </w:r>
            <w:r w:rsidR="00D44779">
              <w:rPr>
                <w:rFonts w:asciiTheme="majorBidi" w:hAnsiTheme="majorBidi" w:cstheme="majorBidi"/>
                <w:sz w:val="24"/>
                <w:szCs w:val="24"/>
              </w:rPr>
              <w:t>kedalam kelompok-kelopmok belajar</w:t>
            </w:r>
          </w:p>
        </w:tc>
        <w:tc>
          <w:tcPr>
            <w:tcW w:w="4996" w:type="dxa"/>
          </w:tcPr>
          <w:p w:rsidR="00D44779" w:rsidRDefault="00D44779" w:rsidP="00D44779">
            <w:pPr>
              <w:spacing w:after="120" w:line="360" w:lineRule="auto"/>
              <w:jc w:val="both"/>
              <w:cnfStyle w:val="000000100000"/>
              <w:rPr>
                <w:rFonts w:asciiTheme="majorBidi" w:hAnsiTheme="majorBidi" w:cstheme="majorBidi"/>
                <w:sz w:val="24"/>
                <w:szCs w:val="24"/>
              </w:rPr>
            </w:pPr>
            <w:r>
              <w:rPr>
                <w:rFonts w:asciiTheme="majorBidi" w:hAnsiTheme="majorBidi" w:cstheme="majorBidi"/>
                <w:sz w:val="24"/>
                <w:szCs w:val="24"/>
              </w:rPr>
              <w:t>Guru menjelaskan kepada siswa bagaimana caranya membentuk kelompok belajar dan membimbing setiap kelompok agar melakukan transisi secara efektif dan efisien</w:t>
            </w:r>
          </w:p>
        </w:tc>
      </w:tr>
      <w:tr w:rsidR="00D44779" w:rsidTr="00343022">
        <w:tc>
          <w:tcPr>
            <w:cnfStyle w:val="001000000000"/>
            <w:tcW w:w="2801" w:type="dxa"/>
          </w:tcPr>
          <w:p w:rsidR="00D44779" w:rsidRDefault="00D44779" w:rsidP="00D44779">
            <w:pPr>
              <w:spacing w:after="120" w:line="360" w:lineRule="auto"/>
              <w:jc w:val="both"/>
              <w:rPr>
                <w:rFonts w:asciiTheme="majorBidi" w:hAnsiTheme="majorBidi" w:cstheme="majorBidi"/>
                <w:sz w:val="24"/>
                <w:szCs w:val="24"/>
              </w:rPr>
            </w:pPr>
            <w:r>
              <w:rPr>
                <w:rFonts w:asciiTheme="majorBidi" w:hAnsiTheme="majorBidi" w:cstheme="majorBidi"/>
                <w:sz w:val="24"/>
                <w:szCs w:val="24"/>
              </w:rPr>
              <w:t>Tahap 4</w:t>
            </w:r>
          </w:p>
          <w:p w:rsidR="00D44779" w:rsidRDefault="00D44779" w:rsidP="00D44779">
            <w:pPr>
              <w:spacing w:after="120" w:line="360" w:lineRule="auto"/>
              <w:jc w:val="both"/>
              <w:rPr>
                <w:rFonts w:asciiTheme="majorBidi" w:hAnsiTheme="majorBidi" w:cstheme="majorBidi"/>
                <w:sz w:val="24"/>
                <w:szCs w:val="24"/>
              </w:rPr>
            </w:pPr>
            <w:r>
              <w:rPr>
                <w:rFonts w:asciiTheme="majorBidi" w:hAnsiTheme="majorBidi" w:cstheme="majorBidi"/>
                <w:sz w:val="24"/>
                <w:szCs w:val="24"/>
              </w:rPr>
              <w:t>Membimbing kelompok bekerja dan belajar</w:t>
            </w:r>
          </w:p>
        </w:tc>
        <w:tc>
          <w:tcPr>
            <w:tcW w:w="4996" w:type="dxa"/>
          </w:tcPr>
          <w:p w:rsidR="00D44779" w:rsidRDefault="00D44779" w:rsidP="00D44779">
            <w:pPr>
              <w:spacing w:after="120" w:line="360" w:lineRule="auto"/>
              <w:jc w:val="both"/>
              <w:cnfStyle w:val="000000000000"/>
              <w:rPr>
                <w:rFonts w:asciiTheme="majorBidi" w:hAnsiTheme="majorBidi" w:cstheme="majorBidi"/>
                <w:sz w:val="24"/>
                <w:szCs w:val="24"/>
              </w:rPr>
            </w:pPr>
            <w:r>
              <w:rPr>
                <w:rFonts w:asciiTheme="majorBidi" w:hAnsiTheme="majorBidi" w:cstheme="majorBidi"/>
                <w:sz w:val="24"/>
                <w:szCs w:val="24"/>
              </w:rPr>
              <w:t>Guru membimbing kelompok-kelompok belajar pada saat mereka mengerjakan tugas mereka.</w:t>
            </w:r>
          </w:p>
        </w:tc>
      </w:tr>
      <w:tr w:rsidR="00D44779" w:rsidTr="00343022">
        <w:trPr>
          <w:cnfStyle w:val="000000100000"/>
        </w:trPr>
        <w:tc>
          <w:tcPr>
            <w:cnfStyle w:val="001000000000"/>
            <w:tcW w:w="2801" w:type="dxa"/>
          </w:tcPr>
          <w:p w:rsidR="00D44779" w:rsidRDefault="00D44779" w:rsidP="00D44779">
            <w:pPr>
              <w:spacing w:after="120" w:line="360" w:lineRule="auto"/>
              <w:jc w:val="both"/>
              <w:rPr>
                <w:rFonts w:asciiTheme="majorBidi" w:hAnsiTheme="majorBidi" w:cstheme="majorBidi"/>
                <w:sz w:val="24"/>
                <w:szCs w:val="24"/>
              </w:rPr>
            </w:pPr>
            <w:r>
              <w:rPr>
                <w:rFonts w:asciiTheme="majorBidi" w:hAnsiTheme="majorBidi" w:cstheme="majorBidi"/>
                <w:sz w:val="24"/>
                <w:szCs w:val="24"/>
              </w:rPr>
              <w:t>Tahap 5</w:t>
            </w:r>
          </w:p>
          <w:p w:rsidR="00D44779" w:rsidRDefault="00D44779" w:rsidP="00D44779">
            <w:pPr>
              <w:spacing w:after="120" w:line="360" w:lineRule="auto"/>
              <w:jc w:val="both"/>
              <w:rPr>
                <w:rFonts w:asciiTheme="majorBidi" w:hAnsiTheme="majorBidi" w:cstheme="majorBidi"/>
                <w:sz w:val="24"/>
                <w:szCs w:val="24"/>
              </w:rPr>
            </w:pPr>
            <w:r>
              <w:rPr>
                <w:rFonts w:asciiTheme="majorBidi" w:hAnsiTheme="majorBidi" w:cstheme="majorBidi"/>
                <w:sz w:val="24"/>
                <w:szCs w:val="24"/>
              </w:rPr>
              <w:t>Evaluasi</w:t>
            </w:r>
          </w:p>
        </w:tc>
        <w:tc>
          <w:tcPr>
            <w:tcW w:w="4996" w:type="dxa"/>
          </w:tcPr>
          <w:p w:rsidR="00D44779" w:rsidRDefault="00D44779" w:rsidP="00D44779">
            <w:pPr>
              <w:spacing w:after="120" w:line="360" w:lineRule="auto"/>
              <w:jc w:val="both"/>
              <w:cnfStyle w:val="000000100000"/>
              <w:rPr>
                <w:rFonts w:asciiTheme="majorBidi" w:hAnsiTheme="majorBidi" w:cstheme="majorBidi"/>
                <w:sz w:val="24"/>
                <w:szCs w:val="24"/>
              </w:rPr>
            </w:pPr>
            <w:r>
              <w:rPr>
                <w:rFonts w:asciiTheme="majorBidi" w:hAnsiTheme="majorBidi" w:cstheme="majorBidi"/>
                <w:sz w:val="24"/>
                <w:szCs w:val="24"/>
              </w:rPr>
              <w:t xml:space="preserve">Guru mengevaluasi </w:t>
            </w:r>
            <w:r w:rsidR="006905FD">
              <w:rPr>
                <w:rFonts w:asciiTheme="majorBidi" w:hAnsiTheme="majorBidi" w:cstheme="majorBidi"/>
                <w:sz w:val="24"/>
                <w:szCs w:val="24"/>
              </w:rPr>
              <w:t>hasil belajar tentang materi yng telah dipelajari atau masing-masing kelompok mempresentasikan hasil kerjanya.</w:t>
            </w:r>
          </w:p>
        </w:tc>
      </w:tr>
      <w:tr w:rsidR="00D44779" w:rsidTr="00343022">
        <w:tc>
          <w:tcPr>
            <w:cnfStyle w:val="001000000000"/>
            <w:tcW w:w="2801" w:type="dxa"/>
          </w:tcPr>
          <w:p w:rsidR="00D44779" w:rsidRDefault="006905FD" w:rsidP="00D44779">
            <w:pPr>
              <w:spacing w:after="120" w:line="360" w:lineRule="auto"/>
              <w:jc w:val="both"/>
              <w:rPr>
                <w:rFonts w:asciiTheme="majorBidi" w:hAnsiTheme="majorBidi" w:cstheme="majorBidi"/>
                <w:sz w:val="24"/>
                <w:szCs w:val="24"/>
              </w:rPr>
            </w:pPr>
            <w:r>
              <w:rPr>
                <w:rFonts w:asciiTheme="majorBidi" w:hAnsiTheme="majorBidi" w:cstheme="majorBidi"/>
                <w:sz w:val="24"/>
                <w:szCs w:val="24"/>
              </w:rPr>
              <w:t>Tahap 6</w:t>
            </w:r>
          </w:p>
          <w:p w:rsidR="006905FD" w:rsidRDefault="006905FD" w:rsidP="00D44779">
            <w:pPr>
              <w:spacing w:after="120" w:line="360" w:lineRule="auto"/>
              <w:jc w:val="both"/>
              <w:rPr>
                <w:rFonts w:asciiTheme="majorBidi" w:hAnsiTheme="majorBidi" w:cstheme="majorBidi"/>
                <w:sz w:val="24"/>
                <w:szCs w:val="24"/>
              </w:rPr>
            </w:pPr>
            <w:r>
              <w:rPr>
                <w:rFonts w:asciiTheme="majorBidi" w:hAnsiTheme="majorBidi" w:cstheme="majorBidi"/>
                <w:sz w:val="24"/>
                <w:szCs w:val="24"/>
              </w:rPr>
              <w:t>Memberikan penghargaan</w:t>
            </w:r>
          </w:p>
        </w:tc>
        <w:tc>
          <w:tcPr>
            <w:tcW w:w="4996" w:type="dxa"/>
          </w:tcPr>
          <w:p w:rsidR="00D44779" w:rsidRDefault="006905FD" w:rsidP="00D44779">
            <w:pPr>
              <w:spacing w:after="120" w:line="360" w:lineRule="auto"/>
              <w:jc w:val="both"/>
              <w:cnfStyle w:val="000000000000"/>
              <w:rPr>
                <w:rFonts w:asciiTheme="majorBidi" w:hAnsiTheme="majorBidi" w:cstheme="majorBidi"/>
                <w:sz w:val="24"/>
                <w:szCs w:val="24"/>
              </w:rPr>
            </w:pPr>
            <w:r>
              <w:rPr>
                <w:rFonts w:asciiTheme="majorBidi" w:hAnsiTheme="majorBidi" w:cstheme="majorBidi"/>
                <w:sz w:val="24"/>
                <w:szCs w:val="24"/>
              </w:rPr>
              <w:t>Guru mencari cara-cara untuk menghargai baik upaya maupun hasil belajar indivdu maupun kelompok</w:t>
            </w:r>
          </w:p>
        </w:tc>
      </w:tr>
    </w:tbl>
    <w:p w:rsidR="00D44779" w:rsidRPr="00D44779" w:rsidRDefault="00D44779" w:rsidP="00D44779">
      <w:pPr>
        <w:spacing w:after="120" w:line="360" w:lineRule="auto"/>
        <w:ind w:left="851" w:firstLine="850"/>
        <w:jc w:val="both"/>
        <w:rPr>
          <w:rFonts w:asciiTheme="majorBidi" w:hAnsiTheme="majorBidi" w:cstheme="majorBidi"/>
          <w:sz w:val="24"/>
          <w:szCs w:val="24"/>
        </w:rPr>
      </w:pPr>
    </w:p>
    <w:p w:rsidR="00321439" w:rsidRDefault="00E30AD3" w:rsidP="00987A9F">
      <w:pPr>
        <w:pStyle w:val="ListParagraph"/>
        <w:spacing w:after="120" w:line="360" w:lineRule="auto"/>
        <w:ind w:left="0" w:firstLine="992"/>
        <w:jc w:val="both"/>
        <w:rPr>
          <w:rFonts w:asciiTheme="majorBidi" w:hAnsiTheme="majorBidi" w:cstheme="majorBidi"/>
          <w:sz w:val="24"/>
          <w:szCs w:val="24"/>
        </w:rPr>
      </w:pPr>
      <w:r>
        <w:rPr>
          <w:rFonts w:asciiTheme="majorBidi" w:hAnsiTheme="majorBidi" w:cstheme="majorBidi"/>
          <w:sz w:val="24"/>
          <w:szCs w:val="24"/>
        </w:rPr>
        <w:t xml:space="preserve">M. Hosnan (2014: 263-265) berpendapat tentang </w:t>
      </w:r>
      <w:r w:rsidR="002E663E">
        <w:rPr>
          <w:rFonts w:asciiTheme="majorBidi" w:hAnsiTheme="majorBidi" w:cstheme="majorBidi"/>
          <w:sz w:val="24"/>
          <w:szCs w:val="24"/>
        </w:rPr>
        <w:t xml:space="preserve">kelemahan dan kelebihan </w:t>
      </w:r>
      <w:r>
        <w:rPr>
          <w:rFonts w:asciiTheme="majorBidi" w:hAnsiTheme="majorBidi" w:cstheme="majorBidi"/>
          <w:sz w:val="24"/>
          <w:szCs w:val="24"/>
        </w:rPr>
        <w:t>model pembelajaran kooperatif, yaitu sebagai berikut:</w:t>
      </w:r>
    </w:p>
    <w:p w:rsidR="00E30AD3" w:rsidRDefault="002E663E" w:rsidP="00486091">
      <w:pPr>
        <w:pStyle w:val="ListParagraph"/>
        <w:numPr>
          <w:ilvl w:val="0"/>
          <w:numId w:val="10"/>
        </w:numPr>
        <w:spacing w:after="120" w:line="240" w:lineRule="auto"/>
        <w:ind w:left="993"/>
        <w:jc w:val="both"/>
        <w:rPr>
          <w:rFonts w:asciiTheme="majorBidi" w:hAnsiTheme="majorBidi" w:cstheme="majorBidi"/>
          <w:sz w:val="24"/>
          <w:szCs w:val="24"/>
        </w:rPr>
      </w:pPr>
      <w:r>
        <w:rPr>
          <w:rFonts w:asciiTheme="majorBidi" w:hAnsiTheme="majorBidi" w:cstheme="majorBidi"/>
          <w:sz w:val="24"/>
          <w:szCs w:val="24"/>
        </w:rPr>
        <w:t>K</w:t>
      </w:r>
      <w:r w:rsidR="00E30AD3">
        <w:rPr>
          <w:rFonts w:asciiTheme="majorBidi" w:hAnsiTheme="majorBidi" w:cstheme="majorBidi"/>
          <w:sz w:val="24"/>
          <w:szCs w:val="24"/>
        </w:rPr>
        <w:t>elemahan pembelajaran kooperatif</w:t>
      </w:r>
    </w:p>
    <w:p w:rsidR="00536AAE" w:rsidRDefault="00E30AD3" w:rsidP="00486091">
      <w:pPr>
        <w:pStyle w:val="ListParagraph"/>
        <w:numPr>
          <w:ilvl w:val="0"/>
          <w:numId w:val="11"/>
        </w:numPr>
        <w:spacing w:after="120" w:line="240" w:lineRule="auto"/>
        <w:ind w:left="993"/>
        <w:jc w:val="both"/>
        <w:rPr>
          <w:rFonts w:asciiTheme="majorBidi" w:hAnsiTheme="majorBidi" w:cstheme="majorBidi"/>
          <w:sz w:val="24"/>
          <w:szCs w:val="24"/>
        </w:rPr>
      </w:pPr>
      <w:r>
        <w:rPr>
          <w:rFonts w:asciiTheme="majorBidi" w:hAnsiTheme="majorBidi" w:cstheme="majorBidi"/>
          <w:sz w:val="24"/>
          <w:szCs w:val="24"/>
        </w:rPr>
        <w:t>guru khawatir bahwa akan terjadi kekacauan di kelas. Kondsi seperti ini dapat diatasi dengan guru mengkondisikan kelas atau pembelajaran dilakukan di luar kelas, seperti di halaman atau aula.</w:t>
      </w:r>
    </w:p>
    <w:p w:rsidR="00536AAE" w:rsidRDefault="00E30AD3" w:rsidP="00486091">
      <w:pPr>
        <w:pStyle w:val="ListParagraph"/>
        <w:numPr>
          <w:ilvl w:val="0"/>
          <w:numId w:val="11"/>
        </w:numPr>
        <w:spacing w:after="120" w:line="240" w:lineRule="auto"/>
        <w:ind w:left="993"/>
        <w:jc w:val="both"/>
        <w:rPr>
          <w:rFonts w:asciiTheme="majorBidi" w:hAnsiTheme="majorBidi" w:cstheme="majorBidi"/>
          <w:sz w:val="24"/>
          <w:szCs w:val="24"/>
        </w:rPr>
      </w:pPr>
      <w:r w:rsidRPr="00536AAE">
        <w:rPr>
          <w:rFonts w:asciiTheme="majorBidi" w:hAnsiTheme="majorBidi" w:cstheme="majorBidi"/>
          <w:sz w:val="24"/>
          <w:szCs w:val="24"/>
        </w:rPr>
        <w:t>Banyak siswa tidak senang apabila disuruh bekerja sama dengan yang lain. Siswa tekun merasa harus bekerja melebihi siswa yang lain dalam grup mereka, sedangkan siswa yang kurang mampu merasa minder ditempatkan dalam satu grup dengan siswa yang lebih pandai.</w:t>
      </w:r>
    </w:p>
    <w:p w:rsidR="00536AAE" w:rsidRDefault="00E30AD3" w:rsidP="00486091">
      <w:pPr>
        <w:pStyle w:val="ListParagraph"/>
        <w:numPr>
          <w:ilvl w:val="0"/>
          <w:numId w:val="11"/>
        </w:numPr>
        <w:spacing w:after="120" w:line="240" w:lineRule="auto"/>
        <w:ind w:left="993"/>
        <w:jc w:val="both"/>
        <w:rPr>
          <w:rFonts w:asciiTheme="majorBidi" w:hAnsiTheme="majorBidi" w:cstheme="majorBidi"/>
          <w:sz w:val="24"/>
          <w:szCs w:val="24"/>
        </w:rPr>
      </w:pPr>
      <w:r w:rsidRPr="00536AAE">
        <w:rPr>
          <w:rFonts w:asciiTheme="majorBidi" w:hAnsiTheme="majorBidi" w:cstheme="majorBidi"/>
          <w:sz w:val="24"/>
          <w:szCs w:val="24"/>
        </w:rPr>
        <w:t xml:space="preserve"> </w:t>
      </w:r>
      <w:r w:rsidR="002E663E" w:rsidRPr="00536AAE">
        <w:rPr>
          <w:rFonts w:asciiTheme="majorBidi" w:hAnsiTheme="majorBidi" w:cstheme="majorBidi"/>
          <w:sz w:val="24"/>
          <w:szCs w:val="24"/>
        </w:rPr>
        <w:t>Banyak siswa takut bahwa pekerjaan tidak akan terbagi rata atau secara adil, bahwa satu orang harus mengerjakan seluruh pekerjaan tersebut.</w:t>
      </w:r>
    </w:p>
    <w:p w:rsidR="00536AAE" w:rsidRDefault="002E663E" w:rsidP="00486091">
      <w:pPr>
        <w:pStyle w:val="ListParagraph"/>
        <w:numPr>
          <w:ilvl w:val="0"/>
          <w:numId w:val="11"/>
        </w:numPr>
        <w:spacing w:after="120" w:line="240" w:lineRule="auto"/>
        <w:ind w:left="993"/>
        <w:jc w:val="both"/>
        <w:rPr>
          <w:rFonts w:asciiTheme="majorBidi" w:hAnsiTheme="majorBidi" w:cstheme="majorBidi"/>
          <w:sz w:val="24"/>
          <w:szCs w:val="24"/>
        </w:rPr>
      </w:pPr>
      <w:r w:rsidRPr="00536AAE">
        <w:rPr>
          <w:rFonts w:asciiTheme="majorBidi" w:hAnsiTheme="majorBidi" w:cstheme="majorBidi"/>
          <w:sz w:val="24"/>
          <w:szCs w:val="24"/>
        </w:rPr>
        <w:lastRenderedPageBreak/>
        <w:t>Bisa menjadi tempat ngobrol atau gosip.</w:t>
      </w:r>
    </w:p>
    <w:p w:rsidR="00536AAE" w:rsidRDefault="002265D2" w:rsidP="00486091">
      <w:pPr>
        <w:pStyle w:val="ListParagraph"/>
        <w:numPr>
          <w:ilvl w:val="0"/>
          <w:numId w:val="11"/>
        </w:numPr>
        <w:spacing w:after="120" w:line="240" w:lineRule="auto"/>
        <w:ind w:left="993"/>
        <w:jc w:val="both"/>
        <w:rPr>
          <w:rFonts w:asciiTheme="majorBidi" w:hAnsiTheme="majorBidi" w:cstheme="majorBidi"/>
          <w:sz w:val="24"/>
          <w:szCs w:val="24"/>
        </w:rPr>
      </w:pPr>
      <w:r>
        <w:rPr>
          <w:rFonts w:asciiTheme="majorBidi" w:hAnsiTheme="majorBidi" w:cstheme="majorBidi"/>
          <w:sz w:val="24"/>
          <w:szCs w:val="24"/>
        </w:rPr>
        <w:t xml:space="preserve">Sering terjadi debat sepele </w:t>
      </w:r>
      <w:r w:rsidR="002E663E" w:rsidRPr="00536AAE">
        <w:rPr>
          <w:rFonts w:asciiTheme="majorBidi" w:hAnsiTheme="majorBidi" w:cstheme="majorBidi"/>
          <w:sz w:val="24"/>
          <w:szCs w:val="24"/>
        </w:rPr>
        <w:t>dalam kelompok.</w:t>
      </w:r>
    </w:p>
    <w:p w:rsidR="002E663E" w:rsidRDefault="002E663E" w:rsidP="00486091">
      <w:pPr>
        <w:pStyle w:val="ListParagraph"/>
        <w:numPr>
          <w:ilvl w:val="0"/>
          <w:numId w:val="11"/>
        </w:numPr>
        <w:spacing w:after="120" w:line="240" w:lineRule="auto"/>
        <w:ind w:left="993"/>
        <w:jc w:val="both"/>
        <w:rPr>
          <w:rFonts w:asciiTheme="majorBidi" w:hAnsiTheme="majorBidi" w:cstheme="majorBidi"/>
          <w:sz w:val="24"/>
          <w:szCs w:val="24"/>
        </w:rPr>
      </w:pPr>
      <w:r w:rsidRPr="00536AAE">
        <w:rPr>
          <w:rFonts w:asciiTheme="majorBidi" w:hAnsiTheme="majorBidi" w:cstheme="majorBidi"/>
          <w:sz w:val="24"/>
          <w:szCs w:val="24"/>
        </w:rPr>
        <w:t>Bisa terjadi kesalahan kelompok.</w:t>
      </w:r>
    </w:p>
    <w:p w:rsidR="00680E75" w:rsidRDefault="00680E75" w:rsidP="00680E75">
      <w:pPr>
        <w:pStyle w:val="ListParagraph"/>
        <w:spacing w:after="120" w:line="240" w:lineRule="auto"/>
        <w:ind w:left="1418"/>
        <w:jc w:val="both"/>
        <w:rPr>
          <w:rFonts w:asciiTheme="majorBidi" w:hAnsiTheme="majorBidi" w:cstheme="majorBidi"/>
          <w:sz w:val="24"/>
          <w:szCs w:val="24"/>
        </w:rPr>
      </w:pPr>
    </w:p>
    <w:p w:rsidR="00987A9F" w:rsidRDefault="00987A9F" w:rsidP="00680E75">
      <w:pPr>
        <w:pStyle w:val="ListParagraph"/>
        <w:spacing w:after="120" w:line="240" w:lineRule="auto"/>
        <w:ind w:left="1418"/>
        <w:jc w:val="both"/>
        <w:rPr>
          <w:rFonts w:asciiTheme="majorBidi" w:hAnsiTheme="majorBidi" w:cstheme="majorBidi"/>
          <w:sz w:val="24"/>
          <w:szCs w:val="24"/>
        </w:rPr>
      </w:pPr>
    </w:p>
    <w:p w:rsidR="00486091" w:rsidRDefault="00486091" w:rsidP="00680E75">
      <w:pPr>
        <w:pStyle w:val="ListParagraph"/>
        <w:spacing w:after="120" w:line="240" w:lineRule="auto"/>
        <w:ind w:left="1418"/>
        <w:jc w:val="both"/>
        <w:rPr>
          <w:rFonts w:asciiTheme="majorBidi" w:hAnsiTheme="majorBidi" w:cstheme="majorBidi"/>
          <w:sz w:val="24"/>
          <w:szCs w:val="24"/>
        </w:rPr>
      </w:pPr>
    </w:p>
    <w:p w:rsidR="00486091" w:rsidRPr="00536AAE" w:rsidRDefault="00486091" w:rsidP="00680E75">
      <w:pPr>
        <w:pStyle w:val="ListParagraph"/>
        <w:spacing w:after="120" w:line="240" w:lineRule="auto"/>
        <w:ind w:left="1418"/>
        <w:jc w:val="both"/>
        <w:rPr>
          <w:rFonts w:asciiTheme="majorBidi" w:hAnsiTheme="majorBidi" w:cstheme="majorBidi"/>
          <w:sz w:val="24"/>
          <w:szCs w:val="24"/>
        </w:rPr>
      </w:pPr>
    </w:p>
    <w:p w:rsidR="002E663E" w:rsidRDefault="002E663E" w:rsidP="00486091">
      <w:pPr>
        <w:pStyle w:val="ListParagraph"/>
        <w:numPr>
          <w:ilvl w:val="0"/>
          <w:numId w:val="10"/>
        </w:numPr>
        <w:spacing w:after="120" w:line="240" w:lineRule="auto"/>
        <w:ind w:left="993"/>
        <w:jc w:val="both"/>
        <w:rPr>
          <w:rFonts w:asciiTheme="majorBidi" w:hAnsiTheme="majorBidi" w:cstheme="majorBidi"/>
          <w:sz w:val="24"/>
          <w:szCs w:val="24"/>
        </w:rPr>
      </w:pPr>
      <w:r>
        <w:rPr>
          <w:rFonts w:asciiTheme="majorBidi" w:hAnsiTheme="majorBidi" w:cstheme="majorBidi"/>
          <w:sz w:val="24"/>
          <w:szCs w:val="24"/>
        </w:rPr>
        <w:t>Kelebihan model pembelajaran kooperatif</w:t>
      </w:r>
    </w:p>
    <w:p w:rsidR="00536AAE" w:rsidRDefault="002E663E" w:rsidP="00486091">
      <w:pPr>
        <w:pStyle w:val="ListParagraph"/>
        <w:numPr>
          <w:ilvl w:val="0"/>
          <w:numId w:val="12"/>
        </w:numPr>
        <w:spacing w:after="120" w:line="240" w:lineRule="auto"/>
        <w:ind w:left="993"/>
        <w:jc w:val="both"/>
        <w:rPr>
          <w:rFonts w:asciiTheme="majorBidi" w:hAnsiTheme="majorBidi" w:cstheme="majorBidi"/>
          <w:sz w:val="24"/>
          <w:szCs w:val="24"/>
        </w:rPr>
      </w:pPr>
      <w:r>
        <w:rPr>
          <w:rFonts w:asciiTheme="majorBidi" w:hAnsiTheme="majorBidi" w:cstheme="majorBidi"/>
          <w:sz w:val="24"/>
          <w:szCs w:val="24"/>
        </w:rPr>
        <w:t>Melalui strategi pembelajaran kooperatif, siswa tidak terlalu menggantungkan pada guru, tetapi dapat menambahkan kepercayaan kemampuan berpikir sendiri, menemukan informasi dari berbagai sumber dan dapat belajar dari siswa yang lain.</w:t>
      </w:r>
    </w:p>
    <w:p w:rsidR="00536AAE" w:rsidRDefault="002E663E" w:rsidP="00486091">
      <w:pPr>
        <w:pStyle w:val="ListParagraph"/>
        <w:numPr>
          <w:ilvl w:val="0"/>
          <w:numId w:val="12"/>
        </w:numPr>
        <w:spacing w:after="120" w:line="240" w:lineRule="auto"/>
        <w:ind w:left="993"/>
        <w:jc w:val="both"/>
        <w:rPr>
          <w:rFonts w:asciiTheme="majorBidi" w:hAnsiTheme="majorBidi" w:cstheme="majorBidi"/>
          <w:sz w:val="24"/>
          <w:szCs w:val="24"/>
        </w:rPr>
      </w:pPr>
      <w:r w:rsidRPr="00536AAE">
        <w:rPr>
          <w:rFonts w:asciiTheme="majorBidi" w:hAnsiTheme="majorBidi" w:cstheme="majorBidi"/>
          <w:sz w:val="24"/>
          <w:szCs w:val="24"/>
        </w:rPr>
        <w:t xml:space="preserve">Dapat mengembangkan kemampuan, mengembangkan ide atau gagasan </w:t>
      </w:r>
      <w:r w:rsidR="0023114C" w:rsidRPr="00536AAE">
        <w:rPr>
          <w:rFonts w:asciiTheme="majorBidi" w:hAnsiTheme="majorBidi" w:cstheme="majorBidi"/>
          <w:sz w:val="24"/>
          <w:szCs w:val="24"/>
        </w:rPr>
        <w:t>dengan kata-kata secara verbal dan membandingkannya dengan ide-ide oranglain.</w:t>
      </w:r>
    </w:p>
    <w:p w:rsidR="00536AAE" w:rsidRDefault="0023114C" w:rsidP="00486091">
      <w:pPr>
        <w:pStyle w:val="ListParagraph"/>
        <w:numPr>
          <w:ilvl w:val="0"/>
          <w:numId w:val="12"/>
        </w:numPr>
        <w:spacing w:after="120" w:line="240" w:lineRule="auto"/>
        <w:ind w:left="993"/>
        <w:jc w:val="both"/>
        <w:rPr>
          <w:rFonts w:asciiTheme="majorBidi" w:hAnsiTheme="majorBidi" w:cstheme="majorBidi"/>
          <w:sz w:val="24"/>
          <w:szCs w:val="24"/>
        </w:rPr>
      </w:pPr>
      <w:r w:rsidRPr="00536AAE">
        <w:rPr>
          <w:rFonts w:asciiTheme="majorBidi" w:hAnsiTheme="majorBidi" w:cstheme="majorBidi"/>
          <w:sz w:val="24"/>
          <w:szCs w:val="24"/>
        </w:rPr>
        <w:t>Dapat mebantu memberdayakan setiap siswa untuk lebih bertanggung jawab dalam belajar.</w:t>
      </w:r>
    </w:p>
    <w:p w:rsidR="00536AAE" w:rsidRDefault="0023114C" w:rsidP="00486091">
      <w:pPr>
        <w:pStyle w:val="ListParagraph"/>
        <w:numPr>
          <w:ilvl w:val="0"/>
          <w:numId w:val="12"/>
        </w:numPr>
        <w:spacing w:after="120" w:line="240" w:lineRule="auto"/>
        <w:ind w:left="993"/>
        <w:jc w:val="both"/>
        <w:rPr>
          <w:rFonts w:asciiTheme="majorBidi" w:hAnsiTheme="majorBidi" w:cstheme="majorBidi"/>
          <w:sz w:val="24"/>
          <w:szCs w:val="24"/>
        </w:rPr>
      </w:pPr>
      <w:r w:rsidRPr="00536AAE">
        <w:rPr>
          <w:rFonts w:asciiTheme="majorBidi" w:hAnsiTheme="majorBidi" w:cstheme="majorBidi"/>
          <w:sz w:val="24"/>
          <w:szCs w:val="24"/>
        </w:rPr>
        <w:t>Strategi pembelajaran kooperatif merupakan suatu strategi yang cukup ampuh untuk meningkatkan prestasi akademik sekaligus kemampuan sosial.</w:t>
      </w:r>
    </w:p>
    <w:p w:rsidR="00536AAE" w:rsidRDefault="0023114C" w:rsidP="00486091">
      <w:pPr>
        <w:pStyle w:val="ListParagraph"/>
        <w:numPr>
          <w:ilvl w:val="0"/>
          <w:numId w:val="12"/>
        </w:numPr>
        <w:spacing w:after="120" w:line="240" w:lineRule="auto"/>
        <w:ind w:left="993"/>
        <w:jc w:val="both"/>
        <w:rPr>
          <w:rFonts w:asciiTheme="majorBidi" w:hAnsiTheme="majorBidi" w:cstheme="majorBidi"/>
          <w:sz w:val="24"/>
          <w:szCs w:val="24"/>
        </w:rPr>
      </w:pPr>
      <w:r w:rsidRPr="00536AAE">
        <w:rPr>
          <w:rFonts w:asciiTheme="majorBidi" w:hAnsiTheme="majorBidi" w:cstheme="majorBidi"/>
          <w:sz w:val="24"/>
          <w:szCs w:val="24"/>
        </w:rPr>
        <w:t>Dapat meningkatkan kemampuan siswa menggunakan informas</w:t>
      </w:r>
      <w:r w:rsidR="002265D2">
        <w:rPr>
          <w:rFonts w:asciiTheme="majorBidi" w:hAnsiTheme="majorBidi" w:cstheme="majorBidi"/>
          <w:sz w:val="24"/>
          <w:szCs w:val="24"/>
        </w:rPr>
        <w:t>i</w:t>
      </w:r>
      <w:r w:rsidRPr="00536AAE">
        <w:rPr>
          <w:rFonts w:asciiTheme="majorBidi" w:hAnsiTheme="majorBidi" w:cstheme="majorBidi"/>
          <w:sz w:val="24"/>
          <w:szCs w:val="24"/>
        </w:rPr>
        <w:t xml:space="preserve"> dan kemampuan belajar abstrak menjadi nyata.</w:t>
      </w:r>
    </w:p>
    <w:p w:rsidR="00536AAE" w:rsidRDefault="0023114C" w:rsidP="00486091">
      <w:pPr>
        <w:pStyle w:val="ListParagraph"/>
        <w:numPr>
          <w:ilvl w:val="0"/>
          <w:numId w:val="12"/>
        </w:numPr>
        <w:spacing w:after="120" w:line="240" w:lineRule="auto"/>
        <w:ind w:left="993"/>
        <w:jc w:val="both"/>
        <w:rPr>
          <w:rFonts w:asciiTheme="majorBidi" w:hAnsiTheme="majorBidi" w:cstheme="majorBidi"/>
          <w:sz w:val="24"/>
          <w:szCs w:val="24"/>
        </w:rPr>
      </w:pPr>
      <w:r w:rsidRPr="00536AAE">
        <w:rPr>
          <w:rFonts w:asciiTheme="majorBidi" w:hAnsiTheme="majorBidi" w:cstheme="majorBidi"/>
          <w:sz w:val="24"/>
          <w:szCs w:val="24"/>
        </w:rPr>
        <w:t>Siswa tidak terlalu tergantung kepada guru, tetapi strategi pembelajaran kooperatif ini siswa menemukan kepercayaan dirinya, menemukan informasi dari berbagai sumber, dan belajar dari siswa lain.</w:t>
      </w:r>
    </w:p>
    <w:p w:rsidR="00536AAE" w:rsidRDefault="0023114C" w:rsidP="00486091">
      <w:pPr>
        <w:pStyle w:val="ListParagraph"/>
        <w:numPr>
          <w:ilvl w:val="0"/>
          <w:numId w:val="12"/>
        </w:numPr>
        <w:spacing w:after="120" w:line="240" w:lineRule="auto"/>
        <w:ind w:left="993"/>
        <w:jc w:val="both"/>
        <w:rPr>
          <w:rFonts w:asciiTheme="majorBidi" w:hAnsiTheme="majorBidi" w:cstheme="majorBidi"/>
          <w:sz w:val="24"/>
          <w:szCs w:val="24"/>
        </w:rPr>
      </w:pPr>
      <w:r w:rsidRPr="00536AAE">
        <w:rPr>
          <w:rFonts w:asciiTheme="majorBidi" w:hAnsiTheme="majorBidi" w:cstheme="majorBidi"/>
          <w:sz w:val="24"/>
          <w:szCs w:val="24"/>
        </w:rPr>
        <w:t>Strategi pembelajaran kooperatif dapat membantu anak respek pada orang lain dan menyadari akan segala keterbatasannya serta menerima segala perbedaan.</w:t>
      </w:r>
    </w:p>
    <w:p w:rsidR="00536AAE" w:rsidRDefault="00F71F45" w:rsidP="00486091">
      <w:pPr>
        <w:pStyle w:val="ListParagraph"/>
        <w:numPr>
          <w:ilvl w:val="0"/>
          <w:numId w:val="12"/>
        </w:numPr>
        <w:spacing w:after="120" w:line="240" w:lineRule="auto"/>
        <w:ind w:left="993"/>
        <w:jc w:val="both"/>
        <w:rPr>
          <w:rFonts w:asciiTheme="majorBidi" w:hAnsiTheme="majorBidi" w:cstheme="majorBidi"/>
          <w:sz w:val="24"/>
          <w:szCs w:val="24"/>
        </w:rPr>
      </w:pPr>
      <w:r w:rsidRPr="00536AAE">
        <w:rPr>
          <w:rFonts w:asciiTheme="majorBidi" w:hAnsiTheme="majorBidi" w:cstheme="majorBidi"/>
          <w:sz w:val="24"/>
          <w:szCs w:val="24"/>
        </w:rPr>
        <w:t>Melalui strategi pembelajaran kooperatif dapat mengembangkan kemampuan siswa unutk menguji ide dan pemahamannya sendiri, menerima umpan balik, siswa dapat berpraktik memecahkan masalah tanpa takut membuat kesalahan, karena keputusan yang dibuat adalah tanggung jawab kelompoknya.</w:t>
      </w:r>
    </w:p>
    <w:p w:rsidR="00C558FD" w:rsidRDefault="00F71F45" w:rsidP="00486091">
      <w:pPr>
        <w:pStyle w:val="ListParagraph"/>
        <w:numPr>
          <w:ilvl w:val="0"/>
          <w:numId w:val="12"/>
        </w:numPr>
        <w:spacing w:after="120" w:line="240" w:lineRule="auto"/>
        <w:ind w:left="993"/>
        <w:jc w:val="both"/>
        <w:rPr>
          <w:rFonts w:asciiTheme="majorBidi" w:hAnsiTheme="majorBidi" w:cstheme="majorBidi"/>
          <w:sz w:val="24"/>
          <w:szCs w:val="24"/>
        </w:rPr>
      </w:pPr>
      <w:r w:rsidRPr="00536AAE">
        <w:rPr>
          <w:rFonts w:asciiTheme="majorBidi" w:hAnsiTheme="majorBidi" w:cstheme="majorBidi"/>
          <w:sz w:val="24"/>
          <w:szCs w:val="24"/>
        </w:rPr>
        <w:t>Interaksi selama kooperatif berlangsung dapat meningkatkan motivas dan memberikan rangsangan untuk berpikir.</w:t>
      </w:r>
    </w:p>
    <w:p w:rsidR="00680E75" w:rsidRPr="00536AAE" w:rsidRDefault="00680E75" w:rsidP="00680E75">
      <w:pPr>
        <w:pStyle w:val="ListParagraph"/>
        <w:spacing w:after="120" w:line="240" w:lineRule="auto"/>
        <w:ind w:left="1418"/>
        <w:jc w:val="both"/>
        <w:rPr>
          <w:rFonts w:asciiTheme="majorBidi" w:hAnsiTheme="majorBidi" w:cstheme="majorBidi"/>
          <w:sz w:val="24"/>
          <w:szCs w:val="24"/>
        </w:rPr>
      </w:pPr>
    </w:p>
    <w:p w:rsidR="00343022" w:rsidRPr="00F45EF8" w:rsidRDefault="00712B4D" w:rsidP="00F45EF8">
      <w:pPr>
        <w:pStyle w:val="ListParagraph"/>
        <w:spacing w:after="120" w:line="360" w:lineRule="auto"/>
        <w:ind w:left="0" w:firstLine="850"/>
        <w:jc w:val="both"/>
        <w:rPr>
          <w:rFonts w:asciiTheme="majorBidi" w:hAnsiTheme="majorBidi" w:cstheme="majorBidi"/>
          <w:sz w:val="24"/>
          <w:szCs w:val="24"/>
        </w:rPr>
      </w:pPr>
      <w:r>
        <w:rPr>
          <w:rFonts w:asciiTheme="majorBidi" w:hAnsiTheme="majorBidi" w:cstheme="majorBidi"/>
          <w:sz w:val="24"/>
          <w:szCs w:val="24"/>
        </w:rPr>
        <w:t>Jadi, dapat ditarik kesimpulan bahwa m</w:t>
      </w:r>
      <w:r w:rsidR="00F71F45">
        <w:rPr>
          <w:rFonts w:asciiTheme="majorBidi" w:hAnsiTheme="majorBidi" w:cstheme="majorBidi"/>
          <w:sz w:val="24"/>
          <w:szCs w:val="24"/>
        </w:rPr>
        <w:t>odel pembelajaran kooperatif merupakan suatu model pembelajaran dimana siswa belajar secara berkelompok yang memiliki tingkat kemampuan yang berbeda. melalui model pembelajaran kooperatif ini guru berperan sebagai fasilitator sedangkan siswa meng</w:t>
      </w:r>
      <w:r w:rsidR="00ED1C55">
        <w:rPr>
          <w:rFonts w:asciiTheme="majorBidi" w:hAnsiTheme="majorBidi" w:cstheme="majorBidi"/>
          <w:sz w:val="24"/>
          <w:szCs w:val="24"/>
        </w:rPr>
        <w:t>alami langsung pembelajaran yang</w:t>
      </w:r>
      <w:r w:rsidR="00F71F45">
        <w:rPr>
          <w:rFonts w:asciiTheme="majorBidi" w:hAnsiTheme="majorBidi" w:cstheme="majorBidi"/>
          <w:sz w:val="24"/>
          <w:szCs w:val="24"/>
        </w:rPr>
        <w:t xml:space="preserve"> lebih bermakna. Hal ini diharapakan agar siswa tidak saja paham tentang konsep dan materi pelajaran namun juga dapat membangun pengetahuan dalam pikirannya sendiri. </w:t>
      </w:r>
    </w:p>
    <w:p w:rsidR="00321439" w:rsidRPr="00536AAE" w:rsidRDefault="00321439" w:rsidP="006E3657">
      <w:pPr>
        <w:pStyle w:val="ListParagraph"/>
        <w:numPr>
          <w:ilvl w:val="0"/>
          <w:numId w:val="3"/>
        </w:numPr>
        <w:spacing w:after="120" w:line="360" w:lineRule="auto"/>
        <w:ind w:left="426"/>
        <w:jc w:val="both"/>
        <w:rPr>
          <w:rFonts w:asciiTheme="majorBidi" w:hAnsiTheme="majorBidi" w:cstheme="majorBidi"/>
          <w:b/>
          <w:bCs/>
          <w:sz w:val="24"/>
          <w:szCs w:val="24"/>
        </w:rPr>
      </w:pPr>
      <w:r w:rsidRPr="00536AAE">
        <w:rPr>
          <w:rFonts w:asciiTheme="majorBidi" w:hAnsiTheme="majorBidi" w:cstheme="majorBidi"/>
          <w:b/>
          <w:bCs/>
          <w:sz w:val="24"/>
          <w:szCs w:val="24"/>
        </w:rPr>
        <w:lastRenderedPageBreak/>
        <w:t xml:space="preserve">Pengertian Model Pembelajaran </w:t>
      </w:r>
      <w:r w:rsidRPr="00536AAE">
        <w:rPr>
          <w:rFonts w:asciiTheme="majorBidi" w:hAnsiTheme="majorBidi" w:cstheme="majorBidi"/>
          <w:b/>
          <w:bCs/>
          <w:i/>
          <w:iCs/>
          <w:sz w:val="24"/>
          <w:szCs w:val="24"/>
        </w:rPr>
        <w:t>Make A Match</w:t>
      </w:r>
    </w:p>
    <w:p w:rsidR="00536AAE" w:rsidRDefault="00ED1C55" w:rsidP="00987A9F">
      <w:pPr>
        <w:pStyle w:val="ListParagraph"/>
        <w:spacing w:line="360" w:lineRule="auto"/>
        <w:ind w:left="0" w:firstLine="850"/>
        <w:jc w:val="both"/>
        <w:rPr>
          <w:rFonts w:asciiTheme="majorBidi" w:hAnsiTheme="majorBidi" w:cstheme="majorBidi"/>
          <w:sz w:val="24"/>
          <w:szCs w:val="24"/>
        </w:rPr>
      </w:pPr>
      <w:r>
        <w:rPr>
          <w:rFonts w:asciiTheme="majorBidi" w:hAnsiTheme="majorBidi" w:cstheme="majorBidi"/>
          <w:sz w:val="24"/>
          <w:szCs w:val="24"/>
        </w:rPr>
        <w:t xml:space="preserve">Metode </w:t>
      </w:r>
      <w:r w:rsidRPr="00680E75">
        <w:rPr>
          <w:rFonts w:asciiTheme="majorBidi" w:hAnsiTheme="majorBidi" w:cstheme="majorBidi"/>
          <w:i/>
          <w:iCs/>
          <w:sz w:val="24"/>
          <w:szCs w:val="24"/>
        </w:rPr>
        <w:t>make a match</w:t>
      </w:r>
      <w:r>
        <w:rPr>
          <w:rFonts w:asciiTheme="majorBidi" w:hAnsiTheme="majorBidi" w:cstheme="majorBidi"/>
          <w:sz w:val="24"/>
          <w:szCs w:val="24"/>
        </w:rPr>
        <w:t xml:space="preserve"> (membuat pasangan) menurut Rusman (2013: 223-224) merupakan salah satu jenis dari metode dalam pembelajaran kooperatif. Metode ini dikembangkan oleh Lorna Curran. Salah satu keunggulan tekn</w:t>
      </w:r>
      <w:r w:rsidR="002265D2">
        <w:rPr>
          <w:rFonts w:asciiTheme="majorBidi" w:hAnsiTheme="majorBidi" w:cstheme="majorBidi"/>
          <w:sz w:val="24"/>
          <w:szCs w:val="24"/>
        </w:rPr>
        <w:t>i</w:t>
      </w:r>
      <w:r>
        <w:rPr>
          <w:rFonts w:asciiTheme="majorBidi" w:hAnsiTheme="majorBidi" w:cstheme="majorBidi"/>
          <w:sz w:val="24"/>
          <w:szCs w:val="24"/>
        </w:rPr>
        <w:t>k ini adalah siswa mencari pasangan sambil belajar mengenai suatu konsep atau topik, dalam suasana yang menyenangkan.</w:t>
      </w:r>
    </w:p>
    <w:p w:rsidR="00536AAE" w:rsidRPr="00680E75" w:rsidRDefault="00ED1C55" w:rsidP="00987A9F">
      <w:pPr>
        <w:pStyle w:val="ListParagraph"/>
        <w:spacing w:line="360" w:lineRule="auto"/>
        <w:ind w:left="0" w:firstLine="850"/>
        <w:jc w:val="both"/>
        <w:rPr>
          <w:rFonts w:asciiTheme="majorBidi" w:hAnsiTheme="majorBidi" w:cstheme="majorBidi"/>
          <w:sz w:val="24"/>
          <w:szCs w:val="24"/>
        </w:rPr>
      </w:pPr>
      <w:r w:rsidRPr="00536AAE">
        <w:rPr>
          <w:rFonts w:asciiTheme="majorBidi" w:hAnsiTheme="majorBidi" w:cstheme="majorBidi"/>
          <w:sz w:val="24"/>
          <w:szCs w:val="24"/>
        </w:rPr>
        <w:t>Penerapan metode ini dimulai dengan teknik, yaitu siswa disuruh mencari p</w:t>
      </w:r>
      <w:r w:rsidR="00987A9F">
        <w:rPr>
          <w:rFonts w:asciiTheme="majorBidi" w:hAnsiTheme="majorBidi" w:cstheme="majorBidi"/>
          <w:sz w:val="24"/>
          <w:szCs w:val="24"/>
        </w:rPr>
        <w:t>a</w:t>
      </w:r>
      <w:r w:rsidRPr="00536AAE">
        <w:rPr>
          <w:rFonts w:asciiTheme="majorBidi" w:hAnsiTheme="majorBidi" w:cstheme="majorBidi"/>
          <w:sz w:val="24"/>
          <w:szCs w:val="24"/>
        </w:rPr>
        <w:t>sangan kartu yang merupakan jawaban atau soal sebelum batas waktunya, siswa yang dapat me</w:t>
      </w:r>
      <w:r w:rsidR="00680E75">
        <w:rPr>
          <w:rFonts w:asciiTheme="majorBidi" w:hAnsiTheme="majorBidi" w:cstheme="majorBidi"/>
          <w:sz w:val="24"/>
          <w:szCs w:val="24"/>
        </w:rPr>
        <w:t>ncocokkan kartunya diberi poin.</w:t>
      </w:r>
    </w:p>
    <w:p w:rsidR="00ED1C55" w:rsidRPr="00536AAE" w:rsidRDefault="00ED1C55" w:rsidP="00486091">
      <w:pPr>
        <w:pStyle w:val="ListParagraph"/>
        <w:spacing w:line="360" w:lineRule="auto"/>
        <w:ind w:left="0" w:firstLine="851"/>
        <w:jc w:val="both"/>
        <w:rPr>
          <w:rFonts w:asciiTheme="majorBidi" w:hAnsiTheme="majorBidi" w:cstheme="majorBidi"/>
          <w:sz w:val="24"/>
          <w:szCs w:val="24"/>
        </w:rPr>
      </w:pPr>
      <w:r w:rsidRPr="00536AAE">
        <w:rPr>
          <w:rFonts w:asciiTheme="majorBidi" w:hAnsiTheme="majorBidi" w:cstheme="majorBidi"/>
          <w:sz w:val="24"/>
          <w:szCs w:val="24"/>
        </w:rPr>
        <w:t>Langkah-langkah pembelajaran adalah sebagai berikut:</w:t>
      </w:r>
    </w:p>
    <w:p w:rsidR="00536AAE" w:rsidRDefault="00ED1C55" w:rsidP="00987A9F">
      <w:pPr>
        <w:pStyle w:val="ListParagraph"/>
        <w:numPr>
          <w:ilvl w:val="0"/>
          <w:numId w:val="13"/>
        </w:numPr>
        <w:spacing w:line="240" w:lineRule="auto"/>
        <w:ind w:left="1276"/>
        <w:jc w:val="both"/>
        <w:rPr>
          <w:rFonts w:asciiTheme="majorBidi" w:hAnsiTheme="majorBidi" w:cstheme="majorBidi"/>
          <w:sz w:val="24"/>
          <w:szCs w:val="24"/>
        </w:rPr>
      </w:pPr>
      <w:r>
        <w:rPr>
          <w:rFonts w:asciiTheme="majorBidi" w:hAnsiTheme="majorBidi" w:cstheme="majorBidi"/>
          <w:sz w:val="24"/>
          <w:szCs w:val="24"/>
        </w:rPr>
        <w:t>Guru menyiapkan beberapa kartu yang berisi beberapa konsep atau topik yang cocok untuk sesi review (satu sisi kartu berupa kartu soal dan sisi sebaliknya berupa kartu jawaban).</w:t>
      </w:r>
    </w:p>
    <w:p w:rsidR="00536AAE" w:rsidRDefault="00ED1C55" w:rsidP="00987A9F">
      <w:pPr>
        <w:pStyle w:val="ListParagraph"/>
        <w:numPr>
          <w:ilvl w:val="0"/>
          <w:numId w:val="13"/>
        </w:numPr>
        <w:spacing w:line="240" w:lineRule="auto"/>
        <w:ind w:left="1276"/>
        <w:jc w:val="both"/>
        <w:rPr>
          <w:rFonts w:asciiTheme="majorBidi" w:hAnsiTheme="majorBidi" w:cstheme="majorBidi"/>
          <w:sz w:val="24"/>
          <w:szCs w:val="24"/>
        </w:rPr>
      </w:pPr>
      <w:r w:rsidRPr="00536AAE">
        <w:rPr>
          <w:rFonts w:asciiTheme="majorBidi" w:hAnsiTheme="majorBidi" w:cstheme="majorBidi"/>
          <w:sz w:val="24"/>
          <w:szCs w:val="24"/>
        </w:rPr>
        <w:t>Setiap siswa mendapat satu kartu dan memikirkan jawaban atau soal dari kartu yang dipegang.</w:t>
      </w:r>
    </w:p>
    <w:p w:rsidR="00536AAE" w:rsidRDefault="00ED1C55" w:rsidP="00987A9F">
      <w:pPr>
        <w:pStyle w:val="ListParagraph"/>
        <w:numPr>
          <w:ilvl w:val="0"/>
          <w:numId w:val="13"/>
        </w:numPr>
        <w:spacing w:line="240" w:lineRule="auto"/>
        <w:ind w:left="1276"/>
        <w:jc w:val="both"/>
        <w:rPr>
          <w:rFonts w:asciiTheme="majorBidi" w:hAnsiTheme="majorBidi" w:cstheme="majorBidi"/>
          <w:sz w:val="24"/>
          <w:szCs w:val="24"/>
        </w:rPr>
      </w:pPr>
      <w:r w:rsidRPr="00536AAE">
        <w:rPr>
          <w:rFonts w:asciiTheme="majorBidi" w:hAnsiTheme="majorBidi" w:cstheme="majorBidi"/>
          <w:sz w:val="24"/>
          <w:szCs w:val="24"/>
        </w:rPr>
        <w:t>Siswa mencari pasangan yang mempunyai kartu yang cocok dengan kartunya (kartu soal atau kartu jawaban).</w:t>
      </w:r>
    </w:p>
    <w:p w:rsidR="00536AAE" w:rsidRDefault="00ED1C55" w:rsidP="00987A9F">
      <w:pPr>
        <w:pStyle w:val="ListParagraph"/>
        <w:numPr>
          <w:ilvl w:val="0"/>
          <w:numId w:val="13"/>
        </w:numPr>
        <w:spacing w:line="240" w:lineRule="auto"/>
        <w:ind w:left="1276"/>
        <w:jc w:val="both"/>
        <w:rPr>
          <w:rFonts w:asciiTheme="majorBidi" w:hAnsiTheme="majorBidi" w:cstheme="majorBidi"/>
          <w:sz w:val="24"/>
          <w:szCs w:val="24"/>
        </w:rPr>
      </w:pPr>
      <w:r w:rsidRPr="00536AAE">
        <w:rPr>
          <w:rFonts w:asciiTheme="majorBidi" w:hAnsiTheme="majorBidi" w:cstheme="majorBidi"/>
          <w:sz w:val="24"/>
          <w:szCs w:val="24"/>
        </w:rPr>
        <w:t>Siswa yang dapat mencocokkan kartunya sebelum batas waktu diberi poin.</w:t>
      </w:r>
    </w:p>
    <w:p w:rsidR="00536AAE" w:rsidRDefault="00ED1C55" w:rsidP="00987A9F">
      <w:pPr>
        <w:pStyle w:val="ListParagraph"/>
        <w:numPr>
          <w:ilvl w:val="0"/>
          <w:numId w:val="13"/>
        </w:numPr>
        <w:spacing w:line="240" w:lineRule="auto"/>
        <w:ind w:left="1276"/>
        <w:jc w:val="both"/>
        <w:rPr>
          <w:rFonts w:asciiTheme="majorBidi" w:hAnsiTheme="majorBidi" w:cstheme="majorBidi"/>
          <w:sz w:val="24"/>
          <w:szCs w:val="24"/>
        </w:rPr>
      </w:pPr>
      <w:r w:rsidRPr="00536AAE">
        <w:rPr>
          <w:rFonts w:asciiTheme="majorBidi" w:hAnsiTheme="majorBidi" w:cstheme="majorBidi"/>
          <w:sz w:val="24"/>
          <w:szCs w:val="24"/>
        </w:rPr>
        <w:t>Setelah babak kartu dikocok lagi agar tiap siswa mendapat kartu yang berbeda dari sebelumnya, demikian seterusnya.</w:t>
      </w:r>
    </w:p>
    <w:p w:rsidR="0003667B" w:rsidRDefault="00ED1C55" w:rsidP="00343022">
      <w:pPr>
        <w:pStyle w:val="ListParagraph"/>
        <w:numPr>
          <w:ilvl w:val="0"/>
          <w:numId w:val="13"/>
        </w:numPr>
        <w:spacing w:line="240" w:lineRule="auto"/>
        <w:ind w:left="1276"/>
        <w:jc w:val="both"/>
        <w:rPr>
          <w:rFonts w:asciiTheme="majorBidi" w:hAnsiTheme="majorBidi" w:cstheme="majorBidi"/>
          <w:sz w:val="24"/>
          <w:szCs w:val="24"/>
        </w:rPr>
      </w:pPr>
      <w:r w:rsidRPr="00536AAE">
        <w:rPr>
          <w:rFonts w:asciiTheme="majorBidi" w:hAnsiTheme="majorBidi" w:cstheme="majorBidi"/>
          <w:sz w:val="24"/>
          <w:szCs w:val="24"/>
        </w:rPr>
        <w:t>Kesimpulan.</w:t>
      </w:r>
    </w:p>
    <w:p w:rsidR="00343022" w:rsidRDefault="00343022" w:rsidP="00343022">
      <w:pPr>
        <w:spacing w:line="240" w:lineRule="auto"/>
        <w:jc w:val="both"/>
        <w:rPr>
          <w:rFonts w:asciiTheme="majorBidi" w:hAnsiTheme="majorBidi" w:cstheme="majorBidi"/>
          <w:sz w:val="24"/>
          <w:szCs w:val="24"/>
        </w:rPr>
      </w:pPr>
    </w:p>
    <w:p w:rsidR="00343022" w:rsidRPr="00343022" w:rsidRDefault="00343022" w:rsidP="00343022">
      <w:pPr>
        <w:spacing w:line="240" w:lineRule="auto"/>
        <w:jc w:val="both"/>
        <w:rPr>
          <w:rFonts w:asciiTheme="majorBidi" w:hAnsiTheme="majorBidi" w:cstheme="majorBidi"/>
          <w:sz w:val="24"/>
          <w:szCs w:val="24"/>
        </w:rPr>
      </w:pPr>
    </w:p>
    <w:p w:rsidR="00321439" w:rsidRPr="0068279D" w:rsidRDefault="00321439" w:rsidP="006E3657">
      <w:pPr>
        <w:pStyle w:val="ListParagraph"/>
        <w:numPr>
          <w:ilvl w:val="0"/>
          <w:numId w:val="3"/>
        </w:numPr>
        <w:spacing w:line="360" w:lineRule="auto"/>
        <w:ind w:left="426"/>
        <w:jc w:val="both"/>
        <w:rPr>
          <w:rFonts w:asciiTheme="majorBidi" w:hAnsiTheme="majorBidi" w:cstheme="majorBidi"/>
          <w:b/>
          <w:bCs/>
          <w:sz w:val="24"/>
          <w:szCs w:val="24"/>
        </w:rPr>
      </w:pPr>
      <w:r w:rsidRPr="0068279D">
        <w:rPr>
          <w:rFonts w:asciiTheme="majorBidi" w:hAnsiTheme="majorBidi" w:cstheme="majorBidi"/>
          <w:b/>
          <w:bCs/>
          <w:sz w:val="24"/>
          <w:szCs w:val="24"/>
        </w:rPr>
        <w:t>Pengertian Motivasi</w:t>
      </w:r>
    </w:p>
    <w:p w:rsidR="00536AAE" w:rsidRDefault="00321439" w:rsidP="00486091">
      <w:pPr>
        <w:pStyle w:val="ListParagraph"/>
        <w:spacing w:after="120" w:line="360" w:lineRule="auto"/>
        <w:ind w:left="0" w:firstLine="850"/>
        <w:jc w:val="both"/>
        <w:rPr>
          <w:rFonts w:asciiTheme="majorBidi" w:hAnsiTheme="majorBidi" w:cstheme="majorBidi"/>
          <w:sz w:val="24"/>
          <w:szCs w:val="24"/>
        </w:rPr>
      </w:pPr>
      <w:r>
        <w:rPr>
          <w:rFonts w:asciiTheme="majorBidi" w:hAnsiTheme="majorBidi" w:cstheme="majorBidi"/>
          <w:sz w:val="24"/>
          <w:szCs w:val="24"/>
        </w:rPr>
        <w:t xml:space="preserve">Abdorrakhman Gintings (2010: 86) mengungkapkan istilah motivasi berasal dari bahasa Latin yaitu </w:t>
      </w:r>
      <w:r w:rsidRPr="00F62E61">
        <w:rPr>
          <w:rFonts w:asciiTheme="majorBidi" w:hAnsiTheme="majorBidi" w:cstheme="majorBidi"/>
          <w:i/>
          <w:iCs/>
          <w:sz w:val="24"/>
          <w:szCs w:val="24"/>
        </w:rPr>
        <w:t>movere</w:t>
      </w:r>
      <w:r>
        <w:rPr>
          <w:rFonts w:asciiTheme="majorBidi" w:hAnsiTheme="majorBidi" w:cstheme="majorBidi"/>
          <w:sz w:val="24"/>
          <w:szCs w:val="24"/>
        </w:rPr>
        <w:t xml:space="preserve"> dalam bahasa Inggris berarti </w:t>
      </w:r>
      <w:r w:rsidRPr="00F62E61">
        <w:rPr>
          <w:rFonts w:asciiTheme="majorBidi" w:hAnsiTheme="majorBidi" w:cstheme="majorBidi"/>
          <w:i/>
          <w:iCs/>
          <w:sz w:val="24"/>
          <w:szCs w:val="24"/>
        </w:rPr>
        <w:t>to move</w:t>
      </w:r>
      <w:r>
        <w:rPr>
          <w:rFonts w:asciiTheme="majorBidi" w:hAnsiTheme="majorBidi" w:cstheme="majorBidi"/>
          <w:sz w:val="24"/>
          <w:szCs w:val="24"/>
        </w:rPr>
        <w:t xml:space="preserve"> adalah kata kerja yang artinya menggerakkan. Motivasi itu sendiri dalam bahasa Inggris adalah motivation yaitu sebuah kata benda yang berarti penggerak.</w:t>
      </w:r>
    </w:p>
    <w:p w:rsidR="00536AAE" w:rsidRDefault="005617B9" w:rsidP="00486091">
      <w:pPr>
        <w:pStyle w:val="ListParagraph"/>
        <w:spacing w:after="120" w:line="360" w:lineRule="auto"/>
        <w:ind w:left="0" w:firstLine="850"/>
        <w:jc w:val="both"/>
        <w:rPr>
          <w:rFonts w:ascii="Times New Roman" w:eastAsia="Times New Roman" w:hAnsi="Times New Roman" w:cs="Times New Roman"/>
          <w:sz w:val="24"/>
          <w:lang w:eastAsia="id-ID"/>
        </w:rPr>
      </w:pPr>
      <w:r>
        <w:rPr>
          <w:rFonts w:ascii="Times New Roman" w:eastAsia="Times New Roman" w:hAnsi="Times New Roman" w:cs="Times New Roman"/>
          <w:sz w:val="24"/>
          <w:lang w:eastAsia="id-ID"/>
        </w:rPr>
        <w:t>Menurut Ham</w:t>
      </w:r>
      <w:r w:rsidR="00E1767D">
        <w:rPr>
          <w:rFonts w:ascii="Times New Roman" w:eastAsia="Times New Roman" w:hAnsi="Times New Roman" w:cs="Times New Roman"/>
          <w:sz w:val="24"/>
          <w:lang w:eastAsia="id-ID"/>
        </w:rPr>
        <w:t>zah B. Uno (2014: 3) istilah motivasi berasal dari kata yang dapat diartikan sebagai kekuatan yang terdapat dalam diri individu, yang menyebabkan individu tersebut bertindak atau berbua</w:t>
      </w:r>
      <w:r>
        <w:rPr>
          <w:rFonts w:ascii="Times New Roman" w:eastAsia="Times New Roman" w:hAnsi="Times New Roman" w:cs="Times New Roman"/>
          <w:sz w:val="24"/>
          <w:lang w:eastAsia="id-ID"/>
        </w:rPr>
        <w:t>t</w:t>
      </w:r>
      <w:r w:rsidR="00E1767D">
        <w:rPr>
          <w:rFonts w:ascii="Times New Roman" w:eastAsia="Times New Roman" w:hAnsi="Times New Roman" w:cs="Times New Roman"/>
          <w:sz w:val="24"/>
          <w:lang w:eastAsia="id-ID"/>
        </w:rPr>
        <w:t>.</w:t>
      </w:r>
    </w:p>
    <w:p w:rsidR="00536AAE" w:rsidRDefault="00E1767D" w:rsidP="00486091">
      <w:pPr>
        <w:pStyle w:val="ListParagraph"/>
        <w:spacing w:after="120" w:line="360" w:lineRule="auto"/>
        <w:ind w:left="0" w:firstLine="850"/>
        <w:jc w:val="both"/>
        <w:rPr>
          <w:rFonts w:ascii="Times New Roman" w:eastAsia="Times New Roman" w:hAnsi="Times New Roman" w:cs="Times New Roman"/>
          <w:sz w:val="24"/>
          <w:lang w:eastAsia="id-ID"/>
        </w:rPr>
      </w:pPr>
      <w:r>
        <w:rPr>
          <w:rFonts w:ascii="Times New Roman" w:eastAsia="Times New Roman" w:hAnsi="Times New Roman" w:cs="Times New Roman"/>
          <w:sz w:val="24"/>
          <w:lang w:eastAsia="id-ID"/>
        </w:rPr>
        <w:t>Abin Syamsudin Maknun berpendapat bahwa motivasi merupakan: (1) suatu kekuatan (</w:t>
      </w:r>
      <w:r w:rsidRPr="00E1767D">
        <w:rPr>
          <w:rFonts w:ascii="Times New Roman" w:eastAsia="Times New Roman" w:hAnsi="Times New Roman" w:cs="Times New Roman"/>
          <w:i/>
          <w:iCs/>
          <w:sz w:val="24"/>
          <w:lang w:eastAsia="id-ID"/>
        </w:rPr>
        <w:t>power</w:t>
      </w:r>
      <w:r>
        <w:rPr>
          <w:rFonts w:ascii="Times New Roman" w:eastAsia="Times New Roman" w:hAnsi="Times New Roman" w:cs="Times New Roman"/>
          <w:sz w:val="24"/>
          <w:lang w:eastAsia="id-ID"/>
        </w:rPr>
        <w:t>) atau tenaga (</w:t>
      </w:r>
      <w:r w:rsidRPr="00E1767D">
        <w:rPr>
          <w:rFonts w:ascii="Times New Roman" w:eastAsia="Times New Roman" w:hAnsi="Times New Roman" w:cs="Times New Roman"/>
          <w:i/>
          <w:iCs/>
          <w:sz w:val="24"/>
          <w:lang w:eastAsia="id-ID"/>
        </w:rPr>
        <w:t>forces</w:t>
      </w:r>
      <w:r>
        <w:rPr>
          <w:rFonts w:ascii="Times New Roman" w:eastAsia="Times New Roman" w:hAnsi="Times New Roman" w:cs="Times New Roman"/>
          <w:sz w:val="24"/>
          <w:lang w:eastAsia="id-ID"/>
        </w:rPr>
        <w:t>) daya (</w:t>
      </w:r>
      <w:r w:rsidRPr="00E1767D">
        <w:rPr>
          <w:rFonts w:ascii="Times New Roman" w:eastAsia="Times New Roman" w:hAnsi="Times New Roman" w:cs="Times New Roman"/>
          <w:i/>
          <w:iCs/>
          <w:sz w:val="24"/>
          <w:lang w:eastAsia="id-ID"/>
        </w:rPr>
        <w:t>energy</w:t>
      </w:r>
      <w:r>
        <w:rPr>
          <w:rFonts w:ascii="Times New Roman" w:eastAsia="Times New Roman" w:hAnsi="Times New Roman" w:cs="Times New Roman"/>
          <w:sz w:val="24"/>
          <w:lang w:eastAsia="id-ID"/>
        </w:rPr>
        <w:t xml:space="preserve">); atau (2) suatu keadan </w:t>
      </w:r>
      <w:r>
        <w:rPr>
          <w:rFonts w:ascii="Times New Roman" w:eastAsia="Times New Roman" w:hAnsi="Times New Roman" w:cs="Times New Roman"/>
          <w:sz w:val="24"/>
          <w:lang w:eastAsia="id-ID"/>
        </w:rPr>
        <w:lastRenderedPageBreak/>
        <w:t>yang kompleks (</w:t>
      </w:r>
      <w:r w:rsidRPr="00E1767D">
        <w:rPr>
          <w:rFonts w:ascii="Times New Roman" w:eastAsia="Times New Roman" w:hAnsi="Times New Roman" w:cs="Times New Roman"/>
          <w:i/>
          <w:iCs/>
          <w:sz w:val="24"/>
          <w:lang w:eastAsia="id-ID"/>
        </w:rPr>
        <w:t>a complex state</w:t>
      </w:r>
      <w:r>
        <w:rPr>
          <w:rFonts w:ascii="Times New Roman" w:eastAsia="Times New Roman" w:hAnsi="Times New Roman" w:cs="Times New Roman"/>
          <w:sz w:val="24"/>
          <w:lang w:eastAsia="id-ID"/>
        </w:rPr>
        <w:t>) dan kesiapsediaan (</w:t>
      </w:r>
      <w:r w:rsidRPr="00E1767D">
        <w:rPr>
          <w:rFonts w:ascii="Times New Roman" w:eastAsia="Times New Roman" w:hAnsi="Times New Roman" w:cs="Times New Roman"/>
          <w:i/>
          <w:iCs/>
          <w:sz w:val="24"/>
          <w:lang w:eastAsia="id-ID"/>
        </w:rPr>
        <w:t>prepatory set</w:t>
      </w:r>
      <w:r>
        <w:rPr>
          <w:rFonts w:ascii="Times New Roman" w:eastAsia="Times New Roman" w:hAnsi="Times New Roman" w:cs="Times New Roman"/>
          <w:sz w:val="24"/>
          <w:lang w:eastAsia="id-ID"/>
        </w:rPr>
        <w:t>) dalam diri ndividu (</w:t>
      </w:r>
      <w:r w:rsidRPr="00E1767D">
        <w:rPr>
          <w:rFonts w:ascii="Times New Roman" w:eastAsia="Times New Roman" w:hAnsi="Times New Roman" w:cs="Times New Roman"/>
          <w:i/>
          <w:iCs/>
          <w:sz w:val="24"/>
          <w:lang w:eastAsia="id-ID"/>
        </w:rPr>
        <w:t>organisme</w:t>
      </w:r>
      <w:r>
        <w:rPr>
          <w:rFonts w:ascii="Times New Roman" w:eastAsia="Times New Roman" w:hAnsi="Times New Roman" w:cs="Times New Roman"/>
          <w:sz w:val="24"/>
          <w:lang w:eastAsia="id-ID"/>
        </w:rPr>
        <w:t>) untuk bergerak (</w:t>
      </w:r>
      <w:r w:rsidRPr="00E1767D">
        <w:rPr>
          <w:rFonts w:ascii="Times New Roman" w:eastAsia="Times New Roman" w:hAnsi="Times New Roman" w:cs="Times New Roman"/>
          <w:i/>
          <w:iCs/>
          <w:sz w:val="24"/>
          <w:lang w:eastAsia="id-ID"/>
        </w:rPr>
        <w:t>to move, motion, motivate</w:t>
      </w:r>
      <w:r>
        <w:rPr>
          <w:rFonts w:ascii="Times New Roman" w:eastAsia="Times New Roman" w:hAnsi="Times New Roman" w:cs="Times New Roman"/>
          <w:sz w:val="24"/>
          <w:lang w:eastAsia="id-ID"/>
        </w:rPr>
        <w:t xml:space="preserve">) ke arah tujuan tertentu, baik disadari maupun tidak disadari. </w:t>
      </w:r>
    </w:p>
    <w:p w:rsidR="00536AAE" w:rsidRDefault="00AC3D36" w:rsidP="00486091">
      <w:pPr>
        <w:pStyle w:val="ListParagraph"/>
        <w:spacing w:after="120" w:line="360" w:lineRule="auto"/>
        <w:ind w:left="0" w:firstLine="850"/>
        <w:jc w:val="both"/>
        <w:rPr>
          <w:rFonts w:ascii="Times New Roman" w:eastAsia="Times New Roman" w:hAnsi="Times New Roman" w:cs="Times New Roman"/>
          <w:sz w:val="24"/>
          <w:lang w:eastAsia="id-ID"/>
        </w:rPr>
      </w:pPr>
      <w:r>
        <w:rPr>
          <w:rFonts w:ascii="Times New Roman" w:eastAsia="Times New Roman" w:hAnsi="Times New Roman" w:cs="Times New Roman"/>
          <w:sz w:val="24"/>
          <w:lang w:eastAsia="id-ID"/>
        </w:rPr>
        <w:t xml:space="preserve">Sejalan dengan pendapat diatas, Dale, Paul dan Judith </w:t>
      </w:r>
      <w:r w:rsidR="007E74A7">
        <w:rPr>
          <w:rFonts w:ascii="Times New Roman" w:eastAsia="Times New Roman" w:hAnsi="Times New Roman" w:cs="Times New Roman"/>
          <w:sz w:val="24"/>
          <w:lang w:eastAsia="id-ID"/>
        </w:rPr>
        <w:t xml:space="preserve">(2012: 6) </w:t>
      </w:r>
      <w:r>
        <w:rPr>
          <w:rFonts w:ascii="Times New Roman" w:eastAsia="Times New Roman" w:hAnsi="Times New Roman" w:cs="Times New Roman"/>
          <w:sz w:val="24"/>
          <w:lang w:eastAsia="id-ID"/>
        </w:rPr>
        <w:t>mengungkapkan bahwa motivas adalah suatu proses diinisiasikannya dan dipertahankannya aktivitas yang diarahkan pada pencapaian tertentu.</w:t>
      </w:r>
    </w:p>
    <w:p w:rsidR="005D5BDD" w:rsidRPr="00536AAE" w:rsidRDefault="00E1767D" w:rsidP="00486091">
      <w:pPr>
        <w:pStyle w:val="ListParagraph"/>
        <w:spacing w:after="120" w:line="360" w:lineRule="auto"/>
        <w:ind w:left="0" w:firstLine="850"/>
        <w:jc w:val="both"/>
        <w:rPr>
          <w:rFonts w:asciiTheme="majorBidi" w:hAnsiTheme="majorBidi" w:cstheme="majorBidi"/>
          <w:sz w:val="24"/>
          <w:szCs w:val="24"/>
        </w:rPr>
      </w:pPr>
      <w:r>
        <w:rPr>
          <w:rFonts w:ascii="Times New Roman" w:eastAsia="Times New Roman" w:hAnsi="Times New Roman" w:cs="Times New Roman"/>
          <w:sz w:val="24"/>
          <w:lang w:eastAsia="id-ID"/>
        </w:rPr>
        <w:t>Disisi lain, Douglas Brown (</w:t>
      </w:r>
      <w:r w:rsidR="005D5BDD">
        <w:rPr>
          <w:rFonts w:ascii="Times New Roman" w:eastAsia="Times New Roman" w:hAnsi="Times New Roman" w:cs="Times New Roman"/>
          <w:sz w:val="24"/>
          <w:lang w:eastAsia="id-ID"/>
        </w:rPr>
        <w:t>2007) mengungkapkan</w:t>
      </w:r>
      <w:r w:rsidR="00FB0881">
        <w:rPr>
          <w:rFonts w:ascii="Times New Roman" w:eastAsia="Times New Roman" w:hAnsi="Times New Roman" w:cs="Times New Roman"/>
          <w:sz w:val="24"/>
          <w:lang w:eastAsia="id-ID"/>
        </w:rPr>
        <w:t xml:space="preserve"> pengertian motivasi bahwa motivasi adalah sesuatu yang sepeti harkat, bersifat global, situasional atau orientasi tugas. Ia berpendapat juga</w:t>
      </w:r>
      <w:r w:rsidR="005D5BDD">
        <w:rPr>
          <w:rFonts w:ascii="Times New Roman" w:eastAsia="Times New Roman" w:hAnsi="Times New Roman" w:cs="Times New Roman"/>
          <w:sz w:val="24"/>
          <w:lang w:eastAsia="id-ID"/>
        </w:rPr>
        <w:t xml:space="preserve"> bahwa motivasi berdasar pada tiga perspektif berbeda, yaitu:</w:t>
      </w:r>
    </w:p>
    <w:p w:rsidR="00680E75" w:rsidRDefault="005D5BDD" w:rsidP="00486091">
      <w:pPr>
        <w:pStyle w:val="ListParagraph"/>
        <w:numPr>
          <w:ilvl w:val="0"/>
          <w:numId w:val="14"/>
        </w:numPr>
        <w:spacing w:after="0" w:line="240" w:lineRule="auto"/>
        <w:ind w:left="993"/>
        <w:jc w:val="both"/>
        <w:rPr>
          <w:rFonts w:ascii="Times New Roman" w:eastAsia="Times New Roman" w:hAnsi="Times New Roman" w:cs="Times New Roman"/>
          <w:sz w:val="24"/>
          <w:lang w:eastAsia="id-ID"/>
        </w:rPr>
      </w:pPr>
      <w:r>
        <w:rPr>
          <w:rFonts w:ascii="Times New Roman" w:eastAsia="Times New Roman" w:hAnsi="Times New Roman" w:cs="Times New Roman"/>
          <w:sz w:val="24"/>
          <w:lang w:eastAsia="id-ID"/>
        </w:rPr>
        <w:t>Perspektif behavioristik, motivasi dipandang dalam pengertian yang sangat pasti, ia sekedar pengharapan imbalan. Terdorong untuk memperoleh imbalan positif, dan terdorong oleh imbalan-imbalan yang dulu diterima karena perilaku-perilaku tertentu, kita pun bertindak untuk mencapai imbalan lebih jauh.</w:t>
      </w:r>
    </w:p>
    <w:p w:rsidR="00680E75" w:rsidRDefault="00FB0881" w:rsidP="00486091">
      <w:pPr>
        <w:pStyle w:val="ListParagraph"/>
        <w:numPr>
          <w:ilvl w:val="0"/>
          <w:numId w:val="14"/>
        </w:numPr>
        <w:spacing w:after="0" w:line="240" w:lineRule="auto"/>
        <w:ind w:left="993"/>
        <w:jc w:val="both"/>
        <w:rPr>
          <w:rFonts w:ascii="Times New Roman" w:eastAsia="Times New Roman" w:hAnsi="Times New Roman" w:cs="Times New Roman"/>
          <w:sz w:val="24"/>
          <w:lang w:eastAsia="id-ID"/>
        </w:rPr>
      </w:pPr>
      <w:r w:rsidRPr="00680E75">
        <w:rPr>
          <w:rFonts w:ascii="Times New Roman" w:eastAsia="Times New Roman" w:hAnsi="Times New Roman" w:cs="Times New Roman"/>
          <w:sz w:val="24"/>
          <w:lang w:eastAsia="id-ID"/>
        </w:rPr>
        <w:t xml:space="preserve">Perspektif </w:t>
      </w:r>
      <w:r w:rsidR="005D5BDD" w:rsidRPr="00680E75">
        <w:rPr>
          <w:rFonts w:ascii="Times New Roman" w:eastAsia="Times New Roman" w:hAnsi="Times New Roman" w:cs="Times New Roman"/>
          <w:sz w:val="24"/>
          <w:lang w:eastAsia="id-ID"/>
        </w:rPr>
        <w:t>kognitif, motivasi lebih menekankan pada keputusan-keputusan individual, “pilihan-pilihan yang dibuat orang demi pengalaman atau tujuan tertentu yang hendak mereka dekati atau hindari, dan tingkat atau tujuan tertentu yang hendak mereka kerahkan dalam hal tersebut menurut Keller (Douglas Brown, 2007: 184).</w:t>
      </w:r>
    </w:p>
    <w:p w:rsidR="00FB0881" w:rsidRDefault="00FB0881" w:rsidP="00486091">
      <w:pPr>
        <w:pStyle w:val="ListParagraph"/>
        <w:numPr>
          <w:ilvl w:val="0"/>
          <w:numId w:val="14"/>
        </w:numPr>
        <w:spacing w:after="0" w:line="240" w:lineRule="auto"/>
        <w:ind w:left="993"/>
        <w:jc w:val="both"/>
        <w:rPr>
          <w:rFonts w:ascii="Times New Roman" w:eastAsia="Times New Roman" w:hAnsi="Times New Roman" w:cs="Times New Roman"/>
          <w:sz w:val="24"/>
          <w:lang w:eastAsia="id-ID"/>
        </w:rPr>
      </w:pPr>
      <w:r w:rsidRPr="00680E75">
        <w:rPr>
          <w:rFonts w:ascii="Times New Roman" w:eastAsia="Times New Roman" w:hAnsi="Times New Roman" w:cs="Times New Roman"/>
          <w:sz w:val="24"/>
          <w:lang w:eastAsia="id-ID"/>
        </w:rPr>
        <w:t>Perspektif konstruktivistis, motivasi bahkan memberi penekanan lebih jauh pada konteks sosial maupun pilihan-pilihan personal individual menurut William dan Burden (Douglas Brown, 2007: 184).</w:t>
      </w:r>
    </w:p>
    <w:p w:rsidR="00680E75" w:rsidRPr="00680E75" w:rsidRDefault="00680E75" w:rsidP="00680E75">
      <w:pPr>
        <w:pStyle w:val="ListParagraph"/>
        <w:spacing w:after="0" w:line="240" w:lineRule="auto"/>
        <w:ind w:left="1276"/>
        <w:jc w:val="both"/>
        <w:rPr>
          <w:rFonts w:ascii="Times New Roman" w:eastAsia="Times New Roman" w:hAnsi="Times New Roman" w:cs="Times New Roman"/>
          <w:sz w:val="24"/>
          <w:lang w:eastAsia="id-ID"/>
        </w:rPr>
      </w:pPr>
    </w:p>
    <w:p w:rsidR="0079240D" w:rsidRDefault="0079240D" w:rsidP="00486091">
      <w:pPr>
        <w:spacing w:after="0" w:line="360" w:lineRule="auto"/>
        <w:ind w:firstLine="850"/>
        <w:jc w:val="both"/>
        <w:rPr>
          <w:rFonts w:ascii="Times New Roman" w:eastAsia="Times New Roman" w:hAnsi="Times New Roman" w:cs="Times New Roman"/>
          <w:sz w:val="24"/>
          <w:lang w:eastAsia="id-ID"/>
        </w:rPr>
      </w:pPr>
      <w:r>
        <w:rPr>
          <w:rFonts w:ascii="Times New Roman" w:eastAsia="Times New Roman" w:hAnsi="Times New Roman" w:cs="Times New Roman"/>
          <w:sz w:val="24"/>
          <w:lang w:eastAsia="id-ID"/>
        </w:rPr>
        <w:t>Berdasarkan sumbernya</w:t>
      </w:r>
      <w:r w:rsidR="00FB0881">
        <w:rPr>
          <w:rFonts w:ascii="Times New Roman" w:eastAsia="Times New Roman" w:hAnsi="Times New Roman" w:cs="Times New Roman"/>
          <w:sz w:val="24"/>
          <w:lang w:eastAsia="id-ID"/>
        </w:rPr>
        <w:t>,</w:t>
      </w:r>
      <w:r>
        <w:rPr>
          <w:rFonts w:ascii="Times New Roman" w:eastAsia="Times New Roman" w:hAnsi="Times New Roman" w:cs="Times New Roman"/>
          <w:sz w:val="24"/>
          <w:lang w:eastAsia="id-ID"/>
        </w:rPr>
        <w:t xml:space="preserve"> Abdorra</w:t>
      </w:r>
      <w:r w:rsidR="00486091">
        <w:rPr>
          <w:rFonts w:ascii="Times New Roman" w:eastAsia="Times New Roman" w:hAnsi="Times New Roman" w:cs="Times New Roman"/>
          <w:sz w:val="24"/>
          <w:lang w:eastAsia="id-ID"/>
        </w:rPr>
        <w:t>khman Gintings (2010: 88-89) mo</w:t>
      </w:r>
      <w:r>
        <w:rPr>
          <w:rFonts w:ascii="Times New Roman" w:eastAsia="Times New Roman" w:hAnsi="Times New Roman" w:cs="Times New Roman"/>
          <w:sz w:val="24"/>
          <w:lang w:eastAsia="id-ID"/>
        </w:rPr>
        <w:t xml:space="preserve">tivasi terbagai menjadi dua jenis, yaitu: </w:t>
      </w:r>
    </w:p>
    <w:p w:rsidR="00680E75" w:rsidRDefault="0079240D" w:rsidP="001F6744">
      <w:pPr>
        <w:pStyle w:val="ListParagraph"/>
        <w:numPr>
          <w:ilvl w:val="0"/>
          <w:numId w:val="19"/>
        </w:numPr>
        <w:spacing w:after="0" w:line="240" w:lineRule="auto"/>
        <w:ind w:left="993"/>
        <w:jc w:val="both"/>
        <w:rPr>
          <w:rFonts w:ascii="Times New Roman" w:eastAsia="Times New Roman" w:hAnsi="Times New Roman" w:cs="Times New Roman"/>
          <w:sz w:val="24"/>
          <w:lang w:eastAsia="id-ID"/>
        </w:rPr>
      </w:pPr>
      <w:r>
        <w:rPr>
          <w:rFonts w:ascii="Times New Roman" w:eastAsia="Times New Roman" w:hAnsi="Times New Roman" w:cs="Times New Roman"/>
          <w:sz w:val="24"/>
          <w:lang w:eastAsia="id-ID"/>
        </w:rPr>
        <w:t>M</w:t>
      </w:r>
      <w:r w:rsidRPr="0079240D">
        <w:rPr>
          <w:rFonts w:ascii="Times New Roman" w:eastAsia="Times New Roman" w:hAnsi="Times New Roman" w:cs="Times New Roman"/>
          <w:sz w:val="24"/>
          <w:lang w:eastAsia="id-ID"/>
        </w:rPr>
        <w:t xml:space="preserve">otivasi ekstrinsik adalah </w:t>
      </w:r>
      <w:r w:rsidR="00FB0881" w:rsidRPr="0079240D">
        <w:rPr>
          <w:rFonts w:ascii="Times New Roman" w:eastAsia="Times New Roman" w:hAnsi="Times New Roman" w:cs="Times New Roman"/>
          <w:sz w:val="24"/>
          <w:lang w:eastAsia="id-ID"/>
        </w:rPr>
        <w:t xml:space="preserve"> </w:t>
      </w:r>
      <w:r>
        <w:rPr>
          <w:rFonts w:ascii="Times New Roman" w:eastAsia="Times New Roman" w:hAnsi="Times New Roman" w:cs="Times New Roman"/>
          <w:sz w:val="24"/>
          <w:lang w:eastAsia="id-ID"/>
        </w:rPr>
        <w:t>motivasi untuk belajar yang berasal dari luar diri siswa itu sendiri. Karena munculnya bukan atas dasar kesadaran diri sendiri, maka motivasi ekstrinsik mudah hilang. Selain itu, jika motivasi ekstrinsik diberikan secara tersu-menenurs maka akan menimbulkan motivasi intrinsik dalam diri siswa.</w:t>
      </w:r>
    </w:p>
    <w:p w:rsidR="0079240D" w:rsidRDefault="0079240D" w:rsidP="001F6744">
      <w:pPr>
        <w:pStyle w:val="ListParagraph"/>
        <w:numPr>
          <w:ilvl w:val="0"/>
          <w:numId w:val="19"/>
        </w:numPr>
        <w:spacing w:after="0" w:line="240" w:lineRule="auto"/>
        <w:ind w:left="993"/>
        <w:jc w:val="both"/>
        <w:rPr>
          <w:rFonts w:ascii="Times New Roman" w:eastAsia="Times New Roman" w:hAnsi="Times New Roman" w:cs="Times New Roman"/>
          <w:sz w:val="24"/>
          <w:lang w:eastAsia="id-ID"/>
        </w:rPr>
      </w:pPr>
      <w:r w:rsidRPr="00680E75">
        <w:rPr>
          <w:rFonts w:ascii="Times New Roman" w:eastAsia="Times New Roman" w:hAnsi="Times New Roman" w:cs="Times New Roman"/>
          <w:sz w:val="24"/>
          <w:lang w:eastAsia="id-ID"/>
        </w:rPr>
        <w:t xml:space="preserve">Motivasi intrinsik adalah motivasi untuk belajar yang berasal dari dari dalam diri </w:t>
      </w:r>
      <w:r w:rsidR="00BC0D35">
        <w:rPr>
          <w:rFonts w:ascii="Times New Roman" w:eastAsia="Times New Roman" w:hAnsi="Times New Roman" w:cs="Times New Roman"/>
          <w:sz w:val="24"/>
          <w:lang w:eastAsia="id-ID"/>
        </w:rPr>
        <w:t>siswa itu sendiri. Walaupun moti</w:t>
      </w:r>
      <w:r w:rsidRPr="00680E75">
        <w:rPr>
          <w:rFonts w:ascii="Times New Roman" w:eastAsia="Times New Roman" w:hAnsi="Times New Roman" w:cs="Times New Roman"/>
          <w:sz w:val="24"/>
          <w:lang w:eastAsia="id-ID"/>
        </w:rPr>
        <w:t>vasi intrinsik sangat diharapkan, namun justru tidak selalu timbul dalam diri siswa. Disisi lain, karena motivasi intrinsik muncul atas dasar kesadaran dalam diri maka akan bertahan</w:t>
      </w:r>
      <w:r w:rsidR="00BC0D35">
        <w:rPr>
          <w:rFonts w:ascii="Times New Roman" w:eastAsia="Times New Roman" w:hAnsi="Times New Roman" w:cs="Times New Roman"/>
          <w:sz w:val="24"/>
          <w:lang w:eastAsia="id-ID"/>
        </w:rPr>
        <w:t xml:space="preserve"> bertahan lama dibandingkan moti</w:t>
      </w:r>
      <w:r w:rsidRPr="00680E75">
        <w:rPr>
          <w:rFonts w:ascii="Times New Roman" w:eastAsia="Times New Roman" w:hAnsi="Times New Roman" w:cs="Times New Roman"/>
          <w:sz w:val="24"/>
          <w:lang w:eastAsia="id-ID"/>
        </w:rPr>
        <w:t>vasi intrinsik.</w:t>
      </w:r>
    </w:p>
    <w:p w:rsidR="00680E75" w:rsidRPr="00680E75" w:rsidRDefault="00680E75" w:rsidP="00680E75">
      <w:pPr>
        <w:pStyle w:val="ListParagraph"/>
        <w:spacing w:after="0" w:line="240" w:lineRule="auto"/>
        <w:ind w:left="1276"/>
        <w:jc w:val="both"/>
        <w:rPr>
          <w:rFonts w:ascii="Times New Roman" w:eastAsia="Times New Roman" w:hAnsi="Times New Roman" w:cs="Times New Roman"/>
          <w:sz w:val="24"/>
          <w:lang w:eastAsia="id-ID"/>
        </w:rPr>
      </w:pPr>
    </w:p>
    <w:p w:rsidR="0079240D" w:rsidRDefault="0079240D" w:rsidP="001F6744">
      <w:pPr>
        <w:spacing w:after="0" w:line="360" w:lineRule="auto"/>
        <w:ind w:firstLine="850"/>
        <w:jc w:val="both"/>
        <w:rPr>
          <w:rFonts w:ascii="Times New Roman" w:eastAsia="Times New Roman" w:hAnsi="Times New Roman" w:cs="Times New Roman"/>
          <w:sz w:val="24"/>
          <w:lang w:eastAsia="id-ID"/>
        </w:rPr>
      </w:pPr>
      <w:r>
        <w:rPr>
          <w:rFonts w:ascii="Times New Roman" w:eastAsia="Times New Roman" w:hAnsi="Times New Roman" w:cs="Times New Roman"/>
          <w:sz w:val="24"/>
          <w:lang w:eastAsia="id-ID"/>
        </w:rPr>
        <w:t xml:space="preserve">Mengingat pentingnya motivasi dalam suatu pembelajaran, maka guru adalah salah satu komponen penting dalam proses  penumbuhan motivasi siswa, </w:t>
      </w:r>
      <w:r>
        <w:rPr>
          <w:rFonts w:ascii="Times New Roman" w:eastAsia="Times New Roman" w:hAnsi="Times New Roman" w:cs="Times New Roman"/>
          <w:sz w:val="24"/>
          <w:lang w:eastAsia="id-ID"/>
        </w:rPr>
        <w:lastRenderedPageBreak/>
        <w:t>berikut adalah keterkaitan yang dikemukakan Abdorrakhman Gintings (2010: 102):</w:t>
      </w:r>
    </w:p>
    <w:p w:rsidR="00343022" w:rsidRDefault="00343022" w:rsidP="00583A55">
      <w:pPr>
        <w:spacing w:after="0" w:line="360" w:lineRule="auto"/>
        <w:jc w:val="center"/>
        <w:rPr>
          <w:rFonts w:ascii="Times New Roman" w:eastAsia="Times New Roman" w:hAnsi="Times New Roman" w:cs="Times New Roman"/>
          <w:b/>
          <w:bCs/>
          <w:sz w:val="24"/>
          <w:lang w:eastAsia="id-ID"/>
        </w:rPr>
      </w:pPr>
    </w:p>
    <w:p w:rsidR="00583A55" w:rsidRPr="00583A55" w:rsidRDefault="006C2EE9" w:rsidP="00583A55">
      <w:pPr>
        <w:spacing w:after="0" w:line="360" w:lineRule="auto"/>
        <w:jc w:val="center"/>
        <w:rPr>
          <w:rFonts w:ascii="Times New Roman" w:eastAsia="Times New Roman" w:hAnsi="Times New Roman" w:cs="Times New Roman"/>
          <w:b/>
          <w:bCs/>
          <w:sz w:val="24"/>
          <w:lang w:eastAsia="id-ID"/>
        </w:rPr>
      </w:pPr>
      <w:r>
        <w:rPr>
          <w:rFonts w:ascii="Times New Roman" w:eastAsia="Times New Roman" w:hAnsi="Times New Roman" w:cs="Times New Roman"/>
          <w:b/>
          <w:bCs/>
          <w:sz w:val="24"/>
          <w:lang w:eastAsia="id-ID"/>
        </w:rPr>
        <w:t>Bagan</w:t>
      </w:r>
      <w:r w:rsidR="00583A55" w:rsidRPr="00583A55">
        <w:rPr>
          <w:rFonts w:ascii="Times New Roman" w:eastAsia="Times New Roman" w:hAnsi="Times New Roman" w:cs="Times New Roman"/>
          <w:b/>
          <w:bCs/>
          <w:sz w:val="24"/>
          <w:lang w:eastAsia="id-ID"/>
        </w:rPr>
        <w:t xml:space="preserve"> 2.1</w:t>
      </w:r>
    </w:p>
    <w:p w:rsidR="00583A55" w:rsidRPr="00583A55" w:rsidRDefault="00583A55" w:rsidP="00583A55">
      <w:pPr>
        <w:spacing w:after="0" w:line="360" w:lineRule="auto"/>
        <w:jc w:val="center"/>
        <w:rPr>
          <w:rFonts w:ascii="Times New Roman" w:eastAsia="Times New Roman" w:hAnsi="Times New Roman" w:cs="Times New Roman"/>
          <w:b/>
          <w:bCs/>
          <w:sz w:val="24"/>
          <w:lang w:eastAsia="id-ID"/>
        </w:rPr>
      </w:pPr>
      <w:r w:rsidRPr="00583A55">
        <w:rPr>
          <w:rFonts w:ascii="Times New Roman" w:eastAsia="Times New Roman" w:hAnsi="Times New Roman" w:cs="Times New Roman"/>
          <w:b/>
          <w:bCs/>
          <w:sz w:val="24"/>
          <w:lang w:eastAsia="id-ID"/>
        </w:rPr>
        <w:t>Bagan Ilustrasi Keterkaitan G</w:t>
      </w:r>
      <w:r w:rsidR="00F607CF">
        <w:rPr>
          <w:rFonts w:ascii="Times New Roman" w:eastAsia="Times New Roman" w:hAnsi="Times New Roman" w:cs="Times New Roman"/>
          <w:b/>
          <w:bCs/>
          <w:sz w:val="24"/>
          <w:lang w:eastAsia="id-ID"/>
        </w:rPr>
        <w:t>uru, Motivasi, dan Siswa dalam P</w:t>
      </w:r>
      <w:r w:rsidRPr="00583A55">
        <w:rPr>
          <w:rFonts w:ascii="Times New Roman" w:eastAsia="Times New Roman" w:hAnsi="Times New Roman" w:cs="Times New Roman"/>
          <w:b/>
          <w:bCs/>
          <w:sz w:val="24"/>
          <w:lang w:eastAsia="id-ID"/>
        </w:rPr>
        <w:t>embelajaran</w:t>
      </w:r>
    </w:p>
    <w:p w:rsidR="0079240D" w:rsidRDefault="005015E0" w:rsidP="0079240D">
      <w:pPr>
        <w:spacing w:after="0" w:line="360" w:lineRule="auto"/>
        <w:ind w:left="851" w:firstLine="850"/>
        <w:jc w:val="both"/>
        <w:rPr>
          <w:rFonts w:ascii="Times New Roman" w:eastAsia="Times New Roman" w:hAnsi="Times New Roman" w:cs="Times New Roman"/>
          <w:sz w:val="24"/>
          <w:lang w:eastAsia="id-ID"/>
        </w:rPr>
      </w:pPr>
      <w:r>
        <w:rPr>
          <w:rFonts w:ascii="Times New Roman" w:eastAsia="Times New Roman" w:hAnsi="Times New Roman" w:cs="Times New Roman"/>
          <w:noProof/>
          <w:sz w:val="24"/>
          <w:lang w:eastAsia="id-ID"/>
        </w:rPr>
        <w:pict>
          <v:rect id="_x0000_s1049" style="position:absolute;left:0;text-align:left;margin-left:263.1pt;margin-top:13.25pt;width:72.75pt;height:33pt;z-index:251680768">
            <v:textbox>
              <w:txbxContent>
                <w:p w:rsidR="007F4AF2" w:rsidRPr="00EC0C91" w:rsidRDefault="007F4AF2" w:rsidP="00EC0C91">
                  <w:pPr>
                    <w:jc w:val="center"/>
                    <w:rPr>
                      <w:rFonts w:asciiTheme="majorBidi" w:hAnsiTheme="majorBidi" w:cstheme="majorBidi"/>
                      <w:sz w:val="24"/>
                      <w:szCs w:val="24"/>
                    </w:rPr>
                  </w:pPr>
                  <w:r w:rsidRPr="00EC0C91">
                    <w:rPr>
                      <w:rFonts w:asciiTheme="majorBidi" w:hAnsiTheme="majorBidi" w:cstheme="majorBidi"/>
                      <w:sz w:val="24"/>
                      <w:szCs w:val="24"/>
                    </w:rPr>
                    <w:t>Siswa</w:t>
                  </w:r>
                </w:p>
              </w:txbxContent>
            </v:textbox>
          </v:rect>
        </w:pict>
      </w:r>
      <w:r>
        <w:rPr>
          <w:rFonts w:ascii="Times New Roman" w:eastAsia="Times New Roman" w:hAnsi="Times New Roman" w:cs="Times New Roman"/>
          <w:noProof/>
          <w:sz w:val="24"/>
          <w:lang w:eastAsia="id-ID"/>
        </w:rPr>
        <w:pict>
          <v:rect id="_x0000_s1044" style="position:absolute;left:0;text-align:left;margin-left:146.1pt;margin-top:8.75pt;width:70.5pt;height:37.5pt;z-index:251677696">
            <v:textbox>
              <w:txbxContent>
                <w:p w:rsidR="007F4AF2" w:rsidRPr="00EC0C91" w:rsidRDefault="007F4AF2" w:rsidP="00EC0C91">
                  <w:pPr>
                    <w:jc w:val="center"/>
                    <w:rPr>
                      <w:rFonts w:asciiTheme="majorBidi" w:hAnsiTheme="majorBidi" w:cstheme="majorBidi"/>
                      <w:sz w:val="24"/>
                      <w:szCs w:val="24"/>
                    </w:rPr>
                  </w:pPr>
                  <w:r w:rsidRPr="00EC0C91">
                    <w:rPr>
                      <w:rFonts w:asciiTheme="majorBidi" w:hAnsiTheme="majorBidi" w:cstheme="majorBidi"/>
                      <w:sz w:val="24"/>
                      <w:szCs w:val="24"/>
                    </w:rPr>
                    <w:t>Motivasi</w:t>
                  </w:r>
                </w:p>
              </w:txbxContent>
            </v:textbox>
          </v:rect>
        </w:pict>
      </w:r>
      <w:r>
        <w:rPr>
          <w:rFonts w:ascii="Times New Roman" w:eastAsia="Times New Roman" w:hAnsi="Times New Roman" w:cs="Times New Roman"/>
          <w:noProof/>
          <w:sz w:val="24"/>
          <w:lang w:eastAsia="id-ID"/>
        </w:rPr>
        <w:pict>
          <v:rect id="_x0000_s1042" style="position:absolute;left:0;text-align:left;margin-left:49.35pt;margin-top:8.75pt;width:63pt;height:33.75pt;z-index:251675648">
            <v:textbox>
              <w:txbxContent>
                <w:p w:rsidR="007F4AF2" w:rsidRPr="00EC0C91" w:rsidRDefault="007F4AF2" w:rsidP="00EC0C91">
                  <w:pPr>
                    <w:jc w:val="center"/>
                    <w:rPr>
                      <w:rFonts w:asciiTheme="majorBidi" w:hAnsiTheme="majorBidi" w:cstheme="majorBidi"/>
                      <w:sz w:val="24"/>
                      <w:szCs w:val="24"/>
                    </w:rPr>
                  </w:pPr>
                  <w:r w:rsidRPr="00EC0C91">
                    <w:rPr>
                      <w:rFonts w:asciiTheme="majorBidi" w:hAnsiTheme="majorBidi" w:cstheme="majorBidi"/>
                      <w:sz w:val="24"/>
                      <w:szCs w:val="24"/>
                    </w:rPr>
                    <w:t>Guru</w:t>
                  </w:r>
                </w:p>
              </w:txbxContent>
            </v:textbox>
          </v:rect>
        </w:pict>
      </w:r>
    </w:p>
    <w:p w:rsidR="0079240D" w:rsidRDefault="005015E0" w:rsidP="0079240D">
      <w:pPr>
        <w:spacing w:after="0" w:line="360" w:lineRule="auto"/>
        <w:ind w:left="851" w:firstLine="850"/>
        <w:jc w:val="both"/>
        <w:rPr>
          <w:rFonts w:ascii="Times New Roman" w:eastAsia="Times New Roman" w:hAnsi="Times New Roman" w:cs="Times New Roman"/>
          <w:sz w:val="24"/>
          <w:lang w:eastAsia="id-ID"/>
        </w:rPr>
      </w:pPr>
      <w:r>
        <w:rPr>
          <w:rFonts w:ascii="Times New Roman" w:eastAsia="Times New Roman" w:hAnsi="Times New Roman" w:cs="Times New Roman"/>
          <w:noProof/>
          <w:sz w:val="24"/>
          <w:lang w:eastAsia="id-ID"/>
        </w:rPr>
        <w:pict>
          <v:shapetype id="_x0000_t32" coordsize="21600,21600" o:spt="32" o:oned="t" path="m,l21600,21600e" filled="f">
            <v:path arrowok="t" fillok="f" o:connecttype="none"/>
            <o:lock v:ext="edit" shapetype="t"/>
          </v:shapetype>
          <v:shape id="_x0000_s1048" type="#_x0000_t32" style="position:absolute;left:0;text-align:left;margin-left:227.85pt;margin-top:5.15pt;width:26.25pt;height:.05pt;z-index:251679744" o:connectortype="straight">
            <v:stroke endarrow="block"/>
          </v:shape>
        </w:pict>
      </w:r>
      <w:r>
        <w:rPr>
          <w:rFonts w:ascii="Times New Roman" w:eastAsia="Times New Roman" w:hAnsi="Times New Roman" w:cs="Times New Roman"/>
          <w:noProof/>
          <w:sz w:val="24"/>
          <w:lang w:eastAsia="id-ID"/>
        </w:rPr>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052" type="#_x0000_t103" style="position:absolute;left:0;text-align:left;margin-left:341.1pt;margin-top:5.35pt;width:35.25pt;height:94.45pt;z-index:251681792"/>
        </w:pict>
      </w:r>
      <w:r>
        <w:rPr>
          <w:rFonts w:ascii="Times New Roman" w:eastAsia="Times New Roman" w:hAnsi="Times New Roman" w:cs="Times New Roman"/>
          <w:noProof/>
          <w:sz w:val="24"/>
          <w:lang w:eastAsia="id-ID"/>
        </w:rPr>
        <w:pict>
          <v:shape id="_x0000_s1047" type="#_x0000_t32" style="position:absolute;left:0;text-align:left;margin-left:116.85pt;margin-top:5.2pt;width:24.75pt;height:.05pt;z-index:251678720" o:connectortype="straight">
            <v:stroke endarrow="block"/>
          </v:shape>
        </w:pict>
      </w:r>
    </w:p>
    <w:p w:rsidR="0079240D" w:rsidRDefault="0079240D" w:rsidP="0079240D">
      <w:pPr>
        <w:spacing w:after="0" w:line="360" w:lineRule="auto"/>
        <w:ind w:left="851" w:firstLine="850"/>
        <w:jc w:val="both"/>
        <w:rPr>
          <w:rFonts w:ascii="Times New Roman" w:eastAsia="Times New Roman" w:hAnsi="Times New Roman" w:cs="Times New Roman"/>
          <w:sz w:val="24"/>
          <w:lang w:eastAsia="id-ID"/>
        </w:rPr>
      </w:pPr>
    </w:p>
    <w:p w:rsidR="0079240D" w:rsidRDefault="005015E0" w:rsidP="0079240D">
      <w:pPr>
        <w:spacing w:after="0" w:line="360" w:lineRule="auto"/>
        <w:ind w:left="851" w:firstLine="850"/>
        <w:jc w:val="both"/>
        <w:rPr>
          <w:rFonts w:ascii="Times New Roman" w:eastAsia="Times New Roman" w:hAnsi="Times New Roman" w:cs="Times New Roman"/>
          <w:sz w:val="24"/>
          <w:lang w:eastAsia="id-ID"/>
        </w:rPr>
      </w:pPr>
      <w:r>
        <w:rPr>
          <w:rFonts w:ascii="Times New Roman" w:eastAsia="Times New Roman" w:hAnsi="Times New Roman" w:cs="Times New Roman"/>
          <w:noProof/>
          <w:sz w:val="24"/>
          <w:lang w:eastAsia="id-ID"/>
        </w:rPr>
        <w:pict>
          <v:rect id="_x0000_s1055" style="position:absolute;left:0;text-align:left;margin-left:116.85pt;margin-top:13.4pt;width:86.25pt;height:57.75pt;z-index:251684864">
            <v:textbox>
              <w:txbxContent>
                <w:p w:rsidR="007F4AF2" w:rsidRPr="00EC0C91" w:rsidRDefault="007F4AF2" w:rsidP="00EC0C91">
                  <w:pPr>
                    <w:jc w:val="center"/>
                    <w:rPr>
                      <w:rFonts w:asciiTheme="majorBidi" w:hAnsiTheme="majorBidi" w:cstheme="majorBidi"/>
                      <w:sz w:val="24"/>
                      <w:szCs w:val="24"/>
                    </w:rPr>
                  </w:pPr>
                  <w:r w:rsidRPr="00EC0C91">
                    <w:rPr>
                      <w:rFonts w:asciiTheme="majorBidi" w:hAnsiTheme="majorBidi" w:cstheme="majorBidi"/>
                      <w:sz w:val="24"/>
                      <w:szCs w:val="24"/>
                    </w:rPr>
                    <w:t>Prestasi belajar siswa</w:t>
                  </w:r>
                </w:p>
              </w:txbxContent>
            </v:textbox>
          </v:rect>
        </w:pict>
      </w:r>
      <w:r>
        <w:rPr>
          <w:rFonts w:ascii="Times New Roman" w:eastAsia="Times New Roman" w:hAnsi="Times New Roman" w:cs="Times New Roman"/>
          <w:noProof/>
          <w:sz w:val="24"/>
          <w:lang w:eastAsia="id-ID"/>
        </w:rPr>
        <w:pict>
          <v:rect id="_x0000_s1053" style="position:absolute;left:0;text-align:left;margin-left:243.6pt;margin-top:13.4pt;width:97.5pt;height:63.75pt;z-index:251682816">
            <v:textbox>
              <w:txbxContent>
                <w:p w:rsidR="007F4AF2" w:rsidRPr="00EC0C91" w:rsidRDefault="007F4AF2" w:rsidP="00EC0C91">
                  <w:pPr>
                    <w:jc w:val="center"/>
                    <w:rPr>
                      <w:rFonts w:asciiTheme="majorBidi" w:hAnsiTheme="majorBidi" w:cstheme="majorBidi"/>
                      <w:sz w:val="24"/>
                      <w:szCs w:val="24"/>
                    </w:rPr>
                  </w:pPr>
                  <w:r w:rsidRPr="00EC0C91">
                    <w:rPr>
                      <w:rFonts w:asciiTheme="majorBidi" w:hAnsiTheme="majorBidi" w:cstheme="majorBidi"/>
                      <w:sz w:val="24"/>
                      <w:szCs w:val="24"/>
                    </w:rPr>
                    <w:t>Partisipasi siswa dalam pembelajaran</w:t>
                  </w:r>
                </w:p>
              </w:txbxContent>
            </v:textbox>
          </v:rect>
        </w:pict>
      </w:r>
    </w:p>
    <w:p w:rsidR="0079240D" w:rsidRDefault="0079240D" w:rsidP="0079240D">
      <w:pPr>
        <w:spacing w:after="0" w:line="360" w:lineRule="auto"/>
        <w:ind w:left="851" w:firstLine="850"/>
        <w:jc w:val="both"/>
        <w:rPr>
          <w:rFonts w:ascii="Times New Roman" w:eastAsia="Times New Roman" w:hAnsi="Times New Roman" w:cs="Times New Roman"/>
          <w:sz w:val="24"/>
          <w:lang w:eastAsia="id-ID"/>
        </w:rPr>
      </w:pPr>
    </w:p>
    <w:p w:rsidR="0079240D" w:rsidRDefault="005015E0" w:rsidP="0079240D">
      <w:pPr>
        <w:spacing w:after="0" w:line="360" w:lineRule="auto"/>
        <w:ind w:left="851" w:firstLine="850"/>
        <w:jc w:val="both"/>
        <w:rPr>
          <w:rFonts w:ascii="Times New Roman" w:eastAsia="Times New Roman" w:hAnsi="Times New Roman" w:cs="Times New Roman"/>
          <w:sz w:val="24"/>
          <w:lang w:eastAsia="id-ID"/>
        </w:rPr>
      </w:pPr>
      <w:r>
        <w:rPr>
          <w:rFonts w:ascii="Times New Roman" w:eastAsia="Times New Roman" w:hAnsi="Times New Roman" w:cs="Times New Roman"/>
          <w:noProof/>
          <w:sz w:val="24"/>
          <w:lang w:eastAsia="id-ID"/>
        </w:rPr>
        <w:pict>
          <v:shape id="_x0000_s1054" type="#_x0000_t32" style="position:absolute;left:0;text-align:left;margin-left:209.1pt;margin-top:2.75pt;width:30pt;height:.75pt;flip:x y;z-index:251683840" o:connectortype="straight">
            <v:stroke endarrow="block"/>
          </v:shape>
        </w:pict>
      </w:r>
    </w:p>
    <w:p w:rsidR="0079240D" w:rsidRDefault="0079240D" w:rsidP="0079240D">
      <w:pPr>
        <w:spacing w:after="0" w:line="360" w:lineRule="auto"/>
        <w:ind w:left="851" w:firstLine="850"/>
        <w:jc w:val="both"/>
        <w:rPr>
          <w:rFonts w:ascii="Times New Roman" w:eastAsia="Times New Roman" w:hAnsi="Times New Roman" w:cs="Times New Roman"/>
          <w:sz w:val="24"/>
          <w:lang w:eastAsia="id-ID"/>
        </w:rPr>
      </w:pPr>
    </w:p>
    <w:p w:rsidR="0079240D" w:rsidRDefault="0079240D" w:rsidP="0079240D">
      <w:pPr>
        <w:spacing w:after="0" w:line="360" w:lineRule="auto"/>
        <w:ind w:left="851" w:firstLine="850"/>
        <w:jc w:val="both"/>
        <w:rPr>
          <w:rFonts w:ascii="Times New Roman" w:eastAsia="Times New Roman" w:hAnsi="Times New Roman" w:cs="Times New Roman"/>
          <w:sz w:val="24"/>
          <w:lang w:eastAsia="id-ID"/>
        </w:rPr>
      </w:pPr>
    </w:p>
    <w:p w:rsidR="0079240D" w:rsidRDefault="0079240D" w:rsidP="0079240D">
      <w:pPr>
        <w:spacing w:after="0" w:line="360" w:lineRule="auto"/>
        <w:ind w:left="851" w:firstLine="850"/>
        <w:jc w:val="both"/>
        <w:rPr>
          <w:rFonts w:ascii="Times New Roman" w:eastAsia="Times New Roman" w:hAnsi="Times New Roman" w:cs="Times New Roman"/>
          <w:sz w:val="24"/>
          <w:lang w:eastAsia="id-ID"/>
        </w:rPr>
      </w:pPr>
      <w:r>
        <w:rPr>
          <w:rFonts w:ascii="Times New Roman" w:eastAsia="Times New Roman" w:hAnsi="Times New Roman" w:cs="Times New Roman"/>
          <w:sz w:val="24"/>
          <w:lang w:eastAsia="id-ID"/>
        </w:rPr>
        <w:t xml:space="preserve"> </w:t>
      </w:r>
    </w:p>
    <w:p w:rsidR="007818D1" w:rsidRDefault="007818D1" w:rsidP="001F6744">
      <w:pPr>
        <w:spacing w:after="0" w:line="360" w:lineRule="auto"/>
        <w:ind w:firstLine="850"/>
        <w:jc w:val="both"/>
        <w:rPr>
          <w:rFonts w:ascii="Times New Roman" w:eastAsia="Times New Roman" w:hAnsi="Times New Roman" w:cs="Times New Roman"/>
          <w:sz w:val="24"/>
          <w:lang w:eastAsia="id-ID"/>
        </w:rPr>
      </w:pPr>
      <w:r>
        <w:rPr>
          <w:rFonts w:ascii="Times New Roman" w:eastAsia="Times New Roman" w:hAnsi="Times New Roman" w:cs="Times New Roman"/>
          <w:sz w:val="24"/>
          <w:lang w:eastAsia="id-ID"/>
        </w:rPr>
        <w:t>Berikut adalah hal-hal yang dapat menimbulkan motif ekstrinsik menurut Hamzah B. Uno (2014: 4):</w:t>
      </w:r>
    </w:p>
    <w:p w:rsidR="00680E75" w:rsidRDefault="00680E75" w:rsidP="006E3657">
      <w:pPr>
        <w:pStyle w:val="ListParagraph"/>
        <w:numPr>
          <w:ilvl w:val="0"/>
          <w:numId w:val="15"/>
        </w:numPr>
        <w:tabs>
          <w:tab w:val="left" w:pos="993"/>
        </w:tabs>
        <w:spacing w:after="0" w:line="240" w:lineRule="auto"/>
        <w:ind w:left="1276"/>
        <w:jc w:val="both"/>
        <w:rPr>
          <w:rFonts w:ascii="Times New Roman" w:eastAsia="Times New Roman" w:hAnsi="Times New Roman" w:cs="Times New Roman"/>
          <w:sz w:val="24"/>
          <w:lang w:eastAsia="id-ID"/>
        </w:rPr>
      </w:pPr>
      <w:r>
        <w:rPr>
          <w:rFonts w:ascii="Times New Roman" w:eastAsia="Times New Roman" w:hAnsi="Times New Roman" w:cs="Times New Roman"/>
          <w:sz w:val="24"/>
          <w:lang w:eastAsia="id-ID"/>
        </w:rPr>
        <w:t>p</w:t>
      </w:r>
      <w:r w:rsidR="007818D1">
        <w:rPr>
          <w:rFonts w:ascii="Times New Roman" w:eastAsia="Times New Roman" w:hAnsi="Times New Roman" w:cs="Times New Roman"/>
          <w:sz w:val="24"/>
          <w:lang w:eastAsia="id-ID"/>
        </w:rPr>
        <w:t>endidik memerlukan anak didiknya, sebagai manusia yang berpribadi, menghargai pendapatnya, pikirannya, perasaannya, maupun keyakinannya;</w:t>
      </w:r>
    </w:p>
    <w:p w:rsidR="00680E75" w:rsidRDefault="00680E75" w:rsidP="006E3657">
      <w:pPr>
        <w:pStyle w:val="ListParagraph"/>
        <w:numPr>
          <w:ilvl w:val="0"/>
          <w:numId w:val="15"/>
        </w:numPr>
        <w:tabs>
          <w:tab w:val="left" w:pos="993"/>
        </w:tabs>
        <w:spacing w:after="0" w:line="240" w:lineRule="auto"/>
        <w:ind w:left="1276"/>
        <w:jc w:val="both"/>
        <w:rPr>
          <w:rFonts w:ascii="Times New Roman" w:eastAsia="Times New Roman" w:hAnsi="Times New Roman" w:cs="Times New Roman"/>
          <w:sz w:val="24"/>
          <w:lang w:eastAsia="id-ID"/>
        </w:rPr>
      </w:pPr>
      <w:r>
        <w:rPr>
          <w:rFonts w:ascii="Times New Roman" w:eastAsia="Times New Roman" w:hAnsi="Times New Roman" w:cs="Times New Roman"/>
          <w:sz w:val="24"/>
          <w:lang w:eastAsia="id-ID"/>
        </w:rPr>
        <w:t>p</w:t>
      </w:r>
      <w:r w:rsidR="007818D1" w:rsidRPr="00680E75">
        <w:rPr>
          <w:rFonts w:ascii="Times New Roman" w:eastAsia="Times New Roman" w:hAnsi="Times New Roman" w:cs="Times New Roman"/>
          <w:sz w:val="24"/>
          <w:lang w:eastAsia="id-ID"/>
        </w:rPr>
        <w:t>endidik menggunakan berbagai metode dalam melaksanakan kegiatan pendidikannya;</w:t>
      </w:r>
    </w:p>
    <w:p w:rsidR="00680E75" w:rsidRDefault="00680E75" w:rsidP="006E3657">
      <w:pPr>
        <w:pStyle w:val="ListParagraph"/>
        <w:numPr>
          <w:ilvl w:val="0"/>
          <w:numId w:val="15"/>
        </w:numPr>
        <w:tabs>
          <w:tab w:val="left" w:pos="993"/>
        </w:tabs>
        <w:spacing w:after="0" w:line="240" w:lineRule="auto"/>
        <w:ind w:left="1276"/>
        <w:jc w:val="both"/>
        <w:rPr>
          <w:rFonts w:ascii="Times New Roman" w:eastAsia="Times New Roman" w:hAnsi="Times New Roman" w:cs="Times New Roman"/>
          <w:sz w:val="24"/>
          <w:lang w:eastAsia="id-ID"/>
        </w:rPr>
      </w:pPr>
      <w:r>
        <w:rPr>
          <w:rFonts w:ascii="Times New Roman" w:eastAsia="Times New Roman" w:hAnsi="Times New Roman" w:cs="Times New Roman"/>
          <w:sz w:val="24"/>
          <w:lang w:eastAsia="id-ID"/>
        </w:rPr>
        <w:t>p</w:t>
      </w:r>
      <w:r w:rsidR="007818D1" w:rsidRPr="00680E75">
        <w:rPr>
          <w:rFonts w:ascii="Times New Roman" w:eastAsia="Times New Roman" w:hAnsi="Times New Roman" w:cs="Times New Roman"/>
          <w:sz w:val="24"/>
          <w:lang w:eastAsia="id-ID"/>
        </w:rPr>
        <w:t>endidika senantiasa memberi bimbingan dan juga pengarahan kepada anak didiknya dan membantu, apabila mengalami kesulitan, baik yang bersifat prbadi maupun akademis;</w:t>
      </w:r>
    </w:p>
    <w:p w:rsidR="00680E75" w:rsidRDefault="00680E75" w:rsidP="006E3657">
      <w:pPr>
        <w:pStyle w:val="ListParagraph"/>
        <w:numPr>
          <w:ilvl w:val="0"/>
          <w:numId w:val="15"/>
        </w:numPr>
        <w:tabs>
          <w:tab w:val="left" w:pos="993"/>
        </w:tabs>
        <w:spacing w:after="0" w:line="240" w:lineRule="auto"/>
        <w:ind w:left="1276"/>
        <w:jc w:val="both"/>
        <w:rPr>
          <w:rFonts w:ascii="Times New Roman" w:eastAsia="Times New Roman" w:hAnsi="Times New Roman" w:cs="Times New Roman"/>
          <w:sz w:val="24"/>
          <w:lang w:eastAsia="id-ID"/>
        </w:rPr>
      </w:pPr>
      <w:r>
        <w:rPr>
          <w:rFonts w:ascii="Times New Roman" w:eastAsia="Times New Roman" w:hAnsi="Times New Roman" w:cs="Times New Roman"/>
          <w:sz w:val="24"/>
          <w:lang w:eastAsia="id-ID"/>
        </w:rPr>
        <w:t>p</w:t>
      </w:r>
      <w:r w:rsidR="007818D1" w:rsidRPr="00680E75">
        <w:rPr>
          <w:rFonts w:ascii="Times New Roman" w:eastAsia="Times New Roman" w:hAnsi="Times New Roman" w:cs="Times New Roman"/>
          <w:sz w:val="24"/>
          <w:lang w:eastAsia="id-ID"/>
        </w:rPr>
        <w:t>endidik harus mempunyai pengetahuan yang luas dan penguasaan bidang studi atau materi yang diajarkan kepada peserta didiknya;</w:t>
      </w:r>
    </w:p>
    <w:p w:rsidR="007818D1" w:rsidRPr="00680E75" w:rsidRDefault="00680E75" w:rsidP="006E3657">
      <w:pPr>
        <w:pStyle w:val="ListParagraph"/>
        <w:numPr>
          <w:ilvl w:val="0"/>
          <w:numId w:val="15"/>
        </w:numPr>
        <w:tabs>
          <w:tab w:val="left" w:pos="993"/>
        </w:tabs>
        <w:spacing w:after="0" w:line="240" w:lineRule="auto"/>
        <w:ind w:left="1276"/>
        <w:jc w:val="both"/>
        <w:rPr>
          <w:rFonts w:ascii="Times New Roman" w:eastAsia="Times New Roman" w:hAnsi="Times New Roman" w:cs="Times New Roman"/>
          <w:sz w:val="24"/>
          <w:lang w:eastAsia="id-ID"/>
        </w:rPr>
      </w:pPr>
      <w:r>
        <w:rPr>
          <w:rFonts w:ascii="Times New Roman" w:eastAsia="Times New Roman" w:hAnsi="Times New Roman" w:cs="Times New Roman"/>
          <w:sz w:val="24"/>
          <w:lang w:eastAsia="id-ID"/>
        </w:rPr>
        <w:t>p</w:t>
      </w:r>
      <w:r w:rsidR="00767C31" w:rsidRPr="00680E75">
        <w:rPr>
          <w:rFonts w:ascii="Times New Roman" w:eastAsia="Times New Roman" w:hAnsi="Times New Roman" w:cs="Times New Roman"/>
          <w:sz w:val="24"/>
          <w:lang w:eastAsia="id-ID"/>
        </w:rPr>
        <w:t>endidik harus mempunyai rasa cinta dan sifat pengabdian kepada profesinya sebagai pendidik.</w:t>
      </w:r>
    </w:p>
    <w:p w:rsidR="00680E75" w:rsidRDefault="00680E75" w:rsidP="00680E75">
      <w:pPr>
        <w:pStyle w:val="ListParagraph"/>
        <w:spacing w:after="0" w:line="240" w:lineRule="auto"/>
        <w:ind w:left="851"/>
        <w:jc w:val="both"/>
        <w:rPr>
          <w:rFonts w:ascii="Times New Roman" w:eastAsia="Times New Roman" w:hAnsi="Times New Roman" w:cs="Times New Roman"/>
          <w:sz w:val="24"/>
          <w:lang w:eastAsia="id-ID"/>
        </w:rPr>
      </w:pPr>
    </w:p>
    <w:p w:rsidR="00767C31" w:rsidRDefault="00767C31" w:rsidP="001F6744">
      <w:pPr>
        <w:pStyle w:val="ListParagraph"/>
        <w:spacing w:after="0" w:line="360" w:lineRule="auto"/>
        <w:ind w:left="0" w:firstLine="850"/>
        <w:jc w:val="both"/>
        <w:rPr>
          <w:rFonts w:ascii="Times New Roman" w:eastAsia="Times New Roman" w:hAnsi="Times New Roman" w:cs="Times New Roman"/>
          <w:sz w:val="24"/>
          <w:lang w:eastAsia="id-ID"/>
        </w:rPr>
      </w:pPr>
      <w:r>
        <w:rPr>
          <w:rFonts w:ascii="Times New Roman" w:eastAsia="Times New Roman" w:hAnsi="Times New Roman" w:cs="Times New Roman"/>
          <w:sz w:val="24"/>
          <w:lang w:eastAsia="id-ID"/>
        </w:rPr>
        <w:t>Selain itu, Hamzah B. Uno pun mengungkapkan peranan motivasi dalm belajar dan pembelajaran seperti berikut:</w:t>
      </w:r>
    </w:p>
    <w:p w:rsidR="00680E75" w:rsidRDefault="00767C31" w:rsidP="001F6744">
      <w:pPr>
        <w:pStyle w:val="ListParagraph"/>
        <w:numPr>
          <w:ilvl w:val="0"/>
          <w:numId w:val="16"/>
        </w:numPr>
        <w:tabs>
          <w:tab w:val="left" w:pos="993"/>
        </w:tabs>
        <w:spacing w:after="0" w:line="240" w:lineRule="auto"/>
        <w:ind w:left="851"/>
        <w:jc w:val="both"/>
        <w:rPr>
          <w:rFonts w:ascii="Times New Roman" w:eastAsia="Times New Roman" w:hAnsi="Times New Roman" w:cs="Times New Roman"/>
          <w:sz w:val="24"/>
          <w:lang w:eastAsia="id-ID"/>
        </w:rPr>
      </w:pPr>
      <w:r>
        <w:rPr>
          <w:rFonts w:ascii="Times New Roman" w:eastAsia="Times New Roman" w:hAnsi="Times New Roman" w:cs="Times New Roman"/>
          <w:sz w:val="24"/>
          <w:lang w:eastAsia="id-ID"/>
        </w:rPr>
        <w:t>Peranan motivasi dalam menentukan penguatan belajar. Motivasi dapat berperan dalam menguatan apabila seorang anak yang belajar dhadapkan pada suatu masalah yang memerlukan pemecahan, dan hanya dapat dipecahkan berkat bantuan hal-hal yang pernah dilaluinya.</w:t>
      </w:r>
    </w:p>
    <w:p w:rsidR="00680E75" w:rsidRDefault="00767C31" w:rsidP="001F6744">
      <w:pPr>
        <w:pStyle w:val="ListParagraph"/>
        <w:numPr>
          <w:ilvl w:val="0"/>
          <w:numId w:val="16"/>
        </w:numPr>
        <w:spacing w:after="0" w:line="240" w:lineRule="auto"/>
        <w:ind w:left="851"/>
        <w:jc w:val="both"/>
        <w:rPr>
          <w:rFonts w:ascii="Times New Roman" w:eastAsia="Times New Roman" w:hAnsi="Times New Roman" w:cs="Times New Roman"/>
          <w:sz w:val="24"/>
          <w:lang w:eastAsia="id-ID"/>
        </w:rPr>
      </w:pPr>
      <w:r w:rsidRPr="00680E75">
        <w:rPr>
          <w:rFonts w:ascii="Times New Roman" w:eastAsia="Times New Roman" w:hAnsi="Times New Roman" w:cs="Times New Roman"/>
          <w:sz w:val="24"/>
          <w:lang w:eastAsia="id-ID"/>
        </w:rPr>
        <w:t xml:space="preserve">Peranan motivasi dalam memperjelas tujuan belajar. Hal ini erat kaitannya dengan kemaknaan belajar. Anak akan tertarik untuk belajar </w:t>
      </w:r>
      <w:r w:rsidRPr="00680E75">
        <w:rPr>
          <w:rFonts w:ascii="Times New Roman" w:eastAsia="Times New Roman" w:hAnsi="Times New Roman" w:cs="Times New Roman"/>
          <w:sz w:val="24"/>
          <w:lang w:eastAsia="id-ID"/>
        </w:rPr>
        <w:lastRenderedPageBreak/>
        <w:t>sesuatu, jika yang dipelajari itu sedikitnya sudah dapat diketahui atau dinikmati manfaatnya bagi anak.</w:t>
      </w:r>
    </w:p>
    <w:p w:rsidR="00767C31" w:rsidRDefault="00767C31" w:rsidP="001F6744">
      <w:pPr>
        <w:pStyle w:val="ListParagraph"/>
        <w:numPr>
          <w:ilvl w:val="0"/>
          <w:numId w:val="16"/>
        </w:numPr>
        <w:spacing w:after="0" w:line="240" w:lineRule="auto"/>
        <w:ind w:left="851"/>
        <w:jc w:val="both"/>
        <w:rPr>
          <w:rFonts w:ascii="Times New Roman" w:eastAsia="Times New Roman" w:hAnsi="Times New Roman" w:cs="Times New Roman"/>
          <w:sz w:val="24"/>
          <w:lang w:eastAsia="id-ID"/>
        </w:rPr>
      </w:pPr>
      <w:r w:rsidRPr="00680E75">
        <w:rPr>
          <w:rFonts w:ascii="Times New Roman" w:eastAsia="Times New Roman" w:hAnsi="Times New Roman" w:cs="Times New Roman"/>
          <w:sz w:val="24"/>
          <w:lang w:eastAsia="id-ID"/>
        </w:rPr>
        <w:t>Motivasi menentukan ketekunan belajar. Seorang anak yang telah termotivasi untuk belajar sesuatu, akan berusaha mempelajarinya dengan baik dan tekun, dengan harapan memperoleh hasil yang baik.</w:t>
      </w:r>
    </w:p>
    <w:p w:rsidR="00680E75" w:rsidRPr="00680E75" w:rsidRDefault="00680E75" w:rsidP="00680E75">
      <w:pPr>
        <w:pStyle w:val="ListParagraph"/>
        <w:spacing w:after="0" w:line="240" w:lineRule="auto"/>
        <w:ind w:left="1276"/>
        <w:jc w:val="both"/>
        <w:rPr>
          <w:rFonts w:ascii="Times New Roman" w:eastAsia="Times New Roman" w:hAnsi="Times New Roman" w:cs="Times New Roman"/>
          <w:sz w:val="24"/>
          <w:lang w:eastAsia="id-ID"/>
        </w:rPr>
      </w:pPr>
    </w:p>
    <w:p w:rsidR="00AC3D36" w:rsidRDefault="00AC3D36" w:rsidP="001F6744">
      <w:pPr>
        <w:spacing w:after="0" w:line="360" w:lineRule="auto"/>
        <w:ind w:firstLine="850"/>
        <w:jc w:val="both"/>
        <w:rPr>
          <w:rFonts w:ascii="Times New Roman" w:eastAsia="Times New Roman" w:hAnsi="Times New Roman" w:cs="Times New Roman"/>
          <w:sz w:val="24"/>
          <w:lang w:eastAsia="id-ID"/>
        </w:rPr>
      </w:pPr>
      <w:r>
        <w:rPr>
          <w:rFonts w:ascii="Times New Roman" w:eastAsia="Times New Roman" w:hAnsi="Times New Roman" w:cs="Times New Roman"/>
          <w:sz w:val="24"/>
          <w:lang w:eastAsia="id-ID"/>
        </w:rPr>
        <w:t>Ia pun menuliskan dalam bukunya teknik-teknik motivasi dalam pe</w:t>
      </w:r>
      <w:r w:rsidR="0079240D">
        <w:rPr>
          <w:rFonts w:ascii="Times New Roman" w:eastAsia="Times New Roman" w:hAnsi="Times New Roman" w:cs="Times New Roman"/>
          <w:sz w:val="24"/>
          <w:lang w:eastAsia="id-ID"/>
        </w:rPr>
        <w:t>m</w:t>
      </w:r>
      <w:r>
        <w:rPr>
          <w:rFonts w:ascii="Times New Roman" w:eastAsia="Times New Roman" w:hAnsi="Times New Roman" w:cs="Times New Roman"/>
          <w:sz w:val="24"/>
          <w:lang w:eastAsia="id-ID"/>
        </w:rPr>
        <w:t>belajaran, seperti berikut:</w:t>
      </w:r>
    </w:p>
    <w:p w:rsidR="00680E75" w:rsidRDefault="00AC3D36" w:rsidP="001F6744">
      <w:pPr>
        <w:pStyle w:val="ListParagraph"/>
        <w:numPr>
          <w:ilvl w:val="0"/>
          <w:numId w:val="17"/>
        </w:numPr>
        <w:spacing w:after="0" w:line="240" w:lineRule="auto"/>
        <w:ind w:left="993"/>
        <w:jc w:val="both"/>
        <w:rPr>
          <w:rFonts w:ascii="Times New Roman" w:eastAsia="Times New Roman" w:hAnsi="Times New Roman" w:cs="Times New Roman"/>
          <w:sz w:val="24"/>
          <w:lang w:eastAsia="id-ID"/>
        </w:rPr>
      </w:pPr>
      <w:r>
        <w:rPr>
          <w:rFonts w:ascii="Times New Roman" w:eastAsia="Times New Roman" w:hAnsi="Times New Roman" w:cs="Times New Roman"/>
          <w:sz w:val="24"/>
          <w:lang w:eastAsia="id-ID"/>
        </w:rPr>
        <w:t>Pernyataan penghargaan secara verbal.</w:t>
      </w:r>
    </w:p>
    <w:p w:rsidR="00680E75" w:rsidRDefault="00AC3D36" w:rsidP="001F6744">
      <w:pPr>
        <w:pStyle w:val="ListParagraph"/>
        <w:numPr>
          <w:ilvl w:val="0"/>
          <w:numId w:val="17"/>
        </w:numPr>
        <w:spacing w:after="0" w:line="240" w:lineRule="auto"/>
        <w:ind w:left="993"/>
        <w:jc w:val="both"/>
        <w:rPr>
          <w:rFonts w:ascii="Times New Roman" w:eastAsia="Times New Roman" w:hAnsi="Times New Roman" w:cs="Times New Roman"/>
          <w:sz w:val="24"/>
          <w:lang w:eastAsia="id-ID"/>
        </w:rPr>
      </w:pPr>
      <w:r w:rsidRPr="00680E75">
        <w:rPr>
          <w:rFonts w:ascii="Times New Roman" w:eastAsia="Times New Roman" w:hAnsi="Times New Roman" w:cs="Times New Roman"/>
          <w:sz w:val="24"/>
          <w:lang w:eastAsia="id-ID"/>
        </w:rPr>
        <w:t>Menggunakan nilai ulangan sebagai pemacu keberhasilan.</w:t>
      </w:r>
    </w:p>
    <w:p w:rsidR="00680E75" w:rsidRDefault="00AC3D36" w:rsidP="001F6744">
      <w:pPr>
        <w:pStyle w:val="ListParagraph"/>
        <w:numPr>
          <w:ilvl w:val="0"/>
          <w:numId w:val="17"/>
        </w:numPr>
        <w:spacing w:after="0" w:line="240" w:lineRule="auto"/>
        <w:ind w:left="993"/>
        <w:jc w:val="both"/>
        <w:rPr>
          <w:rFonts w:ascii="Times New Roman" w:eastAsia="Times New Roman" w:hAnsi="Times New Roman" w:cs="Times New Roman"/>
          <w:sz w:val="24"/>
          <w:lang w:eastAsia="id-ID"/>
        </w:rPr>
      </w:pPr>
      <w:r w:rsidRPr="00680E75">
        <w:rPr>
          <w:rFonts w:ascii="Times New Roman" w:eastAsia="Times New Roman" w:hAnsi="Times New Roman" w:cs="Times New Roman"/>
          <w:sz w:val="24"/>
          <w:lang w:eastAsia="id-ID"/>
        </w:rPr>
        <w:t>Menmbulkan rasa ingin tahu.</w:t>
      </w:r>
    </w:p>
    <w:p w:rsidR="00680E75" w:rsidRDefault="00AC3D36" w:rsidP="001F6744">
      <w:pPr>
        <w:pStyle w:val="ListParagraph"/>
        <w:numPr>
          <w:ilvl w:val="0"/>
          <w:numId w:val="17"/>
        </w:numPr>
        <w:spacing w:after="0" w:line="240" w:lineRule="auto"/>
        <w:ind w:left="993"/>
        <w:jc w:val="both"/>
        <w:rPr>
          <w:rFonts w:ascii="Times New Roman" w:eastAsia="Times New Roman" w:hAnsi="Times New Roman" w:cs="Times New Roman"/>
          <w:sz w:val="24"/>
          <w:lang w:eastAsia="id-ID"/>
        </w:rPr>
      </w:pPr>
      <w:r w:rsidRPr="00680E75">
        <w:rPr>
          <w:rFonts w:ascii="Times New Roman" w:eastAsia="Times New Roman" w:hAnsi="Times New Roman" w:cs="Times New Roman"/>
          <w:sz w:val="24"/>
          <w:lang w:eastAsia="id-ID"/>
        </w:rPr>
        <w:t>Memunculkan sesuatu yang tidak diduga oleh siswa.</w:t>
      </w:r>
    </w:p>
    <w:p w:rsidR="00680E75" w:rsidRDefault="00AC3D36" w:rsidP="001F6744">
      <w:pPr>
        <w:pStyle w:val="ListParagraph"/>
        <w:numPr>
          <w:ilvl w:val="0"/>
          <w:numId w:val="17"/>
        </w:numPr>
        <w:spacing w:after="0" w:line="240" w:lineRule="auto"/>
        <w:ind w:left="993"/>
        <w:jc w:val="both"/>
        <w:rPr>
          <w:rFonts w:ascii="Times New Roman" w:eastAsia="Times New Roman" w:hAnsi="Times New Roman" w:cs="Times New Roman"/>
          <w:sz w:val="24"/>
          <w:lang w:eastAsia="id-ID"/>
        </w:rPr>
      </w:pPr>
      <w:r w:rsidRPr="00680E75">
        <w:rPr>
          <w:rFonts w:ascii="Times New Roman" w:eastAsia="Times New Roman" w:hAnsi="Times New Roman" w:cs="Times New Roman"/>
          <w:sz w:val="24"/>
          <w:lang w:eastAsia="id-ID"/>
        </w:rPr>
        <w:t>Menjadkan tahap dini dalam belajar mudah bagi siswa.</w:t>
      </w:r>
    </w:p>
    <w:p w:rsidR="00680E75" w:rsidRDefault="00AC3D36" w:rsidP="001F6744">
      <w:pPr>
        <w:pStyle w:val="ListParagraph"/>
        <w:numPr>
          <w:ilvl w:val="0"/>
          <w:numId w:val="17"/>
        </w:numPr>
        <w:spacing w:after="0" w:line="240" w:lineRule="auto"/>
        <w:ind w:left="993"/>
        <w:jc w:val="both"/>
        <w:rPr>
          <w:rFonts w:ascii="Times New Roman" w:eastAsia="Times New Roman" w:hAnsi="Times New Roman" w:cs="Times New Roman"/>
          <w:sz w:val="24"/>
          <w:lang w:eastAsia="id-ID"/>
        </w:rPr>
      </w:pPr>
      <w:r w:rsidRPr="00680E75">
        <w:rPr>
          <w:rFonts w:ascii="Times New Roman" w:eastAsia="Times New Roman" w:hAnsi="Times New Roman" w:cs="Times New Roman"/>
          <w:sz w:val="24"/>
          <w:lang w:eastAsia="id-ID"/>
        </w:rPr>
        <w:t>Menggunakan materi yang dikenal siswa sebagai contoh dalam belajar.</w:t>
      </w:r>
    </w:p>
    <w:p w:rsidR="00680E75" w:rsidRDefault="00AC3D36" w:rsidP="001F6744">
      <w:pPr>
        <w:pStyle w:val="ListParagraph"/>
        <w:numPr>
          <w:ilvl w:val="0"/>
          <w:numId w:val="17"/>
        </w:numPr>
        <w:spacing w:after="0" w:line="240" w:lineRule="auto"/>
        <w:ind w:left="993"/>
        <w:jc w:val="both"/>
        <w:rPr>
          <w:rFonts w:ascii="Times New Roman" w:eastAsia="Times New Roman" w:hAnsi="Times New Roman" w:cs="Times New Roman"/>
          <w:sz w:val="24"/>
          <w:lang w:eastAsia="id-ID"/>
        </w:rPr>
      </w:pPr>
      <w:r w:rsidRPr="00680E75">
        <w:rPr>
          <w:rFonts w:ascii="Times New Roman" w:eastAsia="Times New Roman" w:hAnsi="Times New Roman" w:cs="Times New Roman"/>
          <w:sz w:val="24"/>
          <w:lang w:eastAsia="id-ID"/>
        </w:rPr>
        <w:t>Gunakan kaitan yang unik dan tak terduga untuk menerapkan suatu konsep dan prinsip yang telah dipahami.</w:t>
      </w:r>
    </w:p>
    <w:p w:rsidR="0003667B" w:rsidRDefault="00AC3D36" w:rsidP="001F6744">
      <w:pPr>
        <w:pStyle w:val="ListParagraph"/>
        <w:numPr>
          <w:ilvl w:val="0"/>
          <w:numId w:val="17"/>
        </w:numPr>
        <w:spacing w:after="0" w:line="240" w:lineRule="auto"/>
        <w:ind w:left="993"/>
        <w:jc w:val="both"/>
        <w:rPr>
          <w:rFonts w:ascii="Times New Roman" w:eastAsia="Times New Roman" w:hAnsi="Times New Roman" w:cs="Times New Roman"/>
          <w:sz w:val="24"/>
          <w:lang w:eastAsia="id-ID"/>
        </w:rPr>
      </w:pPr>
      <w:r w:rsidRPr="00680E75">
        <w:rPr>
          <w:rFonts w:ascii="Times New Roman" w:eastAsia="Times New Roman" w:hAnsi="Times New Roman" w:cs="Times New Roman"/>
          <w:sz w:val="24"/>
          <w:lang w:eastAsia="id-ID"/>
        </w:rPr>
        <w:t>Menuntut siswa untuk menggunakan hal-hal yang telah dipelajari sebelumnya.</w:t>
      </w:r>
    </w:p>
    <w:p w:rsidR="0003667B" w:rsidRDefault="00AC3D36" w:rsidP="001F6744">
      <w:pPr>
        <w:pStyle w:val="ListParagraph"/>
        <w:numPr>
          <w:ilvl w:val="0"/>
          <w:numId w:val="17"/>
        </w:numPr>
        <w:spacing w:after="0" w:line="240" w:lineRule="auto"/>
        <w:ind w:left="993"/>
        <w:jc w:val="both"/>
        <w:rPr>
          <w:rFonts w:ascii="Times New Roman" w:eastAsia="Times New Roman" w:hAnsi="Times New Roman" w:cs="Times New Roman"/>
          <w:sz w:val="24"/>
          <w:lang w:eastAsia="id-ID"/>
        </w:rPr>
      </w:pPr>
      <w:r w:rsidRPr="0003667B">
        <w:rPr>
          <w:rFonts w:ascii="Times New Roman" w:eastAsia="Times New Roman" w:hAnsi="Times New Roman" w:cs="Times New Roman"/>
          <w:sz w:val="24"/>
          <w:lang w:eastAsia="id-ID"/>
        </w:rPr>
        <w:t>Menggunakan simulasi dan permainan.</w:t>
      </w:r>
    </w:p>
    <w:p w:rsidR="001F6744" w:rsidRDefault="00AC3D36" w:rsidP="001F6744">
      <w:pPr>
        <w:pStyle w:val="ListParagraph"/>
        <w:numPr>
          <w:ilvl w:val="0"/>
          <w:numId w:val="17"/>
        </w:numPr>
        <w:spacing w:after="0" w:line="240" w:lineRule="auto"/>
        <w:ind w:left="993"/>
        <w:jc w:val="both"/>
        <w:rPr>
          <w:rFonts w:ascii="Times New Roman" w:eastAsia="Times New Roman" w:hAnsi="Times New Roman" w:cs="Times New Roman"/>
          <w:sz w:val="24"/>
          <w:lang w:eastAsia="id-ID"/>
        </w:rPr>
      </w:pPr>
      <w:r w:rsidRPr="0003667B">
        <w:rPr>
          <w:rFonts w:ascii="Times New Roman" w:eastAsia="Times New Roman" w:hAnsi="Times New Roman" w:cs="Times New Roman"/>
          <w:sz w:val="24"/>
          <w:lang w:eastAsia="id-ID"/>
        </w:rPr>
        <w:t>Memberi kesempatan kepada siswa untuk memperlihatkan kemahirannya di depan umum.</w:t>
      </w:r>
    </w:p>
    <w:p w:rsidR="001F6744" w:rsidRDefault="00AC3D36" w:rsidP="001F6744">
      <w:pPr>
        <w:pStyle w:val="ListParagraph"/>
        <w:numPr>
          <w:ilvl w:val="0"/>
          <w:numId w:val="17"/>
        </w:numPr>
        <w:spacing w:after="0" w:line="240" w:lineRule="auto"/>
        <w:ind w:left="993"/>
        <w:jc w:val="both"/>
        <w:rPr>
          <w:rFonts w:ascii="Times New Roman" w:eastAsia="Times New Roman" w:hAnsi="Times New Roman" w:cs="Times New Roman"/>
          <w:sz w:val="24"/>
          <w:lang w:eastAsia="id-ID"/>
        </w:rPr>
      </w:pPr>
      <w:r w:rsidRPr="001F6744">
        <w:rPr>
          <w:rFonts w:ascii="Times New Roman" w:eastAsia="Times New Roman" w:hAnsi="Times New Roman" w:cs="Times New Roman"/>
          <w:sz w:val="24"/>
          <w:lang w:eastAsia="id-ID"/>
        </w:rPr>
        <w:t>Mengurangi akibat yang tidak menyenangkan dan keterlibatan siswa dalam kegiatan belajar.</w:t>
      </w:r>
    </w:p>
    <w:p w:rsidR="001F6744" w:rsidRDefault="00AC3D36" w:rsidP="001F6744">
      <w:pPr>
        <w:pStyle w:val="ListParagraph"/>
        <w:numPr>
          <w:ilvl w:val="0"/>
          <w:numId w:val="17"/>
        </w:numPr>
        <w:spacing w:after="0" w:line="240" w:lineRule="auto"/>
        <w:ind w:left="993"/>
        <w:jc w:val="both"/>
        <w:rPr>
          <w:rFonts w:ascii="Times New Roman" w:eastAsia="Times New Roman" w:hAnsi="Times New Roman" w:cs="Times New Roman"/>
          <w:sz w:val="24"/>
          <w:lang w:eastAsia="id-ID"/>
        </w:rPr>
      </w:pPr>
      <w:r w:rsidRPr="001F6744">
        <w:rPr>
          <w:rFonts w:ascii="Times New Roman" w:eastAsia="Times New Roman" w:hAnsi="Times New Roman" w:cs="Times New Roman"/>
          <w:sz w:val="24"/>
          <w:lang w:eastAsia="id-ID"/>
        </w:rPr>
        <w:t>Memahami iklim sosial dalam sekolah.</w:t>
      </w:r>
    </w:p>
    <w:p w:rsidR="001F6744" w:rsidRDefault="00AC3D36" w:rsidP="001F6744">
      <w:pPr>
        <w:pStyle w:val="ListParagraph"/>
        <w:numPr>
          <w:ilvl w:val="0"/>
          <w:numId w:val="17"/>
        </w:numPr>
        <w:spacing w:after="0" w:line="240" w:lineRule="auto"/>
        <w:ind w:left="993"/>
        <w:jc w:val="both"/>
        <w:rPr>
          <w:rFonts w:ascii="Times New Roman" w:eastAsia="Times New Roman" w:hAnsi="Times New Roman" w:cs="Times New Roman"/>
          <w:sz w:val="24"/>
          <w:lang w:eastAsia="id-ID"/>
        </w:rPr>
      </w:pPr>
      <w:r w:rsidRPr="001F6744">
        <w:rPr>
          <w:rFonts w:ascii="Times New Roman" w:eastAsia="Times New Roman" w:hAnsi="Times New Roman" w:cs="Times New Roman"/>
          <w:sz w:val="24"/>
          <w:lang w:eastAsia="id-ID"/>
        </w:rPr>
        <w:t>Memanfaatkan kewibawaan guru secara tepat.</w:t>
      </w:r>
    </w:p>
    <w:p w:rsidR="001F6744" w:rsidRDefault="00AC3D36" w:rsidP="001F6744">
      <w:pPr>
        <w:pStyle w:val="ListParagraph"/>
        <w:numPr>
          <w:ilvl w:val="0"/>
          <w:numId w:val="17"/>
        </w:numPr>
        <w:spacing w:after="0" w:line="240" w:lineRule="auto"/>
        <w:ind w:left="993"/>
        <w:jc w:val="both"/>
        <w:rPr>
          <w:rFonts w:ascii="Times New Roman" w:eastAsia="Times New Roman" w:hAnsi="Times New Roman" w:cs="Times New Roman"/>
          <w:sz w:val="24"/>
          <w:lang w:eastAsia="id-ID"/>
        </w:rPr>
      </w:pPr>
      <w:r w:rsidRPr="001F6744">
        <w:rPr>
          <w:rFonts w:ascii="Times New Roman" w:eastAsia="Times New Roman" w:hAnsi="Times New Roman" w:cs="Times New Roman"/>
          <w:sz w:val="24"/>
          <w:lang w:eastAsia="id-ID"/>
        </w:rPr>
        <w:t>Memperpadukan motif-motif yang kuat.</w:t>
      </w:r>
    </w:p>
    <w:p w:rsidR="001F6744" w:rsidRDefault="00AC3D36" w:rsidP="001F6744">
      <w:pPr>
        <w:pStyle w:val="ListParagraph"/>
        <w:numPr>
          <w:ilvl w:val="0"/>
          <w:numId w:val="17"/>
        </w:numPr>
        <w:spacing w:after="0" w:line="240" w:lineRule="auto"/>
        <w:ind w:left="993"/>
        <w:jc w:val="both"/>
        <w:rPr>
          <w:rFonts w:ascii="Times New Roman" w:eastAsia="Times New Roman" w:hAnsi="Times New Roman" w:cs="Times New Roman"/>
          <w:sz w:val="24"/>
          <w:lang w:eastAsia="id-ID"/>
        </w:rPr>
      </w:pPr>
      <w:r w:rsidRPr="001F6744">
        <w:rPr>
          <w:rFonts w:ascii="Times New Roman" w:eastAsia="Times New Roman" w:hAnsi="Times New Roman" w:cs="Times New Roman"/>
          <w:sz w:val="24"/>
          <w:lang w:eastAsia="id-ID"/>
        </w:rPr>
        <w:t>Memperjelas tujuan belajar yang ehndak dicapai.</w:t>
      </w:r>
    </w:p>
    <w:p w:rsidR="001F6744" w:rsidRDefault="00AC3D36" w:rsidP="001F6744">
      <w:pPr>
        <w:pStyle w:val="ListParagraph"/>
        <w:numPr>
          <w:ilvl w:val="0"/>
          <w:numId w:val="17"/>
        </w:numPr>
        <w:spacing w:after="0" w:line="240" w:lineRule="auto"/>
        <w:ind w:left="993"/>
        <w:jc w:val="both"/>
        <w:rPr>
          <w:rFonts w:ascii="Times New Roman" w:eastAsia="Times New Roman" w:hAnsi="Times New Roman" w:cs="Times New Roman"/>
          <w:sz w:val="24"/>
          <w:lang w:eastAsia="id-ID"/>
        </w:rPr>
      </w:pPr>
      <w:r w:rsidRPr="001F6744">
        <w:rPr>
          <w:rFonts w:ascii="Times New Roman" w:eastAsia="Times New Roman" w:hAnsi="Times New Roman" w:cs="Times New Roman"/>
          <w:sz w:val="24"/>
          <w:lang w:eastAsia="id-ID"/>
        </w:rPr>
        <w:t>Merumuskan tujuan-tujuan sementara.</w:t>
      </w:r>
    </w:p>
    <w:p w:rsidR="001F6744" w:rsidRDefault="00AC3D36" w:rsidP="001F6744">
      <w:pPr>
        <w:pStyle w:val="ListParagraph"/>
        <w:numPr>
          <w:ilvl w:val="0"/>
          <w:numId w:val="17"/>
        </w:numPr>
        <w:spacing w:after="0" w:line="240" w:lineRule="auto"/>
        <w:ind w:left="993"/>
        <w:jc w:val="both"/>
        <w:rPr>
          <w:rFonts w:ascii="Times New Roman" w:eastAsia="Times New Roman" w:hAnsi="Times New Roman" w:cs="Times New Roman"/>
          <w:sz w:val="24"/>
          <w:lang w:eastAsia="id-ID"/>
        </w:rPr>
      </w:pPr>
      <w:r w:rsidRPr="001F6744">
        <w:rPr>
          <w:rFonts w:ascii="Times New Roman" w:eastAsia="Times New Roman" w:hAnsi="Times New Roman" w:cs="Times New Roman"/>
          <w:sz w:val="24"/>
          <w:lang w:eastAsia="id-ID"/>
        </w:rPr>
        <w:t>Memberitahukan has</w:t>
      </w:r>
      <w:r w:rsidR="00536AAE" w:rsidRPr="001F6744">
        <w:rPr>
          <w:rFonts w:ascii="Times New Roman" w:eastAsia="Times New Roman" w:hAnsi="Times New Roman" w:cs="Times New Roman"/>
          <w:sz w:val="24"/>
          <w:lang w:eastAsia="id-ID"/>
        </w:rPr>
        <w:t>i</w:t>
      </w:r>
      <w:r w:rsidRPr="001F6744">
        <w:rPr>
          <w:rFonts w:ascii="Times New Roman" w:eastAsia="Times New Roman" w:hAnsi="Times New Roman" w:cs="Times New Roman"/>
          <w:sz w:val="24"/>
          <w:lang w:eastAsia="id-ID"/>
        </w:rPr>
        <w:t>l kerja yang telah dicapai.</w:t>
      </w:r>
    </w:p>
    <w:p w:rsidR="001F6744" w:rsidRDefault="00AC3D36" w:rsidP="001F6744">
      <w:pPr>
        <w:pStyle w:val="ListParagraph"/>
        <w:numPr>
          <w:ilvl w:val="0"/>
          <w:numId w:val="17"/>
        </w:numPr>
        <w:spacing w:after="0" w:line="240" w:lineRule="auto"/>
        <w:ind w:left="993"/>
        <w:jc w:val="both"/>
        <w:rPr>
          <w:rFonts w:ascii="Times New Roman" w:eastAsia="Times New Roman" w:hAnsi="Times New Roman" w:cs="Times New Roman"/>
          <w:sz w:val="24"/>
          <w:lang w:eastAsia="id-ID"/>
        </w:rPr>
      </w:pPr>
      <w:r w:rsidRPr="001F6744">
        <w:rPr>
          <w:rFonts w:ascii="Times New Roman" w:eastAsia="Times New Roman" w:hAnsi="Times New Roman" w:cs="Times New Roman"/>
          <w:sz w:val="24"/>
          <w:lang w:eastAsia="id-ID"/>
        </w:rPr>
        <w:t>Membuat suasana persaingan yang sehat di antara para siswa.</w:t>
      </w:r>
    </w:p>
    <w:p w:rsidR="001F6744" w:rsidRDefault="00AC3D36" w:rsidP="001F6744">
      <w:pPr>
        <w:pStyle w:val="ListParagraph"/>
        <w:numPr>
          <w:ilvl w:val="0"/>
          <w:numId w:val="17"/>
        </w:numPr>
        <w:spacing w:after="0" w:line="240" w:lineRule="auto"/>
        <w:ind w:left="993"/>
        <w:jc w:val="both"/>
        <w:rPr>
          <w:rFonts w:ascii="Times New Roman" w:eastAsia="Times New Roman" w:hAnsi="Times New Roman" w:cs="Times New Roman"/>
          <w:sz w:val="24"/>
          <w:lang w:eastAsia="id-ID"/>
        </w:rPr>
      </w:pPr>
      <w:r w:rsidRPr="001F6744">
        <w:rPr>
          <w:rFonts w:ascii="Times New Roman" w:eastAsia="Times New Roman" w:hAnsi="Times New Roman" w:cs="Times New Roman"/>
          <w:sz w:val="24"/>
          <w:lang w:eastAsia="id-ID"/>
        </w:rPr>
        <w:t>Mengembangkan persaingan dengan diri siswa sendiri.</w:t>
      </w:r>
    </w:p>
    <w:p w:rsidR="00E1767D" w:rsidRPr="001F6744" w:rsidRDefault="00AC3D36" w:rsidP="001F6744">
      <w:pPr>
        <w:pStyle w:val="ListParagraph"/>
        <w:numPr>
          <w:ilvl w:val="0"/>
          <w:numId w:val="17"/>
        </w:numPr>
        <w:spacing w:after="0" w:line="240" w:lineRule="auto"/>
        <w:ind w:left="993"/>
        <w:jc w:val="both"/>
        <w:rPr>
          <w:rFonts w:ascii="Times New Roman" w:eastAsia="Times New Roman" w:hAnsi="Times New Roman" w:cs="Times New Roman"/>
          <w:sz w:val="24"/>
          <w:lang w:eastAsia="id-ID"/>
        </w:rPr>
      </w:pPr>
      <w:r w:rsidRPr="001F6744">
        <w:rPr>
          <w:rFonts w:ascii="Times New Roman" w:eastAsia="Times New Roman" w:hAnsi="Times New Roman" w:cs="Times New Roman"/>
          <w:sz w:val="24"/>
          <w:lang w:eastAsia="id-ID"/>
        </w:rPr>
        <w:t xml:space="preserve">Memberi </w:t>
      </w:r>
      <w:r w:rsidR="00667FEB" w:rsidRPr="001F6744">
        <w:rPr>
          <w:rFonts w:ascii="Times New Roman" w:eastAsia="Times New Roman" w:hAnsi="Times New Roman" w:cs="Times New Roman"/>
          <w:sz w:val="24"/>
          <w:lang w:eastAsia="id-ID"/>
        </w:rPr>
        <w:t>contoh yang positif.</w:t>
      </w:r>
    </w:p>
    <w:p w:rsidR="0003667B" w:rsidRPr="00536AAE" w:rsidRDefault="0003667B" w:rsidP="0003667B">
      <w:pPr>
        <w:pStyle w:val="ListParagraph"/>
        <w:spacing w:after="0" w:line="240" w:lineRule="auto"/>
        <w:ind w:left="1276"/>
        <w:jc w:val="both"/>
        <w:rPr>
          <w:rFonts w:ascii="Times New Roman" w:eastAsia="Times New Roman" w:hAnsi="Times New Roman" w:cs="Times New Roman"/>
          <w:sz w:val="24"/>
          <w:lang w:eastAsia="id-ID"/>
        </w:rPr>
      </w:pPr>
    </w:p>
    <w:p w:rsidR="00321439" w:rsidRDefault="00667FEB" w:rsidP="001F6744">
      <w:pPr>
        <w:spacing w:after="0" w:line="360" w:lineRule="auto"/>
        <w:ind w:firstLine="85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Sedangakan berikut adalah i</w:t>
      </w:r>
      <w:r w:rsidR="00321439">
        <w:rPr>
          <w:rFonts w:ascii="Times New Roman" w:eastAsia="Times New Roman" w:hAnsi="Times New Roman" w:cs="Times New Roman"/>
          <w:sz w:val="24"/>
          <w:szCs w:val="24"/>
          <w:lang w:eastAsia="id-ID"/>
        </w:rPr>
        <w:t xml:space="preserve">ndikator motivasi belajar menurut Dr. Hamzah B. Uno (2014: 23)  </w:t>
      </w:r>
      <w:r>
        <w:rPr>
          <w:rFonts w:ascii="Times New Roman" w:eastAsia="Times New Roman" w:hAnsi="Times New Roman" w:cs="Times New Roman"/>
          <w:sz w:val="24"/>
          <w:szCs w:val="24"/>
          <w:lang w:eastAsia="id-ID"/>
        </w:rPr>
        <w:t xml:space="preserve">yang </w:t>
      </w:r>
      <w:r w:rsidR="00321439">
        <w:rPr>
          <w:rFonts w:ascii="Times New Roman" w:eastAsia="Times New Roman" w:hAnsi="Times New Roman" w:cs="Times New Roman"/>
          <w:sz w:val="24"/>
          <w:szCs w:val="24"/>
          <w:lang w:eastAsia="id-ID"/>
        </w:rPr>
        <w:t>dapat diklasifikasikan sebagai berikut:</w:t>
      </w:r>
    </w:p>
    <w:p w:rsidR="00321439" w:rsidRDefault="00321439" w:rsidP="001F6744">
      <w:pPr>
        <w:pStyle w:val="ListParagraph"/>
        <w:numPr>
          <w:ilvl w:val="0"/>
          <w:numId w:val="2"/>
        </w:numPr>
        <w:spacing w:after="0" w:line="240" w:lineRule="auto"/>
        <w:ind w:left="1276"/>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Adanya hasrat dan keinginan berhasil </w:t>
      </w:r>
    </w:p>
    <w:p w:rsidR="00321439" w:rsidRDefault="00321439" w:rsidP="006E3657">
      <w:pPr>
        <w:pStyle w:val="ListParagraph"/>
        <w:numPr>
          <w:ilvl w:val="0"/>
          <w:numId w:val="2"/>
        </w:numPr>
        <w:spacing w:after="0" w:line="240" w:lineRule="auto"/>
        <w:ind w:left="1276"/>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Adanya dorongan dan kebutuhan dalam belajar</w:t>
      </w:r>
    </w:p>
    <w:p w:rsidR="00321439" w:rsidRDefault="00321439" w:rsidP="006E3657">
      <w:pPr>
        <w:pStyle w:val="ListParagraph"/>
        <w:numPr>
          <w:ilvl w:val="0"/>
          <w:numId w:val="2"/>
        </w:numPr>
        <w:spacing w:after="0" w:line="240" w:lineRule="auto"/>
        <w:ind w:left="1276"/>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Adanya harapan dan cita-cita masa depan</w:t>
      </w:r>
    </w:p>
    <w:p w:rsidR="00321439" w:rsidRDefault="00321439" w:rsidP="006E3657">
      <w:pPr>
        <w:pStyle w:val="ListParagraph"/>
        <w:numPr>
          <w:ilvl w:val="0"/>
          <w:numId w:val="2"/>
        </w:numPr>
        <w:spacing w:after="0" w:line="240" w:lineRule="auto"/>
        <w:ind w:left="1276"/>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Adanya penghargaan dalam belajar</w:t>
      </w:r>
    </w:p>
    <w:p w:rsidR="00321439" w:rsidRDefault="00321439" w:rsidP="006E3657">
      <w:pPr>
        <w:pStyle w:val="ListParagraph"/>
        <w:numPr>
          <w:ilvl w:val="0"/>
          <w:numId w:val="2"/>
        </w:numPr>
        <w:spacing w:after="0" w:line="240" w:lineRule="auto"/>
        <w:ind w:left="1276"/>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Adanya kegiatan yang menarik dalam belajar</w:t>
      </w:r>
    </w:p>
    <w:p w:rsidR="00321439" w:rsidRDefault="00321439" w:rsidP="001F6744">
      <w:pPr>
        <w:pStyle w:val="ListParagraph"/>
        <w:numPr>
          <w:ilvl w:val="0"/>
          <w:numId w:val="2"/>
        </w:numPr>
        <w:spacing w:after="0" w:line="240" w:lineRule="auto"/>
        <w:ind w:left="1276"/>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Adanya lingkungan belajar yang kondusif</w:t>
      </w:r>
    </w:p>
    <w:p w:rsidR="001F6744" w:rsidRPr="001F6744" w:rsidRDefault="001F6744" w:rsidP="001F6744">
      <w:pPr>
        <w:spacing w:after="0" w:line="240" w:lineRule="auto"/>
        <w:rPr>
          <w:rFonts w:ascii="Times New Roman" w:eastAsia="Times New Roman" w:hAnsi="Times New Roman" w:cs="Times New Roman"/>
          <w:sz w:val="24"/>
          <w:szCs w:val="24"/>
          <w:lang w:eastAsia="id-ID"/>
        </w:rPr>
      </w:pPr>
    </w:p>
    <w:p w:rsidR="0003667B" w:rsidRDefault="0003667B" w:rsidP="0003667B">
      <w:pPr>
        <w:pStyle w:val="ListParagraph"/>
        <w:spacing w:after="0" w:line="240" w:lineRule="auto"/>
        <w:ind w:left="1276"/>
        <w:rPr>
          <w:rFonts w:ascii="Times New Roman" w:eastAsia="Times New Roman" w:hAnsi="Times New Roman" w:cs="Times New Roman"/>
          <w:sz w:val="24"/>
          <w:szCs w:val="24"/>
          <w:lang w:eastAsia="id-ID"/>
        </w:rPr>
      </w:pPr>
    </w:p>
    <w:p w:rsidR="007F4AF2" w:rsidRDefault="007F4AF2" w:rsidP="001F6744">
      <w:pPr>
        <w:spacing w:after="0" w:line="360" w:lineRule="auto"/>
        <w:ind w:firstLine="850"/>
        <w:jc w:val="both"/>
        <w:rPr>
          <w:rFonts w:ascii="Times New Roman" w:eastAsia="Times New Roman" w:hAnsi="Times New Roman" w:cs="Times New Roman"/>
          <w:sz w:val="24"/>
          <w:szCs w:val="24"/>
          <w:lang w:eastAsia="id-ID"/>
        </w:rPr>
      </w:pPr>
    </w:p>
    <w:p w:rsidR="007F4AF2" w:rsidRDefault="007F4AF2" w:rsidP="001F6744">
      <w:pPr>
        <w:spacing w:after="0" w:line="360" w:lineRule="auto"/>
        <w:ind w:firstLine="85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Selain indikator yang diungkapkan Hamzah di atas, berikut adalah indikator motivasi yang diungkapkan oleh Abin Syamsudin (2009: 40):</w:t>
      </w:r>
    </w:p>
    <w:p w:rsidR="007F4AF2" w:rsidRDefault="00E74CF6" w:rsidP="00E74CF6">
      <w:pPr>
        <w:pStyle w:val="ListParagraph"/>
        <w:numPr>
          <w:ilvl w:val="0"/>
          <w:numId w:val="27"/>
        </w:num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Durasinya</w:t>
      </w:r>
      <w:r w:rsidR="007F4AF2">
        <w:rPr>
          <w:rFonts w:ascii="Times New Roman" w:eastAsia="Times New Roman" w:hAnsi="Times New Roman" w:cs="Times New Roman"/>
          <w:sz w:val="24"/>
          <w:szCs w:val="24"/>
          <w:lang w:eastAsia="id-ID"/>
        </w:rPr>
        <w:t xml:space="preserve"> kegiatan (berapa lama kemampuan penggunaan waktunya untuk melakukan kegiatan)</w:t>
      </w:r>
      <w:r>
        <w:rPr>
          <w:rFonts w:ascii="Times New Roman" w:eastAsia="Times New Roman" w:hAnsi="Times New Roman" w:cs="Times New Roman"/>
          <w:sz w:val="24"/>
          <w:szCs w:val="24"/>
          <w:lang w:eastAsia="id-ID"/>
        </w:rPr>
        <w:t>;</w:t>
      </w:r>
    </w:p>
    <w:p w:rsidR="007F4AF2" w:rsidRDefault="007F4AF2" w:rsidP="00E74CF6">
      <w:pPr>
        <w:pStyle w:val="ListParagraph"/>
        <w:numPr>
          <w:ilvl w:val="0"/>
          <w:numId w:val="27"/>
        </w:num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Frekuensinya kegiatan (berapa sering kegiatan dilakukan dalam periode waktu tertentu)</w:t>
      </w:r>
      <w:r w:rsidR="00E74CF6">
        <w:rPr>
          <w:rFonts w:ascii="Times New Roman" w:eastAsia="Times New Roman" w:hAnsi="Times New Roman" w:cs="Times New Roman"/>
          <w:sz w:val="24"/>
          <w:szCs w:val="24"/>
          <w:lang w:eastAsia="id-ID"/>
        </w:rPr>
        <w:t>;</w:t>
      </w:r>
    </w:p>
    <w:p w:rsidR="007F4AF2" w:rsidRDefault="007F4AF2" w:rsidP="00E74CF6">
      <w:pPr>
        <w:pStyle w:val="ListParagraph"/>
        <w:numPr>
          <w:ilvl w:val="0"/>
          <w:numId w:val="27"/>
        </w:num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Persistensinya (ketepatan dan kelekatannya) dan tujuan kegiatan</w:t>
      </w:r>
    </w:p>
    <w:p w:rsidR="007F4AF2" w:rsidRDefault="007F4AF2" w:rsidP="00E74CF6">
      <w:pPr>
        <w:pStyle w:val="ListParagraph"/>
        <w:numPr>
          <w:ilvl w:val="0"/>
          <w:numId w:val="27"/>
        </w:num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Ketabahan, keuletan, dan kemampuannya dalam menghadapi rintangan dan kesulitan untuk mencapai tujuan</w:t>
      </w:r>
      <w:r w:rsidR="00E74CF6">
        <w:rPr>
          <w:rFonts w:ascii="Times New Roman" w:eastAsia="Times New Roman" w:hAnsi="Times New Roman" w:cs="Times New Roman"/>
          <w:sz w:val="24"/>
          <w:szCs w:val="24"/>
          <w:lang w:eastAsia="id-ID"/>
        </w:rPr>
        <w:t>;</w:t>
      </w:r>
    </w:p>
    <w:p w:rsidR="007F4AF2" w:rsidRDefault="007F4AF2" w:rsidP="00E74CF6">
      <w:pPr>
        <w:pStyle w:val="ListParagraph"/>
        <w:numPr>
          <w:ilvl w:val="0"/>
          <w:numId w:val="27"/>
        </w:num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Devosi (pengabdian) dan pengorbanan (uang, tenaga, pikiran, bahkan jiwanya atau nyawanya) untuk mencapai tujuan</w:t>
      </w:r>
      <w:r w:rsidR="00E74CF6">
        <w:rPr>
          <w:rFonts w:ascii="Times New Roman" w:eastAsia="Times New Roman" w:hAnsi="Times New Roman" w:cs="Times New Roman"/>
          <w:sz w:val="24"/>
          <w:szCs w:val="24"/>
          <w:lang w:eastAsia="id-ID"/>
        </w:rPr>
        <w:t>;</w:t>
      </w:r>
    </w:p>
    <w:p w:rsidR="007F4AF2" w:rsidRDefault="007F4AF2" w:rsidP="00E74CF6">
      <w:pPr>
        <w:pStyle w:val="ListParagraph"/>
        <w:numPr>
          <w:ilvl w:val="0"/>
          <w:numId w:val="27"/>
        </w:num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Tingkat aspirasinya (maksud, rencana, cita-cita, sasaran, atau target, dan idolanya</w:t>
      </w:r>
      <w:r w:rsidR="00E74CF6">
        <w:rPr>
          <w:rFonts w:ascii="Times New Roman" w:eastAsia="Times New Roman" w:hAnsi="Times New Roman" w:cs="Times New Roman"/>
          <w:sz w:val="24"/>
          <w:szCs w:val="24"/>
          <w:lang w:eastAsia="id-ID"/>
        </w:rPr>
        <w:t>;</w:t>
      </w:r>
    </w:p>
    <w:p w:rsidR="007F4AF2" w:rsidRDefault="007F4AF2" w:rsidP="00E74CF6">
      <w:pPr>
        <w:pStyle w:val="ListParagraph"/>
        <w:numPr>
          <w:ilvl w:val="0"/>
          <w:numId w:val="27"/>
        </w:num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Tingkat kualifikasi prestasi atau produk atau output yang dicapai dari kegiatannya </w:t>
      </w:r>
      <w:r w:rsidR="00E74CF6">
        <w:rPr>
          <w:rFonts w:ascii="Times New Roman" w:eastAsia="Times New Roman" w:hAnsi="Times New Roman" w:cs="Times New Roman"/>
          <w:sz w:val="24"/>
          <w:szCs w:val="24"/>
          <w:lang w:eastAsia="id-ID"/>
        </w:rPr>
        <w:t>yang dilakukan;</w:t>
      </w:r>
    </w:p>
    <w:p w:rsidR="00E74CF6" w:rsidRDefault="00E74CF6" w:rsidP="00E74CF6">
      <w:pPr>
        <w:pStyle w:val="ListParagraph"/>
        <w:numPr>
          <w:ilvl w:val="0"/>
          <w:numId w:val="27"/>
        </w:num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Arahan sikapnya terhadap sasaran kegiatan (</w:t>
      </w:r>
      <w:r w:rsidRPr="00E74CF6">
        <w:rPr>
          <w:rFonts w:ascii="Times New Roman" w:eastAsia="Times New Roman" w:hAnsi="Times New Roman" w:cs="Times New Roman"/>
          <w:i/>
          <w:iCs/>
          <w:sz w:val="24"/>
          <w:szCs w:val="24"/>
          <w:lang w:eastAsia="id-ID"/>
        </w:rPr>
        <w:t>like or dislike</w:t>
      </w:r>
      <w:r>
        <w:rPr>
          <w:rFonts w:ascii="Times New Roman" w:eastAsia="Times New Roman" w:hAnsi="Times New Roman" w:cs="Times New Roman"/>
          <w:sz w:val="24"/>
          <w:szCs w:val="24"/>
          <w:lang w:eastAsia="id-ID"/>
        </w:rPr>
        <w:t>, positif atau negatif);</w:t>
      </w:r>
    </w:p>
    <w:p w:rsidR="00E74CF6" w:rsidRDefault="00E74CF6" w:rsidP="00E74CF6">
      <w:pPr>
        <w:pStyle w:val="ListParagraph"/>
        <w:spacing w:after="0" w:line="240" w:lineRule="auto"/>
        <w:ind w:left="1210"/>
        <w:jc w:val="both"/>
        <w:rPr>
          <w:rFonts w:ascii="Times New Roman" w:eastAsia="Times New Roman" w:hAnsi="Times New Roman" w:cs="Times New Roman"/>
          <w:sz w:val="24"/>
          <w:szCs w:val="24"/>
          <w:lang w:eastAsia="id-ID"/>
        </w:rPr>
      </w:pPr>
    </w:p>
    <w:p w:rsidR="00E74CF6" w:rsidRPr="007F4AF2" w:rsidRDefault="00E74CF6" w:rsidP="00E74CF6">
      <w:pPr>
        <w:pStyle w:val="ListParagraph"/>
        <w:spacing w:after="0" w:line="360" w:lineRule="auto"/>
        <w:ind w:left="0" w:firstLine="121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Dalam penelitian ini, penulis menggunakan indikator yang diungkapkan oleh Hamzah B Uno dikarekanan keterbatasan kemampuan.</w:t>
      </w:r>
    </w:p>
    <w:p w:rsidR="00667FEB" w:rsidRDefault="00712B4D" w:rsidP="001F6744">
      <w:pPr>
        <w:spacing w:after="0" w:line="360" w:lineRule="auto"/>
        <w:ind w:firstLine="85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Dengan memperhatikan berbagai indikator diatas, berikut Abin Syamsudin Maknun menggungkapkan cara mengukur motivasi belajar:</w:t>
      </w:r>
    </w:p>
    <w:p w:rsidR="001F6744" w:rsidRDefault="00712B4D" w:rsidP="001F6744">
      <w:pPr>
        <w:pStyle w:val="ListParagraph"/>
        <w:numPr>
          <w:ilvl w:val="0"/>
          <w:numId w:val="18"/>
        </w:numPr>
        <w:spacing w:after="0" w:line="240" w:lineRule="auto"/>
        <w:ind w:left="113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Tes tindakan (performance test)</w:t>
      </w:r>
      <w:r w:rsidR="00DA0D90">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disertai observasi untuk memperoleh informasi dan data tentang persistensi, keuletan, ketabahan, dan kemampuan menghadapi masalah, durasi dan frekuaensinya. Dalam hal ini berbagai eksperimen dapat dilakukan.</w:t>
      </w:r>
    </w:p>
    <w:p w:rsidR="001F6744" w:rsidRDefault="00712B4D" w:rsidP="001F6744">
      <w:pPr>
        <w:pStyle w:val="ListParagraph"/>
        <w:numPr>
          <w:ilvl w:val="0"/>
          <w:numId w:val="18"/>
        </w:numPr>
        <w:spacing w:after="0" w:line="240" w:lineRule="auto"/>
        <w:ind w:left="1134"/>
        <w:jc w:val="both"/>
        <w:rPr>
          <w:rFonts w:ascii="Times New Roman" w:eastAsia="Times New Roman" w:hAnsi="Times New Roman" w:cs="Times New Roman"/>
          <w:sz w:val="24"/>
          <w:szCs w:val="24"/>
          <w:lang w:eastAsia="id-ID"/>
        </w:rPr>
      </w:pPr>
      <w:r w:rsidRPr="001F6744">
        <w:rPr>
          <w:rFonts w:ascii="Times New Roman" w:eastAsia="Times New Roman" w:hAnsi="Times New Roman" w:cs="Times New Roman"/>
          <w:sz w:val="24"/>
          <w:szCs w:val="24"/>
          <w:lang w:eastAsia="id-ID"/>
        </w:rPr>
        <w:t>Kuesioner dan inventori terhadap subjeknya untuk mendapat informasi tentang devosi, pengorbanan dan aspirasinya.</w:t>
      </w:r>
    </w:p>
    <w:p w:rsidR="001F6744" w:rsidRDefault="00712B4D" w:rsidP="001F6744">
      <w:pPr>
        <w:pStyle w:val="ListParagraph"/>
        <w:numPr>
          <w:ilvl w:val="0"/>
          <w:numId w:val="18"/>
        </w:numPr>
        <w:spacing w:after="0" w:line="240" w:lineRule="auto"/>
        <w:ind w:left="1134"/>
        <w:jc w:val="both"/>
        <w:rPr>
          <w:rFonts w:ascii="Times New Roman" w:eastAsia="Times New Roman" w:hAnsi="Times New Roman" w:cs="Times New Roman"/>
          <w:sz w:val="24"/>
          <w:szCs w:val="24"/>
          <w:lang w:eastAsia="id-ID"/>
        </w:rPr>
      </w:pPr>
      <w:r w:rsidRPr="001F6744">
        <w:rPr>
          <w:rFonts w:ascii="Times New Roman" w:eastAsia="Times New Roman" w:hAnsi="Times New Roman" w:cs="Times New Roman"/>
          <w:sz w:val="24"/>
          <w:szCs w:val="24"/>
          <w:lang w:eastAsia="id-ID"/>
        </w:rPr>
        <w:t>Mengarang bebas untuk mengetahui cita-cita dan aspirasinya.</w:t>
      </w:r>
    </w:p>
    <w:p w:rsidR="00712B4D" w:rsidRPr="001F6744" w:rsidRDefault="00712B4D" w:rsidP="001F6744">
      <w:pPr>
        <w:pStyle w:val="ListParagraph"/>
        <w:numPr>
          <w:ilvl w:val="0"/>
          <w:numId w:val="18"/>
        </w:numPr>
        <w:spacing w:after="0" w:line="240" w:lineRule="auto"/>
        <w:ind w:left="1134"/>
        <w:jc w:val="both"/>
        <w:rPr>
          <w:rFonts w:ascii="Times New Roman" w:eastAsia="Times New Roman" w:hAnsi="Times New Roman" w:cs="Times New Roman"/>
          <w:sz w:val="24"/>
          <w:szCs w:val="24"/>
          <w:lang w:eastAsia="id-ID"/>
        </w:rPr>
      </w:pPr>
      <w:r w:rsidRPr="001F6744">
        <w:rPr>
          <w:rFonts w:ascii="Times New Roman" w:eastAsia="Times New Roman" w:hAnsi="Times New Roman" w:cs="Times New Roman"/>
          <w:sz w:val="24"/>
          <w:szCs w:val="24"/>
          <w:lang w:eastAsia="id-ID"/>
        </w:rPr>
        <w:t>Tes prestasi dan skala sikap untuk mengetahui kualifikasi dan arah sikapnya.</w:t>
      </w:r>
    </w:p>
    <w:p w:rsidR="0003667B" w:rsidRPr="00536AAE" w:rsidRDefault="0003667B" w:rsidP="0003667B">
      <w:pPr>
        <w:pStyle w:val="ListParagraph"/>
        <w:spacing w:after="0" w:line="240" w:lineRule="auto"/>
        <w:ind w:left="1276"/>
        <w:jc w:val="both"/>
        <w:rPr>
          <w:rFonts w:ascii="Times New Roman" w:eastAsia="Times New Roman" w:hAnsi="Times New Roman" w:cs="Times New Roman"/>
          <w:sz w:val="24"/>
          <w:szCs w:val="24"/>
          <w:lang w:eastAsia="id-ID"/>
        </w:rPr>
      </w:pPr>
    </w:p>
    <w:p w:rsidR="00590DDE" w:rsidRDefault="0079240D" w:rsidP="001F6744">
      <w:pPr>
        <w:spacing w:after="0" w:line="360" w:lineRule="auto"/>
        <w:ind w:firstLine="85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Jadi, dapat disimpulkan bahwa motivasi dalam suatu pembelajaran dapat menggerakkan atau mendorong siswa untuk belajar serta menguasai materi pelajaran yang sedang dikutinya. </w:t>
      </w:r>
    </w:p>
    <w:p w:rsidR="0003667B" w:rsidRDefault="0003667B" w:rsidP="0003667B">
      <w:pPr>
        <w:spacing w:after="0" w:line="360" w:lineRule="auto"/>
        <w:ind w:left="426" w:firstLine="850"/>
        <w:rPr>
          <w:rFonts w:ascii="Times New Roman" w:eastAsia="Times New Roman" w:hAnsi="Times New Roman" w:cs="Times New Roman"/>
          <w:sz w:val="24"/>
          <w:szCs w:val="24"/>
          <w:lang w:eastAsia="id-ID"/>
        </w:rPr>
      </w:pPr>
    </w:p>
    <w:p w:rsidR="00590DDE" w:rsidRDefault="00590DDE" w:rsidP="00321439">
      <w:pPr>
        <w:spacing w:after="0" w:line="360" w:lineRule="auto"/>
        <w:rPr>
          <w:rFonts w:ascii="Times New Roman" w:eastAsia="Times New Roman" w:hAnsi="Times New Roman" w:cs="Times New Roman"/>
          <w:sz w:val="24"/>
          <w:szCs w:val="24"/>
          <w:lang w:eastAsia="id-ID"/>
        </w:rPr>
      </w:pPr>
    </w:p>
    <w:p w:rsidR="00E74CF6" w:rsidRDefault="00E74CF6" w:rsidP="00321439">
      <w:pPr>
        <w:spacing w:after="0" w:line="360" w:lineRule="auto"/>
        <w:rPr>
          <w:rFonts w:ascii="Times New Roman" w:eastAsia="Times New Roman" w:hAnsi="Times New Roman" w:cs="Times New Roman"/>
          <w:sz w:val="24"/>
          <w:szCs w:val="24"/>
          <w:lang w:eastAsia="id-ID"/>
        </w:rPr>
      </w:pPr>
    </w:p>
    <w:p w:rsidR="00E74CF6" w:rsidRDefault="00E74CF6" w:rsidP="00321439">
      <w:pPr>
        <w:spacing w:after="0" w:line="360" w:lineRule="auto"/>
        <w:rPr>
          <w:rFonts w:ascii="Times New Roman" w:eastAsia="Times New Roman" w:hAnsi="Times New Roman" w:cs="Times New Roman"/>
          <w:sz w:val="24"/>
          <w:szCs w:val="24"/>
          <w:lang w:eastAsia="id-ID"/>
        </w:rPr>
      </w:pPr>
    </w:p>
    <w:p w:rsidR="00E74CF6" w:rsidRDefault="00E74CF6" w:rsidP="00321439">
      <w:pPr>
        <w:spacing w:after="0" w:line="360" w:lineRule="auto"/>
        <w:rPr>
          <w:rFonts w:ascii="Times New Roman" w:eastAsia="Times New Roman" w:hAnsi="Times New Roman" w:cs="Times New Roman"/>
          <w:sz w:val="24"/>
          <w:szCs w:val="24"/>
          <w:lang w:eastAsia="id-ID"/>
        </w:rPr>
      </w:pPr>
    </w:p>
    <w:p w:rsidR="00321439" w:rsidRPr="0068279D" w:rsidRDefault="00321439" w:rsidP="006E3657">
      <w:pPr>
        <w:pStyle w:val="ListParagraph"/>
        <w:numPr>
          <w:ilvl w:val="0"/>
          <w:numId w:val="3"/>
        </w:numPr>
        <w:spacing w:after="0" w:line="360" w:lineRule="auto"/>
        <w:ind w:left="426"/>
        <w:rPr>
          <w:rFonts w:ascii="Times New Roman" w:eastAsia="Times New Roman" w:hAnsi="Times New Roman" w:cs="Times New Roman"/>
          <w:b/>
          <w:bCs/>
          <w:sz w:val="24"/>
          <w:szCs w:val="24"/>
          <w:lang w:eastAsia="id-ID"/>
        </w:rPr>
      </w:pPr>
      <w:r w:rsidRPr="0068279D">
        <w:rPr>
          <w:rFonts w:ascii="Times New Roman" w:eastAsia="Times New Roman" w:hAnsi="Times New Roman" w:cs="Times New Roman"/>
          <w:b/>
          <w:bCs/>
          <w:sz w:val="24"/>
          <w:szCs w:val="24"/>
          <w:lang w:eastAsia="id-ID"/>
        </w:rPr>
        <w:lastRenderedPageBreak/>
        <w:t>Pengertian Hasil Belajar</w:t>
      </w:r>
    </w:p>
    <w:p w:rsidR="00321439" w:rsidRDefault="00657A1C" w:rsidP="001F6744">
      <w:pPr>
        <w:pStyle w:val="ListParagraph"/>
        <w:spacing w:after="0" w:line="360" w:lineRule="auto"/>
        <w:ind w:left="0" w:firstLine="709"/>
        <w:jc w:val="both"/>
        <w:rPr>
          <w:rFonts w:asciiTheme="majorBidi" w:hAnsiTheme="majorBidi" w:cstheme="majorBidi"/>
          <w:sz w:val="24"/>
          <w:szCs w:val="24"/>
        </w:rPr>
      </w:pPr>
      <w:r>
        <w:rPr>
          <w:rFonts w:asciiTheme="majorBidi" w:hAnsiTheme="majorBidi" w:cstheme="majorBidi"/>
          <w:sz w:val="24"/>
          <w:szCs w:val="24"/>
        </w:rPr>
        <w:t>Menurut Gagne (M. Hosnan, 2014: 6) perubahan perilaku yang merupakan hasil belajar dapat berbentuk seperti berikut:</w:t>
      </w:r>
    </w:p>
    <w:p w:rsidR="001F6744" w:rsidRPr="001F6744" w:rsidRDefault="00657A1C" w:rsidP="001F6744">
      <w:pPr>
        <w:pStyle w:val="ListParagraph"/>
        <w:numPr>
          <w:ilvl w:val="0"/>
          <w:numId w:val="20"/>
        </w:numPr>
        <w:spacing w:after="0" w:line="240" w:lineRule="auto"/>
        <w:ind w:left="993"/>
        <w:jc w:val="both"/>
        <w:rPr>
          <w:rFonts w:ascii="Times New Roman" w:eastAsia="Times New Roman" w:hAnsi="Times New Roman" w:cs="Times New Roman"/>
          <w:sz w:val="24"/>
          <w:szCs w:val="24"/>
          <w:lang w:eastAsia="id-ID"/>
        </w:rPr>
      </w:pPr>
      <w:r>
        <w:rPr>
          <w:rFonts w:asciiTheme="majorBidi" w:hAnsiTheme="majorBidi" w:cstheme="majorBidi"/>
          <w:sz w:val="24"/>
          <w:szCs w:val="24"/>
        </w:rPr>
        <w:t>Kecakapan intelektual, yaitu keterampilan individu dalam melakukan interaksi dengan lingkungannya dengan menggunakan simbol-simbol.</w:t>
      </w:r>
    </w:p>
    <w:p w:rsidR="001F6744" w:rsidRPr="001F6744" w:rsidRDefault="00657A1C" w:rsidP="001F6744">
      <w:pPr>
        <w:pStyle w:val="ListParagraph"/>
        <w:numPr>
          <w:ilvl w:val="0"/>
          <w:numId w:val="20"/>
        </w:numPr>
        <w:spacing w:after="0" w:line="240" w:lineRule="auto"/>
        <w:ind w:left="993"/>
        <w:jc w:val="both"/>
        <w:rPr>
          <w:rFonts w:ascii="Times New Roman" w:eastAsia="Times New Roman" w:hAnsi="Times New Roman" w:cs="Times New Roman"/>
          <w:sz w:val="24"/>
          <w:szCs w:val="24"/>
          <w:lang w:eastAsia="id-ID"/>
        </w:rPr>
      </w:pPr>
      <w:r w:rsidRPr="001F6744">
        <w:rPr>
          <w:rFonts w:asciiTheme="majorBidi" w:hAnsiTheme="majorBidi" w:cstheme="majorBidi"/>
          <w:sz w:val="24"/>
          <w:szCs w:val="24"/>
        </w:rPr>
        <w:t>Sikap (attitude), yaitu hasil pembelajaran yang berupa kecakapan individu untuk memilih macam tindakan yang akan dilakukan.</w:t>
      </w:r>
    </w:p>
    <w:p w:rsidR="001F6744" w:rsidRPr="001F6744" w:rsidRDefault="00657A1C" w:rsidP="001F6744">
      <w:pPr>
        <w:pStyle w:val="ListParagraph"/>
        <w:numPr>
          <w:ilvl w:val="0"/>
          <w:numId w:val="20"/>
        </w:numPr>
        <w:spacing w:after="0" w:line="240" w:lineRule="auto"/>
        <w:ind w:left="993"/>
        <w:jc w:val="both"/>
        <w:rPr>
          <w:rFonts w:ascii="Times New Roman" w:eastAsia="Times New Roman" w:hAnsi="Times New Roman" w:cs="Times New Roman"/>
          <w:sz w:val="24"/>
          <w:szCs w:val="24"/>
          <w:lang w:eastAsia="id-ID"/>
        </w:rPr>
      </w:pPr>
      <w:r w:rsidRPr="001F6744">
        <w:rPr>
          <w:rFonts w:asciiTheme="majorBidi" w:hAnsiTheme="majorBidi" w:cstheme="majorBidi"/>
          <w:sz w:val="24"/>
          <w:szCs w:val="24"/>
        </w:rPr>
        <w:t>Strategi kognitif. Kecakapan individu untuk melakukan pengendalian dan pengelolaankeseluruhan aktivitasnya.</w:t>
      </w:r>
    </w:p>
    <w:p w:rsidR="001F6744" w:rsidRPr="001F6744" w:rsidRDefault="00657A1C" w:rsidP="001F6744">
      <w:pPr>
        <w:pStyle w:val="ListParagraph"/>
        <w:numPr>
          <w:ilvl w:val="0"/>
          <w:numId w:val="20"/>
        </w:numPr>
        <w:spacing w:after="0" w:line="240" w:lineRule="auto"/>
        <w:ind w:left="993"/>
        <w:jc w:val="both"/>
        <w:rPr>
          <w:rFonts w:ascii="Times New Roman" w:eastAsia="Times New Roman" w:hAnsi="Times New Roman" w:cs="Times New Roman"/>
          <w:sz w:val="24"/>
          <w:szCs w:val="24"/>
          <w:lang w:eastAsia="id-ID"/>
        </w:rPr>
      </w:pPr>
      <w:r w:rsidRPr="001F6744">
        <w:rPr>
          <w:rFonts w:asciiTheme="majorBidi" w:hAnsiTheme="majorBidi" w:cstheme="majorBidi"/>
          <w:sz w:val="24"/>
          <w:szCs w:val="24"/>
        </w:rPr>
        <w:t>Kecakapan motorik, yaitu hasil belajar yang berupa kecakapan pergerakan yang dikontrol oleh otot dan fisik.</w:t>
      </w:r>
    </w:p>
    <w:p w:rsidR="00657A1C" w:rsidRPr="001F6744" w:rsidRDefault="00657A1C" w:rsidP="001F6744">
      <w:pPr>
        <w:pStyle w:val="ListParagraph"/>
        <w:numPr>
          <w:ilvl w:val="0"/>
          <w:numId w:val="20"/>
        </w:numPr>
        <w:spacing w:after="0" w:line="240" w:lineRule="auto"/>
        <w:ind w:left="993"/>
        <w:jc w:val="both"/>
        <w:rPr>
          <w:rFonts w:ascii="Times New Roman" w:eastAsia="Times New Roman" w:hAnsi="Times New Roman" w:cs="Times New Roman"/>
          <w:sz w:val="24"/>
          <w:szCs w:val="24"/>
          <w:lang w:eastAsia="id-ID"/>
        </w:rPr>
      </w:pPr>
      <w:r w:rsidRPr="001F6744">
        <w:rPr>
          <w:rFonts w:asciiTheme="majorBidi" w:hAnsiTheme="majorBidi" w:cstheme="majorBidi"/>
          <w:sz w:val="24"/>
          <w:szCs w:val="24"/>
        </w:rPr>
        <w:t xml:space="preserve">Informasi verbal, yaitu penguasaan informasi dalam bentuk verbal, baik secara tertulis maupun lisan. </w:t>
      </w:r>
    </w:p>
    <w:p w:rsidR="0003667B" w:rsidRPr="00536AAE" w:rsidRDefault="0003667B" w:rsidP="0003667B">
      <w:pPr>
        <w:pStyle w:val="ListParagraph"/>
        <w:spacing w:after="0" w:line="240" w:lineRule="auto"/>
        <w:ind w:left="1134"/>
        <w:jc w:val="both"/>
        <w:rPr>
          <w:rFonts w:ascii="Times New Roman" w:eastAsia="Times New Roman" w:hAnsi="Times New Roman" w:cs="Times New Roman"/>
          <w:sz w:val="24"/>
          <w:szCs w:val="24"/>
          <w:lang w:eastAsia="id-ID"/>
        </w:rPr>
      </w:pPr>
    </w:p>
    <w:p w:rsidR="00657A1C" w:rsidRDefault="00657A1C" w:rsidP="001F6744">
      <w:pPr>
        <w:pStyle w:val="ListParagraph"/>
        <w:spacing w:after="0" w:line="360" w:lineRule="auto"/>
        <w:ind w:left="0" w:firstLine="850"/>
        <w:jc w:val="both"/>
        <w:rPr>
          <w:rFonts w:asciiTheme="majorBidi" w:hAnsiTheme="majorBidi" w:cstheme="majorBidi"/>
          <w:sz w:val="24"/>
          <w:szCs w:val="24"/>
        </w:rPr>
      </w:pPr>
      <w:r>
        <w:rPr>
          <w:rFonts w:asciiTheme="majorBidi" w:hAnsiTheme="majorBidi" w:cstheme="majorBidi"/>
          <w:sz w:val="24"/>
          <w:szCs w:val="24"/>
        </w:rPr>
        <w:t xml:space="preserve">Berikut  ini sama halnya dengan pendapat Gagne diatas, M. Hosnan </w:t>
      </w:r>
      <w:r w:rsidR="008028E2">
        <w:rPr>
          <w:rFonts w:asciiTheme="majorBidi" w:hAnsiTheme="majorBidi" w:cstheme="majorBidi"/>
          <w:sz w:val="24"/>
          <w:szCs w:val="24"/>
        </w:rPr>
        <w:t xml:space="preserve">yang </w:t>
      </w:r>
      <w:r>
        <w:rPr>
          <w:rFonts w:asciiTheme="majorBidi" w:hAnsiTheme="majorBidi" w:cstheme="majorBidi"/>
          <w:sz w:val="24"/>
          <w:szCs w:val="24"/>
        </w:rPr>
        <w:t xml:space="preserve">berpendapat bahwa hasil belajar secara keseluruhan biasanya tampak </w:t>
      </w:r>
      <w:r w:rsidR="008028E2">
        <w:rPr>
          <w:rFonts w:asciiTheme="majorBidi" w:hAnsiTheme="majorBidi" w:cstheme="majorBidi"/>
          <w:sz w:val="24"/>
          <w:szCs w:val="24"/>
        </w:rPr>
        <w:t>seperti berikut:</w:t>
      </w:r>
    </w:p>
    <w:p w:rsidR="0003667B" w:rsidRDefault="008028E2" w:rsidP="001F6744">
      <w:pPr>
        <w:pStyle w:val="ListParagraph"/>
        <w:numPr>
          <w:ilvl w:val="0"/>
          <w:numId w:val="21"/>
        </w:numPr>
        <w:spacing w:after="0" w:line="240" w:lineRule="auto"/>
        <w:ind w:left="993"/>
        <w:jc w:val="both"/>
        <w:rPr>
          <w:rFonts w:asciiTheme="majorBidi" w:hAnsiTheme="majorBidi" w:cstheme="majorBidi"/>
          <w:sz w:val="24"/>
          <w:szCs w:val="24"/>
        </w:rPr>
      </w:pPr>
      <w:r>
        <w:rPr>
          <w:rFonts w:asciiTheme="majorBidi" w:hAnsiTheme="majorBidi" w:cstheme="majorBidi"/>
          <w:sz w:val="24"/>
          <w:szCs w:val="24"/>
        </w:rPr>
        <w:t>Berpikir rasional dan kritis; yakni menggunakan prinsip-prisip dan dasar-dasar pengertian dalam menjawab pertanyaan kritis, seperti “bagaimana” dan “mengapa”.</w:t>
      </w:r>
    </w:p>
    <w:p w:rsidR="001F6744" w:rsidRDefault="008028E2" w:rsidP="001F6744">
      <w:pPr>
        <w:pStyle w:val="ListParagraph"/>
        <w:numPr>
          <w:ilvl w:val="0"/>
          <w:numId w:val="21"/>
        </w:numPr>
        <w:spacing w:after="0" w:line="240" w:lineRule="auto"/>
        <w:ind w:left="993"/>
        <w:jc w:val="both"/>
        <w:rPr>
          <w:rFonts w:asciiTheme="majorBidi" w:hAnsiTheme="majorBidi" w:cstheme="majorBidi"/>
          <w:sz w:val="24"/>
          <w:szCs w:val="24"/>
        </w:rPr>
      </w:pPr>
      <w:r w:rsidRPr="0003667B">
        <w:rPr>
          <w:rFonts w:asciiTheme="majorBidi" w:hAnsiTheme="majorBidi" w:cstheme="majorBidi"/>
          <w:sz w:val="24"/>
          <w:szCs w:val="24"/>
        </w:rPr>
        <w:t>Keterampilan; seperti me</w:t>
      </w:r>
      <w:r w:rsidR="002265D2">
        <w:rPr>
          <w:rFonts w:asciiTheme="majorBidi" w:hAnsiTheme="majorBidi" w:cstheme="majorBidi"/>
          <w:sz w:val="24"/>
          <w:szCs w:val="24"/>
        </w:rPr>
        <w:t>n</w:t>
      </w:r>
      <w:r w:rsidRPr="0003667B">
        <w:rPr>
          <w:rFonts w:asciiTheme="majorBidi" w:hAnsiTheme="majorBidi" w:cstheme="majorBidi"/>
          <w:sz w:val="24"/>
          <w:szCs w:val="24"/>
        </w:rPr>
        <w:t>ulis dan berolahraga yang meskipun sifatnya motorik, keterampilan-keterampilan itu memerlukan koordinasi gerak yang teliti dan kesadaran yang tinggi.</w:t>
      </w:r>
    </w:p>
    <w:p w:rsidR="001F6744" w:rsidRDefault="008028E2" w:rsidP="001F6744">
      <w:pPr>
        <w:pStyle w:val="ListParagraph"/>
        <w:numPr>
          <w:ilvl w:val="0"/>
          <w:numId w:val="21"/>
        </w:numPr>
        <w:spacing w:after="0" w:line="240" w:lineRule="auto"/>
        <w:ind w:left="993"/>
        <w:jc w:val="both"/>
        <w:rPr>
          <w:rFonts w:asciiTheme="majorBidi" w:hAnsiTheme="majorBidi" w:cstheme="majorBidi"/>
          <w:sz w:val="24"/>
          <w:szCs w:val="24"/>
        </w:rPr>
      </w:pPr>
      <w:r w:rsidRPr="001F6744">
        <w:rPr>
          <w:rFonts w:asciiTheme="majorBidi" w:hAnsiTheme="majorBidi" w:cstheme="majorBidi"/>
          <w:sz w:val="24"/>
          <w:szCs w:val="24"/>
        </w:rPr>
        <w:t>Pengamatan; yakni proses menerima, menafsirkan, dan memberi arti rangsangan yang masuk melalui indera secara objektif sehingga peserta didik mampu mencapai pengertian yang benar.</w:t>
      </w:r>
    </w:p>
    <w:p w:rsidR="001F6744" w:rsidRDefault="008028E2" w:rsidP="001F6744">
      <w:pPr>
        <w:pStyle w:val="ListParagraph"/>
        <w:numPr>
          <w:ilvl w:val="0"/>
          <w:numId w:val="21"/>
        </w:numPr>
        <w:spacing w:after="0" w:line="240" w:lineRule="auto"/>
        <w:ind w:left="993"/>
        <w:jc w:val="both"/>
        <w:rPr>
          <w:rFonts w:asciiTheme="majorBidi" w:hAnsiTheme="majorBidi" w:cstheme="majorBidi"/>
          <w:sz w:val="24"/>
          <w:szCs w:val="24"/>
        </w:rPr>
      </w:pPr>
      <w:r w:rsidRPr="001F6744">
        <w:rPr>
          <w:rFonts w:asciiTheme="majorBidi" w:hAnsiTheme="majorBidi" w:cstheme="majorBidi"/>
          <w:sz w:val="24"/>
          <w:szCs w:val="24"/>
        </w:rPr>
        <w:t>Berpikir asosiatif; yakni berpikir dengan cara mengasosiasikan sesuatu dengan menggunakan daya ingat.</w:t>
      </w:r>
    </w:p>
    <w:p w:rsidR="001F6744" w:rsidRDefault="008028E2" w:rsidP="001F6744">
      <w:pPr>
        <w:pStyle w:val="ListParagraph"/>
        <w:numPr>
          <w:ilvl w:val="0"/>
          <w:numId w:val="21"/>
        </w:numPr>
        <w:spacing w:after="0" w:line="240" w:lineRule="auto"/>
        <w:ind w:left="993"/>
        <w:jc w:val="both"/>
        <w:rPr>
          <w:rFonts w:asciiTheme="majorBidi" w:hAnsiTheme="majorBidi" w:cstheme="majorBidi"/>
          <w:sz w:val="24"/>
          <w:szCs w:val="24"/>
        </w:rPr>
      </w:pPr>
      <w:r w:rsidRPr="001F6744">
        <w:rPr>
          <w:rFonts w:asciiTheme="majorBidi" w:hAnsiTheme="majorBidi" w:cstheme="majorBidi"/>
          <w:sz w:val="24"/>
          <w:szCs w:val="24"/>
        </w:rPr>
        <w:t>Apresiasi.</w:t>
      </w:r>
    </w:p>
    <w:p w:rsidR="001F6744" w:rsidRDefault="008028E2" w:rsidP="001F6744">
      <w:pPr>
        <w:pStyle w:val="ListParagraph"/>
        <w:numPr>
          <w:ilvl w:val="0"/>
          <w:numId w:val="21"/>
        </w:numPr>
        <w:spacing w:after="0" w:line="240" w:lineRule="auto"/>
        <w:ind w:left="993"/>
        <w:jc w:val="both"/>
        <w:rPr>
          <w:rFonts w:asciiTheme="majorBidi" w:hAnsiTheme="majorBidi" w:cstheme="majorBidi"/>
          <w:sz w:val="24"/>
          <w:szCs w:val="24"/>
        </w:rPr>
      </w:pPr>
      <w:r w:rsidRPr="001F6744">
        <w:rPr>
          <w:rFonts w:asciiTheme="majorBidi" w:hAnsiTheme="majorBidi" w:cstheme="majorBidi"/>
          <w:sz w:val="24"/>
          <w:szCs w:val="24"/>
        </w:rPr>
        <w:t>Kebiasaan; seperti peserta didik belajar bahasa berkali-kali menghindari kecenderungan penggunaan atau struktur yang keliru sehingga akhirnya ia terbiasa dengan penggunaan bahasa secara baik dan benar.</w:t>
      </w:r>
    </w:p>
    <w:p w:rsidR="001F6744" w:rsidRDefault="008028E2" w:rsidP="001F6744">
      <w:pPr>
        <w:pStyle w:val="ListParagraph"/>
        <w:numPr>
          <w:ilvl w:val="0"/>
          <w:numId w:val="21"/>
        </w:numPr>
        <w:spacing w:after="0" w:line="240" w:lineRule="auto"/>
        <w:ind w:left="993"/>
        <w:jc w:val="both"/>
        <w:rPr>
          <w:rFonts w:asciiTheme="majorBidi" w:hAnsiTheme="majorBidi" w:cstheme="majorBidi"/>
          <w:sz w:val="24"/>
          <w:szCs w:val="24"/>
        </w:rPr>
      </w:pPr>
      <w:r w:rsidRPr="001F6744">
        <w:rPr>
          <w:rFonts w:asciiTheme="majorBidi" w:hAnsiTheme="majorBidi" w:cstheme="majorBidi"/>
          <w:sz w:val="24"/>
          <w:szCs w:val="24"/>
        </w:rPr>
        <w:t>Sikap; yakni kecenderungan yang relatif menetap untuk bereaksi dengan cara baik atau buruk terhadap orang atau barang sesuai dengan pengetahuan dan keyakinan.</w:t>
      </w:r>
    </w:p>
    <w:p w:rsidR="008028E2" w:rsidRPr="001F6744" w:rsidRDefault="008028E2" w:rsidP="001F6744">
      <w:pPr>
        <w:pStyle w:val="ListParagraph"/>
        <w:numPr>
          <w:ilvl w:val="0"/>
          <w:numId w:val="21"/>
        </w:numPr>
        <w:spacing w:after="0" w:line="240" w:lineRule="auto"/>
        <w:ind w:left="993"/>
        <w:jc w:val="both"/>
        <w:rPr>
          <w:rFonts w:asciiTheme="majorBidi" w:hAnsiTheme="majorBidi" w:cstheme="majorBidi"/>
          <w:sz w:val="24"/>
          <w:szCs w:val="24"/>
        </w:rPr>
      </w:pPr>
      <w:r w:rsidRPr="001F6744">
        <w:rPr>
          <w:rFonts w:asciiTheme="majorBidi" w:hAnsiTheme="majorBidi" w:cstheme="majorBidi"/>
          <w:sz w:val="24"/>
          <w:szCs w:val="24"/>
        </w:rPr>
        <w:t>Perilaku sikap, yakni perilaku yang bersangkutan dengan rasa takut, marah, sedih, gembira dan sebagainya.</w:t>
      </w:r>
    </w:p>
    <w:p w:rsidR="0003667B" w:rsidRPr="00536AAE" w:rsidRDefault="0003667B" w:rsidP="0003667B">
      <w:pPr>
        <w:pStyle w:val="ListParagraph"/>
        <w:spacing w:after="0" w:line="240" w:lineRule="auto"/>
        <w:ind w:left="851"/>
        <w:jc w:val="both"/>
        <w:rPr>
          <w:rFonts w:asciiTheme="majorBidi" w:hAnsiTheme="majorBidi" w:cstheme="majorBidi"/>
          <w:sz w:val="24"/>
          <w:szCs w:val="24"/>
        </w:rPr>
      </w:pPr>
    </w:p>
    <w:p w:rsidR="00167FBD" w:rsidRDefault="008028E2" w:rsidP="001F6744">
      <w:pPr>
        <w:pStyle w:val="ListParagraph"/>
        <w:spacing w:after="0" w:line="360" w:lineRule="auto"/>
        <w:ind w:left="0" w:firstLine="85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Kesimpulannya, hasil belajar adalah perubahan perilaku sesudah siswa mengalami proses belajar, yakni berupa perubahan sikap, kecakapan intelektual, kebiasaan dan lain sebagainya.</w:t>
      </w:r>
    </w:p>
    <w:p w:rsidR="001F6744" w:rsidRPr="00E74CF6" w:rsidRDefault="001F6744" w:rsidP="00E74CF6">
      <w:pPr>
        <w:spacing w:after="0" w:line="360" w:lineRule="auto"/>
        <w:jc w:val="both"/>
        <w:rPr>
          <w:rFonts w:ascii="Times New Roman" w:eastAsia="Times New Roman" w:hAnsi="Times New Roman" w:cs="Times New Roman"/>
          <w:sz w:val="24"/>
          <w:szCs w:val="24"/>
          <w:lang w:eastAsia="id-ID"/>
        </w:rPr>
      </w:pPr>
    </w:p>
    <w:p w:rsidR="00321439" w:rsidRPr="00385A5F" w:rsidRDefault="00321439" w:rsidP="006E3657">
      <w:pPr>
        <w:pStyle w:val="ListParagraph"/>
        <w:numPr>
          <w:ilvl w:val="0"/>
          <w:numId w:val="3"/>
        </w:numPr>
        <w:spacing w:after="0" w:line="360" w:lineRule="auto"/>
        <w:ind w:left="426"/>
        <w:rPr>
          <w:rFonts w:ascii="Times New Roman" w:eastAsia="Times New Roman" w:hAnsi="Times New Roman" w:cs="Times New Roman"/>
          <w:b/>
          <w:bCs/>
          <w:sz w:val="24"/>
          <w:szCs w:val="24"/>
          <w:lang w:eastAsia="id-ID"/>
        </w:rPr>
      </w:pPr>
      <w:r w:rsidRPr="00385A5F">
        <w:rPr>
          <w:rFonts w:ascii="Times New Roman" w:eastAsia="Times New Roman" w:hAnsi="Times New Roman" w:cs="Times New Roman"/>
          <w:b/>
          <w:bCs/>
          <w:sz w:val="24"/>
          <w:szCs w:val="24"/>
          <w:lang w:eastAsia="id-ID"/>
        </w:rPr>
        <w:lastRenderedPageBreak/>
        <w:t>Pengertian Ilmu Pengetahuan Sosial</w:t>
      </w:r>
    </w:p>
    <w:p w:rsidR="00321439" w:rsidRPr="00BC2147" w:rsidRDefault="00321439" w:rsidP="001F6744">
      <w:pPr>
        <w:pStyle w:val="ListParagraph"/>
        <w:spacing w:after="120" w:line="360" w:lineRule="auto"/>
        <w:ind w:left="0" w:firstLine="850"/>
        <w:jc w:val="both"/>
        <w:rPr>
          <w:rFonts w:asciiTheme="majorBidi" w:hAnsiTheme="majorBidi" w:cstheme="majorBidi"/>
          <w:sz w:val="24"/>
          <w:szCs w:val="24"/>
        </w:rPr>
      </w:pPr>
      <w:r w:rsidRPr="00BC2147">
        <w:rPr>
          <w:rFonts w:asciiTheme="majorBidi" w:hAnsiTheme="majorBidi" w:cstheme="majorBidi"/>
          <w:sz w:val="24"/>
          <w:szCs w:val="24"/>
        </w:rPr>
        <w:t>Pendidikan  Ilmu  Pengetahuan  Sosial  (IPS)  merupakan penyederhanaan  dari  berbagai  ilmu-ilmu  sosial  dengan  tujuan  utama adalah  membentuk  warga  negara  yang  baik.  Hal  tersebut  sesuai  dengan penjelasan  dari  National  Council  for  Social  Studies  NCSS  dalam</w:t>
      </w:r>
      <w:r w:rsidR="00590DDE">
        <w:rPr>
          <w:rFonts w:asciiTheme="majorBidi" w:hAnsiTheme="majorBidi" w:cstheme="majorBidi"/>
          <w:sz w:val="24"/>
          <w:szCs w:val="24"/>
        </w:rPr>
        <w:t xml:space="preserve">  Savage dan Armstrong (Udin S. Winatapura, 2007: 11)</w:t>
      </w:r>
      <w:r w:rsidRPr="00BC2147">
        <w:rPr>
          <w:rFonts w:asciiTheme="majorBidi" w:hAnsiTheme="majorBidi" w:cstheme="majorBidi"/>
          <w:sz w:val="24"/>
          <w:szCs w:val="24"/>
        </w:rPr>
        <w:t xml:space="preserve">, mendefinisikan social studies sebagai berikut:  </w:t>
      </w:r>
    </w:p>
    <w:p w:rsidR="00321439" w:rsidRDefault="00321439" w:rsidP="00321439">
      <w:pPr>
        <w:pStyle w:val="ListParagraph"/>
        <w:spacing w:after="120" w:line="360" w:lineRule="auto"/>
        <w:jc w:val="both"/>
        <w:rPr>
          <w:rFonts w:asciiTheme="majorBidi" w:hAnsiTheme="majorBidi" w:cstheme="majorBidi"/>
          <w:sz w:val="24"/>
          <w:szCs w:val="24"/>
        </w:rPr>
      </w:pPr>
    </w:p>
    <w:p w:rsidR="00321439" w:rsidRPr="00BC2147" w:rsidRDefault="00321439" w:rsidP="001F6744">
      <w:pPr>
        <w:pStyle w:val="ListParagraph"/>
        <w:spacing w:after="120" w:line="240" w:lineRule="auto"/>
        <w:ind w:left="851"/>
        <w:jc w:val="both"/>
        <w:rPr>
          <w:rFonts w:asciiTheme="majorBidi" w:hAnsiTheme="majorBidi" w:cstheme="majorBidi"/>
          <w:i/>
          <w:iCs/>
          <w:sz w:val="24"/>
          <w:szCs w:val="24"/>
        </w:rPr>
      </w:pPr>
      <w:r w:rsidRPr="00BC2147">
        <w:rPr>
          <w:rFonts w:asciiTheme="majorBidi" w:hAnsiTheme="majorBidi" w:cstheme="majorBidi"/>
          <w:i/>
          <w:iCs/>
          <w:sz w:val="24"/>
          <w:szCs w:val="24"/>
        </w:rPr>
        <w:t xml:space="preserve">Social  studies  is  the  integrated  study  of  the  social  sciences  and humanities  to  promote  civic  competence.  Within  the  shcool program,  social  studies  provides  coordinated,  systematic  study drawing  upon  such  disciplines  as  anthropology,  archeology, economics,  geography,  history,  law,  philosophy,  political sciences,  psycology,  religion,  and  siciology,  as  well  as appropriate  content  from  the  humanities,  mathematics,  and natural sciences.  </w:t>
      </w:r>
    </w:p>
    <w:p w:rsidR="00321439" w:rsidRPr="00BC2147" w:rsidRDefault="00321439" w:rsidP="00321439">
      <w:pPr>
        <w:pStyle w:val="ListParagraph"/>
        <w:spacing w:after="120" w:line="360" w:lineRule="auto"/>
        <w:jc w:val="both"/>
        <w:rPr>
          <w:rFonts w:asciiTheme="majorBidi" w:hAnsiTheme="majorBidi" w:cstheme="majorBidi"/>
          <w:sz w:val="24"/>
          <w:szCs w:val="24"/>
        </w:rPr>
      </w:pPr>
      <w:r w:rsidRPr="00BC2147">
        <w:rPr>
          <w:rFonts w:asciiTheme="majorBidi" w:hAnsiTheme="majorBidi" w:cstheme="majorBidi"/>
          <w:sz w:val="24"/>
          <w:szCs w:val="24"/>
        </w:rPr>
        <w:t xml:space="preserve"> </w:t>
      </w:r>
    </w:p>
    <w:p w:rsidR="00536AAE" w:rsidRDefault="00321439" w:rsidP="00EA13B9">
      <w:pPr>
        <w:pStyle w:val="ListParagraph"/>
        <w:spacing w:after="120" w:line="360" w:lineRule="auto"/>
        <w:ind w:left="0" w:firstLine="850"/>
        <w:jc w:val="both"/>
        <w:rPr>
          <w:rFonts w:asciiTheme="majorBidi" w:hAnsiTheme="majorBidi" w:cstheme="majorBidi"/>
          <w:sz w:val="24"/>
          <w:szCs w:val="24"/>
        </w:rPr>
      </w:pPr>
      <w:r w:rsidRPr="00BC2147">
        <w:rPr>
          <w:rFonts w:asciiTheme="majorBidi" w:hAnsiTheme="majorBidi" w:cstheme="majorBidi"/>
          <w:sz w:val="24"/>
          <w:szCs w:val="24"/>
        </w:rPr>
        <w:t xml:space="preserve">  Dari definisi di atas, Ilmu Pengetahuan Sosial (IPS) dapat diartikan sebagai  kajian    terpadu  dari  ilmu-ilmu  sosial  dan  untuk  mengembangkan potensi  kewarganegaraan.  Di  dalam  program  persekolahan  Ilmu Pengetahuan  Sosial  dikoordinasikan  sebagai  bahan  sistematis  dan dibangun  di  atas  beberapa  disiplin  ilmu  antara  lain  Antropologi,  ilmu politik,  Arkeologi,  Ekonomi,  Geografi,  Sejarah,  Hukum,  Filsafat Psikologi,  Agama,  Sosiologi,  dan  juga  mencakup  materi  yang  sesuai  dari humaniora, matematika, dan ilmu-ilmu alam.  </w:t>
      </w:r>
    </w:p>
    <w:p w:rsidR="00536AAE" w:rsidRDefault="00536AAE" w:rsidP="00EA13B9">
      <w:pPr>
        <w:pStyle w:val="ListParagraph"/>
        <w:spacing w:after="120" w:line="360" w:lineRule="auto"/>
        <w:ind w:left="0" w:firstLine="850"/>
        <w:jc w:val="both"/>
        <w:rPr>
          <w:rFonts w:asciiTheme="majorBidi" w:hAnsiTheme="majorBidi" w:cstheme="majorBidi"/>
          <w:sz w:val="24"/>
          <w:szCs w:val="24"/>
        </w:rPr>
      </w:pPr>
      <w:r w:rsidRPr="00536AAE">
        <w:rPr>
          <w:rFonts w:asciiTheme="majorBidi" w:hAnsiTheme="majorBidi" w:cstheme="majorBidi"/>
          <w:sz w:val="24"/>
          <w:szCs w:val="24"/>
        </w:rPr>
        <w:t>Menurut Sapr</w:t>
      </w:r>
      <w:r w:rsidR="00987F82" w:rsidRPr="00536AAE">
        <w:rPr>
          <w:rFonts w:asciiTheme="majorBidi" w:hAnsiTheme="majorBidi" w:cstheme="majorBidi"/>
          <w:sz w:val="24"/>
          <w:szCs w:val="24"/>
        </w:rPr>
        <w:t>iya (2008: 3) IPS di sekolah dasar merupakan nama mata pelajaran yang berdiri sendiri sebagai integrasi dari sejumlah konsep disiplin ilmu sosial, humaniora, sains bahkan berbagai isu dan masalah sosial kehidupan. Materi IPS untuk jenjang sekolah dasar tidak terlalu terlihat aspek disiplin ilmu karena lebih menonjolkan unsur pedagogik, psikologis serta karakteristik kemampuan berpikir siswa.</w:t>
      </w:r>
    </w:p>
    <w:p w:rsidR="00536AAE" w:rsidRDefault="00321439" w:rsidP="00EA13B9">
      <w:pPr>
        <w:pStyle w:val="ListParagraph"/>
        <w:spacing w:after="120" w:line="360" w:lineRule="auto"/>
        <w:ind w:left="0" w:firstLine="850"/>
        <w:jc w:val="both"/>
        <w:rPr>
          <w:rFonts w:asciiTheme="majorBidi" w:hAnsiTheme="majorBidi" w:cstheme="majorBidi"/>
          <w:sz w:val="24"/>
          <w:szCs w:val="24"/>
        </w:rPr>
      </w:pPr>
      <w:r w:rsidRPr="00536AAE">
        <w:rPr>
          <w:rFonts w:asciiTheme="majorBidi" w:hAnsiTheme="majorBidi" w:cstheme="majorBidi"/>
          <w:sz w:val="24"/>
          <w:szCs w:val="24"/>
        </w:rPr>
        <w:t xml:space="preserve"> </w:t>
      </w:r>
      <w:r w:rsidR="00987F82" w:rsidRPr="00536AAE">
        <w:rPr>
          <w:rFonts w:asciiTheme="majorBidi" w:hAnsiTheme="majorBidi" w:cstheme="majorBidi"/>
          <w:sz w:val="24"/>
          <w:szCs w:val="24"/>
        </w:rPr>
        <w:t xml:space="preserve"> Be</w:t>
      </w:r>
      <w:r w:rsidR="0077325F" w:rsidRPr="00536AAE">
        <w:rPr>
          <w:rFonts w:asciiTheme="majorBidi" w:hAnsiTheme="majorBidi" w:cstheme="majorBidi"/>
          <w:sz w:val="24"/>
          <w:szCs w:val="24"/>
        </w:rPr>
        <w:t xml:space="preserve">rdasar  pada  </w:t>
      </w:r>
      <w:r w:rsidR="00987F82" w:rsidRPr="00536AAE">
        <w:rPr>
          <w:rFonts w:asciiTheme="majorBidi" w:hAnsiTheme="majorBidi" w:cstheme="majorBidi"/>
          <w:sz w:val="24"/>
          <w:szCs w:val="24"/>
        </w:rPr>
        <w:t xml:space="preserve"> pendapat</w:t>
      </w:r>
      <w:r w:rsidRPr="00536AAE">
        <w:rPr>
          <w:rFonts w:asciiTheme="majorBidi" w:hAnsiTheme="majorBidi" w:cstheme="majorBidi"/>
          <w:sz w:val="24"/>
          <w:szCs w:val="24"/>
        </w:rPr>
        <w:t xml:space="preserve">  mengenai  pengertian  IPS  di</w:t>
      </w:r>
      <w:r w:rsidR="00987F82" w:rsidRPr="00536AAE">
        <w:rPr>
          <w:rFonts w:asciiTheme="majorBidi" w:hAnsiTheme="majorBidi" w:cstheme="majorBidi"/>
          <w:sz w:val="24"/>
          <w:szCs w:val="24"/>
        </w:rPr>
        <w:t xml:space="preserve">  atas, maka  dapat  ditarik kesimpulan</w:t>
      </w:r>
      <w:r w:rsidRPr="00536AAE">
        <w:rPr>
          <w:rFonts w:asciiTheme="majorBidi" w:hAnsiTheme="majorBidi" w:cstheme="majorBidi"/>
          <w:sz w:val="24"/>
          <w:szCs w:val="24"/>
        </w:rPr>
        <w:t xml:space="preserve">  bahwa  Ilmu  Pengetahuan  Sosial  merupakan kajian  ilmu-ilmu  sosial  secara  terpadu  yang  disederhanakan  untuk pembelajaran  di  sekolah  dan  mempunyai </w:t>
      </w:r>
      <w:r w:rsidR="00987F82" w:rsidRPr="00536AAE">
        <w:rPr>
          <w:rFonts w:asciiTheme="majorBidi" w:hAnsiTheme="majorBidi" w:cstheme="majorBidi"/>
          <w:sz w:val="24"/>
          <w:szCs w:val="24"/>
        </w:rPr>
        <w:t xml:space="preserve"> tujuan  agar  siswa</w:t>
      </w:r>
      <w:r w:rsidRPr="00536AAE">
        <w:rPr>
          <w:rFonts w:asciiTheme="majorBidi" w:hAnsiTheme="majorBidi" w:cstheme="majorBidi"/>
          <w:sz w:val="24"/>
          <w:szCs w:val="24"/>
        </w:rPr>
        <w:t xml:space="preserve">  dapat mengamalkan  nilai-nilai  </w:t>
      </w:r>
      <w:r w:rsidRPr="00536AAE">
        <w:rPr>
          <w:rFonts w:asciiTheme="majorBidi" w:hAnsiTheme="majorBidi" w:cstheme="majorBidi"/>
          <w:sz w:val="24"/>
          <w:szCs w:val="24"/>
        </w:rPr>
        <w:lastRenderedPageBreak/>
        <w:t xml:space="preserve">sehingga  dapat  menjadi  warga  negara yang  baik  </w:t>
      </w:r>
      <w:r w:rsidR="00987F82" w:rsidRPr="00536AAE">
        <w:rPr>
          <w:rFonts w:asciiTheme="majorBidi" w:hAnsiTheme="majorBidi" w:cstheme="majorBidi"/>
          <w:sz w:val="24"/>
          <w:szCs w:val="24"/>
        </w:rPr>
        <w:t>berdasarkan nilai dan norma yang dianutnya.</w:t>
      </w:r>
    </w:p>
    <w:p w:rsidR="00B02937" w:rsidRPr="00536AAE" w:rsidRDefault="00B02937" w:rsidP="00EA13B9">
      <w:pPr>
        <w:pStyle w:val="ListParagraph"/>
        <w:spacing w:after="120" w:line="360" w:lineRule="auto"/>
        <w:ind w:left="0" w:firstLine="850"/>
        <w:jc w:val="both"/>
        <w:rPr>
          <w:rFonts w:asciiTheme="majorBidi" w:hAnsiTheme="majorBidi" w:cstheme="majorBidi"/>
          <w:sz w:val="24"/>
          <w:szCs w:val="24"/>
        </w:rPr>
      </w:pPr>
      <w:r w:rsidRPr="00536AAE">
        <w:rPr>
          <w:rFonts w:asciiTheme="majorBidi" w:hAnsiTheme="majorBidi" w:cstheme="majorBidi"/>
          <w:sz w:val="24"/>
          <w:szCs w:val="24"/>
        </w:rPr>
        <w:t>Sedangkan menurut Permendiknas No. 22 tahun 2006 tentang standar isi untuk Satuan Pendidikan Dasar dan Menengah bahwa mata pelajaran IPS bertujuan agar siswa memiliki kemampuan untuk:</w:t>
      </w:r>
    </w:p>
    <w:p w:rsidR="00EA13B9" w:rsidRDefault="00B02937" w:rsidP="00EA13B9">
      <w:pPr>
        <w:pStyle w:val="ListParagraph"/>
        <w:numPr>
          <w:ilvl w:val="0"/>
          <w:numId w:val="1"/>
        </w:numPr>
        <w:spacing w:after="120" w:line="240" w:lineRule="auto"/>
        <w:ind w:left="993" w:hanging="426"/>
        <w:jc w:val="both"/>
        <w:rPr>
          <w:rFonts w:asciiTheme="majorBidi" w:hAnsiTheme="majorBidi" w:cstheme="majorBidi"/>
          <w:sz w:val="24"/>
          <w:szCs w:val="24"/>
        </w:rPr>
      </w:pPr>
      <w:r>
        <w:rPr>
          <w:rFonts w:asciiTheme="majorBidi" w:hAnsiTheme="majorBidi" w:cstheme="majorBidi"/>
          <w:sz w:val="24"/>
          <w:szCs w:val="24"/>
        </w:rPr>
        <w:t>Mengenal konsep-konsep yang berkaitan dengan kehidupan masyarakat dan lingkungannya.</w:t>
      </w:r>
    </w:p>
    <w:p w:rsidR="00EA13B9" w:rsidRDefault="00B02937" w:rsidP="00EA13B9">
      <w:pPr>
        <w:pStyle w:val="ListParagraph"/>
        <w:numPr>
          <w:ilvl w:val="0"/>
          <w:numId w:val="1"/>
        </w:numPr>
        <w:spacing w:after="120" w:line="240" w:lineRule="auto"/>
        <w:ind w:left="993" w:hanging="426"/>
        <w:jc w:val="both"/>
        <w:rPr>
          <w:rFonts w:asciiTheme="majorBidi" w:hAnsiTheme="majorBidi" w:cstheme="majorBidi"/>
          <w:sz w:val="24"/>
          <w:szCs w:val="24"/>
        </w:rPr>
      </w:pPr>
      <w:r w:rsidRPr="00EA13B9">
        <w:rPr>
          <w:rFonts w:asciiTheme="majorBidi" w:hAnsiTheme="majorBidi" w:cstheme="majorBidi"/>
          <w:sz w:val="24"/>
          <w:szCs w:val="24"/>
        </w:rPr>
        <w:t>Memiliki kemampuan dasar untuk berpikir logis dan kritis, rasa ingin tahu, inkuiri, memecahkan masalah dan ketrampilan dalam kehidupan sosial.</w:t>
      </w:r>
    </w:p>
    <w:p w:rsidR="00EA13B9" w:rsidRDefault="00B02937" w:rsidP="00EA13B9">
      <w:pPr>
        <w:pStyle w:val="ListParagraph"/>
        <w:numPr>
          <w:ilvl w:val="0"/>
          <w:numId w:val="1"/>
        </w:numPr>
        <w:spacing w:after="120" w:line="240" w:lineRule="auto"/>
        <w:ind w:left="993" w:hanging="426"/>
        <w:jc w:val="both"/>
        <w:rPr>
          <w:rFonts w:asciiTheme="majorBidi" w:hAnsiTheme="majorBidi" w:cstheme="majorBidi"/>
          <w:sz w:val="24"/>
          <w:szCs w:val="24"/>
        </w:rPr>
      </w:pPr>
      <w:r w:rsidRPr="00EA13B9">
        <w:rPr>
          <w:rFonts w:asciiTheme="majorBidi" w:hAnsiTheme="majorBidi" w:cstheme="majorBidi"/>
          <w:sz w:val="24"/>
          <w:szCs w:val="24"/>
        </w:rPr>
        <w:t>Memiliki komitmen dan kesadaran terhadap nilai-nilai sosial dan kemanusiaan.</w:t>
      </w:r>
    </w:p>
    <w:p w:rsidR="00B02937" w:rsidRPr="00EA13B9" w:rsidRDefault="00EA13B9" w:rsidP="00EA13B9">
      <w:pPr>
        <w:pStyle w:val="ListParagraph"/>
        <w:numPr>
          <w:ilvl w:val="0"/>
          <w:numId w:val="1"/>
        </w:numPr>
        <w:spacing w:after="120" w:line="240" w:lineRule="auto"/>
        <w:ind w:left="993" w:hanging="426"/>
        <w:jc w:val="both"/>
        <w:rPr>
          <w:rFonts w:asciiTheme="majorBidi" w:hAnsiTheme="majorBidi" w:cstheme="majorBidi"/>
          <w:sz w:val="24"/>
          <w:szCs w:val="24"/>
        </w:rPr>
      </w:pPr>
      <w:r>
        <w:rPr>
          <w:rFonts w:asciiTheme="majorBidi" w:hAnsiTheme="majorBidi" w:cstheme="majorBidi"/>
          <w:sz w:val="24"/>
          <w:szCs w:val="24"/>
        </w:rPr>
        <w:t>Memiliki</w:t>
      </w:r>
      <w:r w:rsidR="00B02937" w:rsidRPr="00EA13B9">
        <w:rPr>
          <w:rFonts w:asciiTheme="majorBidi" w:hAnsiTheme="majorBidi" w:cstheme="majorBidi"/>
          <w:sz w:val="24"/>
          <w:szCs w:val="24"/>
        </w:rPr>
        <w:t xml:space="preserve"> kemampuan berkomunikasi, bekerjasama dan berkompetisi dalam masyarakat yang majemuk ditingkat lokal, nasional maupun global.</w:t>
      </w:r>
    </w:p>
    <w:p w:rsidR="0003667B" w:rsidRPr="00536AAE" w:rsidRDefault="0003667B" w:rsidP="0003667B">
      <w:pPr>
        <w:pStyle w:val="ListParagraph"/>
        <w:tabs>
          <w:tab w:val="left" w:pos="1276"/>
        </w:tabs>
        <w:spacing w:after="120" w:line="240" w:lineRule="auto"/>
        <w:ind w:left="1276"/>
        <w:jc w:val="both"/>
        <w:rPr>
          <w:rFonts w:asciiTheme="majorBidi" w:hAnsiTheme="majorBidi" w:cstheme="majorBidi"/>
          <w:sz w:val="24"/>
          <w:szCs w:val="24"/>
        </w:rPr>
      </w:pPr>
    </w:p>
    <w:p w:rsidR="0077325F" w:rsidRPr="00987F82" w:rsidRDefault="00987F82" w:rsidP="00EA13B9">
      <w:pPr>
        <w:spacing w:line="360" w:lineRule="auto"/>
        <w:ind w:firstLine="850"/>
        <w:jc w:val="both"/>
        <w:rPr>
          <w:rFonts w:asciiTheme="majorBidi" w:hAnsiTheme="majorBidi" w:cstheme="majorBidi"/>
          <w:sz w:val="24"/>
          <w:szCs w:val="24"/>
        </w:rPr>
      </w:pPr>
      <w:r>
        <w:rPr>
          <w:rFonts w:asciiTheme="majorBidi" w:hAnsiTheme="majorBidi" w:cstheme="majorBidi"/>
          <w:sz w:val="24"/>
          <w:szCs w:val="24"/>
        </w:rPr>
        <w:t>Berdasarkan  dari</w:t>
      </w:r>
      <w:r w:rsidR="00321439" w:rsidRPr="00987F82">
        <w:rPr>
          <w:rFonts w:asciiTheme="majorBidi" w:hAnsiTheme="majorBidi" w:cstheme="majorBidi"/>
          <w:sz w:val="24"/>
          <w:szCs w:val="24"/>
        </w:rPr>
        <w:t xml:space="preserve"> pandangan  terkait  tujuan  pembelajaran IPS  d</w:t>
      </w:r>
      <w:r>
        <w:rPr>
          <w:rFonts w:asciiTheme="majorBidi" w:hAnsiTheme="majorBidi" w:cstheme="majorBidi"/>
          <w:sz w:val="24"/>
          <w:szCs w:val="24"/>
        </w:rPr>
        <w:t xml:space="preserve">iatas,  maka  </w:t>
      </w:r>
      <w:r w:rsidR="0003667B">
        <w:rPr>
          <w:rFonts w:asciiTheme="majorBidi" w:hAnsiTheme="majorBidi" w:cstheme="majorBidi"/>
          <w:sz w:val="24"/>
          <w:szCs w:val="24"/>
        </w:rPr>
        <w:t xml:space="preserve">dapat </w:t>
      </w:r>
      <w:r>
        <w:rPr>
          <w:rFonts w:asciiTheme="majorBidi" w:hAnsiTheme="majorBidi" w:cstheme="majorBidi"/>
          <w:sz w:val="24"/>
          <w:szCs w:val="24"/>
        </w:rPr>
        <w:t>di</w:t>
      </w:r>
      <w:r w:rsidR="00321439" w:rsidRPr="00987F82">
        <w:rPr>
          <w:rFonts w:asciiTheme="majorBidi" w:hAnsiTheme="majorBidi" w:cstheme="majorBidi"/>
          <w:sz w:val="24"/>
          <w:szCs w:val="24"/>
        </w:rPr>
        <w:t>simpul</w:t>
      </w:r>
      <w:r>
        <w:rPr>
          <w:rFonts w:asciiTheme="majorBidi" w:hAnsiTheme="majorBidi" w:cstheme="majorBidi"/>
          <w:sz w:val="24"/>
          <w:szCs w:val="24"/>
        </w:rPr>
        <w:t>k</w:t>
      </w:r>
      <w:r w:rsidR="00321439" w:rsidRPr="00987F82">
        <w:rPr>
          <w:rFonts w:asciiTheme="majorBidi" w:hAnsiTheme="majorBidi" w:cstheme="majorBidi"/>
          <w:sz w:val="24"/>
          <w:szCs w:val="24"/>
        </w:rPr>
        <w:t xml:space="preserve">an  bahwa  dengan  pembelajaran IPS  diharapkan  peserta  didik peka  terhadap  masalah–masalah  sosial  yang terjadi  di  masyarakat  dan  menjadi  warga  negara  yang  baik  dengan memiliki kemampuan dasar untuk berpikir logis dan kritis, rasa ingin tahu, inkuiri,  memecahkan  masalah,  dan  keterampilan  dalam  kehidupan  sosial.  Kemudian,  Memiliki  kesadaran  dan  kepedulian  terhadap  masyarakat  atau lingkungannya,  melalui  pemahaman  terhadap  nilai-nilai  sejarah  dan kebudayaan masyarakat.  </w:t>
      </w:r>
    </w:p>
    <w:p w:rsidR="007E2135" w:rsidRDefault="0077325F" w:rsidP="00EA13B9">
      <w:pPr>
        <w:pStyle w:val="ListParagraph"/>
        <w:spacing w:after="120" w:line="360" w:lineRule="auto"/>
        <w:ind w:left="0" w:firstLine="850"/>
        <w:jc w:val="both"/>
        <w:rPr>
          <w:rFonts w:asciiTheme="majorBidi" w:hAnsiTheme="majorBidi" w:cstheme="majorBidi"/>
          <w:sz w:val="24"/>
          <w:szCs w:val="24"/>
        </w:rPr>
      </w:pPr>
      <w:r w:rsidRPr="0077325F">
        <w:rPr>
          <w:rFonts w:asciiTheme="majorBidi" w:hAnsiTheme="majorBidi" w:cstheme="majorBidi"/>
          <w:sz w:val="24"/>
          <w:szCs w:val="24"/>
        </w:rPr>
        <w:t xml:space="preserve">Pola pembelajaran IPS di SD bukan hanya menekankan pada unsur pendidikan </w:t>
      </w:r>
      <w:r>
        <w:rPr>
          <w:rFonts w:asciiTheme="majorBidi" w:hAnsiTheme="majorBidi" w:cstheme="majorBidi"/>
          <w:sz w:val="24"/>
          <w:szCs w:val="24"/>
        </w:rPr>
        <w:t xml:space="preserve">saja </w:t>
      </w:r>
      <w:r w:rsidRPr="0077325F">
        <w:rPr>
          <w:rFonts w:asciiTheme="majorBidi" w:hAnsiTheme="majorBidi" w:cstheme="majorBidi"/>
          <w:sz w:val="24"/>
          <w:szCs w:val="24"/>
        </w:rPr>
        <w:t>namun juga pembekalan terhadap siswa. Penekanan pembelajaran buka</w:t>
      </w:r>
      <w:r>
        <w:rPr>
          <w:rFonts w:asciiTheme="majorBidi" w:hAnsiTheme="majorBidi" w:cstheme="majorBidi"/>
          <w:sz w:val="24"/>
          <w:szCs w:val="24"/>
        </w:rPr>
        <w:t>n</w:t>
      </w:r>
      <w:r w:rsidRPr="0077325F">
        <w:rPr>
          <w:rFonts w:asciiTheme="majorBidi" w:hAnsiTheme="majorBidi" w:cstheme="majorBidi"/>
          <w:sz w:val="24"/>
          <w:szCs w:val="24"/>
        </w:rPr>
        <w:t xml:space="preserve"> hanya sebatas pengajaran konsep dan materi yang bersifat hafala</w:t>
      </w:r>
      <w:r>
        <w:rPr>
          <w:rFonts w:asciiTheme="majorBidi" w:hAnsiTheme="majorBidi" w:cstheme="majorBidi"/>
          <w:sz w:val="24"/>
          <w:szCs w:val="24"/>
        </w:rPr>
        <w:t>n semata</w:t>
      </w:r>
      <w:r w:rsidRPr="0077325F">
        <w:rPr>
          <w:rFonts w:asciiTheme="majorBidi" w:hAnsiTheme="majorBidi" w:cstheme="majorBidi"/>
          <w:sz w:val="24"/>
          <w:szCs w:val="24"/>
        </w:rPr>
        <w:t xml:space="preserve">, namun juga membantu siswa untuk menggunakan apa yang telah ia pelajari sebagai </w:t>
      </w:r>
      <w:r>
        <w:rPr>
          <w:rFonts w:asciiTheme="majorBidi" w:hAnsiTheme="majorBidi" w:cstheme="majorBidi"/>
          <w:sz w:val="24"/>
          <w:szCs w:val="24"/>
        </w:rPr>
        <w:t>bekalnya terjun kedalam masyarakat selain sebagai dasar bagi dirinya melanjutkan pendidikan ke jenjang yang lebih tinggi. Oleh karena itu, pembelajara IPS di SD seharusnya dilaksanakan secara holistik, integratif dan dan konkret.</w:t>
      </w:r>
    </w:p>
    <w:p w:rsidR="00EA13B9" w:rsidRDefault="00EA13B9" w:rsidP="00EA13B9">
      <w:pPr>
        <w:pStyle w:val="ListParagraph"/>
        <w:spacing w:after="120" w:line="360" w:lineRule="auto"/>
        <w:ind w:left="0" w:firstLine="850"/>
        <w:jc w:val="both"/>
        <w:rPr>
          <w:rFonts w:asciiTheme="majorBidi" w:hAnsiTheme="majorBidi" w:cstheme="majorBidi"/>
          <w:sz w:val="24"/>
          <w:szCs w:val="24"/>
        </w:rPr>
      </w:pPr>
    </w:p>
    <w:p w:rsidR="00EA13B9" w:rsidRPr="00EA13B9" w:rsidRDefault="00EA13B9" w:rsidP="00EA13B9">
      <w:pPr>
        <w:pStyle w:val="ListParagraph"/>
        <w:spacing w:after="120" w:line="360" w:lineRule="auto"/>
        <w:ind w:left="0" w:firstLine="850"/>
        <w:jc w:val="both"/>
        <w:rPr>
          <w:rFonts w:asciiTheme="majorBidi" w:hAnsiTheme="majorBidi" w:cstheme="majorBidi"/>
          <w:sz w:val="24"/>
          <w:szCs w:val="24"/>
        </w:rPr>
      </w:pPr>
    </w:p>
    <w:p w:rsidR="00321439" w:rsidRPr="00536AAE" w:rsidRDefault="00321439" w:rsidP="006E3657">
      <w:pPr>
        <w:pStyle w:val="ListParagraph"/>
        <w:numPr>
          <w:ilvl w:val="0"/>
          <w:numId w:val="3"/>
        </w:numPr>
        <w:spacing w:after="0" w:line="360" w:lineRule="auto"/>
        <w:ind w:left="426"/>
        <w:rPr>
          <w:rFonts w:ascii="Times New Roman" w:eastAsia="Times New Roman" w:hAnsi="Times New Roman" w:cs="Times New Roman"/>
          <w:b/>
          <w:bCs/>
          <w:sz w:val="24"/>
          <w:szCs w:val="24"/>
          <w:lang w:eastAsia="id-ID"/>
        </w:rPr>
      </w:pPr>
      <w:r w:rsidRPr="00536AAE">
        <w:rPr>
          <w:rFonts w:ascii="Times New Roman" w:eastAsia="Times New Roman" w:hAnsi="Times New Roman" w:cs="Times New Roman"/>
          <w:b/>
          <w:bCs/>
          <w:sz w:val="24"/>
          <w:szCs w:val="24"/>
          <w:lang w:eastAsia="id-ID"/>
        </w:rPr>
        <w:lastRenderedPageBreak/>
        <w:t>Hasil Penelitian Terdahulu</w:t>
      </w:r>
      <w:r w:rsidR="0003667B">
        <w:rPr>
          <w:rFonts w:ascii="Times New Roman" w:eastAsia="Times New Roman" w:hAnsi="Times New Roman" w:cs="Times New Roman"/>
          <w:b/>
          <w:bCs/>
          <w:sz w:val="24"/>
          <w:szCs w:val="24"/>
          <w:lang w:eastAsia="id-ID"/>
        </w:rPr>
        <w:t xml:space="preserve"> yang Relevan</w:t>
      </w:r>
    </w:p>
    <w:p w:rsidR="00A70E48" w:rsidRDefault="00A70E48" w:rsidP="00EA13B9">
      <w:pPr>
        <w:pStyle w:val="ListParagraph"/>
        <w:numPr>
          <w:ilvl w:val="0"/>
          <w:numId w:val="24"/>
        </w:numPr>
        <w:spacing w:line="360" w:lineRule="auto"/>
        <w:ind w:left="426"/>
        <w:jc w:val="both"/>
        <w:rPr>
          <w:rFonts w:asciiTheme="majorBidi" w:hAnsiTheme="majorBidi" w:cstheme="majorBidi"/>
          <w:sz w:val="24"/>
          <w:szCs w:val="24"/>
        </w:rPr>
      </w:pPr>
      <w:r>
        <w:rPr>
          <w:rFonts w:asciiTheme="majorBidi" w:hAnsiTheme="majorBidi" w:cstheme="majorBidi"/>
          <w:sz w:val="24"/>
          <w:szCs w:val="24"/>
        </w:rPr>
        <w:t>Yavi Nurkholimiati (2013: 165-167)</w:t>
      </w:r>
    </w:p>
    <w:p w:rsidR="00A70E48" w:rsidRDefault="00A70E48" w:rsidP="00EA13B9">
      <w:pPr>
        <w:pStyle w:val="ListParagraph"/>
        <w:spacing w:line="360" w:lineRule="auto"/>
        <w:ind w:left="426"/>
        <w:jc w:val="both"/>
        <w:rPr>
          <w:rFonts w:asciiTheme="majorBidi" w:hAnsiTheme="majorBidi" w:cstheme="majorBidi"/>
          <w:sz w:val="24"/>
          <w:szCs w:val="24"/>
        </w:rPr>
      </w:pPr>
      <w:r>
        <w:rPr>
          <w:rFonts w:asciiTheme="majorBidi" w:hAnsiTheme="majorBidi" w:cstheme="majorBidi"/>
          <w:sz w:val="24"/>
          <w:szCs w:val="24"/>
        </w:rPr>
        <w:t xml:space="preserve">MENINGKATKAN AKTIVITAS SISWA DALAM PEMBELAJARAN IPS DENGAN MENGGUNAKAN MODEL PEMBELAJARAN KOOPERATIF TIPE </w:t>
      </w:r>
      <w:r w:rsidRPr="00B8047B">
        <w:rPr>
          <w:rFonts w:asciiTheme="majorBidi" w:hAnsiTheme="majorBidi" w:cstheme="majorBidi"/>
          <w:i/>
          <w:iCs/>
          <w:sz w:val="24"/>
          <w:szCs w:val="24"/>
        </w:rPr>
        <w:t>MAKE A MATCH</w:t>
      </w:r>
      <w:r>
        <w:rPr>
          <w:rFonts w:asciiTheme="majorBidi" w:hAnsiTheme="majorBidi" w:cstheme="majorBidi"/>
          <w:sz w:val="24"/>
          <w:szCs w:val="24"/>
        </w:rPr>
        <w:t xml:space="preserve"> </w:t>
      </w:r>
    </w:p>
    <w:p w:rsidR="00EA13B9" w:rsidRDefault="00A70E48" w:rsidP="00EA13B9">
      <w:pPr>
        <w:pStyle w:val="ListParagraph"/>
        <w:spacing w:line="360" w:lineRule="auto"/>
        <w:ind w:left="0" w:firstLine="851"/>
        <w:jc w:val="both"/>
        <w:rPr>
          <w:rFonts w:asciiTheme="majorBidi" w:hAnsiTheme="majorBidi" w:cstheme="majorBidi"/>
          <w:sz w:val="24"/>
          <w:szCs w:val="24"/>
        </w:rPr>
      </w:pPr>
      <w:r>
        <w:rPr>
          <w:rFonts w:asciiTheme="majorBidi" w:hAnsiTheme="majorBidi" w:cstheme="majorBidi"/>
          <w:sz w:val="24"/>
          <w:szCs w:val="24"/>
        </w:rPr>
        <w:t xml:space="preserve">Perencanaan pembelajaran dengan menggunakan model pembelajaran kooperatif tipe </w:t>
      </w:r>
      <w:r w:rsidRPr="002265D2">
        <w:rPr>
          <w:rFonts w:asciiTheme="majorBidi" w:hAnsiTheme="majorBidi" w:cstheme="majorBidi"/>
          <w:i/>
          <w:iCs/>
          <w:sz w:val="24"/>
          <w:szCs w:val="24"/>
        </w:rPr>
        <w:t>make a match</w:t>
      </w:r>
      <w:r>
        <w:rPr>
          <w:rFonts w:asciiTheme="majorBidi" w:hAnsiTheme="majorBidi" w:cstheme="majorBidi"/>
          <w:sz w:val="24"/>
          <w:szCs w:val="24"/>
        </w:rPr>
        <w:t xml:space="preserve"> pada pembelajaran IPS telah sesuai dengan permendiknas nomor 41 tahun 2007 dengan komponen-komponen sebaga berikut: identitas mata pelajaran, standar kompetensi, kompetensi dasar, indikator pencapaian kompetensi, tujuan pembelajaran, materi ajar, alokasi waktu, metode pembelajaran, kegiatan pembelajaran, penilaian hasil belajar, dan sumber belajar.</w:t>
      </w:r>
    </w:p>
    <w:p w:rsidR="00EA13B9" w:rsidRDefault="00A70E48" w:rsidP="00EA13B9">
      <w:pPr>
        <w:pStyle w:val="ListParagraph"/>
        <w:spacing w:line="360" w:lineRule="auto"/>
        <w:ind w:left="0" w:firstLine="851"/>
        <w:jc w:val="both"/>
        <w:rPr>
          <w:rFonts w:asciiTheme="majorBidi" w:hAnsiTheme="majorBidi" w:cstheme="majorBidi"/>
          <w:sz w:val="24"/>
          <w:szCs w:val="24"/>
        </w:rPr>
      </w:pPr>
      <w:r w:rsidRPr="00EA13B9">
        <w:rPr>
          <w:rFonts w:asciiTheme="majorBidi" w:hAnsiTheme="majorBidi" w:cstheme="majorBidi"/>
          <w:sz w:val="24"/>
          <w:szCs w:val="24"/>
        </w:rPr>
        <w:t>Pelaksanaan pembelajaran saat berlangsungnya PTK dengan menggunakan RPP yang tela</w:t>
      </w:r>
      <w:r w:rsidR="002265D2">
        <w:rPr>
          <w:rFonts w:asciiTheme="majorBidi" w:hAnsiTheme="majorBidi" w:cstheme="majorBidi"/>
          <w:sz w:val="24"/>
          <w:szCs w:val="24"/>
        </w:rPr>
        <w:t>h disusun sebagaimana nomor</w:t>
      </w:r>
      <w:r w:rsidRPr="00EA13B9">
        <w:rPr>
          <w:rFonts w:asciiTheme="majorBidi" w:hAnsiTheme="majorBidi" w:cstheme="majorBidi"/>
          <w:sz w:val="24"/>
          <w:szCs w:val="24"/>
        </w:rPr>
        <w:t>, langkah-langkah kegiatan pembelajaran terdapat kegiatan pendahuluan, kegiatan inti, dan kegiatan penutup.</w:t>
      </w:r>
    </w:p>
    <w:p w:rsidR="00A70E48" w:rsidRPr="00EA13B9" w:rsidRDefault="00A70E48" w:rsidP="00EA13B9">
      <w:pPr>
        <w:pStyle w:val="ListParagraph"/>
        <w:spacing w:line="360" w:lineRule="auto"/>
        <w:ind w:left="0" w:firstLine="851"/>
        <w:jc w:val="both"/>
        <w:rPr>
          <w:rFonts w:asciiTheme="majorBidi" w:hAnsiTheme="majorBidi" w:cstheme="majorBidi"/>
          <w:sz w:val="24"/>
          <w:szCs w:val="24"/>
        </w:rPr>
      </w:pPr>
      <w:r w:rsidRPr="00EA13B9">
        <w:rPr>
          <w:rFonts w:asciiTheme="majorBidi" w:hAnsiTheme="majorBidi" w:cstheme="majorBidi"/>
          <w:sz w:val="24"/>
          <w:szCs w:val="24"/>
        </w:rPr>
        <w:t>Hasil belajar yang diperoleh dari kegiatan pembelajaran mencakup:</w:t>
      </w:r>
    </w:p>
    <w:p w:rsidR="00EA13B9" w:rsidRDefault="00A70E48" w:rsidP="00EA13B9">
      <w:pPr>
        <w:pStyle w:val="ListParagraph"/>
        <w:numPr>
          <w:ilvl w:val="0"/>
          <w:numId w:val="25"/>
        </w:numPr>
        <w:spacing w:line="360" w:lineRule="auto"/>
        <w:ind w:left="426"/>
        <w:jc w:val="both"/>
        <w:rPr>
          <w:rFonts w:asciiTheme="majorBidi" w:hAnsiTheme="majorBidi" w:cstheme="majorBidi"/>
          <w:sz w:val="24"/>
          <w:szCs w:val="24"/>
        </w:rPr>
      </w:pPr>
      <w:r>
        <w:rPr>
          <w:rFonts w:asciiTheme="majorBidi" w:hAnsiTheme="majorBidi" w:cstheme="majorBidi"/>
          <w:sz w:val="24"/>
          <w:szCs w:val="24"/>
        </w:rPr>
        <w:t>Adanya peningkatan yang signifikan dari hasil pre-test (57,5%)</w:t>
      </w:r>
    </w:p>
    <w:p w:rsidR="00A70E48" w:rsidRPr="00EA13B9" w:rsidRDefault="00A70E48" w:rsidP="00EA13B9">
      <w:pPr>
        <w:pStyle w:val="ListParagraph"/>
        <w:numPr>
          <w:ilvl w:val="0"/>
          <w:numId w:val="25"/>
        </w:numPr>
        <w:spacing w:line="360" w:lineRule="auto"/>
        <w:ind w:left="426"/>
        <w:jc w:val="both"/>
        <w:rPr>
          <w:rFonts w:asciiTheme="majorBidi" w:hAnsiTheme="majorBidi" w:cstheme="majorBidi"/>
          <w:sz w:val="24"/>
          <w:szCs w:val="24"/>
        </w:rPr>
      </w:pPr>
      <w:r w:rsidRPr="00EA13B9">
        <w:rPr>
          <w:rFonts w:asciiTheme="majorBidi" w:hAnsiTheme="majorBidi" w:cstheme="majorBidi"/>
          <w:sz w:val="24"/>
          <w:szCs w:val="24"/>
        </w:rPr>
        <w:t xml:space="preserve">Nilai rata-rata hasil post-test mencapai angka yang maksimal hampr (82,5). Kemudian yang mencapai nilai </w:t>
      </w:r>
      <m:oMath>
        <m:r>
          <w:rPr>
            <w:rFonts w:ascii="Cambria Math" w:hAnsi="Cambria Math" w:cstheme="majorBidi"/>
            <w:sz w:val="24"/>
            <w:szCs w:val="24"/>
          </w:rPr>
          <m:t>≥</m:t>
        </m:r>
      </m:oMath>
      <w:r w:rsidRPr="00EA13B9">
        <w:rPr>
          <w:rFonts w:asciiTheme="majorBidi" w:eastAsiaTheme="minorEastAsia" w:hAnsiTheme="majorBidi" w:cstheme="majorBidi"/>
          <w:sz w:val="24"/>
          <w:szCs w:val="24"/>
        </w:rPr>
        <w:t xml:space="preserve"> KKM (96%).</w:t>
      </w:r>
    </w:p>
    <w:p w:rsidR="00A70E48" w:rsidRDefault="00A70E48" w:rsidP="00A70E48">
      <w:pPr>
        <w:pStyle w:val="ListParagraph"/>
        <w:spacing w:line="360" w:lineRule="auto"/>
        <w:ind w:left="1276"/>
        <w:jc w:val="both"/>
        <w:rPr>
          <w:rFonts w:asciiTheme="majorBidi" w:eastAsiaTheme="minorEastAsia" w:hAnsiTheme="majorBidi" w:cstheme="majorBidi"/>
          <w:sz w:val="24"/>
          <w:szCs w:val="24"/>
        </w:rPr>
      </w:pPr>
    </w:p>
    <w:p w:rsidR="00A70E48" w:rsidRPr="00B8047B" w:rsidRDefault="00A70E48" w:rsidP="00EA13B9">
      <w:pPr>
        <w:pStyle w:val="ListParagraph"/>
        <w:numPr>
          <w:ilvl w:val="0"/>
          <w:numId w:val="24"/>
        </w:numPr>
        <w:spacing w:line="360" w:lineRule="auto"/>
        <w:ind w:left="426"/>
        <w:jc w:val="both"/>
        <w:rPr>
          <w:rFonts w:asciiTheme="majorBidi" w:hAnsiTheme="majorBidi" w:cstheme="majorBidi"/>
          <w:sz w:val="24"/>
          <w:szCs w:val="24"/>
        </w:rPr>
      </w:pPr>
      <w:r>
        <w:rPr>
          <w:rFonts w:asciiTheme="majorBidi" w:eastAsiaTheme="minorEastAsia" w:hAnsiTheme="majorBidi" w:cstheme="majorBidi"/>
          <w:sz w:val="24"/>
          <w:szCs w:val="24"/>
        </w:rPr>
        <w:t>Dessi Anggraini (2013: 144-145)</w:t>
      </w:r>
    </w:p>
    <w:p w:rsidR="00A70E48" w:rsidRDefault="00A70E48" w:rsidP="00EA13B9">
      <w:pPr>
        <w:pStyle w:val="ListParagraph"/>
        <w:spacing w:line="360" w:lineRule="auto"/>
        <w:ind w:left="426"/>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PENERAPAN MODEL PEMBELAJARAN </w:t>
      </w:r>
      <w:r w:rsidRPr="00B8047B">
        <w:rPr>
          <w:rFonts w:asciiTheme="majorBidi" w:eastAsiaTheme="minorEastAsia" w:hAnsiTheme="majorBidi" w:cstheme="majorBidi"/>
          <w:i/>
          <w:iCs/>
          <w:sz w:val="24"/>
          <w:szCs w:val="24"/>
        </w:rPr>
        <w:t>COOPERATIVE TYPE MAKE A MATCH</w:t>
      </w:r>
      <w:r>
        <w:rPr>
          <w:rFonts w:asciiTheme="majorBidi" w:eastAsiaTheme="minorEastAsia" w:hAnsiTheme="majorBidi" w:cstheme="majorBidi"/>
          <w:sz w:val="24"/>
          <w:szCs w:val="24"/>
        </w:rPr>
        <w:t xml:space="preserve"> DALAM UPAYA MENINGKATKAN HASIL BELAJAR PESERTA DIDIK PADA MATA PELAJARAN IPS</w:t>
      </w:r>
    </w:p>
    <w:p w:rsidR="00EA13B9" w:rsidRDefault="00A70E48" w:rsidP="00EA13B9">
      <w:pPr>
        <w:pStyle w:val="ListParagraph"/>
        <w:spacing w:line="360" w:lineRule="auto"/>
        <w:ind w:left="0" w:firstLine="851"/>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Dari perencanaan terhadap mata pelajaran IPS pada materi peninggalan sejarah Hindu-Budha dan Islam di Indonesia penerapan model pembelajaran </w:t>
      </w:r>
      <w:r w:rsidRPr="00791B3F">
        <w:rPr>
          <w:rFonts w:asciiTheme="majorBidi" w:eastAsiaTheme="minorEastAsia" w:hAnsiTheme="majorBidi" w:cstheme="majorBidi"/>
          <w:i/>
          <w:iCs/>
          <w:sz w:val="24"/>
          <w:szCs w:val="24"/>
        </w:rPr>
        <w:t>cooperative type make a match</w:t>
      </w:r>
      <w:r>
        <w:rPr>
          <w:rFonts w:asciiTheme="majorBidi" w:eastAsiaTheme="minorEastAsia" w:hAnsiTheme="majorBidi" w:cstheme="majorBidi"/>
          <w:sz w:val="24"/>
          <w:szCs w:val="24"/>
        </w:rPr>
        <w:t xml:space="preserve"> mampu meningkatkan hasil belajar peserta didik, dilihat dari hasil penilaian aktivitas dan respon peserta didik terhadap model yang digunakan adanya perubahan peningkatan dari sebelumnya.</w:t>
      </w:r>
    </w:p>
    <w:p w:rsidR="00EA13B9" w:rsidRDefault="00A70E48" w:rsidP="00EA13B9">
      <w:pPr>
        <w:pStyle w:val="ListParagraph"/>
        <w:spacing w:line="360" w:lineRule="auto"/>
        <w:ind w:left="0" w:firstLine="851"/>
        <w:jc w:val="both"/>
        <w:rPr>
          <w:rFonts w:asciiTheme="majorBidi" w:eastAsiaTheme="minorEastAsia" w:hAnsiTheme="majorBidi" w:cstheme="majorBidi"/>
          <w:sz w:val="24"/>
          <w:szCs w:val="24"/>
        </w:rPr>
      </w:pPr>
      <w:r w:rsidRPr="00EA13B9">
        <w:rPr>
          <w:rFonts w:asciiTheme="majorBidi" w:eastAsiaTheme="minorEastAsia" w:hAnsiTheme="majorBidi" w:cstheme="majorBidi"/>
          <w:sz w:val="24"/>
          <w:szCs w:val="24"/>
        </w:rPr>
        <w:t xml:space="preserve">Dari proses pembelajaran IPS melalui penerapan model pembelajaran </w:t>
      </w:r>
      <w:r w:rsidRPr="00EA13B9">
        <w:rPr>
          <w:rFonts w:asciiTheme="majorBidi" w:eastAsiaTheme="minorEastAsia" w:hAnsiTheme="majorBidi" w:cstheme="majorBidi"/>
          <w:i/>
          <w:iCs/>
          <w:sz w:val="24"/>
          <w:szCs w:val="24"/>
        </w:rPr>
        <w:t>cooperative type make a macth</w:t>
      </w:r>
      <w:r w:rsidRPr="00EA13B9">
        <w:rPr>
          <w:rFonts w:asciiTheme="majorBidi" w:eastAsiaTheme="minorEastAsia" w:hAnsiTheme="majorBidi" w:cstheme="majorBidi"/>
          <w:sz w:val="24"/>
          <w:szCs w:val="24"/>
        </w:rPr>
        <w:t xml:space="preserve"> ternyata mampu meminimalisir dari permasalahan </w:t>
      </w:r>
      <w:r w:rsidRPr="00EA13B9">
        <w:rPr>
          <w:rFonts w:asciiTheme="majorBidi" w:eastAsiaTheme="minorEastAsia" w:hAnsiTheme="majorBidi" w:cstheme="majorBidi"/>
          <w:sz w:val="24"/>
          <w:szCs w:val="24"/>
        </w:rPr>
        <w:lastRenderedPageBreak/>
        <w:t>dalam belajar yang dialami peserta didik, diantaranya: dalam memilih cara dan metode mengajar yang tepat termasuk memperhatikan penampilan, menginformasikan dengan jelas tujuan pembelajaran yang ingin dicapai, menghubungkan kegiatan belajar dengan minat peserta didik, melibatkan peserta didik secara aktif dalam kegiatan pembelajaran misalnya melalui metode permanan untuk mencocokkan kartu soal/jawaban, melakukan pretest dan post test dan mengnformasikan hasilnya, sehngga peserta didik mendapatkan informasi yang tepat tentang keberhasilan dan kegagalan dirinya, melakukaan iprovisasi-improvisasi yang bertujuan untuk menciptakan rasa senang anak terhdapa belajar.</w:t>
      </w:r>
    </w:p>
    <w:p w:rsidR="00A70E48" w:rsidRDefault="00A70E48" w:rsidP="00EA13B9">
      <w:pPr>
        <w:pStyle w:val="ListParagraph"/>
        <w:spacing w:line="360" w:lineRule="auto"/>
        <w:ind w:left="0" w:firstLine="851"/>
        <w:jc w:val="both"/>
        <w:rPr>
          <w:rFonts w:asciiTheme="majorBidi" w:eastAsiaTheme="minorEastAsia" w:hAnsiTheme="majorBidi" w:cstheme="majorBidi"/>
          <w:sz w:val="24"/>
          <w:szCs w:val="24"/>
        </w:rPr>
      </w:pPr>
      <w:r w:rsidRPr="00EA13B9">
        <w:rPr>
          <w:rFonts w:asciiTheme="majorBidi" w:eastAsiaTheme="minorEastAsia" w:hAnsiTheme="majorBidi" w:cstheme="majorBidi"/>
          <w:sz w:val="24"/>
          <w:szCs w:val="24"/>
        </w:rPr>
        <w:t xml:space="preserve">Dari hasil belahar peserta didik pada pembelajaran IPS terhadap penerapan model pembelajaran </w:t>
      </w:r>
      <w:r w:rsidRPr="00EA13B9">
        <w:rPr>
          <w:rFonts w:asciiTheme="majorBidi" w:eastAsiaTheme="minorEastAsia" w:hAnsiTheme="majorBidi" w:cstheme="majorBidi"/>
          <w:i/>
          <w:iCs/>
          <w:sz w:val="24"/>
          <w:szCs w:val="24"/>
        </w:rPr>
        <w:t>cooperative type make a match</w:t>
      </w:r>
      <w:r w:rsidRPr="00EA13B9">
        <w:rPr>
          <w:rFonts w:asciiTheme="majorBidi" w:eastAsiaTheme="minorEastAsia" w:hAnsiTheme="majorBidi" w:cstheme="majorBidi"/>
          <w:sz w:val="24"/>
          <w:szCs w:val="24"/>
        </w:rPr>
        <w:t xml:space="preserve"> yang dimulai pada siklus pertama, kedua dan ketiga, memperlihatkan adanya peningkatan dari hasil belajar peserta didik pada soal evaluasi pretest dan post tes, selain itu adanya peningkatan terhadap aktivitas peserta didik dan aktivitas peneliti dala melakukan perubahan. Meningkatnya hasil belajar peserta didik dikarenakan adanya dorongan dari luar diri peserta didik untuk mengasah kemampuan baik secara kognitif, afektif dan psikomotor peserta didik, adanya motivasi yang diberikan oleh guru untuk aktif dalam proses pembelajaran, dan adanya model pembelajaran baru yang dirasakan oleh peserta didik  sehingga peseta didik tertarik untuk mengikuti pelajaran. Peningkatan hasil belajar peserta didik dapat dilihat dari posttest dari hasil belajar peserta didik pada siklus I dengan persentase 35,71%, siklus II dengan persentase 60,71%, dan pada siklus III dengan persentase 85,71%.</w:t>
      </w:r>
    </w:p>
    <w:p w:rsidR="00EA13B9" w:rsidRPr="00EA13B9" w:rsidRDefault="00EA13B9" w:rsidP="00EA13B9">
      <w:pPr>
        <w:pStyle w:val="ListParagraph"/>
        <w:spacing w:line="360" w:lineRule="auto"/>
        <w:ind w:left="0" w:firstLine="851"/>
        <w:jc w:val="both"/>
        <w:rPr>
          <w:rFonts w:asciiTheme="majorBidi" w:eastAsiaTheme="minorEastAsia" w:hAnsiTheme="majorBidi" w:cstheme="majorBidi"/>
          <w:sz w:val="24"/>
          <w:szCs w:val="24"/>
        </w:rPr>
      </w:pPr>
    </w:p>
    <w:p w:rsidR="00A70E48" w:rsidRDefault="00A70E48" w:rsidP="00EA13B9">
      <w:pPr>
        <w:pStyle w:val="ListParagraph"/>
        <w:numPr>
          <w:ilvl w:val="0"/>
          <w:numId w:val="24"/>
        </w:numPr>
        <w:spacing w:line="360" w:lineRule="auto"/>
        <w:ind w:left="426"/>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Santi Septiani (2012: 131-133)</w:t>
      </w:r>
    </w:p>
    <w:p w:rsidR="00A70E48" w:rsidRDefault="00A70E48" w:rsidP="00EA13B9">
      <w:pPr>
        <w:pStyle w:val="ListParagraph"/>
        <w:spacing w:line="360" w:lineRule="auto"/>
        <w:ind w:left="426"/>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PENGGUNAAN MODEL PEMBELAJARAN </w:t>
      </w:r>
      <w:r w:rsidRPr="00791B3F">
        <w:rPr>
          <w:rFonts w:asciiTheme="majorBidi" w:eastAsiaTheme="minorEastAsia" w:hAnsiTheme="majorBidi" w:cstheme="majorBidi"/>
          <w:i/>
          <w:iCs/>
          <w:sz w:val="24"/>
          <w:szCs w:val="24"/>
        </w:rPr>
        <w:t>COOPERATIVE TYPE MAKE A MATCH</w:t>
      </w:r>
      <w:r>
        <w:rPr>
          <w:rFonts w:asciiTheme="majorBidi" w:eastAsiaTheme="minorEastAsia" w:hAnsiTheme="majorBidi" w:cstheme="majorBidi"/>
          <w:sz w:val="24"/>
          <w:szCs w:val="24"/>
        </w:rPr>
        <w:t xml:space="preserve"> UNTUK MENINGKATKAN HASIL BELAJAR SISWA DALAM PEMBELAJARAN IPS TENTANG AKTIVITAS EKONOMI</w:t>
      </w:r>
    </w:p>
    <w:p w:rsidR="00A70E48" w:rsidRDefault="00A70E48" w:rsidP="00EA13B9">
      <w:pPr>
        <w:pStyle w:val="ListParagraph"/>
        <w:spacing w:line="360" w:lineRule="auto"/>
        <w:ind w:left="0" w:firstLine="851"/>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Langkah-langkah pembelajaran pada pelajaran IPS pada mater pengaruh kondisi alam terhadap kegiatan ekonomi dengan menggunakan model pembelajaran </w:t>
      </w:r>
      <w:r w:rsidRPr="00791B3F">
        <w:rPr>
          <w:rFonts w:asciiTheme="majorBidi" w:eastAsiaTheme="minorEastAsia" w:hAnsiTheme="majorBidi" w:cstheme="majorBidi"/>
          <w:i/>
          <w:iCs/>
          <w:sz w:val="24"/>
          <w:szCs w:val="24"/>
        </w:rPr>
        <w:t>cooperative type make a macth</w:t>
      </w:r>
      <w:r>
        <w:rPr>
          <w:rFonts w:asciiTheme="majorBidi" w:eastAsiaTheme="minorEastAsia" w:hAnsiTheme="majorBidi" w:cstheme="majorBidi"/>
          <w:sz w:val="24"/>
          <w:szCs w:val="24"/>
        </w:rPr>
        <w:t xml:space="preserve"> dapat digambarkan sebagai berikut:</w:t>
      </w:r>
    </w:p>
    <w:p w:rsidR="00EA13B9" w:rsidRDefault="00A70E48" w:rsidP="00EA13B9">
      <w:pPr>
        <w:pStyle w:val="ListParagraph"/>
        <w:numPr>
          <w:ilvl w:val="0"/>
          <w:numId w:val="26"/>
        </w:numPr>
        <w:spacing w:line="360" w:lineRule="auto"/>
        <w:ind w:left="426"/>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lastRenderedPageBreak/>
        <w:t>Langkah pertama pendidik menyiapkan 32 kartu yang berisi beberapa konsep atau topik tentang materi pengaruh kondisi alam terhadap kegiatan ekonomi.</w:t>
      </w:r>
    </w:p>
    <w:p w:rsidR="00EA13B9" w:rsidRDefault="00A70E48" w:rsidP="00EA13B9">
      <w:pPr>
        <w:pStyle w:val="ListParagraph"/>
        <w:numPr>
          <w:ilvl w:val="0"/>
          <w:numId w:val="26"/>
        </w:numPr>
        <w:spacing w:line="360" w:lineRule="auto"/>
        <w:ind w:left="426"/>
        <w:jc w:val="both"/>
        <w:rPr>
          <w:rFonts w:asciiTheme="majorBidi" w:eastAsiaTheme="minorEastAsia" w:hAnsiTheme="majorBidi" w:cstheme="majorBidi"/>
          <w:sz w:val="24"/>
          <w:szCs w:val="24"/>
        </w:rPr>
      </w:pPr>
      <w:r w:rsidRPr="00EA13B9">
        <w:rPr>
          <w:rFonts w:asciiTheme="majorBidi" w:eastAsiaTheme="minorEastAsia" w:hAnsiTheme="majorBidi" w:cstheme="majorBidi"/>
          <w:sz w:val="24"/>
          <w:szCs w:val="24"/>
        </w:rPr>
        <w:t>Kartu tersebut menjadi dua bagian, sebagian kartu berisi pertanyaan dan bagian lainnya berisi jawaban dari pertanyaan tersebut.</w:t>
      </w:r>
    </w:p>
    <w:p w:rsidR="00EA13B9" w:rsidRDefault="00A70E48" w:rsidP="00EA13B9">
      <w:pPr>
        <w:pStyle w:val="ListParagraph"/>
        <w:numPr>
          <w:ilvl w:val="0"/>
          <w:numId w:val="26"/>
        </w:numPr>
        <w:spacing w:line="360" w:lineRule="auto"/>
        <w:ind w:left="426"/>
        <w:jc w:val="both"/>
        <w:rPr>
          <w:rFonts w:asciiTheme="majorBidi" w:eastAsiaTheme="minorEastAsia" w:hAnsiTheme="majorBidi" w:cstheme="majorBidi"/>
          <w:sz w:val="24"/>
          <w:szCs w:val="24"/>
        </w:rPr>
      </w:pPr>
      <w:r w:rsidRPr="00EA13B9">
        <w:rPr>
          <w:rFonts w:asciiTheme="majorBidi" w:eastAsiaTheme="minorEastAsia" w:hAnsiTheme="majorBidi" w:cstheme="majorBidi"/>
          <w:sz w:val="24"/>
          <w:szCs w:val="24"/>
        </w:rPr>
        <w:t>Peserta didik dibagi kedalam 3 kelompok, kelompok pertama sebagai kelompok pertanyaan dan pendidik membagikan kartu kepada kelompok tersebut, kelompok kedua sebagai kelompok jawaban dan pendidik membagikan kartu jawaban kepada kelompok tersebut, kelompok yang ketiga sebagai kelompo</w:t>
      </w:r>
      <w:r w:rsidR="002265D2">
        <w:rPr>
          <w:rFonts w:asciiTheme="majorBidi" w:eastAsiaTheme="minorEastAsia" w:hAnsiTheme="majorBidi" w:cstheme="majorBidi"/>
          <w:sz w:val="24"/>
          <w:szCs w:val="24"/>
        </w:rPr>
        <w:t>k penilai</w:t>
      </w:r>
      <w:r w:rsidRPr="00EA13B9">
        <w:rPr>
          <w:rFonts w:asciiTheme="majorBidi" w:eastAsiaTheme="minorEastAsia" w:hAnsiTheme="majorBidi" w:cstheme="majorBidi"/>
          <w:sz w:val="24"/>
          <w:szCs w:val="24"/>
        </w:rPr>
        <w:t xml:space="preserve"> mereka tidak mendapatkan kartu karena tugasnya menilai kartu yang sudah dicocokkan oleh kemlompok 1 dan 2.</w:t>
      </w:r>
    </w:p>
    <w:p w:rsidR="00EA13B9" w:rsidRDefault="00A70E48" w:rsidP="00EA13B9">
      <w:pPr>
        <w:pStyle w:val="ListParagraph"/>
        <w:numPr>
          <w:ilvl w:val="0"/>
          <w:numId w:val="26"/>
        </w:numPr>
        <w:spacing w:line="360" w:lineRule="auto"/>
        <w:ind w:left="426"/>
        <w:jc w:val="both"/>
        <w:rPr>
          <w:rFonts w:asciiTheme="majorBidi" w:eastAsiaTheme="minorEastAsia" w:hAnsiTheme="majorBidi" w:cstheme="majorBidi"/>
          <w:sz w:val="24"/>
          <w:szCs w:val="24"/>
        </w:rPr>
      </w:pPr>
      <w:r w:rsidRPr="00EA13B9">
        <w:rPr>
          <w:rFonts w:asciiTheme="majorBidi" w:eastAsiaTheme="minorEastAsia" w:hAnsiTheme="majorBidi" w:cstheme="majorBidi"/>
          <w:sz w:val="24"/>
          <w:szCs w:val="24"/>
        </w:rPr>
        <w:t>Kemudian peserta didik diminta memikirkan pasangan yang cocok untuk kartu yang dipegangnya.</w:t>
      </w:r>
    </w:p>
    <w:p w:rsidR="00EA13B9" w:rsidRDefault="00A70E48" w:rsidP="00EA13B9">
      <w:pPr>
        <w:pStyle w:val="ListParagraph"/>
        <w:numPr>
          <w:ilvl w:val="0"/>
          <w:numId w:val="26"/>
        </w:numPr>
        <w:spacing w:line="360" w:lineRule="auto"/>
        <w:ind w:left="426"/>
        <w:jc w:val="both"/>
        <w:rPr>
          <w:rFonts w:asciiTheme="majorBidi" w:eastAsiaTheme="minorEastAsia" w:hAnsiTheme="majorBidi" w:cstheme="majorBidi"/>
          <w:sz w:val="24"/>
          <w:szCs w:val="24"/>
        </w:rPr>
      </w:pPr>
      <w:r w:rsidRPr="00EA13B9">
        <w:rPr>
          <w:rFonts w:asciiTheme="majorBidi" w:eastAsiaTheme="minorEastAsia" w:hAnsiTheme="majorBidi" w:cstheme="majorBidi"/>
          <w:sz w:val="24"/>
          <w:szCs w:val="24"/>
        </w:rPr>
        <w:t>Peserta didik yang dapat mencocokkan kartunya sebelum batas waktunya diberi poin berupa nilai tambahan.</w:t>
      </w:r>
    </w:p>
    <w:p w:rsidR="00EA13B9" w:rsidRDefault="00A70E48" w:rsidP="00EA13B9">
      <w:pPr>
        <w:pStyle w:val="ListParagraph"/>
        <w:numPr>
          <w:ilvl w:val="0"/>
          <w:numId w:val="26"/>
        </w:numPr>
        <w:spacing w:line="360" w:lineRule="auto"/>
        <w:ind w:left="426"/>
        <w:jc w:val="both"/>
        <w:rPr>
          <w:rFonts w:asciiTheme="majorBidi" w:eastAsiaTheme="minorEastAsia" w:hAnsiTheme="majorBidi" w:cstheme="majorBidi"/>
          <w:sz w:val="24"/>
          <w:szCs w:val="24"/>
        </w:rPr>
      </w:pPr>
      <w:r w:rsidRPr="00EA13B9">
        <w:rPr>
          <w:rFonts w:asciiTheme="majorBidi" w:eastAsiaTheme="minorEastAsia" w:hAnsiTheme="majorBidi" w:cstheme="majorBidi"/>
          <w:sz w:val="24"/>
          <w:szCs w:val="24"/>
        </w:rPr>
        <w:t>Seteah satu babak selesai, kemudian kartu dikocok dan yang menjadi tim penilai dibagi menjadi 2 kelompok yaitu kelompok pertanyaan dan kelompok jawaban. Sedangkan kelompok 1 dan kelompok 2 bergabung menjadi kelompok penilai.</w:t>
      </w:r>
    </w:p>
    <w:p w:rsidR="00EA13B9" w:rsidRDefault="00A70E48" w:rsidP="00EA13B9">
      <w:pPr>
        <w:pStyle w:val="ListParagraph"/>
        <w:numPr>
          <w:ilvl w:val="0"/>
          <w:numId w:val="26"/>
        </w:numPr>
        <w:spacing w:line="360" w:lineRule="auto"/>
        <w:ind w:left="426"/>
        <w:jc w:val="both"/>
        <w:rPr>
          <w:rFonts w:asciiTheme="majorBidi" w:eastAsiaTheme="minorEastAsia" w:hAnsiTheme="majorBidi" w:cstheme="majorBidi"/>
          <w:sz w:val="24"/>
          <w:szCs w:val="24"/>
        </w:rPr>
      </w:pPr>
      <w:r w:rsidRPr="00EA13B9">
        <w:rPr>
          <w:rFonts w:asciiTheme="majorBidi" w:eastAsiaTheme="minorEastAsia" w:hAnsiTheme="majorBidi" w:cstheme="majorBidi"/>
          <w:sz w:val="24"/>
          <w:szCs w:val="24"/>
        </w:rPr>
        <w:t>Setelah semua peserta didik mencocokkan kartunya, peserta didik secara berpasangan mengerjakan lembar kerja siswa (LKS) yang dibagikan oleh pendidik. Kemudian peserta didik mempresentasikan hasil diskusinya di depan kelas.</w:t>
      </w:r>
    </w:p>
    <w:p w:rsidR="00A70E48" w:rsidRPr="00EA13B9" w:rsidRDefault="00A70E48" w:rsidP="00EA13B9">
      <w:pPr>
        <w:pStyle w:val="ListParagraph"/>
        <w:numPr>
          <w:ilvl w:val="0"/>
          <w:numId w:val="26"/>
        </w:numPr>
        <w:spacing w:line="360" w:lineRule="auto"/>
        <w:ind w:left="426"/>
        <w:jc w:val="both"/>
        <w:rPr>
          <w:rFonts w:asciiTheme="majorBidi" w:eastAsiaTheme="minorEastAsia" w:hAnsiTheme="majorBidi" w:cstheme="majorBidi"/>
          <w:sz w:val="24"/>
          <w:szCs w:val="24"/>
        </w:rPr>
      </w:pPr>
      <w:r w:rsidRPr="00EA13B9">
        <w:rPr>
          <w:rFonts w:asciiTheme="majorBidi" w:eastAsiaTheme="minorEastAsia" w:hAnsiTheme="majorBidi" w:cstheme="majorBidi"/>
          <w:sz w:val="24"/>
          <w:szCs w:val="24"/>
        </w:rPr>
        <w:t>Pada akhir pembelajaran pendidik membimbing peserta didik untuk menyimpulkan materi pelajaran dan dilanjutkan dengan memberi evaluasi berupa tes pilihan ganda.</w:t>
      </w:r>
    </w:p>
    <w:p w:rsidR="00EA13B9" w:rsidRDefault="00A70E48" w:rsidP="006C2EE9">
      <w:pPr>
        <w:pStyle w:val="ListParagraph"/>
        <w:spacing w:line="360" w:lineRule="auto"/>
        <w:ind w:left="0" w:firstLine="851"/>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Penerapan model pembelajaran </w:t>
      </w:r>
      <w:r w:rsidRPr="00791B3F">
        <w:rPr>
          <w:rFonts w:asciiTheme="majorBidi" w:eastAsiaTheme="minorEastAsia" w:hAnsiTheme="majorBidi" w:cstheme="majorBidi"/>
          <w:i/>
          <w:iCs/>
          <w:sz w:val="24"/>
          <w:szCs w:val="24"/>
        </w:rPr>
        <w:t>cooperative type make a match</w:t>
      </w:r>
      <w:r>
        <w:rPr>
          <w:rFonts w:asciiTheme="majorBidi" w:eastAsiaTheme="minorEastAsia" w:hAnsiTheme="majorBidi" w:cstheme="majorBidi"/>
          <w:sz w:val="24"/>
          <w:szCs w:val="24"/>
        </w:rPr>
        <w:t xml:space="preserve"> sangat efektif untuk meningkatkan hasil belajar peserta didik, sesuai dengan penelitian tindakan kelas yang telah dilaksanakan pada siklus I nilai rata-rata peserta didik menjadi 63,75 dengan ketuntasan belajar menca</w:t>
      </w:r>
      <w:r w:rsidR="002265D2">
        <w:rPr>
          <w:rFonts w:asciiTheme="majorBidi" w:eastAsiaTheme="minorEastAsia" w:hAnsiTheme="majorBidi" w:cstheme="majorBidi"/>
          <w:sz w:val="24"/>
          <w:szCs w:val="24"/>
        </w:rPr>
        <w:t>pai 46,87%, pada siklus II rata-</w:t>
      </w:r>
      <w:r>
        <w:rPr>
          <w:rFonts w:asciiTheme="majorBidi" w:eastAsiaTheme="minorEastAsia" w:hAnsiTheme="majorBidi" w:cstheme="majorBidi"/>
          <w:sz w:val="24"/>
          <w:szCs w:val="24"/>
        </w:rPr>
        <w:t xml:space="preserve">rata siswa menjadi 71,25 dengan ketuntasan belajar mencapai 68,75%, sedangkan </w:t>
      </w:r>
      <w:r>
        <w:rPr>
          <w:rFonts w:asciiTheme="majorBidi" w:eastAsiaTheme="minorEastAsia" w:hAnsiTheme="majorBidi" w:cstheme="majorBidi"/>
          <w:sz w:val="24"/>
          <w:szCs w:val="24"/>
        </w:rPr>
        <w:lastRenderedPageBreak/>
        <w:t>pada siklus III rata-rata siswa lebih meningkat menjadi 82,18 dengan ketuntasan belajar 81,25%.</w:t>
      </w:r>
    </w:p>
    <w:p w:rsidR="006C2EE9" w:rsidRPr="006C2EE9" w:rsidRDefault="006C2EE9" w:rsidP="006C2EE9">
      <w:pPr>
        <w:pStyle w:val="ListParagraph"/>
        <w:spacing w:line="360" w:lineRule="auto"/>
        <w:ind w:left="0" w:firstLine="851"/>
        <w:jc w:val="both"/>
        <w:rPr>
          <w:rFonts w:asciiTheme="majorBidi" w:eastAsiaTheme="minorEastAsia" w:hAnsiTheme="majorBidi" w:cstheme="majorBidi"/>
          <w:sz w:val="24"/>
          <w:szCs w:val="24"/>
        </w:rPr>
      </w:pPr>
    </w:p>
    <w:p w:rsidR="00A70E48" w:rsidRDefault="00A70E48" w:rsidP="00EA13B9">
      <w:pPr>
        <w:pStyle w:val="ListParagraph"/>
        <w:numPr>
          <w:ilvl w:val="0"/>
          <w:numId w:val="24"/>
        </w:numPr>
        <w:spacing w:line="360" w:lineRule="auto"/>
        <w:ind w:left="426"/>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Eka Susilawati (2013: 174-175)</w:t>
      </w:r>
    </w:p>
    <w:p w:rsidR="00A70E48" w:rsidRDefault="00A70E48" w:rsidP="00EA13B9">
      <w:pPr>
        <w:pStyle w:val="ListParagraph"/>
        <w:spacing w:line="360" w:lineRule="auto"/>
        <w:ind w:left="426"/>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PENERAPAN MODEL PEMBELAJARAN KOOPERATIF TIPE </w:t>
      </w:r>
      <w:r w:rsidRPr="00791B3F">
        <w:rPr>
          <w:rFonts w:asciiTheme="majorBidi" w:eastAsiaTheme="minorEastAsia" w:hAnsiTheme="majorBidi" w:cstheme="majorBidi"/>
          <w:i/>
          <w:iCs/>
          <w:sz w:val="24"/>
          <w:szCs w:val="24"/>
        </w:rPr>
        <w:t>MAKE A MATCH</w:t>
      </w:r>
      <w:r>
        <w:rPr>
          <w:rFonts w:asciiTheme="majorBidi" w:eastAsiaTheme="minorEastAsia" w:hAnsiTheme="majorBidi" w:cstheme="majorBidi"/>
          <w:sz w:val="24"/>
          <w:szCs w:val="24"/>
        </w:rPr>
        <w:t xml:space="preserve"> DALAM PEMBELAJARAN IPA UNTUK MENINGKATKAN PEMAHAMAN KONSEP PADA MATERI PERISTIWA ALAM DI KELAS V SD PELITA JASA BANDUNG</w:t>
      </w:r>
    </w:p>
    <w:p w:rsidR="00EA13B9" w:rsidRDefault="00A70E48" w:rsidP="00EA13B9">
      <w:pPr>
        <w:pStyle w:val="ListParagraph"/>
        <w:spacing w:line="360" w:lineRule="auto"/>
        <w:ind w:left="0" w:firstLine="851"/>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Perencanaan pembelajaran (RPP) yang telah dibuat dapat meningkatkan pemahaman konsep siswa terhadap materi peristiwa alam. Hal ini terlihat dari perencanaan guru yang lengkap untuk setiap aspek yang ada dalam RPP. Hal tersebut dapat dilihat berdasarkan penilaian RPP rubrik RPP (terlampir) pada siklus III mencapai presentasi 95% (kategori sangat baik). jadi, perencanaan pembelajaran pada siklus III telah memuaskan dan sudah melebihi target yang telah diinginkan. Dengan demikian perencanaan pembelajaran yang telah dibuat dinyatakan berhasil.</w:t>
      </w:r>
    </w:p>
    <w:p w:rsidR="00EA13B9" w:rsidRDefault="00A70E48" w:rsidP="00EA13B9">
      <w:pPr>
        <w:pStyle w:val="ListParagraph"/>
        <w:spacing w:line="360" w:lineRule="auto"/>
        <w:ind w:left="0" w:firstLine="851"/>
        <w:jc w:val="both"/>
        <w:rPr>
          <w:rFonts w:asciiTheme="majorBidi" w:eastAsiaTheme="minorEastAsia" w:hAnsiTheme="majorBidi" w:cstheme="majorBidi"/>
          <w:sz w:val="24"/>
          <w:szCs w:val="24"/>
        </w:rPr>
      </w:pPr>
      <w:r w:rsidRPr="00EA13B9">
        <w:rPr>
          <w:rFonts w:asciiTheme="majorBidi" w:eastAsiaTheme="minorEastAsia" w:hAnsiTheme="majorBidi" w:cstheme="majorBidi"/>
          <w:sz w:val="24"/>
          <w:szCs w:val="24"/>
        </w:rPr>
        <w:t>Pelaksanaan pembelajaran dengan menerapkan model pembelajaran kooperatif</w:t>
      </w:r>
      <w:r w:rsidRPr="00EA13B9">
        <w:rPr>
          <w:rFonts w:asciiTheme="majorBidi" w:eastAsiaTheme="minorEastAsia" w:hAnsiTheme="majorBidi" w:cstheme="majorBidi"/>
          <w:i/>
          <w:iCs/>
          <w:sz w:val="24"/>
          <w:szCs w:val="24"/>
        </w:rPr>
        <w:t xml:space="preserve"> </w:t>
      </w:r>
      <w:r w:rsidRPr="00EA13B9">
        <w:rPr>
          <w:rFonts w:asciiTheme="majorBidi" w:eastAsiaTheme="minorEastAsia" w:hAnsiTheme="majorBidi" w:cstheme="majorBidi"/>
          <w:sz w:val="24"/>
          <w:szCs w:val="24"/>
        </w:rPr>
        <w:t>tipe</w:t>
      </w:r>
      <w:r w:rsidRPr="00EA13B9">
        <w:rPr>
          <w:rFonts w:asciiTheme="majorBidi" w:eastAsiaTheme="minorEastAsia" w:hAnsiTheme="majorBidi" w:cstheme="majorBidi"/>
          <w:i/>
          <w:iCs/>
          <w:sz w:val="24"/>
          <w:szCs w:val="24"/>
        </w:rPr>
        <w:t xml:space="preserve"> make a match</w:t>
      </w:r>
      <w:r w:rsidRPr="00EA13B9">
        <w:rPr>
          <w:rFonts w:asciiTheme="majorBidi" w:eastAsiaTheme="minorEastAsia" w:hAnsiTheme="majorBidi" w:cstheme="majorBidi"/>
          <w:sz w:val="24"/>
          <w:szCs w:val="24"/>
        </w:rPr>
        <w:t xml:space="preserve"> dapat meningkatkan pemahaman konsep siswa pada materi peristiwa alam. Hal ini dapat dilihat dari pelaksanaan kegiatan pembelajaran dari kegiatan pendahuluan, kegiatan inti, dan kegiatan penutup yang lebh efektif dan menyenangkan serta melibatkan siswa secara aktif sehingga pemahaman konsep siswa pun meningkat hasil pelaksanaan pembelajaran pada siklus III mencapai perentase sebesar 95% (kategori sangat baik). jadi, pelaksanaan pembelajaran pada siklus III sudah melebihi target yang diinginkan. Dengan demikian pembelajaran yang telah dilakukan dinyatakan berhasil.</w:t>
      </w:r>
    </w:p>
    <w:p w:rsidR="0003667B" w:rsidRPr="00710822" w:rsidRDefault="00A70E48" w:rsidP="00710822">
      <w:pPr>
        <w:pStyle w:val="ListParagraph"/>
        <w:spacing w:line="360" w:lineRule="auto"/>
        <w:ind w:left="0" w:firstLine="851"/>
        <w:jc w:val="both"/>
        <w:rPr>
          <w:rFonts w:asciiTheme="majorBidi" w:eastAsiaTheme="minorEastAsia" w:hAnsiTheme="majorBidi" w:cstheme="majorBidi"/>
          <w:sz w:val="24"/>
          <w:szCs w:val="24"/>
        </w:rPr>
      </w:pPr>
      <w:r w:rsidRPr="00EA13B9">
        <w:rPr>
          <w:rFonts w:asciiTheme="majorBidi" w:eastAsiaTheme="minorEastAsia" w:hAnsiTheme="majorBidi" w:cstheme="majorBidi"/>
          <w:sz w:val="24"/>
          <w:szCs w:val="24"/>
        </w:rPr>
        <w:t xml:space="preserve">Hasil pemahaman konsep siswa yang dicapai setelah pembelajaran dengan menerapkan model pembelajaran kooperatif tipe </w:t>
      </w:r>
      <w:r w:rsidRPr="002265D2">
        <w:rPr>
          <w:rFonts w:asciiTheme="majorBidi" w:eastAsiaTheme="minorEastAsia" w:hAnsiTheme="majorBidi" w:cstheme="majorBidi"/>
          <w:i/>
          <w:iCs/>
          <w:sz w:val="24"/>
          <w:szCs w:val="24"/>
        </w:rPr>
        <w:t>make a match</w:t>
      </w:r>
      <w:r w:rsidRPr="00EA13B9">
        <w:rPr>
          <w:rFonts w:asciiTheme="majorBidi" w:eastAsiaTheme="minorEastAsia" w:hAnsiTheme="majorBidi" w:cstheme="majorBidi"/>
          <w:sz w:val="24"/>
          <w:szCs w:val="24"/>
        </w:rPr>
        <w:t xml:space="preserve"> pada siklus III mencapai persentase 93%. Jadi, pemahaman siswa pada siklus III sudah melebihi target yang diinginkan. Dengan demikian, penelitian ini d</w:t>
      </w:r>
      <w:r w:rsidR="002265D2">
        <w:rPr>
          <w:rFonts w:asciiTheme="majorBidi" w:eastAsiaTheme="minorEastAsia" w:hAnsiTheme="majorBidi" w:cstheme="majorBidi"/>
          <w:sz w:val="24"/>
          <w:szCs w:val="24"/>
        </w:rPr>
        <w:t>i</w:t>
      </w:r>
      <w:r w:rsidRPr="00EA13B9">
        <w:rPr>
          <w:rFonts w:asciiTheme="majorBidi" w:eastAsiaTheme="minorEastAsia" w:hAnsiTheme="majorBidi" w:cstheme="majorBidi"/>
          <w:sz w:val="24"/>
          <w:szCs w:val="24"/>
        </w:rPr>
        <w:t>katakan berhasil.</w:t>
      </w:r>
    </w:p>
    <w:sectPr w:rsidR="0003667B" w:rsidRPr="00710822" w:rsidSect="000275B9">
      <w:headerReference w:type="default" r:id="rId8"/>
      <w:pgSz w:w="11906" w:h="16838"/>
      <w:pgMar w:top="2268" w:right="1701" w:bottom="1701" w:left="2268" w:header="708" w:footer="708" w:gutter="0"/>
      <w:pgNumType w:start="1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5807" w:rsidRDefault="004C5807" w:rsidP="00554B77">
      <w:pPr>
        <w:spacing w:after="0" w:line="240" w:lineRule="auto"/>
      </w:pPr>
      <w:r>
        <w:separator/>
      </w:r>
    </w:p>
  </w:endnote>
  <w:endnote w:type="continuationSeparator" w:id="1">
    <w:p w:rsidR="004C5807" w:rsidRDefault="004C5807" w:rsidP="00554B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5807" w:rsidRDefault="004C5807" w:rsidP="00554B77">
      <w:pPr>
        <w:spacing w:after="0" w:line="240" w:lineRule="auto"/>
      </w:pPr>
      <w:r>
        <w:separator/>
      </w:r>
    </w:p>
  </w:footnote>
  <w:footnote w:type="continuationSeparator" w:id="1">
    <w:p w:rsidR="004C5807" w:rsidRDefault="004C5807" w:rsidP="00554B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2902"/>
      <w:docPartObj>
        <w:docPartGallery w:val="Page Numbers (Top of Page)"/>
        <w:docPartUnique/>
      </w:docPartObj>
    </w:sdtPr>
    <w:sdtContent>
      <w:p w:rsidR="007F4AF2" w:rsidRDefault="007F4AF2">
        <w:pPr>
          <w:pStyle w:val="Header"/>
          <w:jc w:val="right"/>
        </w:pPr>
        <w:fldSimple w:instr=" PAGE   \* MERGEFORMAT ">
          <w:r w:rsidR="00710822">
            <w:rPr>
              <w:noProof/>
            </w:rPr>
            <w:t>36</w:t>
          </w:r>
        </w:fldSimple>
      </w:p>
    </w:sdtContent>
  </w:sdt>
  <w:p w:rsidR="007F4AF2" w:rsidRDefault="007F4AF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91E1B"/>
    <w:multiLevelType w:val="hybridMultilevel"/>
    <w:tmpl w:val="FD461EE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BFC6B92"/>
    <w:multiLevelType w:val="hybridMultilevel"/>
    <w:tmpl w:val="629A1440"/>
    <w:lvl w:ilvl="0" w:tplc="F3C2EE02">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2">
    <w:nsid w:val="0CB41552"/>
    <w:multiLevelType w:val="hybridMultilevel"/>
    <w:tmpl w:val="9CB0B814"/>
    <w:lvl w:ilvl="0" w:tplc="4AF4CA76">
      <w:start w:val="1"/>
      <w:numFmt w:val="lowerLetter"/>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3">
    <w:nsid w:val="0D8B45E2"/>
    <w:multiLevelType w:val="multilevel"/>
    <w:tmpl w:val="419EC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615054"/>
    <w:multiLevelType w:val="hybridMultilevel"/>
    <w:tmpl w:val="974835F4"/>
    <w:lvl w:ilvl="0" w:tplc="935A5BE4">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5">
    <w:nsid w:val="11870CE5"/>
    <w:multiLevelType w:val="hybridMultilevel"/>
    <w:tmpl w:val="5E22CA2E"/>
    <w:lvl w:ilvl="0" w:tplc="0AF46C3A">
      <w:start w:val="1"/>
      <w:numFmt w:val="decimal"/>
      <w:lvlText w:val="%1."/>
      <w:lvlJc w:val="left"/>
      <w:pPr>
        <w:ind w:left="1210" w:hanging="360"/>
      </w:pPr>
      <w:rPr>
        <w:rFonts w:hint="default"/>
      </w:rPr>
    </w:lvl>
    <w:lvl w:ilvl="1" w:tplc="04210019" w:tentative="1">
      <w:start w:val="1"/>
      <w:numFmt w:val="lowerLetter"/>
      <w:lvlText w:val="%2."/>
      <w:lvlJc w:val="left"/>
      <w:pPr>
        <w:ind w:left="1930" w:hanging="360"/>
      </w:pPr>
    </w:lvl>
    <w:lvl w:ilvl="2" w:tplc="0421001B" w:tentative="1">
      <w:start w:val="1"/>
      <w:numFmt w:val="lowerRoman"/>
      <w:lvlText w:val="%3."/>
      <w:lvlJc w:val="right"/>
      <w:pPr>
        <w:ind w:left="2650" w:hanging="180"/>
      </w:pPr>
    </w:lvl>
    <w:lvl w:ilvl="3" w:tplc="0421000F" w:tentative="1">
      <w:start w:val="1"/>
      <w:numFmt w:val="decimal"/>
      <w:lvlText w:val="%4."/>
      <w:lvlJc w:val="left"/>
      <w:pPr>
        <w:ind w:left="3370" w:hanging="360"/>
      </w:pPr>
    </w:lvl>
    <w:lvl w:ilvl="4" w:tplc="04210019" w:tentative="1">
      <w:start w:val="1"/>
      <w:numFmt w:val="lowerLetter"/>
      <w:lvlText w:val="%5."/>
      <w:lvlJc w:val="left"/>
      <w:pPr>
        <w:ind w:left="4090" w:hanging="360"/>
      </w:pPr>
    </w:lvl>
    <w:lvl w:ilvl="5" w:tplc="0421001B" w:tentative="1">
      <w:start w:val="1"/>
      <w:numFmt w:val="lowerRoman"/>
      <w:lvlText w:val="%6."/>
      <w:lvlJc w:val="right"/>
      <w:pPr>
        <w:ind w:left="4810" w:hanging="180"/>
      </w:pPr>
    </w:lvl>
    <w:lvl w:ilvl="6" w:tplc="0421000F" w:tentative="1">
      <w:start w:val="1"/>
      <w:numFmt w:val="decimal"/>
      <w:lvlText w:val="%7."/>
      <w:lvlJc w:val="left"/>
      <w:pPr>
        <w:ind w:left="5530" w:hanging="360"/>
      </w:pPr>
    </w:lvl>
    <w:lvl w:ilvl="7" w:tplc="04210019" w:tentative="1">
      <w:start w:val="1"/>
      <w:numFmt w:val="lowerLetter"/>
      <w:lvlText w:val="%8."/>
      <w:lvlJc w:val="left"/>
      <w:pPr>
        <w:ind w:left="6250" w:hanging="360"/>
      </w:pPr>
    </w:lvl>
    <w:lvl w:ilvl="8" w:tplc="0421001B" w:tentative="1">
      <w:start w:val="1"/>
      <w:numFmt w:val="lowerRoman"/>
      <w:lvlText w:val="%9."/>
      <w:lvlJc w:val="right"/>
      <w:pPr>
        <w:ind w:left="6970" w:hanging="180"/>
      </w:pPr>
    </w:lvl>
  </w:abstractNum>
  <w:abstractNum w:abstractNumId="6">
    <w:nsid w:val="154356F0"/>
    <w:multiLevelType w:val="hybridMultilevel"/>
    <w:tmpl w:val="649E657A"/>
    <w:lvl w:ilvl="0" w:tplc="C7D4AEB8">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7">
    <w:nsid w:val="1E61289E"/>
    <w:multiLevelType w:val="hybridMultilevel"/>
    <w:tmpl w:val="48B8309C"/>
    <w:lvl w:ilvl="0" w:tplc="0592EF26">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8">
    <w:nsid w:val="1E7C2DC7"/>
    <w:multiLevelType w:val="hybridMultilevel"/>
    <w:tmpl w:val="7436D8BA"/>
    <w:lvl w:ilvl="0" w:tplc="5E94E554">
      <w:start w:val="1"/>
      <w:numFmt w:val="lowerLetter"/>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9">
    <w:nsid w:val="28753914"/>
    <w:multiLevelType w:val="hybridMultilevel"/>
    <w:tmpl w:val="2068BC06"/>
    <w:lvl w:ilvl="0" w:tplc="E1FACAA2">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10">
    <w:nsid w:val="2E0A695D"/>
    <w:multiLevelType w:val="hybridMultilevel"/>
    <w:tmpl w:val="844CBADE"/>
    <w:lvl w:ilvl="0" w:tplc="262CE922">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11">
    <w:nsid w:val="2E105328"/>
    <w:multiLevelType w:val="hybridMultilevel"/>
    <w:tmpl w:val="36BE96F6"/>
    <w:lvl w:ilvl="0" w:tplc="2F2055E2">
      <w:start w:val="1"/>
      <w:numFmt w:val="lowerLetter"/>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12">
    <w:nsid w:val="2F6C115A"/>
    <w:multiLevelType w:val="hybridMultilevel"/>
    <w:tmpl w:val="B366F94E"/>
    <w:lvl w:ilvl="0" w:tplc="58F0778C">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13">
    <w:nsid w:val="2FD37C08"/>
    <w:multiLevelType w:val="hybridMultilevel"/>
    <w:tmpl w:val="ACD6FD74"/>
    <w:lvl w:ilvl="0" w:tplc="5E3449E0">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4">
    <w:nsid w:val="31B07577"/>
    <w:multiLevelType w:val="hybridMultilevel"/>
    <w:tmpl w:val="1242D074"/>
    <w:lvl w:ilvl="0" w:tplc="8610AE38">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5">
    <w:nsid w:val="325D4E57"/>
    <w:multiLevelType w:val="hybridMultilevel"/>
    <w:tmpl w:val="013E2272"/>
    <w:lvl w:ilvl="0" w:tplc="1396B6BC">
      <w:start w:val="1"/>
      <w:numFmt w:val="decimal"/>
      <w:lvlText w:val="%1."/>
      <w:lvlJc w:val="left"/>
      <w:pPr>
        <w:ind w:left="2345" w:hanging="360"/>
      </w:pPr>
      <w:rPr>
        <w:rFonts w:hint="default"/>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16">
    <w:nsid w:val="48BB6C28"/>
    <w:multiLevelType w:val="hybridMultilevel"/>
    <w:tmpl w:val="0A965A9A"/>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7">
    <w:nsid w:val="4A014A3D"/>
    <w:multiLevelType w:val="hybridMultilevel"/>
    <w:tmpl w:val="355A228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A8644E1"/>
    <w:multiLevelType w:val="hybridMultilevel"/>
    <w:tmpl w:val="22E86466"/>
    <w:lvl w:ilvl="0" w:tplc="5D3417B6">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19">
    <w:nsid w:val="52845506"/>
    <w:multiLevelType w:val="hybridMultilevel"/>
    <w:tmpl w:val="8EF866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52E1E94"/>
    <w:multiLevelType w:val="hybridMultilevel"/>
    <w:tmpl w:val="F41A324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6140138"/>
    <w:multiLevelType w:val="hybridMultilevel"/>
    <w:tmpl w:val="8ECE05FA"/>
    <w:lvl w:ilvl="0" w:tplc="DB86271A">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22">
    <w:nsid w:val="60044460"/>
    <w:multiLevelType w:val="hybridMultilevel"/>
    <w:tmpl w:val="4F980A04"/>
    <w:lvl w:ilvl="0" w:tplc="DEC01B08">
      <w:start w:val="1"/>
      <w:numFmt w:val="upp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3">
    <w:nsid w:val="69ED738C"/>
    <w:multiLevelType w:val="hybridMultilevel"/>
    <w:tmpl w:val="E8103238"/>
    <w:lvl w:ilvl="0" w:tplc="31E4406C">
      <w:start w:val="1"/>
      <w:numFmt w:val="lowerLetter"/>
      <w:lvlText w:val="%1."/>
      <w:lvlJc w:val="left"/>
      <w:pPr>
        <w:ind w:left="1080" w:hanging="360"/>
      </w:pPr>
      <w:rPr>
        <w:rFonts w:asciiTheme="majorBidi" w:eastAsiaTheme="minorHAnsi" w:hAnsiTheme="majorBidi" w:cstheme="majorBidi"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6B020681"/>
    <w:multiLevelType w:val="hybridMultilevel"/>
    <w:tmpl w:val="837E0DE6"/>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5">
    <w:nsid w:val="6D25036D"/>
    <w:multiLevelType w:val="hybridMultilevel"/>
    <w:tmpl w:val="88E06348"/>
    <w:lvl w:ilvl="0" w:tplc="F5B6CDE6">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26">
    <w:nsid w:val="7C330AE3"/>
    <w:multiLevelType w:val="hybridMultilevel"/>
    <w:tmpl w:val="A782D606"/>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num w:numId="1">
    <w:abstractNumId w:val="15"/>
  </w:num>
  <w:num w:numId="2">
    <w:abstractNumId w:val="13"/>
  </w:num>
  <w:num w:numId="3">
    <w:abstractNumId w:val="22"/>
  </w:num>
  <w:num w:numId="4">
    <w:abstractNumId w:val="16"/>
  </w:num>
  <w:num w:numId="5">
    <w:abstractNumId w:val="4"/>
  </w:num>
  <w:num w:numId="6">
    <w:abstractNumId w:val="25"/>
  </w:num>
  <w:num w:numId="7">
    <w:abstractNumId w:val="1"/>
  </w:num>
  <w:num w:numId="8">
    <w:abstractNumId w:val="7"/>
  </w:num>
  <w:num w:numId="9">
    <w:abstractNumId w:val="17"/>
  </w:num>
  <w:num w:numId="10">
    <w:abstractNumId w:val="24"/>
  </w:num>
  <w:num w:numId="11">
    <w:abstractNumId w:val="26"/>
  </w:num>
  <w:num w:numId="12">
    <w:abstractNumId w:val="14"/>
  </w:num>
  <w:num w:numId="13">
    <w:abstractNumId w:val="9"/>
  </w:num>
  <w:num w:numId="14">
    <w:abstractNumId w:val="18"/>
  </w:num>
  <w:num w:numId="15">
    <w:abstractNumId w:val="11"/>
  </w:num>
  <w:num w:numId="16">
    <w:abstractNumId w:val="10"/>
  </w:num>
  <w:num w:numId="17">
    <w:abstractNumId w:val="19"/>
  </w:num>
  <w:num w:numId="18">
    <w:abstractNumId w:val="21"/>
  </w:num>
  <w:num w:numId="19">
    <w:abstractNumId w:val="12"/>
  </w:num>
  <w:num w:numId="20">
    <w:abstractNumId w:val="23"/>
  </w:num>
  <w:num w:numId="21">
    <w:abstractNumId w:val="6"/>
  </w:num>
  <w:num w:numId="22">
    <w:abstractNumId w:val="3"/>
  </w:num>
  <w:num w:numId="23">
    <w:abstractNumId w:val="0"/>
  </w:num>
  <w:num w:numId="24">
    <w:abstractNumId w:val="20"/>
  </w:num>
  <w:num w:numId="25">
    <w:abstractNumId w:val="8"/>
  </w:num>
  <w:num w:numId="26">
    <w:abstractNumId w:val="2"/>
  </w:num>
  <w:num w:numId="27">
    <w:abstractNumId w:val="5"/>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21439"/>
    <w:rsid w:val="00000604"/>
    <w:rsid w:val="000011D7"/>
    <w:rsid w:val="00001664"/>
    <w:rsid w:val="00001A81"/>
    <w:rsid w:val="000046AA"/>
    <w:rsid w:val="00004727"/>
    <w:rsid w:val="00004E9C"/>
    <w:rsid w:val="000053B2"/>
    <w:rsid w:val="00005F39"/>
    <w:rsid w:val="00006F6A"/>
    <w:rsid w:val="00007853"/>
    <w:rsid w:val="000109E8"/>
    <w:rsid w:val="00012F79"/>
    <w:rsid w:val="00013358"/>
    <w:rsid w:val="00013CC5"/>
    <w:rsid w:val="0001458C"/>
    <w:rsid w:val="00014FB5"/>
    <w:rsid w:val="00017821"/>
    <w:rsid w:val="000213E1"/>
    <w:rsid w:val="00021A12"/>
    <w:rsid w:val="0002218F"/>
    <w:rsid w:val="000231D2"/>
    <w:rsid w:val="00024019"/>
    <w:rsid w:val="00025A40"/>
    <w:rsid w:val="00026D69"/>
    <w:rsid w:val="00026E8A"/>
    <w:rsid w:val="000275B9"/>
    <w:rsid w:val="000304B6"/>
    <w:rsid w:val="00031442"/>
    <w:rsid w:val="000323BE"/>
    <w:rsid w:val="000323C6"/>
    <w:rsid w:val="000328E9"/>
    <w:rsid w:val="00032CD3"/>
    <w:rsid w:val="000337D8"/>
    <w:rsid w:val="00034CA9"/>
    <w:rsid w:val="000354D8"/>
    <w:rsid w:val="000364A0"/>
    <w:rsid w:val="0003667B"/>
    <w:rsid w:val="00036E74"/>
    <w:rsid w:val="00036F1D"/>
    <w:rsid w:val="00041D2B"/>
    <w:rsid w:val="000428E7"/>
    <w:rsid w:val="00043BEB"/>
    <w:rsid w:val="00043F0A"/>
    <w:rsid w:val="00045002"/>
    <w:rsid w:val="00046B18"/>
    <w:rsid w:val="00046E34"/>
    <w:rsid w:val="000478A9"/>
    <w:rsid w:val="0005093C"/>
    <w:rsid w:val="00050E61"/>
    <w:rsid w:val="00052340"/>
    <w:rsid w:val="000543DC"/>
    <w:rsid w:val="00054A8E"/>
    <w:rsid w:val="00055153"/>
    <w:rsid w:val="0005624B"/>
    <w:rsid w:val="000601D3"/>
    <w:rsid w:val="000609F2"/>
    <w:rsid w:val="00060D33"/>
    <w:rsid w:val="0006101D"/>
    <w:rsid w:val="000612FD"/>
    <w:rsid w:val="00063A99"/>
    <w:rsid w:val="000646E4"/>
    <w:rsid w:val="00064FA5"/>
    <w:rsid w:val="00065605"/>
    <w:rsid w:val="00065835"/>
    <w:rsid w:val="000679BD"/>
    <w:rsid w:val="00070520"/>
    <w:rsid w:val="00071551"/>
    <w:rsid w:val="00071CCD"/>
    <w:rsid w:val="00071CD7"/>
    <w:rsid w:val="000723B1"/>
    <w:rsid w:val="0007373E"/>
    <w:rsid w:val="00075514"/>
    <w:rsid w:val="00077200"/>
    <w:rsid w:val="00081C4B"/>
    <w:rsid w:val="000820E1"/>
    <w:rsid w:val="00084084"/>
    <w:rsid w:val="000843FF"/>
    <w:rsid w:val="000847EC"/>
    <w:rsid w:val="00084BC5"/>
    <w:rsid w:val="000855DF"/>
    <w:rsid w:val="000861DD"/>
    <w:rsid w:val="000870C6"/>
    <w:rsid w:val="00090C01"/>
    <w:rsid w:val="0009185D"/>
    <w:rsid w:val="00091B13"/>
    <w:rsid w:val="00094751"/>
    <w:rsid w:val="00094F75"/>
    <w:rsid w:val="00095079"/>
    <w:rsid w:val="00095A73"/>
    <w:rsid w:val="00096263"/>
    <w:rsid w:val="000964DD"/>
    <w:rsid w:val="000975C4"/>
    <w:rsid w:val="00097AC3"/>
    <w:rsid w:val="000A0163"/>
    <w:rsid w:val="000A01BE"/>
    <w:rsid w:val="000A02A1"/>
    <w:rsid w:val="000A05C6"/>
    <w:rsid w:val="000A1888"/>
    <w:rsid w:val="000A18CE"/>
    <w:rsid w:val="000A193F"/>
    <w:rsid w:val="000A1E55"/>
    <w:rsid w:val="000A2B5A"/>
    <w:rsid w:val="000A4021"/>
    <w:rsid w:val="000A46F1"/>
    <w:rsid w:val="000A4E9C"/>
    <w:rsid w:val="000A552B"/>
    <w:rsid w:val="000A5F68"/>
    <w:rsid w:val="000A6364"/>
    <w:rsid w:val="000B00EF"/>
    <w:rsid w:val="000B0F2C"/>
    <w:rsid w:val="000B2482"/>
    <w:rsid w:val="000B2DE0"/>
    <w:rsid w:val="000B3453"/>
    <w:rsid w:val="000B443B"/>
    <w:rsid w:val="000B47DE"/>
    <w:rsid w:val="000B671E"/>
    <w:rsid w:val="000B69BE"/>
    <w:rsid w:val="000B7B1E"/>
    <w:rsid w:val="000C042F"/>
    <w:rsid w:val="000C127A"/>
    <w:rsid w:val="000C1A3E"/>
    <w:rsid w:val="000C4B87"/>
    <w:rsid w:val="000C5521"/>
    <w:rsid w:val="000C613B"/>
    <w:rsid w:val="000C73D5"/>
    <w:rsid w:val="000D1838"/>
    <w:rsid w:val="000D2606"/>
    <w:rsid w:val="000D386A"/>
    <w:rsid w:val="000D3C1D"/>
    <w:rsid w:val="000D3F55"/>
    <w:rsid w:val="000D419C"/>
    <w:rsid w:val="000D5F80"/>
    <w:rsid w:val="000D6C41"/>
    <w:rsid w:val="000D6EBE"/>
    <w:rsid w:val="000D7BA9"/>
    <w:rsid w:val="000E0031"/>
    <w:rsid w:val="000E1097"/>
    <w:rsid w:val="000E177A"/>
    <w:rsid w:val="000E28A3"/>
    <w:rsid w:val="000E2C7D"/>
    <w:rsid w:val="000E3266"/>
    <w:rsid w:val="000E3BC5"/>
    <w:rsid w:val="000E4E6E"/>
    <w:rsid w:val="000E64D5"/>
    <w:rsid w:val="000F0602"/>
    <w:rsid w:val="000F2718"/>
    <w:rsid w:val="000F3416"/>
    <w:rsid w:val="000F4698"/>
    <w:rsid w:val="000F5504"/>
    <w:rsid w:val="000F607C"/>
    <w:rsid w:val="000F7FEF"/>
    <w:rsid w:val="0010275D"/>
    <w:rsid w:val="00103EFA"/>
    <w:rsid w:val="001047E9"/>
    <w:rsid w:val="00105939"/>
    <w:rsid w:val="00105F98"/>
    <w:rsid w:val="00106D3F"/>
    <w:rsid w:val="00107837"/>
    <w:rsid w:val="00107D91"/>
    <w:rsid w:val="001105A7"/>
    <w:rsid w:val="00110A26"/>
    <w:rsid w:val="00111842"/>
    <w:rsid w:val="00113014"/>
    <w:rsid w:val="00113772"/>
    <w:rsid w:val="00113CB1"/>
    <w:rsid w:val="001151D6"/>
    <w:rsid w:val="00117092"/>
    <w:rsid w:val="00117B70"/>
    <w:rsid w:val="00120BFF"/>
    <w:rsid w:val="0012114E"/>
    <w:rsid w:val="00121FA4"/>
    <w:rsid w:val="00122402"/>
    <w:rsid w:val="00123A24"/>
    <w:rsid w:val="00124B8B"/>
    <w:rsid w:val="00124F81"/>
    <w:rsid w:val="0012549C"/>
    <w:rsid w:val="001260BE"/>
    <w:rsid w:val="0013085D"/>
    <w:rsid w:val="00130F8A"/>
    <w:rsid w:val="001337F2"/>
    <w:rsid w:val="00135328"/>
    <w:rsid w:val="00135348"/>
    <w:rsid w:val="001410D9"/>
    <w:rsid w:val="00141C9F"/>
    <w:rsid w:val="00141E87"/>
    <w:rsid w:val="001428D7"/>
    <w:rsid w:val="00143E74"/>
    <w:rsid w:val="001443A4"/>
    <w:rsid w:val="00145439"/>
    <w:rsid w:val="001454AC"/>
    <w:rsid w:val="0014778D"/>
    <w:rsid w:val="0015077F"/>
    <w:rsid w:val="00152318"/>
    <w:rsid w:val="00152A14"/>
    <w:rsid w:val="00153FF5"/>
    <w:rsid w:val="0015486F"/>
    <w:rsid w:val="00155EA8"/>
    <w:rsid w:val="0015613F"/>
    <w:rsid w:val="0015636A"/>
    <w:rsid w:val="001579B9"/>
    <w:rsid w:val="00157F44"/>
    <w:rsid w:val="00161C14"/>
    <w:rsid w:val="00162A5F"/>
    <w:rsid w:val="00162D48"/>
    <w:rsid w:val="001631F0"/>
    <w:rsid w:val="001634EA"/>
    <w:rsid w:val="001638BF"/>
    <w:rsid w:val="00163CEE"/>
    <w:rsid w:val="00164331"/>
    <w:rsid w:val="001649DC"/>
    <w:rsid w:val="00165C59"/>
    <w:rsid w:val="00165D33"/>
    <w:rsid w:val="001670A7"/>
    <w:rsid w:val="001679C0"/>
    <w:rsid w:val="00167FBD"/>
    <w:rsid w:val="0017418E"/>
    <w:rsid w:val="00174DBC"/>
    <w:rsid w:val="001768EF"/>
    <w:rsid w:val="00177619"/>
    <w:rsid w:val="001800C3"/>
    <w:rsid w:val="001804C0"/>
    <w:rsid w:val="0018104B"/>
    <w:rsid w:val="001813F8"/>
    <w:rsid w:val="0018153F"/>
    <w:rsid w:val="001816B6"/>
    <w:rsid w:val="00181A3F"/>
    <w:rsid w:val="00181CA9"/>
    <w:rsid w:val="00183106"/>
    <w:rsid w:val="0018370A"/>
    <w:rsid w:val="00183FE0"/>
    <w:rsid w:val="00184642"/>
    <w:rsid w:val="00185EA2"/>
    <w:rsid w:val="0018689A"/>
    <w:rsid w:val="00187C68"/>
    <w:rsid w:val="00190AE7"/>
    <w:rsid w:val="00190F75"/>
    <w:rsid w:val="0019203F"/>
    <w:rsid w:val="00192836"/>
    <w:rsid w:val="00193632"/>
    <w:rsid w:val="00193657"/>
    <w:rsid w:val="00193707"/>
    <w:rsid w:val="00194033"/>
    <w:rsid w:val="001944ED"/>
    <w:rsid w:val="001A0E4E"/>
    <w:rsid w:val="001A0F9E"/>
    <w:rsid w:val="001A2D7D"/>
    <w:rsid w:val="001A5514"/>
    <w:rsid w:val="001A575E"/>
    <w:rsid w:val="001A6673"/>
    <w:rsid w:val="001A72E7"/>
    <w:rsid w:val="001A788A"/>
    <w:rsid w:val="001A7F83"/>
    <w:rsid w:val="001B00BB"/>
    <w:rsid w:val="001B091A"/>
    <w:rsid w:val="001B12C3"/>
    <w:rsid w:val="001B2503"/>
    <w:rsid w:val="001B2F2C"/>
    <w:rsid w:val="001B342D"/>
    <w:rsid w:val="001B369E"/>
    <w:rsid w:val="001B4223"/>
    <w:rsid w:val="001B4FBA"/>
    <w:rsid w:val="001B5DEF"/>
    <w:rsid w:val="001B770F"/>
    <w:rsid w:val="001C14CE"/>
    <w:rsid w:val="001C1CD6"/>
    <w:rsid w:val="001C3600"/>
    <w:rsid w:val="001C4480"/>
    <w:rsid w:val="001C4560"/>
    <w:rsid w:val="001C45D3"/>
    <w:rsid w:val="001C4709"/>
    <w:rsid w:val="001C60E2"/>
    <w:rsid w:val="001C62B4"/>
    <w:rsid w:val="001C726A"/>
    <w:rsid w:val="001D3156"/>
    <w:rsid w:val="001D3F53"/>
    <w:rsid w:val="001D497E"/>
    <w:rsid w:val="001D574D"/>
    <w:rsid w:val="001E3534"/>
    <w:rsid w:val="001E3BDE"/>
    <w:rsid w:val="001E41C6"/>
    <w:rsid w:val="001E4CA0"/>
    <w:rsid w:val="001E4F9D"/>
    <w:rsid w:val="001E641B"/>
    <w:rsid w:val="001E670E"/>
    <w:rsid w:val="001E675A"/>
    <w:rsid w:val="001E780C"/>
    <w:rsid w:val="001F0749"/>
    <w:rsid w:val="001F23E4"/>
    <w:rsid w:val="001F25B9"/>
    <w:rsid w:val="001F341C"/>
    <w:rsid w:val="001F3754"/>
    <w:rsid w:val="001F3B05"/>
    <w:rsid w:val="001F3E22"/>
    <w:rsid w:val="001F43B3"/>
    <w:rsid w:val="001F6744"/>
    <w:rsid w:val="001F7FE1"/>
    <w:rsid w:val="00200244"/>
    <w:rsid w:val="00201CE7"/>
    <w:rsid w:val="002029A4"/>
    <w:rsid w:val="00202B98"/>
    <w:rsid w:val="0020333B"/>
    <w:rsid w:val="00203E60"/>
    <w:rsid w:val="00204C6D"/>
    <w:rsid w:val="00205222"/>
    <w:rsid w:val="00206B42"/>
    <w:rsid w:val="00211553"/>
    <w:rsid w:val="00211743"/>
    <w:rsid w:val="00212539"/>
    <w:rsid w:val="002127D9"/>
    <w:rsid w:val="00215182"/>
    <w:rsid w:val="00215C32"/>
    <w:rsid w:val="00215FB7"/>
    <w:rsid w:val="00217CF2"/>
    <w:rsid w:val="00221189"/>
    <w:rsid w:val="0022197F"/>
    <w:rsid w:val="0022248A"/>
    <w:rsid w:val="00223399"/>
    <w:rsid w:val="00223E7C"/>
    <w:rsid w:val="00223F8B"/>
    <w:rsid w:val="00224977"/>
    <w:rsid w:val="00225A64"/>
    <w:rsid w:val="0022606A"/>
    <w:rsid w:val="002265D2"/>
    <w:rsid w:val="00226EEE"/>
    <w:rsid w:val="00227DFA"/>
    <w:rsid w:val="00227F67"/>
    <w:rsid w:val="0023015E"/>
    <w:rsid w:val="0023114C"/>
    <w:rsid w:val="002311A8"/>
    <w:rsid w:val="00232811"/>
    <w:rsid w:val="00232915"/>
    <w:rsid w:val="00233CE6"/>
    <w:rsid w:val="00234050"/>
    <w:rsid w:val="0023430C"/>
    <w:rsid w:val="002343A1"/>
    <w:rsid w:val="00234C92"/>
    <w:rsid w:val="00234DFB"/>
    <w:rsid w:val="00235946"/>
    <w:rsid w:val="00236698"/>
    <w:rsid w:val="00236CA8"/>
    <w:rsid w:val="002379CD"/>
    <w:rsid w:val="00240021"/>
    <w:rsid w:val="0024242E"/>
    <w:rsid w:val="002455F9"/>
    <w:rsid w:val="00246264"/>
    <w:rsid w:val="00246398"/>
    <w:rsid w:val="00246FC1"/>
    <w:rsid w:val="002475EC"/>
    <w:rsid w:val="00250327"/>
    <w:rsid w:val="0025058A"/>
    <w:rsid w:val="0025074A"/>
    <w:rsid w:val="00250F16"/>
    <w:rsid w:val="00251A17"/>
    <w:rsid w:val="00252C49"/>
    <w:rsid w:val="0025350B"/>
    <w:rsid w:val="00254A60"/>
    <w:rsid w:val="00254D31"/>
    <w:rsid w:val="0025525E"/>
    <w:rsid w:val="00255EDF"/>
    <w:rsid w:val="0025660B"/>
    <w:rsid w:val="00260149"/>
    <w:rsid w:val="00260299"/>
    <w:rsid w:val="0026074F"/>
    <w:rsid w:val="00260A55"/>
    <w:rsid w:val="00260CD3"/>
    <w:rsid w:val="00260EBA"/>
    <w:rsid w:val="0026184E"/>
    <w:rsid w:val="002623A7"/>
    <w:rsid w:val="0026264C"/>
    <w:rsid w:val="0026797B"/>
    <w:rsid w:val="002717CB"/>
    <w:rsid w:val="002721E7"/>
    <w:rsid w:val="002722D1"/>
    <w:rsid w:val="002730A0"/>
    <w:rsid w:val="0027389F"/>
    <w:rsid w:val="00273E07"/>
    <w:rsid w:val="00273E89"/>
    <w:rsid w:val="00274001"/>
    <w:rsid w:val="00274C7A"/>
    <w:rsid w:val="00275B99"/>
    <w:rsid w:val="00275E7E"/>
    <w:rsid w:val="00280148"/>
    <w:rsid w:val="00282A8D"/>
    <w:rsid w:val="00283286"/>
    <w:rsid w:val="00284935"/>
    <w:rsid w:val="00284B47"/>
    <w:rsid w:val="002858A6"/>
    <w:rsid w:val="0028672D"/>
    <w:rsid w:val="00286B3E"/>
    <w:rsid w:val="00287A7A"/>
    <w:rsid w:val="00287B86"/>
    <w:rsid w:val="00287BD5"/>
    <w:rsid w:val="002902F7"/>
    <w:rsid w:val="00296497"/>
    <w:rsid w:val="00296A9E"/>
    <w:rsid w:val="0029757B"/>
    <w:rsid w:val="002A17CE"/>
    <w:rsid w:val="002A2F1A"/>
    <w:rsid w:val="002A2FB0"/>
    <w:rsid w:val="002A3D56"/>
    <w:rsid w:val="002A56EE"/>
    <w:rsid w:val="002A5EA8"/>
    <w:rsid w:val="002A60E1"/>
    <w:rsid w:val="002A6C33"/>
    <w:rsid w:val="002A6CDC"/>
    <w:rsid w:val="002A754E"/>
    <w:rsid w:val="002B1912"/>
    <w:rsid w:val="002B2AD6"/>
    <w:rsid w:val="002B34D3"/>
    <w:rsid w:val="002B34E4"/>
    <w:rsid w:val="002B44B9"/>
    <w:rsid w:val="002B483E"/>
    <w:rsid w:val="002B52EE"/>
    <w:rsid w:val="002B55F9"/>
    <w:rsid w:val="002B67E3"/>
    <w:rsid w:val="002B7EEA"/>
    <w:rsid w:val="002C16F7"/>
    <w:rsid w:val="002C2315"/>
    <w:rsid w:val="002C3C2E"/>
    <w:rsid w:val="002C4BBE"/>
    <w:rsid w:val="002C4EF2"/>
    <w:rsid w:val="002C5850"/>
    <w:rsid w:val="002C592C"/>
    <w:rsid w:val="002C5A58"/>
    <w:rsid w:val="002C5C04"/>
    <w:rsid w:val="002C5C15"/>
    <w:rsid w:val="002C64E5"/>
    <w:rsid w:val="002C711D"/>
    <w:rsid w:val="002C72D4"/>
    <w:rsid w:val="002C73E5"/>
    <w:rsid w:val="002D03A9"/>
    <w:rsid w:val="002D0A72"/>
    <w:rsid w:val="002D0C46"/>
    <w:rsid w:val="002D0E6E"/>
    <w:rsid w:val="002D0FEF"/>
    <w:rsid w:val="002D1C2D"/>
    <w:rsid w:val="002D2010"/>
    <w:rsid w:val="002D3DF8"/>
    <w:rsid w:val="002D3FE3"/>
    <w:rsid w:val="002D4697"/>
    <w:rsid w:val="002D6FB7"/>
    <w:rsid w:val="002D7105"/>
    <w:rsid w:val="002D71D3"/>
    <w:rsid w:val="002D77F3"/>
    <w:rsid w:val="002D7B08"/>
    <w:rsid w:val="002E0DB8"/>
    <w:rsid w:val="002E1B1B"/>
    <w:rsid w:val="002E28D8"/>
    <w:rsid w:val="002E2E6F"/>
    <w:rsid w:val="002E663E"/>
    <w:rsid w:val="002E6B46"/>
    <w:rsid w:val="002F05CA"/>
    <w:rsid w:val="002F1391"/>
    <w:rsid w:val="002F1B88"/>
    <w:rsid w:val="002F2495"/>
    <w:rsid w:val="002F328E"/>
    <w:rsid w:val="002F3E76"/>
    <w:rsid w:val="002F494C"/>
    <w:rsid w:val="002F6DF4"/>
    <w:rsid w:val="002F6EFE"/>
    <w:rsid w:val="002F6F35"/>
    <w:rsid w:val="002F70A2"/>
    <w:rsid w:val="002F7B33"/>
    <w:rsid w:val="00300626"/>
    <w:rsid w:val="00300CA4"/>
    <w:rsid w:val="003013A7"/>
    <w:rsid w:val="00302418"/>
    <w:rsid w:val="003024CC"/>
    <w:rsid w:val="003039CF"/>
    <w:rsid w:val="00305E6E"/>
    <w:rsid w:val="00306760"/>
    <w:rsid w:val="003068ED"/>
    <w:rsid w:val="00307496"/>
    <w:rsid w:val="00310921"/>
    <w:rsid w:val="00310B3D"/>
    <w:rsid w:val="00311182"/>
    <w:rsid w:val="00313976"/>
    <w:rsid w:val="00313E9F"/>
    <w:rsid w:val="003162B9"/>
    <w:rsid w:val="00316537"/>
    <w:rsid w:val="00316B6D"/>
    <w:rsid w:val="003173AE"/>
    <w:rsid w:val="00320BCD"/>
    <w:rsid w:val="00321439"/>
    <w:rsid w:val="003218B7"/>
    <w:rsid w:val="00321F88"/>
    <w:rsid w:val="00322A60"/>
    <w:rsid w:val="0032356C"/>
    <w:rsid w:val="003255BD"/>
    <w:rsid w:val="00325FD0"/>
    <w:rsid w:val="00327DD9"/>
    <w:rsid w:val="003302D2"/>
    <w:rsid w:val="00330CA1"/>
    <w:rsid w:val="00331D68"/>
    <w:rsid w:val="003333D3"/>
    <w:rsid w:val="00333424"/>
    <w:rsid w:val="00333BD5"/>
    <w:rsid w:val="0033485E"/>
    <w:rsid w:val="003369FC"/>
    <w:rsid w:val="0033733E"/>
    <w:rsid w:val="00342277"/>
    <w:rsid w:val="00342E64"/>
    <w:rsid w:val="00343022"/>
    <w:rsid w:val="003431D7"/>
    <w:rsid w:val="00343290"/>
    <w:rsid w:val="0034422B"/>
    <w:rsid w:val="00344BE7"/>
    <w:rsid w:val="00345BD3"/>
    <w:rsid w:val="00346C4E"/>
    <w:rsid w:val="00347225"/>
    <w:rsid w:val="003474AB"/>
    <w:rsid w:val="003478C1"/>
    <w:rsid w:val="00347962"/>
    <w:rsid w:val="003508F3"/>
    <w:rsid w:val="003515C1"/>
    <w:rsid w:val="0035185E"/>
    <w:rsid w:val="00352760"/>
    <w:rsid w:val="0035342F"/>
    <w:rsid w:val="00353642"/>
    <w:rsid w:val="00353721"/>
    <w:rsid w:val="00353F5E"/>
    <w:rsid w:val="00354065"/>
    <w:rsid w:val="0035416D"/>
    <w:rsid w:val="00354A5A"/>
    <w:rsid w:val="0035531B"/>
    <w:rsid w:val="00357484"/>
    <w:rsid w:val="00357F3B"/>
    <w:rsid w:val="00360E35"/>
    <w:rsid w:val="003618E0"/>
    <w:rsid w:val="0036279F"/>
    <w:rsid w:val="003630B5"/>
    <w:rsid w:val="0036387D"/>
    <w:rsid w:val="00363A9A"/>
    <w:rsid w:val="0036576D"/>
    <w:rsid w:val="00366704"/>
    <w:rsid w:val="00367291"/>
    <w:rsid w:val="0037122E"/>
    <w:rsid w:val="003718DF"/>
    <w:rsid w:val="00371ED9"/>
    <w:rsid w:val="003720C0"/>
    <w:rsid w:val="00373E3B"/>
    <w:rsid w:val="00373EB7"/>
    <w:rsid w:val="003741F6"/>
    <w:rsid w:val="003744BC"/>
    <w:rsid w:val="00375744"/>
    <w:rsid w:val="00377F1E"/>
    <w:rsid w:val="00377F4E"/>
    <w:rsid w:val="00380672"/>
    <w:rsid w:val="00380975"/>
    <w:rsid w:val="003809BB"/>
    <w:rsid w:val="00382AE6"/>
    <w:rsid w:val="00382BA5"/>
    <w:rsid w:val="00383ECD"/>
    <w:rsid w:val="003843D5"/>
    <w:rsid w:val="00387339"/>
    <w:rsid w:val="003906B3"/>
    <w:rsid w:val="00391184"/>
    <w:rsid w:val="00391961"/>
    <w:rsid w:val="00391E52"/>
    <w:rsid w:val="00393795"/>
    <w:rsid w:val="00393A3C"/>
    <w:rsid w:val="00395D6D"/>
    <w:rsid w:val="00397A3A"/>
    <w:rsid w:val="003A0550"/>
    <w:rsid w:val="003A05DE"/>
    <w:rsid w:val="003A0C0B"/>
    <w:rsid w:val="003A125D"/>
    <w:rsid w:val="003A1F05"/>
    <w:rsid w:val="003A234E"/>
    <w:rsid w:val="003A2E80"/>
    <w:rsid w:val="003A3B2B"/>
    <w:rsid w:val="003A5CF2"/>
    <w:rsid w:val="003A6ED3"/>
    <w:rsid w:val="003B04B7"/>
    <w:rsid w:val="003B1E8E"/>
    <w:rsid w:val="003B1E99"/>
    <w:rsid w:val="003B1F7E"/>
    <w:rsid w:val="003B3C8C"/>
    <w:rsid w:val="003B4512"/>
    <w:rsid w:val="003B466F"/>
    <w:rsid w:val="003B5289"/>
    <w:rsid w:val="003B536A"/>
    <w:rsid w:val="003C1D7C"/>
    <w:rsid w:val="003C2559"/>
    <w:rsid w:val="003C3F24"/>
    <w:rsid w:val="003C41AE"/>
    <w:rsid w:val="003C61C5"/>
    <w:rsid w:val="003C6BFE"/>
    <w:rsid w:val="003C7057"/>
    <w:rsid w:val="003C77FF"/>
    <w:rsid w:val="003D00AC"/>
    <w:rsid w:val="003D2169"/>
    <w:rsid w:val="003D3F26"/>
    <w:rsid w:val="003D447D"/>
    <w:rsid w:val="003D6578"/>
    <w:rsid w:val="003E02A0"/>
    <w:rsid w:val="003E040E"/>
    <w:rsid w:val="003E046D"/>
    <w:rsid w:val="003E0701"/>
    <w:rsid w:val="003E0CF5"/>
    <w:rsid w:val="003E16E9"/>
    <w:rsid w:val="003E18ED"/>
    <w:rsid w:val="003E1999"/>
    <w:rsid w:val="003E2D4E"/>
    <w:rsid w:val="003E2DC1"/>
    <w:rsid w:val="003E304A"/>
    <w:rsid w:val="003E3DDB"/>
    <w:rsid w:val="003E4E07"/>
    <w:rsid w:val="003E4FB2"/>
    <w:rsid w:val="003E5329"/>
    <w:rsid w:val="003E55F0"/>
    <w:rsid w:val="003E5A31"/>
    <w:rsid w:val="003E5E60"/>
    <w:rsid w:val="003E7F69"/>
    <w:rsid w:val="003F11C7"/>
    <w:rsid w:val="003F1274"/>
    <w:rsid w:val="003F16F1"/>
    <w:rsid w:val="003F27D4"/>
    <w:rsid w:val="003F392A"/>
    <w:rsid w:val="003F58EB"/>
    <w:rsid w:val="003F5F87"/>
    <w:rsid w:val="003F6038"/>
    <w:rsid w:val="003F726A"/>
    <w:rsid w:val="003F7AB3"/>
    <w:rsid w:val="00402962"/>
    <w:rsid w:val="00403E8C"/>
    <w:rsid w:val="00404445"/>
    <w:rsid w:val="0040563D"/>
    <w:rsid w:val="00406642"/>
    <w:rsid w:val="00406ABA"/>
    <w:rsid w:val="00410633"/>
    <w:rsid w:val="00411763"/>
    <w:rsid w:val="00411E19"/>
    <w:rsid w:val="00411E56"/>
    <w:rsid w:val="00412837"/>
    <w:rsid w:val="00412B62"/>
    <w:rsid w:val="00414156"/>
    <w:rsid w:val="004152FC"/>
    <w:rsid w:val="0042077D"/>
    <w:rsid w:val="00420FCD"/>
    <w:rsid w:val="00421E7A"/>
    <w:rsid w:val="00421F4A"/>
    <w:rsid w:val="00422084"/>
    <w:rsid w:val="004220BC"/>
    <w:rsid w:val="00422945"/>
    <w:rsid w:val="004236ED"/>
    <w:rsid w:val="004241ED"/>
    <w:rsid w:val="00425056"/>
    <w:rsid w:val="00425E52"/>
    <w:rsid w:val="0042606F"/>
    <w:rsid w:val="00426C46"/>
    <w:rsid w:val="00430EC9"/>
    <w:rsid w:val="00430F4F"/>
    <w:rsid w:val="00432298"/>
    <w:rsid w:val="0043234B"/>
    <w:rsid w:val="00432C00"/>
    <w:rsid w:val="0043408D"/>
    <w:rsid w:val="0044027D"/>
    <w:rsid w:val="00440A35"/>
    <w:rsid w:val="0044117F"/>
    <w:rsid w:val="0044154D"/>
    <w:rsid w:val="00442992"/>
    <w:rsid w:val="00442B65"/>
    <w:rsid w:val="0044328B"/>
    <w:rsid w:val="00443801"/>
    <w:rsid w:val="00443C11"/>
    <w:rsid w:val="00444A7C"/>
    <w:rsid w:val="004459BD"/>
    <w:rsid w:val="00445BD4"/>
    <w:rsid w:val="00445E4D"/>
    <w:rsid w:val="004535F8"/>
    <w:rsid w:val="004540B2"/>
    <w:rsid w:val="00454899"/>
    <w:rsid w:val="0045573B"/>
    <w:rsid w:val="00456BB3"/>
    <w:rsid w:val="00456DF3"/>
    <w:rsid w:val="00457228"/>
    <w:rsid w:val="004573B8"/>
    <w:rsid w:val="0045778D"/>
    <w:rsid w:val="00460202"/>
    <w:rsid w:val="00462FAA"/>
    <w:rsid w:val="00463552"/>
    <w:rsid w:val="00463C4F"/>
    <w:rsid w:val="00464324"/>
    <w:rsid w:val="00470BB0"/>
    <w:rsid w:val="00471950"/>
    <w:rsid w:val="00471E2B"/>
    <w:rsid w:val="004728C4"/>
    <w:rsid w:val="00474D41"/>
    <w:rsid w:val="00475788"/>
    <w:rsid w:val="00484200"/>
    <w:rsid w:val="004843FC"/>
    <w:rsid w:val="00484685"/>
    <w:rsid w:val="00485546"/>
    <w:rsid w:val="00486091"/>
    <w:rsid w:val="004863A9"/>
    <w:rsid w:val="00486464"/>
    <w:rsid w:val="00486A5D"/>
    <w:rsid w:val="004878BB"/>
    <w:rsid w:val="00490B05"/>
    <w:rsid w:val="00490E26"/>
    <w:rsid w:val="00491047"/>
    <w:rsid w:val="00491FBC"/>
    <w:rsid w:val="00492048"/>
    <w:rsid w:val="004921FA"/>
    <w:rsid w:val="00492250"/>
    <w:rsid w:val="004927D6"/>
    <w:rsid w:val="00492A98"/>
    <w:rsid w:val="00492D72"/>
    <w:rsid w:val="00493CB4"/>
    <w:rsid w:val="00494032"/>
    <w:rsid w:val="00494205"/>
    <w:rsid w:val="004948A6"/>
    <w:rsid w:val="00494EA1"/>
    <w:rsid w:val="00496597"/>
    <w:rsid w:val="00496CF6"/>
    <w:rsid w:val="004972B1"/>
    <w:rsid w:val="00497C2E"/>
    <w:rsid w:val="004A3182"/>
    <w:rsid w:val="004A3597"/>
    <w:rsid w:val="004A3734"/>
    <w:rsid w:val="004A559E"/>
    <w:rsid w:val="004A7890"/>
    <w:rsid w:val="004A7C6F"/>
    <w:rsid w:val="004B1EA7"/>
    <w:rsid w:val="004B25F1"/>
    <w:rsid w:val="004B31EA"/>
    <w:rsid w:val="004B53B6"/>
    <w:rsid w:val="004C0510"/>
    <w:rsid w:val="004C0936"/>
    <w:rsid w:val="004C1454"/>
    <w:rsid w:val="004C1FA0"/>
    <w:rsid w:val="004C239D"/>
    <w:rsid w:val="004C3106"/>
    <w:rsid w:val="004C35E8"/>
    <w:rsid w:val="004C3650"/>
    <w:rsid w:val="004C3E8E"/>
    <w:rsid w:val="004C44AE"/>
    <w:rsid w:val="004C44D2"/>
    <w:rsid w:val="004C4B71"/>
    <w:rsid w:val="004C5807"/>
    <w:rsid w:val="004C5856"/>
    <w:rsid w:val="004C63B1"/>
    <w:rsid w:val="004C664A"/>
    <w:rsid w:val="004C6B0C"/>
    <w:rsid w:val="004C6FDB"/>
    <w:rsid w:val="004C7BFB"/>
    <w:rsid w:val="004C7DE8"/>
    <w:rsid w:val="004D0D39"/>
    <w:rsid w:val="004D0F14"/>
    <w:rsid w:val="004D1D60"/>
    <w:rsid w:val="004D2615"/>
    <w:rsid w:val="004D2749"/>
    <w:rsid w:val="004D37E5"/>
    <w:rsid w:val="004D3C78"/>
    <w:rsid w:val="004D411A"/>
    <w:rsid w:val="004D4B58"/>
    <w:rsid w:val="004D55E3"/>
    <w:rsid w:val="004D5C39"/>
    <w:rsid w:val="004D64EF"/>
    <w:rsid w:val="004D7E6F"/>
    <w:rsid w:val="004E0308"/>
    <w:rsid w:val="004E1A72"/>
    <w:rsid w:val="004E4C5A"/>
    <w:rsid w:val="004E5187"/>
    <w:rsid w:val="004E7F34"/>
    <w:rsid w:val="004F0E63"/>
    <w:rsid w:val="004F20DD"/>
    <w:rsid w:val="004F2117"/>
    <w:rsid w:val="004F21A3"/>
    <w:rsid w:val="004F2860"/>
    <w:rsid w:val="004F2B63"/>
    <w:rsid w:val="004F2BF9"/>
    <w:rsid w:val="004F3811"/>
    <w:rsid w:val="004F3E62"/>
    <w:rsid w:val="004F5A11"/>
    <w:rsid w:val="00500A04"/>
    <w:rsid w:val="00500BB6"/>
    <w:rsid w:val="0050114C"/>
    <w:rsid w:val="005013FD"/>
    <w:rsid w:val="005015E0"/>
    <w:rsid w:val="0050214C"/>
    <w:rsid w:val="00504B77"/>
    <w:rsid w:val="00504D1A"/>
    <w:rsid w:val="00505682"/>
    <w:rsid w:val="00506745"/>
    <w:rsid w:val="00506B32"/>
    <w:rsid w:val="00506D41"/>
    <w:rsid w:val="00506F49"/>
    <w:rsid w:val="00507B2B"/>
    <w:rsid w:val="00507E50"/>
    <w:rsid w:val="0051000B"/>
    <w:rsid w:val="005103C0"/>
    <w:rsid w:val="005109CF"/>
    <w:rsid w:val="00511750"/>
    <w:rsid w:val="00511A15"/>
    <w:rsid w:val="0051457B"/>
    <w:rsid w:val="0051535C"/>
    <w:rsid w:val="00516214"/>
    <w:rsid w:val="00517017"/>
    <w:rsid w:val="0051779F"/>
    <w:rsid w:val="0052186F"/>
    <w:rsid w:val="0052396A"/>
    <w:rsid w:val="00524792"/>
    <w:rsid w:val="0053034B"/>
    <w:rsid w:val="0053057B"/>
    <w:rsid w:val="005308BF"/>
    <w:rsid w:val="00530D5D"/>
    <w:rsid w:val="00531545"/>
    <w:rsid w:val="00532DAC"/>
    <w:rsid w:val="00534F33"/>
    <w:rsid w:val="0053580C"/>
    <w:rsid w:val="00535D7F"/>
    <w:rsid w:val="00536AAE"/>
    <w:rsid w:val="00537188"/>
    <w:rsid w:val="0053789F"/>
    <w:rsid w:val="00537A05"/>
    <w:rsid w:val="00537B4A"/>
    <w:rsid w:val="00540D60"/>
    <w:rsid w:val="00541900"/>
    <w:rsid w:val="00541E2A"/>
    <w:rsid w:val="005422EA"/>
    <w:rsid w:val="00542CD8"/>
    <w:rsid w:val="005448E3"/>
    <w:rsid w:val="005457D4"/>
    <w:rsid w:val="00545A21"/>
    <w:rsid w:val="00547F0D"/>
    <w:rsid w:val="0055000A"/>
    <w:rsid w:val="005512DE"/>
    <w:rsid w:val="00553BE4"/>
    <w:rsid w:val="00554B77"/>
    <w:rsid w:val="00554E4C"/>
    <w:rsid w:val="0055510E"/>
    <w:rsid w:val="00556D91"/>
    <w:rsid w:val="00557597"/>
    <w:rsid w:val="0056071E"/>
    <w:rsid w:val="00561332"/>
    <w:rsid w:val="005617B9"/>
    <w:rsid w:val="00562159"/>
    <w:rsid w:val="0056230F"/>
    <w:rsid w:val="00562873"/>
    <w:rsid w:val="00564139"/>
    <w:rsid w:val="00564259"/>
    <w:rsid w:val="00564F72"/>
    <w:rsid w:val="00565E77"/>
    <w:rsid w:val="00566E75"/>
    <w:rsid w:val="00567D6E"/>
    <w:rsid w:val="005717B6"/>
    <w:rsid w:val="00573431"/>
    <w:rsid w:val="0057479E"/>
    <w:rsid w:val="00574A5A"/>
    <w:rsid w:val="00575D65"/>
    <w:rsid w:val="005763B8"/>
    <w:rsid w:val="005832A4"/>
    <w:rsid w:val="005834F0"/>
    <w:rsid w:val="0058390B"/>
    <w:rsid w:val="00583A55"/>
    <w:rsid w:val="00583D06"/>
    <w:rsid w:val="00584AB1"/>
    <w:rsid w:val="00585222"/>
    <w:rsid w:val="00585CC3"/>
    <w:rsid w:val="00586B6C"/>
    <w:rsid w:val="00586C79"/>
    <w:rsid w:val="00587164"/>
    <w:rsid w:val="00587FF8"/>
    <w:rsid w:val="00590B6D"/>
    <w:rsid w:val="00590D47"/>
    <w:rsid w:val="00590DDE"/>
    <w:rsid w:val="00591B09"/>
    <w:rsid w:val="00593358"/>
    <w:rsid w:val="00596F46"/>
    <w:rsid w:val="00597CC6"/>
    <w:rsid w:val="005A1559"/>
    <w:rsid w:val="005A2B3B"/>
    <w:rsid w:val="005A5A09"/>
    <w:rsid w:val="005A5D81"/>
    <w:rsid w:val="005A68CA"/>
    <w:rsid w:val="005A6B80"/>
    <w:rsid w:val="005A6BEC"/>
    <w:rsid w:val="005A761B"/>
    <w:rsid w:val="005A770A"/>
    <w:rsid w:val="005A775C"/>
    <w:rsid w:val="005B2352"/>
    <w:rsid w:val="005B29B5"/>
    <w:rsid w:val="005B2F03"/>
    <w:rsid w:val="005B31A4"/>
    <w:rsid w:val="005B3297"/>
    <w:rsid w:val="005B363C"/>
    <w:rsid w:val="005B377E"/>
    <w:rsid w:val="005B391B"/>
    <w:rsid w:val="005B3C42"/>
    <w:rsid w:val="005B51B6"/>
    <w:rsid w:val="005B5B10"/>
    <w:rsid w:val="005B600F"/>
    <w:rsid w:val="005B6355"/>
    <w:rsid w:val="005B7F2D"/>
    <w:rsid w:val="005C1827"/>
    <w:rsid w:val="005C3C5F"/>
    <w:rsid w:val="005C40FA"/>
    <w:rsid w:val="005C4171"/>
    <w:rsid w:val="005C600F"/>
    <w:rsid w:val="005D07DC"/>
    <w:rsid w:val="005D0A2D"/>
    <w:rsid w:val="005D0F85"/>
    <w:rsid w:val="005D131C"/>
    <w:rsid w:val="005D152C"/>
    <w:rsid w:val="005D197A"/>
    <w:rsid w:val="005D217D"/>
    <w:rsid w:val="005D2AB8"/>
    <w:rsid w:val="005D2F22"/>
    <w:rsid w:val="005D3A21"/>
    <w:rsid w:val="005D3BC2"/>
    <w:rsid w:val="005D44BF"/>
    <w:rsid w:val="005D50B0"/>
    <w:rsid w:val="005D5A3A"/>
    <w:rsid w:val="005D5AF5"/>
    <w:rsid w:val="005D5BDD"/>
    <w:rsid w:val="005D5EBE"/>
    <w:rsid w:val="005D5F22"/>
    <w:rsid w:val="005D6048"/>
    <w:rsid w:val="005D6C1A"/>
    <w:rsid w:val="005E0BAD"/>
    <w:rsid w:val="005E1271"/>
    <w:rsid w:val="005E19FD"/>
    <w:rsid w:val="005E324A"/>
    <w:rsid w:val="005E4A8E"/>
    <w:rsid w:val="005E4FAE"/>
    <w:rsid w:val="005E5111"/>
    <w:rsid w:val="005E543F"/>
    <w:rsid w:val="005E58EB"/>
    <w:rsid w:val="005E618E"/>
    <w:rsid w:val="005E68AA"/>
    <w:rsid w:val="005E71C7"/>
    <w:rsid w:val="005E7327"/>
    <w:rsid w:val="005F0ABA"/>
    <w:rsid w:val="005F0B42"/>
    <w:rsid w:val="005F0DBF"/>
    <w:rsid w:val="005F1EB8"/>
    <w:rsid w:val="005F5D88"/>
    <w:rsid w:val="005F644B"/>
    <w:rsid w:val="005F662A"/>
    <w:rsid w:val="005F6FC0"/>
    <w:rsid w:val="005F73C0"/>
    <w:rsid w:val="006002FD"/>
    <w:rsid w:val="00602512"/>
    <w:rsid w:val="00602638"/>
    <w:rsid w:val="00602EF4"/>
    <w:rsid w:val="00603550"/>
    <w:rsid w:val="00603D99"/>
    <w:rsid w:val="00604038"/>
    <w:rsid w:val="00604F56"/>
    <w:rsid w:val="00606013"/>
    <w:rsid w:val="00606E47"/>
    <w:rsid w:val="0061057D"/>
    <w:rsid w:val="006108FC"/>
    <w:rsid w:val="00611AEA"/>
    <w:rsid w:val="00611B1F"/>
    <w:rsid w:val="00611F79"/>
    <w:rsid w:val="0061203B"/>
    <w:rsid w:val="006127A1"/>
    <w:rsid w:val="00613D0E"/>
    <w:rsid w:val="00613EB7"/>
    <w:rsid w:val="00614A13"/>
    <w:rsid w:val="00614D64"/>
    <w:rsid w:val="00615A17"/>
    <w:rsid w:val="00615C08"/>
    <w:rsid w:val="00620112"/>
    <w:rsid w:val="00620215"/>
    <w:rsid w:val="00620764"/>
    <w:rsid w:val="00620C36"/>
    <w:rsid w:val="006243B0"/>
    <w:rsid w:val="00624659"/>
    <w:rsid w:val="00625855"/>
    <w:rsid w:val="00626266"/>
    <w:rsid w:val="00627541"/>
    <w:rsid w:val="0062763C"/>
    <w:rsid w:val="00630F39"/>
    <w:rsid w:val="00632D2F"/>
    <w:rsid w:val="00632D3F"/>
    <w:rsid w:val="00633C78"/>
    <w:rsid w:val="00633D8C"/>
    <w:rsid w:val="00634EC3"/>
    <w:rsid w:val="006363C1"/>
    <w:rsid w:val="006368B8"/>
    <w:rsid w:val="0063743F"/>
    <w:rsid w:val="0063773B"/>
    <w:rsid w:val="00640012"/>
    <w:rsid w:val="00640A30"/>
    <w:rsid w:val="00640B20"/>
    <w:rsid w:val="00641138"/>
    <w:rsid w:val="00641BB8"/>
    <w:rsid w:val="0064287D"/>
    <w:rsid w:val="00642F06"/>
    <w:rsid w:val="00642F8D"/>
    <w:rsid w:val="006433B3"/>
    <w:rsid w:val="00644EB4"/>
    <w:rsid w:val="00645147"/>
    <w:rsid w:val="00645B04"/>
    <w:rsid w:val="006470F0"/>
    <w:rsid w:val="0065012E"/>
    <w:rsid w:val="00650C0D"/>
    <w:rsid w:val="0065178F"/>
    <w:rsid w:val="00652BFA"/>
    <w:rsid w:val="00652EFE"/>
    <w:rsid w:val="0065449E"/>
    <w:rsid w:val="00654C99"/>
    <w:rsid w:val="00654F2A"/>
    <w:rsid w:val="00655644"/>
    <w:rsid w:val="00655672"/>
    <w:rsid w:val="006568A6"/>
    <w:rsid w:val="00656EE8"/>
    <w:rsid w:val="00657073"/>
    <w:rsid w:val="00657162"/>
    <w:rsid w:val="00657929"/>
    <w:rsid w:val="00657A1C"/>
    <w:rsid w:val="00657AAE"/>
    <w:rsid w:val="00660C84"/>
    <w:rsid w:val="00661799"/>
    <w:rsid w:val="006625EB"/>
    <w:rsid w:val="00662945"/>
    <w:rsid w:val="006679D3"/>
    <w:rsid w:val="00667FEB"/>
    <w:rsid w:val="0067061F"/>
    <w:rsid w:val="0067120D"/>
    <w:rsid w:val="00671680"/>
    <w:rsid w:val="00673907"/>
    <w:rsid w:val="00674241"/>
    <w:rsid w:val="00675A45"/>
    <w:rsid w:val="00677FD5"/>
    <w:rsid w:val="00680E75"/>
    <w:rsid w:val="00683108"/>
    <w:rsid w:val="006839DC"/>
    <w:rsid w:val="006842DA"/>
    <w:rsid w:val="00684C8E"/>
    <w:rsid w:val="00685478"/>
    <w:rsid w:val="00685907"/>
    <w:rsid w:val="00685E8A"/>
    <w:rsid w:val="00686FD4"/>
    <w:rsid w:val="006871EA"/>
    <w:rsid w:val="006876B9"/>
    <w:rsid w:val="006905FD"/>
    <w:rsid w:val="00691F76"/>
    <w:rsid w:val="00693885"/>
    <w:rsid w:val="00693890"/>
    <w:rsid w:val="00695302"/>
    <w:rsid w:val="0069581D"/>
    <w:rsid w:val="00696384"/>
    <w:rsid w:val="006A00DA"/>
    <w:rsid w:val="006A2718"/>
    <w:rsid w:val="006A2826"/>
    <w:rsid w:val="006A29C3"/>
    <w:rsid w:val="006A2C77"/>
    <w:rsid w:val="006A4C81"/>
    <w:rsid w:val="006A4D62"/>
    <w:rsid w:val="006A775F"/>
    <w:rsid w:val="006B0E06"/>
    <w:rsid w:val="006B1019"/>
    <w:rsid w:val="006B12E2"/>
    <w:rsid w:val="006B212C"/>
    <w:rsid w:val="006B3E92"/>
    <w:rsid w:val="006B45A6"/>
    <w:rsid w:val="006B55B5"/>
    <w:rsid w:val="006C15AD"/>
    <w:rsid w:val="006C2EE9"/>
    <w:rsid w:val="006C5476"/>
    <w:rsid w:val="006C55BD"/>
    <w:rsid w:val="006D1AE5"/>
    <w:rsid w:val="006D2D7F"/>
    <w:rsid w:val="006D32BF"/>
    <w:rsid w:val="006D489B"/>
    <w:rsid w:val="006E0C5F"/>
    <w:rsid w:val="006E2011"/>
    <w:rsid w:val="006E2B23"/>
    <w:rsid w:val="006E2C6E"/>
    <w:rsid w:val="006E2FFC"/>
    <w:rsid w:val="006E3657"/>
    <w:rsid w:val="006E3BB6"/>
    <w:rsid w:val="006F1244"/>
    <w:rsid w:val="006F12D8"/>
    <w:rsid w:val="006F186C"/>
    <w:rsid w:val="006F19FD"/>
    <w:rsid w:val="006F1C16"/>
    <w:rsid w:val="006F2747"/>
    <w:rsid w:val="006F343E"/>
    <w:rsid w:val="006F4951"/>
    <w:rsid w:val="006F76FA"/>
    <w:rsid w:val="007011E5"/>
    <w:rsid w:val="00701B36"/>
    <w:rsid w:val="00701FB4"/>
    <w:rsid w:val="00702F3C"/>
    <w:rsid w:val="00705EFA"/>
    <w:rsid w:val="00707632"/>
    <w:rsid w:val="007100C4"/>
    <w:rsid w:val="007104CA"/>
    <w:rsid w:val="00710822"/>
    <w:rsid w:val="0071098B"/>
    <w:rsid w:val="00710C51"/>
    <w:rsid w:val="0071233D"/>
    <w:rsid w:val="00712A51"/>
    <w:rsid w:val="00712AD7"/>
    <w:rsid w:val="00712B4D"/>
    <w:rsid w:val="007140F0"/>
    <w:rsid w:val="00714DA3"/>
    <w:rsid w:val="007151FC"/>
    <w:rsid w:val="00715E74"/>
    <w:rsid w:val="0071604A"/>
    <w:rsid w:val="007160D1"/>
    <w:rsid w:val="007163E4"/>
    <w:rsid w:val="00716A0C"/>
    <w:rsid w:val="00716BFE"/>
    <w:rsid w:val="00717AFF"/>
    <w:rsid w:val="007216D1"/>
    <w:rsid w:val="00722953"/>
    <w:rsid w:val="0072340E"/>
    <w:rsid w:val="00723A8D"/>
    <w:rsid w:val="00723E9F"/>
    <w:rsid w:val="00724585"/>
    <w:rsid w:val="00724751"/>
    <w:rsid w:val="007254FB"/>
    <w:rsid w:val="00725922"/>
    <w:rsid w:val="00727A3D"/>
    <w:rsid w:val="00730002"/>
    <w:rsid w:val="00730340"/>
    <w:rsid w:val="00730951"/>
    <w:rsid w:val="00730D30"/>
    <w:rsid w:val="00730F5D"/>
    <w:rsid w:val="00731425"/>
    <w:rsid w:val="00731806"/>
    <w:rsid w:val="007324BF"/>
    <w:rsid w:val="00732CEC"/>
    <w:rsid w:val="00735DF6"/>
    <w:rsid w:val="00735DFE"/>
    <w:rsid w:val="007362AC"/>
    <w:rsid w:val="00736A45"/>
    <w:rsid w:val="00737F9E"/>
    <w:rsid w:val="00740CDE"/>
    <w:rsid w:val="0074445D"/>
    <w:rsid w:val="00744E06"/>
    <w:rsid w:val="0074609A"/>
    <w:rsid w:val="007464AE"/>
    <w:rsid w:val="00746642"/>
    <w:rsid w:val="00746683"/>
    <w:rsid w:val="0074699C"/>
    <w:rsid w:val="00746BF5"/>
    <w:rsid w:val="00746C55"/>
    <w:rsid w:val="007476DE"/>
    <w:rsid w:val="0075080F"/>
    <w:rsid w:val="00751070"/>
    <w:rsid w:val="00751912"/>
    <w:rsid w:val="00751914"/>
    <w:rsid w:val="00752E7D"/>
    <w:rsid w:val="00753099"/>
    <w:rsid w:val="00753779"/>
    <w:rsid w:val="007540B1"/>
    <w:rsid w:val="00754264"/>
    <w:rsid w:val="007548E2"/>
    <w:rsid w:val="0075551C"/>
    <w:rsid w:val="00756015"/>
    <w:rsid w:val="0075716B"/>
    <w:rsid w:val="0076029B"/>
    <w:rsid w:val="00761EFE"/>
    <w:rsid w:val="0076295E"/>
    <w:rsid w:val="007629AC"/>
    <w:rsid w:val="0076495D"/>
    <w:rsid w:val="00764F8C"/>
    <w:rsid w:val="00765D76"/>
    <w:rsid w:val="007661BC"/>
    <w:rsid w:val="007662CD"/>
    <w:rsid w:val="0076646C"/>
    <w:rsid w:val="00766E4E"/>
    <w:rsid w:val="00767C31"/>
    <w:rsid w:val="0077135C"/>
    <w:rsid w:val="007717C4"/>
    <w:rsid w:val="00772422"/>
    <w:rsid w:val="00772C0A"/>
    <w:rsid w:val="00772E58"/>
    <w:rsid w:val="0077325F"/>
    <w:rsid w:val="00773300"/>
    <w:rsid w:val="00773E90"/>
    <w:rsid w:val="00774257"/>
    <w:rsid w:val="007746AE"/>
    <w:rsid w:val="00775267"/>
    <w:rsid w:val="00775F20"/>
    <w:rsid w:val="00781699"/>
    <w:rsid w:val="007818D1"/>
    <w:rsid w:val="007835D5"/>
    <w:rsid w:val="0078478A"/>
    <w:rsid w:val="0078485A"/>
    <w:rsid w:val="007871F9"/>
    <w:rsid w:val="00791FF6"/>
    <w:rsid w:val="007921D2"/>
    <w:rsid w:val="00792364"/>
    <w:rsid w:val="0079240D"/>
    <w:rsid w:val="0079261F"/>
    <w:rsid w:val="00792B14"/>
    <w:rsid w:val="007954B3"/>
    <w:rsid w:val="00795CAE"/>
    <w:rsid w:val="00796CF3"/>
    <w:rsid w:val="007979E2"/>
    <w:rsid w:val="007A062C"/>
    <w:rsid w:val="007A0E53"/>
    <w:rsid w:val="007A2C9B"/>
    <w:rsid w:val="007A2D25"/>
    <w:rsid w:val="007A3404"/>
    <w:rsid w:val="007A4502"/>
    <w:rsid w:val="007A5B45"/>
    <w:rsid w:val="007A71FB"/>
    <w:rsid w:val="007B0E07"/>
    <w:rsid w:val="007B25C3"/>
    <w:rsid w:val="007B3B34"/>
    <w:rsid w:val="007B5C1A"/>
    <w:rsid w:val="007B60A8"/>
    <w:rsid w:val="007B692B"/>
    <w:rsid w:val="007B6B94"/>
    <w:rsid w:val="007B6CE4"/>
    <w:rsid w:val="007B7188"/>
    <w:rsid w:val="007B7B24"/>
    <w:rsid w:val="007C0230"/>
    <w:rsid w:val="007C0921"/>
    <w:rsid w:val="007C1118"/>
    <w:rsid w:val="007C310E"/>
    <w:rsid w:val="007C3368"/>
    <w:rsid w:val="007C57C0"/>
    <w:rsid w:val="007C66A4"/>
    <w:rsid w:val="007D04FD"/>
    <w:rsid w:val="007D052D"/>
    <w:rsid w:val="007D0764"/>
    <w:rsid w:val="007D490E"/>
    <w:rsid w:val="007D5055"/>
    <w:rsid w:val="007D6219"/>
    <w:rsid w:val="007D7B6D"/>
    <w:rsid w:val="007E0786"/>
    <w:rsid w:val="007E2135"/>
    <w:rsid w:val="007E22D6"/>
    <w:rsid w:val="007E35DA"/>
    <w:rsid w:val="007E3950"/>
    <w:rsid w:val="007E39D4"/>
    <w:rsid w:val="007E5406"/>
    <w:rsid w:val="007E6B9D"/>
    <w:rsid w:val="007E74A7"/>
    <w:rsid w:val="007F0151"/>
    <w:rsid w:val="007F045A"/>
    <w:rsid w:val="007F085D"/>
    <w:rsid w:val="007F0B8E"/>
    <w:rsid w:val="007F1824"/>
    <w:rsid w:val="007F208C"/>
    <w:rsid w:val="007F23CC"/>
    <w:rsid w:val="007F39C9"/>
    <w:rsid w:val="007F4AF2"/>
    <w:rsid w:val="007F4B05"/>
    <w:rsid w:val="007F6FD4"/>
    <w:rsid w:val="008002BF"/>
    <w:rsid w:val="00800C32"/>
    <w:rsid w:val="00801512"/>
    <w:rsid w:val="00802721"/>
    <w:rsid w:val="008028E2"/>
    <w:rsid w:val="00802D0D"/>
    <w:rsid w:val="00802EE0"/>
    <w:rsid w:val="00805198"/>
    <w:rsid w:val="00805F47"/>
    <w:rsid w:val="0080679F"/>
    <w:rsid w:val="00806EB1"/>
    <w:rsid w:val="008070DB"/>
    <w:rsid w:val="008109CC"/>
    <w:rsid w:val="00810DF6"/>
    <w:rsid w:val="008110F1"/>
    <w:rsid w:val="00811CBA"/>
    <w:rsid w:val="00812A47"/>
    <w:rsid w:val="008145F5"/>
    <w:rsid w:val="00814954"/>
    <w:rsid w:val="00815198"/>
    <w:rsid w:val="00815569"/>
    <w:rsid w:val="00815A2F"/>
    <w:rsid w:val="008165CC"/>
    <w:rsid w:val="00817DDA"/>
    <w:rsid w:val="00820E17"/>
    <w:rsid w:val="00821579"/>
    <w:rsid w:val="00822077"/>
    <w:rsid w:val="008229A3"/>
    <w:rsid w:val="008230E7"/>
    <w:rsid w:val="00824B2C"/>
    <w:rsid w:val="00830ECE"/>
    <w:rsid w:val="008312E8"/>
    <w:rsid w:val="00831622"/>
    <w:rsid w:val="00832AE9"/>
    <w:rsid w:val="00832C5C"/>
    <w:rsid w:val="00833B87"/>
    <w:rsid w:val="00834968"/>
    <w:rsid w:val="00835087"/>
    <w:rsid w:val="008357FC"/>
    <w:rsid w:val="00835BE8"/>
    <w:rsid w:val="008369E6"/>
    <w:rsid w:val="008377AA"/>
    <w:rsid w:val="00837B7F"/>
    <w:rsid w:val="008402FA"/>
    <w:rsid w:val="008412DD"/>
    <w:rsid w:val="0084354C"/>
    <w:rsid w:val="00843855"/>
    <w:rsid w:val="00844D94"/>
    <w:rsid w:val="00846389"/>
    <w:rsid w:val="008475F4"/>
    <w:rsid w:val="00850A59"/>
    <w:rsid w:val="00852359"/>
    <w:rsid w:val="00852546"/>
    <w:rsid w:val="00853149"/>
    <w:rsid w:val="00853D19"/>
    <w:rsid w:val="00854C0D"/>
    <w:rsid w:val="00854FAC"/>
    <w:rsid w:val="00856307"/>
    <w:rsid w:val="00856942"/>
    <w:rsid w:val="00856F6F"/>
    <w:rsid w:val="008577A9"/>
    <w:rsid w:val="0086122B"/>
    <w:rsid w:val="00861BB7"/>
    <w:rsid w:val="00862AC0"/>
    <w:rsid w:val="00864A54"/>
    <w:rsid w:val="00864AF3"/>
    <w:rsid w:val="00865B37"/>
    <w:rsid w:val="008660C7"/>
    <w:rsid w:val="0086709D"/>
    <w:rsid w:val="008674C4"/>
    <w:rsid w:val="00870291"/>
    <w:rsid w:val="00871F52"/>
    <w:rsid w:val="008723E6"/>
    <w:rsid w:val="00872FB9"/>
    <w:rsid w:val="00872FD3"/>
    <w:rsid w:val="00873043"/>
    <w:rsid w:val="00874F50"/>
    <w:rsid w:val="00874F6E"/>
    <w:rsid w:val="00875011"/>
    <w:rsid w:val="00876397"/>
    <w:rsid w:val="00877077"/>
    <w:rsid w:val="00877F86"/>
    <w:rsid w:val="00880375"/>
    <w:rsid w:val="00880B1E"/>
    <w:rsid w:val="0088158A"/>
    <w:rsid w:val="00881E53"/>
    <w:rsid w:val="008827AF"/>
    <w:rsid w:val="00883B09"/>
    <w:rsid w:val="00883B0D"/>
    <w:rsid w:val="00884121"/>
    <w:rsid w:val="008856D4"/>
    <w:rsid w:val="00886934"/>
    <w:rsid w:val="00886BCE"/>
    <w:rsid w:val="00886D5A"/>
    <w:rsid w:val="008902B1"/>
    <w:rsid w:val="00890C7D"/>
    <w:rsid w:val="008919E9"/>
    <w:rsid w:val="00892B6C"/>
    <w:rsid w:val="008940AE"/>
    <w:rsid w:val="00895CEF"/>
    <w:rsid w:val="00895DCD"/>
    <w:rsid w:val="00895DFB"/>
    <w:rsid w:val="00897CCE"/>
    <w:rsid w:val="008A202B"/>
    <w:rsid w:val="008A2A60"/>
    <w:rsid w:val="008A2D33"/>
    <w:rsid w:val="008A416C"/>
    <w:rsid w:val="008A43BA"/>
    <w:rsid w:val="008A4D26"/>
    <w:rsid w:val="008B0456"/>
    <w:rsid w:val="008B1781"/>
    <w:rsid w:val="008B20A9"/>
    <w:rsid w:val="008B25EF"/>
    <w:rsid w:val="008B32FD"/>
    <w:rsid w:val="008B421F"/>
    <w:rsid w:val="008B5E48"/>
    <w:rsid w:val="008B6DB9"/>
    <w:rsid w:val="008B6E2B"/>
    <w:rsid w:val="008C158A"/>
    <w:rsid w:val="008C1D2B"/>
    <w:rsid w:val="008C2D3D"/>
    <w:rsid w:val="008C3016"/>
    <w:rsid w:val="008C31AA"/>
    <w:rsid w:val="008C3462"/>
    <w:rsid w:val="008C7A11"/>
    <w:rsid w:val="008D05BD"/>
    <w:rsid w:val="008D076D"/>
    <w:rsid w:val="008D168B"/>
    <w:rsid w:val="008D16F9"/>
    <w:rsid w:val="008D1A6C"/>
    <w:rsid w:val="008D1C8D"/>
    <w:rsid w:val="008D1DF4"/>
    <w:rsid w:val="008D2179"/>
    <w:rsid w:val="008D222C"/>
    <w:rsid w:val="008D2BA2"/>
    <w:rsid w:val="008D4022"/>
    <w:rsid w:val="008D661C"/>
    <w:rsid w:val="008D7234"/>
    <w:rsid w:val="008E04C0"/>
    <w:rsid w:val="008E05E6"/>
    <w:rsid w:val="008E0F99"/>
    <w:rsid w:val="008E201B"/>
    <w:rsid w:val="008E205D"/>
    <w:rsid w:val="008E2953"/>
    <w:rsid w:val="008E2DF5"/>
    <w:rsid w:val="008E51B6"/>
    <w:rsid w:val="008E5C12"/>
    <w:rsid w:val="008E646F"/>
    <w:rsid w:val="008F0EF6"/>
    <w:rsid w:val="008F101C"/>
    <w:rsid w:val="008F1526"/>
    <w:rsid w:val="008F2B01"/>
    <w:rsid w:val="008F403B"/>
    <w:rsid w:val="008F4523"/>
    <w:rsid w:val="008F4CE2"/>
    <w:rsid w:val="008F6BAA"/>
    <w:rsid w:val="008F7B60"/>
    <w:rsid w:val="008F7EBE"/>
    <w:rsid w:val="0090129B"/>
    <w:rsid w:val="009012DC"/>
    <w:rsid w:val="00901578"/>
    <w:rsid w:val="00903414"/>
    <w:rsid w:val="00903A30"/>
    <w:rsid w:val="00903C27"/>
    <w:rsid w:val="00904240"/>
    <w:rsid w:val="0090570C"/>
    <w:rsid w:val="0091017F"/>
    <w:rsid w:val="00911212"/>
    <w:rsid w:val="00911CF8"/>
    <w:rsid w:val="00913AF6"/>
    <w:rsid w:val="00914A35"/>
    <w:rsid w:val="00915F62"/>
    <w:rsid w:val="00916E51"/>
    <w:rsid w:val="00916FD2"/>
    <w:rsid w:val="00917663"/>
    <w:rsid w:val="009178A0"/>
    <w:rsid w:val="0092195A"/>
    <w:rsid w:val="00922365"/>
    <w:rsid w:val="00922B39"/>
    <w:rsid w:val="00922DAA"/>
    <w:rsid w:val="00922F21"/>
    <w:rsid w:val="0092309B"/>
    <w:rsid w:val="009244F9"/>
    <w:rsid w:val="00924C69"/>
    <w:rsid w:val="00925243"/>
    <w:rsid w:val="00927575"/>
    <w:rsid w:val="00931973"/>
    <w:rsid w:val="00931AB5"/>
    <w:rsid w:val="00931E8E"/>
    <w:rsid w:val="009321C9"/>
    <w:rsid w:val="00932B6D"/>
    <w:rsid w:val="00933858"/>
    <w:rsid w:val="009338F3"/>
    <w:rsid w:val="00933EC9"/>
    <w:rsid w:val="0093527A"/>
    <w:rsid w:val="0093616C"/>
    <w:rsid w:val="00937265"/>
    <w:rsid w:val="009374B9"/>
    <w:rsid w:val="00937ABF"/>
    <w:rsid w:val="00941A9A"/>
    <w:rsid w:val="00941D52"/>
    <w:rsid w:val="00943F8F"/>
    <w:rsid w:val="00945754"/>
    <w:rsid w:val="0094611C"/>
    <w:rsid w:val="0094690B"/>
    <w:rsid w:val="0095006E"/>
    <w:rsid w:val="00950A8F"/>
    <w:rsid w:val="0095140F"/>
    <w:rsid w:val="0095186D"/>
    <w:rsid w:val="00951CCF"/>
    <w:rsid w:val="009534FF"/>
    <w:rsid w:val="0095353E"/>
    <w:rsid w:val="00953CB5"/>
    <w:rsid w:val="009541CB"/>
    <w:rsid w:val="00955D1A"/>
    <w:rsid w:val="009565F0"/>
    <w:rsid w:val="00956BA7"/>
    <w:rsid w:val="0095745C"/>
    <w:rsid w:val="009609BE"/>
    <w:rsid w:val="00960C07"/>
    <w:rsid w:val="00961072"/>
    <w:rsid w:val="009619F0"/>
    <w:rsid w:val="00961E30"/>
    <w:rsid w:val="009627C4"/>
    <w:rsid w:val="00962B83"/>
    <w:rsid w:val="009659AC"/>
    <w:rsid w:val="00965F2A"/>
    <w:rsid w:val="00967B8A"/>
    <w:rsid w:val="009705DB"/>
    <w:rsid w:val="009707F8"/>
    <w:rsid w:val="009712F8"/>
    <w:rsid w:val="0097130B"/>
    <w:rsid w:val="009725AC"/>
    <w:rsid w:val="00972F00"/>
    <w:rsid w:val="00973395"/>
    <w:rsid w:val="00975DB8"/>
    <w:rsid w:val="00977ED8"/>
    <w:rsid w:val="0098229C"/>
    <w:rsid w:val="00983334"/>
    <w:rsid w:val="00983BF8"/>
    <w:rsid w:val="00983CB5"/>
    <w:rsid w:val="0098407A"/>
    <w:rsid w:val="009842DB"/>
    <w:rsid w:val="0098520A"/>
    <w:rsid w:val="009853C5"/>
    <w:rsid w:val="009867EB"/>
    <w:rsid w:val="00986F52"/>
    <w:rsid w:val="00987226"/>
    <w:rsid w:val="00987A9F"/>
    <w:rsid w:val="00987F82"/>
    <w:rsid w:val="00990850"/>
    <w:rsid w:val="00991427"/>
    <w:rsid w:val="009949C0"/>
    <w:rsid w:val="00995335"/>
    <w:rsid w:val="00996560"/>
    <w:rsid w:val="009969DE"/>
    <w:rsid w:val="00997814"/>
    <w:rsid w:val="009A028D"/>
    <w:rsid w:val="009A0E80"/>
    <w:rsid w:val="009A2914"/>
    <w:rsid w:val="009A29F0"/>
    <w:rsid w:val="009A2FEF"/>
    <w:rsid w:val="009A36EC"/>
    <w:rsid w:val="009A3F4E"/>
    <w:rsid w:val="009A4594"/>
    <w:rsid w:val="009A6598"/>
    <w:rsid w:val="009A74B0"/>
    <w:rsid w:val="009B0646"/>
    <w:rsid w:val="009B1416"/>
    <w:rsid w:val="009B193A"/>
    <w:rsid w:val="009B1EAA"/>
    <w:rsid w:val="009B245D"/>
    <w:rsid w:val="009B2860"/>
    <w:rsid w:val="009B2A78"/>
    <w:rsid w:val="009B4A51"/>
    <w:rsid w:val="009B567C"/>
    <w:rsid w:val="009B5851"/>
    <w:rsid w:val="009B68FF"/>
    <w:rsid w:val="009B6FF8"/>
    <w:rsid w:val="009B7410"/>
    <w:rsid w:val="009C01D9"/>
    <w:rsid w:val="009C0C70"/>
    <w:rsid w:val="009C4239"/>
    <w:rsid w:val="009C4360"/>
    <w:rsid w:val="009C61B7"/>
    <w:rsid w:val="009C664E"/>
    <w:rsid w:val="009C66CC"/>
    <w:rsid w:val="009C6B26"/>
    <w:rsid w:val="009C6C73"/>
    <w:rsid w:val="009C7A30"/>
    <w:rsid w:val="009C7B39"/>
    <w:rsid w:val="009C7CF8"/>
    <w:rsid w:val="009D05D2"/>
    <w:rsid w:val="009D0F10"/>
    <w:rsid w:val="009D126B"/>
    <w:rsid w:val="009D3406"/>
    <w:rsid w:val="009D57C4"/>
    <w:rsid w:val="009D70CA"/>
    <w:rsid w:val="009D74D5"/>
    <w:rsid w:val="009E007E"/>
    <w:rsid w:val="009E0141"/>
    <w:rsid w:val="009E0FEA"/>
    <w:rsid w:val="009E3232"/>
    <w:rsid w:val="009E4065"/>
    <w:rsid w:val="009E43FE"/>
    <w:rsid w:val="009E4763"/>
    <w:rsid w:val="009E4B8E"/>
    <w:rsid w:val="009E6EA0"/>
    <w:rsid w:val="009E73E9"/>
    <w:rsid w:val="009F000B"/>
    <w:rsid w:val="009F0FA0"/>
    <w:rsid w:val="009F17FF"/>
    <w:rsid w:val="009F1BA7"/>
    <w:rsid w:val="009F1D6E"/>
    <w:rsid w:val="009F2E2D"/>
    <w:rsid w:val="009F4328"/>
    <w:rsid w:val="009F666A"/>
    <w:rsid w:val="009F66CA"/>
    <w:rsid w:val="009F6938"/>
    <w:rsid w:val="00A0288B"/>
    <w:rsid w:val="00A02A9E"/>
    <w:rsid w:val="00A045EE"/>
    <w:rsid w:val="00A05240"/>
    <w:rsid w:val="00A05801"/>
    <w:rsid w:val="00A0612B"/>
    <w:rsid w:val="00A10220"/>
    <w:rsid w:val="00A116DE"/>
    <w:rsid w:val="00A11BAF"/>
    <w:rsid w:val="00A16876"/>
    <w:rsid w:val="00A17144"/>
    <w:rsid w:val="00A17866"/>
    <w:rsid w:val="00A20B9A"/>
    <w:rsid w:val="00A249FC"/>
    <w:rsid w:val="00A24CFF"/>
    <w:rsid w:val="00A25CA3"/>
    <w:rsid w:val="00A26268"/>
    <w:rsid w:val="00A26D53"/>
    <w:rsid w:val="00A27448"/>
    <w:rsid w:val="00A30DF5"/>
    <w:rsid w:val="00A3145B"/>
    <w:rsid w:val="00A32596"/>
    <w:rsid w:val="00A3480A"/>
    <w:rsid w:val="00A34D15"/>
    <w:rsid w:val="00A35A7B"/>
    <w:rsid w:val="00A36516"/>
    <w:rsid w:val="00A36745"/>
    <w:rsid w:val="00A367FA"/>
    <w:rsid w:val="00A37079"/>
    <w:rsid w:val="00A40CD7"/>
    <w:rsid w:val="00A41914"/>
    <w:rsid w:val="00A41FD9"/>
    <w:rsid w:val="00A42B90"/>
    <w:rsid w:val="00A42BB8"/>
    <w:rsid w:val="00A42C29"/>
    <w:rsid w:val="00A42FBF"/>
    <w:rsid w:val="00A43116"/>
    <w:rsid w:val="00A43C1B"/>
    <w:rsid w:val="00A43E2A"/>
    <w:rsid w:val="00A43F70"/>
    <w:rsid w:val="00A46032"/>
    <w:rsid w:val="00A5029B"/>
    <w:rsid w:val="00A50F69"/>
    <w:rsid w:val="00A51CF9"/>
    <w:rsid w:val="00A529F3"/>
    <w:rsid w:val="00A52CE4"/>
    <w:rsid w:val="00A53040"/>
    <w:rsid w:val="00A532F1"/>
    <w:rsid w:val="00A5356A"/>
    <w:rsid w:val="00A53938"/>
    <w:rsid w:val="00A55F69"/>
    <w:rsid w:val="00A569A1"/>
    <w:rsid w:val="00A607C8"/>
    <w:rsid w:val="00A6291F"/>
    <w:rsid w:val="00A658C3"/>
    <w:rsid w:val="00A660B6"/>
    <w:rsid w:val="00A66994"/>
    <w:rsid w:val="00A66F41"/>
    <w:rsid w:val="00A70B8D"/>
    <w:rsid w:val="00A70E48"/>
    <w:rsid w:val="00A713C0"/>
    <w:rsid w:val="00A71860"/>
    <w:rsid w:val="00A71A80"/>
    <w:rsid w:val="00A720C5"/>
    <w:rsid w:val="00A72C74"/>
    <w:rsid w:val="00A73830"/>
    <w:rsid w:val="00A73BBA"/>
    <w:rsid w:val="00A73E3F"/>
    <w:rsid w:val="00A74FA0"/>
    <w:rsid w:val="00A756F6"/>
    <w:rsid w:val="00A75CA2"/>
    <w:rsid w:val="00A75F29"/>
    <w:rsid w:val="00A769AF"/>
    <w:rsid w:val="00A77007"/>
    <w:rsid w:val="00A7778B"/>
    <w:rsid w:val="00A826AF"/>
    <w:rsid w:val="00A84EC8"/>
    <w:rsid w:val="00A85606"/>
    <w:rsid w:val="00A8685B"/>
    <w:rsid w:val="00A869A5"/>
    <w:rsid w:val="00A86D3A"/>
    <w:rsid w:val="00A87280"/>
    <w:rsid w:val="00A92D7D"/>
    <w:rsid w:val="00A93B7B"/>
    <w:rsid w:val="00A93C36"/>
    <w:rsid w:val="00A96199"/>
    <w:rsid w:val="00A96C40"/>
    <w:rsid w:val="00A97A80"/>
    <w:rsid w:val="00AA0B20"/>
    <w:rsid w:val="00AA1611"/>
    <w:rsid w:val="00AA2D9B"/>
    <w:rsid w:val="00AA54AA"/>
    <w:rsid w:val="00AB05A0"/>
    <w:rsid w:val="00AB06C8"/>
    <w:rsid w:val="00AB0DFF"/>
    <w:rsid w:val="00AB1337"/>
    <w:rsid w:val="00AB14C0"/>
    <w:rsid w:val="00AB194D"/>
    <w:rsid w:val="00AB1973"/>
    <w:rsid w:val="00AB299F"/>
    <w:rsid w:val="00AB3321"/>
    <w:rsid w:val="00AB57E6"/>
    <w:rsid w:val="00AB6920"/>
    <w:rsid w:val="00AB790B"/>
    <w:rsid w:val="00AC02F8"/>
    <w:rsid w:val="00AC1D60"/>
    <w:rsid w:val="00AC1DD3"/>
    <w:rsid w:val="00AC2F4B"/>
    <w:rsid w:val="00AC313D"/>
    <w:rsid w:val="00AC39F1"/>
    <w:rsid w:val="00AC3D36"/>
    <w:rsid w:val="00AC46FC"/>
    <w:rsid w:val="00AC4D82"/>
    <w:rsid w:val="00AC524D"/>
    <w:rsid w:val="00AC5929"/>
    <w:rsid w:val="00AC722B"/>
    <w:rsid w:val="00AC7ED6"/>
    <w:rsid w:val="00AD0164"/>
    <w:rsid w:val="00AD0C3E"/>
    <w:rsid w:val="00AD4030"/>
    <w:rsid w:val="00AD4F8D"/>
    <w:rsid w:val="00AD645E"/>
    <w:rsid w:val="00AD6A30"/>
    <w:rsid w:val="00AD6B57"/>
    <w:rsid w:val="00AD750E"/>
    <w:rsid w:val="00AE093C"/>
    <w:rsid w:val="00AE12C8"/>
    <w:rsid w:val="00AE1745"/>
    <w:rsid w:val="00AE1B56"/>
    <w:rsid w:val="00AE20A8"/>
    <w:rsid w:val="00AE3288"/>
    <w:rsid w:val="00AE64FC"/>
    <w:rsid w:val="00AF26CC"/>
    <w:rsid w:val="00AF4C67"/>
    <w:rsid w:val="00AF53FE"/>
    <w:rsid w:val="00AF5F8F"/>
    <w:rsid w:val="00AF70D6"/>
    <w:rsid w:val="00B02835"/>
    <w:rsid w:val="00B02937"/>
    <w:rsid w:val="00B04214"/>
    <w:rsid w:val="00B0531D"/>
    <w:rsid w:val="00B060B9"/>
    <w:rsid w:val="00B06620"/>
    <w:rsid w:val="00B06785"/>
    <w:rsid w:val="00B06B61"/>
    <w:rsid w:val="00B072B1"/>
    <w:rsid w:val="00B111B4"/>
    <w:rsid w:val="00B11BCE"/>
    <w:rsid w:val="00B1213F"/>
    <w:rsid w:val="00B13BC1"/>
    <w:rsid w:val="00B14108"/>
    <w:rsid w:val="00B1439C"/>
    <w:rsid w:val="00B1635B"/>
    <w:rsid w:val="00B16925"/>
    <w:rsid w:val="00B2093E"/>
    <w:rsid w:val="00B21CD1"/>
    <w:rsid w:val="00B21F86"/>
    <w:rsid w:val="00B22CD0"/>
    <w:rsid w:val="00B232B6"/>
    <w:rsid w:val="00B23367"/>
    <w:rsid w:val="00B23741"/>
    <w:rsid w:val="00B23F26"/>
    <w:rsid w:val="00B248BC"/>
    <w:rsid w:val="00B24B09"/>
    <w:rsid w:val="00B3102B"/>
    <w:rsid w:val="00B31B0B"/>
    <w:rsid w:val="00B31EEB"/>
    <w:rsid w:val="00B335D5"/>
    <w:rsid w:val="00B3472D"/>
    <w:rsid w:val="00B354D2"/>
    <w:rsid w:val="00B369CE"/>
    <w:rsid w:val="00B37C6A"/>
    <w:rsid w:val="00B4021D"/>
    <w:rsid w:val="00B416D3"/>
    <w:rsid w:val="00B41891"/>
    <w:rsid w:val="00B423BC"/>
    <w:rsid w:val="00B43FB7"/>
    <w:rsid w:val="00B44623"/>
    <w:rsid w:val="00B460AD"/>
    <w:rsid w:val="00B46F9E"/>
    <w:rsid w:val="00B47211"/>
    <w:rsid w:val="00B521BA"/>
    <w:rsid w:val="00B52323"/>
    <w:rsid w:val="00B52558"/>
    <w:rsid w:val="00B536F4"/>
    <w:rsid w:val="00B53D46"/>
    <w:rsid w:val="00B54948"/>
    <w:rsid w:val="00B5531E"/>
    <w:rsid w:val="00B57014"/>
    <w:rsid w:val="00B60A98"/>
    <w:rsid w:val="00B616A6"/>
    <w:rsid w:val="00B6274B"/>
    <w:rsid w:val="00B6375C"/>
    <w:rsid w:val="00B6494F"/>
    <w:rsid w:val="00B65BA9"/>
    <w:rsid w:val="00B663E4"/>
    <w:rsid w:val="00B676B7"/>
    <w:rsid w:val="00B701BB"/>
    <w:rsid w:val="00B7032A"/>
    <w:rsid w:val="00B70ADC"/>
    <w:rsid w:val="00B72C3A"/>
    <w:rsid w:val="00B72EDC"/>
    <w:rsid w:val="00B72F68"/>
    <w:rsid w:val="00B73F67"/>
    <w:rsid w:val="00B74F44"/>
    <w:rsid w:val="00B75D02"/>
    <w:rsid w:val="00B7636A"/>
    <w:rsid w:val="00B76E32"/>
    <w:rsid w:val="00B77AEF"/>
    <w:rsid w:val="00B80858"/>
    <w:rsid w:val="00B81D49"/>
    <w:rsid w:val="00B82407"/>
    <w:rsid w:val="00B83760"/>
    <w:rsid w:val="00B85911"/>
    <w:rsid w:val="00B85CA4"/>
    <w:rsid w:val="00B87068"/>
    <w:rsid w:val="00B876C7"/>
    <w:rsid w:val="00B90578"/>
    <w:rsid w:val="00B914F5"/>
    <w:rsid w:val="00B9154E"/>
    <w:rsid w:val="00B925E9"/>
    <w:rsid w:val="00B92D0A"/>
    <w:rsid w:val="00B93318"/>
    <w:rsid w:val="00B943BC"/>
    <w:rsid w:val="00B94CBC"/>
    <w:rsid w:val="00B94D21"/>
    <w:rsid w:val="00B94FCF"/>
    <w:rsid w:val="00B95079"/>
    <w:rsid w:val="00B950A4"/>
    <w:rsid w:val="00B95799"/>
    <w:rsid w:val="00B95C83"/>
    <w:rsid w:val="00B96F97"/>
    <w:rsid w:val="00B97F1A"/>
    <w:rsid w:val="00BA3FB6"/>
    <w:rsid w:val="00BA4990"/>
    <w:rsid w:val="00BA5027"/>
    <w:rsid w:val="00BA6D9F"/>
    <w:rsid w:val="00BB0624"/>
    <w:rsid w:val="00BB1FDB"/>
    <w:rsid w:val="00BB2461"/>
    <w:rsid w:val="00BB394C"/>
    <w:rsid w:val="00BB4736"/>
    <w:rsid w:val="00BB6938"/>
    <w:rsid w:val="00BB6A74"/>
    <w:rsid w:val="00BB76EE"/>
    <w:rsid w:val="00BC0707"/>
    <w:rsid w:val="00BC0D35"/>
    <w:rsid w:val="00BC21D9"/>
    <w:rsid w:val="00BC2440"/>
    <w:rsid w:val="00BC29A7"/>
    <w:rsid w:val="00BC2ED5"/>
    <w:rsid w:val="00BC4102"/>
    <w:rsid w:val="00BC42E8"/>
    <w:rsid w:val="00BC55AF"/>
    <w:rsid w:val="00BC5636"/>
    <w:rsid w:val="00BC567F"/>
    <w:rsid w:val="00BC5AA7"/>
    <w:rsid w:val="00BC5E99"/>
    <w:rsid w:val="00BC779D"/>
    <w:rsid w:val="00BC7F8F"/>
    <w:rsid w:val="00BD106E"/>
    <w:rsid w:val="00BD18DD"/>
    <w:rsid w:val="00BD1DFF"/>
    <w:rsid w:val="00BD2A2B"/>
    <w:rsid w:val="00BD2A9D"/>
    <w:rsid w:val="00BD5429"/>
    <w:rsid w:val="00BD6281"/>
    <w:rsid w:val="00BD6F79"/>
    <w:rsid w:val="00BD6F85"/>
    <w:rsid w:val="00BE02DE"/>
    <w:rsid w:val="00BE096E"/>
    <w:rsid w:val="00BE1771"/>
    <w:rsid w:val="00BE1D30"/>
    <w:rsid w:val="00BE208F"/>
    <w:rsid w:val="00BE2412"/>
    <w:rsid w:val="00BE259E"/>
    <w:rsid w:val="00BE2F3A"/>
    <w:rsid w:val="00BE4130"/>
    <w:rsid w:val="00BE6259"/>
    <w:rsid w:val="00BE62A0"/>
    <w:rsid w:val="00BE7579"/>
    <w:rsid w:val="00BE7C8A"/>
    <w:rsid w:val="00BF06B5"/>
    <w:rsid w:val="00BF0873"/>
    <w:rsid w:val="00BF1807"/>
    <w:rsid w:val="00BF2504"/>
    <w:rsid w:val="00BF313A"/>
    <w:rsid w:val="00BF38AC"/>
    <w:rsid w:val="00BF4044"/>
    <w:rsid w:val="00BF4731"/>
    <w:rsid w:val="00BF51A6"/>
    <w:rsid w:val="00BF58E2"/>
    <w:rsid w:val="00BF64CC"/>
    <w:rsid w:val="00BF78A9"/>
    <w:rsid w:val="00C01EB5"/>
    <w:rsid w:val="00C02485"/>
    <w:rsid w:val="00C02984"/>
    <w:rsid w:val="00C03388"/>
    <w:rsid w:val="00C03E07"/>
    <w:rsid w:val="00C04402"/>
    <w:rsid w:val="00C04BEC"/>
    <w:rsid w:val="00C05005"/>
    <w:rsid w:val="00C05E21"/>
    <w:rsid w:val="00C06059"/>
    <w:rsid w:val="00C065E2"/>
    <w:rsid w:val="00C06767"/>
    <w:rsid w:val="00C0697B"/>
    <w:rsid w:val="00C06E45"/>
    <w:rsid w:val="00C06EA3"/>
    <w:rsid w:val="00C07045"/>
    <w:rsid w:val="00C07071"/>
    <w:rsid w:val="00C079FF"/>
    <w:rsid w:val="00C10647"/>
    <w:rsid w:val="00C1160F"/>
    <w:rsid w:val="00C1209D"/>
    <w:rsid w:val="00C12737"/>
    <w:rsid w:val="00C12831"/>
    <w:rsid w:val="00C14CDA"/>
    <w:rsid w:val="00C15451"/>
    <w:rsid w:val="00C163E0"/>
    <w:rsid w:val="00C165E7"/>
    <w:rsid w:val="00C17E73"/>
    <w:rsid w:val="00C20306"/>
    <w:rsid w:val="00C20755"/>
    <w:rsid w:val="00C21150"/>
    <w:rsid w:val="00C21FD8"/>
    <w:rsid w:val="00C221D8"/>
    <w:rsid w:val="00C25699"/>
    <w:rsid w:val="00C261F2"/>
    <w:rsid w:val="00C26E55"/>
    <w:rsid w:val="00C30278"/>
    <w:rsid w:val="00C3176E"/>
    <w:rsid w:val="00C33D8E"/>
    <w:rsid w:val="00C3403D"/>
    <w:rsid w:val="00C3422E"/>
    <w:rsid w:val="00C34507"/>
    <w:rsid w:val="00C36C4D"/>
    <w:rsid w:val="00C3718F"/>
    <w:rsid w:val="00C4213E"/>
    <w:rsid w:val="00C42A52"/>
    <w:rsid w:val="00C4379A"/>
    <w:rsid w:val="00C43985"/>
    <w:rsid w:val="00C44D64"/>
    <w:rsid w:val="00C44F28"/>
    <w:rsid w:val="00C45EAD"/>
    <w:rsid w:val="00C46EBE"/>
    <w:rsid w:val="00C5274B"/>
    <w:rsid w:val="00C52D45"/>
    <w:rsid w:val="00C53566"/>
    <w:rsid w:val="00C558FD"/>
    <w:rsid w:val="00C55D01"/>
    <w:rsid w:val="00C55E4F"/>
    <w:rsid w:val="00C56BC8"/>
    <w:rsid w:val="00C60A69"/>
    <w:rsid w:val="00C6102B"/>
    <w:rsid w:val="00C61657"/>
    <w:rsid w:val="00C61732"/>
    <w:rsid w:val="00C61D37"/>
    <w:rsid w:val="00C6278D"/>
    <w:rsid w:val="00C635E5"/>
    <w:rsid w:val="00C63BA6"/>
    <w:rsid w:val="00C63E25"/>
    <w:rsid w:val="00C643B7"/>
    <w:rsid w:val="00C64720"/>
    <w:rsid w:val="00C64A87"/>
    <w:rsid w:val="00C65E44"/>
    <w:rsid w:val="00C66E60"/>
    <w:rsid w:val="00C67731"/>
    <w:rsid w:val="00C67856"/>
    <w:rsid w:val="00C67BD5"/>
    <w:rsid w:val="00C700F6"/>
    <w:rsid w:val="00C70341"/>
    <w:rsid w:val="00C7080F"/>
    <w:rsid w:val="00C70B45"/>
    <w:rsid w:val="00C70DD1"/>
    <w:rsid w:val="00C7147A"/>
    <w:rsid w:val="00C721E6"/>
    <w:rsid w:val="00C731E8"/>
    <w:rsid w:val="00C749E8"/>
    <w:rsid w:val="00C75643"/>
    <w:rsid w:val="00C75A49"/>
    <w:rsid w:val="00C767C6"/>
    <w:rsid w:val="00C77811"/>
    <w:rsid w:val="00C77CA0"/>
    <w:rsid w:val="00C77CF4"/>
    <w:rsid w:val="00C81935"/>
    <w:rsid w:val="00C819F1"/>
    <w:rsid w:val="00C81F1F"/>
    <w:rsid w:val="00C829DE"/>
    <w:rsid w:val="00C8317F"/>
    <w:rsid w:val="00C83249"/>
    <w:rsid w:val="00C84E19"/>
    <w:rsid w:val="00C86FC9"/>
    <w:rsid w:val="00C90295"/>
    <w:rsid w:val="00C912FC"/>
    <w:rsid w:val="00C93C9A"/>
    <w:rsid w:val="00C9546F"/>
    <w:rsid w:val="00C95E79"/>
    <w:rsid w:val="00CA0219"/>
    <w:rsid w:val="00CA0B74"/>
    <w:rsid w:val="00CA1761"/>
    <w:rsid w:val="00CA26D0"/>
    <w:rsid w:val="00CA2DF1"/>
    <w:rsid w:val="00CA2FF3"/>
    <w:rsid w:val="00CA3B9E"/>
    <w:rsid w:val="00CA5803"/>
    <w:rsid w:val="00CA756E"/>
    <w:rsid w:val="00CA7912"/>
    <w:rsid w:val="00CA795F"/>
    <w:rsid w:val="00CA7EE6"/>
    <w:rsid w:val="00CB075E"/>
    <w:rsid w:val="00CB12B2"/>
    <w:rsid w:val="00CB3980"/>
    <w:rsid w:val="00CB46B8"/>
    <w:rsid w:val="00CB5CC6"/>
    <w:rsid w:val="00CB61C6"/>
    <w:rsid w:val="00CB758B"/>
    <w:rsid w:val="00CB774E"/>
    <w:rsid w:val="00CB7F94"/>
    <w:rsid w:val="00CC00E9"/>
    <w:rsid w:val="00CC0AD6"/>
    <w:rsid w:val="00CC0B58"/>
    <w:rsid w:val="00CC1079"/>
    <w:rsid w:val="00CC1224"/>
    <w:rsid w:val="00CC3B05"/>
    <w:rsid w:val="00CC4EF7"/>
    <w:rsid w:val="00CC4F90"/>
    <w:rsid w:val="00CC555D"/>
    <w:rsid w:val="00CC5DD9"/>
    <w:rsid w:val="00CD00F7"/>
    <w:rsid w:val="00CD0A71"/>
    <w:rsid w:val="00CD10E1"/>
    <w:rsid w:val="00CD15F4"/>
    <w:rsid w:val="00CD1738"/>
    <w:rsid w:val="00CD219A"/>
    <w:rsid w:val="00CD248E"/>
    <w:rsid w:val="00CD2690"/>
    <w:rsid w:val="00CD319E"/>
    <w:rsid w:val="00CD3625"/>
    <w:rsid w:val="00CD433F"/>
    <w:rsid w:val="00CD52F7"/>
    <w:rsid w:val="00CD692F"/>
    <w:rsid w:val="00CE090C"/>
    <w:rsid w:val="00CE15B3"/>
    <w:rsid w:val="00CE1C55"/>
    <w:rsid w:val="00CE241C"/>
    <w:rsid w:val="00CE3EC4"/>
    <w:rsid w:val="00CE403D"/>
    <w:rsid w:val="00CE4B8A"/>
    <w:rsid w:val="00CE4BFD"/>
    <w:rsid w:val="00CE5C60"/>
    <w:rsid w:val="00CE620E"/>
    <w:rsid w:val="00CE72E3"/>
    <w:rsid w:val="00CE746B"/>
    <w:rsid w:val="00CE7E8A"/>
    <w:rsid w:val="00CF0A64"/>
    <w:rsid w:val="00CF1550"/>
    <w:rsid w:val="00CF211A"/>
    <w:rsid w:val="00CF43C6"/>
    <w:rsid w:val="00CF5934"/>
    <w:rsid w:val="00CF7D33"/>
    <w:rsid w:val="00D00075"/>
    <w:rsid w:val="00D00933"/>
    <w:rsid w:val="00D00A31"/>
    <w:rsid w:val="00D02C81"/>
    <w:rsid w:val="00D06183"/>
    <w:rsid w:val="00D064BC"/>
    <w:rsid w:val="00D073C4"/>
    <w:rsid w:val="00D078ED"/>
    <w:rsid w:val="00D10F8B"/>
    <w:rsid w:val="00D1208C"/>
    <w:rsid w:val="00D129F6"/>
    <w:rsid w:val="00D13454"/>
    <w:rsid w:val="00D13C7B"/>
    <w:rsid w:val="00D15194"/>
    <w:rsid w:val="00D17E7B"/>
    <w:rsid w:val="00D209FB"/>
    <w:rsid w:val="00D21396"/>
    <w:rsid w:val="00D217CC"/>
    <w:rsid w:val="00D22FA9"/>
    <w:rsid w:val="00D238AF"/>
    <w:rsid w:val="00D24586"/>
    <w:rsid w:val="00D24722"/>
    <w:rsid w:val="00D25760"/>
    <w:rsid w:val="00D26497"/>
    <w:rsid w:val="00D26B9C"/>
    <w:rsid w:val="00D27583"/>
    <w:rsid w:val="00D27D47"/>
    <w:rsid w:val="00D308BB"/>
    <w:rsid w:val="00D30C79"/>
    <w:rsid w:val="00D32340"/>
    <w:rsid w:val="00D3289B"/>
    <w:rsid w:val="00D32968"/>
    <w:rsid w:val="00D32B2D"/>
    <w:rsid w:val="00D33947"/>
    <w:rsid w:val="00D34358"/>
    <w:rsid w:val="00D34E75"/>
    <w:rsid w:val="00D356B0"/>
    <w:rsid w:val="00D356DA"/>
    <w:rsid w:val="00D35B31"/>
    <w:rsid w:val="00D3617C"/>
    <w:rsid w:val="00D3681D"/>
    <w:rsid w:val="00D374D7"/>
    <w:rsid w:val="00D37A43"/>
    <w:rsid w:val="00D40151"/>
    <w:rsid w:val="00D444D4"/>
    <w:rsid w:val="00D44779"/>
    <w:rsid w:val="00D447C6"/>
    <w:rsid w:val="00D44E16"/>
    <w:rsid w:val="00D50350"/>
    <w:rsid w:val="00D50CA7"/>
    <w:rsid w:val="00D52519"/>
    <w:rsid w:val="00D52B32"/>
    <w:rsid w:val="00D53597"/>
    <w:rsid w:val="00D538D7"/>
    <w:rsid w:val="00D53FD6"/>
    <w:rsid w:val="00D54801"/>
    <w:rsid w:val="00D55DF3"/>
    <w:rsid w:val="00D563C2"/>
    <w:rsid w:val="00D5656A"/>
    <w:rsid w:val="00D569B1"/>
    <w:rsid w:val="00D60381"/>
    <w:rsid w:val="00D60F39"/>
    <w:rsid w:val="00D61E40"/>
    <w:rsid w:val="00D6436C"/>
    <w:rsid w:val="00D6442A"/>
    <w:rsid w:val="00D656E3"/>
    <w:rsid w:val="00D65EB5"/>
    <w:rsid w:val="00D67072"/>
    <w:rsid w:val="00D676BC"/>
    <w:rsid w:val="00D707B3"/>
    <w:rsid w:val="00D70982"/>
    <w:rsid w:val="00D70B1D"/>
    <w:rsid w:val="00D72D2C"/>
    <w:rsid w:val="00D74012"/>
    <w:rsid w:val="00D750EA"/>
    <w:rsid w:val="00D75233"/>
    <w:rsid w:val="00D76BAC"/>
    <w:rsid w:val="00D77FAB"/>
    <w:rsid w:val="00D82898"/>
    <w:rsid w:val="00D83818"/>
    <w:rsid w:val="00D83AD2"/>
    <w:rsid w:val="00D84657"/>
    <w:rsid w:val="00D84F2F"/>
    <w:rsid w:val="00D861A3"/>
    <w:rsid w:val="00D91B28"/>
    <w:rsid w:val="00D92557"/>
    <w:rsid w:val="00D92E85"/>
    <w:rsid w:val="00D93CA3"/>
    <w:rsid w:val="00D95A26"/>
    <w:rsid w:val="00D97562"/>
    <w:rsid w:val="00D97676"/>
    <w:rsid w:val="00DA07FA"/>
    <w:rsid w:val="00DA0A3E"/>
    <w:rsid w:val="00DA0D90"/>
    <w:rsid w:val="00DA0E25"/>
    <w:rsid w:val="00DA1059"/>
    <w:rsid w:val="00DA133E"/>
    <w:rsid w:val="00DA2718"/>
    <w:rsid w:val="00DA3139"/>
    <w:rsid w:val="00DA3B08"/>
    <w:rsid w:val="00DA5416"/>
    <w:rsid w:val="00DA71D0"/>
    <w:rsid w:val="00DB0F33"/>
    <w:rsid w:val="00DB1267"/>
    <w:rsid w:val="00DB2BA3"/>
    <w:rsid w:val="00DB31CE"/>
    <w:rsid w:val="00DB329C"/>
    <w:rsid w:val="00DB473E"/>
    <w:rsid w:val="00DB624C"/>
    <w:rsid w:val="00DB66A7"/>
    <w:rsid w:val="00DB741F"/>
    <w:rsid w:val="00DC1BBF"/>
    <w:rsid w:val="00DC4782"/>
    <w:rsid w:val="00DC57AB"/>
    <w:rsid w:val="00DC5D1D"/>
    <w:rsid w:val="00DC67B0"/>
    <w:rsid w:val="00DC7B5D"/>
    <w:rsid w:val="00DC7D97"/>
    <w:rsid w:val="00DD0E17"/>
    <w:rsid w:val="00DD1697"/>
    <w:rsid w:val="00DD2826"/>
    <w:rsid w:val="00DD3DE7"/>
    <w:rsid w:val="00DD4704"/>
    <w:rsid w:val="00DD4C3B"/>
    <w:rsid w:val="00DD4FD7"/>
    <w:rsid w:val="00DD5609"/>
    <w:rsid w:val="00DD5C07"/>
    <w:rsid w:val="00DD5F00"/>
    <w:rsid w:val="00DD66B0"/>
    <w:rsid w:val="00DD7FE2"/>
    <w:rsid w:val="00DE10AF"/>
    <w:rsid w:val="00DE14AC"/>
    <w:rsid w:val="00DE1545"/>
    <w:rsid w:val="00DE2E33"/>
    <w:rsid w:val="00DE4590"/>
    <w:rsid w:val="00DE459B"/>
    <w:rsid w:val="00DE522B"/>
    <w:rsid w:val="00DE5E0A"/>
    <w:rsid w:val="00DE5F8D"/>
    <w:rsid w:val="00DE615E"/>
    <w:rsid w:val="00DE6AA0"/>
    <w:rsid w:val="00DE752E"/>
    <w:rsid w:val="00DE7B1D"/>
    <w:rsid w:val="00DF0446"/>
    <w:rsid w:val="00DF07EE"/>
    <w:rsid w:val="00DF1901"/>
    <w:rsid w:val="00DF2894"/>
    <w:rsid w:val="00DF3776"/>
    <w:rsid w:val="00DF4516"/>
    <w:rsid w:val="00DF4666"/>
    <w:rsid w:val="00DF49C0"/>
    <w:rsid w:val="00DF56B1"/>
    <w:rsid w:val="00DF5F12"/>
    <w:rsid w:val="00DF65B8"/>
    <w:rsid w:val="00DF69DD"/>
    <w:rsid w:val="00E00BC0"/>
    <w:rsid w:val="00E00DCB"/>
    <w:rsid w:val="00E00DD5"/>
    <w:rsid w:val="00E01058"/>
    <w:rsid w:val="00E019F4"/>
    <w:rsid w:val="00E02973"/>
    <w:rsid w:val="00E03383"/>
    <w:rsid w:val="00E03B0F"/>
    <w:rsid w:val="00E04C4F"/>
    <w:rsid w:val="00E061D2"/>
    <w:rsid w:val="00E06AF5"/>
    <w:rsid w:val="00E07321"/>
    <w:rsid w:val="00E100CF"/>
    <w:rsid w:val="00E111A9"/>
    <w:rsid w:val="00E11744"/>
    <w:rsid w:val="00E12784"/>
    <w:rsid w:val="00E12E21"/>
    <w:rsid w:val="00E13027"/>
    <w:rsid w:val="00E13917"/>
    <w:rsid w:val="00E13EA6"/>
    <w:rsid w:val="00E15616"/>
    <w:rsid w:val="00E15C47"/>
    <w:rsid w:val="00E1767D"/>
    <w:rsid w:val="00E178BD"/>
    <w:rsid w:val="00E17EEC"/>
    <w:rsid w:val="00E21278"/>
    <w:rsid w:val="00E2175D"/>
    <w:rsid w:val="00E222D1"/>
    <w:rsid w:val="00E2296A"/>
    <w:rsid w:val="00E2393D"/>
    <w:rsid w:val="00E23ABE"/>
    <w:rsid w:val="00E24BE5"/>
    <w:rsid w:val="00E24CDD"/>
    <w:rsid w:val="00E254F5"/>
    <w:rsid w:val="00E25F26"/>
    <w:rsid w:val="00E26081"/>
    <w:rsid w:val="00E30529"/>
    <w:rsid w:val="00E30AD3"/>
    <w:rsid w:val="00E30C1F"/>
    <w:rsid w:val="00E313DE"/>
    <w:rsid w:val="00E31D18"/>
    <w:rsid w:val="00E31DEE"/>
    <w:rsid w:val="00E32600"/>
    <w:rsid w:val="00E33311"/>
    <w:rsid w:val="00E347C9"/>
    <w:rsid w:val="00E36B50"/>
    <w:rsid w:val="00E37098"/>
    <w:rsid w:val="00E37534"/>
    <w:rsid w:val="00E4060B"/>
    <w:rsid w:val="00E416DB"/>
    <w:rsid w:val="00E42702"/>
    <w:rsid w:val="00E4477F"/>
    <w:rsid w:val="00E44E89"/>
    <w:rsid w:val="00E46CF1"/>
    <w:rsid w:val="00E4713E"/>
    <w:rsid w:val="00E477AC"/>
    <w:rsid w:val="00E5003C"/>
    <w:rsid w:val="00E509D0"/>
    <w:rsid w:val="00E50D14"/>
    <w:rsid w:val="00E50E4C"/>
    <w:rsid w:val="00E51160"/>
    <w:rsid w:val="00E51C02"/>
    <w:rsid w:val="00E53D88"/>
    <w:rsid w:val="00E55F3C"/>
    <w:rsid w:val="00E5623B"/>
    <w:rsid w:val="00E56305"/>
    <w:rsid w:val="00E5667A"/>
    <w:rsid w:val="00E56B2C"/>
    <w:rsid w:val="00E6046E"/>
    <w:rsid w:val="00E61603"/>
    <w:rsid w:val="00E61AD8"/>
    <w:rsid w:val="00E6251E"/>
    <w:rsid w:val="00E62E24"/>
    <w:rsid w:val="00E63CD1"/>
    <w:rsid w:val="00E64797"/>
    <w:rsid w:val="00E66867"/>
    <w:rsid w:val="00E71615"/>
    <w:rsid w:val="00E71E63"/>
    <w:rsid w:val="00E73949"/>
    <w:rsid w:val="00E74CF6"/>
    <w:rsid w:val="00E75A07"/>
    <w:rsid w:val="00E76936"/>
    <w:rsid w:val="00E77E02"/>
    <w:rsid w:val="00E8033E"/>
    <w:rsid w:val="00E8054C"/>
    <w:rsid w:val="00E81D6B"/>
    <w:rsid w:val="00E82ADC"/>
    <w:rsid w:val="00E831D6"/>
    <w:rsid w:val="00E83445"/>
    <w:rsid w:val="00E845D5"/>
    <w:rsid w:val="00E84AA9"/>
    <w:rsid w:val="00E85283"/>
    <w:rsid w:val="00E87D2B"/>
    <w:rsid w:val="00E90B59"/>
    <w:rsid w:val="00E911DD"/>
    <w:rsid w:val="00E92A0C"/>
    <w:rsid w:val="00E9327E"/>
    <w:rsid w:val="00E93C5B"/>
    <w:rsid w:val="00E95322"/>
    <w:rsid w:val="00E9565E"/>
    <w:rsid w:val="00E97360"/>
    <w:rsid w:val="00EA13B9"/>
    <w:rsid w:val="00EA14FB"/>
    <w:rsid w:val="00EA19A0"/>
    <w:rsid w:val="00EA2556"/>
    <w:rsid w:val="00EA2E36"/>
    <w:rsid w:val="00EA3132"/>
    <w:rsid w:val="00EA3757"/>
    <w:rsid w:val="00EA3E06"/>
    <w:rsid w:val="00EA6A4E"/>
    <w:rsid w:val="00EA7231"/>
    <w:rsid w:val="00EA740C"/>
    <w:rsid w:val="00EA7585"/>
    <w:rsid w:val="00EA78D6"/>
    <w:rsid w:val="00EB0665"/>
    <w:rsid w:val="00EB13EF"/>
    <w:rsid w:val="00EB2452"/>
    <w:rsid w:val="00EB3253"/>
    <w:rsid w:val="00EB3983"/>
    <w:rsid w:val="00EB4285"/>
    <w:rsid w:val="00EB5429"/>
    <w:rsid w:val="00EC0B5B"/>
    <w:rsid w:val="00EC0C91"/>
    <w:rsid w:val="00EC0DCF"/>
    <w:rsid w:val="00EC2034"/>
    <w:rsid w:val="00EC22B4"/>
    <w:rsid w:val="00EC231B"/>
    <w:rsid w:val="00EC3ED4"/>
    <w:rsid w:val="00EC4650"/>
    <w:rsid w:val="00EC48F6"/>
    <w:rsid w:val="00EC4C5B"/>
    <w:rsid w:val="00EC5365"/>
    <w:rsid w:val="00EC7A12"/>
    <w:rsid w:val="00ED0250"/>
    <w:rsid w:val="00ED0FD3"/>
    <w:rsid w:val="00ED1BA5"/>
    <w:rsid w:val="00ED1C55"/>
    <w:rsid w:val="00ED2616"/>
    <w:rsid w:val="00ED274F"/>
    <w:rsid w:val="00ED3419"/>
    <w:rsid w:val="00ED3862"/>
    <w:rsid w:val="00ED4A6B"/>
    <w:rsid w:val="00ED7BF8"/>
    <w:rsid w:val="00ED7EDD"/>
    <w:rsid w:val="00EE00CE"/>
    <w:rsid w:val="00EE442F"/>
    <w:rsid w:val="00EE4894"/>
    <w:rsid w:val="00EE5163"/>
    <w:rsid w:val="00EE5479"/>
    <w:rsid w:val="00EE698E"/>
    <w:rsid w:val="00EE7708"/>
    <w:rsid w:val="00EF1329"/>
    <w:rsid w:val="00EF17E3"/>
    <w:rsid w:val="00EF1A11"/>
    <w:rsid w:val="00EF1F41"/>
    <w:rsid w:val="00EF3166"/>
    <w:rsid w:val="00EF4AF4"/>
    <w:rsid w:val="00EF4D10"/>
    <w:rsid w:val="00EF5899"/>
    <w:rsid w:val="00EF67E3"/>
    <w:rsid w:val="00EF6B8C"/>
    <w:rsid w:val="00EF7074"/>
    <w:rsid w:val="00EF76AD"/>
    <w:rsid w:val="00EF797D"/>
    <w:rsid w:val="00F016F8"/>
    <w:rsid w:val="00F01FE7"/>
    <w:rsid w:val="00F0220D"/>
    <w:rsid w:val="00F02FC5"/>
    <w:rsid w:val="00F03356"/>
    <w:rsid w:val="00F04BC1"/>
    <w:rsid w:val="00F059D5"/>
    <w:rsid w:val="00F07A58"/>
    <w:rsid w:val="00F1087F"/>
    <w:rsid w:val="00F10D39"/>
    <w:rsid w:val="00F11601"/>
    <w:rsid w:val="00F12533"/>
    <w:rsid w:val="00F127EA"/>
    <w:rsid w:val="00F12F6C"/>
    <w:rsid w:val="00F13F2B"/>
    <w:rsid w:val="00F141B1"/>
    <w:rsid w:val="00F1456F"/>
    <w:rsid w:val="00F1501C"/>
    <w:rsid w:val="00F15435"/>
    <w:rsid w:val="00F15798"/>
    <w:rsid w:val="00F163E7"/>
    <w:rsid w:val="00F16D95"/>
    <w:rsid w:val="00F16E54"/>
    <w:rsid w:val="00F2145B"/>
    <w:rsid w:val="00F220D6"/>
    <w:rsid w:val="00F2277B"/>
    <w:rsid w:val="00F22DA9"/>
    <w:rsid w:val="00F2472B"/>
    <w:rsid w:val="00F24EE5"/>
    <w:rsid w:val="00F267DC"/>
    <w:rsid w:val="00F27836"/>
    <w:rsid w:val="00F27988"/>
    <w:rsid w:val="00F30196"/>
    <w:rsid w:val="00F32D06"/>
    <w:rsid w:val="00F348F9"/>
    <w:rsid w:val="00F348FE"/>
    <w:rsid w:val="00F34EB9"/>
    <w:rsid w:val="00F3596D"/>
    <w:rsid w:val="00F376F1"/>
    <w:rsid w:val="00F420EA"/>
    <w:rsid w:val="00F4475E"/>
    <w:rsid w:val="00F44C45"/>
    <w:rsid w:val="00F44D80"/>
    <w:rsid w:val="00F45069"/>
    <w:rsid w:val="00F45EF8"/>
    <w:rsid w:val="00F465BD"/>
    <w:rsid w:val="00F47D75"/>
    <w:rsid w:val="00F508E8"/>
    <w:rsid w:val="00F510B7"/>
    <w:rsid w:val="00F525F2"/>
    <w:rsid w:val="00F534CD"/>
    <w:rsid w:val="00F5407E"/>
    <w:rsid w:val="00F54DC2"/>
    <w:rsid w:val="00F558AA"/>
    <w:rsid w:val="00F56BF8"/>
    <w:rsid w:val="00F5734F"/>
    <w:rsid w:val="00F579E9"/>
    <w:rsid w:val="00F6050F"/>
    <w:rsid w:val="00F607CF"/>
    <w:rsid w:val="00F60B71"/>
    <w:rsid w:val="00F61724"/>
    <w:rsid w:val="00F621C1"/>
    <w:rsid w:val="00F62FA1"/>
    <w:rsid w:val="00F6342C"/>
    <w:rsid w:val="00F635C0"/>
    <w:rsid w:val="00F635D5"/>
    <w:rsid w:val="00F6524B"/>
    <w:rsid w:val="00F66DC4"/>
    <w:rsid w:val="00F6721E"/>
    <w:rsid w:val="00F70A73"/>
    <w:rsid w:val="00F70FF1"/>
    <w:rsid w:val="00F71BCD"/>
    <w:rsid w:val="00F71F45"/>
    <w:rsid w:val="00F73624"/>
    <w:rsid w:val="00F73733"/>
    <w:rsid w:val="00F7424A"/>
    <w:rsid w:val="00F7477E"/>
    <w:rsid w:val="00F74D1A"/>
    <w:rsid w:val="00F75CEF"/>
    <w:rsid w:val="00F75F77"/>
    <w:rsid w:val="00F7642B"/>
    <w:rsid w:val="00F765F6"/>
    <w:rsid w:val="00F7660A"/>
    <w:rsid w:val="00F8008D"/>
    <w:rsid w:val="00F80AF5"/>
    <w:rsid w:val="00F80B36"/>
    <w:rsid w:val="00F82232"/>
    <w:rsid w:val="00F84C9B"/>
    <w:rsid w:val="00F855F0"/>
    <w:rsid w:val="00F855F7"/>
    <w:rsid w:val="00F85B1E"/>
    <w:rsid w:val="00F8627B"/>
    <w:rsid w:val="00F863D1"/>
    <w:rsid w:val="00F86866"/>
    <w:rsid w:val="00F8691A"/>
    <w:rsid w:val="00F8768E"/>
    <w:rsid w:val="00F87B26"/>
    <w:rsid w:val="00F90A68"/>
    <w:rsid w:val="00F911FE"/>
    <w:rsid w:val="00F924EB"/>
    <w:rsid w:val="00F95A29"/>
    <w:rsid w:val="00F964A1"/>
    <w:rsid w:val="00F96D76"/>
    <w:rsid w:val="00F97701"/>
    <w:rsid w:val="00FA05F9"/>
    <w:rsid w:val="00FA0B08"/>
    <w:rsid w:val="00FA2811"/>
    <w:rsid w:val="00FA3AD0"/>
    <w:rsid w:val="00FA4AF8"/>
    <w:rsid w:val="00FA5CE6"/>
    <w:rsid w:val="00FA5F6A"/>
    <w:rsid w:val="00FB0881"/>
    <w:rsid w:val="00FB1586"/>
    <w:rsid w:val="00FB1E04"/>
    <w:rsid w:val="00FB2DAD"/>
    <w:rsid w:val="00FB4694"/>
    <w:rsid w:val="00FB55EE"/>
    <w:rsid w:val="00FB63BC"/>
    <w:rsid w:val="00FC0208"/>
    <w:rsid w:val="00FC1723"/>
    <w:rsid w:val="00FC1D1F"/>
    <w:rsid w:val="00FC3004"/>
    <w:rsid w:val="00FC30A3"/>
    <w:rsid w:val="00FC3222"/>
    <w:rsid w:val="00FC581E"/>
    <w:rsid w:val="00FC594A"/>
    <w:rsid w:val="00FC5A89"/>
    <w:rsid w:val="00FC5AF2"/>
    <w:rsid w:val="00FC5EE8"/>
    <w:rsid w:val="00FD0B64"/>
    <w:rsid w:val="00FD27B0"/>
    <w:rsid w:val="00FD2DC2"/>
    <w:rsid w:val="00FD3DE0"/>
    <w:rsid w:val="00FD45FC"/>
    <w:rsid w:val="00FD4E3B"/>
    <w:rsid w:val="00FD62F6"/>
    <w:rsid w:val="00FD6FDE"/>
    <w:rsid w:val="00FE07AB"/>
    <w:rsid w:val="00FE1286"/>
    <w:rsid w:val="00FE184E"/>
    <w:rsid w:val="00FE1919"/>
    <w:rsid w:val="00FE3507"/>
    <w:rsid w:val="00FE3A2F"/>
    <w:rsid w:val="00FE3BA9"/>
    <w:rsid w:val="00FE3DB5"/>
    <w:rsid w:val="00FE430F"/>
    <w:rsid w:val="00FE490D"/>
    <w:rsid w:val="00FE4C31"/>
    <w:rsid w:val="00FE5F57"/>
    <w:rsid w:val="00FE673D"/>
    <w:rsid w:val="00FE6E49"/>
    <w:rsid w:val="00FE6FED"/>
    <w:rsid w:val="00FE7162"/>
    <w:rsid w:val="00FE7D1C"/>
    <w:rsid w:val="00FF091B"/>
    <w:rsid w:val="00FF1056"/>
    <w:rsid w:val="00FF2C28"/>
    <w:rsid w:val="00FF2C66"/>
    <w:rsid w:val="00FF4B36"/>
    <w:rsid w:val="00FF503D"/>
    <w:rsid w:val="00FF589A"/>
    <w:rsid w:val="00FF6C31"/>
    <w:rsid w:val="00FF6D7B"/>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rules v:ext="edit">
        <o:r id="V:Rule4" type="connector" idref="#_x0000_s1054"/>
        <o:r id="V:Rule5" type="connector" idref="#_x0000_s1047"/>
        <o:r id="V:Rule6" type="connector" idref="#_x0000_s10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4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1439"/>
    <w:pPr>
      <w:ind w:left="720"/>
      <w:contextualSpacing/>
    </w:pPr>
  </w:style>
  <w:style w:type="table" w:styleId="TableGrid">
    <w:name w:val="Table Grid"/>
    <w:basedOn w:val="TableNormal"/>
    <w:uiPriority w:val="59"/>
    <w:rsid w:val="005F1E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
    <w:name w:val="Light List"/>
    <w:basedOn w:val="TableNormal"/>
    <w:uiPriority w:val="61"/>
    <w:rsid w:val="006905FD"/>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unhideWhenUsed/>
    <w:rsid w:val="0077325F"/>
    <w:rPr>
      <w:color w:val="0000FF" w:themeColor="hyperlink"/>
      <w:u w:val="single"/>
    </w:rPr>
  </w:style>
  <w:style w:type="paragraph" w:styleId="Header">
    <w:name w:val="header"/>
    <w:basedOn w:val="Normal"/>
    <w:link w:val="HeaderChar"/>
    <w:uiPriority w:val="99"/>
    <w:unhideWhenUsed/>
    <w:rsid w:val="00554B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4B77"/>
  </w:style>
  <w:style w:type="paragraph" w:styleId="Footer">
    <w:name w:val="footer"/>
    <w:basedOn w:val="Normal"/>
    <w:link w:val="FooterChar"/>
    <w:uiPriority w:val="99"/>
    <w:unhideWhenUsed/>
    <w:rsid w:val="00554B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4B77"/>
  </w:style>
  <w:style w:type="paragraph" w:styleId="NormalWeb">
    <w:name w:val="Normal (Web)"/>
    <w:basedOn w:val="Normal"/>
    <w:uiPriority w:val="99"/>
    <w:unhideWhenUsed/>
    <w:rsid w:val="00B65BA9"/>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BalloonText">
    <w:name w:val="Balloon Text"/>
    <w:basedOn w:val="Normal"/>
    <w:link w:val="BalloonTextChar"/>
    <w:uiPriority w:val="99"/>
    <w:semiHidden/>
    <w:unhideWhenUsed/>
    <w:rsid w:val="00A70E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E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5277252">
      <w:bodyDiv w:val="1"/>
      <w:marLeft w:val="0"/>
      <w:marRight w:val="0"/>
      <w:marTop w:val="0"/>
      <w:marBottom w:val="0"/>
      <w:divBdr>
        <w:top w:val="none" w:sz="0" w:space="0" w:color="auto"/>
        <w:left w:val="none" w:sz="0" w:space="0" w:color="auto"/>
        <w:bottom w:val="none" w:sz="0" w:space="0" w:color="auto"/>
        <w:right w:val="none" w:sz="0" w:space="0" w:color="auto"/>
      </w:divBdr>
    </w:div>
    <w:div w:id="1257596581">
      <w:bodyDiv w:val="1"/>
      <w:marLeft w:val="0"/>
      <w:marRight w:val="0"/>
      <w:marTop w:val="0"/>
      <w:marBottom w:val="0"/>
      <w:divBdr>
        <w:top w:val="none" w:sz="0" w:space="0" w:color="auto"/>
        <w:left w:val="none" w:sz="0" w:space="0" w:color="auto"/>
        <w:bottom w:val="none" w:sz="0" w:space="0" w:color="auto"/>
        <w:right w:val="none" w:sz="0" w:space="0" w:color="auto"/>
      </w:divBdr>
    </w:div>
    <w:div w:id="166134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id.wikipedia.org/wiki/Teori_perkembangan_kogniti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775</TotalTime>
  <Pages>1</Pages>
  <Words>5549</Words>
  <Characters>31632</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siskachyna</dc:creator>
  <cp:lastModifiedBy>siskachyna</cp:lastModifiedBy>
  <cp:revision>40</cp:revision>
  <cp:lastPrinted>2015-06-19T15:30:00Z</cp:lastPrinted>
  <dcterms:created xsi:type="dcterms:W3CDTF">2015-05-31T02:07:00Z</dcterms:created>
  <dcterms:modified xsi:type="dcterms:W3CDTF">2015-08-11T09:20:00Z</dcterms:modified>
</cp:coreProperties>
</file>