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6B" w:rsidRPr="00182658" w:rsidRDefault="00851F73" w:rsidP="00AA7866">
      <w:pPr>
        <w:spacing w:line="480" w:lineRule="auto"/>
        <w:jc w:val="center"/>
        <w:rPr>
          <w:b/>
        </w:rPr>
      </w:pPr>
      <w:r w:rsidRPr="00182658">
        <w:rPr>
          <w:b/>
        </w:rPr>
        <w:t>BAB II</w:t>
      </w:r>
    </w:p>
    <w:p w:rsidR="00851F73" w:rsidRPr="00182658" w:rsidRDefault="00851F73" w:rsidP="00AA7866">
      <w:pPr>
        <w:spacing w:line="480" w:lineRule="auto"/>
        <w:jc w:val="center"/>
        <w:rPr>
          <w:b/>
        </w:rPr>
      </w:pPr>
      <w:r w:rsidRPr="00182658">
        <w:rPr>
          <w:b/>
        </w:rPr>
        <w:t>KAJIAN TEORI DAN KERANGKA PEMIKIRAN</w:t>
      </w:r>
    </w:p>
    <w:p w:rsidR="00851F73" w:rsidRPr="00AA7866" w:rsidRDefault="00851F73" w:rsidP="00AA7866">
      <w:pPr>
        <w:pStyle w:val="ListParagraph"/>
        <w:numPr>
          <w:ilvl w:val="0"/>
          <w:numId w:val="35"/>
        </w:numPr>
        <w:spacing w:line="480" w:lineRule="auto"/>
        <w:ind w:left="426"/>
        <w:jc w:val="both"/>
        <w:rPr>
          <w:b/>
        </w:rPr>
      </w:pPr>
      <w:r w:rsidRPr="00AA7866">
        <w:rPr>
          <w:b/>
        </w:rPr>
        <w:t>K</w:t>
      </w:r>
      <w:r w:rsidR="00182658" w:rsidRPr="00AA7866">
        <w:rPr>
          <w:b/>
        </w:rPr>
        <w:t>ajian Teori</w:t>
      </w:r>
    </w:p>
    <w:p w:rsidR="00892D15" w:rsidRPr="0079318E" w:rsidRDefault="00892D15" w:rsidP="00AA7866">
      <w:pPr>
        <w:pStyle w:val="ListParagraph"/>
        <w:numPr>
          <w:ilvl w:val="0"/>
          <w:numId w:val="36"/>
        </w:numPr>
        <w:spacing w:line="480" w:lineRule="auto"/>
        <w:ind w:left="426"/>
        <w:jc w:val="both"/>
        <w:rPr>
          <w:b/>
        </w:rPr>
      </w:pPr>
      <w:r w:rsidRPr="0079318E">
        <w:rPr>
          <w:b/>
        </w:rPr>
        <w:t>Model Pembelajaran</w:t>
      </w:r>
      <w:r w:rsidR="00564CD4" w:rsidRPr="0079318E">
        <w:rPr>
          <w:b/>
        </w:rPr>
        <w:t xml:space="preserve"> </w:t>
      </w:r>
      <w:r w:rsidR="00564CD4" w:rsidRPr="0079318E">
        <w:rPr>
          <w:b/>
          <w:i/>
        </w:rPr>
        <w:t xml:space="preserve">Discovery Learning </w:t>
      </w:r>
    </w:p>
    <w:p w:rsidR="005B36FD" w:rsidRPr="0079318E" w:rsidRDefault="005B36FD" w:rsidP="00AA7866">
      <w:pPr>
        <w:pStyle w:val="ListParagraph"/>
        <w:numPr>
          <w:ilvl w:val="0"/>
          <w:numId w:val="37"/>
        </w:numPr>
        <w:spacing w:line="480" w:lineRule="auto"/>
        <w:ind w:left="851" w:hanging="425"/>
        <w:jc w:val="both"/>
        <w:rPr>
          <w:b/>
        </w:rPr>
      </w:pPr>
      <w:r w:rsidRPr="0079318E">
        <w:rPr>
          <w:b/>
        </w:rPr>
        <w:t>Pengertian Model Pembelajaran</w:t>
      </w:r>
    </w:p>
    <w:p w:rsidR="00182658" w:rsidRDefault="00564CD4" w:rsidP="00AA7866">
      <w:pPr>
        <w:pStyle w:val="ListParagraph"/>
        <w:spacing w:line="480" w:lineRule="auto"/>
        <w:ind w:left="426" w:firstLine="567"/>
        <w:jc w:val="both"/>
      </w:pPr>
      <w:r>
        <w:t>Kita mengetahui</w:t>
      </w:r>
      <w:r w:rsidR="00892D15">
        <w:t xml:space="preserve"> bahwa dalam bidang pendidikan tidak akan pernah terlepas dari</w:t>
      </w:r>
      <w:r>
        <w:t xml:space="preserve"> yang namanya model pembelajaran</w:t>
      </w:r>
      <w:r w:rsidR="00892D15">
        <w:t xml:space="preserve">, penggunaan istilah “model” barangkali lebih dikenal dalam dunia </w:t>
      </w:r>
      <w:r w:rsidR="00892D15" w:rsidRPr="00892D15">
        <w:rPr>
          <w:i/>
        </w:rPr>
        <w:t>fashion</w:t>
      </w:r>
      <w:r w:rsidR="00C251D3">
        <w:rPr>
          <w:i/>
        </w:rPr>
        <w:t xml:space="preserve">. </w:t>
      </w:r>
      <w:r>
        <w:t>Sebenarnya</w:t>
      </w:r>
      <w:r w:rsidR="00C251D3">
        <w:t xml:space="preserve"> dalam pembelajaran pun istilah-istilah model juga banyak dipergunakan. </w:t>
      </w:r>
    </w:p>
    <w:p w:rsidR="00564CD4" w:rsidRDefault="00C251D3" w:rsidP="00AA7866">
      <w:pPr>
        <w:pStyle w:val="ListParagraph"/>
        <w:spacing w:line="480" w:lineRule="auto"/>
        <w:ind w:left="426" w:firstLine="567"/>
        <w:jc w:val="both"/>
      </w:pPr>
      <w:r>
        <w:t>Mills berpendapat (dalam Agus Suprijono, 2009: 45) bahwa: “model adalah bentuk representasi akurat sebagai proses aktual yang memungkinkan seseorang atau sekelompok orang mencoba bertindak berdasarkan model itu”.</w:t>
      </w:r>
    </w:p>
    <w:p w:rsidR="00564CD4" w:rsidRDefault="00C251D3" w:rsidP="0079318E">
      <w:pPr>
        <w:pStyle w:val="ListParagraph"/>
        <w:ind w:left="993"/>
        <w:jc w:val="both"/>
      </w:pPr>
      <w:r>
        <w:t>Model pembelajaran merupakan landasan praktik pembelajaran hasil penurunan teori psikologi pendidikan dan teori belajar yang dirancang berdasarkan analisis terhadap implementasi kurikulum dan implikasinya pada tingkat operasional di kelas. Model pembelajaran dapat diar</w:t>
      </w:r>
      <w:r w:rsidR="00564CD4">
        <w:t>tikan pula sebagai pola yang di</w:t>
      </w:r>
      <w:r>
        <w:t>gunakan untuk penyusunan kurikulum, mengatur materi, dan memberi petunjuk kepada pendidik di kelas. (Hamzah, 2011: 54)</w:t>
      </w:r>
    </w:p>
    <w:p w:rsidR="005B36FD" w:rsidRDefault="001277BC" w:rsidP="0079318E">
      <w:pPr>
        <w:pStyle w:val="ListParagraph"/>
        <w:ind w:left="993"/>
        <w:jc w:val="both"/>
      </w:pPr>
      <w:r>
        <w:t>Ahli pembelajaran Joyce.</w:t>
      </w:r>
      <w:r w:rsidR="005B36FD">
        <w:t xml:space="preserve"> Let al. dalam Sagala (2010: </w:t>
      </w:r>
      <w:r>
        <w:t xml:space="preserve">63) mendefinisikan model pembelajaran: </w:t>
      </w:r>
      <w:r w:rsidRPr="005B36FD">
        <w:rPr>
          <w:i/>
        </w:rPr>
        <w:t>“Amodel of teaching isaplan or pattern that we can use to design face to face teaching in classrooms or tutorial settings and to shape instructional materials-including books, films, lapes</w:t>
      </w:r>
      <w:r w:rsidR="00926F04" w:rsidRPr="005B36FD">
        <w:rPr>
          <w:i/>
        </w:rPr>
        <w:t xml:space="preserve"> and computer-mediated programs and curriculums (long term courses of study)</w:t>
      </w:r>
      <w:r w:rsidR="00926F04">
        <w:t>.</w:t>
      </w:r>
    </w:p>
    <w:p w:rsidR="005B36FD" w:rsidRDefault="005B36FD" w:rsidP="00AA7866">
      <w:pPr>
        <w:spacing w:line="480" w:lineRule="auto"/>
        <w:jc w:val="both"/>
      </w:pPr>
    </w:p>
    <w:p w:rsidR="00182658" w:rsidRDefault="005B36FD" w:rsidP="00AA7866">
      <w:pPr>
        <w:spacing w:line="480" w:lineRule="auto"/>
        <w:ind w:left="426" w:firstLine="567"/>
        <w:jc w:val="both"/>
      </w:pPr>
      <w:r>
        <w:t>Pernyataan di atas s</w:t>
      </w:r>
      <w:r w:rsidR="00926F04">
        <w:t xml:space="preserve">ecara bebas dapat diartikan bahwa model pembelajaran adalah suatu perencanaan atau suatu pola yang digunakan sebagai pedoman dalam merencanakan pembelajaran di kelas atau pembelajaran dalam tutorial dan </w:t>
      </w:r>
      <w:r w:rsidR="00926F04">
        <w:lastRenderedPageBreak/>
        <w:t>untuk menentukan perangkat-perangkat pembelajaran termasuk didalamnya buku-buku, film, tape recorder, computer, kurikulum dan lain sebagainya.</w:t>
      </w:r>
    </w:p>
    <w:p w:rsidR="00182658" w:rsidRDefault="00182658" w:rsidP="00AA7866">
      <w:pPr>
        <w:spacing w:line="480" w:lineRule="auto"/>
        <w:ind w:left="426" w:firstLine="567"/>
        <w:jc w:val="both"/>
      </w:pPr>
      <w:r>
        <w:t>M</w:t>
      </w:r>
      <w:r w:rsidR="00926F04">
        <w:t>engatakan, model pembelajaran suatu perencanaan atau suatu pola yang digunakan sebagai pedoman dalam merencanakan pembelajaran di kelas atau pembelajaran dalam tutorial.</w:t>
      </w:r>
      <w:r>
        <w:t xml:space="preserve"> (Trianto, 2010: 51)</w:t>
      </w:r>
    </w:p>
    <w:p w:rsidR="00120BA1" w:rsidRDefault="00182658" w:rsidP="00AA7866">
      <w:pPr>
        <w:spacing w:line="480" w:lineRule="auto"/>
        <w:ind w:left="426" w:firstLine="567"/>
        <w:jc w:val="both"/>
      </w:pPr>
      <w:r>
        <w:t>Dari beberapa pendapat diatas penulis menyimpulkan bahwa</w:t>
      </w:r>
      <w:r w:rsidR="00926F04">
        <w:t xml:space="preserve"> model pembelajaran adalah suatu pola yang digunakan</w:t>
      </w:r>
      <w:r w:rsidR="00120BA1">
        <w:t xml:space="preserve"> sebagai pedoman dalam merencanakan pembelajaran untuk merancang bahan-bahan pembelajaran dan membimbing pembelajaran di kelas. Model pembelajaran dapat dijadikan pola pilihan, artinya guru bebas dalam meilih model pembelajaran yang sesuai dan efisien dalam mencapai tujuan pembelajarannya. </w:t>
      </w:r>
    </w:p>
    <w:p w:rsidR="005B36FD" w:rsidRPr="0079318E" w:rsidRDefault="005B36FD" w:rsidP="00AA7866">
      <w:pPr>
        <w:pStyle w:val="ListParagraph"/>
        <w:numPr>
          <w:ilvl w:val="0"/>
          <w:numId w:val="37"/>
        </w:numPr>
        <w:spacing w:line="480" w:lineRule="auto"/>
        <w:ind w:left="851"/>
        <w:jc w:val="both"/>
        <w:rPr>
          <w:b/>
        </w:rPr>
      </w:pPr>
      <w:r w:rsidRPr="0079318E">
        <w:rPr>
          <w:b/>
          <w:i/>
        </w:rPr>
        <w:t>Discovery Learning</w:t>
      </w:r>
    </w:p>
    <w:p w:rsidR="00182658" w:rsidRDefault="005514EA" w:rsidP="00AA7866">
      <w:pPr>
        <w:pStyle w:val="ListParagraph"/>
        <w:spacing w:line="480" w:lineRule="auto"/>
        <w:ind w:left="426" w:firstLine="567"/>
        <w:jc w:val="both"/>
        <w:rPr>
          <w:rFonts w:cs="Times New Roman"/>
          <w:szCs w:val="24"/>
        </w:rPr>
      </w:pPr>
      <w:r w:rsidRPr="005514EA">
        <w:rPr>
          <w:rFonts w:cs="Times New Roman"/>
          <w:i/>
          <w:szCs w:val="24"/>
        </w:rPr>
        <w:t>Discovery Learning</w:t>
      </w:r>
      <w:r w:rsidRPr="005514EA">
        <w:rPr>
          <w:rFonts w:cs="Times New Roman"/>
          <w:szCs w:val="24"/>
        </w:rPr>
        <w:t xml:space="preserve"> merupakan suatu cara mengajar yang melibatkan peserta didik dalam proses kegiatan mental melalui tukar pendapat, dengan diskusi, seminar, membaca sendiri dan mencoba sendiri, agar anak dapat belajar sendiri. </w:t>
      </w:r>
      <w:r w:rsidR="00916B4D">
        <w:rPr>
          <w:rFonts w:cs="Times New Roman"/>
          <w:szCs w:val="24"/>
        </w:rPr>
        <w:t>Kelebihan model ini adalah</w:t>
      </w:r>
      <w:r w:rsidRPr="005514EA">
        <w:rPr>
          <w:rFonts w:cs="Times New Roman"/>
          <w:szCs w:val="24"/>
        </w:rPr>
        <w:t xml:space="preserve"> memberikan kesempatan kepada peserta didik untuk berkembang sesuai dengan kemampuannya serta membantu peserta didik untuk memperkuat dan menambah kepercayaan diri dengan proses penemuan sendiri. Dengan proses pembelajaran yang demikian, maka diharapkan hasil belajar akan melahirkan peserta didik yang produktif, kreatif, inovatif, dan afektif melalui penguatan sikap ketelitian dan cermat,  keterampilan, dan pengetahuan yang terintegrasi. </w:t>
      </w:r>
    </w:p>
    <w:p w:rsidR="00916B4D" w:rsidRDefault="00851F73" w:rsidP="00AA7866">
      <w:pPr>
        <w:pStyle w:val="ListParagraph"/>
        <w:spacing w:line="480" w:lineRule="auto"/>
        <w:ind w:left="426" w:firstLine="567"/>
        <w:jc w:val="both"/>
        <w:rPr>
          <w:rFonts w:cs="Times New Roman"/>
          <w:szCs w:val="24"/>
        </w:rPr>
      </w:pPr>
      <w:r w:rsidRPr="00182658">
        <w:rPr>
          <w:rFonts w:cs="Times New Roman"/>
          <w:i/>
        </w:rPr>
        <w:lastRenderedPageBreak/>
        <w:t>Discovery Learning</w:t>
      </w:r>
      <w:r w:rsidRPr="00182658">
        <w:rPr>
          <w:rFonts w:cs="Times New Roman"/>
        </w:rPr>
        <w:t xml:space="preserve"> atau </w:t>
      </w:r>
      <w:r w:rsidRPr="00182658">
        <w:rPr>
          <w:rFonts w:cs="Times New Roman"/>
          <w:szCs w:val="24"/>
        </w:rPr>
        <w:t xml:space="preserve">teknik penemuan adalah proses mental di mana siswa mampu mengasimilasikan suatu konsep atau prinsip. Yang dimaksud dengan proses mental tersebut antara lain </w:t>
      </w:r>
      <w:r w:rsidR="00916B4D">
        <w:rPr>
          <w:rFonts w:cs="Times New Roman"/>
          <w:szCs w:val="24"/>
        </w:rPr>
        <w:t xml:space="preserve">adalah </w:t>
      </w:r>
      <w:r w:rsidRPr="00182658">
        <w:rPr>
          <w:rFonts w:cs="Times New Roman"/>
          <w:szCs w:val="24"/>
        </w:rPr>
        <w:t>mengamati, mencerna, mengerti, menggolong-golongkan, membua</w:t>
      </w:r>
      <w:r w:rsidR="00916B4D">
        <w:rPr>
          <w:rFonts w:cs="Times New Roman"/>
          <w:szCs w:val="24"/>
        </w:rPr>
        <w:t>t dugaan, menjelaskan, mengukur</w:t>
      </w:r>
      <w:r w:rsidRPr="00182658">
        <w:rPr>
          <w:rFonts w:cs="Times New Roman"/>
          <w:szCs w:val="24"/>
        </w:rPr>
        <w:t xml:space="preserve"> dan membuat kesimpulan. Dalam teknik ini siswa dibiarkan menemukan sendiri atau mengalami proses mental itu sendiri, guru hanya membimbing dan memberikan instruksi.</w:t>
      </w:r>
    </w:p>
    <w:p w:rsidR="007016E9" w:rsidRPr="00916B4D" w:rsidRDefault="00664874" w:rsidP="00AA7866">
      <w:pPr>
        <w:pStyle w:val="ListParagraph"/>
        <w:spacing w:line="480" w:lineRule="auto"/>
        <w:ind w:left="426" w:firstLine="567"/>
        <w:jc w:val="both"/>
        <w:rPr>
          <w:rFonts w:cs="Times New Roman"/>
          <w:szCs w:val="24"/>
        </w:rPr>
      </w:pPr>
      <w:r w:rsidRPr="00916B4D">
        <w:rPr>
          <w:rFonts w:cs="Times New Roman"/>
          <w:szCs w:val="24"/>
        </w:rPr>
        <w:t xml:space="preserve">Penggunaan Model pembelajaran </w:t>
      </w:r>
      <w:r w:rsidRPr="00916B4D">
        <w:rPr>
          <w:rFonts w:cs="Times New Roman"/>
          <w:i/>
          <w:szCs w:val="24"/>
        </w:rPr>
        <w:t>Discovery Learning</w:t>
      </w:r>
      <w:r w:rsidRPr="00916B4D">
        <w:rPr>
          <w:rFonts w:cs="Times New Roman"/>
          <w:szCs w:val="24"/>
        </w:rPr>
        <w:t xml:space="preserve"> adalah belajar yang terjadi sebagai hasil dari siswa memanipulasi, membuat struktur dan mentransformasikan informasi sedemikian sehingga ia menemukan informasi baru (Bell, 1978).</w:t>
      </w:r>
    </w:p>
    <w:p w:rsidR="00916B4D" w:rsidRDefault="007016E9" w:rsidP="0079318E">
      <w:pPr>
        <w:pStyle w:val="ListParagraph"/>
        <w:ind w:left="993"/>
        <w:jc w:val="both"/>
        <w:rPr>
          <w:rFonts w:cs="Times New Roman"/>
          <w:szCs w:val="24"/>
        </w:rPr>
      </w:pPr>
      <w:r w:rsidRPr="007016E9">
        <w:rPr>
          <w:rFonts w:cs="Times New Roman"/>
          <w:szCs w:val="24"/>
        </w:rPr>
        <w:t>Menurut Wilcox (Slavin,1977), dalam pembelajaran dengan penemuan siswa didorong untuk belajar sebagian besar melalui keterlibatan aktif mereka sendiri dengan konsep</w:t>
      </w:r>
      <w:r w:rsidR="00916B4D">
        <w:rPr>
          <w:rFonts w:cs="Times New Roman"/>
          <w:szCs w:val="24"/>
        </w:rPr>
        <w:t>-konsep dan prinsip-prinsip, kemudian</w:t>
      </w:r>
      <w:r w:rsidRPr="007016E9">
        <w:rPr>
          <w:rFonts w:cs="Times New Roman"/>
          <w:szCs w:val="24"/>
        </w:rPr>
        <w:t xml:space="preserve"> guru mendorong siswa untuk memiliki pengalaman dan melakukan percobaan yang memungkinkan mereka menemukan prinsip-prinsip untuk diri mereka sendiri. </w:t>
      </w:r>
    </w:p>
    <w:p w:rsidR="00916B4D" w:rsidRPr="00916B4D" w:rsidRDefault="00916B4D" w:rsidP="00AA7866">
      <w:pPr>
        <w:spacing w:line="480" w:lineRule="auto"/>
        <w:jc w:val="both"/>
        <w:rPr>
          <w:rFonts w:cs="Times New Roman"/>
          <w:szCs w:val="24"/>
        </w:rPr>
      </w:pPr>
    </w:p>
    <w:p w:rsidR="00664874" w:rsidRPr="00916B4D" w:rsidRDefault="00664874" w:rsidP="00AA7866">
      <w:pPr>
        <w:pStyle w:val="ListParagraph"/>
        <w:spacing w:line="480" w:lineRule="auto"/>
        <w:ind w:left="426" w:firstLine="567"/>
        <w:jc w:val="both"/>
        <w:rPr>
          <w:rFonts w:cs="Times New Roman"/>
          <w:szCs w:val="24"/>
        </w:rPr>
      </w:pPr>
      <w:r w:rsidRPr="00916B4D">
        <w:rPr>
          <w:rFonts w:cs="Times New Roman"/>
          <w:szCs w:val="24"/>
        </w:rPr>
        <w:t xml:space="preserve">Motode pembelajaran berbasis penemuan atau </w:t>
      </w:r>
      <w:r w:rsidRPr="00916B4D">
        <w:rPr>
          <w:rFonts w:cs="Times New Roman"/>
          <w:i/>
          <w:szCs w:val="24"/>
        </w:rPr>
        <w:t xml:space="preserve">discovery learning </w:t>
      </w:r>
      <w:r w:rsidRPr="00916B4D">
        <w:rPr>
          <w:rFonts w:cs="Times New Roman"/>
          <w:szCs w:val="24"/>
        </w:rPr>
        <w:t>adalah metode mengajar yang mengatur pengajaran sedemikian rupa</w:t>
      </w:r>
      <w:r w:rsidR="0032338F" w:rsidRPr="00916B4D">
        <w:rPr>
          <w:rFonts w:cs="Times New Roman"/>
          <w:szCs w:val="24"/>
        </w:rPr>
        <w:t xml:space="preserve"> sehingga anak memperoleh pengetahuan yang sebelumnya belum diketahuinya tidak melalui pemberitahuan, namun ditemukan sendiri. Dalam pembelajaran </w:t>
      </w:r>
      <w:r w:rsidR="0032338F" w:rsidRPr="00916B4D">
        <w:rPr>
          <w:rFonts w:cs="Times New Roman"/>
          <w:i/>
          <w:szCs w:val="24"/>
        </w:rPr>
        <w:t xml:space="preserve">discovery </w:t>
      </w:r>
      <w:r w:rsidR="0032338F" w:rsidRPr="00916B4D">
        <w:rPr>
          <w:rFonts w:cs="Times New Roman"/>
          <w:szCs w:val="24"/>
        </w:rPr>
        <w:t xml:space="preserve">(penemuan), kegiatan atau pembelajaran yang dirancang sedemikian rupa, sehingga siswa dapat menemukan konsep-konsep dan prinsip-prinsip melalui proses mentalnya sendiri. Dalam menemukan konsep siswa melakukan </w:t>
      </w:r>
      <w:r w:rsidR="0032338F" w:rsidRPr="00916B4D">
        <w:rPr>
          <w:rFonts w:cs="Times New Roman"/>
          <w:szCs w:val="24"/>
        </w:rPr>
        <w:lastRenderedPageBreak/>
        <w:t>pengamatan, menggolongkan, membuat dugaan, menjelaskan, menarik kesimpulan dan sebagainya untuk menemukan beberapa konsep atau prinsip.</w:t>
      </w:r>
    </w:p>
    <w:p w:rsidR="0032338F" w:rsidRDefault="0032338F" w:rsidP="0079318E">
      <w:pPr>
        <w:pStyle w:val="ListParagraph"/>
        <w:ind w:left="993"/>
        <w:jc w:val="both"/>
        <w:rPr>
          <w:rFonts w:cs="Times New Roman"/>
          <w:szCs w:val="24"/>
        </w:rPr>
      </w:pPr>
      <w:r>
        <w:rPr>
          <w:rFonts w:cs="Times New Roman"/>
          <w:szCs w:val="24"/>
        </w:rPr>
        <w:t xml:space="preserve">Sedangkan menurut Budiningsih (dalam Cahyo, 2013: 110), metode </w:t>
      </w:r>
      <w:r w:rsidR="008677F5">
        <w:rPr>
          <w:rFonts w:cs="Times New Roman"/>
          <w:i/>
          <w:szCs w:val="24"/>
        </w:rPr>
        <w:t>discovery l</w:t>
      </w:r>
      <w:r w:rsidR="008677F5" w:rsidRPr="00DB1353">
        <w:rPr>
          <w:rFonts w:cs="Times New Roman"/>
          <w:i/>
          <w:szCs w:val="24"/>
        </w:rPr>
        <w:t>earning</w:t>
      </w:r>
      <w:r w:rsidR="008677F5">
        <w:rPr>
          <w:rFonts w:cs="Times New Roman"/>
          <w:i/>
          <w:szCs w:val="24"/>
        </w:rPr>
        <w:t xml:space="preserve"> </w:t>
      </w:r>
      <w:r w:rsidR="008677F5">
        <w:rPr>
          <w:rFonts w:cs="Times New Roman"/>
          <w:szCs w:val="24"/>
        </w:rPr>
        <w:t xml:space="preserve">adalah memahami konsep, arti dan hubungan, melalui proses intuitif untuk akhirnya sampai kepada suatu kesimpulan. </w:t>
      </w:r>
      <w:r w:rsidR="008677F5">
        <w:rPr>
          <w:rFonts w:cs="Times New Roman"/>
          <w:i/>
          <w:szCs w:val="24"/>
        </w:rPr>
        <w:t>D</w:t>
      </w:r>
      <w:r w:rsidR="008677F5" w:rsidRPr="00DB1353">
        <w:rPr>
          <w:rFonts w:cs="Times New Roman"/>
          <w:i/>
          <w:szCs w:val="24"/>
        </w:rPr>
        <w:t>iscovery</w:t>
      </w:r>
      <w:r w:rsidR="008677F5">
        <w:rPr>
          <w:rFonts w:cs="Times New Roman"/>
          <w:i/>
          <w:szCs w:val="24"/>
        </w:rPr>
        <w:t xml:space="preserve"> </w:t>
      </w:r>
      <w:r w:rsidR="008677F5">
        <w:rPr>
          <w:rFonts w:cs="Times New Roman"/>
          <w:szCs w:val="24"/>
        </w:rPr>
        <w:t xml:space="preserve">sendiri terjadi apabila undividu terlibat, terutama dalam penggunaan proses mentalnya untuk menemukan beberapa konsep dan prinsip. </w:t>
      </w:r>
      <w:r w:rsidR="008677F5">
        <w:rPr>
          <w:rFonts w:cs="Times New Roman"/>
          <w:i/>
          <w:szCs w:val="24"/>
        </w:rPr>
        <w:t>D</w:t>
      </w:r>
      <w:r w:rsidR="008677F5" w:rsidRPr="00DB1353">
        <w:rPr>
          <w:rFonts w:cs="Times New Roman"/>
          <w:i/>
          <w:szCs w:val="24"/>
        </w:rPr>
        <w:t>iscovery</w:t>
      </w:r>
      <w:r w:rsidR="008677F5">
        <w:rPr>
          <w:rFonts w:cs="Times New Roman"/>
          <w:i/>
          <w:szCs w:val="24"/>
        </w:rPr>
        <w:t xml:space="preserve"> </w:t>
      </w:r>
      <w:r w:rsidR="008677F5">
        <w:rPr>
          <w:rFonts w:cs="Times New Roman"/>
          <w:szCs w:val="24"/>
        </w:rPr>
        <w:t>dilakukan melalui proses mental, yakni, observasi, klasifikasi, pengukuran, prediksi, penentuan dan inferi.</w:t>
      </w:r>
    </w:p>
    <w:p w:rsidR="0079318E" w:rsidRDefault="0079318E" w:rsidP="0079318E">
      <w:pPr>
        <w:pStyle w:val="ListParagraph"/>
        <w:ind w:left="993"/>
        <w:jc w:val="both"/>
        <w:rPr>
          <w:rFonts w:cs="Times New Roman"/>
          <w:szCs w:val="24"/>
        </w:rPr>
      </w:pPr>
    </w:p>
    <w:p w:rsidR="00C34926" w:rsidRDefault="008677F5" w:rsidP="00AA7866">
      <w:pPr>
        <w:pStyle w:val="ListParagraph"/>
        <w:spacing w:line="480" w:lineRule="auto"/>
        <w:ind w:left="426" w:firstLine="567"/>
        <w:jc w:val="both"/>
        <w:rPr>
          <w:rFonts w:cs="Times New Roman"/>
          <w:szCs w:val="24"/>
        </w:rPr>
      </w:pPr>
      <w:r>
        <w:rPr>
          <w:rFonts w:cs="Times New Roman"/>
          <w:szCs w:val="24"/>
        </w:rPr>
        <w:t xml:space="preserve">Prinsip belajar yang tampak dari model pembelajaran ini adalah materi atau bahan pelajaran yang akan disampaikan tidak disampaikan dalam bentuk final melainkan melalui proses aktif. Dalam hal ini, siswa sebagai peserta didik didorong untuk mengidentifikasi apa yang ingin diketahui dilanjutkan dengan mencari informasi sendiri kemudian mengorganisasi atau membentuk (konstruktif) apa yang mereka pahami dalam suatu bentuk akhir. Pada intinya, model pembelajaran </w:t>
      </w:r>
      <w:r>
        <w:rPr>
          <w:rFonts w:cs="Times New Roman"/>
          <w:i/>
          <w:szCs w:val="24"/>
        </w:rPr>
        <w:t>discovery l</w:t>
      </w:r>
      <w:r w:rsidRPr="00DB1353">
        <w:rPr>
          <w:rFonts w:cs="Times New Roman"/>
          <w:i/>
          <w:szCs w:val="24"/>
        </w:rPr>
        <w:t>earnin</w:t>
      </w:r>
      <w:r>
        <w:rPr>
          <w:rFonts w:cs="Times New Roman"/>
          <w:i/>
          <w:szCs w:val="24"/>
        </w:rPr>
        <w:t xml:space="preserve">g </w:t>
      </w:r>
      <w:r>
        <w:rPr>
          <w:rFonts w:cs="Times New Roman"/>
          <w:szCs w:val="24"/>
        </w:rPr>
        <w:t xml:space="preserve">ini mengubah </w:t>
      </w:r>
      <w:r w:rsidR="00B35EE9">
        <w:rPr>
          <w:rFonts w:cs="Times New Roman"/>
          <w:szCs w:val="24"/>
        </w:rPr>
        <w:t>kondisi belajar yang pasif menjadi aktif dan kreatif.</w:t>
      </w:r>
    </w:p>
    <w:p w:rsidR="00C34926" w:rsidRDefault="00C34926" w:rsidP="00AA7866">
      <w:pPr>
        <w:pStyle w:val="ListParagraph"/>
        <w:spacing w:line="480" w:lineRule="auto"/>
        <w:ind w:left="426" w:firstLine="567"/>
        <w:jc w:val="both"/>
        <w:rPr>
          <w:rFonts w:asciiTheme="majorBidi" w:eastAsia="Times New Roman" w:hAnsiTheme="majorBidi" w:cstheme="majorBidi"/>
          <w:szCs w:val="24"/>
        </w:rPr>
      </w:pPr>
      <w:r w:rsidRPr="00337D3D">
        <w:rPr>
          <w:rFonts w:asciiTheme="majorBidi" w:eastAsia="Times New Roman" w:hAnsiTheme="majorBidi" w:cstheme="majorBidi"/>
          <w:szCs w:val="24"/>
          <w:lang w:val="id-ID"/>
        </w:rPr>
        <w:t>Penemuan adalah terjemahan dari discovery. Menurut Sund ”discovery adalah proses mental dimana siswa mampu mengasimilasikan sesuatu konsep atau prinsip”. Proses mental tersebut ialah mengamati, mencerna, mengerti, mengolong-golongkan, membuat dugaan, menjelaskan, mengukur, membuat kesimpulan dan sebagainya (Roestiyah, 2001:20).</w:t>
      </w:r>
    </w:p>
    <w:p w:rsidR="00C34926" w:rsidRDefault="00C34926" w:rsidP="00AA7866">
      <w:pPr>
        <w:pStyle w:val="ListParagraph"/>
        <w:spacing w:line="480" w:lineRule="auto"/>
        <w:ind w:left="426" w:firstLine="567"/>
        <w:jc w:val="both"/>
        <w:rPr>
          <w:rFonts w:asciiTheme="majorBidi" w:eastAsia="Times New Roman" w:hAnsiTheme="majorBidi" w:cstheme="majorBidi"/>
          <w:szCs w:val="24"/>
        </w:rPr>
      </w:pPr>
      <w:r w:rsidRPr="00337D3D">
        <w:rPr>
          <w:rFonts w:asciiTheme="majorBidi" w:eastAsia="Times New Roman" w:hAnsiTheme="majorBidi" w:cstheme="majorBidi"/>
          <w:szCs w:val="24"/>
          <w:lang w:val="id-ID"/>
        </w:rPr>
        <w:t xml:space="preserve">Sedangkan menurut Jerome Bruner ”penemuan adalah suatu proses, suatu jalan/cara dalam mendekati permasalahan bukannya suatu produk atau item pengetahuan tertentu”. Dengan demikian di dalam pandangan Bruner, belajar </w:t>
      </w:r>
      <w:r w:rsidRPr="00337D3D">
        <w:rPr>
          <w:rFonts w:asciiTheme="majorBidi" w:eastAsia="Times New Roman" w:hAnsiTheme="majorBidi" w:cstheme="majorBidi"/>
          <w:szCs w:val="24"/>
          <w:lang w:val="id-ID"/>
        </w:rPr>
        <w:lastRenderedPageBreak/>
        <w:t>dengan penemuan adalah belajar untuk menemukan, dimana seorang siswa dihadapkan dengan suatu masalah atau situasi yang tampaknya ganjil sehingga siswa dapat mencari jalan pemecahan (Markaban, 2006:9).</w:t>
      </w:r>
    </w:p>
    <w:p w:rsidR="00C34926" w:rsidRDefault="00C34926" w:rsidP="00AA7866">
      <w:pPr>
        <w:pStyle w:val="ListParagraph"/>
        <w:spacing w:line="480" w:lineRule="auto"/>
        <w:ind w:left="426" w:firstLine="567"/>
        <w:jc w:val="both"/>
        <w:rPr>
          <w:rFonts w:asciiTheme="majorBidi" w:eastAsia="Times New Roman" w:hAnsiTheme="majorBidi" w:cstheme="majorBidi"/>
          <w:szCs w:val="24"/>
        </w:rPr>
      </w:pPr>
      <w:r w:rsidRPr="00337D3D">
        <w:rPr>
          <w:rFonts w:asciiTheme="majorBidi" w:eastAsia="Times New Roman" w:hAnsiTheme="majorBidi" w:cstheme="majorBidi"/>
          <w:szCs w:val="24"/>
          <w:lang w:val="id-ID"/>
        </w:rPr>
        <w:t>Model penemuan terbimbing menempatkan guru sebagai fasilitator. Guru membimbing siswa dimana ia diperlukan. Dalam model ini, siswa didorong untuk berpikir sendiri, menganalisis sendiri sehingga dapat ”menemukan” prinsip umum berdasarkan bahan atau data yang telah disediakan guru (PPPG, 2004:4)</w:t>
      </w:r>
      <w:bookmarkStart w:id="0" w:name="more"/>
      <w:bookmarkEnd w:id="0"/>
    </w:p>
    <w:p w:rsidR="00C34926" w:rsidRDefault="00C34926" w:rsidP="00AA7866">
      <w:pPr>
        <w:pStyle w:val="ListParagraph"/>
        <w:spacing w:line="480" w:lineRule="auto"/>
        <w:ind w:left="426" w:firstLine="567"/>
        <w:jc w:val="both"/>
        <w:rPr>
          <w:rFonts w:asciiTheme="majorBidi" w:eastAsia="Times New Roman" w:hAnsiTheme="majorBidi" w:cstheme="majorBidi"/>
          <w:szCs w:val="24"/>
        </w:rPr>
      </w:pPr>
      <w:r w:rsidRPr="00337D3D">
        <w:rPr>
          <w:rFonts w:asciiTheme="majorBidi" w:eastAsia="Times New Roman" w:hAnsiTheme="majorBidi" w:cstheme="majorBidi"/>
          <w:szCs w:val="24"/>
          <w:lang w:val="id-ID"/>
        </w:rPr>
        <w:t>Model penemuan terbimbing atau terpimpin adalah model pembelajaran penemuan yang dalam pelaksanaanya dilakukan oleh siswa berdasarkan petunjuk-petunjuk guru. Petunjuk diberikan pada umumnya berbentuk pertanyaan membimbing (Ali, 2004:87).</w:t>
      </w:r>
    </w:p>
    <w:p w:rsidR="00C34926" w:rsidRPr="00C34926" w:rsidRDefault="00C34926" w:rsidP="00AA7866">
      <w:pPr>
        <w:pStyle w:val="ListParagraph"/>
        <w:spacing w:line="480" w:lineRule="auto"/>
        <w:ind w:left="426" w:firstLine="567"/>
        <w:jc w:val="both"/>
        <w:rPr>
          <w:rFonts w:cs="Times New Roman"/>
          <w:szCs w:val="24"/>
        </w:rPr>
      </w:pPr>
      <w:r w:rsidRPr="00337D3D">
        <w:rPr>
          <w:rFonts w:asciiTheme="majorBidi" w:eastAsia="Times New Roman" w:hAnsiTheme="majorBidi" w:cstheme="majorBidi"/>
          <w:szCs w:val="24"/>
          <w:lang w:val="id-ID"/>
        </w:rPr>
        <w:t xml:space="preserve">Dari pendapat diatas dapat disimpulkan bahwa model penemuan terbimbing adalah model pembelajaran yang dimana siswa berpikir sendiri sehingga dapat ”menemukan” prinsip umum yang diinginkan dengan bimbingan dan petunjuk dari guru berupa pertanyaan-pertanyaan yang mengarahkan. </w:t>
      </w:r>
    </w:p>
    <w:p w:rsidR="00B35EE9" w:rsidRPr="0079318E" w:rsidRDefault="00B35EE9" w:rsidP="00AA7866">
      <w:pPr>
        <w:pStyle w:val="ListParagraph"/>
        <w:numPr>
          <w:ilvl w:val="0"/>
          <w:numId w:val="37"/>
        </w:numPr>
        <w:spacing w:line="480" w:lineRule="auto"/>
        <w:ind w:left="851"/>
        <w:jc w:val="both"/>
        <w:rPr>
          <w:rFonts w:cs="Times New Roman"/>
          <w:b/>
          <w:szCs w:val="24"/>
        </w:rPr>
      </w:pPr>
      <w:r w:rsidRPr="0079318E">
        <w:rPr>
          <w:rFonts w:cs="Times New Roman"/>
          <w:b/>
          <w:szCs w:val="24"/>
        </w:rPr>
        <w:t xml:space="preserve">Tujuan pembelajaran </w:t>
      </w:r>
      <w:r w:rsidRPr="0079318E">
        <w:rPr>
          <w:rFonts w:cs="Times New Roman"/>
          <w:b/>
          <w:i/>
          <w:szCs w:val="24"/>
        </w:rPr>
        <w:t>Discovery Learning</w:t>
      </w:r>
    </w:p>
    <w:p w:rsidR="00B35EE9" w:rsidRPr="00B35EE9" w:rsidRDefault="00B35EE9" w:rsidP="00AA7866">
      <w:pPr>
        <w:spacing w:line="480" w:lineRule="auto"/>
        <w:ind w:left="426" w:firstLine="567"/>
        <w:jc w:val="both"/>
        <w:rPr>
          <w:rFonts w:cs="Times New Roman"/>
          <w:szCs w:val="24"/>
        </w:rPr>
      </w:pPr>
      <w:r w:rsidRPr="00B35EE9">
        <w:rPr>
          <w:rFonts w:cs="Times New Roman"/>
          <w:szCs w:val="24"/>
        </w:rPr>
        <w:t>Menurut Bell (dalam Cahyo, 2013: 104), beberapa tujuan spesifik dari pembelajaran dengan penemuan, yakni sebagai berikut:</w:t>
      </w:r>
    </w:p>
    <w:p w:rsidR="00B35EE9" w:rsidRDefault="00B35EE9" w:rsidP="0079318E">
      <w:pPr>
        <w:pStyle w:val="ListParagraph"/>
        <w:numPr>
          <w:ilvl w:val="0"/>
          <w:numId w:val="6"/>
        </w:numPr>
        <w:ind w:left="1276"/>
        <w:jc w:val="both"/>
        <w:rPr>
          <w:rFonts w:cs="Times New Roman"/>
          <w:szCs w:val="24"/>
        </w:rPr>
      </w:pPr>
      <w:r>
        <w:rPr>
          <w:rFonts w:cs="Times New Roman"/>
          <w:szCs w:val="24"/>
        </w:rPr>
        <w:t xml:space="preserve">Dalam penemuan siswa memiliki kesempatan untuk secara aktif dalam pembelajaran. Kenyataan menunjukkan bahwa partisipasi </w:t>
      </w:r>
      <w:r w:rsidR="00A237D2">
        <w:rPr>
          <w:rFonts w:cs="Times New Roman"/>
          <w:szCs w:val="24"/>
        </w:rPr>
        <w:t>siswa dalam pembelajaran meningkat ketika penemuan digunakan.</w:t>
      </w:r>
    </w:p>
    <w:p w:rsidR="00A237D2" w:rsidRDefault="00A237D2" w:rsidP="0079318E">
      <w:pPr>
        <w:pStyle w:val="ListParagraph"/>
        <w:numPr>
          <w:ilvl w:val="0"/>
          <w:numId w:val="6"/>
        </w:numPr>
        <w:ind w:left="1276"/>
        <w:jc w:val="both"/>
        <w:rPr>
          <w:rFonts w:cs="Times New Roman"/>
          <w:szCs w:val="24"/>
        </w:rPr>
      </w:pPr>
      <w:r>
        <w:rPr>
          <w:rFonts w:cs="Times New Roman"/>
          <w:szCs w:val="24"/>
        </w:rPr>
        <w:t>Melalui pembelajaran dengan penemuan, siswa be</w:t>
      </w:r>
      <w:r w:rsidR="00C34926">
        <w:rPr>
          <w:rFonts w:cs="Times New Roman"/>
          <w:szCs w:val="24"/>
        </w:rPr>
        <w:t>lajar menemukan pola dalam situasi konkri</w:t>
      </w:r>
      <w:r>
        <w:rPr>
          <w:rFonts w:cs="Times New Roman"/>
          <w:szCs w:val="24"/>
        </w:rPr>
        <w:t>t</w:t>
      </w:r>
      <w:r w:rsidR="00C34926">
        <w:rPr>
          <w:rFonts w:cs="Times New Roman"/>
          <w:szCs w:val="24"/>
        </w:rPr>
        <w:t xml:space="preserve"> </w:t>
      </w:r>
      <w:r>
        <w:rPr>
          <w:rFonts w:cs="Times New Roman"/>
          <w:szCs w:val="24"/>
        </w:rPr>
        <w:t xml:space="preserve">maupun abstrak, juga siswa banyak meramalkan </w:t>
      </w:r>
      <w:r w:rsidRPr="00C34926">
        <w:rPr>
          <w:rFonts w:cs="Times New Roman"/>
          <w:i/>
          <w:szCs w:val="24"/>
        </w:rPr>
        <w:t>(ektrapolate)</w:t>
      </w:r>
      <w:r>
        <w:rPr>
          <w:rFonts w:cs="Times New Roman"/>
          <w:szCs w:val="24"/>
        </w:rPr>
        <w:t xml:space="preserve"> informasi tambahan yang diberikan.</w:t>
      </w:r>
    </w:p>
    <w:p w:rsidR="00A237D2" w:rsidRDefault="00A237D2" w:rsidP="0079318E">
      <w:pPr>
        <w:pStyle w:val="ListParagraph"/>
        <w:numPr>
          <w:ilvl w:val="0"/>
          <w:numId w:val="6"/>
        </w:numPr>
        <w:ind w:left="1276"/>
        <w:jc w:val="both"/>
        <w:rPr>
          <w:rFonts w:cs="Times New Roman"/>
          <w:szCs w:val="24"/>
        </w:rPr>
      </w:pPr>
      <w:r>
        <w:rPr>
          <w:rFonts w:cs="Times New Roman"/>
          <w:szCs w:val="24"/>
        </w:rPr>
        <w:lastRenderedPageBreak/>
        <w:t>Siswa juga belajar merumuskan strategi tanya jawab yang tidak rancu dan menggunakan tanya jawab untuk memperoleh informasi yang bermanfaat dalam menemukan.</w:t>
      </w:r>
    </w:p>
    <w:p w:rsidR="00A237D2" w:rsidRDefault="00A237D2" w:rsidP="0079318E">
      <w:pPr>
        <w:pStyle w:val="ListParagraph"/>
        <w:numPr>
          <w:ilvl w:val="0"/>
          <w:numId w:val="6"/>
        </w:numPr>
        <w:ind w:left="1276"/>
        <w:jc w:val="both"/>
        <w:rPr>
          <w:rFonts w:cs="Times New Roman"/>
          <w:szCs w:val="24"/>
        </w:rPr>
      </w:pPr>
      <w:r>
        <w:rPr>
          <w:rFonts w:cs="Times New Roman"/>
          <w:szCs w:val="24"/>
        </w:rPr>
        <w:t>Pembelajaran dengan penemuan membantu siswa membentuk cara kerja bersama</w:t>
      </w:r>
      <w:r w:rsidR="00C34926">
        <w:rPr>
          <w:rFonts w:cs="Times New Roman"/>
          <w:szCs w:val="24"/>
        </w:rPr>
        <w:t xml:space="preserve"> yang</w:t>
      </w:r>
      <w:r>
        <w:rPr>
          <w:rFonts w:cs="Times New Roman"/>
          <w:szCs w:val="24"/>
        </w:rPr>
        <w:t xml:space="preserve"> efektif, saling membagi informas</w:t>
      </w:r>
      <w:r w:rsidR="00C34926">
        <w:rPr>
          <w:rFonts w:cs="Times New Roman"/>
          <w:szCs w:val="24"/>
        </w:rPr>
        <w:t>i</w:t>
      </w:r>
      <w:r>
        <w:rPr>
          <w:rFonts w:cs="Times New Roman"/>
          <w:szCs w:val="24"/>
        </w:rPr>
        <w:t>, serta mendengar dan menggunakan ide-ide orang lain.</w:t>
      </w:r>
    </w:p>
    <w:p w:rsidR="00C34926" w:rsidRDefault="00A237D2" w:rsidP="0079318E">
      <w:pPr>
        <w:pStyle w:val="ListParagraph"/>
        <w:numPr>
          <w:ilvl w:val="0"/>
          <w:numId w:val="6"/>
        </w:numPr>
        <w:ind w:left="1276"/>
        <w:jc w:val="both"/>
        <w:rPr>
          <w:rFonts w:cs="Times New Roman"/>
          <w:szCs w:val="24"/>
        </w:rPr>
      </w:pPr>
      <w:r>
        <w:rPr>
          <w:rFonts w:cs="Times New Roman"/>
          <w:szCs w:val="24"/>
        </w:rPr>
        <w:t>Terdapat beberapa fakta yang menunjukan bahwa keterampilan-keterampilan, konsep-konsep dan prinsip-prinsip yang dipelajari melalu</w:t>
      </w:r>
      <w:r w:rsidR="00C34926">
        <w:rPr>
          <w:rFonts w:cs="Times New Roman"/>
          <w:szCs w:val="24"/>
        </w:rPr>
        <w:t>i penemuan lebih bermakna.</w:t>
      </w:r>
    </w:p>
    <w:p w:rsidR="00A237D2" w:rsidRDefault="00A237D2" w:rsidP="0079318E">
      <w:pPr>
        <w:pStyle w:val="ListParagraph"/>
        <w:numPr>
          <w:ilvl w:val="0"/>
          <w:numId w:val="6"/>
        </w:numPr>
        <w:ind w:left="1276"/>
        <w:jc w:val="both"/>
        <w:rPr>
          <w:rFonts w:cs="Times New Roman"/>
          <w:szCs w:val="24"/>
        </w:rPr>
      </w:pPr>
      <w:r w:rsidRPr="00C34926">
        <w:rPr>
          <w:rFonts w:cs="Times New Roman"/>
          <w:szCs w:val="24"/>
        </w:rPr>
        <w:t xml:space="preserve">Keterampilan yang dipelajari </w:t>
      </w:r>
      <w:r w:rsidR="00A6197D" w:rsidRPr="00C34926">
        <w:rPr>
          <w:rFonts w:cs="Times New Roman"/>
          <w:szCs w:val="24"/>
        </w:rPr>
        <w:t>dalam situasi belajar penemuan dalam beberapa kasus, lebih mudah ditransfer untu</w:t>
      </w:r>
      <w:r w:rsidR="00C34926" w:rsidRPr="00C34926">
        <w:rPr>
          <w:rFonts w:cs="Times New Roman"/>
          <w:szCs w:val="24"/>
        </w:rPr>
        <w:t>k aktifitas baru dan diaplikasikan</w:t>
      </w:r>
      <w:r w:rsidR="00A6197D" w:rsidRPr="00C34926">
        <w:rPr>
          <w:rFonts w:cs="Times New Roman"/>
          <w:szCs w:val="24"/>
        </w:rPr>
        <w:t xml:space="preserve"> dalam situasi belajar yang baru. </w:t>
      </w:r>
    </w:p>
    <w:p w:rsidR="00C34926" w:rsidRPr="00C34926" w:rsidRDefault="00C34926" w:rsidP="00AA7866">
      <w:pPr>
        <w:spacing w:line="480" w:lineRule="auto"/>
        <w:jc w:val="both"/>
        <w:rPr>
          <w:rFonts w:cs="Times New Roman"/>
          <w:szCs w:val="24"/>
        </w:rPr>
      </w:pPr>
    </w:p>
    <w:p w:rsidR="0083440C" w:rsidRPr="0079318E" w:rsidRDefault="0083440C" w:rsidP="00FF43C6">
      <w:pPr>
        <w:pStyle w:val="ListParagraph"/>
        <w:numPr>
          <w:ilvl w:val="0"/>
          <w:numId w:val="37"/>
        </w:numPr>
        <w:autoSpaceDE w:val="0"/>
        <w:autoSpaceDN w:val="0"/>
        <w:adjustRightInd w:val="0"/>
        <w:spacing w:line="480" w:lineRule="auto"/>
        <w:ind w:left="851"/>
        <w:jc w:val="both"/>
        <w:rPr>
          <w:rFonts w:eastAsia="Times New Roman" w:cs="Times New Roman"/>
          <w:b/>
          <w:szCs w:val="24"/>
        </w:rPr>
      </w:pPr>
      <w:r w:rsidRPr="0079318E">
        <w:rPr>
          <w:rFonts w:asciiTheme="majorBidi" w:eastAsia="Times New Roman" w:hAnsiTheme="majorBidi" w:cstheme="majorBidi"/>
          <w:b/>
          <w:szCs w:val="24"/>
          <w:lang w:val="id-ID"/>
        </w:rPr>
        <w:t>Macam-macam (discovery)</w:t>
      </w:r>
    </w:p>
    <w:p w:rsidR="0083440C" w:rsidRPr="0083440C" w:rsidRDefault="0083440C" w:rsidP="00FF43C6">
      <w:pPr>
        <w:pStyle w:val="ListParagraph"/>
        <w:autoSpaceDE w:val="0"/>
        <w:autoSpaceDN w:val="0"/>
        <w:adjustRightInd w:val="0"/>
        <w:spacing w:line="480" w:lineRule="auto"/>
        <w:ind w:left="851"/>
        <w:jc w:val="both"/>
        <w:rPr>
          <w:rFonts w:eastAsia="Times New Roman" w:cs="Times New Roman"/>
          <w:szCs w:val="24"/>
        </w:rPr>
      </w:pPr>
      <w:r w:rsidRPr="0083440C">
        <w:rPr>
          <w:rFonts w:asciiTheme="majorBidi" w:eastAsia="Times New Roman" w:hAnsiTheme="majorBidi" w:cstheme="majorBidi"/>
          <w:szCs w:val="24"/>
          <w:lang w:val="id-ID"/>
        </w:rPr>
        <w:t>Model penemuan atau pengajaran penemuan dibagi 3 jenis :</w:t>
      </w:r>
    </w:p>
    <w:p w:rsidR="0083440C" w:rsidRPr="0083440C" w:rsidRDefault="0083440C" w:rsidP="00FF43C6">
      <w:pPr>
        <w:pStyle w:val="ListParagraph"/>
        <w:numPr>
          <w:ilvl w:val="0"/>
          <w:numId w:val="11"/>
        </w:numPr>
        <w:autoSpaceDE w:val="0"/>
        <w:autoSpaceDN w:val="0"/>
        <w:adjustRightInd w:val="0"/>
        <w:spacing w:line="480" w:lineRule="auto"/>
        <w:ind w:left="1276"/>
        <w:jc w:val="both"/>
        <w:rPr>
          <w:rFonts w:eastAsia="Times New Roman" w:cs="Times New Roman"/>
          <w:szCs w:val="24"/>
        </w:rPr>
      </w:pPr>
      <w:r w:rsidRPr="0083440C">
        <w:rPr>
          <w:rFonts w:asciiTheme="majorBidi" w:eastAsia="Times New Roman" w:hAnsiTheme="majorBidi" w:cstheme="majorBidi"/>
          <w:bCs/>
          <w:iCs/>
          <w:szCs w:val="24"/>
          <w:lang w:val="id-ID"/>
        </w:rPr>
        <w:t>Penemuan Murni</w:t>
      </w:r>
    </w:p>
    <w:p w:rsidR="0083440C" w:rsidRDefault="0083440C" w:rsidP="00FF43C6">
      <w:pPr>
        <w:pStyle w:val="ListParagraph"/>
        <w:autoSpaceDE w:val="0"/>
        <w:autoSpaceDN w:val="0"/>
        <w:adjustRightInd w:val="0"/>
        <w:spacing w:line="480" w:lineRule="auto"/>
        <w:ind w:left="993" w:firstLine="447"/>
        <w:jc w:val="both"/>
        <w:rPr>
          <w:rFonts w:asciiTheme="majorBidi" w:eastAsia="Times New Roman" w:hAnsiTheme="majorBidi" w:cstheme="majorBidi"/>
          <w:szCs w:val="24"/>
        </w:rPr>
      </w:pPr>
      <w:r w:rsidRPr="0083440C">
        <w:rPr>
          <w:rFonts w:asciiTheme="majorBidi" w:eastAsia="Times New Roman" w:hAnsiTheme="majorBidi" w:cstheme="majorBidi"/>
          <w:szCs w:val="24"/>
          <w:lang w:val="id-ID"/>
        </w:rPr>
        <w:t>Pada pembelajaran dengan penemuan murni pembelajaran terpusat pada siswa dan tidak terpusat pada guru. Siswalah yang menentukan tujuan dan pengalaman belajar yang diinginkan, guru hanya memberi masalah dan situasi belajar kepada siswa. Siswa mengkaji fakta atau relasi yang terdapat pada masalah itu dan menarik kesimpulan (generalisasi) dari apa yang siswa temukan.</w:t>
      </w:r>
    </w:p>
    <w:p w:rsidR="0083440C" w:rsidRDefault="0083440C" w:rsidP="00FF43C6">
      <w:pPr>
        <w:pStyle w:val="ListParagraph"/>
        <w:autoSpaceDE w:val="0"/>
        <w:autoSpaceDN w:val="0"/>
        <w:adjustRightInd w:val="0"/>
        <w:spacing w:line="480" w:lineRule="auto"/>
        <w:ind w:left="993" w:firstLine="294"/>
        <w:jc w:val="both"/>
        <w:rPr>
          <w:rFonts w:asciiTheme="majorBidi" w:eastAsia="Times New Roman" w:hAnsiTheme="majorBidi" w:cstheme="majorBidi"/>
          <w:szCs w:val="24"/>
        </w:rPr>
      </w:pPr>
      <w:r w:rsidRPr="0083440C">
        <w:rPr>
          <w:rFonts w:asciiTheme="majorBidi" w:eastAsia="Times New Roman" w:hAnsiTheme="majorBidi" w:cstheme="majorBidi"/>
          <w:szCs w:val="24"/>
          <w:lang w:val="id-ID"/>
        </w:rPr>
        <w:t>Kegiatan penemuan ini hampir tidak mendapatkan bimbingan guru. Penemuan murni biasanya dilakukan pada kelas yang pandai.</w:t>
      </w:r>
    </w:p>
    <w:p w:rsidR="0083440C" w:rsidRPr="0083440C" w:rsidRDefault="0083440C" w:rsidP="00FF43C6">
      <w:pPr>
        <w:pStyle w:val="ListParagraph"/>
        <w:numPr>
          <w:ilvl w:val="0"/>
          <w:numId w:val="11"/>
        </w:numPr>
        <w:autoSpaceDE w:val="0"/>
        <w:autoSpaceDN w:val="0"/>
        <w:adjustRightInd w:val="0"/>
        <w:spacing w:line="480" w:lineRule="auto"/>
        <w:ind w:left="1276"/>
        <w:jc w:val="both"/>
        <w:rPr>
          <w:rFonts w:eastAsia="Times New Roman" w:cs="Times New Roman"/>
          <w:szCs w:val="24"/>
        </w:rPr>
      </w:pPr>
      <w:r w:rsidRPr="0083440C">
        <w:rPr>
          <w:rFonts w:asciiTheme="majorBidi" w:eastAsia="Times New Roman" w:hAnsiTheme="majorBidi" w:cstheme="majorBidi"/>
          <w:bCs/>
          <w:iCs/>
          <w:szCs w:val="24"/>
          <w:lang w:val="id-ID"/>
        </w:rPr>
        <w:t>Penemuan Terbimbing</w:t>
      </w:r>
    </w:p>
    <w:p w:rsidR="0083440C" w:rsidRDefault="0083440C" w:rsidP="00FF43C6">
      <w:pPr>
        <w:autoSpaceDE w:val="0"/>
        <w:autoSpaceDN w:val="0"/>
        <w:adjustRightInd w:val="0"/>
        <w:spacing w:line="480" w:lineRule="auto"/>
        <w:ind w:left="993" w:firstLine="425"/>
        <w:jc w:val="both"/>
        <w:rPr>
          <w:rFonts w:eastAsia="Times New Roman" w:cs="Times New Roman"/>
          <w:szCs w:val="24"/>
        </w:rPr>
      </w:pPr>
      <w:r w:rsidRPr="0083440C">
        <w:rPr>
          <w:rFonts w:asciiTheme="majorBidi" w:eastAsia="Times New Roman" w:hAnsiTheme="majorBidi" w:cstheme="majorBidi"/>
          <w:szCs w:val="24"/>
          <w:lang w:val="id-ID"/>
        </w:rPr>
        <w:t xml:space="preserve">Pada pengajaran dengan penemuan terbimbing guru mengarahkan tentang materi pelajaran. Bentuk bimbingan yang diberikan guru dapat berupa petunjuk, arahan, pertanyaan atau dialog, sehingga diharapkan </w:t>
      </w:r>
      <w:r w:rsidRPr="0083440C">
        <w:rPr>
          <w:rFonts w:asciiTheme="majorBidi" w:eastAsia="Times New Roman" w:hAnsiTheme="majorBidi" w:cstheme="majorBidi"/>
          <w:szCs w:val="24"/>
          <w:lang w:val="id-ID"/>
        </w:rPr>
        <w:lastRenderedPageBreak/>
        <w:t>siswa dapat menyimpulkan (menggeneralisasikan) sesuai dengan rancangan guru.</w:t>
      </w:r>
    </w:p>
    <w:p w:rsidR="0083440C" w:rsidRPr="0083440C" w:rsidRDefault="0083440C" w:rsidP="00FF43C6">
      <w:pPr>
        <w:autoSpaceDE w:val="0"/>
        <w:autoSpaceDN w:val="0"/>
        <w:adjustRightInd w:val="0"/>
        <w:spacing w:line="480" w:lineRule="auto"/>
        <w:ind w:left="993" w:firstLine="360"/>
        <w:jc w:val="both"/>
        <w:rPr>
          <w:rFonts w:eastAsia="Times New Roman" w:cs="Times New Roman"/>
          <w:szCs w:val="24"/>
        </w:rPr>
      </w:pPr>
      <w:r w:rsidRPr="0083440C">
        <w:rPr>
          <w:rFonts w:asciiTheme="majorBidi" w:eastAsia="Times New Roman" w:hAnsiTheme="majorBidi" w:cstheme="majorBidi"/>
          <w:szCs w:val="24"/>
          <w:lang w:val="id-ID"/>
        </w:rPr>
        <w:t>Generalisasi atau kesimpulan yang harus ditemukan oleh siswa harus dirancang secara jelas oleh guru. Pada pengajaran dengan metode penemuan, siswa harus benar-benar aktif belajar menemukan sendiri bahan yang dipelajarinya.</w:t>
      </w:r>
    </w:p>
    <w:p w:rsidR="0083440C" w:rsidRPr="0083440C" w:rsidRDefault="0083440C" w:rsidP="00FF43C6">
      <w:pPr>
        <w:pStyle w:val="ListParagraph"/>
        <w:numPr>
          <w:ilvl w:val="0"/>
          <w:numId w:val="11"/>
        </w:numPr>
        <w:autoSpaceDE w:val="0"/>
        <w:autoSpaceDN w:val="0"/>
        <w:adjustRightInd w:val="0"/>
        <w:spacing w:line="480" w:lineRule="auto"/>
        <w:ind w:left="1276"/>
        <w:jc w:val="both"/>
        <w:rPr>
          <w:rFonts w:eastAsia="Times New Roman" w:cs="Times New Roman"/>
          <w:szCs w:val="24"/>
        </w:rPr>
      </w:pPr>
      <w:r w:rsidRPr="0083440C">
        <w:rPr>
          <w:rFonts w:asciiTheme="majorBidi" w:eastAsia="Times New Roman" w:hAnsiTheme="majorBidi" w:cstheme="majorBidi"/>
          <w:bCs/>
          <w:iCs/>
          <w:szCs w:val="24"/>
          <w:lang w:val="id-ID"/>
        </w:rPr>
        <w:t>Penemuan Laboratory</w:t>
      </w:r>
    </w:p>
    <w:p w:rsidR="0083440C" w:rsidRDefault="0083440C" w:rsidP="00FF43C6">
      <w:pPr>
        <w:autoSpaceDE w:val="0"/>
        <w:autoSpaceDN w:val="0"/>
        <w:adjustRightInd w:val="0"/>
        <w:spacing w:line="480" w:lineRule="auto"/>
        <w:ind w:left="993" w:firstLine="360"/>
        <w:jc w:val="both"/>
        <w:rPr>
          <w:rFonts w:eastAsia="Times New Roman" w:cs="Times New Roman"/>
          <w:szCs w:val="24"/>
        </w:rPr>
      </w:pPr>
      <w:r w:rsidRPr="0083440C">
        <w:rPr>
          <w:rFonts w:asciiTheme="majorBidi" w:eastAsia="Times New Roman" w:hAnsiTheme="majorBidi" w:cstheme="majorBidi"/>
          <w:szCs w:val="24"/>
          <w:lang w:val="id-ID"/>
        </w:rPr>
        <w:t>Penemuan laboratory adalah penemuan yang menggunakan objek langsung (media konkrit) dengan cara mengkaji, menganalisis, dan menemukan secara induktif, merumuskan dan membuat kesimpulan.</w:t>
      </w:r>
    </w:p>
    <w:p w:rsidR="0083440C" w:rsidRPr="0083440C" w:rsidRDefault="0083440C" w:rsidP="00FF43C6">
      <w:pPr>
        <w:autoSpaceDE w:val="0"/>
        <w:autoSpaceDN w:val="0"/>
        <w:adjustRightInd w:val="0"/>
        <w:spacing w:line="480" w:lineRule="auto"/>
        <w:ind w:left="993" w:firstLine="360"/>
        <w:jc w:val="both"/>
        <w:rPr>
          <w:rFonts w:eastAsia="Times New Roman" w:cs="Times New Roman"/>
          <w:szCs w:val="24"/>
        </w:rPr>
      </w:pPr>
      <w:r w:rsidRPr="0083440C">
        <w:rPr>
          <w:rFonts w:asciiTheme="majorBidi" w:eastAsia="Times New Roman" w:hAnsiTheme="majorBidi" w:cstheme="majorBidi"/>
          <w:szCs w:val="24"/>
          <w:lang w:val="id-ID"/>
        </w:rPr>
        <w:t>Penemuan laboratory dapat diberikan kepada siswa secara individual atau kelompok.Penemuan laboratory dapat meningkatkan keinginan belajar siswa, karena belajar melalui berbuat menyenangkan bagi siswa yang masih berada pada usia senang bermain.</w:t>
      </w:r>
    </w:p>
    <w:p w:rsidR="0083440C" w:rsidRPr="0079318E" w:rsidRDefault="00DB1575" w:rsidP="00FF43C6">
      <w:pPr>
        <w:pStyle w:val="ListParagraph"/>
        <w:numPr>
          <w:ilvl w:val="0"/>
          <w:numId w:val="37"/>
        </w:numPr>
        <w:autoSpaceDE w:val="0"/>
        <w:autoSpaceDN w:val="0"/>
        <w:adjustRightInd w:val="0"/>
        <w:spacing w:line="480" w:lineRule="auto"/>
        <w:ind w:left="851"/>
        <w:jc w:val="both"/>
        <w:rPr>
          <w:rFonts w:eastAsia="Times New Roman" w:cs="Times New Roman"/>
          <w:b/>
          <w:szCs w:val="24"/>
        </w:rPr>
      </w:pPr>
      <w:hyperlink r:id="rId7" w:history="1">
        <w:r w:rsidR="0083440C" w:rsidRPr="0079318E">
          <w:rPr>
            <w:rFonts w:asciiTheme="majorBidi" w:eastAsia="Times New Roman" w:hAnsiTheme="majorBidi" w:cstheme="majorBidi"/>
            <w:b/>
            <w:bCs/>
            <w:szCs w:val="24"/>
            <w:lang w:val="id-ID" w:eastAsia="id-ID"/>
          </w:rPr>
          <w:t xml:space="preserve">Tahapan Pembelajaran </w:t>
        </w:r>
        <w:r w:rsidR="003D32B0" w:rsidRPr="0079318E">
          <w:rPr>
            <w:rFonts w:asciiTheme="majorBidi" w:eastAsia="Times New Roman" w:hAnsiTheme="majorBidi" w:cstheme="majorBidi"/>
            <w:b/>
            <w:bCs/>
            <w:i/>
            <w:szCs w:val="24"/>
            <w:lang w:eastAsia="id-ID"/>
          </w:rPr>
          <w:t>Discovey</w:t>
        </w:r>
      </w:hyperlink>
      <w:r w:rsidR="003D32B0" w:rsidRPr="0079318E">
        <w:rPr>
          <w:b/>
        </w:rPr>
        <w:t xml:space="preserve"> </w:t>
      </w:r>
      <w:r w:rsidR="003D32B0" w:rsidRPr="0079318E">
        <w:rPr>
          <w:b/>
          <w:i/>
        </w:rPr>
        <w:t>Learning</w:t>
      </w:r>
      <w:r w:rsidR="003D32B0" w:rsidRPr="0079318E">
        <w:rPr>
          <w:b/>
        </w:rPr>
        <w:t xml:space="preserve"> </w:t>
      </w:r>
    </w:p>
    <w:p w:rsidR="0083440C" w:rsidRDefault="0083440C" w:rsidP="00FF43C6">
      <w:pPr>
        <w:pStyle w:val="ListParagraph"/>
        <w:autoSpaceDE w:val="0"/>
        <w:autoSpaceDN w:val="0"/>
        <w:adjustRightInd w:val="0"/>
        <w:spacing w:line="480" w:lineRule="auto"/>
        <w:ind w:left="567" w:firstLine="294"/>
        <w:jc w:val="both"/>
        <w:rPr>
          <w:rFonts w:asciiTheme="majorBidi" w:eastAsia="Times New Roman" w:hAnsiTheme="majorBidi" w:cstheme="majorBidi"/>
          <w:szCs w:val="24"/>
        </w:rPr>
      </w:pPr>
      <w:r w:rsidRPr="0083440C">
        <w:rPr>
          <w:rFonts w:asciiTheme="majorBidi" w:eastAsia="Times New Roman" w:hAnsiTheme="majorBidi" w:cstheme="majorBidi"/>
          <w:szCs w:val="24"/>
          <w:lang w:val="id-ID"/>
        </w:rPr>
        <w:t>Tahap-tahap penggunaan model belajar penemuan dalam pembelajaran menurut Amien (1987) dapat diuraikan sebagai berikut:</w:t>
      </w:r>
    </w:p>
    <w:p w:rsidR="0083440C" w:rsidRPr="0083440C" w:rsidRDefault="0083440C" w:rsidP="0079318E">
      <w:pPr>
        <w:pStyle w:val="ListParagraph"/>
        <w:numPr>
          <w:ilvl w:val="0"/>
          <w:numId w:val="12"/>
        </w:numPr>
        <w:autoSpaceDE w:val="0"/>
        <w:autoSpaceDN w:val="0"/>
        <w:adjustRightInd w:val="0"/>
        <w:ind w:left="1276"/>
        <w:jc w:val="both"/>
        <w:rPr>
          <w:rFonts w:eastAsia="Times New Roman" w:cs="Times New Roman"/>
          <w:szCs w:val="24"/>
        </w:rPr>
      </w:pPr>
      <w:r w:rsidRPr="0083440C">
        <w:rPr>
          <w:rFonts w:asciiTheme="majorBidi" w:eastAsia="Times New Roman" w:hAnsiTheme="majorBidi" w:cstheme="majorBidi"/>
          <w:szCs w:val="24"/>
          <w:lang w:val="id-ID"/>
        </w:rPr>
        <w:t>Tahap pertama adalah diskusi. Pada tahap ini guru memberikan pertanyaan kepada siswa untuk didiskusikan secara bersama-sama sebelum lembaran kerja siswa diberikan kepada siswa. Tahap ini dimaksudkan untuk mengungkap konsep awal siswa tentang materi yang akan dipelajari.</w:t>
      </w:r>
    </w:p>
    <w:p w:rsidR="0083440C" w:rsidRPr="0083440C" w:rsidRDefault="0083440C" w:rsidP="0079318E">
      <w:pPr>
        <w:pStyle w:val="ListParagraph"/>
        <w:numPr>
          <w:ilvl w:val="0"/>
          <w:numId w:val="12"/>
        </w:numPr>
        <w:autoSpaceDE w:val="0"/>
        <w:autoSpaceDN w:val="0"/>
        <w:adjustRightInd w:val="0"/>
        <w:ind w:left="1276"/>
        <w:jc w:val="both"/>
        <w:rPr>
          <w:rFonts w:eastAsia="Times New Roman" w:cs="Times New Roman"/>
          <w:szCs w:val="24"/>
        </w:rPr>
      </w:pPr>
      <w:r w:rsidRPr="0083440C">
        <w:rPr>
          <w:rFonts w:eastAsiaTheme="majorBidi" w:cs="Times New Roman"/>
          <w:sz w:val="14"/>
          <w:szCs w:val="14"/>
          <w:lang w:val="id-ID"/>
        </w:rPr>
        <w:t xml:space="preserve"> </w:t>
      </w:r>
      <w:r w:rsidRPr="0083440C">
        <w:rPr>
          <w:rFonts w:asciiTheme="majorBidi" w:eastAsia="Times New Roman" w:hAnsiTheme="majorBidi" w:cstheme="majorBidi"/>
          <w:szCs w:val="24"/>
          <w:lang w:val="id-ID"/>
        </w:rPr>
        <w:t>Tahap kedua adalah proses. Pada tahap ini siswa mengadakan kegiatan laboratorium sesuai dengan petunjuk yang terdapat dalam lembar kerja siswa guna membuktikan sekaligus menemukan konsep yang sesuai dengan konsep yang benar.</w:t>
      </w:r>
    </w:p>
    <w:p w:rsidR="0083440C" w:rsidRPr="00225DE6" w:rsidRDefault="0083440C" w:rsidP="0079318E">
      <w:pPr>
        <w:pStyle w:val="ListParagraph"/>
        <w:numPr>
          <w:ilvl w:val="0"/>
          <w:numId w:val="12"/>
        </w:numPr>
        <w:autoSpaceDE w:val="0"/>
        <w:autoSpaceDN w:val="0"/>
        <w:adjustRightInd w:val="0"/>
        <w:ind w:left="1276"/>
        <w:jc w:val="both"/>
        <w:rPr>
          <w:rFonts w:eastAsia="Times New Roman" w:cs="Times New Roman"/>
          <w:szCs w:val="24"/>
        </w:rPr>
      </w:pPr>
      <w:r w:rsidRPr="0083440C">
        <w:rPr>
          <w:rFonts w:asciiTheme="majorBidi" w:eastAsia="Times New Roman" w:hAnsiTheme="majorBidi" w:cstheme="majorBidi"/>
          <w:szCs w:val="24"/>
          <w:lang w:val="id-ID"/>
        </w:rPr>
        <w:lastRenderedPageBreak/>
        <w:t>Tahap ketiga merupakan tahap pemecahan masalah. Setelah mengadakan kegiatan laboratorium siswa diminta untuk membandingkan hasil diskusi sebelum kegiatan laboratorium dengan hasil setelah laboratorium sesuai dengan lembaran kerja siswa hingga menemukan konsep yang benar tentang masalah yang ingin dipecahkan.</w:t>
      </w:r>
    </w:p>
    <w:p w:rsidR="00225DE6" w:rsidRPr="00225DE6" w:rsidRDefault="00225DE6" w:rsidP="00225DE6">
      <w:pPr>
        <w:autoSpaceDE w:val="0"/>
        <w:autoSpaceDN w:val="0"/>
        <w:adjustRightInd w:val="0"/>
        <w:jc w:val="both"/>
        <w:rPr>
          <w:rFonts w:eastAsia="Times New Roman" w:cs="Times New Roman"/>
          <w:szCs w:val="24"/>
        </w:rPr>
      </w:pPr>
    </w:p>
    <w:p w:rsidR="00D04EC3" w:rsidRPr="00225DE6" w:rsidRDefault="00A6197D" w:rsidP="00FF43C6">
      <w:pPr>
        <w:pStyle w:val="ListParagraph"/>
        <w:numPr>
          <w:ilvl w:val="0"/>
          <w:numId w:val="37"/>
        </w:numPr>
        <w:spacing w:line="480" w:lineRule="auto"/>
        <w:ind w:left="851"/>
        <w:jc w:val="both"/>
        <w:rPr>
          <w:rFonts w:cs="Times New Roman"/>
          <w:b/>
          <w:szCs w:val="24"/>
        </w:rPr>
      </w:pPr>
      <w:r w:rsidRPr="00225DE6">
        <w:rPr>
          <w:rFonts w:cs="Times New Roman"/>
          <w:b/>
          <w:szCs w:val="24"/>
        </w:rPr>
        <w:t xml:space="preserve">Teori Kategorisasi dalam Metode </w:t>
      </w:r>
      <w:r w:rsidRPr="00225DE6">
        <w:rPr>
          <w:rFonts w:cs="Times New Roman"/>
          <w:b/>
          <w:i/>
          <w:szCs w:val="24"/>
        </w:rPr>
        <w:t>Discovery Learning</w:t>
      </w:r>
    </w:p>
    <w:p w:rsidR="00A6197D" w:rsidRDefault="00A6197D" w:rsidP="00FF43C6">
      <w:pPr>
        <w:pStyle w:val="ListParagraph"/>
        <w:spacing w:line="480" w:lineRule="auto"/>
        <w:ind w:left="426" w:firstLine="654"/>
        <w:jc w:val="both"/>
        <w:rPr>
          <w:rFonts w:cs="Times New Roman"/>
          <w:szCs w:val="24"/>
        </w:rPr>
      </w:pPr>
      <w:r w:rsidRPr="00D04EC3">
        <w:rPr>
          <w:rFonts w:cs="Times New Roman"/>
          <w:szCs w:val="24"/>
        </w:rPr>
        <w:t xml:space="preserve">Metode </w:t>
      </w:r>
      <w:r w:rsidRPr="00D04EC3">
        <w:rPr>
          <w:rFonts w:cs="Times New Roman"/>
          <w:i/>
          <w:szCs w:val="24"/>
        </w:rPr>
        <w:t xml:space="preserve">Discovery Learning </w:t>
      </w:r>
      <w:r w:rsidRPr="00D04EC3">
        <w:rPr>
          <w:rFonts w:cs="Times New Roman"/>
          <w:szCs w:val="24"/>
        </w:rPr>
        <w:t xml:space="preserve">merupakan pembentukan kategori-kategori atau konssep-konsep, yang dapat memungkinkan terjadinya generalisasi. Sebagaimana teori Bruner bahwa dalam sebenarnya </w:t>
      </w:r>
      <w:r w:rsidRPr="00D04EC3">
        <w:rPr>
          <w:rFonts w:cs="Times New Roman"/>
          <w:i/>
          <w:szCs w:val="24"/>
        </w:rPr>
        <w:t xml:space="preserve">discovery </w:t>
      </w:r>
      <w:r w:rsidRPr="00D04EC3">
        <w:rPr>
          <w:rFonts w:cs="Times New Roman"/>
          <w:szCs w:val="24"/>
        </w:rPr>
        <w:t xml:space="preserve">adalah pembentukan kategori-kategori, atau lebih sering disebut sistem-sistem coding dirumuskan demikian karena dalam artian relasi-relasi </w:t>
      </w:r>
      <w:r w:rsidR="00D04EC3" w:rsidRPr="00D04EC3">
        <w:rPr>
          <w:rFonts w:cs="Times New Roman"/>
          <w:szCs w:val="24"/>
        </w:rPr>
        <w:t xml:space="preserve">yang terjadi diantara objek-objek dan kejadian-kejadian. </w:t>
      </w:r>
    </w:p>
    <w:p w:rsidR="00D04EC3" w:rsidRDefault="00D04EC3" w:rsidP="00FF43C6">
      <w:pPr>
        <w:pStyle w:val="ListParagraph"/>
        <w:spacing w:line="480" w:lineRule="auto"/>
        <w:ind w:left="426" w:firstLine="654"/>
        <w:jc w:val="both"/>
        <w:rPr>
          <w:rFonts w:cs="Times New Roman"/>
          <w:szCs w:val="24"/>
        </w:rPr>
      </w:pPr>
      <w:r>
        <w:rPr>
          <w:rFonts w:cs="Times New Roman"/>
          <w:szCs w:val="24"/>
        </w:rPr>
        <w:t xml:space="preserve">Bruner </w:t>
      </w:r>
      <w:r w:rsidRPr="00B35EE9">
        <w:rPr>
          <w:rFonts w:cs="Times New Roman"/>
          <w:szCs w:val="24"/>
        </w:rPr>
        <w:t>(</w:t>
      </w:r>
      <w:r>
        <w:rPr>
          <w:rFonts w:cs="Times New Roman"/>
          <w:szCs w:val="24"/>
        </w:rPr>
        <w:t>Cahyo, 2013: 105</w:t>
      </w:r>
      <w:r w:rsidRPr="00B35EE9">
        <w:rPr>
          <w:rFonts w:cs="Times New Roman"/>
          <w:szCs w:val="24"/>
        </w:rPr>
        <w:t>)</w:t>
      </w:r>
      <w:r>
        <w:rPr>
          <w:rFonts w:cs="Times New Roman"/>
          <w:szCs w:val="24"/>
        </w:rPr>
        <w:t xml:space="preserve"> memandang bahwa suatu konsep atau kategorisasi memiliki lima unsur dan siswa dikatakan memahami suatu konsep apabila mengetahui semua unsur dari konsep itu, meliputi</w:t>
      </w:r>
    </w:p>
    <w:p w:rsidR="00D04EC3" w:rsidRDefault="00D04EC3" w:rsidP="00FF43C6">
      <w:pPr>
        <w:pStyle w:val="ListParagraph"/>
        <w:numPr>
          <w:ilvl w:val="0"/>
          <w:numId w:val="7"/>
        </w:numPr>
        <w:spacing w:line="480" w:lineRule="auto"/>
        <w:ind w:left="851"/>
        <w:jc w:val="both"/>
        <w:rPr>
          <w:rFonts w:cs="Times New Roman"/>
          <w:szCs w:val="24"/>
        </w:rPr>
      </w:pPr>
      <w:r>
        <w:rPr>
          <w:rFonts w:cs="Times New Roman"/>
          <w:szCs w:val="24"/>
        </w:rPr>
        <w:t>Nama</w:t>
      </w:r>
    </w:p>
    <w:p w:rsidR="00D04EC3" w:rsidRDefault="00E81769" w:rsidP="00FF43C6">
      <w:pPr>
        <w:pStyle w:val="ListParagraph"/>
        <w:numPr>
          <w:ilvl w:val="0"/>
          <w:numId w:val="7"/>
        </w:numPr>
        <w:spacing w:line="480" w:lineRule="auto"/>
        <w:ind w:left="851"/>
        <w:jc w:val="both"/>
        <w:rPr>
          <w:rFonts w:cs="Times New Roman"/>
          <w:szCs w:val="24"/>
        </w:rPr>
      </w:pPr>
      <w:r>
        <w:rPr>
          <w:rFonts w:cs="Times New Roman"/>
          <w:szCs w:val="24"/>
        </w:rPr>
        <w:t xml:space="preserve">Contoh-contoh baik yang positif maupun yang negatif </w:t>
      </w:r>
    </w:p>
    <w:p w:rsidR="00E81769" w:rsidRDefault="00E81769" w:rsidP="00FF43C6">
      <w:pPr>
        <w:pStyle w:val="ListParagraph"/>
        <w:numPr>
          <w:ilvl w:val="0"/>
          <w:numId w:val="7"/>
        </w:numPr>
        <w:spacing w:line="480" w:lineRule="auto"/>
        <w:ind w:left="851"/>
        <w:jc w:val="both"/>
        <w:rPr>
          <w:rFonts w:cs="Times New Roman"/>
          <w:szCs w:val="24"/>
        </w:rPr>
      </w:pPr>
      <w:r>
        <w:rPr>
          <w:rFonts w:cs="Times New Roman"/>
          <w:szCs w:val="24"/>
        </w:rPr>
        <w:t>Karakteristik, baik yang pokok maupun tidak</w:t>
      </w:r>
    </w:p>
    <w:p w:rsidR="00E81769" w:rsidRDefault="00E81769" w:rsidP="00FF43C6">
      <w:pPr>
        <w:pStyle w:val="ListParagraph"/>
        <w:numPr>
          <w:ilvl w:val="0"/>
          <w:numId w:val="7"/>
        </w:numPr>
        <w:spacing w:line="480" w:lineRule="auto"/>
        <w:ind w:left="851"/>
        <w:jc w:val="both"/>
        <w:rPr>
          <w:rFonts w:cs="Times New Roman"/>
          <w:szCs w:val="24"/>
        </w:rPr>
      </w:pPr>
      <w:r>
        <w:rPr>
          <w:rFonts w:cs="Times New Roman"/>
          <w:szCs w:val="24"/>
        </w:rPr>
        <w:t>Rentangan karakteristik</w:t>
      </w:r>
    </w:p>
    <w:p w:rsidR="00853A14" w:rsidRPr="00FF43C6" w:rsidRDefault="00E81769" w:rsidP="00FF43C6">
      <w:pPr>
        <w:pStyle w:val="ListParagraph"/>
        <w:numPr>
          <w:ilvl w:val="0"/>
          <w:numId w:val="7"/>
        </w:numPr>
        <w:spacing w:line="480" w:lineRule="auto"/>
        <w:ind w:left="851"/>
        <w:jc w:val="both"/>
        <w:rPr>
          <w:rFonts w:cs="Times New Roman"/>
          <w:szCs w:val="24"/>
        </w:rPr>
      </w:pPr>
      <w:r>
        <w:rPr>
          <w:rFonts w:cs="Times New Roman"/>
          <w:szCs w:val="24"/>
        </w:rPr>
        <w:t>Kaidah</w:t>
      </w:r>
    </w:p>
    <w:p w:rsidR="00E81769" w:rsidRDefault="00E81769" w:rsidP="00FF43C6">
      <w:pPr>
        <w:spacing w:line="480" w:lineRule="auto"/>
        <w:ind w:left="426" w:firstLine="720"/>
        <w:jc w:val="both"/>
        <w:rPr>
          <w:rFonts w:cs="Times New Roman"/>
          <w:szCs w:val="24"/>
        </w:rPr>
      </w:pPr>
      <w:r w:rsidRPr="00E81769">
        <w:rPr>
          <w:rFonts w:cs="Times New Roman"/>
          <w:szCs w:val="24"/>
        </w:rPr>
        <w:t>Dalam sumber yang sama, Bruner menjelaskan bahwa pembentukan konsep merup</w:t>
      </w:r>
      <w:r>
        <w:rPr>
          <w:rFonts w:cs="Times New Roman"/>
          <w:szCs w:val="24"/>
        </w:rPr>
        <w:t>akan dua kegiatan mengategorikan yang berbeda yang menurut proses berpikir yang berbeda pula. Seluruh kegiatan mengategori meliputi mengidentifikasi dan menempatkan contoh-contoh (objek-objek atau peristiwa-</w:t>
      </w:r>
      <w:r>
        <w:rPr>
          <w:rFonts w:cs="Times New Roman"/>
          <w:szCs w:val="24"/>
        </w:rPr>
        <w:lastRenderedPageBreak/>
        <w:t xml:space="preserve">peristiwa) ke dalam kelas dengan menggunakan dasar kriteria tertentu.  Dalam menemukan konsep yang sudah ada sebelumnya. Sedangkan dalam pembentukan konsep adalah sebaliknya, yaitu tindakan untuk membentuk kategori-kategori baru. Jadi kegiatan merupakan </w:t>
      </w:r>
      <w:r w:rsidR="00853A14">
        <w:rPr>
          <w:rFonts w:cs="Times New Roman"/>
          <w:szCs w:val="24"/>
        </w:rPr>
        <w:t xml:space="preserve">tindakan penemuan konsep. </w:t>
      </w:r>
    </w:p>
    <w:p w:rsidR="00EE115D" w:rsidRPr="00225DE6" w:rsidRDefault="00853A14" w:rsidP="00FF43C6">
      <w:pPr>
        <w:pStyle w:val="ListParagraph"/>
        <w:numPr>
          <w:ilvl w:val="0"/>
          <w:numId w:val="37"/>
        </w:numPr>
        <w:spacing w:line="480" w:lineRule="auto"/>
        <w:ind w:left="851"/>
        <w:jc w:val="both"/>
        <w:rPr>
          <w:rFonts w:cs="Times New Roman"/>
          <w:b/>
          <w:szCs w:val="24"/>
        </w:rPr>
      </w:pPr>
      <w:r w:rsidRPr="00225DE6">
        <w:rPr>
          <w:rFonts w:cs="Times New Roman"/>
          <w:b/>
          <w:szCs w:val="24"/>
        </w:rPr>
        <w:t xml:space="preserve">Lingkungan Belajar dalam Metode </w:t>
      </w:r>
      <w:r w:rsidR="00400D36" w:rsidRPr="00225DE6">
        <w:rPr>
          <w:rFonts w:cs="Times New Roman"/>
          <w:b/>
          <w:szCs w:val="24"/>
        </w:rPr>
        <w:t>Discovery Learning</w:t>
      </w:r>
    </w:p>
    <w:p w:rsidR="00853A14" w:rsidRDefault="00853A14" w:rsidP="00FF43C6">
      <w:pPr>
        <w:spacing w:line="480" w:lineRule="auto"/>
        <w:ind w:left="426" w:firstLine="654"/>
        <w:jc w:val="both"/>
        <w:rPr>
          <w:rFonts w:cs="Times New Roman"/>
          <w:szCs w:val="24"/>
        </w:rPr>
      </w:pPr>
      <w:r w:rsidRPr="00EE115D">
        <w:rPr>
          <w:rFonts w:cs="Times New Roman"/>
          <w:szCs w:val="24"/>
        </w:rPr>
        <w:t xml:space="preserve">Didalam proses belajar, </w:t>
      </w:r>
      <w:r w:rsidR="00EE115D" w:rsidRPr="00EE115D">
        <w:rPr>
          <w:rFonts w:cs="Times New Roman"/>
          <w:szCs w:val="24"/>
        </w:rPr>
        <w:t xml:space="preserve">Bruner mementingkan partisipasi aktif dari setiap siswa dan mengenal dengan baik adanya perbedaan kemampuan. Sebagaimana dikutif dari Slameto (dalam Cahyo, 2013: 109), untuk menunjang proses belajar, lingkungan perlu memfasilitasi rasa ingin tahu siswa pada tahap eksplorasi. Lingkungan ini dinamakan </w:t>
      </w:r>
      <w:r w:rsidR="00EE115D" w:rsidRPr="00EE115D">
        <w:rPr>
          <w:rFonts w:cs="Times New Roman"/>
          <w:i/>
          <w:szCs w:val="24"/>
        </w:rPr>
        <w:t xml:space="preserve">discovery learning </w:t>
      </w:r>
      <w:r w:rsidR="00EE115D" w:rsidRPr="00EE115D">
        <w:rPr>
          <w:rFonts w:cs="Times New Roman"/>
          <w:szCs w:val="24"/>
        </w:rPr>
        <w:t xml:space="preserve">environment, yaitu lingkungan dimana siswa dapat melakukan eksplorasi, penemuan-penemuan baru yang belum dikenal atau pengertian yang mirirp dengan sudah diketahui. Lingkungan seperti ini bertujuan agar siswa dalam proses belajar dapat berjalan dengan baik dan lebih kreatif. </w:t>
      </w:r>
    </w:p>
    <w:p w:rsidR="00EE115D" w:rsidRDefault="00EE115D" w:rsidP="00FF43C6">
      <w:pPr>
        <w:spacing w:line="480" w:lineRule="auto"/>
        <w:ind w:left="426" w:firstLine="654"/>
        <w:jc w:val="both"/>
        <w:rPr>
          <w:rFonts w:cs="Times New Roman"/>
          <w:szCs w:val="24"/>
        </w:rPr>
      </w:pPr>
      <w:r>
        <w:rPr>
          <w:rFonts w:cs="Times New Roman"/>
          <w:szCs w:val="24"/>
        </w:rPr>
        <w:t>Untuk memfasilitasi proses belajar yang baik dan kreatif harus berdasarkan pada manipulasi bahan pelajaran sesuai dengan tingkat perkembangan kognitif siswa. Hal ini sama dengan pendapat Bruner, bahwa memanipulasi bahan pelajaran bertujuan untuk memfasilitasi kemampuan siswa dalam berpikir (</w:t>
      </w:r>
      <w:r w:rsidR="008B2174">
        <w:rPr>
          <w:rFonts w:cs="Times New Roman"/>
          <w:szCs w:val="24"/>
        </w:rPr>
        <w:t xml:space="preserve">merepresentasikan apa yang dipahami) sesuai dengan tingkat perkembangannya. Menurut Bruner perkembangan kognitif seseorang terjadi melalui tiga tahap yang ditentukan oleh cara melihat lebih tepatnya </w:t>
      </w:r>
      <w:r w:rsidR="008B2174">
        <w:rPr>
          <w:rFonts w:cs="Times New Roman"/>
          <w:szCs w:val="24"/>
        </w:rPr>
        <w:lastRenderedPageBreak/>
        <w:t>menggambarkan lingkungan, yaitu enactive, iconic dan symbolic, (dalam Cahyo, 2013: 111)</w:t>
      </w:r>
    </w:p>
    <w:p w:rsidR="00442D0C" w:rsidRDefault="00442D0C" w:rsidP="00225DE6">
      <w:pPr>
        <w:pStyle w:val="ListParagraph"/>
        <w:numPr>
          <w:ilvl w:val="0"/>
          <w:numId w:val="8"/>
        </w:numPr>
        <w:ind w:left="1276"/>
        <w:jc w:val="both"/>
        <w:rPr>
          <w:rFonts w:cs="Times New Roman"/>
          <w:szCs w:val="24"/>
        </w:rPr>
      </w:pPr>
      <w:r>
        <w:rPr>
          <w:rFonts w:cs="Times New Roman"/>
          <w:szCs w:val="24"/>
        </w:rPr>
        <w:t>Tahap enactive, seseorang melakukan aktivitas-aktivitas dalam upaya untuk memahami lingkungan sekitarnya. Artinya, dalam memahami dunia sekitarnya, anak menggunakan pengetahuan motorik, misalnya melaui gigitan, sentuhan, pegangan dan sebgainya.</w:t>
      </w:r>
    </w:p>
    <w:p w:rsidR="00400D36" w:rsidRDefault="00442D0C" w:rsidP="00225DE6">
      <w:pPr>
        <w:pStyle w:val="ListParagraph"/>
        <w:numPr>
          <w:ilvl w:val="0"/>
          <w:numId w:val="8"/>
        </w:numPr>
        <w:ind w:left="1276"/>
        <w:jc w:val="both"/>
        <w:rPr>
          <w:rFonts w:cs="Times New Roman"/>
          <w:szCs w:val="24"/>
        </w:rPr>
      </w:pPr>
      <w:r>
        <w:rPr>
          <w:rFonts w:cs="Times New Roman"/>
          <w:szCs w:val="24"/>
        </w:rPr>
        <w:t xml:space="preserve">Tahap iconic, </w:t>
      </w:r>
      <w:r w:rsidR="00400D36">
        <w:rPr>
          <w:rFonts w:cs="Times New Roman"/>
          <w:szCs w:val="24"/>
        </w:rPr>
        <w:t>seseorang memahami objek-ebjek atau dunianya melalui gambar-gambar dan visualisasi verbal. Maksudnya, dalam memahami dunia sekitarnya, anak belajar melalui bentuk perumpamaan (tampil) dan perbandingan (komparasi).</w:t>
      </w:r>
    </w:p>
    <w:p w:rsidR="008B2174" w:rsidRPr="008B2174" w:rsidRDefault="00400D36" w:rsidP="00225DE6">
      <w:pPr>
        <w:pStyle w:val="ListParagraph"/>
        <w:numPr>
          <w:ilvl w:val="0"/>
          <w:numId w:val="8"/>
        </w:numPr>
        <w:ind w:left="1276"/>
        <w:jc w:val="both"/>
        <w:rPr>
          <w:rFonts w:cs="Times New Roman"/>
          <w:szCs w:val="24"/>
        </w:rPr>
      </w:pPr>
      <w:r>
        <w:rPr>
          <w:rFonts w:cs="Times New Roman"/>
          <w:szCs w:val="24"/>
        </w:rPr>
        <w:t xml:space="preserve">Tahap symbolic, seseorang telah mampu meiliki ide-ide atau gagasan-gagasan abstrak yang sangat dipengaruhi oleh kemampuannya dalam berbahasa dan logika. Dalam memahami dunia sekitanrnya, anak belajar melalui simbol-simbol bahasa, logika, matematika dan sebagainya. Semakin matang seseorang dalam proses berfikirnya, semakin dominan sistem simbolnya. </w:t>
      </w:r>
    </w:p>
    <w:p w:rsidR="00D04EC3" w:rsidRDefault="00D04EC3" w:rsidP="00225DE6">
      <w:pPr>
        <w:jc w:val="both"/>
        <w:rPr>
          <w:rFonts w:cs="Times New Roman"/>
          <w:szCs w:val="24"/>
        </w:rPr>
      </w:pPr>
    </w:p>
    <w:p w:rsidR="00400D36" w:rsidRPr="00225DE6" w:rsidRDefault="00400D36" w:rsidP="00FF43C6">
      <w:pPr>
        <w:pStyle w:val="ListParagraph"/>
        <w:numPr>
          <w:ilvl w:val="0"/>
          <w:numId w:val="37"/>
        </w:numPr>
        <w:spacing w:line="480" w:lineRule="auto"/>
        <w:ind w:left="851"/>
        <w:jc w:val="both"/>
        <w:rPr>
          <w:rFonts w:cs="Times New Roman"/>
          <w:b/>
          <w:szCs w:val="24"/>
        </w:rPr>
      </w:pPr>
      <w:r w:rsidRPr="00225DE6">
        <w:rPr>
          <w:rFonts w:cs="Times New Roman"/>
          <w:b/>
          <w:szCs w:val="24"/>
        </w:rPr>
        <w:t>Interaksi Guru dan Siswa dalam Metode Discovery Learning</w:t>
      </w:r>
    </w:p>
    <w:p w:rsidR="00400D36" w:rsidRDefault="00400D36" w:rsidP="00FF43C6">
      <w:pPr>
        <w:spacing w:line="480" w:lineRule="auto"/>
        <w:ind w:left="567" w:firstLine="654"/>
        <w:jc w:val="both"/>
        <w:rPr>
          <w:rFonts w:cs="Times New Roman"/>
          <w:szCs w:val="24"/>
        </w:rPr>
      </w:pPr>
      <w:r>
        <w:rPr>
          <w:rFonts w:cs="Times New Roman"/>
          <w:szCs w:val="24"/>
        </w:rPr>
        <w:t xml:space="preserve">Dalam model </w:t>
      </w:r>
      <w:r w:rsidRPr="00400D36">
        <w:rPr>
          <w:rFonts w:cs="Times New Roman"/>
          <w:i/>
          <w:szCs w:val="24"/>
        </w:rPr>
        <w:t>discovery learning,</w:t>
      </w:r>
      <w:r>
        <w:rPr>
          <w:rFonts w:cs="Times New Roman"/>
          <w:szCs w:val="24"/>
        </w:rPr>
        <w:t xml:space="preserve"> guru berperan sebagai pembimbing dengan memberikan kesempatan kepada siswa untuk belajar secara aktif, sebagaimana pendapat guru harus dapat membimbing dan mengarahkan kegiatan belajar siswa sesuai dengan tujuan. Kondisi seperti ini tentu mengubah </w:t>
      </w:r>
      <w:r w:rsidR="00480570">
        <w:rPr>
          <w:rFonts w:cs="Times New Roman"/>
          <w:szCs w:val="24"/>
        </w:rPr>
        <w:t>kegiatan belajar mengajar dan semula teacher oriented menjadi student oriented. Oleh karenanya siswa hendaknya diberi kesempatan untuk menjadi seorang problem solver, seorang saintis, historin atau ahli matematika.</w:t>
      </w:r>
    </w:p>
    <w:p w:rsidR="00480570" w:rsidRDefault="00480570" w:rsidP="00FF43C6">
      <w:pPr>
        <w:spacing w:line="480" w:lineRule="auto"/>
        <w:ind w:left="567" w:firstLine="654"/>
        <w:jc w:val="both"/>
        <w:rPr>
          <w:rFonts w:cs="Times New Roman"/>
          <w:szCs w:val="24"/>
        </w:rPr>
      </w:pPr>
      <w:r>
        <w:rPr>
          <w:rFonts w:cs="Times New Roman"/>
          <w:szCs w:val="24"/>
        </w:rPr>
        <w:t xml:space="preserve">Dalam metode </w:t>
      </w:r>
      <w:r w:rsidRPr="00400D36">
        <w:rPr>
          <w:rFonts w:cs="Times New Roman"/>
          <w:i/>
          <w:szCs w:val="24"/>
        </w:rPr>
        <w:t>discovery learning</w:t>
      </w:r>
      <w:r>
        <w:rPr>
          <w:rFonts w:cs="Times New Roman"/>
          <w:i/>
          <w:szCs w:val="24"/>
        </w:rPr>
        <w:t xml:space="preserve">, </w:t>
      </w:r>
      <w:r>
        <w:rPr>
          <w:rFonts w:cs="Times New Roman"/>
          <w:szCs w:val="24"/>
        </w:rPr>
        <w:t xml:space="preserve">bahan ajar tidak disajikan dalam bentuk akhir, siswa dituntut untuk melakukan berbagai kegiatan menghimpun informasi, membandingkan, mengkategorikan, menganalisis, mengintegrasikan, mereorganisasikan bahan serta membuat kesimpulan-kesimpulan. Hal tersebut </w:t>
      </w:r>
      <w:r>
        <w:rPr>
          <w:rFonts w:cs="Times New Roman"/>
          <w:szCs w:val="24"/>
        </w:rPr>
        <w:lastRenderedPageBreak/>
        <w:t xml:space="preserve">memungkinkan para siswa menemukan arti bagi diri mereka sendiri, dan memungkinkan mereka untuk mempelajari konsep-konsep didalam bahasa yang dimengerti mereka. </w:t>
      </w:r>
    </w:p>
    <w:p w:rsidR="00480570" w:rsidRDefault="00502143" w:rsidP="00FF43C6">
      <w:pPr>
        <w:spacing w:line="480" w:lineRule="auto"/>
        <w:ind w:left="567" w:firstLine="654"/>
        <w:jc w:val="both"/>
        <w:rPr>
          <w:rFonts w:cs="Times New Roman"/>
          <w:szCs w:val="24"/>
        </w:rPr>
      </w:pPr>
      <w:r>
        <w:rPr>
          <w:rFonts w:cs="Times New Roman"/>
          <w:szCs w:val="24"/>
        </w:rPr>
        <w:t xml:space="preserve">Dengan demikian, seorang guru dalam aplikasi metode </w:t>
      </w:r>
      <w:r w:rsidRPr="00400D36">
        <w:rPr>
          <w:rFonts w:cs="Times New Roman"/>
          <w:i/>
          <w:szCs w:val="24"/>
        </w:rPr>
        <w:t>discovery learning</w:t>
      </w:r>
      <w:r>
        <w:rPr>
          <w:rFonts w:cs="Times New Roman"/>
          <w:i/>
          <w:szCs w:val="24"/>
        </w:rPr>
        <w:t xml:space="preserve"> </w:t>
      </w:r>
      <w:r>
        <w:rPr>
          <w:rFonts w:cs="Times New Roman"/>
          <w:szCs w:val="24"/>
        </w:rPr>
        <w:t xml:space="preserve">harus dapat menempatkan siswa pada kesempatan-kesempatan dalam belajar lebih mandiri. Bruner sebagaimana dikutip Budiningsih (dalam Cahyo, 2013: 110) mengatakan bahwa proses belajar akan berjalan dengan baik dan kreatif jika guru memberikan kesempatan kepada siswa untuk menemukan suatu konsep, teori, aturan atau pemahaman melalui contoh-contoh yang ia jumpai dalam kehidupannya. Pada akhirnya yang menjadi tujuan dalam metode ini, menurut Bruner adalah menjadikan siswa berperan sebagai seorang problem solver, </w:t>
      </w:r>
      <w:r w:rsidR="00003B21">
        <w:rPr>
          <w:rFonts w:cs="Times New Roman"/>
          <w:szCs w:val="24"/>
        </w:rPr>
        <w:t>seorang scientes, historin, atau ahli matematika. Dengan kegiatan tersebut, siswa akan menguasi, menerapkan serta menemukan hal-hal yang bermanfaat bagi dirinya.</w:t>
      </w:r>
    </w:p>
    <w:p w:rsidR="00003B21" w:rsidRDefault="00003B21" w:rsidP="00FF43C6">
      <w:pPr>
        <w:spacing w:line="480" w:lineRule="auto"/>
        <w:ind w:left="567" w:firstLine="654"/>
        <w:jc w:val="both"/>
        <w:rPr>
          <w:rFonts w:cs="Times New Roman"/>
          <w:szCs w:val="24"/>
        </w:rPr>
      </w:pPr>
      <w:r>
        <w:rPr>
          <w:rFonts w:cs="Times New Roman"/>
          <w:szCs w:val="24"/>
        </w:rPr>
        <w:t xml:space="preserve">Dalam hubungan antara guru dan siswa, Dahar (dalam Cahyo, 2013: 113) mengemukakan beberapa peranan guru dalam pembelajaran dengan menggunakan model </w:t>
      </w:r>
      <w:r w:rsidRPr="00400D36">
        <w:rPr>
          <w:rFonts w:cs="Times New Roman"/>
          <w:i/>
          <w:szCs w:val="24"/>
        </w:rPr>
        <w:t>discovery learning</w:t>
      </w:r>
      <w:r>
        <w:rPr>
          <w:rFonts w:cs="Times New Roman"/>
          <w:i/>
          <w:szCs w:val="24"/>
        </w:rPr>
        <w:t xml:space="preserve"> </w:t>
      </w:r>
      <w:r>
        <w:rPr>
          <w:rFonts w:cs="Times New Roman"/>
          <w:szCs w:val="24"/>
        </w:rPr>
        <w:t>atau yang disebut penemuan yakni sebagai berikut:</w:t>
      </w:r>
    </w:p>
    <w:p w:rsidR="00003B21" w:rsidRDefault="00003B21" w:rsidP="00225DE6">
      <w:pPr>
        <w:pStyle w:val="ListParagraph"/>
        <w:numPr>
          <w:ilvl w:val="0"/>
          <w:numId w:val="10"/>
        </w:numPr>
        <w:ind w:left="1560"/>
        <w:jc w:val="both"/>
        <w:rPr>
          <w:rFonts w:cs="Times New Roman"/>
          <w:szCs w:val="24"/>
        </w:rPr>
      </w:pPr>
      <w:r>
        <w:rPr>
          <w:rFonts w:cs="Times New Roman"/>
          <w:szCs w:val="24"/>
        </w:rPr>
        <w:t>Merencanakan pelajaran sedemikian rupa sehingga pelajaran itu berpusat pada masalah-masalah yang tepat untuk diselidiki siswa.</w:t>
      </w:r>
    </w:p>
    <w:p w:rsidR="00003B21" w:rsidRDefault="00003B21" w:rsidP="00225DE6">
      <w:pPr>
        <w:pStyle w:val="ListParagraph"/>
        <w:numPr>
          <w:ilvl w:val="0"/>
          <w:numId w:val="10"/>
        </w:numPr>
        <w:ind w:left="1560"/>
        <w:jc w:val="both"/>
        <w:rPr>
          <w:rFonts w:cs="Times New Roman"/>
          <w:szCs w:val="24"/>
        </w:rPr>
      </w:pPr>
      <w:r>
        <w:rPr>
          <w:rFonts w:cs="Times New Roman"/>
          <w:szCs w:val="24"/>
        </w:rPr>
        <w:t>Menyajikan materi pelajaran yang diperlukan sebagai dasar bagi para siswa untuk memecahkan masalah.</w:t>
      </w:r>
    </w:p>
    <w:p w:rsidR="00003B21" w:rsidRDefault="00003B21" w:rsidP="00225DE6">
      <w:pPr>
        <w:pStyle w:val="ListParagraph"/>
        <w:numPr>
          <w:ilvl w:val="0"/>
          <w:numId w:val="10"/>
        </w:numPr>
        <w:ind w:left="1560"/>
        <w:jc w:val="both"/>
        <w:rPr>
          <w:rFonts w:cs="Times New Roman"/>
          <w:szCs w:val="24"/>
        </w:rPr>
      </w:pPr>
      <w:r>
        <w:rPr>
          <w:rFonts w:cs="Times New Roman"/>
          <w:szCs w:val="24"/>
        </w:rPr>
        <w:t>Guru harus memperhatikan cara penyajian yang anactive, iconic dan simbolik.</w:t>
      </w:r>
    </w:p>
    <w:p w:rsidR="00003B21" w:rsidRDefault="00003B21" w:rsidP="00225DE6">
      <w:pPr>
        <w:pStyle w:val="ListParagraph"/>
        <w:numPr>
          <w:ilvl w:val="0"/>
          <w:numId w:val="10"/>
        </w:numPr>
        <w:ind w:left="1560"/>
        <w:jc w:val="both"/>
        <w:rPr>
          <w:rFonts w:cs="Times New Roman"/>
          <w:szCs w:val="24"/>
        </w:rPr>
      </w:pPr>
      <w:r>
        <w:rPr>
          <w:rFonts w:cs="Times New Roman"/>
          <w:szCs w:val="24"/>
        </w:rPr>
        <w:lastRenderedPageBreak/>
        <w:t>Bila siswa memecahkan masalah di labilatorium atau secara teoritis, guru hendaknya berperan sebagai pembimbing atau tutor. Guru hendaknya jangan mengungkapkan terlebih dahulu aturannya hanya memberikan umpan dan saran-saran jika diperlukan.</w:t>
      </w:r>
    </w:p>
    <w:p w:rsidR="00003B21" w:rsidRDefault="00003B21" w:rsidP="00225DE6">
      <w:pPr>
        <w:pStyle w:val="ListParagraph"/>
        <w:numPr>
          <w:ilvl w:val="0"/>
          <w:numId w:val="10"/>
        </w:numPr>
        <w:ind w:left="1560"/>
        <w:jc w:val="both"/>
        <w:rPr>
          <w:rFonts w:cs="Times New Roman"/>
          <w:szCs w:val="24"/>
        </w:rPr>
      </w:pPr>
      <w:r>
        <w:rPr>
          <w:rFonts w:cs="Times New Roman"/>
          <w:szCs w:val="24"/>
        </w:rPr>
        <w:t xml:space="preserve">Menilai hasil belajar </w:t>
      </w:r>
      <w:r w:rsidR="00411906">
        <w:rPr>
          <w:rFonts w:cs="Times New Roman"/>
          <w:szCs w:val="24"/>
        </w:rPr>
        <w:t>merupakan memperlajari dan menemukan generalisasi-generalisasi.</w:t>
      </w:r>
    </w:p>
    <w:p w:rsidR="00C9395D" w:rsidRPr="00C9395D" w:rsidRDefault="00C9395D" w:rsidP="00AA7866">
      <w:pPr>
        <w:spacing w:line="480" w:lineRule="auto"/>
        <w:jc w:val="both"/>
        <w:rPr>
          <w:rFonts w:cs="Times New Roman"/>
          <w:szCs w:val="24"/>
        </w:rPr>
      </w:pPr>
    </w:p>
    <w:p w:rsidR="00C9395D" w:rsidRPr="00225DE6" w:rsidRDefault="00C9395D" w:rsidP="00FF43C6">
      <w:pPr>
        <w:pStyle w:val="ListParagraph"/>
        <w:numPr>
          <w:ilvl w:val="0"/>
          <w:numId w:val="37"/>
        </w:numPr>
        <w:autoSpaceDE w:val="0"/>
        <w:autoSpaceDN w:val="0"/>
        <w:adjustRightInd w:val="0"/>
        <w:spacing w:line="480" w:lineRule="auto"/>
        <w:ind w:left="851"/>
        <w:jc w:val="both"/>
        <w:rPr>
          <w:rFonts w:eastAsia="Times New Roman" w:cs="Times New Roman"/>
          <w:b/>
          <w:szCs w:val="24"/>
        </w:rPr>
      </w:pPr>
      <w:r w:rsidRPr="00225DE6">
        <w:rPr>
          <w:rFonts w:eastAsia="Times New Roman" w:cs="Times New Roman"/>
          <w:b/>
          <w:bCs/>
          <w:szCs w:val="24"/>
          <w:lang w:val="id-ID"/>
        </w:rPr>
        <w:t xml:space="preserve">Aplikasi Pembelajaran </w:t>
      </w:r>
      <w:r w:rsidRPr="00225DE6">
        <w:rPr>
          <w:rFonts w:eastAsia="Times New Roman" w:cs="Times New Roman"/>
          <w:b/>
          <w:bCs/>
          <w:i/>
          <w:szCs w:val="24"/>
          <w:lang w:val="id-ID"/>
        </w:rPr>
        <w:t>Discovery Learning</w:t>
      </w:r>
      <w:r w:rsidRPr="00225DE6">
        <w:rPr>
          <w:rFonts w:eastAsia="Times New Roman" w:cs="Times New Roman"/>
          <w:b/>
          <w:bCs/>
          <w:szCs w:val="24"/>
          <w:lang w:val="id-ID"/>
        </w:rPr>
        <w:t xml:space="preserve"> di Kelas</w:t>
      </w:r>
    </w:p>
    <w:p w:rsidR="00FF43C6" w:rsidRDefault="00C9395D" w:rsidP="00FF43C6">
      <w:pPr>
        <w:pStyle w:val="ListParagraph"/>
        <w:autoSpaceDE w:val="0"/>
        <w:autoSpaceDN w:val="0"/>
        <w:adjustRightInd w:val="0"/>
        <w:spacing w:line="480" w:lineRule="auto"/>
        <w:ind w:left="1134"/>
        <w:jc w:val="both"/>
        <w:rPr>
          <w:rFonts w:eastAsia="Times New Roman" w:cs="Times New Roman"/>
          <w:i/>
          <w:szCs w:val="24"/>
        </w:rPr>
      </w:pPr>
      <w:r w:rsidRPr="00C9395D">
        <w:rPr>
          <w:rFonts w:eastAsia="Times New Roman" w:cs="Times New Roman"/>
          <w:szCs w:val="24"/>
          <w:lang w:val="id-ID"/>
        </w:rPr>
        <w:t xml:space="preserve">Tahap Persiapan dalam Aplikasi Model </w:t>
      </w:r>
      <w:r w:rsidRPr="00FF43C6">
        <w:rPr>
          <w:rFonts w:eastAsia="Times New Roman" w:cs="Times New Roman"/>
          <w:i/>
          <w:szCs w:val="24"/>
          <w:lang w:val="id-ID"/>
        </w:rPr>
        <w:t>Discovery Learning</w:t>
      </w:r>
    </w:p>
    <w:p w:rsidR="00C9395D" w:rsidRPr="00FF43C6" w:rsidRDefault="00C9395D" w:rsidP="00FF43C6">
      <w:pPr>
        <w:autoSpaceDE w:val="0"/>
        <w:autoSpaceDN w:val="0"/>
        <w:adjustRightInd w:val="0"/>
        <w:spacing w:line="480" w:lineRule="auto"/>
        <w:ind w:left="360" w:firstLine="720"/>
        <w:jc w:val="both"/>
        <w:rPr>
          <w:rFonts w:eastAsia="Times New Roman" w:cs="Times New Roman"/>
          <w:szCs w:val="24"/>
        </w:rPr>
      </w:pPr>
      <w:r w:rsidRPr="00FF43C6">
        <w:rPr>
          <w:rFonts w:eastAsia="Times New Roman" w:cs="Times New Roman"/>
          <w:szCs w:val="24"/>
          <w:lang w:val="id-ID"/>
        </w:rPr>
        <w:t>Seorang guru bidang studi, dalam mengaplikasikan metode discovery learning di kelas harus melakukan beberapa persiapan. Berikut ini tahap perencanaan menurut Bruner, yaitu:</w:t>
      </w:r>
    </w:p>
    <w:p w:rsidR="00C9395D" w:rsidRDefault="00C9395D" w:rsidP="00225DE6">
      <w:pPr>
        <w:pStyle w:val="ListParagraph"/>
        <w:numPr>
          <w:ilvl w:val="0"/>
          <w:numId w:val="16"/>
        </w:numPr>
        <w:ind w:left="1418"/>
        <w:jc w:val="both"/>
        <w:rPr>
          <w:rFonts w:eastAsia="Times New Roman" w:cs="Times New Roman"/>
          <w:szCs w:val="24"/>
        </w:rPr>
      </w:pPr>
      <w:r w:rsidRPr="00C9395D">
        <w:rPr>
          <w:rFonts w:eastAsia="Times New Roman" w:cs="Times New Roman"/>
          <w:szCs w:val="24"/>
          <w:lang w:val="id-ID"/>
        </w:rPr>
        <w:t>Menentukan tujuan pembelajaran.</w:t>
      </w:r>
    </w:p>
    <w:p w:rsidR="00C9395D" w:rsidRDefault="00C9395D" w:rsidP="00225DE6">
      <w:pPr>
        <w:pStyle w:val="ListParagraph"/>
        <w:numPr>
          <w:ilvl w:val="0"/>
          <w:numId w:val="16"/>
        </w:numPr>
        <w:ind w:left="1418"/>
        <w:jc w:val="both"/>
        <w:rPr>
          <w:rFonts w:eastAsia="Times New Roman" w:cs="Times New Roman"/>
          <w:szCs w:val="24"/>
        </w:rPr>
      </w:pPr>
      <w:r w:rsidRPr="00C9395D">
        <w:rPr>
          <w:rFonts w:eastAsia="Times New Roman" w:cs="Times New Roman"/>
          <w:szCs w:val="24"/>
          <w:lang w:val="id-ID"/>
        </w:rPr>
        <w:t>Melakukan identifikasi karakteristik siswa (kemampuan awal, minat, gaya belajar, dan sebagainya).</w:t>
      </w:r>
    </w:p>
    <w:p w:rsidR="00C9395D" w:rsidRDefault="00C9395D" w:rsidP="00225DE6">
      <w:pPr>
        <w:pStyle w:val="ListParagraph"/>
        <w:numPr>
          <w:ilvl w:val="0"/>
          <w:numId w:val="16"/>
        </w:numPr>
        <w:ind w:left="1418"/>
        <w:jc w:val="both"/>
        <w:rPr>
          <w:rFonts w:eastAsia="Times New Roman" w:cs="Times New Roman"/>
          <w:szCs w:val="24"/>
        </w:rPr>
      </w:pPr>
      <w:r w:rsidRPr="00C9395D">
        <w:rPr>
          <w:rFonts w:eastAsia="Times New Roman" w:cs="Times New Roman"/>
          <w:szCs w:val="24"/>
          <w:lang w:val="id-ID"/>
        </w:rPr>
        <w:t>Memilih materi pelajaran.</w:t>
      </w:r>
    </w:p>
    <w:p w:rsidR="00C9395D" w:rsidRDefault="00C9395D" w:rsidP="00225DE6">
      <w:pPr>
        <w:pStyle w:val="ListParagraph"/>
        <w:numPr>
          <w:ilvl w:val="0"/>
          <w:numId w:val="16"/>
        </w:numPr>
        <w:ind w:left="1418"/>
        <w:jc w:val="both"/>
        <w:rPr>
          <w:rFonts w:eastAsia="Times New Roman" w:cs="Times New Roman"/>
          <w:szCs w:val="24"/>
        </w:rPr>
      </w:pPr>
      <w:r w:rsidRPr="00C9395D">
        <w:rPr>
          <w:rFonts w:eastAsia="Times New Roman" w:cs="Times New Roman"/>
          <w:szCs w:val="24"/>
          <w:lang w:val="id-ID"/>
        </w:rPr>
        <w:t>Menentukan topik-topik yang harus dipelajari siswa secara induktif (dari contoh-contoh generalisasi).</w:t>
      </w:r>
    </w:p>
    <w:p w:rsidR="00C9395D" w:rsidRDefault="00C9395D" w:rsidP="00225DE6">
      <w:pPr>
        <w:pStyle w:val="ListParagraph"/>
        <w:numPr>
          <w:ilvl w:val="0"/>
          <w:numId w:val="16"/>
        </w:numPr>
        <w:ind w:left="1418"/>
        <w:jc w:val="both"/>
        <w:rPr>
          <w:rFonts w:eastAsia="Times New Roman" w:cs="Times New Roman"/>
          <w:szCs w:val="24"/>
        </w:rPr>
      </w:pPr>
      <w:r w:rsidRPr="00C9395D">
        <w:rPr>
          <w:rFonts w:eastAsia="Times New Roman" w:cs="Times New Roman"/>
          <w:szCs w:val="24"/>
          <w:lang w:val="id-ID"/>
        </w:rPr>
        <w:t>Mengembangkan bahan-bahan belajar yang berupa contoh-contoh, ilustrasi, tugas dan sebagainya untuk dipelajari siswa.</w:t>
      </w:r>
    </w:p>
    <w:p w:rsidR="00C9395D" w:rsidRDefault="00C9395D" w:rsidP="00225DE6">
      <w:pPr>
        <w:pStyle w:val="ListParagraph"/>
        <w:numPr>
          <w:ilvl w:val="0"/>
          <w:numId w:val="16"/>
        </w:numPr>
        <w:ind w:left="1418"/>
        <w:jc w:val="both"/>
        <w:rPr>
          <w:rFonts w:eastAsia="Times New Roman" w:cs="Times New Roman"/>
          <w:szCs w:val="24"/>
        </w:rPr>
      </w:pPr>
      <w:r w:rsidRPr="00C9395D">
        <w:rPr>
          <w:rFonts w:eastAsia="Times New Roman" w:cs="Times New Roman"/>
          <w:szCs w:val="24"/>
          <w:lang w:val="id-ID"/>
        </w:rPr>
        <w:t>Mengatur topik-topik pelajaran dari yang sederhana ke kompleks, dari yang konkrit ke abstrak, atau dari tahap enaktif, ikonik sampai ke simbolik.</w:t>
      </w:r>
    </w:p>
    <w:p w:rsidR="00C9395D" w:rsidRDefault="00C9395D" w:rsidP="00225DE6">
      <w:pPr>
        <w:pStyle w:val="ListParagraph"/>
        <w:numPr>
          <w:ilvl w:val="0"/>
          <w:numId w:val="16"/>
        </w:numPr>
        <w:ind w:left="1418"/>
        <w:jc w:val="both"/>
        <w:rPr>
          <w:rFonts w:eastAsia="Times New Roman" w:cs="Times New Roman"/>
          <w:szCs w:val="24"/>
        </w:rPr>
      </w:pPr>
      <w:r w:rsidRPr="00C9395D">
        <w:rPr>
          <w:rFonts w:eastAsia="Times New Roman" w:cs="Times New Roman"/>
          <w:szCs w:val="24"/>
          <w:lang w:val="id-ID"/>
        </w:rPr>
        <w:t>Melakukan penilaian proses dan hasil belajar siswa (Suciati &amp; Prasetya Irawan dalam Budiningsih, 2005:50).</w:t>
      </w:r>
    </w:p>
    <w:p w:rsidR="00225DE6" w:rsidRPr="00225DE6" w:rsidRDefault="00225DE6" w:rsidP="00225DE6">
      <w:pPr>
        <w:jc w:val="both"/>
        <w:rPr>
          <w:rFonts w:eastAsia="Times New Roman" w:cs="Times New Roman"/>
          <w:szCs w:val="24"/>
        </w:rPr>
      </w:pPr>
    </w:p>
    <w:p w:rsidR="00EB71CA" w:rsidRPr="00225DE6" w:rsidRDefault="00EB71CA" w:rsidP="00FF43C6">
      <w:pPr>
        <w:pStyle w:val="ListParagraph"/>
        <w:numPr>
          <w:ilvl w:val="0"/>
          <w:numId w:val="37"/>
        </w:numPr>
        <w:spacing w:line="480" w:lineRule="auto"/>
        <w:ind w:left="851"/>
        <w:jc w:val="both"/>
        <w:rPr>
          <w:rFonts w:eastAsia="Times New Roman" w:cs="Times New Roman"/>
          <w:b/>
          <w:szCs w:val="24"/>
        </w:rPr>
      </w:pPr>
      <w:r w:rsidRPr="00225DE6">
        <w:rPr>
          <w:rFonts w:asciiTheme="majorBidi" w:eastAsia="Times New Roman" w:hAnsiTheme="majorBidi" w:cstheme="majorBidi"/>
          <w:b/>
          <w:bCs/>
          <w:szCs w:val="24"/>
          <w:lang w:val="id-ID"/>
        </w:rPr>
        <w:t xml:space="preserve">Langkah-langkah Model Pembelajaran </w:t>
      </w:r>
      <w:r w:rsidR="003D32B0" w:rsidRPr="00225DE6">
        <w:rPr>
          <w:rFonts w:asciiTheme="majorBidi" w:eastAsia="Times New Roman" w:hAnsiTheme="majorBidi" w:cstheme="majorBidi"/>
          <w:b/>
          <w:bCs/>
          <w:i/>
          <w:szCs w:val="24"/>
        </w:rPr>
        <w:t>Discovery Learning</w:t>
      </w:r>
      <w:r w:rsidR="003D32B0" w:rsidRPr="00225DE6">
        <w:rPr>
          <w:rFonts w:asciiTheme="majorBidi" w:eastAsia="Times New Roman" w:hAnsiTheme="majorBidi" w:cstheme="majorBidi"/>
          <w:b/>
          <w:bCs/>
          <w:szCs w:val="24"/>
        </w:rPr>
        <w:t xml:space="preserve"> </w:t>
      </w:r>
    </w:p>
    <w:p w:rsidR="00EB71CA" w:rsidRDefault="00EB71CA" w:rsidP="00FF43C6">
      <w:pPr>
        <w:pStyle w:val="ListParagraph"/>
        <w:spacing w:line="480" w:lineRule="auto"/>
        <w:ind w:left="426" w:firstLine="708"/>
        <w:jc w:val="both"/>
        <w:rPr>
          <w:rFonts w:asciiTheme="majorBidi" w:eastAsia="Times New Roman" w:hAnsiTheme="majorBidi" w:cstheme="majorBidi"/>
          <w:szCs w:val="24"/>
        </w:rPr>
      </w:pPr>
      <w:r w:rsidRPr="00EB71CA">
        <w:rPr>
          <w:rFonts w:asciiTheme="majorBidi" w:eastAsia="Times New Roman" w:hAnsiTheme="majorBidi" w:cstheme="majorBidi"/>
          <w:szCs w:val="24"/>
          <w:lang w:val="id-ID"/>
        </w:rPr>
        <w:t>Menurut Markaban (2006:16) agar pelaksanaan model pembelajaran penemuan terbimbing ini berjalan dengan efektif, beberapa langkah yang mes</w:t>
      </w:r>
      <w:r w:rsidR="00392CD3">
        <w:rPr>
          <w:rFonts w:asciiTheme="majorBidi" w:eastAsia="Times New Roman" w:hAnsiTheme="majorBidi" w:cstheme="majorBidi"/>
          <w:szCs w:val="24"/>
          <w:lang w:val="id-ID"/>
        </w:rPr>
        <w:t>ti ditempuh oleh guru</w:t>
      </w:r>
      <w:r w:rsidRPr="00EB71CA">
        <w:rPr>
          <w:rFonts w:asciiTheme="majorBidi" w:eastAsia="Times New Roman" w:hAnsiTheme="majorBidi" w:cstheme="majorBidi"/>
          <w:szCs w:val="24"/>
          <w:lang w:val="id-ID"/>
        </w:rPr>
        <w:t xml:space="preserve"> adalah sebagai berikut :</w:t>
      </w:r>
    </w:p>
    <w:p w:rsidR="00EB71CA" w:rsidRPr="00EB71CA" w:rsidRDefault="00EB71CA" w:rsidP="00225DE6">
      <w:pPr>
        <w:pStyle w:val="ListParagraph"/>
        <w:numPr>
          <w:ilvl w:val="0"/>
          <w:numId w:val="17"/>
        </w:numPr>
        <w:ind w:left="1418"/>
        <w:jc w:val="both"/>
        <w:rPr>
          <w:rFonts w:eastAsia="Times New Roman" w:cs="Times New Roman"/>
          <w:szCs w:val="24"/>
        </w:rPr>
      </w:pPr>
      <w:r w:rsidRPr="00EB71CA">
        <w:rPr>
          <w:rFonts w:asciiTheme="majorBidi" w:eastAsia="Times New Roman" w:hAnsiTheme="majorBidi" w:cstheme="majorBidi"/>
          <w:szCs w:val="24"/>
          <w:lang w:val="id-ID"/>
        </w:rPr>
        <w:t xml:space="preserve">Merumuskan masalah yang akan diberikan kepada siswa dengan data secukupnya, perumusannya harus jelas, hindari pernyataan yang </w:t>
      </w:r>
      <w:r w:rsidRPr="00EB71CA">
        <w:rPr>
          <w:rFonts w:asciiTheme="majorBidi" w:eastAsia="Times New Roman" w:hAnsiTheme="majorBidi" w:cstheme="majorBidi"/>
          <w:szCs w:val="24"/>
          <w:lang w:val="id-ID"/>
        </w:rPr>
        <w:lastRenderedPageBreak/>
        <w:t>menimbulkan salah tafsir sehingga arah yang ditempuh siswa tidak salah.</w:t>
      </w:r>
    </w:p>
    <w:p w:rsidR="00EB71CA" w:rsidRPr="00EB71CA" w:rsidRDefault="00EB71CA" w:rsidP="00225DE6">
      <w:pPr>
        <w:pStyle w:val="ListParagraph"/>
        <w:numPr>
          <w:ilvl w:val="0"/>
          <w:numId w:val="17"/>
        </w:numPr>
        <w:ind w:left="1418"/>
        <w:jc w:val="both"/>
        <w:rPr>
          <w:rFonts w:eastAsia="Times New Roman" w:cs="Times New Roman"/>
          <w:szCs w:val="24"/>
        </w:rPr>
      </w:pPr>
      <w:r w:rsidRPr="00EB71CA">
        <w:rPr>
          <w:rFonts w:asciiTheme="majorBidi" w:eastAsia="Times New Roman" w:hAnsiTheme="majorBidi" w:cstheme="majorBidi"/>
          <w:szCs w:val="24"/>
          <w:lang w:val="id-ID"/>
        </w:rPr>
        <w:t>Dari data yang diberikan guru, siswa menyusun, memproses, mengorganisir, dan menganalisis data tersebut. Dalam hal ini, bimbingan guru dapat diberikan sejauh yang diperlukan saja. Bimbingan ini sebaiknya mengarahkan siswa untuk melangkah ke arah yang hendak dituju, melalui pertanyaan-pertanyaan, atau LKS.</w:t>
      </w:r>
    </w:p>
    <w:p w:rsidR="00EB71CA" w:rsidRPr="00EB71CA" w:rsidRDefault="00EB71CA" w:rsidP="00225DE6">
      <w:pPr>
        <w:pStyle w:val="ListParagraph"/>
        <w:numPr>
          <w:ilvl w:val="0"/>
          <w:numId w:val="17"/>
        </w:numPr>
        <w:ind w:left="1418"/>
        <w:jc w:val="both"/>
        <w:rPr>
          <w:rFonts w:eastAsia="Times New Roman" w:cs="Times New Roman"/>
          <w:szCs w:val="24"/>
        </w:rPr>
      </w:pPr>
      <w:r w:rsidRPr="00EB71CA">
        <w:rPr>
          <w:rFonts w:asciiTheme="majorBidi" w:eastAsia="Times New Roman" w:hAnsiTheme="majorBidi" w:cstheme="majorBidi"/>
          <w:szCs w:val="24"/>
          <w:lang w:val="id-ID"/>
        </w:rPr>
        <w:t>Siswa menyusun konjektur (prakiraan) dari hasil analisis yang dilakukannya.</w:t>
      </w:r>
    </w:p>
    <w:p w:rsidR="00EB71CA" w:rsidRPr="00EB71CA" w:rsidRDefault="00EB71CA" w:rsidP="00225DE6">
      <w:pPr>
        <w:pStyle w:val="ListParagraph"/>
        <w:numPr>
          <w:ilvl w:val="0"/>
          <w:numId w:val="17"/>
        </w:numPr>
        <w:ind w:left="1418"/>
        <w:jc w:val="both"/>
        <w:rPr>
          <w:rFonts w:eastAsia="Times New Roman" w:cs="Times New Roman"/>
          <w:szCs w:val="24"/>
        </w:rPr>
      </w:pPr>
      <w:r w:rsidRPr="00EB71CA">
        <w:rPr>
          <w:rFonts w:asciiTheme="majorBidi" w:eastAsia="Times New Roman" w:hAnsiTheme="majorBidi" w:cstheme="majorBidi"/>
          <w:szCs w:val="24"/>
          <w:lang w:val="id-ID"/>
        </w:rPr>
        <w:t>Bila dipandang perlu, konjektur yang telah dibuat siswa tersebut diatas diperiksa oleh guru. Hal ini penting dilakukan untuk meyakinkan kebenaran prakiraan siswa, sehingga akan menuju arah yang hendak dicapai.</w:t>
      </w:r>
    </w:p>
    <w:p w:rsidR="00EB71CA" w:rsidRPr="00EB71CA" w:rsidRDefault="00EB71CA" w:rsidP="00225DE6">
      <w:pPr>
        <w:pStyle w:val="ListParagraph"/>
        <w:numPr>
          <w:ilvl w:val="0"/>
          <w:numId w:val="17"/>
        </w:numPr>
        <w:ind w:left="1418"/>
        <w:jc w:val="both"/>
        <w:rPr>
          <w:rFonts w:eastAsia="Times New Roman" w:cs="Times New Roman"/>
          <w:szCs w:val="24"/>
        </w:rPr>
      </w:pPr>
      <w:r w:rsidRPr="00EB71CA">
        <w:rPr>
          <w:rFonts w:asciiTheme="majorBidi" w:eastAsia="Times New Roman" w:hAnsiTheme="majorBidi" w:cstheme="majorBidi"/>
          <w:szCs w:val="24"/>
          <w:lang w:val="id-ID"/>
        </w:rPr>
        <w:t>Apabila telah diperoleh kepastian tentang kebenaran konjektur tersebut, maka verbalisasi konjektur sebaiknya diserahkan juga kepada siswa untuk menyusunya. Disamping itu perlu diingat pula bahwa induksi tidak menjamin 100% kebenaran konjektur.</w:t>
      </w:r>
    </w:p>
    <w:p w:rsidR="00EB71CA" w:rsidRPr="00225DE6" w:rsidRDefault="00EB71CA" w:rsidP="00225DE6">
      <w:pPr>
        <w:pStyle w:val="ListParagraph"/>
        <w:numPr>
          <w:ilvl w:val="0"/>
          <w:numId w:val="17"/>
        </w:numPr>
        <w:ind w:left="1418"/>
        <w:jc w:val="both"/>
        <w:rPr>
          <w:rFonts w:eastAsia="Times New Roman" w:cs="Times New Roman"/>
          <w:szCs w:val="24"/>
        </w:rPr>
      </w:pPr>
      <w:r w:rsidRPr="00EB71CA">
        <w:rPr>
          <w:rFonts w:asciiTheme="majorBidi" w:eastAsia="Times New Roman" w:hAnsiTheme="majorBidi" w:cstheme="majorBidi"/>
          <w:szCs w:val="24"/>
          <w:lang w:val="id-ID"/>
        </w:rPr>
        <w:t>Sesudah siswa menemukan apa yang dicari, hendaknya guru menyediakan soal latihan atau soal tambahan untuk memeriksa apakah hasil penemuan itu benar.</w:t>
      </w:r>
    </w:p>
    <w:p w:rsidR="00225DE6" w:rsidRPr="00225DE6" w:rsidRDefault="00225DE6" w:rsidP="00225DE6">
      <w:pPr>
        <w:jc w:val="both"/>
        <w:rPr>
          <w:rFonts w:eastAsia="Times New Roman" w:cs="Times New Roman"/>
          <w:szCs w:val="24"/>
        </w:rPr>
      </w:pPr>
    </w:p>
    <w:p w:rsidR="00EB71CA" w:rsidRPr="00225DE6" w:rsidRDefault="00EB71CA" w:rsidP="00FF43C6">
      <w:pPr>
        <w:pStyle w:val="ListParagraph"/>
        <w:numPr>
          <w:ilvl w:val="0"/>
          <w:numId w:val="37"/>
        </w:numPr>
        <w:autoSpaceDE w:val="0"/>
        <w:autoSpaceDN w:val="0"/>
        <w:adjustRightInd w:val="0"/>
        <w:spacing w:line="480" w:lineRule="auto"/>
        <w:ind w:left="851"/>
        <w:jc w:val="both"/>
        <w:rPr>
          <w:rFonts w:eastAsia="Times New Roman" w:cs="Times New Roman"/>
          <w:b/>
          <w:szCs w:val="24"/>
        </w:rPr>
      </w:pPr>
      <w:r w:rsidRPr="00225DE6">
        <w:rPr>
          <w:rFonts w:asciiTheme="majorBidi" w:eastAsia="Times New Roman" w:hAnsiTheme="majorBidi" w:cstheme="majorBidi"/>
          <w:b/>
          <w:bCs/>
          <w:szCs w:val="24"/>
          <w:lang w:val="id-ID"/>
        </w:rPr>
        <w:t>Peranan</w:t>
      </w:r>
      <w:r w:rsidRPr="00225DE6">
        <w:rPr>
          <w:rFonts w:eastAsia="Times New Roman" w:cs="Times New Roman"/>
          <w:b/>
          <w:bCs/>
          <w:szCs w:val="24"/>
          <w:lang w:val="id-ID"/>
        </w:rPr>
        <w:t xml:space="preserve"> Guru dalam Pembelajaran </w:t>
      </w:r>
      <w:r w:rsidRPr="00225DE6">
        <w:rPr>
          <w:rFonts w:eastAsia="Times New Roman" w:cs="Times New Roman"/>
          <w:b/>
          <w:bCs/>
          <w:i/>
          <w:szCs w:val="24"/>
          <w:lang w:val="id-ID"/>
        </w:rPr>
        <w:t>Discovery Learning</w:t>
      </w:r>
    </w:p>
    <w:p w:rsidR="00EB71CA" w:rsidRPr="00EB71CA" w:rsidRDefault="00EB71CA" w:rsidP="00FF43C6">
      <w:pPr>
        <w:autoSpaceDE w:val="0"/>
        <w:autoSpaceDN w:val="0"/>
        <w:adjustRightInd w:val="0"/>
        <w:spacing w:line="480" w:lineRule="auto"/>
        <w:ind w:left="567" w:firstLine="654"/>
        <w:jc w:val="both"/>
        <w:rPr>
          <w:rFonts w:eastAsia="Times New Roman" w:cs="Times New Roman"/>
          <w:szCs w:val="24"/>
        </w:rPr>
      </w:pPr>
      <w:r w:rsidRPr="00EB71CA">
        <w:rPr>
          <w:rFonts w:asciiTheme="majorBidi" w:eastAsia="Times New Roman" w:hAnsiTheme="majorBidi" w:cstheme="majorBidi"/>
          <w:szCs w:val="24"/>
          <w:lang w:val="id-ID"/>
        </w:rPr>
        <w:t>Peran guru dalam penemuan terbimbing sering diungkapkan dalam Lembar Kerja Siswa (LKS). LKS ini biasanya digunakan dalam memberikan bimbingan kepada siswa menemukan konsep atau terutama prinsip (rumus, sifat) (PPPG, 2003:4).</w:t>
      </w:r>
    </w:p>
    <w:p w:rsidR="00EB71CA" w:rsidRPr="00337D3D" w:rsidRDefault="00EB71CA" w:rsidP="00FF43C6">
      <w:pPr>
        <w:autoSpaceDE w:val="0"/>
        <w:autoSpaceDN w:val="0"/>
        <w:adjustRightInd w:val="0"/>
        <w:spacing w:line="480" w:lineRule="auto"/>
        <w:ind w:left="567" w:firstLine="720"/>
        <w:jc w:val="both"/>
        <w:rPr>
          <w:rFonts w:eastAsia="Times New Roman" w:cs="Times New Roman"/>
          <w:szCs w:val="24"/>
        </w:rPr>
      </w:pPr>
      <w:r w:rsidRPr="00337D3D">
        <w:rPr>
          <w:rFonts w:asciiTheme="majorBidi" w:eastAsia="Times New Roman" w:hAnsiTheme="majorBidi" w:cstheme="majorBidi"/>
          <w:szCs w:val="24"/>
          <w:lang w:val="id-ID"/>
        </w:rPr>
        <w:t>Perlu diingat bahwa model ini memerlukan waktu yang relatif banyak dalam pelaksanaannya, akan tetapi hasil belajar yang dicapai tentunya sebanding dengan waktu yang digunakan. Pengetahuan yang baru akan melekat lebih lama apabila siswa dilibatkan secara langsung dalam proses pemahaman dan ’mengkonstuksi’ sendiri konsep atau pengetahuan tersebut (PPPG, 2004:5).</w:t>
      </w:r>
      <w:r w:rsidRPr="00337D3D">
        <w:rPr>
          <w:rFonts w:asciiTheme="majorBidi" w:eastAsia="Times New Roman" w:hAnsiTheme="majorBidi" w:cstheme="majorBidi"/>
          <w:b/>
          <w:bCs/>
          <w:szCs w:val="24"/>
          <w:lang w:val="id-ID"/>
        </w:rPr>
        <w:t xml:space="preserve"> </w:t>
      </w:r>
    </w:p>
    <w:p w:rsidR="00EB71CA" w:rsidRPr="00337D3D" w:rsidRDefault="00EB71CA" w:rsidP="00FF43C6">
      <w:pPr>
        <w:autoSpaceDE w:val="0"/>
        <w:autoSpaceDN w:val="0"/>
        <w:adjustRightInd w:val="0"/>
        <w:spacing w:line="480" w:lineRule="auto"/>
        <w:ind w:left="567" w:firstLine="720"/>
        <w:jc w:val="both"/>
        <w:rPr>
          <w:rFonts w:eastAsia="Times New Roman" w:cs="Times New Roman"/>
          <w:szCs w:val="24"/>
        </w:rPr>
      </w:pPr>
      <w:r w:rsidRPr="00337D3D">
        <w:rPr>
          <w:rFonts w:asciiTheme="majorBidi" w:eastAsia="Times New Roman" w:hAnsiTheme="majorBidi" w:cstheme="majorBidi"/>
          <w:szCs w:val="24"/>
          <w:lang w:val="id-ID"/>
        </w:rPr>
        <w:lastRenderedPageBreak/>
        <w:t xml:space="preserve">Dalam melakukan aktivitas atau penemuan dalam kelompok- kelompok kecil, siswa berinteraksi satu dengan yang lain. Interaksi ini dapat berupa saling </w:t>
      </w:r>
      <w:r w:rsidRPr="00337D3D">
        <w:rPr>
          <w:rFonts w:asciiTheme="majorBidi" w:eastAsia="Times New Roman" w:hAnsiTheme="majorBidi" w:cstheme="majorBidi"/>
          <w:i/>
          <w:iCs/>
          <w:szCs w:val="24"/>
          <w:lang w:val="id-ID"/>
        </w:rPr>
        <w:t xml:space="preserve">sharing </w:t>
      </w:r>
      <w:r w:rsidRPr="00337D3D">
        <w:rPr>
          <w:rFonts w:asciiTheme="majorBidi" w:eastAsia="Times New Roman" w:hAnsiTheme="majorBidi" w:cstheme="majorBidi"/>
          <w:szCs w:val="24"/>
          <w:lang w:val="id-ID"/>
        </w:rPr>
        <w:t xml:space="preserve">atau siswa yang lemah bertanya dan dijelaskan oleh siswa yang lebih pandai. Kondisi semacam ini selain akan berpengaruh pada penguasaan siswa terhadap materi matematika, juga akan dapat meningkatkan </w:t>
      </w:r>
      <w:r w:rsidRPr="00337D3D">
        <w:rPr>
          <w:rFonts w:asciiTheme="majorBidi" w:eastAsia="Times New Roman" w:hAnsiTheme="majorBidi" w:cstheme="majorBidi"/>
          <w:i/>
          <w:iCs/>
          <w:szCs w:val="24"/>
          <w:lang w:val="id-ID"/>
        </w:rPr>
        <w:t xml:space="preserve">social skills </w:t>
      </w:r>
      <w:r w:rsidRPr="00337D3D">
        <w:rPr>
          <w:rFonts w:asciiTheme="majorBidi" w:eastAsia="Times New Roman" w:hAnsiTheme="majorBidi" w:cstheme="majorBidi"/>
          <w:szCs w:val="24"/>
          <w:lang w:val="id-ID"/>
        </w:rPr>
        <w:t xml:space="preserve">siswa, sehingga interaksi merupakan aspek penting dalam pembelajaran matematika. Menurut Burscheid dan Struve (Voigt ; 1996)  belajar konsep-konsep teoritis di sekolah, tidak cukup hanya dengan memfokuskan pada individu siswa yang akan menemukan konsep-konsep, tetapi perlu adanya </w:t>
      </w:r>
      <w:r w:rsidRPr="00337D3D">
        <w:rPr>
          <w:rFonts w:asciiTheme="majorBidi" w:eastAsia="Times New Roman" w:hAnsiTheme="majorBidi" w:cstheme="majorBidi"/>
          <w:i/>
          <w:iCs/>
          <w:szCs w:val="24"/>
          <w:lang w:val="id-ID"/>
        </w:rPr>
        <w:t xml:space="preserve">social impuls </w:t>
      </w:r>
      <w:r w:rsidRPr="00337D3D">
        <w:rPr>
          <w:rFonts w:asciiTheme="majorBidi" w:eastAsia="Times New Roman" w:hAnsiTheme="majorBidi" w:cstheme="majorBidi"/>
          <w:szCs w:val="24"/>
          <w:lang w:val="id-ID"/>
        </w:rPr>
        <w:t>di sekolah sehingga siswa dapat mengkonstruksikan konsep-konsep teoritis seperti yang diinginkan. Interaksi dapat terjadi antar guru dengan siswa tertentu, dengan beberapa siswa, atau serentak dengan semua siswa dalam kelas. Tujuannya untuk saling mempengaruhi berpikir masing-masing, guru memancing berpikir siswa yaitu dengan pertanyaan-pertanyaan terfokus sehingga dapat memungkinkan siswa untuk memahami dan mengkontruksikan konsep-konsep tertentu, membangun aturan-aturan dan belajar menemukan sesuatu untuk memecahkan masalah.</w:t>
      </w:r>
    </w:p>
    <w:p w:rsidR="00EB71CA" w:rsidRPr="00337D3D" w:rsidRDefault="00EB71CA" w:rsidP="00FF43C6">
      <w:pPr>
        <w:autoSpaceDE w:val="0"/>
        <w:autoSpaceDN w:val="0"/>
        <w:adjustRightInd w:val="0"/>
        <w:spacing w:line="480" w:lineRule="auto"/>
        <w:ind w:left="567" w:firstLine="720"/>
        <w:jc w:val="both"/>
        <w:rPr>
          <w:rFonts w:eastAsia="Times New Roman" w:cs="Times New Roman"/>
          <w:szCs w:val="24"/>
        </w:rPr>
      </w:pPr>
      <w:r w:rsidRPr="00337D3D">
        <w:rPr>
          <w:rFonts w:asciiTheme="majorBidi" w:eastAsia="Times New Roman" w:hAnsiTheme="majorBidi" w:cstheme="majorBidi"/>
          <w:szCs w:val="24"/>
          <w:lang w:val="id-ID" w:eastAsia="id-ID"/>
        </w:rPr>
        <w:t>Pembelajaran dengan penemuan, siswa didorong untuk belajar sebagian besar melalui keterlibatan aktif mereka sendiri dengan konsep-konsep dan prinsip-prinsip. Selain itu, dalam pembelajaran penemuan siswa juga belajar pemecahan masalah secara mandiri dan keterampilan-keterampilan berfikir, karena mereka harus menganalisis dan memanipulasi informasi (Slavin, 1994).</w:t>
      </w:r>
      <w:r w:rsidR="00B939CE">
        <w:rPr>
          <w:rFonts w:asciiTheme="majorBidi" w:eastAsia="Times New Roman" w:hAnsiTheme="majorBidi" w:cstheme="majorBidi"/>
          <w:szCs w:val="24"/>
          <w:lang w:eastAsia="id-ID"/>
        </w:rPr>
        <w:t xml:space="preserve"> </w:t>
      </w:r>
      <w:r w:rsidRPr="00337D3D">
        <w:rPr>
          <w:rFonts w:asciiTheme="majorBidi" w:eastAsia="Times New Roman" w:hAnsiTheme="majorBidi" w:cstheme="majorBidi"/>
          <w:szCs w:val="24"/>
          <w:lang w:val="id-ID" w:eastAsia="id-ID"/>
        </w:rPr>
        <w:lastRenderedPageBreak/>
        <w:t>Namun dalam proses penemuan ini siswa mendapat bantuan atau bimbingan dari guru agar mereka lebih terarah sehingga baik proses pelaksanaan pembelajaran maupun tujuan yang dicapai terlaksana dengan baik. Bimbingan guru yang dimaksud adalah memberikan bantuan agar siswa dapat memahami tujuan kegiatan yang dilakukan dan berupa arahan tentang prosedur kerja yang perlu dilakukan dalam kegiatan pembelajaran (Ratumanan, 2002). Penemuan terbimbing yang dilakukan oleh siswa dapat mengarah pada terbentuknya kemampuan untuk melakukan penemuan bebas di kemudian hari (Carin, 1993b).</w:t>
      </w:r>
      <w:r w:rsidR="00B939CE">
        <w:rPr>
          <w:rFonts w:asciiTheme="majorBidi" w:eastAsia="Times New Roman" w:hAnsiTheme="majorBidi" w:cstheme="majorBidi"/>
          <w:szCs w:val="24"/>
          <w:lang w:eastAsia="id-ID"/>
        </w:rPr>
        <w:t xml:space="preserve"> </w:t>
      </w:r>
      <w:r w:rsidRPr="00337D3D">
        <w:rPr>
          <w:rFonts w:asciiTheme="majorBidi" w:eastAsia="Times New Roman" w:hAnsiTheme="majorBidi" w:cstheme="majorBidi"/>
          <w:szCs w:val="24"/>
          <w:lang w:val="id-ID" w:eastAsia="id-ID"/>
        </w:rPr>
        <w:t>Kegiatan pembelajaran penemuan terbimbing mempunyai persamaan dengan kegiatan pembelajaran yang berorientasi pada keterampilan proses. Kegiatan pembelajaran penemuan terbimbing menekankan pada pengalaman belajar secara langsung melalui kegiatan penyelidikan, menemukan konsep dan kemudian menerapkan konsep yang telah diperoleh dalam kehidupan sehari-hari, sedangkan kegiatan belajar yang berorientasi pada keterampilan proses menekankan pada pengalaman belajar langsung, keterlibatan siswa aktif dalam kegiatan pembelajaran, dan penerapan konsep dalam kehidupan sehari-hari, dengan demikian bahwa penemuan terbimbing dengan keterampilan proses ada hubungan yang erat sebab kegiatan penyelidikan, menemukan konsep harus melalui keterampilan proses. Hal ini didukung oleh Carin (1993b: 105), “Guided discovery incorporates the best of what is known about science processes and product.” Penemuan terbimbing mamadukan yang terbaik dari apa yang diketahui siswa tentang produk dan proses sains.</w:t>
      </w:r>
    </w:p>
    <w:p w:rsidR="00EB71CA" w:rsidRPr="00337D3D" w:rsidRDefault="00EB71CA" w:rsidP="00FF43C6">
      <w:pPr>
        <w:spacing w:line="480" w:lineRule="auto"/>
        <w:ind w:left="567" w:firstLine="720"/>
        <w:jc w:val="both"/>
        <w:rPr>
          <w:rFonts w:eastAsia="Times New Roman" w:cs="Times New Roman"/>
          <w:szCs w:val="24"/>
        </w:rPr>
      </w:pPr>
      <w:r w:rsidRPr="00337D3D">
        <w:rPr>
          <w:rFonts w:asciiTheme="majorBidi" w:eastAsia="Times New Roman" w:hAnsiTheme="majorBidi" w:cstheme="majorBidi"/>
          <w:szCs w:val="24"/>
        </w:rPr>
        <w:lastRenderedPageBreak/>
        <w:t xml:space="preserve">Model pembelajaran </w:t>
      </w:r>
      <w:r w:rsidRPr="00337D3D">
        <w:rPr>
          <w:rFonts w:asciiTheme="majorBidi" w:eastAsia="Times New Roman" w:hAnsiTheme="majorBidi" w:cstheme="majorBidi"/>
          <w:i/>
          <w:iCs/>
          <w:szCs w:val="24"/>
        </w:rPr>
        <w:t xml:space="preserve">discovery </w:t>
      </w:r>
      <w:r w:rsidRPr="00337D3D">
        <w:rPr>
          <w:rFonts w:asciiTheme="majorBidi" w:eastAsia="Times New Roman" w:hAnsiTheme="majorBidi" w:cstheme="majorBidi"/>
          <w:szCs w:val="24"/>
        </w:rPr>
        <w:t>merupakan suatu metode pengajaran yang menitikberatkan pada aktifitas siswa dalam belajar. Dalam proses pembelajaran dengan metode ini, guru hanya bertindak sebagai pembimbing dan fasilitator yang mengarahkan siswa untuk menemukan konsep, dalil, prosedur, algoritma dan semacamnya.</w:t>
      </w:r>
    </w:p>
    <w:p w:rsidR="00EB71CA" w:rsidRPr="00225DE6" w:rsidRDefault="00EB71CA" w:rsidP="00225DE6">
      <w:pPr>
        <w:spacing w:line="480" w:lineRule="auto"/>
        <w:ind w:left="567" w:firstLine="360"/>
        <w:jc w:val="both"/>
        <w:rPr>
          <w:rFonts w:asciiTheme="majorBidi" w:eastAsia="Times New Roman" w:hAnsiTheme="majorBidi" w:cstheme="majorBidi"/>
          <w:szCs w:val="24"/>
        </w:rPr>
      </w:pPr>
      <w:r w:rsidRPr="00337D3D">
        <w:rPr>
          <w:rFonts w:asciiTheme="majorBidi" w:eastAsia="Times New Roman" w:hAnsiTheme="majorBidi" w:cstheme="majorBidi"/>
          <w:szCs w:val="24"/>
        </w:rPr>
        <w:t xml:space="preserve">Model  </w:t>
      </w:r>
      <w:r w:rsidRPr="00337D3D">
        <w:rPr>
          <w:rFonts w:asciiTheme="majorBidi" w:eastAsia="Times New Roman" w:hAnsiTheme="majorBidi" w:cstheme="majorBidi"/>
          <w:i/>
          <w:iCs/>
          <w:szCs w:val="24"/>
        </w:rPr>
        <w:t xml:space="preserve">discovery </w:t>
      </w:r>
      <w:r w:rsidRPr="00337D3D">
        <w:rPr>
          <w:rFonts w:asciiTheme="majorBidi" w:eastAsia="Times New Roman" w:hAnsiTheme="majorBidi" w:cstheme="majorBidi"/>
          <w:szCs w:val="24"/>
        </w:rPr>
        <w:t xml:space="preserve">(penemuan) yang mungkin dilaksanakan pada siswa SMP adalah metode penemuan terbimbing. Hal ini dikarenakan siswa SMP masih memerlukan bantuan guru sebelum menjadi penemu murni. Oleh sebab itu metode </w:t>
      </w:r>
      <w:r w:rsidRPr="00337D3D">
        <w:rPr>
          <w:rFonts w:asciiTheme="majorBidi" w:eastAsia="Times New Roman" w:hAnsiTheme="majorBidi" w:cstheme="majorBidi"/>
          <w:i/>
          <w:iCs/>
          <w:szCs w:val="24"/>
        </w:rPr>
        <w:t xml:space="preserve">discovery </w:t>
      </w:r>
      <w:r w:rsidRPr="00337D3D">
        <w:rPr>
          <w:rFonts w:asciiTheme="majorBidi" w:eastAsia="Times New Roman" w:hAnsiTheme="majorBidi" w:cstheme="majorBidi"/>
          <w:szCs w:val="24"/>
        </w:rPr>
        <w:t xml:space="preserve">(penemuan) yang akan digunakan dalam penelitian ini adalah metode </w:t>
      </w:r>
      <w:r w:rsidRPr="00337D3D">
        <w:rPr>
          <w:rFonts w:asciiTheme="majorBidi" w:eastAsia="Times New Roman" w:hAnsiTheme="majorBidi" w:cstheme="majorBidi"/>
          <w:i/>
          <w:iCs/>
          <w:szCs w:val="24"/>
        </w:rPr>
        <w:t xml:space="preserve">discovery </w:t>
      </w:r>
      <w:r w:rsidRPr="00337D3D">
        <w:rPr>
          <w:rFonts w:asciiTheme="majorBidi" w:eastAsia="Times New Roman" w:hAnsiTheme="majorBidi" w:cstheme="majorBidi"/>
          <w:szCs w:val="24"/>
        </w:rPr>
        <w:t>(penemuan) terbimbing (</w:t>
      </w:r>
      <w:r w:rsidRPr="00337D3D">
        <w:rPr>
          <w:rFonts w:asciiTheme="majorBidi" w:eastAsia="Times New Roman" w:hAnsiTheme="majorBidi" w:cstheme="majorBidi"/>
          <w:i/>
          <w:iCs/>
          <w:szCs w:val="24"/>
        </w:rPr>
        <w:t>guided discovery</w:t>
      </w:r>
      <w:r w:rsidRPr="00337D3D">
        <w:rPr>
          <w:rFonts w:asciiTheme="majorBidi" w:eastAsia="Times New Roman" w:hAnsiTheme="majorBidi" w:cstheme="majorBidi"/>
          <w:szCs w:val="24"/>
        </w:rPr>
        <w:t>).</w:t>
      </w:r>
    </w:p>
    <w:p w:rsidR="00EB71CA" w:rsidRPr="00225DE6" w:rsidRDefault="00EB71CA" w:rsidP="00975352">
      <w:pPr>
        <w:pStyle w:val="ListParagraph"/>
        <w:numPr>
          <w:ilvl w:val="0"/>
          <w:numId w:val="37"/>
        </w:numPr>
        <w:spacing w:line="480" w:lineRule="auto"/>
        <w:ind w:left="851"/>
        <w:jc w:val="both"/>
        <w:rPr>
          <w:rFonts w:eastAsia="Times New Roman" w:cs="Times New Roman"/>
          <w:b/>
          <w:szCs w:val="24"/>
        </w:rPr>
      </w:pPr>
      <w:r w:rsidRPr="00225DE6">
        <w:rPr>
          <w:rFonts w:asciiTheme="majorBidi" w:eastAsia="Times New Roman" w:hAnsiTheme="majorBidi" w:cstheme="majorBidi"/>
          <w:b/>
          <w:bCs/>
          <w:szCs w:val="24"/>
          <w:lang w:val="id-ID"/>
        </w:rPr>
        <w:t xml:space="preserve">Kelebihan dan kekurangan Model </w:t>
      </w:r>
      <w:r w:rsidR="003D32B0" w:rsidRPr="00225DE6">
        <w:rPr>
          <w:rFonts w:eastAsia="Times New Roman" w:cs="Times New Roman"/>
          <w:b/>
          <w:bCs/>
          <w:i/>
          <w:szCs w:val="24"/>
          <w:lang w:val="id-ID"/>
        </w:rPr>
        <w:t>Discovery Learning</w:t>
      </w:r>
    </w:p>
    <w:p w:rsidR="00EB71CA" w:rsidRPr="00EB71CA" w:rsidRDefault="00EB71CA" w:rsidP="00975352">
      <w:pPr>
        <w:spacing w:line="480" w:lineRule="auto"/>
        <w:ind w:left="567" w:firstLine="654"/>
        <w:jc w:val="both"/>
        <w:rPr>
          <w:rFonts w:eastAsia="Times New Roman" w:cs="Times New Roman"/>
          <w:szCs w:val="24"/>
        </w:rPr>
      </w:pPr>
      <w:r w:rsidRPr="00EB71CA">
        <w:rPr>
          <w:rFonts w:asciiTheme="majorBidi" w:eastAsia="Times New Roman" w:hAnsiTheme="majorBidi" w:cstheme="majorBidi"/>
          <w:szCs w:val="24"/>
          <w:lang w:val="id-ID"/>
        </w:rPr>
        <w:t>Memperh</w:t>
      </w:r>
      <w:r w:rsidR="003D32B0">
        <w:rPr>
          <w:rFonts w:asciiTheme="majorBidi" w:eastAsia="Times New Roman" w:hAnsiTheme="majorBidi" w:cstheme="majorBidi"/>
          <w:szCs w:val="24"/>
          <w:lang w:val="id-ID"/>
        </w:rPr>
        <w:t xml:space="preserve">atikan Model </w:t>
      </w:r>
      <w:r w:rsidR="003D32B0" w:rsidRPr="003D32B0">
        <w:rPr>
          <w:rFonts w:eastAsia="Times New Roman" w:cs="Times New Roman"/>
          <w:bCs/>
          <w:i/>
          <w:szCs w:val="24"/>
          <w:lang w:val="id-ID"/>
        </w:rPr>
        <w:t>Discovery Learning</w:t>
      </w:r>
      <w:r w:rsidRPr="00EB71CA">
        <w:rPr>
          <w:rFonts w:asciiTheme="majorBidi" w:eastAsia="Times New Roman" w:hAnsiTheme="majorBidi" w:cstheme="majorBidi"/>
          <w:szCs w:val="24"/>
          <w:lang w:val="id-ID"/>
        </w:rPr>
        <w:t xml:space="preserve"> tersebut diatas dapat disampaikan kelebihan dan kekurangan yang dimilikinya. Kelebiha</w:t>
      </w:r>
      <w:r w:rsidR="003D32B0">
        <w:rPr>
          <w:rFonts w:asciiTheme="majorBidi" w:eastAsia="Times New Roman" w:hAnsiTheme="majorBidi" w:cstheme="majorBidi"/>
          <w:szCs w:val="24"/>
          <w:lang w:val="id-ID"/>
        </w:rPr>
        <w:t>n dari M</w:t>
      </w:r>
      <w:r w:rsidR="003D32B0">
        <w:rPr>
          <w:rFonts w:asciiTheme="majorBidi" w:eastAsia="Times New Roman" w:hAnsiTheme="majorBidi" w:cstheme="majorBidi"/>
          <w:szCs w:val="24"/>
        </w:rPr>
        <w:t xml:space="preserve">del </w:t>
      </w:r>
      <w:r w:rsidR="003D32B0" w:rsidRPr="003D32B0">
        <w:rPr>
          <w:rFonts w:eastAsia="Times New Roman" w:cs="Times New Roman"/>
          <w:bCs/>
          <w:i/>
          <w:szCs w:val="24"/>
          <w:lang w:val="id-ID"/>
        </w:rPr>
        <w:t>Discovery Learning</w:t>
      </w:r>
      <w:r w:rsidRPr="00EB71CA">
        <w:rPr>
          <w:rFonts w:asciiTheme="majorBidi" w:eastAsia="Times New Roman" w:hAnsiTheme="majorBidi" w:cstheme="majorBidi"/>
          <w:szCs w:val="24"/>
          <w:lang w:val="id-ID"/>
        </w:rPr>
        <w:t xml:space="preserve"> adalah sebagai berikut (Marzano; 1992):</w:t>
      </w:r>
    </w:p>
    <w:p w:rsidR="00EB71CA" w:rsidRPr="00EB71CA" w:rsidRDefault="00EB71CA" w:rsidP="00975352">
      <w:pPr>
        <w:pStyle w:val="ListParagraph"/>
        <w:numPr>
          <w:ilvl w:val="0"/>
          <w:numId w:val="18"/>
        </w:numPr>
        <w:autoSpaceDE w:val="0"/>
        <w:autoSpaceDN w:val="0"/>
        <w:adjustRightInd w:val="0"/>
        <w:spacing w:line="480" w:lineRule="auto"/>
        <w:ind w:left="993"/>
        <w:jc w:val="both"/>
        <w:rPr>
          <w:rFonts w:eastAsia="Times New Roman" w:cs="Times New Roman"/>
          <w:szCs w:val="24"/>
        </w:rPr>
      </w:pPr>
      <w:r w:rsidRPr="00EB71CA">
        <w:rPr>
          <w:rFonts w:asciiTheme="majorBidi" w:eastAsia="Times New Roman" w:hAnsiTheme="majorBidi" w:cstheme="majorBidi"/>
          <w:szCs w:val="24"/>
          <w:lang w:val="id-ID"/>
        </w:rPr>
        <w:t>Siswa dapat berpartisipasi aktif dalam pembelajaran yang disajikan.</w:t>
      </w:r>
    </w:p>
    <w:p w:rsidR="00EB71CA" w:rsidRPr="00EB71CA" w:rsidRDefault="00EB71CA" w:rsidP="00975352">
      <w:pPr>
        <w:pStyle w:val="ListParagraph"/>
        <w:numPr>
          <w:ilvl w:val="0"/>
          <w:numId w:val="18"/>
        </w:numPr>
        <w:autoSpaceDE w:val="0"/>
        <w:autoSpaceDN w:val="0"/>
        <w:adjustRightInd w:val="0"/>
        <w:spacing w:line="480" w:lineRule="auto"/>
        <w:ind w:left="993"/>
        <w:jc w:val="both"/>
        <w:rPr>
          <w:rFonts w:eastAsia="Times New Roman" w:cs="Times New Roman"/>
          <w:szCs w:val="24"/>
        </w:rPr>
      </w:pPr>
      <w:r w:rsidRPr="00EB71CA">
        <w:rPr>
          <w:rFonts w:asciiTheme="majorBidi" w:eastAsia="Times New Roman" w:hAnsiTheme="majorBidi" w:cstheme="majorBidi"/>
          <w:szCs w:val="24"/>
          <w:lang w:val="id-ID"/>
        </w:rPr>
        <w:t>Menumbuhkan sekaligus menanamkan sikap inquiry (mencari-temukan).</w:t>
      </w:r>
    </w:p>
    <w:p w:rsidR="00EB71CA" w:rsidRPr="00EB71CA" w:rsidRDefault="00EB71CA" w:rsidP="00975352">
      <w:pPr>
        <w:pStyle w:val="ListParagraph"/>
        <w:numPr>
          <w:ilvl w:val="0"/>
          <w:numId w:val="18"/>
        </w:numPr>
        <w:autoSpaceDE w:val="0"/>
        <w:autoSpaceDN w:val="0"/>
        <w:adjustRightInd w:val="0"/>
        <w:spacing w:line="480" w:lineRule="auto"/>
        <w:ind w:left="993"/>
        <w:jc w:val="both"/>
        <w:rPr>
          <w:rFonts w:eastAsia="Times New Roman" w:cs="Times New Roman"/>
          <w:szCs w:val="24"/>
        </w:rPr>
      </w:pPr>
      <w:r w:rsidRPr="00EB71CA">
        <w:rPr>
          <w:rFonts w:asciiTheme="majorBidi" w:eastAsia="Times New Roman" w:hAnsiTheme="majorBidi" w:cstheme="majorBidi"/>
          <w:szCs w:val="24"/>
          <w:lang w:val="id-ID"/>
        </w:rPr>
        <w:t>Mendukung kemampuan problem solving siswa.</w:t>
      </w:r>
    </w:p>
    <w:p w:rsidR="00EB71CA" w:rsidRPr="00EB71CA" w:rsidRDefault="00EB71CA" w:rsidP="00975352">
      <w:pPr>
        <w:pStyle w:val="ListParagraph"/>
        <w:numPr>
          <w:ilvl w:val="0"/>
          <w:numId w:val="18"/>
        </w:numPr>
        <w:autoSpaceDE w:val="0"/>
        <w:autoSpaceDN w:val="0"/>
        <w:adjustRightInd w:val="0"/>
        <w:spacing w:line="480" w:lineRule="auto"/>
        <w:ind w:left="993"/>
        <w:jc w:val="both"/>
        <w:rPr>
          <w:rFonts w:eastAsia="Times New Roman" w:cs="Times New Roman"/>
          <w:szCs w:val="24"/>
        </w:rPr>
      </w:pPr>
      <w:r w:rsidRPr="00EB71CA">
        <w:rPr>
          <w:rFonts w:asciiTheme="majorBidi" w:eastAsia="Times New Roman" w:hAnsiTheme="majorBidi" w:cstheme="majorBidi"/>
          <w:szCs w:val="24"/>
          <w:lang w:val="id-ID"/>
        </w:rPr>
        <w:t>Memberikan wahana interaksi antar siswa, maupun siswa dengan guru, dengan demikian siswa juga terlatih untuk menggunakan bahasa Indonesia yang baik dan benar.</w:t>
      </w:r>
    </w:p>
    <w:p w:rsidR="00EB71CA" w:rsidRPr="00EB71CA" w:rsidRDefault="00EB71CA" w:rsidP="00975352">
      <w:pPr>
        <w:pStyle w:val="ListParagraph"/>
        <w:numPr>
          <w:ilvl w:val="0"/>
          <w:numId w:val="18"/>
        </w:numPr>
        <w:autoSpaceDE w:val="0"/>
        <w:autoSpaceDN w:val="0"/>
        <w:adjustRightInd w:val="0"/>
        <w:spacing w:line="480" w:lineRule="auto"/>
        <w:ind w:left="993"/>
        <w:jc w:val="both"/>
        <w:rPr>
          <w:rFonts w:eastAsia="Times New Roman" w:cs="Times New Roman"/>
          <w:szCs w:val="24"/>
        </w:rPr>
      </w:pPr>
      <w:r w:rsidRPr="00EB71CA">
        <w:rPr>
          <w:rFonts w:asciiTheme="majorBidi" w:eastAsia="Times New Roman" w:hAnsiTheme="majorBidi" w:cstheme="majorBidi"/>
          <w:szCs w:val="24"/>
          <w:lang w:val="id-ID"/>
        </w:rPr>
        <w:t xml:space="preserve">Materi yang dipelajari dapat mencapai tingkat kemampuan yang tinggi dan lebih lama membekas karena siswa dilibatkan dalam proses menemukanya. </w:t>
      </w:r>
    </w:p>
    <w:p w:rsidR="00EB71CA" w:rsidRPr="00EB71CA" w:rsidRDefault="00EB71CA" w:rsidP="00975352">
      <w:pPr>
        <w:pStyle w:val="ListParagraph"/>
        <w:numPr>
          <w:ilvl w:val="0"/>
          <w:numId w:val="18"/>
        </w:numPr>
        <w:autoSpaceDE w:val="0"/>
        <w:autoSpaceDN w:val="0"/>
        <w:adjustRightInd w:val="0"/>
        <w:spacing w:line="480" w:lineRule="auto"/>
        <w:ind w:left="993"/>
        <w:jc w:val="both"/>
        <w:rPr>
          <w:rFonts w:eastAsia="Times New Roman" w:cs="Times New Roman"/>
          <w:szCs w:val="24"/>
        </w:rPr>
      </w:pPr>
      <w:r w:rsidRPr="00EB71CA">
        <w:rPr>
          <w:rFonts w:asciiTheme="majorBidi" w:eastAsia="Times New Roman" w:hAnsiTheme="majorBidi" w:cstheme="majorBidi"/>
          <w:szCs w:val="24"/>
          <w:lang w:val="id-ID" w:eastAsia="id-ID"/>
        </w:rPr>
        <w:lastRenderedPageBreak/>
        <w:t>Siswa belajar bagaimana belajar (learn how to learn).</w:t>
      </w:r>
    </w:p>
    <w:p w:rsidR="00EB71CA" w:rsidRPr="00EB71CA" w:rsidRDefault="00EB71CA" w:rsidP="00975352">
      <w:pPr>
        <w:pStyle w:val="ListParagraph"/>
        <w:numPr>
          <w:ilvl w:val="0"/>
          <w:numId w:val="18"/>
        </w:numPr>
        <w:autoSpaceDE w:val="0"/>
        <w:autoSpaceDN w:val="0"/>
        <w:adjustRightInd w:val="0"/>
        <w:spacing w:line="480" w:lineRule="auto"/>
        <w:ind w:left="993"/>
        <w:jc w:val="both"/>
        <w:rPr>
          <w:rFonts w:eastAsia="Times New Roman" w:cs="Times New Roman"/>
          <w:szCs w:val="24"/>
        </w:rPr>
      </w:pPr>
      <w:r w:rsidRPr="00EB71CA">
        <w:rPr>
          <w:rFonts w:asciiTheme="majorBidi" w:eastAsia="Times New Roman" w:hAnsiTheme="majorBidi" w:cstheme="majorBidi"/>
          <w:szCs w:val="24"/>
          <w:lang w:val="id-ID" w:eastAsia="id-ID"/>
        </w:rPr>
        <w:t>Belajar menghargai diri sendiri.</w:t>
      </w:r>
    </w:p>
    <w:p w:rsidR="00EB71CA" w:rsidRPr="00EB71CA" w:rsidRDefault="00EB71CA" w:rsidP="00975352">
      <w:pPr>
        <w:pStyle w:val="ListParagraph"/>
        <w:numPr>
          <w:ilvl w:val="0"/>
          <w:numId w:val="18"/>
        </w:numPr>
        <w:autoSpaceDE w:val="0"/>
        <w:autoSpaceDN w:val="0"/>
        <w:adjustRightInd w:val="0"/>
        <w:spacing w:line="480" w:lineRule="auto"/>
        <w:ind w:left="993"/>
        <w:jc w:val="both"/>
        <w:rPr>
          <w:rFonts w:eastAsia="Times New Roman" w:cs="Times New Roman"/>
          <w:szCs w:val="24"/>
        </w:rPr>
      </w:pPr>
      <w:r w:rsidRPr="00EB71CA">
        <w:rPr>
          <w:rFonts w:asciiTheme="majorBidi" w:eastAsia="Times New Roman" w:hAnsiTheme="majorBidi" w:cstheme="majorBidi"/>
          <w:szCs w:val="24"/>
          <w:lang w:val="id-ID" w:eastAsia="id-ID"/>
        </w:rPr>
        <w:t>Memotivasi diri dan lebih mudah untuk mentransfer.</w:t>
      </w:r>
    </w:p>
    <w:p w:rsidR="00EB71CA" w:rsidRPr="00EB71CA" w:rsidRDefault="00EB71CA" w:rsidP="00975352">
      <w:pPr>
        <w:pStyle w:val="ListParagraph"/>
        <w:numPr>
          <w:ilvl w:val="0"/>
          <w:numId w:val="18"/>
        </w:numPr>
        <w:autoSpaceDE w:val="0"/>
        <w:autoSpaceDN w:val="0"/>
        <w:adjustRightInd w:val="0"/>
        <w:spacing w:line="480" w:lineRule="auto"/>
        <w:ind w:left="993"/>
        <w:jc w:val="both"/>
        <w:rPr>
          <w:rFonts w:eastAsia="Times New Roman" w:cs="Times New Roman"/>
          <w:szCs w:val="24"/>
        </w:rPr>
      </w:pPr>
      <w:r w:rsidRPr="00EB71CA">
        <w:rPr>
          <w:rFonts w:asciiTheme="majorBidi" w:eastAsia="Times New Roman" w:hAnsiTheme="majorBidi" w:cstheme="majorBidi"/>
          <w:szCs w:val="24"/>
          <w:lang w:val="id-ID"/>
        </w:rPr>
        <w:t>Pengetahuan bertahan lama dan mudah diingat.</w:t>
      </w:r>
    </w:p>
    <w:p w:rsidR="00EB71CA" w:rsidRPr="00EB71CA" w:rsidRDefault="00EB71CA" w:rsidP="00975352">
      <w:pPr>
        <w:pStyle w:val="ListParagraph"/>
        <w:numPr>
          <w:ilvl w:val="0"/>
          <w:numId w:val="18"/>
        </w:numPr>
        <w:autoSpaceDE w:val="0"/>
        <w:autoSpaceDN w:val="0"/>
        <w:adjustRightInd w:val="0"/>
        <w:spacing w:line="480" w:lineRule="auto"/>
        <w:ind w:left="993"/>
        <w:jc w:val="both"/>
        <w:rPr>
          <w:rFonts w:eastAsia="Times New Roman" w:cs="Times New Roman"/>
          <w:szCs w:val="24"/>
        </w:rPr>
      </w:pPr>
      <w:r w:rsidRPr="00EB71CA">
        <w:rPr>
          <w:rFonts w:asciiTheme="majorBidi" w:eastAsia="Times New Roman" w:hAnsiTheme="majorBidi" w:cstheme="majorBidi"/>
          <w:szCs w:val="24"/>
          <w:lang w:val="id-ID"/>
        </w:rPr>
        <w:t xml:space="preserve">Hasil belajar </w:t>
      </w:r>
      <w:r w:rsidRPr="00EB71CA">
        <w:rPr>
          <w:rFonts w:asciiTheme="majorBidi" w:eastAsia="Times New Roman" w:hAnsiTheme="majorBidi" w:cstheme="majorBidi"/>
          <w:i/>
          <w:iCs/>
          <w:szCs w:val="24"/>
          <w:lang w:val="id-ID"/>
        </w:rPr>
        <w:t>discovery</w:t>
      </w:r>
      <w:r w:rsidRPr="00EB71CA">
        <w:rPr>
          <w:rFonts w:asciiTheme="majorBidi" w:eastAsia="Times New Roman" w:hAnsiTheme="majorBidi" w:cstheme="majorBidi"/>
          <w:szCs w:val="24"/>
          <w:lang w:val="id-ID"/>
        </w:rPr>
        <w:t xml:space="preserve"> mempunyai efek transfer yang lebih baik dari pada hasil lainnya</w:t>
      </w:r>
    </w:p>
    <w:p w:rsidR="00EB71CA" w:rsidRPr="00EB71CA" w:rsidRDefault="00EB71CA" w:rsidP="00975352">
      <w:pPr>
        <w:pStyle w:val="ListParagraph"/>
        <w:numPr>
          <w:ilvl w:val="0"/>
          <w:numId w:val="18"/>
        </w:numPr>
        <w:autoSpaceDE w:val="0"/>
        <w:autoSpaceDN w:val="0"/>
        <w:adjustRightInd w:val="0"/>
        <w:spacing w:line="480" w:lineRule="auto"/>
        <w:ind w:left="993"/>
        <w:jc w:val="both"/>
        <w:rPr>
          <w:rFonts w:eastAsia="Times New Roman" w:cs="Times New Roman"/>
          <w:szCs w:val="24"/>
        </w:rPr>
      </w:pPr>
      <w:r w:rsidRPr="00EB71CA">
        <w:rPr>
          <w:rFonts w:asciiTheme="majorBidi" w:eastAsia="Times New Roman" w:hAnsiTheme="majorBidi" w:cstheme="majorBidi"/>
          <w:szCs w:val="24"/>
          <w:lang w:val="id-ID"/>
        </w:rPr>
        <w:t xml:space="preserve">Meningkatkan penalaran siswa dan kemampuan untuk berpikir bebas. </w:t>
      </w:r>
    </w:p>
    <w:p w:rsidR="00975352" w:rsidRPr="00225DE6" w:rsidRDefault="00EB71CA" w:rsidP="00225DE6">
      <w:pPr>
        <w:pStyle w:val="ListParagraph"/>
        <w:numPr>
          <w:ilvl w:val="0"/>
          <w:numId w:val="18"/>
        </w:numPr>
        <w:autoSpaceDE w:val="0"/>
        <w:autoSpaceDN w:val="0"/>
        <w:adjustRightInd w:val="0"/>
        <w:spacing w:line="480" w:lineRule="auto"/>
        <w:ind w:left="993"/>
        <w:jc w:val="both"/>
        <w:rPr>
          <w:rFonts w:eastAsia="Times New Roman" w:cs="Times New Roman"/>
          <w:szCs w:val="24"/>
        </w:rPr>
      </w:pPr>
      <w:r w:rsidRPr="00EB71CA">
        <w:rPr>
          <w:rFonts w:asciiTheme="majorBidi" w:eastAsia="Times New Roman" w:hAnsiTheme="majorBidi" w:cstheme="majorBidi"/>
          <w:szCs w:val="24"/>
          <w:lang w:val="id-ID"/>
        </w:rPr>
        <w:t>Melatih keterampilan-keterampilan kognitif siswa untuk menemukan dan memecahkan masalah tanpa pertolongan orang lain.</w:t>
      </w:r>
    </w:p>
    <w:p w:rsidR="00EB71CA" w:rsidRPr="00EB71CA" w:rsidRDefault="00EB71CA" w:rsidP="00975352">
      <w:pPr>
        <w:autoSpaceDE w:val="0"/>
        <w:autoSpaceDN w:val="0"/>
        <w:adjustRightInd w:val="0"/>
        <w:spacing w:line="480" w:lineRule="auto"/>
        <w:ind w:left="709"/>
        <w:jc w:val="both"/>
        <w:rPr>
          <w:rFonts w:eastAsia="Times New Roman" w:cs="Times New Roman"/>
          <w:szCs w:val="24"/>
        </w:rPr>
      </w:pPr>
      <w:r w:rsidRPr="00EB71CA">
        <w:rPr>
          <w:rFonts w:asciiTheme="majorBidi" w:eastAsia="Times New Roman" w:hAnsiTheme="majorBidi" w:cstheme="majorBidi"/>
          <w:szCs w:val="24"/>
          <w:lang w:val="id-ID"/>
        </w:rPr>
        <w:t>Sementara itu kekurangannya adalah sebagai berikut :</w:t>
      </w:r>
    </w:p>
    <w:p w:rsidR="00EB71CA" w:rsidRPr="00EB71CA" w:rsidRDefault="00EB71CA" w:rsidP="00975352">
      <w:pPr>
        <w:pStyle w:val="ListParagraph"/>
        <w:numPr>
          <w:ilvl w:val="0"/>
          <w:numId w:val="19"/>
        </w:numPr>
        <w:autoSpaceDE w:val="0"/>
        <w:autoSpaceDN w:val="0"/>
        <w:adjustRightInd w:val="0"/>
        <w:spacing w:line="480" w:lineRule="auto"/>
        <w:ind w:left="993"/>
        <w:jc w:val="both"/>
        <w:rPr>
          <w:rFonts w:eastAsia="Times New Roman" w:cs="Times New Roman"/>
          <w:szCs w:val="24"/>
        </w:rPr>
      </w:pPr>
      <w:r w:rsidRPr="00EB71CA">
        <w:rPr>
          <w:rFonts w:asciiTheme="majorBidi" w:eastAsia="Times New Roman" w:hAnsiTheme="majorBidi" w:cstheme="majorBidi"/>
          <w:szCs w:val="24"/>
          <w:lang w:val="id-ID"/>
        </w:rPr>
        <w:t>Untuk materi tertentu, waktu yang tersita lebih lama.</w:t>
      </w:r>
    </w:p>
    <w:p w:rsidR="00EB71CA" w:rsidRPr="00EB71CA" w:rsidRDefault="00EB71CA" w:rsidP="00975352">
      <w:pPr>
        <w:pStyle w:val="ListParagraph"/>
        <w:numPr>
          <w:ilvl w:val="0"/>
          <w:numId w:val="19"/>
        </w:numPr>
        <w:autoSpaceDE w:val="0"/>
        <w:autoSpaceDN w:val="0"/>
        <w:adjustRightInd w:val="0"/>
        <w:spacing w:line="480" w:lineRule="auto"/>
        <w:ind w:left="993"/>
        <w:jc w:val="both"/>
        <w:rPr>
          <w:rFonts w:eastAsia="Times New Roman" w:cs="Times New Roman"/>
          <w:szCs w:val="24"/>
        </w:rPr>
      </w:pPr>
      <w:r w:rsidRPr="00EB71CA">
        <w:rPr>
          <w:rFonts w:asciiTheme="majorBidi" w:eastAsia="Times New Roman" w:hAnsiTheme="majorBidi" w:cstheme="majorBidi"/>
          <w:szCs w:val="24"/>
          <w:lang w:val="id-ID"/>
        </w:rPr>
        <w:t>Tidak semua siswa dapat mengikuti pelajaran dengan cara ini. Di lapangan, beberapa siswa masih terbiasa dan mudah mengerti dengan model ceramah.</w:t>
      </w:r>
    </w:p>
    <w:p w:rsidR="00EB71CA" w:rsidRPr="007016E9" w:rsidRDefault="00EB71CA" w:rsidP="00975352">
      <w:pPr>
        <w:pStyle w:val="ListParagraph"/>
        <w:numPr>
          <w:ilvl w:val="0"/>
          <w:numId w:val="19"/>
        </w:numPr>
        <w:autoSpaceDE w:val="0"/>
        <w:autoSpaceDN w:val="0"/>
        <w:adjustRightInd w:val="0"/>
        <w:spacing w:line="480" w:lineRule="auto"/>
        <w:ind w:left="993"/>
        <w:jc w:val="both"/>
        <w:rPr>
          <w:rFonts w:eastAsia="Times New Roman" w:cs="Times New Roman"/>
          <w:szCs w:val="24"/>
        </w:rPr>
      </w:pPr>
      <w:r w:rsidRPr="00EB71CA">
        <w:rPr>
          <w:rFonts w:asciiTheme="majorBidi" w:eastAsia="Times New Roman" w:hAnsiTheme="majorBidi" w:cstheme="majorBidi"/>
          <w:szCs w:val="24"/>
          <w:lang w:val="id-ID"/>
        </w:rPr>
        <w:t>Tidak semua topik cocok disampaikan dengan model ini. Umumnya topik-topik yang berhubungan dengan prinsip dapat dikembangkan dengan Mode</w:t>
      </w:r>
      <w:r w:rsidR="003D32B0">
        <w:rPr>
          <w:rFonts w:asciiTheme="majorBidi" w:eastAsia="Times New Roman" w:hAnsiTheme="majorBidi" w:cstheme="majorBidi"/>
          <w:szCs w:val="24"/>
        </w:rPr>
        <w:t xml:space="preserve">l </w:t>
      </w:r>
      <w:r w:rsidR="003D32B0" w:rsidRPr="003D32B0">
        <w:rPr>
          <w:rFonts w:eastAsia="Times New Roman" w:cs="Times New Roman"/>
          <w:bCs/>
          <w:i/>
          <w:szCs w:val="24"/>
          <w:lang w:val="id-ID"/>
        </w:rPr>
        <w:t>Discovery Learning</w:t>
      </w:r>
    </w:p>
    <w:p w:rsidR="007016E9" w:rsidRPr="0079318E" w:rsidRDefault="007016E9" w:rsidP="00975352">
      <w:pPr>
        <w:pStyle w:val="ListParagraph"/>
        <w:numPr>
          <w:ilvl w:val="0"/>
          <w:numId w:val="36"/>
        </w:numPr>
        <w:autoSpaceDE w:val="0"/>
        <w:autoSpaceDN w:val="0"/>
        <w:adjustRightInd w:val="0"/>
        <w:spacing w:line="480" w:lineRule="auto"/>
        <w:ind w:left="426"/>
        <w:jc w:val="both"/>
        <w:rPr>
          <w:rFonts w:eastAsia="Times New Roman" w:cs="Times New Roman"/>
          <w:b/>
          <w:szCs w:val="24"/>
        </w:rPr>
      </w:pPr>
      <w:r w:rsidRPr="0079318E">
        <w:rPr>
          <w:rFonts w:eastAsia="Times New Roman" w:cs="Times New Roman"/>
          <w:b/>
          <w:szCs w:val="24"/>
        </w:rPr>
        <w:t xml:space="preserve">Hakekat Sikap Ketelitian </w:t>
      </w:r>
    </w:p>
    <w:p w:rsidR="007016E9" w:rsidRPr="0079318E" w:rsidRDefault="003D32B0" w:rsidP="00975352">
      <w:pPr>
        <w:pStyle w:val="ListParagraph"/>
        <w:numPr>
          <w:ilvl w:val="0"/>
          <w:numId w:val="20"/>
        </w:numPr>
        <w:autoSpaceDE w:val="0"/>
        <w:autoSpaceDN w:val="0"/>
        <w:adjustRightInd w:val="0"/>
        <w:spacing w:line="480" w:lineRule="auto"/>
        <w:ind w:left="851" w:hanging="425"/>
        <w:jc w:val="both"/>
        <w:rPr>
          <w:rFonts w:eastAsia="Times New Roman" w:cs="Times New Roman"/>
          <w:b/>
          <w:szCs w:val="24"/>
        </w:rPr>
      </w:pPr>
      <w:r w:rsidRPr="0079318E">
        <w:rPr>
          <w:rFonts w:eastAsia="Times New Roman" w:cs="Times New Roman"/>
          <w:b/>
          <w:szCs w:val="24"/>
        </w:rPr>
        <w:t>Pengertian sikap ketelitan</w:t>
      </w:r>
    </w:p>
    <w:p w:rsidR="005C241D" w:rsidRDefault="007016E9" w:rsidP="00975352">
      <w:pPr>
        <w:pStyle w:val="ListParagraph"/>
        <w:autoSpaceDE w:val="0"/>
        <w:autoSpaceDN w:val="0"/>
        <w:adjustRightInd w:val="0"/>
        <w:spacing w:line="480" w:lineRule="auto"/>
        <w:ind w:left="426" w:firstLine="567"/>
        <w:jc w:val="both"/>
        <w:rPr>
          <w:rFonts w:eastAsia="Times New Roman" w:cs="Times New Roman"/>
          <w:szCs w:val="24"/>
        </w:rPr>
      </w:pPr>
      <w:r w:rsidRPr="007016E9">
        <w:rPr>
          <w:rFonts w:eastAsia="Times New Roman" w:cs="Times New Roman"/>
          <w:szCs w:val="24"/>
        </w:rPr>
        <w:t xml:space="preserve">Ketelitian adalah bagian dari karakter, sehingga bukanlah hal yang bisa diajarkan. Ketelitian adalah sikap yang terbentuk karena dibiasakan dalam kehidupan anak sehari-hari secara terus menerus dan dalam jangka waktu panjang. Di dalam perjalanannya orang tua harus mengawasi dan memberi </w:t>
      </w:r>
      <w:r w:rsidRPr="007016E9">
        <w:rPr>
          <w:rFonts w:eastAsia="Times New Roman" w:cs="Times New Roman"/>
          <w:szCs w:val="24"/>
        </w:rPr>
        <w:lastRenderedPageBreak/>
        <w:t>teguran serta pengarahan apabila anak mulai keluar jalur. Anak harus senantiasa digiring untuk menjadi teliti. Pembentukan sikap teliti bisa dilakukan oleh orang terdekat yang paling banyak menghabiskan waktu dengan anak. Siapa lagi kalau bukan orang tua, pengasuh dan gurunya di sekolah. Merekalah yang setiap hari bergaul dan mengawasi sikap serta hasil belajar anak.</w:t>
      </w:r>
      <w:r w:rsidR="005C241D">
        <w:rPr>
          <w:rFonts w:eastAsia="Times New Roman" w:cs="Times New Roman"/>
          <w:szCs w:val="24"/>
        </w:rPr>
        <w:t xml:space="preserve"> (</w:t>
      </w:r>
      <w:r w:rsidR="005C241D" w:rsidRPr="00BB1E7A">
        <w:rPr>
          <w:rFonts w:eastAsia="Times New Roman" w:cs="Times New Roman"/>
          <w:szCs w:val="24"/>
        </w:rPr>
        <w:t>Majawati Oen</w:t>
      </w:r>
      <w:r w:rsidR="005C241D">
        <w:rPr>
          <w:rFonts w:eastAsia="Times New Roman" w:cs="Times New Roman"/>
          <w:szCs w:val="24"/>
        </w:rPr>
        <w:t xml:space="preserve">, </w:t>
      </w:r>
      <w:r w:rsidR="005C241D" w:rsidRPr="00BB1E7A">
        <w:rPr>
          <w:rFonts w:eastAsia="Times New Roman" w:cs="Times New Roman"/>
          <w:szCs w:val="24"/>
        </w:rPr>
        <w:t>2014</w:t>
      </w:r>
      <w:r w:rsidR="005C241D">
        <w:rPr>
          <w:rFonts w:eastAsia="Times New Roman" w:cs="Times New Roman"/>
          <w:szCs w:val="24"/>
        </w:rPr>
        <w:t>).</w:t>
      </w:r>
    </w:p>
    <w:p w:rsidR="005C241D" w:rsidRDefault="005C241D" w:rsidP="00975352">
      <w:pPr>
        <w:pStyle w:val="ListParagraph"/>
        <w:autoSpaceDE w:val="0"/>
        <w:autoSpaceDN w:val="0"/>
        <w:adjustRightInd w:val="0"/>
        <w:spacing w:line="480" w:lineRule="auto"/>
        <w:ind w:left="426" w:firstLine="567"/>
        <w:jc w:val="both"/>
        <w:rPr>
          <w:rFonts w:cs="Times New Roman"/>
          <w:szCs w:val="24"/>
        </w:rPr>
      </w:pPr>
      <w:r w:rsidRPr="00DB1353">
        <w:rPr>
          <w:rFonts w:cs="Times New Roman"/>
          <w:szCs w:val="24"/>
        </w:rPr>
        <w:t xml:space="preserve">Sikap ketelitian berarti cermat dan hati-hati dalam memecahkan permasalahan yang dihadapi oleh peserta didik dengan tidak tergesa-gesa sehingga dapat menghasilkan jawaban atau praduga yang lebih akurat. Dalam pembelajaran menggunakan model </w:t>
      </w:r>
      <w:r w:rsidRPr="00DB1353">
        <w:rPr>
          <w:rFonts w:cs="Times New Roman"/>
          <w:i/>
          <w:szCs w:val="24"/>
        </w:rPr>
        <w:t>Discovery Learning</w:t>
      </w:r>
      <w:r w:rsidRPr="00DB1353">
        <w:rPr>
          <w:rFonts w:cs="Times New Roman"/>
          <w:szCs w:val="24"/>
        </w:rPr>
        <w:t xml:space="preserve"> sikap ketelitian sangat dibutuhkan untuk peserta didik berpikir sendiri sehingga dapat menemukan prinsip umum yang diinginkan dengan bimbingan dan petunjuk dari guru berupa pertanyaan-pertanyaan yang mengarahkan.</w:t>
      </w:r>
    </w:p>
    <w:p w:rsidR="005C241D" w:rsidRDefault="005C241D" w:rsidP="00975352">
      <w:pPr>
        <w:pStyle w:val="ListParagraph"/>
        <w:autoSpaceDE w:val="0"/>
        <w:autoSpaceDN w:val="0"/>
        <w:adjustRightInd w:val="0"/>
        <w:spacing w:line="480" w:lineRule="auto"/>
        <w:ind w:left="426" w:firstLine="567"/>
        <w:jc w:val="both"/>
        <w:rPr>
          <w:rFonts w:eastAsia="Times New Roman" w:cs="Times New Roman"/>
          <w:szCs w:val="24"/>
        </w:rPr>
      </w:pPr>
      <w:r w:rsidRPr="005C241D">
        <w:rPr>
          <w:rFonts w:eastAsia="Times New Roman" w:cs="Times New Roman"/>
          <w:bCs/>
          <w:szCs w:val="24"/>
        </w:rPr>
        <w:t>Beberapa kemu</w:t>
      </w:r>
      <w:r>
        <w:rPr>
          <w:rFonts w:eastAsia="Times New Roman" w:cs="Times New Roman"/>
          <w:bCs/>
          <w:szCs w:val="24"/>
        </w:rPr>
        <w:t>ngkinan yang dapat membuat anak</w:t>
      </w:r>
      <w:r w:rsidRPr="005C241D">
        <w:rPr>
          <w:rFonts w:eastAsia="Times New Roman" w:cs="Times New Roman"/>
          <w:bCs/>
          <w:szCs w:val="24"/>
        </w:rPr>
        <w:t xml:space="preserve"> tersadar untuk mau menjadi teliti adalah</w:t>
      </w:r>
      <w:r w:rsidRPr="005C241D">
        <w:rPr>
          <w:rFonts w:eastAsia="Times New Roman" w:cs="Times New Roman"/>
          <w:szCs w:val="24"/>
        </w:rPr>
        <w:t xml:space="preserve"> :</w:t>
      </w:r>
    </w:p>
    <w:p w:rsidR="005C241D" w:rsidRPr="005C241D" w:rsidRDefault="005C241D" w:rsidP="00AA7866">
      <w:pPr>
        <w:pStyle w:val="ListParagraph"/>
        <w:numPr>
          <w:ilvl w:val="0"/>
          <w:numId w:val="22"/>
        </w:numPr>
        <w:autoSpaceDE w:val="0"/>
        <w:autoSpaceDN w:val="0"/>
        <w:adjustRightInd w:val="0"/>
        <w:spacing w:line="480" w:lineRule="auto"/>
        <w:ind w:left="851"/>
        <w:jc w:val="both"/>
        <w:rPr>
          <w:rFonts w:cs="Times New Roman"/>
          <w:szCs w:val="24"/>
        </w:rPr>
      </w:pPr>
      <w:r w:rsidRPr="005C241D">
        <w:rPr>
          <w:rFonts w:eastAsia="Times New Roman" w:cs="Times New Roman"/>
          <w:bCs/>
          <w:szCs w:val="24"/>
        </w:rPr>
        <w:t>Pengalaman Buruk</w:t>
      </w:r>
      <w:r w:rsidRPr="00BB1E7A">
        <w:rPr>
          <w:rFonts w:eastAsia="Times New Roman" w:cs="Times New Roman"/>
          <w:szCs w:val="24"/>
        </w:rPr>
        <w:t xml:space="preserve">. Seringkali orang menjadi menghitung dua kali, mengecek kembali kunci rumahnya, membaca dua kali dan sebagainya dikarenakan pernah mengalami kejadian buruk akibat kecerobohannya. Pengalaman buruk termasuk salah satu titik balik orang untuk berubah menjadi teliti dan menyadari manfaatnya karena tak mau pengalaman buruk itu terulang kembali. </w:t>
      </w:r>
    </w:p>
    <w:p w:rsidR="005C241D" w:rsidRPr="005C241D" w:rsidRDefault="005C241D" w:rsidP="00AA7866">
      <w:pPr>
        <w:pStyle w:val="ListParagraph"/>
        <w:numPr>
          <w:ilvl w:val="0"/>
          <w:numId w:val="22"/>
        </w:numPr>
        <w:autoSpaceDE w:val="0"/>
        <w:autoSpaceDN w:val="0"/>
        <w:adjustRightInd w:val="0"/>
        <w:spacing w:line="480" w:lineRule="auto"/>
        <w:ind w:left="851"/>
        <w:jc w:val="both"/>
        <w:rPr>
          <w:rFonts w:cs="Times New Roman"/>
          <w:szCs w:val="24"/>
        </w:rPr>
      </w:pPr>
      <w:r w:rsidRPr="005C241D">
        <w:rPr>
          <w:rFonts w:eastAsia="Times New Roman" w:cs="Times New Roman"/>
          <w:bCs/>
          <w:szCs w:val="24"/>
        </w:rPr>
        <w:t>Tuntuan Keadaan</w:t>
      </w:r>
      <w:r w:rsidRPr="005C241D">
        <w:rPr>
          <w:rFonts w:eastAsia="Times New Roman" w:cs="Times New Roman"/>
          <w:b/>
          <w:bCs/>
          <w:szCs w:val="24"/>
        </w:rPr>
        <w:t xml:space="preserve">. </w:t>
      </w:r>
      <w:r w:rsidRPr="005C241D">
        <w:rPr>
          <w:rFonts w:eastAsia="Times New Roman" w:cs="Times New Roman"/>
          <w:szCs w:val="24"/>
        </w:rPr>
        <w:t xml:space="preserve">Orang-orang yang bekerja di bidang keuangan atau di mana hasil kerjanya akan berakibat pada kerugian/keuntungan serta diawasi </w:t>
      </w:r>
      <w:r w:rsidRPr="005C241D">
        <w:rPr>
          <w:rFonts w:eastAsia="Times New Roman" w:cs="Times New Roman"/>
          <w:szCs w:val="24"/>
        </w:rPr>
        <w:lastRenderedPageBreak/>
        <w:t>sehingga menuntut kebenaran yang mutlak akan dengan sendirinya menuntut dirinya untuk teliti. Kesalahan yang dilakukannya jelas-jelas berakibat buruk bagi dirinya dan orang lain. Ini juga termasuk tuntutan orang tua kepada anaknya.</w:t>
      </w:r>
    </w:p>
    <w:p w:rsidR="005C241D" w:rsidRPr="005C241D" w:rsidRDefault="005C241D" w:rsidP="00AA7866">
      <w:pPr>
        <w:pStyle w:val="ListParagraph"/>
        <w:numPr>
          <w:ilvl w:val="0"/>
          <w:numId w:val="22"/>
        </w:numPr>
        <w:autoSpaceDE w:val="0"/>
        <w:autoSpaceDN w:val="0"/>
        <w:adjustRightInd w:val="0"/>
        <w:spacing w:line="480" w:lineRule="auto"/>
        <w:ind w:left="851"/>
        <w:jc w:val="both"/>
        <w:rPr>
          <w:rFonts w:cs="Times New Roman"/>
          <w:szCs w:val="24"/>
        </w:rPr>
      </w:pPr>
      <w:r w:rsidRPr="005C241D">
        <w:rPr>
          <w:rFonts w:eastAsia="Times New Roman" w:cs="Times New Roman"/>
          <w:bCs/>
          <w:szCs w:val="24"/>
        </w:rPr>
        <w:t>Tokoh Panutan</w:t>
      </w:r>
      <w:r w:rsidRPr="005C241D">
        <w:rPr>
          <w:rFonts w:eastAsia="Times New Roman" w:cs="Times New Roman"/>
          <w:szCs w:val="24"/>
        </w:rPr>
        <w:t>. Orang tua, guru, teman bisa menjadi tokoh panutan. Dimana kebiasaan mereka teliti menjadi menginspirasi untuk membuat seseorang untuk teliti. Hasil kerja atau kebiasaan tokoh panutan itu ingin dijadikan pedoman hidupnya juga. Pola in akan membentuk kebiasaan hidup pada dirinya.</w:t>
      </w:r>
    </w:p>
    <w:p w:rsidR="005C241D" w:rsidRPr="005C241D" w:rsidRDefault="005C241D" w:rsidP="00AA7866">
      <w:pPr>
        <w:pStyle w:val="ListParagraph"/>
        <w:numPr>
          <w:ilvl w:val="0"/>
          <w:numId w:val="22"/>
        </w:numPr>
        <w:autoSpaceDE w:val="0"/>
        <w:autoSpaceDN w:val="0"/>
        <w:adjustRightInd w:val="0"/>
        <w:spacing w:line="480" w:lineRule="auto"/>
        <w:ind w:left="851"/>
        <w:jc w:val="both"/>
        <w:rPr>
          <w:rFonts w:cs="Times New Roman"/>
          <w:szCs w:val="24"/>
        </w:rPr>
      </w:pPr>
      <w:r w:rsidRPr="005C241D">
        <w:rPr>
          <w:rFonts w:eastAsia="Times New Roman" w:cs="Times New Roman"/>
          <w:bCs/>
          <w:szCs w:val="24"/>
        </w:rPr>
        <w:t>Kesadaran Diri</w:t>
      </w:r>
      <w:r w:rsidRPr="005C241D">
        <w:rPr>
          <w:rFonts w:eastAsia="Times New Roman" w:cs="Times New Roman"/>
          <w:szCs w:val="24"/>
        </w:rPr>
        <w:t>. Ada orang-orang yang terlahir ketelitian yang tinggi. Sejak kecil sudah suka pada hal-hal yang detail. Pada anak-anak yang seperti ini memang sudah punya bawaan untuk mengamati sesuatu dengan cara pandangnya yang berbeda. Bahkan orang lain tak lihat dan perhatian, justru itu jadi fokus perhatiannya.</w:t>
      </w:r>
    </w:p>
    <w:p w:rsidR="005C241D" w:rsidRPr="005C241D" w:rsidRDefault="005C241D" w:rsidP="00975352">
      <w:pPr>
        <w:spacing w:before="100" w:beforeAutospacing="1" w:line="480" w:lineRule="auto"/>
        <w:ind w:left="426" w:firstLine="567"/>
        <w:jc w:val="both"/>
        <w:rPr>
          <w:rFonts w:eastAsia="Times New Roman" w:cs="Times New Roman"/>
          <w:szCs w:val="24"/>
        </w:rPr>
      </w:pPr>
      <w:r w:rsidRPr="005C241D">
        <w:rPr>
          <w:rFonts w:eastAsia="Times New Roman" w:cs="Times New Roman"/>
          <w:szCs w:val="24"/>
        </w:rPr>
        <w:t xml:space="preserve">Secara umum, kita perlu tahu bahwa ketelitian itu sangat berguna. Anak-anak tetap dilahirkan dengan keunikan masing-masing. Kita sebagai orang tua dan pendidik tidak bisa menyamaratakan apalagi membanding-bandingkan mereka. Yang terpenting adalah kita perlu membantu anak-anak ini untuk membentuk sikap teliti dan menanamkan di hatinya bahwa ketelitian akan sangat berguna. Anak-anak masih dalam proses pembentukan sikap, sehingga naik-turun itu biasa terjadi. Mungkin sekarang mereka masih menganggap itu belum </w:t>
      </w:r>
      <w:r w:rsidRPr="005C241D">
        <w:rPr>
          <w:rFonts w:eastAsia="Times New Roman" w:cs="Times New Roman"/>
          <w:szCs w:val="24"/>
        </w:rPr>
        <w:lastRenderedPageBreak/>
        <w:t>penting, masih tersandung-sandung untuk menjadi teliti. Tetapi sebuah nilai-nilai kebaikan yang kita tanamkan di hati mereka itu tetap tumbuh. Biasanya di saat mereka bertemu masalah yang membuktikan bahwa nilai-nilai itu benar, sejak itulah mereka baru terkuatkan untuk menerapkannya dalam kehidupan.</w:t>
      </w:r>
    </w:p>
    <w:p w:rsidR="00355C0B" w:rsidRPr="0079318E" w:rsidRDefault="00355C0B" w:rsidP="00975352">
      <w:pPr>
        <w:pStyle w:val="ListParagraph"/>
        <w:numPr>
          <w:ilvl w:val="0"/>
          <w:numId w:val="36"/>
        </w:numPr>
        <w:spacing w:line="480" w:lineRule="auto"/>
        <w:ind w:left="426"/>
        <w:jc w:val="both"/>
        <w:rPr>
          <w:rFonts w:cs="Times New Roman"/>
          <w:b/>
          <w:szCs w:val="24"/>
        </w:rPr>
      </w:pPr>
      <w:r w:rsidRPr="0079318E">
        <w:rPr>
          <w:rFonts w:cs="Times New Roman"/>
          <w:b/>
          <w:szCs w:val="24"/>
        </w:rPr>
        <w:t>Hakekat Hasil Belajar</w:t>
      </w:r>
    </w:p>
    <w:p w:rsidR="00355C0B" w:rsidRPr="0079318E" w:rsidRDefault="00355C0B" w:rsidP="00975352">
      <w:pPr>
        <w:pStyle w:val="ListParagraph"/>
        <w:numPr>
          <w:ilvl w:val="0"/>
          <w:numId w:val="25"/>
        </w:numPr>
        <w:spacing w:line="480" w:lineRule="auto"/>
        <w:ind w:left="851" w:hanging="425"/>
        <w:jc w:val="both"/>
        <w:rPr>
          <w:rFonts w:cs="Times New Roman"/>
          <w:b/>
          <w:szCs w:val="24"/>
        </w:rPr>
      </w:pPr>
      <w:r w:rsidRPr="0079318E">
        <w:rPr>
          <w:rFonts w:cs="Times New Roman"/>
          <w:b/>
          <w:szCs w:val="24"/>
        </w:rPr>
        <w:t>Definisi Hasil Belajar</w:t>
      </w:r>
    </w:p>
    <w:p w:rsidR="00355C0B" w:rsidRDefault="00355C0B" w:rsidP="00975352">
      <w:pPr>
        <w:spacing w:line="480" w:lineRule="auto"/>
        <w:ind w:left="426" w:firstLine="567"/>
        <w:jc w:val="both"/>
        <w:rPr>
          <w:rFonts w:cs="Times New Roman"/>
          <w:szCs w:val="24"/>
        </w:rPr>
      </w:pPr>
      <w:r w:rsidRPr="00355C0B">
        <w:rPr>
          <w:rFonts w:cs="Times New Roman"/>
          <w:szCs w:val="24"/>
        </w:rPr>
        <w:t xml:space="preserve">Hasil belajar merupakan kemampuan yang diperoleh individu setelah proses pembelajaran berlangsung, yang dapat memberikan pengaruh tingkah laku baik pengetahuan, pemahaman, sikap daan keterampilan peserta didik sehingga menjadi lebih baik dari yang sebelumnya. Sebagai mana yang dikemukakan oleh Hamalik (2011: 37), hasil belajar adalah perubahan tingkah laku subjek yang meliputi kemampuan kognitif, afektif dan psikomotor dalam situasi tertentu berkat pengalamannya berulang-ulang. </w:t>
      </w:r>
    </w:p>
    <w:p w:rsidR="00355C0B" w:rsidRDefault="00355C0B" w:rsidP="00975352">
      <w:pPr>
        <w:spacing w:line="480" w:lineRule="auto"/>
        <w:ind w:left="426" w:firstLine="567"/>
        <w:jc w:val="both"/>
        <w:rPr>
          <w:rFonts w:cs="Times New Roman"/>
          <w:szCs w:val="24"/>
        </w:rPr>
      </w:pPr>
      <w:r>
        <w:rPr>
          <w:rFonts w:cs="Times New Roman"/>
          <w:szCs w:val="24"/>
        </w:rPr>
        <w:t xml:space="preserve">Dalam keseluruhan proses pendidikan di sekolah, pembelajaran merupakan aktivitas yang paling utama. Ini berarti keberhasilan pencapian tujuan pendidikan banyak bergantung pada bagaimana proses pembelajaran dapat berlangsung secara efektif. Menurut Slavin dalam Sitiatava (2013: 15) pembelajran didefinisikan sebagai perubahan tingkah laku individu yang disebabkan oleh pengalaman. Sedangkan menurut Oemar Hamalik dalam Sitiatava (2013: 17) pembelajaran ialah suatu kombinasi yang tersusun dari unsur manusaiwi, material, pasilitas, perlengkapan, dan prosedur yang saling mempengaruhi untuk mencapai tujuan pembelajaran. Belajar pada hakekatnya merupakan proses </w:t>
      </w:r>
      <w:r w:rsidR="00C80832">
        <w:rPr>
          <w:rFonts w:cs="Times New Roman"/>
          <w:szCs w:val="24"/>
        </w:rPr>
        <w:lastRenderedPageBreak/>
        <w:t>perubahan didalam kepribadian yang berupa kecakapan, sikap, kebiasaan, dan kepandaian. Yang diungkapkan juga oleh Nana Sudjana (2013: 2) mengemukakan bahwa:</w:t>
      </w:r>
    </w:p>
    <w:p w:rsidR="00C80832" w:rsidRDefault="00C80832" w:rsidP="0079318E">
      <w:pPr>
        <w:ind w:left="993" w:firstLine="11"/>
        <w:jc w:val="both"/>
        <w:rPr>
          <w:rFonts w:cs="Times New Roman"/>
          <w:szCs w:val="24"/>
        </w:rPr>
      </w:pPr>
      <w:r>
        <w:rPr>
          <w:rFonts w:cs="Times New Roman"/>
          <w:szCs w:val="24"/>
        </w:rPr>
        <w:t xml:space="preserve">Belajar dan mengajar sebagai suatu proses yang mengandung tiga unsur, yang dapat dibedakan yakni tujuan pengajaran (instruksional), pengalaman (proses), belajar mengajar dan hasil belajar. Tujuan instruksional dapat diambil tindakan perbaikan pengajaran dan perbaikan siswa yang bersangkutan. Misalnya dengan melakukan perubahan dalam strategi mengajar, memberikan bimbingan dan bantuan belajar kepada siswa. Dengan perkataan lain, hasil penilaian tidak hanya bermanfaat untuk mengetahui tercapai tidaknya tujuan instruksional dalm hal ini perubahan tingkah laku tetapi juga sebagai unpan balik bagi upaya memperbaiki proses belajar mengajar. </w:t>
      </w:r>
    </w:p>
    <w:p w:rsidR="00C80832" w:rsidRDefault="00C80832" w:rsidP="00AA7866">
      <w:pPr>
        <w:spacing w:line="480" w:lineRule="auto"/>
        <w:ind w:left="709" w:firstLine="11"/>
        <w:jc w:val="both"/>
        <w:rPr>
          <w:rFonts w:cs="Times New Roman"/>
          <w:szCs w:val="24"/>
        </w:rPr>
      </w:pPr>
    </w:p>
    <w:p w:rsidR="00D6413F" w:rsidRDefault="00C80832" w:rsidP="00975352">
      <w:pPr>
        <w:spacing w:line="480" w:lineRule="auto"/>
        <w:ind w:left="426" w:firstLine="567"/>
        <w:jc w:val="both"/>
        <w:rPr>
          <w:rFonts w:cs="Times New Roman"/>
          <w:szCs w:val="24"/>
        </w:rPr>
      </w:pPr>
      <w:r>
        <w:rPr>
          <w:rFonts w:cs="Times New Roman"/>
          <w:szCs w:val="24"/>
        </w:rPr>
        <w:t xml:space="preserve">Proses adalah kegiatan yang dilakukan oleh siswa dalam mencapai tujuan pengajaran, sedangkan hasil belajar adalah kemampuan-kemampuan yang dimiliki siswa setelah ia menerima pengalaman belajarnya. Pengertian lain tentang hasil belajar dikemukakan oleh </w:t>
      </w:r>
      <w:r w:rsidRPr="00C80832">
        <w:rPr>
          <w:rFonts w:cs="Times New Roman"/>
          <w:i/>
          <w:szCs w:val="24"/>
        </w:rPr>
        <w:t>Howard</w:t>
      </w:r>
      <w:r>
        <w:rPr>
          <w:rFonts w:cs="Times New Roman"/>
          <w:szCs w:val="24"/>
        </w:rPr>
        <w:t xml:space="preserve"> dalam Nana Sudjana (2002: 22) “Hasil belajar dibagi menjadi tiga macam yaitu (a) keterampilan dan kebiasaan, (b) pengetahuan dan pengertian, (c) sikap dan cita-cita. Masing-masing jenis hasil belajar dapat di isi dengan bahan yang telah ditetapkan </w:t>
      </w:r>
      <w:r w:rsidR="00D6413F">
        <w:rPr>
          <w:rFonts w:cs="Times New Roman"/>
          <w:szCs w:val="24"/>
        </w:rPr>
        <w:t xml:space="preserve">dalam kurikulum. </w:t>
      </w:r>
    </w:p>
    <w:p w:rsidR="00D6413F" w:rsidRDefault="00D6413F" w:rsidP="00975352">
      <w:pPr>
        <w:spacing w:line="480" w:lineRule="auto"/>
        <w:ind w:left="426" w:firstLine="567"/>
        <w:jc w:val="both"/>
        <w:rPr>
          <w:rFonts w:cs="Times New Roman"/>
          <w:szCs w:val="24"/>
        </w:rPr>
      </w:pPr>
      <w:r>
        <w:rPr>
          <w:rFonts w:cs="Times New Roman"/>
          <w:szCs w:val="24"/>
        </w:rPr>
        <w:t xml:space="preserve">Kegiatan yang dilakukan oleh individu akan mengakibatkan perubahan-perubahan baik berupa pengetahuan maupun sikap dan keterampilan. Perubahan itu adalah hasil yang telah dicapai dari proses belajar. </w:t>
      </w:r>
    </w:p>
    <w:p w:rsidR="00D6413F" w:rsidRDefault="00D6413F" w:rsidP="00975352">
      <w:pPr>
        <w:spacing w:line="480" w:lineRule="auto"/>
        <w:ind w:left="426" w:firstLine="567"/>
        <w:jc w:val="both"/>
        <w:rPr>
          <w:rFonts w:cs="Times New Roman"/>
          <w:szCs w:val="24"/>
        </w:rPr>
      </w:pPr>
      <w:r>
        <w:rPr>
          <w:rFonts w:cs="Times New Roman"/>
          <w:szCs w:val="24"/>
        </w:rPr>
        <w:t xml:space="preserve">Menurut Nana Sudjana (2013: 22) terdapat beberapa aspek sebagai objek penilaian yang terdiri dari ranah kognitif, ranah afektif, ranah psikomotor. Ranah kognitif berkenaan dengan hasil belajar intelektual yang terdiri dari enam aspek </w:t>
      </w:r>
      <w:r>
        <w:rPr>
          <w:rFonts w:cs="Times New Roman"/>
          <w:szCs w:val="24"/>
        </w:rPr>
        <w:lastRenderedPageBreak/>
        <w:t xml:space="preserve">yakni pengetahuan atau ingatan, pemahaman, aplikasi, analisis, sintesis, dan evaluasi. Kedua aspek pertama disebut kognitif tingkat rendah dan keempat aspek berikutnya termasuk kognitif tingkat tinggi. Ranah afektif berkenaan dengan sikap yang terdiri dari lima aspek yakni penerimaan, jawaban atau reaksi, penilaian, organisasi, dan internalisasi. Ranah psikomotor berkenaan dengan hasil belajar keterampilan dan kemampuan bertindak. Ada enam aspek ranah psikomotoris yakni (a) gerakan refleks, (b) keterampilan gerakan dasar, (c) kemampuan perceptual, (d) keharmonisan dan ketepatan, (e) gerakan keterampilan kompleks dan (f) gerakan ekspresif dan interpretative. </w:t>
      </w:r>
    </w:p>
    <w:p w:rsidR="00600141" w:rsidRDefault="00D6413F" w:rsidP="00975352">
      <w:pPr>
        <w:spacing w:line="480" w:lineRule="auto"/>
        <w:ind w:left="426" w:firstLine="567"/>
        <w:jc w:val="both"/>
        <w:rPr>
          <w:rFonts w:cs="Times New Roman"/>
          <w:szCs w:val="24"/>
        </w:rPr>
      </w:pPr>
      <w:r>
        <w:rPr>
          <w:rFonts w:cs="Times New Roman"/>
          <w:szCs w:val="24"/>
        </w:rPr>
        <w:t>Hasil belajar diartikan sebagai hasil akhir pengambilan keputusan tentang tinggi rendahnya nilai siswa selama mengikuti proses belajar mengajar, pembelajaran dikatakan berhasil jika tingkat pengetahuan siswa bertambah dari hasil sebelumnya. Adapun tipe hasil belajar menurut Sujhana (2002: 50-55) sebagai berikut:</w:t>
      </w:r>
    </w:p>
    <w:p w:rsidR="00C80832" w:rsidRDefault="00947C9E" w:rsidP="0079318E">
      <w:pPr>
        <w:pStyle w:val="ListParagraph"/>
        <w:numPr>
          <w:ilvl w:val="0"/>
          <w:numId w:val="26"/>
        </w:numPr>
        <w:ind w:left="851" w:hanging="425"/>
        <w:jc w:val="both"/>
        <w:rPr>
          <w:rFonts w:cs="Times New Roman"/>
          <w:szCs w:val="24"/>
        </w:rPr>
      </w:pPr>
      <w:r>
        <w:rPr>
          <w:rFonts w:cs="Times New Roman"/>
          <w:szCs w:val="24"/>
        </w:rPr>
        <w:t xml:space="preserve">Tipe hasil belajar bidang kognitif </w:t>
      </w:r>
    </w:p>
    <w:p w:rsidR="00947C9E" w:rsidRDefault="00947C9E" w:rsidP="0079318E">
      <w:pPr>
        <w:pStyle w:val="ListParagraph"/>
        <w:numPr>
          <w:ilvl w:val="0"/>
          <w:numId w:val="27"/>
        </w:numPr>
        <w:ind w:left="1276"/>
        <w:jc w:val="both"/>
        <w:rPr>
          <w:rFonts w:cs="Times New Roman"/>
          <w:szCs w:val="24"/>
        </w:rPr>
      </w:pPr>
      <w:r>
        <w:rPr>
          <w:rFonts w:cs="Times New Roman"/>
          <w:szCs w:val="24"/>
        </w:rPr>
        <w:t xml:space="preserve">Tipe hasil belajar pengetahuan </w:t>
      </w:r>
      <w:r w:rsidRPr="00947C9E">
        <w:rPr>
          <w:rFonts w:cs="Times New Roman"/>
          <w:i/>
          <w:szCs w:val="24"/>
        </w:rPr>
        <w:t>(knowledge</w:t>
      </w:r>
      <w:r>
        <w:rPr>
          <w:rFonts w:cs="Times New Roman"/>
          <w:i/>
          <w:szCs w:val="24"/>
        </w:rPr>
        <w:t xml:space="preserve">) </w:t>
      </w:r>
    </w:p>
    <w:p w:rsidR="00947C9E" w:rsidRDefault="00947C9E" w:rsidP="0079318E">
      <w:pPr>
        <w:pStyle w:val="ListParagraph"/>
        <w:ind w:left="1276"/>
        <w:jc w:val="both"/>
        <w:rPr>
          <w:rFonts w:cs="Times New Roman"/>
          <w:szCs w:val="24"/>
        </w:rPr>
      </w:pPr>
      <w:r>
        <w:rPr>
          <w:rFonts w:cs="Times New Roman"/>
          <w:szCs w:val="24"/>
        </w:rPr>
        <w:t xml:space="preserve">Termasuk tipe hasil belajar tingkat rendah jika dibandingkan tipe hasil belajar lainnya. Namun demikian tipe hasil belajar ini penting sebagai persyaratan untuk menguasai dan mempelajari tipe hasil belajar lain yang lebih tinggi. Setidaknya pengetahuan hapalan merupakan kemampuan terminal (jembatan) untuk menguasai tipe hasil belajar lainnya. </w:t>
      </w:r>
    </w:p>
    <w:p w:rsidR="00947C9E" w:rsidRPr="00947C9E" w:rsidRDefault="00947C9E" w:rsidP="0079318E">
      <w:pPr>
        <w:pStyle w:val="ListParagraph"/>
        <w:numPr>
          <w:ilvl w:val="0"/>
          <w:numId w:val="27"/>
        </w:numPr>
        <w:ind w:left="1276"/>
        <w:jc w:val="both"/>
        <w:rPr>
          <w:rFonts w:cs="Times New Roman"/>
          <w:i/>
          <w:szCs w:val="24"/>
        </w:rPr>
      </w:pPr>
      <w:r>
        <w:rPr>
          <w:rFonts w:cs="Times New Roman"/>
          <w:szCs w:val="24"/>
        </w:rPr>
        <w:t xml:space="preserve">Tipe hasil belajar pemahaman </w:t>
      </w:r>
      <w:r w:rsidRPr="00947C9E">
        <w:rPr>
          <w:rFonts w:cs="Times New Roman"/>
          <w:i/>
          <w:szCs w:val="24"/>
        </w:rPr>
        <w:t>(kompheresion)</w:t>
      </w:r>
    </w:p>
    <w:p w:rsidR="00947C9E" w:rsidRDefault="00947C9E" w:rsidP="0079318E">
      <w:pPr>
        <w:pStyle w:val="ListParagraph"/>
        <w:ind w:left="1276"/>
        <w:jc w:val="both"/>
        <w:rPr>
          <w:rFonts w:cs="Times New Roman"/>
          <w:szCs w:val="24"/>
        </w:rPr>
      </w:pPr>
      <w:r>
        <w:rPr>
          <w:rFonts w:cs="Times New Roman"/>
          <w:szCs w:val="24"/>
        </w:rPr>
        <w:t xml:space="preserve">Pemahaman memerlukan kemampuan menangkap makna atau arti dari suatu konsep. Untuk itu maka perlu adanya hubungan atau pertautan antara konsep dengan makna yang ada dalam konsep tersebut. </w:t>
      </w:r>
    </w:p>
    <w:p w:rsidR="00947C9E" w:rsidRPr="00947C9E" w:rsidRDefault="00947C9E" w:rsidP="0079318E">
      <w:pPr>
        <w:pStyle w:val="ListParagraph"/>
        <w:numPr>
          <w:ilvl w:val="0"/>
          <w:numId w:val="27"/>
        </w:numPr>
        <w:ind w:left="1276"/>
        <w:jc w:val="both"/>
        <w:rPr>
          <w:rFonts w:cs="Times New Roman"/>
          <w:i/>
          <w:szCs w:val="24"/>
        </w:rPr>
      </w:pPr>
      <w:r>
        <w:rPr>
          <w:rFonts w:cs="Times New Roman"/>
          <w:szCs w:val="24"/>
        </w:rPr>
        <w:t xml:space="preserve">Tipe hasil belajar penerapan </w:t>
      </w:r>
      <w:r w:rsidRPr="00947C9E">
        <w:rPr>
          <w:rFonts w:cs="Times New Roman"/>
          <w:i/>
          <w:szCs w:val="24"/>
        </w:rPr>
        <w:t>(aplikasi)</w:t>
      </w:r>
    </w:p>
    <w:p w:rsidR="00947C9E" w:rsidRDefault="00947C9E" w:rsidP="0079318E">
      <w:pPr>
        <w:pStyle w:val="ListParagraph"/>
        <w:ind w:left="1276"/>
        <w:jc w:val="both"/>
        <w:rPr>
          <w:rFonts w:cs="Times New Roman"/>
          <w:szCs w:val="24"/>
        </w:rPr>
      </w:pPr>
      <w:r>
        <w:rPr>
          <w:rFonts w:cs="Times New Roman"/>
          <w:szCs w:val="24"/>
        </w:rPr>
        <w:t xml:space="preserve">Aplikasi adalah kesanggupan menerapkan mengabraksikan suatu kondep, ide, rumus, dan hukum dalam situasi yang baru. Misalnya </w:t>
      </w:r>
      <w:r>
        <w:rPr>
          <w:rFonts w:cs="Times New Roman"/>
          <w:szCs w:val="24"/>
        </w:rPr>
        <w:lastRenderedPageBreak/>
        <w:t xml:space="preserve">memecahkan persoalan, jadi, dalam aplikasi harus ada konsep, teori, hukum dan rumus. Dalil hukum tersebut, diterapkan dalam suatu masalah (situasi tertentu). </w:t>
      </w:r>
    </w:p>
    <w:p w:rsidR="00947C9E" w:rsidRPr="00947C9E" w:rsidRDefault="00947C9E" w:rsidP="0079318E">
      <w:pPr>
        <w:pStyle w:val="ListParagraph"/>
        <w:numPr>
          <w:ilvl w:val="0"/>
          <w:numId w:val="27"/>
        </w:numPr>
        <w:ind w:left="1276"/>
        <w:jc w:val="both"/>
        <w:rPr>
          <w:rFonts w:cs="Times New Roman"/>
          <w:i/>
          <w:szCs w:val="24"/>
        </w:rPr>
      </w:pPr>
      <w:r>
        <w:rPr>
          <w:rFonts w:cs="Times New Roman"/>
          <w:szCs w:val="24"/>
        </w:rPr>
        <w:t>Tipe belajar analisis</w:t>
      </w:r>
    </w:p>
    <w:p w:rsidR="00947C9E" w:rsidRDefault="00947C9E" w:rsidP="0079318E">
      <w:pPr>
        <w:pStyle w:val="ListParagraph"/>
        <w:ind w:left="1276"/>
        <w:jc w:val="both"/>
        <w:rPr>
          <w:rFonts w:cs="Times New Roman"/>
          <w:szCs w:val="24"/>
        </w:rPr>
      </w:pPr>
      <w:r>
        <w:rPr>
          <w:rFonts w:cs="Times New Roman"/>
          <w:szCs w:val="24"/>
        </w:rPr>
        <w:t>Analisis adalah kesanggupan memecahkan menguraikan suatu integritas (kesatuan yang utth) menjadi unsur-unsur atau bagian-bagian yang mempunyai arti atau mempunyai tingkat. Analisis merupa</w:t>
      </w:r>
      <w:r w:rsidR="00600141">
        <w:rPr>
          <w:rFonts w:cs="Times New Roman"/>
          <w:szCs w:val="24"/>
        </w:rPr>
        <w:t xml:space="preserve">kan tipe hasil belajar yang kompleks yang memanfaatkan unsur tipe hasil belajar sebelumnya, yakni pengetahuan, pemahaman, dan aplikasi. </w:t>
      </w:r>
    </w:p>
    <w:p w:rsidR="00600141" w:rsidRPr="00600141" w:rsidRDefault="00600141" w:rsidP="0079318E">
      <w:pPr>
        <w:pStyle w:val="ListParagraph"/>
        <w:numPr>
          <w:ilvl w:val="0"/>
          <w:numId w:val="27"/>
        </w:numPr>
        <w:ind w:left="1276"/>
        <w:jc w:val="both"/>
        <w:rPr>
          <w:rFonts w:cs="Times New Roman"/>
          <w:i/>
          <w:szCs w:val="24"/>
        </w:rPr>
      </w:pPr>
      <w:r>
        <w:rPr>
          <w:rFonts w:cs="Times New Roman"/>
          <w:szCs w:val="24"/>
        </w:rPr>
        <w:t xml:space="preserve">Tipe belajar sintesis </w:t>
      </w:r>
    </w:p>
    <w:p w:rsidR="00600141" w:rsidRDefault="00600141" w:rsidP="0079318E">
      <w:pPr>
        <w:pStyle w:val="ListParagraph"/>
        <w:ind w:left="1276"/>
        <w:jc w:val="both"/>
        <w:rPr>
          <w:rFonts w:cs="Times New Roman"/>
          <w:szCs w:val="24"/>
        </w:rPr>
      </w:pPr>
      <w:r>
        <w:rPr>
          <w:rFonts w:cs="Times New Roman"/>
          <w:szCs w:val="24"/>
        </w:rPr>
        <w:t xml:space="preserve">Sintesis adalah lawan dari analisi. Bila pada analisis tekanan pada kesanggupan menguraikan suatu integritas menjadi bagian yang bermakna, pada sintesis adalah kesanggupan menyatukan unsur atau bagian menjadi suatu integritas. </w:t>
      </w:r>
    </w:p>
    <w:p w:rsidR="00600141" w:rsidRPr="00600141" w:rsidRDefault="00600141" w:rsidP="0079318E">
      <w:pPr>
        <w:pStyle w:val="ListParagraph"/>
        <w:numPr>
          <w:ilvl w:val="0"/>
          <w:numId w:val="27"/>
        </w:numPr>
        <w:ind w:left="1276"/>
        <w:jc w:val="both"/>
        <w:rPr>
          <w:rFonts w:cs="Times New Roman"/>
          <w:i/>
          <w:szCs w:val="24"/>
        </w:rPr>
      </w:pPr>
      <w:r>
        <w:rPr>
          <w:rFonts w:cs="Times New Roman"/>
          <w:szCs w:val="24"/>
        </w:rPr>
        <w:t>Tipe belajar evaluasi</w:t>
      </w:r>
    </w:p>
    <w:p w:rsidR="00600141" w:rsidRPr="00947C9E" w:rsidRDefault="00600141" w:rsidP="0079318E">
      <w:pPr>
        <w:pStyle w:val="ListParagraph"/>
        <w:ind w:left="1276"/>
        <w:jc w:val="both"/>
        <w:rPr>
          <w:rFonts w:cs="Times New Roman"/>
          <w:i/>
          <w:szCs w:val="24"/>
        </w:rPr>
      </w:pPr>
      <w:r>
        <w:rPr>
          <w:rFonts w:cs="Times New Roman"/>
          <w:szCs w:val="24"/>
        </w:rPr>
        <w:t xml:space="preserve">Evaluasi adalah kesanggupan memberi keputusan tentang nilai sesuatu berdasarkan judgment yang dimilikinya, dan criteria yang dipakainya. Tipe hasil belajar ini dikategorikan paling tinggi dan tergantung semua tipe hasil belajar yang telah dijelaskan sebelumnya. Dalam tipe hasil belajar evaluasi tekanan pada pertimbangan suatu nilai, mengenai baik tidaknya, tepat tidaknya, dengan menggunakan criteria tertentu. Tingkah laku operasional dalam kata-kata menilai, membandingkan, mempertimbangkan, mempertentang, menyarankan, mengkritik, menyimpulkan, memberi pendapat dan lain-lain.  </w:t>
      </w:r>
    </w:p>
    <w:p w:rsidR="008668FC" w:rsidRDefault="00600141" w:rsidP="0079318E">
      <w:pPr>
        <w:pStyle w:val="ListParagraph"/>
        <w:numPr>
          <w:ilvl w:val="0"/>
          <w:numId w:val="26"/>
        </w:numPr>
        <w:ind w:left="851" w:hanging="425"/>
      </w:pPr>
      <w:r>
        <w:t xml:space="preserve">Tipe hasil belajar bidang afektif </w:t>
      </w:r>
    </w:p>
    <w:p w:rsidR="00600141" w:rsidRDefault="00600141" w:rsidP="0079318E">
      <w:pPr>
        <w:pStyle w:val="ListParagraph"/>
        <w:ind w:left="851"/>
      </w:pPr>
      <w:r>
        <w:t>Bidang afektif berkenaan dengan sikap dan nilai. beberapa ahli menyatakan bahwa, sikap seseorang dapat diramalkan perubahannya, bila seseorang telah menguasai bidang kognitif tingkat tinggi. Tipe hasil belajar afektif tampak pada siswa dalam berbagai tingkah laku seperti perhatian pada pelajaran, disiplin, motivasi, belajar menghargai guru, teman sekelas, kebiasaan belajar dan lain-lain.</w:t>
      </w:r>
    </w:p>
    <w:p w:rsidR="00600141" w:rsidRDefault="00600141" w:rsidP="0079318E">
      <w:pPr>
        <w:pStyle w:val="ListParagraph"/>
        <w:numPr>
          <w:ilvl w:val="0"/>
          <w:numId w:val="26"/>
        </w:numPr>
        <w:ind w:left="851" w:hanging="425"/>
      </w:pPr>
      <w:r>
        <w:t xml:space="preserve">Tipe hasil belajar psikomotorik </w:t>
      </w:r>
    </w:p>
    <w:p w:rsidR="00600141" w:rsidRDefault="00600141" w:rsidP="0079318E">
      <w:pPr>
        <w:pStyle w:val="ListParagraph"/>
        <w:ind w:left="851"/>
      </w:pPr>
      <w:r>
        <w:t>Hasil belajar bidang psikomotorik tampak dalam bentuk keterampilan (skill), kemampuan bertindak individu (seseorang). Tipe hasil belajar yang dikemukakan tersebut sebenarnya tidak berdiri sendiri, tetapi selalu berhubungan satu sama lain bahkan dalam kebersamaan</w:t>
      </w:r>
      <w:r w:rsidR="00020332">
        <w:t>. Seseorang yang berubah tingkat</w:t>
      </w:r>
      <w:r>
        <w:t xml:space="preserve"> kognitifnya</w:t>
      </w:r>
      <w:r w:rsidR="00020332">
        <w:t xml:space="preserve"> sebenarnya dalam kadar tertentu telah berubah sikap dan prilakunya.</w:t>
      </w:r>
    </w:p>
    <w:p w:rsidR="0079318E" w:rsidRPr="008668FC" w:rsidRDefault="0079318E" w:rsidP="0079318E">
      <w:pPr>
        <w:pStyle w:val="ListParagraph"/>
        <w:ind w:left="851"/>
      </w:pPr>
    </w:p>
    <w:p w:rsidR="007343C4" w:rsidRDefault="00020332" w:rsidP="00975352">
      <w:pPr>
        <w:autoSpaceDE w:val="0"/>
        <w:autoSpaceDN w:val="0"/>
        <w:adjustRightInd w:val="0"/>
        <w:spacing w:line="480" w:lineRule="auto"/>
        <w:ind w:left="426" w:firstLine="567"/>
        <w:jc w:val="both"/>
        <w:rPr>
          <w:rFonts w:eastAsia="Times New Roman" w:cs="Times New Roman"/>
          <w:szCs w:val="24"/>
        </w:rPr>
      </w:pPr>
      <w:r>
        <w:rPr>
          <w:rFonts w:eastAsia="Times New Roman" w:cs="Times New Roman"/>
          <w:szCs w:val="24"/>
        </w:rPr>
        <w:t xml:space="preserve">Adapun faktor-faktor yang mempengaruhi keberhasilan belajar adalah lingkungan internal dan lingkungan eksternal. Lingkungan internal terdiri atas </w:t>
      </w:r>
      <w:r>
        <w:rPr>
          <w:rFonts w:eastAsia="Times New Roman" w:cs="Times New Roman"/>
          <w:szCs w:val="24"/>
        </w:rPr>
        <w:lastRenderedPageBreak/>
        <w:t xml:space="preserve">faktor biologis (kondisi fisik yang normal dan kondisi kesehatan fisik) dan psikologis (intelegensi, kemampuan bakat, daya ingat, dan konsentrasi), sedangkan faktor eksternal terdiri dari lingkungan keluarga, lingkungan sekolah, dan lingkungan masyarakat. </w:t>
      </w:r>
    </w:p>
    <w:p w:rsidR="007343C4" w:rsidRDefault="007343C4" w:rsidP="00975352">
      <w:pPr>
        <w:autoSpaceDE w:val="0"/>
        <w:autoSpaceDN w:val="0"/>
        <w:adjustRightInd w:val="0"/>
        <w:spacing w:line="480" w:lineRule="auto"/>
        <w:ind w:left="426" w:firstLine="567"/>
        <w:jc w:val="both"/>
        <w:rPr>
          <w:rFonts w:eastAsia="Times New Roman" w:cs="Times New Roman"/>
          <w:szCs w:val="24"/>
        </w:rPr>
      </w:pPr>
      <w:r>
        <w:rPr>
          <w:rFonts w:eastAsia="Times New Roman" w:cs="Times New Roman"/>
          <w:szCs w:val="24"/>
        </w:rPr>
        <w:t xml:space="preserve">Hasil belajar dapat diketahui melalui penilaian dan evaluasi. Penilaian menetapkan baik buruknya hasil kegiatan pembelajaran yang menekankan pada informasi dan perolehan siswa dalam mencapai tujuan pembelajaran yang ditetapkan dan evaluasi dalam Dimyati dan Mudjiono, (2001: 176). Tujuannya yaitu untuk mengetahui sejauh mana bahan yang dipelajari dapat dipahami oleh siswa. Adapun evaluasi hasil belajar menurut Arikunto (2001: 25) adalah kegiatan pengumpulan data untuk mengukur sejauh mana tujuan pembelajaran sudah tercapai. </w:t>
      </w:r>
    </w:p>
    <w:p w:rsidR="007343C4" w:rsidRDefault="007343C4" w:rsidP="00975352">
      <w:pPr>
        <w:autoSpaceDE w:val="0"/>
        <w:autoSpaceDN w:val="0"/>
        <w:adjustRightInd w:val="0"/>
        <w:spacing w:line="480" w:lineRule="auto"/>
        <w:ind w:left="426" w:firstLine="567"/>
        <w:jc w:val="both"/>
        <w:rPr>
          <w:rFonts w:eastAsia="Times New Roman" w:cs="Times New Roman"/>
          <w:szCs w:val="24"/>
        </w:rPr>
      </w:pPr>
      <w:r>
        <w:rPr>
          <w:rFonts w:eastAsia="Times New Roman" w:cs="Times New Roman"/>
          <w:szCs w:val="24"/>
        </w:rPr>
        <w:t xml:space="preserve">Jadi, kesimpulannya hasil belajar siswa dapat diketahui melalui evaluasi kemampuan dalam ranah kognitif. Untuk mengamati serta mengukur keberhasilan siswa dalam proses belajar mengajar dalam ranah kognitif dapat diadakan tes formatif sebagai nilai tes yang merupakan hasil belajar siswa. </w:t>
      </w:r>
    </w:p>
    <w:p w:rsidR="007343C4" w:rsidRPr="0079318E" w:rsidRDefault="007343C4" w:rsidP="00C155A2">
      <w:pPr>
        <w:pStyle w:val="ListParagraph"/>
        <w:numPr>
          <w:ilvl w:val="0"/>
          <w:numId w:val="25"/>
        </w:numPr>
        <w:autoSpaceDE w:val="0"/>
        <w:autoSpaceDN w:val="0"/>
        <w:adjustRightInd w:val="0"/>
        <w:spacing w:line="480" w:lineRule="auto"/>
        <w:ind w:left="851" w:hanging="425"/>
        <w:jc w:val="both"/>
        <w:rPr>
          <w:rFonts w:eastAsia="Times New Roman" w:cs="Times New Roman"/>
          <w:b/>
          <w:szCs w:val="24"/>
        </w:rPr>
      </w:pPr>
      <w:r w:rsidRPr="0079318E">
        <w:rPr>
          <w:rFonts w:eastAsia="Times New Roman" w:cs="Times New Roman"/>
          <w:b/>
          <w:szCs w:val="24"/>
        </w:rPr>
        <w:t>Ranah Tingkah Laku dalam Hasil Belajar</w:t>
      </w:r>
    </w:p>
    <w:p w:rsidR="007343C4" w:rsidRDefault="007343C4" w:rsidP="00C155A2">
      <w:pPr>
        <w:autoSpaceDE w:val="0"/>
        <w:autoSpaceDN w:val="0"/>
        <w:adjustRightInd w:val="0"/>
        <w:spacing w:line="480" w:lineRule="auto"/>
        <w:ind w:left="426" w:firstLine="567"/>
        <w:jc w:val="both"/>
        <w:rPr>
          <w:rFonts w:eastAsia="Times New Roman" w:cs="Times New Roman"/>
          <w:szCs w:val="24"/>
        </w:rPr>
      </w:pPr>
      <w:r>
        <w:rPr>
          <w:rFonts w:eastAsia="Times New Roman" w:cs="Times New Roman"/>
          <w:szCs w:val="24"/>
        </w:rPr>
        <w:t xml:space="preserve">Hasil belajar </w:t>
      </w:r>
      <w:r w:rsidR="00B73DB9">
        <w:rPr>
          <w:rFonts w:eastAsia="Times New Roman" w:cs="Times New Roman"/>
          <w:szCs w:val="24"/>
        </w:rPr>
        <w:t>dalam bentuk perubahan tingkah laku tersebut merupakan tingkat kemampuan yang dapat dikuasai peserta didik, sebagaimana yang diungkapkan oleh Bloom dalam Ginting (2010: 35) bahwa tingkat kemampuan atau penguasaan yang dapat dikuasai oleh peserta didik mencakup tiga aspek, yaitu:</w:t>
      </w:r>
    </w:p>
    <w:p w:rsidR="00B73DB9" w:rsidRDefault="00B73DB9" w:rsidP="0079318E">
      <w:pPr>
        <w:pStyle w:val="ListParagraph"/>
        <w:numPr>
          <w:ilvl w:val="0"/>
          <w:numId w:val="28"/>
        </w:numPr>
        <w:autoSpaceDE w:val="0"/>
        <w:autoSpaceDN w:val="0"/>
        <w:adjustRightInd w:val="0"/>
        <w:ind w:left="1276" w:hanging="426"/>
        <w:jc w:val="both"/>
        <w:rPr>
          <w:rFonts w:eastAsia="Times New Roman" w:cs="Times New Roman"/>
          <w:szCs w:val="24"/>
        </w:rPr>
      </w:pPr>
      <w:r>
        <w:rPr>
          <w:rFonts w:eastAsia="Times New Roman" w:cs="Times New Roman"/>
          <w:szCs w:val="24"/>
        </w:rPr>
        <w:lastRenderedPageBreak/>
        <w:t>Kemampuan kognitif (Cognitive Domain), adalah kemampuan yang berkaitan dengan aspek-aspek intelektual atau secara logis yang bisa diukur dengan pikiran atau nalar, yaitu terdiri dari :</w:t>
      </w:r>
    </w:p>
    <w:p w:rsidR="00B73DB9" w:rsidRDefault="00B73DB9" w:rsidP="0079318E">
      <w:pPr>
        <w:pStyle w:val="ListParagraph"/>
        <w:numPr>
          <w:ilvl w:val="0"/>
          <w:numId w:val="29"/>
        </w:numPr>
        <w:autoSpaceDE w:val="0"/>
        <w:autoSpaceDN w:val="0"/>
        <w:adjustRightInd w:val="0"/>
        <w:ind w:left="1701" w:hanging="425"/>
        <w:jc w:val="both"/>
        <w:rPr>
          <w:rFonts w:eastAsia="Times New Roman" w:cs="Times New Roman"/>
          <w:szCs w:val="24"/>
        </w:rPr>
      </w:pPr>
      <w:r>
        <w:rPr>
          <w:rFonts w:eastAsia="Times New Roman" w:cs="Times New Roman"/>
          <w:szCs w:val="24"/>
        </w:rPr>
        <w:t xml:space="preserve">Pengetahuan </w:t>
      </w:r>
      <w:r w:rsidRPr="00B73DB9">
        <w:rPr>
          <w:rFonts w:eastAsia="Times New Roman" w:cs="Times New Roman"/>
          <w:i/>
          <w:szCs w:val="24"/>
        </w:rPr>
        <w:t>(Knowledge)</w:t>
      </w:r>
      <w:r>
        <w:rPr>
          <w:rFonts w:eastAsia="Times New Roman" w:cs="Times New Roman"/>
          <w:i/>
          <w:szCs w:val="24"/>
        </w:rPr>
        <w:t xml:space="preserve">, </w:t>
      </w:r>
      <w:r>
        <w:rPr>
          <w:rFonts w:eastAsia="Times New Roman" w:cs="Times New Roman"/>
          <w:szCs w:val="24"/>
        </w:rPr>
        <w:t>mencakup ingatan akan hal-hal yang dipelajari dan disimpan dalam ingatan.</w:t>
      </w:r>
    </w:p>
    <w:p w:rsidR="00B73DB9" w:rsidRDefault="00B73DB9" w:rsidP="0079318E">
      <w:pPr>
        <w:pStyle w:val="ListParagraph"/>
        <w:numPr>
          <w:ilvl w:val="0"/>
          <w:numId w:val="29"/>
        </w:numPr>
        <w:autoSpaceDE w:val="0"/>
        <w:autoSpaceDN w:val="0"/>
        <w:adjustRightInd w:val="0"/>
        <w:ind w:left="1701" w:hanging="425"/>
        <w:jc w:val="both"/>
        <w:rPr>
          <w:rFonts w:eastAsia="Times New Roman" w:cs="Times New Roman"/>
          <w:szCs w:val="24"/>
        </w:rPr>
      </w:pPr>
      <w:r>
        <w:rPr>
          <w:rFonts w:eastAsia="Times New Roman" w:cs="Times New Roman"/>
          <w:szCs w:val="24"/>
        </w:rPr>
        <w:t xml:space="preserve">Pemahaman </w:t>
      </w:r>
      <w:r w:rsidRPr="00B73DB9">
        <w:rPr>
          <w:rFonts w:eastAsia="Times New Roman" w:cs="Times New Roman"/>
          <w:i/>
          <w:szCs w:val="24"/>
        </w:rPr>
        <w:t>(Comperhension),</w:t>
      </w:r>
      <w:r>
        <w:rPr>
          <w:rFonts w:eastAsia="Times New Roman" w:cs="Times New Roman"/>
          <w:i/>
          <w:szCs w:val="24"/>
        </w:rPr>
        <w:t xml:space="preserve"> </w:t>
      </w:r>
      <w:r>
        <w:rPr>
          <w:rFonts w:eastAsia="Times New Roman" w:cs="Times New Roman"/>
          <w:szCs w:val="24"/>
        </w:rPr>
        <w:t>mengacu pada kemampuan memahami makna materi.</w:t>
      </w:r>
    </w:p>
    <w:p w:rsidR="00B73DB9" w:rsidRDefault="00B73DB9" w:rsidP="0079318E">
      <w:pPr>
        <w:pStyle w:val="ListParagraph"/>
        <w:numPr>
          <w:ilvl w:val="0"/>
          <w:numId w:val="29"/>
        </w:numPr>
        <w:autoSpaceDE w:val="0"/>
        <w:autoSpaceDN w:val="0"/>
        <w:adjustRightInd w:val="0"/>
        <w:ind w:left="1701" w:hanging="425"/>
        <w:jc w:val="both"/>
        <w:rPr>
          <w:rFonts w:eastAsia="Times New Roman" w:cs="Times New Roman"/>
          <w:szCs w:val="24"/>
        </w:rPr>
      </w:pPr>
      <w:r>
        <w:rPr>
          <w:rFonts w:eastAsia="Times New Roman" w:cs="Times New Roman"/>
          <w:szCs w:val="24"/>
        </w:rPr>
        <w:t xml:space="preserve">Penerapan </w:t>
      </w:r>
      <w:r w:rsidRPr="000275C9">
        <w:rPr>
          <w:rFonts w:eastAsia="Times New Roman" w:cs="Times New Roman"/>
          <w:i/>
          <w:szCs w:val="24"/>
        </w:rPr>
        <w:t>(Application),</w:t>
      </w:r>
      <w:r w:rsidR="000275C9">
        <w:rPr>
          <w:rFonts w:eastAsia="Times New Roman" w:cs="Times New Roman"/>
          <w:i/>
          <w:szCs w:val="24"/>
        </w:rPr>
        <w:t xml:space="preserve"> </w:t>
      </w:r>
      <w:r w:rsidR="000275C9">
        <w:rPr>
          <w:rFonts w:eastAsia="Times New Roman" w:cs="Times New Roman"/>
          <w:szCs w:val="24"/>
        </w:rPr>
        <w:t>mengacu pada kemampuan menggunakan atau menerapkan materi yang sudah dipelajari.</w:t>
      </w:r>
    </w:p>
    <w:p w:rsidR="000275C9" w:rsidRDefault="000275C9" w:rsidP="0079318E">
      <w:pPr>
        <w:pStyle w:val="ListParagraph"/>
        <w:numPr>
          <w:ilvl w:val="0"/>
          <w:numId w:val="29"/>
        </w:numPr>
        <w:autoSpaceDE w:val="0"/>
        <w:autoSpaceDN w:val="0"/>
        <w:adjustRightInd w:val="0"/>
        <w:ind w:left="1701" w:hanging="425"/>
        <w:jc w:val="both"/>
        <w:rPr>
          <w:rFonts w:eastAsia="Times New Roman" w:cs="Times New Roman"/>
          <w:szCs w:val="24"/>
        </w:rPr>
      </w:pPr>
      <w:r>
        <w:rPr>
          <w:rFonts w:eastAsia="Times New Roman" w:cs="Times New Roman"/>
          <w:szCs w:val="24"/>
        </w:rPr>
        <w:t xml:space="preserve">Analisis </w:t>
      </w:r>
      <w:r w:rsidRPr="000275C9">
        <w:rPr>
          <w:rFonts w:eastAsia="Times New Roman" w:cs="Times New Roman"/>
          <w:i/>
          <w:szCs w:val="24"/>
        </w:rPr>
        <w:t>(Analysis),</w:t>
      </w:r>
      <w:r>
        <w:rPr>
          <w:rFonts w:eastAsia="Times New Roman" w:cs="Times New Roman"/>
          <w:i/>
          <w:szCs w:val="24"/>
        </w:rPr>
        <w:t xml:space="preserve"> </w:t>
      </w:r>
      <w:r>
        <w:rPr>
          <w:rFonts w:eastAsia="Times New Roman" w:cs="Times New Roman"/>
          <w:szCs w:val="24"/>
        </w:rPr>
        <w:t>mengacu pada kemampuan yang menguraikan materi kepada komponen-komponen atau faktor penyebabnya.</w:t>
      </w:r>
    </w:p>
    <w:p w:rsidR="000275C9" w:rsidRDefault="000275C9" w:rsidP="0079318E">
      <w:pPr>
        <w:pStyle w:val="ListParagraph"/>
        <w:numPr>
          <w:ilvl w:val="0"/>
          <w:numId w:val="29"/>
        </w:numPr>
        <w:autoSpaceDE w:val="0"/>
        <w:autoSpaceDN w:val="0"/>
        <w:adjustRightInd w:val="0"/>
        <w:ind w:left="1701" w:hanging="425"/>
        <w:jc w:val="both"/>
        <w:rPr>
          <w:rFonts w:eastAsia="Times New Roman" w:cs="Times New Roman"/>
          <w:szCs w:val="24"/>
        </w:rPr>
      </w:pPr>
      <w:r>
        <w:rPr>
          <w:rFonts w:eastAsia="Times New Roman" w:cs="Times New Roman"/>
          <w:szCs w:val="24"/>
        </w:rPr>
        <w:t xml:space="preserve">Sitesis </w:t>
      </w:r>
      <w:r w:rsidRPr="000275C9">
        <w:rPr>
          <w:rFonts w:eastAsia="Times New Roman" w:cs="Times New Roman"/>
          <w:i/>
          <w:szCs w:val="24"/>
        </w:rPr>
        <w:t>(Synthesis),</w:t>
      </w:r>
      <w:r>
        <w:rPr>
          <w:rFonts w:eastAsia="Times New Roman" w:cs="Times New Roman"/>
          <w:i/>
          <w:szCs w:val="24"/>
        </w:rPr>
        <w:t xml:space="preserve"> </w:t>
      </w:r>
      <w:r>
        <w:rPr>
          <w:rFonts w:eastAsia="Times New Roman" w:cs="Times New Roman"/>
          <w:szCs w:val="24"/>
        </w:rPr>
        <w:t>mengacu pada kemampuan mengadukan konsep.</w:t>
      </w:r>
    </w:p>
    <w:p w:rsidR="000275C9" w:rsidRDefault="000275C9" w:rsidP="0079318E">
      <w:pPr>
        <w:pStyle w:val="ListParagraph"/>
        <w:numPr>
          <w:ilvl w:val="0"/>
          <w:numId w:val="29"/>
        </w:numPr>
        <w:autoSpaceDE w:val="0"/>
        <w:autoSpaceDN w:val="0"/>
        <w:adjustRightInd w:val="0"/>
        <w:ind w:left="1701" w:hanging="425"/>
        <w:jc w:val="both"/>
        <w:rPr>
          <w:rFonts w:eastAsia="Times New Roman" w:cs="Times New Roman"/>
          <w:szCs w:val="24"/>
        </w:rPr>
      </w:pPr>
      <w:r>
        <w:rPr>
          <w:rFonts w:eastAsia="Times New Roman" w:cs="Times New Roman"/>
          <w:szCs w:val="24"/>
        </w:rPr>
        <w:t xml:space="preserve">Evaluasi </w:t>
      </w:r>
      <w:r w:rsidRPr="000275C9">
        <w:rPr>
          <w:rFonts w:eastAsia="Times New Roman" w:cs="Times New Roman"/>
          <w:i/>
          <w:szCs w:val="24"/>
        </w:rPr>
        <w:t>(Evaluation),</w:t>
      </w:r>
      <w:r>
        <w:rPr>
          <w:rFonts w:eastAsia="Times New Roman" w:cs="Times New Roman"/>
          <w:i/>
          <w:szCs w:val="24"/>
        </w:rPr>
        <w:t xml:space="preserve"> </w:t>
      </w:r>
      <w:r>
        <w:rPr>
          <w:rFonts w:eastAsia="Times New Roman" w:cs="Times New Roman"/>
          <w:szCs w:val="24"/>
        </w:rPr>
        <w:t>mengacu pada kemampuan memberikan pertimbangan terhadap nilai-nilai materi untuk tujuan tertentu.</w:t>
      </w:r>
    </w:p>
    <w:p w:rsidR="000275C9" w:rsidRDefault="000275C9" w:rsidP="0079318E">
      <w:pPr>
        <w:pStyle w:val="ListParagraph"/>
        <w:numPr>
          <w:ilvl w:val="0"/>
          <w:numId w:val="28"/>
        </w:numPr>
        <w:autoSpaceDE w:val="0"/>
        <w:autoSpaceDN w:val="0"/>
        <w:adjustRightInd w:val="0"/>
        <w:ind w:left="1276" w:hanging="425"/>
        <w:jc w:val="both"/>
        <w:rPr>
          <w:rFonts w:eastAsia="Times New Roman" w:cs="Times New Roman"/>
          <w:szCs w:val="24"/>
        </w:rPr>
      </w:pPr>
      <w:r>
        <w:rPr>
          <w:rFonts w:eastAsia="Times New Roman" w:cs="Times New Roman"/>
          <w:szCs w:val="24"/>
        </w:rPr>
        <w:t xml:space="preserve">Kemampuan afektif </w:t>
      </w:r>
      <w:r w:rsidRPr="000275C9">
        <w:rPr>
          <w:rFonts w:eastAsia="Times New Roman" w:cs="Times New Roman"/>
          <w:i/>
          <w:szCs w:val="24"/>
        </w:rPr>
        <w:t>(The Affektive Domain),</w:t>
      </w:r>
      <w:r>
        <w:rPr>
          <w:rFonts w:eastAsia="Times New Roman" w:cs="Times New Roman"/>
          <w:i/>
          <w:szCs w:val="24"/>
        </w:rPr>
        <w:t xml:space="preserve"> </w:t>
      </w:r>
      <w:r>
        <w:rPr>
          <w:rFonts w:eastAsia="Times New Roman" w:cs="Times New Roman"/>
          <w:szCs w:val="24"/>
        </w:rPr>
        <w:t xml:space="preserve">adalah kemampuan yang berkaitan dengan aspek-aspek emosional, seperti perasaan, minat, sikap, kepatuhan terhadap moral dan sebagainya. </w:t>
      </w:r>
    </w:p>
    <w:p w:rsidR="000275C9" w:rsidRDefault="000275C9" w:rsidP="0079318E">
      <w:pPr>
        <w:pStyle w:val="ListParagraph"/>
        <w:autoSpaceDE w:val="0"/>
        <w:autoSpaceDN w:val="0"/>
        <w:adjustRightInd w:val="0"/>
        <w:ind w:left="1276"/>
        <w:jc w:val="both"/>
        <w:rPr>
          <w:rFonts w:eastAsia="Times New Roman" w:cs="Times New Roman"/>
          <w:szCs w:val="24"/>
        </w:rPr>
      </w:pPr>
      <w:r>
        <w:rPr>
          <w:rFonts w:eastAsia="Times New Roman" w:cs="Times New Roman"/>
          <w:szCs w:val="24"/>
        </w:rPr>
        <w:t>Kemampuan ini terdiri dari :</w:t>
      </w:r>
    </w:p>
    <w:p w:rsidR="000275C9" w:rsidRDefault="000275C9" w:rsidP="0079318E">
      <w:pPr>
        <w:pStyle w:val="ListParagraph"/>
        <w:numPr>
          <w:ilvl w:val="0"/>
          <w:numId w:val="30"/>
        </w:numPr>
        <w:autoSpaceDE w:val="0"/>
        <w:autoSpaceDN w:val="0"/>
        <w:adjustRightInd w:val="0"/>
        <w:ind w:left="1701" w:hanging="425"/>
        <w:jc w:val="both"/>
        <w:rPr>
          <w:rFonts w:eastAsia="Times New Roman" w:cs="Times New Roman"/>
          <w:szCs w:val="24"/>
        </w:rPr>
      </w:pPr>
      <w:r>
        <w:rPr>
          <w:rFonts w:eastAsia="Times New Roman" w:cs="Times New Roman"/>
          <w:szCs w:val="24"/>
        </w:rPr>
        <w:t xml:space="preserve">Kemampuan Menerima </w:t>
      </w:r>
      <w:r w:rsidRPr="000275C9">
        <w:rPr>
          <w:rFonts w:eastAsia="Times New Roman" w:cs="Times New Roman"/>
          <w:i/>
          <w:szCs w:val="24"/>
        </w:rPr>
        <w:t>(Receiving),</w:t>
      </w:r>
      <w:r>
        <w:rPr>
          <w:rFonts w:eastAsia="Times New Roman" w:cs="Times New Roman"/>
          <w:i/>
          <w:szCs w:val="24"/>
        </w:rPr>
        <w:t xml:space="preserve"> </w:t>
      </w:r>
      <w:r>
        <w:rPr>
          <w:rFonts w:eastAsia="Times New Roman" w:cs="Times New Roman"/>
          <w:szCs w:val="24"/>
        </w:rPr>
        <w:t>mengacu pada kesukarelaan dan kemampuan memperhatikan respon terhadap stimulasi yang tepat.</w:t>
      </w:r>
    </w:p>
    <w:p w:rsidR="000275C9" w:rsidRDefault="000275C9" w:rsidP="0079318E">
      <w:pPr>
        <w:pStyle w:val="ListParagraph"/>
        <w:numPr>
          <w:ilvl w:val="0"/>
          <w:numId w:val="30"/>
        </w:numPr>
        <w:autoSpaceDE w:val="0"/>
        <w:autoSpaceDN w:val="0"/>
        <w:adjustRightInd w:val="0"/>
        <w:ind w:left="1701" w:hanging="425"/>
        <w:jc w:val="both"/>
        <w:rPr>
          <w:rFonts w:eastAsia="Times New Roman" w:cs="Times New Roman"/>
          <w:szCs w:val="24"/>
        </w:rPr>
      </w:pPr>
      <w:r>
        <w:rPr>
          <w:rFonts w:eastAsia="Times New Roman" w:cs="Times New Roman"/>
          <w:szCs w:val="24"/>
        </w:rPr>
        <w:t xml:space="preserve">Sambutan </w:t>
      </w:r>
      <w:r w:rsidRPr="000275C9">
        <w:rPr>
          <w:rFonts w:eastAsia="Times New Roman" w:cs="Times New Roman"/>
          <w:i/>
          <w:szCs w:val="24"/>
        </w:rPr>
        <w:t>(Responding),</w:t>
      </w:r>
      <w:r>
        <w:rPr>
          <w:rFonts w:eastAsia="Times New Roman" w:cs="Times New Roman"/>
          <w:i/>
          <w:szCs w:val="24"/>
        </w:rPr>
        <w:t xml:space="preserve"> </w:t>
      </w:r>
      <w:r>
        <w:rPr>
          <w:rFonts w:eastAsia="Times New Roman" w:cs="Times New Roman"/>
          <w:szCs w:val="24"/>
        </w:rPr>
        <w:t>merupakan sikap peserta didik dalam memberikan respon aktif terhadap stimulus yang datang dari luar.</w:t>
      </w:r>
    </w:p>
    <w:p w:rsidR="000275C9" w:rsidRDefault="000275C9" w:rsidP="0079318E">
      <w:pPr>
        <w:pStyle w:val="ListParagraph"/>
        <w:numPr>
          <w:ilvl w:val="0"/>
          <w:numId w:val="30"/>
        </w:numPr>
        <w:autoSpaceDE w:val="0"/>
        <w:autoSpaceDN w:val="0"/>
        <w:adjustRightInd w:val="0"/>
        <w:ind w:left="1701" w:hanging="425"/>
        <w:jc w:val="both"/>
        <w:rPr>
          <w:rFonts w:eastAsia="Times New Roman" w:cs="Times New Roman"/>
          <w:szCs w:val="24"/>
        </w:rPr>
      </w:pPr>
      <w:r>
        <w:rPr>
          <w:rFonts w:eastAsia="Times New Roman" w:cs="Times New Roman"/>
          <w:szCs w:val="24"/>
        </w:rPr>
        <w:t xml:space="preserve">Penghargaan </w:t>
      </w:r>
      <w:r w:rsidRPr="00952DC9">
        <w:rPr>
          <w:rFonts w:eastAsia="Times New Roman" w:cs="Times New Roman"/>
          <w:i/>
          <w:szCs w:val="24"/>
        </w:rPr>
        <w:t>(</w:t>
      </w:r>
      <w:r w:rsidR="00952DC9" w:rsidRPr="00952DC9">
        <w:rPr>
          <w:rFonts w:eastAsia="Times New Roman" w:cs="Times New Roman"/>
          <w:i/>
          <w:szCs w:val="24"/>
        </w:rPr>
        <w:t>Valueving</w:t>
      </w:r>
      <w:r w:rsidRPr="00952DC9">
        <w:rPr>
          <w:rFonts w:eastAsia="Times New Roman" w:cs="Times New Roman"/>
          <w:i/>
          <w:szCs w:val="24"/>
        </w:rPr>
        <w:t>),</w:t>
      </w:r>
      <w:r w:rsidR="00952DC9">
        <w:rPr>
          <w:rFonts w:eastAsia="Times New Roman" w:cs="Times New Roman"/>
          <w:i/>
          <w:szCs w:val="24"/>
        </w:rPr>
        <w:t xml:space="preserve"> </w:t>
      </w:r>
      <w:r w:rsidR="00952DC9">
        <w:rPr>
          <w:rFonts w:eastAsia="Times New Roman" w:cs="Times New Roman"/>
          <w:szCs w:val="24"/>
        </w:rPr>
        <w:t>mengacu pada penilaian.</w:t>
      </w:r>
    </w:p>
    <w:p w:rsidR="00952DC9" w:rsidRDefault="00952DC9" w:rsidP="0079318E">
      <w:pPr>
        <w:pStyle w:val="ListParagraph"/>
        <w:numPr>
          <w:ilvl w:val="0"/>
          <w:numId w:val="30"/>
        </w:numPr>
        <w:autoSpaceDE w:val="0"/>
        <w:autoSpaceDN w:val="0"/>
        <w:adjustRightInd w:val="0"/>
        <w:ind w:left="1701" w:hanging="425"/>
        <w:jc w:val="both"/>
        <w:rPr>
          <w:rFonts w:eastAsia="Times New Roman" w:cs="Times New Roman"/>
          <w:szCs w:val="24"/>
        </w:rPr>
      </w:pPr>
      <w:r>
        <w:rPr>
          <w:rFonts w:eastAsia="Times New Roman" w:cs="Times New Roman"/>
          <w:szCs w:val="24"/>
        </w:rPr>
        <w:t xml:space="preserve">Pengorganisasian </w:t>
      </w:r>
      <w:r w:rsidRPr="00952DC9">
        <w:rPr>
          <w:rFonts w:eastAsia="Times New Roman" w:cs="Times New Roman"/>
          <w:i/>
          <w:szCs w:val="24"/>
        </w:rPr>
        <w:t>(Organizing),</w:t>
      </w:r>
      <w:r>
        <w:rPr>
          <w:rFonts w:eastAsia="Times New Roman" w:cs="Times New Roman"/>
          <w:i/>
          <w:szCs w:val="24"/>
        </w:rPr>
        <w:t xml:space="preserve"> </w:t>
      </w:r>
      <w:r>
        <w:rPr>
          <w:rFonts w:eastAsia="Times New Roman" w:cs="Times New Roman"/>
          <w:szCs w:val="24"/>
        </w:rPr>
        <w:t>mengacu pada penyaruan nilai sebagai pedoman dan sebagai pegangan dalam kehidupan.</w:t>
      </w:r>
    </w:p>
    <w:p w:rsidR="00952DC9" w:rsidRDefault="00952DC9" w:rsidP="0079318E">
      <w:pPr>
        <w:pStyle w:val="ListParagraph"/>
        <w:numPr>
          <w:ilvl w:val="0"/>
          <w:numId w:val="28"/>
        </w:numPr>
        <w:autoSpaceDE w:val="0"/>
        <w:autoSpaceDN w:val="0"/>
        <w:adjustRightInd w:val="0"/>
        <w:ind w:left="1276" w:hanging="425"/>
        <w:jc w:val="both"/>
        <w:rPr>
          <w:rFonts w:eastAsia="Times New Roman" w:cs="Times New Roman"/>
          <w:szCs w:val="24"/>
        </w:rPr>
      </w:pPr>
      <w:r>
        <w:rPr>
          <w:rFonts w:eastAsia="Times New Roman" w:cs="Times New Roman"/>
          <w:szCs w:val="24"/>
        </w:rPr>
        <w:t xml:space="preserve">Kemampuan psikomotor </w:t>
      </w:r>
      <w:r w:rsidRPr="00952DC9">
        <w:rPr>
          <w:rFonts w:eastAsia="Times New Roman" w:cs="Times New Roman"/>
          <w:i/>
          <w:szCs w:val="24"/>
        </w:rPr>
        <w:t>(The Psychomotor Domain),</w:t>
      </w:r>
      <w:r>
        <w:rPr>
          <w:rFonts w:eastAsia="Times New Roman" w:cs="Times New Roman"/>
          <w:i/>
          <w:szCs w:val="24"/>
        </w:rPr>
        <w:t xml:space="preserve"> </w:t>
      </w:r>
      <w:r>
        <w:rPr>
          <w:rFonts w:eastAsia="Times New Roman" w:cs="Times New Roman"/>
          <w:szCs w:val="24"/>
        </w:rPr>
        <w:t>adalah kemampuan yang berkaitan dengan aspek-aspek keterampilan yang melibatkan fungsi sistem syaraf, otot dan fungsi psikis.</w:t>
      </w:r>
    </w:p>
    <w:p w:rsidR="00952DC9" w:rsidRDefault="00952DC9" w:rsidP="0079318E">
      <w:pPr>
        <w:pStyle w:val="ListParagraph"/>
        <w:autoSpaceDE w:val="0"/>
        <w:autoSpaceDN w:val="0"/>
        <w:adjustRightInd w:val="0"/>
        <w:ind w:left="1276"/>
        <w:jc w:val="both"/>
        <w:rPr>
          <w:rFonts w:eastAsia="Times New Roman" w:cs="Times New Roman"/>
          <w:szCs w:val="24"/>
        </w:rPr>
      </w:pPr>
      <w:r>
        <w:rPr>
          <w:rFonts w:eastAsia="Times New Roman" w:cs="Times New Roman"/>
          <w:szCs w:val="24"/>
        </w:rPr>
        <w:t>Kemampuan ini yang terdiri dari :</w:t>
      </w:r>
    </w:p>
    <w:p w:rsidR="00952DC9" w:rsidRDefault="00952DC9" w:rsidP="0079318E">
      <w:pPr>
        <w:pStyle w:val="ListParagraph"/>
        <w:numPr>
          <w:ilvl w:val="0"/>
          <w:numId w:val="31"/>
        </w:numPr>
        <w:autoSpaceDE w:val="0"/>
        <w:autoSpaceDN w:val="0"/>
        <w:adjustRightInd w:val="0"/>
        <w:ind w:left="1701" w:hanging="424"/>
        <w:jc w:val="both"/>
        <w:rPr>
          <w:rFonts w:eastAsia="Times New Roman" w:cs="Times New Roman"/>
          <w:szCs w:val="24"/>
        </w:rPr>
      </w:pPr>
      <w:r>
        <w:rPr>
          <w:rFonts w:eastAsia="Times New Roman" w:cs="Times New Roman"/>
          <w:szCs w:val="24"/>
        </w:rPr>
        <w:t xml:space="preserve">Persepsi </w:t>
      </w:r>
      <w:r w:rsidRPr="00952DC9">
        <w:rPr>
          <w:rFonts w:eastAsia="Times New Roman" w:cs="Times New Roman"/>
          <w:i/>
          <w:szCs w:val="24"/>
        </w:rPr>
        <w:t>(Perseption),</w:t>
      </w:r>
      <w:r>
        <w:rPr>
          <w:rFonts w:eastAsia="Times New Roman" w:cs="Times New Roman"/>
          <w:i/>
          <w:szCs w:val="24"/>
        </w:rPr>
        <w:t xml:space="preserve"> </w:t>
      </w:r>
      <w:r>
        <w:rPr>
          <w:rFonts w:eastAsia="Times New Roman" w:cs="Times New Roman"/>
          <w:szCs w:val="24"/>
        </w:rPr>
        <w:t>mencakup kemampuan untuk mengadakan diskriminasi yang tepat antara dua perangsang atau lebih.</w:t>
      </w:r>
    </w:p>
    <w:p w:rsidR="00952DC9" w:rsidRDefault="00952DC9" w:rsidP="0079318E">
      <w:pPr>
        <w:pStyle w:val="ListParagraph"/>
        <w:numPr>
          <w:ilvl w:val="0"/>
          <w:numId w:val="31"/>
        </w:numPr>
        <w:autoSpaceDE w:val="0"/>
        <w:autoSpaceDN w:val="0"/>
        <w:adjustRightInd w:val="0"/>
        <w:ind w:left="1701" w:hanging="425"/>
        <w:jc w:val="both"/>
        <w:rPr>
          <w:rFonts w:eastAsia="Times New Roman" w:cs="Times New Roman"/>
          <w:szCs w:val="24"/>
        </w:rPr>
      </w:pPr>
      <w:r>
        <w:rPr>
          <w:rFonts w:eastAsia="Times New Roman" w:cs="Times New Roman"/>
          <w:szCs w:val="24"/>
        </w:rPr>
        <w:t xml:space="preserve">Kesiapan </w:t>
      </w:r>
      <w:r w:rsidRPr="00952DC9">
        <w:rPr>
          <w:rFonts w:eastAsia="Times New Roman" w:cs="Times New Roman"/>
          <w:i/>
          <w:szCs w:val="24"/>
        </w:rPr>
        <w:t>(Ready),</w:t>
      </w:r>
      <w:r>
        <w:rPr>
          <w:rFonts w:eastAsia="Times New Roman" w:cs="Times New Roman"/>
          <w:i/>
          <w:szCs w:val="24"/>
        </w:rPr>
        <w:t xml:space="preserve"> </w:t>
      </w:r>
      <w:r>
        <w:rPr>
          <w:rFonts w:eastAsia="Times New Roman" w:cs="Times New Roman"/>
          <w:szCs w:val="24"/>
        </w:rPr>
        <w:t>mencakup kemampuan untuk menempatkan dirinya dalam keadaan akan memulai sesuatu gerakan.</w:t>
      </w:r>
    </w:p>
    <w:p w:rsidR="00952DC9" w:rsidRDefault="00952DC9" w:rsidP="0079318E">
      <w:pPr>
        <w:pStyle w:val="ListParagraph"/>
        <w:numPr>
          <w:ilvl w:val="0"/>
          <w:numId w:val="31"/>
        </w:numPr>
        <w:autoSpaceDE w:val="0"/>
        <w:autoSpaceDN w:val="0"/>
        <w:adjustRightInd w:val="0"/>
        <w:ind w:left="1701" w:hanging="425"/>
        <w:jc w:val="both"/>
        <w:rPr>
          <w:rFonts w:eastAsia="Times New Roman" w:cs="Times New Roman"/>
          <w:szCs w:val="24"/>
        </w:rPr>
      </w:pPr>
      <w:r>
        <w:rPr>
          <w:rFonts w:eastAsia="Times New Roman" w:cs="Times New Roman"/>
          <w:szCs w:val="24"/>
        </w:rPr>
        <w:t xml:space="preserve">Gerakan terbimbing </w:t>
      </w:r>
      <w:r w:rsidRPr="00952DC9">
        <w:rPr>
          <w:rFonts w:eastAsia="Times New Roman" w:cs="Times New Roman"/>
          <w:i/>
          <w:szCs w:val="24"/>
        </w:rPr>
        <w:t>(Guidance Response),</w:t>
      </w:r>
      <w:r>
        <w:rPr>
          <w:rFonts w:eastAsia="Times New Roman" w:cs="Times New Roman"/>
          <w:i/>
          <w:szCs w:val="24"/>
        </w:rPr>
        <w:t xml:space="preserve"> </w:t>
      </w:r>
      <w:r>
        <w:rPr>
          <w:rFonts w:eastAsia="Times New Roman" w:cs="Times New Roman"/>
          <w:szCs w:val="24"/>
        </w:rPr>
        <w:t>mencakup kemampuan untuk melakukan suatu serangkaian gerak-gerik sesuai dengan contoh yang diberikan (imitasi).</w:t>
      </w:r>
    </w:p>
    <w:p w:rsidR="00952DC9" w:rsidRDefault="00952DC9" w:rsidP="0079318E">
      <w:pPr>
        <w:pStyle w:val="ListParagraph"/>
        <w:numPr>
          <w:ilvl w:val="0"/>
          <w:numId w:val="31"/>
        </w:numPr>
        <w:autoSpaceDE w:val="0"/>
        <w:autoSpaceDN w:val="0"/>
        <w:adjustRightInd w:val="0"/>
        <w:ind w:left="1701" w:hanging="425"/>
        <w:jc w:val="both"/>
        <w:rPr>
          <w:rFonts w:eastAsia="Times New Roman" w:cs="Times New Roman"/>
          <w:szCs w:val="24"/>
        </w:rPr>
      </w:pPr>
      <w:r>
        <w:rPr>
          <w:rFonts w:eastAsia="Times New Roman" w:cs="Times New Roman"/>
          <w:szCs w:val="24"/>
        </w:rPr>
        <w:t xml:space="preserve">Gerakan yang terbiasa </w:t>
      </w:r>
      <w:r w:rsidRPr="00952DC9">
        <w:rPr>
          <w:rFonts w:eastAsia="Times New Roman" w:cs="Times New Roman"/>
          <w:i/>
          <w:szCs w:val="24"/>
        </w:rPr>
        <w:t>(Mechanical Response),</w:t>
      </w:r>
      <w:r>
        <w:rPr>
          <w:rFonts w:eastAsia="Times New Roman" w:cs="Times New Roman"/>
          <w:i/>
          <w:szCs w:val="24"/>
        </w:rPr>
        <w:t xml:space="preserve"> </w:t>
      </w:r>
      <w:r>
        <w:rPr>
          <w:rFonts w:eastAsia="Times New Roman" w:cs="Times New Roman"/>
          <w:szCs w:val="24"/>
        </w:rPr>
        <w:t>mencakup kemampuan  serangkaian gerak-gerik dengan lancar, karena sudah dilatih sebelumnya.</w:t>
      </w:r>
    </w:p>
    <w:p w:rsidR="00952DC9" w:rsidRDefault="00195390" w:rsidP="0079318E">
      <w:pPr>
        <w:pStyle w:val="ListParagraph"/>
        <w:numPr>
          <w:ilvl w:val="0"/>
          <w:numId w:val="31"/>
        </w:numPr>
        <w:autoSpaceDE w:val="0"/>
        <w:autoSpaceDN w:val="0"/>
        <w:adjustRightInd w:val="0"/>
        <w:ind w:left="1701" w:hanging="425"/>
        <w:jc w:val="both"/>
        <w:rPr>
          <w:rFonts w:eastAsia="Times New Roman" w:cs="Times New Roman"/>
          <w:szCs w:val="24"/>
        </w:rPr>
      </w:pPr>
      <w:r>
        <w:rPr>
          <w:rFonts w:eastAsia="Times New Roman" w:cs="Times New Roman"/>
          <w:szCs w:val="24"/>
        </w:rPr>
        <w:t xml:space="preserve">Gerak kompleks </w:t>
      </w:r>
      <w:r w:rsidRPr="00195390">
        <w:rPr>
          <w:rFonts w:eastAsia="Times New Roman" w:cs="Times New Roman"/>
          <w:i/>
          <w:szCs w:val="24"/>
        </w:rPr>
        <w:t>(Complexs Response),</w:t>
      </w:r>
      <w:r>
        <w:rPr>
          <w:rFonts w:eastAsia="Times New Roman" w:cs="Times New Roman"/>
          <w:i/>
          <w:szCs w:val="24"/>
        </w:rPr>
        <w:t xml:space="preserve"> </w:t>
      </w:r>
      <w:r>
        <w:rPr>
          <w:rFonts w:eastAsia="Times New Roman" w:cs="Times New Roman"/>
          <w:szCs w:val="24"/>
        </w:rPr>
        <w:t xml:space="preserve">mencakup kemampuan untuk melaksanakan suatu keterampilan. </w:t>
      </w:r>
    </w:p>
    <w:p w:rsidR="00195390" w:rsidRDefault="00195390" w:rsidP="0079318E">
      <w:pPr>
        <w:pStyle w:val="ListParagraph"/>
        <w:numPr>
          <w:ilvl w:val="0"/>
          <w:numId w:val="31"/>
        </w:numPr>
        <w:autoSpaceDE w:val="0"/>
        <w:autoSpaceDN w:val="0"/>
        <w:adjustRightInd w:val="0"/>
        <w:ind w:left="1701" w:hanging="425"/>
        <w:jc w:val="both"/>
        <w:rPr>
          <w:rFonts w:eastAsia="Times New Roman" w:cs="Times New Roman"/>
          <w:szCs w:val="24"/>
        </w:rPr>
      </w:pPr>
      <w:r>
        <w:rPr>
          <w:rFonts w:eastAsia="Times New Roman" w:cs="Times New Roman"/>
          <w:szCs w:val="24"/>
        </w:rPr>
        <w:lastRenderedPageBreak/>
        <w:t xml:space="preserve">Kreativitas </w:t>
      </w:r>
      <w:r w:rsidRPr="00195390">
        <w:rPr>
          <w:rFonts w:eastAsia="Times New Roman" w:cs="Times New Roman"/>
          <w:i/>
          <w:szCs w:val="24"/>
        </w:rPr>
        <w:t>(Creativity),</w:t>
      </w:r>
      <w:r>
        <w:rPr>
          <w:rFonts w:eastAsia="Times New Roman" w:cs="Times New Roman"/>
          <w:i/>
          <w:szCs w:val="24"/>
        </w:rPr>
        <w:t xml:space="preserve"> </w:t>
      </w:r>
      <w:r>
        <w:rPr>
          <w:rFonts w:eastAsia="Times New Roman" w:cs="Times New Roman"/>
          <w:szCs w:val="24"/>
        </w:rPr>
        <w:t xml:space="preserve">mencakup kemampuan untuk melahirkan pola gerak-gerik yang baru. </w:t>
      </w:r>
    </w:p>
    <w:p w:rsidR="00103177" w:rsidRDefault="00C155A2" w:rsidP="00C155A2">
      <w:pPr>
        <w:pStyle w:val="ListParagraph"/>
        <w:tabs>
          <w:tab w:val="left" w:pos="2400"/>
        </w:tabs>
        <w:autoSpaceDE w:val="0"/>
        <w:autoSpaceDN w:val="0"/>
        <w:adjustRightInd w:val="0"/>
        <w:spacing w:line="480" w:lineRule="auto"/>
        <w:ind w:left="1418"/>
        <w:jc w:val="both"/>
        <w:rPr>
          <w:rFonts w:eastAsia="Times New Roman" w:cs="Times New Roman"/>
          <w:szCs w:val="24"/>
        </w:rPr>
      </w:pPr>
      <w:r>
        <w:rPr>
          <w:rFonts w:eastAsia="Times New Roman" w:cs="Times New Roman"/>
          <w:szCs w:val="24"/>
        </w:rPr>
        <w:tab/>
      </w:r>
    </w:p>
    <w:p w:rsidR="00103177" w:rsidRDefault="00103177" w:rsidP="00C155A2">
      <w:pPr>
        <w:autoSpaceDE w:val="0"/>
        <w:autoSpaceDN w:val="0"/>
        <w:adjustRightInd w:val="0"/>
        <w:spacing w:line="480" w:lineRule="auto"/>
        <w:ind w:left="284" w:firstLine="425"/>
        <w:jc w:val="both"/>
        <w:rPr>
          <w:rFonts w:eastAsia="Times New Roman" w:cs="Times New Roman"/>
          <w:szCs w:val="24"/>
        </w:rPr>
      </w:pPr>
      <w:r>
        <w:rPr>
          <w:rFonts w:eastAsia="Times New Roman" w:cs="Times New Roman"/>
          <w:szCs w:val="24"/>
        </w:rPr>
        <w:t>Berdasarkan penjelasan diatas dapat disimpulkan bahwa ranah tingkah laku dalam hasil belajar yaitu kemampuan yang berkaitan dengan aspek-aspek intelektual atau secara logis yang biasa diukur dengan pikiran atau nalar, kemampuan yang berkaitan dengan aspek-aspek emosional, seperti perasaan, minat, sikap, kepatuhan terhadap moral sedangkan kemampuan psikomotor. Dan kemampuan yang berkaitan dengan aspek-aspek keterampilan yang melibatkan fungsi sistem syaraf, dan fungsi psikis.</w:t>
      </w:r>
    </w:p>
    <w:p w:rsidR="003F7136" w:rsidRPr="0079318E" w:rsidRDefault="003F7136" w:rsidP="00C155A2">
      <w:pPr>
        <w:pStyle w:val="ListParagraph"/>
        <w:numPr>
          <w:ilvl w:val="0"/>
          <w:numId w:val="25"/>
        </w:numPr>
        <w:autoSpaceDE w:val="0"/>
        <w:autoSpaceDN w:val="0"/>
        <w:adjustRightInd w:val="0"/>
        <w:spacing w:line="480" w:lineRule="auto"/>
        <w:ind w:left="851" w:hanging="425"/>
        <w:jc w:val="both"/>
        <w:rPr>
          <w:rFonts w:eastAsia="Times New Roman" w:cs="Times New Roman"/>
          <w:b/>
          <w:szCs w:val="24"/>
        </w:rPr>
      </w:pPr>
      <w:r w:rsidRPr="0079318E">
        <w:rPr>
          <w:rFonts w:eastAsia="Times New Roman" w:cs="Times New Roman"/>
          <w:b/>
          <w:szCs w:val="24"/>
        </w:rPr>
        <w:t>Faktor-faktor Yang Mempengaruhi Hasil Belajar</w:t>
      </w:r>
    </w:p>
    <w:p w:rsidR="003F7136" w:rsidRDefault="003F7136" w:rsidP="00AA7866">
      <w:pPr>
        <w:pStyle w:val="ListParagraph"/>
        <w:autoSpaceDE w:val="0"/>
        <w:autoSpaceDN w:val="0"/>
        <w:adjustRightInd w:val="0"/>
        <w:spacing w:line="480" w:lineRule="auto"/>
        <w:ind w:left="786" w:firstLine="654"/>
        <w:jc w:val="both"/>
        <w:rPr>
          <w:rFonts w:eastAsia="Times New Roman" w:cs="Times New Roman"/>
          <w:szCs w:val="24"/>
        </w:rPr>
      </w:pPr>
      <w:r w:rsidRPr="003F7136">
        <w:rPr>
          <w:rFonts w:eastAsia="Times New Roman" w:cs="Times New Roman"/>
          <w:szCs w:val="24"/>
        </w:rPr>
        <w:t>Faktor-faktor yang mempengaruhi hasil belajar manurut Slameto (2007: 54) adalah sebagai berikut:</w:t>
      </w:r>
    </w:p>
    <w:p w:rsidR="003F7136" w:rsidRDefault="003F7136" w:rsidP="00C155A2">
      <w:pPr>
        <w:pStyle w:val="ListParagraph"/>
        <w:numPr>
          <w:ilvl w:val="0"/>
          <w:numId w:val="32"/>
        </w:numPr>
        <w:autoSpaceDE w:val="0"/>
        <w:autoSpaceDN w:val="0"/>
        <w:adjustRightInd w:val="0"/>
        <w:spacing w:line="480" w:lineRule="auto"/>
        <w:ind w:left="1134" w:hanging="284"/>
        <w:jc w:val="both"/>
        <w:rPr>
          <w:rFonts w:eastAsia="Times New Roman" w:cs="Times New Roman"/>
          <w:szCs w:val="24"/>
        </w:rPr>
      </w:pPr>
      <w:r>
        <w:rPr>
          <w:rFonts w:eastAsia="Times New Roman" w:cs="Times New Roman"/>
          <w:szCs w:val="24"/>
        </w:rPr>
        <w:t>Faktor Intern, meliputi :</w:t>
      </w:r>
    </w:p>
    <w:p w:rsidR="003F7136" w:rsidRDefault="003F7136" w:rsidP="00C155A2">
      <w:pPr>
        <w:pStyle w:val="ListParagraph"/>
        <w:numPr>
          <w:ilvl w:val="0"/>
          <w:numId w:val="33"/>
        </w:numPr>
        <w:autoSpaceDE w:val="0"/>
        <w:autoSpaceDN w:val="0"/>
        <w:adjustRightInd w:val="0"/>
        <w:spacing w:line="480" w:lineRule="auto"/>
        <w:ind w:left="1560" w:hanging="425"/>
        <w:jc w:val="both"/>
        <w:rPr>
          <w:rFonts w:eastAsia="Times New Roman" w:cs="Times New Roman"/>
          <w:szCs w:val="24"/>
        </w:rPr>
      </w:pPr>
      <w:r>
        <w:rPr>
          <w:rFonts w:eastAsia="Times New Roman" w:cs="Times New Roman"/>
          <w:szCs w:val="24"/>
        </w:rPr>
        <w:t xml:space="preserve">Faktor jamaniah </w:t>
      </w:r>
      <w:r w:rsidR="00A81299">
        <w:rPr>
          <w:rFonts w:eastAsia="Times New Roman" w:cs="Times New Roman"/>
          <w:szCs w:val="24"/>
        </w:rPr>
        <w:t>terdiri dari faktor kesehatan dan faktor cacat tubuh;</w:t>
      </w:r>
    </w:p>
    <w:p w:rsidR="00A81299" w:rsidRDefault="00A81299" w:rsidP="00C155A2">
      <w:pPr>
        <w:pStyle w:val="ListParagraph"/>
        <w:numPr>
          <w:ilvl w:val="0"/>
          <w:numId w:val="33"/>
        </w:numPr>
        <w:autoSpaceDE w:val="0"/>
        <w:autoSpaceDN w:val="0"/>
        <w:adjustRightInd w:val="0"/>
        <w:spacing w:line="480" w:lineRule="auto"/>
        <w:ind w:left="1560" w:hanging="425"/>
        <w:jc w:val="both"/>
        <w:rPr>
          <w:rFonts w:eastAsia="Times New Roman" w:cs="Times New Roman"/>
          <w:szCs w:val="24"/>
        </w:rPr>
      </w:pPr>
      <w:r>
        <w:rPr>
          <w:rFonts w:eastAsia="Times New Roman" w:cs="Times New Roman"/>
          <w:szCs w:val="24"/>
        </w:rPr>
        <w:t>Faktor psikologis terdiri dari intelegensi, perhatian, minat, bakat, mitif, kematangan, dan kesiapan;</w:t>
      </w:r>
    </w:p>
    <w:p w:rsidR="00A81299" w:rsidRDefault="00A81299" w:rsidP="00C155A2">
      <w:pPr>
        <w:pStyle w:val="ListParagraph"/>
        <w:numPr>
          <w:ilvl w:val="0"/>
          <w:numId w:val="33"/>
        </w:numPr>
        <w:autoSpaceDE w:val="0"/>
        <w:autoSpaceDN w:val="0"/>
        <w:adjustRightInd w:val="0"/>
        <w:spacing w:line="480" w:lineRule="auto"/>
        <w:ind w:left="1560" w:hanging="425"/>
        <w:jc w:val="both"/>
        <w:rPr>
          <w:rFonts w:eastAsia="Times New Roman" w:cs="Times New Roman"/>
          <w:szCs w:val="24"/>
        </w:rPr>
      </w:pPr>
      <w:r>
        <w:rPr>
          <w:rFonts w:eastAsia="Times New Roman" w:cs="Times New Roman"/>
          <w:szCs w:val="24"/>
        </w:rPr>
        <w:t>Faktor kelelahan, baik kelelahan secara jasmani maupun kelelahan rihani.</w:t>
      </w:r>
    </w:p>
    <w:p w:rsidR="00A81299" w:rsidRDefault="00A81299" w:rsidP="00C155A2">
      <w:pPr>
        <w:pStyle w:val="ListParagraph"/>
        <w:numPr>
          <w:ilvl w:val="0"/>
          <w:numId w:val="32"/>
        </w:numPr>
        <w:autoSpaceDE w:val="0"/>
        <w:autoSpaceDN w:val="0"/>
        <w:adjustRightInd w:val="0"/>
        <w:spacing w:line="480" w:lineRule="auto"/>
        <w:ind w:left="1134" w:hanging="284"/>
        <w:jc w:val="both"/>
        <w:rPr>
          <w:rFonts w:eastAsia="Times New Roman" w:cs="Times New Roman"/>
          <w:szCs w:val="24"/>
        </w:rPr>
      </w:pPr>
      <w:r>
        <w:rPr>
          <w:rFonts w:eastAsia="Times New Roman" w:cs="Times New Roman"/>
          <w:szCs w:val="24"/>
        </w:rPr>
        <w:t>Faktor Ekstern, meliputi :</w:t>
      </w:r>
    </w:p>
    <w:p w:rsidR="00A81299" w:rsidRDefault="00A81299" w:rsidP="00C155A2">
      <w:pPr>
        <w:pStyle w:val="ListParagraph"/>
        <w:numPr>
          <w:ilvl w:val="0"/>
          <w:numId w:val="34"/>
        </w:numPr>
        <w:autoSpaceDE w:val="0"/>
        <w:autoSpaceDN w:val="0"/>
        <w:adjustRightInd w:val="0"/>
        <w:spacing w:line="480" w:lineRule="auto"/>
        <w:ind w:left="1560"/>
        <w:jc w:val="both"/>
        <w:rPr>
          <w:rFonts w:eastAsia="Times New Roman" w:cs="Times New Roman"/>
          <w:szCs w:val="24"/>
        </w:rPr>
      </w:pPr>
      <w:r>
        <w:rPr>
          <w:rFonts w:eastAsia="Times New Roman" w:cs="Times New Roman"/>
          <w:szCs w:val="24"/>
        </w:rPr>
        <w:t>Faktor keluarga terdiri dari cara orang tua mendidik, relasi antar anggota keluarga, suasana rumah, keadaan ekonomi keluarga, pengertian orang tua, dan latar belakang kebudayaan;</w:t>
      </w:r>
    </w:p>
    <w:p w:rsidR="00A81299" w:rsidRDefault="00A81299" w:rsidP="00C155A2">
      <w:pPr>
        <w:pStyle w:val="ListParagraph"/>
        <w:numPr>
          <w:ilvl w:val="0"/>
          <w:numId w:val="34"/>
        </w:numPr>
        <w:autoSpaceDE w:val="0"/>
        <w:autoSpaceDN w:val="0"/>
        <w:adjustRightInd w:val="0"/>
        <w:spacing w:line="480" w:lineRule="auto"/>
        <w:ind w:left="1560"/>
        <w:jc w:val="both"/>
        <w:rPr>
          <w:rFonts w:eastAsia="Times New Roman" w:cs="Times New Roman"/>
          <w:szCs w:val="24"/>
        </w:rPr>
      </w:pPr>
      <w:r>
        <w:rPr>
          <w:rFonts w:eastAsia="Times New Roman" w:cs="Times New Roman"/>
          <w:szCs w:val="24"/>
        </w:rPr>
        <w:lastRenderedPageBreak/>
        <w:t>Faktor sekolah terdiri dari metode mengajar, kurikulum, relasi guru dengan siswa, relasi siswa dengan siswa, disiplin sekolah, alat pelajaran, waktu sekolah, standar pelajaran di atas ukuran, keadaan gedung, metode belajara, dan tugas rumah.</w:t>
      </w:r>
    </w:p>
    <w:p w:rsidR="00A81299" w:rsidRDefault="00A81299" w:rsidP="00C155A2">
      <w:pPr>
        <w:pStyle w:val="ListParagraph"/>
        <w:numPr>
          <w:ilvl w:val="0"/>
          <w:numId w:val="34"/>
        </w:numPr>
        <w:autoSpaceDE w:val="0"/>
        <w:autoSpaceDN w:val="0"/>
        <w:adjustRightInd w:val="0"/>
        <w:spacing w:line="480" w:lineRule="auto"/>
        <w:ind w:left="1560"/>
        <w:jc w:val="both"/>
        <w:rPr>
          <w:rFonts w:eastAsia="Times New Roman" w:cs="Times New Roman"/>
          <w:szCs w:val="24"/>
        </w:rPr>
      </w:pPr>
      <w:r>
        <w:rPr>
          <w:rFonts w:eastAsia="Times New Roman" w:cs="Times New Roman"/>
          <w:szCs w:val="24"/>
        </w:rPr>
        <w:t>Faktor masyarakat terdiri dari kegiatan siswa dalam masyarakat, teman bergaul, dan bentuk kehidupan masyarakat.</w:t>
      </w:r>
    </w:p>
    <w:p w:rsidR="00A81299" w:rsidRDefault="00613F0B" w:rsidP="00AD325B">
      <w:pPr>
        <w:autoSpaceDE w:val="0"/>
        <w:autoSpaceDN w:val="0"/>
        <w:adjustRightInd w:val="0"/>
        <w:spacing w:line="480" w:lineRule="auto"/>
        <w:ind w:left="851" w:firstLine="589"/>
        <w:jc w:val="both"/>
        <w:rPr>
          <w:rFonts w:eastAsia="Times New Roman" w:cs="Times New Roman"/>
          <w:szCs w:val="24"/>
        </w:rPr>
      </w:pPr>
      <w:r>
        <w:rPr>
          <w:rFonts w:eastAsia="Times New Roman" w:cs="Times New Roman"/>
          <w:szCs w:val="24"/>
        </w:rPr>
        <w:t>Jadi dapat disimpulkan bahwa faktor-faktor yang mempengaruhi hasil belajar yaitu faktor</w:t>
      </w:r>
      <w:r w:rsidR="00C372E2">
        <w:rPr>
          <w:rFonts w:eastAsia="Times New Roman" w:cs="Times New Roman"/>
          <w:szCs w:val="24"/>
        </w:rPr>
        <w:t xml:space="preserve"> Intern dan faktor Ekstern. Jadi </w:t>
      </w:r>
      <w:r>
        <w:rPr>
          <w:rFonts w:eastAsia="Times New Roman" w:cs="Times New Roman"/>
          <w:szCs w:val="24"/>
        </w:rPr>
        <w:t xml:space="preserve">perlu di perhatikan dalam faktor intern yang berada dalam diri siswa dan faktor ekstern meliputi faktor dalam keluarga, sekolah, dan masyarakat itu sangat mempengaruhi hasil belajar. </w:t>
      </w:r>
    </w:p>
    <w:p w:rsidR="00955171" w:rsidRPr="0085357E" w:rsidRDefault="00955171" w:rsidP="00955171">
      <w:pPr>
        <w:pStyle w:val="ListParagraph"/>
        <w:numPr>
          <w:ilvl w:val="0"/>
          <w:numId w:val="36"/>
        </w:numPr>
        <w:autoSpaceDE w:val="0"/>
        <w:autoSpaceDN w:val="0"/>
        <w:adjustRightInd w:val="0"/>
        <w:spacing w:line="480" w:lineRule="auto"/>
        <w:ind w:left="426"/>
        <w:jc w:val="both"/>
        <w:rPr>
          <w:rFonts w:eastAsia="Times New Roman" w:cs="Times New Roman"/>
          <w:b/>
          <w:szCs w:val="24"/>
        </w:rPr>
      </w:pPr>
      <w:r w:rsidRPr="0085357E">
        <w:rPr>
          <w:rFonts w:eastAsia="Times New Roman" w:cs="Times New Roman"/>
          <w:b/>
          <w:szCs w:val="24"/>
        </w:rPr>
        <w:t>Hasil Penelitian Terdahulu yang Sesuai dengan Penelitian</w:t>
      </w:r>
    </w:p>
    <w:p w:rsidR="001E46C0" w:rsidRPr="0085357E" w:rsidRDefault="001E46C0" w:rsidP="001E46C0">
      <w:pPr>
        <w:pStyle w:val="ListParagraph"/>
        <w:numPr>
          <w:ilvl w:val="0"/>
          <w:numId w:val="38"/>
        </w:numPr>
        <w:autoSpaceDE w:val="0"/>
        <w:autoSpaceDN w:val="0"/>
        <w:adjustRightInd w:val="0"/>
        <w:spacing w:line="480" w:lineRule="auto"/>
        <w:ind w:left="851" w:hanging="425"/>
        <w:jc w:val="both"/>
        <w:rPr>
          <w:rFonts w:eastAsia="Times New Roman" w:cs="Times New Roman"/>
          <w:b/>
          <w:szCs w:val="24"/>
        </w:rPr>
      </w:pPr>
      <w:r w:rsidRPr="0085357E">
        <w:rPr>
          <w:rFonts w:eastAsia="Times New Roman" w:cs="Times New Roman"/>
          <w:b/>
          <w:szCs w:val="24"/>
        </w:rPr>
        <w:t>Prysta Widhiyani (090210240117-2013)</w:t>
      </w:r>
    </w:p>
    <w:p w:rsidR="001E46C0" w:rsidRDefault="001E46C0" w:rsidP="001E46C0">
      <w:pPr>
        <w:pStyle w:val="ListParagraph"/>
        <w:autoSpaceDE w:val="0"/>
        <w:autoSpaceDN w:val="0"/>
        <w:adjustRightInd w:val="0"/>
        <w:spacing w:line="480" w:lineRule="auto"/>
        <w:ind w:left="426"/>
        <w:jc w:val="both"/>
        <w:rPr>
          <w:rFonts w:eastAsia="Times New Roman" w:cs="Times New Roman"/>
          <w:szCs w:val="24"/>
        </w:rPr>
      </w:pPr>
      <w:r>
        <w:rPr>
          <w:rFonts w:eastAsia="Times New Roman" w:cs="Times New Roman"/>
          <w:szCs w:val="24"/>
        </w:rPr>
        <w:t xml:space="preserve">          Penelitian yang digunakan adalah penelitian tindakan kelas (PTK). Pendekatan yang digunakan adalah pendekatan kualitatif. Peneliti menggunakan 2 siklus. Pada siklus I aktivitas dan hasil siswa masih tergolong rendah dan belum mencapai nilai criteria yang diinginkan maka dilanjutkan ke siklus II dengan syarat apabila aktivitas dan hasil belajar siswa masih dibawah 75%.</w:t>
      </w:r>
    </w:p>
    <w:p w:rsidR="001E46C0" w:rsidRDefault="001E46C0" w:rsidP="001E46C0">
      <w:pPr>
        <w:pStyle w:val="ListParagraph"/>
        <w:autoSpaceDE w:val="0"/>
        <w:autoSpaceDN w:val="0"/>
        <w:adjustRightInd w:val="0"/>
        <w:spacing w:line="480" w:lineRule="auto"/>
        <w:ind w:left="426"/>
        <w:jc w:val="both"/>
        <w:rPr>
          <w:rFonts w:eastAsia="Times New Roman" w:cs="Times New Roman"/>
          <w:szCs w:val="24"/>
        </w:rPr>
      </w:pPr>
      <w:r>
        <w:rPr>
          <w:rFonts w:eastAsia="Times New Roman" w:cs="Times New Roman"/>
          <w:szCs w:val="24"/>
        </w:rPr>
        <w:t>Subjek penelitian adalah siswa kelas III SDN Sumbersari 02 Jember sebanyak 34 siswa. Metode yang digunakan untuk pengumpulan data menggunakan metode observasi, wawancara dan metode tes.</w:t>
      </w:r>
    </w:p>
    <w:p w:rsidR="001E46C0" w:rsidRDefault="001E46C0" w:rsidP="001E46C0">
      <w:pPr>
        <w:pStyle w:val="ListParagraph"/>
        <w:autoSpaceDE w:val="0"/>
        <w:autoSpaceDN w:val="0"/>
        <w:adjustRightInd w:val="0"/>
        <w:spacing w:line="480" w:lineRule="auto"/>
        <w:ind w:left="426"/>
        <w:jc w:val="both"/>
        <w:rPr>
          <w:rFonts w:eastAsia="Times New Roman" w:cs="Times New Roman"/>
          <w:szCs w:val="24"/>
        </w:rPr>
      </w:pPr>
      <w:r>
        <w:rPr>
          <w:rFonts w:eastAsia="Times New Roman" w:cs="Times New Roman"/>
          <w:szCs w:val="24"/>
        </w:rPr>
        <w:lastRenderedPageBreak/>
        <w:t xml:space="preserve">          Berdasarkan analisis data diperoleh bahwa pembelajaran matematika melalui metode </w:t>
      </w:r>
      <w:r w:rsidRPr="001E46C0">
        <w:rPr>
          <w:rFonts w:eastAsia="Times New Roman" w:cs="Times New Roman"/>
          <w:i/>
          <w:szCs w:val="24"/>
        </w:rPr>
        <w:t>Discovery Learning</w:t>
      </w:r>
      <w:r>
        <w:rPr>
          <w:rFonts w:eastAsia="Times New Roman" w:cs="Times New Roman"/>
          <w:szCs w:val="24"/>
        </w:rPr>
        <w:t xml:space="preserve"> berjalan sesuai rencana. Persentase aktivitas yang diperoleh dari pembelajaran melalui metode </w:t>
      </w:r>
      <w:r w:rsidRPr="001E46C0">
        <w:rPr>
          <w:rFonts w:eastAsia="Times New Roman" w:cs="Times New Roman"/>
          <w:i/>
          <w:szCs w:val="24"/>
        </w:rPr>
        <w:t>Discovery Learning</w:t>
      </w:r>
      <w:r>
        <w:rPr>
          <w:rFonts w:eastAsia="Times New Roman" w:cs="Times New Roman"/>
          <w:i/>
          <w:szCs w:val="24"/>
        </w:rPr>
        <w:t xml:space="preserve"> </w:t>
      </w:r>
      <w:r>
        <w:rPr>
          <w:rFonts w:eastAsia="Times New Roman" w:cs="Times New Roman"/>
          <w:szCs w:val="24"/>
        </w:rPr>
        <w:t xml:space="preserve">berjalan sesuai dengan rencana. </w:t>
      </w:r>
      <w:r w:rsidR="00155DD8">
        <w:rPr>
          <w:rFonts w:eastAsia="Times New Roman" w:cs="Times New Roman"/>
          <w:szCs w:val="24"/>
        </w:rPr>
        <w:t xml:space="preserve">Persentase aktivitas yang diperoleh dari pembelajaran melalui metode </w:t>
      </w:r>
      <w:r w:rsidR="00155DD8" w:rsidRPr="001E46C0">
        <w:rPr>
          <w:rFonts w:eastAsia="Times New Roman" w:cs="Times New Roman"/>
          <w:i/>
          <w:szCs w:val="24"/>
        </w:rPr>
        <w:t>Discovery Learning</w:t>
      </w:r>
      <w:r w:rsidR="00155DD8">
        <w:rPr>
          <w:rFonts w:eastAsia="Times New Roman" w:cs="Times New Roman"/>
          <w:i/>
          <w:szCs w:val="24"/>
        </w:rPr>
        <w:t xml:space="preserve"> </w:t>
      </w:r>
      <w:r w:rsidR="00155DD8">
        <w:rPr>
          <w:rFonts w:eastAsia="Times New Roman" w:cs="Times New Roman"/>
          <w:szCs w:val="24"/>
        </w:rPr>
        <w:t xml:space="preserve">pada siklus I pertemuan pertama sebesar 41,17% dengan kategori cukup aktif meningkat pada pertemuan kedua menjadi 64,70% dengan kategori aktif dan siklus II sebesar 79,41% dengan kategori sangat aktif, sehingga meningkat sebesar 14.71%. Ketuntasan hasil belajar siswa pada siklus I sebesar 55,88% dengan kategori kurang dan dan jumlah siswa yang mencapai ketuntasan 19 siswa meningkat pada siklus II menjadi 82,35% dengan kategori sangat baik dan jumlah siswa yang mencapai ketuntasan sebanyak 28 siswa dari 34 siswa, sehingga meningkat sebesar 26,47%. Kesimpulan dalam penelitian ini adalah pembelajaran matematika menggunakan metode </w:t>
      </w:r>
      <w:r w:rsidR="00155DD8" w:rsidRPr="001E46C0">
        <w:rPr>
          <w:rFonts w:eastAsia="Times New Roman" w:cs="Times New Roman"/>
          <w:i/>
          <w:szCs w:val="24"/>
        </w:rPr>
        <w:t>Discovery Learning</w:t>
      </w:r>
      <w:r w:rsidR="00155DD8">
        <w:rPr>
          <w:rFonts w:eastAsia="Times New Roman" w:cs="Times New Roman"/>
          <w:i/>
          <w:szCs w:val="24"/>
        </w:rPr>
        <w:t xml:space="preserve"> </w:t>
      </w:r>
      <w:r w:rsidR="00155DD8">
        <w:rPr>
          <w:rFonts w:eastAsia="Times New Roman" w:cs="Times New Roman"/>
          <w:szCs w:val="24"/>
        </w:rPr>
        <w:t>berjalan sesuai rencana yang telah dirancang d</w:t>
      </w:r>
      <w:r w:rsidR="0007394C">
        <w:rPr>
          <w:rFonts w:eastAsia="Times New Roman" w:cs="Times New Roman"/>
          <w:szCs w:val="24"/>
        </w:rPr>
        <w:t>an membuat siswa menjadi lebih aktif dan lebih memahami materi yang diajarkan.</w:t>
      </w:r>
    </w:p>
    <w:p w:rsidR="0007394C" w:rsidRPr="0085357E" w:rsidRDefault="0007394C" w:rsidP="0007394C">
      <w:pPr>
        <w:pStyle w:val="ListParagraph"/>
        <w:numPr>
          <w:ilvl w:val="0"/>
          <w:numId w:val="38"/>
        </w:numPr>
        <w:autoSpaceDE w:val="0"/>
        <w:autoSpaceDN w:val="0"/>
        <w:adjustRightInd w:val="0"/>
        <w:spacing w:line="480" w:lineRule="auto"/>
        <w:jc w:val="both"/>
        <w:rPr>
          <w:rFonts w:eastAsia="Times New Roman" w:cs="Times New Roman"/>
          <w:b/>
          <w:szCs w:val="24"/>
        </w:rPr>
      </w:pPr>
      <w:r w:rsidRPr="0085357E">
        <w:rPr>
          <w:rFonts w:eastAsia="Times New Roman" w:cs="Times New Roman"/>
          <w:b/>
          <w:szCs w:val="24"/>
        </w:rPr>
        <w:t>Agus Supriyadi (34210451-2012)</w:t>
      </w:r>
    </w:p>
    <w:p w:rsidR="0007394C" w:rsidRDefault="0007394C" w:rsidP="0007394C">
      <w:pPr>
        <w:autoSpaceDE w:val="0"/>
        <w:autoSpaceDN w:val="0"/>
        <w:adjustRightInd w:val="0"/>
        <w:spacing w:line="480" w:lineRule="auto"/>
        <w:ind w:left="426"/>
        <w:jc w:val="both"/>
        <w:rPr>
          <w:rFonts w:eastAsia="Times New Roman" w:cs="Times New Roman"/>
          <w:szCs w:val="24"/>
        </w:rPr>
      </w:pPr>
      <w:r>
        <w:rPr>
          <w:rFonts w:eastAsia="Times New Roman" w:cs="Times New Roman"/>
          <w:szCs w:val="24"/>
        </w:rPr>
        <w:t xml:space="preserve">          Penelitian yang digunakan adalah penelitian tindakan kelas (PTK) dalam skripsinya yang berjudul Peningkatan hasil belajar Metode Discovery pembelajarn IPA kelas IV SDN 03 Sungai Ambawang Kubu Raya. Adapunalasan penelitian tertarik untuk melakukan penelitian dengan materi bentuk daun dan fungsinya dengan metode </w:t>
      </w:r>
      <w:r w:rsidRPr="001E46C0">
        <w:rPr>
          <w:rFonts w:eastAsia="Times New Roman" w:cs="Times New Roman"/>
          <w:i/>
          <w:szCs w:val="24"/>
        </w:rPr>
        <w:t>Discovery Learning</w:t>
      </w:r>
      <w:r>
        <w:rPr>
          <w:rFonts w:eastAsia="Times New Roman" w:cs="Times New Roman"/>
          <w:i/>
          <w:szCs w:val="24"/>
        </w:rPr>
        <w:t xml:space="preserve"> </w:t>
      </w:r>
      <w:r>
        <w:rPr>
          <w:rFonts w:eastAsia="Times New Roman" w:cs="Times New Roman"/>
          <w:szCs w:val="24"/>
        </w:rPr>
        <w:t xml:space="preserve">terhadap siswa kelas IV di Sekolah Dasar Negri 03 </w:t>
      </w:r>
      <w:r w:rsidR="0085357E">
        <w:rPr>
          <w:rFonts w:eastAsia="Times New Roman" w:cs="Times New Roman"/>
          <w:szCs w:val="24"/>
        </w:rPr>
        <w:t xml:space="preserve">Sungai </w:t>
      </w:r>
      <w:r>
        <w:rPr>
          <w:rFonts w:eastAsia="Times New Roman" w:cs="Times New Roman"/>
          <w:szCs w:val="24"/>
        </w:rPr>
        <w:t xml:space="preserve">Ambawang. Penelitian ini </w:t>
      </w:r>
      <w:r>
        <w:rPr>
          <w:rFonts w:eastAsia="Times New Roman" w:cs="Times New Roman"/>
          <w:szCs w:val="24"/>
        </w:rPr>
        <w:lastRenderedPageBreak/>
        <w:t xml:space="preserve">menggunakan 2 siklus, berdasarkan hasil observasi diketahui bahwa pada siklus Isebagian besar kegiatan telah dilaksanakan oleh guru dalm kegiatan-kegiatan pembelajaran yaitu sebesar 65% setelah siklus II seluruh pelaksanaan kegiatan pembelajaran telah dapat dilaksanakan oleh guru pada pembelajaran bentuk daun dan fungsinya dengan metode </w:t>
      </w:r>
      <w:r w:rsidRPr="001E46C0">
        <w:rPr>
          <w:rFonts w:eastAsia="Times New Roman" w:cs="Times New Roman"/>
          <w:i/>
          <w:szCs w:val="24"/>
        </w:rPr>
        <w:t>Discovery Learning</w:t>
      </w:r>
      <w:r>
        <w:rPr>
          <w:rFonts w:eastAsia="Times New Roman" w:cs="Times New Roman"/>
          <w:i/>
          <w:szCs w:val="24"/>
        </w:rPr>
        <w:t xml:space="preserve"> </w:t>
      </w:r>
      <w:r>
        <w:rPr>
          <w:rFonts w:eastAsia="Times New Roman" w:cs="Times New Roman"/>
          <w:szCs w:val="24"/>
        </w:rPr>
        <w:t xml:space="preserve">dapat meningkat 100%. Dan aktivitas positif yang terjadi peningkatan pada siklus II menjadi 75,55%. Jadi penerapan metode </w:t>
      </w:r>
      <w:r w:rsidRPr="001E46C0">
        <w:rPr>
          <w:rFonts w:eastAsia="Times New Roman" w:cs="Times New Roman"/>
          <w:i/>
          <w:szCs w:val="24"/>
        </w:rPr>
        <w:t>Discovery Learning</w:t>
      </w:r>
      <w:r>
        <w:rPr>
          <w:rFonts w:eastAsia="Times New Roman" w:cs="Times New Roman"/>
          <w:i/>
          <w:szCs w:val="24"/>
        </w:rPr>
        <w:t xml:space="preserve"> </w:t>
      </w:r>
      <w:r>
        <w:rPr>
          <w:rFonts w:eastAsia="Times New Roman" w:cs="Times New Roman"/>
          <w:szCs w:val="24"/>
        </w:rPr>
        <w:t xml:space="preserve">pada pembelajaran bentuk daun dan fungsinya </w:t>
      </w:r>
      <w:r w:rsidR="0085357E">
        <w:rPr>
          <w:rFonts w:eastAsia="Times New Roman" w:cs="Times New Roman"/>
          <w:szCs w:val="24"/>
        </w:rPr>
        <w:t>pada siswa kelas IV di Sekolah Dasar Negeri 03 Sungai Ambawang diketahui sudah sangat efektif dan tepat hal ini ditunjukan dari rata-rata nilai evaluasi belajar siswa pada siklus I adalah sebesar 78,72% dan terjadi peningkatan setelah adanya perbaikan pembelajaran pada siklus II menjadi 97,76%.</w:t>
      </w:r>
    </w:p>
    <w:p w:rsidR="0085357E" w:rsidRDefault="0085357E" w:rsidP="0085357E">
      <w:pPr>
        <w:pStyle w:val="ListParagraph"/>
        <w:numPr>
          <w:ilvl w:val="0"/>
          <w:numId w:val="35"/>
        </w:numPr>
        <w:autoSpaceDE w:val="0"/>
        <w:autoSpaceDN w:val="0"/>
        <w:adjustRightInd w:val="0"/>
        <w:spacing w:line="480" w:lineRule="auto"/>
        <w:ind w:left="426"/>
        <w:jc w:val="both"/>
        <w:rPr>
          <w:rFonts w:eastAsia="Times New Roman" w:cs="Times New Roman"/>
          <w:b/>
          <w:szCs w:val="24"/>
        </w:rPr>
      </w:pPr>
      <w:r w:rsidRPr="0085357E">
        <w:rPr>
          <w:rFonts w:eastAsia="Times New Roman" w:cs="Times New Roman"/>
          <w:b/>
          <w:szCs w:val="24"/>
        </w:rPr>
        <w:t xml:space="preserve">Kerangka Pemikiran </w:t>
      </w:r>
    </w:p>
    <w:p w:rsidR="0085357E" w:rsidRPr="00111A44" w:rsidRDefault="0085357E" w:rsidP="00111A44">
      <w:pPr>
        <w:spacing w:line="480" w:lineRule="auto"/>
        <w:rPr>
          <w:lang w:val="id-ID"/>
        </w:rPr>
      </w:pPr>
      <w:r>
        <w:rPr>
          <w:rFonts w:eastAsia="Times New Roman" w:cs="Times New Roman"/>
          <w:b/>
          <w:szCs w:val="24"/>
        </w:rPr>
        <w:t xml:space="preserve">           </w:t>
      </w:r>
      <w:r w:rsidRPr="00DB1353">
        <w:rPr>
          <w:rFonts w:cs="Times New Roman"/>
          <w:szCs w:val="24"/>
        </w:rPr>
        <w:t xml:space="preserve">Penggunaan Model </w:t>
      </w:r>
      <w:r>
        <w:rPr>
          <w:rFonts w:cs="Times New Roman"/>
          <w:szCs w:val="24"/>
        </w:rPr>
        <w:t xml:space="preserve">Pembelajaran </w:t>
      </w:r>
      <w:r w:rsidRPr="00DB1353">
        <w:rPr>
          <w:rFonts w:cs="Times New Roman"/>
          <w:i/>
          <w:szCs w:val="24"/>
        </w:rPr>
        <w:t>Discovery Learning</w:t>
      </w:r>
      <w:r w:rsidRPr="00DB1353">
        <w:rPr>
          <w:rFonts w:cs="Times New Roman"/>
          <w:szCs w:val="24"/>
        </w:rPr>
        <w:t xml:space="preserve"> Untuk Menumbuh</w:t>
      </w:r>
      <w:r>
        <w:rPr>
          <w:rFonts w:cs="Times New Roman"/>
          <w:szCs w:val="24"/>
        </w:rPr>
        <w:t xml:space="preserve">kan Sikap Ketelitian </w:t>
      </w:r>
      <w:r w:rsidRPr="00DB1353">
        <w:rPr>
          <w:rFonts w:cs="Times New Roman"/>
          <w:szCs w:val="24"/>
        </w:rPr>
        <w:t>Dalam Meningkatkan Hasil Belajar Pada Mata Pelajaran Ipa</w:t>
      </w:r>
      <w:r w:rsidR="00111A44">
        <w:rPr>
          <w:rFonts w:cs="Times New Roman"/>
          <w:szCs w:val="24"/>
          <w:lang w:val="id-ID"/>
        </w:rPr>
        <w:t xml:space="preserve"> yang menjadi subjek dalam penelitian ini adalah menumbuhkan hasil ketelitian dan hasil belajar sisswa.</w:t>
      </w:r>
    </w:p>
    <w:p w:rsidR="0085357E" w:rsidRPr="0085357E" w:rsidRDefault="0085357E" w:rsidP="0085357E">
      <w:pPr>
        <w:autoSpaceDE w:val="0"/>
        <w:autoSpaceDN w:val="0"/>
        <w:adjustRightInd w:val="0"/>
        <w:spacing w:line="480" w:lineRule="auto"/>
        <w:ind w:left="66"/>
        <w:jc w:val="both"/>
        <w:rPr>
          <w:rFonts w:eastAsia="Times New Roman" w:cs="Times New Roman"/>
          <w:b/>
          <w:szCs w:val="24"/>
        </w:rPr>
      </w:pPr>
    </w:p>
    <w:p w:rsidR="0007394C" w:rsidRPr="0007394C" w:rsidRDefault="0007394C" w:rsidP="0007394C">
      <w:pPr>
        <w:autoSpaceDE w:val="0"/>
        <w:autoSpaceDN w:val="0"/>
        <w:adjustRightInd w:val="0"/>
        <w:spacing w:line="480" w:lineRule="auto"/>
        <w:ind w:left="426"/>
        <w:jc w:val="both"/>
        <w:rPr>
          <w:rFonts w:eastAsia="Times New Roman" w:cs="Times New Roman"/>
          <w:szCs w:val="24"/>
        </w:rPr>
      </w:pPr>
      <w:r>
        <w:rPr>
          <w:rFonts w:eastAsia="Times New Roman" w:cs="Times New Roman"/>
          <w:szCs w:val="24"/>
        </w:rPr>
        <w:t xml:space="preserve">          </w:t>
      </w:r>
    </w:p>
    <w:p w:rsidR="00955171" w:rsidRPr="00955171" w:rsidRDefault="00955171" w:rsidP="00955171">
      <w:pPr>
        <w:pStyle w:val="ListParagraph"/>
        <w:autoSpaceDE w:val="0"/>
        <w:autoSpaceDN w:val="0"/>
        <w:adjustRightInd w:val="0"/>
        <w:spacing w:line="480" w:lineRule="auto"/>
        <w:ind w:left="426"/>
        <w:jc w:val="both"/>
        <w:rPr>
          <w:rFonts w:eastAsia="Times New Roman" w:cs="Times New Roman"/>
          <w:szCs w:val="24"/>
        </w:rPr>
      </w:pPr>
    </w:p>
    <w:p w:rsidR="00103177" w:rsidRPr="00103177" w:rsidRDefault="00103177" w:rsidP="00AA7866">
      <w:pPr>
        <w:autoSpaceDE w:val="0"/>
        <w:autoSpaceDN w:val="0"/>
        <w:adjustRightInd w:val="0"/>
        <w:spacing w:line="480" w:lineRule="auto"/>
        <w:ind w:left="1418"/>
        <w:jc w:val="both"/>
        <w:rPr>
          <w:rFonts w:eastAsia="Times New Roman" w:cs="Times New Roman"/>
          <w:szCs w:val="24"/>
        </w:rPr>
      </w:pPr>
    </w:p>
    <w:p w:rsidR="005C241D" w:rsidRPr="007016E9" w:rsidRDefault="005C241D" w:rsidP="00AA7866">
      <w:pPr>
        <w:pStyle w:val="ListParagraph"/>
        <w:autoSpaceDE w:val="0"/>
        <w:autoSpaceDN w:val="0"/>
        <w:adjustRightInd w:val="0"/>
        <w:spacing w:line="480" w:lineRule="auto"/>
        <w:ind w:left="426" w:firstLine="294"/>
        <w:jc w:val="both"/>
        <w:rPr>
          <w:rFonts w:eastAsia="Times New Roman" w:cs="Times New Roman"/>
          <w:szCs w:val="24"/>
        </w:rPr>
      </w:pPr>
    </w:p>
    <w:p w:rsidR="007016E9" w:rsidRPr="007016E9" w:rsidRDefault="007016E9" w:rsidP="00AA7866">
      <w:pPr>
        <w:pStyle w:val="ListParagraph"/>
        <w:autoSpaceDE w:val="0"/>
        <w:autoSpaceDN w:val="0"/>
        <w:adjustRightInd w:val="0"/>
        <w:spacing w:line="480" w:lineRule="auto"/>
        <w:ind w:left="426"/>
        <w:jc w:val="both"/>
        <w:rPr>
          <w:rFonts w:eastAsia="Times New Roman" w:cs="Times New Roman"/>
          <w:szCs w:val="24"/>
        </w:rPr>
      </w:pPr>
    </w:p>
    <w:p w:rsidR="00C9395D" w:rsidRPr="00C9395D" w:rsidRDefault="00C9395D" w:rsidP="00AA7866">
      <w:pPr>
        <w:spacing w:line="480" w:lineRule="auto"/>
        <w:jc w:val="both"/>
        <w:rPr>
          <w:rFonts w:eastAsia="Times New Roman" w:cs="Times New Roman"/>
          <w:szCs w:val="24"/>
        </w:rPr>
      </w:pPr>
    </w:p>
    <w:p w:rsidR="00B35EE9" w:rsidRPr="00C9395D" w:rsidRDefault="00B35EE9" w:rsidP="00AA7866">
      <w:pPr>
        <w:spacing w:line="480" w:lineRule="auto"/>
        <w:jc w:val="both"/>
        <w:rPr>
          <w:rFonts w:cs="Times New Roman"/>
          <w:szCs w:val="24"/>
        </w:rPr>
      </w:pPr>
    </w:p>
    <w:p w:rsidR="00664874" w:rsidRPr="005514EA" w:rsidRDefault="00664874" w:rsidP="00AA7866">
      <w:pPr>
        <w:spacing w:line="480" w:lineRule="auto"/>
        <w:ind w:left="426"/>
        <w:jc w:val="both"/>
        <w:rPr>
          <w:rFonts w:cs="Times New Roman"/>
          <w:szCs w:val="24"/>
        </w:rPr>
      </w:pPr>
    </w:p>
    <w:p w:rsidR="00851F73" w:rsidRPr="005514EA" w:rsidRDefault="00851F73" w:rsidP="00AA7866">
      <w:pPr>
        <w:spacing w:line="480" w:lineRule="auto"/>
        <w:jc w:val="both"/>
        <w:rPr>
          <w:rFonts w:cs="Times New Roman"/>
        </w:rPr>
      </w:pPr>
    </w:p>
    <w:p w:rsidR="00851F73" w:rsidRDefault="00851F73" w:rsidP="00AA7866">
      <w:pPr>
        <w:pStyle w:val="ListParagraph"/>
        <w:spacing w:line="480" w:lineRule="auto"/>
        <w:ind w:left="1080"/>
        <w:jc w:val="both"/>
      </w:pPr>
    </w:p>
    <w:sectPr w:rsidR="00851F73" w:rsidSect="005834DA">
      <w:headerReference w:type="default" r:id="rId8"/>
      <w:pgSz w:w="12240" w:h="15840"/>
      <w:pgMar w:top="2268" w:right="1701" w:bottom="1701" w:left="2268" w:header="720" w:footer="72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D77" w:rsidRDefault="00002D77" w:rsidP="005834DA">
      <w:r>
        <w:separator/>
      </w:r>
    </w:p>
  </w:endnote>
  <w:endnote w:type="continuationSeparator" w:id="1">
    <w:p w:rsidR="00002D77" w:rsidRDefault="00002D77" w:rsidP="00583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D77" w:rsidRDefault="00002D77" w:rsidP="005834DA">
      <w:r>
        <w:separator/>
      </w:r>
    </w:p>
  </w:footnote>
  <w:footnote w:type="continuationSeparator" w:id="1">
    <w:p w:rsidR="00002D77" w:rsidRDefault="00002D77" w:rsidP="00583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109"/>
      <w:docPartObj>
        <w:docPartGallery w:val="Page Numbers (Top of Page)"/>
        <w:docPartUnique/>
      </w:docPartObj>
    </w:sdtPr>
    <w:sdtContent>
      <w:p w:rsidR="0007394C" w:rsidRDefault="00DB1575">
        <w:pPr>
          <w:pStyle w:val="Header"/>
          <w:jc w:val="right"/>
        </w:pPr>
        <w:fldSimple w:instr=" PAGE   \* MERGEFORMAT ">
          <w:r w:rsidR="00111A44">
            <w:rPr>
              <w:noProof/>
            </w:rPr>
            <w:t>43</w:t>
          </w:r>
        </w:fldSimple>
      </w:p>
    </w:sdtContent>
  </w:sdt>
  <w:p w:rsidR="0007394C" w:rsidRDefault="000739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342"/>
    <w:multiLevelType w:val="hybridMultilevel"/>
    <w:tmpl w:val="42DAF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A0418"/>
    <w:multiLevelType w:val="hybridMultilevel"/>
    <w:tmpl w:val="EA1E172A"/>
    <w:lvl w:ilvl="0" w:tplc="40CAFFE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34FBC"/>
    <w:multiLevelType w:val="hybridMultilevel"/>
    <w:tmpl w:val="0388F836"/>
    <w:lvl w:ilvl="0" w:tplc="200CBA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EF8636F"/>
    <w:multiLevelType w:val="hybridMultilevel"/>
    <w:tmpl w:val="B7B2A2C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3C5BCC"/>
    <w:multiLevelType w:val="hybridMultilevel"/>
    <w:tmpl w:val="D68C4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81463"/>
    <w:multiLevelType w:val="hybridMultilevel"/>
    <w:tmpl w:val="F86AC296"/>
    <w:lvl w:ilvl="0" w:tplc="05D041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E4A374D"/>
    <w:multiLevelType w:val="hybridMultilevel"/>
    <w:tmpl w:val="720CC26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C1B4B7A"/>
    <w:multiLevelType w:val="hybridMultilevel"/>
    <w:tmpl w:val="48068D56"/>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D195888"/>
    <w:multiLevelType w:val="hybridMultilevel"/>
    <w:tmpl w:val="98649A4A"/>
    <w:lvl w:ilvl="0" w:tplc="CF6CE062">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D9F7926"/>
    <w:multiLevelType w:val="hybridMultilevel"/>
    <w:tmpl w:val="F6C6A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896109"/>
    <w:multiLevelType w:val="hybridMultilevel"/>
    <w:tmpl w:val="ABFA00A6"/>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37B26EC8"/>
    <w:multiLevelType w:val="hybridMultilevel"/>
    <w:tmpl w:val="9E3C0FC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39BF2476"/>
    <w:multiLevelType w:val="hybridMultilevel"/>
    <w:tmpl w:val="C8421C2E"/>
    <w:lvl w:ilvl="0" w:tplc="70248E9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9F9413D"/>
    <w:multiLevelType w:val="hybridMultilevel"/>
    <w:tmpl w:val="289EB63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3EFF7F80"/>
    <w:multiLevelType w:val="hybridMultilevel"/>
    <w:tmpl w:val="3E9AF5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4F6B17"/>
    <w:multiLevelType w:val="hybridMultilevel"/>
    <w:tmpl w:val="E6C81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6F075B"/>
    <w:multiLevelType w:val="hybridMultilevel"/>
    <w:tmpl w:val="B084686E"/>
    <w:lvl w:ilvl="0" w:tplc="9894E15E">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0B41E1"/>
    <w:multiLevelType w:val="hybridMultilevel"/>
    <w:tmpl w:val="489CD9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B1A5F01"/>
    <w:multiLevelType w:val="hybridMultilevel"/>
    <w:tmpl w:val="704C9402"/>
    <w:lvl w:ilvl="0" w:tplc="25628C1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4CD67AB1"/>
    <w:multiLevelType w:val="hybridMultilevel"/>
    <w:tmpl w:val="3F60BF66"/>
    <w:lvl w:ilvl="0" w:tplc="04090011">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nsid w:val="50BB54DB"/>
    <w:multiLevelType w:val="hybridMultilevel"/>
    <w:tmpl w:val="E3A85816"/>
    <w:lvl w:ilvl="0" w:tplc="E8EC24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1B12D8A"/>
    <w:multiLevelType w:val="hybridMultilevel"/>
    <w:tmpl w:val="A7063822"/>
    <w:lvl w:ilvl="0" w:tplc="E140DEA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1B84DA2"/>
    <w:multiLevelType w:val="hybridMultilevel"/>
    <w:tmpl w:val="06D2FF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61E06C6"/>
    <w:multiLevelType w:val="hybridMultilevel"/>
    <w:tmpl w:val="1E503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D633A"/>
    <w:multiLevelType w:val="hybridMultilevel"/>
    <w:tmpl w:val="919A3F82"/>
    <w:lvl w:ilvl="0" w:tplc="156C1B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B7A1D92"/>
    <w:multiLevelType w:val="hybridMultilevel"/>
    <w:tmpl w:val="55309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7656E9"/>
    <w:multiLevelType w:val="hybridMultilevel"/>
    <w:tmpl w:val="10F60D76"/>
    <w:lvl w:ilvl="0" w:tplc="EA60FE40">
      <w:start w:val="1"/>
      <w:numFmt w:val="lowerLetter"/>
      <w:lvlText w:val="%1)"/>
      <w:lvlJc w:val="left"/>
      <w:pPr>
        <w:ind w:left="1571" w:hanging="360"/>
      </w:pPr>
      <w:rPr>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nsid w:val="5E8322DD"/>
    <w:multiLevelType w:val="hybridMultilevel"/>
    <w:tmpl w:val="242C1AFA"/>
    <w:lvl w:ilvl="0" w:tplc="698A7460">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67F020D0"/>
    <w:multiLevelType w:val="hybridMultilevel"/>
    <w:tmpl w:val="B4A0D154"/>
    <w:lvl w:ilvl="0" w:tplc="50BC8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A56155"/>
    <w:multiLevelType w:val="multilevel"/>
    <w:tmpl w:val="B68E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F71447"/>
    <w:multiLevelType w:val="hybridMultilevel"/>
    <w:tmpl w:val="9094F3A8"/>
    <w:lvl w:ilvl="0" w:tplc="E85A409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74FD5FBC"/>
    <w:multiLevelType w:val="hybridMultilevel"/>
    <w:tmpl w:val="107CE1E2"/>
    <w:lvl w:ilvl="0" w:tplc="04090011">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2">
    <w:nsid w:val="79E51844"/>
    <w:multiLevelType w:val="hybridMultilevel"/>
    <w:tmpl w:val="16C8383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nsid w:val="7A9A26A5"/>
    <w:multiLevelType w:val="hybridMultilevel"/>
    <w:tmpl w:val="621A1C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547F5C"/>
    <w:multiLevelType w:val="hybridMultilevel"/>
    <w:tmpl w:val="79344E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5201FD"/>
    <w:multiLevelType w:val="hybridMultilevel"/>
    <w:tmpl w:val="100624EE"/>
    <w:lvl w:ilvl="0" w:tplc="04090017">
      <w:start w:val="1"/>
      <w:numFmt w:val="lowerLetter"/>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36">
    <w:nsid w:val="7D921151"/>
    <w:multiLevelType w:val="hybridMultilevel"/>
    <w:tmpl w:val="278EFFEC"/>
    <w:lvl w:ilvl="0" w:tplc="315C00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ED0E70"/>
    <w:multiLevelType w:val="hybridMultilevel"/>
    <w:tmpl w:val="4D3A2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5"/>
  </w:num>
  <w:num w:numId="4">
    <w:abstractNumId w:val="37"/>
  </w:num>
  <w:num w:numId="5">
    <w:abstractNumId w:val="27"/>
  </w:num>
  <w:num w:numId="6">
    <w:abstractNumId w:val="19"/>
  </w:num>
  <w:num w:numId="7">
    <w:abstractNumId w:val="22"/>
  </w:num>
  <w:num w:numId="8">
    <w:abstractNumId w:val="3"/>
  </w:num>
  <w:num w:numId="9">
    <w:abstractNumId w:val="9"/>
  </w:num>
  <w:num w:numId="10">
    <w:abstractNumId w:val="6"/>
  </w:num>
  <w:num w:numId="11">
    <w:abstractNumId w:val="33"/>
  </w:num>
  <w:num w:numId="12">
    <w:abstractNumId w:val="25"/>
  </w:num>
  <w:num w:numId="13">
    <w:abstractNumId w:val="1"/>
  </w:num>
  <w:num w:numId="14">
    <w:abstractNumId w:val="12"/>
  </w:num>
  <w:num w:numId="15">
    <w:abstractNumId w:val="31"/>
  </w:num>
  <w:num w:numId="16">
    <w:abstractNumId w:val="23"/>
  </w:num>
  <w:num w:numId="17">
    <w:abstractNumId w:val="14"/>
  </w:num>
  <w:num w:numId="18">
    <w:abstractNumId w:val="4"/>
  </w:num>
  <w:num w:numId="19">
    <w:abstractNumId w:val="34"/>
  </w:num>
  <w:num w:numId="20">
    <w:abstractNumId w:val="30"/>
  </w:num>
  <w:num w:numId="21">
    <w:abstractNumId w:val="29"/>
  </w:num>
  <w:num w:numId="22">
    <w:abstractNumId w:val="17"/>
  </w:num>
  <w:num w:numId="23">
    <w:abstractNumId w:val="8"/>
  </w:num>
  <w:num w:numId="24">
    <w:abstractNumId w:val="18"/>
  </w:num>
  <w:num w:numId="25">
    <w:abstractNumId w:val="24"/>
  </w:num>
  <w:num w:numId="26">
    <w:abstractNumId w:val="7"/>
  </w:num>
  <w:num w:numId="27">
    <w:abstractNumId w:val="26"/>
  </w:num>
  <w:num w:numId="28">
    <w:abstractNumId w:val="16"/>
  </w:num>
  <w:num w:numId="29">
    <w:abstractNumId w:val="11"/>
  </w:num>
  <w:num w:numId="30">
    <w:abstractNumId w:val="13"/>
  </w:num>
  <w:num w:numId="31">
    <w:abstractNumId w:val="10"/>
  </w:num>
  <w:num w:numId="32">
    <w:abstractNumId w:val="36"/>
  </w:num>
  <w:num w:numId="33">
    <w:abstractNumId w:val="32"/>
  </w:num>
  <w:num w:numId="34">
    <w:abstractNumId w:val="35"/>
  </w:num>
  <w:num w:numId="35">
    <w:abstractNumId w:val="15"/>
  </w:num>
  <w:num w:numId="36">
    <w:abstractNumId w:val="20"/>
  </w:num>
  <w:num w:numId="37">
    <w:abstractNumId w:val="21"/>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51F73"/>
    <w:rsid w:val="0000011A"/>
    <w:rsid w:val="00001687"/>
    <w:rsid w:val="00001697"/>
    <w:rsid w:val="00002D77"/>
    <w:rsid w:val="0000316D"/>
    <w:rsid w:val="000033F1"/>
    <w:rsid w:val="00003B21"/>
    <w:rsid w:val="00006240"/>
    <w:rsid w:val="00006462"/>
    <w:rsid w:val="00006531"/>
    <w:rsid w:val="00006E1F"/>
    <w:rsid w:val="000071CC"/>
    <w:rsid w:val="00007327"/>
    <w:rsid w:val="0000749D"/>
    <w:rsid w:val="0000752B"/>
    <w:rsid w:val="0000782F"/>
    <w:rsid w:val="0000799E"/>
    <w:rsid w:val="00011F67"/>
    <w:rsid w:val="0001456E"/>
    <w:rsid w:val="000154F7"/>
    <w:rsid w:val="00017224"/>
    <w:rsid w:val="00017619"/>
    <w:rsid w:val="00017F6E"/>
    <w:rsid w:val="00020332"/>
    <w:rsid w:val="0002070D"/>
    <w:rsid w:val="00020816"/>
    <w:rsid w:val="00021919"/>
    <w:rsid w:val="00025A85"/>
    <w:rsid w:val="00025EA1"/>
    <w:rsid w:val="0002619D"/>
    <w:rsid w:val="000268E9"/>
    <w:rsid w:val="00026A72"/>
    <w:rsid w:val="000275C9"/>
    <w:rsid w:val="0002787A"/>
    <w:rsid w:val="00027C16"/>
    <w:rsid w:val="000305A0"/>
    <w:rsid w:val="00030643"/>
    <w:rsid w:val="00030B6E"/>
    <w:rsid w:val="00030DF1"/>
    <w:rsid w:val="000321F7"/>
    <w:rsid w:val="00032FC3"/>
    <w:rsid w:val="00033717"/>
    <w:rsid w:val="00033777"/>
    <w:rsid w:val="00033F43"/>
    <w:rsid w:val="00034C20"/>
    <w:rsid w:val="00036E8D"/>
    <w:rsid w:val="0003742D"/>
    <w:rsid w:val="00037CF9"/>
    <w:rsid w:val="00037D1F"/>
    <w:rsid w:val="00037EB0"/>
    <w:rsid w:val="00037F19"/>
    <w:rsid w:val="0004140A"/>
    <w:rsid w:val="00042BC4"/>
    <w:rsid w:val="00043B5F"/>
    <w:rsid w:val="00045038"/>
    <w:rsid w:val="000460BF"/>
    <w:rsid w:val="0004621C"/>
    <w:rsid w:val="0005163E"/>
    <w:rsid w:val="00051FE1"/>
    <w:rsid w:val="0005314F"/>
    <w:rsid w:val="00053333"/>
    <w:rsid w:val="000538F8"/>
    <w:rsid w:val="00053FC7"/>
    <w:rsid w:val="000552A9"/>
    <w:rsid w:val="000577B9"/>
    <w:rsid w:val="00060A6A"/>
    <w:rsid w:val="00060B00"/>
    <w:rsid w:val="00061008"/>
    <w:rsid w:val="00061B55"/>
    <w:rsid w:val="000622AF"/>
    <w:rsid w:val="00062681"/>
    <w:rsid w:val="000677AE"/>
    <w:rsid w:val="00067D7B"/>
    <w:rsid w:val="00067E84"/>
    <w:rsid w:val="000701DD"/>
    <w:rsid w:val="000702FC"/>
    <w:rsid w:val="00070961"/>
    <w:rsid w:val="00070DA0"/>
    <w:rsid w:val="00070E91"/>
    <w:rsid w:val="00071485"/>
    <w:rsid w:val="000726F4"/>
    <w:rsid w:val="0007394C"/>
    <w:rsid w:val="000755B9"/>
    <w:rsid w:val="00076DD7"/>
    <w:rsid w:val="0008032A"/>
    <w:rsid w:val="00080E00"/>
    <w:rsid w:val="00081203"/>
    <w:rsid w:val="00081C38"/>
    <w:rsid w:val="0008260B"/>
    <w:rsid w:val="00083431"/>
    <w:rsid w:val="000843E6"/>
    <w:rsid w:val="00084546"/>
    <w:rsid w:val="000848AA"/>
    <w:rsid w:val="00084B68"/>
    <w:rsid w:val="00084B96"/>
    <w:rsid w:val="000904B0"/>
    <w:rsid w:val="000904F1"/>
    <w:rsid w:val="00090CC9"/>
    <w:rsid w:val="000911BA"/>
    <w:rsid w:val="000920C8"/>
    <w:rsid w:val="000926E8"/>
    <w:rsid w:val="000940AC"/>
    <w:rsid w:val="00094638"/>
    <w:rsid w:val="000947FE"/>
    <w:rsid w:val="0009498E"/>
    <w:rsid w:val="00097203"/>
    <w:rsid w:val="00097394"/>
    <w:rsid w:val="000A0442"/>
    <w:rsid w:val="000A1557"/>
    <w:rsid w:val="000A2111"/>
    <w:rsid w:val="000A2136"/>
    <w:rsid w:val="000A272B"/>
    <w:rsid w:val="000A2883"/>
    <w:rsid w:val="000A2D1C"/>
    <w:rsid w:val="000A464D"/>
    <w:rsid w:val="000A6726"/>
    <w:rsid w:val="000B0172"/>
    <w:rsid w:val="000B0E83"/>
    <w:rsid w:val="000B13C8"/>
    <w:rsid w:val="000B1657"/>
    <w:rsid w:val="000B1A0E"/>
    <w:rsid w:val="000B40E7"/>
    <w:rsid w:val="000B4656"/>
    <w:rsid w:val="000B4784"/>
    <w:rsid w:val="000B49EB"/>
    <w:rsid w:val="000B54AC"/>
    <w:rsid w:val="000B5C5B"/>
    <w:rsid w:val="000B78B5"/>
    <w:rsid w:val="000B792A"/>
    <w:rsid w:val="000C1E72"/>
    <w:rsid w:val="000C61E6"/>
    <w:rsid w:val="000C6CC7"/>
    <w:rsid w:val="000C775D"/>
    <w:rsid w:val="000C7E67"/>
    <w:rsid w:val="000D1386"/>
    <w:rsid w:val="000D1703"/>
    <w:rsid w:val="000D1B82"/>
    <w:rsid w:val="000D1FF6"/>
    <w:rsid w:val="000D3220"/>
    <w:rsid w:val="000D6026"/>
    <w:rsid w:val="000D6911"/>
    <w:rsid w:val="000D717D"/>
    <w:rsid w:val="000D72F0"/>
    <w:rsid w:val="000D73AA"/>
    <w:rsid w:val="000D747F"/>
    <w:rsid w:val="000E0118"/>
    <w:rsid w:val="000E0F95"/>
    <w:rsid w:val="000E2AB5"/>
    <w:rsid w:val="000E3211"/>
    <w:rsid w:val="000E33C4"/>
    <w:rsid w:val="000E3C51"/>
    <w:rsid w:val="000E3D58"/>
    <w:rsid w:val="000E4822"/>
    <w:rsid w:val="000E4DDD"/>
    <w:rsid w:val="000E5636"/>
    <w:rsid w:val="000E5BCE"/>
    <w:rsid w:val="000E5E2A"/>
    <w:rsid w:val="000E6DF0"/>
    <w:rsid w:val="000E6FBE"/>
    <w:rsid w:val="000E700A"/>
    <w:rsid w:val="000F1591"/>
    <w:rsid w:val="000F1955"/>
    <w:rsid w:val="000F2136"/>
    <w:rsid w:val="000F2442"/>
    <w:rsid w:val="000F257C"/>
    <w:rsid w:val="000F36E1"/>
    <w:rsid w:val="000F3774"/>
    <w:rsid w:val="000F3AAA"/>
    <w:rsid w:val="000F3F32"/>
    <w:rsid w:val="000F62D0"/>
    <w:rsid w:val="000F6A79"/>
    <w:rsid w:val="000F7002"/>
    <w:rsid w:val="000F70BE"/>
    <w:rsid w:val="00102D50"/>
    <w:rsid w:val="00103177"/>
    <w:rsid w:val="00103342"/>
    <w:rsid w:val="00106895"/>
    <w:rsid w:val="00106EBB"/>
    <w:rsid w:val="00107214"/>
    <w:rsid w:val="00107534"/>
    <w:rsid w:val="00107E66"/>
    <w:rsid w:val="00107E9E"/>
    <w:rsid w:val="001108FF"/>
    <w:rsid w:val="00110A5B"/>
    <w:rsid w:val="00111A44"/>
    <w:rsid w:val="00112049"/>
    <w:rsid w:val="001120A7"/>
    <w:rsid w:val="001125DA"/>
    <w:rsid w:val="00113083"/>
    <w:rsid w:val="00113474"/>
    <w:rsid w:val="00113BA7"/>
    <w:rsid w:val="00116376"/>
    <w:rsid w:val="001176F8"/>
    <w:rsid w:val="001205D0"/>
    <w:rsid w:val="00120916"/>
    <w:rsid w:val="00120BA1"/>
    <w:rsid w:val="00122B24"/>
    <w:rsid w:val="001234E8"/>
    <w:rsid w:val="001259B6"/>
    <w:rsid w:val="001277BC"/>
    <w:rsid w:val="00127908"/>
    <w:rsid w:val="00130ACC"/>
    <w:rsid w:val="00130CDD"/>
    <w:rsid w:val="00131178"/>
    <w:rsid w:val="00131420"/>
    <w:rsid w:val="00131697"/>
    <w:rsid w:val="00131FFA"/>
    <w:rsid w:val="0013358A"/>
    <w:rsid w:val="001339A5"/>
    <w:rsid w:val="001341DB"/>
    <w:rsid w:val="0013466B"/>
    <w:rsid w:val="00134AF0"/>
    <w:rsid w:val="00134B1B"/>
    <w:rsid w:val="00134F8E"/>
    <w:rsid w:val="001358CA"/>
    <w:rsid w:val="001365DE"/>
    <w:rsid w:val="00136998"/>
    <w:rsid w:val="001402B2"/>
    <w:rsid w:val="00140486"/>
    <w:rsid w:val="00140987"/>
    <w:rsid w:val="00141F43"/>
    <w:rsid w:val="00142E79"/>
    <w:rsid w:val="0014399C"/>
    <w:rsid w:val="00143C90"/>
    <w:rsid w:val="00145590"/>
    <w:rsid w:val="00146477"/>
    <w:rsid w:val="00146580"/>
    <w:rsid w:val="001475B5"/>
    <w:rsid w:val="0015080A"/>
    <w:rsid w:val="00150A4C"/>
    <w:rsid w:val="00150F6B"/>
    <w:rsid w:val="001517C3"/>
    <w:rsid w:val="00152249"/>
    <w:rsid w:val="0015338F"/>
    <w:rsid w:val="0015354B"/>
    <w:rsid w:val="0015422B"/>
    <w:rsid w:val="001543D4"/>
    <w:rsid w:val="001553A3"/>
    <w:rsid w:val="001554B3"/>
    <w:rsid w:val="00155DD8"/>
    <w:rsid w:val="00157B19"/>
    <w:rsid w:val="00157E63"/>
    <w:rsid w:val="0016016D"/>
    <w:rsid w:val="00160247"/>
    <w:rsid w:val="00160442"/>
    <w:rsid w:val="00160C8E"/>
    <w:rsid w:val="00160E11"/>
    <w:rsid w:val="0016306F"/>
    <w:rsid w:val="001635A4"/>
    <w:rsid w:val="00163948"/>
    <w:rsid w:val="0016461F"/>
    <w:rsid w:val="00166445"/>
    <w:rsid w:val="00166AC4"/>
    <w:rsid w:val="001703B4"/>
    <w:rsid w:val="00170884"/>
    <w:rsid w:val="00170E6D"/>
    <w:rsid w:val="0017284D"/>
    <w:rsid w:val="00172C9D"/>
    <w:rsid w:val="00172DFD"/>
    <w:rsid w:val="00173B30"/>
    <w:rsid w:val="001743AC"/>
    <w:rsid w:val="00174A8E"/>
    <w:rsid w:val="00174AE3"/>
    <w:rsid w:val="00174D2B"/>
    <w:rsid w:val="00174E25"/>
    <w:rsid w:val="00174EC1"/>
    <w:rsid w:val="00175F7F"/>
    <w:rsid w:val="00177031"/>
    <w:rsid w:val="001810E8"/>
    <w:rsid w:val="00181A94"/>
    <w:rsid w:val="00182658"/>
    <w:rsid w:val="00182C3C"/>
    <w:rsid w:val="00183D61"/>
    <w:rsid w:val="0018557D"/>
    <w:rsid w:val="001864BA"/>
    <w:rsid w:val="00186678"/>
    <w:rsid w:val="00186AF9"/>
    <w:rsid w:val="0019225E"/>
    <w:rsid w:val="00192452"/>
    <w:rsid w:val="00194B77"/>
    <w:rsid w:val="00195390"/>
    <w:rsid w:val="00195633"/>
    <w:rsid w:val="00195AB1"/>
    <w:rsid w:val="001977BE"/>
    <w:rsid w:val="001A24FC"/>
    <w:rsid w:val="001A330F"/>
    <w:rsid w:val="001A48DB"/>
    <w:rsid w:val="001A4BE0"/>
    <w:rsid w:val="001A6CDD"/>
    <w:rsid w:val="001A6F8D"/>
    <w:rsid w:val="001B02B0"/>
    <w:rsid w:val="001B06B6"/>
    <w:rsid w:val="001B0E2F"/>
    <w:rsid w:val="001B107F"/>
    <w:rsid w:val="001B114E"/>
    <w:rsid w:val="001B13BD"/>
    <w:rsid w:val="001B193B"/>
    <w:rsid w:val="001B284B"/>
    <w:rsid w:val="001B2BCD"/>
    <w:rsid w:val="001B2DBD"/>
    <w:rsid w:val="001B32C5"/>
    <w:rsid w:val="001B3747"/>
    <w:rsid w:val="001B3762"/>
    <w:rsid w:val="001B4262"/>
    <w:rsid w:val="001B4642"/>
    <w:rsid w:val="001B46B1"/>
    <w:rsid w:val="001B53E7"/>
    <w:rsid w:val="001B5468"/>
    <w:rsid w:val="001B6457"/>
    <w:rsid w:val="001B66DF"/>
    <w:rsid w:val="001B7BA8"/>
    <w:rsid w:val="001B7C52"/>
    <w:rsid w:val="001C0CA7"/>
    <w:rsid w:val="001C0D91"/>
    <w:rsid w:val="001C2582"/>
    <w:rsid w:val="001C286F"/>
    <w:rsid w:val="001C2A2D"/>
    <w:rsid w:val="001C5007"/>
    <w:rsid w:val="001C593E"/>
    <w:rsid w:val="001C5BE9"/>
    <w:rsid w:val="001C66DB"/>
    <w:rsid w:val="001C7450"/>
    <w:rsid w:val="001D0102"/>
    <w:rsid w:val="001D0AD2"/>
    <w:rsid w:val="001D0B1C"/>
    <w:rsid w:val="001D137E"/>
    <w:rsid w:val="001D24DF"/>
    <w:rsid w:val="001D32A5"/>
    <w:rsid w:val="001D3945"/>
    <w:rsid w:val="001D635A"/>
    <w:rsid w:val="001D7E41"/>
    <w:rsid w:val="001E03B4"/>
    <w:rsid w:val="001E37A2"/>
    <w:rsid w:val="001E46C0"/>
    <w:rsid w:val="001E4E18"/>
    <w:rsid w:val="001E64AE"/>
    <w:rsid w:val="001E7247"/>
    <w:rsid w:val="001F3F54"/>
    <w:rsid w:val="001F509E"/>
    <w:rsid w:val="001F5154"/>
    <w:rsid w:val="001F6363"/>
    <w:rsid w:val="0020160D"/>
    <w:rsid w:val="00201DAF"/>
    <w:rsid w:val="002022EA"/>
    <w:rsid w:val="00202355"/>
    <w:rsid w:val="0020441B"/>
    <w:rsid w:val="002055A7"/>
    <w:rsid w:val="00207A46"/>
    <w:rsid w:val="00211376"/>
    <w:rsid w:val="002115EA"/>
    <w:rsid w:val="002118F4"/>
    <w:rsid w:val="00211B13"/>
    <w:rsid w:val="00212F65"/>
    <w:rsid w:val="002139D6"/>
    <w:rsid w:val="00213B6A"/>
    <w:rsid w:val="002147DF"/>
    <w:rsid w:val="00214F4C"/>
    <w:rsid w:val="00215222"/>
    <w:rsid w:val="00215B4D"/>
    <w:rsid w:val="00215DB4"/>
    <w:rsid w:val="00216DE6"/>
    <w:rsid w:val="00217299"/>
    <w:rsid w:val="002177BB"/>
    <w:rsid w:val="002179E6"/>
    <w:rsid w:val="0022068E"/>
    <w:rsid w:val="002218A1"/>
    <w:rsid w:val="00222746"/>
    <w:rsid w:val="00223820"/>
    <w:rsid w:val="0022498F"/>
    <w:rsid w:val="00225DE6"/>
    <w:rsid w:val="00226995"/>
    <w:rsid w:val="00231D46"/>
    <w:rsid w:val="00232340"/>
    <w:rsid w:val="00232F0D"/>
    <w:rsid w:val="002350F3"/>
    <w:rsid w:val="00237440"/>
    <w:rsid w:val="002403F2"/>
    <w:rsid w:val="00241C01"/>
    <w:rsid w:val="002422DE"/>
    <w:rsid w:val="00243195"/>
    <w:rsid w:val="002437C0"/>
    <w:rsid w:val="00243823"/>
    <w:rsid w:val="00244AFF"/>
    <w:rsid w:val="002450D2"/>
    <w:rsid w:val="00245CF9"/>
    <w:rsid w:val="002467A6"/>
    <w:rsid w:val="00246D97"/>
    <w:rsid w:val="00246FF3"/>
    <w:rsid w:val="00251340"/>
    <w:rsid w:val="002515EC"/>
    <w:rsid w:val="002519CB"/>
    <w:rsid w:val="0025399A"/>
    <w:rsid w:val="00253BAD"/>
    <w:rsid w:val="00253E2C"/>
    <w:rsid w:val="002540A4"/>
    <w:rsid w:val="00254661"/>
    <w:rsid w:val="002556F1"/>
    <w:rsid w:val="002558E5"/>
    <w:rsid w:val="002563AD"/>
    <w:rsid w:val="0025695B"/>
    <w:rsid w:val="002579FE"/>
    <w:rsid w:val="002605B2"/>
    <w:rsid w:val="00260CC1"/>
    <w:rsid w:val="00262C36"/>
    <w:rsid w:val="00263AB1"/>
    <w:rsid w:val="00264476"/>
    <w:rsid w:val="0026479E"/>
    <w:rsid w:val="00264B3D"/>
    <w:rsid w:val="00264EF6"/>
    <w:rsid w:val="00265A42"/>
    <w:rsid w:val="0026608E"/>
    <w:rsid w:val="00267FB7"/>
    <w:rsid w:val="00267FC0"/>
    <w:rsid w:val="00270107"/>
    <w:rsid w:val="00270AC0"/>
    <w:rsid w:val="00270BF4"/>
    <w:rsid w:val="00270C8D"/>
    <w:rsid w:val="002711A5"/>
    <w:rsid w:val="0027180C"/>
    <w:rsid w:val="00273465"/>
    <w:rsid w:val="00274037"/>
    <w:rsid w:val="002742BA"/>
    <w:rsid w:val="00274D6B"/>
    <w:rsid w:val="0027673B"/>
    <w:rsid w:val="0027681E"/>
    <w:rsid w:val="00276BFF"/>
    <w:rsid w:val="00277263"/>
    <w:rsid w:val="00277528"/>
    <w:rsid w:val="00277639"/>
    <w:rsid w:val="0028012D"/>
    <w:rsid w:val="00281693"/>
    <w:rsid w:val="00281E0B"/>
    <w:rsid w:val="002822E1"/>
    <w:rsid w:val="00282CC3"/>
    <w:rsid w:val="002833A4"/>
    <w:rsid w:val="00283A1C"/>
    <w:rsid w:val="00283AC5"/>
    <w:rsid w:val="00284D01"/>
    <w:rsid w:val="00285DEB"/>
    <w:rsid w:val="002864A0"/>
    <w:rsid w:val="002875BD"/>
    <w:rsid w:val="0029253F"/>
    <w:rsid w:val="002928B4"/>
    <w:rsid w:val="0029478B"/>
    <w:rsid w:val="00294E02"/>
    <w:rsid w:val="00297672"/>
    <w:rsid w:val="00297E57"/>
    <w:rsid w:val="00297FC2"/>
    <w:rsid w:val="002A00B0"/>
    <w:rsid w:val="002A02D4"/>
    <w:rsid w:val="002A0D93"/>
    <w:rsid w:val="002A0DBA"/>
    <w:rsid w:val="002A0DE2"/>
    <w:rsid w:val="002A31E0"/>
    <w:rsid w:val="002A42F2"/>
    <w:rsid w:val="002A560E"/>
    <w:rsid w:val="002A60FB"/>
    <w:rsid w:val="002A7160"/>
    <w:rsid w:val="002A72CD"/>
    <w:rsid w:val="002B245D"/>
    <w:rsid w:val="002B41AC"/>
    <w:rsid w:val="002B4510"/>
    <w:rsid w:val="002B46E6"/>
    <w:rsid w:val="002B60F8"/>
    <w:rsid w:val="002B61BD"/>
    <w:rsid w:val="002B7912"/>
    <w:rsid w:val="002B7E55"/>
    <w:rsid w:val="002C044C"/>
    <w:rsid w:val="002C2876"/>
    <w:rsid w:val="002C2C8A"/>
    <w:rsid w:val="002C3566"/>
    <w:rsid w:val="002C39F3"/>
    <w:rsid w:val="002C3FF0"/>
    <w:rsid w:val="002C4067"/>
    <w:rsid w:val="002C4F16"/>
    <w:rsid w:val="002C555A"/>
    <w:rsid w:val="002C65F5"/>
    <w:rsid w:val="002C6697"/>
    <w:rsid w:val="002D0326"/>
    <w:rsid w:val="002D0B37"/>
    <w:rsid w:val="002D1891"/>
    <w:rsid w:val="002D28F7"/>
    <w:rsid w:val="002D2BF8"/>
    <w:rsid w:val="002D2D7D"/>
    <w:rsid w:val="002D2E64"/>
    <w:rsid w:val="002D3AD6"/>
    <w:rsid w:val="002D3EB7"/>
    <w:rsid w:val="002D6E7E"/>
    <w:rsid w:val="002E0922"/>
    <w:rsid w:val="002E19CA"/>
    <w:rsid w:val="002E2CD7"/>
    <w:rsid w:val="002E3D42"/>
    <w:rsid w:val="002E4DAD"/>
    <w:rsid w:val="002E52A9"/>
    <w:rsid w:val="002E60F2"/>
    <w:rsid w:val="002F0268"/>
    <w:rsid w:val="002F2311"/>
    <w:rsid w:val="002F2777"/>
    <w:rsid w:val="002F313F"/>
    <w:rsid w:val="002F41AA"/>
    <w:rsid w:val="002F4851"/>
    <w:rsid w:val="002F494D"/>
    <w:rsid w:val="002F5F2D"/>
    <w:rsid w:val="002F61AF"/>
    <w:rsid w:val="002F6E37"/>
    <w:rsid w:val="0030114D"/>
    <w:rsid w:val="003028E8"/>
    <w:rsid w:val="00302C76"/>
    <w:rsid w:val="00302CBE"/>
    <w:rsid w:val="00303328"/>
    <w:rsid w:val="003036C9"/>
    <w:rsid w:val="00304246"/>
    <w:rsid w:val="00305516"/>
    <w:rsid w:val="00305B48"/>
    <w:rsid w:val="0030601E"/>
    <w:rsid w:val="0030669C"/>
    <w:rsid w:val="00306B6A"/>
    <w:rsid w:val="00307774"/>
    <w:rsid w:val="003077F4"/>
    <w:rsid w:val="003102B6"/>
    <w:rsid w:val="00311D86"/>
    <w:rsid w:val="00313BA2"/>
    <w:rsid w:val="00313DE3"/>
    <w:rsid w:val="0031414F"/>
    <w:rsid w:val="003149FD"/>
    <w:rsid w:val="00314A45"/>
    <w:rsid w:val="003150A7"/>
    <w:rsid w:val="0031760B"/>
    <w:rsid w:val="0032018E"/>
    <w:rsid w:val="00320C3B"/>
    <w:rsid w:val="00321A3D"/>
    <w:rsid w:val="0032338F"/>
    <w:rsid w:val="003234B7"/>
    <w:rsid w:val="0032547D"/>
    <w:rsid w:val="00325ED1"/>
    <w:rsid w:val="00326B1E"/>
    <w:rsid w:val="0032760B"/>
    <w:rsid w:val="00331016"/>
    <w:rsid w:val="003313F4"/>
    <w:rsid w:val="00331470"/>
    <w:rsid w:val="003327E2"/>
    <w:rsid w:val="00332DC9"/>
    <w:rsid w:val="003331DF"/>
    <w:rsid w:val="00333588"/>
    <w:rsid w:val="0033446C"/>
    <w:rsid w:val="00334882"/>
    <w:rsid w:val="00335A58"/>
    <w:rsid w:val="003403F4"/>
    <w:rsid w:val="0034236D"/>
    <w:rsid w:val="003425FF"/>
    <w:rsid w:val="00342C3E"/>
    <w:rsid w:val="00343C1D"/>
    <w:rsid w:val="003447E8"/>
    <w:rsid w:val="00344C36"/>
    <w:rsid w:val="00345563"/>
    <w:rsid w:val="00345854"/>
    <w:rsid w:val="0034589F"/>
    <w:rsid w:val="00346773"/>
    <w:rsid w:val="00347146"/>
    <w:rsid w:val="00353066"/>
    <w:rsid w:val="003532D9"/>
    <w:rsid w:val="00353978"/>
    <w:rsid w:val="00353C40"/>
    <w:rsid w:val="003549CE"/>
    <w:rsid w:val="0035574F"/>
    <w:rsid w:val="00355813"/>
    <w:rsid w:val="00355C0B"/>
    <w:rsid w:val="003561F4"/>
    <w:rsid w:val="00357049"/>
    <w:rsid w:val="003614EF"/>
    <w:rsid w:val="003619F9"/>
    <w:rsid w:val="00362274"/>
    <w:rsid w:val="00363F0E"/>
    <w:rsid w:val="00364D00"/>
    <w:rsid w:val="00364E8B"/>
    <w:rsid w:val="0036559C"/>
    <w:rsid w:val="0036595E"/>
    <w:rsid w:val="00367105"/>
    <w:rsid w:val="0037001E"/>
    <w:rsid w:val="00370D28"/>
    <w:rsid w:val="00372622"/>
    <w:rsid w:val="00372DBC"/>
    <w:rsid w:val="00372E00"/>
    <w:rsid w:val="003749BC"/>
    <w:rsid w:val="00376404"/>
    <w:rsid w:val="003768C9"/>
    <w:rsid w:val="00376977"/>
    <w:rsid w:val="00376C04"/>
    <w:rsid w:val="00376CD3"/>
    <w:rsid w:val="00377594"/>
    <w:rsid w:val="00380E90"/>
    <w:rsid w:val="0038192B"/>
    <w:rsid w:val="00382592"/>
    <w:rsid w:val="003833EC"/>
    <w:rsid w:val="00383DC6"/>
    <w:rsid w:val="003841BE"/>
    <w:rsid w:val="003850F5"/>
    <w:rsid w:val="0038571A"/>
    <w:rsid w:val="00385BB9"/>
    <w:rsid w:val="0038706D"/>
    <w:rsid w:val="00387677"/>
    <w:rsid w:val="00387794"/>
    <w:rsid w:val="00390718"/>
    <w:rsid w:val="00390739"/>
    <w:rsid w:val="003922FA"/>
    <w:rsid w:val="00392CD3"/>
    <w:rsid w:val="00394E29"/>
    <w:rsid w:val="0039789C"/>
    <w:rsid w:val="003A1635"/>
    <w:rsid w:val="003A21F1"/>
    <w:rsid w:val="003A29D5"/>
    <w:rsid w:val="003A3808"/>
    <w:rsid w:val="003A3B2A"/>
    <w:rsid w:val="003A53B7"/>
    <w:rsid w:val="003A6502"/>
    <w:rsid w:val="003A6CCC"/>
    <w:rsid w:val="003B2835"/>
    <w:rsid w:val="003B6977"/>
    <w:rsid w:val="003B7B4C"/>
    <w:rsid w:val="003B7C18"/>
    <w:rsid w:val="003C09DF"/>
    <w:rsid w:val="003C0EA6"/>
    <w:rsid w:val="003C2B22"/>
    <w:rsid w:val="003C496D"/>
    <w:rsid w:val="003C4D37"/>
    <w:rsid w:val="003C5655"/>
    <w:rsid w:val="003C5AD3"/>
    <w:rsid w:val="003D0C6E"/>
    <w:rsid w:val="003D188A"/>
    <w:rsid w:val="003D19A3"/>
    <w:rsid w:val="003D32B0"/>
    <w:rsid w:val="003D412A"/>
    <w:rsid w:val="003D6433"/>
    <w:rsid w:val="003D6D92"/>
    <w:rsid w:val="003D6EBA"/>
    <w:rsid w:val="003D7818"/>
    <w:rsid w:val="003D781E"/>
    <w:rsid w:val="003D7D6E"/>
    <w:rsid w:val="003E0892"/>
    <w:rsid w:val="003E0C3F"/>
    <w:rsid w:val="003E16A3"/>
    <w:rsid w:val="003E22C0"/>
    <w:rsid w:val="003E2801"/>
    <w:rsid w:val="003E42E9"/>
    <w:rsid w:val="003E4490"/>
    <w:rsid w:val="003E5773"/>
    <w:rsid w:val="003E6511"/>
    <w:rsid w:val="003E6B42"/>
    <w:rsid w:val="003E77BF"/>
    <w:rsid w:val="003F186E"/>
    <w:rsid w:val="003F18BB"/>
    <w:rsid w:val="003F19BD"/>
    <w:rsid w:val="003F1AC4"/>
    <w:rsid w:val="003F1DC1"/>
    <w:rsid w:val="003F281D"/>
    <w:rsid w:val="003F46C3"/>
    <w:rsid w:val="003F54BC"/>
    <w:rsid w:val="003F5F5E"/>
    <w:rsid w:val="003F700E"/>
    <w:rsid w:val="003F7136"/>
    <w:rsid w:val="003F7432"/>
    <w:rsid w:val="003F7511"/>
    <w:rsid w:val="003F7F9F"/>
    <w:rsid w:val="00400D36"/>
    <w:rsid w:val="004013EF"/>
    <w:rsid w:val="004016CA"/>
    <w:rsid w:val="004038DB"/>
    <w:rsid w:val="0040526A"/>
    <w:rsid w:val="00405355"/>
    <w:rsid w:val="00407293"/>
    <w:rsid w:val="00410A7A"/>
    <w:rsid w:val="004116D7"/>
    <w:rsid w:val="00411906"/>
    <w:rsid w:val="0041245D"/>
    <w:rsid w:val="00412977"/>
    <w:rsid w:val="0041331E"/>
    <w:rsid w:val="004133DD"/>
    <w:rsid w:val="00413FCA"/>
    <w:rsid w:val="004162CE"/>
    <w:rsid w:val="004165E7"/>
    <w:rsid w:val="00417260"/>
    <w:rsid w:val="004173E6"/>
    <w:rsid w:val="00421D31"/>
    <w:rsid w:val="00421E5D"/>
    <w:rsid w:val="0042307D"/>
    <w:rsid w:val="00423CD2"/>
    <w:rsid w:val="00424152"/>
    <w:rsid w:val="00424FFB"/>
    <w:rsid w:val="004253C0"/>
    <w:rsid w:val="00425541"/>
    <w:rsid w:val="00425D3D"/>
    <w:rsid w:val="00426346"/>
    <w:rsid w:val="00427371"/>
    <w:rsid w:val="004311C9"/>
    <w:rsid w:val="00431F9F"/>
    <w:rsid w:val="00432F7B"/>
    <w:rsid w:val="00432FB8"/>
    <w:rsid w:val="004343CA"/>
    <w:rsid w:val="00434CCD"/>
    <w:rsid w:val="00436B92"/>
    <w:rsid w:val="004370F2"/>
    <w:rsid w:val="00440470"/>
    <w:rsid w:val="00441623"/>
    <w:rsid w:val="004424AB"/>
    <w:rsid w:val="0044288D"/>
    <w:rsid w:val="00442C41"/>
    <w:rsid w:val="00442D0C"/>
    <w:rsid w:val="00442DA6"/>
    <w:rsid w:val="00443045"/>
    <w:rsid w:val="004434EB"/>
    <w:rsid w:val="00444475"/>
    <w:rsid w:val="00444A84"/>
    <w:rsid w:val="00445503"/>
    <w:rsid w:val="00446A5C"/>
    <w:rsid w:val="00446B5F"/>
    <w:rsid w:val="00450D48"/>
    <w:rsid w:val="00451B01"/>
    <w:rsid w:val="00454CE7"/>
    <w:rsid w:val="00454F56"/>
    <w:rsid w:val="00454FFA"/>
    <w:rsid w:val="0045532B"/>
    <w:rsid w:val="00455A42"/>
    <w:rsid w:val="00455B38"/>
    <w:rsid w:val="004567FA"/>
    <w:rsid w:val="004568DB"/>
    <w:rsid w:val="0045753B"/>
    <w:rsid w:val="00457896"/>
    <w:rsid w:val="00457A14"/>
    <w:rsid w:val="0046093E"/>
    <w:rsid w:val="00461B4D"/>
    <w:rsid w:val="00462C09"/>
    <w:rsid w:val="00462E28"/>
    <w:rsid w:val="004630C8"/>
    <w:rsid w:val="00464CDA"/>
    <w:rsid w:val="0046508B"/>
    <w:rsid w:val="004665E1"/>
    <w:rsid w:val="00467B5F"/>
    <w:rsid w:val="00467BAB"/>
    <w:rsid w:val="00467D64"/>
    <w:rsid w:val="00470BD9"/>
    <w:rsid w:val="00471D07"/>
    <w:rsid w:val="00472258"/>
    <w:rsid w:val="00472BB5"/>
    <w:rsid w:val="00473CE6"/>
    <w:rsid w:val="004746EB"/>
    <w:rsid w:val="00474ACD"/>
    <w:rsid w:val="00477771"/>
    <w:rsid w:val="004778CB"/>
    <w:rsid w:val="00480570"/>
    <w:rsid w:val="00480CBD"/>
    <w:rsid w:val="00480FE8"/>
    <w:rsid w:val="004815CB"/>
    <w:rsid w:val="004818FE"/>
    <w:rsid w:val="0048237D"/>
    <w:rsid w:val="004824E1"/>
    <w:rsid w:val="00482767"/>
    <w:rsid w:val="00482D60"/>
    <w:rsid w:val="00484E97"/>
    <w:rsid w:val="00485CF5"/>
    <w:rsid w:val="0048693E"/>
    <w:rsid w:val="0048793A"/>
    <w:rsid w:val="00487E3A"/>
    <w:rsid w:val="004905EA"/>
    <w:rsid w:val="00490D70"/>
    <w:rsid w:val="00492339"/>
    <w:rsid w:val="0049234F"/>
    <w:rsid w:val="0049509E"/>
    <w:rsid w:val="00495598"/>
    <w:rsid w:val="00496027"/>
    <w:rsid w:val="0049619E"/>
    <w:rsid w:val="00496930"/>
    <w:rsid w:val="0049699D"/>
    <w:rsid w:val="00497284"/>
    <w:rsid w:val="00497AEE"/>
    <w:rsid w:val="00497FE3"/>
    <w:rsid w:val="004A248A"/>
    <w:rsid w:val="004A26B6"/>
    <w:rsid w:val="004A2973"/>
    <w:rsid w:val="004A2BD3"/>
    <w:rsid w:val="004A3012"/>
    <w:rsid w:val="004A455E"/>
    <w:rsid w:val="004A52A3"/>
    <w:rsid w:val="004A7178"/>
    <w:rsid w:val="004B012C"/>
    <w:rsid w:val="004B0B49"/>
    <w:rsid w:val="004B3D90"/>
    <w:rsid w:val="004B3F13"/>
    <w:rsid w:val="004B53EC"/>
    <w:rsid w:val="004B60FB"/>
    <w:rsid w:val="004B6747"/>
    <w:rsid w:val="004B6D19"/>
    <w:rsid w:val="004B75B8"/>
    <w:rsid w:val="004B7BF0"/>
    <w:rsid w:val="004C03E9"/>
    <w:rsid w:val="004C081E"/>
    <w:rsid w:val="004C08B8"/>
    <w:rsid w:val="004C0C89"/>
    <w:rsid w:val="004C1511"/>
    <w:rsid w:val="004C1AB9"/>
    <w:rsid w:val="004C2206"/>
    <w:rsid w:val="004C2868"/>
    <w:rsid w:val="004C2904"/>
    <w:rsid w:val="004C55F1"/>
    <w:rsid w:val="004C59E5"/>
    <w:rsid w:val="004C69BD"/>
    <w:rsid w:val="004C7F1B"/>
    <w:rsid w:val="004D0356"/>
    <w:rsid w:val="004D089A"/>
    <w:rsid w:val="004D1652"/>
    <w:rsid w:val="004D176D"/>
    <w:rsid w:val="004D188A"/>
    <w:rsid w:val="004D1F48"/>
    <w:rsid w:val="004D2EA7"/>
    <w:rsid w:val="004D345C"/>
    <w:rsid w:val="004D361E"/>
    <w:rsid w:val="004D4107"/>
    <w:rsid w:val="004D4588"/>
    <w:rsid w:val="004D5635"/>
    <w:rsid w:val="004D5A34"/>
    <w:rsid w:val="004D5FEB"/>
    <w:rsid w:val="004D73E1"/>
    <w:rsid w:val="004D7436"/>
    <w:rsid w:val="004D74CC"/>
    <w:rsid w:val="004E12FC"/>
    <w:rsid w:val="004E1591"/>
    <w:rsid w:val="004E2C10"/>
    <w:rsid w:val="004E344E"/>
    <w:rsid w:val="004E3645"/>
    <w:rsid w:val="004E49CD"/>
    <w:rsid w:val="004E531A"/>
    <w:rsid w:val="004E5356"/>
    <w:rsid w:val="004E6FEA"/>
    <w:rsid w:val="004E723C"/>
    <w:rsid w:val="004E787B"/>
    <w:rsid w:val="004F0D73"/>
    <w:rsid w:val="004F2B8C"/>
    <w:rsid w:val="004F460F"/>
    <w:rsid w:val="004F4A6B"/>
    <w:rsid w:val="004F5968"/>
    <w:rsid w:val="004F6601"/>
    <w:rsid w:val="004F6AF5"/>
    <w:rsid w:val="005003A3"/>
    <w:rsid w:val="00500471"/>
    <w:rsid w:val="005005B3"/>
    <w:rsid w:val="0050080B"/>
    <w:rsid w:val="005009CF"/>
    <w:rsid w:val="005019F6"/>
    <w:rsid w:val="00501AB7"/>
    <w:rsid w:val="00501D71"/>
    <w:rsid w:val="00502143"/>
    <w:rsid w:val="005029DE"/>
    <w:rsid w:val="0050323A"/>
    <w:rsid w:val="00503645"/>
    <w:rsid w:val="00503E5B"/>
    <w:rsid w:val="0050456B"/>
    <w:rsid w:val="00504AA6"/>
    <w:rsid w:val="00504CC0"/>
    <w:rsid w:val="00505041"/>
    <w:rsid w:val="005056D0"/>
    <w:rsid w:val="0050597F"/>
    <w:rsid w:val="00507CF7"/>
    <w:rsid w:val="00510923"/>
    <w:rsid w:val="0051166D"/>
    <w:rsid w:val="0051203A"/>
    <w:rsid w:val="0051249B"/>
    <w:rsid w:val="00512F78"/>
    <w:rsid w:val="005138E5"/>
    <w:rsid w:val="00513944"/>
    <w:rsid w:val="00515340"/>
    <w:rsid w:val="00515643"/>
    <w:rsid w:val="00515796"/>
    <w:rsid w:val="005163A8"/>
    <w:rsid w:val="00516D5A"/>
    <w:rsid w:val="00521531"/>
    <w:rsid w:val="00524B79"/>
    <w:rsid w:val="005260D6"/>
    <w:rsid w:val="005302FB"/>
    <w:rsid w:val="00530582"/>
    <w:rsid w:val="00530F82"/>
    <w:rsid w:val="005311E8"/>
    <w:rsid w:val="00531E3B"/>
    <w:rsid w:val="00532349"/>
    <w:rsid w:val="00533A99"/>
    <w:rsid w:val="00534A5E"/>
    <w:rsid w:val="00535B8F"/>
    <w:rsid w:val="00536312"/>
    <w:rsid w:val="00536C27"/>
    <w:rsid w:val="00537AED"/>
    <w:rsid w:val="00540B85"/>
    <w:rsid w:val="00541663"/>
    <w:rsid w:val="00541A50"/>
    <w:rsid w:val="00542736"/>
    <w:rsid w:val="0054332B"/>
    <w:rsid w:val="005445A9"/>
    <w:rsid w:val="005451F3"/>
    <w:rsid w:val="005457AF"/>
    <w:rsid w:val="00545BFC"/>
    <w:rsid w:val="005514EA"/>
    <w:rsid w:val="005519A4"/>
    <w:rsid w:val="0055201A"/>
    <w:rsid w:val="00552AAA"/>
    <w:rsid w:val="00552AEA"/>
    <w:rsid w:val="00555A7F"/>
    <w:rsid w:val="005566F7"/>
    <w:rsid w:val="0055746C"/>
    <w:rsid w:val="00560A6C"/>
    <w:rsid w:val="00561F77"/>
    <w:rsid w:val="00562D6D"/>
    <w:rsid w:val="00563148"/>
    <w:rsid w:val="00564A77"/>
    <w:rsid w:val="00564CD4"/>
    <w:rsid w:val="00566494"/>
    <w:rsid w:val="00566B26"/>
    <w:rsid w:val="00570315"/>
    <w:rsid w:val="005709CE"/>
    <w:rsid w:val="00571BA2"/>
    <w:rsid w:val="00571D16"/>
    <w:rsid w:val="00572FBF"/>
    <w:rsid w:val="005730A7"/>
    <w:rsid w:val="0057365B"/>
    <w:rsid w:val="00573CAB"/>
    <w:rsid w:val="00573DCE"/>
    <w:rsid w:val="005775B8"/>
    <w:rsid w:val="00577712"/>
    <w:rsid w:val="005777E1"/>
    <w:rsid w:val="00577D39"/>
    <w:rsid w:val="00582831"/>
    <w:rsid w:val="0058288B"/>
    <w:rsid w:val="005834DA"/>
    <w:rsid w:val="0058395D"/>
    <w:rsid w:val="0058402C"/>
    <w:rsid w:val="0058552B"/>
    <w:rsid w:val="00586BE7"/>
    <w:rsid w:val="00586C7E"/>
    <w:rsid w:val="00586F90"/>
    <w:rsid w:val="00587611"/>
    <w:rsid w:val="00590AF6"/>
    <w:rsid w:val="00591257"/>
    <w:rsid w:val="0059239A"/>
    <w:rsid w:val="00593758"/>
    <w:rsid w:val="0059481C"/>
    <w:rsid w:val="00596979"/>
    <w:rsid w:val="00597DED"/>
    <w:rsid w:val="00597FF3"/>
    <w:rsid w:val="005A054B"/>
    <w:rsid w:val="005A0B36"/>
    <w:rsid w:val="005A10C7"/>
    <w:rsid w:val="005A1ABF"/>
    <w:rsid w:val="005A1C66"/>
    <w:rsid w:val="005A3FA4"/>
    <w:rsid w:val="005A6C0F"/>
    <w:rsid w:val="005B0307"/>
    <w:rsid w:val="005B1991"/>
    <w:rsid w:val="005B1FA5"/>
    <w:rsid w:val="005B215F"/>
    <w:rsid w:val="005B2967"/>
    <w:rsid w:val="005B36FD"/>
    <w:rsid w:val="005B4C1B"/>
    <w:rsid w:val="005B4DF3"/>
    <w:rsid w:val="005B597E"/>
    <w:rsid w:val="005B68B9"/>
    <w:rsid w:val="005C1269"/>
    <w:rsid w:val="005C19C0"/>
    <w:rsid w:val="005C1CC3"/>
    <w:rsid w:val="005C241D"/>
    <w:rsid w:val="005C2C86"/>
    <w:rsid w:val="005C4F74"/>
    <w:rsid w:val="005C7B96"/>
    <w:rsid w:val="005D007C"/>
    <w:rsid w:val="005D0123"/>
    <w:rsid w:val="005D095E"/>
    <w:rsid w:val="005D0DFD"/>
    <w:rsid w:val="005D1372"/>
    <w:rsid w:val="005D1947"/>
    <w:rsid w:val="005D3638"/>
    <w:rsid w:val="005D3A11"/>
    <w:rsid w:val="005D3AAA"/>
    <w:rsid w:val="005D49E3"/>
    <w:rsid w:val="005D513B"/>
    <w:rsid w:val="005D5FD7"/>
    <w:rsid w:val="005D67FB"/>
    <w:rsid w:val="005D6C24"/>
    <w:rsid w:val="005E04D1"/>
    <w:rsid w:val="005E0686"/>
    <w:rsid w:val="005E1C43"/>
    <w:rsid w:val="005E2702"/>
    <w:rsid w:val="005E3101"/>
    <w:rsid w:val="005E45C1"/>
    <w:rsid w:val="005E4BC7"/>
    <w:rsid w:val="005E5167"/>
    <w:rsid w:val="005E5EC1"/>
    <w:rsid w:val="005E7C53"/>
    <w:rsid w:val="005F147B"/>
    <w:rsid w:val="005F19FB"/>
    <w:rsid w:val="005F223F"/>
    <w:rsid w:val="005F22C2"/>
    <w:rsid w:val="005F26AB"/>
    <w:rsid w:val="005F2EE4"/>
    <w:rsid w:val="005F2F04"/>
    <w:rsid w:val="005F30A7"/>
    <w:rsid w:val="005F3AD0"/>
    <w:rsid w:val="005F4A6B"/>
    <w:rsid w:val="005F5062"/>
    <w:rsid w:val="005F64B5"/>
    <w:rsid w:val="005F67F4"/>
    <w:rsid w:val="005F7A16"/>
    <w:rsid w:val="005F7BAA"/>
    <w:rsid w:val="005F7EB6"/>
    <w:rsid w:val="00600141"/>
    <w:rsid w:val="00600575"/>
    <w:rsid w:val="00600DD8"/>
    <w:rsid w:val="00604000"/>
    <w:rsid w:val="00604445"/>
    <w:rsid w:val="00604B20"/>
    <w:rsid w:val="00604BF1"/>
    <w:rsid w:val="00605B5D"/>
    <w:rsid w:val="006066FA"/>
    <w:rsid w:val="00607DCC"/>
    <w:rsid w:val="00611972"/>
    <w:rsid w:val="0061249D"/>
    <w:rsid w:val="006126C1"/>
    <w:rsid w:val="00613F0B"/>
    <w:rsid w:val="00613FA0"/>
    <w:rsid w:val="00614E42"/>
    <w:rsid w:val="00614E5F"/>
    <w:rsid w:val="00616C62"/>
    <w:rsid w:val="006206DE"/>
    <w:rsid w:val="00620A3D"/>
    <w:rsid w:val="00620FA9"/>
    <w:rsid w:val="00621094"/>
    <w:rsid w:val="006214E7"/>
    <w:rsid w:val="00621526"/>
    <w:rsid w:val="00621A73"/>
    <w:rsid w:val="00621C3B"/>
    <w:rsid w:val="00622C13"/>
    <w:rsid w:val="006232C3"/>
    <w:rsid w:val="006242F8"/>
    <w:rsid w:val="00626DF0"/>
    <w:rsid w:val="0062789C"/>
    <w:rsid w:val="00631E0B"/>
    <w:rsid w:val="0063208A"/>
    <w:rsid w:val="006323D3"/>
    <w:rsid w:val="00632F36"/>
    <w:rsid w:val="0063537D"/>
    <w:rsid w:val="00635CAC"/>
    <w:rsid w:val="00635FA0"/>
    <w:rsid w:val="00635FE5"/>
    <w:rsid w:val="0063653E"/>
    <w:rsid w:val="00636927"/>
    <w:rsid w:val="00636DD1"/>
    <w:rsid w:val="006424DE"/>
    <w:rsid w:val="006427E9"/>
    <w:rsid w:val="00642A0E"/>
    <w:rsid w:val="00642CBB"/>
    <w:rsid w:val="00643782"/>
    <w:rsid w:val="00643E87"/>
    <w:rsid w:val="00646E7F"/>
    <w:rsid w:val="00647C79"/>
    <w:rsid w:val="00650213"/>
    <w:rsid w:val="00651F36"/>
    <w:rsid w:val="00652524"/>
    <w:rsid w:val="00652783"/>
    <w:rsid w:val="006539F1"/>
    <w:rsid w:val="00654403"/>
    <w:rsid w:val="006554BA"/>
    <w:rsid w:val="00660AAB"/>
    <w:rsid w:val="00660F29"/>
    <w:rsid w:val="00661807"/>
    <w:rsid w:val="00661D36"/>
    <w:rsid w:val="00664874"/>
    <w:rsid w:val="00664BE1"/>
    <w:rsid w:val="006660B1"/>
    <w:rsid w:val="006675F4"/>
    <w:rsid w:val="0066786E"/>
    <w:rsid w:val="006678D5"/>
    <w:rsid w:val="00670553"/>
    <w:rsid w:val="0067195F"/>
    <w:rsid w:val="006733D8"/>
    <w:rsid w:val="0067457A"/>
    <w:rsid w:val="006750BC"/>
    <w:rsid w:val="006751B4"/>
    <w:rsid w:val="006759B2"/>
    <w:rsid w:val="00676CF5"/>
    <w:rsid w:val="00677470"/>
    <w:rsid w:val="00677B13"/>
    <w:rsid w:val="0068048B"/>
    <w:rsid w:val="00680537"/>
    <w:rsid w:val="006845A2"/>
    <w:rsid w:val="00684F88"/>
    <w:rsid w:val="006864EF"/>
    <w:rsid w:val="00686E4C"/>
    <w:rsid w:val="00687141"/>
    <w:rsid w:val="00687597"/>
    <w:rsid w:val="00692291"/>
    <w:rsid w:val="00692E03"/>
    <w:rsid w:val="00694E90"/>
    <w:rsid w:val="006955B9"/>
    <w:rsid w:val="00695C62"/>
    <w:rsid w:val="006967D0"/>
    <w:rsid w:val="00696A0E"/>
    <w:rsid w:val="00696E2F"/>
    <w:rsid w:val="00697BFC"/>
    <w:rsid w:val="006A0AA1"/>
    <w:rsid w:val="006A1CF4"/>
    <w:rsid w:val="006A27AB"/>
    <w:rsid w:val="006A2E01"/>
    <w:rsid w:val="006A423D"/>
    <w:rsid w:val="006A5EED"/>
    <w:rsid w:val="006A6439"/>
    <w:rsid w:val="006A64D3"/>
    <w:rsid w:val="006A7517"/>
    <w:rsid w:val="006A7AE6"/>
    <w:rsid w:val="006B3248"/>
    <w:rsid w:val="006B4144"/>
    <w:rsid w:val="006B458D"/>
    <w:rsid w:val="006B5E1B"/>
    <w:rsid w:val="006B5FA1"/>
    <w:rsid w:val="006B61F8"/>
    <w:rsid w:val="006B762B"/>
    <w:rsid w:val="006B7716"/>
    <w:rsid w:val="006C20CF"/>
    <w:rsid w:val="006C2E26"/>
    <w:rsid w:val="006C38FE"/>
    <w:rsid w:val="006C61CB"/>
    <w:rsid w:val="006C69EC"/>
    <w:rsid w:val="006C76D8"/>
    <w:rsid w:val="006D0923"/>
    <w:rsid w:val="006D31F9"/>
    <w:rsid w:val="006D382D"/>
    <w:rsid w:val="006D3D4B"/>
    <w:rsid w:val="006D70E9"/>
    <w:rsid w:val="006D71CA"/>
    <w:rsid w:val="006D7864"/>
    <w:rsid w:val="006D79F9"/>
    <w:rsid w:val="006E0A6C"/>
    <w:rsid w:val="006E20A9"/>
    <w:rsid w:val="006E262E"/>
    <w:rsid w:val="006E2811"/>
    <w:rsid w:val="006E697C"/>
    <w:rsid w:val="006E73E6"/>
    <w:rsid w:val="006E73F0"/>
    <w:rsid w:val="006E7EC4"/>
    <w:rsid w:val="006F0391"/>
    <w:rsid w:val="006F0815"/>
    <w:rsid w:val="006F0C23"/>
    <w:rsid w:val="006F100B"/>
    <w:rsid w:val="006F2177"/>
    <w:rsid w:val="006F3BA8"/>
    <w:rsid w:val="006F4B93"/>
    <w:rsid w:val="006F4E9A"/>
    <w:rsid w:val="006F5F35"/>
    <w:rsid w:val="006F751C"/>
    <w:rsid w:val="00700557"/>
    <w:rsid w:val="00700A07"/>
    <w:rsid w:val="007016E9"/>
    <w:rsid w:val="00702036"/>
    <w:rsid w:val="00702071"/>
    <w:rsid w:val="00702F0D"/>
    <w:rsid w:val="0070307D"/>
    <w:rsid w:val="00703B81"/>
    <w:rsid w:val="00704143"/>
    <w:rsid w:val="00704187"/>
    <w:rsid w:val="00704FD4"/>
    <w:rsid w:val="00705592"/>
    <w:rsid w:val="0070599D"/>
    <w:rsid w:val="00706CD9"/>
    <w:rsid w:val="00707B2D"/>
    <w:rsid w:val="00707D9D"/>
    <w:rsid w:val="00710143"/>
    <w:rsid w:val="00710F55"/>
    <w:rsid w:val="00710FC0"/>
    <w:rsid w:val="00711A8C"/>
    <w:rsid w:val="007124AC"/>
    <w:rsid w:val="00712B1C"/>
    <w:rsid w:val="00713F85"/>
    <w:rsid w:val="007143D6"/>
    <w:rsid w:val="00715DCB"/>
    <w:rsid w:val="00717BE3"/>
    <w:rsid w:val="007225CD"/>
    <w:rsid w:val="00723596"/>
    <w:rsid w:val="007244B4"/>
    <w:rsid w:val="007246C5"/>
    <w:rsid w:val="007267BE"/>
    <w:rsid w:val="00726D94"/>
    <w:rsid w:val="00730684"/>
    <w:rsid w:val="00730725"/>
    <w:rsid w:val="00730AA6"/>
    <w:rsid w:val="00731951"/>
    <w:rsid w:val="00733CA9"/>
    <w:rsid w:val="007343C4"/>
    <w:rsid w:val="007350E9"/>
    <w:rsid w:val="007356E5"/>
    <w:rsid w:val="007360CC"/>
    <w:rsid w:val="00736A39"/>
    <w:rsid w:val="0073700A"/>
    <w:rsid w:val="0073705B"/>
    <w:rsid w:val="0074004A"/>
    <w:rsid w:val="00741EB1"/>
    <w:rsid w:val="007427D9"/>
    <w:rsid w:val="00742F26"/>
    <w:rsid w:val="00743907"/>
    <w:rsid w:val="00743EB6"/>
    <w:rsid w:val="007451F1"/>
    <w:rsid w:val="00746CE7"/>
    <w:rsid w:val="0074722E"/>
    <w:rsid w:val="007513C3"/>
    <w:rsid w:val="00751704"/>
    <w:rsid w:val="00751FC1"/>
    <w:rsid w:val="00752287"/>
    <w:rsid w:val="00752486"/>
    <w:rsid w:val="00752FE5"/>
    <w:rsid w:val="00753DB0"/>
    <w:rsid w:val="00753DFE"/>
    <w:rsid w:val="00755338"/>
    <w:rsid w:val="00755F3F"/>
    <w:rsid w:val="00757C79"/>
    <w:rsid w:val="00760826"/>
    <w:rsid w:val="00761D85"/>
    <w:rsid w:val="0076214E"/>
    <w:rsid w:val="007629F1"/>
    <w:rsid w:val="00763CFB"/>
    <w:rsid w:val="0076416C"/>
    <w:rsid w:val="00764640"/>
    <w:rsid w:val="00764736"/>
    <w:rsid w:val="00765A23"/>
    <w:rsid w:val="00766124"/>
    <w:rsid w:val="007670AB"/>
    <w:rsid w:val="007672D8"/>
    <w:rsid w:val="007709C2"/>
    <w:rsid w:val="00772DEB"/>
    <w:rsid w:val="00773BD6"/>
    <w:rsid w:val="0077425D"/>
    <w:rsid w:val="00774BBA"/>
    <w:rsid w:val="00775C5C"/>
    <w:rsid w:val="0077618D"/>
    <w:rsid w:val="007763A0"/>
    <w:rsid w:val="00776950"/>
    <w:rsid w:val="00777CC5"/>
    <w:rsid w:val="007805D7"/>
    <w:rsid w:val="00780A75"/>
    <w:rsid w:val="007819C9"/>
    <w:rsid w:val="007826D2"/>
    <w:rsid w:val="007836DA"/>
    <w:rsid w:val="00784875"/>
    <w:rsid w:val="00785B6E"/>
    <w:rsid w:val="007873A3"/>
    <w:rsid w:val="007901C1"/>
    <w:rsid w:val="00790F62"/>
    <w:rsid w:val="00791E5F"/>
    <w:rsid w:val="007928C7"/>
    <w:rsid w:val="0079318E"/>
    <w:rsid w:val="007938EA"/>
    <w:rsid w:val="00793CF4"/>
    <w:rsid w:val="00795DCA"/>
    <w:rsid w:val="0079617C"/>
    <w:rsid w:val="00797F69"/>
    <w:rsid w:val="007A1AEF"/>
    <w:rsid w:val="007A2684"/>
    <w:rsid w:val="007A2E38"/>
    <w:rsid w:val="007A47B6"/>
    <w:rsid w:val="007A48BE"/>
    <w:rsid w:val="007A57FD"/>
    <w:rsid w:val="007A6558"/>
    <w:rsid w:val="007A6C37"/>
    <w:rsid w:val="007B15D0"/>
    <w:rsid w:val="007B44A3"/>
    <w:rsid w:val="007B467D"/>
    <w:rsid w:val="007B4B5D"/>
    <w:rsid w:val="007B4CA7"/>
    <w:rsid w:val="007B6156"/>
    <w:rsid w:val="007B6F2D"/>
    <w:rsid w:val="007B6FEA"/>
    <w:rsid w:val="007B7210"/>
    <w:rsid w:val="007B76D7"/>
    <w:rsid w:val="007C0207"/>
    <w:rsid w:val="007C17B2"/>
    <w:rsid w:val="007C2AF9"/>
    <w:rsid w:val="007C2F56"/>
    <w:rsid w:val="007C321F"/>
    <w:rsid w:val="007C347D"/>
    <w:rsid w:val="007C6617"/>
    <w:rsid w:val="007C6C4E"/>
    <w:rsid w:val="007C7126"/>
    <w:rsid w:val="007C7D69"/>
    <w:rsid w:val="007D1211"/>
    <w:rsid w:val="007D23A7"/>
    <w:rsid w:val="007D2F78"/>
    <w:rsid w:val="007D322C"/>
    <w:rsid w:val="007D3BAD"/>
    <w:rsid w:val="007D50AA"/>
    <w:rsid w:val="007D7DCB"/>
    <w:rsid w:val="007E095C"/>
    <w:rsid w:val="007E169F"/>
    <w:rsid w:val="007E1719"/>
    <w:rsid w:val="007E1885"/>
    <w:rsid w:val="007E1C5A"/>
    <w:rsid w:val="007E2628"/>
    <w:rsid w:val="007E4E26"/>
    <w:rsid w:val="007E4EAA"/>
    <w:rsid w:val="007E73E0"/>
    <w:rsid w:val="007F18CA"/>
    <w:rsid w:val="007F2436"/>
    <w:rsid w:val="007F2903"/>
    <w:rsid w:val="007F293E"/>
    <w:rsid w:val="007F3279"/>
    <w:rsid w:val="007F3BC9"/>
    <w:rsid w:val="007F4A74"/>
    <w:rsid w:val="007F4E46"/>
    <w:rsid w:val="007F5929"/>
    <w:rsid w:val="007F6088"/>
    <w:rsid w:val="007F7173"/>
    <w:rsid w:val="007F77F1"/>
    <w:rsid w:val="00800A84"/>
    <w:rsid w:val="0080102B"/>
    <w:rsid w:val="00801236"/>
    <w:rsid w:val="008039C6"/>
    <w:rsid w:val="0081041F"/>
    <w:rsid w:val="0081064F"/>
    <w:rsid w:val="00810AA6"/>
    <w:rsid w:val="00811EBA"/>
    <w:rsid w:val="008127D6"/>
    <w:rsid w:val="008136A2"/>
    <w:rsid w:val="00813E5B"/>
    <w:rsid w:val="00813F29"/>
    <w:rsid w:val="0081416E"/>
    <w:rsid w:val="00814BB8"/>
    <w:rsid w:val="00815CB3"/>
    <w:rsid w:val="00817A42"/>
    <w:rsid w:val="0082074C"/>
    <w:rsid w:val="00820DF3"/>
    <w:rsid w:val="00821886"/>
    <w:rsid w:val="00821BB8"/>
    <w:rsid w:val="00821D90"/>
    <w:rsid w:val="00822A9D"/>
    <w:rsid w:val="0082362D"/>
    <w:rsid w:val="008258D3"/>
    <w:rsid w:val="00830500"/>
    <w:rsid w:val="00831074"/>
    <w:rsid w:val="008315FE"/>
    <w:rsid w:val="008342CB"/>
    <w:rsid w:val="008343D0"/>
    <w:rsid w:val="0083440C"/>
    <w:rsid w:val="008353FA"/>
    <w:rsid w:val="00836CF9"/>
    <w:rsid w:val="00836E02"/>
    <w:rsid w:val="008371F9"/>
    <w:rsid w:val="008376E4"/>
    <w:rsid w:val="00837C57"/>
    <w:rsid w:val="00840610"/>
    <w:rsid w:val="00842E95"/>
    <w:rsid w:val="0084406C"/>
    <w:rsid w:val="0084700F"/>
    <w:rsid w:val="008471CC"/>
    <w:rsid w:val="00847B32"/>
    <w:rsid w:val="00850AC7"/>
    <w:rsid w:val="00851681"/>
    <w:rsid w:val="00851CBC"/>
    <w:rsid w:val="00851F73"/>
    <w:rsid w:val="0085284B"/>
    <w:rsid w:val="0085357E"/>
    <w:rsid w:val="00853A14"/>
    <w:rsid w:val="00853F06"/>
    <w:rsid w:val="00854290"/>
    <w:rsid w:val="00854DC0"/>
    <w:rsid w:val="00856798"/>
    <w:rsid w:val="00857C7C"/>
    <w:rsid w:val="008600DC"/>
    <w:rsid w:val="0086266B"/>
    <w:rsid w:val="00862B34"/>
    <w:rsid w:val="00862D8F"/>
    <w:rsid w:val="008634D8"/>
    <w:rsid w:val="0086427B"/>
    <w:rsid w:val="008643C1"/>
    <w:rsid w:val="00864935"/>
    <w:rsid w:val="00864EE4"/>
    <w:rsid w:val="00865077"/>
    <w:rsid w:val="00865864"/>
    <w:rsid w:val="008660D7"/>
    <w:rsid w:val="0086635F"/>
    <w:rsid w:val="008668FC"/>
    <w:rsid w:val="008677F5"/>
    <w:rsid w:val="00867886"/>
    <w:rsid w:val="0087189B"/>
    <w:rsid w:val="00871C1B"/>
    <w:rsid w:val="0087210B"/>
    <w:rsid w:val="00873768"/>
    <w:rsid w:val="00875314"/>
    <w:rsid w:val="008758A6"/>
    <w:rsid w:val="008764E8"/>
    <w:rsid w:val="008802C2"/>
    <w:rsid w:val="008812CB"/>
    <w:rsid w:val="00881A1E"/>
    <w:rsid w:val="00882B69"/>
    <w:rsid w:val="008837CD"/>
    <w:rsid w:val="008860A2"/>
    <w:rsid w:val="008864A9"/>
    <w:rsid w:val="0088693B"/>
    <w:rsid w:val="00886F5D"/>
    <w:rsid w:val="0088777B"/>
    <w:rsid w:val="00887F71"/>
    <w:rsid w:val="0089006E"/>
    <w:rsid w:val="00890344"/>
    <w:rsid w:val="008913B7"/>
    <w:rsid w:val="00891431"/>
    <w:rsid w:val="0089263B"/>
    <w:rsid w:val="00892929"/>
    <w:rsid w:val="00892D15"/>
    <w:rsid w:val="0089305C"/>
    <w:rsid w:val="00893901"/>
    <w:rsid w:val="00895AC1"/>
    <w:rsid w:val="00895C91"/>
    <w:rsid w:val="0089731A"/>
    <w:rsid w:val="008974F3"/>
    <w:rsid w:val="0089787B"/>
    <w:rsid w:val="00897F85"/>
    <w:rsid w:val="008A0F07"/>
    <w:rsid w:val="008A12BA"/>
    <w:rsid w:val="008A1BCF"/>
    <w:rsid w:val="008A2A0B"/>
    <w:rsid w:val="008A3180"/>
    <w:rsid w:val="008A31F6"/>
    <w:rsid w:val="008A5189"/>
    <w:rsid w:val="008A6B7A"/>
    <w:rsid w:val="008B0D58"/>
    <w:rsid w:val="008B17F4"/>
    <w:rsid w:val="008B18EE"/>
    <w:rsid w:val="008B1D53"/>
    <w:rsid w:val="008B1F41"/>
    <w:rsid w:val="008B2174"/>
    <w:rsid w:val="008B2180"/>
    <w:rsid w:val="008B27A5"/>
    <w:rsid w:val="008B4A82"/>
    <w:rsid w:val="008B5C08"/>
    <w:rsid w:val="008B604A"/>
    <w:rsid w:val="008B6719"/>
    <w:rsid w:val="008C01FB"/>
    <w:rsid w:val="008C0CC9"/>
    <w:rsid w:val="008C1D9B"/>
    <w:rsid w:val="008C258C"/>
    <w:rsid w:val="008C2C45"/>
    <w:rsid w:val="008C3186"/>
    <w:rsid w:val="008C3F4B"/>
    <w:rsid w:val="008C419F"/>
    <w:rsid w:val="008C4F19"/>
    <w:rsid w:val="008C535D"/>
    <w:rsid w:val="008C5A52"/>
    <w:rsid w:val="008C5F71"/>
    <w:rsid w:val="008C6663"/>
    <w:rsid w:val="008C77F8"/>
    <w:rsid w:val="008C7F2F"/>
    <w:rsid w:val="008D09B6"/>
    <w:rsid w:val="008D0B71"/>
    <w:rsid w:val="008D1310"/>
    <w:rsid w:val="008D206E"/>
    <w:rsid w:val="008D2A85"/>
    <w:rsid w:val="008D2E92"/>
    <w:rsid w:val="008D36CF"/>
    <w:rsid w:val="008D4926"/>
    <w:rsid w:val="008D61FB"/>
    <w:rsid w:val="008E1192"/>
    <w:rsid w:val="008E1BA0"/>
    <w:rsid w:val="008E3C8B"/>
    <w:rsid w:val="008E4CD4"/>
    <w:rsid w:val="008E6E56"/>
    <w:rsid w:val="008E7410"/>
    <w:rsid w:val="008F1122"/>
    <w:rsid w:val="008F485E"/>
    <w:rsid w:val="008F50E9"/>
    <w:rsid w:val="008F59A3"/>
    <w:rsid w:val="008F73C5"/>
    <w:rsid w:val="00901F83"/>
    <w:rsid w:val="00902CED"/>
    <w:rsid w:val="00903A99"/>
    <w:rsid w:val="00903F17"/>
    <w:rsid w:val="0090589F"/>
    <w:rsid w:val="00905E02"/>
    <w:rsid w:val="009061E6"/>
    <w:rsid w:val="0090744A"/>
    <w:rsid w:val="009075D2"/>
    <w:rsid w:val="00910AB4"/>
    <w:rsid w:val="00911160"/>
    <w:rsid w:val="00911C81"/>
    <w:rsid w:val="00912C8C"/>
    <w:rsid w:val="00914023"/>
    <w:rsid w:val="00914497"/>
    <w:rsid w:val="009161BD"/>
    <w:rsid w:val="009164CF"/>
    <w:rsid w:val="00916700"/>
    <w:rsid w:val="00916B4D"/>
    <w:rsid w:val="00920CDF"/>
    <w:rsid w:val="00920D2B"/>
    <w:rsid w:val="00920F9D"/>
    <w:rsid w:val="009225C5"/>
    <w:rsid w:val="00923051"/>
    <w:rsid w:val="00923600"/>
    <w:rsid w:val="009239C2"/>
    <w:rsid w:val="00925517"/>
    <w:rsid w:val="00925977"/>
    <w:rsid w:val="009266DA"/>
    <w:rsid w:val="009268EE"/>
    <w:rsid w:val="00926F04"/>
    <w:rsid w:val="00931227"/>
    <w:rsid w:val="0093123E"/>
    <w:rsid w:val="009320ED"/>
    <w:rsid w:val="00934AD7"/>
    <w:rsid w:val="00934E81"/>
    <w:rsid w:val="00935305"/>
    <w:rsid w:val="00935DFC"/>
    <w:rsid w:val="00936FAC"/>
    <w:rsid w:val="00940A75"/>
    <w:rsid w:val="0094118D"/>
    <w:rsid w:val="00941396"/>
    <w:rsid w:val="00941617"/>
    <w:rsid w:val="009418A9"/>
    <w:rsid w:val="00942B66"/>
    <w:rsid w:val="00942E8A"/>
    <w:rsid w:val="00943931"/>
    <w:rsid w:val="00945FD5"/>
    <w:rsid w:val="009462AA"/>
    <w:rsid w:val="00947C9E"/>
    <w:rsid w:val="00947E97"/>
    <w:rsid w:val="0095024A"/>
    <w:rsid w:val="00950445"/>
    <w:rsid w:val="00951369"/>
    <w:rsid w:val="00952DC9"/>
    <w:rsid w:val="00952F4F"/>
    <w:rsid w:val="0095363D"/>
    <w:rsid w:val="00954988"/>
    <w:rsid w:val="00955171"/>
    <w:rsid w:val="00955988"/>
    <w:rsid w:val="00955A6B"/>
    <w:rsid w:val="00955C7B"/>
    <w:rsid w:val="0095664B"/>
    <w:rsid w:val="0095692D"/>
    <w:rsid w:val="00961760"/>
    <w:rsid w:val="00963016"/>
    <w:rsid w:val="00963017"/>
    <w:rsid w:val="009630B1"/>
    <w:rsid w:val="009632AE"/>
    <w:rsid w:val="0096481E"/>
    <w:rsid w:val="00965F46"/>
    <w:rsid w:val="00966B04"/>
    <w:rsid w:val="0096786C"/>
    <w:rsid w:val="00967B08"/>
    <w:rsid w:val="00967C84"/>
    <w:rsid w:val="00970228"/>
    <w:rsid w:val="0097039C"/>
    <w:rsid w:val="00970635"/>
    <w:rsid w:val="00970907"/>
    <w:rsid w:val="009726D5"/>
    <w:rsid w:val="00973515"/>
    <w:rsid w:val="009735AD"/>
    <w:rsid w:val="009737C1"/>
    <w:rsid w:val="00975352"/>
    <w:rsid w:val="0097615D"/>
    <w:rsid w:val="009764E1"/>
    <w:rsid w:val="00976767"/>
    <w:rsid w:val="00980950"/>
    <w:rsid w:val="00981FF4"/>
    <w:rsid w:val="00983639"/>
    <w:rsid w:val="0098379F"/>
    <w:rsid w:val="00983855"/>
    <w:rsid w:val="00983DE8"/>
    <w:rsid w:val="009843F3"/>
    <w:rsid w:val="0098789D"/>
    <w:rsid w:val="009878EC"/>
    <w:rsid w:val="009926E7"/>
    <w:rsid w:val="00992C87"/>
    <w:rsid w:val="00993C8B"/>
    <w:rsid w:val="0099565F"/>
    <w:rsid w:val="009967C7"/>
    <w:rsid w:val="00996AB0"/>
    <w:rsid w:val="00997181"/>
    <w:rsid w:val="00997AEB"/>
    <w:rsid w:val="009A187D"/>
    <w:rsid w:val="009A1ABD"/>
    <w:rsid w:val="009A1DF4"/>
    <w:rsid w:val="009A330E"/>
    <w:rsid w:val="009A500B"/>
    <w:rsid w:val="009A5F47"/>
    <w:rsid w:val="009A630A"/>
    <w:rsid w:val="009A6C92"/>
    <w:rsid w:val="009A6D34"/>
    <w:rsid w:val="009A75D5"/>
    <w:rsid w:val="009A7BA4"/>
    <w:rsid w:val="009B01DC"/>
    <w:rsid w:val="009B1E40"/>
    <w:rsid w:val="009B23CE"/>
    <w:rsid w:val="009B2DC7"/>
    <w:rsid w:val="009B3651"/>
    <w:rsid w:val="009B4EE5"/>
    <w:rsid w:val="009B516A"/>
    <w:rsid w:val="009B692D"/>
    <w:rsid w:val="009C08C7"/>
    <w:rsid w:val="009C173E"/>
    <w:rsid w:val="009C1AAB"/>
    <w:rsid w:val="009C1CF3"/>
    <w:rsid w:val="009C1E91"/>
    <w:rsid w:val="009C2ABE"/>
    <w:rsid w:val="009C4B76"/>
    <w:rsid w:val="009C5005"/>
    <w:rsid w:val="009C55F6"/>
    <w:rsid w:val="009C6375"/>
    <w:rsid w:val="009C7810"/>
    <w:rsid w:val="009D2CDC"/>
    <w:rsid w:val="009D2F11"/>
    <w:rsid w:val="009D3568"/>
    <w:rsid w:val="009D5942"/>
    <w:rsid w:val="009D5FDC"/>
    <w:rsid w:val="009D6CB6"/>
    <w:rsid w:val="009D768C"/>
    <w:rsid w:val="009E1565"/>
    <w:rsid w:val="009E1DF6"/>
    <w:rsid w:val="009E2041"/>
    <w:rsid w:val="009E2A9E"/>
    <w:rsid w:val="009E48C6"/>
    <w:rsid w:val="009E65AC"/>
    <w:rsid w:val="009F2A80"/>
    <w:rsid w:val="009F2EBD"/>
    <w:rsid w:val="009F32A6"/>
    <w:rsid w:val="009F52BC"/>
    <w:rsid w:val="009F5643"/>
    <w:rsid w:val="009F5930"/>
    <w:rsid w:val="009F5EF0"/>
    <w:rsid w:val="009F6393"/>
    <w:rsid w:val="009F6F6C"/>
    <w:rsid w:val="009F71DA"/>
    <w:rsid w:val="009F74E4"/>
    <w:rsid w:val="00A00356"/>
    <w:rsid w:val="00A00AA2"/>
    <w:rsid w:val="00A01309"/>
    <w:rsid w:val="00A0193A"/>
    <w:rsid w:val="00A0216F"/>
    <w:rsid w:val="00A02A5D"/>
    <w:rsid w:val="00A034C5"/>
    <w:rsid w:val="00A03F4F"/>
    <w:rsid w:val="00A06445"/>
    <w:rsid w:val="00A06C97"/>
    <w:rsid w:val="00A075A4"/>
    <w:rsid w:val="00A115D1"/>
    <w:rsid w:val="00A11F97"/>
    <w:rsid w:val="00A12FEA"/>
    <w:rsid w:val="00A156FB"/>
    <w:rsid w:val="00A15C81"/>
    <w:rsid w:val="00A17048"/>
    <w:rsid w:val="00A20094"/>
    <w:rsid w:val="00A202BD"/>
    <w:rsid w:val="00A20CE3"/>
    <w:rsid w:val="00A21357"/>
    <w:rsid w:val="00A21610"/>
    <w:rsid w:val="00A21727"/>
    <w:rsid w:val="00A222BD"/>
    <w:rsid w:val="00A224E2"/>
    <w:rsid w:val="00A22D00"/>
    <w:rsid w:val="00A23314"/>
    <w:rsid w:val="00A23515"/>
    <w:rsid w:val="00A237D2"/>
    <w:rsid w:val="00A26320"/>
    <w:rsid w:val="00A317B0"/>
    <w:rsid w:val="00A31C16"/>
    <w:rsid w:val="00A32D13"/>
    <w:rsid w:val="00A336B5"/>
    <w:rsid w:val="00A34251"/>
    <w:rsid w:val="00A34898"/>
    <w:rsid w:val="00A34D59"/>
    <w:rsid w:val="00A37BEE"/>
    <w:rsid w:val="00A42C90"/>
    <w:rsid w:val="00A43C8D"/>
    <w:rsid w:val="00A43E74"/>
    <w:rsid w:val="00A466DE"/>
    <w:rsid w:val="00A477B8"/>
    <w:rsid w:val="00A479EF"/>
    <w:rsid w:val="00A47F38"/>
    <w:rsid w:val="00A50D1D"/>
    <w:rsid w:val="00A51111"/>
    <w:rsid w:val="00A5145D"/>
    <w:rsid w:val="00A52EAE"/>
    <w:rsid w:val="00A53559"/>
    <w:rsid w:val="00A54727"/>
    <w:rsid w:val="00A54ECD"/>
    <w:rsid w:val="00A55482"/>
    <w:rsid w:val="00A55E97"/>
    <w:rsid w:val="00A560F2"/>
    <w:rsid w:val="00A56916"/>
    <w:rsid w:val="00A56B5A"/>
    <w:rsid w:val="00A5714A"/>
    <w:rsid w:val="00A6109C"/>
    <w:rsid w:val="00A610AA"/>
    <w:rsid w:val="00A61453"/>
    <w:rsid w:val="00A61930"/>
    <w:rsid w:val="00A6197D"/>
    <w:rsid w:val="00A63188"/>
    <w:rsid w:val="00A637BA"/>
    <w:rsid w:val="00A63E07"/>
    <w:rsid w:val="00A66103"/>
    <w:rsid w:val="00A6635C"/>
    <w:rsid w:val="00A67149"/>
    <w:rsid w:val="00A671C6"/>
    <w:rsid w:val="00A705E4"/>
    <w:rsid w:val="00A71DAF"/>
    <w:rsid w:val="00A728D7"/>
    <w:rsid w:val="00A731CE"/>
    <w:rsid w:val="00A741E2"/>
    <w:rsid w:val="00A742FE"/>
    <w:rsid w:val="00A751EE"/>
    <w:rsid w:val="00A75428"/>
    <w:rsid w:val="00A77873"/>
    <w:rsid w:val="00A80B9E"/>
    <w:rsid w:val="00A80E25"/>
    <w:rsid w:val="00A81299"/>
    <w:rsid w:val="00A8160F"/>
    <w:rsid w:val="00A818B7"/>
    <w:rsid w:val="00A81D9A"/>
    <w:rsid w:val="00A825E8"/>
    <w:rsid w:val="00A84FD5"/>
    <w:rsid w:val="00A87191"/>
    <w:rsid w:val="00A90550"/>
    <w:rsid w:val="00A905CD"/>
    <w:rsid w:val="00A909B8"/>
    <w:rsid w:val="00A90F9B"/>
    <w:rsid w:val="00A922E3"/>
    <w:rsid w:val="00A925AD"/>
    <w:rsid w:val="00A93684"/>
    <w:rsid w:val="00A938CE"/>
    <w:rsid w:val="00A938E0"/>
    <w:rsid w:val="00A948E6"/>
    <w:rsid w:val="00A94E1E"/>
    <w:rsid w:val="00A95D44"/>
    <w:rsid w:val="00A95D86"/>
    <w:rsid w:val="00A96C1A"/>
    <w:rsid w:val="00A97AAE"/>
    <w:rsid w:val="00A97F94"/>
    <w:rsid w:val="00AA205F"/>
    <w:rsid w:val="00AA216D"/>
    <w:rsid w:val="00AA2874"/>
    <w:rsid w:val="00AA4B21"/>
    <w:rsid w:val="00AA5979"/>
    <w:rsid w:val="00AA5A7C"/>
    <w:rsid w:val="00AA65AB"/>
    <w:rsid w:val="00AA68A2"/>
    <w:rsid w:val="00AA7603"/>
    <w:rsid w:val="00AA7866"/>
    <w:rsid w:val="00AB01A5"/>
    <w:rsid w:val="00AB1218"/>
    <w:rsid w:val="00AB3AD4"/>
    <w:rsid w:val="00AB435A"/>
    <w:rsid w:val="00AB4BC3"/>
    <w:rsid w:val="00AB4C56"/>
    <w:rsid w:val="00AB56D8"/>
    <w:rsid w:val="00AB575A"/>
    <w:rsid w:val="00AB57F1"/>
    <w:rsid w:val="00AB5A8D"/>
    <w:rsid w:val="00AB62AD"/>
    <w:rsid w:val="00AB63DD"/>
    <w:rsid w:val="00AB7F16"/>
    <w:rsid w:val="00AC07FD"/>
    <w:rsid w:val="00AC2431"/>
    <w:rsid w:val="00AC250A"/>
    <w:rsid w:val="00AC25BC"/>
    <w:rsid w:val="00AC2EA2"/>
    <w:rsid w:val="00AC30D2"/>
    <w:rsid w:val="00AC43B7"/>
    <w:rsid w:val="00AC49CD"/>
    <w:rsid w:val="00AC4A95"/>
    <w:rsid w:val="00AC4B37"/>
    <w:rsid w:val="00AC6851"/>
    <w:rsid w:val="00AC6A2F"/>
    <w:rsid w:val="00AD067D"/>
    <w:rsid w:val="00AD0F33"/>
    <w:rsid w:val="00AD1A29"/>
    <w:rsid w:val="00AD2A55"/>
    <w:rsid w:val="00AD2D7B"/>
    <w:rsid w:val="00AD2E8D"/>
    <w:rsid w:val="00AD325B"/>
    <w:rsid w:val="00AD4153"/>
    <w:rsid w:val="00AD47C3"/>
    <w:rsid w:val="00AD4DE3"/>
    <w:rsid w:val="00AD4EDF"/>
    <w:rsid w:val="00AD5BFD"/>
    <w:rsid w:val="00AD6CD8"/>
    <w:rsid w:val="00AD7FC4"/>
    <w:rsid w:val="00AE0A37"/>
    <w:rsid w:val="00AE1892"/>
    <w:rsid w:val="00AE1D14"/>
    <w:rsid w:val="00AE20E2"/>
    <w:rsid w:val="00AE4689"/>
    <w:rsid w:val="00AE568A"/>
    <w:rsid w:val="00AE6882"/>
    <w:rsid w:val="00AE71BA"/>
    <w:rsid w:val="00AE7519"/>
    <w:rsid w:val="00AE7617"/>
    <w:rsid w:val="00AE7EB6"/>
    <w:rsid w:val="00AF2ADB"/>
    <w:rsid w:val="00AF2B74"/>
    <w:rsid w:val="00AF359E"/>
    <w:rsid w:val="00AF3EC4"/>
    <w:rsid w:val="00AF6A82"/>
    <w:rsid w:val="00AF7322"/>
    <w:rsid w:val="00AF7ED8"/>
    <w:rsid w:val="00B00528"/>
    <w:rsid w:val="00B008EC"/>
    <w:rsid w:val="00B010F7"/>
    <w:rsid w:val="00B0141F"/>
    <w:rsid w:val="00B02380"/>
    <w:rsid w:val="00B02A92"/>
    <w:rsid w:val="00B03121"/>
    <w:rsid w:val="00B060B4"/>
    <w:rsid w:val="00B07490"/>
    <w:rsid w:val="00B124F7"/>
    <w:rsid w:val="00B132FA"/>
    <w:rsid w:val="00B14A8A"/>
    <w:rsid w:val="00B157E6"/>
    <w:rsid w:val="00B15A2E"/>
    <w:rsid w:val="00B20989"/>
    <w:rsid w:val="00B22831"/>
    <w:rsid w:val="00B237EA"/>
    <w:rsid w:val="00B23DBB"/>
    <w:rsid w:val="00B23FF5"/>
    <w:rsid w:val="00B24319"/>
    <w:rsid w:val="00B24937"/>
    <w:rsid w:val="00B24C9F"/>
    <w:rsid w:val="00B24D9C"/>
    <w:rsid w:val="00B25B01"/>
    <w:rsid w:val="00B3129B"/>
    <w:rsid w:val="00B3283F"/>
    <w:rsid w:val="00B32A33"/>
    <w:rsid w:val="00B32E8D"/>
    <w:rsid w:val="00B32F0A"/>
    <w:rsid w:val="00B34098"/>
    <w:rsid w:val="00B356A5"/>
    <w:rsid w:val="00B35D7B"/>
    <w:rsid w:val="00B35EE9"/>
    <w:rsid w:val="00B36D93"/>
    <w:rsid w:val="00B36EB6"/>
    <w:rsid w:val="00B379CA"/>
    <w:rsid w:val="00B40379"/>
    <w:rsid w:val="00B416C3"/>
    <w:rsid w:val="00B42B1A"/>
    <w:rsid w:val="00B43219"/>
    <w:rsid w:val="00B43290"/>
    <w:rsid w:val="00B437F6"/>
    <w:rsid w:val="00B43DB7"/>
    <w:rsid w:val="00B44169"/>
    <w:rsid w:val="00B4516B"/>
    <w:rsid w:val="00B47BAD"/>
    <w:rsid w:val="00B47D05"/>
    <w:rsid w:val="00B50B64"/>
    <w:rsid w:val="00B50D35"/>
    <w:rsid w:val="00B51D38"/>
    <w:rsid w:val="00B52769"/>
    <w:rsid w:val="00B52EB5"/>
    <w:rsid w:val="00B5566A"/>
    <w:rsid w:val="00B56AD7"/>
    <w:rsid w:val="00B60885"/>
    <w:rsid w:val="00B61A65"/>
    <w:rsid w:val="00B6252F"/>
    <w:rsid w:val="00B62B78"/>
    <w:rsid w:val="00B637A3"/>
    <w:rsid w:val="00B65774"/>
    <w:rsid w:val="00B6774C"/>
    <w:rsid w:val="00B70019"/>
    <w:rsid w:val="00B705E6"/>
    <w:rsid w:val="00B723CF"/>
    <w:rsid w:val="00B73AC0"/>
    <w:rsid w:val="00B73C07"/>
    <w:rsid w:val="00B73DB9"/>
    <w:rsid w:val="00B74305"/>
    <w:rsid w:val="00B74895"/>
    <w:rsid w:val="00B74AB4"/>
    <w:rsid w:val="00B74CD1"/>
    <w:rsid w:val="00B76129"/>
    <w:rsid w:val="00B76477"/>
    <w:rsid w:val="00B76B50"/>
    <w:rsid w:val="00B77A25"/>
    <w:rsid w:val="00B80E86"/>
    <w:rsid w:val="00B837D7"/>
    <w:rsid w:val="00B849C8"/>
    <w:rsid w:val="00B85099"/>
    <w:rsid w:val="00B85439"/>
    <w:rsid w:val="00B86F05"/>
    <w:rsid w:val="00B9196B"/>
    <w:rsid w:val="00B91B61"/>
    <w:rsid w:val="00B91BF5"/>
    <w:rsid w:val="00B92DDE"/>
    <w:rsid w:val="00B939CE"/>
    <w:rsid w:val="00B93BA2"/>
    <w:rsid w:val="00B93D4C"/>
    <w:rsid w:val="00B93FFC"/>
    <w:rsid w:val="00B94840"/>
    <w:rsid w:val="00B9496F"/>
    <w:rsid w:val="00B94AB8"/>
    <w:rsid w:val="00B957BF"/>
    <w:rsid w:val="00B96C7C"/>
    <w:rsid w:val="00B9731D"/>
    <w:rsid w:val="00B97F3F"/>
    <w:rsid w:val="00BA050F"/>
    <w:rsid w:val="00BA0E8C"/>
    <w:rsid w:val="00BA1C2E"/>
    <w:rsid w:val="00BA399A"/>
    <w:rsid w:val="00BA41D2"/>
    <w:rsid w:val="00BA4F82"/>
    <w:rsid w:val="00BA58A4"/>
    <w:rsid w:val="00BA690B"/>
    <w:rsid w:val="00BA6E6E"/>
    <w:rsid w:val="00BB0972"/>
    <w:rsid w:val="00BB2DB0"/>
    <w:rsid w:val="00BB2F01"/>
    <w:rsid w:val="00BB351C"/>
    <w:rsid w:val="00BB4348"/>
    <w:rsid w:val="00BB5B38"/>
    <w:rsid w:val="00BB61FC"/>
    <w:rsid w:val="00BB645D"/>
    <w:rsid w:val="00BC00E4"/>
    <w:rsid w:val="00BC0E80"/>
    <w:rsid w:val="00BC1CBB"/>
    <w:rsid w:val="00BC1FEC"/>
    <w:rsid w:val="00BC4F55"/>
    <w:rsid w:val="00BC62BE"/>
    <w:rsid w:val="00BC6567"/>
    <w:rsid w:val="00BD11FE"/>
    <w:rsid w:val="00BD2172"/>
    <w:rsid w:val="00BD3CCB"/>
    <w:rsid w:val="00BD57C1"/>
    <w:rsid w:val="00BD6009"/>
    <w:rsid w:val="00BD70D4"/>
    <w:rsid w:val="00BD727E"/>
    <w:rsid w:val="00BE12E9"/>
    <w:rsid w:val="00BE157A"/>
    <w:rsid w:val="00BE2654"/>
    <w:rsid w:val="00BE2C12"/>
    <w:rsid w:val="00BE2E95"/>
    <w:rsid w:val="00BE4B38"/>
    <w:rsid w:val="00BE5241"/>
    <w:rsid w:val="00BE52DC"/>
    <w:rsid w:val="00BE592F"/>
    <w:rsid w:val="00BF214C"/>
    <w:rsid w:val="00BF239F"/>
    <w:rsid w:val="00BF25A3"/>
    <w:rsid w:val="00BF2BF6"/>
    <w:rsid w:val="00BF3473"/>
    <w:rsid w:val="00BF3DE2"/>
    <w:rsid w:val="00BF54E2"/>
    <w:rsid w:val="00C01EA0"/>
    <w:rsid w:val="00C02633"/>
    <w:rsid w:val="00C030FC"/>
    <w:rsid w:val="00C0438E"/>
    <w:rsid w:val="00C05DF7"/>
    <w:rsid w:val="00C06284"/>
    <w:rsid w:val="00C06AAF"/>
    <w:rsid w:val="00C074A3"/>
    <w:rsid w:val="00C07580"/>
    <w:rsid w:val="00C10DC4"/>
    <w:rsid w:val="00C11109"/>
    <w:rsid w:val="00C12AF4"/>
    <w:rsid w:val="00C14FE2"/>
    <w:rsid w:val="00C155A2"/>
    <w:rsid w:val="00C15F98"/>
    <w:rsid w:val="00C16163"/>
    <w:rsid w:val="00C176EE"/>
    <w:rsid w:val="00C1781E"/>
    <w:rsid w:val="00C201F2"/>
    <w:rsid w:val="00C20A80"/>
    <w:rsid w:val="00C21F8A"/>
    <w:rsid w:val="00C22B5C"/>
    <w:rsid w:val="00C22F94"/>
    <w:rsid w:val="00C23467"/>
    <w:rsid w:val="00C23C5B"/>
    <w:rsid w:val="00C240BF"/>
    <w:rsid w:val="00C251D3"/>
    <w:rsid w:val="00C26BC2"/>
    <w:rsid w:val="00C27499"/>
    <w:rsid w:val="00C276AC"/>
    <w:rsid w:val="00C276F7"/>
    <w:rsid w:val="00C27B38"/>
    <w:rsid w:val="00C310C3"/>
    <w:rsid w:val="00C3113C"/>
    <w:rsid w:val="00C31163"/>
    <w:rsid w:val="00C31E98"/>
    <w:rsid w:val="00C32E35"/>
    <w:rsid w:val="00C3379A"/>
    <w:rsid w:val="00C33E59"/>
    <w:rsid w:val="00C34399"/>
    <w:rsid w:val="00C34926"/>
    <w:rsid w:val="00C36217"/>
    <w:rsid w:val="00C372E2"/>
    <w:rsid w:val="00C37B82"/>
    <w:rsid w:val="00C41BC5"/>
    <w:rsid w:val="00C43579"/>
    <w:rsid w:val="00C44B45"/>
    <w:rsid w:val="00C44E0F"/>
    <w:rsid w:val="00C4601F"/>
    <w:rsid w:val="00C46157"/>
    <w:rsid w:val="00C4685C"/>
    <w:rsid w:val="00C47116"/>
    <w:rsid w:val="00C47643"/>
    <w:rsid w:val="00C50390"/>
    <w:rsid w:val="00C5073E"/>
    <w:rsid w:val="00C508F8"/>
    <w:rsid w:val="00C517B9"/>
    <w:rsid w:val="00C526E3"/>
    <w:rsid w:val="00C532D5"/>
    <w:rsid w:val="00C53F38"/>
    <w:rsid w:val="00C54684"/>
    <w:rsid w:val="00C550E6"/>
    <w:rsid w:val="00C60EE3"/>
    <w:rsid w:val="00C61216"/>
    <w:rsid w:val="00C62445"/>
    <w:rsid w:val="00C660D5"/>
    <w:rsid w:val="00C668C6"/>
    <w:rsid w:val="00C6755E"/>
    <w:rsid w:val="00C67877"/>
    <w:rsid w:val="00C70981"/>
    <w:rsid w:val="00C70A2A"/>
    <w:rsid w:val="00C72B19"/>
    <w:rsid w:val="00C75CC7"/>
    <w:rsid w:val="00C7662A"/>
    <w:rsid w:val="00C7673B"/>
    <w:rsid w:val="00C771F7"/>
    <w:rsid w:val="00C80832"/>
    <w:rsid w:val="00C81621"/>
    <w:rsid w:val="00C81C0D"/>
    <w:rsid w:val="00C82375"/>
    <w:rsid w:val="00C82DE7"/>
    <w:rsid w:val="00C82FC5"/>
    <w:rsid w:val="00C83428"/>
    <w:rsid w:val="00C84C22"/>
    <w:rsid w:val="00C85BA9"/>
    <w:rsid w:val="00C86905"/>
    <w:rsid w:val="00C86F5A"/>
    <w:rsid w:val="00C87496"/>
    <w:rsid w:val="00C9094F"/>
    <w:rsid w:val="00C90C0F"/>
    <w:rsid w:val="00C90DD5"/>
    <w:rsid w:val="00C9166F"/>
    <w:rsid w:val="00C9188F"/>
    <w:rsid w:val="00C9395D"/>
    <w:rsid w:val="00C972F8"/>
    <w:rsid w:val="00C97E4E"/>
    <w:rsid w:val="00CA0683"/>
    <w:rsid w:val="00CA0824"/>
    <w:rsid w:val="00CA0CE7"/>
    <w:rsid w:val="00CA151E"/>
    <w:rsid w:val="00CA1784"/>
    <w:rsid w:val="00CA2F77"/>
    <w:rsid w:val="00CA3A80"/>
    <w:rsid w:val="00CA42AF"/>
    <w:rsid w:val="00CA67EE"/>
    <w:rsid w:val="00CA6EBF"/>
    <w:rsid w:val="00CB0C7F"/>
    <w:rsid w:val="00CB1C91"/>
    <w:rsid w:val="00CB3124"/>
    <w:rsid w:val="00CB7DFD"/>
    <w:rsid w:val="00CC1687"/>
    <w:rsid w:val="00CC24E4"/>
    <w:rsid w:val="00CC32BD"/>
    <w:rsid w:val="00CC360D"/>
    <w:rsid w:val="00CC3CE1"/>
    <w:rsid w:val="00CC5739"/>
    <w:rsid w:val="00CC6908"/>
    <w:rsid w:val="00CC77FF"/>
    <w:rsid w:val="00CC79AC"/>
    <w:rsid w:val="00CD087D"/>
    <w:rsid w:val="00CD0965"/>
    <w:rsid w:val="00CD0EF0"/>
    <w:rsid w:val="00CD10F2"/>
    <w:rsid w:val="00CD1A03"/>
    <w:rsid w:val="00CD236C"/>
    <w:rsid w:val="00CD27D8"/>
    <w:rsid w:val="00CD3FA0"/>
    <w:rsid w:val="00CD5541"/>
    <w:rsid w:val="00CD55F2"/>
    <w:rsid w:val="00CD71C6"/>
    <w:rsid w:val="00CD71F6"/>
    <w:rsid w:val="00CD78A6"/>
    <w:rsid w:val="00CE02F6"/>
    <w:rsid w:val="00CE0407"/>
    <w:rsid w:val="00CE05A5"/>
    <w:rsid w:val="00CE0A14"/>
    <w:rsid w:val="00CE0ABF"/>
    <w:rsid w:val="00CE225C"/>
    <w:rsid w:val="00CE2A51"/>
    <w:rsid w:val="00CE3967"/>
    <w:rsid w:val="00CE3A0D"/>
    <w:rsid w:val="00CE3CEB"/>
    <w:rsid w:val="00CE413F"/>
    <w:rsid w:val="00CE42C2"/>
    <w:rsid w:val="00CE5069"/>
    <w:rsid w:val="00CE5535"/>
    <w:rsid w:val="00CE56CF"/>
    <w:rsid w:val="00CF294C"/>
    <w:rsid w:val="00CF3F03"/>
    <w:rsid w:val="00CF4695"/>
    <w:rsid w:val="00CF53C2"/>
    <w:rsid w:val="00CF69AE"/>
    <w:rsid w:val="00CF6D22"/>
    <w:rsid w:val="00CF6E1C"/>
    <w:rsid w:val="00CF78E0"/>
    <w:rsid w:val="00D008A6"/>
    <w:rsid w:val="00D00F42"/>
    <w:rsid w:val="00D011A2"/>
    <w:rsid w:val="00D01837"/>
    <w:rsid w:val="00D01905"/>
    <w:rsid w:val="00D01974"/>
    <w:rsid w:val="00D0232C"/>
    <w:rsid w:val="00D0387C"/>
    <w:rsid w:val="00D0439F"/>
    <w:rsid w:val="00D04648"/>
    <w:rsid w:val="00D04EC3"/>
    <w:rsid w:val="00D07191"/>
    <w:rsid w:val="00D10689"/>
    <w:rsid w:val="00D108FC"/>
    <w:rsid w:val="00D10918"/>
    <w:rsid w:val="00D10F18"/>
    <w:rsid w:val="00D139CD"/>
    <w:rsid w:val="00D140E0"/>
    <w:rsid w:val="00D1435D"/>
    <w:rsid w:val="00D14B41"/>
    <w:rsid w:val="00D1590A"/>
    <w:rsid w:val="00D176F5"/>
    <w:rsid w:val="00D1784B"/>
    <w:rsid w:val="00D213C0"/>
    <w:rsid w:val="00D21D18"/>
    <w:rsid w:val="00D227A2"/>
    <w:rsid w:val="00D22C82"/>
    <w:rsid w:val="00D2342A"/>
    <w:rsid w:val="00D23594"/>
    <w:rsid w:val="00D2392E"/>
    <w:rsid w:val="00D252B9"/>
    <w:rsid w:val="00D2626A"/>
    <w:rsid w:val="00D264CE"/>
    <w:rsid w:val="00D27F32"/>
    <w:rsid w:val="00D3021E"/>
    <w:rsid w:val="00D309C5"/>
    <w:rsid w:val="00D316F3"/>
    <w:rsid w:val="00D34594"/>
    <w:rsid w:val="00D3533E"/>
    <w:rsid w:val="00D359DA"/>
    <w:rsid w:val="00D36431"/>
    <w:rsid w:val="00D36FF3"/>
    <w:rsid w:val="00D41CBD"/>
    <w:rsid w:val="00D42981"/>
    <w:rsid w:val="00D43DBE"/>
    <w:rsid w:val="00D44164"/>
    <w:rsid w:val="00D44384"/>
    <w:rsid w:val="00D44F96"/>
    <w:rsid w:val="00D46577"/>
    <w:rsid w:val="00D50539"/>
    <w:rsid w:val="00D5108C"/>
    <w:rsid w:val="00D52148"/>
    <w:rsid w:val="00D53061"/>
    <w:rsid w:val="00D53CBB"/>
    <w:rsid w:val="00D554C4"/>
    <w:rsid w:val="00D5614D"/>
    <w:rsid w:val="00D57E07"/>
    <w:rsid w:val="00D60535"/>
    <w:rsid w:val="00D61C38"/>
    <w:rsid w:val="00D62D9D"/>
    <w:rsid w:val="00D637FC"/>
    <w:rsid w:val="00D63C51"/>
    <w:rsid w:val="00D6413F"/>
    <w:rsid w:val="00D67544"/>
    <w:rsid w:val="00D70B3D"/>
    <w:rsid w:val="00D7192E"/>
    <w:rsid w:val="00D7275C"/>
    <w:rsid w:val="00D74144"/>
    <w:rsid w:val="00D74C34"/>
    <w:rsid w:val="00D76638"/>
    <w:rsid w:val="00D7699A"/>
    <w:rsid w:val="00D76AD1"/>
    <w:rsid w:val="00D77645"/>
    <w:rsid w:val="00D7787F"/>
    <w:rsid w:val="00D778D0"/>
    <w:rsid w:val="00D803A6"/>
    <w:rsid w:val="00D82169"/>
    <w:rsid w:val="00D826CF"/>
    <w:rsid w:val="00D82D85"/>
    <w:rsid w:val="00D831DE"/>
    <w:rsid w:val="00D855C6"/>
    <w:rsid w:val="00D85A38"/>
    <w:rsid w:val="00D85A4C"/>
    <w:rsid w:val="00D8600A"/>
    <w:rsid w:val="00D87BF5"/>
    <w:rsid w:val="00D91488"/>
    <w:rsid w:val="00D9278B"/>
    <w:rsid w:val="00D93ACB"/>
    <w:rsid w:val="00D94F88"/>
    <w:rsid w:val="00D94F94"/>
    <w:rsid w:val="00D958F1"/>
    <w:rsid w:val="00D96100"/>
    <w:rsid w:val="00DA1835"/>
    <w:rsid w:val="00DA183B"/>
    <w:rsid w:val="00DA2208"/>
    <w:rsid w:val="00DA235E"/>
    <w:rsid w:val="00DA4155"/>
    <w:rsid w:val="00DA4652"/>
    <w:rsid w:val="00DA50EE"/>
    <w:rsid w:val="00DA5793"/>
    <w:rsid w:val="00DB1108"/>
    <w:rsid w:val="00DB1575"/>
    <w:rsid w:val="00DB1F85"/>
    <w:rsid w:val="00DB2E00"/>
    <w:rsid w:val="00DB3AA3"/>
    <w:rsid w:val="00DB4A24"/>
    <w:rsid w:val="00DB5B47"/>
    <w:rsid w:val="00DB62B1"/>
    <w:rsid w:val="00DB62E6"/>
    <w:rsid w:val="00DB68FE"/>
    <w:rsid w:val="00DB6C5C"/>
    <w:rsid w:val="00DB6D84"/>
    <w:rsid w:val="00DB7A79"/>
    <w:rsid w:val="00DB7F93"/>
    <w:rsid w:val="00DC0A12"/>
    <w:rsid w:val="00DC100F"/>
    <w:rsid w:val="00DC2E39"/>
    <w:rsid w:val="00DC304D"/>
    <w:rsid w:val="00DC3273"/>
    <w:rsid w:val="00DC3295"/>
    <w:rsid w:val="00DC69C3"/>
    <w:rsid w:val="00DD0347"/>
    <w:rsid w:val="00DD1AE9"/>
    <w:rsid w:val="00DD205C"/>
    <w:rsid w:val="00DD2546"/>
    <w:rsid w:val="00DD3A9D"/>
    <w:rsid w:val="00DD5048"/>
    <w:rsid w:val="00DD57B4"/>
    <w:rsid w:val="00DD5C2B"/>
    <w:rsid w:val="00DD646E"/>
    <w:rsid w:val="00DD71E8"/>
    <w:rsid w:val="00DE0C0C"/>
    <w:rsid w:val="00DE0D29"/>
    <w:rsid w:val="00DE22B3"/>
    <w:rsid w:val="00DE3BA8"/>
    <w:rsid w:val="00DE4A20"/>
    <w:rsid w:val="00DE75DE"/>
    <w:rsid w:val="00DF0044"/>
    <w:rsid w:val="00DF0847"/>
    <w:rsid w:val="00DF3485"/>
    <w:rsid w:val="00DF401B"/>
    <w:rsid w:val="00DF4544"/>
    <w:rsid w:val="00DF5558"/>
    <w:rsid w:val="00DF5FD4"/>
    <w:rsid w:val="00DF6005"/>
    <w:rsid w:val="00DF626F"/>
    <w:rsid w:val="00DF7F52"/>
    <w:rsid w:val="00E004A4"/>
    <w:rsid w:val="00E00804"/>
    <w:rsid w:val="00E008F4"/>
    <w:rsid w:val="00E015BD"/>
    <w:rsid w:val="00E01C3F"/>
    <w:rsid w:val="00E01D5A"/>
    <w:rsid w:val="00E028F6"/>
    <w:rsid w:val="00E03899"/>
    <w:rsid w:val="00E0516D"/>
    <w:rsid w:val="00E0527C"/>
    <w:rsid w:val="00E068B9"/>
    <w:rsid w:val="00E06EC4"/>
    <w:rsid w:val="00E070A4"/>
    <w:rsid w:val="00E071BB"/>
    <w:rsid w:val="00E0796F"/>
    <w:rsid w:val="00E07972"/>
    <w:rsid w:val="00E07AA0"/>
    <w:rsid w:val="00E07E4E"/>
    <w:rsid w:val="00E104DE"/>
    <w:rsid w:val="00E10B23"/>
    <w:rsid w:val="00E14114"/>
    <w:rsid w:val="00E14638"/>
    <w:rsid w:val="00E151AD"/>
    <w:rsid w:val="00E1600B"/>
    <w:rsid w:val="00E20BEF"/>
    <w:rsid w:val="00E23DF3"/>
    <w:rsid w:val="00E23F6B"/>
    <w:rsid w:val="00E24689"/>
    <w:rsid w:val="00E2476B"/>
    <w:rsid w:val="00E24DAB"/>
    <w:rsid w:val="00E267B7"/>
    <w:rsid w:val="00E275B6"/>
    <w:rsid w:val="00E31880"/>
    <w:rsid w:val="00E325BD"/>
    <w:rsid w:val="00E33A2E"/>
    <w:rsid w:val="00E341D1"/>
    <w:rsid w:val="00E343EC"/>
    <w:rsid w:val="00E34478"/>
    <w:rsid w:val="00E35F04"/>
    <w:rsid w:val="00E36696"/>
    <w:rsid w:val="00E3687C"/>
    <w:rsid w:val="00E36B57"/>
    <w:rsid w:val="00E37758"/>
    <w:rsid w:val="00E4041E"/>
    <w:rsid w:val="00E40E14"/>
    <w:rsid w:val="00E41444"/>
    <w:rsid w:val="00E415D7"/>
    <w:rsid w:val="00E43BBB"/>
    <w:rsid w:val="00E44261"/>
    <w:rsid w:val="00E4536B"/>
    <w:rsid w:val="00E45AD7"/>
    <w:rsid w:val="00E45DED"/>
    <w:rsid w:val="00E45E31"/>
    <w:rsid w:val="00E465E7"/>
    <w:rsid w:val="00E474BA"/>
    <w:rsid w:val="00E4753E"/>
    <w:rsid w:val="00E47658"/>
    <w:rsid w:val="00E5164C"/>
    <w:rsid w:val="00E532B8"/>
    <w:rsid w:val="00E5354A"/>
    <w:rsid w:val="00E54486"/>
    <w:rsid w:val="00E54981"/>
    <w:rsid w:val="00E55DF3"/>
    <w:rsid w:val="00E56436"/>
    <w:rsid w:val="00E57EF2"/>
    <w:rsid w:val="00E61152"/>
    <w:rsid w:val="00E61BB4"/>
    <w:rsid w:val="00E61EDB"/>
    <w:rsid w:val="00E629F5"/>
    <w:rsid w:val="00E62D35"/>
    <w:rsid w:val="00E636BE"/>
    <w:rsid w:val="00E64F57"/>
    <w:rsid w:val="00E65EFD"/>
    <w:rsid w:val="00E67E58"/>
    <w:rsid w:val="00E7035B"/>
    <w:rsid w:val="00E7036A"/>
    <w:rsid w:val="00E704C6"/>
    <w:rsid w:val="00E706DC"/>
    <w:rsid w:val="00E71A42"/>
    <w:rsid w:val="00E72F63"/>
    <w:rsid w:val="00E75FD7"/>
    <w:rsid w:val="00E76140"/>
    <w:rsid w:val="00E80445"/>
    <w:rsid w:val="00E80A6A"/>
    <w:rsid w:val="00E81769"/>
    <w:rsid w:val="00E83188"/>
    <w:rsid w:val="00E84C3A"/>
    <w:rsid w:val="00E85D1C"/>
    <w:rsid w:val="00E87EC9"/>
    <w:rsid w:val="00E9159B"/>
    <w:rsid w:val="00E92831"/>
    <w:rsid w:val="00E93390"/>
    <w:rsid w:val="00E93B6D"/>
    <w:rsid w:val="00E95CE0"/>
    <w:rsid w:val="00E9699D"/>
    <w:rsid w:val="00E96A11"/>
    <w:rsid w:val="00E96F7C"/>
    <w:rsid w:val="00EA0581"/>
    <w:rsid w:val="00EA0BD3"/>
    <w:rsid w:val="00EA2AF9"/>
    <w:rsid w:val="00EA2C2F"/>
    <w:rsid w:val="00EA3BD1"/>
    <w:rsid w:val="00EA4C8D"/>
    <w:rsid w:val="00EA72B0"/>
    <w:rsid w:val="00EA7332"/>
    <w:rsid w:val="00EB16C6"/>
    <w:rsid w:val="00EB1D1A"/>
    <w:rsid w:val="00EB41B6"/>
    <w:rsid w:val="00EB4546"/>
    <w:rsid w:val="00EB554C"/>
    <w:rsid w:val="00EB5921"/>
    <w:rsid w:val="00EB5C3B"/>
    <w:rsid w:val="00EB6109"/>
    <w:rsid w:val="00EB64B9"/>
    <w:rsid w:val="00EB6744"/>
    <w:rsid w:val="00EB71CA"/>
    <w:rsid w:val="00EC0664"/>
    <w:rsid w:val="00EC15FB"/>
    <w:rsid w:val="00EC235E"/>
    <w:rsid w:val="00EC272B"/>
    <w:rsid w:val="00EC3678"/>
    <w:rsid w:val="00EC420C"/>
    <w:rsid w:val="00EC7000"/>
    <w:rsid w:val="00ED1EEF"/>
    <w:rsid w:val="00ED2534"/>
    <w:rsid w:val="00ED3070"/>
    <w:rsid w:val="00ED3724"/>
    <w:rsid w:val="00ED4978"/>
    <w:rsid w:val="00ED630F"/>
    <w:rsid w:val="00ED749E"/>
    <w:rsid w:val="00EE0447"/>
    <w:rsid w:val="00EE0920"/>
    <w:rsid w:val="00EE0B7D"/>
    <w:rsid w:val="00EE115D"/>
    <w:rsid w:val="00EE1F2F"/>
    <w:rsid w:val="00EE2276"/>
    <w:rsid w:val="00EE2433"/>
    <w:rsid w:val="00EE29D1"/>
    <w:rsid w:val="00EE2C70"/>
    <w:rsid w:val="00EE342B"/>
    <w:rsid w:val="00EE3727"/>
    <w:rsid w:val="00EE4665"/>
    <w:rsid w:val="00EE764D"/>
    <w:rsid w:val="00EF34DA"/>
    <w:rsid w:val="00EF3694"/>
    <w:rsid w:val="00EF4400"/>
    <w:rsid w:val="00EF4681"/>
    <w:rsid w:val="00EF50E0"/>
    <w:rsid w:val="00F018F2"/>
    <w:rsid w:val="00F026E1"/>
    <w:rsid w:val="00F031CF"/>
    <w:rsid w:val="00F03D53"/>
    <w:rsid w:val="00F042A1"/>
    <w:rsid w:val="00F058E2"/>
    <w:rsid w:val="00F068A1"/>
    <w:rsid w:val="00F06F46"/>
    <w:rsid w:val="00F07A6E"/>
    <w:rsid w:val="00F10189"/>
    <w:rsid w:val="00F10FD8"/>
    <w:rsid w:val="00F139A3"/>
    <w:rsid w:val="00F13C6B"/>
    <w:rsid w:val="00F152E2"/>
    <w:rsid w:val="00F15D6B"/>
    <w:rsid w:val="00F16EC3"/>
    <w:rsid w:val="00F1745E"/>
    <w:rsid w:val="00F20C35"/>
    <w:rsid w:val="00F20D27"/>
    <w:rsid w:val="00F20FD9"/>
    <w:rsid w:val="00F227BF"/>
    <w:rsid w:val="00F23F5A"/>
    <w:rsid w:val="00F27F80"/>
    <w:rsid w:val="00F31400"/>
    <w:rsid w:val="00F31EAF"/>
    <w:rsid w:val="00F34531"/>
    <w:rsid w:val="00F3552A"/>
    <w:rsid w:val="00F36905"/>
    <w:rsid w:val="00F371EF"/>
    <w:rsid w:val="00F437D1"/>
    <w:rsid w:val="00F43B05"/>
    <w:rsid w:val="00F43E2A"/>
    <w:rsid w:val="00F47449"/>
    <w:rsid w:val="00F47F9C"/>
    <w:rsid w:val="00F50843"/>
    <w:rsid w:val="00F5129E"/>
    <w:rsid w:val="00F51C2B"/>
    <w:rsid w:val="00F51E20"/>
    <w:rsid w:val="00F53524"/>
    <w:rsid w:val="00F54C75"/>
    <w:rsid w:val="00F54F32"/>
    <w:rsid w:val="00F555E9"/>
    <w:rsid w:val="00F55E3A"/>
    <w:rsid w:val="00F564C9"/>
    <w:rsid w:val="00F56C95"/>
    <w:rsid w:val="00F56CCC"/>
    <w:rsid w:val="00F60832"/>
    <w:rsid w:val="00F6128D"/>
    <w:rsid w:val="00F61A47"/>
    <w:rsid w:val="00F63062"/>
    <w:rsid w:val="00F637C0"/>
    <w:rsid w:val="00F63ECC"/>
    <w:rsid w:val="00F641CD"/>
    <w:rsid w:val="00F64810"/>
    <w:rsid w:val="00F64A56"/>
    <w:rsid w:val="00F66582"/>
    <w:rsid w:val="00F66A91"/>
    <w:rsid w:val="00F66B10"/>
    <w:rsid w:val="00F7028F"/>
    <w:rsid w:val="00F70E44"/>
    <w:rsid w:val="00F71E14"/>
    <w:rsid w:val="00F7306A"/>
    <w:rsid w:val="00F73A46"/>
    <w:rsid w:val="00F73BAC"/>
    <w:rsid w:val="00F741ED"/>
    <w:rsid w:val="00F74761"/>
    <w:rsid w:val="00F74955"/>
    <w:rsid w:val="00F75754"/>
    <w:rsid w:val="00F76C5A"/>
    <w:rsid w:val="00F77063"/>
    <w:rsid w:val="00F77D7F"/>
    <w:rsid w:val="00F77E72"/>
    <w:rsid w:val="00F801F5"/>
    <w:rsid w:val="00F81EFC"/>
    <w:rsid w:val="00F820E1"/>
    <w:rsid w:val="00F82224"/>
    <w:rsid w:val="00F83AF8"/>
    <w:rsid w:val="00F83C42"/>
    <w:rsid w:val="00F83CF6"/>
    <w:rsid w:val="00F84CB5"/>
    <w:rsid w:val="00F84DE0"/>
    <w:rsid w:val="00F85B39"/>
    <w:rsid w:val="00F86221"/>
    <w:rsid w:val="00F86800"/>
    <w:rsid w:val="00F87E42"/>
    <w:rsid w:val="00F912F3"/>
    <w:rsid w:val="00F9213B"/>
    <w:rsid w:val="00F92146"/>
    <w:rsid w:val="00F93AFD"/>
    <w:rsid w:val="00F93E7E"/>
    <w:rsid w:val="00F93E86"/>
    <w:rsid w:val="00F94D0D"/>
    <w:rsid w:val="00F95758"/>
    <w:rsid w:val="00F95B9D"/>
    <w:rsid w:val="00F96618"/>
    <w:rsid w:val="00FA00EE"/>
    <w:rsid w:val="00FA19C4"/>
    <w:rsid w:val="00FA1B3D"/>
    <w:rsid w:val="00FA2B25"/>
    <w:rsid w:val="00FA2C68"/>
    <w:rsid w:val="00FA3F68"/>
    <w:rsid w:val="00FA4B12"/>
    <w:rsid w:val="00FA5257"/>
    <w:rsid w:val="00FA793E"/>
    <w:rsid w:val="00FB1290"/>
    <w:rsid w:val="00FB1788"/>
    <w:rsid w:val="00FB2400"/>
    <w:rsid w:val="00FB276B"/>
    <w:rsid w:val="00FB365D"/>
    <w:rsid w:val="00FB4E51"/>
    <w:rsid w:val="00FB509F"/>
    <w:rsid w:val="00FB575C"/>
    <w:rsid w:val="00FB6EB5"/>
    <w:rsid w:val="00FB6FBC"/>
    <w:rsid w:val="00FB6FC9"/>
    <w:rsid w:val="00FB73BB"/>
    <w:rsid w:val="00FC1361"/>
    <w:rsid w:val="00FC24ED"/>
    <w:rsid w:val="00FC330A"/>
    <w:rsid w:val="00FC34A5"/>
    <w:rsid w:val="00FC41B8"/>
    <w:rsid w:val="00FC480A"/>
    <w:rsid w:val="00FC4ADC"/>
    <w:rsid w:val="00FC56BD"/>
    <w:rsid w:val="00FC74B1"/>
    <w:rsid w:val="00FC7A08"/>
    <w:rsid w:val="00FC7BBE"/>
    <w:rsid w:val="00FD13BA"/>
    <w:rsid w:val="00FD1AB6"/>
    <w:rsid w:val="00FD1EF1"/>
    <w:rsid w:val="00FD2FFE"/>
    <w:rsid w:val="00FD388E"/>
    <w:rsid w:val="00FD51C2"/>
    <w:rsid w:val="00FD55E0"/>
    <w:rsid w:val="00FD5655"/>
    <w:rsid w:val="00FD766C"/>
    <w:rsid w:val="00FE19E6"/>
    <w:rsid w:val="00FE1F97"/>
    <w:rsid w:val="00FE23CD"/>
    <w:rsid w:val="00FE2D32"/>
    <w:rsid w:val="00FE6647"/>
    <w:rsid w:val="00FE73F8"/>
    <w:rsid w:val="00FF0487"/>
    <w:rsid w:val="00FF23F2"/>
    <w:rsid w:val="00FF2E8F"/>
    <w:rsid w:val="00FF3180"/>
    <w:rsid w:val="00FF3231"/>
    <w:rsid w:val="00FF4208"/>
    <w:rsid w:val="00FF43C6"/>
    <w:rsid w:val="00FF4C66"/>
    <w:rsid w:val="00FF6F60"/>
    <w:rsid w:val="00FF722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7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51F73"/>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5514EA"/>
  </w:style>
  <w:style w:type="character" w:styleId="Hyperlink">
    <w:name w:val="Hyperlink"/>
    <w:basedOn w:val="DefaultParagraphFont"/>
    <w:uiPriority w:val="99"/>
    <w:unhideWhenUsed/>
    <w:rsid w:val="008668FC"/>
    <w:rPr>
      <w:color w:val="0000FF" w:themeColor="hyperlink"/>
      <w:u w:val="single"/>
    </w:rPr>
  </w:style>
  <w:style w:type="paragraph" w:styleId="Header">
    <w:name w:val="header"/>
    <w:basedOn w:val="Normal"/>
    <w:link w:val="HeaderChar"/>
    <w:uiPriority w:val="99"/>
    <w:unhideWhenUsed/>
    <w:rsid w:val="005834DA"/>
    <w:pPr>
      <w:tabs>
        <w:tab w:val="center" w:pos="4680"/>
        <w:tab w:val="right" w:pos="9360"/>
      </w:tabs>
    </w:pPr>
  </w:style>
  <w:style w:type="character" w:customStyle="1" w:styleId="HeaderChar">
    <w:name w:val="Header Char"/>
    <w:basedOn w:val="DefaultParagraphFont"/>
    <w:link w:val="Header"/>
    <w:uiPriority w:val="99"/>
    <w:rsid w:val="005834DA"/>
  </w:style>
  <w:style w:type="paragraph" w:styleId="Footer">
    <w:name w:val="footer"/>
    <w:basedOn w:val="Normal"/>
    <w:link w:val="FooterChar"/>
    <w:uiPriority w:val="99"/>
    <w:semiHidden/>
    <w:unhideWhenUsed/>
    <w:rsid w:val="005834DA"/>
    <w:pPr>
      <w:tabs>
        <w:tab w:val="center" w:pos="4680"/>
        <w:tab w:val="right" w:pos="9360"/>
      </w:tabs>
    </w:pPr>
  </w:style>
  <w:style w:type="character" w:customStyle="1" w:styleId="FooterChar">
    <w:name w:val="Footer Char"/>
    <w:basedOn w:val="DefaultParagraphFont"/>
    <w:link w:val="Footer"/>
    <w:uiPriority w:val="99"/>
    <w:semiHidden/>
    <w:rsid w:val="005834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nwarholil.blogspot.com/2008/04/tahapan-pembelajaran-penemu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1</Pages>
  <Words>6683</Words>
  <Characters>38097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Userr</cp:lastModifiedBy>
  <cp:revision>27</cp:revision>
  <cp:lastPrinted>2015-05-25T04:43:00Z</cp:lastPrinted>
  <dcterms:created xsi:type="dcterms:W3CDTF">2015-05-16T00:20:00Z</dcterms:created>
  <dcterms:modified xsi:type="dcterms:W3CDTF">2015-10-08T11:36:00Z</dcterms:modified>
</cp:coreProperties>
</file>